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EC1A71" w:rsidRPr="00F5081C" w:rsidRDefault="00EC1A71" w:rsidP="00907323">
                              <w:pPr>
                                <w:pStyle w:val="Sansinterligne"/>
                                <w:spacing w:before="120"/>
                                <w:jc w:val="center"/>
                                <w:rPr>
                                  <w:color w:val="FFFFFF"/>
                                </w:rPr>
                              </w:pPr>
                              <w:r w:rsidRPr="00F5081C">
                                <w:rPr>
                                  <w:color w:val="FFFFFF"/>
                                  <w:lang w:val="en-US"/>
                                </w:rPr>
                                <w:t>HA Kévin – LY Jean-michel</w:t>
                              </w:r>
                            </w:p>
                            <w:p w14:paraId="786314D8" w14:textId="77777777" w:rsidR="00EC1A71" w:rsidRPr="00F5081C" w:rsidRDefault="00EC1A71"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EC1A71" w:rsidRPr="00F5081C" w:rsidRDefault="00EC1A71"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EC1A71" w:rsidRPr="00F5081C" w:rsidRDefault="00EC1A71" w:rsidP="00907323">
                        <w:pPr>
                          <w:pStyle w:val="Sansinterligne"/>
                          <w:spacing w:before="120"/>
                          <w:jc w:val="center"/>
                          <w:rPr>
                            <w:color w:val="FFFFFF"/>
                          </w:rPr>
                        </w:pPr>
                        <w:r w:rsidRPr="00F5081C">
                          <w:rPr>
                            <w:color w:val="FFFFFF"/>
                            <w:lang w:val="en-US"/>
                          </w:rPr>
                          <w:t>HA Kévin – LY Jean-michel</w:t>
                        </w:r>
                      </w:p>
                      <w:p w14:paraId="786314D8" w14:textId="77777777" w:rsidR="00EC1A71" w:rsidRPr="00F5081C" w:rsidRDefault="00EC1A71"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EC1A71" w:rsidRPr="00F5081C" w:rsidRDefault="00EC1A71"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EC1A71" w:rsidRPr="00F5081C" w:rsidRDefault="00EC1A71"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EC1A71" w:rsidRPr="00F5081C" w:rsidRDefault="00EC1A71"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EC1A71" w:rsidRPr="00F5081C" w:rsidRDefault="00EC1A71"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EC1A71" w:rsidRPr="00F5081C" w:rsidRDefault="00EC1A71"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EC1A71" w:rsidRPr="00F5081C" w:rsidRDefault="00EC1A71"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EC1A71" w:rsidRPr="00F5081C" w:rsidRDefault="00EC1A71" w:rsidP="00907323">
                            <w:pPr>
                              <w:jc w:val="center"/>
                              <w:rPr>
                                <w:iCs/>
                                <w:color w:val="FFFFFF"/>
                                <w:sz w:val="28"/>
                                <w:szCs w:val="28"/>
                              </w:rPr>
                            </w:pPr>
                          </w:p>
                          <w:p w14:paraId="010F2FD3" w14:textId="77777777" w:rsidR="00EC1A71" w:rsidRPr="00F5081C" w:rsidRDefault="00EC1A71"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EC1A71" w:rsidRPr="00F5081C" w:rsidRDefault="00EC1A71"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EC1A71" w:rsidRPr="00F5081C" w:rsidRDefault="00EC1A71" w:rsidP="00907323">
                      <w:pPr>
                        <w:jc w:val="center"/>
                        <w:rPr>
                          <w:iCs/>
                          <w:color w:val="FFFFFF"/>
                          <w:sz w:val="28"/>
                          <w:szCs w:val="28"/>
                        </w:rPr>
                      </w:pPr>
                    </w:p>
                    <w:p w14:paraId="010F2FD3" w14:textId="77777777" w:rsidR="00EC1A71" w:rsidRPr="00F5081C" w:rsidRDefault="00EC1A71"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9B21A7">
        <w:rPr>
          <w:noProof/>
        </w:rPr>
        <w:t>4</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Pr>
          <w:noProof/>
        </w:rPr>
        <w:t>5</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Pr>
          <w:noProof/>
        </w:rPr>
        <w:t>5</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Pr>
          <w:noProof/>
        </w:rPr>
        <w:t>5</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Pr>
          <w:noProof/>
        </w:rPr>
        <w:t>7</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Pr>
          <w:noProof/>
        </w:rPr>
        <w:t>7</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Pr>
          <w:noProof/>
        </w:rPr>
        <w:t>8</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Pr>
          <w:noProof/>
        </w:rPr>
        <w:t>8</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Pr>
          <w:noProof/>
        </w:rPr>
        <w:t>9</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Pr>
          <w:noProof/>
        </w:rPr>
        <w:t>9</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Pr>
          <w:noProof/>
        </w:rPr>
        <w:t>10</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Pr>
          <w:noProof/>
        </w:rPr>
        <w:t>11</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Pr>
          <w:noProof/>
        </w:rPr>
        <w:t>11</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Pr>
          <w:noProof/>
        </w:rPr>
        <w:t>11</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Pr>
          <w:noProof/>
        </w:rPr>
        <w:t>12</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Pr>
          <w:noProof/>
        </w:rPr>
        <w:t>13</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Pr>
          <w:noProof/>
        </w:rPr>
        <w:t>13</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Pr>
          <w:noProof/>
        </w:rPr>
        <w:t>14</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Pr>
          <w:noProof/>
        </w:rPr>
        <w:t>14</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Pr>
          <w:noProof/>
        </w:rPr>
        <w:t>15</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Pr>
          <w:noProof/>
        </w:rPr>
        <w:t>23</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Pr>
          <w:noProof/>
        </w:rPr>
        <w:t>29</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Pr>
          <w:noProof/>
        </w:rPr>
        <w:t>30</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Pr>
          <w:noProof/>
        </w:rPr>
        <w:t>31</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Pr>
          <w:noProof/>
        </w:rPr>
        <w:t>31</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Pr>
          <w:noProof/>
        </w:rPr>
        <w:t>31</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Pr>
          <w:noProof/>
        </w:rPr>
        <w:t>31</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Pr>
          <w:noProof/>
        </w:rPr>
        <w:t>31</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Pr>
          <w:noProof/>
        </w:rPr>
        <w:t>31</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Pr>
          <w:noProof/>
        </w:rPr>
        <w:t>31</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Pr>
          <w:noProof/>
        </w:rPr>
        <w:t>31</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Pr>
          <w:noProof/>
        </w:rPr>
        <w:t>32</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Pr>
          <w:noProof/>
        </w:rPr>
        <w:t>32</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Pr>
          <w:noProof/>
        </w:rPr>
        <w:t>32</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Pr>
          <w:noProof/>
        </w:rPr>
        <w:t>33</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Pr>
          <w:noProof/>
        </w:rPr>
        <w:t>34</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Pr>
          <w:noProof/>
        </w:rPr>
        <w:t>35</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Pr>
          <w:noProof/>
        </w:rPr>
        <w:t>35</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Pr>
          <w:noProof/>
        </w:rPr>
        <w:t>35</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1D82A192" w14:textId="77777777" w:rsidR="00E60191" w:rsidRDefault="00E60191" w:rsidP="00944E5A">
      <w:pPr>
        <w:ind w:firstLine="432"/>
        <w:rPr>
          <w:rFonts w:ascii="Times New Roman" w:hAnsi="Times New Roman" w:cs="Times New Roman"/>
        </w:rPr>
      </w:pPr>
    </w:p>
    <w:p w14:paraId="377D2BE4" w14:textId="77777777" w:rsidR="00E60191" w:rsidRDefault="00E60191" w:rsidP="00944E5A">
      <w:pPr>
        <w:ind w:firstLine="432"/>
        <w:rPr>
          <w:rFonts w:ascii="Times New Roman" w:hAnsi="Times New Roman" w:cs="Times New Roman"/>
        </w:rPr>
      </w:pPr>
    </w:p>
    <w:p w14:paraId="5809991A" w14:textId="77777777" w:rsidR="00E60191" w:rsidRDefault="00E60191" w:rsidP="00944E5A">
      <w:pPr>
        <w:ind w:firstLine="432"/>
        <w:rPr>
          <w:rFonts w:ascii="Times New Roman" w:hAnsi="Times New Roman" w:cs="Times New Roman"/>
        </w:rPr>
      </w:pPr>
    </w:p>
    <w:p w14:paraId="6B7CD7FD" w14:textId="55947BBB"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 pour leur activité et au suivis du recrutement de ces derniers. Le but principal était d’introduire une réelle démarche qualité et un suivis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03E4E683" w14:textId="77777777" w:rsidR="00103FFF" w:rsidRDefault="00103FFF" w:rsidP="00907323">
      <w:pPr>
        <w:rPr>
          <w:rFonts w:ascii="Times New Roman" w:hAnsi="Times New Roman" w:cs="Times New Roman"/>
        </w:rPr>
      </w:pPr>
    </w:p>
    <w:p w14:paraId="7F6BD2A7" w14:textId="77777777" w:rsidR="00103FFF" w:rsidRDefault="00103FFF" w:rsidP="00907323">
      <w:pPr>
        <w:rPr>
          <w:rFonts w:ascii="Times New Roman" w:hAnsi="Times New Roman" w:cs="Times New Roman"/>
        </w:rPr>
      </w:pPr>
    </w:p>
    <w:p w14:paraId="667D512B" w14:textId="77777777" w:rsidR="00103FFF" w:rsidRDefault="00103FFF" w:rsidP="00907323">
      <w:pPr>
        <w:rPr>
          <w:rFonts w:ascii="Times New Roman" w:hAnsi="Times New Roman" w:cs="Times New Roman"/>
        </w:rPr>
      </w:pPr>
    </w:p>
    <w:p w14:paraId="709FCC3D" w14:textId="77777777" w:rsidR="00103FFF" w:rsidRDefault="00103FFF" w:rsidP="00907323">
      <w:pPr>
        <w:rPr>
          <w:rFonts w:ascii="Times New Roman" w:hAnsi="Times New Roman" w:cs="Times New Roman"/>
        </w:rPr>
      </w:pPr>
    </w:p>
    <w:p w14:paraId="3D6B3666" w14:textId="77777777" w:rsidR="00103FFF" w:rsidRDefault="00103FFF" w:rsidP="00907323">
      <w:pPr>
        <w:rPr>
          <w:rFonts w:ascii="Times New Roman" w:hAnsi="Times New Roman" w:cs="Times New Roman"/>
        </w:rPr>
      </w:pPr>
    </w:p>
    <w:p w14:paraId="5512B2CE" w14:textId="77777777" w:rsidR="00103FFF" w:rsidRDefault="00103FFF" w:rsidP="00907323">
      <w:pPr>
        <w:rPr>
          <w:rFonts w:ascii="Times New Roman" w:hAnsi="Times New Roman" w:cs="Times New Roman"/>
        </w:rPr>
      </w:pPr>
    </w:p>
    <w:p w14:paraId="49627B2D" w14:textId="77777777" w:rsidR="00103FFF" w:rsidRDefault="00103FFF" w:rsidP="00907323">
      <w:pPr>
        <w:rPr>
          <w:rFonts w:ascii="Times New Roman" w:hAnsi="Times New Roman" w:cs="Times New Roman"/>
        </w:rPr>
      </w:pPr>
    </w:p>
    <w:p w14:paraId="621C4E3A" w14:textId="77777777" w:rsidR="00103FFF" w:rsidRDefault="00103FFF" w:rsidP="00907323">
      <w:pPr>
        <w:rPr>
          <w:rFonts w:ascii="Times New Roman" w:hAnsi="Times New Roman" w:cs="Times New Roman"/>
        </w:rPr>
      </w:pPr>
    </w:p>
    <w:p w14:paraId="72F201F3" w14:textId="77777777" w:rsidR="00103FFF" w:rsidRDefault="00103FFF" w:rsidP="00907323">
      <w:pPr>
        <w:rPr>
          <w:rFonts w:ascii="Times New Roman" w:hAnsi="Times New Roman" w:cs="Times New Roman"/>
        </w:rPr>
      </w:pPr>
    </w:p>
    <w:p w14:paraId="4941C349" w14:textId="77777777" w:rsidR="00103FFF" w:rsidRDefault="00103FFF" w:rsidP="00907323">
      <w:pPr>
        <w:rPr>
          <w:rFonts w:ascii="Times New Roman" w:hAnsi="Times New Roman" w:cs="Times New Roman"/>
        </w:rPr>
      </w:pPr>
    </w:p>
    <w:p w14:paraId="7AED92AB" w14:textId="77777777" w:rsidR="00103FFF" w:rsidRDefault="00103FFF" w:rsidP="00907323">
      <w:pPr>
        <w:rPr>
          <w:rFonts w:ascii="Times New Roman" w:hAnsi="Times New Roman" w:cs="Times New Roman"/>
        </w:rPr>
      </w:pPr>
    </w:p>
    <w:p w14:paraId="0720B172" w14:textId="77777777" w:rsidR="00103FFF" w:rsidRDefault="00103FFF" w:rsidP="00907323">
      <w:pPr>
        <w:rPr>
          <w:rFonts w:ascii="Times New Roman" w:hAnsi="Times New Roman" w:cs="Times New Roman"/>
        </w:rPr>
      </w:pPr>
    </w:p>
    <w:p w14:paraId="2B4D9A66" w14:textId="77777777" w:rsidR="00103FFF" w:rsidRPr="005B1FB9" w:rsidRDefault="00103FFF"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bookmarkStart w:id="1" w:name="_Toc264813781"/>
      <w:r w:rsidRPr="005B1FB9">
        <w:rPr>
          <w:rFonts w:ascii="Times New Roman" w:hAnsi="Times New Roman" w:cs="Times New Roman"/>
          <w:color w:val="3F6BA9"/>
        </w:rPr>
        <w:lastRenderedPageBreak/>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914819">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77777777" w:rsidR="00C56B29" w:rsidRDefault="00C56B29" w:rsidP="00914819">
      <w:pPr>
        <w:ind w:firstLine="432"/>
      </w:pPr>
    </w:p>
    <w:p w14:paraId="03738E2A" w14:textId="77777777" w:rsidR="00C56B29" w:rsidRDefault="00C56B29" w:rsidP="00914819">
      <w:pPr>
        <w:ind w:firstLine="432"/>
      </w:pPr>
    </w:p>
    <w:p w14:paraId="03219590" w14:textId="77777777"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7777777" w:rsidR="00C56B29" w:rsidRDefault="00C56B29" w:rsidP="00914819">
      <w:pPr>
        <w:ind w:firstLine="432"/>
      </w:pPr>
    </w:p>
    <w:p w14:paraId="6C500165" w14:textId="24BDE3B6" w:rsidR="00AD5AB0" w:rsidRDefault="00AD5AB0" w:rsidP="00AD5AB0"/>
    <w:p w14:paraId="02574BCF" w14:textId="77777777" w:rsidR="00C56B29" w:rsidRPr="00AD5AB0" w:rsidRDefault="00C56B29" w:rsidP="00AD5AB0"/>
    <w:p w14:paraId="11ED9C9E" w14:textId="77777777" w:rsidR="00914819" w:rsidRDefault="00914819" w:rsidP="00914819"/>
    <w:p w14:paraId="5125529E" w14:textId="6EF2E731" w:rsidR="00914819" w:rsidRDefault="00914819" w:rsidP="00914819"/>
    <w:p w14:paraId="639E1FFB" w14:textId="77777777" w:rsidR="00914819" w:rsidRDefault="00914819" w:rsidP="00914819"/>
    <w:p w14:paraId="41E7E809" w14:textId="7E362563" w:rsidR="00C56B29" w:rsidRDefault="00C56B29" w:rsidP="00914819"/>
    <w:p w14:paraId="78BD7BDB" w14:textId="77777777" w:rsidR="00C56B29" w:rsidRDefault="00C56B29" w:rsidP="00914819"/>
    <w:p w14:paraId="1845718E" w14:textId="7E4536E7" w:rsidR="00C56B29" w:rsidRDefault="00C56B29" w:rsidP="00914819">
      <w:r>
        <w:rPr>
          <w:noProof/>
        </w:rPr>
        <w:drawing>
          <wp:anchor distT="0" distB="0" distL="114300" distR="114300" simplePos="0" relativeHeight="251699200" behindDoc="0" locked="0" layoutInCell="1" allowOverlap="1" wp14:anchorId="2B6DCEBA" wp14:editId="49DE36C1">
            <wp:simplePos x="0" y="0"/>
            <wp:positionH relativeFrom="column">
              <wp:posOffset>-1348740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6171CB29" w14:textId="71E6FF4D" w:rsidR="00C56B29" w:rsidRDefault="00C56B29" w:rsidP="00914819"/>
    <w:p w14:paraId="658BCDD7" w14:textId="45DD3125" w:rsidR="00C56B29" w:rsidRDefault="0023682C" w:rsidP="00914819">
      <w:r>
        <w:rPr>
          <w:noProof/>
        </w:rPr>
        <mc:AlternateContent>
          <mc:Choice Requires="wps">
            <w:drawing>
              <wp:anchor distT="0" distB="0" distL="114300" distR="114300" simplePos="0" relativeHeight="251700224" behindDoc="0" locked="0" layoutInCell="1" allowOverlap="1" wp14:anchorId="66334617" wp14:editId="51B3422A">
                <wp:simplePos x="0" y="0"/>
                <wp:positionH relativeFrom="column">
                  <wp:posOffset>4229100</wp:posOffset>
                </wp:positionH>
                <wp:positionV relativeFrom="paragraph">
                  <wp:posOffset>184150</wp:posOffset>
                </wp:positionV>
                <wp:extent cx="2514600" cy="914400"/>
                <wp:effectExtent l="0" t="0" r="1270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25146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125802" w14:textId="5CE63D66" w:rsidR="00EC1A71" w:rsidRDefault="00EC1A71" w:rsidP="0023682C">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margin-left:333pt;margin-top:14.5pt;width:198pt;height:1in;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4gKOACAAAtBgAADgAAAGRycy9lMm9Eb2MueG1srFRRb9MwEH5H4j9Yfu+SlLbboqVT1qkIadom&#10;NjSJN9dx2ojENrbbpiD+O5+dpnSDB4bIQ2SfP5/vvu/uLi7bpiYbYWylZEaTk5gSIbkqKrnM6KfH&#10;+eCMEuuYLFitpMjoTlh6OX375mKrUzFUK1UXwhA4kTbd6oyunNNpFFm+Eg2zJ0oLicNSmYY5bM0y&#10;KgzbwntTR8M4nkRbZQptFBfWwnrdHdJp8F+Wgru7srTCkTqjiM2Fvwn/hf9H0wuWLg3Tq4rvw2D/&#10;EEXDKolHD66umWNkbarfXDUVN8qq0p1w1USqLCsuQg7IJolfZPOwYlqEXECO1Qea7P9zy28394ZU&#10;RUaHoEeyBhp9hlKkEMSJ1gkCO0jaapsC+6CBdu2VaiF2b7cw+tzb0jTEKHCcTKANvkAJkiSAw/3u&#10;wDg8Ew7jcJyMJsARjrPzZDTCGq9FnTPvVBvr3gvVEL/IqIGiwSvb3FjXQXuIh0s1r+o6qFrLZwb4&#10;7CwilEV3m6WIBEuP9DEFyb7PxqfD/HR8Ppjk42QwSuKzQZ7Hw8H1PI/zeDSfnY+ufiCKhiWjdIvi&#10;0Si9R9wHL/OaLfdC+eO/U6ph/FldJ0kUKqrLD44DJX2okRejIz2s3K4WPoFafhQltAxke0PoIjGr&#10;Ddkw1D/jXEgXZAtkAO1RJQh7zcU9PlAWqHzN5Y78/mUl3eFyU0llgrQvwi6+9CGXHR5kHOXtl65d&#10;tKGI3/U1uVDFDqUaqhHlZTWfVyigG2bdPTNocRgxttwdfmWtthlV+xUlK2W+/cnu8dATp5R41TNq&#10;v66ZEZTUHyR6MtQvZkzYjFBDeMMcnyyOT+S6mSmokoTowtLjXd0vS6OaJ0y33L+KIyY53s4od6bf&#10;zFw3yjAfucjzAMNc0czdyAfNvXMvk2+Qx/aJGb3vIt/Zt6ofLyx90Uwd1t+UKl87VVah0zzTHa97&#10;BTCTQmHu56cfesf7gPo15ac/AQAA//8DAFBLAwQUAAYACAAAACEA1Cjeot0AAAALAQAADwAAAGRy&#10;cy9kb3ducmV2LnhtbEyPQU/DMAyF70j8h8hI3LZ0RdpIV3dCSBw4siEkbmkS2mqJUzVZV/495gS3&#10;Z/n5+Xv1YQlezG5KQySEzboA4chEO1CH8H56WT2CSFmT1T6SQ/h2CQ7N7U2tKxuv9ObmY+4Eh1Cq&#10;NEKf81hJmUzvgk7rODri3Vecgs48Tp20k75yePCyLIqtDHog/tDr0T33zpyPl4Dgh3luN/L1xIef&#10;2pA0H9EbxPu75WkPIrsl/5nhF5/RoWGmNl7IJuERdqrkLhlhpXYs2KEetixahFKpAmRTy/8dmh8A&#10;AAD//wMAUEsBAi0AFAAGAAgAAAAhAOSZw8D7AAAA4QEAABMAAAAAAAAAAAAAAAAAAAAAAFtDb250&#10;ZW50X1R5cGVzXS54bWxQSwECLQAUAAYACAAAACEAI7Jq4dcAAACUAQAACwAAAAAAAAAAAAAAAAAs&#10;AQAAX3JlbHMvLnJlbHNQSwECLQAUAAYACAAAACEAYa4gKOACAAAtBgAADgAAAAAAAAAAAAAAAAAs&#10;AgAAZHJzL2Uyb0RvYy54bWxQSwECLQAUAAYACAAAACEA1Cjeot0AAAALAQAADwAAAAAAAAAAAAAA&#10;AAA4BQAAZHJzL2Rvd25yZXYueG1sUEsFBgAAAAAEAAQA8wAAAEIGAAAAAA==&#10;" filled="f" stroked="f">
                <v:textbox>
                  <w:txbxContent>
                    <w:p w14:paraId="2F125802" w14:textId="5CE63D66" w:rsidR="00EC1A71" w:rsidRDefault="00EC1A71" w:rsidP="0023682C">
                      <w:pPr>
                        <w:pStyle w:val="Titre4"/>
                      </w:pPr>
                      <w:r>
                        <w:t>Organigramme</w:t>
                      </w:r>
                    </w:p>
                  </w:txbxContent>
                </v:textbox>
                <w10:wrap type="square"/>
              </v:shape>
            </w:pict>
          </mc:Fallback>
        </mc:AlternateContent>
      </w:r>
    </w:p>
    <w:p w14:paraId="3F64AB2A" w14:textId="77777777" w:rsidR="00C56B29" w:rsidRDefault="00C56B29" w:rsidP="00914819"/>
    <w:p w14:paraId="14073FFB" w14:textId="77777777" w:rsidR="00C56B29" w:rsidRDefault="00C56B29" w:rsidP="00914819"/>
    <w:p w14:paraId="752E2BDD" w14:textId="77777777" w:rsidR="00C56B29" w:rsidRDefault="00C56B29" w:rsidP="00914819"/>
    <w:p w14:paraId="0755B985" w14:textId="77777777" w:rsidR="00C56B29" w:rsidRDefault="00C56B29" w:rsidP="00914819"/>
    <w:p w14:paraId="7EBADD15" w14:textId="77777777" w:rsidR="00C56B29" w:rsidRDefault="00C56B29" w:rsidP="00914819"/>
    <w:p w14:paraId="61C0708E" w14:textId="77777777" w:rsidR="00C56B29" w:rsidRDefault="00C56B29" w:rsidP="00914819"/>
    <w:p w14:paraId="2EAAD03A" w14:textId="77777777" w:rsidR="00C56B29" w:rsidRDefault="00C56B29" w:rsidP="00914819"/>
    <w:p w14:paraId="6A031656" w14:textId="77777777" w:rsidR="00C56B29" w:rsidRDefault="00C56B29" w:rsidP="00914819"/>
    <w:p w14:paraId="443DBE12" w14:textId="77777777" w:rsidR="00914819" w:rsidRDefault="00914819" w:rsidP="00914819"/>
    <w:p w14:paraId="7CBF23C9" w14:textId="77777777" w:rsidR="00C56B29" w:rsidRDefault="00C56B29" w:rsidP="00914819"/>
    <w:p w14:paraId="4BCCC80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410000F8" w:rsidR="00F12D92" w:rsidRPr="005B1FB9" w:rsidRDefault="0019740E" w:rsidP="00211F07">
      <w:pPr>
        <w:pStyle w:val="Titre2"/>
      </w:pPr>
      <w:bookmarkStart w:id="8" w:name="_Toc264813788"/>
      <w:r>
        <w:lastRenderedPageBreak/>
        <w:t>Diagramme d’activite - 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50FB1514"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77777777" w:rsidR="002D0F9F" w:rsidRDefault="002D0F9F" w:rsidP="00CD4382"/>
    <w:p w14:paraId="6635346A" w14:textId="54051072" w:rsidR="00DD3BCD" w:rsidRPr="00DD3BCD" w:rsidRDefault="00DD3BCD" w:rsidP="00CD4382">
      <w:pPr>
        <w:rPr>
          <w:color w:val="FF0000"/>
        </w:rPr>
      </w:pPr>
      <w:r w:rsidRPr="00DD3BCD">
        <w:rPr>
          <w:color w:val="FF0000"/>
        </w:rPr>
        <w:t>CEST BON</w:t>
      </w:r>
    </w:p>
    <w:p w14:paraId="3B295B0F" w14:textId="77777777" w:rsidR="002D0F9F" w:rsidRDefault="002D0F9F" w:rsidP="00CD4382"/>
    <w:p w14:paraId="357191A5" w14:textId="12C5C335" w:rsidR="00CD4382" w:rsidRPr="002D0F9F" w:rsidRDefault="002D0F9F" w:rsidP="00211F07">
      <w:pPr>
        <w:pStyle w:val="Titre2"/>
      </w:pPr>
      <w:bookmarkStart w:id="12" w:name="_Toc264813792"/>
      <w:r>
        <w:t xml:space="preserve">Diagramme des cas d’utilisation - </w:t>
      </w:r>
      <w:r w:rsidRPr="002D0F9F">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37C3D848" w14:textId="77777777" w:rsidR="00691AFB" w:rsidRDefault="00691AFB" w:rsidP="00211F07">
      <w:pPr>
        <w:pStyle w:val="Titre2"/>
      </w:pPr>
      <w:bookmarkStart w:id="16" w:name="_Toc264813796"/>
      <w:bookmarkEnd w:id="16"/>
    </w:p>
    <w:p w14:paraId="6F4D2429" w14:textId="3C43EA44" w:rsidR="00691AFB" w:rsidRDefault="00013335" w:rsidP="00691AFB">
      <w:pPr>
        <w:pStyle w:val="Titre3"/>
      </w:pPr>
      <w:r w:rsidRPr="00211F07">
        <w:br w:type="column"/>
      </w:r>
      <w:bookmarkStart w:id="17" w:name="_Toc264813797"/>
      <w:r w:rsidR="00691AFB">
        <w:lastRenderedPageBreak/>
        <w:t>Gestion des suivis fournisseurs</w:t>
      </w:r>
      <w:bookmarkEnd w:id="17"/>
    </w:p>
    <w:p w14:paraId="4EC60BAC" w14:textId="77777777" w:rsidR="00327978" w:rsidRDefault="00327978" w:rsidP="00327978"/>
    <w:p w14:paraId="206D9673" w14:textId="27318F92" w:rsidR="00327978" w:rsidRPr="009B21A7" w:rsidRDefault="00327978" w:rsidP="00327978">
      <w:pPr>
        <w:rPr>
          <w:color w:val="FF0000"/>
        </w:rPr>
      </w:pPr>
      <w:r w:rsidRPr="009B21A7">
        <w:rPr>
          <w:color w:val="FF0000"/>
        </w:rPr>
        <w:t>CEST BON</w:t>
      </w:r>
    </w:p>
    <w:p w14:paraId="335DAD0E" w14:textId="77777777" w:rsidR="00327978" w:rsidRDefault="00327978" w:rsidP="00327978"/>
    <w:p w14:paraId="2BC4C3D6" w14:textId="77777777" w:rsidR="00327978" w:rsidRPr="00327978" w:rsidRDefault="00327978" w:rsidP="00327978"/>
    <w:p w14:paraId="136A8A63" w14:textId="7D712935" w:rsidR="00B47685" w:rsidRPr="00211F07" w:rsidRDefault="00013335" w:rsidP="00211F07">
      <w:pPr>
        <w:pStyle w:val="Titre2"/>
      </w:pPr>
      <w:bookmarkStart w:id="18" w:name="_Toc264813798"/>
      <w:r w:rsidRPr="00211F07">
        <w:t>Diagramme de séquence – 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Ref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L’utilisateur rentre son login et son password</w:t>
      </w:r>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Account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lastRenderedPageBreak/>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9" w:name="_Toc264813799"/>
      <w:r>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2EDF7C65" w:rsidR="00F62E3F" w:rsidRPr="00F62E3F" w:rsidRDefault="00F62E3F" w:rsidP="00F62E3F">
      <w:pPr>
        <w:ind w:left="360"/>
        <w:rPr>
          <w:rFonts w:ascii="Times New Roman" w:hAnsi="Times New Roman" w:cs="Times New Roman"/>
          <w:u w:val="single"/>
        </w:rPr>
      </w:pPr>
      <w:r>
        <w:rPr>
          <w:noProof/>
        </w:rPr>
        <w:lastRenderedPageBreak/>
        <w:drawing>
          <wp:anchor distT="0" distB="0" distL="114300" distR="114300" simplePos="0" relativeHeight="251689984" behindDoc="0" locked="0" layoutInCell="1" allowOverlap="1" wp14:anchorId="3E05ACC5" wp14:editId="69C996B0">
            <wp:simplePos x="0" y="0"/>
            <wp:positionH relativeFrom="column">
              <wp:posOffset>0</wp:posOffset>
            </wp:positionH>
            <wp:positionV relativeFrom="paragraph">
              <wp:posOffset>133985</wp:posOffset>
            </wp:positionV>
            <wp:extent cx="5967095" cy="4361180"/>
            <wp:effectExtent l="0" t="0" r="1905" b="7620"/>
            <wp:wrapSquare wrapText="bothSides"/>
            <wp:docPr id="32" name="Image 32" descr="Macintosh HD:Documents:Ingénieur:IF02:ProjetIF02P14: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Documents:Ingénieur:IF02:ProjetIF02P14: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7095" cy="43611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5E44A7D" w14:textId="4D0E0B97" w:rsidR="00833395" w:rsidRPr="00833395" w:rsidRDefault="00833395" w:rsidP="00F62E3F">
      <w:pPr>
        <w:pStyle w:val="Paragraphedeliste"/>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5324098E" w:rsidR="009A423F" w:rsidRDefault="009A423F" w:rsidP="009A423F">
      <w:pPr>
        <w:spacing w:after="0"/>
      </w:pPr>
    </w:p>
    <w:p w14:paraId="7F7EDCEA" w14:textId="113AB533" w:rsidR="00B669E4" w:rsidRPr="00B669E4" w:rsidRDefault="004D54F1" w:rsidP="004D54F1">
      <w:pPr>
        <w:pStyle w:val="Ss-section3"/>
        <w:ind w:left="360"/>
        <w:rPr>
          <w:rFonts w:ascii="Times New Roman" w:hAnsi="Times New Roman" w:cs="Times New Roman"/>
          <w:sz w:val="24"/>
          <w:szCs w:val="24"/>
          <w:u w:val="single"/>
        </w:rPr>
      </w:pPr>
      <w:r>
        <w:rPr>
          <w:noProof/>
        </w:rPr>
        <w:drawing>
          <wp:anchor distT="0" distB="0" distL="114300" distR="114300" simplePos="0" relativeHeight="251691008" behindDoc="0" locked="0" layoutInCell="1" allowOverlap="1" wp14:anchorId="38E122D4" wp14:editId="4F0031D3">
            <wp:simplePos x="0" y="0"/>
            <wp:positionH relativeFrom="column">
              <wp:posOffset>114300</wp:posOffset>
            </wp:positionH>
            <wp:positionV relativeFrom="paragraph">
              <wp:posOffset>10160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669E4">
        <w:br w:type="column"/>
      </w:r>
      <w:bookmarkStart w:id="20" w:name="_Toc264720791"/>
      <w:bookmarkStart w:id="21" w:name="_Toc264813800"/>
      <w:r w:rsidR="00B669E4"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00B669E4"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8B64EC">
      <w:pPr>
        <w:pStyle w:val="Ss-section3"/>
        <w:ind w:left="360"/>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211EB71B" w:rsidR="00A6396A" w:rsidRDefault="001D0328" w:rsidP="0016515D">
      <w:pPr>
        <w:pStyle w:val="Corps"/>
        <w:numPr>
          <w:ilvl w:val="0"/>
          <w:numId w:val="16"/>
        </w:numPr>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105255A2" wp14:editId="0E4DDD77">
            <wp:simplePos x="0" y="0"/>
            <wp:positionH relativeFrom="column">
              <wp:posOffset>114300</wp:posOffset>
            </wp:positionH>
            <wp:positionV relativeFrom="paragraph">
              <wp:posOffset>930275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6396A">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1E18DF38"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L’annonce a été associé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792F2725" w14:textId="54AA6DE0" w:rsidR="004E7240" w:rsidRPr="00D53C62" w:rsidRDefault="004E7240" w:rsidP="004E7240">
      <w:pPr>
        <w:pStyle w:val="Ss-section3"/>
        <w:numPr>
          <w:ilvl w:val="0"/>
          <w:numId w:val="13"/>
        </w:numPr>
        <w:rPr>
          <w:rFonts w:ascii="Times New Roman" w:hAnsi="Times New Roman" w:cs="Times New Roman"/>
          <w:sz w:val="24"/>
          <w:szCs w:val="24"/>
          <w:u w:val="single"/>
        </w:rPr>
      </w:pPr>
      <w:bookmarkStart w:id="42" w:name="_Toc264813812"/>
      <w:bookmarkEnd w:id="42"/>
    </w:p>
    <w:p w14:paraId="20FD9FDE"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3CEAD101"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1760E689"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7B78E112"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675F5E6E"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50B69B92"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087B0250" w14:textId="77777777" w:rsidR="004E7240" w:rsidRPr="00D53C62" w:rsidRDefault="004E7240" w:rsidP="004E724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6D4A65F" w14:textId="77777777" w:rsidR="001E31BB" w:rsidRDefault="001E31BB" w:rsidP="00B669E4">
      <w:pPr>
        <w:tabs>
          <w:tab w:val="left" w:pos="2010"/>
        </w:tabs>
      </w:pPr>
    </w:p>
    <w:p w14:paraId="26FF329A" w14:textId="77777777" w:rsidR="001E31BB" w:rsidRDefault="001E31BB" w:rsidP="00B669E4">
      <w:pPr>
        <w:tabs>
          <w:tab w:val="left" w:pos="2010"/>
        </w:tabs>
      </w:pPr>
    </w:p>
    <w:p w14:paraId="2744F83E" w14:textId="77777777" w:rsidR="001E31BB" w:rsidRDefault="001E31BB" w:rsidP="00B669E4">
      <w:pPr>
        <w:tabs>
          <w:tab w:val="left" w:pos="2010"/>
        </w:tabs>
      </w:pPr>
    </w:p>
    <w:p w14:paraId="1BF42224" w14:textId="77777777" w:rsidR="001E31BB" w:rsidRDefault="001E31BB" w:rsidP="00B669E4">
      <w:pPr>
        <w:tabs>
          <w:tab w:val="left" w:pos="2010"/>
        </w:tabs>
      </w:pPr>
    </w:p>
    <w:p w14:paraId="7FCE7AB8" w14:textId="77777777" w:rsidR="001E31BB" w:rsidRDefault="001E31BB" w:rsidP="00B669E4">
      <w:pPr>
        <w:tabs>
          <w:tab w:val="left" w:pos="2010"/>
        </w:tabs>
      </w:pPr>
    </w:p>
    <w:p w14:paraId="2F46D52A" w14:textId="77777777" w:rsidR="001E31BB" w:rsidRDefault="001E31BB" w:rsidP="00B669E4">
      <w:pPr>
        <w:tabs>
          <w:tab w:val="left" w:pos="2010"/>
        </w:tabs>
      </w:pPr>
    </w:p>
    <w:p w14:paraId="4B6C6A86" w14:textId="77777777" w:rsidR="001E31BB" w:rsidRDefault="001E31BB" w:rsidP="00B669E4">
      <w:pPr>
        <w:tabs>
          <w:tab w:val="left" w:pos="2010"/>
        </w:tabs>
      </w:pPr>
    </w:p>
    <w:p w14:paraId="193F6E59" w14:textId="77777777" w:rsidR="001E31BB" w:rsidRDefault="001E31BB" w:rsidP="00B669E4">
      <w:pPr>
        <w:tabs>
          <w:tab w:val="left" w:pos="2010"/>
        </w:tabs>
      </w:pPr>
    </w:p>
    <w:p w14:paraId="0DFFDECB" w14:textId="77777777" w:rsidR="001E31BB" w:rsidRDefault="001E31BB" w:rsidP="00B669E4">
      <w:pPr>
        <w:tabs>
          <w:tab w:val="left" w:pos="2010"/>
        </w:tabs>
      </w:pPr>
    </w:p>
    <w:p w14:paraId="106A0AA4" w14:textId="6CD23032" w:rsidR="00212AF3" w:rsidRDefault="00212AF3" w:rsidP="007A0403">
      <w:pPr>
        <w:pStyle w:val="Titre3"/>
        <w:numPr>
          <w:ilvl w:val="2"/>
          <w:numId w:val="32"/>
        </w:numPr>
      </w:pPr>
      <w:bookmarkStart w:id="43" w:name="_Toc264813813"/>
      <w:r>
        <w:lastRenderedPageBreak/>
        <w:t>Détails de la « Gestion des suivis des fournisseurs »</w:t>
      </w:r>
      <w:bookmarkEnd w:id="43"/>
    </w:p>
    <w:p w14:paraId="568FEDC4" w14:textId="77777777" w:rsidR="007A0403" w:rsidRPr="007A0403" w:rsidRDefault="007A0403" w:rsidP="007A0403"/>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77777777" w:rsidR="000D29F0" w:rsidRDefault="000D29F0" w:rsidP="00B669E4">
      <w:pPr>
        <w:tabs>
          <w:tab w:val="left" w:pos="2010"/>
        </w:tabs>
      </w:pPr>
    </w:p>
    <w:p w14:paraId="25F7A74A" w14:textId="77777777" w:rsidR="00ED37EC" w:rsidRDefault="00ED37EC" w:rsidP="00B669E4">
      <w:pPr>
        <w:tabs>
          <w:tab w:val="left" w:pos="2010"/>
        </w:tabs>
      </w:pP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77777777" w:rsidR="000D29F0" w:rsidRDefault="000D29F0" w:rsidP="00B669E4">
      <w:pPr>
        <w:tabs>
          <w:tab w:val="left" w:pos="2010"/>
        </w:tabs>
      </w:pP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Enregistrer</w:t>
      </w:r>
      <w:r>
        <w:rPr>
          <w:rFonts w:ascii="Times New Roman" w:hAnsi="Times New Roman" w:cs="Times New Roman"/>
          <w:sz w:val="24"/>
          <w:szCs w:val="24"/>
          <w:u w:val="single"/>
        </w:rPr>
        <w:t xml:space="preserve">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bookmarkStart w:id="45" w:name="_GoBack"/>
      <w:bookmarkEnd w:id="45"/>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E9E9283" w:rsidR="00FF6169" w:rsidRDefault="00FF6169" w:rsidP="00211F07">
      <w:pPr>
        <w:pStyle w:val="Titre2"/>
      </w:pPr>
      <w:r w:rsidRPr="00013335">
        <w:br w:type="column"/>
      </w:r>
      <w:bookmarkStart w:id="46" w:name="_Toc264813815"/>
      <w:r>
        <w:lastRenderedPageBreak/>
        <w:t xml:space="preserve">Modèle de sous-domaine </w:t>
      </w:r>
      <w:r w:rsidRPr="00013335">
        <w:t xml:space="preserve">– </w:t>
      </w:r>
      <w:r>
        <w:t>Modélisation statique du systeme d’information</w:t>
      </w:r>
      <w:bookmarkEnd w:id="46"/>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7" w:name="_Toc264813816"/>
      <w:r>
        <w:t>Sous domaine de la gestion des demandes des clients</w:t>
      </w:r>
      <w:bookmarkEnd w:id="47"/>
    </w:p>
    <w:p w14:paraId="693792B1" w14:textId="77777777" w:rsidR="009C312E" w:rsidRDefault="009C312E" w:rsidP="006030A6"/>
    <w:p w14:paraId="17C779D0" w14:textId="5A98F18F" w:rsidR="00FF1A5F" w:rsidRPr="00FF1A5F" w:rsidRDefault="00FF1A5F" w:rsidP="00FF1A5F">
      <w:pPr>
        <w:jc w:val="center"/>
        <w:rPr>
          <w:color w:val="FF0000"/>
        </w:rPr>
      </w:pPr>
      <w:r w:rsidRPr="00FF1A5F">
        <w:rPr>
          <w:color w:val="FF0000"/>
        </w:rPr>
        <w:t>A FAIRE</w:t>
      </w:r>
    </w:p>
    <w:p w14:paraId="2068BAC1" w14:textId="6582159B" w:rsidR="000D29F0" w:rsidRDefault="00483560" w:rsidP="00483560">
      <w:pPr>
        <w:pStyle w:val="Titre3"/>
      </w:pPr>
      <w:bookmarkStart w:id="48" w:name="_Toc264813817"/>
      <w:r>
        <w:t xml:space="preserve">Sous domaine </w:t>
      </w:r>
      <w:r w:rsidR="00FF1E78">
        <w:t>de la gestion des recherches de fournisseurs</w:t>
      </w:r>
      <w:bookmarkEnd w:id="48"/>
    </w:p>
    <w:p w14:paraId="18F86BF4" w14:textId="77777777" w:rsidR="002B52A3" w:rsidRDefault="002B52A3" w:rsidP="002B52A3"/>
    <w:p w14:paraId="4755621F" w14:textId="31A21DBF" w:rsidR="002B52A3" w:rsidRPr="002B52A3" w:rsidRDefault="002B52A3" w:rsidP="002B52A3">
      <w:pPr>
        <w:jc w:val="center"/>
        <w:rPr>
          <w:color w:val="FF0000"/>
        </w:rPr>
      </w:pPr>
      <w:r w:rsidRPr="002B52A3">
        <w:rPr>
          <w:color w:val="FF0000"/>
        </w:rPr>
        <w:t>A REFAIRE</w:t>
      </w:r>
    </w:p>
    <w:p w14:paraId="698319CF" w14:textId="77777777" w:rsidR="00FF1E78" w:rsidRDefault="00FF1E78" w:rsidP="00FF1E78"/>
    <w:p w14:paraId="412895EF" w14:textId="727EA0DD" w:rsidR="00DA22C2" w:rsidRDefault="00F0623C" w:rsidP="00DA22C2">
      <w:pPr>
        <w:pStyle w:val="Titre3"/>
      </w:pPr>
      <w:bookmarkStart w:id="49" w:name="_Toc264813818"/>
      <w:r>
        <w:t>Sous domaine de la gestion des</w:t>
      </w:r>
      <w:r w:rsidR="003A7FE6">
        <w:t xml:space="preserve"> suivis</w:t>
      </w:r>
      <w:r>
        <w:t xml:space="preserve"> contrats</w:t>
      </w:r>
      <w:bookmarkEnd w:id="49"/>
    </w:p>
    <w:p w14:paraId="3877E25A" w14:textId="77777777" w:rsidR="00FF1A5F" w:rsidRDefault="00FF1A5F" w:rsidP="00FF1A5F"/>
    <w:p w14:paraId="6A3363A5" w14:textId="50829FAF" w:rsidR="00FF1A5F" w:rsidRPr="00FF1A5F" w:rsidRDefault="00FF1A5F" w:rsidP="00FF1A5F">
      <w:pPr>
        <w:jc w:val="center"/>
        <w:rPr>
          <w:color w:val="FF0000"/>
        </w:rPr>
      </w:pPr>
      <w:r w:rsidRPr="00FF1A5F">
        <w:rPr>
          <w:color w:val="FF0000"/>
        </w:rPr>
        <w:t>A METTRE</w:t>
      </w:r>
    </w:p>
    <w:p w14:paraId="7F9D7E79" w14:textId="504358C7" w:rsidR="00A77470" w:rsidRDefault="00DA22C2" w:rsidP="00A77470">
      <w:pPr>
        <w:pStyle w:val="Titre3"/>
      </w:pPr>
      <w:bookmarkStart w:id="50" w:name="_Toc264813819"/>
      <w:r>
        <w:t>Sous domaine de la gestion des suivis fournisseurs</w:t>
      </w:r>
      <w:bookmarkEnd w:id="50"/>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t>(MA PARTIE)</w:t>
      </w:r>
    </w:p>
    <w:p w14:paraId="60A82DCF" w14:textId="644B1AEE" w:rsidR="00DE390D" w:rsidRDefault="00DE390D" w:rsidP="00DE390D">
      <w:pPr>
        <w:pStyle w:val="Titre1"/>
      </w:pPr>
      <w:bookmarkStart w:id="51" w:name="_Toc264813820"/>
      <w:r>
        <w:t>Conception du nouveau systeme d’information</w:t>
      </w:r>
      <w:bookmarkEnd w:id="51"/>
    </w:p>
    <w:p w14:paraId="1A684B0C" w14:textId="3A768A78" w:rsidR="001804B7" w:rsidRDefault="00211F07" w:rsidP="001804B7">
      <w:pPr>
        <w:pStyle w:val="Titre2"/>
      </w:pPr>
      <w:bookmarkStart w:id="52" w:name="_Toc264813821"/>
      <w:r>
        <w:t>Diagramme de classe – termes du domaine</w:t>
      </w:r>
      <w:bookmarkEnd w:id="52"/>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3" w:name="_Toc264813822"/>
      <w:r>
        <w:t xml:space="preserve">Terme du sous domaine de la gestion des </w:t>
      </w:r>
      <w:r w:rsidR="00F7678D">
        <w:t>demandes des clients</w:t>
      </w:r>
      <w:bookmarkEnd w:id="53"/>
    </w:p>
    <w:p w14:paraId="5669466E" w14:textId="77777777" w:rsidR="00507E96" w:rsidRDefault="00507E96" w:rsidP="00507E96"/>
    <w:p w14:paraId="1FBFCF57" w14:textId="3E45CDDD" w:rsidR="00507E96" w:rsidRDefault="00507E96" w:rsidP="00507E96">
      <w:pPr>
        <w:jc w:val="center"/>
        <w:rPr>
          <w:color w:val="FF0000"/>
        </w:rPr>
      </w:pPr>
      <w:r w:rsidRPr="00507E96">
        <w:rPr>
          <w:color w:val="FF0000"/>
        </w:rPr>
        <w:t xml:space="preserve">A </w:t>
      </w:r>
      <w:r w:rsidR="008F6E04">
        <w:rPr>
          <w:color w:val="FF0000"/>
        </w:rPr>
        <w:t>METTRE</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4" w:name="_Toc264813823"/>
      <w:r>
        <w:t>Terme du sous domaine de la gestion des recherches de fournisseurs</w:t>
      </w:r>
      <w:bookmarkEnd w:id="54"/>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5" w:name="_Toc264813824"/>
      <w:r>
        <w:t>Terme du sous domaine de la gestion des contrats</w:t>
      </w:r>
      <w:bookmarkEnd w:id="55"/>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6" w:name="_Toc264813825"/>
      <w:r>
        <w:t>Diagramme d’états-transitions – évolution des objets métiers</w:t>
      </w:r>
      <w:bookmarkEnd w:id="56"/>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de modéliser quatres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lastRenderedPageBreak/>
        <w:t>Diagramme de classes de « Recherche fournisseur »</w:t>
      </w:r>
    </w:p>
    <w:p w14:paraId="0BFCB9E1" w14:textId="77777777" w:rsidR="005B4F39" w:rsidRPr="005B4F39" w:rsidRDefault="005B4F39" w:rsidP="005B4F39"/>
    <w:p w14:paraId="5693B964" w14:textId="27E8629B"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Les annonces agrègent plusieurs CV mais si l’annonce est supprimée, les CVs existent encore.</w:t>
      </w:r>
      <w:r w:rsidR="00351C6B">
        <w:br/>
        <w:t>- Les clients agrègent également plusieurs annonces mais si ils sont supprimés de la base les annonces peuvent encore exister</w:t>
      </w:r>
      <w:r w:rsidR="002F7E97">
        <w:t>.</w:t>
      </w:r>
      <w:r w:rsidR="00410E1F">
        <w:br/>
      </w:r>
    </w:p>
    <w:p w14:paraId="1C92EFFC" w14:textId="0B586335" w:rsidR="000A1B7A" w:rsidRDefault="006C2AB3" w:rsidP="000A1B7A">
      <w:pPr>
        <w:pStyle w:val="Titre3"/>
      </w:pPr>
      <w:bookmarkStart w:id="57" w:name="_Toc264813826"/>
      <w:r>
        <w:rPr>
          <w:noProof/>
        </w:rPr>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7"/>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8" w:name="_Toc264813827"/>
      <w:r>
        <w:rPr>
          <w:noProof/>
        </w:rPr>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8"/>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9" w:name="_Toc264813828"/>
      <w:r>
        <w:t>Evolution de l’objet « Ticket d’entretien»</w:t>
      </w:r>
      <w:bookmarkEnd w:id="59"/>
    </w:p>
    <w:p w14:paraId="03FBF732" w14:textId="77777777" w:rsidR="006031B6" w:rsidRDefault="006031B6" w:rsidP="006031B6"/>
    <w:p w14:paraId="7446FD1F" w14:textId="05186DBD" w:rsidR="006031B6" w:rsidRPr="006031B6" w:rsidRDefault="006031B6" w:rsidP="00F70511">
      <w:pPr>
        <w:ind w:left="131" w:firstLine="720"/>
        <w:jc w:val="center"/>
        <w:rPr>
          <w:color w:val="FF0000"/>
        </w:rPr>
      </w:pPr>
      <w:r w:rsidRPr="006031B6">
        <w:rPr>
          <w:color w:val="FF0000"/>
        </w:rPr>
        <w:t>A REMPLIR</w:t>
      </w:r>
    </w:p>
    <w:p w14:paraId="62F3C225" w14:textId="4CE0D59E" w:rsidR="00DE2103" w:rsidRDefault="00DE2103" w:rsidP="00DE2103">
      <w:pPr>
        <w:pStyle w:val="Titre3"/>
      </w:pPr>
      <w:bookmarkStart w:id="60" w:name="_Toc264813829"/>
      <w:r>
        <w:t>Evolution de l’objet « </w:t>
      </w:r>
      <w:r w:rsidR="007D02D8">
        <w:t>Compte rendu</w:t>
      </w:r>
      <w:r>
        <w:t xml:space="preserve">» </w:t>
      </w:r>
      <w:bookmarkEnd w:id="60"/>
    </w:p>
    <w:p w14:paraId="1536A728" w14:textId="77777777" w:rsidR="006031B6" w:rsidRDefault="006031B6" w:rsidP="006031B6"/>
    <w:p w14:paraId="6CB7658C" w14:textId="52BF98A8" w:rsidR="006031B6" w:rsidRDefault="006031B6" w:rsidP="006031B6">
      <w:pPr>
        <w:jc w:val="center"/>
        <w:rPr>
          <w:color w:val="FF0000"/>
        </w:rPr>
      </w:pPr>
      <w:r w:rsidRPr="006031B6">
        <w:rPr>
          <w:color w:val="FF0000"/>
        </w:rPr>
        <w:t>A REMPLIR</w:t>
      </w:r>
    </w:p>
    <w:p w14:paraId="7D878E73" w14:textId="66F80082" w:rsidR="00D45CD5" w:rsidRDefault="00D45CD5" w:rsidP="00D45CD5">
      <w:pPr>
        <w:pStyle w:val="Titre3"/>
        <w:numPr>
          <w:ilvl w:val="2"/>
          <w:numId w:val="36"/>
        </w:numPr>
      </w:pPr>
      <w:r>
        <w:t>Evolution de l’objet « </w:t>
      </w:r>
      <w:r>
        <w:t>Facture</w:t>
      </w:r>
      <w:r>
        <w:t xml:space="preserve">» </w:t>
      </w:r>
    </w:p>
    <w:p w14:paraId="1D02551A" w14:textId="77777777" w:rsidR="00D45CD5" w:rsidRPr="006031B6" w:rsidRDefault="00D45CD5" w:rsidP="006031B6">
      <w:pPr>
        <w:jc w:val="center"/>
        <w:rPr>
          <w:color w:val="FF0000"/>
        </w:rPr>
      </w:pP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0A1B7A" w:rsidRDefault="0043006A" w:rsidP="0043006A">
      <w:pPr>
        <w:pStyle w:val="Titre1"/>
      </w:pPr>
      <w:bookmarkStart w:id="61" w:name="_Toc264813830"/>
      <w:r>
        <w:t>Conclusion</w:t>
      </w:r>
      <w:bookmarkEnd w:id="61"/>
    </w:p>
    <w:p w14:paraId="237482DD" w14:textId="77777777" w:rsidR="000A1B7A" w:rsidRDefault="000A1B7A" w:rsidP="000A1B7A"/>
    <w:p w14:paraId="54926550" w14:textId="77777777" w:rsidR="004C16A4" w:rsidRDefault="004C16A4" w:rsidP="000A1B7A"/>
    <w:p w14:paraId="0F45A0B5" w14:textId="6D52F365" w:rsidR="004C16A4" w:rsidRPr="006031B6" w:rsidRDefault="006031B6" w:rsidP="006031B6">
      <w:pPr>
        <w:tabs>
          <w:tab w:val="left" w:pos="3655"/>
        </w:tabs>
        <w:jc w:val="center"/>
        <w:rPr>
          <w:color w:val="FF0000"/>
        </w:rPr>
      </w:pPr>
      <w:r w:rsidRPr="006031B6">
        <w:rPr>
          <w:color w:val="FF0000"/>
        </w:rPr>
        <w:t>A REMPLIR</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36"/>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EC1A71" w:rsidRDefault="00EC1A71" w:rsidP="00AD1DC0">
      <w:pPr>
        <w:spacing w:after="0" w:line="240" w:lineRule="auto"/>
      </w:pPr>
      <w:r>
        <w:separator/>
      </w:r>
    </w:p>
  </w:endnote>
  <w:endnote w:type="continuationSeparator" w:id="0">
    <w:p w14:paraId="358563C2" w14:textId="77777777" w:rsidR="00EC1A71" w:rsidRDefault="00EC1A71"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E10102FF" w:usb1="EAC7FFFF" w:usb2="00010012" w:usb3="00000000" w:csb0="0002009F" w:csb1="00000000"/>
  </w:font>
  <w:font w:name="Adobe Hebrew">
    <w:panose1 w:val="02040503050201020203"/>
    <w:charset w:val="00"/>
    <w:family w:val="auto"/>
    <w:pitch w:val="variable"/>
    <w:sig w:usb0="8000086F" w:usb1="4000204A" w:usb2="00000000" w:usb3="00000000" w:csb0="0000002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EC1A71" w14:paraId="349EF842" w14:textId="77777777" w:rsidTr="00536C38">
      <w:trPr>
        <w:trHeight w:val="12"/>
        <w:jc w:val="right"/>
      </w:trPr>
      <w:tc>
        <w:tcPr>
          <w:tcW w:w="8936" w:type="dxa"/>
          <w:vAlign w:val="center"/>
        </w:tcPr>
        <w:p w14:paraId="1049FF4C" w14:textId="27F66226" w:rsidR="00EC1A71" w:rsidRDefault="00EC1A71"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EC1A71" w:rsidRDefault="00EC1A71">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84582F">
            <w:rPr>
              <w:noProof/>
              <w:color w:val="FFFFFF" w:themeColor="background1"/>
            </w:rPr>
            <w:t>30</w:t>
          </w:r>
          <w:r>
            <w:rPr>
              <w:color w:val="FFFFFF" w:themeColor="background1"/>
            </w:rPr>
            <w:fldChar w:fldCharType="end"/>
          </w:r>
        </w:p>
      </w:tc>
    </w:tr>
  </w:tbl>
  <w:p w14:paraId="51A6C45C" w14:textId="513CE3A7" w:rsidR="00EC1A71" w:rsidRDefault="00EC1A71">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EC1A71" w:rsidRDefault="00EC1A71" w:rsidP="00AD1DC0">
      <w:pPr>
        <w:spacing w:after="0" w:line="240" w:lineRule="auto"/>
      </w:pPr>
      <w:r>
        <w:separator/>
      </w:r>
    </w:p>
  </w:footnote>
  <w:footnote w:type="continuationSeparator" w:id="0">
    <w:p w14:paraId="42CB9DE8" w14:textId="77777777" w:rsidR="00EC1A71" w:rsidRDefault="00EC1A71"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482775B"/>
    <w:multiLevelType w:val="multilevel"/>
    <w:tmpl w:val="6A62CA2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0">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1">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4">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3">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9"/>
  </w:num>
  <w:num w:numId="3">
    <w:abstractNumId w:val="22"/>
  </w:num>
  <w:num w:numId="4">
    <w:abstractNumId w:val="21"/>
  </w:num>
  <w:num w:numId="5">
    <w:abstractNumId w:val="23"/>
  </w:num>
  <w:num w:numId="6">
    <w:abstractNumId w:val="32"/>
  </w:num>
  <w:num w:numId="7">
    <w:abstractNumId w:val="7"/>
  </w:num>
  <w:num w:numId="8">
    <w:abstractNumId w:val="27"/>
  </w:num>
  <w:num w:numId="9">
    <w:abstractNumId w:val="30"/>
  </w:num>
  <w:num w:numId="10">
    <w:abstractNumId w:val="4"/>
  </w:num>
  <w:num w:numId="11">
    <w:abstractNumId w:val="11"/>
  </w:num>
  <w:num w:numId="12">
    <w:abstractNumId w:val="20"/>
  </w:num>
  <w:num w:numId="13">
    <w:abstractNumId w:val="2"/>
  </w:num>
  <w:num w:numId="14">
    <w:abstractNumId w:val="31"/>
  </w:num>
  <w:num w:numId="15">
    <w:abstractNumId w:val="14"/>
  </w:num>
  <w:num w:numId="16">
    <w:abstractNumId w:val="26"/>
  </w:num>
  <w:num w:numId="17">
    <w:abstractNumId w:val="25"/>
  </w:num>
  <w:num w:numId="18">
    <w:abstractNumId w:val="15"/>
  </w:num>
  <w:num w:numId="19">
    <w:abstractNumId w:val="6"/>
  </w:num>
  <w:num w:numId="20">
    <w:abstractNumId w:val="24"/>
  </w:num>
  <w:num w:numId="21">
    <w:abstractNumId w:val="17"/>
  </w:num>
  <w:num w:numId="22">
    <w:abstractNumId w:val="28"/>
  </w:num>
  <w:num w:numId="23">
    <w:abstractNumId w:val="8"/>
  </w:num>
  <w:num w:numId="24">
    <w:abstractNumId w:val="16"/>
  </w:num>
  <w:num w:numId="25">
    <w:abstractNumId w:val="3"/>
  </w:num>
  <w:num w:numId="26">
    <w:abstractNumId w:val="18"/>
  </w:num>
  <w:num w:numId="27">
    <w:abstractNumId w:val="29"/>
  </w:num>
  <w:num w:numId="28">
    <w:abstractNumId w:val="1"/>
  </w:num>
  <w:num w:numId="29">
    <w:abstractNumId w:val="12"/>
  </w:num>
  <w:num w:numId="30">
    <w:abstractNumId w:val="5"/>
  </w:num>
  <w:num w:numId="31">
    <w:abstractNumId w:val="19"/>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33"/>
  </w:num>
  <w:num w:numId="35">
    <w:abstractNumId w:val="10"/>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6585F"/>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9175E"/>
    <w:rsid w:val="00294720"/>
    <w:rsid w:val="002A07A4"/>
    <w:rsid w:val="002A5724"/>
    <w:rsid w:val="002B2B45"/>
    <w:rsid w:val="002B4391"/>
    <w:rsid w:val="002B52A3"/>
    <w:rsid w:val="002B5746"/>
    <w:rsid w:val="002B6F72"/>
    <w:rsid w:val="002C0650"/>
    <w:rsid w:val="002C6ADD"/>
    <w:rsid w:val="002D0F9F"/>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55FC6"/>
    <w:rsid w:val="004605AD"/>
    <w:rsid w:val="00463903"/>
    <w:rsid w:val="004654E8"/>
    <w:rsid w:val="0046579F"/>
    <w:rsid w:val="00471143"/>
    <w:rsid w:val="004742A7"/>
    <w:rsid w:val="00474899"/>
    <w:rsid w:val="00483560"/>
    <w:rsid w:val="00484C25"/>
    <w:rsid w:val="004A09E6"/>
    <w:rsid w:val="004A3DA7"/>
    <w:rsid w:val="004C16A4"/>
    <w:rsid w:val="004C17B7"/>
    <w:rsid w:val="004D54F1"/>
    <w:rsid w:val="004E36B4"/>
    <w:rsid w:val="004E6654"/>
    <w:rsid w:val="004E7240"/>
    <w:rsid w:val="004F4D5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6427"/>
    <w:rsid w:val="006E6701"/>
    <w:rsid w:val="006E736B"/>
    <w:rsid w:val="006F2633"/>
    <w:rsid w:val="006F3EF9"/>
    <w:rsid w:val="00712E68"/>
    <w:rsid w:val="00723232"/>
    <w:rsid w:val="007327F0"/>
    <w:rsid w:val="0073408F"/>
    <w:rsid w:val="00742249"/>
    <w:rsid w:val="007427FE"/>
    <w:rsid w:val="00747938"/>
    <w:rsid w:val="00751E94"/>
    <w:rsid w:val="00756A90"/>
    <w:rsid w:val="00782160"/>
    <w:rsid w:val="00785C5D"/>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60DFD"/>
    <w:rsid w:val="00A61908"/>
    <w:rsid w:val="00A6396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7CA"/>
    <w:rsid w:val="00B47685"/>
    <w:rsid w:val="00B55545"/>
    <w:rsid w:val="00B6564D"/>
    <w:rsid w:val="00B669E4"/>
    <w:rsid w:val="00B93D13"/>
    <w:rsid w:val="00B97835"/>
    <w:rsid w:val="00BA34D7"/>
    <w:rsid w:val="00BA7F33"/>
    <w:rsid w:val="00BD1500"/>
    <w:rsid w:val="00BD7791"/>
    <w:rsid w:val="00BD7E97"/>
    <w:rsid w:val="00BE0B2E"/>
    <w:rsid w:val="00BF626F"/>
    <w:rsid w:val="00BF69C9"/>
    <w:rsid w:val="00C03338"/>
    <w:rsid w:val="00C05D4D"/>
    <w:rsid w:val="00C1108F"/>
    <w:rsid w:val="00C23C29"/>
    <w:rsid w:val="00C2741A"/>
    <w:rsid w:val="00C30C88"/>
    <w:rsid w:val="00C32525"/>
    <w:rsid w:val="00C46205"/>
    <w:rsid w:val="00C47251"/>
    <w:rsid w:val="00C56B29"/>
    <w:rsid w:val="00C71B59"/>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D6F"/>
    <w:rsid w:val="00D020C4"/>
    <w:rsid w:val="00D075C6"/>
    <w:rsid w:val="00D125A4"/>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3ECB"/>
    <w:rsid w:val="00E548EC"/>
    <w:rsid w:val="00E56594"/>
    <w:rsid w:val="00E57C76"/>
    <w:rsid w:val="00E60038"/>
    <w:rsid w:val="00E60191"/>
    <w:rsid w:val="00E6208F"/>
    <w:rsid w:val="00E74960"/>
    <w:rsid w:val="00E83E49"/>
    <w:rsid w:val="00E86675"/>
    <w:rsid w:val="00E91F69"/>
    <w:rsid w:val="00EA1C0D"/>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footer" Target="foot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44B9679E-6482-E442-9841-AE94F89ED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179</TotalTime>
  <Pages>37</Pages>
  <Words>3519</Words>
  <Characters>19357</Characters>
  <Application>Microsoft Macintosh Word</Application>
  <DocSecurity>0</DocSecurity>
  <Lines>161</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22831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 Hakha</cp:lastModifiedBy>
  <cp:revision>175</cp:revision>
  <cp:lastPrinted>2014-01-17T21:56:00Z</cp:lastPrinted>
  <dcterms:created xsi:type="dcterms:W3CDTF">2014-06-18T11:52:00Z</dcterms:created>
  <dcterms:modified xsi:type="dcterms:W3CDTF">2014-06-19T16:06:00Z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