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4DFF6" w14:textId="77777777" w:rsidR="00CE46CF" w:rsidRDefault="00CE46CF"/>
    <w:sdt>
      <w:sdtPr>
        <w:id w:val="1918131722"/>
        <w:docPartObj>
          <w:docPartGallery w:val="Cover Pages"/>
          <w:docPartUnique/>
        </w:docPartObj>
      </w:sdtPr>
      <w:sdtEndPr/>
      <w:sdtContent>
        <w:p w14:paraId="09309BA4" w14:textId="77777777" w:rsidR="00CE46CF" w:rsidRDefault="00CE46C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1" locked="0" layoutInCell="1" allowOverlap="1" wp14:anchorId="6CF9DFB4" wp14:editId="44DBE7A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B9ADE0" w14:textId="7FB9E28F" w:rsidR="00831E13" w:rsidRDefault="00C03338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eur"/>
                                      <w:tag w:val=""/>
                                      <w:id w:val="16815750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31E13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HA </w:t>
                                      </w:r>
                                      <w:proofErr w:type="spellStart"/>
                                      <w:r w:rsidR="00831E13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Kévin</w:t>
                                      </w:r>
                                      <w:proofErr w:type="spellEnd"/>
                                      <w:r w:rsidR="00831E13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 – LY Jean-</w:t>
                                      </w:r>
                                      <w:proofErr w:type="spellStart"/>
                                      <w:r w:rsidR="00831E13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michel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  <w:p w14:paraId="10501E9A" w14:textId="77777777" w:rsidR="00831E13" w:rsidRDefault="00C03338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-316963366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31E1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831E1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1553579505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31E13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A66AC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80697975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12C11F2" w14:textId="2386DDBF" w:rsidR="00831E13" w:rsidRDefault="00831E13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A66AC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A66AC" w:themeColor="accent1"/>
                                          <w:sz w:val="72"/>
                                          <w:szCs w:val="72"/>
                                        </w:rPr>
                                        <w:t>Sociéte bnk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93" o:spid="_x0000_s1026" style="position:absolute;margin-left:0;margin-top:0;width:540.55pt;height:718.4pt;z-index:-251646976;mso-width-percent:882;mso-height-percent:909;mso-position-horizontal:center;mso-position-horizontal-relative:page;mso-position-vertical:center;mso-position-vertical-relative:page;mso-width-percent:882;mso-height-percent:909" coordsize="6864824,91235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">
                    <v:rect id="Rectangle 194" o:spid="_x0000_s1027" style="position:absolute;width:68580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rpG1xAAA&#10;ANwAAAAPAAAAZHJzL2Rvd25yZXYueG1sRE9Na8JAEL0L/Q/LFHozm1ZpNbqKCEIREUzrwduQnWbT&#10;ZmdDdhujv94VCr3N433OfNnbWnTU+sqxguckBUFcOF1xqeDzYzOcgPABWWPtmBRcyMNy8TCYY6bd&#10;mQ/U5aEUMYR9hgpMCE0mpS8MWfSJa4gj9+VaiyHCtpS6xXMMt7V8SdNXabHi2GCwobWh4if/tQq2&#10;32+j3HSr7jra09G44+60WXulnh771QxEoD78i//c7zrOn47h/ky8QC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66RtcQAAADcAAAADwAAAAAAAAAAAAAAAACXAgAAZHJzL2Rv&#10;d25yZXYueG1sUEsFBgAAAAAEAAQA9QAAAIgDAAAAAA==&#10;" fillcolor="#4a66ac [3204]" stroked="f" strokeweight="1pt"/>
                    <v:rect id="Rectangle 195" o:spid="_x0000_s1028" style="position:absolute;top:4094328;width:6858000;height:502920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wpCDxAAA&#10;ANwAAAAPAAAAZHJzL2Rvd25yZXYueG1sRE9Na8JAEL0L/Q/LFLwU3ShtqamriCLUIsXGXLyN2Wk2&#10;mJ0N2VXjv+8WCt7m8T5nOu9sLS7U+sqxgtEwAUFcOF1xqSDfrwdvIHxA1lg7JgU38jCfPfSmmGp3&#10;5W+6ZKEUMYR9igpMCE0qpS8MWfRD1xBH7se1FkOEbSl1i9cYbms5TpJXabHi2GCwoaWh4pSdrYIs&#10;X+VHCs+Tz6/Dxu3yJ7Pbjjul+o/d4h1EoC7cxf/uDx3nT17g75l4gZz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cKQg8QAAADcAAAADwAAAAAAAAAAAAAAAACXAgAAZHJzL2Rv&#10;d25yZXYueG1sUEsFBgAAAAAEAAQA9QAAAIgDAAAAAA==&#10;" fillcolor="#4a66ac [3204]" stroked="f" strokeweight="1pt">
                      <v:textbox inset="36pt,57.6pt,36pt,36pt">
                        <w:txbxContent>
                          <w:p w14:paraId="0AB9ADE0" w14:textId="7FB9E28F" w:rsidR="00513595" w:rsidRDefault="00513595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tag w:val=""/>
                                <w:id w:val="16815750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HA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Kévin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– LY Jean-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michel</w:t>
                                </w:r>
                                <w:proofErr w:type="spellEnd"/>
                              </w:sdtContent>
                            </w:sdt>
                          </w:p>
                          <w:p w14:paraId="10501E9A" w14:textId="77777777" w:rsidR="00513595" w:rsidRDefault="00513595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-31696336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1553579505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24;top:1371600;width:6858000;height:27227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/NOqwgAA&#10;ANwAAAAPAAAAZHJzL2Rvd25yZXYueG1sRE9Li8IwEL4L/ocwghdZ07WgazWKD8T1qC4s3oZmbIvN&#10;pNtErf/eCAve5uN7znTemFLcqHaFZQWf/QgEcWp1wZmCn+Pm4wuE88gaS8uk4EEO5rN2a4qJtnfe&#10;0+3gMxFC2CWoIPe+SqR0aU4GXd9WxIE729qgD7DOpK7xHsJNKQdRNJQGCw4NOVa0yim9HK5GwXjp&#10;93Hv9xRX2z+zxuy6O8ajk1LdTrOYgPDU+Lf43/2tw/zxEF7PhAvk7A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P806rCAAAA3AAAAA8AAAAAAAAAAAAAAAAAlwIAAGRycy9kb3du&#10;cmV2LnhtbFBLBQYAAAAABAAEAPUAAACGAwAAAAA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A66AC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80697975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12C11F2" w14:textId="2386DDBF" w:rsidR="00513595" w:rsidRDefault="00513595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A66AC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A66AC" w:themeColor="accent1"/>
                                    <w:sz w:val="72"/>
                                    <w:szCs w:val="72"/>
                                  </w:rPr>
                                  <w:t>Sociéte bnk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8CF89B1" w14:textId="77EC3F21" w:rsidR="00CE46CF" w:rsidRDefault="002B6F72">
          <w:r>
            <w:rPr>
              <w:noProof/>
            </w:rPr>
            <mc:AlternateContent>
              <mc:Choice Requires="wps">
                <w:drawing>
                  <wp:anchor distT="91440" distB="91440" distL="137160" distR="137160" simplePos="0" relativeHeight="251674624" behindDoc="0" locked="0" layoutInCell="0" allowOverlap="1" wp14:anchorId="71C97257" wp14:editId="3A5BD8DC">
                    <wp:simplePos x="0" y="0"/>
                    <wp:positionH relativeFrom="margin">
                      <wp:posOffset>2347595</wp:posOffset>
                    </wp:positionH>
                    <wp:positionV relativeFrom="page">
                      <wp:posOffset>3582035</wp:posOffset>
                    </wp:positionV>
                    <wp:extent cx="950595" cy="5188585"/>
                    <wp:effectExtent l="0" t="10795" r="3810" b="3810"/>
                    <wp:wrapSquare wrapText="bothSides"/>
                    <wp:docPr id="9" name="Forme automatiqu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950595" cy="5188585"/>
                            </a:xfrm>
                            <a:prstGeom prst="roundRect">
                              <a:avLst>
                                <a:gd name="adj" fmla="val 13032"/>
                              </a:avLst>
                            </a:prstGeom>
                            <a:solidFill>
                              <a:schemeClr val="accent1"/>
                            </a:solidFill>
                            <a:extLst/>
                          </wps:spPr>
                          <wps:txbx>
                            <w:txbxContent>
                              <w:p w14:paraId="4C6EB769" w14:textId="4D3550D6" w:rsidR="00831E13" w:rsidRPr="00AD1DC0" w:rsidRDefault="00831E13" w:rsidP="00AD1DC0">
                                <w:pPr>
                                  <w:jc w:val="center"/>
                                  <w:rPr>
                                    <w:rStyle w:val="Accentuationdiscrte"/>
                                    <w:rFonts w:ascii="GeosansLight" w:hAnsi="GeosansLight" w:cs="Aharoni"/>
                                    <w:b/>
                                    <w:i w:val="0"/>
                                    <w:color w:val="FFFFFF" w:themeColor="background1"/>
                                    <w:sz w:val="40"/>
                                  </w:rPr>
                                </w:pPr>
                                <w:r>
                                  <w:rPr>
                                    <w:rStyle w:val="Accentuationdiscrte"/>
                                    <w:rFonts w:ascii="GeosansLight" w:hAnsi="GeosansLight" w:cs="Aharoni"/>
                                    <w:b/>
                                    <w:i w:val="0"/>
                                    <w:color w:val="FFFFFF" w:themeColor="background1"/>
                                    <w:sz w:val="40"/>
                                  </w:rPr>
                                  <w:t>IF</w:t>
                                </w:r>
                                <w:r w:rsidRPr="00AD1DC0">
                                  <w:rPr>
                                    <w:rStyle w:val="Accentuationdiscrte"/>
                                    <w:rFonts w:ascii="GeosansLight" w:hAnsi="GeosansLight" w:cs="Aharoni"/>
                                    <w:b/>
                                    <w:i w:val="0"/>
                                    <w:color w:val="FFFFFF" w:themeColor="background1"/>
                                    <w:sz w:val="40"/>
                                  </w:rPr>
                                  <w:t>02</w:t>
                                </w:r>
                                <w:r w:rsidRPr="00AD1DC0">
                                  <w:rPr>
                                    <w:rStyle w:val="Accentuationdiscrte"/>
                                    <w:rFonts w:ascii="Cambria" w:hAnsi="Cambria" w:cs="Aharoni"/>
                                    <w:b/>
                                    <w:i w:val="0"/>
                                    <w:color w:val="FFFFFF" w:themeColor="background1"/>
                                    <w:sz w:val="40"/>
                                  </w:rPr>
                                  <w:t> </w:t>
                                </w:r>
                                <w:r w:rsidRPr="00AD1DC0">
                                  <w:rPr>
                                    <w:rStyle w:val="Accentuationdiscrte"/>
                                    <w:rFonts w:ascii="GeosansLight" w:hAnsi="GeosansLight" w:cs="Aharoni"/>
                                    <w:b/>
                                    <w:i w:val="0"/>
                                    <w:color w:val="FFFFFF" w:themeColor="background1"/>
                                    <w:sz w:val="40"/>
                                  </w:rPr>
                                  <w:t xml:space="preserve">: </w:t>
                                </w:r>
                                <w:r>
                                  <w:rPr>
                                    <w:rStyle w:val="Accentuationdiscrte"/>
                                    <w:rFonts w:ascii="GeosansLight" w:hAnsi="GeosansLight" w:cs="Aharoni"/>
                                    <w:b/>
                                    <w:i w:val="0"/>
                                    <w:color w:val="FFFFFF" w:themeColor="background1"/>
                                    <w:sz w:val="40"/>
                                  </w:rPr>
                                  <w:t>Modélisation pour la conception des SI</w:t>
                                </w:r>
                              </w:p>
                              <w:p w14:paraId="4E7F1507" w14:textId="77777777" w:rsidR="00831E13" w:rsidRPr="00AD1DC0" w:rsidRDefault="00831E13" w:rsidP="00CE46CF">
                                <w:pPr>
                                  <w:jc w:val="center"/>
                                  <w:rPr>
                                    <w:rStyle w:val="Accentuationdiscrte"/>
                                    <w:rFonts w:ascii="Calibri" w:hAnsi="Calibri" w:cs="Aharoni"/>
                                    <w:b/>
                                    <w:i w:val="0"/>
                                    <w:color w:val="FFFFFF" w:themeColor="background1"/>
                                    <w:sz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id="Forme automatique 2" o:spid="_x0000_s1030" style="position:absolute;margin-left:184.85pt;margin-top:282.05pt;width:74.85pt;height:408.55pt;rotation:90;z-index:25167462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page;mso-width-percent:0;mso-height-percent:0;mso-width-relative:margin;mso-height-relative:margin;v-text-anchor:middle" arcsize="854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" o:allowincell="f" fillcolor="#4a66ac [3204]" stroked="f">
                    <v:textbox>
                      <w:txbxContent>
                        <w:p w14:paraId="4C6EB769" w14:textId="4D3550D6" w:rsidR="00C1108F" w:rsidRPr="00AD1DC0" w:rsidRDefault="00C1108F" w:rsidP="00AD1DC0">
                          <w:pPr>
                            <w:jc w:val="center"/>
                            <w:rPr>
                              <w:rStyle w:val="Accentuationdiscrte"/>
                              <w:rFonts w:ascii="GeosansLight" w:hAnsi="GeosansLight" w:cs="Aharoni"/>
                              <w:b/>
                              <w:i w:val="0"/>
                              <w:color w:val="FFFFFF" w:themeColor="background1"/>
                              <w:sz w:val="40"/>
                            </w:rPr>
                          </w:pPr>
                          <w:r>
                            <w:rPr>
                              <w:rStyle w:val="Accentuationdiscrte"/>
                              <w:rFonts w:ascii="GeosansLight" w:hAnsi="GeosansLight" w:cs="Aharoni"/>
                              <w:b/>
                              <w:i w:val="0"/>
                              <w:color w:val="FFFFFF" w:themeColor="background1"/>
                              <w:sz w:val="40"/>
                            </w:rPr>
                            <w:t>IF</w:t>
                          </w:r>
                          <w:r w:rsidRPr="00AD1DC0">
                            <w:rPr>
                              <w:rStyle w:val="Accentuationdiscrte"/>
                              <w:rFonts w:ascii="GeosansLight" w:hAnsi="GeosansLight" w:cs="Aharoni"/>
                              <w:b/>
                              <w:i w:val="0"/>
                              <w:color w:val="FFFFFF" w:themeColor="background1"/>
                              <w:sz w:val="40"/>
                            </w:rPr>
                            <w:t>02</w:t>
                          </w:r>
                          <w:r w:rsidRPr="00AD1DC0">
                            <w:rPr>
                              <w:rStyle w:val="Accentuationdiscrte"/>
                              <w:rFonts w:ascii="Cambria" w:hAnsi="Cambria" w:cs="Aharoni"/>
                              <w:b/>
                              <w:i w:val="0"/>
                              <w:color w:val="FFFFFF" w:themeColor="background1"/>
                              <w:sz w:val="40"/>
                            </w:rPr>
                            <w:t> </w:t>
                          </w:r>
                          <w:r w:rsidRPr="00AD1DC0">
                            <w:rPr>
                              <w:rStyle w:val="Accentuationdiscrte"/>
                              <w:rFonts w:ascii="GeosansLight" w:hAnsi="GeosansLight" w:cs="Aharoni"/>
                              <w:b/>
                              <w:i w:val="0"/>
                              <w:color w:val="FFFFFF" w:themeColor="background1"/>
                              <w:sz w:val="40"/>
                            </w:rPr>
                            <w:t xml:space="preserve">: </w:t>
                          </w:r>
                          <w:r>
                            <w:rPr>
                              <w:rStyle w:val="Accentuationdiscrte"/>
                              <w:rFonts w:ascii="GeosansLight" w:hAnsi="GeosansLight" w:cs="Aharoni"/>
                              <w:b/>
                              <w:i w:val="0"/>
                              <w:color w:val="FFFFFF" w:themeColor="background1"/>
                              <w:sz w:val="40"/>
                            </w:rPr>
                            <w:t>Modélisation pour la conception des SI</w:t>
                          </w:r>
                        </w:p>
                        <w:p w14:paraId="4E7F1507" w14:textId="77777777" w:rsidR="00C1108F" w:rsidRPr="00AD1DC0" w:rsidRDefault="00C1108F" w:rsidP="00CE46CF">
                          <w:pPr>
                            <w:jc w:val="center"/>
                            <w:rPr>
                              <w:rStyle w:val="Accentuationdiscrte"/>
                              <w:rFonts w:ascii="Calibri" w:hAnsi="Calibri" w:cs="Aharoni"/>
                              <w:b/>
                              <w:i w:val="0"/>
                              <w:color w:val="FFFFFF" w:themeColor="background1"/>
                              <w:sz w:val="40"/>
                            </w:rPr>
                          </w:pPr>
                        </w:p>
                      </w:txbxContent>
                    </v:textbox>
                    <w10:wrap type="square" anchorx="margin" anchory="page"/>
                  </v:roundrect>
                </w:pict>
              </mc:Fallback>
            </mc:AlternateContent>
          </w:r>
          <w:r w:rsidR="0018026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4DB7FB7C" wp14:editId="3D3ECFB9">
                    <wp:simplePos x="0" y="0"/>
                    <wp:positionH relativeFrom="column">
                      <wp:posOffset>-899795</wp:posOffset>
                    </wp:positionH>
                    <wp:positionV relativeFrom="paragraph">
                      <wp:posOffset>652780</wp:posOffset>
                    </wp:positionV>
                    <wp:extent cx="7757795" cy="914400"/>
                    <wp:effectExtent l="0" t="0" r="0" b="0"/>
                    <wp:wrapSquare wrapText="bothSides"/>
                    <wp:docPr id="3" name="Zone de text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57795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A14979" w14:textId="0D0A0341" w:rsidR="00831E13" w:rsidRPr="00E40CB1" w:rsidRDefault="00831E13" w:rsidP="00E40CB1">
                                <w:pPr>
                                  <w:jc w:val="center"/>
                                  <w:rPr>
                                    <w:rStyle w:val="Accentuationdiscrte"/>
                                    <w:rFonts w:ascii="GeosansLight" w:hAnsi="GeosansLight"/>
                                    <w:i w:val="0"/>
                                    <w:color w:val="000000" w:themeColor="text1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Style w:val="Accentuationdiscrte"/>
                                    <w:rFonts w:ascii="GeosansLight" w:hAnsi="GeosansLight"/>
                                    <w:i w:val="0"/>
                                    <w:color w:val="000000" w:themeColor="text1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Projet</w:t>
                                </w:r>
                              </w:p>
                              <w:p w14:paraId="368C872A" w14:textId="77777777" w:rsidR="00831E13" w:rsidRPr="00E40CB1" w:rsidRDefault="00831E13">
                                <w:pPr>
                                  <w:rPr>
                                    <w:sz w:val="56"/>
                                    <w:szCs w:val="5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Zone de texte 3" o:spid="_x0000_s1031" type="#_x0000_t202" style="position:absolute;margin-left:-70.8pt;margin-top:51.4pt;width:610.85pt;height:1in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" filled="f" stroked="f">
                    <v:textbox>
                      <w:txbxContent>
                        <w:p w14:paraId="30A14979" w14:textId="0D0A0341" w:rsidR="00C1108F" w:rsidRPr="00E40CB1" w:rsidRDefault="00C1108F" w:rsidP="00E40CB1">
                          <w:pPr>
                            <w:jc w:val="center"/>
                            <w:rPr>
                              <w:rStyle w:val="Accentuationdiscrte"/>
                              <w:rFonts w:ascii="GeosansLight" w:hAnsi="GeosansLight"/>
                              <w:i w:val="0"/>
                              <w:color w:val="000000" w:themeColor="text1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Style w:val="Accentuationdiscrte"/>
                              <w:rFonts w:ascii="GeosansLight" w:hAnsi="GeosansLight"/>
                              <w:i w:val="0"/>
                              <w:color w:val="000000" w:themeColor="text1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Projet</w:t>
                          </w:r>
                        </w:p>
                        <w:p w14:paraId="368C872A" w14:textId="77777777" w:rsidR="00C1108F" w:rsidRPr="00E40CB1" w:rsidRDefault="00C1108F">
                          <w:pPr>
                            <w:rPr>
                              <w:sz w:val="56"/>
                              <w:szCs w:val="56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36C3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7" behindDoc="0" locked="0" layoutInCell="1" allowOverlap="1" wp14:anchorId="1BA614DA" wp14:editId="4D7AB7E0">
                    <wp:simplePos x="0" y="0"/>
                    <wp:positionH relativeFrom="margin">
                      <wp:posOffset>2273445</wp:posOffset>
                    </wp:positionH>
                    <wp:positionV relativeFrom="paragraph">
                      <wp:posOffset>6050802</wp:posOffset>
                    </wp:positionV>
                    <wp:extent cx="1466661" cy="665430"/>
                    <wp:effectExtent l="0" t="0" r="635" b="1905"/>
                    <wp:wrapNone/>
                    <wp:docPr id="13" name="Rectangle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66661" cy="6654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3" o:spid="_x0000_s1026" style="position:absolute;margin-left:179pt;margin-top:476.45pt;width:115.5pt;height:52.4pt;z-index:2516756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" fillcolor="white [3212]" stroked="f" strokeweight="1pt">
                    <w10:wrap anchorx="margin"/>
                  </v:rect>
                </w:pict>
              </mc:Fallback>
            </mc:AlternateContent>
          </w:r>
          <w:r w:rsidR="00536C38">
            <w:rPr>
              <w:noProof/>
            </w:rPr>
            <w:drawing>
              <wp:anchor distT="0" distB="0" distL="114300" distR="114300" simplePos="0" relativeHeight="251679744" behindDoc="0" locked="0" layoutInCell="1" allowOverlap="1" wp14:anchorId="77ECED8E" wp14:editId="1B31F5A3">
                <wp:simplePos x="0" y="0"/>
                <wp:positionH relativeFrom="margin">
                  <wp:align>center</wp:align>
                </wp:positionH>
                <wp:positionV relativeFrom="paragraph">
                  <wp:posOffset>6162836</wp:posOffset>
                </wp:positionV>
                <wp:extent cx="1278596" cy="451856"/>
                <wp:effectExtent l="0" t="0" r="0" b="5715"/>
                <wp:wrapNone/>
                <wp:docPr id="7" name="Image 7" descr="http://www.labex-action.fr/sites/default/files/content/logos/logo_ut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l_fi" descr="http://www.labex-action.fr/sites/default/files/content/logos/logo_utt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8596" cy="4518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E46CF">
            <w:rPr>
              <w:noProof/>
            </w:rPr>
            <mc:AlternateContent>
              <mc:Choice Requires="wps">
                <w:drawing>
                  <wp:anchor distT="91440" distB="91440" distL="137160" distR="137160" simplePos="0" relativeHeight="251672576" behindDoc="0" locked="0" layoutInCell="0" allowOverlap="1" wp14:anchorId="6D4ED4E9" wp14:editId="044AD68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2898775</wp:posOffset>
                    </wp:positionV>
                    <wp:extent cx="954405" cy="3588385"/>
                    <wp:effectExtent l="0" t="2540" r="0" b="0"/>
                    <wp:wrapSquare wrapText="bothSides"/>
                    <wp:docPr id="306" name="Forme automatiqu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954405" cy="3588385"/>
                            </a:xfrm>
                            <a:prstGeom prst="roundRect">
                              <a:avLst>
                                <a:gd name="adj" fmla="val 13032"/>
                              </a:avLst>
                            </a:prstGeom>
                            <a:solidFill>
                              <a:schemeClr val="accent1"/>
                            </a:solidFill>
                            <a:extLst/>
                          </wps:spPr>
                          <wps:txbx>
                            <w:txbxContent>
                              <w:p w14:paraId="220144D5" w14:textId="67B7C460" w:rsidR="00831E13" w:rsidRPr="00CE46CF" w:rsidRDefault="00831E13" w:rsidP="00CE46CF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AD1DC0"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color w:val="FFFFFF" w:themeColor="background1"/>
                                    <w:sz w:val="22"/>
                                    <w:szCs w:val="28"/>
                                  </w:rPr>
                                  <w:t>Tuteur </w:t>
                                </w:r>
                                <w:r w:rsidRPr="00CE46CF"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TIXIER</w:t>
                                </w:r>
                                <w:r w:rsidRPr="00AD1DC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Matthieu</w:t>
                                </w:r>
                                <w:r w:rsidRPr="00CE46CF"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br/>
                                </w:r>
                                <w:r w:rsidRPr="00AD1DC0"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color w:val="FFFFFF" w:themeColor="background1"/>
                                    <w:sz w:val="22"/>
                                    <w:szCs w:val="28"/>
                                  </w:rPr>
                                  <w:t>Responsable </w:t>
                                </w:r>
                                <w:r w:rsidRPr="00CE46CF"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LEWKOWICZ</w:t>
                                </w:r>
                                <w:r w:rsidRPr="00AD1DC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Myriam</w:t>
                                </w:r>
                              </w:p>
                              <w:p w14:paraId="25BA5B8C" w14:textId="77777777" w:rsidR="00831E13" w:rsidRPr="00CE46CF" w:rsidRDefault="00831E13" w:rsidP="00CE46CF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956DE3A" w14:textId="77777777" w:rsidR="00831E13" w:rsidRPr="00CE46CF" w:rsidRDefault="00831E13" w:rsidP="00CE46CF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id="_x0000_s1032" style="position:absolute;margin-left:0;margin-top:228.25pt;width:75.15pt;height:282.55pt;rotation:90;z-index:251672576;visibility:visible;mso-wrap-style:square;mso-width-percent:0;mso-height-percent:0;mso-wrap-distance-left:10.8pt;mso-wrap-distance-top:7.2pt;mso-wrap-distance-right:10.8pt;mso-wrap-distance-bottom:7.2pt;mso-position-horizontal:center;mso-position-horizontal-relative:margin;mso-position-vertical:absolute;mso-position-vertical-relative:page;mso-width-percent:0;mso-height-percent:0;mso-width-relative:margin;mso-height-relative:margin;v-text-anchor:middle" arcsize="854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" o:allowincell="f" fillcolor="#4a66ac [3204]" stroked="f">
                    <v:textbox>
                      <w:txbxContent>
                        <w:p w14:paraId="220144D5" w14:textId="67B7C460" w:rsidR="00C1108F" w:rsidRPr="00CE46CF" w:rsidRDefault="00C1108F" w:rsidP="00CE46CF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D1DC0">
                            <w:rPr>
                              <w:rFonts w:asciiTheme="majorHAnsi" w:eastAsiaTheme="majorEastAsia" w:hAnsiTheme="majorHAnsi" w:cstheme="majorBidi"/>
                              <w:iCs/>
                              <w:color w:val="FFFFFF" w:themeColor="background1"/>
                              <w:sz w:val="22"/>
                              <w:szCs w:val="28"/>
                            </w:rPr>
                            <w:t>Tuteur </w:t>
                          </w:r>
                          <w:r w:rsidRPr="00CE46CF">
                            <w:rPr>
                              <w:rFonts w:asciiTheme="majorHAnsi" w:eastAsiaTheme="majorEastAsia" w:hAnsiTheme="majorHAnsi" w:cstheme="majorBidi"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 xml:space="preserve">: 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TIXIER</w:t>
                          </w:r>
                          <w:r w:rsidRPr="00AD1DC0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Matthieu</w:t>
                          </w:r>
                          <w:r w:rsidRPr="00CE46CF">
                            <w:rPr>
                              <w:rFonts w:asciiTheme="majorHAnsi" w:eastAsiaTheme="majorEastAsia" w:hAnsiTheme="majorHAnsi" w:cstheme="majorBidi"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br/>
                          </w:r>
                          <w:r w:rsidRPr="00AD1DC0">
                            <w:rPr>
                              <w:rFonts w:asciiTheme="majorHAnsi" w:eastAsiaTheme="majorEastAsia" w:hAnsiTheme="majorHAnsi" w:cstheme="majorBidi"/>
                              <w:iCs/>
                              <w:color w:val="FFFFFF" w:themeColor="background1"/>
                              <w:sz w:val="22"/>
                              <w:szCs w:val="28"/>
                            </w:rPr>
                            <w:t>Responsable </w:t>
                          </w:r>
                          <w:r w:rsidRPr="00CE46CF">
                            <w:rPr>
                              <w:rFonts w:asciiTheme="majorHAnsi" w:eastAsiaTheme="majorEastAsia" w:hAnsiTheme="majorHAnsi" w:cstheme="majorBidi"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 xml:space="preserve">: 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LEWKOWICZ</w:t>
                          </w:r>
                          <w:r w:rsidRPr="00AD1DC0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Myriam</w:t>
                          </w:r>
                        </w:p>
                        <w:p w14:paraId="25BA5B8C" w14:textId="77777777" w:rsidR="00C1108F" w:rsidRPr="00CE46CF" w:rsidRDefault="00C1108F" w:rsidP="00CE46CF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14:paraId="7956DE3A" w14:textId="77777777" w:rsidR="00C1108F" w:rsidRPr="00CE46CF" w:rsidRDefault="00C1108F" w:rsidP="00CE46CF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 anchory="page"/>
                  </v:roundrect>
                </w:pict>
              </mc:Fallback>
            </mc:AlternateContent>
          </w:r>
          <w:r w:rsidR="00CE46CF">
            <w:rPr>
              <w:szCs w:val="21"/>
            </w:rPr>
            <w:br w:type="page"/>
          </w:r>
        </w:p>
      </w:sdtContent>
    </w:sdt>
    <w:p w14:paraId="3CE21E19" w14:textId="77777777" w:rsidR="00173161" w:rsidRDefault="001E040E" w:rsidP="0005283C">
      <w:pPr>
        <w:pStyle w:val="Titre"/>
      </w:pPr>
      <w:r>
        <w:lastRenderedPageBreak/>
        <w:t>Sommaire</w:t>
      </w:r>
    </w:p>
    <w:p w14:paraId="208446AB" w14:textId="57FF0FCC" w:rsidR="001C4D4A" w:rsidRPr="00C1108F" w:rsidRDefault="001C4D4A" w:rsidP="00C1108F"/>
    <w:p w14:paraId="74883521" w14:textId="77777777" w:rsidR="00C1108F" w:rsidRPr="00C1108F" w:rsidRDefault="00C1108F" w:rsidP="00C1108F"/>
    <w:p w14:paraId="684685CF" w14:textId="77777777" w:rsidR="00C1108F" w:rsidRPr="00C1108F" w:rsidRDefault="00C1108F" w:rsidP="00C1108F"/>
    <w:p w14:paraId="0D97DE5F" w14:textId="693DDA84" w:rsidR="002B6F72" w:rsidRPr="004156D4" w:rsidRDefault="00536C38" w:rsidP="002B6F72">
      <w:r>
        <w:rPr>
          <w:noProof/>
        </w:rPr>
        <mc:AlternateContent>
          <mc:Choice Requires="wps">
            <w:drawing>
              <wp:anchor distT="0" distB="0" distL="114300" distR="114300" simplePos="0" relativeHeight="251670015" behindDoc="0" locked="0" layoutInCell="1" allowOverlap="1" wp14:anchorId="461396AF" wp14:editId="78889B87">
                <wp:simplePos x="0" y="0"/>
                <wp:positionH relativeFrom="page">
                  <wp:posOffset>6794938</wp:posOffset>
                </wp:positionH>
                <wp:positionV relativeFrom="paragraph">
                  <wp:posOffset>487746</wp:posOffset>
                </wp:positionV>
                <wp:extent cx="1466491" cy="612476"/>
                <wp:effectExtent l="0" t="0" r="63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1" cy="612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B2DC3F4" id="Rectangle 8" o:spid="_x0000_s1026" style="position:absolute;margin-left:535.05pt;margin-top:38.4pt;width:115.45pt;height:48.25pt;z-index:25167001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" fillcolor="white [3201]" stroked="f" strokeweight="1pt">
                <w10:wrap anchorx="page"/>
              </v:rect>
            </w:pict>
          </mc:Fallback>
        </mc:AlternateContent>
      </w:r>
    </w:p>
    <w:p w14:paraId="425E0008" w14:textId="6C808164" w:rsidR="00EC2834" w:rsidRDefault="00EC2834" w:rsidP="00536C38"/>
    <w:p w14:paraId="2DB3B411" w14:textId="77777777" w:rsidR="007F0707" w:rsidRDefault="007F0707" w:rsidP="00536C38"/>
    <w:p w14:paraId="620FAB11" w14:textId="77777777" w:rsidR="007F0707" w:rsidRDefault="007F0707" w:rsidP="00536C38"/>
    <w:p w14:paraId="0E22A28A" w14:textId="77777777" w:rsidR="007F0707" w:rsidRDefault="007F0707" w:rsidP="00536C38"/>
    <w:p w14:paraId="61C2492B" w14:textId="77777777" w:rsidR="007F0707" w:rsidRDefault="007F0707" w:rsidP="00536C38"/>
    <w:p w14:paraId="757DE9EF" w14:textId="77777777" w:rsidR="007F0707" w:rsidRDefault="007F0707" w:rsidP="00536C38"/>
    <w:p w14:paraId="7A846491" w14:textId="77777777" w:rsidR="007F0707" w:rsidRDefault="007F0707" w:rsidP="00536C38"/>
    <w:p w14:paraId="4412FA7F" w14:textId="77777777" w:rsidR="007F0707" w:rsidRDefault="007F0707" w:rsidP="00536C38"/>
    <w:p w14:paraId="2720C2AA" w14:textId="1CE48921" w:rsidR="007F0707" w:rsidRDefault="007F0707" w:rsidP="00C1108F">
      <w:pPr>
        <w:pStyle w:val="Titre1"/>
      </w:pPr>
      <w:r>
        <w:br w:type="column"/>
      </w:r>
      <w:r w:rsidR="00A918AF">
        <w:lastRenderedPageBreak/>
        <w:t xml:space="preserve">Cadrage </w:t>
      </w:r>
      <w:r w:rsidR="00C1108F">
        <w:t>du SI</w:t>
      </w:r>
    </w:p>
    <w:p w14:paraId="066D8358" w14:textId="0C8A4B3F" w:rsidR="00C1108F" w:rsidRDefault="00C1108F" w:rsidP="00C1108F">
      <w:pPr>
        <w:pStyle w:val="Titre2"/>
      </w:pPr>
      <w:r>
        <w:t>Finalité du SI de BNK</w:t>
      </w:r>
    </w:p>
    <w:p w14:paraId="3075695C" w14:textId="4B899020" w:rsidR="00C1108F" w:rsidRDefault="00E377E4" w:rsidP="00C1108F">
      <w:pPr>
        <w:pStyle w:val="Paragraphedeliste"/>
        <w:numPr>
          <w:ilvl w:val="0"/>
          <w:numId w:val="30"/>
        </w:numPr>
      </w:pPr>
      <w:r>
        <w:t>P</w:t>
      </w:r>
      <w:r w:rsidR="00C1108F">
        <w:t xml:space="preserve">rocédures écrites </w:t>
      </w:r>
      <w:r>
        <w:t>manquantes pour la gestion des fournisseurs.</w:t>
      </w:r>
    </w:p>
    <w:p w14:paraId="27E2FC54" w14:textId="516625D7" w:rsidR="00C1108F" w:rsidRDefault="00E377E4" w:rsidP="00C1108F">
      <w:pPr>
        <w:pStyle w:val="Paragraphedeliste"/>
        <w:numPr>
          <w:ilvl w:val="0"/>
          <w:numId w:val="30"/>
        </w:numPr>
      </w:pPr>
      <w:r>
        <w:t>Outils</w:t>
      </w:r>
      <w:r w:rsidR="00C1108F">
        <w:t xml:space="preserve"> hétérogènes et non intégrés utilisés dans cette gestion.</w:t>
      </w:r>
    </w:p>
    <w:p w14:paraId="2092BF62" w14:textId="2523D326" w:rsidR="00C1108F" w:rsidRDefault="00C1108F" w:rsidP="00C1108F">
      <w:pPr>
        <w:pStyle w:val="Paragraphedeliste"/>
        <w:numPr>
          <w:ilvl w:val="0"/>
          <w:numId w:val="30"/>
        </w:numPr>
      </w:pPr>
      <w:r>
        <w:t>Les relations</w:t>
      </w:r>
      <w:r w:rsidR="00873903">
        <w:t xml:space="preserve"> des fournisseurs avec leurs</w:t>
      </w:r>
      <w:r>
        <w:t xml:space="preserve"> contra</w:t>
      </w:r>
      <w:r w:rsidR="00873903">
        <w:t>ts</w:t>
      </w:r>
      <w:r w:rsidR="006A788F">
        <w:t xml:space="preserve"> </w:t>
      </w:r>
      <w:r w:rsidR="00873903">
        <w:t xml:space="preserve">ne sont pas </w:t>
      </w:r>
      <w:proofErr w:type="gramStart"/>
      <w:r w:rsidR="00873903">
        <w:t>complet</w:t>
      </w:r>
      <w:proofErr w:type="gramEnd"/>
      <w:r w:rsidR="00873903">
        <w:t>.</w:t>
      </w:r>
    </w:p>
    <w:p w14:paraId="72820152" w14:textId="567F0B41" w:rsidR="00C1108F" w:rsidRDefault="00C1108F" w:rsidP="00C1108F">
      <w:pPr>
        <w:pStyle w:val="Paragraphedeliste"/>
        <w:numPr>
          <w:ilvl w:val="0"/>
          <w:numId w:val="30"/>
        </w:numPr>
      </w:pPr>
      <w:r>
        <w:t>La négociation financière avec les fournisseurs n’est pas centralisée, il n’y a pas de poli</w:t>
      </w:r>
      <w:r w:rsidR="006A788F">
        <w:t>tique de sous-traitance définie</w:t>
      </w:r>
      <w:r w:rsidR="00873903">
        <w:t>.</w:t>
      </w:r>
      <w:bookmarkStart w:id="0" w:name="_GoBack"/>
      <w:bookmarkEnd w:id="0"/>
    </w:p>
    <w:p w14:paraId="416979FA" w14:textId="517A84EA" w:rsidR="00C1108F" w:rsidRDefault="00C1108F" w:rsidP="00C1108F">
      <w:pPr>
        <w:pStyle w:val="Titre2"/>
      </w:pPr>
      <w:r>
        <w:t>Objectifs</w:t>
      </w:r>
    </w:p>
    <w:p w14:paraId="6449DFF8" w14:textId="3AF61724" w:rsidR="00C1108F" w:rsidRDefault="00C1108F" w:rsidP="006E6701">
      <w:r>
        <w:t>Apporter de la rigueur à l’activité de gestion des fournisseurs</w:t>
      </w:r>
      <w:r w:rsidR="006E6701">
        <w:t> :</w:t>
      </w:r>
    </w:p>
    <w:p w14:paraId="147FA990" w14:textId="3360C94E" w:rsidR="00C1108F" w:rsidRDefault="00AA448D" w:rsidP="00C1108F">
      <w:pPr>
        <w:pStyle w:val="Paragraphedeliste"/>
        <w:numPr>
          <w:ilvl w:val="0"/>
          <w:numId w:val="31"/>
        </w:numPr>
      </w:pPr>
      <w:r>
        <w:t>Améliorer la recherche</w:t>
      </w:r>
      <w:r w:rsidR="006A788F">
        <w:t xml:space="preserve"> </w:t>
      </w:r>
      <w:r>
        <w:t>d’</w:t>
      </w:r>
      <w:r w:rsidR="006A788F">
        <w:t>un fournisseur de prestations de services</w:t>
      </w:r>
    </w:p>
    <w:p w14:paraId="4C8C1A61" w14:textId="56411FEC" w:rsidR="006A788F" w:rsidRDefault="00AA448D" w:rsidP="00C1108F">
      <w:pPr>
        <w:pStyle w:val="Paragraphedeliste"/>
        <w:numPr>
          <w:ilvl w:val="0"/>
          <w:numId w:val="31"/>
        </w:numPr>
      </w:pPr>
      <w:r>
        <w:t>E</w:t>
      </w:r>
      <w:r w:rsidR="006A788F">
        <w:t xml:space="preserve">tablir un contrat </w:t>
      </w:r>
      <w:r>
        <w:t xml:space="preserve">type </w:t>
      </w:r>
      <w:r w:rsidR="006A788F">
        <w:t>avec les fournisseurs</w:t>
      </w:r>
    </w:p>
    <w:p w14:paraId="7A4EE861" w14:textId="4035CD78" w:rsidR="00E377E4" w:rsidRDefault="00E377E4" w:rsidP="00C1108F">
      <w:pPr>
        <w:pStyle w:val="Paragraphedeliste"/>
        <w:numPr>
          <w:ilvl w:val="0"/>
          <w:numId w:val="31"/>
        </w:numPr>
      </w:pPr>
      <w:r>
        <w:t>Mettre en place un suivi des contrats et des fournisseurs</w:t>
      </w:r>
    </w:p>
    <w:p w14:paraId="073D63CA" w14:textId="4751AAD8" w:rsidR="00AA448D" w:rsidRDefault="00AA448D" w:rsidP="00C1108F">
      <w:pPr>
        <w:pStyle w:val="Paragraphedeliste"/>
        <w:numPr>
          <w:ilvl w:val="0"/>
          <w:numId w:val="31"/>
        </w:numPr>
      </w:pPr>
      <w:r>
        <w:t>Instaurer une BDD pour archiver les contrats</w:t>
      </w:r>
    </w:p>
    <w:p w14:paraId="723D5321" w14:textId="55BC1797" w:rsidR="006E6701" w:rsidRDefault="00695551" w:rsidP="003B6F3C">
      <w:pPr>
        <w:pStyle w:val="Titre2"/>
      </w:pPr>
      <w:r>
        <w:t xml:space="preserve">Acteurs du </w:t>
      </w:r>
      <w:r w:rsidR="005F0639">
        <w:t xml:space="preserve">projet SI pour la gestion des fournisseurs </w:t>
      </w:r>
      <w:r>
        <w:t>de BNK</w:t>
      </w:r>
    </w:p>
    <w:p w14:paraId="6A29C3A9" w14:textId="77777777" w:rsidR="003B6F3C" w:rsidRPr="003B6F3C" w:rsidRDefault="003B6F3C" w:rsidP="003B6F3C"/>
    <w:p w14:paraId="56A9879F" w14:textId="77777777" w:rsidR="00247449" w:rsidRDefault="00513595" w:rsidP="006E6701">
      <w:r>
        <w:t xml:space="preserve">Comité de pilotage : </w:t>
      </w:r>
    </w:p>
    <w:p w14:paraId="29DCFB9A" w14:textId="40C4B741" w:rsidR="006E6701" w:rsidRDefault="00247449" w:rsidP="00831E13">
      <w:pPr>
        <w:pStyle w:val="Paragraphedeliste"/>
        <w:numPr>
          <w:ilvl w:val="0"/>
          <w:numId w:val="33"/>
        </w:numPr>
      </w:pPr>
      <w:r>
        <w:t>Représentant de la direction générale</w:t>
      </w:r>
    </w:p>
    <w:p w14:paraId="55B6FFF2" w14:textId="6885BDC1" w:rsidR="00247449" w:rsidRDefault="00247449" w:rsidP="00831E13">
      <w:pPr>
        <w:pStyle w:val="Paragraphedeliste"/>
        <w:numPr>
          <w:ilvl w:val="0"/>
          <w:numId w:val="33"/>
        </w:numPr>
      </w:pPr>
      <w:r>
        <w:t>Représentant de la direction commerciale</w:t>
      </w:r>
    </w:p>
    <w:p w14:paraId="6DCD82F5" w14:textId="265D6F8C" w:rsidR="00247449" w:rsidRDefault="005F0639" w:rsidP="00831E13">
      <w:pPr>
        <w:pStyle w:val="Paragraphedeliste"/>
        <w:numPr>
          <w:ilvl w:val="0"/>
          <w:numId w:val="33"/>
        </w:numPr>
      </w:pPr>
      <w:r>
        <w:t>Représentant MOE (Chef de mission)</w:t>
      </w:r>
    </w:p>
    <w:p w14:paraId="698D127E" w14:textId="21ADD05C" w:rsidR="005F0639" w:rsidRDefault="005F0639" w:rsidP="00831E13">
      <w:pPr>
        <w:pStyle w:val="Paragraphedeliste"/>
        <w:numPr>
          <w:ilvl w:val="0"/>
          <w:numId w:val="33"/>
        </w:numPr>
      </w:pPr>
      <w:r>
        <w:t>Directeur de mission</w:t>
      </w:r>
    </w:p>
    <w:p w14:paraId="640B544C" w14:textId="1BF082DB" w:rsidR="005F0639" w:rsidRDefault="005F0639" w:rsidP="00831E13">
      <w:pPr>
        <w:pStyle w:val="Paragraphedeliste"/>
        <w:numPr>
          <w:ilvl w:val="0"/>
          <w:numId w:val="33"/>
        </w:numPr>
      </w:pPr>
      <w:r>
        <w:t>Directeur du pôle conseil</w:t>
      </w:r>
    </w:p>
    <w:p w14:paraId="7D3727B2" w14:textId="77777777" w:rsidR="00864D94" w:rsidRDefault="00864D94" w:rsidP="00247449"/>
    <w:p w14:paraId="7F037606" w14:textId="55263BCD" w:rsidR="00831E13" w:rsidRDefault="00831E13" w:rsidP="00247449">
      <w:r>
        <w:t>Comité de suivi :</w:t>
      </w:r>
    </w:p>
    <w:p w14:paraId="36D11312" w14:textId="2B42C6CA" w:rsidR="00831E13" w:rsidRDefault="00831E13" w:rsidP="00247449">
      <w:r>
        <w:t>Responsable de la DSI</w:t>
      </w:r>
    </w:p>
    <w:p w14:paraId="1BA53083" w14:textId="3BD10BE0" w:rsidR="00831E13" w:rsidRDefault="00831E13" w:rsidP="00247449">
      <w:r>
        <w:t>Représentant MOE (Chef de mission)</w:t>
      </w:r>
    </w:p>
    <w:p w14:paraId="42D3CCB3" w14:textId="01A5654F" w:rsidR="00831E13" w:rsidRDefault="00C05D4D" w:rsidP="00247449">
      <w:r>
        <w:t>Comptabilité</w:t>
      </w:r>
    </w:p>
    <w:p w14:paraId="47FADC49" w14:textId="41EFC4CB" w:rsidR="00864D94" w:rsidRDefault="00864D94" w:rsidP="00247449">
      <w:r>
        <w:t>Comité des utilisateurs : Assistance MOA</w:t>
      </w:r>
      <w:r w:rsidR="005F0639">
        <w:t xml:space="preserve"> </w:t>
      </w:r>
    </w:p>
    <w:p w14:paraId="397F4C8D" w14:textId="77777777" w:rsidR="00247449" w:rsidRPr="00C1108F" w:rsidRDefault="00247449" w:rsidP="006E6701"/>
    <w:sectPr w:rsidR="00247449" w:rsidRPr="00C1108F" w:rsidSect="0005074E">
      <w:footerReference w:type="default" r:id="rId13"/>
      <w:pgSz w:w="12240" w:h="15840"/>
      <w:pgMar w:top="1418" w:right="1418" w:bottom="1418" w:left="141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684421" w14:textId="77777777" w:rsidR="00831E13" w:rsidRDefault="00831E13" w:rsidP="00AD1DC0">
      <w:pPr>
        <w:spacing w:after="0" w:line="240" w:lineRule="auto"/>
      </w:pPr>
      <w:r>
        <w:separator/>
      </w:r>
    </w:p>
  </w:endnote>
  <w:endnote w:type="continuationSeparator" w:id="0">
    <w:p w14:paraId="358563C2" w14:textId="77777777" w:rsidR="00831E13" w:rsidRDefault="00831E13" w:rsidP="00AD1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メイリオ">
    <w:charset w:val="4E"/>
    <w:family w:val="auto"/>
    <w:pitch w:val="variable"/>
    <w:sig w:usb0="00000001" w:usb1="08070000" w:usb2="00000010" w:usb3="00000000" w:csb0="00020000" w:csb1="00000000"/>
  </w:font>
  <w:font w:name="Adobe Hebrew">
    <w:panose1 w:val="020405030502010202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sansLight">
    <w:altName w:val="Avenir Medium"/>
    <w:charset w:val="00"/>
    <w:family w:val="auto"/>
    <w:pitch w:val="variable"/>
    <w:sig w:usb0="8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65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52"/>
      <w:gridCol w:w="607"/>
    </w:tblGrid>
    <w:tr w:rsidR="00831E13" w14:paraId="349EF842" w14:textId="77777777" w:rsidTr="00536C38">
      <w:trPr>
        <w:trHeight w:val="12"/>
        <w:jc w:val="right"/>
      </w:trPr>
      <w:tc>
        <w:tcPr>
          <w:tcW w:w="8936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049FF4C" w14:textId="0CC86BC2" w:rsidR="00831E13" w:rsidRDefault="00831E13" w:rsidP="00AD1DC0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en-US"/>
                </w:rPr>
                <w:t>HA Kévin – LY Jean-michel</w:t>
              </w:r>
            </w:p>
          </w:sdtContent>
        </w:sdt>
      </w:tc>
      <w:tc>
        <w:tcPr>
          <w:tcW w:w="593" w:type="dxa"/>
          <w:shd w:val="clear" w:color="auto" w:fill="629DD1" w:themeFill="accent2"/>
          <w:vAlign w:val="center"/>
        </w:tcPr>
        <w:p w14:paraId="01D3C7A7" w14:textId="77777777" w:rsidR="00831E13" w:rsidRDefault="00831E13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C03338">
            <w:rPr>
              <w:noProof/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51A6C45C" w14:textId="77777777" w:rsidR="00831E13" w:rsidRDefault="00831E13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4AE84" w14:textId="77777777" w:rsidR="00831E13" w:rsidRDefault="00831E13" w:rsidP="00AD1DC0">
      <w:pPr>
        <w:spacing w:after="0" w:line="240" w:lineRule="auto"/>
      </w:pPr>
      <w:r>
        <w:separator/>
      </w:r>
    </w:p>
  </w:footnote>
  <w:footnote w:type="continuationSeparator" w:id="0">
    <w:p w14:paraId="42CB9DE8" w14:textId="77777777" w:rsidR="00831E13" w:rsidRDefault="00831E13" w:rsidP="00AD1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85CBA"/>
    <w:multiLevelType w:val="hybridMultilevel"/>
    <w:tmpl w:val="21B0BF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E6D64"/>
    <w:multiLevelType w:val="hybridMultilevel"/>
    <w:tmpl w:val="A9B870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1571" w:hanging="720"/>
      </w:pPr>
    </w:lvl>
    <w:lvl w:ilvl="3">
      <w:start w:val="1"/>
      <w:numFmt w:val="decimal"/>
      <w:pStyle w:val="Titre4"/>
      <w:lvlText w:val="%1.%2.%3.%4"/>
      <w:lvlJc w:val="left"/>
      <w:pPr>
        <w:ind w:left="1998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155C107B"/>
    <w:multiLevelType w:val="multilevel"/>
    <w:tmpl w:val="5AE465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53B88"/>
    <w:multiLevelType w:val="hybridMultilevel"/>
    <w:tmpl w:val="301CED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F64F5"/>
    <w:multiLevelType w:val="hybridMultilevel"/>
    <w:tmpl w:val="B42A53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120202"/>
    <w:multiLevelType w:val="hybridMultilevel"/>
    <w:tmpl w:val="4F70F0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9B0446"/>
    <w:multiLevelType w:val="hybridMultilevel"/>
    <w:tmpl w:val="5AE465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984F87"/>
    <w:multiLevelType w:val="hybridMultilevel"/>
    <w:tmpl w:val="6A56F3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6E2710"/>
    <w:multiLevelType w:val="hybridMultilevel"/>
    <w:tmpl w:val="BB6CA222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1DD3FBC"/>
    <w:multiLevelType w:val="hybridMultilevel"/>
    <w:tmpl w:val="8D26712C"/>
    <w:lvl w:ilvl="0" w:tplc="040C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>
    <w:nsid w:val="56D14711"/>
    <w:multiLevelType w:val="hybridMultilevel"/>
    <w:tmpl w:val="4BC8C6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1A67A0"/>
    <w:multiLevelType w:val="hybridMultilevel"/>
    <w:tmpl w:val="4620BE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F31500"/>
    <w:multiLevelType w:val="hybridMultilevel"/>
    <w:tmpl w:val="C11E4C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6"/>
  </w:num>
  <w:num w:numId="12">
    <w:abstractNumId w:val="11"/>
  </w:num>
  <w:num w:numId="13">
    <w:abstractNumId w:val="13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12"/>
  </w:num>
  <w:num w:numId="25">
    <w:abstractNumId w:val="0"/>
  </w:num>
  <w:num w:numId="26">
    <w:abstractNumId w:val="10"/>
  </w:num>
  <w:num w:numId="27">
    <w:abstractNumId w:val="5"/>
  </w:num>
  <w:num w:numId="28">
    <w:abstractNumId w:val="9"/>
  </w:num>
  <w:num w:numId="29">
    <w:abstractNumId w:val="4"/>
  </w:num>
  <w:num w:numId="30">
    <w:abstractNumId w:val="8"/>
  </w:num>
  <w:num w:numId="31">
    <w:abstractNumId w:val="7"/>
  </w:num>
  <w:num w:numId="32">
    <w:abstractNumId w:val="3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3C"/>
    <w:rsid w:val="00003F1F"/>
    <w:rsid w:val="000221F3"/>
    <w:rsid w:val="0005074E"/>
    <w:rsid w:val="0005283C"/>
    <w:rsid w:val="00097133"/>
    <w:rsid w:val="000D2137"/>
    <w:rsid w:val="000F2046"/>
    <w:rsid w:val="00173161"/>
    <w:rsid w:val="0018026C"/>
    <w:rsid w:val="00190F24"/>
    <w:rsid w:val="001A66A4"/>
    <w:rsid w:val="001A7BBD"/>
    <w:rsid w:val="001C4D4A"/>
    <w:rsid w:val="001E040E"/>
    <w:rsid w:val="001F7C4F"/>
    <w:rsid w:val="00204B1C"/>
    <w:rsid w:val="00227787"/>
    <w:rsid w:val="00247449"/>
    <w:rsid w:val="00271D61"/>
    <w:rsid w:val="002B6F72"/>
    <w:rsid w:val="002E5C00"/>
    <w:rsid w:val="00314C93"/>
    <w:rsid w:val="00325625"/>
    <w:rsid w:val="003300A2"/>
    <w:rsid w:val="00345B3B"/>
    <w:rsid w:val="00384781"/>
    <w:rsid w:val="00394E2C"/>
    <w:rsid w:val="003A2CC2"/>
    <w:rsid w:val="003B6F3C"/>
    <w:rsid w:val="003E2CBA"/>
    <w:rsid w:val="003F2A3C"/>
    <w:rsid w:val="00414544"/>
    <w:rsid w:val="004156D4"/>
    <w:rsid w:val="0042183E"/>
    <w:rsid w:val="00436007"/>
    <w:rsid w:val="004605AD"/>
    <w:rsid w:val="004C17B7"/>
    <w:rsid w:val="00513595"/>
    <w:rsid w:val="005234F6"/>
    <w:rsid w:val="00535206"/>
    <w:rsid w:val="00536C38"/>
    <w:rsid w:val="005D01FE"/>
    <w:rsid w:val="005E32E3"/>
    <w:rsid w:val="005F0639"/>
    <w:rsid w:val="006118C7"/>
    <w:rsid w:val="0064738D"/>
    <w:rsid w:val="006525D0"/>
    <w:rsid w:val="0066113D"/>
    <w:rsid w:val="0067456C"/>
    <w:rsid w:val="00695551"/>
    <w:rsid w:val="006A4421"/>
    <w:rsid w:val="006A788F"/>
    <w:rsid w:val="006B63B9"/>
    <w:rsid w:val="006C20B2"/>
    <w:rsid w:val="006D6427"/>
    <w:rsid w:val="006E6701"/>
    <w:rsid w:val="006E736B"/>
    <w:rsid w:val="00712E68"/>
    <w:rsid w:val="00723232"/>
    <w:rsid w:val="007427FE"/>
    <w:rsid w:val="00747938"/>
    <w:rsid w:val="007D246C"/>
    <w:rsid w:val="007F0707"/>
    <w:rsid w:val="00813D0B"/>
    <w:rsid w:val="008178D1"/>
    <w:rsid w:val="00831E13"/>
    <w:rsid w:val="00864D94"/>
    <w:rsid w:val="00873903"/>
    <w:rsid w:val="00891D5A"/>
    <w:rsid w:val="008C47EB"/>
    <w:rsid w:val="00900AAF"/>
    <w:rsid w:val="00940E8E"/>
    <w:rsid w:val="00980817"/>
    <w:rsid w:val="0099123B"/>
    <w:rsid w:val="009C5206"/>
    <w:rsid w:val="009E7314"/>
    <w:rsid w:val="00A1504B"/>
    <w:rsid w:val="00A25926"/>
    <w:rsid w:val="00A91401"/>
    <w:rsid w:val="00A918AF"/>
    <w:rsid w:val="00AA2B60"/>
    <w:rsid w:val="00AA448D"/>
    <w:rsid w:val="00AB7D6C"/>
    <w:rsid w:val="00AC2AFE"/>
    <w:rsid w:val="00AD1DC0"/>
    <w:rsid w:val="00AD2740"/>
    <w:rsid w:val="00AF1261"/>
    <w:rsid w:val="00BA7F33"/>
    <w:rsid w:val="00BE0B2E"/>
    <w:rsid w:val="00C03338"/>
    <w:rsid w:val="00C05D4D"/>
    <w:rsid w:val="00C1108F"/>
    <w:rsid w:val="00C2741A"/>
    <w:rsid w:val="00C30C88"/>
    <w:rsid w:val="00C32525"/>
    <w:rsid w:val="00C71B59"/>
    <w:rsid w:val="00C85CD5"/>
    <w:rsid w:val="00CD54AE"/>
    <w:rsid w:val="00CE301B"/>
    <w:rsid w:val="00CE46CF"/>
    <w:rsid w:val="00D86EFC"/>
    <w:rsid w:val="00DA14AD"/>
    <w:rsid w:val="00DC21BF"/>
    <w:rsid w:val="00DC5ADF"/>
    <w:rsid w:val="00DD05D1"/>
    <w:rsid w:val="00E0185C"/>
    <w:rsid w:val="00E22A90"/>
    <w:rsid w:val="00E25F85"/>
    <w:rsid w:val="00E377E4"/>
    <w:rsid w:val="00E40CB1"/>
    <w:rsid w:val="00E429D0"/>
    <w:rsid w:val="00E56594"/>
    <w:rsid w:val="00E6208F"/>
    <w:rsid w:val="00EC2834"/>
    <w:rsid w:val="00ED7CED"/>
    <w:rsid w:val="00F31EC1"/>
    <w:rsid w:val="00F425C2"/>
    <w:rsid w:val="00F65F2B"/>
    <w:rsid w:val="00FA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3C30B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DC0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D1DC0"/>
    <w:pPr>
      <w:keepNext/>
      <w:keepLines/>
      <w:numPr>
        <w:numId w:val="2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1DC0"/>
    <w:pPr>
      <w:keepNext/>
      <w:keepLines/>
      <w:numPr>
        <w:ilvl w:val="1"/>
        <w:numId w:val="2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D1DC0"/>
    <w:pPr>
      <w:keepNext/>
      <w:keepLines/>
      <w:numPr>
        <w:ilvl w:val="2"/>
        <w:numId w:val="23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D1DC0"/>
    <w:pPr>
      <w:keepNext/>
      <w:keepLines/>
      <w:numPr>
        <w:ilvl w:val="3"/>
        <w:numId w:val="23"/>
      </w:numPr>
      <w:spacing w:before="200" w:after="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D1DC0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1B1D3D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D1DC0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D1DC0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D1DC0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D1DC0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link w:val="SansinterligneCar"/>
    <w:uiPriority w:val="1"/>
    <w:qFormat/>
    <w:rsid w:val="00AD1DC0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Organisation">
    <w:name w:val="Organisation"/>
    <w:basedOn w:val="Normal"/>
    <w:uiPriority w:val="1"/>
    <w:pPr>
      <w:spacing w:line="216" w:lineRule="auto"/>
    </w:pPr>
    <w:rPr>
      <w:rFonts w:asciiTheme="majorHAnsi" w:eastAsiaTheme="majorEastAsia" w:hAnsiTheme="majorHAnsi" w:cstheme="majorBidi"/>
      <w:b/>
      <w:bCs/>
      <w:caps/>
      <w:color w:val="374C80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AD1D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D1DC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73161"/>
  </w:style>
  <w:style w:type="character" w:customStyle="1" w:styleId="Titre1Car">
    <w:name w:val="Titre 1 Car"/>
    <w:basedOn w:val="Policepardfaut"/>
    <w:link w:val="Titre1"/>
    <w:uiPriority w:val="9"/>
    <w:rsid w:val="00AD1DC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AD1DC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AD1DC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sid w:val="00AD1DC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sid w:val="00AD1DC0"/>
    <w:rPr>
      <w:rFonts w:asciiTheme="majorHAnsi" w:eastAsiaTheme="majorEastAsia" w:hAnsiTheme="majorHAnsi" w:cstheme="majorBidi"/>
      <w:color w:val="1B1D3D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D1DC0"/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AD1D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AD1DC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D1D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D1DC0"/>
    <w:pPr>
      <w:spacing w:after="200" w:line="240" w:lineRule="auto"/>
    </w:pPr>
    <w:rPr>
      <w:i/>
      <w:iCs/>
      <w:color w:val="242852" w:themeColor="text2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D1DC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AD1DC0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AD1DC0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AD1DC0"/>
    <w:rPr>
      <w:i/>
      <w:iCs/>
      <w:color w:val="auto"/>
    </w:rPr>
  </w:style>
  <w:style w:type="paragraph" w:styleId="Citation">
    <w:name w:val="Quote"/>
    <w:basedOn w:val="Normal"/>
    <w:next w:val="Normal"/>
    <w:link w:val="CitationCar"/>
    <w:uiPriority w:val="29"/>
    <w:qFormat/>
    <w:rsid w:val="00AD1DC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D1DC0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D1DC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D1DC0"/>
    <w:rPr>
      <w:color w:val="000000" w:themeColor="text1"/>
      <w:shd w:val="clear" w:color="auto" w:fill="F2F2F2" w:themeFill="background1" w:themeFillShade="F2"/>
    </w:rPr>
  </w:style>
  <w:style w:type="character" w:styleId="Accentuationdiscrte">
    <w:name w:val="Subtle Emphasis"/>
    <w:basedOn w:val="Policepardfaut"/>
    <w:uiPriority w:val="19"/>
    <w:qFormat/>
    <w:rsid w:val="00AD1DC0"/>
    <w:rPr>
      <w:i/>
      <w:iCs/>
      <w:color w:val="404040" w:themeColor="text1" w:themeTint="BF"/>
    </w:rPr>
  </w:style>
  <w:style w:type="character" w:styleId="Forteaccentuation">
    <w:name w:val="Intense Emphasis"/>
    <w:basedOn w:val="Policepardfaut"/>
    <w:uiPriority w:val="21"/>
    <w:qFormat/>
    <w:rsid w:val="00AD1DC0"/>
    <w:rPr>
      <w:b/>
      <w:bCs/>
      <w:i/>
      <w:iCs/>
      <w:caps/>
    </w:rPr>
  </w:style>
  <w:style w:type="character" w:styleId="Rfrenceple">
    <w:name w:val="Subtle Reference"/>
    <w:basedOn w:val="Policepardfaut"/>
    <w:uiPriority w:val="31"/>
    <w:qFormat/>
    <w:rsid w:val="00AD1DC0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AD1DC0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AD1DC0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1108F"/>
    <w:pPr>
      <w:numPr>
        <w:numId w:val="0"/>
      </w:numPr>
      <w:outlineLvl w:val="9"/>
    </w:pPr>
  </w:style>
  <w:style w:type="paragraph" w:styleId="Paragraphedeliste">
    <w:name w:val="List Paragraph"/>
    <w:basedOn w:val="Normal"/>
    <w:uiPriority w:val="34"/>
    <w:qFormat/>
    <w:rsid w:val="001C4D4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D1D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1DC0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D1D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1DC0"/>
    <w:rPr>
      <w:sz w:val="24"/>
    </w:rPr>
  </w:style>
  <w:style w:type="paragraph" w:customStyle="1" w:styleId="Style1">
    <w:name w:val="Style1"/>
    <w:basedOn w:val="Normal"/>
    <w:link w:val="Style1Car"/>
    <w:qFormat/>
    <w:rsid w:val="004156D4"/>
    <w:rPr>
      <w:rFonts w:ascii="Adobe Hebrew" w:hAnsi="Adobe Hebrew"/>
      <w:color w:val="FF9900"/>
    </w:rPr>
  </w:style>
  <w:style w:type="paragraph" w:styleId="TM1">
    <w:name w:val="toc 1"/>
    <w:basedOn w:val="Normal"/>
    <w:next w:val="Normal"/>
    <w:autoRedefine/>
    <w:uiPriority w:val="39"/>
    <w:unhideWhenUsed/>
    <w:rsid w:val="004156D4"/>
    <w:pPr>
      <w:spacing w:after="100"/>
    </w:pPr>
  </w:style>
  <w:style w:type="character" w:customStyle="1" w:styleId="Style1Car">
    <w:name w:val="Style1 Car"/>
    <w:basedOn w:val="Policepardfaut"/>
    <w:link w:val="Style1"/>
    <w:rsid w:val="004156D4"/>
    <w:rPr>
      <w:rFonts w:ascii="Adobe Hebrew" w:hAnsi="Adobe Hebrew"/>
      <w:color w:val="FF9900"/>
      <w:sz w:val="24"/>
    </w:rPr>
  </w:style>
  <w:style w:type="paragraph" w:styleId="TM2">
    <w:name w:val="toc 2"/>
    <w:basedOn w:val="Normal"/>
    <w:next w:val="Normal"/>
    <w:autoRedefine/>
    <w:uiPriority w:val="39"/>
    <w:unhideWhenUsed/>
    <w:rsid w:val="004156D4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4156D4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4156D4"/>
    <w:rPr>
      <w:color w:val="9454C3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4793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793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DC0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D1DC0"/>
    <w:pPr>
      <w:keepNext/>
      <w:keepLines/>
      <w:numPr>
        <w:numId w:val="2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1DC0"/>
    <w:pPr>
      <w:keepNext/>
      <w:keepLines/>
      <w:numPr>
        <w:ilvl w:val="1"/>
        <w:numId w:val="2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D1DC0"/>
    <w:pPr>
      <w:keepNext/>
      <w:keepLines/>
      <w:numPr>
        <w:ilvl w:val="2"/>
        <w:numId w:val="23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D1DC0"/>
    <w:pPr>
      <w:keepNext/>
      <w:keepLines/>
      <w:numPr>
        <w:ilvl w:val="3"/>
        <w:numId w:val="23"/>
      </w:numPr>
      <w:spacing w:before="200" w:after="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D1DC0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1B1D3D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D1DC0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D1DC0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D1DC0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D1DC0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link w:val="SansinterligneCar"/>
    <w:uiPriority w:val="1"/>
    <w:qFormat/>
    <w:rsid w:val="00AD1DC0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Organisation">
    <w:name w:val="Organisation"/>
    <w:basedOn w:val="Normal"/>
    <w:uiPriority w:val="1"/>
    <w:pPr>
      <w:spacing w:line="216" w:lineRule="auto"/>
    </w:pPr>
    <w:rPr>
      <w:rFonts w:asciiTheme="majorHAnsi" w:eastAsiaTheme="majorEastAsia" w:hAnsiTheme="majorHAnsi" w:cstheme="majorBidi"/>
      <w:b/>
      <w:bCs/>
      <w:caps/>
      <w:color w:val="374C80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AD1D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D1DC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73161"/>
  </w:style>
  <w:style w:type="character" w:customStyle="1" w:styleId="Titre1Car">
    <w:name w:val="Titre 1 Car"/>
    <w:basedOn w:val="Policepardfaut"/>
    <w:link w:val="Titre1"/>
    <w:uiPriority w:val="9"/>
    <w:rsid w:val="00AD1DC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AD1DC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AD1DC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sid w:val="00AD1DC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sid w:val="00AD1DC0"/>
    <w:rPr>
      <w:rFonts w:asciiTheme="majorHAnsi" w:eastAsiaTheme="majorEastAsia" w:hAnsiTheme="majorHAnsi" w:cstheme="majorBidi"/>
      <w:color w:val="1B1D3D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D1DC0"/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AD1D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AD1DC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D1D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D1DC0"/>
    <w:pPr>
      <w:spacing w:after="200" w:line="240" w:lineRule="auto"/>
    </w:pPr>
    <w:rPr>
      <w:i/>
      <w:iCs/>
      <w:color w:val="242852" w:themeColor="text2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D1DC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AD1DC0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AD1DC0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AD1DC0"/>
    <w:rPr>
      <w:i/>
      <w:iCs/>
      <w:color w:val="auto"/>
    </w:rPr>
  </w:style>
  <w:style w:type="paragraph" w:styleId="Citation">
    <w:name w:val="Quote"/>
    <w:basedOn w:val="Normal"/>
    <w:next w:val="Normal"/>
    <w:link w:val="CitationCar"/>
    <w:uiPriority w:val="29"/>
    <w:qFormat/>
    <w:rsid w:val="00AD1DC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D1DC0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D1DC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D1DC0"/>
    <w:rPr>
      <w:color w:val="000000" w:themeColor="text1"/>
      <w:shd w:val="clear" w:color="auto" w:fill="F2F2F2" w:themeFill="background1" w:themeFillShade="F2"/>
    </w:rPr>
  </w:style>
  <w:style w:type="character" w:styleId="Accentuationdiscrte">
    <w:name w:val="Subtle Emphasis"/>
    <w:basedOn w:val="Policepardfaut"/>
    <w:uiPriority w:val="19"/>
    <w:qFormat/>
    <w:rsid w:val="00AD1DC0"/>
    <w:rPr>
      <w:i/>
      <w:iCs/>
      <w:color w:val="404040" w:themeColor="text1" w:themeTint="BF"/>
    </w:rPr>
  </w:style>
  <w:style w:type="character" w:styleId="Forteaccentuation">
    <w:name w:val="Intense Emphasis"/>
    <w:basedOn w:val="Policepardfaut"/>
    <w:uiPriority w:val="21"/>
    <w:qFormat/>
    <w:rsid w:val="00AD1DC0"/>
    <w:rPr>
      <w:b/>
      <w:bCs/>
      <w:i/>
      <w:iCs/>
      <w:caps/>
    </w:rPr>
  </w:style>
  <w:style w:type="character" w:styleId="Rfrenceple">
    <w:name w:val="Subtle Reference"/>
    <w:basedOn w:val="Policepardfaut"/>
    <w:uiPriority w:val="31"/>
    <w:qFormat/>
    <w:rsid w:val="00AD1DC0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AD1DC0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AD1DC0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1108F"/>
    <w:pPr>
      <w:numPr>
        <w:numId w:val="0"/>
      </w:numPr>
      <w:outlineLvl w:val="9"/>
    </w:pPr>
  </w:style>
  <w:style w:type="paragraph" w:styleId="Paragraphedeliste">
    <w:name w:val="List Paragraph"/>
    <w:basedOn w:val="Normal"/>
    <w:uiPriority w:val="34"/>
    <w:qFormat/>
    <w:rsid w:val="001C4D4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D1D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1DC0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D1D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1DC0"/>
    <w:rPr>
      <w:sz w:val="24"/>
    </w:rPr>
  </w:style>
  <w:style w:type="paragraph" w:customStyle="1" w:styleId="Style1">
    <w:name w:val="Style1"/>
    <w:basedOn w:val="Normal"/>
    <w:link w:val="Style1Car"/>
    <w:qFormat/>
    <w:rsid w:val="004156D4"/>
    <w:rPr>
      <w:rFonts w:ascii="Adobe Hebrew" w:hAnsi="Adobe Hebrew"/>
      <w:color w:val="FF9900"/>
    </w:rPr>
  </w:style>
  <w:style w:type="paragraph" w:styleId="TM1">
    <w:name w:val="toc 1"/>
    <w:basedOn w:val="Normal"/>
    <w:next w:val="Normal"/>
    <w:autoRedefine/>
    <w:uiPriority w:val="39"/>
    <w:unhideWhenUsed/>
    <w:rsid w:val="004156D4"/>
    <w:pPr>
      <w:spacing w:after="100"/>
    </w:pPr>
  </w:style>
  <w:style w:type="character" w:customStyle="1" w:styleId="Style1Car">
    <w:name w:val="Style1 Car"/>
    <w:basedOn w:val="Policepardfaut"/>
    <w:link w:val="Style1"/>
    <w:rsid w:val="004156D4"/>
    <w:rPr>
      <w:rFonts w:ascii="Adobe Hebrew" w:hAnsi="Adobe Hebrew"/>
      <w:color w:val="FF9900"/>
      <w:sz w:val="24"/>
    </w:rPr>
  </w:style>
  <w:style w:type="paragraph" w:styleId="TM2">
    <w:name w:val="toc 2"/>
    <w:basedOn w:val="Normal"/>
    <w:next w:val="Normal"/>
    <w:autoRedefine/>
    <w:uiPriority w:val="39"/>
    <w:unhideWhenUsed/>
    <w:rsid w:val="004156D4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4156D4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4156D4"/>
    <w:rPr>
      <w:color w:val="9454C3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4793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793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jpe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dow\AppData\Roaming\Microsoft\Templates\Carte%20de%20remerciements.dotx" TargetMode="External"/></Relationships>
</file>

<file path=word/theme/theme1.xml><?xml version="1.0" encoding="utf-8"?>
<a:theme xmlns:a="http://schemas.openxmlformats.org/drawingml/2006/main" name="Small Business Set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Tuteur : Badis HAMMI
Responsable : Guillaume DOYEN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rops">
  <heading>Merci !</heading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3B6DF5-25B4-48D0-AFAA-885B73D8C7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9E840A-C9E7-42DC-B027-3A5ACBC906CB}">
  <ds:schemaRefs>
    <ds:schemaRef ds:uri="http://schemas.microsoft.com/props"/>
  </ds:schemaRefs>
</ds:datastoreItem>
</file>

<file path=customXml/itemProps4.xml><?xml version="1.0" encoding="utf-8"?>
<ds:datastoreItem xmlns:ds="http://schemas.openxmlformats.org/officeDocument/2006/customXml" ds:itemID="{E7BF9BE2-A491-7347-8470-A7759F8F1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\Users\Shadow\AppData\Roaming\Microsoft\Templates\Carte de remerciements.dotx</Template>
  <TotalTime>84</TotalTime>
  <Pages>3</Pages>
  <Words>163</Words>
  <Characters>901</Characters>
  <Application>Microsoft Macintosh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Livrable III</vt:lpstr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Sociéte bnk</dc:title>
  <dc:subject>Projet complet et documentation</dc:subject>
  <dc:creator>HA Kévin – LY Jean-michel</dc:creator>
  <cp:keywords/>
  <cp:lastModifiedBy>Jean-Michel Ly</cp:lastModifiedBy>
  <cp:revision>17</cp:revision>
  <cp:lastPrinted>2014-01-17T21:56:00Z</cp:lastPrinted>
  <dcterms:created xsi:type="dcterms:W3CDTF">2014-01-17T21:56:00Z</dcterms:created>
  <dcterms:modified xsi:type="dcterms:W3CDTF">2014-05-27T14:14:00Z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TC029118999991</vt:lpwstr>
  </property>
</Properties>
</file>