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F74A9" w14:textId="77777777" w:rsidR="00032B48" w:rsidRPr="003E1478" w:rsidRDefault="00032B48" w:rsidP="00032B48">
      <w:pPr>
        <w:jc w:val="center"/>
        <w:rPr>
          <w:rFonts w:ascii="Arial" w:hAnsi="Arial" w:cs="Arial"/>
          <w:sz w:val="24"/>
          <w:szCs w:val="24"/>
        </w:rPr>
      </w:pPr>
      <w:r w:rsidRPr="003E1478">
        <w:rPr>
          <w:rFonts w:ascii="Arial" w:hAnsi="Arial" w:cs="Arial"/>
          <w:sz w:val="24"/>
          <w:szCs w:val="24"/>
        </w:rPr>
        <w:t>UNIVERSIDAD TECNOLÓGICA DE PANAMÁ</w:t>
      </w:r>
    </w:p>
    <w:p w14:paraId="0F38D9F5" w14:textId="77777777" w:rsidR="00032B48" w:rsidRPr="003E1478" w:rsidRDefault="00032B48" w:rsidP="00032B48">
      <w:pPr>
        <w:jc w:val="center"/>
        <w:rPr>
          <w:rFonts w:ascii="Arial" w:hAnsi="Arial" w:cs="Arial"/>
          <w:sz w:val="24"/>
          <w:szCs w:val="24"/>
        </w:rPr>
      </w:pPr>
    </w:p>
    <w:p w14:paraId="623A2136" w14:textId="77777777" w:rsidR="00032B48" w:rsidRPr="003E1478" w:rsidRDefault="00032B48" w:rsidP="00032B48">
      <w:pPr>
        <w:jc w:val="center"/>
        <w:rPr>
          <w:rFonts w:ascii="Arial" w:hAnsi="Arial" w:cs="Arial"/>
          <w:sz w:val="24"/>
          <w:szCs w:val="24"/>
        </w:rPr>
      </w:pPr>
    </w:p>
    <w:p w14:paraId="130E5211" w14:textId="77777777" w:rsidR="00032B48" w:rsidRPr="003E1478" w:rsidRDefault="00032B48" w:rsidP="00032B48">
      <w:pPr>
        <w:jc w:val="center"/>
        <w:rPr>
          <w:rFonts w:ascii="Arial" w:hAnsi="Arial" w:cs="Arial"/>
          <w:sz w:val="24"/>
          <w:szCs w:val="24"/>
        </w:rPr>
      </w:pPr>
      <w:r w:rsidRPr="003E1478">
        <w:rPr>
          <w:rFonts w:ascii="Arial" w:hAnsi="Arial" w:cs="Arial"/>
          <w:sz w:val="24"/>
          <w:szCs w:val="24"/>
        </w:rPr>
        <w:t>FACULTAD DE INGENIERÍA DE SISTEMAS DE COMPUTACIONALES</w:t>
      </w:r>
    </w:p>
    <w:p w14:paraId="5CFCF9F4" w14:textId="77777777" w:rsidR="00032B48" w:rsidRPr="003E1478" w:rsidRDefault="00032B48" w:rsidP="00032B48">
      <w:pPr>
        <w:jc w:val="center"/>
        <w:rPr>
          <w:rFonts w:ascii="Arial" w:hAnsi="Arial" w:cs="Arial"/>
          <w:sz w:val="24"/>
          <w:szCs w:val="24"/>
        </w:rPr>
      </w:pPr>
    </w:p>
    <w:p w14:paraId="68DDC855" w14:textId="77777777" w:rsidR="00032B48" w:rsidRPr="003E1478" w:rsidRDefault="00032B48" w:rsidP="00032B48">
      <w:pPr>
        <w:jc w:val="center"/>
        <w:rPr>
          <w:rFonts w:ascii="Arial" w:hAnsi="Arial" w:cs="Arial"/>
          <w:sz w:val="24"/>
          <w:szCs w:val="24"/>
        </w:rPr>
      </w:pPr>
    </w:p>
    <w:p w14:paraId="1F5B434A" w14:textId="77777777" w:rsidR="00032B48" w:rsidRPr="003E1478" w:rsidRDefault="00032B48" w:rsidP="00032B48">
      <w:pPr>
        <w:jc w:val="center"/>
        <w:rPr>
          <w:rFonts w:ascii="Arial" w:hAnsi="Arial" w:cs="Arial"/>
          <w:sz w:val="24"/>
          <w:szCs w:val="24"/>
        </w:rPr>
      </w:pPr>
      <w:r w:rsidRPr="003E1478">
        <w:rPr>
          <w:rFonts w:ascii="Arial" w:hAnsi="Arial" w:cs="Arial"/>
          <w:sz w:val="24"/>
          <w:szCs w:val="24"/>
        </w:rPr>
        <w:t>MAESTRÍA EN ANALÍTICA DE DATOS</w:t>
      </w:r>
    </w:p>
    <w:p w14:paraId="22EA66A2" w14:textId="77777777" w:rsidR="00032B48" w:rsidRPr="003E1478" w:rsidRDefault="00032B48" w:rsidP="00032B48">
      <w:pPr>
        <w:jc w:val="center"/>
        <w:rPr>
          <w:rFonts w:ascii="Arial" w:hAnsi="Arial" w:cs="Arial"/>
          <w:sz w:val="24"/>
          <w:szCs w:val="24"/>
        </w:rPr>
      </w:pPr>
    </w:p>
    <w:p w14:paraId="1D68B4BE" w14:textId="77777777" w:rsidR="00032B48" w:rsidRPr="003E1478" w:rsidRDefault="00032B48" w:rsidP="00032B48">
      <w:pPr>
        <w:jc w:val="center"/>
        <w:rPr>
          <w:rFonts w:ascii="Arial" w:hAnsi="Arial" w:cs="Arial"/>
          <w:sz w:val="24"/>
          <w:szCs w:val="24"/>
        </w:rPr>
      </w:pPr>
    </w:p>
    <w:p w14:paraId="4A53F324" w14:textId="19E61A0B" w:rsidR="00032B48" w:rsidRPr="003E1478" w:rsidRDefault="00032B48" w:rsidP="00032B48">
      <w:pPr>
        <w:jc w:val="center"/>
        <w:rPr>
          <w:rFonts w:ascii="Arial" w:hAnsi="Arial" w:cs="Arial"/>
          <w:sz w:val="24"/>
          <w:szCs w:val="24"/>
        </w:rPr>
      </w:pPr>
      <w:r w:rsidRPr="003E1478">
        <w:rPr>
          <w:rFonts w:ascii="Arial" w:hAnsi="Arial" w:cs="Arial"/>
          <w:sz w:val="24"/>
          <w:szCs w:val="24"/>
        </w:rPr>
        <w:t>PROYECTO FINAL MODELOS PREDICTIVOS</w:t>
      </w:r>
    </w:p>
    <w:p w14:paraId="736327F1" w14:textId="66C01F1F" w:rsidR="00032B48" w:rsidRPr="0007749C" w:rsidRDefault="00032B48" w:rsidP="0007749C">
      <w:pPr>
        <w:jc w:val="center"/>
        <w:rPr>
          <w:rFonts w:ascii="Arial" w:hAnsi="Arial" w:cs="Arial"/>
          <w:sz w:val="24"/>
          <w:szCs w:val="24"/>
        </w:rPr>
      </w:pPr>
      <w:r w:rsidRPr="0007749C">
        <w:rPr>
          <w:rFonts w:ascii="Arial" w:hAnsi="Arial" w:cs="Arial"/>
          <w:sz w:val="24"/>
          <w:szCs w:val="24"/>
        </w:rPr>
        <w:t xml:space="preserve">MODELO PREDICTIVO DE VENTAS POR PRODUCTO </w:t>
      </w:r>
    </w:p>
    <w:p w14:paraId="7761DC7F" w14:textId="77777777" w:rsidR="00032B48" w:rsidRPr="003E1478" w:rsidRDefault="00032B48" w:rsidP="00032B48">
      <w:pPr>
        <w:jc w:val="center"/>
        <w:rPr>
          <w:rFonts w:ascii="Arial" w:hAnsi="Arial" w:cs="Arial"/>
          <w:sz w:val="24"/>
          <w:szCs w:val="24"/>
        </w:rPr>
      </w:pPr>
    </w:p>
    <w:p w14:paraId="31A286F9" w14:textId="77777777" w:rsidR="00032B48" w:rsidRPr="003E1478" w:rsidRDefault="00032B48" w:rsidP="00032B48">
      <w:pPr>
        <w:jc w:val="center"/>
        <w:rPr>
          <w:rFonts w:ascii="Arial" w:hAnsi="Arial" w:cs="Arial"/>
          <w:sz w:val="24"/>
          <w:szCs w:val="24"/>
        </w:rPr>
      </w:pPr>
    </w:p>
    <w:p w14:paraId="0054F684" w14:textId="77777777" w:rsidR="00032B48" w:rsidRPr="003E1478" w:rsidRDefault="00032B48" w:rsidP="00032B48">
      <w:pPr>
        <w:jc w:val="center"/>
        <w:rPr>
          <w:rFonts w:ascii="Arial" w:hAnsi="Arial" w:cs="Arial"/>
          <w:sz w:val="24"/>
          <w:szCs w:val="24"/>
        </w:rPr>
      </w:pPr>
    </w:p>
    <w:p w14:paraId="5681DB87" w14:textId="15700CC0" w:rsidR="00032B48" w:rsidRPr="003E1478" w:rsidRDefault="00032B48" w:rsidP="00032B48">
      <w:pPr>
        <w:jc w:val="center"/>
        <w:rPr>
          <w:rFonts w:ascii="Arial" w:hAnsi="Arial" w:cs="Arial"/>
          <w:sz w:val="24"/>
          <w:szCs w:val="24"/>
        </w:rPr>
      </w:pPr>
      <w:r w:rsidRPr="003E1478">
        <w:rPr>
          <w:rFonts w:ascii="Arial" w:hAnsi="Arial" w:cs="Arial"/>
          <w:sz w:val="24"/>
          <w:szCs w:val="24"/>
        </w:rPr>
        <w:t>ESTUDIANTE:</w:t>
      </w:r>
    </w:p>
    <w:p w14:paraId="0E141D92" w14:textId="77777777" w:rsidR="00032B48" w:rsidRPr="003E1478" w:rsidRDefault="00032B48" w:rsidP="00032B48">
      <w:pPr>
        <w:jc w:val="center"/>
        <w:rPr>
          <w:rFonts w:ascii="Arial" w:hAnsi="Arial" w:cs="Arial"/>
          <w:sz w:val="24"/>
          <w:szCs w:val="24"/>
        </w:rPr>
      </w:pPr>
      <w:r w:rsidRPr="003E1478">
        <w:rPr>
          <w:rFonts w:ascii="Arial" w:hAnsi="Arial" w:cs="Arial"/>
          <w:sz w:val="24"/>
          <w:szCs w:val="24"/>
        </w:rPr>
        <w:t>JEANCARLOS GUNTER 8-887-1969</w:t>
      </w:r>
    </w:p>
    <w:p w14:paraId="0A9EC125" w14:textId="77777777" w:rsidR="00032B48" w:rsidRPr="003E1478" w:rsidRDefault="00032B48" w:rsidP="00032B48">
      <w:pPr>
        <w:jc w:val="center"/>
        <w:rPr>
          <w:rFonts w:ascii="Arial" w:hAnsi="Arial" w:cs="Arial"/>
          <w:sz w:val="24"/>
          <w:szCs w:val="24"/>
        </w:rPr>
      </w:pPr>
    </w:p>
    <w:p w14:paraId="2C372F29" w14:textId="77777777" w:rsidR="00032B48" w:rsidRPr="003E1478" w:rsidRDefault="00032B48" w:rsidP="00032B48">
      <w:pPr>
        <w:jc w:val="center"/>
        <w:rPr>
          <w:rFonts w:ascii="Arial" w:hAnsi="Arial" w:cs="Arial"/>
          <w:sz w:val="24"/>
          <w:szCs w:val="24"/>
        </w:rPr>
      </w:pPr>
    </w:p>
    <w:p w14:paraId="5C190D50" w14:textId="6D887384" w:rsidR="00032B48" w:rsidRPr="003E1478" w:rsidRDefault="00032B48" w:rsidP="00032B48">
      <w:pPr>
        <w:jc w:val="center"/>
        <w:rPr>
          <w:rFonts w:ascii="Arial" w:hAnsi="Arial" w:cs="Arial"/>
          <w:sz w:val="24"/>
          <w:szCs w:val="24"/>
        </w:rPr>
      </w:pPr>
      <w:r w:rsidRPr="003E1478">
        <w:rPr>
          <w:rFonts w:ascii="Arial" w:hAnsi="Arial" w:cs="Arial"/>
          <w:sz w:val="24"/>
          <w:szCs w:val="24"/>
        </w:rPr>
        <w:t>PROFESOR</w:t>
      </w:r>
    </w:p>
    <w:p w14:paraId="48209299" w14:textId="735483F8" w:rsidR="00032B48" w:rsidRPr="003E1478" w:rsidRDefault="00032B48" w:rsidP="00032B48">
      <w:pPr>
        <w:jc w:val="center"/>
        <w:rPr>
          <w:rFonts w:ascii="Arial" w:hAnsi="Arial" w:cs="Arial"/>
          <w:sz w:val="24"/>
          <w:szCs w:val="24"/>
        </w:rPr>
      </w:pPr>
      <w:r w:rsidRPr="003E1478">
        <w:rPr>
          <w:rFonts w:ascii="Arial" w:hAnsi="Arial" w:cs="Arial"/>
          <w:sz w:val="24"/>
          <w:szCs w:val="24"/>
        </w:rPr>
        <w:t>JUAN MARCOS CASTILLO, PhD</w:t>
      </w:r>
    </w:p>
    <w:p w14:paraId="45E16E3B" w14:textId="77777777" w:rsidR="00032B48" w:rsidRPr="003E1478" w:rsidRDefault="00032B48" w:rsidP="00032B48">
      <w:pPr>
        <w:jc w:val="center"/>
        <w:rPr>
          <w:rFonts w:ascii="Arial" w:hAnsi="Arial" w:cs="Arial"/>
          <w:sz w:val="24"/>
          <w:szCs w:val="24"/>
        </w:rPr>
      </w:pPr>
    </w:p>
    <w:p w14:paraId="3A242646" w14:textId="77777777" w:rsidR="00032B48" w:rsidRPr="003E1478" w:rsidRDefault="00032B48" w:rsidP="00032B48">
      <w:pPr>
        <w:jc w:val="center"/>
        <w:rPr>
          <w:rFonts w:ascii="Arial" w:hAnsi="Arial" w:cs="Arial"/>
          <w:sz w:val="24"/>
          <w:szCs w:val="24"/>
        </w:rPr>
      </w:pPr>
    </w:p>
    <w:p w14:paraId="1AFF8D53" w14:textId="77777777" w:rsidR="00032B48" w:rsidRPr="003E1478" w:rsidRDefault="00032B48" w:rsidP="00032B48">
      <w:pPr>
        <w:jc w:val="center"/>
        <w:rPr>
          <w:rFonts w:ascii="Arial" w:hAnsi="Arial" w:cs="Arial"/>
          <w:sz w:val="24"/>
          <w:szCs w:val="24"/>
        </w:rPr>
      </w:pPr>
    </w:p>
    <w:p w14:paraId="155CCA6A" w14:textId="77777777" w:rsidR="00032B48" w:rsidRPr="003E1478" w:rsidRDefault="00032B48" w:rsidP="00032B48">
      <w:pPr>
        <w:jc w:val="center"/>
        <w:rPr>
          <w:rFonts w:ascii="Arial" w:hAnsi="Arial" w:cs="Arial"/>
          <w:sz w:val="24"/>
          <w:szCs w:val="24"/>
        </w:rPr>
      </w:pPr>
      <w:r w:rsidRPr="003E1478">
        <w:rPr>
          <w:rFonts w:ascii="Arial" w:hAnsi="Arial" w:cs="Arial"/>
          <w:sz w:val="24"/>
          <w:szCs w:val="24"/>
        </w:rPr>
        <w:t>AÑO LECTIVO</w:t>
      </w:r>
    </w:p>
    <w:p w14:paraId="23CE0493" w14:textId="77777777" w:rsidR="00032B48" w:rsidRPr="003E1478" w:rsidRDefault="00032B48" w:rsidP="00032B48">
      <w:pPr>
        <w:jc w:val="center"/>
        <w:rPr>
          <w:rFonts w:ascii="Arial" w:hAnsi="Arial" w:cs="Arial"/>
          <w:sz w:val="24"/>
          <w:szCs w:val="24"/>
        </w:rPr>
      </w:pPr>
      <w:r w:rsidRPr="003E1478">
        <w:rPr>
          <w:rFonts w:ascii="Arial" w:hAnsi="Arial" w:cs="Arial"/>
          <w:sz w:val="24"/>
          <w:szCs w:val="24"/>
        </w:rPr>
        <w:t>2025</w:t>
      </w:r>
    </w:p>
    <w:p w14:paraId="52FF1396" w14:textId="77777777" w:rsidR="003E1478" w:rsidRPr="003E1478" w:rsidRDefault="003E1478" w:rsidP="00032B48">
      <w:pPr>
        <w:jc w:val="center"/>
        <w:rPr>
          <w:rFonts w:ascii="Arial" w:hAnsi="Arial" w:cs="Arial"/>
          <w:sz w:val="24"/>
          <w:szCs w:val="24"/>
        </w:rPr>
      </w:pPr>
    </w:p>
    <w:p w14:paraId="5ECDB0E0" w14:textId="77777777" w:rsidR="003E1478" w:rsidRPr="003E1478" w:rsidRDefault="003E1478" w:rsidP="00032B48">
      <w:pPr>
        <w:jc w:val="center"/>
        <w:rPr>
          <w:rFonts w:ascii="Arial" w:hAnsi="Arial" w:cs="Arial"/>
          <w:sz w:val="24"/>
          <w:szCs w:val="24"/>
        </w:rPr>
      </w:pPr>
    </w:p>
    <w:p w14:paraId="7BE98021" w14:textId="77777777" w:rsidR="003E1478" w:rsidRDefault="003E1478" w:rsidP="00032B48">
      <w:pPr>
        <w:jc w:val="center"/>
      </w:pPr>
    </w:p>
    <w:p w14:paraId="15D3C003" w14:textId="78B7EDA8" w:rsidR="003E1478" w:rsidRPr="00D43B5F" w:rsidRDefault="003E1478" w:rsidP="003E1478">
      <w:pPr>
        <w:pStyle w:val="Ttulo1"/>
        <w:rPr>
          <w:rFonts w:ascii="Arial" w:hAnsi="Arial" w:cs="Arial"/>
        </w:rPr>
      </w:pPr>
      <w:bookmarkStart w:id="0" w:name="_Toc195026637"/>
      <w:r w:rsidRPr="00D43B5F">
        <w:rPr>
          <w:rFonts w:ascii="Arial" w:hAnsi="Arial" w:cs="Arial"/>
        </w:rPr>
        <w:lastRenderedPageBreak/>
        <w:t>Introducción</w:t>
      </w:r>
      <w:bookmarkEnd w:id="0"/>
    </w:p>
    <w:p w14:paraId="7DD0234A" w14:textId="77777777" w:rsidR="00186F62" w:rsidRPr="00186F62" w:rsidRDefault="00186F62" w:rsidP="007E1135">
      <w:pPr>
        <w:jc w:val="both"/>
      </w:pPr>
    </w:p>
    <w:p w14:paraId="20522EE1" w14:textId="77777777" w:rsidR="00186F62" w:rsidRPr="00186F62" w:rsidRDefault="00186F62" w:rsidP="007E1135">
      <w:pPr>
        <w:jc w:val="both"/>
        <w:rPr>
          <w:rFonts w:ascii="Arial" w:hAnsi="Arial" w:cs="Arial"/>
        </w:rPr>
      </w:pPr>
      <w:r w:rsidRPr="00186F62">
        <w:rPr>
          <w:rFonts w:ascii="Arial" w:hAnsi="Arial" w:cs="Arial"/>
        </w:rPr>
        <w:t>La predicción de ventas es un proceso fundamental en las estrategias comerciales de cualquier empresa del sector minorista, ya que tiene un impacto directo en las decisiones operativas y financieras. La capacidad de prever las ventas de productos no solo permite una asignación eficiente de inventarios, sino que también facilita la optimización de estrategias de marketing, la planificación de promociones y la distribución de productos dentro de las tiendas. Una predicción precisa de ventas es clave para reducir costos relacionados con el exceso o la falta de inventario, lo que puede evitar tanto pérdidas de ventas como costos innecesarios de almacenamiento.</w:t>
      </w:r>
    </w:p>
    <w:p w14:paraId="0BDD3A18" w14:textId="77777777" w:rsidR="00186F62" w:rsidRPr="00186F62" w:rsidRDefault="00186F62" w:rsidP="007E1135">
      <w:pPr>
        <w:jc w:val="both"/>
        <w:rPr>
          <w:rFonts w:ascii="Arial" w:hAnsi="Arial" w:cs="Arial"/>
        </w:rPr>
      </w:pPr>
      <w:r w:rsidRPr="00186F62">
        <w:rPr>
          <w:rFonts w:ascii="Arial" w:hAnsi="Arial" w:cs="Arial"/>
        </w:rPr>
        <w:t xml:space="preserve">En el caso específico de Big </w:t>
      </w:r>
      <w:proofErr w:type="spellStart"/>
      <w:r w:rsidRPr="00186F62">
        <w:rPr>
          <w:rFonts w:ascii="Arial" w:hAnsi="Arial" w:cs="Arial"/>
        </w:rPr>
        <w:t>Mart</w:t>
      </w:r>
      <w:proofErr w:type="spellEnd"/>
      <w:r w:rsidRPr="00186F62">
        <w:rPr>
          <w:rFonts w:ascii="Arial" w:hAnsi="Arial" w:cs="Arial"/>
        </w:rPr>
        <w:t>, la empresa busca desarrollar un modelo predictivo avanzado en Python para anticipar las ventas de sus productos, utilizando una serie de variables clave. El modelo tomará en cuenta características como el tipo y peso del producto, su contenido de grasa, su visibilidad, el precio de venta, así como la información relacionada con la tienda, como el tamaño del establecimiento, el tipo de outlet y el año de establecimiento. Estas variables, al ser analizadas a partir de datos históricos de ventas, permitirán identificar patrones que mejoren la precisión de las predicciones.</w:t>
      </w:r>
    </w:p>
    <w:p w14:paraId="410A61B7" w14:textId="77777777" w:rsidR="00186F62" w:rsidRPr="00186F62" w:rsidRDefault="00186F62" w:rsidP="007E1135">
      <w:pPr>
        <w:jc w:val="both"/>
        <w:rPr>
          <w:rFonts w:ascii="Arial" w:hAnsi="Arial" w:cs="Arial"/>
        </w:rPr>
      </w:pPr>
      <w:r w:rsidRPr="00186F62">
        <w:rPr>
          <w:rFonts w:ascii="Arial" w:hAnsi="Arial" w:cs="Arial"/>
        </w:rPr>
        <w:t xml:space="preserve">El propósito final es construir un modelo que sea capaz de predecir las ventas de productos en los distintos puntos de venta de Big </w:t>
      </w:r>
      <w:proofErr w:type="spellStart"/>
      <w:r w:rsidRPr="00186F62">
        <w:rPr>
          <w:rFonts w:ascii="Arial" w:hAnsi="Arial" w:cs="Arial"/>
        </w:rPr>
        <w:t>Mart</w:t>
      </w:r>
      <w:proofErr w:type="spellEnd"/>
      <w:r w:rsidRPr="00186F62">
        <w:rPr>
          <w:rFonts w:ascii="Arial" w:hAnsi="Arial" w:cs="Arial"/>
        </w:rPr>
        <w:t xml:space="preserve">, considerando la combinación de características de cada producto y tienda. Con esta predicción precisa, la empresa podrá optimizar la distribución de productos en las tiendas, ajustar de manera más efectiva sus estrategias de marketing y promociones, y en última instancia, mejorar la experiencia de compra de sus clientes. Al anticipar las demandas con mayor exactitud, Big </w:t>
      </w:r>
      <w:proofErr w:type="spellStart"/>
      <w:r w:rsidRPr="00186F62">
        <w:rPr>
          <w:rFonts w:ascii="Arial" w:hAnsi="Arial" w:cs="Arial"/>
        </w:rPr>
        <w:t>Mart</w:t>
      </w:r>
      <w:proofErr w:type="spellEnd"/>
      <w:r w:rsidRPr="00186F62">
        <w:rPr>
          <w:rFonts w:ascii="Arial" w:hAnsi="Arial" w:cs="Arial"/>
        </w:rPr>
        <w:t xml:space="preserve"> podrá no solo aumentar sus ventas, sino también fortalecer la percepción de la marca, asegurando que los productos más demandados estén siempre disponibles para sus clientes.</w:t>
      </w:r>
    </w:p>
    <w:p w14:paraId="319CEE74" w14:textId="77777777" w:rsidR="003E1478" w:rsidRDefault="003E1478" w:rsidP="003E1478">
      <w:pPr>
        <w:rPr>
          <w:rFonts w:ascii="Arial" w:hAnsi="Arial" w:cs="Arial"/>
        </w:rPr>
      </w:pPr>
    </w:p>
    <w:p w14:paraId="075AC10F" w14:textId="77777777" w:rsidR="003E1478" w:rsidRDefault="003E1478" w:rsidP="003E1478">
      <w:pPr>
        <w:rPr>
          <w:rFonts w:ascii="Arial" w:hAnsi="Arial" w:cs="Arial"/>
        </w:rPr>
      </w:pPr>
    </w:p>
    <w:p w14:paraId="1EBF1FD6" w14:textId="77777777" w:rsidR="0007749C" w:rsidRDefault="0007749C" w:rsidP="003E1478">
      <w:pPr>
        <w:rPr>
          <w:rFonts w:ascii="Arial" w:hAnsi="Arial" w:cs="Arial"/>
        </w:rPr>
      </w:pPr>
    </w:p>
    <w:p w14:paraId="010D010D" w14:textId="77777777" w:rsidR="0007749C" w:rsidRDefault="0007749C" w:rsidP="003E1478">
      <w:pPr>
        <w:rPr>
          <w:rFonts w:ascii="Arial" w:hAnsi="Arial" w:cs="Arial"/>
        </w:rPr>
      </w:pPr>
    </w:p>
    <w:p w14:paraId="4790521D" w14:textId="77777777" w:rsidR="0007749C" w:rsidRDefault="0007749C" w:rsidP="003E1478">
      <w:pPr>
        <w:rPr>
          <w:rFonts w:ascii="Arial" w:hAnsi="Arial" w:cs="Arial"/>
        </w:rPr>
      </w:pPr>
    </w:p>
    <w:p w14:paraId="6AC2E7F9" w14:textId="77777777" w:rsidR="0007749C" w:rsidRDefault="0007749C" w:rsidP="003E1478">
      <w:pPr>
        <w:rPr>
          <w:rFonts w:ascii="Arial" w:hAnsi="Arial" w:cs="Arial"/>
        </w:rPr>
      </w:pPr>
    </w:p>
    <w:p w14:paraId="0272B001" w14:textId="77777777" w:rsidR="0007749C" w:rsidRDefault="0007749C" w:rsidP="003E1478">
      <w:pPr>
        <w:rPr>
          <w:rFonts w:ascii="Arial" w:hAnsi="Arial" w:cs="Arial"/>
        </w:rPr>
      </w:pPr>
    </w:p>
    <w:p w14:paraId="4023C21B" w14:textId="77777777" w:rsidR="0007749C" w:rsidRDefault="0007749C" w:rsidP="003E1478">
      <w:pPr>
        <w:rPr>
          <w:rFonts w:ascii="Arial" w:hAnsi="Arial" w:cs="Arial"/>
        </w:rPr>
      </w:pPr>
    </w:p>
    <w:p w14:paraId="72ECF4F4" w14:textId="77777777" w:rsidR="0007749C" w:rsidRDefault="0007749C" w:rsidP="003E1478">
      <w:pPr>
        <w:rPr>
          <w:rFonts w:ascii="Arial" w:hAnsi="Arial" w:cs="Arial"/>
        </w:rPr>
      </w:pPr>
    </w:p>
    <w:p w14:paraId="0D768E66" w14:textId="77777777" w:rsidR="0007749C" w:rsidRDefault="0007749C" w:rsidP="003E1478">
      <w:pPr>
        <w:rPr>
          <w:rFonts w:ascii="Arial" w:hAnsi="Arial" w:cs="Arial"/>
        </w:rPr>
      </w:pPr>
    </w:p>
    <w:p w14:paraId="25716AA9" w14:textId="77777777" w:rsidR="0007749C" w:rsidRDefault="0007749C" w:rsidP="003E1478">
      <w:pPr>
        <w:rPr>
          <w:rFonts w:ascii="Arial" w:hAnsi="Arial" w:cs="Arial"/>
        </w:rPr>
      </w:pPr>
    </w:p>
    <w:p w14:paraId="561E1D82" w14:textId="77777777" w:rsidR="0007749C" w:rsidRDefault="0007749C" w:rsidP="003E1478">
      <w:pPr>
        <w:rPr>
          <w:rFonts w:ascii="Arial" w:hAnsi="Arial" w:cs="Arial"/>
        </w:rPr>
      </w:pPr>
    </w:p>
    <w:sdt>
      <w:sdtPr>
        <w:rPr>
          <w:lang w:val="es-ES"/>
        </w:rPr>
        <w:id w:val="-172659196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F6B5AF1" w14:textId="4027E7B3" w:rsidR="0007749C" w:rsidRDefault="0007749C">
          <w:pPr>
            <w:pStyle w:val="TtuloTDC"/>
          </w:pPr>
          <w:r>
            <w:rPr>
              <w:lang w:val="es-ES"/>
            </w:rPr>
            <w:t>Contenido</w:t>
          </w:r>
        </w:p>
        <w:p w14:paraId="4EC4C970" w14:textId="3AEE9323" w:rsidR="002C4AC2" w:rsidRDefault="0007749C">
          <w:pPr>
            <w:pStyle w:val="TDC1"/>
            <w:tabs>
              <w:tab w:val="right" w:leader="dot" w:pos="8828"/>
            </w:tabs>
            <w:rPr>
              <w:rFonts w:eastAsiaTheme="minorEastAsia"/>
              <w:noProof/>
              <w:sz w:val="24"/>
              <w:szCs w:val="24"/>
              <w:lang w:eastAsia="es-PA"/>
            </w:rPr>
          </w:pPr>
          <w:r w:rsidRPr="007E1135">
            <w:rPr>
              <w:rFonts w:ascii="Arial" w:hAnsi="Arial" w:cs="Arial"/>
            </w:rPr>
            <w:fldChar w:fldCharType="begin"/>
          </w:r>
          <w:r w:rsidRPr="007E1135">
            <w:rPr>
              <w:rFonts w:ascii="Arial" w:hAnsi="Arial" w:cs="Arial"/>
            </w:rPr>
            <w:instrText xml:space="preserve"> TOC \o "1-3" \h \z \u </w:instrText>
          </w:r>
          <w:r w:rsidRPr="007E1135">
            <w:rPr>
              <w:rFonts w:ascii="Arial" w:hAnsi="Arial" w:cs="Arial"/>
            </w:rPr>
            <w:fldChar w:fldCharType="separate"/>
          </w:r>
          <w:hyperlink w:anchor="_Toc195026637" w:history="1">
            <w:r w:rsidR="002C4AC2" w:rsidRPr="006F2E84">
              <w:rPr>
                <w:rStyle w:val="Hipervnculo"/>
                <w:rFonts w:ascii="Arial" w:hAnsi="Arial" w:cs="Arial"/>
                <w:noProof/>
              </w:rPr>
              <w:t>Introducción</w:t>
            </w:r>
            <w:r w:rsidR="002C4AC2">
              <w:rPr>
                <w:noProof/>
                <w:webHidden/>
              </w:rPr>
              <w:tab/>
            </w:r>
            <w:r w:rsidR="002C4AC2">
              <w:rPr>
                <w:noProof/>
                <w:webHidden/>
              </w:rPr>
              <w:fldChar w:fldCharType="begin"/>
            </w:r>
            <w:r w:rsidR="002C4AC2">
              <w:rPr>
                <w:noProof/>
                <w:webHidden/>
              </w:rPr>
              <w:instrText xml:space="preserve"> PAGEREF _Toc195026637 \h </w:instrText>
            </w:r>
            <w:r w:rsidR="002C4AC2">
              <w:rPr>
                <w:noProof/>
                <w:webHidden/>
              </w:rPr>
            </w:r>
            <w:r w:rsidR="002C4AC2">
              <w:rPr>
                <w:noProof/>
                <w:webHidden/>
              </w:rPr>
              <w:fldChar w:fldCharType="separate"/>
            </w:r>
            <w:r w:rsidR="002C4AC2">
              <w:rPr>
                <w:noProof/>
                <w:webHidden/>
              </w:rPr>
              <w:t>2</w:t>
            </w:r>
            <w:r w:rsidR="002C4AC2">
              <w:rPr>
                <w:noProof/>
                <w:webHidden/>
              </w:rPr>
              <w:fldChar w:fldCharType="end"/>
            </w:r>
          </w:hyperlink>
        </w:p>
        <w:p w14:paraId="6E70B409" w14:textId="710284E2" w:rsidR="002C4AC2" w:rsidRDefault="002C4AC2">
          <w:pPr>
            <w:pStyle w:val="TDC1"/>
            <w:tabs>
              <w:tab w:val="right" w:leader="dot" w:pos="8828"/>
            </w:tabs>
            <w:rPr>
              <w:rFonts w:eastAsiaTheme="minorEastAsia"/>
              <w:noProof/>
              <w:sz w:val="24"/>
              <w:szCs w:val="24"/>
              <w:lang w:eastAsia="es-PA"/>
            </w:rPr>
          </w:pPr>
          <w:hyperlink w:anchor="_Toc195026638" w:history="1">
            <w:r w:rsidRPr="006F2E84">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_Toc195026638 \h </w:instrText>
            </w:r>
            <w:r>
              <w:rPr>
                <w:noProof/>
                <w:webHidden/>
              </w:rPr>
            </w:r>
            <w:r>
              <w:rPr>
                <w:noProof/>
                <w:webHidden/>
              </w:rPr>
              <w:fldChar w:fldCharType="separate"/>
            </w:r>
            <w:r>
              <w:rPr>
                <w:noProof/>
                <w:webHidden/>
              </w:rPr>
              <w:t>4</w:t>
            </w:r>
            <w:r>
              <w:rPr>
                <w:noProof/>
                <w:webHidden/>
              </w:rPr>
              <w:fldChar w:fldCharType="end"/>
            </w:r>
          </w:hyperlink>
        </w:p>
        <w:p w14:paraId="74B7C21D" w14:textId="0A788559" w:rsidR="002C4AC2" w:rsidRDefault="002C4AC2">
          <w:pPr>
            <w:pStyle w:val="TDC1"/>
            <w:tabs>
              <w:tab w:val="right" w:leader="dot" w:pos="8828"/>
            </w:tabs>
            <w:rPr>
              <w:rFonts w:eastAsiaTheme="minorEastAsia"/>
              <w:noProof/>
              <w:sz w:val="24"/>
              <w:szCs w:val="24"/>
              <w:lang w:eastAsia="es-PA"/>
            </w:rPr>
          </w:pPr>
          <w:hyperlink w:anchor="_Toc195026639" w:history="1">
            <w:r w:rsidRPr="006F2E84">
              <w:rPr>
                <w:rStyle w:val="Hipervnculo"/>
                <w:noProof/>
              </w:rPr>
              <w:t>Antecedentes</w:t>
            </w:r>
            <w:r>
              <w:rPr>
                <w:noProof/>
                <w:webHidden/>
              </w:rPr>
              <w:tab/>
            </w:r>
            <w:r>
              <w:rPr>
                <w:noProof/>
                <w:webHidden/>
              </w:rPr>
              <w:fldChar w:fldCharType="begin"/>
            </w:r>
            <w:r>
              <w:rPr>
                <w:noProof/>
                <w:webHidden/>
              </w:rPr>
              <w:instrText xml:space="preserve"> PAGEREF _Toc195026639 \h </w:instrText>
            </w:r>
            <w:r>
              <w:rPr>
                <w:noProof/>
                <w:webHidden/>
              </w:rPr>
            </w:r>
            <w:r>
              <w:rPr>
                <w:noProof/>
                <w:webHidden/>
              </w:rPr>
              <w:fldChar w:fldCharType="separate"/>
            </w:r>
            <w:r>
              <w:rPr>
                <w:noProof/>
                <w:webHidden/>
              </w:rPr>
              <w:t>4</w:t>
            </w:r>
            <w:r>
              <w:rPr>
                <w:noProof/>
                <w:webHidden/>
              </w:rPr>
              <w:fldChar w:fldCharType="end"/>
            </w:r>
          </w:hyperlink>
        </w:p>
        <w:p w14:paraId="489ED4AF" w14:textId="1467BD17" w:rsidR="002C4AC2" w:rsidRDefault="002C4AC2">
          <w:pPr>
            <w:pStyle w:val="TDC1"/>
            <w:tabs>
              <w:tab w:val="right" w:leader="dot" w:pos="8828"/>
            </w:tabs>
            <w:rPr>
              <w:rFonts w:eastAsiaTheme="minorEastAsia"/>
              <w:noProof/>
              <w:sz w:val="24"/>
              <w:szCs w:val="24"/>
              <w:lang w:eastAsia="es-PA"/>
            </w:rPr>
          </w:pPr>
          <w:hyperlink w:anchor="_Toc195026640" w:history="1">
            <w:r w:rsidRPr="006F2E84">
              <w:rPr>
                <w:rStyle w:val="Hipervnculo"/>
                <w:noProof/>
              </w:rPr>
              <w:t>Definición del problema</w:t>
            </w:r>
            <w:r>
              <w:rPr>
                <w:noProof/>
                <w:webHidden/>
              </w:rPr>
              <w:tab/>
            </w:r>
            <w:r>
              <w:rPr>
                <w:noProof/>
                <w:webHidden/>
              </w:rPr>
              <w:fldChar w:fldCharType="begin"/>
            </w:r>
            <w:r>
              <w:rPr>
                <w:noProof/>
                <w:webHidden/>
              </w:rPr>
              <w:instrText xml:space="preserve"> PAGEREF _Toc195026640 \h </w:instrText>
            </w:r>
            <w:r>
              <w:rPr>
                <w:noProof/>
                <w:webHidden/>
              </w:rPr>
            </w:r>
            <w:r>
              <w:rPr>
                <w:noProof/>
                <w:webHidden/>
              </w:rPr>
              <w:fldChar w:fldCharType="separate"/>
            </w:r>
            <w:r>
              <w:rPr>
                <w:noProof/>
                <w:webHidden/>
              </w:rPr>
              <w:t>6</w:t>
            </w:r>
            <w:r>
              <w:rPr>
                <w:noProof/>
                <w:webHidden/>
              </w:rPr>
              <w:fldChar w:fldCharType="end"/>
            </w:r>
          </w:hyperlink>
        </w:p>
        <w:p w14:paraId="10522B0C" w14:textId="0D1863F7" w:rsidR="002C4AC2" w:rsidRDefault="002C4AC2">
          <w:pPr>
            <w:pStyle w:val="TDC1"/>
            <w:tabs>
              <w:tab w:val="right" w:leader="dot" w:pos="8828"/>
            </w:tabs>
            <w:rPr>
              <w:rFonts w:eastAsiaTheme="minorEastAsia"/>
              <w:noProof/>
              <w:sz w:val="24"/>
              <w:szCs w:val="24"/>
              <w:lang w:eastAsia="es-PA"/>
            </w:rPr>
          </w:pPr>
          <w:hyperlink w:anchor="_Toc195026641" w:history="1">
            <w:r w:rsidRPr="006F2E84">
              <w:rPr>
                <w:rStyle w:val="Hipervnculo"/>
                <w:noProof/>
              </w:rPr>
              <w:t>Análisis Predictivo</w:t>
            </w:r>
            <w:r>
              <w:rPr>
                <w:noProof/>
                <w:webHidden/>
              </w:rPr>
              <w:tab/>
            </w:r>
            <w:r>
              <w:rPr>
                <w:noProof/>
                <w:webHidden/>
              </w:rPr>
              <w:fldChar w:fldCharType="begin"/>
            </w:r>
            <w:r>
              <w:rPr>
                <w:noProof/>
                <w:webHidden/>
              </w:rPr>
              <w:instrText xml:space="preserve"> PAGEREF _Toc195026641 \h </w:instrText>
            </w:r>
            <w:r>
              <w:rPr>
                <w:noProof/>
                <w:webHidden/>
              </w:rPr>
            </w:r>
            <w:r>
              <w:rPr>
                <w:noProof/>
                <w:webHidden/>
              </w:rPr>
              <w:fldChar w:fldCharType="separate"/>
            </w:r>
            <w:r>
              <w:rPr>
                <w:noProof/>
                <w:webHidden/>
              </w:rPr>
              <w:t>6</w:t>
            </w:r>
            <w:r>
              <w:rPr>
                <w:noProof/>
                <w:webHidden/>
              </w:rPr>
              <w:fldChar w:fldCharType="end"/>
            </w:r>
          </w:hyperlink>
        </w:p>
        <w:p w14:paraId="3B4A2D4C" w14:textId="5293EEB1" w:rsidR="002C4AC2" w:rsidRDefault="002C4AC2">
          <w:pPr>
            <w:pStyle w:val="TDC2"/>
            <w:tabs>
              <w:tab w:val="right" w:leader="dot" w:pos="8828"/>
            </w:tabs>
            <w:rPr>
              <w:rFonts w:eastAsiaTheme="minorEastAsia"/>
              <w:noProof/>
              <w:sz w:val="24"/>
              <w:szCs w:val="24"/>
              <w:lang w:eastAsia="es-PA"/>
            </w:rPr>
          </w:pPr>
          <w:hyperlink w:anchor="_Toc195026642" w:history="1">
            <w:r w:rsidRPr="006F2E84">
              <w:rPr>
                <w:rStyle w:val="Hipervnculo"/>
                <w:noProof/>
              </w:rPr>
              <w:t>Base de Datos a Utilizar</w:t>
            </w:r>
            <w:r>
              <w:rPr>
                <w:noProof/>
                <w:webHidden/>
              </w:rPr>
              <w:tab/>
            </w:r>
            <w:r>
              <w:rPr>
                <w:noProof/>
                <w:webHidden/>
              </w:rPr>
              <w:fldChar w:fldCharType="begin"/>
            </w:r>
            <w:r>
              <w:rPr>
                <w:noProof/>
                <w:webHidden/>
              </w:rPr>
              <w:instrText xml:space="preserve"> PAGEREF _Toc195026642 \h </w:instrText>
            </w:r>
            <w:r>
              <w:rPr>
                <w:noProof/>
                <w:webHidden/>
              </w:rPr>
            </w:r>
            <w:r>
              <w:rPr>
                <w:noProof/>
                <w:webHidden/>
              </w:rPr>
              <w:fldChar w:fldCharType="separate"/>
            </w:r>
            <w:r>
              <w:rPr>
                <w:noProof/>
                <w:webHidden/>
              </w:rPr>
              <w:t>6</w:t>
            </w:r>
            <w:r>
              <w:rPr>
                <w:noProof/>
                <w:webHidden/>
              </w:rPr>
              <w:fldChar w:fldCharType="end"/>
            </w:r>
          </w:hyperlink>
        </w:p>
        <w:p w14:paraId="27B89075" w14:textId="7A7F7B5E" w:rsidR="002C4AC2" w:rsidRDefault="002C4AC2">
          <w:pPr>
            <w:pStyle w:val="TDC2"/>
            <w:tabs>
              <w:tab w:val="right" w:leader="dot" w:pos="8828"/>
            </w:tabs>
            <w:rPr>
              <w:rFonts w:eastAsiaTheme="minorEastAsia"/>
              <w:noProof/>
              <w:sz w:val="24"/>
              <w:szCs w:val="24"/>
              <w:lang w:eastAsia="es-PA"/>
            </w:rPr>
          </w:pPr>
          <w:hyperlink w:anchor="_Toc195026643" w:history="1">
            <w:r w:rsidRPr="006F2E84">
              <w:rPr>
                <w:rStyle w:val="Hipervnculo"/>
                <w:noProof/>
              </w:rPr>
              <w:t>Preprocesamiento y limpieza</w:t>
            </w:r>
            <w:r>
              <w:rPr>
                <w:noProof/>
                <w:webHidden/>
              </w:rPr>
              <w:tab/>
            </w:r>
            <w:r>
              <w:rPr>
                <w:noProof/>
                <w:webHidden/>
              </w:rPr>
              <w:fldChar w:fldCharType="begin"/>
            </w:r>
            <w:r>
              <w:rPr>
                <w:noProof/>
                <w:webHidden/>
              </w:rPr>
              <w:instrText xml:space="preserve"> PAGEREF _Toc195026643 \h </w:instrText>
            </w:r>
            <w:r>
              <w:rPr>
                <w:noProof/>
                <w:webHidden/>
              </w:rPr>
            </w:r>
            <w:r>
              <w:rPr>
                <w:noProof/>
                <w:webHidden/>
              </w:rPr>
              <w:fldChar w:fldCharType="separate"/>
            </w:r>
            <w:r>
              <w:rPr>
                <w:noProof/>
                <w:webHidden/>
              </w:rPr>
              <w:t>7</w:t>
            </w:r>
            <w:r>
              <w:rPr>
                <w:noProof/>
                <w:webHidden/>
              </w:rPr>
              <w:fldChar w:fldCharType="end"/>
            </w:r>
          </w:hyperlink>
        </w:p>
        <w:p w14:paraId="6E8A95CB" w14:textId="76BA13A5" w:rsidR="002C4AC2" w:rsidRDefault="002C4AC2">
          <w:pPr>
            <w:pStyle w:val="TDC3"/>
            <w:tabs>
              <w:tab w:val="right" w:leader="dot" w:pos="8828"/>
            </w:tabs>
            <w:rPr>
              <w:rFonts w:eastAsiaTheme="minorEastAsia"/>
              <w:noProof/>
              <w:sz w:val="24"/>
              <w:szCs w:val="24"/>
              <w:lang w:eastAsia="es-PA"/>
            </w:rPr>
          </w:pPr>
          <w:hyperlink w:anchor="_Toc195026644" w:history="1">
            <w:r w:rsidRPr="006F2E84">
              <w:rPr>
                <w:rStyle w:val="Hipervnculo"/>
                <w:noProof/>
              </w:rPr>
              <w:t>Eliminación de valores nulos o faltantes</w:t>
            </w:r>
            <w:r>
              <w:rPr>
                <w:noProof/>
                <w:webHidden/>
              </w:rPr>
              <w:tab/>
            </w:r>
            <w:r>
              <w:rPr>
                <w:noProof/>
                <w:webHidden/>
              </w:rPr>
              <w:fldChar w:fldCharType="begin"/>
            </w:r>
            <w:r>
              <w:rPr>
                <w:noProof/>
                <w:webHidden/>
              </w:rPr>
              <w:instrText xml:space="preserve"> PAGEREF _Toc195026644 \h </w:instrText>
            </w:r>
            <w:r>
              <w:rPr>
                <w:noProof/>
                <w:webHidden/>
              </w:rPr>
            </w:r>
            <w:r>
              <w:rPr>
                <w:noProof/>
                <w:webHidden/>
              </w:rPr>
              <w:fldChar w:fldCharType="separate"/>
            </w:r>
            <w:r>
              <w:rPr>
                <w:noProof/>
                <w:webHidden/>
              </w:rPr>
              <w:t>7</w:t>
            </w:r>
            <w:r>
              <w:rPr>
                <w:noProof/>
                <w:webHidden/>
              </w:rPr>
              <w:fldChar w:fldCharType="end"/>
            </w:r>
          </w:hyperlink>
        </w:p>
        <w:p w14:paraId="55A17CEA" w14:textId="639D0501" w:rsidR="002C4AC2" w:rsidRDefault="002C4AC2">
          <w:pPr>
            <w:pStyle w:val="TDC2"/>
            <w:tabs>
              <w:tab w:val="right" w:leader="dot" w:pos="8828"/>
            </w:tabs>
            <w:rPr>
              <w:rFonts w:eastAsiaTheme="minorEastAsia"/>
              <w:noProof/>
              <w:sz w:val="24"/>
              <w:szCs w:val="24"/>
              <w:lang w:eastAsia="es-PA"/>
            </w:rPr>
          </w:pPr>
          <w:hyperlink w:anchor="_Toc195026645" w:history="1">
            <w:r w:rsidRPr="006F2E84">
              <w:rPr>
                <w:rStyle w:val="Hipervnculo"/>
                <w:rFonts w:ascii="Arial" w:hAnsi="Arial" w:cs="Arial"/>
                <w:noProof/>
              </w:rPr>
              <w:t>Análisis Descriptivo</w:t>
            </w:r>
            <w:r>
              <w:rPr>
                <w:noProof/>
                <w:webHidden/>
              </w:rPr>
              <w:tab/>
            </w:r>
            <w:r>
              <w:rPr>
                <w:noProof/>
                <w:webHidden/>
              </w:rPr>
              <w:fldChar w:fldCharType="begin"/>
            </w:r>
            <w:r>
              <w:rPr>
                <w:noProof/>
                <w:webHidden/>
              </w:rPr>
              <w:instrText xml:space="preserve"> PAGEREF _Toc195026645 \h </w:instrText>
            </w:r>
            <w:r>
              <w:rPr>
                <w:noProof/>
                <w:webHidden/>
              </w:rPr>
            </w:r>
            <w:r>
              <w:rPr>
                <w:noProof/>
                <w:webHidden/>
              </w:rPr>
              <w:fldChar w:fldCharType="separate"/>
            </w:r>
            <w:r>
              <w:rPr>
                <w:noProof/>
                <w:webHidden/>
              </w:rPr>
              <w:t>9</w:t>
            </w:r>
            <w:r>
              <w:rPr>
                <w:noProof/>
                <w:webHidden/>
              </w:rPr>
              <w:fldChar w:fldCharType="end"/>
            </w:r>
          </w:hyperlink>
        </w:p>
        <w:p w14:paraId="2F41F3B4" w14:textId="6DE073C7" w:rsidR="002C4AC2" w:rsidRDefault="002C4AC2">
          <w:pPr>
            <w:pStyle w:val="TDC3"/>
            <w:tabs>
              <w:tab w:val="right" w:leader="dot" w:pos="8828"/>
            </w:tabs>
            <w:rPr>
              <w:rFonts w:eastAsiaTheme="minorEastAsia"/>
              <w:noProof/>
              <w:sz w:val="24"/>
              <w:szCs w:val="24"/>
              <w:lang w:eastAsia="es-PA"/>
            </w:rPr>
          </w:pPr>
          <w:hyperlink w:anchor="_Toc195026646" w:history="1">
            <w:r w:rsidRPr="006F2E84">
              <w:rPr>
                <w:rStyle w:val="Hipervnculo"/>
                <w:noProof/>
              </w:rPr>
              <w:t>Graficas de Visualización</w:t>
            </w:r>
            <w:r>
              <w:rPr>
                <w:noProof/>
                <w:webHidden/>
              </w:rPr>
              <w:tab/>
            </w:r>
            <w:r>
              <w:rPr>
                <w:noProof/>
                <w:webHidden/>
              </w:rPr>
              <w:fldChar w:fldCharType="begin"/>
            </w:r>
            <w:r>
              <w:rPr>
                <w:noProof/>
                <w:webHidden/>
              </w:rPr>
              <w:instrText xml:space="preserve"> PAGEREF _Toc195026646 \h </w:instrText>
            </w:r>
            <w:r>
              <w:rPr>
                <w:noProof/>
                <w:webHidden/>
              </w:rPr>
            </w:r>
            <w:r>
              <w:rPr>
                <w:noProof/>
                <w:webHidden/>
              </w:rPr>
              <w:fldChar w:fldCharType="separate"/>
            </w:r>
            <w:r>
              <w:rPr>
                <w:noProof/>
                <w:webHidden/>
              </w:rPr>
              <w:t>12</w:t>
            </w:r>
            <w:r>
              <w:rPr>
                <w:noProof/>
                <w:webHidden/>
              </w:rPr>
              <w:fldChar w:fldCharType="end"/>
            </w:r>
          </w:hyperlink>
        </w:p>
        <w:p w14:paraId="102EF9F0" w14:textId="617DDCD6" w:rsidR="002C4AC2" w:rsidRDefault="002C4AC2">
          <w:pPr>
            <w:pStyle w:val="TDC2"/>
            <w:tabs>
              <w:tab w:val="right" w:leader="dot" w:pos="8828"/>
            </w:tabs>
            <w:rPr>
              <w:rFonts w:eastAsiaTheme="minorEastAsia"/>
              <w:noProof/>
              <w:sz w:val="24"/>
              <w:szCs w:val="24"/>
              <w:lang w:eastAsia="es-PA"/>
            </w:rPr>
          </w:pPr>
          <w:hyperlink w:anchor="_Toc195026647" w:history="1">
            <w:r w:rsidRPr="006F2E84">
              <w:rPr>
                <w:rStyle w:val="Hipervnculo"/>
                <w:noProof/>
              </w:rPr>
              <w:t>Gráfico de Correlación</w:t>
            </w:r>
            <w:r>
              <w:rPr>
                <w:noProof/>
                <w:webHidden/>
              </w:rPr>
              <w:tab/>
            </w:r>
            <w:r>
              <w:rPr>
                <w:noProof/>
                <w:webHidden/>
              </w:rPr>
              <w:fldChar w:fldCharType="begin"/>
            </w:r>
            <w:r>
              <w:rPr>
                <w:noProof/>
                <w:webHidden/>
              </w:rPr>
              <w:instrText xml:space="preserve"> PAGEREF _Toc195026647 \h </w:instrText>
            </w:r>
            <w:r>
              <w:rPr>
                <w:noProof/>
                <w:webHidden/>
              </w:rPr>
            </w:r>
            <w:r>
              <w:rPr>
                <w:noProof/>
                <w:webHidden/>
              </w:rPr>
              <w:fldChar w:fldCharType="separate"/>
            </w:r>
            <w:r>
              <w:rPr>
                <w:noProof/>
                <w:webHidden/>
              </w:rPr>
              <w:t>15</w:t>
            </w:r>
            <w:r>
              <w:rPr>
                <w:noProof/>
                <w:webHidden/>
              </w:rPr>
              <w:fldChar w:fldCharType="end"/>
            </w:r>
          </w:hyperlink>
        </w:p>
        <w:p w14:paraId="753732D8" w14:textId="7E4AC627" w:rsidR="002C4AC2" w:rsidRDefault="002C4AC2">
          <w:pPr>
            <w:pStyle w:val="TDC2"/>
            <w:tabs>
              <w:tab w:val="right" w:leader="dot" w:pos="8828"/>
            </w:tabs>
            <w:rPr>
              <w:rFonts w:eastAsiaTheme="minorEastAsia"/>
              <w:noProof/>
              <w:sz w:val="24"/>
              <w:szCs w:val="24"/>
              <w:lang w:eastAsia="es-PA"/>
            </w:rPr>
          </w:pPr>
          <w:hyperlink w:anchor="_Toc195026648" w:history="1">
            <w:r w:rsidRPr="006F2E84">
              <w:rPr>
                <w:rStyle w:val="Hipervnculo"/>
                <w:noProof/>
              </w:rPr>
              <w:t>Selección de variables</w:t>
            </w:r>
            <w:r>
              <w:rPr>
                <w:noProof/>
                <w:webHidden/>
              </w:rPr>
              <w:tab/>
            </w:r>
            <w:r>
              <w:rPr>
                <w:noProof/>
                <w:webHidden/>
              </w:rPr>
              <w:fldChar w:fldCharType="begin"/>
            </w:r>
            <w:r>
              <w:rPr>
                <w:noProof/>
                <w:webHidden/>
              </w:rPr>
              <w:instrText xml:space="preserve"> PAGEREF _Toc195026648 \h </w:instrText>
            </w:r>
            <w:r>
              <w:rPr>
                <w:noProof/>
                <w:webHidden/>
              </w:rPr>
            </w:r>
            <w:r>
              <w:rPr>
                <w:noProof/>
                <w:webHidden/>
              </w:rPr>
              <w:fldChar w:fldCharType="separate"/>
            </w:r>
            <w:r>
              <w:rPr>
                <w:noProof/>
                <w:webHidden/>
              </w:rPr>
              <w:t>16</w:t>
            </w:r>
            <w:r>
              <w:rPr>
                <w:noProof/>
                <w:webHidden/>
              </w:rPr>
              <w:fldChar w:fldCharType="end"/>
            </w:r>
          </w:hyperlink>
        </w:p>
        <w:p w14:paraId="61A66D52" w14:textId="0F21808F" w:rsidR="002C4AC2" w:rsidRDefault="002C4AC2">
          <w:pPr>
            <w:pStyle w:val="TDC2"/>
            <w:tabs>
              <w:tab w:val="right" w:leader="dot" w:pos="8828"/>
            </w:tabs>
            <w:rPr>
              <w:rFonts w:eastAsiaTheme="minorEastAsia"/>
              <w:noProof/>
              <w:sz w:val="24"/>
              <w:szCs w:val="24"/>
              <w:lang w:eastAsia="es-PA"/>
            </w:rPr>
          </w:pPr>
          <w:hyperlink w:anchor="_Toc195026649" w:history="1">
            <w:r w:rsidRPr="006F2E84">
              <w:rPr>
                <w:rStyle w:val="Hipervnculo"/>
                <w:noProof/>
              </w:rPr>
              <w:t>Selección de Modelos</w:t>
            </w:r>
            <w:r>
              <w:rPr>
                <w:noProof/>
                <w:webHidden/>
              </w:rPr>
              <w:tab/>
            </w:r>
            <w:r>
              <w:rPr>
                <w:noProof/>
                <w:webHidden/>
              </w:rPr>
              <w:fldChar w:fldCharType="begin"/>
            </w:r>
            <w:r>
              <w:rPr>
                <w:noProof/>
                <w:webHidden/>
              </w:rPr>
              <w:instrText xml:space="preserve"> PAGEREF _Toc195026649 \h </w:instrText>
            </w:r>
            <w:r>
              <w:rPr>
                <w:noProof/>
                <w:webHidden/>
              </w:rPr>
            </w:r>
            <w:r>
              <w:rPr>
                <w:noProof/>
                <w:webHidden/>
              </w:rPr>
              <w:fldChar w:fldCharType="separate"/>
            </w:r>
            <w:r>
              <w:rPr>
                <w:noProof/>
                <w:webHidden/>
              </w:rPr>
              <w:t>18</w:t>
            </w:r>
            <w:r>
              <w:rPr>
                <w:noProof/>
                <w:webHidden/>
              </w:rPr>
              <w:fldChar w:fldCharType="end"/>
            </w:r>
          </w:hyperlink>
        </w:p>
        <w:p w14:paraId="48BCCF83" w14:textId="4D70113D" w:rsidR="002C4AC2" w:rsidRDefault="002C4AC2">
          <w:pPr>
            <w:pStyle w:val="TDC2"/>
            <w:tabs>
              <w:tab w:val="right" w:leader="dot" w:pos="8828"/>
            </w:tabs>
            <w:rPr>
              <w:rFonts w:eastAsiaTheme="minorEastAsia"/>
              <w:noProof/>
              <w:sz w:val="24"/>
              <w:szCs w:val="24"/>
              <w:lang w:eastAsia="es-PA"/>
            </w:rPr>
          </w:pPr>
          <w:hyperlink w:anchor="_Toc195026650" w:history="1">
            <w:r w:rsidRPr="006F2E84">
              <w:rPr>
                <w:rStyle w:val="Hipervnculo"/>
                <w:noProof/>
              </w:rPr>
              <w:t>Graficas Tras Aplicar los modelos</w:t>
            </w:r>
            <w:r>
              <w:rPr>
                <w:noProof/>
                <w:webHidden/>
              </w:rPr>
              <w:tab/>
            </w:r>
            <w:r>
              <w:rPr>
                <w:noProof/>
                <w:webHidden/>
              </w:rPr>
              <w:fldChar w:fldCharType="begin"/>
            </w:r>
            <w:r>
              <w:rPr>
                <w:noProof/>
                <w:webHidden/>
              </w:rPr>
              <w:instrText xml:space="preserve"> PAGEREF _Toc195026650 \h </w:instrText>
            </w:r>
            <w:r>
              <w:rPr>
                <w:noProof/>
                <w:webHidden/>
              </w:rPr>
            </w:r>
            <w:r>
              <w:rPr>
                <w:noProof/>
                <w:webHidden/>
              </w:rPr>
              <w:fldChar w:fldCharType="separate"/>
            </w:r>
            <w:r>
              <w:rPr>
                <w:noProof/>
                <w:webHidden/>
              </w:rPr>
              <w:t>19</w:t>
            </w:r>
            <w:r>
              <w:rPr>
                <w:noProof/>
                <w:webHidden/>
              </w:rPr>
              <w:fldChar w:fldCharType="end"/>
            </w:r>
          </w:hyperlink>
        </w:p>
        <w:p w14:paraId="0E719D93" w14:textId="4E39B2BD" w:rsidR="002C4AC2" w:rsidRDefault="002C4AC2">
          <w:pPr>
            <w:pStyle w:val="TDC3"/>
            <w:tabs>
              <w:tab w:val="right" w:leader="dot" w:pos="8828"/>
            </w:tabs>
            <w:rPr>
              <w:rFonts w:eastAsiaTheme="minorEastAsia"/>
              <w:noProof/>
              <w:sz w:val="24"/>
              <w:szCs w:val="24"/>
              <w:lang w:eastAsia="es-PA"/>
            </w:rPr>
          </w:pPr>
          <w:hyperlink w:anchor="_Toc195026651" w:history="1">
            <w:r w:rsidRPr="006F2E84">
              <w:rPr>
                <w:rStyle w:val="Hipervnculo"/>
                <w:noProof/>
              </w:rPr>
              <w:t>Dispersion</w:t>
            </w:r>
            <w:r>
              <w:rPr>
                <w:noProof/>
                <w:webHidden/>
              </w:rPr>
              <w:tab/>
            </w:r>
            <w:r>
              <w:rPr>
                <w:noProof/>
                <w:webHidden/>
              </w:rPr>
              <w:fldChar w:fldCharType="begin"/>
            </w:r>
            <w:r>
              <w:rPr>
                <w:noProof/>
                <w:webHidden/>
              </w:rPr>
              <w:instrText xml:space="preserve"> PAGEREF _Toc195026651 \h </w:instrText>
            </w:r>
            <w:r>
              <w:rPr>
                <w:noProof/>
                <w:webHidden/>
              </w:rPr>
            </w:r>
            <w:r>
              <w:rPr>
                <w:noProof/>
                <w:webHidden/>
              </w:rPr>
              <w:fldChar w:fldCharType="separate"/>
            </w:r>
            <w:r>
              <w:rPr>
                <w:noProof/>
                <w:webHidden/>
              </w:rPr>
              <w:t>19</w:t>
            </w:r>
            <w:r>
              <w:rPr>
                <w:noProof/>
                <w:webHidden/>
              </w:rPr>
              <w:fldChar w:fldCharType="end"/>
            </w:r>
          </w:hyperlink>
        </w:p>
        <w:p w14:paraId="37B6C0BB" w14:textId="2BE980A2" w:rsidR="002C4AC2" w:rsidRDefault="002C4AC2">
          <w:pPr>
            <w:pStyle w:val="TDC3"/>
            <w:tabs>
              <w:tab w:val="right" w:leader="dot" w:pos="8828"/>
            </w:tabs>
            <w:rPr>
              <w:rFonts w:eastAsiaTheme="minorEastAsia"/>
              <w:noProof/>
              <w:sz w:val="24"/>
              <w:szCs w:val="24"/>
              <w:lang w:eastAsia="es-PA"/>
            </w:rPr>
          </w:pPr>
          <w:hyperlink w:anchor="_Toc195026652" w:history="1">
            <w:r w:rsidRPr="006F2E84">
              <w:rPr>
                <w:rStyle w:val="Hipervnculo"/>
                <w:noProof/>
              </w:rPr>
              <w:t>Gráfico de líneas Ventas Reales y Predichas por ItemMRP y Ventas</w:t>
            </w:r>
            <w:r>
              <w:rPr>
                <w:noProof/>
                <w:webHidden/>
              </w:rPr>
              <w:tab/>
            </w:r>
            <w:r>
              <w:rPr>
                <w:noProof/>
                <w:webHidden/>
              </w:rPr>
              <w:fldChar w:fldCharType="begin"/>
            </w:r>
            <w:r>
              <w:rPr>
                <w:noProof/>
                <w:webHidden/>
              </w:rPr>
              <w:instrText xml:space="preserve"> PAGEREF _Toc195026652 \h </w:instrText>
            </w:r>
            <w:r>
              <w:rPr>
                <w:noProof/>
                <w:webHidden/>
              </w:rPr>
            </w:r>
            <w:r>
              <w:rPr>
                <w:noProof/>
                <w:webHidden/>
              </w:rPr>
              <w:fldChar w:fldCharType="separate"/>
            </w:r>
            <w:r>
              <w:rPr>
                <w:noProof/>
                <w:webHidden/>
              </w:rPr>
              <w:t>20</w:t>
            </w:r>
            <w:r>
              <w:rPr>
                <w:noProof/>
                <w:webHidden/>
              </w:rPr>
              <w:fldChar w:fldCharType="end"/>
            </w:r>
          </w:hyperlink>
        </w:p>
        <w:p w14:paraId="790CA5D7" w14:textId="4F80E60B" w:rsidR="002C4AC2" w:rsidRDefault="002C4AC2">
          <w:pPr>
            <w:pStyle w:val="TDC3"/>
            <w:tabs>
              <w:tab w:val="right" w:leader="dot" w:pos="8828"/>
            </w:tabs>
            <w:rPr>
              <w:rFonts w:eastAsiaTheme="minorEastAsia"/>
              <w:noProof/>
              <w:sz w:val="24"/>
              <w:szCs w:val="24"/>
              <w:lang w:eastAsia="es-PA"/>
            </w:rPr>
          </w:pPr>
          <w:hyperlink w:anchor="_Toc195026653" w:history="1">
            <w:r w:rsidRPr="006F2E84">
              <w:rPr>
                <w:rStyle w:val="Hipervnculo"/>
                <w:noProof/>
              </w:rPr>
              <w:t>Grafica de Residuos</w:t>
            </w:r>
            <w:r>
              <w:rPr>
                <w:noProof/>
                <w:webHidden/>
              </w:rPr>
              <w:tab/>
            </w:r>
            <w:r>
              <w:rPr>
                <w:noProof/>
                <w:webHidden/>
              </w:rPr>
              <w:fldChar w:fldCharType="begin"/>
            </w:r>
            <w:r>
              <w:rPr>
                <w:noProof/>
                <w:webHidden/>
              </w:rPr>
              <w:instrText xml:space="preserve"> PAGEREF _Toc195026653 \h </w:instrText>
            </w:r>
            <w:r>
              <w:rPr>
                <w:noProof/>
                <w:webHidden/>
              </w:rPr>
            </w:r>
            <w:r>
              <w:rPr>
                <w:noProof/>
                <w:webHidden/>
              </w:rPr>
              <w:fldChar w:fldCharType="separate"/>
            </w:r>
            <w:r>
              <w:rPr>
                <w:noProof/>
                <w:webHidden/>
              </w:rPr>
              <w:t>21</w:t>
            </w:r>
            <w:r>
              <w:rPr>
                <w:noProof/>
                <w:webHidden/>
              </w:rPr>
              <w:fldChar w:fldCharType="end"/>
            </w:r>
          </w:hyperlink>
        </w:p>
        <w:p w14:paraId="75431620" w14:textId="1E5260E0" w:rsidR="002C4AC2" w:rsidRDefault="002C4AC2">
          <w:pPr>
            <w:pStyle w:val="TDC3"/>
            <w:tabs>
              <w:tab w:val="right" w:leader="dot" w:pos="8828"/>
            </w:tabs>
            <w:rPr>
              <w:rFonts w:eastAsiaTheme="minorEastAsia"/>
              <w:noProof/>
              <w:sz w:val="24"/>
              <w:szCs w:val="24"/>
              <w:lang w:eastAsia="es-PA"/>
            </w:rPr>
          </w:pPr>
          <w:hyperlink w:anchor="_Toc195026654" w:history="1">
            <w:r w:rsidRPr="006F2E84">
              <w:rPr>
                <w:rStyle w:val="Hipervnculo"/>
                <w:noProof/>
              </w:rPr>
              <w:t>Ventas Reales Vs PRedichas</w:t>
            </w:r>
            <w:r>
              <w:rPr>
                <w:noProof/>
                <w:webHidden/>
              </w:rPr>
              <w:tab/>
            </w:r>
            <w:r>
              <w:rPr>
                <w:noProof/>
                <w:webHidden/>
              </w:rPr>
              <w:fldChar w:fldCharType="begin"/>
            </w:r>
            <w:r>
              <w:rPr>
                <w:noProof/>
                <w:webHidden/>
              </w:rPr>
              <w:instrText xml:space="preserve"> PAGEREF _Toc195026654 \h </w:instrText>
            </w:r>
            <w:r>
              <w:rPr>
                <w:noProof/>
                <w:webHidden/>
              </w:rPr>
            </w:r>
            <w:r>
              <w:rPr>
                <w:noProof/>
                <w:webHidden/>
              </w:rPr>
              <w:fldChar w:fldCharType="separate"/>
            </w:r>
            <w:r>
              <w:rPr>
                <w:noProof/>
                <w:webHidden/>
              </w:rPr>
              <w:t>22</w:t>
            </w:r>
            <w:r>
              <w:rPr>
                <w:noProof/>
                <w:webHidden/>
              </w:rPr>
              <w:fldChar w:fldCharType="end"/>
            </w:r>
          </w:hyperlink>
        </w:p>
        <w:p w14:paraId="29B4AE8E" w14:textId="7B1565D7" w:rsidR="002C4AC2" w:rsidRDefault="002C4AC2">
          <w:pPr>
            <w:pStyle w:val="TDC1"/>
            <w:tabs>
              <w:tab w:val="right" w:leader="dot" w:pos="8828"/>
            </w:tabs>
            <w:rPr>
              <w:rFonts w:eastAsiaTheme="minorEastAsia"/>
              <w:noProof/>
              <w:sz w:val="24"/>
              <w:szCs w:val="24"/>
              <w:lang w:eastAsia="es-PA"/>
            </w:rPr>
          </w:pPr>
          <w:hyperlink w:anchor="_Toc195026655" w:history="1">
            <w:r w:rsidRPr="006F2E84">
              <w:rPr>
                <w:rStyle w:val="Hipervnculo"/>
                <w:noProof/>
              </w:rPr>
              <w:t>Conclusiones</w:t>
            </w:r>
            <w:r>
              <w:rPr>
                <w:noProof/>
                <w:webHidden/>
              </w:rPr>
              <w:tab/>
            </w:r>
            <w:r>
              <w:rPr>
                <w:noProof/>
                <w:webHidden/>
              </w:rPr>
              <w:fldChar w:fldCharType="begin"/>
            </w:r>
            <w:r>
              <w:rPr>
                <w:noProof/>
                <w:webHidden/>
              </w:rPr>
              <w:instrText xml:space="preserve"> PAGEREF _Toc195026655 \h </w:instrText>
            </w:r>
            <w:r>
              <w:rPr>
                <w:noProof/>
                <w:webHidden/>
              </w:rPr>
            </w:r>
            <w:r>
              <w:rPr>
                <w:noProof/>
                <w:webHidden/>
              </w:rPr>
              <w:fldChar w:fldCharType="separate"/>
            </w:r>
            <w:r>
              <w:rPr>
                <w:noProof/>
                <w:webHidden/>
              </w:rPr>
              <w:t>23</w:t>
            </w:r>
            <w:r>
              <w:rPr>
                <w:noProof/>
                <w:webHidden/>
              </w:rPr>
              <w:fldChar w:fldCharType="end"/>
            </w:r>
          </w:hyperlink>
        </w:p>
        <w:p w14:paraId="13994AD7" w14:textId="551318C7" w:rsidR="002C4AC2" w:rsidRDefault="002C4AC2">
          <w:pPr>
            <w:pStyle w:val="TDC1"/>
            <w:tabs>
              <w:tab w:val="right" w:leader="dot" w:pos="8828"/>
            </w:tabs>
            <w:rPr>
              <w:rFonts w:eastAsiaTheme="minorEastAsia"/>
              <w:noProof/>
              <w:sz w:val="24"/>
              <w:szCs w:val="24"/>
              <w:lang w:eastAsia="es-PA"/>
            </w:rPr>
          </w:pPr>
          <w:hyperlink w:anchor="_Toc195026656" w:history="1">
            <w:r w:rsidRPr="006F2E84">
              <w:rPr>
                <w:rStyle w:val="Hipervnculo"/>
                <w:rFonts w:ascii="Arial" w:hAnsi="Arial" w:cs="Arial"/>
                <w:noProof/>
                <w:lang w:val="es-ES"/>
              </w:rPr>
              <w:t>Recomendaciones y futuros estudios</w:t>
            </w:r>
            <w:r>
              <w:rPr>
                <w:noProof/>
                <w:webHidden/>
              </w:rPr>
              <w:tab/>
            </w:r>
            <w:r>
              <w:rPr>
                <w:noProof/>
                <w:webHidden/>
              </w:rPr>
              <w:fldChar w:fldCharType="begin"/>
            </w:r>
            <w:r>
              <w:rPr>
                <w:noProof/>
                <w:webHidden/>
              </w:rPr>
              <w:instrText xml:space="preserve"> PAGEREF _Toc195026656 \h </w:instrText>
            </w:r>
            <w:r>
              <w:rPr>
                <w:noProof/>
                <w:webHidden/>
              </w:rPr>
            </w:r>
            <w:r>
              <w:rPr>
                <w:noProof/>
                <w:webHidden/>
              </w:rPr>
              <w:fldChar w:fldCharType="separate"/>
            </w:r>
            <w:r>
              <w:rPr>
                <w:noProof/>
                <w:webHidden/>
              </w:rPr>
              <w:t>24</w:t>
            </w:r>
            <w:r>
              <w:rPr>
                <w:noProof/>
                <w:webHidden/>
              </w:rPr>
              <w:fldChar w:fldCharType="end"/>
            </w:r>
          </w:hyperlink>
        </w:p>
        <w:p w14:paraId="7AD8D7FE" w14:textId="071CABF4" w:rsidR="002C4AC2" w:rsidRDefault="002C4AC2">
          <w:pPr>
            <w:pStyle w:val="TDC2"/>
            <w:tabs>
              <w:tab w:val="right" w:leader="dot" w:pos="8828"/>
            </w:tabs>
            <w:rPr>
              <w:rFonts w:eastAsiaTheme="minorEastAsia"/>
              <w:noProof/>
              <w:sz w:val="24"/>
              <w:szCs w:val="24"/>
              <w:lang w:eastAsia="es-PA"/>
            </w:rPr>
          </w:pPr>
          <w:hyperlink w:anchor="_Toc195026657" w:history="1">
            <w:r w:rsidRPr="006F2E84">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_Toc195026657 \h </w:instrText>
            </w:r>
            <w:r>
              <w:rPr>
                <w:noProof/>
                <w:webHidden/>
              </w:rPr>
            </w:r>
            <w:r>
              <w:rPr>
                <w:noProof/>
                <w:webHidden/>
              </w:rPr>
              <w:fldChar w:fldCharType="separate"/>
            </w:r>
            <w:r>
              <w:rPr>
                <w:noProof/>
                <w:webHidden/>
              </w:rPr>
              <w:t>24</w:t>
            </w:r>
            <w:r>
              <w:rPr>
                <w:noProof/>
                <w:webHidden/>
              </w:rPr>
              <w:fldChar w:fldCharType="end"/>
            </w:r>
          </w:hyperlink>
        </w:p>
        <w:p w14:paraId="6BE32CD2" w14:textId="28E6A053" w:rsidR="002C4AC2" w:rsidRDefault="002C4AC2">
          <w:pPr>
            <w:pStyle w:val="TDC2"/>
            <w:tabs>
              <w:tab w:val="right" w:leader="dot" w:pos="8828"/>
            </w:tabs>
            <w:rPr>
              <w:rFonts w:eastAsiaTheme="minorEastAsia"/>
              <w:noProof/>
              <w:sz w:val="24"/>
              <w:szCs w:val="24"/>
              <w:lang w:eastAsia="es-PA"/>
            </w:rPr>
          </w:pPr>
          <w:hyperlink w:anchor="_Toc195026658" w:history="1">
            <w:r w:rsidRPr="006F2E84">
              <w:rPr>
                <w:rStyle w:val="Hipervnculo"/>
                <w:rFonts w:ascii="Arial" w:hAnsi="Arial" w:cs="Arial"/>
                <w:noProof/>
              </w:rPr>
              <w:t>Futuros Estudios:</w:t>
            </w:r>
            <w:r>
              <w:rPr>
                <w:noProof/>
                <w:webHidden/>
              </w:rPr>
              <w:tab/>
            </w:r>
            <w:r>
              <w:rPr>
                <w:noProof/>
                <w:webHidden/>
              </w:rPr>
              <w:fldChar w:fldCharType="begin"/>
            </w:r>
            <w:r>
              <w:rPr>
                <w:noProof/>
                <w:webHidden/>
              </w:rPr>
              <w:instrText xml:space="preserve"> PAGEREF _Toc195026658 \h </w:instrText>
            </w:r>
            <w:r>
              <w:rPr>
                <w:noProof/>
                <w:webHidden/>
              </w:rPr>
            </w:r>
            <w:r>
              <w:rPr>
                <w:noProof/>
                <w:webHidden/>
              </w:rPr>
              <w:fldChar w:fldCharType="separate"/>
            </w:r>
            <w:r>
              <w:rPr>
                <w:noProof/>
                <w:webHidden/>
              </w:rPr>
              <w:t>24</w:t>
            </w:r>
            <w:r>
              <w:rPr>
                <w:noProof/>
                <w:webHidden/>
              </w:rPr>
              <w:fldChar w:fldCharType="end"/>
            </w:r>
          </w:hyperlink>
        </w:p>
        <w:p w14:paraId="053B76BE" w14:textId="46BDBC38" w:rsidR="002C4AC2" w:rsidRDefault="002C4AC2">
          <w:pPr>
            <w:pStyle w:val="TDC1"/>
            <w:tabs>
              <w:tab w:val="right" w:leader="dot" w:pos="8828"/>
            </w:tabs>
            <w:rPr>
              <w:rFonts w:eastAsiaTheme="minorEastAsia"/>
              <w:noProof/>
              <w:sz w:val="24"/>
              <w:szCs w:val="24"/>
              <w:lang w:eastAsia="es-PA"/>
            </w:rPr>
          </w:pPr>
          <w:hyperlink w:anchor="_Toc195026659" w:history="1">
            <w:r w:rsidRPr="006F2E84">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_Toc195026659 \h </w:instrText>
            </w:r>
            <w:r>
              <w:rPr>
                <w:noProof/>
                <w:webHidden/>
              </w:rPr>
            </w:r>
            <w:r>
              <w:rPr>
                <w:noProof/>
                <w:webHidden/>
              </w:rPr>
              <w:fldChar w:fldCharType="separate"/>
            </w:r>
            <w:r>
              <w:rPr>
                <w:noProof/>
                <w:webHidden/>
              </w:rPr>
              <w:t>26</w:t>
            </w:r>
            <w:r>
              <w:rPr>
                <w:noProof/>
                <w:webHidden/>
              </w:rPr>
              <w:fldChar w:fldCharType="end"/>
            </w:r>
          </w:hyperlink>
        </w:p>
        <w:p w14:paraId="348CC50A" w14:textId="554713A4" w:rsidR="0007749C" w:rsidRDefault="0007749C">
          <w:r w:rsidRPr="007E1135">
            <w:rPr>
              <w:rFonts w:ascii="Arial" w:hAnsi="Arial" w:cs="Arial"/>
              <w:b/>
              <w:bCs/>
              <w:lang w:val="es-ES"/>
            </w:rPr>
            <w:fldChar w:fldCharType="end"/>
          </w:r>
        </w:p>
      </w:sdtContent>
    </w:sdt>
    <w:p w14:paraId="3D21135E" w14:textId="77777777" w:rsidR="0007749C" w:rsidRDefault="0007749C" w:rsidP="003E1478">
      <w:pPr>
        <w:rPr>
          <w:rFonts w:ascii="Arial" w:hAnsi="Arial" w:cs="Arial"/>
        </w:rPr>
      </w:pPr>
    </w:p>
    <w:p w14:paraId="6D80D63F" w14:textId="77777777" w:rsidR="003E1478" w:rsidRDefault="003E1478" w:rsidP="003E1478">
      <w:pPr>
        <w:rPr>
          <w:rFonts w:ascii="Arial" w:hAnsi="Arial" w:cs="Arial"/>
        </w:rPr>
      </w:pPr>
    </w:p>
    <w:p w14:paraId="7ACEAAE3" w14:textId="77777777" w:rsidR="007E1135" w:rsidRDefault="007E1135" w:rsidP="003E1478">
      <w:pPr>
        <w:rPr>
          <w:rFonts w:ascii="Arial" w:hAnsi="Arial" w:cs="Arial"/>
        </w:rPr>
      </w:pPr>
    </w:p>
    <w:p w14:paraId="05A55F40" w14:textId="77777777" w:rsidR="003E1478" w:rsidRDefault="003E1478" w:rsidP="003E1478">
      <w:pPr>
        <w:rPr>
          <w:rFonts w:ascii="Arial" w:hAnsi="Arial" w:cs="Arial"/>
        </w:rPr>
      </w:pPr>
    </w:p>
    <w:p w14:paraId="2A7FC6FC" w14:textId="77777777" w:rsidR="003E1478" w:rsidRDefault="003E1478" w:rsidP="003E1478">
      <w:pPr>
        <w:rPr>
          <w:rFonts w:ascii="Arial" w:hAnsi="Arial" w:cs="Arial"/>
        </w:rPr>
      </w:pPr>
    </w:p>
    <w:p w14:paraId="362C9142" w14:textId="77777777" w:rsidR="007E1135" w:rsidRDefault="007E1135" w:rsidP="003E1478">
      <w:pPr>
        <w:rPr>
          <w:rFonts w:ascii="Arial" w:hAnsi="Arial" w:cs="Arial"/>
        </w:rPr>
      </w:pPr>
    </w:p>
    <w:p w14:paraId="6C749E6C" w14:textId="54F087A2" w:rsidR="003E1478" w:rsidRPr="00D43B5F" w:rsidRDefault="003E1478" w:rsidP="0007749C">
      <w:pPr>
        <w:pStyle w:val="Ttulo1"/>
        <w:ind w:left="1416" w:hanging="1416"/>
        <w:rPr>
          <w:rFonts w:ascii="Arial" w:hAnsi="Arial" w:cs="Arial"/>
        </w:rPr>
      </w:pPr>
      <w:bookmarkStart w:id="1" w:name="_Toc195026638"/>
      <w:r w:rsidRPr="00D43B5F">
        <w:rPr>
          <w:rFonts w:ascii="Arial" w:hAnsi="Arial" w:cs="Arial"/>
        </w:rPr>
        <w:lastRenderedPageBreak/>
        <w:t>Justificación</w:t>
      </w:r>
      <w:bookmarkEnd w:id="1"/>
    </w:p>
    <w:p w14:paraId="50EE7D9C" w14:textId="77777777" w:rsidR="003E1478" w:rsidRPr="003E1478" w:rsidRDefault="003E1478" w:rsidP="007E1135">
      <w:pPr>
        <w:jc w:val="both"/>
        <w:rPr>
          <w:rFonts w:ascii="Arial" w:hAnsi="Arial" w:cs="Arial"/>
        </w:rPr>
      </w:pPr>
    </w:p>
    <w:p w14:paraId="5FB82DED" w14:textId="77777777" w:rsidR="00E04FB5" w:rsidRPr="00E04FB5" w:rsidRDefault="00E04FB5" w:rsidP="007E1135">
      <w:pPr>
        <w:jc w:val="both"/>
        <w:rPr>
          <w:rFonts w:ascii="Arial" w:hAnsi="Arial" w:cs="Arial"/>
        </w:rPr>
      </w:pPr>
      <w:r w:rsidRPr="00E04FB5">
        <w:rPr>
          <w:rFonts w:ascii="Arial" w:hAnsi="Arial" w:cs="Arial"/>
        </w:rPr>
        <w:t>La justificación de este trabajo radica en la creciente necesidad de las empresas del sector minorista de optimizar sus operaciones para mejorar su rentabilidad y eficiencia. La predicción precisa de las ventas es una herramienta clave que permite a las organizaciones anticipar las fluctuaciones de la demanda, ajustando sus estrategias de inventario, marketing y distribución en función de las expectativas de ventas. En este contexto, un modelo predictivo robusto puede ser crucial para lograr una toma de decisiones más informada y estratégica.</w:t>
      </w:r>
    </w:p>
    <w:p w14:paraId="37C6D98E" w14:textId="77777777" w:rsidR="00E04FB5" w:rsidRPr="00E04FB5" w:rsidRDefault="00E04FB5" w:rsidP="007E1135">
      <w:pPr>
        <w:jc w:val="both"/>
        <w:rPr>
          <w:rFonts w:ascii="Arial" w:hAnsi="Arial" w:cs="Arial"/>
        </w:rPr>
      </w:pPr>
      <w:r w:rsidRPr="00E04FB5">
        <w:rPr>
          <w:rFonts w:ascii="Arial" w:hAnsi="Arial" w:cs="Arial"/>
        </w:rPr>
        <w:t xml:space="preserve">Big </w:t>
      </w:r>
      <w:proofErr w:type="spellStart"/>
      <w:r w:rsidRPr="00E04FB5">
        <w:rPr>
          <w:rFonts w:ascii="Arial" w:hAnsi="Arial" w:cs="Arial"/>
        </w:rPr>
        <w:t>Mart</w:t>
      </w:r>
      <w:proofErr w:type="spellEnd"/>
      <w:r w:rsidRPr="00E04FB5">
        <w:rPr>
          <w:rFonts w:ascii="Arial" w:hAnsi="Arial" w:cs="Arial"/>
        </w:rPr>
        <w:t xml:space="preserve">, como empresa del sector minorista, se enfrenta al reto de gestionar un catálogo extenso de productos y un número elevado de puntos de venta. Este escenario implica un alto grado de complejidad en la gestión del inventario y la planificación de estrategias comerciales. La implementación de un modelo de predicción de ventas permitirá a Big </w:t>
      </w:r>
      <w:proofErr w:type="spellStart"/>
      <w:r w:rsidRPr="00E04FB5">
        <w:rPr>
          <w:rFonts w:ascii="Arial" w:hAnsi="Arial" w:cs="Arial"/>
        </w:rPr>
        <w:t>Mart</w:t>
      </w:r>
      <w:proofErr w:type="spellEnd"/>
      <w:r w:rsidRPr="00E04FB5">
        <w:rPr>
          <w:rFonts w:ascii="Arial" w:hAnsi="Arial" w:cs="Arial"/>
        </w:rPr>
        <w:t xml:space="preserve"> optimizar estos procesos y, por ende, mejorar su rentabilidad. Un modelo predictivo preciso puede ayudar a anticipar no solo las ventas futuras, sino también las necesidades específicas de cada tienda, lo que facilita una mejor asignación de inventarios y reduce el riesgo de tanto exceso como escasez de productos.</w:t>
      </w:r>
    </w:p>
    <w:p w14:paraId="6294EB1C" w14:textId="77777777" w:rsidR="00E04FB5" w:rsidRPr="00E04FB5" w:rsidRDefault="00E04FB5" w:rsidP="007E1135">
      <w:pPr>
        <w:jc w:val="both"/>
        <w:rPr>
          <w:rFonts w:ascii="Arial" w:hAnsi="Arial" w:cs="Arial"/>
        </w:rPr>
      </w:pPr>
      <w:r w:rsidRPr="00E04FB5">
        <w:rPr>
          <w:rFonts w:ascii="Arial" w:hAnsi="Arial" w:cs="Arial"/>
        </w:rPr>
        <w:t xml:space="preserve">El análisis de datos históricos de ventas, considerando factores como las características de los productos (peso, contenido de grasa, visibilidad, precio) y las características de los puntos de venta (tamaño, tipo de establecimiento, ubicación), proporciona una visión más detallada y completa de las variables que influyen en las ventas. Estos factores, aunque en algunos casos pueden ser subestimados, juegan un papel esencial en la demanda de los productos y, por tanto, en las predicciones de ventas. Al integrar esta información en el modelo, Big </w:t>
      </w:r>
      <w:proofErr w:type="spellStart"/>
      <w:r w:rsidRPr="00E04FB5">
        <w:rPr>
          <w:rFonts w:ascii="Arial" w:hAnsi="Arial" w:cs="Arial"/>
        </w:rPr>
        <w:t>Mart</w:t>
      </w:r>
      <w:proofErr w:type="spellEnd"/>
      <w:r w:rsidRPr="00E04FB5">
        <w:rPr>
          <w:rFonts w:ascii="Arial" w:hAnsi="Arial" w:cs="Arial"/>
        </w:rPr>
        <w:t xml:space="preserve"> puede obtener un entendimiento más preciso de los patrones de compra de los clientes, lo que facilita la toma de decisiones más efectivas y adaptadas a las condiciones de cada tienda.</w:t>
      </w:r>
    </w:p>
    <w:p w14:paraId="33F1EE84" w14:textId="77777777" w:rsidR="003E1478" w:rsidRPr="003E1478" w:rsidRDefault="003E1478" w:rsidP="003E1478">
      <w:pPr>
        <w:rPr>
          <w:rFonts w:ascii="Arial" w:hAnsi="Arial" w:cs="Arial"/>
        </w:rPr>
      </w:pPr>
    </w:p>
    <w:p w14:paraId="10607034" w14:textId="455ECD89" w:rsidR="003E1478" w:rsidRPr="00D43B5F" w:rsidRDefault="003E1478" w:rsidP="003E1478">
      <w:pPr>
        <w:pStyle w:val="Ttulo1"/>
      </w:pPr>
      <w:bookmarkStart w:id="2" w:name="_Toc195026639"/>
      <w:r w:rsidRPr="00D43B5F">
        <w:t>Antecedentes</w:t>
      </w:r>
      <w:bookmarkEnd w:id="2"/>
    </w:p>
    <w:p w14:paraId="5EBD27FF" w14:textId="77777777" w:rsidR="003E1478" w:rsidRPr="003E1478" w:rsidRDefault="003E1478" w:rsidP="007E1135">
      <w:pPr>
        <w:jc w:val="both"/>
        <w:rPr>
          <w:rFonts w:ascii="Arial" w:hAnsi="Arial" w:cs="Arial"/>
          <w:sz w:val="24"/>
          <w:szCs w:val="24"/>
        </w:rPr>
      </w:pPr>
    </w:p>
    <w:p w14:paraId="7CBBFB50" w14:textId="77777777" w:rsidR="00E04FB5" w:rsidRPr="00E04FB5" w:rsidRDefault="00E04FB5" w:rsidP="007E1135">
      <w:pPr>
        <w:jc w:val="both"/>
        <w:rPr>
          <w:rFonts w:ascii="Arial" w:hAnsi="Arial" w:cs="Arial"/>
        </w:rPr>
      </w:pPr>
      <w:r w:rsidRPr="00E04FB5">
        <w:rPr>
          <w:rFonts w:ascii="Arial" w:hAnsi="Arial" w:cs="Arial"/>
        </w:rPr>
        <w:t>Los antecedentes de la predicción de ventas en el sector minorista han sido ampliamente investigados y aplicados en diversas empresas a lo largo de los años, utilizando diferentes enfoques y técnicas de modelado. El objetivo de estas investigaciones ha sido siempre mejorar la toma de decisiones estratégicas, optimizar la gestión del inventario, y ajustar las estrategias de marketing y ventas a las demandas del mercado. A continuación, se presentan algunos de los antecedentes más relevantes en este campo:</w:t>
      </w:r>
    </w:p>
    <w:p w14:paraId="52A5261F" w14:textId="77777777" w:rsidR="00E04FB5" w:rsidRPr="00E04FB5" w:rsidRDefault="00E04FB5" w:rsidP="007E1135">
      <w:pPr>
        <w:numPr>
          <w:ilvl w:val="0"/>
          <w:numId w:val="2"/>
        </w:numPr>
        <w:jc w:val="both"/>
        <w:rPr>
          <w:rFonts w:ascii="Arial" w:hAnsi="Arial" w:cs="Arial"/>
        </w:rPr>
      </w:pPr>
      <w:r w:rsidRPr="00E04FB5">
        <w:rPr>
          <w:rFonts w:ascii="Arial" w:hAnsi="Arial" w:cs="Arial"/>
          <w:b/>
          <w:bCs/>
        </w:rPr>
        <w:t>Modelos de predicción de ventas tradicionales</w:t>
      </w:r>
      <w:r w:rsidRPr="00E04FB5">
        <w:rPr>
          <w:rFonts w:ascii="Arial" w:hAnsi="Arial" w:cs="Arial"/>
        </w:rPr>
        <w:t xml:space="preserve">: Durante décadas, los modelos de predicción de ventas se basaron principalmente en técnicas estadísticas tradicionales, como la regresión lineal, la descomposición de series temporales (como el modelo ARIMA) y los modelos de suavizamiento exponencial. Estas metodologías eran útiles para identificar tendencias y patrones estacionales en las </w:t>
      </w:r>
      <w:r w:rsidRPr="00E04FB5">
        <w:rPr>
          <w:rFonts w:ascii="Arial" w:hAnsi="Arial" w:cs="Arial"/>
        </w:rPr>
        <w:lastRenderedPageBreak/>
        <w:t>ventas, pero carecían de la flexibilidad para incorporar múltiples factores explicativos, como las características del producto o del punto de venta. Sin embargo, fueron un primer paso importante en el análisis predictivo de ventas.</w:t>
      </w:r>
    </w:p>
    <w:p w14:paraId="24B4490E" w14:textId="77777777" w:rsidR="00E04FB5" w:rsidRPr="00E04FB5" w:rsidRDefault="00E04FB5" w:rsidP="007E1135">
      <w:pPr>
        <w:numPr>
          <w:ilvl w:val="0"/>
          <w:numId w:val="2"/>
        </w:numPr>
        <w:jc w:val="both"/>
        <w:rPr>
          <w:rFonts w:ascii="Arial" w:hAnsi="Arial" w:cs="Arial"/>
        </w:rPr>
      </w:pPr>
      <w:r w:rsidRPr="00E04FB5">
        <w:rPr>
          <w:rFonts w:ascii="Arial" w:hAnsi="Arial" w:cs="Arial"/>
          <w:b/>
          <w:bCs/>
        </w:rPr>
        <w:t>Uso de redes neuronales y aprendizaje automático</w:t>
      </w:r>
      <w:r w:rsidRPr="00E04FB5">
        <w:rPr>
          <w:rFonts w:ascii="Arial" w:hAnsi="Arial" w:cs="Arial"/>
        </w:rPr>
        <w:t xml:space="preserve">: Con el avance de la tecnología y el crecimiento de la capacidad computacional, las técnicas de </w:t>
      </w:r>
      <w:r w:rsidRPr="00E04FB5">
        <w:rPr>
          <w:rFonts w:ascii="Arial" w:hAnsi="Arial" w:cs="Arial"/>
          <w:b/>
          <w:bCs/>
        </w:rPr>
        <w:t>aprendizaje automático</w:t>
      </w:r>
      <w:r w:rsidRPr="00E04FB5">
        <w:rPr>
          <w:rFonts w:ascii="Arial" w:hAnsi="Arial" w:cs="Arial"/>
        </w:rPr>
        <w:t xml:space="preserve"> y </w:t>
      </w:r>
      <w:r w:rsidRPr="00E04FB5">
        <w:rPr>
          <w:rFonts w:ascii="Arial" w:hAnsi="Arial" w:cs="Arial"/>
          <w:b/>
          <w:bCs/>
        </w:rPr>
        <w:t>redes neuronales</w:t>
      </w:r>
      <w:r w:rsidRPr="00E04FB5">
        <w:rPr>
          <w:rFonts w:ascii="Arial" w:hAnsi="Arial" w:cs="Arial"/>
        </w:rPr>
        <w:t xml:space="preserve"> han comenzado a jugar un papel crucial en la predicción de ventas. Modelos como los </w:t>
      </w:r>
      <w:r w:rsidRPr="00E04FB5">
        <w:rPr>
          <w:rFonts w:ascii="Arial" w:hAnsi="Arial" w:cs="Arial"/>
          <w:b/>
          <w:bCs/>
        </w:rPr>
        <w:t>árboles de decisión</w:t>
      </w:r>
      <w:r w:rsidRPr="00E04FB5">
        <w:rPr>
          <w:rFonts w:ascii="Arial" w:hAnsi="Arial" w:cs="Arial"/>
        </w:rPr>
        <w:t xml:space="preserve">, </w:t>
      </w:r>
      <w:r w:rsidRPr="00E04FB5">
        <w:rPr>
          <w:rFonts w:ascii="Arial" w:hAnsi="Arial" w:cs="Arial"/>
          <w:b/>
          <w:bCs/>
        </w:rPr>
        <w:t>máquinas de soporte vectorial (SVM)</w:t>
      </w:r>
      <w:r w:rsidRPr="00E04FB5">
        <w:rPr>
          <w:rFonts w:ascii="Arial" w:hAnsi="Arial" w:cs="Arial"/>
        </w:rPr>
        <w:t xml:space="preserve">, </w:t>
      </w:r>
      <w:r w:rsidRPr="00E04FB5">
        <w:rPr>
          <w:rFonts w:ascii="Arial" w:hAnsi="Arial" w:cs="Arial"/>
          <w:b/>
          <w:bCs/>
        </w:rPr>
        <w:t>redes neuronales artificiales (ANN)</w:t>
      </w:r>
      <w:r w:rsidRPr="00E04FB5">
        <w:rPr>
          <w:rFonts w:ascii="Arial" w:hAnsi="Arial" w:cs="Arial"/>
        </w:rPr>
        <w:t xml:space="preserve"> y </w:t>
      </w:r>
      <w:r w:rsidRPr="00E04FB5">
        <w:rPr>
          <w:rFonts w:ascii="Arial" w:hAnsi="Arial" w:cs="Arial"/>
          <w:b/>
          <w:bCs/>
        </w:rPr>
        <w:t>bosques aleatorios</w:t>
      </w:r>
      <w:r w:rsidRPr="00E04FB5">
        <w:rPr>
          <w:rFonts w:ascii="Arial" w:hAnsi="Arial" w:cs="Arial"/>
        </w:rPr>
        <w:t xml:space="preserve"> han permitido a las empresas manejar grandes volúmenes de datos y considerar un mayor número de variables para predecir las ventas de manera más precisa. Estos enfoques han demostrado ser especialmente efectivos en escenarios con múltiples variables complejas y no lineales, como los que se encuentran en el ámbito minorista.</w:t>
      </w:r>
    </w:p>
    <w:p w14:paraId="09DCF232" w14:textId="77777777" w:rsidR="00E04FB5" w:rsidRPr="00E04FB5" w:rsidRDefault="00E04FB5" w:rsidP="007E1135">
      <w:pPr>
        <w:numPr>
          <w:ilvl w:val="0"/>
          <w:numId w:val="2"/>
        </w:numPr>
        <w:jc w:val="both"/>
        <w:rPr>
          <w:rFonts w:ascii="Arial" w:hAnsi="Arial" w:cs="Arial"/>
        </w:rPr>
      </w:pPr>
      <w:r w:rsidRPr="00E04FB5">
        <w:rPr>
          <w:rFonts w:ascii="Arial" w:hAnsi="Arial" w:cs="Arial"/>
          <w:b/>
          <w:bCs/>
        </w:rPr>
        <w:t>Modelos híbridos y sistemas de recomendación</w:t>
      </w:r>
      <w:r w:rsidRPr="00E04FB5">
        <w:rPr>
          <w:rFonts w:ascii="Arial" w:hAnsi="Arial" w:cs="Arial"/>
        </w:rPr>
        <w:t xml:space="preserve">: Otro avance significativo en la predicción de ventas en el sector minorista ha sido el uso de </w:t>
      </w:r>
      <w:r w:rsidRPr="00E04FB5">
        <w:rPr>
          <w:rFonts w:ascii="Arial" w:hAnsi="Arial" w:cs="Arial"/>
          <w:b/>
          <w:bCs/>
        </w:rPr>
        <w:t>modelos híbridos</w:t>
      </w:r>
      <w:r w:rsidRPr="00E04FB5">
        <w:rPr>
          <w:rFonts w:ascii="Arial" w:hAnsi="Arial" w:cs="Arial"/>
        </w:rPr>
        <w:t xml:space="preserve"> que combinan enfoques estadísticos y de aprendizaje automático. Estos modelos permiten la integración de múltiples tipos de datos, como los históricos de ventas, las características de los productos, las promociones, las tendencias del mercado y el comportamiento de los consumidores. Además, los </w:t>
      </w:r>
      <w:r w:rsidRPr="00E04FB5">
        <w:rPr>
          <w:rFonts w:ascii="Arial" w:hAnsi="Arial" w:cs="Arial"/>
          <w:b/>
          <w:bCs/>
        </w:rPr>
        <w:t>sistemas de recomendación</w:t>
      </w:r>
      <w:r w:rsidRPr="00E04FB5">
        <w:rPr>
          <w:rFonts w:ascii="Arial" w:hAnsi="Arial" w:cs="Arial"/>
        </w:rPr>
        <w:t xml:space="preserve"> basados en </w:t>
      </w:r>
      <w:r w:rsidRPr="00E04FB5">
        <w:rPr>
          <w:rFonts w:ascii="Arial" w:hAnsi="Arial" w:cs="Arial"/>
          <w:b/>
          <w:bCs/>
        </w:rPr>
        <w:t>filtrado colaborativo</w:t>
      </w:r>
      <w:r w:rsidRPr="00E04FB5">
        <w:rPr>
          <w:rFonts w:ascii="Arial" w:hAnsi="Arial" w:cs="Arial"/>
        </w:rPr>
        <w:t xml:space="preserve"> y </w:t>
      </w:r>
      <w:r w:rsidRPr="00E04FB5">
        <w:rPr>
          <w:rFonts w:ascii="Arial" w:hAnsi="Arial" w:cs="Arial"/>
          <w:b/>
          <w:bCs/>
        </w:rPr>
        <w:t>filtrado basado en contenido</w:t>
      </w:r>
      <w:r w:rsidRPr="00E04FB5">
        <w:rPr>
          <w:rFonts w:ascii="Arial" w:hAnsi="Arial" w:cs="Arial"/>
        </w:rPr>
        <w:t xml:space="preserve"> también han sido adaptados para prever la demanda de productos, ayudando a las empresas a ajustar sus inventarios y estrategias de marketing.</w:t>
      </w:r>
    </w:p>
    <w:p w14:paraId="5CDF48FF" w14:textId="77777777" w:rsidR="00E04FB5" w:rsidRPr="00E04FB5" w:rsidRDefault="00E04FB5" w:rsidP="007E1135">
      <w:pPr>
        <w:numPr>
          <w:ilvl w:val="0"/>
          <w:numId w:val="2"/>
        </w:numPr>
        <w:jc w:val="both"/>
        <w:rPr>
          <w:rFonts w:ascii="Arial" w:hAnsi="Arial" w:cs="Arial"/>
        </w:rPr>
      </w:pPr>
      <w:r w:rsidRPr="00E04FB5">
        <w:rPr>
          <w:rFonts w:ascii="Arial" w:hAnsi="Arial" w:cs="Arial"/>
          <w:b/>
          <w:bCs/>
        </w:rPr>
        <w:t>Aplicaciones específicas en el sector minorista</w:t>
      </w:r>
      <w:r w:rsidRPr="00E04FB5">
        <w:rPr>
          <w:rFonts w:ascii="Arial" w:hAnsi="Arial" w:cs="Arial"/>
        </w:rPr>
        <w:t xml:space="preserve">: En el ámbito minorista, empresas como </w:t>
      </w:r>
      <w:r w:rsidRPr="00E04FB5">
        <w:rPr>
          <w:rFonts w:ascii="Arial" w:hAnsi="Arial" w:cs="Arial"/>
          <w:b/>
          <w:bCs/>
        </w:rPr>
        <w:t>Walmart</w:t>
      </w:r>
      <w:r w:rsidRPr="00E04FB5">
        <w:rPr>
          <w:rFonts w:ascii="Arial" w:hAnsi="Arial" w:cs="Arial"/>
        </w:rPr>
        <w:t xml:space="preserve"> y </w:t>
      </w:r>
      <w:r w:rsidRPr="00E04FB5">
        <w:rPr>
          <w:rFonts w:ascii="Arial" w:hAnsi="Arial" w:cs="Arial"/>
          <w:b/>
          <w:bCs/>
        </w:rPr>
        <w:t>Target</w:t>
      </w:r>
      <w:r w:rsidRPr="00E04FB5">
        <w:rPr>
          <w:rFonts w:ascii="Arial" w:hAnsi="Arial" w:cs="Arial"/>
        </w:rPr>
        <w:t xml:space="preserve"> han implementado modelos de predicción de ventas avanzados utilizando técnicas de </w:t>
      </w:r>
      <w:proofErr w:type="spellStart"/>
      <w:r w:rsidRPr="00E04FB5">
        <w:rPr>
          <w:rFonts w:ascii="Arial" w:hAnsi="Arial" w:cs="Arial"/>
        </w:rPr>
        <w:t>big</w:t>
      </w:r>
      <w:proofErr w:type="spellEnd"/>
      <w:r w:rsidRPr="00E04FB5">
        <w:rPr>
          <w:rFonts w:ascii="Arial" w:hAnsi="Arial" w:cs="Arial"/>
        </w:rPr>
        <w:t xml:space="preserve"> data y aprendizaje automático. Estos modelos no solo analizan las ventas históricas de productos, sino que también consideran factores como el clima, eventos especiales, promociones y el comportamiento de compra de los clientes. Este enfoque multidimensional ha permitido a estas empresas mejorar la precisión de sus previsiones de ventas, optimizar la distribución de productos y reducir los costos asociados con el exceso o la falta de inventario.</w:t>
      </w:r>
    </w:p>
    <w:p w14:paraId="10380751" w14:textId="77777777" w:rsidR="00E04FB5" w:rsidRPr="00E04FB5" w:rsidRDefault="00E04FB5" w:rsidP="007E1135">
      <w:pPr>
        <w:numPr>
          <w:ilvl w:val="0"/>
          <w:numId w:val="2"/>
        </w:numPr>
        <w:jc w:val="both"/>
        <w:rPr>
          <w:rFonts w:ascii="Arial" w:hAnsi="Arial" w:cs="Arial"/>
        </w:rPr>
      </w:pPr>
      <w:r w:rsidRPr="00E04FB5">
        <w:rPr>
          <w:rFonts w:ascii="Arial" w:hAnsi="Arial" w:cs="Arial"/>
          <w:b/>
          <w:bCs/>
        </w:rPr>
        <w:t>Desarrollo de modelos específicos para cadenas de tiendas</w:t>
      </w:r>
      <w:r w:rsidRPr="00E04FB5">
        <w:rPr>
          <w:rFonts w:ascii="Arial" w:hAnsi="Arial" w:cs="Arial"/>
        </w:rPr>
        <w:t xml:space="preserve">: En cuanto a la implementación de modelos predictivos en cadenas de tiendas, diversas investigaciones han demostrado que considerar las características específicas de cada tienda (como el tamaño, el tipo de outlet, y el tipo de productos que venden) es esencial para obtener predicciones más precisas. Un estudio llevado a cabo por </w:t>
      </w:r>
      <w:r w:rsidRPr="00E04FB5">
        <w:rPr>
          <w:rFonts w:ascii="Arial" w:hAnsi="Arial" w:cs="Arial"/>
          <w:b/>
          <w:bCs/>
        </w:rPr>
        <w:t>Goh et al. (2019)</w:t>
      </w:r>
      <w:r w:rsidRPr="00E04FB5">
        <w:rPr>
          <w:rFonts w:ascii="Arial" w:hAnsi="Arial" w:cs="Arial"/>
        </w:rPr>
        <w:t xml:space="preserve"> exploró cómo las variables de cada tienda y las características de los productos influían en la predicción de ventas, sugiriendo que modelos que integran esta información contextualizada ofrecen mejores resultados en términos de optimización de inventarios y planificación de la demanda.</w:t>
      </w:r>
    </w:p>
    <w:p w14:paraId="23BF48A4" w14:textId="77777777" w:rsidR="003E1478" w:rsidRPr="003E1478" w:rsidRDefault="003E1478" w:rsidP="007E1135">
      <w:pPr>
        <w:jc w:val="both"/>
      </w:pPr>
    </w:p>
    <w:p w14:paraId="033BF234" w14:textId="06B9AF01" w:rsidR="003E1478" w:rsidRPr="00D43B5F" w:rsidRDefault="003E1478" w:rsidP="007E1135">
      <w:pPr>
        <w:pStyle w:val="Ttulo1"/>
        <w:jc w:val="both"/>
      </w:pPr>
      <w:bookmarkStart w:id="3" w:name="_Toc195026640"/>
      <w:r w:rsidRPr="00D43B5F">
        <w:lastRenderedPageBreak/>
        <w:t>Definición del problema</w:t>
      </w:r>
      <w:bookmarkEnd w:id="3"/>
    </w:p>
    <w:p w14:paraId="2DC77914" w14:textId="77777777" w:rsidR="003E1478" w:rsidRPr="003E1478" w:rsidRDefault="003E1478" w:rsidP="007E1135">
      <w:pPr>
        <w:jc w:val="both"/>
        <w:rPr>
          <w:rFonts w:ascii="Arial" w:hAnsi="Arial" w:cs="Arial"/>
        </w:rPr>
      </w:pPr>
    </w:p>
    <w:p w14:paraId="4503A26D" w14:textId="77777777" w:rsidR="00E04FB5" w:rsidRPr="00E04FB5" w:rsidRDefault="00E04FB5" w:rsidP="007E1135">
      <w:pPr>
        <w:jc w:val="both"/>
        <w:rPr>
          <w:rFonts w:ascii="Arial" w:hAnsi="Arial" w:cs="Arial"/>
        </w:rPr>
      </w:pPr>
      <w:r w:rsidRPr="00E04FB5">
        <w:rPr>
          <w:rFonts w:ascii="Arial" w:hAnsi="Arial" w:cs="Arial"/>
        </w:rPr>
        <w:t>El problema central de este análisis consiste en predecir las ventas de productos dentro de una cadena de tiendas, considerando diversas características tanto del producto como del punto de venta. Aunque factores como el precio, el tipo de producto y las características de la tienda son ampliamente reconocidos como influyentes en las ventas, una predicción precisa requiere un análisis integral de todas estas variables. En particular, el peso, el tipo de producto, el contenido de grasa, el precio, así como características de la tienda como el tamaño, la ubicación y el tipo de establecimiento, son determinantes clave para entender el comportamiento de compra de los consumidores.</w:t>
      </w:r>
    </w:p>
    <w:p w14:paraId="377B06F7" w14:textId="77777777" w:rsidR="00E04FB5" w:rsidRPr="00E04FB5" w:rsidRDefault="00E04FB5" w:rsidP="007E1135">
      <w:pPr>
        <w:jc w:val="both"/>
        <w:rPr>
          <w:rFonts w:ascii="Arial" w:hAnsi="Arial" w:cs="Arial"/>
        </w:rPr>
      </w:pPr>
      <w:r w:rsidRPr="00E04FB5">
        <w:rPr>
          <w:rFonts w:ascii="Arial" w:hAnsi="Arial" w:cs="Arial"/>
        </w:rPr>
        <w:t>El reto principal es construir un modelo predictivo que considere una combinación de estas variables de manera efectiva para predecir las ventas de cada producto en cada tienda. Este modelo debe ser capaz de integrar estos factores de manera que se logre una visión más completa de los patrones de compra y demanda. El objetivo final es proporcionar a la empresa herramientas que permitan optimizar la distribución de productos en las tiendas, ajustar las estrategias de marketing y promoción de manera más eficiente, y en última instancia, maximizar las ventas al anticipar las necesidades de inventario y las preferencias de los clientes.</w:t>
      </w:r>
    </w:p>
    <w:p w14:paraId="27780DA9" w14:textId="4B39401A" w:rsidR="00E04FB5" w:rsidRDefault="00E04FB5" w:rsidP="00E04FB5">
      <w:pPr>
        <w:pStyle w:val="Ttulo1"/>
      </w:pPr>
      <w:bookmarkStart w:id="4" w:name="_Toc195026641"/>
      <w:r>
        <w:t>Análisis Predictivo</w:t>
      </w:r>
      <w:bookmarkEnd w:id="4"/>
    </w:p>
    <w:p w14:paraId="4D54B140" w14:textId="77777777" w:rsidR="002C4AC2" w:rsidRPr="002C4AC2" w:rsidRDefault="002C4AC2" w:rsidP="002C4AC2"/>
    <w:p w14:paraId="316708E3" w14:textId="7EDF1237" w:rsidR="00665AA8" w:rsidRPr="00D43B5F" w:rsidRDefault="00665AA8" w:rsidP="00D43B5F">
      <w:pPr>
        <w:pStyle w:val="Ttulo2"/>
      </w:pPr>
      <w:bookmarkStart w:id="5" w:name="_Toc195026642"/>
      <w:r w:rsidRPr="00D43B5F">
        <w:t xml:space="preserve">Base de Datos </w:t>
      </w:r>
      <w:r w:rsidR="00D43B5F" w:rsidRPr="00D43B5F">
        <w:t>a</w:t>
      </w:r>
      <w:r w:rsidRPr="00D43B5F">
        <w:t xml:space="preserve"> Utilizar</w:t>
      </w:r>
      <w:bookmarkEnd w:id="5"/>
    </w:p>
    <w:p w14:paraId="21CA2625" w14:textId="5456E1F2" w:rsidR="00665AA8" w:rsidRDefault="00665AA8" w:rsidP="00665AA8">
      <w:pPr>
        <w:rPr>
          <w:b/>
          <w:bCs/>
          <w:lang w:val="en-US"/>
        </w:rPr>
      </w:pPr>
      <w:r w:rsidRPr="00665AA8">
        <w:rPr>
          <w:b/>
          <w:bCs/>
          <w:lang w:val="en-US"/>
        </w:rPr>
        <w:t>Big Mart Sales (</w:t>
      </w:r>
      <w:hyperlink r:id="rId6" w:history="1">
        <w:r w:rsidRPr="00665AA8">
          <w:rPr>
            <w:rStyle w:val="Hipervnculo"/>
            <w:b/>
            <w:bCs/>
            <w:lang w:val="en-US"/>
          </w:rPr>
          <w:t>Big Mart Sales Prediction Datasets</w:t>
        </w:r>
      </w:hyperlink>
      <w:r w:rsidRPr="00665AA8">
        <w:rPr>
          <w:b/>
          <w:bCs/>
          <w:lang w:val="en-US"/>
        </w:rPr>
        <w:t>)</w:t>
      </w:r>
      <w:r>
        <w:rPr>
          <w:b/>
          <w:bCs/>
          <w:lang w:val="en-US"/>
        </w:rPr>
        <w:t xml:space="preserve"> </w:t>
      </w:r>
      <w:proofErr w:type="spellStart"/>
      <w:r>
        <w:rPr>
          <w:b/>
          <w:bCs/>
          <w:lang w:val="en-US"/>
        </w:rPr>
        <w:t>Train.Csv</w:t>
      </w:r>
      <w:proofErr w:type="spellEnd"/>
    </w:p>
    <w:p w14:paraId="6FB205B1" w14:textId="77777777" w:rsidR="00C308BD" w:rsidRPr="007E1135" w:rsidRDefault="00665AA8" w:rsidP="007E1135">
      <w:pPr>
        <w:jc w:val="both"/>
        <w:rPr>
          <w:rFonts w:ascii="Arial" w:hAnsi="Arial" w:cs="Arial"/>
        </w:rPr>
      </w:pPr>
      <w:r w:rsidRPr="007E1135">
        <w:rPr>
          <w:rFonts w:ascii="Arial" w:hAnsi="Arial" w:cs="Arial"/>
        </w:rPr>
        <w:t xml:space="preserve">Esta Base recopila las ventas de productos en diferentes puntos de venta de la cadena </w:t>
      </w:r>
      <w:proofErr w:type="spellStart"/>
      <w:r w:rsidRPr="007E1135">
        <w:rPr>
          <w:rFonts w:ascii="Arial" w:hAnsi="Arial" w:cs="Arial"/>
        </w:rPr>
        <w:t>BigMart</w:t>
      </w:r>
      <w:proofErr w:type="spellEnd"/>
      <w:r w:rsidRPr="007E1135">
        <w:rPr>
          <w:rFonts w:ascii="Arial" w:hAnsi="Arial" w:cs="Arial"/>
        </w:rPr>
        <w:t xml:space="preserve"> , esta información fue tomada en 2013 con un total de 10 puntos de venta y un total de 1559 productos los cuales poseen características únicas que se utilizaran para realizar las predicciones.</w:t>
      </w:r>
      <w:r w:rsidR="00C308BD" w:rsidRPr="007E1135">
        <w:rPr>
          <w:rFonts w:ascii="Arial" w:hAnsi="Arial" w:cs="Arial"/>
        </w:rPr>
        <w:t xml:space="preserve"> </w:t>
      </w:r>
    </w:p>
    <w:p w14:paraId="376A8C2E" w14:textId="2D95528D" w:rsidR="00665AA8" w:rsidRPr="007E1135" w:rsidRDefault="00C308BD" w:rsidP="007E1135">
      <w:pPr>
        <w:jc w:val="both"/>
        <w:rPr>
          <w:rFonts w:ascii="Arial" w:hAnsi="Arial" w:cs="Arial"/>
        </w:rPr>
      </w:pPr>
      <w:r w:rsidRPr="007E1135">
        <w:rPr>
          <w:rFonts w:ascii="Arial" w:hAnsi="Arial" w:cs="Arial"/>
        </w:rPr>
        <w:t>C</w:t>
      </w:r>
      <w:r w:rsidR="00665AA8" w:rsidRPr="007E1135">
        <w:rPr>
          <w:rFonts w:ascii="Arial" w:hAnsi="Arial" w:cs="Arial"/>
        </w:rPr>
        <w:t>olumnas:</w:t>
      </w:r>
    </w:p>
    <w:p w14:paraId="4C3F90AC"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Item_Identifier</w:t>
      </w:r>
      <w:proofErr w:type="spellEnd"/>
      <w:r w:rsidRPr="007E1135">
        <w:rPr>
          <w:rFonts w:ascii="Arial" w:hAnsi="Arial" w:cs="Arial"/>
        </w:rPr>
        <w:t xml:space="preserve"> ---- ID único del producto: Un identificador único para cada producto.</w:t>
      </w:r>
    </w:p>
    <w:p w14:paraId="3D9E0681"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Item_Weight</w:t>
      </w:r>
      <w:proofErr w:type="spellEnd"/>
      <w:r w:rsidRPr="007E1135">
        <w:rPr>
          <w:rFonts w:ascii="Arial" w:hAnsi="Arial" w:cs="Arial"/>
        </w:rPr>
        <w:t xml:space="preserve"> ---- Peso del producto: El peso del producto.</w:t>
      </w:r>
    </w:p>
    <w:p w14:paraId="726C4B8A"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Item_Fat_Content</w:t>
      </w:r>
      <w:proofErr w:type="spellEnd"/>
      <w:r w:rsidRPr="007E1135">
        <w:rPr>
          <w:rFonts w:ascii="Arial" w:hAnsi="Arial" w:cs="Arial"/>
        </w:rPr>
        <w:t xml:space="preserve"> ---- Contenido de grasa del producto: Indica si el producto es bajo en grasa o no.</w:t>
      </w:r>
    </w:p>
    <w:p w14:paraId="3F9AF4AE"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Item_Visibility</w:t>
      </w:r>
      <w:proofErr w:type="spellEnd"/>
      <w:r w:rsidRPr="007E1135">
        <w:rPr>
          <w:rFonts w:ascii="Arial" w:hAnsi="Arial" w:cs="Arial"/>
        </w:rPr>
        <w:t xml:space="preserve"> ---- Visibilidad del producto: El porcentaje del área total de exhibición de todos los productos en una tienda asignado a un producto en particular.</w:t>
      </w:r>
    </w:p>
    <w:p w14:paraId="36A98151"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Item_Type</w:t>
      </w:r>
      <w:proofErr w:type="spellEnd"/>
      <w:r w:rsidRPr="007E1135">
        <w:rPr>
          <w:rFonts w:ascii="Arial" w:hAnsi="Arial" w:cs="Arial"/>
        </w:rPr>
        <w:t xml:space="preserve"> ---- Categoría del producto: La categoría a la que pertenece el producto (por ejemplo, bebidas, alimentos, etc.).</w:t>
      </w:r>
    </w:p>
    <w:p w14:paraId="1FD2CC8E"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lastRenderedPageBreak/>
        <w:t>Item_MRP</w:t>
      </w:r>
      <w:proofErr w:type="spellEnd"/>
      <w:r w:rsidRPr="007E1135">
        <w:rPr>
          <w:rFonts w:ascii="Arial" w:hAnsi="Arial" w:cs="Arial"/>
        </w:rPr>
        <w:t xml:space="preserve"> ---- Precio máximo al por menor (precio de lista) del producto: El precio de venta recomendado del producto.</w:t>
      </w:r>
    </w:p>
    <w:p w14:paraId="74FE2C0A"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Outlet_Identifier</w:t>
      </w:r>
      <w:proofErr w:type="spellEnd"/>
      <w:r w:rsidRPr="007E1135">
        <w:rPr>
          <w:rFonts w:ascii="Arial" w:hAnsi="Arial" w:cs="Arial"/>
        </w:rPr>
        <w:t xml:space="preserve"> ---- ID único de la tienda: Un identificador único para cada tienda.</w:t>
      </w:r>
    </w:p>
    <w:p w14:paraId="55EC6E46"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Outlet_Establishment_Year</w:t>
      </w:r>
      <w:proofErr w:type="spellEnd"/>
      <w:r w:rsidRPr="007E1135">
        <w:rPr>
          <w:rFonts w:ascii="Arial" w:hAnsi="Arial" w:cs="Arial"/>
        </w:rPr>
        <w:t xml:space="preserve"> ---- Año de establecimiento de la tienda: El año en que se estableció la tienda.</w:t>
      </w:r>
    </w:p>
    <w:p w14:paraId="6A4F49F8"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Outlet_Size</w:t>
      </w:r>
      <w:proofErr w:type="spellEnd"/>
      <w:r w:rsidRPr="007E1135">
        <w:rPr>
          <w:rFonts w:ascii="Arial" w:hAnsi="Arial" w:cs="Arial"/>
        </w:rPr>
        <w:t xml:space="preserve"> ---- Tamaño de la tienda: El tamaño de la tienda en términos de área de terreno cubierta.</w:t>
      </w:r>
    </w:p>
    <w:p w14:paraId="7ED5A76D"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Outlet_Location_Type</w:t>
      </w:r>
      <w:proofErr w:type="spellEnd"/>
      <w:r w:rsidRPr="007E1135">
        <w:rPr>
          <w:rFonts w:ascii="Arial" w:hAnsi="Arial" w:cs="Arial"/>
        </w:rPr>
        <w:t xml:space="preserve"> ---- Tipo de ubicación de la tienda: El tipo de ciudad donde se encuentra la tienda (por ejemplo, ciudad pequeña, ciudad grande, etc.).</w:t>
      </w:r>
    </w:p>
    <w:p w14:paraId="6584F5DC" w14:textId="77777777"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Outlet_Type</w:t>
      </w:r>
      <w:proofErr w:type="spellEnd"/>
      <w:r w:rsidRPr="007E1135">
        <w:rPr>
          <w:rFonts w:ascii="Arial" w:hAnsi="Arial" w:cs="Arial"/>
        </w:rPr>
        <w:t xml:space="preserve"> ---- Tipo de tienda: Indica si la tienda es solo una tienda de comestibles o algún tipo de supermercado.</w:t>
      </w:r>
    </w:p>
    <w:p w14:paraId="02A8ECF9" w14:textId="19963BCA" w:rsidR="00665AA8" w:rsidRPr="007E1135" w:rsidRDefault="00665AA8" w:rsidP="007E1135">
      <w:pPr>
        <w:numPr>
          <w:ilvl w:val="0"/>
          <w:numId w:val="1"/>
        </w:numPr>
        <w:jc w:val="both"/>
        <w:rPr>
          <w:rFonts w:ascii="Arial" w:hAnsi="Arial" w:cs="Arial"/>
        </w:rPr>
      </w:pPr>
      <w:proofErr w:type="spellStart"/>
      <w:r w:rsidRPr="007E1135">
        <w:rPr>
          <w:rFonts w:ascii="Arial" w:hAnsi="Arial" w:cs="Arial"/>
        </w:rPr>
        <w:t>Item_Outlet_Sales</w:t>
      </w:r>
      <w:proofErr w:type="spellEnd"/>
      <w:r w:rsidRPr="007E1135">
        <w:rPr>
          <w:rFonts w:ascii="Arial" w:hAnsi="Arial" w:cs="Arial"/>
        </w:rPr>
        <w:t xml:space="preserve"> ---- Ventas del producto en una tienda particular: Las ventas del producto en esa tienda en particular. Esta es la variable de resultado que se debe predecir.</w:t>
      </w:r>
    </w:p>
    <w:p w14:paraId="6EAD6E97" w14:textId="77777777" w:rsidR="00844B26" w:rsidRPr="007E1135" w:rsidRDefault="00844B26" w:rsidP="00844B26">
      <w:pPr>
        <w:ind w:left="720"/>
        <w:rPr>
          <w:rFonts w:ascii="Arial" w:hAnsi="Arial" w:cs="Arial"/>
        </w:rPr>
      </w:pPr>
    </w:p>
    <w:p w14:paraId="563C9BB4" w14:textId="77777777" w:rsidR="00844B26" w:rsidRDefault="00844B26" w:rsidP="00844B26">
      <w:pPr>
        <w:ind w:left="720"/>
      </w:pPr>
    </w:p>
    <w:p w14:paraId="5875E6BB" w14:textId="7ED4F5B5" w:rsidR="00D43B5F" w:rsidRDefault="00844B26" w:rsidP="00D43B5F">
      <w:pPr>
        <w:pStyle w:val="Ttulo2"/>
      </w:pPr>
      <w:bookmarkStart w:id="6" w:name="_Toc195026643"/>
      <w:r>
        <w:t>Preprocesamiento</w:t>
      </w:r>
      <w:r w:rsidR="00D43B5F">
        <w:t xml:space="preserve"> y limpieza</w:t>
      </w:r>
      <w:bookmarkEnd w:id="6"/>
    </w:p>
    <w:p w14:paraId="535C6B59" w14:textId="3C0112D4" w:rsidR="00D43B5F" w:rsidRPr="00D43B5F" w:rsidRDefault="00D43B5F" w:rsidP="00D43B5F"/>
    <w:p w14:paraId="1F873931" w14:textId="06925782" w:rsidR="003907A2" w:rsidRDefault="00F7419A" w:rsidP="007E1135">
      <w:pPr>
        <w:pStyle w:val="Ttulo3"/>
      </w:pPr>
      <w:bookmarkStart w:id="7" w:name="_Toc195026644"/>
      <w:r w:rsidRPr="00F7419A">
        <w:t>Eliminación de valores nulos o faltantes</w:t>
      </w:r>
      <w:bookmarkEnd w:id="7"/>
    </w:p>
    <w:p w14:paraId="0EEEDE4C" w14:textId="79759D62" w:rsidR="00F7419A" w:rsidRPr="007E1135" w:rsidRDefault="00F7419A" w:rsidP="007E1135">
      <w:pPr>
        <w:jc w:val="both"/>
        <w:rPr>
          <w:rFonts w:ascii="Arial" w:hAnsi="Arial" w:cs="Arial"/>
        </w:rPr>
      </w:pPr>
      <w:r w:rsidRPr="007E1135">
        <w:rPr>
          <w:rFonts w:ascii="Arial" w:hAnsi="Arial" w:cs="Arial"/>
        </w:rPr>
        <w:t xml:space="preserve">En esta etapa se realizo la verificación de columnas con datos en blanco en los que se encontró que las columnas de </w:t>
      </w:r>
      <w:proofErr w:type="spellStart"/>
      <w:r w:rsidRPr="007E1135">
        <w:rPr>
          <w:rFonts w:ascii="Arial" w:hAnsi="Arial" w:cs="Arial"/>
        </w:rPr>
        <w:t>ItemWeight</w:t>
      </w:r>
      <w:proofErr w:type="spellEnd"/>
      <w:r w:rsidRPr="007E1135">
        <w:rPr>
          <w:rFonts w:ascii="Arial" w:hAnsi="Arial" w:cs="Arial"/>
        </w:rPr>
        <w:t xml:space="preserve">, </w:t>
      </w:r>
      <w:proofErr w:type="spellStart"/>
      <w:r w:rsidRPr="007E1135">
        <w:rPr>
          <w:rFonts w:ascii="Arial" w:hAnsi="Arial" w:cs="Arial"/>
        </w:rPr>
        <w:t>OutletSize</w:t>
      </w:r>
      <w:proofErr w:type="spellEnd"/>
      <w:r w:rsidRPr="007E1135">
        <w:rPr>
          <w:rFonts w:ascii="Arial" w:hAnsi="Arial" w:cs="Arial"/>
        </w:rPr>
        <w:t xml:space="preserve"> poseían valores nulos</w:t>
      </w:r>
    </w:p>
    <w:p w14:paraId="763A79AD" w14:textId="43C6F0CB" w:rsidR="00F7419A" w:rsidRDefault="00F7419A" w:rsidP="00F7419A">
      <w:r>
        <w:rPr>
          <w:noProof/>
        </w:rPr>
        <w:drawing>
          <wp:inline distT="0" distB="0" distL="0" distR="0" wp14:anchorId="4210822C" wp14:editId="45E493FB">
            <wp:extent cx="2714625" cy="3219450"/>
            <wp:effectExtent l="0" t="0" r="9525" b="0"/>
            <wp:docPr id="5775470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47039" name="Imagen 1" descr="Texto&#10;&#10;El contenido generado por IA puede ser incorrecto."/>
                    <pic:cNvPicPr/>
                  </pic:nvPicPr>
                  <pic:blipFill>
                    <a:blip r:embed="rId7"/>
                    <a:stretch>
                      <a:fillRect/>
                    </a:stretch>
                  </pic:blipFill>
                  <pic:spPr>
                    <a:xfrm>
                      <a:off x="0" y="0"/>
                      <a:ext cx="2714625" cy="3219450"/>
                    </a:xfrm>
                    <a:prstGeom prst="rect">
                      <a:avLst/>
                    </a:prstGeom>
                  </pic:spPr>
                </pic:pic>
              </a:graphicData>
            </a:graphic>
          </wp:inline>
        </w:drawing>
      </w:r>
    </w:p>
    <w:p w14:paraId="64506CB3" w14:textId="737A376A" w:rsidR="00F7419A" w:rsidRPr="007E1135" w:rsidRDefault="00F7419A" w:rsidP="00F7419A">
      <w:pPr>
        <w:rPr>
          <w:rFonts w:ascii="Arial" w:hAnsi="Arial" w:cs="Arial"/>
        </w:rPr>
      </w:pPr>
      <w:r w:rsidRPr="007E1135">
        <w:rPr>
          <w:rFonts w:ascii="Arial" w:hAnsi="Arial" w:cs="Arial"/>
        </w:rPr>
        <w:lastRenderedPageBreak/>
        <w:t>Ademas se comprobó  si existían columnas duplicadas</w:t>
      </w:r>
    </w:p>
    <w:p w14:paraId="2097C0AA" w14:textId="24F59737" w:rsidR="00F7419A" w:rsidRDefault="00F7419A" w:rsidP="00F7419A">
      <w:r>
        <w:rPr>
          <w:noProof/>
        </w:rPr>
        <w:drawing>
          <wp:inline distT="0" distB="0" distL="0" distR="0" wp14:anchorId="7CB6D6DE" wp14:editId="1D738CD6">
            <wp:extent cx="4657725" cy="1276350"/>
            <wp:effectExtent l="0" t="0" r="9525" b="0"/>
            <wp:docPr id="186784172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41725" name="Imagen 1" descr="Interfaz de usuario gráfica, Aplicación&#10;&#10;El contenido generado por IA puede ser incorrecto."/>
                    <pic:cNvPicPr/>
                  </pic:nvPicPr>
                  <pic:blipFill>
                    <a:blip r:embed="rId8"/>
                    <a:stretch>
                      <a:fillRect/>
                    </a:stretch>
                  </pic:blipFill>
                  <pic:spPr>
                    <a:xfrm>
                      <a:off x="0" y="0"/>
                      <a:ext cx="4657725" cy="1276350"/>
                    </a:xfrm>
                    <a:prstGeom prst="rect">
                      <a:avLst/>
                    </a:prstGeom>
                  </pic:spPr>
                </pic:pic>
              </a:graphicData>
            </a:graphic>
          </wp:inline>
        </w:drawing>
      </w:r>
    </w:p>
    <w:p w14:paraId="6044D37D" w14:textId="77777777" w:rsidR="002A6918" w:rsidRDefault="002A6918" w:rsidP="007E1135">
      <w:pPr>
        <w:jc w:val="both"/>
      </w:pPr>
    </w:p>
    <w:p w14:paraId="3383F635" w14:textId="644507CB" w:rsidR="008531A5" w:rsidRPr="007E1135" w:rsidRDefault="008531A5" w:rsidP="007E1135">
      <w:pPr>
        <w:pStyle w:val="Prrafodelista"/>
        <w:numPr>
          <w:ilvl w:val="0"/>
          <w:numId w:val="4"/>
        </w:numPr>
        <w:jc w:val="both"/>
        <w:rPr>
          <w:rFonts w:ascii="Arial" w:hAnsi="Arial" w:cs="Arial"/>
        </w:rPr>
      </w:pPr>
      <w:r w:rsidRPr="007E1135">
        <w:rPr>
          <w:rFonts w:ascii="Arial" w:hAnsi="Arial" w:cs="Arial"/>
        </w:rPr>
        <w:t>Se remplazan los valores nulos encontrados en las columnas antes mencionadas con la media,</w:t>
      </w:r>
    </w:p>
    <w:p w14:paraId="2A76DA92" w14:textId="71CB5DD2" w:rsidR="008531A5" w:rsidRPr="007E1135" w:rsidRDefault="008531A5" w:rsidP="007E1135">
      <w:pPr>
        <w:pStyle w:val="Prrafodelista"/>
        <w:numPr>
          <w:ilvl w:val="0"/>
          <w:numId w:val="4"/>
        </w:numPr>
        <w:jc w:val="both"/>
        <w:rPr>
          <w:rFonts w:ascii="Arial" w:hAnsi="Arial" w:cs="Arial"/>
        </w:rPr>
      </w:pPr>
      <w:r w:rsidRPr="007E1135">
        <w:rPr>
          <w:rFonts w:ascii="Arial" w:hAnsi="Arial" w:cs="Arial"/>
        </w:rPr>
        <w:t xml:space="preserve">Se </w:t>
      </w:r>
      <w:r w:rsidR="00844B26" w:rsidRPr="007E1135">
        <w:rPr>
          <w:rFonts w:ascii="Arial" w:hAnsi="Arial" w:cs="Arial"/>
        </w:rPr>
        <w:t>remplazan</w:t>
      </w:r>
      <w:r w:rsidRPr="007E1135">
        <w:rPr>
          <w:rFonts w:ascii="Arial" w:hAnsi="Arial" w:cs="Arial"/>
        </w:rPr>
        <w:t xml:space="preserve"> los valores iguales a 0 para la columna </w:t>
      </w:r>
      <w:proofErr w:type="spellStart"/>
      <w:r w:rsidRPr="007E1135">
        <w:rPr>
          <w:rFonts w:ascii="Arial" w:hAnsi="Arial" w:cs="Arial"/>
        </w:rPr>
        <w:t>ItemVisibility</w:t>
      </w:r>
      <w:proofErr w:type="spellEnd"/>
      <w:r w:rsidRPr="007E1135">
        <w:rPr>
          <w:rFonts w:ascii="Arial" w:hAnsi="Arial" w:cs="Arial"/>
        </w:rPr>
        <w:t xml:space="preserve"> </w:t>
      </w:r>
    </w:p>
    <w:p w14:paraId="0A102C91" w14:textId="1B155E28" w:rsidR="00844B26" w:rsidRPr="007E1135" w:rsidRDefault="00844B26" w:rsidP="007E1135">
      <w:pPr>
        <w:pStyle w:val="Prrafodelista"/>
        <w:numPr>
          <w:ilvl w:val="0"/>
          <w:numId w:val="4"/>
        </w:numPr>
        <w:jc w:val="both"/>
        <w:rPr>
          <w:rFonts w:ascii="Arial" w:hAnsi="Arial" w:cs="Arial"/>
        </w:rPr>
      </w:pPr>
      <w:r w:rsidRPr="007E1135">
        <w:rPr>
          <w:rFonts w:ascii="Arial" w:hAnsi="Arial" w:cs="Arial"/>
        </w:rPr>
        <w:t xml:space="preserve">Se hace un ajuste a los datos de </w:t>
      </w:r>
      <w:proofErr w:type="spellStart"/>
      <w:r w:rsidRPr="007E1135">
        <w:rPr>
          <w:rFonts w:ascii="Arial" w:hAnsi="Arial" w:cs="Arial"/>
        </w:rPr>
        <w:t>ItemFatContent</w:t>
      </w:r>
      <w:proofErr w:type="spellEnd"/>
      <w:r w:rsidRPr="007E1135">
        <w:rPr>
          <w:rFonts w:ascii="Arial" w:hAnsi="Arial" w:cs="Arial"/>
        </w:rPr>
        <w:t xml:space="preserve"> ya que existían valores con la misma identificación pero escritas de maneras distintas</w:t>
      </w:r>
    </w:p>
    <w:p w14:paraId="2FAB92A5" w14:textId="4D048AA0" w:rsidR="00844B26" w:rsidRPr="007E1135" w:rsidRDefault="00844B26" w:rsidP="007E1135">
      <w:pPr>
        <w:jc w:val="both"/>
        <w:rPr>
          <w:rFonts w:ascii="Arial" w:hAnsi="Arial" w:cs="Arial"/>
        </w:rPr>
      </w:pPr>
      <w:r w:rsidRPr="007E1135">
        <w:rPr>
          <w:rFonts w:ascii="Arial" w:hAnsi="Arial" w:cs="Arial"/>
        </w:rPr>
        <w:t>Por Ultimo  se escriben los datos en un nuevo archivo de Excel para continuar trabajando el modelo</w:t>
      </w:r>
    </w:p>
    <w:p w14:paraId="1A2EC137" w14:textId="31CF6930" w:rsidR="008531A5" w:rsidRDefault="008531A5" w:rsidP="00F7419A">
      <w:r>
        <w:rPr>
          <w:noProof/>
        </w:rPr>
        <w:drawing>
          <wp:inline distT="0" distB="0" distL="0" distR="0" wp14:anchorId="7D0331EC" wp14:editId="192D710B">
            <wp:extent cx="5612130" cy="2369820"/>
            <wp:effectExtent l="0" t="0" r="7620" b="0"/>
            <wp:docPr id="54444256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42566" name="Imagen 1" descr="Captura de pantalla de computadora&#10;&#10;El contenido generado por IA puede ser incorrecto."/>
                    <pic:cNvPicPr/>
                  </pic:nvPicPr>
                  <pic:blipFill>
                    <a:blip r:embed="rId9"/>
                    <a:stretch>
                      <a:fillRect/>
                    </a:stretch>
                  </pic:blipFill>
                  <pic:spPr>
                    <a:xfrm>
                      <a:off x="0" y="0"/>
                      <a:ext cx="5612130" cy="2369820"/>
                    </a:xfrm>
                    <a:prstGeom prst="rect">
                      <a:avLst/>
                    </a:prstGeom>
                  </pic:spPr>
                </pic:pic>
              </a:graphicData>
            </a:graphic>
          </wp:inline>
        </w:drawing>
      </w:r>
    </w:p>
    <w:p w14:paraId="62E3109C" w14:textId="77777777" w:rsidR="00844B26" w:rsidRDefault="00844B26" w:rsidP="00F7419A"/>
    <w:p w14:paraId="324338AE" w14:textId="77777777" w:rsidR="007E1135" w:rsidRDefault="007E1135" w:rsidP="00F7419A"/>
    <w:p w14:paraId="1CC24971" w14:textId="77777777" w:rsidR="007E1135" w:rsidRDefault="007E1135" w:rsidP="00F7419A"/>
    <w:p w14:paraId="0BD12765" w14:textId="77777777" w:rsidR="007E1135" w:rsidRDefault="007E1135" w:rsidP="00F7419A"/>
    <w:p w14:paraId="07CE0DD1" w14:textId="77777777" w:rsidR="007E1135" w:rsidRDefault="007E1135" w:rsidP="00F7419A"/>
    <w:p w14:paraId="0AB06B5D" w14:textId="77777777" w:rsidR="007E1135" w:rsidRDefault="007E1135" w:rsidP="00F7419A"/>
    <w:p w14:paraId="1BAF91D5" w14:textId="77777777" w:rsidR="007E1135" w:rsidRDefault="007E1135" w:rsidP="00F7419A"/>
    <w:p w14:paraId="790E36B7" w14:textId="77777777" w:rsidR="007E1135" w:rsidRDefault="007E1135" w:rsidP="00F7419A"/>
    <w:p w14:paraId="3644EE2B" w14:textId="69D690B6" w:rsidR="00844B26" w:rsidRPr="007E1135" w:rsidRDefault="00844B26" w:rsidP="007E1135">
      <w:pPr>
        <w:pStyle w:val="Ttulo2"/>
        <w:rPr>
          <w:rFonts w:ascii="Arial" w:hAnsi="Arial" w:cs="Arial"/>
        </w:rPr>
      </w:pPr>
      <w:bookmarkStart w:id="8" w:name="_Toc195026645"/>
      <w:r w:rsidRPr="007E1135">
        <w:rPr>
          <w:rFonts w:ascii="Arial" w:hAnsi="Arial" w:cs="Arial"/>
        </w:rPr>
        <w:lastRenderedPageBreak/>
        <w:t>Análisis Descriptivo</w:t>
      </w:r>
      <w:bookmarkEnd w:id="8"/>
    </w:p>
    <w:p w14:paraId="29BE6D39" w14:textId="77777777" w:rsidR="00844B26" w:rsidRPr="007E1135" w:rsidRDefault="00844B26" w:rsidP="00844B26">
      <w:pPr>
        <w:rPr>
          <w:rFonts w:ascii="Arial" w:hAnsi="Arial" w:cs="Arial"/>
        </w:rPr>
      </w:pPr>
      <w:r w:rsidRPr="007E1135">
        <w:rPr>
          <w:rFonts w:ascii="Arial" w:hAnsi="Arial" w:cs="Arial"/>
        </w:rPr>
        <w:t>Se describen las variables existentes en la fuente de datos, se observan 4 variables flotantes, 1 variable entera y 7 variables categóricas</w:t>
      </w:r>
    </w:p>
    <w:p w14:paraId="0970E86C" w14:textId="77777777" w:rsidR="00844B26" w:rsidRDefault="00844B26" w:rsidP="00844B26">
      <w:r>
        <w:rPr>
          <w:noProof/>
        </w:rPr>
        <w:drawing>
          <wp:inline distT="0" distB="0" distL="0" distR="0" wp14:anchorId="2936A803" wp14:editId="30D847F8">
            <wp:extent cx="4410075" cy="4191000"/>
            <wp:effectExtent l="0" t="0" r="9525" b="0"/>
            <wp:docPr id="77539545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95453" name="Imagen 1" descr="Interfaz de usuario gráfica, Texto&#10;&#10;El contenido generado por IA puede ser incorrecto."/>
                    <pic:cNvPicPr/>
                  </pic:nvPicPr>
                  <pic:blipFill>
                    <a:blip r:embed="rId10"/>
                    <a:stretch>
                      <a:fillRect/>
                    </a:stretch>
                  </pic:blipFill>
                  <pic:spPr>
                    <a:xfrm>
                      <a:off x="0" y="0"/>
                      <a:ext cx="4410075" cy="4191000"/>
                    </a:xfrm>
                    <a:prstGeom prst="rect">
                      <a:avLst/>
                    </a:prstGeom>
                  </pic:spPr>
                </pic:pic>
              </a:graphicData>
            </a:graphic>
          </wp:inline>
        </w:drawing>
      </w:r>
    </w:p>
    <w:p w14:paraId="4B911A00" w14:textId="77777777" w:rsidR="00844B26" w:rsidRDefault="00844B26" w:rsidP="00844B26"/>
    <w:p w14:paraId="2DC837D6" w14:textId="77777777" w:rsidR="007E1135" w:rsidRDefault="007E1135" w:rsidP="00844B26"/>
    <w:p w14:paraId="47BF6FEB" w14:textId="77777777" w:rsidR="007E1135" w:rsidRDefault="007E1135" w:rsidP="00844B26"/>
    <w:p w14:paraId="1891A5F5" w14:textId="77777777" w:rsidR="007E1135" w:rsidRDefault="007E1135" w:rsidP="00844B26"/>
    <w:p w14:paraId="3F0B6312" w14:textId="77777777" w:rsidR="007E1135" w:rsidRDefault="007E1135" w:rsidP="00844B26"/>
    <w:p w14:paraId="0251E045" w14:textId="77777777" w:rsidR="007E1135" w:rsidRDefault="007E1135" w:rsidP="00844B26"/>
    <w:p w14:paraId="4223CDFD" w14:textId="77777777" w:rsidR="007E1135" w:rsidRDefault="007E1135" w:rsidP="00844B26"/>
    <w:p w14:paraId="576E477D" w14:textId="77777777" w:rsidR="007E1135" w:rsidRDefault="007E1135" w:rsidP="00844B26"/>
    <w:p w14:paraId="2D77D6E4" w14:textId="77777777" w:rsidR="007E1135" w:rsidRDefault="007E1135" w:rsidP="00844B26"/>
    <w:p w14:paraId="498C46F3" w14:textId="77777777" w:rsidR="007E1135" w:rsidRDefault="007E1135" w:rsidP="00844B26"/>
    <w:p w14:paraId="5804D65C" w14:textId="77777777" w:rsidR="007E1135" w:rsidRDefault="007E1135" w:rsidP="00844B26"/>
    <w:p w14:paraId="0A6C4B6B" w14:textId="77777777" w:rsidR="00844B26" w:rsidRPr="007E1135" w:rsidRDefault="00844B26" w:rsidP="00844B26">
      <w:pPr>
        <w:rPr>
          <w:rFonts w:ascii="Arial" w:hAnsi="Arial" w:cs="Arial"/>
        </w:rPr>
      </w:pPr>
      <w:r w:rsidRPr="007E1135">
        <w:rPr>
          <w:rFonts w:ascii="Arial" w:hAnsi="Arial" w:cs="Arial"/>
        </w:rPr>
        <w:lastRenderedPageBreak/>
        <w:t>Variables categóricas vs Variables numéricas</w:t>
      </w:r>
    </w:p>
    <w:p w14:paraId="7795EBFC" w14:textId="77777777" w:rsidR="00844B26" w:rsidRDefault="00844B26" w:rsidP="00844B26">
      <w:r>
        <w:rPr>
          <w:noProof/>
        </w:rPr>
        <w:drawing>
          <wp:inline distT="0" distB="0" distL="0" distR="0" wp14:anchorId="744DB681" wp14:editId="645F62A8">
            <wp:extent cx="5612130" cy="4337685"/>
            <wp:effectExtent l="0" t="0" r="7620" b="5715"/>
            <wp:docPr id="177357488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74887" name="Imagen 1" descr="Texto&#10;&#10;El contenido generado por IA puede ser incorrecto."/>
                    <pic:cNvPicPr/>
                  </pic:nvPicPr>
                  <pic:blipFill>
                    <a:blip r:embed="rId11"/>
                    <a:stretch>
                      <a:fillRect/>
                    </a:stretch>
                  </pic:blipFill>
                  <pic:spPr>
                    <a:xfrm>
                      <a:off x="0" y="0"/>
                      <a:ext cx="5612130" cy="4337685"/>
                    </a:xfrm>
                    <a:prstGeom prst="rect">
                      <a:avLst/>
                    </a:prstGeom>
                  </pic:spPr>
                </pic:pic>
              </a:graphicData>
            </a:graphic>
          </wp:inline>
        </w:drawing>
      </w:r>
    </w:p>
    <w:p w14:paraId="4D8B1184" w14:textId="77777777" w:rsidR="00844B26" w:rsidRDefault="00844B26" w:rsidP="00844B26"/>
    <w:p w14:paraId="6B2BCF3D" w14:textId="77777777" w:rsidR="00844B26" w:rsidRDefault="00844B26" w:rsidP="00844B26"/>
    <w:p w14:paraId="0ABA52A5" w14:textId="77777777" w:rsidR="00844B26" w:rsidRDefault="00844B26" w:rsidP="00844B26"/>
    <w:p w14:paraId="2901449B" w14:textId="77777777" w:rsidR="00844B26" w:rsidRDefault="00844B26" w:rsidP="00844B26"/>
    <w:p w14:paraId="30B1BEC8" w14:textId="77777777" w:rsidR="00844B26" w:rsidRDefault="00844B26" w:rsidP="00844B26"/>
    <w:p w14:paraId="2DF0DBA5" w14:textId="77777777" w:rsidR="00844B26" w:rsidRDefault="00844B26" w:rsidP="00844B26"/>
    <w:p w14:paraId="0C270C61" w14:textId="77777777" w:rsidR="00844B26" w:rsidRDefault="00844B26" w:rsidP="00844B26"/>
    <w:p w14:paraId="5112AAFF" w14:textId="77777777" w:rsidR="00844B26" w:rsidRDefault="00844B26" w:rsidP="00844B26"/>
    <w:p w14:paraId="5436D699" w14:textId="77777777" w:rsidR="00844B26" w:rsidRDefault="00844B26" w:rsidP="00844B26"/>
    <w:p w14:paraId="56D37CE1" w14:textId="77777777" w:rsidR="00844B26" w:rsidRDefault="00844B26" w:rsidP="00844B26"/>
    <w:p w14:paraId="4B9D1C5E" w14:textId="77777777" w:rsidR="007E1135" w:rsidRDefault="007E1135" w:rsidP="00844B26"/>
    <w:p w14:paraId="0A6AA0A7" w14:textId="77777777" w:rsidR="00844B26" w:rsidRDefault="00844B26" w:rsidP="00844B26"/>
    <w:p w14:paraId="58937F98" w14:textId="77777777" w:rsidR="00844B26" w:rsidRPr="007E1135" w:rsidRDefault="00844B26" w:rsidP="00844B26">
      <w:pPr>
        <w:rPr>
          <w:rFonts w:ascii="Arial" w:hAnsi="Arial" w:cs="Arial"/>
        </w:rPr>
      </w:pPr>
      <w:r w:rsidRPr="007E1135">
        <w:rPr>
          <w:rFonts w:ascii="Arial" w:hAnsi="Arial" w:cs="Arial"/>
        </w:rPr>
        <w:lastRenderedPageBreak/>
        <w:t>Se verifica la frecuencia de las variables en las columnas categóricas</w:t>
      </w:r>
    </w:p>
    <w:p w14:paraId="2D92C7CE" w14:textId="77777777" w:rsidR="00844B26" w:rsidRDefault="00844B26" w:rsidP="00844B26">
      <w:r>
        <w:rPr>
          <w:noProof/>
        </w:rPr>
        <w:drawing>
          <wp:inline distT="0" distB="0" distL="0" distR="0" wp14:anchorId="3A58A12C" wp14:editId="752BDC2A">
            <wp:extent cx="5750350" cy="4999512"/>
            <wp:effectExtent l="0" t="0" r="3175" b="0"/>
            <wp:docPr id="17851662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66279" name="Imagen 1" descr="Texto&#10;&#10;El contenido generado por IA puede ser incorrecto."/>
                    <pic:cNvPicPr/>
                  </pic:nvPicPr>
                  <pic:blipFill>
                    <a:blip r:embed="rId12"/>
                    <a:stretch>
                      <a:fillRect/>
                    </a:stretch>
                  </pic:blipFill>
                  <pic:spPr>
                    <a:xfrm>
                      <a:off x="0" y="0"/>
                      <a:ext cx="5759055" cy="5007080"/>
                    </a:xfrm>
                    <a:prstGeom prst="rect">
                      <a:avLst/>
                    </a:prstGeom>
                  </pic:spPr>
                </pic:pic>
              </a:graphicData>
            </a:graphic>
          </wp:inline>
        </w:drawing>
      </w:r>
    </w:p>
    <w:p w14:paraId="7307FEA7" w14:textId="77777777" w:rsidR="00844B26" w:rsidRDefault="00844B26" w:rsidP="00844B26"/>
    <w:p w14:paraId="14C13E30" w14:textId="77777777" w:rsidR="00844B26" w:rsidRDefault="00844B26" w:rsidP="00844B26"/>
    <w:p w14:paraId="547B721B" w14:textId="77777777" w:rsidR="00844B26" w:rsidRDefault="00844B26" w:rsidP="00844B26"/>
    <w:p w14:paraId="1ED55844" w14:textId="77777777" w:rsidR="00844B26" w:rsidRDefault="00844B26" w:rsidP="00844B26"/>
    <w:p w14:paraId="79A7F61A" w14:textId="77777777" w:rsidR="00844B26" w:rsidRDefault="00844B26" w:rsidP="00844B26"/>
    <w:p w14:paraId="3B9935A3" w14:textId="77777777" w:rsidR="00844B26" w:rsidRDefault="00844B26" w:rsidP="00844B26"/>
    <w:p w14:paraId="7FAB8128" w14:textId="77777777" w:rsidR="00844B26" w:rsidRDefault="00844B26" w:rsidP="00844B26"/>
    <w:p w14:paraId="7186DEA7" w14:textId="77777777" w:rsidR="00844B26" w:rsidRDefault="00844B26" w:rsidP="00844B26"/>
    <w:p w14:paraId="5E18A813" w14:textId="77777777" w:rsidR="00844B26" w:rsidRDefault="00844B26" w:rsidP="00844B26"/>
    <w:p w14:paraId="329E51D5" w14:textId="41EBEDEC" w:rsidR="00844B26" w:rsidRDefault="00844B26" w:rsidP="00844B26"/>
    <w:p w14:paraId="2E836216" w14:textId="486F76E2" w:rsidR="00844B26" w:rsidRPr="007E1135" w:rsidRDefault="00F41044" w:rsidP="007E1135">
      <w:pPr>
        <w:jc w:val="both"/>
        <w:rPr>
          <w:rFonts w:ascii="Arial" w:hAnsi="Arial" w:cs="Arial"/>
        </w:rPr>
      </w:pPr>
      <w:r w:rsidRPr="007E1135">
        <w:rPr>
          <w:rFonts w:ascii="Arial" w:hAnsi="Arial" w:cs="Arial"/>
        </w:rPr>
        <w:lastRenderedPageBreak/>
        <w:t>Se Utiliza e</w:t>
      </w:r>
      <w:r w:rsidR="00844B26" w:rsidRPr="007E1135">
        <w:rPr>
          <w:rFonts w:ascii="Arial" w:hAnsi="Arial" w:cs="Arial"/>
        </w:rPr>
        <w:t>l método describe</w:t>
      </w:r>
      <w:r w:rsidRPr="007E1135">
        <w:rPr>
          <w:rFonts w:ascii="Arial" w:hAnsi="Arial" w:cs="Arial"/>
        </w:rPr>
        <w:t xml:space="preserve">() </w:t>
      </w:r>
      <w:r w:rsidR="00844B26" w:rsidRPr="007E1135">
        <w:rPr>
          <w:rFonts w:ascii="Arial" w:hAnsi="Arial" w:cs="Arial"/>
        </w:rPr>
        <w:t xml:space="preserve"> para calcular datos estadísticos como el percentil, la media y la desviación estándar de los valores numéricos de la serie o el </w:t>
      </w:r>
      <w:proofErr w:type="spellStart"/>
      <w:r w:rsidR="00844B26" w:rsidRPr="007E1135">
        <w:rPr>
          <w:rFonts w:ascii="Arial" w:hAnsi="Arial" w:cs="Arial"/>
        </w:rPr>
        <w:t>DataFrame</w:t>
      </w:r>
      <w:proofErr w:type="spellEnd"/>
      <w:r w:rsidR="00844B26" w:rsidRPr="007E1135">
        <w:rPr>
          <w:rFonts w:ascii="Arial" w:hAnsi="Arial" w:cs="Arial"/>
        </w:rPr>
        <w:t xml:space="preserve">. Analiza tanto series numéricas como de objetos, así como conjuntos de columnas del </w:t>
      </w:r>
      <w:proofErr w:type="spellStart"/>
      <w:r w:rsidR="00844B26" w:rsidRPr="007E1135">
        <w:rPr>
          <w:rFonts w:ascii="Arial" w:hAnsi="Arial" w:cs="Arial"/>
        </w:rPr>
        <w:t>DataFrame</w:t>
      </w:r>
      <w:proofErr w:type="spellEnd"/>
      <w:r w:rsidR="00844B26" w:rsidRPr="007E1135">
        <w:rPr>
          <w:rFonts w:ascii="Arial" w:hAnsi="Arial" w:cs="Arial"/>
        </w:rPr>
        <w:t xml:space="preserve"> de tipos de datos mixtos.</w:t>
      </w:r>
    </w:p>
    <w:p w14:paraId="05B64C1E" w14:textId="3CD76B7E" w:rsidR="00844B26" w:rsidRDefault="00844B26" w:rsidP="00F7419A">
      <w:r>
        <w:rPr>
          <w:noProof/>
        </w:rPr>
        <w:drawing>
          <wp:inline distT="0" distB="0" distL="0" distR="0" wp14:anchorId="2F439CB6" wp14:editId="442B01D6">
            <wp:extent cx="5612130" cy="2243455"/>
            <wp:effectExtent l="0" t="0" r="7620" b="4445"/>
            <wp:docPr id="37114851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48510" name="Imagen 1" descr="Interfaz de usuario gráfica, Texto&#10;&#10;El contenido generado por IA puede ser incorrecto."/>
                    <pic:cNvPicPr/>
                  </pic:nvPicPr>
                  <pic:blipFill>
                    <a:blip r:embed="rId13"/>
                    <a:stretch>
                      <a:fillRect/>
                    </a:stretch>
                  </pic:blipFill>
                  <pic:spPr>
                    <a:xfrm>
                      <a:off x="0" y="0"/>
                      <a:ext cx="5612130" cy="2243455"/>
                    </a:xfrm>
                    <a:prstGeom prst="rect">
                      <a:avLst/>
                    </a:prstGeom>
                  </pic:spPr>
                </pic:pic>
              </a:graphicData>
            </a:graphic>
          </wp:inline>
        </w:drawing>
      </w:r>
    </w:p>
    <w:p w14:paraId="73AAE306" w14:textId="77777777" w:rsidR="00826ECE" w:rsidRDefault="00826ECE" w:rsidP="00F7419A"/>
    <w:p w14:paraId="63D78269" w14:textId="74CC9CF2" w:rsidR="00D85DA2" w:rsidRDefault="00D85DA2" w:rsidP="007E1135">
      <w:pPr>
        <w:pStyle w:val="Ttulo3"/>
      </w:pPr>
      <w:bookmarkStart w:id="9" w:name="_Toc195026646"/>
      <w:r w:rsidRPr="00D85DA2">
        <w:t>Graficas de Visualización</w:t>
      </w:r>
      <w:bookmarkEnd w:id="9"/>
    </w:p>
    <w:p w14:paraId="240E16B9" w14:textId="302C67DD" w:rsidR="00D85DA2" w:rsidRDefault="00826ECE" w:rsidP="00D85DA2">
      <w:r>
        <w:rPr>
          <w:noProof/>
        </w:rPr>
        <w:drawing>
          <wp:inline distT="0" distB="0" distL="0" distR="0" wp14:anchorId="3299557D" wp14:editId="376BABD9">
            <wp:extent cx="5140915" cy="2766951"/>
            <wp:effectExtent l="0" t="0" r="3175" b="0"/>
            <wp:docPr id="201006379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3794" name="Imagen 1" descr="Gráfico, Histograma&#10;&#10;El contenido generado por IA puede ser incorrecto."/>
                    <pic:cNvPicPr/>
                  </pic:nvPicPr>
                  <pic:blipFill>
                    <a:blip r:embed="rId14"/>
                    <a:stretch>
                      <a:fillRect/>
                    </a:stretch>
                  </pic:blipFill>
                  <pic:spPr>
                    <a:xfrm>
                      <a:off x="0" y="0"/>
                      <a:ext cx="5158241" cy="2776276"/>
                    </a:xfrm>
                    <a:prstGeom prst="rect">
                      <a:avLst/>
                    </a:prstGeom>
                  </pic:spPr>
                </pic:pic>
              </a:graphicData>
            </a:graphic>
          </wp:inline>
        </w:drawing>
      </w:r>
    </w:p>
    <w:p w14:paraId="7AFFC92D" w14:textId="77777777" w:rsidR="00826ECE" w:rsidRDefault="00826ECE" w:rsidP="00D85DA2"/>
    <w:p w14:paraId="1A322DC6" w14:textId="7BECE365" w:rsidR="00F41044" w:rsidRDefault="00826ECE" w:rsidP="00D85DA2">
      <w:r>
        <w:rPr>
          <w:noProof/>
        </w:rPr>
        <w:lastRenderedPageBreak/>
        <w:drawing>
          <wp:inline distT="0" distB="0" distL="0" distR="0" wp14:anchorId="49DC952C" wp14:editId="4CD8C423">
            <wp:extent cx="5612130" cy="2762885"/>
            <wp:effectExtent l="0" t="0" r="7620" b="0"/>
            <wp:docPr id="1858248192"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48192" name="Imagen 1" descr="Gráfico, Histograma&#10;&#10;El contenido generado por IA puede ser incorrecto."/>
                    <pic:cNvPicPr/>
                  </pic:nvPicPr>
                  <pic:blipFill>
                    <a:blip r:embed="rId15"/>
                    <a:stretch>
                      <a:fillRect/>
                    </a:stretch>
                  </pic:blipFill>
                  <pic:spPr>
                    <a:xfrm>
                      <a:off x="0" y="0"/>
                      <a:ext cx="5612130" cy="2762885"/>
                    </a:xfrm>
                    <a:prstGeom prst="rect">
                      <a:avLst/>
                    </a:prstGeom>
                  </pic:spPr>
                </pic:pic>
              </a:graphicData>
            </a:graphic>
          </wp:inline>
        </w:drawing>
      </w:r>
    </w:p>
    <w:p w14:paraId="088D9DAA" w14:textId="7B896BB4" w:rsidR="003F5DE5" w:rsidRDefault="003F5DE5" w:rsidP="00D85DA2"/>
    <w:p w14:paraId="59561E15" w14:textId="77777777" w:rsidR="00826ECE" w:rsidRDefault="00826ECE" w:rsidP="00D85DA2"/>
    <w:p w14:paraId="1572BB38" w14:textId="05E44B4D" w:rsidR="00826ECE" w:rsidRDefault="00826ECE" w:rsidP="00D85DA2">
      <w:r>
        <w:rPr>
          <w:noProof/>
        </w:rPr>
        <w:drawing>
          <wp:inline distT="0" distB="0" distL="0" distR="0" wp14:anchorId="222984EB" wp14:editId="6EC793FD">
            <wp:extent cx="5612130" cy="2748915"/>
            <wp:effectExtent l="0" t="0" r="7620" b="0"/>
            <wp:docPr id="456517376" name="Imagen 1"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17376" name="Imagen 1" descr="Gráfico, Gráfico de barras, Histograma&#10;&#10;El contenido generado por IA puede ser incorrecto."/>
                    <pic:cNvPicPr/>
                  </pic:nvPicPr>
                  <pic:blipFill>
                    <a:blip r:embed="rId16"/>
                    <a:stretch>
                      <a:fillRect/>
                    </a:stretch>
                  </pic:blipFill>
                  <pic:spPr>
                    <a:xfrm>
                      <a:off x="0" y="0"/>
                      <a:ext cx="5612130" cy="2748915"/>
                    </a:xfrm>
                    <a:prstGeom prst="rect">
                      <a:avLst/>
                    </a:prstGeom>
                  </pic:spPr>
                </pic:pic>
              </a:graphicData>
            </a:graphic>
          </wp:inline>
        </w:drawing>
      </w:r>
    </w:p>
    <w:p w14:paraId="060AAAD0" w14:textId="77777777" w:rsidR="00826ECE" w:rsidRDefault="00826ECE" w:rsidP="00D85DA2"/>
    <w:p w14:paraId="62A8D035" w14:textId="4E8BCE52" w:rsidR="00826ECE" w:rsidRDefault="00826ECE" w:rsidP="00D85DA2">
      <w:r>
        <w:rPr>
          <w:noProof/>
        </w:rPr>
        <w:lastRenderedPageBreak/>
        <w:drawing>
          <wp:inline distT="0" distB="0" distL="0" distR="0" wp14:anchorId="64771054" wp14:editId="79926005">
            <wp:extent cx="5612130" cy="2748915"/>
            <wp:effectExtent l="0" t="0" r="7620" b="0"/>
            <wp:docPr id="66340385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03851" name="Imagen 1" descr="Gráfico&#10;&#10;El contenido generado por IA puede ser incorrecto."/>
                    <pic:cNvPicPr/>
                  </pic:nvPicPr>
                  <pic:blipFill>
                    <a:blip r:embed="rId17"/>
                    <a:stretch>
                      <a:fillRect/>
                    </a:stretch>
                  </pic:blipFill>
                  <pic:spPr>
                    <a:xfrm>
                      <a:off x="0" y="0"/>
                      <a:ext cx="5612130" cy="2748915"/>
                    </a:xfrm>
                    <a:prstGeom prst="rect">
                      <a:avLst/>
                    </a:prstGeom>
                  </pic:spPr>
                </pic:pic>
              </a:graphicData>
            </a:graphic>
          </wp:inline>
        </w:drawing>
      </w:r>
    </w:p>
    <w:p w14:paraId="6AC85B8C" w14:textId="77777777" w:rsidR="00826ECE" w:rsidRDefault="00826ECE" w:rsidP="00D85DA2"/>
    <w:p w14:paraId="279E0B5B" w14:textId="3429F138" w:rsidR="00826ECE" w:rsidRDefault="00826ECE" w:rsidP="00D85DA2">
      <w:r>
        <w:rPr>
          <w:noProof/>
        </w:rPr>
        <w:drawing>
          <wp:inline distT="0" distB="0" distL="0" distR="0" wp14:anchorId="4817BB13" wp14:editId="1C399451">
            <wp:extent cx="5612130" cy="2752725"/>
            <wp:effectExtent l="0" t="0" r="7620" b="9525"/>
            <wp:docPr id="714030843"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30843" name="Imagen 1" descr="Gráfico, Histograma&#10;&#10;El contenido generado por IA puede ser incorrecto."/>
                    <pic:cNvPicPr/>
                  </pic:nvPicPr>
                  <pic:blipFill>
                    <a:blip r:embed="rId18"/>
                    <a:stretch>
                      <a:fillRect/>
                    </a:stretch>
                  </pic:blipFill>
                  <pic:spPr>
                    <a:xfrm>
                      <a:off x="0" y="0"/>
                      <a:ext cx="5612130" cy="2752725"/>
                    </a:xfrm>
                    <a:prstGeom prst="rect">
                      <a:avLst/>
                    </a:prstGeom>
                  </pic:spPr>
                </pic:pic>
              </a:graphicData>
            </a:graphic>
          </wp:inline>
        </w:drawing>
      </w:r>
    </w:p>
    <w:p w14:paraId="50EF0B18" w14:textId="77777777" w:rsidR="00826ECE" w:rsidRDefault="00826ECE" w:rsidP="00D85DA2"/>
    <w:p w14:paraId="1EE734D4" w14:textId="77777777" w:rsidR="00826ECE" w:rsidRDefault="00826ECE" w:rsidP="00D85DA2"/>
    <w:p w14:paraId="56509071" w14:textId="77777777" w:rsidR="00826ECE" w:rsidRDefault="00826ECE" w:rsidP="00D85DA2"/>
    <w:p w14:paraId="1349D196" w14:textId="77777777" w:rsidR="00826ECE" w:rsidRDefault="00826ECE" w:rsidP="00D85DA2"/>
    <w:p w14:paraId="42D26ECD" w14:textId="77777777" w:rsidR="00826ECE" w:rsidRDefault="00826ECE" w:rsidP="00D85DA2"/>
    <w:p w14:paraId="552700D2" w14:textId="77777777" w:rsidR="00826ECE" w:rsidRDefault="00826ECE" w:rsidP="00D85DA2"/>
    <w:p w14:paraId="3712F559" w14:textId="77777777" w:rsidR="00826ECE" w:rsidRDefault="00826ECE" w:rsidP="00D85DA2"/>
    <w:p w14:paraId="5D49845D" w14:textId="77777777" w:rsidR="00826ECE" w:rsidRDefault="00826ECE" w:rsidP="00D85DA2"/>
    <w:p w14:paraId="710A5BF7" w14:textId="545D47ED" w:rsidR="00826ECE" w:rsidRDefault="00826ECE" w:rsidP="00826ECE">
      <w:pPr>
        <w:pStyle w:val="Ttulo2"/>
      </w:pPr>
      <w:bookmarkStart w:id="10" w:name="_Toc195026647"/>
      <w:r>
        <w:lastRenderedPageBreak/>
        <w:t>Gráfico de Correlación</w:t>
      </w:r>
      <w:bookmarkEnd w:id="10"/>
    </w:p>
    <w:p w14:paraId="3EAAD7E0" w14:textId="0DF2A69C" w:rsidR="00826ECE" w:rsidRPr="007E1135" w:rsidRDefault="00826ECE" w:rsidP="007E1135">
      <w:pPr>
        <w:jc w:val="both"/>
        <w:rPr>
          <w:rFonts w:ascii="Arial" w:hAnsi="Arial" w:cs="Arial"/>
        </w:rPr>
      </w:pPr>
      <w:r w:rsidRPr="007E1135">
        <w:rPr>
          <w:rFonts w:ascii="Arial" w:hAnsi="Arial" w:cs="Arial"/>
        </w:rPr>
        <w:t xml:space="preserve">Se observa una relacion del </w:t>
      </w:r>
      <w:bookmarkStart w:id="11" w:name="_Hlk195014265"/>
      <w:r w:rsidRPr="007E1135">
        <w:rPr>
          <w:rFonts w:ascii="Arial" w:hAnsi="Arial" w:cs="Arial"/>
        </w:rPr>
        <w:t xml:space="preserve">0.57 </w:t>
      </w:r>
      <w:bookmarkEnd w:id="11"/>
      <w:r w:rsidRPr="007E1135">
        <w:rPr>
          <w:rFonts w:ascii="Arial" w:hAnsi="Arial" w:cs="Arial"/>
        </w:rPr>
        <w:t xml:space="preserve">entre las variables </w:t>
      </w:r>
      <w:proofErr w:type="spellStart"/>
      <w:r w:rsidRPr="007E1135">
        <w:rPr>
          <w:rFonts w:ascii="Arial" w:hAnsi="Arial" w:cs="Arial"/>
        </w:rPr>
        <w:t>ItemMRP</w:t>
      </w:r>
      <w:proofErr w:type="spellEnd"/>
      <w:r w:rsidRPr="007E1135">
        <w:rPr>
          <w:rFonts w:ascii="Arial" w:hAnsi="Arial" w:cs="Arial"/>
        </w:rPr>
        <w:t xml:space="preserve"> y </w:t>
      </w:r>
      <w:proofErr w:type="spellStart"/>
      <w:r w:rsidRPr="007E1135">
        <w:rPr>
          <w:rFonts w:ascii="Arial" w:hAnsi="Arial" w:cs="Arial"/>
        </w:rPr>
        <w:t>ItemOutletSales</w:t>
      </w:r>
      <w:proofErr w:type="spellEnd"/>
    </w:p>
    <w:p w14:paraId="721AEC93" w14:textId="30F73AE8" w:rsidR="00826ECE" w:rsidRPr="007E1135" w:rsidRDefault="00826ECE" w:rsidP="007E1135">
      <w:pPr>
        <w:jc w:val="both"/>
        <w:rPr>
          <w:rFonts w:ascii="Arial" w:hAnsi="Arial" w:cs="Arial"/>
        </w:rPr>
      </w:pPr>
      <w:r w:rsidRPr="007E1135">
        <w:rPr>
          <w:rFonts w:ascii="Arial" w:hAnsi="Arial" w:cs="Arial"/>
        </w:rPr>
        <w:t>Esta</w:t>
      </w:r>
      <w:r w:rsidRPr="007E1135">
        <w:rPr>
          <w:rFonts w:ascii="Arial" w:hAnsi="Arial" w:cs="Arial"/>
        </w:rPr>
        <w:t xml:space="preserve"> correlación de </w:t>
      </w:r>
      <w:r w:rsidR="00296306" w:rsidRPr="007E1135">
        <w:rPr>
          <w:rFonts w:ascii="Arial" w:hAnsi="Arial" w:cs="Arial"/>
        </w:rPr>
        <w:t xml:space="preserve">0.57 </w:t>
      </w:r>
      <w:r w:rsidRPr="007E1135">
        <w:rPr>
          <w:rFonts w:ascii="Arial" w:hAnsi="Arial" w:cs="Arial"/>
        </w:rPr>
        <w:t>sugiere que existe una relación moderadamente fuerte entre las dos variables, aunque no es perfecta</w:t>
      </w:r>
      <w:r w:rsidR="00296306" w:rsidRPr="007E1135">
        <w:rPr>
          <w:rFonts w:ascii="Arial" w:hAnsi="Arial" w:cs="Arial"/>
        </w:rPr>
        <w:t>,</w:t>
      </w:r>
      <w:r w:rsidRPr="007E1135">
        <w:rPr>
          <w:rFonts w:ascii="Arial" w:hAnsi="Arial" w:cs="Arial"/>
        </w:rPr>
        <w:t xml:space="preserve"> los cambios en una variable tienden a estar asociados con cambios en la otra de manera razonablemente consistente, pero no necesariamente de forma estricta.</w:t>
      </w:r>
    </w:p>
    <w:p w14:paraId="290EDDF2" w14:textId="207E4A51" w:rsidR="00826ECE" w:rsidRDefault="00826ECE" w:rsidP="00D85DA2">
      <w:r>
        <w:rPr>
          <w:noProof/>
        </w:rPr>
        <w:drawing>
          <wp:inline distT="0" distB="0" distL="0" distR="0" wp14:anchorId="27F5D05B" wp14:editId="68E457B4">
            <wp:extent cx="5612130" cy="4803140"/>
            <wp:effectExtent l="0" t="0" r="7620" b="0"/>
            <wp:docPr id="145772484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24842" name="Imagen 1" descr="Gráfico&#10;&#10;El contenido generado por IA puede ser incorrecto."/>
                    <pic:cNvPicPr/>
                  </pic:nvPicPr>
                  <pic:blipFill>
                    <a:blip r:embed="rId19"/>
                    <a:stretch>
                      <a:fillRect/>
                    </a:stretch>
                  </pic:blipFill>
                  <pic:spPr>
                    <a:xfrm>
                      <a:off x="0" y="0"/>
                      <a:ext cx="5612130" cy="4803140"/>
                    </a:xfrm>
                    <a:prstGeom prst="rect">
                      <a:avLst/>
                    </a:prstGeom>
                  </pic:spPr>
                </pic:pic>
              </a:graphicData>
            </a:graphic>
          </wp:inline>
        </w:drawing>
      </w:r>
    </w:p>
    <w:p w14:paraId="5E21176C" w14:textId="4F3E5FFE" w:rsidR="00826ECE" w:rsidRDefault="00826ECE" w:rsidP="00D85DA2"/>
    <w:p w14:paraId="48C1E39C" w14:textId="77777777" w:rsidR="00296306" w:rsidRDefault="00296306" w:rsidP="00D85DA2"/>
    <w:p w14:paraId="7802D3EB" w14:textId="77777777" w:rsidR="00296306" w:rsidRDefault="00296306" w:rsidP="00D85DA2"/>
    <w:p w14:paraId="5CE16C69" w14:textId="77777777" w:rsidR="00296306" w:rsidRDefault="00296306" w:rsidP="00D85DA2"/>
    <w:p w14:paraId="24D62F65" w14:textId="77777777" w:rsidR="00296306" w:rsidRDefault="00296306" w:rsidP="00D85DA2"/>
    <w:p w14:paraId="38415536" w14:textId="77777777" w:rsidR="00296306" w:rsidRDefault="00296306" w:rsidP="00D85DA2"/>
    <w:p w14:paraId="5D002188" w14:textId="77777777" w:rsidR="00296306" w:rsidRDefault="00296306" w:rsidP="00D85DA2"/>
    <w:p w14:paraId="2386A1DC" w14:textId="1659C12F" w:rsidR="00296306" w:rsidRPr="007E1135" w:rsidRDefault="00296306" w:rsidP="007E1135">
      <w:pPr>
        <w:jc w:val="both"/>
        <w:rPr>
          <w:rFonts w:ascii="Arial" w:hAnsi="Arial" w:cs="Arial"/>
        </w:rPr>
      </w:pPr>
      <w:r w:rsidRPr="007E1135">
        <w:rPr>
          <w:rFonts w:ascii="Arial" w:hAnsi="Arial" w:cs="Arial"/>
        </w:rPr>
        <w:lastRenderedPageBreak/>
        <w:t>En este grafico de dispersión se puede observar la relacion de las variables de ventas con el precio del producto</w:t>
      </w:r>
    </w:p>
    <w:p w14:paraId="3C741FC3" w14:textId="17E977EB" w:rsidR="00296306" w:rsidRDefault="00296306" w:rsidP="00D85DA2">
      <w:r>
        <w:rPr>
          <w:noProof/>
        </w:rPr>
        <w:drawing>
          <wp:inline distT="0" distB="0" distL="0" distR="0" wp14:anchorId="72AA228C" wp14:editId="420269C8">
            <wp:extent cx="5612130" cy="4789170"/>
            <wp:effectExtent l="0" t="0" r="7620" b="0"/>
            <wp:docPr id="1580413687"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13687" name="Imagen 1" descr="Gráfico, Gráfico de dispersión&#10;&#10;El contenido generado por IA puede ser incorrecto."/>
                    <pic:cNvPicPr/>
                  </pic:nvPicPr>
                  <pic:blipFill>
                    <a:blip r:embed="rId20"/>
                    <a:stretch>
                      <a:fillRect/>
                    </a:stretch>
                  </pic:blipFill>
                  <pic:spPr>
                    <a:xfrm>
                      <a:off x="0" y="0"/>
                      <a:ext cx="5612130" cy="4789170"/>
                    </a:xfrm>
                    <a:prstGeom prst="rect">
                      <a:avLst/>
                    </a:prstGeom>
                  </pic:spPr>
                </pic:pic>
              </a:graphicData>
            </a:graphic>
          </wp:inline>
        </w:drawing>
      </w:r>
    </w:p>
    <w:p w14:paraId="327C9399" w14:textId="77777777" w:rsidR="00296306" w:rsidRDefault="00296306" w:rsidP="00296306">
      <w:pPr>
        <w:pStyle w:val="Ttulo2"/>
      </w:pPr>
    </w:p>
    <w:p w14:paraId="0D4AD5F3" w14:textId="2245954C" w:rsidR="00296306" w:rsidRPr="007E1135" w:rsidRDefault="00296306" w:rsidP="007E1135">
      <w:pPr>
        <w:pStyle w:val="Ttulo2"/>
        <w:jc w:val="both"/>
      </w:pPr>
      <w:bookmarkStart w:id="12" w:name="_Toc195026648"/>
      <w:r w:rsidRPr="007E1135">
        <w:t>Selección de variables</w:t>
      </w:r>
      <w:bookmarkEnd w:id="12"/>
    </w:p>
    <w:p w14:paraId="72F42A90" w14:textId="0B3BEAF3" w:rsidR="002A6918" w:rsidRPr="007E1135" w:rsidRDefault="002A6918" w:rsidP="007E1135">
      <w:pPr>
        <w:jc w:val="both"/>
        <w:rPr>
          <w:rFonts w:ascii="Arial" w:hAnsi="Arial" w:cs="Arial"/>
        </w:rPr>
      </w:pPr>
      <w:r w:rsidRPr="007E1135">
        <w:rPr>
          <w:rFonts w:ascii="Arial" w:hAnsi="Arial" w:cs="Arial"/>
        </w:rPr>
        <w:t xml:space="preserve">Para Probar los modelos se seleccionaron las variables del </w:t>
      </w:r>
      <w:proofErr w:type="spellStart"/>
      <w:r w:rsidRPr="007E1135">
        <w:rPr>
          <w:rFonts w:ascii="Arial" w:hAnsi="Arial" w:cs="Arial"/>
        </w:rPr>
        <w:t>dataframe</w:t>
      </w:r>
      <w:proofErr w:type="spellEnd"/>
      <w:r w:rsidRPr="007E1135">
        <w:rPr>
          <w:rFonts w:ascii="Arial" w:hAnsi="Arial" w:cs="Arial"/>
        </w:rPr>
        <w:t xml:space="preserve"> excluyendo el </w:t>
      </w:r>
      <w:proofErr w:type="spellStart"/>
      <w:r w:rsidRPr="007E1135">
        <w:rPr>
          <w:rFonts w:ascii="Arial" w:hAnsi="Arial" w:cs="Arial"/>
        </w:rPr>
        <w:t>OutletEstablishmentYear</w:t>
      </w:r>
      <w:proofErr w:type="spellEnd"/>
      <w:r w:rsidRPr="007E1135">
        <w:rPr>
          <w:rFonts w:ascii="Arial" w:hAnsi="Arial" w:cs="Arial"/>
        </w:rPr>
        <w:t xml:space="preserve"> y nuestra variable a Predecir </w:t>
      </w:r>
      <w:proofErr w:type="spellStart"/>
      <w:r w:rsidRPr="007E1135">
        <w:rPr>
          <w:rFonts w:ascii="Arial" w:hAnsi="Arial" w:cs="Arial"/>
        </w:rPr>
        <w:t>ItemOutletSales</w:t>
      </w:r>
      <w:proofErr w:type="spellEnd"/>
      <w:r w:rsidRPr="007E1135">
        <w:rPr>
          <w:rFonts w:ascii="Arial" w:hAnsi="Arial" w:cs="Arial"/>
        </w:rPr>
        <w:t xml:space="preserve"> para las x.</w:t>
      </w:r>
    </w:p>
    <w:p w14:paraId="6952C9D6" w14:textId="4AD14CBC" w:rsidR="002A6918" w:rsidRPr="007E1135" w:rsidRDefault="002A6918" w:rsidP="007E1135">
      <w:pPr>
        <w:jc w:val="both"/>
        <w:rPr>
          <w:rFonts w:ascii="Arial" w:hAnsi="Arial" w:cs="Arial"/>
        </w:rPr>
      </w:pPr>
      <w:r w:rsidRPr="007E1135">
        <w:rPr>
          <w:rFonts w:ascii="Arial" w:hAnsi="Arial" w:cs="Arial"/>
        </w:rPr>
        <w:t xml:space="preserve">Para la y se utilizara la variable dependiente </w:t>
      </w:r>
      <w:proofErr w:type="spellStart"/>
      <w:r w:rsidRPr="007E1135">
        <w:rPr>
          <w:rFonts w:ascii="Arial" w:hAnsi="Arial" w:cs="Arial"/>
        </w:rPr>
        <w:t>ItemOutletSales</w:t>
      </w:r>
      <w:proofErr w:type="spellEnd"/>
    </w:p>
    <w:p w14:paraId="1538314E" w14:textId="5D9B9CB9" w:rsidR="00296306" w:rsidRDefault="002A6918" w:rsidP="00296306">
      <w:r>
        <w:rPr>
          <w:noProof/>
        </w:rPr>
        <w:drawing>
          <wp:inline distT="0" distB="0" distL="0" distR="0" wp14:anchorId="35D857EC" wp14:editId="2391844F">
            <wp:extent cx="5612130" cy="1009650"/>
            <wp:effectExtent l="0" t="0" r="7620" b="0"/>
            <wp:docPr id="16940616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61649" name="Imagen 1" descr="Texto&#10;&#10;El contenido generado por IA puede ser incorrecto."/>
                    <pic:cNvPicPr/>
                  </pic:nvPicPr>
                  <pic:blipFill>
                    <a:blip r:embed="rId21"/>
                    <a:stretch>
                      <a:fillRect/>
                    </a:stretch>
                  </pic:blipFill>
                  <pic:spPr>
                    <a:xfrm>
                      <a:off x="0" y="0"/>
                      <a:ext cx="5612130" cy="1009650"/>
                    </a:xfrm>
                    <a:prstGeom prst="rect">
                      <a:avLst/>
                    </a:prstGeom>
                  </pic:spPr>
                </pic:pic>
              </a:graphicData>
            </a:graphic>
          </wp:inline>
        </w:drawing>
      </w:r>
    </w:p>
    <w:p w14:paraId="536A342F" w14:textId="77777777" w:rsidR="00774578" w:rsidRPr="00774578" w:rsidRDefault="00774578" w:rsidP="007E1135">
      <w:pPr>
        <w:jc w:val="both"/>
        <w:rPr>
          <w:rFonts w:ascii="Arial" w:hAnsi="Arial" w:cs="Arial"/>
        </w:rPr>
      </w:pPr>
      <w:r w:rsidRPr="00774578">
        <w:rPr>
          <w:rFonts w:ascii="Arial" w:hAnsi="Arial" w:cs="Arial"/>
        </w:rPr>
        <w:lastRenderedPageBreak/>
        <w:t xml:space="preserve">Este código define una función </w:t>
      </w:r>
      <w:proofErr w:type="spellStart"/>
      <w:r w:rsidRPr="00774578">
        <w:rPr>
          <w:rFonts w:ascii="Arial" w:hAnsi="Arial" w:cs="Arial"/>
        </w:rPr>
        <w:t>train_and_evaluate_model</w:t>
      </w:r>
      <w:proofErr w:type="spellEnd"/>
      <w:r w:rsidRPr="00774578">
        <w:rPr>
          <w:rFonts w:ascii="Arial" w:hAnsi="Arial" w:cs="Arial"/>
        </w:rPr>
        <w:t xml:space="preserve"> que entrena y evalúa un modelo de regresión, calculando dos métricas de desempeño: </w:t>
      </w:r>
      <w:r w:rsidRPr="00774578">
        <w:rPr>
          <w:rFonts w:ascii="Arial" w:hAnsi="Arial" w:cs="Arial"/>
          <w:b/>
          <w:bCs/>
        </w:rPr>
        <w:t>RMSE</w:t>
      </w:r>
      <w:r w:rsidRPr="00774578">
        <w:rPr>
          <w:rFonts w:ascii="Arial" w:hAnsi="Arial" w:cs="Arial"/>
        </w:rPr>
        <w:t xml:space="preserve"> (</w:t>
      </w:r>
      <w:proofErr w:type="spellStart"/>
      <w:r w:rsidRPr="00774578">
        <w:rPr>
          <w:rFonts w:ascii="Arial" w:hAnsi="Arial" w:cs="Arial"/>
        </w:rPr>
        <w:t>Root</w:t>
      </w:r>
      <w:proofErr w:type="spellEnd"/>
      <w:r w:rsidRPr="00774578">
        <w:rPr>
          <w:rFonts w:ascii="Arial" w:hAnsi="Arial" w:cs="Arial"/>
        </w:rPr>
        <w:t xml:space="preserve"> Mean </w:t>
      </w:r>
      <w:proofErr w:type="spellStart"/>
      <w:r w:rsidRPr="00774578">
        <w:rPr>
          <w:rFonts w:ascii="Arial" w:hAnsi="Arial" w:cs="Arial"/>
        </w:rPr>
        <w:t>Squared</w:t>
      </w:r>
      <w:proofErr w:type="spellEnd"/>
      <w:r w:rsidRPr="00774578">
        <w:rPr>
          <w:rFonts w:ascii="Arial" w:hAnsi="Arial" w:cs="Arial"/>
        </w:rPr>
        <w:t xml:space="preserve"> Error) y </w:t>
      </w:r>
      <w:r w:rsidRPr="00774578">
        <w:rPr>
          <w:rFonts w:ascii="Arial" w:hAnsi="Arial" w:cs="Arial"/>
          <w:b/>
          <w:bCs/>
        </w:rPr>
        <w:t>R2 Score</w:t>
      </w:r>
      <w:r w:rsidRPr="00774578">
        <w:rPr>
          <w:rFonts w:ascii="Arial" w:hAnsi="Arial" w:cs="Arial"/>
        </w:rPr>
        <w:t>. El flujo de trabajo incluye los siguientes pasos:</w:t>
      </w:r>
    </w:p>
    <w:p w14:paraId="2C60D92D" w14:textId="77777777" w:rsidR="00774578" w:rsidRPr="00774578" w:rsidRDefault="00774578" w:rsidP="007E1135">
      <w:pPr>
        <w:numPr>
          <w:ilvl w:val="0"/>
          <w:numId w:val="5"/>
        </w:numPr>
        <w:jc w:val="both"/>
        <w:rPr>
          <w:rFonts w:ascii="Arial" w:hAnsi="Arial" w:cs="Arial"/>
        </w:rPr>
      </w:pPr>
      <w:r w:rsidRPr="00774578">
        <w:rPr>
          <w:rFonts w:ascii="Arial" w:hAnsi="Arial" w:cs="Arial"/>
          <w:b/>
          <w:bCs/>
        </w:rPr>
        <w:t>División de datos</w:t>
      </w:r>
      <w:r w:rsidRPr="00774578">
        <w:rPr>
          <w:rFonts w:ascii="Arial" w:hAnsi="Arial" w:cs="Arial"/>
        </w:rPr>
        <w:t>: Se divide el conjunto de datos en entrenamiento y validación (80/20).</w:t>
      </w:r>
    </w:p>
    <w:p w14:paraId="1A784E9E" w14:textId="77777777" w:rsidR="00774578" w:rsidRPr="00774578" w:rsidRDefault="00774578" w:rsidP="007E1135">
      <w:pPr>
        <w:numPr>
          <w:ilvl w:val="0"/>
          <w:numId w:val="5"/>
        </w:numPr>
        <w:jc w:val="both"/>
        <w:rPr>
          <w:rFonts w:ascii="Arial" w:hAnsi="Arial" w:cs="Arial"/>
        </w:rPr>
      </w:pPr>
      <w:r w:rsidRPr="00774578">
        <w:rPr>
          <w:rFonts w:ascii="Arial" w:hAnsi="Arial" w:cs="Arial"/>
          <w:b/>
          <w:bCs/>
        </w:rPr>
        <w:t>Pipeline de preprocesamiento y modelo</w:t>
      </w:r>
      <w:r w:rsidRPr="00774578">
        <w:rPr>
          <w:rFonts w:ascii="Arial" w:hAnsi="Arial" w:cs="Arial"/>
        </w:rPr>
        <w:t xml:space="preserve">: Se crea un pipeline que incluye la normalización de datos (usando </w:t>
      </w:r>
      <w:proofErr w:type="spellStart"/>
      <w:r w:rsidRPr="00774578">
        <w:rPr>
          <w:rFonts w:ascii="Arial" w:hAnsi="Arial" w:cs="Arial"/>
        </w:rPr>
        <w:t>StandardScaler</w:t>
      </w:r>
      <w:proofErr w:type="spellEnd"/>
      <w:r w:rsidRPr="00774578">
        <w:rPr>
          <w:rFonts w:ascii="Arial" w:hAnsi="Arial" w:cs="Arial"/>
        </w:rPr>
        <w:t>) y el modelo que se pasa como argumento.</w:t>
      </w:r>
    </w:p>
    <w:p w14:paraId="146CD0E1" w14:textId="77777777" w:rsidR="00774578" w:rsidRPr="00774578" w:rsidRDefault="00774578" w:rsidP="007E1135">
      <w:pPr>
        <w:numPr>
          <w:ilvl w:val="0"/>
          <w:numId w:val="5"/>
        </w:numPr>
        <w:jc w:val="both"/>
        <w:rPr>
          <w:rFonts w:ascii="Arial" w:hAnsi="Arial" w:cs="Arial"/>
        </w:rPr>
      </w:pPr>
      <w:r w:rsidRPr="00774578">
        <w:rPr>
          <w:rFonts w:ascii="Arial" w:hAnsi="Arial" w:cs="Arial"/>
          <w:b/>
          <w:bCs/>
        </w:rPr>
        <w:t>Entrenamiento</w:t>
      </w:r>
      <w:r w:rsidRPr="00774578">
        <w:rPr>
          <w:rFonts w:ascii="Arial" w:hAnsi="Arial" w:cs="Arial"/>
        </w:rPr>
        <w:t>: El modelo se entrena con los datos de entrenamiento.</w:t>
      </w:r>
    </w:p>
    <w:p w14:paraId="2D95F42C" w14:textId="77777777" w:rsidR="00774578" w:rsidRPr="00774578" w:rsidRDefault="00774578" w:rsidP="007E1135">
      <w:pPr>
        <w:numPr>
          <w:ilvl w:val="0"/>
          <w:numId w:val="5"/>
        </w:numPr>
        <w:jc w:val="both"/>
        <w:rPr>
          <w:rFonts w:ascii="Arial" w:hAnsi="Arial" w:cs="Arial"/>
        </w:rPr>
      </w:pPr>
      <w:r w:rsidRPr="00774578">
        <w:rPr>
          <w:rFonts w:ascii="Arial" w:hAnsi="Arial" w:cs="Arial"/>
          <w:b/>
          <w:bCs/>
        </w:rPr>
        <w:t>Predicción y evaluación</w:t>
      </w:r>
      <w:r w:rsidRPr="00774578">
        <w:rPr>
          <w:rFonts w:ascii="Arial" w:hAnsi="Arial" w:cs="Arial"/>
        </w:rPr>
        <w:t>: Se hacen predicciones sobre los datos de validación y se calculan las métricas RMSE y R2 Score.</w:t>
      </w:r>
    </w:p>
    <w:p w14:paraId="6CC50ACE" w14:textId="77777777" w:rsidR="00774578" w:rsidRPr="00774578" w:rsidRDefault="00774578" w:rsidP="007E1135">
      <w:pPr>
        <w:numPr>
          <w:ilvl w:val="0"/>
          <w:numId w:val="5"/>
        </w:numPr>
        <w:jc w:val="both"/>
        <w:rPr>
          <w:rFonts w:ascii="Arial" w:hAnsi="Arial" w:cs="Arial"/>
        </w:rPr>
      </w:pPr>
      <w:r w:rsidRPr="00774578">
        <w:rPr>
          <w:rFonts w:ascii="Arial" w:hAnsi="Arial" w:cs="Arial"/>
          <w:b/>
          <w:bCs/>
        </w:rPr>
        <w:t>Almacenaje de resultados</w:t>
      </w:r>
      <w:r w:rsidRPr="00774578">
        <w:rPr>
          <w:rFonts w:ascii="Arial" w:hAnsi="Arial" w:cs="Arial"/>
        </w:rPr>
        <w:t xml:space="preserve">: Los resultados del modelo se almacenan en un </w:t>
      </w:r>
      <w:proofErr w:type="spellStart"/>
      <w:r w:rsidRPr="00774578">
        <w:rPr>
          <w:rFonts w:ascii="Arial" w:hAnsi="Arial" w:cs="Arial"/>
        </w:rPr>
        <w:t>DataFrame</w:t>
      </w:r>
      <w:proofErr w:type="spellEnd"/>
      <w:r w:rsidRPr="00774578">
        <w:rPr>
          <w:rFonts w:ascii="Arial" w:hAnsi="Arial" w:cs="Arial"/>
        </w:rPr>
        <w:t xml:space="preserve"> (</w:t>
      </w:r>
      <w:proofErr w:type="spellStart"/>
      <w:r w:rsidRPr="00774578">
        <w:rPr>
          <w:rFonts w:ascii="Arial" w:hAnsi="Arial" w:cs="Arial"/>
        </w:rPr>
        <w:t>model_scores</w:t>
      </w:r>
      <w:proofErr w:type="spellEnd"/>
      <w:r w:rsidRPr="00774578">
        <w:rPr>
          <w:rFonts w:ascii="Arial" w:hAnsi="Arial" w:cs="Arial"/>
        </w:rPr>
        <w:t>) junto con el nombre del modelo.</w:t>
      </w:r>
    </w:p>
    <w:p w14:paraId="5E3C8455" w14:textId="77777777" w:rsidR="00774578" w:rsidRPr="00774578" w:rsidRDefault="00774578" w:rsidP="007E1135">
      <w:pPr>
        <w:numPr>
          <w:ilvl w:val="0"/>
          <w:numId w:val="5"/>
        </w:numPr>
        <w:jc w:val="both"/>
        <w:rPr>
          <w:rFonts w:ascii="Arial" w:hAnsi="Arial" w:cs="Arial"/>
        </w:rPr>
      </w:pPr>
      <w:r w:rsidRPr="00774578">
        <w:rPr>
          <w:rFonts w:ascii="Arial" w:hAnsi="Arial" w:cs="Arial"/>
          <w:b/>
          <w:bCs/>
        </w:rPr>
        <w:t>Impresión de resultados</w:t>
      </w:r>
      <w:r w:rsidRPr="00774578">
        <w:rPr>
          <w:rFonts w:ascii="Arial" w:hAnsi="Arial" w:cs="Arial"/>
        </w:rPr>
        <w:t>: Se imprimen las métricas de desempeño para cada modelo evaluado.</w:t>
      </w:r>
    </w:p>
    <w:p w14:paraId="52ADA8B0" w14:textId="77777777" w:rsidR="00774578" w:rsidRPr="00774578" w:rsidRDefault="00774578" w:rsidP="007E1135">
      <w:pPr>
        <w:jc w:val="both"/>
        <w:rPr>
          <w:rFonts w:ascii="Arial" w:hAnsi="Arial" w:cs="Arial"/>
        </w:rPr>
      </w:pPr>
      <w:r w:rsidRPr="00774578">
        <w:rPr>
          <w:rFonts w:ascii="Arial" w:hAnsi="Arial" w:cs="Arial"/>
        </w:rPr>
        <w:t>Este proceso se repite para diferentes modelos, proporcionando una forma de comparar su desempeño.</w:t>
      </w:r>
    </w:p>
    <w:p w14:paraId="2AD34601" w14:textId="77777777" w:rsidR="00774578" w:rsidRDefault="00774578" w:rsidP="00296306"/>
    <w:p w14:paraId="4C20B2C2" w14:textId="351A57D4" w:rsidR="00774578" w:rsidRDefault="00774578" w:rsidP="00296306">
      <w:r>
        <w:rPr>
          <w:noProof/>
        </w:rPr>
        <w:drawing>
          <wp:inline distT="0" distB="0" distL="0" distR="0" wp14:anchorId="4EA8245A" wp14:editId="3BBF8F7D">
            <wp:extent cx="5612130" cy="3564890"/>
            <wp:effectExtent l="0" t="0" r="7620" b="0"/>
            <wp:docPr id="545168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681" name="Imagen 1" descr="Texto&#10;&#10;El contenido generado por IA puede ser incorrecto."/>
                    <pic:cNvPicPr/>
                  </pic:nvPicPr>
                  <pic:blipFill>
                    <a:blip r:embed="rId22"/>
                    <a:stretch>
                      <a:fillRect/>
                    </a:stretch>
                  </pic:blipFill>
                  <pic:spPr>
                    <a:xfrm>
                      <a:off x="0" y="0"/>
                      <a:ext cx="5612130" cy="3564890"/>
                    </a:xfrm>
                    <a:prstGeom prst="rect">
                      <a:avLst/>
                    </a:prstGeom>
                  </pic:spPr>
                </pic:pic>
              </a:graphicData>
            </a:graphic>
          </wp:inline>
        </w:drawing>
      </w:r>
    </w:p>
    <w:p w14:paraId="789CD7E8" w14:textId="77777777" w:rsidR="00774578" w:rsidRDefault="00774578" w:rsidP="00296306"/>
    <w:p w14:paraId="541EFCF9" w14:textId="52D723D8" w:rsidR="002F728C" w:rsidRPr="007E1135" w:rsidRDefault="002F728C" w:rsidP="007E1135">
      <w:pPr>
        <w:pStyle w:val="Ttulo2"/>
      </w:pPr>
      <w:bookmarkStart w:id="13" w:name="_Toc195026649"/>
      <w:r w:rsidRPr="007E1135">
        <w:lastRenderedPageBreak/>
        <w:t>Selección de Modelos</w:t>
      </w:r>
      <w:bookmarkEnd w:id="13"/>
    </w:p>
    <w:p w14:paraId="51DBB174" w14:textId="77777777" w:rsidR="002F728C" w:rsidRPr="002F728C" w:rsidRDefault="002F728C" w:rsidP="007E1135">
      <w:pPr>
        <w:jc w:val="both"/>
      </w:pPr>
    </w:p>
    <w:p w14:paraId="79070EA7" w14:textId="0A50AD8F" w:rsidR="00774578" w:rsidRPr="007E1135" w:rsidRDefault="00774578" w:rsidP="007E1135">
      <w:pPr>
        <w:jc w:val="both"/>
        <w:rPr>
          <w:rFonts w:ascii="Arial" w:hAnsi="Arial" w:cs="Arial"/>
        </w:rPr>
      </w:pPr>
      <w:r w:rsidRPr="007E1135">
        <w:rPr>
          <w:rFonts w:ascii="Arial" w:hAnsi="Arial" w:cs="Arial"/>
        </w:rPr>
        <w:t xml:space="preserve">Se prueban diferentes modelos para obtener el </w:t>
      </w:r>
      <w:proofErr w:type="spellStart"/>
      <w:r w:rsidRPr="007E1135">
        <w:rPr>
          <w:rFonts w:ascii="Arial" w:hAnsi="Arial" w:cs="Arial"/>
        </w:rPr>
        <w:t>rmse</w:t>
      </w:r>
      <w:proofErr w:type="spellEnd"/>
      <w:r w:rsidRPr="007E1135">
        <w:rPr>
          <w:rFonts w:ascii="Arial" w:hAnsi="Arial" w:cs="Arial"/>
        </w:rPr>
        <w:t xml:space="preserve"> y el R2 para hacer comparación y evaluar que modelo ofrece un mejor rendimiento en cuanto a predicción tomando estos valores como referencia.</w:t>
      </w:r>
    </w:p>
    <w:p w14:paraId="459D2B1D" w14:textId="239C4239" w:rsidR="00774578" w:rsidRPr="007E1135" w:rsidRDefault="00774578" w:rsidP="007E1135">
      <w:pPr>
        <w:jc w:val="both"/>
        <w:rPr>
          <w:rFonts w:ascii="Arial" w:hAnsi="Arial" w:cs="Arial"/>
        </w:rPr>
      </w:pPr>
      <w:r w:rsidRPr="007E1135">
        <w:rPr>
          <w:rFonts w:ascii="Arial" w:hAnsi="Arial" w:cs="Arial"/>
        </w:rPr>
        <w:t>Se Obtienen los siguiente Valores</w:t>
      </w:r>
    </w:p>
    <w:tbl>
      <w:tblPr>
        <w:tblStyle w:val="Tablaconcuadrcula"/>
        <w:tblW w:w="0" w:type="auto"/>
        <w:tblLook w:val="04A0" w:firstRow="1" w:lastRow="0" w:firstColumn="1" w:lastColumn="0" w:noHBand="0" w:noVBand="1"/>
      </w:tblPr>
      <w:tblGrid>
        <w:gridCol w:w="2942"/>
        <w:gridCol w:w="2943"/>
        <w:gridCol w:w="2943"/>
      </w:tblGrid>
      <w:tr w:rsidR="00774578" w14:paraId="2E4E04FA" w14:textId="77777777" w:rsidTr="00774578">
        <w:tc>
          <w:tcPr>
            <w:tcW w:w="2942" w:type="dxa"/>
          </w:tcPr>
          <w:p w14:paraId="23538FF4" w14:textId="77990A55" w:rsidR="00774578" w:rsidRDefault="00774578" w:rsidP="00296306">
            <w:proofErr w:type="spellStart"/>
            <w:r>
              <w:t>Model</w:t>
            </w:r>
            <w:proofErr w:type="spellEnd"/>
          </w:p>
        </w:tc>
        <w:tc>
          <w:tcPr>
            <w:tcW w:w="2943" w:type="dxa"/>
          </w:tcPr>
          <w:p w14:paraId="57C652D7" w14:textId="6A8F3D1A" w:rsidR="00774578" w:rsidRDefault="00774578" w:rsidP="00296306">
            <w:r>
              <w:t>RMSE</w:t>
            </w:r>
          </w:p>
        </w:tc>
        <w:tc>
          <w:tcPr>
            <w:tcW w:w="2943" w:type="dxa"/>
          </w:tcPr>
          <w:p w14:paraId="6E64DBB8" w14:textId="5CBBCB06" w:rsidR="00774578" w:rsidRDefault="00774578" w:rsidP="00296306">
            <w:r>
              <w:t>R2</w:t>
            </w:r>
          </w:p>
        </w:tc>
      </w:tr>
      <w:tr w:rsidR="00774578" w14:paraId="3CD6EA88" w14:textId="77777777" w:rsidTr="00774578">
        <w:tc>
          <w:tcPr>
            <w:tcW w:w="2942" w:type="dxa"/>
          </w:tcPr>
          <w:p w14:paraId="0221AA4A" w14:textId="5B7D6D78" w:rsidR="00774578" w:rsidRDefault="00597606" w:rsidP="00296306">
            <w:proofErr w:type="spellStart"/>
            <w:r w:rsidRPr="00597606">
              <w:t>XGBRegressor</w:t>
            </w:r>
            <w:proofErr w:type="spellEnd"/>
          </w:p>
        </w:tc>
        <w:tc>
          <w:tcPr>
            <w:tcW w:w="2943" w:type="dxa"/>
          </w:tcPr>
          <w:p w14:paraId="608E8696" w14:textId="6BCCB292" w:rsidR="00774578" w:rsidRDefault="00597606" w:rsidP="00296306">
            <w:r w:rsidRPr="00597606">
              <w:t>1148.339527</w:t>
            </w:r>
          </w:p>
        </w:tc>
        <w:tc>
          <w:tcPr>
            <w:tcW w:w="2943" w:type="dxa"/>
          </w:tcPr>
          <w:p w14:paraId="56CE210E" w14:textId="090FF72B" w:rsidR="00774578" w:rsidRDefault="00597606" w:rsidP="00296306">
            <w:r w:rsidRPr="00597606">
              <w:t>0.530812</w:t>
            </w:r>
          </w:p>
        </w:tc>
      </w:tr>
      <w:tr w:rsidR="00774578" w14:paraId="1539F79F" w14:textId="77777777" w:rsidTr="00774578">
        <w:tc>
          <w:tcPr>
            <w:tcW w:w="2942" w:type="dxa"/>
          </w:tcPr>
          <w:p w14:paraId="1BF03215" w14:textId="79E23E01" w:rsidR="00774578" w:rsidRDefault="00597606" w:rsidP="00296306">
            <w:proofErr w:type="spellStart"/>
            <w:r w:rsidRPr="00597606">
              <w:t>Random</w:t>
            </w:r>
            <w:proofErr w:type="spellEnd"/>
            <w:r w:rsidRPr="00597606">
              <w:t xml:space="preserve"> Forest</w:t>
            </w:r>
          </w:p>
        </w:tc>
        <w:tc>
          <w:tcPr>
            <w:tcW w:w="2943" w:type="dxa"/>
          </w:tcPr>
          <w:p w14:paraId="68BE1ED3" w14:textId="6558D918" w:rsidR="00774578" w:rsidRDefault="00597606" w:rsidP="00296306">
            <w:r w:rsidRPr="00597606">
              <w:t>1103.357027</w:t>
            </w:r>
          </w:p>
        </w:tc>
        <w:tc>
          <w:tcPr>
            <w:tcW w:w="2943" w:type="dxa"/>
          </w:tcPr>
          <w:p w14:paraId="60B184A1" w14:textId="53D5E30A" w:rsidR="00774578" w:rsidRDefault="00597606" w:rsidP="00296306">
            <w:r w:rsidRPr="00597606">
              <w:t>0.566850</w:t>
            </w:r>
          </w:p>
        </w:tc>
      </w:tr>
      <w:tr w:rsidR="00774578" w14:paraId="4DEEDEE7" w14:textId="77777777" w:rsidTr="00774578">
        <w:tc>
          <w:tcPr>
            <w:tcW w:w="2942" w:type="dxa"/>
          </w:tcPr>
          <w:p w14:paraId="6BDD4E26" w14:textId="0A9956D4" w:rsidR="00774578" w:rsidRDefault="00597606" w:rsidP="00296306">
            <w:r w:rsidRPr="00597606">
              <w:t>Linear Regression</w:t>
            </w:r>
          </w:p>
        </w:tc>
        <w:tc>
          <w:tcPr>
            <w:tcW w:w="2943" w:type="dxa"/>
          </w:tcPr>
          <w:p w14:paraId="240BFB45" w14:textId="475C6FE3" w:rsidR="00774578" w:rsidRDefault="00597606" w:rsidP="00296306">
            <w:r w:rsidRPr="00597606">
              <w:t>1107.729008</w:t>
            </w:r>
          </w:p>
        </w:tc>
        <w:tc>
          <w:tcPr>
            <w:tcW w:w="2943" w:type="dxa"/>
          </w:tcPr>
          <w:p w14:paraId="7AB35C75" w14:textId="77E69A21" w:rsidR="00774578" w:rsidRDefault="00597606" w:rsidP="00296306">
            <w:r w:rsidRPr="00597606">
              <w:t>0.563411</w:t>
            </w:r>
          </w:p>
        </w:tc>
      </w:tr>
      <w:tr w:rsidR="00774578" w14:paraId="452A1917" w14:textId="77777777" w:rsidTr="00774578">
        <w:tc>
          <w:tcPr>
            <w:tcW w:w="2942" w:type="dxa"/>
          </w:tcPr>
          <w:p w14:paraId="5FEA1B0F" w14:textId="15BB5BBA" w:rsidR="00774578" w:rsidRDefault="00597606" w:rsidP="00296306">
            <w:r w:rsidRPr="00597606">
              <w:t>Ridge</w:t>
            </w:r>
          </w:p>
        </w:tc>
        <w:tc>
          <w:tcPr>
            <w:tcW w:w="2943" w:type="dxa"/>
          </w:tcPr>
          <w:p w14:paraId="331CF1CE" w14:textId="0A6D47C5" w:rsidR="00774578" w:rsidRDefault="00597606" w:rsidP="00296306">
            <w:r w:rsidRPr="00597606">
              <w:t>1107.734050</w:t>
            </w:r>
          </w:p>
        </w:tc>
        <w:tc>
          <w:tcPr>
            <w:tcW w:w="2943" w:type="dxa"/>
          </w:tcPr>
          <w:p w14:paraId="78754021" w14:textId="17F108F6" w:rsidR="00774578" w:rsidRDefault="00597606" w:rsidP="00296306">
            <w:r w:rsidRPr="00597606">
              <w:t>0.563407</w:t>
            </w:r>
          </w:p>
        </w:tc>
      </w:tr>
      <w:tr w:rsidR="00774578" w14:paraId="5C24EAD4" w14:textId="77777777" w:rsidTr="00774578">
        <w:tc>
          <w:tcPr>
            <w:tcW w:w="2942" w:type="dxa"/>
          </w:tcPr>
          <w:p w14:paraId="7B115ECB" w14:textId="55E3F9A0" w:rsidR="00774578" w:rsidRDefault="00597606" w:rsidP="00296306">
            <w:r w:rsidRPr="00597606">
              <w:t>Lasso</w:t>
            </w:r>
          </w:p>
        </w:tc>
        <w:tc>
          <w:tcPr>
            <w:tcW w:w="2943" w:type="dxa"/>
          </w:tcPr>
          <w:p w14:paraId="646E90F9" w14:textId="216DA6FD" w:rsidR="00774578" w:rsidRDefault="00597606" w:rsidP="00296306">
            <w:r w:rsidRPr="00597606">
              <w:t>1107.784775</w:t>
            </w:r>
          </w:p>
        </w:tc>
        <w:tc>
          <w:tcPr>
            <w:tcW w:w="2943" w:type="dxa"/>
          </w:tcPr>
          <w:p w14:paraId="00BC8AC9" w14:textId="1D118C18" w:rsidR="00774578" w:rsidRDefault="00597606" w:rsidP="00296306">
            <w:r w:rsidRPr="00597606">
              <w:t>0.563367</w:t>
            </w:r>
          </w:p>
        </w:tc>
      </w:tr>
      <w:tr w:rsidR="00774578" w14:paraId="0147C60E" w14:textId="77777777" w:rsidTr="00774578">
        <w:tc>
          <w:tcPr>
            <w:tcW w:w="2942" w:type="dxa"/>
          </w:tcPr>
          <w:p w14:paraId="0F51AE7F" w14:textId="7AD1F9DF" w:rsidR="00774578" w:rsidRDefault="00597606" w:rsidP="00296306">
            <w:r w:rsidRPr="00597606">
              <w:t>SVM</w:t>
            </w:r>
          </w:p>
        </w:tc>
        <w:tc>
          <w:tcPr>
            <w:tcW w:w="2943" w:type="dxa"/>
          </w:tcPr>
          <w:p w14:paraId="4B9FF728" w14:textId="062D4972" w:rsidR="00774578" w:rsidRDefault="00597606" w:rsidP="00296306">
            <w:r w:rsidRPr="00597606">
              <w:t>1648.217447</w:t>
            </w:r>
          </w:p>
        </w:tc>
        <w:tc>
          <w:tcPr>
            <w:tcW w:w="2943" w:type="dxa"/>
          </w:tcPr>
          <w:p w14:paraId="52D99C23" w14:textId="614B2202" w:rsidR="00774578" w:rsidRDefault="00597606" w:rsidP="00296306">
            <w:r w:rsidRPr="00597606">
              <w:t>0.033426</w:t>
            </w:r>
          </w:p>
        </w:tc>
      </w:tr>
      <w:tr w:rsidR="00774578" w14:paraId="3B098839" w14:textId="77777777" w:rsidTr="00774578">
        <w:tc>
          <w:tcPr>
            <w:tcW w:w="2942" w:type="dxa"/>
          </w:tcPr>
          <w:p w14:paraId="3985CAAC" w14:textId="092118C0" w:rsidR="00774578" w:rsidRDefault="00597606" w:rsidP="00296306">
            <w:proofErr w:type="spellStart"/>
            <w:r w:rsidRPr="00597606">
              <w:t>Decision</w:t>
            </w:r>
            <w:proofErr w:type="spellEnd"/>
            <w:r w:rsidRPr="00597606">
              <w:t xml:space="preserve"> Tree</w:t>
            </w:r>
          </w:p>
        </w:tc>
        <w:tc>
          <w:tcPr>
            <w:tcW w:w="2943" w:type="dxa"/>
          </w:tcPr>
          <w:p w14:paraId="5CBCFC2E" w14:textId="2A2CF60D" w:rsidR="00774578" w:rsidRDefault="00597606" w:rsidP="00296306">
            <w:r w:rsidRPr="00597606">
              <w:t>1531.390792</w:t>
            </w:r>
          </w:p>
        </w:tc>
        <w:tc>
          <w:tcPr>
            <w:tcW w:w="2943" w:type="dxa"/>
          </w:tcPr>
          <w:p w14:paraId="592351E4" w14:textId="1FDF96FA" w:rsidR="00774578" w:rsidRDefault="00597606" w:rsidP="00296306">
            <w:r w:rsidRPr="00597606">
              <w:t>0.165593</w:t>
            </w:r>
          </w:p>
        </w:tc>
      </w:tr>
      <w:tr w:rsidR="00774578" w14:paraId="7DC8E22F" w14:textId="77777777" w:rsidTr="00774578">
        <w:tc>
          <w:tcPr>
            <w:tcW w:w="2942" w:type="dxa"/>
          </w:tcPr>
          <w:p w14:paraId="77BBB7DD" w14:textId="758DDBDF" w:rsidR="00774578" w:rsidRDefault="00597606" w:rsidP="00296306">
            <w:proofErr w:type="spellStart"/>
            <w:r w:rsidRPr="00597606">
              <w:t>Random</w:t>
            </w:r>
            <w:proofErr w:type="spellEnd"/>
            <w:r w:rsidRPr="00597606">
              <w:t xml:space="preserve"> Forest</w:t>
            </w:r>
          </w:p>
        </w:tc>
        <w:tc>
          <w:tcPr>
            <w:tcW w:w="2943" w:type="dxa"/>
          </w:tcPr>
          <w:p w14:paraId="77898C39" w14:textId="005AEC5D" w:rsidR="00774578" w:rsidRDefault="00597606" w:rsidP="00296306">
            <w:r w:rsidRPr="00597606">
              <w:t>1099.905348</w:t>
            </w:r>
          </w:p>
        </w:tc>
        <w:tc>
          <w:tcPr>
            <w:tcW w:w="2943" w:type="dxa"/>
          </w:tcPr>
          <w:p w14:paraId="72D5591F" w14:textId="47A431CA" w:rsidR="00774578" w:rsidRDefault="00597606" w:rsidP="00296306">
            <w:r w:rsidRPr="00597606">
              <w:t>0.569556</w:t>
            </w:r>
          </w:p>
        </w:tc>
      </w:tr>
      <w:tr w:rsidR="00774578" w14:paraId="6E90D163" w14:textId="77777777" w:rsidTr="00774578">
        <w:tc>
          <w:tcPr>
            <w:tcW w:w="2942" w:type="dxa"/>
          </w:tcPr>
          <w:p w14:paraId="1E9A22E2" w14:textId="28E71DA6" w:rsidR="00774578" w:rsidRDefault="00597606" w:rsidP="00296306">
            <w:proofErr w:type="spellStart"/>
            <w:r w:rsidRPr="00597606">
              <w:t>AdaBoost</w:t>
            </w:r>
            <w:proofErr w:type="spellEnd"/>
          </w:p>
        </w:tc>
        <w:tc>
          <w:tcPr>
            <w:tcW w:w="2943" w:type="dxa"/>
          </w:tcPr>
          <w:p w14:paraId="1A38EAAE" w14:textId="22D02AE0" w:rsidR="00774578" w:rsidRDefault="00597606" w:rsidP="00296306">
            <w:r w:rsidRPr="00597606">
              <w:t>1160.904777</w:t>
            </w:r>
          </w:p>
        </w:tc>
        <w:tc>
          <w:tcPr>
            <w:tcW w:w="2943" w:type="dxa"/>
          </w:tcPr>
          <w:p w14:paraId="148FDFFE" w14:textId="3B58C40D" w:rsidR="00774578" w:rsidRDefault="00597606" w:rsidP="00296306">
            <w:r w:rsidRPr="00597606">
              <w:t>0.520488</w:t>
            </w:r>
          </w:p>
        </w:tc>
      </w:tr>
      <w:tr w:rsidR="00774578" w14:paraId="09B547D9" w14:textId="77777777" w:rsidTr="00774578">
        <w:tc>
          <w:tcPr>
            <w:tcW w:w="2942" w:type="dxa"/>
          </w:tcPr>
          <w:p w14:paraId="44BDB30F" w14:textId="17C8ABB2" w:rsidR="00774578" w:rsidRDefault="00597606" w:rsidP="00296306">
            <w:proofErr w:type="spellStart"/>
            <w:r w:rsidRPr="00597606">
              <w:t>Decision</w:t>
            </w:r>
            <w:proofErr w:type="spellEnd"/>
            <w:r w:rsidRPr="00597606">
              <w:t xml:space="preserve"> Tree</w:t>
            </w:r>
          </w:p>
        </w:tc>
        <w:tc>
          <w:tcPr>
            <w:tcW w:w="2943" w:type="dxa"/>
          </w:tcPr>
          <w:p w14:paraId="3C8B1619" w14:textId="4B2832C6" w:rsidR="00774578" w:rsidRDefault="00597606" w:rsidP="00296306">
            <w:r w:rsidRPr="00597606">
              <w:t>1519.678628</w:t>
            </w:r>
          </w:p>
        </w:tc>
        <w:tc>
          <w:tcPr>
            <w:tcW w:w="2943" w:type="dxa"/>
          </w:tcPr>
          <w:p w14:paraId="3EDB9A25" w14:textId="36372773" w:rsidR="00774578" w:rsidRDefault="00597606" w:rsidP="00296306">
            <w:r w:rsidRPr="00597606">
              <w:t>0.178307</w:t>
            </w:r>
          </w:p>
        </w:tc>
      </w:tr>
      <w:tr w:rsidR="00774578" w14:paraId="7B113A76" w14:textId="77777777" w:rsidTr="00774578">
        <w:tc>
          <w:tcPr>
            <w:tcW w:w="2942" w:type="dxa"/>
          </w:tcPr>
          <w:p w14:paraId="0A921179" w14:textId="452E3193" w:rsidR="00774578" w:rsidRPr="00597606" w:rsidRDefault="00597606" w:rsidP="00296306">
            <w:pPr>
              <w:rPr>
                <w:color w:val="000000" w:themeColor="text1"/>
              </w:rPr>
            </w:pPr>
            <w:r w:rsidRPr="00597606">
              <w:rPr>
                <w:color w:val="000000" w:themeColor="text1"/>
              </w:rPr>
              <w:t>KNN</w:t>
            </w:r>
          </w:p>
        </w:tc>
        <w:tc>
          <w:tcPr>
            <w:tcW w:w="2943" w:type="dxa"/>
          </w:tcPr>
          <w:p w14:paraId="20B506EE" w14:textId="21DCFEAC" w:rsidR="00774578" w:rsidRPr="00597606" w:rsidRDefault="00597606" w:rsidP="00296306">
            <w:pPr>
              <w:rPr>
                <w:color w:val="000000" w:themeColor="text1"/>
              </w:rPr>
            </w:pPr>
            <w:r w:rsidRPr="00597606">
              <w:rPr>
                <w:color w:val="000000" w:themeColor="text1"/>
              </w:rPr>
              <w:t>1167.950036</w:t>
            </w:r>
          </w:p>
        </w:tc>
        <w:tc>
          <w:tcPr>
            <w:tcW w:w="2943" w:type="dxa"/>
          </w:tcPr>
          <w:p w14:paraId="5BD7A63C" w14:textId="225DCCC7" w:rsidR="00774578" w:rsidRDefault="00597606" w:rsidP="00296306">
            <w:r w:rsidRPr="00597606">
              <w:t>0.514651</w:t>
            </w:r>
          </w:p>
        </w:tc>
      </w:tr>
      <w:tr w:rsidR="00597606" w14:paraId="54AEF440" w14:textId="77777777" w:rsidTr="00774578">
        <w:tc>
          <w:tcPr>
            <w:tcW w:w="2942" w:type="dxa"/>
          </w:tcPr>
          <w:p w14:paraId="3F9C20F8" w14:textId="33B6C512" w:rsidR="00597606" w:rsidRPr="00597606" w:rsidRDefault="00597606" w:rsidP="00296306">
            <w:pPr>
              <w:rPr>
                <w:color w:val="000000" w:themeColor="text1"/>
              </w:rPr>
            </w:pPr>
            <w:proofErr w:type="spellStart"/>
            <w:r w:rsidRPr="00597606">
              <w:rPr>
                <w:color w:val="000000" w:themeColor="text1"/>
              </w:rPr>
              <w:t>LightGBM</w:t>
            </w:r>
            <w:proofErr w:type="spellEnd"/>
          </w:p>
        </w:tc>
        <w:tc>
          <w:tcPr>
            <w:tcW w:w="2943" w:type="dxa"/>
          </w:tcPr>
          <w:p w14:paraId="63A993AC" w14:textId="69DA69E5" w:rsidR="00597606" w:rsidRPr="00597606" w:rsidRDefault="00597606" w:rsidP="00597606">
            <w:pPr>
              <w:rPr>
                <w:color w:val="000000" w:themeColor="text1"/>
              </w:rPr>
            </w:pPr>
            <w:r w:rsidRPr="00597606">
              <w:rPr>
                <w:rFonts w:ascii="Segoe UI" w:hAnsi="Segoe UI" w:cs="Segoe UI"/>
                <w:color w:val="000000" w:themeColor="text1"/>
                <w:sz w:val="21"/>
                <w:szCs w:val="21"/>
              </w:rPr>
              <w:t>1082.279437</w:t>
            </w:r>
          </w:p>
        </w:tc>
        <w:tc>
          <w:tcPr>
            <w:tcW w:w="2943" w:type="dxa"/>
          </w:tcPr>
          <w:p w14:paraId="7B93158E" w14:textId="1BB1E61D" w:rsidR="00597606" w:rsidRPr="00597606" w:rsidRDefault="00597606" w:rsidP="00296306">
            <w:r w:rsidRPr="00597606">
              <w:t>0.583241</w:t>
            </w:r>
          </w:p>
        </w:tc>
      </w:tr>
      <w:tr w:rsidR="00597606" w14:paraId="5310AF4E" w14:textId="77777777" w:rsidTr="00774578">
        <w:tc>
          <w:tcPr>
            <w:tcW w:w="2942" w:type="dxa"/>
          </w:tcPr>
          <w:p w14:paraId="072A5926" w14:textId="79DC601B" w:rsidR="00597606" w:rsidRPr="00597606" w:rsidRDefault="00597606" w:rsidP="00597606">
            <w:pPr>
              <w:rPr>
                <w:color w:val="000000" w:themeColor="text1"/>
              </w:rPr>
            </w:pPr>
            <w:proofErr w:type="spellStart"/>
            <w:r w:rsidRPr="00597606">
              <w:rPr>
                <w:rFonts w:ascii="Segoe UI" w:hAnsi="Segoe UI" w:cs="Segoe UI"/>
                <w:color w:val="000000" w:themeColor="text1"/>
                <w:sz w:val="21"/>
                <w:szCs w:val="21"/>
              </w:rPr>
              <w:t>ElasticNet</w:t>
            </w:r>
            <w:proofErr w:type="spellEnd"/>
          </w:p>
        </w:tc>
        <w:tc>
          <w:tcPr>
            <w:tcW w:w="2943" w:type="dxa"/>
          </w:tcPr>
          <w:p w14:paraId="7EAAACA4" w14:textId="0E5B1F2C" w:rsidR="00597606" w:rsidRPr="00597606" w:rsidRDefault="00597606" w:rsidP="00597606">
            <w:pPr>
              <w:rPr>
                <w:color w:val="000000" w:themeColor="text1"/>
              </w:rPr>
            </w:pPr>
            <w:r w:rsidRPr="00597606">
              <w:rPr>
                <w:color w:val="000000" w:themeColor="text1"/>
              </w:rPr>
              <w:t>1184.748452</w:t>
            </w:r>
          </w:p>
        </w:tc>
        <w:tc>
          <w:tcPr>
            <w:tcW w:w="2943" w:type="dxa"/>
          </w:tcPr>
          <w:p w14:paraId="74AE055D" w14:textId="58C788EA" w:rsidR="00597606" w:rsidRPr="00597606" w:rsidRDefault="00597606" w:rsidP="00597606">
            <w:r w:rsidRPr="00597606">
              <w:t>0.500589</w:t>
            </w:r>
          </w:p>
        </w:tc>
      </w:tr>
      <w:tr w:rsidR="00597606" w:rsidRPr="00597606" w14:paraId="00027E5B" w14:textId="77777777" w:rsidTr="00597606">
        <w:trPr>
          <w:trHeight w:val="266"/>
        </w:trPr>
        <w:tc>
          <w:tcPr>
            <w:tcW w:w="2942" w:type="dxa"/>
          </w:tcPr>
          <w:p w14:paraId="5EFCCBEF" w14:textId="0D92048E" w:rsidR="00597606" w:rsidRPr="00597606" w:rsidRDefault="00597606" w:rsidP="00597606">
            <w:pPr>
              <w:rPr>
                <w:color w:val="000000" w:themeColor="text1"/>
              </w:rPr>
            </w:pPr>
            <w:proofErr w:type="spellStart"/>
            <w:r w:rsidRPr="00597606">
              <w:rPr>
                <w:color w:val="000000" w:themeColor="text1"/>
              </w:rPr>
              <w:t>LightGBM</w:t>
            </w:r>
            <w:proofErr w:type="spellEnd"/>
          </w:p>
        </w:tc>
        <w:tc>
          <w:tcPr>
            <w:tcW w:w="2943" w:type="dxa"/>
          </w:tcPr>
          <w:p w14:paraId="23286E76" w14:textId="3609D15C" w:rsidR="00597606" w:rsidRPr="00597606" w:rsidRDefault="00597606" w:rsidP="00597606">
            <w:pPr>
              <w:rPr>
                <w:color w:val="000000" w:themeColor="text1"/>
                <w:lang w:val="en-US"/>
              </w:rPr>
            </w:pPr>
            <w:r w:rsidRPr="00597606">
              <w:rPr>
                <w:rFonts w:ascii="Segoe UI" w:hAnsi="Segoe UI" w:cs="Segoe UI"/>
                <w:color w:val="000000" w:themeColor="text1"/>
                <w:sz w:val="21"/>
                <w:szCs w:val="21"/>
              </w:rPr>
              <w:t>1082.279437</w:t>
            </w:r>
          </w:p>
        </w:tc>
        <w:tc>
          <w:tcPr>
            <w:tcW w:w="2943" w:type="dxa"/>
          </w:tcPr>
          <w:p w14:paraId="61226827" w14:textId="42BFA82A" w:rsidR="00597606" w:rsidRPr="00597606" w:rsidRDefault="00597606" w:rsidP="00597606">
            <w:pPr>
              <w:rPr>
                <w:lang w:val="en-US"/>
              </w:rPr>
            </w:pPr>
            <w:r w:rsidRPr="00597606">
              <w:t>0.583241</w:t>
            </w:r>
          </w:p>
        </w:tc>
      </w:tr>
      <w:tr w:rsidR="00597606" w:rsidRPr="00597606" w14:paraId="15354BCF" w14:textId="77777777" w:rsidTr="00597606">
        <w:trPr>
          <w:trHeight w:val="392"/>
        </w:trPr>
        <w:tc>
          <w:tcPr>
            <w:tcW w:w="2942" w:type="dxa"/>
          </w:tcPr>
          <w:p w14:paraId="7AB628E5" w14:textId="24F155C2" w:rsidR="00597606" w:rsidRPr="00597606" w:rsidRDefault="00597606" w:rsidP="00597606">
            <w:pPr>
              <w:rPr>
                <w:color w:val="000000" w:themeColor="text1"/>
                <w:lang w:val="en-US"/>
              </w:rPr>
            </w:pPr>
            <w:proofErr w:type="spellStart"/>
            <w:r w:rsidRPr="00597606">
              <w:rPr>
                <w:rFonts w:ascii="Segoe UI" w:hAnsi="Segoe UI" w:cs="Segoe UI"/>
                <w:color w:val="4EA72E" w:themeColor="accent6"/>
                <w:sz w:val="21"/>
                <w:szCs w:val="21"/>
              </w:rPr>
              <w:t>Gradient</w:t>
            </w:r>
            <w:proofErr w:type="spellEnd"/>
            <w:r w:rsidRPr="00597606">
              <w:rPr>
                <w:rFonts w:ascii="Segoe UI" w:hAnsi="Segoe UI" w:cs="Segoe UI"/>
                <w:color w:val="4EA72E" w:themeColor="accent6"/>
                <w:sz w:val="21"/>
                <w:szCs w:val="21"/>
              </w:rPr>
              <w:t xml:space="preserve"> </w:t>
            </w:r>
            <w:proofErr w:type="spellStart"/>
            <w:r w:rsidRPr="00597606">
              <w:rPr>
                <w:rFonts w:ascii="Segoe UI" w:hAnsi="Segoe UI" w:cs="Segoe UI"/>
                <w:color w:val="4EA72E" w:themeColor="accent6"/>
                <w:sz w:val="21"/>
                <w:szCs w:val="21"/>
              </w:rPr>
              <w:t>Boosting</w:t>
            </w:r>
            <w:proofErr w:type="spellEnd"/>
          </w:p>
        </w:tc>
        <w:tc>
          <w:tcPr>
            <w:tcW w:w="2943" w:type="dxa"/>
          </w:tcPr>
          <w:p w14:paraId="394BD01B" w14:textId="48AA0457" w:rsidR="00597606" w:rsidRPr="00597606" w:rsidRDefault="00597606" w:rsidP="00597606">
            <w:pPr>
              <w:rPr>
                <w:color w:val="4EA72E" w:themeColor="accent6"/>
                <w:lang w:val="en-US"/>
              </w:rPr>
            </w:pPr>
            <w:r w:rsidRPr="00597606">
              <w:rPr>
                <w:color w:val="4EA72E" w:themeColor="accent6"/>
              </w:rPr>
              <w:t>1061.243099</w:t>
            </w:r>
          </w:p>
        </w:tc>
        <w:tc>
          <w:tcPr>
            <w:tcW w:w="2943" w:type="dxa"/>
          </w:tcPr>
          <w:p w14:paraId="2C7B6743" w14:textId="5C54A34E" w:rsidR="00597606" w:rsidRPr="00597606" w:rsidRDefault="00597606" w:rsidP="00597606">
            <w:pPr>
              <w:rPr>
                <w:color w:val="4EA72E" w:themeColor="accent6"/>
                <w:lang w:val="en-US"/>
              </w:rPr>
            </w:pPr>
            <w:r w:rsidRPr="00597606">
              <w:rPr>
                <w:color w:val="4EA72E" w:themeColor="accent6"/>
              </w:rPr>
              <w:t>0.599285</w:t>
            </w:r>
          </w:p>
        </w:tc>
      </w:tr>
      <w:tr w:rsidR="00597606" w:rsidRPr="00597606" w14:paraId="10EC8100" w14:textId="77777777" w:rsidTr="00774578">
        <w:tc>
          <w:tcPr>
            <w:tcW w:w="2942" w:type="dxa"/>
          </w:tcPr>
          <w:p w14:paraId="5B4765A0" w14:textId="47FC55EF" w:rsidR="00597606" w:rsidRPr="00597606" w:rsidRDefault="00597606" w:rsidP="00597606">
            <w:pPr>
              <w:rPr>
                <w:rFonts w:ascii="Segoe UI" w:hAnsi="Segoe UI" w:cs="Segoe UI"/>
                <w:color w:val="000000" w:themeColor="text1"/>
                <w:sz w:val="21"/>
                <w:szCs w:val="21"/>
              </w:rPr>
            </w:pPr>
            <w:proofErr w:type="spellStart"/>
            <w:r w:rsidRPr="00597606">
              <w:rPr>
                <w:rFonts w:ascii="Segoe UI" w:hAnsi="Segoe UI" w:cs="Segoe UI"/>
                <w:color w:val="000000" w:themeColor="text1"/>
                <w:sz w:val="21"/>
                <w:szCs w:val="21"/>
              </w:rPr>
              <w:t>Bayesian</w:t>
            </w:r>
            <w:proofErr w:type="spellEnd"/>
            <w:r w:rsidRPr="00597606">
              <w:rPr>
                <w:rFonts w:ascii="Segoe UI" w:hAnsi="Segoe UI" w:cs="Segoe UI"/>
                <w:color w:val="000000" w:themeColor="text1"/>
                <w:sz w:val="21"/>
                <w:szCs w:val="21"/>
              </w:rPr>
              <w:t xml:space="preserve"> Ridge</w:t>
            </w:r>
          </w:p>
        </w:tc>
        <w:tc>
          <w:tcPr>
            <w:tcW w:w="2943" w:type="dxa"/>
          </w:tcPr>
          <w:p w14:paraId="5D128842" w14:textId="1893309D" w:rsidR="00597606" w:rsidRPr="00597606" w:rsidRDefault="00597606" w:rsidP="00597606">
            <w:pPr>
              <w:rPr>
                <w:color w:val="000000" w:themeColor="text1"/>
                <w:lang w:val="en-US"/>
              </w:rPr>
            </w:pPr>
            <w:r w:rsidRPr="00597606">
              <w:rPr>
                <w:color w:val="000000" w:themeColor="text1"/>
              </w:rPr>
              <w:t>1107.789263</w:t>
            </w:r>
          </w:p>
        </w:tc>
        <w:tc>
          <w:tcPr>
            <w:tcW w:w="2943" w:type="dxa"/>
          </w:tcPr>
          <w:p w14:paraId="2B0243B7" w14:textId="7FC51601" w:rsidR="00597606" w:rsidRPr="00597606" w:rsidRDefault="00597606" w:rsidP="00597606">
            <w:pPr>
              <w:rPr>
                <w:lang w:val="en-US"/>
              </w:rPr>
            </w:pPr>
            <w:r w:rsidRPr="00597606">
              <w:t>0.563363</w:t>
            </w:r>
          </w:p>
        </w:tc>
      </w:tr>
    </w:tbl>
    <w:p w14:paraId="2A94274C" w14:textId="1C5686AC" w:rsidR="00774578" w:rsidRPr="007E1135" w:rsidRDefault="00597606" w:rsidP="007E1135">
      <w:pPr>
        <w:jc w:val="both"/>
        <w:rPr>
          <w:rFonts w:ascii="Arial" w:hAnsi="Arial" w:cs="Arial"/>
          <w:color w:val="000000" w:themeColor="text1"/>
        </w:rPr>
      </w:pPr>
      <w:r w:rsidRPr="007E1135">
        <w:rPr>
          <w:rFonts w:ascii="Arial" w:hAnsi="Arial" w:cs="Arial"/>
        </w:rPr>
        <w:t>El modelo que m</w:t>
      </w:r>
      <w:r w:rsidR="002F728C" w:rsidRPr="007E1135">
        <w:rPr>
          <w:rFonts w:ascii="Arial" w:hAnsi="Arial" w:cs="Arial"/>
        </w:rPr>
        <w:t>e</w:t>
      </w:r>
      <w:r w:rsidRPr="007E1135">
        <w:rPr>
          <w:rFonts w:ascii="Arial" w:hAnsi="Arial" w:cs="Arial"/>
        </w:rPr>
        <w:t xml:space="preserve">jor rendimiento nos </w:t>
      </w:r>
      <w:proofErr w:type="spellStart"/>
      <w:r w:rsidRPr="007E1135">
        <w:rPr>
          <w:rFonts w:ascii="Arial" w:hAnsi="Arial" w:cs="Arial"/>
        </w:rPr>
        <w:t>dío</w:t>
      </w:r>
      <w:proofErr w:type="spellEnd"/>
      <w:r w:rsidRPr="007E1135">
        <w:rPr>
          <w:rFonts w:ascii="Arial" w:hAnsi="Arial" w:cs="Arial"/>
        </w:rPr>
        <w:t xml:space="preserve"> fue:</w:t>
      </w:r>
      <w:r w:rsidRPr="007E1135">
        <w:rPr>
          <w:rFonts w:ascii="Arial" w:hAnsi="Arial" w:cs="Arial"/>
          <w:color w:val="4EA72E" w:themeColor="accent6"/>
        </w:rPr>
        <w:t xml:space="preserve"> </w:t>
      </w:r>
      <w:proofErr w:type="spellStart"/>
      <w:r w:rsidRPr="007E1135">
        <w:rPr>
          <w:rFonts w:ascii="Arial" w:hAnsi="Arial" w:cs="Arial"/>
          <w:color w:val="000000" w:themeColor="text1"/>
        </w:rPr>
        <w:t>Gradient</w:t>
      </w:r>
      <w:proofErr w:type="spellEnd"/>
      <w:r w:rsidRPr="007E1135">
        <w:rPr>
          <w:rFonts w:ascii="Arial" w:hAnsi="Arial" w:cs="Arial"/>
          <w:color w:val="000000" w:themeColor="text1"/>
        </w:rPr>
        <w:t xml:space="preserve"> </w:t>
      </w:r>
      <w:proofErr w:type="spellStart"/>
      <w:r w:rsidRPr="007E1135">
        <w:rPr>
          <w:rFonts w:ascii="Arial" w:hAnsi="Arial" w:cs="Arial"/>
          <w:color w:val="000000" w:themeColor="text1"/>
        </w:rPr>
        <w:t>Boosting</w:t>
      </w:r>
      <w:proofErr w:type="spellEnd"/>
      <w:r w:rsidRPr="007E1135">
        <w:rPr>
          <w:rFonts w:ascii="Arial" w:hAnsi="Arial" w:cs="Arial"/>
          <w:color w:val="000000" w:themeColor="text1"/>
        </w:rPr>
        <w:t xml:space="preserve"> con un RMSE de : </w:t>
      </w:r>
      <w:r w:rsidRPr="007E1135">
        <w:rPr>
          <w:rFonts w:ascii="Arial" w:hAnsi="Arial" w:cs="Arial"/>
          <w:color w:val="000000" w:themeColor="text1"/>
        </w:rPr>
        <w:t>1061.243099</w:t>
      </w:r>
      <w:r w:rsidRPr="007E1135">
        <w:rPr>
          <w:rFonts w:ascii="Arial" w:hAnsi="Arial" w:cs="Arial"/>
          <w:color w:val="000000" w:themeColor="text1"/>
        </w:rPr>
        <w:t xml:space="preserve"> y un R2 de: </w:t>
      </w:r>
      <w:r w:rsidRPr="007E1135">
        <w:rPr>
          <w:rFonts w:ascii="Arial" w:hAnsi="Arial" w:cs="Arial"/>
          <w:color w:val="000000" w:themeColor="text1"/>
        </w:rPr>
        <w:t>0.599285</w:t>
      </w:r>
      <w:r w:rsidR="002F728C" w:rsidRPr="007E1135">
        <w:rPr>
          <w:rFonts w:ascii="Arial" w:hAnsi="Arial" w:cs="Arial"/>
          <w:color w:val="000000" w:themeColor="text1"/>
        </w:rPr>
        <w:t>.</w:t>
      </w:r>
    </w:p>
    <w:p w14:paraId="07BC78DE" w14:textId="563DF05E" w:rsidR="002F728C" w:rsidRPr="002F728C" w:rsidRDefault="002F728C" w:rsidP="007E1135">
      <w:pPr>
        <w:jc w:val="both"/>
      </w:pPr>
      <w:r w:rsidRPr="007E1135">
        <w:rPr>
          <w:rFonts w:ascii="Arial" w:hAnsi="Arial" w:cs="Arial"/>
        </w:rPr>
        <w:t xml:space="preserve">Se </w:t>
      </w:r>
      <w:r w:rsidRPr="002F728C">
        <w:rPr>
          <w:rFonts w:ascii="Arial" w:hAnsi="Arial" w:cs="Arial"/>
        </w:rPr>
        <w:t xml:space="preserve">utiliza la función </w:t>
      </w:r>
      <w:proofErr w:type="spellStart"/>
      <w:r w:rsidRPr="002F728C">
        <w:rPr>
          <w:rFonts w:ascii="Arial" w:hAnsi="Arial" w:cs="Arial"/>
        </w:rPr>
        <w:t>train_test_split</w:t>
      </w:r>
      <w:proofErr w:type="spellEnd"/>
      <w:r w:rsidRPr="002F728C">
        <w:rPr>
          <w:rFonts w:ascii="Arial" w:hAnsi="Arial" w:cs="Arial"/>
        </w:rPr>
        <w:t xml:space="preserve"> de </w:t>
      </w:r>
      <w:proofErr w:type="spellStart"/>
      <w:r w:rsidRPr="002F728C">
        <w:rPr>
          <w:rFonts w:ascii="Arial" w:hAnsi="Arial" w:cs="Arial"/>
          <w:b/>
          <w:bCs/>
        </w:rPr>
        <w:t>scikit-learn</w:t>
      </w:r>
      <w:proofErr w:type="spellEnd"/>
      <w:r w:rsidRPr="002F728C">
        <w:rPr>
          <w:rFonts w:ascii="Arial" w:hAnsi="Arial" w:cs="Arial"/>
        </w:rPr>
        <w:t xml:space="preserve"> para dividir el conjunto de datos en dos subconjuntos: </w:t>
      </w:r>
      <w:r w:rsidRPr="002F728C">
        <w:rPr>
          <w:rFonts w:ascii="Arial" w:hAnsi="Arial" w:cs="Arial"/>
          <w:b/>
          <w:bCs/>
        </w:rPr>
        <w:t>entrenamiento</w:t>
      </w:r>
      <w:r w:rsidRPr="002F728C">
        <w:rPr>
          <w:rFonts w:ascii="Arial" w:hAnsi="Arial" w:cs="Arial"/>
        </w:rPr>
        <w:t xml:space="preserve"> y </w:t>
      </w:r>
      <w:r w:rsidRPr="002F728C">
        <w:rPr>
          <w:rFonts w:ascii="Arial" w:hAnsi="Arial" w:cs="Arial"/>
          <w:b/>
          <w:bCs/>
        </w:rPr>
        <w:t>validación</w:t>
      </w:r>
      <w:r w:rsidRPr="002F728C">
        <w:rPr>
          <w:rFonts w:ascii="Arial" w:hAnsi="Arial" w:cs="Arial"/>
        </w:rPr>
        <w:t>.</w:t>
      </w:r>
      <w:r w:rsidRPr="007E1135">
        <w:rPr>
          <w:noProof/>
          <w:sz w:val="24"/>
          <w:szCs w:val="24"/>
        </w:rPr>
        <w:t xml:space="preserve"> </w:t>
      </w:r>
      <w:r>
        <w:rPr>
          <w:noProof/>
        </w:rPr>
        <w:drawing>
          <wp:inline distT="0" distB="0" distL="0" distR="0" wp14:anchorId="0C5031BC" wp14:editId="1E5F6E49">
            <wp:extent cx="5612130" cy="851535"/>
            <wp:effectExtent l="0" t="0" r="7620" b="5715"/>
            <wp:docPr id="135375152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51526" name="Imagen 1" descr="Captura de pantalla de un celular&#10;&#10;El contenido generado por IA puede ser incorrecto."/>
                    <pic:cNvPicPr/>
                  </pic:nvPicPr>
                  <pic:blipFill>
                    <a:blip r:embed="rId23"/>
                    <a:stretch>
                      <a:fillRect/>
                    </a:stretch>
                  </pic:blipFill>
                  <pic:spPr>
                    <a:xfrm>
                      <a:off x="0" y="0"/>
                      <a:ext cx="5612130" cy="851535"/>
                    </a:xfrm>
                    <a:prstGeom prst="rect">
                      <a:avLst/>
                    </a:prstGeom>
                  </pic:spPr>
                </pic:pic>
              </a:graphicData>
            </a:graphic>
          </wp:inline>
        </w:drawing>
      </w:r>
    </w:p>
    <w:p w14:paraId="01AF8E83" w14:textId="5542EBFF" w:rsidR="002F728C" w:rsidRPr="002C4AC2" w:rsidRDefault="002F728C" w:rsidP="007E1135">
      <w:pPr>
        <w:jc w:val="both"/>
        <w:rPr>
          <w:rFonts w:ascii="Arial" w:hAnsi="Arial" w:cs="Arial"/>
        </w:rPr>
      </w:pPr>
      <w:r w:rsidRPr="002C4AC2">
        <w:rPr>
          <w:rFonts w:ascii="Arial" w:hAnsi="Arial" w:cs="Arial"/>
        </w:rPr>
        <w:t>Se c</w:t>
      </w:r>
      <w:r w:rsidRPr="002C4AC2">
        <w:rPr>
          <w:rFonts w:ascii="Arial" w:hAnsi="Arial" w:cs="Arial"/>
        </w:rPr>
        <w:t xml:space="preserve">rea un modelo de machine </w:t>
      </w:r>
      <w:proofErr w:type="spellStart"/>
      <w:r w:rsidRPr="002C4AC2">
        <w:rPr>
          <w:rFonts w:ascii="Arial" w:hAnsi="Arial" w:cs="Arial"/>
        </w:rPr>
        <w:t>learning</w:t>
      </w:r>
      <w:proofErr w:type="spellEnd"/>
      <w:r w:rsidRPr="002C4AC2">
        <w:rPr>
          <w:rFonts w:ascii="Arial" w:hAnsi="Arial" w:cs="Arial"/>
        </w:rPr>
        <w:t xml:space="preserve"> y lo ajusta a </w:t>
      </w:r>
      <w:r w:rsidRPr="002C4AC2">
        <w:rPr>
          <w:rFonts w:ascii="Arial" w:hAnsi="Arial" w:cs="Arial"/>
        </w:rPr>
        <w:t>los</w:t>
      </w:r>
      <w:r w:rsidRPr="002C4AC2">
        <w:rPr>
          <w:rFonts w:ascii="Arial" w:hAnsi="Arial" w:cs="Arial"/>
        </w:rPr>
        <w:t xml:space="preserve"> datos para que aprenda a predecir la variable objetivo.</w:t>
      </w:r>
    </w:p>
    <w:p w14:paraId="1FF67140" w14:textId="0F4F907B" w:rsidR="002F728C" w:rsidRPr="002F728C" w:rsidRDefault="002F728C" w:rsidP="002F728C">
      <w:r>
        <w:rPr>
          <w:noProof/>
        </w:rPr>
        <w:drawing>
          <wp:inline distT="0" distB="0" distL="0" distR="0" wp14:anchorId="7A6679E0" wp14:editId="63184085">
            <wp:extent cx="5612130" cy="897255"/>
            <wp:effectExtent l="0" t="0" r="7620" b="0"/>
            <wp:docPr id="14212589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58964" name="Imagen 1" descr="Texto&#10;&#10;El contenido generado por IA puede ser incorrecto."/>
                    <pic:cNvPicPr/>
                  </pic:nvPicPr>
                  <pic:blipFill>
                    <a:blip r:embed="rId24"/>
                    <a:stretch>
                      <a:fillRect/>
                    </a:stretch>
                  </pic:blipFill>
                  <pic:spPr>
                    <a:xfrm>
                      <a:off x="0" y="0"/>
                      <a:ext cx="5612130" cy="897255"/>
                    </a:xfrm>
                    <a:prstGeom prst="rect">
                      <a:avLst/>
                    </a:prstGeom>
                  </pic:spPr>
                </pic:pic>
              </a:graphicData>
            </a:graphic>
          </wp:inline>
        </w:drawing>
      </w:r>
    </w:p>
    <w:p w14:paraId="49495068" w14:textId="1C99D4C0" w:rsidR="002F728C" w:rsidRDefault="002F728C" w:rsidP="00296306">
      <w:r>
        <w:rPr>
          <w:noProof/>
        </w:rPr>
        <w:lastRenderedPageBreak/>
        <w:drawing>
          <wp:inline distT="0" distB="0" distL="0" distR="0" wp14:anchorId="54837CC6" wp14:editId="10C9E3C6">
            <wp:extent cx="5534025" cy="2562225"/>
            <wp:effectExtent l="0" t="0" r="9525" b="9525"/>
            <wp:docPr id="7813135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13550" name="Imagen 1" descr="Texto&#10;&#10;El contenido generado por IA puede ser incorrecto."/>
                    <pic:cNvPicPr/>
                  </pic:nvPicPr>
                  <pic:blipFill>
                    <a:blip r:embed="rId25"/>
                    <a:stretch>
                      <a:fillRect/>
                    </a:stretch>
                  </pic:blipFill>
                  <pic:spPr>
                    <a:xfrm>
                      <a:off x="0" y="0"/>
                      <a:ext cx="5534025" cy="2562225"/>
                    </a:xfrm>
                    <a:prstGeom prst="rect">
                      <a:avLst/>
                    </a:prstGeom>
                  </pic:spPr>
                </pic:pic>
              </a:graphicData>
            </a:graphic>
          </wp:inline>
        </w:drawing>
      </w:r>
    </w:p>
    <w:p w14:paraId="58CF5D78" w14:textId="77777777" w:rsidR="002F728C" w:rsidRPr="002C4AC2" w:rsidRDefault="002F728C" w:rsidP="00296306">
      <w:pPr>
        <w:rPr>
          <w:rFonts w:ascii="Arial" w:hAnsi="Arial" w:cs="Arial"/>
        </w:rPr>
      </w:pPr>
    </w:p>
    <w:p w14:paraId="3F1FD1B8" w14:textId="16F32EA2" w:rsidR="002F728C" w:rsidRPr="002C4AC2" w:rsidRDefault="002F728C" w:rsidP="00296306">
      <w:pPr>
        <w:rPr>
          <w:rFonts w:ascii="Arial" w:hAnsi="Arial" w:cs="Arial"/>
        </w:rPr>
      </w:pPr>
      <w:r w:rsidRPr="002C4AC2">
        <w:rPr>
          <w:rFonts w:ascii="Arial" w:hAnsi="Arial" w:cs="Arial"/>
        </w:rPr>
        <w:t>Utilizamos la función Describe() sobre la variable de valores predichos</w:t>
      </w:r>
    </w:p>
    <w:p w14:paraId="42DB418A" w14:textId="4B4A7D3E" w:rsidR="002F728C" w:rsidRDefault="002F728C" w:rsidP="00296306">
      <w:r>
        <w:rPr>
          <w:noProof/>
        </w:rPr>
        <w:drawing>
          <wp:inline distT="0" distB="0" distL="0" distR="0" wp14:anchorId="03B39802" wp14:editId="4675824A">
            <wp:extent cx="5612130" cy="2433320"/>
            <wp:effectExtent l="0" t="0" r="7620" b="5080"/>
            <wp:docPr id="155035182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51821" name="Imagen 1" descr="Interfaz de usuario gráfica, Texto&#10;&#10;El contenido generado por IA puede ser incorrecto."/>
                    <pic:cNvPicPr/>
                  </pic:nvPicPr>
                  <pic:blipFill>
                    <a:blip r:embed="rId26"/>
                    <a:stretch>
                      <a:fillRect/>
                    </a:stretch>
                  </pic:blipFill>
                  <pic:spPr>
                    <a:xfrm>
                      <a:off x="0" y="0"/>
                      <a:ext cx="5612130" cy="2433320"/>
                    </a:xfrm>
                    <a:prstGeom prst="rect">
                      <a:avLst/>
                    </a:prstGeom>
                  </pic:spPr>
                </pic:pic>
              </a:graphicData>
            </a:graphic>
          </wp:inline>
        </w:drawing>
      </w:r>
    </w:p>
    <w:p w14:paraId="0161BA86" w14:textId="77777777" w:rsidR="00B9028B" w:rsidRDefault="00B9028B" w:rsidP="00B9028B">
      <w:pPr>
        <w:pStyle w:val="Ttulo2"/>
      </w:pPr>
      <w:bookmarkStart w:id="14" w:name="_Toc195026650"/>
      <w:r>
        <w:t>Graficas Tras Aplicar los modelos</w:t>
      </w:r>
      <w:bookmarkEnd w:id="14"/>
    </w:p>
    <w:p w14:paraId="2E5AD2F7" w14:textId="38CA034E" w:rsidR="00B9028B" w:rsidRPr="00B9028B" w:rsidRDefault="00B9028B" w:rsidP="007E1135">
      <w:pPr>
        <w:pStyle w:val="Ttulo3"/>
        <w:jc w:val="both"/>
      </w:pPr>
      <w:bookmarkStart w:id="15" w:name="_Toc195026651"/>
      <w:proofErr w:type="spellStart"/>
      <w:r>
        <w:t>Dispersion</w:t>
      </w:r>
      <w:bookmarkEnd w:id="15"/>
      <w:proofErr w:type="spellEnd"/>
    </w:p>
    <w:p w14:paraId="463479F0" w14:textId="56C44398" w:rsidR="00B9028B" w:rsidRPr="00B9028B" w:rsidRDefault="00B9028B" w:rsidP="007E1135">
      <w:pPr>
        <w:jc w:val="both"/>
        <w:rPr>
          <w:rFonts w:ascii="Arial" w:hAnsi="Arial" w:cs="Arial"/>
        </w:rPr>
      </w:pPr>
      <w:r w:rsidRPr="002C4AC2">
        <w:rPr>
          <w:rFonts w:ascii="Arial" w:hAnsi="Arial" w:cs="Arial"/>
        </w:rPr>
        <w:t xml:space="preserve"> Podemos ver los valores predichos versus la línea ideal y se observa la </w:t>
      </w:r>
      <w:r w:rsidRPr="00B9028B">
        <w:rPr>
          <w:rFonts w:ascii="Arial" w:hAnsi="Arial" w:cs="Arial"/>
        </w:rPr>
        <w:t>distribu</w:t>
      </w:r>
      <w:r w:rsidRPr="002C4AC2">
        <w:rPr>
          <w:rFonts w:ascii="Arial" w:hAnsi="Arial" w:cs="Arial"/>
        </w:rPr>
        <w:t>ción de</w:t>
      </w:r>
      <w:r w:rsidRPr="00B9028B">
        <w:rPr>
          <w:rFonts w:ascii="Arial" w:hAnsi="Arial" w:cs="Arial"/>
        </w:rPr>
        <w:t xml:space="preserve"> las predicciones frente a los valores reales.</w:t>
      </w:r>
    </w:p>
    <w:p w14:paraId="6636D995" w14:textId="178BB8D4" w:rsidR="00B9028B" w:rsidRPr="002C4AC2" w:rsidRDefault="00B9028B" w:rsidP="007E1135">
      <w:pPr>
        <w:jc w:val="both"/>
        <w:rPr>
          <w:rFonts w:ascii="Arial" w:hAnsi="Arial" w:cs="Arial"/>
        </w:rPr>
      </w:pPr>
      <w:r w:rsidRPr="002C4AC2">
        <w:rPr>
          <w:rFonts w:ascii="Arial" w:hAnsi="Arial" w:cs="Arial"/>
        </w:rPr>
        <w:t>L</w:t>
      </w:r>
      <w:r w:rsidRPr="00B9028B">
        <w:rPr>
          <w:rFonts w:ascii="Arial" w:hAnsi="Arial" w:cs="Arial"/>
        </w:rPr>
        <w:t xml:space="preserve">a relación ideal </w:t>
      </w:r>
      <w:r w:rsidRPr="002C4AC2">
        <w:rPr>
          <w:rFonts w:ascii="Arial" w:hAnsi="Arial" w:cs="Arial"/>
        </w:rPr>
        <w:t>muestra</w:t>
      </w:r>
      <w:r w:rsidRPr="00B9028B">
        <w:rPr>
          <w:rFonts w:ascii="Arial" w:hAnsi="Arial" w:cs="Arial"/>
        </w:rPr>
        <w:t xml:space="preserve"> las predicciones </w:t>
      </w:r>
      <w:r w:rsidRPr="002C4AC2">
        <w:rPr>
          <w:rFonts w:ascii="Arial" w:hAnsi="Arial" w:cs="Arial"/>
        </w:rPr>
        <w:t xml:space="preserve">que </w:t>
      </w:r>
      <w:r w:rsidRPr="00B9028B">
        <w:rPr>
          <w:rFonts w:ascii="Arial" w:hAnsi="Arial" w:cs="Arial"/>
        </w:rPr>
        <w:t xml:space="preserve">coinciden con los valores reales. </w:t>
      </w:r>
      <w:r w:rsidRPr="002C4AC2">
        <w:rPr>
          <w:rFonts w:ascii="Arial" w:hAnsi="Arial" w:cs="Arial"/>
        </w:rPr>
        <w:t>En donde se destacan los valores presentes en la línea lo que indica que el modelo esta haciendo de manera efectiva las relaciones.</w:t>
      </w:r>
    </w:p>
    <w:p w14:paraId="46503F7E" w14:textId="21285654" w:rsidR="00530302" w:rsidRPr="00B9028B" w:rsidRDefault="00530302" w:rsidP="007E1135">
      <w:pPr>
        <w:jc w:val="both"/>
        <w:rPr>
          <w:rFonts w:ascii="Arial" w:hAnsi="Arial" w:cs="Arial"/>
        </w:rPr>
      </w:pPr>
      <w:r w:rsidRPr="002C4AC2">
        <w:rPr>
          <w:rFonts w:ascii="Arial" w:hAnsi="Arial" w:cs="Arial"/>
        </w:rPr>
        <w:t xml:space="preserve">Ademas se puede observar que el modelo posee valores predichos por debajo de la línea ideal lo que indica que el modelo tiene una subestimación en las ventas de un valor </w:t>
      </w:r>
      <w:proofErr w:type="spellStart"/>
      <w:r w:rsidRPr="002C4AC2">
        <w:rPr>
          <w:rFonts w:ascii="Arial" w:hAnsi="Arial" w:cs="Arial"/>
        </w:rPr>
        <w:t>mas</w:t>
      </w:r>
      <w:proofErr w:type="spellEnd"/>
      <w:r w:rsidRPr="002C4AC2">
        <w:rPr>
          <w:rFonts w:ascii="Arial" w:hAnsi="Arial" w:cs="Arial"/>
        </w:rPr>
        <w:t xml:space="preserve"> alto.</w:t>
      </w:r>
    </w:p>
    <w:p w14:paraId="368A828B" w14:textId="431EFDE3" w:rsidR="00E04FB5" w:rsidRDefault="00B9028B" w:rsidP="003F5DE5">
      <w:r>
        <w:rPr>
          <w:noProof/>
        </w:rPr>
        <w:lastRenderedPageBreak/>
        <w:drawing>
          <wp:inline distT="0" distB="0" distL="0" distR="0" wp14:anchorId="7AFECE11" wp14:editId="1B33A86E">
            <wp:extent cx="4904509" cy="3134824"/>
            <wp:effectExtent l="0" t="0" r="0" b="8890"/>
            <wp:docPr id="769575441"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75441" name="Imagen 1" descr="Gráfico, Gráfico de dispersión&#10;&#10;El contenido generado por IA puede ser incorrecto."/>
                    <pic:cNvPicPr/>
                  </pic:nvPicPr>
                  <pic:blipFill>
                    <a:blip r:embed="rId27"/>
                    <a:stretch>
                      <a:fillRect/>
                    </a:stretch>
                  </pic:blipFill>
                  <pic:spPr>
                    <a:xfrm>
                      <a:off x="0" y="0"/>
                      <a:ext cx="4909045" cy="3137723"/>
                    </a:xfrm>
                    <a:prstGeom prst="rect">
                      <a:avLst/>
                    </a:prstGeom>
                  </pic:spPr>
                </pic:pic>
              </a:graphicData>
            </a:graphic>
          </wp:inline>
        </w:drawing>
      </w:r>
    </w:p>
    <w:p w14:paraId="05D34039" w14:textId="77777777" w:rsidR="00E04FB5" w:rsidRDefault="00E04FB5" w:rsidP="003F5DE5"/>
    <w:p w14:paraId="63EE4DCB" w14:textId="14FB74E7" w:rsidR="00E04FB5" w:rsidRDefault="00530302" w:rsidP="003F5DE5">
      <w:pPr>
        <w:rPr>
          <w:rFonts w:ascii="Arial" w:hAnsi="Arial" w:cs="Arial"/>
        </w:rPr>
      </w:pPr>
      <w:r w:rsidRPr="002C4AC2">
        <w:rPr>
          <w:rFonts w:ascii="Arial" w:hAnsi="Arial" w:cs="Arial"/>
        </w:rPr>
        <w:t>Se hicieron ajustes al modelo “</w:t>
      </w:r>
      <w:r w:rsidRPr="002C4AC2">
        <w:rPr>
          <w:rFonts w:ascii="Arial" w:hAnsi="Arial" w:cs="Arial"/>
        </w:rPr>
        <w:t xml:space="preserve">Ajuste de </w:t>
      </w:r>
      <w:proofErr w:type="spellStart"/>
      <w:r w:rsidRPr="002C4AC2">
        <w:rPr>
          <w:rFonts w:ascii="Arial" w:hAnsi="Arial" w:cs="Arial"/>
        </w:rPr>
        <w:t>Hiperparámetros</w:t>
      </w:r>
      <w:proofErr w:type="spellEnd"/>
      <w:r w:rsidRPr="002C4AC2">
        <w:rPr>
          <w:rFonts w:ascii="Arial" w:hAnsi="Arial" w:cs="Arial"/>
        </w:rPr>
        <w:t>” pero el resultado no ofrecía mayor mejora</w:t>
      </w:r>
    </w:p>
    <w:p w14:paraId="1CD1A43A" w14:textId="77777777" w:rsidR="002C4AC2" w:rsidRPr="002C4AC2" w:rsidRDefault="002C4AC2" w:rsidP="003F5DE5">
      <w:pPr>
        <w:rPr>
          <w:rFonts w:ascii="Arial" w:hAnsi="Arial" w:cs="Arial"/>
        </w:rPr>
      </w:pPr>
    </w:p>
    <w:p w14:paraId="655CCC3F" w14:textId="6977FA2D" w:rsidR="00530302" w:rsidRDefault="00530302" w:rsidP="00530302">
      <w:pPr>
        <w:pStyle w:val="Ttulo3"/>
      </w:pPr>
      <w:bookmarkStart w:id="16" w:name="_Toc195026652"/>
      <w:r>
        <w:t xml:space="preserve">Gráfico de líneas Ventas Reales y Predichas por </w:t>
      </w:r>
      <w:proofErr w:type="spellStart"/>
      <w:r>
        <w:t>ItemMRP</w:t>
      </w:r>
      <w:proofErr w:type="spellEnd"/>
      <w:r>
        <w:t xml:space="preserve"> y Ventas</w:t>
      </w:r>
      <w:bookmarkEnd w:id="16"/>
    </w:p>
    <w:p w14:paraId="609E0ED7" w14:textId="24F991C5" w:rsidR="00530302" w:rsidRDefault="00530302" w:rsidP="00530302">
      <w:r>
        <w:rPr>
          <w:noProof/>
        </w:rPr>
        <w:drawing>
          <wp:inline distT="0" distB="0" distL="0" distR="0" wp14:anchorId="155A0AC3" wp14:editId="08828185">
            <wp:extent cx="4919725" cy="2921330"/>
            <wp:effectExtent l="0" t="0" r="0" b="0"/>
            <wp:docPr id="214349871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8717" name="Imagen 1" descr="Gráfico, Gráfico de líneas&#10;&#10;El contenido generado por IA puede ser incorrecto."/>
                    <pic:cNvPicPr/>
                  </pic:nvPicPr>
                  <pic:blipFill>
                    <a:blip r:embed="rId28"/>
                    <a:stretch>
                      <a:fillRect/>
                    </a:stretch>
                  </pic:blipFill>
                  <pic:spPr>
                    <a:xfrm>
                      <a:off x="0" y="0"/>
                      <a:ext cx="4925108" cy="2924526"/>
                    </a:xfrm>
                    <a:prstGeom prst="rect">
                      <a:avLst/>
                    </a:prstGeom>
                  </pic:spPr>
                </pic:pic>
              </a:graphicData>
            </a:graphic>
          </wp:inline>
        </w:drawing>
      </w:r>
    </w:p>
    <w:p w14:paraId="2BD3A6D2" w14:textId="77777777" w:rsidR="00530302" w:rsidRDefault="00530302" w:rsidP="00530302"/>
    <w:p w14:paraId="679A3013" w14:textId="2339F619" w:rsidR="00530302" w:rsidRDefault="00530302" w:rsidP="00530302">
      <w:pPr>
        <w:pStyle w:val="Ttulo3"/>
      </w:pPr>
      <w:bookmarkStart w:id="17" w:name="_Toc195026653"/>
      <w:r>
        <w:lastRenderedPageBreak/>
        <w:t>Grafica de Residuos</w:t>
      </w:r>
      <w:bookmarkEnd w:id="17"/>
    </w:p>
    <w:p w14:paraId="416B2B5E" w14:textId="71A7D4C3" w:rsidR="00E04FB5" w:rsidRDefault="00530302" w:rsidP="003F5DE5">
      <w:r>
        <w:rPr>
          <w:noProof/>
        </w:rPr>
        <w:drawing>
          <wp:inline distT="0" distB="0" distL="0" distR="0" wp14:anchorId="4E9A2B35" wp14:editId="0A8F8E60">
            <wp:extent cx="5609978" cy="3871356"/>
            <wp:effectExtent l="0" t="0" r="0" b="0"/>
            <wp:docPr id="1796023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23258" name=""/>
                    <pic:cNvPicPr/>
                  </pic:nvPicPr>
                  <pic:blipFill>
                    <a:blip r:embed="rId29"/>
                    <a:stretch>
                      <a:fillRect/>
                    </a:stretch>
                  </pic:blipFill>
                  <pic:spPr>
                    <a:xfrm>
                      <a:off x="0" y="0"/>
                      <a:ext cx="5617730" cy="3876706"/>
                    </a:xfrm>
                    <a:prstGeom prst="rect">
                      <a:avLst/>
                    </a:prstGeom>
                  </pic:spPr>
                </pic:pic>
              </a:graphicData>
            </a:graphic>
          </wp:inline>
        </w:drawing>
      </w:r>
    </w:p>
    <w:p w14:paraId="6CEADF7C" w14:textId="11094509" w:rsidR="00543970" w:rsidRPr="002C4AC2" w:rsidRDefault="00543970" w:rsidP="007E1135">
      <w:pPr>
        <w:jc w:val="both"/>
        <w:rPr>
          <w:rFonts w:ascii="Arial" w:hAnsi="Arial" w:cs="Arial"/>
        </w:rPr>
      </w:pPr>
      <w:r w:rsidRPr="002C4AC2">
        <w:rPr>
          <w:rFonts w:ascii="Arial" w:hAnsi="Arial" w:cs="Arial"/>
        </w:rPr>
        <w:t>Dado que la mayoría de los residuos son cercanos a cero, y la frecuencia disminuye a medida que te alejas de cero, es probable que el modelo esté ajustando bien a la mayoría de los datos. En este caso</w:t>
      </w:r>
      <w:r w:rsidRPr="002C4AC2">
        <w:rPr>
          <w:rFonts w:ascii="Arial" w:hAnsi="Arial" w:cs="Arial"/>
        </w:rPr>
        <w:t xml:space="preserve"> podemos considerar que</w:t>
      </w:r>
      <w:r w:rsidRPr="002C4AC2">
        <w:rPr>
          <w:rFonts w:ascii="Arial" w:hAnsi="Arial" w:cs="Arial"/>
        </w:rPr>
        <w:t xml:space="preserve"> el modelo tiene un buen rendimiento general.</w:t>
      </w:r>
    </w:p>
    <w:p w14:paraId="6818FBCE" w14:textId="77777777" w:rsidR="00543970" w:rsidRDefault="00543970" w:rsidP="003F5DE5"/>
    <w:p w14:paraId="29581732" w14:textId="092E139E" w:rsidR="00543970" w:rsidRDefault="00543970" w:rsidP="00543970">
      <w:pPr>
        <w:pStyle w:val="Ttulo3"/>
      </w:pPr>
      <w:bookmarkStart w:id="18" w:name="_Toc195026654"/>
      <w:r>
        <w:lastRenderedPageBreak/>
        <w:t xml:space="preserve">Ventas Reales Vs </w:t>
      </w:r>
      <w:proofErr w:type="spellStart"/>
      <w:r>
        <w:t>PRedichas</w:t>
      </w:r>
      <w:bookmarkEnd w:id="18"/>
      <w:proofErr w:type="spellEnd"/>
    </w:p>
    <w:p w14:paraId="02FAA15D" w14:textId="62B51229" w:rsidR="00E04FB5" w:rsidRDefault="00543970" w:rsidP="003F5DE5">
      <w:r>
        <w:rPr>
          <w:noProof/>
        </w:rPr>
        <w:drawing>
          <wp:inline distT="0" distB="0" distL="0" distR="0" wp14:anchorId="57869386" wp14:editId="47FB356C">
            <wp:extent cx="5612130" cy="2773045"/>
            <wp:effectExtent l="0" t="0" r="7620" b="8255"/>
            <wp:docPr id="177671412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14122" name="Imagen 1" descr="Gráfico&#10;&#10;El contenido generado por IA puede ser incorrecto."/>
                    <pic:cNvPicPr/>
                  </pic:nvPicPr>
                  <pic:blipFill>
                    <a:blip r:embed="rId30"/>
                    <a:stretch>
                      <a:fillRect/>
                    </a:stretch>
                  </pic:blipFill>
                  <pic:spPr>
                    <a:xfrm>
                      <a:off x="0" y="0"/>
                      <a:ext cx="5612130" cy="2773045"/>
                    </a:xfrm>
                    <a:prstGeom prst="rect">
                      <a:avLst/>
                    </a:prstGeom>
                  </pic:spPr>
                </pic:pic>
              </a:graphicData>
            </a:graphic>
          </wp:inline>
        </w:drawing>
      </w:r>
    </w:p>
    <w:p w14:paraId="04A0839B" w14:textId="77777777" w:rsidR="00543970" w:rsidRPr="00543970" w:rsidRDefault="00543970" w:rsidP="007E1135">
      <w:pPr>
        <w:jc w:val="both"/>
        <w:rPr>
          <w:rFonts w:ascii="Arial" w:hAnsi="Arial" w:cs="Arial"/>
        </w:rPr>
      </w:pPr>
      <w:r w:rsidRPr="00543970">
        <w:rPr>
          <w:rFonts w:ascii="Arial" w:hAnsi="Arial" w:cs="Arial"/>
        </w:rPr>
        <w:t>Este gráfico compara las ventas reales con las ventas predichas por el modelo, ordenadas por el valor real de venta.</w:t>
      </w:r>
    </w:p>
    <w:p w14:paraId="67BC34BB" w14:textId="118F1DDB" w:rsidR="00543970" w:rsidRPr="00543970" w:rsidRDefault="00543970" w:rsidP="007E1135">
      <w:pPr>
        <w:jc w:val="both"/>
        <w:rPr>
          <w:rFonts w:ascii="Arial" w:hAnsi="Arial" w:cs="Arial"/>
        </w:rPr>
      </w:pPr>
      <w:r w:rsidRPr="002C4AC2">
        <w:rPr>
          <w:rFonts w:ascii="Arial" w:hAnsi="Arial" w:cs="Arial"/>
        </w:rPr>
        <w:t>Se observa poca dispersión entre</w:t>
      </w:r>
      <w:r w:rsidRPr="00543970">
        <w:rPr>
          <w:rFonts w:ascii="Arial" w:hAnsi="Arial" w:cs="Arial"/>
        </w:rPr>
        <w:t xml:space="preserve"> los valores reales</w:t>
      </w:r>
      <w:r w:rsidR="002E18C2" w:rsidRPr="002C4AC2">
        <w:rPr>
          <w:rFonts w:ascii="Arial" w:hAnsi="Arial" w:cs="Arial"/>
        </w:rPr>
        <w:t xml:space="preserve"> y los predichos</w:t>
      </w:r>
      <w:r w:rsidRPr="00543970">
        <w:rPr>
          <w:rFonts w:ascii="Arial" w:hAnsi="Arial" w:cs="Arial"/>
        </w:rPr>
        <w:t>.</w:t>
      </w:r>
    </w:p>
    <w:p w14:paraId="3A3FD83B" w14:textId="18829147" w:rsidR="00543970" w:rsidRPr="00543970" w:rsidRDefault="002E18C2" w:rsidP="007E1135">
      <w:pPr>
        <w:jc w:val="both"/>
        <w:rPr>
          <w:rFonts w:ascii="Arial" w:hAnsi="Arial" w:cs="Arial"/>
        </w:rPr>
      </w:pPr>
      <w:r w:rsidRPr="002C4AC2">
        <w:rPr>
          <w:rFonts w:ascii="Arial" w:hAnsi="Arial" w:cs="Arial"/>
        </w:rPr>
        <w:t xml:space="preserve">Se observa una cercanía entre los resultados lo que </w:t>
      </w:r>
      <w:r w:rsidR="00543970" w:rsidRPr="00543970">
        <w:rPr>
          <w:rFonts w:ascii="Arial" w:hAnsi="Arial" w:cs="Arial"/>
        </w:rPr>
        <w:t xml:space="preserve">significa que el modelo </w:t>
      </w:r>
      <w:r w:rsidRPr="002C4AC2">
        <w:rPr>
          <w:rFonts w:ascii="Arial" w:hAnsi="Arial" w:cs="Arial"/>
        </w:rPr>
        <w:t>predice de manera eficiente</w:t>
      </w:r>
    </w:p>
    <w:p w14:paraId="3E57114C" w14:textId="36C8E973" w:rsidR="00543970" w:rsidRPr="00543970" w:rsidRDefault="00543970" w:rsidP="007E1135">
      <w:pPr>
        <w:jc w:val="both"/>
        <w:rPr>
          <w:rFonts w:ascii="Arial" w:hAnsi="Arial" w:cs="Arial"/>
        </w:rPr>
      </w:pPr>
      <w:r w:rsidRPr="00543970">
        <w:rPr>
          <w:rFonts w:ascii="Arial" w:hAnsi="Arial" w:cs="Arial"/>
        </w:rPr>
        <w:t>Las discrepancias entre las líneas muestran los errores de predicción.</w:t>
      </w:r>
    </w:p>
    <w:p w14:paraId="06805744" w14:textId="77777777" w:rsidR="00543970" w:rsidRDefault="00543970" w:rsidP="003F5DE5"/>
    <w:p w14:paraId="63B46AB7" w14:textId="77777777" w:rsidR="002C4AC2" w:rsidRDefault="002C4AC2" w:rsidP="003F5DE5"/>
    <w:p w14:paraId="055AF434" w14:textId="77777777" w:rsidR="002C4AC2" w:rsidRDefault="002C4AC2" w:rsidP="003F5DE5"/>
    <w:p w14:paraId="2E119F23" w14:textId="77777777" w:rsidR="002C4AC2" w:rsidRDefault="002C4AC2" w:rsidP="003F5DE5"/>
    <w:p w14:paraId="444D7DE1" w14:textId="77777777" w:rsidR="002C4AC2" w:rsidRDefault="002C4AC2" w:rsidP="003F5DE5"/>
    <w:p w14:paraId="2F1F9ECC" w14:textId="77777777" w:rsidR="002C4AC2" w:rsidRDefault="002C4AC2" w:rsidP="003F5DE5"/>
    <w:p w14:paraId="19A3B56B" w14:textId="77777777" w:rsidR="002C4AC2" w:rsidRDefault="002C4AC2" w:rsidP="003F5DE5"/>
    <w:p w14:paraId="63CF9687" w14:textId="77777777" w:rsidR="002C4AC2" w:rsidRDefault="002C4AC2" w:rsidP="003F5DE5"/>
    <w:p w14:paraId="61D5568F" w14:textId="77777777" w:rsidR="002C4AC2" w:rsidRDefault="002C4AC2" w:rsidP="003F5DE5"/>
    <w:p w14:paraId="762B401A" w14:textId="77777777" w:rsidR="002C4AC2" w:rsidRDefault="002C4AC2" w:rsidP="003F5DE5"/>
    <w:p w14:paraId="6A9B7E29" w14:textId="77777777" w:rsidR="002C4AC2" w:rsidRDefault="002C4AC2" w:rsidP="003F5DE5"/>
    <w:p w14:paraId="37D99ED8" w14:textId="0680F7C3" w:rsidR="00543970" w:rsidRDefault="00543970" w:rsidP="002E18C2">
      <w:pPr>
        <w:pStyle w:val="Ttulo1"/>
      </w:pPr>
      <w:bookmarkStart w:id="19" w:name="_Toc195026655"/>
      <w:r>
        <w:lastRenderedPageBreak/>
        <w:t>Conclusiones</w:t>
      </w:r>
      <w:bookmarkEnd w:id="19"/>
    </w:p>
    <w:p w14:paraId="330AC51A" w14:textId="77777777" w:rsidR="002C4AC2" w:rsidRPr="002C4AC2" w:rsidRDefault="002C4AC2" w:rsidP="002C4AC2"/>
    <w:p w14:paraId="1E5C0F86" w14:textId="77777777" w:rsidR="002E18C2" w:rsidRPr="002E18C2" w:rsidRDefault="002E18C2" w:rsidP="007E1135">
      <w:pPr>
        <w:jc w:val="both"/>
        <w:rPr>
          <w:rFonts w:ascii="Arial" w:hAnsi="Arial" w:cs="Arial"/>
        </w:rPr>
      </w:pPr>
      <w:r w:rsidRPr="002E18C2">
        <w:rPr>
          <w:rFonts w:ascii="Arial" w:hAnsi="Arial" w:cs="Arial"/>
        </w:rPr>
        <w:t>En este análisis, hemos evaluado el desempeño de nuestro modelo predictivo de ventas utilizando diferentes métricas y visualizaciones. Al observar los valores predichos frente a la línea ideal, notamos que en su mayoría las predicciones se alinean estrechamente con los valores reales, lo que indica que el modelo está realizando relaciones efectivas y precisas para la mayoría de los casos. Los valores cercanos a la línea ideal reflejan un buen ajuste y precisión en las predicciones.</w:t>
      </w:r>
    </w:p>
    <w:p w14:paraId="4CCC3875" w14:textId="77777777" w:rsidR="002E18C2" w:rsidRPr="002E18C2" w:rsidRDefault="002E18C2" w:rsidP="007E1135">
      <w:pPr>
        <w:jc w:val="both"/>
        <w:rPr>
          <w:rFonts w:ascii="Arial" w:hAnsi="Arial" w:cs="Arial"/>
        </w:rPr>
      </w:pPr>
      <w:r w:rsidRPr="002E18C2">
        <w:rPr>
          <w:rFonts w:ascii="Arial" w:hAnsi="Arial" w:cs="Arial"/>
        </w:rPr>
        <w:t>Sin embargo, también se identificaron algunas predicciones por debajo de la línea ideal, lo que sugiere que el modelo está subestimando ciertos valores de ventas más altas. A pesar de esto, la distribución de los residuos muestra que la mayoría de los errores son cercanos a cero y que la frecuencia disminuye a medida que nos alejamos de cero. Esto indica que, en general, el modelo ajusta bien la mayoría de los datos y tiene un rendimiento sólido en términos de predicción.</w:t>
      </w:r>
    </w:p>
    <w:p w14:paraId="519EC3DC" w14:textId="35F6A19E" w:rsidR="002E18C2" w:rsidRPr="002E18C2" w:rsidRDefault="002E18C2" w:rsidP="007E1135">
      <w:pPr>
        <w:jc w:val="both"/>
        <w:rPr>
          <w:rFonts w:ascii="Arial" w:hAnsi="Arial" w:cs="Arial"/>
        </w:rPr>
      </w:pPr>
      <w:r w:rsidRPr="002E18C2">
        <w:rPr>
          <w:rFonts w:ascii="Arial" w:hAnsi="Arial" w:cs="Arial"/>
        </w:rPr>
        <w:t xml:space="preserve">El modelo que mejor desempeño presentó fue </w:t>
      </w:r>
      <w:proofErr w:type="spellStart"/>
      <w:r w:rsidRPr="002E18C2">
        <w:rPr>
          <w:rFonts w:ascii="Arial" w:hAnsi="Arial" w:cs="Arial"/>
          <w:b/>
          <w:bCs/>
        </w:rPr>
        <w:t>Gradient</w:t>
      </w:r>
      <w:proofErr w:type="spellEnd"/>
      <w:r w:rsidRPr="002E18C2">
        <w:rPr>
          <w:rFonts w:ascii="Arial" w:hAnsi="Arial" w:cs="Arial"/>
          <w:b/>
          <w:bCs/>
        </w:rPr>
        <w:t xml:space="preserve"> </w:t>
      </w:r>
      <w:proofErr w:type="spellStart"/>
      <w:r w:rsidRPr="002E18C2">
        <w:rPr>
          <w:rFonts w:ascii="Arial" w:hAnsi="Arial" w:cs="Arial"/>
          <w:b/>
          <w:bCs/>
        </w:rPr>
        <w:t>Boosting</w:t>
      </w:r>
      <w:proofErr w:type="spellEnd"/>
      <w:r w:rsidRPr="002E18C2">
        <w:rPr>
          <w:rFonts w:ascii="Arial" w:hAnsi="Arial" w:cs="Arial"/>
        </w:rPr>
        <w:t xml:space="preserve">, con un </w:t>
      </w:r>
      <w:r w:rsidRPr="002E18C2">
        <w:rPr>
          <w:rFonts w:ascii="Arial" w:hAnsi="Arial" w:cs="Arial"/>
          <w:b/>
          <w:bCs/>
        </w:rPr>
        <w:t>RMSE</w:t>
      </w:r>
      <w:r w:rsidRPr="002E18C2">
        <w:rPr>
          <w:rFonts w:ascii="Arial" w:hAnsi="Arial" w:cs="Arial"/>
        </w:rPr>
        <w:t xml:space="preserve"> de </w:t>
      </w:r>
      <w:r w:rsidRPr="002E18C2">
        <w:rPr>
          <w:rFonts w:ascii="Arial" w:hAnsi="Arial" w:cs="Arial"/>
          <w:b/>
          <w:bCs/>
        </w:rPr>
        <w:t>1061.24</w:t>
      </w:r>
      <w:r w:rsidRPr="002E18C2">
        <w:rPr>
          <w:rFonts w:ascii="Arial" w:hAnsi="Arial" w:cs="Arial"/>
        </w:rPr>
        <w:t xml:space="preserve"> y un </w:t>
      </w:r>
      <w:r w:rsidRPr="002E18C2">
        <w:rPr>
          <w:rFonts w:ascii="Arial" w:hAnsi="Arial" w:cs="Arial"/>
          <w:b/>
          <w:bCs/>
        </w:rPr>
        <w:t>R2 de 0.</w:t>
      </w:r>
      <w:r w:rsidRPr="002C4AC2">
        <w:rPr>
          <w:rFonts w:ascii="Arial" w:hAnsi="Arial" w:cs="Arial"/>
          <w:b/>
          <w:bCs/>
        </w:rPr>
        <w:t>59</w:t>
      </w:r>
      <w:r w:rsidRPr="002E18C2">
        <w:rPr>
          <w:rFonts w:ascii="Arial" w:hAnsi="Arial" w:cs="Arial"/>
        </w:rPr>
        <w:t xml:space="preserve">, lo que sugiere que el modelo tiene una capacidad razonable para explicar la variabilidad de las ventas y realizar predicciones precisas. Al comparar las ventas reales con las predicciones del modelo, se observa una </w:t>
      </w:r>
      <w:r w:rsidRPr="002E18C2">
        <w:rPr>
          <w:rFonts w:ascii="Arial" w:hAnsi="Arial" w:cs="Arial"/>
          <w:b/>
          <w:bCs/>
        </w:rPr>
        <w:t>baja dispersión</w:t>
      </w:r>
      <w:r w:rsidRPr="002E18C2">
        <w:rPr>
          <w:rFonts w:ascii="Arial" w:hAnsi="Arial" w:cs="Arial"/>
        </w:rPr>
        <w:t xml:space="preserve"> entre los resultados, lo que refuerza la idea de que el modelo predice de manera eficiente y precisa.</w:t>
      </w:r>
    </w:p>
    <w:p w14:paraId="52CCA337" w14:textId="77777777" w:rsidR="002E18C2" w:rsidRPr="002E18C2" w:rsidRDefault="002E18C2" w:rsidP="007E1135">
      <w:pPr>
        <w:jc w:val="both"/>
        <w:rPr>
          <w:rFonts w:ascii="Arial" w:hAnsi="Arial" w:cs="Arial"/>
        </w:rPr>
      </w:pPr>
      <w:r w:rsidRPr="002E18C2">
        <w:rPr>
          <w:rFonts w:ascii="Arial" w:hAnsi="Arial" w:cs="Arial"/>
        </w:rPr>
        <w:t xml:space="preserve">Las discrepancias observadas entre los valores reales y los predichos reflejan los errores de predicción, que son naturales en cualquier modelo. No obstante, considerando la cercanía entre las predicciones y los valores reales, podemos concluir que el modelo tiene un </w:t>
      </w:r>
      <w:r w:rsidRPr="002E18C2">
        <w:rPr>
          <w:rFonts w:ascii="Arial" w:hAnsi="Arial" w:cs="Arial"/>
          <w:b/>
          <w:bCs/>
        </w:rPr>
        <w:t>buen rendimiento general</w:t>
      </w:r>
      <w:r w:rsidRPr="002E18C2">
        <w:rPr>
          <w:rFonts w:ascii="Arial" w:hAnsi="Arial" w:cs="Arial"/>
        </w:rPr>
        <w:t xml:space="preserve"> y puede ser utilizado con confianza para optimizar las decisiones de ventas y distribución en el futuro.</w:t>
      </w:r>
    </w:p>
    <w:p w14:paraId="4C96E47F" w14:textId="77777777" w:rsidR="00543970" w:rsidRDefault="00543970" w:rsidP="003F5DE5">
      <w:pPr>
        <w:rPr>
          <w:rFonts w:ascii="Arial" w:hAnsi="Arial" w:cs="Arial"/>
        </w:rPr>
      </w:pPr>
    </w:p>
    <w:p w14:paraId="6CD6BA72" w14:textId="77777777" w:rsidR="002C4AC2" w:rsidRDefault="002C4AC2" w:rsidP="003F5DE5">
      <w:pPr>
        <w:rPr>
          <w:rFonts w:ascii="Arial" w:hAnsi="Arial" w:cs="Arial"/>
        </w:rPr>
      </w:pPr>
    </w:p>
    <w:p w14:paraId="1E83C515" w14:textId="77777777" w:rsidR="002C4AC2" w:rsidRDefault="002C4AC2" w:rsidP="003F5DE5">
      <w:pPr>
        <w:rPr>
          <w:rFonts w:ascii="Arial" w:hAnsi="Arial" w:cs="Arial"/>
        </w:rPr>
      </w:pPr>
    </w:p>
    <w:p w14:paraId="10E17807" w14:textId="77777777" w:rsidR="002C4AC2" w:rsidRDefault="002C4AC2" w:rsidP="003F5DE5">
      <w:pPr>
        <w:rPr>
          <w:rFonts w:ascii="Arial" w:hAnsi="Arial" w:cs="Arial"/>
        </w:rPr>
      </w:pPr>
    </w:p>
    <w:p w14:paraId="42B322F0" w14:textId="77777777" w:rsidR="002C4AC2" w:rsidRDefault="002C4AC2" w:rsidP="003F5DE5">
      <w:pPr>
        <w:rPr>
          <w:rFonts w:ascii="Arial" w:hAnsi="Arial" w:cs="Arial"/>
        </w:rPr>
      </w:pPr>
    </w:p>
    <w:p w14:paraId="2B2CAFDE" w14:textId="77777777" w:rsidR="002C4AC2" w:rsidRDefault="002C4AC2" w:rsidP="003F5DE5">
      <w:pPr>
        <w:rPr>
          <w:rFonts w:ascii="Arial" w:hAnsi="Arial" w:cs="Arial"/>
        </w:rPr>
      </w:pPr>
    </w:p>
    <w:p w14:paraId="32C5278F" w14:textId="77777777" w:rsidR="002C4AC2" w:rsidRDefault="002C4AC2" w:rsidP="003F5DE5">
      <w:pPr>
        <w:rPr>
          <w:rFonts w:ascii="Arial" w:hAnsi="Arial" w:cs="Arial"/>
        </w:rPr>
      </w:pPr>
    </w:p>
    <w:p w14:paraId="39667B89" w14:textId="77777777" w:rsidR="002C4AC2" w:rsidRDefault="002C4AC2" w:rsidP="003F5DE5">
      <w:pPr>
        <w:rPr>
          <w:rFonts w:ascii="Arial" w:hAnsi="Arial" w:cs="Arial"/>
        </w:rPr>
      </w:pPr>
    </w:p>
    <w:p w14:paraId="62192267" w14:textId="77777777" w:rsidR="002C4AC2" w:rsidRDefault="002C4AC2" w:rsidP="003F5DE5">
      <w:pPr>
        <w:rPr>
          <w:rFonts w:ascii="Arial" w:hAnsi="Arial" w:cs="Arial"/>
        </w:rPr>
      </w:pPr>
    </w:p>
    <w:p w14:paraId="3D9AB972" w14:textId="77777777" w:rsidR="002C4AC2" w:rsidRPr="002C4AC2" w:rsidRDefault="002C4AC2" w:rsidP="003F5DE5">
      <w:pPr>
        <w:rPr>
          <w:rFonts w:ascii="Arial" w:hAnsi="Arial" w:cs="Arial"/>
        </w:rPr>
      </w:pPr>
    </w:p>
    <w:p w14:paraId="1D1B120D" w14:textId="77777777" w:rsidR="002E18C2" w:rsidRPr="002C4AC2" w:rsidRDefault="002E18C2" w:rsidP="002E18C2">
      <w:pPr>
        <w:pStyle w:val="Ttulo1"/>
        <w:rPr>
          <w:rFonts w:ascii="Arial" w:hAnsi="Arial" w:cs="Arial"/>
          <w:lang w:val="es-ES"/>
        </w:rPr>
      </w:pPr>
      <w:bookmarkStart w:id="20" w:name="_Toc195026656"/>
      <w:r w:rsidRPr="002C4AC2">
        <w:rPr>
          <w:rFonts w:ascii="Arial" w:hAnsi="Arial" w:cs="Arial"/>
          <w:lang w:val="es-ES"/>
        </w:rPr>
        <w:lastRenderedPageBreak/>
        <w:t>Recomendaciones y futuros estudios</w:t>
      </w:r>
      <w:bookmarkEnd w:id="20"/>
    </w:p>
    <w:p w14:paraId="2BE32032" w14:textId="77777777" w:rsidR="007E1135" w:rsidRPr="002C4AC2" w:rsidRDefault="007E1135" w:rsidP="007E1135">
      <w:pPr>
        <w:rPr>
          <w:rFonts w:ascii="Arial" w:hAnsi="Arial" w:cs="Arial"/>
          <w:lang w:val="es-ES"/>
        </w:rPr>
      </w:pPr>
    </w:p>
    <w:p w14:paraId="6A4A2520" w14:textId="77777777" w:rsidR="002E18C2" w:rsidRPr="002C4AC2" w:rsidRDefault="002E18C2" w:rsidP="007E1135">
      <w:pPr>
        <w:pStyle w:val="Ttulo2"/>
        <w:rPr>
          <w:rFonts w:ascii="Arial" w:hAnsi="Arial" w:cs="Arial"/>
        </w:rPr>
      </w:pPr>
      <w:bookmarkStart w:id="21" w:name="_Toc195026657"/>
      <w:r w:rsidRPr="002C4AC2">
        <w:rPr>
          <w:rFonts w:ascii="Arial" w:hAnsi="Arial" w:cs="Arial"/>
        </w:rPr>
        <w:t>Recomendaciones:</w:t>
      </w:r>
      <w:bookmarkEnd w:id="21"/>
    </w:p>
    <w:p w14:paraId="397F2E4B" w14:textId="77777777" w:rsidR="002E18C2" w:rsidRPr="002E18C2" w:rsidRDefault="002E18C2" w:rsidP="007E1135">
      <w:pPr>
        <w:numPr>
          <w:ilvl w:val="0"/>
          <w:numId w:val="8"/>
        </w:numPr>
        <w:jc w:val="both"/>
        <w:rPr>
          <w:rFonts w:ascii="Arial" w:hAnsi="Arial" w:cs="Arial"/>
        </w:rPr>
      </w:pPr>
      <w:r w:rsidRPr="002E18C2">
        <w:rPr>
          <w:rFonts w:ascii="Arial" w:hAnsi="Arial" w:cs="Arial"/>
          <w:b/>
          <w:bCs/>
        </w:rPr>
        <w:t>Optimización del Modelo</w:t>
      </w:r>
      <w:r w:rsidRPr="002E18C2">
        <w:rPr>
          <w:rFonts w:ascii="Arial" w:hAnsi="Arial" w:cs="Arial"/>
        </w:rPr>
        <w:t xml:space="preserve">: Si bien el modelo de </w:t>
      </w:r>
      <w:proofErr w:type="spellStart"/>
      <w:r w:rsidRPr="002E18C2">
        <w:rPr>
          <w:rFonts w:ascii="Arial" w:hAnsi="Arial" w:cs="Arial"/>
          <w:b/>
          <w:bCs/>
        </w:rPr>
        <w:t>Gradient</w:t>
      </w:r>
      <w:proofErr w:type="spellEnd"/>
      <w:r w:rsidRPr="002E18C2">
        <w:rPr>
          <w:rFonts w:ascii="Arial" w:hAnsi="Arial" w:cs="Arial"/>
          <w:b/>
          <w:bCs/>
        </w:rPr>
        <w:t xml:space="preserve"> </w:t>
      </w:r>
      <w:proofErr w:type="spellStart"/>
      <w:r w:rsidRPr="002E18C2">
        <w:rPr>
          <w:rFonts w:ascii="Arial" w:hAnsi="Arial" w:cs="Arial"/>
          <w:b/>
          <w:bCs/>
        </w:rPr>
        <w:t>Boosting</w:t>
      </w:r>
      <w:proofErr w:type="spellEnd"/>
      <w:r w:rsidRPr="002E18C2">
        <w:rPr>
          <w:rFonts w:ascii="Arial" w:hAnsi="Arial" w:cs="Arial"/>
        </w:rPr>
        <w:t xml:space="preserve"> ha mostrado un buen rendimiento, siempre existe espacio para mejoras. Se recomienda explorar técnicas de optimización adicionales, como la </w:t>
      </w:r>
      <w:r w:rsidRPr="002E18C2">
        <w:rPr>
          <w:rFonts w:ascii="Arial" w:hAnsi="Arial" w:cs="Arial"/>
          <w:b/>
          <w:bCs/>
        </w:rPr>
        <w:t xml:space="preserve">ajuste de </w:t>
      </w:r>
      <w:proofErr w:type="spellStart"/>
      <w:r w:rsidRPr="002E18C2">
        <w:rPr>
          <w:rFonts w:ascii="Arial" w:hAnsi="Arial" w:cs="Arial"/>
          <w:b/>
          <w:bCs/>
        </w:rPr>
        <w:t>hiperparámetros</w:t>
      </w:r>
      <w:proofErr w:type="spellEnd"/>
      <w:r w:rsidRPr="002E18C2">
        <w:rPr>
          <w:rFonts w:ascii="Arial" w:hAnsi="Arial" w:cs="Arial"/>
        </w:rPr>
        <w:t xml:space="preserve"> (por ejemplo, utilizando técnicas como </w:t>
      </w:r>
      <w:proofErr w:type="spellStart"/>
      <w:r w:rsidRPr="002E18C2">
        <w:rPr>
          <w:rFonts w:ascii="Arial" w:hAnsi="Arial" w:cs="Arial"/>
        </w:rPr>
        <w:t>grid</w:t>
      </w:r>
      <w:proofErr w:type="spellEnd"/>
      <w:r w:rsidRPr="002E18C2">
        <w:rPr>
          <w:rFonts w:ascii="Arial" w:hAnsi="Arial" w:cs="Arial"/>
        </w:rPr>
        <w:t xml:space="preserve"> </w:t>
      </w:r>
      <w:proofErr w:type="spellStart"/>
      <w:r w:rsidRPr="002E18C2">
        <w:rPr>
          <w:rFonts w:ascii="Arial" w:hAnsi="Arial" w:cs="Arial"/>
        </w:rPr>
        <w:t>search</w:t>
      </w:r>
      <w:proofErr w:type="spellEnd"/>
      <w:r w:rsidRPr="002E18C2">
        <w:rPr>
          <w:rFonts w:ascii="Arial" w:hAnsi="Arial" w:cs="Arial"/>
        </w:rPr>
        <w:t xml:space="preserve"> o </w:t>
      </w:r>
      <w:proofErr w:type="spellStart"/>
      <w:r w:rsidRPr="002E18C2">
        <w:rPr>
          <w:rFonts w:ascii="Arial" w:hAnsi="Arial" w:cs="Arial"/>
        </w:rPr>
        <w:t>random</w:t>
      </w:r>
      <w:proofErr w:type="spellEnd"/>
      <w:r w:rsidRPr="002E18C2">
        <w:rPr>
          <w:rFonts w:ascii="Arial" w:hAnsi="Arial" w:cs="Arial"/>
        </w:rPr>
        <w:t xml:space="preserve"> </w:t>
      </w:r>
      <w:proofErr w:type="spellStart"/>
      <w:r w:rsidRPr="002E18C2">
        <w:rPr>
          <w:rFonts w:ascii="Arial" w:hAnsi="Arial" w:cs="Arial"/>
        </w:rPr>
        <w:t>search</w:t>
      </w:r>
      <w:proofErr w:type="spellEnd"/>
      <w:r w:rsidRPr="002E18C2">
        <w:rPr>
          <w:rFonts w:ascii="Arial" w:hAnsi="Arial" w:cs="Arial"/>
        </w:rPr>
        <w:t>) para mejorar aún más su precisión y reducir el error de predicción.</w:t>
      </w:r>
    </w:p>
    <w:p w14:paraId="5F1FBBC6" w14:textId="77777777" w:rsidR="002E18C2" w:rsidRPr="002E18C2" w:rsidRDefault="002E18C2" w:rsidP="007E1135">
      <w:pPr>
        <w:numPr>
          <w:ilvl w:val="0"/>
          <w:numId w:val="8"/>
        </w:numPr>
        <w:jc w:val="both"/>
        <w:rPr>
          <w:rFonts w:ascii="Arial" w:hAnsi="Arial" w:cs="Arial"/>
        </w:rPr>
      </w:pPr>
      <w:r w:rsidRPr="002E18C2">
        <w:rPr>
          <w:rFonts w:ascii="Arial" w:hAnsi="Arial" w:cs="Arial"/>
          <w:b/>
          <w:bCs/>
        </w:rPr>
        <w:t>Evaluación de Otros Modelos</w:t>
      </w:r>
      <w:r w:rsidRPr="002E18C2">
        <w:rPr>
          <w:rFonts w:ascii="Arial" w:hAnsi="Arial" w:cs="Arial"/>
        </w:rPr>
        <w:t xml:space="preserve">: Aunque </w:t>
      </w:r>
      <w:proofErr w:type="spellStart"/>
      <w:r w:rsidRPr="002E18C2">
        <w:rPr>
          <w:rFonts w:ascii="Arial" w:hAnsi="Arial" w:cs="Arial"/>
          <w:b/>
          <w:bCs/>
        </w:rPr>
        <w:t>Gradient</w:t>
      </w:r>
      <w:proofErr w:type="spellEnd"/>
      <w:r w:rsidRPr="002E18C2">
        <w:rPr>
          <w:rFonts w:ascii="Arial" w:hAnsi="Arial" w:cs="Arial"/>
          <w:b/>
          <w:bCs/>
        </w:rPr>
        <w:t xml:space="preserve"> </w:t>
      </w:r>
      <w:proofErr w:type="spellStart"/>
      <w:r w:rsidRPr="002E18C2">
        <w:rPr>
          <w:rFonts w:ascii="Arial" w:hAnsi="Arial" w:cs="Arial"/>
          <w:b/>
          <w:bCs/>
        </w:rPr>
        <w:t>Boosting</w:t>
      </w:r>
      <w:proofErr w:type="spellEnd"/>
      <w:r w:rsidRPr="002E18C2">
        <w:rPr>
          <w:rFonts w:ascii="Arial" w:hAnsi="Arial" w:cs="Arial"/>
        </w:rPr>
        <w:t xml:space="preserve"> ha sido el modelo con el mejor rendimiento en este estudio, es valioso continuar explorando otros algoritmos de aprendizaje automático, como </w:t>
      </w:r>
      <w:proofErr w:type="spellStart"/>
      <w:r w:rsidRPr="002E18C2">
        <w:rPr>
          <w:rFonts w:ascii="Arial" w:hAnsi="Arial" w:cs="Arial"/>
          <w:b/>
          <w:bCs/>
        </w:rPr>
        <w:t>XGBoost</w:t>
      </w:r>
      <w:proofErr w:type="spellEnd"/>
      <w:r w:rsidRPr="002E18C2">
        <w:rPr>
          <w:rFonts w:ascii="Arial" w:hAnsi="Arial" w:cs="Arial"/>
        </w:rPr>
        <w:t xml:space="preserve">, </w:t>
      </w:r>
      <w:proofErr w:type="spellStart"/>
      <w:r w:rsidRPr="002E18C2">
        <w:rPr>
          <w:rFonts w:ascii="Arial" w:hAnsi="Arial" w:cs="Arial"/>
          <w:b/>
          <w:bCs/>
        </w:rPr>
        <w:t>LightGBM</w:t>
      </w:r>
      <w:proofErr w:type="spellEnd"/>
      <w:r w:rsidRPr="002E18C2">
        <w:rPr>
          <w:rFonts w:ascii="Arial" w:hAnsi="Arial" w:cs="Arial"/>
        </w:rPr>
        <w:t xml:space="preserve"> o </w:t>
      </w:r>
      <w:r w:rsidRPr="002E18C2">
        <w:rPr>
          <w:rFonts w:ascii="Arial" w:hAnsi="Arial" w:cs="Arial"/>
          <w:b/>
          <w:bCs/>
        </w:rPr>
        <w:t>Redes Neuronales</w:t>
      </w:r>
      <w:r w:rsidRPr="002E18C2">
        <w:rPr>
          <w:rFonts w:ascii="Arial" w:hAnsi="Arial" w:cs="Arial"/>
        </w:rPr>
        <w:t>, para comparar su rendimiento en distintas condiciones y conjuntos de datos.</w:t>
      </w:r>
    </w:p>
    <w:p w14:paraId="5F739489" w14:textId="77777777" w:rsidR="002E18C2" w:rsidRPr="002E18C2" w:rsidRDefault="002E18C2" w:rsidP="007E1135">
      <w:pPr>
        <w:numPr>
          <w:ilvl w:val="0"/>
          <w:numId w:val="8"/>
        </w:numPr>
        <w:jc w:val="both"/>
        <w:rPr>
          <w:rFonts w:ascii="Arial" w:hAnsi="Arial" w:cs="Arial"/>
        </w:rPr>
      </w:pPr>
      <w:r w:rsidRPr="002E18C2">
        <w:rPr>
          <w:rFonts w:ascii="Arial" w:hAnsi="Arial" w:cs="Arial"/>
          <w:b/>
          <w:bCs/>
        </w:rPr>
        <w:t>Incorporación de Más Variables Externas</w:t>
      </w:r>
      <w:r w:rsidRPr="002E18C2">
        <w:rPr>
          <w:rFonts w:ascii="Arial" w:hAnsi="Arial" w:cs="Arial"/>
        </w:rPr>
        <w:t xml:space="preserve">: Aunque se ha considerado un conjunto de características clave (precio, tipo de producto, tamaño de la tienda, etc.), la incorporación de </w:t>
      </w:r>
      <w:r w:rsidRPr="002E18C2">
        <w:rPr>
          <w:rFonts w:ascii="Arial" w:hAnsi="Arial" w:cs="Arial"/>
          <w:b/>
          <w:bCs/>
        </w:rPr>
        <w:t>factores externos</w:t>
      </w:r>
      <w:r w:rsidRPr="002E18C2">
        <w:rPr>
          <w:rFonts w:ascii="Arial" w:hAnsi="Arial" w:cs="Arial"/>
        </w:rPr>
        <w:t xml:space="preserve"> como </w:t>
      </w:r>
      <w:r w:rsidRPr="002E18C2">
        <w:rPr>
          <w:rFonts w:ascii="Arial" w:hAnsi="Arial" w:cs="Arial"/>
          <w:b/>
          <w:bCs/>
        </w:rPr>
        <w:t>tendencias estacionales</w:t>
      </w:r>
      <w:r w:rsidRPr="002E18C2">
        <w:rPr>
          <w:rFonts w:ascii="Arial" w:hAnsi="Arial" w:cs="Arial"/>
        </w:rPr>
        <w:t xml:space="preserve">, </w:t>
      </w:r>
      <w:r w:rsidRPr="002E18C2">
        <w:rPr>
          <w:rFonts w:ascii="Arial" w:hAnsi="Arial" w:cs="Arial"/>
          <w:b/>
          <w:bCs/>
        </w:rPr>
        <w:t>eventos de ventas especiales</w:t>
      </w:r>
      <w:r w:rsidRPr="002E18C2">
        <w:rPr>
          <w:rFonts w:ascii="Arial" w:hAnsi="Arial" w:cs="Arial"/>
        </w:rPr>
        <w:t xml:space="preserve"> (como promociones o campañas publicitarias), y </w:t>
      </w:r>
      <w:r w:rsidRPr="002E18C2">
        <w:rPr>
          <w:rFonts w:ascii="Arial" w:hAnsi="Arial" w:cs="Arial"/>
          <w:b/>
          <w:bCs/>
        </w:rPr>
        <w:t>análisis de competencia</w:t>
      </w:r>
      <w:r w:rsidRPr="002E18C2">
        <w:rPr>
          <w:rFonts w:ascii="Arial" w:hAnsi="Arial" w:cs="Arial"/>
        </w:rPr>
        <w:t xml:space="preserve"> podría mejorar la precisión de las predicciones, al reflejar un mayor rango de influencias sobre las ventas.</w:t>
      </w:r>
    </w:p>
    <w:p w14:paraId="70164467" w14:textId="77777777" w:rsidR="002E18C2" w:rsidRPr="002E18C2" w:rsidRDefault="002E18C2" w:rsidP="007E1135">
      <w:pPr>
        <w:numPr>
          <w:ilvl w:val="0"/>
          <w:numId w:val="8"/>
        </w:numPr>
        <w:jc w:val="both"/>
        <w:rPr>
          <w:rFonts w:ascii="Arial" w:hAnsi="Arial" w:cs="Arial"/>
        </w:rPr>
      </w:pPr>
      <w:r w:rsidRPr="002E18C2">
        <w:rPr>
          <w:rFonts w:ascii="Arial" w:hAnsi="Arial" w:cs="Arial"/>
          <w:b/>
          <w:bCs/>
        </w:rPr>
        <w:t>Monitoreo Continuo del Desempeño del Modelo</w:t>
      </w:r>
      <w:r w:rsidRPr="002E18C2">
        <w:rPr>
          <w:rFonts w:ascii="Arial" w:hAnsi="Arial" w:cs="Arial"/>
        </w:rPr>
        <w:t xml:space="preserve">: A medida que nuevos datos de ventas y cambios en el mercado se generen, es crucial realizar un </w:t>
      </w:r>
      <w:r w:rsidRPr="002E18C2">
        <w:rPr>
          <w:rFonts w:ascii="Arial" w:hAnsi="Arial" w:cs="Arial"/>
          <w:b/>
          <w:bCs/>
        </w:rPr>
        <w:t>seguimiento continuo</w:t>
      </w:r>
      <w:r w:rsidRPr="002E18C2">
        <w:rPr>
          <w:rFonts w:ascii="Arial" w:hAnsi="Arial" w:cs="Arial"/>
        </w:rPr>
        <w:t xml:space="preserve"> del desempeño del modelo y ajustar el modelo predictivo con regularidad para asegurar que las predicciones sigan siendo precisas y relevantes.</w:t>
      </w:r>
    </w:p>
    <w:p w14:paraId="214B0E31" w14:textId="77777777" w:rsidR="002E18C2" w:rsidRPr="002E18C2" w:rsidRDefault="002E18C2" w:rsidP="007E1135">
      <w:pPr>
        <w:numPr>
          <w:ilvl w:val="0"/>
          <w:numId w:val="8"/>
        </w:numPr>
        <w:jc w:val="both"/>
        <w:rPr>
          <w:rFonts w:ascii="Arial" w:hAnsi="Arial" w:cs="Arial"/>
        </w:rPr>
      </w:pPr>
      <w:r w:rsidRPr="002E18C2">
        <w:rPr>
          <w:rFonts w:ascii="Arial" w:hAnsi="Arial" w:cs="Arial"/>
          <w:b/>
          <w:bCs/>
        </w:rPr>
        <w:t>Mejoras en la Gestión de Residuos</w:t>
      </w:r>
      <w:r w:rsidRPr="002E18C2">
        <w:rPr>
          <w:rFonts w:ascii="Arial" w:hAnsi="Arial" w:cs="Arial"/>
        </w:rPr>
        <w:t>: Aunque el modelo ha demostrado un buen ajuste general, es importante evaluar y gestionar los residuos de manera más específica. Examinar los casos donde el modelo subestima las ventas (por debajo de la línea ideal) podría proporcionar información útil para mejorar las predicciones en esos escenarios.</w:t>
      </w:r>
    </w:p>
    <w:p w14:paraId="576C417F" w14:textId="32C00A4E" w:rsidR="002E18C2" w:rsidRPr="002E18C2" w:rsidRDefault="002E18C2" w:rsidP="007E1135">
      <w:pPr>
        <w:jc w:val="both"/>
        <w:rPr>
          <w:rFonts w:ascii="Arial" w:hAnsi="Arial" w:cs="Arial"/>
        </w:rPr>
      </w:pPr>
    </w:p>
    <w:p w14:paraId="6F197ADA" w14:textId="77777777" w:rsidR="002E18C2" w:rsidRPr="002C4AC2" w:rsidRDefault="002E18C2" w:rsidP="007E1135">
      <w:pPr>
        <w:pStyle w:val="Ttulo2"/>
        <w:rPr>
          <w:rFonts w:ascii="Arial" w:hAnsi="Arial" w:cs="Arial"/>
        </w:rPr>
      </w:pPr>
      <w:bookmarkStart w:id="22" w:name="_Toc195026658"/>
      <w:r w:rsidRPr="002C4AC2">
        <w:rPr>
          <w:rFonts w:ascii="Arial" w:hAnsi="Arial" w:cs="Arial"/>
        </w:rPr>
        <w:t>Futuros Estudios:</w:t>
      </w:r>
      <w:bookmarkEnd w:id="22"/>
    </w:p>
    <w:p w14:paraId="3F8AF59B" w14:textId="77777777" w:rsidR="002E18C2" w:rsidRPr="002E18C2" w:rsidRDefault="002E18C2" w:rsidP="007E1135">
      <w:pPr>
        <w:numPr>
          <w:ilvl w:val="0"/>
          <w:numId w:val="9"/>
        </w:numPr>
        <w:jc w:val="both"/>
        <w:rPr>
          <w:rFonts w:ascii="Arial" w:hAnsi="Arial" w:cs="Arial"/>
        </w:rPr>
      </w:pPr>
      <w:r w:rsidRPr="002E18C2">
        <w:rPr>
          <w:rFonts w:ascii="Arial" w:hAnsi="Arial" w:cs="Arial"/>
          <w:b/>
          <w:bCs/>
        </w:rPr>
        <w:t>Estudio de la Influencia de la Visibilidad en las Ventas</w:t>
      </w:r>
      <w:r w:rsidRPr="002E18C2">
        <w:rPr>
          <w:rFonts w:ascii="Arial" w:hAnsi="Arial" w:cs="Arial"/>
        </w:rPr>
        <w:t xml:space="preserve">: Aunque la visibilidad no fue uno de los factores principales en este modelo, un estudio más profundo sobre cómo la </w:t>
      </w:r>
      <w:r w:rsidRPr="002E18C2">
        <w:rPr>
          <w:rFonts w:ascii="Arial" w:hAnsi="Arial" w:cs="Arial"/>
          <w:b/>
          <w:bCs/>
        </w:rPr>
        <w:t>ubicación en el estante</w:t>
      </w:r>
      <w:r w:rsidRPr="002E18C2">
        <w:rPr>
          <w:rFonts w:ascii="Arial" w:hAnsi="Arial" w:cs="Arial"/>
        </w:rPr>
        <w:t xml:space="preserve"> y la </w:t>
      </w:r>
      <w:r w:rsidRPr="002E18C2">
        <w:rPr>
          <w:rFonts w:ascii="Arial" w:hAnsi="Arial" w:cs="Arial"/>
          <w:b/>
          <w:bCs/>
        </w:rPr>
        <w:t>exposición visual</w:t>
      </w:r>
      <w:r w:rsidRPr="002E18C2">
        <w:rPr>
          <w:rFonts w:ascii="Arial" w:hAnsi="Arial" w:cs="Arial"/>
        </w:rPr>
        <w:t xml:space="preserve"> del producto afectan las ventas podría ofrecer una nueva perspectiva para mejorar las predicciones. En el futuro, se podría incorporar un análisis de visibilidad en la tienda y su impacto directo en el rendimiento de ventas.</w:t>
      </w:r>
    </w:p>
    <w:p w14:paraId="50FD1140" w14:textId="77777777" w:rsidR="002E18C2" w:rsidRPr="002E18C2" w:rsidRDefault="002E18C2" w:rsidP="007E1135">
      <w:pPr>
        <w:numPr>
          <w:ilvl w:val="0"/>
          <w:numId w:val="9"/>
        </w:numPr>
        <w:jc w:val="both"/>
        <w:rPr>
          <w:rFonts w:ascii="Arial" w:hAnsi="Arial" w:cs="Arial"/>
        </w:rPr>
      </w:pPr>
      <w:r w:rsidRPr="002E18C2">
        <w:rPr>
          <w:rFonts w:ascii="Arial" w:hAnsi="Arial" w:cs="Arial"/>
          <w:b/>
          <w:bCs/>
        </w:rPr>
        <w:t>Análisis de Series Temporales</w:t>
      </w:r>
      <w:r w:rsidRPr="002E18C2">
        <w:rPr>
          <w:rFonts w:ascii="Arial" w:hAnsi="Arial" w:cs="Arial"/>
        </w:rPr>
        <w:t xml:space="preserve">: Los datos históricos de ventas podrían ser mejor modelados mediante técnicas de </w:t>
      </w:r>
      <w:r w:rsidRPr="002E18C2">
        <w:rPr>
          <w:rFonts w:ascii="Arial" w:hAnsi="Arial" w:cs="Arial"/>
          <w:b/>
          <w:bCs/>
        </w:rPr>
        <w:t>series temporales</w:t>
      </w:r>
      <w:r w:rsidRPr="002E18C2">
        <w:rPr>
          <w:rFonts w:ascii="Arial" w:hAnsi="Arial" w:cs="Arial"/>
        </w:rPr>
        <w:t xml:space="preserve">, como </w:t>
      </w:r>
      <w:r w:rsidRPr="002E18C2">
        <w:rPr>
          <w:rFonts w:ascii="Arial" w:hAnsi="Arial" w:cs="Arial"/>
          <w:b/>
          <w:bCs/>
        </w:rPr>
        <w:t>ARIMA</w:t>
      </w:r>
      <w:r w:rsidRPr="002E18C2">
        <w:rPr>
          <w:rFonts w:ascii="Arial" w:hAnsi="Arial" w:cs="Arial"/>
        </w:rPr>
        <w:t xml:space="preserve"> o </w:t>
      </w:r>
      <w:r w:rsidRPr="002E18C2">
        <w:rPr>
          <w:rFonts w:ascii="Arial" w:hAnsi="Arial" w:cs="Arial"/>
          <w:b/>
          <w:bCs/>
        </w:rPr>
        <w:t>LSTM</w:t>
      </w:r>
      <w:r w:rsidRPr="002E18C2">
        <w:rPr>
          <w:rFonts w:ascii="Arial" w:hAnsi="Arial" w:cs="Arial"/>
        </w:rPr>
        <w:t xml:space="preserve"> (Long Short-</w:t>
      </w:r>
      <w:proofErr w:type="spellStart"/>
      <w:r w:rsidRPr="002E18C2">
        <w:rPr>
          <w:rFonts w:ascii="Arial" w:hAnsi="Arial" w:cs="Arial"/>
        </w:rPr>
        <w:t>Term</w:t>
      </w:r>
      <w:proofErr w:type="spellEnd"/>
      <w:r w:rsidRPr="002E18C2">
        <w:rPr>
          <w:rFonts w:ascii="Arial" w:hAnsi="Arial" w:cs="Arial"/>
        </w:rPr>
        <w:t xml:space="preserve"> </w:t>
      </w:r>
      <w:proofErr w:type="spellStart"/>
      <w:r w:rsidRPr="002E18C2">
        <w:rPr>
          <w:rFonts w:ascii="Arial" w:hAnsi="Arial" w:cs="Arial"/>
        </w:rPr>
        <w:t>Memory</w:t>
      </w:r>
      <w:proofErr w:type="spellEnd"/>
      <w:r w:rsidRPr="002E18C2">
        <w:rPr>
          <w:rFonts w:ascii="Arial" w:hAnsi="Arial" w:cs="Arial"/>
        </w:rPr>
        <w:t xml:space="preserve">). Este enfoque permitiría capturar patrones y tendencias a lo </w:t>
      </w:r>
      <w:r w:rsidRPr="002E18C2">
        <w:rPr>
          <w:rFonts w:ascii="Arial" w:hAnsi="Arial" w:cs="Arial"/>
        </w:rPr>
        <w:lastRenderedPageBreak/>
        <w:t>largo del tiempo, proporcionando predicciones más precisas para los productos con estacionalidad o ciclos de ventas repetitivos.</w:t>
      </w:r>
    </w:p>
    <w:p w14:paraId="178BAB34" w14:textId="77777777" w:rsidR="002E18C2" w:rsidRPr="002E18C2" w:rsidRDefault="002E18C2" w:rsidP="007E1135">
      <w:pPr>
        <w:numPr>
          <w:ilvl w:val="0"/>
          <w:numId w:val="9"/>
        </w:numPr>
        <w:jc w:val="both"/>
        <w:rPr>
          <w:rFonts w:ascii="Arial" w:hAnsi="Arial" w:cs="Arial"/>
        </w:rPr>
      </w:pPr>
      <w:r w:rsidRPr="002E18C2">
        <w:rPr>
          <w:rFonts w:ascii="Arial" w:hAnsi="Arial" w:cs="Arial"/>
          <w:b/>
          <w:bCs/>
        </w:rPr>
        <w:t>Análisis de Sentimientos</w:t>
      </w:r>
      <w:r w:rsidRPr="002E18C2">
        <w:rPr>
          <w:rFonts w:ascii="Arial" w:hAnsi="Arial" w:cs="Arial"/>
        </w:rPr>
        <w:t xml:space="preserve">: Incorporar datos de </w:t>
      </w:r>
      <w:r w:rsidRPr="002E18C2">
        <w:rPr>
          <w:rFonts w:ascii="Arial" w:hAnsi="Arial" w:cs="Arial"/>
          <w:b/>
          <w:bCs/>
        </w:rPr>
        <w:t>sentimiento de los consumidores</w:t>
      </w:r>
      <w:r w:rsidRPr="002E18C2">
        <w:rPr>
          <w:rFonts w:ascii="Arial" w:hAnsi="Arial" w:cs="Arial"/>
        </w:rPr>
        <w:t xml:space="preserve"> obtenidos de redes sociales o reseñas en línea podría enriquecer aún más el modelo. La percepción de los consumidores sobre ciertos productos puede influir significativamente en las ventas, y un análisis de sentimientos podría agregar valor adicional a las predicciones.</w:t>
      </w:r>
    </w:p>
    <w:p w14:paraId="6433B365" w14:textId="77777777" w:rsidR="002E18C2" w:rsidRPr="002E18C2" w:rsidRDefault="002E18C2" w:rsidP="007E1135">
      <w:pPr>
        <w:numPr>
          <w:ilvl w:val="0"/>
          <w:numId w:val="9"/>
        </w:numPr>
        <w:jc w:val="both"/>
        <w:rPr>
          <w:rFonts w:ascii="Arial" w:hAnsi="Arial" w:cs="Arial"/>
        </w:rPr>
      </w:pPr>
      <w:r w:rsidRPr="002E18C2">
        <w:rPr>
          <w:rFonts w:ascii="Arial" w:hAnsi="Arial" w:cs="Arial"/>
          <w:b/>
          <w:bCs/>
        </w:rPr>
        <w:t>Evaluación del Impacto de Promociones y Descuentos</w:t>
      </w:r>
      <w:r w:rsidRPr="002E18C2">
        <w:rPr>
          <w:rFonts w:ascii="Arial" w:hAnsi="Arial" w:cs="Arial"/>
        </w:rPr>
        <w:t xml:space="preserve">: Un análisis más profundo de cómo las </w:t>
      </w:r>
      <w:r w:rsidRPr="002E18C2">
        <w:rPr>
          <w:rFonts w:ascii="Arial" w:hAnsi="Arial" w:cs="Arial"/>
          <w:b/>
          <w:bCs/>
        </w:rPr>
        <w:t>promociones</w:t>
      </w:r>
      <w:r w:rsidRPr="002E18C2">
        <w:rPr>
          <w:rFonts w:ascii="Arial" w:hAnsi="Arial" w:cs="Arial"/>
        </w:rPr>
        <w:t xml:space="preserve"> y los </w:t>
      </w:r>
      <w:r w:rsidRPr="002E18C2">
        <w:rPr>
          <w:rFonts w:ascii="Arial" w:hAnsi="Arial" w:cs="Arial"/>
          <w:b/>
          <w:bCs/>
        </w:rPr>
        <w:t>descuentos</w:t>
      </w:r>
      <w:r w:rsidRPr="002E18C2">
        <w:rPr>
          <w:rFonts w:ascii="Arial" w:hAnsi="Arial" w:cs="Arial"/>
        </w:rPr>
        <w:t xml:space="preserve"> afectan las ventas puede ser crucial. A medida que se introduzcan estrategias promocionales, se puede ajustar el modelo para tener en cuenta el impacto de estos eventos y mejorar la predicción de las ventas durante estos períodos.</w:t>
      </w:r>
    </w:p>
    <w:p w14:paraId="2E760ACD" w14:textId="77777777" w:rsidR="002E18C2" w:rsidRPr="002E18C2" w:rsidRDefault="002E18C2" w:rsidP="007E1135">
      <w:pPr>
        <w:numPr>
          <w:ilvl w:val="0"/>
          <w:numId w:val="9"/>
        </w:numPr>
        <w:jc w:val="both"/>
        <w:rPr>
          <w:rFonts w:ascii="Arial" w:hAnsi="Arial" w:cs="Arial"/>
        </w:rPr>
      </w:pPr>
      <w:r w:rsidRPr="002E18C2">
        <w:rPr>
          <w:rFonts w:ascii="Arial" w:hAnsi="Arial" w:cs="Arial"/>
          <w:b/>
          <w:bCs/>
        </w:rPr>
        <w:t xml:space="preserve">Estudio de Modelos de Deep </w:t>
      </w:r>
      <w:proofErr w:type="spellStart"/>
      <w:r w:rsidRPr="002E18C2">
        <w:rPr>
          <w:rFonts w:ascii="Arial" w:hAnsi="Arial" w:cs="Arial"/>
          <w:b/>
          <w:bCs/>
        </w:rPr>
        <w:t>Learning</w:t>
      </w:r>
      <w:proofErr w:type="spellEnd"/>
      <w:r w:rsidRPr="002E18C2">
        <w:rPr>
          <w:rFonts w:ascii="Arial" w:hAnsi="Arial" w:cs="Arial"/>
        </w:rPr>
        <w:t xml:space="preserve">: A medida que la capacidad computacional mejora, explorar modelos de </w:t>
      </w:r>
      <w:r w:rsidRPr="002E18C2">
        <w:rPr>
          <w:rFonts w:ascii="Arial" w:hAnsi="Arial" w:cs="Arial"/>
          <w:b/>
          <w:bCs/>
        </w:rPr>
        <w:t xml:space="preserve">Deep </w:t>
      </w:r>
      <w:proofErr w:type="spellStart"/>
      <w:r w:rsidRPr="002E18C2">
        <w:rPr>
          <w:rFonts w:ascii="Arial" w:hAnsi="Arial" w:cs="Arial"/>
          <w:b/>
          <w:bCs/>
        </w:rPr>
        <w:t>Learning</w:t>
      </w:r>
      <w:proofErr w:type="spellEnd"/>
      <w:r w:rsidRPr="002E18C2">
        <w:rPr>
          <w:rFonts w:ascii="Arial" w:hAnsi="Arial" w:cs="Arial"/>
        </w:rPr>
        <w:t xml:space="preserve">, como </w:t>
      </w:r>
      <w:r w:rsidRPr="002E18C2">
        <w:rPr>
          <w:rFonts w:ascii="Arial" w:hAnsi="Arial" w:cs="Arial"/>
          <w:b/>
          <w:bCs/>
        </w:rPr>
        <w:t>Redes Neuronales Artificiales</w:t>
      </w:r>
      <w:r w:rsidRPr="002E18C2">
        <w:rPr>
          <w:rFonts w:ascii="Arial" w:hAnsi="Arial" w:cs="Arial"/>
        </w:rPr>
        <w:t xml:space="preserve"> o </w:t>
      </w:r>
      <w:r w:rsidRPr="002E18C2">
        <w:rPr>
          <w:rFonts w:ascii="Arial" w:hAnsi="Arial" w:cs="Arial"/>
          <w:b/>
          <w:bCs/>
        </w:rPr>
        <w:t>Redes Neuronales Convolucionales</w:t>
      </w:r>
      <w:r w:rsidRPr="002E18C2">
        <w:rPr>
          <w:rFonts w:ascii="Arial" w:hAnsi="Arial" w:cs="Arial"/>
        </w:rPr>
        <w:t>, podría mejorar aún más la capacidad predictiva, especialmente cuando se tiene un volumen de datos muy grande y complejo</w:t>
      </w:r>
    </w:p>
    <w:p w14:paraId="77BC174A" w14:textId="77777777" w:rsidR="00543970" w:rsidRPr="002C4AC2" w:rsidRDefault="00543970" w:rsidP="003F5DE5">
      <w:pPr>
        <w:rPr>
          <w:rFonts w:ascii="Arial" w:hAnsi="Arial" w:cs="Arial"/>
        </w:rPr>
      </w:pPr>
    </w:p>
    <w:p w14:paraId="0B4E90EC" w14:textId="77777777" w:rsidR="00543970" w:rsidRDefault="00543970" w:rsidP="003F5DE5">
      <w:pPr>
        <w:rPr>
          <w:rFonts w:ascii="Arial" w:hAnsi="Arial" w:cs="Arial"/>
        </w:rPr>
      </w:pPr>
    </w:p>
    <w:p w14:paraId="76516FA6" w14:textId="77777777" w:rsidR="002C4AC2" w:rsidRDefault="002C4AC2" w:rsidP="003F5DE5">
      <w:pPr>
        <w:rPr>
          <w:rFonts w:ascii="Arial" w:hAnsi="Arial" w:cs="Arial"/>
        </w:rPr>
      </w:pPr>
    </w:p>
    <w:p w14:paraId="6DB24C36" w14:textId="77777777" w:rsidR="002C4AC2" w:rsidRDefault="002C4AC2" w:rsidP="003F5DE5">
      <w:pPr>
        <w:rPr>
          <w:rFonts w:ascii="Arial" w:hAnsi="Arial" w:cs="Arial"/>
        </w:rPr>
      </w:pPr>
    </w:p>
    <w:p w14:paraId="3081CB8D" w14:textId="77777777" w:rsidR="002C4AC2" w:rsidRDefault="002C4AC2" w:rsidP="003F5DE5">
      <w:pPr>
        <w:rPr>
          <w:rFonts w:ascii="Arial" w:hAnsi="Arial" w:cs="Arial"/>
        </w:rPr>
      </w:pPr>
    </w:p>
    <w:p w14:paraId="0F705BDD" w14:textId="77777777" w:rsidR="002C4AC2" w:rsidRDefault="002C4AC2" w:rsidP="003F5DE5">
      <w:pPr>
        <w:rPr>
          <w:rFonts w:ascii="Arial" w:hAnsi="Arial" w:cs="Arial"/>
        </w:rPr>
      </w:pPr>
    </w:p>
    <w:p w14:paraId="36C81A44" w14:textId="77777777" w:rsidR="002C4AC2" w:rsidRDefault="002C4AC2" w:rsidP="003F5DE5">
      <w:pPr>
        <w:rPr>
          <w:rFonts w:ascii="Arial" w:hAnsi="Arial" w:cs="Arial"/>
        </w:rPr>
      </w:pPr>
    </w:p>
    <w:p w14:paraId="7B5970DE" w14:textId="77777777" w:rsidR="002C4AC2" w:rsidRDefault="002C4AC2" w:rsidP="003F5DE5">
      <w:pPr>
        <w:rPr>
          <w:rFonts w:ascii="Arial" w:hAnsi="Arial" w:cs="Arial"/>
        </w:rPr>
      </w:pPr>
    </w:p>
    <w:p w14:paraId="39F46CA5" w14:textId="77777777" w:rsidR="002C4AC2" w:rsidRDefault="002C4AC2" w:rsidP="003F5DE5">
      <w:pPr>
        <w:rPr>
          <w:rFonts w:ascii="Arial" w:hAnsi="Arial" w:cs="Arial"/>
        </w:rPr>
      </w:pPr>
    </w:p>
    <w:p w14:paraId="5C58E173" w14:textId="77777777" w:rsidR="002C4AC2" w:rsidRDefault="002C4AC2" w:rsidP="003F5DE5">
      <w:pPr>
        <w:rPr>
          <w:rFonts w:ascii="Arial" w:hAnsi="Arial" w:cs="Arial"/>
        </w:rPr>
      </w:pPr>
    </w:p>
    <w:p w14:paraId="0082AE28" w14:textId="77777777" w:rsidR="002C4AC2" w:rsidRDefault="002C4AC2" w:rsidP="003F5DE5">
      <w:pPr>
        <w:rPr>
          <w:rFonts w:ascii="Arial" w:hAnsi="Arial" w:cs="Arial"/>
        </w:rPr>
      </w:pPr>
    </w:p>
    <w:p w14:paraId="6B3CD3F9" w14:textId="77777777" w:rsidR="002C4AC2" w:rsidRDefault="002C4AC2" w:rsidP="003F5DE5">
      <w:pPr>
        <w:rPr>
          <w:rFonts w:ascii="Arial" w:hAnsi="Arial" w:cs="Arial"/>
        </w:rPr>
      </w:pPr>
    </w:p>
    <w:p w14:paraId="4C0AE1E6" w14:textId="77777777" w:rsidR="002C4AC2" w:rsidRDefault="002C4AC2" w:rsidP="003F5DE5">
      <w:pPr>
        <w:rPr>
          <w:rFonts w:ascii="Arial" w:hAnsi="Arial" w:cs="Arial"/>
        </w:rPr>
      </w:pPr>
    </w:p>
    <w:p w14:paraId="60A54821" w14:textId="77777777" w:rsidR="002C4AC2" w:rsidRDefault="002C4AC2" w:rsidP="003F5DE5">
      <w:pPr>
        <w:rPr>
          <w:rFonts w:ascii="Arial" w:hAnsi="Arial" w:cs="Arial"/>
        </w:rPr>
      </w:pPr>
    </w:p>
    <w:p w14:paraId="292A7FD6" w14:textId="77777777" w:rsidR="002C4AC2" w:rsidRDefault="002C4AC2" w:rsidP="003F5DE5">
      <w:pPr>
        <w:rPr>
          <w:rFonts w:ascii="Arial" w:hAnsi="Arial" w:cs="Arial"/>
        </w:rPr>
      </w:pPr>
    </w:p>
    <w:p w14:paraId="7B2C3656" w14:textId="77777777" w:rsidR="002C4AC2" w:rsidRPr="002C4AC2" w:rsidRDefault="002C4AC2" w:rsidP="003F5DE5">
      <w:pPr>
        <w:rPr>
          <w:rFonts w:ascii="Arial" w:hAnsi="Arial" w:cs="Arial"/>
        </w:rPr>
      </w:pPr>
    </w:p>
    <w:p w14:paraId="7088B558" w14:textId="6899C263" w:rsidR="00543970" w:rsidRDefault="0007749C" w:rsidP="007E1135">
      <w:pPr>
        <w:pStyle w:val="Ttulo1"/>
        <w:rPr>
          <w:rFonts w:ascii="Arial" w:hAnsi="Arial" w:cs="Arial"/>
        </w:rPr>
      </w:pPr>
      <w:bookmarkStart w:id="23" w:name="_Toc195026659"/>
      <w:r w:rsidRPr="002C4AC2">
        <w:rPr>
          <w:rFonts w:ascii="Arial" w:hAnsi="Arial" w:cs="Arial"/>
        </w:rPr>
        <w:lastRenderedPageBreak/>
        <w:t>Bibliografía</w:t>
      </w:r>
      <w:bookmarkEnd w:id="23"/>
    </w:p>
    <w:p w14:paraId="672575CE" w14:textId="77777777" w:rsidR="00E04FB5" w:rsidRPr="002C4AC2" w:rsidRDefault="00E04FB5" w:rsidP="003F5DE5">
      <w:pPr>
        <w:rPr>
          <w:rFonts w:ascii="Arial" w:hAnsi="Arial" w:cs="Arial"/>
        </w:rPr>
      </w:pPr>
    </w:p>
    <w:p w14:paraId="0C76A91D" w14:textId="77777777" w:rsidR="00E04FB5" w:rsidRPr="00E04FB5" w:rsidRDefault="00E04FB5" w:rsidP="007E1135">
      <w:pPr>
        <w:jc w:val="both"/>
        <w:rPr>
          <w:rFonts w:ascii="Arial" w:hAnsi="Arial" w:cs="Arial"/>
        </w:rPr>
      </w:pPr>
      <w:r w:rsidRPr="00E04FB5">
        <w:rPr>
          <w:rFonts w:ascii="Arial" w:hAnsi="Arial" w:cs="Arial"/>
        </w:rPr>
        <w:t xml:space="preserve">Torres, C. Á. F., Pérez, V. H. C., &amp; Saucedo, C. I. T. (2022). Análisis comparativo de modelos tradicionales y modernos para pronóstico de la demanda: enfoques y características. </w:t>
      </w:r>
      <w:r w:rsidRPr="00E04FB5">
        <w:rPr>
          <w:rFonts w:ascii="Arial" w:hAnsi="Arial" w:cs="Arial"/>
          <w:i/>
          <w:iCs/>
        </w:rPr>
        <w:t>RIDE Revista Iberoamericana Para la Investigación y el Desarrollo Educativo</w:t>
      </w:r>
      <w:r w:rsidRPr="00E04FB5">
        <w:rPr>
          <w:rFonts w:ascii="Arial" w:hAnsi="Arial" w:cs="Arial"/>
        </w:rPr>
        <w:t xml:space="preserve">, </w:t>
      </w:r>
      <w:r w:rsidRPr="00E04FB5">
        <w:rPr>
          <w:rFonts w:ascii="Arial" w:hAnsi="Arial" w:cs="Arial"/>
          <w:i/>
          <w:iCs/>
        </w:rPr>
        <w:t>12</w:t>
      </w:r>
      <w:r w:rsidRPr="00E04FB5">
        <w:rPr>
          <w:rFonts w:ascii="Arial" w:hAnsi="Arial" w:cs="Arial"/>
        </w:rPr>
        <w:t>(24). https://doi.org/10.23913/ride.v12i24.1203</w:t>
      </w:r>
    </w:p>
    <w:p w14:paraId="689DB6F0" w14:textId="77777777" w:rsidR="00E04FB5" w:rsidRPr="002C4AC2" w:rsidRDefault="00E04FB5" w:rsidP="007E1135">
      <w:pPr>
        <w:jc w:val="both"/>
        <w:rPr>
          <w:rFonts w:ascii="Arial" w:hAnsi="Arial" w:cs="Arial"/>
        </w:rPr>
      </w:pPr>
    </w:p>
    <w:p w14:paraId="40943776" w14:textId="069B98D3" w:rsidR="00774578" w:rsidRPr="002C4AC2" w:rsidRDefault="00774578" w:rsidP="007E1135">
      <w:pPr>
        <w:jc w:val="both"/>
        <w:rPr>
          <w:rFonts w:ascii="Arial" w:hAnsi="Arial" w:cs="Arial"/>
          <w:lang w:val="en-US"/>
        </w:rPr>
      </w:pPr>
      <w:proofErr w:type="spellStart"/>
      <w:r w:rsidRPr="00774578">
        <w:rPr>
          <w:rFonts w:ascii="Arial" w:hAnsi="Arial" w:cs="Arial"/>
          <w:lang w:val="en-US"/>
        </w:rPr>
        <w:t>Datarock</w:t>
      </w:r>
      <w:proofErr w:type="spellEnd"/>
      <w:r w:rsidRPr="00774578">
        <w:rPr>
          <w:rFonts w:ascii="Arial" w:hAnsi="Arial" w:cs="Arial"/>
          <w:lang w:val="en-US"/>
        </w:rPr>
        <w:t xml:space="preserve">. (2023, 15 </w:t>
      </w:r>
      <w:proofErr w:type="spellStart"/>
      <w:r w:rsidRPr="00774578">
        <w:rPr>
          <w:rFonts w:ascii="Arial" w:hAnsi="Arial" w:cs="Arial"/>
          <w:lang w:val="en-US"/>
        </w:rPr>
        <w:t>febrero</w:t>
      </w:r>
      <w:proofErr w:type="spellEnd"/>
      <w:r w:rsidRPr="00774578">
        <w:rPr>
          <w:rFonts w:ascii="Arial" w:hAnsi="Arial" w:cs="Arial"/>
          <w:lang w:val="en-US"/>
        </w:rPr>
        <w:t xml:space="preserve">). </w:t>
      </w:r>
      <w:r w:rsidRPr="00774578">
        <w:rPr>
          <w:rFonts w:ascii="Arial" w:hAnsi="Arial" w:cs="Arial"/>
          <w:i/>
          <w:iCs/>
          <w:lang w:val="en-US"/>
        </w:rPr>
        <w:t xml:space="preserve">Understanding Regression Metrics – </w:t>
      </w:r>
      <w:proofErr w:type="spellStart"/>
      <w:r w:rsidRPr="00774578">
        <w:rPr>
          <w:rFonts w:ascii="Arial" w:hAnsi="Arial" w:cs="Arial"/>
          <w:i/>
          <w:iCs/>
          <w:lang w:val="en-US"/>
        </w:rPr>
        <w:t>Datarock</w:t>
      </w:r>
      <w:proofErr w:type="spellEnd"/>
      <w:r w:rsidRPr="00774578">
        <w:rPr>
          <w:rFonts w:ascii="Arial" w:hAnsi="Arial" w:cs="Arial"/>
          <w:lang w:val="en-US"/>
        </w:rPr>
        <w:t xml:space="preserve">. </w:t>
      </w:r>
      <w:hyperlink r:id="rId31" w:history="1">
        <w:r w:rsidR="0007749C" w:rsidRPr="00774578">
          <w:rPr>
            <w:rStyle w:val="Hipervnculo"/>
            <w:rFonts w:ascii="Arial" w:hAnsi="Arial" w:cs="Arial"/>
            <w:lang w:val="en-US"/>
          </w:rPr>
          <w:t>https://datarock.com.au/2023/02/15/understanding-regression-metrics/</w:t>
        </w:r>
      </w:hyperlink>
    </w:p>
    <w:p w14:paraId="2CD17352" w14:textId="77777777" w:rsidR="0007749C" w:rsidRPr="00774578" w:rsidRDefault="0007749C" w:rsidP="007E1135">
      <w:pPr>
        <w:jc w:val="both"/>
        <w:rPr>
          <w:rFonts w:ascii="Arial" w:hAnsi="Arial" w:cs="Arial"/>
          <w:lang w:val="en-US"/>
        </w:rPr>
      </w:pPr>
    </w:p>
    <w:p w14:paraId="51246CD7" w14:textId="77777777" w:rsidR="0007749C" w:rsidRPr="0007749C" w:rsidRDefault="0007749C" w:rsidP="007E1135">
      <w:pPr>
        <w:jc w:val="both"/>
        <w:rPr>
          <w:rFonts w:ascii="Arial" w:hAnsi="Arial" w:cs="Arial"/>
          <w:lang w:val="en-US"/>
        </w:rPr>
      </w:pPr>
      <w:r w:rsidRPr="0007749C">
        <w:rPr>
          <w:rFonts w:ascii="Arial" w:hAnsi="Arial" w:cs="Arial"/>
          <w:lang w:val="en-US"/>
        </w:rPr>
        <w:t xml:space="preserve">Shatby, S. E. (2022, 18 mayo). </w:t>
      </w:r>
      <w:r w:rsidRPr="0007749C">
        <w:rPr>
          <w:rFonts w:ascii="Arial" w:hAnsi="Arial" w:cs="Arial"/>
          <w:i/>
          <w:iCs/>
          <w:lang w:val="en-US"/>
        </w:rPr>
        <w:t>How to Build a Predictive Model in Python?</w:t>
      </w:r>
      <w:r w:rsidRPr="0007749C">
        <w:rPr>
          <w:rFonts w:ascii="Arial" w:hAnsi="Arial" w:cs="Arial"/>
          <w:lang w:val="en-US"/>
        </w:rPr>
        <w:t xml:space="preserve"> 365 Data Science. https://365datascience.com/tutorials/python-tutorials/predictive-model-python/</w:t>
      </w:r>
    </w:p>
    <w:p w14:paraId="43C9A319" w14:textId="77777777" w:rsidR="00774578" w:rsidRPr="002C4AC2" w:rsidRDefault="00774578" w:rsidP="007E1135">
      <w:pPr>
        <w:jc w:val="both"/>
        <w:rPr>
          <w:rFonts w:ascii="Arial" w:hAnsi="Arial" w:cs="Arial"/>
          <w:lang w:val="en-US"/>
        </w:rPr>
      </w:pPr>
    </w:p>
    <w:p w14:paraId="023A694B" w14:textId="77777777" w:rsidR="0007749C" w:rsidRPr="0007749C" w:rsidRDefault="0007749C" w:rsidP="007E1135">
      <w:pPr>
        <w:jc w:val="both"/>
        <w:rPr>
          <w:rFonts w:ascii="Arial" w:hAnsi="Arial" w:cs="Arial"/>
          <w:lang w:val="en-US"/>
        </w:rPr>
      </w:pPr>
      <w:r w:rsidRPr="0007749C">
        <w:rPr>
          <w:rFonts w:ascii="Arial" w:hAnsi="Arial" w:cs="Arial"/>
        </w:rPr>
        <w:t xml:space="preserve">Salazar, N. T. (2024, 5 febrero). Modelos de </w:t>
      </w:r>
      <w:proofErr w:type="spellStart"/>
      <w:r w:rsidRPr="0007749C">
        <w:rPr>
          <w:rFonts w:ascii="Arial" w:hAnsi="Arial" w:cs="Arial"/>
        </w:rPr>
        <w:t>Forecast</w:t>
      </w:r>
      <w:proofErr w:type="spellEnd"/>
      <w:r w:rsidRPr="0007749C">
        <w:rPr>
          <w:rFonts w:ascii="Arial" w:hAnsi="Arial" w:cs="Arial"/>
        </w:rPr>
        <w:t xml:space="preserve"> en Python: Una Guía para Expertos. </w:t>
      </w:r>
      <w:r w:rsidRPr="0007749C">
        <w:rPr>
          <w:rFonts w:ascii="Arial" w:hAnsi="Arial" w:cs="Arial"/>
          <w:i/>
          <w:iCs/>
          <w:lang w:val="en-US"/>
        </w:rPr>
        <w:t>Medium</w:t>
      </w:r>
      <w:r w:rsidRPr="0007749C">
        <w:rPr>
          <w:rFonts w:ascii="Arial" w:hAnsi="Arial" w:cs="Arial"/>
          <w:lang w:val="en-US"/>
        </w:rPr>
        <w:t>. https://medium.com/@nicolastoro7/modelos-de-forecast-en-python-una-gu%C3%ADa-para-expertos-ebb8f57dfc83</w:t>
      </w:r>
    </w:p>
    <w:p w14:paraId="51AFCBCB" w14:textId="77777777" w:rsidR="0007749C" w:rsidRPr="0007749C" w:rsidRDefault="0007749C" w:rsidP="007E1135">
      <w:pPr>
        <w:jc w:val="both"/>
        <w:rPr>
          <w:rFonts w:ascii="Arial" w:hAnsi="Arial" w:cs="Arial"/>
          <w:lang w:val="en-US"/>
        </w:rPr>
      </w:pPr>
      <w:proofErr w:type="spellStart"/>
      <w:r w:rsidRPr="0007749C">
        <w:rPr>
          <w:rFonts w:ascii="Arial" w:hAnsi="Arial" w:cs="Arial"/>
          <w:i/>
          <w:iCs/>
          <w:lang w:val="en-US"/>
        </w:rPr>
        <w:t>GradientBoostingRegressor</w:t>
      </w:r>
      <w:proofErr w:type="spellEnd"/>
      <w:r w:rsidRPr="0007749C">
        <w:rPr>
          <w:rFonts w:ascii="Arial" w:hAnsi="Arial" w:cs="Arial"/>
          <w:lang w:val="en-US"/>
        </w:rPr>
        <w:t>. (s. f.). Scikit-learn. https://scikit-learn.org/stable/modules/generated/sklearn.ensemble.GradientBoostingRegressor.html</w:t>
      </w:r>
    </w:p>
    <w:p w14:paraId="319E6412" w14:textId="77777777" w:rsidR="0007749C" w:rsidRPr="0007749C" w:rsidRDefault="0007749C" w:rsidP="007E1135">
      <w:pPr>
        <w:jc w:val="both"/>
        <w:rPr>
          <w:rFonts w:ascii="Arial" w:hAnsi="Arial" w:cs="Arial"/>
          <w:lang w:val="en-US"/>
        </w:rPr>
      </w:pPr>
      <w:r w:rsidRPr="0007749C">
        <w:rPr>
          <w:rFonts w:ascii="Arial" w:hAnsi="Arial" w:cs="Arial"/>
          <w:i/>
          <w:iCs/>
          <w:lang w:val="en-US"/>
        </w:rPr>
        <w:t>Gradient Boosting con python</w:t>
      </w:r>
      <w:r w:rsidRPr="0007749C">
        <w:rPr>
          <w:rFonts w:ascii="Arial" w:hAnsi="Arial" w:cs="Arial"/>
          <w:lang w:val="en-US"/>
        </w:rPr>
        <w:t>. (s. f.). https://cienciadedatos.net/documentos/py09_gradient_boosting_python</w:t>
      </w:r>
    </w:p>
    <w:p w14:paraId="6D9BB3DF" w14:textId="77777777" w:rsidR="0007749C" w:rsidRPr="0007749C" w:rsidRDefault="0007749C" w:rsidP="007E1135">
      <w:pPr>
        <w:jc w:val="both"/>
        <w:rPr>
          <w:rFonts w:ascii="Arial" w:hAnsi="Arial" w:cs="Arial"/>
        </w:rPr>
      </w:pPr>
      <w:r w:rsidRPr="0007749C">
        <w:rPr>
          <w:rFonts w:ascii="Arial" w:hAnsi="Arial" w:cs="Arial"/>
        </w:rPr>
        <w:t xml:space="preserve">Joaquín, A. R. (2023). Cienciadedatos.net. </w:t>
      </w:r>
      <w:proofErr w:type="spellStart"/>
      <w:r w:rsidRPr="0007749C">
        <w:rPr>
          <w:rFonts w:ascii="Arial" w:hAnsi="Arial" w:cs="Arial"/>
          <w:i/>
          <w:iCs/>
        </w:rPr>
        <w:t>Zenodo</w:t>
      </w:r>
      <w:proofErr w:type="spellEnd"/>
      <w:r w:rsidRPr="0007749C">
        <w:rPr>
          <w:rFonts w:ascii="Arial" w:hAnsi="Arial" w:cs="Arial"/>
        </w:rPr>
        <w:t>. https://doi.org/10.5281/zenodo.10006330</w:t>
      </w:r>
    </w:p>
    <w:p w14:paraId="4C460F5D" w14:textId="77777777" w:rsidR="0007749C" w:rsidRPr="0007749C" w:rsidRDefault="0007749C" w:rsidP="007E1135">
      <w:pPr>
        <w:jc w:val="both"/>
        <w:rPr>
          <w:rFonts w:ascii="Arial" w:hAnsi="Arial" w:cs="Arial"/>
          <w:lang w:val="en-US"/>
        </w:rPr>
      </w:pPr>
      <w:r w:rsidRPr="0007749C">
        <w:rPr>
          <w:rFonts w:ascii="Arial" w:hAnsi="Arial" w:cs="Arial"/>
          <w:lang w:val="en-US"/>
        </w:rPr>
        <w:t xml:space="preserve">Singh, A. K. (2022, 6 </w:t>
      </w:r>
      <w:proofErr w:type="spellStart"/>
      <w:r w:rsidRPr="0007749C">
        <w:rPr>
          <w:rFonts w:ascii="Arial" w:hAnsi="Arial" w:cs="Arial"/>
          <w:lang w:val="en-US"/>
        </w:rPr>
        <w:t>enero</w:t>
      </w:r>
      <w:proofErr w:type="spellEnd"/>
      <w:r w:rsidRPr="0007749C">
        <w:rPr>
          <w:rFonts w:ascii="Arial" w:hAnsi="Arial" w:cs="Arial"/>
          <w:lang w:val="en-US"/>
        </w:rPr>
        <w:t xml:space="preserve">). Gradient Boosting Regression Example in Python - Anup Kumar Singh - Medium. </w:t>
      </w:r>
      <w:r w:rsidRPr="0007749C">
        <w:rPr>
          <w:rFonts w:ascii="Arial" w:hAnsi="Arial" w:cs="Arial"/>
          <w:i/>
          <w:iCs/>
          <w:lang w:val="en-US"/>
        </w:rPr>
        <w:t>Medium</w:t>
      </w:r>
      <w:r w:rsidRPr="0007749C">
        <w:rPr>
          <w:rFonts w:ascii="Arial" w:hAnsi="Arial" w:cs="Arial"/>
          <w:lang w:val="en-US"/>
        </w:rPr>
        <w:t>. https://anupkrsingh.medium.com/gradient-boosting-regression-example-in-python-abcd36126614</w:t>
      </w:r>
    </w:p>
    <w:p w14:paraId="1C407BB2" w14:textId="77777777" w:rsidR="0007749C" w:rsidRPr="002C4AC2" w:rsidRDefault="0007749C" w:rsidP="007E1135">
      <w:pPr>
        <w:jc w:val="both"/>
        <w:rPr>
          <w:rFonts w:ascii="Arial" w:hAnsi="Arial" w:cs="Arial"/>
          <w:lang w:val="en-US"/>
        </w:rPr>
      </w:pPr>
    </w:p>
    <w:sectPr w:rsidR="0007749C" w:rsidRPr="002C4A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3061C"/>
    <w:multiLevelType w:val="multilevel"/>
    <w:tmpl w:val="2814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0176F"/>
    <w:multiLevelType w:val="multilevel"/>
    <w:tmpl w:val="7A1E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35CFB"/>
    <w:multiLevelType w:val="multilevel"/>
    <w:tmpl w:val="A006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2513B"/>
    <w:multiLevelType w:val="hybridMultilevel"/>
    <w:tmpl w:val="07D6192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66156D46"/>
    <w:multiLevelType w:val="hybridMultilevel"/>
    <w:tmpl w:val="83DE4282"/>
    <w:lvl w:ilvl="0" w:tplc="3326B000">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6AD66081"/>
    <w:multiLevelType w:val="multilevel"/>
    <w:tmpl w:val="E7CE7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27BFE"/>
    <w:multiLevelType w:val="multilevel"/>
    <w:tmpl w:val="16BE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876FB"/>
    <w:multiLevelType w:val="multilevel"/>
    <w:tmpl w:val="AB2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E5FE3"/>
    <w:multiLevelType w:val="multilevel"/>
    <w:tmpl w:val="B93C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972173">
    <w:abstractNumId w:val="5"/>
  </w:num>
  <w:num w:numId="2" w16cid:durableId="996106691">
    <w:abstractNumId w:val="8"/>
  </w:num>
  <w:num w:numId="3" w16cid:durableId="17924773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2956646">
    <w:abstractNumId w:val="3"/>
  </w:num>
  <w:num w:numId="5" w16cid:durableId="500438680">
    <w:abstractNumId w:val="6"/>
  </w:num>
  <w:num w:numId="6" w16cid:durableId="941648965">
    <w:abstractNumId w:val="7"/>
  </w:num>
  <w:num w:numId="7" w16cid:durableId="1785154413">
    <w:abstractNumId w:val="0"/>
  </w:num>
  <w:num w:numId="8" w16cid:durableId="1296715956">
    <w:abstractNumId w:val="1"/>
  </w:num>
  <w:num w:numId="9" w16cid:durableId="1870215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A8"/>
    <w:rsid w:val="000230D7"/>
    <w:rsid w:val="00032B48"/>
    <w:rsid w:val="0007749C"/>
    <w:rsid w:val="00113396"/>
    <w:rsid w:val="00186F62"/>
    <w:rsid w:val="00296306"/>
    <w:rsid w:val="002A6918"/>
    <w:rsid w:val="002C4AC2"/>
    <w:rsid w:val="002D528B"/>
    <w:rsid w:val="002E18C2"/>
    <w:rsid w:val="002F728C"/>
    <w:rsid w:val="003907A2"/>
    <w:rsid w:val="003B5267"/>
    <w:rsid w:val="003E1478"/>
    <w:rsid w:val="003F5DE5"/>
    <w:rsid w:val="00432E75"/>
    <w:rsid w:val="00530302"/>
    <w:rsid w:val="00543970"/>
    <w:rsid w:val="00597606"/>
    <w:rsid w:val="00665AA8"/>
    <w:rsid w:val="006B21F7"/>
    <w:rsid w:val="006D07B3"/>
    <w:rsid w:val="006E1FF2"/>
    <w:rsid w:val="007233D7"/>
    <w:rsid w:val="00774578"/>
    <w:rsid w:val="007E1135"/>
    <w:rsid w:val="0080719D"/>
    <w:rsid w:val="00826ECE"/>
    <w:rsid w:val="00844B26"/>
    <w:rsid w:val="008531A5"/>
    <w:rsid w:val="009D29CA"/>
    <w:rsid w:val="00A63DF3"/>
    <w:rsid w:val="00B65065"/>
    <w:rsid w:val="00B71209"/>
    <w:rsid w:val="00B75CFC"/>
    <w:rsid w:val="00B9028B"/>
    <w:rsid w:val="00C308BD"/>
    <w:rsid w:val="00C40F80"/>
    <w:rsid w:val="00C65C8B"/>
    <w:rsid w:val="00D019A3"/>
    <w:rsid w:val="00D43B5F"/>
    <w:rsid w:val="00D85DA2"/>
    <w:rsid w:val="00E04FB5"/>
    <w:rsid w:val="00E422DA"/>
    <w:rsid w:val="00F21192"/>
    <w:rsid w:val="00F41044"/>
    <w:rsid w:val="00F7419A"/>
    <w:rsid w:val="00FD0C8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F6F9"/>
  <w15:chartTrackingRefBased/>
  <w15:docId w15:val="{47EFAE16-A693-4C48-A936-BBFCB912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5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5A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A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A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A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A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A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A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A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5A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5A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A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A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A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A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A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AA8"/>
    <w:rPr>
      <w:rFonts w:eastAsiaTheme="majorEastAsia" w:cstheme="majorBidi"/>
      <w:color w:val="272727" w:themeColor="text1" w:themeTint="D8"/>
    </w:rPr>
  </w:style>
  <w:style w:type="paragraph" w:styleId="Ttulo">
    <w:name w:val="Title"/>
    <w:basedOn w:val="Normal"/>
    <w:next w:val="Normal"/>
    <w:link w:val="TtuloCar"/>
    <w:uiPriority w:val="10"/>
    <w:qFormat/>
    <w:rsid w:val="00665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A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A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A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AA8"/>
    <w:pPr>
      <w:spacing w:before="160"/>
      <w:jc w:val="center"/>
    </w:pPr>
    <w:rPr>
      <w:i/>
      <w:iCs/>
      <w:color w:val="404040" w:themeColor="text1" w:themeTint="BF"/>
    </w:rPr>
  </w:style>
  <w:style w:type="character" w:customStyle="1" w:styleId="CitaCar">
    <w:name w:val="Cita Car"/>
    <w:basedOn w:val="Fuentedeprrafopredeter"/>
    <w:link w:val="Cita"/>
    <w:uiPriority w:val="29"/>
    <w:rsid w:val="00665AA8"/>
    <w:rPr>
      <w:i/>
      <w:iCs/>
      <w:color w:val="404040" w:themeColor="text1" w:themeTint="BF"/>
    </w:rPr>
  </w:style>
  <w:style w:type="paragraph" w:styleId="Prrafodelista">
    <w:name w:val="List Paragraph"/>
    <w:basedOn w:val="Normal"/>
    <w:uiPriority w:val="34"/>
    <w:qFormat/>
    <w:rsid w:val="00665AA8"/>
    <w:pPr>
      <w:ind w:left="720"/>
      <w:contextualSpacing/>
    </w:pPr>
  </w:style>
  <w:style w:type="character" w:styleId="nfasisintenso">
    <w:name w:val="Intense Emphasis"/>
    <w:basedOn w:val="Fuentedeprrafopredeter"/>
    <w:uiPriority w:val="21"/>
    <w:qFormat/>
    <w:rsid w:val="00665AA8"/>
    <w:rPr>
      <w:i/>
      <w:iCs/>
      <w:color w:val="0F4761" w:themeColor="accent1" w:themeShade="BF"/>
    </w:rPr>
  </w:style>
  <w:style w:type="paragraph" w:styleId="Citadestacada">
    <w:name w:val="Intense Quote"/>
    <w:basedOn w:val="Normal"/>
    <w:next w:val="Normal"/>
    <w:link w:val="CitadestacadaCar"/>
    <w:uiPriority w:val="30"/>
    <w:qFormat/>
    <w:rsid w:val="00665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AA8"/>
    <w:rPr>
      <w:i/>
      <w:iCs/>
      <w:color w:val="0F4761" w:themeColor="accent1" w:themeShade="BF"/>
    </w:rPr>
  </w:style>
  <w:style w:type="character" w:styleId="Referenciaintensa">
    <w:name w:val="Intense Reference"/>
    <w:basedOn w:val="Fuentedeprrafopredeter"/>
    <w:uiPriority w:val="32"/>
    <w:qFormat/>
    <w:rsid w:val="00665AA8"/>
    <w:rPr>
      <w:b/>
      <w:bCs/>
      <w:smallCaps/>
      <w:color w:val="0F4761" w:themeColor="accent1" w:themeShade="BF"/>
      <w:spacing w:val="5"/>
    </w:rPr>
  </w:style>
  <w:style w:type="character" w:styleId="Hipervnculo">
    <w:name w:val="Hyperlink"/>
    <w:basedOn w:val="Fuentedeprrafopredeter"/>
    <w:uiPriority w:val="99"/>
    <w:unhideWhenUsed/>
    <w:rsid w:val="00665AA8"/>
    <w:rPr>
      <w:color w:val="467886" w:themeColor="hyperlink"/>
      <w:u w:val="single"/>
    </w:rPr>
  </w:style>
  <w:style w:type="character" w:styleId="Mencinsinresolver">
    <w:name w:val="Unresolved Mention"/>
    <w:basedOn w:val="Fuentedeprrafopredeter"/>
    <w:uiPriority w:val="99"/>
    <w:semiHidden/>
    <w:unhideWhenUsed/>
    <w:rsid w:val="00665AA8"/>
    <w:rPr>
      <w:color w:val="605E5C"/>
      <w:shd w:val="clear" w:color="auto" w:fill="E1DFDD"/>
    </w:rPr>
  </w:style>
  <w:style w:type="character" w:styleId="Hipervnculovisitado">
    <w:name w:val="FollowedHyperlink"/>
    <w:basedOn w:val="Fuentedeprrafopredeter"/>
    <w:uiPriority w:val="99"/>
    <w:semiHidden/>
    <w:unhideWhenUsed/>
    <w:rsid w:val="003F5DE5"/>
    <w:rPr>
      <w:color w:val="96607D" w:themeColor="followedHyperlink"/>
      <w:u w:val="single"/>
    </w:rPr>
  </w:style>
  <w:style w:type="paragraph" w:customStyle="1" w:styleId="Descripcindelpunto">
    <w:name w:val="Descripción del punto"/>
    <w:basedOn w:val="Normal"/>
    <w:qFormat/>
    <w:rsid w:val="00D43B5F"/>
    <w:pPr>
      <w:spacing w:before="40" w:after="120" w:line="240" w:lineRule="auto"/>
      <w:ind w:right="360"/>
    </w:pPr>
    <w:rPr>
      <w:kern w:val="20"/>
      <w:sz w:val="24"/>
      <w:szCs w:val="20"/>
      <w:lang w:val="es-ES" w:eastAsia="ja-JP"/>
      <w14:ligatures w14:val="none"/>
    </w:rPr>
  </w:style>
  <w:style w:type="table" w:styleId="Tablaconcuadrcula">
    <w:name w:val="Table Grid"/>
    <w:basedOn w:val="Tablanormal"/>
    <w:uiPriority w:val="39"/>
    <w:rsid w:val="00774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7749C"/>
    <w:pPr>
      <w:spacing w:before="240" w:after="0"/>
      <w:outlineLvl w:val="9"/>
    </w:pPr>
    <w:rPr>
      <w:kern w:val="0"/>
      <w:sz w:val="32"/>
      <w:szCs w:val="32"/>
      <w:lang w:eastAsia="es-PA"/>
      <w14:ligatures w14:val="none"/>
    </w:rPr>
  </w:style>
  <w:style w:type="paragraph" w:styleId="TDC1">
    <w:name w:val="toc 1"/>
    <w:basedOn w:val="Normal"/>
    <w:next w:val="Normal"/>
    <w:autoRedefine/>
    <w:uiPriority w:val="39"/>
    <w:unhideWhenUsed/>
    <w:rsid w:val="0007749C"/>
    <w:pPr>
      <w:spacing w:after="100"/>
    </w:pPr>
  </w:style>
  <w:style w:type="paragraph" w:styleId="TDC2">
    <w:name w:val="toc 2"/>
    <w:basedOn w:val="Normal"/>
    <w:next w:val="Normal"/>
    <w:autoRedefine/>
    <w:uiPriority w:val="39"/>
    <w:unhideWhenUsed/>
    <w:rsid w:val="0007749C"/>
    <w:pPr>
      <w:spacing w:after="100"/>
      <w:ind w:left="220"/>
    </w:pPr>
  </w:style>
  <w:style w:type="paragraph" w:styleId="TDC3">
    <w:name w:val="toc 3"/>
    <w:basedOn w:val="Normal"/>
    <w:next w:val="Normal"/>
    <w:autoRedefine/>
    <w:uiPriority w:val="39"/>
    <w:unhideWhenUsed/>
    <w:rsid w:val="000774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352">
      <w:bodyDiv w:val="1"/>
      <w:marLeft w:val="0"/>
      <w:marRight w:val="0"/>
      <w:marTop w:val="0"/>
      <w:marBottom w:val="0"/>
      <w:divBdr>
        <w:top w:val="none" w:sz="0" w:space="0" w:color="auto"/>
        <w:left w:val="none" w:sz="0" w:space="0" w:color="auto"/>
        <w:bottom w:val="none" w:sz="0" w:space="0" w:color="auto"/>
        <w:right w:val="none" w:sz="0" w:space="0" w:color="auto"/>
      </w:divBdr>
    </w:div>
    <w:div w:id="30615751">
      <w:bodyDiv w:val="1"/>
      <w:marLeft w:val="0"/>
      <w:marRight w:val="0"/>
      <w:marTop w:val="0"/>
      <w:marBottom w:val="0"/>
      <w:divBdr>
        <w:top w:val="none" w:sz="0" w:space="0" w:color="auto"/>
        <w:left w:val="none" w:sz="0" w:space="0" w:color="auto"/>
        <w:bottom w:val="none" w:sz="0" w:space="0" w:color="auto"/>
        <w:right w:val="none" w:sz="0" w:space="0" w:color="auto"/>
      </w:divBdr>
    </w:div>
    <w:div w:id="69810332">
      <w:bodyDiv w:val="1"/>
      <w:marLeft w:val="0"/>
      <w:marRight w:val="0"/>
      <w:marTop w:val="0"/>
      <w:marBottom w:val="0"/>
      <w:divBdr>
        <w:top w:val="none" w:sz="0" w:space="0" w:color="auto"/>
        <w:left w:val="none" w:sz="0" w:space="0" w:color="auto"/>
        <w:bottom w:val="none" w:sz="0" w:space="0" w:color="auto"/>
        <w:right w:val="none" w:sz="0" w:space="0" w:color="auto"/>
      </w:divBdr>
    </w:div>
    <w:div w:id="163859669">
      <w:bodyDiv w:val="1"/>
      <w:marLeft w:val="0"/>
      <w:marRight w:val="0"/>
      <w:marTop w:val="0"/>
      <w:marBottom w:val="0"/>
      <w:divBdr>
        <w:top w:val="none" w:sz="0" w:space="0" w:color="auto"/>
        <w:left w:val="none" w:sz="0" w:space="0" w:color="auto"/>
        <w:bottom w:val="none" w:sz="0" w:space="0" w:color="auto"/>
        <w:right w:val="none" w:sz="0" w:space="0" w:color="auto"/>
      </w:divBdr>
    </w:div>
    <w:div w:id="170142960">
      <w:bodyDiv w:val="1"/>
      <w:marLeft w:val="0"/>
      <w:marRight w:val="0"/>
      <w:marTop w:val="0"/>
      <w:marBottom w:val="0"/>
      <w:divBdr>
        <w:top w:val="none" w:sz="0" w:space="0" w:color="auto"/>
        <w:left w:val="none" w:sz="0" w:space="0" w:color="auto"/>
        <w:bottom w:val="none" w:sz="0" w:space="0" w:color="auto"/>
        <w:right w:val="none" w:sz="0" w:space="0" w:color="auto"/>
      </w:divBdr>
    </w:div>
    <w:div w:id="294332261">
      <w:bodyDiv w:val="1"/>
      <w:marLeft w:val="0"/>
      <w:marRight w:val="0"/>
      <w:marTop w:val="0"/>
      <w:marBottom w:val="0"/>
      <w:divBdr>
        <w:top w:val="none" w:sz="0" w:space="0" w:color="auto"/>
        <w:left w:val="none" w:sz="0" w:space="0" w:color="auto"/>
        <w:bottom w:val="none" w:sz="0" w:space="0" w:color="auto"/>
        <w:right w:val="none" w:sz="0" w:space="0" w:color="auto"/>
      </w:divBdr>
    </w:div>
    <w:div w:id="298532190">
      <w:bodyDiv w:val="1"/>
      <w:marLeft w:val="0"/>
      <w:marRight w:val="0"/>
      <w:marTop w:val="0"/>
      <w:marBottom w:val="0"/>
      <w:divBdr>
        <w:top w:val="none" w:sz="0" w:space="0" w:color="auto"/>
        <w:left w:val="none" w:sz="0" w:space="0" w:color="auto"/>
        <w:bottom w:val="none" w:sz="0" w:space="0" w:color="auto"/>
        <w:right w:val="none" w:sz="0" w:space="0" w:color="auto"/>
      </w:divBdr>
    </w:div>
    <w:div w:id="301422474">
      <w:bodyDiv w:val="1"/>
      <w:marLeft w:val="0"/>
      <w:marRight w:val="0"/>
      <w:marTop w:val="0"/>
      <w:marBottom w:val="0"/>
      <w:divBdr>
        <w:top w:val="none" w:sz="0" w:space="0" w:color="auto"/>
        <w:left w:val="none" w:sz="0" w:space="0" w:color="auto"/>
        <w:bottom w:val="none" w:sz="0" w:space="0" w:color="auto"/>
        <w:right w:val="none" w:sz="0" w:space="0" w:color="auto"/>
      </w:divBdr>
    </w:div>
    <w:div w:id="375204161">
      <w:bodyDiv w:val="1"/>
      <w:marLeft w:val="0"/>
      <w:marRight w:val="0"/>
      <w:marTop w:val="0"/>
      <w:marBottom w:val="0"/>
      <w:divBdr>
        <w:top w:val="none" w:sz="0" w:space="0" w:color="auto"/>
        <w:left w:val="none" w:sz="0" w:space="0" w:color="auto"/>
        <w:bottom w:val="none" w:sz="0" w:space="0" w:color="auto"/>
        <w:right w:val="none" w:sz="0" w:space="0" w:color="auto"/>
      </w:divBdr>
    </w:div>
    <w:div w:id="397362619">
      <w:bodyDiv w:val="1"/>
      <w:marLeft w:val="0"/>
      <w:marRight w:val="0"/>
      <w:marTop w:val="0"/>
      <w:marBottom w:val="0"/>
      <w:divBdr>
        <w:top w:val="none" w:sz="0" w:space="0" w:color="auto"/>
        <w:left w:val="none" w:sz="0" w:space="0" w:color="auto"/>
        <w:bottom w:val="none" w:sz="0" w:space="0" w:color="auto"/>
        <w:right w:val="none" w:sz="0" w:space="0" w:color="auto"/>
      </w:divBdr>
      <w:divsChild>
        <w:div w:id="1931428566">
          <w:marLeft w:val="-720"/>
          <w:marRight w:val="0"/>
          <w:marTop w:val="0"/>
          <w:marBottom w:val="0"/>
          <w:divBdr>
            <w:top w:val="none" w:sz="0" w:space="0" w:color="auto"/>
            <w:left w:val="none" w:sz="0" w:space="0" w:color="auto"/>
            <w:bottom w:val="none" w:sz="0" w:space="0" w:color="auto"/>
            <w:right w:val="none" w:sz="0" w:space="0" w:color="auto"/>
          </w:divBdr>
        </w:div>
      </w:divsChild>
    </w:div>
    <w:div w:id="455832623">
      <w:bodyDiv w:val="1"/>
      <w:marLeft w:val="0"/>
      <w:marRight w:val="0"/>
      <w:marTop w:val="0"/>
      <w:marBottom w:val="0"/>
      <w:divBdr>
        <w:top w:val="none" w:sz="0" w:space="0" w:color="auto"/>
        <w:left w:val="none" w:sz="0" w:space="0" w:color="auto"/>
        <w:bottom w:val="none" w:sz="0" w:space="0" w:color="auto"/>
        <w:right w:val="none" w:sz="0" w:space="0" w:color="auto"/>
      </w:divBdr>
    </w:div>
    <w:div w:id="466552171">
      <w:bodyDiv w:val="1"/>
      <w:marLeft w:val="0"/>
      <w:marRight w:val="0"/>
      <w:marTop w:val="0"/>
      <w:marBottom w:val="0"/>
      <w:divBdr>
        <w:top w:val="none" w:sz="0" w:space="0" w:color="auto"/>
        <w:left w:val="none" w:sz="0" w:space="0" w:color="auto"/>
        <w:bottom w:val="none" w:sz="0" w:space="0" w:color="auto"/>
        <w:right w:val="none" w:sz="0" w:space="0" w:color="auto"/>
      </w:divBdr>
    </w:div>
    <w:div w:id="483200021">
      <w:bodyDiv w:val="1"/>
      <w:marLeft w:val="0"/>
      <w:marRight w:val="0"/>
      <w:marTop w:val="0"/>
      <w:marBottom w:val="0"/>
      <w:divBdr>
        <w:top w:val="none" w:sz="0" w:space="0" w:color="auto"/>
        <w:left w:val="none" w:sz="0" w:space="0" w:color="auto"/>
        <w:bottom w:val="none" w:sz="0" w:space="0" w:color="auto"/>
        <w:right w:val="none" w:sz="0" w:space="0" w:color="auto"/>
      </w:divBdr>
    </w:div>
    <w:div w:id="516620941">
      <w:bodyDiv w:val="1"/>
      <w:marLeft w:val="0"/>
      <w:marRight w:val="0"/>
      <w:marTop w:val="0"/>
      <w:marBottom w:val="0"/>
      <w:divBdr>
        <w:top w:val="none" w:sz="0" w:space="0" w:color="auto"/>
        <w:left w:val="none" w:sz="0" w:space="0" w:color="auto"/>
        <w:bottom w:val="none" w:sz="0" w:space="0" w:color="auto"/>
        <w:right w:val="none" w:sz="0" w:space="0" w:color="auto"/>
      </w:divBdr>
      <w:divsChild>
        <w:div w:id="305859389">
          <w:marLeft w:val="-720"/>
          <w:marRight w:val="0"/>
          <w:marTop w:val="0"/>
          <w:marBottom w:val="0"/>
          <w:divBdr>
            <w:top w:val="none" w:sz="0" w:space="0" w:color="auto"/>
            <w:left w:val="none" w:sz="0" w:space="0" w:color="auto"/>
            <w:bottom w:val="none" w:sz="0" w:space="0" w:color="auto"/>
            <w:right w:val="none" w:sz="0" w:space="0" w:color="auto"/>
          </w:divBdr>
        </w:div>
      </w:divsChild>
    </w:div>
    <w:div w:id="545724203">
      <w:bodyDiv w:val="1"/>
      <w:marLeft w:val="0"/>
      <w:marRight w:val="0"/>
      <w:marTop w:val="0"/>
      <w:marBottom w:val="0"/>
      <w:divBdr>
        <w:top w:val="none" w:sz="0" w:space="0" w:color="auto"/>
        <w:left w:val="none" w:sz="0" w:space="0" w:color="auto"/>
        <w:bottom w:val="none" w:sz="0" w:space="0" w:color="auto"/>
        <w:right w:val="none" w:sz="0" w:space="0" w:color="auto"/>
      </w:divBdr>
    </w:div>
    <w:div w:id="576091285">
      <w:bodyDiv w:val="1"/>
      <w:marLeft w:val="0"/>
      <w:marRight w:val="0"/>
      <w:marTop w:val="0"/>
      <w:marBottom w:val="0"/>
      <w:divBdr>
        <w:top w:val="none" w:sz="0" w:space="0" w:color="auto"/>
        <w:left w:val="none" w:sz="0" w:space="0" w:color="auto"/>
        <w:bottom w:val="none" w:sz="0" w:space="0" w:color="auto"/>
        <w:right w:val="none" w:sz="0" w:space="0" w:color="auto"/>
      </w:divBdr>
    </w:div>
    <w:div w:id="590357263">
      <w:bodyDiv w:val="1"/>
      <w:marLeft w:val="0"/>
      <w:marRight w:val="0"/>
      <w:marTop w:val="0"/>
      <w:marBottom w:val="0"/>
      <w:divBdr>
        <w:top w:val="none" w:sz="0" w:space="0" w:color="auto"/>
        <w:left w:val="none" w:sz="0" w:space="0" w:color="auto"/>
        <w:bottom w:val="none" w:sz="0" w:space="0" w:color="auto"/>
        <w:right w:val="none" w:sz="0" w:space="0" w:color="auto"/>
      </w:divBdr>
    </w:div>
    <w:div w:id="600456652">
      <w:bodyDiv w:val="1"/>
      <w:marLeft w:val="0"/>
      <w:marRight w:val="0"/>
      <w:marTop w:val="0"/>
      <w:marBottom w:val="0"/>
      <w:divBdr>
        <w:top w:val="none" w:sz="0" w:space="0" w:color="auto"/>
        <w:left w:val="none" w:sz="0" w:space="0" w:color="auto"/>
        <w:bottom w:val="none" w:sz="0" w:space="0" w:color="auto"/>
        <w:right w:val="none" w:sz="0" w:space="0" w:color="auto"/>
      </w:divBdr>
      <w:divsChild>
        <w:div w:id="1647516104">
          <w:marLeft w:val="-720"/>
          <w:marRight w:val="0"/>
          <w:marTop w:val="0"/>
          <w:marBottom w:val="0"/>
          <w:divBdr>
            <w:top w:val="none" w:sz="0" w:space="0" w:color="auto"/>
            <w:left w:val="none" w:sz="0" w:space="0" w:color="auto"/>
            <w:bottom w:val="none" w:sz="0" w:space="0" w:color="auto"/>
            <w:right w:val="none" w:sz="0" w:space="0" w:color="auto"/>
          </w:divBdr>
        </w:div>
      </w:divsChild>
    </w:div>
    <w:div w:id="605427937">
      <w:bodyDiv w:val="1"/>
      <w:marLeft w:val="0"/>
      <w:marRight w:val="0"/>
      <w:marTop w:val="0"/>
      <w:marBottom w:val="0"/>
      <w:divBdr>
        <w:top w:val="none" w:sz="0" w:space="0" w:color="auto"/>
        <w:left w:val="none" w:sz="0" w:space="0" w:color="auto"/>
        <w:bottom w:val="none" w:sz="0" w:space="0" w:color="auto"/>
        <w:right w:val="none" w:sz="0" w:space="0" w:color="auto"/>
      </w:divBdr>
    </w:div>
    <w:div w:id="646130104">
      <w:bodyDiv w:val="1"/>
      <w:marLeft w:val="0"/>
      <w:marRight w:val="0"/>
      <w:marTop w:val="0"/>
      <w:marBottom w:val="0"/>
      <w:divBdr>
        <w:top w:val="none" w:sz="0" w:space="0" w:color="auto"/>
        <w:left w:val="none" w:sz="0" w:space="0" w:color="auto"/>
        <w:bottom w:val="none" w:sz="0" w:space="0" w:color="auto"/>
        <w:right w:val="none" w:sz="0" w:space="0" w:color="auto"/>
      </w:divBdr>
    </w:div>
    <w:div w:id="672341212">
      <w:bodyDiv w:val="1"/>
      <w:marLeft w:val="0"/>
      <w:marRight w:val="0"/>
      <w:marTop w:val="0"/>
      <w:marBottom w:val="0"/>
      <w:divBdr>
        <w:top w:val="none" w:sz="0" w:space="0" w:color="auto"/>
        <w:left w:val="none" w:sz="0" w:space="0" w:color="auto"/>
        <w:bottom w:val="none" w:sz="0" w:space="0" w:color="auto"/>
        <w:right w:val="none" w:sz="0" w:space="0" w:color="auto"/>
      </w:divBdr>
    </w:div>
    <w:div w:id="687558407">
      <w:bodyDiv w:val="1"/>
      <w:marLeft w:val="0"/>
      <w:marRight w:val="0"/>
      <w:marTop w:val="0"/>
      <w:marBottom w:val="0"/>
      <w:divBdr>
        <w:top w:val="none" w:sz="0" w:space="0" w:color="auto"/>
        <w:left w:val="none" w:sz="0" w:space="0" w:color="auto"/>
        <w:bottom w:val="none" w:sz="0" w:space="0" w:color="auto"/>
        <w:right w:val="none" w:sz="0" w:space="0" w:color="auto"/>
      </w:divBdr>
    </w:div>
    <w:div w:id="694313194">
      <w:bodyDiv w:val="1"/>
      <w:marLeft w:val="0"/>
      <w:marRight w:val="0"/>
      <w:marTop w:val="0"/>
      <w:marBottom w:val="0"/>
      <w:divBdr>
        <w:top w:val="none" w:sz="0" w:space="0" w:color="auto"/>
        <w:left w:val="none" w:sz="0" w:space="0" w:color="auto"/>
        <w:bottom w:val="none" w:sz="0" w:space="0" w:color="auto"/>
        <w:right w:val="none" w:sz="0" w:space="0" w:color="auto"/>
      </w:divBdr>
    </w:div>
    <w:div w:id="703755228">
      <w:bodyDiv w:val="1"/>
      <w:marLeft w:val="0"/>
      <w:marRight w:val="0"/>
      <w:marTop w:val="0"/>
      <w:marBottom w:val="0"/>
      <w:divBdr>
        <w:top w:val="none" w:sz="0" w:space="0" w:color="auto"/>
        <w:left w:val="none" w:sz="0" w:space="0" w:color="auto"/>
        <w:bottom w:val="none" w:sz="0" w:space="0" w:color="auto"/>
        <w:right w:val="none" w:sz="0" w:space="0" w:color="auto"/>
      </w:divBdr>
    </w:div>
    <w:div w:id="730075377">
      <w:bodyDiv w:val="1"/>
      <w:marLeft w:val="0"/>
      <w:marRight w:val="0"/>
      <w:marTop w:val="0"/>
      <w:marBottom w:val="0"/>
      <w:divBdr>
        <w:top w:val="none" w:sz="0" w:space="0" w:color="auto"/>
        <w:left w:val="none" w:sz="0" w:space="0" w:color="auto"/>
        <w:bottom w:val="none" w:sz="0" w:space="0" w:color="auto"/>
        <w:right w:val="none" w:sz="0" w:space="0" w:color="auto"/>
      </w:divBdr>
      <w:divsChild>
        <w:div w:id="1228761333">
          <w:marLeft w:val="-720"/>
          <w:marRight w:val="0"/>
          <w:marTop w:val="0"/>
          <w:marBottom w:val="0"/>
          <w:divBdr>
            <w:top w:val="none" w:sz="0" w:space="0" w:color="auto"/>
            <w:left w:val="none" w:sz="0" w:space="0" w:color="auto"/>
            <w:bottom w:val="none" w:sz="0" w:space="0" w:color="auto"/>
            <w:right w:val="none" w:sz="0" w:space="0" w:color="auto"/>
          </w:divBdr>
        </w:div>
      </w:divsChild>
    </w:div>
    <w:div w:id="744448515">
      <w:bodyDiv w:val="1"/>
      <w:marLeft w:val="0"/>
      <w:marRight w:val="0"/>
      <w:marTop w:val="0"/>
      <w:marBottom w:val="0"/>
      <w:divBdr>
        <w:top w:val="none" w:sz="0" w:space="0" w:color="auto"/>
        <w:left w:val="none" w:sz="0" w:space="0" w:color="auto"/>
        <w:bottom w:val="none" w:sz="0" w:space="0" w:color="auto"/>
        <w:right w:val="none" w:sz="0" w:space="0" w:color="auto"/>
      </w:divBdr>
    </w:div>
    <w:div w:id="787285316">
      <w:bodyDiv w:val="1"/>
      <w:marLeft w:val="0"/>
      <w:marRight w:val="0"/>
      <w:marTop w:val="0"/>
      <w:marBottom w:val="0"/>
      <w:divBdr>
        <w:top w:val="none" w:sz="0" w:space="0" w:color="auto"/>
        <w:left w:val="none" w:sz="0" w:space="0" w:color="auto"/>
        <w:bottom w:val="none" w:sz="0" w:space="0" w:color="auto"/>
        <w:right w:val="none" w:sz="0" w:space="0" w:color="auto"/>
      </w:divBdr>
    </w:div>
    <w:div w:id="874542670">
      <w:bodyDiv w:val="1"/>
      <w:marLeft w:val="0"/>
      <w:marRight w:val="0"/>
      <w:marTop w:val="0"/>
      <w:marBottom w:val="0"/>
      <w:divBdr>
        <w:top w:val="none" w:sz="0" w:space="0" w:color="auto"/>
        <w:left w:val="none" w:sz="0" w:space="0" w:color="auto"/>
        <w:bottom w:val="none" w:sz="0" w:space="0" w:color="auto"/>
        <w:right w:val="none" w:sz="0" w:space="0" w:color="auto"/>
      </w:divBdr>
      <w:divsChild>
        <w:div w:id="745807975">
          <w:marLeft w:val="-720"/>
          <w:marRight w:val="0"/>
          <w:marTop w:val="0"/>
          <w:marBottom w:val="0"/>
          <w:divBdr>
            <w:top w:val="none" w:sz="0" w:space="0" w:color="auto"/>
            <w:left w:val="none" w:sz="0" w:space="0" w:color="auto"/>
            <w:bottom w:val="none" w:sz="0" w:space="0" w:color="auto"/>
            <w:right w:val="none" w:sz="0" w:space="0" w:color="auto"/>
          </w:divBdr>
        </w:div>
      </w:divsChild>
    </w:div>
    <w:div w:id="901599012">
      <w:bodyDiv w:val="1"/>
      <w:marLeft w:val="0"/>
      <w:marRight w:val="0"/>
      <w:marTop w:val="0"/>
      <w:marBottom w:val="0"/>
      <w:divBdr>
        <w:top w:val="none" w:sz="0" w:space="0" w:color="auto"/>
        <w:left w:val="none" w:sz="0" w:space="0" w:color="auto"/>
        <w:bottom w:val="none" w:sz="0" w:space="0" w:color="auto"/>
        <w:right w:val="none" w:sz="0" w:space="0" w:color="auto"/>
      </w:divBdr>
      <w:divsChild>
        <w:div w:id="2088187008">
          <w:marLeft w:val="-720"/>
          <w:marRight w:val="0"/>
          <w:marTop w:val="0"/>
          <w:marBottom w:val="0"/>
          <w:divBdr>
            <w:top w:val="none" w:sz="0" w:space="0" w:color="auto"/>
            <w:left w:val="none" w:sz="0" w:space="0" w:color="auto"/>
            <w:bottom w:val="none" w:sz="0" w:space="0" w:color="auto"/>
            <w:right w:val="none" w:sz="0" w:space="0" w:color="auto"/>
          </w:divBdr>
        </w:div>
      </w:divsChild>
    </w:div>
    <w:div w:id="906574118">
      <w:bodyDiv w:val="1"/>
      <w:marLeft w:val="0"/>
      <w:marRight w:val="0"/>
      <w:marTop w:val="0"/>
      <w:marBottom w:val="0"/>
      <w:divBdr>
        <w:top w:val="none" w:sz="0" w:space="0" w:color="auto"/>
        <w:left w:val="none" w:sz="0" w:space="0" w:color="auto"/>
        <w:bottom w:val="none" w:sz="0" w:space="0" w:color="auto"/>
        <w:right w:val="none" w:sz="0" w:space="0" w:color="auto"/>
      </w:divBdr>
    </w:div>
    <w:div w:id="970745976">
      <w:bodyDiv w:val="1"/>
      <w:marLeft w:val="0"/>
      <w:marRight w:val="0"/>
      <w:marTop w:val="0"/>
      <w:marBottom w:val="0"/>
      <w:divBdr>
        <w:top w:val="none" w:sz="0" w:space="0" w:color="auto"/>
        <w:left w:val="none" w:sz="0" w:space="0" w:color="auto"/>
        <w:bottom w:val="none" w:sz="0" w:space="0" w:color="auto"/>
        <w:right w:val="none" w:sz="0" w:space="0" w:color="auto"/>
      </w:divBdr>
      <w:divsChild>
        <w:div w:id="28730326">
          <w:marLeft w:val="-720"/>
          <w:marRight w:val="0"/>
          <w:marTop w:val="0"/>
          <w:marBottom w:val="0"/>
          <w:divBdr>
            <w:top w:val="none" w:sz="0" w:space="0" w:color="auto"/>
            <w:left w:val="none" w:sz="0" w:space="0" w:color="auto"/>
            <w:bottom w:val="none" w:sz="0" w:space="0" w:color="auto"/>
            <w:right w:val="none" w:sz="0" w:space="0" w:color="auto"/>
          </w:divBdr>
        </w:div>
      </w:divsChild>
    </w:div>
    <w:div w:id="998847441">
      <w:bodyDiv w:val="1"/>
      <w:marLeft w:val="0"/>
      <w:marRight w:val="0"/>
      <w:marTop w:val="0"/>
      <w:marBottom w:val="0"/>
      <w:divBdr>
        <w:top w:val="none" w:sz="0" w:space="0" w:color="auto"/>
        <w:left w:val="none" w:sz="0" w:space="0" w:color="auto"/>
        <w:bottom w:val="none" w:sz="0" w:space="0" w:color="auto"/>
        <w:right w:val="none" w:sz="0" w:space="0" w:color="auto"/>
      </w:divBdr>
    </w:div>
    <w:div w:id="1003702275">
      <w:bodyDiv w:val="1"/>
      <w:marLeft w:val="0"/>
      <w:marRight w:val="0"/>
      <w:marTop w:val="0"/>
      <w:marBottom w:val="0"/>
      <w:divBdr>
        <w:top w:val="none" w:sz="0" w:space="0" w:color="auto"/>
        <w:left w:val="none" w:sz="0" w:space="0" w:color="auto"/>
        <w:bottom w:val="none" w:sz="0" w:space="0" w:color="auto"/>
        <w:right w:val="none" w:sz="0" w:space="0" w:color="auto"/>
      </w:divBdr>
    </w:div>
    <w:div w:id="1015695480">
      <w:bodyDiv w:val="1"/>
      <w:marLeft w:val="0"/>
      <w:marRight w:val="0"/>
      <w:marTop w:val="0"/>
      <w:marBottom w:val="0"/>
      <w:divBdr>
        <w:top w:val="none" w:sz="0" w:space="0" w:color="auto"/>
        <w:left w:val="none" w:sz="0" w:space="0" w:color="auto"/>
        <w:bottom w:val="none" w:sz="0" w:space="0" w:color="auto"/>
        <w:right w:val="none" w:sz="0" w:space="0" w:color="auto"/>
      </w:divBdr>
    </w:div>
    <w:div w:id="1072696205">
      <w:bodyDiv w:val="1"/>
      <w:marLeft w:val="0"/>
      <w:marRight w:val="0"/>
      <w:marTop w:val="0"/>
      <w:marBottom w:val="0"/>
      <w:divBdr>
        <w:top w:val="none" w:sz="0" w:space="0" w:color="auto"/>
        <w:left w:val="none" w:sz="0" w:space="0" w:color="auto"/>
        <w:bottom w:val="none" w:sz="0" w:space="0" w:color="auto"/>
        <w:right w:val="none" w:sz="0" w:space="0" w:color="auto"/>
      </w:divBdr>
    </w:div>
    <w:div w:id="1239250006">
      <w:bodyDiv w:val="1"/>
      <w:marLeft w:val="0"/>
      <w:marRight w:val="0"/>
      <w:marTop w:val="0"/>
      <w:marBottom w:val="0"/>
      <w:divBdr>
        <w:top w:val="none" w:sz="0" w:space="0" w:color="auto"/>
        <w:left w:val="none" w:sz="0" w:space="0" w:color="auto"/>
        <w:bottom w:val="none" w:sz="0" w:space="0" w:color="auto"/>
        <w:right w:val="none" w:sz="0" w:space="0" w:color="auto"/>
      </w:divBdr>
      <w:divsChild>
        <w:div w:id="2100715171">
          <w:marLeft w:val="-720"/>
          <w:marRight w:val="0"/>
          <w:marTop w:val="0"/>
          <w:marBottom w:val="0"/>
          <w:divBdr>
            <w:top w:val="none" w:sz="0" w:space="0" w:color="auto"/>
            <w:left w:val="none" w:sz="0" w:space="0" w:color="auto"/>
            <w:bottom w:val="none" w:sz="0" w:space="0" w:color="auto"/>
            <w:right w:val="none" w:sz="0" w:space="0" w:color="auto"/>
          </w:divBdr>
        </w:div>
      </w:divsChild>
    </w:div>
    <w:div w:id="1320235010">
      <w:bodyDiv w:val="1"/>
      <w:marLeft w:val="0"/>
      <w:marRight w:val="0"/>
      <w:marTop w:val="0"/>
      <w:marBottom w:val="0"/>
      <w:divBdr>
        <w:top w:val="none" w:sz="0" w:space="0" w:color="auto"/>
        <w:left w:val="none" w:sz="0" w:space="0" w:color="auto"/>
        <w:bottom w:val="none" w:sz="0" w:space="0" w:color="auto"/>
        <w:right w:val="none" w:sz="0" w:space="0" w:color="auto"/>
      </w:divBdr>
    </w:div>
    <w:div w:id="1351447622">
      <w:bodyDiv w:val="1"/>
      <w:marLeft w:val="0"/>
      <w:marRight w:val="0"/>
      <w:marTop w:val="0"/>
      <w:marBottom w:val="0"/>
      <w:divBdr>
        <w:top w:val="none" w:sz="0" w:space="0" w:color="auto"/>
        <w:left w:val="none" w:sz="0" w:space="0" w:color="auto"/>
        <w:bottom w:val="none" w:sz="0" w:space="0" w:color="auto"/>
        <w:right w:val="none" w:sz="0" w:space="0" w:color="auto"/>
      </w:divBdr>
    </w:div>
    <w:div w:id="1352760802">
      <w:bodyDiv w:val="1"/>
      <w:marLeft w:val="0"/>
      <w:marRight w:val="0"/>
      <w:marTop w:val="0"/>
      <w:marBottom w:val="0"/>
      <w:divBdr>
        <w:top w:val="none" w:sz="0" w:space="0" w:color="auto"/>
        <w:left w:val="none" w:sz="0" w:space="0" w:color="auto"/>
        <w:bottom w:val="none" w:sz="0" w:space="0" w:color="auto"/>
        <w:right w:val="none" w:sz="0" w:space="0" w:color="auto"/>
      </w:divBdr>
      <w:divsChild>
        <w:div w:id="738016599">
          <w:marLeft w:val="-720"/>
          <w:marRight w:val="0"/>
          <w:marTop w:val="0"/>
          <w:marBottom w:val="0"/>
          <w:divBdr>
            <w:top w:val="none" w:sz="0" w:space="0" w:color="auto"/>
            <w:left w:val="none" w:sz="0" w:space="0" w:color="auto"/>
            <w:bottom w:val="none" w:sz="0" w:space="0" w:color="auto"/>
            <w:right w:val="none" w:sz="0" w:space="0" w:color="auto"/>
          </w:divBdr>
        </w:div>
      </w:divsChild>
    </w:div>
    <w:div w:id="1373728418">
      <w:bodyDiv w:val="1"/>
      <w:marLeft w:val="0"/>
      <w:marRight w:val="0"/>
      <w:marTop w:val="0"/>
      <w:marBottom w:val="0"/>
      <w:divBdr>
        <w:top w:val="none" w:sz="0" w:space="0" w:color="auto"/>
        <w:left w:val="none" w:sz="0" w:space="0" w:color="auto"/>
        <w:bottom w:val="none" w:sz="0" w:space="0" w:color="auto"/>
        <w:right w:val="none" w:sz="0" w:space="0" w:color="auto"/>
      </w:divBdr>
    </w:div>
    <w:div w:id="1379476094">
      <w:bodyDiv w:val="1"/>
      <w:marLeft w:val="0"/>
      <w:marRight w:val="0"/>
      <w:marTop w:val="0"/>
      <w:marBottom w:val="0"/>
      <w:divBdr>
        <w:top w:val="none" w:sz="0" w:space="0" w:color="auto"/>
        <w:left w:val="none" w:sz="0" w:space="0" w:color="auto"/>
        <w:bottom w:val="none" w:sz="0" w:space="0" w:color="auto"/>
        <w:right w:val="none" w:sz="0" w:space="0" w:color="auto"/>
      </w:divBdr>
      <w:divsChild>
        <w:div w:id="339699821">
          <w:marLeft w:val="-720"/>
          <w:marRight w:val="0"/>
          <w:marTop w:val="0"/>
          <w:marBottom w:val="0"/>
          <w:divBdr>
            <w:top w:val="none" w:sz="0" w:space="0" w:color="auto"/>
            <w:left w:val="none" w:sz="0" w:space="0" w:color="auto"/>
            <w:bottom w:val="none" w:sz="0" w:space="0" w:color="auto"/>
            <w:right w:val="none" w:sz="0" w:space="0" w:color="auto"/>
          </w:divBdr>
        </w:div>
      </w:divsChild>
    </w:div>
    <w:div w:id="1384871028">
      <w:bodyDiv w:val="1"/>
      <w:marLeft w:val="0"/>
      <w:marRight w:val="0"/>
      <w:marTop w:val="0"/>
      <w:marBottom w:val="0"/>
      <w:divBdr>
        <w:top w:val="none" w:sz="0" w:space="0" w:color="auto"/>
        <w:left w:val="none" w:sz="0" w:space="0" w:color="auto"/>
        <w:bottom w:val="none" w:sz="0" w:space="0" w:color="auto"/>
        <w:right w:val="none" w:sz="0" w:space="0" w:color="auto"/>
      </w:divBdr>
      <w:divsChild>
        <w:div w:id="1330058490">
          <w:marLeft w:val="-720"/>
          <w:marRight w:val="0"/>
          <w:marTop w:val="0"/>
          <w:marBottom w:val="0"/>
          <w:divBdr>
            <w:top w:val="none" w:sz="0" w:space="0" w:color="auto"/>
            <w:left w:val="none" w:sz="0" w:space="0" w:color="auto"/>
            <w:bottom w:val="none" w:sz="0" w:space="0" w:color="auto"/>
            <w:right w:val="none" w:sz="0" w:space="0" w:color="auto"/>
          </w:divBdr>
        </w:div>
      </w:divsChild>
    </w:div>
    <w:div w:id="1415199592">
      <w:bodyDiv w:val="1"/>
      <w:marLeft w:val="0"/>
      <w:marRight w:val="0"/>
      <w:marTop w:val="0"/>
      <w:marBottom w:val="0"/>
      <w:divBdr>
        <w:top w:val="none" w:sz="0" w:space="0" w:color="auto"/>
        <w:left w:val="none" w:sz="0" w:space="0" w:color="auto"/>
        <w:bottom w:val="none" w:sz="0" w:space="0" w:color="auto"/>
        <w:right w:val="none" w:sz="0" w:space="0" w:color="auto"/>
      </w:divBdr>
    </w:div>
    <w:div w:id="1439371485">
      <w:bodyDiv w:val="1"/>
      <w:marLeft w:val="0"/>
      <w:marRight w:val="0"/>
      <w:marTop w:val="0"/>
      <w:marBottom w:val="0"/>
      <w:divBdr>
        <w:top w:val="none" w:sz="0" w:space="0" w:color="auto"/>
        <w:left w:val="none" w:sz="0" w:space="0" w:color="auto"/>
        <w:bottom w:val="none" w:sz="0" w:space="0" w:color="auto"/>
        <w:right w:val="none" w:sz="0" w:space="0" w:color="auto"/>
      </w:divBdr>
      <w:divsChild>
        <w:div w:id="8533388">
          <w:marLeft w:val="-720"/>
          <w:marRight w:val="0"/>
          <w:marTop w:val="0"/>
          <w:marBottom w:val="0"/>
          <w:divBdr>
            <w:top w:val="none" w:sz="0" w:space="0" w:color="auto"/>
            <w:left w:val="none" w:sz="0" w:space="0" w:color="auto"/>
            <w:bottom w:val="none" w:sz="0" w:space="0" w:color="auto"/>
            <w:right w:val="none" w:sz="0" w:space="0" w:color="auto"/>
          </w:divBdr>
        </w:div>
      </w:divsChild>
    </w:div>
    <w:div w:id="1497845108">
      <w:bodyDiv w:val="1"/>
      <w:marLeft w:val="0"/>
      <w:marRight w:val="0"/>
      <w:marTop w:val="0"/>
      <w:marBottom w:val="0"/>
      <w:divBdr>
        <w:top w:val="none" w:sz="0" w:space="0" w:color="auto"/>
        <w:left w:val="none" w:sz="0" w:space="0" w:color="auto"/>
        <w:bottom w:val="none" w:sz="0" w:space="0" w:color="auto"/>
        <w:right w:val="none" w:sz="0" w:space="0" w:color="auto"/>
      </w:divBdr>
    </w:div>
    <w:div w:id="1521318012">
      <w:bodyDiv w:val="1"/>
      <w:marLeft w:val="0"/>
      <w:marRight w:val="0"/>
      <w:marTop w:val="0"/>
      <w:marBottom w:val="0"/>
      <w:divBdr>
        <w:top w:val="none" w:sz="0" w:space="0" w:color="auto"/>
        <w:left w:val="none" w:sz="0" w:space="0" w:color="auto"/>
        <w:bottom w:val="none" w:sz="0" w:space="0" w:color="auto"/>
        <w:right w:val="none" w:sz="0" w:space="0" w:color="auto"/>
      </w:divBdr>
    </w:div>
    <w:div w:id="1528369974">
      <w:bodyDiv w:val="1"/>
      <w:marLeft w:val="0"/>
      <w:marRight w:val="0"/>
      <w:marTop w:val="0"/>
      <w:marBottom w:val="0"/>
      <w:divBdr>
        <w:top w:val="none" w:sz="0" w:space="0" w:color="auto"/>
        <w:left w:val="none" w:sz="0" w:space="0" w:color="auto"/>
        <w:bottom w:val="none" w:sz="0" w:space="0" w:color="auto"/>
        <w:right w:val="none" w:sz="0" w:space="0" w:color="auto"/>
      </w:divBdr>
    </w:div>
    <w:div w:id="1584686059">
      <w:bodyDiv w:val="1"/>
      <w:marLeft w:val="0"/>
      <w:marRight w:val="0"/>
      <w:marTop w:val="0"/>
      <w:marBottom w:val="0"/>
      <w:divBdr>
        <w:top w:val="none" w:sz="0" w:space="0" w:color="auto"/>
        <w:left w:val="none" w:sz="0" w:space="0" w:color="auto"/>
        <w:bottom w:val="none" w:sz="0" w:space="0" w:color="auto"/>
        <w:right w:val="none" w:sz="0" w:space="0" w:color="auto"/>
      </w:divBdr>
    </w:div>
    <w:div w:id="1670478419">
      <w:bodyDiv w:val="1"/>
      <w:marLeft w:val="0"/>
      <w:marRight w:val="0"/>
      <w:marTop w:val="0"/>
      <w:marBottom w:val="0"/>
      <w:divBdr>
        <w:top w:val="none" w:sz="0" w:space="0" w:color="auto"/>
        <w:left w:val="none" w:sz="0" w:space="0" w:color="auto"/>
        <w:bottom w:val="none" w:sz="0" w:space="0" w:color="auto"/>
        <w:right w:val="none" w:sz="0" w:space="0" w:color="auto"/>
      </w:divBdr>
    </w:div>
    <w:div w:id="1682314387">
      <w:bodyDiv w:val="1"/>
      <w:marLeft w:val="0"/>
      <w:marRight w:val="0"/>
      <w:marTop w:val="0"/>
      <w:marBottom w:val="0"/>
      <w:divBdr>
        <w:top w:val="none" w:sz="0" w:space="0" w:color="auto"/>
        <w:left w:val="none" w:sz="0" w:space="0" w:color="auto"/>
        <w:bottom w:val="none" w:sz="0" w:space="0" w:color="auto"/>
        <w:right w:val="none" w:sz="0" w:space="0" w:color="auto"/>
      </w:divBdr>
    </w:div>
    <w:div w:id="1719550793">
      <w:bodyDiv w:val="1"/>
      <w:marLeft w:val="0"/>
      <w:marRight w:val="0"/>
      <w:marTop w:val="0"/>
      <w:marBottom w:val="0"/>
      <w:divBdr>
        <w:top w:val="none" w:sz="0" w:space="0" w:color="auto"/>
        <w:left w:val="none" w:sz="0" w:space="0" w:color="auto"/>
        <w:bottom w:val="none" w:sz="0" w:space="0" w:color="auto"/>
        <w:right w:val="none" w:sz="0" w:space="0" w:color="auto"/>
      </w:divBdr>
      <w:divsChild>
        <w:div w:id="1764498436">
          <w:marLeft w:val="-720"/>
          <w:marRight w:val="0"/>
          <w:marTop w:val="0"/>
          <w:marBottom w:val="0"/>
          <w:divBdr>
            <w:top w:val="none" w:sz="0" w:space="0" w:color="auto"/>
            <w:left w:val="none" w:sz="0" w:space="0" w:color="auto"/>
            <w:bottom w:val="none" w:sz="0" w:space="0" w:color="auto"/>
            <w:right w:val="none" w:sz="0" w:space="0" w:color="auto"/>
          </w:divBdr>
        </w:div>
      </w:divsChild>
    </w:div>
    <w:div w:id="1728840424">
      <w:bodyDiv w:val="1"/>
      <w:marLeft w:val="0"/>
      <w:marRight w:val="0"/>
      <w:marTop w:val="0"/>
      <w:marBottom w:val="0"/>
      <w:divBdr>
        <w:top w:val="none" w:sz="0" w:space="0" w:color="auto"/>
        <w:left w:val="none" w:sz="0" w:space="0" w:color="auto"/>
        <w:bottom w:val="none" w:sz="0" w:space="0" w:color="auto"/>
        <w:right w:val="none" w:sz="0" w:space="0" w:color="auto"/>
      </w:divBdr>
    </w:div>
    <w:div w:id="1814102924">
      <w:bodyDiv w:val="1"/>
      <w:marLeft w:val="0"/>
      <w:marRight w:val="0"/>
      <w:marTop w:val="0"/>
      <w:marBottom w:val="0"/>
      <w:divBdr>
        <w:top w:val="none" w:sz="0" w:space="0" w:color="auto"/>
        <w:left w:val="none" w:sz="0" w:space="0" w:color="auto"/>
        <w:bottom w:val="none" w:sz="0" w:space="0" w:color="auto"/>
        <w:right w:val="none" w:sz="0" w:space="0" w:color="auto"/>
      </w:divBdr>
    </w:div>
    <w:div w:id="1821843828">
      <w:bodyDiv w:val="1"/>
      <w:marLeft w:val="0"/>
      <w:marRight w:val="0"/>
      <w:marTop w:val="0"/>
      <w:marBottom w:val="0"/>
      <w:divBdr>
        <w:top w:val="none" w:sz="0" w:space="0" w:color="auto"/>
        <w:left w:val="none" w:sz="0" w:space="0" w:color="auto"/>
        <w:bottom w:val="none" w:sz="0" w:space="0" w:color="auto"/>
        <w:right w:val="none" w:sz="0" w:space="0" w:color="auto"/>
      </w:divBdr>
    </w:div>
    <w:div w:id="1830555859">
      <w:bodyDiv w:val="1"/>
      <w:marLeft w:val="0"/>
      <w:marRight w:val="0"/>
      <w:marTop w:val="0"/>
      <w:marBottom w:val="0"/>
      <w:divBdr>
        <w:top w:val="none" w:sz="0" w:space="0" w:color="auto"/>
        <w:left w:val="none" w:sz="0" w:space="0" w:color="auto"/>
        <w:bottom w:val="none" w:sz="0" w:space="0" w:color="auto"/>
        <w:right w:val="none" w:sz="0" w:space="0" w:color="auto"/>
      </w:divBdr>
      <w:divsChild>
        <w:div w:id="1223056907">
          <w:marLeft w:val="-720"/>
          <w:marRight w:val="0"/>
          <w:marTop w:val="0"/>
          <w:marBottom w:val="0"/>
          <w:divBdr>
            <w:top w:val="none" w:sz="0" w:space="0" w:color="auto"/>
            <w:left w:val="none" w:sz="0" w:space="0" w:color="auto"/>
            <w:bottom w:val="none" w:sz="0" w:space="0" w:color="auto"/>
            <w:right w:val="none" w:sz="0" w:space="0" w:color="auto"/>
          </w:divBdr>
        </w:div>
      </w:divsChild>
    </w:div>
    <w:div w:id="1852448184">
      <w:bodyDiv w:val="1"/>
      <w:marLeft w:val="0"/>
      <w:marRight w:val="0"/>
      <w:marTop w:val="0"/>
      <w:marBottom w:val="0"/>
      <w:divBdr>
        <w:top w:val="none" w:sz="0" w:space="0" w:color="auto"/>
        <w:left w:val="none" w:sz="0" w:space="0" w:color="auto"/>
        <w:bottom w:val="none" w:sz="0" w:space="0" w:color="auto"/>
        <w:right w:val="none" w:sz="0" w:space="0" w:color="auto"/>
      </w:divBdr>
    </w:div>
    <w:div w:id="1925871709">
      <w:bodyDiv w:val="1"/>
      <w:marLeft w:val="0"/>
      <w:marRight w:val="0"/>
      <w:marTop w:val="0"/>
      <w:marBottom w:val="0"/>
      <w:divBdr>
        <w:top w:val="none" w:sz="0" w:space="0" w:color="auto"/>
        <w:left w:val="none" w:sz="0" w:space="0" w:color="auto"/>
        <w:bottom w:val="none" w:sz="0" w:space="0" w:color="auto"/>
        <w:right w:val="none" w:sz="0" w:space="0" w:color="auto"/>
      </w:divBdr>
      <w:divsChild>
        <w:div w:id="904989997">
          <w:marLeft w:val="-720"/>
          <w:marRight w:val="0"/>
          <w:marTop w:val="0"/>
          <w:marBottom w:val="0"/>
          <w:divBdr>
            <w:top w:val="none" w:sz="0" w:space="0" w:color="auto"/>
            <w:left w:val="none" w:sz="0" w:space="0" w:color="auto"/>
            <w:bottom w:val="none" w:sz="0" w:space="0" w:color="auto"/>
            <w:right w:val="none" w:sz="0" w:space="0" w:color="auto"/>
          </w:divBdr>
        </w:div>
      </w:divsChild>
    </w:div>
    <w:div w:id="1951083343">
      <w:bodyDiv w:val="1"/>
      <w:marLeft w:val="0"/>
      <w:marRight w:val="0"/>
      <w:marTop w:val="0"/>
      <w:marBottom w:val="0"/>
      <w:divBdr>
        <w:top w:val="none" w:sz="0" w:space="0" w:color="auto"/>
        <w:left w:val="none" w:sz="0" w:space="0" w:color="auto"/>
        <w:bottom w:val="none" w:sz="0" w:space="0" w:color="auto"/>
        <w:right w:val="none" w:sz="0" w:space="0" w:color="auto"/>
      </w:divBdr>
    </w:div>
    <w:div w:id="1955746841">
      <w:bodyDiv w:val="1"/>
      <w:marLeft w:val="0"/>
      <w:marRight w:val="0"/>
      <w:marTop w:val="0"/>
      <w:marBottom w:val="0"/>
      <w:divBdr>
        <w:top w:val="none" w:sz="0" w:space="0" w:color="auto"/>
        <w:left w:val="none" w:sz="0" w:space="0" w:color="auto"/>
        <w:bottom w:val="none" w:sz="0" w:space="0" w:color="auto"/>
        <w:right w:val="none" w:sz="0" w:space="0" w:color="auto"/>
      </w:divBdr>
    </w:div>
    <w:div w:id="2054113030">
      <w:bodyDiv w:val="1"/>
      <w:marLeft w:val="0"/>
      <w:marRight w:val="0"/>
      <w:marTop w:val="0"/>
      <w:marBottom w:val="0"/>
      <w:divBdr>
        <w:top w:val="none" w:sz="0" w:space="0" w:color="auto"/>
        <w:left w:val="none" w:sz="0" w:space="0" w:color="auto"/>
        <w:bottom w:val="none" w:sz="0" w:space="0" w:color="auto"/>
        <w:right w:val="none" w:sz="0" w:space="0" w:color="auto"/>
      </w:divBdr>
      <w:divsChild>
        <w:div w:id="288708143">
          <w:marLeft w:val="-720"/>
          <w:marRight w:val="0"/>
          <w:marTop w:val="0"/>
          <w:marBottom w:val="0"/>
          <w:divBdr>
            <w:top w:val="none" w:sz="0" w:space="0" w:color="auto"/>
            <w:left w:val="none" w:sz="0" w:space="0" w:color="auto"/>
            <w:bottom w:val="none" w:sz="0" w:space="0" w:color="auto"/>
            <w:right w:val="none" w:sz="0" w:space="0" w:color="auto"/>
          </w:divBdr>
        </w:div>
      </w:divsChild>
    </w:div>
    <w:div w:id="2057044172">
      <w:bodyDiv w:val="1"/>
      <w:marLeft w:val="0"/>
      <w:marRight w:val="0"/>
      <w:marTop w:val="0"/>
      <w:marBottom w:val="0"/>
      <w:divBdr>
        <w:top w:val="none" w:sz="0" w:space="0" w:color="auto"/>
        <w:left w:val="none" w:sz="0" w:space="0" w:color="auto"/>
        <w:bottom w:val="none" w:sz="0" w:space="0" w:color="auto"/>
        <w:right w:val="none" w:sz="0" w:space="0" w:color="auto"/>
      </w:divBdr>
    </w:div>
    <w:div w:id="21313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shivan118/big-mart-sales-prediction-datasets/data?select=train.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atarock.com.au/2023/02/15/understanding-regression-metric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FDC44-5E21-4252-B385-574A7E6D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26</Pages>
  <Words>4044</Words>
  <Characters>22243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Jeancarlos</dc:creator>
  <cp:keywords/>
  <dc:description/>
  <cp:lastModifiedBy>Jeancarlos</cp:lastModifiedBy>
  <cp:revision>12</cp:revision>
  <dcterms:created xsi:type="dcterms:W3CDTF">2025-03-27T16:02:00Z</dcterms:created>
  <dcterms:modified xsi:type="dcterms:W3CDTF">2025-04-08T22:59:00Z</dcterms:modified>
</cp:coreProperties>
</file>