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54B85" w14:textId="12EC90A4" w:rsidR="006F21B0" w:rsidRPr="004759E9" w:rsidRDefault="006857A1" w:rsidP="004759E9">
      <w:pPr>
        <w:jc w:val="center"/>
        <w:rPr>
          <w:b/>
          <w:bCs/>
          <w:sz w:val="36"/>
          <w:szCs w:val="36"/>
          <w:u w:val="single"/>
        </w:rPr>
      </w:pPr>
      <w:r w:rsidRPr="004759E9">
        <w:rPr>
          <w:b/>
          <w:bCs/>
          <w:sz w:val="36"/>
          <w:szCs w:val="36"/>
          <w:u w:val="single"/>
        </w:rPr>
        <w:t>OpenAI Master Clas</w:t>
      </w:r>
      <w:r w:rsidR="007333F9">
        <w:rPr>
          <w:b/>
          <w:bCs/>
          <w:sz w:val="36"/>
          <w:szCs w:val="36"/>
          <w:u w:val="single"/>
        </w:rPr>
        <w:t>s</w:t>
      </w:r>
    </w:p>
    <w:p w14:paraId="63DAA978" w14:textId="77777777" w:rsidR="00825016" w:rsidRDefault="001C1250" w:rsidP="003669E4">
      <w:pPr>
        <w:pStyle w:val="ListParagraph"/>
        <w:numPr>
          <w:ilvl w:val="0"/>
          <w:numId w:val="1"/>
        </w:numPr>
      </w:pPr>
      <w:r>
        <w:t>Make sure you have access to</w:t>
      </w:r>
      <w:r w:rsidR="00825016">
        <w:t xml:space="preserve"> the following Azure resources within your tenant:</w:t>
      </w:r>
    </w:p>
    <w:p w14:paraId="36916068" w14:textId="0328EF3A" w:rsidR="00825016" w:rsidRDefault="00825016" w:rsidP="00825016">
      <w:pPr>
        <w:pStyle w:val="ListParagraph"/>
        <w:numPr>
          <w:ilvl w:val="1"/>
          <w:numId w:val="1"/>
        </w:numPr>
      </w:pPr>
      <w:r>
        <w:t>Azure Open AI (</w:t>
      </w:r>
      <w:r w:rsidR="0031247C">
        <w:t>Have the necessary quotas available to spin up models</w:t>
      </w:r>
      <w:r>
        <w:t>)</w:t>
      </w:r>
      <w:r w:rsidR="0031247C">
        <w:t>.</w:t>
      </w:r>
    </w:p>
    <w:p w14:paraId="573E4405" w14:textId="08832569" w:rsidR="00825016" w:rsidRDefault="00825016" w:rsidP="00825016">
      <w:pPr>
        <w:pStyle w:val="ListParagraph"/>
        <w:numPr>
          <w:ilvl w:val="1"/>
          <w:numId w:val="1"/>
        </w:numPr>
      </w:pPr>
      <w:r>
        <w:t>Azure Databricks (Alternatively local anaconda or vs-code with python installed).</w:t>
      </w:r>
    </w:p>
    <w:p w14:paraId="1B2F6D44" w14:textId="532F4386" w:rsidR="000B3195" w:rsidRDefault="001C1250" w:rsidP="00825016">
      <w:pPr>
        <w:pStyle w:val="ListParagraph"/>
        <w:numPr>
          <w:ilvl w:val="1"/>
          <w:numId w:val="1"/>
        </w:numPr>
      </w:pPr>
      <w:r>
        <w:t>Azure DevOps</w:t>
      </w:r>
      <w:r w:rsidR="007333F9">
        <w:t>.</w:t>
      </w:r>
    </w:p>
    <w:p w14:paraId="287D7E6D" w14:textId="546E3393" w:rsidR="00825016" w:rsidRDefault="00825016" w:rsidP="00825016">
      <w:pPr>
        <w:pStyle w:val="ListParagraph"/>
        <w:numPr>
          <w:ilvl w:val="1"/>
          <w:numId w:val="1"/>
        </w:numPr>
      </w:pPr>
      <w:r>
        <w:t>Azure Cognitive Search</w:t>
      </w:r>
      <w:r w:rsidR="0031247C">
        <w:t>.</w:t>
      </w:r>
    </w:p>
    <w:p w14:paraId="44C38EE3" w14:textId="35F63BAD" w:rsidR="0031247C" w:rsidRDefault="00825016" w:rsidP="0031247C">
      <w:pPr>
        <w:pStyle w:val="ListParagraph"/>
        <w:numPr>
          <w:ilvl w:val="1"/>
          <w:numId w:val="1"/>
        </w:numPr>
      </w:pPr>
      <w:r>
        <w:t>Azure Redis for Cache</w:t>
      </w:r>
      <w:r w:rsidR="0031247C">
        <w:t>.</w:t>
      </w:r>
    </w:p>
    <w:p w14:paraId="2539A6B9" w14:textId="77777777" w:rsidR="00EB527C" w:rsidRDefault="00EB527C" w:rsidP="00EB527C">
      <w:pPr>
        <w:pStyle w:val="ListParagraph"/>
        <w:ind w:left="1440"/>
      </w:pPr>
    </w:p>
    <w:p w14:paraId="1FEF63D6" w14:textId="6EAA6673" w:rsidR="003669E4" w:rsidRPr="00463F02" w:rsidRDefault="003669E4" w:rsidP="00463F02">
      <w:pPr>
        <w:jc w:val="center"/>
        <w:rPr>
          <w:b/>
          <w:bCs/>
          <w:sz w:val="36"/>
          <w:szCs w:val="36"/>
          <w:u w:val="single"/>
        </w:rPr>
      </w:pPr>
      <w:r w:rsidRPr="00463F02">
        <w:rPr>
          <w:b/>
          <w:bCs/>
          <w:sz w:val="36"/>
          <w:szCs w:val="36"/>
          <w:u w:val="single"/>
        </w:rPr>
        <w:t>Module 1</w:t>
      </w:r>
      <w:r w:rsidR="00742650" w:rsidRPr="00463F02">
        <w:rPr>
          <w:b/>
          <w:bCs/>
          <w:sz w:val="36"/>
          <w:szCs w:val="36"/>
          <w:u w:val="single"/>
        </w:rPr>
        <w:t xml:space="preserve"> – OpenAI and Generative AI</w:t>
      </w:r>
    </w:p>
    <w:p w14:paraId="7D26BE45" w14:textId="70352A58" w:rsidR="003669E4" w:rsidRDefault="009B0D65" w:rsidP="009B0D65">
      <w:pPr>
        <w:pStyle w:val="ListParagraph"/>
        <w:numPr>
          <w:ilvl w:val="0"/>
          <w:numId w:val="7"/>
        </w:numPr>
      </w:pPr>
      <w:r>
        <w:t>Introduction to Azure OpenAI. Theoretical content contained within the slide deck.</w:t>
      </w:r>
    </w:p>
    <w:p w14:paraId="43CFCC4D" w14:textId="77777777" w:rsidR="00742650" w:rsidRDefault="00742650" w:rsidP="00742650">
      <w:pPr>
        <w:pStyle w:val="ListParagraph"/>
      </w:pPr>
    </w:p>
    <w:p w14:paraId="08B9F6FD" w14:textId="1A294869" w:rsidR="003669E4" w:rsidRPr="00463F02" w:rsidRDefault="003669E4" w:rsidP="00463F02">
      <w:pPr>
        <w:jc w:val="center"/>
        <w:rPr>
          <w:b/>
          <w:bCs/>
          <w:sz w:val="36"/>
          <w:szCs w:val="36"/>
          <w:u w:val="single"/>
        </w:rPr>
      </w:pPr>
      <w:r w:rsidRPr="00463F02">
        <w:rPr>
          <w:b/>
          <w:bCs/>
          <w:sz w:val="36"/>
          <w:szCs w:val="36"/>
          <w:u w:val="single"/>
        </w:rPr>
        <w:t>Module 2</w:t>
      </w:r>
      <w:r w:rsidR="004D5B03" w:rsidRPr="00463F02">
        <w:rPr>
          <w:b/>
          <w:bCs/>
          <w:sz w:val="36"/>
          <w:szCs w:val="36"/>
          <w:u w:val="single"/>
        </w:rPr>
        <w:t xml:space="preserve"> – Azure OpenAI studio Playground</w:t>
      </w:r>
    </w:p>
    <w:p w14:paraId="7FC0C9E4" w14:textId="17AB1811" w:rsidR="006857A1" w:rsidRDefault="004D5B03" w:rsidP="004D5B03">
      <w:pPr>
        <w:pStyle w:val="ListParagraph"/>
        <w:numPr>
          <w:ilvl w:val="0"/>
          <w:numId w:val="7"/>
        </w:numPr>
      </w:pPr>
      <w:r>
        <w:t>Introduction to Azure OpenAI Studio Playground. Theoretical content contained within the slide deck.</w:t>
      </w:r>
    </w:p>
    <w:p w14:paraId="33D6B222" w14:textId="77777777" w:rsidR="006150A8" w:rsidRDefault="006150A8" w:rsidP="006150A8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77E45">
        <w:rPr>
          <w:b/>
          <w:bCs/>
          <w:i/>
          <w:iCs/>
        </w:rPr>
        <w:t>Exercise 1 – Setup and login to Azure OpenAI studio:</w:t>
      </w:r>
    </w:p>
    <w:p w14:paraId="2FCAA80B" w14:textId="7E1D484C" w:rsidR="002C29E5" w:rsidRDefault="007A2005" w:rsidP="002C29E5">
      <w:pPr>
        <w:pStyle w:val="ListParagraph"/>
        <w:numPr>
          <w:ilvl w:val="1"/>
          <w:numId w:val="7"/>
        </w:numPr>
        <w:rPr>
          <w:b/>
          <w:bCs/>
          <w:i/>
          <w:iCs/>
        </w:rPr>
      </w:pPr>
      <w:r>
        <w:t>Setup Azure OpenAI</w:t>
      </w:r>
      <w:r w:rsidR="00422253">
        <w:t xml:space="preserve"> studio.</w:t>
      </w:r>
    </w:p>
    <w:p w14:paraId="4FBD7888" w14:textId="1D4A284F" w:rsidR="002C29E5" w:rsidRPr="002C29E5" w:rsidRDefault="002C29E5" w:rsidP="002C29E5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77E45">
        <w:rPr>
          <w:b/>
          <w:bCs/>
          <w:i/>
          <w:iCs/>
        </w:rPr>
        <w:t xml:space="preserve">Exercise </w:t>
      </w:r>
      <w:r>
        <w:rPr>
          <w:b/>
          <w:bCs/>
          <w:i/>
          <w:iCs/>
        </w:rPr>
        <w:t>2</w:t>
      </w:r>
      <w:r w:rsidRPr="00177E45">
        <w:rPr>
          <w:b/>
          <w:bCs/>
          <w:i/>
          <w:iCs/>
        </w:rPr>
        <w:t xml:space="preserve"> – </w:t>
      </w:r>
      <w:r>
        <w:rPr>
          <w:b/>
          <w:bCs/>
          <w:i/>
          <w:iCs/>
        </w:rPr>
        <w:t>Interface with the Azure OpenAI studio Completion Playground</w:t>
      </w:r>
      <w:r w:rsidRPr="00177E45">
        <w:rPr>
          <w:b/>
          <w:bCs/>
          <w:i/>
          <w:iCs/>
        </w:rPr>
        <w:t>:</w:t>
      </w:r>
    </w:p>
    <w:p w14:paraId="2060923B" w14:textId="3BB48AF3" w:rsidR="006150A8" w:rsidRPr="006150A8" w:rsidRDefault="006150A8" w:rsidP="006150A8">
      <w:pPr>
        <w:pStyle w:val="ListParagraph"/>
        <w:numPr>
          <w:ilvl w:val="1"/>
          <w:numId w:val="7"/>
        </w:numPr>
      </w:pPr>
      <w:r>
        <w:t>Deploy and interface with the Azure C</w:t>
      </w:r>
      <w:r w:rsidR="00496EEC">
        <w:t xml:space="preserve">ompletion </w:t>
      </w:r>
      <w:r>
        <w:t>Playground.</w:t>
      </w:r>
    </w:p>
    <w:p w14:paraId="0356797B" w14:textId="63410071" w:rsidR="004D5B03" w:rsidRPr="00177E45" w:rsidRDefault="00267E73" w:rsidP="004D5B03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77E45">
        <w:rPr>
          <w:b/>
          <w:bCs/>
          <w:i/>
          <w:iCs/>
        </w:rPr>
        <w:t xml:space="preserve">Exercise </w:t>
      </w:r>
      <w:r w:rsidR="002C29E5">
        <w:rPr>
          <w:b/>
          <w:bCs/>
          <w:i/>
          <w:iCs/>
        </w:rPr>
        <w:t>3</w:t>
      </w:r>
      <w:r w:rsidRPr="00177E45">
        <w:rPr>
          <w:b/>
          <w:bCs/>
          <w:i/>
          <w:iCs/>
        </w:rPr>
        <w:t xml:space="preserve"> – </w:t>
      </w:r>
      <w:r w:rsidR="00496EEC">
        <w:rPr>
          <w:b/>
          <w:bCs/>
          <w:i/>
          <w:iCs/>
        </w:rPr>
        <w:t>Interface with</w:t>
      </w:r>
      <w:r w:rsidRPr="00177E45">
        <w:rPr>
          <w:b/>
          <w:bCs/>
          <w:i/>
          <w:iCs/>
        </w:rPr>
        <w:t xml:space="preserve"> Azure OpenAI studio</w:t>
      </w:r>
      <w:r w:rsidR="00496EEC">
        <w:rPr>
          <w:b/>
          <w:bCs/>
          <w:i/>
          <w:iCs/>
        </w:rPr>
        <w:t xml:space="preserve"> Chat Playground</w:t>
      </w:r>
      <w:r w:rsidRPr="00177E45">
        <w:rPr>
          <w:b/>
          <w:bCs/>
          <w:i/>
          <w:iCs/>
        </w:rPr>
        <w:t>:</w:t>
      </w:r>
    </w:p>
    <w:p w14:paraId="2BE8F7AE" w14:textId="0B497DEC" w:rsidR="00267E73" w:rsidRDefault="005A643D" w:rsidP="00267E73">
      <w:pPr>
        <w:pStyle w:val="ListParagraph"/>
        <w:numPr>
          <w:ilvl w:val="1"/>
          <w:numId w:val="7"/>
        </w:numPr>
      </w:pPr>
      <w:r>
        <w:t>Deploy and interface with the Azure Chat Playground</w:t>
      </w:r>
      <w:r w:rsidR="00177E45">
        <w:t>.</w:t>
      </w:r>
    </w:p>
    <w:p w14:paraId="74C411BE" w14:textId="4FDB74E8" w:rsidR="00736574" w:rsidRPr="00177E45" w:rsidRDefault="00736574" w:rsidP="00736574">
      <w:pPr>
        <w:pStyle w:val="ListParagraph"/>
        <w:numPr>
          <w:ilvl w:val="0"/>
          <w:numId w:val="7"/>
        </w:numPr>
        <w:rPr>
          <w:b/>
          <w:bCs/>
          <w:i/>
          <w:iCs/>
        </w:rPr>
      </w:pPr>
      <w:r w:rsidRPr="00177E45">
        <w:rPr>
          <w:b/>
          <w:bCs/>
          <w:i/>
          <w:iCs/>
        </w:rPr>
        <w:t xml:space="preserve">Exercise </w:t>
      </w:r>
      <w:r w:rsidR="002C29E5">
        <w:rPr>
          <w:b/>
          <w:bCs/>
          <w:i/>
          <w:iCs/>
        </w:rPr>
        <w:t>4</w:t>
      </w:r>
      <w:r w:rsidRPr="00177E45">
        <w:rPr>
          <w:b/>
          <w:bCs/>
          <w:i/>
          <w:iCs/>
        </w:rPr>
        <w:t xml:space="preserve"> – Interface with DALL.E </w:t>
      </w:r>
      <w:r w:rsidR="00496EEC">
        <w:rPr>
          <w:b/>
          <w:bCs/>
          <w:i/>
          <w:iCs/>
        </w:rPr>
        <w:t>P</w:t>
      </w:r>
      <w:r w:rsidRPr="00177E45">
        <w:rPr>
          <w:b/>
          <w:bCs/>
          <w:i/>
          <w:iCs/>
        </w:rPr>
        <w:t>layground:</w:t>
      </w:r>
    </w:p>
    <w:p w14:paraId="7F834543" w14:textId="7D6E5BDC" w:rsidR="00177E45" w:rsidRDefault="00736574" w:rsidP="00177E45">
      <w:pPr>
        <w:pStyle w:val="ListParagraph"/>
        <w:numPr>
          <w:ilvl w:val="1"/>
          <w:numId w:val="7"/>
        </w:numPr>
      </w:pPr>
      <w:r>
        <w:t>Test the DALL.E playground</w:t>
      </w:r>
      <w:r w:rsidR="00177E45">
        <w:t xml:space="preserve"> and its functionality.</w:t>
      </w:r>
    </w:p>
    <w:p w14:paraId="6027F3A3" w14:textId="77777777" w:rsidR="00A52BD8" w:rsidRDefault="00A52BD8" w:rsidP="00A52BD8"/>
    <w:p w14:paraId="1854A3F7" w14:textId="3CCB96B9" w:rsidR="006857A1" w:rsidRPr="00463F02" w:rsidRDefault="006857A1" w:rsidP="00463F02">
      <w:pPr>
        <w:jc w:val="center"/>
        <w:rPr>
          <w:b/>
          <w:bCs/>
          <w:sz w:val="36"/>
          <w:szCs w:val="36"/>
          <w:u w:val="single"/>
        </w:rPr>
      </w:pPr>
      <w:r w:rsidRPr="00463F02">
        <w:rPr>
          <w:b/>
          <w:bCs/>
          <w:sz w:val="36"/>
          <w:szCs w:val="36"/>
          <w:u w:val="single"/>
        </w:rPr>
        <w:t>Module 3</w:t>
      </w:r>
      <w:r w:rsidR="00AC73BC" w:rsidRPr="00463F02">
        <w:rPr>
          <w:b/>
          <w:bCs/>
          <w:sz w:val="36"/>
          <w:szCs w:val="36"/>
          <w:u w:val="single"/>
        </w:rPr>
        <w:t xml:space="preserve"> – Azure OpenAI integration with Databricks</w:t>
      </w:r>
    </w:p>
    <w:p w14:paraId="1DB723D6" w14:textId="43A4A463" w:rsidR="00D419E3" w:rsidRDefault="00D419E3" w:rsidP="00D419E3">
      <w:pPr>
        <w:pStyle w:val="ListParagraph"/>
        <w:numPr>
          <w:ilvl w:val="0"/>
          <w:numId w:val="2"/>
        </w:numPr>
      </w:pPr>
      <w:r>
        <w:t>Introduction to Azure OpenAI and Databricks Integration. Theoretical content contained within the slide deck.</w:t>
      </w:r>
    </w:p>
    <w:p w14:paraId="163C5F9F" w14:textId="76E31A58" w:rsidR="00D419E3" w:rsidRPr="00D419E3" w:rsidRDefault="00D419E3" w:rsidP="00D419E3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177E45">
        <w:rPr>
          <w:b/>
          <w:bCs/>
          <w:i/>
          <w:iCs/>
        </w:rPr>
        <w:t xml:space="preserve">Exercise 1 – Setup </w:t>
      </w:r>
      <w:r>
        <w:rPr>
          <w:b/>
          <w:bCs/>
          <w:i/>
          <w:iCs/>
        </w:rPr>
        <w:t>Databricks Environment</w:t>
      </w:r>
      <w:r w:rsidRPr="00177E45">
        <w:rPr>
          <w:b/>
          <w:bCs/>
          <w:i/>
          <w:iCs/>
        </w:rPr>
        <w:t>:</w:t>
      </w:r>
    </w:p>
    <w:p w14:paraId="1D10D02E" w14:textId="1C1DC776" w:rsidR="00862EEC" w:rsidRDefault="00862EEC" w:rsidP="00862EEC">
      <w:pPr>
        <w:pStyle w:val="ListParagraph"/>
        <w:numPr>
          <w:ilvl w:val="1"/>
          <w:numId w:val="2"/>
        </w:numPr>
      </w:pPr>
      <w:r>
        <w:t>Launch Databricks Workspace.</w:t>
      </w:r>
    </w:p>
    <w:p w14:paraId="551BCEBC" w14:textId="438EAB8F" w:rsidR="006857A1" w:rsidRDefault="006857A1" w:rsidP="00D419E3">
      <w:pPr>
        <w:pStyle w:val="ListParagraph"/>
        <w:numPr>
          <w:ilvl w:val="1"/>
          <w:numId w:val="2"/>
        </w:numPr>
      </w:pPr>
      <w:r>
        <w:t>Create local library using the following settings:</w:t>
      </w:r>
    </w:p>
    <w:p w14:paraId="55771075" w14:textId="2946C4DC" w:rsidR="006857A1" w:rsidRPr="004759E9" w:rsidRDefault="006857A1" w:rsidP="00D419E3">
      <w:pPr>
        <w:pStyle w:val="ListParagraph"/>
        <w:numPr>
          <w:ilvl w:val="2"/>
          <w:numId w:val="2"/>
        </w:numPr>
        <w:rPr>
          <w:color w:val="4472C4" w:themeColor="accent1"/>
          <w:sz w:val="16"/>
          <w:szCs w:val="16"/>
        </w:rPr>
      </w:pPr>
      <w:r w:rsidRPr="004759E9">
        <w:rPr>
          <w:color w:val="4472C4" w:themeColor="accent1"/>
          <w:sz w:val="16"/>
          <w:szCs w:val="16"/>
        </w:rPr>
        <w:t>maven coordinates: com.microsoft.azure:synapseml_2.12:0.9.5</w:t>
      </w:r>
      <w:r w:rsidRPr="004759E9">
        <w:rPr>
          <w:color w:val="4472C4" w:themeColor="accent1"/>
          <w:sz w:val="16"/>
          <w:szCs w:val="16"/>
        </w:rPr>
        <w:br/>
        <w:t xml:space="preserve">Repository: </w:t>
      </w:r>
      <w:hyperlink r:id="rId7" w:tgtFrame="_blank" w:history="1">
        <w:r w:rsidRPr="004759E9">
          <w:rPr>
            <w:color w:val="4472C4" w:themeColor="accent1"/>
            <w:sz w:val="16"/>
            <w:szCs w:val="16"/>
          </w:rPr>
          <w:t>https://mmlspark.azureedge.net/maven</w:t>
        </w:r>
      </w:hyperlink>
    </w:p>
    <w:p w14:paraId="6194FA73" w14:textId="01B8A238" w:rsidR="007C0535" w:rsidRDefault="006857A1" w:rsidP="00D419E3">
      <w:pPr>
        <w:pStyle w:val="ListParagraph"/>
        <w:numPr>
          <w:ilvl w:val="1"/>
          <w:numId w:val="2"/>
        </w:numPr>
      </w:pPr>
      <w:r w:rsidRPr="006857A1">
        <w:t>Ens</w:t>
      </w:r>
      <w:r>
        <w:t>ure you have</w:t>
      </w:r>
      <w:r w:rsidR="00862EEC">
        <w:t xml:space="preserve"> </w:t>
      </w:r>
      <w:r>
        <w:t>the requirements.txt file</w:t>
      </w:r>
      <w:r w:rsidR="00862EEC">
        <w:t xml:space="preserve"> in your home directory</w:t>
      </w:r>
      <w:r>
        <w:t xml:space="preserve"> to install the relevant libraries</w:t>
      </w:r>
      <w:r w:rsidR="00862EEC">
        <w:t xml:space="preserve"> when running </w:t>
      </w:r>
      <w:r w:rsidR="00E82AEF">
        <w:t>the</w:t>
      </w:r>
      <w:r w:rsidR="00862EEC">
        <w:t xml:space="preserve"> notebooks</w:t>
      </w:r>
      <w:r>
        <w:t>.</w:t>
      </w:r>
    </w:p>
    <w:p w14:paraId="56196354" w14:textId="683EB224" w:rsidR="007C0535" w:rsidRDefault="007C0535" w:rsidP="00D419E3">
      <w:pPr>
        <w:pStyle w:val="ListParagraph"/>
        <w:numPr>
          <w:ilvl w:val="1"/>
          <w:numId w:val="2"/>
        </w:numPr>
      </w:pPr>
      <w:r>
        <w:rPr>
          <w:rStyle w:val="ui-provider"/>
        </w:rPr>
        <w:t>Setup .ini file containing the required key and base for the Azure OpenAI subscription.</w:t>
      </w:r>
    </w:p>
    <w:p w14:paraId="57AFC426" w14:textId="5A1AA82D" w:rsidR="00473D90" w:rsidRDefault="00473D90" w:rsidP="00D419E3">
      <w:pPr>
        <w:pStyle w:val="ListParagraph"/>
        <w:numPr>
          <w:ilvl w:val="1"/>
          <w:numId w:val="2"/>
        </w:numPr>
      </w:pPr>
      <w:r>
        <w:t>Reference Module 3 notebook on the Git Repository</w:t>
      </w:r>
      <w:r w:rsidR="00E82AEF">
        <w:t xml:space="preserve"> to test the connection</w:t>
      </w:r>
      <w:r>
        <w:t>.</w:t>
      </w:r>
    </w:p>
    <w:p w14:paraId="2D75A59F" w14:textId="77777777" w:rsidR="006857A1" w:rsidRDefault="006857A1" w:rsidP="006857A1"/>
    <w:p w14:paraId="38B6CB34" w14:textId="77777777" w:rsidR="00C72CCF" w:rsidRDefault="00C72CCF" w:rsidP="006857A1"/>
    <w:p w14:paraId="71341C50" w14:textId="77777777" w:rsidR="00C72CCF" w:rsidRDefault="00C72CCF" w:rsidP="006857A1"/>
    <w:p w14:paraId="7C145594" w14:textId="0850CF9C" w:rsidR="006857A1" w:rsidRPr="00463F02" w:rsidRDefault="006857A1" w:rsidP="00463F02">
      <w:pPr>
        <w:jc w:val="center"/>
        <w:rPr>
          <w:b/>
          <w:bCs/>
          <w:sz w:val="36"/>
          <w:szCs w:val="36"/>
          <w:u w:val="single"/>
        </w:rPr>
      </w:pPr>
      <w:r w:rsidRPr="00463F02">
        <w:rPr>
          <w:b/>
          <w:bCs/>
          <w:sz w:val="36"/>
          <w:szCs w:val="36"/>
          <w:u w:val="single"/>
        </w:rPr>
        <w:lastRenderedPageBreak/>
        <w:t>Module 4</w:t>
      </w:r>
      <w:r w:rsidR="00630870" w:rsidRPr="00463F02">
        <w:rPr>
          <w:b/>
          <w:bCs/>
          <w:sz w:val="36"/>
          <w:szCs w:val="36"/>
          <w:u w:val="single"/>
        </w:rPr>
        <w:t xml:space="preserve"> – APIs and SDKs</w:t>
      </w:r>
    </w:p>
    <w:p w14:paraId="067BF532" w14:textId="21CF2544" w:rsidR="00D419E3" w:rsidRDefault="00D419E3" w:rsidP="00D419E3">
      <w:pPr>
        <w:pStyle w:val="ListParagraph"/>
        <w:numPr>
          <w:ilvl w:val="0"/>
          <w:numId w:val="3"/>
        </w:numPr>
      </w:pPr>
      <w:r>
        <w:t xml:space="preserve">Introduction to Azure OpenAI </w:t>
      </w:r>
      <w:r w:rsidR="009625E9">
        <w:t>APIs and SDKs</w:t>
      </w:r>
      <w:r>
        <w:t>. Theoretical content contained within the slide deck.</w:t>
      </w:r>
    </w:p>
    <w:p w14:paraId="697F92E0" w14:textId="07060B9F" w:rsidR="006857A1" w:rsidRDefault="006857A1" w:rsidP="006857A1">
      <w:pPr>
        <w:pStyle w:val="ListParagraph"/>
        <w:numPr>
          <w:ilvl w:val="0"/>
          <w:numId w:val="3"/>
        </w:numPr>
        <w:rPr>
          <w:b/>
          <w:bCs/>
          <w:i/>
          <w:iCs/>
        </w:rPr>
      </w:pPr>
      <w:r w:rsidRPr="005C7798">
        <w:rPr>
          <w:b/>
          <w:bCs/>
          <w:i/>
          <w:iCs/>
        </w:rPr>
        <w:t>Exercise 1</w:t>
      </w:r>
      <w:r w:rsidR="00215C2C" w:rsidRPr="005C7798">
        <w:rPr>
          <w:b/>
          <w:bCs/>
          <w:i/>
          <w:iCs/>
        </w:rPr>
        <w:t xml:space="preserve"> – Login to Azure CLI and then </w:t>
      </w:r>
      <w:r w:rsidR="00846DB8" w:rsidRPr="005C7798">
        <w:rPr>
          <w:b/>
          <w:bCs/>
          <w:i/>
          <w:iCs/>
        </w:rPr>
        <w:t>interact with an Azure OpenAI LLM</w:t>
      </w:r>
      <w:r w:rsidRPr="005C7798">
        <w:rPr>
          <w:b/>
          <w:bCs/>
          <w:i/>
          <w:iCs/>
        </w:rPr>
        <w:t>:</w:t>
      </w:r>
    </w:p>
    <w:p w14:paraId="68075D70" w14:textId="2DE8AAFF" w:rsidR="00D419E3" w:rsidRPr="00D419E3" w:rsidRDefault="00D419E3" w:rsidP="00D419E3">
      <w:pPr>
        <w:pStyle w:val="ListParagraph"/>
        <w:numPr>
          <w:ilvl w:val="0"/>
          <w:numId w:val="6"/>
        </w:numPr>
      </w:pPr>
      <w:r>
        <w:t>Make sure you have the necessary permissions to access the Azure CLI</w:t>
      </w:r>
    </w:p>
    <w:p w14:paraId="5D7655B7" w14:textId="76076B48" w:rsidR="00402A53" w:rsidRPr="00001019" w:rsidRDefault="004530EC" w:rsidP="00215C2C">
      <w:pPr>
        <w:pStyle w:val="ListParagraph"/>
        <w:numPr>
          <w:ilvl w:val="0"/>
          <w:numId w:val="6"/>
        </w:numPr>
        <w:rPr>
          <w:color w:val="4472C4" w:themeColor="accent1"/>
          <w:sz w:val="16"/>
          <w:szCs w:val="16"/>
        </w:rPr>
      </w:pPr>
      <w:r w:rsidRPr="00001019">
        <w:rPr>
          <w:color w:val="4472C4" w:themeColor="accent1"/>
          <w:sz w:val="16"/>
          <w:szCs w:val="16"/>
        </w:rPr>
        <w:t>az login</w:t>
      </w:r>
    </w:p>
    <w:p w14:paraId="29BA50AC" w14:textId="7A936CB6" w:rsidR="00402A53" w:rsidRPr="00001019" w:rsidRDefault="004530EC" w:rsidP="00215C2C">
      <w:pPr>
        <w:pStyle w:val="ListParagraph"/>
        <w:numPr>
          <w:ilvl w:val="0"/>
          <w:numId w:val="6"/>
        </w:numPr>
        <w:rPr>
          <w:color w:val="4472C4" w:themeColor="accent1"/>
          <w:sz w:val="16"/>
          <w:szCs w:val="16"/>
        </w:rPr>
      </w:pPr>
      <w:r w:rsidRPr="00001019">
        <w:rPr>
          <w:color w:val="4472C4" w:themeColor="accent1"/>
          <w:sz w:val="16"/>
          <w:szCs w:val="16"/>
        </w:rPr>
        <w:t xml:space="preserve">export accessToken=$(az account get-access-token --resource </w:t>
      </w:r>
      <w:hyperlink r:id="rId8" w:tgtFrame="_blank" w:tooltip="https://cognitiveservices.azure.com/" w:history="1">
        <w:r w:rsidRPr="00001019">
          <w:rPr>
            <w:rStyle w:val="Hyperlink"/>
            <w:color w:val="4472C4" w:themeColor="accent1"/>
            <w:sz w:val="16"/>
            <w:szCs w:val="16"/>
          </w:rPr>
          <w:t>https://cognitiveservices.azure.com</w:t>
        </w:r>
      </w:hyperlink>
      <w:r w:rsidRPr="00001019">
        <w:rPr>
          <w:color w:val="4472C4" w:themeColor="accent1"/>
          <w:sz w:val="16"/>
          <w:szCs w:val="16"/>
        </w:rPr>
        <w:t xml:space="preserve"> | jq -r .accessToken)</w:t>
      </w:r>
    </w:p>
    <w:p w14:paraId="32316ADD" w14:textId="7CF4EE2A" w:rsidR="00402A53" w:rsidRPr="00001019" w:rsidRDefault="004530EC" w:rsidP="00215C2C">
      <w:pPr>
        <w:pStyle w:val="ListParagraph"/>
        <w:numPr>
          <w:ilvl w:val="0"/>
          <w:numId w:val="6"/>
        </w:numPr>
        <w:rPr>
          <w:color w:val="4472C4" w:themeColor="accent1"/>
          <w:sz w:val="16"/>
          <w:szCs w:val="16"/>
        </w:rPr>
      </w:pPr>
      <w:r w:rsidRPr="00001019">
        <w:rPr>
          <w:color w:val="4472C4" w:themeColor="accent1"/>
          <w:sz w:val="16"/>
          <w:szCs w:val="16"/>
        </w:rPr>
        <w:t xml:space="preserve">curl </w:t>
      </w:r>
      <w:hyperlink r:id="rId9" w:tgtFrame="_blank" w:tooltip="https://tngpocazureopenai-services.openai.azure.com/" w:history="1">
        <w:r w:rsidRPr="00001019">
          <w:rPr>
            <w:rStyle w:val="Hyperlink"/>
            <w:color w:val="4472C4" w:themeColor="accent1"/>
            <w:sz w:val="16"/>
            <w:szCs w:val="16"/>
          </w:rPr>
          <w:t>https://tngpocazureopenai-services.openai.azure.com</w:t>
        </w:r>
      </w:hyperlink>
      <w:r w:rsidRPr="00001019">
        <w:rPr>
          <w:color w:val="4472C4" w:themeColor="accent1"/>
          <w:sz w:val="16"/>
          <w:szCs w:val="16"/>
        </w:rPr>
        <w:t>/openai/deployments/ChatGPT/completions?api-version=2022-</w:t>
      </w:r>
      <w:r w:rsidR="00B25249" w:rsidRPr="00001019">
        <w:rPr>
          <w:color w:val="4472C4" w:themeColor="accent1"/>
          <w:sz w:val="16"/>
          <w:szCs w:val="16"/>
        </w:rPr>
        <w:t>12</w:t>
      </w:r>
      <w:r w:rsidRPr="00001019">
        <w:rPr>
          <w:color w:val="4472C4" w:themeColor="accent1"/>
          <w:sz w:val="16"/>
          <w:szCs w:val="16"/>
        </w:rPr>
        <w:t>-01 \</w:t>
      </w:r>
      <w:r w:rsidRPr="00001019">
        <w:rPr>
          <w:color w:val="4472C4" w:themeColor="accent1"/>
          <w:sz w:val="16"/>
          <w:szCs w:val="16"/>
        </w:rPr>
        <w:br/>
        <w:t>-H "Content-Type: application/json" \</w:t>
      </w:r>
      <w:r w:rsidRPr="00001019">
        <w:rPr>
          <w:color w:val="4472C4" w:themeColor="accent1"/>
          <w:sz w:val="16"/>
          <w:szCs w:val="16"/>
        </w:rPr>
        <w:br/>
        <w:t>-H "Authorization: Bearer $accessToken" \</w:t>
      </w:r>
      <w:r w:rsidRPr="00001019">
        <w:rPr>
          <w:color w:val="4472C4" w:themeColor="accent1"/>
          <w:sz w:val="16"/>
          <w:szCs w:val="16"/>
        </w:rPr>
        <w:br/>
        <w:t>-d '{ "prompt": "Tell me a funny story.", "max_tokens":5 }'</w:t>
      </w:r>
    </w:p>
    <w:p w14:paraId="7EA81A36" w14:textId="0DA07C36" w:rsidR="007A6709" w:rsidRPr="00001019" w:rsidRDefault="004530EC" w:rsidP="00215C2C">
      <w:pPr>
        <w:pStyle w:val="ListParagraph"/>
        <w:numPr>
          <w:ilvl w:val="0"/>
          <w:numId w:val="6"/>
        </w:numPr>
        <w:rPr>
          <w:color w:val="4472C4" w:themeColor="accent1"/>
          <w:sz w:val="16"/>
          <w:szCs w:val="16"/>
        </w:rPr>
      </w:pPr>
      <w:r w:rsidRPr="00001019">
        <w:rPr>
          <w:rStyle w:val="ui-provider"/>
          <w:color w:val="4472C4" w:themeColor="accent1"/>
          <w:sz w:val="16"/>
          <w:szCs w:val="16"/>
        </w:rPr>
        <w:t xml:space="preserve">curl </w:t>
      </w:r>
      <w:hyperlink r:id="rId10" w:tgtFrame="_blank" w:tooltip="https://tngpocazureopenai-services.openai.azure.com/" w:history="1">
        <w:r w:rsidRPr="00001019">
          <w:rPr>
            <w:rStyle w:val="Hyperlink"/>
            <w:color w:val="4472C4" w:themeColor="accent1"/>
            <w:sz w:val="16"/>
            <w:szCs w:val="16"/>
          </w:rPr>
          <w:t>https://tngpocazureopenai-services.openai.azure.com</w:t>
        </w:r>
      </w:hyperlink>
      <w:r w:rsidRPr="00001019">
        <w:rPr>
          <w:rStyle w:val="ui-provider"/>
          <w:color w:val="4472C4" w:themeColor="accent1"/>
          <w:sz w:val="16"/>
          <w:szCs w:val="16"/>
        </w:rPr>
        <w:t>/openai/deployments/ChatGPT/completions?api-version=2022-</w:t>
      </w:r>
      <w:r w:rsidR="00F32C8E" w:rsidRPr="00001019">
        <w:rPr>
          <w:rStyle w:val="ui-provider"/>
          <w:color w:val="4472C4" w:themeColor="accent1"/>
          <w:sz w:val="16"/>
          <w:szCs w:val="16"/>
        </w:rPr>
        <w:t>12</w:t>
      </w:r>
      <w:r w:rsidRPr="00001019">
        <w:rPr>
          <w:rStyle w:val="ui-provider"/>
          <w:color w:val="4472C4" w:themeColor="accent1"/>
          <w:sz w:val="16"/>
          <w:szCs w:val="16"/>
        </w:rPr>
        <w:t>-01 \</w:t>
      </w:r>
      <w:r w:rsidRPr="00001019">
        <w:rPr>
          <w:color w:val="4472C4" w:themeColor="accent1"/>
          <w:sz w:val="16"/>
          <w:szCs w:val="16"/>
        </w:rPr>
        <w:br/>
      </w:r>
      <w:r w:rsidRPr="00001019">
        <w:rPr>
          <w:rStyle w:val="ui-provider"/>
          <w:color w:val="4472C4" w:themeColor="accent1"/>
          <w:sz w:val="16"/>
          <w:szCs w:val="16"/>
        </w:rPr>
        <w:t>-H "Content-Type: application/json" \</w:t>
      </w:r>
      <w:r w:rsidRPr="00001019">
        <w:rPr>
          <w:color w:val="4472C4" w:themeColor="accent1"/>
          <w:sz w:val="16"/>
          <w:szCs w:val="16"/>
        </w:rPr>
        <w:br/>
      </w:r>
      <w:r w:rsidRPr="00001019">
        <w:rPr>
          <w:rStyle w:val="ui-provider"/>
          <w:color w:val="4472C4" w:themeColor="accent1"/>
          <w:sz w:val="16"/>
          <w:szCs w:val="16"/>
        </w:rPr>
        <w:t>-H "Authorization: Bearer $accessToken" \</w:t>
      </w:r>
      <w:r w:rsidRPr="00001019">
        <w:rPr>
          <w:color w:val="4472C4" w:themeColor="accent1"/>
          <w:sz w:val="16"/>
          <w:szCs w:val="16"/>
        </w:rPr>
        <w:br/>
        <w:t>-d '{ "prompt": "Tell me a funny story.", "max_tokens":500}'</w:t>
      </w:r>
    </w:p>
    <w:p w14:paraId="62109C3B" w14:textId="77777777" w:rsidR="007A6709" w:rsidRDefault="007A6709" w:rsidP="007A6709">
      <w:pPr>
        <w:pStyle w:val="ListParagraph"/>
        <w:rPr>
          <w:rStyle w:val="ui-provider"/>
        </w:rPr>
      </w:pPr>
    </w:p>
    <w:p w14:paraId="72BDF200" w14:textId="409E9E11" w:rsidR="004530EC" w:rsidRPr="00FD2C78" w:rsidRDefault="004530EC" w:rsidP="004530EC">
      <w:pPr>
        <w:pStyle w:val="ListParagraph"/>
        <w:numPr>
          <w:ilvl w:val="0"/>
          <w:numId w:val="3"/>
        </w:numPr>
        <w:rPr>
          <w:rStyle w:val="ui-provider"/>
          <w:b/>
          <w:bCs/>
        </w:rPr>
      </w:pPr>
      <w:r w:rsidRPr="00FD2C78">
        <w:rPr>
          <w:rStyle w:val="ui-provider"/>
          <w:b/>
          <w:bCs/>
        </w:rPr>
        <w:t>Exercise 2</w:t>
      </w:r>
      <w:r w:rsidR="005C7798" w:rsidRPr="00FD2C78">
        <w:rPr>
          <w:rStyle w:val="ui-provider"/>
          <w:b/>
          <w:bCs/>
        </w:rPr>
        <w:t xml:space="preserve"> – Access Azure OpenAI LLM functionality using Python SDK</w:t>
      </w:r>
      <w:r w:rsidRPr="00FD2C78">
        <w:rPr>
          <w:rStyle w:val="ui-provider"/>
          <w:b/>
          <w:bCs/>
        </w:rPr>
        <w:t>:</w:t>
      </w:r>
    </w:p>
    <w:p w14:paraId="414A6AF4" w14:textId="1F1E3CDD" w:rsidR="004530EC" w:rsidRDefault="004530EC" w:rsidP="009625E9">
      <w:pPr>
        <w:pStyle w:val="ListParagraph"/>
        <w:numPr>
          <w:ilvl w:val="0"/>
          <w:numId w:val="8"/>
        </w:numPr>
        <w:rPr>
          <w:rStyle w:val="ui-provider"/>
        </w:rPr>
      </w:pPr>
      <w:r>
        <w:rPr>
          <w:rStyle w:val="ui-provider"/>
        </w:rPr>
        <w:t>Access Module 4 – SDK notebook</w:t>
      </w:r>
      <w:r w:rsidR="007C0535">
        <w:rPr>
          <w:rStyle w:val="ui-provider"/>
        </w:rPr>
        <w:t xml:space="preserve"> </w:t>
      </w:r>
      <w:r w:rsidR="007C0535">
        <w:t>on the Git Repository.</w:t>
      </w:r>
    </w:p>
    <w:p w14:paraId="261D8E09" w14:textId="77777777" w:rsidR="00630870" w:rsidRDefault="00630870" w:rsidP="00630870"/>
    <w:p w14:paraId="21146A6A" w14:textId="1F3942A7" w:rsidR="00630870" w:rsidRPr="00463F02" w:rsidRDefault="00630870" w:rsidP="00463F02">
      <w:pPr>
        <w:jc w:val="center"/>
        <w:rPr>
          <w:b/>
          <w:bCs/>
          <w:sz w:val="36"/>
          <w:szCs w:val="36"/>
          <w:u w:val="single"/>
        </w:rPr>
      </w:pPr>
      <w:r w:rsidRPr="00463F02">
        <w:rPr>
          <w:b/>
          <w:bCs/>
          <w:sz w:val="36"/>
          <w:szCs w:val="36"/>
          <w:u w:val="single"/>
        </w:rPr>
        <w:t>Module 5 – Prompt Engineering</w:t>
      </w:r>
    </w:p>
    <w:p w14:paraId="1EA0B2ED" w14:textId="1837B512" w:rsidR="009625E9" w:rsidRDefault="009625E9" w:rsidP="009625E9">
      <w:pPr>
        <w:pStyle w:val="ListParagraph"/>
        <w:numPr>
          <w:ilvl w:val="0"/>
          <w:numId w:val="3"/>
        </w:numPr>
      </w:pPr>
      <w:r>
        <w:t>Introduction to Azure OpenAI Prompt Engineering. Theoretical content contained within the slide deck.</w:t>
      </w:r>
    </w:p>
    <w:p w14:paraId="6A737CF0" w14:textId="7AEE2722" w:rsidR="005114FD" w:rsidRPr="005114FD" w:rsidRDefault="009625E9" w:rsidP="005114FD">
      <w:pPr>
        <w:pStyle w:val="ListParagraph"/>
        <w:numPr>
          <w:ilvl w:val="0"/>
          <w:numId w:val="3"/>
        </w:numPr>
      </w:pPr>
      <w:r w:rsidRPr="005C7798">
        <w:rPr>
          <w:b/>
          <w:bCs/>
          <w:i/>
          <w:iCs/>
        </w:rPr>
        <w:t xml:space="preserve">Exercise 1 – </w:t>
      </w:r>
      <w:r>
        <w:rPr>
          <w:b/>
          <w:bCs/>
          <w:i/>
          <w:iCs/>
        </w:rPr>
        <w:t>Test various prompt engineering techniques</w:t>
      </w:r>
      <w:r w:rsidRPr="005C7798">
        <w:rPr>
          <w:b/>
          <w:bCs/>
          <w:i/>
          <w:iCs/>
        </w:rPr>
        <w:t>:</w:t>
      </w:r>
    </w:p>
    <w:p w14:paraId="1173EBAE" w14:textId="11EF6003" w:rsidR="005114FD" w:rsidRDefault="005114FD" w:rsidP="005114FD">
      <w:pPr>
        <w:pStyle w:val="ListParagraph"/>
        <w:numPr>
          <w:ilvl w:val="0"/>
          <w:numId w:val="11"/>
        </w:numPr>
      </w:pPr>
      <w:r>
        <w:t>Access Module 5 – Prompt Engineering Notebook on Git Repository</w:t>
      </w:r>
    </w:p>
    <w:p w14:paraId="7667867E" w14:textId="77777777" w:rsidR="005114FD" w:rsidRDefault="005114FD" w:rsidP="005114FD">
      <w:pPr>
        <w:pStyle w:val="ListParagraph"/>
        <w:ind w:left="1440"/>
      </w:pPr>
    </w:p>
    <w:p w14:paraId="646D0065" w14:textId="72BED63C" w:rsidR="008004CF" w:rsidRPr="00463F02" w:rsidRDefault="008004CF" w:rsidP="00463F02">
      <w:pPr>
        <w:jc w:val="center"/>
        <w:rPr>
          <w:b/>
          <w:bCs/>
          <w:sz w:val="36"/>
          <w:szCs w:val="36"/>
          <w:u w:val="single"/>
        </w:rPr>
      </w:pPr>
      <w:r w:rsidRPr="00463F02">
        <w:rPr>
          <w:b/>
          <w:bCs/>
          <w:sz w:val="36"/>
          <w:szCs w:val="36"/>
          <w:u w:val="single"/>
        </w:rPr>
        <w:t>Module 6 – Model Fine Tuning</w:t>
      </w:r>
    </w:p>
    <w:p w14:paraId="0A45663F" w14:textId="7EBEB5B1" w:rsidR="00662A4D" w:rsidRDefault="00662A4D" w:rsidP="00630870">
      <w:pPr>
        <w:pStyle w:val="ListParagraph"/>
        <w:numPr>
          <w:ilvl w:val="0"/>
          <w:numId w:val="3"/>
        </w:numPr>
      </w:pPr>
      <w:r>
        <w:t>Introduction to Azure OpenAI Model Fine Tuning. Theoretical content contained within the slide deck.</w:t>
      </w:r>
    </w:p>
    <w:p w14:paraId="3FB63224" w14:textId="5F69CA37" w:rsidR="00662A4D" w:rsidRPr="00662A4D" w:rsidRDefault="00662A4D" w:rsidP="00662A4D">
      <w:pPr>
        <w:pStyle w:val="ListParagraph"/>
        <w:numPr>
          <w:ilvl w:val="0"/>
          <w:numId w:val="3"/>
        </w:numPr>
      </w:pPr>
      <w:r w:rsidRPr="00662A4D">
        <w:rPr>
          <w:b/>
          <w:bCs/>
          <w:i/>
          <w:iCs/>
        </w:rPr>
        <w:t xml:space="preserve">Exercise 1 – </w:t>
      </w:r>
      <w:r w:rsidRPr="00662A4D">
        <w:rPr>
          <w:b/>
          <w:bCs/>
        </w:rPr>
        <w:t>Use general model which has not been fine-tuned</w:t>
      </w:r>
      <w:r>
        <w:rPr>
          <w:b/>
          <w:bCs/>
          <w:i/>
          <w:iCs/>
        </w:rPr>
        <w:t xml:space="preserve"> using CLI</w:t>
      </w:r>
      <w:r w:rsidRPr="00662A4D">
        <w:rPr>
          <w:b/>
          <w:bCs/>
          <w:i/>
          <w:iCs/>
        </w:rPr>
        <w:t>:</w:t>
      </w:r>
    </w:p>
    <w:p w14:paraId="021C8D5F" w14:textId="2057AD5D" w:rsidR="00564FDA" w:rsidRPr="00001019" w:rsidRDefault="00E7500E" w:rsidP="00410A4D">
      <w:pPr>
        <w:ind w:left="360"/>
        <w:rPr>
          <w:rStyle w:val="ui-provider"/>
          <w:color w:val="4472C4" w:themeColor="accent1"/>
          <w:sz w:val="16"/>
          <w:szCs w:val="16"/>
        </w:rPr>
      </w:pPr>
      <w:r w:rsidRPr="00001019">
        <w:rPr>
          <w:rStyle w:val="ui-provider"/>
          <w:color w:val="4472C4" w:themeColor="accent1"/>
          <w:sz w:val="16"/>
          <w:szCs w:val="16"/>
        </w:rPr>
        <w:t xml:space="preserve">curl </w:t>
      </w:r>
      <w:hyperlink r:id="rId11" w:tgtFrame="_blank" w:tooltip="https://tngpocazureopenai-services.openai.azure.com/" w:history="1">
        <w:r w:rsidRPr="00001019">
          <w:rPr>
            <w:rStyle w:val="Hyperlink"/>
            <w:color w:val="4472C4" w:themeColor="accent1"/>
            <w:sz w:val="16"/>
            <w:szCs w:val="16"/>
          </w:rPr>
          <w:t>https://tngpocazureopenai-services.openai.azure.com</w:t>
        </w:r>
      </w:hyperlink>
      <w:r w:rsidRPr="00001019">
        <w:rPr>
          <w:rStyle w:val="ui-provider"/>
          <w:color w:val="4472C4" w:themeColor="accent1"/>
          <w:sz w:val="16"/>
          <w:szCs w:val="16"/>
        </w:rPr>
        <w:t>/openai/deployments/ChatGPT/completions?api-version=2022-12-01 \</w:t>
      </w:r>
      <w:r w:rsidRPr="00001019">
        <w:rPr>
          <w:color w:val="4472C4" w:themeColor="accent1"/>
          <w:sz w:val="16"/>
          <w:szCs w:val="16"/>
        </w:rPr>
        <w:br/>
      </w:r>
      <w:r w:rsidRPr="00001019">
        <w:rPr>
          <w:rStyle w:val="ui-provider"/>
          <w:color w:val="4472C4" w:themeColor="accent1"/>
          <w:sz w:val="16"/>
          <w:szCs w:val="16"/>
        </w:rPr>
        <w:t>-H "Content-Type: application/json" \</w:t>
      </w:r>
      <w:r w:rsidRPr="00001019">
        <w:rPr>
          <w:color w:val="4472C4" w:themeColor="accent1"/>
          <w:sz w:val="16"/>
          <w:szCs w:val="16"/>
        </w:rPr>
        <w:br/>
      </w:r>
      <w:r w:rsidRPr="00001019">
        <w:rPr>
          <w:rStyle w:val="ui-provider"/>
          <w:color w:val="4472C4" w:themeColor="accent1"/>
          <w:sz w:val="16"/>
          <w:szCs w:val="16"/>
        </w:rPr>
        <w:t>-H "Authorization: Bearer $accessToken" \</w:t>
      </w:r>
      <w:r w:rsidRPr="00001019">
        <w:rPr>
          <w:color w:val="4472C4" w:themeColor="accent1"/>
          <w:sz w:val="16"/>
          <w:szCs w:val="16"/>
        </w:rPr>
        <w:br/>
      </w:r>
      <w:r w:rsidRPr="00001019">
        <w:rPr>
          <w:rStyle w:val="ui-provider"/>
          <w:color w:val="4472C4" w:themeColor="accent1"/>
          <w:sz w:val="16"/>
          <w:szCs w:val="16"/>
        </w:rPr>
        <w:t>-d '{ "prompt":</w:t>
      </w:r>
      <w:r w:rsidRPr="00001019">
        <w:rPr>
          <w:color w:val="4472C4" w:themeColor="accent1"/>
          <w:sz w:val="16"/>
          <w:szCs w:val="16"/>
        </w:rPr>
        <w:t>"</w:t>
      </w:r>
      <w:r w:rsidR="002678FC" w:rsidRPr="00001019">
        <w:rPr>
          <w:color w:val="4472C4" w:themeColor="accent1"/>
          <w:sz w:val="16"/>
          <w:szCs w:val="16"/>
        </w:rPr>
        <w:t>When I go to the store, I want an</w:t>
      </w:r>
      <w:r w:rsidRPr="00001019">
        <w:rPr>
          <w:color w:val="4472C4" w:themeColor="accent1"/>
          <w:sz w:val="16"/>
          <w:szCs w:val="16"/>
        </w:rPr>
        <w:t>"</w:t>
      </w:r>
      <w:r w:rsidRPr="00001019">
        <w:rPr>
          <w:rStyle w:val="ui-provider"/>
          <w:color w:val="4472C4" w:themeColor="accent1"/>
          <w:sz w:val="16"/>
          <w:szCs w:val="16"/>
        </w:rPr>
        <w:t>,"max_tokens":500}'</w:t>
      </w:r>
    </w:p>
    <w:p w14:paraId="062C64A6" w14:textId="4CF0A5C5" w:rsidR="00270C5B" w:rsidRPr="009910B7" w:rsidRDefault="00270C5B" w:rsidP="00270C5B">
      <w:pPr>
        <w:pStyle w:val="ListParagraph"/>
        <w:numPr>
          <w:ilvl w:val="0"/>
          <w:numId w:val="3"/>
        </w:numPr>
      </w:pPr>
      <w:r w:rsidRPr="00662A4D">
        <w:rPr>
          <w:b/>
          <w:bCs/>
          <w:i/>
          <w:iCs/>
        </w:rPr>
        <w:t xml:space="preserve">Exercise </w:t>
      </w:r>
      <w:r>
        <w:rPr>
          <w:b/>
          <w:bCs/>
          <w:i/>
          <w:iCs/>
        </w:rPr>
        <w:t>2</w:t>
      </w:r>
      <w:r w:rsidRPr="00662A4D">
        <w:rPr>
          <w:b/>
          <w:bCs/>
          <w:i/>
          <w:iCs/>
        </w:rPr>
        <w:t xml:space="preserve"> – </w:t>
      </w:r>
      <w:r w:rsidR="009910B7">
        <w:rPr>
          <w:b/>
          <w:bCs/>
        </w:rPr>
        <w:t xml:space="preserve">Setup fine-tuned model using Azure OpenAI </w:t>
      </w:r>
      <w:r w:rsidR="00F351F4">
        <w:rPr>
          <w:b/>
          <w:bCs/>
        </w:rPr>
        <w:t>Python SDK</w:t>
      </w:r>
      <w:r w:rsidRPr="00662A4D">
        <w:rPr>
          <w:b/>
          <w:bCs/>
          <w:i/>
          <w:iCs/>
        </w:rPr>
        <w:t>:</w:t>
      </w:r>
    </w:p>
    <w:p w14:paraId="292832AA" w14:textId="2124C380" w:rsidR="00270C5B" w:rsidRDefault="00F351F4" w:rsidP="00EA4F19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Access Module </w:t>
      </w:r>
      <w:r w:rsidR="007F7F6E">
        <w:t>6</w:t>
      </w:r>
      <w:r>
        <w:t xml:space="preserve"> – </w:t>
      </w:r>
      <w:r w:rsidR="007F7F6E">
        <w:t>Model Fine Tuning</w:t>
      </w:r>
      <w:r>
        <w:t xml:space="preserve"> Notebook on Git Repository</w:t>
      </w:r>
      <w:r w:rsidR="007F7F6E">
        <w:t>. Setup model and train</w:t>
      </w:r>
      <w:r w:rsidR="00E71C98">
        <w:t xml:space="preserve"> the model.</w:t>
      </w:r>
    </w:p>
    <w:p w14:paraId="596E3011" w14:textId="77777777" w:rsidR="00E71C98" w:rsidRDefault="00E71C98" w:rsidP="00E71C98">
      <w:pPr>
        <w:pStyle w:val="ListParagraph"/>
        <w:spacing w:after="0" w:line="240" w:lineRule="auto"/>
        <w:ind w:left="1080"/>
        <w:rPr>
          <w:rStyle w:val="ui-provider"/>
        </w:rPr>
      </w:pPr>
    </w:p>
    <w:p w14:paraId="3594EEA3" w14:textId="3F4F7794" w:rsidR="00662A4D" w:rsidRPr="00662A4D" w:rsidRDefault="00662A4D" w:rsidP="007F7F6E">
      <w:pPr>
        <w:pStyle w:val="ListParagraph"/>
        <w:numPr>
          <w:ilvl w:val="0"/>
          <w:numId w:val="3"/>
        </w:numPr>
        <w:rPr>
          <w:rStyle w:val="ui-provider"/>
        </w:rPr>
      </w:pPr>
      <w:r w:rsidRPr="007F7F6E">
        <w:rPr>
          <w:b/>
          <w:bCs/>
          <w:i/>
          <w:iCs/>
        </w:rPr>
        <w:t xml:space="preserve">Exercise </w:t>
      </w:r>
      <w:r w:rsidR="00270C5B" w:rsidRPr="007F7F6E">
        <w:rPr>
          <w:b/>
          <w:bCs/>
          <w:i/>
          <w:iCs/>
        </w:rPr>
        <w:t>3</w:t>
      </w:r>
      <w:r w:rsidRPr="007F7F6E">
        <w:rPr>
          <w:b/>
          <w:bCs/>
          <w:i/>
          <w:iCs/>
        </w:rPr>
        <w:t xml:space="preserve"> – </w:t>
      </w:r>
      <w:r w:rsidRPr="007F7F6E">
        <w:rPr>
          <w:b/>
          <w:bCs/>
        </w:rPr>
        <w:t>Use fine-tuned model</w:t>
      </w:r>
      <w:r w:rsidRPr="007F7F6E">
        <w:rPr>
          <w:b/>
          <w:bCs/>
          <w:i/>
          <w:iCs/>
        </w:rPr>
        <w:t xml:space="preserve"> using CLI:</w:t>
      </w:r>
    </w:p>
    <w:p w14:paraId="4A84DD70" w14:textId="6E70DB18" w:rsidR="00E71C98" w:rsidRPr="00001019" w:rsidRDefault="00D4069E" w:rsidP="00410A4D">
      <w:pPr>
        <w:ind w:left="360"/>
        <w:rPr>
          <w:color w:val="4472C4" w:themeColor="accent1"/>
          <w:sz w:val="16"/>
          <w:szCs w:val="16"/>
        </w:rPr>
      </w:pPr>
      <w:r w:rsidRPr="00001019">
        <w:rPr>
          <w:rStyle w:val="ui-provider"/>
          <w:color w:val="4472C4" w:themeColor="accent1"/>
          <w:sz w:val="16"/>
          <w:szCs w:val="16"/>
        </w:rPr>
        <w:t xml:space="preserve">curl </w:t>
      </w:r>
      <w:hyperlink r:id="rId12" w:tgtFrame="_blank" w:tooltip="https://tngpocazureopenai-services.openai.azure.com/" w:history="1">
        <w:r w:rsidRPr="00001019">
          <w:rPr>
            <w:rStyle w:val="Hyperlink"/>
            <w:color w:val="4472C4" w:themeColor="accent1"/>
            <w:sz w:val="16"/>
            <w:szCs w:val="16"/>
          </w:rPr>
          <w:t>https://tngpocazureopenai-services.openai.azure.com</w:t>
        </w:r>
      </w:hyperlink>
      <w:r w:rsidRPr="00001019">
        <w:rPr>
          <w:rStyle w:val="ui-provider"/>
          <w:color w:val="4472C4" w:themeColor="accent1"/>
          <w:sz w:val="16"/>
          <w:szCs w:val="16"/>
        </w:rPr>
        <w:t>/openai/deployments/ChatGPT/completions?api-version=2022-12-01 \</w:t>
      </w:r>
      <w:r w:rsidRPr="00001019">
        <w:rPr>
          <w:color w:val="4472C4" w:themeColor="accent1"/>
          <w:sz w:val="16"/>
          <w:szCs w:val="16"/>
        </w:rPr>
        <w:br/>
      </w:r>
      <w:r w:rsidRPr="00001019">
        <w:rPr>
          <w:rStyle w:val="ui-provider"/>
          <w:color w:val="4472C4" w:themeColor="accent1"/>
          <w:sz w:val="16"/>
          <w:szCs w:val="16"/>
        </w:rPr>
        <w:t>-H "Content-Type: application/json" \</w:t>
      </w:r>
      <w:r w:rsidRPr="00001019">
        <w:rPr>
          <w:color w:val="4472C4" w:themeColor="accent1"/>
          <w:sz w:val="16"/>
          <w:szCs w:val="16"/>
        </w:rPr>
        <w:br/>
      </w:r>
      <w:r w:rsidRPr="00001019">
        <w:rPr>
          <w:rStyle w:val="ui-provider"/>
          <w:color w:val="4472C4" w:themeColor="accent1"/>
          <w:sz w:val="16"/>
          <w:szCs w:val="16"/>
        </w:rPr>
        <w:t>-H "Authorization: Bearer $accessToken" \</w:t>
      </w:r>
      <w:r w:rsidRPr="00001019">
        <w:rPr>
          <w:color w:val="4472C4" w:themeColor="accent1"/>
          <w:sz w:val="16"/>
          <w:szCs w:val="16"/>
        </w:rPr>
        <w:br/>
      </w:r>
      <w:r w:rsidRPr="00001019">
        <w:rPr>
          <w:rStyle w:val="ui-provider"/>
          <w:color w:val="4472C4" w:themeColor="accent1"/>
          <w:sz w:val="16"/>
          <w:szCs w:val="16"/>
        </w:rPr>
        <w:t>-d '{ "prompt":</w:t>
      </w:r>
      <w:r w:rsidRPr="00001019">
        <w:rPr>
          <w:color w:val="4472C4" w:themeColor="accent1"/>
          <w:sz w:val="16"/>
          <w:szCs w:val="16"/>
        </w:rPr>
        <w:t>"</w:t>
      </w:r>
      <w:r w:rsidR="002678FC" w:rsidRPr="00001019">
        <w:rPr>
          <w:color w:val="4472C4" w:themeColor="accent1"/>
          <w:sz w:val="16"/>
          <w:szCs w:val="16"/>
        </w:rPr>
        <w:t xml:space="preserve">When I go to the store, I want an </w:t>
      </w:r>
      <w:r w:rsidRPr="00001019">
        <w:rPr>
          <w:color w:val="4472C4" w:themeColor="accent1"/>
          <w:sz w:val="16"/>
          <w:szCs w:val="16"/>
        </w:rPr>
        <w:t>"</w:t>
      </w:r>
      <w:r w:rsidRPr="00001019">
        <w:rPr>
          <w:rStyle w:val="ui-provider"/>
          <w:color w:val="4472C4" w:themeColor="accent1"/>
          <w:sz w:val="16"/>
          <w:szCs w:val="16"/>
        </w:rPr>
        <w:t>,"max_tokens":500}'</w:t>
      </w:r>
    </w:p>
    <w:p w14:paraId="1E6B5B23" w14:textId="77777777" w:rsidR="00410A4D" w:rsidRDefault="00410A4D" w:rsidP="001316F5">
      <w:pPr>
        <w:rPr>
          <w:b/>
          <w:bCs/>
          <w:u w:val="single"/>
        </w:rPr>
      </w:pPr>
    </w:p>
    <w:p w14:paraId="0199A510" w14:textId="1E2DA646" w:rsidR="001316F5" w:rsidRPr="00463F02" w:rsidRDefault="001316F5" w:rsidP="00463F02">
      <w:pPr>
        <w:jc w:val="center"/>
        <w:rPr>
          <w:b/>
          <w:bCs/>
          <w:sz w:val="36"/>
          <w:szCs w:val="36"/>
          <w:u w:val="single"/>
        </w:rPr>
      </w:pPr>
      <w:r w:rsidRPr="00463F02">
        <w:rPr>
          <w:b/>
          <w:bCs/>
          <w:sz w:val="36"/>
          <w:szCs w:val="36"/>
          <w:u w:val="single"/>
        </w:rPr>
        <w:lastRenderedPageBreak/>
        <w:t>Module 7 – Embedding Models</w:t>
      </w:r>
    </w:p>
    <w:p w14:paraId="1157B3F8" w14:textId="61AFB237" w:rsidR="001D0DB7" w:rsidRDefault="001D0DB7" w:rsidP="001D0DB7">
      <w:pPr>
        <w:pStyle w:val="ListParagraph"/>
        <w:numPr>
          <w:ilvl w:val="0"/>
          <w:numId w:val="3"/>
        </w:numPr>
      </w:pPr>
      <w:r>
        <w:t>Introduction to Azure OpenAI Embedding Models. Theoretical content contained within the slide deck.</w:t>
      </w:r>
    </w:p>
    <w:p w14:paraId="4B01026F" w14:textId="0AD8ADA9" w:rsidR="001D0DB7" w:rsidRPr="00ED7ACF" w:rsidRDefault="001D0DB7" w:rsidP="001D0DB7">
      <w:pPr>
        <w:pStyle w:val="ListParagraph"/>
        <w:numPr>
          <w:ilvl w:val="0"/>
          <w:numId w:val="3"/>
        </w:numPr>
      </w:pPr>
      <w:r w:rsidRPr="00662A4D">
        <w:rPr>
          <w:b/>
          <w:bCs/>
          <w:i/>
          <w:iCs/>
        </w:rPr>
        <w:t xml:space="preserve">Exercise 1 – </w:t>
      </w:r>
      <w:r w:rsidR="00604EB2">
        <w:rPr>
          <w:b/>
          <w:bCs/>
        </w:rPr>
        <w:t xml:space="preserve">Setup Redis for cache database and </w:t>
      </w:r>
      <w:r w:rsidR="00ED7ACF">
        <w:rPr>
          <w:b/>
          <w:bCs/>
        </w:rPr>
        <w:t>utilise Embedding models</w:t>
      </w:r>
      <w:r w:rsidRPr="00662A4D">
        <w:rPr>
          <w:b/>
          <w:bCs/>
          <w:i/>
          <w:iCs/>
        </w:rPr>
        <w:t>:</w:t>
      </w:r>
    </w:p>
    <w:p w14:paraId="2B6721E5" w14:textId="55DF85C2" w:rsidR="000B3195" w:rsidRDefault="00ED7ACF" w:rsidP="00EB527C">
      <w:pPr>
        <w:pStyle w:val="ListParagraph"/>
        <w:numPr>
          <w:ilvl w:val="0"/>
          <w:numId w:val="13"/>
        </w:numPr>
      </w:pPr>
      <w:r>
        <w:t xml:space="preserve">Access Module 7 </w:t>
      </w:r>
      <w:r w:rsidR="00D30316">
        <w:t>–</w:t>
      </w:r>
      <w:r>
        <w:t xml:space="preserve"> </w:t>
      </w:r>
      <w:r w:rsidR="00D30316">
        <w:t>Embedding Models Notebook to write to Redis for cache database. Also run embedding models to embed text into vectors. Analyse and evaluate output.</w:t>
      </w:r>
    </w:p>
    <w:p w14:paraId="567368B6" w14:textId="77777777" w:rsidR="00C72CCF" w:rsidRPr="00662A4D" w:rsidRDefault="00C72CCF" w:rsidP="00C72CCF">
      <w:pPr>
        <w:pStyle w:val="ListParagraph"/>
        <w:ind w:left="1080"/>
      </w:pPr>
    </w:p>
    <w:p w14:paraId="5A90FFFA" w14:textId="2E8C0D82" w:rsidR="001316F5" w:rsidRPr="00463F02" w:rsidRDefault="001316F5" w:rsidP="00463F02">
      <w:pPr>
        <w:jc w:val="center"/>
        <w:rPr>
          <w:b/>
          <w:bCs/>
          <w:sz w:val="36"/>
          <w:szCs w:val="36"/>
          <w:u w:val="single"/>
        </w:rPr>
      </w:pPr>
      <w:r w:rsidRPr="00463F02">
        <w:rPr>
          <w:b/>
          <w:bCs/>
          <w:sz w:val="36"/>
          <w:szCs w:val="36"/>
          <w:u w:val="single"/>
        </w:rPr>
        <w:t xml:space="preserve">Module 8 </w:t>
      </w:r>
      <w:r w:rsidR="00E73027" w:rsidRPr="00463F02">
        <w:rPr>
          <w:b/>
          <w:bCs/>
          <w:sz w:val="36"/>
          <w:szCs w:val="36"/>
          <w:u w:val="single"/>
        </w:rPr>
        <w:t>–</w:t>
      </w:r>
      <w:r w:rsidRPr="00463F02">
        <w:rPr>
          <w:b/>
          <w:bCs/>
          <w:sz w:val="36"/>
          <w:szCs w:val="36"/>
          <w:u w:val="single"/>
        </w:rPr>
        <w:t xml:space="preserve"> Codex</w:t>
      </w:r>
      <w:r w:rsidR="00E73027" w:rsidRPr="00463F02">
        <w:rPr>
          <w:b/>
          <w:bCs/>
          <w:sz w:val="36"/>
          <w:szCs w:val="36"/>
          <w:u w:val="single"/>
        </w:rPr>
        <w:t xml:space="preserve"> Models</w:t>
      </w:r>
    </w:p>
    <w:p w14:paraId="2094FAB7" w14:textId="6901D144" w:rsidR="0003517D" w:rsidRDefault="0003517D" w:rsidP="0003517D">
      <w:pPr>
        <w:pStyle w:val="ListParagraph"/>
        <w:numPr>
          <w:ilvl w:val="0"/>
          <w:numId w:val="3"/>
        </w:numPr>
      </w:pPr>
      <w:r>
        <w:t>Introduction to Azure OpenAI Codex Models. Theoretical content contained within the slide deck.</w:t>
      </w:r>
    </w:p>
    <w:p w14:paraId="0E62FDA6" w14:textId="6CE2CCB7" w:rsidR="0003517D" w:rsidRPr="0003517D" w:rsidRDefault="0003517D" w:rsidP="0003517D">
      <w:pPr>
        <w:pStyle w:val="ListParagraph"/>
        <w:numPr>
          <w:ilvl w:val="0"/>
          <w:numId w:val="3"/>
        </w:numPr>
      </w:pPr>
      <w:r w:rsidRPr="00662A4D">
        <w:rPr>
          <w:b/>
          <w:bCs/>
          <w:i/>
          <w:iCs/>
        </w:rPr>
        <w:t xml:space="preserve">Exercise 1 – </w:t>
      </w:r>
      <w:r>
        <w:rPr>
          <w:b/>
          <w:bCs/>
        </w:rPr>
        <w:t>Run some code queries to test codex capabilities</w:t>
      </w:r>
      <w:r w:rsidRPr="00662A4D">
        <w:rPr>
          <w:b/>
          <w:bCs/>
          <w:i/>
          <w:iCs/>
        </w:rPr>
        <w:t>:</w:t>
      </w:r>
    </w:p>
    <w:p w14:paraId="39BB4929" w14:textId="410687E2" w:rsidR="0003517D" w:rsidRPr="00ED7ACF" w:rsidRDefault="0003517D" w:rsidP="0003517D">
      <w:pPr>
        <w:pStyle w:val="ListParagraph"/>
        <w:numPr>
          <w:ilvl w:val="0"/>
          <w:numId w:val="14"/>
        </w:numPr>
      </w:pPr>
      <w:r>
        <w:t xml:space="preserve">Access Module 8 </w:t>
      </w:r>
      <w:r w:rsidR="00591447">
        <w:t>–</w:t>
      </w:r>
      <w:r>
        <w:t xml:space="preserve"> </w:t>
      </w:r>
      <w:r w:rsidR="00591447">
        <w:t>Codex Notebook to run through the various techniques of how the codex models can be used to improve coding productivity and performance.</w:t>
      </w:r>
    </w:p>
    <w:p w14:paraId="2E9C58B4" w14:textId="77777777" w:rsidR="00E73027" w:rsidRDefault="00E73027" w:rsidP="001316F5"/>
    <w:p w14:paraId="7CF10622" w14:textId="4DEEFA5C" w:rsidR="000373EE" w:rsidRPr="00463F02" w:rsidRDefault="000373EE" w:rsidP="00463F02">
      <w:pPr>
        <w:jc w:val="center"/>
        <w:rPr>
          <w:b/>
          <w:bCs/>
          <w:sz w:val="36"/>
          <w:szCs w:val="36"/>
          <w:u w:val="single"/>
        </w:rPr>
      </w:pPr>
      <w:r w:rsidRPr="00463F02">
        <w:rPr>
          <w:b/>
          <w:bCs/>
          <w:sz w:val="36"/>
          <w:szCs w:val="36"/>
          <w:u w:val="single"/>
        </w:rPr>
        <w:t>Module 9 – DALL.E</w:t>
      </w:r>
    </w:p>
    <w:p w14:paraId="2D474916" w14:textId="09A5660C" w:rsidR="00FE3CD4" w:rsidRPr="00FE3CD4" w:rsidRDefault="00FE3CD4" w:rsidP="001316F5">
      <w:pPr>
        <w:pStyle w:val="ListParagraph"/>
        <w:numPr>
          <w:ilvl w:val="0"/>
          <w:numId w:val="3"/>
        </w:numPr>
      </w:pPr>
      <w:r>
        <w:t>Introduction to Azure OpenAI DALL.E Models. Theoretical content contained within the slide deck.</w:t>
      </w:r>
    </w:p>
    <w:p w14:paraId="43034D5C" w14:textId="577406F6" w:rsidR="002720E3" w:rsidRPr="00FE3CD4" w:rsidRDefault="00FE3CD4" w:rsidP="00FE3CD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FE3CD4">
        <w:rPr>
          <w:b/>
          <w:bCs/>
          <w:i/>
          <w:iCs/>
        </w:rPr>
        <w:t xml:space="preserve">Exercise 1 – </w:t>
      </w:r>
      <w:r w:rsidRPr="00FE3CD4">
        <w:rPr>
          <w:b/>
          <w:bCs/>
          <w:color w:val="000000" w:themeColor="text1"/>
        </w:rPr>
        <w:t>Generate an image using the Azure CLI</w:t>
      </w:r>
      <w:r w:rsidR="002720E3" w:rsidRPr="00FE3CD4">
        <w:rPr>
          <w:b/>
          <w:bCs/>
          <w:color w:val="000000" w:themeColor="text1"/>
        </w:rPr>
        <w:t>:</w:t>
      </w:r>
    </w:p>
    <w:p w14:paraId="1424F1BE" w14:textId="571E5DDA" w:rsidR="000373EE" w:rsidRPr="000B3195" w:rsidRDefault="00E55FA9" w:rsidP="00A83B45">
      <w:pPr>
        <w:ind w:left="360"/>
        <w:rPr>
          <w:color w:val="4472C4" w:themeColor="accent1"/>
          <w:sz w:val="16"/>
          <w:szCs w:val="16"/>
        </w:rPr>
      </w:pPr>
      <w:r w:rsidRPr="000B3195">
        <w:rPr>
          <w:color w:val="4472C4" w:themeColor="accent1"/>
          <w:sz w:val="16"/>
          <w:szCs w:val="16"/>
        </w:rPr>
        <w:t xml:space="preserve">curl </w:t>
      </w:r>
      <w:hyperlink r:id="rId13" w:tgtFrame="_blank" w:tooltip="https://tngpocazureopenai-services.openai.azure.com/" w:history="1">
        <w:r w:rsidRPr="000B3195">
          <w:rPr>
            <w:rStyle w:val="Hyperlink"/>
            <w:color w:val="4472C4" w:themeColor="accent1"/>
            <w:sz w:val="16"/>
            <w:szCs w:val="16"/>
          </w:rPr>
          <w:t>https://tngpocazureopenai-services.openai.azure.com</w:t>
        </w:r>
      </w:hyperlink>
      <w:r w:rsidRPr="000B3195">
        <w:rPr>
          <w:color w:val="4472C4" w:themeColor="accent1"/>
          <w:sz w:val="16"/>
          <w:szCs w:val="16"/>
        </w:rPr>
        <w:t>/</w:t>
      </w:r>
      <w:hyperlink r:id="rId14" w:tgtFrame="_blank" w:tooltip="https://your_resource_name.openai.azure.com/openai/images/generations:submit?api-version=2023-06-01-preview" w:history="1">
        <w:r w:rsidRPr="000B3195">
          <w:rPr>
            <w:rStyle w:val="Hyperlink"/>
            <w:color w:val="4472C4" w:themeColor="accent1"/>
            <w:sz w:val="16"/>
            <w:szCs w:val="16"/>
          </w:rPr>
          <w:t>openai/images/generations:submit?api-version=2023-06-01-preview</w:t>
        </w:r>
      </w:hyperlink>
      <w:r w:rsidRPr="000B3195">
        <w:rPr>
          <w:color w:val="4472C4" w:themeColor="accent1"/>
          <w:sz w:val="16"/>
          <w:szCs w:val="16"/>
        </w:rPr>
        <w:t xml:space="preserve"> \</w:t>
      </w:r>
      <w:r w:rsidRPr="000B3195">
        <w:rPr>
          <w:color w:val="4472C4" w:themeColor="accent1"/>
          <w:sz w:val="16"/>
          <w:szCs w:val="16"/>
        </w:rPr>
        <w:br/>
        <w:t>  -H "Content-Type: application/json" \</w:t>
      </w:r>
      <w:r w:rsidRPr="000B3195">
        <w:rPr>
          <w:color w:val="4472C4" w:themeColor="accent1"/>
          <w:sz w:val="16"/>
          <w:szCs w:val="16"/>
        </w:rPr>
        <w:br/>
      </w:r>
      <w:r w:rsidR="00CA5F1A" w:rsidRPr="000B3195">
        <w:rPr>
          <w:rStyle w:val="ui-provider"/>
          <w:color w:val="4472C4" w:themeColor="accent1"/>
          <w:sz w:val="16"/>
          <w:szCs w:val="16"/>
        </w:rPr>
        <w:t xml:space="preserve"> -H "Authorization: Bearer $accessToken" \</w:t>
      </w:r>
      <w:r w:rsidRPr="000B3195">
        <w:rPr>
          <w:color w:val="4472C4" w:themeColor="accent1"/>
          <w:sz w:val="16"/>
          <w:szCs w:val="16"/>
        </w:rPr>
        <w:br/>
        <w:t>  -d '{"prompt": "An avocado chair","size": "512x512","n": 3,"response_format": "url"}'</w:t>
      </w:r>
    </w:p>
    <w:p w14:paraId="5B8F4E65" w14:textId="309A148A" w:rsidR="00FE3CD4" w:rsidRPr="00FE3CD4" w:rsidRDefault="00FE3CD4" w:rsidP="00FE3CD4">
      <w:pPr>
        <w:pStyle w:val="ListParagraph"/>
        <w:numPr>
          <w:ilvl w:val="0"/>
          <w:numId w:val="3"/>
        </w:numPr>
        <w:rPr>
          <w:rStyle w:val="ui-provider"/>
          <w:b/>
          <w:bCs/>
          <w:color w:val="000000" w:themeColor="text1"/>
        </w:rPr>
      </w:pPr>
      <w:r w:rsidRPr="00FE3CD4">
        <w:rPr>
          <w:b/>
          <w:bCs/>
          <w:i/>
          <w:iCs/>
        </w:rPr>
        <w:t xml:space="preserve">Exercise </w:t>
      </w:r>
      <w:r>
        <w:rPr>
          <w:b/>
          <w:bCs/>
          <w:i/>
          <w:iCs/>
        </w:rPr>
        <w:t>2</w:t>
      </w:r>
      <w:r w:rsidRPr="00FE3CD4">
        <w:rPr>
          <w:b/>
          <w:bCs/>
          <w:i/>
          <w:iCs/>
        </w:rPr>
        <w:t xml:space="preserve"> – </w:t>
      </w:r>
      <w:r>
        <w:rPr>
          <w:b/>
          <w:bCs/>
          <w:color w:val="000000" w:themeColor="text1"/>
        </w:rPr>
        <w:t>Retrieve</w:t>
      </w:r>
      <w:r w:rsidRPr="00FE3CD4">
        <w:rPr>
          <w:b/>
          <w:bCs/>
          <w:color w:val="000000" w:themeColor="text1"/>
        </w:rPr>
        <w:t xml:space="preserve"> an image using the Azure CLI:</w:t>
      </w:r>
    </w:p>
    <w:p w14:paraId="4EDB5FE3" w14:textId="0A28D566" w:rsidR="00055954" w:rsidRPr="000B3195" w:rsidRDefault="00AB0458" w:rsidP="00A83B45">
      <w:pPr>
        <w:ind w:left="360"/>
        <w:rPr>
          <w:rStyle w:val="ui-provider"/>
          <w:color w:val="4472C4" w:themeColor="accent1"/>
          <w:sz w:val="16"/>
          <w:szCs w:val="16"/>
        </w:rPr>
      </w:pPr>
      <w:r w:rsidRPr="000B3195">
        <w:rPr>
          <w:rStyle w:val="ui-provider"/>
          <w:color w:val="4472C4" w:themeColor="accent1"/>
          <w:sz w:val="16"/>
          <w:szCs w:val="16"/>
        </w:rPr>
        <w:t>curl -X GET "</w:t>
      </w:r>
      <w:hyperlink r:id="rId15" w:tgtFrame="_blank" w:tooltip="https://tngpocazureopenai-services.openai.azure.com/" w:history="1">
        <w:r w:rsidRPr="000B3195">
          <w:rPr>
            <w:rStyle w:val="Hyperlink"/>
            <w:color w:val="4472C4" w:themeColor="accent1"/>
            <w:sz w:val="16"/>
            <w:szCs w:val="16"/>
          </w:rPr>
          <w:t>https://tngpocazureopenai-services.openai.azure.com</w:t>
        </w:r>
      </w:hyperlink>
      <w:r w:rsidRPr="000B3195">
        <w:rPr>
          <w:rStyle w:val="ui-provider"/>
          <w:color w:val="4472C4" w:themeColor="accent1"/>
          <w:sz w:val="16"/>
          <w:szCs w:val="16"/>
        </w:rPr>
        <w:t>/openai/operations/images/</w:t>
      </w:r>
      <w:r w:rsidR="00F159B1" w:rsidRPr="000B3195">
        <w:rPr>
          <w:rStyle w:val="ui-provider"/>
          <w:color w:val="4472C4" w:themeColor="accent1"/>
          <w:sz w:val="16"/>
          <w:szCs w:val="16"/>
        </w:rPr>
        <w:t>88ef2a2e-9a18-497b-988a-eecd86132dbb</w:t>
      </w:r>
      <w:r w:rsidRPr="000B3195">
        <w:rPr>
          <w:rStyle w:val="ui-provider"/>
          <w:color w:val="4472C4" w:themeColor="accent1"/>
          <w:sz w:val="16"/>
          <w:szCs w:val="16"/>
        </w:rPr>
        <w:t>?api-version=2023-06-01-preview" -H "Content-Type: application/json"  -H "Authorization: Bearer $accessToken"</w:t>
      </w:r>
    </w:p>
    <w:p w14:paraId="541803C6" w14:textId="59FF103B" w:rsidR="00FE3CD4" w:rsidRDefault="00FE3CD4" w:rsidP="00FE3CD4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FE3CD4">
        <w:rPr>
          <w:b/>
          <w:bCs/>
          <w:i/>
          <w:iCs/>
        </w:rPr>
        <w:t>Exercise</w:t>
      </w:r>
      <w:r>
        <w:rPr>
          <w:b/>
          <w:bCs/>
          <w:i/>
          <w:iCs/>
        </w:rPr>
        <w:t xml:space="preserve"> 3</w:t>
      </w:r>
      <w:r w:rsidRPr="00FE3CD4">
        <w:rPr>
          <w:b/>
          <w:bCs/>
          <w:i/>
          <w:iCs/>
        </w:rPr>
        <w:t xml:space="preserve"> – </w:t>
      </w:r>
      <w:r w:rsidRPr="00FE3CD4">
        <w:rPr>
          <w:b/>
          <w:bCs/>
          <w:color w:val="000000" w:themeColor="text1"/>
        </w:rPr>
        <w:t xml:space="preserve">Generate an image using the Azure </w:t>
      </w:r>
      <w:r>
        <w:rPr>
          <w:b/>
          <w:bCs/>
          <w:color w:val="000000" w:themeColor="text1"/>
        </w:rPr>
        <w:t>Python SDKs</w:t>
      </w:r>
      <w:r w:rsidRPr="00FE3CD4">
        <w:rPr>
          <w:b/>
          <w:bCs/>
          <w:color w:val="000000" w:themeColor="text1"/>
        </w:rPr>
        <w:t>:</w:t>
      </w:r>
    </w:p>
    <w:p w14:paraId="5DC3FE23" w14:textId="1D2EBF6D" w:rsidR="001A7D04" w:rsidRDefault="00654D00" w:rsidP="001316F5">
      <w:pPr>
        <w:pStyle w:val="ListParagraph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Access Module 9 – DALL.E Notebook allowing the user to generate images using the Python SDK.</w:t>
      </w:r>
    </w:p>
    <w:p w14:paraId="35ED356E" w14:textId="77777777" w:rsidR="00654D00" w:rsidRPr="00654D00" w:rsidRDefault="00654D00" w:rsidP="00654D00">
      <w:pPr>
        <w:rPr>
          <w:rStyle w:val="ui-provider"/>
          <w:color w:val="000000" w:themeColor="text1"/>
        </w:rPr>
      </w:pPr>
    </w:p>
    <w:p w14:paraId="78254BC8" w14:textId="021B9F14" w:rsidR="001A7D04" w:rsidRPr="00560475" w:rsidRDefault="00EE2DF4" w:rsidP="00560475">
      <w:pPr>
        <w:jc w:val="center"/>
        <w:rPr>
          <w:b/>
          <w:bCs/>
          <w:sz w:val="36"/>
          <w:szCs w:val="36"/>
        </w:rPr>
      </w:pPr>
      <w:r w:rsidRPr="00560475">
        <w:rPr>
          <w:b/>
          <w:bCs/>
          <w:sz w:val="36"/>
          <w:szCs w:val="36"/>
          <w:u w:val="single"/>
        </w:rPr>
        <w:t>M</w:t>
      </w:r>
      <w:r w:rsidR="00055954" w:rsidRPr="00560475">
        <w:rPr>
          <w:b/>
          <w:bCs/>
          <w:sz w:val="36"/>
          <w:szCs w:val="36"/>
          <w:u w:val="single"/>
        </w:rPr>
        <w:t>odule</w:t>
      </w:r>
      <w:r w:rsidRPr="00560475">
        <w:rPr>
          <w:b/>
          <w:bCs/>
          <w:sz w:val="36"/>
          <w:szCs w:val="36"/>
          <w:u w:val="single"/>
        </w:rPr>
        <w:t xml:space="preserve"> 10 </w:t>
      </w:r>
      <w:r w:rsidR="00055954" w:rsidRPr="00560475">
        <w:rPr>
          <w:b/>
          <w:bCs/>
          <w:sz w:val="36"/>
          <w:szCs w:val="36"/>
          <w:u w:val="single"/>
        </w:rPr>
        <w:t>–</w:t>
      </w:r>
      <w:r w:rsidRPr="00560475">
        <w:rPr>
          <w:b/>
          <w:bCs/>
          <w:sz w:val="36"/>
          <w:szCs w:val="36"/>
          <w:u w:val="single"/>
        </w:rPr>
        <w:t xml:space="preserve"> </w:t>
      </w:r>
      <w:r w:rsidR="00055954" w:rsidRPr="00560475">
        <w:rPr>
          <w:b/>
          <w:bCs/>
          <w:sz w:val="36"/>
          <w:szCs w:val="36"/>
          <w:u w:val="single"/>
        </w:rPr>
        <w:t>Grounding your model using your own data</w:t>
      </w:r>
    </w:p>
    <w:p w14:paraId="6DE5F071" w14:textId="2A8208FD" w:rsidR="000B3195" w:rsidRPr="00FE3CD4" w:rsidRDefault="000B3195" w:rsidP="000B3195">
      <w:pPr>
        <w:pStyle w:val="ListParagraph"/>
        <w:numPr>
          <w:ilvl w:val="0"/>
          <w:numId w:val="3"/>
        </w:numPr>
      </w:pPr>
      <w:r>
        <w:t>Introduction to Azure OpenAI Grouding Models. Theoretical content contained within the slide deck.</w:t>
      </w:r>
    </w:p>
    <w:p w14:paraId="29460AA6" w14:textId="0DE067E4" w:rsidR="000B3195" w:rsidRDefault="000B3195" w:rsidP="000B3195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FE3CD4">
        <w:rPr>
          <w:b/>
          <w:bCs/>
          <w:i/>
          <w:iCs/>
        </w:rPr>
        <w:t xml:space="preserve">Exercise 1 – </w:t>
      </w:r>
      <w:r>
        <w:rPr>
          <w:b/>
          <w:bCs/>
          <w:color w:val="000000" w:themeColor="text1"/>
        </w:rPr>
        <w:t>Use the Azure OpenAI Studio to ground a model</w:t>
      </w:r>
      <w:r w:rsidRPr="00FE3CD4">
        <w:rPr>
          <w:b/>
          <w:bCs/>
          <w:color w:val="000000" w:themeColor="text1"/>
        </w:rPr>
        <w:t>:</w:t>
      </w:r>
    </w:p>
    <w:p w14:paraId="75B25FB6" w14:textId="26A538B0" w:rsidR="00D054C5" w:rsidRPr="009F2EC5" w:rsidRDefault="00D054C5" w:rsidP="00D054C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F2EC5">
        <w:rPr>
          <w:color w:val="000000" w:themeColor="text1"/>
        </w:rPr>
        <w:t>Generate a text file and copy some text in there.</w:t>
      </w:r>
    </w:p>
    <w:p w14:paraId="624DCF5B" w14:textId="52F32104" w:rsidR="00D054C5" w:rsidRDefault="00D054C5" w:rsidP="00D054C5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9F2EC5">
        <w:rPr>
          <w:color w:val="000000" w:themeColor="text1"/>
        </w:rPr>
        <w:t>Upload it to the Azure OpenAI Studio</w:t>
      </w:r>
      <w:r w:rsidR="009F2EC5" w:rsidRPr="009F2EC5">
        <w:rPr>
          <w:color w:val="000000" w:themeColor="text1"/>
        </w:rPr>
        <w:t xml:space="preserve"> during model grounding.</w:t>
      </w:r>
    </w:p>
    <w:p w14:paraId="2CADC629" w14:textId="0A135308" w:rsidR="009F2EC5" w:rsidRPr="009F2EC5" w:rsidRDefault="009F2EC5" w:rsidP="00D054C5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Ask questions related to the text in the text file.</w:t>
      </w:r>
    </w:p>
    <w:p w14:paraId="0F647024" w14:textId="1D9DF935" w:rsidR="000B3195" w:rsidRPr="000B3195" w:rsidRDefault="000B3195" w:rsidP="000B3195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FE3CD4">
        <w:rPr>
          <w:b/>
          <w:bCs/>
          <w:i/>
          <w:iCs/>
        </w:rPr>
        <w:t>Exercise</w:t>
      </w:r>
      <w:r>
        <w:rPr>
          <w:b/>
          <w:bCs/>
          <w:i/>
          <w:iCs/>
        </w:rPr>
        <w:t xml:space="preserve"> 2</w:t>
      </w:r>
      <w:r w:rsidRPr="00FE3CD4">
        <w:rPr>
          <w:b/>
          <w:bCs/>
          <w:i/>
          <w:iCs/>
        </w:rPr>
        <w:t xml:space="preserve"> – </w:t>
      </w:r>
      <w:r>
        <w:rPr>
          <w:b/>
          <w:bCs/>
          <w:color w:val="000000" w:themeColor="text1"/>
        </w:rPr>
        <w:t>Use the Azure CLI to access and interface with the grounding model</w:t>
      </w:r>
      <w:r w:rsidRPr="00FE3CD4">
        <w:rPr>
          <w:b/>
          <w:bCs/>
          <w:color w:val="000000" w:themeColor="text1"/>
        </w:rPr>
        <w:t>:</w:t>
      </w:r>
    </w:p>
    <w:p w14:paraId="76C5E62B" w14:textId="4D80CDB6" w:rsidR="00F159B1" w:rsidRPr="000B3195" w:rsidRDefault="00000FAE" w:rsidP="00BF1B31">
      <w:pPr>
        <w:ind w:left="360"/>
        <w:rPr>
          <w:color w:val="4472C4" w:themeColor="accent1"/>
          <w:sz w:val="14"/>
          <w:szCs w:val="14"/>
        </w:rPr>
      </w:pPr>
      <w:r w:rsidRPr="000B3195">
        <w:rPr>
          <w:rStyle w:val="ui-provider"/>
          <w:color w:val="4472C4" w:themeColor="accent1"/>
          <w:sz w:val="14"/>
          <w:szCs w:val="14"/>
        </w:rPr>
        <w:t xml:space="preserve">curl -i -X POST </w:t>
      </w:r>
      <w:hyperlink r:id="rId16" w:tgtFrame="_blank" w:tooltip="https://tngpocazureopenai-services.openai.azure.com/openai/deployments/chatgpt/extensions/chat/completions?api-version=2023-06-01-preview" w:history="1">
        <w:r w:rsidRPr="000B3195">
          <w:rPr>
            <w:rStyle w:val="Hyperlink"/>
            <w:color w:val="4472C4" w:themeColor="accent1"/>
            <w:sz w:val="14"/>
            <w:szCs w:val="14"/>
          </w:rPr>
          <w:t>https://tngpocazureopenai-services.openai.azure.com/openai/deployments/ChatGPT/extensions/chat/completions?api-version=2023-06-01-preview</w:t>
        </w:r>
      </w:hyperlink>
      <w:r w:rsidRPr="000B3195">
        <w:rPr>
          <w:rStyle w:val="ui-provider"/>
          <w:color w:val="4472C4" w:themeColor="accent1"/>
          <w:sz w:val="14"/>
          <w:szCs w:val="14"/>
        </w:rPr>
        <w:t xml:space="preserve"> \</w:t>
      </w:r>
      <w:r w:rsidRPr="000B3195">
        <w:rPr>
          <w:color w:val="4472C4" w:themeColor="accent1"/>
          <w:sz w:val="14"/>
          <w:szCs w:val="14"/>
        </w:rPr>
        <w:br/>
      </w:r>
      <w:r w:rsidRPr="000B3195">
        <w:rPr>
          <w:rStyle w:val="ui-provider"/>
          <w:color w:val="4472C4" w:themeColor="accent1"/>
          <w:sz w:val="14"/>
          <w:szCs w:val="14"/>
        </w:rPr>
        <w:t>-H "Content-Type: application/json" \</w:t>
      </w:r>
      <w:r w:rsidRPr="000B3195">
        <w:rPr>
          <w:color w:val="4472C4" w:themeColor="accent1"/>
          <w:sz w:val="14"/>
          <w:szCs w:val="14"/>
        </w:rPr>
        <w:br/>
      </w:r>
      <w:r w:rsidRPr="000B3195">
        <w:rPr>
          <w:rStyle w:val="ui-provider"/>
          <w:color w:val="4472C4" w:themeColor="accent1"/>
          <w:sz w:val="14"/>
          <w:szCs w:val="14"/>
        </w:rPr>
        <w:lastRenderedPageBreak/>
        <w:t>-H "api-key: 7079b53b72df4f04bf94a302697561e9" \</w:t>
      </w:r>
      <w:r w:rsidRPr="000B3195">
        <w:rPr>
          <w:color w:val="4472C4" w:themeColor="accent1"/>
          <w:sz w:val="14"/>
          <w:szCs w:val="14"/>
        </w:rPr>
        <w:br/>
      </w:r>
      <w:r w:rsidRPr="000B3195">
        <w:rPr>
          <w:rStyle w:val="ui-provider"/>
          <w:color w:val="4472C4" w:themeColor="accent1"/>
          <w:sz w:val="14"/>
          <w:szCs w:val="14"/>
        </w:rPr>
        <w:t xml:space="preserve">-H "chatgpt_url: </w:t>
      </w:r>
      <w:hyperlink r:id="rId17" w:tgtFrame="_blank" w:tooltip="https://tngpocazureopenai-services.openai.azure.com/openai/deployments/chatgpt/extensions/chat/completions?api-version=2023-06-01-preview%22" w:history="1">
        <w:r w:rsidRPr="000B3195">
          <w:rPr>
            <w:rStyle w:val="Hyperlink"/>
            <w:color w:val="4472C4" w:themeColor="accent1"/>
            <w:sz w:val="14"/>
            <w:szCs w:val="14"/>
          </w:rPr>
          <w:t>https://tngpocazureopenai-services.openai.azure.com/openai/deployments/ChatGPT/extensions/chat/completions?api-version=2023-06-01-preview"</w:t>
        </w:r>
      </w:hyperlink>
      <w:r w:rsidRPr="000B3195">
        <w:rPr>
          <w:rStyle w:val="ui-provider"/>
          <w:color w:val="4472C4" w:themeColor="accent1"/>
          <w:sz w:val="14"/>
          <w:szCs w:val="14"/>
        </w:rPr>
        <w:t xml:space="preserve"> \</w:t>
      </w:r>
      <w:r w:rsidRPr="000B3195">
        <w:rPr>
          <w:color w:val="4472C4" w:themeColor="accent1"/>
          <w:sz w:val="14"/>
          <w:szCs w:val="14"/>
        </w:rPr>
        <w:br/>
      </w:r>
      <w:r w:rsidRPr="000B3195">
        <w:rPr>
          <w:rStyle w:val="ui-provider"/>
          <w:color w:val="4472C4" w:themeColor="accent1"/>
          <w:sz w:val="14"/>
          <w:szCs w:val="14"/>
        </w:rPr>
        <w:t>-H "chatgpt_key: 7079b53b72df4f04bf94a302697561e9" \</w:t>
      </w:r>
      <w:r w:rsidRPr="000B3195">
        <w:rPr>
          <w:color w:val="4472C4" w:themeColor="accent1"/>
          <w:sz w:val="14"/>
          <w:szCs w:val="14"/>
        </w:rPr>
        <w:br/>
      </w:r>
      <w:r w:rsidRPr="000B3195">
        <w:rPr>
          <w:rStyle w:val="ui-provider"/>
          <w:color w:val="4472C4" w:themeColor="accent1"/>
          <w:sz w:val="14"/>
          <w:szCs w:val="14"/>
        </w:rPr>
        <w:t>-d '{"dataSources": [{"type": "AzureCognitiveSearch","parameters":{"endpoint":"</w:t>
      </w:r>
      <w:hyperlink r:id="rId18" w:tgtFrame="_blank" w:tooltip="https://tngcognitivesearch.search.windows.net/indexes/useyourowndata/docs?api-version=2023-07-01-preview&amp;search=*%22,%22key%22:%22n9zqmo9m3zdlfpimh30fi9jfv2k8vhc0mtdhlfnrqfazsed9y1ej%22,%22indexname%22:" w:history="1">
        <w:r w:rsidRPr="000B3195">
          <w:rPr>
            <w:rStyle w:val="Hyperlink"/>
            <w:color w:val="4472C4" w:themeColor="accent1"/>
            <w:sz w:val="14"/>
            <w:szCs w:val="14"/>
          </w:rPr>
          <w:t>https://tngcognitivesearch.search.windows.net/indexes/useyourowndata/docs?api-version=2023-07-01-Preview&amp;search=*","key":"n9ZqMO9M3zdLfpImh30FI9JFV2k8vhc0mTdhLFNRQfAzSeD9y1Ej","indexName":</w:t>
        </w:r>
      </w:hyperlink>
      <w:r w:rsidRPr="000B3195">
        <w:rPr>
          <w:rStyle w:val="ui-provider"/>
          <w:color w:val="4472C4" w:themeColor="accent1"/>
          <w:sz w:val="14"/>
          <w:szCs w:val="14"/>
        </w:rPr>
        <w:t xml:space="preserve"> "useyourowndata"}}],"messages": [{"role": "user","content": "Is there a module that touches on Pandas code?"}]}'</w:t>
      </w:r>
    </w:p>
    <w:p w14:paraId="3434E9CA" w14:textId="77777777" w:rsidR="00952DC2" w:rsidRDefault="00952DC2" w:rsidP="001316F5"/>
    <w:p w14:paraId="4348C322" w14:textId="6C6C79DC" w:rsidR="00952DC2" w:rsidRPr="00560475" w:rsidRDefault="00952DC2" w:rsidP="00560475">
      <w:pPr>
        <w:jc w:val="center"/>
        <w:rPr>
          <w:b/>
          <w:bCs/>
          <w:sz w:val="36"/>
          <w:szCs w:val="36"/>
          <w:u w:val="single"/>
        </w:rPr>
      </w:pPr>
      <w:r w:rsidRPr="00560475">
        <w:rPr>
          <w:b/>
          <w:bCs/>
          <w:sz w:val="36"/>
          <w:szCs w:val="36"/>
          <w:u w:val="single"/>
        </w:rPr>
        <w:t>MODULE 11</w:t>
      </w:r>
      <w:r w:rsidR="0095280E" w:rsidRPr="00560475">
        <w:rPr>
          <w:b/>
          <w:bCs/>
          <w:sz w:val="36"/>
          <w:szCs w:val="36"/>
          <w:u w:val="single"/>
        </w:rPr>
        <w:t xml:space="preserve"> </w:t>
      </w:r>
      <w:r w:rsidR="00E51805" w:rsidRPr="00560475">
        <w:rPr>
          <w:b/>
          <w:bCs/>
          <w:sz w:val="36"/>
          <w:szCs w:val="36"/>
          <w:u w:val="single"/>
        </w:rPr>
        <w:t>–</w:t>
      </w:r>
      <w:r w:rsidR="0095280E" w:rsidRPr="00560475">
        <w:rPr>
          <w:b/>
          <w:bCs/>
          <w:sz w:val="36"/>
          <w:szCs w:val="36"/>
          <w:u w:val="single"/>
        </w:rPr>
        <w:t xml:space="preserve"> </w:t>
      </w:r>
      <w:r w:rsidR="00E51805" w:rsidRPr="00560475">
        <w:rPr>
          <w:b/>
          <w:bCs/>
          <w:sz w:val="36"/>
          <w:szCs w:val="36"/>
          <w:u w:val="single"/>
        </w:rPr>
        <w:t>Pandas vs Pyspark with Azure OpenAI</w:t>
      </w:r>
    </w:p>
    <w:p w14:paraId="3992106A" w14:textId="0640050C" w:rsidR="005169C2" w:rsidRPr="00FE3CD4" w:rsidRDefault="005169C2" w:rsidP="005169C2">
      <w:pPr>
        <w:pStyle w:val="ListParagraph"/>
        <w:numPr>
          <w:ilvl w:val="0"/>
          <w:numId w:val="3"/>
        </w:numPr>
      </w:pPr>
      <w:r>
        <w:t>Introduction to Azure OpenAI Pandas vs Pyspark. Theoretical content contained within the slide deck.</w:t>
      </w:r>
    </w:p>
    <w:p w14:paraId="338C7B57" w14:textId="4F30306C" w:rsidR="005169C2" w:rsidRDefault="005169C2" w:rsidP="005169C2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FE3CD4">
        <w:rPr>
          <w:b/>
          <w:bCs/>
          <w:i/>
          <w:iCs/>
        </w:rPr>
        <w:t xml:space="preserve">Exercise 1 – </w:t>
      </w:r>
      <w:r w:rsidR="00A301C6">
        <w:rPr>
          <w:b/>
          <w:bCs/>
          <w:color w:val="000000" w:themeColor="text1"/>
        </w:rPr>
        <w:t>Identify how one would use Pandas and Pyspark to interface with the Azure OpenAI SDKs</w:t>
      </w:r>
      <w:r w:rsidRPr="00FE3CD4">
        <w:rPr>
          <w:b/>
          <w:bCs/>
          <w:color w:val="000000" w:themeColor="text1"/>
        </w:rPr>
        <w:t>:</w:t>
      </w:r>
    </w:p>
    <w:p w14:paraId="558DB02F" w14:textId="7326ABB3" w:rsidR="00A301C6" w:rsidRPr="00A301C6" w:rsidRDefault="00A301C6" w:rsidP="00A301C6">
      <w:pPr>
        <w:pStyle w:val="ListParagraph"/>
        <w:numPr>
          <w:ilvl w:val="0"/>
          <w:numId w:val="19"/>
        </w:numPr>
        <w:rPr>
          <w:color w:val="000000" w:themeColor="text1"/>
        </w:rPr>
      </w:pPr>
      <w:r>
        <w:rPr>
          <w:color w:val="000000" w:themeColor="text1"/>
        </w:rPr>
        <w:t xml:space="preserve">Access Module 11 </w:t>
      </w:r>
      <w:r w:rsidR="000C11AC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0C11AC">
        <w:rPr>
          <w:color w:val="000000" w:themeColor="text1"/>
        </w:rPr>
        <w:t>Pandas vs Pyspark Notebook to get a view of how one would leverage Pyspark to scale these LLM solutions.</w:t>
      </w:r>
    </w:p>
    <w:p w14:paraId="02B49BDF" w14:textId="77777777" w:rsidR="00952DC2" w:rsidRDefault="00952DC2" w:rsidP="001316F5"/>
    <w:p w14:paraId="6F4EDD8C" w14:textId="748D4C91" w:rsidR="00952DC2" w:rsidRPr="000C11AC" w:rsidRDefault="00952DC2" w:rsidP="000C11AC">
      <w:pPr>
        <w:jc w:val="center"/>
        <w:rPr>
          <w:b/>
          <w:bCs/>
          <w:sz w:val="36"/>
          <w:szCs w:val="36"/>
          <w:u w:val="single"/>
        </w:rPr>
      </w:pPr>
      <w:r w:rsidRPr="000C11AC">
        <w:rPr>
          <w:b/>
          <w:bCs/>
          <w:sz w:val="36"/>
          <w:szCs w:val="36"/>
          <w:u w:val="single"/>
        </w:rPr>
        <w:t>MODULE 12</w:t>
      </w:r>
      <w:r w:rsidR="0095280E" w:rsidRPr="000C11AC">
        <w:rPr>
          <w:b/>
          <w:bCs/>
          <w:sz w:val="36"/>
          <w:szCs w:val="36"/>
          <w:u w:val="single"/>
        </w:rPr>
        <w:t xml:space="preserve"> – Azure OpenAI Practical Examples</w:t>
      </w:r>
    </w:p>
    <w:p w14:paraId="6FFA81F4" w14:textId="77777777" w:rsidR="0021329C" w:rsidRPr="00FE3CD4" w:rsidRDefault="0021329C" w:rsidP="0021329C">
      <w:pPr>
        <w:pStyle w:val="ListParagraph"/>
        <w:numPr>
          <w:ilvl w:val="0"/>
          <w:numId w:val="3"/>
        </w:numPr>
      </w:pPr>
      <w:r>
        <w:t>Introduction to Azure OpenAI Practical Examples. Theoretical content contained within the slide deck.</w:t>
      </w:r>
    </w:p>
    <w:p w14:paraId="78586047" w14:textId="77777777" w:rsidR="0021329C" w:rsidRDefault="0021329C" w:rsidP="0021329C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FE3CD4">
        <w:rPr>
          <w:b/>
          <w:bCs/>
          <w:i/>
          <w:iCs/>
        </w:rPr>
        <w:t xml:space="preserve">Exercise 1 – </w:t>
      </w:r>
      <w:r>
        <w:rPr>
          <w:b/>
          <w:bCs/>
          <w:color w:val="000000" w:themeColor="text1"/>
        </w:rPr>
        <w:t>Use the Azure OpenAI Example Notebooks to get a good understanding of some practical examples</w:t>
      </w:r>
      <w:r w:rsidRPr="00FE3CD4">
        <w:rPr>
          <w:b/>
          <w:bCs/>
          <w:color w:val="000000" w:themeColor="text1"/>
        </w:rPr>
        <w:t>:</w:t>
      </w:r>
    </w:p>
    <w:p w14:paraId="717280B2" w14:textId="137A193B" w:rsidR="0021329C" w:rsidRDefault="0021329C" w:rsidP="0021329C">
      <w:pPr>
        <w:pStyle w:val="ListParagraph"/>
        <w:numPr>
          <w:ilvl w:val="0"/>
          <w:numId w:val="18"/>
        </w:numPr>
        <w:rPr>
          <w:color w:val="000000" w:themeColor="text1"/>
        </w:rPr>
      </w:pPr>
      <w:r w:rsidRPr="0021329C">
        <w:rPr>
          <w:color w:val="000000" w:themeColor="text1"/>
        </w:rPr>
        <w:t>Access Module 12 – Example notebooks to get a view of how we would practically implement the Azure OpenAI LLMs:</w:t>
      </w:r>
    </w:p>
    <w:p w14:paraId="393951AE" w14:textId="08A51AC1" w:rsidR="0021329C" w:rsidRPr="000F5C24" w:rsidRDefault="002321C8" w:rsidP="0021329C">
      <w:pPr>
        <w:pStyle w:val="ListParagraph"/>
        <w:numPr>
          <w:ilvl w:val="1"/>
          <w:numId w:val="18"/>
        </w:numPr>
        <w:rPr>
          <w:color w:val="4472C4" w:themeColor="accent1"/>
          <w:sz w:val="16"/>
          <w:szCs w:val="16"/>
        </w:rPr>
      </w:pPr>
      <w:r w:rsidRPr="000F5C24">
        <w:rPr>
          <w:color w:val="4472C4" w:themeColor="accent1"/>
          <w:sz w:val="16"/>
          <w:szCs w:val="16"/>
        </w:rPr>
        <w:t>Data Exploration and Embeddings</w:t>
      </w:r>
      <w:r w:rsidR="00973E86" w:rsidRPr="000F5C24">
        <w:rPr>
          <w:color w:val="4472C4" w:themeColor="accent1"/>
          <w:sz w:val="16"/>
          <w:szCs w:val="16"/>
        </w:rPr>
        <w:t>.</w:t>
      </w:r>
    </w:p>
    <w:p w14:paraId="1BA4AD67" w14:textId="3AB68F52" w:rsidR="002321C8" w:rsidRPr="000F5C24" w:rsidRDefault="00973E86" w:rsidP="0021329C">
      <w:pPr>
        <w:pStyle w:val="ListParagraph"/>
        <w:numPr>
          <w:ilvl w:val="1"/>
          <w:numId w:val="18"/>
        </w:numPr>
        <w:rPr>
          <w:color w:val="4472C4" w:themeColor="accent1"/>
          <w:sz w:val="16"/>
          <w:szCs w:val="16"/>
        </w:rPr>
      </w:pPr>
      <w:r w:rsidRPr="000F5C24">
        <w:rPr>
          <w:color w:val="4472C4" w:themeColor="accent1"/>
          <w:sz w:val="16"/>
          <w:szCs w:val="16"/>
        </w:rPr>
        <w:t>Visualize Embeddings and Classification Documents.</w:t>
      </w:r>
    </w:p>
    <w:p w14:paraId="3967EE45" w14:textId="50CB4C9D" w:rsidR="00973E86" w:rsidRPr="000F5C24" w:rsidRDefault="00383E78" w:rsidP="0021329C">
      <w:pPr>
        <w:pStyle w:val="ListParagraph"/>
        <w:numPr>
          <w:ilvl w:val="1"/>
          <w:numId w:val="18"/>
        </w:numPr>
        <w:rPr>
          <w:color w:val="4472C4" w:themeColor="accent1"/>
          <w:sz w:val="16"/>
          <w:szCs w:val="16"/>
        </w:rPr>
      </w:pPr>
      <w:r w:rsidRPr="000F5C24">
        <w:rPr>
          <w:color w:val="4472C4" w:themeColor="accent1"/>
          <w:sz w:val="16"/>
          <w:szCs w:val="16"/>
        </w:rPr>
        <w:t>Document Summarization</w:t>
      </w:r>
      <w:r w:rsidR="000F5C24" w:rsidRPr="000F5C24">
        <w:rPr>
          <w:color w:val="4472C4" w:themeColor="accent1"/>
          <w:sz w:val="16"/>
          <w:szCs w:val="16"/>
        </w:rPr>
        <w:t>.</w:t>
      </w:r>
    </w:p>
    <w:p w14:paraId="3355AA5D" w14:textId="2246F41C" w:rsidR="00383E78" w:rsidRPr="000F5C24" w:rsidRDefault="00383E78" w:rsidP="0021329C">
      <w:pPr>
        <w:pStyle w:val="ListParagraph"/>
        <w:numPr>
          <w:ilvl w:val="1"/>
          <w:numId w:val="18"/>
        </w:numPr>
        <w:rPr>
          <w:color w:val="4472C4" w:themeColor="accent1"/>
          <w:sz w:val="16"/>
          <w:szCs w:val="16"/>
        </w:rPr>
      </w:pPr>
      <w:r w:rsidRPr="000F5C24">
        <w:rPr>
          <w:color w:val="4472C4" w:themeColor="accent1"/>
          <w:sz w:val="16"/>
          <w:szCs w:val="16"/>
        </w:rPr>
        <w:t>Key Information</w:t>
      </w:r>
      <w:r w:rsidR="000F5C24" w:rsidRPr="000F5C24">
        <w:rPr>
          <w:color w:val="4472C4" w:themeColor="accent1"/>
          <w:sz w:val="16"/>
          <w:szCs w:val="16"/>
        </w:rPr>
        <w:t>.</w:t>
      </w:r>
    </w:p>
    <w:p w14:paraId="5A0F4CE6" w14:textId="170F9E2E" w:rsidR="00383E78" w:rsidRPr="000F5C24" w:rsidRDefault="00383E78" w:rsidP="0021329C">
      <w:pPr>
        <w:pStyle w:val="ListParagraph"/>
        <w:numPr>
          <w:ilvl w:val="1"/>
          <w:numId w:val="18"/>
        </w:numPr>
        <w:rPr>
          <w:color w:val="4472C4" w:themeColor="accent1"/>
          <w:sz w:val="16"/>
          <w:szCs w:val="16"/>
        </w:rPr>
      </w:pPr>
      <w:r w:rsidRPr="000F5C24">
        <w:rPr>
          <w:color w:val="4472C4" w:themeColor="accent1"/>
          <w:sz w:val="16"/>
          <w:szCs w:val="16"/>
        </w:rPr>
        <w:t>Key Word Extraction</w:t>
      </w:r>
      <w:r w:rsidR="000F5C24" w:rsidRPr="000F5C24">
        <w:rPr>
          <w:color w:val="4472C4" w:themeColor="accent1"/>
          <w:sz w:val="16"/>
          <w:szCs w:val="16"/>
        </w:rPr>
        <w:t>.</w:t>
      </w:r>
    </w:p>
    <w:p w14:paraId="53EFA811" w14:textId="4D34138A" w:rsidR="00383E78" w:rsidRPr="000F5C24" w:rsidRDefault="000F5C24" w:rsidP="0021329C">
      <w:pPr>
        <w:pStyle w:val="ListParagraph"/>
        <w:numPr>
          <w:ilvl w:val="1"/>
          <w:numId w:val="18"/>
        </w:numPr>
        <w:rPr>
          <w:color w:val="4472C4" w:themeColor="accent1"/>
          <w:sz w:val="16"/>
          <w:szCs w:val="16"/>
        </w:rPr>
      </w:pPr>
      <w:r w:rsidRPr="000F5C24">
        <w:rPr>
          <w:color w:val="4472C4" w:themeColor="accent1"/>
          <w:sz w:val="16"/>
          <w:szCs w:val="16"/>
        </w:rPr>
        <w:t>Semantic Search.</w:t>
      </w:r>
    </w:p>
    <w:p w14:paraId="1ECEE235" w14:textId="7F8BC4BF" w:rsidR="001C1250" w:rsidRDefault="000F5C24" w:rsidP="001C1250">
      <w:pPr>
        <w:pStyle w:val="ListParagraph"/>
        <w:numPr>
          <w:ilvl w:val="1"/>
          <w:numId w:val="18"/>
        </w:numPr>
        <w:rPr>
          <w:color w:val="4472C4" w:themeColor="accent1"/>
          <w:sz w:val="16"/>
          <w:szCs w:val="16"/>
        </w:rPr>
      </w:pPr>
      <w:r w:rsidRPr="000F5C24">
        <w:rPr>
          <w:color w:val="4472C4" w:themeColor="accent1"/>
          <w:sz w:val="16"/>
          <w:szCs w:val="16"/>
        </w:rPr>
        <w:t>Information Retrieval.</w:t>
      </w:r>
    </w:p>
    <w:p w14:paraId="35B4EBF8" w14:textId="77777777" w:rsidR="001C1250" w:rsidRPr="001C1250" w:rsidRDefault="001C1250" w:rsidP="001C1250">
      <w:pPr>
        <w:rPr>
          <w:color w:val="4472C4" w:themeColor="accent1"/>
          <w:sz w:val="16"/>
          <w:szCs w:val="16"/>
        </w:rPr>
      </w:pPr>
    </w:p>
    <w:p w14:paraId="588E8447" w14:textId="59A80B85" w:rsidR="00B429D0" w:rsidRPr="00AA32FE" w:rsidRDefault="00B429D0" w:rsidP="00AA32FE">
      <w:pPr>
        <w:jc w:val="center"/>
        <w:rPr>
          <w:b/>
          <w:bCs/>
          <w:sz w:val="36"/>
          <w:szCs w:val="36"/>
          <w:u w:val="single"/>
        </w:rPr>
      </w:pPr>
      <w:r w:rsidRPr="00AA32FE">
        <w:rPr>
          <w:b/>
          <w:bCs/>
          <w:sz w:val="36"/>
          <w:szCs w:val="36"/>
          <w:u w:val="single"/>
        </w:rPr>
        <w:t>MODULE 13</w:t>
      </w:r>
      <w:r w:rsidR="00075DED" w:rsidRPr="00AA32FE">
        <w:rPr>
          <w:b/>
          <w:bCs/>
          <w:sz w:val="36"/>
          <w:szCs w:val="36"/>
          <w:u w:val="single"/>
        </w:rPr>
        <w:t xml:space="preserve"> </w:t>
      </w:r>
      <w:r w:rsidR="0095280E" w:rsidRPr="00AA32FE">
        <w:rPr>
          <w:b/>
          <w:bCs/>
          <w:sz w:val="36"/>
          <w:szCs w:val="36"/>
          <w:u w:val="single"/>
        </w:rPr>
        <w:t>–</w:t>
      </w:r>
      <w:r w:rsidR="00075DED" w:rsidRPr="00AA32FE">
        <w:rPr>
          <w:b/>
          <w:bCs/>
          <w:sz w:val="36"/>
          <w:szCs w:val="36"/>
          <w:u w:val="single"/>
        </w:rPr>
        <w:t xml:space="preserve"> </w:t>
      </w:r>
      <w:r w:rsidR="0095280E" w:rsidRPr="00AA32FE">
        <w:rPr>
          <w:b/>
          <w:bCs/>
          <w:sz w:val="36"/>
          <w:szCs w:val="36"/>
          <w:u w:val="single"/>
        </w:rPr>
        <w:t>Azure OpenAI MLOps</w:t>
      </w:r>
    </w:p>
    <w:p w14:paraId="384AC033" w14:textId="365068C8" w:rsidR="0020140D" w:rsidRDefault="0020140D" w:rsidP="0020140D">
      <w:pPr>
        <w:pStyle w:val="ListParagraph"/>
        <w:numPr>
          <w:ilvl w:val="0"/>
          <w:numId w:val="3"/>
        </w:numPr>
      </w:pPr>
      <w:r>
        <w:t>Introduction to Azure OpenAI MLOPs using Databricks and Azure DevOps. Theoretical content contained within the slide deck.</w:t>
      </w:r>
    </w:p>
    <w:p w14:paraId="2AF07C15" w14:textId="647DC234" w:rsidR="0020140D" w:rsidRDefault="0020140D" w:rsidP="0020140D">
      <w:pPr>
        <w:pStyle w:val="ListParagraph"/>
        <w:numPr>
          <w:ilvl w:val="0"/>
          <w:numId w:val="3"/>
        </w:numPr>
        <w:rPr>
          <w:b/>
          <w:bCs/>
          <w:color w:val="000000" w:themeColor="text1"/>
        </w:rPr>
      </w:pPr>
      <w:r w:rsidRPr="00FE3CD4">
        <w:rPr>
          <w:b/>
          <w:bCs/>
          <w:i/>
          <w:iCs/>
        </w:rPr>
        <w:t xml:space="preserve">Exercise 1 – </w:t>
      </w:r>
      <w:r>
        <w:rPr>
          <w:b/>
          <w:bCs/>
          <w:color w:val="000000" w:themeColor="text1"/>
        </w:rPr>
        <w:t>Take the “Data Exploration” notebook through the MLOps lifecycle</w:t>
      </w:r>
      <w:r w:rsidRPr="00FE3CD4">
        <w:rPr>
          <w:b/>
          <w:bCs/>
          <w:color w:val="000000" w:themeColor="text1"/>
        </w:rPr>
        <w:t>:</w:t>
      </w:r>
    </w:p>
    <w:p w14:paraId="32703EFB" w14:textId="568B7DFF" w:rsidR="00240EC1" w:rsidRDefault="00240EC1" w:rsidP="0020140D">
      <w:pPr>
        <w:pStyle w:val="ListParagraph"/>
        <w:numPr>
          <w:ilvl w:val="0"/>
          <w:numId w:val="20"/>
        </w:numPr>
      </w:pPr>
      <w:r>
        <w:t>Create 2 Databricks Environments (1 Dev and 1 Prod).</w:t>
      </w:r>
    </w:p>
    <w:p w14:paraId="6EBEDB50" w14:textId="5158CBB3" w:rsidR="0020140D" w:rsidRDefault="00240EC1" w:rsidP="0020140D">
      <w:pPr>
        <w:pStyle w:val="ListParagraph"/>
        <w:numPr>
          <w:ilvl w:val="0"/>
          <w:numId w:val="20"/>
        </w:numPr>
      </w:pPr>
      <w:r>
        <w:t>S</w:t>
      </w:r>
      <w:r w:rsidR="0020140D">
        <w:t xml:space="preserve">etup </w:t>
      </w:r>
      <w:r>
        <w:t>an Azure DevOps repository.</w:t>
      </w:r>
    </w:p>
    <w:p w14:paraId="3563EC7C" w14:textId="3308964E" w:rsidR="00240EC1" w:rsidRDefault="00240EC1" w:rsidP="0020140D">
      <w:pPr>
        <w:pStyle w:val="ListParagraph"/>
        <w:numPr>
          <w:ilvl w:val="0"/>
          <w:numId w:val="20"/>
        </w:numPr>
      </w:pPr>
      <w:r>
        <w:t>Link the repository with your Dev Databricks Environment.</w:t>
      </w:r>
    </w:p>
    <w:p w14:paraId="47213DB8" w14:textId="3B613C53" w:rsidR="00240EC1" w:rsidRDefault="009C76BD" w:rsidP="0020140D">
      <w:pPr>
        <w:pStyle w:val="ListParagraph"/>
        <w:numPr>
          <w:ilvl w:val="0"/>
          <w:numId w:val="20"/>
        </w:numPr>
      </w:pPr>
      <w:r>
        <w:t>Setup the Azure DevOps pipelines and releases.</w:t>
      </w:r>
    </w:p>
    <w:p w14:paraId="5E0B0368" w14:textId="0059A594" w:rsidR="009C76BD" w:rsidRDefault="009C76BD" w:rsidP="0020140D">
      <w:pPr>
        <w:pStyle w:val="ListParagraph"/>
        <w:numPr>
          <w:ilvl w:val="0"/>
          <w:numId w:val="20"/>
        </w:numPr>
      </w:pPr>
      <w:r>
        <w:t>Push Dev notebook to Prod Databricks Environment.</w:t>
      </w:r>
    </w:p>
    <w:p w14:paraId="25C1A8F4" w14:textId="715411C1" w:rsidR="00AA32FE" w:rsidRDefault="00AA32FE" w:rsidP="00AA32FE">
      <w:pPr>
        <w:pStyle w:val="ListParagraph"/>
        <w:numPr>
          <w:ilvl w:val="0"/>
          <w:numId w:val="20"/>
        </w:numPr>
      </w:pPr>
      <w:r>
        <w:t>Setup scheduling and notification functionalities.</w:t>
      </w:r>
    </w:p>
    <w:p w14:paraId="0F5AC5D0" w14:textId="77777777" w:rsidR="001C1250" w:rsidRDefault="001C1250" w:rsidP="001C1250">
      <w:pPr>
        <w:pStyle w:val="ListParagraph"/>
        <w:ind w:left="1080"/>
      </w:pPr>
    </w:p>
    <w:p w14:paraId="207CC8DE" w14:textId="77777777" w:rsidR="001F68BA" w:rsidRDefault="001F68BA" w:rsidP="001C1250">
      <w:pPr>
        <w:pStyle w:val="ListParagraph"/>
        <w:ind w:left="1080"/>
      </w:pPr>
    </w:p>
    <w:p w14:paraId="270D7F1C" w14:textId="77777777" w:rsidR="001F68BA" w:rsidRPr="00FE3CD4" w:rsidRDefault="001F68BA" w:rsidP="001C1250">
      <w:pPr>
        <w:pStyle w:val="ListParagraph"/>
        <w:ind w:left="1080"/>
      </w:pPr>
    </w:p>
    <w:p w14:paraId="4FA61115" w14:textId="1EF871B1" w:rsidR="00B429D0" w:rsidRPr="001C1250" w:rsidRDefault="00B429D0" w:rsidP="001C1250">
      <w:pPr>
        <w:jc w:val="center"/>
        <w:rPr>
          <w:b/>
          <w:bCs/>
          <w:sz w:val="36"/>
          <w:szCs w:val="36"/>
          <w:u w:val="single"/>
        </w:rPr>
      </w:pPr>
      <w:r w:rsidRPr="001C1250">
        <w:rPr>
          <w:b/>
          <w:bCs/>
          <w:sz w:val="36"/>
          <w:szCs w:val="36"/>
          <w:u w:val="single"/>
        </w:rPr>
        <w:lastRenderedPageBreak/>
        <w:t>MODULE 14</w:t>
      </w:r>
      <w:r w:rsidR="00075DED" w:rsidRPr="001C1250">
        <w:rPr>
          <w:b/>
          <w:bCs/>
          <w:sz w:val="36"/>
          <w:szCs w:val="36"/>
          <w:u w:val="single"/>
        </w:rPr>
        <w:t xml:space="preserve"> – Advanced Use Cases</w:t>
      </w:r>
    </w:p>
    <w:p w14:paraId="4654178B" w14:textId="14338EDE" w:rsidR="001C1250" w:rsidRDefault="00AA32FE" w:rsidP="00C72CCF">
      <w:pPr>
        <w:pStyle w:val="ListParagraph"/>
        <w:numPr>
          <w:ilvl w:val="0"/>
          <w:numId w:val="3"/>
        </w:numPr>
      </w:pPr>
      <w:r>
        <w:t xml:space="preserve">Getting some exposure to </w:t>
      </w:r>
      <w:r w:rsidR="00402921">
        <w:t>advances Azure OpenAI use cases</w:t>
      </w:r>
      <w:r>
        <w:t>. Theoretical content contained within the slide deck.</w:t>
      </w:r>
    </w:p>
    <w:p w14:paraId="2F7A2A0B" w14:textId="77777777" w:rsidR="00C72CCF" w:rsidRDefault="00C72CCF" w:rsidP="00C72CCF">
      <w:pPr>
        <w:pStyle w:val="ListParagraph"/>
      </w:pPr>
    </w:p>
    <w:p w14:paraId="39ECC37B" w14:textId="1EDFF0B5" w:rsidR="00B429D0" w:rsidRPr="001C1250" w:rsidRDefault="00B429D0" w:rsidP="001C1250">
      <w:pPr>
        <w:jc w:val="center"/>
        <w:rPr>
          <w:b/>
          <w:bCs/>
          <w:sz w:val="36"/>
          <w:szCs w:val="36"/>
          <w:u w:val="single"/>
        </w:rPr>
      </w:pPr>
      <w:r w:rsidRPr="001C1250">
        <w:rPr>
          <w:b/>
          <w:bCs/>
          <w:sz w:val="36"/>
          <w:szCs w:val="36"/>
          <w:u w:val="single"/>
        </w:rPr>
        <w:t>MODULE 15</w:t>
      </w:r>
      <w:r w:rsidR="00075DED" w:rsidRPr="001C1250">
        <w:rPr>
          <w:b/>
          <w:bCs/>
          <w:sz w:val="36"/>
          <w:szCs w:val="36"/>
          <w:u w:val="single"/>
        </w:rPr>
        <w:t xml:space="preserve"> – Summary and Conclusion</w:t>
      </w:r>
    </w:p>
    <w:p w14:paraId="33C2710C" w14:textId="7C4B78DF" w:rsidR="00075DED" w:rsidRPr="00402921" w:rsidRDefault="00402921" w:rsidP="001679E3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Summarizing the content covered in the Azure OpenAI Mastery course.</w:t>
      </w:r>
    </w:p>
    <w:p w14:paraId="21A7B58E" w14:textId="6F63D68A" w:rsidR="00B429D0" w:rsidRPr="00D4069E" w:rsidRDefault="00402921" w:rsidP="004A2507">
      <w:pPr>
        <w:pStyle w:val="ListParagraph"/>
        <w:numPr>
          <w:ilvl w:val="0"/>
          <w:numId w:val="3"/>
        </w:numPr>
      </w:pPr>
      <w:r>
        <w:t>Discussion potential next steps and how TNG can help expedite Azure OpenAI implementations in your organisation.</w:t>
      </w:r>
    </w:p>
    <w:sectPr w:rsidR="00B429D0" w:rsidRPr="00D4069E">
      <w:footerReference w:type="defaul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BE85" w14:textId="77777777" w:rsidR="00C33FE8" w:rsidRDefault="00C33FE8" w:rsidP="00EB527C">
      <w:pPr>
        <w:spacing w:after="0" w:line="240" w:lineRule="auto"/>
      </w:pPr>
      <w:r>
        <w:separator/>
      </w:r>
    </w:p>
  </w:endnote>
  <w:endnote w:type="continuationSeparator" w:id="0">
    <w:p w14:paraId="74E78D42" w14:textId="77777777" w:rsidR="00C33FE8" w:rsidRDefault="00C33FE8" w:rsidP="00EB5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01307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3A9441" w14:textId="6409B2A2" w:rsidR="00EB527C" w:rsidRDefault="00EB52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6AB853" w14:textId="77777777" w:rsidR="00EB527C" w:rsidRDefault="00EB5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2A157B" w14:textId="77777777" w:rsidR="00C33FE8" w:rsidRDefault="00C33FE8" w:rsidP="00EB527C">
      <w:pPr>
        <w:spacing w:after="0" w:line="240" w:lineRule="auto"/>
      </w:pPr>
      <w:r>
        <w:separator/>
      </w:r>
    </w:p>
  </w:footnote>
  <w:footnote w:type="continuationSeparator" w:id="0">
    <w:p w14:paraId="2090CAA2" w14:textId="77777777" w:rsidR="00C33FE8" w:rsidRDefault="00C33FE8" w:rsidP="00EB52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1C60"/>
    <w:multiLevelType w:val="hybridMultilevel"/>
    <w:tmpl w:val="7E4A6730"/>
    <w:lvl w:ilvl="0" w:tplc="6EB45C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B645C"/>
    <w:multiLevelType w:val="hybridMultilevel"/>
    <w:tmpl w:val="1C205DA2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3D12B71"/>
    <w:multiLevelType w:val="hybridMultilevel"/>
    <w:tmpl w:val="A756231E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2C2021"/>
    <w:multiLevelType w:val="hybridMultilevel"/>
    <w:tmpl w:val="5FE06F6A"/>
    <w:lvl w:ilvl="0" w:tplc="6EB45C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4140A"/>
    <w:multiLevelType w:val="hybridMultilevel"/>
    <w:tmpl w:val="E3F6008E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FA4D12"/>
    <w:multiLevelType w:val="hybridMultilevel"/>
    <w:tmpl w:val="1390BD52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1E6976"/>
    <w:multiLevelType w:val="hybridMultilevel"/>
    <w:tmpl w:val="CA4C47FA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7C310A"/>
    <w:multiLevelType w:val="hybridMultilevel"/>
    <w:tmpl w:val="F5823F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F">
      <w:start w:val="1"/>
      <w:numFmt w:val="decimal"/>
      <w:lvlText w:val="%2."/>
      <w:lvlJc w:val="left"/>
      <w:pPr>
        <w:ind w:left="1440" w:hanging="360"/>
      </w:p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0702B8"/>
    <w:multiLevelType w:val="hybridMultilevel"/>
    <w:tmpl w:val="C54A2070"/>
    <w:lvl w:ilvl="0" w:tplc="C6D2111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7F23378"/>
    <w:multiLevelType w:val="hybridMultilevel"/>
    <w:tmpl w:val="75B2B6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C4596F"/>
    <w:multiLevelType w:val="hybridMultilevel"/>
    <w:tmpl w:val="A574E554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D236680"/>
    <w:multiLevelType w:val="hybridMultilevel"/>
    <w:tmpl w:val="2B5E107E"/>
    <w:lvl w:ilvl="0" w:tplc="6EB45C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02E9E"/>
    <w:multiLevelType w:val="hybridMultilevel"/>
    <w:tmpl w:val="BF3023D2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0604FC"/>
    <w:multiLevelType w:val="hybridMultilevel"/>
    <w:tmpl w:val="C13227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5C7A9A"/>
    <w:multiLevelType w:val="hybridMultilevel"/>
    <w:tmpl w:val="6D442DD8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94E5806"/>
    <w:multiLevelType w:val="hybridMultilevel"/>
    <w:tmpl w:val="6CFC9814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AB06A8B"/>
    <w:multiLevelType w:val="hybridMultilevel"/>
    <w:tmpl w:val="6C56AE70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0A7A3E"/>
    <w:multiLevelType w:val="hybridMultilevel"/>
    <w:tmpl w:val="E52EC5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BC68A4"/>
    <w:multiLevelType w:val="hybridMultilevel"/>
    <w:tmpl w:val="4F4EDA0A"/>
    <w:lvl w:ilvl="0" w:tplc="1C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 w:tentative="1">
      <w:start w:val="1"/>
      <w:numFmt w:val="lowerRoman"/>
      <w:lvlText w:val="%3."/>
      <w:lvlJc w:val="right"/>
      <w:pPr>
        <w:ind w:left="2520" w:hanging="180"/>
      </w:pPr>
    </w:lvl>
    <w:lvl w:ilvl="3" w:tplc="1C09000F" w:tentative="1">
      <w:start w:val="1"/>
      <w:numFmt w:val="decimal"/>
      <w:lvlText w:val="%4."/>
      <w:lvlJc w:val="left"/>
      <w:pPr>
        <w:ind w:left="3240" w:hanging="360"/>
      </w:pPr>
    </w:lvl>
    <w:lvl w:ilvl="4" w:tplc="1C090019" w:tentative="1">
      <w:start w:val="1"/>
      <w:numFmt w:val="lowerLetter"/>
      <w:lvlText w:val="%5."/>
      <w:lvlJc w:val="left"/>
      <w:pPr>
        <w:ind w:left="3960" w:hanging="360"/>
      </w:pPr>
    </w:lvl>
    <w:lvl w:ilvl="5" w:tplc="1C09001B" w:tentative="1">
      <w:start w:val="1"/>
      <w:numFmt w:val="lowerRoman"/>
      <w:lvlText w:val="%6."/>
      <w:lvlJc w:val="right"/>
      <w:pPr>
        <w:ind w:left="4680" w:hanging="180"/>
      </w:pPr>
    </w:lvl>
    <w:lvl w:ilvl="6" w:tplc="1C09000F" w:tentative="1">
      <w:start w:val="1"/>
      <w:numFmt w:val="decimal"/>
      <w:lvlText w:val="%7."/>
      <w:lvlJc w:val="left"/>
      <w:pPr>
        <w:ind w:left="5400" w:hanging="360"/>
      </w:pPr>
    </w:lvl>
    <w:lvl w:ilvl="7" w:tplc="1C090019" w:tentative="1">
      <w:start w:val="1"/>
      <w:numFmt w:val="lowerLetter"/>
      <w:lvlText w:val="%8."/>
      <w:lvlJc w:val="left"/>
      <w:pPr>
        <w:ind w:left="6120" w:hanging="360"/>
      </w:pPr>
    </w:lvl>
    <w:lvl w:ilvl="8" w:tplc="1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A7107DD"/>
    <w:multiLevelType w:val="hybridMultilevel"/>
    <w:tmpl w:val="C4AA5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230830">
    <w:abstractNumId w:val="17"/>
  </w:num>
  <w:num w:numId="2" w16cid:durableId="680744323">
    <w:abstractNumId w:val="13"/>
  </w:num>
  <w:num w:numId="3" w16cid:durableId="693337280">
    <w:abstractNumId w:val="7"/>
  </w:num>
  <w:num w:numId="4" w16cid:durableId="1929071890">
    <w:abstractNumId w:val="19"/>
  </w:num>
  <w:num w:numId="5" w16cid:durableId="2089231560">
    <w:abstractNumId w:val="0"/>
  </w:num>
  <w:num w:numId="6" w16cid:durableId="1325469720">
    <w:abstractNumId w:val="11"/>
  </w:num>
  <w:num w:numId="7" w16cid:durableId="1886944962">
    <w:abstractNumId w:val="9"/>
  </w:num>
  <w:num w:numId="8" w16cid:durableId="1375931426">
    <w:abstractNumId w:val="14"/>
  </w:num>
  <w:num w:numId="9" w16cid:durableId="2001499546">
    <w:abstractNumId w:val="2"/>
  </w:num>
  <w:num w:numId="10" w16cid:durableId="1098983424">
    <w:abstractNumId w:val="3"/>
  </w:num>
  <w:num w:numId="11" w16cid:durableId="199780895">
    <w:abstractNumId w:val="4"/>
  </w:num>
  <w:num w:numId="12" w16cid:durableId="1630208884">
    <w:abstractNumId w:val="16"/>
  </w:num>
  <w:num w:numId="13" w16cid:durableId="919024071">
    <w:abstractNumId w:val="12"/>
  </w:num>
  <w:num w:numId="14" w16cid:durableId="1771392073">
    <w:abstractNumId w:val="10"/>
  </w:num>
  <w:num w:numId="15" w16cid:durableId="231701077">
    <w:abstractNumId w:val="6"/>
  </w:num>
  <w:num w:numId="16" w16cid:durableId="1968583024">
    <w:abstractNumId w:val="8"/>
  </w:num>
  <w:num w:numId="17" w16cid:durableId="859661372">
    <w:abstractNumId w:val="18"/>
  </w:num>
  <w:num w:numId="18" w16cid:durableId="1641571925">
    <w:abstractNumId w:val="1"/>
  </w:num>
  <w:num w:numId="19" w16cid:durableId="629093690">
    <w:abstractNumId w:val="15"/>
  </w:num>
  <w:num w:numId="20" w16cid:durableId="75740790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7A1"/>
    <w:rsid w:val="00000FAE"/>
    <w:rsid w:val="00001019"/>
    <w:rsid w:val="000246B1"/>
    <w:rsid w:val="00031948"/>
    <w:rsid w:val="0003517D"/>
    <w:rsid w:val="000373EE"/>
    <w:rsid w:val="00055954"/>
    <w:rsid w:val="00075DED"/>
    <w:rsid w:val="000B3195"/>
    <w:rsid w:val="000C11AC"/>
    <w:rsid w:val="000F5C24"/>
    <w:rsid w:val="001316F5"/>
    <w:rsid w:val="00177E45"/>
    <w:rsid w:val="001A7D04"/>
    <w:rsid w:val="001C1250"/>
    <w:rsid w:val="001D0DB7"/>
    <w:rsid w:val="001F68BA"/>
    <w:rsid w:val="0020140D"/>
    <w:rsid w:val="0021329C"/>
    <w:rsid w:val="00215C2C"/>
    <w:rsid w:val="002321C8"/>
    <w:rsid w:val="002322C5"/>
    <w:rsid w:val="00240EC1"/>
    <w:rsid w:val="002502E5"/>
    <w:rsid w:val="002678FC"/>
    <w:rsid w:val="00267E73"/>
    <w:rsid w:val="00270C5B"/>
    <w:rsid w:val="002720E3"/>
    <w:rsid w:val="00281151"/>
    <w:rsid w:val="00290DF1"/>
    <w:rsid w:val="002C29E5"/>
    <w:rsid w:val="0031247C"/>
    <w:rsid w:val="00352A8A"/>
    <w:rsid w:val="003669E4"/>
    <w:rsid w:val="00383E78"/>
    <w:rsid w:val="00401AFB"/>
    <w:rsid w:val="00402921"/>
    <w:rsid w:val="00402A53"/>
    <w:rsid w:val="00410A4D"/>
    <w:rsid w:val="00422253"/>
    <w:rsid w:val="004530EC"/>
    <w:rsid w:val="00463F02"/>
    <w:rsid w:val="00473D90"/>
    <w:rsid w:val="004759E9"/>
    <w:rsid w:val="004833CA"/>
    <w:rsid w:val="00496EEC"/>
    <w:rsid w:val="004B5B60"/>
    <w:rsid w:val="004D5B03"/>
    <w:rsid w:val="005114FD"/>
    <w:rsid w:val="005169C2"/>
    <w:rsid w:val="00560475"/>
    <w:rsid w:val="00564FDA"/>
    <w:rsid w:val="00591447"/>
    <w:rsid w:val="005A643D"/>
    <w:rsid w:val="005C7798"/>
    <w:rsid w:val="00604EB2"/>
    <w:rsid w:val="006150A8"/>
    <w:rsid w:val="006169D5"/>
    <w:rsid w:val="006207DF"/>
    <w:rsid w:val="00630870"/>
    <w:rsid w:val="00654D00"/>
    <w:rsid w:val="00662A4D"/>
    <w:rsid w:val="006857A1"/>
    <w:rsid w:val="006C18DF"/>
    <w:rsid w:val="006F21B0"/>
    <w:rsid w:val="00700EC6"/>
    <w:rsid w:val="0071062D"/>
    <w:rsid w:val="007333F9"/>
    <w:rsid w:val="00736574"/>
    <w:rsid w:val="00742650"/>
    <w:rsid w:val="0077162C"/>
    <w:rsid w:val="00787914"/>
    <w:rsid w:val="007A2005"/>
    <w:rsid w:val="007A6709"/>
    <w:rsid w:val="007C0535"/>
    <w:rsid w:val="007F7F6E"/>
    <w:rsid w:val="008004CF"/>
    <w:rsid w:val="00825016"/>
    <w:rsid w:val="00846DB8"/>
    <w:rsid w:val="00862EEC"/>
    <w:rsid w:val="008664D7"/>
    <w:rsid w:val="008C46E3"/>
    <w:rsid w:val="008C6B98"/>
    <w:rsid w:val="009323E0"/>
    <w:rsid w:val="0095280E"/>
    <w:rsid w:val="00952DC2"/>
    <w:rsid w:val="009625E9"/>
    <w:rsid w:val="00973E86"/>
    <w:rsid w:val="009910B7"/>
    <w:rsid w:val="009B0D65"/>
    <w:rsid w:val="009C76BD"/>
    <w:rsid w:val="009D18E8"/>
    <w:rsid w:val="009F2EC5"/>
    <w:rsid w:val="00A20A73"/>
    <w:rsid w:val="00A301C6"/>
    <w:rsid w:val="00A52BD8"/>
    <w:rsid w:val="00A64F20"/>
    <w:rsid w:val="00A83B45"/>
    <w:rsid w:val="00AA32FE"/>
    <w:rsid w:val="00AB0458"/>
    <w:rsid w:val="00AC73BC"/>
    <w:rsid w:val="00B25249"/>
    <w:rsid w:val="00B429D0"/>
    <w:rsid w:val="00B6762C"/>
    <w:rsid w:val="00B93AA4"/>
    <w:rsid w:val="00BD26CB"/>
    <w:rsid w:val="00BF1B31"/>
    <w:rsid w:val="00C33FE8"/>
    <w:rsid w:val="00C72CCF"/>
    <w:rsid w:val="00CA5F1A"/>
    <w:rsid w:val="00D054C5"/>
    <w:rsid w:val="00D30316"/>
    <w:rsid w:val="00D4069E"/>
    <w:rsid w:val="00D419E3"/>
    <w:rsid w:val="00E51805"/>
    <w:rsid w:val="00E55FA9"/>
    <w:rsid w:val="00E71C98"/>
    <w:rsid w:val="00E73027"/>
    <w:rsid w:val="00E7500E"/>
    <w:rsid w:val="00E82AEF"/>
    <w:rsid w:val="00EB527C"/>
    <w:rsid w:val="00ED7ACF"/>
    <w:rsid w:val="00EE2DF4"/>
    <w:rsid w:val="00EE51FD"/>
    <w:rsid w:val="00F159B1"/>
    <w:rsid w:val="00F32C8E"/>
    <w:rsid w:val="00F351F4"/>
    <w:rsid w:val="00FD2C78"/>
    <w:rsid w:val="00FE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DB071E"/>
  <w15:chartTrackingRefBased/>
  <w15:docId w15:val="{EB6713C0-7DA0-4B25-8FFE-E9C0F9978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57A1"/>
    <w:rPr>
      <w:color w:val="0000FF"/>
      <w:u w:val="single"/>
    </w:rPr>
  </w:style>
  <w:style w:type="character" w:customStyle="1" w:styleId="ui-provider">
    <w:name w:val="ui-provider"/>
    <w:basedOn w:val="DefaultParagraphFont"/>
    <w:rsid w:val="004530E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2C5"/>
    <w:rPr>
      <w:rFonts w:ascii="Courier New" w:eastAsia="Times New Roman" w:hAnsi="Courier New" w:cs="Courier New"/>
      <w:kern w:val="0"/>
      <w:sz w:val="20"/>
      <w:szCs w:val="20"/>
      <w:lang w:eastAsia="en-ZA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322C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C18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27C"/>
  </w:style>
  <w:style w:type="paragraph" w:styleId="Footer">
    <w:name w:val="footer"/>
    <w:basedOn w:val="Normal"/>
    <w:link w:val="FooterChar"/>
    <w:uiPriority w:val="99"/>
    <w:unhideWhenUsed/>
    <w:rsid w:val="00EB52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7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gnitiveservices.azure.com" TargetMode="External"/><Relationship Id="rId13" Type="http://schemas.openxmlformats.org/officeDocument/2006/relationships/hyperlink" Target="https://tngpocazureopenai-services.openai.azure.com" TargetMode="External"/><Relationship Id="rId18" Type="http://schemas.openxmlformats.org/officeDocument/2006/relationships/hyperlink" Target="https://tngcognitivesearch.search.windows.net/indexes/useyourowndata/docs?api-version=2023-07-01-Preview&amp;search=*%22,%22key%22:%22n9ZqMO9M3zdLfpImh30FI9JFV2k8vhc0mTdhLFNRQfAzSeD9y1Ej%22,%22indexName%22: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mlspark.azureedge.net/maven" TargetMode="External"/><Relationship Id="rId12" Type="http://schemas.openxmlformats.org/officeDocument/2006/relationships/hyperlink" Target="https://tngpocazureopenai-services.openai.azure.com" TargetMode="External"/><Relationship Id="rId17" Type="http://schemas.openxmlformats.org/officeDocument/2006/relationships/hyperlink" Target="https://tngpocazureopenai-services.openai.azure.com/openai/deployments/ChatGPT/extensions/chat/completions?api-version=2023-06-01-preview%22" TargetMode="External"/><Relationship Id="rId2" Type="http://schemas.openxmlformats.org/officeDocument/2006/relationships/styles" Target="styles.xml"/><Relationship Id="rId16" Type="http://schemas.openxmlformats.org/officeDocument/2006/relationships/hyperlink" Target="https://tngpocazureopenai-services.openai.azure.com/openai/deployments/ChatGPT/extensions/chat/completions?api-version=2023-06-01-preview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ngpocazureopenai-services.openai.azure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ngpocazureopenai-services.openai.azure.com" TargetMode="External"/><Relationship Id="rId10" Type="http://schemas.openxmlformats.org/officeDocument/2006/relationships/hyperlink" Target="https://tngpocazureopenai-services.openai.azure.com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ngpocazureopenai-services.openai.azure.com" TargetMode="External"/><Relationship Id="rId14" Type="http://schemas.openxmlformats.org/officeDocument/2006/relationships/hyperlink" Target="https://YOUR_RESOURCE_NAME.openai.azure.com/openai/images/generations:submit?api-version=2023-06-01-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1635</Words>
  <Characters>9326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VAN NIEKERK</dc:creator>
  <cp:keywords/>
  <dc:description/>
  <cp:lastModifiedBy>JEAN-PIERRE VAN NIEKERK</cp:lastModifiedBy>
  <cp:revision>6</cp:revision>
  <cp:lastPrinted>2023-09-04T14:21:00Z</cp:lastPrinted>
  <dcterms:created xsi:type="dcterms:W3CDTF">2023-09-04T14:21:00Z</dcterms:created>
  <dcterms:modified xsi:type="dcterms:W3CDTF">2023-09-04T14:23:00Z</dcterms:modified>
</cp:coreProperties>
</file>