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B5AEC" w14:textId="36F15573" w:rsidR="00660D10" w:rsidRDefault="00660D10" w:rsidP="004E5B4A">
      <w:pPr>
        <w:pStyle w:val="Ttulo"/>
        <w:rPr>
          <w:lang w:val="es-MX"/>
        </w:rPr>
      </w:pPr>
      <w:r w:rsidRPr="00660D10">
        <w:rPr>
          <w:lang w:val="es-MX"/>
        </w:rPr>
        <w:t>Análisis</w:t>
      </w:r>
    </w:p>
    <w:p w14:paraId="7285D8A3" w14:textId="25E26D7B" w:rsidR="00660D10" w:rsidRPr="00660D10" w:rsidRDefault="00660D10" w:rsidP="00660D10">
      <w:pPr>
        <w:pStyle w:val="Ttulo1"/>
        <w:rPr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D10">
        <w:rPr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</w:t>
      </w:r>
      <w:r w:rsidR="00B44B0F">
        <w:rPr>
          <w:color w:val="000000" w:themeColor="text1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general</w:t>
      </w:r>
    </w:p>
    <w:p w14:paraId="0B32D1FD" w14:textId="145352E7" w:rsidR="00660D10" w:rsidRDefault="00182370" w:rsidP="00660D10">
      <w:pPr>
        <w:rPr>
          <w:lang w:val="es-MX"/>
        </w:rPr>
      </w:pPr>
      <w:r>
        <w:rPr>
          <w:lang w:val="es-MX"/>
        </w:rPr>
        <w:t>Hacer un equipo para que una</w:t>
      </w:r>
      <w:r w:rsidR="00660D10">
        <w:rPr>
          <w:lang w:val="es-MX"/>
        </w:rPr>
        <w:t xml:space="preserve"> planta se riegue por</w:t>
      </w:r>
      <w:r>
        <w:rPr>
          <w:lang w:val="es-MX"/>
        </w:rPr>
        <w:t xml:space="preserve"> sí misma</w:t>
      </w:r>
      <w:r w:rsidR="00660D10">
        <w:rPr>
          <w:lang w:val="es-MX"/>
        </w:rPr>
        <w:t xml:space="preserve"> </w:t>
      </w:r>
      <w:r>
        <w:rPr>
          <w:lang w:val="es-MX"/>
        </w:rPr>
        <w:t>a través</w:t>
      </w:r>
      <w:r w:rsidR="00660D10">
        <w:rPr>
          <w:lang w:val="es-MX"/>
        </w:rPr>
        <w:t xml:space="preserve"> de un sensor de humedad</w:t>
      </w:r>
      <w:r>
        <w:rPr>
          <w:lang w:val="es-MX"/>
        </w:rPr>
        <w:t xml:space="preserve"> que detecta cuando esta necesita agua,</w:t>
      </w:r>
      <w:r w:rsidR="00660D10">
        <w:rPr>
          <w:lang w:val="es-MX"/>
        </w:rPr>
        <w:t xml:space="preserve"> de tal forma que la única intervención que </w:t>
      </w:r>
      <w:r w:rsidR="002A63BC">
        <w:rPr>
          <w:lang w:val="es-MX"/>
        </w:rPr>
        <w:t>se dé sea</w:t>
      </w:r>
      <w:r w:rsidR="00660D10">
        <w:rPr>
          <w:lang w:val="es-MX"/>
        </w:rPr>
        <w:t xml:space="preserve"> para llenar el tanque</w:t>
      </w:r>
      <w:r w:rsidR="002A63BC">
        <w:rPr>
          <w:lang w:val="es-MX"/>
        </w:rPr>
        <w:t xml:space="preserve"> </w:t>
      </w:r>
      <w:r w:rsidR="00660D10">
        <w:rPr>
          <w:lang w:val="es-MX"/>
        </w:rPr>
        <w:t>de agua.</w:t>
      </w:r>
    </w:p>
    <w:p w14:paraId="3BC0E381" w14:textId="4D566F1B" w:rsidR="00660D10" w:rsidRDefault="00660D10" w:rsidP="00660D10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D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60D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4B0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específicos</w:t>
      </w:r>
    </w:p>
    <w:p w14:paraId="4FA49283" w14:textId="254642B4" w:rsidR="00660D10" w:rsidRDefault="005E1959" w:rsidP="00660D10">
      <w:pPr>
        <w:pStyle w:val="Prrafodelista"/>
        <w:numPr>
          <w:ilvl w:val="0"/>
          <w:numId w:val="1"/>
        </w:numPr>
      </w:pPr>
      <w:r>
        <w:t>Medir el nivel del agua en el tanque</w:t>
      </w:r>
    </w:p>
    <w:p w14:paraId="423553A4" w14:textId="6ADBAC6D" w:rsidR="005E1959" w:rsidRPr="00660D10" w:rsidRDefault="005E1959" w:rsidP="00660D10">
      <w:pPr>
        <w:pStyle w:val="Prrafodelista"/>
        <w:numPr>
          <w:ilvl w:val="0"/>
          <w:numId w:val="1"/>
        </w:numPr>
      </w:pPr>
      <w:r>
        <w:t>Tener registro de la humedad y el nivel de agua del tanque</w:t>
      </w:r>
    </w:p>
    <w:p w14:paraId="7C248106" w14:textId="6688F3AE" w:rsidR="00660D10" w:rsidRDefault="00660D10" w:rsidP="00660D10">
      <w:pPr>
        <w:pStyle w:val="Prrafodelista"/>
        <w:numPr>
          <w:ilvl w:val="0"/>
          <w:numId w:val="1"/>
        </w:numPr>
      </w:pPr>
      <w:r>
        <w:t>Disponer de una app que muestre las estadísticas de la humedad</w:t>
      </w:r>
      <w:r w:rsidR="005E1959">
        <w:t xml:space="preserve"> </w:t>
      </w:r>
      <w:r w:rsidR="002A63BC">
        <w:t>en la</w:t>
      </w:r>
      <w:r>
        <w:t xml:space="preserve"> tierra </w:t>
      </w:r>
      <w:r w:rsidR="005E1959">
        <w:t xml:space="preserve">y </w:t>
      </w:r>
      <w:r>
        <w:t xml:space="preserve">el nivel de agua </w:t>
      </w:r>
      <w:r w:rsidR="005E1959">
        <w:t xml:space="preserve">del </w:t>
      </w:r>
      <w:r>
        <w:t>tanque</w:t>
      </w:r>
    </w:p>
    <w:p w14:paraId="07085E6B" w14:textId="343CB659" w:rsidR="005E1959" w:rsidRDefault="005E1959" w:rsidP="00660D10">
      <w:pPr>
        <w:pStyle w:val="Prrafodelista"/>
        <w:numPr>
          <w:ilvl w:val="0"/>
          <w:numId w:val="1"/>
        </w:numPr>
      </w:pPr>
      <w:r>
        <w:t>Tener una alarma para avisar cuando el nivel del agua este baj</w:t>
      </w:r>
      <w:r w:rsidR="00182370">
        <w:t>o</w:t>
      </w:r>
    </w:p>
    <w:p w14:paraId="61BFB62F" w14:textId="64B4CDD8" w:rsidR="005E1959" w:rsidRDefault="00A65D0B" w:rsidP="005E1959">
      <w:pPr>
        <w:pStyle w:val="Prrafodelista"/>
        <w:numPr>
          <w:ilvl w:val="0"/>
          <w:numId w:val="1"/>
        </w:numPr>
      </w:pPr>
      <w:r>
        <w:t>Incluir un plan de contingencia por si algo falla</w:t>
      </w:r>
    </w:p>
    <w:p w14:paraId="47D74211" w14:textId="033F0891" w:rsidR="005E1959" w:rsidRPr="00204D29" w:rsidRDefault="001B0253" w:rsidP="00204D29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D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Inicio del análisis</w:t>
      </w:r>
    </w:p>
    <w:p w14:paraId="27A0BDAE" w14:textId="1BEDD114" w:rsidR="00A13F62" w:rsidRDefault="00204D29">
      <w:pPr>
        <w:rPr>
          <w:lang w:val="es-MX"/>
        </w:rPr>
      </w:pPr>
      <w:r>
        <w:rPr>
          <w:lang w:val="es-MX"/>
        </w:rPr>
        <w:t xml:space="preserve">En primera instancia, tenemos </w:t>
      </w:r>
      <w:r w:rsidR="00FE4059">
        <w:rPr>
          <w:lang w:val="es-MX"/>
        </w:rPr>
        <w:t>una maseta</w:t>
      </w:r>
      <w:r w:rsidR="00844D3F">
        <w:rPr>
          <w:lang w:val="es-MX"/>
        </w:rPr>
        <w:t xml:space="preserve"> llena de tierra</w:t>
      </w:r>
      <w:r w:rsidR="00FE4059">
        <w:rPr>
          <w:lang w:val="es-MX"/>
        </w:rPr>
        <w:t xml:space="preserve"> con una planta de tomates, </w:t>
      </w:r>
      <w:r w:rsidR="00844D3F">
        <w:rPr>
          <w:lang w:val="es-MX"/>
        </w:rPr>
        <w:t>la tierra tiene la propiedad de contener humedad, la cual usaremos para</w:t>
      </w:r>
      <w:r w:rsidR="00A13F62">
        <w:rPr>
          <w:lang w:val="es-MX"/>
        </w:rPr>
        <w:t xml:space="preserve"> saber cuándo regar la planta.</w:t>
      </w:r>
    </w:p>
    <w:p w14:paraId="0FA7F558" w14:textId="76DF19D7" w:rsidR="00485F47" w:rsidRDefault="00485F47" w:rsidP="00485F47">
      <w:pPr>
        <w:pStyle w:val="Subttulo"/>
        <w:rPr>
          <w:lang w:val="es-MX"/>
        </w:rPr>
      </w:pPr>
      <w:r>
        <w:rPr>
          <w:lang w:val="es-MX"/>
        </w:rPr>
        <w:t>Sensor de humedad</w:t>
      </w:r>
    </w:p>
    <w:p w14:paraId="3CD461A6" w14:textId="507FE95E" w:rsidR="00A65D0B" w:rsidRDefault="0065445F">
      <w:pPr>
        <w:rPr>
          <w:lang w:val="es-MX"/>
        </w:rPr>
      </w:pPr>
      <w:r>
        <w:rPr>
          <w:lang w:val="es-MX"/>
        </w:rPr>
        <w:t>U</w:t>
      </w:r>
      <w:r w:rsidR="00A13F62">
        <w:rPr>
          <w:lang w:val="es-MX"/>
        </w:rPr>
        <w:t xml:space="preserve">na planta de tomates comercial </w:t>
      </w:r>
      <w:r>
        <w:rPr>
          <w:lang w:val="es-MX"/>
        </w:rPr>
        <w:t>necesita</w:t>
      </w:r>
      <w:r w:rsidR="00323D45">
        <w:rPr>
          <w:lang w:val="es-MX"/>
        </w:rPr>
        <w:t xml:space="preserve"> entre 60</w:t>
      </w:r>
      <w:r>
        <w:rPr>
          <w:lang w:val="es-MX"/>
        </w:rPr>
        <w:t>-</w:t>
      </w:r>
      <w:r w:rsidR="00323D45">
        <w:rPr>
          <w:lang w:val="es-MX"/>
        </w:rPr>
        <w:t xml:space="preserve"> 85% </w:t>
      </w:r>
      <w:r w:rsidR="002F3E3F">
        <w:rPr>
          <w:lang w:val="es-MX"/>
        </w:rPr>
        <w:t xml:space="preserve">de </w:t>
      </w:r>
      <w:r w:rsidR="00323D45">
        <w:rPr>
          <w:lang w:val="es-MX"/>
        </w:rPr>
        <w:t>HR (humedad relativa) en la tier</w:t>
      </w:r>
      <w:r>
        <w:rPr>
          <w:lang w:val="es-MX"/>
        </w:rPr>
        <w:t>ra</w:t>
      </w:r>
      <w:r w:rsidR="00323D45">
        <w:rPr>
          <w:lang w:val="es-MX"/>
        </w:rPr>
        <w:t xml:space="preserve"> </w:t>
      </w:r>
      <w:r>
        <w:rPr>
          <w:lang w:val="es-MX"/>
        </w:rPr>
        <w:t>para su correcto crecimiento. Con un sensor de humedad monitorearemos la humedad de la tierra cada cierto tiempo, y teniendo el seguimiento de esta</w:t>
      </w:r>
      <w:r w:rsidR="00182370">
        <w:rPr>
          <w:lang w:val="es-MX"/>
        </w:rPr>
        <w:t>,</w:t>
      </w:r>
      <w:r>
        <w:rPr>
          <w:lang w:val="es-MX"/>
        </w:rPr>
        <w:t xml:space="preserve"> determinaremos si es necesario o no</w:t>
      </w:r>
      <w:r w:rsidR="00A65D0B" w:rsidRPr="00A65D0B">
        <w:rPr>
          <w:lang w:val="es-MX"/>
        </w:rPr>
        <w:t xml:space="preserve"> </w:t>
      </w:r>
      <w:r w:rsidR="00A65D0B">
        <w:rPr>
          <w:lang w:val="es-MX"/>
        </w:rPr>
        <w:t>regar</w:t>
      </w:r>
      <w:r>
        <w:rPr>
          <w:lang w:val="es-MX"/>
        </w:rPr>
        <w:t xml:space="preserve"> la planta hasta lle</w:t>
      </w:r>
      <w:r w:rsidR="00A65D0B">
        <w:rPr>
          <w:lang w:val="es-MX"/>
        </w:rPr>
        <w:t>gar a una</w:t>
      </w:r>
      <w:r>
        <w:rPr>
          <w:lang w:val="es-MX"/>
        </w:rPr>
        <w:t xml:space="preserve"> humedad relativa </w:t>
      </w:r>
      <w:r w:rsidR="00A65D0B">
        <w:rPr>
          <w:lang w:val="es-MX"/>
        </w:rPr>
        <w:t>que se encuentre</w:t>
      </w:r>
      <w:r>
        <w:rPr>
          <w:lang w:val="es-MX"/>
        </w:rPr>
        <w:t xml:space="preserve"> dentro del umbral de </w:t>
      </w:r>
      <w:r w:rsidR="00A65D0B">
        <w:rPr>
          <w:lang w:val="es-MX"/>
        </w:rPr>
        <w:t>60-85% HR.</w:t>
      </w:r>
    </w:p>
    <w:p w14:paraId="4086CEEA" w14:textId="0EBCB8E8" w:rsidR="00485F47" w:rsidRDefault="00A65D0B">
      <w:pPr>
        <w:rPr>
          <w:lang w:val="es-MX"/>
        </w:rPr>
      </w:pPr>
      <w:r>
        <w:rPr>
          <w:lang w:val="es-MX"/>
        </w:rPr>
        <w:t>Para esto usaremos una bomba de agua que sacara agua de un recipiente</w:t>
      </w:r>
      <w:r w:rsidR="00182370">
        <w:rPr>
          <w:lang w:val="es-MX"/>
        </w:rPr>
        <w:t>,</w:t>
      </w:r>
      <w:r>
        <w:rPr>
          <w:lang w:val="es-MX"/>
        </w:rPr>
        <w:t xml:space="preserve"> </w:t>
      </w:r>
      <w:r w:rsidR="00182370">
        <w:rPr>
          <w:lang w:val="es-MX"/>
        </w:rPr>
        <w:t xml:space="preserve">y por medio de una manguera la llevara a la maseta para regar la tierra. Esta bomba se </w:t>
      </w:r>
      <w:r w:rsidR="002F3E3F">
        <w:rPr>
          <w:lang w:val="es-MX"/>
        </w:rPr>
        <w:t>activará</w:t>
      </w:r>
      <w:r w:rsidR="00182370">
        <w:rPr>
          <w:lang w:val="es-MX"/>
        </w:rPr>
        <w:t xml:space="preserve"> cuando el sensor detecte que la humedad relativa de la tierra se encuentre por debajo del 60%</w:t>
      </w:r>
      <w:r w:rsidR="002F3E3F">
        <w:rPr>
          <w:lang w:val="es-MX"/>
        </w:rPr>
        <w:t xml:space="preserve">, y lo hará durante el tiempo suficiente para llevar la humedad a un valor superior al 60% de </w:t>
      </w:r>
      <w:r w:rsidR="00B44B0F">
        <w:rPr>
          <w:lang w:val="es-MX"/>
        </w:rPr>
        <w:t>HR,</w:t>
      </w:r>
      <w:r w:rsidR="002F3E3F">
        <w:rPr>
          <w:lang w:val="es-MX"/>
        </w:rPr>
        <w:t xml:space="preserve"> pero por debajo del 85% de HR</w:t>
      </w:r>
      <w:r w:rsidR="00B44B0F">
        <w:rPr>
          <w:lang w:val="es-MX"/>
        </w:rPr>
        <w:t>, como el 70% de HR.</w:t>
      </w:r>
    </w:p>
    <w:p w14:paraId="2A3A5DCB" w14:textId="193EB9F5" w:rsidR="002A63BC" w:rsidRDefault="00B44B0F">
      <w:pPr>
        <w:rPr>
          <w:lang w:val="es-MX"/>
        </w:rPr>
      </w:pPr>
      <w:r>
        <w:rPr>
          <w:lang w:val="es-MX"/>
        </w:rPr>
        <w:t>Esto lo hará teniendo en cuenta cuanta agua llega a la tierra cuando la bomba se enciende durante un segundo y luego observar que porcentaje de HR representa la cantidad de agua suministrada, y después con una regla de tres sencilla se calcula cuanto tiempo se necesita dejar la bomba encendida para llegar a un valor aproximado al 70% de HR</w:t>
      </w:r>
    </w:p>
    <w:p w14:paraId="382753D8" w14:textId="2C7CD8E5" w:rsidR="00485F47" w:rsidRDefault="00485F47" w:rsidP="00485F47">
      <w:pPr>
        <w:pStyle w:val="Subttulo"/>
        <w:rPr>
          <w:lang w:val="es-MX"/>
        </w:rPr>
      </w:pPr>
      <w:r>
        <w:rPr>
          <w:lang w:val="es-MX"/>
        </w:rPr>
        <w:t>Tanque de agua</w:t>
      </w:r>
    </w:p>
    <w:p w14:paraId="144D6044" w14:textId="35B4EA3C" w:rsidR="002A63BC" w:rsidRDefault="002A63BC">
      <w:pPr>
        <w:rPr>
          <w:lang w:val="es-MX"/>
        </w:rPr>
      </w:pPr>
      <w:r>
        <w:rPr>
          <w:lang w:val="es-MX"/>
        </w:rPr>
        <w:t>Para medir el nivel de agua dentro del recipiente</w:t>
      </w:r>
      <w:r w:rsidR="00D81FA9">
        <w:rPr>
          <w:lang w:val="es-MX"/>
        </w:rPr>
        <w:t xml:space="preserve"> primero tenemos que saber cuál es la altura de</w:t>
      </w:r>
      <w:r w:rsidR="004E5B4A">
        <w:rPr>
          <w:lang w:val="es-MX"/>
        </w:rPr>
        <w:t>l recipiente, la cual es 23 cm</w:t>
      </w:r>
      <w:r>
        <w:rPr>
          <w:lang w:val="es-MX"/>
        </w:rPr>
        <w:t>, utilizaremos un sensor ultra sónico que medirá la distancia entre la tapa del recipiente y la superficie del agua</w:t>
      </w:r>
      <w:r w:rsidR="00D81FA9">
        <w:rPr>
          <w:lang w:val="es-MX"/>
        </w:rPr>
        <w:t>, con lo cual sab</w:t>
      </w:r>
      <w:r w:rsidR="009364E9">
        <w:rPr>
          <w:lang w:val="es-MX"/>
        </w:rPr>
        <w:t>r</w:t>
      </w:r>
      <w:r w:rsidR="00D81FA9">
        <w:rPr>
          <w:lang w:val="es-MX"/>
        </w:rPr>
        <w:t xml:space="preserve">emos </w:t>
      </w:r>
      <w:r w:rsidR="004E5B4A">
        <w:rPr>
          <w:lang w:val="es-MX"/>
        </w:rPr>
        <w:t>la distancia entre estos dos</w:t>
      </w:r>
      <w:r w:rsidR="009364E9">
        <w:rPr>
          <w:lang w:val="es-MX"/>
        </w:rPr>
        <w:t>.</w:t>
      </w:r>
      <w:r w:rsidR="004E5B4A">
        <w:rPr>
          <w:lang w:val="es-MX"/>
        </w:rPr>
        <w:t xml:space="preserve"> </w:t>
      </w:r>
      <w:r w:rsidR="009364E9">
        <w:rPr>
          <w:lang w:val="es-MX"/>
        </w:rPr>
        <w:t>S</w:t>
      </w:r>
      <w:r w:rsidR="004E5B4A">
        <w:rPr>
          <w:lang w:val="es-MX"/>
        </w:rPr>
        <w:t xml:space="preserve">e la restaremos a la altura de nuestro tanque para saber a que altura esta la superficie del agua </w:t>
      </w:r>
      <w:r w:rsidR="009364E9">
        <w:rPr>
          <w:lang w:val="es-MX"/>
        </w:rPr>
        <w:t>y</w:t>
      </w:r>
      <w:r w:rsidR="004E5B4A">
        <w:rPr>
          <w:lang w:val="es-MX"/>
        </w:rPr>
        <w:t xml:space="preserve"> la base del recipiente</w:t>
      </w:r>
      <w:r w:rsidR="00485F47">
        <w:rPr>
          <w:lang w:val="es-MX"/>
        </w:rPr>
        <w:t xml:space="preserve">, para después </w:t>
      </w:r>
      <w:r w:rsidR="009364E9">
        <w:rPr>
          <w:lang w:val="es-MX"/>
        </w:rPr>
        <w:t xml:space="preserve">dividirlo entre la altura del recipiente y después multiplicarlo por cien para saber en qué porcentaje de su capacidad, siendo 100% el máximo y el 0% el </w:t>
      </w:r>
      <w:proofErr w:type="spellStart"/>
      <w:r w:rsidR="009364E9">
        <w:rPr>
          <w:lang w:val="es-MX"/>
        </w:rPr>
        <w:t>minimo</w:t>
      </w:r>
      <w:proofErr w:type="spellEnd"/>
      <w:r w:rsidR="004E5B4A">
        <w:rPr>
          <w:lang w:val="es-MX"/>
        </w:rPr>
        <w:t>.</w:t>
      </w:r>
    </w:p>
    <w:p w14:paraId="40ED0B83" w14:textId="211D274B" w:rsidR="009364E9" w:rsidRDefault="004E5B4A">
      <w:pPr>
        <w:rPr>
          <w:lang w:val="es-MX"/>
        </w:rPr>
      </w:pPr>
      <w:r>
        <w:rPr>
          <w:lang w:val="es-MX"/>
        </w:rPr>
        <w:lastRenderedPageBreak/>
        <w:t xml:space="preserve">Para proteger el sensor ultra sónico de cualquier salpicadura de agua </w:t>
      </w:r>
      <w:r w:rsidR="009364E9">
        <w:rPr>
          <w:lang w:val="es-MX"/>
        </w:rPr>
        <w:t xml:space="preserve">que pueda dañar el sensor </w:t>
      </w:r>
      <w:r w:rsidR="009364E9">
        <w:rPr>
          <w:lang w:val="es-MX"/>
        </w:rPr>
        <w:t xml:space="preserve">pondremos </w:t>
      </w:r>
      <w:r>
        <w:rPr>
          <w:lang w:val="es-MX"/>
        </w:rPr>
        <w:t xml:space="preserve">una </w:t>
      </w:r>
      <w:r w:rsidR="00485F47">
        <w:rPr>
          <w:lang w:val="es-MX"/>
        </w:rPr>
        <w:t>boya</w:t>
      </w:r>
      <w:r>
        <w:rPr>
          <w:lang w:val="es-MX"/>
        </w:rPr>
        <w:t xml:space="preserve"> </w:t>
      </w:r>
      <w:r w:rsidR="00485F47">
        <w:rPr>
          <w:lang w:val="es-MX"/>
        </w:rPr>
        <w:t>que,</w:t>
      </w:r>
      <w:r>
        <w:rPr>
          <w:lang w:val="es-MX"/>
        </w:rPr>
        <w:t xml:space="preserve"> evitada el contacto del sensor con el agua, esto nos deja con menos volumen para contener agua, pero nos brindara protección y seguridad a nuestros componentes</w:t>
      </w:r>
      <w:r w:rsidR="00485F47">
        <w:rPr>
          <w:lang w:val="es-MX"/>
        </w:rPr>
        <w:t>. para mayor eficiencia esta boya será una lámina de plástico que se acop</w:t>
      </w:r>
      <w:r w:rsidR="009364E9">
        <w:rPr>
          <w:lang w:val="es-MX"/>
        </w:rPr>
        <w:t>l</w:t>
      </w:r>
      <w:r w:rsidR="00485F47">
        <w:rPr>
          <w:lang w:val="es-MX"/>
        </w:rPr>
        <w:t>e a la forma del recipiente, para no perder tanta capacidad de agua por su volumen y correr menos riesgo de salpicadura debido a su forma</w:t>
      </w:r>
    </w:p>
    <w:p w14:paraId="767FF59D" w14:textId="13E935AA" w:rsidR="009364E9" w:rsidRDefault="00652696" w:rsidP="009364E9">
      <w:pPr>
        <w:pStyle w:val="Subttulo"/>
        <w:rPr>
          <w:lang w:val="es-MX"/>
        </w:rPr>
      </w:pPr>
      <w:r>
        <w:rPr>
          <w:lang w:val="es-MX"/>
        </w:rPr>
        <w:t>M</w:t>
      </w:r>
      <w:r w:rsidR="009364E9">
        <w:rPr>
          <w:lang w:val="es-MX"/>
        </w:rPr>
        <w:t>onitoreo</w:t>
      </w:r>
      <w:r>
        <w:rPr>
          <w:lang w:val="es-MX"/>
        </w:rPr>
        <w:t xml:space="preserve"> de datos</w:t>
      </w:r>
    </w:p>
    <w:p w14:paraId="40E02DA0" w14:textId="0BFBA6BF" w:rsidR="007856A9" w:rsidRDefault="00652696" w:rsidP="00652696">
      <w:pPr>
        <w:rPr>
          <w:lang w:val="es-MX"/>
        </w:rPr>
      </w:pPr>
      <w:r>
        <w:rPr>
          <w:lang w:val="es-MX"/>
        </w:rPr>
        <w:t>Para el registro de datos</w:t>
      </w:r>
      <w:r w:rsidR="00901DBF">
        <w:rPr>
          <w:lang w:val="es-MX"/>
        </w:rPr>
        <w:t xml:space="preserve"> cada que </w:t>
      </w:r>
      <w:r>
        <w:rPr>
          <w:lang w:val="es-MX"/>
        </w:rPr>
        <w:t>se monitore</w:t>
      </w:r>
      <w:r w:rsidR="00901DBF">
        <w:rPr>
          <w:lang w:val="es-MX"/>
        </w:rPr>
        <w:t>e</w:t>
      </w:r>
      <w:r>
        <w:rPr>
          <w:lang w:val="es-MX"/>
        </w:rPr>
        <w:t xml:space="preserve"> la humedad de la tierra, y se </w:t>
      </w:r>
      <w:r w:rsidR="00901DBF">
        <w:rPr>
          <w:lang w:val="es-MX"/>
        </w:rPr>
        <w:t>guardará</w:t>
      </w:r>
      <w:r>
        <w:rPr>
          <w:lang w:val="es-MX"/>
        </w:rPr>
        <w:t xml:space="preserve"> el porcentaje de HR obtenido por el sensor dentro de un archivo de texto </w:t>
      </w:r>
      <w:r w:rsidR="00901DBF">
        <w:rPr>
          <w:lang w:val="es-MX"/>
        </w:rPr>
        <w:t xml:space="preserve">en nuestro </w:t>
      </w:r>
      <w:r w:rsidR="00901DBF">
        <w:rPr>
          <w:lang w:val="es-MX"/>
        </w:rPr>
        <w:t>microcontrolador Raspberry Pico W</w:t>
      </w:r>
      <w:r w:rsidR="00901DBF">
        <w:rPr>
          <w:lang w:val="es-MX"/>
        </w:rPr>
        <w:t>. el archivo corresponderá a los datos de la humedad obtenidos durante esa hora de monitoreo, y habrá uno por cada hora del día.</w:t>
      </w:r>
    </w:p>
    <w:p w14:paraId="73A7EB52" w14:textId="3330CC96" w:rsidR="007856A9" w:rsidRDefault="007856A9" w:rsidP="00652696">
      <w:pPr>
        <w:rPr>
          <w:lang w:val="es-MX"/>
        </w:rPr>
      </w:pPr>
      <w:r>
        <w:rPr>
          <w:lang w:val="es-MX"/>
        </w:rPr>
        <w:t>Con el nivel del agua se hará algo similar, cada que se termine de utilizar la bomba de agua, el sensor ultra sónico medirá el nivel de agua, y guardara el porcentaje dentro de otro archivo que corresponderá a el monitoreo de todo el día</w:t>
      </w:r>
    </w:p>
    <w:p w14:paraId="4535DE42" w14:textId="2C9275F7" w:rsidR="003E6147" w:rsidRPr="00652696" w:rsidRDefault="00901DBF" w:rsidP="00652696">
      <w:pPr>
        <w:rPr>
          <w:lang w:val="es-MX"/>
        </w:rPr>
      </w:pPr>
      <w:r>
        <w:rPr>
          <w:lang w:val="es-MX"/>
        </w:rPr>
        <w:t xml:space="preserve">La </w:t>
      </w:r>
      <w:r>
        <w:rPr>
          <w:lang w:val="es-MX"/>
        </w:rPr>
        <w:t>Raspberry Pico W</w:t>
      </w:r>
      <w:r>
        <w:rPr>
          <w:lang w:val="es-MX"/>
        </w:rPr>
        <w:t xml:space="preserve"> </w:t>
      </w:r>
      <w:r w:rsidR="007856A9">
        <w:rPr>
          <w:lang w:val="es-MX"/>
        </w:rPr>
        <w:t xml:space="preserve">cuenta con conexión a internet, la cual utilizaremos </w:t>
      </w:r>
      <w:r w:rsidR="003E6147">
        <w:rPr>
          <w:lang w:val="es-MX"/>
        </w:rPr>
        <w:t>aparte de para conectarla a la hora y tener el registro de tiempo, para</w:t>
      </w:r>
      <w:r w:rsidR="007856A9">
        <w:rPr>
          <w:lang w:val="es-MX"/>
        </w:rPr>
        <w:t xml:space="preserve"> montar todos estos </w:t>
      </w:r>
      <w:r w:rsidR="003E6147">
        <w:rPr>
          <w:lang w:val="es-MX"/>
        </w:rPr>
        <w:t>datos</w:t>
      </w:r>
      <w:r w:rsidR="007856A9">
        <w:rPr>
          <w:lang w:val="es-MX"/>
        </w:rPr>
        <w:t xml:space="preserve"> </w:t>
      </w:r>
      <w:r w:rsidR="003E6147">
        <w:rPr>
          <w:lang w:val="es-MX"/>
        </w:rPr>
        <w:t xml:space="preserve">recolectados en los archivos </w:t>
      </w:r>
      <w:r w:rsidR="007856A9">
        <w:rPr>
          <w:lang w:val="es-MX"/>
        </w:rPr>
        <w:t>a la nube y liberar memoria en el microcontrolador</w:t>
      </w:r>
      <w:r w:rsidR="003E6147">
        <w:rPr>
          <w:lang w:val="es-MX"/>
        </w:rPr>
        <w:t>. Así apenas tenga conexión a internet monte todos esos archivos y los ordene por fecha y hora</w:t>
      </w:r>
    </w:p>
    <w:p w14:paraId="1F4058D9" w14:textId="76A35D72" w:rsidR="009364E9" w:rsidRPr="009364E9" w:rsidRDefault="009364E9" w:rsidP="009364E9">
      <w:pPr>
        <w:rPr>
          <w:lang w:val="es-MX"/>
        </w:rPr>
      </w:pPr>
    </w:p>
    <w:sectPr w:rsidR="009364E9" w:rsidRPr="00936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56F1"/>
    <w:multiLevelType w:val="hybridMultilevel"/>
    <w:tmpl w:val="C3E6F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79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10"/>
    <w:rsid w:val="0008462D"/>
    <w:rsid w:val="00182370"/>
    <w:rsid w:val="001B0253"/>
    <w:rsid w:val="00204D29"/>
    <w:rsid w:val="002A63BC"/>
    <w:rsid w:val="002F3E3F"/>
    <w:rsid w:val="00323D45"/>
    <w:rsid w:val="003E6147"/>
    <w:rsid w:val="00485F47"/>
    <w:rsid w:val="004E5B4A"/>
    <w:rsid w:val="005E1959"/>
    <w:rsid w:val="00652696"/>
    <w:rsid w:val="0065445F"/>
    <w:rsid w:val="00660D10"/>
    <w:rsid w:val="007856A9"/>
    <w:rsid w:val="007B179A"/>
    <w:rsid w:val="00844D3F"/>
    <w:rsid w:val="00854FE9"/>
    <w:rsid w:val="008F57ED"/>
    <w:rsid w:val="00901DBF"/>
    <w:rsid w:val="009364E9"/>
    <w:rsid w:val="00A13F62"/>
    <w:rsid w:val="00A65D0B"/>
    <w:rsid w:val="00B44B0F"/>
    <w:rsid w:val="00D81FA9"/>
    <w:rsid w:val="00F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275B"/>
  <w15:chartTrackingRefBased/>
  <w15:docId w15:val="{ADE5858C-3387-40F2-8CBB-09EAE4C5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60D10"/>
    <w:pPr>
      <w:ind w:left="720"/>
      <w:contextualSpacing/>
    </w:pPr>
  </w:style>
  <w:style w:type="paragraph" w:styleId="Sinespaciado">
    <w:name w:val="No Spacing"/>
    <w:uiPriority w:val="1"/>
    <w:qFormat/>
    <w:rsid w:val="005E1959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1B02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0253"/>
    <w:rPr>
      <w:rFonts w:eastAsiaTheme="minorEastAsia"/>
      <w:color w:val="5A5A5A" w:themeColor="text1" w:themeTint="A5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2A63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63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63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63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63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GONZALEZ CEDEÑO</dc:creator>
  <cp:keywords/>
  <dc:description/>
  <cp:lastModifiedBy>JUAN PABLO GONZALEZ CEDEÑO</cp:lastModifiedBy>
  <cp:revision>1</cp:revision>
  <dcterms:created xsi:type="dcterms:W3CDTF">2024-05-17T03:43:00Z</dcterms:created>
  <dcterms:modified xsi:type="dcterms:W3CDTF">2024-05-17T07:23:00Z</dcterms:modified>
</cp:coreProperties>
</file>