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65A" w:rsidRDefault="00A2665A" w:rsidP="00A2665A">
      <w:pPr>
        <w:jc w:val="both"/>
      </w:pPr>
      <w:r>
        <w:t xml:space="preserve">Titre et objet du site : </w:t>
      </w:r>
      <w:r w:rsidRPr="00D47FAE">
        <w:rPr>
          <w:b/>
        </w:rPr>
        <w:t>Musique et Informatique</w:t>
      </w:r>
    </w:p>
    <w:p w:rsidR="00A2665A" w:rsidRDefault="00A2665A" w:rsidP="00A2665A">
      <w:pPr>
        <w:jc w:val="both"/>
      </w:pPr>
    </w:p>
    <w:p w:rsidR="00A2665A" w:rsidRPr="00D47FAE" w:rsidRDefault="00A2665A" w:rsidP="00A2665A">
      <w:pPr>
        <w:jc w:val="both"/>
        <w:rPr>
          <w:b/>
        </w:rPr>
      </w:pPr>
      <w:r w:rsidRPr="00D47FAE">
        <w:rPr>
          <w:b/>
        </w:rPr>
        <w:t xml:space="preserve">Page introduction : </w:t>
      </w:r>
      <w:bookmarkStart w:id="0" w:name="_GoBack"/>
      <w:bookmarkEnd w:id="0"/>
    </w:p>
    <w:p w:rsidR="00A2665A" w:rsidRDefault="00A2665A" w:rsidP="00A2665A">
      <w:pPr>
        <w:jc w:val="both"/>
      </w:pPr>
    </w:p>
    <w:p w:rsidR="00A2665A" w:rsidRDefault="00A2665A" w:rsidP="00A2665A">
      <w:pPr>
        <w:jc w:val="both"/>
      </w:pPr>
      <w:r>
        <w:t>Depuis la nuit des temps, les hommes chantent, chantent pour raconter, chantent pour se souvenir ou encore pour partager leurs émotions et ressentis.</w:t>
      </w:r>
      <w:r>
        <w:t xml:space="preserve"> </w:t>
      </w:r>
      <w:r>
        <w:t>Aujourd'hui, la musique est partout, et c'est grâce à nos technologies de plus en plus avancées. Si on se pose la question, il a bien fallu que quelqu'un décide et invente comment passer de l'orchestre au mp3 !</w:t>
      </w:r>
      <w:r>
        <w:t xml:space="preserve"> </w:t>
      </w:r>
      <w:r>
        <w:t>C'est ce que nous allons voir ici</w:t>
      </w:r>
      <w:r>
        <w:t xml:space="preserve">, </w:t>
      </w:r>
      <w:r w:rsidRPr="00D47FAE">
        <w:rPr>
          <w:b/>
        </w:rPr>
        <w:t>c</w:t>
      </w:r>
      <w:r w:rsidRPr="00D47FAE">
        <w:rPr>
          <w:b/>
        </w:rPr>
        <w:t>omment passer d'un monde analogique vers un monde numérique, dans la musique, grâce aux ordinateurs.</w:t>
      </w:r>
    </w:p>
    <w:p w:rsidR="00A2665A" w:rsidRDefault="00A2665A" w:rsidP="00A2665A">
      <w:pPr>
        <w:jc w:val="both"/>
      </w:pPr>
    </w:p>
    <w:p w:rsidR="00A2665A" w:rsidRPr="00D47FAE" w:rsidRDefault="00A2665A" w:rsidP="00A2665A">
      <w:pPr>
        <w:jc w:val="both"/>
        <w:rPr>
          <w:b/>
        </w:rPr>
      </w:pPr>
      <w:r w:rsidRPr="00D47FAE">
        <w:rPr>
          <w:b/>
        </w:rPr>
        <w:t>Page 2 : « Histoire »</w:t>
      </w:r>
      <w:r w:rsidR="00D47FAE">
        <w:rPr>
          <w:b/>
        </w:rPr>
        <w:t> :</w:t>
      </w:r>
    </w:p>
    <w:p w:rsidR="00A2665A" w:rsidRDefault="00A2665A" w:rsidP="00A2665A">
      <w:pPr>
        <w:jc w:val="both"/>
      </w:pPr>
    </w:p>
    <w:p w:rsidR="00A2665A" w:rsidRDefault="00A2665A" w:rsidP="00917B1E">
      <w:pPr>
        <w:jc w:val="both"/>
      </w:pPr>
      <w:r>
        <w:t>Dans cette deuxième page, nous refaisons un point sur la chronologie d</w:t>
      </w:r>
      <w:r w:rsidR="00917B1E">
        <w:t xml:space="preserve">e l’informatisation de la musique, retracant les grandes avancées dans ce domaine. Dans les dates notables, nous pouvons compter l’invention du synthé modulaire en 1961 et l’arrivée du format </w:t>
      </w:r>
      <w:r w:rsidR="00917B1E">
        <w:rPr>
          <w:i/>
        </w:rPr>
        <w:t>.mp3</w:t>
      </w:r>
      <w:r w:rsidR="00917B1E">
        <w:t xml:space="preserve"> développé en </w:t>
      </w:r>
      <w:r w:rsidR="00917B1E">
        <w:t>Août 1993</w:t>
      </w:r>
      <w:r w:rsidR="00917B1E">
        <w:t>.</w:t>
      </w:r>
    </w:p>
    <w:p w:rsidR="00917B1E" w:rsidRDefault="00917B1E" w:rsidP="00917B1E">
      <w:pPr>
        <w:jc w:val="both"/>
      </w:pPr>
    </w:p>
    <w:p w:rsidR="00917B1E" w:rsidRPr="00D47FAE" w:rsidRDefault="00917B1E" w:rsidP="00917B1E">
      <w:pPr>
        <w:jc w:val="both"/>
        <w:rPr>
          <w:b/>
        </w:rPr>
      </w:pPr>
      <w:r w:rsidRPr="00D47FAE">
        <w:rPr>
          <w:b/>
        </w:rPr>
        <w:t>Page 3 : « Échantillonnage »</w:t>
      </w:r>
      <w:r w:rsidR="00D47FAE">
        <w:rPr>
          <w:b/>
        </w:rPr>
        <w:t> :</w:t>
      </w:r>
    </w:p>
    <w:p w:rsidR="00917B1E" w:rsidRDefault="00917B1E" w:rsidP="00917B1E">
      <w:pPr>
        <w:jc w:val="both"/>
      </w:pPr>
    </w:p>
    <w:p w:rsidR="00917B1E" w:rsidRDefault="00917B1E" w:rsidP="00917B1E">
      <w:pPr>
        <w:jc w:val="both"/>
      </w:pPr>
      <w:r>
        <w:t>Dans cette 3eme partie, nous traitons de la fréquence d’échantillonnage d’un projet musical.</w:t>
      </w:r>
    </w:p>
    <w:p w:rsidR="00917B1E" w:rsidRDefault="00917B1E" w:rsidP="00917B1E">
      <w:pPr>
        <w:jc w:val="both"/>
      </w:pPr>
    </w:p>
    <w:p w:rsidR="00917B1E" w:rsidRPr="00D47FAE" w:rsidRDefault="00917B1E" w:rsidP="00917B1E">
      <w:pPr>
        <w:jc w:val="both"/>
        <w:rPr>
          <w:b/>
        </w:rPr>
      </w:pPr>
      <w:r w:rsidRPr="00D47FAE">
        <w:rPr>
          <w:b/>
        </w:rPr>
        <w:t>Page 4 : « Digitalisation »</w:t>
      </w:r>
      <w:r w:rsidR="00D47FAE">
        <w:rPr>
          <w:b/>
        </w:rPr>
        <w:t> :</w:t>
      </w:r>
    </w:p>
    <w:p w:rsidR="00917B1E" w:rsidRDefault="00917B1E" w:rsidP="00917B1E">
      <w:pPr>
        <w:jc w:val="both"/>
      </w:pPr>
    </w:p>
    <w:p w:rsidR="00917B1E" w:rsidRDefault="00917B1E" w:rsidP="00917B1E">
      <w:pPr>
        <w:jc w:val="both"/>
      </w:pPr>
      <w:r>
        <w:t>Ici, nous traitons de la digitalisation, la transformation d’un signal analogique en signal numérique. Nous traitons aussi du théorème de Fourrier.</w:t>
      </w:r>
    </w:p>
    <w:p w:rsidR="00917B1E" w:rsidRDefault="00917B1E" w:rsidP="00917B1E">
      <w:pPr>
        <w:jc w:val="both"/>
      </w:pPr>
    </w:p>
    <w:p w:rsidR="00917B1E" w:rsidRPr="00D47FAE" w:rsidRDefault="00917B1E" w:rsidP="00917B1E">
      <w:pPr>
        <w:jc w:val="both"/>
        <w:rPr>
          <w:b/>
        </w:rPr>
      </w:pPr>
      <w:r w:rsidRPr="00D47FAE">
        <w:rPr>
          <w:b/>
        </w:rPr>
        <w:t>Page 5 : « Oscilloscope »</w:t>
      </w:r>
      <w:r w:rsidR="00D47FAE">
        <w:rPr>
          <w:b/>
        </w:rPr>
        <w:t> :</w:t>
      </w:r>
    </w:p>
    <w:p w:rsidR="00917B1E" w:rsidRDefault="00917B1E" w:rsidP="00917B1E">
      <w:pPr>
        <w:jc w:val="both"/>
      </w:pPr>
    </w:p>
    <w:p w:rsidR="00917B1E" w:rsidRDefault="00917B1E" w:rsidP="00917B1E">
      <w:pPr>
        <w:jc w:val="both"/>
      </w:pPr>
      <w:r>
        <w:t>Nous avons réalisé une simulation d’oscilloscope à 2 bandes pour illustrer nos explications précédentes.</w:t>
      </w:r>
    </w:p>
    <w:p w:rsidR="00917B1E" w:rsidRDefault="00917B1E" w:rsidP="00917B1E">
      <w:pPr>
        <w:jc w:val="both"/>
      </w:pPr>
    </w:p>
    <w:p w:rsidR="00D47FAE" w:rsidRDefault="00917B1E" w:rsidP="00917B1E">
      <w:pPr>
        <w:jc w:val="both"/>
      </w:pPr>
      <w:r w:rsidRPr="00D47FAE">
        <w:rPr>
          <w:b/>
        </w:rPr>
        <w:t>Temps passé :</w:t>
      </w:r>
      <w:r>
        <w:t xml:space="preserve"> </w:t>
      </w:r>
    </w:p>
    <w:p w:rsidR="00D47FAE" w:rsidRDefault="00D47FAE" w:rsidP="00917B1E">
      <w:pPr>
        <w:jc w:val="both"/>
      </w:pPr>
    </w:p>
    <w:p w:rsidR="00917B1E" w:rsidRDefault="00917B1E" w:rsidP="00917B1E">
      <w:pPr>
        <w:jc w:val="both"/>
      </w:pPr>
      <w:r>
        <w:t xml:space="preserve">Nous avons passé une vingtaine d’heures sur les </w:t>
      </w:r>
      <w:r w:rsidR="00D47FAE">
        <w:t>différentes</w:t>
      </w:r>
      <w:r>
        <w:t xml:space="preserve"> parties</w:t>
      </w:r>
      <w:r w:rsidR="00D47FAE">
        <w:t xml:space="preserve"> du site, nous devons encore écrire certaines pages</w:t>
      </w:r>
      <w:r>
        <w:t>.</w:t>
      </w:r>
      <w:r w:rsidR="00D47FAE">
        <w:t xml:space="preserve"> Cela nous prendra encore au moins une dizaine d’heures</w:t>
      </w:r>
    </w:p>
    <w:p w:rsidR="00917B1E" w:rsidRDefault="00917B1E" w:rsidP="00917B1E">
      <w:pPr>
        <w:jc w:val="both"/>
      </w:pPr>
    </w:p>
    <w:p w:rsidR="00D47FAE" w:rsidRDefault="00917B1E" w:rsidP="00917B1E">
      <w:pPr>
        <w:jc w:val="both"/>
      </w:pPr>
      <w:r w:rsidRPr="00D47FAE">
        <w:rPr>
          <w:b/>
        </w:rPr>
        <w:t>Points Forts :</w:t>
      </w:r>
      <w:r>
        <w:t xml:space="preserve"> </w:t>
      </w:r>
    </w:p>
    <w:p w:rsidR="00D47FAE" w:rsidRDefault="00D47FAE" w:rsidP="00917B1E">
      <w:pPr>
        <w:jc w:val="both"/>
      </w:pPr>
    </w:p>
    <w:p w:rsidR="00917B1E" w:rsidRDefault="00D47FAE" w:rsidP="00917B1E">
      <w:pPr>
        <w:jc w:val="both"/>
      </w:pPr>
      <w:r>
        <w:t>N</w:t>
      </w:r>
      <w:r w:rsidR="00917B1E">
        <w:t xml:space="preserve">otre </w:t>
      </w:r>
      <w:r>
        <w:t>CSS</w:t>
      </w:r>
      <w:r w:rsidR="00917B1E">
        <w:t xml:space="preserve"> et </w:t>
      </w:r>
      <w:r>
        <w:t>HTML</w:t>
      </w:r>
      <w:r w:rsidR="00917B1E">
        <w:t xml:space="preserve"> </w:t>
      </w:r>
      <w:r>
        <w:t>sont</w:t>
      </w:r>
      <w:r w:rsidR="00917B1E">
        <w:t xml:space="preserve"> bien rédigé</w:t>
      </w:r>
      <w:r>
        <w:t>s</w:t>
      </w:r>
      <w:r w:rsidR="00917B1E">
        <w:t xml:space="preserve">, la mise en page et propre et </w:t>
      </w:r>
      <w:r>
        <w:t>correspond</w:t>
      </w:r>
      <w:r w:rsidR="00917B1E">
        <w:t xml:space="preserve"> à nos attentes. Notre oscilloscope fonctionne comme voulu</w:t>
      </w:r>
    </w:p>
    <w:p w:rsidR="00917B1E" w:rsidRDefault="00917B1E" w:rsidP="00917B1E">
      <w:pPr>
        <w:jc w:val="both"/>
      </w:pPr>
    </w:p>
    <w:p w:rsidR="00D47FAE" w:rsidRDefault="00917B1E" w:rsidP="00917B1E">
      <w:pPr>
        <w:jc w:val="both"/>
      </w:pPr>
      <w:r w:rsidRPr="00D47FAE">
        <w:rPr>
          <w:b/>
        </w:rPr>
        <w:t xml:space="preserve">Faiblesses et </w:t>
      </w:r>
      <w:r w:rsidR="00D47FAE" w:rsidRPr="00D47FAE">
        <w:rPr>
          <w:b/>
        </w:rPr>
        <w:t>difficultés</w:t>
      </w:r>
      <w:r w:rsidRPr="00D47FAE">
        <w:rPr>
          <w:b/>
        </w:rPr>
        <w:t> :</w:t>
      </w:r>
      <w:r>
        <w:t xml:space="preserve"> </w:t>
      </w:r>
    </w:p>
    <w:p w:rsidR="00917B1E" w:rsidRPr="00917B1E" w:rsidRDefault="00D47FAE" w:rsidP="00917B1E">
      <w:pPr>
        <w:jc w:val="both"/>
      </w:pPr>
      <w:r>
        <w:t>Nous avons du mal avec la mise en page de l’oscilloscope pour l’intégrer au reste du design du site</w:t>
      </w:r>
    </w:p>
    <w:sectPr w:rsidR="00917B1E" w:rsidRPr="00917B1E" w:rsidSect="005965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5A"/>
    <w:rsid w:val="005965B7"/>
    <w:rsid w:val="00917B1E"/>
    <w:rsid w:val="00A2665A"/>
    <w:rsid w:val="00D4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A88F79"/>
  <w15:chartTrackingRefBased/>
  <w15:docId w15:val="{8CFEA537-AE56-C040-AA3B-8F0E6262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2023-02-23T13:05:00Z</cp:lastPrinted>
  <dcterms:created xsi:type="dcterms:W3CDTF">2023-02-23T12:43:00Z</dcterms:created>
  <dcterms:modified xsi:type="dcterms:W3CDTF">2023-02-23T13:12:00Z</dcterms:modified>
</cp:coreProperties>
</file>