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6608B" w14:textId="05E408E3" w:rsidR="009052AC" w:rsidRDefault="005817D7" w:rsidP="009052AC">
      <w:pPr>
        <w:pStyle w:val="ListParagraph"/>
        <w:numPr>
          <w:ilvl w:val="0"/>
          <w:numId w:val="1"/>
        </w:numPr>
      </w:pPr>
      <w:r>
        <w:t>Problem</w:t>
      </w:r>
      <w:r w:rsidR="0059587A">
        <w:t xml:space="preserve"> motivation</w:t>
      </w:r>
      <w:r>
        <w:t xml:space="preserve">: </w:t>
      </w:r>
    </w:p>
    <w:p w14:paraId="0D82BD65" w14:textId="485527C8" w:rsidR="005817D7" w:rsidRDefault="0059587A" w:rsidP="009052AC">
      <w:r>
        <w:t>Identify dissatisfied customers from Santander bank.</w:t>
      </w:r>
    </w:p>
    <w:p w14:paraId="7AD18094" w14:textId="77777777" w:rsidR="009052AC" w:rsidRDefault="009052AC" w:rsidP="005817D7">
      <w:pPr>
        <w:pStyle w:val="ListParagraph"/>
        <w:ind w:left="0"/>
      </w:pPr>
    </w:p>
    <w:p w14:paraId="523EAF2A" w14:textId="77777777" w:rsidR="009052AC" w:rsidRDefault="005817D7" w:rsidP="009052AC">
      <w:pPr>
        <w:pStyle w:val="ListParagraph"/>
        <w:numPr>
          <w:ilvl w:val="0"/>
          <w:numId w:val="1"/>
        </w:numPr>
      </w:pPr>
      <w:r>
        <w:t xml:space="preserve">Data: </w:t>
      </w:r>
    </w:p>
    <w:p w14:paraId="0FC6342D" w14:textId="256526CC" w:rsidR="009052AC" w:rsidRDefault="0059587A" w:rsidP="00C4413D">
      <w:pPr>
        <w:pStyle w:val="ListParagraph"/>
        <w:ind w:left="0" w:firstLine="720"/>
      </w:pPr>
      <w:r>
        <w:t xml:space="preserve">There </w:t>
      </w:r>
      <w:r w:rsidR="00C4413D">
        <w:t>are</w:t>
      </w:r>
      <w:r>
        <w:t xml:space="preserve"> a total of </w:t>
      </w:r>
      <w:r w:rsidRPr="0059587A">
        <w:t>76020</w:t>
      </w:r>
      <w:r>
        <w:t xml:space="preserve"> observations of customers’ survey responses about their experiences with Santander.  Each customer has 370 attribute features</w:t>
      </w:r>
      <w:r w:rsidR="00C4413D">
        <w:t>, which is slightly over 2% of the number of observations</w:t>
      </w:r>
      <w:r>
        <w:t xml:space="preserve">. We don’t have information on what those features mean, and the type of those features are also unknown, such as categorical versus numerical variables. </w:t>
      </w:r>
    </w:p>
    <w:p w14:paraId="7A874DC3" w14:textId="5418795E" w:rsidR="00C4413D" w:rsidRDefault="00C4413D" w:rsidP="00C4413D">
      <w:pPr>
        <w:pStyle w:val="ListParagraph"/>
        <w:ind w:left="0" w:firstLine="720"/>
      </w:pPr>
      <w:r>
        <w:t xml:space="preserve">The target variable is a binary dummy variable with 0 representing satisfied customers and 1 representing dissatisfied customers. The goal is to accurately predict dissatisfaction. In addition, this dataset has 73012 satisfied customers and </w:t>
      </w:r>
    </w:p>
    <w:p w14:paraId="153EBBD2" w14:textId="55ADB0CD" w:rsidR="00C4413D" w:rsidRDefault="00C4413D" w:rsidP="00C4413D">
      <w:pPr>
        <w:pStyle w:val="ListParagraph"/>
        <w:ind w:left="0"/>
      </w:pPr>
      <w:r>
        <w:t xml:space="preserve">3008 dissatisfied customers, which is about 4% of the whole dataset. </w:t>
      </w:r>
    </w:p>
    <w:p w14:paraId="41CC6A21" w14:textId="77777777" w:rsidR="009052AC" w:rsidRDefault="009052AC" w:rsidP="005817D7">
      <w:pPr>
        <w:pStyle w:val="ListParagraph"/>
        <w:ind w:left="0"/>
      </w:pPr>
    </w:p>
    <w:p w14:paraId="5A104E47" w14:textId="77777777" w:rsidR="009052AC" w:rsidRDefault="005817D7" w:rsidP="009052AC">
      <w:pPr>
        <w:pStyle w:val="ListParagraph"/>
        <w:numPr>
          <w:ilvl w:val="0"/>
          <w:numId w:val="1"/>
        </w:numPr>
      </w:pPr>
      <w:r>
        <w:t xml:space="preserve">Analysis: </w:t>
      </w:r>
    </w:p>
    <w:p w14:paraId="3E97CEE9" w14:textId="77777777" w:rsidR="009052AC" w:rsidRDefault="009052AC" w:rsidP="009052AC">
      <w:pPr>
        <w:pStyle w:val="ListParagraph"/>
        <w:numPr>
          <w:ilvl w:val="0"/>
          <w:numId w:val="3"/>
        </w:numPr>
      </w:pPr>
      <w:r>
        <w:t>Data Wrangling</w:t>
      </w:r>
    </w:p>
    <w:p w14:paraId="53EF733A" w14:textId="0F2A6B2E" w:rsidR="00EB5094" w:rsidRDefault="00C4413D" w:rsidP="00C4413D">
      <w:pPr>
        <w:pStyle w:val="ListParagraph"/>
        <w:numPr>
          <w:ilvl w:val="0"/>
          <w:numId w:val="5"/>
        </w:numPr>
      </w:pPr>
      <w:r>
        <w:t>Remove features that have only one unique value</w:t>
      </w:r>
    </w:p>
    <w:p w14:paraId="6F619F55" w14:textId="68B036DD" w:rsidR="00C4413D" w:rsidRDefault="00C4413D" w:rsidP="00C4413D">
      <w:pPr>
        <w:pStyle w:val="ListParagraph"/>
        <w:numPr>
          <w:ilvl w:val="0"/>
          <w:numId w:val="5"/>
        </w:numPr>
      </w:pPr>
      <w:r>
        <w:t>Change features with two unique values into binary variables</w:t>
      </w:r>
    </w:p>
    <w:p w14:paraId="695E7B61" w14:textId="67649AE4" w:rsidR="00C4413D" w:rsidRDefault="00C4413D" w:rsidP="00C4413D">
      <w:pPr>
        <w:pStyle w:val="ListParagraph"/>
        <w:numPr>
          <w:ilvl w:val="0"/>
          <w:numId w:val="5"/>
        </w:numPr>
      </w:pPr>
      <w:r>
        <w:t>Replace obvious missing value with NA, such as -999999 and 99</w:t>
      </w:r>
    </w:p>
    <w:p w14:paraId="4B35BB70" w14:textId="58E59809" w:rsidR="00C4413D" w:rsidRDefault="00C4413D" w:rsidP="00C4413D">
      <w:pPr>
        <w:pStyle w:val="ListParagraph"/>
        <w:numPr>
          <w:ilvl w:val="0"/>
          <w:numId w:val="5"/>
        </w:numPr>
      </w:pPr>
      <w:r>
        <w:t>Distinguish categorical variables from numerical ones, and transform them into binary formats</w:t>
      </w:r>
    </w:p>
    <w:p w14:paraId="348E36CD" w14:textId="77777777" w:rsidR="00C4413D" w:rsidRDefault="00C4413D" w:rsidP="00C4413D">
      <w:pPr>
        <w:pStyle w:val="ListParagraph"/>
      </w:pPr>
    </w:p>
    <w:p w14:paraId="242449D2" w14:textId="48CD6E67" w:rsidR="009052AC" w:rsidRDefault="009052AC" w:rsidP="009052AC">
      <w:pPr>
        <w:pStyle w:val="ListParagraph"/>
        <w:numPr>
          <w:ilvl w:val="0"/>
          <w:numId w:val="3"/>
        </w:numPr>
      </w:pPr>
      <w:r>
        <w:t xml:space="preserve"> EDA </w:t>
      </w:r>
      <w:r w:rsidR="00C4413D">
        <w:t>and feature selection</w:t>
      </w:r>
    </w:p>
    <w:p w14:paraId="7CB51111" w14:textId="1ADD3AEA" w:rsidR="00A11639" w:rsidRDefault="00C4413D" w:rsidP="00C4413D">
      <w:pPr>
        <w:pStyle w:val="ListParagraph"/>
        <w:numPr>
          <w:ilvl w:val="0"/>
          <w:numId w:val="7"/>
        </w:numPr>
      </w:pPr>
      <w:r>
        <w:t>Assess the amount of correlation among numerical variables</w:t>
      </w:r>
    </w:p>
    <w:p w14:paraId="06B64E0F" w14:textId="1929A4EA" w:rsidR="00C4413D" w:rsidRDefault="00C4413D" w:rsidP="00C4413D">
      <w:pPr>
        <w:pStyle w:val="ListParagraph"/>
        <w:numPr>
          <w:ilvl w:val="0"/>
          <w:numId w:val="7"/>
        </w:numPr>
      </w:pPr>
      <w:r>
        <w:t>Use F-regression model selection method to rank the significance level of individual features</w:t>
      </w:r>
    </w:p>
    <w:p w14:paraId="0BF6E130" w14:textId="16DB2B72" w:rsidR="00C4413D" w:rsidRDefault="00A76EA4" w:rsidP="00C4413D">
      <w:pPr>
        <w:pStyle w:val="ListParagraph"/>
        <w:numPr>
          <w:ilvl w:val="0"/>
          <w:numId w:val="7"/>
        </w:numPr>
      </w:pPr>
      <w:r>
        <w:t>Use PCA to identify the top components that explain 95% of variation in the feature space and visualize the top two components</w:t>
      </w:r>
    </w:p>
    <w:p w14:paraId="4A46BD5B" w14:textId="77777777" w:rsidR="00A76EA4" w:rsidRDefault="00A76EA4" w:rsidP="00A76EA4">
      <w:pPr>
        <w:pStyle w:val="ListParagraph"/>
      </w:pPr>
    </w:p>
    <w:p w14:paraId="495CABE4" w14:textId="16FE0CD5" w:rsidR="009052AC" w:rsidRDefault="009052AC" w:rsidP="009052AC">
      <w:pPr>
        <w:pStyle w:val="ListParagraph"/>
        <w:numPr>
          <w:ilvl w:val="0"/>
          <w:numId w:val="3"/>
        </w:numPr>
      </w:pPr>
      <w:r>
        <w:t xml:space="preserve"> </w:t>
      </w:r>
      <w:r w:rsidR="00C4413D">
        <w:t>Logistic Regression</w:t>
      </w:r>
    </w:p>
    <w:p w14:paraId="0F5E2297" w14:textId="635BB5C4" w:rsidR="00A11639" w:rsidRDefault="00A76EA4" w:rsidP="00A76EA4">
      <w:pPr>
        <w:pStyle w:val="ListParagraph"/>
        <w:numPr>
          <w:ilvl w:val="0"/>
          <w:numId w:val="8"/>
        </w:numPr>
      </w:pPr>
      <w:r>
        <w:t>Apply KFOLD cross-validation to assess the prediction accuracy using F-score</w:t>
      </w:r>
    </w:p>
    <w:p w14:paraId="505915EA" w14:textId="77777777" w:rsidR="00A76EA4" w:rsidRDefault="00A76EA4" w:rsidP="00A76EA4">
      <w:pPr>
        <w:pStyle w:val="ListParagraph"/>
        <w:numPr>
          <w:ilvl w:val="0"/>
          <w:numId w:val="8"/>
        </w:numPr>
      </w:pPr>
      <w:r>
        <w:t xml:space="preserve">Run Logistic regression on the full dataset, F-regression selected features, and PCA top components. </w:t>
      </w:r>
    </w:p>
    <w:p w14:paraId="7B6EC3D5" w14:textId="41B31C72" w:rsidR="00A76EA4" w:rsidRDefault="00A76EA4" w:rsidP="00A76EA4">
      <w:pPr>
        <w:pStyle w:val="ListParagraph"/>
        <w:numPr>
          <w:ilvl w:val="0"/>
          <w:numId w:val="8"/>
        </w:numPr>
      </w:pPr>
      <w:r>
        <w:t>Compare across those models after optimizing the number of top features from F-regression as well as the number of PCA components</w:t>
      </w:r>
    </w:p>
    <w:p w14:paraId="2961A7E4" w14:textId="77777777" w:rsidR="00A11639" w:rsidRDefault="00A11639" w:rsidP="00A11639">
      <w:pPr>
        <w:ind w:left="360"/>
      </w:pPr>
    </w:p>
    <w:p w14:paraId="2272A6AE" w14:textId="77777777" w:rsidR="009052AC" w:rsidRDefault="009052AC" w:rsidP="009052AC">
      <w:pPr>
        <w:pStyle w:val="ListParagraph"/>
        <w:numPr>
          <w:ilvl w:val="0"/>
          <w:numId w:val="3"/>
        </w:numPr>
      </w:pPr>
      <w:r>
        <w:t xml:space="preserve"> Machine learning analysis</w:t>
      </w:r>
    </w:p>
    <w:p w14:paraId="5DD3A99B" w14:textId="391766D6" w:rsidR="009052AC" w:rsidRDefault="00A76EA4" w:rsidP="00A76EA4">
      <w:pPr>
        <w:pStyle w:val="ListParagraph"/>
        <w:numPr>
          <w:ilvl w:val="0"/>
          <w:numId w:val="9"/>
        </w:numPr>
      </w:pPr>
      <w:r>
        <w:t xml:space="preserve">Apply Random Forest, </w:t>
      </w:r>
      <w:proofErr w:type="spellStart"/>
      <w:r>
        <w:t>Adaboost</w:t>
      </w:r>
      <w:proofErr w:type="spellEnd"/>
      <w:r>
        <w:t xml:space="preserve"> and </w:t>
      </w:r>
      <w:proofErr w:type="spellStart"/>
      <w:r>
        <w:t>XGBoost</w:t>
      </w:r>
      <w:proofErr w:type="spellEnd"/>
      <w:r>
        <w:t xml:space="preserve"> methods on the full dataset and also on the subset feature space</w:t>
      </w:r>
    </w:p>
    <w:p w14:paraId="3732F615" w14:textId="7AD2F849" w:rsidR="00A76EA4" w:rsidRDefault="00A76EA4" w:rsidP="00A76EA4">
      <w:pPr>
        <w:pStyle w:val="ListParagraph"/>
        <w:numPr>
          <w:ilvl w:val="0"/>
          <w:numId w:val="9"/>
        </w:numPr>
      </w:pPr>
      <w:r>
        <w:t xml:space="preserve">Compare results across models using </w:t>
      </w:r>
      <w:proofErr w:type="spellStart"/>
      <w:r>
        <w:t>KFold</w:t>
      </w:r>
      <w:proofErr w:type="spellEnd"/>
      <w:r>
        <w:t xml:space="preserve"> cross-validation</w:t>
      </w:r>
    </w:p>
    <w:p w14:paraId="56183C6D" w14:textId="77777777" w:rsidR="00A76EA4" w:rsidRDefault="00A76EA4" w:rsidP="00A76EA4"/>
    <w:p w14:paraId="46810FB2" w14:textId="4A747849" w:rsidR="00A76EA4" w:rsidRDefault="00A76EA4" w:rsidP="00A76EA4">
      <w:pPr>
        <w:pStyle w:val="ListParagraph"/>
        <w:numPr>
          <w:ilvl w:val="0"/>
          <w:numId w:val="3"/>
        </w:numPr>
      </w:pPr>
      <w:r>
        <w:t>Model evaluation</w:t>
      </w:r>
    </w:p>
    <w:p w14:paraId="6043FEE5" w14:textId="1903B52C" w:rsidR="00A76EA4" w:rsidRDefault="00A76EA4" w:rsidP="00A76EA4">
      <w:pPr>
        <w:pStyle w:val="ListParagraph"/>
        <w:numPr>
          <w:ilvl w:val="0"/>
          <w:numId w:val="10"/>
        </w:numPr>
      </w:pPr>
      <w:r>
        <w:t>Finalize the model with best prediction accuracy</w:t>
      </w:r>
    </w:p>
    <w:p w14:paraId="70D43BB6" w14:textId="3E4A1CCB" w:rsidR="00A76EA4" w:rsidRDefault="00A76EA4" w:rsidP="00A76EA4">
      <w:pPr>
        <w:pStyle w:val="ListParagraph"/>
        <w:numPr>
          <w:ilvl w:val="0"/>
          <w:numId w:val="10"/>
        </w:numPr>
      </w:pPr>
      <w:r>
        <w:t>Plot residuals in training and testing sets against the predicted values</w:t>
      </w:r>
      <w:bookmarkStart w:id="0" w:name="_GoBack"/>
      <w:bookmarkEnd w:id="0"/>
    </w:p>
    <w:p w14:paraId="1C1E9207" w14:textId="77777777" w:rsidR="0036438A" w:rsidRDefault="0036438A"/>
    <w:sectPr w:rsidR="0036438A" w:rsidSect="003643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5D45"/>
    <w:multiLevelType w:val="hybridMultilevel"/>
    <w:tmpl w:val="BF0A9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619BD"/>
    <w:multiLevelType w:val="hybridMultilevel"/>
    <w:tmpl w:val="3BC2C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8593E"/>
    <w:multiLevelType w:val="hybridMultilevel"/>
    <w:tmpl w:val="E0B8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E2CFE"/>
    <w:multiLevelType w:val="hybridMultilevel"/>
    <w:tmpl w:val="8E5E50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67728"/>
    <w:multiLevelType w:val="hybridMultilevel"/>
    <w:tmpl w:val="29D89B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476B0"/>
    <w:multiLevelType w:val="hybridMultilevel"/>
    <w:tmpl w:val="3F7CF4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31C88"/>
    <w:multiLevelType w:val="hybridMultilevel"/>
    <w:tmpl w:val="AC08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22843"/>
    <w:multiLevelType w:val="hybridMultilevel"/>
    <w:tmpl w:val="ABF2D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71D3C"/>
    <w:multiLevelType w:val="hybridMultilevel"/>
    <w:tmpl w:val="75CC7D7E"/>
    <w:lvl w:ilvl="0" w:tplc="26EEF70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15375A"/>
    <w:multiLevelType w:val="hybridMultilevel"/>
    <w:tmpl w:val="B9543CDC"/>
    <w:lvl w:ilvl="0" w:tplc="60B2E2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D7"/>
    <w:rsid w:val="0036438A"/>
    <w:rsid w:val="005817D7"/>
    <w:rsid w:val="0059587A"/>
    <w:rsid w:val="009052AC"/>
    <w:rsid w:val="00A11639"/>
    <w:rsid w:val="00A76EA4"/>
    <w:rsid w:val="00A8170A"/>
    <w:rsid w:val="00C4413D"/>
    <w:rsid w:val="00E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E0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D7"/>
    <w:pPr>
      <w:ind w:left="720"/>
      <w:contextualSpacing/>
    </w:pPr>
    <w:rPr>
      <w:rFonts w:ascii="Cambria" w:eastAsia="ＭＳ 明朝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D7"/>
    <w:pPr>
      <w:ind w:left="720"/>
      <w:contextualSpacing/>
    </w:pPr>
    <w:rPr>
      <w:rFonts w:ascii="Cambria" w:eastAsia="ＭＳ 明朝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302</Words>
  <Characters>1722</Characters>
  <Application>Microsoft Macintosh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3</cp:revision>
  <dcterms:created xsi:type="dcterms:W3CDTF">2017-03-29T20:21:00Z</dcterms:created>
  <dcterms:modified xsi:type="dcterms:W3CDTF">2017-03-29T20:49:00Z</dcterms:modified>
</cp:coreProperties>
</file>