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5320" w14:textId="1A344547" w:rsidR="000A5A68" w:rsidRDefault="00D31B26" w:rsidP="000A5A68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>
        <w:rPr>
          <w:rFonts w:ascii="Trebuchet MS" w:hAnsi="Trebuchet MS"/>
          <w:b/>
          <w:bCs/>
          <w:sz w:val="32"/>
          <w:szCs w:val="32"/>
          <w:u w:val="single"/>
        </w:rPr>
        <w:t xml:space="preserve">MVP </w:t>
      </w:r>
      <w:r w:rsidR="00B135EC" w:rsidRPr="00B135EC">
        <w:rPr>
          <w:rFonts w:ascii="Trebuchet MS" w:hAnsi="Trebuchet MS"/>
          <w:b/>
          <w:bCs/>
          <w:sz w:val="32"/>
          <w:szCs w:val="32"/>
          <w:u w:val="single"/>
        </w:rPr>
        <w:t>Sistema de Locações de Veículos</w:t>
      </w:r>
    </w:p>
    <w:p w14:paraId="0DB93947" w14:textId="15D70F45" w:rsidR="00D31B26" w:rsidRPr="00B135EC" w:rsidRDefault="00D31B26" w:rsidP="000A5A68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 w:rsidRPr="00B135EC">
        <w:rPr>
          <w:rFonts w:ascii="Trebuchet MS" w:hAnsi="Trebuchet MS"/>
          <w:b/>
          <w:bCs/>
          <w:sz w:val="32"/>
          <w:szCs w:val="32"/>
          <w:u w:val="single"/>
        </w:rPr>
        <w:t>Requisitos Funcionais</w:t>
      </w:r>
    </w:p>
    <w:p w14:paraId="6CE19916" w14:textId="75AB9870" w:rsidR="00B135EC" w:rsidRPr="00B135EC" w:rsidRDefault="00B135EC" w:rsidP="00B135EC">
      <w:pPr>
        <w:pStyle w:val="PargrafodaLista"/>
        <w:numPr>
          <w:ilvl w:val="0"/>
          <w:numId w:val="17"/>
        </w:num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B135EC">
        <w:rPr>
          <w:rFonts w:ascii="Trebuchet MS" w:hAnsi="Trebuchet MS"/>
          <w:b/>
          <w:bCs/>
          <w:sz w:val="28"/>
          <w:szCs w:val="28"/>
          <w:u w:val="single"/>
        </w:rPr>
        <w:t>Portal do Cliente</w:t>
      </w:r>
    </w:p>
    <w:p w14:paraId="25BAC699" w14:textId="7A61C442" w:rsidR="00B135EC" w:rsidRPr="00B135EC" w:rsidRDefault="00B135EC" w:rsidP="00B135EC">
      <w:pPr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Este módulo</w:t>
      </w:r>
      <w:r>
        <w:rPr>
          <w:rFonts w:ascii="Trebuchet MS" w:hAnsi="Trebuchet MS"/>
        </w:rPr>
        <w:t xml:space="preserve"> possui </w:t>
      </w:r>
      <w:r w:rsidRPr="00B135EC">
        <w:rPr>
          <w:rFonts w:ascii="Trebuchet MS" w:hAnsi="Trebuchet MS"/>
        </w:rPr>
        <w:t>funcionalidades específicas para os clientes, garantindo que eles possam interagir com a locadora de forma autônoma.</w:t>
      </w:r>
    </w:p>
    <w:p w14:paraId="09619AC0" w14:textId="53F26194" w:rsidR="00B135EC" w:rsidRPr="00B135EC" w:rsidRDefault="00B135EC" w:rsidP="00B135EC">
      <w:pPr>
        <w:jc w:val="both"/>
        <w:rPr>
          <w:rFonts w:ascii="Trebuchet MS" w:hAnsi="Trebuchet MS"/>
          <w:b/>
          <w:bCs/>
          <w:u w:val="single"/>
        </w:rPr>
      </w:pPr>
      <w:r w:rsidRPr="00B135EC">
        <w:rPr>
          <w:rFonts w:ascii="Trebuchet MS" w:hAnsi="Trebuchet MS"/>
          <w:b/>
          <w:bCs/>
          <w:u w:val="single"/>
        </w:rPr>
        <w:t>Requisitos Funcionais</w:t>
      </w:r>
    </w:p>
    <w:p w14:paraId="007A6FF3" w14:textId="77777777" w:rsidR="00B135EC" w:rsidRPr="00B135EC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Cadastro e Autenticação do Cliente:</w:t>
      </w:r>
    </w:p>
    <w:p w14:paraId="289C37BE" w14:textId="7A3B61DB" w:rsidR="008C6F16" w:rsidRDefault="008C6F16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Cadastro</w:t>
      </w:r>
      <w:r w:rsidR="00B135EC" w:rsidRPr="00B135EC">
        <w:rPr>
          <w:rFonts w:ascii="Trebuchet MS" w:hAnsi="Trebuchet MS"/>
          <w:b/>
          <w:bCs/>
        </w:rPr>
        <w:t>:</w:t>
      </w:r>
      <w:r w:rsidR="00B135EC" w:rsidRPr="00B135EC">
        <w:rPr>
          <w:rFonts w:ascii="Trebuchet MS" w:hAnsi="Trebuchet MS"/>
        </w:rPr>
        <w:t xml:space="preserve"> O cliente </w:t>
      </w:r>
      <w:r w:rsidR="00547B76">
        <w:rPr>
          <w:rFonts w:ascii="Trebuchet MS" w:hAnsi="Trebuchet MS"/>
        </w:rPr>
        <w:t xml:space="preserve">(Customer) </w:t>
      </w:r>
      <w:r w:rsidR="00B135EC" w:rsidRPr="00B135EC">
        <w:rPr>
          <w:rFonts w:ascii="Trebuchet MS" w:hAnsi="Trebuchet MS"/>
        </w:rPr>
        <w:t>pode</w:t>
      </w:r>
      <w:r w:rsidR="00207013">
        <w:rPr>
          <w:rFonts w:ascii="Trebuchet MS" w:hAnsi="Trebuchet MS"/>
        </w:rPr>
        <w:t xml:space="preserve"> </w:t>
      </w:r>
      <w:r w:rsidR="00B135EC" w:rsidRPr="00B135EC">
        <w:rPr>
          <w:rFonts w:ascii="Trebuchet MS" w:hAnsi="Trebuchet MS"/>
        </w:rPr>
        <w:t>criar uma conta com</w:t>
      </w:r>
      <w:r>
        <w:rPr>
          <w:rFonts w:ascii="Trebuchet MS" w:hAnsi="Trebuchet MS"/>
        </w:rPr>
        <w:t xml:space="preserve"> </w:t>
      </w:r>
      <w:r w:rsidR="00480D49">
        <w:rPr>
          <w:rFonts w:ascii="Trebuchet MS" w:hAnsi="Trebuchet MS"/>
        </w:rPr>
        <w:t>su</w:t>
      </w:r>
      <w:r w:rsidR="008E5E43">
        <w:rPr>
          <w:rFonts w:ascii="Trebuchet MS" w:hAnsi="Trebuchet MS"/>
        </w:rPr>
        <w:t>a</w:t>
      </w:r>
      <w:r>
        <w:rPr>
          <w:rFonts w:ascii="Trebuchet MS" w:hAnsi="Trebuchet MS"/>
        </w:rPr>
        <w:t xml:space="preserve">s </w:t>
      </w:r>
      <w:r w:rsidR="008E5E43">
        <w:rPr>
          <w:rFonts w:ascii="Trebuchet MS" w:hAnsi="Trebuchet MS"/>
        </w:rPr>
        <w:t>inf</w:t>
      </w:r>
      <w:r>
        <w:rPr>
          <w:rFonts w:ascii="Trebuchet MS" w:hAnsi="Trebuchet MS"/>
        </w:rPr>
        <w:t>ormações</w:t>
      </w:r>
      <w:r w:rsidR="008E5E43">
        <w:rPr>
          <w:rFonts w:ascii="Trebuchet MS" w:hAnsi="Trebuchet MS"/>
        </w:rPr>
        <w:t xml:space="preserve"> </w:t>
      </w:r>
      <w:r w:rsidR="00480D49">
        <w:rPr>
          <w:rFonts w:ascii="Trebuchet MS" w:hAnsi="Trebuchet MS"/>
        </w:rPr>
        <w:t xml:space="preserve">e </w:t>
      </w:r>
      <w:r w:rsidR="008E5E43">
        <w:rPr>
          <w:rFonts w:ascii="Trebuchet MS" w:hAnsi="Trebuchet MS"/>
        </w:rPr>
        <w:t>que permitirão acesso à plataforma.</w:t>
      </w:r>
    </w:p>
    <w:p w14:paraId="5CB69E86" w14:textId="1F7CBC93" w:rsidR="00B135EC" w:rsidRDefault="00B135EC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Login:</w:t>
      </w:r>
      <w:r w:rsidRPr="00B135EC">
        <w:rPr>
          <w:rFonts w:ascii="Trebuchet MS" w:hAnsi="Trebuchet MS"/>
        </w:rPr>
        <w:t xml:space="preserve"> O cliente deve fazer login na sua conta para acessar suas informações e reservas.</w:t>
      </w:r>
    </w:p>
    <w:p w14:paraId="0945D89C" w14:textId="3613D9BE" w:rsidR="00330376" w:rsidRPr="00B135EC" w:rsidRDefault="00330376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Esqueci  minha senha:</w:t>
      </w:r>
      <w:r>
        <w:rPr>
          <w:rFonts w:ascii="Trebuchet MS" w:hAnsi="Trebuchet MS"/>
        </w:rPr>
        <w:t xml:space="preserve"> permite que o cliente altere sua senha de acesso.</w:t>
      </w:r>
    </w:p>
    <w:p w14:paraId="64EC6C0B" w14:textId="77777777" w:rsidR="00B135EC" w:rsidRPr="00B135EC" w:rsidRDefault="00B135EC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Visualização e Edição de Perfil:</w:t>
      </w:r>
      <w:r w:rsidRPr="00B135EC">
        <w:rPr>
          <w:rFonts w:ascii="Trebuchet MS" w:hAnsi="Trebuchet MS"/>
        </w:rPr>
        <w:t xml:space="preserve"> O cliente deve poder visualizar e editar seus dados pessoais.</w:t>
      </w:r>
    </w:p>
    <w:p w14:paraId="64A19C14" w14:textId="7456A75A" w:rsidR="00510AA6" w:rsidRPr="00B135EC" w:rsidRDefault="00510AA6" w:rsidP="00510AA6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Reserva</w:t>
      </w:r>
      <w:r w:rsidR="00330376">
        <w:rPr>
          <w:rFonts w:ascii="Trebuchet MS" w:hAnsi="Trebuchet MS"/>
          <w:b/>
          <w:bCs/>
        </w:rPr>
        <w:t xml:space="preserve"> de um veículo</w:t>
      </w:r>
      <w:r w:rsidRPr="00B135EC">
        <w:rPr>
          <w:rFonts w:ascii="Trebuchet MS" w:hAnsi="Trebuchet MS"/>
          <w:b/>
          <w:bCs/>
        </w:rPr>
        <w:t>:</w:t>
      </w:r>
    </w:p>
    <w:p w14:paraId="4D2E9FB0" w14:textId="03A27D3C" w:rsidR="0029567F" w:rsidRPr="0029567F" w:rsidRDefault="00B135EC" w:rsidP="0029567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29567F">
        <w:rPr>
          <w:rFonts w:ascii="Trebuchet MS" w:hAnsi="Trebuchet MS"/>
          <w:b/>
          <w:bCs/>
        </w:rPr>
        <w:t xml:space="preserve">Busca de Veículos: </w:t>
      </w:r>
      <w:r w:rsidRPr="0029567F">
        <w:rPr>
          <w:rFonts w:ascii="Trebuchet MS" w:hAnsi="Trebuchet MS"/>
        </w:rPr>
        <w:t xml:space="preserve">O cliente </w:t>
      </w:r>
      <w:r w:rsidR="00CE4559">
        <w:rPr>
          <w:rFonts w:ascii="Trebuchet MS" w:hAnsi="Trebuchet MS"/>
        </w:rPr>
        <w:t xml:space="preserve">(Customer) pode </w:t>
      </w:r>
      <w:r w:rsidRPr="0029567F">
        <w:rPr>
          <w:rFonts w:ascii="Trebuchet MS" w:hAnsi="Trebuchet MS"/>
        </w:rPr>
        <w:t xml:space="preserve">pesquisar veículos disponíveis, aplicando filtros como </w:t>
      </w:r>
      <w:r w:rsidR="00CE4559">
        <w:rPr>
          <w:rFonts w:ascii="Trebuchet MS" w:hAnsi="Trebuchet MS"/>
        </w:rPr>
        <w:t>Local de Retirada, Data da Retirada, Hora da Retirada e Local de Devolução, Data da Devolução, Hora da Devolução</w:t>
      </w:r>
      <w:r w:rsidR="0029567F" w:rsidRPr="0029567F">
        <w:rPr>
          <w:rFonts w:ascii="Trebuchet MS" w:hAnsi="Trebuchet MS"/>
        </w:rPr>
        <w:t>.</w:t>
      </w:r>
    </w:p>
    <w:p w14:paraId="709E4840" w14:textId="6C53138A" w:rsidR="00547B76" w:rsidRPr="00330376" w:rsidRDefault="00B135EC" w:rsidP="00547B7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30376">
        <w:rPr>
          <w:rFonts w:ascii="Trebuchet MS" w:hAnsi="Trebuchet MS"/>
          <w:b/>
          <w:bCs/>
        </w:rPr>
        <w:t xml:space="preserve">Disponibilidade: </w:t>
      </w:r>
      <w:r w:rsidRPr="00330376">
        <w:rPr>
          <w:rFonts w:ascii="Trebuchet MS" w:hAnsi="Trebuchet MS"/>
        </w:rPr>
        <w:t>O sistema deve mostrar quais veículos estão disponíveis para as datas e horários que o cliente selecionou.</w:t>
      </w:r>
      <w:r w:rsidR="00330376" w:rsidRPr="00330376">
        <w:rPr>
          <w:rFonts w:ascii="Trebuchet MS" w:hAnsi="Trebuchet MS"/>
        </w:rPr>
        <w:t xml:space="preserve"> </w:t>
      </w:r>
    </w:p>
    <w:p w14:paraId="3E437856" w14:textId="34CD37D7" w:rsidR="001E48C1" w:rsidRPr="001E48C1" w:rsidRDefault="00B135EC" w:rsidP="001E48C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1E48C1">
        <w:rPr>
          <w:rFonts w:ascii="Trebuchet MS" w:hAnsi="Trebuchet MS"/>
          <w:b/>
          <w:bCs/>
        </w:rPr>
        <w:t xml:space="preserve">Seleção de Veículo: </w:t>
      </w:r>
      <w:r w:rsidRPr="001E48C1">
        <w:rPr>
          <w:rFonts w:ascii="Trebuchet MS" w:hAnsi="Trebuchet MS"/>
        </w:rPr>
        <w:t>Após a busca, o cliente pode selecionar um veículo de sua preferência.</w:t>
      </w:r>
      <w:r w:rsidR="001E48C1" w:rsidRPr="001E48C1">
        <w:rPr>
          <w:rFonts w:ascii="Trebuchet MS" w:hAnsi="Trebuchet MS"/>
        </w:rPr>
        <w:t xml:space="preserve"> Ao clicar em um carro, o cliente vê informações mais completas.</w:t>
      </w:r>
    </w:p>
    <w:p w14:paraId="6FF92B0E" w14:textId="7E0A8091" w:rsidR="00330376" w:rsidRPr="001E48C1" w:rsidRDefault="00B135EC" w:rsidP="0033037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 xml:space="preserve">Geração de </w:t>
      </w:r>
      <w:r w:rsidR="00330376">
        <w:rPr>
          <w:rFonts w:ascii="Trebuchet MS" w:hAnsi="Trebuchet MS"/>
          <w:b/>
          <w:bCs/>
        </w:rPr>
        <w:t>Reserva</w:t>
      </w:r>
      <w:r w:rsidRPr="00B135EC">
        <w:rPr>
          <w:rFonts w:ascii="Trebuchet MS" w:hAnsi="Trebuchet MS"/>
          <w:b/>
          <w:bCs/>
        </w:rPr>
        <w:t>:</w:t>
      </w:r>
      <w:r w:rsidRPr="00D94DA8">
        <w:rPr>
          <w:rFonts w:ascii="Trebuchet MS" w:hAnsi="Trebuchet MS"/>
          <w:b/>
          <w:bCs/>
        </w:rPr>
        <w:t xml:space="preserve"> </w:t>
      </w:r>
      <w:r w:rsidRPr="001E0BB1">
        <w:rPr>
          <w:rFonts w:ascii="Trebuchet MS" w:hAnsi="Trebuchet MS"/>
        </w:rPr>
        <w:t>O sistema cria uma reserva</w:t>
      </w:r>
      <w:r w:rsidR="00330376">
        <w:rPr>
          <w:rFonts w:ascii="Trebuchet MS" w:hAnsi="Trebuchet MS"/>
        </w:rPr>
        <w:t xml:space="preserve"> para o</w:t>
      </w:r>
      <w:r w:rsidR="00367049">
        <w:rPr>
          <w:rFonts w:ascii="Trebuchet MS" w:hAnsi="Trebuchet MS"/>
        </w:rPr>
        <w:t xml:space="preserve"> veículo</w:t>
      </w:r>
      <w:r w:rsidRPr="001E0BB1">
        <w:rPr>
          <w:rFonts w:ascii="Trebuchet MS" w:hAnsi="Trebuchet MS"/>
        </w:rPr>
        <w:t>, bloqueando</w:t>
      </w:r>
      <w:r w:rsidR="00367049">
        <w:rPr>
          <w:rFonts w:ascii="Trebuchet MS" w:hAnsi="Trebuchet MS"/>
        </w:rPr>
        <w:t>-o</w:t>
      </w:r>
      <w:r w:rsidRPr="001E0BB1">
        <w:rPr>
          <w:rFonts w:ascii="Trebuchet MS" w:hAnsi="Trebuchet MS"/>
        </w:rPr>
        <w:t xml:space="preserve"> para aquele período e gerando um número de protocolo.</w:t>
      </w:r>
      <w:r w:rsidR="00330376">
        <w:rPr>
          <w:rFonts w:ascii="Trebuchet MS" w:hAnsi="Trebuchet MS"/>
        </w:rPr>
        <w:t xml:space="preserve"> </w:t>
      </w:r>
      <w:r w:rsidR="00330376" w:rsidRPr="001E48C1">
        <w:rPr>
          <w:rFonts w:ascii="Trebuchet MS" w:hAnsi="Trebuchet MS"/>
        </w:rPr>
        <w:t>O sistema deve calcular o valor total previsto com base no valor da diária do veículo</w:t>
      </w:r>
      <w:r w:rsidR="00330376">
        <w:rPr>
          <w:rFonts w:ascii="Trebuchet MS" w:hAnsi="Trebuchet MS"/>
        </w:rPr>
        <w:t xml:space="preserve">, </w:t>
      </w:r>
      <w:r w:rsidR="00330376" w:rsidRPr="001E48C1">
        <w:rPr>
          <w:rFonts w:ascii="Trebuchet MS" w:hAnsi="Trebuchet MS"/>
        </w:rPr>
        <w:t>número de dias da reserva</w:t>
      </w:r>
      <w:r w:rsidR="00330376">
        <w:rPr>
          <w:rFonts w:ascii="Trebuchet MS" w:hAnsi="Trebuchet MS"/>
        </w:rPr>
        <w:t xml:space="preserve"> e adicionais</w:t>
      </w:r>
      <w:r w:rsidR="00330376" w:rsidRPr="001E48C1">
        <w:rPr>
          <w:rFonts w:ascii="Trebuchet MS" w:hAnsi="Trebuchet MS"/>
        </w:rPr>
        <w:t xml:space="preserve">. Esse valor será exibido ao cliente antes que ele confirme a </w:t>
      </w:r>
      <w:r w:rsidR="00367049">
        <w:rPr>
          <w:rFonts w:ascii="Trebuchet MS" w:hAnsi="Trebuchet MS"/>
        </w:rPr>
        <w:t>reserva</w:t>
      </w:r>
      <w:r w:rsidR="00330376" w:rsidRPr="001E48C1">
        <w:rPr>
          <w:rFonts w:ascii="Trebuchet MS" w:hAnsi="Trebuchet MS"/>
        </w:rPr>
        <w:t>.</w:t>
      </w:r>
    </w:p>
    <w:p w14:paraId="3A6CAF53" w14:textId="5BC10789" w:rsidR="00B135EC" w:rsidRPr="001E48C1" w:rsidRDefault="00B135EC" w:rsidP="00D94DA8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 xml:space="preserve">Visualização de </w:t>
      </w:r>
      <w:r w:rsidR="00330376">
        <w:rPr>
          <w:rFonts w:ascii="Trebuchet MS" w:hAnsi="Trebuchet MS"/>
          <w:b/>
          <w:bCs/>
        </w:rPr>
        <w:t>reservas</w:t>
      </w:r>
      <w:r w:rsidRPr="00B135EC">
        <w:rPr>
          <w:rFonts w:ascii="Trebuchet MS" w:hAnsi="Trebuchet MS"/>
          <w:b/>
          <w:bCs/>
        </w:rPr>
        <w:t>:</w:t>
      </w:r>
      <w:r w:rsidRPr="00D94DA8">
        <w:rPr>
          <w:rFonts w:ascii="Trebuchet MS" w:hAnsi="Trebuchet MS"/>
          <w:b/>
          <w:bCs/>
        </w:rPr>
        <w:t xml:space="preserve"> </w:t>
      </w:r>
      <w:r w:rsidRPr="00330376">
        <w:rPr>
          <w:rFonts w:ascii="Trebuchet MS" w:hAnsi="Trebuchet MS"/>
        </w:rPr>
        <w:t xml:space="preserve">O cliente pode ver a lista de suas </w:t>
      </w:r>
      <w:r w:rsidR="00330376">
        <w:rPr>
          <w:rFonts w:ascii="Trebuchet MS" w:hAnsi="Trebuchet MS"/>
        </w:rPr>
        <w:t>reservas</w:t>
      </w:r>
      <w:r w:rsidRPr="00330376">
        <w:rPr>
          <w:rFonts w:ascii="Trebuchet MS" w:hAnsi="Trebuchet MS"/>
        </w:rPr>
        <w:t xml:space="preserve"> pendentes, confirmadas ou canceladas.</w:t>
      </w:r>
    </w:p>
    <w:p w14:paraId="32BF9330" w14:textId="77777777" w:rsidR="00330376" w:rsidRDefault="00330376">
      <w:pPr>
        <w:rPr>
          <w:rFonts w:ascii="Trebuchet MS" w:hAnsi="Trebuchet MS"/>
          <w:b/>
          <w:bCs/>
          <w:u w:val="single"/>
        </w:rPr>
      </w:pPr>
      <w:r>
        <w:rPr>
          <w:rFonts w:ascii="Trebuchet MS" w:hAnsi="Trebuchet MS"/>
          <w:b/>
          <w:bCs/>
          <w:u w:val="single"/>
        </w:rPr>
        <w:br w:type="page"/>
      </w:r>
    </w:p>
    <w:p w14:paraId="768EE4B5" w14:textId="174AFC59" w:rsidR="00B135EC" w:rsidRPr="00547B76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  <w:u w:val="single"/>
        </w:rPr>
      </w:pPr>
      <w:r w:rsidRPr="00547B76">
        <w:rPr>
          <w:rFonts w:ascii="Trebuchet MS" w:hAnsi="Trebuchet MS"/>
          <w:b/>
          <w:bCs/>
          <w:u w:val="single"/>
        </w:rPr>
        <w:lastRenderedPageBreak/>
        <w:t>Histórico de Locações:</w:t>
      </w:r>
    </w:p>
    <w:p w14:paraId="62E8E09F" w14:textId="77777777" w:rsidR="00B135EC" w:rsidRPr="001E0BB1" w:rsidRDefault="00B135EC" w:rsidP="001E0BB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Visualização do Histórico:</w:t>
      </w:r>
      <w:r w:rsidRPr="001E0BB1">
        <w:rPr>
          <w:rFonts w:ascii="Trebuchet MS" w:hAnsi="Trebuchet MS"/>
          <w:b/>
          <w:bCs/>
        </w:rPr>
        <w:t xml:space="preserve"> </w:t>
      </w:r>
      <w:r w:rsidRPr="001E0BB1">
        <w:rPr>
          <w:rFonts w:ascii="Trebuchet MS" w:hAnsi="Trebuchet MS"/>
        </w:rPr>
        <w:t>O cliente pode acessar um histórico detalhado de todas as suas locações anteriores.</w:t>
      </w:r>
    </w:p>
    <w:p w14:paraId="540168AD" w14:textId="77777777" w:rsidR="00367049" w:rsidRDefault="00367049">
      <w:pPr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br w:type="page"/>
      </w:r>
    </w:p>
    <w:p w14:paraId="64685A2E" w14:textId="73F3333C" w:rsidR="000A5A68" w:rsidRDefault="008075D0" w:rsidP="001E0BB1">
      <w:pPr>
        <w:pStyle w:val="PargrafodaLista"/>
        <w:numPr>
          <w:ilvl w:val="0"/>
          <w:numId w:val="17"/>
        </w:num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Portal da Loja</w:t>
      </w:r>
    </w:p>
    <w:p w14:paraId="0E3373D2" w14:textId="66D4DD3A" w:rsidR="0019338B" w:rsidRDefault="0019338B" w:rsidP="0019338B">
      <w:pPr>
        <w:pStyle w:val="PargrafodaLista"/>
        <w:ind w:left="360"/>
        <w:jc w:val="both"/>
        <w:rPr>
          <w:rFonts w:ascii="Trebuchet MS" w:hAnsi="Trebuchet MS"/>
        </w:rPr>
      </w:pPr>
      <w:r w:rsidRPr="0019338B">
        <w:rPr>
          <w:rFonts w:ascii="Trebuchet MS" w:hAnsi="Trebuchet MS"/>
        </w:rPr>
        <w:t xml:space="preserve">Este módulo possui funcionalidades específicas para os </w:t>
      </w:r>
      <w:r w:rsidR="00850EB6">
        <w:rPr>
          <w:rFonts w:ascii="Trebuchet MS" w:hAnsi="Trebuchet MS"/>
        </w:rPr>
        <w:t>funcionários da locadora</w:t>
      </w:r>
      <w:r w:rsidRPr="0019338B">
        <w:rPr>
          <w:rFonts w:ascii="Trebuchet MS" w:hAnsi="Trebuchet MS"/>
        </w:rPr>
        <w:t xml:space="preserve">, </w:t>
      </w:r>
      <w:r w:rsidR="00850EB6">
        <w:rPr>
          <w:rFonts w:ascii="Trebuchet MS" w:hAnsi="Trebuchet MS"/>
        </w:rPr>
        <w:t>i</w:t>
      </w:r>
      <w:r w:rsidRPr="0019338B">
        <w:rPr>
          <w:rFonts w:ascii="Trebuchet MS" w:hAnsi="Trebuchet MS"/>
        </w:rPr>
        <w:t>nteragir</w:t>
      </w:r>
      <w:r w:rsidR="00850EB6">
        <w:rPr>
          <w:rFonts w:ascii="Trebuchet MS" w:hAnsi="Trebuchet MS"/>
        </w:rPr>
        <w:t xml:space="preserve">em </w:t>
      </w:r>
      <w:r w:rsidRPr="0019338B">
        <w:rPr>
          <w:rFonts w:ascii="Trebuchet MS" w:hAnsi="Trebuchet MS"/>
        </w:rPr>
        <w:t xml:space="preserve">com </w:t>
      </w:r>
      <w:r w:rsidR="00850EB6">
        <w:rPr>
          <w:rFonts w:ascii="Trebuchet MS" w:hAnsi="Trebuchet MS"/>
        </w:rPr>
        <w:t xml:space="preserve">o cliente quando </w:t>
      </w:r>
      <w:r w:rsidR="00404593">
        <w:rPr>
          <w:rFonts w:ascii="Trebuchet MS" w:hAnsi="Trebuchet MS"/>
        </w:rPr>
        <w:t>ele</w:t>
      </w:r>
      <w:r w:rsidR="00850EB6">
        <w:rPr>
          <w:rFonts w:ascii="Trebuchet MS" w:hAnsi="Trebuchet MS"/>
        </w:rPr>
        <w:t xml:space="preserve"> estiver presente na loja</w:t>
      </w:r>
      <w:r w:rsidRPr="0019338B">
        <w:rPr>
          <w:rFonts w:ascii="Trebuchet MS" w:hAnsi="Trebuchet MS"/>
        </w:rPr>
        <w:t>.</w:t>
      </w:r>
    </w:p>
    <w:p w14:paraId="38B1AE20" w14:textId="77777777" w:rsidR="00850EB6" w:rsidRPr="00B135EC" w:rsidRDefault="00850EB6" w:rsidP="00850EB6">
      <w:pPr>
        <w:jc w:val="both"/>
        <w:rPr>
          <w:rFonts w:ascii="Trebuchet MS" w:hAnsi="Trebuchet MS"/>
          <w:b/>
          <w:bCs/>
          <w:u w:val="single"/>
        </w:rPr>
      </w:pPr>
      <w:r w:rsidRPr="00B135EC">
        <w:rPr>
          <w:rFonts w:ascii="Trebuchet MS" w:hAnsi="Trebuchet MS"/>
          <w:b/>
          <w:bCs/>
          <w:u w:val="single"/>
        </w:rPr>
        <w:t>Requisitos Funcionais</w:t>
      </w:r>
    </w:p>
    <w:p w14:paraId="12587D24" w14:textId="77777777" w:rsidR="000A5A68" w:rsidRPr="00850EB6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>Autenticação e Autorização:</w:t>
      </w:r>
    </w:p>
    <w:p w14:paraId="7F237B65" w14:textId="069A975C" w:rsidR="00850EB6" w:rsidRPr="00B135EC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L</w:t>
      </w:r>
      <w:r w:rsidR="000A5A68" w:rsidRPr="00850EB6">
        <w:rPr>
          <w:rFonts w:ascii="Trebuchet MS" w:hAnsi="Trebuchet MS"/>
          <w:b/>
          <w:bCs/>
        </w:rPr>
        <w:t>ogin</w:t>
      </w:r>
      <w:r>
        <w:rPr>
          <w:rFonts w:ascii="Trebuchet MS" w:hAnsi="Trebuchet MS"/>
          <w:b/>
          <w:bCs/>
        </w:rPr>
        <w:t xml:space="preserve">: </w:t>
      </w:r>
      <w:r w:rsidR="000A5A68" w:rsidRPr="00850EB6">
        <w:rPr>
          <w:rFonts w:ascii="Trebuchet MS" w:hAnsi="Trebuchet MS"/>
          <w:b/>
          <w:bCs/>
        </w:rPr>
        <w:t xml:space="preserve"> </w:t>
      </w:r>
      <w:r w:rsidRPr="00B135EC">
        <w:rPr>
          <w:rFonts w:ascii="Trebuchet MS" w:hAnsi="Trebuchet MS"/>
        </w:rPr>
        <w:t xml:space="preserve">O </w:t>
      </w:r>
      <w:r>
        <w:rPr>
          <w:rFonts w:ascii="Trebuchet MS" w:hAnsi="Trebuchet MS"/>
        </w:rPr>
        <w:t xml:space="preserve">funcionário deve </w:t>
      </w:r>
      <w:r w:rsidRPr="00B135EC">
        <w:rPr>
          <w:rFonts w:ascii="Trebuchet MS" w:hAnsi="Trebuchet MS"/>
        </w:rPr>
        <w:t xml:space="preserve">poder fazer login na sua conta para acessar </w:t>
      </w:r>
      <w:r>
        <w:rPr>
          <w:rFonts w:ascii="Trebuchet MS" w:hAnsi="Trebuchet MS"/>
        </w:rPr>
        <w:t xml:space="preserve">as informações de clientes </w:t>
      </w:r>
      <w:r w:rsidRPr="00B135EC">
        <w:rPr>
          <w:rFonts w:ascii="Trebuchet MS" w:hAnsi="Trebuchet MS"/>
        </w:rPr>
        <w:t>e reservas.</w:t>
      </w:r>
    </w:p>
    <w:p w14:paraId="20C58237" w14:textId="5AB80947" w:rsidR="000A5A68" w:rsidRPr="00F97715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850EB6">
        <w:rPr>
          <w:rFonts w:ascii="Trebuchet MS" w:hAnsi="Trebuchet MS"/>
          <w:b/>
          <w:bCs/>
        </w:rPr>
        <w:t xml:space="preserve">Logout: </w:t>
      </w:r>
      <w:r w:rsidRPr="00850EB6">
        <w:rPr>
          <w:rFonts w:ascii="Trebuchet MS" w:hAnsi="Trebuchet MS"/>
        </w:rPr>
        <w:t xml:space="preserve">permitir que o funcionário faça </w:t>
      </w:r>
      <w:r w:rsidR="000A5A68" w:rsidRPr="00850EB6">
        <w:rPr>
          <w:rFonts w:ascii="Trebuchet MS" w:hAnsi="Trebuchet MS"/>
        </w:rPr>
        <w:t>logout</w:t>
      </w:r>
      <w:r w:rsidRPr="00850EB6">
        <w:rPr>
          <w:rFonts w:ascii="Trebuchet MS" w:hAnsi="Trebuchet MS"/>
        </w:rPr>
        <w:t xml:space="preserve"> da aplicação</w:t>
      </w:r>
      <w:r w:rsidR="000A5A68" w:rsidRPr="00850EB6">
        <w:rPr>
          <w:rFonts w:ascii="Trebuchet MS" w:hAnsi="Trebuchet MS"/>
        </w:rPr>
        <w:t>.</w:t>
      </w:r>
    </w:p>
    <w:p w14:paraId="38E88A86" w14:textId="0F87660E" w:rsidR="00F97715" w:rsidRPr="00367049" w:rsidRDefault="00480D49" w:rsidP="00367049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480D49">
        <w:rPr>
          <w:rFonts w:ascii="Trebuchet MS" w:hAnsi="Trebuchet MS"/>
          <w:b/>
          <w:bCs/>
        </w:rPr>
        <w:t>Cadastro Funcionário</w:t>
      </w:r>
      <w:r>
        <w:rPr>
          <w:rFonts w:ascii="Trebuchet MS" w:hAnsi="Trebuchet MS"/>
        </w:rPr>
        <w:t xml:space="preserve">: </w:t>
      </w:r>
      <w:r w:rsidR="00367049">
        <w:rPr>
          <w:rFonts w:ascii="Trebuchet MS" w:hAnsi="Trebuchet MS"/>
        </w:rPr>
        <w:t xml:space="preserve">O sistema de locação de veículos não deverá ter processos para gerenciamento de </w:t>
      </w:r>
      <w:r w:rsidRPr="00367049">
        <w:rPr>
          <w:rFonts w:ascii="Trebuchet MS" w:hAnsi="Trebuchet MS"/>
        </w:rPr>
        <w:t>funcionário</w:t>
      </w:r>
      <w:r w:rsidR="00367049">
        <w:rPr>
          <w:rFonts w:ascii="Trebuchet MS" w:hAnsi="Trebuchet MS"/>
        </w:rPr>
        <w:t xml:space="preserve">s. Esses procedimentos são de responsabilidade de um </w:t>
      </w:r>
      <w:r w:rsidRPr="00367049">
        <w:rPr>
          <w:rFonts w:ascii="Trebuchet MS" w:hAnsi="Trebuchet MS"/>
        </w:rPr>
        <w:t xml:space="preserve">sistema de </w:t>
      </w:r>
      <w:r w:rsidR="00367049">
        <w:rPr>
          <w:rFonts w:ascii="Trebuchet MS" w:hAnsi="Trebuchet MS"/>
        </w:rPr>
        <w:t>Recursos Humanos da empresa</w:t>
      </w:r>
      <w:r w:rsidRPr="00367049">
        <w:rPr>
          <w:rFonts w:ascii="Trebuchet MS" w:hAnsi="Trebuchet MS"/>
        </w:rPr>
        <w:t>.</w:t>
      </w:r>
    </w:p>
    <w:p w14:paraId="5421386B" w14:textId="77777777" w:rsidR="000A5A68" w:rsidRPr="00850EB6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>Gerenciamento de Clientes:</w:t>
      </w:r>
    </w:p>
    <w:p w14:paraId="6FAED670" w14:textId="29BA6E96" w:rsidR="00404593" w:rsidRPr="002604F1" w:rsidRDefault="00967718" w:rsidP="002604F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2604F1">
        <w:rPr>
          <w:rFonts w:ascii="Trebuchet MS" w:hAnsi="Trebuchet MS"/>
          <w:b/>
          <w:bCs/>
        </w:rPr>
        <w:t>Cadastro</w:t>
      </w:r>
      <w:r w:rsidR="00742861" w:rsidRPr="002604F1">
        <w:rPr>
          <w:rFonts w:ascii="Trebuchet MS" w:hAnsi="Trebuchet MS"/>
          <w:b/>
          <w:bCs/>
        </w:rPr>
        <w:t xml:space="preserve"> de Cliente</w:t>
      </w:r>
      <w:r w:rsidRPr="002604F1">
        <w:rPr>
          <w:rFonts w:ascii="Trebuchet MS" w:hAnsi="Trebuchet MS"/>
          <w:b/>
          <w:bCs/>
        </w:rPr>
        <w:t xml:space="preserve">: </w:t>
      </w:r>
      <w:r w:rsidR="00480D49" w:rsidRPr="00367049">
        <w:rPr>
          <w:rFonts w:ascii="Trebuchet MS" w:hAnsi="Trebuchet MS"/>
        </w:rPr>
        <w:t>Permite cadastrar u</w:t>
      </w:r>
      <w:r w:rsidR="000A5A68" w:rsidRPr="00367049">
        <w:rPr>
          <w:rFonts w:ascii="Trebuchet MS" w:hAnsi="Trebuchet MS"/>
        </w:rPr>
        <w:t>m novo cliente</w:t>
      </w:r>
      <w:r w:rsidR="002604F1" w:rsidRPr="00367049">
        <w:rPr>
          <w:rFonts w:ascii="Trebuchet MS" w:hAnsi="Trebuchet MS"/>
        </w:rPr>
        <w:t>.</w:t>
      </w:r>
    </w:p>
    <w:p w14:paraId="109B7987" w14:textId="77777777" w:rsidR="00967718" w:rsidRPr="00AF31FB" w:rsidRDefault="00967718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Consulta: </w:t>
      </w:r>
    </w:p>
    <w:p w14:paraId="1BD59BD3" w14:textId="0CD98A4E" w:rsidR="000A5A68" w:rsidRPr="00967718" w:rsidRDefault="000A5A68" w:rsidP="00B0128E">
      <w:pPr>
        <w:ind w:left="709" w:firstLine="709"/>
        <w:jc w:val="both"/>
        <w:rPr>
          <w:rFonts w:ascii="Trebuchet MS" w:hAnsi="Trebuchet MS"/>
        </w:rPr>
      </w:pPr>
      <w:r w:rsidRPr="00967718">
        <w:rPr>
          <w:rFonts w:ascii="Trebuchet MS" w:hAnsi="Trebuchet MS"/>
        </w:rPr>
        <w:t>Visualizar a lista de todos os clientes cadastrados.</w:t>
      </w:r>
    </w:p>
    <w:p w14:paraId="6CC7AFF6" w14:textId="68EDFB96" w:rsidR="000A5A68" w:rsidRPr="00967718" w:rsidRDefault="000A5A68" w:rsidP="00B0128E">
      <w:pPr>
        <w:ind w:left="709" w:firstLine="709"/>
        <w:jc w:val="both"/>
        <w:rPr>
          <w:rFonts w:ascii="Trebuchet MS" w:hAnsi="Trebuchet MS"/>
        </w:rPr>
      </w:pPr>
      <w:r w:rsidRPr="00967718">
        <w:rPr>
          <w:rFonts w:ascii="Trebuchet MS" w:hAnsi="Trebuchet MS"/>
        </w:rPr>
        <w:t>Detalhar informações de um cliente específico.</w:t>
      </w:r>
    </w:p>
    <w:p w14:paraId="43B6670E" w14:textId="2F3ABA4D" w:rsidR="000A5A68" w:rsidRPr="00967718" w:rsidRDefault="00967718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Alteração: </w:t>
      </w:r>
      <w:r w:rsidR="0038225B">
        <w:rPr>
          <w:rFonts w:ascii="Trebuchet MS" w:hAnsi="Trebuchet MS"/>
        </w:rPr>
        <w:t>Permitir editar</w:t>
      </w:r>
      <w:r w:rsidR="000A5A68" w:rsidRPr="00967718">
        <w:rPr>
          <w:rFonts w:ascii="Trebuchet MS" w:hAnsi="Trebuchet MS"/>
        </w:rPr>
        <w:t xml:space="preserve"> os dados de um cliente existente.</w:t>
      </w:r>
    </w:p>
    <w:p w14:paraId="53CCA3C3" w14:textId="1CC47F24" w:rsidR="00DA33A9" w:rsidRDefault="00967718" w:rsidP="00DA33A9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Exclusão: </w:t>
      </w:r>
      <w:r w:rsidR="0038225B">
        <w:rPr>
          <w:rFonts w:ascii="Trebuchet MS" w:hAnsi="Trebuchet MS"/>
        </w:rPr>
        <w:t xml:space="preserve">Desativar </w:t>
      </w:r>
      <w:r w:rsidR="000A5A68" w:rsidRPr="00967718">
        <w:rPr>
          <w:rFonts w:ascii="Trebuchet MS" w:hAnsi="Trebuchet MS"/>
        </w:rPr>
        <w:t xml:space="preserve">um cliente do sistema (com restrições, se o cliente </w:t>
      </w:r>
      <w:r w:rsidR="0038225B">
        <w:rPr>
          <w:rFonts w:ascii="Trebuchet MS" w:hAnsi="Trebuchet MS"/>
        </w:rPr>
        <w:t xml:space="preserve">não </w:t>
      </w:r>
      <w:r w:rsidR="000A5A68" w:rsidRPr="00967718">
        <w:rPr>
          <w:rFonts w:ascii="Trebuchet MS" w:hAnsi="Trebuchet MS"/>
        </w:rPr>
        <w:t>tiver locações ativas).</w:t>
      </w:r>
      <w:r w:rsidR="0038225B">
        <w:rPr>
          <w:rFonts w:ascii="Trebuchet MS" w:hAnsi="Trebuchet MS"/>
        </w:rPr>
        <w:t xml:space="preserve"> </w:t>
      </w:r>
    </w:p>
    <w:p w14:paraId="1B2C67EA" w14:textId="29D60736" w:rsidR="00EF5F06" w:rsidRPr="00AF31FB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Histórico Completo:</w:t>
      </w:r>
      <w:r w:rsidRPr="00EF5F06">
        <w:rPr>
          <w:rFonts w:ascii="Trebuchet MS" w:hAnsi="Trebuchet MS"/>
          <w:b/>
          <w:bCs/>
        </w:rPr>
        <w:t xml:space="preserve"> </w:t>
      </w:r>
      <w:r w:rsidRPr="00AF31FB">
        <w:rPr>
          <w:rFonts w:ascii="Trebuchet MS" w:hAnsi="Trebuchet MS"/>
        </w:rPr>
        <w:t xml:space="preserve">Um dossiê do cliente com todas as locações </w:t>
      </w:r>
      <w:r w:rsidR="002604F1">
        <w:rPr>
          <w:rFonts w:ascii="Trebuchet MS" w:hAnsi="Trebuchet MS"/>
        </w:rPr>
        <w:t xml:space="preserve">e pagamentos </w:t>
      </w:r>
      <w:r w:rsidRPr="00AF31FB">
        <w:rPr>
          <w:rFonts w:ascii="Trebuchet MS" w:hAnsi="Trebuchet MS"/>
        </w:rPr>
        <w:t>anteriores. Isso ajuda a identificar clientes recorrentes e a oferecer benefícios.</w:t>
      </w:r>
    </w:p>
    <w:p w14:paraId="119B4E95" w14:textId="063D72E5" w:rsidR="00EF5F06" w:rsidRPr="00AF31FB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Comunicação:</w:t>
      </w:r>
      <w:r w:rsidRPr="00AF31FB">
        <w:rPr>
          <w:rFonts w:ascii="Trebuchet MS" w:hAnsi="Trebuchet MS"/>
          <w:b/>
          <w:bCs/>
        </w:rPr>
        <w:t xml:space="preserve"> </w:t>
      </w:r>
      <w:r w:rsidRPr="00AF31FB">
        <w:rPr>
          <w:rFonts w:ascii="Trebuchet MS" w:hAnsi="Trebuchet MS"/>
        </w:rPr>
        <w:t>Envio de e-mails automáticos para confirmação de reservas, lembretes de devolução e promoções.</w:t>
      </w:r>
    </w:p>
    <w:p w14:paraId="1EE51226" w14:textId="77777777" w:rsidR="002604F1" w:rsidRDefault="002604F1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2E29B4B4" w14:textId="12DF62FC" w:rsidR="000A5A68" w:rsidRPr="008075D0" w:rsidRDefault="000A5A68" w:rsidP="008075D0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lastRenderedPageBreak/>
        <w:t>Gerenciamento de Frota:</w:t>
      </w:r>
    </w:p>
    <w:p w14:paraId="4CEBA717" w14:textId="77777777" w:rsidR="002604F1" w:rsidRDefault="0038225B" w:rsidP="002604F1">
      <w:pPr>
        <w:numPr>
          <w:ilvl w:val="1"/>
          <w:numId w:val="5"/>
        </w:numPr>
        <w:tabs>
          <w:tab w:val="clear" w:pos="1080"/>
        </w:tabs>
        <w:spacing w:before="240" w:after="0" w:line="240" w:lineRule="auto"/>
        <w:ind w:left="709"/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>Cadastro</w:t>
      </w:r>
      <w:r w:rsidR="00742861" w:rsidRPr="002604F1">
        <w:rPr>
          <w:rFonts w:ascii="Trebuchet MS" w:hAnsi="Trebuchet MS"/>
          <w:b/>
          <w:bCs/>
        </w:rPr>
        <w:t xml:space="preserve"> de Veículo</w:t>
      </w:r>
      <w:r w:rsidRPr="002604F1">
        <w:rPr>
          <w:rFonts w:ascii="Trebuchet MS" w:hAnsi="Trebuchet MS"/>
          <w:b/>
          <w:bCs/>
        </w:rPr>
        <w:t xml:space="preserve">: </w:t>
      </w:r>
      <w:r w:rsidR="000A5A68" w:rsidRPr="002604F1">
        <w:rPr>
          <w:rFonts w:ascii="Trebuchet MS" w:hAnsi="Trebuchet MS"/>
        </w:rPr>
        <w:t>Cadastrar um novo veículo</w:t>
      </w:r>
      <w:r w:rsidR="002604F1" w:rsidRPr="002604F1">
        <w:rPr>
          <w:rFonts w:ascii="Trebuchet MS" w:hAnsi="Trebuchet MS"/>
        </w:rPr>
        <w:t xml:space="preserve"> na plataforma</w:t>
      </w:r>
      <w:r w:rsidR="002604F1">
        <w:rPr>
          <w:rFonts w:ascii="Trebuchet MS" w:hAnsi="Trebuchet MS"/>
        </w:rPr>
        <w:t xml:space="preserve"> .</w:t>
      </w:r>
    </w:p>
    <w:p w14:paraId="4813ACF8" w14:textId="1A47BB5D" w:rsidR="0038225B" w:rsidRPr="002604F1" w:rsidRDefault="0038225B" w:rsidP="002604F1">
      <w:pPr>
        <w:numPr>
          <w:ilvl w:val="1"/>
          <w:numId w:val="5"/>
        </w:numPr>
        <w:tabs>
          <w:tab w:val="clear" w:pos="1080"/>
        </w:tabs>
        <w:spacing w:before="240" w:after="0" w:line="240" w:lineRule="auto"/>
        <w:ind w:left="709"/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 xml:space="preserve">Consulta: </w:t>
      </w:r>
    </w:p>
    <w:p w14:paraId="648253B7" w14:textId="77777777" w:rsidR="00FE0675" w:rsidRDefault="0038225B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FE0675">
        <w:rPr>
          <w:rFonts w:ascii="Trebuchet MS" w:hAnsi="Trebuchet MS"/>
        </w:rPr>
        <w:t>Visualizar</w:t>
      </w:r>
      <w:r w:rsidR="000A5A68" w:rsidRPr="00FE0675">
        <w:rPr>
          <w:rFonts w:ascii="Trebuchet MS" w:hAnsi="Trebuchet MS"/>
        </w:rPr>
        <w:t xml:space="preserve"> todos os veículos da frota, com a possibilidade de filtrar por status, marca ou modelo.</w:t>
      </w:r>
    </w:p>
    <w:p w14:paraId="48A952E3" w14:textId="3073C611" w:rsidR="000A5A68" w:rsidRPr="00FE0675" w:rsidRDefault="000A5A68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FE0675">
        <w:rPr>
          <w:rFonts w:ascii="Trebuchet MS" w:hAnsi="Trebuchet MS"/>
        </w:rPr>
        <w:t>Visualizar detalhes de um veículo específico.</w:t>
      </w:r>
    </w:p>
    <w:p w14:paraId="22DDAE26" w14:textId="12E4B81E" w:rsidR="000A5A68" w:rsidRPr="0038225B" w:rsidRDefault="0038225B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Alteração: </w:t>
      </w:r>
      <w:r w:rsidRPr="0038225B">
        <w:rPr>
          <w:rFonts w:ascii="Trebuchet MS" w:hAnsi="Trebuchet MS"/>
        </w:rPr>
        <w:t>Permitir editar a</w:t>
      </w:r>
      <w:r w:rsidR="000A5A68" w:rsidRPr="0038225B">
        <w:rPr>
          <w:rFonts w:ascii="Trebuchet MS" w:hAnsi="Trebuchet MS"/>
        </w:rPr>
        <w:t>s informações de um veículo.</w:t>
      </w:r>
    </w:p>
    <w:p w14:paraId="2D6EBFEC" w14:textId="6E301B5F" w:rsidR="000A5A68" w:rsidRPr="0038225B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8075D0">
        <w:rPr>
          <w:rFonts w:ascii="Trebuchet MS" w:hAnsi="Trebuchet MS"/>
          <w:b/>
          <w:bCs/>
        </w:rPr>
        <w:t>Excluir</w:t>
      </w:r>
      <w:r w:rsidR="0038225B">
        <w:rPr>
          <w:rFonts w:ascii="Trebuchet MS" w:hAnsi="Trebuchet MS"/>
          <w:b/>
          <w:bCs/>
        </w:rPr>
        <w:t xml:space="preserve">: </w:t>
      </w:r>
      <w:r w:rsidR="0038225B" w:rsidRPr="0038225B">
        <w:rPr>
          <w:rFonts w:ascii="Trebuchet MS" w:hAnsi="Trebuchet MS"/>
        </w:rPr>
        <w:t>Permitir excluir um v</w:t>
      </w:r>
      <w:r w:rsidRPr="0038225B">
        <w:rPr>
          <w:rFonts w:ascii="Trebuchet MS" w:hAnsi="Trebuchet MS"/>
        </w:rPr>
        <w:t>eículo da frota.</w:t>
      </w:r>
    </w:p>
    <w:p w14:paraId="1188E4F1" w14:textId="69B686B5" w:rsidR="000A5A68" w:rsidRPr="002604F1" w:rsidRDefault="000A5A68" w:rsidP="0038225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>Status do Veículo:</w:t>
      </w:r>
      <w:r w:rsidR="002604F1" w:rsidRPr="002604F1">
        <w:rPr>
          <w:rFonts w:ascii="Trebuchet MS" w:hAnsi="Trebuchet MS"/>
          <w:b/>
          <w:bCs/>
        </w:rPr>
        <w:t xml:space="preserve"> </w:t>
      </w:r>
      <w:r w:rsidRPr="002604F1">
        <w:rPr>
          <w:rFonts w:ascii="Trebuchet MS" w:hAnsi="Trebuchet MS"/>
        </w:rPr>
        <w:t xml:space="preserve">O sistema deve atualizar automaticamente o status do veículo para </w:t>
      </w:r>
      <w:r w:rsidR="008F73FD" w:rsidRPr="002604F1">
        <w:rPr>
          <w:rFonts w:ascii="Trebuchet MS" w:hAnsi="Trebuchet MS"/>
        </w:rPr>
        <w:t>'</w:t>
      </w:r>
      <w:r w:rsidR="0038225B" w:rsidRPr="002604F1">
        <w:rPr>
          <w:rFonts w:ascii="Trebuchet MS" w:hAnsi="Trebuchet MS"/>
        </w:rPr>
        <w:t>reservado</w:t>
      </w:r>
      <w:r w:rsidR="008F73FD" w:rsidRPr="002604F1">
        <w:rPr>
          <w:rFonts w:ascii="Trebuchet MS" w:hAnsi="Trebuchet MS"/>
        </w:rPr>
        <w:t xml:space="preserve">' </w:t>
      </w:r>
      <w:r w:rsidR="0038225B" w:rsidRPr="002604F1">
        <w:rPr>
          <w:rFonts w:ascii="Trebuchet MS" w:hAnsi="Trebuchet MS"/>
        </w:rPr>
        <w:t xml:space="preserve">quando for </w:t>
      </w:r>
      <w:r w:rsidR="002604F1" w:rsidRPr="002604F1">
        <w:rPr>
          <w:rFonts w:ascii="Trebuchet MS" w:hAnsi="Trebuchet MS"/>
        </w:rPr>
        <w:t>reservado</w:t>
      </w:r>
      <w:r w:rsidR="008F73FD" w:rsidRPr="002604F1">
        <w:rPr>
          <w:rFonts w:ascii="Trebuchet MS" w:hAnsi="Trebuchet MS"/>
        </w:rPr>
        <w:t xml:space="preserve">, </w:t>
      </w:r>
      <w:r w:rsidRPr="002604F1">
        <w:rPr>
          <w:rFonts w:ascii="Trebuchet MS" w:hAnsi="Trebuchet MS"/>
        </w:rPr>
        <w:t>'alugado' ao iniciar uma locação e para 'disponível' ao finalizar.</w:t>
      </w:r>
    </w:p>
    <w:p w14:paraId="38BB4435" w14:textId="70EFCE11" w:rsidR="007901BD" w:rsidRDefault="007901BD" w:rsidP="002604F1">
      <w:pPr>
        <w:ind w:left="720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O sistema deve gerenciar múltiplos </w:t>
      </w:r>
      <w:r w:rsidR="002604F1">
        <w:rPr>
          <w:rFonts w:ascii="Trebuchet MS" w:hAnsi="Trebuchet MS"/>
        </w:rPr>
        <w:t xml:space="preserve"> </w:t>
      </w:r>
      <w:r w:rsidRPr="00B135EC">
        <w:rPr>
          <w:rFonts w:ascii="Trebuchet MS" w:hAnsi="Trebuchet MS"/>
        </w:rPr>
        <w:t>status, como</w:t>
      </w:r>
      <w:r w:rsidR="002604F1">
        <w:rPr>
          <w:rFonts w:ascii="Trebuchet MS" w:hAnsi="Trebuchet MS"/>
        </w:rPr>
        <w:t xml:space="preserve"> (</w:t>
      </w:r>
      <w:r w:rsidRPr="00B135EC">
        <w:rPr>
          <w:rFonts w:ascii="Trebuchet MS" w:hAnsi="Trebuchet MS"/>
        </w:rPr>
        <w:t>Disponível</w:t>
      </w:r>
      <w:r w:rsidR="002604F1">
        <w:rPr>
          <w:rFonts w:ascii="Trebuchet MS" w:hAnsi="Trebuchet MS"/>
        </w:rPr>
        <w:t xml:space="preserve">, </w:t>
      </w:r>
      <w:r w:rsidRPr="00B135EC">
        <w:rPr>
          <w:rFonts w:ascii="Trebuchet MS" w:hAnsi="Trebuchet MS"/>
        </w:rPr>
        <w:t>Alugado</w:t>
      </w:r>
      <w:r w:rsidR="002604F1">
        <w:rPr>
          <w:rFonts w:ascii="Trebuchet MS" w:hAnsi="Trebuchet MS"/>
        </w:rPr>
        <w:t xml:space="preserve">, </w:t>
      </w:r>
      <w:r w:rsidRPr="00B135EC">
        <w:rPr>
          <w:rFonts w:ascii="Trebuchet MS" w:hAnsi="Trebuchet MS"/>
        </w:rPr>
        <w:t>Reservado</w:t>
      </w:r>
      <w:r w:rsidR="002604F1">
        <w:rPr>
          <w:rFonts w:ascii="Trebuchet MS" w:hAnsi="Trebuchet MS"/>
        </w:rPr>
        <w:t>, B</w:t>
      </w:r>
      <w:r w:rsidRPr="00B135EC">
        <w:rPr>
          <w:rFonts w:ascii="Trebuchet MS" w:hAnsi="Trebuchet MS"/>
        </w:rPr>
        <w:t>aixado (retirado da frota)</w:t>
      </w:r>
      <w:r w:rsidR="002604F1">
        <w:rPr>
          <w:rFonts w:ascii="Trebuchet MS" w:hAnsi="Trebuchet MS"/>
        </w:rPr>
        <w:t>)</w:t>
      </w:r>
    </w:p>
    <w:p w14:paraId="155C59A1" w14:textId="77777777" w:rsidR="002604F1" w:rsidRPr="002604F1" w:rsidRDefault="001E48C1" w:rsidP="002604F1">
      <w:pPr>
        <w:pStyle w:val="PargrafodaLista"/>
        <w:numPr>
          <w:ilvl w:val="0"/>
          <w:numId w:val="5"/>
        </w:numPr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 xml:space="preserve">Gestão de Tarifas: </w:t>
      </w:r>
    </w:p>
    <w:p w14:paraId="6DC85922" w14:textId="2571AF3C" w:rsidR="001E48C1" w:rsidRDefault="001E48C1" w:rsidP="002604F1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2604F1">
        <w:rPr>
          <w:rFonts w:ascii="Trebuchet MS" w:hAnsi="Trebuchet MS"/>
        </w:rPr>
        <w:t xml:space="preserve">Quando o funcionário está cadastrando ou editando um veículo, ele deve informar o </w:t>
      </w:r>
      <w:r w:rsidRPr="002604F1">
        <w:rPr>
          <w:rFonts w:ascii="Trebuchet MS" w:hAnsi="Trebuchet MS"/>
          <w:b/>
          <w:bCs/>
        </w:rPr>
        <w:t>valor da diária</w:t>
      </w:r>
      <w:r w:rsidRPr="002604F1">
        <w:rPr>
          <w:rFonts w:ascii="Trebuchet MS" w:hAnsi="Trebuchet MS"/>
        </w:rPr>
        <w:t>.</w:t>
      </w:r>
    </w:p>
    <w:p w14:paraId="30312DC7" w14:textId="3C6AAEAF" w:rsidR="002604F1" w:rsidRPr="002604F1" w:rsidRDefault="002604F1" w:rsidP="002604F1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No agendamento de uma locação e na locação deve incluir o </w:t>
      </w:r>
      <w:r w:rsidRPr="002604F1">
        <w:rPr>
          <w:rFonts w:ascii="Trebuchet MS" w:hAnsi="Trebuchet MS"/>
          <w:b/>
          <w:bCs/>
        </w:rPr>
        <w:t>valor da diária</w:t>
      </w:r>
      <w:r>
        <w:rPr>
          <w:rFonts w:ascii="Trebuchet MS" w:hAnsi="Trebuchet MS"/>
          <w:b/>
          <w:bCs/>
        </w:rPr>
        <w:t xml:space="preserve">, </w:t>
      </w:r>
      <w:r w:rsidRPr="002604F1">
        <w:rPr>
          <w:rFonts w:ascii="Trebuchet MS" w:hAnsi="Trebuchet MS"/>
        </w:rPr>
        <w:t>das proteções</w:t>
      </w:r>
      <w:r>
        <w:rPr>
          <w:rFonts w:ascii="Trebuchet MS" w:hAnsi="Trebuchet MS"/>
          <w:b/>
          <w:bCs/>
        </w:rPr>
        <w:t xml:space="preserve"> </w:t>
      </w:r>
      <w:r>
        <w:rPr>
          <w:rFonts w:ascii="Trebuchet MS" w:hAnsi="Trebuchet MS"/>
        </w:rPr>
        <w:t>e dos acessórios escolhidos pelo cliente.</w:t>
      </w:r>
    </w:p>
    <w:p w14:paraId="3A106131" w14:textId="02AA0034" w:rsidR="001E48C1" w:rsidRPr="00B135EC" w:rsidRDefault="001E48C1" w:rsidP="002604F1">
      <w:pPr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Isso garante que cada veículo da frota tenha uma tarifa associada, que será utilizada como valor padrão para os cálculos. </w:t>
      </w:r>
      <w:r w:rsidR="002604F1">
        <w:rPr>
          <w:rFonts w:ascii="Trebuchet MS" w:hAnsi="Trebuchet MS"/>
        </w:rPr>
        <w:t xml:space="preserve">Utilizar </w:t>
      </w:r>
      <w:r w:rsidRPr="00B135EC">
        <w:rPr>
          <w:rFonts w:ascii="Trebuchet MS" w:hAnsi="Trebuchet MS"/>
        </w:rPr>
        <w:t>tarifas diferenciadas por tipo de carro (popular, SUV, luxo).</w:t>
      </w:r>
    </w:p>
    <w:p w14:paraId="2E566FEB" w14:textId="5AA02339" w:rsidR="000A5A68" w:rsidRPr="008075D0" w:rsidRDefault="008075D0" w:rsidP="008075D0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Gerenciamento de </w:t>
      </w:r>
      <w:r w:rsidR="00F97715">
        <w:rPr>
          <w:rFonts w:ascii="Trebuchet MS" w:hAnsi="Trebuchet MS"/>
          <w:b/>
          <w:bCs/>
        </w:rPr>
        <w:t xml:space="preserve">Locações e </w:t>
      </w:r>
      <w:r w:rsidR="000A5A68" w:rsidRPr="00B135EC">
        <w:rPr>
          <w:rFonts w:ascii="Trebuchet MS" w:hAnsi="Trebuchet MS"/>
          <w:b/>
          <w:bCs/>
        </w:rPr>
        <w:t>Reservas:</w:t>
      </w:r>
    </w:p>
    <w:p w14:paraId="5FCE1E33" w14:textId="481B48C2" w:rsidR="00F97715" w:rsidRPr="00B135EC" w:rsidRDefault="00F97715" w:rsidP="00F97715">
      <w:pPr>
        <w:ind w:left="360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Check-in e Check-out:</w:t>
      </w:r>
      <w:r w:rsidRPr="00B135EC">
        <w:rPr>
          <w:rFonts w:ascii="Trebuchet MS" w:hAnsi="Trebuchet MS"/>
        </w:rPr>
        <w:t xml:space="preserve"> Processo de retirada e devolução do veículo com checklist digital de avarias.</w:t>
      </w:r>
    </w:p>
    <w:p w14:paraId="451063E9" w14:textId="7185F978" w:rsidR="000A5A68" w:rsidRPr="00B0128E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Um cliente</w:t>
      </w:r>
      <w:r w:rsidR="00B0128E" w:rsidRPr="00B0128E">
        <w:rPr>
          <w:rFonts w:ascii="Trebuchet MS" w:hAnsi="Trebuchet MS"/>
        </w:rPr>
        <w:t xml:space="preserve"> ou </w:t>
      </w:r>
      <w:r w:rsidRPr="00B0128E">
        <w:rPr>
          <w:rFonts w:ascii="Trebuchet MS" w:hAnsi="Trebuchet MS"/>
        </w:rPr>
        <w:t xml:space="preserve">funcionário </w:t>
      </w:r>
      <w:r w:rsidR="00B0128E">
        <w:rPr>
          <w:rFonts w:ascii="Trebuchet MS" w:hAnsi="Trebuchet MS"/>
        </w:rPr>
        <w:t>deverá</w:t>
      </w:r>
      <w:r w:rsidR="00B0128E" w:rsidRPr="00B0128E">
        <w:rPr>
          <w:rFonts w:ascii="Trebuchet MS" w:hAnsi="Trebuchet MS"/>
        </w:rPr>
        <w:t xml:space="preserve"> </w:t>
      </w:r>
      <w:r w:rsidRPr="00B0128E">
        <w:rPr>
          <w:rFonts w:ascii="Trebuchet MS" w:hAnsi="Trebuchet MS"/>
        </w:rPr>
        <w:t>reservar um veículo para um período futuro, bloqueando-o para outros aluguéis.</w:t>
      </w:r>
    </w:p>
    <w:p w14:paraId="20D5BDCF" w14:textId="77777777" w:rsidR="000A5A68" w:rsidRPr="00B0128E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Listar as reservas pendentes.</w:t>
      </w:r>
    </w:p>
    <w:p w14:paraId="42DF71B6" w14:textId="77777777" w:rsidR="000A5A68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Cancelar uma reserva.</w:t>
      </w:r>
    </w:p>
    <w:p w14:paraId="111A1FD9" w14:textId="77777777" w:rsidR="000A5A68" w:rsidRPr="00B135EC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Início da Locação:</w:t>
      </w:r>
    </w:p>
    <w:p w14:paraId="34326340" w14:textId="77777777" w:rsidR="00B0128E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Converter uma reserva em locação ativa ou iniciar uma nova locação sem reserva prévia.</w:t>
      </w:r>
    </w:p>
    <w:p w14:paraId="083B5760" w14:textId="79EA7FB6" w:rsidR="000A5A68" w:rsidRPr="00B0128E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Registrar a data e hora de retirada do veículo.</w:t>
      </w:r>
    </w:p>
    <w:p w14:paraId="6793B0E6" w14:textId="5FF54E22" w:rsidR="000A5A68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O sistema deve calcular o valor inicial da locação com base na diária</w:t>
      </w:r>
      <w:r w:rsidR="00367049">
        <w:rPr>
          <w:rFonts w:ascii="Trebuchet MS" w:hAnsi="Trebuchet MS"/>
        </w:rPr>
        <w:t xml:space="preserve">, </w:t>
      </w:r>
      <w:r w:rsidRPr="00B0128E">
        <w:rPr>
          <w:rFonts w:ascii="Trebuchet MS" w:hAnsi="Trebuchet MS"/>
        </w:rPr>
        <w:t xml:space="preserve"> no período previsto</w:t>
      </w:r>
      <w:r w:rsidR="00367049">
        <w:rPr>
          <w:rFonts w:ascii="Trebuchet MS" w:hAnsi="Trebuchet MS"/>
        </w:rPr>
        <w:t xml:space="preserve"> e adicionais à locação</w:t>
      </w:r>
      <w:r w:rsidRPr="00B0128E">
        <w:rPr>
          <w:rFonts w:ascii="Trebuchet MS" w:hAnsi="Trebuchet MS"/>
        </w:rPr>
        <w:t>.</w:t>
      </w:r>
    </w:p>
    <w:p w14:paraId="51513EBA" w14:textId="77777777" w:rsidR="001E48C1" w:rsidRDefault="00FE0675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1E48C1">
        <w:rPr>
          <w:rFonts w:ascii="Trebuchet MS" w:hAnsi="Trebuchet MS"/>
        </w:rPr>
        <w:lastRenderedPageBreak/>
        <w:t>O sistema deve oferecer adicionais: proteção contra roubo, contra furto, contra incêndio, perda total, danos colisões, danos vidros, adicionais cadeirinha etc.</w:t>
      </w:r>
    </w:p>
    <w:p w14:paraId="689ABC40" w14:textId="170CF520" w:rsidR="001E48C1" w:rsidRPr="001E48C1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1E48C1">
        <w:rPr>
          <w:rFonts w:ascii="Trebuchet MS" w:hAnsi="Trebuchet MS"/>
        </w:rPr>
        <w:t>Início: Ao criar uma locação, o sistema calcula o valor total previsto, que pode ser usado como referência.</w:t>
      </w:r>
    </w:p>
    <w:p w14:paraId="27F65C25" w14:textId="77777777" w:rsidR="000A5A68" w:rsidRPr="00B135EC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Finalização da Locação:</w:t>
      </w:r>
    </w:p>
    <w:p w14:paraId="614A3E9F" w14:textId="77777777" w:rsidR="00556BBC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Registrar a devolução do veículo com a data e hora real.</w:t>
      </w:r>
    </w:p>
    <w:p w14:paraId="10022125" w14:textId="72E89FE0" w:rsidR="000A5A68" w:rsidRPr="00556BBC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Calcular o valor final da locação, considerando possíveis atrasos.</w:t>
      </w:r>
    </w:p>
    <w:p w14:paraId="3CBE42F6" w14:textId="77777777" w:rsidR="000A5A68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Gerar um resumo da locação, incluindo o valor total e o histórico.</w:t>
      </w:r>
    </w:p>
    <w:p w14:paraId="6697760D" w14:textId="2F3471D3" w:rsidR="001E48C1" w:rsidRPr="001E48C1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No momento da devolução, o sistema recalcula o valor final com base no número real de dias (e horas) que o carro ficou com o cliente. É aqui que ele pode identificar e cobrar por atrasos.</w:t>
      </w:r>
    </w:p>
    <w:p w14:paraId="6A1BABE2" w14:textId="77777777" w:rsidR="000A5A68" w:rsidRPr="00B135EC" w:rsidRDefault="000A5A68" w:rsidP="00556BB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Histórico de Locações:</w:t>
      </w:r>
    </w:p>
    <w:p w14:paraId="429DF91C" w14:textId="77777777" w:rsidR="000A5A68" w:rsidRPr="00B135EC" w:rsidRDefault="000A5A68" w:rsidP="00556BBC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Visualizar o histórico de locações de um </w:t>
      </w:r>
      <w:r w:rsidRPr="0000182C">
        <w:rPr>
          <w:rFonts w:ascii="Trebuchet MS" w:hAnsi="Trebuchet MS"/>
          <w:b/>
          <w:bCs/>
        </w:rPr>
        <w:t>cliente</w:t>
      </w:r>
      <w:r w:rsidRPr="00B135EC">
        <w:rPr>
          <w:rFonts w:ascii="Trebuchet MS" w:hAnsi="Trebuchet MS"/>
        </w:rPr>
        <w:t xml:space="preserve"> específico.</w:t>
      </w:r>
    </w:p>
    <w:p w14:paraId="72F0B2E3" w14:textId="68FD43F4" w:rsidR="00DA33A9" w:rsidRDefault="000A5A68" w:rsidP="00DA33A9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Visualizar o histórico de locações de um </w:t>
      </w:r>
      <w:r w:rsidRPr="0000182C">
        <w:rPr>
          <w:rFonts w:ascii="Trebuchet MS" w:hAnsi="Trebuchet MS"/>
          <w:b/>
          <w:bCs/>
        </w:rPr>
        <w:t>veículo</w:t>
      </w:r>
      <w:r w:rsidRPr="00B135EC">
        <w:rPr>
          <w:rFonts w:ascii="Trebuchet MS" w:hAnsi="Trebuchet MS"/>
        </w:rPr>
        <w:t xml:space="preserve"> específico</w:t>
      </w:r>
      <w:r w:rsidR="00DA33A9">
        <w:rPr>
          <w:rFonts w:ascii="Trebuchet MS" w:hAnsi="Trebuchet MS"/>
        </w:rPr>
        <w:t>.</w:t>
      </w:r>
    </w:p>
    <w:p w14:paraId="7C893C65" w14:textId="77777777" w:rsidR="00DA33A9" w:rsidRPr="00B135EC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Tarifação Dinâmica:</w:t>
      </w:r>
      <w:r w:rsidRPr="00B135EC">
        <w:rPr>
          <w:rFonts w:ascii="Trebuchet MS" w:hAnsi="Trebuchet MS"/>
        </w:rPr>
        <w:t xml:space="preserve"> O preço da diária pode variar de acordo com a época do ano, a demanda e a categoria do veículo (por exemplo, um SUV custa mais que um carro popular).</w:t>
      </w:r>
    </w:p>
    <w:p w14:paraId="37DEF304" w14:textId="77777777" w:rsidR="00DA33A9" w:rsidRPr="00B135EC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Regras de Negócio:</w:t>
      </w:r>
    </w:p>
    <w:p w14:paraId="7F1DB1E6" w14:textId="77777777" w:rsidR="00DA33A9" w:rsidRPr="00B135EC" w:rsidRDefault="00DA33A9" w:rsidP="0051604D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Períodos:</w:t>
      </w:r>
      <w:r w:rsidRPr="00B135EC">
        <w:rPr>
          <w:rFonts w:ascii="Trebuchet MS" w:hAnsi="Trebuchet MS"/>
        </w:rPr>
        <w:t xml:space="preserve"> Diferenciação entre aluguel diário, semanal, mensal.</w:t>
      </w:r>
    </w:p>
    <w:p w14:paraId="4A9C2D62" w14:textId="77777777" w:rsidR="00DA33A9" w:rsidRPr="00B135EC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Contrato:</w:t>
      </w:r>
      <w:r w:rsidRPr="00B135EC">
        <w:rPr>
          <w:rFonts w:ascii="Trebuchet MS" w:hAnsi="Trebuchet MS"/>
        </w:rPr>
        <w:t xml:space="preserve"> Geração de um contrato de locação com todos os detalhes da transação.</w:t>
      </w:r>
    </w:p>
    <w:p w14:paraId="19B19AD9" w14:textId="356B268B" w:rsidR="00E81E6C" w:rsidRPr="00B2528D" w:rsidRDefault="00E81E6C" w:rsidP="00E81E6C">
      <w:pPr>
        <w:spacing w:after="0"/>
        <w:ind w:left="360"/>
        <w:jc w:val="both"/>
        <w:rPr>
          <w:rFonts w:ascii="Trebuchet MS" w:hAnsi="Trebuchet MS"/>
          <w:b/>
          <w:bCs/>
        </w:rPr>
      </w:pPr>
      <w:r w:rsidRPr="00B2528D">
        <w:rPr>
          <w:rFonts w:ascii="Trebuchet MS" w:hAnsi="Trebuchet MS"/>
          <w:b/>
          <w:bCs/>
        </w:rPr>
        <w:t>Obs.</w:t>
      </w:r>
      <w:r w:rsidR="00B2528D" w:rsidRPr="00B2528D">
        <w:rPr>
          <w:rFonts w:ascii="Trebuchet MS" w:hAnsi="Trebuchet MS"/>
          <w:b/>
          <w:bCs/>
        </w:rPr>
        <w:t xml:space="preserve"> Importante</w:t>
      </w:r>
      <w:r w:rsidRPr="00B2528D">
        <w:rPr>
          <w:rFonts w:ascii="Trebuchet MS" w:hAnsi="Trebuchet MS"/>
          <w:b/>
          <w:bCs/>
        </w:rPr>
        <w:t>:</w:t>
      </w:r>
      <w:r w:rsidR="00B2528D" w:rsidRPr="00B2528D">
        <w:rPr>
          <w:rFonts w:ascii="Trebuchet MS" w:hAnsi="Trebuchet MS"/>
          <w:b/>
          <w:bCs/>
        </w:rPr>
        <w:t xml:space="preserve"> </w:t>
      </w:r>
      <w:r w:rsidRPr="00B2528D">
        <w:rPr>
          <w:rFonts w:ascii="Trebuchet MS" w:hAnsi="Trebuchet MS"/>
          <w:b/>
          <w:bCs/>
        </w:rPr>
        <w:t xml:space="preserve"> O cliente deverá entrar no aplicativo e pesquisar veículos, períodos de locação e apenas quando quiser agendar uma locação será solicitado para fazer um cadastro ou Login.</w:t>
      </w:r>
    </w:p>
    <w:p w14:paraId="6CEEA15F" w14:textId="77777777" w:rsidR="00E81E6C" w:rsidRPr="00B135EC" w:rsidRDefault="00E81E6C" w:rsidP="00E81E6C">
      <w:pPr>
        <w:jc w:val="both"/>
        <w:rPr>
          <w:rFonts w:ascii="Trebuchet MS" w:hAnsi="Trebuchet MS"/>
        </w:rPr>
      </w:pPr>
    </w:p>
    <w:sectPr w:rsidR="00E81E6C" w:rsidRPr="00B13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B90"/>
    <w:multiLevelType w:val="multilevel"/>
    <w:tmpl w:val="7D5A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57750"/>
    <w:multiLevelType w:val="multilevel"/>
    <w:tmpl w:val="032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569C"/>
    <w:multiLevelType w:val="multilevel"/>
    <w:tmpl w:val="E5B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D3F8A"/>
    <w:multiLevelType w:val="multilevel"/>
    <w:tmpl w:val="813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30783"/>
    <w:multiLevelType w:val="hybridMultilevel"/>
    <w:tmpl w:val="C8C47B6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93448"/>
    <w:multiLevelType w:val="hybridMultilevel"/>
    <w:tmpl w:val="D7F68AD0"/>
    <w:lvl w:ilvl="0" w:tplc="0416000D">
      <w:start w:val="1"/>
      <w:numFmt w:val="bullet"/>
      <w:lvlText w:val=""/>
      <w:lvlJc w:val="left"/>
      <w:pPr>
        <w:ind w:left="17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6123345"/>
    <w:multiLevelType w:val="multilevel"/>
    <w:tmpl w:val="39E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903B2"/>
    <w:multiLevelType w:val="multilevel"/>
    <w:tmpl w:val="C0A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742BF"/>
    <w:multiLevelType w:val="multilevel"/>
    <w:tmpl w:val="D92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51F64"/>
    <w:multiLevelType w:val="multilevel"/>
    <w:tmpl w:val="D63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A663C"/>
    <w:multiLevelType w:val="hybridMultilevel"/>
    <w:tmpl w:val="492A5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908BF"/>
    <w:multiLevelType w:val="multilevel"/>
    <w:tmpl w:val="729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E1037"/>
    <w:multiLevelType w:val="hybridMultilevel"/>
    <w:tmpl w:val="BFF6C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87B57"/>
    <w:multiLevelType w:val="multilevel"/>
    <w:tmpl w:val="F7E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94D7A"/>
    <w:multiLevelType w:val="hybridMultilevel"/>
    <w:tmpl w:val="2A369D98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FE501A"/>
    <w:multiLevelType w:val="multilevel"/>
    <w:tmpl w:val="9D1A8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BE97BBD"/>
    <w:multiLevelType w:val="multilevel"/>
    <w:tmpl w:val="CD0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9279C"/>
    <w:multiLevelType w:val="multilevel"/>
    <w:tmpl w:val="901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5590B"/>
    <w:multiLevelType w:val="multilevel"/>
    <w:tmpl w:val="940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B632E"/>
    <w:multiLevelType w:val="multilevel"/>
    <w:tmpl w:val="5B2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6541B"/>
    <w:multiLevelType w:val="multilevel"/>
    <w:tmpl w:val="C41258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1" w15:restartNumberingAfterBreak="0">
    <w:nsid w:val="5DF704E9"/>
    <w:multiLevelType w:val="hybridMultilevel"/>
    <w:tmpl w:val="1AA0E486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FF3EFF"/>
    <w:multiLevelType w:val="hybridMultilevel"/>
    <w:tmpl w:val="A52C1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176A51"/>
    <w:multiLevelType w:val="multilevel"/>
    <w:tmpl w:val="CC9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8414E"/>
    <w:multiLevelType w:val="multilevel"/>
    <w:tmpl w:val="3E5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37FCF"/>
    <w:multiLevelType w:val="multilevel"/>
    <w:tmpl w:val="FC0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E643F"/>
    <w:multiLevelType w:val="hybridMultilevel"/>
    <w:tmpl w:val="031A7D1C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16237728">
    <w:abstractNumId w:val="23"/>
  </w:num>
  <w:num w:numId="2" w16cid:durableId="1731733267">
    <w:abstractNumId w:val="2"/>
  </w:num>
  <w:num w:numId="3" w16cid:durableId="1709060597">
    <w:abstractNumId w:val="11"/>
  </w:num>
  <w:num w:numId="4" w16cid:durableId="1073507006">
    <w:abstractNumId w:val="18"/>
  </w:num>
  <w:num w:numId="5" w16cid:durableId="2108647753">
    <w:abstractNumId w:val="15"/>
  </w:num>
  <w:num w:numId="6" w16cid:durableId="1400905212">
    <w:abstractNumId w:val="13"/>
  </w:num>
  <w:num w:numId="7" w16cid:durableId="1966352212">
    <w:abstractNumId w:val="1"/>
  </w:num>
  <w:num w:numId="8" w16cid:durableId="1540773825">
    <w:abstractNumId w:val="24"/>
  </w:num>
  <w:num w:numId="9" w16cid:durableId="1695761769">
    <w:abstractNumId w:val="16"/>
  </w:num>
  <w:num w:numId="10" w16cid:durableId="1744983548">
    <w:abstractNumId w:val="3"/>
  </w:num>
  <w:num w:numId="11" w16cid:durableId="1655795998">
    <w:abstractNumId w:val="8"/>
  </w:num>
  <w:num w:numId="12" w16cid:durableId="1936403099">
    <w:abstractNumId w:val="17"/>
  </w:num>
  <w:num w:numId="13" w16cid:durableId="1261716818">
    <w:abstractNumId w:val="7"/>
  </w:num>
  <w:num w:numId="14" w16cid:durableId="1285698203">
    <w:abstractNumId w:val="25"/>
  </w:num>
  <w:num w:numId="15" w16cid:durableId="2133131493">
    <w:abstractNumId w:val="6"/>
  </w:num>
  <w:num w:numId="16" w16cid:durableId="34283162">
    <w:abstractNumId w:val="0"/>
  </w:num>
  <w:num w:numId="17" w16cid:durableId="1555507589">
    <w:abstractNumId w:val="21"/>
  </w:num>
  <w:num w:numId="18" w16cid:durableId="846408468">
    <w:abstractNumId w:val="20"/>
  </w:num>
  <w:num w:numId="19" w16cid:durableId="1400053174">
    <w:abstractNumId w:val="26"/>
  </w:num>
  <w:num w:numId="20" w16cid:durableId="932738887">
    <w:abstractNumId w:val="19"/>
  </w:num>
  <w:num w:numId="21" w16cid:durableId="2032799591">
    <w:abstractNumId w:val="5"/>
  </w:num>
  <w:num w:numId="22" w16cid:durableId="1309162908">
    <w:abstractNumId w:val="14"/>
  </w:num>
  <w:num w:numId="23" w16cid:durableId="1141074618">
    <w:abstractNumId w:val="9"/>
  </w:num>
  <w:num w:numId="24" w16cid:durableId="66015492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67768809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04576368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9755693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07172594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64292413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0492730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92657287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68370356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246114196">
    <w:abstractNumId w:val="10"/>
  </w:num>
  <w:num w:numId="34" w16cid:durableId="317266186">
    <w:abstractNumId w:val="12"/>
  </w:num>
  <w:num w:numId="35" w16cid:durableId="234703378">
    <w:abstractNumId w:val="22"/>
  </w:num>
  <w:num w:numId="36" w16cid:durableId="509680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B"/>
    <w:rsid w:val="0000182C"/>
    <w:rsid w:val="000A5A68"/>
    <w:rsid w:val="000F157F"/>
    <w:rsid w:val="001604FC"/>
    <w:rsid w:val="00181A33"/>
    <w:rsid w:val="0019338B"/>
    <w:rsid w:val="001E0BB1"/>
    <w:rsid w:val="001E48C1"/>
    <w:rsid w:val="00205555"/>
    <w:rsid w:val="00207013"/>
    <w:rsid w:val="002604F1"/>
    <w:rsid w:val="0029567F"/>
    <w:rsid w:val="00330376"/>
    <w:rsid w:val="00367049"/>
    <w:rsid w:val="0038225B"/>
    <w:rsid w:val="00404593"/>
    <w:rsid w:val="004274B1"/>
    <w:rsid w:val="0047308B"/>
    <w:rsid w:val="00480D49"/>
    <w:rsid w:val="004A6599"/>
    <w:rsid w:val="004B4E84"/>
    <w:rsid w:val="004D2880"/>
    <w:rsid w:val="00510AA6"/>
    <w:rsid w:val="0051604D"/>
    <w:rsid w:val="00532BF4"/>
    <w:rsid w:val="00547B76"/>
    <w:rsid w:val="0055357B"/>
    <w:rsid w:val="00556BBC"/>
    <w:rsid w:val="005607C4"/>
    <w:rsid w:val="005A65A5"/>
    <w:rsid w:val="005B319C"/>
    <w:rsid w:val="005C51E7"/>
    <w:rsid w:val="005E5F54"/>
    <w:rsid w:val="005E61E1"/>
    <w:rsid w:val="00622E85"/>
    <w:rsid w:val="00631052"/>
    <w:rsid w:val="00702414"/>
    <w:rsid w:val="00727214"/>
    <w:rsid w:val="00731132"/>
    <w:rsid w:val="00742861"/>
    <w:rsid w:val="007577F1"/>
    <w:rsid w:val="007901BD"/>
    <w:rsid w:val="008075D0"/>
    <w:rsid w:val="00820AB5"/>
    <w:rsid w:val="00850EB6"/>
    <w:rsid w:val="00863B4E"/>
    <w:rsid w:val="008A2A15"/>
    <w:rsid w:val="008C6F16"/>
    <w:rsid w:val="008E5E43"/>
    <w:rsid w:val="008F73FD"/>
    <w:rsid w:val="009573FC"/>
    <w:rsid w:val="00967718"/>
    <w:rsid w:val="009F1205"/>
    <w:rsid w:val="00A4340F"/>
    <w:rsid w:val="00A631ED"/>
    <w:rsid w:val="00A70A4E"/>
    <w:rsid w:val="00AC3AF9"/>
    <w:rsid w:val="00AF31FB"/>
    <w:rsid w:val="00B0128E"/>
    <w:rsid w:val="00B135EC"/>
    <w:rsid w:val="00B2528D"/>
    <w:rsid w:val="00B25D49"/>
    <w:rsid w:val="00B714B7"/>
    <w:rsid w:val="00C0371C"/>
    <w:rsid w:val="00C42258"/>
    <w:rsid w:val="00C5453A"/>
    <w:rsid w:val="00CE4559"/>
    <w:rsid w:val="00D31B26"/>
    <w:rsid w:val="00D379EE"/>
    <w:rsid w:val="00D53CC9"/>
    <w:rsid w:val="00D94DA8"/>
    <w:rsid w:val="00DA33A9"/>
    <w:rsid w:val="00DB2FEE"/>
    <w:rsid w:val="00DD5EEC"/>
    <w:rsid w:val="00DE015D"/>
    <w:rsid w:val="00E1712C"/>
    <w:rsid w:val="00E81E6C"/>
    <w:rsid w:val="00EA4E57"/>
    <w:rsid w:val="00EF5F06"/>
    <w:rsid w:val="00F97715"/>
    <w:rsid w:val="00FC64FB"/>
    <w:rsid w:val="00FC69F8"/>
    <w:rsid w:val="00FE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ADD4"/>
  <w15:chartTrackingRefBased/>
  <w15:docId w15:val="{BB7B27ED-F916-4165-849A-363934E4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8C1"/>
  </w:style>
  <w:style w:type="paragraph" w:styleId="Ttulo1">
    <w:name w:val="heading 1"/>
    <w:basedOn w:val="Normal"/>
    <w:next w:val="Normal"/>
    <w:link w:val="Ttulo1Char"/>
    <w:uiPriority w:val="9"/>
    <w:qFormat/>
    <w:rsid w:val="004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6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927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4</cp:revision>
  <dcterms:created xsi:type="dcterms:W3CDTF">2025-08-11T19:01:00Z</dcterms:created>
  <dcterms:modified xsi:type="dcterms:W3CDTF">2025-08-12T00:31:00Z</dcterms:modified>
</cp:coreProperties>
</file>