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9: </w:t>
      </w:r>
      <w:r w:rsidDel="00000000" w:rsidR="00000000" w:rsidRPr="00000000">
        <w:rPr>
          <w:rFonts w:ascii="Times New Roman" w:cs="Times New Roman" w:eastAsia="Times New Roman" w:hAnsi="Times New Roman"/>
          <w:b w:val="1"/>
          <w:bCs w:val="1"/>
          <w:sz w:val="25"/>
          <w:szCs w:val="25"/>
          <w:shd w:fill="dddddd" w:val="clear"/>
          <w:rtl w:val="0"/>
        </w:rPr>
        <w:t xml:space="preserve">Best Fit Contiguous Memory Allocation</w:t>
      </w:r>
      <w:r w:rsidDel="00000000" w:rsidR="00000000" w:rsidRPr="00000000">
        <w:rPr>
          <w:rFonts w:ascii="Times New Roman" w:cs="Times New Roman" w:eastAsia="Times New Roman" w:hAnsi="Times New Roman"/>
          <w:b w:val="1"/>
          <w:bCs w:val="1"/>
          <w:sz w:val="28"/>
          <w:szCs w:val="28"/>
          <w:rtl w:val="0"/>
        </w:rPr>
        <w:t xml:space="preserve">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dddddd" w:val="clear"/>
        <w:spacing w:after="220" w:line="240" w:lineRule="auto"/>
        <w:ind w:left="720"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Write a C program to implement the Best Fit Contiguous Memory Allocation technique.The program should accept the sizes of memory blocks and the sizes of processes as input.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dddddd" w:val="clear"/>
        <w:spacing w:after="220" w:line="240" w:lineRule="auto"/>
        <w:ind w:left="720"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For each process, the program searches all available memory blocks and allocates the smallest block that is sufficient to satisfy the process size.If no suitable block is available, the process is marked as not allocated.The program should display the allocation details for each process and calculate the internal fragmentation.</w:t>
      </w:r>
    </w:p>
    <w:p w:rsidR="00000000" w:rsidDel="00000000" w:rsidP="00000000" w:rsidRDefault="00000000" w:rsidRPr="00000000" w14:paraId="00000007">
      <w:pPr>
        <w:spacing w:before="0" w:line="240" w:lineRule="auto"/>
        <w:ind w:left="720" w:right="-150" w:firstLine="0"/>
        <w:rPr>
          <w:rFonts w:ascii="Times New Roman" w:cs="Times New Roman" w:eastAsia="Times New Roman" w:hAnsi="Times New Roman"/>
          <w:sz w:val="29"/>
          <w:szCs w:val="29"/>
          <w:shd w:fill="dddddd" w:val="clear"/>
        </w:rPr>
      </w:pPr>
      <w:r w:rsidDel="00000000" w:rsidR="00000000" w:rsidRPr="00000000">
        <w:rPr>
          <w:rtl w:val="0"/>
        </w:rPr>
      </w:r>
    </w:p>
    <w:p w:rsidR="00000000" w:rsidDel="00000000" w:rsidP="00000000" w:rsidRDefault="00000000" w:rsidRPr="00000000" w14:paraId="00000008">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9">
      <w:pPr>
        <w:shd w:fill="ffffff" w:val="clear"/>
        <w:spacing w:after="0" w:line="240" w:lineRule="auto"/>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A">
      <w:pPr>
        <w:shd w:fill="ffffff" w:val="clear"/>
        <w:spacing w:after="0" w:line="240" w:lineRule="auto"/>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#include &lt;stdio.h&gt;</w:t>
      </w:r>
    </w:p>
    <w:p w:rsidR="00000000" w:rsidDel="00000000" w:rsidP="00000000" w:rsidRDefault="00000000" w:rsidRPr="00000000" w14:paraId="0000000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0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m, n;</w:t>
      </w:r>
    </w:p>
    <w:p w:rsidR="00000000" w:rsidDel="00000000" w:rsidP="00000000" w:rsidRDefault="00000000" w:rsidRPr="00000000" w14:paraId="0000001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memory blocks:\n"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&amp;m);</w:t>
      </w:r>
    </w:p>
    <w:p w:rsidR="00000000" w:rsidDel="00000000" w:rsidP="00000000" w:rsidRDefault="00000000" w:rsidRPr="00000000" w14:paraId="0000001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1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6">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blockSize[m];   </w:t>
      </w:r>
      <w:r w:rsidDel="00000000" w:rsidR="00000000" w:rsidRPr="00000000">
        <w:rPr>
          <w:rFonts w:ascii="Courier New" w:cs="Courier New" w:eastAsia="Courier New" w:hAnsi="Courier New"/>
          <w:color w:val="994400"/>
          <w:sz w:val="21"/>
          <w:szCs w:val="21"/>
          <w:rtl w:val="0"/>
        </w:rPr>
        <w:t xml:space="preserve">// stores remaining size of each block</w:t>
      </w:r>
    </w:p>
    <w:p w:rsidR="00000000" w:rsidDel="00000000" w:rsidP="00000000" w:rsidRDefault="00000000" w:rsidRPr="00000000" w14:paraId="00000017">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original[m];    </w:t>
      </w:r>
      <w:r w:rsidDel="00000000" w:rsidR="00000000" w:rsidRPr="00000000">
        <w:rPr>
          <w:rFonts w:ascii="Courier New" w:cs="Courier New" w:eastAsia="Courier New" w:hAnsi="Courier New"/>
          <w:color w:val="994400"/>
          <w:sz w:val="21"/>
          <w:szCs w:val="21"/>
          <w:rtl w:val="0"/>
        </w:rPr>
        <w:t xml:space="preserve">// stores original size for display</w:t>
      </w:r>
    </w:p>
    <w:p w:rsidR="00000000" w:rsidDel="00000000" w:rsidP="00000000" w:rsidRDefault="00000000" w:rsidRPr="00000000" w14:paraId="0000001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m; i++) {</w:t>
      </w:r>
    </w:p>
    <w:p w:rsidR="00000000" w:rsidDel="00000000" w:rsidP="00000000" w:rsidRDefault="00000000" w:rsidRPr="00000000" w14:paraId="0000001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&amp;blockSize[i]);</w:t>
      </w:r>
    </w:p>
    <w:p w:rsidR="00000000" w:rsidDel="00000000" w:rsidP="00000000" w:rsidRDefault="00000000" w:rsidRPr="00000000" w14:paraId="0000001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1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original[i] = blockSize[i];</w:t>
      </w:r>
    </w:p>
    <w:p w:rsidR="00000000" w:rsidDel="00000000" w:rsidP="00000000" w:rsidRDefault="00000000" w:rsidRPr="00000000" w14:paraId="0000002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processes:\n"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&amp;n);</w:t>
      </w:r>
    </w:p>
    <w:p w:rsidR="00000000" w:rsidDel="00000000" w:rsidP="00000000" w:rsidRDefault="00000000" w:rsidRPr="00000000" w14:paraId="0000002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processSize[n];</w:t>
      </w:r>
    </w:p>
    <w:p w:rsidR="00000000" w:rsidDel="00000000" w:rsidP="00000000" w:rsidRDefault="00000000" w:rsidRPr="00000000" w14:paraId="0000002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size of each process:\n"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n; i++) {</w:t>
      </w:r>
    </w:p>
    <w:p w:rsidR="00000000" w:rsidDel="00000000" w:rsidP="00000000" w:rsidRDefault="00000000" w:rsidRPr="00000000" w14:paraId="0000003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&amp;processSize[i]);</w:t>
      </w:r>
    </w:p>
    <w:p w:rsidR="00000000" w:rsidDel="00000000" w:rsidP="00000000" w:rsidRDefault="00000000" w:rsidRPr="00000000" w14:paraId="0000003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n; i++) {</w:t>
      </w:r>
    </w:p>
    <w:p w:rsidR="00000000" w:rsidDel="00000000" w:rsidP="00000000" w:rsidRDefault="00000000" w:rsidRPr="00000000" w14:paraId="0000003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bestIndex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3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j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j &lt; m; j++) {</w:t>
      </w:r>
    </w:p>
    <w:p w:rsidR="00000000" w:rsidDel="00000000" w:rsidP="00000000" w:rsidRDefault="00000000" w:rsidRPr="00000000" w14:paraId="0000003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(blockSize[j] &gt;= processSize[i]) {</w:t>
      </w:r>
    </w:p>
    <w:p w:rsidR="00000000" w:rsidDel="00000000" w:rsidP="00000000" w:rsidRDefault="00000000" w:rsidRPr="00000000" w14:paraId="0000004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4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(bestIndex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 || blockSize[j] &lt; blockSize[bestIndex]) {</w:t>
      </w:r>
    </w:p>
    <w:p w:rsidR="00000000" w:rsidDel="00000000" w:rsidP="00000000" w:rsidRDefault="00000000" w:rsidRPr="00000000" w14:paraId="0000004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bestIndex = j;</w:t>
      </w:r>
    </w:p>
    <w:p w:rsidR="00000000" w:rsidDel="00000000" w:rsidP="00000000" w:rsidRDefault="00000000" w:rsidRPr="00000000" w14:paraId="0000004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4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4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4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9">
      <w:pPr>
        <w:shd w:fill="ffffff" w:val="clear"/>
        <w:spacing w:after="0" w:line="240" w:lineRule="auto"/>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4A">
      <w:pPr>
        <w:shd w:fill="ffffff" w:val="clear"/>
        <w:spacing w:after="0" w:line="240" w:lineRule="auto"/>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C">
      <w:pPr>
        <w:shd w:fill="ffffff" w:val="clear"/>
        <w:spacing w:after="0" w:line="240" w:lineRule="auto"/>
        <w:ind w:left="144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D">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4E">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505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