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PROJECT TITTLE</w:t>
      </w:r>
    </w:p>
    <w:p w:rsidR="00000000" w:rsidDel="00000000" w:rsidP="00000000" w:rsidRDefault="00000000" w:rsidRPr="00000000" w14:paraId="00000002">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APROJECTREPORT</w:t>
      </w:r>
    </w:p>
    <w:p w:rsidR="00000000" w:rsidDel="00000000" w:rsidP="00000000" w:rsidRDefault="00000000" w:rsidRPr="00000000" w14:paraId="00000003">
      <w:pPr>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Submittedby</w:t>
      </w:r>
    </w:p>
    <w:p w:rsidR="00000000" w:rsidDel="00000000" w:rsidP="00000000" w:rsidRDefault="00000000" w:rsidRPr="00000000" w14:paraId="00000004">
      <w:pPr>
        <w:jc w:val="center"/>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i w:val="1"/>
          <w:sz w:val="32"/>
          <w:szCs w:val="32"/>
        </w:rPr>
      </w:pPr>
      <w:r w:rsidDel="00000000" w:rsidR="00000000" w:rsidRPr="00000000">
        <w:rPr>
          <w:rFonts w:ascii="Times New Roman" w:cs="Times New Roman" w:eastAsia="Times New Roman" w:hAnsi="Times New Roman"/>
          <w:b w:val="1"/>
          <w:sz w:val="32"/>
          <w:szCs w:val="32"/>
          <w:rtl w:val="0"/>
        </w:rPr>
        <w:t xml:space="preserve">NAME1XXXXXXXXX  (Regno)</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NAME1XXXXXXXXX  (Regno)</w:t>
      </w:r>
    </w:p>
    <w:p w:rsidR="00000000" w:rsidDel="00000000" w:rsidP="00000000" w:rsidRDefault="00000000" w:rsidRPr="00000000" w14:paraId="00000007">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i w:val="1"/>
          <w:sz w:val="32"/>
          <w:szCs w:val="32"/>
        </w:rPr>
      </w:pPr>
      <w:r w:rsidDel="00000000" w:rsidR="00000000" w:rsidRPr="00000000">
        <w:rPr>
          <w:rFonts w:ascii="Times New Roman" w:cs="Times New Roman" w:eastAsia="Times New Roman" w:hAnsi="Times New Roman"/>
          <w:b w:val="1"/>
          <w:i w:val="1"/>
          <w:sz w:val="28"/>
          <w:szCs w:val="28"/>
          <w:rtl w:val="0"/>
        </w:rPr>
        <w:t xml:space="preserve">inpartialfulfillmentfortheawardofthedegree</w:t>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of</w:t>
      </w:r>
    </w:p>
    <w:p w:rsidR="00000000" w:rsidDel="00000000" w:rsidP="00000000" w:rsidRDefault="00000000" w:rsidRPr="00000000" w14:paraId="0000000A">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BACHELOR OF TECHNOLOGY</w:t>
      </w:r>
    </w:p>
    <w:p w:rsidR="00000000" w:rsidDel="00000000" w:rsidP="00000000" w:rsidRDefault="00000000" w:rsidRPr="00000000" w14:paraId="0000000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w:t>
      </w:r>
    </w:p>
    <w:p w:rsidR="00000000" w:rsidDel="00000000" w:rsidP="00000000" w:rsidRDefault="00000000" w:rsidRPr="00000000" w14:paraId="0000000C">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ARTIFICIAL INTELLIGENCE AND DATA SCIENCE</w:t>
      </w:r>
    </w:p>
    <w:p w:rsidR="00000000" w:rsidDel="00000000" w:rsidP="00000000" w:rsidRDefault="00000000" w:rsidRPr="00000000" w14:paraId="0000000D">
      <w:pPr>
        <w:spacing w:after="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E">
      <w:pPr>
        <w:spacing w:after="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SETHU INSTITUTE OF TECHNOLOGY</w:t>
      </w:r>
    </w:p>
    <w:p w:rsidR="00000000" w:rsidDel="00000000" w:rsidP="00000000" w:rsidRDefault="00000000" w:rsidRPr="00000000" w14:paraId="0000000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Autonomous Institution | Accredited with ‘A’ Grade by NAAC</w:t>
      </w:r>
    </w:p>
    <w:p w:rsidR="00000000" w:rsidDel="00000000" w:rsidP="00000000" w:rsidRDefault="00000000" w:rsidRPr="00000000" w14:paraId="00000010">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PULLOOR, KARIAPATTI-626 115.</w:t>
      </w:r>
    </w:p>
    <w:p w:rsidR="00000000" w:rsidDel="00000000" w:rsidP="00000000" w:rsidRDefault="00000000" w:rsidRPr="00000000" w14:paraId="00000011">
      <w:pPr>
        <w:spacing w:after="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2">
      <w:pPr>
        <w:spacing w:after="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sz w:val="28"/>
          <w:szCs w:val="28"/>
        </w:rPr>
      </w:pPr>
      <w:r w:rsidDel="00000000" w:rsidR="00000000" w:rsidRPr="00000000">
        <w:rPr/>
        <w:drawing>
          <wp:inline distB="0" distT="0" distL="0" distR="0">
            <wp:extent cx="1135420" cy="120493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35420" cy="1204935"/>
                    </a:xfrm>
                    <a:prstGeom prst="rect"/>
                    <a:ln/>
                  </pic:spPr>
                </pic:pic>
              </a:graphicData>
            </a:graphic>
          </wp:inline>
        </w:drawing>
      </w:r>
      <w:r w:rsidDel="00000000" w:rsidR="00000000" w:rsidRPr="00000000">
        <w:rPr/>
        <w:drawing>
          <wp:inline distB="0" distT="0" distL="0" distR="0">
            <wp:extent cx="1362075" cy="1343025"/>
            <wp:effectExtent b="0" l="0" r="0" t="0"/>
            <wp:docPr descr="CEG Outlook" id="2" name="image2.png"/>
            <a:graphic>
              <a:graphicData uri="http://schemas.openxmlformats.org/drawingml/2006/picture">
                <pic:pic>
                  <pic:nvPicPr>
                    <pic:cNvPr descr="CEG Outlook" id="0" name="image2.png"/>
                    <pic:cNvPicPr preferRelativeResize="0"/>
                  </pic:nvPicPr>
                  <pic:blipFill>
                    <a:blip r:embed="rId7"/>
                    <a:srcRect b="0" l="0" r="0" t="0"/>
                    <a:stretch>
                      <a:fillRect/>
                    </a:stretch>
                  </pic:blipFill>
                  <pic:spPr>
                    <a:xfrm>
                      <a:off x="0" y="0"/>
                      <a:ext cx="1362075"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0"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5">
      <w:pPr>
        <w:spacing w:after="0"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ANNA UNIVERSITY: CHENNAI 600 025</w:t>
      </w:r>
    </w:p>
    <w:p w:rsidR="00000000" w:rsidDel="00000000" w:rsidP="00000000" w:rsidRDefault="00000000" w:rsidRPr="00000000" w14:paraId="00000016">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APRIL 2023</w:t>
      </w:r>
    </w:p>
    <w:p w:rsidR="00000000" w:rsidDel="00000000" w:rsidP="00000000" w:rsidRDefault="00000000" w:rsidRPr="00000000" w14:paraId="00000017">
      <w:pPr>
        <w:spacing w:after="0"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8">
      <w:pPr>
        <w:spacing w:after="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SETHU INSTITUTE OF TECHNOLOGY</w:t>
      </w:r>
    </w:p>
    <w:p w:rsidR="00000000" w:rsidDel="00000000" w:rsidP="00000000" w:rsidRDefault="00000000" w:rsidRPr="00000000" w14:paraId="0000001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Autonomous Institution | Accredited with ‘A’ Grade by NAAC</w:t>
      </w:r>
    </w:p>
    <w:p w:rsidR="00000000" w:rsidDel="00000000" w:rsidP="00000000" w:rsidRDefault="00000000" w:rsidRPr="00000000" w14:paraId="0000001A">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PULLOOR, KARIAPATTI-626 115</w:t>
      </w:r>
    </w:p>
    <w:p w:rsidR="00000000" w:rsidDel="00000000" w:rsidP="00000000" w:rsidRDefault="00000000" w:rsidRPr="00000000" w14:paraId="0000001B">
      <w:pPr>
        <w:spacing w:after="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C">
      <w:pPr>
        <w:spacing w:after="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ANNA UNIVERSITY: CHENNAI 600 025</w:t>
      </w:r>
    </w:p>
    <w:p w:rsidR="00000000" w:rsidDel="00000000" w:rsidP="00000000" w:rsidRDefault="00000000" w:rsidRPr="00000000" w14:paraId="0000001D">
      <w:pPr>
        <w:spacing w:after="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E">
      <w:pPr>
        <w:spacing w:after="0"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BONAFIDE CERTIFICATE</w:t>
      </w:r>
    </w:p>
    <w:p w:rsidR="00000000" w:rsidDel="00000000" w:rsidP="00000000" w:rsidRDefault="00000000" w:rsidRPr="00000000" w14:paraId="0000001F">
      <w:pPr>
        <w:spacing w:after="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0">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Certified that this project report</w:t>
      </w:r>
      <w:r w:rsidDel="00000000" w:rsidR="00000000" w:rsidRPr="00000000">
        <w:rPr>
          <w:rFonts w:ascii="Times New Roman" w:cs="Times New Roman" w:eastAsia="Times New Roman" w:hAnsi="Times New Roman"/>
          <w:b w:val="1"/>
          <w:color w:val="000000"/>
          <w:sz w:val="28"/>
          <w:szCs w:val="28"/>
          <w:rtl w:val="0"/>
        </w:rPr>
        <w:t xml:space="preserve">“PROJECT TITLE” </w:t>
      </w:r>
      <w:r w:rsidDel="00000000" w:rsidR="00000000" w:rsidRPr="00000000">
        <w:rPr>
          <w:rFonts w:ascii="Times New Roman" w:cs="Times New Roman" w:eastAsia="Times New Roman" w:hAnsi="Times New Roman"/>
          <w:sz w:val="28"/>
          <w:szCs w:val="28"/>
          <w:rtl w:val="0"/>
        </w:rPr>
        <w:t xml:space="preserve">is the bonafide work of</w:t>
      </w:r>
      <w:r w:rsidDel="00000000" w:rsidR="00000000" w:rsidRPr="00000000">
        <w:rPr>
          <w:rFonts w:ascii="Times New Roman" w:cs="Times New Roman" w:eastAsia="Times New Roman" w:hAnsi="Times New Roman"/>
          <w:b w:val="1"/>
          <w:sz w:val="28"/>
          <w:szCs w:val="28"/>
          <w:rtl w:val="0"/>
        </w:rPr>
        <w:t xml:space="preserve"> “Name (reg no) and Name (reg no)” </w:t>
      </w:r>
      <w:r w:rsidDel="00000000" w:rsidR="00000000" w:rsidRPr="00000000">
        <w:rPr>
          <w:rFonts w:ascii="Times New Roman" w:cs="Times New Roman" w:eastAsia="Times New Roman" w:hAnsi="Times New Roman"/>
          <w:sz w:val="28"/>
          <w:szCs w:val="28"/>
          <w:rtl w:val="0"/>
        </w:rPr>
        <w:t xml:space="preserve">who carried out the project work under my supervision.</w:t>
      </w:r>
    </w:p>
    <w:p w:rsidR="00000000" w:rsidDel="00000000" w:rsidP="00000000" w:rsidRDefault="00000000" w:rsidRPr="00000000" w14:paraId="00000021">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SIGNATURE </w:t>
        <w:tab/>
        <w:tab/>
        <w:tab/>
        <w:tab/>
        <w:tab/>
        <w:tab/>
        <w:t xml:space="preserve">SIGNATURE</w:t>
      </w:r>
    </w:p>
    <w:p w:rsidR="00000000" w:rsidDel="00000000" w:rsidP="00000000" w:rsidRDefault="00000000" w:rsidRPr="00000000" w14:paraId="00000024">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DrS.RathnamalaB.Tech.,M.Tech.,Ph.D.,</w:t>
        <w:tab/>
        <w:tab/>
        <w:tab/>
        <w:t xml:space="preserve">[Guide Name]</w:t>
      </w:r>
    </w:p>
    <w:p w:rsidR="00000000" w:rsidDel="00000000" w:rsidP="00000000" w:rsidRDefault="00000000" w:rsidRPr="00000000" w14:paraId="00000025">
      <w:pPr>
        <w:spacing w:after="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4"/>
          <w:szCs w:val="24"/>
          <w:rtl w:val="0"/>
        </w:rPr>
        <w:t xml:space="preserve">Head of the Department</w:t>
        <w:tab/>
        <w:tab/>
        <w:tab/>
        <w:tab/>
        <w:tab/>
        <w:t xml:space="preserve">[Supervisor / Designation]</w:t>
      </w:r>
      <w:r w:rsidDel="00000000" w:rsidR="00000000" w:rsidRPr="00000000">
        <w:rPr>
          <w:rtl w:val="0"/>
        </w:rPr>
      </w:r>
    </w:p>
    <w:p w:rsidR="00000000" w:rsidDel="00000000" w:rsidP="00000000" w:rsidRDefault="00000000" w:rsidRPr="00000000" w14:paraId="0000002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Artificial Intelligence &amp; Data science</w:t>
        <w:tab/>
        <w:t xml:space="preserve">Department of AI&amp;DS</w:t>
      </w:r>
    </w:p>
    <w:p w:rsidR="00000000" w:rsidDel="00000000" w:rsidP="00000000" w:rsidRDefault="00000000" w:rsidRPr="00000000" w14:paraId="0000002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Sethu Institute of technology </w:t>
        <w:tab/>
        <w:tab/>
        <w:tab/>
        <w:tab/>
        <w:tab/>
        <w:t xml:space="preserve">Sethu Institute of technology</w:t>
      </w:r>
    </w:p>
    <w:p w:rsidR="00000000" w:rsidDel="00000000" w:rsidP="00000000" w:rsidRDefault="00000000" w:rsidRPr="00000000" w14:paraId="0000002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Pullor, Kariapatti-626115.</w:t>
        <w:tab/>
        <w:tab/>
        <w:tab/>
        <w:tab/>
        <w:tab/>
        <w:t xml:space="preserve">Pullor, Kariapatti-626115.</w:t>
      </w:r>
    </w:p>
    <w:p w:rsidR="00000000" w:rsidDel="00000000" w:rsidP="00000000" w:rsidRDefault="00000000" w:rsidRPr="00000000" w14:paraId="00000029">
      <w:pPr>
        <w:spacing w:after="0" w:line="360" w:lineRule="auto"/>
        <w:jc w:val="both"/>
        <w:rPr/>
      </w:pPr>
      <w:r w:rsidDel="00000000" w:rsidR="00000000" w:rsidRPr="00000000">
        <w:rPr>
          <w:rtl w:val="0"/>
        </w:rPr>
      </w:r>
    </w:p>
    <w:p w:rsidR="00000000" w:rsidDel="00000000" w:rsidP="00000000" w:rsidRDefault="00000000" w:rsidRPr="00000000" w14:paraId="0000002A">
      <w:pPr>
        <w:spacing w:after="0" w:line="360" w:lineRule="auto"/>
        <w:jc w:val="both"/>
        <w:rPr/>
      </w:pPr>
      <w:r w:rsidDel="00000000" w:rsidR="00000000" w:rsidRPr="00000000">
        <w:rPr>
          <w:rtl w:val="0"/>
        </w:rPr>
      </w:r>
    </w:p>
    <w:p w:rsidR="00000000" w:rsidDel="00000000" w:rsidP="00000000" w:rsidRDefault="00000000" w:rsidRPr="00000000" w14:paraId="0000002B">
      <w:pPr>
        <w:spacing w:after="0" w:line="360" w:lineRule="auto"/>
        <w:jc w:val="both"/>
        <w:rPr/>
      </w:pPr>
      <w:r w:rsidDel="00000000" w:rsidR="00000000" w:rsidRPr="00000000">
        <w:rPr>
          <w:rtl w:val="0"/>
        </w:rPr>
      </w:r>
    </w:p>
    <w:p w:rsidR="00000000" w:rsidDel="00000000" w:rsidP="00000000" w:rsidRDefault="00000000" w:rsidRPr="00000000" w14:paraId="0000002C">
      <w:pPr>
        <w:spacing w:after="0" w:line="360" w:lineRule="auto"/>
        <w:jc w:val="both"/>
        <w:rPr/>
      </w:pPr>
      <w:r w:rsidDel="00000000" w:rsidR="00000000" w:rsidRPr="00000000">
        <w:rPr>
          <w:rtl w:val="0"/>
        </w:rPr>
      </w:r>
    </w:p>
    <w:p w:rsidR="00000000" w:rsidDel="00000000" w:rsidP="00000000" w:rsidRDefault="00000000" w:rsidRPr="00000000" w14:paraId="0000002D">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 for the project viva-vice conducted on_____________</w:t>
      </w:r>
    </w:p>
    <w:p w:rsidR="00000000" w:rsidDel="00000000" w:rsidP="00000000" w:rsidRDefault="00000000" w:rsidRPr="00000000" w14:paraId="0000002E">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INTERNAL EXAMINER</w:t>
        <w:tab/>
        <w:t xml:space="preserve">EXTERNAL EXAMINER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ACKNOWLEDGEMENT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First, we would like to thank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the almighty for giving us the talent and opportunity to complete our project. We wish to express our earned great fullness to our Honorable Founder and Chairman,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Mr.S.MOHAMED JALEEL B.Sc., B.L.,</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for his encouragement extended us to undertake this project work.</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81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We wish to thank and express our gratitude to our Chief Executive Officer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Mr.S.M.SEENI MOHIDEEN B.Com.,M.B.A.,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Joint chief executive officer,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Mr.S.M.SEENIMOHAMED ALIAR MARAIKKAYAR B.E.,MBA.(UK).,M.E.,(Ph.D).,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Director Administration</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Ms.S.M.NILOFER FATHIMA B.E.,M.B.A.,(Ph.D)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andDirector R&amp;D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Dr.S.M.NAZIA FATHIMA,   B.Tech.,M.E.,Ph.D.,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 their support in this project.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81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We would like to thank and express our gratitude to our respected Principal,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Dr.A.SENTHIL KUMAR B.E., M.E.,Ph.D.,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for providing all necessary for the completion of the project. We wish to thank and express our gratitude to our    Vice Principal,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Dr.G.D.SIVA KUMAR B.E., M.E.,Ph.D.,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for his support to our project work.</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81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We wish to express our profound gratitude to our Dean &amp; Professor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Dr.S.SIVA RANJANI B.E.,M.E.,Ph.D.,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and the Head of the Department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Dr.S.RathnamalaB.Tech.,M.Tech.,Ph.D.,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 granting us the necessary permission to proceed with our project and who motivated and encouraged us to do this outrivalproject for thisacademicyear.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81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2g464cddzh1e" w:id="0"/>
      <w:bookmarkEnd w:id="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Ourprofound,delightfulandsincerethankstoourprojectguide</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[GUIDE NAME]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whose support was inevitable during the entireperiod of our work.</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81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Wethankourteachingstaffforsharingtheirknowledgeandviewtoenhance our project. We thank our parents for giving us such a wonderful lifeandourfriendsfortheirfriendlyencouragementthroughouttheproject.Finally,wethankthealmightyforgivingthefullhealthtofinishtheprojectsuccessfully.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ABSTRACT</w:t>
      </w:r>
    </w:p>
    <w:p>
      <w:pPr>
        <w:jc w:val="both"/>
      </w:pPr>
      <w:r>
        <w:t>Academic credential fraud, including the fabrication of degree certificates and grade sheets, poses a significant trust deficit. Traditional verification is manual and slow.</w:t>
      </w:r>
    </w:p>
    <w:p>
      <w:pPr>
        <w:jc w:val="both"/>
      </w:pPr>
      <w:r/>
      <w:r>
        <w:rPr>
          <w:b/>
        </w:rPr>
        <w:t>AcadLedger</w:t>
      </w:r>
      <w:r>
        <w:t xml:space="preserve"> is a Privacy-Preserving Attestation Framework. It uses </w:t>
      </w:r>
      <w:r>
        <w:rPr>
          <w:b/>
        </w:rPr>
        <w:t>Generative AI (Gemini 1.5)</w:t>
      </w:r>
      <w:r>
        <w:t xml:space="preserve"> to detect visual tampering (Layer 1) and </w:t>
      </w:r>
      <w:r>
        <w:rPr>
          <w:b/>
        </w:rPr>
        <w:t>Polygon Blockchain</w:t>
      </w:r>
      <w:r>
        <w:t xml:space="preserve"> to anchor semantic data hashes (Layer 2). This "Double Shield" ensures that valid credentials can be verified even if file formats change (PDF vs Scan), while preventing data from being stored on public servers.</w:t>
      </w:r>
    </w:p>
    <w:p w:rsidR="00000000" w:rsidDel="00000000" w:rsidP="00000000" w:rsidRDefault="00000000" w:rsidRPr="00000000" w14:paraId="00000054">
      <w:pPr>
        <w:spacing w:line="48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 OF CONTENTS</w:t>
      </w:r>
    </w:p>
    <w:tbl>
      <w:tblPr>
        <w:tblStyle w:val="Table1"/>
        <w:tblW w:w="973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78"/>
        <w:gridCol w:w="6111"/>
        <w:gridCol w:w="1449"/>
        <w:tblGridChange w:id="0">
          <w:tblGrid>
            <w:gridCol w:w="2178"/>
            <w:gridCol w:w="6111"/>
            <w:gridCol w:w="1449"/>
          </w:tblGrid>
        </w:tblGridChange>
      </w:tblGrid>
      <w:tr>
        <w:trPr>
          <w:cantSplit w:val="0"/>
          <w:trHeight w:val="432" w:hRule="atLeast"/>
          <w:tblHeader w:val="0"/>
        </w:trPr>
        <w:tc>
          <w:tcPr>
            <w:vAlign w:val="center"/>
          </w:tcPr>
          <w:p w:rsidR="00000000" w:rsidDel="00000000" w:rsidP="00000000" w:rsidRDefault="00000000" w:rsidRPr="00000000" w14:paraId="0000005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NO.</w:t>
            </w:r>
          </w:p>
        </w:tc>
        <w:tc>
          <w:tcPr>
            <w:vAlign w:val="center"/>
          </w:tcPr>
          <w:p w:rsidR="00000000" w:rsidDel="00000000" w:rsidP="00000000" w:rsidRDefault="00000000" w:rsidRPr="00000000" w14:paraId="0000005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w:t>
            </w:r>
          </w:p>
        </w:tc>
        <w:tc>
          <w:tcPr>
            <w:vAlign w:val="center"/>
          </w:tcPr>
          <w:p w:rsidR="00000000" w:rsidDel="00000000" w:rsidP="00000000" w:rsidRDefault="00000000" w:rsidRPr="00000000" w14:paraId="0000005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PAGE NO.</w:t>
            </w:r>
          </w:p>
        </w:tc>
      </w:tr>
      <w:tr>
        <w:trPr>
          <w:cantSplit w:val="0"/>
          <w:trHeight w:val="432" w:hRule="atLeast"/>
          <w:tblHeader w:val="0"/>
        </w:trPr>
        <w:tc>
          <w:tcPr/>
          <w:p w:rsidR="00000000" w:rsidDel="00000000" w:rsidP="00000000" w:rsidRDefault="00000000" w:rsidRPr="00000000" w14:paraId="00000058">
            <w:pPr>
              <w:spacing w:line="480" w:lineRule="auto"/>
              <w:rPr>
                <w:rFonts w:ascii="Times New Roman" w:cs="Times New Roman" w:eastAsia="Times New Roman" w:hAnsi="Times New Roman"/>
                <w:b w:val="1"/>
              </w:rPr>
            </w:pPr>
            <w:r w:rsidDel="00000000" w:rsidR="00000000" w:rsidRPr="00000000">
              <w:rPr>
                <w:rtl w:val="0"/>
              </w:rPr>
            </w:r>
          </w:p>
        </w:tc>
        <w:tc>
          <w:tcPr>
            <w:vAlign w:val="center"/>
          </w:tcPr>
          <w:p w:rsidR="00000000" w:rsidDel="00000000" w:rsidP="00000000" w:rsidRDefault="00000000" w:rsidRPr="00000000" w14:paraId="0000005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r>
          </w:p>
        </w:tc>
        <w:tc>
          <w:tcPr>
            <w:vAlign w:val="center"/>
          </w:tcPr>
          <w:p w:rsidR="00000000" w:rsidDel="00000000" w:rsidP="00000000" w:rsidRDefault="00000000" w:rsidRPr="00000000" w14:paraId="0000005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iii</w:t>
            </w:r>
          </w:p>
        </w:tc>
      </w:tr>
      <w:tr>
        <w:trPr>
          <w:cantSplit w:val="0"/>
          <w:trHeight w:val="432" w:hRule="atLeast"/>
          <w:tblHeader w:val="0"/>
        </w:trPr>
        <w:tc>
          <w:tcPr/>
          <w:p w:rsidR="00000000" w:rsidDel="00000000" w:rsidP="00000000" w:rsidRDefault="00000000" w:rsidRPr="00000000" w14:paraId="0000005B">
            <w:pPr>
              <w:spacing w:line="480" w:lineRule="auto"/>
              <w:rPr>
                <w:rFonts w:ascii="Times New Roman" w:cs="Times New Roman" w:eastAsia="Times New Roman" w:hAnsi="Times New Roman"/>
                <w:b w:val="1"/>
              </w:rPr>
            </w:pPr>
            <w:r w:rsidDel="00000000" w:rsidR="00000000" w:rsidRPr="00000000">
              <w:rPr>
                <w:rtl w:val="0"/>
              </w:rPr>
            </w:r>
          </w:p>
        </w:tc>
        <w:tc>
          <w:tcPr>
            <w:vAlign w:val="center"/>
          </w:tcPr>
          <w:p w:rsidR="00000000" w:rsidDel="00000000" w:rsidP="00000000" w:rsidRDefault="00000000" w:rsidRPr="00000000" w14:paraId="0000005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 OF TABLES</w:t>
            </w:r>
          </w:p>
        </w:tc>
        <w:tc>
          <w:tcPr>
            <w:vAlign w:val="center"/>
          </w:tcPr>
          <w:p w:rsidR="00000000" w:rsidDel="00000000" w:rsidP="00000000" w:rsidRDefault="00000000" w:rsidRPr="00000000" w14:paraId="0000005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w:t>
            </w:r>
          </w:p>
        </w:tc>
      </w:tr>
      <w:tr>
        <w:trPr>
          <w:cantSplit w:val="0"/>
          <w:trHeight w:val="432" w:hRule="atLeast"/>
          <w:tblHeader w:val="0"/>
        </w:trPr>
        <w:tc>
          <w:tcPr/>
          <w:p w:rsidR="00000000" w:rsidDel="00000000" w:rsidP="00000000" w:rsidRDefault="00000000" w:rsidRPr="00000000" w14:paraId="0000005E">
            <w:pPr>
              <w:spacing w:line="480" w:lineRule="auto"/>
              <w:rPr>
                <w:rFonts w:ascii="Times New Roman" w:cs="Times New Roman" w:eastAsia="Times New Roman" w:hAnsi="Times New Roman"/>
                <w:b w:val="1"/>
              </w:rPr>
            </w:pPr>
            <w:r w:rsidDel="00000000" w:rsidR="00000000" w:rsidRPr="00000000">
              <w:rPr>
                <w:rtl w:val="0"/>
              </w:rPr>
            </w:r>
          </w:p>
        </w:tc>
        <w:tc>
          <w:tcPr>
            <w:vAlign w:val="center"/>
          </w:tcPr>
          <w:p w:rsidR="00000000" w:rsidDel="00000000" w:rsidP="00000000" w:rsidRDefault="00000000" w:rsidRPr="00000000" w14:paraId="0000005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 OF FIGURES</w:t>
            </w:r>
          </w:p>
        </w:tc>
        <w:tc>
          <w:tcPr>
            <w:vAlign w:val="center"/>
          </w:tcPr>
          <w:p w:rsidR="00000000" w:rsidDel="00000000" w:rsidP="00000000" w:rsidRDefault="00000000" w:rsidRPr="00000000" w14:paraId="0000006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vii</w:t>
            </w:r>
          </w:p>
        </w:tc>
      </w:tr>
      <w:tr>
        <w:trPr>
          <w:cantSplit w:val="0"/>
          <w:trHeight w:val="432" w:hRule="atLeast"/>
          <w:tblHeader w:val="0"/>
        </w:trPr>
        <w:tc>
          <w:tcPr/>
          <w:p w:rsidR="00000000" w:rsidDel="00000000" w:rsidP="00000000" w:rsidRDefault="00000000" w:rsidRPr="00000000" w14:paraId="00000061">
            <w:pPr>
              <w:spacing w:line="480" w:lineRule="auto"/>
              <w:rPr>
                <w:rFonts w:ascii="Times New Roman" w:cs="Times New Roman" w:eastAsia="Times New Roman" w:hAnsi="Times New Roman"/>
                <w:b w:val="1"/>
              </w:rPr>
            </w:pPr>
            <w:r w:rsidDel="00000000" w:rsidR="00000000" w:rsidRPr="00000000">
              <w:rPr>
                <w:rtl w:val="0"/>
              </w:rPr>
            </w:r>
          </w:p>
        </w:tc>
        <w:tc>
          <w:tcPr>
            <w:vAlign w:val="center"/>
          </w:tcPr>
          <w:p w:rsidR="00000000" w:rsidDel="00000000" w:rsidP="00000000" w:rsidRDefault="00000000" w:rsidRPr="00000000" w14:paraId="0000006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 OF SYMBOLS &amp; ABBREVIATIONS</w:t>
            </w:r>
          </w:p>
        </w:tc>
        <w:tc>
          <w:tcPr>
            <w:vAlign w:val="center"/>
          </w:tcPr>
          <w:p w:rsidR="00000000" w:rsidDel="00000000" w:rsidP="00000000" w:rsidRDefault="00000000" w:rsidRPr="00000000" w14:paraId="0000006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viii</w:t>
            </w:r>
          </w:p>
        </w:tc>
      </w:tr>
      <w:tr>
        <w:trPr>
          <w:cantSplit w:val="0"/>
          <w:trHeight w:val="432" w:hRule="atLeast"/>
          <w:tblHeader w:val="0"/>
        </w:trPr>
        <w:tc>
          <w:tcPr>
            <w:vAlign w:val="center"/>
          </w:tcPr>
          <w:p w:rsidR="00000000" w:rsidDel="00000000" w:rsidP="00000000" w:rsidRDefault="00000000" w:rsidRPr="00000000" w14:paraId="0000006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vAlign w:val="center"/>
          </w:tcPr>
          <w:p w:rsidR="00000000" w:rsidDel="00000000" w:rsidP="00000000" w:rsidRDefault="00000000" w:rsidRPr="00000000" w14:paraId="0000006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tc>
        <w:tc>
          <w:tcPr>
            <w:vAlign w:val="center"/>
          </w:tcPr>
          <w:p w:rsidR="00000000" w:rsidDel="00000000" w:rsidP="00000000" w:rsidRDefault="00000000" w:rsidRPr="00000000" w14:paraId="0000006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r>
      <w:tr>
        <w:trPr>
          <w:cantSplit w:val="0"/>
          <w:trHeight w:val="432" w:hRule="atLeast"/>
          <w:tblHeader w:val="0"/>
        </w:trPr>
        <w:tc>
          <w:tcPr>
            <w:vAlign w:val="center"/>
          </w:tcPr>
          <w:p w:rsidR="00000000" w:rsidDel="00000000" w:rsidP="00000000" w:rsidRDefault="00000000" w:rsidRPr="00000000" w14:paraId="00000067">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OVERVIEW</w:t>
            </w:r>
          </w:p>
        </w:tc>
        <w:tc>
          <w:tcPr>
            <w:vAlign w:val="center"/>
          </w:tcPr>
          <w:p w:rsidR="00000000" w:rsidDel="00000000" w:rsidP="00000000" w:rsidRDefault="00000000" w:rsidRPr="00000000" w14:paraId="000000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432" w:hRule="atLeast"/>
          <w:tblHeader w:val="0"/>
        </w:trPr>
        <w:tc>
          <w:tcPr>
            <w:vAlign w:val="center"/>
          </w:tcPr>
          <w:p w:rsidR="00000000" w:rsidDel="00000000" w:rsidP="00000000" w:rsidRDefault="00000000" w:rsidRPr="00000000" w14:paraId="0000006A">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GENERAL</w:t>
            </w:r>
          </w:p>
        </w:tc>
        <w:tc>
          <w:tcPr>
            <w:vAlign w:val="center"/>
          </w:tcPr>
          <w:p w:rsidR="00000000" w:rsidDel="00000000" w:rsidP="00000000" w:rsidRDefault="00000000" w:rsidRPr="00000000" w14:paraId="0000006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432" w:hRule="atLeast"/>
          <w:tblHeader w:val="0"/>
        </w:trPr>
        <w:tc>
          <w:tcPr>
            <w:vAlign w:val="center"/>
          </w:tcPr>
          <w:p w:rsidR="00000000" w:rsidDel="00000000" w:rsidP="00000000" w:rsidRDefault="00000000" w:rsidRPr="00000000" w14:paraId="0000006D">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1.2.1 General</w:t>
            </w:r>
          </w:p>
        </w:tc>
        <w:tc>
          <w:tcPr>
            <w:vAlign w:val="center"/>
          </w:tcPr>
          <w:p w:rsidR="00000000" w:rsidDel="00000000" w:rsidP="00000000" w:rsidRDefault="00000000" w:rsidRPr="00000000" w14:paraId="000000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432" w:hRule="atLeast"/>
          <w:tblHeader w:val="0"/>
        </w:trPr>
        <w:tc>
          <w:tcPr>
            <w:vAlign w:val="center"/>
          </w:tcPr>
          <w:p w:rsidR="00000000" w:rsidDel="00000000" w:rsidP="00000000" w:rsidRDefault="00000000" w:rsidRPr="00000000" w14:paraId="00000070">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w:t>
            </w:r>
          </w:p>
        </w:tc>
        <w:tc>
          <w:tcPr>
            <w:vAlign w:val="center"/>
          </w:tcPr>
          <w:p w:rsidR="00000000" w:rsidDel="00000000" w:rsidP="00000000" w:rsidRDefault="00000000" w:rsidRPr="00000000" w14:paraId="000000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432" w:hRule="atLeast"/>
          <w:tblHeader w:val="0"/>
        </w:trPr>
        <w:tc>
          <w:tcPr>
            <w:vAlign w:val="center"/>
          </w:tcPr>
          <w:p w:rsidR="00000000" w:rsidDel="00000000" w:rsidP="00000000" w:rsidRDefault="00000000" w:rsidRPr="00000000" w14:paraId="0000007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vAlign w:val="center"/>
          </w:tcPr>
          <w:p w:rsidR="00000000" w:rsidDel="00000000" w:rsidP="00000000" w:rsidRDefault="00000000" w:rsidRPr="00000000" w14:paraId="0000007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LITERATURE REVIEW</w:t>
            </w:r>
          </w:p>
        </w:tc>
        <w:tc>
          <w:tcPr>
            <w:vAlign w:val="center"/>
          </w:tcPr>
          <w:p w:rsidR="00000000" w:rsidDel="00000000" w:rsidP="00000000" w:rsidRDefault="00000000" w:rsidRPr="00000000" w14:paraId="0000007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cantSplit w:val="0"/>
          <w:trHeight w:val="432" w:hRule="atLeast"/>
          <w:tblHeader w:val="0"/>
        </w:trPr>
        <w:tc>
          <w:tcPr>
            <w:vAlign w:val="center"/>
          </w:tcPr>
          <w:p w:rsidR="00000000" w:rsidDel="00000000" w:rsidP="00000000" w:rsidRDefault="00000000" w:rsidRPr="00000000" w14:paraId="0000007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vAlign w:val="center"/>
          </w:tcPr>
          <w:p w:rsidR="00000000" w:rsidDel="00000000" w:rsidP="00000000" w:rsidRDefault="00000000" w:rsidRPr="00000000" w14:paraId="0000007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STUDY</w:t>
            </w:r>
          </w:p>
        </w:tc>
        <w:tc>
          <w:tcPr>
            <w:vAlign w:val="center"/>
          </w:tcPr>
          <w:p w:rsidR="00000000" w:rsidDel="00000000" w:rsidP="00000000" w:rsidRDefault="00000000" w:rsidRPr="00000000" w14:paraId="0000007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r>
      <w:tr>
        <w:trPr>
          <w:cantSplit w:val="0"/>
          <w:trHeight w:val="432" w:hRule="atLeast"/>
          <w:tblHeader w:val="0"/>
        </w:trPr>
        <w:tc>
          <w:tcPr>
            <w:vAlign w:val="center"/>
          </w:tcPr>
          <w:p w:rsidR="00000000" w:rsidDel="00000000" w:rsidP="00000000" w:rsidRDefault="00000000" w:rsidRPr="00000000" w14:paraId="00000079">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FEASIBILITY STUDY</w:t>
            </w:r>
          </w:p>
        </w:tc>
        <w:tc>
          <w:tcPr>
            <w:vAlign w:val="center"/>
          </w:tcPr>
          <w:p w:rsidR="00000000" w:rsidDel="00000000" w:rsidP="00000000" w:rsidRDefault="00000000" w:rsidRPr="00000000" w14:paraId="000000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rHeight w:val="432" w:hRule="atLeast"/>
          <w:tblHeader w:val="0"/>
        </w:trPr>
        <w:tc>
          <w:tcPr>
            <w:vAlign w:val="center"/>
          </w:tcPr>
          <w:p w:rsidR="00000000" w:rsidDel="00000000" w:rsidP="00000000" w:rsidRDefault="00000000" w:rsidRPr="00000000" w14:paraId="0000007C">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ECONOMIC FEASIBILITY</w:t>
            </w:r>
          </w:p>
        </w:tc>
        <w:tc>
          <w:tcPr>
            <w:vAlign w:val="center"/>
          </w:tcPr>
          <w:p w:rsidR="00000000" w:rsidDel="00000000" w:rsidP="00000000" w:rsidRDefault="00000000" w:rsidRPr="00000000" w14:paraId="000000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rHeight w:val="432" w:hRule="atLeast"/>
          <w:tblHeader w:val="0"/>
        </w:trPr>
        <w:tc>
          <w:tcPr>
            <w:vAlign w:val="center"/>
          </w:tcPr>
          <w:p w:rsidR="00000000" w:rsidDel="00000000" w:rsidP="00000000" w:rsidRDefault="00000000" w:rsidRPr="00000000" w14:paraId="0000007F">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TECHNICAL FEASIBILITY</w:t>
            </w:r>
          </w:p>
        </w:tc>
        <w:tc>
          <w:tcPr>
            <w:vAlign w:val="center"/>
          </w:tcPr>
          <w:p w:rsidR="00000000" w:rsidDel="00000000" w:rsidP="00000000" w:rsidRDefault="00000000" w:rsidRPr="00000000" w14:paraId="000000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rHeight w:val="432" w:hRule="atLeast"/>
          <w:tblHeader w:val="0"/>
        </w:trPr>
        <w:tc>
          <w:tcPr>
            <w:vAlign w:val="center"/>
          </w:tcPr>
          <w:p w:rsidR="00000000" w:rsidDel="00000000" w:rsidP="00000000" w:rsidRDefault="00000000" w:rsidRPr="00000000" w14:paraId="00000082">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BEHAVIOURAL FEASIBILITY</w:t>
            </w:r>
          </w:p>
        </w:tc>
        <w:tc>
          <w:tcPr>
            <w:vAlign w:val="center"/>
          </w:tcPr>
          <w:p w:rsidR="00000000" w:rsidDel="00000000" w:rsidP="00000000" w:rsidRDefault="00000000" w:rsidRPr="00000000" w14:paraId="000000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rHeight w:val="432" w:hRule="atLeast"/>
          <w:tblHeader w:val="0"/>
        </w:trPr>
        <w:tc>
          <w:tcPr>
            <w:vAlign w:val="center"/>
          </w:tcPr>
          <w:p w:rsidR="00000000" w:rsidDel="00000000" w:rsidP="00000000" w:rsidRDefault="00000000" w:rsidRPr="00000000" w14:paraId="0000008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vAlign w:val="center"/>
          </w:tcPr>
          <w:p w:rsidR="00000000" w:rsidDel="00000000" w:rsidP="00000000" w:rsidRDefault="00000000" w:rsidRPr="00000000" w14:paraId="0000008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 DEFINITION</w:t>
            </w:r>
          </w:p>
        </w:tc>
        <w:tc>
          <w:tcPr>
            <w:vAlign w:val="center"/>
          </w:tcPr>
          <w:p w:rsidR="00000000" w:rsidDel="00000000" w:rsidP="00000000" w:rsidRDefault="00000000" w:rsidRPr="00000000" w14:paraId="0000008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r>
      <w:tr>
        <w:trPr>
          <w:cantSplit w:val="0"/>
          <w:trHeight w:val="432" w:hRule="atLeast"/>
          <w:tblHeader w:val="0"/>
        </w:trPr>
        <w:tc>
          <w:tcPr>
            <w:vAlign w:val="center"/>
          </w:tcPr>
          <w:p w:rsidR="00000000" w:rsidDel="00000000" w:rsidP="00000000" w:rsidRDefault="00000000" w:rsidRPr="00000000" w14:paraId="00000088">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EXISTING SYSTEM</w:t>
            </w:r>
          </w:p>
        </w:tc>
        <w:tc>
          <w:tcPr>
            <w:vAlign w:val="center"/>
          </w:tcPr>
          <w:p w:rsidR="00000000" w:rsidDel="00000000" w:rsidP="00000000" w:rsidRDefault="00000000" w:rsidRPr="00000000" w14:paraId="000000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432" w:hRule="atLeast"/>
          <w:tblHeader w:val="0"/>
        </w:trPr>
        <w:tc>
          <w:tcPr>
            <w:vAlign w:val="center"/>
          </w:tcPr>
          <w:p w:rsidR="00000000" w:rsidDel="00000000" w:rsidP="00000000" w:rsidRDefault="00000000" w:rsidRPr="00000000" w14:paraId="0000008B">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PROPOSED SYSTEM</w:t>
            </w:r>
          </w:p>
        </w:tc>
        <w:tc>
          <w:tcPr>
            <w:vAlign w:val="center"/>
          </w:tcPr>
          <w:p w:rsidR="00000000" w:rsidDel="00000000" w:rsidP="00000000" w:rsidRDefault="00000000" w:rsidRPr="00000000" w14:paraId="0000008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rHeight w:val="432" w:hRule="atLeast"/>
          <w:tblHeader w:val="0"/>
        </w:trPr>
        <w:tc>
          <w:tcPr>
            <w:vAlign w:val="center"/>
          </w:tcPr>
          <w:p w:rsidR="00000000" w:rsidDel="00000000" w:rsidP="00000000" w:rsidRDefault="00000000" w:rsidRPr="00000000" w14:paraId="0000008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vAlign w:val="center"/>
          </w:tcPr>
          <w:p w:rsidR="00000000" w:rsidDel="00000000" w:rsidP="00000000" w:rsidRDefault="00000000" w:rsidRPr="00000000" w14:paraId="0000008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REQUIREMENTS</w:t>
            </w:r>
          </w:p>
        </w:tc>
        <w:tc>
          <w:tcPr>
            <w:vAlign w:val="center"/>
          </w:tcPr>
          <w:p w:rsidR="00000000" w:rsidDel="00000000" w:rsidP="00000000" w:rsidRDefault="00000000" w:rsidRPr="00000000" w14:paraId="0000009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w:t>
            </w:r>
          </w:p>
        </w:tc>
      </w:tr>
      <w:tr>
        <w:trPr>
          <w:cantSplit w:val="0"/>
          <w:trHeight w:val="432" w:hRule="atLeast"/>
          <w:tblHeader w:val="0"/>
        </w:trPr>
        <w:tc>
          <w:tcPr>
            <w:vAlign w:val="center"/>
          </w:tcPr>
          <w:p w:rsidR="00000000" w:rsidDel="00000000" w:rsidP="00000000" w:rsidRDefault="00000000" w:rsidRPr="00000000" w14:paraId="00000091">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HARDWARE REQUIREMENT</w:t>
            </w:r>
          </w:p>
        </w:tc>
        <w:tc>
          <w:tcPr>
            <w:vAlign w:val="center"/>
          </w:tcPr>
          <w:p w:rsidR="00000000" w:rsidDel="00000000" w:rsidP="00000000" w:rsidRDefault="00000000" w:rsidRPr="00000000" w14:paraId="000000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432" w:hRule="atLeast"/>
          <w:tblHeader w:val="0"/>
        </w:trPr>
        <w:tc>
          <w:tcPr>
            <w:vAlign w:val="center"/>
          </w:tcPr>
          <w:p w:rsidR="00000000" w:rsidDel="00000000" w:rsidP="00000000" w:rsidRDefault="00000000" w:rsidRPr="00000000" w14:paraId="00000094">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SOFTWARE REQUIREMENT</w:t>
            </w:r>
          </w:p>
        </w:tc>
        <w:tc>
          <w:tcPr>
            <w:vAlign w:val="center"/>
          </w:tcPr>
          <w:p w:rsidR="00000000" w:rsidDel="00000000" w:rsidP="00000000" w:rsidRDefault="00000000" w:rsidRPr="00000000" w14:paraId="000000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rHeight w:val="432" w:hRule="atLeast"/>
          <w:tblHeader w:val="0"/>
        </w:trPr>
        <w:tc>
          <w:tcPr>
            <w:vAlign w:val="center"/>
          </w:tcPr>
          <w:p w:rsidR="00000000" w:rsidDel="00000000" w:rsidP="00000000" w:rsidRDefault="00000000" w:rsidRPr="00000000" w14:paraId="00000097">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DESCRIPTION OF TECHNOLOGY</w:t>
            </w:r>
          </w:p>
        </w:tc>
        <w:tc>
          <w:tcPr>
            <w:vAlign w:val="center"/>
          </w:tcPr>
          <w:p w:rsidR="00000000" w:rsidDel="00000000" w:rsidP="00000000" w:rsidRDefault="00000000" w:rsidRPr="00000000" w14:paraId="000000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432" w:hRule="atLeast"/>
          <w:tblHeader w:val="0"/>
        </w:trPr>
        <w:tc>
          <w:tcPr>
            <w:vAlign w:val="center"/>
          </w:tcPr>
          <w:p w:rsidR="00000000" w:rsidDel="00000000" w:rsidP="00000000" w:rsidRDefault="00000000" w:rsidRPr="00000000" w14:paraId="0000009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c>
          <w:tcPr>
            <w:vAlign w:val="center"/>
          </w:tcPr>
          <w:p w:rsidR="00000000" w:rsidDel="00000000" w:rsidP="00000000" w:rsidRDefault="00000000" w:rsidRPr="00000000" w14:paraId="0000009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DESIGN</w:t>
            </w:r>
          </w:p>
        </w:tc>
        <w:tc>
          <w:tcPr>
            <w:vAlign w:val="center"/>
          </w:tcPr>
          <w:p w:rsidR="00000000" w:rsidDel="00000000" w:rsidP="00000000" w:rsidRDefault="00000000" w:rsidRPr="00000000" w14:paraId="0000009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w:t>
            </w:r>
          </w:p>
        </w:tc>
      </w:tr>
      <w:tr>
        <w:trPr>
          <w:cantSplit w:val="0"/>
          <w:trHeight w:val="432" w:hRule="atLeast"/>
          <w:tblHeader w:val="0"/>
        </w:trPr>
        <w:tc>
          <w:tcPr>
            <w:vAlign w:val="center"/>
          </w:tcPr>
          <w:p w:rsidR="00000000" w:rsidDel="00000000" w:rsidP="00000000" w:rsidRDefault="00000000" w:rsidRPr="00000000" w14:paraId="0000009D">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ARCHITECTURE DIAGRAM</w:t>
            </w:r>
          </w:p>
        </w:tc>
        <w:tc>
          <w:tcPr>
            <w:vAlign w:val="center"/>
          </w:tcPr>
          <w:p w:rsidR="00000000" w:rsidDel="00000000" w:rsidP="00000000" w:rsidRDefault="00000000" w:rsidRPr="00000000" w14:paraId="000000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432" w:hRule="atLeast"/>
          <w:tblHeader w:val="0"/>
        </w:trPr>
        <w:tc>
          <w:tcPr>
            <w:vAlign w:val="center"/>
          </w:tcPr>
          <w:p w:rsidR="00000000" w:rsidDel="00000000" w:rsidP="00000000" w:rsidRDefault="00000000" w:rsidRPr="00000000" w14:paraId="000000A0">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FLOW DIAGRAM</w:t>
            </w:r>
          </w:p>
        </w:tc>
        <w:tc>
          <w:tcPr>
            <w:vAlign w:val="center"/>
          </w:tcPr>
          <w:p w:rsidR="00000000" w:rsidDel="00000000" w:rsidP="00000000" w:rsidRDefault="00000000" w:rsidRPr="00000000" w14:paraId="000000A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432" w:hRule="atLeast"/>
          <w:tblHeader w:val="0"/>
        </w:trPr>
        <w:tc>
          <w:tcPr>
            <w:vAlign w:val="center"/>
          </w:tcPr>
          <w:p w:rsidR="00000000" w:rsidDel="00000000" w:rsidP="00000000" w:rsidRDefault="00000000" w:rsidRPr="00000000" w14:paraId="000000A3">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 USE CASE DIAGRAM</w:t>
            </w:r>
          </w:p>
        </w:tc>
        <w:tc>
          <w:tcPr>
            <w:vAlign w:val="center"/>
          </w:tcPr>
          <w:p w:rsidR="00000000" w:rsidDel="00000000" w:rsidP="00000000" w:rsidRDefault="00000000" w:rsidRPr="00000000" w14:paraId="000000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r>
        <w:trPr>
          <w:cantSplit w:val="0"/>
          <w:trHeight w:val="432" w:hRule="atLeast"/>
          <w:tblHeader w:val="0"/>
        </w:trPr>
        <w:tc>
          <w:tcPr>
            <w:vAlign w:val="center"/>
          </w:tcPr>
          <w:p w:rsidR="00000000" w:rsidDel="00000000" w:rsidP="00000000" w:rsidRDefault="00000000" w:rsidRPr="00000000" w14:paraId="000000A6">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UML DIAGRAM</w:t>
            </w:r>
          </w:p>
        </w:tc>
        <w:tc>
          <w:tcPr>
            <w:vAlign w:val="center"/>
          </w:tcPr>
          <w:p w:rsidR="00000000" w:rsidDel="00000000" w:rsidP="00000000" w:rsidRDefault="00000000" w:rsidRPr="00000000" w14:paraId="000000A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rHeight w:val="432" w:hRule="atLeast"/>
          <w:tblHeader w:val="0"/>
        </w:trPr>
        <w:tc>
          <w:tcPr>
            <w:vAlign w:val="center"/>
          </w:tcPr>
          <w:p w:rsidR="00000000" w:rsidDel="00000000" w:rsidP="00000000" w:rsidRDefault="00000000" w:rsidRPr="00000000" w14:paraId="000000A9">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 ACTIVITY DIAGRAM</w:t>
            </w:r>
          </w:p>
        </w:tc>
        <w:tc>
          <w:tcPr>
            <w:vAlign w:val="center"/>
          </w:tcPr>
          <w:p w:rsidR="00000000" w:rsidDel="00000000" w:rsidP="00000000" w:rsidRDefault="00000000" w:rsidRPr="00000000" w14:paraId="000000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rHeight w:val="432" w:hRule="atLeast"/>
          <w:tblHeader w:val="0"/>
        </w:trPr>
        <w:tc>
          <w:tcPr>
            <w:vAlign w:val="center"/>
          </w:tcPr>
          <w:p w:rsidR="00000000" w:rsidDel="00000000" w:rsidP="00000000" w:rsidRDefault="00000000" w:rsidRPr="00000000" w14:paraId="000000A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r>
          </w:p>
        </w:tc>
        <w:tc>
          <w:tcPr>
            <w:vAlign w:val="center"/>
          </w:tcPr>
          <w:p w:rsidR="00000000" w:rsidDel="00000000" w:rsidP="00000000" w:rsidRDefault="00000000" w:rsidRPr="00000000" w14:paraId="000000A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IMPLEMENTATION</w:t>
            </w:r>
          </w:p>
        </w:tc>
        <w:tc>
          <w:tcPr>
            <w:vAlign w:val="center"/>
          </w:tcPr>
          <w:p w:rsidR="00000000" w:rsidDel="00000000" w:rsidP="00000000" w:rsidRDefault="00000000" w:rsidRPr="00000000" w14:paraId="000000A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w:t>
            </w:r>
          </w:p>
        </w:tc>
      </w:tr>
      <w:tr>
        <w:trPr>
          <w:cantSplit w:val="0"/>
          <w:trHeight w:val="432" w:hRule="atLeast"/>
          <w:tblHeader w:val="0"/>
        </w:trPr>
        <w:tc>
          <w:tcPr>
            <w:vAlign w:val="center"/>
          </w:tcPr>
          <w:p w:rsidR="00000000" w:rsidDel="00000000" w:rsidP="00000000" w:rsidRDefault="00000000" w:rsidRPr="00000000" w14:paraId="000000AF">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7.1MODULES DESCRIPTION</w:t>
            </w:r>
          </w:p>
        </w:tc>
        <w:tc>
          <w:tcPr>
            <w:vAlign w:val="center"/>
          </w:tcPr>
          <w:p w:rsidR="00000000" w:rsidDel="00000000" w:rsidP="00000000" w:rsidRDefault="00000000" w:rsidRPr="00000000" w14:paraId="000000B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w:t>
            </w:r>
          </w:p>
        </w:tc>
      </w:tr>
      <w:tr>
        <w:trPr>
          <w:cantSplit w:val="0"/>
          <w:trHeight w:val="432" w:hRule="atLeast"/>
          <w:tblHeader w:val="0"/>
        </w:trPr>
        <w:tc>
          <w:tcPr>
            <w:vAlign w:val="center"/>
          </w:tcPr>
          <w:p w:rsidR="00000000" w:rsidDel="00000000" w:rsidP="00000000" w:rsidRDefault="00000000" w:rsidRPr="00000000" w14:paraId="000000B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r>
          </w:p>
        </w:tc>
        <w:tc>
          <w:tcPr>
            <w:vAlign w:val="center"/>
          </w:tcPr>
          <w:p w:rsidR="00000000" w:rsidDel="00000000" w:rsidP="00000000" w:rsidRDefault="00000000" w:rsidRPr="00000000" w14:paraId="000000B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TESTING</w:t>
            </w:r>
          </w:p>
        </w:tc>
        <w:tc>
          <w:tcPr>
            <w:vAlign w:val="center"/>
          </w:tcPr>
          <w:p w:rsidR="00000000" w:rsidDel="00000000" w:rsidP="00000000" w:rsidRDefault="00000000" w:rsidRPr="00000000" w14:paraId="000000B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w:t>
            </w:r>
          </w:p>
        </w:tc>
      </w:tr>
      <w:tr>
        <w:trPr>
          <w:cantSplit w:val="0"/>
          <w:trHeight w:val="432" w:hRule="atLeast"/>
          <w:tblHeader w:val="0"/>
        </w:trPr>
        <w:tc>
          <w:tcPr>
            <w:vAlign w:val="center"/>
          </w:tcPr>
          <w:p w:rsidR="00000000" w:rsidDel="00000000" w:rsidP="00000000" w:rsidRDefault="00000000" w:rsidRPr="00000000" w14:paraId="000000B5">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 UNIT TESTING</w:t>
            </w:r>
          </w:p>
        </w:tc>
        <w:tc>
          <w:tcPr>
            <w:vAlign w:val="center"/>
          </w:tcPr>
          <w:p w:rsidR="00000000" w:rsidDel="00000000" w:rsidP="00000000" w:rsidRDefault="00000000" w:rsidRPr="00000000" w14:paraId="000000B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rHeight w:val="432" w:hRule="atLeast"/>
          <w:tblHeader w:val="0"/>
        </w:trPr>
        <w:tc>
          <w:tcPr>
            <w:vAlign w:val="center"/>
          </w:tcPr>
          <w:p w:rsidR="00000000" w:rsidDel="00000000" w:rsidP="00000000" w:rsidRDefault="00000000" w:rsidRPr="00000000" w14:paraId="000000B8">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 INTEGRATION TESTING</w:t>
            </w:r>
          </w:p>
        </w:tc>
        <w:tc>
          <w:tcPr>
            <w:vAlign w:val="center"/>
          </w:tcPr>
          <w:p w:rsidR="00000000" w:rsidDel="00000000" w:rsidP="00000000" w:rsidRDefault="00000000" w:rsidRPr="00000000" w14:paraId="000000B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rHeight w:val="432" w:hRule="atLeast"/>
          <w:tblHeader w:val="0"/>
        </w:trPr>
        <w:tc>
          <w:tcPr>
            <w:vAlign w:val="center"/>
          </w:tcPr>
          <w:p w:rsidR="00000000" w:rsidDel="00000000" w:rsidP="00000000" w:rsidRDefault="00000000" w:rsidRPr="00000000" w14:paraId="000000BB">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 WHITE BOX TESTING</w:t>
            </w:r>
          </w:p>
        </w:tc>
        <w:tc>
          <w:tcPr>
            <w:vAlign w:val="center"/>
          </w:tcPr>
          <w:p w:rsidR="00000000" w:rsidDel="00000000" w:rsidP="00000000" w:rsidRDefault="00000000" w:rsidRPr="00000000" w14:paraId="000000B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rHeight w:val="432" w:hRule="atLeast"/>
          <w:tblHeader w:val="0"/>
        </w:trPr>
        <w:tc>
          <w:tcPr>
            <w:vAlign w:val="center"/>
          </w:tcPr>
          <w:p w:rsidR="00000000" w:rsidDel="00000000" w:rsidP="00000000" w:rsidRDefault="00000000" w:rsidRPr="00000000" w14:paraId="000000BE">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 BLACK BOX TESTING</w:t>
            </w:r>
          </w:p>
        </w:tc>
        <w:tc>
          <w:tcPr>
            <w:vAlign w:val="center"/>
          </w:tcPr>
          <w:p w:rsidR="00000000" w:rsidDel="00000000" w:rsidP="00000000" w:rsidRDefault="00000000" w:rsidRPr="00000000" w14:paraId="000000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rHeight w:val="432" w:hRule="atLeast"/>
          <w:tblHeader w:val="0"/>
        </w:trPr>
        <w:tc>
          <w:tcPr>
            <w:vAlign w:val="center"/>
          </w:tcPr>
          <w:p w:rsidR="00000000" w:rsidDel="00000000" w:rsidP="00000000" w:rsidRDefault="00000000" w:rsidRPr="00000000" w14:paraId="000000C1">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 ACCEPTANCE TESTING</w:t>
            </w:r>
          </w:p>
        </w:tc>
        <w:tc>
          <w:tcPr>
            <w:vAlign w:val="center"/>
          </w:tcPr>
          <w:p w:rsidR="00000000" w:rsidDel="00000000" w:rsidP="00000000" w:rsidRDefault="00000000" w:rsidRPr="00000000" w14:paraId="000000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432" w:hRule="atLeast"/>
          <w:tblHeader w:val="0"/>
        </w:trPr>
        <w:tc>
          <w:tcPr>
            <w:vAlign w:val="center"/>
          </w:tcPr>
          <w:p w:rsidR="00000000" w:rsidDel="00000000" w:rsidP="00000000" w:rsidRDefault="00000000" w:rsidRPr="00000000" w14:paraId="000000C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w:t>
            </w:r>
          </w:p>
        </w:tc>
        <w:tc>
          <w:tcPr>
            <w:vAlign w:val="center"/>
          </w:tcPr>
          <w:p w:rsidR="00000000" w:rsidDel="00000000" w:rsidP="00000000" w:rsidRDefault="00000000" w:rsidRPr="00000000" w14:paraId="000000C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RESULTS AND DISCUSSION</w:t>
            </w:r>
          </w:p>
        </w:tc>
        <w:tc>
          <w:tcPr>
            <w:vAlign w:val="center"/>
          </w:tcPr>
          <w:p w:rsidR="00000000" w:rsidDel="00000000" w:rsidP="00000000" w:rsidRDefault="00000000" w:rsidRPr="00000000" w14:paraId="000000C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26</w:t>
            </w:r>
          </w:p>
        </w:tc>
      </w:tr>
      <w:tr>
        <w:trPr>
          <w:cantSplit w:val="0"/>
          <w:trHeight w:val="432" w:hRule="atLeast"/>
          <w:tblHeader w:val="0"/>
        </w:trPr>
        <w:tc>
          <w:tcPr>
            <w:vAlign w:val="center"/>
          </w:tcPr>
          <w:p w:rsidR="00000000" w:rsidDel="00000000" w:rsidP="00000000" w:rsidRDefault="00000000" w:rsidRPr="00000000" w14:paraId="000000C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vAlign w:val="center"/>
          </w:tcPr>
          <w:p w:rsidR="00000000" w:rsidDel="00000000" w:rsidP="00000000" w:rsidRDefault="00000000" w:rsidRPr="00000000" w14:paraId="000000C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 AND FUTURE ENHANCEMENT</w:t>
            </w:r>
          </w:p>
        </w:tc>
        <w:tc>
          <w:tcPr>
            <w:vAlign w:val="center"/>
          </w:tcPr>
          <w:p w:rsidR="00000000" w:rsidDel="00000000" w:rsidP="00000000" w:rsidRDefault="00000000" w:rsidRPr="00000000" w14:paraId="000000C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27</w:t>
            </w:r>
          </w:p>
        </w:tc>
      </w:tr>
      <w:tr>
        <w:trPr>
          <w:cantSplit w:val="0"/>
          <w:trHeight w:val="432" w:hRule="atLeast"/>
          <w:tblHeader w:val="0"/>
        </w:trPr>
        <w:tc>
          <w:tcPr>
            <w:vAlign w:val="center"/>
          </w:tcPr>
          <w:p w:rsidR="00000000" w:rsidDel="00000000" w:rsidP="00000000" w:rsidRDefault="00000000" w:rsidRPr="00000000" w14:paraId="000000C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w:t>
            </w:r>
          </w:p>
        </w:tc>
        <w:tc>
          <w:tcPr>
            <w:vAlign w:val="center"/>
          </w:tcPr>
          <w:p w:rsidR="00000000" w:rsidDel="00000000" w:rsidP="00000000" w:rsidRDefault="00000000" w:rsidRPr="00000000" w14:paraId="000000C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APPENDIX</w:t>
            </w:r>
          </w:p>
        </w:tc>
        <w:tc>
          <w:tcPr>
            <w:vAlign w:val="center"/>
          </w:tcPr>
          <w:p w:rsidR="00000000" w:rsidDel="00000000" w:rsidP="00000000" w:rsidRDefault="00000000" w:rsidRPr="00000000" w14:paraId="000000C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28</w:t>
            </w:r>
          </w:p>
        </w:tc>
      </w:tr>
      <w:tr>
        <w:trPr>
          <w:cantSplit w:val="0"/>
          <w:trHeight w:val="432" w:hRule="atLeast"/>
          <w:tblHeader w:val="0"/>
        </w:trPr>
        <w:tc>
          <w:tcPr>
            <w:vAlign w:val="center"/>
          </w:tcPr>
          <w:p w:rsidR="00000000" w:rsidDel="00000000" w:rsidP="00000000" w:rsidRDefault="00000000" w:rsidRPr="00000000" w14:paraId="000000CD">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 SAMPLE CODE</w:t>
            </w:r>
          </w:p>
        </w:tc>
        <w:tc>
          <w:tcPr>
            <w:vAlign w:val="center"/>
          </w:tcPr>
          <w:p w:rsidR="00000000" w:rsidDel="00000000" w:rsidP="00000000" w:rsidRDefault="00000000" w:rsidRPr="00000000" w14:paraId="000000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r>
        <w:trPr>
          <w:cantSplit w:val="0"/>
          <w:trHeight w:val="432" w:hRule="atLeast"/>
          <w:tblHeader w:val="0"/>
        </w:trPr>
        <w:tc>
          <w:tcPr>
            <w:vAlign w:val="center"/>
          </w:tcPr>
          <w:p w:rsidR="00000000" w:rsidDel="00000000" w:rsidP="00000000" w:rsidRDefault="00000000" w:rsidRPr="00000000" w14:paraId="000000D0">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 SCREEN SHOTS</w:t>
            </w:r>
          </w:p>
        </w:tc>
        <w:tc>
          <w:tcPr>
            <w:vAlign w:val="center"/>
          </w:tcPr>
          <w:p w:rsidR="00000000" w:rsidDel="00000000" w:rsidP="00000000" w:rsidRDefault="00000000" w:rsidRPr="00000000" w14:paraId="000000D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r>
      <w:tr>
        <w:trPr>
          <w:cantSplit w:val="0"/>
          <w:trHeight w:val="432" w:hRule="atLeast"/>
          <w:tblHeader w:val="0"/>
        </w:trPr>
        <w:tc>
          <w:tcPr>
            <w:vAlign w:val="center"/>
          </w:tcPr>
          <w:p w:rsidR="00000000" w:rsidDel="00000000" w:rsidP="00000000" w:rsidRDefault="00000000" w:rsidRPr="00000000" w14:paraId="000000D3">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D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tc>
        <w:tc>
          <w:tcPr>
            <w:vAlign w:val="center"/>
          </w:tcPr>
          <w:p w:rsidR="00000000" w:rsidDel="00000000" w:rsidP="00000000" w:rsidRDefault="00000000" w:rsidRPr="00000000" w14:paraId="000000D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w:t>
            </w:r>
          </w:p>
        </w:tc>
      </w:tr>
      <w:tr>
        <w:trPr>
          <w:cantSplit w:val="0"/>
          <w:trHeight w:val="432" w:hRule="atLeast"/>
          <w:tblHeader w:val="0"/>
        </w:trPr>
        <w:tc>
          <w:tcPr>
            <w:vAlign w:val="center"/>
          </w:tcPr>
          <w:p w:rsidR="00000000" w:rsidDel="00000000" w:rsidP="00000000" w:rsidRDefault="00000000" w:rsidRPr="00000000" w14:paraId="000000D6">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D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COs&amp; POs MAPPING</w:t>
            </w:r>
          </w:p>
        </w:tc>
        <w:tc>
          <w:tcPr>
            <w:vAlign w:val="center"/>
          </w:tcPr>
          <w:p w:rsidR="00000000" w:rsidDel="00000000" w:rsidP="00000000" w:rsidRDefault="00000000" w:rsidRPr="00000000" w14:paraId="000000D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w:t>
            </w:r>
          </w:p>
        </w:tc>
      </w:tr>
      <w:tr>
        <w:trPr>
          <w:cantSplit w:val="0"/>
          <w:trHeight w:val="432" w:hRule="atLeast"/>
          <w:tblHeader w:val="0"/>
        </w:trPr>
        <w:tc>
          <w:tcPr>
            <w:vAlign w:val="center"/>
          </w:tcPr>
          <w:p w:rsidR="00000000" w:rsidDel="00000000" w:rsidP="00000000" w:rsidRDefault="00000000" w:rsidRPr="00000000" w14:paraId="000000D9">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D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 OF PUBLICATIONS</w:t>
            </w:r>
          </w:p>
        </w:tc>
        <w:tc>
          <w:tcPr>
            <w:vAlign w:val="center"/>
          </w:tcPr>
          <w:p w:rsidR="00000000" w:rsidDel="00000000" w:rsidP="00000000" w:rsidRDefault="00000000" w:rsidRPr="00000000" w14:paraId="000000D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w:t>
            </w:r>
          </w:p>
        </w:tc>
      </w:tr>
    </w:tbl>
    <w:p w:rsidR="00000000" w:rsidDel="00000000" w:rsidP="00000000" w:rsidRDefault="00000000" w:rsidRPr="00000000" w14:paraId="000000DC">
      <w:pPr>
        <w:spacing w:line="48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D">
      <w:pPr>
        <w:spacing w:line="48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E">
      <w:pPr>
        <w:spacing w:line="48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F">
      <w:pPr>
        <w:spacing w:line="48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E0">
      <w:pPr>
        <w:spacing w:line="48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E1">
      <w:pPr>
        <w:spacing w:line="48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LISTOFFIGURES</w:t>
      </w:r>
    </w:p>
    <w:tbl>
      <w:tblPr>
        <w:tblStyle w:val="Table2"/>
        <w:tblW w:w="9648.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8"/>
        <w:gridCol w:w="5580"/>
        <w:gridCol w:w="1800"/>
        <w:tblGridChange w:id="0">
          <w:tblGrid>
            <w:gridCol w:w="2268"/>
            <w:gridCol w:w="5580"/>
            <w:gridCol w:w="1800"/>
          </w:tblGrid>
        </w:tblGridChange>
      </w:tblGrid>
      <w:tr>
        <w:trPr>
          <w:cantSplit w:val="0"/>
          <w:tblHeader w:val="0"/>
        </w:trPr>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FIGURENO.</w:t>
            </w:r>
            <w:r w:rsidDel="00000000" w:rsidR="00000000" w:rsidRPr="00000000">
              <w:rPr>
                <w:rtl w:val="0"/>
              </w:rPr>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TITLE</w:t>
            </w: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PAGENO.</w:t>
            </w:r>
            <w:r w:rsidDel="00000000" w:rsidR="00000000" w:rsidRPr="00000000">
              <w:rPr>
                <w:rtl w:val="0"/>
              </w:rPr>
            </w:r>
          </w:p>
        </w:tc>
      </w:tr>
      <w:tr>
        <w:trPr>
          <w:cantSplit w:val="0"/>
          <w:tblHeader w:val="0"/>
        </w:trPr>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w:t>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w:t>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w:t>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w:t>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w:t>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w:t>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7.1</w:t>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w:t>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7.3</w:t>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jc w:val="center"/>
        <w:rPr/>
      </w:pPr>
      <w:r w:rsidDel="00000000" w:rsidR="00000000" w:rsidRPr="00000000">
        <w:rPr>
          <w:rtl w:val="0"/>
        </w:rPr>
      </w:r>
    </w:p>
    <w:p w:rsidR="00000000" w:rsidDel="00000000" w:rsidP="00000000" w:rsidRDefault="00000000" w:rsidRPr="00000000" w14:paraId="00000108">
      <w:pPr>
        <w:jc w:val="center"/>
        <w:rPr/>
      </w:pPr>
      <w:r w:rsidDel="00000000" w:rsidR="00000000" w:rsidRPr="00000000">
        <w:rPr>
          <w:rtl w:val="0"/>
        </w:rPr>
      </w:r>
    </w:p>
    <w:p w:rsidR="00000000" w:rsidDel="00000000" w:rsidP="00000000" w:rsidRDefault="00000000" w:rsidRPr="00000000" w14:paraId="00000109">
      <w:pPr>
        <w:jc w:val="center"/>
        <w:rPr/>
      </w:pPr>
      <w:r w:rsidDel="00000000" w:rsidR="00000000" w:rsidRPr="00000000">
        <w:rPr>
          <w:rtl w:val="0"/>
        </w:rPr>
      </w:r>
    </w:p>
    <w:p w:rsidR="00000000" w:rsidDel="00000000" w:rsidP="00000000" w:rsidRDefault="00000000" w:rsidRPr="00000000" w14:paraId="0000010A">
      <w:pPr>
        <w:jc w:val="center"/>
        <w:rPr/>
      </w:pPr>
      <w:r w:rsidDel="00000000" w:rsidR="00000000" w:rsidRPr="00000000">
        <w:rPr>
          <w:rtl w:val="0"/>
        </w:rPr>
      </w:r>
    </w:p>
    <w:p w:rsidR="00000000" w:rsidDel="00000000" w:rsidP="00000000" w:rsidRDefault="00000000" w:rsidRPr="00000000" w14:paraId="0000010B">
      <w:pPr>
        <w:jc w:val="center"/>
        <w:rPr/>
      </w:pPr>
      <w:r w:rsidDel="00000000" w:rsidR="00000000" w:rsidRPr="00000000">
        <w:rPr>
          <w:rtl w:val="0"/>
        </w:rPr>
      </w:r>
    </w:p>
    <w:p w:rsidR="00000000" w:rsidDel="00000000" w:rsidP="00000000" w:rsidRDefault="00000000" w:rsidRPr="00000000" w14:paraId="0000010C">
      <w:pPr>
        <w:jc w:val="center"/>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LIST OF SYMBOLS</w:t>
      </w:r>
    </w:p>
    <w:tbl>
      <w:tblPr>
        <w:tblStyle w:val="Table3"/>
        <w:tblW w:w="868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02"/>
        <w:gridCol w:w="2250"/>
        <w:gridCol w:w="3330"/>
        <w:tblGridChange w:id="0">
          <w:tblGrid>
            <w:gridCol w:w="3102"/>
            <w:gridCol w:w="2250"/>
            <w:gridCol w:w="3330"/>
          </w:tblGrid>
        </w:tblGridChange>
      </w:tblGrid>
      <w:tr>
        <w:trPr>
          <w:cantSplit w:val="0"/>
          <w:tblHeader w:val="0"/>
        </w:trPr>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SYMBOL</w:t>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SYMBOLNAME</w:t>
            </w:r>
          </w:p>
        </w:tc>
      </w:tr>
      <w:tr>
        <w:trPr>
          <w:cantSplit w:val="0"/>
          <w:tblHeader w:val="0"/>
        </w:trPr>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Sym 1</w:t>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Sym 2</w:t>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Sym 3</w:t>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Sym 4</w:t>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E">
      <w:pPr>
        <w:rPr>
          <w:sz w:val="28"/>
          <w:szCs w:val="28"/>
        </w:rPr>
      </w:pPr>
      <w:r w:rsidDel="00000000" w:rsidR="00000000" w:rsidRPr="00000000">
        <w:rPr>
          <w:rtl w:val="0"/>
        </w:rPr>
      </w:r>
    </w:p>
    <w:p w:rsidR="00000000" w:rsidDel="00000000" w:rsidP="00000000" w:rsidRDefault="00000000" w:rsidRPr="00000000" w14:paraId="0000011F">
      <w:pPr>
        <w:rPr>
          <w:sz w:val="28"/>
          <w:szCs w:val="28"/>
        </w:rPr>
      </w:pPr>
      <w:r w:rsidDel="00000000" w:rsidR="00000000" w:rsidRPr="00000000">
        <w:rPr>
          <w:rtl w:val="0"/>
        </w:rPr>
      </w:r>
    </w:p>
    <w:p w:rsidR="00000000" w:rsidDel="00000000" w:rsidP="00000000" w:rsidRDefault="00000000" w:rsidRPr="00000000" w14:paraId="00000120">
      <w:pPr>
        <w:tabs>
          <w:tab w:val="left" w:leader="none" w:pos="5481"/>
        </w:tabs>
        <w:rPr/>
      </w:pPr>
      <w:r w:rsidDel="00000000" w:rsidR="00000000" w:rsidRPr="00000000">
        <w:rPr>
          <w:rtl w:val="0"/>
        </w:rPr>
        <w:tab/>
      </w:r>
    </w:p>
    <w:p w:rsidR="00000000" w:rsidDel="00000000" w:rsidP="00000000" w:rsidRDefault="00000000" w:rsidRPr="00000000" w14:paraId="00000121">
      <w:pPr>
        <w:tabs>
          <w:tab w:val="left" w:leader="none" w:pos="5481"/>
        </w:tabs>
        <w:rPr/>
      </w:pPr>
      <w:r w:rsidDel="00000000" w:rsidR="00000000" w:rsidRPr="00000000">
        <w:rPr>
          <w:rtl w:val="0"/>
        </w:rPr>
      </w:r>
    </w:p>
    <w:p w:rsidR="00000000" w:rsidDel="00000000" w:rsidP="00000000" w:rsidRDefault="00000000" w:rsidRPr="00000000" w14:paraId="00000122">
      <w:pPr>
        <w:tabs>
          <w:tab w:val="left" w:leader="none" w:pos="5481"/>
        </w:tabs>
        <w:rPr/>
      </w:pPr>
      <w:r w:rsidDel="00000000" w:rsidR="00000000" w:rsidRPr="00000000">
        <w:rPr>
          <w:rtl w:val="0"/>
        </w:rPr>
      </w:r>
    </w:p>
    <w:p w:rsidR="00000000" w:rsidDel="00000000" w:rsidP="00000000" w:rsidRDefault="00000000" w:rsidRPr="00000000" w14:paraId="00000123">
      <w:pPr>
        <w:tabs>
          <w:tab w:val="left" w:leader="none" w:pos="5481"/>
        </w:tabs>
        <w:rPr/>
      </w:pPr>
      <w:r w:rsidDel="00000000" w:rsidR="00000000" w:rsidRPr="00000000">
        <w:rPr>
          <w:rtl w:val="0"/>
        </w:rPr>
      </w:r>
    </w:p>
    <w:p w:rsidR="00000000" w:rsidDel="00000000" w:rsidP="00000000" w:rsidRDefault="00000000" w:rsidRPr="00000000" w14:paraId="00000124">
      <w:pPr>
        <w:tabs>
          <w:tab w:val="left" w:leader="none" w:pos="5481"/>
        </w:tabs>
        <w:rPr/>
      </w:pPr>
      <w:r w:rsidDel="00000000" w:rsidR="00000000" w:rsidRPr="00000000">
        <w:rPr>
          <w:rtl w:val="0"/>
        </w:rPr>
      </w:r>
    </w:p>
    <w:p w:rsidR="00000000" w:rsidDel="00000000" w:rsidP="00000000" w:rsidRDefault="00000000" w:rsidRPr="00000000" w14:paraId="00000125">
      <w:pPr>
        <w:tabs>
          <w:tab w:val="left" w:leader="none" w:pos="5481"/>
        </w:tabs>
        <w:rPr/>
      </w:pPr>
      <w:r w:rsidDel="00000000" w:rsidR="00000000" w:rsidRPr="00000000">
        <w:rPr>
          <w:rtl w:val="0"/>
        </w:rPr>
      </w:r>
    </w:p>
    <w:p w:rsidR="00000000" w:rsidDel="00000000" w:rsidP="00000000" w:rsidRDefault="00000000" w:rsidRPr="00000000" w14:paraId="00000126">
      <w:pPr>
        <w:tabs>
          <w:tab w:val="left" w:leader="none" w:pos="5481"/>
        </w:tabs>
        <w:rPr/>
      </w:pPr>
      <w:r w:rsidDel="00000000" w:rsidR="00000000" w:rsidRPr="00000000">
        <w:rPr>
          <w:rtl w:val="0"/>
        </w:rPr>
      </w:r>
    </w:p>
    <w:p w:rsidR="00000000" w:rsidDel="00000000" w:rsidP="00000000" w:rsidRDefault="00000000" w:rsidRPr="00000000" w14:paraId="00000127">
      <w:pPr>
        <w:tabs>
          <w:tab w:val="left" w:leader="none" w:pos="5481"/>
        </w:tabs>
        <w:rPr/>
      </w:pPr>
      <w:r w:rsidDel="00000000" w:rsidR="00000000" w:rsidRPr="00000000">
        <w:rPr>
          <w:rtl w:val="0"/>
        </w:rPr>
      </w:r>
    </w:p>
    <w:p w:rsidR="00000000" w:rsidDel="00000000" w:rsidP="00000000" w:rsidRDefault="00000000" w:rsidRPr="00000000" w14:paraId="00000128">
      <w:pPr>
        <w:tabs>
          <w:tab w:val="left" w:leader="none" w:pos="5481"/>
        </w:tabs>
        <w:rPr/>
      </w:pPr>
      <w:r w:rsidDel="00000000" w:rsidR="00000000" w:rsidRPr="00000000">
        <w:rPr>
          <w:rtl w:val="0"/>
        </w:rPr>
      </w:r>
    </w:p>
    <w:p w:rsidR="00000000" w:rsidDel="00000000" w:rsidP="00000000" w:rsidRDefault="00000000" w:rsidRPr="00000000" w14:paraId="00000129">
      <w:pPr>
        <w:tabs>
          <w:tab w:val="left" w:leader="none" w:pos="5481"/>
        </w:tabs>
        <w:rPr/>
      </w:pPr>
      <w:r w:rsidDel="00000000" w:rsidR="00000000" w:rsidRPr="00000000">
        <w:rPr>
          <w:rtl w:val="0"/>
        </w:rPr>
      </w:r>
    </w:p>
    <w:p w:rsidR="00000000" w:rsidDel="00000000" w:rsidP="00000000" w:rsidRDefault="00000000" w:rsidRPr="00000000" w14:paraId="0000012A">
      <w:pPr>
        <w:tabs>
          <w:tab w:val="left" w:leader="none" w:pos="5481"/>
        </w:tabs>
        <w:rPr/>
      </w:pPr>
      <w:r w:rsidDel="00000000" w:rsidR="00000000" w:rsidRPr="00000000">
        <w:rPr>
          <w:rtl w:val="0"/>
        </w:rPr>
      </w:r>
    </w:p>
    <w:p w:rsidR="00000000" w:rsidDel="00000000" w:rsidP="00000000" w:rsidRDefault="00000000" w:rsidRPr="00000000" w14:paraId="0000012B">
      <w:pPr>
        <w:tabs>
          <w:tab w:val="left" w:leader="none" w:pos="5481"/>
        </w:tabs>
        <w:rPr/>
      </w:pPr>
      <w:r w:rsidDel="00000000" w:rsidR="00000000" w:rsidRPr="00000000">
        <w:rPr>
          <w:rtl w:val="0"/>
        </w:rPr>
      </w:r>
    </w:p>
    <w:p w:rsidR="00000000" w:rsidDel="00000000" w:rsidP="00000000" w:rsidRDefault="00000000" w:rsidRPr="00000000" w14:paraId="0000012C">
      <w:pPr>
        <w:tabs>
          <w:tab w:val="left" w:leader="none" w:pos="5481"/>
        </w:tabs>
        <w:rPr/>
      </w:pPr>
      <w:r w:rsidDel="00000000" w:rsidR="00000000" w:rsidRPr="00000000">
        <w:rPr>
          <w:rtl w:val="0"/>
        </w:rPr>
      </w:r>
    </w:p>
    <w:p w:rsidR="00000000" w:rsidDel="00000000" w:rsidP="00000000" w:rsidRDefault="00000000" w:rsidRPr="00000000" w14:paraId="0000012D">
      <w:pPr>
        <w:tabs>
          <w:tab w:val="left" w:leader="none" w:pos="5481"/>
        </w:tabs>
        <w:rPr/>
      </w:pPr>
      <w:r w:rsidDel="00000000" w:rsidR="00000000" w:rsidRPr="00000000">
        <w:rPr>
          <w:rtl w:val="0"/>
        </w:rPr>
      </w:r>
    </w:p>
    <w:p w:rsidR="00000000" w:rsidDel="00000000" w:rsidP="00000000" w:rsidRDefault="00000000" w:rsidRPr="00000000" w14:paraId="0000012E">
      <w:pPr>
        <w:tabs>
          <w:tab w:val="left" w:leader="none" w:pos="5481"/>
        </w:tabs>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LIST OF ABBREVIATIONS</w:t>
      </w:r>
    </w:p>
    <w:tbl>
      <w:tblPr>
        <w:tblStyle w:val="Table4"/>
        <w:tblW w:w="8928.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20"/>
        <w:gridCol w:w="2610"/>
        <w:gridCol w:w="3798"/>
        <w:tblGridChange w:id="0">
          <w:tblGrid>
            <w:gridCol w:w="2520"/>
            <w:gridCol w:w="2610"/>
            <w:gridCol w:w="3798"/>
          </w:tblGrid>
        </w:tblGridChange>
      </w:tblGrid>
      <w:tr>
        <w:trPr>
          <w:cantSplit w:val="0"/>
          <w:tblHeader w:val="0"/>
        </w:trPr>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ACRONYMS</w:t>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622"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ABBREVIATIONS</w:t>
            </w:r>
          </w:p>
        </w:tc>
      </w:tr>
      <w:tr>
        <w:trPr>
          <w:cantSplit w:val="0"/>
          <w:tblHeader w:val="0"/>
        </w:trPr>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COA</w:t>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RSA</w:t>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MEMS</w:t>
            </w:r>
          </w:p>
        </w:tc>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RSA</w:t>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MEMS</w:t>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 1</w:t>
      </w:r>
    </w:p>
    <w:p>
      <w:r>
        <w:rPr>
          <w:b/>
          <w:sz w:val="24"/>
        </w:rPr>
        <w:t>1.1 Overview</w:t>
      </w:r>
    </w:p>
    <w:p>
      <w:pPr>
        <w:jc w:val="both"/>
      </w:pPr>
      <w:r>
        <w:t>"AcadLedger" is a dApp designed to issue and verify academic credentials using AI and Blockchain. It moves the trust anchor to a transparent ledger while using AI to validatethe visual integrity of documents.</w:t>
      </w:r>
    </w:p>
    <w:p>
      <w:r>
        <w:rPr>
          <w:b/>
          <w:sz w:val="24"/>
        </w:rPr>
        <w:t>1.2 Problem Statement</w:t>
      </w:r>
    </w:p>
    <w:p>
      <w:r>
        <w:t xml:space="preserve">1. </w:t>
      </w:r>
      <w:r>
        <w:rPr>
          <w:b/>
        </w:rPr>
        <w:t>Fake Degrees</w:t>
      </w:r>
      <w:r>
        <w:t>: High-quality forgeries are hard to detect.</w:t>
      </w:r>
    </w:p>
    <w:p>
      <w:r>
        <w:t xml:space="preserve">2. </w:t>
      </w:r>
      <w:r>
        <w:rPr>
          <w:b/>
        </w:rPr>
        <w:t>Privacy</w:t>
      </w:r>
      <w:r>
        <w:t>: Storing PII on public blockchains violates GDPR.</w:t>
      </w:r>
    </w:p>
    <w:p>
      <w:r>
        <w:t xml:space="preserve">3. </w:t>
      </w:r>
      <w:r>
        <w:rPr>
          <w:b/>
        </w:rPr>
        <w:t>File Hashing Limit</w:t>
      </w:r>
      <w:r>
        <w:t>: Hashing files fails if the file is compressed or scanned.</w:t>
      </w:r>
    </w:p>
    <w:p>
      <w:r>
        <w:t xml:space="preserve">4. </w:t>
      </w:r>
      <w:r>
        <w:rPr>
          <w:b/>
        </w:rPr>
        <w:t>Centralization</w:t>
      </w:r>
      <w:r>
        <w:t>: University servers are single points of failure.</w:t>
      </w:r>
    </w:p>
    <w:p>
      <w:r>
        <w:rPr>
          <w:b/>
          <w:sz w:val="24"/>
        </w:rPr>
        <w:t>1.3 Objectives</w:t>
      </w:r>
    </w:p>
    <w:p>
      <w:r/>
      <w:r>
        <w:rPr>
          <w:b/>
        </w:rPr>
        <w:t>Privacy</w:t>
      </w:r>
      <w:r>
        <w:t>: No PII on-chain.</w:t>
      </w:r>
    </w:p>
    <w:p>
      <w:r/>
      <w:r>
        <w:rPr>
          <w:b/>
        </w:rPr>
        <w:t>Double Shield</w:t>
      </w:r>
      <w:r>
        <w:t>: Visual checking (AI) + Factual checking (Blockchain).</w:t>
      </w:r>
    </w:p>
    <w:p>
      <w:r/>
      <w:r>
        <w:rPr>
          <w:b/>
        </w:rPr>
        <w:t>Robustness</w:t>
      </w:r>
      <w:r>
        <w:t>: Verify data, not just files.</w:t>
      </w:r>
    </w:p>
    <w:p>
      <w:r/>
      <w:r>
        <w:rPr>
          <w:b/>
        </w:rPr>
        <w:t>Scalability</w:t>
      </w:r>
      <w:r>
        <w:t>: Low cost via Polygon.</w:t>
      </w:r>
    </w:p>
    <w:p>
      <w:r>
        <w:rPr>
          <w:b/>
          <w:sz w:val="24"/>
        </w:rPr>
        <w:t>1.4 Scope</w:t>
      </w:r>
    </w:p>
    <w:p>
      <w:pPr>
        <w:jc w:val="both"/>
      </w:pPr>
      <w:r>
        <w:t>Focuses on Academic Degrees but extensible to Medical Records and IDs.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 2</w:t>
      </w:r>
    </w:p>
    <w:p>
      <w:r>
        <w:rPr>
          <w:b/>
          <w:sz w:val="24"/>
        </w:rPr>
        <w:t>2.1 Traditional Systems</w:t>
      </w:r>
    </w:p>
    <w:p>
      <w:pPr>
        <w:jc w:val="both"/>
      </w:pPr>
      <w:r>
        <w:t>Manual verification is slow (weeks) and expensive.</w:t>
      </w:r>
    </w:p>
    <w:p>
      <w:r>
        <w:rPr>
          <w:b/>
          <w:sz w:val="24"/>
        </w:rPr>
        <w:t>2.2 Public Blockchains</w:t>
      </w:r>
    </w:p>
    <w:p>
      <w:pPr>
        <w:jc w:val="both"/>
      </w:pPr>
      <w:r>
        <w:t>Storing data on Ethereum is expensive and not private.</w:t>
      </w:r>
    </w:p>
    <w:p>
      <w:r>
        <w:rPr>
          <w:b/>
          <w:sz w:val="24"/>
        </w:rPr>
        <w:t>2.3 Soulbound Tokens</w:t>
      </w:r>
    </w:p>
    <w:p>
      <w:pPr>
        <w:jc w:val="both"/>
      </w:pPr>
      <w:r>
        <w:t>SBTs lack a bridge for physical paper credentials.</w:t>
      </w:r>
    </w:p>
    <w:p>
      <w:r>
        <w:rPr>
          <w:b/>
          <w:sz w:val="24"/>
        </w:rPr>
        <w:t>2.4 Existing File Hashing</w:t>
      </w:r>
    </w:p>
    <w:p>
      <w:pPr>
        <w:jc w:val="both"/>
      </w:pPr>
      <w:r>
        <w:t>DocuSign-like solutions fail if you print and scan the document (hash mismatch).</w:t>
      </w:r>
    </w:p>
    <w:p>
      <w:pPr>
        <w:jc w:val="both"/>
      </w:pPr>
      <w:r/>
      <w:r>
        <w:rPr>
          <w:b/>
        </w:rPr>
        <w:t>AcadLedger Gap</w:t>
      </w:r>
      <w:r>
        <w:t>: We use Semantic Hashing to fix the robustness issue.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 3</w:t>
      </w:r>
    </w:p>
    <w:p>
      <w:r>
        <w:rPr>
          <w:b/>
          <w:sz w:val="24"/>
        </w:rPr>
        <w:t>3.1 Existing System</w:t>
      </w:r>
    </w:p>
    <w:p>
      <w:pPr>
        <w:jc w:val="both"/>
      </w:pPr>
      <w:r>
        <w:t>Employers wait weeks for verification. Students lose control of data.</w:t>
      </w:r>
    </w:p>
    <w:p>
      <w:r>
        <w:rPr>
          <w:b/>
          <w:sz w:val="24"/>
        </w:rPr>
        <w:t>3.2 Proposed System</w:t>
      </w:r>
    </w:p>
    <w:p>
      <w:pPr>
        <w:jc w:val="both"/>
      </w:pPr>
      <w:r>
        <w:t>Instant verification. Student owns data. AI detects tampering.</w:t>
      </w:r>
    </w:p>
    <w:p>
      <w:r>
        <w:rPr>
          <w:b/>
          <w:sz w:val="24"/>
        </w:rPr>
        <w:t>3.3 Feasibility</w:t>
      </w:r>
    </w:p>
    <w:p>
      <w:pPr>
        <w:jc w:val="both"/>
      </w:pPr>
      <w:r>
        <w:t>Technical: Gemini + Polygon are production-ready.</w:t>
      </w:r>
    </w:p>
    <w:p>
      <w:pPr>
        <w:jc w:val="both"/>
      </w:pPr>
      <w:r>
        <w:t>Economic: Cheaper than maintaining secure servers.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 4</w:t>
      </w:r>
    </w:p>
    <w:p>
      <w:r>
        <w:rPr>
          <w:b/>
          <w:sz w:val="24"/>
        </w:rPr>
        <w:t>4.1 Architecture</w:t>
      </w:r>
    </w:p>
    <w:p>
      <w:pPr>
        <w:jc w:val="both"/>
      </w:pPr>
      <w:r/>
      <w:r>
        <w:rPr>
          <w:b/>
        </w:rPr>
        <w:t>Data (Off-Chain)</w:t>
      </w:r>
      <w:r>
        <w:t>: Student holds the PDF.</w:t>
      </w:r>
    </w:p>
    <w:p>
      <w:pPr>
        <w:jc w:val="both"/>
      </w:pPr>
      <w:r/>
      <w:r>
        <w:rPr>
          <w:b/>
        </w:rPr>
        <w:t>Proof (On-Chain)</w:t>
      </w:r>
      <w:r>
        <w:t>: Blockchain holds the Hash.</w:t>
      </w:r>
    </w:p>
    <w:p>
      <w:pPr>
        <w:jc w:val="both"/>
      </w:pPr>
      <w:r/>
      <w:r>
        <w:rPr>
          <w:b/>
        </w:rPr>
        <w:t>Bridge</w:t>
      </w:r>
      <w:r>
        <w:t>: AI extracts data and hashes it.</w:t>
      </w:r>
    </w:p>
    <w:p>
      <w:r>
        <w:rPr>
          <w:b/>
          <w:sz w:val="24"/>
        </w:rPr>
        <w:t>4.2 Modules</w:t>
      </w:r>
    </w:p>
    <w:p>
      <w:r>
        <w:t xml:space="preserve">1. </w:t>
      </w:r>
      <w:r>
        <w:rPr>
          <w:b/>
        </w:rPr>
        <w:t>Attestation</w:t>
      </w:r>
      <w:r>
        <w:t>: Minting credentials after AI check.</w:t>
      </w:r>
    </w:p>
    <w:p>
      <w:r>
        <w:t xml:space="preserve">2. </w:t>
      </w:r>
      <w:r>
        <w:rPr>
          <w:b/>
        </w:rPr>
        <w:t>Verification</w:t>
      </w:r>
      <w:r>
        <w:t>: Checking credentials against the chain.</w:t>
      </w:r>
    </w:p>
    <w:p>
      <w:r>
        <w:t xml:space="preserve">3. </w:t>
      </w:r>
      <w:r>
        <w:rPr>
          <w:b/>
        </w:rPr>
        <w:t>AI Guard</w:t>
      </w:r>
      <w:r>
        <w:t>: Detecting visual fraud.</w:t>
      </w:r>
    </w:p>
    <w:p>
      <w:r>
        <w:rPr>
          <w:b/>
          <w:sz w:val="24"/>
        </w:rPr>
        <w:t>4.3 Algorithms</w:t>
      </w:r>
    </w:p>
    <w:p>
      <w:pPr>
        <w:jc w:val="both"/>
      </w:pPr>
      <w:r/>
      <w:r>
        <w:rPr>
          <w:b/>
        </w:rPr>
        <w:t>Semantic Hashing</w:t>
      </w:r>
      <w:r>
        <w:t>:</w:t>
      </w:r>
    </w:p>
    <w:p>
      <w:r>
        <w:t>1. AI Extracts Data -&gt; JSON.</w:t>
      </w:r>
    </w:p>
    <w:p>
      <w:r>
        <w:t>2. Sort JSON Keys.</w:t>
      </w:r>
    </w:p>
    <w:p>
      <w:r>
        <w:t>3. Hash(JSON) -&gt; Store on Chain.</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 5</w:t>
      </w:r>
    </w:p>
    <w:p>
      <w:r>
        <w:rPr>
          <w:b/>
          <w:sz w:val="24"/>
        </w:rPr>
        <w:t>5.1 Tech Stack</w:t>
      </w:r>
    </w:p>
    <w:p>
      <w:r/>
      <w:r>
        <w:rPr>
          <w:b/>
        </w:rPr>
        <w:t>Frontend</w:t>
      </w:r>
      <w:r>
        <w:t>: Next.js, Tailwind.</w:t>
      </w:r>
    </w:p>
    <w:p>
      <w:r/>
      <w:r>
        <w:rPr>
          <w:b/>
        </w:rPr>
        <w:t>AI</w:t>
      </w:r>
      <w:r>
        <w:t>: Google Gemini.</w:t>
      </w:r>
    </w:p>
    <w:p>
      <w:r/>
      <w:r>
        <w:rPr>
          <w:b/>
        </w:rPr>
        <w:t>Chain</w:t>
      </w:r>
      <w:r>
        <w:t>: Polygon Amoy.</w:t>
      </w:r>
    </w:p>
    <w:p>
      <w:r>
        <w:rPr>
          <w:b/>
          <w:sz w:val="24"/>
        </w:rPr>
        <w:t>5.2 Implementation</w:t>
      </w:r>
    </w:p>
    <w:p>
      <w:pPr>
        <w:jc w:val="both"/>
      </w:pPr>
      <w:r>
        <w:t>We built a web client that allows drag-and-drop verification. The "AI Guard" analyzes the pixels before hashing, ensuring no "photoshopped" degrees are anchored.</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 6</w:t>
      </w:r>
    </w:p>
    <w:p>
      <w:r>
        <w:rPr>
          <w:b/>
          <w:sz w:val="24"/>
        </w:rPr>
        <w:t>6.1 Conclusion</w:t>
      </w:r>
    </w:p>
    <w:p>
      <w:pPr>
        <w:jc w:val="both"/>
      </w:pPr>
      <w:r>
        <w:t>AcadLedger successfully decouples Data from Proof, ensuring privacy and robustness.</w:t>
      </w:r>
    </w:p>
    <w:p>
      <w:r>
        <w:rPr>
          <w:b/>
          <w:sz w:val="24"/>
        </w:rPr>
        <w:t>6.2 Future Work</w:t>
      </w:r>
    </w:p>
    <w:p>
      <w:pPr>
        <w:jc w:val="both"/>
      </w:pPr>
      <w:r>
        <w:t>Mobile App with AR scanning and ZK-Proofs for granular privacy.</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 7</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SYSTEM IMPLEMENTATION</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A">
      <w:pPr>
        <w:pStyle w:val="Heading2"/>
        <w:keepNext w:val="0"/>
        <w:keepLines w:val="0"/>
        <w:widowControl w:val="0"/>
        <w:numPr>
          <w:ilvl w:val="1"/>
          <w:numId w:val="2"/>
        </w:numPr>
        <w:tabs>
          <w:tab w:val="left" w:leader="none" w:pos="1200"/>
          <w:tab w:val="left" w:leader="none" w:pos="1201"/>
        </w:tabs>
        <w:spacing w:before="0" w:line="24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MODULESDESCRIPTION</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UserAuthentication</w:t>
      </w:r>
    </w:p>
    <w:p w:rsidR="00000000" w:rsidDel="00000000" w:rsidP="00000000" w:rsidRDefault="00000000" w:rsidRPr="00000000" w14:paraId="000002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Login Page</w:t>
      </w:r>
    </w:p>
    <w:p w:rsidR="00000000" w:rsidDel="00000000" w:rsidP="00000000" w:rsidRDefault="00000000" w:rsidRPr="00000000" w14:paraId="0000020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201"/>
        </w:tabs>
        <w:spacing w:after="0" w:before="178" w:line="240" w:lineRule="auto"/>
        <w:ind w:left="540" w:right="0" w:hanging="541"/>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UserAuthentication</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4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a process of enrolling or being enrolled into the cloud. To utilize thecloud documents, every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9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 8</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SYSTEMTESTING</w:t>
      </w:r>
    </w:p>
    <w:p w:rsidR="00000000" w:rsidDel="00000000" w:rsidP="00000000" w:rsidRDefault="00000000" w:rsidRPr="00000000" w14:paraId="00000227">
      <w:pPr>
        <w:pStyle w:val="Heading2"/>
        <w:keepNext w:val="0"/>
        <w:keepLines w:val="0"/>
        <w:widowControl w:val="0"/>
        <w:numPr>
          <w:ilvl w:val="1"/>
          <w:numId w:val="3"/>
        </w:numPr>
        <w:tabs>
          <w:tab w:val="left" w:leader="none" w:pos="450"/>
        </w:tabs>
        <w:spacing w:before="0" w:line="360" w:lineRule="auto"/>
        <w:ind w:left="180" w:hanging="18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UNITTESTING</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2"/>
        <w:keepNext w:val="0"/>
        <w:keepLines w:val="0"/>
        <w:widowControl w:val="0"/>
        <w:numPr>
          <w:ilvl w:val="1"/>
          <w:numId w:val="3"/>
        </w:numPr>
        <w:tabs>
          <w:tab w:val="left" w:leader="none" w:pos="450"/>
        </w:tabs>
        <w:spacing w:before="0" w:line="360" w:lineRule="auto"/>
        <w:ind w:left="180" w:hanging="18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INTEGRATIONTESTING</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pStyle w:val="Heading2"/>
        <w:keepNext w:val="0"/>
        <w:keepLines w:val="0"/>
        <w:widowControl w:val="0"/>
        <w:numPr>
          <w:ilvl w:val="1"/>
          <w:numId w:val="3"/>
        </w:numPr>
        <w:tabs>
          <w:tab w:val="left" w:leader="none" w:pos="450"/>
        </w:tabs>
        <w:spacing w:before="0" w:line="360" w:lineRule="auto"/>
        <w:ind w:left="180" w:hanging="18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WHITE BOX TESTING</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Style w:val="Heading2"/>
        <w:keepNext w:val="0"/>
        <w:keepLines w:val="0"/>
        <w:widowControl w:val="0"/>
        <w:numPr>
          <w:ilvl w:val="1"/>
          <w:numId w:val="3"/>
        </w:numPr>
        <w:tabs>
          <w:tab w:val="left" w:leader="none" w:pos="450"/>
        </w:tabs>
        <w:spacing w:before="0" w:line="360" w:lineRule="auto"/>
        <w:ind w:left="180" w:hanging="18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BLACK BOX TESTING</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2"/>
        <w:keepNext w:val="0"/>
        <w:keepLines w:val="0"/>
        <w:widowControl w:val="0"/>
        <w:numPr>
          <w:ilvl w:val="1"/>
          <w:numId w:val="3"/>
        </w:numPr>
        <w:tabs>
          <w:tab w:val="left" w:leader="none" w:pos="450"/>
        </w:tabs>
        <w:spacing w:before="0" w:line="360" w:lineRule="auto"/>
        <w:ind w:left="180" w:hanging="18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ACCEPTANCETESTING</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 9</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RESULTS &amp; DISCUSSIONS</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 10</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CONCLUSION &amp; FUTURE ENHANCEMENT</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 11</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APPENDIX</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11.1 SAMPLE CODE</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11.2 SCREENSHOTS</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2BC">
      <w:pPr>
        <w:tabs>
          <w:tab w:val="left" w:leader="none" w:pos="1561"/>
        </w:tabs>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Hong Zhong, ZhanfeiLi,“Efficient dynamic multi-keyword fuzzysearch over encrypted cloud data”, Journal of Network and ComputerApplications,volume149, pp.102469.</w:t>
      </w:r>
    </w:p>
    <w:p w:rsidR="00000000" w:rsidDel="00000000" w:rsidP="00000000" w:rsidRDefault="00000000" w:rsidRPr="00000000" w14:paraId="000002BD">
      <w:pPr>
        <w:tabs>
          <w:tab w:val="left" w:leader="none" w:pos="1561"/>
        </w:tabs>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Hong Zhong, ZhanfeiLi,“Efficient dynamic multi-keyword fuzzysearch over encrypted cloud data”, Journal of Network and ComputerApplications,volume149, pp.102469.</w:t>
      </w:r>
    </w:p>
    <w:p w:rsidR="00000000" w:rsidDel="00000000" w:rsidP="00000000" w:rsidRDefault="00000000" w:rsidRPr="00000000" w14:paraId="000002BE">
      <w:pPr>
        <w:tabs>
          <w:tab w:val="left" w:leader="none" w:pos="1561"/>
        </w:tabs>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Hong Zhong, ZhanfeiLi,“Efficient dynamic multi-keyword fuzzysearch over encrypted cloud data”, Journal of Network and ComputerApplications,volume149, pp.102469.</w:t>
      </w:r>
    </w:p>
    <w:p w:rsidR="00000000" w:rsidDel="00000000" w:rsidP="00000000" w:rsidRDefault="00000000" w:rsidRPr="00000000" w14:paraId="000002BF">
      <w:pPr>
        <w:tabs>
          <w:tab w:val="left" w:leader="none" w:pos="1561"/>
        </w:tabs>
        <w:ind w:left="450" w:right="1312" w:hanging="45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COs &amp; POs MAPPING</w:t>
      </w:r>
    </w:p>
    <w:p w:rsidR="00000000" w:rsidDel="00000000" w:rsidP="00000000" w:rsidRDefault="00000000" w:rsidRPr="00000000" w14:paraId="000002D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OUTCOMES</w:t>
      </w:r>
    </w:p>
    <w:p w:rsidR="00000000" w:rsidDel="00000000" w:rsidP="00000000" w:rsidRDefault="00000000" w:rsidRPr="00000000" w14:paraId="000002D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70"/>
        </w:tabs>
        <w:spacing w:after="0" w:before="0" w:line="360" w:lineRule="auto"/>
        <w:ind w:left="63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Design/Develop sustainable solutions for societal issues with environmental considerations applying the basic engineering knowledge.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[K6-Create]</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70"/>
        </w:tabs>
        <w:spacing w:after="0" w:before="0" w:line="360" w:lineRule="auto"/>
        <w:ind w:left="63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Analyze and review research literature to synthesize research methods including design of experiments to provide valid conclusion.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[K4-Analyze]</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70"/>
        </w:tabs>
        <w:spacing w:after="0" w:before="0" w:line="360" w:lineRule="auto"/>
        <w:ind w:left="63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Utilize the new tools, algorithms, techniques to provide valid conclusion following the norms of engineering practice.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[K3-Apply]</w:t>
      </w: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63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 and evaluate the performance of the developed solution using appropriate techniques and tools.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[K5-Evaluate]</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63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management principles to function effectively in the project team for project execution.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[A4-Organize]</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63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Engage in learning for effective project implementation in the broadest context of technological change with consideration for public health, safety, cultural and societal needs.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[A3-Value]</w:t>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63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effective reports and make clear presentation to the engineering community and society.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[A2-Respond]</w:t>
      </w: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MAPPING OF COS WITH POS</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5"/>
        <w:tblW w:w="97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3"/>
        <w:gridCol w:w="575"/>
        <w:gridCol w:w="630"/>
        <w:gridCol w:w="489"/>
        <w:gridCol w:w="591"/>
        <w:gridCol w:w="630"/>
        <w:gridCol w:w="450"/>
        <w:gridCol w:w="540"/>
        <w:gridCol w:w="630"/>
        <w:gridCol w:w="630"/>
        <w:gridCol w:w="630"/>
        <w:gridCol w:w="630"/>
        <w:gridCol w:w="630"/>
        <w:gridCol w:w="810"/>
        <w:gridCol w:w="630"/>
        <w:tblGridChange w:id="0">
          <w:tblGrid>
            <w:gridCol w:w="1243"/>
            <w:gridCol w:w="575"/>
            <w:gridCol w:w="630"/>
            <w:gridCol w:w="489"/>
            <w:gridCol w:w="591"/>
            <w:gridCol w:w="630"/>
            <w:gridCol w:w="450"/>
            <w:gridCol w:w="540"/>
            <w:gridCol w:w="630"/>
            <w:gridCol w:w="630"/>
            <w:gridCol w:w="630"/>
            <w:gridCol w:w="630"/>
            <w:gridCol w:w="630"/>
            <w:gridCol w:w="810"/>
            <w:gridCol w:w="630"/>
          </w:tblGrid>
        </w:tblGridChange>
      </w:tblGrid>
      <w:tr>
        <w:trPr>
          <w:cantSplit w:val="0"/>
          <w:trHeight w:val="432" w:hRule="atLeast"/>
          <w:tblHeader w:val="0"/>
        </w:trPr>
        <w:tc>
          <w:tcPr>
            <w:vMerge w:val="restart"/>
            <w:vAlign w:val="center"/>
          </w:tcPr>
          <w:p w:rsidR="00000000" w:rsidDel="00000000" w:rsidP="00000000" w:rsidRDefault="00000000" w:rsidRPr="00000000" w14:paraId="000002EF">
            <w:pPr>
              <w:jc w:val="center"/>
              <w:rPr>
                <w:b w:val="1"/>
                <w:sz w:val="24"/>
                <w:szCs w:val="24"/>
              </w:rPr>
            </w:pPr>
            <w:r w:rsidDel="00000000" w:rsidR="00000000" w:rsidRPr="00000000">
              <w:rPr>
                <w:rFonts w:ascii="Times New Roman" w:cs="Times New Roman" w:eastAsia="Times New Roman" w:hAnsi="Times New Roman"/>
                <w:b w:val="1"/>
                <w:sz w:val="24"/>
                <w:szCs w:val="24"/>
                <w:rtl w:val="0"/>
              </w:rPr>
              <w:t xml:space="preserve">Course Outcomes</w:t>
            </w:r>
            <w:r w:rsidDel="00000000" w:rsidR="00000000" w:rsidRPr="00000000">
              <w:rPr>
                <w:rtl w:val="0"/>
              </w:rPr>
            </w:r>
          </w:p>
        </w:tc>
        <w:tc>
          <w:tcPr>
            <w:gridSpan w:val="12"/>
            <w:vAlign w:val="center"/>
          </w:tcPr>
          <w:p w:rsidR="00000000" w:rsidDel="00000000" w:rsidP="00000000" w:rsidRDefault="00000000" w:rsidRPr="00000000" w14:paraId="000002F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Outcomes (POs)</w:t>
            </w:r>
          </w:p>
        </w:tc>
        <w:tc>
          <w:tcPr>
            <w:gridSpan w:val="2"/>
            <w:vAlign w:val="center"/>
          </w:tcPr>
          <w:p w:rsidR="00000000" w:rsidDel="00000000" w:rsidP="00000000" w:rsidRDefault="00000000" w:rsidRPr="00000000" w14:paraId="000002F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PSOs</w:t>
            </w:r>
          </w:p>
        </w:tc>
      </w:tr>
      <w:tr>
        <w:trPr>
          <w:cantSplit w:val="0"/>
          <w:trHeight w:val="432" w:hRule="atLeast"/>
          <w:tblHeader w:val="0"/>
        </w:trPr>
        <w:tc>
          <w:tcPr>
            <w:vMerge w:val="continue"/>
            <w:vAlign w:val="cente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2F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vAlign w:val="center"/>
          </w:tcPr>
          <w:p w:rsidR="00000000" w:rsidDel="00000000" w:rsidP="00000000" w:rsidRDefault="00000000" w:rsidRPr="00000000" w14:paraId="0000030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vAlign w:val="center"/>
          </w:tcPr>
          <w:p w:rsidR="00000000" w:rsidDel="00000000" w:rsidP="00000000" w:rsidRDefault="00000000" w:rsidRPr="00000000" w14:paraId="000003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vAlign w:val="center"/>
          </w:tcPr>
          <w:p w:rsidR="00000000" w:rsidDel="00000000" w:rsidP="00000000" w:rsidRDefault="00000000" w:rsidRPr="00000000" w14:paraId="0000030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vAlign w:val="center"/>
          </w:tcPr>
          <w:p w:rsidR="00000000" w:rsidDel="00000000" w:rsidP="00000000" w:rsidRDefault="00000000" w:rsidRPr="00000000" w14:paraId="0000030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vAlign w:val="center"/>
          </w:tcPr>
          <w:p w:rsidR="00000000" w:rsidDel="00000000" w:rsidP="00000000" w:rsidRDefault="00000000" w:rsidRPr="00000000" w14:paraId="0000030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c>
          <w:tcPr>
            <w:vAlign w:val="center"/>
          </w:tcPr>
          <w:p w:rsidR="00000000" w:rsidDel="00000000" w:rsidP="00000000" w:rsidRDefault="00000000" w:rsidRPr="00000000" w14:paraId="0000030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r>
          </w:p>
        </w:tc>
        <w:tc>
          <w:tcPr>
            <w:vAlign w:val="center"/>
          </w:tcPr>
          <w:p w:rsidR="00000000" w:rsidDel="00000000" w:rsidP="00000000" w:rsidRDefault="00000000" w:rsidRPr="00000000" w14:paraId="0000030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r>
          </w:p>
        </w:tc>
        <w:tc>
          <w:tcPr>
            <w:vAlign w:val="center"/>
          </w:tcPr>
          <w:p w:rsidR="00000000" w:rsidDel="00000000" w:rsidP="00000000" w:rsidRDefault="00000000" w:rsidRPr="00000000" w14:paraId="0000030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w:t>
            </w:r>
          </w:p>
        </w:tc>
        <w:tc>
          <w:tcPr>
            <w:vAlign w:val="center"/>
          </w:tcPr>
          <w:p w:rsidR="00000000" w:rsidDel="00000000" w:rsidP="00000000" w:rsidRDefault="00000000" w:rsidRPr="00000000" w14:paraId="0000030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vAlign w:val="center"/>
          </w:tcPr>
          <w:p w:rsidR="00000000" w:rsidDel="00000000" w:rsidP="00000000" w:rsidRDefault="00000000" w:rsidRPr="00000000" w14:paraId="0000030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w:t>
            </w:r>
          </w:p>
        </w:tc>
        <w:tc>
          <w:tcPr>
            <w:vAlign w:val="center"/>
          </w:tcPr>
          <w:p w:rsidR="00000000" w:rsidDel="00000000" w:rsidP="00000000" w:rsidRDefault="00000000" w:rsidRPr="00000000" w14:paraId="0000030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w:t>
            </w:r>
          </w:p>
        </w:tc>
        <w:tc>
          <w:tcPr>
            <w:vAlign w:val="center"/>
          </w:tcPr>
          <w:p w:rsidR="00000000" w:rsidDel="00000000" w:rsidP="00000000" w:rsidRDefault="00000000" w:rsidRPr="00000000" w14:paraId="0000030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vAlign w:val="center"/>
          </w:tcPr>
          <w:p w:rsidR="00000000" w:rsidDel="00000000" w:rsidP="00000000" w:rsidRDefault="00000000" w:rsidRPr="00000000" w14:paraId="0000030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r>
      <w:tr>
        <w:trPr>
          <w:cantSplit w:val="0"/>
          <w:trHeight w:val="432" w:hRule="atLeast"/>
          <w:tblHeader w:val="0"/>
        </w:trPr>
        <w:tc>
          <w:tcPr>
            <w:vAlign w:val="center"/>
          </w:tcPr>
          <w:p w:rsidR="00000000" w:rsidDel="00000000" w:rsidP="00000000" w:rsidRDefault="00000000" w:rsidRPr="00000000" w14:paraId="0000030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1</w:t>
            </w:r>
          </w:p>
        </w:tc>
        <w:tc>
          <w:tcPr>
            <w:vAlign w:val="center"/>
          </w:tcPr>
          <w:p w:rsidR="00000000" w:rsidDel="00000000" w:rsidP="00000000" w:rsidRDefault="00000000" w:rsidRPr="00000000" w14:paraId="000003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30F">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311">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12">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13">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315">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16">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17">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18">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19">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3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432" w:hRule="atLeast"/>
          <w:tblHeader w:val="0"/>
        </w:trPr>
        <w:tc>
          <w:tcPr>
            <w:vAlign w:val="center"/>
          </w:tcPr>
          <w:p w:rsidR="00000000" w:rsidDel="00000000" w:rsidP="00000000" w:rsidRDefault="00000000" w:rsidRPr="00000000" w14:paraId="0000031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2</w:t>
            </w:r>
          </w:p>
        </w:tc>
        <w:tc>
          <w:tcPr>
            <w:vAlign w:val="center"/>
          </w:tcPr>
          <w:p w:rsidR="00000000" w:rsidDel="00000000" w:rsidP="00000000" w:rsidRDefault="00000000" w:rsidRPr="00000000" w14:paraId="0000031D">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31F">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321">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22">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23">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24">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25">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26">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27">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28">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3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432" w:hRule="atLeast"/>
          <w:tblHeader w:val="0"/>
        </w:trPr>
        <w:tc>
          <w:tcPr>
            <w:vAlign w:val="center"/>
          </w:tcPr>
          <w:p w:rsidR="00000000" w:rsidDel="00000000" w:rsidP="00000000" w:rsidRDefault="00000000" w:rsidRPr="00000000" w14:paraId="0000032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3</w:t>
            </w:r>
          </w:p>
        </w:tc>
        <w:tc>
          <w:tcPr>
            <w:vAlign w:val="center"/>
          </w:tcPr>
          <w:p w:rsidR="00000000" w:rsidDel="00000000" w:rsidP="00000000" w:rsidRDefault="00000000" w:rsidRPr="00000000" w14:paraId="0000032C">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2D">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2E">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2F">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331">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32">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334">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35">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36">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37">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3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432" w:hRule="atLeast"/>
          <w:tblHeader w:val="0"/>
        </w:trPr>
        <w:tc>
          <w:tcPr>
            <w:vAlign w:val="center"/>
          </w:tcPr>
          <w:p w:rsidR="00000000" w:rsidDel="00000000" w:rsidP="00000000" w:rsidRDefault="00000000" w:rsidRPr="00000000" w14:paraId="0000033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4</w:t>
            </w:r>
          </w:p>
        </w:tc>
        <w:tc>
          <w:tcPr>
            <w:vAlign w:val="center"/>
          </w:tcPr>
          <w:p w:rsidR="00000000" w:rsidDel="00000000" w:rsidP="00000000" w:rsidRDefault="00000000" w:rsidRPr="00000000" w14:paraId="0000033B">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33D">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3E">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340">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41">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42">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43">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44">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45">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46">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3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432" w:hRule="atLeast"/>
          <w:tblHeader w:val="0"/>
        </w:trPr>
        <w:tc>
          <w:tcPr>
            <w:vAlign w:val="center"/>
          </w:tcPr>
          <w:p w:rsidR="00000000" w:rsidDel="00000000" w:rsidP="00000000" w:rsidRDefault="00000000" w:rsidRPr="00000000" w14:paraId="0000034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5</w:t>
            </w:r>
          </w:p>
        </w:tc>
        <w:tc>
          <w:tcPr>
            <w:vAlign w:val="center"/>
          </w:tcPr>
          <w:p w:rsidR="00000000" w:rsidDel="00000000" w:rsidP="00000000" w:rsidRDefault="00000000" w:rsidRPr="00000000" w14:paraId="0000034A">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4B">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4C">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4D">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4E">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4F">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50">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51">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353">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355">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35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432" w:hRule="atLeast"/>
          <w:tblHeader w:val="0"/>
        </w:trPr>
        <w:tc>
          <w:tcPr>
            <w:vAlign w:val="center"/>
          </w:tcPr>
          <w:p w:rsidR="00000000" w:rsidDel="00000000" w:rsidP="00000000" w:rsidRDefault="00000000" w:rsidRPr="00000000" w14:paraId="0000035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6</w:t>
            </w:r>
          </w:p>
        </w:tc>
        <w:tc>
          <w:tcPr>
            <w:vAlign w:val="center"/>
          </w:tcPr>
          <w:p w:rsidR="00000000" w:rsidDel="00000000" w:rsidP="00000000" w:rsidRDefault="00000000" w:rsidRPr="00000000" w14:paraId="00000359">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5A">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5B">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5C">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5D">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3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360">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61">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62">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63">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3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3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432" w:hRule="atLeast"/>
          <w:tblHeader w:val="0"/>
        </w:trPr>
        <w:tc>
          <w:tcPr>
            <w:vAlign w:val="center"/>
          </w:tcPr>
          <w:p w:rsidR="00000000" w:rsidDel="00000000" w:rsidP="00000000" w:rsidRDefault="00000000" w:rsidRPr="00000000" w14:paraId="0000036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7</w:t>
            </w:r>
          </w:p>
        </w:tc>
        <w:tc>
          <w:tcPr>
            <w:vAlign w:val="center"/>
          </w:tcPr>
          <w:p w:rsidR="00000000" w:rsidDel="00000000" w:rsidP="00000000" w:rsidRDefault="00000000" w:rsidRPr="00000000" w14:paraId="00000368">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69">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6A">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6B">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6C">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6D">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6E">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6F">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70">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7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372">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73">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7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3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432" w:hRule="atLeast"/>
          <w:tblHeader w:val="0"/>
        </w:trPr>
        <w:tc>
          <w:tcPr>
            <w:vAlign w:val="center"/>
          </w:tcPr>
          <w:p w:rsidR="00000000" w:rsidDel="00000000" w:rsidP="00000000" w:rsidRDefault="00000000" w:rsidRPr="00000000" w14:paraId="00000376">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7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37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3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3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3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3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37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3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3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3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3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38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38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3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r>
    </w:tbl>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LIST OF PUBLICATIONS</w:t>
      </w:r>
    </w:p>
    <w:p w:rsidR="00000000" w:rsidDel="00000000" w:rsidP="00000000" w:rsidRDefault="00000000" w:rsidRPr="00000000" w14:paraId="00000398">
      <w:pPr>
        <w:tabs>
          <w:tab w:val="left" w:leader="none" w:pos="1561"/>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Hong Zhong, ZhanfeiLi,“Efficient dynamic multi-keyword fuzzysearch over encrypted cloud data”, Journal of Network and ComputerApplications,volume149, pp.102469.</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after="0" w:before="0" w:line="36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sectPr>
      <w:footerReference r:id="rId8" w:type="default"/>
      <w:pgSz w:h="15840" w:w="12240" w:orient="portrait"/>
      <w:pgMar w:bottom="1440" w:top="1440" w:left="1440" w:right="1440" w:header="720" w:footer="720"/>
      <w:pgNumType w:start="1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Cambria Math"/>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7"/>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
    <w:lvl w:ilvl="0">
      <w:start w:val="8"/>
      <w:numFmt w:val="decimal"/>
      <w:lvlText w:val="%1"/>
      <w:lvlJc w:val="left"/>
      <w:pPr>
        <w:ind w:left="360" w:hanging="360"/>
      </w:pPr>
      <w:rPr/>
    </w:lvl>
    <w:lvl w:ilvl="1">
      <w:start w:val="1"/>
      <w:numFmt w:val="decimal"/>
      <w:lvlText w:val="%1.%2"/>
      <w:lvlJc w:val="left"/>
      <w:pPr>
        <w:ind w:left="839" w:hanging="359.99999999999994"/>
      </w:pPr>
      <w:rPr/>
    </w:lvl>
    <w:lvl w:ilvl="2">
      <w:start w:val="1"/>
      <w:numFmt w:val="decimal"/>
      <w:lvlText w:val="%1.%2.%3"/>
      <w:lvlJc w:val="left"/>
      <w:pPr>
        <w:ind w:left="1678" w:hanging="719.9999999999999"/>
      </w:pPr>
      <w:rPr/>
    </w:lvl>
    <w:lvl w:ilvl="3">
      <w:start w:val="1"/>
      <w:numFmt w:val="decimal"/>
      <w:lvlText w:val="%1.%2.%3.%4"/>
      <w:lvlJc w:val="left"/>
      <w:pPr>
        <w:ind w:left="2157" w:hanging="720"/>
      </w:pPr>
      <w:rPr/>
    </w:lvl>
    <w:lvl w:ilvl="4">
      <w:start w:val="1"/>
      <w:numFmt w:val="decimal"/>
      <w:lvlText w:val="%1.%2.%3.%4.%5"/>
      <w:lvlJc w:val="left"/>
      <w:pPr>
        <w:ind w:left="2996" w:hanging="1079.9999999999998"/>
      </w:pPr>
      <w:rPr/>
    </w:lvl>
    <w:lvl w:ilvl="5">
      <w:start w:val="1"/>
      <w:numFmt w:val="decimal"/>
      <w:lvlText w:val="%1.%2.%3.%4.%5.%6"/>
      <w:lvlJc w:val="left"/>
      <w:pPr>
        <w:ind w:left="3475" w:hanging="1080"/>
      </w:pPr>
      <w:rPr/>
    </w:lvl>
    <w:lvl w:ilvl="6">
      <w:start w:val="1"/>
      <w:numFmt w:val="decimal"/>
      <w:lvlText w:val="%1.%2.%3.%4.%5.%6.%7"/>
      <w:lvlJc w:val="left"/>
      <w:pPr>
        <w:ind w:left="4314" w:hanging="1440"/>
      </w:pPr>
      <w:rPr/>
    </w:lvl>
    <w:lvl w:ilvl="7">
      <w:start w:val="1"/>
      <w:numFmt w:val="decimal"/>
      <w:lvlText w:val="%1.%2.%3.%4.%5.%6.%7.%8"/>
      <w:lvlJc w:val="left"/>
      <w:pPr>
        <w:ind w:left="4793" w:hanging="1440"/>
      </w:pPr>
      <w:rPr/>
    </w:lvl>
    <w:lvl w:ilvl="8">
      <w:start w:val="1"/>
      <w:numFmt w:val="decimal"/>
      <w:lvlText w:val="%1.%2.%3.%4.%5.%6.%7.%8.%9"/>
      <w:lvlJc w:val="left"/>
      <w:pPr>
        <w:ind w:left="5632" w:hanging="1799.9999999999995"/>
      </w:pPr>
      <w:rPr/>
    </w:lvl>
  </w:abstractNum>
  <w:abstractNum w:abstractNumId="4">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0" w:before="59" w:line="240" w:lineRule="auto"/>
      <w:ind w:left="473" w:right="1313"/>
      <w:jc w:val="center"/>
    </w:pPr>
    <w:rPr>
      <w:rFonts w:ascii="Times New Roman" w:cs="Times New Roman" w:eastAsia="Times New Roman" w:hAnsi="Times New Roman"/>
      <w:b w:val="1"/>
      <w:sz w:val="32"/>
      <w:szCs w:val="32"/>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before="58" w:line="240" w:lineRule="auto"/>
      <w:ind w:left="472" w:right="1313"/>
      <w:jc w:val="center"/>
    </w:pPr>
    <w:rPr>
      <w:rFonts w:ascii="Times New Roman" w:cs="Times New Roman" w:eastAsia="Times New Roman" w:hAnsi="Times New Roman"/>
      <w:b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