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v3hwm9ef7ef" w:id="0"/>
      <w:bookmarkEnd w:id="0"/>
      <w:r w:rsidDel="00000000" w:rsidR="00000000" w:rsidRPr="00000000">
        <w:rPr>
          <w:b w:val="1"/>
          <w:bCs w:val="1"/>
          <w:sz w:val="46"/>
          <w:szCs w:val="46"/>
          <w:rtl w:val="0"/>
        </w:rPr>
        <w:t xml:space="preserve">Jebin Joy – Dashboard &amp; Analytics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froetl6yn2r"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sz w:val="24"/>
          <w:szCs w:val="24"/>
          <w:rtl w:val="0"/>
        </w:rPr>
        <w:t xml:space="preserve">As part of the Retail Sales Analysis project, my primary responsibilities included Exploratory Data Analysis (EDA), data visualization, Power BI dashboard development, business insights generation, and dashboard testing. The objective was to transform raw retail transaction data into meaningful business intelligence and actionable insights.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w3wsjbq26xs" w:id="2"/>
      <w:bookmarkEnd w:id="2"/>
      <w:r w:rsidDel="00000000" w:rsidR="00000000" w:rsidRPr="00000000">
        <w:rPr>
          <w:b w:val="1"/>
          <w:bCs w:val="1"/>
          <w:sz w:val="34"/>
          <w:szCs w:val="34"/>
          <w:rtl w:val="0"/>
        </w:rPr>
        <w:t xml:space="preserve">2. Exploratory Data Analysis (EDA)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ngwvasdrefg" w:id="3"/>
      <w:bookmarkEnd w:id="3"/>
      <w:r w:rsidDel="00000000" w:rsidR="00000000" w:rsidRPr="00000000">
        <w:rPr>
          <w:b w:val="1"/>
          <w:bCs w:val="1"/>
          <w:color w:val="000000"/>
          <w:sz w:val="26"/>
          <w:szCs w:val="26"/>
          <w:rtl w:val="0"/>
        </w:rPr>
        <w:t xml:space="preserve">Objectives</w:t>
      </w:r>
    </w:p>
    <w:p w:rsidR="00000000" w:rsidDel="00000000" w:rsidP="00000000" w:rsidRDefault="00000000" w:rsidRPr="00000000" w14:paraId="0000000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Understand dataset structure and quality.</w:t>
      </w:r>
    </w:p>
    <w:p w:rsidR="00000000" w:rsidDel="00000000" w:rsidP="00000000" w:rsidRDefault="00000000" w:rsidRPr="00000000" w14:paraId="0000000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Identify missing values and anomalies.</w:t>
      </w:r>
    </w:p>
    <w:p w:rsidR="00000000" w:rsidDel="00000000" w:rsidP="00000000" w:rsidRDefault="00000000" w:rsidRPr="00000000" w14:paraId="0000000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Discover sales patterns and customer behavior.</w:t>
      </w:r>
    </w:p>
    <w:p w:rsidR="00000000" w:rsidDel="00000000" w:rsidP="00000000" w:rsidRDefault="00000000" w:rsidRPr="00000000" w14:paraId="00000009">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Prepare data for visualization and dashboard development.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easerus7mlcp" w:id="4"/>
      <w:bookmarkEnd w:id="4"/>
      <w:r w:rsidDel="00000000" w:rsidR="00000000" w:rsidRPr="00000000">
        <w:rPr>
          <w:b w:val="1"/>
          <w:bCs w:val="1"/>
          <w:color w:val="000000"/>
          <w:sz w:val="26"/>
          <w:szCs w:val="26"/>
          <w:rtl w:val="0"/>
        </w:rPr>
        <w:t xml:space="preserve">EDA Activities Performed</w:t>
      </w:r>
    </w:p>
    <w:p w:rsidR="00000000" w:rsidDel="00000000" w:rsidP="00000000" w:rsidRDefault="00000000" w:rsidRPr="00000000" w14:paraId="0000000B">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Examined dataset dimensions and column information.</w:t>
      </w:r>
    </w:p>
    <w:p w:rsidR="00000000" w:rsidDel="00000000" w:rsidP="00000000" w:rsidRDefault="00000000" w:rsidRPr="00000000" w14:paraId="0000000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Checked for missing values and duplicates.</w:t>
      </w:r>
    </w:p>
    <w:p w:rsidR="00000000" w:rsidDel="00000000" w:rsidP="00000000" w:rsidRDefault="00000000" w:rsidRPr="00000000" w14:paraId="0000000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Analyzed sales trends across different months.</w:t>
      </w:r>
    </w:p>
    <w:p w:rsidR="00000000" w:rsidDel="00000000" w:rsidP="00000000" w:rsidRDefault="00000000" w:rsidRPr="00000000" w14:paraId="0000000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Evaluated customer purchasing behavior.</w:t>
      </w:r>
    </w:p>
    <w:p w:rsidR="00000000" w:rsidDel="00000000" w:rsidP="00000000" w:rsidRDefault="00000000" w:rsidRPr="00000000" w14:paraId="0000000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Studied country-wise sales distribution.</w:t>
      </w:r>
    </w:p>
    <w:p w:rsidR="00000000" w:rsidDel="00000000" w:rsidP="00000000" w:rsidRDefault="00000000" w:rsidRPr="00000000" w14:paraId="0000001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Investigated product performance.</w:t>
      </w:r>
    </w:p>
    <w:p w:rsidR="00000000" w:rsidDel="00000000" w:rsidP="00000000" w:rsidRDefault="00000000" w:rsidRPr="00000000" w14:paraId="0000001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Examined transaction frequency and revenue patterns.</w:t>
      </w:r>
    </w:p>
    <w:p w:rsidR="00000000" w:rsidDel="00000000" w:rsidP="00000000" w:rsidRDefault="00000000" w:rsidRPr="00000000" w14:paraId="0000001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Derived additional date-related features for analysis.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ic8myux4acul" w:id="5"/>
      <w:bookmarkEnd w:id="5"/>
      <w:r w:rsidDel="00000000" w:rsidR="00000000" w:rsidRPr="00000000">
        <w:rPr>
          <w:b w:val="1"/>
          <w:bCs w:val="1"/>
          <w:color w:val="000000"/>
          <w:sz w:val="26"/>
          <w:szCs w:val="26"/>
          <w:rtl w:val="0"/>
        </w:rPr>
        <w:t xml:space="preserve">Key Findings from EDA</w:t>
      </w:r>
    </w:p>
    <w:p w:rsidR="00000000" w:rsidDel="00000000" w:rsidP="00000000" w:rsidRDefault="00000000" w:rsidRPr="00000000" w14:paraId="00000014">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Sales increased steadily throughout the year.</w:t>
      </w:r>
    </w:p>
    <w:p w:rsidR="00000000" w:rsidDel="00000000" w:rsidP="00000000" w:rsidRDefault="00000000" w:rsidRPr="00000000" w14:paraId="0000001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Revenue peaked during Month 11.</w:t>
      </w:r>
    </w:p>
    <w:p w:rsidR="00000000" w:rsidDel="00000000" w:rsidP="00000000" w:rsidRDefault="00000000" w:rsidRPr="00000000" w14:paraId="0000001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The United Kingdom contributed the majority of total revenue.</w:t>
      </w:r>
    </w:p>
    <w:p w:rsidR="00000000" w:rsidDel="00000000" w:rsidP="00000000" w:rsidRDefault="00000000" w:rsidRPr="00000000" w14:paraId="00000017">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 small group of customers generated significant revenue.</w:t>
      </w:r>
    </w:p>
    <w:p w:rsidR="00000000" w:rsidDel="00000000" w:rsidP="00000000" w:rsidRDefault="00000000" w:rsidRPr="00000000" w14:paraId="0000001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Customer activity was concentrated during specific shopping hours.</w:t>
      </w:r>
    </w:p>
    <w:p w:rsidR="00000000" w:rsidDel="00000000" w:rsidP="00000000" w:rsidRDefault="00000000" w:rsidRPr="00000000" w14:paraId="00000019">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Product revenue distribution showed strong performance from a limited number of products.</w: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oew3iljjim5m" w:id="6"/>
      <w:bookmarkEnd w:id="6"/>
      <w:r w:rsidDel="00000000" w:rsidR="00000000" w:rsidRPr="00000000">
        <w:rPr>
          <w:b w:val="1"/>
          <w:bCs w:val="1"/>
          <w:sz w:val="34"/>
          <w:szCs w:val="34"/>
          <w:rtl w:val="0"/>
        </w:rPr>
        <w:t xml:space="preserve">3. Data Visualization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bo79vl3ajmip" w:id="7"/>
      <w:bookmarkEnd w:id="7"/>
      <w:r w:rsidDel="00000000" w:rsidR="00000000" w:rsidRPr="00000000">
        <w:rPr>
          <w:b w:val="1"/>
          <w:bCs w:val="1"/>
          <w:color w:val="000000"/>
          <w:sz w:val="26"/>
          <w:szCs w:val="26"/>
          <w:rtl w:val="0"/>
        </w:rPr>
        <w:t xml:space="preserve">Visualizations Created Using Python</w:t>
      </w:r>
    </w:p>
    <w:p w:rsidR="00000000" w:rsidDel="00000000" w:rsidP="00000000" w:rsidRDefault="00000000" w:rsidRPr="00000000" w14:paraId="0000001C">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Monthly Revenue Trend</w:t>
      </w:r>
    </w:p>
    <w:p w:rsidR="00000000" w:rsidDel="00000000" w:rsidP="00000000" w:rsidRDefault="00000000" w:rsidRPr="00000000" w14:paraId="0000001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Monthly Transaction Trend</w:t>
      </w:r>
    </w:p>
    <w:p w:rsidR="00000000" w:rsidDel="00000000" w:rsidP="00000000" w:rsidRDefault="00000000" w:rsidRPr="00000000" w14:paraId="0000001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Top Products by Revenue</w:t>
      </w:r>
    </w:p>
    <w:p w:rsidR="00000000" w:rsidDel="00000000" w:rsidP="00000000" w:rsidRDefault="00000000" w:rsidRPr="00000000" w14:paraId="0000001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Top Countries by Revenue</w:t>
      </w:r>
    </w:p>
    <w:p w:rsidR="00000000" w:rsidDel="00000000" w:rsidP="00000000" w:rsidRDefault="00000000" w:rsidRPr="00000000" w14:paraId="0000002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Revenue by Weekday</w:t>
      </w:r>
    </w:p>
    <w:p w:rsidR="00000000" w:rsidDel="00000000" w:rsidP="00000000" w:rsidRDefault="00000000" w:rsidRPr="00000000" w14:paraId="0000002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Peak Shopping Hours Analysis</w:t>
      </w:r>
    </w:p>
    <w:p w:rsidR="00000000" w:rsidDel="00000000" w:rsidP="00000000" w:rsidRDefault="00000000" w:rsidRPr="00000000" w14:paraId="0000002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Revenue Distribution Analysis</w:t>
      </w:r>
    </w:p>
    <w:p w:rsidR="00000000" w:rsidDel="00000000" w:rsidP="00000000" w:rsidRDefault="00000000" w:rsidRPr="00000000" w14:paraId="00000023">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Customer Revenue Analysis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wojyb3856xex" w:id="8"/>
      <w:bookmarkEnd w:id="8"/>
      <w:r w:rsidDel="00000000" w:rsidR="00000000" w:rsidRPr="00000000">
        <w:rPr>
          <w:b w:val="1"/>
          <w:bCs w:val="1"/>
          <w:color w:val="000000"/>
          <w:sz w:val="26"/>
          <w:szCs w:val="26"/>
          <w:rtl w:val="0"/>
        </w:rPr>
        <w:t xml:space="preserve">Purpose of Visualizations</w:t>
      </w:r>
    </w:p>
    <w:p w:rsidR="00000000" w:rsidDel="00000000" w:rsidP="00000000" w:rsidRDefault="00000000" w:rsidRPr="00000000" w14:paraId="00000025">
      <w:pPr>
        <w:spacing w:after="240" w:before="240" w:lineRule="auto"/>
        <w:rPr/>
      </w:pPr>
      <w:r w:rsidDel="00000000" w:rsidR="00000000" w:rsidRPr="00000000">
        <w:rPr>
          <w:sz w:val="24"/>
          <w:szCs w:val="24"/>
          <w:rtl w:val="0"/>
        </w:rPr>
        <w:t xml:space="preserve">The visualizations helped identify trends, patterns, customer behavior, and business opportunities before dashboard creation</w:t>
      </w:r>
      <w:r w:rsidDel="00000000" w:rsidR="00000000" w:rsidRPr="00000000">
        <w:rPr>
          <w:rtl w:val="0"/>
        </w:rPr>
        <w:t xml:space="preserv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1h5ts1p2fg8x" w:id="9"/>
      <w:bookmarkEnd w:id="9"/>
      <w:r w:rsidDel="00000000" w:rsidR="00000000" w:rsidRPr="00000000">
        <w:rPr>
          <w:b w:val="1"/>
          <w:bCs w:val="1"/>
          <w:sz w:val="34"/>
          <w:szCs w:val="34"/>
          <w:rtl w:val="0"/>
        </w:rPr>
        <w:t xml:space="preserve">4. Power BI Dashboard Development</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m01d5a8v3lie" w:id="10"/>
      <w:bookmarkEnd w:id="10"/>
      <w:r w:rsidDel="00000000" w:rsidR="00000000" w:rsidRPr="00000000">
        <w:rPr>
          <w:b w:val="1"/>
          <w:bCs w:val="1"/>
          <w:color w:val="000000"/>
          <w:sz w:val="26"/>
          <w:szCs w:val="26"/>
          <w:rtl w:val="0"/>
        </w:rPr>
        <w:t xml:space="preserve">Dashboard Objectives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dashboard was designed to provide an interactive overview of business performance, customer behavior, product performance, and sales trends.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1x23bc1h861" w:id="11"/>
      <w:bookmarkEnd w:id="11"/>
      <w:r w:rsidDel="00000000" w:rsidR="00000000" w:rsidRPr="00000000">
        <w:rPr>
          <w:b w:val="1"/>
          <w:bCs w:val="1"/>
          <w:color w:val="000000"/>
          <w:sz w:val="26"/>
          <w:szCs w:val="26"/>
          <w:rtl w:val="0"/>
        </w:rPr>
        <w:t xml:space="preserve">KPIs Implemented</w:t>
      </w:r>
    </w:p>
    <w:p w:rsidR="00000000" w:rsidDel="00000000" w:rsidP="00000000" w:rsidRDefault="00000000" w:rsidRPr="00000000" w14:paraId="0000002A">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Total Revenue</w:t>
      </w:r>
    </w:p>
    <w:p w:rsidR="00000000" w:rsidDel="00000000" w:rsidP="00000000" w:rsidRDefault="00000000" w:rsidRPr="00000000" w14:paraId="0000002B">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Total Transactions</w:t>
      </w:r>
    </w:p>
    <w:p w:rsidR="00000000" w:rsidDel="00000000" w:rsidP="00000000" w:rsidRDefault="00000000" w:rsidRPr="00000000" w14:paraId="0000002C">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Total Customers</w:t>
      </w:r>
    </w:p>
    <w:p w:rsidR="00000000" w:rsidDel="00000000" w:rsidP="00000000" w:rsidRDefault="00000000" w:rsidRPr="00000000" w14:paraId="0000002D">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Total Products</w:t>
      </w:r>
    </w:p>
    <w:p w:rsidR="00000000" w:rsidDel="00000000" w:rsidP="00000000" w:rsidRDefault="00000000" w:rsidRPr="00000000" w14:paraId="0000002E">
      <w:pPr>
        <w:pStyle w:val="Heading3"/>
        <w:keepNext w:val="0"/>
        <w:keepLines w:val="0"/>
        <w:spacing w:before="280" w:line="240" w:lineRule="auto"/>
        <w:rPr>
          <w:b w:val="1"/>
          <w:bCs w:val="1"/>
          <w:color w:val="000000"/>
          <w:sz w:val="26"/>
          <w:szCs w:val="26"/>
        </w:rPr>
      </w:pPr>
      <w:bookmarkStart w:colFirst="0" w:colLast="0" w:name="_xrvly54pwx9u" w:id="12"/>
      <w:bookmarkEnd w:id="12"/>
      <w:r w:rsidDel="00000000" w:rsidR="00000000" w:rsidRPr="00000000">
        <w:rPr>
          <w:b w:val="1"/>
          <w:bCs w:val="1"/>
          <w:color w:val="000000"/>
          <w:sz w:val="26"/>
          <w:szCs w:val="26"/>
          <w:rtl w:val="0"/>
        </w:rPr>
        <w:t xml:space="preserve">Dashboard Visuals</w:t>
      </w:r>
    </w:p>
    <w:p w:rsidR="00000000" w:rsidDel="00000000" w:rsidP="00000000" w:rsidRDefault="00000000" w:rsidRPr="00000000" w14:paraId="0000002F">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Monthly Revenue Trend</w:t>
      </w:r>
    </w:p>
    <w:p w:rsidR="00000000" w:rsidDel="00000000" w:rsidP="00000000" w:rsidRDefault="00000000" w:rsidRPr="00000000" w14:paraId="00000030">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Monthly Transactions Trend</w:t>
      </w:r>
    </w:p>
    <w:p w:rsidR="00000000" w:rsidDel="00000000" w:rsidP="00000000" w:rsidRDefault="00000000" w:rsidRPr="00000000" w14:paraId="00000031">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Top 10 Products by Revenue</w:t>
      </w:r>
    </w:p>
    <w:p w:rsidR="00000000" w:rsidDel="00000000" w:rsidP="00000000" w:rsidRDefault="00000000" w:rsidRPr="00000000" w14:paraId="00000032">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Top 10 Countries by Revenue</w:t>
      </w:r>
    </w:p>
    <w:p w:rsidR="00000000" w:rsidDel="00000000" w:rsidP="00000000" w:rsidRDefault="00000000" w:rsidRPr="00000000" w14:paraId="00000033">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Revenue by Weekday</w:t>
      </w:r>
    </w:p>
    <w:p w:rsidR="00000000" w:rsidDel="00000000" w:rsidP="00000000" w:rsidRDefault="00000000" w:rsidRPr="00000000" w14:paraId="00000034">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Peak Shopping Hours</w:t>
      </w:r>
    </w:p>
    <w:p w:rsidR="00000000" w:rsidDel="00000000" w:rsidP="00000000" w:rsidRDefault="00000000" w:rsidRPr="00000000" w14:paraId="00000035">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Revenue Share by Top 5 Countries</w:t>
      </w:r>
    </w:p>
    <w:p w:rsidR="00000000" w:rsidDel="00000000" w:rsidP="00000000" w:rsidRDefault="00000000" w:rsidRPr="00000000" w14:paraId="00000036">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Top Customers by Revenue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5ow698vrlnqf" w:id="13"/>
      <w:bookmarkEnd w:id="13"/>
      <w:r w:rsidDel="00000000" w:rsidR="00000000" w:rsidRPr="00000000">
        <w:rPr>
          <w:b w:val="1"/>
          <w:bCs w:val="1"/>
          <w:color w:val="000000"/>
          <w:sz w:val="26"/>
          <w:szCs w:val="26"/>
          <w:rtl w:val="0"/>
        </w:rPr>
        <w:t xml:space="preserve">Interactive Features</w:t>
      </w:r>
    </w:p>
    <w:p w:rsidR="00000000" w:rsidDel="00000000" w:rsidP="00000000" w:rsidRDefault="00000000" w:rsidRPr="00000000" w14:paraId="0000003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Country Slicer</w:t>
      </w:r>
    </w:p>
    <w:p w:rsidR="00000000" w:rsidDel="00000000" w:rsidP="00000000" w:rsidRDefault="00000000" w:rsidRPr="00000000" w14:paraId="0000003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Month Slicer</w:t>
      </w:r>
    </w:p>
    <w:p w:rsidR="00000000" w:rsidDel="00000000" w:rsidP="00000000" w:rsidRDefault="00000000" w:rsidRPr="00000000" w14:paraId="0000003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Dynamic KPI Updates</w:t>
      </w:r>
    </w:p>
    <w:p w:rsidR="00000000" w:rsidDel="00000000" w:rsidP="00000000" w:rsidRDefault="00000000" w:rsidRPr="00000000" w14:paraId="0000003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Cross-filtering Across Visuals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1dobu8qcnvk" w:id="14"/>
      <w:bookmarkEnd w:id="14"/>
      <w:r w:rsidDel="00000000" w:rsidR="00000000" w:rsidRPr="00000000">
        <w:rPr>
          <w:b w:val="1"/>
          <w:bCs w:val="1"/>
          <w:color w:val="000000"/>
          <w:sz w:val="26"/>
          <w:szCs w:val="26"/>
          <w:rtl w:val="0"/>
        </w:rPr>
        <w:t xml:space="preserve">Dashboard Testing</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dashboard was tested to verify:</w:t>
      </w:r>
    </w:p>
    <w:p w:rsidR="00000000" w:rsidDel="00000000" w:rsidP="00000000" w:rsidRDefault="00000000" w:rsidRPr="00000000" w14:paraId="0000003E">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Country filter functionality</w:t>
      </w:r>
    </w:p>
    <w:p w:rsidR="00000000" w:rsidDel="00000000" w:rsidP="00000000" w:rsidRDefault="00000000" w:rsidRPr="00000000" w14:paraId="0000003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Month filter functionality</w:t>
      </w:r>
    </w:p>
    <w:p w:rsidR="00000000" w:rsidDel="00000000" w:rsidP="00000000" w:rsidRDefault="00000000" w:rsidRPr="00000000" w14:paraId="0000004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KPI responsiveness</w:t>
      </w:r>
    </w:p>
    <w:p w:rsidR="00000000" w:rsidDel="00000000" w:rsidP="00000000" w:rsidRDefault="00000000" w:rsidRPr="00000000" w14:paraId="0000004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Visual interaction behavior</w:t>
      </w:r>
    </w:p>
    <w:p w:rsidR="00000000" w:rsidDel="00000000" w:rsidP="00000000" w:rsidRDefault="00000000" w:rsidRPr="00000000" w14:paraId="00000042">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Data consistency across charts</w: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r5zo8h8ssi0" w:id="15"/>
      <w:bookmarkEnd w:id="15"/>
      <w:r w:rsidDel="00000000" w:rsidR="00000000" w:rsidRPr="00000000">
        <w:rPr>
          <w:b w:val="1"/>
          <w:bCs w:val="1"/>
          <w:sz w:val="34"/>
          <w:szCs w:val="34"/>
          <w:rtl w:val="0"/>
        </w:rPr>
        <w:t xml:space="preserve">5. Business Insights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jf9pggs5iem8" w:id="16"/>
      <w:bookmarkEnd w:id="16"/>
      <w:r w:rsidDel="00000000" w:rsidR="00000000" w:rsidRPr="00000000">
        <w:rPr>
          <w:b w:val="1"/>
          <w:bCs w:val="1"/>
          <w:color w:val="000000"/>
          <w:sz w:val="26"/>
          <w:szCs w:val="26"/>
          <w:rtl w:val="0"/>
        </w:rPr>
        <w:t xml:space="preserve">Sales Performance Insights</w:t>
      </w:r>
    </w:p>
    <w:p w:rsidR="00000000" w:rsidDel="00000000" w:rsidP="00000000" w:rsidRDefault="00000000" w:rsidRPr="00000000" w14:paraId="00000045">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Revenue showed steady growth throughout the year.</w:t>
      </w:r>
    </w:p>
    <w:p w:rsidR="00000000" w:rsidDel="00000000" w:rsidP="00000000" w:rsidRDefault="00000000" w:rsidRPr="00000000" w14:paraId="00000046">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Month 11 recorded the highest revenue.</w:t>
      </w:r>
    </w:p>
    <w:p w:rsidR="00000000" w:rsidDel="00000000" w:rsidP="00000000" w:rsidRDefault="00000000" w:rsidRPr="00000000" w14:paraId="00000047">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Transaction volume closely followed revenue trends.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t1kbnqzj2t6" w:id="17"/>
      <w:bookmarkEnd w:id="17"/>
      <w:r w:rsidDel="00000000" w:rsidR="00000000" w:rsidRPr="00000000">
        <w:rPr>
          <w:b w:val="1"/>
          <w:bCs w:val="1"/>
          <w:color w:val="000000"/>
          <w:sz w:val="26"/>
          <w:szCs w:val="26"/>
          <w:rtl w:val="0"/>
        </w:rPr>
        <w:t xml:space="preserve">Customer Insights</w:t>
      </w:r>
    </w:p>
    <w:p w:rsidR="00000000" w:rsidDel="00000000" w:rsidP="00000000" w:rsidRDefault="00000000" w:rsidRPr="00000000" w14:paraId="0000004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A small group of customers contributed a significant portion of revenue.</w:t>
      </w:r>
    </w:p>
    <w:p w:rsidR="00000000" w:rsidDel="00000000" w:rsidP="00000000" w:rsidRDefault="00000000" w:rsidRPr="00000000" w14:paraId="0000004A">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Customer 14911 generated the highest revenue among all customers.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yyrnmu8jielw" w:id="18"/>
      <w:bookmarkEnd w:id="18"/>
      <w:r w:rsidDel="00000000" w:rsidR="00000000" w:rsidRPr="00000000">
        <w:rPr>
          <w:b w:val="1"/>
          <w:bCs w:val="1"/>
          <w:color w:val="000000"/>
          <w:sz w:val="26"/>
          <w:szCs w:val="26"/>
          <w:rtl w:val="0"/>
        </w:rPr>
        <w:t xml:space="preserve">Country-wise Insights</w:t>
      </w:r>
    </w:p>
    <w:p w:rsidR="00000000" w:rsidDel="00000000" w:rsidP="00000000" w:rsidRDefault="00000000" w:rsidRPr="00000000" w14:paraId="0000004C">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The United Kingdom generated the highest revenue.</w:t>
      </w:r>
    </w:p>
    <w:p w:rsidR="00000000" w:rsidDel="00000000" w:rsidP="00000000" w:rsidRDefault="00000000" w:rsidRPr="00000000" w14:paraId="0000004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Revenue from the UK significantly exceeded all other countries.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6jmey3gmmqee" w:id="19"/>
      <w:bookmarkEnd w:id="19"/>
      <w:r w:rsidDel="00000000" w:rsidR="00000000" w:rsidRPr="00000000">
        <w:rPr>
          <w:b w:val="1"/>
          <w:bCs w:val="1"/>
          <w:color w:val="000000"/>
          <w:sz w:val="26"/>
          <w:szCs w:val="26"/>
          <w:rtl w:val="0"/>
        </w:rPr>
        <w:t xml:space="preserve">Product Insights</w:t>
      </w:r>
    </w:p>
    <w:p w:rsidR="00000000" w:rsidDel="00000000" w:rsidP="00000000" w:rsidRDefault="00000000" w:rsidRPr="00000000" w14:paraId="0000004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highest-performing product generated approximately £35K revenue.</w:t>
      </w:r>
    </w:p>
    <w:p w:rsidR="00000000" w:rsidDel="00000000" w:rsidP="00000000" w:rsidRDefault="00000000" w:rsidRPr="00000000" w14:paraId="0000005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Multiple products contributed significantly to overall revenue.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6q6bgatvobu3" w:id="20"/>
      <w:bookmarkEnd w:id="20"/>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t5db86dm75ii" w:id="21"/>
      <w:bookmarkEnd w:id="21"/>
      <w:r w:rsidDel="00000000" w:rsidR="00000000" w:rsidRPr="00000000">
        <w:rPr>
          <w:b w:val="1"/>
          <w:bCs w:val="1"/>
          <w:color w:val="000000"/>
          <w:sz w:val="26"/>
          <w:szCs w:val="26"/>
          <w:rtl w:val="0"/>
        </w:rPr>
        <w:t xml:space="preserve">Time-based Insights</w:t>
      </w:r>
    </w:p>
    <w:p w:rsidR="00000000" w:rsidDel="00000000" w:rsidP="00000000" w:rsidRDefault="00000000" w:rsidRPr="00000000" w14:paraId="00000053">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Thursday recorded the highest revenue among weekdays.</w:t>
      </w:r>
    </w:p>
    <w:p w:rsidR="00000000" w:rsidDel="00000000" w:rsidP="00000000" w:rsidRDefault="00000000" w:rsidRPr="00000000" w14:paraId="0000005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Sunday recorded the lowest revenue.</w:t>
      </w:r>
    </w:p>
    <w:p w:rsidR="00000000" w:rsidDel="00000000" w:rsidP="00000000" w:rsidRDefault="00000000" w:rsidRPr="00000000" w14:paraId="0000005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Peak customer activity occurred during midday hours.</w: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bavemvavb1bo" w:id="22"/>
      <w:bookmarkEnd w:id="22"/>
      <w:r w:rsidDel="00000000" w:rsidR="00000000" w:rsidRPr="00000000">
        <w:rPr>
          <w:b w:val="1"/>
          <w:bCs w:val="1"/>
          <w:sz w:val="34"/>
          <w:szCs w:val="34"/>
          <w:rtl w:val="0"/>
        </w:rPr>
        <w:t xml:space="preserve">6. Business Recommendations</w:t>
      </w:r>
    </w:p>
    <w:p w:rsidR="00000000" w:rsidDel="00000000" w:rsidP="00000000" w:rsidRDefault="00000000" w:rsidRPr="00000000" w14:paraId="0000005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Focus marketing campaigns during peak shopping hours.</w:t>
      </w:r>
    </w:p>
    <w:p w:rsidR="00000000" w:rsidDel="00000000" w:rsidP="00000000" w:rsidRDefault="00000000" w:rsidRPr="00000000" w14:paraId="0000005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Strengthen customer retention programs.</w:t>
      </w:r>
    </w:p>
    <w:p w:rsidR="00000000" w:rsidDel="00000000" w:rsidP="00000000" w:rsidRDefault="00000000" w:rsidRPr="00000000" w14:paraId="0000005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Promote top-performing products through targeted campaigns.</w:t>
      </w:r>
    </w:p>
    <w:p w:rsidR="00000000" w:rsidDel="00000000" w:rsidP="00000000" w:rsidRDefault="00000000" w:rsidRPr="00000000" w14:paraId="0000005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Expand into additional international markets.</w:t>
      </w:r>
    </w:p>
    <w:p w:rsidR="00000000" w:rsidDel="00000000" w:rsidP="00000000" w:rsidRDefault="00000000" w:rsidRPr="00000000" w14:paraId="0000005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Reduce dependency on a single geographic market.</w:t>
      </w:r>
    </w:p>
    <w:p w:rsidR="00000000" w:rsidDel="00000000" w:rsidP="00000000" w:rsidRDefault="00000000" w:rsidRPr="00000000" w14:paraId="0000005C">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Utilize seasonal marketing strategies before Month 11.</w: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jq1vpk7umjvc" w:id="23"/>
      <w:bookmarkEnd w:id="23"/>
      <w:r w:rsidDel="00000000" w:rsidR="00000000" w:rsidRPr="00000000">
        <w:rPr>
          <w:b w:val="1"/>
          <w:bCs w:val="1"/>
          <w:sz w:val="34"/>
          <w:szCs w:val="34"/>
          <w:rtl w:val="0"/>
        </w:rPr>
        <w:t xml:space="preserve">7. Challenges Faced</w:t>
      </w:r>
    </w:p>
    <w:p w:rsidR="00000000" w:rsidDel="00000000" w:rsidP="00000000" w:rsidRDefault="00000000" w:rsidRPr="00000000" w14:paraId="0000005E">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Data cleaning and preparation.</w:t>
      </w:r>
    </w:p>
    <w:p w:rsidR="00000000" w:rsidDel="00000000" w:rsidP="00000000" w:rsidRDefault="00000000" w:rsidRPr="00000000" w14:paraId="0000005F">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Dashboard layout optimization.</w:t>
      </w:r>
    </w:p>
    <w:p w:rsidR="00000000" w:rsidDel="00000000" w:rsidP="00000000" w:rsidRDefault="00000000" w:rsidRPr="00000000" w14:paraId="0000006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Visual design consistency.</w:t>
      </w:r>
    </w:p>
    <w:p w:rsidR="00000000" w:rsidDel="00000000" w:rsidP="00000000" w:rsidRDefault="00000000" w:rsidRPr="00000000" w14:paraId="0000006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Interactive filter validation.</w:t>
      </w:r>
    </w:p>
    <w:p w:rsidR="00000000" w:rsidDel="00000000" w:rsidP="00000000" w:rsidRDefault="00000000" w:rsidRPr="00000000" w14:paraId="00000062">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Insight extraction from business data.</w: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4pphpmgry0j" w:id="24"/>
      <w:bookmarkEnd w:id="24"/>
      <w:r w:rsidDel="00000000" w:rsidR="00000000" w:rsidRPr="00000000">
        <w:rPr>
          <w:b w:val="1"/>
          <w:bCs w:val="1"/>
          <w:sz w:val="34"/>
          <w:szCs w:val="34"/>
          <w:rtl w:val="0"/>
        </w:rPr>
        <w:t xml:space="preserve">8. Conclusion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Retail Analytics Dashboard successfully transformed raw retail sales data into actionable business insights. Through EDA, visualization, dashboard development, and business analysis, meaningful patterns related to sales performance, customer behavior, and market trends were identified. The project demonstrates the practical application of data analytics and business intelligence tools in supporting data-driven decision-making.</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