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31399" w14:textId="70583694" w:rsidR="00B01D11" w:rsidRPr="009E71F1" w:rsidRDefault="009E71F1">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r w:rsidR="00B01D11" w:rsidRPr="009E71F1">
        <w:rPr>
          <w:rFonts w:ascii="Times New Roman" w:hAnsi="Times New Roman" w:cs="Times New Roman"/>
          <w:b/>
          <w:bCs/>
          <w:sz w:val="32"/>
          <w:szCs w:val="32"/>
          <w:lang w:val="en-US"/>
        </w:rPr>
        <w:t>SIMATS ENGINEERING</w:t>
      </w:r>
    </w:p>
    <w:p w14:paraId="69C9C510" w14:textId="0B7EA2BD" w:rsidR="00B01D11" w:rsidRPr="009E71F1" w:rsidRDefault="009E71F1">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r w:rsidR="00B01D11" w:rsidRPr="009E71F1">
        <w:rPr>
          <w:rFonts w:ascii="Times New Roman" w:hAnsi="Times New Roman" w:cs="Times New Roman"/>
          <w:b/>
          <w:bCs/>
          <w:sz w:val="32"/>
          <w:szCs w:val="32"/>
          <w:lang w:val="en-US"/>
        </w:rPr>
        <w:t xml:space="preserve">ASSESSMENT TOOL 1 – </w:t>
      </w:r>
      <w:proofErr w:type="spellStart"/>
      <w:r w:rsidR="00B01D11" w:rsidRPr="009E71F1">
        <w:rPr>
          <w:rFonts w:ascii="Times New Roman" w:hAnsi="Times New Roman" w:cs="Times New Roman"/>
          <w:b/>
          <w:bCs/>
          <w:sz w:val="32"/>
          <w:szCs w:val="32"/>
          <w:lang w:val="en-US"/>
        </w:rPr>
        <w:t>Codings</w:t>
      </w:r>
      <w:proofErr w:type="spellEnd"/>
      <w:r w:rsidR="00B01D11" w:rsidRPr="009E71F1">
        <w:rPr>
          <w:rFonts w:ascii="Times New Roman" w:hAnsi="Times New Roman" w:cs="Times New Roman"/>
          <w:b/>
          <w:bCs/>
          <w:sz w:val="32"/>
          <w:szCs w:val="32"/>
          <w:lang w:val="en-US"/>
        </w:rPr>
        <w:t xml:space="preserve"> challenge </w:t>
      </w:r>
    </w:p>
    <w:p w14:paraId="662E187D" w14:textId="77777777" w:rsidR="00B01D11" w:rsidRPr="009E71F1" w:rsidRDefault="00B01D11">
      <w:pPr>
        <w:rPr>
          <w:rFonts w:ascii="Times New Roman" w:hAnsi="Times New Roman" w:cs="Times New Roman"/>
          <w:b/>
          <w:bCs/>
          <w:sz w:val="32"/>
          <w:szCs w:val="32"/>
          <w:lang w:val="en-US"/>
        </w:rPr>
      </w:pPr>
    </w:p>
    <w:p w14:paraId="52DDBC28" w14:textId="3A30EB44" w:rsidR="00B01D11" w:rsidRPr="009E71F1" w:rsidRDefault="00B01D11">
      <w:pPr>
        <w:rPr>
          <w:rFonts w:ascii="Times New Roman" w:hAnsi="Times New Roman" w:cs="Times New Roman"/>
          <w:b/>
          <w:bCs/>
          <w:sz w:val="32"/>
          <w:szCs w:val="32"/>
          <w:lang w:val="en-US"/>
        </w:rPr>
      </w:pPr>
      <w:r w:rsidRPr="009E71F1">
        <w:rPr>
          <w:rFonts w:ascii="Times New Roman" w:hAnsi="Times New Roman" w:cs="Times New Roman"/>
          <w:b/>
          <w:bCs/>
          <w:sz w:val="32"/>
          <w:szCs w:val="32"/>
          <w:lang w:val="en-US"/>
        </w:rPr>
        <w:t xml:space="preserve">COURSE NAME: </w:t>
      </w:r>
      <w:r w:rsidRPr="009E71F1">
        <w:rPr>
          <w:rFonts w:ascii="Times New Roman" w:hAnsi="Times New Roman" w:cs="Times New Roman"/>
          <w:sz w:val="32"/>
          <w:szCs w:val="32"/>
          <w:lang w:val="en-US"/>
        </w:rPr>
        <w:t>COMPUTER NETWORKS</w:t>
      </w:r>
      <w:r w:rsidRPr="009E71F1">
        <w:rPr>
          <w:rFonts w:ascii="Times New Roman" w:hAnsi="Times New Roman" w:cs="Times New Roman"/>
          <w:b/>
          <w:bCs/>
          <w:sz w:val="32"/>
          <w:szCs w:val="32"/>
          <w:lang w:val="en-US"/>
        </w:rPr>
        <w:t xml:space="preserve"> </w:t>
      </w:r>
    </w:p>
    <w:p w14:paraId="7D77129C" w14:textId="76E90485" w:rsidR="00B01D11" w:rsidRPr="009E71F1" w:rsidRDefault="00B01D11">
      <w:pPr>
        <w:rPr>
          <w:rFonts w:ascii="Times New Roman" w:hAnsi="Times New Roman" w:cs="Times New Roman"/>
          <w:b/>
          <w:bCs/>
          <w:sz w:val="32"/>
          <w:szCs w:val="32"/>
          <w:lang w:val="en-US"/>
        </w:rPr>
      </w:pPr>
      <w:r w:rsidRPr="009E71F1">
        <w:rPr>
          <w:rFonts w:ascii="Times New Roman" w:hAnsi="Times New Roman" w:cs="Times New Roman"/>
          <w:b/>
          <w:bCs/>
          <w:sz w:val="32"/>
          <w:szCs w:val="32"/>
          <w:lang w:val="en-US"/>
        </w:rPr>
        <w:t>COURSE CODE: CSA07</w:t>
      </w:r>
    </w:p>
    <w:p w14:paraId="648DAB63" w14:textId="1DE86B08" w:rsidR="00B01D11" w:rsidRPr="0042074B" w:rsidRDefault="00B01D11">
      <w:pPr>
        <w:rPr>
          <w:rFonts w:ascii="Times New Roman" w:hAnsi="Times New Roman" w:cs="Times New Roman"/>
          <w:sz w:val="24"/>
          <w:szCs w:val="24"/>
          <w:lang w:val="en-US"/>
        </w:rPr>
      </w:pPr>
    </w:p>
    <w:p w14:paraId="67F204D2" w14:textId="278C5FA8" w:rsidR="00B01D11" w:rsidRPr="009E71F1" w:rsidRDefault="00B01D11">
      <w:pPr>
        <w:rPr>
          <w:rFonts w:ascii="Times New Roman" w:hAnsi="Times New Roman" w:cs="Times New Roman"/>
          <w:b/>
          <w:bCs/>
          <w:sz w:val="32"/>
          <w:szCs w:val="32"/>
          <w:lang w:val="en-US"/>
        </w:rPr>
      </w:pPr>
      <w:r w:rsidRPr="009E71F1">
        <w:rPr>
          <w:rFonts w:ascii="Times New Roman" w:hAnsi="Times New Roman" w:cs="Times New Roman"/>
          <w:b/>
          <w:bCs/>
          <w:sz w:val="32"/>
          <w:szCs w:val="32"/>
          <w:lang w:val="en-US"/>
        </w:rPr>
        <w:t>Challenge set 1: UDP Analysis</w:t>
      </w:r>
    </w:p>
    <w:p w14:paraId="2B0E5AC6" w14:textId="14713CE4" w:rsidR="00B01D11" w:rsidRPr="0042074B" w:rsidRDefault="00B01D11">
      <w:pPr>
        <w:rPr>
          <w:rFonts w:ascii="Times New Roman" w:hAnsi="Times New Roman" w:cs="Times New Roman"/>
          <w:b/>
          <w:bCs/>
          <w:sz w:val="24"/>
          <w:szCs w:val="24"/>
          <w:lang w:val="en-US"/>
        </w:rPr>
      </w:pPr>
      <w:r w:rsidRPr="0042074B">
        <w:rPr>
          <w:rFonts w:ascii="Times New Roman" w:hAnsi="Times New Roman" w:cs="Times New Roman"/>
          <w:b/>
          <w:bCs/>
          <w:sz w:val="24"/>
          <w:szCs w:val="24"/>
          <w:lang w:val="en-US"/>
        </w:rPr>
        <w:t>Sample to use: DNS+NTP</w:t>
      </w:r>
    </w:p>
    <w:p w14:paraId="200EEAF3" w14:textId="77777777" w:rsidR="00B01D11" w:rsidRPr="0042074B" w:rsidRDefault="00B01D11" w:rsidP="00B01D11">
      <w:pPr>
        <w:rPr>
          <w:rFonts w:ascii="Times New Roman" w:hAnsi="Times New Roman" w:cs="Times New Roman"/>
          <w:b/>
          <w:bCs/>
          <w:sz w:val="24"/>
          <w:szCs w:val="24"/>
          <w:lang w:val="en-US"/>
        </w:rPr>
      </w:pPr>
      <w:r w:rsidRPr="0042074B">
        <w:rPr>
          <w:rFonts w:ascii="Times New Roman" w:hAnsi="Times New Roman" w:cs="Times New Roman"/>
          <w:b/>
          <w:bCs/>
          <w:sz w:val="24"/>
          <w:szCs w:val="24"/>
          <w:lang w:val="en-US"/>
        </w:rPr>
        <w:t>1. Open the DNS sample.</w:t>
      </w:r>
    </w:p>
    <w:p w14:paraId="77583F25" w14:textId="77777777" w:rsidR="00B01D11" w:rsidRPr="0042074B" w:rsidRDefault="00B01D11" w:rsidP="00B01D11">
      <w:pPr>
        <w:rPr>
          <w:rFonts w:ascii="Times New Roman" w:hAnsi="Times New Roman" w:cs="Times New Roman"/>
          <w:b/>
          <w:bCs/>
          <w:sz w:val="24"/>
          <w:szCs w:val="24"/>
          <w:lang w:val="en-US"/>
        </w:rPr>
      </w:pPr>
      <w:r w:rsidRPr="0042074B">
        <w:rPr>
          <w:rFonts w:ascii="Times New Roman" w:hAnsi="Times New Roman" w:cs="Times New Roman"/>
          <w:b/>
          <w:bCs/>
          <w:sz w:val="24"/>
          <w:szCs w:val="24"/>
          <w:lang w:val="en-US"/>
        </w:rPr>
        <w:t>o Locate the UDP header.</w:t>
      </w:r>
    </w:p>
    <w:p w14:paraId="0F7B6A9A" w14:textId="77777777" w:rsidR="00B01D11" w:rsidRPr="0042074B" w:rsidRDefault="00B01D11" w:rsidP="00B01D11">
      <w:pPr>
        <w:rPr>
          <w:rFonts w:ascii="Times New Roman" w:hAnsi="Times New Roman" w:cs="Times New Roman"/>
          <w:b/>
          <w:bCs/>
          <w:sz w:val="24"/>
          <w:szCs w:val="24"/>
          <w:lang w:val="en-US"/>
        </w:rPr>
      </w:pPr>
      <w:r w:rsidRPr="0042074B">
        <w:rPr>
          <w:rFonts w:ascii="Times New Roman" w:hAnsi="Times New Roman" w:cs="Times New Roman"/>
          <w:b/>
          <w:bCs/>
          <w:sz w:val="24"/>
          <w:szCs w:val="24"/>
          <w:lang w:val="en-US"/>
        </w:rPr>
        <w:t>o Write down the Source Port and Destination Port.</w:t>
      </w:r>
    </w:p>
    <w:p w14:paraId="270B8C7A" w14:textId="51D7F13F" w:rsidR="0042074B" w:rsidRPr="0042074B" w:rsidRDefault="003E0B80" w:rsidP="003E0B80">
      <w:pPr>
        <w:rPr>
          <w:rFonts w:ascii="Times New Roman" w:hAnsi="Times New Roman" w:cs="Times New Roman"/>
          <w:b/>
          <w:bCs/>
          <w:sz w:val="24"/>
          <w:szCs w:val="24"/>
          <w:lang w:val="en-US"/>
        </w:rPr>
      </w:pPr>
      <w:r w:rsidRPr="0042074B">
        <w:rPr>
          <w:rFonts w:ascii="Times New Roman" w:hAnsi="Times New Roman" w:cs="Times New Roman"/>
          <w:noProof/>
          <w:sz w:val="24"/>
          <w:szCs w:val="24"/>
        </w:rPr>
        <w:drawing>
          <wp:inline distT="0" distB="0" distL="0" distR="0" wp14:anchorId="670D36B6" wp14:editId="506A24F4">
            <wp:extent cx="5731510" cy="2716530"/>
            <wp:effectExtent l="0" t="0" r="2540" b="7620"/>
            <wp:docPr id="680179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716530"/>
                    </a:xfrm>
                    <a:prstGeom prst="rect">
                      <a:avLst/>
                    </a:prstGeom>
                    <a:noFill/>
                    <a:ln>
                      <a:noFill/>
                    </a:ln>
                  </pic:spPr>
                </pic:pic>
              </a:graphicData>
            </a:graphic>
          </wp:inline>
        </w:drawing>
      </w:r>
    </w:p>
    <w:p w14:paraId="3CF055EE" w14:textId="759398AB" w:rsidR="0042074B" w:rsidRDefault="00B67A7E" w:rsidP="003E0B80">
      <w:pPr>
        <w:rPr>
          <w:rFonts w:ascii="Times New Roman" w:hAnsi="Times New Roman" w:cs="Times New Roman"/>
          <w:b/>
          <w:bCs/>
          <w:sz w:val="24"/>
          <w:szCs w:val="24"/>
          <w:lang w:val="en-US"/>
        </w:rPr>
      </w:pPr>
      <w:r w:rsidRPr="0042074B">
        <w:rPr>
          <w:rFonts w:ascii="Times New Roman" w:hAnsi="Times New Roman" w:cs="Times New Roman"/>
          <w:b/>
          <w:bCs/>
          <w:sz w:val="24"/>
          <w:szCs w:val="24"/>
          <w:lang w:val="en-US"/>
        </w:rPr>
        <w:t>o What is the Destination Port number and which well-known service does it represent?</w:t>
      </w:r>
    </w:p>
    <w:p w14:paraId="6D129540" w14:textId="77777777" w:rsidR="00B67A7E" w:rsidRPr="00B67A7E" w:rsidRDefault="00B67A7E" w:rsidP="003E0B80">
      <w:pPr>
        <w:rPr>
          <w:rFonts w:ascii="Times New Roman" w:hAnsi="Times New Roman" w:cs="Times New Roman"/>
          <w:b/>
          <w:bCs/>
          <w:sz w:val="24"/>
          <w:szCs w:val="24"/>
          <w:lang w:val="en-US"/>
        </w:rPr>
      </w:pPr>
    </w:p>
    <w:p w14:paraId="105C9DE9" w14:textId="1C8F34FC" w:rsidR="003E0B80" w:rsidRPr="0042074B" w:rsidRDefault="003E0B80" w:rsidP="003E0B80">
      <w:pPr>
        <w:rPr>
          <w:rFonts w:ascii="Times New Roman" w:hAnsi="Times New Roman" w:cs="Times New Roman"/>
          <w:sz w:val="24"/>
          <w:szCs w:val="24"/>
          <w:lang w:val="en-US"/>
        </w:rPr>
      </w:pPr>
      <w:r w:rsidRPr="0042074B">
        <w:rPr>
          <w:rFonts w:ascii="Times New Roman" w:hAnsi="Times New Roman" w:cs="Times New Roman"/>
          <w:sz w:val="24"/>
          <w:szCs w:val="24"/>
        </w:rPr>
        <w:t xml:space="preserve">The </w:t>
      </w:r>
      <w:r w:rsidRPr="0042074B">
        <w:rPr>
          <w:rFonts w:ascii="Times New Roman" w:hAnsi="Times New Roman" w:cs="Times New Roman"/>
          <w:b/>
          <w:bCs/>
          <w:sz w:val="24"/>
          <w:szCs w:val="24"/>
        </w:rPr>
        <w:t>Destination Port number</w:t>
      </w:r>
      <w:r w:rsidRPr="0042074B">
        <w:rPr>
          <w:rFonts w:ascii="Times New Roman" w:hAnsi="Times New Roman" w:cs="Times New Roman"/>
          <w:sz w:val="24"/>
          <w:szCs w:val="24"/>
        </w:rPr>
        <w:t xml:space="preserve"> specifies which service the packet is intended for. Each well-known port corresponds to a standard service:</w:t>
      </w:r>
    </w:p>
    <w:p w14:paraId="4C22B5F5" w14:textId="77777777" w:rsidR="003E0B80" w:rsidRPr="0042074B" w:rsidRDefault="003E0B80" w:rsidP="003E0B80">
      <w:pPr>
        <w:numPr>
          <w:ilvl w:val="0"/>
          <w:numId w:val="1"/>
        </w:numPr>
        <w:rPr>
          <w:rFonts w:ascii="Times New Roman" w:hAnsi="Times New Roman" w:cs="Times New Roman"/>
          <w:sz w:val="24"/>
          <w:szCs w:val="24"/>
        </w:rPr>
      </w:pPr>
      <w:r w:rsidRPr="0042074B">
        <w:rPr>
          <w:rFonts w:ascii="Times New Roman" w:hAnsi="Times New Roman" w:cs="Times New Roman"/>
          <w:b/>
          <w:bCs/>
          <w:sz w:val="24"/>
          <w:szCs w:val="24"/>
        </w:rPr>
        <w:t>Port 80 → HTTP (Web traffic)</w:t>
      </w:r>
    </w:p>
    <w:p w14:paraId="6AAB4853" w14:textId="77777777" w:rsidR="003E0B80" w:rsidRPr="0042074B" w:rsidRDefault="003E0B80" w:rsidP="003E0B80">
      <w:pPr>
        <w:numPr>
          <w:ilvl w:val="0"/>
          <w:numId w:val="1"/>
        </w:numPr>
        <w:rPr>
          <w:rFonts w:ascii="Times New Roman" w:hAnsi="Times New Roman" w:cs="Times New Roman"/>
          <w:sz w:val="24"/>
          <w:szCs w:val="24"/>
        </w:rPr>
      </w:pPr>
      <w:r w:rsidRPr="0042074B">
        <w:rPr>
          <w:rFonts w:ascii="Times New Roman" w:hAnsi="Times New Roman" w:cs="Times New Roman"/>
          <w:b/>
          <w:bCs/>
          <w:sz w:val="24"/>
          <w:szCs w:val="24"/>
        </w:rPr>
        <w:t>Port 443 → HTTPS (Secure web traffic)</w:t>
      </w:r>
    </w:p>
    <w:p w14:paraId="48028D91" w14:textId="77777777" w:rsidR="003E0B80" w:rsidRPr="0042074B" w:rsidRDefault="003E0B80" w:rsidP="003E0B80">
      <w:pPr>
        <w:numPr>
          <w:ilvl w:val="0"/>
          <w:numId w:val="1"/>
        </w:numPr>
        <w:rPr>
          <w:rFonts w:ascii="Times New Roman" w:hAnsi="Times New Roman" w:cs="Times New Roman"/>
          <w:sz w:val="24"/>
          <w:szCs w:val="24"/>
        </w:rPr>
      </w:pPr>
      <w:r w:rsidRPr="0042074B">
        <w:rPr>
          <w:rFonts w:ascii="Times New Roman" w:hAnsi="Times New Roman" w:cs="Times New Roman"/>
          <w:b/>
          <w:bCs/>
          <w:sz w:val="24"/>
          <w:szCs w:val="24"/>
        </w:rPr>
        <w:t>Port 25 → SMTP (Email sending)</w:t>
      </w:r>
    </w:p>
    <w:p w14:paraId="1CCDCA54" w14:textId="7C1282A6" w:rsidR="00B67A7E" w:rsidRDefault="003E0B80" w:rsidP="00B67A7E">
      <w:pPr>
        <w:numPr>
          <w:ilvl w:val="0"/>
          <w:numId w:val="1"/>
        </w:numPr>
        <w:rPr>
          <w:rFonts w:ascii="Times New Roman" w:hAnsi="Times New Roman" w:cs="Times New Roman"/>
          <w:sz w:val="24"/>
          <w:szCs w:val="24"/>
        </w:rPr>
      </w:pPr>
      <w:r w:rsidRPr="0042074B">
        <w:rPr>
          <w:rFonts w:ascii="Times New Roman" w:hAnsi="Times New Roman" w:cs="Times New Roman"/>
          <w:b/>
          <w:bCs/>
          <w:sz w:val="24"/>
          <w:szCs w:val="24"/>
        </w:rPr>
        <w:t>Port 53 → DNS (Domain name resolution)</w:t>
      </w:r>
    </w:p>
    <w:p w14:paraId="2CCBE637" w14:textId="77777777" w:rsidR="00B67A7E" w:rsidRPr="00B67A7E" w:rsidRDefault="00B67A7E" w:rsidP="00B67A7E">
      <w:pPr>
        <w:rPr>
          <w:rFonts w:ascii="Times New Roman" w:hAnsi="Times New Roman" w:cs="Times New Roman"/>
          <w:b/>
          <w:bCs/>
          <w:sz w:val="24"/>
          <w:szCs w:val="24"/>
          <w:lang w:val="en-US"/>
        </w:rPr>
      </w:pPr>
      <w:r w:rsidRPr="00B67A7E">
        <w:rPr>
          <w:rFonts w:ascii="Times New Roman" w:hAnsi="Times New Roman" w:cs="Times New Roman"/>
          <w:b/>
          <w:bCs/>
          <w:sz w:val="24"/>
          <w:szCs w:val="24"/>
          <w:lang w:val="en-US"/>
        </w:rPr>
        <w:t>o What is the Destination Port number and which well-known service does it represent?</w:t>
      </w:r>
    </w:p>
    <w:p w14:paraId="26A5416E" w14:textId="77777777" w:rsidR="00B67A7E" w:rsidRPr="00B67A7E" w:rsidRDefault="00B67A7E" w:rsidP="00B67A7E">
      <w:pPr>
        <w:rPr>
          <w:rFonts w:ascii="Times New Roman" w:hAnsi="Times New Roman" w:cs="Times New Roman"/>
          <w:sz w:val="24"/>
          <w:szCs w:val="24"/>
        </w:rPr>
      </w:pPr>
    </w:p>
    <w:p w14:paraId="31E0B5DD" w14:textId="77777777" w:rsidR="003E0B80" w:rsidRPr="0042074B" w:rsidRDefault="003E0B80" w:rsidP="003E0B80">
      <w:pPr>
        <w:rPr>
          <w:rFonts w:ascii="Times New Roman" w:hAnsi="Times New Roman" w:cs="Times New Roman"/>
          <w:sz w:val="24"/>
          <w:szCs w:val="24"/>
          <w:lang w:val="en-US"/>
        </w:rPr>
      </w:pPr>
    </w:p>
    <w:p w14:paraId="67089947" w14:textId="77777777" w:rsidR="003E0B80" w:rsidRPr="0042074B" w:rsidRDefault="003E0B80" w:rsidP="003E0B80">
      <w:pPr>
        <w:rPr>
          <w:rFonts w:ascii="Times New Roman" w:hAnsi="Times New Roman" w:cs="Times New Roman"/>
          <w:sz w:val="24"/>
          <w:szCs w:val="24"/>
          <w:lang w:val="en-US"/>
        </w:rPr>
      </w:pPr>
    </w:p>
    <w:p w14:paraId="3D73F5AB" w14:textId="14ADB515" w:rsidR="003E0B80" w:rsidRPr="0042074B" w:rsidRDefault="003E0B80" w:rsidP="003E0B80">
      <w:pPr>
        <w:rPr>
          <w:rFonts w:ascii="Times New Roman" w:hAnsi="Times New Roman" w:cs="Times New Roman"/>
          <w:b/>
          <w:bCs/>
          <w:sz w:val="24"/>
          <w:szCs w:val="24"/>
          <w:lang w:val="en-US"/>
        </w:rPr>
      </w:pPr>
      <w:r w:rsidRPr="0042074B">
        <w:rPr>
          <w:rFonts w:ascii="Times New Roman" w:hAnsi="Times New Roman" w:cs="Times New Roman"/>
          <w:b/>
          <w:bCs/>
          <w:sz w:val="24"/>
          <w:szCs w:val="24"/>
        </w:rPr>
        <w:t xml:space="preserve"> </w:t>
      </w:r>
      <w:r w:rsidRPr="0042074B">
        <w:rPr>
          <w:rFonts w:ascii="Times New Roman" w:hAnsi="Times New Roman" w:cs="Times New Roman"/>
          <w:b/>
          <w:bCs/>
          <w:sz w:val="24"/>
          <w:szCs w:val="24"/>
          <w:lang w:val="en-US"/>
        </w:rPr>
        <w:t>2. Still in the DNS sample:</w:t>
      </w:r>
    </w:p>
    <w:p w14:paraId="24A479FD" w14:textId="77777777" w:rsidR="003E0B80" w:rsidRPr="0042074B" w:rsidRDefault="003E0B80" w:rsidP="003E0B80">
      <w:pPr>
        <w:rPr>
          <w:rFonts w:ascii="Times New Roman" w:hAnsi="Times New Roman" w:cs="Times New Roman"/>
          <w:b/>
          <w:bCs/>
          <w:sz w:val="24"/>
          <w:szCs w:val="24"/>
          <w:lang w:val="en-US"/>
        </w:rPr>
      </w:pPr>
      <w:r w:rsidRPr="0042074B">
        <w:rPr>
          <w:rFonts w:ascii="Times New Roman" w:hAnsi="Times New Roman" w:cs="Times New Roman"/>
          <w:b/>
          <w:bCs/>
          <w:sz w:val="24"/>
          <w:szCs w:val="24"/>
          <w:lang w:val="en-US"/>
        </w:rPr>
        <w:t>o Find the UDP Length and Checksum fields.</w:t>
      </w:r>
    </w:p>
    <w:p w14:paraId="54E8A2B8" w14:textId="77777777" w:rsidR="003E0B80" w:rsidRPr="0042074B" w:rsidRDefault="003E0B80" w:rsidP="003E0B80">
      <w:pPr>
        <w:rPr>
          <w:rFonts w:ascii="Times New Roman" w:hAnsi="Times New Roman" w:cs="Times New Roman"/>
          <w:b/>
          <w:bCs/>
          <w:sz w:val="24"/>
          <w:szCs w:val="24"/>
          <w:lang w:val="en-US"/>
        </w:rPr>
      </w:pPr>
      <w:r w:rsidRPr="0042074B">
        <w:rPr>
          <w:rFonts w:ascii="Times New Roman" w:hAnsi="Times New Roman" w:cs="Times New Roman"/>
          <w:b/>
          <w:bCs/>
          <w:sz w:val="24"/>
          <w:szCs w:val="24"/>
          <w:lang w:val="en-US"/>
        </w:rPr>
        <w:t>o Does this packet have any sequence number or acknowledgement number? What does this tell</w:t>
      </w:r>
    </w:p>
    <w:p w14:paraId="59F107E3" w14:textId="7BB75571" w:rsidR="00B01D11" w:rsidRPr="0042074B" w:rsidRDefault="003E0B80" w:rsidP="003E0B80">
      <w:pPr>
        <w:rPr>
          <w:rFonts w:ascii="Times New Roman" w:hAnsi="Times New Roman" w:cs="Times New Roman"/>
          <w:b/>
          <w:bCs/>
          <w:sz w:val="24"/>
          <w:szCs w:val="24"/>
          <w:lang w:val="en-US"/>
        </w:rPr>
      </w:pPr>
      <w:r w:rsidRPr="0042074B">
        <w:rPr>
          <w:rFonts w:ascii="Times New Roman" w:hAnsi="Times New Roman" w:cs="Times New Roman"/>
          <w:b/>
          <w:bCs/>
          <w:sz w:val="24"/>
          <w:szCs w:val="24"/>
          <w:lang w:val="en-US"/>
        </w:rPr>
        <w:t>you about UDP?</w:t>
      </w:r>
    </w:p>
    <w:p w14:paraId="6ABCBEF4" w14:textId="63BC2B02" w:rsidR="00D644E2" w:rsidRDefault="00D644E2" w:rsidP="003E0B80">
      <w:pPr>
        <w:rPr>
          <w:rFonts w:ascii="Times New Roman" w:hAnsi="Times New Roman" w:cs="Times New Roman"/>
          <w:sz w:val="24"/>
          <w:szCs w:val="24"/>
          <w:lang w:val="en-US"/>
        </w:rPr>
      </w:pPr>
      <w:r w:rsidRPr="0042074B">
        <w:rPr>
          <w:rFonts w:ascii="Times New Roman" w:hAnsi="Times New Roman" w:cs="Times New Roman"/>
          <w:noProof/>
          <w:sz w:val="24"/>
          <w:szCs w:val="24"/>
        </w:rPr>
        <w:drawing>
          <wp:inline distT="0" distB="0" distL="0" distR="0" wp14:anchorId="44CAD54E" wp14:editId="78FCAF2B">
            <wp:extent cx="5731510" cy="2679700"/>
            <wp:effectExtent l="0" t="0" r="2540" b="6350"/>
            <wp:docPr id="197394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42457" name=""/>
                    <pic:cNvPicPr/>
                  </pic:nvPicPr>
                  <pic:blipFill>
                    <a:blip r:embed="rId6"/>
                    <a:stretch>
                      <a:fillRect/>
                    </a:stretch>
                  </pic:blipFill>
                  <pic:spPr>
                    <a:xfrm>
                      <a:off x="0" y="0"/>
                      <a:ext cx="5731510" cy="2679700"/>
                    </a:xfrm>
                    <a:prstGeom prst="rect">
                      <a:avLst/>
                    </a:prstGeom>
                  </pic:spPr>
                </pic:pic>
              </a:graphicData>
            </a:graphic>
          </wp:inline>
        </w:drawing>
      </w:r>
    </w:p>
    <w:p w14:paraId="742206C3" w14:textId="77777777" w:rsidR="00B67A7E" w:rsidRPr="0042074B" w:rsidRDefault="00B67A7E" w:rsidP="00B67A7E">
      <w:pPr>
        <w:rPr>
          <w:rFonts w:ascii="Times New Roman" w:hAnsi="Times New Roman" w:cs="Times New Roman"/>
          <w:b/>
          <w:bCs/>
          <w:sz w:val="24"/>
          <w:szCs w:val="24"/>
          <w:lang w:val="en-US"/>
        </w:rPr>
      </w:pPr>
      <w:r w:rsidRPr="0042074B">
        <w:rPr>
          <w:rFonts w:ascii="Times New Roman" w:hAnsi="Times New Roman" w:cs="Times New Roman"/>
          <w:b/>
          <w:bCs/>
          <w:sz w:val="24"/>
          <w:szCs w:val="24"/>
          <w:lang w:val="en-US"/>
        </w:rPr>
        <w:t>o Does this packet have any sequence number or acknowledgement number? What does this tell</w:t>
      </w:r>
    </w:p>
    <w:p w14:paraId="586A64B8" w14:textId="77777777" w:rsidR="00B67A7E" w:rsidRPr="0042074B" w:rsidRDefault="00B67A7E" w:rsidP="00B67A7E">
      <w:pPr>
        <w:rPr>
          <w:rFonts w:ascii="Times New Roman" w:hAnsi="Times New Roman" w:cs="Times New Roman"/>
          <w:b/>
          <w:bCs/>
          <w:sz w:val="24"/>
          <w:szCs w:val="24"/>
          <w:lang w:val="en-US"/>
        </w:rPr>
      </w:pPr>
      <w:r w:rsidRPr="0042074B">
        <w:rPr>
          <w:rFonts w:ascii="Times New Roman" w:hAnsi="Times New Roman" w:cs="Times New Roman"/>
          <w:b/>
          <w:bCs/>
          <w:sz w:val="24"/>
          <w:szCs w:val="24"/>
          <w:lang w:val="en-US"/>
        </w:rPr>
        <w:t>you about UDP?</w:t>
      </w:r>
    </w:p>
    <w:p w14:paraId="132100A2" w14:textId="77777777" w:rsidR="00B67A7E" w:rsidRPr="0042074B" w:rsidRDefault="00B67A7E" w:rsidP="003E0B80">
      <w:pPr>
        <w:rPr>
          <w:rFonts w:ascii="Times New Roman" w:hAnsi="Times New Roman" w:cs="Times New Roman"/>
          <w:sz w:val="24"/>
          <w:szCs w:val="24"/>
          <w:lang w:val="en-US"/>
        </w:rPr>
      </w:pPr>
    </w:p>
    <w:p w14:paraId="67F3E0D8" w14:textId="77777777" w:rsidR="00D644E2" w:rsidRPr="0042074B" w:rsidRDefault="00D644E2" w:rsidP="00D644E2">
      <w:pPr>
        <w:numPr>
          <w:ilvl w:val="0"/>
          <w:numId w:val="2"/>
        </w:numPr>
        <w:rPr>
          <w:rFonts w:ascii="Times New Roman" w:hAnsi="Times New Roman" w:cs="Times New Roman"/>
          <w:sz w:val="24"/>
          <w:szCs w:val="24"/>
        </w:rPr>
      </w:pPr>
      <w:r w:rsidRPr="0042074B">
        <w:rPr>
          <w:rFonts w:ascii="Times New Roman" w:hAnsi="Times New Roman" w:cs="Times New Roman"/>
          <w:sz w:val="24"/>
          <w:szCs w:val="24"/>
        </w:rPr>
        <w:t>This packet </w:t>
      </w:r>
      <w:r w:rsidRPr="0042074B">
        <w:rPr>
          <w:rFonts w:ascii="Times New Roman" w:hAnsi="Times New Roman" w:cs="Times New Roman"/>
          <w:b/>
          <w:bCs/>
          <w:sz w:val="24"/>
          <w:szCs w:val="24"/>
        </w:rPr>
        <w:t>does not contain</w:t>
      </w:r>
      <w:r w:rsidRPr="0042074B">
        <w:rPr>
          <w:rFonts w:ascii="Times New Roman" w:hAnsi="Times New Roman" w:cs="Times New Roman"/>
          <w:sz w:val="24"/>
          <w:szCs w:val="24"/>
        </w:rPr>
        <w:t> a sequence number or an acknowledgement number.</w:t>
      </w:r>
    </w:p>
    <w:p w14:paraId="1205A187" w14:textId="77777777" w:rsidR="00D644E2" w:rsidRPr="0042074B" w:rsidRDefault="00D644E2" w:rsidP="00D644E2">
      <w:pPr>
        <w:numPr>
          <w:ilvl w:val="0"/>
          <w:numId w:val="2"/>
        </w:numPr>
        <w:rPr>
          <w:rFonts w:ascii="Times New Roman" w:hAnsi="Times New Roman" w:cs="Times New Roman"/>
          <w:sz w:val="24"/>
          <w:szCs w:val="24"/>
        </w:rPr>
      </w:pPr>
      <w:r w:rsidRPr="0042074B">
        <w:rPr>
          <w:rFonts w:ascii="Times New Roman" w:hAnsi="Times New Roman" w:cs="Times New Roman"/>
          <w:sz w:val="24"/>
          <w:szCs w:val="24"/>
        </w:rPr>
        <w:t>Those fields exist only in TCP. Their absence confirms that UDP is a connection</w:t>
      </w:r>
      <w:r w:rsidRPr="0042074B">
        <w:rPr>
          <w:rFonts w:ascii="Times New Roman" w:hAnsi="Times New Roman" w:cs="Times New Roman"/>
          <w:sz w:val="24"/>
          <w:szCs w:val="24"/>
        </w:rPr>
        <w:noBreakHyphen/>
        <w:t>less, best</w:t>
      </w:r>
      <w:r w:rsidRPr="0042074B">
        <w:rPr>
          <w:rFonts w:ascii="Times New Roman" w:hAnsi="Times New Roman" w:cs="Times New Roman"/>
          <w:sz w:val="24"/>
          <w:szCs w:val="24"/>
        </w:rPr>
        <w:noBreakHyphen/>
        <w:t>effort transport: it provides no ordering, reliability, or flow</w:t>
      </w:r>
      <w:r w:rsidRPr="0042074B">
        <w:rPr>
          <w:rFonts w:ascii="Times New Roman" w:hAnsi="Times New Roman" w:cs="Times New Roman"/>
          <w:sz w:val="24"/>
          <w:szCs w:val="24"/>
        </w:rPr>
        <w:noBreakHyphen/>
        <w:t>control mechanisms.</w:t>
      </w:r>
    </w:p>
    <w:p w14:paraId="3A2DDF8F" w14:textId="77777777" w:rsidR="00B67A7E" w:rsidRDefault="00B67A7E" w:rsidP="00D644E2">
      <w:pPr>
        <w:rPr>
          <w:rFonts w:ascii="Times New Roman" w:hAnsi="Times New Roman" w:cs="Times New Roman"/>
          <w:b/>
          <w:bCs/>
          <w:sz w:val="24"/>
          <w:szCs w:val="24"/>
          <w:lang w:val="en-US"/>
        </w:rPr>
      </w:pPr>
    </w:p>
    <w:p w14:paraId="78B085FC" w14:textId="77777777" w:rsidR="00B67A7E" w:rsidRDefault="00B67A7E" w:rsidP="00D644E2">
      <w:pPr>
        <w:rPr>
          <w:rFonts w:ascii="Times New Roman" w:hAnsi="Times New Roman" w:cs="Times New Roman"/>
          <w:b/>
          <w:bCs/>
          <w:sz w:val="24"/>
          <w:szCs w:val="24"/>
          <w:lang w:val="en-US"/>
        </w:rPr>
      </w:pPr>
    </w:p>
    <w:p w14:paraId="53C92D58" w14:textId="77777777" w:rsidR="00B67A7E" w:rsidRDefault="00B67A7E" w:rsidP="00D644E2">
      <w:pPr>
        <w:rPr>
          <w:rFonts w:ascii="Times New Roman" w:hAnsi="Times New Roman" w:cs="Times New Roman"/>
          <w:b/>
          <w:bCs/>
          <w:sz w:val="24"/>
          <w:szCs w:val="24"/>
          <w:lang w:val="en-US"/>
        </w:rPr>
      </w:pPr>
    </w:p>
    <w:p w14:paraId="331BD143" w14:textId="77777777" w:rsidR="00B67A7E" w:rsidRDefault="00B67A7E" w:rsidP="00D644E2">
      <w:pPr>
        <w:rPr>
          <w:rFonts w:ascii="Times New Roman" w:hAnsi="Times New Roman" w:cs="Times New Roman"/>
          <w:b/>
          <w:bCs/>
          <w:sz w:val="24"/>
          <w:szCs w:val="24"/>
          <w:lang w:val="en-US"/>
        </w:rPr>
      </w:pPr>
    </w:p>
    <w:p w14:paraId="6D69F108" w14:textId="77777777" w:rsidR="00B67A7E" w:rsidRDefault="00B67A7E" w:rsidP="00D644E2">
      <w:pPr>
        <w:rPr>
          <w:rFonts w:ascii="Times New Roman" w:hAnsi="Times New Roman" w:cs="Times New Roman"/>
          <w:b/>
          <w:bCs/>
          <w:sz w:val="24"/>
          <w:szCs w:val="24"/>
          <w:lang w:val="en-US"/>
        </w:rPr>
      </w:pPr>
    </w:p>
    <w:p w14:paraId="785FA9EB" w14:textId="77777777" w:rsidR="00B67A7E" w:rsidRDefault="00B67A7E" w:rsidP="00D644E2">
      <w:pPr>
        <w:rPr>
          <w:rFonts w:ascii="Times New Roman" w:hAnsi="Times New Roman" w:cs="Times New Roman"/>
          <w:b/>
          <w:bCs/>
          <w:sz w:val="24"/>
          <w:szCs w:val="24"/>
          <w:lang w:val="en-US"/>
        </w:rPr>
      </w:pPr>
    </w:p>
    <w:p w14:paraId="5DE822C4" w14:textId="77777777" w:rsidR="00B67A7E" w:rsidRDefault="00B67A7E" w:rsidP="00D644E2">
      <w:pPr>
        <w:rPr>
          <w:rFonts w:ascii="Times New Roman" w:hAnsi="Times New Roman" w:cs="Times New Roman"/>
          <w:b/>
          <w:bCs/>
          <w:sz w:val="24"/>
          <w:szCs w:val="24"/>
          <w:lang w:val="en-US"/>
        </w:rPr>
      </w:pPr>
    </w:p>
    <w:p w14:paraId="3A00EA1B" w14:textId="77777777" w:rsidR="00B67A7E" w:rsidRDefault="00B67A7E" w:rsidP="00D644E2">
      <w:pPr>
        <w:rPr>
          <w:rFonts w:ascii="Times New Roman" w:hAnsi="Times New Roman" w:cs="Times New Roman"/>
          <w:b/>
          <w:bCs/>
          <w:sz w:val="24"/>
          <w:szCs w:val="24"/>
          <w:lang w:val="en-US"/>
        </w:rPr>
      </w:pPr>
    </w:p>
    <w:p w14:paraId="74020099" w14:textId="2D8A9EF5" w:rsidR="00D644E2" w:rsidRPr="0042074B" w:rsidRDefault="00D644E2" w:rsidP="00D644E2">
      <w:pPr>
        <w:rPr>
          <w:rFonts w:ascii="Times New Roman" w:hAnsi="Times New Roman" w:cs="Times New Roman"/>
          <w:b/>
          <w:bCs/>
          <w:sz w:val="24"/>
          <w:szCs w:val="24"/>
          <w:lang w:val="en-US"/>
        </w:rPr>
      </w:pPr>
      <w:r w:rsidRPr="0042074B">
        <w:rPr>
          <w:rFonts w:ascii="Times New Roman" w:hAnsi="Times New Roman" w:cs="Times New Roman"/>
          <w:b/>
          <w:bCs/>
          <w:sz w:val="24"/>
          <w:szCs w:val="24"/>
          <w:lang w:val="en-US"/>
        </w:rPr>
        <w:t>3.</w:t>
      </w:r>
      <w:r w:rsidRPr="0042074B">
        <w:rPr>
          <w:rFonts w:ascii="Times New Roman" w:hAnsi="Times New Roman" w:cs="Times New Roman"/>
          <w:b/>
          <w:bCs/>
          <w:sz w:val="24"/>
          <w:szCs w:val="24"/>
        </w:rPr>
        <w:t xml:space="preserve"> </w:t>
      </w:r>
      <w:r w:rsidRPr="0042074B">
        <w:rPr>
          <w:rFonts w:ascii="Times New Roman" w:hAnsi="Times New Roman" w:cs="Times New Roman"/>
          <w:b/>
          <w:bCs/>
          <w:sz w:val="24"/>
          <w:szCs w:val="24"/>
          <w:lang w:val="en-US"/>
        </w:rPr>
        <w:t>Open the NTP sample.</w:t>
      </w:r>
    </w:p>
    <w:p w14:paraId="05B85FC6" w14:textId="77777777" w:rsidR="00B67A7E" w:rsidRDefault="00D644E2" w:rsidP="00D644E2">
      <w:pPr>
        <w:rPr>
          <w:rFonts w:ascii="Times New Roman" w:hAnsi="Times New Roman" w:cs="Times New Roman"/>
          <w:b/>
          <w:bCs/>
          <w:sz w:val="24"/>
          <w:szCs w:val="24"/>
          <w:lang w:val="en-US"/>
        </w:rPr>
      </w:pPr>
      <w:r w:rsidRPr="0042074B">
        <w:rPr>
          <w:rFonts w:ascii="Times New Roman" w:hAnsi="Times New Roman" w:cs="Times New Roman"/>
          <w:b/>
          <w:bCs/>
          <w:sz w:val="24"/>
          <w:szCs w:val="24"/>
          <w:lang w:val="en-US"/>
        </w:rPr>
        <w:t>o Compare its UDP header with the DNS sample</w:t>
      </w:r>
    </w:p>
    <w:p w14:paraId="41D3B231" w14:textId="77777777" w:rsidR="00B67A7E" w:rsidRDefault="00B67A7E" w:rsidP="00D644E2">
      <w:pPr>
        <w:rPr>
          <w:rFonts w:ascii="Times New Roman" w:hAnsi="Times New Roman" w:cs="Times New Roman"/>
          <w:b/>
          <w:bCs/>
          <w:sz w:val="24"/>
          <w:szCs w:val="24"/>
          <w:lang w:val="en-US"/>
        </w:rPr>
      </w:pPr>
    </w:p>
    <w:p w14:paraId="6EFFD6D1" w14:textId="0D3EEB40" w:rsidR="00D644E2" w:rsidRPr="00B67A7E" w:rsidRDefault="00797384" w:rsidP="00D644E2">
      <w:pPr>
        <w:rPr>
          <w:rStyle w:val="Normal"/>
          <w:rFonts w:ascii="Times New Roman" w:hAnsi="Times New Roman" w:cs="Times New Roman"/>
          <w:b/>
          <w:bCs/>
          <w:sz w:val="24"/>
          <w:szCs w:val="24"/>
          <w:lang w:val="en-US"/>
        </w:rPr>
      </w:pPr>
      <w:r w:rsidRPr="0042074B">
        <w:rPr>
          <w:rFonts w:ascii="Times New Roman" w:hAnsi="Times New Roman" w:cs="Times New Roman"/>
          <w:noProof/>
          <w:sz w:val="24"/>
          <w:szCs w:val="24"/>
          <w:lang w:val="en-US"/>
        </w:rPr>
        <w:drawing>
          <wp:inline distT="0" distB="0" distL="0" distR="0" wp14:anchorId="60EB0BFD" wp14:editId="77549114">
            <wp:extent cx="4759960" cy="2303000"/>
            <wp:effectExtent l="0" t="0" r="2540" b="2540"/>
            <wp:docPr id="569440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50574" cy="2346841"/>
                    </a:xfrm>
                    <a:prstGeom prst="rect">
                      <a:avLst/>
                    </a:prstGeom>
                    <a:noFill/>
                    <a:ln>
                      <a:noFill/>
                    </a:ln>
                  </pic:spPr>
                </pic:pic>
              </a:graphicData>
            </a:graphic>
          </wp:inline>
        </w:drawing>
      </w:r>
    </w:p>
    <w:p w14:paraId="531DED52" w14:textId="3E2634FC" w:rsidR="00797384" w:rsidRDefault="00797384" w:rsidP="00797384">
      <w:pPr>
        <w:rPr>
          <w:rFonts w:ascii="Times New Roman" w:hAnsi="Times New Roman" w:cs="Times New Roman"/>
          <w:sz w:val="24"/>
          <w:szCs w:val="24"/>
          <w:lang w:val="en-US"/>
        </w:rPr>
      </w:pPr>
      <w:r w:rsidRPr="0042074B">
        <w:rPr>
          <w:rFonts w:ascii="Times New Roman" w:hAnsi="Times New Roman" w:cs="Times New Roman"/>
          <w:noProof/>
          <w:sz w:val="24"/>
          <w:szCs w:val="24"/>
          <w:lang w:val="en-US"/>
        </w:rPr>
        <w:drawing>
          <wp:inline distT="0" distB="0" distL="0" distR="0" wp14:anchorId="53D12BC9" wp14:editId="7300E8C9">
            <wp:extent cx="5731510" cy="2715895"/>
            <wp:effectExtent l="0" t="0" r="2540" b="8255"/>
            <wp:docPr id="1002881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715895"/>
                    </a:xfrm>
                    <a:prstGeom prst="rect">
                      <a:avLst/>
                    </a:prstGeom>
                    <a:noFill/>
                    <a:ln>
                      <a:noFill/>
                    </a:ln>
                  </pic:spPr>
                </pic:pic>
              </a:graphicData>
            </a:graphic>
          </wp:inline>
        </w:drawing>
      </w:r>
    </w:p>
    <w:p w14:paraId="3C952088" w14:textId="0A45AE9F" w:rsidR="00B67A7E" w:rsidRPr="00B67A7E" w:rsidRDefault="00B67A7E" w:rsidP="00797384">
      <w:pPr>
        <w:rPr>
          <w:rFonts w:ascii="Times New Roman" w:hAnsi="Times New Roman" w:cs="Times New Roman"/>
          <w:b/>
          <w:bCs/>
          <w:sz w:val="24"/>
          <w:szCs w:val="24"/>
          <w:lang w:val="en-US"/>
        </w:rPr>
      </w:pPr>
    </w:p>
    <w:tbl>
      <w:tblPr>
        <w:tblW w:w="80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9"/>
        <w:gridCol w:w="2271"/>
        <w:gridCol w:w="2316"/>
        <w:gridCol w:w="983"/>
      </w:tblGrid>
      <w:tr w:rsidR="00797384" w:rsidRPr="0042074B" w14:paraId="28770012" w14:textId="77777777" w:rsidTr="00797384">
        <w:trPr>
          <w:trHeight w:val="454"/>
          <w:tblHeader/>
          <w:tblCellSpacing w:w="15" w:type="dxa"/>
        </w:trPr>
        <w:tc>
          <w:tcPr>
            <w:tcW w:w="0" w:type="auto"/>
            <w:vAlign w:val="center"/>
            <w:hideMark/>
          </w:tcPr>
          <w:p w14:paraId="412E019B" w14:textId="77777777" w:rsidR="00797384" w:rsidRPr="0042074B" w:rsidRDefault="00797384" w:rsidP="00797384">
            <w:pPr>
              <w:rPr>
                <w:rFonts w:ascii="Times New Roman" w:hAnsi="Times New Roman" w:cs="Times New Roman"/>
                <w:b/>
                <w:bCs/>
                <w:sz w:val="24"/>
                <w:szCs w:val="24"/>
              </w:rPr>
            </w:pPr>
            <w:r w:rsidRPr="0042074B">
              <w:rPr>
                <w:rFonts w:ascii="Times New Roman" w:hAnsi="Times New Roman" w:cs="Times New Roman"/>
                <w:b/>
                <w:bCs/>
                <w:sz w:val="24"/>
                <w:szCs w:val="24"/>
              </w:rPr>
              <w:t>UDP field</w:t>
            </w:r>
          </w:p>
        </w:tc>
        <w:tc>
          <w:tcPr>
            <w:tcW w:w="0" w:type="auto"/>
            <w:vAlign w:val="center"/>
            <w:hideMark/>
          </w:tcPr>
          <w:p w14:paraId="1D005EF1" w14:textId="77777777" w:rsidR="00797384" w:rsidRPr="0042074B" w:rsidRDefault="00797384" w:rsidP="00797384">
            <w:pPr>
              <w:rPr>
                <w:rFonts w:ascii="Times New Roman" w:hAnsi="Times New Roman" w:cs="Times New Roman"/>
                <w:b/>
                <w:bCs/>
                <w:sz w:val="24"/>
                <w:szCs w:val="24"/>
              </w:rPr>
            </w:pPr>
            <w:r w:rsidRPr="0042074B">
              <w:rPr>
                <w:rFonts w:ascii="Times New Roman" w:hAnsi="Times New Roman" w:cs="Times New Roman"/>
                <w:b/>
                <w:bCs/>
                <w:sz w:val="24"/>
                <w:szCs w:val="24"/>
              </w:rPr>
              <w:t>NTP sample</w:t>
            </w:r>
          </w:p>
        </w:tc>
        <w:tc>
          <w:tcPr>
            <w:tcW w:w="0" w:type="auto"/>
            <w:vAlign w:val="center"/>
            <w:hideMark/>
          </w:tcPr>
          <w:p w14:paraId="32470FE7" w14:textId="77777777" w:rsidR="00797384" w:rsidRPr="0042074B" w:rsidRDefault="00797384" w:rsidP="00797384">
            <w:pPr>
              <w:rPr>
                <w:rFonts w:ascii="Times New Roman" w:hAnsi="Times New Roman" w:cs="Times New Roman"/>
                <w:b/>
                <w:bCs/>
                <w:sz w:val="24"/>
                <w:szCs w:val="24"/>
              </w:rPr>
            </w:pPr>
            <w:r w:rsidRPr="0042074B">
              <w:rPr>
                <w:rFonts w:ascii="Times New Roman" w:hAnsi="Times New Roman" w:cs="Times New Roman"/>
                <w:b/>
                <w:bCs/>
                <w:sz w:val="24"/>
                <w:szCs w:val="24"/>
              </w:rPr>
              <w:t>DNS sample</w:t>
            </w:r>
          </w:p>
        </w:tc>
        <w:tc>
          <w:tcPr>
            <w:tcW w:w="0" w:type="auto"/>
            <w:vAlign w:val="center"/>
            <w:hideMark/>
          </w:tcPr>
          <w:p w14:paraId="6B39EE47" w14:textId="77777777" w:rsidR="00797384" w:rsidRPr="0042074B" w:rsidRDefault="00797384" w:rsidP="00797384">
            <w:pPr>
              <w:rPr>
                <w:rFonts w:ascii="Times New Roman" w:hAnsi="Times New Roman" w:cs="Times New Roman"/>
                <w:b/>
                <w:bCs/>
                <w:sz w:val="24"/>
                <w:szCs w:val="24"/>
              </w:rPr>
            </w:pPr>
            <w:r w:rsidRPr="0042074B">
              <w:rPr>
                <w:rFonts w:ascii="Times New Roman" w:hAnsi="Times New Roman" w:cs="Times New Roman"/>
                <w:b/>
                <w:bCs/>
                <w:sz w:val="24"/>
                <w:szCs w:val="24"/>
              </w:rPr>
              <w:t>Size</w:t>
            </w:r>
          </w:p>
        </w:tc>
      </w:tr>
      <w:tr w:rsidR="00797384" w:rsidRPr="0042074B" w14:paraId="6172B3D1" w14:textId="77777777" w:rsidTr="00797384">
        <w:trPr>
          <w:trHeight w:val="441"/>
          <w:tblCellSpacing w:w="15" w:type="dxa"/>
        </w:trPr>
        <w:tc>
          <w:tcPr>
            <w:tcW w:w="0" w:type="auto"/>
            <w:vAlign w:val="center"/>
            <w:hideMark/>
          </w:tcPr>
          <w:p w14:paraId="784A8A21" w14:textId="77777777" w:rsidR="00797384" w:rsidRPr="0042074B" w:rsidRDefault="00797384" w:rsidP="00797384">
            <w:pPr>
              <w:rPr>
                <w:rFonts w:ascii="Times New Roman" w:hAnsi="Times New Roman" w:cs="Times New Roman"/>
                <w:sz w:val="24"/>
                <w:szCs w:val="24"/>
              </w:rPr>
            </w:pPr>
            <w:r w:rsidRPr="0042074B">
              <w:rPr>
                <w:rFonts w:ascii="Times New Roman" w:hAnsi="Times New Roman" w:cs="Times New Roman"/>
                <w:sz w:val="24"/>
                <w:szCs w:val="24"/>
              </w:rPr>
              <w:t>Source Port</w:t>
            </w:r>
          </w:p>
        </w:tc>
        <w:tc>
          <w:tcPr>
            <w:tcW w:w="0" w:type="auto"/>
            <w:vAlign w:val="center"/>
            <w:hideMark/>
          </w:tcPr>
          <w:p w14:paraId="5EA1FACA" w14:textId="77777777" w:rsidR="00797384" w:rsidRPr="0042074B" w:rsidRDefault="00797384" w:rsidP="00797384">
            <w:pPr>
              <w:rPr>
                <w:rFonts w:ascii="Times New Roman" w:hAnsi="Times New Roman" w:cs="Times New Roman"/>
                <w:sz w:val="24"/>
                <w:szCs w:val="24"/>
              </w:rPr>
            </w:pPr>
            <w:r w:rsidRPr="0042074B">
              <w:rPr>
                <w:rFonts w:ascii="Times New Roman" w:hAnsi="Times New Roman" w:cs="Times New Roman"/>
                <w:sz w:val="24"/>
                <w:szCs w:val="24"/>
              </w:rPr>
              <w:t>Different value</w:t>
            </w:r>
          </w:p>
        </w:tc>
        <w:tc>
          <w:tcPr>
            <w:tcW w:w="0" w:type="auto"/>
            <w:vAlign w:val="center"/>
            <w:hideMark/>
          </w:tcPr>
          <w:p w14:paraId="071EF951" w14:textId="77777777" w:rsidR="00797384" w:rsidRPr="0042074B" w:rsidRDefault="00797384" w:rsidP="00797384">
            <w:pPr>
              <w:rPr>
                <w:rFonts w:ascii="Times New Roman" w:hAnsi="Times New Roman" w:cs="Times New Roman"/>
                <w:sz w:val="24"/>
                <w:szCs w:val="24"/>
              </w:rPr>
            </w:pPr>
            <w:r w:rsidRPr="0042074B">
              <w:rPr>
                <w:rFonts w:ascii="Times New Roman" w:hAnsi="Times New Roman" w:cs="Times New Roman"/>
                <w:sz w:val="24"/>
                <w:szCs w:val="24"/>
              </w:rPr>
              <w:t>Different value</w:t>
            </w:r>
          </w:p>
        </w:tc>
        <w:tc>
          <w:tcPr>
            <w:tcW w:w="0" w:type="auto"/>
            <w:vAlign w:val="center"/>
            <w:hideMark/>
          </w:tcPr>
          <w:p w14:paraId="4A4F5B69" w14:textId="77777777" w:rsidR="00797384" w:rsidRPr="0042074B" w:rsidRDefault="00797384" w:rsidP="00797384">
            <w:pPr>
              <w:rPr>
                <w:rFonts w:ascii="Times New Roman" w:hAnsi="Times New Roman" w:cs="Times New Roman"/>
                <w:sz w:val="24"/>
                <w:szCs w:val="24"/>
              </w:rPr>
            </w:pPr>
            <w:r w:rsidRPr="0042074B">
              <w:rPr>
                <w:rFonts w:ascii="Times New Roman" w:hAnsi="Times New Roman" w:cs="Times New Roman"/>
                <w:sz w:val="24"/>
                <w:szCs w:val="24"/>
              </w:rPr>
              <w:t>2 bytes</w:t>
            </w:r>
          </w:p>
        </w:tc>
      </w:tr>
      <w:tr w:rsidR="00797384" w:rsidRPr="0042074B" w14:paraId="640781C6" w14:textId="77777777" w:rsidTr="00797384">
        <w:trPr>
          <w:trHeight w:val="454"/>
          <w:tblCellSpacing w:w="15" w:type="dxa"/>
        </w:trPr>
        <w:tc>
          <w:tcPr>
            <w:tcW w:w="0" w:type="auto"/>
            <w:vAlign w:val="center"/>
            <w:hideMark/>
          </w:tcPr>
          <w:p w14:paraId="08694F9E" w14:textId="77777777" w:rsidR="00797384" w:rsidRPr="0042074B" w:rsidRDefault="00797384" w:rsidP="00797384">
            <w:pPr>
              <w:rPr>
                <w:rFonts w:ascii="Times New Roman" w:hAnsi="Times New Roman" w:cs="Times New Roman"/>
                <w:sz w:val="24"/>
                <w:szCs w:val="24"/>
              </w:rPr>
            </w:pPr>
            <w:r w:rsidRPr="0042074B">
              <w:rPr>
                <w:rFonts w:ascii="Times New Roman" w:hAnsi="Times New Roman" w:cs="Times New Roman"/>
                <w:sz w:val="24"/>
                <w:szCs w:val="24"/>
              </w:rPr>
              <w:t>Destination Port</w:t>
            </w:r>
          </w:p>
        </w:tc>
        <w:tc>
          <w:tcPr>
            <w:tcW w:w="0" w:type="auto"/>
            <w:vAlign w:val="center"/>
            <w:hideMark/>
          </w:tcPr>
          <w:p w14:paraId="4B200916" w14:textId="77777777" w:rsidR="00797384" w:rsidRPr="0042074B" w:rsidRDefault="00797384" w:rsidP="00797384">
            <w:pPr>
              <w:rPr>
                <w:rFonts w:ascii="Times New Roman" w:hAnsi="Times New Roman" w:cs="Times New Roman"/>
                <w:sz w:val="24"/>
                <w:szCs w:val="24"/>
              </w:rPr>
            </w:pPr>
            <w:r w:rsidRPr="0042074B">
              <w:rPr>
                <w:rFonts w:ascii="Times New Roman" w:hAnsi="Times New Roman" w:cs="Times New Roman"/>
                <w:b/>
                <w:bCs/>
                <w:sz w:val="24"/>
                <w:szCs w:val="24"/>
              </w:rPr>
              <w:t>123 (00 7B)</w:t>
            </w:r>
          </w:p>
        </w:tc>
        <w:tc>
          <w:tcPr>
            <w:tcW w:w="0" w:type="auto"/>
            <w:vAlign w:val="center"/>
            <w:hideMark/>
          </w:tcPr>
          <w:p w14:paraId="27095CAC" w14:textId="77777777" w:rsidR="00797384" w:rsidRPr="0042074B" w:rsidRDefault="00797384" w:rsidP="00797384">
            <w:pPr>
              <w:rPr>
                <w:rFonts w:ascii="Times New Roman" w:hAnsi="Times New Roman" w:cs="Times New Roman"/>
                <w:sz w:val="24"/>
                <w:szCs w:val="24"/>
              </w:rPr>
            </w:pPr>
            <w:r w:rsidRPr="0042074B">
              <w:rPr>
                <w:rFonts w:ascii="Times New Roman" w:hAnsi="Times New Roman" w:cs="Times New Roman"/>
                <w:b/>
                <w:bCs/>
                <w:sz w:val="24"/>
                <w:szCs w:val="24"/>
              </w:rPr>
              <w:t>53 (00 35)</w:t>
            </w:r>
          </w:p>
        </w:tc>
        <w:tc>
          <w:tcPr>
            <w:tcW w:w="0" w:type="auto"/>
            <w:vAlign w:val="center"/>
            <w:hideMark/>
          </w:tcPr>
          <w:p w14:paraId="2D34F77F" w14:textId="77777777" w:rsidR="00797384" w:rsidRPr="0042074B" w:rsidRDefault="00797384" w:rsidP="00797384">
            <w:pPr>
              <w:rPr>
                <w:rFonts w:ascii="Times New Roman" w:hAnsi="Times New Roman" w:cs="Times New Roman"/>
                <w:sz w:val="24"/>
                <w:szCs w:val="24"/>
              </w:rPr>
            </w:pPr>
            <w:r w:rsidRPr="0042074B">
              <w:rPr>
                <w:rFonts w:ascii="Times New Roman" w:hAnsi="Times New Roman" w:cs="Times New Roman"/>
                <w:sz w:val="24"/>
                <w:szCs w:val="24"/>
              </w:rPr>
              <w:t>2 bytes</w:t>
            </w:r>
          </w:p>
        </w:tc>
      </w:tr>
      <w:tr w:rsidR="00797384" w:rsidRPr="0042074B" w14:paraId="129B016A" w14:textId="77777777" w:rsidTr="00797384">
        <w:trPr>
          <w:trHeight w:val="454"/>
          <w:tblCellSpacing w:w="15" w:type="dxa"/>
        </w:trPr>
        <w:tc>
          <w:tcPr>
            <w:tcW w:w="0" w:type="auto"/>
            <w:vAlign w:val="center"/>
            <w:hideMark/>
          </w:tcPr>
          <w:p w14:paraId="0F0A8371" w14:textId="77777777" w:rsidR="00797384" w:rsidRPr="0042074B" w:rsidRDefault="00797384" w:rsidP="00797384">
            <w:pPr>
              <w:rPr>
                <w:rFonts w:ascii="Times New Roman" w:hAnsi="Times New Roman" w:cs="Times New Roman"/>
                <w:sz w:val="24"/>
                <w:szCs w:val="24"/>
              </w:rPr>
            </w:pPr>
            <w:r w:rsidRPr="0042074B">
              <w:rPr>
                <w:rFonts w:ascii="Times New Roman" w:hAnsi="Times New Roman" w:cs="Times New Roman"/>
                <w:sz w:val="24"/>
                <w:szCs w:val="24"/>
              </w:rPr>
              <w:t>Length</w:t>
            </w:r>
          </w:p>
        </w:tc>
        <w:tc>
          <w:tcPr>
            <w:tcW w:w="0" w:type="auto"/>
            <w:vAlign w:val="center"/>
            <w:hideMark/>
          </w:tcPr>
          <w:p w14:paraId="216138DB" w14:textId="77777777" w:rsidR="00797384" w:rsidRPr="0042074B" w:rsidRDefault="00797384" w:rsidP="00797384">
            <w:pPr>
              <w:rPr>
                <w:rFonts w:ascii="Times New Roman" w:hAnsi="Times New Roman" w:cs="Times New Roman"/>
                <w:sz w:val="24"/>
                <w:szCs w:val="24"/>
              </w:rPr>
            </w:pPr>
            <w:r w:rsidRPr="0042074B">
              <w:rPr>
                <w:rFonts w:ascii="Times New Roman" w:hAnsi="Times New Roman" w:cs="Times New Roman"/>
                <w:sz w:val="24"/>
                <w:szCs w:val="24"/>
              </w:rPr>
              <w:t>NTP packet value</w:t>
            </w:r>
          </w:p>
        </w:tc>
        <w:tc>
          <w:tcPr>
            <w:tcW w:w="0" w:type="auto"/>
            <w:vAlign w:val="center"/>
            <w:hideMark/>
          </w:tcPr>
          <w:p w14:paraId="29CEE2E1" w14:textId="77777777" w:rsidR="00797384" w:rsidRPr="0042074B" w:rsidRDefault="00797384" w:rsidP="00797384">
            <w:pPr>
              <w:rPr>
                <w:rFonts w:ascii="Times New Roman" w:hAnsi="Times New Roman" w:cs="Times New Roman"/>
                <w:sz w:val="24"/>
                <w:szCs w:val="24"/>
              </w:rPr>
            </w:pPr>
            <w:r w:rsidRPr="0042074B">
              <w:rPr>
                <w:rFonts w:ascii="Times New Roman" w:hAnsi="Times New Roman" w:cs="Times New Roman"/>
                <w:sz w:val="24"/>
                <w:szCs w:val="24"/>
              </w:rPr>
              <w:t>DNS packet value</w:t>
            </w:r>
          </w:p>
        </w:tc>
        <w:tc>
          <w:tcPr>
            <w:tcW w:w="0" w:type="auto"/>
            <w:vAlign w:val="center"/>
            <w:hideMark/>
          </w:tcPr>
          <w:p w14:paraId="00E2A9DC" w14:textId="77777777" w:rsidR="00797384" w:rsidRPr="0042074B" w:rsidRDefault="00797384" w:rsidP="00797384">
            <w:pPr>
              <w:rPr>
                <w:rFonts w:ascii="Times New Roman" w:hAnsi="Times New Roman" w:cs="Times New Roman"/>
                <w:sz w:val="24"/>
                <w:szCs w:val="24"/>
              </w:rPr>
            </w:pPr>
            <w:r w:rsidRPr="0042074B">
              <w:rPr>
                <w:rFonts w:ascii="Times New Roman" w:hAnsi="Times New Roman" w:cs="Times New Roman"/>
                <w:sz w:val="24"/>
                <w:szCs w:val="24"/>
              </w:rPr>
              <w:t>2 bytes</w:t>
            </w:r>
          </w:p>
        </w:tc>
      </w:tr>
      <w:tr w:rsidR="00797384" w:rsidRPr="0042074B" w14:paraId="63CA1237" w14:textId="77777777" w:rsidTr="00797384">
        <w:trPr>
          <w:trHeight w:val="454"/>
          <w:tblCellSpacing w:w="15" w:type="dxa"/>
        </w:trPr>
        <w:tc>
          <w:tcPr>
            <w:tcW w:w="0" w:type="auto"/>
            <w:vAlign w:val="center"/>
            <w:hideMark/>
          </w:tcPr>
          <w:p w14:paraId="5F920497" w14:textId="77777777" w:rsidR="00797384" w:rsidRPr="0042074B" w:rsidRDefault="00797384" w:rsidP="00797384">
            <w:pPr>
              <w:rPr>
                <w:rFonts w:ascii="Times New Roman" w:hAnsi="Times New Roman" w:cs="Times New Roman"/>
                <w:sz w:val="24"/>
                <w:szCs w:val="24"/>
              </w:rPr>
            </w:pPr>
            <w:r w:rsidRPr="0042074B">
              <w:rPr>
                <w:rFonts w:ascii="Times New Roman" w:hAnsi="Times New Roman" w:cs="Times New Roman"/>
                <w:sz w:val="24"/>
                <w:szCs w:val="24"/>
              </w:rPr>
              <w:t>Checksum</w:t>
            </w:r>
          </w:p>
        </w:tc>
        <w:tc>
          <w:tcPr>
            <w:tcW w:w="0" w:type="auto"/>
            <w:vAlign w:val="center"/>
            <w:hideMark/>
          </w:tcPr>
          <w:p w14:paraId="7FC70C53" w14:textId="77777777" w:rsidR="00797384" w:rsidRPr="0042074B" w:rsidRDefault="00797384" w:rsidP="00797384">
            <w:pPr>
              <w:rPr>
                <w:rFonts w:ascii="Times New Roman" w:hAnsi="Times New Roman" w:cs="Times New Roman"/>
                <w:sz w:val="24"/>
                <w:szCs w:val="24"/>
              </w:rPr>
            </w:pPr>
            <w:r w:rsidRPr="0042074B">
              <w:rPr>
                <w:rFonts w:ascii="Times New Roman" w:hAnsi="Times New Roman" w:cs="Times New Roman"/>
                <w:sz w:val="24"/>
                <w:szCs w:val="24"/>
              </w:rPr>
              <w:t>NTP value</w:t>
            </w:r>
          </w:p>
        </w:tc>
        <w:tc>
          <w:tcPr>
            <w:tcW w:w="0" w:type="auto"/>
            <w:vAlign w:val="center"/>
            <w:hideMark/>
          </w:tcPr>
          <w:p w14:paraId="1230D13A" w14:textId="77777777" w:rsidR="00797384" w:rsidRPr="0042074B" w:rsidRDefault="00797384" w:rsidP="00797384">
            <w:pPr>
              <w:rPr>
                <w:rFonts w:ascii="Times New Roman" w:hAnsi="Times New Roman" w:cs="Times New Roman"/>
                <w:sz w:val="24"/>
                <w:szCs w:val="24"/>
              </w:rPr>
            </w:pPr>
            <w:r w:rsidRPr="0042074B">
              <w:rPr>
                <w:rFonts w:ascii="Times New Roman" w:hAnsi="Times New Roman" w:cs="Times New Roman"/>
                <w:sz w:val="24"/>
                <w:szCs w:val="24"/>
              </w:rPr>
              <w:t>DNS value</w:t>
            </w:r>
          </w:p>
        </w:tc>
        <w:tc>
          <w:tcPr>
            <w:tcW w:w="0" w:type="auto"/>
            <w:vAlign w:val="center"/>
            <w:hideMark/>
          </w:tcPr>
          <w:p w14:paraId="75D76852" w14:textId="77777777" w:rsidR="00797384" w:rsidRPr="0042074B" w:rsidRDefault="00797384" w:rsidP="00797384">
            <w:pPr>
              <w:rPr>
                <w:rFonts w:ascii="Times New Roman" w:hAnsi="Times New Roman" w:cs="Times New Roman"/>
                <w:sz w:val="24"/>
                <w:szCs w:val="24"/>
              </w:rPr>
            </w:pPr>
            <w:r w:rsidRPr="0042074B">
              <w:rPr>
                <w:rFonts w:ascii="Times New Roman" w:hAnsi="Times New Roman" w:cs="Times New Roman"/>
                <w:sz w:val="24"/>
                <w:szCs w:val="24"/>
              </w:rPr>
              <w:t>2 bytes</w:t>
            </w:r>
          </w:p>
        </w:tc>
      </w:tr>
      <w:tr w:rsidR="00797384" w:rsidRPr="0042074B" w14:paraId="43BD9C9C" w14:textId="77777777" w:rsidTr="00797384">
        <w:trPr>
          <w:trHeight w:val="441"/>
          <w:tblCellSpacing w:w="15" w:type="dxa"/>
        </w:trPr>
        <w:tc>
          <w:tcPr>
            <w:tcW w:w="0" w:type="auto"/>
            <w:vAlign w:val="center"/>
            <w:hideMark/>
          </w:tcPr>
          <w:p w14:paraId="5A29AEB5" w14:textId="77777777" w:rsidR="00797384" w:rsidRPr="0042074B" w:rsidRDefault="00797384" w:rsidP="00797384">
            <w:pPr>
              <w:rPr>
                <w:rFonts w:ascii="Times New Roman" w:hAnsi="Times New Roman" w:cs="Times New Roman"/>
                <w:sz w:val="24"/>
                <w:szCs w:val="24"/>
              </w:rPr>
            </w:pPr>
            <w:r w:rsidRPr="0042074B">
              <w:rPr>
                <w:rFonts w:ascii="Times New Roman" w:hAnsi="Times New Roman" w:cs="Times New Roman"/>
                <w:b/>
                <w:bCs/>
                <w:sz w:val="24"/>
                <w:szCs w:val="24"/>
              </w:rPr>
              <w:t>Total UDP header</w:t>
            </w:r>
          </w:p>
        </w:tc>
        <w:tc>
          <w:tcPr>
            <w:tcW w:w="0" w:type="auto"/>
            <w:vAlign w:val="center"/>
            <w:hideMark/>
          </w:tcPr>
          <w:p w14:paraId="0C2030B8" w14:textId="77777777" w:rsidR="00797384" w:rsidRPr="0042074B" w:rsidRDefault="00797384" w:rsidP="00797384">
            <w:pPr>
              <w:rPr>
                <w:rFonts w:ascii="Times New Roman" w:hAnsi="Times New Roman" w:cs="Times New Roman"/>
                <w:sz w:val="24"/>
                <w:szCs w:val="24"/>
              </w:rPr>
            </w:pPr>
            <w:r w:rsidRPr="0042074B">
              <w:rPr>
                <w:rFonts w:ascii="Times New Roman" w:hAnsi="Times New Roman" w:cs="Times New Roman"/>
                <w:b/>
                <w:bCs/>
                <w:sz w:val="24"/>
                <w:szCs w:val="24"/>
              </w:rPr>
              <w:t>8 bytes</w:t>
            </w:r>
          </w:p>
        </w:tc>
        <w:tc>
          <w:tcPr>
            <w:tcW w:w="0" w:type="auto"/>
            <w:vAlign w:val="center"/>
            <w:hideMark/>
          </w:tcPr>
          <w:p w14:paraId="49F9C9F3" w14:textId="77777777" w:rsidR="00797384" w:rsidRPr="0042074B" w:rsidRDefault="00797384" w:rsidP="00797384">
            <w:pPr>
              <w:rPr>
                <w:rFonts w:ascii="Times New Roman" w:hAnsi="Times New Roman" w:cs="Times New Roman"/>
                <w:sz w:val="24"/>
                <w:szCs w:val="24"/>
              </w:rPr>
            </w:pPr>
            <w:r w:rsidRPr="0042074B">
              <w:rPr>
                <w:rFonts w:ascii="Times New Roman" w:hAnsi="Times New Roman" w:cs="Times New Roman"/>
                <w:b/>
                <w:bCs/>
                <w:sz w:val="24"/>
                <w:szCs w:val="24"/>
              </w:rPr>
              <w:t>8 bytes</w:t>
            </w:r>
          </w:p>
        </w:tc>
        <w:tc>
          <w:tcPr>
            <w:tcW w:w="0" w:type="auto"/>
            <w:vAlign w:val="center"/>
            <w:hideMark/>
          </w:tcPr>
          <w:p w14:paraId="0EC55795" w14:textId="77777777" w:rsidR="00797384" w:rsidRPr="0042074B" w:rsidRDefault="00797384" w:rsidP="00797384">
            <w:pPr>
              <w:rPr>
                <w:rFonts w:ascii="Times New Roman" w:hAnsi="Times New Roman" w:cs="Times New Roman"/>
                <w:sz w:val="24"/>
                <w:szCs w:val="24"/>
              </w:rPr>
            </w:pPr>
          </w:p>
        </w:tc>
      </w:tr>
    </w:tbl>
    <w:p w14:paraId="4DADD370" w14:textId="77777777" w:rsidR="00797384" w:rsidRDefault="00797384" w:rsidP="00797384">
      <w:pPr>
        <w:rPr>
          <w:rFonts w:ascii="Times New Roman" w:hAnsi="Times New Roman" w:cs="Times New Roman"/>
          <w:sz w:val="24"/>
          <w:szCs w:val="24"/>
          <w:lang w:val="en-US"/>
        </w:rPr>
      </w:pPr>
    </w:p>
    <w:p w14:paraId="0B46EF0F" w14:textId="77777777" w:rsidR="00B67A7E" w:rsidRDefault="00B67A7E" w:rsidP="00B67A7E">
      <w:pPr>
        <w:rPr>
          <w:rFonts w:ascii="Times New Roman" w:hAnsi="Times New Roman" w:cs="Times New Roman"/>
          <w:b/>
          <w:bCs/>
          <w:sz w:val="24"/>
          <w:szCs w:val="24"/>
          <w:lang w:val="en-US"/>
        </w:rPr>
      </w:pPr>
    </w:p>
    <w:p w14:paraId="32ABDB64" w14:textId="77777777" w:rsidR="00B67A7E" w:rsidRDefault="00B67A7E" w:rsidP="00B67A7E">
      <w:pPr>
        <w:rPr>
          <w:rFonts w:ascii="Times New Roman" w:hAnsi="Times New Roman" w:cs="Times New Roman"/>
          <w:b/>
          <w:bCs/>
          <w:sz w:val="24"/>
          <w:szCs w:val="24"/>
          <w:lang w:val="en-US"/>
        </w:rPr>
      </w:pPr>
    </w:p>
    <w:p w14:paraId="21E5D313" w14:textId="77777777" w:rsidR="00B67A7E" w:rsidRDefault="00B67A7E" w:rsidP="00B67A7E">
      <w:pPr>
        <w:rPr>
          <w:rFonts w:ascii="Times New Roman" w:hAnsi="Times New Roman" w:cs="Times New Roman"/>
          <w:b/>
          <w:bCs/>
          <w:sz w:val="24"/>
          <w:szCs w:val="24"/>
          <w:lang w:val="en-US"/>
        </w:rPr>
      </w:pPr>
    </w:p>
    <w:p w14:paraId="16BE16FA" w14:textId="060C5357" w:rsidR="00B67A7E" w:rsidRPr="0042074B" w:rsidRDefault="00B67A7E" w:rsidP="00B67A7E">
      <w:pPr>
        <w:rPr>
          <w:rFonts w:ascii="Times New Roman" w:hAnsi="Times New Roman" w:cs="Times New Roman"/>
          <w:b/>
          <w:bCs/>
          <w:sz w:val="24"/>
          <w:szCs w:val="24"/>
          <w:lang w:val="en-US"/>
        </w:rPr>
      </w:pPr>
      <w:r w:rsidRPr="0042074B">
        <w:rPr>
          <w:rFonts w:ascii="Times New Roman" w:hAnsi="Times New Roman" w:cs="Times New Roman"/>
          <w:b/>
          <w:bCs/>
          <w:sz w:val="24"/>
          <w:szCs w:val="24"/>
          <w:lang w:val="en-US"/>
        </w:rPr>
        <w:t>o Are the header fields the same size?</w:t>
      </w:r>
    </w:p>
    <w:p w14:paraId="36C760F7" w14:textId="77777777" w:rsidR="00797384" w:rsidRPr="0042074B" w:rsidRDefault="00797384" w:rsidP="00797384">
      <w:pPr>
        <w:rPr>
          <w:rFonts w:ascii="Times New Roman" w:hAnsi="Times New Roman" w:cs="Times New Roman"/>
          <w:sz w:val="24"/>
          <w:szCs w:val="24"/>
        </w:rPr>
      </w:pPr>
      <w:r w:rsidRPr="0042074B">
        <w:rPr>
          <w:rFonts w:ascii="Times New Roman" w:hAnsi="Times New Roman" w:cs="Times New Roman"/>
          <w:b/>
          <w:bCs/>
          <w:sz w:val="24"/>
          <w:szCs w:val="24"/>
        </w:rPr>
        <w:t>Yes.</w:t>
      </w:r>
    </w:p>
    <w:p w14:paraId="19DFAF1C" w14:textId="77777777" w:rsidR="00797384" w:rsidRPr="0042074B" w:rsidRDefault="00797384" w:rsidP="00797384">
      <w:pPr>
        <w:rPr>
          <w:rFonts w:ascii="Times New Roman" w:hAnsi="Times New Roman" w:cs="Times New Roman"/>
          <w:sz w:val="24"/>
          <w:szCs w:val="24"/>
        </w:rPr>
      </w:pPr>
      <w:r w:rsidRPr="0042074B">
        <w:rPr>
          <w:rFonts w:ascii="Times New Roman" w:hAnsi="Times New Roman" w:cs="Times New Roman"/>
          <w:sz w:val="24"/>
          <w:szCs w:val="24"/>
        </w:rPr>
        <w:t>The UDP header used by both DNS and NTP has exactly the same structure and field sizes:</w:t>
      </w:r>
    </w:p>
    <w:p w14:paraId="354D94AC" w14:textId="77777777" w:rsidR="00797384" w:rsidRPr="0042074B" w:rsidRDefault="00797384" w:rsidP="00797384">
      <w:pPr>
        <w:rPr>
          <w:rFonts w:ascii="Times New Roman" w:hAnsi="Times New Roman" w:cs="Times New Roman"/>
          <w:sz w:val="24"/>
          <w:szCs w:val="24"/>
        </w:rPr>
      </w:pPr>
      <w:r w:rsidRPr="0042074B">
        <w:rPr>
          <w:rFonts w:ascii="Times New Roman" w:hAnsi="Times New Roman" w:cs="Times New Roman"/>
          <w:b/>
          <w:bCs/>
          <w:sz w:val="24"/>
          <w:szCs w:val="24"/>
        </w:rPr>
        <w:t>2 + 2 + 2 + 2 = 8 bytes</w:t>
      </w:r>
    </w:p>
    <w:p w14:paraId="7C4D599B" w14:textId="77777777" w:rsidR="00797384" w:rsidRPr="0042074B" w:rsidRDefault="00797384" w:rsidP="00797384">
      <w:pPr>
        <w:rPr>
          <w:rFonts w:ascii="Times New Roman" w:hAnsi="Times New Roman" w:cs="Times New Roman"/>
          <w:sz w:val="24"/>
          <w:szCs w:val="24"/>
        </w:rPr>
      </w:pPr>
      <w:r w:rsidRPr="0042074B">
        <w:rPr>
          <w:rFonts w:ascii="Times New Roman" w:hAnsi="Times New Roman" w:cs="Times New Roman"/>
          <w:sz w:val="24"/>
          <w:szCs w:val="24"/>
        </w:rPr>
        <w:t xml:space="preserve">The </w:t>
      </w:r>
      <w:r w:rsidRPr="0042074B">
        <w:rPr>
          <w:rFonts w:ascii="Times New Roman" w:hAnsi="Times New Roman" w:cs="Times New Roman"/>
          <w:b/>
          <w:bCs/>
          <w:sz w:val="24"/>
          <w:szCs w:val="24"/>
        </w:rPr>
        <w:t>values</w:t>
      </w:r>
      <w:r w:rsidRPr="0042074B">
        <w:rPr>
          <w:rFonts w:ascii="Times New Roman" w:hAnsi="Times New Roman" w:cs="Times New Roman"/>
          <w:sz w:val="24"/>
          <w:szCs w:val="24"/>
        </w:rPr>
        <w:t xml:space="preserve"> are different, but the </w:t>
      </w:r>
      <w:r w:rsidRPr="0042074B">
        <w:rPr>
          <w:rFonts w:ascii="Times New Roman" w:hAnsi="Times New Roman" w:cs="Times New Roman"/>
          <w:b/>
          <w:bCs/>
          <w:sz w:val="24"/>
          <w:szCs w:val="24"/>
        </w:rPr>
        <w:t>field sizes are the same</w:t>
      </w:r>
      <w:r w:rsidRPr="0042074B">
        <w:rPr>
          <w:rFonts w:ascii="Times New Roman" w:hAnsi="Times New Roman" w:cs="Times New Roman"/>
          <w:sz w:val="24"/>
          <w:szCs w:val="24"/>
        </w:rPr>
        <w:t>.</w:t>
      </w:r>
    </w:p>
    <w:p w14:paraId="5E475948" w14:textId="77777777" w:rsidR="00797384" w:rsidRDefault="00797384" w:rsidP="00797384">
      <w:pPr>
        <w:rPr>
          <w:rFonts w:ascii="Times New Roman" w:hAnsi="Times New Roman" w:cs="Times New Roman"/>
          <w:sz w:val="24"/>
          <w:szCs w:val="24"/>
          <w:lang w:val="en-US"/>
        </w:rPr>
      </w:pPr>
    </w:p>
    <w:p w14:paraId="7048FE27" w14:textId="77777777" w:rsidR="00B67A7E" w:rsidRPr="0042074B" w:rsidRDefault="00B67A7E" w:rsidP="00B67A7E">
      <w:pPr>
        <w:rPr>
          <w:rFonts w:ascii="Times New Roman" w:hAnsi="Times New Roman" w:cs="Times New Roman"/>
          <w:b/>
          <w:bCs/>
          <w:sz w:val="24"/>
          <w:szCs w:val="24"/>
          <w:lang w:val="en-US"/>
        </w:rPr>
      </w:pPr>
      <w:r w:rsidRPr="0042074B">
        <w:rPr>
          <w:rFonts w:ascii="Times New Roman" w:hAnsi="Times New Roman" w:cs="Times New Roman"/>
          <w:b/>
          <w:bCs/>
          <w:sz w:val="24"/>
          <w:szCs w:val="24"/>
          <w:lang w:val="en-US"/>
        </w:rPr>
        <w:t>o Why is UDP suitable for both DNS and NTP?</w:t>
      </w:r>
    </w:p>
    <w:p w14:paraId="29F0DD8F" w14:textId="77777777" w:rsidR="00797384" w:rsidRPr="0042074B" w:rsidRDefault="00797384" w:rsidP="00797384">
      <w:pPr>
        <w:rPr>
          <w:rFonts w:ascii="Times New Roman" w:hAnsi="Times New Roman" w:cs="Times New Roman"/>
          <w:sz w:val="24"/>
          <w:szCs w:val="24"/>
        </w:rPr>
      </w:pPr>
      <w:r w:rsidRPr="0042074B">
        <w:rPr>
          <w:rFonts w:ascii="Times New Roman" w:hAnsi="Times New Roman" w:cs="Times New Roman"/>
          <w:b/>
          <w:bCs/>
          <w:sz w:val="24"/>
          <w:szCs w:val="24"/>
        </w:rPr>
        <w:t>DNS:</w:t>
      </w:r>
      <w:r w:rsidRPr="0042074B">
        <w:rPr>
          <w:rFonts w:ascii="Times New Roman" w:hAnsi="Times New Roman" w:cs="Times New Roman"/>
          <w:sz w:val="24"/>
          <w:szCs w:val="24"/>
        </w:rPr>
        <w:br/>
        <w:t>DNS usually needs a quick request-response exchange. UDP has a small 8-byte header and does not require connection establishment, so DNS queries can be sent quickly with low overhead.</w:t>
      </w:r>
    </w:p>
    <w:p w14:paraId="18707285" w14:textId="77777777" w:rsidR="00797384" w:rsidRPr="0042074B" w:rsidRDefault="00797384" w:rsidP="00797384">
      <w:pPr>
        <w:rPr>
          <w:rFonts w:ascii="Times New Roman" w:hAnsi="Times New Roman" w:cs="Times New Roman"/>
          <w:sz w:val="24"/>
          <w:szCs w:val="24"/>
        </w:rPr>
      </w:pPr>
      <w:r w:rsidRPr="0042074B">
        <w:rPr>
          <w:rFonts w:ascii="Times New Roman" w:hAnsi="Times New Roman" w:cs="Times New Roman"/>
          <w:b/>
          <w:bCs/>
          <w:sz w:val="24"/>
          <w:szCs w:val="24"/>
        </w:rPr>
        <w:t>NTP:</w:t>
      </w:r>
      <w:r w:rsidRPr="0042074B">
        <w:rPr>
          <w:rFonts w:ascii="Times New Roman" w:hAnsi="Times New Roman" w:cs="Times New Roman"/>
          <w:sz w:val="24"/>
          <w:szCs w:val="24"/>
        </w:rPr>
        <w:br/>
        <w:t>NTP exchanges small time-synchronization messages and needs low delay. UDP avoids the connection setup and extra overhead of TCP, making it suitable for frequent time synchronization.</w:t>
      </w:r>
    </w:p>
    <w:p w14:paraId="77FA0B99" w14:textId="77777777" w:rsidR="00797384" w:rsidRPr="0042074B" w:rsidRDefault="00797384" w:rsidP="00797384">
      <w:pPr>
        <w:rPr>
          <w:rFonts w:ascii="Times New Roman" w:hAnsi="Times New Roman" w:cs="Times New Roman"/>
          <w:sz w:val="24"/>
          <w:szCs w:val="24"/>
          <w:lang w:val="en-US"/>
        </w:rPr>
      </w:pPr>
    </w:p>
    <w:p w14:paraId="55540AB6" w14:textId="77777777" w:rsidR="00797384" w:rsidRPr="0042074B" w:rsidRDefault="00797384" w:rsidP="00797384">
      <w:pPr>
        <w:rPr>
          <w:rFonts w:ascii="Times New Roman" w:hAnsi="Times New Roman" w:cs="Times New Roman"/>
          <w:sz w:val="24"/>
          <w:szCs w:val="24"/>
          <w:lang w:val="en-US"/>
        </w:rPr>
      </w:pPr>
    </w:p>
    <w:p w14:paraId="715A3C08" w14:textId="7259AB18" w:rsidR="00797384" w:rsidRPr="009E71F1" w:rsidRDefault="00797384" w:rsidP="00797384">
      <w:pPr>
        <w:rPr>
          <w:rFonts w:ascii="Times New Roman" w:hAnsi="Times New Roman" w:cs="Times New Roman"/>
          <w:b/>
          <w:bCs/>
          <w:sz w:val="32"/>
          <w:szCs w:val="32"/>
          <w:lang w:val="en-US"/>
        </w:rPr>
      </w:pPr>
      <w:r w:rsidRPr="009E71F1">
        <w:rPr>
          <w:rFonts w:ascii="Times New Roman" w:hAnsi="Times New Roman" w:cs="Times New Roman"/>
          <w:b/>
          <w:bCs/>
          <w:sz w:val="32"/>
          <w:szCs w:val="32"/>
          <w:lang w:val="en-US"/>
        </w:rPr>
        <w:t>Challenge set 2: TCP Analysis</w:t>
      </w:r>
    </w:p>
    <w:p w14:paraId="76FD8F72" w14:textId="6A70839F" w:rsidR="00797384" w:rsidRPr="0042074B" w:rsidRDefault="00797384" w:rsidP="00797384">
      <w:pPr>
        <w:rPr>
          <w:rFonts w:ascii="Times New Roman" w:hAnsi="Times New Roman" w:cs="Times New Roman"/>
          <w:b/>
          <w:bCs/>
          <w:sz w:val="24"/>
          <w:szCs w:val="24"/>
          <w:lang w:val="en-US"/>
        </w:rPr>
      </w:pPr>
      <w:r w:rsidRPr="0042074B">
        <w:rPr>
          <w:rFonts w:ascii="Times New Roman" w:hAnsi="Times New Roman" w:cs="Times New Roman"/>
          <w:b/>
          <w:bCs/>
          <w:sz w:val="24"/>
          <w:szCs w:val="24"/>
          <w:lang w:val="en-US"/>
        </w:rPr>
        <w:t xml:space="preserve">Samples to </w:t>
      </w:r>
      <w:proofErr w:type="gramStart"/>
      <w:r w:rsidRPr="0042074B">
        <w:rPr>
          <w:rFonts w:ascii="Times New Roman" w:hAnsi="Times New Roman" w:cs="Times New Roman"/>
          <w:b/>
          <w:bCs/>
          <w:sz w:val="24"/>
          <w:szCs w:val="24"/>
          <w:lang w:val="en-US"/>
        </w:rPr>
        <w:t>use :</w:t>
      </w:r>
      <w:proofErr w:type="gramEnd"/>
      <w:r w:rsidRPr="0042074B">
        <w:rPr>
          <w:rFonts w:ascii="Times New Roman" w:hAnsi="Times New Roman" w:cs="Times New Roman"/>
          <w:b/>
          <w:bCs/>
          <w:sz w:val="24"/>
          <w:szCs w:val="24"/>
          <w:lang w:val="en-US"/>
        </w:rPr>
        <w:t xml:space="preserve"> FTP + My SQL</w:t>
      </w:r>
    </w:p>
    <w:p w14:paraId="6A9045A6" w14:textId="77777777" w:rsidR="00BF4D55" w:rsidRPr="0042074B" w:rsidRDefault="00BF4D55" w:rsidP="00BF4D55">
      <w:pPr>
        <w:rPr>
          <w:rFonts w:ascii="Times New Roman" w:hAnsi="Times New Roman" w:cs="Times New Roman"/>
          <w:b/>
          <w:bCs/>
          <w:sz w:val="24"/>
          <w:szCs w:val="24"/>
          <w:lang w:val="en-US"/>
        </w:rPr>
      </w:pPr>
      <w:r w:rsidRPr="0042074B">
        <w:rPr>
          <w:rFonts w:ascii="Times New Roman" w:hAnsi="Times New Roman" w:cs="Times New Roman"/>
          <w:b/>
          <w:bCs/>
          <w:sz w:val="24"/>
          <w:szCs w:val="24"/>
          <w:lang w:val="en-US"/>
        </w:rPr>
        <w:t>4. Open the FTP sample.</w:t>
      </w:r>
    </w:p>
    <w:p w14:paraId="3BCCF448" w14:textId="77777777" w:rsidR="00BF4D55" w:rsidRPr="0042074B" w:rsidRDefault="00BF4D55" w:rsidP="00BF4D55">
      <w:pPr>
        <w:rPr>
          <w:rFonts w:ascii="Times New Roman" w:hAnsi="Times New Roman" w:cs="Times New Roman"/>
          <w:b/>
          <w:bCs/>
          <w:sz w:val="24"/>
          <w:szCs w:val="24"/>
          <w:lang w:val="en-US"/>
        </w:rPr>
      </w:pPr>
      <w:r w:rsidRPr="0042074B">
        <w:rPr>
          <w:rFonts w:ascii="Times New Roman" w:hAnsi="Times New Roman" w:cs="Times New Roman"/>
          <w:b/>
          <w:bCs/>
          <w:sz w:val="24"/>
          <w:szCs w:val="24"/>
          <w:lang w:val="en-US"/>
        </w:rPr>
        <w:t>o Expand the TCP header.</w:t>
      </w:r>
    </w:p>
    <w:p w14:paraId="40C4351D" w14:textId="77777777" w:rsidR="00BF4D55" w:rsidRPr="0042074B" w:rsidRDefault="00BF4D55" w:rsidP="00BF4D55">
      <w:pPr>
        <w:rPr>
          <w:rFonts w:ascii="Times New Roman" w:hAnsi="Times New Roman" w:cs="Times New Roman"/>
          <w:b/>
          <w:bCs/>
          <w:sz w:val="24"/>
          <w:szCs w:val="24"/>
          <w:lang w:val="en-US"/>
        </w:rPr>
      </w:pPr>
      <w:r w:rsidRPr="0042074B">
        <w:rPr>
          <w:rFonts w:ascii="Times New Roman" w:hAnsi="Times New Roman" w:cs="Times New Roman"/>
          <w:b/>
          <w:bCs/>
          <w:sz w:val="24"/>
          <w:szCs w:val="24"/>
          <w:lang w:val="en-US"/>
        </w:rPr>
        <w:t>o List the following fields with their values:</w:t>
      </w:r>
    </w:p>
    <w:p w14:paraId="423673E6" w14:textId="77777777" w:rsidR="00BF4D55" w:rsidRPr="0042074B" w:rsidRDefault="00BF4D55" w:rsidP="00BF4D55">
      <w:pPr>
        <w:rPr>
          <w:rFonts w:ascii="Times New Roman" w:hAnsi="Times New Roman" w:cs="Times New Roman"/>
          <w:b/>
          <w:bCs/>
          <w:sz w:val="24"/>
          <w:szCs w:val="24"/>
          <w:lang w:val="en-US"/>
        </w:rPr>
      </w:pPr>
      <w:r w:rsidRPr="0042074B">
        <w:rPr>
          <w:rFonts w:ascii="Times New Roman" w:hAnsi="Times New Roman" w:cs="Times New Roman"/>
          <w:b/>
          <w:bCs/>
          <w:sz w:val="24"/>
          <w:szCs w:val="24"/>
          <w:lang w:val="en-US"/>
        </w:rPr>
        <w:t> Source Port</w:t>
      </w:r>
    </w:p>
    <w:p w14:paraId="3E091AA4" w14:textId="77777777" w:rsidR="00BF4D55" w:rsidRPr="0042074B" w:rsidRDefault="00BF4D55" w:rsidP="00BF4D55">
      <w:pPr>
        <w:rPr>
          <w:rFonts w:ascii="Times New Roman" w:hAnsi="Times New Roman" w:cs="Times New Roman"/>
          <w:b/>
          <w:bCs/>
          <w:sz w:val="24"/>
          <w:szCs w:val="24"/>
          <w:lang w:val="en-US"/>
        </w:rPr>
      </w:pPr>
      <w:r w:rsidRPr="0042074B">
        <w:rPr>
          <w:rFonts w:ascii="Times New Roman" w:hAnsi="Times New Roman" w:cs="Times New Roman"/>
          <w:b/>
          <w:bCs/>
          <w:sz w:val="24"/>
          <w:szCs w:val="24"/>
          <w:lang w:val="en-US"/>
        </w:rPr>
        <w:t> Destination Port</w:t>
      </w:r>
    </w:p>
    <w:p w14:paraId="7E4FE87B" w14:textId="77777777" w:rsidR="00BF4D55" w:rsidRPr="0042074B" w:rsidRDefault="00BF4D55" w:rsidP="00BF4D55">
      <w:pPr>
        <w:rPr>
          <w:rFonts w:ascii="Times New Roman" w:hAnsi="Times New Roman" w:cs="Times New Roman"/>
          <w:b/>
          <w:bCs/>
          <w:sz w:val="24"/>
          <w:szCs w:val="24"/>
          <w:lang w:val="en-US"/>
        </w:rPr>
      </w:pPr>
      <w:r w:rsidRPr="0042074B">
        <w:rPr>
          <w:rFonts w:ascii="Times New Roman" w:hAnsi="Times New Roman" w:cs="Times New Roman"/>
          <w:b/>
          <w:bCs/>
          <w:sz w:val="24"/>
          <w:szCs w:val="24"/>
          <w:lang w:val="en-US"/>
        </w:rPr>
        <w:t> Sequence Number</w:t>
      </w:r>
    </w:p>
    <w:p w14:paraId="5A96ADE5" w14:textId="77777777" w:rsidR="00BF4D55" w:rsidRPr="0042074B" w:rsidRDefault="00BF4D55" w:rsidP="00BF4D55">
      <w:pPr>
        <w:rPr>
          <w:rFonts w:ascii="Times New Roman" w:hAnsi="Times New Roman" w:cs="Times New Roman"/>
          <w:b/>
          <w:bCs/>
          <w:sz w:val="24"/>
          <w:szCs w:val="24"/>
          <w:lang w:val="en-US"/>
        </w:rPr>
      </w:pPr>
      <w:r w:rsidRPr="0042074B">
        <w:rPr>
          <w:rFonts w:ascii="Times New Roman" w:hAnsi="Times New Roman" w:cs="Times New Roman"/>
          <w:b/>
          <w:bCs/>
          <w:sz w:val="24"/>
          <w:szCs w:val="24"/>
          <w:lang w:val="en-US"/>
        </w:rPr>
        <w:t> Acknowledgement Number</w:t>
      </w:r>
    </w:p>
    <w:p w14:paraId="1A3C13E0" w14:textId="619A03BB" w:rsidR="00BF4D55" w:rsidRPr="0042074B" w:rsidRDefault="00BF4D55" w:rsidP="00BF4D55">
      <w:pPr>
        <w:rPr>
          <w:rFonts w:ascii="Times New Roman" w:hAnsi="Times New Roman" w:cs="Times New Roman"/>
          <w:b/>
          <w:bCs/>
          <w:sz w:val="24"/>
          <w:szCs w:val="24"/>
          <w:lang w:val="en-US"/>
        </w:rPr>
      </w:pPr>
      <w:r w:rsidRPr="0042074B">
        <w:rPr>
          <w:rFonts w:ascii="Times New Roman" w:hAnsi="Times New Roman" w:cs="Times New Roman"/>
          <w:b/>
          <w:bCs/>
          <w:sz w:val="24"/>
          <w:szCs w:val="24"/>
          <w:lang w:val="en-US"/>
        </w:rPr>
        <w:t> Flags (which flags are set?)</w:t>
      </w:r>
    </w:p>
    <w:p w14:paraId="287DA101" w14:textId="77777777" w:rsidR="00FC526F" w:rsidRPr="0042074B" w:rsidRDefault="00FC526F" w:rsidP="00BF4D55">
      <w:pPr>
        <w:rPr>
          <w:rFonts w:ascii="Times New Roman" w:hAnsi="Times New Roman" w:cs="Times New Roman"/>
          <w:sz w:val="24"/>
          <w:szCs w:val="24"/>
          <w:lang w:val="en-US"/>
        </w:rPr>
      </w:pPr>
    </w:p>
    <w:p w14:paraId="02EFAC5D" w14:textId="36850557" w:rsidR="00FC526F" w:rsidRPr="0042074B" w:rsidRDefault="00FC526F" w:rsidP="00BF4D55">
      <w:pPr>
        <w:rPr>
          <w:rFonts w:ascii="Times New Roman" w:hAnsi="Times New Roman" w:cs="Times New Roman"/>
          <w:sz w:val="24"/>
          <w:szCs w:val="24"/>
          <w:lang w:val="en-US"/>
        </w:rPr>
      </w:pPr>
      <w:r w:rsidRPr="0042074B">
        <w:rPr>
          <w:rFonts w:ascii="Times New Roman" w:hAnsi="Times New Roman" w:cs="Times New Roman"/>
          <w:noProof/>
          <w:sz w:val="24"/>
          <w:szCs w:val="24"/>
          <w:lang w:val="en-US"/>
        </w:rPr>
        <w:lastRenderedPageBreak/>
        <w:drawing>
          <wp:inline distT="0" distB="0" distL="0" distR="0" wp14:anchorId="3620FA3D" wp14:editId="54A00E90">
            <wp:extent cx="5731510" cy="4985385"/>
            <wp:effectExtent l="0" t="0" r="2540" b="5715"/>
            <wp:docPr id="19614546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985385"/>
                    </a:xfrm>
                    <a:prstGeom prst="rect">
                      <a:avLst/>
                    </a:prstGeom>
                    <a:noFill/>
                    <a:ln>
                      <a:noFill/>
                    </a:ln>
                  </pic:spPr>
                </pic:pic>
              </a:graphicData>
            </a:graphic>
          </wp:inline>
        </w:drawing>
      </w:r>
    </w:p>
    <w:p w14:paraId="22F1E66F" w14:textId="77777777" w:rsidR="00FC526F" w:rsidRPr="0042074B" w:rsidRDefault="00FC526F" w:rsidP="00BF4D55">
      <w:pPr>
        <w:rPr>
          <w:rFonts w:ascii="Times New Roman" w:hAnsi="Times New Roman" w:cs="Times New Roman"/>
          <w:sz w:val="24"/>
          <w:szCs w:val="24"/>
          <w:lang w:val="en-US"/>
        </w:rPr>
      </w:pPr>
    </w:p>
    <w:p w14:paraId="3ACF50B0" w14:textId="77777777" w:rsidR="00FC526F" w:rsidRPr="0042074B" w:rsidRDefault="00FC526F" w:rsidP="00BF4D55">
      <w:pPr>
        <w:rPr>
          <w:rFonts w:ascii="Times New Roman" w:hAnsi="Times New Roman" w:cs="Times New Roman"/>
          <w:sz w:val="24"/>
          <w:szCs w:val="24"/>
          <w:lang w:val="en-US"/>
        </w:rPr>
      </w:pPr>
    </w:p>
    <w:p w14:paraId="207F788B" w14:textId="77777777" w:rsidR="00B67A7E" w:rsidRDefault="00B67A7E" w:rsidP="00FC526F">
      <w:pPr>
        <w:rPr>
          <w:rFonts w:ascii="Times New Roman" w:hAnsi="Times New Roman" w:cs="Times New Roman"/>
          <w:b/>
          <w:bCs/>
          <w:sz w:val="24"/>
          <w:szCs w:val="24"/>
          <w:lang w:val="en-US"/>
        </w:rPr>
      </w:pPr>
    </w:p>
    <w:p w14:paraId="18A15EED" w14:textId="77777777" w:rsidR="00B67A7E" w:rsidRDefault="00B67A7E" w:rsidP="00FC526F">
      <w:pPr>
        <w:rPr>
          <w:rFonts w:ascii="Times New Roman" w:hAnsi="Times New Roman" w:cs="Times New Roman"/>
          <w:b/>
          <w:bCs/>
          <w:sz w:val="24"/>
          <w:szCs w:val="24"/>
          <w:lang w:val="en-US"/>
        </w:rPr>
      </w:pPr>
    </w:p>
    <w:p w14:paraId="3DF26D32" w14:textId="77777777" w:rsidR="00B67A7E" w:rsidRDefault="00B67A7E" w:rsidP="00FC526F">
      <w:pPr>
        <w:rPr>
          <w:rFonts w:ascii="Times New Roman" w:hAnsi="Times New Roman" w:cs="Times New Roman"/>
          <w:b/>
          <w:bCs/>
          <w:sz w:val="24"/>
          <w:szCs w:val="24"/>
          <w:lang w:val="en-US"/>
        </w:rPr>
      </w:pPr>
    </w:p>
    <w:p w14:paraId="689F0D09" w14:textId="77777777" w:rsidR="00B67A7E" w:rsidRDefault="00B67A7E" w:rsidP="00FC526F">
      <w:pPr>
        <w:rPr>
          <w:rFonts w:ascii="Times New Roman" w:hAnsi="Times New Roman" w:cs="Times New Roman"/>
          <w:b/>
          <w:bCs/>
          <w:sz w:val="24"/>
          <w:szCs w:val="24"/>
          <w:lang w:val="en-US"/>
        </w:rPr>
      </w:pPr>
    </w:p>
    <w:p w14:paraId="50F20C93" w14:textId="77777777" w:rsidR="00B67A7E" w:rsidRDefault="00B67A7E" w:rsidP="00FC526F">
      <w:pPr>
        <w:rPr>
          <w:rFonts w:ascii="Times New Roman" w:hAnsi="Times New Roman" w:cs="Times New Roman"/>
          <w:b/>
          <w:bCs/>
          <w:sz w:val="24"/>
          <w:szCs w:val="24"/>
          <w:lang w:val="en-US"/>
        </w:rPr>
      </w:pPr>
    </w:p>
    <w:p w14:paraId="58F5665C" w14:textId="77777777" w:rsidR="00B67A7E" w:rsidRDefault="00B67A7E" w:rsidP="00FC526F">
      <w:pPr>
        <w:rPr>
          <w:rFonts w:ascii="Times New Roman" w:hAnsi="Times New Roman" w:cs="Times New Roman"/>
          <w:b/>
          <w:bCs/>
          <w:sz w:val="24"/>
          <w:szCs w:val="24"/>
          <w:lang w:val="en-US"/>
        </w:rPr>
      </w:pPr>
    </w:p>
    <w:p w14:paraId="06B1EBDC" w14:textId="77777777" w:rsidR="00B67A7E" w:rsidRDefault="00B67A7E" w:rsidP="00FC526F">
      <w:pPr>
        <w:rPr>
          <w:rFonts w:ascii="Times New Roman" w:hAnsi="Times New Roman" w:cs="Times New Roman"/>
          <w:b/>
          <w:bCs/>
          <w:sz w:val="24"/>
          <w:szCs w:val="24"/>
          <w:lang w:val="en-US"/>
        </w:rPr>
      </w:pPr>
    </w:p>
    <w:p w14:paraId="354B2573" w14:textId="77777777" w:rsidR="00B67A7E" w:rsidRDefault="00B67A7E" w:rsidP="00FC526F">
      <w:pPr>
        <w:rPr>
          <w:rFonts w:ascii="Times New Roman" w:hAnsi="Times New Roman" w:cs="Times New Roman"/>
          <w:b/>
          <w:bCs/>
          <w:sz w:val="24"/>
          <w:szCs w:val="24"/>
          <w:lang w:val="en-US"/>
        </w:rPr>
      </w:pPr>
    </w:p>
    <w:p w14:paraId="578743D5" w14:textId="77777777" w:rsidR="00B67A7E" w:rsidRDefault="00B67A7E" w:rsidP="00FC526F">
      <w:pPr>
        <w:rPr>
          <w:rFonts w:ascii="Times New Roman" w:hAnsi="Times New Roman" w:cs="Times New Roman"/>
          <w:b/>
          <w:bCs/>
          <w:sz w:val="24"/>
          <w:szCs w:val="24"/>
          <w:lang w:val="en-US"/>
        </w:rPr>
      </w:pPr>
    </w:p>
    <w:p w14:paraId="31A62900" w14:textId="77777777" w:rsidR="00B67A7E" w:rsidRDefault="00B67A7E" w:rsidP="00FC526F">
      <w:pPr>
        <w:rPr>
          <w:rFonts w:ascii="Times New Roman" w:hAnsi="Times New Roman" w:cs="Times New Roman"/>
          <w:b/>
          <w:bCs/>
          <w:sz w:val="24"/>
          <w:szCs w:val="24"/>
          <w:lang w:val="en-US"/>
        </w:rPr>
      </w:pPr>
    </w:p>
    <w:p w14:paraId="14929DBF" w14:textId="77777777" w:rsidR="00B67A7E" w:rsidRDefault="00B67A7E" w:rsidP="00FC526F">
      <w:pPr>
        <w:rPr>
          <w:rFonts w:ascii="Times New Roman" w:hAnsi="Times New Roman" w:cs="Times New Roman"/>
          <w:b/>
          <w:bCs/>
          <w:sz w:val="24"/>
          <w:szCs w:val="24"/>
          <w:lang w:val="en-US"/>
        </w:rPr>
      </w:pPr>
    </w:p>
    <w:p w14:paraId="2F5F3374" w14:textId="4E7FB6BF" w:rsidR="00FC526F" w:rsidRPr="0042074B" w:rsidRDefault="00FC526F" w:rsidP="00FC526F">
      <w:pPr>
        <w:rPr>
          <w:rFonts w:ascii="Times New Roman" w:hAnsi="Times New Roman" w:cs="Times New Roman"/>
          <w:b/>
          <w:bCs/>
          <w:sz w:val="24"/>
          <w:szCs w:val="24"/>
          <w:lang w:val="en-US"/>
        </w:rPr>
      </w:pPr>
      <w:r w:rsidRPr="0042074B">
        <w:rPr>
          <w:rFonts w:ascii="Times New Roman" w:hAnsi="Times New Roman" w:cs="Times New Roman"/>
          <w:b/>
          <w:bCs/>
          <w:sz w:val="24"/>
          <w:szCs w:val="24"/>
          <w:lang w:val="en-US"/>
        </w:rPr>
        <w:lastRenderedPageBreak/>
        <w:t>5. In the same FTP sample:</w:t>
      </w:r>
    </w:p>
    <w:p w14:paraId="1060759F" w14:textId="57BA727D" w:rsidR="001B4AA3" w:rsidRPr="00B67A7E" w:rsidRDefault="00FC526F" w:rsidP="00B67A7E">
      <w:pPr>
        <w:rPr>
          <w:rFonts w:ascii="Times New Roman" w:hAnsi="Times New Roman" w:cs="Times New Roman"/>
          <w:b/>
          <w:bCs/>
          <w:sz w:val="24"/>
          <w:szCs w:val="24"/>
          <w:lang w:val="en-US"/>
        </w:rPr>
      </w:pPr>
      <w:r w:rsidRPr="0042074B">
        <w:rPr>
          <w:rFonts w:ascii="Times New Roman" w:hAnsi="Times New Roman" w:cs="Times New Roman"/>
          <w:b/>
          <w:bCs/>
          <w:sz w:val="24"/>
          <w:szCs w:val="24"/>
          <w:lang w:val="en-US"/>
        </w:rPr>
        <w:t>o What is the 4-tuple that uniquely identifies this TCP socket?</w:t>
      </w:r>
      <w:r w:rsidR="00B67A7E">
        <w:rPr>
          <w:rFonts w:ascii="Times New Roman" w:hAnsi="Times New Roman" w:cs="Times New Roman"/>
          <w:sz w:val="24"/>
          <w:szCs w:val="24"/>
          <w:lang w:val="en-US"/>
        </w:rPr>
        <w:tab/>
      </w:r>
      <w:r w:rsidR="001B4AA3" w:rsidRPr="0042074B">
        <w:rPr>
          <w:rFonts w:ascii="Times New Roman" w:hAnsi="Times New Roman" w:cs="Times New Roman"/>
          <w:noProof/>
          <w:sz w:val="24"/>
          <w:szCs w:val="24"/>
          <w:lang w:val="en-US"/>
        </w:rPr>
        <w:drawing>
          <wp:inline distT="0" distB="0" distL="0" distR="0" wp14:anchorId="1082AFEB" wp14:editId="36F53748">
            <wp:extent cx="5588000" cy="6595745"/>
            <wp:effectExtent l="0" t="0" r="0" b="0"/>
            <wp:docPr id="4817112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8000" cy="6595745"/>
                    </a:xfrm>
                    <a:prstGeom prst="rect">
                      <a:avLst/>
                    </a:prstGeom>
                    <a:noFill/>
                    <a:ln>
                      <a:noFill/>
                    </a:ln>
                  </pic:spPr>
                </pic:pic>
              </a:graphicData>
            </a:graphic>
          </wp:inline>
        </w:drawing>
      </w:r>
    </w:p>
    <w:p w14:paraId="529CF6B9" w14:textId="77777777" w:rsidR="001B4AA3" w:rsidRPr="0042074B" w:rsidRDefault="001B4AA3" w:rsidP="001B4AA3">
      <w:pPr>
        <w:rPr>
          <w:rFonts w:ascii="Times New Roman" w:hAnsi="Times New Roman" w:cs="Times New Roman"/>
          <w:sz w:val="24"/>
          <w:szCs w:val="24"/>
          <w:lang w:val="en-US"/>
        </w:rPr>
      </w:pPr>
    </w:p>
    <w:p w14:paraId="506EACE1" w14:textId="77777777" w:rsidR="00B67A7E" w:rsidRPr="0042074B" w:rsidRDefault="00B67A7E" w:rsidP="00B67A7E">
      <w:pPr>
        <w:rPr>
          <w:rFonts w:ascii="Times New Roman" w:hAnsi="Times New Roman" w:cs="Times New Roman"/>
          <w:b/>
          <w:bCs/>
          <w:sz w:val="24"/>
          <w:szCs w:val="24"/>
          <w:lang w:val="en-US"/>
        </w:rPr>
      </w:pPr>
      <w:r w:rsidRPr="0042074B">
        <w:rPr>
          <w:rFonts w:ascii="Times New Roman" w:hAnsi="Times New Roman" w:cs="Times New Roman"/>
          <w:b/>
          <w:bCs/>
          <w:sz w:val="24"/>
          <w:szCs w:val="24"/>
          <w:lang w:val="en-US"/>
        </w:rPr>
        <w:t>o Explain how this 4-tuple helps in demultiplexing.</w:t>
      </w:r>
    </w:p>
    <w:p w14:paraId="40EB0915" w14:textId="77777777" w:rsidR="00B67A7E" w:rsidRPr="0042074B" w:rsidRDefault="00B67A7E" w:rsidP="00B67A7E">
      <w:pPr>
        <w:rPr>
          <w:rFonts w:ascii="Times New Roman" w:hAnsi="Times New Roman" w:cs="Times New Roman"/>
          <w:b/>
          <w:bCs/>
          <w:sz w:val="24"/>
          <w:szCs w:val="24"/>
          <w:lang w:val="en-US"/>
        </w:rPr>
      </w:pPr>
      <w:r w:rsidRPr="0042074B">
        <w:rPr>
          <w:rFonts w:ascii="Times New Roman" w:hAnsi="Times New Roman" w:cs="Times New Roman"/>
          <w:b/>
          <w:bCs/>
          <w:sz w:val="24"/>
          <w:szCs w:val="24"/>
          <w:lang w:val="en-US"/>
        </w:rPr>
        <w:t xml:space="preserve">4 – tuple </w:t>
      </w:r>
    </w:p>
    <w:p w14:paraId="3285A380" w14:textId="13C84033" w:rsidR="001B4AA3" w:rsidRPr="0042074B" w:rsidRDefault="001B4AA3" w:rsidP="001B4AA3">
      <w:pPr>
        <w:rPr>
          <w:rFonts w:ascii="Times New Roman" w:hAnsi="Times New Roman" w:cs="Times New Roman"/>
          <w:sz w:val="24"/>
          <w:szCs w:val="24"/>
        </w:rPr>
      </w:pPr>
      <w:r w:rsidRPr="0042074B">
        <w:rPr>
          <w:rFonts w:ascii="Times New Roman" w:hAnsi="Times New Roman" w:cs="Times New Roman"/>
          <w:b/>
          <w:bCs/>
          <w:sz w:val="24"/>
          <w:szCs w:val="24"/>
        </w:rPr>
        <w:t>How it is used for demultiplexing</w:t>
      </w:r>
    </w:p>
    <w:p w14:paraId="4BDE3F7D" w14:textId="77777777" w:rsidR="001B4AA3" w:rsidRPr="0042074B" w:rsidRDefault="001B4AA3" w:rsidP="001B4AA3">
      <w:pPr>
        <w:rPr>
          <w:rFonts w:ascii="Times New Roman" w:hAnsi="Times New Roman" w:cs="Times New Roman"/>
          <w:sz w:val="24"/>
          <w:szCs w:val="24"/>
        </w:rPr>
      </w:pPr>
      <w:r w:rsidRPr="0042074B">
        <w:rPr>
          <w:rFonts w:ascii="Times New Roman" w:hAnsi="Times New Roman" w:cs="Times New Roman"/>
          <w:sz w:val="24"/>
          <w:szCs w:val="24"/>
        </w:rPr>
        <w:lastRenderedPageBreak/>
        <w:t>When a TCP segment arrives, the operating system examines the four fields above. Each active TCP socket is identified by its own 4</w:t>
      </w:r>
      <w:r w:rsidRPr="0042074B">
        <w:rPr>
          <w:rFonts w:ascii="Times New Roman" w:hAnsi="Times New Roman" w:cs="Times New Roman"/>
          <w:sz w:val="24"/>
          <w:szCs w:val="24"/>
        </w:rPr>
        <w:noBreakHyphen/>
        <w:t>tuple, so the kernel can match the segment to the exact socket (process) that opened that connection. This allows many simultaneous TCP connections to coexist on the same host and IP address, because each connection is distinguished by the combination of source/destination addresses and ports. The matching socket then receives the segment for further processing (reassembly, ACK handling, etc.).</w:t>
      </w:r>
    </w:p>
    <w:p w14:paraId="20BF6555" w14:textId="378DD220" w:rsidR="001B4AA3" w:rsidRPr="0042074B" w:rsidRDefault="001B4AA3" w:rsidP="001B4AA3">
      <w:pPr>
        <w:rPr>
          <w:rFonts w:ascii="Times New Roman" w:hAnsi="Times New Roman" w:cs="Times New Roman"/>
          <w:b/>
          <w:bCs/>
          <w:sz w:val="24"/>
          <w:szCs w:val="24"/>
          <w:lang w:val="en-US"/>
        </w:rPr>
      </w:pPr>
      <w:r w:rsidRPr="0042074B">
        <w:rPr>
          <w:rFonts w:ascii="Times New Roman" w:hAnsi="Times New Roman" w:cs="Times New Roman"/>
          <w:b/>
          <w:bCs/>
          <w:sz w:val="24"/>
          <w:szCs w:val="24"/>
          <w:lang w:val="en-US"/>
        </w:rPr>
        <w:t>6. Open the MySQL sample.</w:t>
      </w:r>
    </w:p>
    <w:p w14:paraId="5BA0C1E6" w14:textId="413B8579" w:rsidR="0042074B" w:rsidRPr="0042074B" w:rsidRDefault="0042074B" w:rsidP="001B4AA3">
      <w:pPr>
        <w:rPr>
          <w:rFonts w:ascii="Times New Roman" w:hAnsi="Times New Roman" w:cs="Times New Roman"/>
          <w:b/>
          <w:bCs/>
          <w:sz w:val="24"/>
          <w:szCs w:val="24"/>
          <w:lang w:val="en-US"/>
        </w:rPr>
      </w:pPr>
      <w:r w:rsidRPr="0042074B">
        <w:rPr>
          <w:rFonts w:ascii="Times New Roman" w:hAnsi="Times New Roman" w:cs="Times New Roman"/>
          <w:b/>
          <w:bCs/>
          <w:sz w:val="24"/>
          <w:szCs w:val="24"/>
          <w:lang w:val="en-US"/>
        </w:rPr>
        <w:t>o Compare its TCP ports with the FTP sample</w:t>
      </w:r>
    </w:p>
    <w:p w14:paraId="6608F85C" w14:textId="77777777" w:rsidR="0042074B" w:rsidRPr="0042074B" w:rsidRDefault="0042074B" w:rsidP="0042074B">
      <w:pPr>
        <w:rPr>
          <w:rFonts w:ascii="Times New Roman" w:hAnsi="Times New Roman" w:cs="Times New Roman"/>
          <w:sz w:val="24"/>
          <w:szCs w:val="24"/>
          <w:lang w:val="en-US"/>
        </w:rPr>
      </w:pPr>
      <w:r w:rsidRPr="0042074B">
        <w:rPr>
          <w:rFonts w:ascii="Times New Roman" w:hAnsi="Times New Roman" w:cs="Times New Roman"/>
          <w:sz w:val="24"/>
          <w:szCs w:val="24"/>
          <w:lang w:val="en-US"/>
        </w:rPr>
        <w:t></w:t>
      </w:r>
      <w:r w:rsidRPr="0042074B">
        <w:rPr>
          <w:rFonts w:ascii="Times New Roman" w:hAnsi="Times New Roman" w:cs="Times New Roman"/>
          <w:sz w:val="24"/>
          <w:szCs w:val="24"/>
          <w:lang w:val="en-US"/>
        </w:rPr>
        <w:tab/>
        <w:t xml:space="preserve">MySQL TCP Port: MySQL standard connections listen on TCP port 3306 (often targeted by client tools or script connections), while dynamic ports in the ephemeral range (e.g., 50000–65535) are allocated to the client side. </w:t>
      </w:r>
    </w:p>
    <w:p w14:paraId="33728CE5" w14:textId="012CD976" w:rsidR="0042074B" w:rsidRPr="0042074B" w:rsidRDefault="0042074B" w:rsidP="0042074B">
      <w:pPr>
        <w:rPr>
          <w:rFonts w:ascii="Times New Roman" w:hAnsi="Times New Roman" w:cs="Times New Roman"/>
          <w:sz w:val="24"/>
          <w:szCs w:val="24"/>
          <w:lang w:val="en-US"/>
        </w:rPr>
      </w:pPr>
      <w:r w:rsidRPr="0042074B">
        <w:rPr>
          <w:rFonts w:ascii="Times New Roman" w:hAnsi="Times New Roman" w:cs="Times New Roman"/>
          <w:sz w:val="24"/>
          <w:szCs w:val="24"/>
          <w:lang w:val="en-US"/>
        </w:rPr>
        <w:t></w:t>
      </w:r>
      <w:r w:rsidRPr="0042074B">
        <w:rPr>
          <w:rFonts w:ascii="Times New Roman" w:hAnsi="Times New Roman" w:cs="Times New Roman"/>
          <w:sz w:val="24"/>
          <w:szCs w:val="24"/>
          <w:lang w:val="en-US"/>
        </w:rPr>
        <w:tab/>
        <w:t>FTP TCP Port: FTP control traffic listens on standard TCP port 21, while the client in your previous trace used port 62014.</w:t>
      </w:r>
    </w:p>
    <w:p w14:paraId="2B00DC04" w14:textId="05329F3D" w:rsidR="0042074B" w:rsidRPr="0042074B" w:rsidRDefault="0042074B" w:rsidP="0042074B">
      <w:pPr>
        <w:rPr>
          <w:rFonts w:ascii="Times New Roman" w:hAnsi="Times New Roman" w:cs="Times New Roman"/>
          <w:b/>
          <w:bCs/>
          <w:sz w:val="24"/>
          <w:szCs w:val="24"/>
          <w:lang w:val="en-US"/>
        </w:rPr>
      </w:pPr>
      <w:r w:rsidRPr="0042074B">
        <w:rPr>
          <w:rFonts w:ascii="Times New Roman" w:hAnsi="Times New Roman" w:cs="Times New Roman"/>
          <w:b/>
          <w:bCs/>
          <w:sz w:val="24"/>
          <w:szCs w:val="24"/>
          <w:lang w:val="en-US"/>
        </w:rPr>
        <w:t>o Are the Destination Ports the same or different?</w:t>
      </w:r>
    </w:p>
    <w:p w14:paraId="122B9EAF" w14:textId="77777777" w:rsidR="0042074B" w:rsidRPr="0042074B" w:rsidRDefault="0042074B" w:rsidP="0042074B">
      <w:pPr>
        <w:numPr>
          <w:ilvl w:val="0"/>
          <w:numId w:val="4"/>
        </w:numPr>
        <w:rPr>
          <w:rFonts w:ascii="Times New Roman" w:hAnsi="Times New Roman" w:cs="Times New Roman"/>
          <w:sz w:val="24"/>
          <w:szCs w:val="24"/>
          <w:lang w:val="en-US"/>
        </w:rPr>
      </w:pPr>
      <w:r w:rsidRPr="0042074B">
        <w:rPr>
          <w:rFonts w:ascii="Times New Roman" w:hAnsi="Times New Roman" w:cs="Times New Roman"/>
          <w:bCs/>
          <w:sz w:val="24"/>
          <w:szCs w:val="24"/>
          <w:lang w:val="en-US"/>
        </w:rPr>
        <w:t>They are different.</w:t>
      </w:r>
    </w:p>
    <w:p w14:paraId="2E734E08" w14:textId="77777777" w:rsidR="0042074B" w:rsidRPr="0042074B" w:rsidRDefault="0042074B" w:rsidP="0042074B">
      <w:pPr>
        <w:numPr>
          <w:ilvl w:val="0"/>
          <w:numId w:val="4"/>
        </w:numPr>
        <w:rPr>
          <w:rFonts w:ascii="Times New Roman" w:hAnsi="Times New Roman" w:cs="Times New Roman"/>
          <w:sz w:val="24"/>
          <w:szCs w:val="24"/>
          <w:lang w:val="en-US"/>
        </w:rPr>
      </w:pPr>
      <w:r w:rsidRPr="0042074B">
        <w:rPr>
          <w:rFonts w:ascii="Times New Roman" w:hAnsi="Times New Roman" w:cs="Times New Roman"/>
          <w:sz w:val="24"/>
          <w:szCs w:val="24"/>
          <w:lang w:val="en-US"/>
        </w:rPr>
        <w:t xml:space="preserve">In a server-bound packet sent to MySQL, the </w:t>
      </w:r>
      <w:r w:rsidRPr="0042074B">
        <w:rPr>
          <w:rFonts w:ascii="Times New Roman" w:hAnsi="Times New Roman" w:cs="Times New Roman"/>
          <w:bCs/>
          <w:sz w:val="24"/>
          <w:szCs w:val="24"/>
          <w:lang w:val="en-US"/>
        </w:rPr>
        <w:t>destination port is 3306</w:t>
      </w:r>
      <w:r w:rsidRPr="0042074B">
        <w:rPr>
          <w:rFonts w:ascii="Times New Roman" w:hAnsi="Times New Roman" w:cs="Times New Roman"/>
          <w:sz w:val="24"/>
          <w:szCs w:val="24"/>
          <w:lang w:val="en-US"/>
        </w:rPr>
        <w:t>.</w:t>
      </w:r>
    </w:p>
    <w:p w14:paraId="18855410" w14:textId="77777777" w:rsidR="0042074B" w:rsidRPr="0042074B" w:rsidRDefault="0042074B" w:rsidP="0042074B">
      <w:pPr>
        <w:numPr>
          <w:ilvl w:val="0"/>
          <w:numId w:val="4"/>
        </w:numPr>
        <w:rPr>
          <w:rFonts w:ascii="Times New Roman" w:hAnsi="Times New Roman" w:cs="Times New Roman"/>
          <w:sz w:val="24"/>
          <w:szCs w:val="24"/>
          <w:lang w:val="en-US"/>
        </w:rPr>
      </w:pPr>
      <w:r w:rsidRPr="0042074B">
        <w:rPr>
          <w:rFonts w:ascii="Times New Roman" w:hAnsi="Times New Roman" w:cs="Times New Roman"/>
          <w:sz w:val="24"/>
          <w:szCs w:val="24"/>
          <w:lang w:val="en-US"/>
        </w:rPr>
        <w:t xml:space="preserve">In a server-bound packet sent to FTP, the </w:t>
      </w:r>
      <w:r w:rsidRPr="0042074B">
        <w:rPr>
          <w:rFonts w:ascii="Times New Roman" w:hAnsi="Times New Roman" w:cs="Times New Roman"/>
          <w:bCs/>
          <w:sz w:val="24"/>
          <w:szCs w:val="24"/>
          <w:lang w:val="en-US"/>
        </w:rPr>
        <w:t>destination port is 21</w:t>
      </w:r>
      <w:r w:rsidRPr="0042074B">
        <w:rPr>
          <w:rFonts w:ascii="Times New Roman" w:hAnsi="Times New Roman" w:cs="Times New Roman"/>
          <w:sz w:val="24"/>
          <w:szCs w:val="24"/>
          <w:lang w:val="en-US"/>
        </w:rPr>
        <w:t>.</w:t>
      </w:r>
    </w:p>
    <w:p w14:paraId="55E12A6E" w14:textId="77777777" w:rsidR="0042074B" w:rsidRPr="0042074B" w:rsidRDefault="0042074B" w:rsidP="0042074B">
      <w:pPr>
        <w:numPr>
          <w:ilvl w:val="0"/>
          <w:numId w:val="4"/>
        </w:numPr>
        <w:rPr>
          <w:rFonts w:ascii="Times New Roman" w:hAnsi="Times New Roman" w:cs="Times New Roman"/>
          <w:sz w:val="24"/>
          <w:szCs w:val="24"/>
          <w:lang w:val="en-US"/>
        </w:rPr>
      </w:pPr>
      <w:r w:rsidRPr="0042074B">
        <w:rPr>
          <w:rFonts w:ascii="Times New Roman" w:hAnsi="Times New Roman" w:cs="Times New Roman"/>
          <w:sz w:val="24"/>
          <w:szCs w:val="24"/>
          <w:lang w:val="en-US"/>
        </w:rPr>
        <w:t>If the direction is from server to client, the destination port will match whichever dynamic high-numbered port the client allocated for that specific session</w:t>
      </w:r>
    </w:p>
    <w:p w14:paraId="66C9EE7D" w14:textId="17709A6E" w:rsidR="0042074B" w:rsidRPr="0042074B" w:rsidRDefault="0042074B" w:rsidP="0042074B">
      <w:pPr>
        <w:rPr>
          <w:rFonts w:ascii="Times New Roman" w:hAnsi="Times New Roman" w:cs="Times New Roman"/>
          <w:b/>
          <w:bCs/>
          <w:sz w:val="24"/>
          <w:szCs w:val="24"/>
          <w:lang w:val="en-US"/>
        </w:rPr>
      </w:pPr>
      <w:r w:rsidRPr="0042074B">
        <w:rPr>
          <w:rFonts w:ascii="Times New Roman" w:hAnsi="Times New Roman" w:cs="Times New Roman"/>
          <w:b/>
          <w:bCs/>
          <w:sz w:val="24"/>
          <w:szCs w:val="24"/>
          <w:lang w:val="en-US"/>
        </w:rPr>
        <w:t>o How does the operating system know which application should receive each packet?</w:t>
      </w:r>
    </w:p>
    <w:p w14:paraId="44939BFB" w14:textId="02139F36" w:rsidR="0042074B" w:rsidRPr="00B67A7E" w:rsidRDefault="0042074B" w:rsidP="0042074B">
      <w:pPr>
        <w:rPr>
          <w:rFonts w:ascii="Times New Roman" w:hAnsi="Times New Roman" w:cs="Times New Roman"/>
          <w:b/>
          <w:bCs/>
          <w:sz w:val="24"/>
          <w:szCs w:val="24"/>
          <w:lang w:val="en-US"/>
        </w:rPr>
      </w:pPr>
      <w:r w:rsidRPr="0042074B">
        <w:rPr>
          <w:rFonts w:ascii="Times New Roman" w:hAnsi="Times New Roman" w:cs="Times New Roman"/>
          <w:b/>
          <w:bCs/>
          <w:sz w:val="24"/>
          <w:szCs w:val="24"/>
          <w:lang w:val="en-US"/>
        </w:rPr>
        <w:t>(Demultiplexing)</w:t>
      </w:r>
    </w:p>
    <w:p w14:paraId="6DD3CCD7" w14:textId="77777777" w:rsidR="0042074B" w:rsidRPr="0042074B" w:rsidRDefault="0042074B" w:rsidP="0042074B">
      <w:pPr>
        <w:numPr>
          <w:ilvl w:val="0"/>
          <w:numId w:val="5"/>
        </w:numPr>
        <w:rPr>
          <w:rFonts w:ascii="Times New Roman" w:hAnsi="Times New Roman" w:cs="Times New Roman"/>
          <w:sz w:val="24"/>
          <w:szCs w:val="24"/>
          <w:lang w:val="en-US"/>
        </w:rPr>
      </w:pPr>
      <w:r w:rsidRPr="0042074B">
        <w:rPr>
          <w:rFonts w:ascii="Times New Roman" w:hAnsi="Times New Roman" w:cs="Times New Roman"/>
          <w:sz w:val="24"/>
          <w:szCs w:val="24"/>
          <w:lang w:val="en-US"/>
        </w:rPr>
        <w:t>Transport Layer Hand-off</w:t>
      </w:r>
    </w:p>
    <w:p w14:paraId="71663A15" w14:textId="77777777" w:rsidR="0042074B" w:rsidRPr="0042074B" w:rsidRDefault="0042074B" w:rsidP="0042074B">
      <w:pPr>
        <w:numPr>
          <w:ilvl w:val="0"/>
          <w:numId w:val="5"/>
        </w:numPr>
        <w:rPr>
          <w:rFonts w:ascii="Times New Roman" w:hAnsi="Times New Roman" w:cs="Times New Roman"/>
          <w:sz w:val="24"/>
          <w:szCs w:val="24"/>
          <w:lang w:val="en-US"/>
        </w:rPr>
      </w:pPr>
      <w:r w:rsidRPr="0042074B">
        <w:rPr>
          <w:rFonts w:ascii="Times New Roman" w:hAnsi="Times New Roman" w:cs="Times New Roman"/>
          <w:sz w:val="24"/>
          <w:szCs w:val="24"/>
          <w:lang w:val="en-US"/>
        </w:rPr>
        <w:t>Socket Lookup Table</w:t>
      </w:r>
    </w:p>
    <w:p w14:paraId="79CF19B5" w14:textId="77777777" w:rsidR="0042074B" w:rsidRDefault="0042074B" w:rsidP="0042074B">
      <w:pPr>
        <w:numPr>
          <w:ilvl w:val="0"/>
          <w:numId w:val="5"/>
        </w:numPr>
        <w:rPr>
          <w:rFonts w:ascii="Times New Roman" w:hAnsi="Times New Roman" w:cs="Times New Roman"/>
          <w:sz w:val="24"/>
          <w:szCs w:val="24"/>
          <w:lang w:val="en-US"/>
        </w:rPr>
      </w:pPr>
      <w:r w:rsidRPr="0042074B">
        <w:rPr>
          <w:rFonts w:ascii="Times New Roman" w:hAnsi="Times New Roman" w:cs="Times New Roman"/>
          <w:sz w:val="24"/>
          <w:szCs w:val="24"/>
          <w:lang w:val="en-US"/>
        </w:rPr>
        <w:t>4-Tuple Matching</w:t>
      </w:r>
    </w:p>
    <w:p w14:paraId="7D1A9026" w14:textId="77777777" w:rsidR="00B67A7E" w:rsidRPr="009E71F1" w:rsidRDefault="00B67A7E" w:rsidP="00B67A7E">
      <w:pPr>
        <w:rPr>
          <w:rFonts w:ascii="Times New Roman" w:hAnsi="Times New Roman" w:cs="Times New Roman"/>
          <w:b/>
          <w:bCs/>
          <w:sz w:val="32"/>
          <w:szCs w:val="32"/>
          <w:lang w:val="en-US"/>
        </w:rPr>
      </w:pPr>
      <w:r w:rsidRPr="009E71F1">
        <w:rPr>
          <w:rFonts w:ascii="Times New Roman" w:hAnsi="Times New Roman" w:cs="Times New Roman"/>
          <w:b/>
          <w:bCs/>
          <w:sz w:val="32"/>
          <w:szCs w:val="32"/>
          <w:lang w:val="en-US"/>
        </w:rPr>
        <w:t>Challenge Set 3: TCP vs UDP Comparison</w:t>
      </w:r>
    </w:p>
    <w:p w14:paraId="7F190F31" w14:textId="77777777" w:rsidR="00B67A7E" w:rsidRPr="00B67A7E" w:rsidRDefault="00B67A7E" w:rsidP="00B67A7E">
      <w:pPr>
        <w:rPr>
          <w:rFonts w:ascii="Times New Roman" w:hAnsi="Times New Roman" w:cs="Times New Roman"/>
          <w:b/>
          <w:bCs/>
          <w:sz w:val="24"/>
          <w:szCs w:val="24"/>
          <w:lang w:val="en-US"/>
        </w:rPr>
      </w:pPr>
      <w:r w:rsidRPr="00B67A7E">
        <w:rPr>
          <w:rFonts w:ascii="Times New Roman" w:hAnsi="Times New Roman" w:cs="Times New Roman"/>
          <w:b/>
          <w:bCs/>
          <w:sz w:val="24"/>
          <w:szCs w:val="24"/>
          <w:lang w:val="en-US"/>
        </w:rPr>
        <w:t>Samples to use: DNS (UDP) + FTP (TCP)</w:t>
      </w:r>
    </w:p>
    <w:p w14:paraId="7F68C1B5" w14:textId="77777777" w:rsidR="00B67A7E" w:rsidRPr="00B67A7E" w:rsidRDefault="00B67A7E" w:rsidP="00B67A7E">
      <w:pPr>
        <w:rPr>
          <w:rFonts w:ascii="Times New Roman" w:hAnsi="Times New Roman" w:cs="Times New Roman"/>
          <w:b/>
          <w:bCs/>
          <w:sz w:val="24"/>
          <w:szCs w:val="24"/>
          <w:lang w:val="en-US"/>
        </w:rPr>
      </w:pPr>
      <w:r w:rsidRPr="00B67A7E">
        <w:rPr>
          <w:rFonts w:ascii="Times New Roman" w:hAnsi="Times New Roman" w:cs="Times New Roman"/>
          <w:b/>
          <w:bCs/>
          <w:sz w:val="24"/>
          <w:szCs w:val="24"/>
          <w:lang w:val="en-US"/>
        </w:rPr>
        <w:t>7. Place the DNS and FTP samples side-by-side (open one after another).</w:t>
      </w:r>
    </w:p>
    <w:p w14:paraId="70DC4725" w14:textId="77777777" w:rsidR="00B67A7E" w:rsidRDefault="00B67A7E" w:rsidP="00B67A7E">
      <w:pPr>
        <w:rPr>
          <w:rFonts w:ascii="Times New Roman" w:hAnsi="Times New Roman" w:cs="Times New Roman"/>
          <w:b/>
          <w:bCs/>
          <w:sz w:val="24"/>
          <w:szCs w:val="24"/>
          <w:lang w:val="en-US"/>
        </w:rPr>
      </w:pPr>
      <w:r w:rsidRPr="00B67A7E">
        <w:rPr>
          <w:rFonts w:ascii="Times New Roman" w:hAnsi="Times New Roman" w:cs="Times New Roman"/>
          <w:b/>
          <w:bCs/>
          <w:sz w:val="24"/>
          <w:szCs w:val="24"/>
          <w:lang w:val="en-US"/>
        </w:rPr>
        <w:t>o Which protocol has a larger header?</w:t>
      </w:r>
    </w:p>
    <w:p w14:paraId="081FF708" w14:textId="4287FCC0" w:rsidR="00B67A7E" w:rsidRPr="009E71F1" w:rsidRDefault="00B67A7E" w:rsidP="00B67A7E">
      <w:pPr>
        <w:numPr>
          <w:ilvl w:val="0"/>
          <w:numId w:val="6"/>
        </w:numPr>
        <w:rPr>
          <w:rFonts w:ascii="Times New Roman" w:hAnsi="Times New Roman" w:cs="Times New Roman"/>
          <w:sz w:val="24"/>
          <w:szCs w:val="24"/>
          <w:lang w:val="en-US"/>
        </w:rPr>
      </w:pPr>
      <w:r w:rsidRPr="009E71F1">
        <w:rPr>
          <w:rFonts w:ascii="Times New Roman" w:hAnsi="Times New Roman" w:cs="Times New Roman"/>
          <w:sz w:val="24"/>
          <w:szCs w:val="24"/>
          <w:lang w:val="en-US"/>
        </w:rPr>
        <w:t>FTP (TCP) has the larger header. Because:</w:t>
      </w:r>
    </w:p>
    <w:p w14:paraId="4D54B35D" w14:textId="77777777" w:rsidR="00B67A7E" w:rsidRPr="009E71F1" w:rsidRDefault="00B67A7E" w:rsidP="00B67A7E">
      <w:pPr>
        <w:numPr>
          <w:ilvl w:val="0"/>
          <w:numId w:val="7"/>
        </w:numPr>
        <w:rPr>
          <w:rFonts w:ascii="Times New Roman" w:hAnsi="Times New Roman" w:cs="Times New Roman"/>
          <w:sz w:val="24"/>
          <w:szCs w:val="24"/>
          <w:lang w:val="en-US"/>
        </w:rPr>
      </w:pPr>
      <w:r w:rsidRPr="009E71F1">
        <w:rPr>
          <w:rFonts w:ascii="Times New Roman" w:hAnsi="Times New Roman" w:cs="Times New Roman"/>
          <w:sz w:val="24"/>
          <w:szCs w:val="24"/>
          <w:lang w:val="en-US"/>
        </w:rPr>
        <w:t>FTP-32 bytes</w:t>
      </w:r>
    </w:p>
    <w:p w14:paraId="4571DF3C" w14:textId="77777777" w:rsidR="00B67A7E" w:rsidRPr="009E71F1" w:rsidRDefault="00B67A7E" w:rsidP="00B67A7E">
      <w:pPr>
        <w:numPr>
          <w:ilvl w:val="0"/>
          <w:numId w:val="7"/>
        </w:numPr>
        <w:rPr>
          <w:rFonts w:ascii="Times New Roman" w:hAnsi="Times New Roman" w:cs="Times New Roman"/>
          <w:sz w:val="24"/>
          <w:szCs w:val="24"/>
          <w:lang w:val="en-US"/>
        </w:rPr>
      </w:pPr>
      <w:r w:rsidRPr="009E71F1">
        <w:rPr>
          <w:rFonts w:ascii="Times New Roman" w:hAnsi="Times New Roman" w:cs="Times New Roman"/>
          <w:sz w:val="24"/>
          <w:szCs w:val="24"/>
          <w:lang w:val="en-US"/>
        </w:rPr>
        <w:t>DNS-8 bytes</w:t>
      </w:r>
    </w:p>
    <w:p w14:paraId="3C8DE294" w14:textId="77777777" w:rsidR="00B67A7E" w:rsidRPr="00B67A7E" w:rsidRDefault="00B67A7E" w:rsidP="00B67A7E">
      <w:pPr>
        <w:rPr>
          <w:rFonts w:ascii="Times New Roman" w:hAnsi="Times New Roman" w:cs="Times New Roman"/>
          <w:b/>
          <w:bCs/>
          <w:sz w:val="24"/>
          <w:szCs w:val="24"/>
          <w:lang w:val="en-US"/>
        </w:rPr>
      </w:pPr>
    </w:p>
    <w:p w14:paraId="3C325275" w14:textId="77777777" w:rsidR="00B67A7E" w:rsidRPr="00B67A7E" w:rsidRDefault="00B67A7E" w:rsidP="00B67A7E">
      <w:pPr>
        <w:rPr>
          <w:rFonts w:ascii="Times New Roman" w:hAnsi="Times New Roman" w:cs="Times New Roman"/>
          <w:b/>
          <w:bCs/>
          <w:sz w:val="24"/>
          <w:szCs w:val="24"/>
          <w:lang w:val="en-US"/>
        </w:rPr>
      </w:pPr>
    </w:p>
    <w:p w14:paraId="4DA24329" w14:textId="77777777" w:rsidR="00B67A7E" w:rsidRDefault="00B67A7E" w:rsidP="00B67A7E">
      <w:pPr>
        <w:rPr>
          <w:rFonts w:ascii="Times New Roman" w:hAnsi="Times New Roman" w:cs="Times New Roman"/>
          <w:b/>
          <w:bCs/>
          <w:sz w:val="24"/>
          <w:szCs w:val="24"/>
          <w:lang w:val="en-US"/>
        </w:rPr>
      </w:pPr>
      <w:r w:rsidRPr="00B67A7E">
        <w:rPr>
          <w:rFonts w:ascii="Times New Roman" w:hAnsi="Times New Roman" w:cs="Times New Roman"/>
          <w:b/>
          <w:bCs/>
          <w:sz w:val="24"/>
          <w:szCs w:val="24"/>
          <w:lang w:val="en-US"/>
        </w:rPr>
        <w:lastRenderedPageBreak/>
        <w:t>o Which protocol provides reliability features (sequence numbers, flags, window)?</w:t>
      </w:r>
    </w:p>
    <w:p w14:paraId="3A0F4A62" w14:textId="77777777" w:rsidR="009E71F1" w:rsidRPr="009E71F1" w:rsidRDefault="009E71F1" w:rsidP="009E71F1">
      <w:pPr>
        <w:rPr>
          <w:rFonts w:ascii="Times New Roman" w:hAnsi="Times New Roman" w:cs="Times New Roman"/>
          <w:b/>
          <w:bCs/>
          <w:sz w:val="24"/>
          <w:szCs w:val="24"/>
          <w:lang w:val="en-US"/>
        </w:rPr>
      </w:pPr>
    </w:p>
    <w:p w14:paraId="77A56F42" w14:textId="77777777" w:rsidR="009E71F1" w:rsidRPr="009E71F1" w:rsidRDefault="009E71F1" w:rsidP="009E71F1">
      <w:pPr>
        <w:numPr>
          <w:ilvl w:val="0"/>
          <w:numId w:val="8"/>
        </w:numPr>
        <w:rPr>
          <w:rFonts w:ascii="Times New Roman" w:hAnsi="Times New Roman" w:cs="Times New Roman"/>
          <w:sz w:val="24"/>
          <w:szCs w:val="24"/>
          <w:lang w:val="en-US"/>
        </w:rPr>
      </w:pPr>
      <w:r w:rsidRPr="009E71F1">
        <w:rPr>
          <w:rFonts w:ascii="Times New Roman" w:hAnsi="Times New Roman" w:cs="Times New Roman"/>
          <w:sz w:val="24"/>
          <w:szCs w:val="24"/>
          <w:lang w:val="en-US"/>
        </w:rPr>
        <w:t>TCP (Transmission Control Protocol)</w:t>
      </w:r>
    </w:p>
    <w:p w14:paraId="20AA3921" w14:textId="77777777" w:rsidR="009E71F1" w:rsidRPr="009E71F1" w:rsidRDefault="009E71F1" w:rsidP="009E71F1">
      <w:pPr>
        <w:rPr>
          <w:rFonts w:ascii="Times New Roman" w:hAnsi="Times New Roman" w:cs="Times New Roman"/>
          <w:b/>
          <w:bCs/>
          <w:sz w:val="24"/>
          <w:szCs w:val="24"/>
          <w:lang w:val="en-US"/>
        </w:rPr>
      </w:pPr>
    </w:p>
    <w:p w14:paraId="64F76B50" w14:textId="77777777" w:rsidR="00B67A7E" w:rsidRDefault="00B67A7E" w:rsidP="00B67A7E">
      <w:pPr>
        <w:rPr>
          <w:rFonts w:ascii="Times New Roman" w:hAnsi="Times New Roman" w:cs="Times New Roman"/>
          <w:b/>
          <w:bCs/>
          <w:sz w:val="24"/>
          <w:szCs w:val="24"/>
          <w:lang w:val="en-US"/>
        </w:rPr>
      </w:pPr>
      <w:r w:rsidRPr="00B67A7E">
        <w:rPr>
          <w:rFonts w:ascii="Times New Roman" w:hAnsi="Times New Roman" w:cs="Times New Roman"/>
          <w:b/>
          <w:bCs/>
          <w:sz w:val="24"/>
          <w:szCs w:val="24"/>
          <w:lang w:val="en-US"/>
        </w:rPr>
        <w:t>o Which protocol is connection-oriented and which is connectionless? Give evidence.</w:t>
      </w:r>
    </w:p>
    <w:p w14:paraId="7F029450" w14:textId="77777777" w:rsidR="009E71F1" w:rsidRPr="009E71F1" w:rsidRDefault="009E71F1" w:rsidP="009E71F1">
      <w:pPr>
        <w:numPr>
          <w:ilvl w:val="0"/>
          <w:numId w:val="9"/>
        </w:numPr>
        <w:rPr>
          <w:rFonts w:ascii="Times New Roman" w:hAnsi="Times New Roman" w:cs="Times New Roman"/>
          <w:sz w:val="24"/>
          <w:szCs w:val="24"/>
          <w:lang w:val="en-US"/>
        </w:rPr>
      </w:pPr>
      <w:r w:rsidRPr="009E71F1">
        <w:rPr>
          <w:rFonts w:ascii="Times New Roman" w:hAnsi="Times New Roman" w:cs="Times New Roman"/>
          <w:sz w:val="24"/>
          <w:szCs w:val="24"/>
          <w:lang w:val="en-US"/>
        </w:rPr>
        <w:t>FTP (TCP) is Connection-Oriented.</w:t>
      </w:r>
    </w:p>
    <w:p w14:paraId="35D7D5E1" w14:textId="77777777" w:rsidR="009E71F1" w:rsidRPr="009E71F1" w:rsidRDefault="009E71F1" w:rsidP="009E71F1">
      <w:pPr>
        <w:rPr>
          <w:rFonts w:ascii="Times New Roman" w:hAnsi="Times New Roman" w:cs="Times New Roman"/>
          <w:sz w:val="24"/>
          <w:szCs w:val="24"/>
          <w:lang w:val="en-US"/>
        </w:rPr>
      </w:pPr>
      <w:r w:rsidRPr="009E71F1">
        <w:rPr>
          <w:rFonts w:ascii="Times New Roman" w:hAnsi="Times New Roman" w:cs="Times New Roman"/>
          <w:sz w:val="24"/>
          <w:szCs w:val="24"/>
          <w:lang w:val="en-US"/>
        </w:rPr>
        <w:t>Evidence:</w:t>
      </w:r>
    </w:p>
    <w:p w14:paraId="3434FB0C" w14:textId="77777777" w:rsidR="009E71F1" w:rsidRPr="009E71F1" w:rsidRDefault="009E71F1" w:rsidP="009E71F1">
      <w:pPr>
        <w:rPr>
          <w:rFonts w:ascii="Times New Roman" w:hAnsi="Times New Roman" w:cs="Times New Roman"/>
          <w:sz w:val="24"/>
          <w:szCs w:val="24"/>
          <w:lang w:val="en-US"/>
        </w:rPr>
      </w:pPr>
      <w:r w:rsidRPr="009E71F1">
        <w:rPr>
          <w:rFonts w:ascii="Times New Roman" w:hAnsi="Times New Roman" w:cs="Times New Roman"/>
          <w:sz w:val="24"/>
          <w:szCs w:val="24"/>
          <w:lang w:val="en-US"/>
        </w:rPr>
        <w:t xml:space="preserve">It utilizes stream indices, dynamic sequence numbers, and acknowledgment numbers </w:t>
      </w:r>
      <w:proofErr w:type="gramStart"/>
      <w:r w:rsidRPr="009E71F1">
        <w:rPr>
          <w:rFonts w:ascii="Times New Roman" w:hAnsi="Times New Roman" w:cs="Times New Roman"/>
          <w:sz w:val="24"/>
          <w:szCs w:val="24"/>
          <w:lang w:val="en-US"/>
        </w:rPr>
        <w:t>to  track</w:t>
      </w:r>
      <w:proofErr w:type="gramEnd"/>
      <w:r w:rsidRPr="009E71F1">
        <w:rPr>
          <w:rFonts w:ascii="Times New Roman" w:hAnsi="Times New Roman" w:cs="Times New Roman"/>
          <w:sz w:val="24"/>
          <w:szCs w:val="24"/>
          <w:lang w:val="en-US"/>
        </w:rPr>
        <w:t xml:space="preserve"> the exact offset of data in an established end-to-end stream.</w:t>
      </w:r>
    </w:p>
    <w:p w14:paraId="6F8FBAD2" w14:textId="77777777" w:rsidR="009E71F1" w:rsidRPr="009E71F1" w:rsidRDefault="009E71F1" w:rsidP="009E71F1">
      <w:pPr>
        <w:numPr>
          <w:ilvl w:val="0"/>
          <w:numId w:val="9"/>
        </w:numPr>
        <w:rPr>
          <w:rFonts w:ascii="Times New Roman" w:hAnsi="Times New Roman" w:cs="Times New Roman"/>
          <w:sz w:val="24"/>
          <w:szCs w:val="24"/>
          <w:lang w:val="en-US"/>
        </w:rPr>
      </w:pPr>
      <w:r w:rsidRPr="009E71F1">
        <w:rPr>
          <w:rFonts w:ascii="Times New Roman" w:hAnsi="Times New Roman" w:cs="Times New Roman"/>
          <w:sz w:val="24"/>
          <w:szCs w:val="24"/>
          <w:lang w:val="en-US"/>
        </w:rPr>
        <w:t>DNS (UDP) is Connectionless.</w:t>
      </w:r>
    </w:p>
    <w:p w14:paraId="0D64FF8F" w14:textId="77777777" w:rsidR="009E71F1" w:rsidRPr="009E71F1" w:rsidRDefault="009E71F1" w:rsidP="009E71F1">
      <w:pPr>
        <w:rPr>
          <w:rFonts w:ascii="Times New Roman" w:hAnsi="Times New Roman" w:cs="Times New Roman"/>
          <w:sz w:val="24"/>
          <w:szCs w:val="24"/>
          <w:lang w:val="en-US"/>
        </w:rPr>
      </w:pPr>
      <w:r w:rsidRPr="009E71F1">
        <w:rPr>
          <w:rFonts w:ascii="Times New Roman" w:hAnsi="Times New Roman" w:cs="Times New Roman"/>
          <w:sz w:val="24"/>
          <w:szCs w:val="24"/>
          <w:lang w:val="en-US"/>
        </w:rPr>
        <w:t>Evidence:</w:t>
      </w:r>
    </w:p>
    <w:p w14:paraId="76ACB609" w14:textId="77777777" w:rsidR="009E71F1" w:rsidRPr="009E71F1" w:rsidRDefault="009E71F1" w:rsidP="009E71F1">
      <w:pPr>
        <w:rPr>
          <w:rFonts w:ascii="Times New Roman" w:hAnsi="Times New Roman" w:cs="Times New Roman"/>
          <w:sz w:val="24"/>
          <w:szCs w:val="24"/>
          <w:lang w:val="en-US"/>
        </w:rPr>
      </w:pPr>
      <w:r w:rsidRPr="009E71F1">
        <w:rPr>
          <w:rFonts w:ascii="Times New Roman" w:hAnsi="Times New Roman" w:cs="Times New Roman"/>
          <w:sz w:val="24"/>
          <w:szCs w:val="24"/>
          <w:lang w:val="en-US"/>
        </w:rPr>
        <w:t xml:space="preserve">            The DNS client simply sends a standalone datagram directly to destination port without establishing a persistent socket session first.</w:t>
      </w:r>
    </w:p>
    <w:p w14:paraId="0093E46E" w14:textId="77777777" w:rsidR="009E71F1" w:rsidRPr="00B67A7E" w:rsidRDefault="009E71F1" w:rsidP="00B67A7E">
      <w:pPr>
        <w:rPr>
          <w:rFonts w:ascii="Times New Roman" w:hAnsi="Times New Roman" w:cs="Times New Roman"/>
          <w:b/>
          <w:bCs/>
          <w:sz w:val="24"/>
          <w:szCs w:val="24"/>
          <w:lang w:val="en-US"/>
        </w:rPr>
      </w:pPr>
    </w:p>
    <w:p w14:paraId="02DCB9BA" w14:textId="77777777" w:rsidR="00B67A7E" w:rsidRPr="00B67A7E" w:rsidRDefault="00B67A7E" w:rsidP="00B67A7E">
      <w:pPr>
        <w:rPr>
          <w:rFonts w:ascii="Times New Roman" w:hAnsi="Times New Roman" w:cs="Times New Roman"/>
          <w:b/>
          <w:bCs/>
          <w:sz w:val="24"/>
          <w:szCs w:val="24"/>
          <w:lang w:val="en-US"/>
        </w:rPr>
      </w:pPr>
      <w:r w:rsidRPr="00B67A7E">
        <w:rPr>
          <w:rFonts w:ascii="Times New Roman" w:hAnsi="Times New Roman" w:cs="Times New Roman"/>
          <w:b/>
          <w:bCs/>
          <w:sz w:val="24"/>
          <w:szCs w:val="24"/>
          <w:lang w:val="en-US"/>
        </w:rPr>
        <w:t>8. From the FTP sample:</w:t>
      </w:r>
    </w:p>
    <w:p w14:paraId="00AEC503" w14:textId="68CDC9FE" w:rsidR="00B67A7E" w:rsidRPr="0042074B" w:rsidRDefault="00B67A7E" w:rsidP="00B67A7E">
      <w:pPr>
        <w:rPr>
          <w:rFonts w:ascii="Times New Roman" w:hAnsi="Times New Roman" w:cs="Times New Roman"/>
          <w:sz w:val="24"/>
          <w:szCs w:val="24"/>
          <w:lang w:val="en-US"/>
        </w:rPr>
      </w:pPr>
      <w:r w:rsidRPr="00B67A7E">
        <w:rPr>
          <w:rFonts w:ascii="Times New Roman" w:hAnsi="Times New Roman" w:cs="Times New Roman"/>
          <w:b/>
          <w:bCs/>
          <w:sz w:val="24"/>
          <w:szCs w:val="24"/>
          <w:lang w:val="en-US"/>
        </w:rPr>
        <w:t>o Point out any fields that show TCP’s duty of providing reliability and flow control</w:t>
      </w:r>
      <w:r w:rsidRPr="00B67A7E">
        <w:rPr>
          <w:rFonts w:ascii="Times New Roman" w:hAnsi="Times New Roman" w:cs="Times New Roman"/>
          <w:sz w:val="24"/>
          <w:szCs w:val="24"/>
          <w:lang w:val="en-US"/>
        </w:rPr>
        <w:t>.</w:t>
      </w:r>
    </w:p>
    <w:p w14:paraId="1FF9C52E" w14:textId="77777777" w:rsidR="009E71F1" w:rsidRPr="009E71F1" w:rsidRDefault="009E71F1" w:rsidP="009E71F1">
      <w:pPr>
        <w:numPr>
          <w:ilvl w:val="0"/>
          <w:numId w:val="10"/>
        </w:numPr>
        <w:rPr>
          <w:rFonts w:ascii="Times New Roman" w:hAnsi="Times New Roman" w:cs="Times New Roman"/>
          <w:sz w:val="24"/>
          <w:szCs w:val="24"/>
          <w:lang w:val="en-US"/>
        </w:rPr>
      </w:pPr>
      <w:r w:rsidRPr="009E71F1">
        <w:rPr>
          <w:rFonts w:ascii="Times New Roman" w:hAnsi="Times New Roman" w:cs="Times New Roman"/>
          <w:b/>
          <w:bCs/>
          <w:sz w:val="24"/>
          <w:szCs w:val="24"/>
          <w:lang w:val="en-US"/>
        </w:rPr>
        <w:t>Reliability:</w:t>
      </w:r>
      <w:r w:rsidRPr="009E71F1">
        <w:rPr>
          <w:rFonts w:ascii="Times New Roman" w:hAnsi="Times New Roman" w:cs="Times New Roman"/>
          <w:sz w:val="24"/>
          <w:szCs w:val="24"/>
          <w:lang w:val="en-US"/>
        </w:rPr>
        <w:t xml:space="preserve"> Sequence Number / Acknowledgment Number.</w:t>
      </w:r>
    </w:p>
    <w:p w14:paraId="4C0E33AD" w14:textId="77777777" w:rsidR="009E71F1" w:rsidRPr="009E71F1" w:rsidRDefault="009E71F1" w:rsidP="009E71F1">
      <w:pPr>
        <w:numPr>
          <w:ilvl w:val="0"/>
          <w:numId w:val="10"/>
        </w:numPr>
        <w:rPr>
          <w:rFonts w:ascii="Times New Roman" w:hAnsi="Times New Roman" w:cs="Times New Roman"/>
          <w:sz w:val="24"/>
          <w:szCs w:val="24"/>
          <w:lang w:val="en-US"/>
        </w:rPr>
      </w:pPr>
      <w:r w:rsidRPr="009E71F1">
        <w:rPr>
          <w:rFonts w:ascii="Times New Roman" w:hAnsi="Times New Roman" w:cs="Times New Roman"/>
          <w:b/>
          <w:bCs/>
          <w:sz w:val="24"/>
          <w:szCs w:val="24"/>
          <w:lang w:val="en-US"/>
        </w:rPr>
        <w:t>Flow Control:</w:t>
      </w:r>
      <w:r w:rsidRPr="009E71F1">
        <w:rPr>
          <w:rFonts w:ascii="Times New Roman" w:hAnsi="Times New Roman" w:cs="Times New Roman"/>
          <w:sz w:val="24"/>
          <w:szCs w:val="24"/>
          <w:lang w:val="en-US"/>
        </w:rPr>
        <w:t xml:space="preserve"> Window Size.</w:t>
      </w:r>
    </w:p>
    <w:p w14:paraId="1D9E84B7" w14:textId="77777777" w:rsidR="009E71F1" w:rsidRPr="009E71F1" w:rsidRDefault="009E71F1" w:rsidP="009E71F1">
      <w:pPr>
        <w:rPr>
          <w:rFonts w:ascii="Times New Roman" w:hAnsi="Times New Roman" w:cs="Times New Roman"/>
          <w:b/>
          <w:bCs/>
          <w:sz w:val="32"/>
          <w:szCs w:val="32"/>
          <w:lang w:val="en-US"/>
        </w:rPr>
      </w:pPr>
      <w:r w:rsidRPr="009E71F1">
        <w:rPr>
          <w:rFonts w:ascii="Times New Roman" w:hAnsi="Times New Roman" w:cs="Times New Roman"/>
          <w:b/>
          <w:bCs/>
          <w:sz w:val="32"/>
          <w:szCs w:val="32"/>
          <w:lang w:val="en-US"/>
        </w:rPr>
        <w:t>Challenge Set 4: Modern Transport</w:t>
      </w:r>
    </w:p>
    <w:p w14:paraId="65563286" w14:textId="77777777" w:rsidR="009E71F1" w:rsidRPr="009E71F1" w:rsidRDefault="009E71F1" w:rsidP="009E71F1">
      <w:pPr>
        <w:rPr>
          <w:rFonts w:ascii="Times New Roman" w:hAnsi="Times New Roman" w:cs="Times New Roman"/>
          <w:b/>
          <w:bCs/>
          <w:sz w:val="24"/>
          <w:szCs w:val="24"/>
          <w:lang w:val="en-US"/>
        </w:rPr>
      </w:pPr>
      <w:r w:rsidRPr="009E71F1">
        <w:rPr>
          <w:rFonts w:ascii="Times New Roman" w:hAnsi="Times New Roman" w:cs="Times New Roman"/>
          <w:b/>
          <w:bCs/>
          <w:sz w:val="24"/>
          <w:szCs w:val="24"/>
          <w:lang w:val="en-US"/>
        </w:rPr>
        <w:t>Sample to use: QUIC</w:t>
      </w:r>
    </w:p>
    <w:p w14:paraId="36DD3AE9" w14:textId="77777777" w:rsidR="009E71F1" w:rsidRPr="009E71F1" w:rsidRDefault="009E71F1" w:rsidP="009E71F1">
      <w:pPr>
        <w:rPr>
          <w:rFonts w:ascii="Times New Roman" w:hAnsi="Times New Roman" w:cs="Times New Roman"/>
          <w:b/>
          <w:bCs/>
          <w:sz w:val="24"/>
          <w:szCs w:val="24"/>
          <w:lang w:val="en-US"/>
        </w:rPr>
      </w:pPr>
      <w:r w:rsidRPr="009E71F1">
        <w:rPr>
          <w:rFonts w:ascii="Times New Roman" w:hAnsi="Times New Roman" w:cs="Times New Roman"/>
          <w:b/>
          <w:bCs/>
          <w:sz w:val="24"/>
          <w:szCs w:val="24"/>
          <w:lang w:val="en-US"/>
        </w:rPr>
        <w:t>10. Open the QUIC sample.</w:t>
      </w:r>
    </w:p>
    <w:p w14:paraId="6029DCA0" w14:textId="77777777" w:rsidR="009E71F1" w:rsidRDefault="009E71F1" w:rsidP="009E71F1">
      <w:pPr>
        <w:rPr>
          <w:rFonts w:ascii="Times New Roman" w:hAnsi="Times New Roman" w:cs="Times New Roman"/>
          <w:b/>
          <w:bCs/>
          <w:sz w:val="24"/>
          <w:szCs w:val="24"/>
          <w:lang w:val="en-US"/>
        </w:rPr>
      </w:pPr>
      <w:r w:rsidRPr="009E71F1">
        <w:rPr>
          <w:rFonts w:ascii="Times New Roman" w:hAnsi="Times New Roman" w:cs="Times New Roman"/>
          <w:b/>
          <w:bCs/>
          <w:sz w:val="24"/>
          <w:szCs w:val="24"/>
          <w:lang w:val="en-US"/>
        </w:rPr>
        <w:t>o Which underlying Transport protocol is QUIC using? (Look carefully)</w:t>
      </w:r>
    </w:p>
    <w:p w14:paraId="5C6B475D" w14:textId="329248D5" w:rsidR="009E71F1" w:rsidRPr="009E71F1" w:rsidRDefault="009E71F1" w:rsidP="009E71F1">
      <w:pPr>
        <w:rPr>
          <w:rFonts w:ascii="Times New Roman" w:hAnsi="Times New Roman" w:cs="Times New Roman"/>
          <w:b/>
          <w:bCs/>
          <w:sz w:val="24"/>
          <w:szCs w:val="24"/>
          <w:lang w:val="en-US"/>
        </w:rPr>
      </w:pPr>
      <w:r w:rsidRPr="009E71F1">
        <w:rPr>
          <w:rFonts w:ascii="Times New Roman" w:hAnsi="Times New Roman" w:cs="Times New Roman"/>
          <w:sz w:val="24"/>
          <w:szCs w:val="24"/>
        </w:rPr>
        <w:t>Underlying transport protocol: UDP (User Datagram Protocol) – the QUIC packet is encapsulated in a UDP datagram</w:t>
      </w:r>
      <w:r w:rsidRPr="009E71F1">
        <w:rPr>
          <w:rFonts w:ascii="Times New Roman" w:hAnsi="Times New Roman" w:cs="Times New Roman"/>
          <w:b/>
          <w:bCs/>
          <w:sz w:val="24"/>
          <w:szCs w:val="24"/>
        </w:rPr>
        <w:t>.</w:t>
      </w:r>
    </w:p>
    <w:p w14:paraId="4101DA1D" w14:textId="77777777" w:rsidR="009E71F1" w:rsidRDefault="009E71F1" w:rsidP="009E71F1">
      <w:pPr>
        <w:rPr>
          <w:rFonts w:ascii="Times New Roman" w:hAnsi="Times New Roman" w:cs="Times New Roman"/>
          <w:b/>
          <w:bCs/>
          <w:sz w:val="24"/>
          <w:szCs w:val="24"/>
          <w:lang w:val="en-US"/>
        </w:rPr>
      </w:pPr>
      <w:r w:rsidRPr="009E71F1">
        <w:rPr>
          <w:rFonts w:ascii="Times New Roman" w:hAnsi="Times New Roman" w:cs="Times New Roman"/>
          <w:b/>
          <w:bCs/>
          <w:sz w:val="24"/>
          <w:szCs w:val="24"/>
          <w:lang w:val="en-US"/>
        </w:rPr>
        <w:t>o What is the Destination Port?</w:t>
      </w:r>
    </w:p>
    <w:p w14:paraId="0E1AC65C" w14:textId="14F29411" w:rsidR="009E71F1" w:rsidRPr="009E71F1" w:rsidRDefault="009E71F1" w:rsidP="009E71F1">
      <w:pPr>
        <w:rPr>
          <w:rFonts w:ascii="Times New Roman" w:hAnsi="Times New Roman" w:cs="Times New Roman"/>
          <w:b/>
          <w:bCs/>
          <w:sz w:val="24"/>
          <w:szCs w:val="24"/>
          <w:lang w:val="en-US"/>
        </w:rPr>
      </w:pPr>
      <w:r w:rsidRPr="009E71F1">
        <w:rPr>
          <w:rFonts w:ascii="Times New Roman" w:hAnsi="Times New Roman" w:cs="Times New Roman"/>
          <w:b/>
          <w:bCs/>
          <w:sz w:val="24"/>
          <w:szCs w:val="24"/>
        </w:rPr>
        <w:t>Destination port:</w:t>
      </w:r>
      <w:r w:rsidRPr="009E71F1">
        <w:rPr>
          <w:rFonts w:ascii="Times New Roman" w:hAnsi="Times New Roman" w:cs="Times New Roman"/>
          <w:sz w:val="24"/>
          <w:szCs w:val="24"/>
        </w:rPr>
        <w:t> 443 (the standard HTTPS/TLS port).</w:t>
      </w:r>
    </w:p>
    <w:p w14:paraId="7722DD8E" w14:textId="7F196B44" w:rsidR="0042074B" w:rsidRDefault="009E71F1" w:rsidP="009E71F1">
      <w:pPr>
        <w:rPr>
          <w:rFonts w:ascii="Times New Roman" w:hAnsi="Times New Roman" w:cs="Times New Roman"/>
          <w:b/>
          <w:bCs/>
          <w:sz w:val="24"/>
          <w:szCs w:val="24"/>
          <w:lang w:val="en-US"/>
        </w:rPr>
      </w:pPr>
      <w:r w:rsidRPr="009E71F1">
        <w:rPr>
          <w:rFonts w:ascii="Times New Roman" w:hAnsi="Times New Roman" w:cs="Times New Roman"/>
          <w:b/>
          <w:bCs/>
          <w:sz w:val="24"/>
          <w:szCs w:val="24"/>
          <w:lang w:val="en-US"/>
        </w:rPr>
        <w:t>o How is QUIC different from classic TCP even though it runs over UDP?</w:t>
      </w:r>
    </w:p>
    <w:p w14:paraId="5C92AB5B" w14:textId="77777777" w:rsidR="009E71F1" w:rsidRPr="009E71F1" w:rsidRDefault="009E71F1" w:rsidP="009E71F1">
      <w:pPr>
        <w:numPr>
          <w:ilvl w:val="0"/>
          <w:numId w:val="11"/>
        </w:numPr>
        <w:rPr>
          <w:rFonts w:ascii="Times New Roman" w:hAnsi="Times New Roman" w:cs="Times New Roman"/>
          <w:sz w:val="24"/>
          <w:szCs w:val="24"/>
        </w:rPr>
      </w:pPr>
      <w:r w:rsidRPr="009E71F1">
        <w:rPr>
          <w:rFonts w:ascii="Times New Roman" w:hAnsi="Times New Roman" w:cs="Times New Roman"/>
          <w:sz w:val="24"/>
          <w:szCs w:val="24"/>
        </w:rPr>
        <w:t>Built on UDP: QUIC implements its own retransmission, flow</w:t>
      </w:r>
      <w:r w:rsidRPr="009E71F1">
        <w:rPr>
          <w:rFonts w:ascii="Times New Roman" w:hAnsi="Times New Roman" w:cs="Times New Roman"/>
          <w:sz w:val="24"/>
          <w:szCs w:val="24"/>
        </w:rPr>
        <w:noBreakHyphen/>
        <w:t>control, congestion</w:t>
      </w:r>
      <w:r w:rsidRPr="009E71F1">
        <w:rPr>
          <w:rFonts w:ascii="Times New Roman" w:hAnsi="Times New Roman" w:cs="Times New Roman"/>
          <w:sz w:val="24"/>
          <w:szCs w:val="24"/>
        </w:rPr>
        <w:noBreakHyphen/>
        <w:t>control, and reliability mechanisms in user space, so it does not rely on TCP’s built</w:t>
      </w:r>
      <w:r w:rsidRPr="009E71F1">
        <w:rPr>
          <w:rFonts w:ascii="Times New Roman" w:hAnsi="Times New Roman" w:cs="Times New Roman"/>
          <w:sz w:val="24"/>
          <w:szCs w:val="24"/>
        </w:rPr>
        <w:noBreakHyphen/>
        <w:t>in reliability.</w:t>
      </w:r>
    </w:p>
    <w:p w14:paraId="01C49FF3" w14:textId="77777777" w:rsidR="009E71F1" w:rsidRPr="009E71F1" w:rsidRDefault="009E71F1" w:rsidP="009E71F1">
      <w:pPr>
        <w:numPr>
          <w:ilvl w:val="0"/>
          <w:numId w:val="11"/>
        </w:numPr>
        <w:rPr>
          <w:rFonts w:ascii="Times New Roman" w:hAnsi="Times New Roman" w:cs="Times New Roman"/>
          <w:sz w:val="24"/>
          <w:szCs w:val="24"/>
        </w:rPr>
      </w:pPr>
      <w:r w:rsidRPr="009E71F1">
        <w:rPr>
          <w:rFonts w:ascii="Times New Roman" w:hAnsi="Times New Roman" w:cs="Times New Roman"/>
          <w:sz w:val="24"/>
          <w:szCs w:val="24"/>
        </w:rPr>
        <w:t>Integrated TLS 1.3: Encryption and authentication are part of the QUIC handshake; the connection is always encrypted, unlike TCP which can be plaintext.</w:t>
      </w:r>
    </w:p>
    <w:p w14:paraId="6F38D13E" w14:textId="77777777" w:rsidR="009E71F1" w:rsidRPr="009E71F1" w:rsidRDefault="009E71F1" w:rsidP="009E71F1">
      <w:pPr>
        <w:numPr>
          <w:ilvl w:val="0"/>
          <w:numId w:val="11"/>
        </w:numPr>
        <w:rPr>
          <w:rFonts w:ascii="Times New Roman" w:hAnsi="Times New Roman" w:cs="Times New Roman"/>
          <w:sz w:val="24"/>
          <w:szCs w:val="24"/>
        </w:rPr>
      </w:pPr>
      <w:r w:rsidRPr="009E71F1">
        <w:rPr>
          <w:rFonts w:ascii="Times New Roman" w:hAnsi="Times New Roman" w:cs="Times New Roman"/>
          <w:sz w:val="24"/>
          <w:szCs w:val="24"/>
        </w:rPr>
        <w:lastRenderedPageBreak/>
        <w:t>0</w:t>
      </w:r>
      <w:r w:rsidRPr="009E71F1">
        <w:rPr>
          <w:rFonts w:ascii="Times New Roman" w:hAnsi="Times New Roman" w:cs="Times New Roman"/>
          <w:sz w:val="24"/>
          <w:szCs w:val="24"/>
        </w:rPr>
        <w:noBreakHyphen/>
        <w:t>RTT / 1</w:t>
      </w:r>
      <w:r w:rsidRPr="009E71F1">
        <w:rPr>
          <w:rFonts w:ascii="Times New Roman" w:hAnsi="Times New Roman" w:cs="Times New Roman"/>
          <w:sz w:val="24"/>
          <w:szCs w:val="24"/>
        </w:rPr>
        <w:noBreakHyphen/>
        <w:t>RTT connection establishment: After the first successful connection, subsequent connections can resume with zero round</w:t>
      </w:r>
      <w:r w:rsidRPr="009E71F1">
        <w:rPr>
          <w:rFonts w:ascii="Times New Roman" w:hAnsi="Times New Roman" w:cs="Times New Roman"/>
          <w:sz w:val="24"/>
          <w:szCs w:val="24"/>
        </w:rPr>
        <w:noBreakHyphen/>
        <w:t>trips, reducing latency compared to TCP’s three</w:t>
      </w:r>
      <w:r w:rsidRPr="009E71F1">
        <w:rPr>
          <w:rFonts w:ascii="Times New Roman" w:hAnsi="Times New Roman" w:cs="Times New Roman"/>
          <w:sz w:val="24"/>
          <w:szCs w:val="24"/>
        </w:rPr>
        <w:noBreakHyphen/>
        <w:t>way handshake.</w:t>
      </w:r>
    </w:p>
    <w:p w14:paraId="71C0188E" w14:textId="77777777" w:rsidR="009E71F1" w:rsidRPr="009E71F1" w:rsidRDefault="009E71F1" w:rsidP="009E71F1">
      <w:pPr>
        <w:numPr>
          <w:ilvl w:val="0"/>
          <w:numId w:val="11"/>
        </w:numPr>
        <w:rPr>
          <w:rFonts w:ascii="Times New Roman" w:hAnsi="Times New Roman" w:cs="Times New Roman"/>
          <w:sz w:val="24"/>
          <w:szCs w:val="24"/>
        </w:rPr>
      </w:pPr>
      <w:r w:rsidRPr="009E71F1">
        <w:rPr>
          <w:rFonts w:ascii="Times New Roman" w:hAnsi="Times New Roman" w:cs="Times New Roman"/>
          <w:sz w:val="24"/>
          <w:szCs w:val="24"/>
        </w:rPr>
        <w:t>Multiplexed streams: Multiple independent streams share a single QUIC connection without head</w:t>
      </w:r>
      <w:r w:rsidRPr="009E71F1">
        <w:rPr>
          <w:rFonts w:ascii="Times New Roman" w:hAnsi="Times New Roman" w:cs="Times New Roman"/>
          <w:sz w:val="24"/>
          <w:szCs w:val="24"/>
        </w:rPr>
        <w:noBreakHyphen/>
        <w:t>of</w:t>
      </w:r>
      <w:r w:rsidRPr="009E71F1">
        <w:rPr>
          <w:rFonts w:ascii="Times New Roman" w:hAnsi="Times New Roman" w:cs="Times New Roman"/>
          <w:sz w:val="24"/>
          <w:szCs w:val="24"/>
        </w:rPr>
        <w:noBreakHyphen/>
        <w:t>line blocking; loss on one stream does not stall others, whereas TCP suffers head</w:t>
      </w:r>
      <w:r w:rsidRPr="009E71F1">
        <w:rPr>
          <w:rFonts w:ascii="Times New Roman" w:hAnsi="Times New Roman" w:cs="Times New Roman"/>
          <w:sz w:val="24"/>
          <w:szCs w:val="24"/>
        </w:rPr>
        <w:noBreakHyphen/>
        <w:t>of</w:t>
      </w:r>
      <w:r w:rsidRPr="009E71F1">
        <w:rPr>
          <w:rFonts w:ascii="Times New Roman" w:hAnsi="Times New Roman" w:cs="Times New Roman"/>
          <w:sz w:val="24"/>
          <w:szCs w:val="24"/>
        </w:rPr>
        <w:noBreakHyphen/>
        <w:t>line blocking across the whole connection.</w:t>
      </w:r>
    </w:p>
    <w:p w14:paraId="717AF90B" w14:textId="77777777" w:rsidR="009E71F1" w:rsidRPr="009E71F1" w:rsidRDefault="009E71F1" w:rsidP="009E71F1">
      <w:pPr>
        <w:numPr>
          <w:ilvl w:val="0"/>
          <w:numId w:val="11"/>
        </w:numPr>
        <w:rPr>
          <w:rFonts w:ascii="Times New Roman" w:hAnsi="Times New Roman" w:cs="Times New Roman"/>
          <w:sz w:val="24"/>
          <w:szCs w:val="24"/>
        </w:rPr>
      </w:pPr>
      <w:r w:rsidRPr="009E71F1">
        <w:rPr>
          <w:rFonts w:ascii="Times New Roman" w:hAnsi="Times New Roman" w:cs="Times New Roman"/>
          <w:sz w:val="24"/>
          <w:szCs w:val="24"/>
        </w:rPr>
        <w:t>Connection migration: Because QUIC runs over UDP, a client can change IP addresses (e.g., move from Wi</w:t>
      </w:r>
      <w:r w:rsidRPr="009E71F1">
        <w:rPr>
          <w:rFonts w:ascii="Times New Roman" w:hAnsi="Times New Roman" w:cs="Times New Roman"/>
          <w:sz w:val="24"/>
          <w:szCs w:val="24"/>
        </w:rPr>
        <w:noBreakHyphen/>
        <w:t>Fi to cellular) without breaking the connection, something TCP cannot do without tearing down the session.</w:t>
      </w:r>
    </w:p>
    <w:p w14:paraId="383B0347" w14:textId="77777777" w:rsidR="009E71F1" w:rsidRPr="009E71F1" w:rsidRDefault="009E71F1" w:rsidP="009E71F1">
      <w:pPr>
        <w:rPr>
          <w:rFonts w:ascii="Times New Roman" w:hAnsi="Times New Roman" w:cs="Times New Roman"/>
          <w:b/>
          <w:bCs/>
          <w:sz w:val="24"/>
          <w:szCs w:val="24"/>
          <w:lang w:val="en-US"/>
        </w:rPr>
      </w:pPr>
    </w:p>
    <w:sectPr w:rsidR="009E71F1" w:rsidRPr="009E71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C0F00"/>
    <w:multiLevelType w:val="hybridMultilevel"/>
    <w:tmpl w:val="3A8C6D32"/>
    <w:lvl w:ilvl="0" w:tplc="0409000B">
      <w:start w:val="1"/>
      <w:numFmt w:val="bullet"/>
      <w:lvlText w:val=""/>
      <w:lvlJc w:val="left"/>
      <w:pPr>
        <w:ind w:left="1070" w:hanging="360"/>
      </w:pPr>
      <w:rPr>
        <w:rFonts w:ascii="Wingdings" w:hAnsi="Wingdings" w:hint="default"/>
      </w:rPr>
    </w:lvl>
    <w:lvl w:ilvl="1" w:tplc="04090003">
      <w:start w:val="1"/>
      <w:numFmt w:val="bullet"/>
      <w:lvlText w:val="o"/>
      <w:lvlJc w:val="left"/>
      <w:pPr>
        <w:ind w:left="1790" w:hanging="360"/>
      </w:pPr>
      <w:rPr>
        <w:rFonts w:ascii="Courier New" w:hAnsi="Courier New" w:cs="Courier New" w:hint="default"/>
      </w:rPr>
    </w:lvl>
    <w:lvl w:ilvl="2" w:tplc="04090005">
      <w:start w:val="1"/>
      <w:numFmt w:val="bullet"/>
      <w:lvlText w:val=""/>
      <w:lvlJc w:val="left"/>
      <w:pPr>
        <w:ind w:left="2510" w:hanging="360"/>
      </w:pPr>
      <w:rPr>
        <w:rFonts w:ascii="Wingdings" w:hAnsi="Wingdings" w:hint="default"/>
      </w:rPr>
    </w:lvl>
    <w:lvl w:ilvl="3" w:tplc="04090001">
      <w:start w:val="1"/>
      <w:numFmt w:val="bullet"/>
      <w:lvlText w:val=""/>
      <w:lvlJc w:val="left"/>
      <w:pPr>
        <w:ind w:left="3230" w:hanging="360"/>
      </w:pPr>
      <w:rPr>
        <w:rFonts w:ascii="Symbol" w:hAnsi="Symbol" w:hint="default"/>
      </w:rPr>
    </w:lvl>
    <w:lvl w:ilvl="4" w:tplc="04090003">
      <w:start w:val="1"/>
      <w:numFmt w:val="bullet"/>
      <w:lvlText w:val="o"/>
      <w:lvlJc w:val="left"/>
      <w:pPr>
        <w:ind w:left="3950" w:hanging="360"/>
      </w:pPr>
      <w:rPr>
        <w:rFonts w:ascii="Courier New" w:hAnsi="Courier New" w:cs="Courier New" w:hint="default"/>
      </w:rPr>
    </w:lvl>
    <w:lvl w:ilvl="5" w:tplc="04090005">
      <w:start w:val="1"/>
      <w:numFmt w:val="bullet"/>
      <w:lvlText w:val=""/>
      <w:lvlJc w:val="left"/>
      <w:pPr>
        <w:ind w:left="4670" w:hanging="360"/>
      </w:pPr>
      <w:rPr>
        <w:rFonts w:ascii="Wingdings" w:hAnsi="Wingdings" w:hint="default"/>
      </w:rPr>
    </w:lvl>
    <w:lvl w:ilvl="6" w:tplc="04090001">
      <w:start w:val="1"/>
      <w:numFmt w:val="bullet"/>
      <w:lvlText w:val=""/>
      <w:lvlJc w:val="left"/>
      <w:pPr>
        <w:ind w:left="5390" w:hanging="360"/>
      </w:pPr>
      <w:rPr>
        <w:rFonts w:ascii="Symbol" w:hAnsi="Symbol" w:hint="default"/>
      </w:rPr>
    </w:lvl>
    <w:lvl w:ilvl="7" w:tplc="04090003">
      <w:start w:val="1"/>
      <w:numFmt w:val="bullet"/>
      <w:lvlText w:val="o"/>
      <w:lvlJc w:val="left"/>
      <w:pPr>
        <w:ind w:left="6110" w:hanging="360"/>
      </w:pPr>
      <w:rPr>
        <w:rFonts w:ascii="Courier New" w:hAnsi="Courier New" w:cs="Courier New" w:hint="default"/>
      </w:rPr>
    </w:lvl>
    <w:lvl w:ilvl="8" w:tplc="04090005">
      <w:start w:val="1"/>
      <w:numFmt w:val="bullet"/>
      <w:lvlText w:val=""/>
      <w:lvlJc w:val="left"/>
      <w:pPr>
        <w:ind w:left="6830" w:hanging="360"/>
      </w:pPr>
      <w:rPr>
        <w:rFonts w:ascii="Wingdings" w:hAnsi="Wingdings" w:hint="default"/>
      </w:rPr>
    </w:lvl>
  </w:abstractNum>
  <w:abstractNum w:abstractNumId="1" w15:restartNumberingAfterBreak="0">
    <w:nsid w:val="14744C8A"/>
    <w:multiLevelType w:val="hybridMultilevel"/>
    <w:tmpl w:val="FAF89252"/>
    <w:lvl w:ilvl="0" w:tplc="0409000B">
      <w:start w:val="1"/>
      <w:numFmt w:val="bullet"/>
      <w:lvlText w:val=""/>
      <w:lvlJc w:val="left"/>
      <w:pPr>
        <w:ind w:left="1212" w:hanging="360"/>
      </w:pPr>
      <w:rPr>
        <w:rFonts w:ascii="Wingdings" w:hAnsi="Wingdings" w:hint="default"/>
      </w:rPr>
    </w:lvl>
    <w:lvl w:ilvl="1" w:tplc="04090003">
      <w:start w:val="1"/>
      <w:numFmt w:val="bullet"/>
      <w:lvlText w:val="o"/>
      <w:lvlJc w:val="left"/>
      <w:pPr>
        <w:ind w:left="1932" w:hanging="360"/>
      </w:pPr>
      <w:rPr>
        <w:rFonts w:ascii="Courier New" w:hAnsi="Courier New" w:cs="Courier New" w:hint="default"/>
      </w:rPr>
    </w:lvl>
    <w:lvl w:ilvl="2" w:tplc="04090005">
      <w:start w:val="1"/>
      <w:numFmt w:val="bullet"/>
      <w:lvlText w:val=""/>
      <w:lvlJc w:val="left"/>
      <w:pPr>
        <w:ind w:left="2652" w:hanging="360"/>
      </w:pPr>
      <w:rPr>
        <w:rFonts w:ascii="Wingdings" w:hAnsi="Wingdings" w:hint="default"/>
      </w:rPr>
    </w:lvl>
    <w:lvl w:ilvl="3" w:tplc="04090001">
      <w:start w:val="1"/>
      <w:numFmt w:val="bullet"/>
      <w:lvlText w:val=""/>
      <w:lvlJc w:val="left"/>
      <w:pPr>
        <w:ind w:left="3372" w:hanging="360"/>
      </w:pPr>
      <w:rPr>
        <w:rFonts w:ascii="Symbol" w:hAnsi="Symbol" w:hint="default"/>
      </w:rPr>
    </w:lvl>
    <w:lvl w:ilvl="4" w:tplc="04090003">
      <w:start w:val="1"/>
      <w:numFmt w:val="bullet"/>
      <w:lvlText w:val="o"/>
      <w:lvlJc w:val="left"/>
      <w:pPr>
        <w:ind w:left="4092" w:hanging="360"/>
      </w:pPr>
      <w:rPr>
        <w:rFonts w:ascii="Courier New" w:hAnsi="Courier New" w:cs="Courier New" w:hint="default"/>
      </w:rPr>
    </w:lvl>
    <w:lvl w:ilvl="5" w:tplc="04090005">
      <w:start w:val="1"/>
      <w:numFmt w:val="bullet"/>
      <w:lvlText w:val=""/>
      <w:lvlJc w:val="left"/>
      <w:pPr>
        <w:ind w:left="4812" w:hanging="360"/>
      </w:pPr>
      <w:rPr>
        <w:rFonts w:ascii="Wingdings" w:hAnsi="Wingdings" w:hint="default"/>
      </w:rPr>
    </w:lvl>
    <w:lvl w:ilvl="6" w:tplc="04090001">
      <w:start w:val="1"/>
      <w:numFmt w:val="bullet"/>
      <w:lvlText w:val=""/>
      <w:lvlJc w:val="left"/>
      <w:pPr>
        <w:ind w:left="5532" w:hanging="360"/>
      </w:pPr>
      <w:rPr>
        <w:rFonts w:ascii="Symbol" w:hAnsi="Symbol" w:hint="default"/>
      </w:rPr>
    </w:lvl>
    <w:lvl w:ilvl="7" w:tplc="04090003">
      <w:start w:val="1"/>
      <w:numFmt w:val="bullet"/>
      <w:lvlText w:val="o"/>
      <w:lvlJc w:val="left"/>
      <w:pPr>
        <w:ind w:left="6252" w:hanging="360"/>
      </w:pPr>
      <w:rPr>
        <w:rFonts w:ascii="Courier New" w:hAnsi="Courier New" w:cs="Courier New" w:hint="default"/>
      </w:rPr>
    </w:lvl>
    <w:lvl w:ilvl="8" w:tplc="04090005">
      <w:start w:val="1"/>
      <w:numFmt w:val="bullet"/>
      <w:lvlText w:val=""/>
      <w:lvlJc w:val="left"/>
      <w:pPr>
        <w:ind w:left="6972" w:hanging="360"/>
      </w:pPr>
      <w:rPr>
        <w:rFonts w:ascii="Wingdings" w:hAnsi="Wingdings" w:hint="default"/>
      </w:rPr>
    </w:lvl>
  </w:abstractNum>
  <w:abstractNum w:abstractNumId="2" w15:restartNumberingAfterBreak="0">
    <w:nsid w:val="18BF1680"/>
    <w:multiLevelType w:val="hybridMultilevel"/>
    <w:tmpl w:val="BC54620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D1D14DC"/>
    <w:multiLevelType w:val="hybridMultilevel"/>
    <w:tmpl w:val="CF38120E"/>
    <w:lvl w:ilvl="0" w:tplc="0409000B">
      <w:start w:val="1"/>
      <w:numFmt w:val="bullet"/>
      <w:lvlText w:val=""/>
      <w:lvlJc w:val="left"/>
      <w:pPr>
        <w:ind w:left="982" w:hanging="360"/>
      </w:pPr>
      <w:rPr>
        <w:rFonts w:ascii="Wingdings" w:hAnsi="Wingdings" w:hint="default"/>
      </w:rPr>
    </w:lvl>
    <w:lvl w:ilvl="1" w:tplc="04090003">
      <w:start w:val="1"/>
      <w:numFmt w:val="bullet"/>
      <w:lvlText w:val="o"/>
      <w:lvlJc w:val="left"/>
      <w:pPr>
        <w:ind w:left="1702" w:hanging="360"/>
      </w:pPr>
      <w:rPr>
        <w:rFonts w:ascii="Courier New" w:hAnsi="Courier New" w:cs="Courier New" w:hint="default"/>
      </w:rPr>
    </w:lvl>
    <w:lvl w:ilvl="2" w:tplc="04090005">
      <w:start w:val="1"/>
      <w:numFmt w:val="bullet"/>
      <w:lvlText w:val=""/>
      <w:lvlJc w:val="left"/>
      <w:pPr>
        <w:ind w:left="2422" w:hanging="360"/>
      </w:pPr>
      <w:rPr>
        <w:rFonts w:ascii="Wingdings" w:hAnsi="Wingdings" w:hint="default"/>
      </w:rPr>
    </w:lvl>
    <w:lvl w:ilvl="3" w:tplc="04090001">
      <w:start w:val="1"/>
      <w:numFmt w:val="bullet"/>
      <w:lvlText w:val=""/>
      <w:lvlJc w:val="left"/>
      <w:pPr>
        <w:ind w:left="3142" w:hanging="360"/>
      </w:pPr>
      <w:rPr>
        <w:rFonts w:ascii="Symbol" w:hAnsi="Symbol" w:hint="default"/>
      </w:rPr>
    </w:lvl>
    <w:lvl w:ilvl="4" w:tplc="04090003">
      <w:start w:val="1"/>
      <w:numFmt w:val="bullet"/>
      <w:lvlText w:val="o"/>
      <w:lvlJc w:val="left"/>
      <w:pPr>
        <w:ind w:left="3862" w:hanging="360"/>
      </w:pPr>
      <w:rPr>
        <w:rFonts w:ascii="Courier New" w:hAnsi="Courier New" w:cs="Courier New" w:hint="default"/>
      </w:rPr>
    </w:lvl>
    <w:lvl w:ilvl="5" w:tplc="04090005">
      <w:start w:val="1"/>
      <w:numFmt w:val="bullet"/>
      <w:lvlText w:val=""/>
      <w:lvlJc w:val="left"/>
      <w:pPr>
        <w:ind w:left="4582" w:hanging="360"/>
      </w:pPr>
      <w:rPr>
        <w:rFonts w:ascii="Wingdings" w:hAnsi="Wingdings" w:hint="default"/>
      </w:rPr>
    </w:lvl>
    <w:lvl w:ilvl="6" w:tplc="04090001">
      <w:start w:val="1"/>
      <w:numFmt w:val="bullet"/>
      <w:lvlText w:val=""/>
      <w:lvlJc w:val="left"/>
      <w:pPr>
        <w:ind w:left="5302" w:hanging="360"/>
      </w:pPr>
      <w:rPr>
        <w:rFonts w:ascii="Symbol" w:hAnsi="Symbol" w:hint="default"/>
      </w:rPr>
    </w:lvl>
    <w:lvl w:ilvl="7" w:tplc="04090003">
      <w:start w:val="1"/>
      <w:numFmt w:val="bullet"/>
      <w:lvlText w:val="o"/>
      <w:lvlJc w:val="left"/>
      <w:pPr>
        <w:ind w:left="6022" w:hanging="360"/>
      </w:pPr>
      <w:rPr>
        <w:rFonts w:ascii="Courier New" w:hAnsi="Courier New" w:cs="Courier New" w:hint="default"/>
      </w:rPr>
    </w:lvl>
    <w:lvl w:ilvl="8" w:tplc="04090005">
      <w:start w:val="1"/>
      <w:numFmt w:val="bullet"/>
      <w:lvlText w:val=""/>
      <w:lvlJc w:val="left"/>
      <w:pPr>
        <w:ind w:left="6742" w:hanging="360"/>
      </w:pPr>
      <w:rPr>
        <w:rFonts w:ascii="Wingdings" w:hAnsi="Wingdings" w:hint="default"/>
      </w:rPr>
    </w:lvl>
  </w:abstractNum>
  <w:abstractNum w:abstractNumId="4" w15:restartNumberingAfterBreak="0">
    <w:nsid w:val="3AFD481F"/>
    <w:multiLevelType w:val="hybridMultilevel"/>
    <w:tmpl w:val="FEB4D93C"/>
    <w:lvl w:ilvl="0" w:tplc="352069CA">
      <w:numFmt w:val="bullet"/>
      <w:lvlText w:val=""/>
      <w:lvlJc w:val="left"/>
      <w:pPr>
        <w:ind w:left="107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E903F7B"/>
    <w:multiLevelType w:val="hybridMultilevel"/>
    <w:tmpl w:val="0324C0EA"/>
    <w:lvl w:ilvl="0" w:tplc="0409000B">
      <w:start w:val="1"/>
      <w:numFmt w:val="bullet"/>
      <w:lvlText w:val=""/>
      <w:lvlJc w:val="left"/>
      <w:pPr>
        <w:ind w:left="1212"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4FC92179"/>
    <w:multiLevelType w:val="multilevel"/>
    <w:tmpl w:val="9AA2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F1192E"/>
    <w:multiLevelType w:val="multilevel"/>
    <w:tmpl w:val="83BE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A65806"/>
    <w:multiLevelType w:val="hybridMultilevel"/>
    <w:tmpl w:val="45F08EAC"/>
    <w:lvl w:ilvl="0" w:tplc="0409000B">
      <w:start w:val="1"/>
      <w:numFmt w:val="bullet"/>
      <w:lvlText w:val=""/>
      <w:lvlJc w:val="left"/>
      <w:pPr>
        <w:ind w:left="1212" w:hanging="360"/>
      </w:pPr>
      <w:rPr>
        <w:rFonts w:ascii="Wingdings" w:hAnsi="Wingdings" w:hint="default"/>
      </w:rPr>
    </w:lvl>
    <w:lvl w:ilvl="1" w:tplc="04090003">
      <w:start w:val="1"/>
      <w:numFmt w:val="bullet"/>
      <w:lvlText w:val="o"/>
      <w:lvlJc w:val="left"/>
      <w:pPr>
        <w:ind w:left="1648" w:hanging="360"/>
      </w:pPr>
      <w:rPr>
        <w:rFonts w:ascii="Courier New" w:hAnsi="Courier New" w:cs="Courier New" w:hint="default"/>
      </w:rPr>
    </w:lvl>
    <w:lvl w:ilvl="2" w:tplc="04090005">
      <w:start w:val="1"/>
      <w:numFmt w:val="bullet"/>
      <w:lvlText w:val=""/>
      <w:lvlJc w:val="left"/>
      <w:pPr>
        <w:ind w:left="2368" w:hanging="360"/>
      </w:pPr>
      <w:rPr>
        <w:rFonts w:ascii="Wingdings" w:hAnsi="Wingdings" w:hint="default"/>
      </w:rPr>
    </w:lvl>
    <w:lvl w:ilvl="3" w:tplc="04090001">
      <w:start w:val="1"/>
      <w:numFmt w:val="bullet"/>
      <w:lvlText w:val=""/>
      <w:lvlJc w:val="left"/>
      <w:pPr>
        <w:ind w:left="3088" w:hanging="360"/>
      </w:pPr>
      <w:rPr>
        <w:rFonts w:ascii="Symbol" w:hAnsi="Symbol" w:hint="default"/>
      </w:rPr>
    </w:lvl>
    <w:lvl w:ilvl="4" w:tplc="04090003">
      <w:start w:val="1"/>
      <w:numFmt w:val="bullet"/>
      <w:lvlText w:val="o"/>
      <w:lvlJc w:val="left"/>
      <w:pPr>
        <w:ind w:left="3808" w:hanging="360"/>
      </w:pPr>
      <w:rPr>
        <w:rFonts w:ascii="Courier New" w:hAnsi="Courier New" w:cs="Courier New" w:hint="default"/>
      </w:rPr>
    </w:lvl>
    <w:lvl w:ilvl="5" w:tplc="04090005">
      <w:start w:val="1"/>
      <w:numFmt w:val="bullet"/>
      <w:lvlText w:val=""/>
      <w:lvlJc w:val="left"/>
      <w:pPr>
        <w:ind w:left="4528" w:hanging="360"/>
      </w:pPr>
      <w:rPr>
        <w:rFonts w:ascii="Wingdings" w:hAnsi="Wingdings" w:hint="default"/>
      </w:rPr>
    </w:lvl>
    <w:lvl w:ilvl="6" w:tplc="04090001">
      <w:start w:val="1"/>
      <w:numFmt w:val="bullet"/>
      <w:lvlText w:val=""/>
      <w:lvlJc w:val="left"/>
      <w:pPr>
        <w:ind w:left="5248" w:hanging="360"/>
      </w:pPr>
      <w:rPr>
        <w:rFonts w:ascii="Symbol" w:hAnsi="Symbol" w:hint="default"/>
      </w:rPr>
    </w:lvl>
    <w:lvl w:ilvl="7" w:tplc="04090003">
      <w:start w:val="1"/>
      <w:numFmt w:val="bullet"/>
      <w:lvlText w:val="o"/>
      <w:lvlJc w:val="left"/>
      <w:pPr>
        <w:ind w:left="5968" w:hanging="360"/>
      </w:pPr>
      <w:rPr>
        <w:rFonts w:ascii="Courier New" w:hAnsi="Courier New" w:cs="Courier New" w:hint="default"/>
      </w:rPr>
    </w:lvl>
    <w:lvl w:ilvl="8" w:tplc="04090005">
      <w:start w:val="1"/>
      <w:numFmt w:val="bullet"/>
      <w:lvlText w:val=""/>
      <w:lvlJc w:val="left"/>
      <w:pPr>
        <w:ind w:left="6688" w:hanging="360"/>
      </w:pPr>
      <w:rPr>
        <w:rFonts w:ascii="Wingdings" w:hAnsi="Wingdings" w:hint="default"/>
      </w:rPr>
    </w:lvl>
  </w:abstractNum>
  <w:abstractNum w:abstractNumId="9" w15:restartNumberingAfterBreak="0">
    <w:nsid w:val="663D0130"/>
    <w:multiLevelType w:val="multilevel"/>
    <w:tmpl w:val="741A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4B7F8E"/>
    <w:multiLevelType w:val="hybridMultilevel"/>
    <w:tmpl w:val="7E38A09C"/>
    <w:lvl w:ilvl="0" w:tplc="0409000B">
      <w:start w:val="1"/>
      <w:numFmt w:val="bullet"/>
      <w:lvlText w:val=""/>
      <w:lvlJc w:val="left"/>
      <w:pPr>
        <w:ind w:left="1019" w:hanging="360"/>
      </w:pPr>
      <w:rPr>
        <w:rFonts w:ascii="Wingdings" w:hAnsi="Wingdings" w:hint="default"/>
      </w:rPr>
    </w:lvl>
    <w:lvl w:ilvl="1" w:tplc="04090003">
      <w:start w:val="1"/>
      <w:numFmt w:val="bullet"/>
      <w:lvlText w:val="o"/>
      <w:lvlJc w:val="left"/>
      <w:pPr>
        <w:ind w:left="1739" w:hanging="360"/>
      </w:pPr>
      <w:rPr>
        <w:rFonts w:ascii="Courier New" w:hAnsi="Courier New" w:cs="Courier New" w:hint="default"/>
      </w:rPr>
    </w:lvl>
    <w:lvl w:ilvl="2" w:tplc="04090005">
      <w:start w:val="1"/>
      <w:numFmt w:val="bullet"/>
      <w:lvlText w:val=""/>
      <w:lvlJc w:val="left"/>
      <w:pPr>
        <w:ind w:left="2459" w:hanging="360"/>
      </w:pPr>
      <w:rPr>
        <w:rFonts w:ascii="Wingdings" w:hAnsi="Wingdings" w:hint="default"/>
      </w:rPr>
    </w:lvl>
    <w:lvl w:ilvl="3" w:tplc="04090001">
      <w:start w:val="1"/>
      <w:numFmt w:val="bullet"/>
      <w:lvlText w:val=""/>
      <w:lvlJc w:val="left"/>
      <w:pPr>
        <w:ind w:left="3179" w:hanging="360"/>
      </w:pPr>
      <w:rPr>
        <w:rFonts w:ascii="Symbol" w:hAnsi="Symbol" w:hint="default"/>
      </w:rPr>
    </w:lvl>
    <w:lvl w:ilvl="4" w:tplc="04090003">
      <w:start w:val="1"/>
      <w:numFmt w:val="bullet"/>
      <w:lvlText w:val="o"/>
      <w:lvlJc w:val="left"/>
      <w:pPr>
        <w:ind w:left="3899" w:hanging="360"/>
      </w:pPr>
      <w:rPr>
        <w:rFonts w:ascii="Courier New" w:hAnsi="Courier New" w:cs="Courier New" w:hint="default"/>
      </w:rPr>
    </w:lvl>
    <w:lvl w:ilvl="5" w:tplc="04090005">
      <w:start w:val="1"/>
      <w:numFmt w:val="bullet"/>
      <w:lvlText w:val=""/>
      <w:lvlJc w:val="left"/>
      <w:pPr>
        <w:ind w:left="4619" w:hanging="360"/>
      </w:pPr>
      <w:rPr>
        <w:rFonts w:ascii="Wingdings" w:hAnsi="Wingdings" w:hint="default"/>
      </w:rPr>
    </w:lvl>
    <w:lvl w:ilvl="6" w:tplc="04090001">
      <w:start w:val="1"/>
      <w:numFmt w:val="bullet"/>
      <w:lvlText w:val=""/>
      <w:lvlJc w:val="left"/>
      <w:pPr>
        <w:ind w:left="5339" w:hanging="360"/>
      </w:pPr>
      <w:rPr>
        <w:rFonts w:ascii="Symbol" w:hAnsi="Symbol" w:hint="default"/>
      </w:rPr>
    </w:lvl>
    <w:lvl w:ilvl="7" w:tplc="04090003">
      <w:start w:val="1"/>
      <w:numFmt w:val="bullet"/>
      <w:lvlText w:val="o"/>
      <w:lvlJc w:val="left"/>
      <w:pPr>
        <w:ind w:left="6059" w:hanging="360"/>
      </w:pPr>
      <w:rPr>
        <w:rFonts w:ascii="Courier New" w:hAnsi="Courier New" w:cs="Courier New" w:hint="default"/>
      </w:rPr>
    </w:lvl>
    <w:lvl w:ilvl="8" w:tplc="04090005">
      <w:start w:val="1"/>
      <w:numFmt w:val="bullet"/>
      <w:lvlText w:val=""/>
      <w:lvlJc w:val="left"/>
      <w:pPr>
        <w:ind w:left="6779" w:hanging="360"/>
      </w:pPr>
      <w:rPr>
        <w:rFonts w:ascii="Wingdings" w:hAnsi="Wingdings" w:hint="default"/>
      </w:rPr>
    </w:lvl>
  </w:abstractNum>
  <w:num w:numId="1" w16cid:durableId="1576863038">
    <w:abstractNumId w:val="7"/>
  </w:num>
  <w:num w:numId="2" w16cid:durableId="1533767100">
    <w:abstractNumId w:val="9"/>
  </w:num>
  <w:num w:numId="3" w16cid:durableId="658311647">
    <w:abstractNumId w:val="8"/>
    <w:lvlOverride w:ilvl="0"/>
    <w:lvlOverride w:ilvl="1"/>
    <w:lvlOverride w:ilvl="2"/>
    <w:lvlOverride w:ilvl="3"/>
    <w:lvlOverride w:ilvl="4"/>
    <w:lvlOverride w:ilvl="5"/>
    <w:lvlOverride w:ilvl="6"/>
    <w:lvlOverride w:ilvl="7"/>
    <w:lvlOverride w:ilvl="8"/>
  </w:num>
  <w:num w:numId="4" w16cid:durableId="2063671682">
    <w:abstractNumId w:val="5"/>
    <w:lvlOverride w:ilvl="0"/>
    <w:lvlOverride w:ilvl="1"/>
    <w:lvlOverride w:ilvl="2"/>
    <w:lvlOverride w:ilvl="3"/>
    <w:lvlOverride w:ilvl="4"/>
    <w:lvlOverride w:ilvl="5"/>
    <w:lvlOverride w:ilvl="6"/>
    <w:lvlOverride w:ilvl="7"/>
    <w:lvlOverride w:ilvl="8"/>
  </w:num>
  <w:num w:numId="5" w16cid:durableId="288365693">
    <w:abstractNumId w:val="1"/>
    <w:lvlOverride w:ilvl="0"/>
    <w:lvlOverride w:ilvl="1"/>
    <w:lvlOverride w:ilvl="2"/>
    <w:lvlOverride w:ilvl="3"/>
    <w:lvlOverride w:ilvl="4"/>
    <w:lvlOverride w:ilvl="5"/>
    <w:lvlOverride w:ilvl="6"/>
    <w:lvlOverride w:ilvl="7"/>
    <w:lvlOverride w:ilvl="8"/>
  </w:num>
  <w:num w:numId="6" w16cid:durableId="2040350156">
    <w:abstractNumId w:val="10"/>
    <w:lvlOverride w:ilvl="0"/>
    <w:lvlOverride w:ilvl="1"/>
    <w:lvlOverride w:ilvl="2"/>
    <w:lvlOverride w:ilvl="3"/>
    <w:lvlOverride w:ilvl="4"/>
    <w:lvlOverride w:ilvl="5"/>
    <w:lvlOverride w:ilvl="6"/>
    <w:lvlOverride w:ilvl="7"/>
    <w:lvlOverride w:ilvl="8"/>
  </w:num>
  <w:num w:numId="7" w16cid:durableId="837188039">
    <w:abstractNumId w:val="4"/>
    <w:lvlOverride w:ilvl="0"/>
    <w:lvlOverride w:ilvl="1"/>
    <w:lvlOverride w:ilvl="2"/>
    <w:lvlOverride w:ilvl="3"/>
    <w:lvlOverride w:ilvl="4"/>
    <w:lvlOverride w:ilvl="5"/>
    <w:lvlOverride w:ilvl="6"/>
    <w:lvlOverride w:ilvl="7"/>
    <w:lvlOverride w:ilvl="8"/>
  </w:num>
  <w:num w:numId="8" w16cid:durableId="1847329082">
    <w:abstractNumId w:val="0"/>
    <w:lvlOverride w:ilvl="0"/>
    <w:lvlOverride w:ilvl="1"/>
    <w:lvlOverride w:ilvl="2"/>
    <w:lvlOverride w:ilvl="3"/>
    <w:lvlOverride w:ilvl="4"/>
    <w:lvlOverride w:ilvl="5"/>
    <w:lvlOverride w:ilvl="6"/>
    <w:lvlOverride w:ilvl="7"/>
    <w:lvlOverride w:ilvl="8"/>
  </w:num>
  <w:num w:numId="9" w16cid:durableId="1643776612">
    <w:abstractNumId w:val="3"/>
    <w:lvlOverride w:ilvl="0"/>
    <w:lvlOverride w:ilvl="1"/>
    <w:lvlOverride w:ilvl="2"/>
    <w:lvlOverride w:ilvl="3"/>
    <w:lvlOverride w:ilvl="4"/>
    <w:lvlOverride w:ilvl="5"/>
    <w:lvlOverride w:ilvl="6"/>
    <w:lvlOverride w:ilvl="7"/>
    <w:lvlOverride w:ilvl="8"/>
  </w:num>
  <w:num w:numId="10" w16cid:durableId="1230533697">
    <w:abstractNumId w:val="2"/>
    <w:lvlOverride w:ilvl="0"/>
    <w:lvlOverride w:ilvl="1"/>
    <w:lvlOverride w:ilvl="2"/>
    <w:lvlOverride w:ilvl="3"/>
    <w:lvlOverride w:ilvl="4"/>
    <w:lvlOverride w:ilvl="5"/>
    <w:lvlOverride w:ilvl="6"/>
    <w:lvlOverride w:ilvl="7"/>
    <w:lvlOverride w:ilvl="8"/>
  </w:num>
  <w:num w:numId="11" w16cid:durableId="14164367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D11"/>
    <w:rsid w:val="001B4AA3"/>
    <w:rsid w:val="003E0B80"/>
    <w:rsid w:val="0042074B"/>
    <w:rsid w:val="00444FDA"/>
    <w:rsid w:val="00535AEC"/>
    <w:rsid w:val="00797384"/>
    <w:rsid w:val="0089268B"/>
    <w:rsid w:val="009E71F1"/>
    <w:rsid w:val="00B01D11"/>
    <w:rsid w:val="00B67A7E"/>
    <w:rsid w:val="00BF4D55"/>
    <w:rsid w:val="00D644E2"/>
    <w:rsid w:val="00FC52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C6D30"/>
  <w15:chartTrackingRefBased/>
  <w15:docId w15:val="{780B372D-BB74-4522-9694-164CA39CE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D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1D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1D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1D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1D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1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D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D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1D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1D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1D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1D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1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D11"/>
    <w:rPr>
      <w:rFonts w:eastAsiaTheme="majorEastAsia" w:cstheme="majorBidi"/>
      <w:color w:val="272727" w:themeColor="text1" w:themeTint="D8"/>
    </w:rPr>
  </w:style>
  <w:style w:type="paragraph" w:styleId="Title">
    <w:name w:val="Title"/>
    <w:basedOn w:val="Normal"/>
    <w:next w:val="Normal"/>
    <w:link w:val="TitleChar"/>
    <w:uiPriority w:val="10"/>
    <w:qFormat/>
    <w:rsid w:val="00B01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D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D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D11"/>
    <w:pPr>
      <w:spacing w:before="160"/>
      <w:jc w:val="center"/>
    </w:pPr>
    <w:rPr>
      <w:i/>
      <w:iCs/>
      <w:color w:val="404040" w:themeColor="text1" w:themeTint="BF"/>
    </w:rPr>
  </w:style>
  <w:style w:type="character" w:customStyle="1" w:styleId="QuoteChar">
    <w:name w:val="Quote Char"/>
    <w:basedOn w:val="DefaultParagraphFont"/>
    <w:link w:val="Quote"/>
    <w:uiPriority w:val="29"/>
    <w:rsid w:val="00B01D11"/>
    <w:rPr>
      <w:i/>
      <w:iCs/>
      <w:color w:val="404040" w:themeColor="text1" w:themeTint="BF"/>
    </w:rPr>
  </w:style>
  <w:style w:type="paragraph" w:styleId="ListParagraph">
    <w:name w:val="List Paragraph"/>
    <w:basedOn w:val="Normal"/>
    <w:uiPriority w:val="34"/>
    <w:qFormat/>
    <w:rsid w:val="00B01D11"/>
    <w:pPr>
      <w:ind w:left="720"/>
      <w:contextualSpacing/>
    </w:pPr>
  </w:style>
  <w:style w:type="character" w:styleId="IntenseEmphasis">
    <w:name w:val="Intense Emphasis"/>
    <w:basedOn w:val="DefaultParagraphFont"/>
    <w:uiPriority w:val="21"/>
    <w:qFormat/>
    <w:rsid w:val="00B01D11"/>
    <w:rPr>
      <w:i/>
      <w:iCs/>
      <w:color w:val="0F4761" w:themeColor="accent1" w:themeShade="BF"/>
    </w:rPr>
  </w:style>
  <w:style w:type="paragraph" w:styleId="IntenseQuote">
    <w:name w:val="Intense Quote"/>
    <w:basedOn w:val="Normal"/>
    <w:next w:val="Normal"/>
    <w:link w:val="IntenseQuoteChar"/>
    <w:uiPriority w:val="30"/>
    <w:qFormat/>
    <w:rsid w:val="00B01D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D11"/>
    <w:rPr>
      <w:i/>
      <w:iCs/>
      <w:color w:val="0F4761" w:themeColor="accent1" w:themeShade="BF"/>
    </w:rPr>
  </w:style>
  <w:style w:type="character" w:styleId="IntenseReference">
    <w:name w:val="Intense Reference"/>
    <w:basedOn w:val="DefaultParagraphFont"/>
    <w:uiPriority w:val="32"/>
    <w:qFormat/>
    <w:rsid w:val="00B01D11"/>
    <w:rPr>
      <w:b/>
      <w:bCs/>
      <w:smallCaps/>
      <w:color w:val="0F4761" w:themeColor="accent1" w:themeShade="BF"/>
      <w:spacing w:val="5"/>
    </w:rPr>
  </w:style>
  <w:style w:type="paragraph" w:styleId="NormalWeb">
    <w:name w:val="Normal (Web)"/>
    <w:basedOn w:val="Normal"/>
    <w:uiPriority w:val="99"/>
    <w:semiHidden/>
    <w:unhideWhenUsed/>
    <w:rsid w:val="0042074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9</Pages>
  <Words>991</Words>
  <Characters>5655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Chandran</dc:creator>
  <cp:keywords/>
  <dc:description/>
  <cp:lastModifiedBy>Nitin Chandran</cp:lastModifiedBy>
  <cp:revision>1</cp:revision>
  <dcterms:created xsi:type="dcterms:W3CDTF">2026-08-20T14:23:00Z</dcterms:created>
  <dcterms:modified xsi:type="dcterms:W3CDTF">2026-08-20T17:17:00Z</dcterms:modified>
</cp:coreProperties>
</file>