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044B1" w14:textId="390ACA33" w:rsidR="00FE69B8" w:rsidRDefault="00996133" w:rsidP="00996133">
      <w:pPr>
        <w:rPr>
          <w:lang w:val="en-US"/>
        </w:rPr>
      </w:pPr>
      <w:r>
        <w:rPr>
          <w:lang w:val="en-US"/>
        </w:rPr>
        <w:t>,</w:t>
      </w:r>
    </w:p>
    <w:p w14:paraId="1BB8A150" w14:textId="77777777" w:rsidR="00996133" w:rsidRPr="00996133" w:rsidRDefault="00996133" w:rsidP="00996133">
      <w:pPr>
        <w:pStyle w:val="Heading1"/>
      </w:pPr>
      <w:r w:rsidRPr="00996133">
        <w:t>CVSS Overview — Simple Meaning</w:t>
      </w:r>
    </w:p>
    <w:p w14:paraId="1511334D" w14:textId="77777777" w:rsidR="00996133" w:rsidRPr="00996133" w:rsidRDefault="00996133" w:rsidP="00996133">
      <w:r w:rsidRPr="00996133">
        <w:t>CVSS stands for:</w:t>
      </w:r>
    </w:p>
    <w:p w14:paraId="4FE9D2DF" w14:textId="77777777" w:rsidR="00996133" w:rsidRPr="00996133" w:rsidRDefault="00996133" w:rsidP="00996133">
      <w:r w:rsidRPr="00996133">
        <w:t>Common Vulnerability Scoring System</w:t>
      </w:r>
    </w:p>
    <w:p w14:paraId="584B988E" w14:textId="77777777" w:rsidR="00996133" w:rsidRPr="00996133" w:rsidRDefault="00996133" w:rsidP="00996133">
      <w:r w:rsidRPr="00996133">
        <w:t>It is basically:</w:t>
      </w:r>
    </w:p>
    <w:p w14:paraId="67285228" w14:textId="77777777" w:rsidR="00996133" w:rsidRPr="00996133" w:rsidRDefault="00996133" w:rsidP="00996133">
      <w:r w:rsidRPr="00996133">
        <w:t>a standard way to measure how dangerous a security vulnerability is.</w:t>
      </w:r>
    </w:p>
    <w:p w14:paraId="10E4A8D1" w14:textId="77777777" w:rsidR="00996133" w:rsidRPr="00996133" w:rsidRDefault="00996133" w:rsidP="00996133">
      <w:r w:rsidRPr="00996133">
        <w:pict w14:anchorId="575341CC">
          <v:rect id="_x0000_i1205" style="width:0;height:1.5pt" o:hralign="center" o:hrstd="t" o:hr="t" fillcolor="#a0a0a0" stroked="f"/>
        </w:pict>
      </w:r>
    </w:p>
    <w:p w14:paraId="2F2D1D10" w14:textId="77777777" w:rsidR="00996133" w:rsidRPr="00996133" w:rsidRDefault="00996133" w:rsidP="00996133">
      <w:pPr>
        <w:rPr>
          <w:b/>
          <w:bCs/>
        </w:rPr>
      </w:pPr>
      <w:r w:rsidRPr="00996133">
        <w:rPr>
          <w:b/>
          <w:bCs/>
        </w:rPr>
        <w:t>Simple Analogy</w:t>
      </w:r>
    </w:p>
    <w:p w14:paraId="70C0BF0F" w14:textId="77777777" w:rsidR="00996133" w:rsidRPr="00996133" w:rsidRDefault="00996133" w:rsidP="00996133">
      <w:r w:rsidRPr="00996133">
        <w:t>Imagine hospitals using:</w:t>
      </w:r>
    </w:p>
    <w:p w14:paraId="2D6E90E5" w14:textId="77777777" w:rsidR="00996133" w:rsidRPr="00996133" w:rsidRDefault="00996133" w:rsidP="00996133">
      <w:pPr>
        <w:numPr>
          <w:ilvl w:val="0"/>
          <w:numId w:val="1"/>
        </w:numPr>
      </w:pPr>
      <w:r w:rsidRPr="00996133">
        <w:t>1 → small scratch</w:t>
      </w:r>
    </w:p>
    <w:p w14:paraId="05B97125" w14:textId="77777777" w:rsidR="00996133" w:rsidRPr="00996133" w:rsidRDefault="00996133" w:rsidP="00996133">
      <w:pPr>
        <w:numPr>
          <w:ilvl w:val="0"/>
          <w:numId w:val="1"/>
        </w:numPr>
      </w:pPr>
      <w:r w:rsidRPr="00996133">
        <w:t>10 → life-threatening emergency</w:t>
      </w:r>
    </w:p>
    <w:p w14:paraId="363644A6" w14:textId="77777777" w:rsidR="00996133" w:rsidRPr="00996133" w:rsidRDefault="00996133" w:rsidP="00996133">
      <w:r w:rsidRPr="00996133">
        <w:t>Similarly, CVSS gives vulnerabilities a score like:</w:t>
      </w:r>
    </w:p>
    <w:p w14:paraId="5AF47496" w14:textId="77777777" w:rsidR="00996133" w:rsidRPr="00996133" w:rsidRDefault="00996133" w:rsidP="00996133">
      <w:pPr>
        <w:numPr>
          <w:ilvl w:val="0"/>
          <w:numId w:val="2"/>
        </w:numPr>
      </w:pPr>
      <w:r w:rsidRPr="00996133">
        <w:t>2.1 → low risk</w:t>
      </w:r>
    </w:p>
    <w:p w14:paraId="6F2987FD" w14:textId="77777777" w:rsidR="00996133" w:rsidRPr="00996133" w:rsidRDefault="00996133" w:rsidP="00996133">
      <w:pPr>
        <w:numPr>
          <w:ilvl w:val="0"/>
          <w:numId w:val="2"/>
        </w:numPr>
      </w:pPr>
      <w:r w:rsidRPr="00996133">
        <w:t>9.8 → critical risk</w:t>
      </w:r>
    </w:p>
    <w:p w14:paraId="2752EB86" w14:textId="77777777" w:rsidR="00996133" w:rsidRPr="00996133" w:rsidRDefault="00996133" w:rsidP="00996133">
      <w:r w:rsidRPr="00996133">
        <w:t>This helps companies decide:</w:t>
      </w:r>
    </w:p>
    <w:p w14:paraId="33223BD6" w14:textId="77777777" w:rsidR="00996133" w:rsidRPr="00996133" w:rsidRDefault="00996133" w:rsidP="00996133">
      <w:r w:rsidRPr="00996133">
        <w:t>“Which vulnerability should we fix first?”</w:t>
      </w:r>
    </w:p>
    <w:p w14:paraId="435E5782" w14:textId="77777777" w:rsidR="00996133" w:rsidRPr="00996133" w:rsidRDefault="00996133" w:rsidP="00996133">
      <w:r w:rsidRPr="00996133">
        <w:pict w14:anchorId="30101D68">
          <v:rect id="_x0000_i1206" style="width:0;height:1.5pt" o:hralign="center" o:hrstd="t" o:hr="t" fillcolor="#a0a0a0" stroked="f"/>
        </w:pict>
      </w:r>
    </w:p>
    <w:p w14:paraId="154FFD1B" w14:textId="77777777" w:rsidR="00996133" w:rsidRPr="00996133" w:rsidRDefault="00996133" w:rsidP="00996133">
      <w:pPr>
        <w:rPr>
          <w:b/>
          <w:bCs/>
        </w:rPr>
      </w:pPr>
      <w:r w:rsidRPr="00996133">
        <w:rPr>
          <w:b/>
          <w:bCs/>
        </w:rPr>
        <w:t>Why CVSS Exists</w:t>
      </w:r>
    </w:p>
    <w:p w14:paraId="38ADB758" w14:textId="77777777" w:rsidR="00996133" w:rsidRPr="00996133" w:rsidRDefault="00996133" w:rsidP="00996133">
      <w:r w:rsidRPr="00996133">
        <w:t>Different organizations need a common language.</w:t>
      </w:r>
    </w:p>
    <w:p w14:paraId="7B5F9032" w14:textId="77777777" w:rsidR="00996133" w:rsidRPr="00996133" w:rsidRDefault="00996133" w:rsidP="00996133">
      <w:r w:rsidRPr="00996133">
        <w:t>Without CVSS:</w:t>
      </w:r>
    </w:p>
    <w:p w14:paraId="1C2BB737" w14:textId="77777777" w:rsidR="00996133" w:rsidRPr="00996133" w:rsidRDefault="00996133" w:rsidP="00996133">
      <w:pPr>
        <w:numPr>
          <w:ilvl w:val="0"/>
          <w:numId w:val="3"/>
        </w:numPr>
      </w:pPr>
      <w:r w:rsidRPr="00996133">
        <w:t>one company may call a bug “serious”</w:t>
      </w:r>
    </w:p>
    <w:p w14:paraId="542085EE" w14:textId="77777777" w:rsidR="00996133" w:rsidRPr="00996133" w:rsidRDefault="00996133" w:rsidP="00996133">
      <w:pPr>
        <w:numPr>
          <w:ilvl w:val="0"/>
          <w:numId w:val="3"/>
        </w:numPr>
      </w:pPr>
      <w:r w:rsidRPr="00996133">
        <w:t>another may call it “minor”</w:t>
      </w:r>
    </w:p>
    <w:p w14:paraId="7EBEEA34" w14:textId="77777777" w:rsidR="00996133" w:rsidRPr="00996133" w:rsidRDefault="00996133" w:rsidP="00996133">
      <w:r w:rsidRPr="00996133">
        <w:t>CVSS standardizes this.</w:t>
      </w:r>
    </w:p>
    <w:p w14:paraId="7D2BB88F" w14:textId="77777777" w:rsidR="00996133" w:rsidRPr="00996133" w:rsidRDefault="00996133" w:rsidP="00996133">
      <w:r w:rsidRPr="00996133">
        <w:t>So everyone understands the severity similarly.</w:t>
      </w:r>
    </w:p>
    <w:p w14:paraId="115446E7" w14:textId="77777777" w:rsidR="00996133" w:rsidRPr="00996133" w:rsidRDefault="00996133" w:rsidP="00996133">
      <w:r w:rsidRPr="00996133">
        <w:pict w14:anchorId="7544E0A4">
          <v:rect id="_x0000_i1207" style="width:0;height:1.5pt" o:hralign="center" o:hrstd="t" o:hr="t" fillcolor="#a0a0a0" stroked="f"/>
        </w:pict>
      </w:r>
    </w:p>
    <w:p w14:paraId="6930D69F" w14:textId="77777777" w:rsidR="00996133" w:rsidRPr="00996133" w:rsidRDefault="00996133" w:rsidP="00996133">
      <w:pPr>
        <w:rPr>
          <w:b/>
          <w:bCs/>
        </w:rPr>
      </w:pPr>
      <w:r w:rsidRPr="00996133">
        <w:rPr>
          <w:b/>
          <w:bCs/>
        </w:rPr>
        <w:t>“Vendor-neutral”</w:t>
      </w:r>
    </w:p>
    <w:p w14:paraId="11A66F46" w14:textId="77777777" w:rsidR="00996133" w:rsidRPr="00996133" w:rsidRDefault="00996133" w:rsidP="00996133">
      <w:r w:rsidRPr="00996133">
        <w:t>This means:</w:t>
      </w:r>
    </w:p>
    <w:p w14:paraId="39079E48" w14:textId="77777777" w:rsidR="00996133" w:rsidRPr="00996133" w:rsidRDefault="00996133" w:rsidP="00996133">
      <w:r w:rsidRPr="00996133">
        <w:t>it does not belong to one company.</w:t>
      </w:r>
    </w:p>
    <w:p w14:paraId="744FFF6D" w14:textId="77777777" w:rsidR="00996133" w:rsidRPr="00996133" w:rsidRDefault="00996133" w:rsidP="00996133">
      <w:r w:rsidRPr="00996133">
        <w:t>Not only for:</w:t>
      </w:r>
    </w:p>
    <w:p w14:paraId="3C06FF8B" w14:textId="77777777" w:rsidR="00996133" w:rsidRPr="00996133" w:rsidRDefault="00996133" w:rsidP="00996133">
      <w:pPr>
        <w:numPr>
          <w:ilvl w:val="0"/>
          <w:numId w:val="4"/>
        </w:numPr>
      </w:pPr>
      <w:r w:rsidRPr="00996133">
        <w:t>Cisco,</w:t>
      </w:r>
    </w:p>
    <w:p w14:paraId="73865694" w14:textId="77777777" w:rsidR="00996133" w:rsidRPr="00996133" w:rsidRDefault="00996133" w:rsidP="00996133">
      <w:pPr>
        <w:numPr>
          <w:ilvl w:val="0"/>
          <w:numId w:val="4"/>
        </w:numPr>
      </w:pPr>
      <w:r w:rsidRPr="00996133">
        <w:lastRenderedPageBreak/>
        <w:t>Microsoft,</w:t>
      </w:r>
    </w:p>
    <w:p w14:paraId="03B458DD" w14:textId="77777777" w:rsidR="00996133" w:rsidRPr="00996133" w:rsidRDefault="00996133" w:rsidP="00996133">
      <w:pPr>
        <w:numPr>
          <w:ilvl w:val="0"/>
          <w:numId w:val="4"/>
        </w:numPr>
      </w:pPr>
      <w:r w:rsidRPr="00996133">
        <w:t>Google.</w:t>
      </w:r>
    </w:p>
    <w:p w14:paraId="38C1DBBF" w14:textId="77777777" w:rsidR="00996133" w:rsidRPr="00996133" w:rsidRDefault="00996133" w:rsidP="00996133">
      <w:r w:rsidRPr="00996133">
        <w:t>Anyone can use it.</w:t>
      </w:r>
    </w:p>
    <w:p w14:paraId="0017F07A" w14:textId="77777777" w:rsidR="00996133" w:rsidRPr="00996133" w:rsidRDefault="00996133" w:rsidP="00996133">
      <w:r w:rsidRPr="00996133">
        <w:pict w14:anchorId="6E6AE6D1">
          <v:rect id="_x0000_i1208" style="width:0;height:1.5pt" o:hralign="center" o:hrstd="t" o:hr="t" fillcolor="#a0a0a0" stroked="f"/>
        </w:pict>
      </w:r>
    </w:p>
    <w:p w14:paraId="317133BD" w14:textId="77777777" w:rsidR="00996133" w:rsidRPr="00996133" w:rsidRDefault="00996133" w:rsidP="00996133">
      <w:pPr>
        <w:rPr>
          <w:b/>
          <w:bCs/>
        </w:rPr>
      </w:pPr>
      <w:r w:rsidRPr="00996133">
        <w:rPr>
          <w:b/>
          <w:bCs/>
        </w:rPr>
        <w:t>“Open framework”</w:t>
      </w:r>
    </w:p>
    <w:p w14:paraId="5EDAB513" w14:textId="77777777" w:rsidR="00996133" w:rsidRPr="00996133" w:rsidRDefault="00996133" w:rsidP="00996133">
      <w:r w:rsidRPr="00996133">
        <w:t>The scoring method is public.</w:t>
      </w:r>
    </w:p>
    <w:p w14:paraId="07617219" w14:textId="77777777" w:rsidR="00996133" w:rsidRPr="00996133" w:rsidRDefault="00996133" w:rsidP="00996133">
      <w:r w:rsidRPr="00996133">
        <w:t>Everyone can see:</w:t>
      </w:r>
    </w:p>
    <w:p w14:paraId="4062D48A" w14:textId="77777777" w:rsidR="00996133" w:rsidRPr="00996133" w:rsidRDefault="00996133" w:rsidP="00996133">
      <w:pPr>
        <w:numPr>
          <w:ilvl w:val="0"/>
          <w:numId w:val="5"/>
        </w:numPr>
      </w:pPr>
      <w:r w:rsidRPr="00996133">
        <w:t>how scores are calculated,</w:t>
      </w:r>
    </w:p>
    <w:p w14:paraId="2A809976" w14:textId="77777777" w:rsidR="00996133" w:rsidRPr="00996133" w:rsidRDefault="00996133" w:rsidP="00996133">
      <w:pPr>
        <w:numPr>
          <w:ilvl w:val="0"/>
          <w:numId w:val="5"/>
        </w:numPr>
      </w:pPr>
      <w:r w:rsidRPr="00996133">
        <w:t>what factors are considered.</w:t>
      </w:r>
    </w:p>
    <w:p w14:paraId="228C09DA" w14:textId="77777777" w:rsidR="00996133" w:rsidRPr="00996133" w:rsidRDefault="00996133" w:rsidP="00996133">
      <w:r w:rsidRPr="00996133">
        <w:t>Nothing hidden.</w:t>
      </w:r>
    </w:p>
    <w:p w14:paraId="7162BCB2" w14:textId="77777777" w:rsidR="00996133" w:rsidRPr="00996133" w:rsidRDefault="00996133" w:rsidP="00996133">
      <w:r w:rsidRPr="00996133">
        <w:pict w14:anchorId="1625C7DB">
          <v:rect id="_x0000_i1209" style="width:0;height:1.5pt" o:hralign="center" o:hrstd="t" o:hr="t" fillcolor="#a0a0a0" stroked="f"/>
        </w:pict>
      </w:r>
    </w:p>
    <w:p w14:paraId="73EDE3F5" w14:textId="77777777" w:rsidR="00996133" w:rsidRPr="00996133" w:rsidRDefault="00996133" w:rsidP="00996133">
      <w:pPr>
        <w:rPr>
          <w:b/>
          <w:bCs/>
        </w:rPr>
      </w:pPr>
      <w:r w:rsidRPr="00996133">
        <w:rPr>
          <w:b/>
          <w:bCs/>
        </w:rPr>
        <w:t>“Numeric score determines urgency”</w:t>
      </w:r>
    </w:p>
    <w:p w14:paraId="084F3268" w14:textId="77777777" w:rsidR="00996133" w:rsidRPr="00996133" w:rsidRDefault="00996133" w:rsidP="00996133">
      <w:r w:rsidRPr="00996133">
        <w:t>Example:</w:t>
      </w:r>
    </w:p>
    <w:p w14:paraId="614D71C2" w14:textId="77777777" w:rsidR="00996133" w:rsidRPr="00996133" w:rsidRDefault="00996133" w:rsidP="00996133">
      <w:pPr>
        <w:numPr>
          <w:ilvl w:val="0"/>
          <w:numId w:val="6"/>
        </w:numPr>
      </w:pPr>
      <w:r w:rsidRPr="00996133">
        <w:t>CVSS 3.1 = medium issue</w:t>
      </w:r>
    </w:p>
    <w:p w14:paraId="7311FF3B" w14:textId="77777777" w:rsidR="00996133" w:rsidRPr="00996133" w:rsidRDefault="00996133" w:rsidP="00996133">
      <w:pPr>
        <w:numPr>
          <w:ilvl w:val="0"/>
          <w:numId w:val="6"/>
        </w:numPr>
      </w:pPr>
      <w:r w:rsidRPr="00996133">
        <w:t>CVSS 9.8 = fix immediately</w:t>
      </w:r>
    </w:p>
    <w:p w14:paraId="14797FE2" w14:textId="77777777" w:rsidR="00996133" w:rsidRPr="00996133" w:rsidRDefault="00996133" w:rsidP="00996133">
      <w:r w:rsidRPr="00996133">
        <w:t>Higher score → more dangerous vulnerability.</w:t>
      </w:r>
    </w:p>
    <w:p w14:paraId="142BC7E9" w14:textId="77777777" w:rsidR="00996133" w:rsidRPr="00996133" w:rsidRDefault="00996133" w:rsidP="00996133">
      <w:r w:rsidRPr="00996133">
        <w:pict w14:anchorId="4270CDA3">
          <v:rect id="_x0000_i1210" style="width:0;height:1.5pt" o:hralign="center" o:hrstd="t" o:hr="t" fillcolor="#a0a0a0" stroked="f"/>
        </w:pict>
      </w:r>
    </w:p>
    <w:p w14:paraId="6EA10212" w14:textId="77777777" w:rsidR="00996133" w:rsidRPr="00996133" w:rsidRDefault="00996133" w:rsidP="00996133">
      <w:pPr>
        <w:rPr>
          <w:b/>
          <w:bCs/>
        </w:rPr>
      </w:pPr>
      <w:r w:rsidRPr="00996133">
        <w:rPr>
          <w:b/>
          <w:bCs/>
        </w:rPr>
        <w:t>FIRST Organization</w:t>
      </w:r>
    </w:p>
    <w:p w14:paraId="31D950DF" w14:textId="77777777" w:rsidR="00996133" w:rsidRPr="00996133" w:rsidRDefault="00996133" w:rsidP="00996133">
      <w:r w:rsidRPr="00996133">
        <w:t>Forum of Incident Response and Security Teams maintains CVSS.</w:t>
      </w:r>
    </w:p>
    <w:p w14:paraId="790036E0" w14:textId="77777777" w:rsidR="00996133" w:rsidRPr="00996133" w:rsidRDefault="00996133" w:rsidP="00996133">
      <w:r w:rsidRPr="00996133">
        <w:t>Think of FIRST as:</w:t>
      </w:r>
    </w:p>
    <w:p w14:paraId="1846349A" w14:textId="77777777" w:rsidR="00996133" w:rsidRPr="00996133" w:rsidRDefault="00996133" w:rsidP="00996133">
      <w:r w:rsidRPr="00996133">
        <w:t>the organization responsible for maintaining the scoring standard.</w:t>
      </w:r>
    </w:p>
    <w:p w14:paraId="585CA9EC" w14:textId="77777777" w:rsidR="00996133" w:rsidRPr="00996133" w:rsidRDefault="00996133" w:rsidP="00996133">
      <w:r w:rsidRPr="00996133">
        <w:pict w14:anchorId="7C8DBF14">
          <v:rect id="_x0000_i1211" style="width:0;height:1.5pt" o:hralign="center" o:hrstd="t" o:hr="t" fillcolor="#a0a0a0" stroked="f"/>
        </w:pict>
      </w:r>
    </w:p>
    <w:p w14:paraId="75EFA27D" w14:textId="77777777" w:rsidR="00996133" w:rsidRPr="00996133" w:rsidRDefault="00996133" w:rsidP="00996133">
      <w:pPr>
        <w:rPr>
          <w:b/>
          <w:bCs/>
        </w:rPr>
      </w:pPr>
      <w:r w:rsidRPr="00996133">
        <w:rPr>
          <w:b/>
          <w:bCs/>
        </w:rPr>
        <w:t>“Authority” in CVSS</w:t>
      </w:r>
    </w:p>
    <w:p w14:paraId="05399ADD" w14:textId="77777777" w:rsidR="00996133" w:rsidRPr="00996133" w:rsidRDefault="00996133" w:rsidP="00996133">
      <w:r w:rsidRPr="00996133">
        <w:t>An authority is simply:</w:t>
      </w:r>
    </w:p>
    <w:p w14:paraId="0DF6B0BC" w14:textId="77777777" w:rsidR="00996133" w:rsidRPr="00996133" w:rsidRDefault="00996133" w:rsidP="00996133">
      <w:r w:rsidRPr="00996133">
        <w:t>something that controls permissions/access.</w:t>
      </w:r>
    </w:p>
    <w:p w14:paraId="4BE6C25C" w14:textId="77777777" w:rsidR="00996133" w:rsidRPr="00996133" w:rsidRDefault="00996133" w:rsidP="00996133">
      <w:r w:rsidRPr="00996133">
        <w:t>Examples:</w:t>
      </w:r>
    </w:p>
    <w:p w14:paraId="6EBB27C0" w14:textId="77777777" w:rsidR="00996133" w:rsidRPr="00996133" w:rsidRDefault="00996133" w:rsidP="00996133">
      <w:pPr>
        <w:numPr>
          <w:ilvl w:val="0"/>
          <w:numId w:val="7"/>
        </w:numPr>
      </w:pPr>
      <w:r w:rsidRPr="00996133">
        <w:t>operating system,</w:t>
      </w:r>
    </w:p>
    <w:p w14:paraId="1CF0D2E9" w14:textId="77777777" w:rsidR="00996133" w:rsidRPr="00996133" w:rsidRDefault="00996133" w:rsidP="00996133">
      <w:pPr>
        <w:numPr>
          <w:ilvl w:val="0"/>
          <w:numId w:val="7"/>
        </w:numPr>
      </w:pPr>
      <w:r w:rsidRPr="00996133">
        <w:t>database,</w:t>
      </w:r>
    </w:p>
    <w:p w14:paraId="5DD7E652" w14:textId="77777777" w:rsidR="00996133" w:rsidRPr="00996133" w:rsidRDefault="00996133" w:rsidP="00996133">
      <w:pPr>
        <w:numPr>
          <w:ilvl w:val="0"/>
          <w:numId w:val="7"/>
        </w:numPr>
      </w:pPr>
      <w:r w:rsidRPr="00996133">
        <w:t>sandbox,</w:t>
      </w:r>
    </w:p>
    <w:p w14:paraId="3EABC20A" w14:textId="77777777" w:rsidR="00996133" w:rsidRPr="00996133" w:rsidRDefault="00996133" w:rsidP="00996133">
      <w:pPr>
        <w:numPr>
          <w:ilvl w:val="0"/>
          <w:numId w:val="7"/>
        </w:numPr>
      </w:pPr>
      <w:r w:rsidRPr="00996133">
        <w:t>authentication system.</w:t>
      </w:r>
    </w:p>
    <w:p w14:paraId="5E3FC2D6" w14:textId="77777777" w:rsidR="00996133" w:rsidRPr="00996133" w:rsidRDefault="00996133" w:rsidP="00996133">
      <w:r w:rsidRPr="00996133">
        <w:pict w14:anchorId="64E84C70">
          <v:rect id="_x0000_i1212" style="width:0;height:1.5pt" o:hralign="center" o:hrstd="t" o:hr="t" fillcolor="#a0a0a0" stroked="f"/>
        </w:pict>
      </w:r>
    </w:p>
    <w:p w14:paraId="4F227757" w14:textId="77777777" w:rsidR="00996133" w:rsidRPr="00996133" w:rsidRDefault="00996133" w:rsidP="00996133">
      <w:pPr>
        <w:rPr>
          <w:b/>
          <w:bCs/>
        </w:rPr>
      </w:pPr>
      <w:r w:rsidRPr="00996133">
        <w:rPr>
          <w:b/>
          <w:bCs/>
        </w:rPr>
        <w:lastRenderedPageBreak/>
        <w:t>CVSS Metric Groups</w:t>
      </w:r>
    </w:p>
    <w:p w14:paraId="78491826" w14:textId="77777777" w:rsidR="00996133" w:rsidRPr="00996133" w:rsidRDefault="00996133" w:rsidP="00996133">
      <w:r w:rsidRPr="00996133">
        <w:t>CVSS divides scoring into 3 groups.</w:t>
      </w:r>
    </w:p>
    <w:p w14:paraId="273057F3" w14:textId="77777777" w:rsidR="00996133" w:rsidRPr="00996133" w:rsidRDefault="00996133" w:rsidP="00996133">
      <w:r w:rsidRPr="00996133">
        <w:pict w14:anchorId="3EC94D5D">
          <v:rect id="_x0000_i1213" style="width:0;height:1.5pt" o:hralign="center" o:hrstd="t" o:hr="t" fillcolor="#a0a0a0" stroked="f"/>
        </w:pict>
      </w:r>
    </w:p>
    <w:p w14:paraId="04AADFB8" w14:textId="77777777" w:rsidR="00996133" w:rsidRPr="00996133" w:rsidRDefault="00996133" w:rsidP="00996133">
      <w:pPr>
        <w:rPr>
          <w:b/>
          <w:bCs/>
        </w:rPr>
      </w:pPr>
      <w:r w:rsidRPr="00996133">
        <w:rPr>
          <w:b/>
          <w:bCs/>
        </w:rPr>
        <w:t>1. Base Metric Group</w:t>
      </w:r>
    </w:p>
    <w:p w14:paraId="2A55528A" w14:textId="77777777" w:rsidR="00996133" w:rsidRPr="00996133" w:rsidRDefault="00996133" w:rsidP="00996133">
      <w:r w:rsidRPr="00996133">
        <w:t>This measures:</w:t>
      </w:r>
    </w:p>
    <w:p w14:paraId="264C308E" w14:textId="77777777" w:rsidR="00996133" w:rsidRPr="00996133" w:rsidRDefault="00996133" w:rsidP="00996133">
      <w:r w:rsidRPr="00996133">
        <w:t>the core seriousness of the vulnerability itself.</w:t>
      </w:r>
    </w:p>
    <w:p w14:paraId="53EF88CF" w14:textId="77777777" w:rsidR="00996133" w:rsidRPr="00996133" w:rsidRDefault="00996133" w:rsidP="00996133">
      <w:r w:rsidRPr="00996133">
        <w:t>It does not depend on:</w:t>
      </w:r>
    </w:p>
    <w:p w14:paraId="27604325" w14:textId="77777777" w:rsidR="00996133" w:rsidRPr="00996133" w:rsidRDefault="00996133" w:rsidP="00996133">
      <w:pPr>
        <w:numPr>
          <w:ilvl w:val="0"/>
          <w:numId w:val="8"/>
        </w:numPr>
      </w:pPr>
      <w:r w:rsidRPr="00996133">
        <w:t>time,</w:t>
      </w:r>
    </w:p>
    <w:p w14:paraId="32FCA308" w14:textId="77777777" w:rsidR="00996133" w:rsidRPr="00996133" w:rsidRDefault="00996133" w:rsidP="00996133">
      <w:pPr>
        <w:numPr>
          <w:ilvl w:val="0"/>
          <w:numId w:val="8"/>
        </w:numPr>
      </w:pPr>
      <w:r w:rsidRPr="00996133">
        <w:t>organization,</w:t>
      </w:r>
    </w:p>
    <w:p w14:paraId="2107336A" w14:textId="77777777" w:rsidR="00996133" w:rsidRPr="00996133" w:rsidRDefault="00996133" w:rsidP="00996133">
      <w:pPr>
        <w:numPr>
          <w:ilvl w:val="0"/>
          <w:numId w:val="8"/>
        </w:numPr>
      </w:pPr>
      <w:r w:rsidRPr="00996133">
        <w:t>temporary conditions.</w:t>
      </w:r>
    </w:p>
    <w:p w14:paraId="2C4C2441" w14:textId="77777777" w:rsidR="00996133" w:rsidRPr="00996133" w:rsidRDefault="00996133" w:rsidP="00996133">
      <w:r w:rsidRPr="00996133">
        <w:pict w14:anchorId="4BA9B91C">
          <v:rect id="_x0000_i1214" style="width:0;height:1.5pt" o:hralign="center" o:hrstd="t" o:hr="t" fillcolor="#a0a0a0" stroked="f"/>
        </w:pict>
      </w:r>
    </w:p>
    <w:p w14:paraId="001794AE" w14:textId="77777777" w:rsidR="00996133" w:rsidRPr="00996133" w:rsidRDefault="00996133" w:rsidP="00996133">
      <w:pPr>
        <w:rPr>
          <w:b/>
          <w:bCs/>
        </w:rPr>
      </w:pPr>
      <w:r w:rsidRPr="00996133">
        <w:rPr>
          <w:b/>
          <w:bCs/>
        </w:rPr>
        <w:t>Exploitability Metrics</w:t>
      </w:r>
    </w:p>
    <w:p w14:paraId="23AF7A21" w14:textId="77777777" w:rsidR="00996133" w:rsidRPr="00996133" w:rsidRDefault="00996133" w:rsidP="00996133">
      <w:r w:rsidRPr="00996133">
        <w:t>These measure:</w:t>
      </w:r>
    </w:p>
    <w:p w14:paraId="1DED1032" w14:textId="77777777" w:rsidR="00996133" w:rsidRPr="00996133" w:rsidRDefault="00996133" w:rsidP="00996133">
      <w:r w:rsidRPr="00996133">
        <w:t>how easy it is to exploit the vulnerability.</w:t>
      </w:r>
    </w:p>
    <w:p w14:paraId="2A9304DD" w14:textId="77777777" w:rsidR="00996133" w:rsidRPr="00996133" w:rsidRDefault="00996133" w:rsidP="00996133">
      <w:r w:rsidRPr="00996133">
        <w:pict w14:anchorId="492F3639">
          <v:rect id="_x0000_i1215" style="width:0;height:1.5pt" o:hralign="center" o:hrstd="t" o:hr="t" fillcolor="#a0a0a0" stroked="f"/>
        </w:pict>
      </w:r>
    </w:p>
    <w:p w14:paraId="652E5CB0" w14:textId="77777777" w:rsidR="00996133" w:rsidRPr="00996133" w:rsidRDefault="00996133" w:rsidP="00996133">
      <w:pPr>
        <w:rPr>
          <w:b/>
          <w:bCs/>
        </w:rPr>
      </w:pPr>
      <w:r w:rsidRPr="00996133">
        <w:rPr>
          <w:b/>
          <w:bCs/>
        </w:rPr>
        <w:t>Attack Vector</w:t>
      </w:r>
    </w:p>
    <w:p w14:paraId="3EA6B3F0" w14:textId="77777777" w:rsidR="00996133" w:rsidRPr="00996133" w:rsidRDefault="00996133" w:rsidP="00996133">
      <w:r w:rsidRPr="00996133">
        <w:t>How the attacker reaches the system.</w:t>
      </w:r>
    </w:p>
    <w:p w14:paraId="1C51DC86" w14:textId="77777777" w:rsidR="00996133" w:rsidRPr="00996133" w:rsidRDefault="00996133" w:rsidP="00996133">
      <w:r w:rsidRPr="00996133">
        <w:t>Examples:</w:t>
      </w:r>
    </w:p>
    <w:p w14:paraId="0B85CE75" w14:textId="77777777" w:rsidR="00996133" w:rsidRPr="00996133" w:rsidRDefault="00996133" w:rsidP="00996133">
      <w:pPr>
        <w:numPr>
          <w:ilvl w:val="0"/>
          <w:numId w:val="9"/>
        </w:numPr>
      </w:pPr>
      <w:r w:rsidRPr="00996133">
        <w:t>through internet,</w:t>
      </w:r>
    </w:p>
    <w:p w14:paraId="274E26D0" w14:textId="77777777" w:rsidR="00996133" w:rsidRPr="00996133" w:rsidRDefault="00996133" w:rsidP="00996133">
      <w:pPr>
        <w:numPr>
          <w:ilvl w:val="0"/>
          <w:numId w:val="9"/>
        </w:numPr>
      </w:pPr>
      <w:r w:rsidRPr="00996133">
        <w:t>local machine,</w:t>
      </w:r>
    </w:p>
    <w:p w14:paraId="7C33B7E6" w14:textId="77777777" w:rsidR="00996133" w:rsidRPr="00996133" w:rsidRDefault="00996133" w:rsidP="00996133">
      <w:pPr>
        <w:numPr>
          <w:ilvl w:val="0"/>
          <w:numId w:val="9"/>
        </w:numPr>
      </w:pPr>
      <w:r w:rsidRPr="00996133">
        <w:t>physical access.</w:t>
      </w:r>
    </w:p>
    <w:p w14:paraId="6722F78D" w14:textId="77777777" w:rsidR="00996133" w:rsidRPr="00996133" w:rsidRDefault="00996133" w:rsidP="00996133">
      <w:r w:rsidRPr="00996133">
        <w:t>Example:</w:t>
      </w:r>
      <w:r w:rsidRPr="00996133">
        <w:br/>
        <w:t>A bug exploitable from anywhere on the internet is more dangerous.</w:t>
      </w:r>
    </w:p>
    <w:p w14:paraId="437FC5F2" w14:textId="77777777" w:rsidR="00996133" w:rsidRPr="00996133" w:rsidRDefault="00996133" w:rsidP="00996133">
      <w:r w:rsidRPr="00996133">
        <w:pict w14:anchorId="333FF463">
          <v:rect id="_x0000_i1216" style="width:0;height:1.5pt" o:hralign="center" o:hrstd="t" o:hr="t" fillcolor="#a0a0a0" stroked="f"/>
        </w:pict>
      </w:r>
    </w:p>
    <w:p w14:paraId="17D9BA12" w14:textId="77777777" w:rsidR="00996133" w:rsidRPr="00996133" w:rsidRDefault="00996133" w:rsidP="00996133">
      <w:pPr>
        <w:rPr>
          <w:b/>
          <w:bCs/>
        </w:rPr>
      </w:pPr>
      <w:r w:rsidRPr="00996133">
        <w:rPr>
          <w:b/>
          <w:bCs/>
        </w:rPr>
        <w:t>Attack Complexity</w:t>
      </w:r>
    </w:p>
    <w:p w14:paraId="16C40042" w14:textId="77777777" w:rsidR="00996133" w:rsidRPr="00996133" w:rsidRDefault="00996133" w:rsidP="00996133">
      <w:r w:rsidRPr="00996133">
        <w:t>How difficult the attack is.</w:t>
      </w:r>
    </w:p>
    <w:p w14:paraId="784AB4E5" w14:textId="77777777" w:rsidR="00996133" w:rsidRPr="00996133" w:rsidRDefault="00996133" w:rsidP="00996133">
      <w:r w:rsidRPr="00996133">
        <w:t>Example:</w:t>
      </w:r>
    </w:p>
    <w:p w14:paraId="650ABBFC" w14:textId="77777777" w:rsidR="00996133" w:rsidRPr="00996133" w:rsidRDefault="00996133" w:rsidP="00996133">
      <w:pPr>
        <w:numPr>
          <w:ilvl w:val="0"/>
          <w:numId w:val="10"/>
        </w:numPr>
      </w:pPr>
      <w:r w:rsidRPr="00996133">
        <w:t>Easy → just send one malicious request</w:t>
      </w:r>
    </w:p>
    <w:p w14:paraId="67DAAA0E" w14:textId="77777777" w:rsidR="00996133" w:rsidRPr="00996133" w:rsidRDefault="00996133" w:rsidP="00996133">
      <w:pPr>
        <w:numPr>
          <w:ilvl w:val="0"/>
          <w:numId w:val="10"/>
        </w:numPr>
      </w:pPr>
      <w:r w:rsidRPr="00996133">
        <w:t>Complex → requires special timing/setup</w:t>
      </w:r>
    </w:p>
    <w:p w14:paraId="4ABAD06C" w14:textId="77777777" w:rsidR="00996133" w:rsidRPr="00996133" w:rsidRDefault="00996133" w:rsidP="00996133">
      <w:r w:rsidRPr="00996133">
        <w:t>Lower complexity = more dangerous.</w:t>
      </w:r>
    </w:p>
    <w:p w14:paraId="7BDAAA4E" w14:textId="77777777" w:rsidR="00996133" w:rsidRPr="00996133" w:rsidRDefault="00996133" w:rsidP="00996133">
      <w:r w:rsidRPr="00996133">
        <w:pict w14:anchorId="378F3EFA">
          <v:rect id="_x0000_i1217" style="width:0;height:1.5pt" o:hralign="center" o:hrstd="t" o:hr="t" fillcolor="#a0a0a0" stroked="f"/>
        </w:pict>
      </w:r>
    </w:p>
    <w:p w14:paraId="0EC461D5" w14:textId="77777777" w:rsidR="00996133" w:rsidRPr="00996133" w:rsidRDefault="00996133" w:rsidP="00996133">
      <w:pPr>
        <w:rPr>
          <w:b/>
          <w:bCs/>
        </w:rPr>
      </w:pPr>
      <w:r w:rsidRPr="00996133">
        <w:rPr>
          <w:b/>
          <w:bCs/>
        </w:rPr>
        <w:lastRenderedPageBreak/>
        <w:t>Privileges Required</w:t>
      </w:r>
    </w:p>
    <w:p w14:paraId="1EE9E6A6" w14:textId="77777777" w:rsidR="00996133" w:rsidRPr="00996133" w:rsidRDefault="00996133" w:rsidP="00996133">
      <w:r w:rsidRPr="00996133">
        <w:t>Does the attacker already need an account?</w:t>
      </w:r>
    </w:p>
    <w:p w14:paraId="0E421F9C" w14:textId="77777777" w:rsidR="00996133" w:rsidRPr="00996133" w:rsidRDefault="00996133" w:rsidP="00996133">
      <w:r w:rsidRPr="00996133">
        <w:t>Example:</w:t>
      </w:r>
    </w:p>
    <w:p w14:paraId="19C36B15" w14:textId="77777777" w:rsidR="00996133" w:rsidRPr="00996133" w:rsidRDefault="00996133" w:rsidP="00996133">
      <w:pPr>
        <w:numPr>
          <w:ilvl w:val="0"/>
          <w:numId w:val="11"/>
        </w:numPr>
      </w:pPr>
      <w:r w:rsidRPr="00996133">
        <w:t>No login needed → very dangerous</w:t>
      </w:r>
    </w:p>
    <w:p w14:paraId="78EFBC13" w14:textId="77777777" w:rsidR="00996133" w:rsidRPr="00996133" w:rsidRDefault="00996133" w:rsidP="00996133">
      <w:pPr>
        <w:numPr>
          <w:ilvl w:val="0"/>
          <w:numId w:val="11"/>
        </w:numPr>
      </w:pPr>
      <w:r w:rsidRPr="00996133">
        <w:t>Admin access already required → less dangerous</w:t>
      </w:r>
    </w:p>
    <w:p w14:paraId="200F0EA1" w14:textId="77777777" w:rsidR="00996133" w:rsidRPr="00996133" w:rsidRDefault="00996133" w:rsidP="00996133">
      <w:r w:rsidRPr="00996133">
        <w:pict w14:anchorId="0D6FBB77">
          <v:rect id="_x0000_i1218" style="width:0;height:1.5pt" o:hralign="center" o:hrstd="t" o:hr="t" fillcolor="#a0a0a0" stroked="f"/>
        </w:pict>
      </w:r>
    </w:p>
    <w:p w14:paraId="7CB0F55A" w14:textId="77777777" w:rsidR="00996133" w:rsidRPr="00996133" w:rsidRDefault="00996133" w:rsidP="00996133">
      <w:pPr>
        <w:rPr>
          <w:b/>
          <w:bCs/>
        </w:rPr>
      </w:pPr>
      <w:r w:rsidRPr="00996133">
        <w:rPr>
          <w:b/>
          <w:bCs/>
        </w:rPr>
        <w:t>User Interaction</w:t>
      </w:r>
    </w:p>
    <w:p w14:paraId="2BC166BF" w14:textId="77777777" w:rsidR="00996133" w:rsidRPr="00996133" w:rsidRDefault="00996133" w:rsidP="00996133">
      <w:r w:rsidRPr="00996133">
        <w:t>Does a user need to do something?</w:t>
      </w:r>
    </w:p>
    <w:p w14:paraId="358F7A57" w14:textId="77777777" w:rsidR="00996133" w:rsidRPr="00996133" w:rsidRDefault="00996133" w:rsidP="00996133">
      <w:r w:rsidRPr="00996133">
        <w:t>Example:</w:t>
      </w:r>
    </w:p>
    <w:p w14:paraId="5C5523FC" w14:textId="77777777" w:rsidR="00996133" w:rsidRPr="00996133" w:rsidRDefault="00996133" w:rsidP="00996133">
      <w:pPr>
        <w:numPr>
          <w:ilvl w:val="0"/>
          <w:numId w:val="12"/>
        </w:numPr>
      </w:pPr>
      <w:r w:rsidRPr="00996133">
        <w:t>victim must click malicious link</w:t>
      </w:r>
    </w:p>
    <w:p w14:paraId="49526638" w14:textId="77777777" w:rsidR="00996133" w:rsidRPr="00996133" w:rsidRDefault="00996133" w:rsidP="00996133">
      <w:pPr>
        <w:numPr>
          <w:ilvl w:val="0"/>
          <w:numId w:val="12"/>
        </w:numPr>
      </w:pPr>
      <w:r w:rsidRPr="00996133">
        <w:t>victim must open infected file</w:t>
      </w:r>
    </w:p>
    <w:p w14:paraId="79284CDB" w14:textId="77777777" w:rsidR="00996133" w:rsidRPr="00996133" w:rsidRDefault="00996133" w:rsidP="00996133">
      <w:r w:rsidRPr="00996133">
        <w:t>If no user action needed → more dangerous.</w:t>
      </w:r>
    </w:p>
    <w:p w14:paraId="1A195796" w14:textId="77777777" w:rsidR="00996133" w:rsidRPr="00996133" w:rsidRDefault="00996133" w:rsidP="00996133">
      <w:r w:rsidRPr="00996133">
        <w:pict w14:anchorId="12777204">
          <v:rect id="_x0000_i1219" style="width:0;height:1.5pt" o:hralign="center" o:hrstd="t" o:hr="t" fillcolor="#a0a0a0" stroked="f"/>
        </w:pict>
      </w:r>
    </w:p>
    <w:p w14:paraId="5941C9DE" w14:textId="77777777" w:rsidR="00996133" w:rsidRPr="00996133" w:rsidRDefault="00996133" w:rsidP="00996133">
      <w:pPr>
        <w:rPr>
          <w:b/>
          <w:bCs/>
        </w:rPr>
      </w:pPr>
      <w:r w:rsidRPr="00996133">
        <w:rPr>
          <w:b/>
          <w:bCs/>
        </w:rPr>
        <w:t>Impact Metrics</w:t>
      </w:r>
    </w:p>
    <w:p w14:paraId="4BEA2237" w14:textId="77777777" w:rsidR="00996133" w:rsidRPr="00996133" w:rsidRDefault="00996133" w:rsidP="00996133">
      <w:r w:rsidRPr="00996133">
        <w:t>These measure:</w:t>
      </w:r>
    </w:p>
    <w:p w14:paraId="702F6647" w14:textId="77777777" w:rsidR="00996133" w:rsidRPr="00996133" w:rsidRDefault="00996133" w:rsidP="00996133">
      <w:r w:rsidRPr="00996133">
        <w:t>what damage happens after exploitation.</w:t>
      </w:r>
    </w:p>
    <w:p w14:paraId="6573AAE0" w14:textId="77777777" w:rsidR="00996133" w:rsidRPr="00996133" w:rsidRDefault="00996133" w:rsidP="00996133">
      <w:r w:rsidRPr="00996133">
        <w:pict w14:anchorId="0B5DB642">
          <v:rect id="_x0000_i1220" style="width:0;height:1.5pt" o:hralign="center" o:hrstd="t" o:hr="t" fillcolor="#a0a0a0" stroked="f"/>
        </w:pict>
      </w:r>
    </w:p>
    <w:p w14:paraId="216F4199" w14:textId="77777777" w:rsidR="00996133" w:rsidRPr="00996133" w:rsidRDefault="00996133" w:rsidP="00996133">
      <w:pPr>
        <w:rPr>
          <w:b/>
          <w:bCs/>
        </w:rPr>
      </w:pPr>
      <w:r w:rsidRPr="00996133">
        <w:rPr>
          <w:b/>
          <w:bCs/>
        </w:rPr>
        <w:t>Confidentiality Impact</w:t>
      </w:r>
    </w:p>
    <w:p w14:paraId="4434457A" w14:textId="77777777" w:rsidR="00996133" w:rsidRPr="00996133" w:rsidRDefault="00996133" w:rsidP="00996133">
      <w:r w:rsidRPr="00996133">
        <w:t>Can attacker see secret data?</w:t>
      </w:r>
    </w:p>
    <w:p w14:paraId="245A2A52" w14:textId="77777777" w:rsidR="00996133" w:rsidRPr="00996133" w:rsidRDefault="00996133" w:rsidP="00996133">
      <w:r w:rsidRPr="00996133">
        <w:t>Example:</w:t>
      </w:r>
    </w:p>
    <w:p w14:paraId="32164CD4" w14:textId="77777777" w:rsidR="00996133" w:rsidRPr="00996133" w:rsidRDefault="00996133" w:rsidP="00996133">
      <w:pPr>
        <w:numPr>
          <w:ilvl w:val="0"/>
          <w:numId w:val="13"/>
        </w:numPr>
      </w:pPr>
      <w:r w:rsidRPr="00996133">
        <w:t>passwords,</w:t>
      </w:r>
    </w:p>
    <w:p w14:paraId="1C8E2DF8" w14:textId="77777777" w:rsidR="00996133" w:rsidRPr="00996133" w:rsidRDefault="00996133" w:rsidP="00996133">
      <w:pPr>
        <w:numPr>
          <w:ilvl w:val="0"/>
          <w:numId w:val="13"/>
        </w:numPr>
      </w:pPr>
      <w:r w:rsidRPr="00996133">
        <w:t>medical records,</w:t>
      </w:r>
    </w:p>
    <w:p w14:paraId="15864B7A" w14:textId="77777777" w:rsidR="00996133" w:rsidRPr="00996133" w:rsidRDefault="00996133" w:rsidP="00996133">
      <w:pPr>
        <w:numPr>
          <w:ilvl w:val="0"/>
          <w:numId w:val="13"/>
        </w:numPr>
      </w:pPr>
      <w:r w:rsidRPr="00996133">
        <w:t>bank details.</w:t>
      </w:r>
    </w:p>
    <w:p w14:paraId="5C0A4CA1" w14:textId="77777777" w:rsidR="00996133" w:rsidRPr="00996133" w:rsidRDefault="00996133" w:rsidP="00996133">
      <w:r w:rsidRPr="00996133">
        <w:pict w14:anchorId="2525BB4C">
          <v:rect id="_x0000_i1221" style="width:0;height:1.5pt" o:hralign="center" o:hrstd="t" o:hr="t" fillcolor="#a0a0a0" stroked="f"/>
        </w:pict>
      </w:r>
    </w:p>
    <w:p w14:paraId="122A9701" w14:textId="77777777" w:rsidR="00996133" w:rsidRPr="00996133" w:rsidRDefault="00996133" w:rsidP="00996133">
      <w:pPr>
        <w:rPr>
          <w:b/>
          <w:bCs/>
        </w:rPr>
      </w:pPr>
      <w:r w:rsidRPr="00996133">
        <w:rPr>
          <w:b/>
          <w:bCs/>
        </w:rPr>
        <w:t>Integrity Impact</w:t>
      </w:r>
    </w:p>
    <w:p w14:paraId="06EFC507" w14:textId="77777777" w:rsidR="00996133" w:rsidRPr="00996133" w:rsidRDefault="00996133" w:rsidP="00996133">
      <w:r w:rsidRPr="00996133">
        <w:t>Can attacker modify data?</w:t>
      </w:r>
    </w:p>
    <w:p w14:paraId="376651D8" w14:textId="77777777" w:rsidR="00996133" w:rsidRPr="00996133" w:rsidRDefault="00996133" w:rsidP="00996133">
      <w:r w:rsidRPr="00996133">
        <w:t>Example:</w:t>
      </w:r>
    </w:p>
    <w:p w14:paraId="6B5E9D10" w14:textId="77777777" w:rsidR="00996133" w:rsidRPr="00996133" w:rsidRDefault="00996133" w:rsidP="00996133">
      <w:pPr>
        <w:numPr>
          <w:ilvl w:val="0"/>
          <w:numId w:val="14"/>
        </w:numPr>
      </w:pPr>
      <w:r w:rsidRPr="00996133">
        <w:t>changing marks in database,</w:t>
      </w:r>
    </w:p>
    <w:p w14:paraId="27BC6799" w14:textId="77777777" w:rsidR="00996133" w:rsidRPr="00996133" w:rsidRDefault="00996133" w:rsidP="00996133">
      <w:pPr>
        <w:numPr>
          <w:ilvl w:val="0"/>
          <w:numId w:val="14"/>
        </w:numPr>
      </w:pPr>
      <w:r w:rsidRPr="00996133">
        <w:t>modifying transactions.</w:t>
      </w:r>
    </w:p>
    <w:p w14:paraId="01DF2AEF" w14:textId="77777777" w:rsidR="00996133" w:rsidRPr="00996133" w:rsidRDefault="00996133" w:rsidP="00996133">
      <w:r w:rsidRPr="00996133">
        <w:pict w14:anchorId="338F2ABA">
          <v:rect id="_x0000_i1222" style="width:0;height:1.5pt" o:hralign="center" o:hrstd="t" o:hr="t" fillcolor="#a0a0a0" stroked="f"/>
        </w:pict>
      </w:r>
    </w:p>
    <w:p w14:paraId="697EB7D6" w14:textId="77777777" w:rsidR="00996133" w:rsidRPr="00996133" w:rsidRDefault="00996133" w:rsidP="00996133">
      <w:pPr>
        <w:rPr>
          <w:b/>
          <w:bCs/>
        </w:rPr>
      </w:pPr>
      <w:r w:rsidRPr="00996133">
        <w:rPr>
          <w:b/>
          <w:bCs/>
        </w:rPr>
        <w:t>Availability Impact</w:t>
      </w:r>
    </w:p>
    <w:p w14:paraId="3D5F829B" w14:textId="77777777" w:rsidR="00996133" w:rsidRPr="00996133" w:rsidRDefault="00996133" w:rsidP="00996133">
      <w:r w:rsidRPr="00996133">
        <w:lastRenderedPageBreak/>
        <w:t>Can attacker make system unavailable?</w:t>
      </w:r>
    </w:p>
    <w:p w14:paraId="14225A70" w14:textId="77777777" w:rsidR="00996133" w:rsidRPr="00996133" w:rsidRDefault="00996133" w:rsidP="00996133">
      <w:r w:rsidRPr="00996133">
        <w:t>Example:</w:t>
      </w:r>
    </w:p>
    <w:p w14:paraId="04F44445" w14:textId="77777777" w:rsidR="00996133" w:rsidRPr="00996133" w:rsidRDefault="00996133" w:rsidP="00996133">
      <w:pPr>
        <w:numPr>
          <w:ilvl w:val="0"/>
          <w:numId w:val="15"/>
        </w:numPr>
      </w:pPr>
      <w:r w:rsidRPr="00996133">
        <w:t>crashing server,</w:t>
      </w:r>
    </w:p>
    <w:p w14:paraId="29EBCCC8" w14:textId="77777777" w:rsidR="00996133" w:rsidRPr="00996133" w:rsidRDefault="00996133" w:rsidP="00996133">
      <w:pPr>
        <w:numPr>
          <w:ilvl w:val="0"/>
          <w:numId w:val="15"/>
        </w:numPr>
      </w:pPr>
      <w:r w:rsidRPr="00996133">
        <w:t>ransomware locking files,</w:t>
      </w:r>
    </w:p>
    <w:p w14:paraId="561BD398" w14:textId="77777777" w:rsidR="00996133" w:rsidRPr="00996133" w:rsidRDefault="00996133" w:rsidP="00996133">
      <w:pPr>
        <w:numPr>
          <w:ilvl w:val="0"/>
          <w:numId w:val="15"/>
        </w:numPr>
      </w:pPr>
      <w:r w:rsidRPr="00996133">
        <w:t>DDoS effects.</w:t>
      </w:r>
    </w:p>
    <w:p w14:paraId="04915E3E" w14:textId="77777777" w:rsidR="00996133" w:rsidRPr="00996133" w:rsidRDefault="00996133" w:rsidP="00996133">
      <w:r w:rsidRPr="00996133">
        <w:pict w14:anchorId="1666EC6D">
          <v:rect id="_x0000_i1223" style="width:0;height:1.5pt" o:hralign="center" o:hrstd="t" o:hr="t" fillcolor="#a0a0a0" stroked="f"/>
        </w:pict>
      </w:r>
    </w:p>
    <w:p w14:paraId="57D912D7" w14:textId="77777777" w:rsidR="00996133" w:rsidRPr="00996133" w:rsidRDefault="00996133" w:rsidP="00996133">
      <w:pPr>
        <w:rPr>
          <w:b/>
          <w:bCs/>
        </w:rPr>
      </w:pPr>
      <w:r w:rsidRPr="00996133">
        <w:rPr>
          <w:b/>
          <w:bCs/>
        </w:rPr>
        <w:t>Scope</w:t>
      </w:r>
    </w:p>
    <w:p w14:paraId="3DB4A34A" w14:textId="77777777" w:rsidR="00996133" w:rsidRPr="00996133" w:rsidRDefault="00996133" w:rsidP="00996133">
      <w:r w:rsidRPr="00996133">
        <w:t>This checks:</w:t>
      </w:r>
    </w:p>
    <w:p w14:paraId="55E917E9" w14:textId="77777777" w:rsidR="00996133" w:rsidRPr="00996133" w:rsidRDefault="00996133" w:rsidP="00996133">
      <w:r w:rsidRPr="00996133">
        <w:t>whether the attack affects only one system or spreads into others.</w:t>
      </w:r>
    </w:p>
    <w:p w14:paraId="6A47312A" w14:textId="77777777" w:rsidR="00996133" w:rsidRPr="00996133" w:rsidRDefault="00996133" w:rsidP="00996133">
      <w:r w:rsidRPr="00996133">
        <w:t>Example:</w:t>
      </w:r>
      <w:r w:rsidRPr="00996133">
        <w:br/>
        <w:t>A browser vulnerability that compromises the operating system changes scope.</w:t>
      </w:r>
    </w:p>
    <w:p w14:paraId="48360B33" w14:textId="77777777" w:rsidR="00996133" w:rsidRPr="00996133" w:rsidRDefault="00996133" w:rsidP="00996133">
      <w:r w:rsidRPr="00996133">
        <w:pict w14:anchorId="0588D6AF">
          <v:rect id="_x0000_i1224" style="width:0;height:1.5pt" o:hralign="center" o:hrstd="t" o:hr="t" fillcolor="#a0a0a0" stroked="f"/>
        </w:pict>
      </w:r>
    </w:p>
    <w:p w14:paraId="5C586F6E" w14:textId="77777777" w:rsidR="00996133" w:rsidRPr="00996133" w:rsidRDefault="00996133" w:rsidP="00996133">
      <w:pPr>
        <w:rPr>
          <w:b/>
          <w:bCs/>
        </w:rPr>
      </w:pPr>
      <w:r w:rsidRPr="00996133">
        <w:rPr>
          <w:b/>
          <w:bCs/>
        </w:rPr>
        <w:t>2. Temporal Metric Group</w:t>
      </w:r>
    </w:p>
    <w:p w14:paraId="47B7A8E0" w14:textId="77777777" w:rsidR="00996133" w:rsidRPr="00996133" w:rsidRDefault="00996133" w:rsidP="00996133">
      <w:r w:rsidRPr="00996133">
        <w:t>This measures:</w:t>
      </w:r>
    </w:p>
    <w:p w14:paraId="6BD67203" w14:textId="77777777" w:rsidR="00996133" w:rsidRPr="00996133" w:rsidRDefault="00996133" w:rsidP="00996133">
      <w:r w:rsidRPr="00996133">
        <w:t>the current real-world situation of the vulnerability.</w:t>
      </w:r>
    </w:p>
    <w:p w14:paraId="1CE0D8B9" w14:textId="77777777" w:rsidR="00996133" w:rsidRPr="00996133" w:rsidRDefault="00996133" w:rsidP="00996133">
      <w:r w:rsidRPr="00996133">
        <w:t>Because risk changes over time.</w:t>
      </w:r>
    </w:p>
    <w:p w14:paraId="78E6FFF4" w14:textId="77777777" w:rsidR="00996133" w:rsidRPr="00996133" w:rsidRDefault="00996133" w:rsidP="00996133">
      <w:r w:rsidRPr="00996133">
        <w:pict w14:anchorId="6DA0BD2E">
          <v:rect id="_x0000_i1225" style="width:0;height:1.5pt" o:hralign="center" o:hrstd="t" o:hr="t" fillcolor="#a0a0a0" stroked="f"/>
        </w:pict>
      </w:r>
    </w:p>
    <w:p w14:paraId="50F6302C" w14:textId="77777777" w:rsidR="00996133" w:rsidRPr="00996133" w:rsidRDefault="00996133" w:rsidP="00996133">
      <w:pPr>
        <w:rPr>
          <w:b/>
          <w:bCs/>
        </w:rPr>
      </w:pPr>
      <w:r w:rsidRPr="00996133">
        <w:rPr>
          <w:b/>
          <w:bCs/>
        </w:rPr>
        <w:t>Exploit Code Maturity</w:t>
      </w:r>
    </w:p>
    <w:p w14:paraId="0FA2DDA1" w14:textId="77777777" w:rsidR="00996133" w:rsidRPr="00996133" w:rsidRDefault="00996133" w:rsidP="00996133">
      <w:r w:rsidRPr="00996133">
        <w:t>Are attack tools publicly available?</w:t>
      </w:r>
    </w:p>
    <w:p w14:paraId="761D3490" w14:textId="77777777" w:rsidR="00996133" w:rsidRPr="00996133" w:rsidRDefault="00996133" w:rsidP="00996133">
      <w:r w:rsidRPr="00996133">
        <w:t>Example:</w:t>
      </w:r>
    </w:p>
    <w:p w14:paraId="597678AA" w14:textId="77777777" w:rsidR="00996133" w:rsidRPr="00996133" w:rsidRDefault="00996133" w:rsidP="00996133">
      <w:pPr>
        <w:numPr>
          <w:ilvl w:val="0"/>
          <w:numId w:val="16"/>
        </w:numPr>
      </w:pPr>
      <w:r w:rsidRPr="00996133">
        <w:t>no exploit exists yet → lower risk</w:t>
      </w:r>
    </w:p>
    <w:p w14:paraId="30FFF171" w14:textId="77777777" w:rsidR="00996133" w:rsidRPr="00996133" w:rsidRDefault="00996133" w:rsidP="00996133">
      <w:pPr>
        <w:numPr>
          <w:ilvl w:val="0"/>
          <w:numId w:val="16"/>
        </w:numPr>
      </w:pPr>
      <w:r w:rsidRPr="00996133">
        <w:t>hackers already have working exploit → higher risk</w:t>
      </w:r>
    </w:p>
    <w:p w14:paraId="65DE542A" w14:textId="77777777" w:rsidR="00996133" w:rsidRPr="00996133" w:rsidRDefault="00996133" w:rsidP="00996133">
      <w:r w:rsidRPr="00996133">
        <w:pict w14:anchorId="4A868419">
          <v:rect id="_x0000_i1226" style="width:0;height:1.5pt" o:hralign="center" o:hrstd="t" o:hr="t" fillcolor="#a0a0a0" stroked="f"/>
        </w:pict>
      </w:r>
    </w:p>
    <w:p w14:paraId="1D4FC07A" w14:textId="77777777" w:rsidR="00996133" w:rsidRPr="00996133" w:rsidRDefault="00996133" w:rsidP="00996133">
      <w:pPr>
        <w:rPr>
          <w:b/>
          <w:bCs/>
        </w:rPr>
      </w:pPr>
      <w:r w:rsidRPr="00996133">
        <w:rPr>
          <w:b/>
          <w:bCs/>
        </w:rPr>
        <w:t>Remediation Level</w:t>
      </w:r>
    </w:p>
    <w:p w14:paraId="1797CD68" w14:textId="77777777" w:rsidR="00996133" w:rsidRPr="00996133" w:rsidRDefault="00996133" w:rsidP="00996133">
      <w:r w:rsidRPr="00996133">
        <w:t>Is a fix available?</w:t>
      </w:r>
    </w:p>
    <w:p w14:paraId="35AFD464" w14:textId="77777777" w:rsidR="00996133" w:rsidRPr="00996133" w:rsidRDefault="00996133" w:rsidP="00996133">
      <w:r w:rsidRPr="00996133">
        <w:t>Example:</w:t>
      </w:r>
    </w:p>
    <w:p w14:paraId="3573D05A" w14:textId="77777777" w:rsidR="00996133" w:rsidRPr="00996133" w:rsidRDefault="00996133" w:rsidP="00996133">
      <w:pPr>
        <w:numPr>
          <w:ilvl w:val="0"/>
          <w:numId w:val="17"/>
        </w:numPr>
      </w:pPr>
      <w:r w:rsidRPr="00996133">
        <w:t>patch released,</w:t>
      </w:r>
    </w:p>
    <w:p w14:paraId="370CE63C" w14:textId="77777777" w:rsidR="00996133" w:rsidRPr="00996133" w:rsidRDefault="00996133" w:rsidP="00996133">
      <w:pPr>
        <w:numPr>
          <w:ilvl w:val="0"/>
          <w:numId w:val="17"/>
        </w:numPr>
      </w:pPr>
      <w:r w:rsidRPr="00996133">
        <w:t>workaround exists,</w:t>
      </w:r>
    </w:p>
    <w:p w14:paraId="04E967F6" w14:textId="77777777" w:rsidR="00996133" w:rsidRPr="00996133" w:rsidRDefault="00996133" w:rsidP="00996133">
      <w:pPr>
        <w:numPr>
          <w:ilvl w:val="0"/>
          <w:numId w:val="17"/>
        </w:numPr>
      </w:pPr>
      <w:r w:rsidRPr="00996133">
        <w:t>no solution yet.</w:t>
      </w:r>
    </w:p>
    <w:p w14:paraId="09460BE2" w14:textId="77777777" w:rsidR="00996133" w:rsidRPr="00996133" w:rsidRDefault="00996133" w:rsidP="00996133">
      <w:r w:rsidRPr="00996133">
        <w:t>No fix → more dangerous.</w:t>
      </w:r>
    </w:p>
    <w:p w14:paraId="5F428377" w14:textId="77777777" w:rsidR="00996133" w:rsidRPr="00996133" w:rsidRDefault="00996133" w:rsidP="00996133">
      <w:r w:rsidRPr="00996133">
        <w:pict w14:anchorId="25868CA0">
          <v:rect id="_x0000_i1227" style="width:0;height:1.5pt" o:hralign="center" o:hrstd="t" o:hr="t" fillcolor="#a0a0a0" stroked="f"/>
        </w:pict>
      </w:r>
    </w:p>
    <w:p w14:paraId="15BA4613" w14:textId="77777777" w:rsidR="00996133" w:rsidRPr="00996133" w:rsidRDefault="00996133" w:rsidP="00996133">
      <w:pPr>
        <w:rPr>
          <w:b/>
          <w:bCs/>
        </w:rPr>
      </w:pPr>
      <w:r w:rsidRPr="00996133">
        <w:rPr>
          <w:b/>
          <w:bCs/>
        </w:rPr>
        <w:lastRenderedPageBreak/>
        <w:t>Report Confidence</w:t>
      </w:r>
    </w:p>
    <w:p w14:paraId="261EF236" w14:textId="77777777" w:rsidR="00996133" w:rsidRPr="00996133" w:rsidRDefault="00996133" w:rsidP="00996133">
      <w:r w:rsidRPr="00996133">
        <w:t>How certain are we the vulnerability is real?</w:t>
      </w:r>
    </w:p>
    <w:p w14:paraId="0C3EDB03" w14:textId="77777777" w:rsidR="00996133" w:rsidRPr="00996133" w:rsidRDefault="00996133" w:rsidP="00996133">
      <w:r w:rsidRPr="00996133">
        <w:t>Example:</w:t>
      </w:r>
    </w:p>
    <w:p w14:paraId="6264A9F3" w14:textId="77777777" w:rsidR="00996133" w:rsidRPr="00996133" w:rsidRDefault="00996133" w:rsidP="00996133">
      <w:pPr>
        <w:numPr>
          <w:ilvl w:val="0"/>
          <w:numId w:val="18"/>
        </w:numPr>
      </w:pPr>
      <w:r w:rsidRPr="00996133">
        <w:t>rumor online → low confidence</w:t>
      </w:r>
    </w:p>
    <w:p w14:paraId="4AD8C165" w14:textId="77777777" w:rsidR="00996133" w:rsidRPr="00996133" w:rsidRDefault="00996133" w:rsidP="00996133">
      <w:pPr>
        <w:numPr>
          <w:ilvl w:val="0"/>
          <w:numId w:val="18"/>
        </w:numPr>
      </w:pPr>
      <w:r w:rsidRPr="00996133">
        <w:t>officially confirmed → high confidence.</w:t>
      </w:r>
    </w:p>
    <w:p w14:paraId="78800BAA" w14:textId="77777777" w:rsidR="00996133" w:rsidRPr="00996133" w:rsidRDefault="00996133" w:rsidP="00996133">
      <w:r w:rsidRPr="00996133">
        <w:pict w14:anchorId="35CD8BED">
          <v:rect id="_x0000_i1228" style="width:0;height:1.5pt" o:hralign="center" o:hrstd="t" o:hr="t" fillcolor="#a0a0a0" stroked="f"/>
        </w:pict>
      </w:r>
    </w:p>
    <w:p w14:paraId="634C8000" w14:textId="77777777" w:rsidR="00996133" w:rsidRPr="00996133" w:rsidRDefault="00996133" w:rsidP="00996133">
      <w:pPr>
        <w:rPr>
          <w:b/>
          <w:bCs/>
        </w:rPr>
      </w:pPr>
      <w:r w:rsidRPr="00996133">
        <w:rPr>
          <w:b/>
          <w:bCs/>
        </w:rPr>
        <w:t>3. Environmental Metric Group</w:t>
      </w:r>
    </w:p>
    <w:p w14:paraId="08D77AF6" w14:textId="77777777" w:rsidR="00996133" w:rsidRPr="00996133" w:rsidRDefault="00996133" w:rsidP="00996133">
      <w:r w:rsidRPr="00996133">
        <w:t>This measures:</w:t>
      </w:r>
    </w:p>
    <w:p w14:paraId="4D94E59D" w14:textId="77777777" w:rsidR="00996133" w:rsidRPr="00996133" w:rsidRDefault="00996133" w:rsidP="00996133">
      <w:r w:rsidRPr="00996133">
        <w:t>how important the vulnerability is for a specific organization.</w:t>
      </w:r>
    </w:p>
    <w:p w14:paraId="6439A55B" w14:textId="77777777" w:rsidR="00996133" w:rsidRPr="00996133" w:rsidRDefault="00996133" w:rsidP="00996133">
      <w:r w:rsidRPr="00996133">
        <w:t>Because the same vulnerability may matter differently in different places.</w:t>
      </w:r>
    </w:p>
    <w:p w14:paraId="12896E6D" w14:textId="77777777" w:rsidR="00996133" w:rsidRPr="00996133" w:rsidRDefault="00996133" w:rsidP="00996133">
      <w:r w:rsidRPr="00996133">
        <w:pict w14:anchorId="297DC69C">
          <v:rect id="_x0000_i1229" style="width:0;height:1.5pt" o:hralign="center" o:hrstd="t" o:hr="t" fillcolor="#a0a0a0" stroked="f"/>
        </w:pict>
      </w:r>
    </w:p>
    <w:p w14:paraId="3D5E0152" w14:textId="77777777" w:rsidR="00996133" w:rsidRPr="00996133" w:rsidRDefault="00996133" w:rsidP="00996133">
      <w:pPr>
        <w:rPr>
          <w:b/>
          <w:bCs/>
        </w:rPr>
      </w:pPr>
      <w:r w:rsidRPr="00996133">
        <w:rPr>
          <w:b/>
          <w:bCs/>
        </w:rPr>
        <w:t>Example</w:t>
      </w:r>
    </w:p>
    <w:p w14:paraId="5A6589B1" w14:textId="77777777" w:rsidR="00996133" w:rsidRPr="00996133" w:rsidRDefault="00996133" w:rsidP="00996133">
      <w:r w:rsidRPr="00996133">
        <w:t>A hospital database vulnerability is more serious for:</w:t>
      </w:r>
    </w:p>
    <w:p w14:paraId="04604284" w14:textId="77777777" w:rsidR="00996133" w:rsidRPr="00996133" w:rsidRDefault="00996133" w:rsidP="00996133">
      <w:pPr>
        <w:numPr>
          <w:ilvl w:val="0"/>
          <w:numId w:val="19"/>
        </w:numPr>
      </w:pPr>
      <w:r w:rsidRPr="00996133">
        <w:t>hospitals</w:t>
      </w:r>
    </w:p>
    <w:p w14:paraId="7BE4750D" w14:textId="77777777" w:rsidR="00996133" w:rsidRPr="00996133" w:rsidRDefault="00996133" w:rsidP="00996133">
      <w:r w:rsidRPr="00996133">
        <w:t>than for:</w:t>
      </w:r>
    </w:p>
    <w:p w14:paraId="066B6F49" w14:textId="77777777" w:rsidR="00996133" w:rsidRPr="00996133" w:rsidRDefault="00996133" w:rsidP="00996133">
      <w:pPr>
        <w:numPr>
          <w:ilvl w:val="0"/>
          <w:numId w:val="20"/>
        </w:numPr>
      </w:pPr>
      <w:r w:rsidRPr="00996133">
        <w:t>a small gaming company.</w:t>
      </w:r>
    </w:p>
    <w:p w14:paraId="6298E4DC" w14:textId="77777777" w:rsidR="00996133" w:rsidRPr="00996133" w:rsidRDefault="00996133" w:rsidP="00996133">
      <w:r w:rsidRPr="00996133">
        <w:pict w14:anchorId="59391B66">
          <v:rect id="_x0000_i1230" style="width:0;height:1.5pt" o:hralign="center" o:hrstd="t" o:hr="t" fillcolor="#a0a0a0" stroked="f"/>
        </w:pict>
      </w:r>
    </w:p>
    <w:p w14:paraId="1E90C59C" w14:textId="77777777" w:rsidR="00996133" w:rsidRPr="00996133" w:rsidRDefault="00996133" w:rsidP="00996133">
      <w:pPr>
        <w:rPr>
          <w:b/>
          <w:bCs/>
        </w:rPr>
      </w:pPr>
      <w:r w:rsidRPr="00996133">
        <w:rPr>
          <w:b/>
          <w:bCs/>
        </w:rPr>
        <w:t>Confidentiality Requirement</w:t>
      </w:r>
    </w:p>
    <w:p w14:paraId="32F9A48D" w14:textId="77777777" w:rsidR="00996133" w:rsidRPr="00996133" w:rsidRDefault="00996133" w:rsidP="00996133">
      <w:r w:rsidRPr="00996133">
        <w:t>How important is secrecy for this organization?</w:t>
      </w:r>
    </w:p>
    <w:p w14:paraId="2E2A7583" w14:textId="77777777" w:rsidR="00996133" w:rsidRPr="00996133" w:rsidRDefault="00996133" w:rsidP="00996133">
      <w:r w:rsidRPr="00996133">
        <w:t>Example:</w:t>
      </w:r>
      <w:r w:rsidRPr="00996133">
        <w:br/>
        <w:t>Banks highly value confidentiality.</w:t>
      </w:r>
    </w:p>
    <w:p w14:paraId="2DEAF696" w14:textId="77777777" w:rsidR="00996133" w:rsidRPr="00996133" w:rsidRDefault="00996133" w:rsidP="00996133">
      <w:r w:rsidRPr="00996133">
        <w:pict w14:anchorId="7EDCF1E4">
          <v:rect id="_x0000_i1231" style="width:0;height:1.5pt" o:hralign="center" o:hrstd="t" o:hr="t" fillcolor="#a0a0a0" stroked="f"/>
        </w:pict>
      </w:r>
    </w:p>
    <w:p w14:paraId="2A02A3B9" w14:textId="77777777" w:rsidR="00996133" w:rsidRPr="00996133" w:rsidRDefault="00996133" w:rsidP="00996133">
      <w:pPr>
        <w:rPr>
          <w:b/>
          <w:bCs/>
        </w:rPr>
      </w:pPr>
      <w:r w:rsidRPr="00996133">
        <w:rPr>
          <w:b/>
          <w:bCs/>
        </w:rPr>
        <w:t>Integrity Requirement</w:t>
      </w:r>
    </w:p>
    <w:p w14:paraId="424FB1C5" w14:textId="77777777" w:rsidR="00996133" w:rsidRPr="00996133" w:rsidRDefault="00996133" w:rsidP="00996133">
      <w:r w:rsidRPr="00996133">
        <w:t>How important is data correctness?</w:t>
      </w:r>
    </w:p>
    <w:p w14:paraId="0663A9F0" w14:textId="77777777" w:rsidR="00996133" w:rsidRPr="00996133" w:rsidRDefault="00996133" w:rsidP="00996133">
      <w:r w:rsidRPr="00996133">
        <w:t>Example:</w:t>
      </w:r>
      <w:r w:rsidRPr="00996133">
        <w:br/>
        <w:t>Exam systems require high integrity.</w:t>
      </w:r>
    </w:p>
    <w:p w14:paraId="387B07B9" w14:textId="77777777" w:rsidR="00996133" w:rsidRPr="00996133" w:rsidRDefault="00996133" w:rsidP="00996133">
      <w:r w:rsidRPr="00996133">
        <w:pict w14:anchorId="7D38AFDC">
          <v:rect id="_x0000_i1232" style="width:0;height:1.5pt" o:hralign="center" o:hrstd="t" o:hr="t" fillcolor="#a0a0a0" stroked="f"/>
        </w:pict>
      </w:r>
    </w:p>
    <w:p w14:paraId="62E40C23" w14:textId="77777777" w:rsidR="00996133" w:rsidRPr="00996133" w:rsidRDefault="00996133" w:rsidP="00996133">
      <w:pPr>
        <w:rPr>
          <w:b/>
          <w:bCs/>
        </w:rPr>
      </w:pPr>
      <w:r w:rsidRPr="00996133">
        <w:rPr>
          <w:b/>
          <w:bCs/>
        </w:rPr>
        <w:t>Availability Requirement</w:t>
      </w:r>
    </w:p>
    <w:p w14:paraId="61B282F0" w14:textId="77777777" w:rsidR="00996133" w:rsidRPr="00996133" w:rsidRDefault="00996133" w:rsidP="00996133">
      <w:r w:rsidRPr="00996133">
        <w:t>How important is uptime?</w:t>
      </w:r>
    </w:p>
    <w:p w14:paraId="1856246E" w14:textId="77777777" w:rsidR="00996133" w:rsidRPr="00996133" w:rsidRDefault="00996133" w:rsidP="00996133">
      <w:r w:rsidRPr="00996133">
        <w:t>Example:</w:t>
      </w:r>
      <w:r w:rsidRPr="00996133">
        <w:br/>
        <w:t>Hospitals need systems available constantly.</w:t>
      </w:r>
    </w:p>
    <w:p w14:paraId="3BC05160" w14:textId="77777777" w:rsidR="00996133" w:rsidRPr="00996133" w:rsidRDefault="00996133" w:rsidP="00996133">
      <w:r w:rsidRPr="00996133">
        <w:pict w14:anchorId="02BF8AD4">
          <v:rect id="_x0000_i1233" style="width:0;height:1.5pt" o:hralign="center" o:hrstd="t" o:hr="t" fillcolor="#a0a0a0" stroked="f"/>
        </w:pict>
      </w:r>
    </w:p>
    <w:p w14:paraId="5BFE994E" w14:textId="77777777" w:rsidR="00996133" w:rsidRPr="00996133" w:rsidRDefault="00996133" w:rsidP="00996133">
      <w:pPr>
        <w:rPr>
          <w:b/>
          <w:bCs/>
        </w:rPr>
      </w:pPr>
      <w:r w:rsidRPr="00996133">
        <w:rPr>
          <w:b/>
          <w:bCs/>
        </w:rPr>
        <w:lastRenderedPageBreak/>
        <w:t>Modified Base Metrics</w:t>
      </w:r>
    </w:p>
    <w:p w14:paraId="514C1F79" w14:textId="77777777" w:rsidR="00996133" w:rsidRPr="00996133" w:rsidRDefault="00996133" w:rsidP="00996133">
      <w:r w:rsidRPr="00996133">
        <w:t>Organizations can adjust base scores according to their environment.</w:t>
      </w:r>
    </w:p>
    <w:p w14:paraId="70605280" w14:textId="77777777" w:rsidR="00996133" w:rsidRPr="00996133" w:rsidRDefault="00996133" w:rsidP="00996133">
      <w:r w:rsidRPr="00996133">
        <w:t>Example:</w:t>
      </w:r>
      <w:r w:rsidRPr="00996133">
        <w:br/>
        <w:t>A vulnerability may generally be medium risk,</w:t>
      </w:r>
      <w:r w:rsidRPr="00996133">
        <w:br/>
        <w:t>but critical for a military network.</w:t>
      </w:r>
    </w:p>
    <w:p w14:paraId="3A49E7C5" w14:textId="77777777" w:rsidR="00996133" w:rsidRPr="00996133" w:rsidRDefault="00996133" w:rsidP="00996133">
      <w:r w:rsidRPr="00996133">
        <w:pict w14:anchorId="093D9CE5">
          <v:rect id="_x0000_i1234" style="width:0;height:1.5pt" o:hralign="center" o:hrstd="t" o:hr="t" fillcolor="#a0a0a0" stroked="f"/>
        </w:pict>
      </w:r>
    </w:p>
    <w:p w14:paraId="404D405E" w14:textId="77777777" w:rsidR="00996133" w:rsidRPr="00996133" w:rsidRDefault="00996133" w:rsidP="00996133">
      <w:pPr>
        <w:rPr>
          <w:b/>
          <w:bCs/>
        </w:rPr>
      </w:pPr>
      <w:r w:rsidRPr="00996133">
        <w:rPr>
          <w:b/>
          <w:bCs/>
        </w:rPr>
        <w:t>Simple Final Intuition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5"/>
        <w:gridCol w:w="5019"/>
      </w:tblGrid>
      <w:tr w:rsidR="00996133" w:rsidRPr="00996133" w14:paraId="7396F488" w14:textId="77777777">
        <w:trPr>
          <w:tblHeader/>
          <w:tblCellSpacing w:w="15" w:type="dxa"/>
        </w:trPr>
        <w:tc>
          <w:tcPr>
            <w:tcW w:w="0" w:type="auto"/>
            <w:vAlign w:val="center"/>
            <w:hideMark/>
          </w:tcPr>
          <w:p w14:paraId="6EAB1AC8" w14:textId="77777777" w:rsidR="00996133" w:rsidRPr="00996133" w:rsidRDefault="00996133" w:rsidP="00996133">
            <w:pPr>
              <w:rPr>
                <w:b/>
                <w:bCs/>
              </w:rPr>
            </w:pPr>
            <w:r w:rsidRPr="00996133">
              <w:rPr>
                <w:b/>
                <w:bCs/>
              </w:rPr>
              <w:t>Metric Group</w:t>
            </w:r>
          </w:p>
        </w:tc>
        <w:tc>
          <w:tcPr>
            <w:tcW w:w="0" w:type="auto"/>
            <w:vAlign w:val="center"/>
            <w:hideMark/>
          </w:tcPr>
          <w:p w14:paraId="352F532F" w14:textId="77777777" w:rsidR="00996133" w:rsidRPr="00996133" w:rsidRDefault="00996133" w:rsidP="00996133">
            <w:pPr>
              <w:rPr>
                <w:b/>
                <w:bCs/>
              </w:rPr>
            </w:pPr>
            <w:r w:rsidRPr="00996133">
              <w:rPr>
                <w:b/>
                <w:bCs/>
              </w:rPr>
              <w:t>Main Question</w:t>
            </w:r>
          </w:p>
        </w:tc>
      </w:tr>
      <w:tr w:rsidR="00996133" w:rsidRPr="00996133" w14:paraId="5E5147A6" w14:textId="77777777">
        <w:trPr>
          <w:tblCellSpacing w:w="15" w:type="dxa"/>
        </w:trPr>
        <w:tc>
          <w:tcPr>
            <w:tcW w:w="0" w:type="auto"/>
            <w:vAlign w:val="center"/>
            <w:hideMark/>
          </w:tcPr>
          <w:p w14:paraId="01300A09" w14:textId="77777777" w:rsidR="00996133" w:rsidRPr="00996133" w:rsidRDefault="00996133" w:rsidP="00996133">
            <w:r w:rsidRPr="00996133">
              <w:t>Base</w:t>
            </w:r>
          </w:p>
        </w:tc>
        <w:tc>
          <w:tcPr>
            <w:tcW w:w="0" w:type="auto"/>
            <w:vAlign w:val="center"/>
            <w:hideMark/>
          </w:tcPr>
          <w:p w14:paraId="2AFD9BDD" w14:textId="77777777" w:rsidR="00996133" w:rsidRPr="00996133" w:rsidRDefault="00996133" w:rsidP="00996133">
            <w:r w:rsidRPr="00996133">
              <w:t>How dangerous is the vulnerability itself?</w:t>
            </w:r>
          </w:p>
        </w:tc>
      </w:tr>
      <w:tr w:rsidR="00996133" w:rsidRPr="00996133" w14:paraId="0304BECD" w14:textId="77777777">
        <w:trPr>
          <w:tblCellSpacing w:w="15" w:type="dxa"/>
        </w:trPr>
        <w:tc>
          <w:tcPr>
            <w:tcW w:w="0" w:type="auto"/>
            <w:vAlign w:val="center"/>
            <w:hideMark/>
          </w:tcPr>
          <w:p w14:paraId="6F3692E4" w14:textId="77777777" w:rsidR="00996133" w:rsidRPr="00996133" w:rsidRDefault="00996133" w:rsidP="00996133">
            <w:r w:rsidRPr="00996133">
              <w:t>Temporal</w:t>
            </w:r>
          </w:p>
        </w:tc>
        <w:tc>
          <w:tcPr>
            <w:tcW w:w="0" w:type="auto"/>
            <w:vAlign w:val="center"/>
            <w:hideMark/>
          </w:tcPr>
          <w:p w14:paraId="1BAE266C" w14:textId="77777777" w:rsidR="00996133" w:rsidRPr="00996133" w:rsidRDefault="00996133" w:rsidP="00996133">
            <w:r w:rsidRPr="00996133">
              <w:t>What is the current real-world risk?</w:t>
            </w:r>
          </w:p>
        </w:tc>
      </w:tr>
      <w:tr w:rsidR="00996133" w:rsidRPr="00996133" w14:paraId="295FDC48" w14:textId="77777777">
        <w:trPr>
          <w:tblCellSpacing w:w="15" w:type="dxa"/>
        </w:trPr>
        <w:tc>
          <w:tcPr>
            <w:tcW w:w="0" w:type="auto"/>
            <w:vAlign w:val="center"/>
            <w:hideMark/>
          </w:tcPr>
          <w:p w14:paraId="68186F79" w14:textId="77777777" w:rsidR="00996133" w:rsidRPr="00996133" w:rsidRDefault="00996133" w:rsidP="00996133">
            <w:r w:rsidRPr="00996133">
              <w:t>Environmental</w:t>
            </w:r>
          </w:p>
        </w:tc>
        <w:tc>
          <w:tcPr>
            <w:tcW w:w="0" w:type="auto"/>
            <w:vAlign w:val="center"/>
            <w:hideMark/>
          </w:tcPr>
          <w:p w14:paraId="0C796D39" w14:textId="77777777" w:rsidR="00996133" w:rsidRPr="00996133" w:rsidRDefault="00996133" w:rsidP="00996133">
            <w:r w:rsidRPr="00996133">
              <w:t>How important is this vulnerability to this organization?</w:t>
            </w:r>
          </w:p>
        </w:tc>
      </w:tr>
    </w:tbl>
    <w:p w14:paraId="7F86FD68" w14:textId="0557EB59" w:rsidR="00996133" w:rsidRDefault="00996133" w:rsidP="006A0ABC">
      <w:pPr>
        <w:rPr>
          <w:lang w:val="en-US"/>
        </w:rPr>
      </w:pPr>
      <w:r>
        <w:rPr>
          <w:lang w:val="en-US"/>
        </w:rPr>
        <w:t>.</w:t>
      </w:r>
    </w:p>
    <w:p w14:paraId="3444F698" w14:textId="77777777" w:rsidR="00C878A9" w:rsidRPr="00C878A9" w:rsidRDefault="00C878A9" w:rsidP="00C878A9">
      <w:r w:rsidRPr="00C878A9">
        <w:t>There are other important vulnerability information sources. These work together with the CVSS to provide a comprehensive assessment of vulnerability severity. There are two systems that operate in the United States:</w:t>
      </w:r>
    </w:p>
    <w:p w14:paraId="54B4E714" w14:textId="77777777" w:rsidR="00C878A9" w:rsidRPr="00C878A9" w:rsidRDefault="00C878A9" w:rsidP="00723B9E">
      <w:pPr>
        <w:pStyle w:val="Heading1"/>
      </w:pPr>
      <w:r w:rsidRPr="00C878A9">
        <w:t>Common Vulnerabilities and Exposures (CVE)</w:t>
      </w:r>
    </w:p>
    <w:p w14:paraId="3B11DD82" w14:textId="77777777" w:rsidR="00C878A9" w:rsidRPr="00C878A9" w:rsidRDefault="00C878A9" w:rsidP="00C878A9">
      <w:r w:rsidRPr="00C878A9">
        <w:t>This is a dictionary of common names, in the form of CVE identifiers, for known cybersecurity vulnerabilities. The CVE identifier provides a standard way to research a reference to vulnerabilities. When a vulnerability has been identified, CVE identifiers can be used to access fixes. In addition, threat intelligence services use CVE identifiers, and they appear in various security system logs. The CVE Details website provides a linkage between CVSS scores and CVE information. It allows browsing of CVE vulnerability records by CVSS severity rating.</w:t>
      </w:r>
    </w:p>
    <w:p w14:paraId="376B85A4" w14:textId="77777777" w:rsidR="00C878A9" w:rsidRPr="00C878A9" w:rsidRDefault="00C878A9" w:rsidP="00C878A9">
      <w:r w:rsidRPr="00C878A9">
        <w:t>Search the internet for Mitre for more information on CVE as shown in the figure.</w:t>
      </w:r>
    </w:p>
    <w:p w14:paraId="32F2AE02" w14:textId="30931107" w:rsidR="00C878A9" w:rsidRPr="00C878A9" w:rsidRDefault="00C878A9" w:rsidP="00C878A9">
      <w:r w:rsidRPr="00C878A9">
        <w:lastRenderedPageBreak/>
        <w:drawing>
          <wp:inline distT="0" distB="0" distL="0" distR="0" wp14:anchorId="511D6AC3" wp14:editId="0AE5E51C">
            <wp:extent cx="5731510" cy="3108325"/>
            <wp:effectExtent l="0" t="0" r="2540" b="0"/>
            <wp:docPr id="1739156071" name="Picture 4" descr="Image is a screenshot of the CVE screen at Mitre.og, available at https://cve.mitre.o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_image" descr="Image is a screenshot of the CVE screen at Mitre.og, available at https://cve.mitre.or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108325"/>
                    </a:xfrm>
                    <a:prstGeom prst="rect">
                      <a:avLst/>
                    </a:prstGeom>
                    <a:noFill/>
                    <a:ln>
                      <a:noFill/>
                    </a:ln>
                  </pic:spPr>
                </pic:pic>
              </a:graphicData>
            </a:graphic>
          </wp:inline>
        </w:drawing>
      </w:r>
    </w:p>
    <w:p w14:paraId="230A5CDE" w14:textId="77777777" w:rsidR="00C878A9" w:rsidRPr="00C878A9" w:rsidRDefault="00C878A9" w:rsidP="00C878A9">
      <w:r w:rsidRPr="00C878A9">
        <w:rPr>
          <w:b/>
          <w:bCs/>
        </w:rPr>
        <w:t>National Vulnerability Database (NVD)</w:t>
      </w:r>
    </w:p>
    <w:p w14:paraId="5F9977D4" w14:textId="77777777" w:rsidR="00C878A9" w:rsidRPr="00C878A9" w:rsidRDefault="00C878A9" w:rsidP="00C878A9">
      <w:r w:rsidRPr="00C878A9">
        <w:t>This utilizes CVE identifiers and supplies additional information on vulnerabilities such as CVSS threat scores, technical details, affected entities, and resources for further investigation. The database was created and is maintained by the U.S. government National Institute of Standards and Technology (NIST) agency.</w:t>
      </w:r>
    </w:p>
    <w:p w14:paraId="1D96EF49" w14:textId="40E46859" w:rsidR="00C878A9" w:rsidRPr="00C878A9" w:rsidRDefault="00C878A9" w:rsidP="00C878A9">
      <w:r w:rsidRPr="00C878A9">
        <w:drawing>
          <wp:inline distT="0" distB="0" distL="0" distR="0" wp14:anchorId="70958CBC" wp14:editId="49CFB876">
            <wp:extent cx="5731510" cy="3108325"/>
            <wp:effectExtent l="0" t="0" r="2540" b="0"/>
            <wp:docPr id="1321120675" name="Picture 3" descr="Image is a screenshot of  the National Vulnerability Database (NVD) search screen, available at https://nvd.nist.gov/vuln/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_image" descr="Image is a screenshot of  the National Vulnerability Database (NVD) search screen, available at https://nvd.nist.gov/vuln/search"/>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108325"/>
                    </a:xfrm>
                    <a:prstGeom prst="rect">
                      <a:avLst/>
                    </a:prstGeom>
                    <a:noFill/>
                    <a:ln>
                      <a:noFill/>
                    </a:ln>
                  </pic:spPr>
                </pic:pic>
              </a:graphicData>
            </a:graphic>
          </wp:inline>
        </w:drawing>
      </w:r>
    </w:p>
    <w:p w14:paraId="799EDBD7" w14:textId="77777777" w:rsidR="00C878A9" w:rsidRDefault="00C878A9" w:rsidP="00C878A9">
      <w:pPr>
        <w:rPr>
          <w:lang w:val="en-US"/>
        </w:rPr>
      </w:pPr>
    </w:p>
    <w:p w14:paraId="6A20CEC1" w14:textId="77777777" w:rsidR="006A0ABC" w:rsidRDefault="006A0ABC" w:rsidP="00C878A9">
      <w:pPr>
        <w:rPr>
          <w:lang w:val="en-US"/>
        </w:rPr>
      </w:pPr>
    </w:p>
    <w:p w14:paraId="6B70A5EE" w14:textId="5B9A89D4" w:rsidR="006A0ABC" w:rsidRDefault="006A0ABC" w:rsidP="006A0ABC">
      <w:pPr>
        <w:rPr>
          <w:lang w:val="en-US"/>
        </w:rPr>
      </w:pPr>
      <w:r>
        <w:rPr>
          <w:lang w:val="en-US"/>
        </w:rPr>
        <w:t>.</w:t>
      </w:r>
    </w:p>
    <w:p w14:paraId="1BB71337" w14:textId="5CAD5F02" w:rsidR="006A0ABC" w:rsidRPr="006A0ABC" w:rsidRDefault="006A0ABC" w:rsidP="006A0ABC">
      <w:pPr>
        <w:pStyle w:val="Heading1"/>
      </w:pPr>
      <w:r>
        <w:lastRenderedPageBreak/>
        <w:t xml:space="preserve">Chatgpt </w:t>
      </w:r>
      <w:r w:rsidRPr="006A0ABC">
        <w:t>Common Vulnerabilities and Exposures (CVE)</w:t>
      </w:r>
    </w:p>
    <w:p w14:paraId="5968E139" w14:textId="77777777" w:rsidR="006A0ABC" w:rsidRPr="006A0ABC" w:rsidRDefault="006A0ABC" w:rsidP="006A0ABC">
      <w:r w:rsidRPr="006A0ABC">
        <w:t>CVE is basically:</w:t>
      </w:r>
    </w:p>
    <w:p w14:paraId="2795230C" w14:textId="77777777" w:rsidR="006A0ABC" w:rsidRPr="006A0ABC" w:rsidRDefault="006A0ABC" w:rsidP="006A0ABC">
      <w:r w:rsidRPr="006A0ABC">
        <w:t>a standard naming system for known security vulnerabilities.</w:t>
      </w:r>
    </w:p>
    <w:p w14:paraId="1F6E46F2" w14:textId="77777777" w:rsidR="006A0ABC" w:rsidRPr="006A0ABC" w:rsidRDefault="006A0ABC" w:rsidP="006A0ABC">
      <w:r w:rsidRPr="006A0ABC">
        <w:t>Each vulnerability gets a unique ID.</w:t>
      </w:r>
    </w:p>
    <w:p w14:paraId="64A4859B" w14:textId="77777777" w:rsidR="006A0ABC" w:rsidRPr="006A0ABC" w:rsidRDefault="006A0ABC" w:rsidP="006A0ABC">
      <w:r w:rsidRPr="006A0ABC">
        <w:t>Example:</w:t>
      </w:r>
    </w:p>
    <w:p w14:paraId="16A68765" w14:textId="77777777" w:rsidR="006A0ABC" w:rsidRPr="006A0ABC" w:rsidRDefault="006A0ABC" w:rsidP="006A0ABC">
      <w:pPr>
        <w:numPr>
          <w:ilvl w:val="0"/>
          <w:numId w:val="21"/>
        </w:numPr>
      </w:pPr>
      <w:r w:rsidRPr="006A0ABC">
        <w:t>CVE-2024-12345</w:t>
      </w:r>
    </w:p>
    <w:p w14:paraId="0DA4D961" w14:textId="77777777" w:rsidR="006A0ABC" w:rsidRPr="006A0ABC" w:rsidRDefault="006A0ABC" w:rsidP="006A0ABC">
      <w:r w:rsidRPr="006A0ABC">
        <w:t>Think of it like:</w:t>
      </w:r>
    </w:p>
    <w:p w14:paraId="08340DBF" w14:textId="77777777" w:rsidR="006A0ABC" w:rsidRPr="006A0ABC" w:rsidRDefault="006A0ABC" w:rsidP="006A0ABC">
      <w:r w:rsidRPr="006A0ABC">
        <w:t>a roll number for vulnerabilities.</w:t>
      </w:r>
    </w:p>
    <w:p w14:paraId="50001202" w14:textId="77777777" w:rsidR="006A0ABC" w:rsidRPr="006A0ABC" w:rsidRDefault="006A0ABC" w:rsidP="006A0ABC">
      <w:r w:rsidRPr="006A0ABC">
        <w:pict w14:anchorId="39E372AB">
          <v:rect id="_x0000_i1345" style="width:0;height:1.5pt" o:hralign="center" o:hrstd="t" o:hr="t" fillcolor="#a0a0a0" stroked="f"/>
        </w:pict>
      </w:r>
    </w:p>
    <w:p w14:paraId="2DBFA45B" w14:textId="77777777" w:rsidR="006A0ABC" w:rsidRPr="006A0ABC" w:rsidRDefault="006A0ABC" w:rsidP="006A0ABC">
      <w:pPr>
        <w:rPr>
          <w:b/>
          <w:bCs/>
        </w:rPr>
      </w:pPr>
      <w:r w:rsidRPr="006A0ABC">
        <w:rPr>
          <w:b/>
          <w:bCs/>
        </w:rPr>
        <w:t>Why CVE is useful</w:t>
      </w:r>
    </w:p>
    <w:p w14:paraId="2C10F16E" w14:textId="77777777" w:rsidR="006A0ABC" w:rsidRPr="006A0ABC" w:rsidRDefault="006A0ABC" w:rsidP="006A0ABC">
      <w:r w:rsidRPr="006A0ABC">
        <w:t>Without CVE:</w:t>
      </w:r>
    </w:p>
    <w:p w14:paraId="210ACF8C" w14:textId="77777777" w:rsidR="006A0ABC" w:rsidRPr="006A0ABC" w:rsidRDefault="006A0ABC" w:rsidP="006A0ABC">
      <w:pPr>
        <w:numPr>
          <w:ilvl w:val="0"/>
          <w:numId w:val="22"/>
        </w:numPr>
      </w:pPr>
      <w:r w:rsidRPr="006A0ABC">
        <w:t>different companies may use different names for the same vulnerability.</w:t>
      </w:r>
    </w:p>
    <w:p w14:paraId="36C8E562" w14:textId="77777777" w:rsidR="006A0ABC" w:rsidRPr="006A0ABC" w:rsidRDefault="006A0ABC" w:rsidP="006A0ABC">
      <w:r w:rsidRPr="006A0ABC">
        <w:t>With CVE:</w:t>
      </w:r>
      <w:r w:rsidRPr="006A0ABC">
        <w:br/>
        <w:t>everyone refers to the same issue using one standard ID.</w:t>
      </w:r>
    </w:p>
    <w:p w14:paraId="5414AAEE" w14:textId="77777777" w:rsidR="006A0ABC" w:rsidRPr="006A0ABC" w:rsidRDefault="006A0ABC" w:rsidP="006A0ABC">
      <w:r w:rsidRPr="006A0ABC">
        <w:pict w14:anchorId="65B2D160">
          <v:rect id="_x0000_i1346" style="width:0;height:1.5pt" o:hralign="center" o:hrstd="t" o:hr="t" fillcolor="#a0a0a0" stroked="f"/>
        </w:pict>
      </w:r>
    </w:p>
    <w:p w14:paraId="37EE4D7E" w14:textId="77777777" w:rsidR="006A0ABC" w:rsidRPr="006A0ABC" w:rsidRDefault="006A0ABC" w:rsidP="006A0ABC">
      <w:pPr>
        <w:rPr>
          <w:b/>
          <w:bCs/>
        </w:rPr>
      </w:pPr>
      <w:r w:rsidRPr="006A0ABC">
        <w:rPr>
          <w:b/>
          <w:bCs/>
        </w:rPr>
        <w:t>Example</w:t>
      </w:r>
    </w:p>
    <w:p w14:paraId="4C1FBD3B" w14:textId="77777777" w:rsidR="006A0ABC" w:rsidRPr="006A0ABC" w:rsidRDefault="006A0ABC" w:rsidP="006A0ABC">
      <w:r w:rsidRPr="006A0ABC">
        <w:t>Suppose a Chrome vulnerability is discovered.</w:t>
      </w:r>
    </w:p>
    <w:p w14:paraId="78AB4DD5" w14:textId="77777777" w:rsidR="006A0ABC" w:rsidRPr="006A0ABC" w:rsidRDefault="006A0ABC" w:rsidP="006A0ABC">
      <w:r w:rsidRPr="006A0ABC">
        <w:t>Instead of saying:</w:t>
      </w:r>
    </w:p>
    <w:p w14:paraId="5ED5D691" w14:textId="77777777" w:rsidR="006A0ABC" w:rsidRPr="006A0ABC" w:rsidRDefault="006A0ABC" w:rsidP="006A0ABC">
      <w:r w:rsidRPr="006A0ABC">
        <w:t>“that browser bug from last month”</w:t>
      </w:r>
    </w:p>
    <w:p w14:paraId="4C9571FC" w14:textId="77777777" w:rsidR="006A0ABC" w:rsidRPr="006A0ABC" w:rsidRDefault="006A0ABC" w:rsidP="006A0ABC">
      <w:r w:rsidRPr="006A0ABC">
        <w:t>people can simply say:</w:t>
      </w:r>
    </w:p>
    <w:p w14:paraId="1C42AD50" w14:textId="77777777" w:rsidR="006A0ABC" w:rsidRPr="006A0ABC" w:rsidRDefault="006A0ABC" w:rsidP="006A0ABC">
      <w:r w:rsidRPr="006A0ABC">
        <w:t>CVE-2026-xxxx</w:t>
      </w:r>
    </w:p>
    <w:p w14:paraId="44FF8498" w14:textId="77777777" w:rsidR="006A0ABC" w:rsidRPr="006A0ABC" w:rsidRDefault="006A0ABC" w:rsidP="006A0ABC">
      <w:r w:rsidRPr="006A0ABC">
        <w:t>Now everyone:</w:t>
      </w:r>
    </w:p>
    <w:p w14:paraId="198E8D58" w14:textId="77777777" w:rsidR="006A0ABC" w:rsidRPr="006A0ABC" w:rsidRDefault="006A0ABC" w:rsidP="006A0ABC">
      <w:pPr>
        <w:numPr>
          <w:ilvl w:val="0"/>
          <w:numId w:val="23"/>
        </w:numPr>
      </w:pPr>
      <w:r w:rsidRPr="006A0ABC">
        <w:t>security teams,</w:t>
      </w:r>
    </w:p>
    <w:p w14:paraId="0CD11F72" w14:textId="77777777" w:rsidR="006A0ABC" w:rsidRPr="006A0ABC" w:rsidRDefault="006A0ABC" w:rsidP="006A0ABC">
      <w:pPr>
        <w:numPr>
          <w:ilvl w:val="0"/>
          <w:numId w:val="23"/>
        </w:numPr>
      </w:pPr>
      <w:r w:rsidRPr="006A0ABC">
        <w:t>antivirus vendors,</w:t>
      </w:r>
    </w:p>
    <w:p w14:paraId="4DB00DEA" w14:textId="77777777" w:rsidR="006A0ABC" w:rsidRPr="006A0ABC" w:rsidRDefault="006A0ABC" w:rsidP="006A0ABC">
      <w:pPr>
        <w:numPr>
          <w:ilvl w:val="0"/>
          <w:numId w:val="23"/>
        </w:numPr>
      </w:pPr>
      <w:r w:rsidRPr="006A0ABC">
        <w:t>researchers,</w:t>
      </w:r>
    </w:p>
    <w:p w14:paraId="76129801" w14:textId="77777777" w:rsidR="006A0ABC" w:rsidRPr="006A0ABC" w:rsidRDefault="006A0ABC" w:rsidP="006A0ABC">
      <w:pPr>
        <w:numPr>
          <w:ilvl w:val="0"/>
          <w:numId w:val="23"/>
        </w:numPr>
      </w:pPr>
      <w:r w:rsidRPr="006A0ABC">
        <w:t>companies</w:t>
      </w:r>
    </w:p>
    <w:p w14:paraId="425E61F0" w14:textId="77777777" w:rsidR="006A0ABC" w:rsidRPr="006A0ABC" w:rsidRDefault="006A0ABC" w:rsidP="006A0ABC">
      <w:r w:rsidRPr="006A0ABC">
        <w:t>knows exactly which vulnerability is being discussed.</w:t>
      </w:r>
    </w:p>
    <w:p w14:paraId="39E00C87" w14:textId="77777777" w:rsidR="006A0ABC" w:rsidRPr="006A0ABC" w:rsidRDefault="006A0ABC" w:rsidP="006A0ABC">
      <w:r w:rsidRPr="006A0ABC">
        <w:pict w14:anchorId="1817461D">
          <v:rect id="_x0000_i1347" style="width:0;height:1.5pt" o:hralign="center" o:hrstd="t" o:hr="t" fillcolor="#a0a0a0" stroked="f"/>
        </w:pict>
      </w:r>
    </w:p>
    <w:p w14:paraId="634D76CD" w14:textId="77777777" w:rsidR="006A0ABC" w:rsidRPr="006A0ABC" w:rsidRDefault="006A0ABC" w:rsidP="006A0ABC">
      <w:pPr>
        <w:rPr>
          <w:b/>
          <w:bCs/>
        </w:rPr>
      </w:pPr>
      <w:r w:rsidRPr="006A0ABC">
        <w:rPr>
          <w:b/>
          <w:bCs/>
        </w:rPr>
        <w:t>“CVE identifiers can be used to access fixes”</w:t>
      </w:r>
    </w:p>
    <w:p w14:paraId="2DD3758F" w14:textId="77777777" w:rsidR="006A0ABC" w:rsidRPr="006A0ABC" w:rsidRDefault="006A0ABC" w:rsidP="006A0ABC">
      <w:r w:rsidRPr="006A0ABC">
        <w:t>Once you know the CVE ID, you can:</w:t>
      </w:r>
    </w:p>
    <w:p w14:paraId="2451B5AF" w14:textId="77777777" w:rsidR="006A0ABC" w:rsidRPr="006A0ABC" w:rsidRDefault="006A0ABC" w:rsidP="006A0ABC">
      <w:pPr>
        <w:numPr>
          <w:ilvl w:val="0"/>
          <w:numId w:val="24"/>
        </w:numPr>
      </w:pPr>
      <w:r w:rsidRPr="006A0ABC">
        <w:t>search patches,</w:t>
      </w:r>
    </w:p>
    <w:p w14:paraId="6DB3C008" w14:textId="77777777" w:rsidR="006A0ABC" w:rsidRPr="006A0ABC" w:rsidRDefault="006A0ABC" w:rsidP="006A0ABC">
      <w:pPr>
        <w:numPr>
          <w:ilvl w:val="0"/>
          <w:numId w:val="24"/>
        </w:numPr>
      </w:pPr>
      <w:r w:rsidRPr="006A0ABC">
        <w:lastRenderedPageBreak/>
        <w:t>read technical details,</w:t>
      </w:r>
    </w:p>
    <w:p w14:paraId="23DADB5C" w14:textId="77777777" w:rsidR="006A0ABC" w:rsidRPr="006A0ABC" w:rsidRDefault="006A0ABC" w:rsidP="006A0ABC">
      <w:pPr>
        <w:numPr>
          <w:ilvl w:val="0"/>
          <w:numId w:val="24"/>
        </w:numPr>
      </w:pPr>
      <w:r w:rsidRPr="006A0ABC">
        <w:t>check affected software,</w:t>
      </w:r>
    </w:p>
    <w:p w14:paraId="1E1E13FE" w14:textId="77777777" w:rsidR="006A0ABC" w:rsidRPr="006A0ABC" w:rsidRDefault="006A0ABC" w:rsidP="006A0ABC">
      <w:pPr>
        <w:numPr>
          <w:ilvl w:val="0"/>
          <w:numId w:val="24"/>
        </w:numPr>
      </w:pPr>
      <w:r w:rsidRPr="006A0ABC">
        <w:t>see exploit information.</w:t>
      </w:r>
    </w:p>
    <w:p w14:paraId="02F1BA43" w14:textId="77777777" w:rsidR="006A0ABC" w:rsidRPr="006A0ABC" w:rsidRDefault="006A0ABC" w:rsidP="006A0ABC">
      <w:r w:rsidRPr="006A0ABC">
        <w:pict w14:anchorId="4FE99223">
          <v:rect id="_x0000_i1348" style="width:0;height:1.5pt" o:hralign="center" o:hrstd="t" o:hr="t" fillcolor="#a0a0a0" stroked="f"/>
        </w:pict>
      </w:r>
    </w:p>
    <w:p w14:paraId="0E835EA8" w14:textId="77777777" w:rsidR="006A0ABC" w:rsidRPr="006A0ABC" w:rsidRDefault="006A0ABC" w:rsidP="006A0ABC">
      <w:pPr>
        <w:rPr>
          <w:b/>
          <w:bCs/>
        </w:rPr>
      </w:pPr>
      <w:r w:rsidRPr="006A0ABC">
        <w:rPr>
          <w:b/>
          <w:bCs/>
        </w:rPr>
        <w:t>“Threat intelligence services use CVE identifiers”</w:t>
      </w:r>
    </w:p>
    <w:p w14:paraId="60D2FCFE" w14:textId="77777777" w:rsidR="006A0ABC" w:rsidRPr="006A0ABC" w:rsidRDefault="006A0ABC" w:rsidP="006A0ABC">
      <w:r w:rsidRPr="006A0ABC">
        <w:t>Security systems and reports often mention CVEs.</w:t>
      </w:r>
    </w:p>
    <w:p w14:paraId="19408254" w14:textId="77777777" w:rsidR="006A0ABC" w:rsidRPr="006A0ABC" w:rsidRDefault="006A0ABC" w:rsidP="006A0ABC">
      <w:r w:rsidRPr="006A0ABC">
        <w:t>Example log:</w:t>
      </w:r>
    </w:p>
    <w:p w14:paraId="5AD49320" w14:textId="77777777" w:rsidR="006A0ABC" w:rsidRPr="006A0ABC" w:rsidRDefault="006A0ABC" w:rsidP="006A0ABC">
      <w:r w:rsidRPr="006A0ABC">
        <w:t>Attempt to exploit CVE-2025-xxxx detected.</w:t>
      </w:r>
    </w:p>
    <w:p w14:paraId="281D1ED3" w14:textId="77777777" w:rsidR="006A0ABC" w:rsidRPr="006A0ABC" w:rsidRDefault="006A0ABC" w:rsidP="006A0ABC">
      <w:r w:rsidRPr="006A0ABC">
        <w:t>This helps analysts quickly understand:</w:t>
      </w:r>
    </w:p>
    <w:p w14:paraId="00344339" w14:textId="77777777" w:rsidR="006A0ABC" w:rsidRPr="006A0ABC" w:rsidRDefault="006A0ABC" w:rsidP="006A0ABC">
      <w:pPr>
        <w:numPr>
          <w:ilvl w:val="0"/>
          <w:numId w:val="25"/>
        </w:numPr>
      </w:pPr>
      <w:r w:rsidRPr="006A0ABC">
        <w:t>what attack is happening,</w:t>
      </w:r>
    </w:p>
    <w:p w14:paraId="70038884" w14:textId="77777777" w:rsidR="006A0ABC" w:rsidRPr="006A0ABC" w:rsidRDefault="006A0ABC" w:rsidP="006A0ABC">
      <w:pPr>
        <w:numPr>
          <w:ilvl w:val="0"/>
          <w:numId w:val="25"/>
        </w:numPr>
      </w:pPr>
      <w:r w:rsidRPr="006A0ABC">
        <w:t>how dangerous it is.</w:t>
      </w:r>
    </w:p>
    <w:p w14:paraId="5299339A" w14:textId="77777777" w:rsidR="006A0ABC" w:rsidRPr="006A0ABC" w:rsidRDefault="006A0ABC" w:rsidP="006A0ABC">
      <w:r w:rsidRPr="006A0ABC">
        <w:pict w14:anchorId="4E982D1E">
          <v:rect id="_x0000_i1349" style="width:0;height:1.5pt" o:hralign="center" o:hrstd="t" o:hr="t" fillcolor="#a0a0a0" stroked="f"/>
        </w:pict>
      </w:r>
    </w:p>
    <w:p w14:paraId="5A5D88B7" w14:textId="77777777" w:rsidR="006A0ABC" w:rsidRPr="006A0ABC" w:rsidRDefault="006A0ABC" w:rsidP="006A0ABC">
      <w:pPr>
        <w:rPr>
          <w:b/>
          <w:bCs/>
        </w:rPr>
      </w:pPr>
      <w:r w:rsidRPr="006A0ABC">
        <w:rPr>
          <w:b/>
          <w:bCs/>
        </w:rPr>
        <w:t>MITRE</w:t>
      </w:r>
    </w:p>
    <w:p w14:paraId="5152B24A" w14:textId="77777777" w:rsidR="006A0ABC" w:rsidRPr="006A0ABC" w:rsidRDefault="006A0ABC" w:rsidP="006A0ABC">
      <w:r w:rsidRPr="006A0ABC">
        <w:t>MITRE manages the CVE system.</w:t>
      </w:r>
    </w:p>
    <w:p w14:paraId="6C8EAA9B" w14:textId="77777777" w:rsidR="006A0ABC" w:rsidRPr="006A0ABC" w:rsidRDefault="006A0ABC" w:rsidP="006A0ABC">
      <w:r w:rsidRPr="006A0ABC">
        <w:t>Think of MITRE as:</w:t>
      </w:r>
    </w:p>
    <w:p w14:paraId="3833E176" w14:textId="77777777" w:rsidR="006A0ABC" w:rsidRPr="006A0ABC" w:rsidRDefault="006A0ABC" w:rsidP="006A0ABC">
      <w:r w:rsidRPr="006A0ABC">
        <w:t>the organization maintaining the vulnerability naming catalog.</w:t>
      </w:r>
    </w:p>
    <w:p w14:paraId="395D4E19" w14:textId="77777777" w:rsidR="006A0ABC" w:rsidRPr="006A0ABC" w:rsidRDefault="006A0ABC" w:rsidP="006A0ABC">
      <w:r w:rsidRPr="006A0ABC">
        <w:pict w14:anchorId="3F07C106">
          <v:rect id="_x0000_i1350" style="width:0;height:1.5pt" o:hralign="center" o:hrstd="t" o:hr="t" fillcolor="#a0a0a0" stroked="f"/>
        </w:pict>
      </w:r>
    </w:p>
    <w:p w14:paraId="4B89F3F1" w14:textId="77777777" w:rsidR="006A0ABC" w:rsidRPr="006A0ABC" w:rsidRDefault="006A0ABC" w:rsidP="006A0ABC">
      <w:pPr>
        <w:rPr>
          <w:b/>
          <w:bCs/>
        </w:rPr>
      </w:pPr>
      <w:r w:rsidRPr="006A0ABC">
        <w:rPr>
          <w:b/>
          <w:bCs/>
        </w:rPr>
        <w:t>National Vulnerability Database (NVD)</w:t>
      </w:r>
    </w:p>
    <w:p w14:paraId="06603CBF" w14:textId="77777777" w:rsidR="006A0ABC" w:rsidRPr="006A0ABC" w:rsidRDefault="006A0ABC" w:rsidP="006A0ABC">
      <w:r w:rsidRPr="006A0ABC">
        <w:t>The NVD is basically:</w:t>
      </w:r>
    </w:p>
    <w:p w14:paraId="350716D9" w14:textId="77777777" w:rsidR="006A0ABC" w:rsidRPr="006A0ABC" w:rsidRDefault="006A0ABC" w:rsidP="006A0ABC">
      <w:r w:rsidRPr="006A0ABC">
        <w:t>a large vulnerability information database built using CVE IDs.</w:t>
      </w:r>
    </w:p>
    <w:p w14:paraId="6C0443CB" w14:textId="77777777" w:rsidR="006A0ABC" w:rsidRPr="006A0ABC" w:rsidRDefault="006A0ABC" w:rsidP="006A0ABC">
      <w:r w:rsidRPr="006A0ABC">
        <w:t>It uses CVEs and adds extra details.</w:t>
      </w:r>
    </w:p>
    <w:p w14:paraId="7AA9AF17" w14:textId="77777777" w:rsidR="006A0ABC" w:rsidRPr="006A0ABC" w:rsidRDefault="006A0ABC" w:rsidP="006A0ABC">
      <w:r w:rsidRPr="006A0ABC">
        <w:pict w14:anchorId="2784D6F4">
          <v:rect id="_x0000_i1351" style="width:0;height:1.5pt" o:hralign="center" o:hrstd="t" o:hr="t" fillcolor="#a0a0a0" stroked="f"/>
        </w:pict>
      </w:r>
    </w:p>
    <w:p w14:paraId="5AAEF85E" w14:textId="77777777" w:rsidR="006A0ABC" w:rsidRPr="006A0ABC" w:rsidRDefault="006A0ABC" w:rsidP="006A0ABC">
      <w:pPr>
        <w:rPr>
          <w:b/>
          <w:bCs/>
        </w:rPr>
      </w:pPr>
      <w:r w:rsidRPr="006A0ABC">
        <w:rPr>
          <w:b/>
          <w:bCs/>
        </w:rPr>
        <w:t>Simple Analogy</w:t>
      </w:r>
    </w:p>
    <w:p w14:paraId="057B2776" w14:textId="77777777" w:rsidR="006A0ABC" w:rsidRPr="006A0ABC" w:rsidRDefault="006A0ABC" w:rsidP="006A0ABC">
      <w:pPr>
        <w:rPr>
          <w:b/>
          <w:bCs/>
        </w:rPr>
      </w:pPr>
      <w:r w:rsidRPr="006A0ABC">
        <w:rPr>
          <w:b/>
          <w:bCs/>
        </w:rPr>
        <w:t>CVE</w:t>
      </w:r>
    </w:p>
    <w:p w14:paraId="60A59043" w14:textId="77777777" w:rsidR="006A0ABC" w:rsidRPr="006A0ABC" w:rsidRDefault="006A0ABC" w:rsidP="006A0ABC">
      <w:r w:rsidRPr="006A0ABC">
        <w:t>Like:</w:t>
      </w:r>
    </w:p>
    <w:p w14:paraId="4A9C5599" w14:textId="77777777" w:rsidR="006A0ABC" w:rsidRPr="006A0ABC" w:rsidRDefault="006A0ABC" w:rsidP="006A0ABC">
      <w:r w:rsidRPr="006A0ABC">
        <w:t>a book ID number.</w:t>
      </w:r>
    </w:p>
    <w:p w14:paraId="6A8CA0B3" w14:textId="77777777" w:rsidR="006A0ABC" w:rsidRPr="006A0ABC" w:rsidRDefault="006A0ABC" w:rsidP="006A0ABC">
      <w:pPr>
        <w:rPr>
          <w:b/>
          <w:bCs/>
        </w:rPr>
      </w:pPr>
      <w:r w:rsidRPr="006A0ABC">
        <w:rPr>
          <w:b/>
          <w:bCs/>
        </w:rPr>
        <w:t>NVD</w:t>
      </w:r>
    </w:p>
    <w:p w14:paraId="2FFDF63A" w14:textId="77777777" w:rsidR="006A0ABC" w:rsidRPr="006A0ABC" w:rsidRDefault="006A0ABC" w:rsidP="006A0ABC">
      <w:r w:rsidRPr="006A0ABC">
        <w:t>Like:</w:t>
      </w:r>
    </w:p>
    <w:p w14:paraId="3CDBEAEF" w14:textId="77777777" w:rsidR="006A0ABC" w:rsidRPr="006A0ABC" w:rsidRDefault="006A0ABC" w:rsidP="006A0ABC">
      <w:r w:rsidRPr="006A0ABC">
        <w:t>the full library page containing:</w:t>
      </w:r>
    </w:p>
    <w:p w14:paraId="5BD0A0D3" w14:textId="77777777" w:rsidR="006A0ABC" w:rsidRPr="006A0ABC" w:rsidRDefault="006A0ABC" w:rsidP="006A0ABC">
      <w:pPr>
        <w:numPr>
          <w:ilvl w:val="0"/>
          <w:numId w:val="26"/>
        </w:numPr>
      </w:pPr>
      <w:r w:rsidRPr="006A0ABC">
        <w:t>description,</w:t>
      </w:r>
    </w:p>
    <w:p w14:paraId="6DB69BDC" w14:textId="77777777" w:rsidR="006A0ABC" w:rsidRPr="006A0ABC" w:rsidRDefault="006A0ABC" w:rsidP="006A0ABC">
      <w:pPr>
        <w:numPr>
          <w:ilvl w:val="0"/>
          <w:numId w:val="26"/>
        </w:numPr>
      </w:pPr>
      <w:r w:rsidRPr="006A0ABC">
        <w:t>severity,</w:t>
      </w:r>
    </w:p>
    <w:p w14:paraId="118645A1" w14:textId="77777777" w:rsidR="006A0ABC" w:rsidRPr="006A0ABC" w:rsidRDefault="006A0ABC" w:rsidP="006A0ABC">
      <w:pPr>
        <w:numPr>
          <w:ilvl w:val="0"/>
          <w:numId w:val="26"/>
        </w:numPr>
      </w:pPr>
      <w:r w:rsidRPr="006A0ABC">
        <w:lastRenderedPageBreak/>
        <w:t>author,</w:t>
      </w:r>
    </w:p>
    <w:p w14:paraId="6729EAF5" w14:textId="77777777" w:rsidR="006A0ABC" w:rsidRPr="006A0ABC" w:rsidRDefault="006A0ABC" w:rsidP="006A0ABC">
      <w:pPr>
        <w:numPr>
          <w:ilvl w:val="0"/>
          <w:numId w:val="26"/>
        </w:numPr>
      </w:pPr>
      <w:r w:rsidRPr="006A0ABC">
        <w:t>related information.</w:t>
      </w:r>
    </w:p>
    <w:p w14:paraId="4E279F0E" w14:textId="77777777" w:rsidR="006A0ABC" w:rsidRPr="006A0ABC" w:rsidRDefault="006A0ABC" w:rsidP="006A0ABC">
      <w:r w:rsidRPr="006A0ABC">
        <w:pict w14:anchorId="2E3704F7">
          <v:rect id="_x0000_i1352" style="width:0;height:1.5pt" o:hralign="center" o:hrstd="t" o:hr="t" fillcolor="#a0a0a0" stroked="f"/>
        </w:pict>
      </w:r>
    </w:p>
    <w:p w14:paraId="610DC50F" w14:textId="77777777" w:rsidR="006A0ABC" w:rsidRPr="006A0ABC" w:rsidRDefault="006A0ABC" w:rsidP="006A0ABC">
      <w:pPr>
        <w:rPr>
          <w:b/>
          <w:bCs/>
        </w:rPr>
      </w:pPr>
      <w:r w:rsidRPr="006A0ABC">
        <w:rPr>
          <w:b/>
          <w:bCs/>
        </w:rPr>
        <w:t>What NVD adds</w:t>
      </w:r>
    </w:p>
    <w:p w14:paraId="684DBCA5" w14:textId="77777777" w:rsidR="006A0ABC" w:rsidRPr="006A0ABC" w:rsidRDefault="006A0ABC" w:rsidP="006A0ABC">
      <w:r w:rsidRPr="006A0ABC">
        <w:t>NVD provides:</w:t>
      </w:r>
    </w:p>
    <w:p w14:paraId="094AEAE0" w14:textId="77777777" w:rsidR="006A0ABC" w:rsidRPr="006A0ABC" w:rsidRDefault="006A0ABC" w:rsidP="006A0ABC">
      <w:pPr>
        <w:numPr>
          <w:ilvl w:val="0"/>
          <w:numId w:val="27"/>
        </w:numPr>
      </w:pPr>
      <w:r w:rsidRPr="006A0ABC">
        <w:t>CVSS scores,</w:t>
      </w:r>
    </w:p>
    <w:p w14:paraId="1A213A31" w14:textId="77777777" w:rsidR="006A0ABC" w:rsidRPr="006A0ABC" w:rsidRDefault="006A0ABC" w:rsidP="006A0ABC">
      <w:pPr>
        <w:numPr>
          <w:ilvl w:val="0"/>
          <w:numId w:val="27"/>
        </w:numPr>
      </w:pPr>
      <w:r w:rsidRPr="006A0ABC">
        <w:t>technical details,</w:t>
      </w:r>
    </w:p>
    <w:p w14:paraId="07C220BA" w14:textId="77777777" w:rsidR="006A0ABC" w:rsidRPr="006A0ABC" w:rsidRDefault="006A0ABC" w:rsidP="006A0ABC">
      <w:pPr>
        <w:numPr>
          <w:ilvl w:val="0"/>
          <w:numId w:val="27"/>
        </w:numPr>
      </w:pPr>
      <w:r w:rsidRPr="006A0ABC">
        <w:t>affected software,</w:t>
      </w:r>
    </w:p>
    <w:p w14:paraId="3D6E3884" w14:textId="77777777" w:rsidR="006A0ABC" w:rsidRPr="006A0ABC" w:rsidRDefault="006A0ABC" w:rsidP="006A0ABC">
      <w:pPr>
        <w:numPr>
          <w:ilvl w:val="0"/>
          <w:numId w:val="27"/>
        </w:numPr>
      </w:pPr>
      <w:r w:rsidRPr="006A0ABC">
        <w:t>references,</w:t>
      </w:r>
    </w:p>
    <w:p w14:paraId="487AFB97" w14:textId="77777777" w:rsidR="006A0ABC" w:rsidRPr="006A0ABC" w:rsidRDefault="006A0ABC" w:rsidP="006A0ABC">
      <w:pPr>
        <w:numPr>
          <w:ilvl w:val="0"/>
          <w:numId w:val="27"/>
        </w:numPr>
      </w:pPr>
      <w:r w:rsidRPr="006A0ABC">
        <w:t>investigation resources.</w:t>
      </w:r>
    </w:p>
    <w:p w14:paraId="3112AF51" w14:textId="77777777" w:rsidR="006A0ABC" w:rsidRPr="006A0ABC" w:rsidRDefault="006A0ABC" w:rsidP="006A0ABC">
      <w:r w:rsidRPr="006A0ABC">
        <w:pict w14:anchorId="0FC645A9">
          <v:rect id="_x0000_i1353" style="width:0;height:1.5pt" o:hralign="center" o:hrstd="t" o:hr="t" fillcolor="#a0a0a0" stroked="f"/>
        </w:pict>
      </w:r>
    </w:p>
    <w:p w14:paraId="34DC79A3" w14:textId="77777777" w:rsidR="006A0ABC" w:rsidRPr="006A0ABC" w:rsidRDefault="006A0ABC" w:rsidP="006A0ABC">
      <w:pPr>
        <w:rPr>
          <w:b/>
          <w:bCs/>
        </w:rPr>
      </w:pPr>
      <w:r w:rsidRPr="006A0ABC">
        <w:rPr>
          <w:b/>
          <w:bCs/>
        </w:rPr>
        <w:t>Example</w:t>
      </w:r>
    </w:p>
    <w:p w14:paraId="0933396F" w14:textId="77777777" w:rsidR="006A0ABC" w:rsidRPr="006A0ABC" w:rsidRDefault="006A0ABC" w:rsidP="006A0ABC">
      <w:r w:rsidRPr="006A0ABC">
        <w:t>Suppose:</w:t>
      </w:r>
    </w:p>
    <w:p w14:paraId="0D2F1B4A" w14:textId="77777777" w:rsidR="006A0ABC" w:rsidRPr="006A0ABC" w:rsidRDefault="006A0ABC" w:rsidP="006A0ABC">
      <w:pPr>
        <w:numPr>
          <w:ilvl w:val="0"/>
          <w:numId w:val="28"/>
        </w:numPr>
      </w:pPr>
      <w:r w:rsidRPr="006A0ABC">
        <w:t>CVE tells you a vulnerability exists.</w:t>
      </w:r>
    </w:p>
    <w:p w14:paraId="63368FB1" w14:textId="77777777" w:rsidR="006A0ABC" w:rsidRPr="006A0ABC" w:rsidRDefault="006A0ABC" w:rsidP="006A0ABC">
      <w:r w:rsidRPr="006A0ABC">
        <w:t>NVD additionally tells you:</w:t>
      </w:r>
    </w:p>
    <w:p w14:paraId="3F3360C7" w14:textId="77777777" w:rsidR="006A0ABC" w:rsidRPr="006A0ABC" w:rsidRDefault="006A0ABC" w:rsidP="006A0ABC">
      <w:pPr>
        <w:numPr>
          <w:ilvl w:val="0"/>
          <w:numId w:val="29"/>
        </w:numPr>
      </w:pPr>
      <w:r w:rsidRPr="006A0ABC">
        <w:t>severity = 9.8 critical</w:t>
      </w:r>
    </w:p>
    <w:p w14:paraId="31148637" w14:textId="77777777" w:rsidR="006A0ABC" w:rsidRPr="006A0ABC" w:rsidRDefault="006A0ABC" w:rsidP="006A0ABC">
      <w:pPr>
        <w:numPr>
          <w:ilvl w:val="0"/>
          <w:numId w:val="29"/>
        </w:numPr>
      </w:pPr>
      <w:r w:rsidRPr="006A0ABC">
        <w:t>affected versions,</w:t>
      </w:r>
    </w:p>
    <w:p w14:paraId="7B6DB03D" w14:textId="77777777" w:rsidR="006A0ABC" w:rsidRPr="006A0ABC" w:rsidRDefault="006A0ABC" w:rsidP="006A0ABC">
      <w:pPr>
        <w:numPr>
          <w:ilvl w:val="0"/>
          <w:numId w:val="29"/>
        </w:numPr>
      </w:pPr>
      <w:r w:rsidRPr="006A0ABC">
        <w:t>attack details,</w:t>
      </w:r>
    </w:p>
    <w:p w14:paraId="3A0F0035" w14:textId="77777777" w:rsidR="006A0ABC" w:rsidRPr="006A0ABC" w:rsidRDefault="006A0ABC" w:rsidP="006A0ABC">
      <w:pPr>
        <w:numPr>
          <w:ilvl w:val="0"/>
          <w:numId w:val="29"/>
        </w:numPr>
      </w:pPr>
      <w:r w:rsidRPr="006A0ABC">
        <w:t>references to patches.</w:t>
      </w:r>
    </w:p>
    <w:p w14:paraId="6C87C865" w14:textId="77777777" w:rsidR="006A0ABC" w:rsidRPr="006A0ABC" w:rsidRDefault="006A0ABC" w:rsidP="006A0ABC">
      <w:r w:rsidRPr="006A0ABC">
        <w:pict w14:anchorId="446B1446">
          <v:rect id="_x0000_i1354" style="width:0;height:1.5pt" o:hralign="center" o:hrstd="t" o:hr="t" fillcolor="#a0a0a0" stroked="f"/>
        </w:pict>
      </w:r>
    </w:p>
    <w:p w14:paraId="301FAE0C" w14:textId="77777777" w:rsidR="006A0ABC" w:rsidRPr="006A0ABC" w:rsidRDefault="006A0ABC" w:rsidP="006A0ABC">
      <w:pPr>
        <w:rPr>
          <w:b/>
          <w:bCs/>
        </w:rPr>
      </w:pPr>
      <w:r w:rsidRPr="006A0ABC">
        <w:rPr>
          <w:b/>
          <w:bCs/>
        </w:rPr>
        <w:t>National Institute of Standards and Technology</w:t>
      </w:r>
    </w:p>
    <w:p w14:paraId="4A64D6CE" w14:textId="77777777" w:rsidR="006A0ABC" w:rsidRPr="006A0ABC" w:rsidRDefault="006A0ABC" w:rsidP="006A0ABC">
      <w:r w:rsidRPr="006A0ABC">
        <w:t>NIST maintains the NVD.</w:t>
      </w:r>
    </w:p>
    <w:p w14:paraId="19916B83" w14:textId="77777777" w:rsidR="006A0ABC" w:rsidRPr="006A0ABC" w:rsidRDefault="006A0ABC" w:rsidP="006A0ABC">
      <w:r w:rsidRPr="006A0ABC">
        <w:t>Think of NIST as:</w:t>
      </w:r>
    </w:p>
    <w:p w14:paraId="7AD64FC9" w14:textId="77777777" w:rsidR="006A0ABC" w:rsidRPr="006A0ABC" w:rsidRDefault="006A0ABC" w:rsidP="006A0ABC">
      <w:r w:rsidRPr="006A0ABC">
        <w:t>the government organization maintaining the vulnerability database.</w:t>
      </w:r>
    </w:p>
    <w:p w14:paraId="0ABFD200" w14:textId="77777777" w:rsidR="006A0ABC" w:rsidRPr="006A0ABC" w:rsidRDefault="006A0ABC" w:rsidP="006A0ABC">
      <w:r w:rsidRPr="006A0ABC">
        <w:pict w14:anchorId="5AF59DE4">
          <v:rect id="_x0000_i1355" style="width:0;height:1.5pt" o:hralign="center" o:hrstd="t" o:hr="t" fillcolor="#a0a0a0" stroked="f"/>
        </w:pict>
      </w:r>
    </w:p>
    <w:p w14:paraId="7BE806C3" w14:textId="77777777" w:rsidR="006A0ABC" w:rsidRPr="006A0ABC" w:rsidRDefault="006A0ABC" w:rsidP="006A0ABC">
      <w:pPr>
        <w:rPr>
          <w:b/>
          <w:bCs/>
        </w:rPr>
      </w:pPr>
      <w:r w:rsidRPr="006A0ABC">
        <w:rPr>
          <w:b/>
          <w:bCs/>
        </w:rPr>
        <w:t>Simple Final Intuition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8"/>
        <w:gridCol w:w="4866"/>
      </w:tblGrid>
      <w:tr w:rsidR="006A0ABC" w:rsidRPr="006A0ABC" w14:paraId="3C4717DE" w14:textId="77777777">
        <w:trPr>
          <w:tblHeader/>
          <w:tblCellSpacing w:w="15" w:type="dxa"/>
        </w:trPr>
        <w:tc>
          <w:tcPr>
            <w:tcW w:w="0" w:type="auto"/>
            <w:vAlign w:val="center"/>
            <w:hideMark/>
          </w:tcPr>
          <w:p w14:paraId="0F5872F6" w14:textId="77777777" w:rsidR="006A0ABC" w:rsidRPr="006A0ABC" w:rsidRDefault="006A0ABC" w:rsidP="006A0ABC">
            <w:pPr>
              <w:rPr>
                <w:b/>
                <w:bCs/>
              </w:rPr>
            </w:pPr>
            <w:r w:rsidRPr="006A0ABC">
              <w:rPr>
                <w:b/>
                <w:bCs/>
              </w:rPr>
              <w:t>System</w:t>
            </w:r>
          </w:p>
        </w:tc>
        <w:tc>
          <w:tcPr>
            <w:tcW w:w="0" w:type="auto"/>
            <w:vAlign w:val="center"/>
            <w:hideMark/>
          </w:tcPr>
          <w:p w14:paraId="4F3EEE41" w14:textId="77777777" w:rsidR="006A0ABC" w:rsidRPr="006A0ABC" w:rsidRDefault="006A0ABC" w:rsidP="006A0ABC">
            <w:pPr>
              <w:rPr>
                <w:b/>
                <w:bCs/>
              </w:rPr>
            </w:pPr>
            <w:r w:rsidRPr="006A0ABC">
              <w:rPr>
                <w:b/>
                <w:bCs/>
              </w:rPr>
              <w:t>Main Purpose</w:t>
            </w:r>
          </w:p>
        </w:tc>
      </w:tr>
      <w:tr w:rsidR="006A0ABC" w:rsidRPr="006A0ABC" w14:paraId="571EAB0D" w14:textId="77777777">
        <w:trPr>
          <w:tblCellSpacing w:w="15" w:type="dxa"/>
        </w:trPr>
        <w:tc>
          <w:tcPr>
            <w:tcW w:w="0" w:type="auto"/>
            <w:vAlign w:val="center"/>
            <w:hideMark/>
          </w:tcPr>
          <w:p w14:paraId="0E6B7AD7" w14:textId="77777777" w:rsidR="006A0ABC" w:rsidRPr="006A0ABC" w:rsidRDefault="006A0ABC" w:rsidP="006A0ABC">
            <w:r w:rsidRPr="006A0ABC">
              <w:t>CVE</w:t>
            </w:r>
          </w:p>
        </w:tc>
        <w:tc>
          <w:tcPr>
            <w:tcW w:w="0" w:type="auto"/>
            <w:vAlign w:val="center"/>
            <w:hideMark/>
          </w:tcPr>
          <w:p w14:paraId="4C543FC1" w14:textId="77777777" w:rsidR="006A0ABC" w:rsidRPr="006A0ABC" w:rsidRDefault="006A0ABC" w:rsidP="006A0ABC">
            <w:r w:rsidRPr="006A0ABC">
              <w:t>Gives vulnerabilities standard names/IDs</w:t>
            </w:r>
          </w:p>
        </w:tc>
      </w:tr>
      <w:tr w:rsidR="006A0ABC" w:rsidRPr="006A0ABC" w14:paraId="0B39EE0C" w14:textId="77777777">
        <w:trPr>
          <w:tblCellSpacing w:w="15" w:type="dxa"/>
        </w:trPr>
        <w:tc>
          <w:tcPr>
            <w:tcW w:w="0" w:type="auto"/>
            <w:vAlign w:val="center"/>
            <w:hideMark/>
          </w:tcPr>
          <w:p w14:paraId="4E94E6B1" w14:textId="77777777" w:rsidR="006A0ABC" w:rsidRPr="006A0ABC" w:rsidRDefault="006A0ABC" w:rsidP="006A0ABC">
            <w:r w:rsidRPr="006A0ABC">
              <w:t>NVD</w:t>
            </w:r>
          </w:p>
        </w:tc>
        <w:tc>
          <w:tcPr>
            <w:tcW w:w="0" w:type="auto"/>
            <w:vAlign w:val="center"/>
            <w:hideMark/>
          </w:tcPr>
          <w:p w14:paraId="4162ED64" w14:textId="77777777" w:rsidR="006A0ABC" w:rsidRPr="006A0ABC" w:rsidRDefault="006A0ABC" w:rsidP="006A0ABC">
            <w:r w:rsidRPr="006A0ABC">
              <w:t>Gives detailed information about those vulnerabilities</w:t>
            </w:r>
          </w:p>
        </w:tc>
      </w:tr>
      <w:tr w:rsidR="006A0ABC" w:rsidRPr="006A0ABC" w14:paraId="4420CC66" w14:textId="77777777">
        <w:trPr>
          <w:tblCellSpacing w:w="15" w:type="dxa"/>
        </w:trPr>
        <w:tc>
          <w:tcPr>
            <w:tcW w:w="0" w:type="auto"/>
            <w:vAlign w:val="center"/>
            <w:hideMark/>
          </w:tcPr>
          <w:p w14:paraId="486DF83C" w14:textId="77777777" w:rsidR="006A0ABC" w:rsidRPr="006A0ABC" w:rsidRDefault="006A0ABC" w:rsidP="006A0ABC">
            <w:r w:rsidRPr="006A0ABC">
              <w:t>CVSS</w:t>
            </w:r>
          </w:p>
        </w:tc>
        <w:tc>
          <w:tcPr>
            <w:tcW w:w="0" w:type="auto"/>
            <w:vAlign w:val="center"/>
            <w:hideMark/>
          </w:tcPr>
          <w:p w14:paraId="3DD8E047" w14:textId="77777777" w:rsidR="006A0ABC" w:rsidRPr="006A0ABC" w:rsidRDefault="006A0ABC" w:rsidP="006A0ABC">
            <w:r w:rsidRPr="006A0ABC">
              <w:t>Gives severity/risk score for vulnerabilities</w:t>
            </w:r>
          </w:p>
        </w:tc>
      </w:tr>
    </w:tbl>
    <w:p w14:paraId="6B58AACE" w14:textId="77777777" w:rsidR="006A0ABC" w:rsidRPr="006A0ABC" w:rsidRDefault="006A0ABC" w:rsidP="006A0ABC">
      <w:pPr>
        <w:rPr>
          <w:lang w:val="en-US"/>
        </w:rPr>
      </w:pPr>
    </w:p>
    <w:sectPr w:rsidR="006A0ABC" w:rsidRPr="006A0AB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410CA"/>
    <w:multiLevelType w:val="multilevel"/>
    <w:tmpl w:val="A50C4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D3EBE"/>
    <w:multiLevelType w:val="multilevel"/>
    <w:tmpl w:val="8FF06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95527"/>
    <w:multiLevelType w:val="multilevel"/>
    <w:tmpl w:val="01AEB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D4B4A"/>
    <w:multiLevelType w:val="multilevel"/>
    <w:tmpl w:val="37E0E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560229"/>
    <w:multiLevelType w:val="multilevel"/>
    <w:tmpl w:val="114CE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2627B3"/>
    <w:multiLevelType w:val="multilevel"/>
    <w:tmpl w:val="85105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B72CDB"/>
    <w:multiLevelType w:val="multilevel"/>
    <w:tmpl w:val="0696E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105C37"/>
    <w:multiLevelType w:val="multilevel"/>
    <w:tmpl w:val="CFAE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2D2064"/>
    <w:multiLevelType w:val="multilevel"/>
    <w:tmpl w:val="98E2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350349"/>
    <w:multiLevelType w:val="multilevel"/>
    <w:tmpl w:val="51FA3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6C1EA5"/>
    <w:multiLevelType w:val="multilevel"/>
    <w:tmpl w:val="ABF8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3A7658"/>
    <w:multiLevelType w:val="multilevel"/>
    <w:tmpl w:val="BFEA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D860A1"/>
    <w:multiLevelType w:val="multilevel"/>
    <w:tmpl w:val="ADF29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E03C6E"/>
    <w:multiLevelType w:val="multilevel"/>
    <w:tmpl w:val="2868A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5A5409"/>
    <w:multiLevelType w:val="multilevel"/>
    <w:tmpl w:val="3406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A174E6"/>
    <w:multiLevelType w:val="multilevel"/>
    <w:tmpl w:val="D3ECA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4839FC"/>
    <w:multiLevelType w:val="multilevel"/>
    <w:tmpl w:val="8C424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603913"/>
    <w:multiLevelType w:val="multilevel"/>
    <w:tmpl w:val="8CC62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ED652D"/>
    <w:multiLevelType w:val="multilevel"/>
    <w:tmpl w:val="5914C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DF073D"/>
    <w:multiLevelType w:val="multilevel"/>
    <w:tmpl w:val="A23C4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535936"/>
    <w:multiLevelType w:val="multilevel"/>
    <w:tmpl w:val="5E009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B60E11"/>
    <w:multiLevelType w:val="multilevel"/>
    <w:tmpl w:val="9334B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A065C6"/>
    <w:multiLevelType w:val="multilevel"/>
    <w:tmpl w:val="5F48C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CC2982"/>
    <w:multiLevelType w:val="multilevel"/>
    <w:tmpl w:val="2F486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41019C"/>
    <w:multiLevelType w:val="multilevel"/>
    <w:tmpl w:val="DC204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A46855"/>
    <w:multiLevelType w:val="multilevel"/>
    <w:tmpl w:val="ABE06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2515AE"/>
    <w:multiLevelType w:val="multilevel"/>
    <w:tmpl w:val="F1D65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C82439"/>
    <w:multiLevelType w:val="multilevel"/>
    <w:tmpl w:val="91D40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476314"/>
    <w:multiLevelType w:val="multilevel"/>
    <w:tmpl w:val="78A6D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7348525">
    <w:abstractNumId w:val="2"/>
  </w:num>
  <w:num w:numId="2" w16cid:durableId="1754282250">
    <w:abstractNumId w:val="0"/>
  </w:num>
  <w:num w:numId="3" w16cid:durableId="15231708">
    <w:abstractNumId w:val="24"/>
  </w:num>
  <w:num w:numId="4" w16cid:durableId="430129763">
    <w:abstractNumId w:val="17"/>
  </w:num>
  <w:num w:numId="5" w16cid:durableId="1557206625">
    <w:abstractNumId w:val="1"/>
  </w:num>
  <w:num w:numId="6" w16cid:durableId="26100169">
    <w:abstractNumId w:val="8"/>
  </w:num>
  <w:num w:numId="7" w16cid:durableId="950210299">
    <w:abstractNumId w:val="5"/>
  </w:num>
  <w:num w:numId="8" w16cid:durableId="477848065">
    <w:abstractNumId w:val="23"/>
  </w:num>
  <w:num w:numId="9" w16cid:durableId="769934895">
    <w:abstractNumId w:val="4"/>
  </w:num>
  <w:num w:numId="10" w16cid:durableId="1963656871">
    <w:abstractNumId w:val="7"/>
  </w:num>
  <w:num w:numId="11" w16cid:durableId="1664897492">
    <w:abstractNumId w:val="20"/>
  </w:num>
  <w:num w:numId="12" w16cid:durableId="364133988">
    <w:abstractNumId w:val="27"/>
  </w:num>
  <w:num w:numId="13" w16cid:durableId="2076080754">
    <w:abstractNumId w:val="13"/>
  </w:num>
  <w:num w:numId="14" w16cid:durableId="1747804405">
    <w:abstractNumId w:val="10"/>
  </w:num>
  <w:num w:numId="15" w16cid:durableId="1842549820">
    <w:abstractNumId w:val="19"/>
  </w:num>
  <w:num w:numId="16" w16cid:durableId="85272254">
    <w:abstractNumId w:val="25"/>
  </w:num>
  <w:num w:numId="17" w16cid:durableId="457725976">
    <w:abstractNumId w:val="3"/>
  </w:num>
  <w:num w:numId="18" w16cid:durableId="1436171452">
    <w:abstractNumId w:val="21"/>
  </w:num>
  <w:num w:numId="19" w16cid:durableId="696732419">
    <w:abstractNumId w:val="12"/>
  </w:num>
  <w:num w:numId="20" w16cid:durableId="2100708610">
    <w:abstractNumId w:val="28"/>
  </w:num>
  <w:num w:numId="21" w16cid:durableId="2097286529">
    <w:abstractNumId w:val="26"/>
  </w:num>
  <w:num w:numId="22" w16cid:durableId="1747530322">
    <w:abstractNumId w:val="14"/>
  </w:num>
  <w:num w:numId="23" w16cid:durableId="1556576758">
    <w:abstractNumId w:val="9"/>
  </w:num>
  <w:num w:numId="24" w16cid:durableId="1832066068">
    <w:abstractNumId w:val="11"/>
  </w:num>
  <w:num w:numId="25" w16cid:durableId="1289624524">
    <w:abstractNumId w:val="18"/>
  </w:num>
  <w:num w:numId="26" w16cid:durableId="100684366">
    <w:abstractNumId w:val="6"/>
  </w:num>
  <w:num w:numId="27" w16cid:durableId="1774519858">
    <w:abstractNumId w:val="15"/>
  </w:num>
  <w:num w:numId="28" w16cid:durableId="597181970">
    <w:abstractNumId w:val="16"/>
  </w:num>
  <w:num w:numId="29" w16cid:durableId="9243357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2495"/>
    <w:rsid w:val="003658F5"/>
    <w:rsid w:val="00402863"/>
    <w:rsid w:val="006A0ABC"/>
    <w:rsid w:val="006F082E"/>
    <w:rsid w:val="00723B9E"/>
    <w:rsid w:val="00996133"/>
    <w:rsid w:val="00AF4FEE"/>
    <w:rsid w:val="00C878A9"/>
    <w:rsid w:val="00F72495"/>
    <w:rsid w:val="00FE69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633B7"/>
  <w15:chartTrackingRefBased/>
  <w15:docId w15:val="{0A25E39F-819B-4426-A749-181D5C258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24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724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724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724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724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724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24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24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24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24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724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724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724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724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724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24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24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2495"/>
    <w:rPr>
      <w:rFonts w:eastAsiaTheme="majorEastAsia" w:cstheme="majorBidi"/>
      <w:color w:val="272727" w:themeColor="text1" w:themeTint="D8"/>
    </w:rPr>
  </w:style>
  <w:style w:type="paragraph" w:styleId="Title">
    <w:name w:val="Title"/>
    <w:basedOn w:val="Normal"/>
    <w:next w:val="Normal"/>
    <w:link w:val="TitleChar"/>
    <w:uiPriority w:val="10"/>
    <w:qFormat/>
    <w:rsid w:val="00F724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24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24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24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2495"/>
    <w:pPr>
      <w:spacing w:before="160"/>
      <w:jc w:val="center"/>
    </w:pPr>
    <w:rPr>
      <w:i/>
      <w:iCs/>
      <w:color w:val="404040" w:themeColor="text1" w:themeTint="BF"/>
    </w:rPr>
  </w:style>
  <w:style w:type="character" w:customStyle="1" w:styleId="QuoteChar">
    <w:name w:val="Quote Char"/>
    <w:basedOn w:val="DefaultParagraphFont"/>
    <w:link w:val="Quote"/>
    <w:uiPriority w:val="29"/>
    <w:rsid w:val="00F72495"/>
    <w:rPr>
      <w:i/>
      <w:iCs/>
      <w:color w:val="404040" w:themeColor="text1" w:themeTint="BF"/>
    </w:rPr>
  </w:style>
  <w:style w:type="paragraph" w:styleId="ListParagraph">
    <w:name w:val="List Paragraph"/>
    <w:basedOn w:val="Normal"/>
    <w:uiPriority w:val="34"/>
    <w:qFormat/>
    <w:rsid w:val="00F72495"/>
    <w:pPr>
      <w:ind w:left="720"/>
      <w:contextualSpacing/>
    </w:pPr>
  </w:style>
  <w:style w:type="character" w:styleId="IntenseEmphasis">
    <w:name w:val="Intense Emphasis"/>
    <w:basedOn w:val="DefaultParagraphFont"/>
    <w:uiPriority w:val="21"/>
    <w:qFormat/>
    <w:rsid w:val="00F72495"/>
    <w:rPr>
      <w:i/>
      <w:iCs/>
      <w:color w:val="2F5496" w:themeColor="accent1" w:themeShade="BF"/>
    </w:rPr>
  </w:style>
  <w:style w:type="paragraph" w:styleId="IntenseQuote">
    <w:name w:val="Intense Quote"/>
    <w:basedOn w:val="Normal"/>
    <w:next w:val="Normal"/>
    <w:link w:val="IntenseQuoteChar"/>
    <w:uiPriority w:val="30"/>
    <w:qFormat/>
    <w:rsid w:val="00F724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72495"/>
    <w:rPr>
      <w:i/>
      <w:iCs/>
      <w:color w:val="2F5496" w:themeColor="accent1" w:themeShade="BF"/>
    </w:rPr>
  </w:style>
  <w:style w:type="character" w:styleId="IntenseReference">
    <w:name w:val="Intense Reference"/>
    <w:basedOn w:val="DefaultParagraphFont"/>
    <w:uiPriority w:val="32"/>
    <w:qFormat/>
    <w:rsid w:val="00F7249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TotalTime>
  <Pages>12</Pages>
  <Words>1190</Words>
  <Characters>6784</Characters>
  <Application>Microsoft Office Word</Application>
  <DocSecurity>0</DocSecurity>
  <Lines>56</Lines>
  <Paragraphs>15</Paragraphs>
  <ScaleCrop>false</ScaleCrop>
  <Company/>
  <LinksUpToDate>false</LinksUpToDate>
  <CharactersWithSpaces>7959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JEBISHA I</dc:creator>
  <cp:keywords/>
  <dc:description/>
  <cp:lastModifiedBy>JEBISHA I</cp:lastModifiedBy>
  <cp:revision>6</cp:revision>
  <dcterms:created xsi:type="dcterms:W3CDTF">2026-05-21T15:06:00Z</dcterms:created>
  <dcterms:modified xsi:type="dcterms:W3CDTF">2026-05-21T16:28:00Z</dcterms:modified>
</cp:coreProperties>
</file>