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798F" w14:textId="77777777" w:rsidR="00CF33E6" w:rsidRDefault="00CF33E6"/>
    <w:p w14:paraId="0EA34063" w14:textId="77777777" w:rsidR="00CF33E6" w:rsidRDefault="00CF33E6"/>
    <w:p w14:paraId="27E9DCD9" w14:textId="77777777" w:rsidR="00CF33E6" w:rsidRDefault="00CF33E6"/>
    <w:p w14:paraId="51CA443A" w14:textId="77777777" w:rsidR="00CF33E6" w:rsidRDefault="00CF33E6"/>
    <w:p w14:paraId="57A84547" w14:textId="77777777" w:rsidR="00CF33E6" w:rsidRDefault="00CF33E6"/>
    <w:p w14:paraId="6D769752" w14:textId="77777777" w:rsidR="00CF33E6" w:rsidRDefault="00CF33E6"/>
    <w:p w14:paraId="79981F85" w14:textId="77777777" w:rsidR="00CF33E6" w:rsidRDefault="00000000">
      <w:pPr>
        <w:jc w:val="center"/>
      </w:pPr>
      <w:r>
        <w:rPr>
          <w:b/>
          <w:color w:val="1F3A5F"/>
          <w:sz w:val="52"/>
        </w:rPr>
        <w:t>Physical Facilities, Maintenance, and Construction in Higher Education Institutions (HEIs)</w:t>
      </w:r>
    </w:p>
    <w:p w14:paraId="5BFE1F89" w14:textId="77777777" w:rsidR="00CF33E6" w:rsidRDefault="00000000">
      <w:pPr>
        <w:jc w:val="center"/>
      </w:pPr>
      <w:r>
        <w:rPr>
          <w:b/>
          <w:color w:val="1F3A5F"/>
          <w:sz w:val="36"/>
        </w:rPr>
        <w:t>Registers, Audit Frameworks, and Accreditation Evidence for NAAC, NIRF, QS I·GAUGE, and NBA</w:t>
      </w:r>
    </w:p>
    <w:p w14:paraId="3F0CAC1A" w14:textId="77777777" w:rsidR="00CF33E6" w:rsidRDefault="00CF33E6"/>
    <w:p w14:paraId="64333969" w14:textId="77777777" w:rsidR="00CF33E6" w:rsidRDefault="00CF33E6"/>
    <w:p w14:paraId="1C2E546D" w14:textId="77777777" w:rsidR="00CF33E6" w:rsidRDefault="00000000">
      <w:pPr>
        <w:jc w:val="center"/>
      </w:pPr>
      <w:r>
        <w:rPr>
          <w:b/>
          <w:sz w:val="28"/>
        </w:rPr>
        <w:t>Dr Venkata Rama Krishna Tottempudi</w:t>
      </w:r>
    </w:p>
    <w:p w14:paraId="3869A6ED" w14:textId="77777777" w:rsidR="00CF33E6" w:rsidRDefault="00000000">
      <w:pPr>
        <w:jc w:val="center"/>
      </w:pPr>
      <w:r>
        <w:rPr>
          <w:b/>
          <w:sz w:val="28"/>
        </w:rPr>
        <w:t>Sai Saran Tottempudi</w:t>
      </w:r>
    </w:p>
    <w:p w14:paraId="483596F5" w14:textId="77777777" w:rsidR="00CF33E6" w:rsidRDefault="00000000">
      <w:pPr>
        <w:spacing w:after="0"/>
      </w:pPr>
      <w:r>
        <w:br w:type="page"/>
      </w:r>
    </w:p>
    <w:p w14:paraId="4AED0C12" w14:textId="77777777" w:rsidR="00CF33E6" w:rsidRDefault="00000000">
      <w:pPr>
        <w:pStyle w:val="Heading1"/>
        <w:jc w:val="center"/>
      </w:pPr>
      <w:r>
        <w:rPr>
          <w:b w:val="0"/>
        </w:rPr>
        <w:lastRenderedPageBreak/>
        <w:t>ACKNOWLEDGEMENT</w:t>
      </w:r>
    </w:p>
    <w:p w14:paraId="02F4EAEE" w14:textId="77777777" w:rsidR="00CF33E6" w:rsidRDefault="00000000">
      <w:pPr>
        <w:jc w:val="both"/>
      </w:pPr>
      <w:r>
        <w:t xml:space="preserve">I express my deepest gratitude to all those who contributed directly or indirectly to the completion of this work on </w:t>
      </w:r>
      <w:r>
        <w:rPr>
          <w:i/>
        </w:rPr>
        <w:t>Physical Facilities, Maintenance, and Construction in Higher Education Institutions (HEIs): Policies, Registers, and Best Practices</w:t>
      </w:r>
      <w:r>
        <w:t>.</w:t>
      </w:r>
    </w:p>
    <w:p w14:paraId="08E55E84" w14:textId="77777777" w:rsidR="00CF33E6" w:rsidRDefault="00000000">
      <w:pPr>
        <w:jc w:val="both"/>
      </w:pPr>
      <w:r>
        <w:t>First and foremost, I sincerely thank the Institutional Leadership, Governing Councils, and Academic Administrators who have consistently emphasized the importance of infrastructure development, safety, and sustainability in higher education. Their vision has inspired the framework and direction of this book.</w:t>
      </w:r>
    </w:p>
    <w:p w14:paraId="6267AE51" w14:textId="77777777" w:rsidR="00CF33E6" w:rsidRDefault="00000000">
      <w:pPr>
        <w:jc w:val="both"/>
      </w:pPr>
      <w:r>
        <w:t>I owe special thanks to the faculty members, technical staff, estate and facilities departments, IT cell, safety officers, and housekeeping teams in various universities and colleges. Their day-to-day commitment to maintaining physical facilities and ensuring the smooth functioning of campus infrastructure provided valuable insights that shaped the case studies, compliance registers, and policy frameworks included in this volume.</w:t>
      </w:r>
    </w:p>
    <w:p w14:paraId="3E974B62" w14:textId="77777777" w:rsidR="00CF33E6" w:rsidRDefault="00000000">
      <w:pPr>
        <w:jc w:val="both"/>
      </w:pPr>
      <w:r>
        <w:t>My appreciation extends to the quality assurance bodies such as NAAC, NBA, NIRF, QS I·GAUGE, UGC, and AICTE</w:t>
      </w:r>
      <w:r>
        <w:rPr>
          <w:b/>
        </w:rPr>
        <w:t>,</w:t>
      </w:r>
      <w:r>
        <w:t xml:space="preserve"> whose guidelines and standards have served as the foundation for aligning infrastructure management with accreditation, governance, and sustainability goals. Their benchmarks ensured this book remains relevant to both practitioners and institutions.</w:t>
      </w:r>
    </w:p>
    <w:p w14:paraId="4D33C3B8" w14:textId="77777777" w:rsidR="00CF33E6" w:rsidRDefault="00000000">
      <w:pPr>
        <w:jc w:val="both"/>
      </w:pPr>
      <w:r>
        <w:t>I am deeply grateful to my colleagues, peers, and research collaborators who provided constructive feedback, shared institutional reports, and contributed practical perspectives on infrastructure challenges and solutions. Their expertise enriched the comprehensiveness of this work.</w:t>
      </w:r>
    </w:p>
    <w:p w14:paraId="55E850DE" w14:textId="77777777" w:rsidR="00CF33E6" w:rsidRDefault="00000000">
      <w:pPr>
        <w:jc w:val="both"/>
      </w:pPr>
      <w:r>
        <w:t>A heartfelt acknowledgement goes to my family and well-wishers for their encouragement, patience, and constant support throughout the writing process. Without their understanding, this book would not have been possible.</w:t>
      </w:r>
    </w:p>
    <w:p w14:paraId="4C734B7C" w14:textId="77777777" w:rsidR="00CF33E6" w:rsidRDefault="00000000">
      <w:pPr>
        <w:jc w:val="both"/>
      </w:pPr>
      <w:r>
        <w:t>Finally, I dedicate this work to the students, the ultimate beneficiaries of improved physical facilities and sustainable campus environments. Their needs for safe, inclusive, and accessible learning spaces have been the guiding principle behind every policy, register, and best practice presented in this book.</w:t>
      </w:r>
    </w:p>
    <w:p w14:paraId="7E23B108" w14:textId="77777777" w:rsidR="00CF33E6" w:rsidRDefault="00000000">
      <w:pPr>
        <w:jc w:val="both"/>
      </w:pPr>
      <w:r>
        <w:t xml:space="preserve">In addition, I gratefully acknowledge the support of </w:t>
      </w:r>
      <w:r>
        <w:rPr>
          <w:b/>
        </w:rPr>
        <w:t>Dr. P. Phanidhar Varma</w:t>
      </w:r>
      <w:r>
        <w:t xml:space="preserve"> and </w:t>
      </w:r>
      <w:r>
        <w:rPr>
          <w:b/>
        </w:rPr>
        <w:t>Dr. Mahesh Babu Kota</w:t>
      </w:r>
      <w:r>
        <w:t xml:space="preserve"> whose contributions have been invaluable.</w:t>
      </w:r>
    </w:p>
    <w:p w14:paraId="3A4B69B5" w14:textId="77777777" w:rsidR="00CF33E6" w:rsidRDefault="00000000">
      <w:pPr>
        <w:jc w:val="both"/>
      </w:pPr>
      <w:r>
        <w:t xml:space="preserve">Most importantly, I must thank my wife and best friend, </w:t>
      </w:r>
      <w:r>
        <w:rPr>
          <w:b/>
        </w:rPr>
        <w:t>Sailaja Tottempudi</w:t>
      </w:r>
      <w:r>
        <w:t>, for her unwavering support and strength through every phase of this journey.</w:t>
      </w:r>
    </w:p>
    <w:p w14:paraId="7A230A82" w14:textId="77777777" w:rsidR="00CF33E6" w:rsidRDefault="00000000">
      <w:pPr>
        <w:jc w:val="both"/>
      </w:pPr>
      <w:r>
        <w:t>Finally, I express my deep gratitude to my family and well-wishers for their continuous encouragement and moral support throughout this endeavor.</w:t>
      </w:r>
    </w:p>
    <w:p w14:paraId="2D57218D" w14:textId="77777777" w:rsidR="00CF33E6" w:rsidRDefault="00000000">
      <w:pPr>
        <w:jc w:val="both"/>
      </w:pPr>
      <w:r>
        <w:t>This book is a humble contribution toward building a more quality-conscious, outcome-oriented, and institutionally accountable higher education ecosystem in India.</w:t>
      </w:r>
    </w:p>
    <w:p w14:paraId="02AEEFAC" w14:textId="77777777" w:rsidR="00CF33E6" w:rsidRDefault="00000000">
      <w:pPr>
        <w:spacing w:after="0"/>
      </w:pPr>
      <w:r>
        <w:rPr>
          <w:b/>
          <w:sz w:val="24"/>
        </w:rPr>
        <w:t>Dr. V. Rama Krishna Tottempudi</w:t>
      </w:r>
    </w:p>
    <w:p w14:paraId="0C2D5DF9" w14:textId="77777777" w:rsidR="00CF33E6" w:rsidRDefault="00000000">
      <w:pPr>
        <w:spacing w:after="0"/>
      </w:pPr>
      <w:r>
        <w:rPr>
          <w:b/>
          <w:sz w:val="24"/>
        </w:rPr>
        <w:t>Sai Saran Tottempudi</w:t>
      </w:r>
    </w:p>
    <w:p w14:paraId="437ACDAF" w14:textId="77777777" w:rsidR="00CF33E6" w:rsidRDefault="00000000">
      <w:pPr>
        <w:spacing w:after="0"/>
      </w:pPr>
      <w:r>
        <w:br w:type="page"/>
      </w:r>
    </w:p>
    <w:p w14:paraId="59319432" w14:textId="77777777" w:rsidR="00CF33E6" w:rsidRDefault="00000000">
      <w:pPr>
        <w:pStyle w:val="Heading1"/>
        <w:jc w:val="center"/>
      </w:pPr>
      <w:r>
        <w:rPr>
          <w:b w:val="0"/>
        </w:rPr>
        <w:lastRenderedPageBreak/>
        <w:t>About Dr. T. V. Rama Krishna</w:t>
      </w:r>
    </w:p>
    <w:p w14:paraId="5E0F26B7" w14:textId="77777777" w:rsidR="00CF33E6" w:rsidRDefault="00000000">
      <w:pPr>
        <w:jc w:val="both"/>
      </w:pPr>
      <w:r>
        <w:t xml:space="preserve">Dr. T. V. Rama Krishna is a distinguished academician, researcher, and administrator with </w:t>
      </w:r>
      <w:r>
        <w:rPr>
          <w:b/>
        </w:rPr>
        <w:t>25 years of teaching experience</w:t>
      </w:r>
      <w: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14:paraId="064D318C" w14:textId="77777777" w:rsidR="00CF33E6" w:rsidRDefault="00000000">
      <w:pPr>
        <w:jc w:val="both"/>
      </w:pPr>
      <w:r>
        <w:t xml:space="preserve">He has successfully </w:t>
      </w:r>
      <w:r>
        <w:rPr>
          <w:b/>
        </w:rPr>
        <w:t>guided 5 Ph.D. scholars</w:t>
      </w:r>
      <w:r>
        <w:t xml:space="preserve"> and continues to serve as a </w:t>
      </w:r>
      <w:r>
        <w:rPr>
          <w:b/>
        </w:rPr>
        <w:t>recognized research supervisor</w:t>
      </w:r>
      <w:r>
        <w:t xml:space="preserve"> at </w:t>
      </w:r>
      <w:r>
        <w:rPr>
          <w:b/>
        </w:rPr>
        <w:t>Andhra University</w:t>
      </w:r>
      <w:r>
        <w:t xml:space="preserve">, </w:t>
      </w:r>
      <w:r>
        <w:rPr>
          <w:b/>
        </w:rPr>
        <w:t>JNTU Ananthapuram</w:t>
      </w:r>
      <w:r>
        <w:t xml:space="preserve">, </w:t>
      </w:r>
      <w:r>
        <w:rPr>
          <w:b/>
        </w:rPr>
        <w:t>Koneru Lakshmaiah Education Foundation (KLEF) University</w:t>
      </w:r>
      <w:r>
        <w:t xml:space="preserve">, and </w:t>
      </w:r>
      <w:r>
        <w:rPr>
          <w:b/>
        </w:rPr>
        <w:t>Sri Chandrasekharendra Saraswathi Viswa Mahavidyalaya University</w:t>
      </w:r>
      <w:r>
        <w:t>. His supervision has fostered high-quality research outcomes in engineering, technology, and applied sciences.</w:t>
      </w:r>
    </w:p>
    <w:p w14:paraId="5A726D06" w14:textId="77777777" w:rsidR="00CF33E6" w:rsidRDefault="00000000">
      <w:pPr>
        <w:jc w:val="both"/>
      </w:pPr>
      <w:r>
        <w:t xml:space="preserve">Dr. Rama Krishna is a prolific researcher with an extensive publication record of </w:t>
      </w:r>
      <w:r>
        <w:rPr>
          <w:b/>
        </w:rPr>
        <w:t>97 research papers</w:t>
      </w:r>
      <w:r>
        <w:t xml:space="preserve">, including </w:t>
      </w:r>
      <w:r>
        <w:rPr>
          <w:b/>
        </w:rPr>
        <w:t>50 indexed in Scopus</w:t>
      </w:r>
      <w:r>
        <w:t xml:space="preserve"> and </w:t>
      </w:r>
      <w:r>
        <w:rPr>
          <w:b/>
        </w:rPr>
        <w:t>3 in SCI journals</w:t>
      </w:r>
      <w:r>
        <w:t>. His research expertise is widely recognized, and his profile can be accessed here: Scopus Author ID – 56397099300.</w:t>
      </w:r>
    </w:p>
    <w:p w14:paraId="72CD5C9D" w14:textId="77777777" w:rsidR="00CF33E6" w:rsidRDefault="00000000">
      <w:pPr>
        <w:jc w:val="both"/>
      </w:pPr>
      <w:r>
        <w:t xml:space="preserve">Dr. T. V. Rama Krishna has held several distinguished academic and administrative positions across reputed institutions in Andhra Pradesh and Telangana. At </w:t>
      </w:r>
      <w:r>
        <w:rPr>
          <w:b/>
        </w:rPr>
        <w:t>Sanketika Vidya Parishad Engineering College (SVPEC)</w:t>
      </w:r>
      <w:r>
        <w:t xml:space="preserve">, he served as the </w:t>
      </w:r>
      <w:r>
        <w:rPr>
          <w:b/>
        </w:rPr>
        <w:t>Ratified Principal from Andhra University</w:t>
      </w:r>
      <w:r>
        <w:t xml:space="preserve">, where he also took on responsibilities as </w:t>
      </w:r>
      <w:r>
        <w:rPr>
          <w:b/>
        </w:rPr>
        <w:t>Dean of Academics</w:t>
      </w:r>
      <w:r>
        <w:t xml:space="preserve">, </w:t>
      </w:r>
      <w:r>
        <w:rPr>
          <w:b/>
        </w:rPr>
        <w:t>Ratified Professor</w:t>
      </w:r>
      <w:r>
        <w:t xml:space="preserve">, and </w:t>
      </w:r>
      <w:r>
        <w:rPr>
          <w:b/>
        </w:rPr>
        <w:t>Member Secretary of the Governing Body</w:t>
      </w:r>
      <w:r>
        <w:t xml:space="preserve">, a statutory body under UGC. He later contributed as the </w:t>
      </w:r>
      <w:r>
        <w:rPr>
          <w:b/>
        </w:rPr>
        <w:t>Ratified Principal from JNTU, Hyderabad</w:t>
      </w:r>
      <w:r>
        <w:t xml:space="preserve"> at </w:t>
      </w:r>
      <w:r>
        <w:rPr>
          <w:b/>
        </w:rPr>
        <w:t>Bharat Institute of Engineering and Technology (BIET)</w:t>
      </w:r>
      <w:r>
        <w:t xml:space="preserve">, where his primary duties included serving as </w:t>
      </w:r>
      <w:r>
        <w:rPr>
          <w:b/>
        </w:rPr>
        <w:t>Dean of Academics</w:t>
      </w:r>
      <w:r>
        <w:t xml:space="preserve"> and </w:t>
      </w:r>
      <w:r>
        <w:rPr>
          <w:b/>
        </w:rPr>
        <w:t>Member Secretary of the Governing Body</w:t>
      </w:r>
      <w:r>
        <w:t>.</w:t>
      </w:r>
    </w:p>
    <w:p w14:paraId="4B66E048" w14:textId="77777777" w:rsidR="00CF33E6" w:rsidRDefault="00000000">
      <w:pPr>
        <w:jc w:val="both"/>
      </w:pPr>
      <w:r>
        <w:t xml:space="preserve">At </w:t>
      </w:r>
      <w:r>
        <w:rPr>
          <w:b/>
        </w:rPr>
        <w:t>Sasi Institute of Technology and Engineering (SITE)</w:t>
      </w:r>
      <w:r>
        <w:t xml:space="preserve">, he functioned as a </w:t>
      </w:r>
      <w:r>
        <w:rPr>
          <w:b/>
        </w:rPr>
        <w:t>Ratified Professor from JNTUK, Kakinada</w:t>
      </w:r>
      <w:r>
        <w:t xml:space="preserve">, while also serving as </w:t>
      </w:r>
      <w:r>
        <w:rPr>
          <w:b/>
        </w:rPr>
        <w:t>Principal</w:t>
      </w:r>
      <w:r>
        <w:t xml:space="preserve"> and </w:t>
      </w:r>
      <w:r>
        <w:rPr>
          <w:b/>
        </w:rPr>
        <w:t>Dean of Academics</w:t>
      </w:r>
      <w:r>
        <w:t xml:space="preserve">. His statutory and governance roles at SITE included </w:t>
      </w:r>
      <w:r>
        <w:rPr>
          <w:b/>
        </w:rPr>
        <w:t>Governing Body Member</w:t>
      </w:r>
      <w:r>
        <w:t xml:space="preserve">, </w:t>
      </w:r>
      <w:r>
        <w:rPr>
          <w:b/>
        </w:rPr>
        <w:t>Academic Council Member Secretary</w:t>
      </w:r>
      <w:r>
        <w:t xml:space="preserve">, </w:t>
      </w:r>
      <w:r>
        <w:rPr>
          <w:b/>
        </w:rPr>
        <w:t>BoS Member</w:t>
      </w:r>
      <w:r>
        <w:t xml:space="preserve">, </w:t>
      </w:r>
      <w:r>
        <w:rPr>
          <w:b/>
        </w:rPr>
        <w:t>Finance Committee Coordinator</w:t>
      </w:r>
      <w:r>
        <w:t xml:space="preserve">, </w:t>
      </w:r>
      <w:r>
        <w:rPr>
          <w:b/>
        </w:rPr>
        <w:t>Planning &amp; Development Committee Coordinator</w:t>
      </w:r>
      <w:r>
        <w:t xml:space="preserve">, </w:t>
      </w:r>
      <w:r>
        <w:rPr>
          <w:b/>
        </w:rPr>
        <w:t>NAAC Coordinator</w:t>
      </w:r>
      <w:r>
        <w:t xml:space="preserve">, </w:t>
      </w:r>
      <w:r>
        <w:rPr>
          <w:b/>
        </w:rPr>
        <w:t>IQAC Coordinator</w:t>
      </w:r>
      <w:r>
        <w:t xml:space="preserve">, and </w:t>
      </w:r>
      <w:r>
        <w:rPr>
          <w:b/>
        </w:rPr>
        <w:t>NBA Coordinator</w:t>
      </w:r>
      <w:r>
        <w:t>, reflecting his extensive expertise in quality assurance and institutional governance.</w:t>
      </w:r>
    </w:p>
    <w:p w14:paraId="44B6FDB4" w14:textId="77777777" w:rsidR="00CF33E6" w:rsidRDefault="00000000">
      <w:pPr>
        <w:jc w:val="both"/>
      </w:pPr>
      <w:r>
        <w:t xml:space="preserve">At </w:t>
      </w:r>
      <w:r>
        <w:rPr>
          <w:b/>
        </w:rPr>
        <w:t>Koneru Lakshmaiah College of Engineering (KLCE) / KLEF University</w:t>
      </w:r>
      <w:r>
        <w:t xml:space="preserve">, Dr. Rama Krishna contributed as a </w:t>
      </w:r>
      <w:r>
        <w:rPr>
          <w:b/>
        </w:rPr>
        <w:t>Ratified Professor</w:t>
      </w:r>
      <w:r>
        <w:t xml:space="preserve">, </w:t>
      </w:r>
      <w:r>
        <w:rPr>
          <w:b/>
        </w:rPr>
        <w:t>Director of e-Resources</w:t>
      </w:r>
      <w:r>
        <w:t xml:space="preserve">, </w:t>
      </w:r>
      <w:r>
        <w:rPr>
          <w:b/>
        </w:rPr>
        <w:t>Associate Dean of Academics</w:t>
      </w:r>
      <w:r>
        <w:t xml:space="preserve">, and </w:t>
      </w:r>
      <w:r>
        <w:rPr>
          <w:b/>
        </w:rPr>
        <w:t>Associate Dean of Library Resources &amp; Technical Services and Certificate Courses</w:t>
      </w:r>
      <w:r>
        <w:t xml:space="preserve">. Additionally, he served as </w:t>
      </w:r>
      <w:r>
        <w:rPr>
          <w:b/>
        </w:rPr>
        <w:t>Professor In-Charge of Certificate Courses and the Central Library</w:t>
      </w:r>
      <w:r>
        <w:t xml:space="preserve">, while also holding statutory roles as </w:t>
      </w:r>
      <w:r>
        <w:rPr>
          <w:b/>
        </w:rPr>
        <w:t>Academic Council Member</w:t>
      </w:r>
      <w:r>
        <w:t xml:space="preserve"> and </w:t>
      </w:r>
      <w:r>
        <w:rPr>
          <w:b/>
        </w:rPr>
        <w:t>BoS Member</w:t>
      </w:r>
      <w:r>
        <w:t xml:space="preserve"> under UGC guidelines.</w:t>
      </w:r>
    </w:p>
    <w:p w14:paraId="3B2FAA2C" w14:textId="77777777" w:rsidR="00CF33E6" w:rsidRDefault="00000000">
      <w:pPr>
        <w:jc w:val="both"/>
      </w:pPr>
      <w:r>
        <w:t xml:space="preserve">Earlier in his career, at </w:t>
      </w:r>
      <w:r>
        <w:rPr>
          <w:b/>
        </w:rPr>
        <w:t>R.V.R. &amp; J.C. College of Engineering</w:t>
      </w:r>
      <w:r>
        <w:t xml:space="preserve">, he was ratified as an </w:t>
      </w:r>
      <w:r>
        <w:rPr>
          <w:b/>
        </w:rPr>
        <w:t>Assistant Professor</w:t>
      </w:r>
      <w:r>
        <w:t xml:space="preserve"> and subsequently promoted to </w:t>
      </w:r>
      <w:r>
        <w:rPr>
          <w:b/>
        </w:rPr>
        <w:t>Associate Professor</w:t>
      </w:r>
      <w:r>
        <w:t xml:space="preserve"> under Acharya Nagarjuna University. During this period, he also served as </w:t>
      </w:r>
      <w:r>
        <w:rPr>
          <w:b/>
        </w:rPr>
        <w:t>NBA Criterion 7 In-Charge</w:t>
      </w:r>
      <w:r>
        <w:t>, focusing on infrastructure, facilities, and sustainability in accreditation processes.</w:t>
      </w:r>
    </w:p>
    <w:p w14:paraId="2EA03446" w14:textId="77777777" w:rsidR="00CF33E6" w:rsidRDefault="00000000">
      <w:pPr>
        <w:jc w:val="both"/>
      </w:pPr>
      <w:r>
        <w:t xml:space="preserve">With his </w:t>
      </w:r>
      <w:r>
        <w:rPr>
          <w:b/>
        </w:rPr>
        <w:t>25 years of teaching</w:t>
      </w:r>
      <w:r>
        <w:t xml:space="preserve">, </w:t>
      </w:r>
      <w:r>
        <w:rPr>
          <w:b/>
        </w:rPr>
        <w:t>5 awarded Ph.D.s</w:t>
      </w:r>
      <w:r>
        <w:t xml:space="preserve">, </w:t>
      </w:r>
      <w:r>
        <w:rPr>
          <w:b/>
        </w:rPr>
        <w:t>97 publications</w:t>
      </w:r>
      <w: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14:paraId="5302368C" w14:textId="77777777" w:rsidR="00CF33E6" w:rsidRDefault="00000000">
      <w:pPr>
        <w:jc w:val="both"/>
      </w:pPr>
      <w:r>
        <w:rPr>
          <w:b/>
        </w:rPr>
        <w:t>🔗 LinkedIn Profile:</w:t>
      </w:r>
      <w:r>
        <w:t xml:space="preserve"> Dr. Tottempudi Venkata Rama Krishna</w:t>
      </w:r>
    </w:p>
    <w:p w14:paraId="16F37FE3" w14:textId="77777777" w:rsidR="00CF33E6" w:rsidRDefault="00000000">
      <w:pPr>
        <w:spacing w:after="0"/>
      </w:pPr>
      <w:r>
        <w:br w:type="page"/>
      </w:r>
    </w:p>
    <w:p w14:paraId="167DF7F1" w14:textId="77777777" w:rsidR="00CF33E6" w:rsidRDefault="00000000">
      <w:pPr>
        <w:pStyle w:val="Heading1"/>
        <w:jc w:val="center"/>
      </w:pPr>
      <w:r>
        <w:rPr>
          <w:b w:val="0"/>
        </w:rPr>
        <w:lastRenderedPageBreak/>
        <w:t>Abstract</w:t>
      </w:r>
    </w:p>
    <w:p w14:paraId="799D8F2C" w14:textId="77777777" w:rsidR="00CF33E6" w:rsidRDefault="00000000">
      <w:pPr>
        <w:jc w:val="both"/>
      </w:pPr>
      <w:r>
        <w:t xml:space="preserve">Physical facilities, maintenance, and construction form the backbone of quality education delivery in Higher Education Institutions (HEIs). A well-structured infrastructure framework ensures not only the smooth functioning of academic and administrative activities but also contributes directly to student learning outcomes, research productivity, institutional reputation, and compliance with accreditation benchmarks. This book, </w:t>
      </w:r>
      <w:r>
        <w:rPr>
          <w:i/>
        </w:rPr>
        <w:t>Physical Facilities, Maintenance, and Construction in Higher Education Institutions (HEIs): Policies, Registers, and Best Practices</w:t>
      </w:r>
      <w:r>
        <w:t>, presents a comprehensive approach to managing campus infrastructure in alignment with national and international quality assurance frameworks.</w:t>
      </w:r>
    </w:p>
    <w:p w14:paraId="2C8A74C9" w14:textId="77777777" w:rsidR="00CF33E6" w:rsidRDefault="00000000">
      <w:pPr>
        <w:jc w:val="both"/>
      </w:pPr>
      <w:r>
        <w:t>The work emphasizes the holistic management of facilities including classrooms, laboratories, libraries, research centers, hostels, canteens, sports complexes, administrative blocks, and digital infrastructure such as ERP, LMS, and ICT services. It highlights the importance of maintenance policies—preventive, corrective, and annual contracts (AMCs)—in ensuring sustainability, safety, and longevity of resources. Special attention is given to compliance with NAAC, NBA, NIRF, QS I·GAUGE, AICTE, UGC, and ABET norms, which mandate systematic documentation, record-keeping, and audit-ready evidence to demonstrate effective utilization of infrastructure.</w:t>
      </w:r>
    </w:p>
    <w:p w14:paraId="56AF08C7" w14:textId="77777777" w:rsidR="00CF33E6" w:rsidRDefault="00000000">
      <w:pPr>
        <w:jc w:val="both"/>
      </w:pPr>
      <w:r>
        <w:t>Registers and reporting mechanisms form a unique focus of the book. Templates for compliance registers, audit reports, facility allocation records, maintenance schedules, vendor agreements, and waste management systems are provided to support institutions in operationalizing policy frameworks. By standardizing documentation practices, the book enables institutions to integrate physical facilities governance with quality assurance and accreditation readiness.</w:t>
      </w:r>
    </w:p>
    <w:p w14:paraId="13F09842" w14:textId="77777777" w:rsidR="00CF33E6" w:rsidRDefault="00000000">
      <w:pPr>
        <w:jc w:val="both"/>
      </w:pPr>
      <w:r>
        <w:t>Another key dimension addressed is sustainability and green campus development. Policies and registers for energy management, solar power, water conservation, waste recycling, and eco-friendly construction are mapped to Sustainable Development Goals (SDGs 3, 6, 9, 11, 12, and 13)</w:t>
      </w:r>
      <w:r>
        <w:rPr>
          <w:b/>
        </w:rPr>
        <w:t>,</w:t>
      </w:r>
      <w:r>
        <w:t xml:space="preserve"> ensuring that HEIs contribute to national and global sustainability agendas. The book also emphasizes safety and security through building codes, fire safety policies, disaster preparedness, and accessibility for differently-abled persons, thereby promoting inclusivity and resilience in infrastructure planning.</w:t>
      </w:r>
    </w:p>
    <w:p w14:paraId="100DC6EA" w14:textId="77777777" w:rsidR="00CF33E6" w:rsidRDefault="00000000">
      <w:pPr>
        <w:jc w:val="both"/>
      </w:pPr>
      <w:r>
        <w:t>Through policy drafts, compliance checklists, registers, and model reports, this work equips administrators, estate officers, IQAC members, and academic leaders with practical tools for effective governance. It bridges the gap between theoretical policy frameworks and operational evidence required during institutional audits.</w:t>
      </w:r>
    </w:p>
    <w:p w14:paraId="7B94B58D" w14:textId="77777777" w:rsidR="00CF33E6" w:rsidRDefault="00000000">
      <w:pPr>
        <w:jc w:val="both"/>
      </w:pPr>
      <w:r>
        <w:t>In conclusion, this book provides a practical, policy-driven, and accreditation-focused framework for managing physical facilities in HEIs. It is designed to serve as a handbook for institutional leaders, accreditation teams, and quality assurance professionals, ensuring that infrastructure development and maintenance are strategically aligned with educational excellence, regulatory compliance, and sustainable growth.</w:t>
      </w:r>
    </w:p>
    <w:p w14:paraId="1305EB6B" w14:textId="77777777" w:rsidR="00CF33E6" w:rsidRDefault="00000000">
      <w:pPr>
        <w:spacing w:after="0"/>
      </w:pPr>
      <w:r>
        <w:br w:type="page"/>
      </w:r>
    </w:p>
    <w:p w14:paraId="652531D3" w14:textId="77777777" w:rsidR="00CF33E6" w:rsidRDefault="00000000">
      <w:pPr>
        <w:pStyle w:val="Heading1"/>
        <w:jc w:val="center"/>
      </w:pPr>
      <w:r>
        <w:rPr>
          <w:b w:val="0"/>
        </w:rPr>
        <w:lastRenderedPageBreak/>
        <w:t>Table of Contents</w:t>
      </w:r>
    </w:p>
    <w:tbl>
      <w:tblPr>
        <w:tblStyle w:val="TableGrid"/>
        <w:tblW w:w="9411" w:type="dxa"/>
        <w:jc w:val="center"/>
        <w:tblLayout w:type="fixed"/>
        <w:tblLook w:val="04A0" w:firstRow="1" w:lastRow="0" w:firstColumn="1" w:lastColumn="0" w:noHBand="0" w:noVBand="1"/>
      </w:tblPr>
      <w:tblGrid>
        <w:gridCol w:w="850"/>
        <w:gridCol w:w="7541"/>
        <w:gridCol w:w="1020"/>
      </w:tblGrid>
      <w:tr w:rsidR="00CF33E6" w14:paraId="55BCD40E" w14:textId="77777777">
        <w:trPr>
          <w:jc w:val="center"/>
        </w:trPr>
        <w:tc>
          <w:tcPr>
            <w:tcW w:w="850" w:type="dxa"/>
            <w:shd w:val="clear" w:color="auto" w:fill="1F3A5F"/>
          </w:tcPr>
          <w:p w14:paraId="5EF55034" w14:textId="77777777" w:rsidR="00CF33E6" w:rsidRDefault="00000000">
            <w:pPr>
              <w:spacing w:after="20"/>
              <w:jc w:val="center"/>
            </w:pPr>
            <w:r>
              <w:rPr>
                <w:b/>
                <w:color w:val="FFFFFF"/>
                <w:sz w:val="21"/>
              </w:rPr>
              <w:t>S. No</w:t>
            </w:r>
          </w:p>
        </w:tc>
        <w:tc>
          <w:tcPr>
            <w:tcW w:w="7540" w:type="dxa"/>
            <w:shd w:val="clear" w:color="auto" w:fill="1F3A5F"/>
          </w:tcPr>
          <w:p w14:paraId="0412D1F5" w14:textId="77777777" w:rsidR="00CF33E6" w:rsidRDefault="00000000">
            <w:pPr>
              <w:spacing w:after="20"/>
            </w:pPr>
            <w:r>
              <w:rPr>
                <w:b/>
                <w:color w:val="FFFFFF"/>
                <w:sz w:val="21"/>
              </w:rPr>
              <w:t>Content</w:t>
            </w:r>
          </w:p>
        </w:tc>
        <w:tc>
          <w:tcPr>
            <w:tcW w:w="1020" w:type="dxa"/>
            <w:shd w:val="clear" w:color="auto" w:fill="1F3A5F"/>
          </w:tcPr>
          <w:p w14:paraId="610D492B" w14:textId="77777777" w:rsidR="00CF33E6" w:rsidRDefault="00000000">
            <w:pPr>
              <w:spacing w:after="20"/>
              <w:jc w:val="center"/>
            </w:pPr>
            <w:r>
              <w:rPr>
                <w:b/>
                <w:color w:val="FFFFFF"/>
                <w:sz w:val="21"/>
              </w:rPr>
              <w:t>Pg. No</w:t>
            </w:r>
          </w:p>
        </w:tc>
      </w:tr>
      <w:tr w:rsidR="00CF33E6" w14:paraId="2F425ABF" w14:textId="77777777">
        <w:trPr>
          <w:jc w:val="center"/>
        </w:trPr>
        <w:tc>
          <w:tcPr>
            <w:tcW w:w="850" w:type="dxa"/>
          </w:tcPr>
          <w:p w14:paraId="48200A55" w14:textId="77777777" w:rsidR="00CF33E6" w:rsidRDefault="00000000">
            <w:pPr>
              <w:spacing w:after="20"/>
              <w:jc w:val="center"/>
            </w:pPr>
            <w:r>
              <w:rPr>
                <w:sz w:val="21"/>
              </w:rPr>
              <w:t>1</w:t>
            </w:r>
          </w:p>
        </w:tc>
        <w:tc>
          <w:tcPr>
            <w:tcW w:w="7540" w:type="dxa"/>
          </w:tcPr>
          <w:p w14:paraId="10393247" w14:textId="77777777" w:rsidR="00CF33E6" w:rsidRDefault="00000000">
            <w:pPr>
              <w:spacing w:after="20"/>
            </w:pPr>
            <w:r>
              <w:rPr>
                <w:sz w:val="21"/>
              </w:rPr>
              <w:t>Physical Facilities, Maintenance and Construction in Higher Education Institutions (HEIs)</w:t>
            </w:r>
          </w:p>
        </w:tc>
        <w:tc>
          <w:tcPr>
            <w:tcW w:w="1020" w:type="dxa"/>
          </w:tcPr>
          <w:p w14:paraId="7D4A87A2" w14:textId="77777777" w:rsidR="00CF33E6" w:rsidRDefault="00000000">
            <w:pPr>
              <w:spacing w:after="20"/>
              <w:jc w:val="center"/>
            </w:pPr>
            <w:r>
              <w:rPr>
                <w:sz w:val="21"/>
              </w:rPr>
              <w:t>001</w:t>
            </w:r>
          </w:p>
        </w:tc>
      </w:tr>
      <w:tr w:rsidR="00CF33E6" w14:paraId="016AD523" w14:textId="77777777">
        <w:trPr>
          <w:jc w:val="center"/>
        </w:trPr>
        <w:tc>
          <w:tcPr>
            <w:tcW w:w="850" w:type="dxa"/>
            <w:shd w:val="clear" w:color="auto" w:fill="EEF2F8"/>
          </w:tcPr>
          <w:p w14:paraId="1FA025D5" w14:textId="77777777" w:rsidR="00CF33E6" w:rsidRDefault="00000000">
            <w:pPr>
              <w:spacing w:after="20"/>
              <w:jc w:val="center"/>
            </w:pPr>
            <w:r>
              <w:rPr>
                <w:sz w:val="21"/>
              </w:rPr>
              <w:t>2</w:t>
            </w:r>
          </w:p>
        </w:tc>
        <w:tc>
          <w:tcPr>
            <w:tcW w:w="7540" w:type="dxa"/>
            <w:shd w:val="clear" w:color="auto" w:fill="EEF2F8"/>
          </w:tcPr>
          <w:p w14:paraId="5DD82B0D" w14:textId="77777777" w:rsidR="00CF33E6" w:rsidRDefault="00000000">
            <w:pPr>
              <w:spacing w:after="20"/>
            </w:pPr>
            <w:r>
              <w:rPr>
                <w:sz w:val="21"/>
              </w:rPr>
              <w:t>Preventive Maintenance Schedule for Electrical Apparatus</w:t>
            </w:r>
          </w:p>
        </w:tc>
        <w:tc>
          <w:tcPr>
            <w:tcW w:w="1020" w:type="dxa"/>
            <w:shd w:val="clear" w:color="auto" w:fill="EEF2F8"/>
          </w:tcPr>
          <w:p w14:paraId="48F88749" w14:textId="77777777" w:rsidR="00CF33E6" w:rsidRDefault="00000000">
            <w:pPr>
              <w:spacing w:after="20"/>
              <w:jc w:val="center"/>
            </w:pPr>
            <w:r>
              <w:rPr>
                <w:sz w:val="21"/>
              </w:rPr>
              <w:t>007</w:t>
            </w:r>
          </w:p>
        </w:tc>
      </w:tr>
      <w:tr w:rsidR="00CF33E6" w14:paraId="2BBCA8CA" w14:textId="77777777">
        <w:trPr>
          <w:jc w:val="center"/>
        </w:trPr>
        <w:tc>
          <w:tcPr>
            <w:tcW w:w="850" w:type="dxa"/>
          </w:tcPr>
          <w:p w14:paraId="7A7F5C7A" w14:textId="77777777" w:rsidR="00CF33E6" w:rsidRDefault="00000000">
            <w:pPr>
              <w:spacing w:after="20"/>
              <w:jc w:val="center"/>
            </w:pPr>
            <w:r>
              <w:rPr>
                <w:sz w:val="21"/>
              </w:rPr>
              <w:t>3</w:t>
            </w:r>
          </w:p>
        </w:tc>
        <w:tc>
          <w:tcPr>
            <w:tcW w:w="7540" w:type="dxa"/>
          </w:tcPr>
          <w:p w14:paraId="030BC071" w14:textId="77777777" w:rsidR="00CF33E6" w:rsidRDefault="00000000">
            <w:pPr>
              <w:spacing w:after="20"/>
            </w:pPr>
            <w:r>
              <w:rPr>
                <w:sz w:val="21"/>
              </w:rPr>
              <w:t>Preventive Maintenance Schedule for Electrical &amp; ICT Apparatus in HEIs</w:t>
            </w:r>
          </w:p>
        </w:tc>
        <w:tc>
          <w:tcPr>
            <w:tcW w:w="1020" w:type="dxa"/>
          </w:tcPr>
          <w:p w14:paraId="74E26153" w14:textId="77777777" w:rsidR="00CF33E6" w:rsidRDefault="00000000">
            <w:pPr>
              <w:spacing w:after="20"/>
              <w:jc w:val="center"/>
            </w:pPr>
            <w:r>
              <w:rPr>
                <w:sz w:val="21"/>
              </w:rPr>
              <w:t>009</w:t>
            </w:r>
          </w:p>
        </w:tc>
      </w:tr>
      <w:tr w:rsidR="00CF33E6" w14:paraId="037A9FF0" w14:textId="77777777">
        <w:trPr>
          <w:jc w:val="center"/>
        </w:trPr>
        <w:tc>
          <w:tcPr>
            <w:tcW w:w="850" w:type="dxa"/>
            <w:shd w:val="clear" w:color="auto" w:fill="EEF2F8"/>
          </w:tcPr>
          <w:p w14:paraId="7FA40CB2" w14:textId="77777777" w:rsidR="00CF33E6" w:rsidRDefault="00000000">
            <w:pPr>
              <w:spacing w:after="20"/>
              <w:jc w:val="center"/>
            </w:pPr>
            <w:r>
              <w:rPr>
                <w:sz w:val="21"/>
              </w:rPr>
              <w:t>4</w:t>
            </w:r>
          </w:p>
        </w:tc>
        <w:tc>
          <w:tcPr>
            <w:tcW w:w="7540" w:type="dxa"/>
            <w:shd w:val="clear" w:color="auto" w:fill="EEF2F8"/>
          </w:tcPr>
          <w:p w14:paraId="5387F529" w14:textId="77777777" w:rsidR="00CF33E6" w:rsidRDefault="00000000">
            <w:pPr>
              <w:spacing w:after="20"/>
            </w:pPr>
            <w:r>
              <w:rPr>
                <w:sz w:val="21"/>
              </w:rPr>
              <w:t>Electrical Maintenance and Operation Process Checklist</w:t>
            </w:r>
          </w:p>
        </w:tc>
        <w:tc>
          <w:tcPr>
            <w:tcW w:w="1020" w:type="dxa"/>
            <w:shd w:val="clear" w:color="auto" w:fill="EEF2F8"/>
          </w:tcPr>
          <w:p w14:paraId="21D50056" w14:textId="77777777" w:rsidR="00CF33E6" w:rsidRDefault="00000000">
            <w:pPr>
              <w:spacing w:after="20"/>
              <w:jc w:val="center"/>
            </w:pPr>
            <w:r>
              <w:rPr>
                <w:sz w:val="21"/>
              </w:rPr>
              <w:t>012</w:t>
            </w:r>
          </w:p>
        </w:tc>
      </w:tr>
      <w:tr w:rsidR="00CF33E6" w14:paraId="6C54DD4D" w14:textId="77777777">
        <w:trPr>
          <w:jc w:val="center"/>
        </w:trPr>
        <w:tc>
          <w:tcPr>
            <w:tcW w:w="850" w:type="dxa"/>
          </w:tcPr>
          <w:p w14:paraId="1256729D" w14:textId="77777777" w:rsidR="00CF33E6" w:rsidRDefault="00000000">
            <w:pPr>
              <w:spacing w:after="20"/>
              <w:jc w:val="center"/>
            </w:pPr>
            <w:r>
              <w:rPr>
                <w:sz w:val="21"/>
              </w:rPr>
              <w:t>5</w:t>
            </w:r>
          </w:p>
        </w:tc>
        <w:tc>
          <w:tcPr>
            <w:tcW w:w="7540" w:type="dxa"/>
          </w:tcPr>
          <w:p w14:paraId="19779BE6" w14:textId="77777777" w:rsidR="00CF33E6" w:rsidRDefault="00000000">
            <w:pPr>
              <w:spacing w:after="20"/>
            </w:pPr>
            <w:r>
              <w:rPr>
                <w:sz w:val="21"/>
              </w:rPr>
              <w:t>Building Maintenance</w:t>
            </w:r>
          </w:p>
        </w:tc>
        <w:tc>
          <w:tcPr>
            <w:tcW w:w="1020" w:type="dxa"/>
          </w:tcPr>
          <w:p w14:paraId="1CA47623" w14:textId="77777777" w:rsidR="00CF33E6" w:rsidRDefault="00000000">
            <w:pPr>
              <w:spacing w:after="20"/>
              <w:jc w:val="center"/>
            </w:pPr>
            <w:r>
              <w:rPr>
                <w:sz w:val="21"/>
              </w:rPr>
              <w:t>023</w:t>
            </w:r>
          </w:p>
        </w:tc>
      </w:tr>
      <w:tr w:rsidR="00CF33E6" w14:paraId="5E2FA12A" w14:textId="77777777">
        <w:trPr>
          <w:jc w:val="center"/>
        </w:trPr>
        <w:tc>
          <w:tcPr>
            <w:tcW w:w="850" w:type="dxa"/>
            <w:shd w:val="clear" w:color="auto" w:fill="EEF2F8"/>
          </w:tcPr>
          <w:p w14:paraId="0EBAC2D8" w14:textId="77777777" w:rsidR="00CF33E6" w:rsidRDefault="00000000">
            <w:pPr>
              <w:spacing w:after="20"/>
              <w:jc w:val="center"/>
            </w:pPr>
            <w:r>
              <w:rPr>
                <w:sz w:val="21"/>
              </w:rPr>
              <w:t>6</w:t>
            </w:r>
          </w:p>
        </w:tc>
        <w:tc>
          <w:tcPr>
            <w:tcW w:w="7540" w:type="dxa"/>
            <w:shd w:val="clear" w:color="auto" w:fill="EEF2F8"/>
          </w:tcPr>
          <w:p w14:paraId="2DD1934A" w14:textId="77777777" w:rsidR="00CF33E6" w:rsidRDefault="00000000">
            <w:pPr>
              <w:spacing w:after="20"/>
            </w:pPr>
            <w:r>
              <w:rPr>
                <w:sz w:val="21"/>
              </w:rPr>
              <w:t>Policies Related to Physical Facilities, Maintenance &amp; Construction</w:t>
            </w:r>
          </w:p>
        </w:tc>
        <w:tc>
          <w:tcPr>
            <w:tcW w:w="1020" w:type="dxa"/>
            <w:shd w:val="clear" w:color="auto" w:fill="EEF2F8"/>
          </w:tcPr>
          <w:p w14:paraId="5C0C47E9" w14:textId="77777777" w:rsidR="00CF33E6" w:rsidRDefault="00000000">
            <w:pPr>
              <w:spacing w:after="20"/>
              <w:jc w:val="center"/>
            </w:pPr>
            <w:r>
              <w:rPr>
                <w:sz w:val="21"/>
              </w:rPr>
              <w:t>029</w:t>
            </w:r>
          </w:p>
        </w:tc>
      </w:tr>
      <w:tr w:rsidR="00CF33E6" w14:paraId="11A9E205" w14:textId="77777777">
        <w:trPr>
          <w:jc w:val="center"/>
        </w:trPr>
        <w:tc>
          <w:tcPr>
            <w:tcW w:w="850" w:type="dxa"/>
          </w:tcPr>
          <w:p w14:paraId="6446BB32" w14:textId="77777777" w:rsidR="00CF33E6" w:rsidRDefault="00000000">
            <w:pPr>
              <w:spacing w:after="20"/>
              <w:jc w:val="center"/>
            </w:pPr>
            <w:r>
              <w:rPr>
                <w:sz w:val="21"/>
              </w:rPr>
              <w:t>7</w:t>
            </w:r>
          </w:p>
        </w:tc>
        <w:tc>
          <w:tcPr>
            <w:tcW w:w="7540" w:type="dxa"/>
          </w:tcPr>
          <w:p w14:paraId="08885F6F" w14:textId="77777777" w:rsidR="00CF33E6" w:rsidRDefault="00000000">
            <w:pPr>
              <w:spacing w:after="20"/>
            </w:pPr>
            <w:r>
              <w:rPr>
                <w:sz w:val="21"/>
              </w:rPr>
              <w:t>Master Plan &amp; Campus Development Policy</w:t>
            </w:r>
          </w:p>
        </w:tc>
        <w:tc>
          <w:tcPr>
            <w:tcW w:w="1020" w:type="dxa"/>
          </w:tcPr>
          <w:p w14:paraId="72C1D8DF" w14:textId="77777777" w:rsidR="00CF33E6" w:rsidRDefault="00000000">
            <w:pPr>
              <w:spacing w:after="20"/>
              <w:jc w:val="center"/>
            </w:pPr>
            <w:r>
              <w:rPr>
                <w:sz w:val="21"/>
              </w:rPr>
              <w:t>031</w:t>
            </w:r>
          </w:p>
        </w:tc>
      </w:tr>
      <w:tr w:rsidR="00CF33E6" w14:paraId="2A10C9E7" w14:textId="77777777">
        <w:trPr>
          <w:jc w:val="center"/>
        </w:trPr>
        <w:tc>
          <w:tcPr>
            <w:tcW w:w="850" w:type="dxa"/>
            <w:shd w:val="clear" w:color="auto" w:fill="EEF2F8"/>
          </w:tcPr>
          <w:p w14:paraId="3D5088CC" w14:textId="77777777" w:rsidR="00CF33E6" w:rsidRDefault="00000000">
            <w:pPr>
              <w:spacing w:after="20"/>
              <w:jc w:val="center"/>
            </w:pPr>
            <w:r>
              <w:rPr>
                <w:sz w:val="21"/>
              </w:rPr>
              <w:t>8</w:t>
            </w:r>
          </w:p>
        </w:tc>
        <w:tc>
          <w:tcPr>
            <w:tcW w:w="7540" w:type="dxa"/>
            <w:shd w:val="clear" w:color="auto" w:fill="EEF2F8"/>
          </w:tcPr>
          <w:p w14:paraId="559CCFAD" w14:textId="77777777" w:rsidR="00CF33E6" w:rsidRDefault="00000000">
            <w:pPr>
              <w:spacing w:after="20"/>
            </w:pPr>
            <w:r>
              <w:rPr>
                <w:sz w:val="21"/>
              </w:rPr>
              <w:t>Campus Facilities &amp; Infrastructure in HEIs</w:t>
            </w:r>
          </w:p>
        </w:tc>
        <w:tc>
          <w:tcPr>
            <w:tcW w:w="1020" w:type="dxa"/>
            <w:shd w:val="clear" w:color="auto" w:fill="EEF2F8"/>
          </w:tcPr>
          <w:p w14:paraId="7BD80A51" w14:textId="77777777" w:rsidR="00CF33E6" w:rsidRDefault="00000000">
            <w:pPr>
              <w:spacing w:after="20"/>
              <w:jc w:val="center"/>
            </w:pPr>
            <w:r>
              <w:rPr>
                <w:sz w:val="21"/>
              </w:rPr>
              <w:t>045</w:t>
            </w:r>
          </w:p>
        </w:tc>
      </w:tr>
      <w:tr w:rsidR="00CF33E6" w14:paraId="4DF9622C" w14:textId="77777777">
        <w:trPr>
          <w:jc w:val="center"/>
        </w:trPr>
        <w:tc>
          <w:tcPr>
            <w:tcW w:w="850" w:type="dxa"/>
          </w:tcPr>
          <w:p w14:paraId="611E5BC9" w14:textId="77777777" w:rsidR="00CF33E6" w:rsidRDefault="00000000">
            <w:pPr>
              <w:spacing w:after="20"/>
              <w:jc w:val="center"/>
            </w:pPr>
            <w:r>
              <w:rPr>
                <w:sz w:val="21"/>
              </w:rPr>
              <w:t>9</w:t>
            </w:r>
          </w:p>
        </w:tc>
        <w:tc>
          <w:tcPr>
            <w:tcW w:w="7540" w:type="dxa"/>
          </w:tcPr>
          <w:p w14:paraId="64B4290D" w14:textId="77777777" w:rsidR="00CF33E6" w:rsidRDefault="00000000">
            <w:pPr>
              <w:spacing w:after="20"/>
            </w:pPr>
            <w:r>
              <w:rPr>
                <w:sz w:val="21"/>
              </w:rPr>
              <w:t>Accessibility Policy</w:t>
            </w:r>
          </w:p>
        </w:tc>
        <w:tc>
          <w:tcPr>
            <w:tcW w:w="1020" w:type="dxa"/>
          </w:tcPr>
          <w:p w14:paraId="6E97BB4D" w14:textId="77777777" w:rsidR="00CF33E6" w:rsidRDefault="00000000">
            <w:pPr>
              <w:spacing w:after="20"/>
              <w:jc w:val="center"/>
            </w:pPr>
            <w:r>
              <w:rPr>
                <w:sz w:val="21"/>
              </w:rPr>
              <w:t>056</w:t>
            </w:r>
          </w:p>
        </w:tc>
      </w:tr>
      <w:tr w:rsidR="00CF33E6" w14:paraId="2A04D0E6" w14:textId="77777777">
        <w:trPr>
          <w:jc w:val="center"/>
        </w:trPr>
        <w:tc>
          <w:tcPr>
            <w:tcW w:w="850" w:type="dxa"/>
            <w:shd w:val="clear" w:color="auto" w:fill="EEF2F8"/>
          </w:tcPr>
          <w:p w14:paraId="73380CB8" w14:textId="77777777" w:rsidR="00CF33E6" w:rsidRDefault="00000000">
            <w:pPr>
              <w:spacing w:after="20"/>
              <w:jc w:val="center"/>
            </w:pPr>
            <w:r>
              <w:rPr>
                <w:sz w:val="21"/>
              </w:rPr>
              <w:t>10</w:t>
            </w:r>
          </w:p>
        </w:tc>
        <w:tc>
          <w:tcPr>
            <w:tcW w:w="7540" w:type="dxa"/>
            <w:shd w:val="clear" w:color="auto" w:fill="EEF2F8"/>
          </w:tcPr>
          <w:p w14:paraId="484CEDC6" w14:textId="77777777" w:rsidR="00CF33E6" w:rsidRDefault="00000000">
            <w:pPr>
              <w:spacing w:after="20"/>
            </w:pPr>
            <w:r>
              <w:rPr>
                <w:sz w:val="21"/>
              </w:rPr>
              <w:t>ICT Facility Policy</w:t>
            </w:r>
          </w:p>
        </w:tc>
        <w:tc>
          <w:tcPr>
            <w:tcW w:w="1020" w:type="dxa"/>
            <w:shd w:val="clear" w:color="auto" w:fill="EEF2F8"/>
          </w:tcPr>
          <w:p w14:paraId="4A4A9361" w14:textId="77777777" w:rsidR="00CF33E6" w:rsidRDefault="00000000">
            <w:pPr>
              <w:spacing w:after="20"/>
              <w:jc w:val="center"/>
            </w:pPr>
            <w:r>
              <w:rPr>
                <w:sz w:val="21"/>
              </w:rPr>
              <w:t>063</w:t>
            </w:r>
          </w:p>
        </w:tc>
      </w:tr>
      <w:tr w:rsidR="00CF33E6" w14:paraId="6337E39A" w14:textId="77777777">
        <w:trPr>
          <w:jc w:val="center"/>
        </w:trPr>
        <w:tc>
          <w:tcPr>
            <w:tcW w:w="850" w:type="dxa"/>
          </w:tcPr>
          <w:p w14:paraId="15CEC72C" w14:textId="77777777" w:rsidR="00CF33E6" w:rsidRDefault="00000000">
            <w:pPr>
              <w:spacing w:after="20"/>
              <w:jc w:val="center"/>
            </w:pPr>
            <w:r>
              <w:rPr>
                <w:sz w:val="21"/>
              </w:rPr>
              <w:t>11</w:t>
            </w:r>
          </w:p>
        </w:tc>
        <w:tc>
          <w:tcPr>
            <w:tcW w:w="7540" w:type="dxa"/>
          </w:tcPr>
          <w:p w14:paraId="38BB9EA1" w14:textId="77777777" w:rsidR="00CF33E6" w:rsidRDefault="00000000">
            <w:pPr>
              <w:spacing w:after="20"/>
            </w:pPr>
            <w:r>
              <w:rPr>
                <w:sz w:val="21"/>
              </w:rPr>
              <w:t>Infrastructure Development Policy</w:t>
            </w:r>
          </w:p>
        </w:tc>
        <w:tc>
          <w:tcPr>
            <w:tcW w:w="1020" w:type="dxa"/>
          </w:tcPr>
          <w:p w14:paraId="10C15072" w14:textId="77777777" w:rsidR="00CF33E6" w:rsidRDefault="00000000">
            <w:pPr>
              <w:spacing w:after="20"/>
              <w:jc w:val="center"/>
            </w:pPr>
            <w:r>
              <w:rPr>
                <w:sz w:val="21"/>
              </w:rPr>
              <w:t>069</w:t>
            </w:r>
          </w:p>
        </w:tc>
      </w:tr>
      <w:tr w:rsidR="00CF33E6" w14:paraId="3B886A9B" w14:textId="77777777">
        <w:trPr>
          <w:jc w:val="center"/>
        </w:trPr>
        <w:tc>
          <w:tcPr>
            <w:tcW w:w="850" w:type="dxa"/>
            <w:shd w:val="clear" w:color="auto" w:fill="EEF2F8"/>
          </w:tcPr>
          <w:p w14:paraId="72238201" w14:textId="77777777" w:rsidR="00CF33E6" w:rsidRDefault="00000000">
            <w:pPr>
              <w:spacing w:after="20"/>
              <w:jc w:val="center"/>
            </w:pPr>
            <w:r>
              <w:rPr>
                <w:sz w:val="21"/>
              </w:rPr>
              <w:t>12</w:t>
            </w:r>
          </w:p>
        </w:tc>
        <w:tc>
          <w:tcPr>
            <w:tcW w:w="7540" w:type="dxa"/>
            <w:shd w:val="clear" w:color="auto" w:fill="EEF2F8"/>
          </w:tcPr>
          <w:p w14:paraId="573F5241" w14:textId="77777777" w:rsidR="00CF33E6" w:rsidRDefault="00000000">
            <w:pPr>
              <w:spacing w:after="20"/>
            </w:pPr>
            <w:r>
              <w:rPr>
                <w:sz w:val="21"/>
              </w:rPr>
              <w:t>Space Allocation Policy</w:t>
            </w:r>
          </w:p>
        </w:tc>
        <w:tc>
          <w:tcPr>
            <w:tcW w:w="1020" w:type="dxa"/>
            <w:shd w:val="clear" w:color="auto" w:fill="EEF2F8"/>
          </w:tcPr>
          <w:p w14:paraId="3343650D" w14:textId="77777777" w:rsidR="00CF33E6" w:rsidRDefault="00000000">
            <w:pPr>
              <w:spacing w:after="20"/>
              <w:jc w:val="center"/>
            </w:pPr>
            <w:r>
              <w:rPr>
                <w:sz w:val="21"/>
              </w:rPr>
              <w:t>073</w:t>
            </w:r>
          </w:p>
        </w:tc>
      </w:tr>
      <w:tr w:rsidR="00CF33E6" w14:paraId="1252E8E8" w14:textId="77777777">
        <w:trPr>
          <w:jc w:val="center"/>
        </w:trPr>
        <w:tc>
          <w:tcPr>
            <w:tcW w:w="850" w:type="dxa"/>
          </w:tcPr>
          <w:p w14:paraId="7B6E8FB3" w14:textId="77777777" w:rsidR="00CF33E6" w:rsidRDefault="00000000">
            <w:pPr>
              <w:spacing w:after="20"/>
              <w:jc w:val="center"/>
            </w:pPr>
            <w:r>
              <w:rPr>
                <w:sz w:val="21"/>
              </w:rPr>
              <w:t>13</w:t>
            </w:r>
          </w:p>
        </w:tc>
        <w:tc>
          <w:tcPr>
            <w:tcW w:w="7540" w:type="dxa"/>
          </w:tcPr>
          <w:p w14:paraId="5B8BCC99" w14:textId="77777777" w:rsidR="00CF33E6" w:rsidRDefault="00000000">
            <w:pPr>
              <w:spacing w:after="20"/>
            </w:pPr>
            <w:r>
              <w:rPr>
                <w:sz w:val="21"/>
              </w:rPr>
              <w:t>Green Campus Policy</w:t>
            </w:r>
          </w:p>
        </w:tc>
        <w:tc>
          <w:tcPr>
            <w:tcW w:w="1020" w:type="dxa"/>
          </w:tcPr>
          <w:p w14:paraId="1D34EC1D" w14:textId="77777777" w:rsidR="00CF33E6" w:rsidRDefault="00000000">
            <w:pPr>
              <w:spacing w:after="20"/>
              <w:jc w:val="center"/>
            </w:pPr>
            <w:r>
              <w:rPr>
                <w:sz w:val="21"/>
              </w:rPr>
              <w:t>078</w:t>
            </w:r>
          </w:p>
        </w:tc>
      </w:tr>
      <w:tr w:rsidR="00CF33E6" w14:paraId="0C142124" w14:textId="77777777">
        <w:trPr>
          <w:jc w:val="center"/>
        </w:trPr>
        <w:tc>
          <w:tcPr>
            <w:tcW w:w="850" w:type="dxa"/>
            <w:shd w:val="clear" w:color="auto" w:fill="EEF2F8"/>
          </w:tcPr>
          <w:p w14:paraId="11BDD3FE" w14:textId="77777777" w:rsidR="00CF33E6" w:rsidRDefault="00000000">
            <w:pPr>
              <w:spacing w:after="20"/>
              <w:jc w:val="center"/>
            </w:pPr>
            <w:r>
              <w:rPr>
                <w:sz w:val="21"/>
              </w:rPr>
              <w:t>14</w:t>
            </w:r>
          </w:p>
        </w:tc>
        <w:tc>
          <w:tcPr>
            <w:tcW w:w="7540" w:type="dxa"/>
            <w:shd w:val="clear" w:color="auto" w:fill="EEF2F8"/>
          </w:tcPr>
          <w:p w14:paraId="3A7A643B" w14:textId="77777777" w:rsidR="00CF33E6" w:rsidRDefault="00000000">
            <w:pPr>
              <w:spacing w:after="20"/>
            </w:pPr>
            <w:r>
              <w:rPr>
                <w:sz w:val="21"/>
              </w:rPr>
              <w:t>Building Codes &amp; Standards Compliance Policy</w:t>
            </w:r>
          </w:p>
        </w:tc>
        <w:tc>
          <w:tcPr>
            <w:tcW w:w="1020" w:type="dxa"/>
            <w:shd w:val="clear" w:color="auto" w:fill="EEF2F8"/>
          </w:tcPr>
          <w:p w14:paraId="046404AD" w14:textId="77777777" w:rsidR="00CF33E6" w:rsidRDefault="00000000">
            <w:pPr>
              <w:spacing w:after="20"/>
              <w:jc w:val="center"/>
            </w:pPr>
            <w:r>
              <w:rPr>
                <w:sz w:val="21"/>
              </w:rPr>
              <w:t>083</w:t>
            </w:r>
          </w:p>
        </w:tc>
      </w:tr>
      <w:tr w:rsidR="00CF33E6" w14:paraId="7A36278E" w14:textId="77777777">
        <w:trPr>
          <w:jc w:val="center"/>
        </w:trPr>
        <w:tc>
          <w:tcPr>
            <w:tcW w:w="850" w:type="dxa"/>
          </w:tcPr>
          <w:p w14:paraId="7B480FB5" w14:textId="77777777" w:rsidR="00CF33E6" w:rsidRDefault="00000000">
            <w:pPr>
              <w:spacing w:after="20"/>
              <w:jc w:val="center"/>
            </w:pPr>
            <w:r>
              <w:rPr>
                <w:sz w:val="21"/>
              </w:rPr>
              <w:t>15</w:t>
            </w:r>
          </w:p>
        </w:tc>
        <w:tc>
          <w:tcPr>
            <w:tcW w:w="7540" w:type="dxa"/>
          </w:tcPr>
          <w:p w14:paraId="168F8459" w14:textId="77777777" w:rsidR="00CF33E6" w:rsidRDefault="00000000">
            <w:pPr>
              <w:spacing w:after="20"/>
            </w:pPr>
            <w:r>
              <w:rPr>
                <w:sz w:val="21"/>
              </w:rPr>
              <w:t>Sustainable Construction Policy</w:t>
            </w:r>
          </w:p>
        </w:tc>
        <w:tc>
          <w:tcPr>
            <w:tcW w:w="1020" w:type="dxa"/>
          </w:tcPr>
          <w:p w14:paraId="1AD50BE6" w14:textId="77777777" w:rsidR="00CF33E6" w:rsidRDefault="00000000">
            <w:pPr>
              <w:spacing w:after="20"/>
              <w:jc w:val="center"/>
            </w:pPr>
            <w:r>
              <w:rPr>
                <w:sz w:val="21"/>
              </w:rPr>
              <w:t>089</w:t>
            </w:r>
          </w:p>
        </w:tc>
      </w:tr>
      <w:tr w:rsidR="00CF33E6" w14:paraId="4A007DF1" w14:textId="77777777">
        <w:trPr>
          <w:jc w:val="center"/>
        </w:trPr>
        <w:tc>
          <w:tcPr>
            <w:tcW w:w="850" w:type="dxa"/>
            <w:shd w:val="clear" w:color="auto" w:fill="EEF2F8"/>
          </w:tcPr>
          <w:p w14:paraId="0A986AD9" w14:textId="77777777" w:rsidR="00CF33E6" w:rsidRDefault="00000000">
            <w:pPr>
              <w:spacing w:after="20"/>
              <w:jc w:val="center"/>
            </w:pPr>
            <w:r>
              <w:rPr>
                <w:sz w:val="21"/>
              </w:rPr>
              <w:t>16</w:t>
            </w:r>
          </w:p>
        </w:tc>
        <w:tc>
          <w:tcPr>
            <w:tcW w:w="7540" w:type="dxa"/>
            <w:shd w:val="clear" w:color="auto" w:fill="EEF2F8"/>
          </w:tcPr>
          <w:p w14:paraId="1447CED7" w14:textId="77777777" w:rsidR="00CF33E6" w:rsidRDefault="00000000">
            <w:pPr>
              <w:spacing w:after="20"/>
            </w:pPr>
            <w:r>
              <w:rPr>
                <w:sz w:val="21"/>
              </w:rPr>
              <w:t>Annual Maintenance Contract (AMC) Policy</w:t>
            </w:r>
          </w:p>
        </w:tc>
        <w:tc>
          <w:tcPr>
            <w:tcW w:w="1020" w:type="dxa"/>
            <w:shd w:val="clear" w:color="auto" w:fill="EEF2F8"/>
          </w:tcPr>
          <w:p w14:paraId="21D6D6F0" w14:textId="77777777" w:rsidR="00CF33E6" w:rsidRDefault="00000000">
            <w:pPr>
              <w:spacing w:after="20"/>
              <w:jc w:val="center"/>
            </w:pPr>
            <w:r>
              <w:rPr>
                <w:sz w:val="21"/>
              </w:rPr>
              <w:t>097</w:t>
            </w:r>
          </w:p>
        </w:tc>
      </w:tr>
      <w:tr w:rsidR="00CF33E6" w14:paraId="69751448" w14:textId="77777777">
        <w:trPr>
          <w:jc w:val="center"/>
        </w:trPr>
        <w:tc>
          <w:tcPr>
            <w:tcW w:w="850" w:type="dxa"/>
          </w:tcPr>
          <w:p w14:paraId="0FEC6EB4" w14:textId="77777777" w:rsidR="00CF33E6" w:rsidRDefault="00000000">
            <w:pPr>
              <w:spacing w:after="20"/>
              <w:jc w:val="center"/>
            </w:pPr>
            <w:r>
              <w:rPr>
                <w:sz w:val="21"/>
              </w:rPr>
              <w:t>17</w:t>
            </w:r>
          </w:p>
        </w:tc>
        <w:tc>
          <w:tcPr>
            <w:tcW w:w="7540" w:type="dxa"/>
          </w:tcPr>
          <w:p w14:paraId="7C5FB54C" w14:textId="77777777" w:rsidR="00CF33E6" w:rsidRDefault="00000000">
            <w:pPr>
              <w:spacing w:after="20"/>
            </w:pPr>
            <w:r>
              <w:rPr>
                <w:sz w:val="21"/>
              </w:rPr>
              <w:t>Capital Expenditure &amp; Budget Allocation Policy</w:t>
            </w:r>
          </w:p>
        </w:tc>
        <w:tc>
          <w:tcPr>
            <w:tcW w:w="1020" w:type="dxa"/>
          </w:tcPr>
          <w:p w14:paraId="7EBB1081" w14:textId="77777777" w:rsidR="00CF33E6" w:rsidRDefault="00000000">
            <w:pPr>
              <w:spacing w:after="20"/>
              <w:jc w:val="center"/>
            </w:pPr>
            <w:r>
              <w:rPr>
                <w:sz w:val="21"/>
              </w:rPr>
              <w:t>105</w:t>
            </w:r>
          </w:p>
        </w:tc>
      </w:tr>
      <w:tr w:rsidR="00CF33E6" w14:paraId="54114620" w14:textId="77777777">
        <w:trPr>
          <w:jc w:val="center"/>
        </w:trPr>
        <w:tc>
          <w:tcPr>
            <w:tcW w:w="850" w:type="dxa"/>
            <w:shd w:val="clear" w:color="auto" w:fill="EEF2F8"/>
          </w:tcPr>
          <w:p w14:paraId="4B97EBE4" w14:textId="77777777" w:rsidR="00CF33E6" w:rsidRDefault="00000000">
            <w:pPr>
              <w:spacing w:after="20"/>
              <w:jc w:val="center"/>
            </w:pPr>
            <w:r>
              <w:rPr>
                <w:sz w:val="21"/>
              </w:rPr>
              <w:t>18</w:t>
            </w:r>
          </w:p>
        </w:tc>
        <w:tc>
          <w:tcPr>
            <w:tcW w:w="7540" w:type="dxa"/>
            <w:shd w:val="clear" w:color="auto" w:fill="EEF2F8"/>
          </w:tcPr>
          <w:p w14:paraId="1E416C96" w14:textId="77777777" w:rsidR="00CF33E6" w:rsidRDefault="00000000">
            <w:pPr>
              <w:spacing w:after="20"/>
            </w:pPr>
            <w:r>
              <w:rPr>
                <w:sz w:val="21"/>
              </w:rPr>
              <w:t>Budget Plan – Procurement of Stationery, Inventory, and Construction</w:t>
            </w:r>
          </w:p>
        </w:tc>
        <w:tc>
          <w:tcPr>
            <w:tcW w:w="1020" w:type="dxa"/>
            <w:shd w:val="clear" w:color="auto" w:fill="EEF2F8"/>
          </w:tcPr>
          <w:p w14:paraId="4EEF7967" w14:textId="77777777" w:rsidR="00CF33E6" w:rsidRDefault="00000000">
            <w:pPr>
              <w:spacing w:after="20"/>
              <w:jc w:val="center"/>
            </w:pPr>
            <w:r>
              <w:rPr>
                <w:sz w:val="21"/>
              </w:rPr>
              <w:t>112</w:t>
            </w:r>
          </w:p>
        </w:tc>
      </w:tr>
      <w:tr w:rsidR="00CF33E6" w14:paraId="03AD0654" w14:textId="77777777">
        <w:trPr>
          <w:jc w:val="center"/>
        </w:trPr>
        <w:tc>
          <w:tcPr>
            <w:tcW w:w="850" w:type="dxa"/>
          </w:tcPr>
          <w:p w14:paraId="35BC0E12" w14:textId="77777777" w:rsidR="00CF33E6" w:rsidRDefault="00000000">
            <w:pPr>
              <w:spacing w:after="20"/>
              <w:jc w:val="center"/>
            </w:pPr>
            <w:r>
              <w:rPr>
                <w:sz w:val="21"/>
              </w:rPr>
              <w:t>19</w:t>
            </w:r>
          </w:p>
        </w:tc>
        <w:tc>
          <w:tcPr>
            <w:tcW w:w="7540" w:type="dxa"/>
          </w:tcPr>
          <w:p w14:paraId="0A749738" w14:textId="77777777" w:rsidR="00CF33E6" w:rsidRDefault="00000000">
            <w:pPr>
              <w:spacing w:after="20"/>
            </w:pPr>
            <w:r>
              <w:rPr>
                <w:sz w:val="21"/>
              </w:rPr>
              <w:t>Accreditation Compliance Policy</w:t>
            </w:r>
          </w:p>
        </w:tc>
        <w:tc>
          <w:tcPr>
            <w:tcW w:w="1020" w:type="dxa"/>
          </w:tcPr>
          <w:p w14:paraId="35D9E82E" w14:textId="77777777" w:rsidR="00CF33E6" w:rsidRDefault="00000000">
            <w:pPr>
              <w:spacing w:after="20"/>
              <w:jc w:val="center"/>
            </w:pPr>
            <w:r>
              <w:rPr>
                <w:sz w:val="21"/>
              </w:rPr>
              <w:t>116</w:t>
            </w:r>
          </w:p>
        </w:tc>
      </w:tr>
      <w:tr w:rsidR="00CF33E6" w14:paraId="7A76DCB3" w14:textId="77777777">
        <w:trPr>
          <w:jc w:val="center"/>
        </w:trPr>
        <w:tc>
          <w:tcPr>
            <w:tcW w:w="850" w:type="dxa"/>
            <w:shd w:val="clear" w:color="auto" w:fill="EEF2F8"/>
          </w:tcPr>
          <w:p w14:paraId="1FD88149" w14:textId="77777777" w:rsidR="00CF33E6" w:rsidRDefault="00000000">
            <w:pPr>
              <w:spacing w:after="20"/>
              <w:jc w:val="center"/>
            </w:pPr>
            <w:r>
              <w:rPr>
                <w:sz w:val="21"/>
              </w:rPr>
              <w:t>20</w:t>
            </w:r>
          </w:p>
        </w:tc>
        <w:tc>
          <w:tcPr>
            <w:tcW w:w="7540" w:type="dxa"/>
            <w:shd w:val="clear" w:color="auto" w:fill="EEF2F8"/>
          </w:tcPr>
          <w:p w14:paraId="4FE48CE9" w14:textId="77777777" w:rsidR="00CF33E6" w:rsidRDefault="00000000">
            <w:pPr>
              <w:spacing w:after="20"/>
            </w:pPr>
            <w:r>
              <w:rPr>
                <w:sz w:val="21"/>
              </w:rPr>
              <w:t>Waste Management &amp; Recycling Policy</w:t>
            </w:r>
          </w:p>
        </w:tc>
        <w:tc>
          <w:tcPr>
            <w:tcW w:w="1020" w:type="dxa"/>
            <w:shd w:val="clear" w:color="auto" w:fill="EEF2F8"/>
          </w:tcPr>
          <w:p w14:paraId="0DFE93C0" w14:textId="77777777" w:rsidR="00CF33E6" w:rsidRDefault="00000000">
            <w:pPr>
              <w:spacing w:after="20"/>
              <w:jc w:val="center"/>
            </w:pPr>
            <w:r>
              <w:rPr>
                <w:sz w:val="21"/>
              </w:rPr>
              <w:t>121</w:t>
            </w:r>
          </w:p>
        </w:tc>
      </w:tr>
      <w:tr w:rsidR="00CF33E6" w14:paraId="3A9793BF" w14:textId="77777777">
        <w:trPr>
          <w:jc w:val="center"/>
        </w:trPr>
        <w:tc>
          <w:tcPr>
            <w:tcW w:w="850" w:type="dxa"/>
          </w:tcPr>
          <w:p w14:paraId="3CFDC8D2" w14:textId="77777777" w:rsidR="00CF33E6" w:rsidRDefault="00000000">
            <w:pPr>
              <w:spacing w:after="20"/>
              <w:jc w:val="center"/>
            </w:pPr>
            <w:r>
              <w:rPr>
                <w:sz w:val="21"/>
              </w:rPr>
              <w:t>21</w:t>
            </w:r>
          </w:p>
        </w:tc>
        <w:tc>
          <w:tcPr>
            <w:tcW w:w="7540" w:type="dxa"/>
          </w:tcPr>
          <w:p w14:paraId="6F0DFBA0" w14:textId="77777777" w:rsidR="00CF33E6" w:rsidRDefault="00000000">
            <w:pPr>
              <w:spacing w:after="20"/>
            </w:pPr>
            <w:r>
              <w:rPr>
                <w:sz w:val="21"/>
              </w:rPr>
              <w:t>Energy &amp; Utilities Management Policy</w:t>
            </w:r>
          </w:p>
        </w:tc>
        <w:tc>
          <w:tcPr>
            <w:tcW w:w="1020" w:type="dxa"/>
          </w:tcPr>
          <w:p w14:paraId="067B1314" w14:textId="77777777" w:rsidR="00CF33E6" w:rsidRDefault="00000000">
            <w:pPr>
              <w:spacing w:after="20"/>
              <w:jc w:val="center"/>
            </w:pPr>
            <w:r>
              <w:rPr>
                <w:sz w:val="21"/>
              </w:rPr>
              <w:t>128</w:t>
            </w:r>
          </w:p>
        </w:tc>
      </w:tr>
      <w:tr w:rsidR="00CF33E6" w14:paraId="4970F74C" w14:textId="77777777">
        <w:trPr>
          <w:jc w:val="center"/>
        </w:trPr>
        <w:tc>
          <w:tcPr>
            <w:tcW w:w="850" w:type="dxa"/>
            <w:shd w:val="clear" w:color="auto" w:fill="EEF2F8"/>
          </w:tcPr>
          <w:p w14:paraId="640BEA0A" w14:textId="77777777" w:rsidR="00CF33E6" w:rsidRDefault="00000000">
            <w:pPr>
              <w:spacing w:after="20"/>
              <w:jc w:val="center"/>
            </w:pPr>
            <w:r>
              <w:rPr>
                <w:sz w:val="21"/>
              </w:rPr>
              <w:t>22</w:t>
            </w:r>
          </w:p>
        </w:tc>
        <w:tc>
          <w:tcPr>
            <w:tcW w:w="7540" w:type="dxa"/>
            <w:shd w:val="clear" w:color="auto" w:fill="EEF2F8"/>
          </w:tcPr>
          <w:p w14:paraId="381E71CD" w14:textId="77777777" w:rsidR="00CF33E6" w:rsidRDefault="00000000">
            <w:pPr>
              <w:spacing w:after="20"/>
            </w:pPr>
            <w:r>
              <w:rPr>
                <w:sz w:val="21"/>
              </w:rPr>
              <w:t>Standard List of Housekeeping Activities in HEIs</w:t>
            </w:r>
          </w:p>
        </w:tc>
        <w:tc>
          <w:tcPr>
            <w:tcW w:w="1020" w:type="dxa"/>
            <w:shd w:val="clear" w:color="auto" w:fill="EEF2F8"/>
          </w:tcPr>
          <w:p w14:paraId="03009C18" w14:textId="77777777" w:rsidR="00CF33E6" w:rsidRDefault="00000000">
            <w:pPr>
              <w:spacing w:after="20"/>
              <w:jc w:val="center"/>
            </w:pPr>
            <w:r>
              <w:rPr>
                <w:sz w:val="21"/>
              </w:rPr>
              <w:t>134</w:t>
            </w:r>
          </w:p>
        </w:tc>
      </w:tr>
      <w:tr w:rsidR="00CF33E6" w14:paraId="4791F186" w14:textId="77777777">
        <w:trPr>
          <w:jc w:val="center"/>
        </w:trPr>
        <w:tc>
          <w:tcPr>
            <w:tcW w:w="850" w:type="dxa"/>
          </w:tcPr>
          <w:p w14:paraId="0DCBE965" w14:textId="77777777" w:rsidR="00CF33E6" w:rsidRDefault="00000000">
            <w:pPr>
              <w:spacing w:after="20"/>
              <w:jc w:val="center"/>
            </w:pPr>
            <w:r>
              <w:rPr>
                <w:sz w:val="21"/>
              </w:rPr>
              <w:t>23</w:t>
            </w:r>
          </w:p>
        </w:tc>
        <w:tc>
          <w:tcPr>
            <w:tcW w:w="7540" w:type="dxa"/>
          </w:tcPr>
          <w:p w14:paraId="62C57672" w14:textId="77777777" w:rsidR="00CF33E6" w:rsidRDefault="00000000">
            <w:pPr>
              <w:spacing w:after="20"/>
            </w:pPr>
            <w:r>
              <w:rPr>
                <w:sz w:val="21"/>
              </w:rPr>
              <w:t>Standard List of Activities on Solar Panels in HEIs</w:t>
            </w:r>
          </w:p>
        </w:tc>
        <w:tc>
          <w:tcPr>
            <w:tcW w:w="1020" w:type="dxa"/>
          </w:tcPr>
          <w:p w14:paraId="4C5DDA71" w14:textId="77777777" w:rsidR="00CF33E6" w:rsidRDefault="00000000">
            <w:pPr>
              <w:spacing w:after="20"/>
              <w:jc w:val="center"/>
            </w:pPr>
            <w:r>
              <w:rPr>
                <w:sz w:val="21"/>
              </w:rPr>
              <w:t>140</w:t>
            </w:r>
          </w:p>
        </w:tc>
      </w:tr>
      <w:tr w:rsidR="00CF33E6" w14:paraId="3C6AB5B7" w14:textId="77777777">
        <w:trPr>
          <w:jc w:val="center"/>
        </w:trPr>
        <w:tc>
          <w:tcPr>
            <w:tcW w:w="850" w:type="dxa"/>
            <w:shd w:val="clear" w:color="auto" w:fill="EEF2F8"/>
          </w:tcPr>
          <w:p w14:paraId="44EB7EAA" w14:textId="77777777" w:rsidR="00CF33E6" w:rsidRDefault="00000000">
            <w:pPr>
              <w:spacing w:after="20"/>
              <w:jc w:val="center"/>
            </w:pPr>
            <w:r>
              <w:rPr>
                <w:sz w:val="21"/>
              </w:rPr>
              <w:t>24</w:t>
            </w:r>
          </w:p>
        </w:tc>
        <w:tc>
          <w:tcPr>
            <w:tcW w:w="7540" w:type="dxa"/>
            <w:shd w:val="clear" w:color="auto" w:fill="EEF2F8"/>
          </w:tcPr>
          <w:p w14:paraId="1967298F" w14:textId="77777777" w:rsidR="00CF33E6" w:rsidRDefault="00000000">
            <w:pPr>
              <w:spacing w:after="20"/>
            </w:pPr>
            <w:r>
              <w:rPr>
                <w:sz w:val="21"/>
              </w:rPr>
              <w:t>Details of Maintenance on Battery Backups &amp; Inverters</w:t>
            </w:r>
          </w:p>
        </w:tc>
        <w:tc>
          <w:tcPr>
            <w:tcW w:w="1020" w:type="dxa"/>
            <w:shd w:val="clear" w:color="auto" w:fill="EEF2F8"/>
          </w:tcPr>
          <w:p w14:paraId="25B218B6" w14:textId="77777777" w:rsidR="00CF33E6" w:rsidRDefault="00000000">
            <w:pPr>
              <w:spacing w:after="20"/>
              <w:jc w:val="center"/>
            </w:pPr>
            <w:r>
              <w:rPr>
                <w:sz w:val="21"/>
              </w:rPr>
              <w:t>146</w:t>
            </w:r>
          </w:p>
        </w:tc>
      </w:tr>
      <w:tr w:rsidR="00CF33E6" w14:paraId="0C71B917" w14:textId="77777777">
        <w:trPr>
          <w:jc w:val="center"/>
        </w:trPr>
        <w:tc>
          <w:tcPr>
            <w:tcW w:w="850" w:type="dxa"/>
          </w:tcPr>
          <w:p w14:paraId="64C9FEC7" w14:textId="77777777" w:rsidR="00CF33E6" w:rsidRDefault="00000000">
            <w:pPr>
              <w:spacing w:after="20"/>
              <w:jc w:val="center"/>
            </w:pPr>
            <w:r>
              <w:rPr>
                <w:sz w:val="21"/>
              </w:rPr>
              <w:t>25</w:t>
            </w:r>
          </w:p>
        </w:tc>
        <w:tc>
          <w:tcPr>
            <w:tcW w:w="7540" w:type="dxa"/>
          </w:tcPr>
          <w:p w14:paraId="343FF535" w14:textId="77777777" w:rsidR="00CF33E6" w:rsidRDefault="00000000">
            <w:pPr>
              <w:spacing w:after="20"/>
            </w:pPr>
            <w:r>
              <w:rPr>
                <w:sz w:val="21"/>
              </w:rPr>
              <w:t>Documentation &amp; Record-Keeping Policy</w:t>
            </w:r>
          </w:p>
        </w:tc>
        <w:tc>
          <w:tcPr>
            <w:tcW w:w="1020" w:type="dxa"/>
          </w:tcPr>
          <w:p w14:paraId="14AEAEB9" w14:textId="77777777" w:rsidR="00CF33E6" w:rsidRDefault="00000000">
            <w:pPr>
              <w:spacing w:after="20"/>
              <w:jc w:val="center"/>
            </w:pPr>
            <w:r>
              <w:rPr>
                <w:sz w:val="21"/>
              </w:rPr>
              <w:t>152</w:t>
            </w:r>
          </w:p>
        </w:tc>
      </w:tr>
      <w:tr w:rsidR="00CF33E6" w14:paraId="54CA2AE7" w14:textId="77777777">
        <w:trPr>
          <w:jc w:val="center"/>
        </w:trPr>
        <w:tc>
          <w:tcPr>
            <w:tcW w:w="850" w:type="dxa"/>
            <w:shd w:val="clear" w:color="auto" w:fill="EEF2F8"/>
          </w:tcPr>
          <w:p w14:paraId="01D65E95" w14:textId="77777777" w:rsidR="00CF33E6" w:rsidRDefault="00000000">
            <w:pPr>
              <w:spacing w:after="20"/>
              <w:jc w:val="center"/>
            </w:pPr>
            <w:r>
              <w:rPr>
                <w:sz w:val="21"/>
              </w:rPr>
              <w:t>26</w:t>
            </w:r>
          </w:p>
        </w:tc>
        <w:tc>
          <w:tcPr>
            <w:tcW w:w="7540" w:type="dxa"/>
            <w:shd w:val="clear" w:color="auto" w:fill="EEF2F8"/>
          </w:tcPr>
          <w:p w14:paraId="17F72896" w14:textId="77777777" w:rsidR="00CF33E6" w:rsidRDefault="00000000">
            <w:pPr>
              <w:spacing w:after="20"/>
            </w:pPr>
            <w:r>
              <w:rPr>
                <w:sz w:val="21"/>
              </w:rPr>
              <w:t>Disaster Management &amp; Emergency Response Policy</w:t>
            </w:r>
          </w:p>
        </w:tc>
        <w:tc>
          <w:tcPr>
            <w:tcW w:w="1020" w:type="dxa"/>
            <w:shd w:val="clear" w:color="auto" w:fill="EEF2F8"/>
          </w:tcPr>
          <w:p w14:paraId="7FDCCDA5" w14:textId="77777777" w:rsidR="00CF33E6" w:rsidRDefault="00000000">
            <w:pPr>
              <w:spacing w:after="20"/>
              <w:jc w:val="center"/>
            </w:pPr>
            <w:r>
              <w:rPr>
                <w:sz w:val="21"/>
              </w:rPr>
              <w:t>156</w:t>
            </w:r>
          </w:p>
        </w:tc>
      </w:tr>
      <w:tr w:rsidR="00CF33E6" w14:paraId="4D4BB885" w14:textId="77777777">
        <w:trPr>
          <w:jc w:val="center"/>
        </w:trPr>
        <w:tc>
          <w:tcPr>
            <w:tcW w:w="850" w:type="dxa"/>
          </w:tcPr>
          <w:p w14:paraId="6ADCB269" w14:textId="77777777" w:rsidR="00CF33E6" w:rsidRDefault="00000000">
            <w:pPr>
              <w:spacing w:after="20"/>
              <w:jc w:val="center"/>
            </w:pPr>
            <w:r>
              <w:rPr>
                <w:sz w:val="21"/>
              </w:rPr>
              <w:t>27</w:t>
            </w:r>
          </w:p>
        </w:tc>
        <w:tc>
          <w:tcPr>
            <w:tcW w:w="7540" w:type="dxa"/>
          </w:tcPr>
          <w:p w14:paraId="2FB565D3" w14:textId="77777777" w:rsidR="00CF33E6" w:rsidRDefault="00000000">
            <w:pPr>
              <w:spacing w:after="20"/>
            </w:pPr>
            <w:r>
              <w:rPr>
                <w:sz w:val="21"/>
              </w:rPr>
              <w:t>Hazardous Materials Handling Policy</w:t>
            </w:r>
          </w:p>
        </w:tc>
        <w:tc>
          <w:tcPr>
            <w:tcW w:w="1020" w:type="dxa"/>
          </w:tcPr>
          <w:p w14:paraId="5D1016E8" w14:textId="77777777" w:rsidR="00CF33E6" w:rsidRDefault="00000000">
            <w:pPr>
              <w:spacing w:after="20"/>
              <w:jc w:val="center"/>
            </w:pPr>
            <w:r>
              <w:rPr>
                <w:sz w:val="21"/>
              </w:rPr>
              <w:t>163</w:t>
            </w:r>
          </w:p>
        </w:tc>
      </w:tr>
      <w:tr w:rsidR="00CF33E6" w14:paraId="725E15DA" w14:textId="77777777">
        <w:trPr>
          <w:jc w:val="center"/>
        </w:trPr>
        <w:tc>
          <w:tcPr>
            <w:tcW w:w="850" w:type="dxa"/>
            <w:shd w:val="clear" w:color="auto" w:fill="EEF2F8"/>
          </w:tcPr>
          <w:p w14:paraId="6CF291EB" w14:textId="77777777" w:rsidR="00CF33E6" w:rsidRDefault="00000000">
            <w:pPr>
              <w:spacing w:after="20"/>
              <w:jc w:val="center"/>
            </w:pPr>
            <w:r>
              <w:rPr>
                <w:sz w:val="21"/>
              </w:rPr>
              <w:t>28</w:t>
            </w:r>
          </w:p>
        </w:tc>
        <w:tc>
          <w:tcPr>
            <w:tcW w:w="7540" w:type="dxa"/>
            <w:shd w:val="clear" w:color="auto" w:fill="EEF2F8"/>
          </w:tcPr>
          <w:p w14:paraId="30D4C8C7" w14:textId="77777777" w:rsidR="00CF33E6" w:rsidRDefault="00000000">
            <w:pPr>
              <w:spacing w:after="20"/>
            </w:pPr>
            <w:r>
              <w:rPr>
                <w:sz w:val="21"/>
              </w:rPr>
              <w:t>Water &amp; Wastewater Management Policy</w:t>
            </w:r>
          </w:p>
        </w:tc>
        <w:tc>
          <w:tcPr>
            <w:tcW w:w="1020" w:type="dxa"/>
            <w:shd w:val="clear" w:color="auto" w:fill="EEF2F8"/>
          </w:tcPr>
          <w:p w14:paraId="6E273D0D" w14:textId="77777777" w:rsidR="00CF33E6" w:rsidRDefault="00000000">
            <w:pPr>
              <w:spacing w:after="20"/>
              <w:jc w:val="center"/>
            </w:pPr>
            <w:r>
              <w:rPr>
                <w:sz w:val="21"/>
              </w:rPr>
              <w:t>173</w:t>
            </w:r>
          </w:p>
        </w:tc>
      </w:tr>
      <w:tr w:rsidR="00CF33E6" w14:paraId="64805B97" w14:textId="77777777">
        <w:trPr>
          <w:jc w:val="center"/>
        </w:trPr>
        <w:tc>
          <w:tcPr>
            <w:tcW w:w="850" w:type="dxa"/>
          </w:tcPr>
          <w:p w14:paraId="1E794F66" w14:textId="77777777" w:rsidR="00CF33E6" w:rsidRDefault="00000000">
            <w:pPr>
              <w:spacing w:after="20"/>
              <w:jc w:val="center"/>
            </w:pPr>
            <w:r>
              <w:rPr>
                <w:sz w:val="21"/>
              </w:rPr>
              <w:t>29</w:t>
            </w:r>
          </w:p>
        </w:tc>
        <w:tc>
          <w:tcPr>
            <w:tcW w:w="7540" w:type="dxa"/>
          </w:tcPr>
          <w:p w14:paraId="2EE7B1A1" w14:textId="77777777" w:rsidR="00CF33E6" w:rsidRDefault="00000000">
            <w:pPr>
              <w:spacing w:after="20"/>
            </w:pPr>
            <w:r>
              <w:rPr>
                <w:sz w:val="21"/>
              </w:rPr>
              <w:t>Vendor &amp; Contractor Accountability Policy</w:t>
            </w:r>
          </w:p>
        </w:tc>
        <w:tc>
          <w:tcPr>
            <w:tcW w:w="1020" w:type="dxa"/>
          </w:tcPr>
          <w:p w14:paraId="09964276" w14:textId="77777777" w:rsidR="00CF33E6" w:rsidRDefault="00000000">
            <w:pPr>
              <w:spacing w:after="20"/>
              <w:jc w:val="center"/>
            </w:pPr>
            <w:r>
              <w:rPr>
                <w:sz w:val="21"/>
              </w:rPr>
              <w:t>182</w:t>
            </w:r>
          </w:p>
        </w:tc>
      </w:tr>
      <w:tr w:rsidR="00CF33E6" w14:paraId="06FEB0DB" w14:textId="77777777">
        <w:trPr>
          <w:jc w:val="center"/>
        </w:trPr>
        <w:tc>
          <w:tcPr>
            <w:tcW w:w="850" w:type="dxa"/>
            <w:shd w:val="clear" w:color="auto" w:fill="EEF2F8"/>
          </w:tcPr>
          <w:p w14:paraId="2B46AEEF" w14:textId="77777777" w:rsidR="00CF33E6" w:rsidRDefault="00000000">
            <w:pPr>
              <w:spacing w:after="20"/>
              <w:jc w:val="center"/>
            </w:pPr>
            <w:r>
              <w:rPr>
                <w:sz w:val="21"/>
              </w:rPr>
              <w:t>30</w:t>
            </w:r>
          </w:p>
        </w:tc>
        <w:tc>
          <w:tcPr>
            <w:tcW w:w="7540" w:type="dxa"/>
            <w:shd w:val="clear" w:color="auto" w:fill="EEF2F8"/>
          </w:tcPr>
          <w:p w14:paraId="51B1E30F" w14:textId="77777777" w:rsidR="00CF33E6" w:rsidRDefault="00000000">
            <w:pPr>
              <w:spacing w:after="20"/>
            </w:pPr>
            <w:r>
              <w:rPr>
                <w:sz w:val="21"/>
              </w:rPr>
              <w:t>Facility Audit &amp; Inspection Policy</w:t>
            </w:r>
          </w:p>
        </w:tc>
        <w:tc>
          <w:tcPr>
            <w:tcW w:w="1020" w:type="dxa"/>
            <w:shd w:val="clear" w:color="auto" w:fill="EEF2F8"/>
          </w:tcPr>
          <w:p w14:paraId="3060A74B" w14:textId="77777777" w:rsidR="00CF33E6" w:rsidRDefault="00000000">
            <w:pPr>
              <w:spacing w:after="20"/>
              <w:jc w:val="center"/>
            </w:pPr>
            <w:r>
              <w:rPr>
                <w:sz w:val="21"/>
              </w:rPr>
              <w:t>191</w:t>
            </w:r>
          </w:p>
        </w:tc>
      </w:tr>
      <w:tr w:rsidR="00CF33E6" w14:paraId="3FA8FDA9" w14:textId="77777777">
        <w:trPr>
          <w:jc w:val="center"/>
        </w:trPr>
        <w:tc>
          <w:tcPr>
            <w:tcW w:w="850" w:type="dxa"/>
          </w:tcPr>
          <w:p w14:paraId="73D37568" w14:textId="77777777" w:rsidR="00CF33E6" w:rsidRDefault="00000000">
            <w:pPr>
              <w:spacing w:after="20"/>
              <w:jc w:val="center"/>
            </w:pPr>
            <w:r>
              <w:rPr>
                <w:sz w:val="21"/>
              </w:rPr>
              <w:t>31</w:t>
            </w:r>
          </w:p>
        </w:tc>
        <w:tc>
          <w:tcPr>
            <w:tcW w:w="7540" w:type="dxa"/>
          </w:tcPr>
          <w:p w14:paraId="124C0B4C" w14:textId="77777777" w:rsidR="00CF33E6" w:rsidRDefault="00000000">
            <w:pPr>
              <w:spacing w:after="20"/>
            </w:pPr>
            <w:r>
              <w:rPr>
                <w:sz w:val="21"/>
              </w:rPr>
              <w:t>Building Safety &amp; Security Policy</w:t>
            </w:r>
          </w:p>
        </w:tc>
        <w:tc>
          <w:tcPr>
            <w:tcW w:w="1020" w:type="dxa"/>
          </w:tcPr>
          <w:p w14:paraId="0A5A2779" w14:textId="77777777" w:rsidR="00CF33E6" w:rsidRDefault="00000000">
            <w:pPr>
              <w:spacing w:after="20"/>
              <w:jc w:val="center"/>
            </w:pPr>
            <w:r>
              <w:rPr>
                <w:sz w:val="21"/>
              </w:rPr>
              <w:t>206</w:t>
            </w:r>
          </w:p>
        </w:tc>
      </w:tr>
      <w:tr w:rsidR="00CF33E6" w14:paraId="509B31AA" w14:textId="77777777">
        <w:trPr>
          <w:jc w:val="center"/>
        </w:trPr>
        <w:tc>
          <w:tcPr>
            <w:tcW w:w="850" w:type="dxa"/>
            <w:shd w:val="clear" w:color="auto" w:fill="EEF2F8"/>
          </w:tcPr>
          <w:p w14:paraId="511818C8" w14:textId="77777777" w:rsidR="00CF33E6" w:rsidRDefault="00000000">
            <w:pPr>
              <w:spacing w:after="20"/>
              <w:jc w:val="center"/>
            </w:pPr>
            <w:r>
              <w:rPr>
                <w:sz w:val="21"/>
              </w:rPr>
              <w:t>32</w:t>
            </w:r>
          </w:p>
        </w:tc>
        <w:tc>
          <w:tcPr>
            <w:tcW w:w="7540" w:type="dxa"/>
            <w:shd w:val="clear" w:color="auto" w:fill="EEF2F8"/>
          </w:tcPr>
          <w:p w14:paraId="247B8913" w14:textId="77777777" w:rsidR="00CF33E6" w:rsidRDefault="00000000">
            <w:pPr>
              <w:spacing w:after="20"/>
            </w:pPr>
            <w:r>
              <w:rPr>
                <w:sz w:val="21"/>
              </w:rPr>
              <w:t>References</w:t>
            </w:r>
          </w:p>
        </w:tc>
        <w:tc>
          <w:tcPr>
            <w:tcW w:w="1020" w:type="dxa"/>
            <w:shd w:val="clear" w:color="auto" w:fill="EEF2F8"/>
          </w:tcPr>
          <w:p w14:paraId="32465E44" w14:textId="67A6A7AF" w:rsidR="00CF33E6" w:rsidRDefault="00FA2A49">
            <w:pPr>
              <w:spacing w:after="20"/>
              <w:jc w:val="center"/>
            </w:pPr>
            <w:r>
              <w:rPr>
                <w:sz w:val="21"/>
              </w:rPr>
              <w:t>2</w:t>
            </w:r>
            <w:r w:rsidR="00000000">
              <w:rPr>
                <w:sz w:val="21"/>
              </w:rPr>
              <w:t>14</w:t>
            </w:r>
          </w:p>
        </w:tc>
      </w:tr>
    </w:tbl>
    <w:p w14:paraId="6CCD343A" w14:textId="77777777" w:rsidR="00CF33E6" w:rsidRDefault="00000000">
      <w:pPr>
        <w:spacing w:after="0"/>
      </w:pPr>
      <w:r>
        <w:br w:type="page"/>
      </w:r>
    </w:p>
    <w:p w14:paraId="17597D60" w14:textId="77777777" w:rsidR="00CF33E6" w:rsidRDefault="00000000">
      <w:pPr>
        <w:pStyle w:val="Heading1"/>
      </w:pPr>
      <w:r>
        <w:rPr>
          <w:b w:val="0"/>
        </w:rPr>
        <w:lastRenderedPageBreak/>
        <w:t>1. Physical Facilities, Maintenance and Construction in Higher Education Institutions (HEIs)</w:t>
      </w:r>
    </w:p>
    <w:p w14:paraId="5F2B795B" w14:textId="77777777" w:rsidR="00CF33E6" w:rsidRDefault="00000000">
      <w:pPr>
        <w:pStyle w:val="Heading2"/>
      </w:pPr>
      <w:r>
        <w:rPr>
          <w:b w:val="0"/>
        </w:rPr>
        <w:t>1. Introduction</w:t>
      </w:r>
    </w:p>
    <w:p w14:paraId="21DB7BB7" w14:textId="77777777" w:rsidR="00CF33E6" w:rsidRDefault="00000000">
      <w:pPr>
        <w:pStyle w:val="ListBullet"/>
        <w:jc w:val="both"/>
      </w:pPr>
      <w:r>
        <w:t>Physical infrastructure is a fundamental enabler of quality education in HEIs.</w:t>
      </w:r>
    </w:p>
    <w:p w14:paraId="7C25E548" w14:textId="77777777" w:rsidR="00CF33E6" w:rsidRDefault="00000000">
      <w:pPr>
        <w:pStyle w:val="ListBullet"/>
        <w:jc w:val="both"/>
      </w:pPr>
      <w:r>
        <w:t>It encompasses academic facilities (classrooms, labs, libraries), residential facilities (hostels, staff quarters), administrative spaces, sports, healthcare, and utility infrastructure.</w:t>
      </w:r>
    </w:p>
    <w:p w14:paraId="54D9F823" w14:textId="77777777" w:rsidR="00CF33E6" w:rsidRDefault="00000000">
      <w:pPr>
        <w:pStyle w:val="ListBullet"/>
        <w:jc w:val="both"/>
      </w:pPr>
      <w:r>
        <w:t>Well-planned physical facilities combined with systematic maintenance and construction policies ensure compliance with NAAC, NBA, NIRF, QS I·GAUGE, and NEP-2020 benchmarks.</w:t>
      </w:r>
    </w:p>
    <w:p w14:paraId="49112FA8" w14:textId="77777777" w:rsidR="00CF33E6" w:rsidRDefault="00000000">
      <w:pPr>
        <w:pStyle w:val="Heading2"/>
      </w:pPr>
      <w:r>
        <w:rPr>
          <w:b w:val="0"/>
        </w:rPr>
        <w:t>2. Physical Facilities in HEIs</w:t>
      </w:r>
    </w:p>
    <w:p w14:paraId="335E0AD0" w14:textId="77777777" w:rsidR="00CF33E6" w:rsidRDefault="00000000">
      <w:pPr>
        <w:pStyle w:val="Heading3"/>
      </w:pPr>
      <w:r>
        <w:rPr>
          <w:b w:val="0"/>
        </w:rPr>
        <w:t>a) Academic Facilities</w:t>
      </w:r>
    </w:p>
    <w:p w14:paraId="39D18BAE" w14:textId="77777777" w:rsidR="00CF33E6" w:rsidRDefault="00000000">
      <w:pPr>
        <w:pStyle w:val="ListBullet"/>
        <w:jc w:val="both"/>
      </w:pPr>
      <w:r>
        <w:rPr>
          <w:b/>
        </w:rPr>
        <w:t>Classrooms:</w:t>
      </w:r>
      <w:r>
        <w:t xml:space="preserve"> Equipped with ICT (projectors, smart boards, Wi-Fi).</w:t>
      </w:r>
    </w:p>
    <w:p w14:paraId="36E85BF1" w14:textId="77777777" w:rsidR="00CF33E6" w:rsidRDefault="00000000">
      <w:pPr>
        <w:pStyle w:val="ListBullet"/>
        <w:jc w:val="both"/>
      </w:pPr>
      <w:r>
        <w:rPr>
          <w:b/>
        </w:rPr>
        <w:t>Laboratories:</w:t>
      </w:r>
      <w:r>
        <w:t xml:space="preserve"> Subject-specific labs (science, engineering, language, computer).</w:t>
      </w:r>
    </w:p>
    <w:p w14:paraId="0B1BFC34" w14:textId="77777777" w:rsidR="00CF33E6" w:rsidRDefault="00000000">
      <w:pPr>
        <w:pStyle w:val="ListBullet"/>
        <w:jc w:val="both"/>
      </w:pPr>
      <w:r>
        <w:rPr>
          <w:b/>
        </w:rPr>
        <w:t>Libraries:</w:t>
      </w:r>
      <w:r>
        <w:t xml:space="preserve"> Digital + physical collections, reading halls, e-resource centers.</w:t>
      </w:r>
    </w:p>
    <w:p w14:paraId="4BA70D97" w14:textId="77777777" w:rsidR="00CF33E6" w:rsidRDefault="00000000">
      <w:pPr>
        <w:pStyle w:val="ListBullet"/>
        <w:jc w:val="both"/>
      </w:pPr>
      <w:r>
        <w:rPr>
          <w:b/>
        </w:rPr>
        <w:t>Research Centers:</w:t>
      </w:r>
      <w:r>
        <w:t xml:space="preserve"> Dedicated spaces for innovation, incubation, and high-performance computing.</w:t>
      </w:r>
    </w:p>
    <w:p w14:paraId="62C12442" w14:textId="77777777" w:rsidR="00CF33E6" w:rsidRDefault="00000000">
      <w:pPr>
        <w:pStyle w:val="ListBullet"/>
        <w:jc w:val="both"/>
      </w:pPr>
      <w:r>
        <w:rPr>
          <w:b/>
        </w:rPr>
        <w:t>Examination Halls:</w:t>
      </w:r>
      <w:r>
        <w:t xml:space="preserve"> Secured spaces with CCTV, biometric access, and ICT support.</w:t>
      </w:r>
    </w:p>
    <w:p w14:paraId="2698DFFB" w14:textId="77777777" w:rsidR="00CF33E6" w:rsidRDefault="00000000">
      <w:pPr>
        <w:pStyle w:val="Heading3"/>
      </w:pPr>
      <w:r>
        <w:rPr>
          <w:b w:val="0"/>
        </w:rPr>
        <w:t>b) Administrative Facilities</w:t>
      </w:r>
    </w:p>
    <w:p w14:paraId="51D55827" w14:textId="77777777" w:rsidR="00CF33E6" w:rsidRDefault="00000000">
      <w:pPr>
        <w:pStyle w:val="ListBullet"/>
        <w:jc w:val="both"/>
      </w:pPr>
      <w:r>
        <w:t>Offices for management, departments, examination cell, IQAC, and finance.</w:t>
      </w:r>
    </w:p>
    <w:p w14:paraId="00A3C450" w14:textId="77777777" w:rsidR="00CF33E6" w:rsidRDefault="00000000">
      <w:pPr>
        <w:pStyle w:val="ListBullet"/>
        <w:jc w:val="both"/>
      </w:pPr>
      <w:r>
        <w:t>ERP-enabled record rooms and data centers.</w:t>
      </w:r>
    </w:p>
    <w:p w14:paraId="25AED302" w14:textId="77777777" w:rsidR="00CF33E6" w:rsidRDefault="00000000">
      <w:pPr>
        <w:pStyle w:val="ListBullet"/>
        <w:jc w:val="both"/>
      </w:pPr>
      <w:r>
        <w:t>Meeting halls, seminar halls, and conference rooms.</w:t>
      </w:r>
    </w:p>
    <w:p w14:paraId="3EE1B212" w14:textId="77777777" w:rsidR="00CF33E6" w:rsidRDefault="00000000">
      <w:pPr>
        <w:pStyle w:val="Heading3"/>
      </w:pPr>
      <w:r>
        <w:rPr>
          <w:b w:val="0"/>
        </w:rPr>
        <w:t>c) Student Facilities</w:t>
      </w:r>
    </w:p>
    <w:p w14:paraId="7379204F" w14:textId="77777777" w:rsidR="00CF33E6" w:rsidRDefault="00000000">
      <w:pPr>
        <w:pStyle w:val="ListBullet"/>
        <w:jc w:val="both"/>
      </w:pPr>
      <w:r>
        <w:t>Hostels with study spaces, Wi-Fi, and common areas.</w:t>
      </w:r>
    </w:p>
    <w:p w14:paraId="08D96F0A" w14:textId="77777777" w:rsidR="00CF33E6" w:rsidRDefault="00000000">
      <w:pPr>
        <w:pStyle w:val="ListBullet"/>
        <w:jc w:val="both"/>
      </w:pPr>
      <w:r>
        <w:t>Canteens, health centers, and counseling rooms.</w:t>
      </w:r>
    </w:p>
    <w:p w14:paraId="18857B52" w14:textId="77777777" w:rsidR="00CF33E6" w:rsidRDefault="00000000">
      <w:pPr>
        <w:pStyle w:val="ListBullet"/>
        <w:jc w:val="both"/>
      </w:pPr>
      <w:r>
        <w:t>Sports facilities (indoor &amp; outdoor), gyms, auditoriums.</w:t>
      </w:r>
    </w:p>
    <w:p w14:paraId="53D8C477" w14:textId="77777777" w:rsidR="00CF33E6" w:rsidRDefault="00000000">
      <w:pPr>
        <w:pStyle w:val="Heading3"/>
      </w:pPr>
      <w:r>
        <w:rPr>
          <w:b w:val="0"/>
        </w:rPr>
        <w:t>d) Utility &amp; Support Infrastructure</w:t>
      </w:r>
    </w:p>
    <w:p w14:paraId="3DF5F49A" w14:textId="77777777" w:rsidR="00CF33E6" w:rsidRDefault="00000000">
      <w:pPr>
        <w:pStyle w:val="ListBullet"/>
        <w:jc w:val="both"/>
      </w:pPr>
      <w:r>
        <w:t>Power backup systems (UPS, generators, solar panels).</w:t>
      </w:r>
    </w:p>
    <w:p w14:paraId="1FB59CF3" w14:textId="77777777" w:rsidR="00CF33E6" w:rsidRDefault="00000000">
      <w:pPr>
        <w:pStyle w:val="ListBullet"/>
        <w:jc w:val="both"/>
      </w:pPr>
      <w:r>
        <w:t>Safe drinking water and sanitation facilities.</w:t>
      </w:r>
    </w:p>
    <w:p w14:paraId="1552EA6D" w14:textId="77777777" w:rsidR="00CF33E6" w:rsidRDefault="00000000">
      <w:pPr>
        <w:pStyle w:val="ListBullet"/>
        <w:jc w:val="both"/>
      </w:pPr>
      <w:r>
        <w:t>Campus transport and parking areas.</w:t>
      </w:r>
    </w:p>
    <w:p w14:paraId="28F80A67" w14:textId="77777777" w:rsidR="00CF33E6" w:rsidRDefault="00000000">
      <w:pPr>
        <w:pStyle w:val="ListBullet"/>
        <w:jc w:val="both"/>
      </w:pPr>
      <w:r>
        <w:t>Green initiatives – rainwater harvesting, waste management, e-waste recycling.</w:t>
      </w:r>
    </w:p>
    <w:p w14:paraId="4EB3CABD" w14:textId="77777777" w:rsidR="00CF33E6" w:rsidRDefault="00000000">
      <w:pPr>
        <w:pStyle w:val="Heading2"/>
      </w:pPr>
      <w:r>
        <w:rPr>
          <w:b w:val="0"/>
        </w:rPr>
        <w:t>3. Maintenance of Physical Facilities</w:t>
      </w:r>
    </w:p>
    <w:p w14:paraId="62758CC6" w14:textId="77777777" w:rsidR="00CF33E6" w:rsidRDefault="00000000">
      <w:pPr>
        <w:pStyle w:val="Heading3"/>
      </w:pPr>
      <w:r>
        <w:rPr>
          <w:b w:val="0"/>
        </w:rPr>
        <w:t>a) Preventive Maintenance</w:t>
      </w:r>
    </w:p>
    <w:p w14:paraId="52A67925" w14:textId="77777777" w:rsidR="00CF33E6" w:rsidRDefault="00000000">
      <w:pPr>
        <w:pStyle w:val="ListBullet"/>
        <w:jc w:val="both"/>
      </w:pPr>
      <w:r>
        <w:t>Scheduled inspections of electrical systems, air conditioning, lifts, fire safety.</w:t>
      </w:r>
    </w:p>
    <w:p w14:paraId="57826BE3" w14:textId="77777777" w:rsidR="00CF33E6" w:rsidRDefault="00000000">
      <w:pPr>
        <w:pStyle w:val="ListBullet"/>
        <w:jc w:val="both"/>
      </w:pPr>
      <w:r>
        <w:t>Regular servicing of ICT equipment (projectors, UPS, lab systems).</w:t>
      </w:r>
    </w:p>
    <w:p w14:paraId="4171CF70" w14:textId="77777777" w:rsidR="00CF33E6" w:rsidRDefault="00000000">
      <w:pPr>
        <w:pStyle w:val="ListBullet"/>
        <w:jc w:val="both"/>
      </w:pPr>
      <w:r>
        <w:t>Landscaping and campus cleanliness through facility management teams.</w:t>
      </w:r>
    </w:p>
    <w:p w14:paraId="462FCBB6" w14:textId="77777777" w:rsidR="00CF33E6" w:rsidRDefault="00000000">
      <w:pPr>
        <w:pStyle w:val="Heading3"/>
      </w:pPr>
      <w:r>
        <w:rPr>
          <w:b w:val="0"/>
        </w:rPr>
        <w:t>b) Corrective Maintenance</w:t>
      </w:r>
    </w:p>
    <w:p w14:paraId="32A6DEA8" w14:textId="77777777" w:rsidR="00CF33E6" w:rsidRDefault="00000000">
      <w:pPr>
        <w:pStyle w:val="ListBullet"/>
        <w:jc w:val="both"/>
      </w:pPr>
      <w:r>
        <w:t>Repair/replacement of faulty equipment and furniture.</w:t>
      </w:r>
    </w:p>
    <w:p w14:paraId="46B8AF31" w14:textId="77777777" w:rsidR="00CF33E6" w:rsidRDefault="00000000">
      <w:pPr>
        <w:pStyle w:val="ListBullet"/>
        <w:jc w:val="both"/>
      </w:pPr>
      <w:r>
        <w:t>Emergency maintenance for network outages, water leakages, or power failures.</w:t>
      </w:r>
    </w:p>
    <w:p w14:paraId="3625D4AD" w14:textId="77777777" w:rsidR="00CF33E6" w:rsidRDefault="00000000">
      <w:pPr>
        <w:pStyle w:val="ListBullet"/>
        <w:jc w:val="both"/>
      </w:pPr>
      <w:r>
        <w:t>AMC (Annual Maintenance Contracts) for ICT, lab equipment, and utilities.</w:t>
      </w:r>
    </w:p>
    <w:p w14:paraId="645CBD93" w14:textId="77777777" w:rsidR="00CF33E6" w:rsidRDefault="00000000">
      <w:pPr>
        <w:pStyle w:val="Heading3"/>
      </w:pPr>
      <w:r>
        <w:rPr>
          <w:b w:val="0"/>
        </w:rPr>
        <w:lastRenderedPageBreak/>
        <w:t>c) Maintenance Registers</w:t>
      </w:r>
    </w:p>
    <w:p w14:paraId="54E18A3E" w14:textId="77777777" w:rsidR="00CF33E6" w:rsidRDefault="00000000">
      <w:pPr>
        <w:pStyle w:val="ListBullet"/>
        <w:jc w:val="both"/>
      </w:pPr>
      <w:r>
        <w:t>Hardware/Software Maintenance Register (IT Cell).</w:t>
      </w:r>
    </w:p>
    <w:p w14:paraId="6B813E31" w14:textId="77777777" w:rsidR="00CF33E6" w:rsidRDefault="00000000">
      <w:pPr>
        <w:pStyle w:val="ListBullet"/>
        <w:jc w:val="both"/>
      </w:pPr>
      <w:r>
        <w:t>Building Maintenance Logbook (Engineering/Works Department).</w:t>
      </w:r>
    </w:p>
    <w:p w14:paraId="583BDD8D" w14:textId="77777777" w:rsidR="00CF33E6" w:rsidRDefault="00000000">
      <w:pPr>
        <w:pStyle w:val="ListBullet"/>
        <w:jc w:val="both"/>
      </w:pPr>
      <w:r>
        <w:t>Lab &amp; Equipment Calibration Records (Science/Engineering Departments).</w:t>
      </w:r>
    </w:p>
    <w:p w14:paraId="0BAF5EE4" w14:textId="77777777" w:rsidR="00CF33E6" w:rsidRDefault="00000000">
      <w:pPr>
        <w:pStyle w:val="ListBullet"/>
        <w:jc w:val="both"/>
      </w:pPr>
      <w:r>
        <w:t>Obsolete Equipment Register (IT + Stores).</w:t>
      </w:r>
    </w:p>
    <w:p w14:paraId="61D7FD2F" w14:textId="77777777" w:rsidR="00CF33E6" w:rsidRDefault="00000000">
      <w:pPr>
        <w:pStyle w:val="Heading2"/>
      </w:pPr>
      <w:r>
        <w:rPr>
          <w:b w:val="0"/>
        </w:rPr>
        <w:t>4. Construction in HEIs</w:t>
      </w:r>
    </w:p>
    <w:p w14:paraId="3618E24B" w14:textId="77777777" w:rsidR="00CF33E6" w:rsidRDefault="00000000">
      <w:pPr>
        <w:pStyle w:val="Heading3"/>
      </w:pPr>
      <w:r>
        <w:rPr>
          <w:b w:val="0"/>
        </w:rPr>
        <w:t>a) Planning and Development</w:t>
      </w:r>
    </w:p>
    <w:p w14:paraId="73AE3880" w14:textId="77777777" w:rsidR="00CF33E6" w:rsidRDefault="00000000">
      <w:pPr>
        <w:pStyle w:val="ListBullet"/>
        <w:jc w:val="both"/>
      </w:pPr>
      <w:r>
        <w:t>Construction aligned with the Master Plan of the institution.</w:t>
      </w:r>
    </w:p>
    <w:p w14:paraId="7DBA7DDB" w14:textId="77777777" w:rsidR="00CF33E6" w:rsidRDefault="00000000">
      <w:pPr>
        <w:pStyle w:val="ListBullet"/>
        <w:jc w:val="both"/>
      </w:pPr>
      <w:r>
        <w:t>New buildings designed as eco-friendly, energy-efficient, and disability-inclusive.</w:t>
      </w:r>
    </w:p>
    <w:p w14:paraId="767B4865" w14:textId="77777777" w:rsidR="00CF33E6" w:rsidRDefault="00000000">
      <w:pPr>
        <w:pStyle w:val="ListBullet"/>
        <w:jc w:val="both"/>
      </w:pPr>
      <w:r>
        <w:t>Proposals vetted by Planning &amp; Development Committee and approved by Governing Body.</w:t>
      </w:r>
    </w:p>
    <w:p w14:paraId="7295450C" w14:textId="77777777" w:rsidR="00CF33E6" w:rsidRDefault="00000000">
      <w:pPr>
        <w:pStyle w:val="Heading3"/>
      </w:pPr>
      <w:r>
        <w:rPr>
          <w:b w:val="0"/>
        </w:rPr>
        <w:t>b) Funding &amp; Approvals</w:t>
      </w:r>
    </w:p>
    <w:p w14:paraId="6386CF06" w14:textId="77777777" w:rsidR="00CF33E6" w:rsidRDefault="00000000">
      <w:pPr>
        <w:pStyle w:val="ListBullet"/>
        <w:jc w:val="both"/>
      </w:pPr>
      <w:r>
        <w:t>Internal budget allocations.</w:t>
      </w:r>
    </w:p>
    <w:p w14:paraId="45C10826" w14:textId="77777777" w:rsidR="00CF33E6" w:rsidRDefault="00000000">
      <w:pPr>
        <w:pStyle w:val="ListBullet"/>
        <w:jc w:val="both"/>
      </w:pPr>
      <w:r>
        <w:t>Grants from UGC, AICTE, RUSA, World Bank Projects (TEQIP, EQUIP).</w:t>
      </w:r>
    </w:p>
    <w:p w14:paraId="19627405" w14:textId="77777777" w:rsidR="00CF33E6" w:rsidRDefault="00000000">
      <w:pPr>
        <w:pStyle w:val="ListBullet"/>
        <w:jc w:val="both"/>
      </w:pPr>
      <w:r>
        <w:t>CSR contributions or PPP (Public-Private Partnership) initiatives.</w:t>
      </w:r>
    </w:p>
    <w:p w14:paraId="7109B1F7" w14:textId="77777777" w:rsidR="00CF33E6" w:rsidRDefault="00000000">
      <w:pPr>
        <w:pStyle w:val="Heading3"/>
      </w:pPr>
      <w:r>
        <w:rPr>
          <w:b w:val="0"/>
        </w:rPr>
        <w:t>c) Execution &amp; Monitoring</w:t>
      </w:r>
    </w:p>
    <w:p w14:paraId="1BFD3BE1" w14:textId="77777777" w:rsidR="00CF33E6" w:rsidRDefault="00000000">
      <w:pPr>
        <w:pStyle w:val="ListBullet"/>
        <w:jc w:val="both"/>
      </w:pPr>
      <w:r>
        <w:t>Engineering/Works Department executes projects with transparent tendering process.</w:t>
      </w:r>
    </w:p>
    <w:p w14:paraId="5CEEF6FC" w14:textId="77777777" w:rsidR="00CF33E6" w:rsidRDefault="00000000">
      <w:pPr>
        <w:pStyle w:val="ListBullet"/>
        <w:jc w:val="both"/>
      </w:pPr>
      <w:r>
        <w:t>Use of modern construction technology (prefab, green buildings).</w:t>
      </w:r>
    </w:p>
    <w:p w14:paraId="56860FFD" w14:textId="77777777" w:rsidR="00CF33E6" w:rsidRDefault="00000000">
      <w:pPr>
        <w:pStyle w:val="ListBullet"/>
        <w:jc w:val="both"/>
      </w:pPr>
      <w:r>
        <w:t>Monthly progress reports submitted to Planning Committee.</w:t>
      </w:r>
    </w:p>
    <w:p w14:paraId="70205312" w14:textId="77777777" w:rsidR="00CF33E6" w:rsidRDefault="00000000">
      <w:pPr>
        <w:pStyle w:val="Heading3"/>
      </w:pPr>
      <w:r>
        <w:rPr>
          <w:b w:val="0"/>
        </w:rPr>
        <w:t>d) Safety &amp; Compliance</w:t>
      </w:r>
    </w:p>
    <w:p w14:paraId="231FC48A" w14:textId="77777777" w:rsidR="00CF33E6" w:rsidRDefault="00000000">
      <w:pPr>
        <w:pStyle w:val="ListBullet"/>
        <w:jc w:val="both"/>
      </w:pPr>
      <w:r>
        <w:t>Compliance with local building codes, fire safety, environmental laws, and accessibility standards.</w:t>
      </w:r>
    </w:p>
    <w:p w14:paraId="14C3A44C" w14:textId="77777777" w:rsidR="00CF33E6" w:rsidRDefault="00000000">
      <w:pPr>
        <w:pStyle w:val="ListBullet"/>
        <w:jc w:val="both"/>
      </w:pPr>
      <w:r>
        <w:t>Audit by internal and external committees at each stage.</w:t>
      </w:r>
    </w:p>
    <w:p w14:paraId="3082B9FF" w14:textId="77777777" w:rsidR="00CF33E6" w:rsidRDefault="00000000">
      <w:pPr>
        <w:pStyle w:val="Heading2"/>
      </w:pPr>
      <w:r>
        <w:rPr>
          <w:b w:val="0"/>
        </w:rPr>
        <w:t>5. Governance and Accountability</w:t>
      </w:r>
    </w:p>
    <w:p w14:paraId="222642EE" w14:textId="77777777" w:rsidR="00CF33E6" w:rsidRDefault="00000000">
      <w:pPr>
        <w:pStyle w:val="ListBullet"/>
        <w:jc w:val="both"/>
      </w:pPr>
      <w:r>
        <w:t>Engineering/Works Department → Oversees construction and building maintenance.</w:t>
      </w:r>
    </w:p>
    <w:p w14:paraId="30E26F64" w14:textId="77777777" w:rsidR="00CF33E6" w:rsidRDefault="00000000">
      <w:pPr>
        <w:pStyle w:val="ListBullet"/>
        <w:jc w:val="both"/>
      </w:pPr>
      <w:r>
        <w:t>IT Cell → Maintains ICT-related infrastructure.</w:t>
      </w:r>
    </w:p>
    <w:p w14:paraId="79D81B61" w14:textId="77777777" w:rsidR="00CF33E6" w:rsidRDefault="00000000">
      <w:pPr>
        <w:pStyle w:val="ListBullet"/>
        <w:jc w:val="both"/>
      </w:pPr>
      <w:r>
        <w:t>Library Committee → Oversees digital and physical library facilities.</w:t>
      </w:r>
    </w:p>
    <w:p w14:paraId="729F4016" w14:textId="77777777" w:rsidR="00CF33E6" w:rsidRDefault="00000000">
      <w:pPr>
        <w:pStyle w:val="ListBullet"/>
        <w:jc w:val="both"/>
      </w:pPr>
      <w:r>
        <w:t>Hostel &amp; Student Affairs Committee → Maintains hostels, canteens, and student services.</w:t>
      </w:r>
    </w:p>
    <w:p w14:paraId="626A82E7" w14:textId="77777777" w:rsidR="00CF33E6" w:rsidRDefault="00000000">
      <w:pPr>
        <w:pStyle w:val="ListBullet"/>
        <w:jc w:val="both"/>
      </w:pPr>
      <w:r>
        <w:t>Registrar/Finance Officer → Approves budgets, monitors expenditure.</w:t>
      </w:r>
    </w:p>
    <w:p w14:paraId="2B2CBBF3" w14:textId="77777777" w:rsidR="00CF33E6" w:rsidRDefault="00000000">
      <w:pPr>
        <w:pStyle w:val="Heading2"/>
      </w:pPr>
      <w:r>
        <w:rPr>
          <w:b w:val="0"/>
        </w:rPr>
        <w:t>6. Accreditation and Quality Assurance Linkages</w:t>
      </w:r>
    </w:p>
    <w:p w14:paraId="6E331F8F" w14:textId="77777777" w:rsidR="00CF33E6" w:rsidRDefault="00000000">
      <w:pPr>
        <w:pStyle w:val="ListBullet"/>
        <w:jc w:val="both"/>
      </w:pPr>
      <w:r>
        <w:rPr>
          <w:b/>
        </w:rPr>
        <w:t>NAAC:</w:t>
      </w:r>
      <w:r>
        <w:t xml:space="preserve"> Criterion 4 (Infrastructure and Learning Resources) directly assesses adequacy and maintenance of facilities.</w:t>
      </w:r>
    </w:p>
    <w:p w14:paraId="3A4E9953" w14:textId="77777777" w:rsidR="00CF33E6" w:rsidRDefault="00000000">
      <w:pPr>
        <w:pStyle w:val="ListBullet"/>
        <w:jc w:val="both"/>
      </w:pPr>
      <w:r>
        <w:rPr>
          <w:b/>
        </w:rPr>
        <w:t>NBA:</w:t>
      </w:r>
      <w:r>
        <w:t xml:space="preserve"> Criterion 7 (Facilities and Technical Support) emphasizes well-maintained labs and classrooms.</w:t>
      </w:r>
    </w:p>
    <w:p w14:paraId="745CE00A" w14:textId="77777777" w:rsidR="00CF33E6" w:rsidRDefault="00000000">
      <w:pPr>
        <w:pStyle w:val="ListBullet"/>
        <w:jc w:val="both"/>
      </w:pPr>
      <w:r>
        <w:rPr>
          <w:b/>
        </w:rPr>
        <w:t>NIRF:</w:t>
      </w:r>
      <w:r>
        <w:t xml:space="preserve"> TLR (Teaching, Learning &amp; Resources) considers infrastructure as a core parameter.</w:t>
      </w:r>
    </w:p>
    <w:p w14:paraId="2A0BC623" w14:textId="77777777" w:rsidR="00CF33E6" w:rsidRDefault="00000000">
      <w:pPr>
        <w:pStyle w:val="ListBullet"/>
        <w:jc w:val="both"/>
      </w:pPr>
      <w:r>
        <w:rPr>
          <w:b/>
        </w:rPr>
        <w:t>QS I·GAUGE:</w:t>
      </w:r>
      <w:r>
        <w:t xml:space="preserve"> Facilities, Diversity &amp; Accessibility indicators include physical and ICT resources.</w:t>
      </w:r>
    </w:p>
    <w:p w14:paraId="20BCF2C6" w14:textId="77777777" w:rsidR="00CF33E6" w:rsidRDefault="00000000">
      <w:pPr>
        <w:pStyle w:val="ListBullet"/>
        <w:jc w:val="both"/>
      </w:pPr>
      <w:r>
        <w:rPr>
          <w:b/>
        </w:rPr>
        <w:t>SDGs:</w:t>
      </w:r>
      <w:r>
        <w:t xml:space="preserve"> SDG 9 (Infrastructure), SDG 11 (Sustainable Cities &amp; Communities), SDG 12 (Responsible Consumption).</w:t>
      </w:r>
    </w:p>
    <w:p w14:paraId="0BBA6967" w14:textId="77777777" w:rsidR="00CF33E6" w:rsidRDefault="00000000">
      <w:pPr>
        <w:pStyle w:val="Heading2"/>
      </w:pPr>
      <w:r>
        <w:rPr>
          <w:b w:val="0"/>
        </w:rPr>
        <w:t>7. Challenges in Physical Facilities &amp; Maintenance</w:t>
      </w:r>
    </w:p>
    <w:p w14:paraId="096A553C" w14:textId="77777777" w:rsidR="00CF33E6" w:rsidRDefault="00000000">
      <w:pPr>
        <w:pStyle w:val="ListBullet"/>
        <w:jc w:val="both"/>
      </w:pPr>
      <w:r>
        <w:t>Budget constraints for modernization.</w:t>
      </w:r>
    </w:p>
    <w:p w14:paraId="4F5496D8" w14:textId="77777777" w:rsidR="00CF33E6" w:rsidRDefault="00000000">
      <w:pPr>
        <w:pStyle w:val="ListBullet"/>
        <w:jc w:val="both"/>
      </w:pPr>
      <w:r>
        <w:t>Delays in construction due to administrative bottlenecks.</w:t>
      </w:r>
    </w:p>
    <w:p w14:paraId="7B2BB136" w14:textId="77777777" w:rsidR="00CF33E6" w:rsidRDefault="00000000">
      <w:pPr>
        <w:pStyle w:val="ListBullet"/>
        <w:jc w:val="both"/>
      </w:pPr>
      <w:r>
        <w:lastRenderedPageBreak/>
        <w:t>Rising maintenance costs for ICT and lab equipment.</w:t>
      </w:r>
    </w:p>
    <w:p w14:paraId="563A4F2A" w14:textId="77777777" w:rsidR="00CF33E6" w:rsidRDefault="00000000">
      <w:pPr>
        <w:pStyle w:val="ListBullet"/>
        <w:jc w:val="both"/>
      </w:pPr>
      <w:r>
        <w:t>E-waste and hazardous waste management.</w:t>
      </w:r>
    </w:p>
    <w:p w14:paraId="15FBE37D" w14:textId="77777777" w:rsidR="00CF33E6" w:rsidRDefault="00000000">
      <w:pPr>
        <w:pStyle w:val="ListBullet"/>
        <w:jc w:val="both"/>
      </w:pPr>
      <w:r>
        <w:t>Balancing heritage buildings with modern infrastructure requirements.</w:t>
      </w:r>
    </w:p>
    <w:p w14:paraId="7B52F518" w14:textId="77777777" w:rsidR="00CF33E6" w:rsidRDefault="00000000">
      <w:pPr>
        <w:pStyle w:val="Heading2"/>
      </w:pPr>
      <w:r>
        <w:rPr>
          <w:b w:val="0"/>
        </w:rPr>
        <w:t>8. Recommendations</w:t>
      </w:r>
    </w:p>
    <w:p w14:paraId="38918CE2" w14:textId="77777777" w:rsidR="00CF33E6" w:rsidRDefault="00000000">
      <w:pPr>
        <w:pStyle w:val="ListBullet"/>
        <w:jc w:val="both"/>
      </w:pPr>
      <w:r>
        <w:t>Adopt Facility Management Software (FMS) for monitoring repairs and maintenance.</w:t>
      </w:r>
    </w:p>
    <w:p w14:paraId="42D69AFC" w14:textId="77777777" w:rsidR="00CF33E6" w:rsidRDefault="00000000">
      <w:pPr>
        <w:pStyle w:val="ListBullet"/>
        <w:jc w:val="both"/>
      </w:pPr>
      <w:r>
        <w:t>Implement Green Building Codes and renewable energy systems.</w:t>
      </w:r>
    </w:p>
    <w:p w14:paraId="3E048A11" w14:textId="77777777" w:rsidR="00CF33E6" w:rsidRDefault="00000000">
      <w:pPr>
        <w:pStyle w:val="ListBullet"/>
        <w:jc w:val="both"/>
      </w:pPr>
      <w:r>
        <w:t>Strengthen PPP models for infrastructure funding.</w:t>
      </w:r>
    </w:p>
    <w:p w14:paraId="4F3183D1" w14:textId="77777777" w:rsidR="00CF33E6" w:rsidRDefault="00000000">
      <w:pPr>
        <w:pStyle w:val="ListBullet"/>
        <w:jc w:val="both"/>
      </w:pPr>
      <w:r>
        <w:t>Schedule quarterly maintenance audits.</w:t>
      </w:r>
    </w:p>
    <w:p w14:paraId="399ADA5E" w14:textId="77777777" w:rsidR="00CF33E6" w:rsidRDefault="00000000">
      <w:pPr>
        <w:pStyle w:val="ListBullet"/>
        <w:jc w:val="both"/>
      </w:pPr>
      <w:r>
        <w:t>Introduce feedback mechanisms for users (faculty, staff, students).</w:t>
      </w:r>
    </w:p>
    <w:p w14:paraId="04B82224" w14:textId="77777777" w:rsidR="00CF33E6" w:rsidRDefault="00000000">
      <w:pPr>
        <w:pStyle w:val="Heading2"/>
      </w:pPr>
      <w:r>
        <w:rPr>
          <w:b w:val="0"/>
        </w:rPr>
        <w:t>9. Conclusion</w:t>
      </w:r>
    </w:p>
    <w:p w14:paraId="27027853" w14:textId="77777777" w:rsidR="00CF33E6" w:rsidRDefault="00000000">
      <w:pPr>
        <w:jc w:val="both"/>
      </w:pPr>
      <w:r>
        <w:t>Physical facilities are the backbone of quality higher education delivery. When combined with structured maintenance protocols and sustainable construction practices, they ensure that institutions remain future-ready, accreditation-compliant, and supportive of academic excellence, innovation, and student well-being.</w:t>
      </w:r>
    </w:p>
    <w:p w14:paraId="24CED94D" w14:textId="77777777" w:rsidR="00CF33E6" w:rsidRDefault="00000000">
      <w:pPr>
        <w:pStyle w:val="Heading3"/>
      </w:pPr>
      <w:r>
        <w:rPr>
          <w:b w:val="0"/>
        </w:rPr>
        <w:t>Physical Facilities &amp; Maintenance Compliance Register</w:t>
      </w:r>
    </w:p>
    <w:p w14:paraId="2E732DF3" w14:textId="77777777" w:rsidR="00CF33E6" w:rsidRDefault="00CF33E6">
      <w:pPr>
        <w:sectPr w:rsidR="00CF33E6">
          <w:footerReference w:type="default" r:id="rId8"/>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10"/>
        <w:gridCol w:w="1763"/>
        <w:gridCol w:w="901"/>
        <w:gridCol w:w="823"/>
        <w:gridCol w:w="901"/>
        <w:gridCol w:w="1528"/>
        <w:gridCol w:w="510"/>
        <w:gridCol w:w="1019"/>
        <w:gridCol w:w="784"/>
        <w:gridCol w:w="1763"/>
        <w:gridCol w:w="862"/>
        <w:gridCol w:w="1254"/>
        <w:gridCol w:w="1215"/>
        <w:gridCol w:w="510"/>
      </w:tblGrid>
      <w:tr w:rsidR="00CF33E6" w14:paraId="11AB3DAF" w14:textId="77777777">
        <w:trPr>
          <w:cantSplit/>
          <w:tblHeader/>
          <w:jc w:val="center"/>
        </w:trPr>
        <w:tc>
          <w:tcPr>
            <w:tcW w:w="510" w:type="dxa"/>
            <w:shd w:val="clear" w:color="auto" w:fill="1F3A5F"/>
          </w:tcPr>
          <w:p w14:paraId="13B687FD" w14:textId="77777777" w:rsidR="00CF33E6" w:rsidRDefault="00000000">
            <w:pPr>
              <w:spacing w:after="20" w:line="240" w:lineRule="auto"/>
            </w:pPr>
            <w:r>
              <w:rPr>
                <w:b/>
                <w:color w:val="FFFFFF"/>
                <w:sz w:val="14"/>
              </w:rPr>
              <w:lastRenderedPageBreak/>
              <w:t>S. No</w:t>
            </w:r>
          </w:p>
        </w:tc>
        <w:tc>
          <w:tcPr>
            <w:tcW w:w="1763" w:type="dxa"/>
            <w:shd w:val="clear" w:color="auto" w:fill="1F3A5F"/>
          </w:tcPr>
          <w:p w14:paraId="5C8BBE0A" w14:textId="77777777" w:rsidR="00CF33E6" w:rsidRDefault="00000000">
            <w:pPr>
              <w:spacing w:after="20" w:line="240" w:lineRule="auto"/>
            </w:pPr>
            <w:r>
              <w:rPr>
                <w:b/>
                <w:color w:val="FFFFFF"/>
                <w:sz w:val="14"/>
              </w:rPr>
              <w:t>Facility Type (Classroom/Lab/Library/Hostel/Admin/Utility)</w:t>
            </w:r>
          </w:p>
        </w:tc>
        <w:tc>
          <w:tcPr>
            <w:tcW w:w="901" w:type="dxa"/>
            <w:shd w:val="clear" w:color="auto" w:fill="1F3A5F"/>
          </w:tcPr>
          <w:p w14:paraId="78066A42" w14:textId="77777777" w:rsidR="00CF33E6" w:rsidRDefault="00000000">
            <w:pPr>
              <w:spacing w:after="20" w:line="240" w:lineRule="auto"/>
            </w:pPr>
            <w:r>
              <w:rPr>
                <w:b/>
                <w:color w:val="FFFFFF"/>
                <w:sz w:val="14"/>
              </w:rPr>
              <w:t>Facility/Room No. or ID</w:t>
            </w:r>
          </w:p>
        </w:tc>
        <w:tc>
          <w:tcPr>
            <w:tcW w:w="823" w:type="dxa"/>
            <w:shd w:val="clear" w:color="auto" w:fill="1F3A5F"/>
          </w:tcPr>
          <w:p w14:paraId="29276402" w14:textId="77777777" w:rsidR="00CF33E6" w:rsidRDefault="00000000">
            <w:pPr>
              <w:spacing w:after="20" w:line="240" w:lineRule="auto"/>
            </w:pPr>
            <w:r>
              <w:rPr>
                <w:b/>
                <w:color w:val="FFFFFF"/>
                <w:sz w:val="14"/>
              </w:rPr>
              <w:t>Location / Department</w:t>
            </w:r>
          </w:p>
        </w:tc>
        <w:tc>
          <w:tcPr>
            <w:tcW w:w="901" w:type="dxa"/>
            <w:shd w:val="clear" w:color="auto" w:fill="1F3A5F"/>
          </w:tcPr>
          <w:p w14:paraId="67346848" w14:textId="77777777" w:rsidR="00CF33E6" w:rsidRDefault="00000000">
            <w:pPr>
              <w:spacing w:after="20" w:line="240" w:lineRule="auto"/>
            </w:pPr>
            <w:r>
              <w:rPr>
                <w:b/>
                <w:color w:val="FFFFFF"/>
                <w:sz w:val="14"/>
              </w:rPr>
              <w:t>Issue Reported (Yes/No)</w:t>
            </w:r>
          </w:p>
        </w:tc>
        <w:tc>
          <w:tcPr>
            <w:tcW w:w="1528" w:type="dxa"/>
            <w:shd w:val="clear" w:color="auto" w:fill="1F3A5F"/>
          </w:tcPr>
          <w:p w14:paraId="60917DE7" w14:textId="77777777" w:rsidR="00CF33E6" w:rsidRDefault="00000000">
            <w:pPr>
              <w:spacing w:after="20" w:line="240" w:lineRule="auto"/>
            </w:pPr>
            <w:r>
              <w:rPr>
                <w:b/>
                <w:color w:val="FFFFFF"/>
                <w:sz w:val="14"/>
              </w:rPr>
              <w:t>Description of Issue / Maintenance Need</w:t>
            </w:r>
          </w:p>
        </w:tc>
        <w:tc>
          <w:tcPr>
            <w:tcW w:w="510" w:type="dxa"/>
            <w:shd w:val="clear" w:color="auto" w:fill="1F3A5F"/>
          </w:tcPr>
          <w:p w14:paraId="4897E866" w14:textId="77777777" w:rsidR="00CF33E6" w:rsidRDefault="00000000">
            <w:pPr>
              <w:spacing w:after="20" w:line="240" w:lineRule="auto"/>
            </w:pPr>
            <w:r>
              <w:rPr>
                <w:b/>
                <w:color w:val="FFFFFF"/>
                <w:sz w:val="14"/>
              </w:rPr>
              <w:t>Date Reported</w:t>
            </w:r>
          </w:p>
        </w:tc>
        <w:tc>
          <w:tcPr>
            <w:tcW w:w="1019" w:type="dxa"/>
            <w:shd w:val="clear" w:color="auto" w:fill="1F3A5F"/>
          </w:tcPr>
          <w:p w14:paraId="06BB76F6" w14:textId="77777777" w:rsidR="00CF33E6" w:rsidRDefault="00000000">
            <w:pPr>
              <w:spacing w:after="20" w:line="240" w:lineRule="auto"/>
            </w:pPr>
            <w:r>
              <w:rPr>
                <w:b/>
                <w:color w:val="FFFFFF"/>
                <w:sz w:val="14"/>
              </w:rPr>
              <w:t>Priority (High/Medium/Low)</w:t>
            </w:r>
          </w:p>
        </w:tc>
        <w:tc>
          <w:tcPr>
            <w:tcW w:w="784" w:type="dxa"/>
            <w:shd w:val="clear" w:color="auto" w:fill="1F3A5F"/>
          </w:tcPr>
          <w:p w14:paraId="60CF700A" w14:textId="77777777" w:rsidR="00CF33E6" w:rsidRDefault="00000000">
            <w:pPr>
              <w:spacing w:after="20" w:line="240" w:lineRule="auto"/>
            </w:pPr>
            <w:r>
              <w:rPr>
                <w:b/>
                <w:color w:val="FFFFFF"/>
                <w:sz w:val="14"/>
              </w:rPr>
              <w:t>Action Plan Proposed</w:t>
            </w:r>
          </w:p>
        </w:tc>
        <w:tc>
          <w:tcPr>
            <w:tcW w:w="1763" w:type="dxa"/>
            <w:shd w:val="clear" w:color="auto" w:fill="1F3A5F"/>
          </w:tcPr>
          <w:p w14:paraId="110A2413" w14:textId="77777777" w:rsidR="00CF33E6" w:rsidRDefault="00000000">
            <w:pPr>
              <w:spacing w:after="20" w:line="240" w:lineRule="auto"/>
            </w:pPr>
            <w:r>
              <w:rPr>
                <w:b/>
                <w:color w:val="FFFFFF"/>
                <w:sz w:val="14"/>
              </w:rPr>
              <w:t>Responsible Team (IT/Engineering/Library/Hostel/Admin)</w:t>
            </w:r>
          </w:p>
        </w:tc>
        <w:tc>
          <w:tcPr>
            <w:tcW w:w="862" w:type="dxa"/>
            <w:shd w:val="clear" w:color="auto" w:fill="1F3A5F"/>
          </w:tcPr>
          <w:p w14:paraId="4D16AAB8" w14:textId="77777777" w:rsidR="00CF33E6" w:rsidRDefault="00000000">
            <w:pPr>
              <w:spacing w:after="20" w:line="240" w:lineRule="auto"/>
            </w:pPr>
            <w:r>
              <w:rPr>
                <w:b/>
                <w:color w:val="FFFFFF"/>
                <w:sz w:val="14"/>
              </w:rPr>
              <w:t>Target Resolution Date</w:t>
            </w:r>
          </w:p>
        </w:tc>
        <w:tc>
          <w:tcPr>
            <w:tcW w:w="1254" w:type="dxa"/>
            <w:shd w:val="clear" w:color="auto" w:fill="1F3A5F"/>
          </w:tcPr>
          <w:p w14:paraId="79A0290F" w14:textId="77777777" w:rsidR="00CF33E6" w:rsidRDefault="00000000">
            <w:pPr>
              <w:spacing w:after="20" w:line="240" w:lineRule="auto"/>
            </w:pPr>
            <w:r>
              <w:rPr>
                <w:b/>
                <w:color w:val="FFFFFF"/>
                <w:sz w:val="14"/>
              </w:rPr>
              <w:t>Status (Open/In Progress/Closed)</w:t>
            </w:r>
          </w:p>
        </w:tc>
        <w:tc>
          <w:tcPr>
            <w:tcW w:w="1215" w:type="dxa"/>
            <w:shd w:val="clear" w:color="auto" w:fill="1F3A5F"/>
          </w:tcPr>
          <w:p w14:paraId="10542AF3" w14:textId="77777777" w:rsidR="00CF33E6" w:rsidRDefault="00000000">
            <w:pPr>
              <w:spacing w:after="20" w:line="240" w:lineRule="auto"/>
            </w:pPr>
            <w:r>
              <w:rPr>
                <w:b/>
                <w:color w:val="FFFFFF"/>
                <w:sz w:val="14"/>
              </w:rPr>
              <w:t>Verified By (Committee/Officer)</w:t>
            </w:r>
          </w:p>
        </w:tc>
        <w:tc>
          <w:tcPr>
            <w:tcW w:w="510" w:type="dxa"/>
            <w:shd w:val="clear" w:color="auto" w:fill="1F3A5F"/>
          </w:tcPr>
          <w:p w14:paraId="0800618E" w14:textId="77777777" w:rsidR="00CF33E6" w:rsidRDefault="00000000">
            <w:pPr>
              <w:spacing w:after="20" w:line="240" w:lineRule="auto"/>
            </w:pPr>
            <w:r>
              <w:rPr>
                <w:b/>
                <w:color w:val="FFFFFF"/>
                <w:sz w:val="14"/>
              </w:rPr>
              <w:t>Remarks</w:t>
            </w:r>
          </w:p>
        </w:tc>
      </w:tr>
      <w:tr w:rsidR="00CF33E6" w14:paraId="6C93D2CC" w14:textId="77777777">
        <w:trPr>
          <w:cantSplit/>
          <w:jc w:val="center"/>
        </w:trPr>
        <w:tc>
          <w:tcPr>
            <w:tcW w:w="510" w:type="dxa"/>
          </w:tcPr>
          <w:p w14:paraId="716A25C8" w14:textId="77777777" w:rsidR="00CF33E6" w:rsidRDefault="00CF33E6">
            <w:pPr>
              <w:spacing w:after="20" w:line="240" w:lineRule="auto"/>
            </w:pPr>
          </w:p>
        </w:tc>
        <w:tc>
          <w:tcPr>
            <w:tcW w:w="1763" w:type="dxa"/>
          </w:tcPr>
          <w:p w14:paraId="1038673D" w14:textId="77777777" w:rsidR="00CF33E6" w:rsidRDefault="00CF33E6">
            <w:pPr>
              <w:spacing w:after="20" w:line="240" w:lineRule="auto"/>
            </w:pPr>
          </w:p>
        </w:tc>
        <w:tc>
          <w:tcPr>
            <w:tcW w:w="901" w:type="dxa"/>
          </w:tcPr>
          <w:p w14:paraId="5EDD531E" w14:textId="77777777" w:rsidR="00CF33E6" w:rsidRDefault="00CF33E6">
            <w:pPr>
              <w:spacing w:after="20" w:line="240" w:lineRule="auto"/>
            </w:pPr>
          </w:p>
        </w:tc>
        <w:tc>
          <w:tcPr>
            <w:tcW w:w="823" w:type="dxa"/>
          </w:tcPr>
          <w:p w14:paraId="6BCA9C6F" w14:textId="77777777" w:rsidR="00CF33E6" w:rsidRDefault="00CF33E6">
            <w:pPr>
              <w:spacing w:after="20" w:line="240" w:lineRule="auto"/>
            </w:pPr>
          </w:p>
        </w:tc>
        <w:tc>
          <w:tcPr>
            <w:tcW w:w="901" w:type="dxa"/>
          </w:tcPr>
          <w:p w14:paraId="56E035CD" w14:textId="77777777" w:rsidR="00CF33E6" w:rsidRDefault="00CF33E6">
            <w:pPr>
              <w:spacing w:after="20" w:line="240" w:lineRule="auto"/>
            </w:pPr>
          </w:p>
        </w:tc>
        <w:tc>
          <w:tcPr>
            <w:tcW w:w="1528" w:type="dxa"/>
          </w:tcPr>
          <w:p w14:paraId="727CCD77" w14:textId="77777777" w:rsidR="00CF33E6" w:rsidRDefault="00CF33E6">
            <w:pPr>
              <w:spacing w:after="20" w:line="240" w:lineRule="auto"/>
            </w:pPr>
          </w:p>
        </w:tc>
        <w:tc>
          <w:tcPr>
            <w:tcW w:w="510" w:type="dxa"/>
          </w:tcPr>
          <w:p w14:paraId="38E33FD3" w14:textId="77777777" w:rsidR="00CF33E6" w:rsidRDefault="00CF33E6">
            <w:pPr>
              <w:spacing w:after="20" w:line="240" w:lineRule="auto"/>
            </w:pPr>
          </w:p>
        </w:tc>
        <w:tc>
          <w:tcPr>
            <w:tcW w:w="1019" w:type="dxa"/>
          </w:tcPr>
          <w:p w14:paraId="01144338" w14:textId="77777777" w:rsidR="00CF33E6" w:rsidRDefault="00CF33E6">
            <w:pPr>
              <w:spacing w:after="20" w:line="240" w:lineRule="auto"/>
            </w:pPr>
          </w:p>
        </w:tc>
        <w:tc>
          <w:tcPr>
            <w:tcW w:w="784" w:type="dxa"/>
          </w:tcPr>
          <w:p w14:paraId="01636C5A" w14:textId="77777777" w:rsidR="00CF33E6" w:rsidRDefault="00CF33E6">
            <w:pPr>
              <w:spacing w:after="20" w:line="240" w:lineRule="auto"/>
            </w:pPr>
          </w:p>
        </w:tc>
        <w:tc>
          <w:tcPr>
            <w:tcW w:w="1763" w:type="dxa"/>
          </w:tcPr>
          <w:p w14:paraId="5E40643A" w14:textId="77777777" w:rsidR="00CF33E6" w:rsidRDefault="00CF33E6">
            <w:pPr>
              <w:spacing w:after="20" w:line="240" w:lineRule="auto"/>
            </w:pPr>
          </w:p>
        </w:tc>
        <w:tc>
          <w:tcPr>
            <w:tcW w:w="862" w:type="dxa"/>
          </w:tcPr>
          <w:p w14:paraId="6751FEDD" w14:textId="77777777" w:rsidR="00CF33E6" w:rsidRDefault="00CF33E6">
            <w:pPr>
              <w:spacing w:after="20" w:line="240" w:lineRule="auto"/>
            </w:pPr>
          </w:p>
        </w:tc>
        <w:tc>
          <w:tcPr>
            <w:tcW w:w="1254" w:type="dxa"/>
          </w:tcPr>
          <w:p w14:paraId="4FAB4431" w14:textId="77777777" w:rsidR="00CF33E6" w:rsidRDefault="00CF33E6">
            <w:pPr>
              <w:spacing w:after="20" w:line="240" w:lineRule="auto"/>
            </w:pPr>
          </w:p>
        </w:tc>
        <w:tc>
          <w:tcPr>
            <w:tcW w:w="1215" w:type="dxa"/>
          </w:tcPr>
          <w:p w14:paraId="7863F8D1" w14:textId="77777777" w:rsidR="00CF33E6" w:rsidRDefault="00CF33E6">
            <w:pPr>
              <w:spacing w:after="20" w:line="240" w:lineRule="auto"/>
            </w:pPr>
          </w:p>
        </w:tc>
        <w:tc>
          <w:tcPr>
            <w:tcW w:w="510" w:type="dxa"/>
          </w:tcPr>
          <w:p w14:paraId="2E4D7525" w14:textId="77777777" w:rsidR="00CF33E6" w:rsidRDefault="00CF33E6"/>
        </w:tc>
      </w:tr>
    </w:tbl>
    <w:p w14:paraId="7E0ACB73" w14:textId="77777777" w:rsidR="00CF33E6" w:rsidRDefault="00CF33E6">
      <w:pPr>
        <w:spacing w:after="40"/>
      </w:pPr>
    </w:p>
    <w:p w14:paraId="7F2BF7FB" w14:textId="77777777" w:rsidR="00CF33E6" w:rsidRDefault="00000000">
      <w:pPr>
        <w:jc w:val="both"/>
      </w:pPr>
      <w:r>
        <w:t>Column Explanation</w:t>
      </w:r>
    </w:p>
    <w:p w14:paraId="54D5461A" w14:textId="77777777" w:rsidR="00CF33E6" w:rsidRDefault="00000000">
      <w:pPr>
        <w:pStyle w:val="ListBullet"/>
        <w:jc w:val="both"/>
      </w:pPr>
      <w:r>
        <w:rPr>
          <w:b/>
        </w:rPr>
        <w:t>Facility Type → Classify:</w:t>
      </w:r>
      <w:r>
        <w:t xml:space="preserve"> Classroom, Lab, Library, Hostel, Admin Office, Utility (water/power).</w:t>
      </w:r>
    </w:p>
    <w:p w14:paraId="14EF3F45" w14:textId="77777777" w:rsidR="00CF33E6" w:rsidRDefault="00000000">
      <w:pPr>
        <w:pStyle w:val="ListBullet"/>
        <w:jc w:val="both"/>
      </w:pPr>
      <w:r>
        <w:t>Facility/Room No. or ID → Asset/Room identification (e.g., Lab-101, Library-Hall-A).</w:t>
      </w:r>
    </w:p>
    <w:p w14:paraId="395AFC27" w14:textId="77777777" w:rsidR="00CF33E6" w:rsidRDefault="00000000">
      <w:pPr>
        <w:pStyle w:val="ListBullet"/>
        <w:jc w:val="both"/>
      </w:pPr>
      <w:r>
        <w:t>Location/Department → Specific department (Physics, Commerce, Admin Block).</w:t>
      </w:r>
    </w:p>
    <w:p w14:paraId="728845F2" w14:textId="77777777" w:rsidR="00CF33E6" w:rsidRDefault="00000000">
      <w:pPr>
        <w:pStyle w:val="ListBullet"/>
        <w:jc w:val="both"/>
      </w:pPr>
      <w:r>
        <w:rPr>
          <w:b/>
        </w:rPr>
        <w:t>Issue Reported → Drop-down:</w:t>
      </w:r>
      <w:r>
        <w:t xml:space="preserve"> Yes/No.</w:t>
      </w:r>
    </w:p>
    <w:p w14:paraId="70F056B0" w14:textId="77777777" w:rsidR="00CF33E6" w:rsidRDefault="00000000">
      <w:pPr>
        <w:pStyle w:val="ListBullet"/>
        <w:jc w:val="both"/>
      </w:pPr>
      <w:r>
        <w:rPr>
          <w:b/>
        </w:rPr>
        <w:t>Description of Issue → Example:</w:t>
      </w:r>
      <w:r>
        <w:t xml:space="preserve"> “Projector not working,” “Water leakage,” “Broken chairs.”</w:t>
      </w:r>
    </w:p>
    <w:p w14:paraId="4F3A8EDB" w14:textId="77777777" w:rsidR="00CF33E6" w:rsidRDefault="00000000">
      <w:pPr>
        <w:pStyle w:val="ListBullet"/>
        <w:jc w:val="both"/>
      </w:pPr>
      <w:r>
        <w:t>Date Reported → When the issue was logged.</w:t>
      </w:r>
    </w:p>
    <w:p w14:paraId="14873736" w14:textId="77777777" w:rsidR="00CF33E6" w:rsidRDefault="00000000">
      <w:pPr>
        <w:pStyle w:val="ListBullet"/>
        <w:jc w:val="both"/>
      </w:pPr>
      <w:r>
        <w:t>Priority → High (urgent – e.g., power outage), Medium (affects workflow), Low (minor).</w:t>
      </w:r>
    </w:p>
    <w:p w14:paraId="225DC951" w14:textId="77777777" w:rsidR="00CF33E6" w:rsidRDefault="00000000">
      <w:pPr>
        <w:pStyle w:val="ListBullet"/>
        <w:jc w:val="both"/>
      </w:pPr>
      <w:r>
        <w:t>Action Plan Proposed → Repair/Replace/AMC Contact/Upgrade.</w:t>
      </w:r>
    </w:p>
    <w:p w14:paraId="0300F2D5" w14:textId="77777777" w:rsidR="00CF33E6" w:rsidRDefault="00000000">
      <w:pPr>
        <w:pStyle w:val="ListBullet"/>
        <w:jc w:val="both"/>
      </w:pPr>
      <w:r>
        <w:t>Responsible Team → Engineering, IT Cell, Library Committee, Hostel Warden, Admin Office.</w:t>
      </w:r>
    </w:p>
    <w:p w14:paraId="56709704" w14:textId="77777777" w:rsidR="00CF33E6" w:rsidRDefault="00000000">
      <w:pPr>
        <w:pStyle w:val="ListBullet"/>
        <w:jc w:val="both"/>
      </w:pPr>
      <w:r>
        <w:t>Target Resolution Date → Deadline for closure.</w:t>
      </w:r>
    </w:p>
    <w:p w14:paraId="385E52CA" w14:textId="77777777" w:rsidR="00CF33E6" w:rsidRDefault="00000000">
      <w:pPr>
        <w:pStyle w:val="ListBullet"/>
        <w:jc w:val="both"/>
      </w:pPr>
      <w:r>
        <w:rPr>
          <w:b/>
        </w:rPr>
        <w:t>Status → Drop-down:</w:t>
      </w:r>
      <w:r>
        <w:t xml:space="preserve"> Open / In Progress / Closed.</w:t>
      </w:r>
    </w:p>
    <w:p w14:paraId="159AF42A" w14:textId="77777777" w:rsidR="00CF33E6" w:rsidRDefault="00000000">
      <w:pPr>
        <w:pStyle w:val="ListBullet"/>
        <w:jc w:val="both"/>
      </w:pPr>
      <w:r>
        <w:t>Verified By → Person/committee confirming resolution (e.g., HOD, Facility Manager).</w:t>
      </w:r>
    </w:p>
    <w:p w14:paraId="7495AE7F" w14:textId="77777777" w:rsidR="00CF33E6" w:rsidRDefault="00000000">
      <w:pPr>
        <w:pStyle w:val="ListBullet"/>
        <w:jc w:val="both"/>
      </w:pPr>
      <w:r>
        <w:t>Remarks → Notes like “Pending spare parts,” “Budget approval required.”</w:t>
      </w:r>
    </w:p>
    <w:p w14:paraId="2D5423AB"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1"/>
        <w:gridCol w:w="772"/>
        <w:gridCol w:w="1128"/>
        <w:gridCol w:w="1009"/>
        <w:gridCol w:w="831"/>
        <w:gridCol w:w="1484"/>
        <w:gridCol w:w="772"/>
        <w:gridCol w:w="534"/>
        <w:gridCol w:w="1840"/>
        <w:gridCol w:w="1069"/>
        <w:gridCol w:w="1306"/>
        <w:gridCol w:w="653"/>
        <w:gridCol w:w="831"/>
        <w:gridCol w:w="1603"/>
      </w:tblGrid>
      <w:tr w:rsidR="00CF33E6" w14:paraId="00AD07C6" w14:textId="77777777">
        <w:trPr>
          <w:cantSplit/>
          <w:tblHeader/>
          <w:jc w:val="center"/>
        </w:trPr>
        <w:tc>
          <w:tcPr>
            <w:tcW w:w="510" w:type="dxa"/>
            <w:shd w:val="clear" w:color="auto" w:fill="1F3A5F"/>
          </w:tcPr>
          <w:p w14:paraId="0FE90F65" w14:textId="77777777" w:rsidR="00CF33E6" w:rsidRDefault="00000000">
            <w:pPr>
              <w:spacing w:after="20" w:line="240" w:lineRule="auto"/>
            </w:pPr>
            <w:r>
              <w:rPr>
                <w:b/>
                <w:color w:val="FFFFFF"/>
                <w:sz w:val="14"/>
              </w:rPr>
              <w:t>S. No.</w:t>
            </w:r>
          </w:p>
        </w:tc>
        <w:tc>
          <w:tcPr>
            <w:tcW w:w="772" w:type="dxa"/>
            <w:shd w:val="clear" w:color="auto" w:fill="1F3A5F"/>
          </w:tcPr>
          <w:p w14:paraId="7B0058F9" w14:textId="77777777" w:rsidR="00CF33E6" w:rsidRDefault="00000000">
            <w:pPr>
              <w:spacing w:after="20" w:line="240" w:lineRule="auto"/>
            </w:pPr>
            <w:r>
              <w:rPr>
                <w:b/>
                <w:color w:val="FFFFFF"/>
                <w:sz w:val="14"/>
              </w:rPr>
              <w:t>Facility Type</w:t>
            </w:r>
          </w:p>
        </w:tc>
        <w:tc>
          <w:tcPr>
            <w:tcW w:w="1128" w:type="dxa"/>
            <w:shd w:val="clear" w:color="auto" w:fill="1F3A5F"/>
          </w:tcPr>
          <w:p w14:paraId="57624D01" w14:textId="77777777" w:rsidR="00CF33E6" w:rsidRDefault="00000000">
            <w:pPr>
              <w:spacing w:after="20" w:line="240" w:lineRule="auto"/>
            </w:pPr>
            <w:r>
              <w:rPr>
                <w:b/>
                <w:color w:val="FFFFFF"/>
                <w:sz w:val="14"/>
              </w:rPr>
              <w:t>Facility/Room No.</w:t>
            </w:r>
          </w:p>
        </w:tc>
        <w:tc>
          <w:tcPr>
            <w:tcW w:w="1009" w:type="dxa"/>
            <w:shd w:val="clear" w:color="auto" w:fill="1F3A5F"/>
          </w:tcPr>
          <w:p w14:paraId="713105A3" w14:textId="77777777" w:rsidR="00CF33E6" w:rsidRDefault="00000000">
            <w:pPr>
              <w:spacing w:after="20" w:line="240" w:lineRule="auto"/>
            </w:pPr>
            <w:r>
              <w:rPr>
                <w:b/>
                <w:color w:val="FFFFFF"/>
                <w:sz w:val="14"/>
              </w:rPr>
              <w:t>Location/Dept.</w:t>
            </w:r>
          </w:p>
        </w:tc>
        <w:tc>
          <w:tcPr>
            <w:tcW w:w="831" w:type="dxa"/>
            <w:shd w:val="clear" w:color="auto" w:fill="1F3A5F"/>
          </w:tcPr>
          <w:p w14:paraId="00B23C19" w14:textId="77777777" w:rsidR="00CF33E6" w:rsidRDefault="00000000">
            <w:pPr>
              <w:spacing w:after="20" w:line="240" w:lineRule="auto"/>
            </w:pPr>
            <w:r>
              <w:rPr>
                <w:b/>
                <w:color w:val="FFFFFF"/>
                <w:sz w:val="14"/>
              </w:rPr>
              <w:t>Issue Reported</w:t>
            </w:r>
          </w:p>
        </w:tc>
        <w:tc>
          <w:tcPr>
            <w:tcW w:w="1484" w:type="dxa"/>
            <w:shd w:val="clear" w:color="auto" w:fill="1F3A5F"/>
          </w:tcPr>
          <w:p w14:paraId="50B8448D" w14:textId="77777777" w:rsidR="00CF33E6" w:rsidRDefault="00000000">
            <w:pPr>
              <w:spacing w:after="20" w:line="240" w:lineRule="auto"/>
            </w:pPr>
            <w:r>
              <w:rPr>
                <w:b/>
                <w:color w:val="FFFFFF"/>
                <w:sz w:val="14"/>
              </w:rPr>
              <w:t>Description of Issue</w:t>
            </w:r>
          </w:p>
        </w:tc>
        <w:tc>
          <w:tcPr>
            <w:tcW w:w="772" w:type="dxa"/>
            <w:shd w:val="clear" w:color="auto" w:fill="1F3A5F"/>
          </w:tcPr>
          <w:p w14:paraId="482ABB47" w14:textId="77777777" w:rsidR="00CF33E6" w:rsidRDefault="00000000">
            <w:pPr>
              <w:spacing w:after="20" w:line="240" w:lineRule="auto"/>
            </w:pPr>
            <w:r>
              <w:rPr>
                <w:b/>
                <w:color w:val="FFFFFF"/>
                <w:sz w:val="14"/>
              </w:rPr>
              <w:t>Date Reported</w:t>
            </w:r>
          </w:p>
        </w:tc>
        <w:tc>
          <w:tcPr>
            <w:tcW w:w="534" w:type="dxa"/>
            <w:shd w:val="clear" w:color="auto" w:fill="1F3A5F"/>
          </w:tcPr>
          <w:p w14:paraId="2A5F60DF" w14:textId="77777777" w:rsidR="00CF33E6" w:rsidRDefault="00000000">
            <w:pPr>
              <w:spacing w:after="20" w:line="240" w:lineRule="auto"/>
            </w:pPr>
            <w:r>
              <w:rPr>
                <w:b/>
                <w:color w:val="FFFFFF"/>
                <w:sz w:val="14"/>
              </w:rPr>
              <w:t>Priority</w:t>
            </w:r>
          </w:p>
        </w:tc>
        <w:tc>
          <w:tcPr>
            <w:tcW w:w="1840" w:type="dxa"/>
            <w:shd w:val="clear" w:color="auto" w:fill="1F3A5F"/>
          </w:tcPr>
          <w:p w14:paraId="281408D4" w14:textId="77777777" w:rsidR="00CF33E6" w:rsidRDefault="00000000">
            <w:pPr>
              <w:spacing w:after="20" w:line="240" w:lineRule="auto"/>
            </w:pPr>
            <w:r>
              <w:rPr>
                <w:b/>
                <w:color w:val="FFFFFF"/>
                <w:sz w:val="14"/>
              </w:rPr>
              <w:t>Action Plan Proposed</w:t>
            </w:r>
          </w:p>
        </w:tc>
        <w:tc>
          <w:tcPr>
            <w:tcW w:w="1069" w:type="dxa"/>
            <w:shd w:val="clear" w:color="auto" w:fill="1F3A5F"/>
          </w:tcPr>
          <w:p w14:paraId="23A3813D" w14:textId="77777777" w:rsidR="00CF33E6" w:rsidRDefault="00000000">
            <w:pPr>
              <w:spacing w:after="20" w:line="240" w:lineRule="auto"/>
            </w:pPr>
            <w:r>
              <w:rPr>
                <w:b/>
                <w:color w:val="FFFFFF"/>
                <w:sz w:val="14"/>
              </w:rPr>
              <w:t>Responsible Team</w:t>
            </w:r>
          </w:p>
        </w:tc>
        <w:tc>
          <w:tcPr>
            <w:tcW w:w="1306" w:type="dxa"/>
            <w:shd w:val="clear" w:color="auto" w:fill="1F3A5F"/>
          </w:tcPr>
          <w:p w14:paraId="52A1BAEE" w14:textId="77777777" w:rsidR="00CF33E6" w:rsidRDefault="00000000">
            <w:pPr>
              <w:spacing w:after="20" w:line="240" w:lineRule="auto"/>
            </w:pPr>
            <w:r>
              <w:rPr>
                <w:b/>
                <w:color w:val="FFFFFF"/>
                <w:sz w:val="14"/>
              </w:rPr>
              <w:t>Target Resolution Date</w:t>
            </w:r>
          </w:p>
        </w:tc>
        <w:tc>
          <w:tcPr>
            <w:tcW w:w="653" w:type="dxa"/>
            <w:shd w:val="clear" w:color="auto" w:fill="1F3A5F"/>
          </w:tcPr>
          <w:p w14:paraId="218D1807" w14:textId="77777777" w:rsidR="00CF33E6" w:rsidRDefault="00000000">
            <w:pPr>
              <w:spacing w:after="20" w:line="240" w:lineRule="auto"/>
            </w:pPr>
            <w:r>
              <w:rPr>
                <w:b/>
                <w:color w:val="FFFFFF"/>
                <w:sz w:val="14"/>
              </w:rPr>
              <w:t>Status</w:t>
            </w:r>
          </w:p>
        </w:tc>
        <w:tc>
          <w:tcPr>
            <w:tcW w:w="831" w:type="dxa"/>
            <w:shd w:val="clear" w:color="auto" w:fill="1F3A5F"/>
          </w:tcPr>
          <w:p w14:paraId="3CDF76AC" w14:textId="77777777" w:rsidR="00CF33E6" w:rsidRDefault="00000000">
            <w:pPr>
              <w:spacing w:after="20" w:line="240" w:lineRule="auto"/>
            </w:pPr>
            <w:r>
              <w:rPr>
                <w:b/>
                <w:color w:val="FFFFFF"/>
                <w:sz w:val="14"/>
              </w:rPr>
              <w:t>Verified By</w:t>
            </w:r>
          </w:p>
        </w:tc>
        <w:tc>
          <w:tcPr>
            <w:tcW w:w="1603" w:type="dxa"/>
            <w:shd w:val="clear" w:color="auto" w:fill="1F3A5F"/>
          </w:tcPr>
          <w:p w14:paraId="63D86BD0" w14:textId="77777777" w:rsidR="00CF33E6" w:rsidRDefault="00000000">
            <w:pPr>
              <w:spacing w:after="20" w:line="240" w:lineRule="auto"/>
            </w:pPr>
            <w:r>
              <w:rPr>
                <w:b/>
                <w:color w:val="FFFFFF"/>
                <w:sz w:val="14"/>
              </w:rPr>
              <w:t>Remarks</w:t>
            </w:r>
          </w:p>
        </w:tc>
      </w:tr>
      <w:tr w:rsidR="00CF33E6" w14:paraId="64D19F50" w14:textId="77777777">
        <w:trPr>
          <w:cantSplit/>
          <w:jc w:val="center"/>
        </w:trPr>
        <w:tc>
          <w:tcPr>
            <w:tcW w:w="510" w:type="dxa"/>
          </w:tcPr>
          <w:p w14:paraId="090FD80D" w14:textId="77777777" w:rsidR="00CF33E6" w:rsidRDefault="00000000">
            <w:pPr>
              <w:spacing w:after="20" w:line="240" w:lineRule="auto"/>
            </w:pPr>
            <w:r>
              <w:rPr>
                <w:sz w:val="14"/>
              </w:rPr>
              <w:t>1</w:t>
            </w:r>
          </w:p>
        </w:tc>
        <w:tc>
          <w:tcPr>
            <w:tcW w:w="772" w:type="dxa"/>
          </w:tcPr>
          <w:p w14:paraId="3FE02924" w14:textId="77777777" w:rsidR="00CF33E6" w:rsidRDefault="00000000">
            <w:pPr>
              <w:spacing w:after="20" w:line="240" w:lineRule="auto"/>
            </w:pPr>
            <w:r>
              <w:rPr>
                <w:sz w:val="14"/>
              </w:rPr>
              <w:t>Classroom</w:t>
            </w:r>
          </w:p>
        </w:tc>
        <w:tc>
          <w:tcPr>
            <w:tcW w:w="1128" w:type="dxa"/>
          </w:tcPr>
          <w:p w14:paraId="159714D2" w14:textId="77777777" w:rsidR="00CF33E6" w:rsidRDefault="00000000">
            <w:pPr>
              <w:spacing w:after="20" w:line="240" w:lineRule="auto"/>
            </w:pPr>
            <w:r>
              <w:rPr>
                <w:sz w:val="14"/>
              </w:rPr>
              <w:t>Room-203</w:t>
            </w:r>
          </w:p>
        </w:tc>
        <w:tc>
          <w:tcPr>
            <w:tcW w:w="1009" w:type="dxa"/>
          </w:tcPr>
          <w:p w14:paraId="60068A10" w14:textId="77777777" w:rsidR="00CF33E6" w:rsidRDefault="00000000">
            <w:pPr>
              <w:spacing w:after="20" w:line="240" w:lineRule="auto"/>
            </w:pPr>
            <w:r>
              <w:rPr>
                <w:sz w:val="14"/>
              </w:rPr>
              <w:t>Dept. of Commerce</w:t>
            </w:r>
          </w:p>
        </w:tc>
        <w:tc>
          <w:tcPr>
            <w:tcW w:w="831" w:type="dxa"/>
          </w:tcPr>
          <w:p w14:paraId="75EB767B" w14:textId="77777777" w:rsidR="00CF33E6" w:rsidRDefault="00000000">
            <w:pPr>
              <w:spacing w:after="20" w:line="240" w:lineRule="auto"/>
            </w:pPr>
            <w:r>
              <w:rPr>
                <w:sz w:val="14"/>
              </w:rPr>
              <w:t>Yes</w:t>
            </w:r>
          </w:p>
        </w:tc>
        <w:tc>
          <w:tcPr>
            <w:tcW w:w="1484" w:type="dxa"/>
          </w:tcPr>
          <w:p w14:paraId="652D3163" w14:textId="77777777" w:rsidR="00CF33E6" w:rsidRDefault="00000000">
            <w:pPr>
              <w:spacing w:after="20" w:line="240" w:lineRule="auto"/>
            </w:pPr>
            <w:r>
              <w:rPr>
                <w:sz w:val="14"/>
              </w:rPr>
              <w:t>Smart board not working</w:t>
            </w:r>
          </w:p>
        </w:tc>
        <w:tc>
          <w:tcPr>
            <w:tcW w:w="772" w:type="dxa"/>
          </w:tcPr>
          <w:p w14:paraId="11CC819A" w14:textId="77777777" w:rsidR="00CF33E6" w:rsidRDefault="00000000">
            <w:pPr>
              <w:spacing w:after="20" w:line="240" w:lineRule="auto"/>
            </w:pPr>
            <w:r>
              <w:rPr>
                <w:sz w:val="14"/>
              </w:rPr>
              <w:t>05-09-2025</w:t>
            </w:r>
          </w:p>
        </w:tc>
        <w:tc>
          <w:tcPr>
            <w:tcW w:w="534" w:type="dxa"/>
          </w:tcPr>
          <w:p w14:paraId="6D94B43A" w14:textId="77777777" w:rsidR="00CF33E6" w:rsidRDefault="00000000">
            <w:pPr>
              <w:spacing w:after="20" w:line="240" w:lineRule="auto"/>
            </w:pPr>
            <w:r>
              <w:rPr>
                <w:sz w:val="14"/>
              </w:rPr>
              <w:t>High</w:t>
            </w:r>
          </w:p>
        </w:tc>
        <w:tc>
          <w:tcPr>
            <w:tcW w:w="1840" w:type="dxa"/>
          </w:tcPr>
          <w:p w14:paraId="7CD3199D" w14:textId="77777777" w:rsidR="00CF33E6" w:rsidRDefault="00000000">
            <w:pPr>
              <w:spacing w:after="20" w:line="240" w:lineRule="auto"/>
            </w:pPr>
            <w:r>
              <w:rPr>
                <w:sz w:val="14"/>
              </w:rPr>
              <w:t>Contact AMC vendor</w:t>
            </w:r>
          </w:p>
        </w:tc>
        <w:tc>
          <w:tcPr>
            <w:tcW w:w="1069" w:type="dxa"/>
          </w:tcPr>
          <w:p w14:paraId="498AA8AD" w14:textId="77777777" w:rsidR="00CF33E6" w:rsidRDefault="00000000">
            <w:pPr>
              <w:spacing w:after="20" w:line="240" w:lineRule="auto"/>
            </w:pPr>
            <w:r>
              <w:rPr>
                <w:sz w:val="14"/>
              </w:rPr>
              <w:t>IT Cell</w:t>
            </w:r>
          </w:p>
        </w:tc>
        <w:tc>
          <w:tcPr>
            <w:tcW w:w="1306" w:type="dxa"/>
          </w:tcPr>
          <w:p w14:paraId="6775CC70" w14:textId="77777777" w:rsidR="00CF33E6" w:rsidRDefault="00000000">
            <w:pPr>
              <w:spacing w:after="20" w:line="240" w:lineRule="auto"/>
            </w:pPr>
            <w:r>
              <w:rPr>
                <w:sz w:val="14"/>
              </w:rPr>
              <w:t>10-09-2025</w:t>
            </w:r>
          </w:p>
        </w:tc>
        <w:tc>
          <w:tcPr>
            <w:tcW w:w="653" w:type="dxa"/>
          </w:tcPr>
          <w:p w14:paraId="2D30CB7E" w14:textId="77777777" w:rsidR="00CF33E6" w:rsidRDefault="00000000">
            <w:pPr>
              <w:spacing w:after="20" w:line="240" w:lineRule="auto"/>
            </w:pPr>
            <w:r>
              <w:rPr>
                <w:sz w:val="14"/>
              </w:rPr>
              <w:t>In Progress</w:t>
            </w:r>
          </w:p>
        </w:tc>
        <w:tc>
          <w:tcPr>
            <w:tcW w:w="831" w:type="dxa"/>
          </w:tcPr>
          <w:p w14:paraId="43FB5C57" w14:textId="77777777" w:rsidR="00CF33E6" w:rsidRDefault="00000000">
            <w:pPr>
              <w:spacing w:after="20" w:line="240" w:lineRule="auto"/>
            </w:pPr>
            <w:r>
              <w:rPr>
                <w:sz w:val="14"/>
              </w:rPr>
              <w:t>HOD – Commerce</w:t>
            </w:r>
          </w:p>
        </w:tc>
        <w:tc>
          <w:tcPr>
            <w:tcW w:w="1603" w:type="dxa"/>
          </w:tcPr>
          <w:p w14:paraId="1D125EF5" w14:textId="77777777" w:rsidR="00CF33E6" w:rsidRDefault="00000000">
            <w:pPr>
              <w:spacing w:after="20" w:line="240" w:lineRule="auto"/>
            </w:pPr>
            <w:r>
              <w:rPr>
                <w:sz w:val="14"/>
              </w:rPr>
              <w:t>Part ordered</w:t>
            </w:r>
          </w:p>
        </w:tc>
      </w:tr>
      <w:tr w:rsidR="00CF33E6" w14:paraId="3088BCA6" w14:textId="77777777">
        <w:trPr>
          <w:cantSplit/>
          <w:jc w:val="center"/>
        </w:trPr>
        <w:tc>
          <w:tcPr>
            <w:tcW w:w="510" w:type="dxa"/>
            <w:shd w:val="clear" w:color="auto" w:fill="EEF2F8"/>
          </w:tcPr>
          <w:p w14:paraId="58D9B6BF" w14:textId="77777777" w:rsidR="00CF33E6" w:rsidRDefault="00000000">
            <w:pPr>
              <w:spacing w:after="20" w:line="240" w:lineRule="auto"/>
            </w:pPr>
            <w:r>
              <w:rPr>
                <w:sz w:val="14"/>
              </w:rPr>
              <w:t>2</w:t>
            </w:r>
          </w:p>
        </w:tc>
        <w:tc>
          <w:tcPr>
            <w:tcW w:w="772" w:type="dxa"/>
            <w:shd w:val="clear" w:color="auto" w:fill="EEF2F8"/>
          </w:tcPr>
          <w:p w14:paraId="3344B2CD" w14:textId="77777777" w:rsidR="00CF33E6" w:rsidRDefault="00000000">
            <w:pPr>
              <w:spacing w:after="20" w:line="240" w:lineRule="auto"/>
            </w:pPr>
            <w:r>
              <w:rPr>
                <w:sz w:val="14"/>
              </w:rPr>
              <w:t>Lab</w:t>
            </w:r>
          </w:p>
        </w:tc>
        <w:tc>
          <w:tcPr>
            <w:tcW w:w="1128" w:type="dxa"/>
            <w:shd w:val="clear" w:color="auto" w:fill="EEF2F8"/>
          </w:tcPr>
          <w:p w14:paraId="6D8C2E26" w14:textId="77777777" w:rsidR="00CF33E6" w:rsidRDefault="00000000">
            <w:pPr>
              <w:spacing w:after="20" w:line="240" w:lineRule="auto"/>
            </w:pPr>
            <w:r>
              <w:rPr>
                <w:sz w:val="14"/>
              </w:rPr>
              <w:t>Lab-101</w:t>
            </w:r>
          </w:p>
        </w:tc>
        <w:tc>
          <w:tcPr>
            <w:tcW w:w="1009" w:type="dxa"/>
            <w:shd w:val="clear" w:color="auto" w:fill="EEF2F8"/>
          </w:tcPr>
          <w:p w14:paraId="35D3532E" w14:textId="77777777" w:rsidR="00CF33E6" w:rsidRDefault="00000000">
            <w:pPr>
              <w:spacing w:after="20" w:line="240" w:lineRule="auto"/>
            </w:pPr>
            <w:r>
              <w:rPr>
                <w:sz w:val="14"/>
              </w:rPr>
              <w:t>Physics</w:t>
            </w:r>
          </w:p>
        </w:tc>
        <w:tc>
          <w:tcPr>
            <w:tcW w:w="831" w:type="dxa"/>
            <w:shd w:val="clear" w:color="auto" w:fill="EEF2F8"/>
          </w:tcPr>
          <w:p w14:paraId="072ACA6E" w14:textId="77777777" w:rsidR="00CF33E6" w:rsidRDefault="00000000">
            <w:pPr>
              <w:spacing w:after="20" w:line="240" w:lineRule="auto"/>
            </w:pPr>
            <w:r>
              <w:rPr>
                <w:sz w:val="14"/>
              </w:rPr>
              <w:t>Yes</w:t>
            </w:r>
          </w:p>
        </w:tc>
        <w:tc>
          <w:tcPr>
            <w:tcW w:w="1484" w:type="dxa"/>
            <w:shd w:val="clear" w:color="auto" w:fill="EEF2F8"/>
          </w:tcPr>
          <w:p w14:paraId="0FA492B7" w14:textId="77777777" w:rsidR="00CF33E6" w:rsidRDefault="00000000">
            <w:pPr>
              <w:spacing w:after="20" w:line="240" w:lineRule="auto"/>
            </w:pPr>
            <w:r>
              <w:rPr>
                <w:sz w:val="14"/>
              </w:rPr>
              <w:t>3 desktops not booting</w:t>
            </w:r>
          </w:p>
        </w:tc>
        <w:tc>
          <w:tcPr>
            <w:tcW w:w="772" w:type="dxa"/>
            <w:shd w:val="clear" w:color="auto" w:fill="EEF2F8"/>
          </w:tcPr>
          <w:p w14:paraId="379D2529" w14:textId="77777777" w:rsidR="00CF33E6" w:rsidRDefault="00000000">
            <w:pPr>
              <w:spacing w:after="20" w:line="240" w:lineRule="auto"/>
            </w:pPr>
            <w:r>
              <w:rPr>
                <w:sz w:val="14"/>
              </w:rPr>
              <w:t>07-09-2025</w:t>
            </w:r>
          </w:p>
        </w:tc>
        <w:tc>
          <w:tcPr>
            <w:tcW w:w="534" w:type="dxa"/>
            <w:shd w:val="clear" w:color="auto" w:fill="EEF2F8"/>
          </w:tcPr>
          <w:p w14:paraId="22A775F4" w14:textId="77777777" w:rsidR="00CF33E6" w:rsidRDefault="00000000">
            <w:pPr>
              <w:spacing w:after="20" w:line="240" w:lineRule="auto"/>
            </w:pPr>
            <w:r>
              <w:rPr>
                <w:sz w:val="14"/>
              </w:rPr>
              <w:t>Medium</w:t>
            </w:r>
          </w:p>
        </w:tc>
        <w:tc>
          <w:tcPr>
            <w:tcW w:w="1840" w:type="dxa"/>
            <w:shd w:val="clear" w:color="auto" w:fill="EEF2F8"/>
          </w:tcPr>
          <w:p w14:paraId="0D64E63D" w14:textId="77777777" w:rsidR="00CF33E6" w:rsidRDefault="00000000">
            <w:pPr>
              <w:spacing w:after="20" w:line="240" w:lineRule="auto"/>
            </w:pPr>
            <w:r>
              <w:rPr>
                <w:sz w:val="14"/>
              </w:rPr>
              <w:t>Replace RAM, check power supply</w:t>
            </w:r>
          </w:p>
        </w:tc>
        <w:tc>
          <w:tcPr>
            <w:tcW w:w="1069" w:type="dxa"/>
            <w:shd w:val="clear" w:color="auto" w:fill="EEF2F8"/>
          </w:tcPr>
          <w:p w14:paraId="72E16868" w14:textId="77777777" w:rsidR="00CF33E6" w:rsidRDefault="00000000">
            <w:pPr>
              <w:spacing w:after="20" w:line="240" w:lineRule="auto"/>
            </w:pPr>
            <w:r>
              <w:rPr>
                <w:sz w:val="14"/>
              </w:rPr>
              <w:t>IT Cell – Hardware</w:t>
            </w:r>
          </w:p>
        </w:tc>
        <w:tc>
          <w:tcPr>
            <w:tcW w:w="1306" w:type="dxa"/>
            <w:shd w:val="clear" w:color="auto" w:fill="EEF2F8"/>
          </w:tcPr>
          <w:p w14:paraId="4C6F4B1A" w14:textId="77777777" w:rsidR="00CF33E6" w:rsidRDefault="00000000">
            <w:pPr>
              <w:spacing w:after="20" w:line="240" w:lineRule="auto"/>
            </w:pPr>
            <w:r>
              <w:rPr>
                <w:sz w:val="14"/>
              </w:rPr>
              <w:t>15-09-2025</w:t>
            </w:r>
          </w:p>
        </w:tc>
        <w:tc>
          <w:tcPr>
            <w:tcW w:w="653" w:type="dxa"/>
            <w:shd w:val="clear" w:color="auto" w:fill="EEF2F8"/>
          </w:tcPr>
          <w:p w14:paraId="64A0FEE2" w14:textId="77777777" w:rsidR="00CF33E6" w:rsidRDefault="00000000">
            <w:pPr>
              <w:spacing w:after="20" w:line="240" w:lineRule="auto"/>
            </w:pPr>
            <w:r>
              <w:rPr>
                <w:sz w:val="14"/>
              </w:rPr>
              <w:t>Open</w:t>
            </w:r>
          </w:p>
        </w:tc>
        <w:tc>
          <w:tcPr>
            <w:tcW w:w="831" w:type="dxa"/>
            <w:shd w:val="clear" w:color="auto" w:fill="EEF2F8"/>
          </w:tcPr>
          <w:p w14:paraId="0F5F0729" w14:textId="77777777" w:rsidR="00CF33E6" w:rsidRDefault="00000000">
            <w:pPr>
              <w:spacing w:after="20" w:line="240" w:lineRule="auto"/>
            </w:pPr>
            <w:r>
              <w:rPr>
                <w:sz w:val="14"/>
              </w:rPr>
              <w:t>HOD – Physics</w:t>
            </w:r>
          </w:p>
        </w:tc>
        <w:tc>
          <w:tcPr>
            <w:tcW w:w="1603" w:type="dxa"/>
            <w:shd w:val="clear" w:color="auto" w:fill="EEF2F8"/>
          </w:tcPr>
          <w:p w14:paraId="4BA26851" w14:textId="77777777" w:rsidR="00CF33E6" w:rsidRDefault="00000000">
            <w:pPr>
              <w:spacing w:after="20" w:line="240" w:lineRule="auto"/>
            </w:pPr>
            <w:r>
              <w:rPr>
                <w:sz w:val="14"/>
              </w:rPr>
              <w:t>To be verified after repair</w:t>
            </w:r>
          </w:p>
        </w:tc>
      </w:tr>
      <w:tr w:rsidR="00CF33E6" w14:paraId="5EFCBF45" w14:textId="77777777">
        <w:trPr>
          <w:cantSplit/>
          <w:jc w:val="center"/>
        </w:trPr>
        <w:tc>
          <w:tcPr>
            <w:tcW w:w="510" w:type="dxa"/>
          </w:tcPr>
          <w:p w14:paraId="08BA0240" w14:textId="77777777" w:rsidR="00CF33E6" w:rsidRDefault="00000000">
            <w:pPr>
              <w:spacing w:after="20" w:line="240" w:lineRule="auto"/>
            </w:pPr>
            <w:r>
              <w:rPr>
                <w:sz w:val="14"/>
              </w:rPr>
              <w:t>3</w:t>
            </w:r>
          </w:p>
        </w:tc>
        <w:tc>
          <w:tcPr>
            <w:tcW w:w="772" w:type="dxa"/>
          </w:tcPr>
          <w:p w14:paraId="62F511D6" w14:textId="77777777" w:rsidR="00CF33E6" w:rsidRDefault="00000000">
            <w:pPr>
              <w:spacing w:after="20" w:line="240" w:lineRule="auto"/>
            </w:pPr>
            <w:r>
              <w:rPr>
                <w:sz w:val="14"/>
              </w:rPr>
              <w:t>Hostel</w:t>
            </w:r>
          </w:p>
        </w:tc>
        <w:tc>
          <w:tcPr>
            <w:tcW w:w="1128" w:type="dxa"/>
          </w:tcPr>
          <w:p w14:paraId="6EBA2E9C" w14:textId="77777777" w:rsidR="00CF33E6" w:rsidRDefault="00000000">
            <w:pPr>
              <w:spacing w:after="20" w:line="240" w:lineRule="auto"/>
            </w:pPr>
            <w:r>
              <w:rPr>
                <w:sz w:val="14"/>
              </w:rPr>
              <w:t>Block A – 2nd Floor</w:t>
            </w:r>
          </w:p>
        </w:tc>
        <w:tc>
          <w:tcPr>
            <w:tcW w:w="1009" w:type="dxa"/>
          </w:tcPr>
          <w:p w14:paraId="779AF7C7" w14:textId="77777777" w:rsidR="00CF33E6" w:rsidRDefault="00000000">
            <w:pPr>
              <w:spacing w:after="20" w:line="240" w:lineRule="auto"/>
            </w:pPr>
            <w:r>
              <w:rPr>
                <w:sz w:val="14"/>
              </w:rPr>
              <w:t>Hostel Dept.</w:t>
            </w:r>
          </w:p>
        </w:tc>
        <w:tc>
          <w:tcPr>
            <w:tcW w:w="831" w:type="dxa"/>
          </w:tcPr>
          <w:p w14:paraId="0F2076B8" w14:textId="77777777" w:rsidR="00CF33E6" w:rsidRDefault="00000000">
            <w:pPr>
              <w:spacing w:after="20" w:line="240" w:lineRule="auto"/>
            </w:pPr>
            <w:r>
              <w:rPr>
                <w:sz w:val="14"/>
              </w:rPr>
              <w:t>Yes</w:t>
            </w:r>
          </w:p>
        </w:tc>
        <w:tc>
          <w:tcPr>
            <w:tcW w:w="1484" w:type="dxa"/>
          </w:tcPr>
          <w:p w14:paraId="6B773A32" w14:textId="77777777" w:rsidR="00CF33E6" w:rsidRDefault="00000000">
            <w:pPr>
              <w:spacing w:after="20" w:line="240" w:lineRule="auto"/>
            </w:pPr>
            <w:r>
              <w:rPr>
                <w:sz w:val="14"/>
              </w:rPr>
              <w:t>Water leakage in washroom</w:t>
            </w:r>
          </w:p>
        </w:tc>
        <w:tc>
          <w:tcPr>
            <w:tcW w:w="772" w:type="dxa"/>
          </w:tcPr>
          <w:p w14:paraId="580089B2" w14:textId="77777777" w:rsidR="00CF33E6" w:rsidRDefault="00000000">
            <w:pPr>
              <w:spacing w:after="20" w:line="240" w:lineRule="auto"/>
            </w:pPr>
            <w:r>
              <w:rPr>
                <w:sz w:val="14"/>
              </w:rPr>
              <w:t>08-09-2025</w:t>
            </w:r>
          </w:p>
        </w:tc>
        <w:tc>
          <w:tcPr>
            <w:tcW w:w="534" w:type="dxa"/>
          </w:tcPr>
          <w:p w14:paraId="27AF637B" w14:textId="77777777" w:rsidR="00CF33E6" w:rsidRDefault="00000000">
            <w:pPr>
              <w:spacing w:after="20" w:line="240" w:lineRule="auto"/>
            </w:pPr>
            <w:r>
              <w:rPr>
                <w:sz w:val="14"/>
              </w:rPr>
              <w:t>High</w:t>
            </w:r>
          </w:p>
        </w:tc>
        <w:tc>
          <w:tcPr>
            <w:tcW w:w="1840" w:type="dxa"/>
          </w:tcPr>
          <w:p w14:paraId="0E883C27" w14:textId="77777777" w:rsidR="00CF33E6" w:rsidRDefault="00000000">
            <w:pPr>
              <w:spacing w:after="20" w:line="240" w:lineRule="auto"/>
            </w:pPr>
            <w:r>
              <w:rPr>
                <w:sz w:val="14"/>
              </w:rPr>
              <w:t>Plumber assigned</w:t>
            </w:r>
          </w:p>
        </w:tc>
        <w:tc>
          <w:tcPr>
            <w:tcW w:w="1069" w:type="dxa"/>
          </w:tcPr>
          <w:p w14:paraId="1B786F2C" w14:textId="77777777" w:rsidR="00CF33E6" w:rsidRDefault="00000000">
            <w:pPr>
              <w:spacing w:after="20" w:line="240" w:lineRule="auto"/>
            </w:pPr>
            <w:r>
              <w:rPr>
                <w:sz w:val="14"/>
              </w:rPr>
              <w:t>Engineering Dept.</w:t>
            </w:r>
          </w:p>
        </w:tc>
        <w:tc>
          <w:tcPr>
            <w:tcW w:w="1306" w:type="dxa"/>
          </w:tcPr>
          <w:p w14:paraId="764DBE00" w14:textId="77777777" w:rsidR="00CF33E6" w:rsidRDefault="00000000">
            <w:pPr>
              <w:spacing w:after="20" w:line="240" w:lineRule="auto"/>
            </w:pPr>
            <w:r>
              <w:rPr>
                <w:sz w:val="14"/>
              </w:rPr>
              <w:t>09-09-2025</w:t>
            </w:r>
          </w:p>
        </w:tc>
        <w:tc>
          <w:tcPr>
            <w:tcW w:w="653" w:type="dxa"/>
          </w:tcPr>
          <w:p w14:paraId="1F7F1018" w14:textId="77777777" w:rsidR="00CF33E6" w:rsidRDefault="00000000">
            <w:pPr>
              <w:spacing w:after="20" w:line="240" w:lineRule="auto"/>
            </w:pPr>
            <w:r>
              <w:rPr>
                <w:sz w:val="14"/>
              </w:rPr>
              <w:t>Closed</w:t>
            </w:r>
          </w:p>
        </w:tc>
        <w:tc>
          <w:tcPr>
            <w:tcW w:w="831" w:type="dxa"/>
          </w:tcPr>
          <w:p w14:paraId="68993990" w14:textId="77777777" w:rsidR="00CF33E6" w:rsidRDefault="00000000">
            <w:pPr>
              <w:spacing w:after="20" w:line="240" w:lineRule="auto"/>
            </w:pPr>
            <w:r>
              <w:rPr>
                <w:sz w:val="14"/>
              </w:rPr>
              <w:t>Hostel Warden</w:t>
            </w:r>
          </w:p>
        </w:tc>
        <w:tc>
          <w:tcPr>
            <w:tcW w:w="1603" w:type="dxa"/>
          </w:tcPr>
          <w:p w14:paraId="59424924" w14:textId="77777777" w:rsidR="00CF33E6" w:rsidRDefault="00000000">
            <w:pPr>
              <w:spacing w:after="20" w:line="240" w:lineRule="auto"/>
            </w:pPr>
            <w:r>
              <w:rPr>
                <w:sz w:val="14"/>
              </w:rPr>
              <w:t>Resolved</w:t>
            </w:r>
          </w:p>
        </w:tc>
      </w:tr>
      <w:tr w:rsidR="00CF33E6" w14:paraId="0B7DEAD6" w14:textId="77777777">
        <w:trPr>
          <w:cantSplit/>
          <w:jc w:val="center"/>
        </w:trPr>
        <w:tc>
          <w:tcPr>
            <w:tcW w:w="510" w:type="dxa"/>
            <w:shd w:val="clear" w:color="auto" w:fill="EEF2F8"/>
          </w:tcPr>
          <w:p w14:paraId="2142A810" w14:textId="77777777" w:rsidR="00CF33E6" w:rsidRDefault="00000000">
            <w:pPr>
              <w:spacing w:after="20" w:line="240" w:lineRule="auto"/>
            </w:pPr>
            <w:r>
              <w:rPr>
                <w:sz w:val="14"/>
              </w:rPr>
              <w:t>4</w:t>
            </w:r>
          </w:p>
        </w:tc>
        <w:tc>
          <w:tcPr>
            <w:tcW w:w="772" w:type="dxa"/>
            <w:shd w:val="clear" w:color="auto" w:fill="EEF2F8"/>
          </w:tcPr>
          <w:p w14:paraId="15363A2B" w14:textId="77777777" w:rsidR="00CF33E6" w:rsidRDefault="00000000">
            <w:pPr>
              <w:spacing w:after="20" w:line="240" w:lineRule="auto"/>
            </w:pPr>
            <w:r>
              <w:rPr>
                <w:sz w:val="14"/>
              </w:rPr>
              <w:t>Library</w:t>
            </w:r>
          </w:p>
        </w:tc>
        <w:tc>
          <w:tcPr>
            <w:tcW w:w="1128" w:type="dxa"/>
            <w:shd w:val="clear" w:color="auto" w:fill="EEF2F8"/>
          </w:tcPr>
          <w:p w14:paraId="5C623A9E" w14:textId="77777777" w:rsidR="00CF33E6" w:rsidRDefault="00000000">
            <w:pPr>
              <w:spacing w:after="20" w:line="240" w:lineRule="auto"/>
            </w:pPr>
            <w:r>
              <w:rPr>
                <w:sz w:val="14"/>
              </w:rPr>
              <w:t>Reading Hall</w:t>
            </w:r>
          </w:p>
        </w:tc>
        <w:tc>
          <w:tcPr>
            <w:tcW w:w="1009" w:type="dxa"/>
            <w:shd w:val="clear" w:color="auto" w:fill="EEF2F8"/>
          </w:tcPr>
          <w:p w14:paraId="3F6FA5AD" w14:textId="77777777" w:rsidR="00CF33E6" w:rsidRDefault="00000000">
            <w:pPr>
              <w:spacing w:after="20" w:line="240" w:lineRule="auto"/>
            </w:pPr>
            <w:r>
              <w:rPr>
                <w:sz w:val="14"/>
              </w:rPr>
              <w:t>Central Library</w:t>
            </w:r>
          </w:p>
        </w:tc>
        <w:tc>
          <w:tcPr>
            <w:tcW w:w="831" w:type="dxa"/>
            <w:shd w:val="clear" w:color="auto" w:fill="EEF2F8"/>
          </w:tcPr>
          <w:p w14:paraId="3933B55D" w14:textId="77777777" w:rsidR="00CF33E6" w:rsidRDefault="00000000">
            <w:pPr>
              <w:spacing w:after="20" w:line="240" w:lineRule="auto"/>
            </w:pPr>
            <w:r>
              <w:rPr>
                <w:sz w:val="14"/>
              </w:rPr>
              <w:t>No</w:t>
            </w:r>
          </w:p>
        </w:tc>
        <w:tc>
          <w:tcPr>
            <w:tcW w:w="1484" w:type="dxa"/>
            <w:shd w:val="clear" w:color="auto" w:fill="EEF2F8"/>
          </w:tcPr>
          <w:p w14:paraId="0FC1909F" w14:textId="77777777" w:rsidR="00CF33E6" w:rsidRDefault="00000000">
            <w:pPr>
              <w:spacing w:after="20" w:line="240" w:lineRule="auto"/>
            </w:pPr>
            <w:r>
              <w:rPr>
                <w:sz w:val="14"/>
              </w:rPr>
              <w:t>–</w:t>
            </w:r>
          </w:p>
        </w:tc>
        <w:tc>
          <w:tcPr>
            <w:tcW w:w="772" w:type="dxa"/>
            <w:shd w:val="clear" w:color="auto" w:fill="EEF2F8"/>
          </w:tcPr>
          <w:p w14:paraId="0FD5E374" w14:textId="77777777" w:rsidR="00CF33E6" w:rsidRDefault="00000000">
            <w:pPr>
              <w:spacing w:after="20" w:line="240" w:lineRule="auto"/>
            </w:pPr>
            <w:r>
              <w:rPr>
                <w:sz w:val="14"/>
              </w:rPr>
              <w:t>–</w:t>
            </w:r>
          </w:p>
        </w:tc>
        <w:tc>
          <w:tcPr>
            <w:tcW w:w="534" w:type="dxa"/>
            <w:shd w:val="clear" w:color="auto" w:fill="EEF2F8"/>
          </w:tcPr>
          <w:p w14:paraId="1B839BC1" w14:textId="77777777" w:rsidR="00CF33E6" w:rsidRDefault="00000000">
            <w:pPr>
              <w:spacing w:after="20" w:line="240" w:lineRule="auto"/>
            </w:pPr>
            <w:r>
              <w:rPr>
                <w:sz w:val="14"/>
              </w:rPr>
              <w:t>–</w:t>
            </w:r>
          </w:p>
        </w:tc>
        <w:tc>
          <w:tcPr>
            <w:tcW w:w="1840" w:type="dxa"/>
            <w:shd w:val="clear" w:color="auto" w:fill="EEF2F8"/>
          </w:tcPr>
          <w:p w14:paraId="22FB00F3" w14:textId="77777777" w:rsidR="00CF33E6" w:rsidRDefault="00000000">
            <w:pPr>
              <w:spacing w:after="20" w:line="240" w:lineRule="auto"/>
            </w:pPr>
            <w:r>
              <w:rPr>
                <w:sz w:val="14"/>
              </w:rPr>
              <w:t>–</w:t>
            </w:r>
          </w:p>
        </w:tc>
        <w:tc>
          <w:tcPr>
            <w:tcW w:w="1069" w:type="dxa"/>
            <w:shd w:val="clear" w:color="auto" w:fill="EEF2F8"/>
          </w:tcPr>
          <w:p w14:paraId="126028D8" w14:textId="77777777" w:rsidR="00CF33E6" w:rsidRDefault="00000000">
            <w:pPr>
              <w:spacing w:after="20" w:line="240" w:lineRule="auto"/>
            </w:pPr>
            <w:r>
              <w:rPr>
                <w:sz w:val="14"/>
              </w:rPr>
              <w:t>–</w:t>
            </w:r>
          </w:p>
        </w:tc>
        <w:tc>
          <w:tcPr>
            <w:tcW w:w="1306" w:type="dxa"/>
            <w:shd w:val="clear" w:color="auto" w:fill="EEF2F8"/>
          </w:tcPr>
          <w:p w14:paraId="0E0BB3A6" w14:textId="77777777" w:rsidR="00CF33E6" w:rsidRDefault="00000000">
            <w:pPr>
              <w:spacing w:after="20" w:line="240" w:lineRule="auto"/>
            </w:pPr>
            <w:r>
              <w:rPr>
                <w:sz w:val="14"/>
              </w:rPr>
              <w:t>–</w:t>
            </w:r>
          </w:p>
        </w:tc>
        <w:tc>
          <w:tcPr>
            <w:tcW w:w="653" w:type="dxa"/>
            <w:shd w:val="clear" w:color="auto" w:fill="EEF2F8"/>
          </w:tcPr>
          <w:p w14:paraId="71F79E39" w14:textId="77777777" w:rsidR="00CF33E6" w:rsidRDefault="00000000">
            <w:pPr>
              <w:spacing w:after="20" w:line="240" w:lineRule="auto"/>
            </w:pPr>
            <w:r>
              <w:rPr>
                <w:sz w:val="14"/>
              </w:rPr>
              <w:t>–</w:t>
            </w:r>
          </w:p>
        </w:tc>
        <w:tc>
          <w:tcPr>
            <w:tcW w:w="831" w:type="dxa"/>
            <w:shd w:val="clear" w:color="auto" w:fill="EEF2F8"/>
          </w:tcPr>
          <w:p w14:paraId="437DF661" w14:textId="77777777" w:rsidR="00CF33E6" w:rsidRDefault="00000000">
            <w:pPr>
              <w:spacing w:after="20" w:line="240" w:lineRule="auto"/>
            </w:pPr>
            <w:r>
              <w:rPr>
                <w:sz w:val="14"/>
              </w:rPr>
              <w:t>–</w:t>
            </w:r>
          </w:p>
        </w:tc>
        <w:tc>
          <w:tcPr>
            <w:tcW w:w="1603" w:type="dxa"/>
            <w:shd w:val="clear" w:color="auto" w:fill="EEF2F8"/>
          </w:tcPr>
          <w:p w14:paraId="5261C2E0" w14:textId="77777777" w:rsidR="00CF33E6" w:rsidRDefault="00000000">
            <w:pPr>
              <w:spacing w:after="20" w:line="240" w:lineRule="auto"/>
            </w:pPr>
            <w:r>
              <w:rPr>
                <w:sz w:val="14"/>
              </w:rPr>
              <w:t>–</w:t>
            </w:r>
          </w:p>
        </w:tc>
      </w:tr>
    </w:tbl>
    <w:p w14:paraId="78A6D6F3" w14:textId="77777777" w:rsidR="00CF33E6" w:rsidRDefault="00CF33E6">
      <w:pPr>
        <w:spacing w:after="40"/>
      </w:pPr>
    </w:p>
    <w:p w14:paraId="339125DC" w14:textId="77777777" w:rsidR="00CF33E6" w:rsidRDefault="00CF33E6">
      <w:pPr>
        <w:sectPr w:rsidR="00CF33E6">
          <w:pgSz w:w="16838" w:h="11906" w:orient="landscape"/>
          <w:pgMar w:top="1134" w:right="1247" w:bottom="1134" w:left="1247" w:header="720" w:footer="720" w:gutter="0"/>
          <w:cols w:space="720"/>
          <w:docGrid w:linePitch="360"/>
        </w:sectPr>
      </w:pPr>
    </w:p>
    <w:p w14:paraId="62662CE1" w14:textId="77777777" w:rsidR="00CF33E6" w:rsidRDefault="00000000">
      <w:pPr>
        <w:pStyle w:val="Heading3"/>
      </w:pPr>
      <w:r>
        <w:rPr>
          <w:b w:val="0"/>
        </w:rPr>
        <w:lastRenderedPageBreak/>
        <w:t>Monthly Physical Facilities Maintenance Report – [Month, Year]</w:t>
      </w:r>
    </w:p>
    <w:p w14:paraId="04D4AA47" w14:textId="77777777" w:rsidR="00CF33E6" w:rsidRDefault="00000000">
      <w:pPr>
        <w:jc w:val="both"/>
      </w:pPr>
      <w:r>
        <w:rPr>
          <w:b/>
        </w:rPr>
        <w:t>Institution Name:</w:t>
      </w:r>
      <w:r>
        <w:t xml:space="preserve"> ____________________</w:t>
      </w:r>
    </w:p>
    <w:p w14:paraId="6D9526E7" w14:textId="77777777" w:rsidR="00CF33E6" w:rsidRDefault="00000000">
      <w:pPr>
        <w:jc w:val="both"/>
      </w:pPr>
      <w:r>
        <w:rPr>
          <w:b/>
        </w:rPr>
        <w:t>Prepared by:</w:t>
      </w:r>
      <w:r>
        <w:t xml:space="preserve"> ____________________ (Engineering/IT Cell/Facility Manager)</w:t>
      </w:r>
    </w:p>
    <w:p w14:paraId="0E026634" w14:textId="77777777" w:rsidR="00CF33E6" w:rsidRDefault="00000000">
      <w:pPr>
        <w:pStyle w:val="Heading3"/>
      </w:pPr>
      <w:r>
        <w:rPr>
          <w:b w:val="0"/>
        </w:rPr>
        <w:t>1. Executive Summary</w:t>
      </w:r>
    </w:p>
    <w:p w14:paraId="0D179D27" w14:textId="77777777" w:rsidR="00CF33E6" w:rsidRDefault="00000000">
      <w:pPr>
        <w:pStyle w:val="ListBullet"/>
        <w:jc w:val="both"/>
      </w:pPr>
      <w:r>
        <w:rPr>
          <w:b/>
        </w:rPr>
        <w:t>Total Facilities Audited:</w:t>
      </w:r>
      <w:r>
        <w:t xml:space="preserve"> __________</w:t>
      </w:r>
    </w:p>
    <w:p w14:paraId="5DF4A6DA" w14:textId="77777777" w:rsidR="00CF33E6" w:rsidRDefault="00000000">
      <w:pPr>
        <w:pStyle w:val="ListBullet"/>
        <w:jc w:val="both"/>
      </w:pPr>
      <w:r>
        <w:rPr>
          <w:b/>
        </w:rPr>
        <w:t>Total Issues Reported:</w:t>
      </w:r>
      <w:r>
        <w:t xml:space="preserve"> __________</w:t>
      </w:r>
    </w:p>
    <w:p w14:paraId="0DB1D031" w14:textId="77777777" w:rsidR="00CF33E6" w:rsidRDefault="00000000">
      <w:pPr>
        <w:pStyle w:val="ListBullet"/>
        <w:jc w:val="both"/>
      </w:pPr>
      <w:r>
        <w:rPr>
          <w:b/>
        </w:rPr>
        <w:t>Issues Resolved:</w:t>
      </w:r>
      <w:r>
        <w:t xml:space="preserve"> __________</w:t>
      </w:r>
    </w:p>
    <w:p w14:paraId="798C96DA" w14:textId="77777777" w:rsidR="00CF33E6" w:rsidRDefault="00000000">
      <w:pPr>
        <w:pStyle w:val="ListBullet"/>
        <w:jc w:val="both"/>
      </w:pPr>
      <w:r>
        <w:rPr>
          <w:b/>
        </w:rPr>
        <w:t>Pending Issues:</w:t>
      </w:r>
      <w:r>
        <w:t xml:space="preserve"> __________</w:t>
      </w:r>
    </w:p>
    <w:p w14:paraId="21842C19" w14:textId="77777777" w:rsidR="00CF33E6" w:rsidRDefault="00000000">
      <w:pPr>
        <w:pStyle w:val="ListBullet"/>
        <w:jc w:val="both"/>
      </w:pPr>
      <w:r>
        <w:rPr>
          <w:b/>
        </w:rPr>
        <w:t>Compliance Percentage:</w:t>
      </w:r>
      <w:r>
        <w:t xml:space="preserve"> __________ %</w:t>
      </w:r>
    </w:p>
    <w:p w14:paraId="669C7B25" w14:textId="77777777" w:rsidR="00CF33E6" w:rsidRDefault="00000000">
      <w:pPr>
        <w:pStyle w:val="ListBullet"/>
        <w:jc w:val="both"/>
      </w:pPr>
      <w:r>
        <w:rPr>
          <w:b/>
        </w:rPr>
        <w:t>Key Highlights:</w:t>
      </w:r>
    </w:p>
    <w:p w14:paraId="1C2D1FE6" w14:textId="77777777" w:rsidR="00CF33E6" w:rsidRDefault="00000000">
      <w:pPr>
        <w:pStyle w:val="ListBullet2"/>
        <w:jc w:val="both"/>
      </w:pPr>
      <w:r>
        <w:rPr>
          <w:b/>
        </w:rPr>
        <w:t>Example:</w:t>
      </w:r>
      <w:r>
        <w:t xml:space="preserve"> “Smartboard issues resolved in 3 classrooms.”</w:t>
      </w:r>
    </w:p>
    <w:p w14:paraId="0A2D6BC9" w14:textId="77777777" w:rsidR="00CF33E6" w:rsidRDefault="00000000">
      <w:pPr>
        <w:pStyle w:val="ListBullet2"/>
        <w:jc w:val="both"/>
      </w:pPr>
      <w:r>
        <w:rPr>
          <w:b/>
        </w:rPr>
        <w:t>Example:</w:t>
      </w:r>
      <w:r>
        <w:t xml:space="preserve"> “Hostel water leakage fixed within 24 hours.”</w:t>
      </w:r>
    </w:p>
    <w:p w14:paraId="0B8CBE76" w14:textId="77777777" w:rsidR="00CF33E6" w:rsidRDefault="00000000">
      <w:pPr>
        <w:pStyle w:val="ListBullet"/>
        <w:jc w:val="both"/>
      </w:pPr>
      <w:r>
        <w:rPr>
          <w:b/>
        </w:rPr>
        <w:t>Key Challenges:</w:t>
      </w:r>
    </w:p>
    <w:p w14:paraId="31737070" w14:textId="77777777" w:rsidR="00CF33E6" w:rsidRDefault="00000000">
      <w:pPr>
        <w:pStyle w:val="ListBullet2"/>
        <w:jc w:val="both"/>
      </w:pPr>
      <w:r>
        <w:rPr>
          <w:b/>
        </w:rPr>
        <w:t>Example:</w:t>
      </w:r>
      <w:r>
        <w:t xml:space="preserve"> “Delay in projector AMC response.”</w:t>
      </w:r>
    </w:p>
    <w:p w14:paraId="34AD3BAD" w14:textId="77777777" w:rsidR="00CF33E6" w:rsidRDefault="00000000">
      <w:pPr>
        <w:pStyle w:val="ListBullet2"/>
        <w:jc w:val="both"/>
      </w:pPr>
      <w:r>
        <w:rPr>
          <w:b/>
        </w:rPr>
        <w:t>Example:</w:t>
      </w:r>
      <w:r>
        <w:t xml:space="preserve"> “Budget approval pending for new lab equipment.”</w:t>
      </w:r>
    </w:p>
    <w:p w14:paraId="74D71E28" w14:textId="77777777" w:rsidR="00CF33E6" w:rsidRDefault="00000000">
      <w:pPr>
        <w:pStyle w:val="Heading3"/>
      </w:pPr>
      <w:r>
        <w:rPr>
          <w:b w:val="0"/>
        </w:rPr>
        <w:t>2. Department/Facility-Wise Status</w:t>
      </w:r>
    </w:p>
    <w:tbl>
      <w:tblPr>
        <w:tblStyle w:val="TableGrid"/>
        <w:tblW w:w="9411" w:type="dxa"/>
        <w:jc w:val="center"/>
        <w:tblLayout w:type="fixed"/>
        <w:tblLook w:val="04A0" w:firstRow="1" w:lastRow="0" w:firstColumn="1" w:lastColumn="0" w:noHBand="0" w:noVBand="1"/>
      </w:tblPr>
      <w:tblGrid>
        <w:gridCol w:w="680"/>
        <w:gridCol w:w="1279"/>
        <w:gridCol w:w="1042"/>
        <w:gridCol w:w="710"/>
        <w:gridCol w:w="680"/>
        <w:gridCol w:w="1705"/>
        <w:gridCol w:w="1421"/>
        <w:gridCol w:w="1894"/>
      </w:tblGrid>
      <w:tr w:rsidR="00CF33E6" w14:paraId="451FFE7D" w14:textId="77777777">
        <w:trPr>
          <w:cantSplit/>
          <w:tblHeader/>
          <w:jc w:val="center"/>
        </w:trPr>
        <w:tc>
          <w:tcPr>
            <w:tcW w:w="680" w:type="dxa"/>
            <w:shd w:val="clear" w:color="auto" w:fill="1F3A5F"/>
          </w:tcPr>
          <w:p w14:paraId="7BACDB37" w14:textId="77777777" w:rsidR="00CF33E6" w:rsidRDefault="00000000">
            <w:pPr>
              <w:spacing w:after="20" w:line="240" w:lineRule="auto"/>
            </w:pPr>
            <w:r>
              <w:rPr>
                <w:b/>
                <w:color w:val="FFFFFF"/>
                <w:sz w:val="17"/>
              </w:rPr>
              <w:t>S. No.</w:t>
            </w:r>
          </w:p>
        </w:tc>
        <w:tc>
          <w:tcPr>
            <w:tcW w:w="1279" w:type="dxa"/>
            <w:shd w:val="clear" w:color="auto" w:fill="1F3A5F"/>
          </w:tcPr>
          <w:p w14:paraId="3162C265" w14:textId="77777777" w:rsidR="00CF33E6" w:rsidRDefault="00000000">
            <w:pPr>
              <w:spacing w:after="20" w:line="240" w:lineRule="auto"/>
            </w:pPr>
            <w:r>
              <w:rPr>
                <w:b/>
                <w:color w:val="FFFFFF"/>
                <w:sz w:val="17"/>
              </w:rPr>
              <w:t>Department / Facility</w:t>
            </w:r>
          </w:p>
        </w:tc>
        <w:tc>
          <w:tcPr>
            <w:tcW w:w="1042" w:type="dxa"/>
            <w:shd w:val="clear" w:color="auto" w:fill="1F3A5F"/>
          </w:tcPr>
          <w:p w14:paraId="34C86872" w14:textId="77777777" w:rsidR="00CF33E6" w:rsidRDefault="00000000">
            <w:pPr>
              <w:spacing w:after="20" w:line="240" w:lineRule="auto"/>
            </w:pPr>
            <w:r>
              <w:rPr>
                <w:b/>
                <w:color w:val="FFFFFF"/>
                <w:sz w:val="17"/>
              </w:rPr>
              <w:t>No. of Issues Reported</w:t>
            </w:r>
          </w:p>
        </w:tc>
        <w:tc>
          <w:tcPr>
            <w:tcW w:w="710" w:type="dxa"/>
            <w:shd w:val="clear" w:color="auto" w:fill="1F3A5F"/>
          </w:tcPr>
          <w:p w14:paraId="075BA965" w14:textId="77777777" w:rsidR="00CF33E6" w:rsidRDefault="00000000">
            <w:pPr>
              <w:spacing w:after="20" w:line="240" w:lineRule="auto"/>
            </w:pPr>
            <w:r>
              <w:rPr>
                <w:b/>
                <w:color w:val="FFFFFF"/>
                <w:sz w:val="17"/>
              </w:rPr>
              <w:t>Issues Resolved</w:t>
            </w:r>
          </w:p>
        </w:tc>
        <w:tc>
          <w:tcPr>
            <w:tcW w:w="680" w:type="dxa"/>
            <w:shd w:val="clear" w:color="auto" w:fill="1F3A5F"/>
          </w:tcPr>
          <w:p w14:paraId="627E4235" w14:textId="77777777" w:rsidR="00CF33E6" w:rsidRDefault="00000000">
            <w:pPr>
              <w:spacing w:after="20" w:line="240" w:lineRule="auto"/>
            </w:pPr>
            <w:r>
              <w:rPr>
                <w:b/>
                <w:color w:val="FFFFFF"/>
                <w:sz w:val="17"/>
              </w:rPr>
              <w:t>Pending Issues</w:t>
            </w:r>
          </w:p>
        </w:tc>
        <w:tc>
          <w:tcPr>
            <w:tcW w:w="1705" w:type="dxa"/>
            <w:shd w:val="clear" w:color="auto" w:fill="1F3A5F"/>
          </w:tcPr>
          <w:p w14:paraId="20BEE623" w14:textId="77777777" w:rsidR="00CF33E6" w:rsidRDefault="00000000">
            <w:pPr>
              <w:spacing w:after="20" w:line="240" w:lineRule="auto"/>
            </w:pPr>
            <w:r>
              <w:rPr>
                <w:b/>
                <w:color w:val="FFFFFF"/>
                <w:sz w:val="17"/>
              </w:rPr>
              <w:t>Priority Breakdown (High/Medium/Low)</w:t>
            </w:r>
          </w:p>
        </w:tc>
        <w:tc>
          <w:tcPr>
            <w:tcW w:w="1421" w:type="dxa"/>
            <w:shd w:val="clear" w:color="auto" w:fill="1F3A5F"/>
          </w:tcPr>
          <w:p w14:paraId="568FA25B" w14:textId="77777777" w:rsidR="00CF33E6" w:rsidRDefault="00000000">
            <w:pPr>
              <w:spacing w:after="20" w:line="240" w:lineRule="auto"/>
            </w:pPr>
            <w:r>
              <w:rPr>
                <w:b/>
                <w:color w:val="FFFFFF"/>
                <w:sz w:val="17"/>
              </w:rPr>
              <w:t>Average Resolution Time (Days)</w:t>
            </w:r>
          </w:p>
        </w:tc>
        <w:tc>
          <w:tcPr>
            <w:tcW w:w="1894" w:type="dxa"/>
            <w:shd w:val="clear" w:color="auto" w:fill="1F3A5F"/>
          </w:tcPr>
          <w:p w14:paraId="5F546E80" w14:textId="77777777" w:rsidR="00CF33E6" w:rsidRDefault="00000000">
            <w:pPr>
              <w:spacing w:after="20" w:line="240" w:lineRule="auto"/>
            </w:pPr>
            <w:r>
              <w:rPr>
                <w:b/>
                <w:color w:val="FFFFFF"/>
                <w:sz w:val="17"/>
              </w:rPr>
              <w:t>Remarks</w:t>
            </w:r>
          </w:p>
        </w:tc>
      </w:tr>
      <w:tr w:rsidR="00CF33E6" w14:paraId="4BCC3500" w14:textId="77777777">
        <w:trPr>
          <w:cantSplit/>
          <w:jc w:val="center"/>
        </w:trPr>
        <w:tc>
          <w:tcPr>
            <w:tcW w:w="680" w:type="dxa"/>
          </w:tcPr>
          <w:p w14:paraId="7772E104" w14:textId="77777777" w:rsidR="00CF33E6" w:rsidRDefault="00000000">
            <w:pPr>
              <w:spacing w:after="20" w:line="240" w:lineRule="auto"/>
            </w:pPr>
            <w:r>
              <w:rPr>
                <w:sz w:val="17"/>
              </w:rPr>
              <w:t>1</w:t>
            </w:r>
          </w:p>
        </w:tc>
        <w:tc>
          <w:tcPr>
            <w:tcW w:w="1279" w:type="dxa"/>
          </w:tcPr>
          <w:p w14:paraId="0D2F4DF8" w14:textId="77777777" w:rsidR="00CF33E6" w:rsidRDefault="00000000">
            <w:pPr>
              <w:spacing w:after="20" w:line="240" w:lineRule="auto"/>
            </w:pPr>
            <w:r>
              <w:rPr>
                <w:sz w:val="17"/>
              </w:rPr>
              <w:t>Classrooms (Commerce Block)</w:t>
            </w:r>
          </w:p>
        </w:tc>
        <w:tc>
          <w:tcPr>
            <w:tcW w:w="1042" w:type="dxa"/>
          </w:tcPr>
          <w:p w14:paraId="6ACECBC7" w14:textId="77777777" w:rsidR="00CF33E6" w:rsidRDefault="00000000">
            <w:pPr>
              <w:spacing w:after="20" w:line="240" w:lineRule="auto"/>
            </w:pPr>
            <w:r>
              <w:rPr>
                <w:sz w:val="17"/>
              </w:rPr>
              <w:t>3</w:t>
            </w:r>
          </w:p>
        </w:tc>
        <w:tc>
          <w:tcPr>
            <w:tcW w:w="710" w:type="dxa"/>
          </w:tcPr>
          <w:p w14:paraId="1A6C8356" w14:textId="77777777" w:rsidR="00CF33E6" w:rsidRDefault="00000000">
            <w:pPr>
              <w:spacing w:after="20" w:line="240" w:lineRule="auto"/>
            </w:pPr>
            <w:r>
              <w:rPr>
                <w:sz w:val="17"/>
              </w:rPr>
              <w:t>2</w:t>
            </w:r>
          </w:p>
        </w:tc>
        <w:tc>
          <w:tcPr>
            <w:tcW w:w="680" w:type="dxa"/>
          </w:tcPr>
          <w:p w14:paraId="4FF73F66" w14:textId="77777777" w:rsidR="00CF33E6" w:rsidRDefault="00000000">
            <w:pPr>
              <w:spacing w:after="20" w:line="240" w:lineRule="auto"/>
            </w:pPr>
            <w:r>
              <w:rPr>
                <w:sz w:val="17"/>
              </w:rPr>
              <w:t>1</w:t>
            </w:r>
          </w:p>
        </w:tc>
        <w:tc>
          <w:tcPr>
            <w:tcW w:w="1705" w:type="dxa"/>
          </w:tcPr>
          <w:p w14:paraId="5B481EFE" w14:textId="77777777" w:rsidR="00CF33E6" w:rsidRDefault="00000000">
            <w:pPr>
              <w:spacing w:after="20" w:line="240" w:lineRule="auto"/>
            </w:pPr>
            <w:r>
              <w:rPr>
                <w:sz w:val="17"/>
              </w:rPr>
              <w:t>1 High, 2 Medium</w:t>
            </w:r>
          </w:p>
        </w:tc>
        <w:tc>
          <w:tcPr>
            <w:tcW w:w="1421" w:type="dxa"/>
          </w:tcPr>
          <w:p w14:paraId="78D9E889" w14:textId="77777777" w:rsidR="00CF33E6" w:rsidRDefault="00000000">
            <w:pPr>
              <w:spacing w:after="20" w:line="240" w:lineRule="auto"/>
            </w:pPr>
            <w:r>
              <w:rPr>
                <w:sz w:val="17"/>
              </w:rPr>
              <w:t>4</w:t>
            </w:r>
          </w:p>
        </w:tc>
        <w:tc>
          <w:tcPr>
            <w:tcW w:w="1894" w:type="dxa"/>
          </w:tcPr>
          <w:p w14:paraId="5ABAD00C" w14:textId="77777777" w:rsidR="00CF33E6" w:rsidRDefault="00000000">
            <w:pPr>
              <w:spacing w:after="20" w:line="240" w:lineRule="auto"/>
            </w:pPr>
            <w:r>
              <w:rPr>
                <w:sz w:val="17"/>
              </w:rPr>
              <w:t>Pending spare part delivery</w:t>
            </w:r>
          </w:p>
        </w:tc>
      </w:tr>
      <w:tr w:rsidR="00CF33E6" w14:paraId="03CC0C21" w14:textId="77777777">
        <w:trPr>
          <w:cantSplit/>
          <w:jc w:val="center"/>
        </w:trPr>
        <w:tc>
          <w:tcPr>
            <w:tcW w:w="680" w:type="dxa"/>
            <w:shd w:val="clear" w:color="auto" w:fill="EEF2F8"/>
          </w:tcPr>
          <w:p w14:paraId="741A1644" w14:textId="77777777" w:rsidR="00CF33E6" w:rsidRDefault="00000000">
            <w:pPr>
              <w:spacing w:after="20" w:line="240" w:lineRule="auto"/>
            </w:pPr>
            <w:r>
              <w:rPr>
                <w:sz w:val="17"/>
              </w:rPr>
              <w:t>2</w:t>
            </w:r>
          </w:p>
        </w:tc>
        <w:tc>
          <w:tcPr>
            <w:tcW w:w="1279" w:type="dxa"/>
            <w:shd w:val="clear" w:color="auto" w:fill="EEF2F8"/>
          </w:tcPr>
          <w:p w14:paraId="27D523AB" w14:textId="77777777" w:rsidR="00CF33E6" w:rsidRDefault="00000000">
            <w:pPr>
              <w:spacing w:after="20" w:line="240" w:lineRule="auto"/>
            </w:pPr>
            <w:r>
              <w:rPr>
                <w:sz w:val="17"/>
              </w:rPr>
              <w:t>Physics Labs</w:t>
            </w:r>
          </w:p>
        </w:tc>
        <w:tc>
          <w:tcPr>
            <w:tcW w:w="1042" w:type="dxa"/>
            <w:shd w:val="clear" w:color="auto" w:fill="EEF2F8"/>
          </w:tcPr>
          <w:p w14:paraId="36C61F6E" w14:textId="77777777" w:rsidR="00CF33E6" w:rsidRDefault="00000000">
            <w:pPr>
              <w:spacing w:after="20" w:line="240" w:lineRule="auto"/>
            </w:pPr>
            <w:r>
              <w:rPr>
                <w:sz w:val="17"/>
              </w:rPr>
              <w:t>2</w:t>
            </w:r>
          </w:p>
        </w:tc>
        <w:tc>
          <w:tcPr>
            <w:tcW w:w="710" w:type="dxa"/>
            <w:shd w:val="clear" w:color="auto" w:fill="EEF2F8"/>
          </w:tcPr>
          <w:p w14:paraId="69B07D4D" w14:textId="77777777" w:rsidR="00CF33E6" w:rsidRDefault="00000000">
            <w:pPr>
              <w:spacing w:after="20" w:line="240" w:lineRule="auto"/>
            </w:pPr>
            <w:r>
              <w:rPr>
                <w:sz w:val="17"/>
              </w:rPr>
              <w:t>1</w:t>
            </w:r>
          </w:p>
        </w:tc>
        <w:tc>
          <w:tcPr>
            <w:tcW w:w="680" w:type="dxa"/>
            <w:shd w:val="clear" w:color="auto" w:fill="EEF2F8"/>
          </w:tcPr>
          <w:p w14:paraId="32C3D19C" w14:textId="77777777" w:rsidR="00CF33E6" w:rsidRDefault="00000000">
            <w:pPr>
              <w:spacing w:after="20" w:line="240" w:lineRule="auto"/>
            </w:pPr>
            <w:r>
              <w:rPr>
                <w:sz w:val="17"/>
              </w:rPr>
              <w:t>1</w:t>
            </w:r>
          </w:p>
        </w:tc>
        <w:tc>
          <w:tcPr>
            <w:tcW w:w="1705" w:type="dxa"/>
            <w:shd w:val="clear" w:color="auto" w:fill="EEF2F8"/>
          </w:tcPr>
          <w:p w14:paraId="1D4D10F6" w14:textId="77777777" w:rsidR="00CF33E6" w:rsidRDefault="00000000">
            <w:pPr>
              <w:spacing w:after="20" w:line="240" w:lineRule="auto"/>
            </w:pPr>
            <w:r>
              <w:rPr>
                <w:sz w:val="17"/>
              </w:rPr>
              <w:t>2 Medium</w:t>
            </w:r>
          </w:p>
        </w:tc>
        <w:tc>
          <w:tcPr>
            <w:tcW w:w="1421" w:type="dxa"/>
            <w:shd w:val="clear" w:color="auto" w:fill="EEF2F8"/>
          </w:tcPr>
          <w:p w14:paraId="30906531" w14:textId="77777777" w:rsidR="00CF33E6" w:rsidRDefault="00000000">
            <w:pPr>
              <w:spacing w:after="20" w:line="240" w:lineRule="auto"/>
            </w:pPr>
            <w:r>
              <w:rPr>
                <w:sz w:val="17"/>
              </w:rPr>
              <w:t>5</w:t>
            </w:r>
          </w:p>
        </w:tc>
        <w:tc>
          <w:tcPr>
            <w:tcW w:w="1894" w:type="dxa"/>
            <w:shd w:val="clear" w:color="auto" w:fill="EEF2F8"/>
          </w:tcPr>
          <w:p w14:paraId="2E86C8A4" w14:textId="77777777" w:rsidR="00CF33E6" w:rsidRDefault="00000000">
            <w:pPr>
              <w:spacing w:after="20" w:line="240" w:lineRule="auto"/>
            </w:pPr>
            <w:r>
              <w:rPr>
                <w:sz w:val="17"/>
              </w:rPr>
              <w:t>AMC vendor scheduled</w:t>
            </w:r>
          </w:p>
        </w:tc>
      </w:tr>
      <w:tr w:rsidR="00CF33E6" w14:paraId="2C7F1E57" w14:textId="77777777">
        <w:trPr>
          <w:cantSplit/>
          <w:jc w:val="center"/>
        </w:trPr>
        <w:tc>
          <w:tcPr>
            <w:tcW w:w="680" w:type="dxa"/>
          </w:tcPr>
          <w:p w14:paraId="45FA0B94" w14:textId="77777777" w:rsidR="00CF33E6" w:rsidRDefault="00000000">
            <w:pPr>
              <w:spacing w:after="20" w:line="240" w:lineRule="auto"/>
            </w:pPr>
            <w:r>
              <w:rPr>
                <w:sz w:val="17"/>
              </w:rPr>
              <w:t>3</w:t>
            </w:r>
          </w:p>
        </w:tc>
        <w:tc>
          <w:tcPr>
            <w:tcW w:w="1279" w:type="dxa"/>
          </w:tcPr>
          <w:p w14:paraId="249B1272" w14:textId="77777777" w:rsidR="00CF33E6" w:rsidRDefault="00000000">
            <w:pPr>
              <w:spacing w:after="20" w:line="240" w:lineRule="auto"/>
            </w:pPr>
            <w:r>
              <w:rPr>
                <w:sz w:val="17"/>
              </w:rPr>
              <w:t>Central Library</w:t>
            </w:r>
          </w:p>
        </w:tc>
        <w:tc>
          <w:tcPr>
            <w:tcW w:w="1042" w:type="dxa"/>
          </w:tcPr>
          <w:p w14:paraId="6C1F658B" w14:textId="77777777" w:rsidR="00CF33E6" w:rsidRDefault="00000000">
            <w:pPr>
              <w:spacing w:after="20" w:line="240" w:lineRule="auto"/>
            </w:pPr>
            <w:r>
              <w:rPr>
                <w:sz w:val="17"/>
              </w:rPr>
              <w:t>1</w:t>
            </w:r>
          </w:p>
        </w:tc>
        <w:tc>
          <w:tcPr>
            <w:tcW w:w="710" w:type="dxa"/>
          </w:tcPr>
          <w:p w14:paraId="0B87864D" w14:textId="77777777" w:rsidR="00CF33E6" w:rsidRDefault="00000000">
            <w:pPr>
              <w:spacing w:after="20" w:line="240" w:lineRule="auto"/>
            </w:pPr>
            <w:r>
              <w:rPr>
                <w:sz w:val="17"/>
              </w:rPr>
              <w:t>1</w:t>
            </w:r>
          </w:p>
        </w:tc>
        <w:tc>
          <w:tcPr>
            <w:tcW w:w="680" w:type="dxa"/>
          </w:tcPr>
          <w:p w14:paraId="6937F4BD" w14:textId="77777777" w:rsidR="00CF33E6" w:rsidRDefault="00000000">
            <w:pPr>
              <w:spacing w:after="20" w:line="240" w:lineRule="auto"/>
            </w:pPr>
            <w:r>
              <w:rPr>
                <w:sz w:val="17"/>
              </w:rPr>
              <w:t>0</w:t>
            </w:r>
          </w:p>
        </w:tc>
        <w:tc>
          <w:tcPr>
            <w:tcW w:w="1705" w:type="dxa"/>
          </w:tcPr>
          <w:p w14:paraId="22B4DC6A" w14:textId="77777777" w:rsidR="00CF33E6" w:rsidRDefault="00000000">
            <w:pPr>
              <w:spacing w:after="20" w:line="240" w:lineRule="auto"/>
            </w:pPr>
            <w:r>
              <w:rPr>
                <w:sz w:val="17"/>
              </w:rPr>
              <w:t>1 Low</w:t>
            </w:r>
          </w:p>
        </w:tc>
        <w:tc>
          <w:tcPr>
            <w:tcW w:w="1421" w:type="dxa"/>
          </w:tcPr>
          <w:p w14:paraId="0F789B9D" w14:textId="77777777" w:rsidR="00CF33E6" w:rsidRDefault="00000000">
            <w:pPr>
              <w:spacing w:after="20" w:line="240" w:lineRule="auto"/>
            </w:pPr>
            <w:r>
              <w:rPr>
                <w:sz w:val="17"/>
              </w:rPr>
              <w:t>2</w:t>
            </w:r>
          </w:p>
        </w:tc>
        <w:tc>
          <w:tcPr>
            <w:tcW w:w="1894" w:type="dxa"/>
          </w:tcPr>
          <w:p w14:paraId="20F685FE" w14:textId="77777777" w:rsidR="00CF33E6" w:rsidRDefault="00000000">
            <w:pPr>
              <w:spacing w:after="20" w:line="240" w:lineRule="auto"/>
            </w:pPr>
            <w:r>
              <w:rPr>
                <w:sz w:val="17"/>
              </w:rPr>
              <w:t>Completed</w:t>
            </w:r>
          </w:p>
        </w:tc>
      </w:tr>
      <w:tr w:rsidR="00CF33E6" w14:paraId="6CEA1D2B" w14:textId="77777777">
        <w:trPr>
          <w:cantSplit/>
          <w:jc w:val="center"/>
        </w:trPr>
        <w:tc>
          <w:tcPr>
            <w:tcW w:w="680" w:type="dxa"/>
            <w:shd w:val="clear" w:color="auto" w:fill="EEF2F8"/>
          </w:tcPr>
          <w:p w14:paraId="23BBCADF" w14:textId="77777777" w:rsidR="00CF33E6" w:rsidRDefault="00000000">
            <w:pPr>
              <w:spacing w:after="20" w:line="240" w:lineRule="auto"/>
            </w:pPr>
            <w:r>
              <w:rPr>
                <w:sz w:val="17"/>
              </w:rPr>
              <w:t>4</w:t>
            </w:r>
          </w:p>
        </w:tc>
        <w:tc>
          <w:tcPr>
            <w:tcW w:w="1279" w:type="dxa"/>
            <w:shd w:val="clear" w:color="auto" w:fill="EEF2F8"/>
          </w:tcPr>
          <w:p w14:paraId="766289A0" w14:textId="77777777" w:rsidR="00CF33E6" w:rsidRDefault="00000000">
            <w:pPr>
              <w:spacing w:after="20" w:line="240" w:lineRule="auto"/>
            </w:pPr>
            <w:r>
              <w:rPr>
                <w:sz w:val="17"/>
              </w:rPr>
              <w:t>Hostel Block A</w:t>
            </w:r>
          </w:p>
        </w:tc>
        <w:tc>
          <w:tcPr>
            <w:tcW w:w="1042" w:type="dxa"/>
            <w:shd w:val="clear" w:color="auto" w:fill="EEF2F8"/>
          </w:tcPr>
          <w:p w14:paraId="3D46BD4E" w14:textId="77777777" w:rsidR="00CF33E6" w:rsidRDefault="00000000">
            <w:pPr>
              <w:spacing w:after="20" w:line="240" w:lineRule="auto"/>
            </w:pPr>
            <w:r>
              <w:rPr>
                <w:sz w:val="17"/>
              </w:rPr>
              <w:t>4</w:t>
            </w:r>
          </w:p>
        </w:tc>
        <w:tc>
          <w:tcPr>
            <w:tcW w:w="710" w:type="dxa"/>
            <w:shd w:val="clear" w:color="auto" w:fill="EEF2F8"/>
          </w:tcPr>
          <w:p w14:paraId="5DD92EAE" w14:textId="77777777" w:rsidR="00CF33E6" w:rsidRDefault="00000000">
            <w:pPr>
              <w:spacing w:after="20" w:line="240" w:lineRule="auto"/>
            </w:pPr>
            <w:r>
              <w:rPr>
                <w:sz w:val="17"/>
              </w:rPr>
              <w:t>3</w:t>
            </w:r>
          </w:p>
        </w:tc>
        <w:tc>
          <w:tcPr>
            <w:tcW w:w="680" w:type="dxa"/>
            <w:shd w:val="clear" w:color="auto" w:fill="EEF2F8"/>
          </w:tcPr>
          <w:p w14:paraId="6FE09EC7" w14:textId="77777777" w:rsidR="00CF33E6" w:rsidRDefault="00000000">
            <w:pPr>
              <w:spacing w:after="20" w:line="240" w:lineRule="auto"/>
            </w:pPr>
            <w:r>
              <w:rPr>
                <w:sz w:val="17"/>
              </w:rPr>
              <w:t>1</w:t>
            </w:r>
          </w:p>
        </w:tc>
        <w:tc>
          <w:tcPr>
            <w:tcW w:w="1705" w:type="dxa"/>
            <w:shd w:val="clear" w:color="auto" w:fill="EEF2F8"/>
          </w:tcPr>
          <w:p w14:paraId="173822C5" w14:textId="77777777" w:rsidR="00CF33E6" w:rsidRDefault="00000000">
            <w:pPr>
              <w:spacing w:after="20" w:line="240" w:lineRule="auto"/>
            </w:pPr>
            <w:r>
              <w:rPr>
                <w:sz w:val="17"/>
              </w:rPr>
              <w:t>2 High, 2 Medium</w:t>
            </w:r>
          </w:p>
        </w:tc>
        <w:tc>
          <w:tcPr>
            <w:tcW w:w="1421" w:type="dxa"/>
            <w:shd w:val="clear" w:color="auto" w:fill="EEF2F8"/>
          </w:tcPr>
          <w:p w14:paraId="5F9A9763" w14:textId="77777777" w:rsidR="00CF33E6" w:rsidRDefault="00000000">
            <w:pPr>
              <w:spacing w:after="20" w:line="240" w:lineRule="auto"/>
            </w:pPr>
            <w:r>
              <w:rPr>
                <w:sz w:val="17"/>
              </w:rPr>
              <w:t>3</w:t>
            </w:r>
          </w:p>
        </w:tc>
        <w:tc>
          <w:tcPr>
            <w:tcW w:w="1894" w:type="dxa"/>
            <w:shd w:val="clear" w:color="auto" w:fill="EEF2F8"/>
          </w:tcPr>
          <w:p w14:paraId="48AE972B" w14:textId="77777777" w:rsidR="00CF33E6" w:rsidRDefault="00000000">
            <w:pPr>
              <w:spacing w:after="20" w:line="240" w:lineRule="auto"/>
            </w:pPr>
            <w:r>
              <w:rPr>
                <w:sz w:val="17"/>
              </w:rPr>
              <w:t>Plumbing completed, 1 electrical pending</w:t>
            </w:r>
          </w:p>
        </w:tc>
      </w:tr>
      <w:tr w:rsidR="00CF33E6" w14:paraId="7AD0B985" w14:textId="77777777">
        <w:trPr>
          <w:cantSplit/>
          <w:jc w:val="center"/>
        </w:trPr>
        <w:tc>
          <w:tcPr>
            <w:tcW w:w="680" w:type="dxa"/>
          </w:tcPr>
          <w:p w14:paraId="6C6DDE93" w14:textId="77777777" w:rsidR="00CF33E6" w:rsidRDefault="00000000">
            <w:pPr>
              <w:spacing w:after="20" w:line="240" w:lineRule="auto"/>
            </w:pPr>
            <w:r>
              <w:rPr>
                <w:sz w:val="17"/>
              </w:rPr>
              <w:t>5</w:t>
            </w:r>
          </w:p>
        </w:tc>
        <w:tc>
          <w:tcPr>
            <w:tcW w:w="1279" w:type="dxa"/>
          </w:tcPr>
          <w:p w14:paraId="4E00933B" w14:textId="77777777" w:rsidR="00CF33E6" w:rsidRDefault="00000000">
            <w:pPr>
              <w:spacing w:after="20" w:line="240" w:lineRule="auto"/>
            </w:pPr>
            <w:r>
              <w:rPr>
                <w:sz w:val="17"/>
              </w:rPr>
              <w:t>Admin Offices</w:t>
            </w:r>
          </w:p>
        </w:tc>
        <w:tc>
          <w:tcPr>
            <w:tcW w:w="1042" w:type="dxa"/>
          </w:tcPr>
          <w:p w14:paraId="071D1295" w14:textId="77777777" w:rsidR="00CF33E6" w:rsidRDefault="00000000">
            <w:pPr>
              <w:spacing w:after="20" w:line="240" w:lineRule="auto"/>
            </w:pPr>
            <w:r>
              <w:rPr>
                <w:sz w:val="17"/>
              </w:rPr>
              <w:t>2</w:t>
            </w:r>
          </w:p>
        </w:tc>
        <w:tc>
          <w:tcPr>
            <w:tcW w:w="710" w:type="dxa"/>
          </w:tcPr>
          <w:p w14:paraId="015E90EF" w14:textId="77777777" w:rsidR="00CF33E6" w:rsidRDefault="00000000">
            <w:pPr>
              <w:spacing w:after="20" w:line="240" w:lineRule="auto"/>
            </w:pPr>
            <w:r>
              <w:rPr>
                <w:sz w:val="17"/>
              </w:rPr>
              <w:t>2</w:t>
            </w:r>
          </w:p>
        </w:tc>
        <w:tc>
          <w:tcPr>
            <w:tcW w:w="680" w:type="dxa"/>
          </w:tcPr>
          <w:p w14:paraId="23EADA25" w14:textId="77777777" w:rsidR="00CF33E6" w:rsidRDefault="00000000">
            <w:pPr>
              <w:spacing w:after="20" w:line="240" w:lineRule="auto"/>
            </w:pPr>
            <w:r>
              <w:rPr>
                <w:sz w:val="17"/>
              </w:rPr>
              <w:t>0</w:t>
            </w:r>
          </w:p>
        </w:tc>
        <w:tc>
          <w:tcPr>
            <w:tcW w:w="1705" w:type="dxa"/>
          </w:tcPr>
          <w:p w14:paraId="03BF9590" w14:textId="77777777" w:rsidR="00CF33E6" w:rsidRDefault="00000000">
            <w:pPr>
              <w:spacing w:after="20" w:line="240" w:lineRule="auto"/>
            </w:pPr>
            <w:r>
              <w:rPr>
                <w:sz w:val="17"/>
              </w:rPr>
              <w:t>2 Low</w:t>
            </w:r>
          </w:p>
        </w:tc>
        <w:tc>
          <w:tcPr>
            <w:tcW w:w="1421" w:type="dxa"/>
          </w:tcPr>
          <w:p w14:paraId="67D9654D" w14:textId="77777777" w:rsidR="00CF33E6" w:rsidRDefault="00000000">
            <w:pPr>
              <w:spacing w:after="20" w:line="240" w:lineRule="auto"/>
            </w:pPr>
            <w:r>
              <w:rPr>
                <w:sz w:val="17"/>
              </w:rPr>
              <w:t>1</w:t>
            </w:r>
          </w:p>
        </w:tc>
        <w:tc>
          <w:tcPr>
            <w:tcW w:w="1894" w:type="dxa"/>
          </w:tcPr>
          <w:p w14:paraId="1A103512" w14:textId="77777777" w:rsidR="00CF33E6" w:rsidRDefault="00000000">
            <w:pPr>
              <w:spacing w:after="20" w:line="240" w:lineRule="auto"/>
            </w:pPr>
            <w:r>
              <w:rPr>
                <w:sz w:val="17"/>
              </w:rPr>
              <w:t>Fully resolved</w:t>
            </w:r>
          </w:p>
        </w:tc>
      </w:tr>
    </w:tbl>
    <w:p w14:paraId="346A162F" w14:textId="77777777" w:rsidR="00CF33E6" w:rsidRDefault="00CF33E6">
      <w:pPr>
        <w:spacing w:after="40"/>
      </w:pPr>
    </w:p>
    <w:p w14:paraId="64E1CE15" w14:textId="77777777" w:rsidR="00CF33E6" w:rsidRDefault="00000000">
      <w:pPr>
        <w:pStyle w:val="Heading3"/>
      </w:pPr>
      <w:r>
        <w:rPr>
          <w:b w:val="0"/>
        </w:rPr>
        <w:t>3. High-Priority Issues (Unresolved)</w:t>
      </w:r>
    </w:p>
    <w:tbl>
      <w:tblPr>
        <w:tblStyle w:val="TableGrid"/>
        <w:tblW w:w="9411" w:type="dxa"/>
        <w:jc w:val="center"/>
        <w:tblLayout w:type="fixed"/>
        <w:tblLook w:val="04A0" w:firstRow="1" w:lastRow="0" w:firstColumn="1" w:lastColumn="0" w:noHBand="0" w:noVBand="1"/>
      </w:tblPr>
      <w:tblGrid>
        <w:gridCol w:w="1631"/>
        <w:gridCol w:w="1506"/>
        <w:gridCol w:w="816"/>
        <w:gridCol w:w="2384"/>
        <w:gridCol w:w="1004"/>
        <w:gridCol w:w="1380"/>
        <w:gridCol w:w="690"/>
      </w:tblGrid>
      <w:tr w:rsidR="00CF33E6" w14:paraId="25D6E050" w14:textId="77777777">
        <w:trPr>
          <w:cantSplit/>
          <w:tblHeader/>
          <w:jc w:val="center"/>
        </w:trPr>
        <w:tc>
          <w:tcPr>
            <w:tcW w:w="1631" w:type="dxa"/>
            <w:shd w:val="clear" w:color="auto" w:fill="1F3A5F"/>
          </w:tcPr>
          <w:p w14:paraId="45ABE0A2" w14:textId="77777777" w:rsidR="00CF33E6" w:rsidRDefault="00000000">
            <w:pPr>
              <w:spacing w:after="20" w:line="240" w:lineRule="auto"/>
            </w:pPr>
            <w:r>
              <w:rPr>
                <w:b/>
                <w:color w:val="FFFFFF"/>
                <w:sz w:val="19"/>
              </w:rPr>
              <w:t>Facility / Location</w:t>
            </w:r>
          </w:p>
        </w:tc>
        <w:tc>
          <w:tcPr>
            <w:tcW w:w="1506" w:type="dxa"/>
            <w:shd w:val="clear" w:color="auto" w:fill="1F3A5F"/>
          </w:tcPr>
          <w:p w14:paraId="6DD57AFE" w14:textId="77777777" w:rsidR="00CF33E6" w:rsidRDefault="00000000">
            <w:pPr>
              <w:spacing w:after="20" w:line="240" w:lineRule="auto"/>
            </w:pPr>
            <w:r>
              <w:rPr>
                <w:b/>
                <w:color w:val="FFFFFF"/>
                <w:sz w:val="19"/>
              </w:rPr>
              <w:t>Description of Issue</w:t>
            </w:r>
          </w:p>
        </w:tc>
        <w:tc>
          <w:tcPr>
            <w:tcW w:w="816" w:type="dxa"/>
            <w:shd w:val="clear" w:color="auto" w:fill="1F3A5F"/>
          </w:tcPr>
          <w:p w14:paraId="31DC61CD" w14:textId="77777777" w:rsidR="00CF33E6" w:rsidRDefault="00000000">
            <w:pPr>
              <w:spacing w:after="20" w:line="240" w:lineRule="auto"/>
            </w:pPr>
            <w:r>
              <w:rPr>
                <w:b/>
                <w:color w:val="FFFFFF"/>
                <w:sz w:val="19"/>
              </w:rPr>
              <w:t>Date Reported</w:t>
            </w:r>
          </w:p>
        </w:tc>
        <w:tc>
          <w:tcPr>
            <w:tcW w:w="2384" w:type="dxa"/>
            <w:shd w:val="clear" w:color="auto" w:fill="1F3A5F"/>
          </w:tcPr>
          <w:p w14:paraId="6EA0D54E" w14:textId="77777777" w:rsidR="00CF33E6" w:rsidRDefault="00000000">
            <w:pPr>
              <w:spacing w:after="20" w:line="240" w:lineRule="auto"/>
            </w:pPr>
            <w:r>
              <w:rPr>
                <w:b/>
                <w:color w:val="FFFFFF"/>
                <w:sz w:val="19"/>
              </w:rPr>
              <w:t>Action Taken</w:t>
            </w:r>
          </w:p>
        </w:tc>
        <w:tc>
          <w:tcPr>
            <w:tcW w:w="1004" w:type="dxa"/>
            <w:shd w:val="clear" w:color="auto" w:fill="1F3A5F"/>
          </w:tcPr>
          <w:p w14:paraId="2B23F764" w14:textId="77777777" w:rsidR="00CF33E6" w:rsidRDefault="00000000">
            <w:pPr>
              <w:spacing w:after="20" w:line="240" w:lineRule="auto"/>
            </w:pPr>
            <w:r>
              <w:rPr>
                <w:b/>
                <w:color w:val="FFFFFF"/>
                <w:sz w:val="19"/>
              </w:rPr>
              <w:t>Responsible Team</w:t>
            </w:r>
          </w:p>
        </w:tc>
        <w:tc>
          <w:tcPr>
            <w:tcW w:w="1380" w:type="dxa"/>
            <w:shd w:val="clear" w:color="auto" w:fill="1F3A5F"/>
          </w:tcPr>
          <w:p w14:paraId="1DD67A17" w14:textId="77777777" w:rsidR="00CF33E6" w:rsidRDefault="00000000">
            <w:pPr>
              <w:spacing w:after="20" w:line="240" w:lineRule="auto"/>
            </w:pPr>
            <w:r>
              <w:rPr>
                <w:b/>
                <w:color w:val="FFFFFF"/>
                <w:sz w:val="19"/>
              </w:rPr>
              <w:t>Target Resolution Date</w:t>
            </w:r>
          </w:p>
        </w:tc>
        <w:tc>
          <w:tcPr>
            <w:tcW w:w="690" w:type="dxa"/>
            <w:shd w:val="clear" w:color="auto" w:fill="1F3A5F"/>
          </w:tcPr>
          <w:p w14:paraId="48169820" w14:textId="77777777" w:rsidR="00CF33E6" w:rsidRDefault="00000000">
            <w:pPr>
              <w:spacing w:after="20" w:line="240" w:lineRule="auto"/>
            </w:pPr>
            <w:r>
              <w:rPr>
                <w:b/>
                <w:color w:val="FFFFFF"/>
                <w:sz w:val="19"/>
              </w:rPr>
              <w:t>Remarks</w:t>
            </w:r>
          </w:p>
        </w:tc>
      </w:tr>
      <w:tr w:rsidR="00CF33E6" w14:paraId="0A319096" w14:textId="77777777">
        <w:trPr>
          <w:cantSplit/>
          <w:jc w:val="center"/>
        </w:trPr>
        <w:tc>
          <w:tcPr>
            <w:tcW w:w="1631" w:type="dxa"/>
          </w:tcPr>
          <w:p w14:paraId="3F682AFD" w14:textId="77777777" w:rsidR="00CF33E6" w:rsidRDefault="00000000">
            <w:pPr>
              <w:spacing w:after="20" w:line="240" w:lineRule="auto"/>
            </w:pPr>
            <w:r>
              <w:rPr>
                <w:sz w:val="19"/>
              </w:rPr>
              <w:t>Commerce Block – Room 203</w:t>
            </w:r>
          </w:p>
        </w:tc>
        <w:tc>
          <w:tcPr>
            <w:tcW w:w="1506" w:type="dxa"/>
          </w:tcPr>
          <w:p w14:paraId="1A460228" w14:textId="77777777" w:rsidR="00CF33E6" w:rsidRDefault="00000000">
            <w:pPr>
              <w:spacing w:after="20" w:line="240" w:lineRule="auto"/>
            </w:pPr>
            <w:r>
              <w:rPr>
                <w:sz w:val="19"/>
              </w:rPr>
              <w:t>Smartboard not working</w:t>
            </w:r>
          </w:p>
        </w:tc>
        <w:tc>
          <w:tcPr>
            <w:tcW w:w="816" w:type="dxa"/>
          </w:tcPr>
          <w:p w14:paraId="0ACD6EA2" w14:textId="77777777" w:rsidR="00CF33E6" w:rsidRDefault="00000000">
            <w:pPr>
              <w:spacing w:after="20" w:line="240" w:lineRule="auto"/>
            </w:pPr>
            <w:r>
              <w:rPr>
                <w:sz w:val="19"/>
              </w:rPr>
              <w:t>05-09-2025</w:t>
            </w:r>
          </w:p>
        </w:tc>
        <w:tc>
          <w:tcPr>
            <w:tcW w:w="2384" w:type="dxa"/>
          </w:tcPr>
          <w:p w14:paraId="0619F5E0" w14:textId="77777777" w:rsidR="00CF33E6" w:rsidRDefault="00000000">
            <w:pPr>
              <w:spacing w:after="20" w:line="240" w:lineRule="auto"/>
            </w:pPr>
            <w:r>
              <w:rPr>
                <w:sz w:val="19"/>
              </w:rPr>
              <w:t>Vendor contacted, part ordered</w:t>
            </w:r>
          </w:p>
        </w:tc>
        <w:tc>
          <w:tcPr>
            <w:tcW w:w="1004" w:type="dxa"/>
          </w:tcPr>
          <w:p w14:paraId="2CFA4E9E" w14:textId="77777777" w:rsidR="00CF33E6" w:rsidRDefault="00000000">
            <w:pPr>
              <w:spacing w:after="20" w:line="240" w:lineRule="auto"/>
            </w:pPr>
            <w:r>
              <w:rPr>
                <w:sz w:val="19"/>
              </w:rPr>
              <w:t>IT Cell</w:t>
            </w:r>
          </w:p>
        </w:tc>
        <w:tc>
          <w:tcPr>
            <w:tcW w:w="1380" w:type="dxa"/>
          </w:tcPr>
          <w:p w14:paraId="19A6DEBD" w14:textId="77777777" w:rsidR="00CF33E6" w:rsidRDefault="00000000">
            <w:pPr>
              <w:spacing w:after="20" w:line="240" w:lineRule="auto"/>
            </w:pPr>
            <w:r>
              <w:rPr>
                <w:sz w:val="19"/>
              </w:rPr>
              <w:t>15-09-2025</w:t>
            </w:r>
          </w:p>
        </w:tc>
        <w:tc>
          <w:tcPr>
            <w:tcW w:w="690" w:type="dxa"/>
          </w:tcPr>
          <w:p w14:paraId="31BBBC3F" w14:textId="77777777" w:rsidR="00CF33E6" w:rsidRDefault="00000000">
            <w:pPr>
              <w:spacing w:after="20" w:line="240" w:lineRule="auto"/>
            </w:pPr>
            <w:r>
              <w:rPr>
                <w:sz w:val="19"/>
              </w:rPr>
              <w:t>In Progress</w:t>
            </w:r>
          </w:p>
        </w:tc>
      </w:tr>
      <w:tr w:rsidR="00CF33E6" w14:paraId="4D4FE3FA" w14:textId="77777777">
        <w:trPr>
          <w:cantSplit/>
          <w:jc w:val="center"/>
        </w:trPr>
        <w:tc>
          <w:tcPr>
            <w:tcW w:w="1631" w:type="dxa"/>
            <w:shd w:val="clear" w:color="auto" w:fill="EEF2F8"/>
          </w:tcPr>
          <w:p w14:paraId="2A8479D9" w14:textId="77777777" w:rsidR="00CF33E6" w:rsidRDefault="00000000">
            <w:pPr>
              <w:spacing w:after="20" w:line="240" w:lineRule="auto"/>
            </w:pPr>
            <w:r>
              <w:rPr>
                <w:sz w:val="19"/>
              </w:rPr>
              <w:t>Hostel Block A – 2nd Floor</w:t>
            </w:r>
          </w:p>
        </w:tc>
        <w:tc>
          <w:tcPr>
            <w:tcW w:w="1506" w:type="dxa"/>
            <w:shd w:val="clear" w:color="auto" w:fill="EEF2F8"/>
          </w:tcPr>
          <w:p w14:paraId="37434BE1" w14:textId="77777777" w:rsidR="00CF33E6" w:rsidRDefault="00000000">
            <w:pPr>
              <w:spacing w:after="20" w:line="240" w:lineRule="auto"/>
            </w:pPr>
            <w:r>
              <w:rPr>
                <w:sz w:val="19"/>
              </w:rPr>
              <w:t>Electrical short-circuit</w:t>
            </w:r>
          </w:p>
        </w:tc>
        <w:tc>
          <w:tcPr>
            <w:tcW w:w="816" w:type="dxa"/>
            <w:shd w:val="clear" w:color="auto" w:fill="EEF2F8"/>
          </w:tcPr>
          <w:p w14:paraId="2BC2CC9C" w14:textId="77777777" w:rsidR="00CF33E6" w:rsidRDefault="00000000">
            <w:pPr>
              <w:spacing w:after="20" w:line="240" w:lineRule="auto"/>
            </w:pPr>
            <w:r>
              <w:rPr>
                <w:sz w:val="19"/>
              </w:rPr>
              <w:t>09-09-2025</w:t>
            </w:r>
          </w:p>
        </w:tc>
        <w:tc>
          <w:tcPr>
            <w:tcW w:w="2384" w:type="dxa"/>
            <w:shd w:val="clear" w:color="auto" w:fill="EEF2F8"/>
          </w:tcPr>
          <w:p w14:paraId="6B30364A" w14:textId="77777777" w:rsidR="00CF33E6" w:rsidRDefault="00000000">
            <w:pPr>
              <w:spacing w:after="20" w:line="240" w:lineRule="auto"/>
            </w:pPr>
            <w:r>
              <w:rPr>
                <w:sz w:val="19"/>
              </w:rPr>
              <w:t>Temporary fix done, rewiring scheduled</w:t>
            </w:r>
          </w:p>
        </w:tc>
        <w:tc>
          <w:tcPr>
            <w:tcW w:w="1004" w:type="dxa"/>
            <w:shd w:val="clear" w:color="auto" w:fill="EEF2F8"/>
          </w:tcPr>
          <w:p w14:paraId="339FA8DF" w14:textId="77777777" w:rsidR="00CF33E6" w:rsidRDefault="00000000">
            <w:pPr>
              <w:spacing w:after="20" w:line="240" w:lineRule="auto"/>
            </w:pPr>
            <w:r>
              <w:rPr>
                <w:sz w:val="19"/>
              </w:rPr>
              <w:t>Engineering</w:t>
            </w:r>
          </w:p>
        </w:tc>
        <w:tc>
          <w:tcPr>
            <w:tcW w:w="1380" w:type="dxa"/>
            <w:shd w:val="clear" w:color="auto" w:fill="EEF2F8"/>
          </w:tcPr>
          <w:p w14:paraId="0F1E53BF" w14:textId="77777777" w:rsidR="00CF33E6" w:rsidRDefault="00000000">
            <w:pPr>
              <w:spacing w:after="20" w:line="240" w:lineRule="auto"/>
            </w:pPr>
            <w:r>
              <w:rPr>
                <w:sz w:val="19"/>
              </w:rPr>
              <w:t>12-09-2025</w:t>
            </w:r>
          </w:p>
        </w:tc>
        <w:tc>
          <w:tcPr>
            <w:tcW w:w="690" w:type="dxa"/>
            <w:shd w:val="clear" w:color="auto" w:fill="EEF2F8"/>
          </w:tcPr>
          <w:p w14:paraId="197F8CF9" w14:textId="77777777" w:rsidR="00CF33E6" w:rsidRDefault="00000000">
            <w:pPr>
              <w:spacing w:after="20" w:line="240" w:lineRule="auto"/>
            </w:pPr>
            <w:r>
              <w:rPr>
                <w:sz w:val="19"/>
              </w:rPr>
              <w:t>Pending</w:t>
            </w:r>
          </w:p>
        </w:tc>
      </w:tr>
    </w:tbl>
    <w:p w14:paraId="0CE9DE84" w14:textId="77777777" w:rsidR="00CF33E6" w:rsidRDefault="00CF33E6">
      <w:pPr>
        <w:spacing w:after="40"/>
      </w:pPr>
    </w:p>
    <w:p w14:paraId="030A28A0" w14:textId="77777777" w:rsidR="00CF33E6" w:rsidRDefault="00000000">
      <w:pPr>
        <w:pStyle w:val="Heading3"/>
      </w:pPr>
      <w:r>
        <w:rPr>
          <w:b w:val="0"/>
        </w:rPr>
        <w:t>4. Preventive Maintenance Activities Completed</w:t>
      </w:r>
    </w:p>
    <w:p w14:paraId="37C53E38" w14:textId="77777777" w:rsidR="00CF33E6" w:rsidRDefault="00000000">
      <w:pPr>
        <w:pStyle w:val="ListBullet"/>
        <w:jc w:val="both"/>
      </w:pPr>
      <w:r>
        <w:rPr>
          <w:b/>
        </w:rPr>
        <w:t>Electrical:</w:t>
      </w:r>
      <w:r>
        <w:t xml:space="preserve"> Transformer serviced, backup generators checked.</w:t>
      </w:r>
    </w:p>
    <w:p w14:paraId="24F0B7C0" w14:textId="77777777" w:rsidR="00CF33E6" w:rsidRDefault="00000000">
      <w:pPr>
        <w:pStyle w:val="ListBullet"/>
        <w:jc w:val="both"/>
      </w:pPr>
      <w:r>
        <w:rPr>
          <w:b/>
        </w:rPr>
        <w:t>ICT:</w:t>
      </w:r>
      <w:r>
        <w:t xml:space="preserve"> Antivirus updated, UPS batteries inspected.</w:t>
      </w:r>
    </w:p>
    <w:p w14:paraId="41C5FD38" w14:textId="77777777" w:rsidR="00CF33E6" w:rsidRDefault="00000000">
      <w:pPr>
        <w:pStyle w:val="ListBullet"/>
        <w:jc w:val="both"/>
      </w:pPr>
      <w:r>
        <w:rPr>
          <w:b/>
        </w:rPr>
        <w:t>Water/Sanitation:</w:t>
      </w:r>
      <w:r>
        <w:t xml:space="preserve"> RO systems serviced, leakages fixed.</w:t>
      </w:r>
    </w:p>
    <w:p w14:paraId="63901739" w14:textId="77777777" w:rsidR="00CF33E6" w:rsidRDefault="00000000">
      <w:pPr>
        <w:pStyle w:val="ListBullet"/>
        <w:jc w:val="both"/>
      </w:pPr>
      <w:r>
        <w:rPr>
          <w:b/>
        </w:rPr>
        <w:t>Furniture:</w:t>
      </w:r>
      <w:r>
        <w:t xml:space="preserve"> 10 desks repaired in Commerce classrooms.</w:t>
      </w:r>
    </w:p>
    <w:p w14:paraId="29D7C34B" w14:textId="77777777" w:rsidR="00CF33E6" w:rsidRDefault="00000000">
      <w:pPr>
        <w:pStyle w:val="Heading3"/>
      </w:pPr>
      <w:r>
        <w:rPr>
          <w:b w:val="0"/>
        </w:rPr>
        <w:t>5. Action Taken Report (ATR)</w:t>
      </w:r>
    </w:p>
    <w:p w14:paraId="556BE910" w14:textId="77777777" w:rsidR="00CF33E6" w:rsidRDefault="00000000">
      <w:pPr>
        <w:pStyle w:val="ListBullet"/>
        <w:jc w:val="both"/>
      </w:pPr>
      <w:r>
        <w:rPr>
          <w:b/>
        </w:rPr>
        <w:t>Example:</w:t>
      </w:r>
      <w:r>
        <w:t xml:space="preserve"> </w:t>
      </w:r>
      <w:r>
        <w:rPr>
          <w:i/>
        </w:rPr>
        <w:t>“Wi-Fi complaint in Library – extra access point installed on 07-09-2025.”</w:t>
      </w:r>
    </w:p>
    <w:p w14:paraId="27D8FC55" w14:textId="77777777" w:rsidR="00CF33E6" w:rsidRDefault="00000000">
      <w:pPr>
        <w:pStyle w:val="ListBullet"/>
        <w:jc w:val="both"/>
      </w:pPr>
      <w:r>
        <w:rPr>
          <w:b/>
        </w:rPr>
        <w:lastRenderedPageBreak/>
        <w:t>Example:</w:t>
      </w:r>
      <w:r>
        <w:t xml:space="preserve"> </w:t>
      </w:r>
      <w:r>
        <w:rPr>
          <w:i/>
        </w:rPr>
        <w:t>“Obsolete desktops in Lab 2 – removed and added to Obsolete Equipment Register on 10-09-2025.”</w:t>
      </w:r>
    </w:p>
    <w:p w14:paraId="4A550379" w14:textId="77777777" w:rsidR="00CF33E6" w:rsidRDefault="00000000">
      <w:pPr>
        <w:pStyle w:val="Heading3"/>
      </w:pPr>
      <w:r>
        <w:rPr>
          <w:b w:val="0"/>
        </w:rPr>
        <w:t>6. Recommendations</w:t>
      </w:r>
    </w:p>
    <w:p w14:paraId="3A731472" w14:textId="77777777" w:rsidR="00CF33E6" w:rsidRDefault="00000000">
      <w:pPr>
        <w:pStyle w:val="ListBullet"/>
        <w:jc w:val="both"/>
      </w:pPr>
      <w:r>
        <w:t>Install facility monitoring software for real-time tracking.</w:t>
      </w:r>
    </w:p>
    <w:p w14:paraId="6BE42AEF" w14:textId="77777777" w:rsidR="00CF33E6" w:rsidRDefault="00000000">
      <w:pPr>
        <w:pStyle w:val="ListBullet"/>
        <w:jc w:val="both"/>
      </w:pPr>
      <w:r>
        <w:t>Expand AMC coverage for smart classroom equipment.</w:t>
      </w:r>
    </w:p>
    <w:p w14:paraId="2B5004A4" w14:textId="77777777" w:rsidR="00CF33E6" w:rsidRDefault="00000000">
      <w:pPr>
        <w:pStyle w:val="ListBullet"/>
        <w:jc w:val="both"/>
      </w:pPr>
      <w:r>
        <w:t>Allocate dedicated budget line for preventive maintenance.</w:t>
      </w:r>
    </w:p>
    <w:p w14:paraId="37CEDE1F" w14:textId="77777777" w:rsidR="00CF33E6" w:rsidRDefault="00000000">
      <w:pPr>
        <w:pStyle w:val="ListBullet"/>
        <w:jc w:val="both"/>
      </w:pPr>
      <w:r>
        <w:t>Conduct monthly feedback survey from departments on facility status.</w:t>
      </w:r>
    </w:p>
    <w:p w14:paraId="162C1D3C" w14:textId="77777777" w:rsidR="00CF33E6" w:rsidRDefault="00000000">
      <w:pPr>
        <w:pStyle w:val="Heading3"/>
      </w:pPr>
      <w:r>
        <w:rPr>
          <w:b w:val="0"/>
        </w:rPr>
        <w:t>7. Verification &amp; Approval</w:t>
      </w:r>
    </w:p>
    <w:p w14:paraId="356A55B3" w14:textId="77777777" w:rsidR="00CF33E6" w:rsidRDefault="00000000">
      <w:pPr>
        <w:pStyle w:val="ListBullet"/>
        <w:jc w:val="both"/>
      </w:pPr>
      <w:r>
        <w:rPr>
          <w:b/>
        </w:rPr>
        <w:t>Report Prepared By:</w:t>
      </w:r>
      <w:r>
        <w:t xml:space="preserve"> __________________ (Facility Manager / IT Cell Officer)</w:t>
      </w:r>
    </w:p>
    <w:p w14:paraId="4B6671C5" w14:textId="77777777" w:rsidR="00CF33E6" w:rsidRDefault="00000000">
      <w:pPr>
        <w:pStyle w:val="ListBullet"/>
        <w:jc w:val="both"/>
      </w:pPr>
      <w:r>
        <w:rPr>
          <w:b/>
        </w:rPr>
        <w:t>Verified By:</w:t>
      </w:r>
      <w:r>
        <w:t xml:space="preserve"> __________________ (Head of Engineering/IT Cell)</w:t>
      </w:r>
    </w:p>
    <w:p w14:paraId="34275FD2" w14:textId="77777777" w:rsidR="00CF33E6" w:rsidRDefault="00000000">
      <w:pPr>
        <w:pStyle w:val="ListBullet"/>
        <w:jc w:val="both"/>
      </w:pPr>
      <w:r>
        <w:rPr>
          <w:b/>
        </w:rPr>
        <w:t>Approved By:</w:t>
      </w:r>
      <w:r>
        <w:t xml:space="preserve"> __________________ (Registrar / Dean / IQAC Coordinator)</w:t>
      </w:r>
    </w:p>
    <w:p w14:paraId="6593B92E" w14:textId="77777777" w:rsidR="00CF33E6" w:rsidRDefault="00000000">
      <w:pPr>
        <w:spacing w:after="0"/>
      </w:pPr>
      <w:r>
        <w:br w:type="page"/>
      </w:r>
    </w:p>
    <w:p w14:paraId="6F33F4E5" w14:textId="77777777" w:rsidR="00CF33E6" w:rsidRDefault="00000000">
      <w:pPr>
        <w:pStyle w:val="Heading1"/>
      </w:pPr>
      <w:r>
        <w:rPr>
          <w:b w:val="0"/>
        </w:rPr>
        <w:lastRenderedPageBreak/>
        <w:t>2. Preventive Maintenance Schedule for Electrical Apparatus</w:t>
      </w:r>
    </w:p>
    <w:p w14:paraId="3746F791" w14:textId="77777777" w:rsidR="00CF33E6" w:rsidRDefault="00000000">
      <w:pPr>
        <w:pStyle w:val="Heading2"/>
      </w:pPr>
      <w:r>
        <w:rPr>
          <w:b w:val="0"/>
        </w:rPr>
        <w:t>1. Battery Systems</w:t>
      </w:r>
    </w:p>
    <w:p w14:paraId="3894519D" w14:textId="77777777" w:rsidR="00CF33E6" w:rsidRDefault="00000000">
      <w:pPr>
        <w:pStyle w:val="ListBullet"/>
        <w:jc w:val="both"/>
      </w:pPr>
      <w:r>
        <w:t>Check Voltage → Monthly</w:t>
      </w:r>
    </w:p>
    <w:p w14:paraId="2D0BC901" w14:textId="77777777" w:rsidR="00CF33E6" w:rsidRDefault="00000000">
      <w:pPr>
        <w:ind w:left="720"/>
        <w:jc w:val="both"/>
      </w:pPr>
      <w:r>
        <w:t>Ensures batteries deliver the required output consistently.</w:t>
      </w:r>
    </w:p>
    <w:p w14:paraId="382B0474" w14:textId="77777777" w:rsidR="00CF33E6" w:rsidRDefault="00000000">
      <w:pPr>
        <w:pStyle w:val="ListBullet"/>
        <w:jc w:val="both"/>
      </w:pPr>
      <w:r>
        <w:t>Check Voltage Alarm → Monthly</w:t>
      </w:r>
    </w:p>
    <w:p w14:paraId="6556AEDB" w14:textId="77777777" w:rsidR="00CF33E6" w:rsidRDefault="00000000">
      <w:pPr>
        <w:ind w:left="720"/>
        <w:jc w:val="both"/>
      </w:pPr>
      <w:r>
        <w:t>Verifies that alarms for over/under-voltage conditions are functional.</w:t>
      </w:r>
    </w:p>
    <w:p w14:paraId="497EE3CC" w14:textId="77777777" w:rsidR="00CF33E6" w:rsidRDefault="00000000">
      <w:pPr>
        <w:pStyle w:val="ListBullet"/>
        <w:jc w:val="both"/>
      </w:pPr>
      <w:r>
        <w:t>Specific Gravity and Plates → Annually</w:t>
      </w:r>
    </w:p>
    <w:p w14:paraId="23F5D397" w14:textId="77777777" w:rsidR="00CF33E6" w:rsidRDefault="00000000">
      <w:pPr>
        <w:ind w:left="720"/>
        <w:jc w:val="both"/>
      </w:pPr>
      <w:r>
        <w:t>Maintains chemical balance and structural integrity of lead-acid or similar battery types.</w:t>
      </w:r>
    </w:p>
    <w:p w14:paraId="28C31076" w14:textId="77777777" w:rsidR="00CF33E6" w:rsidRDefault="00000000">
      <w:pPr>
        <w:ind w:left="720"/>
        <w:jc w:val="both"/>
      </w:pPr>
      <w:r>
        <w:rPr>
          <w:b/>
        </w:rPr>
        <w:t>◆ Benefit:</w:t>
      </w:r>
      <w:r>
        <w:t xml:space="preserve"> Prevents power failure during outages and ensures backup systems remain reliable.</w:t>
      </w:r>
    </w:p>
    <w:p w14:paraId="5E5B5914" w14:textId="77777777" w:rsidR="00CF33E6" w:rsidRDefault="00000000">
      <w:pPr>
        <w:pStyle w:val="Heading2"/>
      </w:pPr>
      <w:r>
        <w:rPr>
          <w:b w:val="0"/>
        </w:rPr>
        <w:t>2. Emergency Transfer Schemes</w:t>
      </w:r>
    </w:p>
    <w:p w14:paraId="717548C7" w14:textId="77777777" w:rsidR="00CF33E6" w:rsidRDefault="00000000">
      <w:pPr>
        <w:pStyle w:val="ListBullet"/>
        <w:jc w:val="both"/>
      </w:pPr>
      <w:r>
        <w:t>Standby Generators – Run Up → Weekly</w:t>
      </w:r>
    </w:p>
    <w:p w14:paraId="3B75E571" w14:textId="77777777" w:rsidR="00CF33E6" w:rsidRDefault="00000000">
      <w:pPr>
        <w:ind w:left="720"/>
        <w:jc w:val="both"/>
      </w:pPr>
      <w:r>
        <w:t>Regular testing keeps generators in ready condition.</w:t>
      </w:r>
    </w:p>
    <w:p w14:paraId="34EFF04D" w14:textId="77777777" w:rsidR="00CF33E6" w:rsidRDefault="00000000">
      <w:pPr>
        <w:pStyle w:val="ListBullet"/>
        <w:jc w:val="both"/>
      </w:pPr>
      <w:r>
        <w:t>Complete Transfer Test → Annually</w:t>
      </w:r>
    </w:p>
    <w:p w14:paraId="73E2820D" w14:textId="77777777" w:rsidR="00CF33E6" w:rsidRDefault="00000000">
      <w:pPr>
        <w:ind w:left="720"/>
        <w:jc w:val="both"/>
      </w:pPr>
      <w:r>
        <w:t>Simulates full system transfer to backup power, ensuring seamless emergency readiness.</w:t>
      </w:r>
    </w:p>
    <w:p w14:paraId="53A422E2" w14:textId="77777777" w:rsidR="00CF33E6" w:rsidRDefault="00000000">
      <w:pPr>
        <w:ind w:left="720"/>
        <w:jc w:val="both"/>
      </w:pPr>
      <w:r>
        <w:rPr>
          <w:b/>
        </w:rPr>
        <w:t>◆ Benefit:</w:t>
      </w:r>
      <w:r>
        <w:t xml:space="preserve"> Avoids system downtime in critical moments and validates generator reliability.</w:t>
      </w:r>
    </w:p>
    <w:p w14:paraId="5ADB232C" w14:textId="77777777" w:rsidR="00CF33E6" w:rsidRDefault="00000000">
      <w:pPr>
        <w:pStyle w:val="Heading2"/>
      </w:pPr>
      <w:r>
        <w:rPr>
          <w:b w:val="0"/>
        </w:rPr>
        <w:t>3. Main Circuit Breakers</w:t>
      </w:r>
    </w:p>
    <w:p w14:paraId="23E13E7B" w14:textId="77777777" w:rsidR="00CF33E6" w:rsidRDefault="00000000">
      <w:pPr>
        <w:pStyle w:val="ListBullet"/>
        <w:jc w:val="both"/>
      </w:pPr>
      <w:r>
        <w:t>Operational Check → Monthly</w:t>
      </w:r>
    </w:p>
    <w:p w14:paraId="1326B2F4" w14:textId="77777777" w:rsidR="00CF33E6" w:rsidRDefault="00000000">
      <w:pPr>
        <w:ind w:left="720"/>
        <w:jc w:val="both"/>
      </w:pPr>
      <w:r>
        <w:t>Confirms breakers function correctly and can interrupt circuits when required.</w:t>
      </w:r>
    </w:p>
    <w:p w14:paraId="4EABEBF1" w14:textId="77777777" w:rsidR="00CF33E6" w:rsidRDefault="00000000">
      <w:pPr>
        <w:pStyle w:val="ListBullet"/>
        <w:jc w:val="both"/>
      </w:pPr>
      <w:r>
        <w:t>Oil Inspection → Annually &amp; Every 3 Years</w:t>
      </w:r>
    </w:p>
    <w:p w14:paraId="34876A52" w14:textId="77777777" w:rsidR="00CF33E6" w:rsidRDefault="00000000">
      <w:pPr>
        <w:ind w:left="720"/>
        <w:jc w:val="both"/>
      </w:pPr>
      <w:r>
        <w:t>Checks insulation oil for contamination or degradation, preventing overheating and faults.</w:t>
      </w:r>
    </w:p>
    <w:p w14:paraId="4A06A999" w14:textId="77777777" w:rsidR="00CF33E6" w:rsidRDefault="00000000">
      <w:pPr>
        <w:ind w:left="720"/>
        <w:jc w:val="both"/>
      </w:pPr>
      <w:r>
        <w:rPr>
          <w:b/>
        </w:rPr>
        <w:t>◆ Benefit:</w:t>
      </w:r>
      <w:r>
        <w:t xml:space="preserve"> Prevents insulation breakdown, electrical fires, and catastrophic system failure.</w:t>
      </w:r>
    </w:p>
    <w:p w14:paraId="7CA53C4D" w14:textId="77777777" w:rsidR="00CF33E6" w:rsidRDefault="00000000">
      <w:pPr>
        <w:pStyle w:val="Heading2"/>
      </w:pPr>
      <w:r>
        <w:rPr>
          <w:b w:val="0"/>
        </w:rPr>
        <w:t>4. Main Substation Transformers</w:t>
      </w:r>
    </w:p>
    <w:p w14:paraId="6A07617D" w14:textId="77777777" w:rsidR="00CF33E6" w:rsidRDefault="00000000">
      <w:pPr>
        <w:pStyle w:val="ListBullet"/>
        <w:jc w:val="both"/>
      </w:pPr>
      <w:r>
        <w:t>Temperature &amp; Load Check → Monthly</w:t>
      </w:r>
    </w:p>
    <w:p w14:paraId="3833DAA4" w14:textId="77777777" w:rsidR="00CF33E6" w:rsidRDefault="00000000">
      <w:pPr>
        <w:ind w:left="720"/>
        <w:jc w:val="both"/>
      </w:pPr>
      <w:r>
        <w:t>Verifies that transformers are not overloaded and operating within safe temperature limits.</w:t>
      </w:r>
    </w:p>
    <w:p w14:paraId="3857A470" w14:textId="77777777" w:rsidR="00CF33E6" w:rsidRDefault="00000000">
      <w:pPr>
        <w:pStyle w:val="ListBullet"/>
        <w:jc w:val="both"/>
      </w:pPr>
      <w:r>
        <w:t>Oil Inspection → Annually &amp; Every 3 Years</w:t>
      </w:r>
    </w:p>
    <w:p w14:paraId="154C34E2" w14:textId="77777777" w:rsidR="00CF33E6" w:rsidRDefault="00000000">
      <w:pPr>
        <w:ind w:left="720"/>
        <w:jc w:val="both"/>
      </w:pPr>
      <w:r>
        <w:t>Oil analysis detects contamination, ensuring insulation and cooling effectiveness.</w:t>
      </w:r>
    </w:p>
    <w:p w14:paraId="27956D90" w14:textId="77777777" w:rsidR="00CF33E6" w:rsidRDefault="00000000">
      <w:pPr>
        <w:ind w:left="720"/>
        <w:jc w:val="both"/>
      </w:pPr>
      <w:r>
        <w:rPr>
          <w:b/>
        </w:rPr>
        <w:t>◆ Benefit:</w:t>
      </w:r>
      <w:r>
        <w:t xml:space="preserve"> Improves transformer lifespan, reduces overload risk, and avoids breakdowns.</w:t>
      </w:r>
    </w:p>
    <w:p w14:paraId="2A98EE47" w14:textId="77777777" w:rsidR="00CF33E6" w:rsidRDefault="00000000">
      <w:pPr>
        <w:pStyle w:val="Heading2"/>
      </w:pPr>
      <w:r>
        <w:rPr>
          <w:b w:val="0"/>
        </w:rPr>
        <w:t>5. Motors</w:t>
      </w:r>
    </w:p>
    <w:p w14:paraId="47F9DFC7" w14:textId="77777777" w:rsidR="00CF33E6" w:rsidRDefault="00000000">
      <w:pPr>
        <w:pStyle w:val="ListBullet"/>
        <w:jc w:val="both"/>
      </w:pPr>
      <w:r>
        <w:t>Bearings → Annually</w:t>
      </w:r>
    </w:p>
    <w:p w14:paraId="580AA1CB" w14:textId="77777777" w:rsidR="00CF33E6" w:rsidRDefault="00000000">
      <w:pPr>
        <w:ind w:left="720"/>
        <w:jc w:val="both"/>
      </w:pPr>
      <w:r>
        <w:t>Inspected for wear to prevent failures.</w:t>
      </w:r>
    </w:p>
    <w:p w14:paraId="2AEDD40C" w14:textId="77777777" w:rsidR="00CF33E6" w:rsidRDefault="00000000">
      <w:pPr>
        <w:pStyle w:val="ListBullet"/>
        <w:jc w:val="both"/>
      </w:pPr>
      <w:r>
        <w:t>Greasing → Annually (or as required)</w:t>
      </w:r>
    </w:p>
    <w:p w14:paraId="00EC8809" w14:textId="77777777" w:rsidR="00CF33E6" w:rsidRDefault="00000000">
      <w:pPr>
        <w:ind w:left="720"/>
        <w:jc w:val="both"/>
      </w:pPr>
      <w:r>
        <w:t>Lubrication minimizes friction and overheating.</w:t>
      </w:r>
    </w:p>
    <w:p w14:paraId="0D2B732D" w14:textId="77777777" w:rsidR="00CF33E6" w:rsidRDefault="00000000">
      <w:pPr>
        <w:pStyle w:val="ListBullet"/>
        <w:jc w:val="both"/>
      </w:pPr>
      <w:r>
        <w:t>Ventilation → Annually</w:t>
      </w:r>
    </w:p>
    <w:p w14:paraId="56EE37C6" w14:textId="77777777" w:rsidR="00CF33E6" w:rsidRDefault="00000000">
      <w:pPr>
        <w:ind w:left="720"/>
        <w:jc w:val="both"/>
      </w:pPr>
      <w:r>
        <w:t>Ensures cooling systems are free from blockages.</w:t>
      </w:r>
    </w:p>
    <w:p w14:paraId="0BDE95A4" w14:textId="77777777" w:rsidR="00CF33E6" w:rsidRDefault="00000000">
      <w:pPr>
        <w:ind w:left="720"/>
        <w:jc w:val="both"/>
      </w:pPr>
      <w:r>
        <w:rPr>
          <w:b/>
        </w:rPr>
        <w:t>◆ Benefit:</w:t>
      </w:r>
      <w:r>
        <w:t xml:space="preserve"> Keeps motors energy efficient, prevents unexpected downtime, and extends service life.</w:t>
      </w:r>
    </w:p>
    <w:p w14:paraId="751F632E" w14:textId="77777777" w:rsidR="00CF33E6" w:rsidRDefault="00000000">
      <w:pPr>
        <w:pStyle w:val="Heading2"/>
      </w:pPr>
      <w:r>
        <w:rPr>
          <w:b w:val="0"/>
        </w:rPr>
        <w:lastRenderedPageBreak/>
        <w:t>6. Protection Equipment</w:t>
      </w:r>
    </w:p>
    <w:p w14:paraId="502CDB2A" w14:textId="77777777" w:rsidR="00CF33E6" w:rsidRDefault="00000000">
      <w:pPr>
        <w:pStyle w:val="ListBullet"/>
        <w:jc w:val="both"/>
      </w:pPr>
      <w:r>
        <w:t>Cleaned and Checked for Calibration → Annually</w:t>
      </w:r>
    </w:p>
    <w:p w14:paraId="63E0B30C" w14:textId="77777777" w:rsidR="00CF33E6" w:rsidRDefault="00000000">
      <w:pPr>
        <w:ind w:left="720"/>
        <w:jc w:val="both"/>
      </w:pPr>
      <w:r>
        <w:t>Maintains proper functioning of protective relays and devices.</w:t>
      </w:r>
    </w:p>
    <w:p w14:paraId="3E41B691" w14:textId="77777777" w:rsidR="00CF33E6" w:rsidRDefault="00000000">
      <w:pPr>
        <w:pStyle w:val="ListBullet"/>
        <w:jc w:val="both"/>
      </w:pPr>
      <w:r>
        <w:t>Kilowatt-hour Meters → Every 3 Years</w:t>
      </w:r>
    </w:p>
    <w:p w14:paraId="7A059F08" w14:textId="77777777" w:rsidR="00CF33E6" w:rsidRDefault="00000000">
      <w:pPr>
        <w:ind w:left="720"/>
        <w:jc w:val="both"/>
      </w:pPr>
      <w:r>
        <w:t>Calibrated to ensure accurate measurement of energy consumption.</w:t>
      </w:r>
    </w:p>
    <w:p w14:paraId="44B2E540" w14:textId="77777777" w:rsidR="00CF33E6" w:rsidRDefault="00000000">
      <w:pPr>
        <w:ind w:left="720"/>
        <w:jc w:val="both"/>
      </w:pPr>
      <w:r>
        <w:rPr>
          <w:b/>
        </w:rPr>
        <w:t>◆ Benefit:</w:t>
      </w:r>
      <w:r>
        <w:t xml:space="preserve"> Protects against electrical faults, ensures fair billing, and maintains compliance.</w:t>
      </w:r>
    </w:p>
    <w:p w14:paraId="1E119F18" w14:textId="77777777" w:rsidR="00CF33E6" w:rsidRDefault="00000000">
      <w:pPr>
        <w:pStyle w:val="Heading2"/>
      </w:pPr>
      <w:r>
        <w:rPr>
          <w:b w:val="0"/>
        </w:rPr>
        <w:t>7. Substation – High Voltage</w:t>
      </w:r>
    </w:p>
    <w:p w14:paraId="25112334" w14:textId="77777777" w:rsidR="00CF33E6" w:rsidRDefault="00000000">
      <w:pPr>
        <w:pStyle w:val="ListBullet"/>
        <w:jc w:val="both"/>
      </w:pPr>
      <w:r>
        <w:t>Incoming Lines – Dirty Atmosphere → Annually</w:t>
      </w:r>
    </w:p>
    <w:p w14:paraId="1D80404F" w14:textId="77777777" w:rsidR="00CF33E6" w:rsidRDefault="00000000">
      <w:pPr>
        <w:ind w:left="720"/>
        <w:jc w:val="both"/>
      </w:pPr>
      <w:r>
        <w:t>Dust and pollution increase insulation breakdown risk, requiring frequent checks.</w:t>
      </w:r>
    </w:p>
    <w:p w14:paraId="5C2FD5F0" w14:textId="77777777" w:rsidR="00CF33E6" w:rsidRDefault="00000000">
      <w:pPr>
        <w:pStyle w:val="ListBullet"/>
        <w:jc w:val="both"/>
      </w:pPr>
      <w:r>
        <w:t>Incoming Lines – Clean Areas → Every 2 Years</w:t>
      </w:r>
    </w:p>
    <w:p w14:paraId="322F3DB7" w14:textId="77777777" w:rsidR="00CF33E6" w:rsidRDefault="00000000">
      <w:pPr>
        <w:ind w:left="720"/>
        <w:jc w:val="both"/>
      </w:pPr>
      <w:r>
        <w:t>Cleaner environments reduce the frequency of checks needed.</w:t>
      </w:r>
    </w:p>
    <w:p w14:paraId="595F740A" w14:textId="77777777" w:rsidR="00CF33E6" w:rsidRDefault="00000000">
      <w:pPr>
        <w:ind w:left="720"/>
        <w:jc w:val="both"/>
      </w:pPr>
      <w:r>
        <w:rPr>
          <w:b/>
        </w:rPr>
        <w:t>◆ Benefit:</w:t>
      </w:r>
      <w:r>
        <w:t xml:space="preserve"> Ensures safety and uninterrupted power supply by preventing line faults.</w:t>
      </w:r>
    </w:p>
    <w:p w14:paraId="3DF38650" w14:textId="77777777" w:rsidR="00CF33E6" w:rsidRDefault="00000000">
      <w:pPr>
        <w:pStyle w:val="Heading2"/>
      </w:pPr>
      <w:r>
        <w:rPr>
          <w:b w:val="0"/>
        </w:rPr>
        <w:t>8. Unit Substations</w:t>
      </w:r>
    </w:p>
    <w:p w14:paraId="42748D5E" w14:textId="77777777" w:rsidR="00CF33E6" w:rsidRDefault="00000000">
      <w:pPr>
        <w:pStyle w:val="ListBullet"/>
        <w:jc w:val="both"/>
      </w:pPr>
      <w:r>
        <w:t>Ground Indicators → Monthly</w:t>
      </w:r>
    </w:p>
    <w:p w14:paraId="0C6034FB" w14:textId="77777777" w:rsidR="00CF33E6" w:rsidRDefault="00000000">
      <w:pPr>
        <w:ind w:left="720"/>
        <w:jc w:val="both"/>
      </w:pPr>
      <w:r>
        <w:t>Monitors grounding systems to avoid electrical shocks.</w:t>
      </w:r>
    </w:p>
    <w:p w14:paraId="61DD2EE3" w14:textId="77777777" w:rsidR="00CF33E6" w:rsidRDefault="00000000">
      <w:pPr>
        <w:pStyle w:val="ListBullet"/>
        <w:jc w:val="both"/>
      </w:pPr>
      <w:r>
        <w:t>Sump Pump → Monthly</w:t>
      </w:r>
    </w:p>
    <w:p w14:paraId="7D5CB305" w14:textId="77777777" w:rsidR="00CF33E6" w:rsidRDefault="00000000">
      <w:pPr>
        <w:ind w:left="720"/>
        <w:jc w:val="both"/>
      </w:pPr>
      <w:r>
        <w:t>Prevents water accumulation and flooding in substations.</w:t>
      </w:r>
    </w:p>
    <w:p w14:paraId="684CD0FB" w14:textId="77777777" w:rsidR="00CF33E6" w:rsidRDefault="00000000">
      <w:pPr>
        <w:pStyle w:val="ListBullet"/>
        <w:jc w:val="both"/>
      </w:pPr>
      <w:r>
        <w:t>Housekeeping → Monthly</w:t>
      </w:r>
    </w:p>
    <w:p w14:paraId="65FA2B49" w14:textId="77777777" w:rsidR="00CF33E6" w:rsidRDefault="00000000">
      <w:pPr>
        <w:ind w:left="720"/>
        <w:jc w:val="both"/>
      </w:pPr>
      <w:r>
        <w:t>Ensures safe, clutter-free working environment.</w:t>
      </w:r>
    </w:p>
    <w:p w14:paraId="495B8442" w14:textId="77777777" w:rsidR="00CF33E6" w:rsidRDefault="00000000">
      <w:pPr>
        <w:pStyle w:val="ListBullet"/>
        <w:jc w:val="both"/>
      </w:pPr>
      <w:r>
        <w:t>Temperature &amp; Load Check → Annually</w:t>
      </w:r>
    </w:p>
    <w:p w14:paraId="56EDB1AA" w14:textId="77777777" w:rsidR="00CF33E6" w:rsidRDefault="00000000">
      <w:pPr>
        <w:ind w:left="720"/>
        <w:jc w:val="both"/>
      </w:pPr>
      <w:r>
        <w:t>Avoids overheating and overloading of local transformers.</w:t>
      </w:r>
    </w:p>
    <w:p w14:paraId="77C5B0DA" w14:textId="77777777" w:rsidR="00CF33E6" w:rsidRDefault="00000000">
      <w:pPr>
        <w:pStyle w:val="ListBullet"/>
        <w:jc w:val="both"/>
      </w:pPr>
      <w:r>
        <w:t>Oil Inspection (Transformers) → Annually &amp; Every 3 Years</w:t>
      </w:r>
    </w:p>
    <w:p w14:paraId="761EA330" w14:textId="77777777" w:rsidR="00CF33E6" w:rsidRDefault="00000000">
      <w:pPr>
        <w:ind w:left="720"/>
        <w:jc w:val="both"/>
      </w:pPr>
      <w:r>
        <w:t>Similar to main substation transformers, ensures insulation and cooling.</w:t>
      </w:r>
    </w:p>
    <w:p w14:paraId="10675C5B" w14:textId="77777777" w:rsidR="00CF33E6" w:rsidRDefault="00000000">
      <w:pPr>
        <w:ind w:left="720"/>
        <w:jc w:val="both"/>
      </w:pPr>
      <w:r>
        <w:rPr>
          <w:b/>
        </w:rPr>
        <w:t>◆ Benefit:</w:t>
      </w:r>
      <w:r>
        <w:t xml:space="preserve"> Prevents accidents, maintains substation reliability, and ensures smooth operation.</w:t>
      </w:r>
    </w:p>
    <w:p w14:paraId="684EC288" w14:textId="77777777" w:rsidR="00CF33E6" w:rsidRDefault="00000000">
      <w:pPr>
        <w:pStyle w:val="Heading2"/>
      </w:pPr>
      <w:r>
        <w:rPr>
          <w:b w:val="0"/>
        </w:rPr>
        <w:t>9. Frequency Codes (PM Frequency)</w:t>
      </w:r>
    </w:p>
    <w:tbl>
      <w:tblPr>
        <w:tblStyle w:val="TableGrid"/>
        <w:tblW w:w="9411" w:type="dxa"/>
        <w:jc w:val="center"/>
        <w:tblLayout w:type="fixed"/>
        <w:tblLook w:val="04A0" w:firstRow="1" w:lastRow="0" w:firstColumn="1" w:lastColumn="0" w:noHBand="0" w:noVBand="1"/>
      </w:tblPr>
      <w:tblGrid>
        <w:gridCol w:w="3183"/>
        <w:gridCol w:w="6228"/>
      </w:tblGrid>
      <w:tr w:rsidR="00CF33E6" w14:paraId="2A9D1047" w14:textId="77777777">
        <w:trPr>
          <w:cantSplit/>
          <w:tblHeader/>
          <w:jc w:val="center"/>
        </w:trPr>
        <w:tc>
          <w:tcPr>
            <w:tcW w:w="3183" w:type="dxa"/>
            <w:shd w:val="clear" w:color="auto" w:fill="1F3A5F"/>
          </w:tcPr>
          <w:p w14:paraId="3089D371" w14:textId="77777777" w:rsidR="00CF33E6" w:rsidRDefault="00000000">
            <w:pPr>
              <w:spacing w:after="20" w:line="240" w:lineRule="auto"/>
            </w:pPr>
            <w:r>
              <w:rPr>
                <w:b/>
                <w:color w:val="FFFFFF"/>
                <w:sz w:val="20"/>
              </w:rPr>
              <w:t>Frequency</w:t>
            </w:r>
          </w:p>
        </w:tc>
        <w:tc>
          <w:tcPr>
            <w:tcW w:w="6228" w:type="dxa"/>
            <w:shd w:val="clear" w:color="auto" w:fill="1F3A5F"/>
          </w:tcPr>
          <w:p w14:paraId="32816F71" w14:textId="77777777" w:rsidR="00CF33E6" w:rsidRDefault="00000000">
            <w:pPr>
              <w:spacing w:after="20" w:line="240" w:lineRule="auto"/>
            </w:pPr>
            <w:r>
              <w:rPr>
                <w:b/>
                <w:color w:val="FFFFFF"/>
                <w:sz w:val="20"/>
              </w:rPr>
              <w:t>Activities</w:t>
            </w:r>
          </w:p>
        </w:tc>
      </w:tr>
      <w:tr w:rsidR="00CF33E6" w14:paraId="16C057A1" w14:textId="77777777">
        <w:trPr>
          <w:cantSplit/>
          <w:jc w:val="center"/>
        </w:trPr>
        <w:tc>
          <w:tcPr>
            <w:tcW w:w="3183" w:type="dxa"/>
          </w:tcPr>
          <w:p w14:paraId="66863F8B" w14:textId="77777777" w:rsidR="00CF33E6" w:rsidRDefault="00000000">
            <w:pPr>
              <w:spacing w:after="20" w:line="240" w:lineRule="auto"/>
            </w:pPr>
            <w:r>
              <w:rPr>
                <w:sz w:val="20"/>
              </w:rPr>
              <w:t>Weekly</w:t>
            </w:r>
          </w:p>
        </w:tc>
        <w:tc>
          <w:tcPr>
            <w:tcW w:w="6228" w:type="dxa"/>
          </w:tcPr>
          <w:p w14:paraId="4740A9D6" w14:textId="77777777" w:rsidR="00CF33E6" w:rsidRDefault="00000000">
            <w:pPr>
              <w:spacing w:after="20" w:line="240" w:lineRule="auto"/>
            </w:pPr>
            <w:r>
              <w:rPr>
                <w:sz w:val="20"/>
              </w:rPr>
              <w:t>Generator tests, sump pump checks.</w:t>
            </w:r>
          </w:p>
        </w:tc>
      </w:tr>
      <w:tr w:rsidR="00CF33E6" w14:paraId="23B7A9A6" w14:textId="77777777">
        <w:trPr>
          <w:cantSplit/>
          <w:jc w:val="center"/>
        </w:trPr>
        <w:tc>
          <w:tcPr>
            <w:tcW w:w="3183" w:type="dxa"/>
            <w:shd w:val="clear" w:color="auto" w:fill="EEF2F8"/>
          </w:tcPr>
          <w:p w14:paraId="6BEE69A4" w14:textId="77777777" w:rsidR="00CF33E6" w:rsidRDefault="00000000">
            <w:pPr>
              <w:spacing w:after="20" w:line="240" w:lineRule="auto"/>
            </w:pPr>
            <w:r>
              <w:rPr>
                <w:sz w:val="20"/>
              </w:rPr>
              <w:t>Monthly</w:t>
            </w:r>
          </w:p>
        </w:tc>
        <w:tc>
          <w:tcPr>
            <w:tcW w:w="6228" w:type="dxa"/>
            <w:shd w:val="clear" w:color="auto" w:fill="EEF2F8"/>
          </w:tcPr>
          <w:p w14:paraId="3457B496" w14:textId="77777777" w:rsidR="00CF33E6" w:rsidRDefault="00000000">
            <w:pPr>
              <w:spacing w:after="20" w:line="240" w:lineRule="auto"/>
            </w:pPr>
            <w:r>
              <w:rPr>
                <w:sz w:val="20"/>
              </w:rPr>
              <w:t>Voltage checks, breaker operational checks, transformer load checks, housekeeping.</w:t>
            </w:r>
          </w:p>
        </w:tc>
      </w:tr>
      <w:tr w:rsidR="00CF33E6" w14:paraId="7467D584" w14:textId="77777777">
        <w:trPr>
          <w:cantSplit/>
          <w:jc w:val="center"/>
        </w:trPr>
        <w:tc>
          <w:tcPr>
            <w:tcW w:w="3183" w:type="dxa"/>
          </w:tcPr>
          <w:p w14:paraId="57F3FFE6" w14:textId="77777777" w:rsidR="00CF33E6" w:rsidRDefault="00000000">
            <w:pPr>
              <w:spacing w:after="20" w:line="240" w:lineRule="auto"/>
            </w:pPr>
            <w:r>
              <w:rPr>
                <w:sz w:val="20"/>
              </w:rPr>
              <w:t>Annually</w:t>
            </w:r>
          </w:p>
        </w:tc>
        <w:tc>
          <w:tcPr>
            <w:tcW w:w="6228" w:type="dxa"/>
          </w:tcPr>
          <w:p w14:paraId="46ACF60B" w14:textId="77777777" w:rsidR="00CF33E6" w:rsidRDefault="00000000">
            <w:pPr>
              <w:spacing w:after="20" w:line="240" w:lineRule="auto"/>
            </w:pPr>
            <w:r>
              <w:rPr>
                <w:sz w:val="20"/>
              </w:rPr>
              <w:t>Oil inspections, motor maintenance, protective equipment calibration.</w:t>
            </w:r>
          </w:p>
        </w:tc>
      </w:tr>
      <w:tr w:rsidR="00CF33E6" w14:paraId="32D1DA25" w14:textId="77777777">
        <w:trPr>
          <w:cantSplit/>
          <w:jc w:val="center"/>
        </w:trPr>
        <w:tc>
          <w:tcPr>
            <w:tcW w:w="3183" w:type="dxa"/>
            <w:shd w:val="clear" w:color="auto" w:fill="EEF2F8"/>
          </w:tcPr>
          <w:p w14:paraId="4E771AC5" w14:textId="77777777" w:rsidR="00CF33E6" w:rsidRDefault="00000000">
            <w:pPr>
              <w:spacing w:after="20" w:line="240" w:lineRule="auto"/>
            </w:pPr>
            <w:r>
              <w:rPr>
                <w:sz w:val="20"/>
              </w:rPr>
              <w:t>Every 2 Years</w:t>
            </w:r>
          </w:p>
        </w:tc>
        <w:tc>
          <w:tcPr>
            <w:tcW w:w="6228" w:type="dxa"/>
            <w:shd w:val="clear" w:color="auto" w:fill="EEF2F8"/>
          </w:tcPr>
          <w:p w14:paraId="4A4ACE1C" w14:textId="77777777" w:rsidR="00CF33E6" w:rsidRDefault="00000000">
            <w:pPr>
              <w:spacing w:after="20" w:line="240" w:lineRule="auto"/>
            </w:pPr>
            <w:r>
              <w:rPr>
                <w:sz w:val="20"/>
              </w:rPr>
              <w:t>High-voltage incoming lines (clean areas).</w:t>
            </w:r>
          </w:p>
        </w:tc>
      </w:tr>
      <w:tr w:rsidR="00CF33E6" w14:paraId="5F05185E" w14:textId="77777777">
        <w:trPr>
          <w:cantSplit/>
          <w:jc w:val="center"/>
        </w:trPr>
        <w:tc>
          <w:tcPr>
            <w:tcW w:w="3183" w:type="dxa"/>
          </w:tcPr>
          <w:p w14:paraId="37AA8C57" w14:textId="77777777" w:rsidR="00CF33E6" w:rsidRDefault="00000000">
            <w:pPr>
              <w:spacing w:after="20" w:line="240" w:lineRule="auto"/>
            </w:pPr>
            <w:r>
              <w:rPr>
                <w:sz w:val="20"/>
              </w:rPr>
              <w:t>Every 3 Years</w:t>
            </w:r>
          </w:p>
        </w:tc>
        <w:tc>
          <w:tcPr>
            <w:tcW w:w="6228" w:type="dxa"/>
          </w:tcPr>
          <w:p w14:paraId="24D6C9B6" w14:textId="77777777" w:rsidR="00CF33E6" w:rsidRDefault="00000000">
            <w:pPr>
              <w:spacing w:after="20" w:line="240" w:lineRule="auto"/>
            </w:pPr>
            <w:r>
              <w:rPr>
                <w:sz w:val="20"/>
              </w:rPr>
              <w:t>Circuit breaker and transformer oil checks, meter calibration.</w:t>
            </w:r>
          </w:p>
        </w:tc>
      </w:tr>
      <w:tr w:rsidR="00CF33E6" w14:paraId="7E00BA51" w14:textId="77777777">
        <w:trPr>
          <w:cantSplit/>
          <w:jc w:val="center"/>
        </w:trPr>
        <w:tc>
          <w:tcPr>
            <w:tcW w:w="3183" w:type="dxa"/>
            <w:shd w:val="clear" w:color="auto" w:fill="EEF2F8"/>
          </w:tcPr>
          <w:p w14:paraId="6184B267" w14:textId="77777777" w:rsidR="00CF33E6" w:rsidRDefault="00000000">
            <w:pPr>
              <w:spacing w:after="20" w:line="240" w:lineRule="auto"/>
            </w:pPr>
            <w:r>
              <w:rPr>
                <w:sz w:val="20"/>
              </w:rPr>
              <w:t>Change Only If Required</w:t>
            </w:r>
          </w:p>
        </w:tc>
        <w:tc>
          <w:tcPr>
            <w:tcW w:w="6228" w:type="dxa"/>
            <w:shd w:val="clear" w:color="auto" w:fill="EEF2F8"/>
          </w:tcPr>
          <w:p w14:paraId="3ABCF49B" w14:textId="77777777" w:rsidR="00CF33E6" w:rsidRDefault="00000000">
            <w:pPr>
              <w:spacing w:after="20" w:line="240" w:lineRule="auto"/>
            </w:pPr>
            <w:r>
              <w:rPr>
                <w:sz w:val="20"/>
              </w:rPr>
              <w:t>Greasing motors and other conditional replacements.</w:t>
            </w:r>
          </w:p>
        </w:tc>
      </w:tr>
    </w:tbl>
    <w:p w14:paraId="7CF8B7B9" w14:textId="77777777" w:rsidR="00CF33E6" w:rsidRDefault="00CF33E6">
      <w:pPr>
        <w:spacing w:after="40"/>
      </w:pPr>
    </w:p>
    <w:p w14:paraId="6CAD2F9D" w14:textId="77777777" w:rsidR="00CF33E6" w:rsidRDefault="00000000">
      <w:pPr>
        <w:pStyle w:val="Heading2"/>
      </w:pPr>
      <w:r>
        <w:rPr>
          <w:b w:val="0"/>
        </w:rPr>
        <w:t>10. Importance of Preventive Maintenance</w:t>
      </w:r>
    </w:p>
    <w:p w14:paraId="4B087A2B" w14:textId="77777777" w:rsidR="00CF33E6" w:rsidRDefault="00000000">
      <w:pPr>
        <w:pStyle w:val="ListBullet"/>
        <w:jc w:val="both"/>
      </w:pPr>
      <w:r>
        <w:t>Reliability → Reduces the risk of sudden equipment failure.</w:t>
      </w:r>
    </w:p>
    <w:p w14:paraId="1F439F43" w14:textId="77777777" w:rsidR="00CF33E6" w:rsidRDefault="00000000">
      <w:pPr>
        <w:pStyle w:val="ListBullet"/>
        <w:jc w:val="both"/>
      </w:pPr>
      <w:r>
        <w:t>Safety → Protects workers, students, and infrastructure from electrical hazards.</w:t>
      </w:r>
    </w:p>
    <w:p w14:paraId="00418670" w14:textId="77777777" w:rsidR="00CF33E6" w:rsidRDefault="00000000">
      <w:pPr>
        <w:pStyle w:val="ListBullet"/>
        <w:jc w:val="both"/>
      </w:pPr>
      <w:r>
        <w:t>Longevity → Extends the service life of expensive electrical assets.</w:t>
      </w:r>
    </w:p>
    <w:p w14:paraId="6CCF39E5" w14:textId="77777777" w:rsidR="00CF33E6" w:rsidRDefault="00000000">
      <w:pPr>
        <w:pStyle w:val="ListBullet"/>
        <w:jc w:val="both"/>
      </w:pPr>
      <w:r>
        <w:t>Efficiency → Keeps energy distribution smooth and optimized.</w:t>
      </w:r>
    </w:p>
    <w:p w14:paraId="64ED03C5" w14:textId="77777777" w:rsidR="00CF33E6" w:rsidRDefault="00000000">
      <w:pPr>
        <w:pStyle w:val="ListBullet"/>
        <w:jc w:val="both"/>
      </w:pPr>
      <w:r>
        <w:lastRenderedPageBreak/>
        <w:t>Compliance → Ensures adherence to industrial safety regulations and audit standards.</w:t>
      </w:r>
    </w:p>
    <w:p w14:paraId="73B69546" w14:textId="77777777" w:rsidR="00CF33E6" w:rsidRDefault="00000000">
      <w:pPr>
        <w:spacing w:after="0"/>
      </w:pPr>
      <w:r>
        <w:br w:type="page"/>
      </w:r>
    </w:p>
    <w:p w14:paraId="3E89902C" w14:textId="77777777" w:rsidR="00CF33E6" w:rsidRDefault="00000000">
      <w:pPr>
        <w:pStyle w:val="Heading1"/>
      </w:pPr>
      <w:r>
        <w:rPr>
          <w:b w:val="0"/>
        </w:rPr>
        <w:lastRenderedPageBreak/>
        <w:t>3. Preventive Maintenance Schedule for Electrical &amp; ICT Apparatus in HEIs</w:t>
      </w:r>
    </w:p>
    <w:p w14:paraId="3E6CB7A2" w14:textId="77777777" w:rsidR="00CF33E6" w:rsidRDefault="00000000">
      <w:pPr>
        <w:pStyle w:val="Heading2"/>
      </w:pPr>
      <w:r>
        <w:rPr>
          <w:b w:val="0"/>
        </w:rPr>
        <w:t>1. UPS &amp; Battery Backup Systems</w:t>
      </w:r>
    </w:p>
    <w:p w14:paraId="6BCD9EE9" w14:textId="77777777" w:rsidR="00CF33E6" w:rsidRDefault="00000000">
      <w:pPr>
        <w:pStyle w:val="ListBullet"/>
        <w:jc w:val="both"/>
      </w:pPr>
      <w:r>
        <w:t>Check Voltage → Monthly</w:t>
      </w:r>
    </w:p>
    <w:p w14:paraId="4A564169" w14:textId="77777777" w:rsidR="00CF33E6" w:rsidRDefault="00000000">
      <w:pPr>
        <w:pStyle w:val="ListBullet"/>
        <w:jc w:val="both"/>
      </w:pPr>
      <w:r>
        <w:t>Check Voltage Alarm → Monthly</w:t>
      </w:r>
    </w:p>
    <w:p w14:paraId="6A184138" w14:textId="77777777" w:rsidR="00CF33E6" w:rsidRDefault="00000000">
      <w:pPr>
        <w:pStyle w:val="ListBullet"/>
        <w:jc w:val="both"/>
      </w:pPr>
      <w:r>
        <w:t>Specific Gravity / Battery Health Test → Annually</w:t>
      </w:r>
    </w:p>
    <w:p w14:paraId="3F8AE6A6" w14:textId="77777777" w:rsidR="00CF33E6" w:rsidRDefault="00000000">
      <w:pPr>
        <w:ind w:left="720"/>
        <w:jc w:val="both"/>
      </w:pPr>
      <w:r>
        <w:t>◆ Ensures uninterrupted power for servers, labs, and examination systems. Prevents power loss during outages.</w:t>
      </w:r>
    </w:p>
    <w:p w14:paraId="4EBF37F5" w14:textId="77777777" w:rsidR="00CF33E6" w:rsidRDefault="00000000">
      <w:pPr>
        <w:pStyle w:val="Heading2"/>
      </w:pPr>
      <w:r>
        <w:rPr>
          <w:b w:val="0"/>
        </w:rPr>
        <w:t>2. Generators &amp; Emergency Power</w:t>
      </w:r>
    </w:p>
    <w:p w14:paraId="18D2A10D" w14:textId="77777777" w:rsidR="00CF33E6" w:rsidRDefault="00000000">
      <w:pPr>
        <w:pStyle w:val="ListBullet"/>
        <w:jc w:val="both"/>
      </w:pPr>
      <w:r>
        <w:t>Run Generator (No-load test) → Weekly</w:t>
      </w:r>
    </w:p>
    <w:p w14:paraId="63792A8A" w14:textId="77777777" w:rsidR="00CF33E6" w:rsidRDefault="00000000">
      <w:pPr>
        <w:pStyle w:val="ListBullet"/>
        <w:jc w:val="both"/>
      </w:pPr>
      <w:r>
        <w:t>Complete Power Transfer Simulation → Annually</w:t>
      </w:r>
    </w:p>
    <w:p w14:paraId="3A61E087" w14:textId="77777777" w:rsidR="00CF33E6" w:rsidRDefault="00000000">
      <w:pPr>
        <w:ind w:left="720"/>
        <w:jc w:val="both"/>
      </w:pPr>
      <w:r>
        <w:t>◆ Keeps standby power supply reliable for classrooms, labs, and hostels during outages.</w:t>
      </w:r>
    </w:p>
    <w:p w14:paraId="57EF6033" w14:textId="77777777" w:rsidR="00CF33E6" w:rsidRDefault="00000000">
      <w:pPr>
        <w:pStyle w:val="Heading2"/>
      </w:pPr>
      <w:r>
        <w:rPr>
          <w:b w:val="0"/>
        </w:rPr>
        <w:t>3. Classroom Projectors &amp; Smart Boards</w:t>
      </w:r>
    </w:p>
    <w:p w14:paraId="154A7778" w14:textId="77777777" w:rsidR="00CF33E6" w:rsidRDefault="00000000">
      <w:pPr>
        <w:pStyle w:val="ListBullet"/>
        <w:jc w:val="both"/>
      </w:pPr>
      <w:r>
        <w:t>Operational Check → Monthly</w:t>
      </w:r>
    </w:p>
    <w:p w14:paraId="64D6027F" w14:textId="77777777" w:rsidR="00CF33E6" w:rsidRDefault="00000000">
      <w:pPr>
        <w:pStyle w:val="ListBullet"/>
        <w:jc w:val="both"/>
      </w:pPr>
      <w:r>
        <w:t>Lamp/Filter Cleaning → Quarterly</w:t>
      </w:r>
    </w:p>
    <w:p w14:paraId="012A9C0E" w14:textId="77777777" w:rsidR="00CF33E6" w:rsidRDefault="00000000">
      <w:pPr>
        <w:pStyle w:val="ListBullet"/>
        <w:jc w:val="both"/>
      </w:pPr>
      <w:r>
        <w:t>Deep Service / Calibration → Annually</w:t>
      </w:r>
    </w:p>
    <w:p w14:paraId="5AB1775D" w14:textId="77777777" w:rsidR="00CF33E6" w:rsidRDefault="00000000">
      <w:pPr>
        <w:ind w:left="720"/>
        <w:jc w:val="both"/>
      </w:pPr>
      <w:r>
        <w:t>◆ Ensures smart classrooms remain functional without interruptions.</w:t>
      </w:r>
    </w:p>
    <w:p w14:paraId="653D000E" w14:textId="77777777" w:rsidR="00CF33E6" w:rsidRDefault="00000000">
      <w:pPr>
        <w:pStyle w:val="Heading2"/>
      </w:pPr>
      <w:r>
        <w:rPr>
          <w:b w:val="0"/>
        </w:rPr>
        <w:t>4. Campus Transformers &amp; Substations</w:t>
      </w:r>
    </w:p>
    <w:p w14:paraId="7037F326" w14:textId="77777777" w:rsidR="00CF33E6" w:rsidRDefault="00000000">
      <w:pPr>
        <w:pStyle w:val="ListBullet"/>
        <w:jc w:val="both"/>
      </w:pPr>
      <w:r>
        <w:t>Temperature &amp; Load Check → Monthly</w:t>
      </w:r>
    </w:p>
    <w:p w14:paraId="2D77DF62" w14:textId="77777777" w:rsidR="00CF33E6" w:rsidRDefault="00000000">
      <w:pPr>
        <w:pStyle w:val="ListBullet"/>
        <w:jc w:val="both"/>
      </w:pPr>
      <w:r>
        <w:t>Oil Inspection &amp; Analysis → Annually &amp; Every 3 Years</w:t>
      </w:r>
    </w:p>
    <w:p w14:paraId="6AC17FB3" w14:textId="77777777" w:rsidR="00CF33E6" w:rsidRDefault="00000000">
      <w:pPr>
        <w:ind w:left="720"/>
        <w:jc w:val="both"/>
      </w:pPr>
      <w:r>
        <w:t>◆ Protects against overload, overheating, and energy supply failures for hostels, labs, and admin offices.</w:t>
      </w:r>
    </w:p>
    <w:p w14:paraId="1C4CF2B6" w14:textId="77777777" w:rsidR="00CF33E6" w:rsidRDefault="00000000">
      <w:pPr>
        <w:pStyle w:val="Heading2"/>
      </w:pPr>
      <w:r>
        <w:rPr>
          <w:b w:val="0"/>
        </w:rPr>
        <w:t>5. Laboratory Equipment (Computers, Instruments, Servers)</w:t>
      </w:r>
    </w:p>
    <w:p w14:paraId="4F07ED2F" w14:textId="77777777" w:rsidR="00CF33E6" w:rsidRDefault="00000000">
      <w:pPr>
        <w:pStyle w:val="ListBullet"/>
        <w:jc w:val="both"/>
      </w:pPr>
      <w:r>
        <w:t>Hardware Check (RAM, Storage, Boot) → Monthly</w:t>
      </w:r>
    </w:p>
    <w:p w14:paraId="7E22FF55" w14:textId="77777777" w:rsidR="00CF33E6" w:rsidRDefault="00000000">
      <w:pPr>
        <w:pStyle w:val="ListBullet"/>
        <w:jc w:val="both"/>
      </w:pPr>
      <w:r>
        <w:t>Dust Cleaning / Ventilation Check → Quarterly</w:t>
      </w:r>
    </w:p>
    <w:p w14:paraId="1FAA693A" w14:textId="77777777" w:rsidR="00CF33E6" w:rsidRDefault="00000000">
      <w:pPr>
        <w:pStyle w:val="ListBullet"/>
        <w:jc w:val="both"/>
      </w:pPr>
      <w:r>
        <w:t>Calibration of Instruments → Annually</w:t>
      </w:r>
    </w:p>
    <w:p w14:paraId="67938799" w14:textId="77777777" w:rsidR="00CF33E6" w:rsidRDefault="00000000">
      <w:pPr>
        <w:ind w:left="720"/>
        <w:jc w:val="both"/>
      </w:pPr>
      <w:r>
        <w:t>◆ Keeps labs (Physics, Chemistry, Computer Science, Engineering) safe and ready for academic/research work.</w:t>
      </w:r>
    </w:p>
    <w:p w14:paraId="21C5D4E5" w14:textId="77777777" w:rsidR="00CF33E6" w:rsidRDefault="00000000">
      <w:pPr>
        <w:pStyle w:val="Heading2"/>
      </w:pPr>
      <w:r>
        <w:rPr>
          <w:b w:val="0"/>
        </w:rPr>
        <w:t>6. Solar Panels &amp; Renewable Energy Units</w:t>
      </w:r>
    </w:p>
    <w:p w14:paraId="3D8526A4" w14:textId="77777777" w:rsidR="00CF33E6" w:rsidRDefault="00000000">
      <w:pPr>
        <w:pStyle w:val="ListBullet"/>
        <w:jc w:val="both"/>
      </w:pPr>
      <w:r>
        <w:t>Cleaning of Panels → Monthly</w:t>
      </w:r>
    </w:p>
    <w:p w14:paraId="38282610" w14:textId="77777777" w:rsidR="00CF33E6" w:rsidRDefault="00000000">
      <w:pPr>
        <w:pStyle w:val="ListBullet"/>
        <w:jc w:val="both"/>
      </w:pPr>
      <w:r>
        <w:t>Inverter/Controller Check → Quarterly</w:t>
      </w:r>
    </w:p>
    <w:p w14:paraId="77490E66" w14:textId="77777777" w:rsidR="00CF33E6" w:rsidRDefault="00000000">
      <w:pPr>
        <w:pStyle w:val="ListBullet"/>
        <w:jc w:val="both"/>
      </w:pPr>
      <w:r>
        <w:t>Performance &amp; Energy Yield Audit → Annually</w:t>
      </w:r>
    </w:p>
    <w:p w14:paraId="48BA500C" w14:textId="77777777" w:rsidR="00CF33E6" w:rsidRDefault="00000000">
      <w:pPr>
        <w:ind w:left="720"/>
        <w:jc w:val="both"/>
      </w:pPr>
      <w:r>
        <w:t>◆ Maintains energy efficiency, supports green campus initiatives, and ensures compliance with SDG goals.</w:t>
      </w:r>
    </w:p>
    <w:p w14:paraId="2E9DB2E7" w14:textId="77777777" w:rsidR="00CF33E6" w:rsidRDefault="00000000">
      <w:pPr>
        <w:pStyle w:val="Heading2"/>
      </w:pPr>
      <w:r>
        <w:rPr>
          <w:b w:val="0"/>
        </w:rPr>
        <w:t>7. Safety &amp; Protection Equipment</w:t>
      </w:r>
    </w:p>
    <w:p w14:paraId="72E519E3" w14:textId="77777777" w:rsidR="00CF33E6" w:rsidRDefault="00000000">
      <w:pPr>
        <w:pStyle w:val="ListBullet"/>
        <w:jc w:val="both"/>
      </w:pPr>
      <w:r>
        <w:t>Fire Extinguishers (Check pressure &amp; expiry) → Quarterly</w:t>
      </w:r>
    </w:p>
    <w:p w14:paraId="5A1F0EBA" w14:textId="77777777" w:rsidR="00CF33E6" w:rsidRDefault="00000000">
      <w:pPr>
        <w:pStyle w:val="ListBullet"/>
        <w:jc w:val="both"/>
      </w:pPr>
      <w:r>
        <w:t>Electrical Protection Devices (ELCBs, MCBs) → Annually</w:t>
      </w:r>
    </w:p>
    <w:p w14:paraId="7484D9BF" w14:textId="77777777" w:rsidR="00CF33E6" w:rsidRDefault="00000000">
      <w:pPr>
        <w:pStyle w:val="ListBullet"/>
        <w:jc w:val="both"/>
      </w:pPr>
      <w:r>
        <w:t>Energy Meters – Calibration → Every 3 Years</w:t>
      </w:r>
    </w:p>
    <w:p w14:paraId="27A26EF9" w14:textId="77777777" w:rsidR="00CF33E6" w:rsidRDefault="00000000">
      <w:pPr>
        <w:ind w:left="720"/>
        <w:jc w:val="both"/>
      </w:pPr>
      <w:r>
        <w:lastRenderedPageBreak/>
        <w:t>◆ Ensures safety and accurate energy monitoring across hostels, labs, and classrooms.</w:t>
      </w:r>
    </w:p>
    <w:p w14:paraId="1D88003B" w14:textId="77777777" w:rsidR="00CF33E6" w:rsidRDefault="00000000">
      <w:pPr>
        <w:pStyle w:val="Heading2"/>
      </w:pPr>
      <w:r>
        <w:rPr>
          <w:b w:val="0"/>
        </w:rPr>
        <w:t>8. Networking &amp; ICT Infrastructure</w:t>
      </w:r>
    </w:p>
    <w:p w14:paraId="057D8CA3" w14:textId="77777777" w:rsidR="00CF33E6" w:rsidRDefault="00000000">
      <w:pPr>
        <w:pStyle w:val="ListBullet"/>
        <w:jc w:val="both"/>
      </w:pPr>
      <w:r>
        <w:t>Wi-Fi Access Points &amp; Switches – Reboot/Test → Monthly</w:t>
      </w:r>
    </w:p>
    <w:p w14:paraId="3C88FB58" w14:textId="77777777" w:rsidR="00CF33E6" w:rsidRDefault="00000000">
      <w:pPr>
        <w:pStyle w:val="ListBullet"/>
        <w:jc w:val="both"/>
      </w:pPr>
      <w:r>
        <w:t>Cabling &amp; Rack Inspection → Quarterly</w:t>
      </w:r>
    </w:p>
    <w:p w14:paraId="6E1F264C" w14:textId="77777777" w:rsidR="00CF33E6" w:rsidRDefault="00000000">
      <w:pPr>
        <w:pStyle w:val="ListBullet"/>
        <w:jc w:val="both"/>
      </w:pPr>
      <w:r>
        <w:t>Firewall/Server Backup Testing → Annually</w:t>
      </w:r>
    </w:p>
    <w:p w14:paraId="3C0D2ED1" w14:textId="77777777" w:rsidR="00CF33E6" w:rsidRDefault="00000000">
      <w:pPr>
        <w:ind w:left="720"/>
        <w:jc w:val="both"/>
      </w:pPr>
      <w:r>
        <w:t>◆ Keeps campus connectivity smooth, reliable, and cybersecure.</w:t>
      </w:r>
    </w:p>
    <w:p w14:paraId="60C9CF7B" w14:textId="77777777" w:rsidR="00CF33E6" w:rsidRDefault="00000000">
      <w:pPr>
        <w:pStyle w:val="Heading2"/>
      </w:pPr>
      <w:r>
        <w:rPr>
          <w:b w:val="0"/>
        </w:rPr>
        <w:t>9. Hostel &amp; Utility Equipment</w:t>
      </w:r>
    </w:p>
    <w:p w14:paraId="39298D6E" w14:textId="77777777" w:rsidR="00CF33E6" w:rsidRDefault="00000000">
      <w:pPr>
        <w:pStyle w:val="ListBullet"/>
        <w:jc w:val="both"/>
      </w:pPr>
      <w:r>
        <w:t>Water Pumps (Motor Check, Lubrication) → Monthly</w:t>
      </w:r>
    </w:p>
    <w:p w14:paraId="0A239672" w14:textId="77777777" w:rsidR="00CF33E6" w:rsidRDefault="00000000">
      <w:pPr>
        <w:pStyle w:val="ListBullet"/>
        <w:jc w:val="both"/>
      </w:pPr>
      <w:r>
        <w:t>Sump Pump &amp; Drainage → Monthly</w:t>
      </w:r>
    </w:p>
    <w:p w14:paraId="124F52F5" w14:textId="77777777" w:rsidR="00CF33E6" w:rsidRDefault="00000000">
      <w:pPr>
        <w:pStyle w:val="ListBullet"/>
        <w:jc w:val="both"/>
      </w:pPr>
      <w:r>
        <w:t>Electrical Wiring Inspection → Annually</w:t>
      </w:r>
    </w:p>
    <w:p w14:paraId="082E35AF" w14:textId="77777777" w:rsidR="00CF33E6" w:rsidRDefault="00000000">
      <w:pPr>
        <w:ind w:left="720"/>
        <w:jc w:val="both"/>
      </w:pPr>
      <w:r>
        <w:t>◆ Ensures student services run without breakdowns.</w:t>
      </w:r>
    </w:p>
    <w:p w14:paraId="6FCE2249" w14:textId="77777777" w:rsidR="00CF33E6" w:rsidRDefault="00000000">
      <w:pPr>
        <w:pStyle w:val="Heading3"/>
      </w:pPr>
      <w:r>
        <w:rPr>
          <w:b w:val="0"/>
        </w:rPr>
        <w:t>PM Frequency Codes for HEIs</w:t>
      </w:r>
    </w:p>
    <w:tbl>
      <w:tblPr>
        <w:tblStyle w:val="TableGrid"/>
        <w:tblW w:w="9411" w:type="dxa"/>
        <w:jc w:val="center"/>
        <w:tblLayout w:type="fixed"/>
        <w:tblLook w:val="04A0" w:firstRow="1" w:lastRow="0" w:firstColumn="1" w:lastColumn="0" w:noHBand="0" w:noVBand="1"/>
      </w:tblPr>
      <w:tblGrid>
        <w:gridCol w:w="2109"/>
        <w:gridCol w:w="7302"/>
      </w:tblGrid>
      <w:tr w:rsidR="00CF33E6" w14:paraId="241AF9E4" w14:textId="77777777">
        <w:trPr>
          <w:cantSplit/>
          <w:tblHeader/>
          <w:jc w:val="center"/>
        </w:trPr>
        <w:tc>
          <w:tcPr>
            <w:tcW w:w="2109" w:type="dxa"/>
            <w:shd w:val="clear" w:color="auto" w:fill="1F3A5F"/>
          </w:tcPr>
          <w:p w14:paraId="52062EB3" w14:textId="77777777" w:rsidR="00CF33E6" w:rsidRDefault="00000000">
            <w:pPr>
              <w:spacing w:after="20" w:line="240" w:lineRule="auto"/>
            </w:pPr>
            <w:r>
              <w:rPr>
                <w:b/>
                <w:color w:val="FFFFFF"/>
                <w:sz w:val="20"/>
              </w:rPr>
              <w:t>Frequency</w:t>
            </w:r>
          </w:p>
        </w:tc>
        <w:tc>
          <w:tcPr>
            <w:tcW w:w="7302" w:type="dxa"/>
            <w:shd w:val="clear" w:color="auto" w:fill="1F3A5F"/>
          </w:tcPr>
          <w:p w14:paraId="523A5D52" w14:textId="77777777" w:rsidR="00CF33E6" w:rsidRDefault="00000000">
            <w:pPr>
              <w:spacing w:after="20" w:line="240" w:lineRule="auto"/>
            </w:pPr>
            <w:r>
              <w:rPr>
                <w:b/>
                <w:color w:val="FFFFFF"/>
                <w:sz w:val="20"/>
              </w:rPr>
              <w:t>Activities</w:t>
            </w:r>
          </w:p>
        </w:tc>
      </w:tr>
      <w:tr w:rsidR="00CF33E6" w14:paraId="700816A2" w14:textId="77777777">
        <w:trPr>
          <w:cantSplit/>
          <w:jc w:val="center"/>
        </w:trPr>
        <w:tc>
          <w:tcPr>
            <w:tcW w:w="2109" w:type="dxa"/>
          </w:tcPr>
          <w:p w14:paraId="39F17745" w14:textId="77777777" w:rsidR="00CF33E6" w:rsidRDefault="00000000">
            <w:pPr>
              <w:spacing w:after="20" w:line="240" w:lineRule="auto"/>
            </w:pPr>
            <w:r>
              <w:rPr>
                <w:sz w:val="20"/>
              </w:rPr>
              <w:t>Weekly</w:t>
            </w:r>
          </w:p>
        </w:tc>
        <w:tc>
          <w:tcPr>
            <w:tcW w:w="7302" w:type="dxa"/>
          </w:tcPr>
          <w:p w14:paraId="7F796AEE" w14:textId="77777777" w:rsidR="00CF33E6" w:rsidRDefault="00000000">
            <w:pPr>
              <w:spacing w:after="20" w:line="240" w:lineRule="auto"/>
            </w:pPr>
            <w:r>
              <w:rPr>
                <w:sz w:val="20"/>
              </w:rPr>
              <w:t>Generator test runs, sump pump operation.</w:t>
            </w:r>
          </w:p>
        </w:tc>
      </w:tr>
      <w:tr w:rsidR="00CF33E6" w14:paraId="55FE1912" w14:textId="77777777">
        <w:trPr>
          <w:cantSplit/>
          <w:jc w:val="center"/>
        </w:trPr>
        <w:tc>
          <w:tcPr>
            <w:tcW w:w="2109" w:type="dxa"/>
            <w:shd w:val="clear" w:color="auto" w:fill="EEF2F8"/>
          </w:tcPr>
          <w:p w14:paraId="01592D88" w14:textId="77777777" w:rsidR="00CF33E6" w:rsidRDefault="00000000">
            <w:pPr>
              <w:spacing w:after="20" w:line="240" w:lineRule="auto"/>
            </w:pPr>
            <w:r>
              <w:rPr>
                <w:sz w:val="20"/>
              </w:rPr>
              <w:t>Monthly</w:t>
            </w:r>
          </w:p>
        </w:tc>
        <w:tc>
          <w:tcPr>
            <w:tcW w:w="7302" w:type="dxa"/>
            <w:shd w:val="clear" w:color="auto" w:fill="EEF2F8"/>
          </w:tcPr>
          <w:p w14:paraId="55346471" w14:textId="77777777" w:rsidR="00CF33E6" w:rsidRDefault="00000000">
            <w:pPr>
              <w:spacing w:after="20" w:line="240" w:lineRule="auto"/>
            </w:pPr>
            <w:r>
              <w:rPr>
                <w:sz w:val="20"/>
              </w:rPr>
              <w:t>UPS checks, projector operation, Wi-Fi access point tests, solar panel cleaning.</w:t>
            </w:r>
          </w:p>
        </w:tc>
      </w:tr>
      <w:tr w:rsidR="00CF33E6" w14:paraId="4A833AFC" w14:textId="77777777">
        <w:trPr>
          <w:cantSplit/>
          <w:jc w:val="center"/>
        </w:trPr>
        <w:tc>
          <w:tcPr>
            <w:tcW w:w="2109" w:type="dxa"/>
          </w:tcPr>
          <w:p w14:paraId="10149A90" w14:textId="77777777" w:rsidR="00CF33E6" w:rsidRDefault="00000000">
            <w:pPr>
              <w:spacing w:after="20" w:line="240" w:lineRule="auto"/>
            </w:pPr>
            <w:r>
              <w:rPr>
                <w:sz w:val="20"/>
              </w:rPr>
              <w:t>Quarterly</w:t>
            </w:r>
          </w:p>
        </w:tc>
        <w:tc>
          <w:tcPr>
            <w:tcW w:w="7302" w:type="dxa"/>
          </w:tcPr>
          <w:p w14:paraId="017A43AF" w14:textId="77777777" w:rsidR="00CF33E6" w:rsidRDefault="00000000">
            <w:pPr>
              <w:spacing w:after="20" w:line="240" w:lineRule="auto"/>
            </w:pPr>
            <w:r>
              <w:rPr>
                <w:sz w:val="20"/>
              </w:rPr>
              <w:t>Filter cleaning (projectors/AC), lab dust removal, fire extinguisher inspection.</w:t>
            </w:r>
          </w:p>
        </w:tc>
      </w:tr>
      <w:tr w:rsidR="00CF33E6" w14:paraId="7D449B87" w14:textId="77777777">
        <w:trPr>
          <w:cantSplit/>
          <w:jc w:val="center"/>
        </w:trPr>
        <w:tc>
          <w:tcPr>
            <w:tcW w:w="2109" w:type="dxa"/>
            <w:shd w:val="clear" w:color="auto" w:fill="EEF2F8"/>
          </w:tcPr>
          <w:p w14:paraId="277AA80C" w14:textId="77777777" w:rsidR="00CF33E6" w:rsidRDefault="00000000">
            <w:pPr>
              <w:spacing w:after="20" w:line="240" w:lineRule="auto"/>
            </w:pPr>
            <w:r>
              <w:rPr>
                <w:sz w:val="20"/>
              </w:rPr>
              <w:t>Annually</w:t>
            </w:r>
          </w:p>
        </w:tc>
        <w:tc>
          <w:tcPr>
            <w:tcW w:w="7302" w:type="dxa"/>
            <w:shd w:val="clear" w:color="auto" w:fill="EEF2F8"/>
          </w:tcPr>
          <w:p w14:paraId="278D92C7" w14:textId="77777777" w:rsidR="00CF33E6" w:rsidRDefault="00000000">
            <w:pPr>
              <w:spacing w:after="20" w:line="240" w:lineRule="auto"/>
            </w:pPr>
            <w:r>
              <w:rPr>
                <w:sz w:val="20"/>
              </w:rPr>
              <w:t>Calibration of lab instruments, deep cleaning/service of projectors, oil inspection for transformers, firewall/server test.</w:t>
            </w:r>
          </w:p>
        </w:tc>
      </w:tr>
      <w:tr w:rsidR="00CF33E6" w14:paraId="1A050228" w14:textId="77777777">
        <w:trPr>
          <w:cantSplit/>
          <w:jc w:val="center"/>
        </w:trPr>
        <w:tc>
          <w:tcPr>
            <w:tcW w:w="2109" w:type="dxa"/>
          </w:tcPr>
          <w:p w14:paraId="4C0F95EF" w14:textId="77777777" w:rsidR="00CF33E6" w:rsidRDefault="00000000">
            <w:pPr>
              <w:spacing w:after="20" w:line="240" w:lineRule="auto"/>
            </w:pPr>
            <w:r>
              <w:rPr>
                <w:sz w:val="20"/>
              </w:rPr>
              <w:t>Every 3 Years</w:t>
            </w:r>
          </w:p>
        </w:tc>
        <w:tc>
          <w:tcPr>
            <w:tcW w:w="7302" w:type="dxa"/>
          </w:tcPr>
          <w:p w14:paraId="0CF7D076" w14:textId="77777777" w:rsidR="00CF33E6" w:rsidRDefault="00000000">
            <w:pPr>
              <w:spacing w:after="20" w:line="240" w:lineRule="auto"/>
            </w:pPr>
            <w:r>
              <w:rPr>
                <w:sz w:val="20"/>
              </w:rPr>
              <w:t>Transformer oil deep check, energy meter calibration, replacement of end-of-life UPS batteries.</w:t>
            </w:r>
          </w:p>
        </w:tc>
      </w:tr>
      <w:tr w:rsidR="00CF33E6" w14:paraId="4C08D21A" w14:textId="77777777">
        <w:trPr>
          <w:cantSplit/>
          <w:jc w:val="center"/>
        </w:trPr>
        <w:tc>
          <w:tcPr>
            <w:tcW w:w="2109" w:type="dxa"/>
            <w:shd w:val="clear" w:color="auto" w:fill="EEF2F8"/>
          </w:tcPr>
          <w:p w14:paraId="4D30705A" w14:textId="77777777" w:rsidR="00CF33E6" w:rsidRDefault="00000000">
            <w:pPr>
              <w:spacing w:after="20" w:line="240" w:lineRule="auto"/>
            </w:pPr>
            <w:r>
              <w:rPr>
                <w:sz w:val="20"/>
              </w:rPr>
              <w:t>As Required</w:t>
            </w:r>
          </w:p>
        </w:tc>
        <w:tc>
          <w:tcPr>
            <w:tcW w:w="7302" w:type="dxa"/>
            <w:shd w:val="clear" w:color="auto" w:fill="EEF2F8"/>
          </w:tcPr>
          <w:p w14:paraId="565312E5" w14:textId="77777777" w:rsidR="00CF33E6" w:rsidRDefault="00000000">
            <w:pPr>
              <w:spacing w:after="20" w:line="240" w:lineRule="auto"/>
            </w:pPr>
            <w:r>
              <w:rPr>
                <w:sz w:val="20"/>
              </w:rPr>
              <w:t>Lamp/toner replacement, grease for motors, IT equipment upgrades.</w:t>
            </w:r>
          </w:p>
        </w:tc>
      </w:tr>
    </w:tbl>
    <w:p w14:paraId="09711367" w14:textId="77777777" w:rsidR="00CF33E6" w:rsidRDefault="00CF33E6">
      <w:pPr>
        <w:spacing w:after="40"/>
      </w:pPr>
    </w:p>
    <w:p w14:paraId="520215BB" w14:textId="77777777" w:rsidR="00CF33E6" w:rsidRDefault="00000000">
      <w:pPr>
        <w:pStyle w:val="Heading3"/>
      </w:pPr>
      <w:r>
        <w:rPr>
          <w:b w:val="0"/>
        </w:rPr>
        <w:t>Benefits for HEIs</w:t>
      </w:r>
    </w:p>
    <w:p w14:paraId="3508936E" w14:textId="77777777" w:rsidR="00CF33E6" w:rsidRDefault="00000000">
      <w:pPr>
        <w:pStyle w:val="ListBullet"/>
        <w:jc w:val="both"/>
      </w:pPr>
      <w:r>
        <w:t>Reliability → Smooth academic operations (smart classrooms, labs, hostels).</w:t>
      </w:r>
    </w:p>
    <w:p w14:paraId="250CBD67" w14:textId="77777777" w:rsidR="00CF33E6" w:rsidRDefault="00000000">
      <w:pPr>
        <w:pStyle w:val="ListBullet"/>
        <w:jc w:val="both"/>
      </w:pPr>
      <w:r>
        <w:t>Safety → Fire, electrical, and cyber risks reduced.</w:t>
      </w:r>
    </w:p>
    <w:p w14:paraId="74CAD51B" w14:textId="77777777" w:rsidR="00CF33E6" w:rsidRDefault="00000000">
      <w:pPr>
        <w:pStyle w:val="ListBullet"/>
        <w:jc w:val="both"/>
      </w:pPr>
      <w:r>
        <w:t>Longevity → Equipment lifespan extended, saving costs.</w:t>
      </w:r>
    </w:p>
    <w:p w14:paraId="245E71F5" w14:textId="77777777" w:rsidR="00CF33E6" w:rsidRDefault="00000000">
      <w:pPr>
        <w:pStyle w:val="ListBullet"/>
        <w:jc w:val="both"/>
      </w:pPr>
      <w:r>
        <w:t>Sustainability → Supports NAAC/NBA audits, SDGs (clean energy, responsible consumption).</w:t>
      </w:r>
    </w:p>
    <w:p w14:paraId="5646954D" w14:textId="77777777" w:rsidR="00CF33E6" w:rsidRDefault="00000000">
      <w:pPr>
        <w:pStyle w:val="ListBullet"/>
        <w:jc w:val="both"/>
      </w:pPr>
      <w:r>
        <w:t>Compliance → Provides verifiable documentation for IQAC, Green Audits, and accreditation bodies.</w:t>
      </w:r>
    </w:p>
    <w:p w14:paraId="6CDA87E2" w14:textId="77777777" w:rsidR="00CF33E6" w:rsidRDefault="00CF33E6">
      <w:pPr>
        <w:sectPr w:rsidR="00CF33E6">
          <w:pgSz w:w="11906" w:h="16838"/>
          <w:pgMar w:top="1134" w:right="1247" w:bottom="1134" w:left="1247" w:header="720" w:footer="720" w:gutter="0"/>
          <w:cols w:space="720"/>
          <w:docGrid w:linePitch="360"/>
        </w:sectPr>
      </w:pPr>
    </w:p>
    <w:p w14:paraId="169BCBEF" w14:textId="77777777" w:rsidR="00CF33E6" w:rsidRDefault="00000000">
      <w:pPr>
        <w:pStyle w:val="Heading3"/>
      </w:pPr>
      <w:r>
        <w:rPr>
          <w:b w:val="0"/>
        </w:rPr>
        <w:lastRenderedPageBreak/>
        <w:t>Preventive Maintenance Register – HEIs</w:t>
      </w:r>
    </w:p>
    <w:tbl>
      <w:tblPr>
        <w:tblStyle w:val="TableGrid"/>
        <w:tblW w:w="14343" w:type="dxa"/>
        <w:jc w:val="center"/>
        <w:tblLayout w:type="fixed"/>
        <w:tblLook w:val="04A0" w:firstRow="1" w:lastRow="0" w:firstColumn="1" w:lastColumn="0" w:noHBand="0" w:noVBand="1"/>
      </w:tblPr>
      <w:tblGrid>
        <w:gridCol w:w="681"/>
        <w:gridCol w:w="1119"/>
        <w:gridCol w:w="1735"/>
        <w:gridCol w:w="2518"/>
        <w:gridCol w:w="783"/>
        <w:gridCol w:w="783"/>
        <w:gridCol w:w="2127"/>
        <w:gridCol w:w="1399"/>
        <w:gridCol w:w="2518"/>
        <w:gridCol w:w="680"/>
      </w:tblGrid>
      <w:tr w:rsidR="00CF33E6" w14:paraId="53B1C2C7" w14:textId="77777777">
        <w:trPr>
          <w:cantSplit/>
          <w:tblHeader/>
          <w:jc w:val="center"/>
        </w:trPr>
        <w:tc>
          <w:tcPr>
            <w:tcW w:w="680" w:type="dxa"/>
            <w:shd w:val="clear" w:color="auto" w:fill="1F3A5F"/>
          </w:tcPr>
          <w:p w14:paraId="71EB59C7" w14:textId="77777777" w:rsidR="00CF33E6" w:rsidRDefault="00000000">
            <w:pPr>
              <w:spacing w:after="20" w:line="240" w:lineRule="auto"/>
            </w:pPr>
            <w:r>
              <w:rPr>
                <w:b/>
                <w:color w:val="FFFFFF"/>
                <w:sz w:val="15"/>
              </w:rPr>
              <w:t>S. No.</w:t>
            </w:r>
          </w:p>
        </w:tc>
        <w:tc>
          <w:tcPr>
            <w:tcW w:w="1119" w:type="dxa"/>
            <w:shd w:val="clear" w:color="auto" w:fill="1F3A5F"/>
          </w:tcPr>
          <w:p w14:paraId="6CE00BD8" w14:textId="77777777" w:rsidR="00CF33E6" w:rsidRDefault="00000000">
            <w:pPr>
              <w:spacing w:after="20" w:line="240" w:lineRule="auto"/>
            </w:pPr>
            <w:r>
              <w:rPr>
                <w:b/>
                <w:color w:val="FFFFFF"/>
                <w:sz w:val="15"/>
              </w:rPr>
              <w:t>Equipment / Facility</w:t>
            </w:r>
          </w:p>
        </w:tc>
        <w:tc>
          <w:tcPr>
            <w:tcW w:w="1735" w:type="dxa"/>
            <w:shd w:val="clear" w:color="auto" w:fill="1F3A5F"/>
          </w:tcPr>
          <w:p w14:paraId="6A3354AD" w14:textId="77777777" w:rsidR="00CF33E6" w:rsidRDefault="00000000">
            <w:pPr>
              <w:spacing w:after="20" w:line="240" w:lineRule="auto"/>
            </w:pPr>
            <w:r>
              <w:rPr>
                <w:b/>
                <w:color w:val="FFFFFF"/>
                <w:sz w:val="15"/>
              </w:rPr>
              <w:t>Preventive Maintenance Activity</w:t>
            </w:r>
          </w:p>
        </w:tc>
        <w:tc>
          <w:tcPr>
            <w:tcW w:w="2518" w:type="dxa"/>
            <w:shd w:val="clear" w:color="auto" w:fill="1F3A5F"/>
          </w:tcPr>
          <w:p w14:paraId="4E4470C0" w14:textId="77777777" w:rsidR="00CF33E6" w:rsidRDefault="00000000">
            <w:pPr>
              <w:spacing w:after="20" w:line="240" w:lineRule="auto"/>
            </w:pPr>
            <w:r>
              <w:rPr>
                <w:b/>
                <w:color w:val="FFFFFF"/>
                <w:sz w:val="15"/>
              </w:rPr>
              <w:t>Frequency (Weekly/Monthly/Quarterly/Annually/3-Year/As Required)</w:t>
            </w:r>
          </w:p>
        </w:tc>
        <w:tc>
          <w:tcPr>
            <w:tcW w:w="783" w:type="dxa"/>
            <w:shd w:val="clear" w:color="auto" w:fill="1F3A5F"/>
          </w:tcPr>
          <w:p w14:paraId="32A651EA" w14:textId="77777777" w:rsidR="00CF33E6" w:rsidRDefault="00000000">
            <w:pPr>
              <w:spacing w:after="20" w:line="240" w:lineRule="auto"/>
            </w:pPr>
            <w:r>
              <w:rPr>
                <w:b/>
                <w:color w:val="FFFFFF"/>
                <w:sz w:val="15"/>
              </w:rPr>
              <w:t>Date Scheduled</w:t>
            </w:r>
          </w:p>
        </w:tc>
        <w:tc>
          <w:tcPr>
            <w:tcW w:w="783" w:type="dxa"/>
            <w:shd w:val="clear" w:color="auto" w:fill="1F3A5F"/>
          </w:tcPr>
          <w:p w14:paraId="31A14185" w14:textId="77777777" w:rsidR="00CF33E6" w:rsidRDefault="00000000">
            <w:pPr>
              <w:spacing w:after="20" w:line="240" w:lineRule="auto"/>
            </w:pPr>
            <w:r>
              <w:rPr>
                <w:b/>
                <w:color w:val="FFFFFF"/>
                <w:sz w:val="15"/>
              </w:rPr>
              <w:t>Date Completed</w:t>
            </w:r>
          </w:p>
        </w:tc>
        <w:tc>
          <w:tcPr>
            <w:tcW w:w="2127" w:type="dxa"/>
            <w:shd w:val="clear" w:color="auto" w:fill="1F3A5F"/>
          </w:tcPr>
          <w:p w14:paraId="125B580C" w14:textId="77777777" w:rsidR="00CF33E6" w:rsidRDefault="00000000">
            <w:pPr>
              <w:spacing w:after="20" w:line="240" w:lineRule="auto"/>
            </w:pPr>
            <w:r>
              <w:rPr>
                <w:b/>
                <w:color w:val="FFFFFF"/>
                <w:sz w:val="15"/>
              </w:rPr>
              <w:t>Status (Pending/In Progress/Completed)</w:t>
            </w:r>
          </w:p>
        </w:tc>
        <w:tc>
          <w:tcPr>
            <w:tcW w:w="1399" w:type="dxa"/>
            <w:shd w:val="clear" w:color="auto" w:fill="1F3A5F"/>
          </w:tcPr>
          <w:p w14:paraId="554D77D6" w14:textId="77777777" w:rsidR="00CF33E6" w:rsidRDefault="00000000">
            <w:pPr>
              <w:spacing w:after="20" w:line="240" w:lineRule="auto"/>
            </w:pPr>
            <w:r>
              <w:rPr>
                <w:b/>
                <w:color w:val="FFFFFF"/>
                <w:sz w:val="15"/>
              </w:rPr>
              <w:t>Responsible Person / Team</w:t>
            </w:r>
          </w:p>
        </w:tc>
        <w:tc>
          <w:tcPr>
            <w:tcW w:w="2518" w:type="dxa"/>
            <w:shd w:val="clear" w:color="auto" w:fill="1F3A5F"/>
          </w:tcPr>
          <w:p w14:paraId="17FB1E6B" w14:textId="77777777" w:rsidR="00CF33E6" w:rsidRDefault="00000000">
            <w:pPr>
              <w:spacing w:after="20" w:line="240" w:lineRule="auto"/>
            </w:pPr>
            <w:r>
              <w:rPr>
                <w:b/>
                <w:color w:val="FFFFFF"/>
                <w:sz w:val="15"/>
              </w:rPr>
              <w:t>Verified By (IT/Engineering/Facility Committee)</w:t>
            </w:r>
          </w:p>
        </w:tc>
        <w:tc>
          <w:tcPr>
            <w:tcW w:w="680" w:type="dxa"/>
            <w:shd w:val="clear" w:color="auto" w:fill="1F3A5F"/>
          </w:tcPr>
          <w:p w14:paraId="17CAA1E6" w14:textId="77777777" w:rsidR="00CF33E6" w:rsidRDefault="00000000">
            <w:pPr>
              <w:spacing w:after="20" w:line="240" w:lineRule="auto"/>
            </w:pPr>
            <w:r>
              <w:rPr>
                <w:b/>
                <w:color w:val="FFFFFF"/>
                <w:sz w:val="15"/>
              </w:rPr>
              <w:t>Remarks</w:t>
            </w:r>
          </w:p>
        </w:tc>
      </w:tr>
      <w:tr w:rsidR="00CF33E6" w14:paraId="17D99389" w14:textId="77777777">
        <w:trPr>
          <w:cantSplit/>
          <w:jc w:val="center"/>
        </w:trPr>
        <w:tc>
          <w:tcPr>
            <w:tcW w:w="680" w:type="dxa"/>
          </w:tcPr>
          <w:p w14:paraId="658A3E68" w14:textId="77777777" w:rsidR="00CF33E6" w:rsidRDefault="00CF33E6">
            <w:pPr>
              <w:spacing w:after="20" w:line="240" w:lineRule="auto"/>
            </w:pPr>
          </w:p>
        </w:tc>
        <w:tc>
          <w:tcPr>
            <w:tcW w:w="1119" w:type="dxa"/>
          </w:tcPr>
          <w:p w14:paraId="03890E20" w14:textId="77777777" w:rsidR="00CF33E6" w:rsidRDefault="00CF33E6">
            <w:pPr>
              <w:spacing w:after="20" w:line="240" w:lineRule="auto"/>
            </w:pPr>
          </w:p>
        </w:tc>
        <w:tc>
          <w:tcPr>
            <w:tcW w:w="1735" w:type="dxa"/>
          </w:tcPr>
          <w:p w14:paraId="3BEF9C25" w14:textId="77777777" w:rsidR="00CF33E6" w:rsidRDefault="00CF33E6">
            <w:pPr>
              <w:spacing w:after="20" w:line="240" w:lineRule="auto"/>
            </w:pPr>
          </w:p>
        </w:tc>
        <w:tc>
          <w:tcPr>
            <w:tcW w:w="2518" w:type="dxa"/>
          </w:tcPr>
          <w:p w14:paraId="72460BF5" w14:textId="77777777" w:rsidR="00CF33E6" w:rsidRDefault="00CF33E6">
            <w:pPr>
              <w:spacing w:after="20" w:line="240" w:lineRule="auto"/>
            </w:pPr>
          </w:p>
        </w:tc>
        <w:tc>
          <w:tcPr>
            <w:tcW w:w="783" w:type="dxa"/>
          </w:tcPr>
          <w:p w14:paraId="0445B204" w14:textId="77777777" w:rsidR="00CF33E6" w:rsidRDefault="00CF33E6">
            <w:pPr>
              <w:spacing w:after="20" w:line="240" w:lineRule="auto"/>
            </w:pPr>
          </w:p>
        </w:tc>
        <w:tc>
          <w:tcPr>
            <w:tcW w:w="783" w:type="dxa"/>
          </w:tcPr>
          <w:p w14:paraId="00CAE83F" w14:textId="77777777" w:rsidR="00CF33E6" w:rsidRDefault="00CF33E6">
            <w:pPr>
              <w:spacing w:after="20" w:line="240" w:lineRule="auto"/>
            </w:pPr>
          </w:p>
        </w:tc>
        <w:tc>
          <w:tcPr>
            <w:tcW w:w="2127" w:type="dxa"/>
          </w:tcPr>
          <w:p w14:paraId="033C737C" w14:textId="77777777" w:rsidR="00CF33E6" w:rsidRDefault="00CF33E6">
            <w:pPr>
              <w:spacing w:after="20" w:line="240" w:lineRule="auto"/>
            </w:pPr>
          </w:p>
        </w:tc>
        <w:tc>
          <w:tcPr>
            <w:tcW w:w="1399" w:type="dxa"/>
          </w:tcPr>
          <w:p w14:paraId="4127112C" w14:textId="77777777" w:rsidR="00CF33E6" w:rsidRDefault="00CF33E6">
            <w:pPr>
              <w:spacing w:after="20" w:line="240" w:lineRule="auto"/>
            </w:pPr>
          </w:p>
        </w:tc>
        <w:tc>
          <w:tcPr>
            <w:tcW w:w="2518" w:type="dxa"/>
          </w:tcPr>
          <w:p w14:paraId="12CAA202" w14:textId="77777777" w:rsidR="00CF33E6" w:rsidRDefault="00CF33E6">
            <w:pPr>
              <w:spacing w:after="20" w:line="240" w:lineRule="auto"/>
            </w:pPr>
          </w:p>
        </w:tc>
        <w:tc>
          <w:tcPr>
            <w:tcW w:w="680" w:type="dxa"/>
          </w:tcPr>
          <w:p w14:paraId="02B5E9DE" w14:textId="77777777" w:rsidR="00CF33E6" w:rsidRDefault="00CF33E6">
            <w:pPr>
              <w:spacing w:after="20" w:line="240" w:lineRule="auto"/>
            </w:pPr>
          </w:p>
        </w:tc>
      </w:tr>
    </w:tbl>
    <w:p w14:paraId="10FDB6DB" w14:textId="77777777" w:rsidR="00CF33E6" w:rsidRDefault="00CF33E6">
      <w:pPr>
        <w:spacing w:after="40"/>
      </w:pPr>
    </w:p>
    <w:p w14:paraId="705CAFFF" w14:textId="77777777" w:rsidR="00CF33E6" w:rsidRDefault="00000000">
      <w:pPr>
        <w:jc w:val="both"/>
      </w:pPr>
      <w:r>
        <w:t>Column Explanation</w:t>
      </w:r>
    </w:p>
    <w:p w14:paraId="2ED8AB92" w14:textId="77777777" w:rsidR="00CF33E6" w:rsidRDefault="00000000">
      <w:pPr>
        <w:pStyle w:val="ListBullet"/>
        <w:jc w:val="both"/>
      </w:pPr>
      <w:r>
        <w:t>S. No. → Serial number for record-keeping.</w:t>
      </w:r>
    </w:p>
    <w:p w14:paraId="493AC31A" w14:textId="77777777" w:rsidR="00CF33E6" w:rsidRDefault="00000000">
      <w:pPr>
        <w:pStyle w:val="ListBullet"/>
        <w:jc w:val="both"/>
      </w:pPr>
      <w:r>
        <w:t>Equipment / Facility → UPS, Generator, Projector, Transformer, Solar Panel, Lab PC, Wi-Fi AP, etc.</w:t>
      </w:r>
    </w:p>
    <w:p w14:paraId="6E5B85B9" w14:textId="77777777" w:rsidR="00CF33E6" w:rsidRDefault="00000000">
      <w:pPr>
        <w:pStyle w:val="ListBullet"/>
        <w:jc w:val="both"/>
      </w:pPr>
      <w:r>
        <w:rPr>
          <w:b/>
        </w:rPr>
        <w:t>Preventive Maintenance Activity → Example:</w:t>
      </w:r>
      <w:r>
        <w:t xml:space="preserve"> “Check Voltage,” “Clean Air Filter,” “Calibration,” “Oil Inspection.”</w:t>
      </w:r>
    </w:p>
    <w:p w14:paraId="4825FCC6" w14:textId="77777777" w:rsidR="00CF33E6" w:rsidRDefault="00000000">
      <w:pPr>
        <w:pStyle w:val="ListBullet"/>
        <w:jc w:val="both"/>
      </w:pPr>
      <w:r>
        <w:rPr>
          <w:b/>
        </w:rPr>
        <w:t>Frequency → Drop-down menu:</w:t>
      </w:r>
      <w:r>
        <w:t xml:space="preserve"> Weekly, Monthly, Quarterly, Annually, 3-Year, As Required.</w:t>
      </w:r>
    </w:p>
    <w:p w14:paraId="745F076D" w14:textId="77777777" w:rsidR="00CF33E6" w:rsidRDefault="00000000">
      <w:pPr>
        <w:pStyle w:val="ListBullet"/>
        <w:jc w:val="both"/>
      </w:pPr>
      <w:r>
        <w:t>Date Scheduled → Planned date of activity.</w:t>
      </w:r>
    </w:p>
    <w:p w14:paraId="7CACD615" w14:textId="77777777" w:rsidR="00CF33E6" w:rsidRDefault="00000000">
      <w:pPr>
        <w:pStyle w:val="ListBullet"/>
        <w:jc w:val="both"/>
      </w:pPr>
      <w:r>
        <w:t>Date Completed → Actual completion date.</w:t>
      </w:r>
    </w:p>
    <w:p w14:paraId="0D9DDCA4" w14:textId="77777777" w:rsidR="00CF33E6" w:rsidRDefault="00000000">
      <w:pPr>
        <w:pStyle w:val="ListBullet"/>
        <w:jc w:val="both"/>
      </w:pPr>
      <w:r>
        <w:rPr>
          <w:b/>
        </w:rPr>
        <w:t>Status → Drop-down:</w:t>
      </w:r>
      <w:r>
        <w:t xml:space="preserve"> Pending / In Progress / Completed.</w:t>
      </w:r>
    </w:p>
    <w:p w14:paraId="7C26408A" w14:textId="77777777" w:rsidR="00CF33E6" w:rsidRDefault="00000000">
      <w:pPr>
        <w:pStyle w:val="ListBullet"/>
        <w:jc w:val="both"/>
      </w:pPr>
      <w:r>
        <w:t>Responsible Person / Team → IT Cell, Engineering Dept., Lab In-Charge, Vendor.</w:t>
      </w:r>
    </w:p>
    <w:p w14:paraId="6286DA7A" w14:textId="77777777" w:rsidR="00CF33E6" w:rsidRDefault="00000000">
      <w:pPr>
        <w:pStyle w:val="ListBullet"/>
        <w:jc w:val="both"/>
      </w:pPr>
      <w:r>
        <w:t>Verified By → HOD, Facility Committee, or Audit Officer confirming the activity.</w:t>
      </w:r>
    </w:p>
    <w:p w14:paraId="6A786D55" w14:textId="77777777" w:rsidR="00CF33E6" w:rsidRDefault="00000000">
      <w:pPr>
        <w:pStyle w:val="ListBullet"/>
        <w:jc w:val="both"/>
      </w:pPr>
      <w:r>
        <w:t xml:space="preserve">Remarks → Notes like </w:t>
      </w:r>
      <w:r>
        <w:rPr>
          <w:i/>
        </w:rPr>
        <w:t>“Part replaced,” “Vendor delayed,” “Shifted to next audit cycle”</w:t>
      </w:r>
      <w:r>
        <w:t>.</w:t>
      </w:r>
    </w:p>
    <w:p w14:paraId="29074F1D"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81"/>
        <w:gridCol w:w="1994"/>
        <w:gridCol w:w="2437"/>
        <w:gridCol w:w="739"/>
        <w:gridCol w:w="1034"/>
        <w:gridCol w:w="1034"/>
        <w:gridCol w:w="812"/>
        <w:gridCol w:w="1846"/>
        <w:gridCol w:w="1772"/>
        <w:gridCol w:w="1994"/>
      </w:tblGrid>
      <w:tr w:rsidR="00CF33E6" w14:paraId="4814BB9A" w14:textId="77777777">
        <w:trPr>
          <w:cantSplit/>
          <w:tblHeader/>
          <w:jc w:val="center"/>
        </w:trPr>
        <w:tc>
          <w:tcPr>
            <w:tcW w:w="680" w:type="dxa"/>
            <w:shd w:val="clear" w:color="auto" w:fill="1F3A5F"/>
          </w:tcPr>
          <w:p w14:paraId="1872E155" w14:textId="77777777" w:rsidR="00CF33E6" w:rsidRDefault="00000000">
            <w:pPr>
              <w:spacing w:after="20" w:line="240" w:lineRule="auto"/>
            </w:pPr>
            <w:r>
              <w:rPr>
                <w:b/>
                <w:color w:val="FFFFFF"/>
                <w:sz w:val="15"/>
              </w:rPr>
              <w:t>S. No.</w:t>
            </w:r>
          </w:p>
        </w:tc>
        <w:tc>
          <w:tcPr>
            <w:tcW w:w="1994" w:type="dxa"/>
            <w:shd w:val="clear" w:color="auto" w:fill="1F3A5F"/>
          </w:tcPr>
          <w:p w14:paraId="0A3B2C89" w14:textId="77777777" w:rsidR="00CF33E6" w:rsidRDefault="00000000">
            <w:pPr>
              <w:spacing w:after="20" w:line="240" w:lineRule="auto"/>
            </w:pPr>
            <w:r>
              <w:rPr>
                <w:b/>
                <w:color w:val="FFFFFF"/>
                <w:sz w:val="15"/>
              </w:rPr>
              <w:t>Equipment / Facility</w:t>
            </w:r>
          </w:p>
        </w:tc>
        <w:tc>
          <w:tcPr>
            <w:tcW w:w="2437" w:type="dxa"/>
            <w:shd w:val="clear" w:color="auto" w:fill="1F3A5F"/>
          </w:tcPr>
          <w:p w14:paraId="1B282F28" w14:textId="77777777" w:rsidR="00CF33E6" w:rsidRDefault="00000000">
            <w:pPr>
              <w:spacing w:after="20" w:line="240" w:lineRule="auto"/>
            </w:pPr>
            <w:r>
              <w:rPr>
                <w:b/>
                <w:color w:val="FFFFFF"/>
                <w:sz w:val="15"/>
              </w:rPr>
              <w:t>Preventive Maintenance Activity</w:t>
            </w:r>
          </w:p>
        </w:tc>
        <w:tc>
          <w:tcPr>
            <w:tcW w:w="739" w:type="dxa"/>
            <w:shd w:val="clear" w:color="auto" w:fill="1F3A5F"/>
          </w:tcPr>
          <w:p w14:paraId="6FA5CB86" w14:textId="77777777" w:rsidR="00CF33E6" w:rsidRDefault="00000000">
            <w:pPr>
              <w:spacing w:after="20" w:line="240" w:lineRule="auto"/>
            </w:pPr>
            <w:r>
              <w:rPr>
                <w:b/>
                <w:color w:val="FFFFFF"/>
                <w:sz w:val="15"/>
              </w:rPr>
              <w:t>Frequency</w:t>
            </w:r>
          </w:p>
        </w:tc>
        <w:tc>
          <w:tcPr>
            <w:tcW w:w="1034" w:type="dxa"/>
            <w:shd w:val="clear" w:color="auto" w:fill="1F3A5F"/>
          </w:tcPr>
          <w:p w14:paraId="467DC426" w14:textId="77777777" w:rsidR="00CF33E6" w:rsidRDefault="00000000">
            <w:pPr>
              <w:spacing w:after="20" w:line="240" w:lineRule="auto"/>
            </w:pPr>
            <w:r>
              <w:rPr>
                <w:b/>
                <w:color w:val="FFFFFF"/>
                <w:sz w:val="15"/>
              </w:rPr>
              <w:t>Date Scheduled</w:t>
            </w:r>
          </w:p>
        </w:tc>
        <w:tc>
          <w:tcPr>
            <w:tcW w:w="1034" w:type="dxa"/>
            <w:shd w:val="clear" w:color="auto" w:fill="1F3A5F"/>
          </w:tcPr>
          <w:p w14:paraId="61DAB201" w14:textId="77777777" w:rsidR="00CF33E6" w:rsidRDefault="00000000">
            <w:pPr>
              <w:spacing w:after="20" w:line="240" w:lineRule="auto"/>
            </w:pPr>
            <w:r>
              <w:rPr>
                <w:b/>
                <w:color w:val="FFFFFF"/>
                <w:sz w:val="15"/>
              </w:rPr>
              <w:t>Date Completed</w:t>
            </w:r>
          </w:p>
        </w:tc>
        <w:tc>
          <w:tcPr>
            <w:tcW w:w="812" w:type="dxa"/>
            <w:shd w:val="clear" w:color="auto" w:fill="1F3A5F"/>
          </w:tcPr>
          <w:p w14:paraId="1DEBC627" w14:textId="77777777" w:rsidR="00CF33E6" w:rsidRDefault="00000000">
            <w:pPr>
              <w:spacing w:after="20" w:line="240" w:lineRule="auto"/>
            </w:pPr>
            <w:r>
              <w:rPr>
                <w:b/>
                <w:color w:val="FFFFFF"/>
                <w:sz w:val="15"/>
              </w:rPr>
              <w:t>Status</w:t>
            </w:r>
          </w:p>
        </w:tc>
        <w:tc>
          <w:tcPr>
            <w:tcW w:w="1846" w:type="dxa"/>
            <w:shd w:val="clear" w:color="auto" w:fill="1F3A5F"/>
          </w:tcPr>
          <w:p w14:paraId="791D8E52" w14:textId="77777777" w:rsidR="00CF33E6" w:rsidRDefault="00000000">
            <w:pPr>
              <w:spacing w:after="20" w:line="240" w:lineRule="auto"/>
            </w:pPr>
            <w:r>
              <w:rPr>
                <w:b/>
                <w:color w:val="FFFFFF"/>
                <w:sz w:val="15"/>
              </w:rPr>
              <w:t>Responsible Person / Team</w:t>
            </w:r>
          </w:p>
        </w:tc>
        <w:tc>
          <w:tcPr>
            <w:tcW w:w="1772" w:type="dxa"/>
            <w:shd w:val="clear" w:color="auto" w:fill="1F3A5F"/>
          </w:tcPr>
          <w:p w14:paraId="7DE9DCEA" w14:textId="77777777" w:rsidR="00CF33E6" w:rsidRDefault="00000000">
            <w:pPr>
              <w:spacing w:after="20" w:line="240" w:lineRule="auto"/>
            </w:pPr>
            <w:r>
              <w:rPr>
                <w:b/>
                <w:color w:val="FFFFFF"/>
                <w:sz w:val="15"/>
              </w:rPr>
              <w:t>Verified By</w:t>
            </w:r>
          </w:p>
        </w:tc>
        <w:tc>
          <w:tcPr>
            <w:tcW w:w="1994" w:type="dxa"/>
            <w:shd w:val="clear" w:color="auto" w:fill="1F3A5F"/>
          </w:tcPr>
          <w:p w14:paraId="0FCD0A67" w14:textId="77777777" w:rsidR="00CF33E6" w:rsidRDefault="00000000">
            <w:pPr>
              <w:spacing w:after="20" w:line="240" w:lineRule="auto"/>
            </w:pPr>
            <w:r>
              <w:rPr>
                <w:b/>
                <w:color w:val="FFFFFF"/>
                <w:sz w:val="15"/>
              </w:rPr>
              <w:t>Remarks</w:t>
            </w:r>
          </w:p>
        </w:tc>
      </w:tr>
      <w:tr w:rsidR="00CF33E6" w14:paraId="40F7FE26" w14:textId="77777777">
        <w:trPr>
          <w:cantSplit/>
          <w:jc w:val="center"/>
        </w:trPr>
        <w:tc>
          <w:tcPr>
            <w:tcW w:w="680" w:type="dxa"/>
          </w:tcPr>
          <w:p w14:paraId="5E6DE6E6" w14:textId="77777777" w:rsidR="00CF33E6" w:rsidRDefault="00000000">
            <w:pPr>
              <w:spacing w:after="20" w:line="240" w:lineRule="auto"/>
            </w:pPr>
            <w:r>
              <w:rPr>
                <w:sz w:val="15"/>
              </w:rPr>
              <w:t>1</w:t>
            </w:r>
          </w:p>
        </w:tc>
        <w:tc>
          <w:tcPr>
            <w:tcW w:w="1994" w:type="dxa"/>
          </w:tcPr>
          <w:p w14:paraId="393FEB3C" w14:textId="77777777" w:rsidR="00CF33E6" w:rsidRDefault="00000000">
            <w:pPr>
              <w:spacing w:after="20" w:line="240" w:lineRule="auto"/>
            </w:pPr>
            <w:r>
              <w:rPr>
                <w:sz w:val="15"/>
              </w:rPr>
              <w:t>UPS – Admin Block</w:t>
            </w:r>
          </w:p>
        </w:tc>
        <w:tc>
          <w:tcPr>
            <w:tcW w:w="2437" w:type="dxa"/>
          </w:tcPr>
          <w:p w14:paraId="643022EE" w14:textId="77777777" w:rsidR="00CF33E6" w:rsidRDefault="00000000">
            <w:pPr>
              <w:spacing w:after="20" w:line="240" w:lineRule="auto"/>
            </w:pPr>
            <w:r>
              <w:rPr>
                <w:sz w:val="15"/>
              </w:rPr>
              <w:t>Check Voltage &amp; Alarm</w:t>
            </w:r>
          </w:p>
        </w:tc>
        <w:tc>
          <w:tcPr>
            <w:tcW w:w="739" w:type="dxa"/>
          </w:tcPr>
          <w:p w14:paraId="25B8DEE7" w14:textId="77777777" w:rsidR="00CF33E6" w:rsidRDefault="00000000">
            <w:pPr>
              <w:spacing w:after="20" w:line="240" w:lineRule="auto"/>
            </w:pPr>
            <w:r>
              <w:rPr>
                <w:sz w:val="15"/>
              </w:rPr>
              <w:t>Monthly</w:t>
            </w:r>
          </w:p>
        </w:tc>
        <w:tc>
          <w:tcPr>
            <w:tcW w:w="1034" w:type="dxa"/>
          </w:tcPr>
          <w:p w14:paraId="404C009C" w14:textId="77777777" w:rsidR="00CF33E6" w:rsidRDefault="00000000">
            <w:pPr>
              <w:spacing w:after="20" w:line="240" w:lineRule="auto"/>
            </w:pPr>
            <w:r>
              <w:rPr>
                <w:sz w:val="15"/>
              </w:rPr>
              <w:t>05-09-2025</w:t>
            </w:r>
          </w:p>
        </w:tc>
        <w:tc>
          <w:tcPr>
            <w:tcW w:w="1034" w:type="dxa"/>
          </w:tcPr>
          <w:p w14:paraId="3EC03F75" w14:textId="77777777" w:rsidR="00CF33E6" w:rsidRDefault="00000000">
            <w:pPr>
              <w:spacing w:after="20" w:line="240" w:lineRule="auto"/>
            </w:pPr>
            <w:r>
              <w:rPr>
                <w:sz w:val="15"/>
              </w:rPr>
              <w:t>06-09-2025</w:t>
            </w:r>
          </w:p>
        </w:tc>
        <w:tc>
          <w:tcPr>
            <w:tcW w:w="812" w:type="dxa"/>
          </w:tcPr>
          <w:p w14:paraId="704F3CB9" w14:textId="77777777" w:rsidR="00CF33E6" w:rsidRDefault="00000000">
            <w:pPr>
              <w:spacing w:after="20" w:line="240" w:lineRule="auto"/>
            </w:pPr>
            <w:r>
              <w:rPr>
                <w:sz w:val="15"/>
              </w:rPr>
              <w:t>Completed</w:t>
            </w:r>
          </w:p>
        </w:tc>
        <w:tc>
          <w:tcPr>
            <w:tcW w:w="1846" w:type="dxa"/>
          </w:tcPr>
          <w:p w14:paraId="2AD98184" w14:textId="77777777" w:rsidR="00CF33E6" w:rsidRDefault="00000000">
            <w:pPr>
              <w:spacing w:after="20" w:line="240" w:lineRule="auto"/>
            </w:pPr>
            <w:r>
              <w:rPr>
                <w:sz w:val="15"/>
              </w:rPr>
              <w:t>IT Cell – Anil Kumar</w:t>
            </w:r>
          </w:p>
        </w:tc>
        <w:tc>
          <w:tcPr>
            <w:tcW w:w="1772" w:type="dxa"/>
          </w:tcPr>
          <w:p w14:paraId="754A659D" w14:textId="77777777" w:rsidR="00CF33E6" w:rsidRDefault="00000000">
            <w:pPr>
              <w:spacing w:after="20" w:line="240" w:lineRule="auto"/>
            </w:pPr>
            <w:r>
              <w:rPr>
                <w:sz w:val="15"/>
              </w:rPr>
              <w:t>HOD – Admin</w:t>
            </w:r>
          </w:p>
        </w:tc>
        <w:tc>
          <w:tcPr>
            <w:tcW w:w="1994" w:type="dxa"/>
          </w:tcPr>
          <w:p w14:paraId="42292EDF" w14:textId="77777777" w:rsidR="00CF33E6" w:rsidRDefault="00000000">
            <w:pPr>
              <w:spacing w:after="20" w:line="240" w:lineRule="auto"/>
            </w:pPr>
            <w:r>
              <w:rPr>
                <w:sz w:val="15"/>
              </w:rPr>
              <w:t>Battery health normal</w:t>
            </w:r>
          </w:p>
        </w:tc>
      </w:tr>
      <w:tr w:rsidR="00CF33E6" w14:paraId="0F8C7431" w14:textId="77777777">
        <w:trPr>
          <w:cantSplit/>
          <w:jc w:val="center"/>
        </w:trPr>
        <w:tc>
          <w:tcPr>
            <w:tcW w:w="680" w:type="dxa"/>
            <w:shd w:val="clear" w:color="auto" w:fill="EEF2F8"/>
          </w:tcPr>
          <w:p w14:paraId="04DDC92E" w14:textId="77777777" w:rsidR="00CF33E6" w:rsidRDefault="00000000">
            <w:pPr>
              <w:spacing w:after="20" w:line="240" w:lineRule="auto"/>
            </w:pPr>
            <w:r>
              <w:rPr>
                <w:sz w:val="15"/>
              </w:rPr>
              <w:t>2</w:t>
            </w:r>
          </w:p>
        </w:tc>
        <w:tc>
          <w:tcPr>
            <w:tcW w:w="1994" w:type="dxa"/>
            <w:shd w:val="clear" w:color="auto" w:fill="EEF2F8"/>
          </w:tcPr>
          <w:p w14:paraId="4B7BA73A" w14:textId="77777777" w:rsidR="00CF33E6" w:rsidRDefault="00000000">
            <w:pPr>
              <w:spacing w:after="20" w:line="240" w:lineRule="auto"/>
            </w:pPr>
            <w:r>
              <w:rPr>
                <w:sz w:val="15"/>
              </w:rPr>
              <w:t>Generator – Hostel</w:t>
            </w:r>
          </w:p>
        </w:tc>
        <w:tc>
          <w:tcPr>
            <w:tcW w:w="2437" w:type="dxa"/>
            <w:shd w:val="clear" w:color="auto" w:fill="EEF2F8"/>
          </w:tcPr>
          <w:p w14:paraId="61CB3AC7" w14:textId="77777777" w:rsidR="00CF33E6" w:rsidRDefault="00000000">
            <w:pPr>
              <w:spacing w:after="20" w:line="240" w:lineRule="auto"/>
            </w:pPr>
            <w:r>
              <w:rPr>
                <w:sz w:val="15"/>
              </w:rPr>
              <w:t>Run Test (No Load)</w:t>
            </w:r>
          </w:p>
        </w:tc>
        <w:tc>
          <w:tcPr>
            <w:tcW w:w="739" w:type="dxa"/>
            <w:shd w:val="clear" w:color="auto" w:fill="EEF2F8"/>
          </w:tcPr>
          <w:p w14:paraId="4C9AD4E9" w14:textId="77777777" w:rsidR="00CF33E6" w:rsidRDefault="00000000">
            <w:pPr>
              <w:spacing w:after="20" w:line="240" w:lineRule="auto"/>
            </w:pPr>
            <w:r>
              <w:rPr>
                <w:sz w:val="15"/>
              </w:rPr>
              <w:t>Weekly</w:t>
            </w:r>
          </w:p>
        </w:tc>
        <w:tc>
          <w:tcPr>
            <w:tcW w:w="1034" w:type="dxa"/>
            <w:shd w:val="clear" w:color="auto" w:fill="EEF2F8"/>
          </w:tcPr>
          <w:p w14:paraId="6AE6C8B5" w14:textId="77777777" w:rsidR="00CF33E6" w:rsidRDefault="00000000">
            <w:pPr>
              <w:spacing w:after="20" w:line="240" w:lineRule="auto"/>
            </w:pPr>
            <w:r>
              <w:rPr>
                <w:sz w:val="15"/>
              </w:rPr>
              <w:t>10-09-2025</w:t>
            </w:r>
          </w:p>
        </w:tc>
        <w:tc>
          <w:tcPr>
            <w:tcW w:w="1034" w:type="dxa"/>
            <w:shd w:val="clear" w:color="auto" w:fill="EEF2F8"/>
          </w:tcPr>
          <w:p w14:paraId="32AEAE55" w14:textId="77777777" w:rsidR="00CF33E6" w:rsidRDefault="00000000">
            <w:pPr>
              <w:spacing w:after="20" w:line="240" w:lineRule="auto"/>
            </w:pPr>
            <w:r>
              <w:rPr>
                <w:sz w:val="15"/>
              </w:rPr>
              <w:t>10-09-2025</w:t>
            </w:r>
          </w:p>
        </w:tc>
        <w:tc>
          <w:tcPr>
            <w:tcW w:w="812" w:type="dxa"/>
            <w:shd w:val="clear" w:color="auto" w:fill="EEF2F8"/>
          </w:tcPr>
          <w:p w14:paraId="7262BFFA" w14:textId="77777777" w:rsidR="00CF33E6" w:rsidRDefault="00000000">
            <w:pPr>
              <w:spacing w:after="20" w:line="240" w:lineRule="auto"/>
            </w:pPr>
            <w:r>
              <w:rPr>
                <w:sz w:val="15"/>
              </w:rPr>
              <w:t>Completed</w:t>
            </w:r>
          </w:p>
        </w:tc>
        <w:tc>
          <w:tcPr>
            <w:tcW w:w="1846" w:type="dxa"/>
            <w:shd w:val="clear" w:color="auto" w:fill="EEF2F8"/>
          </w:tcPr>
          <w:p w14:paraId="516BD680" w14:textId="77777777" w:rsidR="00CF33E6" w:rsidRDefault="00000000">
            <w:pPr>
              <w:spacing w:after="20" w:line="240" w:lineRule="auto"/>
            </w:pPr>
            <w:r>
              <w:rPr>
                <w:sz w:val="15"/>
              </w:rPr>
              <w:t>Engg. Dept. – Rajesh</w:t>
            </w:r>
          </w:p>
        </w:tc>
        <w:tc>
          <w:tcPr>
            <w:tcW w:w="1772" w:type="dxa"/>
            <w:shd w:val="clear" w:color="auto" w:fill="EEF2F8"/>
          </w:tcPr>
          <w:p w14:paraId="3110CFEE" w14:textId="77777777" w:rsidR="00CF33E6" w:rsidRDefault="00000000">
            <w:pPr>
              <w:spacing w:after="20" w:line="240" w:lineRule="auto"/>
            </w:pPr>
            <w:r>
              <w:rPr>
                <w:sz w:val="15"/>
              </w:rPr>
              <w:t>Hostel Warden</w:t>
            </w:r>
          </w:p>
        </w:tc>
        <w:tc>
          <w:tcPr>
            <w:tcW w:w="1994" w:type="dxa"/>
            <w:shd w:val="clear" w:color="auto" w:fill="EEF2F8"/>
          </w:tcPr>
          <w:p w14:paraId="6D05B8B9" w14:textId="77777777" w:rsidR="00CF33E6" w:rsidRDefault="00000000">
            <w:pPr>
              <w:spacing w:after="20" w:line="240" w:lineRule="auto"/>
            </w:pPr>
            <w:r>
              <w:rPr>
                <w:sz w:val="15"/>
              </w:rPr>
              <w:t>Operational</w:t>
            </w:r>
          </w:p>
        </w:tc>
      </w:tr>
      <w:tr w:rsidR="00CF33E6" w14:paraId="032A09CD" w14:textId="77777777">
        <w:trPr>
          <w:cantSplit/>
          <w:jc w:val="center"/>
        </w:trPr>
        <w:tc>
          <w:tcPr>
            <w:tcW w:w="680" w:type="dxa"/>
          </w:tcPr>
          <w:p w14:paraId="1A522D55" w14:textId="77777777" w:rsidR="00CF33E6" w:rsidRDefault="00000000">
            <w:pPr>
              <w:spacing w:after="20" w:line="240" w:lineRule="auto"/>
            </w:pPr>
            <w:r>
              <w:rPr>
                <w:sz w:val="15"/>
              </w:rPr>
              <w:t>3</w:t>
            </w:r>
          </w:p>
        </w:tc>
        <w:tc>
          <w:tcPr>
            <w:tcW w:w="1994" w:type="dxa"/>
          </w:tcPr>
          <w:p w14:paraId="5DA1CBD3" w14:textId="77777777" w:rsidR="00CF33E6" w:rsidRDefault="00000000">
            <w:pPr>
              <w:spacing w:after="20" w:line="240" w:lineRule="auto"/>
            </w:pPr>
            <w:r>
              <w:rPr>
                <w:sz w:val="15"/>
              </w:rPr>
              <w:t>Projector – Room 203</w:t>
            </w:r>
          </w:p>
        </w:tc>
        <w:tc>
          <w:tcPr>
            <w:tcW w:w="2437" w:type="dxa"/>
          </w:tcPr>
          <w:p w14:paraId="23155577" w14:textId="77777777" w:rsidR="00CF33E6" w:rsidRDefault="00000000">
            <w:pPr>
              <w:spacing w:after="20" w:line="240" w:lineRule="auto"/>
            </w:pPr>
            <w:r>
              <w:rPr>
                <w:sz w:val="15"/>
              </w:rPr>
              <w:t>Filter Cleaning</w:t>
            </w:r>
          </w:p>
        </w:tc>
        <w:tc>
          <w:tcPr>
            <w:tcW w:w="739" w:type="dxa"/>
          </w:tcPr>
          <w:p w14:paraId="047C7AB8" w14:textId="77777777" w:rsidR="00CF33E6" w:rsidRDefault="00000000">
            <w:pPr>
              <w:spacing w:after="20" w:line="240" w:lineRule="auto"/>
            </w:pPr>
            <w:r>
              <w:rPr>
                <w:sz w:val="15"/>
              </w:rPr>
              <w:t>Quarterly</w:t>
            </w:r>
          </w:p>
        </w:tc>
        <w:tc>
          <w:tcPr>
            <w:tcW w:w="1034" w:type="dxa"/>
          </w:tcPr>
          <w:p w14:paraId="367C9912" w14:textId="77777777" w:rsidR="00CF33E6" w:rsidRDefault="00000000">
            <w:pPr>
              <w:spacing w:after="20" w:line="240" w:lineRule="auto"/>
            </w:pPr>
            <w:r>
              <w:rPr>
                <w:sz w:val="15"/>
              </w:rPr>
              <w:t>15-09-2025</w:t>
            </w:r>
          </w:p>
        </w:tc>
        <w:tc>
          <w:tcPr>
            <w:tcW w:w="1034" w:type="dxa"/>
          </w:tcPr>
          <w:p w14:paraId="6509122A" w14:textId="77777777" w:rsidR="00CF33E6" w:rsidRDefault="00000000">
            <w:pPr>
              <w:spacing w:after="20" w:line="240" w:lineRule="auto"/>
            </w:pPr>
            <w:r>
              <w:rPr>
                <w:sz w:val="15"/>
              </w:rPr>
              <w:t>–</w:t>
            </w:r>
          </w:p>
        </w:tc>
        <w:tc>
          <w:tcPr>
            <w:tcW w:w="812" w:type="dxa"/>
          </w:tcPr>
          <w:p w14:paraId="280AD22A" w14:textId="77777777" w:rsidR="00CF33E6" w:rsidRDefault="00000000">
            <w:pPr>
              <w:spacing w:after="20" w:line="240" w:lineRule="auto"/>
            </w:pPr>
            <w:r>
              <w:rPr>
                <w:sz w:val="15"/>
              </w:rPr>
              <w:t>Pending</w:t>
            </w:r>
          </w:p>
        </w:tc>
        <w:tc>
          <w:tcPr>
            <w:tcW w:w="1846" w:type="dxa"/>
          </w:tcPr>
          <w:p w14:paraId="422D673B" w14:textId="77777777" w:rsidR="00CF33E6" w:rsidRDefault="00000000">
            <w:pPr>
              <w:spacing w:after="20" w:line="240" w:lineRule="auto"/>
            </w:pPr>
            <w:r>
              <w:rPr>
                <w:sz w:val="15"/>
              </w:rPr>
              <w:t>IT Cell – AV Team</w:t>
            </w:r>
          </w:p>
        </w:tc>
        <w:tc>
          <w:tcPr>
            <w:tcW w:w="1772" w:type="dxa"/>
          </w:tcPr>
          <w:p w14:paraId="62DE1155" w14:textId="77777777" w:rsidR="00CF33E6" w:rsidRDefault="00000000">
            <w:pPr>
              <w:spacing w:after="20" w:line="240" w:lineRule="auto"/>
            </w:pPr>
            <w:r>
              <w:rPr>
                <w:sz w:val="15"/>
              </w:rPr>
              <w:t>Dean – Academics</w:t>
            </w:r>
          </w:p>
        </w:tc>
        <w:tc>
          <w:tcPr>
            <w:tcW w:w="1994" w:type="dxa"/>
          </w:tcPr>
          <w:p w14:paraId="7C4BCDFB" w14:textId="77777777" w:rsidR="00CF33E6" w:rsidRDefault="00000000">
            <w:pPr>
              <w:spacing w:after="20" w:line="240" w:lineRule="auto"/>
            </w:pPr>
            <w:r>
              <w:rPr>
                <w:sz w:val="15"/>
              </w:rPr>
              <w:t>Lamp replacement required</w:t>
            </w:r>
          </w:p>
        </w:tc>
      </w:tr>
      <w:tr w:rsidR="00CF33E6" w14:paraId="7B39AE18" w14:textId="77777777">
        <w:trPr>
          <w:cantSplit/>
          <w:jc w:val="center"/>
        </w:trPr>
        <w:tc>
          <w:tcPr>
            <w:tcW w:w="680" w:type="dxa"/>
            <w:shd w:val="clear" w:color="auto" w:fill="EEF2F8"/>
          </w:tcPr>
          <w:p w14:paraId="7EC6BB6F" w14:textId="77777777" w:rsidR="00CF33E6" w:rsidRDefault="00000000">
            <w:pPr>
              <w:spacing w:after="20" w:line="240" w:lineRule="auto"/>
            </w:pPr>
            <w:r>
              <w:rPr>
                <w:sz w:val="15"/>
              </w:rPr>
              <w:t>4</w:t>
            </w:r>
          </w:p>
        </w:tc>
        <w:tc>
          <w:tcPr>
            <w:tcW w:w="1994" w:type="dxa"/>
            <w:shd w:val="clear" w:color="auto" w:fill="EEF2F8"/>
          </w:tcPr>
          <w:p w14:paraId="291199D9" w14:textId="77777777" w:rsidR="00CF33E6" w:rsidRDefault="00000000">
            <w:pPr>
              <w:spacing w:after="20" w:line="240" w:lineRule="auto"/>
            </w:pPr>
            <w:r>
              <w:rPr>
                <w:sz w:val="15"/>
              </w:rPr>
              <w:t>Lab PCs – Physics Lab</w:t>
            </w:r>
          </w:p>
        </w:tc>
        <w:tc>
          <w:tcPr>
            <w:tcW w:w="2437" w:type="dxa"/>
            <w:shd w:val="clear" w:color="auto" w:fill="EEF2F8"/>
          </w:tcPr>
          <w:p w14:paraId="2347E271" w14:textId="77777777" w:rsidR="00CF33E6" w:rsidRDefault="00000000">
            <w:pPr>
              <w:spacing w:after="20" w:line="240" w:lineRule="auto"/>
            </w:pPr>
            <w:r>
              <w:rPr>
                <w:sz w:val="15"/>
              </w:rPr>
              <w:t>Dust Cleaning &amp; Ventilation Check</w:t>
            </w:r>
          </w:p>
        </w:tc>
        <w:tc>
          <w:tcPr>
            <w:tcW w:w="739" w:type="dxa"/>
            <w:shd w:val="clear" w:color="auto" w:fill="EEF2F8"/>
          </w:tcPr>
          <w:p w14:paraId="17C6BCE7" w14:textId="77777777" w:rsidR="00CF33E6" w:rsidRDefault="00000000">
            <w:pPr>
              <w:spacing w:after="20" w:line="240" w:lineRule="auto"/>
            </w:pPr>
            <w:r>
              <w:rPr>
                <w:sz w:val="15"/>
              </w:rPr>
              <w:t>Quarterly</w:t>
            </w:r>
          </w:p>
        </w:tc>
        <w:tc>
          <w:tcPr>
            <w:tcW w:w="1034" w:type="dxa"/>
            <w:shd w:val="clear" w:color="auto" w:fill="EEF2F8"/>
          </w:tcPr>
          <w:p w14:paraId="3E49B812" w14:textId="77777777" w:rsidR="00CF33E6" w:rsidRDefault="00000000">
            <w:pPr>
              <w:spacing w:after="20" w:line="240" w:lineRule="auto"/>
            </w:pPr>
            <w:r>
              <w:rPr>
                <w:sz w:val="15"/>
              </w:rPr>
              <w:t>20-09-2025</w:t>
            </w:r>
          </w:p>
        </w:tc>
        <w:tc>
          <w:tcPr>
            <w:tcW w:w="1034" w:type="dxa"/>
            <w:shd w:val="clear" w:color="auto" w:fill="EEF2F8"/>
          </w:tcPr>
          <w:p w14:paraId="2D274F53" w14:textId="77777777" w:rsidR="00CF33E6" w:rsidRDefault="00000000">
            <w:pPr>
              <w:spacing w:after="20" w:line="240" w:lineRule="auto"/>
            </w:pPr>
            <w:r>
              <w:rPr>
                <w:sz w:val="15"/>
              </w:rPr>
              <w:t>21-09-2025</w:t>
            </w:r>
          </w:p>
        </w:tc>
        <w:tc>
          <w:tcPr>
            <w:tcW w:w="812" w:type="dxa"/>
            <w:shd w:val="clear" w:color="auto" w:fill="EEF2F8"/>
          </w:tcPr>
          <w:p w14:paraId="581AF340" w14:textId="77777777" w:rsidR="00CF33E6" w:rsidRDefault="00000000">
            <w:pPr>
              <w:spacing w:after="20" w:line="240" w:lineRule="auto"/>
            </w:pPr>
            <w:r>
              <w:rPr>
                <w:sz w:val="15"/>
              </w:rPr>
              <w:t>Completed</w:t>
            </w:r>
          </w:p>
        </w:tc>
        <w:tc>
          <w:tcPr>
            <w:tcW w:w="1846" w:type="dxa"/>
            <w:shd w:val="clear" w:color="auto" w:fill="EEF2F8"/>
          </w:tcPr>
          <w:p w14:paraId="1CF2BEC3" w14:textId="77777777" w:rsidR="00CF33E6" w:rsidRDefault="00000000">
            <w:pPr>
              <w:spacing w:after="20" w:line="240" w:lineRule="auto"/>
            </w:pPr>
            <w:r>
              <w:rPr>
                <w:sz w:val="15"/>
              </w:rPr>
              <w:t>Lab In-Charge</w:t>
            </w:r>
          </w:p>
        </w:tc>
        <w:tc>
          <w:tcPr>
            <w:tcW w:w="1772" w:type="dxa"/>
            <w:shd w:val="clear" w:color="auto" w:fill="EEF2F8"/>
          </w:tcPr>
          <w:p w14:paraId="278CF085" w14:textId="77777777" w:rsidR="00CF33E6" w:rsidRDefault="00000000">
            <w:pPr>
              <w:spacing w:after="20" w:line="240" w:lineRule="auto"/>
            </w:pPr>
            <w:r>
              <w:rPr>
                <w:sz w:val="15"/>
              </w:rPr>
              <w:t>IQAC Rep.</w:t>
            </w:r>
          </w:p>
        </w:tc>
        <w:tc>
          <w:tcPr>
            <w:tcW w:w="1994" w:type="dxa"/>
            <w:shd w:val="clear" w:color="auto" w:fill="EEF2F8"/>
          </w:tcPr>
          <w:p w14:paraId="64F3E233" w14:textId="77777777" w:rsidR="00CF33E6" w:rsidRDefault="00000000">
            <w:pPr>
              <w:spacing w:after="20" w:line="240" w:lineRule="auto"/>
            </w:pPr>
            <w:r>
              <w:rPr>
                <w:sz w:val="15"/>
              </w:rPr>
              <w:t>3 PCs marked for upgrade</w:t>
            </w:r>
          </w:p>
        </w:tc>
      </w:tr>
      <w:tr w:rsidR="00CF33E6" w14:paraId="294F368B" w14:textId="77777777">
        <w:trPr>
          <w:cantSplit/>
          <w:jc w:val="center"/>
        </w:trPr>
        <w:tc>
          <w:tcPr>
            <w:tcW w:w="680" w:type="dxa"/>
          </w:tcPr>
          <w:p w14:paraId="6ED8BA50" w14:textId="77777777" w:rsidR="00CF33E6" w:rsidRDefault="00000000">
            <w:pPr>
              <w:spacing w:after="20" w:line="240" w:lineRule="auto"/>
            </w:pPr>
            <w:r>
              <w:rPr>
                <w:sz w:val="15"/>
              </w:rPr>
              <w:t>5</w:t>
            </w:r>
          </w:p>
        </w:tc>
        <w:tc>
          <w:tcPr>
            <w:tcW w:w="1994" w:type="dxa"/>
          </w:tcPr>
          <w:p w14:paraId="0B7088F9" w14:textId="77777777" w:rsidR="00CF33E6" w:rsidRDefault="00000000">
            <w:pPr>
              <w:spacing w:after="20" w:line="240" w:lineRule="auto"/>
            </w:pPr>
            <w:r>
              <w:rPr>
                <w:sz w:val="15"/>
              </w:rPr>
              <w:t>Solar Panels – Library Roof</w:t>
            </w:r>
          </w:p>
        </w:tc>
        <w:tc>
          <w:tcPr>
            <w:tcW w:w="2437" w:type="dxa"/>
          </w:tcPr>
          <w:p w14:paraId="7743804F" w14:textId="77777777" w:rsidR="00CF33E6" w:rsidRDefault="00000000">
            <w:pPr>
              <w:spacing w:after="20" w:line="240" w:lineRule="auto"/>
            </w:pPr>
            <w:r>
              <w:rPr>
                <w:sz w:val="15"/>
              </w:rPr>
              <w:t>Panel Cleaning &amp; Inverter Check</w:t>
            </w:r>
          </w:p>
        </w:tc>
        <w:tc>
          <w:tcPr>
            <w:tcW w:w="739" w:type="dxa"/>
          </w:tcPr>
          <w:p w14:paraId="739E5E51" w14:textId="77777777" w:rsidR="00CF33E6" w:rsidRDefault="00000000">
            <w:pPr>
              <w:spacing w:after="20" w:line="240" w:lineRule="auto"/>
            </w:pPr>
            <w:r>
              <w:rPr>
                <w:sz w:val="15"/>
              </w:rPr>
              <w:t>Monthly</w:t>
            </w:r>
          </w:p>
        </w:tc>
        <w:tc>
          <w:tcPr>
            <w:tcW w:w="1034" w:type="dxa"/>
          </w:tcPr>
          <w:p w14:paraId="1D9540F0" w14:textId="77777777" w:rsidR="00CF33E6" w:rsidRDefault="00000000">
            <w:pPr>
              <w:spacing w:after="20" w:line="240" w:lineRule="auto"/>
            </w:pPr>
            <w:r>
              <w:rPr>
                <w:sz w:val="15"/>
              </w:rPr>
              <w:t>25-09-2025</w:t>
            </w:r>
          </w:p>
        </w:tc>
        <w:tc>
          <w:tcPr>
            <w:tcW w:w="1034" w:type="dxa"/>
          </w:tcPr>
          <w:p w14:paraId="01E9063E" w14:textId="77777777" w:rsidR="00CF33E6" w:rsidRDefault="00000000">
            <w:pPr>
              <w:spacing w:after="20" w:line="240" w:lineRule="auto"/>
            </w:pPr>
            <w:r>
              <w:rPr>
                <w:sz w:val="15"/>
              </w:rPr>
              <w:t>25-09-2025</w:t>
            </w:r>
          </w:p>
        </w:tc>
        <w:tc>
          <w:tcPr>
            <w:tcW w:w="812" w:type="dxa"/>
          </w:tcPr>
          <w:p w14:paraId="63A11DD6" w14:textId="77777777" w:rsidR="00CF33E6" w:rsidRDefault="00000000">
            <w:pPr>
              <w:spacing w:after="20" w:line="240" w:lineRule="auto"/>
            </w:pPr>
            <w:r>
              <w:rPr>
                <w:sz w:val="15"/>
              </w:rPr>
              <w:t>Completed</w:t>
            </w:r>
          </w:p>
        </w:tc>
        <w:tc>
          <w:tcPr>
            <w:tcW w:w="1846" w:type="dxa"/>
          </w:tcPr>
          <w:p w14:paraId="3702861E" w14:textId="77777777" w:rsidR="00CF33E6" w:rsidRDefault="00000000">
            <w:pPr>
              <w:spacing w:after="20" w:line="240" w:lineRule="auto"/>
            </w:pPr>
            <w:r>
              <w:rPr>
                <w:sz w:val="15"/>
              </w:rPr>
              <w:t>Engg. Dept. – Green Cell</w:t>
            </w:r>
          </w:p>
        </w:tc>
        <w:tc>
          <w:tcPr>
            <w:tcW w:w="1772" w:type="dxa"/>
          </w:tcPr>
          <w:p w14:paraId="76E0028A" w14:textId="77777777" w:rsidR="00CF33E6" w:rsidRDefault="00000000">
            <w:pPr>
              <w:spacing w:after="20" w:line="240" w:lineRule="auto"/>
            </w:pPr>
            <w:r>
              <w:rPr>
                <w:sz w:val="15"/>
              </w:rPr>
              <w:t>Sustainability Committee</w:t>
            </w:r>
          </w:p>
        </w:tc>
        <w:tc>
          <w:tcPr>
            <w:tcW w:w="1994" w:type="dxa"/>
          </w:tcPr>
          <w:p w14:paraId="0ACE5994" w14:textId="77777777" w:rsidR="00CF33E6" w:rsidRDefault="00000000">
            <w:pPr>
              <w:spacing w:after="20" w:line="240" w:lineRule="auto"/>
            </w:pPr>
            <w:r>
              <w:rPr>
                <w:sz w:val="15"/>
              </w:rPr>
              <w:t>Yield report submitted</w:t>
            </w:r>
          </w:p>
        </w:tc>
      </w:tr>
      <w:tr w:rsidR="00CF33E6" w14:paraId="44286952" w14:textId="77777777">
        <w:trPr>
          <w:cantSplit/>
          <w:jc w:val="center"/>
        </w:trPr>
        <w:tc>
          <w:tcPr>
            <w:tcW w:w="680" w:type="dxa"/>
            <w:shd w:val="clear" w:color="auto" w:fill="EEF2F8"/>
          </w:tcPr>
          <w:p w14:paraId="5EEC39AD" w14:textId="77777777" w:rsidR="00CF33E6" w:rsidRDefault="00000000">
            <w:pPr>
              <w:spacing w:after="20" w:line="240" w:lineRule="auto"/>
            </w:pPr>
            <w:r>
              <w:rPr>
                <w:sz w:val="15"/>
              </w:rPr>
              <w:t>6</w:t>
            </w:r>
          </w:p>
        </w:tc>
        <w:tc>
          <w:tcPr>
            <w:tcW w:w="1994" w:type="dxa"/>
            <w:shd w:val="clear" w:color="auto" w:fill="EEF2F8"/>
          </w:tcPr>
          <w:p w14:paraId="276D911E" w14:textId="77777777" w:rsidR="00CF33E6" w:rsidRDefault="00000000">
            <w:pPr>
              <w:spacing w:after="20" w:line="240" w:lineRule="auto"/>
            </w:pPr>
            <w:r>
              <w:rPr>
                <w:sz w:val="15"/>
              </w:rPr>
              <w:t>Transformer – Substation</w:t>
            </w:r>
          </w:p>
        </w:tc>
        <w:tc>
          <w:tcPr>
            <w:tcW w:w="2437" w:type="dxa"/>
            <w:shd w:val="clear" w:color="auto" w:fill="EEF2F8"/>
          </w:tcPr>
          <w:p w14:paraId="3164FBA0" w14:textId="77777777" w:rsidR="00CF33E6" w:rsidRDefault="00000000">
            <w:pPr>
              <w:spacing w:after="20" w:line="240" w:lineRule="auto"/>
            </w:pPr>
            <w:r>
              <w:rPr>
                <w:sz w:val="15"/>
              </w:rPr>
              <w:t>Oil Inspection</w:t>
            </w:r>
          </w:p>
        </w:tc>
        <w:tc>
          <w:tcPr>
            <w:tcW w:w="739" w:type="dxa"/>
            <w:shd w:val="clear" w:color="auto" w:fill="EEF2F8"/>
          </w:tcPr>
          <w:p w14:paraId="0A15E6CB" w14:textId="77777777" w:rsidR="00CF33E6" w:rsidRDefault="00000000">
            <w:pPr>
              <w:spacing w:after="20" w:line="240" w:lineRule="auto"/>
            </w:pPr>
            <w:r>
              <w:rPr>
                <w:sz w:val="15"/>
              </w:rPr>
              <w:t>Annually</w:t>
            </w:r>
          </w:p>
        </w:tc>
        <w:tc>
          <w:tcPr>
            <w:tcW w:w="1034" w:type="dxa"/>
            <w:shd w:val="clear" w:color="auto" w:fill="EEF2F8"/>
          </w:tcPr>
          <w:p w14:paraId="0543C008" w14:textId="77777777" w:rsidR="00CF33E6" w:rsidRDefault="00000000">
            <w:pPr>
              <w:spacing w:after="20" w:line="240" w:lineRule="auto"/>
            </w:pPr>
            <w:r>
              <w:rPr>
                <w:sz w:val="15"/>
              </w:rPr>
              <w:t>30-09-2025</w:t>
            </w:r>
          </w:p>
        </w:tc>
        <w:tc>
          <w:tcPr>
            <w:tcW w:w="1034" w:type="dxa"/>
            <w:shd w:val="clear" w:color="auto" w:fill="EEF2F8"/>
          </w:tcPr>
          <w:p w14:paraId="132AB4EC" w14:textId="77777777" w:rsidR="00CF33E6" w:rsidRDefault="00000000">
            <w:pPr>
              <w:spacing w:after="20" w:line="240" w:lineRule="auto"/>
            </w:pPr>
            <w:r>
              <w:rPr>
                <w:sz w:val="15"/>
              </w:rPr>
              <w:t>–</w:t>
            </w:r>
          </w:p>
        </w:tc>
        <w:tc>
          <w:tcPr>
            <w:tcW w:w="812" w:type="dxa"/>
            <w:shd w:val="clear" w:color="auto" w:fill="EEF2F8"/>
          </w:tcPr>
          <w:p w14:paraId="686B762F" w14:textId="77777777" w:rsidR="00CF33E6" w:rsidRDefault="00000000">
            <w:pPr>
              <w:spacing w:after="20" w:line="240" w:lineRule="auto"/>
            </w:pPr>
            <w:r>
              <w:rPr>
                <w:sz w:val="15"/>
              </w:rPr>
              <w:t>In Progress</w:t>
            </w:r>
          </w:p>
        </w:tc>
        <w:tc>
          <w:tcPr>
            <w:tcW w:w="1846" w:type="dxa"/>
            <w:shd w:val="clear" w:color="auto" w:fill="EEF2F8"/>
          </w:tcPr>
          <w:p w14:paraId="7DA1C89B" w14:textId="77777777" w:rsidR="00CF33E6" w:rsidRDefault="00000000">
            <w:pPr>
              <w:spacing w:after="20" w:line="240" w:lineRule="auto"/>
            </w:pPr>
            <w:r>
              <w:rPr>
                <w:sz w:val="15"/>
              </w:rPr>
              <w:t>Vendor – ABC Power Ltd.</w:t>
            </w:r>
          </w:p>
        </w:tc>
        <w:tc>
          <w:tcPr>
            <w:tcW w:w="1772" w:type="dxa"/>
            <w:shd w:val="clear" w:color="auto" w:fill="EEF2F8"/>
          </w:tcPr>
          <w:p w14:paraId="4299D2DA" w14:textId="77777777" w:rsidR="00CF33E6" w:rsidRDefault="00000000">
            <w:pPr>
              <w:spacing w:after="20" w:line="240" w:lineRule="auto"/>
            </w:pPr>
            <w:r>
              <w:rPr>
                <w:sz w:val="15"/>
              </w:rPr>
              <w:t>Engg. Dept. Head</w:t>
            </w:r>
          </w:p>
        </w:tc>
        <w:tc>
          <w:tcPr>
            <w:tcW w:w="1994" w:type="dxa"/>
            <w:shd w:val="clear" w:color="auto" w:fill="EEF2F8"/>
          </w:tcPr>
          <w:p w14:paraId="223AC871" w14:textId="77777777" w:rsidR="00CF33E6" w:rsidRDefault="00000000">
            <w:pPr>
              <w:spacing w:after="20" w:line="240" w:lineRule="auto"/>
            </w:pPr>
            <w:r>
              <w:rPr>
                <w:sz w:val="15"/>
              </w:rPr>
              <w:t>Awaiting oil sample results</w:t>
            </w:r>
          </w:p>
        </w:tc>
      </w:tr>
    </w:tbl>
    <w:p w14:paraId="5D5D598F" w14:textId="77777777" w:rsidR="00CF33E6" w:rsidRDefault="00CF33E6">
      <w:pPr>
        <w:spacing w:after="40"/>
      </w:pPr>
    </w:p>
    <w:p w14:paraId="6141BCEE" w14:textId="77777777" w:rsidR="00CF33E6" w:rsidRDefault="00CF33E6">
      <w:pPr>
        <w:sectPr w:rsidR="00CF33E6">
          <w:pgSz w:w="16838" w:h="11906" w:orient="landscape"/>
          <w:pgMar w:top="1134" w:right="1247" w:bottom="1134" w:left="1247" w:header="720" w:footer="720" w:gutter="0"/>
          <w:cols w:space="720"/>
          <w:docGrid w:linePitch="360"/>
        </w:sectPr>
      </w:pPr>
    </w:p>
    <w:p w14:paraId="31F9EB93" w14:textId="77777777" w:rsidR="00CF33E6" w:rsidRDefault="00000000">
      <w:pPr>
        <w:spacing w:after="0"/>
      </w:pPr>
      <w:r>
        <w:lastRenderedPageBreak/>
        <w:br w:type="page"/>
      </w:r>
    </w:p>
    <w:p w14:paraId="5BCF3C92" w14:textId="77777777" w:rsidR="00CF33E6" w:rsidRDefault="00000000">
      <w:pPr>
        <w:pStyle w:val="Heading1"/>
      </w:pPr>
      <w:r>
        <w:rPr>
          <w:b w:val="0"/>
        </w:rPr>
        <w:lastRenderedPageBreak/>
        <w:t>4. Electrical Maintenance and Operation Process Checklist</w:t>
      </w:r>
    </w:p>
    <w:p w14:paraId="38538288" w14:textId="77777777" w:rsidR="00CF33E6" w:rsidRDefault="00000000">
      <w:pPr>
        <w:jc w:val="both"/>
      </w:pPr>
      <w:r>
        <w:t>What this checklist is</w:t>
      </w:r>
    </w:p>
    <w:p w14:paraId="76C37EE8" w14:textId="77777777" w:rsidR="00CF33E6" w:rsidRDefault="00000000">
      <w:pPr>
        <w:pStyle w:val="ListBullet"/>
        <w:jc w:val="both"/>
      </w:pPr>
      <w:r>
        <w:t>A structured review of everything needed to manage electrical assets effectively.</w:t>
      </w:r>
    </w:p>
    <w:p w14:paraId="44E892E0" w14:textId="77777777" w:rsidR="00CF33E6" w:rsidRDefault="00000000">
      <w:pPr>
        <w:pStyle w:val="ListBullet"/>
        <w:jc w:val="both"/>
      </w:pPr>
      <w:r>
        <w:t>Divided into process areas (numbered 1–11), each covering a major domain (documentation, training, maintenance, safety, etc.).</w:t>
      </w:r>
    </w:p>
    <w:p w14:paraId="29577A50" w14:textId="77777777" w:rsidR="00CF33E6" w:rsidRDefault="00000000">
      <w:pPr>
        <w:pStyle w:val="ListBullet"/>
        <w:jc w:val="both"/>
      </w:pPr>
      <w:r>
        <w:t>Each lettered item (A, B, C, etc.) is a control point to verify with evidence (manuals, reports, calibration certificates, etc.).</w:t>
      </w:r>
    </w:p>
    <w:p w14:paraId="1BFC07DC" w14:textId="77777777" w:rsidR="00CF33E6" w:rsidRDefault="00000000">
      <w:pPr>
        <w:pStyle w:val="ListBullet"/>
        <w:jc w:val="both"/>
      </w:pPr>
      <w:r>
        <w:t>Helps institutions avoid accidents, outages, regulatory penalties, and inefficiency.</w:t>
      </w:r>
    </w:p>
    <w:p w14:paraId="2EC650A0" w14:textId="77777777" w:rsidR="00CF33E6" w:rsidRDefault="00000000">
      <w:pPr>
        <w:pStyle w:val="Heading2"/>
      </w:pPr>
      <w:r>
        <w:rPr>
          <w:b w:val="0"/>
        </w:rPr>
        <w:t>1. Documentation &amp; Drawings</w:t>
      </w:r>
    </w:p>
    <w:p w14:paraId="090FCB77" w14:textId="77777777" w:rsidR="00CF33E6" w:rsidRDefault="00000000">
      <w:pPr>
        <w:pStyle w:val="ListBullet"/>
        <w:jc w:val="both"/>
      </w:pPr>
      <w:r>
        <w:rPr>
          <w:b/>
        </w:rPr>
        <w:t>As-built drawings:</w:t>
      </w:r>
      <w:r>
        <w:t xml:space="preserve"> Must reflect the current state of the system, easily accessible.</w:t>
      </w:r>
    </w:p>
    <w:p w14:paraId="3DFD56B1" w14:textId="77777777" w:rsidR="00CF33E6" w:rsidRDefault="00000000">
      <w:pPr>
        <w:pStyle w:val="ListBullet"/>
        <w:jc w:val="both"/>
      </w:pPr>
      <w:r>
        <w:rPr>
          <w:b/>
        </w:rPr>
        <w:t>Instruction manuals:</w:t>
      </w:r>
      <w:r>
        <w:t xml:space="preserve"> Available in labs, substations, and control rooms.</w:t>
      </w:r>
    </w:p>
    <w:p w14:paraId="3AF3A290" w14:textId="77777777" w:rsidR="00CF33E6" w:rsidRDefault="00000000">
      <w:pPr>
        <w:pStyle w:val="ListBullet"/>
        <w:jc w:val="both"/>
      </w:pPr>
      <w:r>
        <w:rPr>
          <w:b/>
        </w:rPr>
        <w:t>Revision control:</w:t>
      </w:r>
      <w:r>
        <w:t xml:space="preserve"> After every modification, manuals/drawings are updated with approval stamps, revision logs, and version numbers.</w:t>
      </w:r>
    </w:p>
    <w:p w14:paraId="2FB0351F" w14:textId="77777777" w:rsidR="00CF33E6" w:rsidRDefault="00000000">
      <w:pPr>
        <w:pStyle w:val="ListBullet2"/>
        <w:jc w:val="both"/>
      </w:pPr>
      <w:r>
        <w:rPr>
          <w:i/>
        </w:rPr>
        <w:t>Why</w:t>
      </w:r>
      <w:r>
        <w:t>: Prevents errors during maintenance and ensures new staff can operate equipment safely.</w:t>
      </w:r>
    </w:p>
    <w:p w14:paraId="15F2B2B1" w14:textId="77777777" w:rsidR="00CF33E6" w:rsidRDefault="00000000">
      <w:pPr>
        <w:pStyle w:val="Heading2"/>
      </w:pPr>
      <w:r>
        <w:rPr>
          <w:b w:val="0"/>
        </w:rPr>
        <w:t>2. Maintenance Program Design &amp; Criticality</w:t>
      </w:r>
    </w:p>
    <w:p w14:paraId="1ABDEE45" w14:textId="77777777" w:rsidR="00CF33E6" w:rsidRDefault="00000000">
      <w:pPr>
        <w:pStyle w:val="ListBullet"/>
        <w:jc w:val="both"/>
      </w:pPr>
      <w:r>
        <w:rPr>
          <w:b/>
        </w:rPr>
        <w:t>Maintenance plan:</w:t>
      </w:r>
      <w:r>
        <w:t xml:space="preserve"> Defines scope, frequency, methods, responsibilities.</w:t>
      </w:r>
    </w:p>
    <w:p w14:paraId="036A88DD" w14:textId="77777777" w:rsidR="00CF33E6" w:rsidRDefault="00000000">
      <w:pPr>
        <w:pStyle w:val="ListBullet"/>
        <w:jc w:val="both"/>
      </w:pPr>
      <w:r>
        <w:rPr>
          <w:b/>
        </w:rPr>
        <w:t>Evidence of execution:</w:t>
      </w:r>
      <w:r>
        <w:t xml:space="preserve"> Completed preventive maintenance (PM) checklists, sign-offs, backlog reports.</w:t>
      </w:r>
    </w:p>
    <w:p w14:paraId="291137D1" w14:textId="77777777" w:rsidR="00CF33E6" w:rsidRDefault="00000000">
      <w:pPr>
        <w:pStyle w:val="ListBullet"/>
        <w:jc w:val="both"/>
      </w:pPr>
      <w:r>
        <w:rPr>
          <w:b/>
        </w:rPr>
        <w:t>Updates after change:</w:t>
      </w:r>
      <w:r>
        <w:t xml:space="preserve"> Linked to </w:t>
      </w:r>
      <w:r>
        <w:rPr>
          <w:i/>
        </w:rPr>
        <w:t>Management of Change (MOC)</w:t>
      </w:r>
      <w:r>
        <w:t xml:space="preserve"> system.</w:t>
      </w:r>
    </w:p>
    <w:p w14:paraId="149702E1" w14:textId="77777777" w:rsidR="00CF33E6" w:rsidRDefault="00000000">
      <w:pPr>
        <w:pStyle w:val="ListBullet"/>
        <w:jc w:val="both"/>
      </w:pPr>
      <w:r>
        <w:rPr>
          <w:b/>
        </w:rPr>
        <w:t>Critical equipment:</w:t>
      </w:r>
      <w:r>
        <w:t xml:space="preserve"> Identified and prioritized (e.g., UPS for data center, substation transformers).</w:t>
      </w:r>
    </w:p>
    <w:p w14:paraId="00561CD4" w14:textId="77777777" w:rsidR="00CF33E6" w:rsidRDefault="00000000">
      <w:pPr>
        <w:pStyle w:val="ListBullet"/>
        <w:jc w:val="both"/>
      </w:pPr>
      <w:r>
        <w:rPr>
          <w:b/>
        </w:rPr>
        <w:t>Work controls:</w:t>
      </w:r>
      <w:r>
        <w:t xml:space="preserve"> Lockout/Tagout, permits, supervision.</w:t>
      </w:r>
    </w:p>
    <w:p w14:paraId="029C8F24" w14:textId="77777777" w:rsidR="00CF33E6" w:rsidRDefault="00000000">
      <w:pPr>
        <w:pStyle w:val="ListBullet"/>
        <w:jc w:val="both"/>
      </w:pPr>
      <w:r>
        <w:rPr>
          <w:b/>
        </w:rPr>
        <w:t>Redundancy:</w:t>
      </w:r>
      <w:r>
        <w:t xml:space="preserve"> Configurations like N+1 ensure continuous service.</w:t>
      </w:r>
    </w:p>
    <w:p w14:paraId="4B2C0C4E" w14:textId="77777777" w:rsidR="00CF33E6" w:rsidRDefault="00000000">
      <w:pPr>
        <w:pStyle w:val="ListBullet"/>
        <w:jc w:val="both"/>
      </w:pPr>
      <w:r>
        <w:rPr>
          <w:b/>
        </w:rPr>
        <w:t>Condition-based adjustment:</w:t>
      </w:r>
      <w:r>
        <w:t xml:space="preserve"> Test results like insulation resistance, DGA (oil analysis), breaker contact resistance trend over time.</w:t>
      </w:r>
    </w:p>
    <w:p w14:paraId="73E0E556" w14:textId="77777777" w:rsidR="00CF33E6" w:rsidRDefault="00000000">
      <w:pPr>
        <w:pStyle w:val="ListBullet"/>
        <w:jc w:val="both"/>
      </w:pPr>
      <w:r>
        <w:rPr>
          <w:b/>
        </w:rPr>
        <w:t>Repair vs. replace decisions:</w:t>
      </w:r>
      <w:r>
        <w:t xml:space="preserve"> Based on life-cycle cost, downtime risks, and spares availability.</w:t>
      </w:r>
    </w:p>
    <w:p w14:paraId="15CB0C6E" w14:textId="77777777" w:rsidR="00CF33E6" w:rsidRDefault="00000000">
      <w:pPr>
        <w:pStyle w:val="ListBullet2"/>
        <w:jc w:val="both"/>
      </w:pPr>
      <w:r>
        <w:rPr>
          <w:i/>
        </w:rPr>
        <w:t>Why</w:t>
      </w:r>
      <w:r>
        <w:t>: Keeps essential teaching, research, and campus operations uninterrupted.</w:t>
      </w:r>
    </w:p>
    <w:p w14:paraId="29A898ED" w14:textId="77777777" w:rsidR="00CF33E6" w:rsidRDefault="00000000">
      <w:pPr>
        <w:pStyle w:val="Heading2"/>
      </w:pPr>
      <w:r>
        <w:rPr>
          <w:b w:val="0"/>
        </w:rPr>
        <w:t>3. Technical Training &amp; Competence</w:t>
      </w:r>
    </w:p>
    <w:p w14:paraId="43FF8215" w14:textId="77777777" w:rsidR="00CF33E6" w:rsidRDefault="00000000">
      <w:pPr>
        <w:pStyle w:val="ListBullet"/>
        <w:jc w:val="both"/>
      </w:pPr>
      <w:r>
        <w:rPr>
          <w:b/>
        </w:rPr>
        <w:t>Formal training program:</w:t>
      </w:r>
      <w:r>
        <w:t xml:space="preserve"> Curriculum, refresher courses, periodic testing.</w:t>
      </w:r>
    </w:p>
    <w:p w14:paraId="3C2E2C22" w14:textId="77777777" w:rsidR="00CF33E6" w:rsidRDefault="00000000">
      <w:pPr>
        <w:pStyle w:val="ListBullet"/>
        <w:jc w:val="both"/>
      </w:pPr>
      <w:r>
        <w:rPr>
          <w:b/>
        </w:rPr>
        <w:t>Training records:</w:t>
      </w:r>
      <w:r>
        <w:t xml:space="preserve"> Up-to-date logs of who has been trained and on what.</w:t>
      </w:r>
    </w:p>
    <w:p w14:paraId="525FD949" w14:textId="77777777" w:rsidR="00CF33E6" w:rsidRDefault="00000000">
      <w:pPr>
        <w:pStyle w:val="ListBullet"/>
        <w:jc w:val="both"/>
      </w:pPr>
      <w:r>
        <w:rPr>
          <w:b/>
        </w:rPr>
        <w:t>Needs analysis:</w:t>
      </w:r>
      <w:r>
        <w:t xml:space="preserve"> Identifies training gaps.</w:t>
      </w:r>
    </w:p>
    <w:p w14:paraId="421FA38E" w14:textId="77777777" w:rsidR="00CF33E6" w:rsidRDefault="00000000">
      <w:pPr>
        <w:pStyle w:val="ListBullet"/>
        <w:jc w:val="both"/>
      </w:pPr>
      <w:r>
        <w:rPr>
          <w:b/>
        </w:rPr>
        <w:t>Program review:</w:t>
      </w:r>
      <w:r>
        <w:t xml:space="preserve"> Updates content for new hazards or technologies.</w:t>
      </w:r>
    </w:p>
    <w:p w14:paraId="52D256DA" w14:textId="77777777" w:rsidR="00CF33E6" w:rsidRDefault="00000000">
      <w:pPr>
        <w:pStyle w:val="ListBullet"/>
        <w:jc w:val="both"/>
      </w:pPr>
      <w:r>
        <w:rPr>
          <w:b/>
        </w:rPr>
        <w:t>Test instruments:</w:t>
      </w:r>
      <w:r>
        <w:t xml:space="preserve"> Available, fit-for-purpose, and within calibration.</w:t>
      </w:r>
    </w:p>
    <w:p w14:paraId="6A5AC1FC" w14:textId="77777777" w:rsidR="00CF33E6" w:rsidRDefault="00000000">
      <w:pPr>
        <w:pStyle w:val="ListBullet2"/>
        <w:jc w:val="both"/>
      </w:pPr>
      <w:r>
        <w:rPr>
          <w:i/>
        </w:rPr>
        <w:t>Why</w:t>
      </w:r>
      <w:r>
        <w:t>: Competent staff reduce risks of accidents and costly mistakes.</w:t>
      </w:r>
    </w:p>
    <w:p w14:paraId="36D0C3C1" w14:textId="77777777" w:rsidR="00CF33E6" w:rsidRDefault="00000000">
      <w:pPr>
        <w:pStyle w:val="Heading2"/>
      </w:pPr>
      <w:r>
        <w:rPr>
          <w:b w:val="0"/>
        </w:rPr>
        <w:t>4. System Studies &amp; Protective Devices</w:t>
      </w:r>
    </w:p>
    <w:p w14:paraId="01F2897A" w14:textId="77777777" w:rsidR="00CF33E6" w:rsidRDefault="00000000">
      <w:pPr>
        <w:pStyle w:val="ListBullet"/>
        <w:jc w:val="both"/>
      </w:pPr>
      <w:r>
        <w:rPr>
          <w:b/>
        </w:rPr>
        <w:t>Short-circuit &amp; coordination studies:</w:t>
      </w:r>
      <w:r>
        <w:t xml:space="preserve"> Must reflect current one-line diagram.</w:t>
      </w:r>
    </w:p>
    <w:p w14:paraId="5090AFF0" w14:textId="77777777" w:rsidR="00CF33E6" w:rsidRDefault="00000000">
      <w:pPr>
        <w:pStyle w:val="ListBullet"/>
        <w:jc w:val="both"/>
      </w:pPr>
      <w:r>
        <w:rPr>
          <w:b/>
        </w:rPr>
        <w:t>Protective devices:</w:t>
      </w:r>
      <w:r>
        <w:t xml:space="preserve"> Tested periodically (relays, breakers, fuses).</w:t>
      </w:r>
    </w:p>
    <w:p w14:paraId="59BA60E1" w14:textId="77777777" w:rsidR="00CF33E6" w:rsidRDefault="00000000">
      <w:pPr>
        <w:pStyle w:val="ListBullet"/>
        <w:jc w:val="both"/>
      </w:pPr>
      <w:r>
        <w:rPr>
          <w:b/>
        </w:rPr>
        <w:t>Revalidation:</w:t>
      </w:r>
      <w:r>
        <w:t xml:space="preserve"> After any major system change or utility supply variation.</w:t>
      </w:r>
    </w:p>
    <w:p w14:paraId="5E238EA6" w14:textId="77777777" w:rsidR="00CF33E6" w:rsidRDefault="00000000">
      <w:pPr>
        <w:pStyle w:val="ListBullet2"/>
        <w:jc w:val="both"/>
      </w:pPr>
      <w:r>
        <w:rPr>
          <w:i/>
        </w:rPr>
        <w:t>Why</w:t>
      </w:r>
      <w:r>
        <w:t>: Ensures devices trip correctly to prevent large-scale blackouts or equipment damage.</w:t>
      </w:r>
    </w:p>
    <w:p w14:paraId="15245A43" w14:textId="77777777" w:rsidR="00CF33E6" w:rsidRDefault="00000000">
      <w:pPr>
        <w:pStyle w:val="Heading2"/>
      </w:pPr>
      <w:r>
        <w:rPr>
          <w:b w:val="0"/>
        </w:rPr>
        <w:lastRenderedPageBreak/>
        <w:t>5. Arc-Flash &amp; PPE Management</w:t>
      </w:r>
    </w:p>
    <w:p w14:paraId="2EA77BA8" w14:textId="77777777" w:rsidR="00CF33E6" w:rsidRDefault="00000000">
      <w:pPr>
        <w:pStyle w:val="ListBullet"/>
        <w:jc w:val="both"/>
      </w:pPr>
      <w:r>
        <w:rPr>
          <w:b/>
        </w:rPr>
        <w:t>Arc-flash studies:</w:t>
      </w:r>
      <w:r>
        <w:t xml:space="preserve"> Performed and labels posted on equipment.</w:t>
      </w:r>
    </w:p>
    <w:p w14:paraId="6A3FA229" w14:textId="77777777" w:rsidR="00CF33E6" w:rsidRDefault="00000000">
      <w:pPr>
        <w:pStyle w:val="ListBullet"/>
        <w:jc w:val="both"/>
      </w:pPr>
      <w:r>
        <w:rPr>
          <w:b/>
        </w:rPr>
        <w:t>PPE categories:</w:t>
      </w:r>
      <w:r>
        <w:t xml:space="preserve"> Clearly marked (face shield, gloves, arc suits).</w:t>
      </w:r>
    </w:p>
    <w:p w14:paraId="263CFFB3" w14:textId="77777777" w:rsidR="00CF33E6" w:rsidRDefault="00000000">
      <w:pPr>
        <w:pStyle w:val="ListBullet"/>
        <w:jc w:val="both"/>
      </w:pPr>
      <w:r>
        <w:rPr>
          <w:b/>
        </w:rPr>
        <w:t>Updates:</w:t>
      </w:r>
      <w:r>
        <w:t xml:space="preserve"> Required when system capacity or fault levels change.</w:t>
      </w:r>
    </w:p>
    <w:p w14:paraId="0D2A32B9" w14:textId="77777777" w:rsidR="00CF33E6" w:rsidRDefault="00000000">
      <w:pPr>
        <w:pStyle w:val="ListBullet2"/>
        <w:jc w:val="both"/>
      </w:pPr>
      <w:r>
        <w:rPr>
          <w:i/>
        </w:rPr>
        <w:t>Why</w:t>
      </w:r>
      <w:r>
        <w:t>: Protects technicians from life-threatening electrical incidents.</w:t>
      </w:r>
    </w:p>
    <w:p w14:paraId="26E89BA1" w14:textId="77777777" w:rsidR="00CF33E6" w:rsidRDefault="00000000">
      <w:pPr>
        <w:pStyle w:val="Heading2"/>
      </w:pPr>
      <w:r>
        <w:rPr>
          <w:b w:val="0"/>
        </w:rPr>
        <w:t>6. Load &amp; Power-Quality Monitoring</w:t>
      </w:r>
    </w:p>
    <w:p w14:paraId="44A740B6" w14:textId="77777777" w:rsidR="00CF33E6" w:rsidRDefault="00000000">
      <w:pPr>
        <w:pStyle w:val="ListBullet"/>
        <w:jc w:val="both"/>
      </w:pPr>
      <w:r>
        <w:rPr>
          <w:b/>
        </w:rPr>
        <w:t>Load monitoring:</w:t>
      </w:r>
      <w:r>
        <w:t xml:space="preserve"> Logs of demand, feeder loads, transformer performance.</w:t>
      </w:r>
    </w:p>
    <w:p w14:paraId="5F6A5C0F" w14:textId="77777777" w:rsidR="00CF33E6" w:rsidRDefault="00000000">
      <w:pPr>
        <w:pStyle w:val="ListBullet"/>
        <w:jc w:val="both"/>
      </w:pPr>
      <w:r>
        <w:rPr>
          <w:b/>
        </w:rPr>
        <w:t>Power quality:</w:t>
      </w:r>
      <w:r>
        <w:t xml:space="preserve"> Monitors harmonics, voltage sags/swells.</w:t>
      </w:r>
    </w:p>
    <w:p w14:paraId="0E5A9267" w14:textId="77777777" w:rsidR="00CF33E6" w:rsidRDefault="00000000">
      <w:pPr>
        <w:pStyle w:val="ListBullet"/>
        <w:jc w:val="both"/>
      </w:pPr>
      <w:r>
        <w:rPr>
          <w:b/>
        </w:rPr>
        <w:t>Corrective actions:</w:t>
      </w:r>
      <w:r>
        <w:t xml:space="preserve"> Derating, balancing, filters as needed.</w:t>
      </w:r>
    </w:p>
    <w:p w14:paraId="43AF42EC" w14:textId="77777777" w:rsidR="00CF33E6" w:rsidRDefault="00000000">
      <w:pPr>
        <w:pStyle w:val="ListBullet2"/>
        <w:jc w:val="both"/>
      </w:pPr>
      <w:r>
        <w:rPr>
          <w:i/>
        </w:rPr>
        <w:t>Why</w:t>
      </w:r>
      <w:r>
        <w:t>: Reduces outages, protects sensitive lab equipment, ensures energy efficiency.</w:t>
      </w:r>
    </w:p>
    <w:p w14:paraId="35A738D8" w14:textId="77777777" w:rsidR="00CF33E6" w:rsidRDefault="00000000">
      <w:pPr>
        <w:pStyle w:val="Heading2"/>
      </w:pPr>
      <w:r>
        <w:rPr>
          <w:b w:val="0"/>
        </w:rPr>
        <w:t>7. Unplanned-Outage Risk &amp; Investigation</w:t>
      </w:r>
    </w:p>
    <w:p w14:paraId="6B3C7987" w14:textId="77777777" w:rsidR="00CF33E6" w:rsidRDefault="00000000">
      <w:pPr>
        <w:pStyle w:val="ListBullet"/>
        <w:jc w:val="both"/>
      </w:pPr>
      <w:r>
        <w:rPr>
          <w:b/>
        </w:rPr>
        <w:t>Cost awareness:</w:t>
      </w:r>
      <w:r>
        <w:t xml:space="preserve"> Staff trained on consequences (safety, academic loss, fines).</w:t>
      </w:r>
    </w:p>
    <w:p w14:paraId="0A0F1FB1" w14:textId="77777777" w:rsidR="00CF33E6" w:rsidRDefault="00000000">
      <w:pPr>
        <w:pStyle w:val="ListBullet"/>
        <w:jc w:val="both"/>
      </w:pPr>
      <w:r>
        <w:rPr>
          <w:b/>
        </w:rPr>
        <w:t>Other liabilities:</w:t>
      </w:r>
      <w:r>
        <w:t xml:space="preserve"> Environmental violations, missed research/project deadlines.</w:t>
      </w:r>
    </w:p>
    <w:p w14:paraId="013F6F4B" w14:textId="77777777" w:rsidR="00CF33E6" w:rsidRDefault="00000000">
      <w:pPr>
        <w:pStyle w:val="ListBullet"/>
        <w:jc w:val="both"/>
      </w:pPr>
      <w:r>
        <w:rPr>
          <w:b/>
        </w:rPr>
        <w:t>Root Cause Analysis (RCA):</w:t>
      </w:r>
      <w:r>
        <w:t xml:space="preserve"> Formal investigations after outages.</w:t>
      </w:r>
    </w:p>
    <w:p w14:paraId="799D473E" w14:textId="77777777" w:rsidR="00CF33E6" w:rsidRDefault="00000000">
      <w:pPr>
        <w:pStyle w:val="ListBullet"/>
        <w:jc w:val="both"/>
      </w:pPr>
      <w:r>
        <w:rPr>
          <w:b/>
        </w:rPr>
        <w:t>Feedback loop:</w:t>
      </w:r>
      <w:r>
        <w:t xml:space="preserve"> Results used to improve design, maintenance, and training.</w:t>
      </w:r>
    </w:p>
    <w:p w14:paraId="21C2FBCE" w14:textId="77777777" w:rsidR="00CF33E6" w:rsidRDefault="00000000">
      <w:pPr>
        <w:pStyle w:val="ListBullet2"/>
        <w:jc w:val="both"/>
      </w:pPr>
      <w:r>
        <w:rPr>
          <w:i/>
        </w:rPr>
        <w:t>Why</w:t>
      </w:r>
      <w:r>
        <w:t>: Prevents repeat failures and ensures accountability.</w:t>
      </w:r>
    </w:p>
    <w:p w14:paraId="5042CA9A" w14:textId="77777777" w:rsidR="00CF33E6" w:rsidRDefault="00000000">
      <w:pPr>
        <w:pStyle w:val="Heading2"/>
      </w:pPr>
      <w:r>
        <w:rPr>
          <w:b w:val="0"/>
        </w:rPr>
        <w:t>8. Environmental Compliance</w:t>
      </w:r>
    </w:p>
    <w:p w14:paraId="2D635BB3" w14:textId="77777777" w:rsidR="00CF33E6" w:rsidRDefault="00000000">
      <w:pPr>
        <w:pStyle w:val="ListBullet"/>
        <w:jc w:val="both"/>
      </w:pPr>
      <w:r>
        <w:rPr>
          <w:b/>
        </w:rPr>
        <w:t>Inclusion in environmental manual:</w:t>
      </w:r>
      <w:r>
        <w:t xml:space="preserve"> Especially for oil-filled transformers, batteries.</w:t>
      </w:r>
    </w:p>
    <w:p w14:paraId="57C1AF21" w14:textId="77777777" w:rsidR="00CF33E6" w:rsidRDefault="00000000">
      <w:pPr>
        <w:pStyle w:val="ListBullet"/>
        <w:jc w:val="both"/>
      </w:pPr>
      <w:r>
        <w:rPr>
          <w:b/>
        </w:rPr>
        <w:t>Worker training:</w:t>
      </w:r>
      <w:r>
        <w:t xml:space="preserve"> Spill response, waste handling.</w:t>
      </w:r>
    </w:p>
    <w:p w14:paraId="3C685B4E" w14:textId="77777777" w:rsidR="00CF33E6" w:rsidRDefault="00000000">
      <w:pPr>
        <w:pStyle w:val="ListBullet"/>
        <w:jc w:val="both"/>
      </w:pPr>
      <w:r>
        <w:rPr>
          <w:b/>
        </w:rPr>
        <w:t>Audits:</w:t>
      </w:r>
      <w:r>
        <w:t xml:space="preserve"> Physical verification of containment, labeling, disposal manifests.</w:t>
      </w:r>
    </w:p>
    <w:p w14:paraId="0A83A2C5" w14:textId="77777777" w:rsidR="00CF33E6" w:rsidRDefault="00000000">
      <w:pPr>
        <w:pStyle w:val="ListBullet2"/>
        <w:jc w:val="both"/>
      </w:pPr>
      <w:r>
        <w:rPr>
          <w:i/>
        </w:rPr>
        <w:t>Why</w:t>
      </w:r>
      <w:r>
        <w:t>: Protects environment and ensures regulatory compliance.</w:t>
      </w:r>
    </w:p>
    <w:p w14:paraId="77081476" w14:textId="77777777" w:rsidR="00CF33E6" w:rsidRDefault="00000000">
      <w:pPr>
        <w:pStyle w:val="Heading2"/>
      </w:pPr>
      <w:r>
        <w:rPr>
          <w:b w:val="0"/>
        </w:rPr>
        <w:t>9. Hazardous-Area Identification</w:t>
      </w:r>
    </w:p>
    <w:p w14:paraId="0C05FC37" w14:textId="77777777" w:rsidR="00CF33E6" w:rsidRDefault="00000000">
      <w:pPr>
        <w:pStyle w:val="ListBullet"/>
        <w:jc w:val="both"/>
      </w:pPr>
      <w:r>
        <w:rPr>
          <w:b/>
        </w:rPr>
        <w:t>Drawings:</w:t>
      </w:r>
      <w:r>
        <w:t xml:space="preserve"> Hazardous zones marked (labs, chemical storage).</w:t>
      </w:r>
    </w:p>
    <w:p w14:paraId="5CA97B82" w14:textId="77777777" w:rsidR="00CF33E6" w:rsidRDefault="00000000">
      <w:pPr>
        <w:pStyle w:val="ListBullet"/>
        <w:jc w:val="both"/>
      </w:pPr>
      <w:r>
        <w:rPr>
          <w:b/>
        </w:rPr>
        <w:t>Signage:</w:t>
      </w:r>
      <w:r>
        <w:t xml:space="preserve"> Physical warnings in place.</w:t>
      </w:r>
    </w:p>
    <w:p w14:paraId="6CF40689" w14:textId="77777777" w:rsidR="00CF33E6" w:rsidRDefault="00000000">
      <w:pPr>
        <w:pStyle w:val="ListBullet"/>
        <w:jc w:val="both"/>
      </w:pPr>
      <w:r>
        <w:rPr>
          <w:b/>
        </w:rPr>
        <w:t>Updates:</w:t>
      </w:r>
      <w:r>
        <w:t xml:space="preserve"> After modifications to layouts or installations.</w:t>
      </w:r>
    </w:p>
    <w:p w14:paraId="68ABAD94" w14:textId="77777777" w:rsidR="00CF33E6" w:rsidRDefault="00000000">
      <w:pPr>
        <w:pStyle w:val="ListBullet2"/>
        <w:jc w:val="both"/>
      </w:pPr>
      <w:r>
        <w:rPr>
          <w:i/>
        </w:rPr>
        <w:t>Why</w:t>
      </w:r>
      <w:r>
        <w:t>: Prevents ignition of flammable areas, aligns with safety codes.</w:t>
      </w:r>
    </w:p>
    <w:p w14:paraId="1D2EF1B1" w14:textId="77777777" w:rsidR="00CF33E6" w:rsidRDefault="00000000">
      <w:pPr>
        <w:pStyle w:val="Heading2"/>
      </w:pPr>
      <w:r>
        <w:rPr>
          <w:b w:val="0"/>
        </w:rPr>
        <w:t>10. Electrical Safety Manual &amp; Work Practices</w:t>
      </w:r>
    </w:p>
    <w:p w14:paraId="2CFACE7F" w14:textId="77777777" w:rsidR="00CF33E6" w:rsidRDefault="00000000">
      <w:pPr>
        <w:pStyle w:val="ListBullet"/>
        <w:jc w:val="both"/>
      </w:pPr>
      <w:r>
        <w:rPr>
          <w:b/>
        </w:rPr>
        <w:t>Work procedures:</w:t>
      </w:r>
      <w:r>
        <w:t xml:space="preserve"> LOTO, energized work permits, absence-of-voltage testing.</w:t>
      </w:r>
    </w:p>
    <w:p w14:paraId="2CD0A4A5" w14:textId="77777777" w:rsidR="00CF33E6" w:rsidRDefault="00000000">
      <w:pPr>
        <w:pStyle w:val="ListBullet"/>
        <w:jc w:val="both"/>
      </w:pPr>
      <w:r>
        <w:rPr>
          <w:b/>
        </w:rPr>
        <w:t>Manual updates:</w:t>
      </w:r>
      <w:r>
        <w:t xml:space="preserve"> Reflect code changes and lessons learned.</w:t>
      </w:r>
    </w:p>
    <w:p w14:paraId="5B4924DB" w14:textId="77777777" w:rsidR="00CF33E6" w:rsidRDefault="00000000">
      <w:pPr>
        <w:pStyle w:val="ListBullet"/>
        <w:jc w:val="both"/>
      </w:pPr>
      <w:r>
        <w:rPr>
          <w:b/>
        </w:rPr>
        <w:t>Corrective actions:</w:t>
      </w:r>
      <w:r>
        <w:t xml:space="preserve"> Incidents documented and closed.</w:t>
      </w:r>
    </w:p>
    <w:p w14:paraId="2017DA60" w14:textId="77777777" w:rsidR="00CF33E6" w:rsidRDefault="00000000">
      <w:pPr>
        <w:pStyle w:val="ListBullet"/>
        <w:jc w:val="both"/>
      </w:pPr>
      <w:r>
        <w:rPr>
          <w:b/>
        </w:rPr>
        <w:t>Training &amp; assessments:</w:t>
      </w:r>
      <w:r>
        <w:t xml:space="preserve"> To ensure workers follow procedures.</w:t>
      </w:r>
    </w:p>
    <w:p w14:paraId="4E214F2B" w14:textId="77777777" w:rsidR="00CF33E6" w:rsidRDefault="00000000">
      <w:pPr>
        <w:pStyle w:val="ListBullet"/>
        <w:jc w:val="both"/>
      </w:pPr>
      <w:r>
        <w:rPr>
          <w:b/>
        </w:rPr>
        <w:t>Audits:</w:t>
      </w:r>
      <w:r>
        <w:t xml:space="preserve"> Supervisors verify compliance in field conditions.</w:t>
      </w:r>
    </w:p>
    <w:p w14:paraId="6EE70A99" w14:textId="77777777" w:rsidR="00CF33E6" w:rsidRDefault="00000000">
      <w:pPr>
        <w:pStyle w:val="ListBullet2"/>
        <w:jc w:val="both"/>
      </w:pPr>
      <w:r>
        <w:rPr>
          <w:i/>
        </w:rPr>
        <w:t>Why</w:t>
      </w:r>
      <w:r>
        <w:t>: Enforces a culture of safety and accountability.</w:t>
      </w:r>
    </w:p>
    <w:p w14:paraId="308E7197" w14:textId="77777777" w:rsidR="00CF33E6" w:rsidRDefault="00000000">
      <w:pPr>
        <w:pStyle w:val="Heading2"/>
      </w:pPr>
      <w:r>
        <w:rPr>
          <w:b w:val="0"/>
        </w:rPr>
        <w:t>11. Emergency Repair &amp; Spares Readiness</w:t>
      </w:r>
    </w:p>
    <w:p w14:paraId="63A877CF" w14:textId="77777777" w:rsidR="00CF33E6" w:rsidRDefault="00000000">
      <w:pPr>
        <w:pStyle w:val="ListBullet"/>
        <w:jc w:val="both"/>
      </w:pPr>
      <w:r>
        <w:rPr>
          <w:b/>
        </w:rPr>
        <w:t>Emergency repair plan:</w:t>
      </w:r>
      <w:r>
        <w:t xml:space="preserve"> Lists critical assets and action steps.</w:t>
      </w:r>
    </w:p>
    <w:p w14:paraId="510924C1" w14:textId="77777777" w:rsidR="00CF33E6" w:rsidRDefault="00000000">
      <w:pPr>
        <w:pStyle w:val="ListBullet"/>
        <w:jc w:val="both"/>
      </w:pPr>
      <w:r>
        <w:rPr>
          <w:b/>
        </w:rPr>
        <w:t>Contact lists:</w:t>
      </w:r>
      <w:r>
        <w:t xml:space="preserve"> Contractors, suppliers, utilities.</w:t>
      </w:r>
    </w:p>
    <w:p w14:paraId="66D3D0CF" w14:textId="77777777" w:rsidR="00CF33E6" w:rsidRDefault="00000000">
      <w:pPr>
        <w:pStyle w:val="ListBullet"/>
        <w:jc w:val="both"/>
      </w:pPr>
      <w:r>
        <w:rPr>
          <w:b/>
        </w:rPr>
        <w:t>Spares program:</w:t>
      </w:r>
      <w:r>
        <w:t xml:space="preserve"> Controlled inventory, shelf-life checks.</w:t>
      </w:r>
    </w:p>
    <w:p w14:paraId="66FE8717" w14:textId="77777777" w:rsidR="00CF33E6" w:rsidRDefault="00000000">
      <w:pPr>
        <w:pStyle w:val="ListBullet"/>
        <w:jc w:val="both"/>
      </w:pPr>
      <w:r>
        <w:rPr>
          <w:b/>
        </w:rPr>
        <w:t>Updates:</w:t>
      </w:r>
      <w:r>
        <w:t xml:space="preserve"> After equipment additions/removals.</w:t>
      </w:r>
    </w:p>
    <w:p w14:paraId="4D915ACA" w14:textId="77777777" w:rsidR="00CF33E6" w:rsidRDefault="00000000">
      <w:pPr>
        <w:pStyle w:val="ListBullet2"/>
        <w:jc w:val="both"/>
      </w:pPr>
      <w:r>
        <w:rPr>
          <w:i/>
        </w:rPr>
        <w:t>Why</w:t>
      </w:r>
      <w:r>
        <w:t>: Enables fast recovery and minimizes downtime.</w:t>
      </w:r>
    </w:p>
    <w:p w14:paraId="5C54E4A0" w14:textId="77777777" w:rsidR="00CF33E6" w:rsidRDefault="00000000">
      <w:pPr>
        <w:pStyle w:val="Heading3"/>
      </w:pPr>
      <w:r>
        <w:rPr>
          <w:b w:val="0"/>
        </w:rPr>
        <w:lastRenderedPageBreak/>
        <w:t>Evidence Required</w:t>
      </w:r>
    </w:p>
    <w:p w14:paraId="3FD3C7E2" w14:textId="77777777" w:rsidR="00CF33E6" w:rsidRDefault="00000000">
      <w:pPr>
        <w:pStyle w:val="ListBullet"/>
        <w:jc w:val="both"/>
      </w:pPr>
      <w:r>
        <w:t>Controlled drawings, PM records, calibration certificates, training logs, arc-flash labels, PQ data, RCA reports, environmental permits, safety audits, spare inventory, emergency call trees.</w:t>
      </w:r>
    </w:p>
    <w:p w14:paraId="3AA8094F" w14:textId="77777777" w:rsidR="00CF33E6" w:rsidRDefault="00000000">
      <w:pPr>
        <w:pStyle w:val="Heading3"/>
      </w:pPr>
      <w:r>
        <w:rPr>
          <w:b w:val="0"/>
        </w:rPr>
        <w:t>Typical Gaps</w:t>
      </w:r>
    </w:p>
    <w:p w14:paraId="5B79FE3B" w14:textId="77777777" w:rsidR="00CF33E6" w:rsidRDefault="00000000">
      <w:pPr>
        <w:pStyle w:val="ListBullet"/>
        <w:jc w:val="both"/>
      </w:pPr>
      <w:r>
        <w:t>Outdated one-lines, expired PPE labels, missing calibration, uncontrolled spares, training lapses, studies not updated post-upgrade, undocumented settings changes.</w:t>
      </w:r>
    </w:p>
    <w:p w14:paraId="721AF1CD" w14:textId="77777777" w:rsidR="00CF33E6" w:rsidRDefault="00000000">
      <w:pPr>
        <w:pStyle w:val="Heading3"/>
      </w:pPr>
      <w:r>
        <w:rPr>
          <w:b w:val="0"/>
        </w:rPr>
        <w:t>How to Adapt for HEIs</w:t>
      </w:r>
    </w:p>
    <w:p w14:paraId="0EBB338C" w14:textId="77777777" w:rsidR="00CF33E6" w:rsidRDefault="00000000">
      <w:pPr>
        <w:pStyle w:val="ListBullet"/>
        <w:jc w:val="both"/>
      </w:pPr>
      <w:r>
        <w:rPr>
          <w:b/>
        </w:rPr>
        <w:t>Scope:</w:t>
      </w:r>
      <w:r>
        <w:t xml:space="preserve"> Campus substations, UPS systems in data centers, smart classroom panels, lab DBs, hostel power systems.</w:t>
      </w:r>
    </w:p>
    <w:p w14:paraId="3EB52EE4" w14:textId="77777777" w:rsidR="00CF33E6" w:rsidRDefault="00000000">
      <w:pPr>
        <w:pStyle w:val="ListBullet"/>
        <w:jc w:val="both"/>
      </w:pPr>
      <w:r>
        <w:rPr>
          <w:b/>
        </w:rPr>
        <w:t>Audit tie-in:</w:t>
      </w:r>
      <w:r>
        <w:t xml:space="preserve"> Link to ICT/Facilities Monthly Reports.</w:t>
      </w:r>
    </w:p>
    <w:p w14:paraId="47D4C109" w14:textId="77777777" w:rsidR="00CF33E6" w:rsidRDefault="00000000">
      <w:pPr>
        <w:pStyle w:val="ListBullet"/>
        <w:jc w:val="both"/>
      </w:pPr>
      <w:r>
        <w:rPr>
          <w:b/>
        </w:rPr>
        <w:t>Accreditation evidence:</w:t>
      </w:r>
      <w:r>
        <w:t xml:space="preserve"> Use as NAAC/NBA/NIRF/ISO documentation.</w:t>
      </w:r>
    </w:p>
    <w:p w14:paraId="47FE58CD" w14:textId="77777777" w:rsidR="00CF33E6" w:rsidRDefault="00000000">
      <w:pPr>
        <w:pStyle w:val="ListBullet"/>
        <w:jc w:val="both"/>
      </w:pPr>
      <w:r>
        <w:rPr>
          <w:b/>
        </w:rPr>
        <w:t>Registers:</w:t>
      </w:r>
      <w:r>
        <w:t xml:space="preserve"> Connect corrective actions to Preventive Maintenance Register &amp; Monthly Physical Facilities Maintenance Report.</w:t>
      </w:r>
    </w:p>
    <w:p w14:paraId="03A184D9" w14:textId="77777777" w:rsidR="00CF33E6" w:rsidRDefault="00000000">
      <w:pPr>
        <w:pStyle w:val="Heading3"/>
      </w:pPr>
      <w:r>
        <w:rPr>
          <w:b w:val="0"/>
        </w:rPr>
        <w:t>Electrical Compliance Register</w:t>
      </w:r>
    </w:p>
    <w:tbl>
      <w:tblPr>
        <w:tblStyle w:val="TableGrid"/>
        <w:tblW w:w="9411" w:type="dxa"/>
        <w:jc w:val="center"/>
        <w:tblLayout w:type="fixed"/>
        <w:tblLook w:val="04A0" w:firstRow="1" w:lastRow="0" w:firstColumn="1" w:lastColumn="0" w:noHBand="0" w:noVBand="1"/>
      </w:tblPr>
      <w:tblGrid>
        <w:gridCol w:w="679"/>
        <w:gridCol w:w="1254"/>
        <w:gridCol w:w="732"/>
        <w:gridCol w:w="1778"/>
        <w:gridCol w:w="1412"/>
        <w:gridCol w:w="993"/>
        <w:gridCol w:w="1203"/>
        <w:gridCol w:w="680"/>
        <w:gridCol w:w="680"/>
      </w:tblGrid>
      <w:tr w:rsidR="00CF33E6" w14:paraId="62D71A03" w14:textId="77777777">
        <w:trPr>
          <w:cantSplit/>
          <w:tblHeader/>
          <w:jc w:val="center"/>
        </w:trPr>
        <w:tc>
          <w:tcPr>
            <w:tcW w:w="680" w:type="dxa"/>
            <w:shd w:val="clear" w:color="auto" w:fill="1F3A5F"/>
          </w:tcPr>
          <w:p w14:paraId="66721A2C" w14:textId="77777777" w:rsidR="00CF33E6" w:rsidRDefault="00000000">
            <w:pPr>
              <w:spacing w:after="20" w:line="240" w:lineRule="auto"/>
            </w:pPr>
            <w:r>
              <w:rPr>
                <w:b/>
                <w:color w:val="FFFFFF"/>
                <w:sz w:val="17"/>
              </w:rPr>
              <w:t>S. No.</w:t>
            </w:r>
          </w:p>
        </w:tc>
        <w:tc>
          <w:tcPr>
            <w:tcW w:w="1255" w:type="dxa"/>
            <w:shd w:val="clear" w:color="auto" w:fill="1F3A5F"/>
          </w:tcPr>
          <w:p w14:paraId="426303AB" w14:textId="77777777" w:rsidR="00CF33E6" w:rsidRDefault="00000000">
            <w:pPr>
              <w:spacing w:after="20" w:line="240" w:lineRule="auto"/>
            </w:pPr>
            <w:r>
              <w:rPr>
                <w:b/>
                <w:color w:val="FFFFFF"/>
                <w:sz w:val="17"/>
              </w:rPr>
              <w:t>Process Area (Block No.)</w:t>
            </w:r>
          </w:p>
        </w:tc>
        <w:tc>
          <w:tcPr>
            <w:tcW w:w="732" w:type="dxa"/>
            <w:shd w:val="clear" w:color="auto" w:fill="1F3A5F"/>
          </w:tcPr>
          <w:p w14:paraId="6B90905C" w14:textId="77777777" w:rsidR="00CF33E6" w:rsidRDefault="00000000">
            <w:pPr>
              <w:spacing w:after="20" w:line="240" w:lineRule="auto"/>
            </w:pPr>
            <w:r>
              <w:rPr>
                <w:b/>
                <w:color w:val="FFFFFF"/>
                <w:sz w:val="17"/>
              </w:rPr>
              <w:t>Checklist Item</w:t>
            </w:r>
          </w:p>
        </w:tc>
        <w:tc>
          <w:tcPr>
            <w:tcW w:w="1778" w:type="dxa"/>
            <w:shd w:val="clear" w:color="auto" w:fill="1F3A5F"/>
          </w:tcPr>
          <w:p w14:paraId="23FF0013" w14:textId="77777777" w:rsidR="00CF33E6" w:rsidRDefault="00000000">
            <w:pPr>
              <w:spacing w:after="20" w:line="240" w:lineRule="auto"/>
            </w:pPr>
            <w:r>
              <w:rPr>
                <w:b/>
                <w:color w:val="FFFFFF"/>
                <w:sz w:val="17"/>
              </w:rPr>
              <w:t>Compliance Status (Yes/No/Partial)</w:t>
            </w:r>
          </w:p>
        </w:tc>
        <w:tc>
          <w:tcPr>
            <w:tcW w:w="1412" w:type="dxa"/>
            <w:shd w:val="clear" w:color="auto" w:fill="1F3A5F"/>
          </w:tcPr>
          <w:p w14:paraId="08B2AD0D" w14:textId="77777777" w:rsidR="00CF33E6" w:rsidRDefault="00000000">
            <w:pPr>
              <w:spacing w:after="20" w:line="240" w:lineRule="auto"/>
            </w:pPr>
            <w:r>
              <w:rPr>
                <w:b/>
                <w:color w:val="FFFFFF"/>
                <w:sz w:val="17"/>
              </w:rPr>
              <w:t>Evidence/Document Reference</w:t>
            </w:r>
          </w:p>
        </w:tc>
        <w:tc>
          <w:tcPr>
            <w:tcW w:w="993" w:type="dxa"/>
            <w:shd w:val="clear" w:color="auto" w:fill="1F3A5F"/>
          </w:tcPr>
          <w:p w14:paraId="49A57E86" w14:textId="77777777" w:rsidR="00CF33E6" w:rsidRDefault="00000000">
            <w:pPr>
              <w:spacing w:after="20" w:line="240" w:lineRule="auto"/>
            </w:pPr>
            <w:r>
              <w:rPr>
                <w:b/>
                <w:color w:val="FFFFFF"/>
                <w:sz w:val="17"/>
              </w:rPr>
              <w:t>Date of Last Review</w:t>
            </w:r>
          </w:p>
        </w:tc>
        <w:tc>
          <w:tcPr>
            <w:tcW w:w="1203" w:type="dxa"/>
            <w:shd w:val="clear" w:color="auto" w:fill="1F3A5F"/>
          </w:tcPr>
          <w:p w14:paraId="6CF3BA5C" w14:textId="77777777" w:rsidR="00CF33E6" w:rsidRDefault="00000000">
            <w:pPr>
              <w:spacing w:after="20" w:line="240" w:lineRule="auto"/>
            </w:pPr>
            <w:r>
              <w:rPr>
                <w:b/>
                <w:color w:val="FFFFFF"/>
                <w:sz w:val="17"/>
              </w:rPr>
              <w:t>Responsible Person/Team</w:t>
            </w:r>
          </w:p>
        </w:tc>
        <w:tc>
          <w:tcPr>
            <w:tcW w:w="680" w:type="dxa"/>
            <w:shd w:val="clear" w:color="auto" w:fill="1F3A5F"/>
          </w:tcPr>
          <w:p w14:paraId="5D4159E6" w14:textId="77777777" w:rsidR="00CF33E6" w:rsidRDefault="00000000">
            <w:pPr>
              <w:spacing w:after="20" w:line="240" w:lineRule="auto"/>
            </w:pPr>
            <w:r>
              <w:rPr>
                <w:b/>
                <w:color w:val="FFFFFF"/>
                <w:sz w:val="17"/>
              </w:rPr>
              <w:t>Next Due Date</w:t>
            </w:r>
          </w:p>
        </w:tc>
        <w:tc>
          <w:tcPr>
            <w:tcW w:w="680" w:type="dxa"/>
            <w:shd w:val="clear" w:color="auto" w:fill="1F3A5F"/>
          </w:tcPr>
          <w:p w14:paraId="2F22BDC6" w14:textId="77777777" w:rsidR="00CF33E6" w:rsidRDefault="00000000">
            <w:pPr>
              <w:spacing w:after="20" w:line="240" w:lineRule="auto"/>
            </w:pPr>
            <w:r>
              <w:rPr>
                <w:b/>
                <w:color w:val="FFFFFF"/>
                <w:sz w:val="17"/>
              </w:rPr>
              <w:t>Remarks</w:t>
            </w:r>
          </w:p>
        </w:tc>
      </w:tr>
      <w:tr w:rsidR="00CF33E6" w14:paraId="5C54014E" w14:textId="77777777">
        <w:trPr>
          <w:cantSplit/>
          <w:jc w:val="center"/>
        </w:trPr>
        <w:tc>
          <w:tcPr>
            <w:tcW w:w="680" w:type="dxa"/>
          </w:tcPr>
          <w:p w14:paraId="710DD10F" w14:textId="77777777" w:rsidR="00CF33E6" w:rsidRDefault="00CF33E6">
            <w:pPr>
              <w:spacing w:after="20" w:line="240" w:lineRule="auto"/>
            </w:pPr>
          </w:p>
        </w:tc>
        <w:tc>
          <w:tcPr>
            <w:tcW w:w="1255" w:type="dxa"/>
          </w:tcPr>
          <w:p w14:paraId="3A1A22D6" w14:textId="77777777" w:rsidR="00CF33E6" w:rsidRDefault="00CF33E6">
            <w:pPr>
              <w:spacing w:after="20" w:line="240" w:lineRule="auto"/>
            </w:pPr>
          </w:p>
        </w:tc>
        <w:tc>
          <w:tcPr>
            <w:tcW w:w="732" w:type="dxa"/>
          </w:tcPr>
          <w:p w14:paraId="17B74549" w14:textId="77777777" w:rsidR="00CF33E6" w:rsidRDefault="00CF33E6">
            <w:pPr>
              <w:spacing w:after="20" w:line="240" w:lineRule="auto"/>
            </w:pPr>
          </w:p>
        </w:tc>
        <w:tc>
          <w:tcPr>
            <w:tcW w:w="1778" w:type="dxa"/>
          </w:tcPr>
          <w:p w14:paraId="6CE9B751" w14:textId="77777777" w:rsidR="00CF33E6" w:rsidRDefault="00CF33E6">
            <w:pPr>
              <w:spacing w:after="20" w:line="240" w:lineRule="auto"/>
            </w:pPr>
          </w:p>
        </w:tc>
        <w:tc>
          <w:tcPr>
            <w:tcW w:w="1412" w:type="dxa"/>
          </w:tcPr>
          <w:p w14:paraId="5D2A884C" w14:textId="77777777" w:rsidR="00CF33E6" w:rsidRDefault="00CF33E6">
            <w:pPr>
              <w:spacing w:after="20" w:line="240" w:lineRule="auto"/>
            </w:pPr>
          </w:p>
        </w:tc>
        <w:tc>
          <w:tcPr>
            <w:tcW w:w="993" w:type="dxa"/>
          </w:tcPr>
          <w:p w14:paraId="43BBBEC6" w14:textId="77777777" w:rsidR="00CF33E6" w:rsidRDefault="00CF33E6">
            <w:pPr>
              <w:spacing w:after="20" w:line="240" w:lineRule="auto"/>
            </w:pPr>
          </w:p>
        </w:tc>
        <w:tc>
          <w:tcPr>
            <w:tcW w:w="1203" w:type="dxa"/>
          </w:tcPr>
          <w:p w14:paraId="149292BD" w14:textId="77777777" w:rsidR="00CF33E6" w:rsidRDefault="00CF33E6">
            <w:pPr>
              <w:spacing w:after="20" w:line="240" w:lineRule="auto"/>
            </w:pPr>
          </w:p>
        </w:tc>
        <w:tc>
          <w:tcPr>
            <w:tcW w:w="680" w:type="dxa"/>
          </w:tcPr>
          <w:p w14:paraId="56142A36" w14:textId="77777777" w:rsidR="00CF33E6" w:rsidRDefault="00CF33E6">
            <w:pPr>
              <w:spacing w:after="20" w:line="240" w:lineRule="auto"/>
            </w:pPr>
          </w:p>
        </w:tc>
        <w:tc>
          <w:tcPr>
            <w:tcW w:w="680" w:type="dxa"/>
          </w:tcPr>
          <w:p w14:paraId="5EA43361" w14:textId="77777777" w:rsidR="00CF33E6" w:rsidRDefault="00CF33E6">
            <w:pPr>
              <w:spacing w:after="20" w:line="240" w:lineRule="auto"/>
            </w:pPr>
          </w:p>
        </w:tc>
      </w:tr>
    </w:tbl>
    <w:p w14:paraId="1DC2EAD9" w14:textId="77777777" w:rsidR="00CF33E6" w:rsidRDefault="00CF33E6">
      <w:pPr>
        <w:spacing w:after="40"/>
      </w:pPr>
    </w:p>
    <w:p w14:paraId="59B854AE" w14:textId="77777777" w:rsidR="00CF33E6" w:rsidRDefault="00000000">
      <w:pPr>
        <w:jc w:val="both"/>
      </w:pPr>
      <w:r>
        <w:t>Column Breakdown</w:t>
      </w:r>
    </w:p>
    <w:p w14:paraId="0F958CDA" w14:textId="77777777" w:rsidR="00CF33E6" w:rsidRDefault="00000000">
      <w:pPr>
        <w:pStyle w:val="ListBullet"/>
        <w:jc w:val="both"/>
      </w:pPr>
      <w:r>
        <w:t>S. No. → Serial number for tracking.</w:t>
      </w:r>
    </w:p>
    <w:p w14:paraId="77494169" w14:textId="77777777" w:rsidR="00CF33E6" w:rsidRDefault="00000000">
      <w:pPr>
        <w:pStyle w:val="ListBullet"/>
        <w:jc w:val="both"/>
      </w:pPr>
      <w:r>
        <w:t>Process Area (Block No.) → Refers to 1–11 (Documentation, Maintenance, Training, etc.).</w:t>
      </w:r>
    </w:p>
    <w:p w14:paraId="505F5E84" w14:textId="77777777" w:rsidR="00CF33E6" w:rsidRDefault="00000000">
      <w:pPr>
        <w:pStyle w:val="ListBullet"/>
        <w:jc w:val="both"/>
      </w:pPr>
      <w:r>
        <w:t>Checklist Item → Sub-point being verified (e.g., “Are updated as-built drawings available?”).</w:t>
      </w:r>
    </w:p>
    <w:p w14:paraId="75B9D414" w14:textId="77777777" w:rsidR="00CF33E6" w:rsidRDefault="00000000">
      <w:pPr>
        <w:pStyle w:val="ListBullet"/>
        <w:jc w:val="both"/>
      </w:pPr>
      <w:r>
        <w:rPr>
          <w:b/>
        </w:rPr>
        <w:t>Compliance Status → Drop-down:</w:t>
      </w:r>
      <w:r>
        <w:t xml:space="preserve"> </w:t>
      </w:r>
      <w:r>
        <w:rPr>
          <w:i/>
        </w:rPr>
        <w:t>Yes / No / Partial</w:t>
      </w:r>
      <w:r>
        <w:t>.</w:t>
      </w:r>
    </w:p>
    <w:p w14:paraId="7509F335" w14:textId="77777777" w:rsidR="00CF33E6" w:rsidRDefault="00000000">
      <w:pPr>
        <w:pStyle w:val="ListBullet"/>
        <w:jc w:val="both"/>
      </w:pPr>
      <w:r>
        <w:t>Evidence/Document Reference → File name, register no., link to scanned copy.</w:t>
      </w:r>
    </w:p>
    <w:p w14:paraId="19C4207B" w14:textId="77777777" w:rsidR="00CF33E6" w:rsidRDefault="00000000">
      <w:pPr>
        <w:pStyle w:val="ListBullet"/>
        <w:jc w:val="both"/>
      </w:pPr>
      <w:r>
        <w:t>Date of Last Review → Last time this was verified.</w:t>
      </w:r>
    </w:p>
    <w:p w14:paraId="141EDBA3" w14:textId="77777777" w:rsidR="00CF33E6" w:rsidRDefault="00000000">
      <w:pPr>
        <w:pStyle w:val="ListBullet"/>
        <w:jc w:val="both"/>
      </w:pPr>
      <w:r>
        <w:t>Responsible Person/Team → IT Cell, Engineering Dept., Safety Officer, Lab In-Charge.</w:t>
      </w:r>
    </w:p>
    <w:p w14:paraId="7EDCC498" w14:textId="77777777" w:rsidR="00CF33E6" w:rsidRDefault="00000000">
      <w:pPr>
        <w:pStyle w:val="ListBullet"/>
        <w:jc w:val="both"/>
      </w:pPr>
      <w:r>
        <w:t>Next Due Date → When next audit/check is due.</w:t>
      </w:r>
    </w:p>
    <w:p w14:paraId="766EE6E3" w14:textId="77777777" w:rsidR="00CF33E6" w:rsidRDefault="00000000">
      <w:pPr>
        <w:pStyle w:val="ListBullet"/>
        <w:jc w:val="both"/>
      </w:pPr>
      <w:r>
        <w:t>Remarks → Notes like “Update required,” “Pending budget approval,” etc.</w:t>
      </w:r>
    </w:p>
    <w:p w14:paraId="179C936B"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680"/>
        <w:gridCol w:w="1290"/>
        <w:gridCol w:w="1557"/>
        <w:gridCol w:w="756"/>
        <w:gridCol w:w="1379"/>
        <w:gridCol w:w="845"/>
        <w:gridCol w:w="845"/>
        <w:gridCol w:w="680"/>
        <w:gridCol w:w="1379"/>
      </w:tblGrid>
      <w:tr w:rsidR="00CF33E6" w14:paraId="29790A83" w14:textId="77777777">
        <w:trPr>
          <w:cantSplit/>
          <w:tblHeader/>
          <w:jc w:val="center"/>
        </w:trPr>
        <w:tc>
          <w:tcPr>
            <w:tcW w:w="680" w:type="dxa"/>
            <w:shd w:val="clear" w:color="auto" w:fill="1F3A5F"/>
          </w:tcPr>
          <w:p w14:paraId="6CD03A92" w14:textId="77777777" w:rsidR="00CF33E6" w:rsidRDefault="00000000">
            <w:pPr>
              <w:spacing w:after="20" w:line="240" w:lineRule="auto"/>
            </w:pPr>
            <w:r>
              <w:rPr>
                <w:b/>
                <w:color w:val="FFFFFF"/>
                <w:sz w:val="17"/>
              </w:rPr>
              <w:t>S. No.</w:t>
            </w:r>
          </w:p>
        </w:tc>
        <w:tc>
          <w:tcPr>
            <w:tcW w:w="1290" w:type="dxa"/>
            <w:shd w:val="clear" w:color="auto" w:fill="1F3A5F"/>
          </w:tcPr>
          <w:p w14:paraId="0B63F6EB" w14:textId="77777777" w:rsidR="00CF33E6" w:rsidRDefault="00000000">
            <w:pPr>
              <w:spacing w:after="20" w:line="240" w:lineRule="auto"/>
            </w:pPr>
            <w:r>
              <w:rPr>
                <w:b/>
                <w:color w:val="FFFFFF"/>
                <w:sz w:val="17"/>
              </w:rPr>
              <w:t>Process Area</w:t>
            </w:r>
          </w:p>
        </w:tc>
        <w:tc>
          <w:tcPr>
            <w:tcW w:w="1557" w:type="dxa"/>
            <w:shd w:val="clear" w:color="auto" w:fill="1F3A5F"/>
          </w:tcPr>
          <w:p w14:paraId="15043CDC" w14:textId="77777777" w:rsidR="00CF33E6" w:rsidRDefault="00000000">
            <w:pPr>
              <w:spacing w:after="20" w:line="240" w:lineRule="auto"/>
            </w:pPr>
            <w:r>
              <w:rPr>
                <w:b/>
                <w:color w:val="FFFFFF"/>
                <w:sz w:val="17"/>
              </w:rPr>
              <w:t>Checklist Item</w:t>
            </w:r>
          </w:p>
        </w:tc>
        <w:tc>
          <w:tcPr>
            <w:tcW w:w="756" w:type="dxa"/>
            <w:shd w:val="clear" w:color="auto" w:fill="1F3A5F"/>
          </w:tcPr>
          <w:p w14:paraId="5E9F9332" w14:textId="77777777" w:rsidR="00CF33E6" w:rsidRDefault="00000000">
            <w:pPr>
              <w:spacing w:after="20" w:line="240" w:lineRule="auto"/>
            </w:pPr>
            <w:r>
              <w:rPr>
                <w:b/>
                <w:color w:val="FFFFFF"/>
                <w:sz w:val="17"/>
              </w:rPr>
              <w:t>Compliance Status</w:t>
            </w:r>
          </w:p>
        </w:tc>
        <w:tc>
          <w:tcPr>
            <w:tcW w:w="1379" w:type="dxa"/>
            <w:shd w:val="clear" w:color="auto" w:fill="1F3A5F"/>
          </w:tcPr>
          <w:p w14:paraId="2ADEC5C0" w14:textId="77777777" w:rsidR="00CF33E6" w:rsidRDefault="00000000">
            <w:pPr>
              <w:spacing w:after="20" w:line="240" w:lineRule="auto"/>
            </w:pPr>
            <w:r>
              <w:rPr>
                <w:b/>
                <w:color w:val="FFFFFF"/>
                <w:sz w:val="17"/>
              </w:rPr>
              <w:t>Evidence</w:t>
            </w:r>
          </w:p>
        </w:tc>
        <w:tc>
          <w:tcPr>
            <w:tcW w:w="845" w:type="dxa"/>
            <w:shd w:val="clear" w:color="auto" w:fill="1F3A5F"/>
          </w:tcPr>
          <w:p w14:paraId="3F550F65" w14:textId="77777777" w:rsidR="00CF33E6" w:rsidRDefault="00000000">
            <w:pPr>
              <w:spacing w:after="20" w:line="240" w:lineRule="auto"/>
            </w:pPr>
            <w:r>
              <w:rPr>
                <w:b/>
                <w:color w:val="FFFFFF"/>
                <w:sz w:val="17"/>
              </w:rPr>
              <w:t>Date of Last Review</w:t>
            </w:r>
          </w:p>
        </w:tc>
        <w:tc>
          <w:tcPr>
            <w:tcW w:w="845" w:type="dxa"/>
            <w:shd w:val="clear" w:color="auto" w:fill="1F3A5F"/>
          </w:tcPr>
          <w:p w14:paraId="3D3C7BD2" w14:textId="77777777" w:rsidR="00CF33E6" w:rsidRDefault="00000000">
            <w:pPr>
              <w:spacing w:after="20" w:line="240" w:lineRule="auto"/>
            </w:pPr>
            <w:r>
              <w:rPr>
                <w:b/>
                <w:color w:val="FFFFFF"/>
                <w:sz w:val="17"/>
              </w:rPr>
              <w:t>Responsible Person</w:t>
            </w:r>
          </w:p>
        </w:tc>
        <w:tc>
          <w:tcPr>
            <w:tcW w:w="680" w:type="dxa"/>
            <w:shd w:val="clear" w:color="auto" w:fill="1F3A5F"/>
          </w:tcPr>
          <w:p w14:paraId="5466F0DE" w14:textId="77777777" w:rsidR="00CF33E6" w:rsidRDefault="00000000">
            <w:pPr>
              <w:spacing w:after="20" w:line="240" w:lineRule="auto"/>
            </w:pPr>
            <w:r>
              <w:rPr>
                <w:b/>
                <w:color w:val="FFFFFF"/>
                <w:sz w:val="17"/>
              </w:rPr>
              <w:t>Next Due Date</w:t>
            </w:r>
          </w:p>
        </w:tc>
        <w:tc>
          <w:tcPr>
            <w:tcW w:w="1379" w:type="dxa"/>
            <w:shd w:val="clear" w:color="auto" w:fill="1F3A5F"/>
          </w:tcPr>
          <w:p w14:paraId="0C335CBA" w14:textId="77777777" w:rsidR="00CF33E6" w:rsidRDefault="00000000">
            <w:pPr>
              <w:spacing w:after="20" w:line="240" w:lineRule="auto"/>
            </w:pPr>
            <w:r>
              <w:rPr>
                <w:b/>
                <w:color w:val="FFFFFF"/>
                <w:sz w:val="17"/>
              </w:rPr>
              <w:t>Remarks</w:t>
            </w:r>
          </w:p>
        </w:tc>
      </w:tr>
      <w:tr w:rsidR="00CF33E6" w14:paraId="2A2C7CB3" w14:textId="77777777">
        <w:trPr>
          <w:cantSplit/>
          <w:jc w:val="center"/>
        </w:trPr>
        <w:tc>
          <w:tcPr>
            <w:tcW w:w="680" w:type="dxa"/>
          </w:tcPr>
          <w:p w14:paraId="23950D3F" w14:textId="77777777" w:rsidR="00CF33E6" w:rsidRDefault="00000000">
            <w:pPr>
              <w:spacing w:after="20" w:line="240" w:lineRule="auto"/>
            </w:pPr>
            <w:r>
              <w:rPr>
                <w:sz w:val="17"/>
              </w:rPr>
              <w:t>1</w:t>
            </w:r>
          </w:p>
        </w:tc>
        <w:tc>
          <w:tcPr>
            <w:tcW w:w="1290" w:type="dxa"/>
          </w:tcPr>
          <w:p w14:paraId="2829F292" w14:textId="77777777" w:rsidR="00CF33E6" w:rsidRDefault="00000000">
            <w:pPr>
              <w:spacing w:after="20" w:line="240" w:lineRule="auto"/>
            </w:pPr>
            <w:r>
              <w:rPr>
                <w:sz w:val="17"/>
              </w:rPr>
              <w:t>Documentation (Block 1)</w:t>
            </w:r>
          </w:p>
        </w:tc>
        <w:tc>
          <w:tcPr>
            <w:tcW w:w="1557" w:type="dxa"/>
          </w:tcPr>
          <w:p w14:paraId="6C4B85DB" w14:textId="77777777" w:rsidR="00CF33E6" w:rsidRDefault="00000000">
            <w:pPr>
              <w:spacing w:after="20" w:line="240" w:lineRule="auto"/>
            </w:pPr>
            <w:r>
              <w:rPr>
                <w:sz w:val="17"/>
              </w:rPr>
              <w:t>Do updated as-built drawings exist?</w:t>
            </w:r>
          </w:p>
        </w:tc>
        <w:tc>
          <w:tcPr>
            <w:tcW w:w="756" w:type="dxa"/>
          </w:tcPr>
          <w:p w14:paraId="285B12F4" w14:textId="77777777" w:rsidR="00CF33E6" w:rsidRDefault="00000000">
            <w:pPr>
              <w:spacing w:after="20" w:line="240" w:lineRule="auto"/>
            </w:pPr>
            <w:r>
              <w:rPr>
                <w:sz w:val="17"/>
              </w:rPr>
              <w:t>Yes</w:t>
            </w:r>
          </w:p>
        </w:tc>
        <w:tc>
          <w:tcPr>
            <w:tcW w:w="1379" w:type="dxa"/>
          </w:tcPr>
          <w:p w14:paraId="48F2DFCD" w14:textId="77777777" w:rsidR="00CF33E6" w:rsidRDefault="00000000">
            <w:pPr>
              <w:spacing w:after="20" w:line="240" w:lineRule="auto"/>
            </w:pPr>
            <w:r>
              <w:rPr>
                <w:sz w:val="17"/>
              </w:rPr>
              <w:t>Drawing Register #D-2025</w:t>
            </w:r>
          </w:p>
        </w:tc>
        <w:tc>
          <w:tcPr>
            <w:tcW w:w="845" w:type="dxa"/>
          </w:tcPr>
          <w:p w14:paraId="2880880D" w14:textId="77777777" w:rsidR="00CF33E6" w:rsidRDefault="00000000">
            <w:pPr>
              <w:spacing w:after="20" w:line="240" w:lineRule="auto"/>
            </w:pPr>
            <w:r>
              <w:rPr>
                <w:sz w:val="17"/>
              </w:rPr>
              <w:t>05-09-2025</w:t>
            </w:r>
          </w:p>
        </w:tc>
        <w:tc>
          <w:tcPr>
            <w:tcW w:w="845" w:type="dxa"/>
          </w:tcPr>
          <w:p w14:paraId="65F0269F" w14:textId="77777777" w:rsidR="00CF33E6" w:rsidRDefault="00000000">
            <w:pPr>
              <w:spacing w:after="20" w:line="240" w:lineRule="auto"/>
            </w:pPr>
            <w:r>
              <w:rPr>
                <w:sz w:val="17"/>
              </w:rPr>
              <w:t>Engineering Dept.</w:t>
            </w:r>
          </w:p>
        </w:tc>
        <w:tc>
          <w:tcPr>
            <w:tcW w:w="680" w:type="dxa"/>
          </w:tcPr>
          <w:p w14:paraId="4906A20A" w14:textId="77777777" w:rsidR="00CF33E6" w:rsidRDefault="00000000">
            <w:pPr>
              <w:spacing w:after="20" w:line="240" w:lineRule="auto"/>
            </w:pPr>
            <w:r>
              <w:rPr>
                <w:sz w:val="17"/>
              </w:rPr>
              <w:t>05-09-2026</w:t>
            </w:r>
          </w:p>
        </w:tc>
        <w:tc>
          <w:tcPr>
            <w:tcW w:w="1379" w:type="dxa"/>
          </w:tcPr>
          <w:p w14:paraId="1E833246" w14:textId="77777777" w:rsidR="00CF33E6" w:rsidRDefault="00000000">
            <w:pPr>
              <w:spacing w:after="20" w:line="240" w:lineRule="auto"/>
            </w:pPr>
            <w:r>
              <w:rPr>
                <w:sz w:val="17"/>
              </w:rPr>
              <w:t>Verified during annual audit</w:t>
            </w:r>
          </w:p>
        </w:tc>
      </w:tr>
      <w:tr w:rsidR="00CF33E6" w14:paraId="35211F94" w14:textId="77777777">
        <w:trPr>
          <w:cantSplit/>
          <w:jc w:val="center"/>
        </w:trPr>
        <w:tc>
          <w:tcPr>
            <w:tcW w:w="680" w:type="dxa"/>
            <w:shd w:val="clear" w:color="auto" w:fill="EEF2F8"/>
          </w:tcPr>
          <w:p w14:paraId="07B8ADA2" w14:textId="77777777" w:rsidR="00CF33E6" w:rsidRDefault="00000000">
            <w:pPr>
              <w:spacing w:after="20" w:line="240" w:lineRule="auto"/>
            </w:pPr>
            <w:r>
              <w:rPr>
                <w:sz w:val="17"/>
              </w:rPr>
              <w:t>2</w:t>
            </w:r>
          </w:p>
        </w:tc>
        <w:tc>
          <w:tcPr>
            <w:tcW w:w="1290" w:type="dxa"/>
            <w:shd w:val="clear" w:color="auto" w:fill="EEF2F8"/>
          </w:tcPr>
          <w:p w14:paraId="52E9C1B8" w14:textId="77777777" w:rsidR="00CF33E6" w:rsidRDefault="00000000">
            <w:pPr>
              <w:spacing w:after="20" w:line="240" w:lineRule="auto"/>
            </w:pPr>
            <w:r>
              <w:rPr>
                <w:sz w:val="17"/>
              </w:rPr>
              <w:t>Documentation (Block 1)</w:t>
            </w:r>
          </w:p>
        </w:tc>
        <w:tc>
          <w:tcPr>
            <w:tcW w:w="1557" w:type="dxa"/>
            <w:shd w:val="clear" w:color="auto" w:fill="EEF2F8"/>
          </w:tcPr>
          <w:p w14:paraId="6CB98D94" w14:textId="77777777" w:rsidR="00CF33E6" w:rsidRDefault="00000000">
            <w:pPr>
              <w:spacing w:after="20" w:line="240" w:lineRule="auto"/>
            </w:pPr>
            <w:r>
              <w:rPr>
                <w:sz w:val="17"/>
              </w:rPr>
              <w:t>Are equipment manuals available?</w:t>
            </w:r>
          </w:p>
        </w:tc>
        <w:tc>
          <w:tcPr>
            <w:tcW w:w="756" w:type="dxa"/>
            <w:shd w:val="clear" w:color="auto" w:fill="EEF2F8"/>
          </w:tcPr>
          <w:p w14:paraId="25794986" w14:textId="77777777" w:rsidR="00CF33E6" w:rsidRDefault="00000000">
            <w:pPr>
              <w:spacing w:after="20" w:line="240" w:lineRule="auto"/>
            </w:pPr>
            <w:r>
              <w:rPr>
                <w:sz w:val="17"/>
              </w:rPr>
              <w:t>Partial</w:t>
            </w:r>
          </w:p>
        </w:tc>
        <w:tc>
          <w:tcPr>
            <w:tcW w:w="1379" w:type="dxa"/>
            <w:shd w:val="clear" w:color="auto" w:fill="EEF2F8"/>
          </w:tcPr>
          <w:p w14:paraId="39065CBE" w14:textId="77777777" w:rsidR="00CF33E6" w:rsidRDefault="00000000">
            <w:pPr>
              <w:spacing w:after="20" w:line="240" w:lineRule="auto"/>
            </w:pPr>
            <w:r>
              <w:rPr>
                <w:sz w:val="17"/>
              </w:rPr>
              <w:t>Manual Library, Shelf 3</w:t>
            </w:r>
          </w:p>
        </w:tc>
        <w:tc>
          <w:tcPr>
            <w:tcW w:w="845" w:type="dxa"/>
            <w:shd w:val="clear" w:color="auto" w:fill="EEF2F8"/>
          </w:tcPr>
          <w:p w14:paraId="4420AE4E" w14:textId="77777777" w:rsidR="00CF33E6" w:rsidRDefault="00000000">
            <w:pPr>
              <w:spacing w:after="20" w:line="240" w:lineRule="auto"/>
            </w:pPr>
            <w:r>
              <w:rPr>
                <w:sz w:val="17"/>
              </w:rPr>
              <w:t>05-09-2025</w:t>
            </w:r>
          </w:p>
        </w:tc>
        <w:tc>
          <w:tcPr>
            <w:tcW w:w="845" w:type="dxa"/>
            <w:shd w:val="clear" w:color="auto" w:fill="EEF2F8"/>
          </w:tcPr>
          <w:p w14:paraId="34CBB28A" w14:textId="77777777" w:rsidR="00CF33E6" w:rsidRDefault="00000000">
            <w:pPr>
              <w:spacing w:after="20" w:line="240" w:lineRule="auto"/>
            </w:pPr>
            <w:r>
              <w:rPr>
                <w:sz w:val="17"/>
              </w:rPr>
              <w:t>IT Cell</w:t>
            </w:r>
          </w:p>
        </w:tc>
        <w:tc>
          <w:tcPr>
            <w:tcW w:w="680" w:type="dxa"/>
            <w:shd w:val="clear" w:color="auto" w:fill="EEF2F8"/>
          </w:tcPr>
          <w:p w14:paraId="058D2790" w14:textId="77777777" w:rsidR="00CF33E6" w:rsidRDefault="00000000">
            <w:pPr>
              <w:spacing w:after="20" w:line="240" w:lineRule="auto"/>
            </w:pPr>
            <w:r>
              <w:rPr>
                <w:sz w:val="17"/>
              </w:rPr>
              <w:t>30-09-2025</w:t>
            </w:r>
          </w:p>
        </w:tc>
        <w:tc>
          <w:tcPr>
            <w:tcW w:w="1379" w:type="dxa"/>
            <w:shd w:val="clear" w:color="auto" w:fill="EEF2F8"/>
          </w:tcPr>
          <w:p w14:paraId="1333611C" w14:textId="77777777" w:rsidR="00CF33E6" w:rsidRDefault="00000000">
            <w:pPr>
              <w:spacing w:after="20" w:line="240" w:lineRule="auto"/>
            </w:pPr>
            <w:r>
              <w:rPr>
                <w:sz w:val="17"/>
              </w:rPr>
              <w:t>2 manuals missing for new UPS</w:t>
            </w:r>
          </w:p>
        </w:tc>
      </w:tr>
      <w:tr w:rsidR="00CF33E6" w14:paraId="1C1790D8" w14:textId="77777777">
        <w:trPr>
          <w:cantSplit/>
          <w:jc w:val="center"/>
        </w:trPr>
        <w:tc>
          <w:tcPr>
            <w:tcW w:w="680" w:type="dxa"/>
          </w:tcPr>
          <w:p w14:paraId="52C53147" w14:textId="77777777" w:rsidR="00CF33E6" w:rsidRDefault="00000000">
            <w:pPr>
              <w:spacing w:after="20" w:line="240" w:lineRule="auto"/>
            </w:pPr>
            <w:r>
              <w:rPr>
                <w:sz w:val="17"/>
              </w:rPr>
              <w:t>3</w:t>
            </w:r>
          </w:p>
        </w:tc>
        <w:tc>
          <w:tcPr>
            <w:tcW w:w="1290" w:type="dxa"/>
          </w:tcPr>
          <w:p w14:paraId="720059B1" w14:textId="77777777" w:rsidR="00CF33E6" w:rsidRDefault="00000000">
            <w:pPr>
              <w:spacing w:after="20" w:line="240" w:lineRule="auto"/>
            </w:pPr>
            <w:r>
              <w:rPr>
                <w:sz w:val="17"/>
              </w:rPr>
              <w:t>Maintenance Program (Block 2)</w:t>
            </w:r>
          </w:p>
        </w:tc>
        <w:tc>
          <w:tcPr>
            <w:tcW w:w="1557" w:type="dxa"/>
          </w:tcPr>
          <w:p w14:paraId="127DC088" w14:textId="77777777" w:rsidR="00CF33E6" w:rsidRDefault="00000000">
            <w:pPr>
              <w:spacing w:after="20" w:line="240" w:lineRule="auto"/>
            </w:pPr>
            <w:r>
              <w:rPr>
                <w:sz w:val="17"/>
              </w:rPr>
              <w:t>Is there a documented PM plan?</w:t>
            </w:r>
          </w:p>
        </w:tc>
        <w:tc>
          <w:tcPr>
            <w:tcW w:w="756" w:type="dxa"/>
          </w:tcPr>
          <w:p w14:paraId="7D4FE42A" w14:textId="77777777" w:rsidR="00CF33E6" w:rsidRDefault="00000000">
            <w:pPr>
              <w:spacing w:after="20" w:line="240" w:lineRule="auto"/>
            </w:pPr>
            <w:r>
              <w:rPr>
                <w:sz w:val="17"/>
              </w:rPr>
              <w:t>Yes</w:t>
            </w:r>
          </w:p>
        </w:tc>
        <w:tc>
          <w:tcPr>
            <w:tcW w:w="1379" w:type="dxa"/>
          </w:tcPr>
          <w:p w14:paraId="7CF11963" w14:textId="77777777" w:rsidR="00CF33E6" w:rsidRDefault="00000000">
            <w:pPr>
              <w:spacing w:after="20" w:line="240" w:lineRule="auto"/>
            </w:pPr>
            <w:r>
              <w:rPr>
                <w:sz w:val="17"/>
              </w:rPr>
              <w:t>Preventive Maintenance Register</w:t>
            </w:r>
          </w:p>
        </w:tc>
        <w:tc>
          <w:tcPr>
            <w:tcW w:w="845" w:type="dxa"/>
          </w:tcPr>
          <w:p w14:paraId="4867EE2A" w14:textId="77777777" w:rsidR="00CF33E6" w:rsidRDefault="00000000">
            <w:pPr>
              <w:spacing w:after="20" w:line="240" w:lineRule="auto"/>
            </w:pPr>
            <w:r>
              <w:rPr>
                <w:sz w:val="17"/>
              </w:rPr>
              <w:t>01-09-2025</w:t>
            </w:r>
          </w:p>
        </w:tc>
        <w:tc>
          <w:tcPr>
            <w:tcW w:w="845" w:type="dxa"/>
          </w:tcPr>
          <w:p w14:paraId="56289D32" w14:textId="77777777" w:rsidR="00CF33E6" w:rsidRDefault="00000000">
            <w:pPr>
              <w:spacing w:after="20" w:line="240" w:lineRule="auto"/>
            </w:pPr>
            <w:r>
              <w:rPr>
                <w:sz w:val="17"/>
              </w:rPr>
              <w:t>Facilities Manager</w:t>
            </w:r>
          </w:p>
        </w:tc>
        <w:tc>
          <w:tcPr>
            <w:tcW w:w="680" w:type="dxa"/>
          </w:tcPr>
          <w:p w14:paraId="6F235C21" w14:textId="77777777" w:rsidR="00CF33E6" w:rsidRDefault="00000000">
            <w:pPr>
              <w:spacing w:after="20" w:line="240" w:lineRule="auto"/>
            </w:pPr>
            <w:r>
              <w:rPr>
                <w:sz w:val="17"/>
              </w:rPr>
              <w:t>01-03-2026</w:t>
            </w:r>
          </w:p>
        </w:tc>
        <w:tc>
          <w:tcPr>
            <w:tcW w:w="1379" w:type="dxa"/>
          </w:tcPr>
          <w:p w14:paraId="3A925D71" w14:textId="77777777" w:rsidR="00CF33E6" w:rsidRDefault="00000000">
            <w:pPr>
              <w:spacing w:after="20" w:line="240" w:lineRule="auto"/>
            </w:pPr>
            <w:r>
              <w:rPr>
                <w:sz w:val="17"/>
              </w:rPr>
              <w:t>Updated for new lab equipment</w:t>
            </w:r>
          </w:p>
        </w:tc>
      </w:tr>
      <w:tr w:rsidR="00CF33E6" w14:paraId="385AAF44" w14:textId="77777777">
        <w:trPr>
          <w:cantSplit/>
          <w:jc w:val="center"/>
        </w:trPr>
        <w:tc>
          <w:tcPr>
            <w:tcW w:w="680" w:type="dxa"/>
            <w:shd w:val="clear" w:color="auto" w:fill="EEF2F8"/>
          </w:tcPr>
          <w:p w14:paraId="4F1C6B4F" w14:textId="77777777" w:rsidR="00CF33E6" w:rsidRDefault="00000000">
            <w:pPr>
              <w:spacing w:after="20" w:line="240" w:lineRule="auto"/>
            </w:pPr>
            <w:r>
              <w:rPr>
                <w:sz w:val="17"/>
              </w:rPr>
              <w:t>4</w:t>
            </w:r>
          </w:p>
        </w:tc>
        <w:tc>
          <w:tcPr>
            <w:tcW w:w="1290" w:type="dxa"/>
            <w:shd w:val="clear" w:color="auto" w:fill="EEF2F8"/>
          </w:tcPr>
          <w:p w14:paraId="104DA26C" w14:textId="77777777" w:rsidR="00CF33E6" w:rsidRDefault="00000000">
            <w:pPr>
              <w:spacing w:after="20" w:line="240" w:lineRule="auto"/>
            </w:pPr>
            <w:r>
              <w:rPr>
                <w:sz w:val="17"/>
              </w:rPr>
              <w:t>Training (Block 3)</w:t>
            </w:r>
          </w:p>
        </w:tc>
        <w:tc>
          <w:tcPr>
            <w:tcW w:w="1557" w:type="dxa"/>
            <w:shd w:val="clear" w:color="auto" w:fill="EEF2F8"/>
          </w:tcPr>
          <w:p w14:paraId="0D5CD238" w14:textId="77777777" w:rsidR="00CF33E6" w:rsidRDefault="00000000">
            <w:pPr>
              <w:spacing w:after="20" w:line="240" w:lineRule="auto"/>
            </w:pPr>
            <w:r>
              <w:rPr>
                <w:sz w:val="17"/>
              </w:rPr>
              <w:t>Are training records current?</w:t>
            </w:r>
          </w:p>
        </w:tc>
        <w:tc>
          <w:tcPr>
            <w:tcW w:w="756" w:type="dxa"/>
            <w:shd w:val="clear" w:color="auto" w:fill="EEF2F8"/>
          </w:tcPr>
          <w:p w14:paraId="3CF95EAC" w14:textId="77777777" w:rsidR="00CF33E6" w:rsidRDefault="00000000">
            <w:pPr>
              <w:spacing w:after="20" w:line="240" w:lineRule="auto"/>
            </w:pPr>
            <w:r>
              <w:rPr>
                <w:sz w:val="17"/>
              </w:rPr>
              <w:t>No</w:t>
            </w:r>
          </w:p>
        </w:tc>
        <w:tc>
          <w:tcPr>
            <w:tcW w:w="1379" w:type="dxa"/>
            <w:shd w:val="clear" w:color="auto" w:fill="EEF2F8"/>
          </w:tcPr>
          <w:p w14:paraId="45B1CC64" w14:textId="77777777" w:rsidR="00CF33E6" w:rsidRDefault="00000000">
            <w:pPr>
              <w:spacing w:after="20" w:line="240" w:lineRule="auto"/>
            </w:pPr>
            <w:r>
              <w:rPr>
                <w:sz w:val="17"/>
              </w:rPr>
              <w:t>HR Training Records</w:t>
            </w:r>
          </w:p>
        </w:tc>
        <w:tc>
          <w:tcPr>
            <w:tcW w:w="845" w:type="dxa"/>
            <w:shd w:val="clear" w:color="auto" w:fill="EEF2F8"/>
          </w:tcPr>
          <w:p w14:paraId="50FB0559" w14:textId="77777777" w:rsidR="00CF33E6" w:rsidRDefault="00000000">
            <w:pPr>
              <w:spacing w:after="20" w:line="240" w:lineRule="auto"/>
            </w:pPr>
            <w:r>
              <w:rPr>
                <w:sz w:val="17"/>
              </w:rPr>
              <w:t>01-08-2025</w:t>
            </w:r>
          </w:p>
        </w:tc>
        <w:tc>
          <w:tcPr>
            <w:tcW w:w="845" w:type="dxa"/>
            <w:shd w:val="clear" w:color="auto" w:fill="EEF2F8"/>
          </w:tcPr>
          <w:p w14:paraId="49090C2F" w14:textId="77777777" w:rsidR="00CF33E6" w:rsidRDefault="00000000">
            <w:pPr>
              <w:spacing w:after="20" w:line="240" w:lineRule="auto"/>
            </w:pPr>
            <w:r>
              <w:rPr>
                <w:sz w:val="17"/>
              </w:rPr>
              <w:t>HR + Safety Officer</w:t>
            </w:r>
          </w:p>
        </w:tc>
        <w:tc>
          <w:tcPr>
            <w:tcW w:w="680" w:type="dxa"/>
            <w:shd w:val="clear" w:color="auto" w:fill="EEF2F8"/>
          </w:tcPr>
          <w:p w14:paraId="7B2553A4" w14:textId="77777777" w:rsidR="00CF33E6" w:rsidRDefault="00000000">
            <w:pPr>
              <w:spacing w:after="20" w:line="240" w:lineRule="auto"/>
            </w:pPr>
            <w:r>
              <w:rPr>
                <w:sz w:val="17"/>
              </w:rPr>
              <w:t>01-12-2025</w:t>
            </w:r>
          </w:p>
        </w:tc>
        <w:tc>
          <w:tcPr>
            <w:tcW w:w="1379" w:type="dxa"/>
            <w:shd w:val="clear" w:color="auto" w:fill="EEF2F8"/>
          </w:tcPr>
          <w:p w14:paraId="6206C259" w14:textId="77777777" w:rsidR="00CF33E6" w:rsidRDefault="00000000">
            <w:pPr>
              <w:spacing w:after="20" w:line="240" w:lineRule="auto"/>
            </w:pPr>
            <w:r>
              <w:rPr>
                <w:sz w:val="17"/>
              </w:rPr>
              <w:t>Refresher training overdue</w:t>
            </w:r>
          </w:p>
        </w:tc>
      </w:tr>
      <w:tr w:rsidR="00CF33E6" w14:paraId="3B3F6E4B" w14:textId="77777777">
        <w:trPr>
          <w:cantSplit/>
          <w:jc w:val="center"/>
        </w:trPr>
        <w:tc>
          <w:tcPr>
            <w:tcW w:w="680" w:type="dxa"/>
          </w:tcPr>
          <w:p w14:paraId="0A02A2DE" w14:textId="77777777" w:rsidR="00CF33E6" w:rsidRDefault="00000000">
            <w:pPr>
              <w:spacing w:after="20" w:line="240" w:lineRule="auto"/>
            </w:pPr>
            <w:r>
              <w:rPr>
                <w:sz w:val="17"/>
              </w:rPr>
              <w:t>5</w:t>
            </w:r>
          </w:p>
        </w:tc>
        <w:tc>
          <w:tcPr>
            <w:tcW w:w="1290" w:type="dxa"/>
          </w:tcPr>
          <w:p w14:paraId="222EC5FD" w14:textId="77777777" w:rsidR="00CF33E6" w:rsidRDefault="00000000">
            <w:pPr>
              <w:spacing w:after="20" w:line="240" w:lineRule="auto"/>
            </w:pPr>
            <w:r>
              <w:rPr>
                <w:sz w:val="17"/>
              </w:rPr>
              <w:t>Arc-Flash &amp; PPE (Block 5)</w:t>
            </w:r>
          </w:p>
        </w:tc>
        <w:tc>
          <w:tcPr>
            <w:tcW w:w="1557" w:type="dxa"/>
          </w:tcPr>
          <w:p w14:paraId="776E3C3F" w14:textId="77777777" w:rsidR="00CF33E6" w:rsidRDefault="00000000">
            <w:pPr>
              <w:spacing w:after="20" w:line="240" w:lineRule="auto"/>
            </w:pPr>
            <w:r>
              <w:rPr>
                <w:sz w:val="17"/>
              </w:rPr>
              <w:t>Are arc-flash labels posted?</w:t>
            </w:r>
          </w:p>
        </w:tc>
        <w:tc>
          <w:tcPr>
            <w:tcW w:w="756" w:type="dxa"/>
          </w:tcPr>
          <w:p w14:paraId="5B0A25B6" w14:textId="77777777" w:rsidR="00CF33E6" w:rsidRDefault="00000000">
            <w:pPr>
              <w:spacing w:after="20" w:line="240" w:lineRule="auto"/>
            </w:pPr>
            <w:r>
              <w:rPr>
                <w:sz w:val="17"/>
              </w:rPr>
              <w:t>Partial</w:t>
            </w:r>
          </w:p>
        </w:tc>
        <w:tc>
          <w:tcPr>
            <w:tcW w:w="1379" w:type="dxa"/>
          </w:tcPr>
          <w:p w14:paraId="2F559574" w14:textId="77777777" w:rsidR="00CF33E6" w:rsidRDefault="00000000">
            <w:pPr>
              <w:spacing w:after="20" w:line="240" w:lineRule="auto"/>
            </w:pPr>
            <w:r>
              <w:rPr>
                <w:sz w:val="17"/>
              </w:rPr>
              <w:t>Electrical Panel Photos</w:t>
            </w:r>
          </w:p>
        </w:tc>
        <w:tc>
          <w:tcPr>
            <w:tcW w:w="845" w:type="dxa"/>
          </w:tcPr>
          <w:p w14:paraId="015350EC" w14:textId="77777777" w:rsidR="00CF33E6" w:rsidRDefault="00000000">
            <w:pPr>
              <w:spacing w:after="20" w:line="240" w:lineRule="auto"/>
            </w:pPr>
            <w:r>
              <w:rPr>
                <w:sz w:val="17"/>
              </w:rPr>
              <w:t>05-09-2025</w:t>
            </w:r>
          </w:p>
        </w:tc>
        <w:tc>
          <w:tcPr>
            <w:tcW w:w="845" w:type="dxa"/>
          </w:tcPr>
          <w:p w14:paraId="74540FAD" w14:textId="77777777" w:rsidR="00CF33E6" w:rsidRDefault="00000000">
            <w:pPr>
              <w:spacing w:after="20" w:line="240" w:lineRule="auto"/>
            </w:pPr>
            <w:r>
              <w:rPr>
                <w:sz w:val="17"/>
              </w:rPr>
              <w:t>Safety Officer</w:t>
            </w:r>
          </w:p>
        </w:tc>
        <w:tc>
          <w:tcPr>
            <w:tcW w:w="680" w:type="dxa"/>
          </w:tcPr>
          <w:p w14:paraId="57EA448D" w14:textId="77777777" w:rsidR="00CF33E6" w:rsidRDefault="00000000">
            <w:pPr>
              <w:spacing w:after="20" w:line="240" w:lineRule="auto"/>
            </w:pPr>
            <w:r>
              <w:rPr>
                <w:sz w:val="17"/>
              </w:rPr>
              <w:t>05-12-2025</w:t>
            </w:r>
          </w:p>
        </w:tc>
        <w:tc>
          <w:tcPr>
            <w:tcW w:w="1379" w:type="dxa"/>
          </w:tcPr>
          <w:p w14:paraId="5154BF65" w14:textId="77777777" w:rsidR="00CF33E6" w:rsidRDefault="00000000">
            <w:pPr>
              <w:spacing w:after="20" w:line="240" w:lineRule="auto"/>
            </w:pPr>
            <w:r>
              <w:rPr>
                <w:sz w:val="17"/>
              </w:rPr>
              <w:t>3 panels missing updated labels</w:t>
            </w:r>
          </w:p>
        </w:tc>
      </w:tr>
      <w:tr w:rsidR="00CF33E6" w14:paraId="6AF4202F" w14:textId="77777777">
        <w:trPr>
          <w:cantSplit/>
          <w:jc w:val="center"/>
        </w:trPr>
        <w:tc>
          <w:tcPr>
            <w:tcW w:w="680" w:type="dxa"/>
            <w:shd w:val="clear" w:color="auto" w:fill="EEF2F8"/>
          </w:tcPr>
          <w:p w14:paraId="0B76FC9B" w14:textId="77777777" w:rsidR="00CF33E6" w:rsidRDefault="00000000">
            <w:pPr>
              <w:spacing w:after="20" w:line="240" w:lineRule="auto"/>
            </w:pPr>
            <w:r>
              <w:rPr>
                <w:sz w:val="17"/>
              </w:rPr>
              <w:t>6</w:t>
            </w:r>
          </w:p>
        </w:tc>
        <w:tc>
          <w:tcPr>
            <w:tcW w:w="1290" w:type="dxa"/>
            <w:shd w:val="clear" w:color="auto" w:fill="EEF2F8"/>
          </w:tcPr>
          <w:p w14:paraId="6EC5731D" w14:textId="77777777" w:rsidR="00CF33E6" w:rsidRDefault="00000000">
            <w:pPr>
              <w:spacing w:after="20" w:line="240" w:lineRule="auto"/>
            </w:pPr>
            <w:r>
              <w:rPr>
                <w:sz w:val="17"/>
              </w:rPr>
              <w:t>Spares Readiness (Block 11)</w:t>
            </w:r>
          </w:p>
        </w:tc>
        <w:tc>
          <w:tcPr>
            <w:tcW w:w="1557" w:type="dxa"/>
            <w:shd w:val="clear" w:color="auto" w:fill="EEF2F8"/>
          </w:tcPr>
          <w:p w14:paraId="27DE1134" w14:textId="77777777" w:rsidR="00CF33E6" w:rsidRDefault="00000000">
            <w:pPr>
              <w:spacing w:after="20" w:line="240" w:lineRule="auto"/>
            </w:pPr>
            <w:r>
              <w:rPr>
                <w:sz w:val="17"/>
              </w:rPr>
              <w:t>Is spare inventory updated?</w:t>
            </w:r>
          </w:p>
        </w:tc>
        <w:tc>
          <w:tcPr>
            <w:tcW w:w="756" w:type="dxa"/>
            <w:shd w:val="clear" w:color="auto" w:fill="EEF2F8"/>
          </w:tcPr>
          <w:p w14:paraId="0D46C080" w14:textId="77777777" w:rsidR="00CF33E6" w:rsidRDefault="00000000">
            <w:pPr>
              <w:spacing w:after="20" w:line="240" w:lineRule="auto"/>
            </w:pPr>
            <w:r>
              <w:rPr>
                <w:sz w:val="17"/>
              </w:rPr>
              <w:t>Yes</w:t>
            </w:r>
          </w:p>
        </w:tc>
        <w:tc>
          <w:tcPr>
            <w:tcW w:w="1379" w:type="dxa"/>
            <w:shd w:val="clear" w:color="auto" w:fill="EEF2F8"/>
          </w:tcPr>
          <w:p w14:paraId="6E53A259" w14:textId="77777777" w:rsidR="00CF33E6" w:rsidRDefault="00000000">
            <w:pPr>
              <w:spacing w:after="20" w:line="240" w:lineRule="auto"/>
            </w:pPr>
            <w:r>
              <w:rPr>
                <w:sz w:val="17"/>
              </w:rPr>
              <w:t>Inventory Register – Stores</w:t>
            </w:r>
          </w:p>
        </w:tc>
        <w:tc>
          <w:tcPr>
            <w:tcW w:w="845" w:type="dxa"/>
            <w:shd w:val="clear" w:color="auto" w:fill="EEF2F8"/>
          </w:tcPr>
          <w:p w14:paraId="198824D9" w14:textId="77777777" w:rsidR="00CF33E6" w:rsidRDefault="00000000">
            <w:pPr>
              <w:spacing w:after="20" w:line="240" w:lineRule="auto"/>
            </w:pPr>
            <w:r>
              <w:rPr>
                <w:sz w:val="17"/>
              </w:rPr>
              <w:t>10-09-2025</w:t>
            </w:r>
          </w:p>
        </w:tc>
        <w:tc>
          <w:tcPr>
            <w:tcW w:w="845" w:type="dxa"/>
            <w:shd w:val="clear" w:color="auto" w:fill="EEF2F8"/>
          </w:tcPr>
          <w:p w14:paraId="16FA5DB2" w14:textId="77777777" w:rsidR="00CF33E6" w:rsidRDefault="00000000">
            <w:pPr>
              <w:spacing w:after="20" w:line="240" w:lineRule="auto"/>
            </w:pPr>
            <w:r>
              <w:rPr>
                <w:sz w:val="17"/>
              </w:rPr>
              <w:t>Stores Dept.</w:t>
            </w:r>
          </w:p>
        </w:tc>
        <w:tc>
          <w:tcPr>
            <w:tcW w:w="680" w:type="dxa"/>
            <w:shd w:val="clear" w:color="auto" w:fill="EEF2F8"/>
          </w:tcPr>
          <w:p w14:paraId="1DE9265F" w14:textId="77777777" w:rsidR="00CF33E6" w:rsidRDefault="00000000">
            <w:pPr>
              <w:spacing w:after="20" w:line="240" w:lineRule="auto"/>
            </w:pPr>
            <w:r>
              <w:rPr>
                <w:sz w:val="17"/>
              </w:rPr>
              <w:t>10-03-2026</w:t>
            </w:r>
          </w:p>
        </w:tc>
        <w:tc>
          <w:tcPr>
            <w:tcW w:w="1379" w:type="dxa"/>
            <w:shd w:val="clear" w:color="auto" w:fill="EEF2F8"/>
          </w:tcPr>
          <w:p w14:paraId="1471C08A" w14:textId="77777777" w:rsidR="00CF33E6" w:rsidRDefault="00000000">
            <w:pPr>
              <w:spacing w:after="20" w:line="240" w:lineRule="auto"/>
            </w:pPr>
            <w:r>
              <w:rPr>
                <w:sz w:val="17"/>
              </w:rPr>
              <w:t>Verified, stock levels adequate</w:t>
            </w:r>
          </w:p>
        </w:tc>
      </w:tr>
    </w:tbl>
    <w:p w14:paraId="328391CD" w14:textId="77777777" w:rsidR="00CF33E6" w:rsidRDefault="00CF33E6">
      <w:pPr>
        <w:spacing w:after="40"/>
      </w:pPr>
    </w:p>
    <w:p w14:paraId="7C7D4082" w14:textId="77777777" w:rsidR="00CF33E6" w:rsidRDefault="00CF33E6">
      <w:pPr>
        <w:sectPr w:rsidR="00CF33E6">
          <w:pgSz w:w="11906" w:h="16838"/>
          <w:pgMar w:top="1134" w:right="1247" w:bottom="1134" w:left="1247" w:header="720" w:footer="720" w:gutter="0"/>
          <w:cols w:space="720"/>
          <w:docGrid w:linePitch="360"/>
        </w:sectPr>
      </w:pPr>
    </w:p>
    <w:p w14:paraId="6C20AFAA" w14:textId="77777777" w:rsidR="00CF33E6" w:rsidRDefault="00000000">
      <w:pPr>
        <w:pStyle w:val="Heading3"/>
      </w:pPr>
      <w:r>
        <w:rPr>
          <w:b w:val="0"/>
        </w:rPr>
        <w:lastRenderedPageBreak/>
        <w:t>Fault &amp; Rectification History Register – Electrical Equipment</w:t>
      </w:r>
    </w:p>
    <w:tbl>
      <w:tblPr>
        <w:tblStyle w:val="TableGrid"/>
        <w:tblW w:w="14343" w:type="dxa"/>
        <w:jc w:val="center"/>
        <w:tblLayout w:type="fixed"/>
        <w:tblLook w:val="04A0" w:firstRow="1" w:lastRow="0" w:firstColumn="1" w:lastColumn="0" w:noHBand="0" w:noVBand="1"/>
      </w:tblPr>
      <w:tblGrid>
        <w:gridCol w:w="740"/>
        <w:gridCol w:w="1034"/>
        <w:gridCol w:w="1551"/>
        <w:gridCol w:w="960"/>
        <w:gridCol w:w="1477"/>
        <w:gridCol w:w="1772"/>
        <w:gridCol w:w="1994"/>
        <w:gridCol w:w="812"/>
        <w:gridCol w:w="3323"/>
        <w:gridCol w:w="680"/>
      </w:tblGrid>
      <w:tr w:rsidR="00CF33E6" w14:paraId="74ACBEA1" w14:textId="77777777">
        <w:trPr>
          <w:cantSplit/>
          <w:tblHeader/>
          <w:jc w:val="center"/>
        </w:trPr>
        <w:tc>
          <w:tcPr>
            <w:tcW w:w="739" w:type="dxa"/>
            <w:shd w:val="clear" w:color="auto" w:fill="1F3A5F"/>
          </w:tcPr>
          <w:p w14:paraId="3CFFF116" w14:textId="77777777" w:rsidR="00CF33E6" w:rsidRDefault="00000000">
            <w:pPr>
              <w:spacing w:after="20" w:line="240" w:lineRule="auto"/>
            </w:pPr>
            <w:r>
              <w:rPr>
                <w:b/>
                <w:color w:val="FFFFFF"/>
                <w:sz w:val="15"/>
              </w:rPr>
              <w:t>Serial No.</w:t>
            </w:r>
          </w:p>
        </w:tc>
        <w:tc>
          <w:tcPr>
            <w:tcW w:w="1034" w:type="dxa"/>
            <w:shd w:val="clear" w:color="auto" w:fill="1F3A5F"/>
          </w:tcPr>
          <w:p w14:paraId="41D0BB39" w14:textId="77777777" w:rsidR="00CF33E6" w:rsidRDefault="00000000">
            <w:pPr>
              <w:spacing w:after="20" w:line="240" w:lineRule="auto"/>
            </w:pPr>
            <w:r>
              <w:rPr>
                <w:b/>
                <w:color w:val="FFFFFF"/>
                <w:sz w:val="15"/>
              </w:rPr>
              <w:t>Equipment Code</w:t>
            </w:r>
          </w:p>
        </w:tc>
        <w:tc>
          <w:tcPr>
            <w:tcW w:w="1551" w:type="dxa"/>
            <w:shd w:val="clear" w:color="auto" w:fill="1F3A5F"/>
          </w:tcPr>
          <w:p w14:paraId="7FAB5890" w14:textId="77777777" w:rsidR="00CF33E6" w:rsidRDefault="00000000">
            <w:pPr>
              <w:spacing w:after="20" w:line="240" w:lineRule="auto"/>
            </w:pPr>
            <w:r>
              <w:rPr>
                <w:b/>
                <w:color w:val="FFFFFF"/>
                <w:sz w:val="15"/>
              </w:rPr>
              <w:t>Equipment Description</w:t>
            </w:r>
          </w:p>
        </w:tc>
        <w:tc>
          <w:tcPr>
            <w:tcW w:w="960" w:type="dxa"/>
            <w:shd w:val="clear" w:color="auto" w:fill="1F3A5F"/>
          </w:tcPr>
          <w:p w14:paraId="6B718ADD" w14:textId="77777777" w:rsidR="00CF33E6" w:rsidRDefault="00000000">
            <w:pPr>
              <w:spacing w:after="20" w:line="240" w:lineRule="auto"/>
            </w:pPr>
            <w:r>
              <w:rPr>
                <w:b/>
                <w:color w:val="FFFFFF"/>
                <w:sz w:val="15"/>
              </w:rPr>
              <w:t>Date of Fault</w:t>
            </w:r>
          </w:p>
        </w:tc>
        <w:tc>
          <w:tcPr>
            <w:tcW w:w="1477" w:type="dxa"/>
            <w:shd w:val="clear" w:color="auto" w:fill="1F3A5F"/>
          </w:tcPr>
          <w:p w14:paraId="7DE9388B" w14:textId="77777777" w:rsidR="00CF33E6" w:rsidRDefault="00000000">
            <w:pPr>
              <w:spacing w:after="20" w:line="240" w:lineRule="auto"/>
            </w:pPr>
            <w:r>
              <w:rPr>
                <w:b/>
                <w:color w:val="FFFFFF"/>
                <w:sz w:val="15"/>
              </w:rPr>
              <w:t>Description of Fault</w:t>
            </w:r>
          </w:p>
        </w:tc>
        <w:tc>
          <w:tcPr>
            <w:tcW w:w="1772" w:type="dxa"/>
            <w:shd w:val="clear" w:color="auto" w:fill="1F3A5F"/>
          </w:tcPr>
          <w:p w14:paraId="772B1ADD" w14:textId="77777777" w:rsidR="00CF33E6" w:rsidRDefault="00000000">
            <w:pPr>
              <w:spacing w:after="20" w:line="240" w:lineRule="auto"/>
            </w:pPr>
            <w:r>
              <w:rPr>
                <w:b/>
                <w:color w:val="FFFFFF"/>
                <w:sz w:val="15"/>
              </w:rPr>
              <w:t>Corrective Actions Taken</w:t>
            </w:r>
          </w:p>
        </w:tc>
        <w:tc>
          <w:tcPr>
            <w:tcW w:w="1994" w:type="dxa"/>
            <w:shd w:val="clear" w:color="auto" w:fill="1F3A5F"/>
          </w:tcPr>
          <w:p w14:paraId="4BB27F8E" w14:textId="77777777" w:rsidR="00CF33E6" w:rsidRDefault="00000000">
            <w:pPr>
              <w:spacing w:after="20" w:line="240" w:lineRule="auto"/>
            </w:pPr>
            <w:r>
              <w:rPr>
                <w:b/>
                <w:color w:val="FFFFFF"/>
                <w:sz w:val="15"/>
              </w:rPr>
              <w:t>Responsible Person / Vendor</w:t>
            </w:r>
          </w:p>
        </w:tc>
        <w:tc>
          <w:tcPr>
            <w:tcW w:w="812" w:type="dxa"/>
            <w:shd w:val="clear" w:color="auto" w:fill="1F3A5F"/>
          </w:tcPr>
          <w:p w14:paraId="19D43A63" w14:textId="77777777" w:rsidR="00CF33E6" w:rsidRDefault="00000000">
            <w:pPr>
              <w:spacing w:after="20" w:line="240" w:lineRule="auto"/>
            </w:pPr>
            <w:r>
              <w:rPr>
                <w:b/>
                <w:color w:val="FFFFFF"/>
                <w:sz w:val="15"/>
              </w:rPr>
              <w:t>Verified By</w:t>
            </w:r>
          </w:p>
        </w:tc>
        <w:tc>
          <w:tcPr>
            <w:tcW w:w="3323" w:type="dxa"/>
            <w:shd w:val="clear" w:color="auto" w:fill="1F3A5F"/>
          </w:tcPr>
          <w:p w14:paraId="7DD0AC99" w14:textId="77777777" w:rsidR="00CF33E6" w:rsidRDefault="00000000">
            <w:pPr>
              <w:spacing w:after="20" w:line="240" w:lineRule="auto"/>
            </w:pPr>
            <w:r>
              <w:rPr>
                <w:b/>
                <w:color w:val="FFFFFF"/>
                <w:sz w:val="15"/>
              </w:rPr>
              <w:t>Evidence Reference (Service Report / Invoice / Photo)</w:t>
            </w:r>
          </w:p>
        </w:tc>
        <w:tc>
          <w:tcPr>
            <w:tcW w:w="680" w:type="dxa"/>
            <w:shd w:val="clear" w:color="auto" w:fill="1F3A5F"/>
          </w:tcPr>
          <w:p w14:paraId="497A521B" w14:textId="77777777" w:rsidR="00CF33E6" w:rsidRDefault="00000000">
            <w:pPr>
              <w:spacing w:after="20" w:line="240" w:lineRule="auto"/>
            </w:pPr>
            <w:r>
              <w:rPr>
                <w:b/>
                <w:color w:val="FFFFFF"/>
                <w:sz w:val="15"/>
              </w:rPr>
              <w:t>Remarks</w:t>
            </w:r>
          </w:p>
        </w:tc>
      </w:tr>
      <w:tr w:rsidR="00CF33E6" w14:paraId="7CBC48BE" w14:textId="77777777">
        <w:trPr>
          <w:cantSplit/>
          <w:jc w:val="center"/>
        </w:trPr>
        <w:tc>
          <w:tcPr>
            <w:tcW w:w="739" w:type="dxa"/>
          </w:tcPr>
          <w:p w14:paraId="221A2B1D" w14:textId="77777777" w:rsidR="00CF33E6" w:rsidRDefault="00CF33E6">
            <w:pPr>
              <w:spacing w:after="20" w:line="240" w:lineRule="auto"/>
            </w:pPr>
          </w:p>
        </w:tc>
        <w:tc>
          <w:tcPr>
            <w:tcW w:w="1034" w:type="dxa"/>
          </w:tcPr>
          <w:p w14:paraId="60F4BE7E" w14:textId="77777777" w:rsidR="00CF33E6" w:rsidRDefault="00CF33E6">
            <w:pPr>
              <w:spacing w:after="20" w:line="240" w:lineRule="auto"/>
            </w:pPr>
          </w:p>
        </w:tc>
        <w:tc>
          <w:tcPr>
            <w:tcW w:w="1551" w:type="dxa"/>
          </w:tcPr>
          <w:p w14:paraId="283CC224" w14:textId="77777777" w:rsidR="00CF33E6" w:rsidRDefault="00CF33E6">
            <w:pPr>
              <w:spacing w:after="20" w:line="240" w:lineRule="auto"/>
            </w:pPr>
          </w:p>
        </w:tc>
        <w:tc>
          <w:tcPr>
            <w:tcW w:w="960" w:type="dxa"/>
          </w:tcPr>
          <w:p w14:paraId="3DF094CD" w14:textId="77777777" w:rsidR="00CF33E6" w:rsidRDefault="00CF33E6">
            <w:pPr>
              <w:spacing w:after="20" w:line="240" w:lineRule="auto"/>
            </w:pPr>
          </w:p>
        </w:tc>
        <w:tc>
          <w:tcPr>
            <w:tcW w:w="1477" w:type="dxa"/>
          </w:tcPr>
          <w:p w14:paraId="51895F61" w14:textId="77777777" w:rsidR="00CF33E6" w:rsidRDefault="00CF33E6">
            <w:pPr>
              <w:spacing w:after="20" w:line="240" w:lineRule="auto"/>
            </w:pPr>
          </w:p>
        </w:tc>
        <w:tc>
          <w:tcPr>
            <w:tcW w:w="1772" w:type="dxa"/>
          </w:tcPr>
          <w:p w14:paraId="1E1CDD17" w14:textId="77777777" w:rsidR="00CF33E6" w:rsidRDefault="00CF33E6">
            <w:pPr>
              <w:spacing w:after="20" w:line="240" w:lineRule="auto"/>
            </w:pPr>
          </w:p>
        </w:tc>
        <w:tc>
          <w:tcPr>
            <w:tcW w:w="1994" w:type="dxa"/>
          </w:tcPr>
          <w:p w14:paraId="545A6E75" w14:textId="77777777" w:rsidR="00CF33E6" w:rsidRDefault="00CF33E6">
            <w:pPr>
              <w:spacing w:after="20" w:line="240" w:lineRule="auto"/>
            </w:pPr>
          </w:p>
        </w:tc>
        <w:tc>
          <w:tcPr>
            <w:tcW w:w="812" w:type="dxa"/>
          </w:tcPr>
          <w:p w14:paraId="2C4C53B3" w14:textId="77777777" w:rsidR="00CF33E6" w:rsidRDefault="00CF33E6">
            <w:pPr>
              <w:spacing w:after="20" w:line="240" w:lineRule="auto"/>
            </w:pPr>
          </w:p>
        </w:tc>
        <w:tc>
          <w:tcPr>
            <w:tcW w:w="3323" w:type="dxa"/>
          </w:tcPr>
          <w:p w14:paraId="0733C1AA" w14:textId="77777777" w:rsidR="00CF33E6" w:rsidRDefault="00CF33E6">
            <w:pPr>
              <w:spacing w:after="20" w:line="240" w:lineRule="auto"/>
            </w:pPr>
          </w:p>
        </w:tc>
        <w:tc>
          <w:tcPr>
            <w:tcW w:w="680" w:type="dxa"/>
          </w:tcPr>
          <w:p w14:paraId="67993CBF" w14:textId="77777777" w:rsidR="00CF33E6" w:rsidRDefault="00CF33E6">
            <w:pPr>
              <w:spacing w:after="20" w:line="240" w:lineRule="auto"/>
            </w:pPr>
          </w:p>
        </w:tc>
      </w:tr>
    </w:tbl>
    <w:p w14:paraId="5E3FADAA" w14:textId="77777777" w:rsidR="00CF33E6" w:rsidRDefault="00CF33E6">
      <w:pPr>
        <w:spacing w:after="40"/>
      </w:pPr>
    </w:p>
    <w:p w14:paraId="4BF62A59" w14:textId="77777777" w:rsidR="00CF33E6" w:rsidRDefault="00000000">
      <w:pPr>
        <w:jc w:val="both"/>
      </w:pPr>
      <w:r>
        <w:t>Column Explanation</w:t>
      </w:r>
    </w:p>
    <w:p w14:paraId="3DC37F22" w14:textId="77777777" w:rsidR="00CF33E6" w:rsidRDefault="00000000">
      <w:pPr>
        <w:pStyle w:val="ListBullet"/>
        <w:jc w:val="both"/>
      </w:pPr>
      <w:r>
        <w:t>Serial No. → Running entry number.</w:t>
      </w:r>
    </w:p>
    <w:p w14:paraId="0FF11D49" w14:textId="77777777" w:rsidR="00CF33E6" w:rsidRDefault="00000000">
      <w:pPr>
        <w:pStyle w:val="ListBullet"/>
        <w:jc w:val="both"/>
      </w:pPr>
      <w:r>
        <w:t>Equipment Code → Unique ID for tracking (e.g., UPS-01, TRF-03, GEN-05).</w:t>
      </w:r>
    </w:p>
    <w:p w14:paraId="2FFD3C82" w14:textId="77777777" w:rsidR="00CF33E6" w:rsidRDefault="00000000">
      <w:pPr>
        <w:pStyle w:val="ListBullet"/>
        <w:jc w:val="both"/>
      </w:pPr>
      <w:r>
        <w:t>Equipment Description → Name/type (UPS 10KVA, Substation Transformer, Lab Motor, Circuit Breaker).</w:t>
      </w:r>
    </w:p>
    <w:p w14:paraId="2107098A" w14:textId="77777777" w:rsidR="00CF33E6" w:rsidRDefault="00000000">
      <w:pPr>
        <w:pStyle w:val="ListBullet"/>
        <w:jc w:val="both"/>
      </w:pPr>
      <w:r>
        <w:t>Date of Fault → When the issue occurred.</w:t>
      </w:r>
    </w:p>
    <w:p w14:paraId="2605C375" w14:textId="77777777" w:rsidR="00CF33E6" w:rsidRDefault="00000000">
      <w:pPr>
        <w:pStyle w:val="ListBullet"/>
        <w:jc w:val="both"/>
      </w:pPr>
      <w:r>
        <w:t>Description of Fault → Short explanation (overheating, short circuit, tripping, oil leakage).</w:t>
      </w:r>
    </w:p>
    <w:p w14:paraId="46282E8E" w14:textId="77777777" w:rsidR="00CF33E6" w:rsidRDefault="00000000">
      <w:pPr>
        <w:pStyle w:val="ListBullet"/>
        <w:jc w:val="both"/>
      </w:pPr>
      <w:r>
        <w:t>Corrective Actions Taken → Repair, replacement, rewiring, vendor service, preventive checks.</w:t>
      </w:r>
    </w:p>
    <w:p w14:paraId="0E8EC944" w14:textId="77777777" w:rsidR="00CF33E6" w:rsidRDefault="00000000">
      <w:pPr>
        <w:pStyle w:val="ListBullet"/>
        <w:jc w:val="both"/>
      </w:pPr>
      <w:r>
        <w:t>Responsible Person/Vendor → Facilities team / AMC vendor / IT Cell.</w:t>
      </w:r>
    </w:p>
    <w:p w14:paraId="16CBFAB7" w14:textId="77777777" w:rsidR="00CF33E6" w:rsidRDefault="00000000">
      <w:pPr>
        <w:pStyle w:val="ListBullet"/>
        <w:jc w:val="both"/>
      </w:pPr>
      <w:r>
        <w:t>Verified By → Supervisor, Electrical Engineer, IQAC, or CDC.</w:t>
      </w:r>
    </w:p>
    <w:p w14:paraId="2A5DFD1F" w14:textId="77777777" w:rsidR="00CF33E6" w:rsidRDefault="00000000">
      <w:pPr>
        <w:pStyle w:val="ListBullet"/>
        <w:jc w:val="both"/>
      </w:pPr>
      <w:r>
        <w:t>Evidence Reference → Service report, invoice, photo of rectified equipment.</w:t>
      </w:r>
    </w:p>
    <w:p w14:paraId="72C46267" w14:textId="77777777" w:rsidR="00CF33E6" w:rsidRDefault="00000000">
      <w:pPr>
        <w:pStyle w:val="ListBullet"/>
        <w:jc w:val="both"/>
      </w:pPr>
      <w:r>
        <w:t>Remarks → Notes about follow-up, warranty, repeat issues.</w:t>
      </w:r>
    </w:p>
    <w:p w14:paraId="730008F1"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80"/>
        <w:gridCol w:w="778"/>
        <w:gridCol w:w="1888"/>
        <w:gridCol w:w="722"/>
        <w:gridCol w:w="2388"/>
        <w:gridCol w:w="2499"/>
        <w:gridCol w:w="1500"/>
        <w:gridCol w:w="1222"/>
        <w:gridCol w:w="1000"/>
        <w:gridCol w:w="1666"/>
      </w:tblGrid>
      <w:tr w:rsidR="00CF33E6" w14:paraId="579F76F6" w14:textId="77777777">
        <w:trPr>
          <w:cantSplit/>
          <w:tblHeader/>
          <w:jc w:val="center"/>
        </w:trPr>
        <w:tc>
          <w:tcPr>
            <w:tcW w:w="680" w:type="dxa"/>
            <w:shd w:val="clear" w:color="auto" w:fill="1F3A5F"/>
          </w:tcPr>
          <w:p w14:paraId="63640BBF" w14:textId="77777777" w:rsidR="00CF33E6" w:rsidRDefault="00000000">
            <w:pPr>
              <w:spacing w:after="20" w:line="240" w:lineRule="auto"/>
            </w:pPr>
            <w:r>
              <w:rPr>
                <w:b/>
                <w:color w:val="FFFFFF"/>
                <w:sz w:val="15"/>
              </w:rPr>
              <w:t>Serial No.</w:t>
            </w:r>
          </w:p>
        </w:tc>
        <w:tc>
          <w:tcPr>
            <w:tcW w:w="778" w:type="dxa"/>
            <w:shd w:val="clear" w:color="auto" w:fill="1F3A5F"/>
          </w:tcPr>
          <w:p w14:paraId="10238484" w14:textId="77777777" w:rsidR="00CF33E6" w:rsidRDefault="00000000">
            <w:pPr>
              <w:spacing w:after="20" w:line="240" w:lineRule="auto"/>
            </w:pPr>
            <w:r>
              <w:rPr>
                <w:b/>
                <w:color w:val="FFFFFF"/>
                <w:sz w:val="15"/>
              </w:rPr>
              <w:t>Equipment Code</w:t>
            </w:r>
          </w:p>
        </w:tc>
        <w:tc>
          <w:tcPr>
            <w:tcW w:w="1888" w:type="dxa"/>
            <w:shd w:val="clear" w:color="auto" w:fill="1F3A5F"/>
          </w:tcPr>
          <w:p w14:paraId="3D9F8588" w14:textId="77777777" w:rsidR="00CF33E6" w:rsidRDefault="00000000">
            <w:pPr>
              <w:spacing w:after="20" w:line="240" w:lineRule="auto"/>
            </w:pPr>
            <w:r>
              <w:rPr>
                <w:b/>
                <w:color w:val="FFFFFF"/>
                <w:sz w:val="15"/>
              </w:rPr>
              <w:t>Equipment Description</w:t>
            </w:r>
          </w:p>
        </w:tc>
        <w:tc>
          <w:tcPr>
            <w:tcW w:w="722" w:type="dxa"/>
            <w:shd w:val="clear" w:color="auto" w:fill="1F3A5F"/>
          </w:tcPr>
          <w:p w14:paraId="2BD29A7C" w14:textId="77777777" w:rsidR="00CF33E6" w:rsidRDefault="00000000">
            <w:pPr>
              <w:spacing w:after="20" w:line="240" w:lineRule="auto"/>
            </w:pPr>
            <w:r>
              <w:rPr>
                <w:b/>
                <w:color w:val="FFFFFF"/>
                <w:sz w:val="15"/>
              </w:rPr>
              <w:t>Date of Fault</w:t>
            </w:r>
          </w:p>
        </w:tc>
        <w:tc>
          <w:tcPr>
            <w:tcW w:w="2388" w:type="dxa"/>
            <w:shd w:val="clear" w:color="auto" w:fill="1F3A5F"/>
          </w:tcPr>
          <w:p w14:paraId="497D45FD" w14:textId="77777777" w:rsidR="00CF33E6" w:rsidRDefault="00000000">
            <w:pPr>
              <w:spacing w:after="20" w:line="240" w:lineRule="auto"/>
            </w:pPr>
            <w:r>
              <w:rPr>
                <w:b/>
                <w:color w:val="FFFFFF"/>
                <w:sz w:val="15"/>
              </w:rPr>
              <w:t>Description of Fault</w:t>
            </w:r>
          </w:p>
        </w:tc>
        <w:tc>
          <w:tcPr>
            <w:tcW w:w="2499" w:type="dxa"/>
            <w:shd w:val="clear" w:color="auto" w:fill="1F3A5F"/>
          </w:tcPr>
          <w:p w14:paraId="65F2C490" w14:textId="77777777" w:rsidR="00CF33E6" w:rsidRDefault="00000000">
            <w:pPr>
              <w:spacing w:after="20" w:line="240" w:lineRule="auto"/>
            </w:pPr>
            <w:r>
              <w:rPr>
                <w:b/>
                <w:color w:val="FFFFFF"/>
                <w:sz w:val="15"/>
              </w:rPr>
              <w:t>Corrective Actions Taken</w:t>
            </w:r>
          </w:p>
        </w:tc>
        <w:tc>
          <w:tcPr>
            <w:tcW w:w="1500" w:type="dxa"/>
            <w:shd w:val="clear" w:color="auto" w:fill="1F3A5F"/>
          </w:tcPr>
          <w:p w14:paraId="2D6BB75C" w14:textId="77777777" w:rsidR="00CF33E6" w:rsidRDefault="00000000">
            <w:pPr>
              <w:spacing w:after="20" w:line="240" w:lineRule="auto"/>
            </w:pPr>
            <w:r>
              <w:rPr>
                <w:b/>
                <w:color w:val="FFFFFF"/>
                <w:sz w:val="15"/>
              </w:rPr>
              <w:t>Responsible Person / Vendor</w:t>
            </w:r>
          </w:p>
        </w:tc>
        <w:tc>
          <w:tcPr>
            <w:tcW w:w="1222" w:type="dxa"/>
            <w:shd w:val="clear" w:color="auto" w:fill="1F3A5F"/>
          </w:tcPr>
          <w:p w14:paraId="1865FF3E" w14:textId="77777777" w:rsidR="00CF33E6" w:rsidRDefault="00000000">
            <w:pPr>
              <w:spacing w:after="20" w:line="240" w:lineRule="auto"/>
            </w:pPr>
            <w:r>
              <w:rPr>
                <w:b/>
                <w:color w:val="FFFFFF"/>
                <w:sz w:val="15"/>
              </w:rPr>
              <w:t>Verified By</w:t>
            </w:r>
          </w:p>
        </w:tc>
        <w:tc>
          <w:tcPr>
            <w:tcW w:w="1000" w:type="dxa"/>
            <w:shd w:val="clear" w:color="auto" w:fill="1F3A5F"/>
          </w:tcPr>
          <w:p w14:paraId="1BFDB78E" w14:textId="77777777" w:rsidR="00CF33E6" w:rsidRDefault="00000000">
            <w:pPr>
              <w:spacing w:after="20" w:line="240" w:lineRule="auto"/>
            </w:pPr>
            <w:r>
              <w:rPr>
                <w:b/>
                <w:color w:val="FFFFFF"/>
                <w:sz w:val="15"/>
              </w:rPr>
              <w:t>Evidence Reference</w:t>
            </w:r>
          </w:p>
        </w:tc>
        <w:tc>
          <w:tcPr>
            <w:tcW w:w="1666" w:type="dxa"/>
            <w:shd w:val="clear" w:color="auto" w:fill="1F3A5F"/>
          </w:tcPr>
          <w:p w14:paraId="6F7787BE" w14:textId="77777777" w:rsidR="00CF33E6" w:rsidRDefault="00000000">
            <w:pPr>
              <w:spacing w:after="20" w:line="240" w:lineRule="auto"/>
            </w:pPr>
            <w:r>
              <w:rPr>
                <w:b/>
                <w:color w:val="FFFFFF"/>
                <w:sz w:val="15"/>
              </w:rPr>
              <w:t>Remarks</w:t>
            </w:r>
          </w:p>
        </w:tc>
      </w:tr>
      <w:tr w:rsidR="00CF33E6" w14:paraId="73C343AA" w14:textId="77777777">
        <w:trPr>
          <w:cantSplit/>
          <w:jc w:val="center"/>
        </w:trPr>
        <w:tc>
          <w:tcPr>
            <w:tcW w:w="680" w:type="dxa"/>
          </w:tcPr>
          <w:p w14:paraId="1BA3ADC9" w14:textId="77777777" w:rsidR="00CF33E6" w:rsidRDefault="00000000">
            <w:pPr>
              <w:spacing w:after="20" w:line="240" w:lineRule="auto"/>
            </w:pPr>
            <w:r>
              <w:rPr>
                <w:sz w:val="15"/>
              </w:rPr>
              <w:t>1</w:t>
            </w:r>
          </w:p>
        </w:tc>
        <w:tc>
          <w:tcPr>
            <w:tcW w:w="778" w:type="dxa"/>
          </w:tcPr>
          <w:p w14:paraId="714EB981" w14:textId="77777777" w:rsidR="00CF33E6" w:rsidRDefault="00000000">
            <w:pPr>
              <w:spacing w:after="20" w:line="240" w:lineRule="auto"/>
            </w:pPr>
            <w:r>
              <w:rPr>
                <w:sz w:val="15"/>
              </w:rPr>
              <w:t>UPS-01</w:t>
            </w:r>
          </w:p>
        </w:tc>
        <w:tc>
          <w:tcPr>
            <w:tcW w:w="1888" w:type="dxa"/>
          </w:tcPr>
          <w:p w14:paraId="742F809F" w14:textId="77777777" w:rsidR="00CF33E6" w:rsidRDefault="00000000">
            <w:pPr>
              <w:spacing w:after="20" w:line="240" w:lineRule="auto"/>
            </w:pPr>
            <w:r>
              <w:rPr>
                <w:sz w:val="15"/>
              </w:rPr>
              <w:t>UPS 10 KVA – Academic Block A</w:t>
            </w:r>
          </w:p>
        </w:tc>
        <w:tc>
          <w:tcPr>
            <w:tcW w:w="722" w:type="dxa"/>
          </w:tcPr>
          <w:p w14:paraId="5D665037" w14:textId="77777777" w:rsidR="00CF33E6" w:rsidRDefault="00000000">
            <w:pPr>
              <w:spacing w:after="20" w:line="240" w:lineRule="auto"/>
            </w:pPr>
            <w:r>
              <w:rPr>
                <w:sz w:val="15"/>
              </w:rPr>
              <w:t>03-09-2025</w:t>
            </w:r>
          </w:p>
        </w:tc>
        <w:tc>
          <w:tcPr>
            <w:tcW w:w="2388" w:type="dxa"/>
          </w:tcPr>
          <w:p w14:paraId="392042F2" w14:textId="77777777" w:rsidR="00CF33E6" w:rsidRDefault="00000000">
            <w:pPr>
              <w:spacing w:after="20" w:line="240" w:lineRule="auto"/>
            </w:pPr>
            <w:r>
              <w:rPr>
                <w:sz w:val="15"/>
              </w:rPr>
              <w:t>Backup failure – battery not holding charge</w:t>
            </w:r>
          </w:p>
        </w:tc>
        <w:tc>
          <w:tcPr>
            <w:tcW w:w="2499" w:type="dxa"/>
          </w:tcPr>
          <w:p w14:paraId="25B50626" w14:textId="77777777" w:rsidR="00CF33E6" w:rsidRDefault="00000000">
            <w:pPr>
              <w:spacing w:after="20" w:line="240" w:lineRule="auto"/>
            </w:pPr>
            <w:r>
              <w:rPr>
                <w:sz w:val="15"/>
              </w:rPr>
              <w:t>Replaced 2 faulty batteries; preventive maintenance done</w:t>
            </w:r>
          </w:p>
        </w:tc>
        <w:tc>
          <w:tcPr>
            <w:tcW w:w="1500" w:type="dxa"/>
          </w:tcPr>
          <w:p w14:paraId="2CB9972E" w14:textId="77777777" w:rsidR="00CF33E6" w:rsidRDefault="00000000">
            <w:pPr>
              <w:spacing w:after="20" w:line="240" w:lineRule="auto"/>
            </w:pPr>
            <w:r>
              <w:rPr>
                <w:sz w:val="15"/>
              </w:rPr>
              <w:t>Vendor – Numeric AMC</w:t>
            </w:r>
          </w:p>
        </w:tc>
        <w:tc>
          <w:tcPr>
            <w:tcW w:w="1222" w:type="dxa"/>
          </w:tcPr>
          <w:p w14:paraId="66E97C1A" w14:textId="77777777" w:rsidR="00CF33E6" w:rsidRDefault="00000000">
            <w:pPr>
              <w:spacing w:after="20" w:line="240" w:lineRule="auto"/>
            </w:pPr>
            <w:r>
              <w:rPr>
                <w:sz w:val="15"/>
              </w:rPr>
              <w:t>Facilities Head</w:t>
            </w:r>
          </w:p>
        </w:tc>
        <w:tc>
          <w:tcPr>
            <w:tcW w:w="1000" w:type="dxa"/>
          </w:tcPr>
          <w:p w14:paraId="264ADAB9" w14:textId="77777777" w:rsidR="00CF33E6" w:rsidRDefault="00000000">
            <w:pPr>
              <w:spacing w:after="20" w:line="240" w:lineRule="auto"/>
            </w:pPr>
            <w:r>
              <w:rPr>
                <w:sz w:val="15"/>
              </w:rPr>
              <w:t>AMC/UPS/2025/03</w:t>
            </w:r>
          </w:p>
        </w:tc>
        <w:tc>
          <w:tcPr>
            <w:tcW w:w="1666" w:type="dxa"/>
          </w:tcPr>
          <w:p w14:paraId="20B5A68D" w14:textId="77777777" w:rsidR="00CF33E6" w:rsidRDefault="00000000">
            <w:pPr>
              <w:spacing w:after="20" w:line="240" w:lineRule="auto"/>
            </w:pPr>
            <w:r>
              <w:rPr>
                <w:sz w:val="15"/>
              </w:rPr>
              <w:t>Stable after service</w:t>
            </w:r>
          </w:p>
        </w:tc>
      </w:tr>
      <w:tr w:rsidR="00CF33E6" w14:paraId="5B164CC5" w14:textId="77777777">
        <w:trPr>
          <w:cantSplit/>
          <w:jc w:val="center"/>
        </w:trPr>
        <w:tc>
          <w:tcPr>
            <w:tcW w:w="680" w:type="dxa"/>
            <w:shd w:val="clear" w:color="auto" w:fill="EEF2F8"/>
          </w:tcPr>
          <w:p w14:paraId="2507C5CC" w14:textId="77777777" w:rsidR="00CF33E6" w:rsidRDefault="00000000">
            <w:pPr>
              <w:spacing w:after="20" w:line="240" w:lineRule="auto"/>
            </w:pPr>
            <w:r>
              <w:rPr>
                <w:sz w:val="15"/>
              </w:rPr>
              <w:t>2</w:t>
            </w:r>
          </w:p>
        </w:tc>
        <w:tc>
          <w:tcPr>
            <w:tcW w:w="778" w:type="dxa"/>
            <w:shd w:val="clear" w:color="auto" w:fill="EEF2F8"/>
          </w:tcPr>
          <w:p w14:paraId="363BF276" w14:textId="77777777" w:rsidR="00CF33E6" w:rsidRDefault="00000000">
            <w:pPr>
              <w:spacing w:after="20" w:line="240" w:lineRule="auto"/>
            </w:pPr>
            <w:r>
              <w:rPr>
                <w:sz w:val="15"/>
              </w:rPr>
              <w:t>TRF-03</w:t>
            </w:r>
          </w:p>
        </w:tc>
        <w:tc>
          <w:tcPr>
            <w:tcW w:w="1888" w:type="dxa"/>
            <w:shd w:val="clear" w:color="auto" w:fill="EEF2F8"/>
          </w:tcPr>
          <w:p w14:paraId="34D15A0E" w14:textId="77777777" w:rsidR="00CF33E6" w:rsidRDefault="00000000">
            <w:pPr>
              <w:spacing w:after="20" w:line="240" w:lineRule="auto"/>
            </w:pPr>
            <w:r>
              <w:rPr>
                <w:sz w:val="15"/>
              </w:rPr>
              <w:t>100 KVA Transformer – Substation</w:t>
            </w:r>
          </w:p>
        </w:tc>
        <w:tc>
          <w:tcPr>
            <w:tcW w:w="722" w:type="dxa"/>
            <w:shd w:val="clear" w:color="auto" w:fill="EEF2F8"/>
          </w:tcPr>
          <w:p w14:paraId="5E78A5F9" w14:textId="77777777" w:rsidR="00CF33E6" w:rsidRDefault="00000000">
            <w:pPr>
              <w:spacing w:after="20" w:line="240" w:lineRule="auto"/>
            </w:pPr>
            <w:r>
              <w:rPr>
                <w:sz w:val="15"/>
              </w:rPr>
              <w:t>05-09-2025</w:t>
            </w:r>
          </w:p>
        </w:tc>
        <w:tc>
          <w:tcPr>
            <w:tcW w:w="2388" w:type="dxa"/>
            <w:shd w:val="clear" w:color="auto" w:fill="EEF2F8"/>
          </w:tcPr>
          <w:p w14:paraId="558427F5" w14:textId="77777777" w:rsidR="00CF33E6" w:rsidRDefault="00000000">
            <w:pPr>
              <w:spacing w:after="20" w:line="240" w:lineRule="auto"/>
            </w:pPr>
            <w:r>
              <w:rPr>
                <w:sz w:val="15"/>
              </w:rPr>
              <w:t>Oil leakage detected at gasket</w:t>
            </w:r>
          </w:p>
        </w:tc>
        <w:tc>
          <w:tcPr>
            <w:tcW w:w="2499" w:type="dxa"/>
            <w:shd w:val="clear" w:color="auto" w:fill="EEF2F8"/>
          </w:tcPr>
          <w:p w14:paraId="49FDCE6D" w14:textId="77777777" w:rsidR="00CF33E6" w:rsidRDefault="00000000">
            <w:pPr>
              <w:spacing w:after="20" w:line="240" w:lineRule="auto"/>
            </w:pPr>
            <w:r>
              <w:rPr>
                <w:sz w:val="15"/>
              </w:rPr>
              <w:t>Oil top-up, gasket replaced, insulation tested</w:t>
            </w:r>
          </w:p>
        </w:tc>
        <w:tc>
          <w:tcPr>
            <w:tcW w:w="1500" w:type="dxa"/>
            <w:shd w:val="clear" w:color="auto" w:fill="EEF2F8"/>
          </w:tcPr>
          <w:p w14:paraId="28E4FF12" w14:textId="77777777" w:rsidR="00CF33E6" w:rsidRDefault="00000000">
            <w:pPr>
              <w:spacing w:after="20" w:line="240" w:lineRule="auto"/>
            </w:pPr>
            <w:r>
              <w:rPr>
                <w:sz w:val="15"/>
              </w:rPr>
              <w:t>Facilities Team</w:t>
            </w:r>
          </w:p>
        </w:tc>
        <w:tc>
          <w:tcPr>
            <w:tcW w:w="1222" w:type="dxa"/>
            <w:shd w:val="clear" w:color="auto" w:fill="EEF2F8"/>
          </w:tcPr>
          <w:p w14:paraId="741A1659" w14:textId="77777777" w:rsidR="00CF33E6" w:rsidRDefault="00000000">
            <w:pPr>
              <w:spacing w:after="20" w:line="240" w:lineRule="auto"/>
            </w:pPr>
            <w:r>
              <w:rPr>
                <w:sz w:val="15"/>
              </w:rPr>
              <w:t>Electrical Engineer</w:t>
            </w:r>
          </w:p>
        </w:tc>
        <w:tc>
          <w:tcPr>
            <w:tcW w:w="1000" w:type="dxa"/>
            <w:shd w:val="clear" w:color="auto" w:fill="EEF2F8"/>
          </w:tcPr>
          <w:p w14:paraId="27D8591B" w14:textId="77777777" w:rsidR="00CF33E6" w:rsidRDefault="00000000">
            <w:pPr>
              <w:spacing w:after="20" w:line="240" w:lineRule="auto"/>
            </w:pPr>
            <w:r>
              <w:rPr>
                <w:sz w:val="15"/>
              </w:rPr>
              <w:t>Report/TRF/0905</w:t>
            </w:r>
          </w:p>
        </w:tc>
        <w:tc>
          <w:tcPr>
            <w:tcW w:w="1666" w:type="dxa"/>
            <w:shd w:val="clear" w:color="auto" w:fill="EEF2F8"/>
          </w:tcPr>
          <w:p w14:paraId="31DF358E" w14:textId="77777777" w:rsidR="00CF33E6" w:rsidRDefault="00000000">
            <w:pPr>
              <w:spacing w:after="20" w:line="240" w:lineRule="auto"/>
            </w:pPr>
            <w:r>
              <w:rPr>
                <w:sz w:val="15"/>
              </w:rPr>
              <w:t>Scheduled annual oil test</w:t>
            </w:r>
          </w:p>
        </w:tc>
      </w:tr>
      <w:tr w:rsidR="00CF33E6" w14:paraId="6DA5D1DD" w14:textId="77777777">
        <w:trPr>
          <w:cantSplit/>
          <w:jc w:val="center"/>
        </w:trPr>
        <w:tc>
          <w:tcPr>
            <w:tcW w:w="680" w:type="dxa"/>
          </w:tcPr>
          <w:p w14:paraId="018C06A6" w14:textId="77777777" w:rsidR="00CF33E6" w:rsidRDefault="00000000">
            <w:pPr>
              <w:spacing w:after="20" w:line="240" w:lineRule="auto"/>
            </w:pPr>
            <w:r>
              <w:rPr>
                <w:sz w:val="15"/>
              </w:rPr>
              <w:t>3</w:t>
            </w:r>
          </w:p>
        </w:tc>
        <w:tc>
          <w:tcPr>
            <w:tcW w:w="778" w:type="dxa"/>
          </w:tcPr>
          <w:p w14:paraId="73E7C30D" w14:textId="77777777" w:rsidR="00CF33E6" w:rsidRDefault="00000000">
            <w:pPr>
              <w:spacing w:after="20" w:line="240" w:lineRule="auto"/>
            </w:pPr>
            <w:r>
              <w:rPr>
                <w:sz w:val="15"/>
              </w:rPr>
              <w:t>GEN-05</w:t>
            </w:r>
          </w:p>
        </w:tc>
        <w:tc>
          <w:tcPr>
            <w:tcW w:w="1888" w:type="dxa"/>
          </w:tcPr>
          <w:p w14:paraId="1D32C522" w14:textId="77777777" w:rsidR="00CF33E6" w:rsidRDefault="00000000">
            <w:pPr>
              <w:spacing w:after="20" w:line="240" w:lineRule="auto"/>
            </w:pPr>
            <w:r>
              <w:rPr>
                <w:sz w:val="15"/>
              </w:rPr>
              <w:t>50 KVA Diesel Generator – Hostel B</w:t>
            </w:r>
          </w:p>
        </w:tc>
        <w:tc>
          <w:tcPr>
            <w:tcW w:w="722" w:type="dxa"/>
          </w:tcPr>
          <w:p w14:paraId="3FC16EA9" w14:textId="77777777" w:rsidR="00CF33E6" w:rsidRDefault="00000000">
            <w:pPr>
              <w:spacing w:after="20" w:line="240" w:lineRule="auto"/>
            </w:pPr>
            <w:r>
              <w:rPr>
                <w:sz w:val="15"/>
              </w:rPr>
              <w:t>06-09-2025</w:t>
            </w:r>
          </w:p>
        </w:tc>
        <w:tc>
          <w:tcPr>
            <w:tcW w:w="2388" w:type="dxa"/>
          </w:tcPr>
          <w:p w14:paraId="7ABF23E8" w14:textId="77777777" w:rsidR="00CF33E6" w:rsidRDefault="00000000">
            <w:pPr>
              <w:spacing w:after="20" w:line="240" w:lineRule="auto"/>
            </w:pPr>
            <w:r>
              <w:rPr>
                <w:sz w:val="15"/>
              </w:rPr>
              <w:t>Failed to start – starter motor fault</w:t>
            </w:r>
          </w:p>
        </w:tc>
        <w:tc>
          <w:tcPr>
            <w:tcW w:w="2499" w:type="dxa"/>
          </w:tcPr>
          <w:p w14:paraId="11D1654F" w14:textId="77777777" w:rsidR="00CF33E6" w:rsidRDefault="00000000">
            <w:pPr>
              <w:spacing w:after="20" w:line="240" w:lineRule="auto"/>
            </w:pPr>
            <w:r>
              <w:rPr>
                <w:sz w:val="15"/>
              </w:rPr>
              <w:t>Starter motor replaced; load test successful</w:t>
            </w:r>
          </w:p>
        </w:tc>
        <w:tc>
          <w:tcPr>
            <w:tcW w:w="1500" w:type="dxa"/>
          </w:tcPr>
          <w:p w14:paraId="29283C13" w14:textId="77777777" w:rsidR="00CF33E6" w:rsidRDefault="00000000">
            <w:pPr>
              <w:spacing w:after="20" w:line="240" w:lineRule="auto"/>
            </w:pPr>
            <w:r>
              <w:rPr>
                <w:sz w:val="15"/>
              </w:rPr>
              <w:t>AMC Vendor – Cummins</w:t>
            </w:r>
          </w:p>
        </w:tc>
        <w:tc>
          <w:tcPr>
            <w:tcW w:w="1222" w:type="dxa"/>
          </w:tcPr>
          <w:p w14:paraId="07957D79" w14:textId="77777777" w:rsidR="00CF33E6" w:rsidRDefault="00000000">
            <w:pPr>
              <w:spacing w:after="20" w:line="240" w:lineRule="auto"/>
            </w:pPr>
            <w:r>
              <w:rPr>
                <w:sz w:val="15"/>
              </w:rPr>
              <w:t>CDC</w:t>
            </w:r>
          </w:p>
        </w:tc>
        <w:tc>
          <w:tcPr>
            <w:tcW w:w="1000" w:type="dxa"/>
          </w:tcPr>
          <w:p w14:paraId="0CFB32E6" w14:textId="77777777" w:rsidR="00CF33E6" w:rsidRDefault="00000000">
            <w:pPr>
              <w:spacing w:after="20" w:line="240" w:lineRule="auto"/>
            </w:pPr>
            <w:r>
              <w:rPr>
                <w:sz w:val="15"/>
              </w:rPr>
              <w:t>GEN/AMC/0906</w:t>
            </w:r>
          </w:p>
        </w:tc>
        <w:tc>
          <w:tcPr>
            <w:tcW w:w="1666" w:type="dxa"/>
          </w:tcPr>
          <w:p w14:paraId="1BDC4DEA" w14:textId="77777777" w:rsidR="00CF33E6" w:rsidRDefault="00000000">
            <w:pPr>
              <w:spacing w:after="20" w:line="240" w:lineRule="auto"/>
            </w:pPr>
            <w:r>
              <w:rPr>
                <w:sz w:val="15"/>
              </w:rPr>
              <w:t>Working, monitored weekly</w:t>
            </w:r>
          </w:p>
        </w:tc>
      </w:tr>
      <w:tr w:rsidR="00CF33E6" w14:paraId="6019498B" w14:textId="77777777">
        <w:trPr>
          <w:cantSplit/>
          <w:jc w:val="center"/>
        </w:trPr>
        <w:tc>
          <w:tcPr>
            <w:tcW w:w="680" w:type="dxa"/>
            <w:shd w:val="clear" w:color="auto" w:fill="EEF2F8"/>
          </w:tcPr>
          <w:p w14:paraId="0D70EC8C" w14:textId="77777777" w:rsidR="00CF33E6" w:rsidRDefault="00000000">
            <w:pPr>
              <w:spacing w:after="20" w:line="240" w:lineRule="auto"/>
            </w:pPr>
            <w:r>
              <w:rPr>
                <w:sz w:val="15"/>
              </w:rPr>
              <w:t>4</w:t>
            </w:r>
          </w:p>
        </w:tc>
        <w:tc>
          <w:tcPr>
            <w:tcW w:w="778" w:type="dxa"/>
            <w:shd w:val="clear" w:color="auto" w:fill="EEF2F8"/>
          </w:tcPr>
          <w:p w14:paraId="402F61A5" w14:textId="77777777" w:rsidR="00CF33E6" w:rsidRDefault="00000000">
            <w:pPr>
              <w:spacing w:after="20" w:line="240" w:lineRule="auto"/>
            </w:pPr>
            <w:r>
              <w:rPr>
                <w:sz w:val="15"/>
              </w:rPr>
              <w:t>MTR-12</w:t>
            </w:r>
          </w:p>
        </w:tc>
        <w:tc>
          <w:tcPr>
            <w:tcW w:w="1888" w:type="dxa"/>
            <w:shd w:val="clear" w:color="auto" w:fill="EEF2F8"/>
          </w:tcPr>
          <w:p w14:paraId="74C1C5EA" w14:textId="77777777" w:rsidR="00CF33E6" w:rsidRDefault="00000000">
            <w:pPr>
              <w:spacing w:after="20" w:line="240" w:lineRule="auto"/>
            </w:pPr>
            <w:r>
              <w:rPr>
                <w:sz w:val="15"/>
              </w:rPr>
              <w:t>Induction Motor – Physics Lab</w:t>
            </w:r>
          </w:p>
        </w:tc>
        <w:tc>
          <w:tcPr>
            <w:tcW w:w="722" w:type="dxa"/>
            <w:shd w:val="clear" w:color="auto" w:fill="EEF2F8"/>
          </w:tcPr>
          <w:p w14:paraId="48D28D15" w14:textId="77777777" w:rsidR="00CF33E6" w:rsidRDefault="00000000">
            <w:pPr>
              <w:spacing w:after="20" w:line="240" w:lineRule="auto"/>
            </w:pPr>
            <w:r>
              <w:rPr>
                <w:sz w:val="15"/>
              </w:rPr>
              <w:t>08-09-2025</w:t>
            </w:r>
          </w:p>
        </w:tc>
        <w:tc>
          <w:tcPr>
            <w:tcW w:w="2388" w:type="dxa"/>
            <w:shd w:val="clear" w:color="auto" w:fill="EEF2F8"/>
          </w:tcPr>
          <w:p w14:paraId="507B27D5" w14:textId="77777777" w:rsidR="00CF33E6" w:rsidRDefault="00000000">
            <w:pPr>
              <w:spacing w:after="20" w:line="240" w:lineRule="auto"/>
            </w:pPr>
            <w:r>
              <w:rPr>
                <w:sz w:val="15"/>
              </w:rPr>
              <w:t>Overheating and unusual vibration</w:t>
            </w:r>
          </w:p>
        </w:tc>
        <w:tc>
          <w:tcPr>
            <w:tcW w:w="2499" w:type="dxa"/>
            <w:shd w:val="clear" w:color="auto" w:fill="EEF2F8"/>
          </w:tcPr>
          <w:p w14:paraId="1FB401FA" w14:textId="77777777" w:rsidR="00CF33E6" w:rsidRDefault="00000000">
            <w:pPr>
              <w:spacing w:after="20" w:line="240" w:lineRule="auto"/>
            </w:pPr>
            <w:r>
              <w:rPr>
                <w:sz w:val="15"/>
              </w:rPr>
              <w:t>Bearings replaced, motor rewound</w:t>
            </w:r>
          </w:p>
        </w:tc>
        <w:tc>
          <w:tcPr>
            <w:tcW w:w="1500" w:type="dxa"/>
            <w:shd w:val="clear" w:color="auto" w:fill="EEF2F8"/>
          </w:tcPr>
          <w:p w14:paraId="57BCA75D" w14:textId="77777777" w:rsidR="00CF33E6" w:rsidRDefault="00000000">
            <w:pPr>
              <w:spacing w:after="20" w:line="240" w:lineRule="auto"/>
            </w:pPr>
            <w:r>
              <w:rPr>
                <w:sz w:val="15"/>
              </w:rPr>
              <w:t>Lab Technician</w:t>
            </w:r>
          </w:p>
        </w:tc>
        <w:tc>
          <w:tcPr>
            <w:tcW w:w="1222" w:type="dxa"/>
            <w:shd w:val="clear" w:color="auto" w:fill="EEF2F8"/>
          </w:tcPr>
          <w:p w14:paraId="7B6D88ED" w14:textId="77777777" w:rsidR="00CF33E6" w:rsidRDefault="00000000">
            <w:pPr>
              <w:spacing w:after="20" w:line="240" w:lineRule="auto"/>
            </w:pPr>
            <w:r>
              <w:rPr>
                <w:sz w:val="15"/>
              </w:rPr>
              <w:t>HOD – Physics</w:t>
            </w:r>
          </w:p>
        </w:tc>
        <w:tc>
          <w:tcPr>
            <w:tcW w:w="1000" w:type="dxa"/>
            <w:shd w:val="clear" w:color="auto" w:fill="EEF2F8"/>
          </w:tcPr>
          <w:p w14:paraId="342AECC0" w14:textId="77777777" w:rsidR="00CF33E6" w:rsidRDefault="00000000">
            <w:pPr>
              <w:spacing w:after="20" w:line="240" w:lineRule="auto"/>
            </w:pPr>
            <w:r>
              <w:rPr>
                <w:sz w:val="15"/>
              </w:rPr>
              <w:t>LAB/MTR/0908</w:t>
            </w:r>
          </w:p>
        </w:tc>
        <w:tc>
          <w:tcPr>
            <w:tcW w:w="1666" w:type="dxa"/>
            <w:shd w:val="clear" w:color="auto" w:fill="EEF2F8"/>
          </w:tcPr>
          <w:p w14:paraId="6DC956F1" w14:textId="77777777" w:rsidR="00CF33E6" w:rsidRDefault="00000000">
            <w:pPr>
              <w:spacing w:after="20" w:line="240" w:lineRule="auto"/>
            </w:pPr>
            <w:r>
              <w:rPr>
                <w:sz w:val="15"/>
              </w:rPr>
              <w:t>Needs quarterly vibration test</w:t>
            </w:r>
          </w:p>
        </w:tc>
      </w:tr>
      <w:tr w:rsidR="00CF33E6" w14:paraId="037FAC0F" w14:textId="77777777">
        <w:trPr>
          <w:cantSplit/>
          <w:jc w:val="center"/>
        </w:trPr>
        <w:tc>
          <w:tcPr>
            <w:tcW w:w="680" w:type="dxa"/>
          </w:tcPr>
          <w:p w14:paraId="45274C36" w14:textId="77777777" w:rsidR="00CF33E6" w:rsidRDefault="00000000">
            <w:pPr>
              <w:spacing w:after="20" w:line="240" w:lineRule="auto"/>
            </w:pPr>
            <w:r>
              <w:rPr>
                <w:sz w:val="15"/>
              </w:rPr>
              <w:t>5</w:t>
            </w:r>
          </w:p>
        </w:tc>
        <w:tc>
          <w:tcPr>
            <w:tcW w:w="778" w:type="dxa"/>
          </w:tcPr>
          <w:p w14:paraId="0FA390FB" w14:textId="77777777" w:rsidR="00CF33E6" w:rsidRDefault="00000000">
            <w:pPr>
              <w:spacing w:after="20" w:line="240" w:lineRule="auto"/>
            </w:pPr>
            <w:r>
              <w:rPr>
                <w:sz w:val="15"/>
              </w:rPr>
              <w:t>INV-07</w:t>
            </w:r>
          </w:p>
        </w:tc>
        <w:tc>
          <w:tcPr>
            <w:tcW w:w="1888" w:type="dxa"/>
          </w:tcPr>
          <w:p w14:paraId="10FDAD1A" w14:textId="77777777" w:rsidR="00CF33E6" w:rsidRDefault="00000000">
            <w:pPr>
              <w:spacing w:after="20" w:line="240" w:lineRule="auto"/>
            </w:pPr>
            <w:r>
              <w:rPr>
                <w:sz w:val="15"/>
              </w:rPr>
              <w:t>Solar Inverter – Research Block</w:t>
            </w:r>
          </w:p>
        </w:tc>
        <w:tc>
          <w:tcPr>
            <w:tcW w:w="722" w:type="dxa"/>
          </w:tcPr>
          <w:p w14:paraId="6EE66F99" w14:textId="77777777" w:rsidR="00CF33E6" w:rsidRDefault="00000000">
            <w:pPr>
              <w:spacing w:after="20" w:line="240" w:lineRule="auto"/>
            </w:pPr>
            <w:r>
              <w:rPr>
                <w:sz w:val="15"/>
              </w:rPr>
              <w:t>10-09-2025</w:t>
            </w:r>
          </w:p>
        </w:tc>
        <w:tc>
          <w:tcPr>
            <w:tcW w:w="2388" w:type="dxa"/>
          </w:tcPr>
          <w:p w14:paraId="1954206B" w14:textId="77777777" w:rsidR="00CF33E6" w:rsidRDefault="00000000">
            <w:pPr>
              <w:spacing w:after="20" w:line="240" w:lineRule="auto"/>
            </w:pPr>
            <w:r>
              <w:rPr>
                <w:sz w:val="15"/>
              </w:rPr>
              <w:t>Inverter error code 101 – low voltage</w:t>
            </w:r>
          </w:p>
        </w:tc>
        <w:tc>
          <w:tcPr>
            <w:tcW w:w="2499" w:type="dxa"/>
          </w:tcPr>
          <w:p w14:paraId="4B6C68A2" w14:textId="77777777" w:rsidR="00CF33E6" w:rsidRDefault="00000000">
            <w:pPr>
              <w:spacing w:after="20" w:line="240" w:lineRule="auto"/>
            </w:pPr>
            <w:r>
              <w:rPr>
                <w:sz w:val="15"/>
              </w:rPr>
              <w:t>Firmware reset, DC input cables tightened</w:t>
            </w:r>
          </w:p>
        </w:tc>
        <w:tc>
          <w:tcPr>
            <w:tcW w:w="1500" w:type="dxa"/>
          </w:tcPr>
          <w:p w14:paraId="18F6FECC" w14:textId="77777777" w:rsidR="00CF33E6" w:rsidRDefault="00000000">
            <w:pPr>
              <w:spacing w:after="20" w:line="240" w:lineRule="auto"/>
            </w:pPr>
            <w:r>
              <w:rPr>
                <w:sz w:val="15"/>
              </w:rPr>
              <w:t>Vendor – SunTech Solar</w:t>
            </w:r>
          </w:p>
        </w:tc>
        <w:tc>
          <w:tcPr>
            <w:tcW w:w="1222" w:type="dxa"/>
          </w:tcPr>
          <w:p w14:paraId="569999D2" w14:textId="77777777" w:rsidR="00CF33E6" w:rsidRDefault="00000000">
            <w:pPr>
              <w:spacing w:after="20" w:line="240" w:lineRule="auto"/>
            </w:pPr>
            <w:r>
              <w:rPr>
                <w:sz w:val="15"/>
              </w:rPr>
              <w:t>Green Campus In-Charge</w:t>
            </w:r>
          </w:p>
        </w:tc>
        <w:tc>
          <w:tcPr>
            <w:tcW w:w="1000" w:type="dxa"/>
          </w:tcPr>
          <w:p w14:paraId="5DAEF297" w14:textId="77777777" w:rsidR="00CF33E6" w:rsidRDefault="00000000">
            <w:pPr>
              <w:spacing w:after="20" w:line="240" w:lineRule="auto"/>
            </w:pPr>
            <w:r>
              <w:rPr>
                <w:sz w:val="15"/>
              </w:rPr>
              <w:t>SOL/INV/0910</w:t>
            </w:r>
          </w:p>
        </w:tc>
        <w:tc>
          <w:tcPr>
            <w:tcW w:w="1666" w:type="dxa"/>
          </w:tcPr>
          <w:p w14:paraId="1B9D7AE0" w14:textId="77777777" w:rsidR="00CF33E6" w:rsidRDefault="00000000">
            <w:pPr>
              <w:spacing w:after="20" w:line="240" w:lineRule="auto"/>
            </w:pPr>
            <w:r>
              <w:rPr>
                <w:sz w:val="15"/>
              </w:rPr>
              <w:t>Monitoring efficiency weekly</w:t>
            </w:r>
          </w:p>
        </w:tc>
      </w:tr>
    </w:tbl>
    <w:p w14:paraId="53F87644" w14:textId="77777777" w:rsidR="00CF33E6" w:rsidRDefault="00CF33E6">
      <w:pPr>
        <w:spacing w:after="40"/>
      </w:pPr>
    </w:p>
    <w:p w14:paraId="7DDDFF18" w14:textId="77777777" w:rsidR="00CF33E6" w:rsidRDefault="00CF33E6">
      <w:pPr>
        <w:sectPr w:rsidR="00CF33E6">
          <w:pgSz w:w="16838" w:h="11906" w:orient="landscape"/>
          <w:pgMar w:top="1134" w:right="1247" w:bottom="1134" w:left="1247" w:header="720" w:footer="720" w:gutter="0"/>
          <w:cols w:space="720"/>
          <w:docGrid w:linePitch="360"/>
        </w:sectPr>
      </w:pPr>
    </w:p>
    <w:p w14:paraId="4890273E" w14:textId="77777777" w:rsidR="00CF33E6" w:rsidRDefault="00000000">
      <w:pPr>
        <w:pStyle w:val="Heading3"/>
      </w:pPr>
      <w:r>
        <w:rPr>
          <w:b w:val="0"/>
        </w:rPr>
        <w:lastRenderedPageBreak/>
        <w:t>Electrical Faults &amp; Corrective Actions Register</w:t>
      </w:r>
    </w:p>
    <w:tbl>
      <w:tblPr>
        <w:tblStyle w:val="TableGrid"/>
        <w:tblW w:w="9411" w:type="dxa"/>
        <w:jc w:val="center"/>
        <w:tblLayout w:type="fixed"/>
        <w:tblLook w:val="04A0" w:firstRow="1" w:lastRow="0" w:firstColumn="1" w:lastColumn="0" w:noHBand="0" w:noVBand="1"/>
      </w:tblPr>
      <w:tblGrid>
        <w:gridCol w:w="676"/>
        <w:gridCol w:w="676"/>
        <w:gridCol w:w="1818"/>
        <w:gridCol w:w="970"/>
        <w:gridCol w:w="970"/>
        <w:gridCol w:w="1131"/>
        <w:gridCol w:w="676"/>
        <w:gridCol w:w="1818"/>
        <w:gridCol w:w="676"/>
      </w:tblGrid>
      <w:tr w:rsidR="00CF33E6" w14:paraId="314CB96A" w14:textId="77777777">
        <w:trPr>
          <w:cantSplit/>
          <w:tblHeader/>
          <w:jc w:val="center"/>
        </w:trPr>
        <w:tc>
          <w:tcPr>
            <w:tcW w:w="676" w:type="dxa"/>
            <w:shd w:val="clear" w:color="auto" w:fill="1F3A5F"/>
          </w:tcPr>
          <w:p w14:paraId="5D3E422C" w14:textId="77777777" w:rsidR="00CF33E6" w:rsidRDefault="00000000">
            <w:pPr>
              <w:spacing w:after="20" w:line="240" w:lineRule="auto"/>
            </w:pPr>
            <w:r>
              <w:rPr>
                <w:b/>
                <w:color w:val="FFFFFF"/>
                <w:sz w:val="17"/>
              </w:rPr>
              <w:t>Serial No.</w:t>
            </w:r>
          </w:p>
        </w:tc>
        <w:tc>
          <w:tcPr>
            <w:tcW w:w="676" w:type="dxa"/>
            <w:shd w:val="clear" w:color="auto" w:fill="1F3A5F"/>
          </w:tcPr>
          <w:p w14:paraId="387D8B38" w14:textId="77777777" w:rsidR="00CF33E6" w:rsidRDefault="00000000">
            <w:pPr>
              <w:spacing w:after="20" w:line="240" w:lineRule="auto"/>
            </w:pPr>
            <w:r>
              <w:rPr>
                <w:b/>
                <w:color w:val="FFFFFF"/>
                <w:sz w:val="17"/>
              </w:rPr>
              <w:t>Date of Fault</w:t>
            </w:r>
          </w:p>
        </w:tc>
        <w:tc>
          <w:tcPr>
            <w:tcW w:w="1818" w:type="dxa"/>
            <w:shd w:val="clear" w:color="auto" w:fill="1F3A5F"/>
          </w:tcPr>
          <w:p w14:paraId="4352B923" w14:textId="77777777" w:rsidR="00CF33E6" w:rsidRDefault="00000000">
            <w:pPr>
              <w:spacing w:after="20" w:line="240" w:lineRule="auto"/>
            </w:pPr>
            <w:r>
              <w:rPr>
                <w:b/>
                <w:color w:val="FFFFFF"/>
                <w:sz w:val="17"/>
              </w:rPr>
              <w:t>Location of the Fault (Block / Lab / Hostel / Substation)</w:t>
            </w:r>
          </w:p>
        </w:tc>
        <w:tc>
          <w:tcPr>
            <w:tcW w:w="970" w:type="dxa"/>
            <w:shd w:val="clear" w:color="auto" w:fill="1F3A5F"/>
          </w:tcPr>
          <w:p w14:paraId="57954CBB" w14:textId="77777777" w:rsidR="00CF33E6" w:rsidRDefault="00000000">
            <w:pPr>
              <w:spacing w:after="20" w:line="240" w:lineRule="auto"/>
            </w:pPr>
            <w:r>
              <w:rPr>
                <w:b/>
                <w:color w:val="FFFFFF"/>
                <w:sz w:val="17"/>
              </w:rPr>
              <w:t>Description of the Fault</w:t>
            </w:r>
          </w:p>
        </w:tc>
        <w:tc>
          <w:tcPr>
            <w:tcW w:w="970" w:type="dxa"/>
            <w:shd w:val="clear" w:color="auto" w:fill="1F3A5F"/>
          </w:tcPr>
          <w:p w14:paraId="15AD73AF" w14:textId="77777777" w:rsidR="00CF33E6" w:rsidRDefault="00000000">
            <w:pPr>
              <w:spacing w:after="20" w:line="240" w:lineRule="auto"/>
            </w:pPr>
            <w:r>
              <w:rPr>
                <w:b/>
                <w:color w:val="FFFFFF"/>
                <w:sz w:val="17"/>
              </w:rPr>
              <w:t>Corrective Actions Taken</w:t>
            </w:r>
          </w:p>
        </w:tc>
        <w:tc>
          <w:tcPr>
            <w:tcW w:w="1131" w:type="dxa"/>
            <w:shd w:val="clear" w:color="auto" w:fill="1F3A5F"/>
          </w:tcPr>
          <w:p w14:paraId="3A3BBA92" w14:textId="77777777" w:rsidR="00CF33E6" w:rsidRDefault="00000000">
            <w:pPr>
              <w:spacing w:after="20" w:line="240" w:lineRule="auto"/>
            </w:pPr>
            <w:r>
              <w:rPr>
                <w:b/>
                <w:color w:val="FFFFFF"/>
                <w:sz w:val="17"/>
              </w:rPr>
              <w:t>Responsible Officer / Vendor</w:t>
            </w:r>
          </w:p>
        </w:tc>
        <w:tc>
          <w:tcPr>
            <w:tcW w:w="676" w:type="dxa"/>
            <w:shd w:val="clear" w:color="auto" w:fill="1F3A5F"/>
          </w:tcPr>
          <w:p w14:paraId="20713D25" w14:textId="77777777" w:rsidR="00CF33E6" w:rsidRDefault="00000000">
            <w:pPr>
              <w:spacing w:after="20" w:line="240" w:lineRule="auto"/>
            </w:pPr>
            <w:r>
              <w:rPr>
                <w:b/>
                <w:color w:val="FFFFFF"/>
                <w:sz w:val="17"/>
              </w:rPr>
              <w:t>Verified By</w:t>
            </w:r>
          </w:p>
        </w:tc>
        <w:tc>
          <w:tcPr>
            <w:tcW w:w="1818" w:type="dxa"/>
            <w:shd w:val="clear" w:color="auto" w:fill="1F3A5F"/>
          </w:tcPr>
          <w:p w14:paraId="33438092" w14:textId="77777777" w:rsidR="00CF33E6" w:rsidRDefault="00000000">
            <w:pPr>
              <w:spacing w:after="20" w:line="240" w:lineRule="auto"/>
            </w:pPr>
            <w:r>
              <w:rPr>
                <w:b/>
                <w:color w:val="FFFFFF"/>
                <w:sz w:val="17"/>
              </w:rPr>
              <w:t>Evidence Reference (Service Report / Photo / Invoice)</w:t>
            </w:r>
          </w:p>
        </w:tc>
        <w:tc>
          <w:tcPr>
            <w:tcW w:w="676" w:type="dxa"/>
            <w:shd w:val="clear" w:color="auto" w:fill="1F3A5F"/>
          </w:tcPr>
          <w:p w14:paraId="3FA8297F" w14:textId="77777777" w:rsidR="00CF33E6" w:rsidRDefault="00000000">
            <w:pPr>
              <w:spacing w:after="20" w:line="240" w:lineRule="auto"/>
            </w:pPr>
            <w:r>
              <w:rPr>
                <w:b/>
                <w:color w:val="FFFFFF"/>
                <w:sz w:val="17"/>
              </w:rPr>
              <w:t>Remarks</w:t>
            </w:r>
          </w:p>
        </w:tc>
      </w:tr>
      <w:tr w:rsidR="00CF33E6" w14:paraId="0768B14F" w14:textId="77777777">
        <w:trPr>
          <w:cantSplit/>
          <w:jc w:val="center"/>
        </w:trPr>
        <w:tc>
          <w:tcPr>
            <w:tcW w:w="676" w:type="dxa"/>
          </w:tcPr>
          <w:p w14:paraId="6771EDE6" w14:textId="77777777" w:rsidR="00CF33E6" w:rsidRDefault="00CF33E6">
            <w:pPr>
              <w:spacing w:after="20" w:line="240" w:lineRule="auto"/>
            </w:pPr>
          </w:p>
        </w:tc>
        <w:tc>
          <w:tcPr>
            <w:tcW w:w="676" w:type="dxa"/>
          </w:tcPr>
          <w:p w14:paraId="18C07AF5" w14:textId="77777777" w:rsidR="00CF33E6" w:rsidRDefault="00CF33E6">
            <w:pPr>
              <w:spacing w:after="20" w:line="240" w:lineRule="auto"/>
            </w:pPr>
          </w:p>
        </w:tc>
        <w:tc>
          <w:tcPr>
            <w:tcW w:w="1818" w:type="dxa"/>
          </w:tcPr>
          <w:p w14:paraId="2B39B9C9" w14:textId="77777777" w:rsidR="00CF33E6" w:rsidRDefault="00CF33E6">
            <w:pPr>
              <w:spacing w:after="20" w:line="240" w:lineRule="auto"/>
            </w:pPr>
          </w:p>
        </w:tc>
        <w:tc>
          <w:tcPr>
            <w:tcW w:w="970" w:type="dxa"/>
          </w:tcPr>
          <w:p w14:paraId="60991102" w14:textId="77777777" w:rsidR="00CF33E6" w:rsidRDefault="00CF33E6">
            <w:pPr>
              <w:spacing w:after="20" w:line="240" w:lineRule="auto"/>
            </w:pPr>
          </w:p>
        </w:tc>
        <w:tc>
          <w:tcPr>
            <w:tcW w:w="970" w:type="dxa"/>
          </w:tcPr>
          <w:p w14:paraId="6B2E7462" w14:textId="77777777" w:rsidR="00CF33E6" w:rsidRDefault="00CF33E6">
            <w:pPr>
              <w:spacing w:after="20" w:line="240" w:lineRule="auto"/>
            </w:pPr>
          </w:p>
        </w:tc>
        <w:tc>
          <w:tcPr>
            <w:tcW w:w="1131" w:type="dxa"/>
          </w:tcPr>
          <w:p w14:paraId="7033BAB3" w14:textId="77777777" w:rsidR="00CF33E6" w:rsidRDefault="00CF33E6">
            <w:pPr>
              <w:spacing w:after="20" w:line="240" w:lineRule="auto"/>
            </w:pPr>
          </w:p>
        </w:tc>
        <w:tc>
          <w:tcPr>
            <w:tcW w:w="676" w:type="dxa"/>
          </w:tcPr>
          <w:p w14:paraId="0B8E62D6" w14:textId="77777777" w:rsidR="00CF33E6" w:rsidRDefault="00CF33E6">
            <w:pPr>
              <w:spacing w:after="20" w:line="240" w:lineRule="auto"/>
            </w:pPr>
          </w:p>
        </w:tc>
        <w:tc>
          <w:tcPr>
            <w:tcW w:w="1818" w:type="dxa"/>
          </w:tcPr>
          <w:p w14:paraId="70725E51" w14:textId="77777777" w:rsidR="00CF33E6" w:rsidRDefault="00CF33E6">
            <w:pPr>
              <w:spacing w:after="20" w:line="240" w:lineRule="auto"/>
            </w:pPr>
          </w:p>
        </w:tc>
        <w:tc>
          <w:tcPr>
            <w:tcW w:w="676" w:type="dxa"/>
          </w:tcPr>
          <w:p w14:paraId="6E993A91" w14:textId="77777777" w:rsidR="00CF33E6" w:rsidRDefault="00CF33E6">
            <w:pPr>
              <w:spacing w:after="20" w:line="240" w:lineRule="auto"/>
            </w:pPr>
          </w:p>
        </w:tc>
      </w:tr>
    </w:tbl>
    <w:p w14:paraId="5666D513" w14:textId="77777777" w:rsidR="00CF33E6" w:rsidRDefault="00CF33E6">
      <w:pPr>
        <w:spacing w:after="40"/>
      </w:pPr>
    </w:p>
    <w:p w14:paraId="42092EA4" w14:textId="77777777" w:rsidR="00CF33E6" w:rsidRDefault="00000000">
      <w:pPr>
        <w:jc w:val="both"/>
      </w:pPr>
      <w:r>
        <w:t>Column Explanation</w:t>
      </w:r>
    </w:p>
    <w:p w14:paraId="754F2344" w14:textId="77777777" w:rsidR="00CF33E6" w:rsidRDefault="00000000">
      <w:pPr>
        <w:pStyle w:val="ListBullet"/>
        <w:jc w:val="both"/>
      </w:pPr>
      <w:r>
        <w:t>Serial No. → Unique entry number for tracking.</w:t>
      </w:r>
    </w:p>
    <w:p w14:paraId="7808D1CC" w14:textId="77777777" w:rsidR="00CF33E6" w:rsidRDefault="00000000">
      <w:pPr>
        <w:pStyle w:val="ListBullet"/>
        <w:jc w:val="both"/>
      </w:pPr>
      <w:r>
        <w:t>Date of Fault → Date the fault occurred or was reported.</w:t>
      </w:r>
    </w:p>
    <w:p w14:paraId="0565871C" w14:textId="77777777" w:rsidR="00CF33E6" w:rsidRDefault="00000000">
      <w:pPr>
        <w:pStyle w:val="ListBullet"/>
        <w:jc w:val="both"/>
      </w:pPr>
      <w:r>
        <w:t>Location of the Fault → Exact place (Academic Block A, Physics Lab, Hostel C, Substation).</w:t>
      </w:r>
    </w:p>
    <w:p w14:paraId="22FCE45D" w14:textId="77777777" w:rsidR="00CF33E6" w:rsidRDefault="00000000">
      <w:pPr>
        <w:pStyle w:val="ListBullet"/>
        <w:jc w:val="both"/>
      </w:pPr>
      <w:r>
        <w:t>Description of the Fault → Short summary (short circuit, tripping, overheating, low voltage, cable fault, light not working).</w:t>
      </w:r>
    </w:p>
    <w:p w14:paraId="5AD1772F" w14:textId="77777777" w:rsidR="00CF33E6" w:rsidRDefault="00000000">
      <w:pPr>
        <w:pStyle w:val="ListBullet"/>
        <w:jc w:val="both"/>
      </w:pPr>
      <w:r>
        <w:t>Corrective Actions Taken → Repair, replacement, rewiring, preventive checks, vendor call.</w:t>
      </w:r>
    </w:p>
    <w:p w14:paraId="30D63724" w14:textId="77777777" w:rsidR="00CF33E6" w:rsidRDefault="00000000">
      <w:pPr>
        <w:pStyle w:val="ListBullet"/>
        <w:jc w:val="both"/>
      </w:pPr>
      <w:r>
        <w:t>Responsible Officer / Vendor → Facilities staff, electrician, AMC vendor.</w:t>
      </w:r>
    </w:p>
    <w:p w14:paraId="250E3D97" w14:textId="77777777" w:rsidR="00CF33E6" w:rsidRDefault="00000000">
      <w:pPr>
        <w:pStyle w:val="ListBullet"/>
        <w:jc w:val="both"/>
      </w:pPr>
      <w:r>
        <w:t>Verified By → HOD, Electrical Engineer, Facilities Head, or IQAC.</w:t>
      </w:r>
    </w:p>
    <w:p w14:paraId="2E5D97B5" w14:textId="77777777" w:rsidR="00CF33E6" w:rsidRDefault="00000000">
      <w:pPr>
        <w:pStyle w:val="ListBullet"/>
        <w:jc w:val="both"/>
      </w:pPr>
      <w:r>
        <w:t>Evidence Reference → Attach proof (service report ID, invoice, before/after photo).</w:t>
      </w:r>
    </w:p>
    <w:p w14:paraId="5791CA07" w14:textId="77777777" w:rsidR="00CF33E6" w:rsidRDefault="00000000">
      <w:pPr>
        <w:pStyle w:val="ListBullet"/>
        <w:jc w:val="both"/>
      </w:pPr>
      <w:r>
        <w:t>Remarks → Notes on follow-up, warranty, repeat issue monitoring.</w:t>
      </w:r>
    </w:p>
    <w:p w14:paraId="0F004F21"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679"/>
        <w:gridCol w:w="680"/>
        <w:gridCol w:w="1212"/>
        <w:gridCol w:w="1524"/>
        <w:gridCol w:w="1368"/>
        <w:gridCol w:w="1094"/>
        <w:gridCol w:w="821"/>
        <w:gridCol w:w="704"/>
        <w:gridCol w:w="1329"/>
      </w:tblGrid>
      <w:tr w:rsidR="00CF33E6" w14:paraId="71EE2844" w14:textId="77777777">
        <w:trPr>
          <w:cantSplit/>
          <w:tblHeader/>
          <w:jc w:val="center"/>
        </w:trPr>
        <w:tc>
          <w:tcPr>
            <w:tcW w:w="680" w:type="dxa"/>
            <w:shd w:val="clear" w:color="auto" w:fill="1F3A5F"/>
          </w:tcPr>
          <w:p w14:paraId="19E85DA3" w14:textId="77777777" w:rsidR="00CF33E6" w:rsidRDefault="00000000">
            <w:pPr>
              <w:spacing w:after="20" w:line="240" w:lineRule="auto"/>
            </w:pPr>
            <w:r>
              <w:rPr>
                <w:b/>
                <w:color w:val="FFFFFF"/>
                <w:sz w:val="17"/>
              </w:rPr>
              <w:t>Serial No.</w:t>
            </w:r>
          </w:p>
        </w:tc>
        <w:tc>
          <w:tcPr>
            <w:tcW w:w="680" w:type="dxa"/>
            <w:shd w:val="clear" w:color="auto" w:fill="1F3A5F"/>
          </w:tcPr>
          <w:p w14:paraId="025CF5FC" w14:textId="77777777" w:rsidR="00CF33E6" w:rsidRDefault="00000000">
            <w:pPr>
              <w:spacing w:after="20" w:line="240" w:lineRule="auto"/>
            </w:pPr>
            <w:r>
              <w:rPr>
                <w:b/>
                <w:color w:val="FFFFFF"/>
                <w:sz w:val="17"/>
              </w:rPr>
              <w:t>Date of Fault</w:t>
            </w:r>
          </w:p>
        </w:tc>
        <w:tc>
          <w:tcPr>
            <w:tcW w:w="1212" w:type="dxa"/>
            <w:shd w:val="clear" w:color="auto" w:fill="1F3A5F"/>
          </w:tcPr>
          <w:p w14:paraId="435567C3" w14:textId="77777777" w:rsidR="00CF33E6" w:rsidRDefault="00000000">
            <w:pPr>
              <w:spacing w:after="20" w:line="240" w:lineRule="auto"/>
            </w:pPr>
            <w:r>
              <w:rPr>
                <w:b/>
                <w:color w:val="FFFFFF"/>
                <w:sz w:val="17"/>
              </w:rPr>
              <w:t>Location of the Fault</w:t>
            </w:r>
          </w:p>
        </w:tc>
        <w:tc>
          <w:tcPr>
            <w:tcW w:w="1524" w:type="dxa"/>
            <w:shd w:val="clear" w:color="auto" w:fill="1F3A5F"/>
          </w:tcPr>
          <w:p w14:paraId="3E7A8BEB" w14:textId="77777777" w:rsidR="00CF33E6" w:rsidRDefault="00000000">
            <w:pPr>
              <w:spacing w:after="20" w:line="240" w:lineRule="auto"/>
            </w:pPr>
            <w:r>
              <w:rPr>
                <w:b/>
                <w:color w:val="FFFFFF"/>
                <w:sz w:val="17"/>
              </w:rPr>
              <w:t>Description of the Fault</w:t>
            </w:r>
          </w:p>
        </w:tc>
        <w:tc>
          <w:tcPr>
            <w:tcW w:w="1368" w:type="dxa"/>
            <w:shd w:val="clear" w:color="auto" w:fill="1F3A5F"/>
          </w:tcPr>
          <w:p w14:paraId="7E568C4F" w14:textId="77777777" w:rsidR="00CF33E6" w:rsidRDefault="00000000">
            <w:pPr>
              <w:spacing w:after="20" w:line="240" w:lineRule="auto"/>
            </w:pPr>
            <w:r>
              <w:rPr>
                <w:b/>
                <w:color w:val="FFFFFF"/>
                <w:sz w:val="17"/>
              </w:rPr>
              <w:t>Corrective Actions Taken</w:t>
            </w:r>
          </w:p>
        </w:tc>
        <w:tc>
          <w:tcPr>
            <w:tcW w:w="1094" w:type="dxa"/>
            <w:shd w:val="clear" w:color="auto" w:fill="1F3A5F"/>
          </w:tcPr>
          <w:p w14:paraId="5951C003" w14:textId="77777777" w:rsidR="00CF33E6" w:rsidRDefault="00000000">
            <w:pPr>
              <w:spacing w:after="20" w:line="240" w:lineRule="auto"/>
            </w:pPr>
            <w:r>
              <w:rPr>
                <w:b/>
                <w:color w:val="FFFFFF"/>
                <w:sz w:val="17"/>
              </w:rPr>
              <w:t>Responsible Officer / Vendor</w:t>
            </w:r>
          </w:p>
        </w:tc>
        <w:tc>
          <w:tcPr>
            <w:tcW w:w="821" w:type="dxa"/>
            <w:shd w:val="clear" w:color="auto" w:fill="1F3A5F"/>
          </w:tcPr>
          <w:p w14:paraId="3040231C" w14:textId="77777777" w:rsidR="00CF33E6" w:rsidRDefault="00000000">
            <w:pPr>
              <w:spacing w:after="20" w:line="240" w:lineRule="auto"/>
            </w:pPr>
            <w:r>
              <w:rPr>
                <w:b/>
                <w:color w:val="FFFFFF"/>
                <w:sz w:val="17"/>
              </w:rPr>
              <w:t>Verified By</w:t>
            </w:r>
          </w:p>
        </w:tc>
        <w:tc>
          <w:tcPr>
            <w:tcW w:w="704" w:type="dxa"/>
            <w:shd w:val="clear" w:color="auto" w:fill="1F3A5F"/>
          </w:tcPr>
          <w:p w14:paraId="278FB1DB" w14:textId="77777777" w:rsidR="00CF33E6" w:rsidRDefault="00000000">
            <w:pPr>
              <w:spacing w:after="20" w:line="240" w:lineRule="auto"/>
            </w:pPr>
            <w:r>
              <w:rPr>
                <w:b/>
                <w:color w:val="FFFFFF"/>
                <w:sz w:val="17"/>
              </w:rPr>
              <w:t>Evidence Reference</w:t>
            </w:r>
          </w:p>
        </w:tc>
        <w:tc>
          <w:tcPr>
            <w:tcW w:w="1329" w:type="dxa"/>
            <w:shd w:val="clear" w:color="auto" w:fill="1F3A5F"/>
          </w:tcPr>
          <w:p w14:paraId="4EA6D960" w14:textId="77777777" w:rsidR="00CF33E6" w:rsidRDefault="00000000">
            <w:pPr>
              <w:spacing w:after="20" w:line="240" w:lineRule="auto"/>
            </w:pPr>
            <w:r>
              <w:rPr>
                <w:b/>
                <w:color w:val="FFFFFF"/>
                <w:sz w:val="17"/>
              </w:rPr>
              <w:t>Remarks</w:t>
            </w:r>
          </w:p>
        </w:tc>
      </w:tr>
      <w:tr w:rsidR="00CF33E6" w14:paraId="67A276E0" w14:textId="77777777">
        <w:trPr>
          <w:cantSplit/>
          <w:jc w:val="center"/>
        </w:trPr>
        <w:tc>
          <w:tcPr>
            <w:tcW w:w="680" w:type="dxa"/>
          </w:tcPr>
          <w:p w14:paraId="588BA439" w14:textId="77777777" w:rsidR="00CF33E6" w:rsidRDefault="00000000">
            <w:pPr>
              <w:spacing w:after="20" w:line="240" w:lineRule="auto"/>
            </w:pPr>
            <w:r>
              <w:rPr>
                <w:sz w:val="17"/>
              </w:rPr>
              <w:t>1</w:t>
            </w:r>
          </w:p>
        </w:tc>
        <w:tc>
          <w:tcPr>
            <w:tcW w:w="680" w:type="dxa"/>
          </w:tcPr>
          <w:p w14:paraId="002811BA" w14:textId="77777777" w:rsidR="00CF33E6" w:rsidRDefault="00000000">
            <w:pPr>
              <w:spacing w:after="20" w:line="240" w:lineRule="auto"/>
            </w:pPr>
            <w:r>
              <w:rPr>
                <w:sz w:val="17"/>
              </w:rPr>
              <w:t>03-09-2025</w:t>
            </w:r>
          </w:p>
        </w:tc>
        <w:tc>
          <w:tcPr>
            <w:tcW w:w="1212" w:type="dxa"/>
          </w:tcPr>
          <w:p w14:paraId="1C3CB915" w14:textId="77777777" w:rsidR="00CF33E6" w:rsidRDefault="00000000">
            <w:pPr>
              <w:spacing w:after="20" w:line="240" w:lineRule="auto"/>
            </w:pPr>
            <w:r>
              <w:rPr>
                <w:sz w:val="17"/>
              </w:rPr>
              <w:t>Academic Block A – Room 203</w:t>
            </w:r>
          </w:p>
        </w:tc>
        <w:tc>
          <w:tcPr>
            <w:tcW w:w="1524" w:type="dxa"/>
          </w:tcPr>
          <w:p w14:paraId="60950A0F" w14:textId="77777777" w:rsidR="00CF33E6" w:rsidRDefault="00000000">
            <w:pPr>
              <w:spacing w:after="20" w:line="240" w:lineRule="auto"/>
            </w:pPr>
            <w:r>
              <w:rPr>
                <w:sz w:val="17"/>
              </w:rPr>
              <w:t>Lights flickering due to loose wiring</w:t>
            </w:r>
          </w:p>
        </w:tc>
        <w:tc>
          <w:tcPr>
            <w:tcW w:w="1368" w:type="dxa"/>
          </w:tcPr>
          <w:p w14:paraId="50AFC8D9" w14:textId="77777777" w:rsidR="00CF33E6" w:rsidRDefault="00000000">
            <w:pPr>
              <w:spacing w:after="20" w:line="240" w:lineRule="auto"/>
            </w:pPr>
            <w:r>
              <w:rPr>
                <w:sz w:val="17"/>
              </w:rPr>
              <w:t>Rewiring done, switchboard replaced</w:t>
            </w:r>
          </w:p>
        </w:tc>
        <w:tc>
          <w:tcPr>
            <w:tcW w:w="1094" w:type="dxa"/>
          </w:tcPr>
          <w:p w14:paraId="02B92027" w14:textId="77777777" w:rsidR="00CF33E6" w:rsidRDefault="00000000">
            <w:pPr>
              <w:spacing w:after="20" w:line="240" w:lineRule="auto"/>
            </w:pPr>
            <w:r>
              <w:rPr>
                <w:sz w:val="17"/>
              </w:rPr>
              <w:t>Campus Electrician</w:t>
            </w:r>
          </w:p>
        </w:tc>
        <w:tc>
          <w:tcPr>
            <w:tcW w:w="821" w:type="dxa"/>
          </w:tcPr>
          <w:p w14:paraId="13131A30" w14:textId="77777777" w:rsidR="00CF33E6" w:rsidRDefault="00000000">
            <w:pPr>
              <w:spacing w:after="20" w:line="240" w:lineRule="auto"/>
            </w:pPr>
            <w:r>
              <w:rPr>
                <w:sz w:val="17"/>
              </w:rPr>
              <w:t>Facilities Supervisor</w:t>
            </w:r>
          </w:p>
        </w:tc>
        <w:tc>
          <w:tcPr>
            <w:tcW w:w="704" w:type="dxa"/>
          </w:tcPr>
          <w:p w14:paraId="5EE068BF" w14:textId="77777777" w:rsidR="00CF33E6" w:rsidRDefault="00000000">
            <w:pPr>
              <w:spacing w:after="20" w:line="240" w:lineRule="auto"/>
            </w:pPr>
            <w:r>
              <w:rPr>
                <w:sz w:val="17"/>
              </w:rPr>
              <w:t>Report/ELEC/0903</w:t>
            </w:r>
          </w:p>
        </w:tc>
        <w:tc>
          <w:tcPr>
            <w:tcW w:w="1329" w:type="dxa"/>
          </w:tcPr>
          <w:p w14:paraId="621F58E7" w14:textId="77777777" w:rsidR="00CF33E6" w:rsidRDefault="00000000">
            <w:pPr>
              <w:spacing w:after="20" w:line="240" w:lineRule="auto"/>
            </w:pPr>
            <w:r>
              <w:rPr>
                <w:sz w:val="17"/>
              </w:rPr>
              <w:t>Stable after repair</w:t>
            </w:r>
          </w:p>
        </w:tc>
      </w:tr>
      <w:tr w:rsidR="00CF33E6" w14:paraId="23964EFE" w14:textId="77777777">
        <w:trPr>
          <w:cantSplit/>
          <w:jc w:val="center"/>
        </w:trPr>
        <w:tc>
          <w:tcPr>
            <w:tcW w:w="680" w:type="dxa"/>
            <w:shd w:val="clear" w:color="auto" w:fill="EEF2F8"/>
          </w:tcPr>
          <w:p w14:paraId="5EB74ADC" w14:textId="77777777" w:rsidR="00CF33E6" w:rsidRDefault="00000000">
            <w:pPr>
              <w:spacing w:after="20" w:line="240" w:lineRule="auto"/>
            </w:pPr>
            <w:r>
              <w:rPr>
                <w:sz w:val="17"/>
              </w:rPr>
              <w:t>2</w:t>
            </w:r>
          </w:p>
        </w:tc>
        <w:tc>
          <w:tcPr>
            <w:tcW w:w="680" w:type="dxa"/>
            <w:shd w:val="clear" w:color="auto" w:fill="EEF2F8"/>
          </w:tcPr>
          <w:p w14:paraId="38BFD1CF" w14:textId="77777777" w:rsidR="00CF33E6" w:rsidRDefault="00000000">
            <w:pPr>
              <w:spacing w:after="20" w:line="240" w:lineRule="auto"/>
            </w:pPr>
            <w:r>
              <w:rPr>
                <w:sz w:val="17"/>
              </w:rPr>
              <w:t>05-09-2025</w:t>
            </w:r>
          </w:p>
        </w:tc>
        <w:tc>
          <w:tcPr>
            <w:tcW w:w="1212" w:type="dxa"/>
            <w:shd w:val="clear" w:color="auto" w:fill="EEF2F8"/>
          </w:tcPr>
          <w:p w14:paraId="31E0BDA7" w14:textId="77777777" w:rsidR="00CF33E6" w:rsidRDefault="00000000">
            <w:pPr>
              <w:spacing w:after="20" w:line="240" w:lineRule="auto"/>
            </w:pPr>
            <w:r>
              <w:rPr>
                <w:sz w:val="17"/>
              </w:rPr>
              <w:t>Substation – Transformer TRF-03</w:t>
            </w:r>
          </w:p>
        </w:tc>
        <w:tc>
          <w:tcPr>
            <w:tcW w:w="1524" w:type="dxa"/>
            <w:shd w:val="clear" w:color="auto" w:fill="EEF2F8"/>
          </w:tcPr>
          <w:p w14:paraId="15D88623" w14:textId="77777777" w:rsidR="00CF33E6" w:rsidRDefault="00000000">
            <w:pPr>
              <w:spacing w:after="20" w:line="240" w:lineRule="auto"/>
            </w:pPr>
            <w:r>
              <w:rPr>
                <w:sz w:val="17"/>
              </w:rPr>
              <w:t>Oil leakage at gasket</w:t>
            </w:r>
          </w:p>
        </w:tc>
        <w:tc>
          <w:tcPr>
            <w:tcW w:w="1368" w:type="dxa"/>
            <w:shd w:val="clear" w:color="auto" w:fill="EEF2F8"/>
          </w:tcPr>
          <w:p w14:paraId="2E9EB7B8" w14:textId="77777777" w:rsidR="00CF33E6" w:rsidRDefault="00000000">
            <w:pPr>
              <w:spacing w:after="20" w:line="240" w:lineRule="auto"/>
            </w:pPr>
            <w:r>
              <w:rPr>
                <w:sz w:val="17"/>
              </w:rPr>
              <w:t>Gasket replaced, oil top-up done</w:t>
            </w:r>
          </w:p>
        </w:tc>
        <w:tc>
          <w:tcPr>
            <w:tcW w:w="1094" w:type="dxa"/>
            <w:shd w:val="clear" w:color="auto" w:fill="EEF2F8"/>
          </w:tcPr>
          <w:p w14:paraId="19FAE0DE" w14:textId="77777777" w:rsidR="00CF33E6" w:rsidRDefault="00000000">
            <w:pPr>
              <w:spacing w:after="20" w:line="240" w:lineRule="auto"/>
            </w:pPr>
            <w:r>
              <w:rPr>
                <w:sz w:val="17"/>
              </w:rPr>
              <w:t>Vendor – PowerGrid AMC</w:t>
            </w:r>
          </w:p>
        </w:tc>
        <w:tc>
          <w:tcPr>
            <w:tcW w:w="821" w:type="dxa"/>
            <w:shd w:val="clear" w:color="auto" w:fill="EEF2F8"/>
          </w:tcPr>
          <w:p w14:paraId="48916204" w14:textId="77777777" w:rsidR="00CF33E6" w:rsidRDefault="00000000">
            <w:pPr>
              <w:spacing w:after="20" w:line="240" w:lineRule="auto"/>
            </w:pPr>
            <w:r>
              <w:rPr>
                <w:sz w:val="17"/>
              </w:rPr>
              <w:t>Electrical Engineer</w:t>
            </w:r>
          </w:p>
        </w:tc>
        <w:tc>
          <w:tcPr>
            <w:tcW w:w="704" w:type="dxa"/>
            <w:shd w:val="clear" w:color="auto" w:fill="EEF2F8"/>
          </w:tcPr>
          <w:p w14:paraId="0C6A043B" w14:textId="77777777" w:rsidR="00CF33E6" w:rsidRDefault="00000000">
            <w:pPr>
              <w:spacing w:after="20" w:line="240" w:lineRule="auto"/>
            </w:pPr>
            <w:r>
              <w:rPr>
                <w:sz w:val="17"/>
              </w:rPr>
              <w:t>AMC/TRANS/0905</w:t>
            </w:r>
          </w:p>
        </w:tc>
        <w:tc>
          <w:tcPr>
            <w:tcW w:w="1329" w:type="dxa"/>
            <w:shd w:val="clear" w:color="auto" w:fill="EEF2F8"/>
          </w:tcPr>
          <w:p w14:paraId="5A30F791" w14:textId="77777777" w:rsidR="00CF33E6" w:rsidRDefault="00000000">
            <w:pPr>
              <w:spacing w:after="20" w:line="240" w:lineRule="auto"/>
            </w:pPr>
            <w:r>
              <w:rPr>
                <w:sz w:val="17"/>
              </w:rPr>
              <w:t>Annual oil test scheduled</w:t>
            </w:r>
          </w:p>
        </w:tc>
      </w:tr>
      <w:tr w:rsidR="00CF33E6" w14:paraId="22BCD34E" w14:textId="77777777">
        <w:trPr>
          <w:cantSplit/>
          <w:jc w:val="center"/>
        </w:trPr>
        <w:tc>
          <w:tcPr>
            <w:tcW w:w="680" w:type="dxa"/>
          </w:tcPr>
          <w:p w14:paraId="58612D87" w14:textId="77777777" w:rsidR="00CF33E6" w:rsidRDefault="00000000">
            <w:pPr>
              <w:spacing w:after="20" w:line="240" w:lineRule="auto"/>
            </w:pPr>
            <w:r>
              <w:rPr>
                <w:sz w:val="17"/>
              </w:rPr>
              <w:t>3</w:t>
            </w:r>
          </w:p>
        </w:tc>
        <w:tc>
          <w:tcPr>
            <w:tcW w:w="680" w:type="dxa"/>
          </w:tcPr>
          <w:p w14:paraId="231C8A48" w14:textId="77777777" w:rsidR="00CF33E6" w:rsidRDefault="00000000">
            <w:pPr>
              <w:spacing w:after="20" w:line="240" w:lineRule="auto"/>
            </w:pPr>
            <w:r>
              <w:rPr>
                <w:sz w:val="17"/>
              </w:rPr>
              <w:t>06-09-2025</w:t>
            </w:r>
          </w:p>
        </w:tc>
        <w:tc>
          <w:tcPr>
            <w:tcW w:w="1212" w:type="dxa"/>
          </w:tcPr>
          <w:p w14:paraId="18F1B7C3" w14:textId="77777777" w:rsidR="00CF33E6" w:rsidRDefault="00000000">
            <w:pPr>
              <w:spacing w:after="20" w:line="240" w:lineRule="auto"/>
            </w:pPr>
            <w:r>
              <w:rPr>
                <w:sz w:val="17"/>
              </w:rPr>
              <w:t>Hostel Block B Corridor</w:t>
            </w:r>
          </w:p>
        </w:tc>
        <w:tc>
          <w:tcPr>
            <w:tcW w:w="1524" w:type="dxa"/>
          </w:tcPr>
          <w:p w14:paraId="0C2371E2" w14:textId="77777777" w:rsidR="00CF33E6" w:rsidRDefault="00000000">
            <w:pPr>
              <w:spacing w:after="20" w:line="240" w:lineRule="auto"/>
            </w:pPr>
            <w:r>
              <w:rPr>
                <w:sz w:val="17"/>
              </w:rPr>
              <w:t>Circuit breaker tripped during overload</w:t>
            </w:r>
          </w:p>
        </w:tc>
        <w:tc>
          <w:tcPr>
            <w:tcW w:w="1368" w:type="dxa"/>
          </w:tcPr>
          <w:p w14:paraId="46D4ADDD" w14:textId="77777777" w:rsidR="00CF33E6" w:rsidRDefault="00000000">
            <w:pPr>
              <w:spacing w:after="20" w:line="240" w:lineRule="auto"/>
            </w:pPr>
            <w:r>
              <w:rPr>
                <w:sz w:val="17"/>
              </w:rPr>
              <w:t>Reset breaker, redistributed load</w:t>
            </w:r>
          </w:p>
        </w:tc>
        <w:tc>
          <w:tcPr>
            <w:tcW w:w="1094" w:type="dxa"/>
          </w:tcPr>
          <w:p w14:paraId="681ECB0E" w14:textId="77777777" w:rsidR="00CF33E6" w:rsidRDefault="00000000">
            <w:pPr>
              <w:spacing w:after="20" w:line="240" w:lineRule="auto"/>
            </w:pPr>
            <w:r>
              <w:rPr>
                <w:sz w:val="17"/>
              </w:rPr>
              <w:t>Facilities Team</w:t>
            </w:r>
          </w:p>
        </w:tc>
        <w:tc>
          <w:tcPr>
            <w:tcW w:w="821" w:type="dxa"/>
          </w:tcPr>
          <w:p w14:paraId="0060B4C7" w14:textId="77777777" w:rsidR="00CF33E6" w:rsidRDefault="00000000">
            <w:pPr>
              <w:spacing w:after="20" w:line="240" w:lineRule="auto"/>
            </w:pPr>
            <w:r>
              <w:rPr>
                <w:sz w:val="17"/>
              </w:rPr>
              <w:t>Hostel Warden</w:t>
            </w:r>
          </w:p>
        </w:tc>
        <w:tc>
          <w:tcPr>
            <w:tcW w:w="704" w:type="dxa"/>
          </w:tcPr>
          <w:p w14:paraId="1903DDDC" w14:textId="77777777" w:rsidR="00CF33E6" w:rsidRDefault="00000000">
            <w:pPr>
              <w:spacing w:after="20" w:line="240" w:lineRule="auto"/>
            </w:pPr>
            <w:r>
              <w:rPr>
                <w:sz w:val="17"/>
              </w:rPr>
              <w:t>Log/HOST/0906</w:t>
            </w:r>
          </w:p>
        </w:tc>
        <w:tc>
          <w:tcPr>
            <w:tcW w:w="1329" w:type="dxa"/>
          </w:tcPr>
          <w:p w14:paraId="4462F0CD" w14:textId="77777777" w:rsidR="00CF33E6" w:rsidRDefault="00000000">
            <w:pPr>
              <w:spacing w:after="20" w:line="240" w:lineRule="auto"/>
            </w:pPr>
            <w:r>
              <w:rPr>
                <w:sz w:val="17"/>
              </w:rPr>
              <w:t>Load balancing planned</w:t>
            </w:r>
          </w:p>
        </w:tc>
      </w:tr>
      <w:tr w:rsidR="00CF33E6" w14:paraId="39B2F6E9" w14:textId="77777777">
        <w:trPr>
          <w:cantSplit/>
          <w:jc w:val="center"/>
        </w:trPr>
        <w:tc>
          <w:tcPr>
            <w:tcW w:w="680" w:type="dxa"/>
            <w:shd w:val="clear" w:color="auto" w:fill="EEF2F8"/>
          </w:tcPr>
          <w:p w14:paraId="4103136E" w14:textId="77777777" w:rsidR="00CF33E6" w:rsidRDefault="00000000">
            <w:pPr>
              <w:spacing w:after="20" w:line="240" w:lineRule="auto"/>
            </w:pPr>
            <w:r>
              <w:rPr>
                <w:sz w:val="17"/>
              </w:rPr>
              <w:t>4</w:t>
            </w:r>
          </w:p>
        </w:tc>
        <w:tc>
          <w:tcPr>
            <w:tcW w:w="680" w:type="dxa"/>
            <w:shd w:val="clear" w:color="auto" w:fill="EEF2F8"/>
          </w:tcPr>
          <w:p w14:paraId="2E0D305D" w14:textId="77777777" w:rsidR="00CF33E6" w:rsidRDefault="00000000">
            <w:pPr>
              <w:spacing w:after="20" w:line="240" w:lineRule="auto"/>
            </w:pPr>
            <w:r>
              <w:rPr>
                <w:sz w:val="17"/>
              </w:rPr>
              <w:t>08-09-2025</w:t>
            </w:r>
          </w:p>
        </w:tc>
        <w:tc>
          <w:tcPr>
            <w:tcW w:w="1212" w:type="dxa"/>
            <w:shd w:val="clear" w:color="auto" w:fill="EEF2F8"/>
          </w:tcPr>
          <w:p w14:paraId="4B052B9D" w14:textId="77777777" w:rsidR="00CF33E6" w:rsidRDefault="00000000">
            <w:pPr>
              <w:spacing w:after="20" w:line="240" w:lineRule="auto"/>
            </w:pPr>
            <w:r>
              <w:rPr>
                <w:sz w:val="17"/>
              </w:rPr>
              <w:t>Physics Lab 101</w:t>
            </w:r>
          </w:p>
        </w:tc>
        <w:tc>
          <w:tcPr>
            <w:tcW w:w="1524" w:type="dxa"/>
            <w:shd w:val="clear" w:color="auto" w:fill="EEF2F8"/>
          </w:tcPr>
          <w:p w14:paraId="2066F8FC" w14:textId="77777777" w:rsidR="00CF33E6" w:rsidRDefault="00000000">
            <w:pPr>
              <w:spacing w:after="20" w:line="240" w:lineRule="auto"/>
            </w:pPr>
            <w:r>
              <w:rPr>
                <w:sz w:val="17"/>
              </w:rPr>
              <w:t>Overheating of induction motor</w:t>
            </w:r>
          </w:p>
        </w:tc>
        <w:tc>
          <w:tcPr>
            <w:tcW w:w="1368" w:type="dxa"/>
            <w:shd w:val="clear" w:color="auto" w:fill="EEF2F8"/>
          </w:tcPr>
          <w:p w14:paraId="296A91F2" w14:textId="77777777" w:rsidR="00CF33E6" w:rsidRDefault="00000000">
            <w:pPr>
              <w:spacing w:after="20" w:line="240" w:lineRule="auto"/>
            </w:pPr>
            <w:r>
              <w:rPr>
                <w:sz w:val="17"/>
              </w:rPr>
              <w:t>Bearings replaced, motor rewound</w:t>
            </w:r>
          </w:p>
        </w:tc>
        <w:tc>
          <w:tcPr>
            <w:tcW w:w="1094" w:type="dxa"/>
            <w:shd w:val="clear" w:color="auto" w:fill="EEF2F8"/>
          </w:tcPr>
          <w:p w14:paraId="786DC5CE" w14:textId="77777777" w:rsidR="00CF33E6" w:rsidRDefault="00000000">
            <w:pPr>
              <w:spacing w:after="20" w:line="240" w:lineRule="auto"/>
            </w:pPr>
            <w:r>
              <w:rPr>
                <w:sz w:val="17"/>
              </w:rPr>
              <w:t>Vendor – Motor Service</w:t>
            </w:r>
          </w:p>
        </w:tc>
        <w:tc>
          <w:tcPr>
            <w:tcW w:w="821" w:type="dxa"/>
            <w:shd w:val="clear" w:color="auto" w:fill="EEF2F8"/>
          </w:tcPr>
          <w:p w14:paraId="264A6853" w14:textId="77777777" w:rsidR="00CF33E6" w:rsidRDefault="00000000">
            <w:pPr>
              <w:spacing w:after="20" w:line="240" w:lineRule="auto"/>
            </w:pPr>
            <w:r>
              <w:rPr>
                <w:sz w:val="17"/>
              </w:rPr>
              <w:t>HOD – Physics</w:t>
            </w:r>
          </w:p>
        </w:tc>
        <w:tc>
          <w:tcPr>
            <w:tcW w:w="704" w:type="dxa"/>
            <w:shd w:val="clear" w:color="auto" w:fill="EEF2F8"/>
          </w:tcPr>
          <w:p w14:paraId="0F90EEA1" w14:textId="77777777" w:rsidR="00CF33E6" w:rsidRDefault="00000000">
            <w:pPr>
              <w:spacing w:after="20" w:line="240" w:lineRule="auto"/>
            </w:pPr>
            <w:r>
              <w:rPr>
                <w:sz w:val="17"/>
              </w:rPr>
              <w:t>LAB/MTR/0908</w:t>
            </w:r>
          </w:p>
        </w:tc>
        <w:tc>
          <w:tcPr>
            <w:tcW w:w="1329" w:type="dxa"/>
            <w:shd w:val="clear" w:color="auto" w:fill="EEF2F8"/>
          </w:tcPr>
          <w:p w14:paraId="461F4BFD" w14:textId="77777777" w:rsidR="00CF33E6" w:rsidRDefault="00000000">
            <w:pPr>
              <w:spacing w:after="20" w:line="240" w:lineRule="auto"/>
            </w:pPr>
            <w:r>
              <w:rPr>
                <w:sz w:val="17"/>
              </w:rPr>
              <w:t>Preventive vibration test required</w:t>
            </w:r>
          </w:p>
        </w:tc>
      </w:tr>
      <w:tr w:rsidR="00CF33E6" w14:paraId="22FABC9E" w14:textId="77777777">
        <w:trPr>
          <w:cantSplit/>
          <w:jc w:val="center"/>
        </w:trPr>
        <w:tc>
          <w:tcPr>
            <w:tcW w:w="680" w:type="dxa"/>
          </w:tcPr>
          <w:p w14:paraId="21B725DC" w14:textId="77777777" w:rsidR="00CF33E6" w:rsidRDefault="00000000">
            <w:pPr>
              <w:spacing w:after="20" w:line="240" w:lineRule="auto"/>
            </w:pPr>
            <w:r>
              <w:rPr>
                <w:sz w:val="17"/>
              </w:rPr>
              <w:t>5</w:t>
            </w:r>
          </w:p>
        </w:tc>
        <w:tc>
          <w:tcPr>
            <w:tcW w:w="680" w:type="dxa"/>
          </w:tcPr>
          <w:p w14:paraId="0A341AE7" w14:textId="77777777" w:rsidR="00CF33E6" w:rsidRDefault="00000000">
            <w:pPr>
              <w:spacing w:after="20" w:line="240" w:lineRule="auto"/>
            </w:pPr>
            <w:r>
              <w:rPr>
                <w:sz w:val="17"/>
              </w:rPr>
              <w:t>10-09-2025</w:t>
            </w:r>
          </w:p>
        </w:tc>
        <w:tc>
          <w:tcPr>
            <w:tcW w:w="1212" w:type="dxa"/>
          </w:tcPr>
          <w:p w14:paraId="0BF8C951" w14:textId="77777777" w:rsidR="00CF33E6" w:rsidRDefault="00000000">
            <w:pPr>
              <w:spacing w:after="20" w:line="240" w:lineRule="auto"/>
            </w:pPr>
            <w:r>
              <w:rPr>
                <w:sz w:val="17"/>
              </w:rPr>
              <w:t>IT Block – Data Center</w:t>
            </w:r>
          </w:p>
        </w:tc>
        <w:tc>
          <w:tcPr>
            <w:tcW w:w="1524" w:type="dxa"/>
          </w:tcPr>
          <w:p w14:paraId="624FE125" w14:textId="77777777" w:rsidR="00CF33E6" w:rsidRDefault="00000000">
            <w:pPr>
              <w:spacing w:after="20" w:line="240" w:lineRule="auto"/>
            </w:pPr>
            <w:r>
              <w:rPr>
                <w:sz w:val="17"/>
              </w:rPr>
              <w:t>UPS not switching to backup mode</w:t>
            </w:r>
          </w:p>
        </w:tc>
        <w:tc>
          <w:tcPr>
            <w:tcW w:w="1368" w:type="dxa"/>
          </w:tcPr>
          <w:p w14:paraId="2D7D358A" w14:textId="77777777" w:rsidR="00CF33E6" w:rsidRDefault="00000000">
            <w:pPr>
              <w:spacing w:after="20" w:line="240" w:lineRule="auto"/>
            </w:pPr>
            <w:r>
              <w:rPr>
                <w:sz w:val="17"/>
              </w:rPr>
              <w:t>Faulty battery replaced</w:t>
            </w:r>
          </w:p>
        </w:tc>
        <w:tc>
          <w:tcPr>
            <w:tcW w:w="1094" w:type="dxa"/>
          </w:tcPr>
          <w:p w14:paraId="377BB498" w14:textId="77777777" w:rsidR="00CF33E6" w:rsidRDefault="00000000">
            <w:pPr>
              <w:spacing w:after="20" w:line="240" w:lineRule="auto"/>
            </w:pPr>
            <w:r>
              <w:rPr>
                <w:sz w:val="17"/>
              </w:rPr>
              <w:t>Vendor – Numeric AMC</w:t>
            </w:r>
          </w:p>
        </w:tc>
        <w:tc>
          <w:tcPr>
            <w:tcW w:w="821" w:type="dxa"/>
          </w:tcPr>
          <w:p w14:paraId="1FCBED4F" w14:textId="77777777" w:rsidR="00CF33E6" w:rsidRDefault="00000000">
            <w:pPr>
              <w:spacing w:after="20" w:line="240" w:lineRule="auto"/>
            </w:pPr>
            <w:r>
              <w:rPr>
                <w:sz w:val="17"/>
              </w:rPr>
              <w:t>IT Cell In-Charge</w:t>
            </w:r>
          </w:p>
        </w:tc>
        <w:tc>
          <w:tcPr>
            <w:tcW w:w="704" w:type="dxa"/>
          </w:tcPr>
          <w:p w14:paraId="6D5BAB1D" w14:textId="77777777" w:rsidR="00CF33E6" w:rsidRDefault="00000000">
            <w:pPr>
              <w:spacing w:after="20" w:line="240" w:lineRule="auto"/>
            </w:pPr>
            <w:r>
              <w:rPr>
                <w:sz w:val="17"/>
              </w:rPr>
              <w:t>AMC/UPS/0910</w:t>
            </w:r>
          </w:p>
        </w:tc>
        <w:tc>
          <w:tcPr>
            <w:tcW w:w="1329" w:type="dxa"/>
          </w:tcPr>
          <w:p w14:paraId="70C0794F" w14:textId="77777777" w:rsidR="00CF33E6" w:rsidRDefault="00000000">
            <w:pPr>
              <w:spacing w:after="20" w:line="240" w:lineRule="auto"/>
            </w:pPr>
            <w:r>
              <w:rPr>
                <w:sz w:val="17"/>
              </w:rPr>
              <w:t>Monitoring backup time weekly</w:t>
            </w:r>
          </w:p>
        </w:tc>
      </w:tr>
    </w:tbl>
    <w:p w14:paraId="0822C90D" w14:textId="77777777" w:rsidR="00CF33E6" w:rsidRDefault="00CF33E6">
      <w:pPr>
        <w:spacing w:after="40"/>
      </w:pPr>
    </w:p>
    <w:p w14:paraId="3987AE6C" w14:textId="77777777" w:rsidR="00CF33E6" w:rsidRDefault="00000000">
      <w:pPr>
        <w:pStyle w:val="Heading3"/>
      </w:pPr>
      <w:r>
        <w:rPr>
          <w:b w:val="0"/>
        </w:rPr>
        <w:t>Electrical Power Shutdown Register – [Year XXXX–YY]</w:t>
      </w:r>
    </w:p>
    <w:tbl>
      <w:tblPr>
        <w:tblStyle w:val="TableGrid"/>
        <w:tblW w:w="9411" w:type="dxa"/>
        <w:jc w:val="center"/>
        <w:tblLayout w:type="fixed"/>
        <w:tblLook w:val="04A0" w:firstRow="1" w:lastRow="0" w:firstColumn="1" w:lastColumn="0" w:noHBand="0" w:noVBand="1"/>
      </w:tblPr>
      <w:tblGrid>
        <w:gridCol w:w="678"/>
        <w:gridCol w:w="679"/>
        <w:gridCol w:w="1689"/>
        <w:gridCol w:w="1854"/>
        <w:gridCol w:w="989"/>
        <w:gridCol w:w="1154"/>
        <w:gridCol w:w="1689"/>
        <w:gridCol w:w="679"/>
      </w:tblGrid>
      <w:tr w:rsidR="00CF33E6" w14:paraId="787E6F32" w14:textId="77777777">
        <w:trPr>
          <w:cantSplit/>
          <w:tblHeader/>
          <w:jc w:val="center"/>
        </w:trPr>
        <w:tc>
          <w:tcPr>
            <w:tcW w:w="679" w:type="dxa"/>
            <w:shd w:val="clear" w:color="auto" w:fill="1F3A5F"/>
          </w:tcPr>
          <w:p w14:paraId="253B2FA4" w14:textId="77777777" w:rsidR="00CF33E6" w:rsidRDefault="00000000">
            <w:pPr>
              <w:spacing w:after="20" w:line="240" w:lineRule="auto"/>
            </w:pPr>
            <w:r>
              <w:rPr>
                <w:b/>
                <w:color w:val="FFFFFF"/>
                <w:sz w:val="17"/>
              </w:rPr>
              <w:t>Serial No.</w:t>
            </w:r>
          </w:p>
        </w:tc>
        <w:tc>
          <w:tcPr>
            <w:tcW w:w="679" w:type="dxa"/>
            <w:shd w:val="clear" w:color="auto" w:fill="1F3A5F"/>
          </w:tcPr>
          <w:p w14:paraId="6A9F6837" w14:textId="77777777" w:rsidR="00CF33E6" w:rsidRDefault="00000000">
            <w:pPr>
              <w:spacing w:after="20" w:line="240" w:lineRule="auto"/>
            </w:pPr>
            <w:r>
              <w:rPr>
                <w:b/>
                <w:color w:val="FFFFFF"/>
                <w:sz w:val="17"/>
              </w:rPr>
              <w:t>Date of Shutdown</w:t>
            </w:r>
          </w:p>
        </w:tc>
        <w:tc>
          <w:tcPr>
            <w:tcW w:w="1689" w:type="dxa"/>
            <w:shd w:val="clear" w:color="auto" w:fill="1F3A5F"/>
          </w:tcPr>
          <w:p w14:paraId="006DE452" w14:textId="77777777" w:rsidR="00CF33E6" w:rsidRDefault="00000000">
            <w:pPr>
              <w:spacing w:after="20" w:line="240" w:lineRule="auto"/>
            </w:pPr>
            <w:r>
              <w:rPr>
                <w:b/>
                <w:color w:val="FFFFFF"/>
                <w:sz w:val="17"/>
              </w:rPr>
              <w:t>Reason for Shutdown (Planned / Unplanned)</w:t>
            </w:r>
          </w:p>
        </w:tc>
        <w:tc>
          <w:tcPr>
            <w:tcW w:w="1854" w:type="dxa"/>
            <w:shd w:val="clear" w:color="auto" w:fill="1F3A5F"/>
          </w:tcPr>
          <w:p w14:paraId="12DCC534" w14:textId="77777777" w:rsidR="00CF33E6" w:rsidRDefault="00000000">
            <w:pPr>
              <w:spacing w:after="20" w:line="240" w:lineRule="auto"/>
            </w:pPr>
            <w:r>
              <w:rPr>
                <w:b/>
                <w:color w:val="FFFFFF"/>
                <w:sz w:val="17"/>
              </w:rPr>
              <w:t>Description of the Shutdown (Location, Duration, Impact)</w:t>
            </w:r>
          </w:p>
        </w:tc>
        <w:tc>
          <w:tcPr>
            <w:tcW w:w="989" w:type="dxa"/>
            <w:shd w:val="clear" w:color="auto" w:fill="1F3A5F"/>
          </w:tcPr>
          <w:p w14:paraId="3A862433" w14:textId="77777777" w:rsidR="00CF33E6" w:rsidRDefault="00000000">
            <w:pPr>
              <w:spacing w:after="20" w:line="240" w:lineRule="auto"/>
            </w:pPr>
            <w:r>
              <w:rPr>
                <w:b/>
                <w:color w:val="FFFFFF"/>
                <w:sz w:val="17"/>
              </w:rPr>
              <w:t>Corrective Actions Taken</w:t>
            </w:r>
          </w:p>
        </w:tc>
        <w:tc>
          <w:tcPr>
            <w:tcW w:w="1154" w:type="dxa"/>
            <w:shd w:val="clear" w:color="auto" w:fill="1F3A5F"/>
          </w:tcPr>
          <w:p w14:paraId="4727825E" w14:textId="77777777" w:rsidR="00CF33E6" w:rsidRDefault="00000000">
            <w:pPr>
              <w:spacing w:after="20" w:line="240" w:lineRule="auto"/>
            </w:pPr>
            <w:r>
              <w:rPr>
                <w:b/>
                <w:color w:val="FFFFFF"/>
                <w:sz w:val="17"/>
              </w:rPr>
              <w:t>Responsible Officer / Vendor</w:t>
            </w:r>
          </w:p>
        </w:tc>
        <w:tc>
          <w:tcPr>
            <w:tcW w:w="1689" w:type="dxa"/>
            <w:shd w:val="clear" w:color="auto" w:fill="1F3A5F"/>
          </w:tcPr>
          <w:p w14:paraId="51C13D65" w14:textId="77777777" w:rsidR="00CF33E6" w:rsidRDefault="00000000">
            <w:pPr>
              <w:spacing w:after="20" w:line="240" w:lineRule="auto"/>
            </w:pPr>
            <w:r>
              <w:rPr>
                <w:b/>
                <w:color w:val="FFFFFF"/>
                <w:sz w:val="17"/>
              </w:rPr>
              <w:t>Verified By (Facilities / Safety Officer)</w:t>
            </w:r>
          </w:p>
        </w:tc>
        <w:tc>
          <w:tcPr>
            <w:tcW w:w="679" w:type="dxa"/>
            <w:shd w:val="clear" w:color="auto" w:fill="1F3A5F"/>
          </w:tcPr>
          <w:p w14:paraId="7D5D1F15" w14:textId="77777777" w:rsidR="00CF33E6" w:rsidRDefault="00000000">
            <w:pPr>
              <w:spacing w:after="20" w:line="240" w:lineRule="auto"/>
            </w:pPr>
            <w:r>
              <w:rPr>
                <w:b/>
                <w:color w:val="FFFFFF"/>
                <w:sz w:val="17"/>
              </w:rPr>
              <w:t>Remarks</w:t>
            </w:r>
          </w:p>
        </w:tc>
      </w:tr>
      <w:tr w:rsidR="00CF33E6" w14:paraId="5CF4B595" w14:textId="77777777">
        <w:trPr>
          <w:cantSplit/>
          <w:jc w:val="center"/>
        </w:trPr>
        <w:tc>
          <w:tcPr>
            <w:tcW w:w="679" w:type="dxa"/>
          </w:tcPr>
          <w:p w14:paraId="257CDA0F" w14:textId="77777777" w:rsidR="00CF33E6" w:rsidRDefault="00CF33E6">
            <w:pPr>
              <w:spacing w:after="20" w:line="240" w:lineRule="auto"/>
            </w:pPr>
          </w:p>
        </w:tc>
        <w:tc>
          <w:tcPr>
            <w:tcW w:w="679" w:type="dxa"/>
          </w:tcPr>
          <w:p w14:paraId="41C645E5" w14:textId="77777777" w:rsidR="00CF33E6" w:rsidRDefault="00CF33E6">
            <w:pPr>
              <w:spacing w:after="20" w:line="240" w:lineRule="auto"/>
            </w:pPr>
          </w:p>
        </w:tc>
        <w:tc>
          <w:tcPr>
            <w:tcW w:w="1689" w:type="dxa"/>
          </w:tcPr>
          <w:p w14:paraId="6E7430DD" w14:textId="77777777" w:rsidR="00CF33E6" w:rsidRDefault="00CF33E6">
            <w:pPr>
              <w:spacing w:after="20" w:line="240" w:lineRule="auto"/>
            </w:pPr>
          </w:p>
        </w:tc>
        <w:tc>
          <w:tcPr>
            <w:tcW w:w="1854" w:type="dxa"/>
          </w:tcPr>
          <w:p w14:paraId="7A8383D8" w14:textId="77777777" w:rsidR="00CF33E6" w:rsidRDefault="00CF33E6">
            <w:pPr>
              <w:spacing w:after="20" w:line="240" w:lineRule="auto"/>
            </w:pPr>
          </w:p>
        </w:tc>
        <w:tc>
          <w:tcPr>
            <w:tcW w:w="989" w:type="dxa"/>
          </w:tcPr>
          <w:p w14:paraId="2265F586" w14:textId="77777777" w:rsidR="00CF33E6" w:rsidRDefault="00CF33E6">
            <w:pPr>
              <w:spacing w:after="20" w:line="240" w:lineRule="auto"/>
            </w:pPr>
          </w:p>
        </w:tc>
        <w:tc>
          <w:tcPr>
            <w:tcW w:w="1154" w:type="dxa"/>
          </w:tcPr>
          <w:p w14:paraId="3C88D97E" w14:textId="77777777" w:rsidR="00CF33E6" w:rsidRDefault="00CF33E6">
            <w:pPr>
              <w:spacing w:after="20" w:line="240" w:lineRule="auto"/>
            </w:pPr>
          </w:p>
        </w:tc>
        <w:tc>
          <w:tcPr>
            <w:tcW w:w="1689" w:type="dxa"/>
          </w:tcPr>
          <w:p w14:paraId="690C7902" w14:textId="77777777" w:rsidR="00CF33E6" w:rsidRDefault="00CF33E6">
            <w:pPr>
              <w:spacing w:after="20" w:line="240" w:lineRule="auto"/>
            </w:pPr>
          </w:p>
        </w:tc>
        <w:tc>
          <w:tcPr>
            <w:tcW w:w="679" w:type="dxa"/>
          </w:tcPr>
          <w:p w14:paraId="1E8B3172" w14:textId="77777777" w:rsidR="00CF33E6" w:rsidRDefault="00CF33E6">
            <w:pPr>
              <w:spacing w:after="20" w:line="240" w:lineRule="auto"/>
            </w:pPr>
          </w:p>
        </w:tc>
      </w:tr>
    </w:tbl>
    <w:p w14:paraId="32E706CC" w14:textId="77777777" w:rsidR="00CF33E6" w:rsidRDefault="00CF33E6">
      <w:pPr>
        <w:spacing w:after="40"/>
      </w:pPr>
    </w:p>
    <w:p w14:paraId="63FC88A3" w14:textId="77777777" w:rsidR="00CF33E6" w:rsidRDefault="00000000">
      <w:pPr>
        <w:jc w:val="both"/>
      </w:pPr>
      <w:r>
        <w:t>Column Explanation</w:t>
      </w:r>
    </w:p>
    <w:p w14:paraId="6A12CED2" w14:textId="77777777" w:rsidR="00CF33E6" w:rsidRDefault="00000000">
      <w:pPr>
        <w:pStyle w:val="ListBullet"/>
        <w:jc w:val="both"/>
      </w:pPr>
      <w:r>
        <w:t>Serial No. → Running entry number.</w:t>
      </w:r>
    </w:p>
    <w:p w14:paraId="6E9546EC" w14:textId="77777777" w:rsidR="00CF33E6" w:rsidRDefault="00000000">
      <w:pPr>
        <w:pStyle w:val="ListBullet"/>
        <w:jc w:val="both"/>
      </w:pPr>
      <w:r>
        <w:t>Date of Shutdown → When the power outage occurred.</w:t>
      </w:r>
    </w:p>
    <w:p w14:paraId="6FCEB681" w14:textId="77777777" w:rsidR="00CF33E6" w:rsidRDefault="00000000">
      <w:pPr>
        <w:pStyle w:val="ListBullet"/>
        <w:jc w:val="both"/>
      </w:pPr>
      <w:r>
        <w:t>Reason for Shutdown →</w:t>
      </w:r>
    </w:p>
    <w:p w14:paraId="683C6CEB" w14:textId="77777777" w:rsidR="00CF33E6" w:rsidRDefault="00000000">
      <w:pPr>
        <w:pStyle w:val="ListBullet2"/>
        <w:jc w:val="both"/>
      </w:pPr>
      <w:r>
        <w:rPr>
          <w:i/>
        </w:rPr>
        <w:t>Planned</w:t>
      </w:r>
      <w:r>
        <w:t xml:space="preserve"> → Preventive maintenance, load testing, transformer servicing.</w:t>
      </w:r>
    </w:p>
    <w:p w14:paraId="712B6F86" w14:textId="77777777" w:rsidR="00CF33E6" w:rsidRDefault="00000000">
      <w:pPr>
        <w:pStyle w:val="ListBullet2"/>
        <w:jc w:val="both"/>
      </w:pPr>
      <w:r>
        <w:rPr>
          <w:i/>
        </w:rPr>
        <w:t>Unplanned</w:t>
      </w:r>
      <w:r>
        <w:t xml:space="preserve"> → Equipment failure, overload, short circuit, grid failure.</w:t>
      </w:r>
    </w:p>
    <w:p w14:paraId="2A62670F" w14:textId="77777777" w:rsidR="00CF33E6" w:rsidRDefault="00000000">
      <w:pPr>
        <w:pStyle w:val="ListBullet"/>
        <w:jc w:val="both"/>
      </w:pPr>
      <w:r>
        <w:lastRenderedPageBreak/>
        <w:t xml:space="preserve">Description of Shutdown → Details of </w:t>
      </w:r>
      <w:r>
        <w:rPr>
          <w:i/>
        </w:rPr>
        <w:t>location</w:t>
      </w:r>
      <w:r>
        <w:t xml:space="preserve">, </w:t>
      </w:r>
      <w:r>
        <w:rPr>
          <w:i/>
        </w:rPr>
        <w:t>duration</w:t>
      </w:r>
      <w:r>
        <w:t xml:space="preserve">, </w:t>
      </w:r>
      <w:r>
        <w:rPr>
          <w:i/>
        </w:rPr>
        <w:t>affected facilities</w:t>
      </w:r>
      <w:r>
        <w:t xml:space="preserve"> (labs, hostels, classrooms, IT).</w:t>
      </w:r>
    </w:p>
    <w:p w14:paraId="1C187C33" w14:textId="77777777" w:rsidR="00CF33E6" w:rsidRDefault="00000000">
      <w:pPr>
        <w:pStyle w:val="ListBullet"/>
        <w:jc w:val="both"/>
      </w:pPr>
      <w:r>
        <w:t>Corrective Actions Taken → Immediate measures (repairs, load balancing, vendor call, replacement).</w:t>
      </w:r>
    </w:p>
    <w:p w14:paraId="72616A85" w14:textId="77777777" w:rsidR="00CF33E6" w:rsidRDefault="00000000">
      <w:pPr>
        <w:pStyle w:val="ListBullet"/>
        <w:jc w:val="both"/>
      </w:pPr>
      <w:r>
        <w:t>Responsible Officer / Vendor → Facilities Manager, Electrical Engineer, AMC Vendor.</w:t>
      </w:r>
    </w:p>
    <w:p w14:paraId="1E4060C9" w14:textId="77777777" w:rsidR="00CF33E6" w:rsidRDefault="00000000">
      <w:pPr>
        <w:pStyle w:val="ListBullet"/>
        <w:jc w:val="both"/>
      </w:pPr>
      <w:r>
        <w:t>Verified By → Safety Committee / Registrar / IQAC.</w:t>
      </w:r>
    </w:p>
    <w:p w14:paraId="26CDCB39" w14:textId="77777777" w:rsidR="00CF33E6" w:rsidRDefault="00000000">
      <w:pPr>
        <w:pStyle w:val="ListBullet"/>
        <w:jc w:val="both"/>
      </w:pPr>
      <w:r>
        <w:t>Remarks → Notes on follow-up, recurring issues, preventive steps.</w:t>
      </w:r>
    </w:p>
    <w:p w14:paraId="3FFA1922"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679"/>
        <w:gridCol w:w="680"/>
        <w:gridCol w:w="793"/>
        <w:gridCol w:w="1877"/>
        <w:gridCol w:w="1877"/>
        <w:gridCol w:w="1210"/>
        <w:gridCol w:w="793"/>
        <w:gridCol w:w="1502"/>
      </w:tblGrid>
      <w:tr w:rsidR="00CF33E6" w14:paraId="4A324A43" w14:textId="77777777">
        <w:trPr>
          <w:cantSplit/>
          <w:tblHeader/>
          <w:jc w:val="center"/>
        </w:trPr>
        <w:tc>
          <w:tcPr>
            <w:tcW w:w="680" w:type="dxa"/>
            <w:shd w:val="clear" w:color="auto" w:fill="1F3A5F"/>
          </w:tcPr>
          <w:p w14:paraId="78A2F581" w14:textId="77777777" w:rsidR="00CF33E6" w:rsidRDefault="00000000">
            <w:pPr>
              <w:spacing w:after="20" w:line="240" w:lineRule="auto"/>
            </w:pPr>
            <w:r>
              <w:rPr>
                <w:b/>
                <w:color w:val="FFFFFF"/>
                <w:sz w:val="17"/>
              </w:rPr>
              <w:t>Serial No.</w:t>
            </w:r>
          </w:p>
        </w:tc>
        <w:tc>
          <w:tcPr>
            <w:tcW w:w="680" w:type="dxa"/>
            <w:shd w:val="clear" w:color="auto" w:fill="1F3A5F"/>
          </w:tcPr>
          <w:p w14:paraId="1EB152FF" w14:textId="77777777" w:rsidR="00CF33E6" w:rsidRDefault="00000000">
            <w:pPr>
              <w:spacing w:after="20" w:line="240" w:lineRule="auto"/>
            </w:pPr>
            <w:r>
              <w:rPr>
                <w:b/>
                <w:color w:val="FFFFFF"/>
                <w:sz w:val="17"/>
              </w:rPr>
              <w:t>Date of Shutdown</w:t>
            </w:r>
          </w:p>
        </w:tc>
        <w:tc>
          <w:tcPr>
            <w:tcW w:w="793" w:type="dxa"/>
            <w:shd w:val="clear" w:color="auto" w:fill="1F3A5F"/>
          </w:tcPr>
          <w:p w14:paraId="13C9C14E" w14:textId="77777777" w:rsidR="00CF33E6" w:rsidRDefault="00000000">
            <w:pPr>
              <w:spacing w:after="20" w:line="240" w:lineRule="auto"/>
            </w:pPr>
            <w:r>
              <w:rPr>
                <w:b/>
                <w:color w:val="FFFFFF"/>
                <w:sz w:val="17"/>
              </w:rPr>
              <w:t>Reason for Shutdown</w:t>
            </w:r>
          </w:p>
        </w:tc>
        <w:tc>
          <w:tcPr>
            <w:tcW w:w="1877" w:type="dxa"/>
            <w:shd w:val="clear" w:color="auto" w:fill="1F3A5F"/>
          </w:tcPr>
          <w:p w14:paraId="3E097772" w14:textId="77777777" w:rsidR="00CF33E6" w:rsidRDefault="00000000">
            <w:pPr>
              <w:spacing w:after="20" w:line="240" w:lineRule="auto"/>
            </w:pPr>
            <w:r>
              <w:rPr>
                <w:b/>
                <w:color w:val="FFFFFF"/>
                <w:sz w:val="17"/>
              </w:rPr>
              <w:t>Description of the Shutdown</w:t>
            </w:r>
          </w:p>
        </w:tc>
        <w:tc>
          <w:tcPr>
            <w:tcW w:w="1877" w:type="dxa"/>
            <w:shd w:val="clear" w:color="auto" w:fill="1F3A5F"/>
          </w:tcPr>
          <w:p w14:paraId="0C382D67" w14:textId="77777777" w:rsidR="00CF33E6" w:rsidRDefault="00000000">
            <w:pPr>
              <w:spacing w:after="20" w:line="240" w:lineRule="auto"/>
            </w:pPr>
            <w:r>
              <w:rPr>
                <w:b/>
                <w:color w:val="FFFFFF"/>
                <w:sz w:val="17"/>
              </w:rPr>
              <w:t>Corrective Actions Taken</w:t>
            </w:r>
          </w:p>
        </w:tc>
        <w:tc>
          <w:tcPr>
            <w:tcW w:w="1210" w:type="dxa"/>
            <w:shd w:val="clear" w:color="auto" w:fill="1F3A5F"/>
          </w:tcPr>
          <w:p w14:paraId="62328BDA" w14:textId="77777777" w:rsidR="00CF33E6" w:rsidRDefault="00000000">
            <w:pPr>
              <w:spacing w:after="20" w:line="240" w:lineRule="auto"/>
            </w:pPr>
            <w:r>
              <w:rPr>
                <w:b/>
                <w:color w:val="FFFFFF"/>
                <w:sz w:val="17"/>
              </w:rPr>
              <w:t>Responsible Officer / Vendor</w:t>
            </w:r>
          </w:p>
        </w:tc>
        <w:tc>
          <w:tcPr>
            <w:tcW w:w="793" w:type="dxa"/>
            <w:shd w:val="clear" w:color="auto" w:fill="1F3A5F"/>
          </w:tcPr>
          <w:p w14:paraId="482C1651" w14:textId="77777777" w:rsidR="00CF33E6" w:rsidRDefault="00000000">
            <w:pPr>
              <w:spacing w:after="20" w:line="240" w:lineRule="auto"/>
            </w:pPr>
            <w:r>
              <w:rPr>
                <w:b/>
                <w:color w:val="FFFFFF"/>
                <w:sz w:val="17"/>
              </w:rPr>
              <w:t>Verified By</w:t>
            </w:r>
          </w:p>
        </w:tc>
        <w:tc>
          <w:tcPr>
            <w:tcW w:w="1502" w:type="dxa"/>
            <w:shd w:val="clear" w:color="auto" w:fill="1F3A5F"/>
          </w:tcPr>
          <w:p w14:paraId="5E60FF62" w14:textId="77777777" w:rsidR="00CF33E6" w:rsidRDefault="00000000">
            <w:pPr>
              <w:spacing w:after="20" w:line="240" w:lineRule="auto"/>
            </w:pPr>
            <w:r>
              <w:rPr>
                <w:b/>
                <w:color w:val="FFFFFF"/>
                <w:sz w:val="17"/>
              </w:rPr>
              <w:t>Remarks</w:t>
            </w:r>
          </w:p>
        </w:tc>
      </w:tr>
      <w:tr w:rsidR="00CF33E6" w14:paraId="6A208AF3" w14:textId="77777777">
        <w:trPr>
          <w:cantSplit/>
          <w:jc w:val="center"/>
        </w:trPr>
        <w:tc>
          <w:tcPr>
            <w:tcW w:w="680" w:type="dxa"/>
          </w:tcPr>
          <w:p w14:paraId="0657C941" w14:textId="77777777" w:rsidR="00CF33E6" w:rsidRDefault="00000000">
            <w:pPr>
              <w:spacing w:after="20" w:line="240" w:lineRule="auto"/>
            </w:pPr>
            <w:r>
              <w:rPr>
                <w:sz w:val="17"/>
              </w:rPr>
              <w:t>1</w:t>
            </w:r>
          </w:p>
        </w:tc>
        <w:tc>
          <w:tcPr>
            <w:tcW w:w="680" w:type="dxa"/>
          </w:tcPr>
          <w:p w14:paraId="70D07F14" w14:textId="77777777" w:rsidR="00CF33E6" w:rsidRDefault="00000000">
            <w:pPr>
              <w:spacing w:after="20" w:line="240" w:lineRule="auto"/>
            </w:pPr>
            <w:r>
              <w:rPr>
                <w:sz w:val="17"/>
              </w:rPr>
              <w:t>05-07-2025</w:t>
            </w:r>
          </w:p>
        </w:tc>
        <w:tc>
          <w:tcPr>
            <w:tcW w:w="793" w:type="dxa"/>
          </w:tcPr>
          <w:p w14:paraId="09A81283" w14:textId="77777777" w:rsidR="00CF33E6" w:rsidRDefault="00000000">
            <w:pPr>
              <w:spacing w:after="20" w:line="240" w:lineRule="auto"/>
            </w:pPr>
            <w:r>
              <w:rPr>
                <w:sz w:val="17"/>
              </w:rPr>
              <w:t>Planned</w:t>
            </w:r>
          </w:p>
        </w:tc>
        <w:tc>
          <w:tcPr>
            <w:tcW w:w="1877" w:type="dxa"/>
          </w:tcPr>
          <w:p w14:paraId="0FDAE2F7" w14:textId="77777777" w:rsidR="00CF33E6" w:rsidRDefault="00000000">
            <w:pPr>
              <w:spacing w:after="20" w:line="240" w:lineRule="auto"/>
            </w:pPr>
            <w:r>
              <w:rPr>
                <w:sz w:val="17"/>
              </w:rPr>
              <w:t>Transformer TRF-02 maintenance, Substation Block – Power off for 3 hrs, affected Admin Block &amp; Library</w:t>
            </w:r>
          </w:p>
        </w:tc>
        <w:tc>
          <w:tcPr>
            <w:tcW w:w="1877" w:type="dxa"/>
          </w:tcPr>
          <w:p w14:paraId="5B41DA1F" w14:textId="77777777" w:rsidR="00CF33E6" w:rsidRDefault="00000000">
            <w:pPr>
              <w:spacing w:after="20" w:line="240" w:lineRule="auto"/>
            </w:pPr>
            <w:r>
              <w:rPr>
                <w:sz w:val="17"/>
              </w:rPr>
              <w:t>Oil top-up and relay testing done, power restored safely</w:t>
            </w:r>
          </w:p>
        </w:tc>
        <w:tc>
          <w:tcPr>
            <w:tcW w:w="1210" w:type="dxa"/>
          </w:tcPr>
          <w:p w14:paraId="0859C08A" w14:textId="77777777" w:rsidR="00CF33E6" w:rsidRDefault="00000000">
            <w:pPr>
              <w:spacing w:after="20" w:line="240" w:lineRule="auto"/>
            </w:pPr>
            <w:r>
              <w:rPr>
                <w:sz w:val="17"/>
              </w:rPr>
              <w:t>Facilities Dept. + AMC Vendor</w:t>
            </w:r>
          </w:p>
        </w:tc>
        <w:tc>
          <w:tcPr>
            <w:tcW w:w="793" w:type="dxa"/>
          </w:tcPr>
          <w:p w14:paraId="763C2979" w14:textId="77777777" w:rsidR="00CF33E6" w:rsidRDefault="00000000">
            <w:pPr>
              <w:spacing w:after="20" w:line="240" w:lineRule="auto"/>
            </w:pPr>
            <w:r>
              <w:rPr>
                <w:sz w:val="17"/>
              </w:rPr>
              <w:t>Electrical Engineer</w:t>
            </w:r>
          </w:p>
        </w:tc>
        <w:tc>
          <w:tcPr>
            <w:tcW w:w="1502" w:type="dxa"/>
          </w:tcPr>
          <w:p w14:paraId="7D1001C3" w14:textId="77777777" w:rsidR="00CF33E6" w:rsidRDefault="00000000">
            <w:pPr>
              <w:spacing w:after="20" w:line="240" w:lineRule="auto"/>
            </w:pPr>
            <w:r>
              <w:rPr>
                <w:sz w:val="17"/>
              </w:rPr>
              <w:t>Preventive maintenance completed</w:t>
            </w:r>
          </w:p>
        </w:tc>
      </w:tr>
      <w:tr w:rsidR="00CF33E6" w14:paraId="1A4B4FCC" w14:textId="77777777">
        <w:trPr>
          <w:cantSplit/>
          <w:jc w:val="center"/>
        </w:trPr>
        <w:tc>
          <w:tcPr>
            <w:tcW w:w="680" w:type="dxa"/>
            <w:shd w:val="clear" w:color="auto" w:fill="EEF2F8"/>
          </w:tcPr>
          <w:p w14:paraId="7D7F88E1" w14:textId="77777777" w:rsidR="00CF33E6" w:rsidRDefault="00000000">
            <w:pPr>
              <w:spacing w:after="20" w:line="240" w:lineRule="auto"/>
            </w:pPr>
            <w:r>
              <w:rPr>
                <w:sz w:val="17"/>
              </w:rPr>
              <w:t>2</w:t>
            </w:r>
          </w:p>
        </w:tc>
        <w:tc>
          <w:tcPr>
            <w:tcW w:w="680" w:type="dxa"/>
            <w:shd w:val="clear" w:color="auto" w:fill="EEF2F8"/>
          </w:tcPr>
          <w:p w14:paraId="20B32291" w14:textId="77777777" w:rsidR="00CF33E6" w:rsidRDefault="00000000">
            <w:pPr>
              <w:spacing w:after="20" w:line="240" w:lineRule="auto"/>
            </w:pPr>
            <w:r>
              <w:rPr>
                <w:sz w:val="17"/>
              </w:rPr>
              <w:t>15-08-2025</w:t>
            </w:r>
          </w:p>
        </w:tc>
        <w:tc>
          <w:tcPr>
            <w:tcW w:w="793" w:type="dxa"/>
            <w:shd w:val="clear" w:color="auto" w:fill="EEF2F8"/>
          </w:tcPr>
          <w:p w14:paraId="1341CDD9" w14:textId="77777777" w:rsidR="00CF33E6" w:rsidRDefault="00000000">
            <w:pPr>
              <w:spacing w:after="20" w:line="240" w:lineRule="auto"/>
            </w:pPr>
            <w:r>
              <w:rPr>
                <w:sz w:val="17"/>
              </w:rPr>
              <w:t>Unplanned</w:t>
            </w:r>
          </w:p>
        </w:tc>
        <w:tc>
          <w:tcPr>
            <w:tcW w:w="1877" w:type="dxa"/>
            <w:shd w:val="clear" w:color="auto" w:fill="EEF2F8"/>
          </w:tcPr>
          <w:p w14:paraId="5E82C802" w14:textId="77777777" w:rsidR="00CF33E6" w:rsidRDefault="00000000">
            <w:pPr>
              <w:spacing w:after="20" w:line="240" w:lineRule="auto"/>
            </w:pPr>
            <w:r>
              <w:rPr>
                <w:sz w:val="17"/>
              </w:rPr>
              <w:t>Cable fault near Hostel Block B, outage lasted 2 hrs, impacted hostel lighting and mess</w:t>
            </w:r>
          </w:p>
        </w:tc>
        <w:tc>
          <w:tcPr>
            <w:tcW w:w="1877" w:type="dxa"/>
            <w:shd w:val="clear" w:color="auto" w:fill="EEF2F8"/>
          </w:tcPr>
          <w:p w14:paraId="5A3FEE2F" w14:textId="77777777" w:rsidR="00CF33E6" w:rsidRDefault="00000000">
            <w:pPr>
              <w:spacing w:after="20" w:line="240" w:lineRule="auto"/>
            </w:pPr>
            <w:r>
              <w:rPr>
                <w:sz w:val="17"/>
              </w:rPr>
              <w:t>Faulty cable replaced, rewiring done</w:t>
            </w:r>
          </w:p>
        </w:tc>
        <w:tc>
          <w:tcPr>
            <w:tcW w:w="1210" w:type="dxa"/>
            <w:shd w:val="clear" w:color="auto" w:fill="EEF2F8"/>
          </w:tcPr>
          <w:p w14:paraId="61A16BC5" w14:textId="77777777" w:rsidR="00CF33E6" w:rsidRDefault="00000000">
            <w:pPr>
              <w:spacing w:after="20" w:line="240" w:lineRule="auto"/>
            </w:pPr>
            <w:r>
              <w:rPr>
                <w:sz w:val="17"/>
              </w:rPr>
              <w:t>Campus Electrician</w:t>
            </w:r>
          </w:p>
        </w:tc>
        <w:tc>
          <w:tcPr>
            <w:tcW w:w="793" w:type="dxa"/>
            <w:shd w:val="clear" w:color="auto" w:fill="EEF2F8"/>
          </w:tcPr>
          <w:p w14:paraId="08B05796" w14:textId="77777777" w:rsidR="00CF33E6" w:rsidRDefault="00000000">
            <w:pPr>
              <w:spacing w:after="20" w:line="240" w:lineRule="auto"/>
            </w:pPr>
            <w:r>
              <w:rPr>
                <w:sz w:val="17"/>
              </w:rPr>
              <w:t>Facilities Manager</w:t>
            </w:r>
          </w:p>
        </w:tc>
        <w:tc>
          <w:tcPr>
            <w:tcW w:w="1502" w:type="dxa"/>
            <w:shd w:val="clear" w:color="auto" w:fill="EEF2F8"/>
          </w:tcPr>
          <w:p w14:paraId="701CC1FF" w14:textId="77777777" w:rsidR="00CF33E6" w:rsidRDefault="00000000">
            <w:pPr>
              <w:spacing w:after="20" w:line="240" w:lineRule="auto"/>
            </w:pPr>
            <w:r>
              <w:rPr>
                <w:sz w:val="17"/>
              </w:rPr>
              <w:t>Monitoring cable load</w:t>
            </w:r>
          </w:p>
        </w:tc>
      </w:tr>
      <w:tr w:rsidR="00CF33E6" w14:paraId="212AB0C9" w14:textId="77777777">
        <w:trPr>
          <w:cantSplit/>
          <w:jc w:val="center"/>
        </w:trPr>
        <w:tc>
          <w:tcPr>
            <w:tcW w:w="680" w:type="dxa"/>
          </w:tcPr>
          <w:p w14:paraId="5640F7D6" w14:textId="77777777" w:rsidR="00CF33E6" w:rsidRDefault="00000000">
            <w:pPr>
              <w:spacing w:after="20" w:line="240" w:lineRule="auto"/>
            </w:pPr>
            <w:r>
              <w:rPr>
                <w:sz w:val="17"/>
              </w:rPr>
              <w:t>3</w:t>
            </w:r>
          </w:p>
        </w:tc>
        <w:tc>
          <w:tcPr>
            <w:tcW w:w="680" w:type="dxa"/>
          </w:tcPr>
          <w:p w14:paraId="1570A576" w14:textId="77777777" w:rsidR="00CF33E6" w:rsidRDefault="00000000">
            <w:pPr>
              <w:spacing w:after="20" w:line="240" w:lineRule="auto"/>
            </w:pPr>
            <w:r>
              <w:rPr>
                <w:sz w:val="17"/>
              </w:rPr>
              <w:t>10-09-2025</w:t>
            </w:r>
          </w:p>
        </w:tc>
        <w:tc>
          <w:tcPr>
            <w:tcW w:w="793" w:type="dxa"/>
          </w:tcPr>
          <w:p w14:paraId="1D8855BE" w14:textId="77777777" w:rsidR="00CF33E6" w:rsidRDefault="00000000">
            <w:pPr>
              <w:spacing w:after="20" w:line="240" w:lineRule="auto"/>
            </w:pPr>
            <w:r>
              <w:rPr>
                <w:sz w:val="17"/>
              </w:rPr>
              <w:t>Planned</w:t>
            </w:r>
          </w:p>
        </w:tc>
        <w:tc>
          <w:tcPr>
            <w:tcW w:w="1877" w:type="dxa"/>
          </w:tcPr>
          <w:p w14:paraId="124E2481" w14:textId="77777777" w:rsidR="00CF33E6" w:rsidRDefault="00000000">
            <w:pPr>
              <w:spacing w:after="20" w:line="240" w:lineRule="auto"/>
            </w:pPr>
            <w:r>
              <w:rPr>
                <w:sz w:val="17"/>
              </w:rPr>
              <w:t>UPS load testing in IT Block – Data Center offline for 1 hr</w:t>
            </w:r>
          </w:p>
        </w:tc>
        <w:tc>
          <w:tcPr>
            <w:tcW w:w="1877" w:type="dxa"/>
          </w:tcPr>
          <w:p w14:paraId="5ADB3178" w14:textId="77777777" w:rsidR="00CF33E6" w:rsidRDefault="00000000">
            <w:pPr>
              <w:spacing w:after="20" w:line="240" w:lineRule="auto"/>
            </w:pPr>
            <w:r>
              <w:rPr>
                <w:sz w:val="17"/>
              </w:rPr>
              <w:t>UPS batteries checked, preventive replacement scheduled</w:t>
            </w:r>
          </w:p>
        </w:tc>
        <w:tc>
          <w:tcPr>
            <w:tcW w:w="1210" w:type="dxa"/>
          </w:tcPr>
          <w:p w14:paraId="2605A2CF" w14:textId="77777777" w:rsidR="00CF33E6" w:rsidRDefault="00000000">
            <w:pPr>
              <w:spacing w:after="20" w:line="240" w:lineRule="auto"/>
            </w:pPr>
            <w:r>
              <w:rPr>
                <w:sz w:val="17"/>
              </w:rPr>
              <w:t>IT Cell + Vendor</w:t>
            </w:r>
          </w:p>
        </w:tc>
        <w:tc>
          <w:tcPr>
            <w:tcW w:w="793" w:type="dxa"/>
          </w:tcPr>
          <w:p w14:paraId="4143AD5A" w14:textId="77777777" w:rsidR="00CF33E6" w:rsidRDefault="00000000">
            <w:pPr>
              <w:spacing w:after="20" w:line="240" w:lineRule="auto"/>
            </w:pPr>
            <w:r>
              <w:rPr>
                <w:sz w:val="17"/>
              </w:rPr>
              <w:t>Registrar</w:t>
            </w:r>
          </w:p>
        </w:tc>
        <w:tc>
          <w:tcPr>
            <w:tcW w:w="1502" w:type="dxa"/>
          </w:tcPr>
          <w:p w14:paraId="5C5E1A7A" w14:textId="77777777" w:rsidR="00CF33E6" w:rsidRDefault="00000000">
            <w:pPr>
              <w:spacing w:after="20" w:line="240" w:lineRule="auto"/>
            </w:pPr>
            <w:r>
              <w:rPr>
                <w:sz w:val="17"/>
              </w:rPr>
              <w:t>Report linked to AMC log</w:t>
            </w:r>
          </w:p>
        </w:tc>
      </w:tr>
      <w:tr w:rsidR="00CF33E6" w14:paraId="4273E275" w14:textId="77777777">
        <w:trPr>
          <w:cantSplit/>
          <w:jc w:val="center"/>
        </w:trPr>
        <w:tc>
          <w:tcPr>
            <w:tcW w:w="680" w:type="dxa"/>
            <w:shd w:val="clear" w:color="auto" w:fill="EEF2F8"/>
          </w:tcPr>
          <w:p w14:paraId="7DCCC929" w14:textId="77777777" w:rsidR="00CF33E6" w:rsidRDefault="00000000">
            <w:pPr>
              <w:spacing w:after="20" w:line="240" w:lineRule="auto"/>
            </w:pPr>
            <w:r>
              <w:rPr>
                <w:sz w:val="17"/>
              </w:rPr>
              <w:t>4</w:t>
            </w:r>
          </w:p>
        </w:tc>
        <w:tc>
          <w:tcPr>
            <w:tcW w:w="680" w:type="dxa"/>
            <w:shd w:val="clear" w:color="auto" w:fill="EEF2F8"/>
          </w:tcPr>
          <w:p w14:paraId="344E284D" w14:textId="77777777" w:rsidR="00CF33E6" w:rsidRDefault="00000000">
            <w:pPr>
              <w:spacing w:after="20" w:line="240" w:lineRule="auto"/>
            </w:pPr>
            <w:r>
              <w:rPr>
                <w:sz w:val="17"/>
              </w:rPr>
              <w:t>18-09-2025</w:t>
            </w:r>
          </w:p>
        </w:tc>
        <w:tc>
          <w:tcPr>
            <w:tcW w:w="793" w:type="dxa"/>
            <w:shd w:val="clear" w:color="auto" w:fill="EEF2F8"/>
          </w:tcPr>
          <w:p w14:paraId="356CD5EF" w14:textId="77777777" w:rsidR="00CF33E6" w:rsidRDefault="00000000">
            <w:pPr>
              <w:spacing w:after="20" w:line="240" w:lineRule="auto"/>
            </w:pPr>
            <w:r>
              <w:rPr>
                <w:sz w:val="17"/>
              </w:rPr>
              <w:t>Unplanned</w:t>
            </w:r>
          </w:p>
        </w:tc>
        <w:tc>
          <w:tcPr>
            <w:tcW w:w="1877" w:type="dxa"/>
            <w:shd w:val="clear" w:color="auto" w:fill="EEF2F8"/>
          </w:tcPr>
          <w:p w14:paraId="2B580200" w14:textId="77777777" w:rsidR="00CF33E6" w:rsidRDefault="00000000">
            <w:pPr>
              <w:spacing w:after="20" w:line="240" w:lineRule="auto"/>
            </w:pPr>
            <w:r>
              <w:rPr>
                <w:sz w:val="17"/>
              </w:rPr>
              <w:t>Generator failure during storm – Academic Block without power for 45 min</w:t>
            </w:r>
          </w:p>
        </w:tc>
        <w:tc>
          <w:tcPr>
            <w:tcW w:w="1877" w:type="dxa"/>
            <w:shd w:val="clear" w:color="auto" w:fill="EEF2F8"/>
          </w:tcPr>
          <w:p w14:paraId="6A517B1C" w14:textId="77777777" w:rsidR="00CF33E6" w:rsidRDefault="00000000">
            <w:pPr>
              <w:spacing w:after="20" w:line="240" w:lineRule="auto"/>
            </w:pPr>
            <w:r>
              <w:rPr>
                <w:sz w:val="17"/>
              </w:rPr>
              <w:t>Generator serviced, fuel filter replaced</w:t>
            </w:r>
          </w:p>
        </w:tc>
        <w:tc>
          <w:tcPr>
            <w:tcW w:w="1210" w:type="dxa"/>
            <w:shd w:val="clear" w:color="auto" w:fill="EEF2F8"/>
          </w:tcPr>
          <w:p w14:paraId="52ECDB74" w14:textId="77777777" w:rsidR="00CF33E6" w:rsidRDefault="00000000">
            <w:pPr>
              <w:spacing w:after="20" w:line="240" w:lineRule="auto"/>
            </w:pPr>
            <w:r>
              <w:rPr>
                <w:sz w:val="17"/>
              </w:rPr>
              <w:t>Cummins Vendor</w:t>
            </w:r>
          </w:p>
        </w:tc>
        <w:tc>
          <w:tcPr>
            <w:tcW w:w="793" w:type="dxa"/>
            <w:shd w:val="clear" w:color="auto" w:fill="EEF2F8"/>
          </w:tcPr>
          <w:p w14:paraId="63ABDBC3" w14:textId="77777777" w:rsidR="00CF33E6" w:rsidRDefault="00000000">
            <w:pPr>
              <w:spacing w:after="20" w:line="240" w:lineRule="auto"/>
            </w:pPr>
            <w:r>
              <w:rPr>
                <w:sz w:val="17"/>
              </w:rPr>
              <w:t>Safety Officer</w:t>
            </w:r>
          </w:p>
        </w:tc>
        <w:tc>
          <w:tcPr>
            <w:tcW w:w="1502" w:type="dxa"/>
            <w:shd w:val="clear" w:color="auto" w:fill="EEF2F8"/>
          </w:tcPr>
          <w:p w14:paraId="531AB3E3" w14:textId="77777777" w:rsidR="00CF33E6" w:rsidRDefault="00000000">
            <w:pPr>
              <w:spacing w:after="20" w:line="240" w:lineRule="auto"/>
            </w:pPr>
            <w:r>
              <w:rPr>
                <w:sz w:val="17"/>
              </w:rPr>
              <w:t>Vendor issued performance guarantee</w:t>
            </w:r>
          </w:p>
        </w:tc>
      </w:tr>
      <w:tr w:rsidR="00CF33E6" w14:paraId="4C2A01DA" w14:textId="77777777">
        <w:trPr>
          <w:cantSplit/>
          <w:jc w:val="center"/>
        </w:trPr>
        <w:tc>
          <w:tcPr>
            <w:tcW w:w="680" w:type="dxa"/>
          </w:tcPr>
          <w:p w14:paraId="72C377EB" w14:textId="77777777" w:rsidR="00CF33E6" w:rsidRDefault="00000000">
            <w:pPr>
              <w:spacing w:after="20" w:line="240" w:lineRule="auto"/>
            </w:pPr>
            <w:r>
              <w:rPr>
                <w:sz w:val="17"/>
              </w:rPr>
              <w:t>5</w:t>
            </w:r>
          </w:p>
        </w:tc>
        <w:tc>
          <w:tcPr>
            <w:tcW w:w="680" w:type="dxa"/>
          </w:tcPr>
          <w:p w14:paraId="4FDC7545" w14:textId="77777777" w:rsidR="00CF33E6" w:rsidRDefault="00000000">
            <w:pPr>
              <w:spacing w:after="20" w:line="240" w:lineRule="auto"/>
            </w:pPr>
            <w:r>
              <w:rPr>
                <w:sz w:val="17"/>
              </w:rPr>
              <w:t>20-09-2025</w:t>
            </w:r>
          </w:p>
        </w:tc>
        <w:tc>
          <w:tcPr>
            <w:tcW w:w="793" w:type="dxa"/>
          </w:tcPr>
          <w:p w14:paraId="578BBE7E" w14:textId="77777777" w:rsidR="00CF33E6" w:rsidRDefault="00000000">
            <w:pPr>
              <w:spacing w:after="20" w:line="240" w:lineRule="auto"/>
            </w:pPr>
            <w:r>
              <w:rPr>
                <w:sz w:val="17"/>
              </w:rPr>
              <w:t>Planned</w:t>
            </w:r>
          </w:p>
        </w:tc>
        <w:tc>
          <w:tcPr>
            <w:tcW w:w="1877" w:type="dxa"/>
          </w:tcPr>
          <w:p w14:paraId="2717CD3A" w14:textId="77777777" w:rsidR="00CF33E6" w:rsidRDefault="00000000">
            <w:pPr>
              <w:spacing w:after="20" w:line="240" w:lineRule="auto"/>
            </w:pPr>
            <w:r>
              <w:rPr>
                <w:sz w:val="17"/>
              </w:rPr>
              <w:t>Main Substation power shutdown for annual inspection, 6 hrs campus-wide outage</w:t>
            </w:r>
          </w:p>
        </w:tc>
        <w:tc>
          <w:tcPr>
            <w:tcW w:w="1877" w:type="dxa"/>
          </w:tcPr>
          <w:p w14:paraId="572901A9" w14:textId="77777777" w:rsidR="00CF33E6" w:rsidRDefault="00000000">
            <w:pPr>
              <w:spacing w:after="20" w:line="240" w:lineRule="auto"/>
            </w:pPr>
            <w:r>
              <w:rPr>
                <w:sz w:val="17"/>
              </w:rPr>
              <w:t>Oil DGA test, breaker checks, earth resistance testing</w:t>
            </w:r>
          </w:p>
        </w:tc>
        <w:tc>
          <w:tcPr>
            <w:tcW w:w="1210" w:type="dxa"/>
          </w:tcPr>
          <w:p w14:paraId="5B319732" w14:textId="77777777" w:rsidR="00CF33E6" w:rsidRDefault="00000000">
            <w:pPr>
              <w:spacing w:after="20" w:line="240" w:lineRule="auto"/>
            </w:pPr>
            <w:r>
              <w:rPr>
                <w:sz w:val="17"/>
              </w:rPr>
              <w:t>PowerGrid AMC</w:t>
            </w:r>
          </w:p>
        </w:tc>
        <w:tc>
          <w:tcPr>
            <w:tcW w:w="793" w:type="dxa"/>
          </w:tcPr>
          <w:p w14:paraId="18823B19" w14:textId="77777777" w:rsidR="00CF33E6" w:rsidRDefault="00000000">
            <w:pPr>
              <w:spacing w:after="20" w:line="240" w:lineRule="auto"/>
            </w:pPr>
            <w:r>
              <w:rPr>
                <w:sz w:val="17"/>
              </w:rPr>
              <w:t>Governing Body</w:t>
            </w:r>
          </w:p>
        </w:tc>
        <w:tc>
          <w:tcPr>
            <w:tcW w:w="1502" w:type="dxa"/>
          </w:tcPr>
          <w:p w14:paraId="5721F111" w14:textId="77777777" w:rsidR="00CF33E6" w:rsidRDefault="00000000">
            <w:pPr>
              <w:spacing w:after="20" w:line="240" w:lineRule="auto"/>
            </w:pPr>
            <w:r>
              <w:rPr>
                <w:sz w:val="17"/>
              </w:rPr>
              <w:t>Scheduled inspection report attached</w:t>
            </w:r>
          </w:p>
        </w:tc>
      </w:tr>
    </w:tbl>
    <w:p w14:paraId="0295D886" w14:textId="77777777" w:rsidR="00CF33E6" w:rsidRDefault="00CF33E6">
      <w:pPr>
        <w:spacing w:after="40"/>
      </w:pPr>
    </w:p>
    <w:p w14:paraId="49A0355E" w14:textId="77777777" w:rsidR="00CF33E6" w:rsidRDefault="00000000">
      <w:pPr>
        <w:pStyle w:val="Heading3"/>
      </w:pPr>
      <w:r>
        <w:rPr>
          <w:b w:val="0"/>
        </w:rPr>
        <w:t>Special Electrical Lighting Arrangements Register</w:t>
      </w:r>
    </w:p>
    <w:tbl>
      <w:tblPr>
        <w:tblStyle w:val="TableGrid"/>
        <w:tblW w:w="9411" w:type="dxa"/>
        <w:jc w:val="center"/>
        <w:tblLayout w:type="fixed"/>
        <w:tblLook w:val="04A0" w:firstRow="1" w:lastRow="0" w:firstColumn="1" w:lastColumn="0" w:noHBand="0" w:noVBand="1"/>
      </w:tblPr>
      <w:tblGrid>
        <w:gridCol w:w="702"/>
        <w:gridCol w:w="1402"/>
        <w:gridCol w:w="677"/>
        <w:gridCol w:w="1708"/>
        <w:gridCol w:w="1708"/>
        <w:gridCol w:w="677"/>
        <w:gridCol w:w="1183"/>
        <w:gridCol w:w="677"/>
        <w:gridCol w:w="677"/>
      </w:tblGrid>
      <w:tr w:rsidR="00CF33E6" w14:paraId="74D26020" w14:textId="77777777">
        <w:trPr>
          <w:cantSplit/>
          <w:tblHeader/>
          <w:jc w:val="center"/>
        </w:trPr>
        <w:tc>
          <w:tcPr>
            <w:tcW w:w="701" w:type="dxa"/>
            <w:shd w:val="clear" w:color="auto" w:fill="1F3A5F"/>
          </w:tcPr>
          <w:p w14:paraId="222C22D5" w14:textId="77777777" w:rsidR="00CF33E6" w:rsidRDefault="00000000">
            <w:pPr>
              <w:spacing w:after="20" w:line="240" w:lineRule="auto"/>
            </w:pPr>
            <w:r>
              <w:rPr>
                <w:b/>
                <w:color w:val="FFFFFF"/>
                <w:sz w:val="17"/>
              </w:rPr>
              <w:t>Date of Lighting</w:t>
            </w:r>
          </w:p>
        </w:tc>
        <w:tc>
          <w:tcPr>
            <w:tcW w:w="1402" w:type="dxa"/>
            <w:shd w:val="clear" w:color="auto" w:fill="1F3A5F"/>
          </w:tcPr>
          <w:p w14:paraId="1240FB08" w14:textId="77777777" w:rsidR="00CF33E6" w:rsidRDefault="00000000">
            <w:pPr>
              <w:spacing w:after="20" w:line="240" w:lineRule="auto"/>
            </w:pPr>
            <w:r>
              <w:rPr>
                <w:b/>
                <w:color w:val="FFFFFF"/>
                <w:sz w:val="17"/>
              </w:rPr>
              <w:t>Location (Hall / Ground / Block)</w:t>
            </w:r>
          </w:p>
        </w:tc>
        <w:tc>
          <w:tcPr>
            <w:tcW w:w="677" w:type="dxa"/>
            <w:shd w:val="clear" w:color="auto" w:fill="1F3A5F"/>
          </w:tcPr>
          <w:p w14:paraId="61EB177A" w14:textId="77777777" w:rsidR="00CF33E6" w:rsidRDefault="00000000">
            <w:pPr>
              <w:spacing w:after="20" w:line="240" w:lineRule="auto"/>
            </w:pPr>
            <w:r>
              <w:rPr>
                <w:b/>
                <w:color w:val="FFFFFF"/>
                <w:sz w:val="17"/>
              </w:rPr>
              <w:t>Purpose / Event</w:t>
            </w:r>
          </w:p>
        </w:tc>
        <w:tc>
          <w:tcPr>
            <w:tcW w:w="1708" w:type="dxa"/>
            <w:shd w:val="clear" w:color="auto" w:fill="1F3A5F"/>
          </w:tcPr>
          <w:p w14:paraId="12F09EA8" w14:textId="77777777" w:rsidR="00CF33E6" w:rsidRDefault="00000000">
            <w:pPr>
              <w:spacing w:after="20" w:line="240" w:lineRule="auto"/>
            </w:pPr>
            <w:r>
              <w:rPr>
                <w:b/>
                <w:color w:val="FFFFFF"/>
                <w:sz w:val="17"/>
              </w:rPr>
              <w:t>Number of Illumination Points Installed</w:t>
            </w:r>
          </w:p>
        </w:tc>
        <w:tc>
          <w:tcPr>
            <w:tcW w:w="1708" w:type="dxa"/>
            <w:shd w:val="clear" w:color="auto" w:fill="1F3A5F"/>
          </w:tcPr>
          <w:p w14:paraId="340345C2" w14:textId="77777777" w:rsidR="00CF33E6" w:rsidRDefault="00000000">
            <w:pPr>
              <w:spacing w:after="20" w:line="240" w:lineRule="auto"/>
            </w:pPr>
            <w:r>
              <w:rPr>
                <w:b/>
                <w:color w:val="FFFFFF"/>
                <w:sz w:val="17"/>
              </w:rPr>
              <w:t>Number of Units of Power Consumed (kWh)</w:t>
            </w:r>
          </w:p>
        </w:tc>
        <w:tc>
          <w:tcPr>
            <w:tcW w:w="677" w:type="dxa"/>
            <w:shd w:val="clear" w:color="auto" w:fill="1F3A5F"/>
          </w:tcPr>
          <w:p w14:paraId="7C97FC30" w14:textId="77777777" w:rsidR="00CF33E6" w:rsidRDefault="00000000">
            <w:pPr>
              <w:spacing w:after="20" w:line="240" w:lineRule="auto"/>
            </w:pPr>
            <w:r>
              <w:rPr>
                <w:b/>
                <w:color w:val="FFFFFF"/>
                <w:sz w:val="17"/>
              </w:rPr>
              <w:t>Amount (₹)</w:t>
            </w:r>
          </w:p>
        </w:tc>
        <w:tc>
          <w:tcPr>
            <w:tcW w:w="1183" w:type="dxa"/>
            <w:shd w:val="clear" w:color="auto" w:fill="1F3A5F"/>
          </w:tcPr>
          <w:p w14:paraId="6DB2C009" w14:textId="77777777" w:rsidR="00CF33E6" w:rsidRDefault="00000000">
            <w:pPr>
              <w:spacing w:after="20" w:line="240" w:lineRule="auto"/>
            </w:pPr>
            <w:r>
              <w:rPr>
                <w:b/>
                <w:color w:val="FFFFFF"/>
                <w:sz w:val="17"/>
              </w:rPr>
              <w:t>Responsible Officer / Dept.</w:t>
            </w:r>
          </w:p>
        </w:tc>
        <w:tc>
          <w:tcPr>
            <w:tcW w:w="677" w:type="dxa"/>
            <w:shd w:val="clear" w:color="auto" w:fill="1F3A5F"/>
          </w:tcPr>
          <w:p w14:paraId="7D7E0A2F" w14:textId="77777777" w:rsidR="00CF33E6" w:rsidRDefault="00000000">
            <w:pPr>
              <w:spacing w:after="20" w:line="240" w:lineRule="auto"/>
            </w:pPr>
            <w:r>
              <w:rPr>
                <w:b/>
                <w:color w:val="FFFFFF"/>
                <w:sz w:val="17"/>
              </w:rPr>
              <w:t>Verified By</w:t>
            </w:r>
          </w:p>
        </w:tc>
        <w:tc>
          <w:tcPr>
            <w:tcW w:w="677" w:type="dxa"/>
            <w:shd w:val="clear" w:color="auto" w:fill="1F3A5F"/>
          </w:tcPr>
          <w:p w14:paraId="6759A316" w14:textId="77777777" w:rsidR="00CF33E6" w:rsidRDefault="00000000">
            <w:pPr>
              <w:spacing w:after="20" w:line="240" w:lineRule="auto"/>
            </w:pPr>
            <w:r>
              <w:rPr>
                <w:b/>
                <w:color w:val="FFFFFF"/>
                <w:sz w:val="17"/>
              </w:rPr>
              <w:t>Remarks</w:t>
            </w:r>
          </w:p>
        </w:tc>
      </w:tr>
      <w:tr w:rsidR="00CF33E6" w14:paraId="440EA511" w14:textId="77777777">
        <w:trPr>
          <w:cantSplit/>
          <w:jc w:val="center"/>
        </w:trPr>
        <w:tc>
          <w:tcPr>
            <w:tcW w:w="701" w:type="dxa"/>
          </w:tcPr>
          <w:p w14:paraId="45BEA35C" w14:textId="77777777" w:rsidR="00CF33E6" w:rsidRDefault="00CF33E6">
            <w:pPr>
              <w:spacing w:after="20" w:line="240" w:lineRule="auto"/>
            </w:pPr>
          </w:p>
        </w:tc>
        <w:tc>
          <w:tcPr>
            <w:tcW w:w="1402" w:type="dxa"/>
          </w:tcPr>
          <w:p w14:paraId="3D8DE474" w14:textId="77777777" w:rsidR="00CF33E6" w:rsidRDefault="00CF33E6">
            <w:pPr>
              <w:spacing w:after="20" w:line="240" w:lineRule="auto"/>
            </w:pPr>
          </w:p>
        </w:tc>
        <w:tc>
          <w:tcPr>
            <w:tcW w:w="677" w:type="dxa"/>
          </w:tcPr>
          <w:p w14:paraId="0781FC6D" w14:textId="77777777" w:rsidR="00CF33E6" w:rsidRDefault="00CF33E6">
            <w:pPr>
              <w:spacing w:after="20" w:line="240" w:lineRule="auto"/>
            </w:pPr>
          </w:p>
        </w:tc>
        <w:tc>
          <w:tcPr>
            <w:tcW w:w="1708" w:type="dxa"/>
          </w:tcPr>
          <w:p w14:paraId="20BDA39D" w14:textId="77777777" w:rsidR="00CF33E6" w:rsidRDefault="00CF33E6">
            <w:pPr>
              <w:spacing w:after="20" w:line="240" w:lineRule="auto"/>
            </w:pPr>
          </w:p>
        </w:tc>
        <w:tc>
          <w:tcPr>
            <w:tcW w:w="1708" w:type="dxa"/>
          </w:tcPr>
          <w:p w14:paraId="263A727D" w14:textId="77777777" w:rsidR="00CF33E6" w:rsidRDefault="00CF33E6">
            <w:pPr>
              <w:spacing w:after="20" w:line="240" w:lineRule="auto"/>
            </w:pPr>
          </w:p>
        </w:tc>
        <w:tc>
          <w:tcPr>
            <w:tcW w:w="677" w:type="dxa"/>
          </w:tcPr>
          <w:p w14:paraId="2B46DE95" w14:textId="77777777" w:rsidR="00CF33E6" w:rsidRDefault="00CF33E6">
            <w:pPr>
              <w:spacing w:after="20" w:line="240" w:lineRule="auto"/>
            </w:pPr>
          </w:p>
        </w:tc>
        <w:tc>
          <w:tcPr>
            <w:tcW w:w="1183" w:type="dxa"/>
          </w:tcPr>
          <w:p w14:paraId="58D5C44F" w14:textId="77777777" w:rsidR="00CF33E6" w:rsidRDefault="00CF33E6">
            <w:pPr>
              <w:spacing w:after="20" w:line="240" w:lineRule="auto"/>
            </w:pPr>
          </w:p>
        </w:tc>
        <w:tc>
          <w:tcPr>
            <w:tcW w:w="677" w:type="dxa"/>
          </w:tcPr>
          <w:p w14:paraId="1BD8DDCC" w14:textId="77777777" w:rsidR="00CF33E6" w:rsidRDefault="00CF33E6">
            <w:pPr>
              <w:spacing w:after="20" w:line="240" w:lineRule="auto"/>
            </w:pPr>
          </w:p>
        </w:tc>
        <w:tc>
          <w:tcPr>
            <w:tcW w:w="677" w:type="dxa"/>
          </w:tcPr>
          <w:p w14:paraId="69C19F71" w14:textId="77777777" w:rsidR="00CF33E6" w:rsidRDefault="00CF33E6">
            <w:pPr>
              <w:spacing w:after="20" w:line="240" w:lineRule="auto"/>
            </w:pPr>
          </w:p>
        </w:tc>
      </w:tr>
    </w:tbl>
    <w:p w14:paraId="00DF500D" w14:textId="77777777" w:rsidR="00CF33E6" w:rsidRDefault="00CF33E6">
      <w:pPr>
        <w:spacing w:after="40"/>
      </w:pPr>
    </w:p>
    <w:p w14:paraId="120EB228" w14:textId="77777777" w:rsidR="00CF33E6" w:rsidRDefault="00000000">
      <w:pPr>
        <w:jc w:val="both"/>
      </w:pPr>
      <w:r>
        <w:t>Column Explanation</w:t>
      </w:r>
    </w:p>
    <w:p w14:paraId="58D55B2F" w14:textId="77777777" w:rsidR="00CF33E6" w:rsidRDefault="00000000">
      <w:pPr>
        <w:pStyle w:val="ListBullet"/>
        <w:jc w:val="both"/>
      </w:pPr>
      <w:r>
        <w:t>Date of Lighting → When the lighting arrangement was done.</w:t>
      </w:r>
    </w:p>
    <w:p w14:paraId="0C17F753" w14:textId="77777777" w:rsidR="00CF33E6" w:rsidRDefault="00000000">
      <w:pPr>
        <w:pStyle w:val="ListBullet"/>
        <w:jc w:val="both"/>
      </w:pPr>
      <w:r>
        <w:t>Location → Place where lighting was used (Auditorium, Ground, Block A, Hostel).</w:t>
      </w:r>
    </w:p>
    <w:p w14:paraId="0E77F3D6" w14:textId="77777777" w:rsidR="00CF33E6" w:rsidRDefault="00000000">
      <w:pPr>
        <w:pStyle w:val="ListBullet"/>
        <w:jc w:val="both"/>
      </w:pPr>
      <w:r>
        <w:t>Purpose / Event → Why the lighting was arranged (Convocation, Annual Day, Sports Meet, Seminar).</w:t>
      </w:r>
    </w:p>
    <w:p w14:paraId="2AD21390" w14:textId="77777777" w:rsidR="00CF33E6" w:rsidRDefault="00000000">
      <w:pPr>
        <w:pStyle w:val="ListBullet"/>
        <w:jc w:val="both"/>
      </w:pPr>
      <w:r>
        <w:t>Number of Illumination Points → No. of lights/floodlights/decorative fixtures used.</w:t>
      </w:r>
    </w:p>
    <w:p w14:paraId="58454557" w14:textId="77777777" w:rsidR="00CF33E6" w:rsidRDefault="00000000">
      <w:pPr>
        <w:pStyle w:val="ListBullet"/>
        <w:jc w:val="both"/>
      </w:pPr>
      <w:r>
        <w:t>Number of Units Consumed → Total energy consumed in kWh (calculated from load × hours).</w:t>
      </w:r>
    </w:p>
    <w:p w14:paraId="74820620" w14:textId="77777777" w:rsidR="00CF33E6" w:rsidRDefault="00000000">
      <w:pPr>
        <w:pStyle w:val="ListBullet"/>
        <w:jc w:val="both"/>
      </w:pPr>
      <w:r>
        <w:t>Amount (₹) → Cost incurred (based on units × tariff rate).</w:t>
      </w:r>
    </w:p>
    <w:p w14:paraId="3B31EC91" w14:textId="77777777" w:rsidR="00CF33E6" w:rsidRDefault="00000000">
      <w:pPr>
        <w:pStyle w:val="ListBullet"/>
        <w:jc w:val="both"/>
      </w:pPr>
      <w:r>
        <w:t>Responsible Officer / Dept. → Facilities / Electrical Dept. / Event Coordinator.</w:t>
      </w:r>
    </w:p>
    <w:p w14:paraId="054D42BB" w14:textId="77777777" w:rsidR="00CF33E6" w:rsidRDefault="00000000">
      <w:pPr>
        <w:pStyle w:val="ListBullet"/>
        <w:jc w:val="both"/>
      </w:pPr>
      <w:r>
        <w:t>Verified By → Accounts Officer / Registrar / Audit Team.</w:t>
      </w:r>
    </w:p>
    <w:p w14:paraId="0005C16D" w14:textId="77777777" w:rsidR="00CF33E6" w:rsidRDefault="00000000">
      <w:pPr>
        <w:pStyle w:val="ListBullet"/>
        <w:jc w:val="both"/>
      </w:pPr>
      <w:r>
        <w:t>Remarks → Notes on efficiency, re-use, or sustainability (e.g., LED vs. halogen).</w:t>
      </w:r>
    </w:p>
    <w:p w14:paraId="77DA1CA1"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793"/>
        <w:gridCol w:w="744"/>
        <w:gridCol w:w="1290"/>
        <w:gridCol w:w="1439"/>
        <w:gridCol w:w="992"/>
        <w:gridCol w:w="680"/>
        <w:gridCol w:w="1042"/>
        <w:gridCol w:w="744"/>
        <w:gridCol w:w="1687"/>
      </w:tblGrid>
      <w:tr w:rsidR="00CF33E6" w14:paraId="330E6975" w14:textId="77777777">
        <w:trPr>
          <w:cantSplit/>
          <w:tblHeader/>
          <w:jc w:val="center"/>
        </w:trPr>
        <w:tc>
          <w:tcPr>
            <w:tcW w:w="794" w:type="dxa"/>
            <w:shd w:val="clear" w:color="auto" w:fill="1F3A5F"/>
          </w:tcPr>
          <w:p w14:paraId="058948E0" w14:textId="77777777" w:rsidR="00CF33E6" w:rsidRDefault="00000000">
            <w:pPr>
              <w:spacing w:after="20" w:line="240" w:lineRule="auto"/>
            </w:pPr>
            <w:r>
              <w:rPr>
                <w:b/>
                <w:color w:val="FFFFFF"/>
                <w:sz w:val="17"/>
              </w:rPr>
              <w:lastRenderedPageBreak/>
              <w:t>Date of Lighting</w:t>
            </w:r>
          </w:p>
        </w:tc>
        <w:tc>
          <w:tcPr>
            <w:tcW w:w="744" w:type="dxa"/>
            <w:shd w:val="clear" w:color="auto" w:fill="1F3A5F"/>
          </w:tcPr>
          <w:p w14:paraId="7EBD6880" w14:textId="77777777" w:rsidR="00CF33E6" w:rsidRDefault="00000000">
            <w:pPr>
              <w:spacing w:after="20" w:line="240" w:lineRule="auto"/>
            </w:pPr>
            <w:r>
              <w:rPr>
                <w:b/>
                <w:color w:val="FFFFFF"/>
                <w:sz w:val="17"/>
              </w:rPr>
              <w:t>Location</w:t>
            </w:r>
          </w:p>
        </w:tc>
        <w:tc>
          <w:tcPr>
            <w:tcW w:w="1290" w:type="dxa"/>
            <w:shd w:val="clear" w:color="auto" w:fill="1F3A5F"/>
          </w:tcPr>
          <w:p w14:paraId="435F005E" w14:textId="77777777" w:rsidR="00CF33E6" w:rsidRDefault="00000000">
            <w:pPr>
              <w:spacing w:after="20" w:line="240" w:lineRule="auto"/>
            </w:pPr>
            <w:r>
              <w:rPr>
                <w:b/>
                <w:color w:val="FFFFFF"/>
                <w:sz w:val="17"/>
              </w:rPr>
              <w:t>Purpose / Event</w:t>
            </w:r>
          </w:p>
        </w:tc>
        <w:tc>
          <w:tcPr>
            <w:tcW w:w="1439" w:type="dxa"/>
            <w:shd w:val="clear" w:color="auto" w:fill="1F3A5F"/>
          </w:tcPr>
          <w:p w14:paraId="2E9DF861" w14:textId="77777777" w:rsidR="00CF33E6" w:rsidRDefault="00000000">
            <w:pPr>
              <w:spacing w:after="20" w:line="240" w:lineRule="auto"/>
            </w:pPr>
            <w:r>
              <w:rPr>
                <w:b/>
                <w:color w:val="FFFFFF"/>
                <w:sz w:val="17"/>
              </w:rPr>
              <w:t>Number of Illumination Points</w:t>
            </w:r>
          </w:p>
        </w:tc>
        <w:tc>
          <w:tcPr>
            <w:tcW w:w="992" w:type="dxa"/>
            <w:shd w:val="clear" w:color="auto" w:fill="1F3A5F"/>
          </w:tcPr>
          <w:p w14:paraId="7D4E8018" w14:textId="77777777" w:rsidR="00CF33E6" w:rsidRDefault="00000000">
            <w:pPr>
              <w:spacing w:after="20" w:line="240" w:lineRule="auto"/>
            </w:pPr>
            <w:r>
              <w:rPr>
                <w:b/>
                <w:color w:val="FFFFFF"/>
                <w:sz w:val="17"/>
              </w:rPr>
              <w:t>Units Consumed (kWh)</w:t>
            </w:r>
          </w:p>
        </w:tc>
        <w:tc>
          <w:tcPr>
            <w:tcW w:w="680" w:type="dxa"/>
            <w:shd w:val="clear" w:color="auto" w:fill="1F3A5F"/>
          </w:tcPr>
          <w:p w14:paraId="47951746" w14:textId="77777777" w:rsidR="00CF33E6" w:rsidRDefault="00000000">
            <w:pPr>
              <w:spacing w:after="20" w:line="240" w:lineRule="auto"/>
            </w:pPr>
            <w:r>
              <w:rPr>
                <w:b/>
                <w:color w:val="FFFFFF"/>
                <w:sz w:val="17"/>
              </w:rPr>
              <w:t>Amount (₹)</w:t>
            </w:r>
          </w:p>
        </w:tc>
        <w:tc>
          <w:tcPr>
            <w:tcW w:w="1042" w:type="dxa"/>
            <w:shd w:val="clear" w:color="auto" w:fill="1F3A5F"/>
          </w:tcPr>
          <w:p w14:paraId="3DAAAA54" w14:textId="77777777" w:rsidR="00CF33E6" w:rsidRDefault="00000000">
            <w:pPr>
              <w:spacing w:after="20" w:line="240" w:lineRule="auto"/>
            </w:pPr>
            <w:r>
              <w:rPr>
                <w:b/>
                <w:color w:val="FFFFFF"/>
                <w:sz w:val="17"/>
              </w:rPr>
              <w:t>Responsible Officer</w:t>
            </w:r>
          </w:p>
        </w:tc>
        <w:tc>
          <w:tcPr>
            <w:tcW w:w="744" w:type="dxa"/>
            <w:shd w:val="clear" w:color="auto" w:fill="1F3A5F"/>
          </w:tcPr>
          <w:p w14:paraId="57552072" w14:textId="77777777" w:rsidR="00CF33E6" w:rsidRDefault="00000000">
            <w:pPr>
              <w:spacing w:after="20" w:line="240" w:lineRule="auto"/>
            </w:pPr>
            <w:r>
              <w:rPr>
                <w:b/>
                <w:color w:val="FFFFFF"/>
                <w:sz w:val="17"/>
              </w:rPr>
              <w:t>Verified By</w:t>
            </w:r>
          </w:p>
        </w:tc>
        <w:tc>
          <w:tcPr>
            <w:tcW w:w="1687" w:type="dxa"/>
            <w:shd w:val="clear" w:color="auto" w:fill="1F3A5F"/>
          </w:tcPr>
          <w:p w14:paraId="77CA9DA3" w14:textId="77777777" w:rsidR="00CF33E6" w:rsidRDefault="00000000">
            <w:pPr>
              <w:spacing w:after="20" w:line="240" w:lineRule="auto"/>
            </w:pPr>
            <w:r>
              <w:rPr>
                <w:b/>
                <w:color w:val="FFFFFF"/>
                <w:sz w:val="17"/>
              </w:rPr>
              <w:t>Remarks</w:t>
            </w:r>
          </w:p>
        </w:tc>
      </w:tr>
      <w:tr w:rsidR="00CF33E6" w14:paraId="1E85E0B0" w14:textId="77777777">
        <w:trPr>
          <w:cantSplit/>
          <w:jc w:val="center"/>
        </w:trPr>
        <w:tc>
          <w:tcPr>
            <w:tcW w:w="794" w:type="dxa"/>
          </w:tcPr>
          <w:p w14:paraId="4AF06F11" w14:textId="77777777" w:rsidR="00CF33E6" w:rsidRDefault="00000000">
            <w:pPr>
              <w:spacing w:after="20" w:line="240" w:lineRule="auto"/>
            </w:pPr>
            <w:r>
              <w:rPr>
                <w:sz w:val="17"/>
              </w:rPr>
              <w:t>05-08-2025</w:t>
            </w:r>
          </w:p>
        </w:tc>
        <w:tc>
          <w:tcPr>
            <w:tcW w:w="744" w:type="dxa"/>
          </w:tcPr>
          <w:p w14:paraId="04E1B68C" w14:textId="77777777" w:rsidR="00CF33E6" w:rsidRDefault="00000000">
            <w:pPr>
              <w:spacing w:after="20" w:line="240" w:lineRule="auto"/>
            </w:pPr>
            <w:r>
              <w:rPr>
                <w:sz w:val="17"/>
              </w:rPr>
              <w:t>Main Auditorium</w:t>
            </w:r>
          </w:p>
        </w:tc>
        <w:tc>
          <w:tcPr>
            <w:tcW w:w="1290" w:type="dxa"/>
          </w:tcPr>
          <w:p w14:paraId="6224C464" w14:textId="77777777" w:rsidR="00CF33E6" w:rsidRDefault="00000000">
            <w:pPr>
              <w:spacing w:after="20" w:line="240" w:lineRule="auto"/>
            </w:pPr>
            <w:r>
              <w:rPr>
                <w:sz w:val="17"/>
              </w:rPr>
              <w:t>Convocation Ceremony</w:t>
            </w:r>
          </w:p>
        </w:tc>
        <w:tc>
          <w:tcPr>
            <w:tcW w:w="1439" w:type="dxa"/>
          </w:tcPr>
          <w:p w14:paraId="378F1EA0" w14:textId="77777777" w:rsidR="00CF33E6" w:rsidRDefault="00000000">
            <w:pPr>
              <w:spacing w:after="20" w:line="240" w:lineRule="auto"/>
            </w:pPr>
            <w:r>
              <w:rPr>
                <w:sz w:val="17"/>
              </w:rPr>
              <w:t>120</w:t>
            </w:r>
          </w:p>
        </w:tc>
        <w:tc>
          <w:tcPr>
            <w:tcW w:w="992" w:type="dxa"/>
          </w:tcPr>
          <w:p w14:paraId="0896A1FE" w14:textId="77777777" w:rsidR="00CF33E6" w:rsidRDefault="00000000">
            <w:pPr>
              <w:spacing w:after="20" w:line="240" w:lineRule="auto"/>
            </w:pPr>
            <w:r>
              <w:rPr>
                <w:sz w:val="17"/>
              </w:rPr>
              <w:t>450</w:t>
            </w:r>
          </w:p>
        </w:tc>
        <w:tc>
          <w:tcPr>
            <w:tcW w:w="680" w:type="dxa"/>
          </w:tcPr>
          <w:p w14:paraId="15D133CA" w14:textId="77777777" w:rsidR="00CF33E6" w:rsidRDefault="00000000">
            <w:pPr>
              <w:spacing w:after="20" w:line="240" w:lineRule="auto"/>
            </w:pPr>
            <w:r>
              <w:rPr>
                <w:sz w:val="17"/>
              </w:rPr>
              <w:t>3,600</w:t>
            </w:r>
          </w:p>
        </w:tc>
        <w:tc>
          <w:tcPr>
            <w:tcW w:w="1042" w:type="dxa"/>
          </w:tcPr>
          <w:p w14:paraId="15BC8DCC" w14:textId="77777777" w:rsidR="00CF33E6" w:rsidRDefault="00000000">
            <w:pPr>
              <w:spacing w:after="20" w:line="240" w:lineRule="auto"/>
            </w:pPr>
            <w:r>
              <w:rPr>
                <w:sz w:val="17"/>
              </w:rPr>
              <w:t>Electrical Supervisor</w:t>
            </w:r>
          </w:p>
        </w:tc>
        <w:tc>
          <w:tcPr>
            <w:tcW w:w="744" w:type="dxa"/>
          </w:tcPr>
          <w:p w14:paraId="7D989489" w14:textId="77777777" w:rsidR="00CF33E6" w:rsidRDefault="00000000">
            <w:pPr>
              <w:spacing w:after="20" w:line="240" w:lineRule="auto"/>
            </w:pPr>
            <w:r>
              <w:rPr>
                <w:sz w:val="17"/>
              </w:rPr>
              <w:t>Accounts Dept.</w:t>
            </w:r>
          </w:p>
        </w:tc>
        <w:tc>
          <w:tcPr>
            <w:tcW w:w="1687" w:type="dxa"/>
          </w:tcPr>
          <w:p w14:paraId="61874C45" w14:textId="77777777" w:rsidR="00CF33E6" w:rsidRDefault="00000000">
            <w:pPr>
              <w:spacing w:after="20" w:line="240" w:lineRule="auto"/>
            </w:pPr>
            <w:r>
              <w:rPr>
                <w:sz w:val="17"/>
              </w:rPr>
              <w:t>Used 100% LED fixtures</w:t>
            </w:r>
          </w:p>
        </w:tc>
      </w:tr>
      <w:tr w:rsidR="00CF33E6" w14:paraId="51B857C3" w14:textId="77777777">
        <w:trPr>
          <w:cantSplit/>
          <w:jc w:val="center"/>
        </w:trPr>
        <w:tc>
          <w:tcPr>
            <w:tcW w:w="794" w:type="dxa"/>
            <w:shd w:val="clear" w:color="auto" w:fill="EEF2F8"/>
          </w:tcPr>
          <w:p w14:paraId="11098FD0" w14:textId="77777777" w:rsidR="00CF33E6" w:rsidRDefault="00000000">
            <w:pPr>
              <w:spacing w:after="20" w:line="240" w:lineRule="auto"/>
            </w:pPr>
            <w:r>
              <w:rPr>
                <w:sz w:val="17"/>
              </w:rPr>
              <w:t>10-09-2025</w:t>
            </w:r>
          </w:p>
        </w:tc>
        <w:tc>
          <w:tcPr>
            <w:tcW w:w="744" w:type="dxa"/>
            <w:shd w:val="clear" w:color="auto" w:fill="EEF2F8"/>
          </w:tcPr>
          <w:p w14:paraId="36DEEA2B" w14:textId="77777777" w:rsidR="00CF33E6" w:rsidRDefault="00000000">
            <w:pPr>
              <w:spacing w:after="20" w:line="240" w:lineRule="auto"/>
            </w:pPr>
            <w:r>
              <w:rPr>
                <w:sz w:val="17"/>
              </w:rPr>
              <w:t>Sports Ground</w:t>
            </w:r>
          </w:p>
        </w:tc>
        <w:tc>
          <w:tcPr>
            <w:tcW w:w="1290" w:type="dxa"/>
            <w:shd w:val="clear" w:color="auto" w:fill="EEF2F8"/>
          </w:tcPr>
          <w:p w14:paraId="20CA31AA" w14:textId="77777777" w:rsidR="00CF33E6" w:rsidRDefault="00000000">
            <w:pPr>
              <w:spacing w:after="20" w:line="240" w:lineRule="auto"/>
            </w:pPr>
            <w:r>
              <w:rPr>
                <w:sz w:val="17"/>
              </w:rPr>
              <w:t>Annual Sports Meet</w:t>
            </w:r>
          </w:p>
        </w:tc>
        <w:tc>
          <w:tcPr>
            <w:tcW w:w="1439" w:type="dxa"/>
            <w:shd w:val="clear" w:color="auto" w:fill="EEF2F8"/>
          </w:tcPr>
          <w:p w14:paraId="07E00986" w14:textId="77777777" w:rsidR="00CF33E6" w:rsidRDefault="00000000">
            <w:pPr>
              <w:spacing w:after="20" w:line="240" w:lineRule="auto"/>
            </w:pPr>
            <w:r>
              <w:rPr>
                <w:sz w:val="17"/>
              </w:rPr>
              <w:t>80 (Floodlights)</w:t>
            </w:r>
          </w:p>
        </w:tc>
        <w:tc>
          <w:tcPr>
            <w:tcW w:w="992" w:type="dxa"/>
            <w:shd w:val="clear" w:color="auto" w:fill="EEF2F8"/>
          </w:tcPr>
          <w:p w14:paraId="38DA0716" w14:textId="77777777" w:rsidR="00CF33E6" w:rsidRDefault="00000000">
            <w:pPr>
              <w:spacing w:after="20" w:line="240" w:lineRule="auto"/>
            </w:pPr>
            <w:r>
              <w:rPr>
                <w:sz w:val="17"/>
              </w:rPr>
              <w:t>620</w:t>
            </w:r>
          </w:p>
        </w:tc>
        <w:tc>
          <w:tcPr>
            <w:tcW w:w="680" w:type="dxa"/>
            <w:shd w:val="clear" w:color="auto" w:fill="EEF2F8"/>
          </w:tcPr>
          <w:p w14:paraId="1F4EB3AE" w14:textId="77777777" w:rsidR="00CF33E6" w:rsidRDefault="00000000">
            <w:pPr>
              <w:spacing w:after="20" w:line="240" w:lineRule="auto"/>
            </w:pPr>
            <w:r>
              <w:rPr>
                <w:sz w:val="17"/>
              </w:rPr>
              <w:t>5,200</w:t>
            </w:r>
          </w:p>
        </w:tc>
        <w:tc>
          <w:tcPr>
            <w:tcW w:w="1042" w:type="dxa"/>
            <w:shd w:val="clear" w:color="auto" w:fill="EEF2F8"/>
          </w:tcPr>
          <w:p w14:paraId="294FE823" w14:textId="77777777" w:rsidR="00CF33E6" w:rsidRDefault="00000000">
            <w:pPr>
              <w:spacing w:after="20" w:line="240" w:lineRule="auto"/>
            </w:pPr>
            <w:r>
              <w:rPr>
                <w:sz w:val="17"/>
              </w:rPr>
              <w:t>Facilities Manager</w:t>
            </w:r>
          </w:p>
        </w:tc>
        <w:tc>
          <w:tcPr>
            <w:tcW w:w="744" w:type="dxa"/>
            <w:shd w:val="clear" w:color="auto" w:fill="EEF2F8"/>
          </w:tcPr>
          <w:p w14:paraId="79895CF4" w14:textId="77777777" w:rsidR="00CF33E6" w:rsidRDefault="00000000">
            <w:pPr>
              <w:spacing w:after="20" w:line="240" w:lineRule="auto"/>
            </w:pPr>
            <w:r>
              <w:rPr>
                <w:sz w:val="17"/>
              </w:rPr>
              <w:t>Registrar</w:t>
            </w:r>
          </w:p>
        </w:tc>
        <w:tc>
          <w:tcPr>
            <w:tcW w:w="1687" w:type="dxa"/>
            <w:shd w:val="clear" w:color="auto" w:fill="EEF2F8"/>
          </w:tcPr>
          <w:p w14:paraId="25BFFF78" w14:textId="77777777" w:rsidR="00CF33E6" w:rsidRDefault="00000000">
            <w:pPr>
              <w:spacing w:after="20" w:line="240" w:lineRule="auto"/>
            </w:pPr>
            <w:r>
              <w:rPr>
                <w:sz w:val="17"/>
              </w:rPr>
              <w:t>Solar backup used for 20%</w:t>
            </w:r>
          </w:p>
        </w:tc>
      </w:tr>
      <w:tr w:rsidR="00CF33E6" w14:paraId="7CE0F934" w14:textId="77777777">
        <w:trPr>
          <w:cantSplit/>
          <w:jc w:val="center"/>
        </w:trPr>
        <w:tc>
          <w:tcPr>
            <w:tcW w:w="794" w:type="dxa"/>
          </w:tcPr>
          <w:p w14:paraId="280BC462" w14:textId="77777777" w:rsidR="00CF33E6" w:rsidRDefault="00000000">
            <w:pPr>
              <w:spacing w:after="20" w:line="240" w:lineRule="auto"/>
            </w:pPr>
            <w:r>
              <w:rPr>
                <w:sz w:val="17"/>
              </w:rPr>
              <w:t>15-09-2025</w:t>
            </w:r>
          </w:p>
        </w:tc>
        <w:tc>
          <w:tcPr>
            <w:tcW w:w="744" w:type="dxa"/>
          </w:tcPr>
          <w:p w14:paraId="6679B6B2" w14:textId="77777777" w:rsidR="00CF33E6" w:rsidRDefault="00000000">
            <w:pPr>
              <w:spacing w:after="20" w:line="240" w:lineRule="auto"/>
            </w:pPr>
            <w:r>
              <w:rPr>
                <w:sz w:val="17"/>
              </w:rPr>
              <w:t>Library Block</w:t>
            </w:r>
          </w:p>
        </w:tc>
        <w:tc>
          <w:tcPr>
            <w:tcW w:w="1290" w:type="dxa"/>
          </w:tcPr>
          <w:p w14:paraId="6662B55C" w14:textId="77777777" w:rsidR="00CF33E6" w:rsidRDefault="00000000">
            <w:pPr>
              <w:spacing w:after="20" w:line="240" w:lineRule="auto"/>
            </w:pPr>
            <w:r>
              <w:rPr>
                <w:sz w:val="17"/>
              </w:rPr>
              <w:t>Cultural Fest – Exhibition</w:t>
            </w:r>
          </w:p>
        </w:tc>
        <w:tc>
          <w:tcPr>
            <w:tcW w:w="1439" w:type="dxa"/>
          </w:tcPr>
          <w:p w14:paraId="73D47D6F" w14:textId="77777777" w:rsidR="00CF33E6" w:rsidRDefault="00000000">
            <w:pPr>
              <w:spacing w:after="20" w:line="240" w:lineRule="auto"/>
            </w:pPr>
            <w:r>
              <w:rPr>
                <w:sz w:val="17"/>
              </w:rPr>
              <w:t>60</w:t>
            </w:r>
          </w:p>
        </w:tc>
        <w:tc>
          <w:tcPr>
            <w:tcW w:w="992" w:type="dxa"/>
          </w:tcPr>
          <w:p w14:paraId="39DD048F" w14:textId="77777777" w:rsidR="00CF33E6" w:rsidRDefault="00000000">
            <w:pPr>
              <w:spacing w:after="20" w:line="240" w:lineRule="auto"/>
            </w:pPr>
            <w:r>
              <w:rPr>
                <w:sz w:val="17"/>
              </w:rPr>
              <w:t>310</w:t>
            </w:r>
          </w:p>
        </w:tc>
        <w:tc>
          <w:tcPr>
            <w:tcW w:w="680" w:type="dxa"/>
          </w:tcPr>
          <w:p w14:paraId="6F04B7E4" w14:textId="77777777" w:rsidR="00CF33E6" w:rsidRDefault="00000000">
            <w:pPr>
              <w:spacing w:after="20" w:line="240" w:lineRule="auto"/>
            </w:pPr>
            <w:r>
              <w:rPr>
                <w:sz w:val="17"/>
              </w:rPr>
              <w:t>2,480</w:t>
            </w:r>
          </w:p>
        </w:tc>
        <w:tc>
          <w:tcPr>
            <w:tcW w:w="1042" w:type="dxa"/>
          </w:tcPr>
          <w:p w14:paraId="230F8CC8" w14:textId="77777777" w:rsidR="00CF33E6" w:rsidRDefault="00000000">
            <w:pPr>
              <w:spacing w:after="20" w:line="240" w:lineRule="auto"/>
            </w:pPr>
            <w:r>
              <w:rPr>
                <w:sz w:val="17"/>
              </w:rPr>
              <w:t>Event Coordinator</w:t>
            </w:r>
          </w:p>
        </w:tc>
        <w:tc>
          <w:tcPr>
            <w:tcW w:w="744" w:type="dxa"/>
          </w:tcPr>
          <w:p w14:paraId="26989E50" w14:textId="77777777" w:rsidR="00CF33E6" w:rsidRDefault="00000000">
            <w:pPr>
              <w:spacing w:after="20" w:line="240" w:lineRule="auto"/>
            </w:pPr>
            <w:r>
              <w:rPr>
                <w:sz w:val="17"/>
              </w:rPr>
              <w:t>IQAC</w:t>
            </w:r>
          </w:p>
        </w:tc>
        <w:tc>
          <w:tcPr>
            <w:tcW w:w="1687" w:type="dxa"/>
          </w:tcPr>
          <w:p w14:paraId="47FE2BBE" w14:textId="77777777" w:rsidR="00CF33E6" w:rsidRDefault="00000000">
            <w:pPr>
              <w:spacing w:after="20" w:line="240" w:lineRule="auto"/>
            </w:pPr>
            <w:r>
              <w:rPr>
                <w:sz w:val="17"/>
              </w:rPr>
              <w:t>Decorative LED strips reused</w:t>
            </w:r>
          </w:p>
        </w:tc>
      </w:tr>
      <w:tr w:rsidR="00CF33E6" w14:paraId="69870A52" w14:textId="77777777">
        <w:trPr>
          <w:cantSplit/>
          <w:jc w:val="center"/>
        </w:trPr>
        <w:tc>
          <w:tcPr>
            <w:tcW w:w="794" w:type="dxa"/>
            <w:shd w:val="clear" w:color="auto" w:fill="EEF2F8"/>
          </w:tcPr>
          <w:p w14:paraId="5DC53048" w14:textId="77777777" w:rsidR="00CF33E6" w:rsidRDefault="00000000">
            <w:pPr>
              <w:spacing w:after="20" w:line="240" w:lineRule="auto"/>
            </w:pPr>
            <w:r>
              <w:rPr>
                <w:sz w:val="17"/>
              </w:rPr>
              <w:t>20-09-2025</w:t>
            </w:r>
          </w:p>
        </w:tc>
        <w:tc>
          <w:tcPr>
            <w:tcW w:w="744" w:type="dxa"/>
            <w:shd w:val="clear" w:color="auto" w:fill="EEF2F8"/>
          </w:tcPr>
          <w:p w14:paraId="70DA25AD" w14:textId="77777777" w:rsidR="00CF33E6" w:rsidRDefault="00000000">
            <w:pPr>
              <w:spacing w:after="20" w:line="240" w:lineRule="auto"/>
            </w:pPr>
            <w:r>
              <w:rPr>
                <w:sz w:val="17"/>
              </w:rPr>
              <w:t>Hostel Block C</w:t>
            </w:r>
          </w:p>
        </w:tc>
        <w:tc>
          <w:tcPr>
            <w:tcW w:w="1290" w:type="dxa"/>
            <w:shd w:val="clear" w:color="auto" w:fill="EEF2F8"/>
          </w:tcPr>
          <w:p w14:paraId="7BE450C9" w14:textId="77777777" w:rsidR="00CF33E6" w:rsidRDefault="00000000">
            <w:pPr>
              <w:spacing w:after="20" w:line="240" w:lineRule="auto"/>
            </w:pPr>
            <w:r>
              <w:rPr>
                <w:sz w:val="17"/>
              </w:rPr>
              <w:t>Festival Celebration</w:t>
            </w:r>
          </w:p>
        </w:tc>
        <w:tc>
          <w:tcPr>
            <w:tcW w:w="1439" w:type="dxa"/>
            <w:shd w:val="clear" w:color="auto" w:fill="EEF2F8"/>
          </w:tcPr>
          <w:p w14:paraId="00FC2170" w14:textId="77777777" w:rsidR="00CF33E6" w:rsidRDefault="00000000">
            <w:pPr>
              <w:spacing w:after="20" w:line="240" w:lineRule="auto"/>
            </w:pPr>
            <w:r>
              <w:rPr>
                <w:sz w:val="17"/>
              </w:rPr>
              <w:t>40</w:t>
            </w:r>
          </w:p>
        </w:tc>
        <w:tc>
          <w:tcPr>
            <w:tcW w:w="992" w:type="dxa"/>
            <w:shd w:val="clear" w:color="auto" w:fill="EEF2F8"/>
          </w:tcPr>
          <w:p w14:paraId="639B873F" w14:textId="77777777" w:rsidR="00CF33E6" w:rsidRDefault="00000000">
            <w:pPr>
              <w:spacing w:after="20" w:line="240" w:lineRule="auto"/>
            </w:pPr>
            <w:r>
              <w:rPr>
                <w:sz w:val="17"/>
              </w:rPr>
              <w:t>180</w:t>
            </w:r>
          </w:p>
        </w:tc>
        <w:tc>
          <w:tcPr>
            <w:tcW w:w="680" w:type="dxa"/>
            <w:shd w:val="clear" w:color="auto" w:fill="EEF2F8"/>
          </w:tcPr>
          <w:p w14:paraId="60A0799E" w14:textId="77777777" w:rsidR="00CF33E6" w:rsidRDefault="00000000">
            <w:pPr>
              <w:spacing w:after="20" w:line="240" w:lineRule="auto"/>
            </w:pPr>
            <w:r>
              <w:rPr>
                <w:sz w:val="17"/>
              </w:rPr>
              <w:t>1,440</w:t>
            </w:r>
          </w:p>
        </w:tc>
        <w:tc>
          <w:tcPr>
            <w:tcW w:w="1042" w:type="dxa"/>
            <w:shd w:val="clear" w:color="auto" w:fill="EEF2F8"/>
          </w:tcPr>
          <w:p w14:paraId="07667FC3" w14:textId="77777777" w:rsidR="00CF33E6" w:rsidRDefault="00000000">
            <w:pPr>
              <w:spacing w:after="20" w:line="240" w:lineRule="auto"/>
            </w:pPr>
            <w:r>
              <w:rPr>
                <w:sz w:val="17"/>
              </w:rPr>
              <w:t>Hostel Warden</w:t>
            </w:r>
          </w:p>
        </w:tc>
        <w:tc>
          <w:tcPr>
            <w:tcW w:w="744" w:type="dxa"/>
            <w:shd w:val="clear" w:color="auto" w:fill="EEF2F8"/>
          </w:tcPr>
          <w:p w14:paraId="02401BC2" w14:textId="77777777" w:rsidR="00CF33E6" w:rsidRDefault="00000000">
            <w:pPr>
              <w:spacing w:after="20" w:line="240" w:lineRule="auto"/>
            </w:pPr>
            <w:r>
              <w:rPr>
                <w:sz w:val="17"/>
              </w:rPr>
              <w:t>Facilities Head</w:t>
            </w:r>
          </w:p>
        </w:tc>
        <w:tc>
          <w:tcPr>
            <w:tcW w:w="1687" w:type="dxa"/>
            <w:shd w:val="clear" w:color="auto" w:fill="EEF2F8"/>
          </w:tcPr>
          <w:p w14:paraId="707592A0" w14:textId="77777777" w:rsidR="00CF33E6" w:rsidRDefault="00000000">
            <w:pPr>
              <w:spacing w:after="20" w:line="240" w:lineRule="auto"/>
            </w:pPr>
            <w:r>
              <w:rPr>
                <w:sz w:val="17"/>
              </w:rPr>
              <w:t>Lights borrowed from central store</w:t>
            </w:r>
          </w:p>
        </w:tc>
      </w:tr>
      <w:tr w:rsidR="00CF33E6" w14:paraId="2CA1D3BC" w14:textId="77777777">
        <w:trPr>
          <w:cantSplit/>
          <w:jc w:val="center"/>
        </w:trPr>
        <w:tc>
          <w:tcPr>
            <w:tcW w:w="794" w:type="dxa"/>
          </w:tcPr>
          <w:p w14:paraId="7CA3E8D7" w14:textId="77777777" w:rsidR="00CF33E6" w:rsidRDefault="00000000">
            <w:pPr>
              <w:spacing w:after="20" w:line="240" w:lineRule="auto"/>
            </w:pPr>
            <w:r>
              <w:rPr>
                <w:sz w:val="17"/>
              </w:rPr>
              <w:t>25-09-2025</w:t>
            </w:r>
          </w:p>
        </w:tc>
        <w:tc>
          <w:tcPr>
            <w:tcW w:w="744" w:type="dxa"/>
          </w:tcPr>
          <w:p w14:paraId="37288661" w14:textId="77777777" w:rsidR="00CF33E6" w:rsidRDefault="00000000">
            <w:pPr>
              <w:spacing w:after="20" w:line="240" w:lineRule="auto"/>
            </w:pPr>
            <w:r>
              <w:rPr>
                <w:sz w:val="17"/>
              </w:rPr>
              <w:t>Research Block</w:t>
            </w:r>
          </w:p>
        </w:tc>
        <w:tc>
          <w:tcPr>
            <w:tcW w:w="1290" w:type="dxa"/>
          </w:tcPr>
          <w:p w14:paraId="28B7FDE6" w14:textId="77777777" w:rsidR="00CF33E6" w:rsidRDefault="00000000">
            <w:pPr>
              <w:spacing w:after="20" w:line="240" w:lineRule="auto"/>
            </w:pPr>
            <w:r>
              <w:rPr>
                <w:sz w:val="17"/>
              </w:rPr>
              <w:t>International Seminar</w:t>
            </w:r>
          </w:p>
        </w:tc>
        <w:tc>
          <w:tcPr>
            <w:tcW w:w="1439" w:type="dxa"/>
          </w:tcPr>
          <w:p w14:paraId="35941F0C" w14:textId="77777777" w:rsidR="00CF33E6" w:rsidRDefault="00000000">
            <w:pPr>
              <w:spacing w:after="20" w:line="240" w:lineRule="auto"/>
            </w:pPr>
            <w:r>
              <w:rPr>
                <w:sz w:val="17"/>
              </w:rPr>
              <w:t>30</w:t>
            </w:r>
          </w:p>
        </w:tc>
        <w:tc>
          <w:tcPr>
            <w:tcW w:w="992" w:type="dxa"/>
          </w:tcPr>
          <w:p w14:paraId="0E77D592" w14:textId="77777777" w:rsidR="00CF33E6" w:rsidRDefault="00000000">
            <w:pPr>
              <w:spacing w:after="20" w:line="240" w:lineRule="auto"/>
            </w:pPr>
            <w:r>
              <w:rPr>
                <w:sz w:val="17"/>
              </w:rPr>
              <w:t>120</w:t>
            </w:r>
          </w:p>
        </w:tc>
        <w:tc>
          <w:tcPr>
            <w:tcW w:w="680" w:type="dxa"/>
          </w:tcPr>
          <w:p w14:paraId="2648FD16" w14:textId="77777777" w:rsidR="00CF33E6" w:rsidRDefault="00000000">
            <w:pPr>
              <w:spacing w:after="20" w:line="240" w:lineRule="auto"/>
            </w:pPr>
            <w:r>
              <w:rPr>
                <w:sz w:val="17"/>
              </w:rPr>
              <w:t>960</w:t>
            </w:r>
          </w:p>
        </w:tc>
        <w:tc>
          <w:tcPr>
            <w:tcW w:w="1042" w:type="dxa"/>
          </w:tcPr>
          <w:p w14:paraId="5921ED90" w14:textId="77777777" w:rsidR="00CF33E6" w:rsidRDefault="00000000">
            <w:pPr>
              <w:spacing w:after="20" w:line="240" w:lineRule="auto"/>
            </w:pPr>
            <w:r>
              <w:rPr>
                <w:sz w:val="17"/>
              </w:rPr>
              <w:t>IT &amp; Electrical Cell</w:t>
            </w:r>
          </w:p>
        </w:tc>
        <w:tc>
          <w:tcPr>
            <w:tcW w:w="744" w:type="dxa"/>
          </w:tcPr>
          <w:p w14:paraId="05A38C7A" w14:textId="77777777" w:rsidR="00CF33E6" w:rsidRDefault="00000000">
            <w:pPr>
              <w:spacing w:after="20" w:line="240" w:lineRule="auto"/>
            </w:pPr>
            <w:r>
              <w:rPr>
                <w:sz w:val="17"/>
              </w:rPr>
              <w:t>Audit Officer</w:t>
            </w:r>
          </w:p>
        </w:tc>
        <w:tc>
          <w:tcPr>
            <w:tcW w:w="1687" w:type="dxa"/>
          </w:tcPr>
          <w:p w14:paraId="6E50CBA8" w14:textId="77777777" w:rsidR="00CF33E6" w:rsidRDefault="00000000">
            <w:pPr>
              <w:spacing w:after="20" w:line="240" w:lineRule="auto"/>
            </w:pPr>
            <w:r>
              <w:rPr>
                <w:sz w:val="17"/>
              </w:rPr>
              <w:t>Power managed via UPS backup</w:t>
            </w:r>
          </w:p>
        </w:tc>
      </w:tr>
    </w:tbl>
    <w:p w14:paraId="574495C2" w14:textId="77777777" w:rsidR="00CF33E6" w:rsidRDefault="00CF33E6">
      <w:pPr>
        <w:spacing w:after="40"/>
      </w:pPr>
    </w:p>
    <w:p w14:paraId="7D3211BC" w14:textId="77777777" w:rsidR="00CF33E6" w:rsidRDefault="00000000">
      <w:pPr>
        <w:pStyle w:val="Heading3"/>
      </w:pPr>
      <w:r>
        <w:rPr>
          <w:b w:val="0"/>
        </w:rPr>
        <w:t>Power Generation Details Register</w:t>
      </w:r>
    </w:p>
    <w:tbl>
      <w:tblPr>
        <w:tblStyle w:val="TableGrid"/>
        <w:tblW w:w="9411" w:type="dxa"/>
        <w:jc w:val="center"/>
        <w:tblLayout w:type="fixed"/>
        <w:tblLook w:val="04A0" w:firstRow="1" w:lastRow="0" w:firstColumn="1" w:lastColumn="0" w:noHBand="0" w:noVBand="1"/>
      </w:tblPr>
      <w:tblGrid>
        <w:gridCol w:w="679"/>
        <w:gridCol w:w="1865"/>
        <w:gridCol w:w="1285"/>
        <w:gridCol w:w="1243"/>
        <w:gridCol w:w="1160"/>
        <w:gridCol w:w="704"/>
        <w:gridCol w:w="1119"/>
        <w:gridCol w:w="678"/>
        <w:gridCol w:w="678"/>
      </w:tblGrid>
      <w:tr w:rsidR="00CF33E6" w14:paraId="5FC5BA04" w14:textId="77777777">
        <w:trPr>
          <w:cantSplit/>
          <w:tblHeader/>
          <w:jc w:val="center"/>
        </w:trPr>
        <w:tc>
          <w:tcPr>
            <w:tcW w:w="678" w:type="dxa"/>
            <w:shd w:val="clear" w:color="auto" w:fill="1F3A5F"/>
          </w:tcPr>
          <w:p w14:paraId="04DF4679" w14:textId="77777777" w:rsidR="00CF33E6" w:rsidRDefault="00000000">
            <w:pPr>
              <w:spacing w:after="20" w:line="240" w:lineRule="auto"/>
            </w:pPr>
            <w:r>
              <w:rPr>
                <w:b/>
                <w:color w:val="FFFFFF"/>
                <w:sz w:val="17"/>
              </w:rPr>
              <w:t>Month – Year</w:t>
            </w:r>
          </w:p>
        </w:tc>
        <w:tc>
          <w:tcPr>
            <w:tcW w:w="1865" w:type="dxa"/>
            <w:shd w:val="clear" w:color="auto" w:fill="1F3A5F"/>
          </w:tcPr>
          <w:p w14:paraId="049F3619" w14:textId="77777777" w:rsidR="00CF33E6" w:rsidRDefault="00000000">
            <w:pPr>
              <w:spacing w:after="20" w:line="240" w:lineRule="auto"/>
            </w:pPr>
            <w:r>
              <w:rPr>
                <w:b/>
                <w:color w:val="FFFFFF"/>
                <w:sz w:val="17"/>
              </w:rPr>
              <w:t>Type of Power Generated (Solar / Wind / DG / Biogas / Other)</w:t>
            </w:r>
          </w:p>
        </w:tc>
        <w:tc>
          <w:tcPr>
            <w:tcW w:w="1285" w:type="dxa"/>
            <w:shd w:val="clear" w:color="auto" w:fill="1F3A5F"/>
          </w:tcPr>
          <w:p w14:paraId="6AEB2204" w14:textId="77777777" w:rsidR="00CF33E6" w:rsidRDefault="00000000">
            <w:pPr>
              <w:spacing w:after="20" w:line="240" w:lineRule="auto"/>
            </w:pPr>
            <w:r>
              <w:rPr>
                <w:b/>
                <w:color w:val="FFFFFF"/>
                <w:sz w:val="17"/>
              </w:rPr>
              <w:t>Number of Units Generated (kWh)</w:t>
            </w:r>
          </w:p>
        </w:tc>
        <w:tc>
          <w:tcPr>
            <w:tcW w:w="1243" w:type="dxa"/>
            <w:shd w:val="clear" w:color="auto" w:fill="1F3A5F"/>
          </w:tcPr>
          <w:p w14:paraId="5984D17D" w14:textId="77777777" w:rsidR="00CF33E6" w:rsidRDefault="00000000">
            <w:pPr>
              <w:spacing w:after="20" w:line="240" w:lineRule="auto"/>
            </w:pPr>
            <w:r>
              <w:rPr>
                <w:b/>
                <w:color w:val="FFFFFF"/>
                <w:sz w:val="17"/>
              </w:rPr>
              <w:t>Number of Units Consumed (kWh)</w:t>
            </w:r>
          </w:p>
        </w:tc>
        <w:tc>
          <w:tcPr>
            <w:tcW w:w="1160" w:type="dxa"/>
            <w:shd w:val="clear" w:color="auto" w:fill="1F3A5F"/>
          </w:tcPr>
          <w:p w14:paraId="576580C0" w14:textId="77777777" w:rsidR="00CF33E6" w:rsidRDefault="00000000">
            <w:pPr>
              <w:spacing w:after="20" w:line="240" w:lineRule="auto"/>
            </w:pPr>
            <w:r>
              <w:rPr>
                <w:b/>
                <w:color w:val="FFFFFF"/>
                <w:sz w:val="17"/>
              </w:rPr>
              <w:t>Surplus Units Exported (kWh)</w:t>
            </w:r>
          </w:p>
        </w:tc>
        <w:tc>
          <w:tcPr>
            <w:tcW w:w="704" w:type="dxa"/>
            <w:shd w:val="clear" w:color="auto" w:fill="1F3A5F"/>
          </w:tcPr>
          <w:p w14:paraId="6C092582" w14:textId="77777777" w:rsidR="00CF33E6" w:rsidRDefault="00000000">
            <w:pPr>
              <w:spacing w:after="20" w:line="240" w:lineRule="auto"/>
            </w:pPr>
            <w:r>
              <w:rPr>
                <w:b/>
                <w:color w:val="FFFFFF"/>
                <w:sz w:val="17"/>
              </w:rPr>
              <w:t>Amount Earned (₹)</w:t>
            </w:r>
          </w:p>
        </w:tc>
        <w:tc>
          <w:tcPr>
            <w:tcW w:w="1119" w:type="dxa"/>
            <w:shd w:val="clear" w:color="auto" w:fill="1F3A5F"/>
          </w:tcPr>
          <w:p w14:paraId="35F0CB50" w14:textId="77777777" w:rsidR="00CF33E6" w:rsidRDefault="00000000">
            <w:pPr>
              <w:spacing w:after="20" w:line="240" w:lineRule="auto"/>
            </w:pPr>
            <w:r>
              <w:rPr>
                <w:b/>
                <w:color w:val="FFFFFF"/>
                <w:sz w:val="17"/>
              </w:rPr>
              <w:t>Responsible Officer / Dept.</w:t>
            </w:r>
          </w:p>
        </w:tc>
        <w:tc>
          <w:tcPr>
            <w:tcW w:w="678" w:type="dxa"/>
            <w:shd w:val="clear" w:color="auto" w:fill="1F3A5F"/>
          </w:tcPr>
          <w:p w14:paraId="71B482DE" w14:textId="77777777" w:rsidR="00CF33E6" w:rsidRDefault="00000000">
            <w:pPr>
              <w:spacing w:after="20" w:line="240" w:lineRule="auto"/>
            </w:pPr>
            <w:r>
              <w:rPr>
                <w:b/>
                <w:color w:val="FFFFFF"/>
                <w:sz w:val="17"/>
              </w:rPr>
              <w:t>Verified By</w:t>
            </w:r>
          </w:p>
        </w:tc>
        <w:tc>
          <w:tcPr>
            <w:tcW w:w="678" w:type="dxa"/>
            <w:shd w:val="clear" w:color="auto" w:fill="1F3A5F"/>
          </w:tcPr>
          <w:p w14:paraId="350D7171" w14:textId="77777777" w:rsidR="00CF33E6" w:rsidRDefault="00000000">
            <w:pPr>
              <w:spacing w:after="20" w:line="240" w:lineRule="auto"/>
            </w:pPr>
            <w:r>
              <w:rPr>
                <w:b/>
                <w:color w:val="FFFFFF"/>
                <w:sz w:val="17"/>
              </w:rPr>
              <w:t>Remarks</w:t>
            </w:r>
          </w:p>
        </w:tc>
      </w:tr>
      <w:tr w:rsidR="00CF33E6" w14:paraId="3BF85DF9" w14:textId="77777777">
        <w:trPr>
          <w:cantSplit/>
          <w:jc w:val="center"/>
        </w:trPr>
        <w:tc>
          <w:tcPr>
            <w:tcW w:w="678" w:type="dxa"/>
          </w:tcPr>
          <w:p w14:paraId="3F7E0D9C" w14:textId="77777777" w:rsidR="00CF33E6" w:rsidRDefault="00CF33E6">
            <w:pPr>
              <w:spacing w:after="20" w:line="240" w:lineRule="auto"/>
            </w:pPr>
          </w:p>
        </w:tc>
        <w:tc>
          <w:tcPr>
            <w:tcW w:w="1865" w:type="dxa"/>
          </w:tcPr>
          <w:p w14:paraId="61DCF190" w14:textId="77777777" w:rsidR="00CF33E6" w:rsidRDefault="00CF33E6">
            <w:pPr>
              <w:spacing w:after="20" w:line="240" w:lineRule="auto"/>
            </w:pPr>
          </w:p>
        </w:tc>
        <w:tc>
          <w:tcPr>
            <w:tcW w:w="1285" w:type="dxa"/>
          </w:tcPr>
          <w:p w14:paraId="742BFD9F" w14:textId="77777777" w:rsidR="00CF33E6" w:rsidRDefault="00CF33E6">
            <w:pPr>
              <w:spacing w:after="20" w:line="240" w:lineRule="auto"/>
            </w:pPr>
          </w:p>
        </w:tc>
        <w:tc>
          <w:tcPr>
            <w:tcW w:w="1243" w:type="dxa"/>
          </w:tcPr>
          <w:p w14:paraId="56ADB492" w14:textId="77777777" w:rsidR="00CF33E6" w:rsidRDefault="00CF33E6">
            <w:pPr>
              <w:spacing w:after="20" w:line="240" w:lineRule="auto"/>
            </w:pPr>
          </w:p>
        </w:tc>
        <w:tc>
          <w:tcPr>
            <w:tcW w:w="1160" w:type="dxa"/>
          </w:tcPr>
          <w:p w14:paraId="60F52FF6" w14:textId="77777777" w:rsidR="00CF33E6" w:rsidRDefault="00CF33E6">
            <w:pPr>
              <w:spacing w:after="20" w:line="240" w:lineRule="auto"/>
            </w:pPr>
          </w:p>
        </w:tc>
        <w:tc>
          <w:tcPr>
            <w:tcW w:w="704" w:type="dxa"/>
          </w:tcPr>
          <w:p w14:paraId="393DD1ED" w14:textId="77777777" w:rsidR="00CF33E6" w:rsidRDefault="00CF33E6">
            <w:pPr>
              <w:spacing w:after="20" w:line="240" w:lineRule="auto"/>
            </w:pPr>
          </w:p>
        </w:tc>
        <w:tc>
          <w:tcPr>
            <w:tcW w:w="1119" w:type="dxa"/>
          </w:tcPr>
          <w:p w14:paraId="13AB379C" w14:textId="77777777" w:rsidR="00CF33E6" w:rsidRDefault="00CF33E6">
            <w:pPr>
              <w:spacing w:after="20" w:line="240" w:lineRule="auto"/>
            </w:pPr>
          </w:p>
        </w:tc>
        <w:tc>
          <w:tcPr>
            <w:tcW w:w="678" w:type="dxa"/>
          </w:tcPr>
          <w:p w14:paraId="2A810C3A" w14:textId="77777777" w:rsidR="00CF33E6" w:rsidRDefault="00CF33E6">
            <w:pPr>
              <w:spacing w:after="20" w:line="240" w:lineRule="auto"/>
            </w:pPr>
          </w:p>
        </w:tc>
        <w:tc>
          <w:tcPr>
            <w:tcW w:w="678" w:type="dxa"/>
          </w:tcPr>
          <w:p w14:paraId="33BEDB85" w14:textId="77777777" w:rsidR="00CF33E6" w:rsidRDefault="00CF33E6">
            <w:pPr>
              <w:spacing w:after="20" w:line="240" w:lineRule="auto"/>
            </w:pPr>
          </w:p>
        </w:tc>
      </w:tr>
    </w:tbl>
    <w:p w14:paraId="4239FF6F" w14:textId="77777777" w:rsidR="00CF33E6" w:rsidRDefault="00CF33E6">
      <w:pPr>
        <w:spacing w:after="40"/>
      </w:pPr>
    </w:p>
    <w:p w14:paraId="46092755" w14:textId="77777777" w:rsidR="00CF33E6" w:rsidRDefault="00000000">
      <w:pPr>
        <w:jc w:val="both"/>
      </w:pPr>
      <w:r>
        <w:t>Column Explanation</w:t>
      </w:r>
    </w:p>
    <w:p w14:paraId="6836B1D5" w14:textId="77777777" w:rsidR="00CF33E6" w:rsidRDefault="00000000">
      <w:pPr>
        <w:pStyle w:val="ListBullet"/>
        <w:jc w:val="both"/>
      </w:pPr>
      <w:r>
        <w:t>Month – Year → Reporting period (e.g., Aug-2025).</w:t>
      </w:r>
    </w:p>
    <w:p w14:paraId="15511CF0" w14:textId="77777777" w:rsidR="00CF33E6" w:rsidRDefault="00000000">
      <w:pPr>
        <w:pStyle w:val="ListBullet"/>
        <w:jc w:val="both"/>
      </w:pPr>
      <w:r>
        <w:t>Type of Power Generated → Solar panels, wind turbine, diesel generator, biogas, hybrid.</w:t>
      </w:r>
    </w:p>
    <w:p w14:paraId="63CFCD85" w14:textId="77777777" w:rsidR="00CF33E6" w:rsidRDefault="00000000">
      <w:pPr>
        <w:pStyle w:val="ListBullet"/>
        <w:jc w:val="both"/>
      </w:pPr>
      <w:r>
        <w:t>Number of Units Generated → Energy produced (kWh) based on meter readings.</w:t>
      </w:r>
    </w:p>
    <w:p w14:paraId="360C5935" w14:textId="77777777" w:rsidR="00CF33E6" w:rsidRDefault="00000000">
      <w:pPr>
        <w:pStyle w:val="ListBullet"/>
        <w:jc w:val="both"/>
      </w:pPr>
      <w:r>
        <w:t>Number of Units Consumed → Energy used within campus facilities.</w:t>
      </w:r>
    </w:p>
    <w:p w14:paraId="12C723B1" w14:textId="77777777" w:rsidR="00CF33E6" w:rsidRDefault="00000000">
      <w:pPr>
        <w:pStyle w:val="ListBullet"/>
        <w:jc w:val="both"/>
      </w:pPr>
      <w:r>
        <w:t>Surplus Units Exported → Units sent to the grid (if applicable).</w:t>
      </w:r>
    </w:p>
    <w:p w14:paraId="7CB1042E" w14:textId="77777777" w:rsidR="00CF33E6" w:rsidRDefault="00000000">
      <w:pPr>
        <w:pStyle w:val="ListBullet"/>
        <w:jc w:val="both"/>
      </w:pPr>
      <w:r>
        <w:t>Amount Earned → Income through net metering/export (Units × tariff rate).</w:t>
      </w:r>
    </w:p>
    <w:p w14:paraId="2DFA5279" w14:textId="77777777" w:rsidR="00CF33E6" w:rsidRDefault="00000000">
      <w:pPr>
        <w:pStyle w:val="ListBullet"/>
        <w:jc w:val="both"/>
      </w:pPr>
      <w:r>
        <w:t>Responsible Officer / Dept. → Green Campus Cell / Facilities / Electrical Engineer.</w:t>
      </w:r>
    </w:p>
    <w:p w14:paraId="773AA5E0" w14:textId="77777777" w:rsidR="00CF33E6" w:rsidRDefault="00000000">
      <w:pPr>
        <w:pStyle w:val="ListBullet"/>
        <w:jc w:val="both"/>
      </w:pPr>
      <w:r>
        <w:t>Verified By → Registrar / IQAC / Governing Body.</w:t>
      </w:r>
    </w:p>
    <w:p w14:paraId="1FFA6BE0" w14:textId="77777777" w:rsidR="00CF33E6" w:rsidRDefault="00000000">
      <w:pPr>
        <w:pStyle w:val="ListBullet"/>
        <w:jc w:val="both"/>
      </w:pPr>
      <w:r>
        <w:t>Remarks → Notes on efficiency, maintenance, outages, or renewable integration.</w:t>
      </w:r>
    </w:p>
    <w:p w14:paraId="6509409F"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681"/>
        <w:gridCol w:w="1247"/>
        <w:gridCol w:w="1007"/>
        <w:gridCol w:w="959"/>
        <w:gridCol w:w="1055"/>
        <w:gridCol w:w="816"/>
        <w:gridCol w:w="1055"/>
        <w:gridCol w:w="720"/>
        <w:gridCol w:w="1871"/>
      </w:tblGrid>
      <w:tr w:rsidR="00CF33E6" w14:paraId="587329B4" w14:textId="77777777">
        <w:trPr>
          <w:cantSplit/>
          <w:tblHeader/>
          <w:jc w:val="center"/>
        </w:trPr>
        <w:tc>
          <w:tcPr>
            <w:tcW w:w="680" w:type="dxa"/>
            <w:shd w:val="clear" w:color="auto" w:fill="1F3A5F"/>
          </w:tcPr>
          <w:p w14:paraId="2F010235" w14:textId="77777777" w:rsidR="00CF33E6" w:rsidRDefault="00000000">
            <w:pPr>
              <w:spacing w:after="20" w:line="240" w:lineRule="auto"/>
            </w:pPr>
            <w:r>
              <w:rPr>
                <w:b/>
                <w:color w:val="FFFFFF"/>
                <w:sz w:val="17"/>
              </w:rPr>
              <w:t>Month – Year</w:t>
            </w:r>
          </w:p>
        </w:tc>
        <w:tc>
          <w:tcPr>
            <w:tcW w:w="1247" w:type="dxa"/>
            <w:shd w:val="clear" w:color="auto" w:fill="1F3A5F"/>
          </w:tcPr>
          <w:p w14:paraId="54BE7B0D" w14:textId="77777777" w:rsidR="00CF33E6" w:rsidRDefault="00000000">
            <w:pPr>
              <w:spacing w:after="20" w:line="240" w:lineRule="auto"/>
            </w:pPr>
            <w:r>
              <w:rPr>
                <w:b/>
                <w:color w:val="FFFFFF"/>
                <w:sz w:val="17"/>
              </w:rPr>
              <w:t>Type of Power Generated</w:t>
            </w:r>
          </w:p>
        </w:tc>
        <w:tc>
          <w:tcPr>
            <w:tcW w:w="1007" w:type="dxa"/>
            <w:shd w:val="clear" w:color="auto" w:fill="1F3A5F"/>
          </w:tcPr>
          <w:p w14:paraId="2A838CB9" w14:textId="77777777" w:rsidR="00CF33E6" w:rsidRDefault="00000000">
            <w:pPr>
              <w:spacing w:after="20" w:line="240" w:lineRule="auto"/>
            </w:pPr>
            <w:r>
              <w:rPr>
                <w:b/>
                <w:color w:val="FFFFFF"/>
                <w:sz w:val="17"/>
              </w:rPr>
              <w:t>Units Generated (kWh)</w:t>
            </w:r>
          </w:p>
        </w:tc>
        <w:tc>
          <w:tcPr>
            <w:tcW w:w="959" w:type="dxa"/>
            <w:shd w:val="clear" w:color="auto" w:fill="1F3A5F"/>
          </w:tcPr>
          <w:p w14:paraId="13BA575F" w14:textId="77777777" w:rsidR="00CF33E6" w:rsidRDefault="00000000">
            <w:pPr>
              <w:spacing w:after="20" w:line="240" w:lineRule="auto"/>
            </w:pPr>
            <w:r>
              <w:rPr>
                <w:b/>
                <w:color w:val="FFFFFF"/>
                <w:sz w:val="17"/>
              </w:rPr>
              <w:t>Units Consumed (kWh)</w:t>
            </w:r>
          </w:p>
        </w:tc>
        <w:tc>
          <w:tcPr>
            <w:tcW w:w="1055" w:type="dxa"/>
            <w:shd w:val="clear" w:color="auto" w:fill="1F3A5F"/>
          </w:tcPr>
          <w:p w14:paraId="6EB699E5" w14:textId="77777777" w:rsidR="00CF33E6" w:rsidRDefault="00000000">
            <w:pPr>
              <w:spacing w:after="20" w:line="240" w:lineRule="auto"/>
            </w:pPr>
            <w:r>
              <w:rPr>
                <w:b/>
                <w:color w:val="FFFFFF"/>
                <w:sz w:val="17"/>
              </w:rPr>
              <w:t>Surplus Exported (kWh)</w:t>
            </w:r>
          </w:p>
        </w:tc>
        <w:tc>
          <w:tcPr>
            <w:tcW w:w="816" w:type="dxa"/>
            <w:shd w:val="clear" w:color="auto" w:fill="1F3A5F"/>
          </w:tcPr>
          <w:p w14:paraId="6E3AE3D8" w14:textId="77777777" w:rsidR="00CF33E6" w:rsidRDefault="00000000">
            <w:pPr>
              <w:spacing w:after="20" w:line="240" w:lineRule="auto"/>
            </w:pPr>
            <w:r>
              <w:rPr>
                <w:b/>
                <w:color w:val="FFFFFF"/>
                <w:sz w:val="17"/>
              </w:rPr>
              <w:t>Amount Earned (₹)</w:t>
            </w:r>
          </w:p>
        </w:tc>
        <w:tc>
          <w:tcPr>
            <w:tcW w:w="1055" w:type="dxa"/>
            <w:shd w:val="clear" w:color="auto" w:fill="1F3A5F"/>
          </w:tcPr>
          <w:p w14:paraId="6443C6D5" w14:textId="77777777" w:rsidR="00CF33E6" w:rsidRDefault="00000000">
            <w:pPr>
              <w:spacing w:after="20" w:line="240" w:lineRule="auto"/>
            </w:pPr>
            <w:r>
              <w:rPr>
                <w:b/>
                <w:color w:val="FFFFFF"/>
                <w:sz w:val="17"/>
              </w:rPr>
              <w:t>Responsible Officer</w:t>
            </w:r>
          </w:p>
        </w:tc>
        <w:tc>
          <w:tcPr>
            <w:tcW w:w="720" w:type="dxa"/>
            <w:shd w:val="clear" w:color="auto" w:fill="1F3A5F"/>
          </w:tcPr>
          <w:p w14:paraId="172FD2D7" w14:textId="77777777" w:rsidR="00CF33E6" w:rsidRDefault="00000000">
            <w:pPr>
              <w:spacing w:after="20" w:line="240" w:lineRule="auto"/>
            </w:pPr>
            <w:r>
              <w:rPr>
                <w:b/>
                <w:color w:val="FFFFFF"/>
                <w:sz w:val="17"/>
              </w:rPr>
              <w:t>Verified By</w:t>
            </w:r>
          </w:p>
        </w:tc>
        <w:tc>
          <w:tcPr>
            <w:tcW w:w="1871" w:type="dxa"/>
            <w:shd w:val="clear" w:color="auto" w:fill="1F3A5F"/>
          </w:tcPr>
          <w:p w14:paraId="20B84671" w14:textId="77777777" w:rsidR="00CF33E6" w:rsidRDefault="00000000">
            <w:pPr>
              <w:spacing w:after="20" w:line="240" w:lineRule="auto"/>
            </w:pPr>
            <w:r>
              <w:rPr>
                <w:b/>
                <w:color w:val="FFFFFF"/>
                <w:sz w:val="17"/>
              </w:rPr>
              <w:t>Remarks</w:t>
            </w:r>
          </w:p>
        </w:tc>
      </w:tr>
      <w:tr w:rsidR="00CF33E6" w14:paraId="2484258F" w14:textId="77777777">
        <w:trPr>
          <w:cantSplit/>
          <w:jc w:val="center"/>
        </w:trPr>
        <w:tc>
          <w:tcPr>
            <w:tcW w:w="680" w:type="dxa"/>
          </w:tcPr>
          <w:p w14:paraId="5513B143" w14:textId="77777777" w:rsidR="00CF33E6" w:rsidRDefault="00000000">
            <w:pPr>
              <w:spacing w:after="20" w:line="240" w:lineRule="auto"/>
            </w:pPr>
            <w:r>
              <w:rPr>
                <w:sz w:val="17"/>
              </w:rPr>
              <w:t>Aug-2025</w:t>
            </w:r>
          </w:p>
        </w:tc>
        <w:tc>
          <w:tcPr>
            <w:tcW w:w="1247" w:type="dxa"/>
          </w:tcPr>
          <w:p w14:paraId="6F842D21" w14:textId="77777777" w:rsidR="00CF33E6" w:rsidRDefault="00000000">
            <w:pPr>
              <w:spacing w:after="20" w:line="240" w:lineRule="auto"/>
            </w:pPr>
            <w:r>
              <w:rPr>
                <w:sz w:val="17"/>
              </w:rPr>
              <w:t>Solar PV Plant (200 kW)</w:t>
            </w:r>
          </w:p>
        </w:tc>
        <w:tc>
          <w:tcPr>
            <w:tcW w:w="1007" w:type="dxa"/>
          </w:tcPr>
          <w:p w14:paraId="3CC44A5E" w14:textId="77777777" w:rsidR="00CF33E6" w:rsidRDefault="00000000">
            <w:pPr>
              <w:spacing w:after="20" w:line="240" w:lineRule="auto"/>
            </w:pPr>
            <w:r>
              <w:rPr>
                <w:sz w:val="17"/>
              </w:rPr>
              <w:t>25,000</w:t>
            </w:r>
          </w:p>
        </w:tc>
        <w:tc>
          <w:tcPr>
            <w:tcW w:w="959" w:type="dxa"/>
          </w:tcPr>
          <w:p w14:paraId="5165C9E5" w14:textId="77777777" w:rsidR="00CF33E6" w:rsidRDefault="00000000">
            <w:pPr>
              <w:spacing w:after="20" w:line="240" w:lineRule="auto"/>
            </w:pPr>
            <w:r>
              <w:rPr>
                <w:sz w:val="17"/>
              </w:rPr>
              <w:t>20,000</w:t>
            </w:r>
          </w:p>
        </w:tc>
        <w:tc>
          <w:tcPr>
            <w:tcW w:w="1055" w:type="dxa"/>
          </w:tcPr>
          <w:p w14:paraId="48FF368D" w14:textId="77777777" w:rsidR="00CF33E6" w:rsidRDefault="00000000">
            <w:pPr>
              <w:spacing w:after="20" w:line="240" w:lineRule="auto"/>
            </w:pPr>
            <w:r>
              <w:rPr>
                <w:sz w:val="17"/>
              </w:rPr>
              <w:t>5,000</w:t>
            </w:r>
          </w:p>
        </w:tc>
        <w:tc>
          <w:tcPr>
            <w:tcW w:w="816" w:type="dxa"/>
          </w:tcPr>
          <w:p w14:paraId="01DC8955" w14:textId="77777777" w:rsidR="00CF33E6" w:rsidRDefault="00000000">
            <w:pPr>
              <w:spacing w:after="20" w:line="240" w:lineRule="auto"/>
            </w:pPr>
            <w:r>
              <w:rPr>
                <w:sz w:val="17"/>
              </w:rPr>
              <w:t>35,000</w:t>
            </w:r>
          </w:p>
        </w:tc>
        <w:tc>
          <w:tcPr>
            <w:tcW w:w="1055" w:type="dxa"/>
          </w:tcPr>
          <w:p w14:paraId="048D27A6" w14:textId="77777777" w:rsidR="00CF33E6" w:rsidRDefault="00000000">
            <w:pPr>
              <w:spacing w:after="20" w:line="240" w:lineRule="auto"/>
            </w:pPr>
            <w:r>
              <w:rPr>
                <w:sz w:val="17"/>
              </w:rPr>
              <w:t>Green Campus In-Charge</w:t>
            </w:r>
          </w:p>
        </w:tc>
        <w:tc>
          <w:tcPr>
            <w:tcW w:w="720" w:type="dxa"/>
          </w:tcPr>
          <w:p w14:paraId="3636AD66" w14:textId="77777777" w:rsidR="00CF33E6" w:rsidRDefault="00000000">
            <w:pPr>
              <w:spacing w:after="20" w:line="240" w:lineRule="auto"/>
            </w:pPr>
            <w:r>
              <w:rPr>
                <w:sz w:val="17"/>
              </w:rPr>
              <w:t>Facilities Head</w:t>
            </w:r>
          </w:p>
        </w:tc>
        <w:tc>
          <w:tcPr>
            <w:tcW w:w="1871" w:type="dxa"/>
          </w:tcPr>
          <w:p w14:paraId="6AA70553" w14:textId="77777777" w:rsidR="00CF33E6" w:rsidRDefault="00000000">
            <w:pPr>
              <w:spacing w:after="20" w:line="240" w:lineRule="auto"/>
            </w:pPr>
            <w:r>
              <w:rPr>
                <w:sz w:val="17"/>
              </w:rPr>
              <w:t>Exported surplus under net metering</w:t>
            </w:r>
          </w:p>
        </w:tc>
      </w:tr>
      <w:tr w:rsidR="00CF33E6" w14:paraId="0949AE1A" w14:textId="77777777">
        <w:trPr>
          <w:cantSplit/>
          <w:jc w:val="center"/>
        </w:trPr>
        <w:tc>
          <w:tcPr>
            <w:tcW w:w="680" w:type="dxa"/>
            <w:shd w:val="clear" w:color="auto" w:fill="EEF2F8"/>
          </w:tcPr>
          <w:p w14:paraId="7CA1A1B5" w14:textId="77777777" w:rsidR="00CF33E6" w:rsidRDefault="00000000">
            <w:pPr>
              <w:spacing w:after="20" w:line="240" w:lineRule="auto"/>
            </w:pPr>
            <w:r>
              <w:rPr>
                <w:sz w:val="17"/>
              </w:rPr>
              <w:t>Aug-2025</w:t>
            </w:r>
          </w:p>
        </w:tc>
        <w:tc>
          <w:tcPr>
            <w:tcW w:w="1247" w:type="dxa"/>
            <w:shd w:val="clear" w:color="auto" w:fill="EEF2F8"/>
          </w:tcPr>
          <w:p w14:paraId="5FC596E3" w14:textId="77777777" w:rsidR="00CF33E6" w:rsidRDefault="00000000">
            <w:pPr>
              <w:spacing w:after="20" w:line="240" w:lineRule="auto"/>
            </w:pPr>
            <w:r>
              <w:rPr>
                <w:sz w:val="17"/>
              </w:rPr>
              <w:t>Diesel Generator (100 kVA)</w:t>
            </w:r>
          </w:p>
        </w:tc>
        <w:tc>
          <w:tcPr>
            <w:tcW w:w="1007" w:type="dxa"/>
            <w:shd w:val="clear" w:color="auto" w:fill="EEF2F8"/>
          </w:tcPr>
          <w:p w14:paraId="3A3A5F4D" w14:textId="77777777" w:rsidR="00CF33E6" w:rsidRDefault="00000000">
            <w:pPr>
              <w:spacing w:after="20" w:line="240" w:lineRule="auto"/>
            </w:pPr>
            <w:r>
              <w:rPr>
                <w:sz w:val="17"/>
              </w:rPr>
              <w:t>2,500</w:t>
            </w:r>
          </w:p>
        </w:tc>
        <w:tc>
          <w:tcPr>
            <w:tcW w:w="959" w:type="dxa"/>
            <w:shd w:val="clear" w:color="auto" w:fill="EEF2F8"/>
          </w:tcPr>
          <w:p w14:paraId="6C66E8D5" w14:textId="77777777" w:rsidR="00CF33E6" w:rsidRDefault="00000000">
            <w:pPr>
              <w:spacing w:after="20" w:line="240" w:lineRule="auto"/>
            </w:pPr>
            <w:r>
              <w:rPr>
                <w:sz w:val="17"/>
              </w:rPr>
              <w:t>2,500</w:t>
            </w:r>
          </w:p>
        </w:tc>
        <w:tc>
          <w:tcPr>
            <w:tcW w:w="1055" w:type="dxa"/>
            <w:shd w:val="clear" w:color="auto" w:fill="EEF2F8"/>
          </w:tcPr>
          <w:p w14:paraId="42FF27BE" w14:textId="77777777" w:rsidR="00CF33E6" w:rsidRDefault="00000000">
            <w:pPr>
              <w:spacing w:after="20" w:line="240" w:lineRule="auto"/>
            </w:pPr>
            <w:r>
              <w:rPr>
                <w:sz w:val="17"/>
              </w:rPr>
              <w:t>–</w:t>
            </w:r>
          </w:p>
        </w:tc>
        <w:tc>
          <w:tcPr>
            <w:tcW w:w="816" w:type="dxa"/>
            <w:shd w:val="clear" w:color="auto" w:fill="EEF2F8"/>
          </w:tcPr>
          <w:p w14:paraId="51A4814F" w14:textId="77777777" w:rsidR="00CF33E6" w:rsidRDefault="00000000">
            <w:pPr>
              <w:spacing w:after="20" w:line="240" w:lineRule="auto"/>
            </w:pPr>
            <w:r>
              <w:rPr>
                <w:sz w:val="17"/>
              </w:rPr>
              <w:t>–</w:t>
            </w:r>
          </w:p>
        </w:tc>
        <w:tc>
          <w:tcPr>
            <w:tcW w:w="1055" w:type="dxa"/>
            <w:shd w:val="clear" w:color="auto" w:fill="EEF2F8"/>
          </w:tcPr>
          <w:p w14:paraId="2F019302" w14:textId="77777777" w:rsidR="00CF33E6" w:rsidRDefault="00000000">
            <w:pPr>
              <w:spacing w:after="20" w:line="240" w:lineRule="auto"/>
            </w:pPr>
            <w:r>
              <w:rPr>
                <w:sz w:val="17"/>
              </w:rPr>
              <w:t>Electrical Engineer</w:t>
            </w:r>
          </w:p>
        </w:tc>
        <w:tc>
          <w:tcPr>
            <w:tcW w:w="720" w:type="dxa"/>
            <w:shd w:val="clear" w:color="auto" w:fill="EEF2F8"/>
          </w:tcPr>
          <w:p w14:paraId="6A718F5D" w14:textId="77777777" w:rsidR="00CF33E6" w:rsidRDefault="00000000">
            <w:pPr>
              <w:spacing w:after="20" w:line="240" w:lineRule="auto"/>
            </w:pPr>
            <w:r>
              <w:rPr>
                <w:sz w:val="17"/>
              </w:rPr>
              <w:t>Registrar</w:t>
            </w:r>
          </w:p>
        </w:tc>
        <w:tc>
          <w:tcPr>
            <w:tcW w:w="1871" w:type="dxa"/>
            <w:shd w:val="clear" w:color="auto" w:fill="EEF2F8"/>
          </w:tcPr>
          <w:p w14:paraId="2195C23F" w14:textId="77777777" w:rsidR="00CF33E6" w:rsidRDefault="00000000">
            <w:pPr>
              <w:spacing w:after="20" w:line="240" w:lineRule="auto"/>
            </w:pPr>
            <w:r>
              <w:rPr>
                <w:sz w:val="17"/>
              </w:rPr>
              <w:t>Used during 3 power shutdowns</w:t>
            </w:r>
          </w:p>
        </w:tc>
      </w:tr>
      <w:tr w:rsidR="00CF33E6" w14:paraId="37816924" w14:textId="77777777">
        <w:trPr>
          <w:cantSplit/>
          <w:jc w:val="center"/>
        </w:trPr>
        <w:tc>
          <w:tcPr>
            <w:tcW w:w="680" w:type="dxa"/>
          </w:tcPr>
          <w:p w14:paraId="6AA8CC4C" w14:textId="77777777" w:rsidR="00CF33E6" w:rsidRDefault="00000000">
            <w:pPr>
              <w:spacing w:after="20" w:line="240" w:lineRule="auto"/>
            </w:pPr>
            <w:r>
              <w:rPr>
                <w:sz w:val="17"/>
              </w:rPr>
              <w:t>Sep-2025</w:t>
            </w:r>
          </w:p>
        </w:tc>
        <w:tc>
          <w:tcPr>
            <w:tcW w:w="1247" w:type="dxa"/>
          </w:tcPr>
          <w:p w14:paraId="68B269EE" w14:textId="77777777" w:rsidR="00CF33E6" w:rsidRDefault="00000000">
            <w:pPr>
              <w:spacing w:after="20" w:line="240" w:lineRule="auto"/>
            </w:pPr>
            <w:r>
              <w:rPr>
                <w:sz w:val="17"/>
              </w:rPr>
              <w:t>Solar PV Plant (200 kW)</w:t>
            </w:r>
          </w:p>
        </w:tc>
        <w:tc>
          <w:tcPr>
            <w:tcW w:w="1007" w:type="dxa"/>
          </w:tcPr>
          <w:p w14:paraId="1F96C600" w14:textId="77777777" w:rsidR="00CF33E6" w:rsidRDefault="00000000">
            <w:pPr>
              <w:spacing w:after="20" w:line="240" w:lineRule="auto"/>
            </w:pPr>
            <w:r>
              <w:rPr>
                <w:sz w:val="17"/>
              </w:rPr>
              <w:t>22,000</w:t>
            </w:r>
          </w:p>
        </w:tc>
        <w:tc>
          <w:tcPr>
            <w:tcW w:w="959" w:type="dxa"/>
          </w:tcPr>
          <w:p w14:paraId="7636AF1C" w14:textId="77777777" w:rsidR="00CF33E6" w:rsidRDefault="00000000">
            <w:pPr>
              <w:spacing w:after="20" w:line="240" w:lineRule="auto"/>
            </w:pPr>
            <w:r>
              <w:rPr>
                <w:sz w:val="17"/>
              </w:rPr>
              <w:t>18,000</w:t>
            </w:r>
          </w:p>
        </w:tc>
        <w:tc>
          <w:tcPr>
            <w:tcW w:w="1055" w:type="dxa"/>
          </w:tcPr>
          <w:p w14:paraId="2AE8BF75" w14:textId="77777777" w:rsidR="00CF33E6" w:rsidRDefault="00000000">
            <w:pPr>
              <w:spacing w:after="20" w:line="240" w:lineRule="auto"/>
            </w:pPr>
            <w:r>
              <w:rPr>
                <w:sz w:val="17"/>
              </w:rPr>
              <w:t>4,000</w:t>
            </w:r>
          </w:p>
        </w:tc>
        <w:tc>
          <w:tcPr>
            <w:tcW w:w="816" w:type="dxa"/>
          </w:tcPr>
          <w:p w14:paraId="3E05AFC4" w14:textId="77777777" w:rsidR="00CF33E6" w:rsidRDefault="00000000">
            <w:pPr>
              <w:spacing w:after="20" w:line="240" w:lineRule="auto"/>
            </w:pPr>
            <w:r>
              <w:rPr>
                <w:sz w:val="17"/>
              </w:rPr>
              <w:t>28,000</w:t>
            </w:r>
          </w:p>
        </w:tc>
        <w:tc>
          <w:tcPr>
            <w:tcW w:w="1055" w:type="dxa"/>
          </w:tcPr>
          <w:p w14:paraId="7B34B7E2" w14:textId="77777777" w:rsidR="00CF33E6" w:rsidRDefault="00000000">
            <w:pPr>
              <w:spacing w:after="20" w:line="240" w:lineRule="auto"/>
            </w:pPr>
            <w:r>
              <w:rPr>
                <w:sz w:val="17"/>
              </w:rPr>
              <w:t>Green Campus In-Charge</w:t>
            </w:r>
          </w:p>
        </w:tc>
        <w:tc>
          <w:tcPr>
            <w:tcW w:w="720" w:type="dxa"/>
          </w:tcPr>
          <w:p w14:paraId="307F5675" w14:textId="77777777" w:rsidR="00CF33E6" w:rsidRDefault="00000000">
            <w:pPr>
              <w:spacing w:after="20" w:line="240" w:lineRule="auto"/>
            </w:pPr>
            <w:r>
              <w:rPr>
                <w:sz w:val="17"/>
              </w:rPr>
              <w:t>IQAC</w:t>
            </w:r>
          </w:p>
        </w:tc>
        <w:tc>
          <w:tcPr>
            <w:tcW w:w="1871" w:type="dxa"/>
          </w:tcPr>
          <w:p w14:paraId="20249C00" w14:textId="77777777" w:rsidR="00CF33E6" w:rsidRDefault="00000000">
            <w:pPr>
              <w:spacing w:after="20" w:line="240" w:lineRule="auto"/>
            </w:pPr>
            <w:r>
              <w:rPr>
                <w:sz w:val="17"/>
              </w:rPr>
              <w:t>Cloudy weather reduced generation</w:t>
            </w:r>
          </w:p>
        </w:tc>
      </w:tr>
      <w:tr w:rsidR="00CF33E6" w14:paraId="35B09D16" w14:textId="77777777">
        <w:trPr>
          <w:cantSplit/>
          <w:jc w:val="center"/>
        </w:trPr>
        <w:tc>
          <w:tcPr>
            <w:tcW w:w="680" w:type="dxa"/>
            <w:shd w:val="clear" w:color="auto" w:fill="EEF2F8"/>
          </w:tcPr>
          <w:p w14:paraId="7AAB6C4E" w14:textId="77777777" w:rsidR="00CF33E6" w:rsidRDefault="00000000">
            <w:pPr>
              <w:spacing w:after="20" w:line="240" w:lineRule="auto"/>
            </w:pPr>
            <w:r>
              <w:rPr>
                <w:sz w:val="17"/>
              </w:rPr>
              <w:t>Sep-2025</w:t>
            </w:r>
          </w:p>
        </w:tc>
        <w:tc>
          <w:tcPr>
            <w:tcW w:w="1247" w:type="dxa"/>
            <w:shd w:val="clear" w:color="auto" w:fill="EEF2F8"/>
          </w:tcPr>
          <w:p w14:paraId="1D66F190" w14:textId="77777777" w:rsidR="00CF33E6" w:rsidRDefault="00000000">
            <w:pPr>
              <w:spacing w:after="20" w:line="240" w:lineRule="auto"/>
            </w:pPr>
            <w:r>
              <w:rPr>
                <w:sz w:val="17"/>
              </w:rPr>
              <w:t>Biogas Plant</w:t>
            </w:r>
          </w:p>
        </w:tc>
        <w:tc>
          <w:tcPr>
            <w:tcW w:w="1007" w:type="dxa"/>
            <w:shd w:val="clear" w:color="auto" w:fill="EEF2F8"/>
          </w:tcPr>
          <w:p w14:paraId="114DD34B" w14:textId="77777777" w:rsidR="00CF33E6" w:rsidRDefault="00000000">
            <w:pPr>
              <w:spacing w:after="20" w:line="240" w:lineRule="auto"/>
            </w:pPr>
            <w:r>
              <w:rPr>
                <w:sz w:val="17"/>
              </w:rPr>
              <w:t>1,200</w:t>
            </w:r>
          </w:p>
        </w:tc>
        <w:tc>
          <w:tcPr>
            <w:tcW w:w="959" w:type="dxa"/>
            <w:shd w:val="clear" w:color="auto" w:fill="EEF2F8"/>
          </w:tcPr>
          <w:p w14:paraId="71AF9DA3" w14:textId="77777777" w:rsidR="00CF33E6" w:rsidRDefault="00000000">
            <w:pPr>
              <w:spacing w:after="20" w:line="240" w:lineRule="auto"/>
            </w:pPr>
            <w:r>
              <w:rPr>
                <w:sz w:val="17"/>
              </w:rPr>
              <w:t>1,200</w:t>
            </w:r>
          </w:p>
        </w:tc>
        <w:tc>
          <w:tcPr>
            <w:tcW w:w="1055" w:type="dxa"/>
            <w:shd w:val="clear" w:color="auto" w:fill="EEF2F8"/>
          </w:tcPr>
          <w:p w14:paraId="793F7BA9" w14:textId="77777777" w:rsidR="00CF33E6" w:rsidRDefault="00000000">
            <w:pPr>
              <w:spacing w:after="20" w:line="240" w:lineRule="auto"/>
            </w:pPr>
            <w:r>
              <w:rPr>
                <w:sz w:val="17"/>
              </w:rPr>
              <w:t>–</w:t>
            </w:r>
          </w:p>
        </w:tc>
        <w:tc>
          <w:tcPr>
            <w:tcW w:w="816" w:type="dxa"/>
            <w:shd w:val="clear" w:color="auto" w:fill="EEF2F8"/>
          </w:tcPr>
          <w:p w14:paraId="1377EF91" w14:textId="77777777" w:rsidR="00CF33E6" w:rsidRDefault="00000000">
            <w:pPr>
              <w:spacing w:after="20" w:line="240" w:lineRule="auto"/>
            </w:pPr>
            <w:r>
              <w:rPr>
                <w:sz w:val="17"/>
              </w:rPr>
              <w:t>–</w:t>
            </w:r>
          </w:p>
        </w:tc>
        <w:tc>
          <w:tcPr>
            <w:tcW w:w="1055" w:type="dxa"/>
            <w:shd w:val="clear" w:color="auto" w:fill="EEF2F8"/>
          </w:tcPr>
          <w:p w14:paraId="7B2E5A2D" w14:textId="77777777" w:rsidR="00CF33E6" w:rsidRDefault="00000000">
            <w:pPr>
              <w:spacing w:after="20" w:line="240" w:lineRule="auto"/>
            </w:pPr>
            <w:r>
              <w:rPr>
                <w:sz w:val="17"/>
              </w:rPr>
              <w:t>Facilities Manager</w:t>
            </w:r>
          </w:p>
        </w:tc>
        <w:tc>
          <w:tcPr>
            <w:tcW w:w="720" w:type="dxa"/>
            <w:shd w:val="clear" w:color="auto" w:fill="EEF2F8"/>
          </w:tcPr>
          <w:p w14:paraId="3C465BA5" w14:textId="77777777" w:rsidR="00CF33E6" w:rsidRDefault="00000000">
            <w:pPr>
              <w:spacing w:after="20" w:line="240" w:lineRule="auto"/>
            </w:pPr>
            <w:r>
              <w:rPr>
                <w:sz w:val="17"/>
              </w:rPr>
              <w:t>Safety Officer</w:t>
            </w:r>
          </w:p>
        </w:tc>
        <w:tc>
          <w:tcPr>
            <w:tcW w:w="1871" w:type="dxa"/>
            <w:shd w:val="clear" w:color="auto" w:fill="EEF2F8"/>
          </w:tcPr>
          <w:p w14:paraId="7236A6F9" w14:textId="77777777" w:rsidR="00CF33E6" w:rsidRDefault="00000000">
            <w:pPr>
              <w:spacing w:after="20" w:line="240" w:lineRule="auto"/>
            </w:pPr>
            <w:r>
              <w:rPr>
                <w:sz w:val="17"/>
              </w:rPr>
              <w:t>Powered hostel kitchen hot water system</w:t>
            </w:r>
          </w:p>
        </w:tc>
      </w:tr>
      <w:tr w:rsidR="00CF33E6" w14:paraId="110F232C" w14:textId="77777777">
        <w:trPr>
          <w:cantSplit/>
          <w:jc w:val="center"/>
        </w:trPr>
        <w:tc>
          <w:tcPr>
            <w:tcW w:w="680" w:type="dxa"/>
          </w:tcPr>
          <w:p w14:paraId="53872DEE" w14:textId="77777777" w:rsidR="00CF33E6" w:rsidRDefault="00000000">
            <w:pPr>
              <w:spacing w:after="20" w:line="240" w:lineRule="auto"/>
            </w:pPr>
            <w:r>
              <w:rPr>
                <w:sz w:val="17"/>
              </w:rPr>
              <w:t>Sep-2025</w:t>
            </w:r>
          </w:p>
        </w:tc>
        <w:tc>
          <w:tcPr>
            <w:tcW w:w="1247" w:type="dxa"/>
          </w:tcPr>
          <w:p w14:paraId="03F9F49B" w14:textId="77777777" w:rsidR="00CF33E6" w:rsidRDefault="00000000">
            <w:pPr>
              <w:spacing w:after="20" w:line="240" w:lineRule="auto"/>
            </w:pPr>
            <w:r>
              <w:rPr>
                <w:sz w:val="17"/>
              </w:rPr>
              <w:t>Wind Turbine (50 kW)</w:t>
            </w:r>
          </w:p>
        </w:tc>
        <w:tc>
          <w:tcPr>
            <w:tcW w:w="1007" w:type="dxa"/>
          </w:tcPr>
          <w:p w14:paraId="27299C6D" w14:textId="77777777" w:rsidR="00CF33E6" w:rsidRDefault="00000000">
            <w:pPr>
              <w:spacing w:after="20" w:line="240" w:lineRule="auto"/>
            </w:pPr>
            <w:r>
              <w:rPr>
                <w:sz w:val="17"/>
              </w:rPr>
              <w:t>8,000</w:t>
            </w:r>
          </w:p>
        </w:tc>
        <w:tc>
          <w:tcPr>
            <w:tcW w:w="959" w:type="dxa"/>
          </w:tcPr>
          <w:p w14:paraId="0262CB55" w14:textId="77777777" w:rsidR="00CF33E6" w:rsidRDefault="00000000">
            <w:pPr>
              <w:spacing w:after="20" w:line="240" w:lineRule="auto"/>
            </w:pPr>
            <w:r>
              <w:rPr>
                <w:sz w:val="17"/>
              </w:rPr>
              <w:t>6,000</w:t>
            </w:r>
          </w:p>
        </w:tc>
        <w:tc>
          <w:tcPr>
            <w:tcW w:w="1055" w:type="dxa"/>
          </w:tcPr>
          <w:p w14:paraId="231F252B" w14:textId="77777777" w:rsidR="00CF33E6" w:rsidRDefault="00000000">
            <w:pPr>
              <w:spacing w:after="20" w:line="240" w:lineRule="auto"/>
            </w:pPr>
            <w:r>
              <w:rPr>
                <w:sz w:val="17"/>
              </w:rPr>
              <w:t>2,000</w:t>
            </w:r>
          </w:p>
        </w:tc>
        <w:tc>
          <w:tcPr>
            <w:tcW w:w="816" w:type="dxa"/>
          </w:tcPr>
          <w:p w14:paraId="7CE19951" w14:textId="77777777" w:rsidR="00CF33E6" w:rsidRDefault="00000000">
            <w:pPr>
              <w:spacing w:after="20" w:line="240" w:lineRule="auto"/>
            </w:pPr>
            <w:r>
              <w:rPr>
                <w:sz w:val="17"/>
              </w:rPr>
              <w:t>10,000</w:t>
            </w:r>
          </w:p>
        </w:tc>
        <w:tc>
          <w:tcPr>
            <w:tcW w:w="1055" w:type="dxa"/>
          </w:tcPr>
          <w:p w14:paraId="75C3C031" w14:textId="77777777" w:rsidR="00CF33E6" w:rsidRDefault="00000000">
            <w:pPr>
              <w:spacing w:after="20" w:line="240" w:lineRule="auto"/>
            </w:pPr>
            <w:r>
              <w:rPr>
                <w:sz w:val="17"/>
              </w:rPr>
              <w:t>Renewable Energy Cell</w:t>
            </w:r>
          </w:p>
        </w:tc>
        <w:tc>
          <w:tcPr>
            <w:tcW w:w="720" w:type="dxa"/>
          </w:tcPr>
          <w:p w14:paraId="71B11D18" w14:textId="77777777" w:rsidR="00CF33E6" w:rsidRDefault="00000000">
            <w:pPr>
              <w:spacing w:after="20" w:line="240" w:lineRule="auto"/>
            </w:pPr>
            <w:r>
              <w:rPr>
                <w:sz w:val="17"/>
              </w:rPr>
              <w:t>Governing Body</w:t>
            </w:r>
          </w:p>
        </w:tc>
        <w:tc>
          <w:tcPr>
            <w:tcW w:w="1871" w:type="dxa"/>
          </w:tcPr>
          <w:p w14:paraId="32B62751" w14:textId="77777777" w:rsidR="00CF33E6" w:rsidRDefault="00000000">
            <w:pPr>
              <w:spacing w:after="20" w:line="240" w:lineRule="auto"/>
            </w:pPr>
            <w:r>
              <w:rPr>
                <w:sz w:val="17"/>
              </w:rPr>
              <w:t>Grid export successfully credited</w:t>
            </w:r>
          </w:p>
        </w:tc>
      </w:tr>
    </w:tbl>
    <w:p w14:paraId="0CC5132C" w14:textId="77777777" w:rsidR="00CF33E6" w:rsidRDefault="00CF33E6">
      <w:pPr>
        <w:spacing w:after="40"/>
      </w:pPr>
    </w:p>
    <w:p w14:paraId="7F7D3DB2" w14:textId="77777777" w:rsidR="00CF33E6" w:rsidRDefault="00000000">
      <w:pPr>
        <w:pStyle w:val="Heading3"/>
      </w:pPr>
      <w:r>
        <w:rPr>
          <w:b w:val="0"/>
        </w:rPr>
        <w:lastRenderedPageBreak/>
        <w:t>Electrical Consumption Register – [Month-Year]</w:t>
      </w:r>
    </w:p>
    <w:tbl>
      <w:tblPr>
        <w:tblStyle w:val="TableGrid"/>
        <w:tblW w:w="9411" w:type="dxa"/>
        <w:jc w:val="center"/>
        <w:tblLayout w:type="fixed"/>
        <w:tblLook w:val="04A0" w:firstRow="1" w:lastRow="0" w:firstColumn="1" w:lastColumn="0" w:noHBand="0" w:noVBand="1"/>
      </w:tblPr>
      <w:tblGrid>
        <w:gridCol w:w="677"/>
        <w:gridCol w:w="2052"/>
        <w:gridCol w:w="1368"/>
        <w:gridCol w:w="2052"/>
        <w:gridCol w:w="677"/>
        <w:gridCol w:w="1231"/>
        <w:gridCol w:w="677"/>
        <w:gridCol w:w="677"/>
      </w:tblGrid>
      <w:tr w:rsidR="00CF33E6" w14:paraId="2B9A56CA" w14:textId="77777777">
        <w:trPr>
          <w:cantSplit/>
          <w:tblHeader/>
          <w:jc w:val="center"/>
        </w:trPr>
        <w:tc>
          <w:tcPr>
            <w:tcW w:w="677" w:type="dxa"/>
            <w:shd w:val="clear" w:color="auto" w:fill="1F3A5F"/>
          </w:tcPr>
          <w:p w14:paraId="02B4D725" w14:textId="77777777" w:rsidR="00CF33E6" w:rsidRDefault="00000000">
            <w:pPr>
              <w:spacing w:after="20" w:line="240" w:lineRule="auto"/>
            </w:pPr>
            <w:r>
              <w:rPr>
                <w:b/>
                <w:color w:val="FFFFFF"/>
                <w:sz w:val="17"/>
              </w:rPr>
              <w:t>Month + Year</w:t>
            </w:r>
          </w:p>
        </w:tc>
        <w:tc>
          <w:tcPr>
            <w:tcW w:w="2052" w:type="dxa"/>
            <w:shd w:val="clear" w:color="auto" w:fill="1F3A5F"/>
          </w:tcPr>
          <w:p w14:paraId="6EAE551F" w14:textId="77777777" w:rsidR="00CF33E6" w:rsidRDefault="00000000">
            <w:pPr>
              <w:spacing w:after="20" w:line="240" w:lineRule="auto"/>
            </w:pPr>
            <w:r>
              <w:rPr>
                <w:b/>
                <w:color w:val="FFFFFF"/>
                <w:sz w:val="17"/>
              </w:rPr>
              <w:t>Location (Block / Lab / Hostel / Library / Ground)</w:t>
            </w:r>
          </w:p>
        </w:tc>
        <w:tc>
          <w:tcPr>
            <w:tcW w:w="1368" w:type="dxa"/>
            <w:shd w:val="clear" w:color="auto" w:fill="1F3A5F"/>
          </w:tcPr>
          <w:p w14:paraId="31046653" w14:textId="77777777" w:rsidR="00CF33E6" w:rsidRDefault="00000000">
            <w:pPr>
              <w:spacing w:after="20" w:line="240" w:lineRule="auto"/>
            </w:pPr>
            <w:r>
              <w:rPr>
                <w:b/>
                <w:color w:val="FFFFFF"/>
                <w:sz w:val="17"/>
              </w:rPr>
              <w:t>Number of Units Consumed (kWh)</w:t>
            </w:r>
          </w:p>
        </w:tc>
        <w:tc>
          <w:tcPr>
            <w:tcW w:w="2052" w:type="dxa"/>
            <w:shd w:val="clear" w:color="auto" w:fill="1F3A5F"/>
          </w:tcPr>
          <w:p w14:paraId="10D64377" w14:textId="77777777" w:rsidR="00CF33E6" w:rsidRDefault="00000000">
            <w:pPr>
              <w:spacing w:after="20" w:line="240" w:lineRule="auto"/>
            </w:pPr>
            <w:r>
              <w:rPr>
                <w:b/>
                <w:color w:val="FFFFFF"/>
                <w:sz w:val="17"/>
              </w:rPr>
              <w:t>Type of Power (Grid / Solar / DG / Wind / Biogas)</w:t>
            </w:r>
          </w:p>
        </w:tc>
        <w:tc>
          <w:tcPr>
            <w:tcW w:w="677" w:type="dxa"/>
            <w:shd w:val="clear" w:color="auto" w:fill="1F3A5F"/>
          </w:tcPr>
          <w:p w14:paraId="06E6E062" w14:textId="77777777" w:rsidR="00CF33E6" w:rsidRDefault="00000000">
            <w:pPr>
              <w:spacing w:after="20" w:line="240" w:lineRule="auto"/>
            </w:pPr>
            <w:r>
              <w:rPr>
                <w:b/>
                <w:color w:val="FFFFFF"/>
                <w:sz w:val="17"/>
              </w:rPr>
              <w:t>Amount (₹)</w:t>
            </w:r>
          </w:p>
        </w:tc>
        <w:tc>
          <w:tcPr>
            <w:tcW w:w="1231" w:type="dxa"/>
            <w:shd w:val="clear" w:color="auto" w:fill="1F3A5F"/>
          </w:tcPr>
          <w:p w14:paraId="623AD343" w14:textId="77777777" w:rsidR="00CF33E6" w:rsidRDefault="00000000">
            <w:pPr>
              <w:spacing w:after="20" w:line="240" w:lineRule="auto"/>
            </w:pPr>
            <w:r>
              <w:rPr>
                <w:b/>
                <w:color w:val="FFFFFF"/>
                <w:sz w:val="17"/>
              </w:rPr>
              <w:t>Responsible Officer / Dept.</w:t>
            </w:r>
          </w:p>
        </w:tc>
        <w:tc>
          <w:tcPr>
            <w:tcW w:w="677" w:type="dxa"/>
            <w:shd w:val="clear" w:color="auto" w:fill="1F3A5F"/>
          </w:tcPr>
          <w:p w14:paraId="05C78C02" w14:textId="77777777" w:rsidR="00CF33E6" w:rsidRDefault="00000000">
            <w:pPr>
              <w:spacing w:after="20" w:line="240" w:lineRule="auto"/>
            </w:pPr>
            <w:r>
              <w:rPr>
                <w:b/>
                <w:color w:val="FFFFFF"/>
                <w:sz w:val="17"/>
              </w:rPr>
              <w:t>Verified By</w:t>
            </w:r>
          </w:p>
        </w:tc>
        <w:tc>
          <w:tcPr>
            <w:tcW w:w="677" w:type="dxa"/>
            <w:shd w:val="clear" w:color="auto" w:fill="1F3A5F"/>
          </w:tcPr>
          <w:p w14:paraId="5352D3F6" w14:textId="77777777" w:rsidR="00CF33E6" w:rsidRDefault="00000000">
            <w:pPr>
              <w:spacing w:after="20" w:line="240" w:lineRule="auto"/>
            </w:pPr>
            <w:r>
              <w:rPr>
                <w:b/>
                <w:color w:val="FFFFFF"/>
                <w:sz w:val="17"/>
              </w:rPr>
              <w:t>Remarks</w:t>
            </w:r>
          </w:p>
        </w:tc>
      </w:tr>
      <w:tr w:rsidR="00CF33E6" w14:paraId="4377995C" w14:textId="77777777">
        <w:trPr>
          <w:cantSplit/>
          <w:jc w:val="center"/>
        </w:trPr>
        <w:tc>
          <w:tcPr>
            <w:tcW w:w="677" w:type="dxa"/>
          </w:tcPr>
          <w:p w14:paraId="5B0055BA" w14:textId="77777777" w:rsidR="00CF33E6" w:rsidRDefault="00CF33E6">
            <w:pPr>
              <w:spacing w:after="20" w:line="240" w:lineRule="auto"/>
            </w:pPr>
          </w:p>
        </w:tc>
        <w:tc>
          <w:tcPr>
            <w:tcW w:w="2052" w:type="dxa"/>
          </w:tcPr>
          <w:p w14:paraId="36E5B250" w14:textId="77777777" w:rsidR="00CF33E6" w:rsidRDefault="00CF33E6">
            <w:pPr>
              <w:spacing w:after="20" w:line="240" w:lineRule="auto"/>
            </w:pPr>
          </w:p>
        </w:tc>
        <w:tc>
          <w:tcPr>
            <w:tcW w:w="1368" w:type="dxa"/>
          </w:tcPr>
          <w:p w14:paraId="24F67690" w14:textId="77777777" w:rsidR="00CF33E6" w:rsidRDefault="00CF33E6">
            <w:pPr>
              <w:spacing w:after="20" w:line="240" w:lineRule="auto"/>
            </w:pPr>
          </w:p>
        </w:tc>
        <w:tc>
          <w:tcPr>
            <w:tcW w:w="2052" w:type="dxa"/>
          </w:tcPr>
          <w:p w14:paraId="1E2F4170" w14:textId="77777777" w:rsidR="00CF33E6" w:rsidRDefault="00CF33E6">
            <w:pPr>
              <w:spacing w:after="20" w:line="240" w:lineRule="auto"/>
            </w:pPr>
          </w:p>
        </w:tc>
        <w:tc>
          <w:tcPr>
            <w:tcW w:w="677" w:type="dxa"/>
          </w:tcPr>
          <w:p w14:paraId="15EE3856" w14:textId="77777777" w:rsidR="00CF33E6" w:rsidRDefault="00CF33E6">
            <w:pPr>
              <w:spacing w:after="20" w:line="240" w:lineRule="auto"/>
            </w:pPr>
          </w:p>
        </w:tc>
        <w:tc>
          <w:tcPr>
            <w:tcW w:w="1231" w:type="dxa"/>
          </w:tcPr>
          <w:p w14:paraId="6EF3FC21" w14:textId="77777777" w:rsidR="00CF33E6" w:rsidRDefault="00CF33E6">
            <w:pPr>
              <w:spacing w:after="20" w:line="240" w:lineRule="auto"/>
            </w:pPr>
          </w:p>
        </w:tc>
        <w:tc>
          <w:tcPr>
            <w:tcW w:w="677" w:type="dxa"/>
          </w:tcPr>
          <w:p w14:paraId="211C635E" w14:textId="77777777" w:rsidR="00CF33E6" w:rsidRDefault="00CF33E6">
            <w:pPr>
              <w:spacing w:after="20" w:line="240" w:lineRule="auto"/>
            </w:pPr>
          </w:p>
        </w:tc>
        <w:tc>
          <w:tcPr>
            <w:tcW w:w="677" w:type="dxa"/>
          </w:tcPr>
          <w:p w14:paraId="591CDDD8" w14:textId="77777777" w:rsidR="00CF33E6" w:rsidRDefault="00CF33E6">
            <w:pPr>
              <w:spacing w:after="20" w:line="240" w:lineRule="auto"/>
            </w:pPr>
          </w:p>
        </w:tc>
      </w:tr>
    </w:tbl>
    <w:p w14:paraId="5E433BDB" w14:textId="77777777" w:rsidR="00CF33E6" w:rsidRDefault="00CF33E6">
      <w:pPr>
        <w:spacing w:after="40"/>
      </w:pPr>
    </w:p>
    <w:p w14:paraId="545C2DCE" w14:textId="77777777" w:rsidR="00CF33E6" w:rsidRDefault="00000000">
      <w:pPr>
        <w:jc w:val="both"/>
      </w:pPr>
      <w:r>
        <w:t>Column Explanation</w:t>
      </w:r>
    </w:p>
    <w:p w14:paraId="6F560B3B" w14:textId="77777777" w:rsidR="00CF33E6" w:rsidRDefault="00000000">
      <w:pPr>
        <w:pStyle w:val="ListBullet"/>
        <w:jc w:val="both"/>
      </w:pPr>
      <w:r>
        <w:t>Month + Year → Reporting period (e.g., Aug-2025).</w:t>
      </w:r>
    </w:p>
    <w:p w14:paraId="52F9B6A4" w14:textId="77777777" w:rsidR="00CF33E6" w:rsidRDefault="00000000">
      <w:pPr>
        <w:pStyle w:val="ListBullet"/>
        <w:jc w:val="both"/>
      </w:pPr>
      <w:r>
        <w:t>Location → Place of consumption (Academic Block A, Hostel Block B, IT Block, Sports Ground).</w:t>
      </w:r>
    </w:p>
    <w:p w14:paraId="50E0941C" w14:textId="77777777" w:rsidR="00CF33E6" w:rsidRDefault="00000000">
      <w:pPr>
        <w:pStyle w:val="ListBullet"/>
        <w:jc w:val="both"/>
      </w:pPr>
      <w:r>
        <w:t>Number of Units Consumed → Meter reading in kWh.</w:t>
      </w:r>
    </w:p>
    <w:p w14:paraId="529ECA8A" w14:textId="77777777" w:rsidR="00CF33E6" w:rsidRDefault="00000000">
      <w:pPr>
        <w:pStyle w:val="ListBullet"/>
        <w:jc w:val="both"/>
      </w:pPr>
      <w:r>
        <w:t>Type of Power → Grid electricity, Solar, Diesel Generator (DG), Wind, Biogas.</w:t>
      </w:r>
    </w:p>
    <w:p w14:paraId="30CCFE34" w14:textId="77777777" w:rsidR="00CF33E6" w:rsidRDefault="00000000">
      <w:pPr>
        <w:pStyle w:val="ListBullet"/>
        <w:jc w:val="both"/>
      </w:pPr>
      <w:r>
        <w:t>Amount (₹) → Cost calculated (Units × Tariff Rate).</w:t>
      </w:r>
    </w:p>
    <w:p w14:paraId="4340E436" w14:textId="77777777" w:rsidR="00CF33E6" w:rsidRDefault="00000000">
      <w:pPr>
        <w:pStyle w:val="ListBullet"/>
        <w:jc w:val="both"/>
      </w:pPr>
      <w:r>
        <w:t>Responsible Officer / Dept. → Facilities, Electrical Engineer, Hostel Warden, Lab In-Charge.</w:t>
      </w:r>
    </w:p>
    <w:p w14:paraId="2B7FC4DC" w14:textId="77777777" w:rsidR="00CF33E6" w:rsidRDefault="00000000">
      <w:pPr>
        <w:pStyle w:val="ListBullet"/>
        <w:jc w:val="both"/>
      </w:pPr>
      <w:r>
        <w:t>Verified By → Accounts / Registrar / Audit Team.</w:t>
      </w:r>
    </w:p>
    <w:p w14:paraId="5FAFEC35" w14:textId="77777777" w:rsidR="00CF33E6" w:rsidRDefault="00000000">
      <w:pPr>
        <w:pStyle w:val="ListBullet"/>
        <w:jc w:val="both"/>
      </w:pPr>
      <w:r>
        <w:t>Remarks → Notes (e.g., high usage, breakdown, efficiency measures).</w:t>
      </w:r>
    </w:p>
    <w:p w14:paraId="7B05A79C"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812"/>
        <w:gridCol w:w="1489"/>
        <w:gridCol w:w="1354"/>
        <w:gridCol w:w="880"/>
        <w:gridCol w:w="680"/>
        <w:gridCol w:w="1286"/>
        <w:gridCol w:w="1218"/>
        <w:gridCol w:w="1692"/>
      </w:tblGrid>
      <w:tr w:rsidR="00CF33E6" w14:paraId="38F69B9D" w14:textId="77777777">
        <w:trPr>
          <w:cantSplit/>
          <w:tblHeader/>
          <w:jc w:val="center"/>
        </w:trPr>
        <w:tc>
          <w:tcPr>
            <w:tcW w:w="812" w:type="dxa"/>
            <w:shd w:val="clear" w:color="auto" w:fill="1F3A5F"/>
          </w:tcPr>
          <w:p w14:paraId="22FBFD44" w14:textId="77777777" w:rsidR="00CF33E6" w:rsidRDefault="00000000">
            <w:pPr>
              <w:spacing w:after="20" w:line="240" w:lineRule="auto"/>
            </w:pPr>
            <w:r>
              <w:rPr>
                <w:b/>
                <w:color w:val="FFFFFF"/>
                <w:sz w:val="17"/>
              </w:rPr>
              <w:t>Month + Year</w:t>
            </w:r>
          </w:p>
        </w:tc>
        <w:tc>
          <w:tcPr>
            <w:tcW w:w="1489" w:type="dxa"/>
            <w:shd w:val="clear" w:color="auto" w:fill="1F3A5F"/>
          </w:tcPr>
          <w:p w14:paraId="382FDB44" w14:textId="77777777" w:rsidR="00CF33E6" w:rsidRDefault="00000000">
            <w:pPr>
              <w:spacing w:after="20" w:line="240" w:lineRule="auto"/>
            </w:pPr>
            <w:r>
              <w:rPr>
                <w:b/>
                <w:color w:val="FFFFFF"/>
                <w:sz w:val="17"/>
              </w:rPr>
              <w:t>Location</w:t>
            </w:r>
          </w:p>
        </w:tc>
        <w:tc>
          <w:tcPr>
            <w:tcW w:w="1354" w:type="dxa"/>
            <w:shd w:val="clear" w:color="auto" w:fill="1F3A5F"/>
          </w:tcPr>
          <w:p w14:paraId="1EFB9712" w14:textId="77777777" w:rsidR="00CF33E6" w:rsidRDefault="00000000">
            <w:pPr>
              <w:spacing w:after="20" w:line="240" w:lineRule="auto"/>
            </w:pPr>
            <w:r>
              <w:rPr>
                <w:b/>
                <w:color w:val="FFFFFF"/>
                <w:sz w:val="17"/>
              </w:rPr>
              <w:t>Units Consumed (kWh)</w:t>
            </w:r>
          </w:p>
        </w:tc>
        <w:tc>
          <w:tcPr>
            <w:tcW w:w="880" w:type="dxa"/>
            <w:shd w:val="clear" w:color="auto" w:fill="1F3A5F"/>
          </w:tcPr>
          <w:p w14:paraId="34DF5F70" w14:textId="77777777" w:rsidR="00CF33E6" w:rsidRDefault="00000000">
            <w:pPr>
              <w:spacing w:after="20" w:line="240" w:lineRule="auto"/>
            </w:pPr>
            <w:r>
              <w:rPr>
                <w:b/>
                <w:color w:val="FFFFFF"/>
                <w:sz w:val="17"/>
              </w:rPr>
              <w:t>Type of Power</w:t>
            </w:r>
          </w:p>
        </w:tc>
        <w:tc>
          <w:tcPr>
            <w:tcW w:w="680" w:type="dxa"/>
            <w:shd w:val="clear" w:color="auto" w:fill="1F3A5F"/>
          </w:tcPr>
          <w:p w14:paraId="785D139E" w14:textId="77777777" w:rsidR="00CF33E6" w:rsidRDefault="00000000">
            <w:pPr>
              <w:spacing w:after="20" w:line="240" w:lineRule="auto"/>
            </w:pPr>
            <w:r>
              <w:rPr>
                <w:b/>
                <w:color w:val="FFFFFF"/>
                <w:sz w:val="17"/>
              </w:rPr>
              <w:t>Amount (₹)</w:t>
            </w:r>
          </w:p>
        </w:tc>
        <w:tc>
          <w:tcPr>
            <w:tcW w:w="1286" w:type="dxa"/>
            <w:shd w:val="clear" w:color="auto" w:fill="1F3A5F"/>
          </w:tcPr>
          <w:p w14:paraId="25C67CA0" w14:textId="77777777" w:rsidR="00CF33E6" w:rsidRDefault="00000000">
            <w:pPr>
              <w:spacing w:after="20" w:line="240" w:lineRule="auto"/>
            </w:pPr>
            <w:r>
              <w:rPr>
                <w:b/>
                <w:color w:val="FFFFFF"/>
                <w:sz w:val="17"/>
              </w:rPr>
              <w:t>Responsible Officer</w:t>
            </w:r>
          </w:p>
        </w:tc>
        <w:tc>
          <w:tcPr>
            <w:tcW w:w="1218" w:type="dxa"/>
            <w:shd w:val="clear" w:color="auto" w:fill="1F3A5F"/>
          </w:tcPr>
          <w:p w14:paraId="4AA7D313" w14:textId="77777777" w:rsidR="00CF33E6" w:rsidRDefault="00000000">
            <w:pPr>
              <w:spacing w:after="20" w:line="240" w:lineRule="auto"/>
            </w:pPr>
            <w:r>
              <w:rPr>
                <w:b/>
                <w:color w:val="FFFFFF"/>
                <w:sz w:val="17"/>
              </w:rPr>
              <w:t>Verified By</w:t>
            </w:r>
          </w:p>
        </w:tc>
        <w:tc>
          <w:tcPr>
            <w:tcW w:w="1692" w:type="dxa"/>
            <w:shd w:val="clear" w:color="auto" w:fill="1F3A5F"/>
          </w:tcPr>
          <w:p w14:paraId="23596EA6" w14:textId="77777777" w:rsidR="00CF33E6" w:rsidRDefault="00000000">
            <w:pPr>
              <w:spacing w:after="20" w:line="240" w:lineRule="auto"/>
            </w:pPr>
            <w:r>
              <w:rPr>
                <w:b/>
                <w:color w:val="FFFFFF"/>
                <w:sz w:val="17"/>
              </w:rPr>
              <w:t>Remarks</w:t>
            </w:r>
          </w:p>
        </w:tc>
      </w:tr>
      <w:tr w:rsidR="00CF33E6" w14:paraId="0044343A" w14:textId="77777777">
        <w:trPr>
          <w:cantSplit/>
          <w:jc w:val="center"/>
        </w:trPr>
        <w:tc>
          <w:tcPr>
            <w:tcW w:w="812" w:type="dxa"/>
          </w:tcPr>
          <w:p w14:paraId="67BCB08C" w14:textId="77777777" w:rsidR="00CF33E6" w:rsidRDefault="00000000">
            <w:pPr>
              <w:spacing w:after="20" w:line="240" w:lineRule="auto"/>
            </w:pPr>
            <w:r>
              <w:rPr>
                <w:sz w:val="17"/>
              </w:rPr>
              <w:t>Aug-2025</w:t>
            </w:r>
          </w:p>
        </w:tc>
        <w:tc>
          <w:tcPr>
            <w:tcW w:w="1489" w:type="dxa"/>
          </w:tcPr>
          <w:p w14:paraId="4CCDD4E2" w14:textId="77777777" w:rsidR="00CF33E6" w:rsidRDefault="00000000">
            <w:pPr>
              <w:spacing w:after="20" w:line="240" w:lineRule="auto"/>
            </w:pPr>
            <w:r>
              <w:rPr>
                <w:sz w:val="17"/>
              </w:rPr>
              <w:t>Academic Block A</w:t>
            </w:r>
          </w:p>
        </w:tc>
        <w:tc>
          <w:tcPr>
            <w:tcW w:w="1354" w:type="dxa"/>
          </w:tcPr>
          <w:p w14:paraId="0F6CBCC5" w14:textId="77777777" w:rsidR="00CF33E6" w:rsidRDefault="00000000">
            <w:pPr>
              <w:spacing w:after="20" w:line="240" w:lineRule="auto"/>
            </w:pPr>
            <w:r>
              <w:rPr>
                <w:sz w:val="17"/>
              </w:rPr>
              <w:t>12,500</w:t>
            </w:r>
          </w:p>
        </w:tc>
        <w:tc>
          <w:tcPr>
            <w:tcW w:w="880" w:type="dxa"/>
          </w:tcPr>
          <w:p w14:paraId="59927CCC" w14:textId="77777777" w:rsidR="00CF33E6" w:rsidRDefault="00000000">
            <w:pPr>
              <w:spacing w:after="20" w:line="240" w:lineRule="auto"/>
            </w:pPr>
            <w:r>
              <w:rPr>
                <w:sz w:val="17"/>
              </w:rPr>
              <w:t>Grid</w:t>
            </w:r>
          </w:p>
        </w:tc>
        <w:tc>
          <w:tcPr>
            <w:tcW w:w="680" w:type="dxa"/>
          </w:tcPr>
          <w:p w14:paraId="63CA96E4" w14:textId="77777777" w:rsidR="00CF33E6" w:rsidRDefault="00000000">
            <w:pPr>
              <w:spacing w:after="20" w:line="240" w:lineRule="auto"/>
            </w:pPr>
            <w:r>
              <w:rPr>
                <w:sz w:val="17"/>
              </w:rPr>
              <w:t>1,00,000</w:t>
            </w:r>
          </w:p>
        </w:tc>
        <w:tc>
          <w:tcPr>
            <w:tcW w:w="1286" w:type="dxa"/>
          </w:tcPr>
          <w:p w14:paraId="6E0BA189" w14:textId="77777777" w:rsidR="00CF33E6" w:rsidRDefault="00000000">
            <w:pPr>
              <w:spacing w:after="20" w:line="240" w:lineRule="auto"/>
            </w:pPr>
            <w:r>
              <w:rPr>
                <w:sz w:val="17"/>
              </w:rPr>
              <w:t>Electrical Engineer</w:t>
            </w:r>
          </w:p>
        </w:tc>
        <w:tc>
          <w:tcPr>
            <w:tcW w:w="1218" w:type="dxa"/>
          </w:tcPr>
          <w:p w14:paraId="4F40F683" w14:textId="77777777" w:rsidR="00CF33E6" w:rsidRDefault="00000000">
            <w:pPr>
              <w:spacing w:after="20" w:line="240" w:lineRule="auto"/>
            </w:pPr>
            <w:r>
              <w:rPr>
                <w:sz w:val="17"/>
              </w:rPr>
              <w:t>Accounts Dept.</w:t>
            </w:r>
          </w:p>
        </w:tc>
        <w:tc>
          <w:tcPr>
            <w:tcW w:w="1692" w:type="dxa"/>
          </w:tcPr>
          <w:p w14:paraId="0A3DCF3E" w14:textId="77777777" w:rsidR="00CF33E6" w:rsidRDefault="00000000">
            <w:pPr>
              <w:spacing w:after="20" w:line="240" w:lineRule="auto"/>
            </w:pPr>
            <w:r>
              <w:rPr>
                <w:sz w:val="17"/>
              </w:rPr>
              <w:t>Peak usage due to AC load</w:t>
            </w:r>
          </w:p>
        </w:tc>
      </w:tr>
      <w:tr w:rsidR="00CF33E6" w14:paraId="4563FAAF" w14:textId="77777777">
        <w:trPr>
          <w:cantSplit/>
          <w:jc w:val="center"/>
        </w:trPr>
        <w:tc>
          <w:tcPr>
            <w:tcW w:w="812" w:type="dxa"/>
            <w:shd w:val="clear" w:color="auto" w:fill="EEF2F8"/>
          </w:tcPr>
          <w:p w14:paraId="5394391C" w14:textId="77777777" w:rsidR="00CF33E6" w:rsidRDefault="00000000">
            <w:pPr>
              <w:spacing w:after="20" w:line="240" w:lineRule="auto"/>
            </w:pPr>
            <w:r>
              <w:rPr>
                <w:sz w:val="17"/>
              </w:rPr>
              <w:t>Aug-2025</w:t>
            </w:r>
          </w:p>
        </w:tc>
        <w:tc>
          <w:tcPr>
            <w:tcW w:w="1489" w:type="dxa"/>
            <w:shd w:val="clear" w:color="auto" w:fill="EEF2F8"/>
          </w:tcPr>
          <w:p w14:paraId="785FCF2C" w14:textId="77777777" w:rsidR="00CF33E6" w:rsidRDefault="00000000">
            <w:pPr>
              <w:spacing w:after="20" w:line="240" w:lineRule="auto"/>
            </w:pPr>
            <w:r>
              <w:rPr>
                <w:sz w:val="17"/>
              </w:rPr>
              <w:t>IT Block – Data Center</w:t>
            </w:r>
          </w:p>
        </w:tc>
        <w:tc>
          <w:tcPr>
            <w:tcW w:w="1354" w:type="dxa"/>
            <w:shd w:val="clear" w:color="auto" w:fill="EEF2F8"/>
          </w:tcPr>
          <w:p w14:paraId="0E9BB7B5" w14:textId="77777777" w:rsidR="00CF33E6" w:rsidRDefault="00000000">
            <w:pPr>
              <w:spacing w:after="20" w:line="240" w:lineRule="auto"/>
            </w:pPr>
            <w:r>
              <w:rPr>
                <w:sz w:val="17"/>
              </w:rPr>
              <w:t>8,000</w:t>
            </w:r>
          </w:p>
        </w:tc>
        <w:tc>
          <w:tcPr>
            <w:tcW w:w="880" w:type="dxa"/>
            <w:shd w:val="clear" w:color="auto" w:fill="EEF2F8"/>
          </w:tcPr>
          <w:p w14:paraId="06E363D0" w14:textId="77777777" w:rsidR="00CF33E6" w:rsidRDefault="00000000">
            <w:pPr>
              <w:spacing w:after="20" w:line="240" w:lineRule="auto"/>
            </w:pPr>
            <w:r>
              <w:rPr>
                <w:sz w:val="17"/>
              </w:rPr>
              <w:t>Solar + Grid</w:t>
            </w:r>
          </w:p>
        </w:tc>
        <w:tc>
          <w:tcPr>
            <w:tcW w:w="680" w:type="dxa"/>
            <w:shd w:val="clear" w:color="auto" w:fill="EEF2F8"/>
          </w:tcPr>
          <w:p w14:paraId="5C78D9DC" w14:textId="77777777" w:rsidR="00CF33E6" w:rsidRDefault="00000000">
            <w:pPr>
              <w:spacing w:after="20" w:line="240" w:lineRule="auto"/>
            </w:pPr>
            <w:r>
              <w:rPr>
                <w:sz w:val="17"/>
              </w:rPr>
              <w:t>60,000</w:t>
            </w:r>
          </w:p>
        </w:tc>
        <w:tc>
          <w:tcPr>
            <w:tcW w:w="1286" w:type="dxa"/>
            <w:shd w:val="clear" w:color="auto" w:fill="EEF2F8"/>
          </w:tcPr>
          <w:p w14:paraId="234AA8B6" w14:textId="77777777" w:rsidR="00CF33E6" w:rsidRDefault="00000000">
            <w:pPr>
              <w:spacing w:after="20" w:line="240" w:lineRule="auto"/>
            </w:pPr>
            <w:r>
              <w:rPr>
                <w:sz w:val="17"/>
              </w:rPr>
              <w:t>IT Cell In-Charge</w:t>
            </w:r>
          </w:p>
        </w:tc>
        <w:tc>
          <w:tcPr>
            <w:tcW w:w="1218" w:type="dxa"/>
            <w:shd w:val="clear" w:color="auto" w:fill="EEF2F8"/>
          </w:tcPr>
          <w:p w14:paraId="02371527" w14:textId="77777777" w:rsidR="00CF33E6" w:rsidRDefault="00000000">
            <w:pPr>
              <w:spacing w:after="20" w:line="240" w:lineRule="auto"/>
            </w:pPr>
            <w:r>
              <w:rPr>
                <w:sz w:val="17"/>
              </w:rPr>
              <w:t>Registrar</w:t>
            </w:r>
          </w:p>
        </w:tc>
        <w:tc>
          <w:tcPr>
            <w:tcW w:w="1692" w:type="dxa"/>
            <w:shd w:val="clear" w:color="auto" w:fill="EEF2F8"/>
          </w:tcPr>
          <w:p w14:paraId="16333424" w14:textId="77777777" w:rsidR="00CF33E6" w:rsidRDefault="00000000">
            <w:pPr>
              <w:spacing w:after="20" w:line="240" w:lineRule="auto"/>
            </w:pPr>
            <w:r>
              <w:rPr>
                <w:sz w:val="17"/>
              </w:rPr>
              <w:t>40% powered by solar</w:t>
            </w:r>
          </w:p>
        </w:tc>
      </w:tr>
      <w:tr w:rsidR="00CF33E6" w14:paraId="076F9210" w14:textId="77777777">
        <w:trPr>
          <w:cantSplit/>
          <w:jc w:val="center"/>
        </w:trPr>
        <w:tc>
          <w:tcPr>
            <w:tcW w:w="812" w:type="dxa"/>
          </w:tcPr>
          <w:p w14:paraId="2794DF7F" w14:textId="77777777" w:rsidR="00CF33E6" w:rsidRDefault="00000000">
            <w:pPr>
              <w:spacing w:after="20" w:line="240" w:lineRule="auto"/>
            </w:pPr>
            <w:r>
              <w:rPr>
                <w:sz w:val="17"/>
              </w:rPr>
              <w:t>Aug-2025</w:t>
            </w:r>
          </w:p>
        </w:tc>
        <w:tc>
          <w:tcPr>
            <w:tcW w:w="1489" w:type="dxa"/>
          </w:tcPr>
          <w:p w14:paraId="154ECF66" w14:textId="77777777" w:rsidR="00CF33E6" w:rsidRDefault="00000000">
            <w:pPr>
              <w:spacing w:after="20" w:line="240" w:lineRule="auto"/>
            </w:pPr>
            <w:r>
              <w:rPr>
                <w:sz w:val="17"/>
              </w:rPr>
              <w:t>Hostel Block B</w:t>
            </w:r>
          </w:p>
        </w:tc>
        <w:tc>
          <w:tcPr>
            <w:tcW w:w="1354" w:type="dxa"/>
          </w:tcPr>
          <w:p w14:paraId="0B7741BE" w14:textId="77777777" w:rsidR="00CF33E6" w:rsidRDefault="00000000">
            <w:pPr>
              <w:spacing w:after="20" w:line="240" w:lineRule="auto"/>
            </w:pPr>
            <w:r>
              <w:rPr>
                <w:sz w:val="17"/>
              </w:rPr>
              <w:t>6,200</w:t>
            </w:r>
          </w:p>
        </w:tc>
        <w:tc>
          <w:tcPr>
            <w:tcW w:w="880" w:type="dxa"/>
          </w:tcPr>
          <w:p w14:paraId="7921C6A6" w14:textId="77777777" w:rsidR="00CF33E6" w:rsidRDefault="00000000">
            <w:pPr>
              <w:spacing w:after="20" w:line="240" w:lineRule="auto"/>
            </w:pPr>
            <w:r>
              <w:rPr>
                <w:sz w:val="17"/>
              </w:rPr>
              <w:t>Grid</w:t>
            </w:r>
          </w:p>
        </w:tc>
        <w:tc>
          <w:tcPr>
            <w:tcW w:w="680" w:type="dxa"/>
          </w:tcPr>
          <w:p w14:paraId="1FCECA17" w14:textId="77777777" w:rsidR="00CF33E6" w:rsidRDefault="00000000">
            <w:pPr>
              <w:spacing w:after="20" w:line="240" w:lineRule="auto"/>
            </w:pPr>
            <w:r>
              <w:rPr>
                <w:sz w:val="17"/>
              </w:rPr>
              <w:t>49,600</w:t>
            </w:r>
          </w:p>
        </w:tc>
        <w:tc>
          <w:tcPr>
            <w:tcW w:w="1286" w:type="dxa"/>
          </w:tcPr>
          <w:p w14:paraId="5B2B8A87" w14:textId="77777777" w:rsidR="00CF33E6" w:rsidRDefault="00000000">
            <w:pPr>
              <w:spacing w:after="20" w:line="240" w:lineRule="auto"/>
            </w:pPr>
            <w:r>
              <w:rPr>
                <w:sz w:val="17"/>
              </w:rPr>
              <w:t>Hostel Warden</w:t>
            </w:r>
          </w:p>
        </w:tc>
        <w:tc>
          <w:tcPr>
            <w:tcW w:w="1218" w:type="dxa"/>
          </w:tcPr>
          <w:p w14:paraId="306E4365" w14:textId="77777777" w:rsidR="00CF33E6" w:rsidRDefault="00000000">
            <w:pPr>
              <w:spacing w:after="20" w:line="240" w:lineRule="auto"/>
            </w:pPr>
            <w:r>
              <w:rPr>
                <w:sz w:val="17"/>
              </w:rPr>
              <w:t>Facilities Manager</w:t>
            </w:r>
          </w:p>
        </w:tc>
        <w:tc>
          <w:tcPr>
            <w:tcW w:w="1692" w:type="dxa"/>
          </w:tcPr>
          <w:p w14:paraId="111C582E" w14:textId="77777777" w:rsidR="00CF33E6" w:rsidRDefault="00000000">
            <w:pPr>
              <w:spacing w:after="20" w:line="240" w:lineRule="auto"/>
            </w:pPr>
            <w:r>
              <w:rPr>
                <w:sz w:val="17"/>
              </w:rPr>
              <w:t>Usage spike during summer</w:t>
            </w:r>
          </w:p>
        </w:tc>
      </w:tr>
      <w:tr w:rsidR="00CF33E6" w14:paraId="704807C7" w14:textId="77777777">
        <w:trPr>
          <w:cantSplit/>
          <w:jc w:val="center"/>
        </w:trPr>
        <w:tc>
          <w:tcPr>
            <w:tcW w:w="812" w:type="dxa"/>
            <w:shd w:val="clear" w:color="auto" w:fill="EEF2F8"/>
          </w:tcPr>
          <w:p w14:paraId="5E432FE0" w14:textId="77777777" w:rsidR="00CF33E6" w:rsidRDefault="00000000">
            <w:pPr>
              <w:spacing w:after="20" w:line="240" w:lineRule="auto"/>
            </w:pPr>
            <w:r>
              <w:rPr>
                <w:sz w:val="17"/>
              </w:rPr>
              <w:t>Aug-2025</w:t>
            </w:r>
          </w:p>
        </w:tc>
        <w:tc>
          <w:tcPr>
            <w:tcW w:w="1489" w:type="dxa"/>
            <w:shd w:val="clear" w:color="auto" w:fill="EEF2F8"/>
          </w:tcPr>
          <w:p w14:paraId="529089D4" w14:textId="77777777" w:rsidR="00CF33E6" w:rsidRDefault="00000000">
            <w:pPr>
              <w:spacing w:after="20" w:line="240" w:lineRule="auto"/>
            </w:pPr>
            <w:r>
              <w:rPr>
                <w:sz w:val="17"/>
              </w:rPr>
              <w:t>Sports Complex</w:t>
            </w:r>
          </w:p>
        </w:tc>
        <w:tc>
          <w:tcPr>
            <w:tcW w:w="1354" w:type="dxa"/>
            <w:shd w:val="clear" w:color="auto" w:fill="EEF2F8"/>
          </w:tcPr>
          <w:p w14:paraId="0E04619C" w14:textId="77777777" w:rsidR="00CF33E6" w:rsidRDefault="00000000">
            <w:pPr>
              <w:spacing w:after="20" w:line="240" w:lineRule="auto"/>
            </w:pPr>
            <w:r>
              <w:rPr>
                <w:sz w:val="17"/>
              </w:rPr>
              <w:t>4,500</w:t>
            </w:r>
          </w:p>
        </w:tc>
        <w:tc>
          <w:tcPr>
            <w:tcW w:w="880" w:type="dxa"/>
            <w:shd w:val="clear" w:color="auto" w:fill="EEF2F8"/>
          </w:tcPr>
          <w:p w14:paraId="59215E1C" w14:textId="77777777" w:rsidR="00CF33E6" w:rsidRDefault="00000000">
            <w:pPr>
              <w:spacing w:after="20" w:line="240" w:lineRule="auto"/>
            </w:pPr>
            <w:r>
              <w:rPr>
                <w:sz w:val="17"/>
              </w:rPr>
              <w:t>DG (Backup)</w:t>
            </w:r>
          </w:p>
        </w:tc>
        <w:tc>
          <w:tcPr>
            <w:tcW w:w="680" w:type="dxa"/>
            <w:shd w:val="clear" w:color="auto" w:fill="EEF2F8"/>
          </w:tcPr>
          <w:p w14:paraId="70243A1A" w14:textId="77777777" w:rsidR="00CF33E6" w:rsidRDefault="00000000">
            <w:pPr>
              <w:spacing w:after="20" w:line="240" w:lineRule="auto"/>
            </w:pPr>
            <w:r>
              <w:rPr>
                <w:sz w:val="17"/>
              </w:rPr>
              <w:t>35,000</w:t>
            </w:r>
          </w:p>
        </w:tc>
        <w:tc>
          <w:tcPr>
            <w:tcW w:w="1286" w:type="dxa"/>
            <w:shd w:val="clear" w:color="auto" w:fill="EEF2F8"/>
          </w:tcPr>
          <w:p w14:paraId="38D5E0CC" w14:textId="77777777" w:rsidR="00CF33E6" w:rsidRDefault="00000000">
            <w:pPr>
              <w:spacing w:after="20" w:line="240" w:lineRule="auto"/>
            </w:pPr>
            <w:r>
              <w:rPr>
                <w:sz w:val="17"/>
              </w:rPr>
              <w:t>Facilities Dept.</w:t>
            </w:r>
          </w:p>
        </w:tc>
        <w:tc>
          <w:tcPr>
            <w:tcW w:w="1218" w:type="dxa"/>
            <w:shd w:val="clear" w:color="auto" w:fill="EEF2F8"/>
          </w:tcPr>
          <w:p w14:paraId="001DB493" w14:textId="77777777" w:rsidR="00CF33E6" w:rsidRDefault="00000000">
            <w:pPr>
              <w:spacing w:after="20" w:line="240" w:lineRule="auto"/>
            </w:pPr>
            <w:r>
              <w:rPr>
                <w:sz w:val="17"/>
              </w:rPr>
              <w:t>Safety Officer</w:t>
            </w:r>
          </w:p>
        </w:tc>
        <w:tc>
          <w:tcPr>
            <w:tcW w:w="1692" w:type="dxa"/>
            <w:shd w:val="clear" w:color="auto" w:fill="EEF2F8"/>
          </w:tcPr>
          <w:p w14:paraId="0EA5234D" w14:textId="77777777" w:rsidR="00CF33E6" w:rsidRDefault="00000000">
            <w:pPr>
              <w:spacing w:after="20" w:line="240" w:lineRule="auto"/>
            </w:pPr>
            <w:r>
              <w:rPr>
                <w:sz w:val="17"/>
              </w:rPr>
              <w:t>3 shutdowns, DG used</w:t>
            </w:r>
          </w:p>
        </w:tc>
      </w:tr>
      <w:tr w:rsidR="00CF33E6" w14:paraId="0D82C360" w14:textId="77777777">
        <w:trPr>
          <w:cantSplit/>
          <w:jc w:val="center"/>
        </w:trPr>
        <w:tc>
          <w:tcPr>
            <w:tcW w:w="812" w:type="dxa"/>
          </w:tcPr>
          <w:p w14:paraId="165F5E74" w14:textId="77777777" w:rsidR="00CF33E6" w:rsidRDefault="00000000">
            <w:pPr>
              <w:spacing w:after="20" w:line="240" w:lineRule="auto"/>
            </w:pPr>
            <w:r>
              <w:rPr>
                <w:sz w:val="17"/>
              </w:rPr>
              <w:t>Aug-2025</w:t>
            </w:r>
          </w:p>
        </w:tc>
        <w:tc>
          <w:tcPr>
            <w:tcW w:w="1489" w:type="dxa"/>
          </w:tcPr>
          <w:p w14:paraId="63B74940" w14:textId="77777777" w:rsidR="00CF33E6" w:rsidRDefault="00000000">
            <w:pPr>
              <w:spacing w:after="20" w:line="240" w:lineRule="auto"/>
            </w:pPr>
            <w:r>
              <w:rPr>
                <w:sz w:val="17"/>
              </w:rPr>
              <w:t>Library Block</w:t>
            </w:r>
          </w:p>
        </w:tc>
        <w:tc>
          <w:tcPr>
            <w:tcW w:w="1354" w:type="dxa"/>
          </w:tcPr>
          <w:p w14:paraId="09821689" w14:textId="77777777" w:rsidR="00CF33E6" w:rsidRDefault="00000000">
            <w:pPr>
              <w:spacing w:after="20" w:line="240" w:lineRule="auto"/>
            </w:pPr>
            <w:r>
              <w:rPr>
                <w:sz w:val="17"/>
              </w:rPr>
              <w:t>3,200</w:t>
            </w:r>
          </w:p>
        </w:tc>
        <w:tc>
          <w:tcPr>
            <w:tcW w:w="880" w:type="dxa"/>
          </w:tcPr>
          <w:p w14:paraId="5EA74A07" w14:textId="77777777" w:rsidR="00CF33E6" w:rsidRDefault="00000000">
            <w:pPr>
              <w:spacing w:after="20" w:line="240" w:lineRule="auto"/>
            </w:pPr>
            <w:r>
              <w:rPr>
                <w:sz w:val="17"/>
              </w:rPr>
              <w:t>Grid + Solar</w:t>
            </w:r>
          </w:p>
        </w:tc>
        <w:tc>
          <w:tcPr>
            <w:tcW w:w="680" w:type="dxa"/>
          </w:tcPr>
          <w:p w14:paraId="52CFDA97" w14:textId="77777777" w:rsidR="00CF33E6" w:rsidRDefault="00000000">
            <w:pPr>
              <w:spacing w:after="20" w:line="240" w:lineRule="auto"/>
            </w:pPr>
            <w:r>
              <w:rPr>
                <w:sz w:val="17"/>
              </w:rPr>
              <w:t>24,800</w:t>
            </w:r>
          </w:p>
        </w:tc>
        <w:tc>
          <w:tcPr>
            <w:tcW w:w="1286" w:type="dxa"/>
          </w:tcPr>
          <w:p w14:paraId="0B01A9DA" w14:textId="77777777" w:rsidR="00CF33E6" w:rsidRDefault="00000000">
            <w:pPr>
              <w:spacing w:after="20" w:line="240" w:lineRule="auto"/>
            </w:pPr>
            <w:r>
              <w:rPr>
                <w:sz w:val="17"/>
              </w:rPr>
              <w:t>Librarian</w:t>
            </w:r>
          </w:p>
        </w:tc>
        <w:tc>
          <w:tcPr>
            <w:tcW w:w="1218" w:type="dxa"/>
          </w:tcPr>
          <w:p w14:paraId="59DDBF40" w14:textId="77777777" w:rsidR="00CF33E6" w:rsidRDefault="00000000">
            <w:pPr>
              <w:spacing w:after="20" w:line="240" w:lineRule="auto"/>
            </w:pPr>
            <w:r>
              <w:rPr>
                <w:sz w:val="17"/>
              </w:rPr>
              <w:t>Audit Team</w:t>
            </w:r>
          </w:p>
        </w:tc>
        <w:tc>
          <w:tcPr>
            <w:tcW w:w="1692" w:type="dxa"/>
          </w:tcPr>
          <w:p w14:paraId="2AFED6CA" w14:textId="77777777" w:rsidR="00CF33E6" w:rsidRDefault="00000000">
            <w:pPr>
              <w:spacing w:after="20" w:line="240" w:lineRule="auto"/>
            </w:pPr>
            <w:r>
              <w:rPr>
                <w:sz w:val="17"/>
              </w:rPr>
              <w:t>25% solar utilization</w:t>
            </w:r>
          </w:p>
        </w:tc>
      </w:tr>
    </w:tbl>
    <w:p w14:paraId="6C8DF1FE" w14:textId="77777777" w:rsidR="00CF33E6" w:rsidRDefault="00CF33E6">
      <w:pPr>
        <w:spacing w:after="40"/>
      </w:pPr>
    </w:p>
    <w:p w14:paraId="1C899F5A" w14:textId="77777777" w:rsidR="00CF33E6" w:rsidRDefault="00000000">
      <w:pPr>
        <w:spacing w:after="0"/>
      </w:pPr>
      <w:r>
        <w:br w:type="page"/>
      </w:r>
    </w:p>
    <w:p w14:paraId="66B2FFC2" w14:textId="77777777" w:rsidR="00CF33E6" w:rsidRDefault="00000000">
      <w:pPr>
        <w:pStyle w:val="Heading1"/>
      </w:pPr>
      <w:r>
        <w:rPr>
          <w:b w:val="0"/>
        </w:rPr>
        <w:lastRenderedPageBreak/>
        <w:t>5. Building Maintenance</w:t>
      </w:r>
    </w:p>
    <w:p w14:paraId="7C0A9AED" w14:textId="77777777" w:rsidR="00CF33E6" w:rsidRDefault="00000000">
      <w:pPr>
        <w:pStyle w:val="Heading2"/>
      </w:pPr>
      <w:r>
        <w:rPr>
          <w:b w:val="0"/>
        </w:rPr>
        <w:t>1. Introduction</w:t>
      </w:r>
    </w:p>
    <w:p w14:paraId="3DE6740D" w14:textId="77777777" w:rsidR="00CF33E6" w:rsidRDefault="00000000">
      <w:pPr>
        <w:pStyle w:val="ListBullet"/>
        <w:jc w:val="both"/>
      </w:pPr>
      <w:r>
        <w:t>Building maintenance refers to the systematic care, repair, and upkeep of institutional infrastructure to ensure safety, efficiency, and usability.</w:t>
      </w:r>
    </w:p>
    <w:p w14:paraId="4CFEFD99" w14:textId="77777777" w:rsidR="00CF33E6" w:rsidRDefault="00000000">
      <w:pPr>
        <w:pStyle w:val="ListBullet"/>
        <w:jc w:val="both"/>
      </w:pPr>
      <w:r>
        <w:t>In HEIs, it covers classrooms, laboratories, hostels, libraries, auditoriums, administrative offices, ICT facilities, and utility systems.</w:t>
      </w:r>
    </w:p>
    <w:p w14:paraId="6D53BF7B" w14:textId="77777777" w:rsidR="00CF33E6" w:rsidRDefault="00000000">
      <w:pPr>
        <w:pStyle w:val="ListBullet"/>
        <w:jc w:val="both"/>
      </w:pPr>
      <w:r>
        <w:t>It is both preventive (routine inspections to avoid failures) and corrective (repairs after damage or breakdown).</w:t>
      </w:r>
    </w:p>
    <w:p w14:paraId="40E5B6E9" w14:textId="77777777" w:rsidR="00CF33E6" w:rsidRDefault="00000000">
      <w:pPr>
        <w:pStyle w:val="Heading2"/>
      </w:pPr>
      <w:r>
        <w:rPr>
          <w:b w:val="0"/>
        </w:rPr>
        <w:t>2. Objectives of Building Maintenance</w:t>
      </w:r>
    </w:p>
    <w:p w14:paraId="47A6F1C5" w14:textId="77777777" w:rsidR="00CF33E6" w:rsidRDefault="00000000">
      <w:pPr>
        <w:pStyle w:val="ListBullet"/>
        <w:jc w:val="both"/>
      </w:pPr>
      <w:r>
        <w:t>Safety → Ensuring structural, electrical, and fire safety for students, faculty, and staff.</w:t>
      </w:r>
    </w:p>
    <w:p w14:paraId="6A95E655" w14:textId="77777777" w:rsidR="00CF33E6" w:rsidRDefault="00000000">
      <w:pPr>
        <w:pStyle w:val="ListBullet"/>
        <w:jc w:val="both"/>
      </w:pPr>
      <w:r>
        <w:t>Functionality → Maintaining classrooms, labs, ICT infrastructure, and utilities in working condition.</w:t>
      </w:r>
    </w:p>
    <w:p w14:paraId="13B24DEE" w14:textId="77777777" w:rsidR="00CF33E6" w:rsidRDefault="00000000">
      <w:pPr>
        <w:pStyle w:val="ListBullet"/>
        <w:jc w:val="both"/>
      </w:pPr>
      <w:r>
        <w:t>Longevity → Extending the life of assets by timely care.</w:t>
      </w:r>
    </w:p>
    <w:p w14:paraId="3A647163" w14:textId="77777777" w:rsidR="00CF33E6" w:rsidRDefault="00000000">
      <w:pPr>
        <w:pStyle w:val="ListBullet"/>
        <w:jc w:val="both"/>
      </w:pPr>
      <w:r>
        <w:t>Compliance → Meeting regulatory standards, building codes, and accreditation requirements (NAAC, NBA, ISO, SDGs).</w:t>
      </w:r>
    </w:p>
    <w:p w14:paraId="3A5EB935" w14:textId="77777777" w:rsidR="00CF33E6" w:rsidRDefault="00000000">
      <w:pPr>
        <w:pStyle w:val="ListBullet"/>
        <w:jc w:val="both"/>
      </w:pPr>
      <w:r>
        <w:t>Sustainability → Reducing resource wastage (energy, water) and promoting green practices.</w:t>
      </w:r>
    </w:p>
    <w:p w14:paraId="5EF402B7" w14:textId="77777777" w:rsidR="00CF33E6" w:rsidRDefault="00000000">
      <w:pPr>
        <w:pStyle w:val="Heading2"/>
      </w:pPr>
      <w:r>
        <w:rPr>
          <w:b w:val="0"/>
        </w:rPr>
        <w:t>3. Types of Building Maintenance</w:t>
      </w:r>
    </w:p>
    <w:p w14:paraId="521905DD" w14:textId="77777777" w:rsidR="00CF33E6" w:rsidRDefault="00000000">
      <w:pPr>
        <w:pStyle w:val="Heading3"/>
      </w:pPr>
      <w:r>
        <w:rPr>
          <w:b w:val="0"/>
        </w:rPr>
        <w:t>A. Preventive Maintenance</w:t>
      </w:r>
    </w:p>
    <w:p w14:paraId="2502D1E5" w14:textId="77777777" w:rsidR="00CF33E6" w:rsidRDefault="00000000">
      <w:pPr>
        <w:pStyle w:val="ListBullet"/>
        <w:jc w:val="both"/>
      </w:pPr>
      <w:r>
        <w:t>Scheduled checks (monthly, quarterly, annually).</w:t>
      </w:r>
    </w:p>
    <w:p w14:paraId="783AF32A" w14:textId="77777777" w:rsidR="00CF33E6" w:rsidRDefault="00000000">
      <w:pPr>
        <w:pStyle w:val="ListBullet"/>
        <w:jc w:val="both"/>
      </w:pPr>
      <w:r>
        <w:rPr>
          <w:b/>
        </w:rPr>
        <w:t>Examples:</w:t>
      </w:r>
      <w:r>
        <w:t xml:space="preserve"> roof inspections, pest control, HVAC servicing, electrical safety audits.</w:t>
      </w:r>
    </w:p>
    <w:p w14:paraId="088F7C36" w14:textId="77777777" w:rsidR="00CF33E6" w:rsidRDefault="00000000">
      <w:pPr>
        <w:pStyle w:val="Heading3"/>
      </w:pPr>
      <w:r>
        <w:rPr>
          <w:b w:val="0"/>
        </w:rPr>
        <w:t>B. Corrective Maintenance</w:t>
      </w:r>
    </w:p>
    <w:p w14:paraId="039CD11A" w14:textId="77777777" w:rsidR="00CF33E6" w:rsidRDefault="00000000">
      <w:pPr>
        <w:pStyle w:val="ListBullet"/>
        <w:jc w:val="both"/>
      </w:pPr>
      <w:r>
        <w:t>Repairs carried out after failure or damage.</w:t>
      </w:r>
    </w:p>
    <w:p w14:paraId="320E8FBD" w14:textId="77777777" w:rsidR="00CF33E6" w:rsidRDefault="00000000">
      <w:pPr>
        <w:pStyle w:val="ListBullet"/>
        <w:jc w:val="both"/>
      </w:pPr>
      <w:r>
        <w:rPr>
          <w:b/>
        </w:rPr>
        <w:t>Examples:</w:t>
      </w:r>
      <w:r>
        <w:t xml:space="preserve"> fixing a leaking pipe, replacing broken glass, repairing faulty wiring.</w:t>
      </w:r>
    </w:p>
    <w:p w14:paraId="73AD0F76" w14:textId="77777777" w:rsidR="00CF33E6" w:rsidRDefault="00000000">
      <w:pPr>
        <w:pStyle w:val="Heading3"/>
      </w:pPr>
      <w:r>
        <w:rPr>
          <w:b w:val="0"/>
        </w:rPr>
        <w:t>C. Predictive Maintenance</w:t>
      </w:r>
    </w:p>
    <w:p w14:paraId="51371ED9" w14:textId="77777777" w:rsidR="00CF33E6" w:rsidRDefault="00000000">
      <w:pPr>
        <w:pStyle w:val="ListBullet"/>
        <w:jc w:val="both"/>
      </w:pPr>
      <w:r>
        <w:t>Using sensors and monitoring tools to predict failures before they occur.</w:t>
      </w:r>
    </w:p>
    <w:p w14:paraId="4AA743C6" w14:textId="77777777" w:rsidR="00CF33E6" w:rsidRDefault="00000000">
      <w:pPr>
        <w:pStyle w:val="ListBullet"/>
        <w:jc w:val="both"/>
      </w:pPr>
      <w:r>
        <w:rPr>
          <w:b/>
        </w:rPr>
        <w:t>Examples:</w:t>
      </w:r>
      <w:r>
        <w:t xml:space="preserve"> IoT-based HVAC monitoring, transformer oil analysis.</w:t>
      </w:r>
    </w:p>
    <w:p w14:paraId="0DDFCDB6" w14:textId="77777777" w:rsidR="00CF33E6" w:rsidRDefault="00000000">
      <w:pPr>
        <w:pStyle w:val="Heading2"/>
      </w:pPr>
      <w:r>
        <w:rPr>
          <w:b w:val="0"/>
        </w:rPr>
        <w:t>4. Key Areas of Building Maintenance</w:t>
      </w:r>
    </w:p>
    <w:p w14:paraId="5DE37D3B" w14:textId="77777777" w:rsidR="00CF33E6" w:rsidRDefault="00000000">
      <w:pPr>
        <w:pStyle w:val="Heading3"/>
      </w:pPr>
      <w:r>
        <w:rPr>
          <w:b w:val="0"/>
        </w:rPr>
        <w:t>A. Structural Maintenance</w:t>
      </w:r>
    </w:p>
    <w:p w14:paraId="7B483086" w14:textId="77777777" w:rsidR="00CF33E6" w:rsidRDefault="00000000">
      <w:pPr>
        <w:pStyle w:val="ListBullet"/>
        <w:jc w:val="both"/>
      </w:pPr>
      <w:r>
        <w:t>Exterior Walls → Ensure cleanliness, no cracks, pest-free.</w:t>
      </w:r>
    </w:p>
    <w:p w14:paraId="1B7A7AB2" w14:textId="77777777" w:rsidR="00CF33E6" w:rsidRDefault="00000000">
      <w:pPr>
        <w:pStyle w:val="ListBullet"/>
        <w:jc w:val="both"/>
      </w:pPr>
      <w:r>
        <w:t>Roof → Check leaks, vents, flashings, and access safety.</w:t>
      </w:r>
    </w:p>
    <w:p w14:paraId="44C1B570" w14:textId="77777777" w:rsidR="00CF33E6" w:rsidRDefault="00000000">
      <w:pPr>
        <w:pStyle w:val="ListBullet"/>
        <w:jc w:val="both"/>
      </w:pPr>
      <w:r>
        <w:t>Doors &amp; Windows → Condition, locks, weather-stripping, hinges.</w:t>
      </w:r>
    </w:p>
    <w:p w14:paraId="565A5B0F" w14:textId="77777777" w:rsidR="00CF33E6" w:rsidRDefault="00000000">
      <w:pPr>
        <w:pStyle w:val="Heading3"/>
      </w:pPr>
      <w:r>
        <w:rPr>
          <w:b w:val="0"/>
        </w:rPr>
        <w:t>B. Electrical Systems</w:t>
      </w:r>
    </w:p>
    <w:p w14:paraId="63643254" w14:textId="77777777" w:rsidR="00CF33E6" w:rsidRDefault="00000000">
      <w:pPr>
        <w:pStyle w:val="ListBullet"/>
        <w:jc w:val="both"/>
      </w:pPr>
      <w:r>
        <w:t>Panels &amp; Receptacles → Covers secure, no exposed wiring.</w:t>
      </w:r>
    </w:p>
    <w:p w14:paraId="15EB9F3A" w14:textId="77777777" w:rsidR="00CF33E6" w:rsidRDefault="00000000">
      <w:pPr>
        <w:pStyle w:val="ListBullet"/>
        <w:jc w:val="both"/>
      </w:pPr>
      <w:r>
        <w:t>UPS/Generators → Regular load tests.</w:t>
      </w:r>
    </w:p>
    <w:p w14:paraId="0B483E54" w14:textId="77777777" w:rsidR="00CF33E6" w:rsidRDefault="00000000">
      <w:pPr>
        <w:pStyle w:val="ListBullet"/>
        <w:jc w:val="both"/>
      </w:pPr>
      <w:r>
        <w:t>Smart Classrooms → Projector and ICT equipment maintenance.</w:t>
      </w:r>
    </w:p>
    <w:p w14:paraId="6D8BD037" w14:textId="77777777" w:rsidR="00CF33E6" w:rsidRDefault="00000000">
      <w:pPr>
        <w:pStyle w:val="ListBullet"/>
        <w:jc w:val="both"/>
      </w:pPr>
      <w:r>
        <w:t>Campus Lighting → Energy-efficient fixtures, emergency lighting checks.</w:t>
      </w:r>
    </w:p>
    <w:p w14:paraId="27BFB48F" w14:textId="77777777" w:rsidR="00CF33E6" w:rsidRDefault="00000000">
      <w:pPr>
        <w:pStyle w:val="Heading3"/>
      </w:pPr>
      <w:r>
        <w:rPr>
          <w:b w:val="0"/>
        </w:rPr>
        <w:t>C. Plumbing &amp; Water Systems</w:t>
      </w:r>
    </w:p>
    <w:p w14:paraId="007E9F0E" w14:textId="77777777" w:rsidR="00CF33E6" w:rsidRDefault="00000000">
      <w:pPr>
        <w:pStyle w:val="ListBullet"/>
        <w:jc w:val="both"/>
      </w:pPr>
      <w:r>
        <w:t>Water Faucets &amp; Fixtures → Leak checks, winterization where needed.</w:t>
      </w:r>
    </w:p>
    <w:p w14:paraId="14A88C0B" w14:textId="77777777" w:rsidR="00CF33E6" w:rsidRDefault="00000000">
      <w:pPr>
        <w:pStyle w:val="ListBullet"/>
        <w:jc w:val="both"/>
      </w:pPr>
      <w:r>
        <w:lastRenderedPageBreak/>
        <w:t>Drainage → Free from blockages.</w:t>
      </w:r>
    </w:p>
    <w:p w14:paraId="21113F11" w14:textId="77777777" w:rsidR="00CF33E6" w:rsidRDefault="00000000">
      <w:pPr>
        <w:pStyle w:val="ListBullet"/>
        <w:jc w:val="both"/>
      </w:pPr>
      <w:r>
        <w:t>Sanitation → Proper functioning of toilets and washrooms.</w:t>
      </w:r>
    </w:p>
    <w:p w14:paraId="2DAD2F94" w14:textId="77777777" w:rsidR="00CF33E6" w:rsidRDefault="00000000">
      <w:pPr>
        <w:pStyle w:val="Heading3"/>
      </w:pPr>
      <w:r>
        <w:rPr>
          <w:b w:val="0"/>
        </w:rPr>
        <w:t>D. Furniture &amp; Fixtures</w:t>
      </w:r>
    </w:p>
    <w:p w14:paraId="68070C07" w14:textId="77777777" w:rsidR="00CF33E6" w:rsidRDefault="00000000">
      <w:pPr>
        <w:pStyle w:val="ListBullet"/>
        <w:jc w:val="both"/>
      </w:pPr>
      <w:r>
        <w:t>Seats/Tables → Ensure no sharp edges, stable and safe.</w:t>
      </w:r>
    </w:p>
    <w:p w14:paraId="71656722" w14:textId="77777777" w:rsidR="00CF33E6" w:rsidRDefault="00000000">
      <w:pPr>
        <w:pStyle w:val="ListBullet"/>
        <w:jc w:val="both"/>
      </w:pPr>
      <w:r>
        <w:t>Lab Benches → Resistant to chemicals, wear, and tear.</w:t>
      </w:r>
    </w:p>
    <w:p w14:paraId="5A326BCD" w14:textId="77777777" w:rsidR="00CF33E6" w:rsidRDefault="00000000">
      <w:pPr>
        <w:pStyle w:val="Heading3"/>
      </w:pPr>
      <w:r>
        <w:rPr>
          <w:b w:val="0"/>
        </w:rPr>
        <w:t>E. Safety &amp; Compliance</w:t>
      </w:r>
    </w:p>
    <w:p w14:paraId="5B5E7967" w14:textId="77777777" w:rsidR="00CF33E6" w:rsidRDefault="00000000">
      <w:pPr>
        <w:pStyle w:val="ListBullet"/>
        <w:jc w:val="both"/>
      </w:pPr>
      <w:r>
        <w:t>Fire Safety → Fire extinguishers charged, alarms tested, evacuation routes marked.</w:t>
      </w:r>
    </w:p>
    <w:p w14:paraId="52644DC4" w14:textId="77777777" w:rsidR="00CF33E6" w:rsidRDefault="00000000">
      <w:pPr>
        <w:pStyle w:val="ListBullet"/>
        <w:jc w:val="both"/>
      </w:pPr>
      <w:r>
        <w:t>Hazardous Materials Handling → For labs, proper storage and disposal.</w:t>
      </w:r>
    </w:p>
    <w:p w14:paraId="6D0840E0" w14:textId="77777777" w:rsidR="00CF33E6" w:rsidRDefault="00000000">
      <w:pPr>
        <w:pStyle w:val="ListBullet"/>
        <w:jc w:val="both"/>
      </w:pPr>
      <w:r>
        <w:t>Emergency Plans → Updated repair contacts, spares inventory, call lists.</w:t>
      </w:r>
    </w:p>
    <w:p w14:paraId="70ADC80F" w14:textId="77777777" w:rsidR="00CF33E6" w:rsidRDefault="00000000">
      <w:pPr>
        <w:pStyle w:val="Heading2"/>
      </w:pPr>
      <w:r>
        <w:rPr>
          <w:b w:val="0"/>
        </w:rPr>
        <w:t>5. Building Maintenance Process</w:t>
      </w:r>
    </w:p>
    <w:p w14:paraId="55E0DCDC" w14:textId="77777777" w:rsidR="00CF33E6" w:rsidRDefault="00000000">
      <w:pPr>
        <w:ind w:left="425" w:hanging="425"/>
        <w:jc w:val="both"/>
      </w:pPr>
      <w:r>
        <w:rPr>
          <w:b/>
        </w:rPr>
        <w:t>1.</w:t>
      </w:r>
      <w:r>
        <w:rPr>
          <w:b/>
        </w:rPr>
        <w:tab/>
        <w:t>Inspection &amp; Audit</w:t>
      </w:r>
    </w:p>
    <w:p w14:paraId="2E85D60A" w14:textId="77777777" w:rsidR="00CF33E6" w:rsidRDefault="00000000">
      <w:pPr>
        <w:pStyle w:val="ListBullet2"/>
        <w:jc w:val="both"/>
      </w:pPr>
      <w:r>
        <w:t>Monthly/quarterly checklists for classrooms, labs, and utilities.</w:t>
      </w:r>
    </w:p>
    <w:p w14:paraId="5F71099C" w14:textId="77777777" w:rsidR="00CF33E6" w:rsidRDefault="00000000">
      <w:pPr>
        <w:pStyle w:val="ListBullet2"/>
        <w:jc w:val="both"/>
      </w:pPr>
      <w:r>
        <w:t>Specialized audits (electrical, fire safety, environmental).</w:t>
      </w:r>
    </w:p>
    <w:p w14:paraId="0E8A868F" w14:textId="77777777" w:rsidR="00CF33E6" w:rsidRDefault="00000000">
      <w:pPr>
        <w:ind w:left="425" w:hanging="425"/>
        <w:jc w:val="both"/>
      </w:pPr>
      <w:r>
        <w:rPr>
          <w:b/>
        </w:rPr>
        <w:t>2.</w:t>
      </w:r>
      <w:r>
        <w:rPr>
          <w:b/>
        </w:rPr>
        <w:tab/>
        <w:t>Reporting</w:t>
      </w:r>
    </w:p>
    <w:p w14:paraId="7358CA1A" w14:textId="77777777" w:rsidR="00CF33E6" w:rsidRDefault="00000000">
      <w:pPr>
        <w:pStyle w:val="ListBullet2"/>
        <w:jc w:val="both"/>
      </w:pPr>
      <w:r>
        <w:t>Issues logged in a Maintenance Register (manual or digital).</w:t>
      </w:r>
    </w:p>
    <w:p w14:paraId="304E4374" w14:textId="77777777" w:rsidR="00CF33E6" w:rsidRDefault="00000000">
      <w:pPr>
        <w:pStyle w:val="ListBullet2"/>
        <w:jc w:val="both"/>
      </w:pPr>
      <w:r>
        <w:t>Classified by urgency (High/Medium/Low).</w:t>
      </w:r>
    </w:p>
    <w:p w14:paraId="457E844B" w14:textId="77777777" w:rsidR="00CF33E6" w:rsidRDefault="00000000">
      <w:pPr>
        <w:ind w:left="425" w:hanging="425"/>
        <w:jc w:val="both"/>
      </w:pPr>
      <w:r>
        <w:rPr>
          <w:b/>
        </w:rPr>
        <w:t>3.</w:t>
      </w:r>
      <w:r>
        <w:rPr>
          <w:b/>
        </w:rPr>
        <w:tab/>
        <w:t>Action &amp; Repair</w:t>
      </w:r>
    </w:p>
    <w:p w14:paraId="21A61235" w14:textId="77777777" w:rsidR="00CF33E6" w:rsidRDefault="00000000">
      <w:pPr>
        <w:pStyle w:val="ListBullet2"/>
        <w:jc w:val="both"/>
      </w:pPr>
      <w:r>
        <w:t>Task assigned to responsible department (engineering, IT cell, housekeeping).</w:t>
      </w:r>
    </w:p>
    <w:p w14:paraId="7B153060" w14:textId="77777777" w:rsidR="00CF33E6" w:rsidRDefault="00000000">
      <w:pPr>
        <w:pStyle w:val="ListBullet2"/>
        <w:jc w:val="both"/>
      </w:pPr>
      <w:r>
        <w:t>Repairs documented with date and cost.</w:t>
      </w:r>
    </w:p>
    <w:p w14:paraId="76EDCAC2" w14:textId="77777777" w:rsidR="00CF33E6" w:rsidRDefault="00000000">
      <w:pPr>
        <w:ind w:left="425" w:hanging="425"/>
        <w:jc w:val="both"/>
      </w:pPr>
      <w:r>
        <w:rPr>
          <w:b/>
        </w:rPr>
        <w:t>4.</w:t>
      </w:r>
      <w:r>
        <w:rPr>
          <w:b/>
        </w:rPr>
        <w:tab/>
        <w:t>Verification &amp; Closure</w:t>
      </w:r>
    </w:p>
    <w:p w14:paraId="1B88664C" w14:textId="77777777" w:rsidR="00CF33E6" w:rsidRDefault="00000000">
      <w:pPr>
        <w:pStyle w:val="ListBullet2"/>
        <w:jc w:val="both"/>
      </w:pPr>
      <w:r>
        <w:t>Issue re-inspected and closed with a signature by verifying authority.</w:t>
      </w:r>
    </w:p>
    <w:p w14:paraId="5AC921C9" w14:textId="77777777" w:rsidR="00CF33E6" w:rsidRDefault="00000000">
      <w:pPr>
        <w:ind w:left="425" w:hanging="425"/>
        <w:jc w:val="both"/>
      </w:pPr>
      <w:r>
        <w:rPr>
          <w:b/>
        </w:rPr>
        <w:t>5.</w:t>
      </w:r>
      <w:r>
        <w:rPr>
          <w:b/>
        </w:rPr>
        <w:tab/>
        <w:t>Review &amp; Planning</w:t>
      </w:r>
    </w:p>
    <w:p w14:paraId="7122145A" w14:textId="77777777" w:rsidR="00CF33E6" w:rsidRDefault="00000000">
      <w:pPr>
        <w:pStyle w:val="ListBullet2"/>
        <w:jc w:val="both"/>
      </w:pPr>
      <w:r>
        <w:t>Annual report created for IQAC/Facilities Committee.</w:t>
      </w:r>
    </w:p>
    <w:p w14:paraId="4373B5F5" w14:textId="77777777" w:rsidR="00CF33E6" w:rsidRDefault="00000000">
      <w:pPr>
        <w:pStyle w:val="ListBullet2"/>
        <w:jc w:val="both"/>
      </w:pPr>
      <w:r>
        <w:t>Used for budget planning and accreditation evidence.</w:t>
      </w:r>
    </w:p>
    <w:p w14:paraId="49185C2F" w14:textId="77777777" w:rsidR="00CF33E6" w:rsidRDefault="00000000">
      <w:pPr>
        <w:pStyle w:val="Heading2"/>
      </w:pPr>
      <w:r>
        <w:rPr>
          <w:b w:val="0"/>
        </w:rPr>
        <w:t>6. Accreditation &amp; Compliance Linkages</w:t>
      </w:r>
    </w:p>
    <w:p w14:paraId="46954B4B" w14:textId="77777777" w:rsidR="00CF33E6" w:rsidRDefault="00000000">
      <w:pPr>
        <w:pStyle w:val="ListBullet"/>
        <w:jc w:val="both"/>
      </w:pPr>
      <w:r>
        <w:t>NAAC Criterion 4 → Infrastructure and Learning Resources.</w:t>
      </w:r>
    </w:p>
    <w:p w14:paraId="68765C60" w14:textId="77777777" w:rsidR="00CF33E6" w:rsidRDefault="00000000">
      <w:pPr>
        <w:pStyle w:val="ListBullet"/>
        <w:jc w:val="both"/>
      </w:pPr>
      <w:r>
        <w:t>NBA Criterion 7 → Facilities and Technical Support.</w:t>
      </w:r>
    </w:p>
    <w:p w14:paraId="1FC2D0CE" w14:textId="77777777" w:rsidR="00CF33E6" w:rsidRDefault="00000000">
      <w:pPr>
        <w:pStyle w:val="ListBullet"/>
        <w:jc w:val="both"/>
      </w:pPr>
      <w:r>
        <w:t>NIRF TLR → Teaching, Learning, and Resources (availability of functional facilities).</w:t>
      </w:r>
    </w:p>
    <w:p w14:paraId="0FD120F7" w14:textId="77777777" w:rsidR="00CF33E6" w:rsidRDefault="00000000">
      <w:pPr>
        <w:pStyle w:val="ListBullet"/>
        <w:jc w:val="both"/>
      </w:pPr>
      <w:r>
        <w:t>QS I·GAUGE Facilities &amp; Governance → Emphasis on physical infrastructure and sustainability.</w:t>
      </w:r>
    </w:p>
    <w:p w14:paraId="64EA6B0F" w14:textId="77777777" w:rsidR="00CF33E6" w:rsidRDefault="00000000">
      <w:pPr>
        <w:pStyle w:val="ListBullet"/>
        <w:jc w:val="both"/>
      </w:pPr>
      <w:r>
        <w:t>SDGs → Especially Goal 9 (Infrastructure), Goal 11 (Sustainable Communities), and Goal 12 (Responsible Consumption).</w:t>
      </w:r>
    </w:p>
    <w:p w14:paraId="101A1BA8" w14:textId="77777777" w:rsidR="00CF33E6" w:rsidRDefault="00000000">
      <w:pPr>
        <w:pStyle w:val="Heading2"/>
      </w:pPr>
      <w:r>
        <w:rPr>
          <w:b w:val="0"/>
        </w:rPr>
        <w:t>7. Benefits of Proper Building Maintenance</w:t>
      </w:r>
    </w:p>
    <w:p w14:paraId="54A3C383" w14:textId="77777777" w:rsidR="00CF33E6" w:rsidRDefault="00000000">
      <w:pPr>
        <w:pStyle w:val="ListBullet"/>
        <w:jc w:val="both"/>
      </w:pPr>
      <w:r>
        <w:t>Ensures safe, functional learning spaces for students and staff.</w:t>
      </w:r>
    </w:p>
    <w:p w14:paraId="29905D5F" w14:textId="77777777" w:rsidR="00CF33E6" w:rsidRDefault="00000000">
      <w:pPr>
        <w:pStyle w:val="ListBullet"/>
        <w:jc w:val="both"/>
      </w:pPr>
      <w:r>
        <w:t>Minimizes costly emergency repairs through preventive care.</w:t>
      </w:r>
    </w:p>
    <w:p w14:paraId="225AC4C1" w14:textId="77777777" w:rsidR="00CF33E6" w:rsidRDefault="00000000">
      <w:pPr>
        <w:pStyle w:val="ListBullet"/>
        <w:jc w:val="both"/>
      </w:pPr>
      <w:r>
        <w:t>Enhances institutional reputation and student satisfaction.</w:t>
      </w:r>
    </w:p>
    <w:p w14:paraId="0F3ADF48" w14:textId="77777777" w:rsidR="00CF33E6" w:rsidRDefault="00000000">
      <w:pPr>
        <w:pStyle w:val="ListBullet"/>
        <w:jc w:val="both"/>
      </w:pPr>
      <w:r>
        <w:t>Supports energy efficiency and sustainability commitments.</w:t>
      </w:r>
    </w:p>
    <w:p w14:paraId="6094855A" w14:textId="77777777" w:rsidR="00CF33E6" w:rsidRDefault="00000000">
      <w:pPr>
        <w:pStyle w:val="ListBullet"/>
        <w:jc w:val="both"/>
      </w:pPr>
      <w:r>
        <w:t>Provides documented evidence for quality audits and accreditations.</w:t>
      </w:r>
    </w:p>
    <w:p w14:paraId="3CCCB060" w14:textId="77777777" w:rsidR="00CF33E6" w:rsidRDefault="00000000">
      <w:pPr>
        <w:pStyle w:val="Heading2"/>
      </w:pPr>
      <w:r>
        <w:rPr>
          <w:b w:val="0"/>
        </w:rPr>
        <w:t>8. Tools &amp; Records</w:t>
      </w:r>
    </w:p>
    <w:p w14:paraId="1397352F" w14:textId="77777777" w:rsidR="00CF33E6" w:rsidRDefault="00000000">
      <w:pPr>
        <w:pStyle w:val="ListBullet"/>
        <w:jc w:val="both"/>
      </w:pPr>
      <w:r>
        <w:t>Building Maintenance Checklist (monthly inspection sheet like the one you uploaded).</w:t>
      </w:r>
    </w:p>
    <w:p w14:paraId="2AE00B8A" w14:textId="77777777" w:rsidR="00CF33E6" w:rsidRDefault="00000000">
      <w:pPr>
        <w:pStyle w:val="ListBullet"/>
        <w:jc w:val="both"/>
      </w:pPr>
      <w:r>
        <w:lastRenderedPageBreak/>
        <w:t>Maintenance Compliance Register (records issues, actions, closure dates).</w:t>
      </w:r>
    </w:p>
    <w:p w14:paraId="70278133" w14:textId="77777777" w:rsidR="00CF33E6" w:rsidRDefault="00000000">
      <w:pPr>
        <w:pStyle w:val="ListBullet"/>
        <w:jc w:val="both"/>
      </w:pPr>
      <w:r>
        <w:t>Monthly/Annual Audit Reports (for management and IQAC).</w:t>
      </w:r>
    </w:p>
    <w:p w14:paraId="36947A16" w14:textId="77777777" w:rsidR="00CF33E6" w:rsidRDefault="00000000">
      <w:pPr>
        <w:pStyle w:val="ListBullet"/>
        <w:jc w:val="both"/>
      </w:pPr>
      <w:r>
        <w:t>Digital Facility Management Systems (FMS) → For large campuses.</w:t>
      </w:r>
    </w:p>
    <w:p w14:paraId="791C81DE" w14:textId="77777777" w:rsidR="00CF33E6" w:rsidRDefault="00000000">
      <w:pPr>
        <w:pStyle w:val="Heading2"/>
      </w:pPr>
      <w:r>
        <w:rPr>
          <w:b w:val="0"/>
        </w:rPr>
        <w:t>Building Maintenance Checklist</w:t>
      </w:r>
    </w:p>
    <w:p w14:paraId="55AF26B8" w14:textId="77777777" w:rsidR="00CF33E6" w:rsidRDefault="00000000">
      <w:pPr>
        <w:pStyle w:val="Heading3"/>
      </w:pPr>
      <w:r>
        <w:rPr>
          <w:b w:val="0"/>
        </w:rPr>
        <w:t>1. Header Section</w:t>
      </w:r>
    </w:p>
    <w:p w14:paraId="3B6D5176" w14:textId="77777777" w:rsidR="00CF33E6" w:rsidRDefault="00000000">
      <w:pPr>
        <w:pStyle w:val="ListBullet"/>
        <w:jc w:val="both"/>
      </w:pPr>
      <w:r>
        <w:t>Year &amp; Location → Identifies which building/site is being monitored and for which calendar year.</w:t>
      </w:r>
    </w:p>
    <w:p w14:paraId="6BDAF5EE" w14:textId="77777777" w:rsidR="00CF33E6" w:rsidRDefault="00000000">
      <w:pPr>
        <w:pStyle w:val="ListBullet"/>
        <w:jc w:val="both"/>
      </w:pPr>
      <w:r>
        <w:t>Ensures traceability when records are stored for annual audits, NAAC/NBA facility reports, or ISO compliance.</w:t>
      </w:r>
    </w:p>
    <w:p w14:paraId="4A19920A" w14:textId="77777777" w:rsidR="00CF33E6" w:rsidRDefault="00000000">
      <w:pPr>
        <w:pStyle w:val="Heading3"/>
      </w:pPr>
      <w:r>
        <w:rPr>
          <w:b w:val="0"/>
        </w:rPr>
        <w:t>2. Layout</w:t>
      </w:r>
    </w:p>
    <w:p w14:paraId="520456BC" w14:textId="77777777" w:rsidR="00CF33E6" w:rsidRDefault="00000000">
      <w:pPr>
        <w:pStyle w:val="ListBullet"/>
        <w:jc w:val="both"/>
      </w:pPr>
      <w:r>
        <w:rPr>
          <w:b/>
        </w:rPr>
        <w:t>Columns:</w:t>
      </w:r>
      <w:r>
        <w:t xml:space="preserve"> Months (January – December) → Each month has a column where inspections are recorded.</w:t>
      </w:r>
    </w:p>
    <w:p w14:paraId="0B80409E" w14:textId="77777777" w:rsidR="00CF33E6" w:rsidRDefault="00000000">
      <w:pPr>
        <w:pStyle w:val="ListBullet"/>
        <w:jc w:val="both"/>
      </w:pPr>
      <w:r>
        <w:rPr>
          <w:b/>
        </w:rPr>
        <w:t>Rows:</w:t>
      </w:r>
      <w:r>
        <w:t xml:space="preserve"> Building Components (Exterior walls, Doors, Windows, Roof, etc.) with specific checkpoints listed under each.</w:t>
      </w:r>
    </w:p>
    <w:p w14:paraId="523BAA77" w14:textId="77777777" w:rsidR="00CF33E6" w:rsidRDefault="00000000">
      <w:pPr>
        <w:pStyle w:val="ListBullet"/>
        <w:jc w:val="both"/>
      </w:pPr>
      <w:r>
        <w:rPr>
          <w:b/>
        </w:rPr>
        <w:t>Entries are typically marked as:</w:t>
      </w:r>
    </w:p>
    <w:p w14:paraId="5607727E" w14:textId="77777777" w:rsidR="00CF33E6" w:rsidRDefault="00000000">
      <w:pPr>
        <w:pStyle w:val="ListBullet2"/>
        <w:jc w:val="both"/>
      </w:pPr>
      <w:r>
        <w:t>✓ (Good condition/Compliant)</w:t>
      </w:r>
    </w:p>
    <w:p w14:paraId="76C02EC0" w14:textId="77777777" w:rsidR="00CF33E6" w:rsidRDefault="00000000">
      <w:pPr>
        <w:pStyle w:val="ListBullet2"/>
        <w:jc w:val="both"/>
      </w:pPr>
      <w:r>
        <w:t>✗ (Issue detected)</w:t>
      </w:r>
    </w:p>
    <w:p w14:paraId="45CE79EE" w14:textId="77777777" w:rsidR="00CF33E6" w:rsidRDefault="00000000">
      <w:pPr>
        <w:pStyle w:val="ListBullet2"/>
        <w:jc w:val="both"/>
      </w:pPr>
      <w:r>
        <w:t>N/A (Not applicable for that facility)</w:t>
      </w:r>
    </w:p>
    <w:p w14:paraId="1D2874CF" w14:textId="77777777" w:rsidR="00CF33E6" w:rsidRDefault="00000000">
      <w:pPr>
        <w:pStyle w:val="Heading3"/>
      </w:pPr>
      <w:r>
        <w:rPr>
          <w:b w:val="0"/>
        </w:rPr>
        <w:t>3. Categories of Inspection</w:t>
      </w:r>
    </w:p>
    <w:p w14:paraId="3415D868" w14:textId="77777777" w:rsidR="00CF33E6" w:rsidRDefault="00000000">
      <w:pPr>
        <w:jc w:val="both"/>
      </w:pPr>
      <w:r>
        <w:t>A. Exterior Walls</w:t>
      </w:r>
    </w:p>
    <w:p w14:paraId="451BD1E4" w14:textId="77777777" w:rsidR="00CF33E6" w:rsidRDefault="00000000">
      <w:pPr>
        <w:pStyle w:val="ListBullet"/>
        <w:jc w:val="both"/>
      </w:pPr>
      <w:r>
        <w:t>Clean → Free of dirt, moss, mold, or graffiti.</w:t>
      </w:r>
    </w:p>
    <w:p w14:paraId="574FF5F0" w14:textId="77777777" w:rsidR="00CF33E6" w:rsidRDefault="00000000">
      <w:pPr>
        <w:pStyle w:val="ListBullet"/>
        <w:jc w:val="both"/>
      </w:pPr>
      <w:r>
        <w:t>Flashings/Secure → Properly sealed to avoid water seepage.</w:t>
      </w:r>
    </w:p>
    <w:p w14:paraId="319AD76C" w14:textId="77777777" w:rsidR="00CF33E6" w:rsidRDefault="00000000">
      <w:pPr>
        <w:pStyle w:val="ListBullet"/>
        <w:jc w:val="both"/>
      </w:pPr>
      <w:r>
        <w:t>Good Condition → No cracks, bulges, or structural damage.</w:t>
      </w:r>
    </w:p>
    <w:p w14:paraId="1C471EE8" w14:textId="77777777" w:rsidR="00CF33E6" w:rsidRDefault="00000000">
      <w:pPr>
        <w:pStyle w:val="ListBullet"/>
        <w:jc w:val="both"/>
      </w:pPr>
      <w:r>
        <w:t>No Pest/Wasp/etc. → Check for nests, infestations.</w:t>
      </w:r>
    </w:p>
    <w:p w14:paraId="6F79677F" w14:textId="77777777" w:rsidR="00CF33E6" w:rsidRDefault="00000000">
      <w:pPr>
        <w:pStyle w:val="ListBullet"/>
        <w:jc w:val="both"/>
      </w:pPr>
      <w:r>
        <w:t>Other → Any unusual findings (e.g., water stains, loose plaster).</w:t>
      </w:r>
    </w:p>
    <w:p w14:paraId="1F845C57" w14:textId="77777777" w:rsidR="00CF33E6" w:rsidRDefault="00000000">
      <w:pPr>
        <w:jc w:val="both"/>
      </w:pPr>
      <w:r>
        <w:t xml:space="preserve">◆ </w:t>
      </w:r>
      <w:r>
        <w:rPr>
          <w:i/>
        </w:rPr>
        <w:t>Importance</w:t>
      </w:r>
      <w:r>
        <w:t>: Maintains structural integrity, prevents pest hazards, and ensures a safe external appearance.</w:t>
      </w:r>
    </w:p>
    <w:p w14:paraId="33D729FB" w14:textId="77777777" w:rsidR="00CF33E6" w:rsidRDefault="00000000">
      <w:pPr>
        <w:jc w:val="both"/>
      </w:pPr>
      <w:r>
        <w:t>B. Doors</w:t>
      </w:r>
    </w:p>
    <w:p w14:paraId="60725ABF" w14:textId="77777777" w:rsidR="00CF33E6" w:rsidRDefault="00000000">
      <w:pPr>
        <w:pStyle w:val="ListBullet"/>
        <w:jc w:val="both"/>
      </w:pPr>
      <w:r>
        <w:t>Good Condition → No warping, cracks, or rot.</w:t>
      </w:r>
    </w:p>
    <w:p w14:paraId="1E10460D" w14:textId="77777777" w:rsidR="00CF33E6" w:rsidRDefault="00000000">
      <w:pPr>
        <w:pStyle w:val="ListBullet"/>
        <w:jc w:val="both"/>
      </w:pPr>
      <w:r>
        <w:t>Secure Hardware/Handles → Functioning properly without looseness.</w:t>
      </w:r>
    </w:p>
    <w:p w14:paraId="715C3371" w14:textId="77777777" w:rsidR="00CF33E6" w:rsidRDefault="00000000">
      <w:pPr>
        <w:pStyle w:val="ListBullet"/>
        <w:jc w:val="both"/>
      </w:pPr>
      <w:r>
        <w:t>Locks Working → Tested for security (especially in labs, classrooms, storage).</w:t>
      </w:r>
    </w:p>
    <w:p w14:paraId="792E6444" w14:textId="77777777" w:rsidR="00CF33E6" w:rsidRDefault="00000000">
      <w:pPr>
        <w:pStyle w:val="ListBullet"/>
        <w:jc w:val="both"/>
      </w:pPr>
      <w:r>
        <w:t>Glass Good Condition → For doors with glass panels, no cracks.</w:t>
      </w:r>
    </w:p>
    <w:p w14:paraId="03C98C67" w14:textId="77777777" w:rsidR="00CF33E6" w:rsidRDefault="00000000">
      <w:pPr>
        <w:pStyle w:val="ListBullet"/>
        <w:jc w:val="both"/>
      </w:pPr>
      <w:r>
        <w:t>Other → E.g., automatic closers, accessibility features.</w:t>
      </w:r>
    </w:p>
    <w:p w14:paraId="661BFD18" w14:textId="77777777" w:rsidR="00CF33E6" w:rsidRDefault="00000000">
      <w:pPr>
        <w:jc w:val="both"/>
      </w:pPr>
      <w:r>
        <w:t xml:space="preserve">◆ </w:t>
      </w:r>
      <w:r>
        <w:rPr>
          <w:i/>
        </w:rPr>
        <w:t>Importance</w:t>
      </w:r>
      <w:r>
        <w:t>: Ensures safety, accessibility, and security of building spaces.</w:t>
      </w:r>
    </w:p>
    <w:p w14:paraId="5AC96BF7" w14:textId="77777777" w:rsidR="00CF33E6" w:rsidRDefault="00000000">
      <w:pPr>
        <w:jc w:val="both"/>
      </w:pPr>
      <w:r>
        <w:t>C. Windows</w:t>
      </w:r>
    </w:p>
    <w:p w14:paraId="7C3FD24C" w14:textId="77777777" w:rsidR="00CF33E6" w:rsidRDefault="00000000">
      <w:pPr>
        <w:pStyle w:val="ListBullet"/>
        <w:jc w:val="both"/>
      </w:pPr>
      <w:r>
        <w:t>Good Condition → Frames intact, no broken glass.</w:t>
      </w:r>
    </w:p>
    <w:p w14:paraId="37739935" w14:textId="77777777" w:rsidR="00CF33E6" w:rsidRDefault="00000000">
      <w:pPr>
        <w:pStyle w:val="ListBullet"/>
        <w:jc w:val="both"/>
      </w:pPr>
      <w:r>
        <w:t>Latches in Place → Locking mechanisms work.</w:t>
      </w:r>
    </w:p>
    <w:p w14:paraId="68C959CC" w14:textId="77777777" w:rsidR="00CF33E6" w:rsidRDefault="00000000">
      <w:pPr>
        <w:pStyle w:val="ListBullet"/>
        <w:jc w:val="both"/>
      </w:pPr>
      <w:r>
        <w:t>Weather-stripping Good → Prevents drafts and water leakage.</w:t>
      </w:r>
    </w:p>
    <w:p w14:paraId="0F86D542" w14:textId="77777777" w:rsidR="00CF33E6" w:rsidRDefault="00000000">
      <w:pPr>
        <w:pStyle w:val="ListBullet"/>
        <w:jc w:val="both"/>
      </w:pPr>
      <w:r>
        <w:t>Hinges Secure → No rusting or loose fittings.</w:t>
      </w:r>
    </w:p>
    <w:p w14:paraId="42AFF8E7" w14:textId="77777777" w:rsidR="00CF33E6" w:rsidRDefault="00000000">
      <w:pPr>
        <w:jc w:val="both"/>
      </w:pPr>
      <w:r>
        <w:t xml:space="preserve">◆ </w:t>
      </w:r>
      <w:r>
        <w:rPr>
          <w:i/>
        </w:rPr>
        <w:t>Importance</w:t>
      </w:r>
      <w:r>
        <w:t>: Energy efficiency, ventilation, and safety compliance.</w:t>
      </w:r>
    </w:p>
    <w:p w14:paraId="73EC8B09" w14:textId="77777777" w:rsidR="00CF33E6" w:rsidRDefault="00000000">
      <w:pPr>
        <w:jc w:val="both"/>
      </w:pPr>
      <w:r>
        <w:t>D. Roof</w:t>
      </w:r>
    </w:p>
    <w:p w14:paraId="549EBF4C" w14:textId="77777777" w:rsidR="00CF33E6" w:rsidRDefault="00000000">
      <w:pPr>
        <w:pStyle w:val="ListBullet"/>
        <w:jc w:val="both"/>
      </w:pPr>
      <w:r>
        <w:t>Good Condition → No sagging, cracked tiles, or structural weakness.</w:t>
      </w:r>
    </w:p>
    <w:p w14:paraId="691D9728" w14:textId="77777777" w:rsidR="00CF33E6" w:rsidRDefault="00000000">
      <w:pPr>
        <w:pStyle w:val="ListBullet"/>
        <w:jc w:val="both"/>
      </w:pPr>
      <w:r>
        <w:lastRenderedPageBreak/>
        <w:t>Flashings Secure → Prevents water leakage at joints/edges.</w:t>
      </w:r>
    </w:p>
    <w:p w14:paraId="2F3CBD7D" w14:textId="77777777" w:rsidR="00CF33E6" w:rsidRDefault="00000000">
      <w:pPr>
        <w:pStyle w:val="ListBullet"/>
        <w:jc w:val="both"/>
      </w:pPr>
      <w:r>
        <w:t>Vents Clear → No obstructions in air vents.</w:t>
      </w:r>
    </w:p>
    <w:p w14:paraId="483E23B9" w14:textId="77777777" w:rsidR="00CF33E6" w:rsidRDefault="00000000">
      <w:pPr>
        <w:pStyle w:val="ListBullet"/>
        <w:jc w:val="both"/>
      </w:pPr>
      <w:r>
        <w:t>Access Clear → Safe pathway for maintenance staff.</w:t>
      </w:r>
    </w:p>
    <w:p w14:paraId="12ED5CB5" w14:textId="77777777" w:rsidR="00CF33E6" w:rsidRDefault="00000000">
      <w:pPr>
        <w:pStyle w:val="ListBullet"/>
        <w:jc w:val="both"/>
      </w:pPr>
      <w:r>
        <w:t>No Evident Leaks → Ceiling inspections to detect water marks.</w:t>
      </w:r>
    </w:p>
    <w:p w14:paraId="370A3FD4" w14:textId="77777777" w:rsidR="00CF33E6" w:rsidRDefault="00000000">
      <w:pPr>
        <w:pStyle w:val="ListBullet"/>
        <w:jc w:val="both"/>
      </w:pPr>
      <w:r>
        <w:t>Other → E.g., bird-proofing, antenna fixtures.</w:t>
      </w:r>
    </w:p>
    <w:p w14:paraId="1F3F8B13" w14:textId="77777777" w:rsidR="00CF33E6" w:rsidRDefault="00000000">
      <w:pPr>
        <w:jc w:val="both"/>
      </w:pPr>
      <w:r>
        <w:t xml:space="preserve">◆ </w:t>
      </w:r>
      <w:r>
        <w:rPr>
          <w:i/>
        </w:rPr>
        <w:t>Importance</w:t>
      </w:r>
      <w:r>
        <w:t>: Prevents water damage, structural deterioration, and indoor hazards.</w:t>
      </w:r>
    </w:p>
    <w:p w14:paraId="63C71052" w14:textId="77777777" w:rsidR="00CF33E6" w:rsidRDefault="00000000">
      <w:pPr>
        <w:jc w:val="both"/>
      </w:pPr>
      <w:r>
        <w:t>E. Electric Panels/Receptacles</w:t>
      </w:r>
    </w:p>
    <w:p w14:paraId="66CA115F" w14:textId="77777777" w:rsidR="00CF33E6" w:rsidRDefault="00000000">
      <w:pPr>
        <w:pStyle w:val="ListBullet"/>
        <w:jc w:val="both"/>
      </w:pPr>
      <w:r>
        <w:t>Covers in Place → No open wiring, panels securely closed.</w:t>
      </w:r>
    </w:p>
    <w:p w14:paraId="710965D1" w14:textId="77777777" w:rsidR="00CF33E6" w:rsidRDefault="00000000">
      <w:pPr>
        <w:pStyle w:val="ListBullet"/>
        <w:jc w:val="both"/>
      </w:pPr>
      <w:r>
        <w:t>Nothing Left Plugged In → Prevents overheating/fire risk.</w:t>
      </w:r>
    </w:p>
    <w:p w14:paraId="1093E9E1" w14:textId="77777777" w:rsidR="00CF33E6" w:rsidRDefault="00000000">
      <w:pPr>
        <w:jc w:val="both"/>
      </w:pPr>
      <w:r>
        <w:t xml:space="preserve">◆ </w:t>
      </w:r>
      <w:r>
        <w:rPr>
          <w:i/>
        </w:rPr>
        <w:t>Importance</w:t>
      </w:r>
      <w:r>
        <w:t>: Electrical safety and compliance with IT/electrical audit standards.</w:t>
      </w:r>
    </w:p>
    <w:p w14:paraId="15802665" w14:textId="77777777" w:rsidR="00CF33E6" w:rsidRDefault="00000000">
      <w:pPr>
        <w:jc w:val="both"/>
      </w:pPr>
      <w:r>
        <w:t>F. Water Faucets</w:t>
      </w:r>
    </w:p>
    <w:p w14:paraId="704DB95F" w14:textId="77777777" w:rsidR="00CF33E6" w:rsidRDefault="00000000">
      <w:pPr>
        <w:pStyle w:val="ListBullet"/>
        <w:jc w:val="both"/>
      </w:pPr>
      <w:r>
        <w:t>Not Leaking → Reduces water wastage and slip hazards.</w:t>
      </w:r>
    </w:p>
    <w:p w14:paraId="70CD52B1" w14:textId="77777777" w:rsidR="00CF33E6" w:rsidRDefault="00000000">
      <w:pPr>
        <w:pStyle w:val="ListBullet"/>
        <w:jc w:val="both"/>
      </w:pPr>
      <w:r>
        <w:t>Winterized → Pipes insulated to prevent freezing (for cold regions).</w:t>
      </w:r>
    </w:p>
    <w:p w14:paraId="0FEA40C5" w14:textId="77777777" w:rsidR="00CF33E6" w:rsidRDefault="00000000">
      <w:pPr>
        <w:jc w:val="both"/>
      </w:pPr>
      <w:r>
        <w:t xml:space="preserve">◆ </w:t>
      </w:r>
      <w:r>
        <w:rPr>
          <w:i/>
        </w:rPr>
        <w:t>Importance</w:t>
      </w:r>
      <w:r>
        <w:t>: Utility efficiency, sustainability (SDG-6 compliance).</w:t>
      </w:r>
    </w:p>
    <w:p w14:paraId="28C391C5" w14:textId="77777777" w:rsidR="00CF33E6" w:rsidRDefault="00000000">
      <w:pPr>
        <w:jc w:val="both"/>
      </w:pPr>
      <w:r>
        <w:t>G. Seats/Tables</w:t>
      </w:r>
    </w:p>
    <w:p w14:paraId="71BC01FD" w14:textId="77777777" w:rsidR="00CF33E6" w:rsidRDefault="00000000">
      <w:pPr>
        <w:pStyle w:val="ListBullet"/>
        <w:jc w:val="both"/>
      </w:pPr>
      <w:r>
        <w:t>Good Condition → Classroom and outdoor furniture checked for stability, no sharp edges, no damage.</w:t>
      </w:r>
    </w:p>
    <w:p w14:paraId="54A5356E" w14:textId="77777777" w:rsidR="00CF33E6" w:rsidRDefault="00000000">
      <w:pPr>
        <w:jc w:val="both"/>
      </w:pPr>
      <w:r>
        <w:t xml:space="preserve">◆ </w:t>
      </w:r>
      <w:r>
        <w:rPr>
          <w:i/>
        </w:rPr>
        <w:t>Importance</w:t>
      </w:r>
      <w:r>
        <w:t>: Comfort, safety, and usability for students and staff.</w:t>
      </w:r>
    </w:p>
    <w:p w14:paraId="60FF93CD" w14:textId="77777777" w:rsidR="00CF33E6" w:rsidRDefault="00000000">
      <w:pPr>
        <w:pStyle w:val="Heading3"/>
      </w:pPr>
      <w:r>
        <w:rPr>
          <w:b w:val="0"/>
        </w:rPr>
        <w:t>4. How it Works in Practice</w:t>
      </w:r>
    </w:p>
    <w:p w14:paraId="47D60D51" w14:textId="77777777" w:rsidR="00CF33E6" w:rsidRDefault="00000000">
      <w:pPr>
        <w:pStyle w:val="ListBullet"/>
        <w:jc w:val="both"/>
      </w:pPr>
      <w:r>
        <w:t>Each month, the maintenance officer/IT cell/facility manager inspects the listed items.</w:t>
      </w:r>
    </w:p>
    <w:p w14:paraId="79C9C133" w14:textId="77777777" w:rsidR="00CF33E6" w:rsidRDefault="00000000">
      <w:pPr>
        <w:pStyle w:val="ListBullet"/>
        <w:jc w:val="both"/>
      </w:pPr>
      <w:r>
        <w:t>Records are entered in the corresponding month’s cell (✓/✗/remarks).</w:t>
      </w:r>
    </w:p>
    <w:p w14:paraId="4C05CD7E" w14:textId="77777777" w:rsidR="00CF33E6" w:rsidRDefault="00000000">
      <w:pPr>
        <w:pStyle w:val="ListBullet"/>
        <w:jc w:val="both"/>
      </w:pPr>
      <w:r>
        <w:t>Any issues found are reported in a Maintenance Action Register (with corrective action details, responsible team, and closure date).</w:t>
      </w:r>
    </w:p>
    <w:p w14:paraId="15A9404E" w14:textId="77777777" w:rsidR="00CF33E6" w:rsidRDefault="00000000">
      <w:pPr>
        <w:pStyle w:val="ListBullet"/>
        <w:jc w:val="both"/>
      </w:pPr>
      <w:r>
        <w:rPr>
          <w:b/>
        </w:rPr>
        <w:t>At year-end, this sheet provides evidence of continuous monitoring for:</w:t>
      </w:r>
    </w:p>
    <w:p w14:paraId="1914A889" w14:textId="77777777" w:rsidR="00CF33E6" w:rsidRDefault="00000000">
      <w:pPr>
        <w:pStyle w:val="ListBullet2"/>
        <w:jc w:val="both"/>
      </w:pPr>
      <w:r>
        <w:rPr>
          <w:b/>
        </w:rPr>
        <w:t>NAAC (Criterion 4:</w:t>
      </w:r>
      <w:r>
        <w:t xml:space="preserve"> Infrastructure &amp; Learning Resources)</w:t>
      </w:r>
    </w:p>
    <w:p w14:paraId="48924C16" w14:textId="77777777" w:rsidR="00CF33E6" w:rsidRDefault="00000000">
      <w:pPr>
        <w:pStyle w:val="ListBullet2"/>
        <w:jc w:val="both"/>
      </w:pPr>
      <w:r>
        <w:t>NBA (Facilities &amp; Technical Support)</w:t>
      </w:r>
    </w:p>
    <w:p w14:paraId="2F7DCA4D" w14:textId="77777777" w:rsidR="00CF33E6" w:rsidRDefault="00000000">
      <w:pPr>
        <w:pStyle w:val="ListBullet2"/>
        <w:jc w:val="both"/>
      </w:pPr>
      <w:r>
        <w:t>NIRF (Teaching-Learning Resources)</w:t>
      </w:r>
    </w:p>
    <w:p w14:paraId="07C6AB71" w14:textId="77777777" w:rsidR="00CF33E6" w:rsidRDefault="00000000">
      <w:pPr>
        <w:pStyle w:val="ListBullet2"/>
        <w:jc w:val="both"/>
      </w:pPr>
      <w:r>
        <w:t>ISO/QS I·GAUGE Facility Audits</w:t>
      </w:r>
    </w:p>
    <w:p w14:paraId="6BABBBC1" w14:textId="77777777" w:rsidR="00CF33E6" w:rsidRDefault="00000000">
      <w:pPr>
        <w:pStyle w:val="Heading3"/>
      </w:pPr>
      <w:r>
        <w:rPr>
          <w:b w:val="0"/>
        </w:rPr>
        <w:t>5. Benefits</w:t>
      </w:r>
    </w:p>
    <w:p w14:paraId="364ED3AC" w14:textId="77777777" w:rsidR="00CF33E6" w:rsidRDefault="00000000">
      <w:pPr>
        <w:pStyle w:val="ListBullet"/>
        <w:jc w:val="both"/>
      </w:pPr>
      <w:r>
        <w:t>Structured Monitoring → Ensures no aspect of building upkeep is missed.</w:t>
      </w:r>
    </w:p>
    <w:p w14:paraId="091B515E" w14:textId="77777777" w:rsidR="00CF33E6" w:rsidRDefault="00000000">
      <w:pPr>
        <w:pStyle w:val="ListBullet"/>
        <w:jc w:val="both"/>
      </w:pPr>
      <w:r>
        <w:t>Accountability → Departments know when and where issues were reported.</w:t>
      </w:r>
    </w:p>
    <w:p w14:paraId="780D3B7E" w14:textId="77777777" w:rsidR="00CF33E6" w:rsidRDefault="00000000">
      <w:pPr>
        <w:pStyle w:val="ListBullet"/>
        <w:jc w:val="both"/>
      </w:pPr>
      <w:r>
        <w:t>Preventive Maintenance → Small issues (like leaks) fixed before becoming major repairs.</w:t>
      </w:r>
    </w:p>
    <w:p w14:paraId="2EB04164" w14:textId="77777777" w:rsidR="00CF33E6" w:rsidRDefault="00000000">
      <w:pPr>
        <w:pStyle w:val="ListBullet"/>
        <w:jc w:val="both"/>
      </w:pPr>
      <w:r>
        <w:t>Audit-Ready Evidence → Serves as proof of systematic building care.</w:t>
      </w:r>
    </w:p>
    <w:p w14:paraId="3AC97378" w14:textId="77777777" w:rsidR="00CF33E6" w:rsidRDefault="00CF33E6">
      <w:pPr>
        <w:sectPr w:rsidR="00CF33E6">
          <w:pgSz w:w="11906" w:h="16838"/>
          <w:pgMar w:top="1134" w:right="1247" w:bottom="1134" w:left="1247" w:header="720" w:footer="720" w:gutter="0"/>
          <w:cols w:space="720"/>
          <w:docGrid w:linePitch="360"/>
        </w:sectPr>
      </w:pPr>
    </w:p>
    <w:p w14:paraId="5D5F89C6" w14:textId="77777777" w:rsidR="00CF33E6" w:rsidRDefault="00000000">
      <w:pPr>
        <w:pStyle w:val="Heading3"/>
      </w:pPr>
      <w:r>
        <w:rPr>
          <w:b w:val="0"/>
        </w:rPr>
        <w:lastRenderedPageBreak/>
        <w:t>Building Maintenance Compliance Register</w:t>
      </w:r>
    </w:p>
    <w:tbl>
      <w:tblPr>
        <w:tblStyle w:val="TableGrid"/>
        <w:tblW w:w="14343" w:type="dxa"/>
        <w:jc w:val="center"/>
        <w:tblLayout w:type="fixed"/>
        <w:tblLook w:val="04A0" w:firstRow="1" w:lastRow="0" w:firstColumn="1" w:lastColumn="0" w:noHBand="0" w:noVBand="1"/>
      </w:tblPr>
      <w:tblGrid>
        <w:gridCol w:w="679"/>
        <w:gridCol w:w="1443"/>
        <w:gridCol w:w="1443"/>
        <w:gridCol w:w="1443"/>
        <w:gridCol w:w="2581"/>
        <w:gridCol w:w="1367"/>
        <w:gridCol w:w="911"/>
        <w:gridCol w:w="1746"/>
        <w:gridCol w:w="1215"/>
        <w:gridCol w:w="835"/>
        <w:gridCol w:w="680"/>
      </w:tblGrid>
      <w:tr w:rsidR="00CF33E6" w14:paraId="46046BE2" w14:textId="77777777">
        <w:trPr>
          <w:cantSplit/>
          <w:tblHeader/>
          <w:jc w:val="center"/>
        </w:trPr>
        <w:tc>
          <w:tcPr>
            <w:tcW w:w="680" w:type="dxa"/>
            <w:shd w:val="clear" w:color="auto" w:fill="1F3A5F"/>
          </w:tcPr>
          <w:p w14:paraId="35356033" w14:textId="77777777" w:rsidR="00CF33E6" w:rsidRDefault="00000000">
            <w:pPr>
              <w:spacing w:after="20" w:line="240" w:lineRule="auto"/>
            </w:pPr>
            <w:r>
              <w:rPr>
                <w:b/>
                <w:color w:val="FFFFFF"/>
                <w:sz w:val="15"/>
              </w:rPr>
              <w:t>S. No.</w:t>
            </w:r>
          </w:p>
        </w:tc>
        <w:tc>
          <w:tcPr>
            <w:tcW w:w="1443" w:type="dxa"/>
            <w:shd w:val="clear" w:color="auto" w:fill="1F3A5F"/>
          </w:tcPr>
          <w:p w14:paraId="5BB85440" w14:textId="77777777" w:rsidR="00CF33E6" w:rsidRDefault="00000000">
            <w:pPr>
              <w:spacing w:after="20" w:line="240" w:lineRule="auto"/>
            </w:pPr>
            <w:r>
              <w:rPr>
                <w:b/>
                <w:color w:val="FFFFFF"/>
                <w:sz w:val="15"/>
              </w:rPr>
              <w:t>Building / Location</w:t>
            </w:r>
          </w:p>
        </w:tc>
        <w:tc>
          <w:tcPr>
            <w:tcW w:w="1443" w:type="dxa"/>
            <w:shd w:val="clear" w:color="auto" w:fill="1F3A5F"/>
          </w:tcPr>
          <w:p w14:paraId="4984FF47" w14:textId="77777777" w:rsidR="00CF33E6" w:rsidRDefault="00000000">
            <w:pPr>
              <w:spacing w:after="20" w:line="240" w:lineRule="auto"/>
            </w:pPr>
            <w:r>
              <w:rPr>
                <w:b/>
                <w:color w:val="FFFFFF"/>
                <w:sz w:val="15"/>
              </w:rPr>
              <w:t>Facility/Component</w:t>
            </w:r>
          </w:p>
        </w:tc>
        <w:tc>
          <w:tcPr>
            <w:tcW w:w="1443" w:type="dxa"/>
            <w:shd w:val="clear" w:color="auto" w:fill="1F3A5F"/>
          </w:tcPr>
          <w:p w14:paraId="0E423371" w14:textId="77777777" w:rsidR="00CF33E6" w:rsidRDefault="00000000">
            <w:pPr>
              <w:spacing w:after="20" w:line="240" w:lineRule="auto"/>
            </w:pPr>
            <w:r>
              <w:rPr>
                <w:b/>
                <w:color w:val="FFFFFF"/>
                <w:sz w:val="15"/>
              </w:rPr>
              <w:t>Inspection Criteria</w:t>
            </w:r>
          </w:p>
        </w:tc>
        <w:tc>
          <w:tcPr>
            <w:tcW w:w="2581" w:type="dxa"/>
            <w:shd w:val="clear" w:color="auto" w:fill="1F3A5F"/>
          </w:tcPr>
          <w:p w14:paraId="1CBC3811" w14:textId="77777777" w:rsidR="00CF33E6" w:rsidRDefault="00000000">
            <w:pPr>
              <w:spacing w:after="20" w:line="240" w:lineRule="auto"/>
            </w:pPr>
            <w:r>
              <w:rPr>
                <w:b/>
                <w:color w:val="FFFFFF"/>
                <w:sz w:val="15"/>
              </w:rPr>
              <w:t>Compliance Status (Yes/No/Partial)</w:t>
            </w:r>
          </w:p>
        </w:tc>
        <w:tc>
          <w:tcPr>
            <w:tcW w:w="1367" w:type="dxa"/>
            <w:shd w:val="clear" w:color="auto" w:fill="1F3A5F"/>
          </w:tcPr>
          <w:p w14:paraId="7BBF989F" w14:textId="77777777" w:rsidR="00CF33E6" w:rsidRDefault="00000000">
            <w:pPr>
              <w:spacing w:after="20" w:line="240" w:lineRule="auto"/>
            </w:pPr>
            <w:r>
              <w:rPr>
                <w:b/>
                <w:color w:val="FFFFFF"/>
                <w:sz w:val="15"/>
              </w:rPr>
              <w:t>Date of Inspection</w:t>
            </w:r>
          </w:p>
        </w:tc>
        <w:tc>
          <w:tcPr>
            <w:tcW w:w="911" w:type="dxa"/>
            <w:shd w:val="clear" w:color="auto" w:fill="1F3A5F"/>
          </w:tcPr>
          <w:p w14:paraId="004F11AA" w14:textId="77777777" w:rsidR="00CF33E6" w:rsidRDefault="00000000">
            <w:pPr>
              <w:spacing w:after="20" w:line="240" w:lineRule="auto"/>
            </w:pPr>
            <w:r>
              <w:rPr>
                <w:b/>
                <w:color w:val="FFFFFF"/>
                <w:sz w:val="15"/>
              </w:rPr>
              <w:t>Issues Found</w:t>
            </w:r>
          </w:p>
        </w:tc>
        <w:tc>
          <w:tcPr>
            <w:tcW w:w="1746" w:type="dxa"/>
            <w:shd w:val="clear" w:color="auto" w:fill="1F3A5F"/>
          </w:tcPr>
          <w:p w14:paraId="74654AA5" w14:textId="77777777" w:rsidR="00CF33E6" w:rsidRDefault="00000000">
            <w:pPr>
              <w:spacing w:after="20" w:line="240" w:lineRule="auto"/>
            </w:pPr>
            <w:r>
              <w:rPr>
                <w:b/>
                <w:color w:val="FFFFFF"/>
                <w:sz w:val="15"/>
              </w:rPr>
              <w:t>Action Taken / Proposed</w:t>
            </w:r>
          </w:p>
        </w:tc>
        <w:tc>
          <w:tcPr>
            <w:tcW w:w="1215" w:type="dxa"/>
            <w:shd w:val="clear" w:color="auto" w:fill="1F3A5F"/>
          </w:tcPr>
          <w:p w14:paraId="6CED9C5E" w14:textId="77777777" w:rsidR="00CF33E6" w:rsidRDefault="00000000">
            <w:pPr>
              <w:spacing w:after="20" w:line="240" w:lineRule="auto"/>
            </w:pPr>
            <w:r>
              <w:rPr>
                <w:b/>
                <w:color w:val="FFFFFF"/>
                <w:sz w:val="15"/>
              </w:rPr>
              <w:t>Responsible Team</w:t>
            </w:r>
          </w:p>
        </w:tc>
        <w:tc>
          <w:tcPr>
            <w:tcW w:w="835" w:type="dxa"/>
            <w:shd w:val="clear" w:color="auto" w:fill="1F3A5F"/>
          </w:tcPr>
          <w:p w14:paraId="7294B71C" w14:textId="77777777" w:rsidR="00CF33E6" w:rsidRDefault="00000000">
            <w:pPr>
              <w:spacing w:after="20" w:line="240" w:lineRule="auto"/>
            </w:pPr>
            <w:r>
              <w:rPr>
                <w:b/>
                <w:color w:val="FFFFFF"/>
                <w:sz w:val="15"/>
              </w:rPr>
              <w:t>Verified By</w:t>
            </w:r>
          </w:p>
        </w:tc>
        <w:tc>
          <w:tcPr>
            <w:tcW w:w="680" w:type="dxa"/>
            <w:shd w:val="clear" w:color="auto" w:fill="1F3A5F"/>
          </w:tcPr>
          <w:p w14:paraId="4E419BD7" w14:textId="77777777" w:rsidR="00CF33E6" w:rsidRDefault="00000000">
            <w:pPr>
              <w:spacing w:after="20" w:line="240" w:lineRule="auto"/>
            </w:pPr>
            <w:r>
              <w:rPr>
                <w:b/>
                <w:color w:val="FFFFFF"/>
                <w:sz w:val="15"/>
              </w:rPr>
              <w:t>Remarks</w:t>
            </w:r>
          </w:p>
        </w:tc>
      </w:tr>
      <w:tr w:rsidR="00CF33E6" w14:paraId="31AB5E06" w14:textId="77777777">
        <w:trPr>
          <w:cantSplit/>
          <w:jc w:val="center"/>
        </w:trPr>
        <w:tc>
          <w:tcPr>
            <w:tcW w:w="680" w:type="dxa"/>
          </w:tcPr>
          <w:p w14:paraId="32ABA2B5" w14:textId="77777777" w:rsidR="00CF33E6" w:rsidRDefault="00CF33E6">
            <w:pPr>
              <w:spacing w:after="20" w:line="240" w:lineRule="auto"/>
            </w:pPr>
          </w:p>
        </w:tc>
        <w:tc>
          <w:tcPr>
            <w:tcW w:w="1443" w:type="dxa"/>
          </w:tcPr>
          <w:p w14:paraId="7D8DB8EA" w14:textId="77777777" w:rsidR="00CF33E6" w:rsidRDefault="00CF33E6">
            <w:pPr>
              <w:spacing w:after="20" w:line="240" w:lineRule="auto"/>
            </w:pPr>
          </w:p>
        </w:tc>
        <w:tc>
          <w:tcPr>
            <w:tcW w:w="1443" w:type="dxa"/>
          </w:tcPr>
          <w:p w14:paraId="40FBEDEE" w14:textId="77777777" w:rsidR="00CF33E6" w:rsidRDefault="00CF33E6">
            <w:pPr>
              <w:spacing w:after="20" w:line="240" w:lineRule="auto"/>
            </w:pPr>
          </w:p>
        </w:tc>
        <w:tc>
          <w:tcPr>
            <w:tcW w:w="1443" w:type="dxa"/>
          </w:tcPr>
          <w:p w14:paraId="1BE3A64B" w14:textId="77777777" w:rsidR="00CF33E6" w:rsidRDefault="00CF33E6">
            <w:pPr>
              <w:spacing w:after="20" w:line="240" w:lineRule="auto"/>
            </w:pPr>
          </w:p>
        </w:tc>
        <w:tc>
          <w:tcPr>
            <w:tcW w:w="2581" w:type="dxa"/>
          </w:tcPr>
          <w:p w14:paraId="076F5521" w14:textId="77777777" w:rsidR="00CF33E6" w:rsidRDefault="00CF33E6">
            <w:pPr>
              <w:spacing w:after="20" w:line="240" w:lineRule="auto"/>
            </w:pPr>
          </w:p>
        </w:tc>
        <w:tc>
          <w:tcPr>
            <w:tcW w:w="1367" w:type="dxa"/>
          </w:tcPr>
          <w:p w14:paraId="55218A36" w14:textId="77777777" w:rsidR="00CF33E6" w:rsidRDefault="00CF33E6">
            <w:pPr>
              <w:spacing w:after="20" w:line="240" w:lineRule="auto"/>
            </w:pPr>
          </w:p>
        </w:tc>
        <w:tc>
          <w:tcPr>
            <w:tcW w:w="911" w:type="dxa"/>
          </w:tcPr>
          <w:p w14:paraId="02C00E71" w14:textId="77777777" w:rsidR="00CF33E6" w:rsidRDefault="00CF33E6">
            <w:pPr>
              <w:spacing w:after="20" w:line="240" w:lineRule="auto"/>
            </w:pPr>
          </w:p>
        </w:tc>
        <w:tc>
          <w:tcPr>
            <w:tcW w:w="1746" w:type="dxa"/>
          </w:tcPr>
          <w:p w14:paraId="1CF6A9D8" w14:textId="77777777" w:rsidR="00CF33E6" w:rsidRDefault="00CF33E6">
            <w:pPr>
              <w:spacing w:after="20" w:line="240" w:lineRule="auto"/>
            </w:pPr>
          </w:p>
        </w:tc>
        <w:tc>
          <w:tcPr>
            <w:tcW w:w="1215" w:type="dxa"/>
          </w:tcPr>
          <w:p w14:paraId="3DDE7E11" w14:textId="77777777" w:rsidR="00CF33E6" w:rsidRDefault="00CF33E6">
            <w:pPr>
              <w:spacing w:after="20" w:line="240" w:lineRule="auto"/>
            </w:pPr>
          </w:p>
        </w:tc>
        <w:tc>
          <w:tcPr>
            <w:tcW w:w="835" w:type="dxa"/>
          </w:tcPr>
          <w:p w14:paraId="1B971E4E" w14:textId="77777777" w:rsidR="00CF33E6" w:rsidRDefault="00CF33E6">
            <w:pPr>
              <w:spacing w:after="20" w:line="240" w:lineRule="auto"/>
            </w:pPr>
          </w:p>
        </w:tc>
        <w:tc>
          <w:tcPr>
            <w:tcW w:w="680" w:type="dxa"/>
          </w:tcPr>
          <w:p w14:paraId="0F725ECB" w14:textId="77777777" w:rsidR="00CF33E6" w:rsidRDefault="00CF33E6">
            <w:pPr>
              <w:spacing w:after="20" w:line="240" w:lineRule="auto"/>
            </w:pPr>
          </w:p>
        </w:tc>
      </w:tr>
    </w:tbl>
    <w:p w14:paraId="1642E293" w14:textId="77777777" w:rsidR="00CF33E6" w:rsidRDefault="00CF33E6">
      <w:pPr>
        <w:spacing w:after="40"/>
      </w:pPr>
    </w:p>
    <w:p w14:paraId="1EFAE571" w14:textId="77777777" w:rsidR="00CF33E6" w:rsidRDefault="00000000">
      <w:pPr>
        <w:jc w:val="both"/>
      </w:pPr>
      <w:r>
        <w:t>Column Explanation</w:t>
      </w:r>
    </w:p>
    <w:p w14:paraId="1A40D0D5" w14:textId="77777777" w:rsidR="00CF33E6" w:rsidRDefault="00000000">
      <w:pPr>
        <w:pStyle w:val="ListBullet"/>
        <w:jc w:val="both"/>
      </w:pPr>
      <w:r>
        <w:t>S. No. → Serial number for tracking.</w:t>
      </w:r>
    </w:p>
    <w:p w14:paraId="4398385F" w14:textId="77777777" w:rsidR="00CF33E6" w:rsidRDefault="00000000">
      <w:pPr>
        <w:pStyle w:val="ListBullet"/>
        <w:jc w:val="both"/>
      </w:pPr>
      <w:r>
        <w:t>Building / Location → Block, lab, hostel, library, admin wing, etc.</w:t>
      </w:r>
    </w:p>
    <w:p w14:paraId="41B768CE" w14:textId="77777777" w:rsidR="00CF33E6" w:rsidRDefault="00000000">
      <w:pPr>
        <w:pStyle w:val="ListBullet"/>
        <w:jc w:val="both"/>
      </w:pPr>
      <w:r>
        <w:t>Facility/Component → Exterior Walls, Doors, Windows, Roof, Electric Panels, Water Faucets, Seats/Tables, etc.</w:t>
      </w:r>
    </w:p>
    <w:p w14:paraId="343C8DF0" w14:textId="77777777" w:rsidR="00CF33E6" w:rsidRDefault="00000000">
      <w:pPr>
        <w:pStyle w:val="ListBullet"/>
        <w:jc w:val="both"/>
      </w:pPr>
      <w:r>
        <w:rPr>
          <w:b/>
        </w:rPr>
        <w:t>Inspection Criteria → Example:</w:t>
      </w:r>
      <w:r>
        <w:t xml:space="preserve"> </w:t>
      </w:r>
      <w:r>
        <w:rPr>
          <w:i/>
        </w:rPr>
        <w:t>No leaks</w:t>
      </w:r>
      <w:r>
        <w:t xml:space="preserve">, </w:t>
      </w:r>
      <w:r>
        <w:rPr>
          <w:i/>
        </w:rPr>
        <w:t>Locks secure</w:t>
      </w:r>
      <w:r>
        <w:t xml:space="preserve">, </w:t>
      </w:r>
      <w:r>
        <w:rPr>
          <w:i/>
        </w:rPr>
        <w:t>No cracks</w:t>
      </w:r>
      <w:r>
        <w:t xml:space="preserve">, </w:t>
      </w:r>
      <w:r>
        <w:rPr>
          <w:i/>
        </w:rPr>
        <w:t>Ventilation clear</w:t>
      </w:r>
      <w:r>
        <w:t>.</w:t>
      </w:r>
    </w:p>
    <w:p w14:paraId="121E07A2" w14:textId="77777777" w:rsidR="00CF33E6" w:rsidRDefault="00000000">
      <w:pPr>
        <w:pStyle w:val="ListBullet"/>
        <w:jc w:val="both"/>
      </w:pPr>
      <w:r>
        <w:rPr>
          <w:b/>
        </w:rPr>
        <w:t>Compliance Status → Drop-down:</w:t>
      </w:r>
      <w:r>
        <w:t xml:space="preserve"> </w:t>
      </w:r>
      <w:r>
        <w:rPr>
          <w:i/>
        </w:rPr>
        <w:t>Yes / No / Partial</w:t>
      </w:r>
      <w:r>
        <w:t>.</w:t>
      </w:r>
    </w:p>
    <w:p w14:paraId="2517845B" w14:textId="77777777" w:rsidR="00CF33E6" w:rsidRDefault="00000000">
      <w:pPr>
        <w:pStyle w:val="ListBullet"/>
        <w:jc w:val="both"/>
      </w:pPr>
      <w:r>
        <w:t>Date of Inspection → When the facility was last checked.</w:t>
      </w:r>
    </w:p>
    <w:p w14:paraId="123D5ADF" w14:textId="77777777" w:rsidR="00CF33E6" w:rsidRDefault="00000000">
      <w:pPr>
        <w:pStyle w:val="ListBullet"/>
        <w:jc w:val="both"/>
      </w:pPr>
      <w:r>
        <w:t xml:space="preserve">Issues Found → Describe if non-compliance observed (e.g., </w:t>
      </w:r>
      <w:r>
        <w:rPr>
          <w:i/>
        </w:rPr>
        <w:t>“Window latch broken”</w:t>
      </w:r>
      <w:r>
        <w:t>).</w:t>
      </w:r>
    </w:p>
    <w:p w14:paraId="56D3DF3F" w14:textId="77777777" w:rsidR="00CF33E6" w:rsidRDefault="00000000">
      <w:pPr>
        <w:pStyle w:val="ListBullet"/>
        <w:jc w:val="both"/>
      </w:pPr>
      <w:r>
        <w:t>Action Taken / Proposed → Repair/Replace/AMC/Vendor contact.</w:t>
      </w:r>
    </w:p>
    <w:p w14:paraId="1928639C" w14:textId="77777777" w:rsidR="00CF33E6" w:rsidRDefault="00000000">
      <w:pPr>
        <w:pStyle w:val="ListBullet"/>
        <w:jc w:val="both"/>
      </w:pPr>
      <w:r>
        <w:t>Responsible Team → Engineering Dept., IT Cell, Housekeeping, Facility Manager.</w:t>
      </w:r>
    </w:p>
    <w:p w14:paraId="3D82047B" w14:textId="77777777" w:rsidR="00CF33E6" w:rsidRDefault="00000000">
      <w:pPr>
        <w:pStyle w:val="ListBullet"/>
        <w:jc w:val="both"/>
      </w:pPr>
      <w:r>
        <w:t>Verified By → HOD, Maintenance Supervisor, IQAC Member.</w:t>
      </w:r>
    </w:p>
    <w:p w14:paraId="3FF2ADFD" w14:textId="77777777" w:rsidR="00CF33E6" w:rsidRDefault="00000000">
      <w:pPr>
        <w:pStyle w:val="ListBullet"/>
        <w:jc w:val="both"/>
      </w:pPr>
      <w:r>
        <w:t>Remarks → Additional notes (</w:t>
      </w:r>
      <w:r>
        <w:rPr>
          <w:i/>
        </w:rPr>
        <w:t>“Budget approval required”</w:t>
      </w:r>
      <w:r>
        <w:t xml:space="preserve">, </w:t>
      </w:r>
      <w:r>
        <w:rPr>
          <w:i/>
        </w:rPr>
        <w:t>“To be rechecked next month”</w:t>
      </w:r>
      <w:r>
        <w:t>).</w:t>
      </w:r>
    </w:p>
    <w:p w14:paraId="5C098B70"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79"/>
        <w:gridCol w:w="1531"/>
        <w:gridCol w:w="1119"/>
        <w:gridCol w:w="2356"/>
        <w:gridCol w:w="1001"/>
        <w:gridCol w:w="1060"/>
        <w:gridCol w:w="1355"/>
        <w:gridCol w:w="1355"/>
        <w:gridCol w:w="1178"/>
        <w:gridCol w:w="1001"/>
        <w:gridCol w:w="1708"/>
      </w:tblGrid>
      <w:tr w:rsidR="00CF33E6" w14:paraId="46658856" w14:textId="77777777">
        <w:trPr>
          <w:cantSplit/>
          <w:tblHeader/>
          <w:jc w:val="center"/>
        </w:trPr>
        <w:tc>
          <w:tcPr>
            <w:tcW w:w="680" w:type="dxa"/>
            <w:shd w:val="clear" w:color="auto" w:fill="1F3A5F"/>
          </w:tcPr>
          <w:p w14:paraId="7537414B" w14:textId="77777777" w:rsidR="00CF33E6" w:rsidRDefault="00000000">
            <w:pPr>
              <w:spacing w:after="20" w:line="240" w:lineRule="auto"/>
            </w:pPr>
            <w:r>
              <w:rPr>
                <w:b/>
                <w:color w:val="FFFFFF"/>
                <w:sz w:val="15"/>
              </w:rPr>
              <w:t>S. No.</w:t>
            </w:r>
          </w:p>
        </w:tc>
        <w:tc>
          <w:tcPr>
            <w:tcW w:w="1531" w:type="dxa"/>
            <w:shd w:val="clear" w:color="auto" w:fill="1F3A5F"/>
          </w:tcPr>
          <w:p w14:paraId="63D0D2E1" w14:textId="77777777" w:rsidR="00CF33E6" w:rsidRDefault="00000000">
            <w:pPr>
              <w:spacing w:after="20" w:line="240" w:lineRule="auto"/>
            </w:pPr>
            <w:r>
              <w:rPr>
                <w:b/>
                <w:color w:val="FFFFFF"/>
                <w:sz w:val="15"/>
              </w:rPr>
              <w:t>Building / Location</w:t>
            </w:r>
          </w:p>
        </w:tc>
        <w:tc>
          <w:tcPr>
            <w:tcW w:w="1119" w:type="dxa"/>
            <w:shd w:val="clear" w:color="auto" w:fill="1F3A5F"/>
          </w:tcPr>
          <w:p w14:paraId="5D36ECA9" w14:textId="77777777" w:rsidR="00CF33E6" w:rsidRDefault="00000000">
            <w:pPr>
              <w:spacing w:after="20" w:line="240" w:lineRule="auto"/>
            </w:pPr>
            <w:r>
              <w:rPr>
                <w:b/>
                <w:color w:val="FFFFFF"/>
                <w:sz w:val="15"/>
              </w:rPr>
              <w:t>Facility/Component</w:t>
            </w:r>
          </w:p>
        </w:tc>
        <w:tc>
          <w:tcPr>
            <w:tcW w:w="2356" w:type="dxa"/>
            <w:shd w:val="clear" w:color="auto" w:fill="1F3A5F"/>
          </w:tcPr>
          <w:p w14:paraId="1F21F0F4" w14:textId="77777777" w:rsidR="00CF33E6" w:rsidRDefault="00000000">
            <w:pPr>
              <w:spacing w:after="20" w:line="240" w:lineRule="auto"/>
            </w:pPr>
            <w:r>
              <w:rPr>
                <w:b/>
                <w:color w:val="FFFFFF"/>
                <w:sz w:val="15"/>
              </w:rPr>
              <w:t>Inspection Criteria</w:t>
            </w:r>
          </w:p>
        </w:tc>
        <w:tc>
          <w:tcPr>
            <w:tcW w:w="1001" w:type="dxa"/>
            <w:shd w:val="clear" w:color="auto" w:fill="1F3A5F"/>
          </w:tcPr>
          <w:p w14:paraId="74258725" w14:textId="77777777" w:rsidR="00CF33E6" w:rsidRDefault="00000000">
            <w:pPr>
              <w:spacing w:after="20" w:line="240" w:lineRule="auto"/>
            </w:pPr>
            <w:r>
              <w:rPr>
                <w:b/>
                <w:color w:val="FFFFFF"/>
                <w:sz w:val="15"/>
              </w:rPr>
              <w:t>Compliance Status</w:t>
            </w:r>
          </w:p>
        </w:tc>
        <w:tc>
          <w:tcPr>
            <w:tcW w:w="1060" w:type="dxa"/>
            <w:shd w:val="clear" w:color="auto" w:fill="1F3A5F"/>
          </w:tcPr>
          <w:p w14:paraId="5EBE93B8" w14:textId="77777777" w:rsidR="00CF33E6" w:rsidRDefault="00000000">
            <w:pPr>
              <w:spacing w:after="20" w:line="240" w:lineRule="auto"/>
            </w:pPr>
            <w:r>
              <w:rPr>
                <w:b/>
                <w:color w:val="FFFFFF"/>
                <w:sz w:val="15"/>
              </w:rPr>
              <w:t>Date of Inspection</w:t>
            </w:r>
          </w:p>
        </w:tc>
        <w:tc>
          <w:tcPr>
            <w:tcW w:w="1355" w:type="dxa"/>
            <w:shd w:val="clear" w:color="auto" w:fill="1F3A5F"/>
          </w:tcPr>
          <w:p w14:paraId="5035EEA8" w14:textId="77777777" w:rsidR="00CF33E6" w:rsidRDefault="00000000">
            <w:pPr>
              <w:spacing w:after="20" w:line="240" w:lineRule="auto"/>
            </w:pPr>
            <w:r>
              <w:rPr>
                <w:b/>
                <w:color w:val="FFFFFF"/>
                <w:sz w:val="15"/>
              </w:rPr>
              <w:t>Issues Found</w:t>
            </w:r>
          </w:p>
        </w:tc>
        <w:tc>
          <w:tcPr>
            <w:tcW w:w="1355" w:type="dxa"/>
            <w:shd w:val="clear" w:color="auto" w:fill="1F3A5F"/>
          </w:tcPr>
          <w:p w14:paraId="401183B0" w14:textId="77777777" w:rsidR="00CF33E6" w:rsidRDefault="00000000">
            <w:pPr>
              <w:spacing w:after="20" w:line="240" w:lineRule="auto"/>
            </w:pPr>
            <w:r>
              <w:rPr>
                <w:b/>
                <w:color w:val="FFFFFF"/>
                <w:sz w:val="15"/>
              </w:rPr>
              <w:t>Action Taken / Proposed</w:t>
            </w:r>
          </w:p>
        </w:tc>
        <w:tc>
          <w:tcPr>
            <w:tcW w:w="1178" w:type="dxa"/>
            <w:shd w:val="clear" w:color="auto" w:fill="1F3A5F"/>
          </w:tcPr>
          <w:p w14:paraId="7AF5DCE9" w14:textId="77777777" w:rsidR="00CF33E6" w:rsidRDefault="00000000">
            <w:pPr>
              <w:spacing w:after="20" w:line="240" w:lineRule="auto"/>
            </w:pPr>
            <w:r>
              <w:rPr>
                <w:b/>
                <w:color w:val="FFFFFF"/>
                <w:sz w:val="15"/>
              </w:rPr>
              <w:t>Responsible Team</w:t>
            </w:r>
          </w:p>
        </w:tc>
        <w:tc>
          <w:tcPr>
            <w:tcW w:w="1001" w:type="dxa"/>
            <w:shd w:val="clear" w:color="auto" w:fill="1F3A5F"/>
          </w:tcPr>
          <w:p w14:paraId="4528DF04" w14:textId="77777777" w:rsidR="00CF33E6" w:rsidRDefault="00000000">
            <w:pPr>
              <w:spacing w:after="20" w:line="240" w:lineRule="auto"/>
            </w:pPr>
            <w:r>
              <w:rPr>
                <w:b/>
                <w:color w:val="FFFFFF"/>
                <w:sz w:val="15"/>
              </w:rPr>
              <w:t>Verified By</w:t>
            </w:r>
          </w:p>
        </w:tc>
        <w:tc>
          <w:tcPr>
            <w:tcW w:w="1708" w:type="dxa"/>
            <w:shd w:val="clear" w:color="auto" w:fill="1F3A5F"/>
          </w:tcPr>
          <w:p w14:paraId="4C006668" w14:textId="77777777" w:rsidR="00CF33E6" w:rsidRDefault="00000000">
            <w:pPr>
              <w:spacing w:after="20" w:line="240" w:lineRule="auto"/>
            </w:pPr>
            <w:r>
              <w:rPr>
                <w:b/>
                <w:color w:val="FFFFFF"/>
                <w:sz w:val="15"/>
              </w:rPr>
              <w:t>Remarks</w:t>
            </w:r>
          </w:p>
        </w:tc>
      </w:tr>
      <w:tr w:rsidR="00CF33E6" w14:paraId="47AB137A" w14:textId="77777777">
        <w:trPr>
          <w:cantSplit/>
          <w:jc w:val="center"/>
        </w:trPr>
        <w:tc>
          <w:tcPr>
            <w:tcW w:w="680" w:type="dxa"/>
          </w:tcPr>
          <w:p w14:paraId="402C1BF1" w14:textId="77777777" w:rsidR="00CF33E6" w:rsidRDefault="00000000">
            <w:pPr>
              <w:spacing w:after="20" w:line="240" w:lineRule="auto"/>
            </w:pPr>
            <w:r>
              <w:rPr>
                <w:sz w:val="15"/>
              </w:rPr>
              <w:t>2</w:t>
            </w:r>
          </w:p>
        </w:tc>
        <w:tc>
          <w:tcPr>
            <w:tcW w:w="1531" w:type="dxa"/>
          </w:tcPr>
          <w:p w14:paraId="7738B813" w14:textId="77777777" w:rsidR="00CF33E6" w:rsidRDefault="00000000">
            <w:pPr>
              <w:spacing w:after="20" w:line="240" w:lineRule="auto"/>
            </w:pPr>
            <w:r>
              <w:rPr>
                <w:sz w:val="15"/>
              </w:rPr>
              <w:t>Physics Lab – Lab 101</w:t>
            </w:r>
          </w:p>
        </w:tc>
        <w:tc>
          <w:tcPr>
            <w:tcW w:w="1119" w:type="dxa"/>
          </w:tcPr>
          <w:p w14:paraId="55FAB4B3" w14:textId="77777777" w:rsidR="00CF33E6" w:rsidRDefault="00000000">
            <w:pPr>
              <w:spacing w:after="20" w:line="240" w:lineRule="auto"/>
            </w:pPr>
            <w:r>
              <w:rPr>
                <w:sz w:val="15"/>
              </w:rPr>
              <w:t>Windows</w:t>
            </w:r>
          </w:p>
        </w:tc>
        <w:tc>
          <w:tcPr>
            <w:tcW w:w="2356" w:type="dxa"/>
          </w:tcPr>
          <w:p w14:paraId="0DF3245A" w14:textId="77777777" w:rsidR="00CF33E6" w:rsidRDefault="00000000">
            <w:pPr>
              <w:spacing w:after="20" w:line="240" w:lineRule="auto"/>
            </w:pPr>
            <w:r>
              <w:rPr>
                <w:sz w:val="15"/>
              </w:rPr>
              <w:t>Hinges secure &amp; weather-stripping</w:t>
            </w:r>
          </w:p>
        </w:tc>
        <w:tc>
          <w:tcPr>
            <w:tcW w:w="1001" w:type="dxa"/>
          </w:tcPr>
          <w:p w14:paraId="43C644B2" w14:textId="77777777" w:rsidR="00CF33E6" w:rsidRDefault="00000000">
            <w:pPr>
              <w:spacing w:after="20" w:line="240" w:lineRule="auto"/>
            </w:pPr>
            <w:r>
              <w:rPr>
                <w:sz w:val="15"/>
              </w:rPr>
              <w:t>No</w:t>
            </w:r>
          </w:p>
        </w:tc>
        <w:tc>
          <w:tcPr>
            <w:tcW w:w="1060" w:type="dxa"/>
          </w:tcPr>
          <w:p w14:paraId="28463CC1" w14:textId="77777777" w:rsidR="00CF33E6" w:rsidRDefault="00000000">
            <w:pPr>
              <w:spacing w:after="20" w:line="240" w:lineRule="auto"/>
            </w:pPr>
            <w:r>
              <w:rPr>
                <w:sz w:val="15"/>
              </w:rPr>
              <w:t>06-09-2025</w:t>
            </w:r>
          </w:p>
        </w:tc>
        <w:tc>
          <w:tcPr>
            <w:tcW w:w="1355" w:type="dxa"/>
          </w:tcPr>
          <w:p w14:paraId="299574A8" w14:textId="77777777" w:rsidR="00CF33E6" w:rsidRDefault="00000000">
            <w:pPr>
              <w:spacing w:after="20" w:line="240" w:lineRule="auto"/>
            </w:pPr>
            <w:r>
              <w:rPr>
                <w:sz w:val="15"/>
              </w:rPr>
              <w:t>Hinges rusted</w:t>
            </w:r>
          </w:p>
        </w:tc>
        <w:tc>
          <w:tcPr>
            <w:tcW w:w="1355" w:type="dxa"/>
          </w:tcPr>
          <w:p w14:paraId="65A921E0" w14:textId="77777777" w:rsidR="00CF33E6" w:rsidRDefault="00000000">
            <w:pPr>
              <w:spacing w:after="20" w:line="240" w:lineRule="auto"/>
            </w:pPr>
            <w:r>
              <w:rPr>
                <w:sz w:val="15"/>
              </w:rPr>
              <w:t>Replacement ordered</w:t>
            </w:r>
          </w:p>
        </w:tc>
        <w:tc>
          <w:tcPr>
            <w:tcW w:w="1178" w:type="dxa"/>
          </w:tcPr>
          <w:p w14:paraId="24858E34" w14:textId="77777777" w:rsidR="00CF33E6" w:rsidRDefault="00000000">
            <w:pPr>
              <w:spacing w:after="20" w:line="240" w:lineRule="auto"/>
            </w:pPr>
            <w:r>
              <w:rPr>
                <w:sz w:val="15"/>
              </w:rPr>
              <w:t>Engineering + Vendor</w:t>
            </w:r>
          </w:p>
        </w:tc>
        <w:tc>
          <w:tcPr>
            <w:tcW w:w="1001" w:type="dxa"/>
          </w:tcPr>
          <w:p w14:paraId="32AD3616" w14:textId="77777777" w:rsidR="00CF33E6" w:rsidRDefault="00000000">
            <w:pPr>
              <w:spacing w:after="20" w:line="240" w:lineRule="auto"/>
            </w:pPr>
            <w:r>
              <w:rPr>
                <w:sz w:val="15"/>
              </w:rPr>
              <w:t>Lab In-Charge</w:t>
            </w:r>
          </w:p>
        </w:tc>
        <w:tc>
          <w:tcPr>
            <w:tcW w:w="1708" w:type="dxa"/>
          </w:tcPr>
          <w:p w14:paraId="3A00B1A0" w14:textId="77777777" w:rsidR="00CF33E6" w:rsidRDefault="00000000">
            <w:pPr>
              <w:spacing w:after="20" w:line="240" w:lineRule="auto"/>
            </w:pPr>
            <w:r>
              <w:rPr>
                <w:sz w:val="15"/>
              </w:rPr>
              <w:t>To be completed by 15-09-2025</w:t>
            </w:r>
          </w:p>
        </w:tc>
      </w:tr>
      <w:tr w:rsidR="00CF33E6" w14:paraId="561A4F30" w14:textId="77777777">
        <w:trPr>
          <w:cantSplit/>
          <w:jc w:val="center"/>
        </w:trPr>
        <w:tc>
          <w:tcPr>
            <w:tcW w:w="680" w:type="dxa"/>
            <w:shd w:val="clear" w:color="auto" w:fill="EEF2F8"/>
          </w:tcPr>
          <w:p w14:paraId="09170CAF" w14:textId="77777777" w:rsidR="00CF33E6" w:rsidRDefault="00000000">
            <w:pPr>
              <w:spacing w:after="20" w:line="240" w:lineRule="auto"/>
            </w:pPr>
            <w:r>
              <w:rPr>
                <w:sz w:val="15"/>
              </w:rPr>
              <w:t>3</w:t>
            </w:r>
          </w:p>
        </w:tc>
        <w:tc>
          <w:tcPr>
            <w:tcW w:w="1531" w:type="dxa"/>
            <w:shd w:val="clear" w:color="auto" w:fill="EEF2F8"/>
          </w:tcPr>
          <w:p w14:paraId="544E557D" w14:textId="77777777" w:rsidR="00CF33E6" w:rsidRDefault="00000000">
            <w:pPr>
              <w:spacing w:after="20" w:line="240" w:lineRule="auto"/>
            </w:pPr>
            <w:r>
              <w:rPr>
                <w:sz w:val="15"/>
              </w:rPr>
              <w:t>Hostel Block A – 2nd Floor</w:t>
            </w:r>
          </w:p>
        </w:tc>
        <w:tc>
          <w:tcPr>
            <w:tcW w:w="1119" w:type="dxa"/>
            <w:shd w:val="clear" w:color="auto" w:fill="EEF2F8"/>
          </w:tcPr>
          <w:p w14:paraId="5C3273ED" w14:textId="77777777" w:rsidR="00CF33E6" w:rsidRDefault="00000000">
            <w:pPr>
              <w:spacing w:after="20" w:line="240" w:lineRule="auto"/>
            </w:pPr>
            <w:r>
              <w:rPr>
                <w:sz w:val="15"/>
              </w:rPr>
              <w:t>Roof</w:t>
            </w:r>
          </w:p>
        </w:tc>
        <w:tc>
          <w:tcPr>
            <w:tcW w:w="2356" w:type="dxa"/>
            <w:shd w:val="clear" w:color="auto" w:fill="EEF2F8"/>
          </w:tcPr>
          <w:p w14:paraId="16962AEF" w14:textId="77777777" w:rsidR="00CF33E6" w:rsidRDefault="00000000">
            <w:pPr>
              <w:spacing w:after="20" w:line="240" w:lineRule="auto"/>
            </w:pPr>
            <w:r>
              <w:rPr>
                <w:sz w:val="15"/>
              </w:rPr>
              <w:t>No evident leaks</w:t>
            </w:r>
          </w:p>
        </w:tc>
        <w:tc>
          <w:tcPr>
            <w:tcW w:w="1001" w:type="dxa"/>
            <w:shd w:val="clear" w:color="auto" w:fill="EEF2F8"/>
          </w:tcPr>
          <w:p w14:paraId="19F9D284" w14:textId="77777777" w:rsidR="00CF33E6" w:rsidRDefault="00000000">
            <w:pPr>
              <w:spacing w:after="20" w:line="240" w:lineRule="auto"/>
            </w:pPr>
            <w:r>
              <w:rPr>
                <w:sz w:val="15"/>
              </w:rPr>
              <w:t>Partial</w:t>
            </w:r>
          </w:p>
        </w:tc>
        <w:tc>
          <w:tcPr>
            <w:tcW w:w="1060" w:type="dxa"/>
            <w:shd w:val="clear" w:color="auto" w:fill="EEF2F8"/>
          </w:tcPr>
          <w:p w14:paraId="200DD491" w14:textId="77777777" w:rsidR="00CF33E6" w:rsidRDefault="00000000">
            <w:pPr>
              <w:spacing w:after="20" w:line="240" w:lineRule="auto"/>
            </w:pPr>
            <w:r>
              <w:rPr>
                <w:sz w:val="15"/>
              </w:rPr>
              <w:t>07-09-2025</w:t>
            </w:r>
          </w:p>
        </w:tc>
        <w:tc>
          <w:tcPr>
            <w:tcW w:w="1355" w:type="dxa"/>
            <w:shd w:val="clear" w:color="auto" w:fill="EEF2F8"/>
          </w:tcPr>
          <w:p w14:paraId="4DA08482" w14:textId="77777777" w:rsidR="00CF33E6" w:rsidRDefault="00000000">
            <w:pPr>
              <w:spacing w:after="20" w:line="240" w:lineRule="auto"/>
            </w:pPr>
            <w:r>
              <w:rPr>
                <w:sz w:val="15"/>
              </w:rPr>
              <w:t>Dampness near stairwell</w:t>
            </w:r>
          </w:p>
        </w:tc>
        <w:tc>
          <w:tcPr>
            <w:tcW w:w="1355" w:type="dxa"/>
            <w:shd w:val="clear" w:color="auto" w:fill="EEF2F8"/>
          </w:tcPr>
          <w:p w14:paraId="22085428" w14:textId="77777777" w:rsidR="00CF33E6" w:rsidRDefault="00000000">
            <w:pPr>
              <w:spacing w:after="20" w:line="240" w:lineRule="auto"/>
            </w:pPr>
            <w:r>
              <w:rPr>
                <w:sz w:val="15"/>
              </w:rPr>
              <w:t>Waterproofing scheduled</w:t>
            </w:r>
          </w:p>
        </w:tc>
        <w:tc>
          <w:tcPr>
            <w:tcW w:w="1178" w:type="dxa"/>
            <w:shd w:val="clear" w:color="auto" w:fill="EEF2F8"/>
          </w:tcPr>
          <w:p w14:paraId="34914FB5" w14:textId="77777777" w:rsidR="00CF33E6" w:rsidRDefault="00000000">
            <w:pPr>
              <w:spacing w:after="20" w:line="240" w:lineRule="auto"/>
            </w:pPr>
            <w:r>
              <w:rPr>
                <w:sz w:val="15"/>
              </w:rPr>
              <w:t>Civil Works Team</w:t>
            </w:r>
          </w:p>
        </w:tc>
        <w:tc>
          <w:tcPr>
            <w:tcW w:w="1001" w:type="dxa"/>
            <w:shd w:val="clear" w:color="auto" w:fill="EEF2F8"/>
          </w:tcPr>
          <w:p w14:paraId="45ABB00A" w14:textId="77777777" w:rsidR="00CF33E6" w:rsidRDefault="00000000">
            <w:pPr>
              <w:spacing w:after="20" w:line="240" w:lineRule="auto"/>
            </w:pPr>
            <w:r>
              <w:rPr>
                <w:sz w:val="15"/>
              </w:rPr>
              <w:t>Hostel Warden</w:t>
            </w:r>
          </w:p>
        </w:tc>
        <w:tc>
          <w:tcPr>
            <w:tcW w:w="1708" w:type="dxa"/>
            <w:shd w:val="clear" w:color="auto" w:fill="EEF2F8"/>
          </w:tcPr>
          <w:p w14:paraId="668D4EF1" w14:textId="77777777" w:rsidR="00CF33E6" w:rsidRDefault="00000000">
            <w:pPr>
              <w:spacing w:after="20" w:line="240" w:lineRule="auto"/>
            </w:pPr>
            <w:r>
              <w:rPr>
                <w:sz w:val="15"/>
              </w:rPr>
              <w:t>Pending</w:t>
            </w:r>
          </w:p>
        </w:tc>
      </w:tr>
      <w:tr w:rsidR="00CF33E6" w14:paraId="2164BB69" w14:textId="77777777">
        <w:trPr>
          <w:cantSplit/>
          <w:jc w:val="center"/>
        </w:trPr>
        <w:tc>
          <w:tcPr>
            <w:tcW w:w="680" w:type="dxa"/>
          </w:tcPr>
          <w:p w14:paraId="4A5CC3E5" w14:textId="77777777" w:rsidR="00CF33E6" w:rsidRDefault="00000000">
            <w:pPr>
              <w:spacing w:after="20" w:line="240" w:lineRule="auto"/>
            </w:pPr>
            <w:r>
              <w:rPr>
                <w:sz w:val="15"/>
              </w:rPr>
              <w:t>4</w:t>
            </w:r>
          </w:p>
        </w:tc>
        <w:tc>
          <w:tcPr>
            <w:tcW w:w="1531" w:type="dxa"/>
          </w:tcPr>
          <w:p w14:paraId="63D411C3" w14:textId="77777777" w:rsidR="00CF33E6" w:rsidRDefault="00000000">
            <w:pPr>
              <w:spacing w:after="20" w:line="240" w:lineRule="auto"/>
            </w:pPr>
            <w:r>
              <w:rPr>
                <w:sz w:val="15"/>
              </w:rPr>
              <w:t>Library</w:t>
            </w:r>
          </w:p>
        </w:tc>
        <w:tc>
          <w:tcPr>
            <w:tcW w:w="1119" w:type="dxa"/>
          </w:tcPr>
          <w:p w14:paraId="59BA636B" w14:textId="77777777" w:rsidR="00CF33E6" w:rsidRDefault="00000000">
            <w:pPr>
              <w:spacing w:after="20" w:line="240" w:lineRule="auto"/>
            </w:pPr>
            <w:r>
              <w:rPr>
                <w:sz w:val="15"/>
              </w:rPr>
              <w:t>Electric Panels</w:t>
            </w:r>
          </w:p>
        </w:tc>
        <w:tc>
          <w:tcPr>
            <w:tcW w:w="2356" w:type="dxa"/>
          </w:tcPr>
          <w:p w14:paraId="5E84EA31" w14:textId="77777777" w:rsidR="00CF33E6" w:rsidRDefault="00000000">
            <w:pPr>
              <w:spacing w:after="20" w:line="240" w:lineRule="auto"/>
            </w:pPr>
            <w:r>
              <w:rPr>
                <w:sz w:val="15"/>
              </w:rPr>
              <w:t>Covers in place, nothing left plugged in</w:t>
            </w:r>
          </w:p>
        </w:tc>
        <w:tc>
          <w:tcPr>
            <w:tcW w:w="1001" w:type="dxa"/>
          </w:tcPr>
          <w:p w14:paraId="2C195057" w14:textId="77777777" w:rsidR="00CF33E6" w:rsidRDefault="00000000">
            <w:pPr>
              <w:spacing w:after="20" w:line="240" w:lineRule="auto"/>
            </w:pPr>
            <w:r>
              <w:rPr>
                <w:sz w:val="15"/>
              </w:rPr>
              <w:t>Yes</w:t>
            </w:r>
          </w:p>
        </w:tc>
        <w:tc>
          <w:tcPr>
            <w:tcW w:w="1060" w:type="dxa"/>
          </w:tcPr>
          <w:p w14:paraId="622BDAB7" w14:textId="77777777" w:rsidR="00CF33E6" w:rsidRDefault="00000000">
            <w:pPr>
              <w:spacing w:after="20" w:line="240" w:lineRule="auto"/>
            </w:pPr>
            <w:r>
              <w:rPr>
                <w:sz w:val="15"/>
              </w:rPr>
              <w:t>08-09-2025</w:t>
            </w:r>
          </w:p>
        </w:tc>
        <w:tc>
          <w:tcPr>
            <w:tcW w:w="1355" w:type="dxa"/>
          </w:tcPr>
          <w:p w14:paraId="477298C3" w14:textId="77777777" w:rsidR="00CF33E6" w:rsidRDefault="00000000">
            <w:pPr>
              <w:spacing w:after="20" w:line="240" w:lineRule="auto"/>
            </w:pPr>
            <w:r>
              <w:rPr>
                <w:sz w:val="15"/>
              </w:rPr>
              <w:t>None</w:t>
            </w:r>
          </w:p>
        </w:tc>
        <w:tc>
          <w:tcPr>
            <w:tcW w:w="1355" w:type="dxa"/>
          </w:tcPr>
          <w:p w14:paraId="125B5B77" w14:textId="77777777" w:rsidR="00CF33E6" w:rsidRDefault="00000000">
            <w:pPr>
              <w:spacing w:after="20" w:line="240" w:lineRule="auto"/>
            </w:pPr>
            <w:r>
              <w:rPr>
                <w:sz w:val="15"/>
              </w:rPr>
              <w:t>–</w:t>
            </w:r>
          </w:p>
        </w:tc>
        <w:tc>
          <w:tcPr>
            <w:tcW w:w="1178" w:type="dxa"/>
          </w:tcPr>
          <w:p w14:paraId="55D0A9EA" w14:textId="77777777" w:rsidR="00CF33E6" w:rsidRDefault="00000000">
            <w:pPr>
              <w:spacing w:after="20" w:line="240" w:lineRule="auto"/>
            </w:pPr>
            <w:r>
              <w:rPr>
                <w:sz w:val="15"/>
              </w:rPr>
              <w:t>IT Cell</w:t>
            </w:r>
          </w:p>
        </w:tc>
        <w:tc>
          <w:tcPr>
            <w:tcW w:w="1001" w:type="dxa"/>
          </w:tcPr>
          <w:p w14:paraId="41134D00" w14:textId="77777777" w:rsidR="00CF33E6" w:rsidRDefault="00000000">
            <w:pPr>
              <w:spacing w:after="20" w:line="240" w:lineRule="auto"/>
            </w:pPr>
            <w:r>
              <w:rPr>
                <w:sz w:val="15"/>
              </w:rPr>
              <w:t>Librarian</w:t>
            </w:r>
          </w:p>
        </w:tc>
        <w:tc>
          <w:tcPr>
            <w:tcW w:w="1708" w:type="dxa"/>
          </w:tcPr>
          <w:p w14:paraId="1C7DCE6C" w14:textId="77777777" w:rsidR="00CF33E6" w:rsidRDefault="00000000">
            <w:pPr>
              <w:spacing w:after="20" w:line="240" w:lineRule="auto"/>
            </w:pPr>
            <w:r>
              <w:rPr>
                <w:sz w:val="15"/>
              </w:rPr>
              <w:t>Compliant</w:t>
            </w:r>
          </w:p>
        </w:tc>
      </w:tr>
      <w:tr w:rsidR="00CF33E6" w14:paraId="1CCA2951" w14:textId="77777777">
        <w:trPr>
          <w:cantSplit/>
          <w:jc w:val="center"/>
        </w:trPr>
        <w:tc>
          <w:tcPr>
            <w:tcW w:w="680" w:type="dxa"/>
            <w:shd w:val="clear" w:color="auto" w:fill="EEF2F8"/>
          </w:tcPr>
          <w:p w14:paraId="30766B22" w14:textId="77777777" w:rsidR="00CF33E6" w:rsidRDefault="00000000">
            <w:pPr>
              <w:spacing w:after="20" w:line="240" w:lineRule="auto"/>
            </w:pPr>
            <w:r>
              <w:rPr>
                <w:sz w:val="15"/>
              </w:rPr>
              <w:t>5</w:t>
            </w:r>
          </w:p>
        </w:tc>
        <w:tc>
          <w:tcPr>
            <w:tcW w:w="1531" w:type="dxa"/>
            <w:shd w:val="clear" w:color="auto" w:fill="EEF2F8"/>
          </w:tcPr>
          <w:p w14:paraId="49F8D5D6" w14:textId="77777777" w:rsidR="00CF33E6" w:rsidRDefault="00000000">
            <w:pPr>
              <w:spacing w:after="20" w:line="240" w:lineRule="auto"/>
            </w:pPr>
            <w:r>
              <w:rPr>
                <w:sz w:val="15"/>
              </w:rPr>
              <w:t>Auditorium</w:t>
            </w:r>
          </w:p>
        </w:tc>
        <w:tc>
          <w:tcPr>
            <w:tcW w:w="1119" w:type="dxa"/>
            <w:shd w:val="clear" w:color="auto" w:fill="EEF2F8"/>
          </w:tcPr>
          <w:p w14:paraId="6A304E74" w14:textId="77777777" w:rsidR="00CF33E6" w:rsidRDefault="00000000">
            <w:pPr>
              <w:spacing w:after="20" w:line="240" w:lineRule="auto"/>
            </w:pPr>
            <w:r>
              <w:rPr>
                <w:sz w:val="15"/>
              </w:rPr>
              <w:t>Seats/Tables</w:t>
            </w:r>
          </w:p>
        </w:tc>
        <w:tc>
          <w:tcPr>
            <w:tcW w:w="2356" w:type="dxa"/>
            <w:shd w:val="clear" w:color="auto" w:fill="EEF2F8"/>
          </w:tcPr>
          <w:p w14:paraId="5A3E9E91" w14:textId="77777777" w:rsidR="00CF33E6" w:rsidRDefault="00000000">
            <w:pPr>
              <w:spacing w:after="20" w:line="240" w:lineRule="auto"/>
            </w:pPr>
            <w:r>
              <w:rPr>
                <w:sz w:val="15"/>
              </w:rPr>
              <w:t>No cracks, stable</w:t>
            </w:r>
          </w:p>
        </w:tc>
        <w:tc>
          <w:tcPr>
            <w:tcW w:w="1001" w:type="dxa"/>
            <w:shd w:val="clear" w:color="auto" w:fill="EEF2F8"/>
          </w:tcPr>
          <w:p w14:paraId="2F560621" w14:textId="77777777" w:rsidR="00CF33E6" w:rsidRDefault="00000000">
            <w:pPr>
              <w:spacing w:after="20" w:line="240" w:lineRule="auto"/>
            </w:pPr>
            <w:r>
              <w:rPr>
                <w:sz w:val="15"/>
              </w:rPr>
              <w:t>No</w:t>
            </w:r>
          </w:p>
        </w:tc>
        <w:tc>
          <w:tcPr>
            <w:tcW w:w="1060" w:type="dxa"/>
            <w:shd w:val="clear" w:color="auto" w:fill="EEF2F8"/>
          </w:tcPr>
          <w:p w14:paraId="1235F795" w14:textId="77777777" w:rsidR="00CF33E6" w:rsidRDefault="00000000">
            <w:pPr>
              <w:spacing w:after="20" w:line="240" w:lineRule="auto"/>
            </w:pPr>
            <w:r>
              <w:rPr>
                <w:sz w:val="15"/>
              </w:rPr>
              <w:t>09-09-2025</w:t>
            </w:r>
          </w:p>
        </w:tc>
        <w:tc>
          <w:tcPr>
            <w:tcW w:w="1355" w:type="dxa"/>
            <w:shd w:val="clear" w:color="auto" w:fill="EEF2F8"/>
          </w:tcPr>
          <w:p w14:paraId="3B67CF91" w14:textId="77777777" w:rsidR="00CF33E6" w:rsidRDefault="00000000">
            <w:pPr>
              <w:spacing w:after="20" w:line="240" w:lineRule="auto"/>
            </w:pPr>
            <w:r>
              <w:rPr>
                <w:sz w:val="15"/>
              </w:rPr>
              <w:t>12 chairs broken</w:t>
            </w:r>
          </w:p>
        </w:tc>
        <w:tc>
          <w:tcPr>
            <w:tcW w:w="1355" w:type="dxa"/>
            <w:shd w:val="clear" w:color="auto" w:fill="EEF2F8"/>
          </w:tcPr>
          <w:p w14:paraId="1892CF9C" w14:textId="77777777" w:rsidR="00CF33E6" w:rsidRDefault="00000000">
            <w:pPr>
              <w:spacing w:after="20" w:line="240" w:lineRule="auto"/>
            </w:pPr>
            <w:r>
              <w:rPr>
                <w:sz w:val="15"/>
              </w:rPr>
              <w:t>Vendor contacted</w:t>
            </w:r>
          </w:p>
        </w:tc>
        <w:tc>
          <w:tcPr>
            <w:tcW w:w="1178" w:type="dxa"/>
            <w:shd w:val="clear" w:color="auto" w:fill="EEF2F8"/>
          </w:tcPr>
          <w:p w14:paraId="533356A8" w14:textId="77777777" w:rsidR="00CF33E6" w:rsidRDefault="00000000">
            <w:pPr>
              <w:spacing w:after="20" w:line="240" w:lineRule="auto"/>
            </w:pPr>
            <w:r>
              <w:rPr>
                <w:sz w:val="15"/>
              </w:rPr>
              <w:t>Admin Office</w:t>
            </w:r>
          </w:p>
        </w:tc>
        <w:tc>
          <w:tcPr>
            <w:tcW w:w="1001" w:type="dxa"/>
            <w:shd w:val="clear" w:color="auto" w:fill="EEF2F8"/>
          </w:tcPr>
          <w:p w14:paraId="739053B4" w14:textId="77777777" w:rsidR="00CF33E6" w:rsidRDefault="00000000">
            <w:pPr>
              <w:spacing w:after="20" w:line="240" w:lineRule="auto"/>
            </w:pPr>
            <w:r>
              <w:rPr>
                <w:sz w:val="15"/>
              </w:rPr>
              <w:t>Dean – Facilities</w:t>
            </w:r>
          </w:p>
        </w:tc>
        <w:tc>
          <w:tcPr>
            <w:tcW w:w="1708" w:type="dxa"/>
            <w:shd w:val="clear" w:color="auto" w:fill="EEF2F8"/>
          </w:tcPr>
          <w:p w14:paraId="02E81715" w14:textId="77777777" w:rsidR="00CF33E6" w:rsidRDefault="00000000">
            <w:pPr>
              <w:spacing w:after="20" w:line="240" w:lineRule="auto"/>
            </w:pPr>
            <w:r>
              <w:rPr>
                <w:sz w:val="15"/>
              </w:rPr>
              <w:t>Urgent replacement</w:t>
            </w:r>
          </w:p>
        </w:tc>
      </w:tr>
    </w:tbl>
    <w:p w14:paraId="129FD41C" w14:textId="77777777" w:rsidR="00CF33E6" w:rsidRDefault="00CF33E6">
      <w:pPr>
        <w:spacing w:after="40"/>
      </w:pPr>
    </w:p>
    <w:p w14:paraId="1898EBD3" w14:textId="77777777" w:rsidR="00CF33E6" w:rsidRDefault="00CF33E6">
      <w:pPr>
        <w:sectPr w:rsidR="00CF33E6">
          <w:pgSz w:w="16838" w:h="11906" w:orient="landscape"/>
          <w:pgMar w:top="1134" w:right="1247" w:bottom="1134" w:left="1247" w:header="720" w:footer="720" w:gutter="0"/>
          <w:cols w:space="720"/>
          <w:docGrid w:linePitch="360"/>
        </w:sectPr>
      </w:pPr>
    </w:p>
    <w:p w14:paraId="3D9BB33A" w14:textId="77777777" w:rsidR="00CF33E6" w:rsidRDefault="00000000">
      <w:pPr>
        <w:pStyle w:val="Heading3"/>
      </w:pPr>
      <w:r>
        <w:rPr>
          <w:b w:val="0"/>
        </w:rPr>
        <w:lastRenderedPageBreak/>
        <w:t>Monthly Building Maintenance Report – [Month, Year]</w:t>
      </w:r>
    </w:p>
    <w:p w14:paraId="19378D0B" w14:textId="77777777" w:rsidR="00CF33E6" w:rsidRDefault="00000000">
      <w:pPr>
        <w:jc w:val="both"/>
      </w:pPr>
      <w:r>
        <w:rPr>
          <w:b/>
        </w:rPr>
        <w:t>Institution Name:</w:t>
      </w:r>
      <w:r>
        <w:t xml:space="preserve"> ____________________</w:t>
      </w:r>
    </w:p>
    <w:p w14:paraId="032A91BA" w14:textId="77777777" w:rsidR="00CF33E6" w:rsidRDefault="00000000">
      <w:pPr>
        <w:jc w:val="both"/>
      </w:pPr>
      <w:r>
        <w:rPr>
          <w:b/>
        </w:rPr>
        <w:t>Prepared by:</w:t>
      </w:r>
      <w:r>
        <w:t xml:space="preserve"> ____________________ (Facility/Engineering Department)</w:t>
      </w:r>
    </w:p>
    <w:p w14:paraId="13253EED" w14:textId="77777777" w:rsidR="00CF33E6" w:rsidRDefault="00000000">
      <w:pPr>
        <w:jc w:val="both"/>
      </w:pPr>
      <w:r>
        <w:rPr>
          <w:b/>
        </w:rPr>
        <w:t>Location(s) Covered:</w:t>
      </w:r>
      <w:r>
        <w:t xml:space="preserve"> ____________________</w:t>
      </w:r>
    </w:p>
    <w:p w14:paraId="16EBBFFA" w14:textId="77777777" w:rsidR="00CF33E6" w:rsidRDefault="00000000">
      <w:pPr>
        <w:pStyle w:val="Heading3"/>
      </w:pPr>
      <w:r>
        <w:rPr>
          <w:b w:val="0"/>
        </w:rPr>
        <w:t>1. Executive Summary</w:t>
      </w:r>
    </w:p>
    <w:p w14:paraId="6D3094F0" w14:textId="77777777" w:rsidR="00CF33E6" w:rsidRDefault="00000000">
      <w:pPr>
        <w:pStyle w:val="ListBullet"/>
        <w:jc w:val="both"/>
      </w:pPr>
      <w:r>
        <w:rPr>
          <w:b/>
        </w:rPr>
        <w:t>Total Buildings/Blocks Inspected:</w:t>
      </w:r>
      <w:r>
        <w:t xml:space="preserve"> ________</w:t>
      </w:r>
    </w:p>
    <w:p w14:paraId="7BCEA116" w14:textId="77777777" w:rsidR="00CF33E6" w:rsidRDefault="00000000">
      <w:pPr>
        <w:pStyle w:val="ListBullet"/>
        <w:jc w:val="both"/>
      </w:pPr>
      <w:r>
        <w:rPr>
          <w:b/>
        </w:rPr>
        <w:t>Total Facilities/Components Checked:</w:t>
      </w:r>
      <w:r>
        <w:t xml:space="preserve"> ________</w:t>
      </w:r>
    </w:p>
    <w:p w14:paraId="4106CA65" w14:textId="77777777" w:rsidR="00CF33E6" w:rsidRDefault="00000000">
      <w:pPr>
        <w:pStyle w:val="ListBullet"/>
        <w:jc w:val="both"/>
      </w:pPr>
      <w:r>
        <w:rPr>
          <w:b/>
        </w:rPr>
        <w:t>Compliance Rate:</w:t>
      </w:r>
      <w:r>
        <w:t xml:space="preserve"> ________%</w:t>
      </w:r>
    </w:p>
    <w:p w14:paraId="3C8F52D8" w14:textId="77777777" w:rsidR="00CF33E6" w:rsidRDefault="00000000">
      <w:pPr>
        <w:pStyle w:val="ListBullet"/>
        <w:jc w:val="both"/>
      </w:pPr>
      <w:r>
        <w:rPr>
          <w:b/>
        </w:rPr>
        <w:t>Issues Reported:</w:t>
      </w:r>
      <w:r>
        <w:t xml:space="preserve"> ________</w:t>
      </w:r>
    </w:p>
    <w:p w14:paraId="6169ED40" w14:textId="77777777" w:rsidR="00CF33E6" w:rsidRDefault="00000000">
      <w:pPr>
        <w:pStyle w:val="ListBullet"/>
        <w:jc w:val="both"/>
      </w:pPr>
      <w:r>
        <w:rPr>
          <w:b/>
        </w:rPr>
        <w:t>Issues Resolved:</w:t>
      </w:r>
      <w:r>
        <w:t xml:space="preserve"> ________</w:t>
      </w:r>
    </w:p>
    <w:p w14:paraId="37BFA6B6" w14:textId="77777777" w:rsidR="00CF33E6" w:rsidRDefault="00000000">
      <w:pPr>
        <w:pStyle w:val="ListBullet"/>
        <w:jc w:val="both"/>
      </w:pPr>
      <w:r>
        <w:rPr>
          <w:b/>
        </w:rPr>
        <w:t>Issues Pending:</w:t>
      </w:r>
      <w:r>
        <w:t xml:space="preserve"> ________</w:t>
      </w:r>
    </w:p>
    <w:p w14:paraId="4E6B74A0" w14:textId="77777777" w:rsidR="00CF33E6" w:rsidRDefault="00000000">
      <w:pPr>
        <w:pStyle w:val="ListBullet"/>
        <w:jc w:val="both"/>
      </w:pPr>
      <w:r>
        <w:rPr>
          <w:b/>
        </w:rPr>
        <w:t>Key Highlights:</w:t>
      </w:r>
    </w:p>
    <w:p w14:paraId="0B65F62B" w14:textId="77777777" w:rsidR="00CF33E6" w:rsidRDefault="00000000">
      <w:pPr>
        <w:pStyle w:val="ListBullet2"/>
        <w:jc w:val="both"/>
      </w:pPr>
      <w:r>
        <w:rPr>
          <w:b/>
        </w:rPr>
        <w:t>Example:</w:t>
      </w:r>
      <w:r>
        <w:t xml:space="preserve"> “All classrooms inspected – 92% compliance.”</w:t>
      </w:r>
    </w:p>
    <w:p w14:paraId="61A19381" w14:textId="77777777" w:rsidR="00CF33E6" w:rsidRDefault="00000000">
      <w:pPr>
        <w:pStyle w:val="ListBullet2"/>
        <w:jc w:val="both"/>
      </w:pPr>
      <w:r>
        <w:rPr>
          <w:b/>
        </w:rPr>
        <w:t>Example:</w:t>
      </w:r>
      <w:r>
        <w:t xml:space="preserve"> “Roof leak repairs completed in Physics Block.”</w:t>
      </w:r>
    </w:p>
    <w:p w14:paraId="0EA4AB6F" w14:textId="77777777" w:rsidR="00CF33E6" w:rsidRDefault="00000000">
      <w:pPr>
        <w:pStyle w:val="ListBullet"/>
        <w:jc w:val="both"/>
      </w:pPr>
      <w:r>
        <w:rPr>
          <w:b/>
        </w:rPr>
        <w:t>Key Challenges:</w:t>
      </w:r>
    </w:p>
    <w:p w14:paraId="5E51868E" w14:textId="77777777" w:rsidR="00CF33E6" w:rsidRDefault="00000000">
      <w:pPr>
        <w:pStyle w:val="ListBullet2"/>
        <w:jc w:val="both"/>
      </w:pPr>
      <w:r>
        <w:rPr>
          <w:b/>
        </w:rPr>
        <w:t>Example:</w:t>
      </w:r>
      <w:r>
        <w:t xml:space="preserve"> “Delay in furniture replacement due to vendor lead time.”</w:t>
      </w:r>
    </w:p>
    <w:p w14:paraId="78A3EF7E" w14:textId="77777777" w:rsidR="00CF33E6" w:rsidRDefault="00000000">
      <w:pPr>
        <w:pStyle w:val="Heading3"/>
      </w:pPr>
      <w:r>
        <w:rPr>
          <w:b w:val="0"/>
        </w:rPr>
        <w:t>2. Department/Block-Wise Maintenance Status</w:t>
      </w:r>
    </w:p>
    <w:tbl>
      <w:tblPr>
        <w:tblStyle w:val="TableGrid"/>
        <w:tblW w:w="9411" w:type="dxa"/>
        <w:jc w:val="center"/>
        <w:tblLayout w:type="fixed"/>
        <w:tblLook w:val="04A0" w:firstRow="1" w:lastRow="0" w:firstColumn="1" w:lastColumn="0" w:noHBand="0" w:noVBand="1"/>
      </w:tblPr>
      <w:tblGrid>
        <w:gridCol w:w="1301"/>
        <w:gridCol w:w="1377"/>
        <w:gridCol w:w="918"/>
        <w:gridCol w:w="1148"/>
        <w:gridCol w:w="1071"/>
        <w:gridCol w:w="918"/>
        <w:gridCol w:w="2678"/>
      </w:tblGrid>
      <w:tr w:rsidR="00CF33E6" w14:paraId="0572E1E9" w14:textId="77777777">
        <w:trPr>
          <w:cantSplit/>
          <w:tblHeader/>
          <w:jc w:val="center"/>
        </w:trPr>
        <w:tc>
          <w:tcPr>
            <w:tcW w:w="1301" w:type="dxa"/>
            <w:shd w:val="clear" w:color="auto" w:fill="1F3A5F"/>
          </w:tcPr>
          <w:p w14:paraId="4427A2EB" w14:textId="77777777" w:rsidR="00CF33E6" w:rsidRDefault="00000000">
            <w:pPr>
              <w:spacing w:after="20" w:line="240" w:lineRule="auto"/>
            </w:pPr>
            <w:r>
              <w:rPr>
                <w:b/>
                <w:color w:val="FFFFFF"/>
                <w:sz w:val="19"/>
              </w:rPr>
              <w:t>Building/Block</w:t>
            </w:r>
          </w:p>
        </w:tc>
        <w:tc>
          <w:tcPr>
            <w:tcW w:w="1377" w:type="dxa"/>
            <w:shd w:val="clear" w:color="auto" w:fill="1F3A5F"/>
          </w:tcPr>
          <w:p w14:paraId="3FA1EBCF" w14:textId="77777777" w:rsidR="00CF33E6" w:rsidRDefault="00000000">
            <w:pPr>
              <w:spacing w:after="20" w:line="240" w:lineRule="auto"/>
            </w:pPr>
            <w:r>
              <w:rPr>
                <w:b/>
                <w:color w:val="FFFFFF"/>
                <w:sz w:val="19"/>
              </w:rPr>
              <w:t>Facilities Checked</w:t>
            </w:r>
          </w:p>
        </w:tc>
        <w:tc>
          <w:tcPr>
            <w:tcW w:w="918" w:type="dxa"/>
            <w:shd w:val="clear" w:color="auto" w:fill="1F3A5F"/>
          </w:tcPr>
          <w:p w14:paraId="41E04741" w14:textId="77777777" w:rsidR="00CF33E6" w:rsidRDefault="00000000">
            <w:pPr>
              <w:spacing w:after="20" w:line="240" w:lineRule="auto"/>
            </w:pPr>
            <w:r>
              <w:rPr>
                <w:b/>
                <w:color w:val="FFFFFF"/>
                <w:sz w:val="19"/>
              </w:rPr>
              <w:t>Issues Found</w:t>
            </w:r>
          </w:p>
        </w:tc>
        <w:tc>
          <w:tcPr>
            <w:tcW w:w="1148" w:type="dxa"/>
            <w:shd w:val="clear" w:color="auto" w:fill="1F3A5F"/>
          </w:tcPr>
          <w:p w14:paraId="541A6766" w14:textId="77777777" w:rsidR="00CF33E6" w:rsidRDefault="00000000">
            <w:pPr>
              <w:spacing w:after="20" w:line="240" w:lineRule="auto"/>
            </w:pPr>
            <w:r>
              <w:rPr>
                <w:b/>
                <w:color w:val="FFFFFF"/>
                <w:sz w:val="19"/>
              </w:rPr>
              <w:t>Issues Resolved</w:t>
            </w:r>
          </w:p>
        </w:tc>
        <w:tc>
          <w:tcPr>
            <w:tcW w:w="1071" w:type="dxa"/>
            <w:shd w:val="clear" w:color="auto" w:fill="1F3A5F"/>
          </w:tcPr>
          <w:p w14:paraId="13FD8548" w14:textId="77777777" w:rsidR="00CF33E6" w:rsidRDefault="00000000">
            <w:pPr>
              <w:spacing w:after="20" w:line="240" w:lineRule="auto"/>
            </w:pPr>
            <w:r>
              <w:rPr>
                <w:b/>
                <w:color w:val="FFFFFF"/>
                <w:sz w:val="19"/>
              </w:rPr>
              <w:t>Pending Issues</w:t>
            </w:r>
          </w:p>
        </w:tc>
        <w:tc>
          <w:tcPr>
            <w:tcW w:w="918" w:type="dxa"/>
            <w:shd w:val="clear" w:color="auto" w:fill="1F3A5F"/>
          </w:tcPr>
          <w:p w14:paraId="7FEECABB" w14:textId="77777777" w:rsidR="00CF33E6" w:rsidRDefault="00000000">
            <w:pPr>
              <w:spacing w:after="20" w:line="240" w:lineRule="auto"/>
            </w:pPr>
            <w:r>
              <w:rPr>
                <w:b/>
                <w:color w:val="FFFFFF"/>
                <w:sz w:val="19"/>
              </w:rPr>
              <w:t>Compliance %</w:t>
            </w:r>
          </w:p>
        </w:tc>
        <w:tc>
          <w:tcPr>
            <w:tcW w:w="2678" w:type="dxa"/>
            <w:shd w:val="clear" w:color="auto" w:fill="1F3A5F"/>
          </w:tcPr>
          <w:p w14:paraId="06E47541" w14:textId="77777777" w:rsidR="00CF33E6" w:rsidRDefault="00000000">
            <w:pPr>
              <w:spacing w:after="20" w:line="240" w:lineRule="auto"/>
            </w:pPr>
            <w:r>
              <w:rPr>
                <w:b/>
                <w:color w:val="FFFFFF"/>
                <w:sz w:val="19"/>
              </w:rPr>
              <w:t>Remarks</w:t>
            </w:r>
          </w:p>
        </w:tc>
      </w:tr>
      <w:tr w:rsidR="00CF33E6" w14:paraId="76779FA4" w14:textId="77777777">
        <w:trPr>
          <w:cantSplit/>
          <w:jc w:val="center"/>
        </w:trPr>
        <w:tc>
          <w:tcPr>
            <w:tcW w:w="1301" w:type="dxa"/>
          </w:tcPr>
          <w:p w14:paraId="235149F7" w14:textId="77777777" w:rsidR="00CF33E6" w:rsidRDefault="00000000">
            <w:pPr>
              <w:spacing w:after="20" w:line="240" w:lineRule="auto"/>
            </w:pPr>
            <w:r>
              <w:rPr>
                <w:sz w:val="19"/>
              </w:rPr>
              <w:t>Commerce Block</w:t>
            </w:r>
          </w:p>
        </w:tc>
        <w:tc>
          <w:tcPr>
            <w:tcW w:w="1377" w:type="dxa"/>
          </w:tcPr>
          <w:p w14:paraId="008F438E" w14:textId="77777777" w:rsidR="00CF33E6" w:rsidRDefault="00000000">
            <w:pPr>
              <w:spacing w:after="20" w:line="240" w:lineRule="auto"/>
            </w:pPr>
            <w:r>
              <w:rPr>
                <w:sz w:val="19"/>
              </w:rPr>
              <w:t>25</w:t>
            </w:r>
          </w:p>
        </w:tc>
        <w:tc>
          <w:tcPr>
            <w:tcW w:w="918" w:type="dxa"/>
          </w:tcPr>
          <w:p w14:paraId="131F4241" w14:textId="77777777" w:rsidR="00CF33E6" w:rsidRDefault="00000000">
            <w:pPr>
              <w:spacing w:after="20" w:line="240" w:lineRule="auto"/>
            </w:pPr>
            <w:r>
              <w:rPr>
                <w:sz w:val="19"/>
              </w:rPr>
              <w:t>3</w:t>
            </w:r>
          </w:p>
        </w:tc>
        <w:tc>
          <w:tcPr>
            <w:tcW w:w="1148" w:type="dxa"/>
          </w:tcPr>
          <w:p w14:paraId="313D7CC6" w14:textId="77777777" w:rsidR="00CF33E6" w:rsidRDefault="00000000">
            <w:pPr>
              <w:spacing w:after="20" w:line="240" w:lineRule="auto"/>
            </w:pPr>
            <w:r>
              <w:rPr>
                <w:sz w:val="19"/>
              </w:rPr>
              <w:t>2</w:t>
            </w:r>
          </w:p>
        </w:tc>
        <w:tc>
          <w:tcPr>
            <w:tcW w:w="1071" w:type="dxa"/>
          </w:tcPr>
          <w:p w14:paraId="1EE89003" w14:textId="77777777" w:rsidR="00CF33E6" w:rsidRDefault="00000000">
            <w:pPr>
              <w:spacing w:after="20" w:line="240" w:lineRule="auto"/>
            </w:pPr>
            <w:r>
              <w:rPr>
                <w:sz w:val="19"/>
              </w:rPr>
              <w:t>1</w:t>
            </w:r>
          </w:p>
        </w:tc>
        <w:tc>
          <w:tcPr>
            <w:tcW w:w="918" w:type="dxa"/>
          </w:tcPr>
          <w:p w14:paraId="5AE97747" w14:textId="77777777" w:rsidR="00CF33E6" w:rsidRDefault="00000000">
            <w:pPr>
              <w:spacing w:after="20" w:line="240" w:lineRule="auto"/>
            </w:pPr>
            <w:r>
              <w:rPr>
                <w:sz w:val="19"/>
              </w:rPr>
              <w:t>92%</w:t>
            </w:r>
          </w:p>
        </w:tc>
        <w:tc>
          <w:tcPr>
            <w:tcW w:w="2678" w:type="dxa"/>
          </w:tcPr>
          <w:p w14:paraId="4991B91E" w14:textId="77777777" w:rsidR="00CF33E6" w:rsidRDefault="00000000">
            <w:pPr>
              <w:spacing w:after="20" w:line="240" w:lineRule="auto"/>
            </w:pPr>
            <w:r>
              <w:rPr>
                <w:sz w:val="19"/>
              </w:rPr>
              <w:t>Door repairs pending</w:t>
            </w:r>
          </w:p>
        </w:tc>
      </w:tr>
      <w:tr w:rsidR="00CF33E6" w14:paraId="26DAD860" w14:textId="77777777">
        <w:trPr>
          <w:cantSplit/>
          <w:jc w:val="center"/>
        </w:trPr>
        <w:tc>
          <w:tcPr>
            <w:tcW w:w="1301" w:type="dxa"/>
            <w:shd w:val="clear" w:color="auto" w:fill="EEF2F8"/>
          </w:tcPr>
          <w:p w14:paraId="66345E6C" w14:textId="77777777" w:rsidR="00CF33E6" w:rsidRDefault="00000000">
            <w:pPr>
              <w:spacing w:after="20" w:line="240" w:lineRule="auto"/>
            </w:pPr>
            <w:r>
              <w:rPr>
                <w:sz w:val="19"/>
              </w:rPr>
              <w:t>Physics Lab Block</w:t>
            </w:r>
          </w:p>
        </w:tc>
        <w:tc>
          <w:tcPr>
            <w:tcW w:w="1377" w:type="dxa"/>
            <w:shd w:val="clear" w:color="auto" w:fill="EEF2F8"/>
          </w:tcPr>
          <w:p w14:paraId="02173B37" w14:textId="77777777" w:rsidR="00CF33E6" w:rsidRDefault="00000000">
            <w:pPr>
              <w:spacing w:after="20" w:line="240" w:lineRule="auto"/>
            </w:pPr>
            <w:r>
              <w:rPr>
                <w:sz w:val="19"/>
              </w:rPr>
              <w:t>18</w:t>
            </w:r>
          </w:p>
        </w:tc>
        <w:tc>
          <w:tcPr>
            <w:tcW w:w="918" w:type="dxa"/>
            <w:shd w:val="clear" w:color="auto" w:fill="EEF2F8"/>
          </w:tcPr>
          <w:p w14:paraId="5047689F" w14:textId="77777777" w:rsidR="00CF33E6" w:rsidRDefault="00000000">
            <w:pPr>
              <w:spacing w:after="20" w:line="240" w:lineRule="auto"/>
            </w:pPr>
            <w:r>
              <w:rPr>
                <w:sz w:val="19"/>
              </w:rPr>
              <w:t>4</w:t>
            </w:r>
          </w:p>
        </w:tc>
        <w:tc>
          <w:tcPr>
            <w:tcW w:w="1148" w:type="dxa"/>
            <w:shd w:val="clear" w:color="auto" w:fill="EEF2F8"/>
          </w:tcPr>
          <w:p w14:paraId="5E858C14" w14:textId="77777777" w:rsidR="00CF33E6" w:rsidRDefault="00000000">
            <w:pPr>
              <w:spacing w:after="20" w:line="240" w:lineRule="auto"/>
            </w:pPr>
            <w:r>
              <w:rPr>
                <w:sz w:val="19"/>
              </w:rPr>
              <w:t>2</w:t>
            </w:r>
          </w:p>
        </w:tc>
        <w:tc>
          <w:tcPr>
            <w:tcW w:w="1071" w:type="dxa"/>
            <w:shd w:val="clear" w:color="auto" w:fill="EEF2F8"/>
          </w:tcPr>
          <w:p w14:paraId="445BD6D3" w14:textId="77777777" w:rsidR="00CF33E6" w:rsidRDefault="00000000">
            <w:pPr>
              <w:spacing w:after="20" w:line="240" w:lineRule="auto"/>
            </w:pPr>
            <w:r>
              <w:rPr>
                <w:sz w:val="19"/>
              </w:rPr>
              <w:t>2</w:t>
            </w:r>
          </w:p>
        </w:tc>
        <w:tc>
          <w:tcPr>
            <w:tcW w:w="918" w:type="dxa"/>
            <w:shd w:val="clear" w:color="auto" w:fill="EEF2F8"/>
          </w:tcPr>
          <w:p w14:paraId="124D2449" w14:textId="77777777" w:rsidR="00CF33E6" w:rsidRDefault="00000000">
            <w:pPr>
              <w:spacing w:after="20" w:line="240" w:lineRule="auto"/>
            </w:pPr>
            <w:r>
              <w:rPr>
                <w:sz w:val="19"/>
              </w:rPr>
              <w:t>78%</w:t>
            </w:r>
          </w:p>
        </w:tc>
        <w:tc>
          <w:tcPr>
            <w:tcW w:w="2678" w:type="dxa"/>
            <w:shd w:val="clear" w:color="auto" w:fill="EEF2F8"/>
          </w:tcPr>
          <w:p w14:paraId="3475D0DF" w14:textId="77777777" w:rsidR="00CF33E6" w:rsidRDefault="00000000">
            <w:pPr>
              <w:spacing w:after="20" w:line="240" w:lineRule="auto"/>
            </w:pPr>
            <w:r>
              <w:rPr>
                <w:sz w:val="19"/>
              </w:rPr>
              <w:t>Roof dampness, window hinges rusted</w:t>
            </w:r>
          </w:p>
        </w:tc>
      </w:tr>
      <w:tr w:rsidR="00CF33E6" w14:paraId="601AC206" w14:textId="77777777">
        <w:trPr>
          <w:cantSplit/>
          <w:jc w:val="center"/>
        </w:trPr>
        <w:tc>
          <w:tcPr>
            <w:tcW w:w="1301" w:type="dxa"/>
          </w:tcPr>
          <w:p w14:paraId="34AB9ACA" w14:textId="77777777" w:rsidR="00CF33E6" w:rsidRDefault="00000000">
            <w:pPr>
              <w:spacing w:after="20" w:line="240" w:lineRule="auto"/>
            </w:pPr>
            <w:r>
              <w:rPr>
                <w:sz w:val="19"/>
              </w:rPr>
              <w:t>Hostel Block A</w:t>
            </w:r>
          </w:p>
        </w:tc>
        <w:tc>
          <w:tcPr>
            <w:tcW w:w="1377" w:type="dxa"/>
          </w:tcPr>
          <w:p w14:paraId="365E0EE6" w14:textId="77777777" w:rsidR="00CF33E6" w:rsidRDefault="00000000">
            <w:pPr>
              <w:spacing w:after="20" w:line="240" w:lineRule="auto"/>
            </w:pPr>
            <w:r>
              <w:rPr>
                <w:sz w:val="19"/>
              </w:rPr>
              <w:t>20</w:t>
            </w:r>
          </w:p>
        </w:tc>
        <w:tc>
          <w:tcPr>
            <w:tcW w:w="918" w:type="dxa"/>
          </w:tcPr>
          <w:p w14:paraId="516E6D63" w14:textId="77777777" w:rsidR="00CF33E6" w:rsidRDefault="00000000">
            <w:pPr>
              <w:spacing w:after="20" w:line="240" w:lineRule="auto"/>
            </w:pPr>
            <w:r>
              <w:rPr>
                <w:sz w:val="19"/>
              </w:rPr>
              <w:t>5</w:t>
            </w:r>
          </w:p>
        </w:tc>
        <w:tc>
          <w:tcPr>
            <w:tcW w:w="1148" w:type="dxa"/>
          </w:tcPr>
          <w:p w14:paraId="14675505" w14:textId="77777777" w:rsidR="00CF33E6" w:rsidRDefault="00000000">
            <w:pPr>
              <w:spacing w:after="20" w:line="240" w:lineRule="auto"/>
            </w:pPr>
            <w:r>
              <w:rPr>
                <w:sz w:val="19"/>
              </w:rPr>
              <w:t>4</w:t>
            </w:r>
          </w:p>
        </w:tc>
        <w:tc>
          <w:tcPr>
            <w:tcW w:w="1071" w:type="dxa"/>
          </w:tcPr>
          <w:p w14:paraId="5B35636D" w14:textId="77777777" w:rsidR="00CF33E6" w:rsidRDefault="00000000">
            <w:pPr>
              <w:spacing w:after="20" w:line="240" w:lineRule="auto"/>
            </w:pPr>
            <w:r>
              <w:rPr>
                <w:sz w:val="19"/>
              </w:rPr>
              <w:t>1</w:t>
            </w:r>
          </w:p>
        </w:tc>
        <w:tc>
          <w:tcPr>
            <w:tcW w:w="918" w:type="dxa"/>
          </w:tcPr>
          <w:p w14:paraId="2A3438CC" w14:textId="77777777" w:rsidR="00CF33E6" w:rsidRDefault="00000000">
            <w:pPr>
              <w:spacing w:after="20" w:line="240" w:lineRule="auto"/>
            </w:pPr>
            <w:r>
              <w:rPr>
                <w:sz w:val="19"/>
              </w:rPr>
              <w:t>80%</w:t>
            </w:r>
          </w:p>
        </w:tc>
        <w:tc>
          <w:tcPr>
            <w:tcW w:w="2678" w:type="dxa"/>
          </w:tcPr>
          <w:p w14:paraId="3073A8AD" w14:textId="77777777" w:rsidR="00CF33E6" w:rsidRDefault="00000000">
            <w:pPr>
              <w:spacing w:after="20" w:line="240" w:lineRule="auto"/>
            </w:pPr>
            <w:r>
              <w:rPr>
                <w:sz w:val="19"/>
              </w:rPr>
              <w:t>Electrical sockets pending repair</w:t>
            </w:r>
          </w:p>
        </w:tc>
      </w:tr>
      <w:tr w:rsidR="00CF33E6" w14:paraId="19C864A7" w14:textId="77777777">
        <w:trPr>
          <w:cantSplit/>
          <w:jc w:val="center"/>
        </w:trPr>
        <w:tc>
          <w:tcPr>
            <w:tcW w:w="1301" w:type="dxa"/>
            <w:shd w:val="clear" w:color="auto" w:fill="EEF2F8"/>
          </w:tcPr>
          <w:p w14:paraId="7D923D76" w14:textId="77777777" w:rsidR="00CF33E6" w:rsidRDefault="00000000">
            <w:pPr>
              <w:spacing w:after="20" w:line="240" w:lineRule="auto"/>
            </w:pPr>
            <w:r>
              <w:rPr>
                <w:sz w:val="19"/>
              </w:rPr>
              <w:t>Library</w:t>
            </w:r>
          </w:p>
        </w:tc>
        <w:tc>
          <w:tcPr>
            <w:tcW w:w="1377" w:type="dxa"/>
            <w:shd w:val="clear" w:color="auto" w:fill="EEF2F8"/>
          </w:tcPr>
          <w:p w14:paraId="6E4CDD89" w14:textId="77777777" w:rsidR="00CF33E6" w:rsidRDefault="00000000">
            <w:pPr>
              <w:spacing w:after="20" w:line="240" w:lineRule="auto"/>
            </w:pPr>
            <w:r>
              <w:rPr>
                <w:sz w:val="19"/>
              </w:rPr>
              <w:t>15</w:t>
            </w:r>
          </w:p>
        </w:tc>
        <w:tc>
          <w:tcPr>
            <w:tcW w:w="918" w:type="dxa"/>
            <w:shd w:val="clear" w:color="auto" w:fill="EEF2F8"/>
          </w:tcPr>
          <w:p w14:paraId="15DBD2C6" w14:textId="77777777" w:rsidR="00CF33E6" w:rsidRDefault="00000000">
            <w:pPr>
              <w:spacing w:after="20" w:line="240" w:lineRule="auto"/>
            </w:pPr>
            <w:r>
              <w:rPr>
                <w:sz w:val="19"/>
              </w:rPr>
              <w:t>1</w:t>
            </w:r>
          </w:p>
        </w:tc>
        <w:tc>
          <w:tcPr>
            <w:tcW w:w="1148" w:type="dxa"/>
            <w:shd w:val="clear" w:color="auto" w:fill="EEF2F8"/>
          </w:tcPr>
          <w:p w14:paraId="2D31AF1A" w14:textId="77777777" w:rsidR="00CF33E6" w:rsidRDefault="00000000">
            <w:pPr>
              <w:spacing w:after="20" w:line="240" w:lineRule="auto"/>
            </w:pPr>
            <w:r>
              <w:rPr>
                <w:sz w:val="19"/>
              </w:rPr>
              <w:t>1</w:t>
            </w:r>
          </w:p>
        </w:tc>
        <w:tc>
          <w:tcPr>
            <w:tcW w:w="1071" w:type="dxa"/>
            <w:shd w:val="clear" w:color="auto" w:fill="EEF2F8"/>
          </w:tcPr>
          <w:p w14:paraId="6617429F" w14:textId="77777777" w:rsidR="00CF33E6" w:rsidRDefault="00000000">
            <w:pPr>
              <w:spacing w:after="20" w:line="240" w:lineRule="auto"/>
            </w:pPr>
            <w:r>
              <w:rPr>
                <w:sz w:val="19"/>
              </w:rPr>
              <w:t>0</w:t>
            </w:r>
          </w:p>
        </w:tc>
        <w:tc>
          <w:tcPr>
            <w:tcW w:w="918" w:type="dxa"/>
            <w:shd w:val="clear" w:color="auto" w:fill="EEF2F8"/>
          </w:tcPr>
          <w:p w14:paraId="2563C739" w14:textId="77777777" w:rsidR="00CF33E6" w:rsidRDefault="00000000">
            <w:pPr>
              <w:spacing w:after="20" w:line="240" w:lineRule="auto"/>
            </w:pPr>
            <w:r>
              <w:rPr>
                <w:sz w:val="19"/>
              </w:rPr>
              <w:t>100%</w:t>
            </w:r>
          </w:p>
        </w:tc>
        <w:tc>
          <w:tcPr>
            <w:tcW w:w="2678" w:type="dxa"/>
            <w:shd w:val="clear" w:color="auto" w:fill="EEF2F8"/>
          </w:tcPr>
          <w:p w14:paraId="7FDE9A0A" w14:textId="77777777" w:rsidR="00CF33E6" w:rsidRDefault="00000000">
            <w:pPr>
              <w:spacing w:after="20" w:line="240" w:lineRule="auto"/>
            </w:pPr>
            <w:r>
              <w:rPr>
                <w:sz w:val="19"/>
              </w:rPr>
              <w:t>All OK</w:t>
            </w:r>
          </w:p>
        </w:tc>
      </w:tr>
      <w:tr w:rsidR="00CF33E6" w14:paraId="3C050668" w14:textId="77777777">
        <w:trPr>
          <w:cantSplit/>
          <w:jc w:val="center"/>
        </w:trPr>
        <w:tc>
          <w:tcPr>
            <w:tcW w:w="1301" w:type="dxa"/>
          </w:tcPr>
          <w:p w14:paraId="37CA0740" w14:textId="77777777" w:rsidR="00CF33E6" w:rsidRDefault="00000000">
            <w:pPr>
              <w:spacing w:after="20" w:line="240" w:lineRule="auto"/>
            </w:pPr>
            <w:r>
              <w:rPr>
                <w:sz w:val="19"/>
              </w:rPr>
              <w:t>Auditorium</w:t>
            </w:r>
          </w:p>
        </w:tc>
        <w:tc>
          <w:tcPr>
            <w:tcW w:w="1377" w:type="dxa"/>
          </w:tcPr>
          <w:p w14:paraId="5C84FF03" w14:textId="77777777" w:rsidR="00CF33E6" w:rsidRDefault="00000000">
            <w:pPr>
              <w:spacing w:after="20" w:line="240" w:lineRule="auto"/>
            </w:pPr>
            <w:r>
              <w:rPr>
                <w:sz w:val="19"/>
              </w:rPr>
              <w:t>10</w:t>
            </w:r>
          </w:p>
        </w:tc>
        <w:tc>
          <w:tcPr>
            <w:tcW w:w="918" w:type="dxa"/>
          </w:tcPr>
          <w:p w14:paraId="7537EAFB" w14:textId="77777777" w:rsidR="00CF33E6" w:rsidRDefault="00000000">
            <w:pPr>
              <w:spacing w:after="20" w:line="240" w:lineRule="auto"/>
            </w:pPr>
            <w:r>
              <w:rPr>
                <w:sz w:val="19"/>
              </w:rPr>
              <w:t>2</w:t>
            </w:r>
          </w:p>
        </w:tc>
        <w:tc>
          <w:tcPr>
            <w:tcW w:w="1148" w:type="dxa"/>
          </w:tcPr>
          <w:p w14:paraId="7D3E97AA" w14:textId="77777777" w:rsidR="00CF33E6" w:rsidRDefault="00000000">
            <w:pPr>
              <w:spacing w:after="20" w:line="240" w:lineRule="auto"/>
            </w:pPr>
            <w:r>
              <w:rPr>
                <w:sz w:val="19"/>
              </w:rPr>
              <w:t>0</w:t>
            </w:r>
          </w:p>
        </w:tc>
        <w:tc>
          <w:tcPr>
            <w:tcW w:w="1071" w:type="dxa"/>
          </w:tcPr>
          <w:p w14:paraId="654D57F5" w14:textId="77777777" w:rsidR="00CF33E6" w:rsidRDefault="00000000">
            <w:pPr>
              <w:spacing w:after="20" w:line="240" w:lineRule="auto"/>
            </w:pPr>
            <w:r>
              <w:rPr>
                <w:sz w:val="19"/>
              </w:rPr>
              <w:t>2</w:t>
            </w:r>
          </w:p>
        </w:tc>
        <w:tc>
          <w:tcPr>
            <w:tcW w:w="918" w:type="dxa"/>
          </w:tcPr>
          <w:p w14:paraId="63342DF0" w14:textId="77777777" w:rsidR="00CF33E6" w:rsidRDefault="00000000">
            <w:pPr>
              <w:spacing w:after="20" w:line="240" w:lineRule="auto"/>
            </w:pPr>
            <w:r>
              <w:rPr>
                <w:sz w:val="19"/>
              </w:rPr>
              <w:t>60%</w:t>
            </w:r>
          </w:p>
        </w:tc>
        <w:tc>
          <w:tcPr>
            <w:tcW w:w="2678" w:type="dxa"/>
          </w:tcPr>
          <w:p w14:paraId="63D34B85" w14:textId="77777777" w:rsidR="00CF33E6" w:rsidRDefault="00000000">
            <w:pPr>
              <w:spacing w:after="20" w:line="240" w:lineRule="auto"/>
            </w:pPr>
            <w:r>
              <w:rPr>
                <w:sz w:val="19"/>
              </w:rPr>
              <w:t>Chairs replacement delayed</w:t>
            </w:r>
          </w:p>
        </w:tc>
      </w:tr>
    </w:tbl>
    <w:p w14:paraId="27D39C80" w14:textId="77777777" w:rsidR="00CF33E6" w:rsidRDefault="00CF33E6">
      <w:pPr>
        <w:spacing w:after="40"/>
      </w:pPr>
    </w:p>
    <w:p w14:paraId="7C27905F" w14:textId="77777777" w:rsidR="00CF33E6" w:rsidRDefault="00000000">
      <w:pPr>
        <w:pStyle w:val="Heading3"/>
      </w:pPr>
      <w:r>
        <w:rPr>
          <w:b w:val="0"/>
        </w:rPr>
        <w:t>3. High-Priority Issues (Unresolved)</w:t>
      </w:r>
    </w:p>
    <w:tbl>
      <w:tblPr>
        <w:tblStyle w:val="TableGrid"/>
        <w:tblW w:w="9411" w:type="dxa"/>
        <w:jc w:val="center"/>
        <w:tblLayout w:type="fixed"/>
        <w:tblLook w:val="04A0" w:firstRow="1" w:lastRow="0" w:firstColumn="1" w:lastColumn="0" w:noHBand="0" w:noVBand="1"/>
      </w:tblPr>
      <w:tblGrid>
        <w:gridCol w:w="861"/>
        <w:gridCol w:w="919"/>
        <w:gridCol w:w="1666"/>
        <w:gridCol w:w="747"/>
        <w:gridCol w:w="1838"/>
        <w:gridCol w:w="1436"/>
        <w:gridCol w:w="1264"/>
        <w:gridCol w:w="680"/>
      </w:tblGrid>
      <w:tr w:rsidR="00CF33E6" w14:paraId="1A9200CF" w14:textId="77777777">
        <w:trPr>
          <w:cantSplit/>
          <w:tblHeader/>
          <w:jc w:val="center"/>
        </w:trPr>
        <w:tc>
          <w:tcPr>
            <w:tcW w:w="862" w:type="dxa"/>
            <w:shd w:val="clear" w:color="auto" w:fill="1F3A5F"/>
          </w:tcPr>
          <w:p w14:paraId="14DA7D5B" w14:textId="77777777" w:rsidR="00CF33E6" w:rsidRDefault="00000000">
            <w:pPr>
              <w:spacing w:after="20" w:line="240" w:lineRule="auto"/>
            </w:pPr>
            <w:r>
              <w:rPr>
                <w:b/>
                <w:color w:val="FFFFFF"/>
                <w:sz w:val="17"/>
              </w:rPr>
              <w:t>Location</w:t>
            </w:r>
          </w:p>
        </w:tc>
        <w:tc>
          <w:tcPr>
            <w:tcW w:w="919" w:type="dxa"/>
            <w:shd w:val="clear" w:color="auto" w:fill="1F3A5F"/>
          </w:tcPr>
          <w:p w14:paraId="1D07D4D1" w14:textId="77777777" w:rsidR="00CF33E6" w:rsidRDefault="00000000">
            <w:pPr>
              <w:spacing w:after="20" w:line="240" w:lineRule="auto"/>
            </w:pPr>
            <w:r>
              <w:rPr>
                <w:b/>
                <w:color w:val="FFFFFF"/>
                <w:sz w:val="17"/>
              </w:rPr>
              <w:t>Facility</w:t>
            </w:r>
          </w:p>
        </w:tc>
        <w:tc>
          <w:tcPr>
            <w:tcW w:w="1666" w:type="dxa"/>
            <w:shd w:val="clear" w:color="auto" w:fill="1F3A5F"/>
          </w:tcPr>
          <w:p w14:paraId="507C17B6" w14:textId="77777777" w:rsidR="00CF33E6" w:rsidRDefault="00000000">
            <w:pPr>
              <w:spacing w:after="20" w:line="240" w:lineRule="auto"/>
            </w:pPr>
            <w:r>
              <w:rPr>
                <w:b/>
                <w:color w:val="FFFFFF"/>
                <w:sz w:val="17"/>
              </w:rPr>
              <w:t>Issue Description</w:t>
            </w:r>
          </w:p>
        </w:tc>
        <w:tc>
          <w:tcPr>
            <w:tcW w:w="747" w:type="dxa"/>
            <w:shd w:val="clear" w:color="auto" w:fill="1F3A5F"/>
          </w:tcPr>
          <w:p w14:paraId="43A68D63" w14:textId="77777777" w:rsidR="00CF33E6" w:rsidRDefault="00000000">
            <w:pPr>
              <w:spacing w:after="20" w:line="240" w:lineRule="auto"/>
            </w:pPr>
            <w:r>
              <w:rPr>
                <w:b/>
                <w:color w:val="FFFFFF"/>
                <w:sz w:val="17"/>
              </w:rPr>
              <w:t>Date Reported</w:t>
            </w:r>
          </w:p>
        </w:tc>
        <w:tc>
          <w:tcPr>
            <w:tcW w:w="1838" w:type="dxa"/>
            <w:shd w:val="clear" w:color="auto" w:fill="1F3A5F"/>
          </w:tcPr>
          <w:p w14:paraId="678AFADC" w14:textId="77777777" w:rsidR="00CF33E6" w:rsidRDefault="00000000">
            <w:pPr>
              <w:spacing w:after="20" w:line="240" w:lineRule="auto"/>
            </w:pPr>
            <w:r>
              <w:rPr>
                <w:b/>
                <w:color w:val="FFFFFF"/>
                <w:sz w:val="17"/>
              </w:rPr>
              <w:t>Action Taken</w:t>
            </w:r>
          </w:p>
        </w:tc>
        <w:tc>
          <w:tcPr>
            <w:tcW w:w="1436" w:type="dxa"/>
            <w:shd w:val="clear" w:color="auto" w:fill="1F3A5F"/>
          </w:tcPr>
          <w:p w14:paraId="59C6B957" w14:textId="77777777" w:rsidR="00CF33E6" w:rsidRDefault="00000000">
            <w:pPr>
              <w:spacing w:after="20" w:line="240" w:lineRule="auto"/>
            </w:pPr>
            <w:r>
              <w:rPr>
                <w:b/>
                <w:color w:val="FFFFFF"/>
                <w:sz w:val="17"/>
              </w:rPr>
              <w:t>Responsible Team</w:t>
            </w:r>
          </w:p>
        </w:tc>
        <w:tc>
          <w:tcPr>
            <w:tcW w:w="1264" w:type="dxa"/>
            <w:shd w:val="clear" w:color="auto" w:fill="1F3A5F"/>
          </w:tcPr>
          <w:p w14:paraId="37C11C44" w14:textId="77777777" w:rsidR="00CF33E6" w:rsidRDefault="00000000">
            <w:pPr>
              <w:spacing w:after="20" w:line="240" w:lineRule="auto"/>
            </w:pPr>
            <w:r>
              <w:rPr>
                <w:b/>
                <w:color w:val="FFFFFF"/>
                <w:sz w:val="17"/>
              </w:rPr>
              <w:t>Target Resolution Date</w:t>
            </w:r>
          </w:p>
        </w:tc>
        <w:tc>
          <w:tcPr>
            <w:tcW w:w="680" w:type="dxa"/>
            <w:shd w:val="clear" w:color="auto" w:fill="1F3A5F"/>
          </w:tcPr>
          <w:p w14:paraId="0666387E" w14:textId="77777777" w:rsidR="00CF33E6" w:rsidRDefault="00000000">
            <w:pPr>
              <w:spacing w:after="20" w:line="240" w:lineRule="auto"/>
            </w:pPr>
            <w:r>
              <w:rPr>
                <w:b/>
                <w:color w:val="FFFFFF"/>
                <w:sz w:val="17"/>
              </w:rPr>
              <w:t>Remarks</w:t>
            </w:r>
          </w:p>
        </w:tc>
      </w:tr>
      <w:tr w:rsidR="00CF33E6" w14:paraId="333E2551" w14:textId="77777777">
        <w:trPr>
          <w:cantSplit/>
          <w:jc w:val="center"/>
        </w:trPr>
        <w:tc>
          <w:tcPr>
            <w:tcW w:w="862" w:type="dxa"/>
          </w:tcPr>
          <w:p w14:paraId="6E35C02A" w14:textId="77777777" w:rsidR="00CF33E6" w:rsidRDefault="00000000">
            <w:pPr>
              <w:spacing w:after="20" w:line="240" w:lineRule="auto"/>
            </w:pPr>
            <w:r>
              <w:rPr>
                <w:sz w:val="17"/>
              </w:rPr>
              <w:t>Hostel Block A</w:t>
            </w:r>
          </w:p>
        </w:tc>
        <w:tc>
          <w:tcPr>
            <w:tcW w:w="919" w:type="dxa"/>
          </w:tcPr>
          <w:p w14:paraId="1F1A0997" w14:textId="77777777" w:rsidR="00CF33E6" w:rsidRDefault="00000000">
            <w:pPr>
              <w:spacing w:after="20" w:line="240" w:lineRule="auto"/>
            </w:pPr>
            <w:r>
              <w:rPr>
                <w:sz w:val="17"/>
              </w:rPr>
              <w:t>Electrical Panel</w:t>
            </w:r>
          </w:p>
        </w:tc>
        <w:tc>
          <w:tcPr>
            <w:tcW w:w="1666" w:type="dxa"/>
          </w:tcPr>
          <w:p w14:paraId="44EEA2EC" w14:textId="77777777" w:rsidR="00CF33E6" w:rsidRDefault="00000000">
            <w:pPr>
              <w:spacing w:after="20" w:line="240" w:lineRule="auto"/>
            </w:pPr>
            <w:r>
              <w:rPr>
                <w:sz w:val="17"/>
              </w:rPr>
              <w:t>Loose sockets, sparks noticed</w:t>
            </w:r>
          </w:p>
        </w:tc>
        <w:tc>
          <w:tcPr>
            <w:tcW w:w="747" w:type="dxa"/>
          </w:tcPr>
          <w:p w14:paraId="11ED1300" w14:textId="77777777" w:rsidR="00CF33E6" w:rsidRDefault="00000000">
            <w:pPr>
              <w:spacing w:after="20" w:line="240" w:lineRule="auto"/>
            </w:pPr>
            <w:r>
              <w:rPr>
                <w:sz w:val="17"/>
              </w:rPr>
              <w:t>05-09-2025</w:t>
            </w:r>
          </w:p>
        </w:tc>
        <w:tc>
          <w:tcPr>
            <w:tcW w:w="1838" w:type="dxa"/>
          </w:tcPr>
          <w:p w14:paraId="4EFEA39E" w14:textId="77777777" w:rsidR="00CF33E6" w:rsidRDefault="00000000">
            <w:pPr>
              <w:spacing w:after="20" w:line="240" w:lineRule="auto"/>
            </w:pPr>
            <w:r>
              <w:rPr>
                <w:sz w:val="17"/>
              </w:rPr>
              <w:t>Vendor contacted</w:t>
            </w:r>
          </w:p>
        </w:tc>
        <w:tc>
          <w:tcPr>
            <w:tcW w:w="1436" w:type="dxa"/>
          </w:tcPr>
          <w:p w14:paraId="19D7BC38" w14:textId="77777777" w:rsidR="00CF33E6" w:rsidRDefault="00000000">
            <w:pPr>
              <w:spacing w:after="20" w:line="240" w:lineRule="auto"/>
            </w:pPr>
            <w:r>
              <w:rPr>
                <w:sz w:val="17"/>
              </w:rPr>
              <w:t>IT Cell + Electrical Team</w:t>
            </w:r>
          </w:p>
        </w:tc>
        <w:tc>
          <w:tcPr>
            <w:tcW w:w="1264" w:type="dxa"/>
          </w:tcPr>
          <w:p w14:paraId="045C5F54" w14:textId="77777777" w:rsidR="00CF33E6" w:rsidRDefault="00000000">
            <w:pPr>
              <w:spacing w:after="20" w:line="240" w:lineRule="auto"/>
            </w:pPr>
            <w:r>
              <w:rPr>
                <w:sz w:val="17"/>
              </w:rPr>
              <w:t>15-09-2025</w:t>
            </w:r>
          </w:p>
        </w:tc>
        <w:tc>
          <w:tcPr>
            <w:tcW w:w="680" w:type="dxa"/>
          </w:tcPr>
          <w:p w14:paraId="66C1C8B8" w14:textId="77777777" w:rsidR="00CF33E6" w:rsidRDefault="00000000">
            <w:pPr>
              <w:spacing w:after="20" w:line="240" w:lineRule="auto"/>
            </w:pPr>
            <w:r>
              <w:rPr>
                <w:sz w:val="17"/>
              </w:rPr>
              <w:t>Urgent</w:t>
            </w:r>
          </w:p>
        </w:tc>
      </w:tr>
      <w:tr w:rsidR="00CF33E6" w14:paraId="0E6D1690" w14:textId="77777777">
        <w:trPr>
          <w:cantSplit/>
          <w:jc w:val="center"/>
        </w:trPr>
        <w:tc>
          <w:tcPr>
            <w:tcW w:w="862" w:type="dxa"/>
            <w:shd w:val="clear" w:color="auto" w:fill="EEF2F8"/>
          </w:tcPr>
          <w:p w14:paraId="722A7288" w14:textId="77777777" w:rsidR="00CF33E6" w:rsidRDefault="00000000">
            <w:pPr>
              <w:spacing w:after="20" w:line="240" w:lineRule="auto"/>
            </w:pPr>
            <w:r>
              <w:rPr>
                <w:sz w:val="17"/>
              </w:rPr>
              <w:t>Physics Lab 101</w:t>
            </w:r>
          </w:p>
        </w:tc>
        <w:tc>
          <w:tcPr>
            <w:tcW w:w="919" w:type="dxa"/>
            <w:shd w:val="clear" w:color="auto" w:fill="EEF2F8"/>
          </w:tcPr>
          <w:p w14:paraId="6178D100" w14:textId="77777777" w:rsidR="00CF33E6" w:rsidRDefault="00000000">
            <w:pPr>
              <w:spacing w:after="20" w:line="240" w:lineRule="auto"/>
            </w:pPr>
            <w:r>
              <w:rPr>
                <w:sz w:val="17"/>
              </w:rPr>
              <w:t>Roof</w:t>
            </w:r>
          </w:p>
        </w:tc>
        <w:tc>
          <w:tcPr>
            <w:tcW w:w="1666" w:type="dxa"/>
            <w:shd w:val="clear" w:color="auto" w:fill="EEF2F8"/>
          </w:tcPr>
          <w:p w14:paraId="72F6E81B" w14:textId="77777777" w:rsidR="00CF33E6" w:rsidRDefault="00000000">
            <w:pPr>
              <w:spacing w:after="20" w:line="240" w:lineRule="auto"/>
            </w:pPr>
            <w:r>
              <w:rPr>
                <w:sz w:val="17"/>
              </w:rPr>
              <w:t>Damp patch, water seepage</w:t>
            </w:r>
          </w:p>
        </w:tc>
        <w:tc>
          <w:tcPr>
            <w:tcW w:w="747" w:type="dxa"/>
            <w:shd w:val="clear" w:color="auto" w:fill="EEF2F8"/>
          </w:tcPr>
          <w:p w14:paraId="05333E5C" w14:textId="77777777" w:rsidR="00CF33E6" w:rsidRDefault="00000000">
            <w:pPr>
              <w:spacing w:after="20" w:line="240" w:lineRule="auto"/>
            </w:pPr>
            <w:r>
              <w:rPr>
                <w:sz w:val="17"/>
              </w:rPr>
              <w:t>06-09-2025</w:t>
            </w:r>
          </w:p>
        </w:tc>
        <w:tc>
          <w:tcPr>
            <w:tcW w:w="1838" w:type="dxa"/>
            <w:shd w:val="clear" w:color="auto" w:fill="EEF2F8"/>
          </w:tcPr>
          <w:p w14:paraId="19EC0E4A" w14:textId="77777777" w:rsidR="00CF33E6" w:rsidRDefault="00000000">
            <w:pPr>
              <w:spacing w:after="20" w:line="240" w:lineRule="auto"/>
            </w:pPr>
            <w:r>
              <w:rPr>
                <w:sz w:val="17"/>
              </w:rPr>
              <w:t>Waterproofing contractor engaged</w:t>
            </w:r>
          </w:p>
        </w:tc>
        <w:tc>
          <w:tcPr>
            <w:tcW w:w="1436" w:type="dxa"/>
            <w:shd w:val="clear" w:color="auto" w:fill="EEF2F8"/>
          </w:tcPr>
          <w:p w14:paraId="0FECEF92" w14:textId="77777777" w:rsidR="00CF33E6" w:rsidRDefault="00000000">
            <w:pPr>
              <w:spacing w:after="20" w:line="240" w:lineRule="auto"/>
            </w:pPr>
            <w:r>
              <w:rPr>
                <w:sz w:val="17"/>
              </w:rPr>
              <w:t>Civil Works</w:t>
            </w:r>
          </w:p>
        </w:tc>
        <w:tc>
          <w:tcPr>
            <w:tcW w:w="1264" w:type="dxa"/>
            <w:shd w:val="clear" w:color="auto" w:fill="EEF2F8"/>
          </w:tcPr>
          <w:p w14:paraId="0FAF80D8" w14:textId="77777777" w:rsidR="00CF33E6" w:rsidRDefault="00000000">
            <w:pPr>
              <w:spacing w:after="20" w:line="240" w:lineRule="auto"/>
            </w:pPr>
            <w:r>
              <w:rPr>
                <w:sz w:val="17"/>
              </w:rPr>
              <w:t>20-09-2025</w:t>
            </w:r>
          </w:p>
        </w:tc>
        <w:tc>
          <w:tcPr>
            <w:tcW w:w="680" w:type="dxa"/>
            <w:shd w:val="clear" w:color="auto" w:fill="EEF2F8"/>
          </w:tcPr>
          <w:p w14:paraId="5AEE98E9" w14:textId="77777777" w:rsidR="00CF33E6" w:rsidRDefault="00000000">
            <w:pPr>
              <w:spacing w:after="20" w:line="240" w:lineRule="auto"/>
            </w:pPr>
            <w:r>
              <w:rPr>
                <w:sz w:val="17"/>
              </w:rPr>
              <w:t>In progress</w:t>
            </w:r>
          </w:p>
        </w:tc>
      </w:tr>
    </w:tbl>
    <w:p w14:paraId="0A0745B8" w14:textId="77777777" w:rsidR="00CF33E6" w:rsidRDefault="00CF33E6">
      <w:pPr>
        <w:spacing w:after="40"/>
      </w:pPr>
    </w:p>
    <w:p w14:paraId="540A482F" w14:textId="77777777" w:rsidR="00CF33E6" w:rsidRDefault="00000000">
      <w:pPr>
        <w:pStyle w:val="Heading3"/>
      </w:pPr>
      <w:r>
        <w:rPr>
          <w:b w:val="0"/>
        </w:rPr>
        <w:t>4. Preventive Maintenance Activities Completed</w:t>
      </w:r>
    </w:p>
    <w:p w14:paraId="29801096" w14:textId="77777777" w:rsidR="00CF33E6" w:rsidRDefault="00000000">
      <w:pPr>
        <w:pStyle w:val="ListBullet"/>
        <w:jc w:val="both"/>
      </w:pPr>
      <w:r>
        <w:t>Pest control in Admin Block.</w:t>
      </w:r>
    </w:p>
    <w:p w14:paraId="31091858" w14:textId="77777777" w:rsidR="00CF33E6" w:rsidRDefault="00000000">
      <w:pPr>
        <w:pStyle w:val="ListBullet"/>
        <w:jc w:val="both"/>
      </w:pPr>
      <w:r>
        <w:t>AC filter cleaning in library.</w:t>
      </w:r>
    </w:p>
    <w:p w14:paraId="44F7B73E" w14:textId="77777777" w:rsidR="00CF33E6" w:rsidRDefault="00000000">
      <w:pPr>
        <w:pStyle w:val="ListBullet"/>
        <w:jc w:val="both"/>
      </w:pPr>
      <w:r>
        <w:t>Water faucet checks in hostels.</w:t>
      </w:r>
    </w:p>
    <w:p w14:paraId="6E3DA61A" w14:textId="77777777" w:rsidR="00CF33E6" w:rsidRDefault="00000000">
      <w:pPr>
        <w:pStyle w:val="ListBullet"/>
        <w:jc w:val="both"/>
      </w:pPr>
      <w:r>
        <w:t>Fire extinguisher inspection in auditorium.</w:t>
      </w:r>
    </w:p>
    <w:p w14:paraId="4E1A38D1" w14:textId="77777777" w:rsidR="00CF33E6" w:rsidRDefault="00000000">
      <w:pPr>
        <w:pStyle w:val="ListBullet"/>
        <w:jc w:val="both"/>
      </w:pPr>
      <w:r>
        <w:t>Roof inspection across all blocks.</w:t>
      </w:r>
    </w:p>
    <w:p w14:paraId="5F02900D" w14:textId="77777777" w:rsidR="00CF33E6" w:rsidRDefault="00000000">
      <w:pPr>
        <w:pStyle w:val="Heading3"/>
      </w:pPr>
      <w:r>
        <w:rPr>
          <w:b w:val="0"/>
        </w:rPr>
        <w:t>5. Action Taken Report (ATR) – from Last Month</w:t>
      </w:r>
    </w:p>
    <w:p w14:paraId="005D32AB" w14:textId="77777777" w:rsidR="00CF33E6" w:rsidRDefault="00000000">
      <w:pPr>
        <w:pStyle w:val="ListBullet"/>
        <w:jc w:val="both"/>
      </w:pPr>
      <w:r>
        <w:rPr>
          <w:b/>
        </w:rPr>
        <w:t>Example:</w:t>
      </w:r>
      <w:r>
        <w:t xml:space="preserve"> </w:t>
      </w:r>
      <w:r>
        <w:rPr>
          <w:i/>
        </w:rPr>
        <w:t>“Windows in Commerce Block repaired by vendor on 02-09-2025.”</w:t>
      </w:r>
    </w:p>
    <w:p w14:paraId="126D8BD6" w14:textId="77777777" w:rsidR="00CF33E6" w:rsidRDefault="00000000">
      <w:pPr>
        <w:pStyle w:val="ListBullet"/>
        <w:jc w:val="both"/>
      </w:pPr>
      <w:r>
        <w:rPr>
          <w:b/>
        </w:rPr>
        <w:lastRenderedPageBreak/>
        <w:t>Example:</w:t>
      </w:r>
      <w:r>
        <w:t xml:space="preserve"> </w:t>
      </w:r>
      <w:r>
        <w:rPr>
          <w:i/>
        </w:rPr>
        <w:t>“12 chairs in canteen replaced – closure signed off by Dean Facilities.”</w:t>
      </w:r>
    </w:p>
    <w:p w14:paraId="0F9A4FB0" w14:textId="77777777" w:rsidR="00CF33E6" w:rsidRDefault="00000000">
      <w:pPr>
        <w:pStyle w:val="Heading3"/>
      </w:pPr>
      <w:r>
        <w:rPr>
          <w:b w:val="0"/>
        </w:rPr>
        <w:t>6. Recommendations for Continuous Improvement</w:t>
      </w:r>
    </w:p>
    <w:p w14:paraId="2DEFC499" w14:textId="77777777" w:rsidR="00CF33E6" w:rsidRDefault="00000000">
      <w:pPr>
        <w:pStyle w:val="ListBullet"/>
        <w:jc w:val="both"/>
      </w:pPr>
      <w:r>
        <w:t>Implement digital fault reporting system for faculty/students.</w:t>
      </w:r>
    </w:p>
    <w:p w14:paraId="6255ED50" w14:textId="77777777" w:rsidR="00CF33E6" w:rsidRDefault="00000000">
      <w:pPr>
        <w:pStyle w:val="ListBullet"/>
        <w:jc w:val="both"/>
      </w:pPr>
      <w:r>
        <w:t>Schedule quarterly roof and plumbing inspections before monsoon.</w:t>
      </w:r>
    </w:p>
    <w:p w14:paraId="157E1046" w14:textId="77777777" w:rsidR="00CF33E6" w:rsidRDefault="00000000">
      <w:pPr>
        <w:pStyle w:val="ListBullet"/>
        <w:jc w:val="both"/>
      </w:pPr>
      <w:r>
        <w:t>Budget allocation for annual furniture replacement.</w:t>
      </w:r>
    </w:p>
    <w:p w14:paraId="20430AB9" w14:textId="77777777" w:rsidR="00CF33E6" w:rsidRDefault="00000000">
      <w:pPr>
        <w:pStyle w:val="ListBullet"/>
        <w:jc w:val="both"/>
      </w:pPr>
      <w:r>
        <w:t>Expand AMC coverage for electrical and ICT facilities.</w:t>
      </w:r>
    </w:p>
    <w:p w14:paraId="46FF2503" w14:textId="77777777" w:rsidR="00CF33E6" w:rsidRDefault="00000000">
      <w:pPr>
        <w:pStyle w:val="Heading3"/>
      </w:pPr>
      <w:r>
        <w:rPr>
          <w:b w:val="0"/>
        </w:rPr>
        <w:t>7. Verification &amp; Approval</w:t>
      </w:r>
    </w:p>
    <w:p w14:paraId="453BBAB5" w14:textId="77777777" w:rsidR="00CF33E6" w:rsidRDefault="00000000">
      <w:pPr>
        <w:pStyle w:val="ListBullet"/>
        <w:jc w:val="both"/>
      </w:pPr>
      <w:r>
        <w:rPr>
          <w:b/>
        </w:rPr>
        <w:t>Prepared By:</w:t>
      </w:r>
      <w:r>
        <w:t xml:space="preserve"> __________________ (Facility Manager)</w:t>
      </w:r>
    </w:p>
    <w:p w14:paraId="1F768AB2" w14:textId="77777777" w:rsidR="00CF33E6" w:rsidRDefault="00000000">
      <w:pPr>
        <w:pStyle w:val="ListBullet"/>
        <w:jc w:val="both"/>
      </w:pPr>
      <w:r>
        <w:rPr>
          <w:b/>
        </w:rPr>
        <w:t>Verified By:</w:t>
      </w:r>
      <w:r>
        <w:t xml:space="preserve"> __________________ (Head of Engineering/IT Cell)</w:t>
      </w:r>
    </w:p>
    <w:p w14:paraId="21B39972" w14:textId="77777777" w:rsidR="00CF33E6" w:rsidRDefault="00000000">
      <w:pPr>
        <w:pStyle w:val="ListBullet"/>
        <w:jc w:val="both"/>
      </w:pPr>
      <w:r>
        <w:rPr>
          <w:b/>
        </w:rPr>
        <w:t>Approved By:</w:t>
      </w:r>
      <w:r>
        <w:t xml:space="preserve"> __________________ (Registrar / IQAC Coordinator / Dean Facilities)</w:t>
      </w:r>
    </w:p>
    <w:p w14:paraId="02126889" w14:textId="77777777" w:rsidR="00CF33E6" w:rsidRDefault="00000000">
      <w:pPr>
        <w:spacing w:after="0"/>
      </w:pPr>
      <w:r>
        <w:br w:type="page"/>
      </w:r>
    </w:p>
    <w:p w14:paraId="1740F323" w14:textId="77777777" w:rsidR="00CF33E6" w:rsidRDefault="00000000">
      <w:pPr>
        <w:pStyle w:val="Heading1"/>
      </w:pPr>
      <w:r>
        <w:rPr>
          <w:b w:val="0"/>
        </w:rPr>
        <w:lastRenderedPageBreak/>
        <w:t>6. Policies Related to Physical Facilities, Maintenance &amp; Construction</w:t>
      </w:r>
    </w:p>
    <w:p w14:paraId="31BC555E" w14:textId="77777777" w:rsidR="00CF33E6" w:rsidRDefault="00000000">
      <w:pPr>
        <w:pStyle w:val="Heading2"/>
      </w:pPr>
      <w:r>
        <w:rPr>
          <w:b w:val="0"/>
        </w:rPr>
        <w:t>1. Physical Facilities Policies</w:t>
      </w:r>
    </w:p>
    <w:p w14:paraId="2123C4DA" w14:textId="77777777" w:rsidR="00CF33E6" w:rsidRDefault="00000000">
      <w:pPr>
        <w:pStyle w:val="ListBullet"/>
        <w:jc w:val="both"/>
      </w:pPr>
      <w:r>
        <w:t>Infrastructure Development Policy – outlines planning, allocation, and upgrading of academic, research, and student facilities.</w:t>
      </w:r>
    </w:p>
    <w:p w14:paraId="7443A088" w14:textId="77777777" w:rsidR="00CF33E6" w:rsidRDefault="00000000">
      <w:pPr>
        <w:pStyle w:val="ListBullet"/>
        <w:jc w:val="both"/>
      </w:pPr>
      <w:r>
        <w:t>Space Allocation Policy – ensures equitable distribution of classrooms, labs, offices, hostels, and common areas.</w:t>
      </w:r>
    </w:p>
    <w:p w14:paraId="61726A3B" w14:textId="77777777" w:rsidR="00CF33E6" w:rsidRDefault="00000000">
      <w:pPr>
        <w:pStyle w:val="ListBullet"/>
        <w:jc w:val="both"/>
      </w:pPr>
      <w:r>
        <w:t>Green Campus Policy – promotes eco-friendly practices (energy efficiency, water conservation, e-waste, solar power).</w:t>
      </w:r>
    </w:p>
    <w:p w14:paraId="7D6237C4" w14:textId="77777777" w:rsidR="00CF33E6" w:rsidRDefault="00000000">
      <w:pPr>
        <w:pStyle w:val="ListBullet"/>
        <w:jc w:val="both"/>
      </w:pPr>
      <w:r>
        <w:t>ICT Facility Policy – ensures provision and upkeep of digital infrastructure (Wi-Fi, smart classrooms, LMS, ERP).</w:t>
      </w:r>
    </w:p>
    <w:p w14:paraId="3C024E58" w14:textId="77777777" w:rsidR="00CF33E6" w:rsidRDefault="00000000">
      <w:pPr>
        <w:pStyle w:val="ListBullet"/>
        <w:jc w:val="both"/>
      </w:pPr>
      <w:r>
        <w:t>Accessibility Policy – provides inclusive design for differently-abled persons (ramps, lifts, signage).</w:t>
      </w:r>
    </w:p>
    <w:p w14:paraId="3F844E6D" w14:textId="77777777" w:rsidR="00CF33E6" w:rsidRDefault="00000000">
      <w:pPr>
        <w:pStyle w:val="Heading2"/>
      </w:pPr>
      <w:r>
        <w:rPr>
          <w:b w:val="0"/>
        </w:rPr>
        <w:t>2. Maintenance Policies</w:t>
      </w:r>
    </w:p>
    <w:p w14:paraId="51C177E0" w14:textId="77777777" w:rsidR="00CF33E6" w:rsidRDefault="00000000">
      <w:pPr>
        <w:pStyle w:val="ListBullet"/>
        <w:jc w:val="both"/>
      </w:pPr>
      <w:r>
        <w:t>Preventive Maintenance Policy – defines periodic inspections for buildings, electrical, water, and ICT facilities.</w:t>
      </w:r>
    </w:p>
    <w:p w14:paraId="0620A2C5" w14:textId="77777777" w:rsidR="00CF33E6" w:rsidRDefault="00000000">
      <w:pPr>
        <w:pStyle w:val="ListBullet"/>
        <w:jc w:val="both"/>
      </w:pPr>
      <w:r>
        <w:t>Corrective &amp; Emergency Maintenance Policy – covers immediate response to breakdowns or hazards.</w:t>
      </w:r>
    </w:p>
    <w:p w14:paraId="2D11239A" w14:textId="77777777" w:rsidR="00CF33E6" w:rsidRDefault="00000000">
      <w:pPr>
        <w:pStyle w:val="ListBullet"/>
        <w:jc w:val="both"/>
      </w:pPr>
      <w:r>
        <w:t>Annual Maintenance Contract (AMC) Policy – ensures third-party servicing of ICT equipment, HVAC, elevators, lab equipment.</w:t>
      </w:r>
    </w:p>
    <w:p w14:paraId="058FA217" w14:textId="77777777" w:rsidR="00CF33E6" w:rsidRDefault="00000000">
      <w:pPr>
        <w:pStyle w:val="ListBullet"/>
        <w:jc w:val="both"/>
      </w:pPr>
      <w:r>
        <w:t>Building Safety &amp; Security Policy – ensures fire safety, electrical safety, structural safety, and compliance with codes.</w:t>
      </w:r>
    </w:p>
    <w:p w14:paraId="724A0958" w14:textId="77777777" w:rsidR="00CF33E6" w:rsidRDefault="00000000">
      <w:pPr>
        <w:pStyle w:val="ListBullet"/>
        <w:jc w:val="both"/>
      </w:pPr>
      <w:r>
        <w:t>Energy &amp; Utilities Management Policy – monitoring of electricity, water, HVAC, generators, and renewable sources.</w:t>
      </w:r>
    </w:p>
    <w:p w14:paraId="1D556FA1" w14:textId="77777777" w:rsidR="00CF33E6" w:rsidRDefault="00000000">
      <w:pPr>
        <w:pStyle w:val="ListBullet"/>
        <w:jc w:val="both"/>
      </w:pPr>
      <w:r>
        <w:t>Waste Management &amp; Recycling Policy – includes solid waste, biomedical waste (labs/clinics), and e-waste disposal.</w:t>
      </w:r>
    </w:p>
    <w:p w14:paraId="71A8344C" w14:textId="77777777" w:rsidR="00CF33E6" w:rsidRDefault="00000000">
      <w:pPr>
        <w:pStyle w:val="Heading2"/>
      </w:pPr>
      <w:r>
        <w:rPr>
          <w:b w:val="0"/>
        </w:rPr>
        <w:t>3. Construction Policies</w:t>
      </w:r>
    </w:p>
    <w:p w14:paraId="5CEB4C62" w14:textId="77777777" w:rsidR="00CF33E6" w:rsidRDefault="00000000">
      <w:pPr>
        <w:pStyle w:val="ListBullet"/>
        <w:jc w:val="both"/>
      </w:pPr>
      <w:r>
        <w:t>Master Plan &amp; Campus Development Policy – long-term roadmap for expansion, zoning, and sustainability.</w:t>
      </w:r>
    </w:p>
    <w:p w14:paraId="49DE2058" w14:textId="77777777" w:rsidR="00CF33E6" w:rsidRDefault="00000000">
      <w:pPr>
        <w:pStyle w:val="ListBullet"/>
        <w:jc w:val="both"/>
      </w:pPr>
      <w:r>
        <w:t>Building Codes &amp; Standards Compliance Policy – ensures alignment with NBC (National Building Code), local municipal rules, and fire safety norms.</w:t>
      </w:r>
    </w:p>
    <w:p w14:paraId="698BBA84" w14:textId="77777777" w:rsidR="00CF33E6" w:rsidRDefault="00000000">
      <w:pPr>
        <w:pStyle w:val="ListBullet"/>
        <w:jc w:val="both"/>
      </w:pPr>
      <w:r>
        <w:t>Construction Procurement &amp; Tendering Policy – transparent guidelines for vendor selection and project execution.</w:t>
      </w:r>
    </w:p>
    <w:p w14:paraId="307F3F08" w14:textId="77777777" w:rsidR="00CF33E6" w:rsidRDefault="00000000">
      <w:pPr>
        <w:pStyle w:val="ListBullet"/>
        <w:jc w:val="both"/>
      </w:pPr>
      <w:r>
        <w:t>Environmental Impact Assessment (EIA) Policy – mandates environmental clearance for large-scale construction.</w:t>
      </w:r>
    </w:p>
    <w:p w14:paraId="1CA1F106" w14:textId="77777777" w:rsidR="00CF33E6" w:rsidRDefault="00000000">
      <w:pPr>
        <w:pStyle w:val="ListBullet"/>
        <w:jc w:val="both"/>
      </w:pPr>
      <w:r>
        <w:t>Sustainable Construction Policy – emphasizes green materials, renewable energy integration, and smart building technologies.</w:t>
      </w:r>
    </w:p>
    <w:p w14:paraId="0BA821DD" w14:textId="77777777" w:rsidR="00CF33E6" w:rsidRDefault="00000000">
      <w:pPr>
        <w:pStyle w:val="ListBullet"/>
        <w:jc w:val="both"/>
      </w:pPr>
      <w:r>
        <w:t>Capital Expenditure &amp; Budget Allocation Policy – defines financial approval process for new buildings and renovations.</w:t>
      </w:r>
    </w:p>
    <w:p w14:paraId="4C27D4FB" w14:textId="77777777" w:rsidR="00CF33E6" w:rsidRDefault="00000000">
      <w:pPr>
        <w:pStyle w:val="Heading2"/>
      </w:pPr>
      <w:r>
        <w:rPr>
          <w:b w:val="0"/>
        </w:rPr>
        <w:t>4. Safety &amp; Emergency Policies</w:t>
      </w:r>
    </w:p>
    <w:p w14:paraId="2F2275C7" w14:textId="77777777" w:rsidR="00CF33E6" w:rsidRDefault="00000000">
      <w:pPr>
        <w:pStyle w:val="ListBullet"/>
        <w:jc w:val="both"/>
      </w:pPr>
      <w:r>
        <w:t>Disaster Management &amp; Emergency Response Policy – preparedness for fire, earthquake, flood, or electrical failures.</w:t>
      </w:r>
    </w:p>
    <w:p w14:paraId="580D2FE7" w14:textId="77777777" w:rsidR="00CF33E6" w:rsidRDefault="00000000">
      <w:pPr>
        <w:pStyle w:val="ListBullet"/>
        <w:jc w:val="both"/>
      </w:pPr>
      <w:r>
        <w:t>Occupational Health &amp; Safety (OHS) Policy – safety of maintenance workers, contractors, and staff during facility operations.</w:t>
      </w:r>
    </w:p>
    <w:p w14:paraId="0CF39E3E" w14:textId="77777777" w:rsidR="00CF33E6" w:rsidRDefault="00000000">
      <w:pPr>
        <w:pStyle w:val="ListBullet"/>
        <w:jc w:val="both"/>
      </w:pPr>
      <w:r>
        <w:lastRenderedPageBreak/>
        <w:t>Hazardous Materials Handling Policy – especially for laboratories (chemicals, gases, radioactive materials).</w:t>
      </w:r>
    </w:p>
    <w:p w14:paraId="790A6485" w14:textId="77777777" w:rsidR="00CF33E6" w:rsidRDefault="00000000">
      <w:pPr>
        <w:pStyle w:val="Heading2"/>
      </w:pPr>
      <w:r>
        <w:rPr>
          <w:b w:val="0"/>
        </w:rPr>
        <w:t>5. Compliance &amp; Audit Policies</w:t>
      </w:r>
    </w:p>
    <w:p w14:paraId="1EBF44C5" w14:textId="77777777" w:rsidR="00CF33E6" w:rsidRDefault="00000000">
      <w:pPr>
        <w:pStyle w:val="ListBullet"/>
        <w:jc w:val="both"/>
      </w:pPr>
      <w:r>
        <w:t>Facility Audit &amp; Inspection Policy – regular audits of classrooms, labs, hostels, utilities, and ICT facilities.</w:t>
      </w:r>
    </w:p>
    <w:p w14:paraId="2ABDF62F" w14:textId="77777777" w:rsidR="00CF33E6" w:rsidRDefault="00000000">
      <w:pPr>
        <w:pStyle w:val="ListBullet"/>
        <w:jc w:val="both"/>
      </w:pPr>
      <w:r>
        <w:t>Accreditation Compliance Policy – ensures facilities meet NAAC/NBA/NIRF/QS I·GAUGE benchmarks.</w:t>
      </w:r>
    </w:p>
    <w:p w14:paraId="549A40E4" w14:textId="77777777" w:rsidR="00CF33E6" w:rsidRDefault="00000000">
      <w:pPr>
        <w:pStyle w:val="ListBullet"/>
        <w:jc w:val="both"/>
      </w:pPr>
      <w:r>
        <w:t>Documentation &amp; Record-Keeping Policy – registers for building maintenance, ICT facilities, obsolete equipment, safety checks, etc.</w:t>
      </w:r>
    </w:p>
    <w:p w14:paraId="3CB8402C" w14:textId="77777777" w:rsidR="00CF33E6" w:rsidRDefault="00000000">
      <w:pPr>
        <w:pStyle w:val="Heading2"/>
      </w:pPr>
      <w:r>
        <w:rPr>
          <w:b w:val="0"/>
        </w:rPr>
        <w:t>6. Governance &amp; Accountability Policies</w:t>
      </w:r>
    </w:p>
    <w:p w14:paraId="0382AD8E" w14:textId="77777777" w:rsidR="00CF33E6" w:rsidRDefault="00000000">
      <w:pPr>
        <w:pStyle w:val="ListBullet"/>
        <w:jc w:val="both"/>
      </w:pPr>
      <w:r>
        <w:t>IT &amp; Facility Management Cell Formation Policy – defines roles/responsibilities of facility management committees.</w:t>
      </w:r>
    </w:p>
    <w:p w14:paraId="4748E4B2" w14:textId="77777777" w:rsidR="00CF33E6" w:rsidRDefault="00000000">
      <w:pPr>
        <w:pStyle w:val="ListBullet"/>
        <w:jc w:val="both"/>
      </w:pPr>
      <w:r>
        <w:t>Delegation of Financial Powers for Maintenance Policy – assigns authority to approve repairs/construction.</w:t>
      </w:r>
    </w:p>
    <w:p w14:paraId="527A5EC6" w14:textId="77777777" w:rsidR="00CF33E6" w:rsidRDefault="00000000">
      <w:pPr>
        <w:pStyle w:val="ListBullet"/>
        <w:jc w:val="both"/>
      </w:pPr>
      <w:r>
        <w:t>Vendor &amp; Contractor Accountability Policy – ensures adherence to timelines, quality standards, and safety rules.</w:t>
      </w:r>
    </w:p>
    <w:p w14:paraId="3B92B12A" w14:textId="77777777" w:rsidR="00CF33E6" w:rsidRDefault="00000000">
      <w:pPr>
        <w:spacing w:after="0"/>
      </w:pPr>
      <w:r>
        <w:br w:type="page"/>
      </w:r>
    </w:p>
    <w:p w14:paraId="05A36CEE" w14:textId="77777777" w:rsidR="00CF33E6" w:rsidRDefault="00000000">
      <w:pPr>
        <w:pStyle w:val="Heading1"/>
      </w:pPr>
      <w:r>
        <w:rPr>
          <w:b w:val="0"/>
        </w:rPr>
        <w:lastRenderedPageBreak/>
        <w:t>7. Master Plan &amp; Campus Development Policy</w:t>
      </w:r>
    </w:p>
    <w:p w14:paraId="6996A3AD" w14:textId="77777777" w:rsidR="00CF33E6" w:rsidRDefault="00000000">
      <w:pPr>
        <w:pStyle w:val="Heading2"/>
      </w:pPr>
      <w:r>
        <w:rPr>
          <w:b w:val="0"/>
        </w:rPr>
        <w:t>1. Introduction</w:t>
      </w:r>
    </w:p>
    <w:p w14:paraId="53120D0C" w14:textId="77777777" w:rsidR="00CF33E6" w:rsidRDefault="00000000">
      <w:pPr>
        <w:pStyle w:val="ListBullet"/>
        <w:jc w:val="both"/>
      </w:pPr>
      <w:r>
        <w:t>A Master Plan is a long-term roadmap for guiding the physical growth and infrastructure development of a university or HEI.</w:t>
      </w:r>
    </w:p>
    <w:p w14:paraId="768B6018" w14:textId="77777777" w:rsidR="00CF33E6" w:rsidRDefault="00000000">
      <w:pPr>
        <w:pStyle w:val="ListBullet"/>
        <w:jc w:val="both"/>
      </w:pPr>
      <w:r>
        <w:t>It integrates academic priorities, student growth, sustainability, inclusivity, safety, and technology adoption into campus expansion.</w:t>
      </w:r>
    </w:p>
    <w:p w14:paraId="5BF277A5" w14:textId="77777777" w:rsidR="00CF33E6" w:rsidRDefault="00000000">
      <w:pPr>
        <w:pStyle w:val="ListBullet"/>
        <w:jc w:val="both"/>
      </w:pPr>
      <w:r>
        <w:t>This policy ensures that the campus evolves in line with the institution’s vision &amp; mission, accreditation standards, and sustainable development principles.</w:t>
      </w:r>
    </w:p>
    <w:p w14:paraId="7FE4E9C0" w14:textId="77777777" w:rsidR="00CF33E6" w:rsidRDefault="00000000">
      <w:pPr>
        <w:pStyle w:val="Heading2"/>
      </w:pPr>
      <w:r>
        <w:rPr>
          <w:b w:val="0"/>
        </w:rPr>
        <w:t>2. Objectives</w:t>
      </w:r>
    </w:p>
    <w:p w14:paraId="0BE871C6" w14:textId="77777777" w:rsidR="00CF33E6" w:rsidRDefault="00000000">
      <w:pPr>
        <w:pStyle w:val="ListBullet"/>
        <w:jc w:val="both"/>
      </w:pPr>
      <w:r>
        <w:t>To provide a structured framework for campus growth and infrastructure modernization.</w:t>
      </w:r>
    </w:p>
    <w:p w14:paraId="6F6178B1" w14:textId="77777777" w:rsidR="00CF33E6" w:rsidRDefault="00000000">
      <w:pPr>
        <w:pStyle w:val="ListBullet"/>
        <w:jc w:val="both"/>
      </w:pPr>
      <w:r>
        <w:t>To align space, utilities, and infrastructure with projected student and faculty strength.</w:t>
      </w:r>
    </w:p>
    <w:p w14:paraId="09600E3F" w14:textId="77777777" w:rsidR="00CF33E6" w:rsidRDefault="00000000">
      <w:pPr>
        <w:pStyle w:val="ListBullet"/>
        <w:jc w:val="both"/>
      </w:pPr>
      <w:r>
        <w:t>To adopt sustainable practices in construction, energy, water, and waste management.</w:t>
      </w:r>
    </w:p>
    <w:p w14:paraId="450F48C0" w14:textId="77777777" w:rsidR="00CF33E6" w:rsidRDefault="00000000">
      <w:pPr>
        <w:pStyle w:val="ListBullet"/>
        <w:jc w:val="both"/>
      </w:pPr>
      <w:r>
        <w:t>To ensure universal accessibility and inclusivity for all stakeholders.</w:t>
      </w:r>
    </w:p>
    <w:p w14:paraId="7666BAA0" w14:textId="77777777" w:rsidR="00CF33E6" w:rsidRDefault="00000000">
      <w:pPr>
        <w:pStyle w:val="ListBullet"/>
        <w:jc w:val="both"/>
      </w:pPr>
      <w:r>
        <w:t>To create a smart campus integrating ICT, IoT, and digital technologies.</w:t>
      </w:r>
    </w:p>
    <w:p w14:paraId="5E1273E6" w14:textId="77777777" w:rsidR="00CF33E6" w:rsidRDefault="00000000">
      <w:pPr>
        <w:pStyle w:val="ListBullet"/>
        <w:jc w:val="both"/>
      </w:pPr>
      <w:r>
        <w:t>To provide evidence-based documentation for accreditation and quality audits.</w:t>
      </w:r>
    </w:p>
    <w:p w14:paraId="04F52E6D" w14:textId="77777777" w:rsidR="00CF33E6" w:rsidRDefault="00000000">
      <w:pPr>
        <w:pStyle w:val="Heading2"/>
      </w:pPr>
      <w:r>
        <w:rPr>
          <w:b w:val="0"/>
        </w:rPr>
        <w:t>3. Scope</w:t>
      </w:r>
    </w:p>
    <w:p w14:paraId="4D02C657" w14:textId="77777777" w:rsidR="00CF33E6" w:rsidRDefault="00000000">
      <w:pPr>
        <w:jc w:val="both"/>
      </w:pPr>
      <w:r>
        <w:rPr>
          <w:b/>
        </w:rPr>
        <w:t>This policy applies to:</w:t>
      </w:r>
    </w:p>
    <w:p w14:paraId="7E7FE107" w14:textId="77777777" w:rsidR="00CF33E6" w:rsidRDefault="00000000">
      <w:pPr>
        <w:pStyle w:val="ListBullet"/>
        <w:jc w:val="both"/>
      </w:pPr>
      <w:r>
        <w:t>Academic facilities (classrooms, laboratories, libraries, research centers).</w:t>
      </w:r>
    </w:p>
    <w:p w14:paraId="0AE8B931" w14:textId="77777777" w:rsidR="00CF33E6" w:rsidRDefault="00000000">
      <w:pPr>
        <w:pStyle w:val="ListBullet"/>
        <w:jc w:val="both"/>
      </w:pPr>
      <w:r>
        <w:t>Student amenities (hostels, canteens, health centers, sports complexes).</w:t>
      </w:r>
    </w:p>
    <w:p w14:paraId="1D1532CB" w14:textId="77777777" w:rsidR="00CF33E6" w:rsidRDefault="00000000">
      <w:pPr>
        <w:pStyle w:val="ListBullet"/>
        <w:jc w:val="both"/>
      </w:pPr>
      <w:r>
        <w:t>Administrative facilities (departments, offices, exam cells).</w:t>
      </w:r>
    </w:p>
    <w:p w14:paraId="514A4CBE" w14:textId="77777777" w:rsidR="00CF33E6" w:rsidRDefault="00000000">
      <w:pPr>
        <w:pStyle w:val="ListBullet"/>
        <w:jc w:val="both"/>
      </w:pPr>
      <w:r>
        <w:t>Digital infrastructure (data centers, smart classrooms, LMS/ERP).</w:t>
      </w:r>
    </w:p>
    <w:p w14:paraId="2A6EFB4D" w14:textId="77777777" w:rsidR="00CF33E6" w:rsidRDefault="00000000">
      <w:pPr>
        <w:pStyle w:val="ListBullet"/>
        <w:jc w:val="both"/>
      </w:pPr>
      <w:r>
        <w:t>Utilities &amp; services (water, power, sanitation, transport, landscaping).</w:t>
      </w:r>
    </w:p>
    <w:p w14:paraId="7EAB907C" w14:textId="77777777" w:rsidR="00CF33E6" w:rsidRDefault="00000000">
      <w:pPr>
        <w:pStyle w:val="ListBullet"/>
        <w:jc w:val="both"/>
      </w:pPr>
      <w:r>
        <w:t>Green &amp; sustainable infrastructure (solar, rainwater harvesting, waste management).</w:t>
      </w:r>
    </w:p>
    <w:p w14:paraId="16D2EB3F" w14:textId="77777777" w:rsidR="00CF33E6" w:rsidRDefault="00000000">
      <w:pPr>
        <w:pStyle w:val="Heading2"/>
      </w:pPr>
      <w:r>
        <w:rPr>
          <w:b w:val="0"/>
        </w:rPr>
        <w:t>4. Guiding Principles</w:t>
      </w:r>
    </w:p>
    <w:p w14:paraId="34978FA7" w14:textId="77777777" w:rsidR="00CF33E6" w:rsidRDefault="00000000">
      <w:pPr>
        <w:pStyle w:val="ListBullet"/>
        <w:jc w:val="both"/>
      </w:pPr>
      <w:r>
        <w:t>Alignment with Institutional Vision – Infrastructure must directly support teaching, research, and extension activities.</w:t>
      </w:r>
    </w:p>
    <w:p w14:paraId="356EC340" w14:textId="77777777" w:rsidR="00CF33E6" w:rsidRDefault="00000000">
      <w:pPr>
        <w:pStyle w:val="ListBullet"/>
        <w:jc w:val="both"/>
      </w:pPr>
      <w:r>
        <w:t>Sustainability – Adoption of green buildings, renewable energy, zero-waste management, and biodiversity protection.</w:t>
      </w:r>
    </w:p>
    <w:p w14:paraId="75452FF6" w14:textId="77777777" w:rsidR="00CF33E6" w:rsidRDefault="00000000">
      <w:pPr>
        <w:pStyle w:val="ListBullet"/>
        <w:jc w:val="both"/>
      </w:pPr>
      <w:r>
        <w:t>Inclusivity &amp; Accessibility – Universal design standards for PwDs, gender-sensitive facilities, and safe spaces.</w:t>
      </w:r>
    </w:p>
    <w:p w14:paraId="7A4DD5AB" w14:textId="77777777" w:rsidR="00CF33E6" w:rsidRDefault="00000000">
      <w:pPr>
        <w:pStyle w:val="ListBullet"/>
        <w:jc w:val="both"/>
      </w:pPr>
      <w:r>
        <w:t>Phased Development – Expansion based on student intake, new programs, and research growth.</w:t>
      </w:r>
    </w:p>
    <w:p w14:paraId="170AF124" w14:textId="77777777" w:rsidR="00CF33E6" w:rsidRDefault="00000000">
      <w:pPr>
        <w:pStyle w:val="ListBullet"/>
        <w:jc w:val="both"/>
      </w:pPr>
      <w:r>
        <w:t>Integrated Infrastructure – Multipurpose facilities (auditoriums, ICT labs) for efficient use of resources.</w:t>
      </w:r>
    </w:p>
    <w:p w14:paraId="19D1BAD6" w14:textId="77777777" w:rsidR="00CF33E6" w:rsidRDefault="00000000">
      <w:pPr>
        <w:pStyle w:val="ListBullet"/>
        <w:jc w:val="both"/>
      </w:pPr>
      <w:r>
        <w:t>Resilience &amp; Safety – Compliance with fire safety, disaster management, seismic codes, and cybersecurity norms.</w:t>
      </w:r>
    </w:p>
    <w:p w14:paraId="1DF96588" w14:textId="77777777" w:rsidR="00CF33E6" w:rsidRDefault="00000000">
      <w:pPr>
        <w:pStyle w:val="Heading2"/>
      </w:pPr>
      <w:r>
        <w:rPr>
          <w:b w:val="0"/>
        </w:rPr>
        <w:t>5. Governance &amp; Responsibility</w:t>
      </w:r>
    </w:p>
    <w:p w14:paraId="03B8D851" w14:textId="77777777" w:rsidR="00CF33E6" w:rsidRDefault="00000000">
      <w:pPr>
        <w:pStyle w:val="ListBullet"/>
        <w:jc w:val="both"/>
      </w:pPr>
      <w:r>
        <w:rPr>
          <w:b/>
        </w:rPr>
        <w:t>Campus Development Committee (CDC):</w:t>
      </w:r>
    </w:p>
    <w:p w14:paraId="654F60F5" w14:textId="77777777" w:rsidR="00CF33E6" w:rsidRDefault="00000000">
      <w:pPr>
        <w:pStyle w:val="ListBullet2"/>
        <w:jc w:val="both"/>
      </w:pPr>
      <w:r>
        <w:rPr>
          <w:b/>
        </w:rPr>
        <w:t>Chair:</w:t>
      </w:r>
      <w:r>
        <w:t xml:space="preserve"> Dean (Planning &amp; Development).</w:t>
      </w:r>
    </w:p>
    <w:p w14:paraId="3147866C" w14:textId="77777777" w:rsidR="00CF33E6" w:rsidRDefault="00000000">
      <w:pPr>
        <w:pStyle w:val="ListBullet2"/>
        <w:jc w:val="both"/>
      </w:pPr>
      <w:r>
        <w:rPr>
          <w:b/>
        </w:rPr>
        <w:t>Members:</w:t>
      </w:r>
      <w:r>
        <w:t xml:space="preserve"> Registrar, Heads of Departments, Finance Officer, Facilities Manager, IQAC representative, Student Council nominee.</w:t>
      </w:r>
    </w:p>
    <w:p w14:paraId="1FFCBAE6" w14:textId="77777777" w:rsidR="00CF33E6" w:rsidRDefault="00000000">
      <w:pPr>
        <w:pStyle w:val="ListBullet"/>
        <w:jc w:val="both"/>
      </w:pPr>
      <w:r>
        <w:rPr>
          <w:b/>
        </w:rPr>
        <w:t>Responsibilities:</w:t>
      </w:r>
    </w:p>
    <w:p w14:paraId="3D9ABEFB" w14:textId="77777777" w:rsidR="00CF33E6" w:rsidRDefault="00000000">
      <w:pPr>
        <w:pStyle w:val="ListBullet2"/>
        <w:jc w:val="both"/>
      </w:pPr>
      <w:r>
        <w:lastRenderedPageBreak/>
        <w:t>Prepare and update the Master Plan (10–20 year horizon).</w:t>
      </w:r>
    </w:p>
    <w:p w14:paraId="749D6A36" w14:textId="77777777" w:rsidR="00CF33E6" w:rsidRDefault="00000000">
      <w:pPr>
        <w:pStyle w:val="ListBullet2"/>
        <w:jc w:val="both"/>
      </w:pPr>
      <w:r>
        <w:t>Prioritize projects annually based on academic and institutional needs.</w:t>
      </w:r>
    </w:p>
    <w:p w14:paraId="5600A150" w14:textId="77777777" w:rsidR="00CF33E6" w:rsidRDefault="00000000">
      <w:pPr>
        <w:pStyle w:val="ListBullet2"/>
        <w:jc w:val="both"/>
      </w:pPr>
      <w:r>
        <w:t>Monitor implementation and ensure compliance with regulations.</w:t>
      </w:r>
    </w:p>
    <w:p w14:paraId="7139521A" w14:textId="77777777" w:rsidR="00CF33E6" w:rsidRDefault="00000000">
      <w:pPr>
        <w:pStyle w:val="ListBullet2"/>
        <w:jc w:val="both"/>
      </w:pPr>
      <w:r>
        <w:t>Report progress to Governing Body / Board of Management.</w:t>
      </w:r>
    </w:p>
    <w:p w14:paraId="3F0F99B2" w14:textId="77777777" w:rsidR="00CF33E6" w:rsidRDefault="00000000">
      <w:pPr>
        <w:pStyle w:val="Heading2"/>
      </w:pPr>
      <w:r>
        <w:rPr>
          <w:b w:val="0"/>
        </w:rPr>
        <w:t>6. Implementation Framework</w:t>
      </w:r>
    </w:p>
    <w:p w14:paraId="54880B05" w14:textId="77777777" w:rsidR="00CF33E6" w:rsidRDefault="00000000">
      <w:pPr>
        <w:ind w:left="425" w:hanging="425"/>
        <w:jc w:val="both"/>
      </w:pPr>
      <w:r>
        <w:rPr>
          <w:b/>
        </w:rPr>
        <w:t>1.</w:t>
      </w:r>
      <w:r>
        <w:rPr>
          <w:b/>
        </w:rPr>
        <w:tab/>
        <w:t>Needs Assessment – Collect input from departments, students, and stakeholders.</w:t>
      </w:r>
    </w:p>
    <w:p w14:paraId="021B91FE" w14:textId="77777777" w:rsidR="00CF33E6" w:rsidRDefault="00000000">
      <w:pPr>
        <w:ind w:left="425" w:hanging="425"/>
        <w:jc w:val="both"/>
      </w:pPr>
      <w:r>
        <w:rPr>
          <w:b/>
        </w:rPr>
        <w:t>2.</w:t>
      </w:r>
      <w:r>
        <w:rPr>
          <w:b/>
        </w:rPr>
        <w:tab/>
        <w:t>Master Plan Preparation – Define zoning (academic, residential, recreational, green).</w:t>
      </w:r>
    </w:p>
    <w:p w14:paraId="76BC6236" w14:textId="77777777" w:rsidR="00CF33E6" w:rsidRDefault="00000000">
      <w:pPr>
        <w:ind w:left="425" w:hanging="425"/>
        <w:jc w:val="both"/>
      </w:pPr>
      <w:r>
        <w:rPr>
          <w:b/>
        </w:rPr>
        <w:t>3.</w:t>
      </w:r>
      <w:r>
        <w:rPr>
          <w:b/>
        </w:rPr>
        <w:tab/>
        <w:t>Phasing &amp; Budgeting – Short-term (1–3 years), medium-term (3–7 years), long-term (7–20 years).</w:t>
      </w:r>
    </w:p>
    <w:p w14:paraId="3410A084" w14:textId="77777777" w:rsidR="00CF33E6" w:rsidRDefault="00000000">
      <w:pPr>
        <w:ind w:left="425" w:hanging="425"/>
        <w:jc w:val="both"/>
      </w:pPr>
      <w:r>
        <w:rPr>
          <w:b/>
        </w:rPr>
        <w:t>4.</w:t>
      </w:r>
      <w:r>
        <w:rPr>
          <w:b/>
        </w:rPr>
        <w:tab/>
        <w:t>Execution – Construction through transparent tendering and vendor selection.</w:t>
      </w:r>
    </w:p>
    <w:p w14:paraId="7CEAABE9" w14:textId="77777777" w:rsidR="00CF33E6" w:rsidRDefault="00000000">
      <w:pPr>
        <w:ind w:left="425" w:hanging="425"/>
        <w:jc w:val="both"/>
      </w:pPr>
      <w:r>
        <w:rPr>
          <w:b/>
        </w:rPr>
        <w:t>5.</w:t>
      </w:r>
      <w:r>
        <w:rPr>
          <w:b/>
        </w:rPr>
        <w:tab/>
        <w:t>Monitoring – Quarterly progress reviews by CDC and IQAC.</w:t>
      </w:r>
    </w:p>
    <w:p w14:paraId="51D2002E" w14:textId="77777777" w:rsidR="00CF33E6" w:rsidRDefault="00000000">
      <w:pPr>
        <w:ind w:left="425" w:hanging="425"/>
        <w:jc w:val="both"/>
      </w:pPr>
      <w:r>
        <w:rPr>
          <w:b/>
        </w:rPr>
        <w:t>6.</w:t>
      </w:r>
      <w:r>
        <w:rPr>
          <w:b/>
        </w:rPr>
        <w:tab/>
        <w:t>Documentation – Maintain registers, project files, architectural drawings, and approvals.</w:t>
      </w:r>
    </w:p>
    <w:p w14:paraId="005DCC57" w14:textId="77777777" w:rsidR="00CF33E6" w:rsidRDefault="00000000">
      <w:pPr>
        <w:pStyle w:val="Heading2"/>
      </w:pPr>
      <w:r>
        <w:rPr>
          <w:b w:val="0"/>
        </w:rPr>
        <w:t>7. Accreditation &amp; Compliance Linkages</w:t>
      </w:r>
    </w:p>
    <w:p w14:paraId="2974E11A" w14:textId="77777777" w:rsidR="00CF33E6" w:rsidRDefault="00000000">
      <w:pPr>
        <w:pStyle w:val="ListBullet"/>
        <w:jc w:val="both"/>
      </w:pPr>
      <w:r>
        <w:t>NAAC Criterion 4 – Physical facilities &amp; infrastructure adequacy.</w:t>
      </w:r>
    </w:p>
    <w:p w14:paraId="03EC5E78" w14:textId="77777777" w:rsidR="00CF33E6" w:rsidRDefault="00000000">
      <w:pPr>
        <w:pStyle w:val="ListBullet"/>
        <w:jc w:val="both"/>
      </w:pPr>
      <w:r>
        <w:t>NBA Criterion 7 – Technical support &amp; adequacy of infrastructure for OBE.</w:t>
      </w:r>
    </w:p>
    <w:p w14:paraId="1DF0D00D" w14:textId="77777777" w:rsidR="00CF33E6" w:rsidRDefault="00000000">
      <w:pPr>
        <w:pStyle w:val="ListBullet"/>
        <w:jc w:val="both"/>
      </w:pPr>
      <w:r>
        <w:t>NIRF TLR – Teaching-learning resources linked to infrastructure quality.</w:t>
      </w:r>
    </w:p>
    <w:p w14:paraId="3A6A4DE0" w14:textId="77777777" w:rsidR="00CF33E6" w:rsidRDefault="00000000">
      <w:pPr>
        <w:pStyle w:val="ListBullet"/>
        <w:jc w:val="both"/>
      </w:pPr>
      <w:r>
        <w:t>QS I·GAUGE – Campus development, governance, and sustainability benchmarks.</w:t>
      </w:r>
    </w:p>
    <w:p w14:paraId="1B3A6B56" w14:textId="77777777" w:rsidR="00CF33E6" w:rsidRDefault="00000000">
      <w:pPr>
        <w:pStyle w:val="ListBullet"/>
        <w:jc w:val="both"/>
      </w:pPr>
      <w:r>
        <w:t>SDGs – SDG 9 (Infrastructure), SDG 11 (Sustainable Cities &amp; Communities), SDG 13 (Climate Action).</w:t>
      </w:r>
    </w:p>
    <w:p w14:paraId="2B34775E" w14:textId="77777777" w:rsidR="00CF33E6" w:rsidRDefault="00000000">
      <w:pPr>
        <w:pStyle w:val="Heading2"/>
      </w:pPr>
      <w:r>
        <w:rPr>
          <w:b w:val="0"/>
        </w:rPr>
        <w:t>8. Review &amp; Upgradation</w:t>
      </w:r>
    </w:p>
    <w:p w14:paraId="16D422AC" w14:textId="77777777" w:rsidR="00CF33E6" w:rsidRDefault="00000000">
      <w:pPr>
        <w:pStyle w:val="ListBullet"/>
        <w:jc w:val="both"/>
      </w:pPr>
      <w:r>
        <w:t>The Master Plan will be reviewed every 5 years, or earlier if major expansions are needed.</w:t>
      </w:r>
    </w:p>
    <w:p w14:paraId="6342EBEF" w14:textId="77777777" w:rsidR="00CF33E6" w:rsidRDefault="00000000">
      <w:pPr>
        <w:pStyle w:val="ListBullet"/>
        <w:jc w:val="both"/>
      </w:pPr>
      <w:r>
        <w:t>Updates will incorporate new academic programs, student growth, technology upgrades, and sustainability trends.</w:t>
      </w:r>
    </w:p>
    <w:p w14:paraId="19622CA8" w14:textId="77777777" w:rsidR="00CF33E6" w:rsidRDefault="00000000">
      <w:pPr>
        <w:pStyle w:val="Heading3"/>
      </w:pPr>
      <w:r>
        <w:rPr>
          <w:b w:val="0"/>
        </w:rPr>
        <w:t>Campus Development Compliance Register</w:t>
      </w:r>
    </w:p>
    <w:p w14:paraId="6657F408"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10"/>
        <w:gridCol w:w="679"/>
        <w:gridCol w:w="594"/>
        <w:gridCol w:w="933"/>
        <w:gridCol w:w="594"/>
        <w:gridCol w:w="510"/>
        <w:gridCol w:w="1273"/>
        <w:gridCol w:w="1131"/>
        <w:gridCol w:w="735"/>
        <w:gridCol w:w="1273"/>
        <w:gridCol w:w="622"/>
        <w:gridCol w:w="622"/>
        <w:gridCol w:w="1273"/>
        <w:gridCol w:w="1075"/>
        <w:gridCol w:w="820"/>
        <w:gridCol w:w="510"/>
        <w:gridCol w:w="679"/>
        <w:gridCol w:w="510"/>
      </w:tblGrid>
      <w:tr w:rsidR="00CF33E6" w14:paraId="7DF12CB2" w14:textId="77777777">
        <w:trPr>
          <w:cantSplit/>
          <w:tblHeader/>
          <w:jc w:val="center"/>
        </w:trPr>
        <w:tc>
          <w:tcPr>
            <w:tcW w:w="510" w:type="dxa"/>
            <w:shd w:val="clear" w:color="auto" w:fill="1F3A5F"/>
          </w:tcPr>
          <w:p w14:paraId="5739D04A" w14:textId="77777777" w:rsidR="00CF33E6" w:rsidRDefault="00000000">
            <w:pPr>
              <w:spacing w:after="20" w:line="240" w:lineRule="auto"/>
            </w:pPr>
            <w:r>
              <w:rPr>
                <w:b/>
                <w:color w:val="FFFFFF"/>
                <w:sz w:val="14"/>
              </w:rPr>
              <w:lastRenderedPageBreak/>
              <w:t>S. No.</w:t>
            </w:r>
          </w:p>
        </w:tc>
        <w:tc>
          <w:tcPr>
            <w:tcW w:w="679" w:type="dxa"/>
            <w:shd w:val="clear" w:color="auto" w:fill="1F3A5F"/>
          </w:tcPr>
          <w:p w14:paraId="5FF88A9C" w14:textId="77777777" w:rsidR="00CF33E6" w:rsidRDefault="00000000">
            <w:pPr>
              <w:spacing w:after="20" w:line="240" w:lineRule="auto"/>
            </w:pPr>
            <w:r>
              <w:rPr>
                <w:b/>
                <w:color w:val="FFFFFF"/>
                <w:sz w:val="14"/>
              </w:rPr>
              <w:t>Project Title / Facility</w:t>
            </w:r>
          </w:p>
        </w:tc>
        <w:tc>
          <w:tcPr>
            <w:tcW w:w="594" w:type="dxa"/>
            <w:shd w:val="clear" w:color="auto" w:fill="1F3A5F"/>
          </w:tcPr>
          <w:p w14:paraId="5CEA79CE" w14:textId="77777777" w:rsidR="00CF33E6" w:rsidRDefault="00000000">
            <w:pPr>
              <w:spacing w:after="20" w:line="240" w:lineRule="auto"/>
            </w:pPr>
            <w:r>
              <w:rPr>
                <w:b/>
                <w:color w:val="FFFFFF"/>
                <w:sz w:val="14"/>
              </w:rPr>
              <w:t>Department / Location</w:t>
            </w:r>
          </w:p>
        </w:tc>
        <w:tc>
          <w:tcPr>
            <w:tcW w:w="933" w:type="dxa"/>
            <w:shd w:val="clear" w:color="auto" w:fill="1F3A5F"/>
          </w:tcPr>
          <w:p w14:paraId="2A4FCCB2" w14:textId="77777777" w:rsidR="00CF33E6" w:rsidRDefault="00000000">
            <w:pPr>
              <w:spacing w:after="20" w:line="240" w:lineRule="auto"/>
            </w:pPr>
            <w:r>
              <w:rPr>
                <w:b/>
                <w:color w:val="FFFFFF"/>
                <w:sz w:val="14"/>
              </w:rPr>
              <w:t>Type (New / Renovation / Upgrade)</w:t>
            </w:r>
          </w:p>
        </w:tc>
        <w:tc>
          <w:tcPr>
            <w:tcW w:w="594" w:type="dxa"/>
            <w:shd w:val="clear" w:color="auto" w:fill="1F3A5F"/>
          </w:tcPr>
          <w:p w14:paraId="526CA1FA" w14:textId="77777777" w:rsidR="00CF33E6" w:rsidRDefault="00000000">
            <w:pPr>
              <w:spacing w:after="20" w:line="240" w:lineRule="auto"/>
            </w:pPr>
            <w:r>
              <w:rPr>
                <w:b/>
                <w:color w:val="FFFFFF"/>
                <w:sz w:val="14"/>
              </w:rPr>
              <w:t>Proposal Submitted By</w:t>
            </w:r>
          </w:p>
        </w:tc>
        <w:tc>
          <w:tcPr>
            <w:tcW w:w="510" w:type="dxa"/>
            <w:shd w:val="clear" w:color="auto" w:fill="1F3A5F"/>
          </w:tcPr>
          <w:p w14:paraId="2C8EE171" w14:textId="77777777" w:rsidR="00CF33E6" w:rsidRDefault="00000000">
            <w:pPr>
              <w:spacing w:after="20" w:line="240" w:lineRule="auto"/>
            </w:pPr>
            <w:r>
              <w:rPr>
                <w:b/>
                <w:color w:val="FFFFFF"/>
                <w:sz w:val="14"/>
              </w:rPr>
              <w:t>Date of Proposal</w:t>
            </w:r>
          </w:p>
        </w:tc>
        <w:tc>
          <w:tcPr>
            <w:tcW w:w="1273" w:type="dxa"/>
            <w:shd w:val="clear" w:color="auto" w:fill="1F3A5F"/>
          </w:tcPr>
          <w:p w14:paraId="006B7BEE" w14:textId="77777777" w:rsidR="00CF33E6" w:rsidRDefault="00000000">
            <w:pPr>
              <w:spacing w:after="20" w:line="240" w:lineRule="auto"/>
            </w:pPr>
            <w:r>
              <w:rPr>
                <w:b/>
                <w:color w:val="FFFFFF"/>
                <w:sz w:val="14"/>
              </w:rPr>
              <w:t>CDC Review Status (Approved / Deferred / Rejected)</w:t>
            </w:r>
          </w:p>
        </w:tc>
        <w:tc>
          <w:tcPr>
            <w:tcW w:w="1131" w:type="dxa"/>
            <w:shd w:val="clear" w:color="auto" w:fill="1F3A5F"/>
          </w:tcPr>
          <w:p w14:paraId="367DFEB4" w14:textId="77777777" w:rsidR="00CF33E6" w:rsidRDefault="00000000">
            <w:pPr>
              <w:spacing w:after="20" w:line="240" w:lineRule="auto"/>
            </w:pPr>
            <w:r>
              <w:rPr>
                <w:b/>
                <w:color w:val="FFFFFF"/>
                <w:sz w:val="14"/>
              </w:rPr>
              <w:t>Approval Authority (Registrar / GB / MC)</w:t>
            </w:r>
          </w:p>
        </w:tc>
        <w:tc>
          <w:tcPr>
            <w:tcW w:w="735" w:type="dxa"/>
            <w:shd w:val="clear" w:color="auto" w:fill="1F3A5F"/>
          </w:tcPr>
          <w:p w14:paraId="1AA0FD6F" w14:textId="77777777" w:rsidR="00CF33E6" w:rsidRDefault="00000000">
            <w:pPr>
              <w:spacing w:after="20" w:line="240" w:lineRule="auto"/>
            </w:pPr>
            <w:r>
              <w:rPr>
                <w:b/>
                <w:color w:val="FFFFFF"/>
                <w:sz w:val="14"/>
              </w:rPr>
              <w:t>Budget Allocated (₹ Lakhs)</w:t>
            </w:r>
          </w:p>
        </w:tc>
        <w:tc>
          <w:tcPr>
            <w:tcW w:w="1273" w:type="dxa"/>
            <w:shd w:val="clear" w:color="auto" w:fill="1F3A5F"/>
          </w:tcPr>
          <w:p w14:paraId="2D27598D" w14:textId="77777777" w:rsidR="00CF33E6" w:rsidRDefault="00000000">
            <w:pPr>
              <w:spacing w:after="20" w:line="240" w:lineRule="auto"/>
            </w:pPr>
            <w:r>
              <w:rPr>
                <w:b/>
                <w:color w:val="FFFFFF"/>
                <w:sz w:val="14"/>
              </w:rPr>
              <w:t>Funding Source (Institution / Grant / CSR / PPP)</w:t>
            </w:r>
          </w:p>
        </w:tc>
        <w:tc>
          <w:tcPr>
            <w:tcW w:w="622" w:type="dxa"/>
            <w:shd w:val="clear" w:color="auto" w:fill="1F3A5F"/>
          </w:tcPr>
          <w:p w14:paraId="59A341F9" w14:textId="77777777" w:rsidR="00CF33E6" w:rsidRDefault="00000000">
            <w:pPr>
              <w:spacing w:after="20" w:line="240" w:lineRule="auto"/>
            </w:pPr>
            <w:r>
              <w:rPr>
                <w:b/>
                <w:color w:val="FFFFFF"/>
                <w:sz w:val="14"/>
              </w:rPr>
              <w:t>Target Completion Date</w:t>
            </w:r>
          </w:p>
        </w:tc>
        <w:tc>
          <w:tcPr>
            <w:tcW w:w="622" w:type="dxa"/>
            <w:shd w:val="clear" w:color="auto" w:fill="1F3A5F"/>
          </w:tcPr>
          <w:p w14:paraId="6726DFCC" w14:textId="77777777" w:rsidR="00CF33E6" w:rsidRDefault="00000000">
            <w:pPr>
              <w:spacing w:after="20" w:line="240" w:lineRule="auto"/>
            </w:pPr>
            <w:r>
              <w:rPr>
                <w:b/>
                <w:color w:val="FFFFFF"/>
                <w:sz w:val="14"/>
              </w:rPr>
              <w:t>Actual Completion Date</w:t>
            </w:r>
          </w:p>
        </w:tc>
        <w:tc>
          <w:tcPr>
            <w:tcW w:w="1273" w:type="dxa"/>
            <w:shd w:val="clear" w:color="auto" w:fill="1F3A5F"/>
          </w:tcPr>
          <w:p w14:paraId="596475FE" w14:textId="77777777" w:rsidR="00CF33E6" w:rsidRDefault="00000000">
            <w:pPr>
              <w:spacing w:after="20" w:line="240" w:lineRule="auto"/>
            </w:pPr>
            <w:r>
              <w:rPr>
                <w:b/>
                <w:color w:val="FFFFFF"/>
                <w:sz w:val="14"/>
              </w:rPr>
              <w:t>Compliance with Standards (NBC / UGC / AICTE / Green Building Code / Fire Safety)</w:t>
            </w:r>
          </w:p>
        </w:tc>
        <w:tc>
          <w:tcPr>
            <w:tcW w:w="1075" w:type="dxa"/>
            <w:shd w:val="clear" w:color="auto" w:fill="1F3A5F"/>
          </w:tcPr>
          <w:p w14:paraId="7E0F65CA" w14:textId="77777777" w:rsidR="00CF33E6" w:rsidRDefault="00000000">
            <w:pPr>
              <w:spacing w:after="20" w:line="240" w:lineRule="auto"/>
            </w:pPr>
            <w:r>
              <w:rPr>
                <w:b/>
                <w:color w:val="FFFFFF"/>
                <w:sz w:val="14"/>
              </w:rPr>
              <w:t>Compliance Status (Yes / No / Partial)</w:t>
            </w:r>
          </w:p>
        </w:tc>
        <w:tc>
          <w:tcPr>
            <w:tcW w:w="820" w:type="dxa"/>
            <w:shd w:val="clear" w:color="auto" w:fill="1F3A5F"/>
          </w:tcPr>
          <w:p w14:paraId="2FC0F264" w14:textId="77777777" w:rsidR="00CF33E6" w:rsidRDefault="00000000">
            <w:pPr>
              <w:spacing w:after="20" w:line="240" w:lineRule="auto"/>
            </w:pPr>
            <w:r>
              <w:rPr>
                <w:b/>
                <w:color w:val="FFFFFF"/>
                <w:sz w:val="14"/>
              </w:rPr>
              <w:t>Evidence / Document Reference</w:t>
            </w:r>
          </w:p>
        </w:tc>
        <w:tc>
          <w:tcPr>
            <w:tcW w:w="510" w:type="dxa"/>
            <w:shd w:val="clear" w:color="auto" w:fill="1F3A5F"/>
          </w:tcPr>
          <w:p w14:paraId="181FB17C" w14:textId="77777777" w:rsidR="00CF33E6" w:rsidRDefault="00000000">
            <w:pPr>
              <w:spacing w:after="20" w:line="240" w:lineRule="auto"/>
            </w:pPr>
            <w:r>
              <w:rPr>
                <w:b/>
                <w:color w:val="FFFFFF"/>
                <w:sz w:val="14"/>
              </w:rPr>
              <w:t>Responsible Team</w:t>
            </w:r>
          </w:p>
        </w:tc>
        <w:tc>
          <w:tcPr>
            <w:tcW w:w="679" w:type="dxa"/>
            <w:shd w:val="clear" w:color="auto" w:fill="1F3A5F"/>
          </w:tcPr>
          <w:p w14:paraId="12E89CA5" w14:textId="77777777" w:rsidR="00CF33E6" w:rsidRDefault="00000000">
            <w:pPr>
              <w:spacing w:after="20" w:line="240" w:lineRule="auto"/>
            </w:pPr>
            <w:r>
              <w:rPr>
                <w:b/>
                <w:color w:val="FFFFFF"/>
                <w:sz w:val="14"/>
              </w:rPr>
              <w:t>Verified By (CDC / IQAC)</w:t>
            </w:r>
          </w:p>
        </w:tc>
        <w:tc>
          <w:tcPr>
            <w:tcW w:w="510" w:type="dxa"/>
            <w:shd w:val="clear" w:color="auto" w:fill="1F3A5F"/>
          </w:tcPr>
          <w:p w14:paraId="00CE1B12" w14:textId="77777777" w:rsidR="00CF33E6" w:rsidRDefault="00000000">
            <w:pPr>
              <w:spacing w:after="20" w:line="240" w:lineRule="auto"/>
            </w:pPr>
            <w:r>
              <w:rPr>
                <w:b/>
                <w:color w:val="FFFFFF"/>
                <w:sz w:val="14"/>
              </w:rPr>
              <w:t>Remarks</w:t>
            </w:r>
          </w:p>
        </w:tc>
      </w:tr>
      <w:tr w:rsidR="00CF33E6" w14:paraId="27B0DEAA" w14:textId="77777777">
        <w:trPr>
          <w:cantSplit/>
          <w:jc w:val="center"/>
        </w:trPr>
        <w:tc>
          <w:tcPr>
            <w:tcW w:w="510" w:type="dxa"/>
          </w:tcPr>
          <w:p w14:paraId="284C9A7C" w14:textId="77777777" w:rsidR="00CF33E6" w:rsidRDefault="00CF33E6">
            <w:pPr>
              <w:spacing w:after="20" w:line="240" w:lineRule="auto"/>
            </w:pPr>
          </w:p>
        </w:tc>
        <w:tc>
          <w:tcPr>
            <w:tcW w:w="679" w:type="dxa"/>
          </w:tcPr>
          <w:p w14:paraId="1DCF42C4" w14:textId="77777777" w:rsidR="00CF33E6" w:rsidRDefault="00CF33E6">
            <w:pPr>
              <w:spacing w:after="20" w:line="240" w:lineRule="auto"/>
            </w:pPr>
          </w:p>
        </w:tc>
        <w:tc>
          <w:tcPr>
            <w:tcW w:w="594" w:type="dxa"/>
          </w:tcPr>
          <w:p w14:paraId="33412A20" w14:textId="77777777" w:rsidR="00CF33E6" w:rsidRDefault="00CF33E6">
            <w:pPr>
              <w:spacing w:after="20" w:line="240" w:lineRule="auto"/>
            </w:pPr>
          </w:p>
        </w:tc>
        <w:tc>
          <w:tcPr>
            <w:tcW w:w="933" w:type="dxa"/>
          </w:tcPr>
          <w:p w14:paraId="65F9EE0E" w14:textId="77777777" w:rsidR="00CF33E6" w:rsidRDefault="00CF33E6">
            <w:pPr>
              <w:spacing w:after="20" w:line="240" w:lineRule="auto"/>
            </w:pPr>
          </w:p>
        </w:tc>
        <w:tc>
          <w:tcPr>
            <w:tcW w:w="594" w:type="dxa"/>
          </w:tcPr>
          <w:p w14:paraId="402E8686" w14:textId="77777777" w:rsidR="00CF33E6" w:rsidRDefault="00CF33E6">
            <w:pPr>
              <w:spacing w:after="20" w:line="240" w:lineRule="auto"/>
            </w:pPr>
          </w:p>
        </w:tc>
        <w:tc>
          <w:tcPr>
            <w:tcW w:w="510" w:type="dxa"/>
          </w:tcPr>
          <w:p w14:paraId="53EB8AAF" w14:textId="77777777" w:rsidR="00CF33E6" w:rsidRDefault="00CF33E6">
            <w:pPr>
              <w:spacing w:after="20" w:line="240" w:lineRule="auto"/>
            </w:pPr>
          </w:p>
        </w:tc>
        <w:tc>
          <w:tcPr>
            <w:tcW w:w="1273" w:type="dxa"/>
          </w:tcPr>
          <w:p w14:paraId="0E344AC5" w14:textId="77777777" w:rsidR="00CF33E6" w:rsidRDefault="00CF33E6">
            <w:pPr>
              <w:spacing w:after="20" w:line="240" w:lineRule="auto"/>
            </w:pPr>
          </w:p>
        </w:tc>
        <w:tc>
          <w:tcPr>
            <w:tcW w:w="1131" w:type="dxa"/>
          </w:tcPr>
          <w:p w14:paraId="07253053" w14:textId="77777777" w:rsidR="00CF33E6" w:rsidRDefault="00CF33E6">
            <w:pPr>
              <w:spacing w:after="20" w:line="240" w:lineRule="auto"/>
            </w:pPr>
          </w:p>
        </w:tc>
        <w:tc>
          <w:tcPr>
            <w:tcW w:w="735" w:type="dxa"/>
          </w:tcPr>
          <w:p w14:paraId="38BBA1F1" w14:textId="77777777" w:rsidR="00CF33E6" w:rsidRDefault="00CF33E6">
            <w:pPr>
              <w:spacing w:after="20" w:line="240" w:lineRule="auto"/>
            </w:pPr>
          </w:p>
        </w:tc>
        <w:tc>
          <w:tcPr>
            <w:tcW w:w="1273" w:type="dxa"/>
          </w:tcPr>
          <w:p w14:paraId="11406076" w14:textId="77777777" w:rsidR="00CF33E6" w:rsidRDefault="00CF33E6">
            <w:pPr>
              <w:spacing w:after="20" w:line="240" w:lineRule="auto"/>
            </w:pPr>
          </w:p>
        </w:tc>
        <w:tc>
          <w:tcPr>
            <w:tcW w:w="622" w:type="dxa"/>
          </w:tcPr>
          <w:p w14:paraId="6DC15466" w14:textId="77777777" w:rsidR="00CF33E6" w:rsidRDefault="00CF33E6">
            <w:pPr>
              <w:spacing w:after="20" w:line="240" w:lineRule="auto"/>
            </w:pPr>
          </w:p>
        </w:tc>
        <w:tc>
          <w:tcPr>
            <w:tcW w:w="622" w:type="dxa"/>
          </w:tcPr>
          <w:p w14:paraId="2CCFBC79" w14:textId="77777777" w:rsidR="00CF33E6" w:rsidRDefault="00CF33E6">
            <w:pPr>
              <w:spacing w:after="20" w:line="240" w:lineRule="auto"/>
            </w:pPr>
          </w:p>
        </w:tc>
        <w:tc>
          <w:tcPr>
            <w:tcW w:w="1273" w:type="dxa"/>
          </w:tcPr>
          <w:p w14:paraId="387E4BB1" w14:textId="77777777" w:rsidR="00CF33E6" w:rsidRDefault="00CF33E6">
            <w:pPr>
              <w:spacing w:after="20" w:line="240" w:lineRule="auto"/>
            </w:pPr>
          </w:p>
        </w:tc>
        <w:tc>
          <w:tcPr>
            <w:tcW w:w="1075" w:type="dxa"/>
          </w:tcPr>
          <w:p w14:paraId="602AA80E" w14:textId="77777777" w:rsidR="00CF33E6" w:rsidRDefault="00CF33E6">
            <w:pPr>
              <w:spacing w:after="20" w:line="240" w:lineRule="auto"/>
            </w:pPr>
          </w:p>
        </w:tc>
        <w:tc>
          <w:tcPr>
            <w:tcW w:w="820" w:type="dxa"/>
          </w:tcPr>
          <w:p w14:paraId="5F7E0A5C" w14:textId="77777777" w:rsidR="00CF33E6" w:rsidRDefault="00CF33E6">
            <w:pPr>
              <w:spacing w:after="20" w:line="240" w:lineRule="auto"/>
            </w:pPr>
          </w:p>
        </w:tc>
        <w:tc>
          <w:tcPr>
            <w:tcW w:w="510" w:type="dxa"/>
          </w:tcPr>
          <w:p w14:paraId="01604D22" w14:textId="77777777" w:rsidR="00CF33E6" w:rsidRDefault="00CF33E6">
            <w:pPr>
              <w:spacing w:after="20" w:line="240" w:lineRule="auto"/>
            </w:pPr>
          </w:p>
        </w:tc>
        <w:tc>
          <w:tcPr>
            <w:tcW w:w="679" w:type="dxa"/>
          </w:tcPr>
          <w:p w14:paraId="667BBF6E" w14:textId="77777777" w:rsidR="00CF33E6" w:rsidRDefault="00CF33E6">
            <w:pPr>
              <w:spacing w:after="20" w:line="240" w:lineRule="auto"/>
            </w:pPr>
          </w:p>
        </w:tc>
        <w:tc>
          <w:tcPr>
            <w:tcW w:w="510" w:type="dxa"/>
          </w:tcPr>
          <w:p w14:paraId="346BD400" w14:textId="77777777" w:rsidR="00CF33E6" w:rsidRDefault="00CF33E6">
            <w:pPr>
              <w:spacing w:after="20" w:line="240" w:lineRule="auto"/>
            </w:pPr>
          </w:p>
        </w:tc>
      </w:tr>
    </w:tbl>
    <w:p w14:paraId="475AF15B" w14:textId="77777777" w:rsidR="00CF33E6" w:rsidRDefault="00CF33E6">
      <w:pPr>
        <w:spacing w:after="40"/>
      </w:pPr>
    </w:p>
    <w:p w14:paraId="06EA027C" w14:textId="77777777" w:rsidR="00CF33E6" w:rsidRDefault="00000000">
      <w:pPr>
        <w:jc w:val="both"/>
      </w:pPr>
      <w:r>
        <w:t>Column Explanation</w:t>
      </w:r>
    </w:p>
    <w:p w14:paraId="5A6DFB07" w14:textId="77777777" w:rsidR="00CF33E6" w:rsidRDefault="00000000">
      <w:pPr>
        <w:pStyle w:val="ListBullet"/>
        <w:jc w:val="both"/>
      </w:pPr>
      <w:r>
        <w:t>Project Title / Facility → e.g., “New Research Center”, “Library Renovation”, “Smart Classroom Setup”.</w:t>
      </w:r>
    </w:p>
    <w:p w14:paraId="48442D49" w14:textId="77777777" w:rsidR="00CF33E6" w:rsidRDefault="00000000">
      <w:pPr>
        <w:pStyle w:val="ListBullet"/>
        <w:jc w:val="both"/>
      </w:pPr>
      <w:r>
        <w:t>Department / Location → Where the project is situated.</w:t>
      </w:r>
    </w:p>
    <w:p w14:paraId="7A8A1904" w14:textId="77777777" w:rsidR="00CF33E6" w:rsidRDefault="00000000">
      <w:pPr>
        <w:pStyle w:val="ListBullet"/>
        <w:jc w:val="both"/>
      </w:pPr>
      <w:r>
        <w:t>Type → New construction, Renovation, or Upgrade.</w:t>
      </w:r>
    </w:p>
    <w:p w14:paraId="1EEEA3F1" w14:textId="77777777" w:rsidR="00CF33E6" w:rsidRDefault="00000000">
      <w:pPr>
        <w:pStyle w:val="ListBullet"/>
        <w:jc w:val="both"/>
      </w:pPr>
      <w:r>
        <w:t>Proposal Submitted By → Faculty, HOD, Committee, Student Council.</w:t>
      </w:r>
    </w:p>
    <w:p w14:paraId="44142732" w14:textId="77777777" w:rsidR="00CF33E6" w:rsidRDefault="00000000">
      <w:pPr>
        <w:pStyle w:val="ListBullet"/>
        <w:jc w:val="both"/>
      </w:pPr>
      <w:r>
        <w:t>CDC Review Status → Decision of Campus Development Committee.</w:t>
      </w:r>
    </w:p>
    <w:p w14:paraId="5430906A" w14:textId="77777777" w:rsidR="00CF33E6" w:rsidRDefault="00000000">
      <w:pPr>
        <w:pStyle w:val="ListBullet"/>
        <w:jc w:val="both"/>
      </w:pPr>
      <w:r>
        <w:t>Approval Authority → Governing Body (GB), Registrar, or Management Council (MC).</w:t>
      </w:r>
    </w:p>
    <w:p w14:paraId="662117E2" w14:textId="77777777" w:rsidR="00CF33E6" w:rsidRDefault="00000000">
      <w:pPr>
        <w:pStyle w:val="ListBullet"/>
        <w:jc w:val="both"/>
      </w:pPr>
      <w:r>
        <w:t>Budget Allocated → Financial allocation in Lakhs/Cr.</w:t>
      </w:r>
    </w:p>
    <w:p w14:paraId="1E9E3017" w14:textId="77777777" w:rsidR="00CF33E6" w:rsidRDefault="00000000">
      <w:pPr>
        <w:pStyle w:val="ListBullet"/>
        <w:jc w:val="both"/>
      </w:pPr>
      <w:r>
        <w:t>Funding Source → Institution, UGC/AICTE grants, CSR partnerships, Alumni contributions, PPP models.</w:t>
      </w:r>
    </w:p>
    <w:p w14:paraId="35A7A6EA" w14:textId="77777777" w:rsidR="00CF33E6" w:rsidRDefault="00000000">
      <w:pPr>
        <w:pStyle w:val="ListBullet"/>
        <w:jc w:val="both"/>
      </w:pPr>
      <w:r>
        <w:t>Target vs. Actual Completion Date → For project monitoring.</w:t>
      </w:r>
    </w:p>
    <w:p w14:paraId="7BBB4090" w14:textId="77777777" w:rsidR="00CF33E6" w:rsidRDefault="00000000">
      <w:pPr>
        <w:pStyle w:val="ListBullet"/>
        <w:jc w:val="both"/>
      </w:pPr>
      <w:r>
        <w:t>Compliance with Standards → Building codes, environmental clearances, fire safety norms.</w:t>
      </w:r>
    </w:p>
    <w:p w14:paraId="59A8C12F" w14:textId="77777777" w:rsidR="00CF33E6" w:rsidRDefault="00000000">
      <w:pPr>
        <w:pStyle w:val="ListBullet"/>
        <w:jc w:val="both"/>
      </w:pPr>
      <w:r>
        <w:t>Evidence / Document Reference → Proposal ID, tender docs, contract copies, photos, invoices.</w:t>
      </w:r>
    </w:p>
    <w:p w14:paraId="3A07FF11" w14:textId="77777777" w:rsidR="00CF33E6" w:rsidRDefault="00000000">
      <w:pPr>
        <w:pStyle w:val="ListBullet"/>
        <w:jc w:val="both"/>
      </w:pPr>
      <w:r>
        <w:t>Responsible Team → Engineering Dept., Vendor, Contractor.</w:t>
      </w:r>
    </w:p>
    <w:p w14:paraId="5FD10498" w14:textId="77777777" w:rsidR="00CF33E6" w:rsidRDefault="00000000">
      <w:pPr>
        <w:pStyle w:val="ListBullet"/>
        <w:jc w:val="both"/>
      </w:pPr>
      <w:r>
        <w:t>Verified By → CDC / IQAC for audit compliance.</w:t>
      </w:r>
    </w:p>
    <w:p w14:paraId="70AA17C1" w14:textId="77777777" w:rsidR="00CF33E6" w:rsidRDefault="00000000">
      <w:pPr>
        <w:pStyle w:val="ListBullet"/>
        <w:jc w:val="both"/>
      </w:pPr>
      <w:r>
        <w:t>Remarks → Pending approvals, vendor delays, budget variations.</w:t>
      </w:r>
    </w:p>
    <w:p w14:paraId="485E2D77"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09"/>
        <w:gridCol w:w="1039"/>
        <w:gridCol w:w="962"/>
        <w:gridCol w:w="510"/>
        <w:gridCol w:w="808"/>
        <w:gridCol w:w="616"/>
        <w:gridCol w:w="654"/>
        <w:gridCol w:w="693"/>
        <w:gridCol w:w="1000"/>
        <w:gridCol w:w="693"/>
        <w:gridCol w:w="847"/>
        <w:gridCol w:w="847"/>
        <w:gridCol w:w="1000"/>
        <w:gridCol w:w="654"/>
        <w:gridCol w:w="1270"/>
        <w:gridCol w:w="654"/>
        <w:gridCol w:w="510"/>
        <w:gridCol w:w="1077"/>
      </w:tblGrid>
      <w:tr w:rsidR="00CF33E6" w14:paraId="0AB8DA20" w14:textId="77777777">
        <w:trPr>
          <w:cantSplit/>
          <w:tblHeader/>
          <w:jc w:val="center"/>
        </w:trPr>
        <w:tc>
          <w:tcPr>
            <w:tcW w:w="510" w:type="dxa"/>
            <w:shd w:val="clear" w:color="auto" w:fill="1F3A5F"/>
          </w:tcPr>
          <w:p w14:paraId="60030CDD" w14:textId="77777777" w:rsidR="00CF33E6" w:rsidRDefault="00000000">
            <w:pPr>
              <w:spacing w:after="20" w:line="240" w:lineRule="auto"/>
            </w:pPr>
            <w:r>
              <w:rPr>
                <w:b/>
                <w:color w:val="FFFFFF"/>
                <w:sz w:val="14"/>
              </w:rPr>
              <w:t>S. No.</w:t>
            </w:r>
          </w:p>
        </w:tc>
        <w:tc>
          <w:tcPr>
            <w:tcW w:w="1039" w:type="dxa"/>
            <w:shd w:val="clear" w:color="auto" w:fill="1F3A5F"/>
          </w:tcPr>
          <w:p w14:paraId="701163EE" w14:textId="77777777" w:rsidR="00CF33E6" w:rsidRDefault="00000000">
            <w:pPr>
              <w:spacing w:after="20" w:line="240" w:lineRule="auto"/>
            </w:pPr>
            <w:r>
              <w:rPr>
                <w:b/>
                <w:color w:val="FFFFFF"/>
                <w:sz w:val="14"/>
              </w:rPr>
              <w:t>Project Title / Facility</w:t>
            </w:r>
          </w:p>
        </w:tc>
        <w:tc>
          <w:tcPr>
            <w:tcW w:w="962" w:type="dxa"/>
            <w:shd w:val="clear" w:color="auto" w:fill="1F3A5F"/>
          </w:tcPr>
          <w:p w14:paraId="6633A602" w14:textId="77777777" w:rsidR="00CF33E6" w:rsidRDefault="00000000">
            <w:pPr>
              <w:spacing w:after="20" w:line="240" w:lineRule="auto"/>
            </w:pPr>
            <w:r>
              <w:rPr>
                <w:b/>
                <w:color w:val="FFFFFF"/>
                <w:sz w:val="14"/>
              </w:rPr>
              <w:t>Department / Location</w:t>
            </w:r>
          </w:p>
        </w:tc>
        <w:tc>
          <w:tcPr>
            <w:tcW w:w="510" w:type="dxa"/>
            <w:shd w:val="clear" w:color="auto" w:fill="1F3A5F"/>
          </w:tcPr>
          <w:p w14:paraId="66748100" w14:textId="77777777" w:rsidR="00CF33E6" w:rsidRDefault="00000000">
            <w:pPr>
              <w:spacing w:after="20" w:line="240" w:lineRule="auto"/>
            </w:pPr>
            <w:r>
              <w:rPr>
                <w:b/>
                <w:color w:val="FFFFFF"/>
                <w:sz w:val="14"/>
              </w:rPr>
              <w:t>Type</w:t>
            </w:r>
          </w:p>
        </w:tc>
        <w:tc>
          <w:tcPr>
            <w:tcW w:w="808" w:type="dxa"/>
            <w:shd w:val="clear" w:color="auto" w:fill="1F3A5F"/>
          </w:tcPr>
          <w:p w14:paraId="1E85DAE2" w14:textId="77777777" w:rsidR="00CF33E6" w:rsidRDefault="00000000">
            <w:pPr>
              <w:spacing w:after="20" w:line="240" w:lineRule="auto"/>
            </w:pPr>
            <w:r>
              <w:rPr>
                <w:b/>
                <w:color w:val="FFFFFF"/>
                <w:sz w:val="14"/>
              </w:rPr>
              <w:t>Proposal Submitted By</w:t>
            </w:r>
          </w:p>
        </w:tc>
        <w:tc>
          <w:tcPr>
            <w:tcW w:w="616" w:type="dxa"/>
            <w:shd w:val="clear" w:color="auto" w:fill="1F3A5F"/>
          </w:tcPr>
          <w:p w14:paraId="102AC993" w14:textId="77777777" w:rsidR="00CF33E6" w:rsidRDefault="00000000">
            <w:pPr>
              <w:spacing w:after="20" w:line="240" w:lineRule="auto"/>
            </w:pPr>
            <w:r>
              <w:rPr>
                <w:b/>
                <w:color w:val="FFFFFF"/>
                <w:sz w:val="14"/>
              </w:rPr>
              <w:t>Date of Proposal</w:t>
            </w:r>
          </w:p>
        </w:tc>
        <w:tc>
          <w:tcPr>
            <w:tcW w:w="654" w:type="dxa"/>
            <w:shd w:val="clear" w:color="auto" w:fill="1F3A5F"/>
          </w:tcPr>
          <w:p w14:paraId="5483CC17" w14:textId="77777777" w:rsidR="00CF33E6" w:rsidRDefault="00000000">
            <w:pPr>
              <w:spacing w:after="20" w:line="240" w:lineRule="auto"/>
            </w:pPr>
            <w:r>
              <w:rPr>
                <w:b/>
                <w:color w:val="FFFFFF"/>
                <w:sz w:val="14"/>
              </w:rPr>
              <w:t>CDC Review Status</w:t>
            </w:r>
          </w:p>
        </w:tc>
        <w:tc>
          <w:tcPr>
            <w:tcW w:w="693" w:type="dxa"/>
            <w:shd w:val="clear" w:color="auto" w:fill="1F3A5F"/>
          </w:tcPr>
          <w:p w14:paraId="5F397754" w14:textId="77777777" w:rsidR="00CF33E6" w:rsidRDefault="00000000">
            <w:pPr>
              <w:spacing w:after="20" w:line="240" w:lineRule="auto"/>
            </w:pPr>
            <w:r>
              <w:rPr>
                <w:b/>
                <w:color w:val="FFFFFF"/>
                <w:sz w:val="14"/>
              </w:rPr>
              <w:t>Approval Authority</w:t>
            </w:r>
          </w:p>
        </w:tc>
        <w:tc>
          <w:tcPr>
            <w:tcW w:w="1000" w:type="dxa"/>
            <w:shd w:val="clear" w:color="auto" w:fill="1F3A5F"/>
          </w:tcPr>
          <w:p w14:paraId="3AA3BDB6" w14:textId="77777777" w:rsidR="00CF33E6" w:rsidRDefault="00000000">
            <w:pPr>
              <w:spacing w:after="20" w:line="240" w:lineRule="auto"/>
            </w:pPr>
            <w:r>
              <w:rPr>
                <w:b/>
                <w:color w:val="FFFFFF"/>
                <w:sz w:val="14"/>
              </w:rPr>
              <w:t>Budget Allocated (₹ Lakhs)</w:t>
            </w:r>
          </w:p>
        </w:tc>
        <w:tc>
          <w:tcPr>
            <w:tcW w:w="693" w:type="dxa"/>
            <w:shd w:val="clear" w:color="auto" w:fill="1F3A5F"/>
          </w:tcPr>
          <w:p w14:paraId="36B1D40C" w14:textId="77777777" w:rsidR="00CF33E6" w:rsidRDefault="00000000">
            <w:pPr>
              <w:spacing w:after="20" w:line="240" w:lineRule="auto"/>
            </w:pPr>
            <w:r>
              <w:rPr>
                <w:b/>
                <w:color w:val="FFFFFF"/>
                <w:sz w:val="14"/>
              </w:rPr>
              <w:t>Funding Source</w:t>
            </w:r>
          </w:p>
        </w:tc>
        <w:tc>
          <w:tcPr>
            <w:tcW w:w="847" w:type="dxa"/>
            <w:shd w:val="clear" w:color="auto" w:fill="1F3A5F"/>
          </w:tcPr>
          <w:p w14:paraId="5F209D89" w14:textId="77777777" w:rsidR="00CF33E6" w:rsidRDefault="00000000">
            <w:pPr>
              <w:spacing w:after="20" w:line="240" w:lineRule="auto"/>
            </w:pPr>
            <w:r>
              <w:rPr>
                <w:b/>
                <w:color w:val="FFFFFF"/>
                <w:sz w:val="14"/>
              </w:rPr>
              <w:t>Target Completion Date</w:t>
            </w:r>
          </w:p>
        </w:tc>
        <w:tc>
          <w:tcPr>
            <w:tcW w:w="847" w:type="dxa"/>
            <w:shd w:val="clear" w:color="auto" w:fill="1F3A5F"/>
          </w:tcPr>
          <w:p w14:paraId="01486E0F" w14:textId="77777777" w:rsidR="00CF33E6" w:rsidRDefault="00000000">
            <w:pPr>
              <w:spacing w:after="20" w:line="240" w:lineRule="auto"/>
            </w:pPr>
            <w:r>
              <w:rPr>
                <w:b/>
                <w:color w:val="FFFFFF"/>
                <w:sz w:val="14"/>
              </w:rPr>
              <w:t>Actual Completion Date</w:t>
            </w:r>
          </w:p>
        </w:tc>
        <w:tc>
          <w:tcPr>
            <w:tcW w:w="1000" w:type="dxa"/>
            <w:shd w:val="clear" w:color="auto" w:fill="1F3A5F"/>
          </w:tcPr>
          <w:p w14:paraId="52B2EE65" w14:textId="77777777" w:rsidR="00CF33E6" w:rsidRDefault="00000000">
            <w:pPr>
              <w:spacing w:after="20" w:line="240" w:lineRule="auto"/>
            </w:pPr>
            <w:r>
              <w:rPr>
                <w:b/>
                <w:color w:val="FFFFFF"/>
                <w:sz w:val="14"/>
              </w:rPr>
              <w:t>Compliance with Standards</w:t>
            </w:r>
          </w:p>
        </w:tc>
        <w:tc>
          <w:tcPr>
            <w:tcW w:w="654" w:type="dxa"/>
            <w:shd w:val="clear" w:color="auto" w:fill="1F3A5F"/>
          </w:tcPr>
          <w:p w14:paraId="35707455" w14:textId="77777777" w:rsidR="00CF33E6" w:rsidRDefault="00000000">
            <w:pPr>
              <w:spacing w:after="20" w:line="240" w:lineRule="auto"/>
            </w:pPr>
            <w:r>
              <w:rPr>
                <w:b/>
                <w:color w:val="FFFFFF"/>
                <w:sz w:val="14"/>
              </w:rPr>
              <w:t>Compliance Status</w:t>
            </w:r>
          </w:p>
        </w:tc>
        <w:tc>
          <w:tcPr>
            <w:tcW w:w="1270" w:type="dxa"/>
            <w:shd w:val="clear" w:color="auto" w:fill="1F3A5F"/>
          </w:tcPr>
          <w:p w14:paraId="362BA570" w14:textId="77777777" w:rsidR="00CF33E6" w:rsidRDefault="00000000">
            <w:pPr>
              <w:spacing w:after="20" w:line="240" w:lineRule="auto"/>
            </w:pPr>
            <w:r>
              <w:rPr>
                <w:b/>
                <w:color w:val="FFFFFF"/>
                <w:sz w:val="14"/>
              </w:rPr>
              <w:t>Evidence / Document Reference</w:t>
            </w:r>
          </w:p>
        </w:tc>
        <w:tc>
          <w:tcPr>
            <w:tcW w:w="654" w:type="dxa"/>
            <w:shd w:val="clear" w:color="auto" w:fill="1F3A5F"/>
          </w:tcPr>
          <w:p w14:paraId="43769B3F" w14:textId="77777777" w:rsidR="00CF33E6" w:rsidRDefault="00000000">
            <w:pPr>
              <w:spacing w:after="20" w:line="240" w:lineRule="auto"/>
            </w:pPr>
            <w:r>
              <w:rPr>
                <w:b/>
                <w:color w:val="FFFFFF"/>
                <w:sz w:val="14"/>
              </w:rPr>
              <w:t>Responsible Team</w:t>
            </w:r>
          </w:p>
        </w:tc>
        <w:tc>
          <w:tcPr>
            <w:tcW w:w="510" w:type="dxa"/>
            <w:shd w:val="clear" w:color="auto" w:fill="1F3A5F"/>
          </w:tcPr>
          <w:p w14:paraId="382E8665" w14:textId="77777777" w:rsidR="00CF33E6" w:rsidRDefault="00000000">
            <w:pPr>
              <w:spacing w:after="20" w:line="240" w:lineRule="auto"/>
            </w:pPr>
            <w:r>
              <w:rPr>
                <w:b/>
                <w:color w:val="FFFFFF"/>
                <w:sz w:val="14"/>
              </w:rPr>
              <w:t>Verified By</w:t>
            </w:r>
          </w:p>
        </w:tc>
        <w:tc>
          <w:tcPr>
            <w:tcW w:w="1077" w:type="dxa"/>
            <w:shd w:val="clear" w:color="auto" w:fill="1F3A5F"/>
          </w:tcPr>
          <w:p w14:paraId="6BE6A79B" w14:textId="77777777" w:rsidR="00CF33E6" w:rsidRDefault="00000000">
            <w:pPr>
              <w:spacing w:after="20" w:line="240" w:lineRule="auto"/>
            </w:pPr>
            <w:r>
              <w:rPr>
                <w:b/>
                <w:color w:val="FFFFFF"/>
                <w:sz w:val="14"/>
              </w:rPr>
              <w:t>Remarks</w:t>
            </w:r>
          </w:p>
        </w:tc>
      </w:tr>
      <w:tr w:rsidR="00CF33E6" w14:paraId="59064909" w14:textId="77777777">
        <w:trPr>
          <w:cantSplit/>
          <w:jc w:val="center"/>
        </w:trPr>
        <w:tc>
          <w:tcPr>
            <w:tcW w:w="510" w:type="dxa"/>
          </w:tcPr>
          <w:p w14:paraId="7094B7FE" w14:textId="77777777" w:rsidR="00CF33E6" w:rsidRDefault="00000000">
            <w:pPr>
              <w:spacing w:after="20" w:line="240" w:lineRule="auto"/>
            </w:pPr>
            <w:r>
              <w:rPr>
                <w:sz w:val="14"/>
              </w:rPr>
              <w:t>1</w:t>
            </w:r>
          </w:p>
        </w:tc>
        <w:tc>
          <w:tcPr>
            <w:tcW w:w="1039" w:type="dxa"/>
          </w:tcPr>
          <w:p w14:paraId="14637839" w14:textId="77777777" w:rsidR="00CF33E6" w:rsidRDefault="00000000">
            <w:pPr>
              <w:spacing w:after="20" w:line="240" w:lineRule="auto"/>
            </w:pPr>
            <w:r>
              <w:rPr>
                <w:sz w:val="14"/>
              </w:rPr>
              <w:t>Smart Classroom Setup</w:t>
            </w:r>
          </w:p>
        </w:tc>
        <w:tc>
          <w:tcPr>
            <w:tcW w:w="962" w:type="dxa"/>
          </w:tcPr>
          <w:p w14:paraId="4707DA61" w14:textId="77777777" w:rsidR="00CF33E6" w:rsidRDefault="00000000">
            <w:pPr>
              <w:spacing w:after="20" w:line="240" w:lineRule="auto"/>
            </w:pPr>
            <w:r>
              <w:rPr>
                <w:sz w:val="14"/>
              </w:rPr>
              <w:t>Commerce Block – Room 203</w:t>
            </w:r>
          </w:p>
        </w:tc>
        <w:tc>
          <w:tcPr>
            <w:tcW w:w="510" w:type="dxa"/>
          </w:tcPr>
          <w:p w14:paraId="13519382" w14:textId="77777777" w:rsidR="00CF33E6" w:rsidRDefault="00000000">
            <w:pPr>
              <w:spacing w:after="20" w:line="240" w:lineRule="auto"/>
            </w:pPr>
            <w:r>
              <w:rPr>
                <w:sz w:val="14"/>
              </w:rPr>
              <w:t>New</w:t>
            </w:r>
          </w:p>
        </w:tc>
        <w:tc>
          <w:tcPr>
            <w:tcW w:w="808" w:type="dxa"/>
          </w:tcPr>
          <w:p w14:paraId="3B9494A7" w14:textId="77777777" w:rsidR="00CF33E6" w:rsidRDefault="00000000">
            <w:pPr>
              <w:spacing w:after="20" w:line="240" w:lineRule="auto"/>
            </w:pPr>
            <w:r>
              <w:rPr>
                <w:sz w:val="14"/>
              </w:rPr>
              <w:t>HOD – Commerce</w:t>
            </w:r>
          </w:p>
        </w:tc>
        <w:tc>
          <w:tcPr>
            <w:tcW w:w="616" w:type="dxa"/>
          </w:tcPr>
          <w:p w14:paraId="4E17ADDF" w14:textId="77777777" w:rsidR="00CF33E6" w:rsidRDefault="00000000">
            <w:pPr>
              <w:spacing w:after="20" w:line="240" w:lineRule="auto"/>
            </w:pPr>
            <w:r>
              <w:rPr>
                <w:sz w:val="14"/>
              </w:rPr>
              <w:t>05-07-2025</w:t>
            </w:r>
          </w:p>
        </w:tc>
        <w:tc>
          <w:tcPr>
            <w:tcW w:w="654" w:type="dxa"/>
          </w:tcPr>
          <w:p w14:paraId="7D7630BB" w14:textId="77777777" w:rsidR="00CF33E6" w:rsidRDefault="00000000">
            <w:pPr>
              <w:spacing w:after="20" w:line="240" w:lineRule="auto"/>
            </w:pPr>
            <w:r>
              <w:rPr>
                <w:sz w:val="14"/>
              </w:rPr>
              <w:t>Approved</w:t>
            </w:r>
          </w:p>
        </w:tc>
        <w:tc>
          <w:tcPr>
            <w:tcW w:w="693" w:type="dxa"/>
          </w:tcPr>
          <w:p w14:paraId="3A386547" w14:textId="77777777" w:rsidR="00CF33E6" w:rsidRDefault="00000000">
            <w:pPr>
              <w:spacing w:after="20" w:line="240" w:lineRule="auto"/>
            </w:pPr>
            <w:r>
              <w:rPr>
                <w:sz w:val="14"/>
              </w:rPr>
              <w:t>Registrar</w:t>
            </w:r>
          </w:p>
        </w:tc>
        <w:tc>
          <w:tcPr>
            <w:tcW w:w="1000" w:type="dxa"/>
          </w:tcPr>
          <w:p w14:paraId="20922BA3" w14:textId="77777777" w:rsidR="00CF33E6" w:rsidRDefault="00000000">
            <w:pPr>
              <w:spacing w:after="20" w:line="240" w:lineRule="auto"/>
            </w:pPr>
            <w:r>
              <w:rPr>
                <w:sz w:val="14"/>
              </w:rPr>
              <w:t>15.0</w:t>
            </w:r>
          </w:p>
        </w:tc>
        <w:tc>
          <w:tcPr>
            <w:tcW w:w="693" w:type="dxa"/>
          </w:tcPr>
          <w:p w14:paraId="22A0D3B3" w14:textId="77777777" w:rsidR="00CF33E6" w:rsidRDefault="00000000">
            <w:pPr>
              <w:spacing w:after="20" w:line="240" w:lineRule="auto"/>
            </w:pPr>
            <w:r>
              <w:rPr>
                <w:sz w:val="14"/>
              </w:rPr>
              <w:t>CSR – ABC Pvt Ltd.</w:t>
            </w:r>
          </w:p>
        </w:tc>
        <w:tc>
          <w:tcPr>
            <w:tcW w:w="847" w:type="dxa"/>
          </w:tcPr>
          <w:p w14:paraId="0EE63872" w14:textId="77777777" w:rsidR="00CF33E6" w:rsidRDefault="00000000">
            <w:pPr>
              <w:spacing w:after="20" w:line="240" w:lineRule="auto"/>
            </w:pPr>
            <w:r>
              <w:rPr>
                <w:sz w:val="14"/>
              </w:rPr>
              <w:t>15-10-2025</w:t>
            </w:r>
          </w:p>
        </w:tc>
        <w:tc>
          <w:tcPr>
            <w:tcW w:w="847" w:type="dxa"/>
          </w:tcPr>
          <w:p w14:paraId="31102CA8" w14:textId="77777777" w:rsidR="00CF33E6" w:rsidRDefault="00000000">
            <w:pPr>
              <w:spacing w:after="20" w:line="240" w:lineRule="auto"/>
            </w:pPr>
            <w:r>
              <w:rPr>
                <w:sz w:val="14"/>
              </w:rPr>
              <w:t>–</w:t>
            </w:r>
          </w:p>
        </w:tc>
        <w:tc>
          <w:tcPr>
            <w:tcW w:w="1000" w:type="dxa"/>
          </w:tcPr>
          <w:p w14:paraId="548DE832" w14:textId="77777777" w:rsidR="00CF33E6" w:rsidRDefault="00000000">
            <w:pPr>
              <w:spacing w:after="20" w:line="240" w:lineRule="auto"/>
            </w:pPr>
            <w:r>
              <w:rPr>
                <w:sz w:val="14"/>
              </w:rPr>
              <w:t>UGC ICT Norms, Fire Safety</w:t>
            </w:r>
          </w:p>
        </w:tc>
        <w:tc>
          <w:tcPr>
            <w:tcW w:w="654" w:type="dxa"/>
          </w:tcPr>
          <w:p w14:paraId="6311A4B9" w14:textId="77777777" w:rsidR="00CF33E6" w:rsidRDefault="00000000">
            <w:pPr>
              <w:spacing w:after="20" w:line="240" w:lineRule="auto"/>
            </w:pPr>
            <w:r>
              <w:rPr>
                <w:sz w:val="14"/>
              </w:rPr>
              <w:t>Yes</w:t>
            </w:r>
          </w:p>
        </w:tc>
        <w:tc>
          <w:tcPr>
            <w:tcW w:w="1270" w:type="dxa"/>
          </w:tcPr>
          <w:p w14:paraId="36E92FE3" w14:textId="77777777" w:rsidR="00CF33E6" w:rsidRDefault="00000000">
            <w:pPr>
              <w:spacing w:after="20" w:line="240" w:lineRule="auto"/>
            </w:pPr>
            <w:r>
              <w:rPr>
                <w:sz w:val="14"/>
              </w:rPr>
              <w:t>Proposal Doc #CDC/2025/07/12</w:t>
            </w:r>
          </w:p>
        </w:tc>
        <w:tc>
          <w:tcPr>
            <w:tcW w:w="654" w:type="dxa"/>
          </w:tcPr>
          <w:p w14:paraId="2ADEF9C6" w14:textId="77777777" w:rsidR="00CF33E6" w:rsidRDefault="00000000">
            <w:pPr>
              <w:spacing w:after="20" w:line="240" w:lineRule="auto"/>
            </w:pPr>
            <w:r>
              <w:rPr>
                <w:sz w:val="14"/>
              </w:rPr>
              <w:t>IT Cell + Vendor</w:t>
            </w:r>
          </w:p>
        </w:tc>
        <w:tc>
          <w:tcPr>
            <w:tcW w:w="510" w:type="dxa"/>
          </w:tcPr>
          <w:p w14:paraId="4720E065" w14:textId="77777777" w:rsidR="00CF33E6" w:rsidRDefault="00000000">
            <w:pPr>
              <w:spacing w:after="20" w:line="240" w:lineRule="auto"/>
            </w:pPr>
            <w:r>
              <w:rPr>
                <w:sz w:val="14"/>
              </w:rPr>
              <w:t>CDC</w:t>
            </w:r>
          </w:p>
        </w:tc>
        <w:tc>
          <w:tcPr>
            <w:tcW w:w="1077" w:type="dxa"/>
          </w:tcPr>
          <w:p w14:paraId="534D56C3" w14:textId="77777777" w:rsidR="00CF33E6" w:rsidRDefault="00000000">
            <w:pPr>
              <w:spacing w:after="20" w:line="240" w:lineRule="auto"/>
            </w:pPr>
            <w:r>
              <w:rPr>
                <w:sz w:val="14"/>
              </w:rPr>
              <w:t>Work order released</w:t>
            </w:r>
          </w:p>
        </w:tc>
      </w:tr>
      <w:tr w:rsidR="00CF33E6" w14:paraId="11E326C1" w14:textId="77777777">
        <w:trPr>
          <w:cantSplit/>
          <w:jc w:val="center"/>
        </w:trPr>
        <w:tc>
          <w:tcPr>
            <w:tcW w:w="510" w:type="dxa"/>
            <w:shd w:val="clear" w:color="auto" w:fill="EEF2F8"/>
          </w:tcPr>
          <w:p w14:paraId="612CC213" w14:textId="77777777" w:rsidR="00CF33E6" w:rsidRDefault="00000000">
            <w:pPr>
              <w:spacing w:after="20" w:line="240" w:lineRule="auto"/>
            </w:pPr>
            <w:r>
              <w:rPr>
                <w:sz w:val="14"/>
              </w:rPr>
              <w:t>2</w:t>
            </w:r>
          </w:p>
        </w:tc>
        <w:tc>
          <w:tcPr>
            <w:tcW w:w="1039" w:type="dxa"/>
            <w:shd w:val="clear" w:color="auto" w:fill="EEF2F8"/>
          </w:tcPr>
          <w:p w14:paraId="0D1E2AA6" w14:textId="77777777" w:rsidR="00CF33E6" w:rsidRDefault="00000000">
            <w:pPr>
              <w:spacing w:after="20" w:line="240" w:lineRule="auto"/>
            </w:pPr>
            <w:r>
              <w:rPr>
                <w:sz w:val="14"/>
              </w:rPr>
              <w:t>Research Lab Renovation</w:t>
            </w:r>
          </w:p>
        </w:tc>
        <w:tc>
          <w:tcPr>
            <w:tcW w:w="962" w:type="dxa"/>
            <w:shd w:val="clear" w:color="auto" w:fill="EEF2F8"/>
          </w:tcPr>
          <w:p w14:paraId="5956CA51" w14:textId="77777777" w:rsidR="00CF33E6" w:rsidRDefault="00000000">
            <w:pPr>
              <w:spacing w:after="20" w:line="240" w:lineRule="auto"/>
            </w:pPr>
            <w:r>
              <w:rPr>
                <w:sz w:val="14"/>
              </w:rPr>
              <w:t>Physics Block – Lab 101</w:t>
            </w:r>
          </w:p>
        </w:tc>
        <w:tc>
          <w:tcPr>
            <w:tcW w:w="510" w:type="dxa"/>
            <w:shd w:val="clear" w:color="auto" w:fill="EEF2F8"/>
          </w:tcPr>
          <w:p w14:paraId="719C5F1D" w14:textId="77777777" w:rsidR="00CF33E6" w:rsidRDefault="00000000">
            <w:pPr>
              <w:spacing w:after="20" w:line="240" w:lineRule="auto"/>
            </w:pPr>
            <w:r>
              <w:rPr>
                <w:sz w:val="14"/>
              </w:rPr>
              <w:t>Renovation</w:t>
            </w:r>
          </w:p>
        </w:tc>
        <w:tc>
          <w:tcPr>
            <w:tcW w:w="808" w:type="dxa"/>
            <w:shd w:val="clear" w:color="auto" w:fill="EEF2F8"/>
          </w:tcPr>
          <w:p w14:paraId="16F9C5A3" w14:textId="77777777" w:rsidR="00CF33E6" w:rsidRDefault="00000000">
            <w:pPr>
              <w:spacing w:after="20" w:line="240" w:lineRule="auto"/>
            </w:pPr>
            <w:r>
              <w:rPr>
                <w:sz w:val="14"/>
              </w:rPr>
              <w:t>Lab In-Charge</w:t>
            </w:r>
          </w:p>
        </w:tc>
        <w:tc>
          <w:tcPr>
            <w:tcW w:w="616" w:type="dxa"/>
            <w:shd w:val="clear" w:color="auto" w:fill="EEF2F8"/>
          </w:tcPr>
          <w:p w14:paraId="071FB97D" w14:textId="77777777" w:rsidR="00CF33E6" w:rsidRDefault="00000000">
            <w:pPr>
              <w:spacing w:after="20" w:line="240" w:lineRule="auto"/>
            </w:pPr>
            <w:r>
              <w:rPr>
                <w:sz w:val="14"/>
              </w:rPr>
              <w:t>10-07-2025</w:t>
            </w:r>
          </w:p>
        </w:tc>
        <w:tc>
          <w:tcPr>
            <w:tcW w:w="654" w:type="dxa"/>
            <w:shd w:val="clear" w:color="auto" w:fill="EEF2F8"/>
          </w:tcPr>
          <w:p w14:paraId="671B9785" w14:textId="77777777" w:rsidR="00CF33E6" w:rsidRDefault="00000000">
            <w:pPr>
              <w:spacing w:after="20" w:line="240" w:lineRule="auto"/>
            </w:pPr>
            <w:r>
              <w:rPr>
                <w:sz w:val="14"/>
              </w:rPr>
              <w:t>Approved</w:t>
            </w:r>
          </w:p>
        </w:tc>
        <w:tc>
          <w:tcPr>
            <w:tcW w:w="693" w:type="dxa"/>
            <w:shd w:val="clear" w:color="auto" w:fill="EEF2F8"/>
          </w:tcPr>
          <w:p w14:paraId="2890C27A" w14:textId="77777777" w:rsidR="00CF33E6" w:rsidRDefault="00000000">
            <w:pPr>
              <w:spacing w:after="20" w:line="240" w:lineRule="auto"/>
            </w:pPr>
            <w:r>
              <w:rPr>
                <w:sz w:val="14"/>
              </w:rPr>
              <w:t>Governing Body</w:t>
            </w:r>
          </w:p>
        </w:tc>
        <w:tc>
          <w:tcPr>
            <w:tcW w:w="1000" w:type="dxa"/>
            <w:shd w:val="clear" w:color="auto" w:fill="EEF2F8"/>
          </w:tcPr>
          <w:p w14:paraId="54819125" w14:textId="77777777" w:rsidR="00CF33E6" w:rsidRDefault="00000000">
            <w:pPr>
              <w:spacing w:after="20" w:line="240" w:lineRule="auto"/>
            </w:pPr>
            <w:r>
              <w:rPr>
                <w:sz w:val="14"/>
              </w:rPr>
              <w:t>25.0</w:t>
            </w:r>
          </w:p>
        </w:tc>
        <w:tc>
          <w:tcPr>
            <w:tcW w:w="693" w:type="dxa"/>
            <w:shd w:val="clear" w:color="auto" w:fill="EEF2F8"/>
          </w:tcPr>
          <w:p w14:paraId="09AA1595" w14:textId="77777777" w:rsidR="00CF33E6" w:rsidRDefault="00000000">
            <w:pPr>
              <w:spacing w:after="20" w:line="240" w:lineRule="auto"/>
            </w:pPr>
            <w:r>
              <w:rPr>
                <w:sz w:val="14"/>
              </w:rPr>
              <w:t>Institutional Fund</w:t>
            </w:r>
          </w:p>
        </w:tc>
        <w:tc>
          <w:tcPr>
            <w:tcW w:w="847" w:type="dxa"/>
            <w:shd w:val="clear" w:color="auto" w:fill="EEF2F8"/>
          </w:tcPr>
          <w:p w14:paraId="5D0AA023" w14:textId="77777777" w:rsidR="00CF33E6" w:rsidRDefault="00000000">
            <w:pPr>
              <w:spacing w:after="20" w:line="240" w:lineRule="auto"/>
            </w:pPr>
            <w:r>
              <w:rPr>
                <w:sz w:val="14"/>
              </w:rPr>
              <w:t>30-11-2025</w:t>
            </w:r>
          </w:p>
        </w:tc>
        <w:tc>
          <w:tcPr>
            <w:tcW w:w="847" w:type="dxa"/>
            <w:shd w:val="clear" w:color="auto" w:fill="EEF2F8"/>
          </w:tcPr>
          <w:p w14:paraId="7BAE4297" w14:textId="77777777" w:rsidR="00CF33E6" w:rsidRDefault="00000000">
            <w:pPr>
              <w:spacing w:after="20" w:line="240" w:lineRule="auto"/>
            </w:pPr>
            <w:r>
              <w:rPr>
                <w:sz w:val="14"/>
              </w:rPr>
              <w:t>–</w:t>
            </w:r>
          </w:p>
        </w:tc>
        <w:tc>
          <w:tcPr>
            <w:tcW w:w="1000" w:type="dxa"/>
            <w:shd w:val="clear" w:color="auto" w:fill="EEF2F8"/>
          </w:tcPr>
          <w:p w14:paraId="673D9FED" w14:textId="77777777" w:rsidR="00CF33E6" w:rsidRDefault="00000000">
            <w:pPr>
              <w:spacing w:after="20" w:line="240" w:lineRule="auto"/>
            </w:pPr>
            <w:r>
              <w:rPr>
                <w:sz w:val="14"/>
              </w:rPr>
              <w:t>AICTE Lab Standards</w:t>
            </w:r>
          </w:p>
        </w:tc>
        <w:tc>
          <w:tcPr>
            <w:tcW w:w="654" w:type="dxa"/>
            <w:shd w:val="clear" w:color="auto" w:fill="EEF2F8"/>
          </w:tcPr>
          <w:p w14:paraId="422D37B7" w14:textId="77777777" w:rsidR="00CF33E6" w:rsidRDefault="00000000">
            <w:pPr>
              <w:spacing w:after="20" w:line="240" w:lineRule="auto"/>
            </w:pPr>
            <w:r>
              <w:rPr>
                <w:sz w:val="14"/>
              </w:rPr>
              <w:t>Partial</w:t>
            </w:r>
          </w:p>
        </w:tc>
        <w:tc>
          <w:tcPr>
            <w:tcW w:w="1270" w:type="dxa"/>
            <w:shd w:val="clear" w:color="auto" w:fill="EEF2F8"/>
          </w:tcPr>
          <w:p w14:paraId="5BBF418B" w14:textId="77777777" w:rsidR="00CF33E6" w:rsidRDefault="00000000">
            <w:pPr>
              <w:spacing w:after="20" w:line="240" w:lineRule="auto"/>
            </w:pPr>
            <w:r>
              <w:rPr>
                <w:sz w:val="14"/>
              </w:rPr>
              <w:t>Tender Doc #PHYS/2025/REN</w:t>
            </w:r>
          </w:p>
        </w:tc>
        <w:tc>
          <w:tcPr>
            <w:tcW w:w="654" w:type="dxa"/>
            <w:shd w:val="clear" w:color="auto" w:fill="EEF2F8"/>
          </w:tcPr>
          <w:p w14:paraId="53425812" w14:textId="77777777" w:rsidR="00CF33E6" w:rsidRDefault="00000000">
            <w:pPr>
              <w:spacing w:after="20" w:line="240" w:lineRule="auto"/>
            </w:pPr>
            <w:r>
              <w:rPr>
                <w:sz w:val="14"/>
              </w:rPr>
              <w:t>Engineering Dept.</w:t>
            </w:r>
          </w:p>
        </w:tc>
        <w:tc>
          <w:tcPr>
            <w:tcW w:w="510" w:type="dxa"/>
            <w:shd w:val="clear" w:color="auto" w:fill="EEF2F8"/>
          </w:tcPr>
          <w:p w14:paraId="33399DEE" w14:textId="77777777" w:rsidR="00CF33E6" w:rsidRDefault="00000000">
            <w:pPr>
              <w:spacing w:after="20" w:line="240" w:lineRule="auto"/>
            </w:pPr>
            <w:r>
              <w:rPr>
                <w:sz w:val="14"/>
              </w:rPr>
              <w:t>IQAC</w:t>
            </w:r>
          </w:p>
        </w:tc>
        <w:tc>
          <w:tcPr>
            <w:tcW w:w="1077" w:type="dxa"/>
            <w:shd w:val="clear" w:color="auto" w:fill="EEF2F8"/>
          </w:tcPr>
          <w:p w14:paraId="446C82CF" w14:textId="77777777" w:rsidR="00CF33E6" w:rsidRDefault="00000000">
            <w:pPr>
              <w:spacing w:after="20" w:line="240" w:lineRule="auto"/>
            </w:pPr>
            <w:r>
              <w:rPr>
                <w:sz w:val="14"/>
              </w:rPr>
              <w:t>Instruments pending delivery</w:t>
            </w:r>
          </w:p>
        </w:tc>
      </w:tr>
      <w:tr w:rsidR="00CF33E6" w14:paraId="1D1EFEFE" w14:textId="77777777">
        <w:trPr>
          <w:cantSplit/>
          <w:jc w:val="center"/>
        </w:trPr>
        <w:tc>
          <w:tcPr>
            <w:tcW w:w="510" w:type="dxa"/>
          </w:tcPr>
          <w:p w14:paraId="52526EA3" w14:textId="77777777" w:rsidR="00CF33E6" w:rsidRDefault="00000000">
            <w:pPr>
              <w:spacing w:after="20" w:line="240" w:lineRule="auto"/>
            </w:pPr>
            <w:r>
              <w:rPr>
                <w:sz w:val="14"/>
              </w:rPr>
              <w:t>3</w:t>
            </w:r>
          </w:p>
        </w:tc>
        <w:tc>
          <w:tcPr>
            <w:tcW w:w="1039" w:type="dxa"/>
          </w:tcPr>
          <w:p w14:paraId="3F6B49B8" w14:textId="77777777" w:rsidR="00CF33E6" w:rsidRDefault="00000000">
            <w:pPr>
              <w:spacing w:after="20" w:line="240" w:lineRule="auto"/>
            </w:pPr>
            <w:r>
              <w:rPr>
                <w:sz w:val="14"/>
              </w:rPr>
              <w:t>Hostel Washroom Upgradation</w:t>
            </w:r>
          </w:p>
        </w:tc>
        <w:tc>
          <w:tcPr>
            <w:tcW w:w="962" w:type="dxa"/>
          </w:tcPr>
          <w:p w14:paraId="11F7DDE8" w14:textId="77777777" w:rsidR="00CF33E6" w:rsidRDefault="00000000">
            <w:pPr>
              <w:spacing w:after="20" w:line="240" w:lineRule="auto"/>
            </w:pPr>
            <w:r>
              <w:rPr>
                <w:sz w:val="14"/>
              </w:rPr>
              <w:t>Hostel Block A</w:t>
            </w:r>
          </w:p>
        </w:tc>
        <w:tc>
          <w:tcPr>
            <w:tcW w:w="510" w:type="dxa"/>
          </w:tcPr>
          <w:p w14:paraId="6D08BA63" w14:textId="77777777" w:rsidR="00CF33E6" w:rsidRDefault="00000000">
            <w:pPr>
              <w:spacing w:after="20" w:line="240" w:lineRule="auto"/>
            </w:pPr>
            <w:r>
              <w:rPr>
                <w:sz w:val="14"/>
              </w:rPr>
              <w:t>Upgrade</w:t>
            </w:r>
          </w:p>
        </w:tc>
        <w:tc>
          <w:tcPr>
            <w:tcW w:w="808" w:type="dxa"/>
          </w:tcPr>
          <w:p w14:paraId="02E34F25" w14:textId="77777777" w:rsidR="00CF33E6" w:rsidRDefault="00000000">
            <w:pPr>
              <w:spacing w:after="20" w:line="240" w:lineRule="auto"/>
            </w:pPr>
            <w:r>
              <w:rPr>
                <w:sz w:val="14"/>
              </w:rPr>
              <w:t>Student Council</w:t>
            </w:r>
          </w:p>
        </w:tc>
        <w:tc>
          <w:tcPr>
            <w:tcW w:w="616" w:type="dxa"/>
          </w:tcPr>
          <w:p w14:paraId="655FF690" w14:textId="77777777" w:rsidR="00CF33E6" w:rsidRDefault="00000000">
            <w:pPr>
              <w:spacing w:after="20" w:line="240" w:lineRule="auto"/>
            </w:pPr>
            <w:r>
              <w:rPr>
                <w:sz w:val="14"/>
              </w:rPr>
              <w:t>12-07-2025</w:t>
            </w:r>
          </w:p>
        </w:tc>
        <w:tc>
          <w:tcPr>
            <w:tcW w:w="654" w:type="dxa"/>
          </w:tcPr>
          <w:p w14:paraId="2D82CE07" w14:textId="77777777" w:rsidR="00CF33E6" w:rsidRDefault="00000000">
            <w:pPr>
              <w:spacing w:after="20" w:line="240" w:lineRule="auto"/>
            </w:pPr>
            <w:r>
              <w:rPr>
                <w:sz w:val="14"/>
              </w:rPr>
              <w:t>Approved</w:t>
            </w:r>
          </w:p>
        </w:tc>
        <w:tc>
          <w:tcPr>
            <w:tcW w:w="693" w:type="dxa"/>
          </w:tcPr>
          <w:p w14:paraId="0E26B99D" w14:textId="77777777" w:rsidR="00CF33E6" w:rsidRDefault="00000000">
            <w:pPr>
              <w:spacing w:after="20" w:line="240" w:lineRule="auto"/>
            </w:pPr>
            <w:r>
              <w:rPr>
                <w:sz w:val="14"/>
              </w:rPr>
              <w:t>Management Council</w:t>
            </w:r>
          </w:p>
        </w:tc>
        <w:tc>
          <w:tcPr>
            <w:tcW w:w="1000" w:type="dxa"/>
          </w:tcPr>
          <w:p w14:paraId="7EAB720E" w14:textId="77777777" w:rsidR="00CF33E6" w:rsidRDefault="00000000">
            <w:pPr>
              <w:spacing w:after="20" w:line="240" w:lineRule="auto"/>
            </w:pPr>
            <w:r>
              <w:rPr>
                <w:sz w:val="14"/>
              </w:rPr>
              <w:t>12.5</w:t>
            </w:r>
          </w:p>
        </w:tc>
        <w:tc>
          <w:tcPr>
            <w:tcW w:w="693" w:type="dxa"/>
          </w:tcPr>
          <w:p w14:paraId="124381DE" w14:textId="77777777" w:rsidR="00CF33E6" w:rsidRDefault="00000000">
            <w:pPr>
              <w:spacing w:after="20" w:line="240" w:lineRule="auto"/>
            </w:pPr>
            <w:r>
              <w:rPr>
                <w:sz w:val="14"/>
              </w:rPr>
              <w:t>AICTE Grant</w:t>
            </w:r>
          </w:p>
        </w:tc>
        <w:tc>
          <w:tcPr>
            <w:tcW w:w="847" w:type="dxa"/>
          </w:tcPr>
          <w:p w14:paraId="42D9E203" w14:textId="77777777" w:rsidR="00CF33E6" w:rsidRDefault="00000000">
            <w:pPr>
              <w:spacing w:after="20" w:line="240" w:lineRule="auto"/>
            </w:pPr>
            <w:r>
              <w:rPr>
                <w:sz w:val="14"/>
              </w:rPr>
              <w:t>15-09-2025</w:t>
            </w:r>
          </w:p>
        </w:tc>
        <w:tc>
          <w:tcPr>
            <w:tcW w:w="847" w:type="dxa"/>
          </w:tcPr>
          <w:p w14:paraId="3BC0680E" w14:textId="77777777" w:rsidR="00CF33E6" w:rsidRDefault="00000000">
            <w:pPr>
              <w:spacing w:after="20" w:line="240" w:lineRule="auto"/>
            </w:pPr>
            <w:r>
              <w:rPr>
                <w:sz w:val="14"/>
              </w:rPr>
              <w:t>10-09-2025</w:t>
            </w:r>
          </w:p>
        </w:tc>
        <w:tc>
          <w:tcPr>
            <w:tcW w:w="1000" w:type="dxa"/>
          </w:tcPr>
          <w:p w14:paraId="5F64A831" w14:textId="77777777" w:rsidR="00CF33E6" w:rsidRDefault="00000000">
            <w:pPr>
              <w:spacing w:after="20" w:line="240" w:lineRule="auto"/>
            </w:pPr>
            <w:r>
              <w:rPr>
                <w:sz w:val="14"/>
              </w:rPr>
              <w:t>RPwD Act Accessibility</w:t>
            </w:r>
          </w:p>
        </w:tc>
        <w:tc>
          <w:tcPr>
            <w:tcW w:w="654" w:type="dxa"/>
          </w:tcPr>
          <w:p w14:paraId="3395481A" w14:textId="77777777" w:rsidR="00CF33E6" w:rsidRDefault="00000000">
            <w:pPr>
              <w:spacing w:after="20" w:line="240" w:lineRule="auto"/>
            </w:pPr>
            <w:r>
              <w:rPr>
                <w:sz w:val="14"/>
              </w:rPr>
              <w:t>Yes</w:t>
            </w:r>
          </w:p>
        </w:tc>
        <w:tc>
          <w:tcPr>
            <w:tcW w:w="1270" w:type="dxa"/>
          </w:tcPr>
          <w:p w14:paraId="00FBE14B" w14:textId="77777777" w:rsidR="00CF33E6" w:rsidRDefault="00000000">
            <w:pPr>
              <w:spacing w:after="20" w:line="240" w:lineRule="auto"/>
            </w:pPr>
            <w:r>
              <w:rPr>
                <w:sz w:val="14"/>
              </w:rPr>
              <w:t>Completion Certificate #HOST/2025</w:t>
            </w:r>
          </w:p>
        </w:tc>
        <w:tc>
          <w:tcPr>
            <w:tcW w:w="654" w:type="dxa"/>
          </w:tcPr>
          <w:p w14:paraId="59FEB789" w14:textId="77777777" w:rsidR="00CF33E6" w:rsidRDefault="00000000">
            <w:pPr>
              <w:spacing w:after="20" w:line="240" w:lineRule="auto"/>
            </w:pPr>
            <w:r>
              <w:rPr>
                <w:sz w:val="14"/>
              </w:rPr>
              <w:t>Civil Works</w:t>
            </w:r>
          </w:p>
        </w:tc>
        <w:tc>
          <w:tcPr>
            <w:tcW w:w="510" w:type="dxa"/>
          </w:tcPr>
          <w:p w14:paraId="1BD3F2F1" w14:textId="77777777" w:rsidR="00CF33E6" w:rsidRDefault="00000000">
            <w:pPr>
              <w:spacing w:after="20" w:line="240" w:lineRule="auto"/>
            </w:pPr>
            <w:r>
              <w:rPr>
                <w:sz w:val="14"/>
              </w:rPr>
              <w:t>CDC</w:t>
            </w:r>
          </w:p>
        </w:tc>
        <w:tc>
          <w:tcPr>
            <w:tcW w:w="1077" w:type="dxa"/>
          </w:tcPr>
          <w:p w14:paraId="2D1BC345" w14:textId="77777777" w:rsidR="00CF33E6" w:rsidRDefault="00000000">
            <w:pPr>
              <w:spacing w:after="20" w:line="240" w:lineRule="auto"/>
            </w:pPr>
            <w:r>
              <w:rPr>
                <w:sz w:val="14"/>
              </w:rPr>
              <w:t>Completed early</w:t>
            </w:r>
          </w:p>
        </w:tc>
      </w:tr>
      <w:tr w:rsidR="00CF33E6" w14:paraId="68D11080" w14:textId="77777777">
        <w:trPr>
          <w:cantSplit/>
          <w:jc w:val="center"/>
        </w:trPr>
        <w:tc>
          <w:tcPr>
            <w:tcW w:w="510" w:type="dxa"/>
            <w:shd w:val="clear" w:color="auto" w:fill="EEF2F8"/>
          </w:tcPr>
          <w:p w14:paraId="49291058" w14:textId="77777777" w:rsidR="00CF33E6" w:rsidRDefault="00000000">
            <w:pPr>
              <w:spacing w:after="20" w:line="240" w:lineRule="auto"/>
            </w:pPr>
            <w:r>
              <w:rPr>
                <w:sz w:val="14"/>
              </w:rPr>
              <w:lastRenderedPageBreak/>
              <w:t>4</w:t>
            </w:r>
          </w:p>
        </w:tc>
        <w:tc>
          <w:tcPr>
            <w:tcW w:w="1039" w:type="dxa"/>
            <w:shd w:val="clear" w:color="auto" w:fill="EEF2F8"/>
          </w:tcPr>
          <w:p w14:paraId="4764D10B" w14:textId="77777777" w:rsidR="00CF33E6" w:rsidRDefault="00000000">
            <w:pPr>
              <w:spacing w:after="20" w:line="240" w:lineRule="auto"/>
            </w:pPr>
            <w:r>
              <w:rPr>
                <w:sz w:val="14"/>
              </w:rPr>
              <w:t>Digital Library Expansion</w:t>
            </w:r>
          </w:p>
        </w:tc>
        <w:tc>
          <w:tcPr>
            <w:tcW w:w="962" w:type="dxa"/>
            <w:shd w:val="clear" w:color="auto" w:fill="EEF2F8"/>
          </w:tcPr>
          <w:p w14:paraId="01B45B02" w14:textId="77777777" w:rsidR="00CF33E6" w:rsidRDefault="00000000">
            <w:pPr>
              <w:spacing w:after="20" w:line="240" w:lineRule="auto"/>
            </w:pPr>
            <w:r>
              <w:rPr>
                <w:sz w:val="14"/>
              </w:rPr>
              <w:t>Library</w:t>
            </w:r>
          </w:p>
        </w:tc>
        <w:tc>
          <w:tcPr>
            <w:tcW w:w="510" w:type="dxa"/>
            <w:shd w:val="clear" w:color="auto" w:fill="EEF2F8"/>
          </w:tcPr>
          <w:p w14:paraId="7F13FE31" w14:textId="77777777" w:rsidR="00CF33E6" w:rsidRDefault="00000000">
            <w:pPr>
              <w:spacing w:after="20" w:line="240" w:lineRule="auto"/>
            </w:pPr>
            <w:r>
              <w:rPr>
                <w:sz w:val="14"/>
              </w:rPr>
              <w:t>New</w:t>
            </w:r>
          </w:p>
        </w:tc>
        <w:tc>
          <w:tcPr>
            <w:tcW w:w="808" w:type="dxa"/>
            <w:shd w:val="clear" w:color="auto" w:fill="EEF2F8"/>
          </w:tcPr>
          <w:p w14:paraId="3D0B8CEC" w14:textId="77777777" w:rsidR="00CF33E6" w:rsidRDefault="00000000">
            <w:pPr>
              <w:spacing w:after="20" w:line="240" w:lineRule="auto"/>
            </w:pPr>
            <w:r>
              <w:rPr>
                <w:sz w:val="14"/>
              </w:rPr>
              <w:t>Librarian</w:t>
            </w:r>
          </w:p>
        </w:tc>
        <w:tc>
          <w:tcPr>
            <w:tcW w:w="616" w:type="dxa"/>
            <w:shd w:val="clear" w:color="auto" w:fill="EEF2F8"/>
          </w:tcPr>
          <w:p w14:paraId="7F2A1285" w14:textId="77777777" w:rsidR="00CF33E6" w:rsidRDefault="00000000">
            <w:pPr>
              <w:spacing w:after="20" w:line="240" w:lineRule="auto"/>
            </w:pPr>
            <w:r>
              <w:rPr>
                <w:sz w:val="14"/>
              </w:rPr>
              <w:t>20-07-2025</w:t>
            </w:r>
          </w:p>
        </w:tc>
        <w:tc>
          <w:tcPr>
            <w:tcW w:w="654" w:type="dxa"/>
            <w:shd w:val="clear" w:color="auto" w:fill="EEF2F8"/>
          </w:tcPr>
          <w:p w14:paraId="0C1581E3" w14:textId="77777777" w:rsidR="00CF33E6" w:rsidRDefault="00000000">
            <w:pPr>
              <w:spacing w:after="20" w:line="240" w:lineRule="auto"/>
            </w:pPr>
            <w:r>
              <w:rPr>
                <w:sz w:val="14"/>
              </w:rPr>
              <w:t>Deferred</w:t>
            </w:r>
          </w:p>
        </w:tc>
        <w:tc>
          <w:tcPr>
            <w:tcW w:w="693" w:type="dxa"/>
            <w:shd w:val="clear" w:color="auto" w:fill="EEF2F8"/>
          </w:tcPr>
          <w:p w14:paraId="3024A7D3" w14:textId="77777777" w:rsidR="00CF33E6" w:rsidRDefault="00000000">
            <w:pPr>
              <w:spacing w:after="20" w:line="240" w:lineRule="auto"/>
            </w:pPr>
            <w:r>
              <w:rPr>
                <w:sz w:val="14"/>
              </w:rPr>
              <w:t>–</w:t>
            </w:r>
          </w:p>
        </w:tc>
        <w:tc>
          <w:tcPr>
            <w:tcW w:w="1000" w:type="dxa"/>
            <w:shd w:val="clear" w:color="auto" w:fill="EEF2F8"/>
          </w:tcPr>
          <w:p w14:paraId="094712A3" w14:textId="77777777" w:rsidR="00CF33E6" w:rsidRDefault="00000000">
            <w:pPr>
              <w:spacing w:after="20" w:line="240" w:lineRule="auto"/>
            </w:pPr>
            <w:r>
              <w:rPr>
                <w:sz w:val="14"/>
              </w:rPr>
              <w:t>–</w:t>
            </w:r>
          </w:p>
        </w:tc>
        <w:tc>
          <w:tcPr>
            <w:tcW w:w="693" w:type="dxa"/>
            <w:shd w:val="clear" w:color="auto" w:fill="EEF2F8"/>
          </w:tcPr>
          <w:p w14:paraId="06A2A78C" w14:textId="77777777" w:rsidR="00CF33E6" w:rsidRDefault="00000000">
            <w:pPr>
              <w:spacing w:after="20" w:line="240" w:lineRule="auto"/>
            </w:pPr>
            <w:r>
              <w:rPr>
                <w:sz w:val="14"/>
              </w:rPr>
              <w:t>–</w:t>
            </w:r>
          </w:p>
        </w:tc>
        <w:tc>
          <w:tcPr>
            <w:tcW w:w="847" w:type="dxa"/>
            <w:shd w:val="clear" w:color="auto" w:fill="EEF2F8"/>
          </w:tcPr>
          <w:p w14:paraId="29025F68" w14:textId="77777777" w:rsidR="00CF33E6" w:rsidRDefault="00000000">
            <w:pPr>
              <w:spacing w:after="20" w:line="240" w:lineRule="auto"/>
            </w:pPr>
            <w:r>
              <w:rPr>
                <w:sz w:val="14"/>
              </w:rPr>
              <w:t>–</w:t>
            </w:r>
          </w:p>
        </w:tc>
        <w:tc>
          <w:tcPr>
            <w:tcW w:w="847" w:type="dxa"/>
            <w:shd w:val="clear" w:color="auto" w:fill="EEF2F8"/>
          </w:tcPr>
          <w:p w14:paraId="5B12DF70" w14:textId="77777777" w:rsidR="00CF33E6" w:rsidRDefault="00000000">
            <w:pPr>
              <w:spacing w:after="20" w:line="240" w:lineRule="auto"/>
            </w:pPr>
            <w:r>
              <w:rPr>
                <w:sz w:val="14"/>
              </w:rPr>
              <w:t>–</w:t>
            </w:r>
          </w:p>
        </w:tc>
        <w:tc>
          <w:tcPr>
            <w:tcW w:w="1000" w:type="dxa"/>
            <w:shd w:val="clear" w:color="auto" w:fill="EEF2F8"/>
          </w:tcPr>
          <w:p w14:paraId="7E12B08A" w14:textId="77777777" w:rsidR="00CF33E6" w:rsidRDefault="00000000">
            <w:pPr>
              <w:spacing w:after="20" w:line="240" w:lineRule="auto"/>
            </w:pPr>
            <w:r>
              <w:rPr>
                <w:sz w:val="14"/>
              </w:rPr>
              <w:t>NAAC Criterion 4 Standards</w:t>
            </w:r>
          </w:p>
        </w:tc>
        <w:tc>
          <w:tcPr>
            <w:tcW w:w="654" w:type="dxa"/>
            <w:shd w:val="clear" w:color="auto" w:fill="EEF2F8"/>
          </w:tcPr>
          <w:p w14:paraId="2E0B8AB5" w14:textId="77777777" w:rsidR="00CF33E6" w:rsidRDefault="00000000">
            <w:pPr>
              <w:spacing w:after="20" w:line="240" w:lineRule="auto"/>
            </w:pPr>
            <w:r>
              <w:rPr>
                <w:sz w:val="14"/>
              </w:rPr>
              <w:t>–</w:t>
            </w:r>
          </w:p>
        </w:tc>
        <w:tc>
          <w:tcPr>
            <w:tcW w:w="1270" w:type="dxa"/>
            <w:shd w:val="clear" w:color="auto" w:fill="EEF2F8"/>
          </w:tcPr>
          <w:p w14:paraId="0BD4FCE0" w14:textId="77777777" w:rsidR="00CF33E6" w:rsidRDefault="00000000">
            <w:pPr>
              <w:spacing w:after="20" w:line="240" w:lineRule="auto"/>
            </w:pPr>
            <w:r>
              <w:rPr>
                <w:sz w:val="14"/>
              </w:rPr>
              <w:t>Proposal #LIB/2025/07</w:t>
            </w:r>
          </w:p>
        </w:tc>
        <w:tc>
          <w:tcPr>
            <w:tcW w:w="654" w:type="dxa"/>
            <w:shd w:val="clear" w:color="auto" w:fill="EEF2F8"/>
          </w:tcPr>
          <w:p w14:paraId="04F5DCEB" w14:textId="77777777" w:rsidR="00CF33E6" w:rsidRDefault="00000000">
            <w:pPr>
              <w:spacing w:after="20" w:line="240" w:lineRule="auto"/>
            </w:pPr>
            <w:r>
              <w:rPr>
                <w:sz w:val="14"/>
              </w:rPr>
              <w:t>Library + IT Cell</w:t>
            </w:r>
          </w:p>
        </w:tc>
        <w:tc>
          <w:tcPr>
            <w:tcW w:w="510" w:type="dxa"/>
            <w:shd w:val="clear" w:color="auto" w:fill="EEF2F8"/>
          </w:tcPr>
          <w:p w14:paraId="6728D80B" w14:textId="77777777" w:rsidR="00CF33E6" w:rsidRDefault="00000000">
            <w:pPr>
              <w:spacing w:after="20" w:line="240" w:lineRule="auto"/>
            </w:pPr>
            <w:r>
              <w:rPr>
                <w:sz w:val="14"/>
              </w:rPr>
              <w:t>IQAC</w:t>
            </w:r>
          </w:p>
        </w:tc>
        <w:tc>
          <w:tcPr>
            <w:tcW w:w="1077" w:type="dxa"/>
            <w:shd w:val="clear" w:color="auto" w:fill="EEF2F8"/>
          </w:tcPr>
          <w:p w14:paraId="24F51270" w14:textId="77777777" w:rsidR="00CF33E6" w:rsidRDefault="00000000">
            <w:pPr>
              <w:spacing w:after="20" w:line="240" w:lineRule="auto"/>
            </w:pPr>
            <w:r>
              <w:rPr>
                <w:sz w:val="14"/>
              </w:rPr>
              <w:t>Awaiting funds</w:t>
            </w:r>
          </w:p>
        </w:tc>
      </w:tr>
    </w:tbl>
    <w:p w14:paraId="3772F915" w14:textId="77777777" w:rsidR="00CF33E6" w:rsidRDefault="00CF33E6">
      <w:pPr>
        <w:spacing w:after="40"/>
      </w:pPr>
    </w:p>
    <w:p w14:paraId="50CA7AC3" w14:textId="77777777" w:rsidR="00CF33E6" w:rsidRDefault="00CF33E6">
      <w:pPr>
        <w:sectPr w:rsidR="00CF33E6">
          <w:pgSz w:w="16838" w:h="11906" w:orient="landscape"/>
          <w:pgMar w:top="1134" w:right="1247" w:bottom="1134" w:left="1247" w:header="720" w:footer="720" w:gutter="0"/>
          <w:cols w:space="720"/>
          <w:docGrid w:linePitch="360"/>
        </w:sectPr>
      </w:pPr>
    </w:p>
    <w:p w14:paraId="02D46668" w14:textId="77777777" w:rsidR="00CF33E6" w:rsidRDefault="00000000">
      <w:pPr>
        <w:pStyle w:val="Heading3"/>
      </w:pPr>
      <w:r>
        <w:rPr>
          <w:b w:val="0"/>
        </w:rPr>
        <w:lastRenderedPageBreak/>
        <w:t>Monthly Campus Development Report – [Month, Year]</w:t>
      </w:r>
    </w:p>
    <w:p w14:paraId="296955E9" w14:textId="77777777" w:rsidR="00CF33E6" w:rsidRDefault="00000000">
      <w:pPr>
        <w:jc w:val="both"/>
      </w:pPr>
      <w:r>
        <w:rPr>
          <w:b/>
        </w:rPr>
        <w:t>Institution Name:</w:t>
      </w:r>
      <w:r>
        <w:t xml:space="preserve"> ____________________</w:t>
      </w:r>
    </w:p>
    <w:p w14:paraId="491192FA" w14:textId="77777777" w:rsidR="00CF33E6" w:rsidRDefault="00000000">
      <w:pPr>
        <w:jc w:val="both"/>
      </w:pPr>
      <w:r>
        <w:rPr>
          <w:b/>
        </w:rPr>
        <w:t>Prepared by:</w:t>
      </w:r>
      <w:r>
        <w:t xml:space="preserve"> ____________________ (Campus Development Committee – CDC / Facilities Manager)</w:t>
      </w:r>
    </w:p>
    <w:p w14:paraId="42406EAA" w14:textId="77777777" w:rsidR="00CF33E6" w:rsidRDefault="00000000">
      <w:pPr>
        <w:jc w:val="both"/>
      </w:pPr>
      <w:r>
        <w:rPr>
          <w:b/>
        </w:rPr>
        <w:t>Reviewed by:</w:t>
      </w:r>
      <w:r>
        <w:t xml:space="preserve"> ____________________ (IQAC / Dean Planning &amp; Development)</w:t>
      </w:r>
    </w:p>
    <w:p w14:paraId="3CE25489" w14:textId="77777777" w:rsidR="00CF33E6" w:rsidRDefault="00000000">
      <w:pPr>
        <w:pStyle w:val="Heading3"/>
      </w:pPr>
      <w:r>
        <w:rPr>
          <w:b w:val="0"/>
        </w:rPr>
        <w:t>1. Executive Summary</w:t>
      </w:r>
    </w:p>
    <w:p w14:paraId="51D1F15F" w14:textId="77777777" w:rsidR="00CF33E6" w:rsidRDefault="00000000">
      <w:pPr>
        <w:pStyle w:val="ListBullet"/>
        <w:jc w:val="both"/>
      </w:pPr>
      <w:r>
        <w:rPr>
          <w:b/>
        </w:rPr>
        <w:t>Total Development Projects:</w:t>
      </w:r>
      <w:r>
        <w:t xml:space="preserve"> ________</w:t>
      </w:r>
    </w:p>
    <w:p w14:paraId="7E25AF09" w14:textId="77777777" w:rsidR="00CF33E6" w:rsidRDefault="00000000">
      <w:pPr>
        <w:pStyle w:val="ListBullet"/>
        <w:jc w:val="both"/>
      </w:pPr>
      <w:r>
        <w:rPr>
          <w:b/>
        </w:rPr>
        <w:t>Approved &amp; In Progress:</w:t>
      </w:r>
      <w:r>
        <w:t xml:space="preserve"> ________</w:t>
      </w:r>
    </w:p>
    <w:p w14:paraId="06B8F132" w14:textId="77777777" w:rsidR="00CF33E6" w:rsidRDefault="00000000">
      <w:pPr>
        <w:pStyle w:val="ListBullet"/>
        <w:jc w:val="both"/>
      </w:pPr>
      <w:r>
        <w:rPr>
          <w:b/>
        </w:rPr>
        <w:t>Completed This Month:</w:t>
      </w:r>
      <w:r>
        <w:t xml:space="preserve"> ________</w:t>
      </w:r>
    </w:p>
    <w:p w14:paraId="0009C7A3" w14:textId="77777777" w:rsidR="00CF33E6" w:rsidRDefault="00000000">
      <w:pPr>
        <w:pStyle w:val="ListBullet"/>
        <w:jc w:val="both"/>
      </w:pPr>
      <w:r>
        <w:rPr>
          <w:b/>
        </w:rPr>
        <w:t>Pending / Deferred:</w:t>
      </w:r>
      <w:r>
        <w:t xml:space="preserve"> ________</w:t>
      </w:r>
    </w:p>
    <w:p w14:paraId="123C5BBC" w14:textId="77777777" w:rsidR="00CF33E6" w:rsidRDefault="00000000">
      <w:pPr>
        <w:pStyle w:val="ListBullet"/>
        <w:jc w:val="both"/>
      </w:pPr>
      <w:r>
        <w:rPr>
          <w:b/>
        </w:rPr>
        <w:t>Budget Allocated:</w:t>
      </w:r>
      <w:r>
        <w:t xml:space="preserve"> ₹ ________ Lakhs</w:t>
      </w:r>
    </w:p>
    <w:p w14:paraId="3097F286" w14:textId="77777777" w:rsidR="00CF33E6" w:rsidRDefault="00000000">
      <w:pPr>
        <w:pStyle w:val="ListBullet"/>
        <w:jc w:val="both"/>
      </w:pPr>
      <w:r>
        <w:rPr>
          <w:b/>
        </w:rPr>
        <w:t>Budget Utilized:</w:t>
      </w:r>
      <w:r>
        <w:t xml:space="preserve"> ₹ ________ Lakhs</w:t>
      </w:r>
    </w:p>
    <w:p w14:paraId="503FBACA" w14:textId="77777777" w:rsidR="00CF33E6" w:rsidRDefault="00000000">
      <w:pPr>
        <w:pStyle w:val="ListBullet"/>
        <w:jc w:val="both"/>
      </w:pPr>
      <w:r>
        <w:rPr>
          <w:b/>
        </w:rPr>
        <w:t>Overall Project Compliance Rate:</w:t>
      </w:r>
      <w:r>
        <w:t xml:space="preserve"> ________ %</w:t>
      </w:r>
    </w:p>
    <w:p w14:paraId="37EDC348" w14:textId="77777777" w:rsidR="00CF33E6" w:rsidRDefault="00000000">
      <w:pPr>
        <w:pStyle w:val="ListBullet"/>
        <w:jc w:val="both"/>
      </w:pPr>
      <w:r>
        <w:rPr>
          <w:b/>
        </w:rPr>
        <w:t>Highlights:</w:t>
      </w:r>
    </w:p>
    <w:p w14:paraId="37696A36" w14:textId="77777777" w:rsidR="00CF33E6" w:rsidRDefault="00000000">
      <w:pPr>
        <w:pStyle w:val="ListBullet2"/>
        <w:jc w:val="both"/>
      </w:pPr>
      <w:r>
        <w:rPr>
          <w:b/>
        </w:rPr>
        <w:t>Example:</w:t>
      </w:r>
      <w:r>
        <w:t xml:space="preserve"> </w:t>
      </w:r>
      <w:r>
        <w:rPr>
          <w:i/>
        </w:rPr>
        <w:t>“New Smart Classroom inaugurated in Commerce Block.”</w:t>
      </w:r>
    </w:p>
    <w:p w14:paraId="621C7747" w14:textId="77777777" w:rsidR="00CF33E6" w:rsidRDefault="00000000">
      <w:pPr>
        <w:pStyle w:val="ListBullet2"/>
        <w:jc w:val="both"/>
      </w:pPr>
      <w:r>
        <w:rPr>
          <w:b/>
        </w:rPr>
        <w:t>Example:</w:t>
      </w:r>
      <w:r>
        <w:t xml:space="preserve"> </w:t>
      </w:r>
      <w:r>
        <w:rPr>
          <w:i/>
        </w:rPr>
        <w:t>“Hostel washroom renovation completed under AICTE grant.”</w:t>
      </w:r>
    </w:p>
    <w:p w14:paraId="7918BA94" w14:textId="77777777" w:rsidR="00CF33E6" w:rsidRDefault="00000000">
      <w:pPr>
        <w:pStyle w:val="ListBullet"/>
        <w:jc w:val="both"/>
      </w:pPr>
      <w:r>
        <w:rPr>
          <w:b/>
        </w:rPr>
        <w:t>Challenges:</w:t>
      </w:r>
    </w:p>
    <w:p w14:paraId="44BAAD29" w14:textId="77777777" w:rsidR="00CF33E6" w:rsidRDefault="00000000">
      <w:pPr>
        <w:pStyle w:val="ListBullet2"/>
        <w:jc w:val="both"/>
      </w:pPr>
      <w:r>
        <w:rPr>
          <w:b/>
        </w:rPr>
        <w:t>Example:</w:t>
      </w:r>
      <w:r>
        <w:t xml:space="preserve"> </w:t>
      </w:r>
      <w:r>
        <w:rPr>
          <w:i/>
        </w:rPr>
        <w:t>“Digital Library expansion deferred due to lack of funds.”</w:t>
      </w:r>
    </w:p>
    <w:p w14:paraId="4891DF3A" w14:textId="77777777" w:rsidR="00CF33E6" w:rsidRDefault="00000000">
      <w:pPr>
        <w:pStyle w:val="Heading3"/>
      </w:pPr>
      <w:r>
        <w:rPr>
          <w:b w:val="0"/>
        </w:rPr>
        <w:t>2. Category-Wise Project Summary</w:t>
      </w:r>
    </w:p>
    <w:tbl>
      <w:tblPr>
        <w:tblStyle w:val="TableGrid"/>
        <w:tblW w:w="9411" w:type="dxa"/>
        <w:jc w:val="center"/>
        <w:tblLayout w:type="fixed"/>
        <w:tblLook w:val="04A0" w:firstRow="1" w:lastRow="0" w:firstColumn="1" w:lastColumn="0" w:noHBand="0" w:noVBand="1"/>
      </w:tblPr>
      <w:tblGrid>
        <w:gridCol w:w="2946"/>
        <w:gridCol w:w="916"/>
        <w:gridCol w:w="680"/>
        <w:gridCol w:w="720"/>
        <w:gridCol w:w="680"/>
        <w:gridCol w:w="785"/>
        <w:gridCol w:w="2684"/>
      </w:tblGrid>
      <w:tr w:rsidR="00CF33E6" w14:paraId="686FD570" w14:textId="77777777">
        <w:trPr>
          <w:cantSplit/>
          <w:tblHeader/>
          <w:jc w:val="center"/>
        </w:trPr>
        <w:tc>
          <w:tcPr>
            <w:tcW w:w="2945" w:type="dxa"/>
            <w:shd w:val="clear" w:color="auto" w:fill="1F3A5F"/>
          </w:tcPr>
          <w:p w14:paraId="1F2D8C0A" w14:textId="77777777" w:rsidR="00CF33E6" w:rsidRDefault="00000000">
            <w:pPr>
              <w:spacing w:after="20" w:line="240" w:lineRule="auto"/>
            </w:pPr>
            <w:r>
              <w:rPr>
                <w:b/>
                <w:color w:val="FFFFFF"/>
                <w:sz w:val="19"/>
              </w:rPr>
              <w:t>Category</w:t>
            </w:r>
          </w:p>
        </w:tc>
        <w:tc>
          <w:tcPr>
            <w:tcW w:w="916" w:type="dxa"/>
            <w:shd w:val="clear" w:color="auto" w:fill="1F3A5F"/>
          </w:tcPr>
          <w:p w14:paraId="3162188D" w14:textId="77777777" w:rsidR="00CF33E6" w:rsidRDefault="00000000">
            <w:pPr>
              <w:spacing w:after="20" w:line="240" w:lineRule="auto"/>
            </w:pPr>
            <w:r>
              <w:rPr>
                <w:b/>
                <w:color w:val="FFFFFF"/>
                <w:sz w:val="19"/>
              </w:rPr>
              <w:t>Total Projects</w:t>
            </w:r>
          </w:p>
        </w:tc>
        <w:tc>
          <w:tcPr>
            <w:tcW w:w="680" w:type="dxa"/>
            <w:shd w:val="clear" w:color="auto" w:fill="1F3A5F"/>
          </w:tcPr>
          <w:p w14:paraId="1B54A68D" w14:textId="77777777" w:rsidR="00CF33E6" w:rsidRDefault="00000000">
            <w:pPr>
              <w:spacing w:after="20" w:line="240" w:lineRule="auto"/>
            </w:pPr>
            <w:r>
              <w:rPr>
                <w:b/>
                <w:color w:val="FFFFFF"/>
                <w:sz w:val="19"/>
              </w:rPr>
              <w:t>Completed</w:t>
            </w:r>
          </w:p>
        </w:tc>
        <w:tc>
          <w:tcPr>
            <w:tcW w:w="720" w:type="dxa"/>
            <w:shd w:val="clear" w:color="auto" w:fill="1F3A5F"/>
          </w:tcPr>
          <w:p w14:paraId="19863416" w14:textId="77777777" w:rsidR="00CF33E6" w:rsidRDefault="00000000">
            <w:pPr>
              <w:spacing w:after="20" w:line="240" w:lineRule="auto"/>
            </w:pPr>
            <w:r>
              <w:rPr>
                <w:b/>
                <w:color w:val="FFFFFF"/>
                <w:sz w:val="19"/>
              </w:rPr>
              <w:t>In Progress</w:t>
            </w:r>
          </w:p>
        </w:tc>
        <w:tc>
          <w:tcPr>
            <w:tcW w:w="680" w:type="dxa"/>
            <w:shd w:val="clear" w:color="auto" w:fill="1F3A5F"/>
          </w:tcPr>
          <w:p w14:paraId="4C88E0B2" w14:textId="77777777" w:rsidR="00CF33E6" w:rsidRDefault="00000000">
            <w:pPr>
              <w:spacing w:after="20" w:line="240" w:lineRule="auto"/>
            </w:pPr>
            <w:r>
              <w:rPr>
                <w:b/>
                <w:color w:val="FFFFFF"/>
                <w:sz w:val="19"/>
              </w:rPr>
              <w:t>Deferred</w:t>
            </w:r>
          </w:p>
        </w:tc>
        <w:tc>
          <w:tcPr>
            <w:tcW w:w="785" w:type="dxa"/>
            <w:shd w:val="clear" w:color="auto" w:fill="1F3A5F"/>
          </w:tcPr>
          <w:p w14:paraId="3A20E90D" w14:textId="77777777" w:rsidR="00CF33E6" w:rsidRDefault="00000000">
            <w:pPr>
              <w:spacing w:after="20" w:line="240" w:lineRule="auto"/>
            </w:pPr>
            <w:r>
              <w:rPr>
                <w:b/>
                <w:color w:val="FFFFFF"/>
                <w:sz w:val="19"/>
              </w:rPr>
              <w:t>Compliance %</w:t>
            </w:r>
          </w:p>
        </w:tc>
        <w:tc>
          <w:tcPr>
            <w:tcW w:w="2684" w:type="dxa"/>
            <w:shd w:val="clear" w:color="auto" w:fill="1F3A5F"/>
          </w:tcPr>
          <w:p w14:paraId="1B997024" w14:textId="77777777" w:rsidR="00CF33E6" w:rsidRDefault="00000000">
            <w:pPr>
              <w:spacing w:after="20" w:line="240" w:lineRule="auto"/>
            </w:pPr>
            <w:r>
              <w:rPr>
                <w:b/>
                <w:color w:val="FFFFFF"/>
                <w:sz w:val="19"/>
              </w:rPr>
              <w:t>Remarks</w:t>
            </w:r>
          </w:p>
        </w:tc>
      </w:tr>
      <w:tr w:rsidR="00CF33E6" w14:paraId="13E4EEBD" w14:textId="77777777">
        <w:trPr>
          <w:cantSplit/>
          <w:jc w:val="center"/>
        </w:trPr>
        <w:tc>
          <w:tcPr>
            <w:tcW w:w="2945" w:type="dxa"/>
          </w:tcPr>
          <w:p w14:paraId="255C2B04" w14:textId="77777777" w:rsidR="00CF33E6" w:rsidRDefault="00000000">
            <w:pPr>
              <w:spacing w:after="20" w:line="240" w:lineRule="auto"/>
            </w:pPr>
            <w:r>
              <w:rPr>
                <w:sz w:val="19"/>
              </w:rPr>
              <w:t>Academic (Classrooms, Labs, Libraries)</w:t>
            </w:r>
          </w:p>
        </w:tc>
        <w:tc>
          <w:tcPr>
            <w:tcW w:w="916" w:type="dxa"/>
          </w:tcPr>
          <w:p w14:paraId="5BEAFF8F" w14:textId="77777777" w:rsidR="00CF33E6" w:rsidRDefault="00000000">
            <w:pPr>
              <w:spacing w:after="20" w:line="240" w:lineRule="auto"/>
            </w:pPr>
            <w:r>
              <w:rPr>
                <w:sz w:val="19"/>
              </w:rPr>
              <w:t>___</w:t>
            </w:r>
          </w:p>
        </w:tc>
        <w:tc>
          <w:tcPr>
            <w:tcW w:w="680" w:type="dxa"/>
          </w:tcPr>
          <w:p w14:paraId="615AF93F" w14:textId="77777777" w:rsidR="00CF33E6" w:rsidRDefault="00000000">
            <w:pPr>
              <w:spacing w:after="20" w:line="240" w:lineRule="auto"/>
            </w:pPr>
            <w:r>
              <w:rPr>
                <w:sz w:val="19"/>
              </w:rPr>
              <w:t>___</w:t>
            </w:r>
          </w:p>
        </w:tc>
        <w:tc>
          <w:tcPr>
            <w:tcW w:w="720" w:type="dxa"/>
          </w:tcPr>
          <w:p w14:paraId="7A18E017" w14:textId="77777777" w:rsidR="00CF33E6" w:rsidRDefault="00000000">
            <w:pPr>
              <w:spacing w:after="20" w:line="240" w:lineRule="auto"/>
            </w:pPr>
            <w:r>
              <w:rPr>
                <w:sz w:val="19"/>
              </w:rPr>
              <w:t>___</w:t>
            </w:r>
          </w:p>
        </w:tc>
        <w:tc>
          <w:tcPr>
            <w:tcW w:w="680" w:type="dxa"/>
          </w:tcPr>
          <w:p w14:paraId="2759DC60" w14:textId="77777777" w:rsidR="00CF33E6" w:rsidRDefault="00000000">
            <w:pPr>
              <w:spacing w:after="20" w:line="240" w:lineRule="auto"/>
            </w:pPr>
            <w:r>
              <w:rPr>
                <w:sz w:val="19"/>
              </w:rPr>
              <w:t>___</w:t>
            </w:r>
          </w:p>
        </w:tc>
        <w:tc>
          <w:tcPr>
            <w:tcW w:w="785" w:type="dxa"/>
          </w:tcPr>
          <w:p w14:paraId="3D6818D4" w14:textId="77777777" w:rsidR="00CF33E6" w:rsidRDefault="00000000">
            <w:pPr>
              <w:spacing w:after="20" w:line="240" w:lineRule="auto"/>
            </w:pPr>
            <w:r>
              <w:rPr>
                <w:sz w:val="19"/>
              </w:rPr>
              <w:t>___%</w:t>
            </w:r>
          </w:p>
        </w:tc>
        <w:tc>
          <w:tcPr>
            <w:tcW w:w="2684" w:type="dxa"/>
          </w:tcPr>
          <w:p w14:paraId="5D8D6191" w14:textId="77777777" w:rsidR="00CF33E6" w:rsidRDefault="00000000">
            <w:pPr>
              <w:spacing w:after="20" w:line="240" w:lineRule="auto"/>
            </w:pPr>
            <w:r>
              <w:rPr>
                <w:sz w:val="19"/>
              </w:rPr>
              <w:t>Includes smart classroom, library upgrade</w:t>
            </w:r>
          </w:p>
        </w:tc>
      </w:tr>
      <w:tr w:rsidR="00CF33E6" w14:paraId="7223FD97" w14:textId="77777777">
        <w:trPr>
          <w:cantSplit/>
          <w:jc w:val="center"/>
        </w:trPr>
        <w:tc>
          <w:tcPr>
            <w:tcW w:w="2945" w:type="dxa"/>
            <w:shd w:val="clear" w:color="auto" w:fill="EEF2F8"/>
          </w:tcPr>
          <w:p w14:paraId="50A79430" w14:textId="77777777" w:rsidR="00CF33E6" w:rsidRDefault="00000000">
            <w:pPr>
              <w:spacing w:after="20" w:line="240" w:lineRule="auto"/>
            </w:pPr>
            <w:r>
              <w:rPr>
                <w:sz w:val="19"/>
              </w:rPr>
              <w:t>Student Amenities (Hostels, Canteens, Health, Sports)</w:t>
            </w:r>
          </w:p>
        </w:tc>
        <w:tc>
          <w:tcPr>
            <w:tcW w:w="916" w:type="dxa"/>
            <w:shd w:val="clear" w:color="auto" w:fill="EEF2F8"/>
          </w:tcPr>
          <w:p w14:paraId="47ECD2DF" w14:textId="77777777" w:rsidR="00CF33E6" w:rsidRDefault="00000000">
            <w:pPr>
              <w:spacing w:after="20" w:line="240" w:lineRule="auto"/>
            </w:pPr>
            <w:r>
              <w:rPr>
                <w:sz w:val="19"/>
              </w:rPr>
              <w:t>___</w:t>
            </w:r>
          </w:p>
        </w:tc>
        <w:tc>
          <w:tcPr>
            <w:tcW w:w="680" w:type="dxa"/>
            <w:shd w:val="clear" w:color="auto" w:fill="EEF2F8"/>
          </w:tcPr>
          <w:p w14:paraId="6362A241" w14:textId="77777777" w:rsidR="00CF33E6" w:rsidRDefault="00000000">
            <w:pPr>
              <w:spacing w:after="20" w:line="240" w:lineRule="auto"/>
            </w:pPr>
            <w:r>
              <w:rPr>
                <w:sz w:val="19"/>
              </w:rPr>
              <w:t>___</w:t>
            </w:r>
          </w:p>
        </w:tc>
        <w:tc>
          <w:tcPr>
            <w:tcW w:w="720" w:type="dxa"/>
            <w:shd w:val="clear" w:color="auto" w:fill="EEF2F8"/>
          </w:tcPr>
          <w:p w14:paraId="59F7915F" w14:textId="77777777" w:rsidR="00CF33E6" w:rsidRDefault="00000000">
            <w:pPr>
              <w:spacing w:after="20" w:line="240" w:lineRule="auto"/>
            </w:pPr>
            <w:r>
              <w:rPr>
                <w:sz w:val="19"/>
              </w:rPr>
              <w:t>___</w:t>
            </w:r>
          </w:p>
        </w:tc>
        <w:tc>
          <w:tcPr>
            <w:tcW w:w="680" w:type="dxa"/>
            <w:shd w:val="clear" w:color="auto" w:fill="EEF2F8"/>
          </w:tcPr>
          <w:p w14:paraId="0990C9B9" w14:textId="77777777" w:rsidR="00CF33E6" w:rsidRDefault="00000000">
            <w:pPr>
              <w:spacing w:after="20" w:line="240" w:lineRule="auto"/>
            </w:pPr>
            <w:r>
              <w:rPr>
                <w:sz w:val="19"/>
              </w:rPr>
              <w:t>___</w:t>
            </w:r>
          </w:p>
        </w:tc>
        <w:tc>
          <w:tcPr>
            <w:tcW w:w="785" w:type="dxa"/>
            <w:shd w:val="clear" w:color="auto" w:fill="EEF2F8"/>
          </w:tcPr>
          <w:p w14:paraId="12977A61" w14:textId="77777777" w:rsidR="00CF33E6" w:rsidRDefault="00000000">
            <w:pPr>
              <w:spacing w:after="20" w:line="240" w:lineRule="auto"/>
            </w:pPr>
            <w:r>
              <w:rPr>
                <w:sz w:val="19"/>
              </w:rPr>
              <w:t>___%</w:t>
            </w:r>
          </w:p>
        </w:tc>
        <w:tc>
          <w:tcPr>
            <w:tcW w:w="2684" w:type="dxa"/>
            <w:shd w:val="clear" w:color="auto" w:fill="EEF2F8"/>
          </w:tcPr>
          <w:p w14:paraId="583E893E" w14:textId="77777777" w:rsidR="00CF33E6" w:rsidRDefault="00000000">
            <w:pPr>
              <w:spacing w:after="20" w:line="240" w:lineRule="auto"/>
            </w:pPr>
            <w:r>
              <w:rPr>
                <w:sz w:val="19"/>
              </w:rPr>
              <w:t>Hostel washroom, sports complex</w:t>
            </w:r>
          </w:p>
        </w:tc>
      </w:tr>
      <w:tr w:rsidR="00CF33E6" w14:paraId="19D93D33" w14:textId="77777777">
        <w:trPr>
          <w:cantSplit/>
          <w:jc w:val="center"/>
        </w:trPr>
        <w:tc>
          <w:tcPr>
            <w:tcW w:w="2945" w:type="dxa"/>
          </w:tcPr>
          <w:p w14:paraId="69C48389" w14:textId="77777777" w:rsidR="00CF33E6" w:rsidRDefault="00000000">
            <w:pPr>
              <w:spacing w:after="20" w:line="240" w:lineRule="auto"/>
            </w:pPr>
            <w:r>
              <w:rPr>
                <w:sz w:val="19"/>
              </w:rPr>
              <w:t>Administrative Facilities (Offices, Exam Cell)</w:t>
            </w:r>
          </w:p>
        </w:tc>
        <w:tc>
          <w:tcPr>
            <w:tcW w:w="916" w:type="dxa"/>
          </w:tcPr>
          <w:p w14:paraId="32F71E60" w14:textId="77777777" w:rsidR="00CF33E6" w:rsidRDefault="00000000">
            <w:pPr>
              <w:spacing w:after="20" w:line="240" w:lineRule="auto"/>
            </w:pPr>
            <w:r>
              <w:rPr>
                <w:sz w:val="19"/>
              </w:rPr>
              <w:t>___</w:t>
            </w:r>
          </w:p>
        </w:tc>
        <w:tc>
          <w:tcPr>
            <w:tcW w:w="680" w:type="dxa"/>
          </w:tcPr>
          <w:p w14:paraId="4D55092A" w14:textId="77777777" w:rsidR="00CF33E6" w:rsidRDefault="00000000">
            <w:pPr>
              <w:spacing w:after="20" w:line="240" w:lineRule="auto"/>
            </w:pPr>
            <w:r>
              <w:rPr>
                <w:sz w:val="19"/>
              </w:rPr>
              <w:t>___</w:t>
            </w:r>
          </w:p>
        </w:tc>
        <w:tc>
          <w:tcPr>
            <w:tcW w:w="720" w:type="dxa"/>
          </w:tcPr>
          <w:p w14:paraId="524D6440" w14:textId="77777777" w:rsidR="00CF33E6" w:rsidRDefault="00000000">
            <w:pPr>
              <w:spacing w:after="20" w:line="240" w:lineRule="auto"/>
            </w:pPr>
            <w:r>
              <w:rPr>
                <w:sz w:val="19"/>
              </w:rPr>
              <w:t>___</w:t>
            </w:r>
          </w:p>
        </w:tc>
        <w:tc>
          <w:tcPr>
            <w:tcW w:w="680" w:type="dxa"/>
          </w:tcPr>
          <w:p w14:paraId="7E0BDCD6" w14:textId="77777777" w:rsidR="00CF33E6" w:rsidRDefault="00000000">
            <w:pPr>
              <w:spacing w:after="20" w:line="240" w:lineRule="auto"/>
            </w:pPr>
            <w:r>
              <w:rPr>
                <w:sz w:val="19"/>
              </w:rPr>
              <w:t>___</w:t>
            </w:r>
          </w:p>
        </w:tc>
        <w:tc>
          <w:tcPr>
            <w:tcW w:w="785" w:type="dxa"/>
          </w:tcPr>
          <w:p w14:paraId="28240C08" w14:textId="77777777" w:rsidR="00CF33E6" w:rsidRDefault="00000000">
            <w:pPr>
              <w:spacing w:after="20" w:line="240" w:lineRule="auto"/>
            </w:pPr>
            <w:r>
              <w:rPr>
                <w:sz w:val="19"/>
              </w:rPr>
              <w:t>___%</w:t>
            </w:r>
          </w:p>
        </w:tc>
        <w:tc>
          <w:tcPr>
            <w:tcW w:w="2684" w:type="dxa"/>
          </w:tcPr>
          <w:p w14:paraId="09EE665A" w14:textId="77777777" w:rsidR="00CF33E6" w:rsidRDefault="00000000">
            <w:pPr>
              <w:spacing w:after="20" w:line="240" w:lineRule="auto"/>
            </w:pPr>
            <w:r>
              <w:rPr>
                <w:sz w:val="19"/>
              </w:rPr>
              <w:t>ERP-enabled exam office expansion</w:t>
            </w:r>
          </w:p>
        </w:tc>
      </w:tr>
      <w:tr w:rsidR="00CF33E6" w14:paraId="30B452BA" w14:textId="77777777">
        <w:trPr>
          <w:cantSplit/>
          <w:jc w:val="center"/>
        </w:trPr>
        <w:tc>
          <w:tcPr>
            <w:tcW w:w="2945" w:type="dxa"/>
            <w:shd w:val="clear" w:color="auto" w:fill="EEF2F8"/>
          </w:tcPr>
          <w:p w14:paraId="3E0D9157" w14:textId="77777777" w:rsidR="00CF33E6" w:rsidRDefault="00000000">
            <w:pPr>
              <w:spacing w:after="20" w:line="240" w:lineRule="auto"/>
            </w:pPr>
            <w:r>
              <w:rPr>
                <w:sz w:val="19"/>
              </w:rPr>
              <w:t>Digital Infrastructure (Data Centers, ERP, Smart Classrooms)</w:t>
            </w:r>
          </w:p>
        </w:tc>
        <w:tc>
          <w:tcPr>
            <w:tcW w:w="916" w:type="dxa"/>
            <w:shd w:val="clear" w:color="auto" w:fill="EEF2F8"/>
          </w:tcPr>
          <w:p w14:paraId="298D78D8" w14:textId="77777777" w:rsidR="00CF33E6" w:rsidRDefault="00000000">
            <w:pPr>
              <w:spacing w:after="20" w:line="240" w:lineRule="auto"/>
            </w:pPr>
            <w:r>
              <w:rPr>
                <w:sz w:val="19"/>
              </w:rPr>
              <w:t>___</w:t>
            </w:r>
          </w:p>
        </w:tc>
        <w:tc>
          <w:tcPr>
            <w:tcW w:w="680" w:type="dxa"/>
            <w:shd w:val="clear" w:color="auto" w:fill="EEF2F8"/>
          </w:tcPr>
          <w:p w14:paraId="3361BFD3" w14:textId="77777777" w:rsidR="00CF33E6" w:rsidRDefault="00000000">
            <w:pPr>
              <w:spacing w:after="20" w:line="240" w:lineRule="auto"/>
            </w:pPr>
            <w:r>
              <w:rPr>
                <w:sz w:val="19"/>
              </w:rPr>
              <w:t>___</w:t>
            </w:r>
          </w:p>
        </w:tc>
        <w:tc>
          <w:tcPr>
            <w:tcW w:w="720" w:type="dxa"/>
            <w:shd w:val="clear" w:color="auto" w:fill="EEF2F8"/>
          </w:tcPr>
          <w:p w14:paraId="4808D4D3" w14:textId="77777777" w:rsidR="00CF33E6" w:rsidRDefault="00000000">
            <w:pPr>
              <w:spacing w:after="20" w:line="240" w:lineRule="auto"/>
            </w:pPr>
            <w:r>
              <w:rPr>
                <w:sz w:val="19"/>
              </w:rPr>
              <w:t>___</w:t>
            </w:r>
          </w:p>
        </w:tc>
        <w:tc>
          <w:tcPr>
            <w:tcW w:w="680" w:type="dxa"/>
            <w:shd w:val="clear" w:color="auto" w:fill="EEF2F8"/>
          </w:tcPr>
          <w:p w14:paraId="15D96DF5" w14:textId="77777777" w:rsidR="00CF33E6" w:rsidRDefault="00000000">
            <w:pPr>
              <w:spacing w:after="20" w:line="240" w:lineRule="auto"/>
            </w:pPr>
            <w:r>
              <w:rPr>
                <w:sz w:val="19"/>
              </w:rPr>
              <w:t>___</w:t>
            </w:r>
          </w:p>
        </w:tc>
        <w:tc>
          <w:tcPr>
            <w:tcW w:w="785" w:type="dxa"/>
            <w:shd w:val="clear" w:color="auto" w:fill="EEF2F8"/>
          </w:tcPr>
          <w:p w14:paraId="515C1889" w14:textId="77777777" w:rsidR="00CF33E6" w:rsidRDefault="00000000">
            <w:pPr>
              <w:spacing w:after="20" w:line="240" w:lineRule="auto"/>
            </w:pPr>
            <w:r>
              <w:rPr>
                <w:sz w:val="19"/>
              </w:rPr>
              <w:t>___%</w:t>
            </w:r>
          </w:p>
        </w:tc>
        <w:tc>
          <w:tcPr>
            <w:tcW w:w="2684" w:type="dxa"/>
            <w:shd w:val="clear" w:color="auto" w:fill="EEF2F8"/>
          </w:tcPr>
          <w:p w14:paraId="55261304" w14:textId="77777777" w:rsidR="00CF33E6" w:rsidRDefault="00000000">
            <w:pPr>
              <w:spacing w:after="20" w:line="240" w:lineRule="auto"/>
            </w:pPr>
            <w:r>
              <w:rPr>
                <w:sz w:val="19"/>
              </w:rPr>
              <w:t>ERP renewal, cloud migration</w:t>
            </w:r>
          </w:p>
        </w:tc>
      </w:tr>
      <w:tr w:rsidR="00CF33E6" w14:paraId="18132C04" w14:textId="77777777">
        <w:trPr>
          <w:cantSplit/>
          <w:jc w:val="center"/>
        </w:trPr>
        <w:tc>
          <w:tcPr>
            <w:tcW w:w="2945" w:type="dxa"/>
          </w:tcPr>
          <w:p w14:paraId="10D66DFC" w14:textId="77777777" w:rsidR="00CF33E6" w:rsidRDefault="00000000">
            <w:pPr>
              <w:spacing w:after="20" w:line="240" w:lineRule="auto"/>
            </w:pPr>
            <w:r>
              <w:rPr>
                <w:sz w:val="19"/>
              </w:rPr>
              <w:t>Utilities &amp; Services (Water, Power, Transport)</w:t>
            </w:r>
          </w:p>
        </w:tc>
        <w:tc>
          <w:tcPr>
            <w:tcW w:w="916" w:type="dxa"/>
          </w:tcPr>
          <w:p w14:paraId="0D4609CF" w14:textId="77777777" w:rsidR="00CF33E6" w:rsidRDefault="00000000">
            <w:pPr>
              <w:spacing w:after="20" w:line="240" w:lineRule="auto"/>
            </w:pPr>
            <w:r>
              <w:rPr>
                <w:sz w:val="19"/>
              </w:rPr>
              <w:t>___</w:t>
            </w:r>
          </w:p>
        </w:tc>
        <w:tc>
          <w:tcPr>
            <w:tcW w:w="680" w:type="dxa"/>
          </w:tcPr>
          <w:p w14:paraId="52F2F296" w14:textId="77777777" w:rsidR="00CF33E6" w:rsidRDefault="00000000">
            <w:pPr>
              <w:spacing w:after="20" w:line="240" w:lineRule="auto"/>
            </w:pPr>
            <w:r>
              <w:rPr>
                <w:sz w:val="19"/>
              </w:rPr>
              <w:t>___</w:t>
            </w:r>
          </w:p>
        </w:tc>
        <w:tc>
          <w:tcPr>
            <w:tcW w:w="720" w:type="dxa"/>
          </w:tcPr>
          <w:p w14:paraId="4D513AA9" w14:textId="77777777" w:rsidR="00CF33E6" w:rsidRDefault="00000000">
            <w:pPr>
              <w:spacing w:after="20" w:line="240" w:lineRule="auto"/>
            </w:pPr>
            <w:r>
              <w:rPr>
                <w:sz w:val="19"/>
              </w:rPr>
              <w:t>___</w:t>
            </w:r>
          </w:p>
        </w:tc>
        <w:tc>
          <w:tcPr>
            <w:tcW w:w="680" w:type="dxa"/>
          </w:tcPr>
          <w:p w14:paraId="40443AE3" w14:textId="77777777" w:rsidR="00CF33E6" w:rsidRDefault="00000000">
            <w:pPr>
              <w:spacing w:after="20" w:line="240" w:lineRule="auto"/>
            </w:pPr>
            <w:r>
              <w:rPr>
                <w:sz w:val="19"/>
              </w:rPr>
              <w:t>___</w:t>
            </w:r>
          </w:p>
        </w:tc>
        <w:tc>
          <w:tcPr>
            <w:tcW w:w="785" w:type="dxa"/>
          </w:tcPr>
          <w:p w14:paraId="1493F9F9" w14:textId="77777777" w:rsidR="00CF33E6" w:rsidRDefault="00000000">
            <w:pPr>
              <w:spacing w:after="20" w:line="240" w:lineRule="auto"/>
            </w:pPr>
            <w:r>
              <w:rPr>
                <w:sz w:val="19"/>
              </w:rPr>
              <w:t>___%</w:t>
            </w:r>
          </w:p>
        </w:tc>
        <w:tc>
          <w:tcPr>
            <w:tcW w:w="2684" w:type="dxa"/>
          </w:tcPr>
          <w:p w14:paraId="0BE98154" w14:textId="77777777" w:rsidR="00CF33E6" w:rsidRDefault="00000000">
            <w:pPr>
              <w:spacing w:after="20" w:line="240" w:lineRule="auto"/>
            </w:pPr>
            <w:r>
              <w:rPr>
                <w:sz w:val="19"/>
              </w:rPr>
              <w:t>Generator AMC, new water line</w:t>
            </w:r>
          </w:p>
        </w:tc>
      </w:tr>
      <w:tr w:rsidR="00CF33E6" w14:paraId="6B9ABEB2" w14:textId="77777777">
        <w:trPr>
          <w:cantSplit/>
          <w:jc w:val="center"/>
        </w:trPr>
        <w:tc>
          <w:tcPr>
            <w:tcW w:w="2945" w:type="dxa"/>
            <w:shd w:val="clear" w:color="auto" w:fill="EEF2F8"/>
          </w:tcPr>
          <w:p w14:paraId="328C4748" w14:textId="77777777" w:rsidR="00CF33E6" w:rsidRDefault="00000000">
            <w:pPr>
              <w:spacing w:after="20" w:line="240" w:lineRule="auto"/>
            </w:pPr>
            <w:r>
              <w:rPr>
                <w:sz w:val="19"/>
              </w:rPr>
              <w:t>Green &amp; Sustainable Infra (Solar, Rainwater, Waste Mgmt.)</w:t>
            </w:r>
          </w:p>
        </w:tc>
        <w:tc>
          <w:tcPr>
            <w:tcW w:w="916" w:type="dxa"/>
            <w:shd w:val="clear" w:color="auto" w:fill="EEF2F8"/>
          </w:tcPr>
          <w:p w14:paraId="4A9766FA" w14:textId="77777777" w:rsidR="00CF33E6" w:rsidRDefault="00000000">
            <w:pPr>
              <w:spacing w:after="20" w:line="240" w:lineRule="auto"/>
            </w:pPr>
            <w:r>
              <w:rPr>
                <w:sz w:val="19"/>
              </w:rPr>
              <w:t>___</w:t>
            </w:r>
          </w:p>
        </w:tc>
        <w:tc>
          <w:tcPr>
            <w:tcW w:w="680" w:type="dxa"/>
            <w:shd w:val="clear" w:color="auto" w:fill="EEF2F8"/>
          </w:tcPr>
          <w:p w14:paraId="2D566C26" w14:textId="77777777" w:rsidR="00CF33E6" w:rsidRDefault="00000000">
            <w:pPr>
              <w:spacing w:after="20" w:line="240" w:lineRule="auto"/>
            </w:pPr>
            <w:r>
              <w:rPr>
                <w:sz w:val="19"/>
              </w:rPr>
              <w:t>___</w:t>
            </w:r>
          </w:p>
        </w:tc>
        <w:tc>
          <w:tcPr>
            <w:tcW w:w="720" w:type="dxa"/>
            <w:shd w:val="clear" w:color="auto" w:fill="EEF2F8"/>
          </w:tcPr>
          <w:p w14:paraId="677FB3C9" w14:textId="77777777" w:rsidR="00CF33E6" w:rsidRDefault="00000000">
            <w:pPr>
              <w:spacing w:after="20" w:line="240" w:lineRule="auto"/>
            </w:pPr>
            <w:r>
              <w:rPr>
                <w:sz w:val="19"/>
              </w:rPr>
              <w:t>___</w:t>
            </w:r>
          </w:p>
        </w:tc>
        <w:tc>
          <w:tcPr>
            <w:tcW w:w="680" w:type="dxa"/>
            <w:shd w:val="clear" w:color="auto" w:fill="EEF2F8"/>
          </w:tcPr>
          <w:p w14:paraId="292118E3" w14:textId="77777777" w:rsidR="00CF33E6" w:rsidRDefault="00000000">
            <w:pPr>
              <w:spacing w:after="20" w:line="240" w:lineRule="auto"/>
            </w:pPr>
            <w:r>
              <w:rPr>
                <w:sz w:val="19"/>
              </w:rPr>
              <w:t>___</w:t>
            </w:r>
          </w:p>
        </w:tc>
        <w:tc>
          <w:tcPr>
            <w:tcW w:w="785" w:type="dxa"/>
            <w:shd w:val="clear" w:color="auto" w:fill="EEF2F8"/>
          </w:tcPr>
          <w:p w14:paraId="75C48165" w14:textId="77777777" w:rsidR="00CF33E6" w:rsidRDefault="00000000">
            <w:pPr>
              <w:spacing w:after="20" w:line="240" w:lineRule="auto"/>
            </w:pPr>
            <w:r>
              <w:rPr>
                <w:sz w:val="19"/>
              </w:rPr>
              <w:t>___%</w:t>
            </w:r>
          </w:p>
        </w:tc>
        <w:tc>
          <w:tcPr>
            <w:tcW w:w="2684" w:type="dxa"/>
            <w:shd w:val="clear" w:color="auto" w:fill="EEF2F8"/>
          </w:tcPr>
          <w:p w14:paraId="0EA50418" w14:textId="77777777" w:rsidR="00CF33E6" w:rsidRDefault="00000000">
            <w:pPr>
              <w:spacing w:after="20" w:line="240" w:lineRule="auto"/>
            </w:pPr>
            <w:r>
              <w:rPr>
                <w:sz w:val="19"/>
              </w:rPr>
              <w:t>Solar rooftop expansion</w:t>
            </w:r>
          </w:p>
        </w:tc>
      </w:tr>
      <w:tr w:rsidR="00CF33E6" w14:paraId="1AD16039" w14:textId="77777777">
        <w:trPr>
          <w:cantSplit/>
          <w:jc w:val="center"/>
        </w:trPr>
        <w:tc>
          <w:tcPr>
            <w:tcW w:w="2945" w:type="dxa"/>
            <w:shd w:val="clear" w:color="auto" w:fill="D9E2F3"/>
          </w:tcPr>
          <w:p w14:paraId="2A92926D" w14:textId="77777777" w:rsidR="00CF33E6" w:rsidRDefault="00000000">
            <w:pPr>
              <w:spacing w:after="20" w:line="240" w:lineRule="auto"/>
            </w:pPr>
            <w:r>
              <w:rPr>
                <w:b/>
                <w:sz w:val="19"/>
              </w:rPr>
              <w:t>Total</w:t>
            </w:r>
          </w:p>
        </w:tc>
        <w:tc>
          <w:tcPr>
            <w:tcW w:w="916" w:type="dxa"/>
            <w:shd w:val="clear" w:color="auto" w:fill="D9E2F3"/>
          </w:tcPr>
          <w:p w14:paraId="54081878" w14:textId="77777777" w:rsidR="00CF33E6" w:rsidRDefault="00000000">
            <w:pPr>
              <w:spacing w:after="20" w:line="240" w:lineRule="auto"/>
            </w:pPr>
            <w:r>
              <w:rPr>
                <w:b/>
                <w:sz w:val="19"/>
              </w:rPr>
              <w:t>___</w:t>
            </w:r>
          </w:p>
        </w:tc>
        <w:tc>
          <w:tcPr>
            <w:tcW w:w="680" w:type="dxa"/>
            <w:shd w:val="clear" w:color="auto" w:fill="D9E2F3"/>
          </w:tcPr>
          <w:p w14:paraId="559F8843" w14:textId="77777777" w:rsidR="00CF33E6" w:rsidRDefault="00000000">
            <w:pPr>
              <w:spacing w:after="20" w:line="240" w:lineRule="auto"/>
            </w:pPr>
            <w:r>
              <w:rPr>
                <w:b/>
                <w:sz w:val="19"/>
              </w:rPr>
              <w:t>___</w:t>
            </w:r>
          </w:p>
        </w:tc>
        <w:tc>
          <w:tcPr>
            <w:tcW w:w="720" w:type="dxa"/>
            <w:shd w:val="clear" w:color="auto" w:fill="D9E2F3"/>
          </w:tcPr>
          <w:p w14:paraId="643B55EB" w14:textId="77777777" w:rsidR="00CF33E6" w:rsidRDefault="00000000">
            <w:pPr>
              <w:spacing w:after="20" w:line="240" w:lineRule="auto"/>
            </w:pPr>
            <w:r>
              <w:rPr>
                <w:b/>
                <w:sz w:val="19"/>
              </w:rPr>
              <w:t>___</w:t>
            </w:r>
          </w:p>
        </w:tc>
        <w:tc>
          <w:tcPr>
            <w:tcW w:w="680" w:type="dxa"/>
            <w:shd w:val="clear" w:color="auto" w:fill="D9E2F3"/>
          </w:tcPr>
          <w:p w14:paraId="535C0192" w14:textId="77777777" w:rsidR="00CF33E6" w:rsidRDefault="00000000">
            <w:pPr>
              <w:spacing w:after="20" w:line="240" w:lineRule="auto"/>
            </w:pPr>
            <w:r>
              <w:rPr>
                <w:b/>
                <w:sz w:val="19"/>
              </w:rPr>
              <w:t>___</w:t>
            </w:r>
          </w:p>
        </w:tc>
        <w:tc>
          <w:tcPr>
            <w:tcW w:w="785" w:type="dxa"/>
            <w:shd w:val="clear" w:color="auto" w:fill="D9E2F3"/>
          </w:tcPr>
          <w:p w14:paraId="0BB518C8" w14:textId="77777777" w:rsidR="00CF33E6" w:rsidRDefault="00000000">
            <w:pPr>
              <w:spacing w:after="20" w:line="240" w:lineRule="auto"/>
            </w:pPr>
            <w:r>
              <w:rPr>
                <w:b/>
                <w:sz w:val="19"/>
              </w:rPr>
              <w:t>___%</w:t>
            </w:r>
          </w:p>
        </w:tc>
        <w:tc>
          <w:tcPr>
            <w:tcW w:w="2684" w:type="dxa"/>
            <w:shd w:val="clear" w:color="auto" w:fill="D9E2F3"/>
          </w:tcPr>
          <w:p w14:paraId="3D8462DC" w14:textId="77777777" w:rsidR="00CF33E6" w:rsidRDefault="00000000">
            <w:pPr>
              <w:spacing w:after="20" w:line="240" w:lineRule="auto"/>
            </w:pPr>
            <w:r>
              <w:rPr>
                <w:b/>
                <w:sz w:val="19"/>
              </w:rPr>
              <w:t>–</w:t>
            </w:r>
          </w:p>
        </w:tc>
      </w:tr>
    </w:tbl>
    <w:p w14:paraId="6D653D6D" w14:textId="77777777" w:rsidR="00CF33E6" w:rsidRDefault="00CF33E6">
      <w:pPr>
        <w:spacing w:after="40"/>
      </w:pPr>
    </w:p>
    <w:p w14:paraId="5FF26CD1" w14:textId="77777777" w:rsidR="00CF33E6" w:rsidRDefault="00000000">
      <w:pPr>
        <w:pStyle w:val="Heading3"/>
      </w:pPr>
      <w:r>
        <w:rPr>
          <w:b w:val="0"/>
        </w:rPr>
        <w:t>3. Project Status – Ongoing / Completed</w:t>
      </w:r>
    </w:p>
    <w:tbl>
      <w:tblPr>
        <w:tblStyle w:val="TableGrid"/>
        <w:tblW w:w="9411" w:type="dxa"/>
        <w:jc w:val="center"/>
        <w:tblLayout w:type="fixed"/>
        <w:tblLook w:val="04A0" w:firstRow="1" w:lastRow="0" w:firstColumn="1" w:lastColumn="0" w:noHBand="0" w:noVBand="1"/>
      </w:tblPr>
      <w:tblGrid>
        <w:gridCol w:w="1096"/>
        <w:gridCol w:w="1097"/>
        <w:gridCol w:w="1448"/>
        <w:gridCol w:w="702"/>
        <w:gridCol w:w="746"/>
        <w:gridCol w:w="746"/>
        <w:gridCol w:w="1492"/>
        <w:gridCol w:w="680"/>
        <w:gridCol w:w="1404"/>
      </w:tblGrid>
      <w:tr w:rsidR="00CF33E6" w14:paraId="2F1D38CB" w14:textId="77777777">
        <w:trPr>
          <w:cantSplit/>
          <w:tblHeader/>
          <w:jc w:val="center"/>
        </w:trPr>
        <w:tc>
          <w:tcPr>
            <w:tcW w:w="1097" w:type="dxa"/>
            <w:shd w:val="clear" w:color="auto" w:fill="1F3A5F"/>
          </w:tcPr>
          <w:p w14:paraId="72456F41" w14:textId="77777777" w:rsidR="00CF33E6" w:rsidRDefault="00000000">
            <w:pPr>
              <w:spacing w:after="20" w:line="240" w:lineRule="auto"/>
            </w:pPr>
            <w:r>
              <w:rPr>
                <w:b/>
                <w:color w:val="FFFFFF"/>
                <w:sz w:val="17"/>
              </w:rPr>
              <w:t>Project Title</w:t>
            </w:r>
          </w:p>
        </w:tc>
        <w:tc>
          <w:tcPr>
            <w:tcW w:w="1097" w:type="dxa"/>
            <w:shd w:val="clear" w:color="auto" w:fill="1F3A5F"/>
          </w:tcPr>
          <w:p w14:paraId="6CCA0EF1" w14:textId="77777777" w:rsidR="00CF33E6" w:rsidRDefault="00000000">
            <w:pPr>
              <w:spacing w:after="20" w:line="240" w:lineRule="auto"/>
            </w:pPr>
            <w:r>
              <w:rPr>
                <w:b/>
                <w:color w:val="FFFFFF"/>
                <w:sz w:val="17"/>
              </w:rPr>
              <w:t>Department / Location</w:t>
            </w:r>
          </w:p>
        </w:tc>
        <w:tc>
          <w:tcPr>
            <w:tcW w:w="1448" w:type="dxa"/>
            <w:shd w:val="clear" w:color="auto" w:fill="1F3A5F"/>
          </w:tcPr>
          <w:p w14:paraId="1EAC16FC" w14:textId="77777777" w:rsidR="00CF33E6" w:rsidRDefault="00000000">
            <w:pPr>
              <w:spacing w:after="20" w:line="240" w:lineRule="auto"/>
            </w:pPr>
            <w:r>
              <w:rPr>
                <w:b/>
                <w:color w:val="FFFFFF"/>
                <w:sz w:val="17"/>
              </w:rPr>
              <w:t>Type (New / Renovation / Upgrade)</w:t>
            </w:r>
          </w:p>
        </w:tc>
        <w:tc>
          <w:tcPr>
            <w:tcW w:w="702" w:type="dxa"/>
            <w:shd w:val="clear" w:color="auto" w:fill="1F3A5F"/>
          </w:tcPr>
          <w:p w14:paraId="4AFA7685" w14:textId="77777777" w:rsidR="00CF33E6" w:rsidRDefault="00000000">
            <w:pPr>
              <w:spacing w:after="20" w:line="240" w:lineRule="auto"/>
            </w:pPr>
            <w:r>
              <w:rPr>
                <w:b/>
                <w:color w:val="FFFFFF"/>
                <w:sz w:val="17"/>
              </w:rPr>
              <w:t>Budget (₹ Lakhs)</w:t>
            </w:r>
          </w:p>
        </w:tc>
        <w:tc>
          <w:tcPr>
            <w:tcW w:w="746" w:type="dxa"/>
            <w:shd w:val="clear" w:color="auto" w:fill="1F3A5F"/>
          </w:tcPr>
          <w:p w14:paraId="05A1B645" w14:textId="77777777" w:rsidR="00CF33E6" w:rsidRDefault="00000000">
            <w:pPr>
              <w:spacing w:after="20" w:line="240" w:lineRule="auto"/>
            </w:pPr>
            <w:r>
              <w:rPr>
                <w:b/>
                <w:color w:val="FFFFFF"/>
                <w:sz w:val="17"/>
              </w:rPr>
              <w:t>Target Completion</w:t>
            </w:r>
          </w:p>
        </w:tc>
        <w:tc>
          <w:tcPr>
            <w:tcW w:w="746" w:type="dxa"/>
            <w:shd w:val="clear" w:color="auto" w:fill="1F3A5F"/>
          </w:tcPr>
          <w:p w14:paraId="27DA2266" w14:textId="77777777" w:rsidR="00CF33E6" w:rsidRDefault="00000000">
            <w:pPr>
              <w:spacing w:after="20" w:line="240" w:lineRule="auto"/>
            </w:pPr>
            <w:r>
              <w:rPr>
                <w:b/>
                <w:color w:val="FFFFFF"/>
                <w:sz w:val="17"/>
              </w:rPr>
              <w:t>Actual Completion</w:t>
            </w:r>
          </w:p>
        </w:tc>
        <w:tc>
          <w:tcPr>
            <w:tcW w:w="1492" w:type="dxa"/>
            <w:shd w:val="clear" w:color="auto" w:fill="1F3A5F"/>
          </w:tcPr>
          <w:p w14:paraId="766678C5" w14:textId="77777777" w:rsidR="00CF33E6" w:rsidRDefault="00000000">
            <w:pPr>
              <w:spacing w:after="20" w:line="240" w:lineRule="auto"/>
            </w:pPr>
            <w:r>
              <w:rPr>
                <w:b/>
                <w:color w:val="FFFFFF"/>
                <w:sz w:val="17"/>
              </w:rPr>
              <w:t>Compliance Status (Yes/No/Partial)</w:t>
            </w:r>
          </w:p>
        </w:tc>
        <w:tc>
          <w:tcPr>
            <w:tcW w:w="680" w:type="dxa"/>
            <w:shd w:val="clear" w:color="auto" w:fill="1F3A5F"/>
          </w:tcPr>
          <w:p w14:paraId="543415FA" w14:textId="77777777" w:rsidR="00CF33E6" w:rsidRDefault="00000000">
            <w:pPr>
              <w:spacing w:after="20" w:line="240" w:lineRule="auto"/>
            </w:pPr>
            <w:r>
              <w:rPr>
                <w:b/>
                <w:color w:val="FFFFFF"/>
                <w:sz w:val="17"/>
              </w:rPr>
              <w:t>Evidence Ref.</w:t>
            </w:r>
          </w:p>
        </w:tc>
        <w:tc>
          <w:tcPr>
            <w:tcW w:w="1404" w:type="dxa"/>
            <w:shd w:val="clear" w:color="auto" w:fill="1F3A5F"/>
          </w:tcPr>
          <w:p w14:paraId="6D3BEDC3" w14:textId="77777777" w:rsidR="00CF33E6" w:rsidRDefault="00000000">
            <w:pPr>
              <w:spacing w:after="20" w:line="240" w:lineRule="auto"/>
            </w:pPr>
            <w:r>
              <w:rPr>
                <w:b/>
                <w:color w:val="FFFFFF"/>
                <w:sz w:val="17"/>
              </w:rPr>
              <w:t>Remarks</w:t>
            </w:r>
          </w:p>
        </w:tc>
      </w:tr>
      <w:tr w:rsidR="00CF33E6" w14:paraId="4BD2A799" w14:textId="77777777">
        <w:trPr>
          <w:cantSplit/>
          <w:jc w:val="center"/>
        </w:trPr>
        <w:tc>
          <w:tcPr>
            <w:tcW w:w="1097" w:type="dxa"/>
          </w:tcPr>
          <w:p w14:paraId="0F188D67" w14:textId="77777777" w:rsidR="00CF33E6" w:rsidRDefault="00000000">
            <w:pPr>
              <w:spacing w:after="20" w:line="240" w:lineRule="auto"/>
            </w:pPr>
            <w:r>
              <w:rPr>
                <w:sz w:val="17"/>
              </w:rPr>
              <w:t>Smart Classroom Setup</w:t>
            </w:r>
          </w:p>
        </w:tc>
        <w:tc>
          <w:tcPr>
            <w:tcW w:w="1097" w:type="dxa"/>
          </w:tcPr>
          <w:p w14:paraId="3BF57119" w14:textId="77777777" w:rsidR="00CF33E6" w:rsidRDefault="00000000">
            <w:pPr>
              <w:spacing w:after="20" w:line="240" w:lineRule="auto"/>
            </w:pPr>
            <w:r>
              <w:rPr>
                <w:sz w:val="17"/>
              </w:rPr>
              <w:t>Commerce Block – Room 203</w:t>
            </w:r>
          </w:p>
        </w:tc>
        <w:tc>
          <w:tcPr>
            <w:tcW w:w="1448" w:type="dxa"/>
          </w:tcPr>
          <w:p w14:paraId="5200AD43" w14:textId="77777777" w:rsidR="00CF33E6" w:rsidRDefault="00000000">
            <w:pPr>
              <w:spacing w:after="20" w:line="240" w:lineRule="auto"/>
            </w:pPr>
            <w:r>
              <w:rPr>
                <w:sz w:val="17"/>
              </w:rPr>
              <w:t>New</w:t>
            </w:r>
          </w:p>
        </w:tc>
        <w:tc>
          <w:tcPr>
            <w:tcW w:w="702" w:type="dxa"/>
          </w:tcPr>
          <w:p w14:paraId="7F03D3BB" w14:textId="77777777" w:rsidR="00CF33E6" w:rsidRDefault="00000000">
            <w:pPr>
              <w:spacing w:after="20" w:line="240" w:lineRule="auto"/>
            </w:pPr>
            <w:r>
              <w:rPr>
                <w:sz w:val="17"/>
              </w:rPr>
              <w:t>15.0</w:t>
            </w:r>
          </w:p>
        </w:tc>
        <w:tc>
          <w:tcPr>
            <w:tcW w:w="746" w:type="dxa"/>
          </w:tcPr>
          <w:p w14:paraId="50DE9874" w14:textId="77777777" w:rsidR="00CF33E6" w:rsidRDefault="00000000">
            <w:pPr>
              <w:spacing w:after="20" w:line="240" w:lineRule="auto"/>
            </w:pPr>
            <w:r>
              <w:rPr>
                <w:sz w:val="17"/>
              </w:rPr>
              <w:t>15-10-2025</w:t>
            </w:r>
          </w:p>
        </w:tc>
        <w:tc>
          <w:tcPr>
            <w:tcW w:w="746" w:type="dxa"/>
          </w:tcPr>
          <w:p w14:paraId="068B8D29" w14:textId="77777777" w:rsidR="00CF33E6" w:rsidRDefault="00000000">
            <w:pPr>
              <w:spacing w:after="20" w:line="240" w:lineRule="auto"/>
            </w:pPr>
            <w:r>
              <w:rPr>
                <w:sz w:val="17"/>
              </w:rPr>
              <w:t>–</w:t>
            </w:r>
          </w:p>
        </w:tc>
        <w:tc>
          <w:tcPr>
            <w:tcW w:w="1492" w:type="dxa"/>
          </w:tcPr>
          <w:p w14:paraId="32B30A67" w14:textId="77777777" w:rsidR="00CF33E6" w:rsidRDefault="00000000">
            <w:pPr>
              <w:spacing w:after="20" w:line="240" w:lineRule="auto"/>
            </w:pPr>
            <w:r>
              <w:rPr>
                <w:sz w:val="17"/>
              </w:rPr>
              <w:t>Yes</w:t>
            </w:r>
          </w:p>
        </w:tc>
        <w:tc>
          <w:tcPr>
            <w:tcW w:w="680" w:type="dxa"/>
          </w:tcPr>
          <w:p w14:paraId="19A2E737" w14:textId="77777777" w:rsidR="00CF33E6" w:rsidRDefault="00000000">
            <w:pPr>
              <w:spacing w:after="20" w:line="240" w:lineRule="auto"/>
            </w:pPr>
            <w:r>
              <w:rPr>
                <w:sz w:val="17"/>
              </w:rPr>
              <w:t>CDC/2025/07/12</w:t>
            </w:r>
          </w:p>
        </w:tc>
        <w:tc>
          <w:tcPr>
            <w:tcW w:w="1404" w:type="dxa"/>
          </w:tcPr>
          <w:p w14:paraId="198CDBA2" w14:textId="77777777" w:rsidR="00CF33E6" w:rsidRDefault="00000000">
            <w:pPr>
              <w:spacing w:after="20" w:line="240" w:lineRule="auto"/>
            </w:pPr>
            <w:r>
              <w:rPr>
                <w:sz w:val="17"/>
              </w:rPr>
              <w:t>In progress, projector installed</w:t>
            </w:r>
          </w:p>
        </w:tc>
      </w:tr>
      <w:tr w:rsidR="00CF33E6" w14:paraId="07653DDA" w14:textId="77777777">
        <w:trPr>
          <w:cantSplit/>
          <w:jc w:val="center"/>
        </w:trPr>
        <w:tc>
          <w:tcPr>
            <w:tcW w:w="1097" w:type="dxa"/>
            <w:shd w:val="clear" w:color="auto" w:fill="EEF2F8"/>
          </w:tcPr>
          <w:p w14:paraId="6B7478F0" w14:textId="77777777" w:rsidR="00CF33E6" w:rsidRDefault="00000000">
            <w:pPr>
              <w:spacing w:after="20" w:line="240" w:lineRule="auto"/>
            </w:pPr>
            <w:r>
              <w:rPr>
                <w:sz w:val="17"/>
              </w:rPr>
              <w:t>Research Lab Renovation</w:t>
            </w:r>
          </w:p>
        </w:tc>
        <w:tc>
          <w:tcPr>
            <w:tcW w:w="1097" w:type="dxa"/>
            <w:shd w:val="clear" w:color="auto" w:fill="EEF2F8"/>
          </w:tcPr>
          <w:p w14:paraId="6E507FA7" w14:textId="77777777" w:rsidR="00CF33E6" w:rsidRDefault="00000000">
            <w:pPr>
              <w:spacing w:after="20" w:line="240" w:lineRule="auto"/>
            </w:pPr>
            <w:r>
              <w:rPr>
                <w:sz w:val="17"/>
              </w:rPr>
              <w:t>Physics Block – Lab 101</w:t>
            </w:r>
          </w:p>
        </w:tc>
        <w:tc>
          <w:tcPr>
            <w:tcW w:w="1448" w:type="dxa"/>
            <w:shd w:val="clear" w:color="auto" w:fill="EEF2F8"/>
          </w:tcPr>
          <w:p w14:paraId="213E1C3C" w14:textId="77777777" w:rsidR="00CF33E6" w:rsidRDefault="00000000">
            <w:pPr>
              <w:spacing w:after="20" w:line="240" w:lineRule="auto"/>
            </w:pPr>
            <w:r>
              <w:rPr>
                <w:sz w:val="17"/>
              </w:rPr>
              <w:t>Renovation</w:t>
            </w:r>
          </w:p>
        </w:tc>
        <w:tc>
          <w:tcPr>
            <w:tcW w:w="702" w:type="dxa"/>
            <w:shd w:val="clear" w:color="auto" w:fill="EEF2F8"/>
          </w:tcPr>
          <w:p w14:paraId="66CDF94B" w14:textId="77777777" w:rsidR="00CF33E6" w:rsidRDefault="00000000">
            <w:pPr>
              <w:spacing w:after="20" w:line="240" w:lineRule="auto"/>
            </w:pPr>
            <w:r>
              <w:rPr>
                <w:sz w:val="17"/>
              </w:rPr>
              <w:t>25.0</w:t>
            </w:r>
          </w:p>
        </w:tc>
        <w:tc>
          <w:tcPr>
            <w:tcW w:w="746" w:type="dxa"/>
            <w:shd w:val="clear" w:color="auto" w:fill="EEF2F8"/>
          </w:tcPr>
          <w:p w14:paraId="06E1A7BD" w14:textId="77777777" w:rsidR="00CF33E6" w:rsidRDefault="00000000">
            <w:pPr>
              <w:spacing w:after="20" w:line="240" w:lineRule="auto"/>
            </w:pPr>
            <w:r>
              <w:rPr>
                <w:sz w:val="17"/>
              </w:rPr>
              <w:t>30-11-2025</w:t>
            </w:r>
          </w:p>
        </w:tc>
        <w:tc>
          <w:tcPr>
            <w:tcW w:w="746" w:type="dxa"/>
            <w:shd w:val="clear" w:color="auto" w:fill="EEF2F8"/>
          </w:tcPr>
          <w:p w14:paraId="19ECA9F2" w14:textId="77777777" w:rsidR="00CF33E6" w:rsidRDefault="00000000">
            <w:pPr>
              <w:spacing w:after="20" w:line="240" w:lineRule="auto"/>
            </w:pPr>
            <w:r>
              <w:rPr>
                <w:sz w:val="17"/>
              </w:rPr>
              <w:t>–</w:t>
            </w:r>
          </w:p>
        </w:tc>
        <w:tc>
          <w:tcPr>
            <w:tcW w:w="1492" w:type="dxa"/>
            <w:shd w:val="clear" w:color="auto" w:fill="EEF2F8"/>
          </w:tcPr>
          <w:p w14:paraId="274069CE" w14:textId="77777777" w:rsidR="00CF33E6" w:rsidRDefault="00000000">
            <w:pPr>
              <w:spacing w:after="20" w:line="240" w:lineRule="auto"/>
            </w:pPr>
            <w:r>
              <w:rPr>
                <w:sz w:val="17"/>
              </w:rPr>
              <w:t>Partial</w:t>
            </w:r>
          </w:p>
        </w:tc>
        <w:tc>
          <w:tcPr>
            <w:tcW w:w="680" w:type="dxa"/>
            <w:shd w:val="clear" w:color="auto" w:fill="EEF2F8"/>
          </w:tcPr>
          <w:p w14:paraId="6D27C2D9" w14:textId="77777777" w:rsidR="00CF33E6" w:rsidRDefault="00000000">
            <w:pPr>
              <w:spacing w:after="20" w:line="240" w:lineRule="auto"/>
            </w:pPr>
            <w:r>
              <w:rPr>
                <w:sz w:val="17"/>
              </w:rPr>
              <w:t>PHYS/2025/REN</w:t>
            </w:r>
          </w:p>
        </w:tc>
        <w:tc>
          <w:tcPr>
            <w:tcW w:w="1404" w:type="dxa"/>
            <w:shd w:val="clear" w:color="auto" w:fill="EEF2F8"/>
          </w:tcPr>
          <w:p w14:paraId="296AF5D2" w14:textId="77777777" w:rsidR="00CF33E6" w:rsidRDefault="00000000">
            <w:pPr>
              <w:spacing w:after="20" w:line="240" w:lineRule="auto"/>
            </w:pPr>
            <w:r>
              <w:rPr>
                <w:sz w:val="17"/>
              </w:rPr>
              <w:t>Equipment delivery pending</w:t>
            </w:r>
          </w:p>
        </w:tc>
      </w:tr>
      <w:tr w:rsidR="00CF33E6" w14:paraId="08BBF8C8" w14:textId="77777777">
        <w:trPr>
          <w:cantSplit/>
          <w:jc w:val="center"/>
        </w:trPr>
        <w:tc>
          <w:tcPr>
            <w:tcW w:w="1097" w:type="dxa"/>
          </w:tcPr>
          <w:p w14:paraId="52028F63" w14:textId="77777777" w:rsidR="00CF33E6" w:rsidRDefault="00000000">
            <w:pPr>
              <w:spacing w:after="20" w:line="240" w:lineRule="auto"/>
            </w:pPr>
            <w:r>
              <w:rPr>
                <w:sz w:val="17"/>
              </w:rPr>
              <w:t>Hostel Washroom Upgrade</w:t>
            </w:r>
          </w:p>
        </w:tc>
        <w:tc>
          <w:tcPr>
            <w:tcW w:w="1097" w:type="dxa"/>
          </w:tcPr>
          <w:p w14:paraId="4743B5D6" w14:textId="77777777" w:rsidR="00CF33E6" w:rsidRDefault="00000000">
            <w:pPr>
              <w:spacing w:after="20" w:line="240" w:lineRule="auto"/>
            </w:pPr>
            <w:r>
              <w:rPr>
                <w:sz w:val="17"/>
              </w:rPr>
              <w:t>Hostel Block A</w:t>
            </w:r>
          </w:p>
        </w:tc>
        <w:tc>
          <w:tcPr>
            <w:tcW w:w="1448" w:type="dxa"/>
          </w:tcPr>
          <w:p w14:paraId="0BA3A9AA" w14:textId="77777777" w:rsidR="00CF33E6" w:rsidRDefault="00000000">
            <w:pPr>
              <w:spacing w:after="20" w:line="240" w:lineRule="auto"/>
            </w:pPr>
            <w:r>
              <w:rPr>
                <w:sz w:val="17"/>
              </w:rPr>
              <w:t>Upgrade</w:t>
            </w:r>
          </w:p>
        </w:tc>
        <w:tc>
          <w:tcPr>
            <w:tcW w:w="702" w:type="dxa"/>
          </w:tcPr>
          <w:p w14:paraId="20B086D9" w14:textId="77777777" w:rsidR="00CF33E6" w:rsidRDefault="00000000">
            <w:pPr>
              <w:spacing w:after="20" w:line="240" w:lineRule="auto"/>
            </w:pPr>
            <w:r>
              <w:rPr>
                <w:sz w:val="17"/>
              </w:rPr>
              <w:t>12.5</w:t>
            </w:r>
          </w:p>
        </w:tc>
        <w:tc>
          <w:tcPr>
            <w:tcW w:w="746" w:type="dxa"/>
          </w:tcPr>
          <w:p w14:paraId="2F31ED21" w14:textId="77777777" w:rsidR="00CF33E6" w:rsidRDefault="00000000">
            <w:pPr>
              <w:spacing w:after="20" w:line="240" w:lineRule="auto"/>
            </w:pPr>
            <w:r>
              <w:rPr>
                <w:sz w:val="17"/>
              </w:rPr>
              <w:t>15-09-2025</w:t>
            </w:r>
          </w:p>
        </w:tc>
        <w:tc>
          <w:tcPr>
            <w:tcW w:w="746" w:type="dxa"/>
          </w:tcPr>
          <w:p w14:paraId="2962CA9B" w14:textId="77777777" w:rsidR="00CF33E6" w:rsidRDefault="00000000">
            <w:pPr>
              <w:spacing w:after="20" w:line="240" w:lineRule="auto"/>
            </w:pPr>
            <w:r>
              <w:rPr>
                <w:sz w:val="17"/>
              </w:rPr>
              <w:t>10-09-2025</w:t>
            </w:r>
          </w:p>
        </w:tc>
        <w:tc>
          <w:tcPr>
            <w:tcW w:w="1492" w:type="dxa"/>
          </w:tcPr>
          <w:p w14:paraId="4E0357F3" w14:textId="77777777" w:rsidR="00CF33E6" w:rsidRDefault="00000000">
            <w:pPr>
              <w:spacing w:after="20" w:line="240" w:lineRule="auto"/>
            </w:pPr>
            <w:r>
              <w:rPr>
                <w:sz w:val="17"/>
              </w:rPr>
              <w:t>Yes</w:t>
            </w:r>
          </w:p>
        </w:tc>
        <w:tc>
          <w:tcPr>
            <w:tcW w:w="680" w:type="dxa"/>
          </w:tcPr>
          <w:p w14:paraId="7151F598" w14:textId="77777777" w:rsidR="00CF33E6" w:rsidRDefault="00000000">
            <w:pPr>
              <w:spacing w:after="20" w:line="240" w:lineRule="auto"/>
            </w:pPr>
            <w:r>
              <w:rPr>
                <w:sz w:val="17"/>
              </w:rPr>
              <w:t>HOST/2025</w:t>
            </w:r>
          </w:p>
        </w:tc>
        <w:tc>
          <w:tcPr>
            <w:tcW w:w="1404" w:type="dxa"/>
          </w:tcPr>
          <w:p w14:paraId="7047ACC5" w14:textId="77777777" w:rsidR="00CF33E6" w:rsidRDefault="00000000">
            <w:pPr>
              <w:spacing w:after="20" w:line="240" w:lineRule="auto"/>
            </w:pPr>
            <w:r>
              <w:rPr>
                <w:sz w:val="17"/>
              </w:rPr>
              <w:t>Completed early</w:t>
            </w:r>
          </w:p>
        </w:tc>
      </w:tr>
      <w:tr w:rsidR="00CF33E6" w14:paraId="4EAB1A83" w14:textId="77777777">
        <w:trPr>
          <w:cantSplit/>
          <w:jc w:val="center"/>
        </w:trPr>
        <w:tc>
          <w:tcPr>
            <w:tcW w:w="1097" w:type="dxa"/>
            <w:shd w:val="clear" w:color="auto" w:fill="EEF2F8"/>
          </w:tcPr>
          <w:p w14:paraId="2E43C3D5" w14:textId="77777777" w:rsidR="00CF33E6" w:rsidRDefault="00000000">
            <w:pPr>
              <w:spacing w:after="20" w:line="240" w:lineRule="auto"/>
            </w:pPr>
            <w:r>
              <w:rPr>
                <w:sz w:val="17"/>
              </w:rPr>
              <w:t>Digital Library Expansion</w:t>
            </w:r>
          </w:p>
        </w:tc>
        <w:tc>
          <w:tcPr>
            <w:tcW w:w="1097" w:type="dxa"/>
            <w:shd w:val="clear" w:color="auto" w:fill="EEF2F8"/>
          </w:tcPr>
          <w:p w14:paraId="78BC9E8A" w14:textId="77777777" w:rsidR="00CF33E6" w:rsidRDefault="00000000">
            <w:pPr>
              <w:spacing w:after="20" w:line="240" w:lineRule="auto"/>
            </w:pPr>
            <w:r>
              <w:rPr>
                <w:sz w:val="17"/>
              </w:rPr>
              <w:t>Library</w:t>
            </w:r>
          </w:p>
        </w:tc>
        <w:tc>
          <w:tcPr>
            <w:tcW w:w="1448" w:type="dxa"/>
            <w:shd w:val="clear" w:color="auto" w:fill="EEF2F8"/>
          </w:tcPr>
          <w:p w14:paraId="771AFE01" w14:textId="77777777" w:rsidR="00CF33E6" w:rsidRDefault="00000000">
            <w:pPr>
              <w:spacing w:after="20" w:line="240" w:lineRule="auto"/>
            </w:pPr>
            <w:r>
              <w:rPr>
                <w:sz w:val="17"/>
              </w:rPr>
              <w:t>New</w:t>
            </w:r>
          </w:p>
        </w:tc>
        <w:tc>
          <w:tcPr>
            <w:tcW w:w="702" w:type="dxa"/>
            <w:shd w:val="clear" w:color="auto" w:fill="EEF2F8"/>
          </w:tcPr>
          <w:p w14:paraId="618F5F87" w14:textId="77777777" w:rsidR="00CF33E6" w:rsidRDefault="00000000">
            <w:pPr>
              <w:spacing w:after="20" w:line="240" w:lineRule="auto"/>
            </w:pPr>
            <w:r>
              <w:rPr>
                <w:sz w:val="17"/>
              </w:rPr>
              <w:t>20.0</w:t>
            </w:r>
          </w:p>
        </w:tc>
        <w:tc>
          <w:tcPr>
            <w:tcW w:w="746" w:type="dxa"/>
            <w:shd w:val="clear" w:color="auto" w:fill="EEF2F8"/>
          </w:tcPr>
          <w:p w14:paraId="54509EED" w14:textId="77777777" w:rsidR="00CF33E6" w:rsidRDefault="00000000">
            <w:pPr>
              <w:spacing w:after="20" w:line="240" w:lineRule="auto"/>
            </w:pPr>
            <w:r>
              <w:rPr>
                <w:sz w:val="17"/>
              </w:rPr>
              <w:t>Deferred</w:t>
            </w:r>
          </w:p>
        </w:tc>
        <w:tc>
          <w:tcPr>
            <w:tcW w:w="746" w:type="dxa"/>
            <w:shd w:val="clear" w:color="auto" w:fill="EEF2F8"/>
          </w:tcPr>
          <w:p w14:paraId="33EDBE9E" w14:textId="77777777" w:rsidR="00CF33E6" w:rsidRDefault="00000000">
            <w:pPr>
              <w:spacing w:after="20" w:line="240" w:lineRule="auto"/>
            </w:pPr>
            <w:r>
              <w:rPr>
                <w:sz w:val="17"/>
              </w:rPr>
              <w:t>–</w:t>
            </w:r>
          </w:p>
        </w:tc>
        <w:tc>
          <w:tcPr>
            <w:tcW w:w="1492" w:type="dxa"/>
            <w:shd w:val="clear" w:color="auto" w:fill="EEF2F8"/>
          </w:tcPr>
          <w:p w14:paraId="42B6890B" w14:textId="77777777" w:rsidR="00CF33E6" w:rsidRDefault="00000000">
            <w:pPr>
              <w:spacing w:after="20" w:line="240" w:lineRule="auto"/>
            </w:pPr>
            <w:r>
              <w:rPr>
                <w:sz w:val="17"/>
              </w:rPr>
              <w:t>–</w:t>
            </w:r>
          </w:p>
        </w:tc>
        <w:tc>
          <w:tcPr>
            <w:tcW w:w="680" w:type="dxa"/>
            <w:shd w:val="clear" w:color="auto" w:fill="EEF2F8"/>
          </w:tcPr>
          <w:p w14:paraId="6FB43612" w14:textId="77777777" w:rsidR="00CF33E6" w:rsidRDefault="00000000">
            <w:pPr>
              <w:spacing w:after="20" w:line="240" w:lineRule="auto"/>
            </w:pPr>
            <w:r>
              <w:rPr>
                <w:sz w:val="17"/>
              </w:rPr>
              <w:t>LIB/2025/07</w:t>
            </w:r>
          </w:p>
        </w:tc>
        <w:tc>
          <w:tcPr>
            <w:tcW w:w="1404" w:type="dxa"/>
            <w:shd w:val="clear" w:color="auto" w:fill="EEF2F8"/>
          </w:tcPr>
          <w:p w14:paraId="6F8B50E3" w14:textId="77777777" w:rsidR="00CF33E6" w:rsidRDefault="00000000">
            <w:pPr>
              <w:spacing w:after="20" w:line="240" w:lineRule="auto"/>
            </w:pPr>
            <w:r>
              <w:rPr>
                <w:sz w:val="17"/>
              </w:rPr>
              <w:t>Awaiting CSR funding</w:t>
            </w:r>
          </w:p>
        </w:tc>
      </w:tr>
    </w:tbl>
    <w:p w14:paraId="1524EBC9" w14:textId="77777777" w:rsidR="00CF33E6" w:rsidRDefault="00CF33E6">
      <w:pPr>
        <w:spacing w:after="40"/>
      </w:pPr>
    </w:p>
    <w:p w14:paraId="4476297A" w14:textId="77777777" w:rsidR="00CF33E6" w:rsidRDefault="00000000">
      <w:pPr>
        <w:pStyle w:val="Heading3"/>
      </w:pPr>
      <w:r>
        <w:rPr>
          <w:b w:val="0"/>
        </w:rPr>
        <w:t>4. High-Priority Issues (Pending Resolution)</w:t>
      </w:r>
    </w:p>
    <w:tbl>
      <w:tblPr>
        <w:tblStyle w:val="TableGrid"/>
        <w:tblW w:w="9411" w:type="dxa"/>
        <w:jc w:val="center"/>
        <w:tblLayout w:type="fixed"/>
        <w:tblLook w:val="04A0" w:firstRow="1" w:lastRow="0" w:firstColumn="1" w:lastColumn="0" w:noHBand="0" w:noVBand="1"/>
      </w:tblPr>
      <w:tblGrid>
        <w:gridCol w:w="857"/>
        <w:gridCol w:w="1427"/>
        <w:gridCol w:w="1312"/>
        <w:gridCol w:w="1541"/>
        <w:gridCol w:w="1084"/>
        <w:gridCol w:w="1255"/>
        <w:gridCol w:w="1255"/>
        <w:gridCol w:w="680"/>
      </w:tblGrid>
      <w:tr w:rsidR="00CF33E6" w14:paraId="530E70D1" w14:textId="77777777">
        <w:trPr>
          <w:cantSplit/>
          <w:tblHeader/>
          <w:jc w:val="center"/>
        </w:trPr>
        <w:tc>
          <w:tcPr>
            <w:tcW w:w="856" w:type="dxa"/>
            <w:shd w:val="clear" w:color="auto" w:fill="1F3A5F"/>
          </w:tcPr>
          <w:p w14:paraId="042214A7" w14:textId="77777777" w:rsidR="00CF33E6" w:rsidRDefault="00000000">
            <w:pPr>
              <w:spacing w:after="20" w:line="240" w:lineRule="auto"/>
            </w:pPr>
            <w:r>
              <w:rPr>
                <w:b/>
                <w:color w:val="FFFFFF"/>
                <w:sz w:val="17"/>
              </w:rPr>
              <w:t>Issue ID</w:t>
            </w:r>
          </w:p>
        </w:tc>
        <w:tc>
          <w:tcPr>
            <w:tcW w:w="1427" w:type="dxa"/>
            <w:shd w:val="clear" w:color="auto" w:fill="1F3A5F"/>
          </w:tcPr>
          <w:p w14:paraId="2A7EEA4A" w14:textId="77777777" w:rsidR="00CF33E6" w:rsidRDefault="00000000">
            <w:pPr>
              <w:spacing w:after="20" w:line="240" w:lineRule="auto"/>
            </w:pPr>
            <w:r>
              <w:rPr>
                <w:b/>
                <w:color w:val="FFFFFF"/>
                <w:sz w:val="17"/>
              </w:rPr>
              <w:t>Project / Facility</w:t>
            </w:r>
          </w:p>
        </w:tc>
        <w:tc>
          <w:tcPr>
            <w:tcW w:w="1312" w:type="dxa"/>
            <w:shd w:val="clear" w:color="auto" w:fill="1F3A5F"/>
          </w:tcPr>
          <w:p w14:paraId="61EEE562" w14:textId="77777777" w:rsidR="00CF33E6" w:rsidRDefault="00000000">
            <w:pPr>
              <w:spacing w:after="20" w:line="240" w:lineRule="auto"/>
            </w:pPr>
            <w:r>
              <w:rPr>
                <w:b/>
                <w:color w:val="FFFFFF"/>
                <w:sz w:val="17"/>
              </w:rPr>
              <w:t>Issue Description</w:t>
            </w:r>
          </w:p>
        </w:tc>
        <w:tc>
          <w:tcPr>
            <w:tcW w:w="1541" w:type="dxa"/>
            <w:shd w:val="clear" w:color="auto" w:fill="1F3A5F"/>
          </w:tcPr>
          <w:p w14:paraId="24E2CBE7" w14:textId="77777777" w:rsidR="00CF33E6" w:rsidRDefault="00000000">
            <w:pPr>
              <w:spacing w:after="20" w:line="240" w:lineRule="auto"/>
            </w:pPr>
            <w:r>
              <w:rPr>
                <w:b/>
                <w:color w:val="FFFFFF"/>
                <w:sz w:val="17"/>
              </w:rPr>
              <w:t>Impact</w:t>
            </w:r>
          </w:p>
        </w:tc>
        <w:tc>
          <w:tcPr>
            <w:tcW w:w="1084" w:type="dxa"/>
            <w:shd w:val="clear" w:color="auto" w:fill="1F3A5F"/>
          </w:tcPr>
          <w:p w14:paraId="2BB51497" w14:textId="77777777" w:rsidR="00CF33E6" w:rsidRDefault="00000000">
            <w:pPr>
              <w:spacing w:after="20" w:line="240" w:lineRule="auto"/>
            </w:pPr>
            <w:r>
              <w:rPr>
                <w:b/>
                <w:color w:val="FFFFFF"/>
                <w:sz w:val="17"/>
              </w:rPr>
              <w:t>Responsible Team</w:t>
            </w:r>
          </w:p>
        </w:tc>
        <w:tc>
          <w:tcPr>
            <w:tcW w:w="1255" w:type="dxa"/>
            <w:shd w:val="clear" w:color="auto" w:fill="1F3A5F"/>
          </w:tcPr>
          <w:p w14:paraId="5CE3BD1F" w14:textId="77777777" w:rsidR="00CF33E6" w:rsidRDefault="00000000">
            <w:pPr>
              <w:spacing w:after="20" w:line="240" w:lineRule="auto"/>
            </w:pPr>
            <w:r>
              <w:rPr>
                <w:b/>
                <w:color w:val="FFFFFF"/>
                <w:sz w:val="17"/>
              </w:rPr>
              <w:t>Action Taken</w:t>
            </w:r>
          </w:p>
        </w:tc>
        <w:tc>
          <w:tcPr>
            <w:tcW w:w="1255" w:type="dxa"/>
            <w:shd w:val="clear" w:color="auto" w:fill="1F3A5F"/>
          </w:tcPr>
          <w:p w14:paraId="27DB270E" w14:textId="77777777" w:rsidR="00CF33E6" w:rsidRDefault="00000000">
            <w:pPr>
              <w:spacing w:after="20" w:line="240" w:lineRule="auto"/>
            </w:pPr>
            <w:r>
              <w:rPr>
                <w:b/>
                <w:color w:val="FFFFFF"/>
                <w:sz w:val="17"/>
              </w:rPr>
              <w:t>Target Resolution Date</w:t>
            </w:r>
          </w:p>
        </w:tc>
        <w:tc>
          <w:tcPr>
            <w:tcW w:w="680" w:type="dxa"/>
            <w:shd w:val="clear" w:color="auto" w:fill="1F3A5F"/>
          </w:tcPr>
          <w:p w14:paraId="1D7600EE" w14:textId="77777777" w:rsidR="00CF33E6" w:rsidRDefault="00000000">
            <w:pPr>
              <w:spacing w:after="20" w:line="240" w:lineRule="auto"/>
            </w:pPr>
            <w:r>
              <w:rPr>
                <w:b/>
                <w:color w:val="FFFFFF"/>
                <w:sz w:val="17"/>
              </w:rPr>
              <w:t>Status</w:t>
            </w:r>
          </w:p>
        </w:tc>
      </w:tr>
      <w:tr w:rsidR="00CF33E6" w14:paraId="4110FDCE" w14:textId="77777777">
        <w:trPr>
          <w:cantSplit/>
          <w:jc w:val="center"/>
        </w:trPr>
        <w:tc>
          <w:tcPr>
            <w:tcW w:w="856" w:type="dxa"/>
          </w:tcPr>
          <w:p w14:paraId="6C0AF144" w14:textId="77777777" w:rsidR="00CF33E6" w:rsidRDefault="00000000">
            <w:pPr>
              <w:spacing w:after="20" w:line="240" w:lineRule="auto"/>
            </w:pPr>
            <w:r>
              <w:rPr>
                <w:sz w:val="17"/>
              </w:rPr>
              <w:t>CDC/2025/09/01</w:t>
            </w:r>
          </w:p>
        </w:tc>
        <w:tc>
          <w:tcPr>
            <w:tcW w:w="1427" w:type="dxa"/>
          </w:tcPr>
          <w:p w14:paraId="7AD6BAC1" w14:textId="77777777" w:rsidR="00CF33E6" w:rsidRDefault="00000000">
            <w:pPr>
              <w:spacing w:after="20" w:line="240" w:lineRule="auto"/>
            </w:pPr>
            <w:r>
              <w:rPr>
                <w:sz w:val="17"/>
              </w:rPr>
              <w:t>Research Lab Renovation</w:t>
            </w:r>
          </w:p>
        </w:tc>
        <w:tc>
          <w:tcPr>
            <w:tcW w:w="1312" w:type="dxa"/>
          </w:tcPr>
          <w:p w14:paraId="1AC78476" w14:textId="77777777" w:rsidR="00CF33E6" w:rsidRDefault="00000000">
            <w:pPr>
              <w:spacing w:after="20" w:line="240" w:lineRule="auto"/>
            </w:pPr>
            <w:r>
              <w:rPr>
                <w:sz w:val="17"/>
              </w:rPr>
              <w:t>Equipment not delivered</w:t>
            </w:r>
          </w:p>
        </w:tc>
        <w:tc>
          <w:tcPr>
            <w:tcW w:w="1541" w:type="dxa"/>
          </w:tcPr>
          <w:p w14:paraId="73317091" w14:textId="77777777" w:rsidR="00CF33E6" w:rsidRDefault="00000000">
            <w:pPr>
              <w:spacing w:after="20" w:line="240" w:lineRule="auto"/>
            </w:pPr>
            <w:r>
              <w:rPr>
                <w:sz w:val="17"/>
              </w:rPr>
              <w:t>Delay in research work</w:t>
            </w:r>
          </w:p>
        </w:tc>
        <w:tc>
          <w:tcPr>
            <w:tcW w:w="1084" w:type="dxa"/>
          </w:tcPr>
          <w:p w14:paraId="4AB85260" w14:textId="77777777" w:rsidR="00CF33E6" w:rsidRDefault="00000000">
            <w:pPr>
              <w:spacing w:after="20" w:line="240" w:lineRule="auto"/>
            </w:pPr>
            <w:r>
              <w:rPr>
                <w:sz w:val="17"/>
              </w:rPr>
              <w:t>Vendor + Engg Dept.</w:t>
            </w:r>
          </w:p>
        </w:tc>
        <w:tc>
          <w:tcPr>
            <w:tcW w:w="1255" w:type="dxa"/>
          </w:tcPr>
          <w:p w14:paraId="1C3D15B4" w14:textId="77777777" w:rsidR="00CF33E6" w:rsidRDefault="00000000">
            <w:pPr>
              <w:spacing w:after="20" w:line="240" w:lineRule="auto"/>
            </w:pPr>
            <w:r>
              <w:rPr>
                <w:sz w:val="17"/>
              </w:rPr>
              <w:t>Vendor reminder sent</w:t>
            </w:r>
          </w:p>
        </w:tc>
        <w:tc>
          <w:tcPr>
            <w:tcW w:w="1255" w:type="dxa"/>
          </w:tcPr>
          <w:p w14:paraId="6E765249" w14:textId="77777777" w:rsidR="00CF33E6" w:rsidRDefault="00000000">
            <w:pPr>
              <w:spacing w:after="20" w:line="240" w:lineRule="auto"/>
            </w:pPr>
            <w:r>
              <w:rPr>
                <w:sz w:val="17"/>
              </w:rPr>
              <w:t>20-09-2025</w:t>
            </w:r>
          </w:p>
        </w:tc>
        <w:tc>
          <w:tcPr>
            <w:tcW w:w="680" w:type="dxa"/>
          </w:tcPr>
          <w:p w14:paraId="4C3FA7B1" w14:textId="77777777" w:rsidR="00CF33E6" w:rsidRDefault="00000000">
            <w:pPr>
              <w:spacing w:after="20" w:line="240" w:lineRule="auto"/>
            </w:pPr>
            <w:r>
              <w:rPr>
                <w:sz w:val="17"/>
              </w:rPr>
              <w:t>In progress</w:t>
            </w:r>
          </w:p>
        </w:tc>
      </w:tr>
      <w:tr w:rsidR="00CF33E6" w14:paraId="0366D001" w14:textId="77777777">
        <w:trPr>
          <w:cantSplit/>
          <w:jc w:val="center"/>
        </w:trPr>
        <w:tc>
          <w:tcPr>
            <w:tcW w:w="856" w:type="dxa"/>
            <w:shd w:val="clear" w:color="auto" w:fill="EEF2F8"/>
          </w:tcPr>
          <w:p w14:paraId="43E58CC5" w14:textId="77777777" w:rsidR="00CF33E6" w:rsidRDefault="00000000">
            <w:pPr>
              <w:spacing w:after="20" w:line="240" w:lineRule="auto"/>
            </w:pPr>
            <w:r>
              <w:rPr>
                <w:sz w:val="17"/>
              </w:rPr>
              <w:t>CDC/2025/09/02</w:t>
            </w:r>
          </w:p>
        </w:tc>
        <w:tc>
          <w:tcPr>
            <w:tcW w:w="1427" w:type="dxa"/>
            <w:shd w:val="clear" w:color="auto" w:fill="EEF2F8"/>
          </w:tcPr>
          <w:p w14:paraId="58563F9A" w14:textId="77777777" w:rsidR="00CF33E6" w:rsidRDefault="00000000">
            <w:pPr>
              <w:spacing w:after="20" w:line="240" w:lineRule="auto"/>
            </w:pPr>
            <w:r>
              <w:rPr>
                <w:sz w:val="17"/>
              </w:rPr>
              <w:t>Digital Library Expansion</w:t>
            </w:r>
          </w:p>
        </w:tc>
        <w:tc>
          <w:tcPr>
            <w:tcW w:w="1312" w:type="dxa"/>
            <w:shd w:val="clear" w:color="auto" w:fill="EEF2F8"/>
          </w:tcPr>
          <w:p w14:paraId="7FD2CF35" w14:textId="77777777" w:rsidR="00CF33E6" w:rsidRDefault="00000000">
            <w:pPr>
              <w:spacing w:after="20" w:line="240" w:lineRule="auto"/>
            </w:pPr>
            <w:r>
              <w:rPr>
                <w:sz w:val="17"/>
              </w:rPr>
              <w:t>Funding gap</w:t>
            </w:r>
          </w:p>
        </w:tc>
        <w:tc>
          <w:tcPr>
            <w:tcW w:w="1541" w:type="dxa"/>
            <w:shd w:val="clear" w:color="auto" w:fill="EEF2F8"/>
          </w:tcPr>
          <w:p w14:paraId="55642368" w14:textId="77777777" w:rsidR="00CF33E6" w:rsidRDefault="00000000">
            <w:pPr>
              <w:spacing w:after="20" w:line="240" w:lineRule="auto"/>
            </w:pPr>
            <w:r>
              <w:rPr>
                <w:sz w:val="17"/>
              </w:rPr>
              <w:t>Access delayed for students</w:t>
            </w:r>
          </w:p>
        </w:tc>
        <w:tc>
          <w:tcPr>
            <w:tcW w:w="1084" w:type="dxa"/>
            <w:shd w:val="clear" w:color="auto" w:fill="EEF2F8"/>
          </w:tcPr>
          <w:p w14:paraId="7DAF300F" w14:textId="77777777" w:rsidR="00CF33E6" w:rsidRDefault="00000000">
            <w:pPr>
              <w:spacing w:after="20" w:line="240" w:lineRule="auto"/>
            </w:pPr>
            <w:r>
              <w:rPr>
                <w:sz w:val="17"/>
              </w:rPr>
              <w:t>Library + Finance</w:t>
            </w:r>
          </w:p>
        </w:tc>
        <w:tc>
          <w:tcPr>
            <w:tcW w:w="1255" w:type="dxa"/>
            <w:shd w:val="clear" w:color="auto" w:fill="EEF2F8"/>
          </w:tcPr>
          <w:p w14:paraId="44D3A323" w14:textId="77777777" w:rsidR="00CF33E6" w:rsidRDefault="00000000">
            <w:pPr>
              <w:spacing w:after="20" w:line="240" w:lineRule="auto"/>
            </w:pPr>
            <w:r>
              <w:rPr>
                <w:sz w:val="17"/>
              </w:rPr>
              <w:t>CSR proposal submitted</w:t>
            </w:r>
          </w:p>
        </w:tc>
        <w:tc>
          <w:tcPr>
            <w:tcW w:w="1255" w:type="dxa"/>
            <w:shd w:val="clear" w:color="auto" w:fill="EEF2F8"/>
          </w:tcPr>
          <w:p w14:paraId="062660F1" w14:textId="77777777" w:rsidR="00CF33E6" w:rsidRDefault="00000000">
            <w:pPr>
              <w:spacing w:after="20" w:line="240" w:lineRule="auto"/>
            </w:pPr>
            <w:r>
              <w:rPr>
                <w:sz w:val="17"/>
              </w:rPr>
              <w:t>–</w:t>
            </w:r>
          </w:p>
        </w:tc>
        <w:tc>
          <w:tcPr>
            <w:tcW w:w="680" w:type="dxa"/>
            <w:shd w:val="clear" w:color="auto" w:fill="EEF2F8"/>
          </w:tcPr>
          <w:p w14:paraId="0961AE42" w14:textId="77777777" w:rsidR="00CF33E6" w:rsidRDefault="00000000">
            <w:pPr>
              <w:spacing w:after="20" w:line="240" w:lineRule="auto"/>
            </w:pPr>
            <w:r>
              <w:rPr>
                <w:sz w:val="17"/>
              </w:rPr>
              <w:t>Deferred</w:t>
            </w:r>
          </w:p>
        </w:tc>
      </w:tr>
    </w:tbl>
    <w:p w14:paraId="1A46686B" w14:textId="77777777" w:rsidR="00CF33E6" w:rsidRDefault="00CF33E6">
      <w:pPr>
        <w:spacing w:after="40"/>
      </w:pPr>
    </w:p>
    <w:p w14:paraId="1A20913D" w14:textId="77777777" w:rsidR="00CF33E6" w:rsidRDefault="00000000">
      <w:pPr>
        <w:pStyle w:val="Heading3"/>
      </w:pPr>
      <w:r>
        <w:rPr>
          <w:b w:val="0"/>
        </w:rPr>
        <w:t>5. Preventive &amp; Corrective Actions</w:t>
      </w:r>
    </w:p>
    <w:p w14:paraId="6E7085C2" w14:textId="77777777" w:rsidR="00CF33E6" w:rsidRDefault="00000000">
      <w:pPr>
        <w:pStyle w:val="ListBullet"/>
        <w:jc w:val="both"/>
      </w:pPr>
      <w:r>
        <w:t>Preventive maintenance of existing classrooms and labs integrated into development plan.</w:t>
      </w:r>
    </w:p>
    <w:p w14:paraId="6DC850F2" w14:textId="77777777" w:rsidR="00CF33E6" w:rsidRDefault="00000000">
      <w:pPr>
        <w:pStyle w:val="ListBullet"/>
        <w:jc w:val="both"/>
      </w:pPr>
      <w:r>
        <w:t>Fire &amp; safety compliance audits conducted for new buildings.</w:t>
      </w:r>
    </w:p>
    <w:p w14:paraId="38D63C4A" w14:textId="77777777" w:rsidR="00CF33E6" w:rsidRDefault="00000000">
      <w:pPr>
        <w:pStyle w:val="ListBullet"/>
        <w:jc w:val="both"/>
      </w:pPr>
      <w:r>
        <w:t>Accessibility features (ramps, elevators, signage) included in all new projects.</w:t>
      </w:r>
    </w:p>
    <w:p w14:paraId="0DD3BDC6" w14:textId="77777777" w:rsidR="00CF33E6" w:rsidRDefault="00000000">
      <w:pPr>
        <w:pStyle w:val="ListBullet"/>
        <w:jc w:val="both"/>
      </w:pPr>
      <w:r>
        <w:t>Digital readiness checked for ERP &amp; LMS integration.</w:t>
      </w:r>
    </w:p>
    <w:p w14:paraId="0F241512" w14:textId="77777777" w:rsidR="00CF33E6" w:rsidRDefault="00000000">
      <w:pPr>
        <w:pStyle w:val="Heading3"/>
      </w:pPr>
      <w:r>
        <w:rPr>
          <w:b w:val="0"/>
        </w:rPr>
        <w:t>6. Action Taken Report (ATR) – Previous Month</w:t>
      </w:r>
    </w:p>
    <w:p w14:paraId="76491998" w14:textId="77777777" w:rsidR="00CF33E6" w:rsidRDefault="00000000">
      <w:pPr>
        <w:pStyle w:val="ListBullet"/>
        <w:jc w:val="both"/>
      </w:pPr>
      <w:r>
        <w:rPr>
          <w:i/>
        </w:rPr>
        <w:t>Hostel Block A washrooms renovated with accessible toilets.</w:t>
      </w:r>
    </w:p>
    <w:p w14:paraId="6D67D60D" w14:textId="77777777" w:rsidR="00CF33E6" w:rsidRDefault="00000000">
      <w:pPr>
        <w:pStyle w:val="ListBullet"/>
        <w:jc w:val="both"/>
      </w:pPr>
      <w:r>
        <w:rPr>
          <w:i/>
        </w:rPr>
        <w:t>Phase-1 solar rooftop installation (50 KW) completed in Hostel Block B.</w:t>
      </w:r>
    </w:p>
    <w:p w14:paraId="438B980D" w14:textId="77777777" w:rsidR="00CF33E6" w:rsidRDefault="00000000">
      <w:pPr>
        <w:pStyle w:val="ListBullet"/>
        <w:jc w:val="both"/>
      </w:pPr>
      <w:r>
        <w:rPr>
          <w:i/>
        </w:rPr>
        <w:t>Exam Cell office upgraded with biometric access control.</w:t>
      </w:r>
    </w:p>
    <w:p w14:paraId="5D54F0C7" w14:textId="77777777" w:rsidR="00CF33E6" w:rsidRDefault="00000000">
      <w:pPr>
        <w:pStyle w:val="Heading3"/>
      </w:pPr>
      <w:r>
        <w:rPr>
          <w:b w:val="0"/>
        </w:rPr>
        <w:t>7. Recommendations</w:t>
      </w:r>
    </w:p>
    <w:p w14:paraId="1EA5FC21" w14:textId="77777777" w:rsidR="00CF33E6" w:rsidRDefault="00000000">
      <w:pPr>
        <w:pStyle w:val="ListBullet"/>
        <w:jc w:val="both"/>
      </w:pPr>
      <w:r>
        <w:t>Prioritize funding approvals for deferred projects.</w:t>
      </w:r>
    </w:p>
    <w:p w14:paraId="60C63ECD" w14:textId="77777777" w:rsidR="00CF33E6" w:rsidRDefault="00000000">
      <w:pPr>
        <w:pStyle w:val="ListBullet"/>
        <w:jc w:val="both"/>
      </w:pPr>
      <w:r>
        <w:t>Expand smart classrooms to all major departments.</w:t>
      </w:r>
    </w:p>
    <w:p w14:paraId="30641CE2" w14:textId="77777777" w:rsidR="00CF33E6" w:rsidRDefault="00000000">
      <w:pPr>
        <w:pStyle w:val="ListBullet"/>
        <w:jc w:val="both"/>
      </w:pPr>
      <w:r>
        <w:t>Plan a 5-year campus master plan review with CDC &amp; IQAC.</w:t>
      </w:r>
    </w:p>
    <w:p w14:paraId="0BB4DED9" w14:textId="77777777" w:rsidR="00CF33E6" w:rsidRDefault="00000000">
      <w:pPr>
        <w:pStyle w:val="ListBullet"/>
        <w:jc w:val="both"/>
      </w:pPr>
      <w:r>
        <w:t>Integrate green building certification (IGBC/LEED) for all new constructions.</w:t>
      </w:r>
    </w:p>
    <w:p w14:paraId="34D5EF05" w14:textId="77777777" w:rsidR="00CF33E6" w:rsidRDefault="00000000">
      <w:pPr>
        <w:pStyle w:val="ListBullet"/>
        <w:jc w:val="both"/>
      </w:pPr>
      <w:r>
        <w:t>Ensure digitization of all campus facilities records for accreditation evidence.</w:t>
      </w:r>
    </w:p>
    <w:p w14:paraId="0E3F5189" w14:textId="77777777" w:rsidR="00CF33E6" w:rsidRDefault="00000000">
      <w:pPr>
        <w:pStyle w:val="Heading3"/>
      </w:pPr>
      <w:r>
        <w:rPr>
          <w:b w:val="0"/>
        </w:rPr>
        <w:t>8. Verification &amp; Approval</w:t>
      </w:r>
    </w:p>
    <w:p w14:paraId="2E27A985" w14:textId="77777777" w:rsidR="00CF33E6" w:rsidRDefault="00000000">
      <w:pPr>
        <w:pStyle w:val="ListBullet"/>
        <w:jc w:val="both"/>
      </w:pPr>
      <w:r>
        <w:rPr>
          <w:b/>
        </w:rPr>
        <w:t>Prepared By:</w:t>
      </w:r>
      <w:r>
        <w:t xml:space="preserve"> __________________ (Facilities Manager / CDC In-Charge)</w:t>
      </w:r>
    </w:p>
    <w:p w14:paraId="429F285C" w14:textId="77777777" w:rsidR="00CF33E6" w:rsidRDefault="00000000">
      <w:pPr>
        <w:pStyle w:val="ListBullet"/>
        <w:jc w:val="both"/>
      </w:pPr>
      <w:r>
        <w:rPr>
          <w:b/>
        </w:rPr>
        <w:t>Verified By:</w:t>
      </w:r>
      <w:r>
        <w:t xml:space="preserve"> __________________ (IQAC Coordinator)</w:t>
      </w:r>
    </w:p>
    <w:p w14:paraId="6EDC317A" w14:textId="77777777" w:rsidR="00CF33E6" w:rsidRDefault="00000000">
      <w:pPr>
        <w:pStyle w:val="ListBullet"/>
        <w:jc w:val="both"/>
      </w:pPr>
      <w:r>
        <w:rPr>
          <w:b/>
        </w:rPr>
        <w:t>Approved By:</w:t>
      </w:r>
      <w:r>
        <w:t xml:space="preserve"> __________________ (Registrar / Governing Body)</w:t>
      </w:r>
    </w:p>
    <w:p w14:paraId="10631048" w14:textId="77777777" w:rsidR="00CF33E6" w:rsidRDefault="00CF33E6">
      <w:pPr>
        <w:sectPr w:rsidR="00CF33E6">
          <w:pgSz w:w="11906" w:h="16838"/>
          <w:pgMar w:top="1134" w:right="1247" w:bottom="1134" w:left="1247" w:header="720" w:footer="720" w:gutter="0"/>
          <w:cols w:space="720"/>
          <w:docGrid w:linePitch="360"/>
        </w:sectPr>
      </w:pPr>
    </w:p>
    <w:p w14:paraId="4374507B" w14:textId="77777777" w:rsidR="00CF33E6" w:rsidRDefault="00000000">
      <w:pPr>
        <w:pStyle w:val="Heading3"/>
      </w:pPr>
      <w:r>
        <w:rPr>
          <w:b w:val="0"/>
        </w:rPr>
        <w:lastRenderedPageBreak/>
        <w:t>Space Allocation &amp; Re-Allocation Register</w:t>
      </w:r>
    </w:p>
    <w:tbl>
      <w:tblPr>
        <w:tblStyle w:val="TableGrid"/>
        <w:tblW w:w="14343" w:type="dxa"/>
        <w:jc w:val="center"/>
        <w:tblLayout w:type="fixed"/>
        <w:tblLook w:val="04A0" w:firstRow="1" w:lastRow="0" w:firstColumn="1" w:lastColumn="0" w:noHBand="0" w:noVBand="1"/>
      </w:tblPr>
      <w:tblGrid>
        <w:gridCol w:w="680"/>
        <w:gridCol w:w="775"/>
        <w:gridCol w:w="1034"/>
        <w:gridCol w:w="680"/>
        <w:gridCol w:w="1603"/>
        <w:gridCol w:w="2326"/>
        <w:gridCol w:w="1913"/>
        <w:gridCol w:w="930"/>
        <w:gridCol w:w="1396"/>
        <w:gridCol w:w="2326"/>
        <w:gridCol w:w="680"/>
      </w:tblGrid>
      <w:tr w:rsidR="00CF33E6" w14:paraId="7AA19E02" w14:textId="77777777">
        <w:trPr>
          <w:cantSplit/>
          <w:tblHeader/>
          <w:jc w:val="center"/>
        </w:trPr>
        <w:tc>
          <w:tcPr>
            <w:tcW w:w="680" w:type="dxa"/>
            <w:shd w:val="clear" w:color="auto" w:fill="1F3A5F"/>
          </w:tcPr>
          <w:p w14:paraId="60404C9B" w14:textId="77777777" w:rsidR="00CF33E6" w:rsidRDefault="00000000">
            <w:pPr>
              <w:spacing w:after="20" w:line="240" w:lineRule="auto"/>
            </w:pPr>
            <w:r>
              <w:rPr>
                <w:b/>
                <w:color w:val="FFFFFF"/>
                <w:sz w:val="15"/>
              </w:rPr>
              <w:t>Serial Number</w:t>
            </w:r>
          </w:p>
        </w:tc>
        <w:tc>
          <w:tcPr>
            <w:tcW w:w="775" w:type="dxa"/>
            <w:shd w:val="clear" w:color="auto" w:fill="1F3A5F"/>
          </w:tcPr>
          <w:p w14:paraId="1DC7D2EB" w14:textId="77777777" w:rsidR="00CF33E6" w:rsidRDefault="00000000">
            <w:pPr>
              <w:spacing w:after="20" w:line="240" w:lineRule="auto"/>
            </w:pPr>
            <w:r>
              <w:rPr>
                <w:b/>
                <w:color w:val="FFFFFF"/>
                <w:sz w:val="15"/>
              </w:rPr>
              <w:t>Building Number</w:t>
            </w:r>
          </w:p>
        </w:tc>
        <w:tc>
          <w:tcPr>
            <w:tcW w:w="1034" w:type="dxa"/>
            <w:shd w:val="clear" w:color="auto" w:fill="1F3A5F"/>
          </w:tcPr>
          <w:p w14:paraId="15F33779" w14:textId="77777777" w:rsidR="00CF33E6" w:rsidRDefault="00000000">
            <w:pPr>
              <w:spacing w:after="20" w:line="240" w:lineRule="auto"/>
            </w:pPr>
            <w:r>
              <w:rPr>
                <w:b/>
                <w:color w:val="FFFFFF"/>
                <w:sz w:val="15"/>
              </w:rPr>
              <w:t>Building Description</w:t>
            </w:r>
          </w:p>
        </w:tc>
        <w:tc>
          <w:tcPr>
            <w:tcW w:w="680" w:type="dxa"/>
            <w:shd w:val="clear" w:color="auto" w:fill="1F3A5F"/>
          </w:tcPr>
          <w:p w14:paraId="2EA3D5FB" w14:textId="77777777" w:rsidR="00CF33E6" w:rsidRDefault="00000000">
            <w:pPr>
              <w:spacing w:after="20" w:line="240" w:lineRule="auto"/>
            </w:pPr>
            <w:r>
              <w:rPr>
                <w:b/>
                <w:color w:val="FFFFFF"/>
                <w:sz w:val="15"/>
              </w:rPr>
              <w:t>Room Number</w:t>
            </w:r>
          </w:p>
        </w:tc>
        <w:tc>
          <w:tcPr>
            <w:tcW w:w="1603" w:type="dxa"/>
            <w:shd w:val="clear" w:color="auto" w:fill="1F3A5F"/>
          </w:tcPr>
          <w:p w14:paraId="5E54BA6D" w14:textId="77777777" w:rsidR="00CF33E6" w:rsidRDefault="00000000">
            <w:pPr>
              <w:spacing w:after="20" w:line="240" w:lineRule="auto"/>
            </w:pPr>
            <w:r>
              <w:rPr>
                <w:b/>
                <w:color w:val="FFFFFF"/>
                <w:sz w:val="15"/>
              </w:rPr>
              <w:t>Area Allocated (sq. ft / sq. m)</w:t>
            </w:r>
          </w:p>
        </w:tc>
        <w:tc>
          <w:tcPr>
            <w:tcW w:w="2326" w:type="dxa"/>
            <w:shd w:val="clear" w:color="auto" w:fill="1F3A5F"/>
          </w:tcPr>
          <w:p w14:paraId="7380C2EF" w14:textId="77777777" w:rsidR="00CF33E6" w:rsidRDefault="00000000">
            <w:pPr>
              <w:spacing w:after="20" w:line="240" w:lineRule="auto"/>
            </w:pPr>
            <w:r>
              <w:rPr>
                <w:b/>
                <w:color w:val="FFFFFF"/>
                <w:sz w:val="15"/>
              </w:rPr>
              <w:t>Purpose of Allocation (Classroom / Lab / Office / Library / Hostel / Exam Cell / Other)</w:t>
            </w:r>
          </w:p>
        </w:tc>
        <w:tc>
          <w:tcPr>
            <w:tcW w:w="1913" w:type="dxa"/>
            <w:shd w:val="clear" w:color="auto" w:fill="1F3A5F"/>
          </w:tcPr>
          <w:p w14:paraId="2DC334C6" w14:textId="77777777" w:rsidR="00CF33E6" w:rsidRDefault="00000000">
            <w:pPr>
              <w:spacing w:after="20" w:line="240" w:lineRule="auto"/>
            </w:pPr>
            <w:r>
              <w:rPr>
                <w:b/>
                <w:color w:val="FFFFFF"/>
                <w:sz w:val="15"/>
              </w:rPr>
              <w:t>Allocation Type (New / Re-allocation)</w:t>
            </w:r>
          </w:p>
        </w:tc>
        <w:tc>
          <w:tcPr>
            <w:tcW w:w="930" w:type="dxa"/>
            <w:shd w:val="clear" w:color="auto" w:fill="1F3A5F"/>
          </w:tcPr>
          <w:p w14:paraId="34CC63C7" w14:textId="77777777" w:rsidR="00CF33E6" w:rsidRDefault="00000000">
            <w:pPr>
              <w:spacing w:after="20" w:line="240" w:lineRule="auto"/>
            </w:pPr>
            <w:r>
              <w:rPr>
                <w:b/>
                <w:color w:val="FFFFFF"/>
                <w:sz w:val="15"/>
              </w:rPr>
              <w:t>Date of Allocation</w:t>
            </w:r>
          </w:p>
        </w:tc>
        <w:tc>
          <w:tcPr>
            <w:tcW w:w="1396" w:type="dxa"/>
            <w:shd w:val="clear" w:color="auto" w:fill="1F3A5F"/>
          </w:tcPr>
          <w:p w14:paraId="201C8696" w14:textId="77777777" w:rsidR="00CF33E6" w:rsidRDefault="00000000">
            <w:pPr>
              <w:spacing w:after="20" w:line="240" w:lineRule="auto"/>
            </w:pPr>
            <w:r>
              <w:rPr>
                <w:b/>
                <w:color w:val="FFFFFF"/>
                <w:sz w:val="15"/>
              </w:rPr>
              <w:t>Responsible Officer / Dept.</w:t>
            </w:r>
          </w:p>
        </w:tc>
        <w:tc>
          <w:tcPr>
            <w:tcW w:w="2326" w:type="dxa"/>
            <w:shd w:val="clear" w:color="auto" w:fill="1F3A5F"/>
          </w:tcPr>
          <w:p w14:paraId="0163F24D" w14:textId="77777777" w:rsidR="00CF33E6" w:rsidRDefault="00000000">
            <w:pPr>
              <w:spacing w:after="20" w:line="240" w:lineRule="auto"/>
            </w:pPr>
            <w:r>
              <w:rPr>
                <w:b/>
                <w:color w:val="FFFFFF"/>
                <w:sz w:val="15"/>
              </w:rPr>
              <w:t>Verified By (Registrar / IQAC / Estate Office)</w:t>
            </w:r>
          </w:p>
        </w:tc>
        <w:tc>
          <w:tcPr>
            <w:tcW w:w="680" w:type="dxa"/>
            <w:shd w:val="clear" w:color="auto" w:fill="1F3A5F"/>
          </w:tcPr>
          <w:p w14:paraId="72532439" w14:textId="77777777" w:rsidR="00CF33E6" w:rsidRDefault="00000000">
            <w:pPr>
              <w:spacing w:after="20" w:line="240" w:lineRule="auto"/>
            </w:pPr>
            <w:r>
              <w:rPr>
                <w:b/>
                <w:color w:val="FFFFFF"/>
                <w:sz w:val="15"/>
              </w:rPr>
              <w:t>Remarks</w:t>
            </w:r>
          </w:p>
        </w:tc>
      </w:tr>
      <w:tr w:rsidR="00CF33E6" w14:paraId="0BD93479" w14:textId="77777777">
        <w:trPr>
          <w:cantSplit/>
          <w:jc w:val="center"/>
        </w:trPr>
        <w:tc>
          <w:tcPr>
            <w:tcW w:w="680" w:type="dxa"/>
          </w:tcPr>
          <w:p w14:paraId="2537AF7C" w14:textId="77777777" w:rsidR="00CF33E6" w:rsidRDefault="00CF33E6">
            <w:pPr>
              <w:spacing w:after="20" w:line="240" w:lineRule="auto"/>
            </w:pPr>
          </w:p>
        </w:tc>
        <w:tc>
          <w:tcPr>
            <w:tcW w:w="775" w:type="dxa"/>
          </w:tcPr>
          <w:p w14:paraId="6453EC28" w14:textId="77777777" w:rsidR="00CF33E6" w:rsidRDefault="00CF33E6">
            <w:pPr>
              <w:spacing w:after="20" w:line="240" w:lineRule="auto"/>
            </w:pPr>
          </w:p>
        </w:tc>
        <w:tc>
          <w:tcPr>
            <w:tcW w:w="1034" w:type="dxa"/>
          </w:tcPr>
          <w:p w14:paraId="029798A5" w14:textId="77777777" w:rsidR="00CF33E6" w:rsidRDefault="00CF33E6">
            <w:pPr>
              <w:spacing w:after="20" w:line="240" w:lineRule="auto"/>
            </w:pPr>
          </w:p>
        </w:tc>
        <w:tc>
          <w:tcPr>
            <w:tcW w:w="680" w:type="dxa"/>
          </w:tcPr>
          <w:p w14:paraId="0CC7AAD1" w14:textId="77777777" w:rsidR="00CF33E6" w:rsidRDefault="00CF33E6">
            <w:pPr>
              <w:spacing w:after="20" w:line="240" w:lineRule="auto"/>
            </w:pPr>
          </w:p>
        </w:tc>
        <w:tc>
          <w:tcPr>
            <w:tcW w:w="1603" w:type="dxa"/>
          </w:tcPr>
          <w:p w14:paraId="62F0C23B" w14:textId="77777777" w:rsidR="00CF33E6" w:rsidRDefault="00CF33E6">
            <w:pPr>
              <w:spacing w:after="20" w:line="240" w:lineRule="auto"/>
            </w:pPr>
          </w:p>
        </w:tc>
        <w:tc>
          <w:tcPr>
            <w:tcW w:w="2326" w:type="dxa"/>
          </w:tcPr>
          <w:p w14:paraId="49584C02" w14:textId="77777777" w:rsidR="00CF33E6" w:rsidRDefault="00CF33E6">
            <w:pPr>
              <w:spacing w:after="20" w:line="240" w:lineRule="auto"/>
            </w:pPr>
          </w:p>
        </w:tc>
        <w:tc>
          <w:tcPr>
            <w:tcW w:w="1913" w:type="dxa"/>
          </w:tcPr>
          <w:p w14:paraId="5B68B993" w14:textId="77777777" w:rsidR="00CF33E6" w:rsidRDefault="00CF33E6">
            <w:pPr>
              <w:spacing w:after="20" w:line="240" w:lineRule="auto"/>
            </w:pPr>
          </w:p>
        </w:tc>
        <w:tc>
          <w:tcPr>
            <w:tcW w:w="930" w:type="dxa"/>
          </w:tcPr>
          <w:p w14:paraId="5BA415DE" w14:textId="77777777" w:rsidR="00CF33E6" w:rsidRDefault="00CF33E6">
            <w:pPr>
              <w:spacing w:after="20" w:line="240" w:lineRule="auto"/>
            </w:pPr>
          </w:p>
        </w:tc>
        <w:tc>
          <w:tcPr>
            <w:tcW w:w="1396" w:type="dxa"/>
          </w:tcPr>
          <w:p w14:paraId="40E7BAD8" w14:textId="77777777" w:rsidR="00CF33E6" w:rsidRDefault="00CF33E6">
            <w:pPr>
              <w:spacing w:after="20" w:line="240" w:lineRule="auto"/>
            </w:pPr>
          </w:p>
        </w:tc>
        <w:tc>
          <w:tcPr>
            <w:tcW w:w="2326" w:type="dxa"/>
          </w:tcPr>
          <w:p w14:paraId="14F7B81A" w14:textId="77777777" w:rsidR="00CF33E6" w:rsidRDefault="00CF33E6">
            <w:pPr>
              <w:spacing w:after="20" w:line="240" w:lineRule="auto"/>
            </w:pPr>
          </w:p>
        </w:tc>
        <w:tc>
          <w:tcPr>
            <w:tcW w:w="680" w:type="dxa"/>
          </w:tcPr>
          <w:p w14:paraId="7E5E89CB" w14:textId="77777777" w:rsidR="00CF33E6" w:rsidRDefault="00CF33E6">
            <w:pPr>
              <w:spacing w:after="20" w:line="240" w:lineRule="auto"/>
            </w:pPr>
          </w:p>
        </w:tc>
      </w:tr>
    </w:tbl>
    <w:p w14:paraId="26BEC606" w14:textId="77777777" w:rsidR="00CF33E6" w:rsidRDefault="00CF33E6">
      <w:pPr>
        <w:spacing w:after="40"/>
      </w:pPr>
    </w:p>
    <w:p w14:paraId="7FBF9344" w14:textId="77777777" w:rsidR="00CF33E6" w:rsidRDefault="00000000">
      <w:pPr>
        <w:jc w:val="both"/>
      </w:pPr>
      <w:r>
        <w:t>Column Explanation</w:t>
      </w:r>
    </w:p>
    <w:p w14:paraId="738195A8" w14:textId="77777777" w:rsidR="00CF33E6" w:rsidRDefault="00000000">
      <w:pPr>
        <w:pStyle w:val="ListBullet"/>
        <w:jc w:val="both"/>
      </w:pPr>
      <w:r>
        <w:t>Serial Number → Running record.</w:t>
      </w:r>
    </w:p>
    <w:p w14:paraId="4D5734E8" w14:textId="77777777" w:rsidR="00CF33E6" w:rsidRDefault="00000000">
      <w:pPr>
        <w:pStyle w:val="ListBullet"/>
        <w:jc w:val="both"/>
      </w:pPr>
      <w:r>
        <w:t>Building Number → ID of the building.</w:t>
      </w:r>
    </w:p>
    <w:p w14:paraId="25959142" w14:textId="77777777" w:rsidR="00CF33E6" w:rsidRDefault="00000000">
      <w:pPr>
        <w:pStyle w:val="ListBullet"/>
        <w:jc w:val="both"/>
      </w:pPr>
      <w:r>
        <w:t xml:space="preserve">Building Description → Name or purpose (e.g., </w:t>
      </w:r>
      <w:r>
        <w:rPr>
          <w:i/>
        </w:rPr>
        <w:t>Science Block, Admin Block, Hostel A</w:t>
      </w:r>
      <w:r>
        <w:t>).</w:t>
      </w:r>
    </w:p>
    <w:p w14:paraId="75F256CF" w14:textId="77777777" w:rsidR="00CF33E6" w:rsidRDefault="00000000">
      <w:pPr>
        <w:pStyle w:val="ListBullet"/>
        <w:jc w:val="both"/>
      </w:pPr>
      <w:r>
        <w:t>Room Number → Specific room/unit within the building.</w:t>
      </w:r>
    </w:p>
    <w:p w14:paraId="6CF92820" w14:textId="77777777" w:rsidR="00CF33E6" w:rsidRDefault="00000000">
      <w:pPr>
        <w:pStyle w:val="ListBullet"/>
        <w:jc w:val="both"/>
      </w:pPr>
      <w:r>
        <w:t>Area Allocated → Measured space (in sq. ft or sq. m).</w:t>
      </w:r>
    </w:p>
    <w:p w14:paraId="2D85473E" w14:textId="77777777" w:rsidR="00CF33E6" w:rsidRDefault="00000000">
      <w:pPr>
        <w:pStyle w:val="ListBullet"/>
        <w:jc w:val="both"/>
      </w:pPr>
      <w:r>
        <w:t>Purpose of Allocation → Intended usage (lab, classroom, faculty office, seminar hall).</w:t>
      </w:r>
    </w:p>
    <w:p w14:paraId="6D0AD37D" w14:textId="77777777" w:rsidR="00CF33E6" w:rsidRDefault="00000000">
      <w:pPr>
        <w:pStyle w:val="ListBullet"/>
        <w:jc w:val="both"/>
      </w:pPr>
      <w:r>
        <w:t xml:space="preserve">Allocation Type → Whether it is a </w:t>
      </w:r>
      <w:r>
        <w:rPr>
          <w:i/>
        </w:rPr>
        <w:t>New allocation</w:t>
      </w:r>
      <w:r>
        <w:t xml:space="preserve"> or </w:t>
      </w:r>
      <w:r>
        <w:rPr>
          <w:i/>
        </w:rPr>
        <w:t>Re-allocation</w:t>
      </w:r>
      <w:r>
        <w:t xml:space="preserve"> (repurposing).</w:t>
      </w:r>
    </w:p>
    <w:p w14:paraId="53604491" w14:textId="77777777" w:rsidR="00CF33E6" w:rsidRDefault="00000000">
      <w:pPr>
        <w:pStyle w:val="ListBullet"/>
        <w:jc w:val="both"/>
      </w:pPr>
      <w:r>
        <w:t>Date of Allocation → Date space was approved/assigned.</w:t>
      </w:r>
    </w:p>
    <w:p w14:paraId="2F3346B8" w14:textId="77777777" w:rsidR="00CF33E6" w:rsidRDefault="00000000">
      <w:pPr>
        <w:pStyle w:val="ListBullet"/>
        <w:jc w:val="both"/>
      </w:pPr>
      <w:r>
        <w:t>Responsible Officer / Dept. → Facilities Manager, Registrar, HOD, Estate Officer.</w:t>
      </w:r>
    </w:p>
    <w:p w14:paraId="5D2CC4BA" w14:textId="77777777" w:rsidR="00CF33E6" w:rsidRDefault="00000000">
      <w:pPr>
        <w:pStyle w:val="ListBullet"/>
        <w:jc w:val="both"/>
      </w:pPr>
      <w:r>
        <w:t>Verified By → Registrar, IQAC, Estate Office, Governing Body.</w:t>
      </w:r>
    </w:p>
    <w:p w14:paraId="19840324" w14:textId="77777777" w:rsidR="00CF33E6" w:rsidRDefault="00000000">
      <w:pPr>
        <w:pStyle w:val="ListBullet"/>
        <w:jc w:val="both"/>
      </w:pPr>
      <w:r>
        <w:t>Remarks → Notes on modifications, pending approvals, or special usage conditions.</w:t>
      </w:r>
    </w:p>
    <w:p w14:paraId="7879414F"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888"/>
        <w:gridCol w:w="1025"/>
        <w:gridCol w:w="1366"/>
        <w:gridCol w:w="751"/>
        <w:gridCol w:w="956"/>
        <w:gridCol w:w="1912"/>
        <w:gridCol w:w="1025"/>
        <w:gridCol w:w="1229"/>
        <w:gridCol w:w="1844"/>
        <w:gridCol w:w="956"/>
        <w:gridCol w:w="2391"/>
      </w:tblGrid>
      <w:tr w:rsidR="00CF33E6" w14:paraId="67A8435E" w14:textId="77777777">
        <w:trPr>
          <w:cantSplit/>
          <w:tblHeader/>
          <w:jc w:val="center"/>
        </w:trPr>
        <w:tc>
          <w:tcPr>
            <w:tcW w:w="888" w:type="dxa"/>
            <w:shd w:val="clear" w:color="auto" w:fill="1F3A5F"/>
          </w:tcPr>
          <w:p w14:paraId="5ECB6D9B" w14:textId="77777777" w:rsidR="00CF33E6" w:rsidRDefault="00000000">
            <w:pPr>
              <w:spacing w:after="20" w:line="240" w:lineRule="auto"/>
            </w:pPr>
            <w:r>
              <w:rPr>
                <w:b/>
                <w:color w:val="FFFFFF"/>
                <w:sz w:val="15"/>
              </w:rPr>
              <w:t>Serial Number</w:t>
            </w:r>
          </w:p>
        </w:tc>
        <w:tc>
          <w:tcPr>
            <w:tcW w:w="1025" w:type="dxa"/>
            <w:shd w:val="clear" w:color="auto" w:fill="1F3A5F"/>
          </w:tcPr>
          <w:p w14:paraId="3D38C187" w14:textId="77777777" w:rsidR="00CF33E6" w:rsidRDefault="00000000">
            <w:pPr>
              <w:spacing w:after="20" w:line="240" w:lineRule="auto"/>
            </w:pPr>
            <w:r>
              <w:rPr>
                <w:b/>
                <w:color w:val="FFFFFF"/>
                <w:sz w:val="15"/>
              </w:rPr>
              <w:t>Building Number</w:t>
            </w:r>
          </w:p>
        </w:tc>
        <w:tc>
          <w:tcPr>
            <w:tcW w:w="1366" w:type="dxa"/>
            <w:shd w:val="clear" w:color="auto" w:fill="1F3A5F"/>
          </w:tcPr>
          <w:p w14:paraId="4565394D" w14:textId="77777777" w:rsidR="00CF33E6" w:rsidRDefault="00000000">
            <w:pPr>
              <w:spacing w:after="20" w:line="240" w:lineRule="auto"/>
            </w:pPr>
            <w:r>
              <w:rPr>
                <w:b/>
                <w:color w:val="FFFFFF"/>
                <w:sz w:val="15"/>
              </w:rPr>
              <w:t>Building Description</w:t>
            </w:r>
          </w:p>
        </w:tc>
        <w:tc>
          <w:tcPr>
            <w:tcW w:w="751" w:type="dxa"/>
            <w:shd w:val="clear" w:color="auto" w:fill="1F3A5F"/>
          </w:tcPr>
          <w:p w14:paraId="57540FF8" w14:textId="77777777" w:rsidR="00CF33E6" w:rsidRDefault="00000000">
            <w:pPr>
              <w:spacing w:after="20" w:line="240" w:lineRule="auto"/>
            </w:pPr>
            <w:r>
              <w:rPr>
                <w:b/>
                <w:color w:val="FFFFFF"/>
                <w:sz w:val="15"/>
              </w:rPr>
              <w:t>Room Number</w:t>
            </w:r>
          </w:p>
        </w:tc>
        <w:tc>
          <w:tcPr>
            <w:tcW w:w="956" w:type="dxa"/>
            <w:shd w:val="clear" w:color="auto" w:fill="1F3A5F"/>
          </w:tcPr>
          <w:p w14:paraId="4EF5847F" w14:textId="77777777" w:rsidR="00CF33E6" w:rsidRDefault="00000000">
            <w:pPr>
              <w:spacing w:after="20" w:line="240" w:lineRule="auto"/>
            </w:pPr>
            <w:r>
              <w:rPr>
                <w:b/>
                <w:color w:val="FFFFFF"/>
                <w:sz w:val="15"/>
              </w:rPr>
              <w:t>Area Allocated</w:t>
            </w:r>
          </w:p>
        </w:tc>
        <w:tc>
          <w:tcPr>
            <w:tcW w:w="1912" w:type="dxa"/>
            <w:shd w:val="clear" w:color="auto" w:fill="1F3A5F"/>
          </w:tcPr>
          <w:p w14:paraId="3BE8C917" w14:textId="77777777" w:rsidR="00CF33E6" w:rsidRDefault="00000000">
            <w:pPr>
              <w:spacing w:after="20" w:line="240" w:lineRule="auto"/>
            </w:pPr>
            <w:r>
              <w:rPr>
                <w:b/>
                <w:color w:val="FFFFFF"/>
                <w:sz w:val="15"/>
              </w:rPr>
              <w:t>Purpose of Allocation</w:t>
            </w:r>
          </w:p>
        </w:tc>
        <w:tc>
          <w:tcPr>
            <w:tcW w:w="1025" w:type="dxa"/>
            <w:shd w:val="clear" w:color="auto" w:fill="1F3A5F"/>
          </w:tcPr>
          <w:p w14:paraId="6C773FBC" w14:textId="77777777" w:rsidR="00CF33E6" w:rsidRDefault="00000000">
            <w:pPr>
              <w:spacing w:after="20" w:line="240" w:lineRule="auto"/>
            </w:pPr>
            <w:r>
              <w:rPr>
                <w:b/>
                <w:color w:val="FFFFFF"/>
                <w:sz w:val="15"/>
              </w:rPr>
              <w:t>Allocation Type</w:t>
            </w:r>
          </w:p>
        </w:tc>
        <w:tc>
          <w:tcPr>
            <w:tcW w:w="1229" w:type="dxa"/>
            <w:shd w:val="clear" w:color="auto" w:fill="1F3A5F"/>
          </w:tcPr>
          <w:p w14:paraId="35D4FAF8" w14:textId="77777777" w:rsidR="00CF33E6" w:rsidRDefault="00000000">
            <w:pPr>
              <w:spacing w:after="20" w:line="240" w:lineRule="auto"/>
            </w:pPr>
            <w:r>
              <w:rPr>
                <w:b/>
                <w:color w:val="FFFFFF"/>
                <w:sz w:val="15"/>
              </w:rPr>
              <w:t>Date of Allocation</w:t>
            </w:r>
          </w:p>
        </w:tc>
        <w:tc>
          <w:tcPr>
            <w:tcW w:w="1844" w:type="dxa"/>
            <w:shd w:val="clear" w:color="auto" w:fill="1F3A5F"/>
          </w:tcPr>
          <w:p w14:paraId="46ACD6AF" w14:textId="77777777" w:rsidR="00CF33E6" w:rsidRDefault="00000000">
            <w:pPr>
              <w:spacing w:after="20" w:line="240" w:lineRule="auto"/>
            </w:pPr>
            <w:r>
              <w:rPr>
                <w:b/>
                <w:color w:val="FFFFFF"/>
                <w:sz w:val="15"/>
              </w:rPr>
              <w:t>Responsible Officer / Dept.</w:t>
            </w:r>
          </w:p>
        </w:tc>
        <w:tc>
          <w:tcPr>
            <w:tcW w:w="956" w:type="dxa"/>
            <w:shd w:val="clear" w:color="auto" w:fill="1F3A5F"/>
          </w:tcPr>
          <w:p w14:paraId="6FB4C233" w14:textId="77777777" w:rsidR="00CF33E6" w:rsidRDefault="00000000">
            <w:pPr>
              <w:spacing w:after="20" w:line="240" w:lineRule="auto"/>
            </w:pPr>
            <w:r>
              <w:rPr>
                <w:b/>
                <w:color w:val="FFFFFF"/>
                <w:sz w:val="15"/>
              </w:rPr>
              <w:t>Verified By</w:t>
            </w:r>
          </w:p>
        </w:tc>
        <w:tc>
          <w:tcPr>
            <w:tcW w:w="2391" w:type="dxa"/>
            <w:shd w:val="clear" w:color="auto" w:fill="1F3A5F"/>
          </w:tcPr>
          <w:p w14:paraId="048B1B70" w14:textId="77777777" w:rsidR="00CF33E6" w:rsidRDefault="00000000">
            <w:pPr>
              <w:spacing w:after="20" w:line="240" w:lineRule="auto"/>
            </w:pPr>
            <w:r>
              <w:rPr>
                <w:b/>
                <w:color w:val="FFFFFF"/>
                <w:sz w:val="15"/>
              </w:rPr>
              <w:t>Remarks</w:t>
            </w:r>
          </w:p>
        </w:tc>
      </w:tr>
      <w:tr w:rsidR="00CF33E6" w14:paraId="435EB05B" w14:textId="77777777">
        <w:trPr>
          <w:cantSplit/>
          <w:jc w:val="center"/>
        </w:trPr>
        <w:tc>
          <w:tcPr>
            <w:tcW w:w="888" w:type="dxa"/>
          </w:tcPr>
          <w:p w14:paraId="3D2D6961" w14:textId="77777777" w:rsidR="00CF33E6" w:rsidRDefault="00000000">
            <w:pPr>
              <w:spacing w:after="20" w:line="240" w:lineRule="auto"/>
            </w:pPr>
            <w:r>
              <w:rPr>
                <w:sz w:val="15"/>
              </w:rPr>
              <w:t>1</w:t>
            </w:r>
          </w:p>
        </w:tc>
        <w:tc>
          <w:tcPr>
            <w:tcW w:w="1025" w:type="dxa"/>
          </w:tcPr>
          <w:p w14:paraId="12308E39" w14:textId="77777777" w:rsidR="00CF33E6" w:rsidRDefault="00000000">
            <w:pPr>
              <w:spacing w:after="20" w:line="240" w:lineRule="auto"/>
            </w:pPr>
            <w:r>
              <w:rPr>
                <w:sz w:val="15"/>
              </w:rPr>
              <w:t>BLD/001</w:t>
            </w:r>
          </w:p>
        </w:tc>
        <w:tc>
          <w:tcPr>
            <w:tcW w:w="1366" w:type="dxa"/>
          </w:tcPr>
          <w:p w14:paraId="6BCCEE55" w14:textId="77777777" w:rsidR="00CF33E6" w:rsidRDefault="00000000">
            <w:pPr>
              <w:spacing w:after="20" w:line="240" w:lineRule="auto"/>
            </w:pPr>
            <w:r>
              <w:rPr>
                <w:sz w:val="15"/>
              </w:rPr>
              <w:t>Science Block</w:t>
            </w:r>
          </w:p>
        </w:tc>
        <w:tc>
          <w:tcPr>
            <w:tcW w:w="751" w:type="dxa"/>
          </w:tcPr>
          <w:p w14:paraId="2FE0139D" w14:textId="77777777" w:rsidR="00CF33E6" w:rsidRDefault="00000000">
            <w:pPr>
              <w:spacing w:after="20" w:line="240" w:lineRule="auto"/>
            </w:pPr>
            <w:r>
              <w:rPr>
                <w:sz w:val="15"/>
              </w:rPr>
              <w:t>204</w:t>
            </w:r>
          </w:p>
        </w:tc>
        <w:tc>
          <w:tcPr>
            <w:tcW w:w="956" w:type="dxa"/>
          </w:tcPr>
          <w:p w14:paraId="425D34B1" w14:textId="77777777" w:rsidR="00CF33E6" w:rsidRDefault="00000000">
            <w:pPr>
              <w:spacing w:after="20" w:line="240" w:lineRule="auto"/>
            </w:pPr>
            <w:r>
              <w:rPr>
                <w:sz w:val="15"/>
              </w:rPr>
              <w:t>1,200 sq. ft</w:t>
            </w:r>
          </w:p>
        </w:tc>
        <w:tc>
          <w:tcPr>
            <w:tcW w:w="1912" w:type="dxa"/>
          </w:tcPr>
          <w:p w14:paraId="0CBB4F28" w14:textId="77777777" w:rsidR="00CF33E6" w:rsidRDefault="00000000">
            <w:pPr>
              <w:spacing w:after="20" w:line="240" w:lineRule="auto"/>
            </w:pPr>
            <w:r>
              <w:rPr>
                <w:sz w:val="15"/>
              </w:rPr>
              <w:t>Physics Laboratory</w:t>
            </w:r>
          </w:p>
        </w:tc>
        <w:tc>
          <w:tcPr>
            <w:tcW w:w="1025" w:type="dxa"/>
          </w:tcPr>
          <w:p w14:paraId="08D877BE" w14:textId="77777777" w:rsidR="00CF33E6" w:rsidRDefault="00000000">
            <w:pPr>
              <w:spacing w:after="20" w:line="240" w:lineRule="auto"/>
            </w:pPr>
            <w:r>
              <w:rPr>
                <w:sz w:val="15"/>
              </w:rPr>
              <w:t>New</w:t>
            </w:r>
          </w:p>
        </w:tc>
        <w:tc>
          <w:tcPr>
            <w:tcW w:w="1229" w:type="dxa"/>
          </w:tcPr>
          <w:p w14:paraId="73766F10" w14:textId="77777777" w:rsidR="00CF33E6" w:rsidRDefault="00000000">
            <w:pPr>
              <w:spacing w:after="20" w:line="240" w:lineRule="auto"/>
            </w:pPr>
            <w:r>
              <w:rPr>
                <w:sz w:val="15"/>
              </w:rPr>
              <w:t>05-07-2025</w:t>
            </w:r>
          </w:p>
        </w:tc>
        <w:tc>
          <w:tcPr>
            <w:tcW w:w="1844" w:type="dxa"/>
          </w:tcPr>
          <w:p w14:paraId="218FBE1D" w14:textId="77777777" w:rsidR="00CF33E6" w:rsidRDefault="00000000">
            <w:pPr>
              <w:spacing w:after="20" w:line="240" w:lineRule="auto"/>
            </w:pPr>
            <w:r>
              <w:rPr>
                <w:sz w:val="15"/>
              </w:rPr>
              <w:t>HOD – Physics</w:t>
            </w:r>
          </w:p>
        </w:tc>
        <w:tc>
          <w:tcPr>
            <w:tcW w:w="956" w:type="dxa"/>
          </w:tcPr>
          <w:p w14:paraId="227D1768" w14:textId="77777777" w:rsidR="00CF33E6" w:rsidRDefault="00000000">
            <w:pPr>
              <w:spacing w:after="20" w:line="240" w:lineRule="auto"/>
            </w:pPr>
            <w:r>
              <w:rPr>
                <w:sz w:val="15"/>
              </w:rPr>
              <w:t>Registrar</w:t>
            </w:r>
          </w:p>
        </w:tc>
        <w:tc>
          <w:tcPr>
            <w:tcW w:w="2391" w:type="dxa"/>
          </w:tcPr>
          <w:p w14:paraId="33F7C574" w14:textId="77777777" w:rsidR="00CF33E6" w:rsidRDefault="00000000">
            <w:pPr>
              <w:spacing w:after="20" w:line="240" w:lineRule="auto"/>
            </w:pPr>
            <w:r>
              <w:rPr>
                <w:sz w:val="15"/>
              </w:rPr>
              <w:t>Fully equipped with new instruments</w:t>
            </w:r>
          </w:p>
        </w:tc>
      </w:tr>
      <w:tr w:rsidR="00CF33E6" w14:paraId="12B947F3" w14:textId="77777777">
        <w:trPr>
          <w:cantSplit/>
          <w:jc w:val="center"/>
        </w:trPr>
        <w:tc>
          <w:tcPr>
            <w:tcW w:w="888" w:type="dxa"/>
            <w:shd w:val="clear" w:color="auto" w:fill="EEF2F8"/>
          </w:tcPr>
          <w:p w14:paraId="22A07C43" w14:textId="77777777" w:rsidR="00CF33E6" w:rsidRDefault="00000000">
            <w:pPr>
              <w:spacing w:after="20" w:line="240" w:lineRule="auto"/>
            </w:pPr>
            <w:r>
              <w:rPr>
                <w:sz w:val="15"/>
              </w:rPr>
              <w:t>2</w:t>
            </w:r>
          </w:p>
        </w:tc>
        <w:tc>
          <w:tcPr>
            <w:tcW w:w="1025" w:type="dxa"/>
            <w:shd w:val="clear" w:color="auto" w:fill="EEF2F8"/>
          </w:tcPr>
          <w:p w14:paraId="01CBCAB8" w14:textId="77777777" w:rsidR="00CF33E6" w:rsidRDefault="00000000">
            <w:pPr>
              <w:spacing w:after="20" w:line="240" w:lineRule="auto"/>
            </w:pPr>
            <w:r>
              <w:rPr>
                <w:sz w:val="15"/>
              </w:rPr>
              <w:t>BLD/002</w:t>
            </w:r>
          </w:p>
        </w:tc>
        <w:tc>
          <w:tcPr>
            <w:tcW w:w="1366" w:type="dxa"/>
            <w:shd w:val="clear" w:color="auto" w:fill="EEF2F8"/>
          </w:tcPr>
          <w:p w14:paraId="022CA70D" w14:textId="77777777" w:rsidR="00CF33E6" w:rsidRDefault="00000000">
            <w:pPr>
              <w:spacing w:after="20" w:line="240" w:lineRule="auto"/>
            </w:pPr>
            <w:r>
              <w:rPr>
                <w:sz w:val="15"/>
              </w:rPr>
              <w:t>Admin Block</w:t>
            </w:r>
          </w:p>
        </w:tc>
        <w:tc>
          <w:tcPr>
            <w:tcW w:w="751" w:type="dxa"/>
            <w:shd w:val="clear" w:color="auto" w:fill="EEF2F8"/>
          </w:tcPr>
          <w:p w14:paraId="061145AA" w14:textId="77777777" w:rsidR="00CF33E6" w:rsidRDefault="00000000">
            <w:pPr>
              <w:spacing w:after="20" w:line="240" w:lineRule="auto"/>
            </w:pPr>
            <w:r>
              <w:rPr>
                <w:sz w:val="15"/>
              </w:rPr>
              <w:t>102</w:t>
            </w:r>
          </w:p>
        </w:tc>
        <w:tc>
          <w:tcPr>
            <w:tcW w:w="956" w:type="dxa"/>
            <w:shd w:val="clear" w:color="auto" w:fill="EEF2F8"/>
          </w:tcPr>
          <w:p w14:paraId="5FAA4E1D" w14:textId="77777777" w:rsidR="00CF33E6" w:rsidRDefault="00000000">
            <w:pPr>
              <w:spacing w:after="20" w:line="240" w:lineRule="auto"/>
            </w:pPr>
            <w:r>
              <w:rPr>
                <w:sz w:val="15"/>
              </w:rPr>
              <w:t>300 sq. ft</w:t>
            </w:r>
          </w:p>
        </w:tc>
        <w:tc>
          <w:tcPr>
            <w:tcW w:w="1912" w:type="dxa"/>
            <w:shd w:val="clear" w:color="auto" w:fill="EEF2F8"/>
          </w:tcPr>
          <w:p w14:paraId="23838C10" w14:textId="77777777" w:rsidR="00CF33E6" w:rsidRDefault="00000000">
            <w:pPr>
              <w:spacing w:after="20" w:line="240" w:lineRule="auto"/>
            </w:pPr>
            <w:r>
              <w:rPr>
                <w:sz w:val="15"/>
              </w:rPr>
              <w:t>Examination Cell</w:t>
            </w:r>
          </w:p>
        </w:tc>
        <w:tc>
          <w:tcPr>
            <w:tcW w:w="1025" w:type="dxa"/>
            <w:shd w:val="clear" w:color="auto" w:fill="EEF2F8"/>
          </w:tcPr>
          <w:p w14:paraId="08A10028" w14:textId="77777777" w:rsidR="00CF33E6" w:rsidRDefault="00000000">
            <w:pPr>
              <w:spacing w:after="20" w:line="240" w:lineRule="auto"/>
            </w:pPr>
            <w:r>
              <w:rPr>
                <w:sz w:val="15"/>
              </w:rPr>
              <w:t>Re-allocation</w:t>
            </w:r>
          </w:p>
        </w:tc>
        <w:tc>
          <w:tcPr>
            <w:tcW w:w="1229" w:type="dxa"/>
            <w:shd w:val="clear" w:color="auto" w:fill="EEF2F8"/>
          </w:tcPr>
          <w:p w14:paraId="238FB6CE" w14:textId="77777777" w:rsidR="00CF33E6" w:rsidRDefault="00000000">
            <w:pPr>
              <w:spacing w:after="20" w:line="240" w:lineRule="auto"/>
            </w:pPr>
            <w:r>
              <w:rPr>
                <w:sz w:val="15"/>
              </w:rPr>
              <w:t>10-07-2025</w:t>
            </w:r>
          </w:p>
        </w:tc>
        <w:tc>
          <w:tcPr>
            <w:tcW w:w="1844" w:type="dxa"/>
            <w:shd w:val="clear" w:color="auto" w:fill="EEF2F8"/>
          </w:tcPr>
          <w:p w14:paraId="5B64C01F" w14:textId="77777777" w:rsidR="00CF33E6" w:rsidRDefault="00000000">
            <w:pPr>
              <w:spacing w:after="20" w:line="240" w:lineRule="auto"/>
            </w:pPr>
            <w:r>
              <w:rPr>
                <w:sz w:val="15"/>
              </w:rPr>
              <w:t>Controller of Exams</w:t>
            </w:r>
          </w:p>
        </w:tc>
        <w:tc>
          <w:tcPr>
            <w:tcW w:w="956" w:type="dxa"/>
            <w:shd w:val="clear" w:color="auto" w:fill="EEF2F8"/>
          </w:tcPr>
          <w:p w14:paraId="432B4372" w14:textId="77777777" w:rsidR="00CF33E6" w:rsidRDefault="00000000">
            <w:pPr>
              <w:spacing w:after="20" w:line="240" w:lineRule="auto"/>
            </w:pPr>
            <w:r>
              <w:rPr>
                <w:sz w:val="15"/>
              </w:rPr>
              <w:t>IQAC</w:t>
            </w:r>
          </w:p>
        </w:tc>
        <w:tc>
          <w:tcPr>
            <w:tcW w:w="2391" w:type="dxa"/>
            <w:shd w:val="clear" w:color="auto" w:fill="EEF2F8"/>
          </w:tcPr>
          <w:p w14:paraId="6DC7529D" w14:textId="77777777" w:rsidR="00CF33E6" w:rsidRDefault="00000000">
            <w:pPr>
              <w:spacing w:after="20" w:line="240" w:lineRule="auto"/>
            </w:pPr>
            <w:r>
              <w:rPr>
                <w:sz w:val="15"/>
              </w:rPr>
              <w:t>Converted from staff office</w:t>
            </w:r>
          </w:p>
        </w:tc>
      </w:tr>
      <w:tr w:rsidR="00CF33E6" w14:paraId="6E577347" w14:textId="77777777">
        <w:trPr>
          <w:cantSplit/>
          <w:jc w:val="center"/>
        </w:trPr>
        <w:tc>
          <w:tcPr>
            <w:tcW w:w="888" w:type="dxa"/>
          </w:tcPr>
          <w:p w14:paraId="6909F2F1" w14:textId="77777777" w:rsidR="00CF33E6" w:rsidRDefault="00000000">
            <w:pPr>
              <w:spacing w:after="20" w:line="240" w:lineRule="auto"/>
            </w:pPr>
            <w:r>
              <w:rPr>
                <w:sz w:val="15"/>
              </w:rPr>
              <w:t>3</w:t>
            </w:r>
          </w:p>
        </w:tc>
        <w:tc>
          <w:tcPr>
            <w:tcW w:w="1025" w:type="dxa"/>
          </w:tcPr>
          <w:p w14:paraId="3DB9F433" w14:textId="77777777" w:rsidR="00CF33E6" w:rsidRDefault="00000000">
            <w:pPr>
              <w:spacing w:after="20" w:line="240" w:lineRule="auto"/>
            </w:pPr>
            <w:r>
              <w:rPr>
                <w:sz w:val="15"/>
              </w:rPr>
              <w:t>BLD/003</w:t>
            </w:r>
          </w:p>
        </w:tc>
        <w:tc>
          <w:tcPr>
            <w:tcW w:w="1366" w:type="dxa"/>
          </w:tcPr>
          <w:p w14:paraId="21DA0A8B" w14:textId="77777777" w:rsidR="00CF33E6" w:rsidRDefault="00000000">
            <w:pPr>
              <w:spacing w:after="20" w:line="240" w:lineRule="auto"/>
            </w:pPr>
            <w:r>
              <w:rPr>
                <w:sz w:val="15"/>
              </w:rPr>
              <w:t>Central Library</w:t>
            </w:r>
          </w:p>
        </w:tc>
        <w:tc>
          <w:tcPr>
            <w:tcW w:w="751" w:type="dxa"/>
          </w:tcPr>
          <w:p w14:paraId="44D32AF2" w14:textId="77777777" w:rsidR="00CF33E6" w:rsidRDefault="00000000">
            <w:pPr>
              <w:spacing w:after="20" w:line="240" w:lineRule="auto"/>
            </w:pPr>
            <w:r>
              <w:rPr>
                <w:sz w:val="15"/>
              </w:rPr>
              <w:t>L-05</w:t>
            </w:r>
          </w:p>
        </w:tc>
        <w:tc>
          <w:tcPr>
            <w:tcW w:w="956" w:type="dxa"/>
          </w:tcPr>
          <w:p w14:paraId="74236572" w14:textId="77777777" w:rsidR="00CF33E6" w:rsidRDefault="00000000">
            <w:pPr>
              <w:spacing w:after="20" w:line="240" w:lineRule="auto"/>
            </w:pPr>
            <w:r>
              <w:rPr>
                <w:sz w:val="15"/>
              </w:rPr>
              <w:t>800 sq. ft</w:t>
            </w:r>
          </w:p>
        </w:tc>
        <w:tc>
          <w:tcPr>
            <w:tcW w:w="1912" w:type="dxa"/>
          </w:tcPr>
          <w:p w14:paraId="0CF7B6F6" w14:textId="77777777" w:rsidR="00CF33E6" w:rsidRDefault="00000000">
            <w:pPr>
              <w:spacing w:after="20" w:line="240" w:lineRule="auto"/>
            </w:pPr>
            <w:r>
              <w:rPr>
                <w:sz w:val="15"/>
              </w:rPr>
              <w:t>Digital Resource Center</w:t>
            </w:r>
          </w:p>
        </w:tc>
        <w:tc>
          <w:tcPr>
            <w:tcW w:w="1025" w:type="dxa"/>
          </w:tcPr>
          <w:p w14:paraId="1632A841" w14:textId="77777777" w:rsidR="00CF33E6" w:rsidRDefault="00000000">
            <w:pPr>
              <w:spacing w:after="20" w:line="240" w:lineRule="auto"/>
            </w:pPr>
            <w:r>
              <w:rPr>
                <w:sz w:val="15"/>
              </w:rPr>
              <w:t>New</w:t>
            </w:r>
          </w:p>
        </w:tc>
        <w:tc>
          <w:tcPr>
            <w:tcW w:w="1229" w:type="dxa"/>
          </w:tcPr>
          <w:p w14:paraId="306D7186" w14:textId="77777777" w:rsidR="00CF33E6" w:rsidRDefault="00000000">
            <w:pPr>
              <w:spacing w:after="20" w:line="240" w:lineRule="auto"/>
            </w:pPr>
            <w:r>
              <w:rPr>
                <w:sz w:val="15"/>
              </w:rPr>
              <w:t>15-07-2025</w:t>
            </w:r>
          </w:p>
        </w:tc>
        <w:tc>
          <w:tcPr>
            <w:tcW w:w="1844" w:type="dxa"/>
          </w:tcPr>
          <w:p w14:paraId="71A8E616" w14:textId="77777777" w:rsidR="00CF33E6" w:rsidRDefault="00000000">
            <w:pPr>
              <w:spacing w:after="20" w:line="240" w:lineRule="auto"/>
            </w:pPr>
            <w:r>
              <w:rPr>
                <w:sz w:val="15"/>
              </w:rPr>
              <w:t>Librarian</w:t>
            </w:r>
          </w:p>
        </w:tc>
        <w:tc>
          <w:tcPr>
            <w:tcW w:w="956" w:type="dxa"/>
          </w:tcPr>
          <w:p w14:paraId="778FD3F9" w14:textId="77777777" w:rsidR="00CF33E6" w:rsidRDefault="00000000">
            <w:pPr>
              <w:spacing w:after="20" w:line="240" w:lineRule="auto"/>
            </w:pPr>
            <w:r>
              <w:rPr>
                <w:sz w:val="15"/>
              </w:rPr>
              <w:t>Registrar</w:t>
            </w:r>
          </w:p>
        </w:tc>
        <w:tc>
          <w:tcPr>
            <w:tcW w:w="2391" w:type="dxa"/>
          </w:tcPr>
          <w:p w14:paraId="63C3EC91" w14:textId="77777777" w:rsidR="00CF33E6" w:rsidRDefault="00000000">
            <w:pPr>
              <w:spacing w:after="20" w:line="240" w:lineRule="auto"/>
            </w:pPr>
            <w:r>
              <w:rPr>
                <w:sz w:val="15"/>
              </w:rPr>
              <w:t>E-resource access enabled</w:t>
            </w:r>
          </w:p>
        </w:tc>
      </w:tr>
      <w:tr w:rsidR="00CF33E6" w14:paraId="54EAA2EB" w14:textId="77777777">
        <w:trPr>
          <w:cantSplit/>
          <w:jc w:val="center"/>
        </w:trPr>
        <w:tc>
          <w:tcPr>
            <w:tcW w:w="888" w:type="dxa"/>
            <w:shd w:val="clear" w:color="auto" w:fill="EEF2F8"/>
          </w:tcPr>
          <w:p w14:paraId="2BEE6D9F" w14:textId="77777777" w:rsidR="00CF33E6" w:rsidRDefault="00000000">
            <w:pPr>
              <w:spacing w:after="20" w:line="240" w:lineRule="auto"/>
            </w:pPr>
            <w:r>
              <w:rPr>
                <w:sz w:val="15"/>
              </w:rPr>
              <w:t>4</w:t>
            </w:r>
          </w:p>
        </w:tc>
        <w:tc>
          <w:tcPr>
            <w:tcW w:w="1025" w:type="dxa"/>
            <w:shd w:val="clear" w:color="auto" w:fill="EEF2F8"/>
          </w:tcPr>
          <w:p w14:paraId="74F025EE" w14:textId="77777777" w:rsidR="00CF33E6" w:rsidRDefault="00000000">
            <w:pPr>
              <w:spacing w:after="20" w:line="240" w:lineRule="auto"/>
            </w:pPr>
            <w:r>
              <w:rPr>
                <w:sz w:val="15"/>
              </w:rPr>
              <w:t>BLD/004</w:t>
            </w:r>
          </w:p>
        </w:tc>
        <w:tc>
          <w:tcPr>
            <w:tcW w:w="1366" w:type="dxa"/>
            <w:shd w:val="clear" w:color="auto" w:fill="EEF2F8"/>
          </w:tcPr>
          <w:p w14:paraId="3BEC0C01" w14:textId="77777777" w:rsidR="00CF33E6" w:rsidRDefault="00000000">
            <w:pPr>
              <w:spacing w:after="20" w:line="240" w:lineRule="auto"/>
            </w:pPr>
            <w:r>
              <w:rPr>
                <w:sz w:val="15"/>
              </w:rPr>
              <w:t>Hostel Block A</w:t>
            </w:r>
          </w:p>
        </w:tc>
        <w:tc>
          <w:tcPr>
            <w:tcW w:w="751" w:type="dxa"/>
            <w:shd w:val="clear" w:color="auto" w:fill="EEF2F8"/>
          </w:tcPr>
          <w:p w14:paraId="6995559B" w14:textId="77777777" w:rsidR="00CF33E6" w:rsidRDefault="00000000">
            <w:pPr>
              <w:spacing w:after="20" w:line="240" w:lineRule="auto"/>
            </w:pPr>
            <w:r>
              <w:rPr>
                <w:sz w:val="15"/>
              </w:rPr>
              <w:t>H-12</w:t>
            </w:r>
          </w:p>
        </w:tc>
        <w:tc>
          <w:tcPr>
            <w:tcW w:w="956" w:type="dxa"/>
            <w:shd w:val="clear" w:color="auto" w:fill="EEF2F8"/>
          </w:tcPr>
          <w:p w14:paraId="210213F2" w14:textId="77777777" w:rsidR="00CF33E6" w:rsidRDefault="00000000">
            <w:pPr>
              <w:spacing w:after="20" w:line="240" w:lineRule="auto"/>
            </w:pPr>
            <w:r>
              <w:rPr>
                <w:sz w:val="15"/>
              </w:rPr>
              <w:t>250 sq. ft</w:t>
            </w:r>
          </w:p>
        </w:tc>
        <w:tc>
          <w:tcPr>
            <w:tcW w:w="1912" w:type="dxa"/>
            <w:shd w:val="clear" w:color="auto" w:fill="EEF2F8"/>
          </w:tcPr>
          <w:p w14:paraId="67C3EF52" w14:textId="77777777" w:rsidR="00CF33E6" w:rsidRDefault="00000000">
            <w:pPr>
              <w:spacing w:after="20" w:line="240" w:lineRule="auto"/>
            </w:pPr>
            <w:r>
              <w:rPr>
                <w:sz w:val="15"/>
              </w:rPr>
              <w:t>Faculty Quarters (temporary)</w:t>
            </w:r>
          </w:p>
        </w:tc>
        <w:tc>
          <w:tcPr>
            <w:tcW w:w="1025" w:type="dxa"/>
            <w:shd w:val="clear" w:color="auto" w:fill="EEF2F8"/>
          </w:tcPr>
          <w:p w14:paraId="62C116C5" w14:textId="77777777" w:rsidR="00CF33E6" w:rsidRDefault="00000000">
            <w:pPr>
              <w:spacing w:after="20" w:line="240" w:lineRule="auto"/>
            </w:pPr>
            <w:r>
              <w:rPr>
                <w:sz w:val="15"/>
              </w:rPr>
              <w:t>Re-allocation</w:t>
            </w:r>
          </w:p>
        </w:tc>
        <w:tc>
          <w:tcPr>
            <w:tcW w:w="1229" w:type="dxa"/>
            <w:shd w:val="clear" w:color="auto" w:fill="EEF2F8"/>
          </w:tcPr>
          <w:p w14:paraId="249378AE" w14:textId="77777777" w:rsidR="00CF33E6" w:rsidRDefault="00000000">
            <w:pPr>
              <w:spacing w:after="20" w:line="240" w:lineRule="auto"/>
            </w:pPr>
            <w:r>
              <w:rPr>
                <w:sz w:val="15"/>
              </w:rPr>
              <w:t>20-07-2025</w:t>
            </w:r>
          </w:p>
        </w:tc>
        <w:tc>
          <w:tcPr>
            <w:tcW w:w="1844" w:type="dxa"/>
            <w:shd w:val="clear" w:color="auto" w:fill="EEF2F8"/>
          </w:tcPr>
          <w:p w14:paraId="48898161" w14:textId="77777777" w:rsidR="00CF33E6" w:rsidRDefault="00000000">
            <w:pPr>
              <w:spacing w:after="20" w:line="240" w:lineRule="auto"/>
            </w:pPr>
            <w:r>
              <w:rPr>
                <w:sz w:val="15"/>
              </w:rPr>
              <w:t>Hostel Warden</w:t>
            </w:r>
          </w:p>
        </w:tc>
        <w:tc>
          <w:tcPr>
            <w:tcW w:w="956" w:type="dxa"/>
            <w:shd w:val="clear" w:color="auto" w:fill="EEF2F8"/>
          </w:tcPr>
          <w:p w14:paraId="5E353BBB" w14:textId="77777777" w:rsidR="00CF33E6" w:rsidRDefault="00000000">
            <w:pPr>
              <w:spacing w:after="20" w:line="240" w:lineRule="auto"/>
            </w:pPr>
            <w:r>
              <w:rPr>
                <w:sz w:val="15"/>
              </w:rPr>
              <w:t>Estate Officer</w:t>
            </w:r>
          </w:p>
        </w:tc>
        <w:tc>
          <w:tcPr>
            <w:tcW w:w="2391" w:type="dxa"/>
            <w:shd w:val="clear" w:color="auto" w:fill="EEF2F8"/>
          </w:tcPr>
          <w:p w14:paraId="3B415870" w14:textId="77777777" w:rsidR="00CF33E6" w:rsidRDefault="00000000">
            <w:pPr>
              <w:spacing w:after="20" w:line="240" w:lineRule="auto"/>
            </w:pPr>
            <w:r>
              <w:rPr>
                <w:sz w:val="15"/>
              </w:rPr>
              <w:t>Hostel room reassigned</w:t>
            </w:r>
          </w:p>
        </w:tc>
      </w:tr>
      <w:tr w:rsidR="00CF33E6" w14:paraId="3AB54CED" w14:textId="77777777">
        <w:trPr>
          <w:cantSplit/>
          <w:jc w:val="center"/>
        </w:trPr>
        <w:tc>
          <w:tcPr>
            <w:tcW w:w="888" w:type="dxa"/>
          </w:tcPr>
          <w:p w14:paraId="4878F03B" w14:textId="77777777" w:rsidR="00CF33E6" w:rsidRDefault="00000000">
            <w:pPr>
              <w:spacing w:after="20" w:line="240" w:lineRule="auto"/>
            </w:pPr>
            <w:r>
              <w:rPr>
                <w:sz w:val="15"/>
              </w:rPr>
              <w:t>5</w:t>
            </w:r>
          </w:p>
        </w:tc>
        <w:tc>
          <w:tcPr>
            <w:tcW w:w="1025" w:type="dxa"/>
          </w:tcPr>
          <w:p w14:paraId="62A4DF9F" w14:textId="77777777" w:rsidR="00CF33E6" w:rsidRDefault="00000000">
            <w:pPr>
              <w:spacing w:after="20" w:line="240" w:lineRule="auto"/>
            </w:pPr>
            <w:r>
              <w:rPr>
                <w:sz w:val="15"/>
              </w:rPr>
              <w:t>BLD/005</w:t>
            </w:r>
          </w:p>
        </w:tc>
        <w:tc>
          <w:tcPr>
            <w:tcW w:w="1366" w:type="dxa"/>
          </w:tcPr>
          <w:p w14:paraId="6A23CEF2" w14:textId="77777777" w:rsidR="00CF33E6" w:rsidRDefault="00000000">
            <w:pPr>
              <w:spacing w:after="20" w:line="240" w:lineRule="auto"/>
            </w:pPr>
            <w:r>
              <w:rPr>
                <w:sz w:val="15"/>
              </w:rPr>
              <w:t>Sports Complex</w:t>
            </w:r>
          </w:p>
        </w:tc>
        <w:tc>
          <w:tcPr>
            <w:tcW w:w="751" w:type="dxa"/>
          </w:tcPr>
          <w:p w14:paraId="7AC7013D" w14:textId="77777777" w:rsidR="00CF33E6" w:rsidRDefault="00000000">
            <w:pPr>
              <w:spacing w:after="20" w:line="240" w:lineRule="auto"/>
            </w:pPr>
            <w:r>
              <w:rPr>
                <w:sz w:val="15"/>
              </w:rPr>
              <w:t>S-02</w:t>
            </w:r>
          </w:p>
        </w:tc>
        <w:tc>
          <w:tcPr>
            <w:tcW w:w="956" w:type="dxa"/>
          </w:tcPr>
          <w:p w14:paraId="3F876D82" w14:textId="77777777" w:rsidR="00CF33E6" w:rsidRDefault="00000000">
            <w:pPr>
              <w:spacing w:after="20" w:line="240" w:lineRule="auto"/>
            </w:pPr>
            <w:r>
              <w:rPr>
                <w:sz w:val="15"/>
              </w:rPr>
              <w:t>1,500 sq. ft</w:t>
            </w:r>
          </w:p>
        </w:tc>
        <w:tc>
          <w:tcPr>
            <w:tcW w:w="1912" w:type="dxa"/>
          </w:tcPr>
          <w:p w14:paraId="4980E0E1" w14:textId="77777777" w:rsidR="00CF33E6" w:rsidRDefault="00000000">
            <w:pPr>
              <w:spacing w:after="20" w:line="240" w:lineRule="auto"/>
            </w:pPr>
            <w:r>
              <w:rPr>
                <w:sz w:val="15"/>
              </w:rPr>
              <w:t>Indoor Training Hall</w:t>
            </w:r>
          </w:p>
        </w:tc>
        <w:tc>
          <w:tcPr>
            <w:tcW w:w="1025" w:type="dxa"/>
          </w:tcPr>
          <w:p w14:paraId="703FEA9B" w14:textId="77777777" w:rsidR="00CF33E6" w:rsidRDefault="00000000">
            <w:pPr>
              <w:spacing w:after="20" w:line="240" w:lineRule="auto"/>
            </w:pPr>
            <w:r>
              <w:rPr>
                <w:sz w:val="15"/>
              </w:rPr>
              <w:t>New</w:t>
            </w:r>
          </w:p>
        </w:tc>
        <w:tc>
          <w:tcPr>
            <w:tcW w:w="1229" w:type="dxa"/>
          </w:tcPr>
          <w:p w14:paraId="5F183877" w14:textId="77777777" w:rsidR="00CF33E6" w:rsidRDefault="00000000">
            <w:pPr>
              <w:spacing w:after="20" w:line="240" w:lineRule="auto"/>
            </w:pPr>
            <w:r>
              <w:rPr>
                <w:sz w:val="15"/>
              </w:rPr>
              <w:t>25-07-2025</w:t>
            </w:r>
          </w:p>
        </w:tc>
        <w:tc>
          <w:tcPr>
            <w:tcW w:w="1844" w:type="dxa"/>
          </w:tcPr>
          <w:p w14:paraId="3F3B0652" w14:textId="77777777" w:rsidR="00CF33E6" w:rsidRDefault="00000000">
            <w:pPr>
              <w:spacing w:after="20" w:line="240" w:lineRule="auto"/>
            </w:pPr>
            <w:r>
              <w:rPr>
                <w:sz w:val="15"/>
              </w:rPr>
              <w:t>Sports Officer</w:t>
            </w:r>
          </w:p>
        </w:tc>
        <w:tc>
          <w:tcPr>
            <w:tcW w:w="956" w:type="dxa"/>
          </w:tcPr>
          <w:p w14:paraId="566E5081" w14:textId="77777777" w:rsidR="00CF33E6" w:rsidRDefault="00000000">
            <w:pPr>
              <w:spacing w:after="20" w:line="240" w:lineRule="auto"/>
            </w:pPr>
            <w:r>
              <w:rPr>
                <w:sz w:val="15"/>
              </w:rPr>
              <w:t>Registrar</w:t>
            </w:r>
          </w:p>
        </w:tc>
        <w:tc>
          <w:tcPr>
            <w:tcW w:w="2391" w:type="dxa"/>
          </w:tcPr>
          <w:p w14:paraId="61134119" w14:textId="77777777" w:rsidR="00CF33E6" w:rsidRDefault="00000000">
            <w:pPr>
              <w:spacing w:after="20" w:line="240" w:lineRule="auto"/>
            </w:pPr>
            <w:r>
              <w:rPr>
                <w:sz w:val="15"/>
              </w:rPr>
              <w:t>Converted from storage space</w:t>
            </w:r>
          </w:p>
        </w:tc>
      </w:tr>
    </w:tbl>
    <w:p w14:paraId="5854E8B4" w14:textId="77777777" w:rsidR="00CF33E6" w:rsidRDefault="00CF33E6">
      <w:pPr>
        <w:spacing w:after="40"/>
      </w:pPr>
    </w:p>
    <w:p w14:paraId="4C701B9B" w14:textId="77777777" w:rsidR="00CF33E6" w:rsidRDefault="00000000">
      <w:pPr>
        <w:pStyle w:val="Heading3"/>
      </w:pPr>
      <w:r>
        <w:rPr>
          <w:b w:val="0"/>
        </w:rPr>
        <w:t>Facilities Provided to Functionaries – Register</w:t>
      </w:r>
    </w:p>
    <w:tbl>
      <w:tblPr>
        <w:tblStyle w:val="TableGrid"/>
        <w:tblW w:w="14343" w:type="dxa"/>
        <w:jc w:val="center"/>
        <w:tblLayout w:type="fixed"/>
        <w:tblLook w:val="04A0" w:firstRow="1" w:lastRow="0" w:firstColumn="1" w:lastColumn="0" w:noHBand="0" w:noVBand="1"/>
      </w:tblPr>
      <w:tblGrid>
        <w:gridCol w:w="778"/>
        <w:gridCol w:w="898"/>
        <w:gridCol w:w="1199"/>
        <w:gridCol w:w="2697"/>
        <w:gridCol w:w="2697"/>
        <w:gridCol w:w="1079"/>
        <w:gridCol w:w="1618"/>
        <w:gridCol w:w="2697"/>
        <w:gridCol w:w="680"/>
      </w:tblGrid>
      <w:tr w:rsidR="00CF33E6" w14:paraId="3C803411" w14:textId="77777777">
        <w:trPr>
          <w:cantSplit/>
          <w:tblHeader/>
          <w:jc w:val="center"/>
        </w:trPr>
        <w:tc>
          <w:tcPr>
            <w:tcW w:w="779" w:type="dxa"/>
            <w:shd w:val="clear" w:color="auto" w:fill="1F3A5F"/>
          </w:tcPr>
          <w:p w14:paraId="03DFD776" w14:textId="77777777" w:rsidR="00CF33E6" w:rsidRDefault="00000000">
            <w:pPr>
              <w:spacing w:after="20" w:line="240" w:lineRule="auto"/>
            </w:pPr>
            <w:r>
              <w:rPr>
                <w:b/>
                <w:color w:val="FFFFFF"/>
                <w:sz w:val="17"/>
              </w:rPr>
              <w:t>Serial Number</w:t>
            </w:r>
          </w:p>
        </w:tc>
        <w:tc>
          <w:tcPr>
            <w:tcW w:w="899" w:type="dxa"/>
            <w:shd w:val="clear" w:color="auto" w:fill="1F3A5F"/>
          </w:tcPr>
          <w:p w14:paraId="3D598EA7" w14:textId="77777777" w:rsidR="00CF33E6" w:rsidRDefault="00000000">
            <w:pPr>
              <w:spacing w:after="20" w:line="240" w:lineRule="auto"/>
            </w:pPr>
            <w:r>
              <w:rPr>
                <w:b/>
                <w:color w:val="FFFFFF"/>
                <w:sz w:val="17"/>
              </w:rPr>
              <w:t>Facility Number</w:t>
            </w:r>
          </w:p>
        </w:tc>
        <w:tc>
          <w:tcPr>
            <w:tcW w:w="1199" w:type="dxa"/>
            <w:shd w:val="clear" w:color="auto" w:fill="1F3A5F"/>
          </w:tcPr>
          <w:p w14:paraId="2FC26CC5" w14:textId="77777777" w:rsidR="00CF33E6" w:rsidRDefault="00000000">
            <w:pPr>
              <w:spacing w:after="20" w:line="240" w:lineRule="auto"/>
            </w:pPr>
            <w:r>
              <w:rPr>
                <w:b/>
                <w:color w:val="FFFFFF"/>
                <w:sz w:val="17"/>
              </w:rPr>
              <w:t>Facility Description</w:t>
            </w:r>
          </w:p>
        </w:tc>
        <w:tc>
          <w:tcPr>
            <w:tcW w:w="2697" w:type="dxa"/>
            <w:shd w:val="clear" w:color="auto" w:fill="1F3A5F"/>
          </w:tcPr>
          <w:p w14:paraId="50D37BB6" w14:textId="77777777" w:rsidR="00CF33E6" w:rsidRDefault="00000000">
            <w:pPr>
              <w:spacing w:after="20" w:line="240" w:lineRule="auto"/>
            </w:pPr>
            <w:r>
              <w:rPr>
                <w:b/>
                <w:color w:val="FFFFFF"/>
                <w:sz w:val="17"/>
              </w:rPr>
              <w:t>Functionaries Allocated (HOD / Dean / Faculty / Non-Teaching / Administrative Staff / Others)</w:t>
            </w:r>
          </w:p>
        </w:tc>
        <w:tc>
          <w:tcPr>
            <w:tcW w:w="2697" w:type="dxa"/>
            <w:shd w:val="clear" w:color="auto" w:fill="1F3A5F"/>
          </w:tcPr>
          <w:p w14:paraId="5C3DCD28" w14:textId="77777777" w:rsidR="00CF33E6" w:rsidRDefault="00000000">
            <w:pPr>
              <w:spacing w:after="20" w:line="240" w:lineRule="auto"/>
            </w:pPr>
            <w:r>
              <w:rPr>
                <w:b/>
                <w:color w:val="FFFFFF"/>
                <w:sz w:val="17"/>
              </w:rPr>
              <w:t>Location (Building / Block / Office / Department)</w:t>
            </w:r>
          </w:p>
        </w:tc>
        <w:tc>
          <w:tcPr>
            <w:tcW w:w="1079" w:type="dxa"/>
            <w:shd w:val="clear" w:color="auto" w:fill="1F3A5F"/>
          </w:tcPr>
          <w:p w14:paraId="49F461C7" w14:textId="77777777" w:rsidR="00CF33E6" w:rsidRDefault="00000000">
            <w:pPr>
              <w:spacing w:after="20" w:line="240" w:lineRule="auto"/>
            </w:pPr>
            <w:r>
              <w:rPr>
                <w:b/>
                <w:color w:val="FFFFFF"/>
                <w:sz w:val="17"/>
              </w:rPr>
              <w:t>Date of Allocation</w:t>
            </w:r>
          </w:p>
        </w:tc>
        <w:tc>
          <w:tcPr>
            <w:tcW w:w="1618" w:type="dxa"/>
            <w:shd w:val="clear" w:color="auto" w:fill="1F3A5F"/>
          </w:tcPr>
          <w:p w14:paraId="3F57FEDD" w14:textId="77777777" w:rsidR="00CF33E6" w:rsidRDefault="00000000">
            <w:pPr>
              <w:spacing w:after="20" w:line="240" w:lineRule="auto"/>
            </w:pPr>
            <w:r>
              <w:rPr>
                <w:b/>
                <w:color w:val="FFFFFF"/>
                <w:sz w:val="17"/>
              </w:rPr>
              <w:t>Responsible Officer / Dept.</w:t>
            </w:r>
          </w:p>
        </w:tc>
        <w:tc>
          <w:tcPr>
            <w:tcW w:w="2697" w:type="dxa"/>
            <w:shd w:val="clear" w:color="auto" w:fill="1F3A5F"/>
          </w:tcPr>
          <w:p w14:paraId="2DD92985" w14:textId="77777777" w:rsidR="00CF33E6" w:rsidRDefault="00000000">
            <w:pPr>
              <w:spacing w:after="20" w:line="240" w:lineRule="auto"/>
            </w:pPr>
            <w:r>
              <w:rPr>
                <w:b/>
                <w:color w:val="FFFFFF"/>
                <w:sz w:val="17"/>
              </w:rPr>
              <w:t>Verified By (Registrar / IQAC / Estate Office)</w:t>
            </w:r>
          </w:p>
        </w:tc>
        <w:tc>
          <w:tcPr>
            <w:tcW w:w="680" w:type="dxa"/>
            <w:shd w:val="clear" w:color="auto" w:fill="1F3A5F"/>
          </w:tcPr>
          <w:p w14:paraId="7F1AA6DC" w14:textId="77777777" w:rsidR="00CF33E6" w:rsidRDefault="00000000">
            <w:pPr>
              <w:spacing w:after="20" w:line="240" w:lineRule="auto"/>
            </w:pPr>
            <w:r>
              <w:rPr>
                <w:b/>
                <w:color w:val="FFFFFF"/>
                <w:sz w:val="17"/>
              </w:rPr>
              <w:t>Remarks</w:t>
            </w:r>
          </w:p>
        </w:tc>
      </w:tr>
      <w:tr w:rsidR="00CF33E6" w14:paraId="4177A653" w14:textId="77777777">
        <w:trPr>
          <w:cantSplit/>
          <w:jc w:val="center"/>
        </w:trPr>
        <w:tc>
          <w:tcPr>
            <w:tcW w:w="779" w:type="dxa"/>
          </w:tcPr>
          <w:p w14:paraId="1D5A4A9E" w14:textId="77777777" w:rsidR="00CF33E6" w:rsidRDefault="00CF33E6">
            <w:pPr>
              <w:spacing w:after="20" w:line="240" w:lineRule="auto"/>
            </w:pPr>
          </w:p>
        </w:tc>
        <w:tc>
          <w:tcPr>
            <w:tcW w:w="899" w:type="dxa"/>
          </w:tcPr>
          <w:p w14:paraId="2BED4C18" w14:textId="77777777" w:rsidR="00CF33E6" w:rsidRDefault="00CF33E6">
            <w:pPr>
              <w:spacing w:after="20" w:line="240" w:lineRule="auto"/>
            </w:pPr>
          </w:p>
        </w:tc>
        <w:tc>
          <w:tcPr>
            <w:tcW w:w="1199" w:type="dxa"/>
          </w:tcPr>
          <w:p w14:paraId="498CED24" w14:textId="77777777" w:rsidR="00CF33E6" w:rsidRDefault="00CF33E6">
            <w:pPr>
              <w:spacing w:after="20" w:line="240" w:lineRule="auto"/>
            </w:pPr>
          </w:p>
        </w:tc>
        <w:tc>
          <w:tcPr>
            <w:tcW w:w="2697" w:type="dxa"/>
          </w:tcPr>
          <w:p w14:paraId="3E724F4D" w14:textId="77777777" w:rsidR="00CF33E6" w:rsidRDefault="00CF33E6">
            <w:pPr>
              <w:spacing w:after="20" w:line="240" w:lineRule="auto"/>
            </w:pPr>
          </w:p>
        </w:tc>
        <w:tc>
          <w:tcPr>
            <w:tcW w:w="2697" w:type="dxa"/>
          </w:tcPr>
          <w:p w14:paraId="425912EA" w14:textId="77777777" w:rsidR="00CF33E6" w:rsidRDefault="00CF33E6">
            <w:pPr>
              <w:spacing w:after="20" w:line="240" w:lineRule="auto"/>
            </w:pPr>
          </w:p>
        </w:tc>
        <w:tc>
          <w:tcPr>
            <w:tcW w:w="1079" w:type="dxa"/>
          </w:tcPr>
          <w:p w14:paraId="6E3781F5" w14:textId="77777777" w:rsidR="00CF33E6" w:rsidRDefault="00CF33E6">
            <w:pPr>
              <w:spacing w:after="20" w:line="240" w:lineRule="auto"/>
            </w:pPr>
          </w:p>
        </w:tc>
        <w:tc>
          <w:tcPr>
            <w:tcW w:w="1618" w:type="dxa"/>
          </w:tcPr>
          <w:p w14:paraId="628183DF" w14:textId="77777777" w:rsidR="00CF33E6" w:rsidRDefault="00CF33E6">
            <w:pPr>
              <w:spacing w:after="20" w:line="240" w:lineRule="auto"/>
            </w:pPr>
          </w:p>
        </w:tc>
        <w:tc>
          <w:tcPr>
            <w:tcW w:w="2697" w:type="dxa"/>
          </w:tcPr>
          <w:p w14:paraId="1DACE332" w14:textId="77777777" w:rsidR="00CF33E6" w:rsidRDefault="00CF33E6">
            <w:pPr>
              <w:spacing w:after="20" w:line="240" w:lineRule="auto"/>
            </w:pPr>
          </w:p>
        </w:tc>
        <w:tc>
          <w:tcPr>
            <w:tcW w:w="680" w:type="dxa"/>
          </w:tcPr>
          <w:p w14:paraId="0C94BF32" w14:textId="77777777" w:rsidR="00CF33E6" w:rsidRDefault="00CF33E6">
            <w:pPr>
              <w:spacing w:after="20" w:line="240" w:lineRule="auto"/>
            </w:pPr>
          </w:p>
        </w:tc>
      </w:tr>
    </w:tbl>
    <w:p w14:paraId="26348ABB" w14:textId="77777777" w:rsidR="00CF33E6" w:rsidRDefault="00CF33E6">
      <w:pPr>
        <w:spacing w:after="40"/>
      </w:pPr>
    </w:p>
    <w:p w14:paraId="48BAF3D6" w14:textId="77777777" w:rsidR="00CF33E6" w:rsidRDefault="00000000">
      <w:pPr>
        <w:jc w:val="both"/>
      </w:pPr>
      <w:r>
        <w:t>Column Explanation</w:t>
      </w:r>
    </w:p>
    <w:p w14:paraId="472932A8" w14:textId="77777777" w:rsidR="00CF33E6" w:rsidRDefault="00000000">
      <w:pPr>
        <w:pStyle w:val="ListBullet"/>
        <w:jc w:val="both"/>
      </w:pPr>
      <w:r>
        <w:t>Serial Number → Running record of entries.</w:t>
      </w:r>
    </w:p>
    <w:p w14:paraId="12892FAD" w14:textId="77777777" w:rsidR="00CF33E6" w:rsidRDefault="00000000">
      <w:pPr>
        <w:pStyle w:val="ListBullet"/>
        <w:jc w:val="both"/>
      </w:pPr>
      <w:r>
        <w:t xml:space="preserve">Facility Number → Unique ID for each facility (e.g., </w:t>
      </w:r>
      <w:r>
        <w:rPr>
          <w:i/>
        </w:rPr>
        <w:t>FAC/2025/01</w:t>
      </w:r>
      <w:r>
        <w:t>).</w:t>
      </w:r>
    </w:p>
    <w:p w14:paraId="33F6AEC1" w14:textId="77777777" w:rsidR="00CF33E6" w:rsidRDefault="00000000">
      <w:pPr>
        <w:pStyle w:val="ListBullet"/>
        <w:jc w:val="both"/>
      </w:pPr>
      <w:r>
        <w:t xml:space="preserve">Facility Description → Type of facility provided (e.g., </w:t>
      </w:r>
      <w:r>
        <w:rPr>
          <w:i/>
        </w:rPr>
        <w:t>Office cabin with furniture, Laptop, Internet access</w:t>
      </w:r>
      <w:r>
        <w:t>).</w:t>
      </w:r>
    </w:p>
    <w:p w14:paraId="199AF0B7" w14:textId="77777777" w:rsidR="00CF33E6" w:rsidRDefault="00000000">
      <w:pPr>
        <w:pStyle w:val="ListBullet"/>
        <w:jc w:val="both"/>
      </w:pPr>
      <w:r>
        <w:t>Functionaries Allocated → Who is assigned (HOD, Dean, Faculty, Administrative Officer, Staff).</w:t>
      </w:r>
    </w:p>
    <w:p w14:paraId="681164B6" w14:textId="77777777" w:rsidR="00CF33E6" w:rsidRDefault="00000000">
      <w:pPr>
        <w:pStyle w:val="ListBullet"/>
        <w:jc w:val="both"/>
      </w:pPr>
      <w:r>
        <w:t>Location → Specific building/department where facility is located.</w:t>
      </w:r>
    </w:p>
    <w:p w14:paraId="7E5177D9" w14:textId="77777777" w:rsidR="00CF33E6" w:rsidRDefault="00000000">
      <w:pPr>
        <w:pStyle w:val="ListBullet"/>
        <w:jc w:val="both"/>
      </w:pPr>
      <w:r>
        <w:t>Date of Allocation → Date when facility was allocated.</w:t>
      </w:r>
    </w:p>
    <w:p w14:paraId="166FC8F4" w14:textId="77777777" w:rsidR="00CF33E6" w:rsidRDefault="00000000">
      <w:pPr>
        <w:pStyle w:val="ListBullet"/>
        <w:jc w:val="both"/>
      </w:pPr>
      <w:r>
        <w:t>Responsible Officer / Dept. → Estate Office, IT Cell, Facilities Manager.</w:t>
      </w:r>
    </w:p>
    <w:p w14:paraId="597CFBB3" w14:textId="77777777" w:rsidR="00CF33E6" w:rsidRDefault="00000000">
      <w:pPr>
        <w:pStyle w:val="ListBullet"/>
        <w:jc w:val="both"/>
      </w:pPr>
      <w:r>
        <w:t>Verified By → Registrar, IQAC, or Governing Body.</w:t>
      </w:r>
    </w:p>
    <w:p w14:paraId="2AD0F1AC" w14:textId="77777777" w:rsidR="00CF33E6" w:rsidRDefault="00000000">
      <w:pPr>
        <w:pStyle w:val="ListBullet"/>
        <w:jc w:val="both"/>
      </w:pPr>
      <w:r>
        <w:t>Remarks → Notes on condition, upgrades, or reallocation.</w:t>
      </w:r>
    </w:p>
    <w:p w14:paraId="2CD41FB0"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871"/>
        <w:gridCol w:w="1005"/>
        <w:gridCol w:w="2815"/>
        <w:gridCol w:w="2212"/>
        <w:gridCol w:w="1743"/>
        <w:gridCol w:w="1206"/>
        <w:gridCol w:w="1810"/>
        <w:gridCol w:w="938"/>
        <w:gridCol w:w="1743"/>
      </w:tblGrid>
      <w:tr w:rsidR="00CF33E6" w14:paraId="067663C4" w14:textId="77777777">
        <w:trPr>
          <w:cantSplit/>
          <w:tblHeader/>
          <w:jc w:val="center"/>
        </w:trPr>
        <w:tc>
          <w:tcPr>
            <w:tcW w:w="871" w:type="dxa"/>
            <w:shd w:val="clear" w:color="auto" w:fill="1F3A5F"/>
          </w:tcPr>
          <w:p w14:paraId="60D0725C" w14:textId="77777777" w:rsidR="00CF33E6" w:rsidRDefault="00000000">
            <w:pPr>
              <w:spacing w:after="20" w:line="240" w:lineRule="auto"/>
            </w:pPr>
            <w:r>
              <w:rPr>
                <w:b/>
                <w:color w:val="FFFFFF"/>
                <w:sz w:val="17"/>
              </w:rPr>
              <w:t>Serial Number</w:t>
            </w:r>
          </w:p>
        </w:tc>
        <w:tc>
          <w:tcPr>
            <w:tcW w:w="1005" w:type="dxa"/>
            <w:shd w:val="clear" w:color="auto" w:fill="1F3A5F"/>
          </w:tcPr>
          <w:p w14:paraId="37C021F1" w14:textId="77777777" w:rsidR="00CF33E6" w:rsidRDefault="00000000">
            <w:pPr>
              <w:spacing w:after="20" w:line="240" w:lineRule="auto"/>
            </w:pPr>
            <w:r>
              <w:rPr>
                <w:b/>
                <w:color w:val="FFFFFF"/>
                <w:sz w:val="17"/>
              </w:rPr>
              <w:t>Facility Number</w:t>
            </w:r>
          </w:p>
        </w:tc>
        <w:tc>
          <w:tcPr>
            <w:tcW w:w="2815" w:type="dxa"/>
            <w:shd w:val="clear" w:color="auto" w:fill="1F3A5F"/>
          </w:tcPr>
          <w:p w14:paraId="60E2F151" w14:textId="77777777" w:rsidR="00CF33E6" w:rsidRDefault="00000000">
            <w:pPr>
              <w:spacing w:after="20" w:line="240" w:lineRule="auto"/>
            </w:pPr>
            <w:r>
              <w:rPr>
                <w:b/>
                <w:color w:val="FFFFFF"/>
                <w:sz w:val="17"/>
              </w:rPr>
              <w:t>Facility Description</w:t>
            </w:r>
          </w:p>
        </w:tc>
        <w:tc>
          <w:tcPr>
            <w:tcW w:w="2212" w:type="dxa"/>
            <w:shd w:val="clear" w:color="auto" w:fill="1F3A5F"/>
          </w:tcPr>
          <w:p w14:paraId="7D50974D" w14:textId="77777777" w:rsidR="00CF33E6" w:rsidRDefault="00000000">
            <w:pPr>
              <w:spacing w:after="20" w:line="240" w:lineRule="auto"/>
            </w:pPr>
            <w:r>
              <w:rPr>
                <w:b/>
                <w:color w:val="FFFFFF"/>
                <w:sz w:val="17"/>
              </w:rPr>
              <w:t>Functionaries Allocated</w:t>
            </w:r>
          </w:p>
        </w:tc>
        <w:tc>
          <w:tcPr>
            <w:tcW w:w="1743" w:type="dxa"/>
            <w:shd w:val="clear" w:color="auto" w:fill="1F3A5F"/>
          </w:tcPr>
          <w:p w14:paraId="17C94DE0" w14:textId="77777777" w:rsidR="00CF33E6" w:rsidRDefault="00000000">
            <w:pPr>
              <w:spacing w:after="20" w:line="240" w:lineRule="auto"/>
            </w:pPr>
            <w:r>
              <w:rPr>
                <w:b/>
                <w:color w:val="FFFFFF"/>
                <w:sz w:val="17"/>
              </w:rPr>
              <w:t>Location</w:t>
            </w:r>
          </w:p>
        </w:tc>
        <w:tc>
          <w:tcPr>
            <w:tcW w:w="1206" w:type="dxa"/>
            <w:shd w:val="clear" w:color="auto" w:fill="1F3A5F"/>
          </w:tcPr>
          <w:p w14:paraId="20BD493E" w14:textId="77777777" w:rsidR="00CF33E6" w:rsidRDefault="00000000">
            <w:pPr>
              <w:spacing w:after="20" w:line="240" w:lineRule="auto"/>
            </w:pPr>
            <w:r>
              <w:rPr>
                <w:b/>
                <w:color w:val="FFFFFF"/>
                <w:sz w:val="17"/>
              </w:rPr>
              <w:t>Date of Allocation</w:t>
            </w:r>
          </w:p>
        </w:tc>
        <w:tc>
          <w:tcPr>
            <w:tcW w:w="1810" w:type="dxa"/>
            <w:shd w:val="clear" w:color="auto" w:fill="1F3A5F"/>
          </w:tcPr>
          <w:p w14:paraId="18AF9236" w14:textId="77777777" w:rsidR="00CF33E6" w:rsidRDefault="00000000">
            <w:pPr>
              <w:spacing w:after="20" w:line="240" w:lineRule="auto"/>
            </w:pPr>
            <w:r>
              <w:rPr>
                <w:b/>
                <w:color w:val="FFFFFF"/>
                <w:sz w:val="17"/>
              </w:rPr>
              <w:t>Responsible Officer / Dept.</w:t>
            </w:r>
          </w:p>
        </w:tc>
        <w:tc>
          <w:tcPr>
            <w:tcW w:w="938" w:type="dxa"/>
            <w:shd w:val="clear" w:color="auto" w:fill="1F3A5F"/>
          </w:tcPr>
          <w:p w14:paraId="2288EE6C" w14:textId="77777777" w:rsidR="00CF33E6" w:rsidRDefault="00000000">
            <w:pPr>
              <w:spacing w:after="20" w:line="240" w:lineRule="auto"/>
            </w:pPr>
            <w:r>
              <w:rPr>
                <w:b/>
                <w:color w:val="FFFFFF"/>
                <w:sz w:val="17"/>
              </w:rPr>
              <w:t>Verified By</w:t>
            </w:r>
          </w:p>
        </w:tc>
        <w:tc>
          <w:tcPr>
            <w:tcW w:w="1743" w:type="dxa"/>
            <w:shd w:val="clear" w:color="auto" w:fill="1F3A5F"/>
          </w:tcPr>
          <w:p w14:paraId="7A2F5FAD" w14:textId="77777777" w:rsidR="00CF33E6" w:rsidRDefault="00000000">
            <w:pPr>
              <w:spacing w:after="20" w:line="240" w:lineRule="auto"/>
            </w:pPr>
            <w:r>
              <w:rPr>
                <w:b/>
                <w:color w:val="FFFFFF"/>
                <w:sz w:val="17"/>
              </w:rPr>
              <w:t>Remarks</w:t>
            </w:r>
          </w:p>
        </w:tc>
      </w:tr>
      <w:tr w:rsidR="00CF33E6" w14:paraId="4FE0BEC8" w14:textId="77777777">
        <w:trPr>
          <w:cantSplit/>
          <w:jc w:val="center"/>
        </w:trPr>
        <w:tc>
          <w:tcPr>
            <w:tcW w:w="871" w:type="dxa"/>
          </w:tcPr>
          <w:p w14:paraId="06DE09AF" w14:textId="77777777" w:rsidR="00CF33E6" w:rsidRDefault="00000000">
            <w:pPr>
              <w:spacing w:after="20" w:line="240" w:lineRule="auto"/>
            </w:pPr>
            <w:r>
              <w:rPr>
                <w:sz w:val="17"/>
              </w:rPr>
              <w:t>1</w:t>
            </w:r>
          </w:p>
        </w:tc>
        <w:tc>
          <w:tcPr>
            <w:tcW w:w="1005" w:type="dxa"/>
          </w:tcPr>
          <w:p w14:paraId="0F2629E3" w14:textId="77777777" w:rsidR="00CF33E6" w:rsidRDefault="00000000">
            <w:pPr>
              <w:spacing w:after="20" w:line="240" w:lineRule="auto"/>
            </w:pPr>
            <w:r>
              <w:rPr>
                <w:sz w:val="17"/>
              </w:rPr>
              <w:t>FAC/2025/01</w:t>
            </w:r>
          </w:p>
        </w:tc>
        <w:tc>
          <w:tcPr>
            <w:tcW w:w="2815" w:type="dxa"/>
          </w:tcPr>
          <w:p w14:paraId="46219C7E" w14:textId="77777777" w:rsidR="00CF33E6" w:rsidRDefault="00000000">
            <w:pPr>
              <w:spacing w:after="20" w:line="240" w:lineRule="auto"/>
            </w:pPr>
            <w:r>
              <w:rPr>
                <w:sz w:val="17"/>
              </w:rPr>
              <w:t>Furnished Office Room with AC &amp; Internet</w:t>
            </w:r>
          </w:p>
        </w:tc>
        <w:tc>
          <w:tcPr>
            <w:tcW w:w="2212" w:type="dxa"/>
          </w:tcPr>
          <w:p w14:paraId="127D5C00" w14:textId="77777777" w:rsidR="00CF33E6" w:rsidRDefault="00000000">
            <w:pPr>
              <w:spacing w:after="20" w:line="240" w:lineRule="auto"/>
            </w:pPr>
            <w:r>
              <w:rPr>
                <w:sz w:val="17"/>
              </w:rPr>
              <w:t>Dean – Academic Affairs</w:t>
            </w:r>
          </w:p>
        </w:tc>
        <w:tc>
          <w:tcPr>
            <w:tcW w:w="1743" w:type="dxa"/>
          </w:tcPr>
          <w:p w14:paraId="6E3F37C0" w14:textId="77777777" w:rsidR="00CF33E6" w:rsidRDefault="00000000">
            <w:pPr>
              <w:spacing w:after="20" w:line="240" w:lineRule="auto"/>
            </w:pPr>
            <w:r>
              <w:rPr>
                <w:sz w:val="17"/>
              </w:rPr>
              <w:t>Admin Block – Room 201</w:t>
            </w:r>
          </w:p>
        </w:tc>
        <w:tc>
          <w:tcPr>
            <w:tcW w:w="1206" w:type="dxa"/>
          </w:tcPr>
          <w:p w14:paraId="0A4AB318" w14:textId="77777777" w:rsidR="00CF33E6" w:rsidRDefault="00000000">
            <w:pPr>
              <w:spacing w:after="20" w:line="240" w:lineRule="auto"/>
            </w:pPr>
            <w:r>
              <w:rPr>
                <w:sz w:val="17"/>
              </w:rPr>
              <w:t>05-07-2025</w:t>
            </w:r>
          </w:p>
        </w:tc>
        <w:tc>
          <w:tcPr>
            <w:tcW w:w="1810" w:type="dxa"/>
          </w:tcPr>
          <w:p w14:paraId="6EC55A63" w14:textId="77777777" w:rsidR="00CF33E6" w:rsidRDefault="00000000">
            <w:pPr>
              <w:spacing w:after="20" w:line="240" w:lineRule="auto"/>
            </w:pPr>
            <w:r>
              <w:rPr>
                <w:sz w:val="17"/>
              </w:rPr>
              <w:t>Estate Office</w:t>
            </w:r>
          </w:p>
        </w:tc>
        <w:tc>
          <w:tcPr>
            <w:tcW w:w="938" w:type="dxa"/>
          </w:tcPr>
          <w:p w14:paraId="24296A6C" w14:textId="77777777" w:rsidR="00CF33E6" w:rsidRDefault="00000000">
            <w:pPr>
              <w:spacing w:after="20" w:line="240" w:lineRule="auto"/>
            </w:pPr>
            <w:r>
              <w:rPr>
                <w:sz w:val="17"/>
              </w:rPr>
              <w:t>Registrar</w:t>
            </w:r>
          </w:p>
        </w:tc>
        <w:tc>
          <w:tcPr>
            <w:tcW w:w="1743" w:type="dxa"/>
          </w:tcPr>
          <w:p w14:paraId="63E47EC9" w14:textId="77777777" w:rsidR="00CF33E6" w:rsidRDefault="00000000">
            <w:pPr>
              <w:spacing w:after="20" w:line="240" w:lineRule="auto"/>
            </w:pPr>
            <w:r>
              <w:rPr>
                <w:sz w:val="17"/>
              </w:rPr>
              <w:t>Includes meeting table</w:t>
            </w:r>
          </w:p>
        </w:tc>
      </w:tr>
      <w:tr w:rsidR="00CF33E6" w14:paraId="64690E10" w14:textId="77777777">
        <w:trPr>
          <w:cantSplit/>
          <w:jc w:val="center"/>
        </w:trPr>
        <w:tc>
          <w:tcPr>
            <w:tcW w:w="871" w:type="dxa"/>
            <w:shd w:val="clear" w:color="auto" w:fill="EEF2F8"/>
          </w:tcPr>
          <w:p w14:paraId="7C03EFB8" w14:textId="77777777" w:rsidR="00CF33E6" w:rsidRDefault="00000000">
            <w:pPr>
              <w:spacing w:after="20" w:line="240" w:lineRule="auto"/>
            </w:pPr>
            <w:r>
              <w:rPr>
                <w:sz w:val="17"/>
              </w:rPr>
              <w:t>2</w:t>
            </w:r>
          </w:p>
        </w:tc>
        <w:tc>
          <w:tcPr>
            <w:tcW w:w="1005" w:type="dxa"/>
            <w:shd w:val="clear" w:color="auto" w:fill="EEF2F8"/>
          </w:tcPr>
          <w:p w14:paraId="3E1069B8" w14:textId="77777777" w:rsidR="00CF33E6" w:rsidRDefault="00000000">
            <w:pPr>
              <w:spacing w:after="20" w:line="240" w:lineRule="auto"/>
            </w:pPr>
            <w:r>
              <w:rPr>
                <w:sz w:val="17"/>
              </w:rPr>
              <w:t>FAC/2025/02</w:t>
            </w:r>
          </w:p>
        </w:tc>
        <w:tc>
          <w:tcPr>
            <w:tcW w:w="2815" w:type="dxa"/>
            <w:shd w:val="clear" w:color="auto" w:fill="EEF2F8"/>
          </w:tcPr>
          <w:p w14:paraId="16B485B2" w14:textId="77777777" w:rsidR="00CF33E6" w:rsidRDefault="00000000">
            <w:pPr>
              <w:spacing w:after="20" w:line="240" w:lineRule="auto"/>
            </w:pPr>
            <w:r>
              <w:rPr>
                <w:sz w:val="17"/>
              </w:rPr>
              <w:t>Desktop with Licensed Software</w:t>
            </w:r>
          </w:p>
        </w:tc>
        <w:tc>
          <w:tcPr>
            <w:tcW w:w="2212" w:type="dxa"/>
            <w:shd w:val="clear" w:color="auto" w:fill="EEF2F8"/>
          </w:tcPr>
          <w:p w14:paraId="2679CCF1" w14:textId="77777777" w:rsidR="00CF33E6" w:rsidRDefault="00000000">
            <w:pPr>
              <w:spacing w:after="20" w:line="240" w:lineRule="auto"/>
            </w:pPr>
            <w:r>
              <w:rPr>
                <w:sz w:val="17"/>
              </w:rPr>
              <w:t>HOD – Physics Department</w:t>
            </w:r>
          </w:p>
        </w:tc>
        <w:tc>
          <w:tcPr>
            <w:tcW w:w="1743" w:type="dxa"/>
            <w:shd w:val="clear" w:color="auto" w:fill="EEF2F8"/>
          </w:tcPr>
          <w:p w14:paraId="29B7F3C6" w14:textId="77777777" w:rsidR="00CF33E6" w:rsidRDefault="00000000">
            <w:pPr>
              <w:spacing w:after="20" w:line="240" w:lineRule="auto"/>
            </w:pPr>
            <w:r>
              <w:rPr>
                <w:sz w:val="17"/>
              </w:rPr>
              <w:t>Science Block – Office 102</w:t>
            </w:r>
          </w:p>
        </w:tc>
        <w:tc>
          <w:tcPr>
            <w:tcW w:w="1206" w:type="dxa"/>
            <w:shd w:val="clear" w:color="auto" w:fill="EEF2F8"/>
          </w:tcPr>
          <w:p w14:paraId="110FAB94" w14:textId="77777777" w:rsidR="00CF33E6" w:rsidRDefault="00000000">
            <w:pPr>
              <w:spacing w:after="20" w:line="240" w:lineRule="auto"/>
            </w:pPr>
            <w:r>
              <w:rPr>
                <w:sz w:val="17"/>
              </w:rPr>
              <w:t>08-07-2025</w:t>
            </w:r>
          </w:p>
        </w:tc>
        <w:tc>
          <w:tcPr>
            <w:tcW w:w="1810" w:type="dxa"/>
            <w:shd w:val="clear" w:color="auto" w:fill="EEF2F8"/>
          </w:tcPr>
          <w:p w14:paraId="21360C88" w14:textId="77777777" w:rsidR="00CF33E6" w:rsidRDefault="00000000">
            <w:pPr>
              <w:spacing w:after="20" w:line="240" w:lineRule="auto"/>
            </w:pPr>
            <w:r>
              <w:rPr>
                <w:sz w:val="17"/>
              </w:rPr>
              <w:t>IT Cell</w:t>
            </w:r>
          </w:p>
        </w:tc>
        <w:tc>
          <w:tcPr>
            <w:tcW w:w="938" w:type="dxa"/>
            <w:shd w:val="clear" w:color="auto" w:fill="EEF2F8"/>
          </w:tcPr>
          <w:p w14:paraId="318B86FD" w14:textId="77777777" w:rsidR="00CF33E6" w:rsidRDefault="00000000">
            <w:pPr>
              <w:spacing w:after="20" w:line="240" w:lineRule="auto"/>
            </w:pPr>
            <w:r>
              <w:rPr>
                <w:sz w:val="17"/>
              </w:rPr>
              <w:t>IQAC</w:t>
            </w:r>
          </w:p>
        </w:tc>
        <w:tc>
          <w:tcPr>
            <w:tcW w:w="1743" w:type="dxa"/>
            <w:shd w:val="clear" w:color="auto" w:fill="EEF2F8"/>
          </w:tcPr>
          <w:p w14:paraId="50C6599F" w14:textId="77777777" w:rsidR="00CF33E6" w:rsidRDefault="00000000">
            <w:pPr>
              <w:spacing w:after="20" w:line="240" w:lineRule="auto"/>
            </w:pPr>
            <w:r>
              <w:rPr>
                <w:sz w:val="17"/>
              </w:rPr>
              <w:t>AMC active</w:t>
            </w:r>
          </w:p>
        </w:tc>
      </w:tr>
      <w:tr w:rsidR="00CF33E6" w14:paraId="369425D5" w14:textId="77777777">
        <w:trPr>
          <w:cantSplit/>
          <w:jc w:val="center"/>
        </w:trPr>
        <w:tc>
          <w:tcPr>
            <w:tcW w:w="871" w:type="dxa"/>
          </w:tcPr>
          <w:p w14:paraId="2D4D6BD5" w14:textId="77777777" w:rsidR="00CF33E6" w:rsidRDefault="00000000">
            <w:pPr>
              <w:spacing w:after="20" w:line="240" w:lineRule="auto"/>
            </w:pPr>
            <w:r>
              <w:rPr>
                <w:sz w:val="17"/>
              </w:rPr>
              <w:t>3</w:t>
            </w:r>
          </w:p>
        </w:tc>
        <w:tc>
          <w:tcPr>
            <w:tcW w:w="1005" w:type="dxa"/>
          </w:tcPr>
          <w:p w14:paraId="0E2E9310" w14:textId="77777777" w:rsidR="00CF33E6" w:rsidRDefault="00000000">
            <w:pPr>
              <w:spacing w:after="20" w:line="240" w:lineRule="auto"/>
            </w:pPr>
            <w:r>
              <w:rPr>
                <w:sz w:val="17"/>
              </w:rPr>
              <w:t>FAC/2025/03</w:t>
            </w:r>
          </w:p>
        </w:tc>
        <w:tc>
          <w:tcPr>
            <w:tcW w:w="2815" w:type="dxa"/>
          </w:tcPr>
          <w:p w14:paraId="2BCC87A2" w14:textId="77777777" w:rsidR="00CF33E6" w:rsidRDefault="00000000">
            <w:pPr>
              <w:spacing w:after="20" w:line="240" w:lineRule="auto"/>
            </w:pPr>
            <w:r>
              <w:rPr>
                <w:sz w:val="17"/>
              </w:rPr>
              <w:t>Reserved Parking Space</w:t>
            </w:r>
          </w:p>
        </w:tc>
        <w:tc>
          <w:tcPr>
            <w:tcW w:w="2212" w:type="dxa"/>
          </w:tcPr>
          <w:p w14:paraId="607C1BE1" w14:textId="77777777" w:rsidR="00CF33E6" w:rsidRDefault="00000000">
            <w:pPr>
              <w:spacing w:after="20" w:line="240" w:lineRule="auto"/>
            </w:pPr>
            <w:r>
              <w:rPr>
                <w:sz w:val="17"/>
              </w:rPr>
              <w:t>Registrar</w:t>
            </w:r>
          </w:p>
        </w:tc>
        <w:tc>
          <w:tcPr>
            <w:tcW w:w="1743" w:type="dxa"/>
          </w:tcPr>
          <w:p w14:paraId="14467243" w14:textId="77777777" w:rsidR="00CF33E6" w:rsidRDefault="00000000">
            <w:pPr>
              <w:spacing w:after="20" w:line="240" w:lineRule="auto"/>
            </w:pPr>
            <w:r>
              <w:rPr>
                <w:sz w:val="17"/>
              </w:rPr>
              <w:t>Main Admin Block</w:t>
            </w:r>
          </w:p>
        </w:tc>
        <w:tc>
          <w:tcPr>
            <w:tcW w:w="1206" w:type="dxa"/>
          </w:tcPr>
          <w:p w14:paraId="6D9A40EA" w14:textId="77777777" w:rsidR="00CF33E6" w:rsidRDefault="00000000">
            <w:pPr>
              <w:spacing w:after="20" w:line="240" w:lineRule="auto"/>
            </w:pPr>
            <w:r>
              <w:rPr>
                <w:sz w:val="17"/>
              </w:rPr>
              <w:t>10-07-2025</w:t>
            </w:r>
          </w:p>
        </w:tc>
        <w:tc>
          <w:tcPr>
            <w:tcW w:w="1810" w:type="dxa"/>
          </w:tcPr>
          <w:p w14:paraId="51B94346" w14:textId="77777777" w:rsidR="00CF33E6" w:rsidRDefault="00000000">
            <w:pPr>
              <w:spacing w:after="20" w:line="240" w:lineRule="auto"/>
            </w:pPr>
            <w:r>
              <w:rPr>
                <w:sz w:val="17"/>
              </w:rPr>
              <w:t>Estate Manager</w:t>
            </w:r>
          </w:p>
        </w:tc>
        <w:tc>
          <w:tcPr>
            <w:tcW w:w="938" w:type="dxa"/>
          </w:tcPr>
          <w:p w14:paraId="4B56AE6B" w14:textId="77777777" w:rsidR="00CF33E6" w:rsidRDefault="00000000">
            <w:pPr>
              <w:spacing w:after="20" w:line="240" w:lineRule="auto"/>
            </w:pPr>
            <w:r>
              <w:rPr>
                <w:sz w:val="17"/>
              </w:rPr>
              <w:t>Governing Body</w:t>
            </w:r>
          </w:p>
        </w:tc>
        <w:tc>
          <w:tcPr>
            <w:tcW w:w="1743" w:type="dxa"/>
          </w:tcPr>
          <w:p w14:paraId="576E1E7A" w14:textId="77777777" w:rsidR="00CF33E6" w:rsidRDefault="00000000">
            <w:pPr>
              <w:spacing w:after="20" w:line="240" w:lineRule="auto"/>
            </w:pPr>
            <w:r>
              <w:rPr>
                <w:sz w:val="17"/>
              </w:rPr>
              <w:t>Staff pass issued</w:t>
            </w:r>
          </w:p>
        </w:tc>
      </w:tr>
      <w:tr w:rsidR="00CF33E6" w14:paraId="574FFA70" w14:textId="77777777">
        <w:trPr>
          <w:cantSplit/>
          <w:jc w:val="center"/>
        </w:trPr>
        <w:tc>
          <w:tcPr>
            <w:tcW w:w="871" w:type="dxa"/>
            <w:shd w:val="clear" w:color="auto" w:fill="EEF2F8"/>
          </w:tcPr>
          <w:p w14:paraId="6C7C2B5A" w14:textId="77777777" w:rsidR="00CF33E6" w:rsidRDefault="00000000">
            <w:pPr>
              <w:spacing w:after="20" w:line="240" w:lineRule="auto"/>
            </w:pPr>
            <w:r>
              <w:rPr>
                <w:sz w:val="17"/>
              </w:rPr>
              <w:t>4</w:t>
            </w:r>
          </w:p>
        </w:tc>
        <w:tc>
          <w:tcPr>
            <w:tcW w:w="1005" w:type="dxa"/>
            <w:shd w:val="clear" w:color="auto" w:fill="EEF2F8"/>
          </w:tcPr>
          <w:p w14:paraId="729806C4" w14:textId="77777777" w:rsidR="00CF33E6" w:rsidRDefault="00000000">
            <w:pPr>
              <w:spacing w:after="20" w:line="240" w:lineRule="auto"/>
            </w:pPr>
            <w:r>
              <w:rPr>
                <w:sz w:val="17"/>
              </w:rPr>
              <w:t>FAC/2025/04</w:t>
            </w:r>
          </w:p>
        </w:tc>
        <w:tc>
          <w:tcPr>
            <w:tcW w:w="2815" w:type="dxa"/>
            <w:shd w:val="clear" w:color="auto" w:fill="EEF2F8"/>
          </w:tcPr>
          <w:p w14:paraId="4D487CC5" w14:textId="77777777" w:rsidR="00CF33E6" w:rsidRDefault="00000000">
            <w:pPr>
              <w:spacing w:after="20" w:line="240" w:lineRule="auto"/>
            </w:pPr>
            <w:r>
              <w:rPr>
                <w:sz w:val="17"/>
              </w:rPr>
              <w:t>Laptop &amp; Projector</w:t>
            </w:r>
          </w:p>
        </w:tc>
        <w:tc>
          <w:tcPr>
            <w:tcW w:w="2212" w:type="dxa"/>
            <w:shd w:val="clear" w:color="auto" w:fill="EEF2F8"/>
          </w:tcPr>
          <w:p w14:paraId="70E77D3C" w14:textId="77777777" w:rsidR="00CF33E6" w:rsidRDefault="00000000">
            <w:pPr>
              <w:spacing w:after="20" w:line="240" w:lineRule="auto"/>
            </w:pPr>
            <w:r>
              <w:rPr>
                <w:sz w:val="17"/>
              </w:rPr>
              <w:t>Faculty – Computer Science</w:t>
            </w:r>
          </w:p>
        </w:tc>
        <w:tc>
          <w:tcPr>
            <w:tcW w:w="1743" w:type="dxa"/>
            <w:shd w:val="clear" w:color="auto" w:fill="EEF2F8"/>
          </w:tcPr>
          <w:p w14:paraId="7BBC67AC" w14:textId="77777777" w:rsidR="00CF33E6" w:rsidRDefault="00000000">
            <w:pPr>
              <w:spacing w:after="20" w:line="240" w:lineRule="auto"/>
            </w:pPr>
            <w:r>
              <w:rPr>
                <w:sz w:val="17"/>
              </w:rPr>
              <w:t>IT Block</w:t>
            </w:r>
          </w:p>
        </w:tc>
        <w:tc>
          <w:tcPr>
            <w:tcW w:w="1206" w:type="dxa"/>
            <w:shd w:val="clear" w:color="auto" w:fill="EEF2F8"/>
          </w:tcPr>
          <w:p w14:paraId="05E21B83" w14:textId="77777777" w:rsidR="00CF33E6" w:rsidRDefault="00000000">
            <w:pPr>
              <w:spacing w:after="20" w:line="240" w:lineRule="auto"/>
            </w:pPr>
            <w:r>
              <w:rPr>
                <w:sz w:val="17"/>
              </w:rPr>
              <w:t>12-07-2025</w:t>
            </w:r>
          </w:p>
        </w:tc>
        <w:tc>
          <w:tcPr>
            <w:tcW w:w="1810" w:type="dxa"/>
            <w:shd w:val="clear" w:color="auto" w:fill="EEF2F8"/>
          </w:tcPr>
          <w:p w14:paraId="4E4624F7" w14:textId="77777777" w:rsidR="00CF33E6" w:rsidRDefault="00000000">
            <w:pPr>
              <w:spacing w:after="20" w:line="240" w:lineRule="auto"/>
            </w:pPr>
            <w:r>
              <w:rPr>
                <w:sz w:val="17"/>
              </w:rPr>
              <w:t>IT Cell</w:t>
            </w:r>
          </w:p>
        </w:tc>
        <w:tc>
          <w:tcPr>
            <w:tcW w:w="938" w:type="dxa"/>
            <w:shd w:val="clear" w:color="auto" w:fill="EEF2F8"/>
          </w:tcPr>
          <w:p w14:paraId="7404F04B" w14:textId="77777777" w:rsidR="00CF33E6" w:rsidRDefault="00000000">
            <w:pPr>
              <w:spacing w:after="20" w:line="240" w:lineRule="auto"/>
            </w:pPr>
            <w:r>
              <w:rPr>
                <w:sz w:val="17"/>
              </w:rPr>
              <w:t>IQAC</w:t>
            </w:r>
          </w:p>
        </w:tc>
        <w:tc>
          <w:tcPr>
            <w:tcW w:w="1743" w:type="dxa"/>
            <w:shd w:val="clear" w:color="auto" w:fill="EEF2F8"/>
          </w:tcPr>
          <w:p w14:paraId="7C8361E8" w14:textId="77777777" w:rsidR="00CF33E6" w:rsidRDefault="00000000">
            <w:pPr>
              <w:spacing w:after="20" w:line="240" w:lineRule="auto"/>
            </w:pPr>
            <w:r>
              <w:rPr>
                <w:sz w:val="17"/>
              </w:rPr>
              <w:t>Issued on loan</w:t>
            </w:r>
          </w:p>
        </w:tc>
      </w:tr>
      <w:tr w:rsidR="00CF33E6" w14:paraId="5D9278BF" w14:textId="77777777">
        <w:trPr>
          <w:cantSplit/>
          <w:jc w:val="center"/>
        </w:trPr>
        <w:tc>
          <w:tcPr>
            <w:tcW w:w="871" w:type="dxa"/>
          </w:tcPr>
          <w:p w14:paraId="32478FF4" w14:textId="77777777" w:rsidR="00CF33E6" w:rsidRDefault="00000000">
            <w:pPr>
              <w:spacing w:after="20" w:line="240" w:lineRule="auto"/>
            </w:pPr>
            <w:r>
              <w:rPr>
                <w:sz w:val="17"/>
              </w:rPr>
              <w:t>5</w:t>
            </w:r>
          </w:p>
        </w:tc>
        <w:tc>
          <w:tcPr>
            <w:tcW w:w="1005" w:type="dxa"/>
          </w:tcPr>
          <w:p w14:paraId="7E6A4161" w14:textId="77777777" w:rsidR="00CF33E6" w:rsidRDefault="00000000">
            <w:pPr>
              <w:spacing w:after="20" w:line="240" w:lineRule="auto"/>
            </w:pPr>
            <w:r>
              <w:rPr>
                <w:sz w:val="17"/>
              </w:rPr>
              <w:t>FAC/2025/05</w:t>
            </w:r>
          </w:p>
        </w:tc>
        <w:tc>
          <w:tcPr>
            <w:tcW w:w="2815" w:type="dxa"/>
          </w:tcPr>
          <w:p w14:paraId="4D5B19DA" w14:textId="77777777" w:rsidR="00CF33E6" w:rsidRDefault="00000000">
            <w:pPr>
              <w:spacing w:after="20" w:line="240" w:lineRule="auto"/>
            </w:pPr>
            <w:r>
              <w:rPr>
                <w:sz w:val="17"/>
              </w:rPr>
              <w:t>Hostel Accommodation</w:t>
            </w:r>
          </w:p>
        </w:tc>
        <w:tc>
          <w:tcPr>
            <w:tcW w:w="2212" w:type="dxa"/>
          </w:tcPr>
          <w:p w14:paraId="3AFBA486" w14:textId="77777777" w:rsidR="00CF33E6" w:rsidRDefault="00000000">
            <w:pPr>
              <w:spacing w:after="20" w:line="240" w:lineRule="auto"/>
            </w:pPr>
            <w:r>
              <w:rPr>
                <w:sz w:val="17"/>
              </w:rPr>
              <w:t>Non-teaching Staff – Warden</w:t>
            </w:r>
          </w:p>
        </w:tc>
        <w:tc>
          <w:tcPr>
            <w:tcW w:w="1743" w:type="dxa"/>
          </w:tcPr>
          <w:p w14:paraId="62E38AD5" w14:textId="77777777" w:rsidR="00CF33E6" w:rsidRDefault="00000000">
            <w:pPr>
              <w:spacing w:after="20" w:line="240" w:lineRule="auto"/>
            </w:pPr>
            <w:r>
              <w:rPr>
                <w:sz w:val="17"/>
              </w:rPr>
              <w:t>Hostel Block A</w:t>
            </w:r>
          </w:p>
        </w:tc>
        <w:tc>
          <w:tcPr>
            <w:tcW w:w="1206" w:type="dxa"/>
          </w:tcPr>
          <w:p w14:paraId="4E520BA2" w14:textId="77777777" w:rsidR="00CF33E6" w:rsidRDefault="00000000">
            <w:pPr>
              <w:spacing w:after="20" w:line="240" w:lineRule="auto"/>
            </w:pPr>
            <w:r>
              <w:rPr>
                <w:sz w:val="17"/>
              </w:rPr>
              <w:t>15-07-2025</w:t>
            </w:r>
          </w:p>
        </w:tc>
        <w:tc>
          <w:tcPr>
            <w:tcW w:w="1810" w:type="dxa"/>
          </w:tcPr>
          <w:p w14:paraId="3C95222A" w14:textId="77777777" w:rsidR="00CF33E6" w:rsidRDefault="00000000">
            <w:pPr>
              <w:spacing w:after="20" w:line="240" w:lineRule="auto"/>
            </w:pPr>
            <w:r>
              <w:rPr>
                <w:sz w:val="17"/>
              </w:rPr>
              <w:t>Hostel Office</w:t>
            </w:r>
          </w:p>
        </w:tc>
        <w:tc>
          <w:tcPr>
            <w:tcW w:w="938" w:type="dxa"/>
          </w:tcPr>
          <w:p w14:paraId="404C76B5" w14:textId="77777777" w:rsidR="00CF33E6" w:rsidRDefault="00000000">
            <w:pPr>
              <w:spacing w:after="20" w:line="240" w:lineRule="auto"/>
            </w:pPr>
            <w:r>
              <w:rPr>
                <w:sz w:val="17"/>
              </w:rPr>
              <w:t>Registrar</w:t>
            </w:r>
          </w:p>
        </w:tc>
        <w:tc>
          <w:tcPr>
            <w:tcW w:w="1743" w:type="dxa"/>
          </w:tcPr>
          <w:p w14:paraId="5072C23D" w14:textId="77777777" w:rsidR="00CF33E6" w:rsidRDefault="00000000">
            <w:pPr>
              <w:spacing w:after="20" w:line="240" w:lineRule="auto"/>
            </w:pPr>
            <w:r>
              <w:rPr>
                <w:sz w:val="17"/>
              </w:rPr>
              <w:t>With maintenance allowance</w:t>
            </w:r>
          </w:p>
        </w:tc>
      </w:tr>
      <w:tr w:rsidR="00CF33E6" w14:paraId="7F32B6FD" w14:textId="77777777">
        <w:trPr>
          <w:cantSplit/>
          <w:jc w:val="center"/>
        </w:trPr>
        <w:tc>
          <w:tcPr>
            <w:tcW w:w="871" w:type="dxa"/>
            <w:shd w:val="clear" w:color="auto" w:fill="EEF2F8"/>
          </w:tcPr>
          <w:p w14:paraId="572F2861" w14:textId="77777777" w:rsidR="00CF33E6" w:rsidRDefault="00000000">
            <w:pPr>
              <w:spacing w:after="20" w:line="240" w:lineRule="auto"/>
            </w:pPr>
            <w:r>
              <w:rPr>
                <w:sz w:val="17"/>
              </w:rPr>
              <w:t>6</w:t>
            </w:r>
          </w:p>
        </w:tc>
        <w:tc>
          <w:tcPr>
            <w:tcW w:w="1005" w:type="dxa"/>
            <w:shd w:val="clear" w:color="auto" w:fill="EEF2F8"/>
          </w:tcPr>
          <w:p w14:paraId="472CE7C8" w14:textId="77777777" w:rsidR="00CF33E6" w:rsidRDefault="00000000">
            <w:pPr>
              <w:spacing w:after="20" w:line="240" w:lineRule="auto"/>
            </w:pPr>
            <w:r>
              <w:rPr>
                <w:sz w:val="17"/>
              </w:rPr>
              <w:t>FAC/2025/06</w:t>
            </w:r>
          </w:p>
        </w:tc>
        <w:tc>
          <w:tcPr>
            <w:tcW w:w="2815" w:type="dxa"/>
            <w:shd w:val="clear" w:color="auto" w:fill="EEF2F8"/>
          </w:tcPr>
          <w:p w14:paraId="20C4B5A1" w14:textId="77777777" w:rsidR="00CF33E6" w:rsidRDefault="00000000">
            <w:pPr>
              <w:spacing w:after="20" w:line="240" w:lineRule="auto"/>
            </w:pPr>
            <w:r>
              <w:rPr>
                <w:sz w:val="17"/>
              </w:rPr>
              <w:t>Conference Hall Access</w:t>
            </w:r>
          </w:p>
        </w:tc>
        <w:tc>
          <w:tcPr>
            <w:tcW w:w="2212" w:type="dxa"/>
            <w:shd w:val="clear" w:color="auto" w:fill="EEF2F8"/>
          </w:tcPr>
          <w:p w14:paraId="3578B064" w14:textId="77777777" w:rsidR="00CF33E6" w:rsidRDefault="00000000">
            <w:pPr>
              <w:spacing w:after="20" w:line="240" w:lineRule="auto"/>
            </w:pPr>
            <w:r>
              <w:rPr>
                <w:sz w:val="17"/>
              </w:rPr>
              <w:t>Examination Controller</w:t>
            </w:r>
          </w:p>
        </w:tc>
        <w:tc>
          <w:tcPr>
            <w:tcW w:w="1743" w:type="dxa"/>
            <w:shd w:val="clear" w:color="auto" w:fill="EEF2F8"/>
          </w:tcPr>
          <w:p w14:paraId="7213AA11" w14:textId="77777777" w:rsidR="00CF33E6" w:rsidRDefault="00000000">
            <w:pPr>
              <w:spacing w:after="20" w:line="240" w:lineRule="auto"/>
            </w:pPr>
            <w:r>
              <w:rPr>
                <w:sz w:val="17"/>
              </w:rPr>
              <w:t>Admin Block – Hall 1</w:t>
            </w:r>
          </w:p>
        </w:tc>
        <w:tc>
          <w:tcPr>
            <w:tcW w:w="1206" w:type="dxa"/>
            <w:shd w:val="clear" w:color="auto" w:fill="EEF2F8"/>
          </w:tcPr>
          <w:p w14:paraId="777041C9" w14:textId="77777777" w:rsidR="00CF33E6" w:rsidRDefault="00000000">
            <w:pPr>
              <w:spacing w:after="20" w:line="240" w:lineRule="auto"/>
            </w:pPr>
            <w:r>
              <w:rPr>
                <w:sz w:val="17"/>
              </w:rPr>
              <w:t>20-07-2025</w:t>
            </w:r>
          </w:p>
        </w:tc>
        <w:tc>
          <w:tcPr>
            <w:tcW w:w="1810" w:type="dxa"/>
            <w:shd w:val="clear" w:color="auto" w:fill="EEF2F8"/>
          </w:tcPr>
          <w:p w14:paraId="2898C6B7" w14:textId="77777777" w:rsidR="00CF33E6" w:rsidRDefault="00000000">
            <w:pPr>
              <w:spacing w:after="20" w:line="240" w:lineRule="auto"/>
            </w:pPr>
            <w:r>
              <w:rPr>
                <w:sz w:val="17"/>
              </w:rPr>
              <w:t>Facilities Dept.</w:t>
            </w:r>
          </w:p>
        </w:tc>
        <w:tc>
          <w:tcPr>
            <w:tcW w:w="938" w:type="dxa"/>
            <w:shd w:val="clear" w:color="auto" w:fill="EEF2F8"/>
          </w:tcPr>
          <w:p w14:paraId="080C165A" w14:textId="77777777" w:rsidR="00CF33E6" w:rsidRDefault="00000000">
            <w:pPr>
              <w:spacing w:after="20" w:line="240" w:lineRule="auto"/>
            </w:pPr>
            <w:r>
              <w:rPr>
                <w:sz w:val="17"/>
              </w:rPr>
              <w:t>IQAC</w:t>
            </w:r>
          </w:p>
        </w:tc>
        <w:tc>
          <w:tcPr>
            <w:tcW w:w="1743" w:type="dxa"/>
            <w:shd w:val="clear" w:color="auto" w:fill="EEF2F8"/>
          </w:tcPr>
          <w:p w14:paraId="52C23331" w14:textId="77777777" w:rsidR="00CF33E6" w:rsidRDefault="00000000">
            <w:pPr>
              <w:spacing w:after="20" w:line="240" w:lineRule="auto"/>
            </w:pPr>
            <w:r>
              <w:rPr>
                <w:sz w:val="17"/>
              </w:rPr>
              <w:t>Scheduled through ERP</w:t>
            </w:r>
          </w:p>
        </w:tc>
      </w:tr>
      <w:tr w:rsidR="00CF33E6" w14:paraId="2CAB0BF8" w14:textId="77777777">
        <w:trPr>
          <w:cantSplit/>
          <w:jc w:val="center"/>
        </w:trPr>
        <w:tc>
          <w:tcPr>
            <w:tcW w:w="871" w:type="dxa"/>
          </w:tcPr>
          <w:p w14:paraId="57A30018" w14:textId="77777777" w:rsidR="00CF33E6" w:rsidRDefault="00000000">
            <w:pPr>
              <w:spacing w:after="20" w:line="240" w:lineRule="auto"/>
            </w:pPr>
            <w:r>
              <w:rPr>
                <w:sz w:val="17"/>
              </w:rPr>
              <w:t>7</w:t>
            </w:r>
          </w:p>
        </w:tc>
        <w:tc>
          <w:tcPr>
            <w:tcW w:w="1005" w:type="dxa"/>
          </w:tcPr>
          <w:p w14:paraId="2347800C" w14:textId="77777777" w:rsidR="00CF33E6" w:rsidRDefault="00000000">
            <w:pPr>
              <w:spacing w:after="20" w:line="240" w:lineRule="auto"/>
            </w:pPr>
            <w:r>
              <w:rPr>
                <w:sz w:val="17"/>
              </w:rPr>
              <w:t>FAC/2025/07</w:t>
            </w:r>
          </w:p>
        </w:tc>
        <w:tc>
          <w:tcPr>
            <w:tcW w:w="2815" w:type="dxa"/>
          </w:tcPr>
          <w:p w14:paraId="09081259" w14:textId="77777777" w:rsidR="00CF33E6" w:rsidRDefault="00000000">
            <w:pPr>
              <w:spacing w:after="20" w:line="240" w:lineRule="auto"/>
            </w:pPr>
            <w:r>
              <w:rPr>
                <w:sz w:val="17"/>
              </w:rPr>
              <w:t>Official Transport (Campus Shuttle Access)</w:t>
            </w:r>
          </w:p>
        </w:tc>
        <w:tc>
          <w:tcPr>
            <w:tcW w:w="2212" w:type="dxa"/>
          </w:tcPr>
          <w:p w14:paraId="15B48679" w14:textId="77777777" w:rsidR="00CF33E6" w:rsidRDefault="00000000">
            <w:pPr>
              <w:spacing w:after="20" w:line="240" w:lineRule="auto"/>
            </w:pPr>
            <w:r>
              <w:rPr>
                <w:sz w:val="17"/>
              </w:rPr>
              <w:t>Faculty &amp; Admin Staff</w:t>
            </w:r>
          </w:p>
        </w:tc>
        <w:tc>
          <w:tcPr>
            <w:tcW w:w="1743" w:type="dxa"/>
          </w:tcPr>
          <w:p w14:paraId="499794E4" w14:textId="77777777" w:rsidR="00CF33E6" w:rsidRDefault="00000000">
            <w:pPr>
              <w:spacing w:after="20" w:line="240" w:lineRule="auto"/>
            </w:pPr>
            <w:r>
              <w:rPr>
                <w:sz w:val="17"/>
              </w:rPr>
              <w:t>Campus-wide</w:t>
            </w:r>
          </w:p>
        </w:tc>
        <w:tc>
          <w:tcPr>
            <w:tcW w:w="1206" w:type="dxa"/>
          </w:tcPr>
          <w:p w14:paraId="5737CCDD" w14:textId="77777777" w:rsidR="00CF33E6" w:rsidRDefault="00000000">
            <w:pPr>
              <w:spacing w:after="20" w:line="240" w:lineRule="auto"/>
            </w:pPr>
            <w:r>
              <w:rPr>
                <w:sz w:val="17"/>
              </w:rPr>
              <w:t>22-07-2025</w:t>
            </w:r>
          </w:p>
        </w:tc>
        <w:tc>
          <w:tcPr>
            <w:tcW w:w="1810" w:type="dxa"/>
          </w:tcPr>
          <w:p w14:paraId="12BB128E" w14:textId="77777777" w:rsidR="00CF33E6" w:rsidRDefault="00000000">
            <w:pPr>
              <w:spacing w:after="20" w:line="240" w:lineRule="auto"/>
            </w:pPr>
            <w:r>
              <w:rPr>
                <w:sz w:val="17"/>
              </w:rPr>
              <w:t>Transport Dept.</w:t>
            </w:r>
          </w:p>
        </w:tc>
        <w:tc>
          <w:tcPr>
            <w:tcW w:w="938" w:type="dxa"/>
          </w:tcPr>
          <w:p w14:paraId="2DC38404" w14:textId="77777777" w:rsidR="00CF33E6" w:rsidRDefault="00000000">
            <w:pPr>
              <w:spacing w:after="20" w:line="240" w:lineRule="auto"/>
            </w:pPr>
            <w:r>
              <w:rPr>
                <w:sz w:val="17"/>
              </w:rPr>
              <w:t>Registrar</w:t>
            </w:r>
          </w:p>
        </w:tc>
        <w:tc>
          <w:tcPr>
            <w:tcW w:w="1743" w:type="dxa"/>
          </w:tcPr>
          <w:p w14:paraId="40AC4A4C" w14:textId="77777777" w:rsidR="00CF33E6" w:rsidRDefault="00000000">
            <w:pPr>
              <w:spacing w:after="20" w:line="240" w:lineRule="auto"/>
            </w:pPr>
            <w:r>
              <w:rPr>
                <w:sz w:val="17"/>
              </w:rPr>
              <w:t>Shared usage</w:t>
            </w:r>
          </w:p>
        </w:tc>
      </w:tr>
      <w:tr w:rsidR="00CF33E6" w14:paraId="321B449D" w14:textId="77777777">
        <w:trPr>
          <w:cantSplit/>
          <w:jc w:val="center"/>
        </w:trPr>
        <w:tc>
          <w:tcPr>
            <w:tcW w:w="871" w:type="dxa"/>
            <w:shd w:val="clear" w:color="auto" w:fill="EEF2F8"/>
          </w:tcPr>
          <w:p w14:paraId="38F6F213" w14:textId="77777777" w:rsidR="00CF33E6" w:rsidRDefault="00000000">
            <w:pPr>
              <w:spacing w:after="20" w:line="240" w:lineRule="auto"/>
            </w:pPr>
            <w:r>
              <w:rPr>
                <w:sz w:val="17"/>
              </w:rPr>
              <w:t>8</w:t>
            </w:r>
          </w:p>
        </w:tc>
        <w:tc>
          <w:tcPr>
            <w:tcW w:w="1005" w:type="dxa"/>
            <w:shd w:val="clear" w:color="auto" w:fill="EEF2F8"/>
          </w:tcPr>
          <w:p w14:paraId="74B19997" w14:textId="77777777" w:rsidR="00CF33E6" w:rsidRDefault="00000000">
            <w:pPr>
              <w:spacing w:after="20" w:line="240" w:lineRule="auto"/>
            </w:pPr>
            <w:r>
              <w:rPr>
                <w:sz w:val="17"/>
              </w:rPr>
              <w:t>FAC/2025/08</w:t>
            </w:r>
          </w:p>
        </w:tc>
        <w:tc>
          <w:tcPr>
            <w:tcW w:w="2815" w:type="dxa"/>
            <w:shd w:val="clear" w:color="auto" w:fill="EEF2F8"/>
          </w:tcPr>
          <w:p w14:paraId="5C5E3C20" w14:textId="77777777" w:rsidR="00CF33E6" w:rsidRDefault="00000000">
            <w:pPr>
              <w:spacing w:after="20" w:line="240" w:lineRule="auto"/>
            </w:pPr>
            <w:r>
              <w:rPr>
                <w:sz w:val="17"/>
              </w:rPr>
              <w:t>Health Centre Medical Assistance</w:t>
            </w:r>
          </w:p>
        </w:tc>
        <w:tc>
          <w:tcPr>
            <w:tcW w:w="2212" w:type="dxa"/>
            <w:shd w:val="clear" w:color="auto" w:fill="EEF2F8"/>
          </w:tcPr>
          <w:p w14:paraId="263584A6" w14:textId="77777777" w:rsidR="00CF33E6" w:rsidRDefault="00000000">
            <w:pPr>
              <w:spacing w:after="20" w:line="240" w:lineRule="auto"/>
            </w:pPr>
            <w:r>
              <w:rPr>
                <w:sz w:val="17"/>
              </w:rPr>
              <w:t>All Teaching &amp; Non-Teaching Staff</w:t>
            </w:r>
          </w:p>
        </w:tc>
        <w:tc>
          <w:tcPr>
            <w:tcW w:w="1743" w:type="dxa"/>
            <w:shd w:val="clear" w:color="auto" w:fill="EEF2F8"/>
          </w:tcPr>
          <w:p w14:paraId="6E2E92CB" w14:textId="77777777" w:rsidR="00CF33E6" w:rsidRDefault="00000000">
            <w:pPr>
              <w:spacing w:after="20" w:line="240" w:lineRule="auto"/>
            </w:pPr>
            <w:r>
              <w:rPr>
                <w:sz w:val="17"/>
              </w:rPr>
              <w:t>University Health Centre</w:t>
            </w:r>
          </w:p>
        </w:tc>
        <w:tc>
          <w:tcPr>
            <w:tcW w:w="1206" w:type="dxa"/>
            <w:shd w:val="clear" w:color="auto" w:fill="EEF2F8"/>
          </w:tcPr>
          <w:p w14:paraId="0BC26252" w14:textId="77777777" w:rsidR="00CF33E6" w:rsidRDefault="00000000">
            <w:pPr>
              <w:spacing w:after="20" w:line="240" w:lineRule="auto"/>
            </w:pPr>
            <w:r>
              <w:rPr>
                <w:sz w:val="17"/>
              </w:rPr>
              <w:t>25-07-2025</w:t>
            </w:r>
          </w:p>
        </w:tc>
        <w:tc>
          <w:tcPr>
            <w:tcW w:w="1810" w:type="dxa"/>
            <w:shd w:val="clear" w:color="auto" w:fill="EEF2F8"/>
          </w:tcPr>
          <w:p w14:paraId="3B429EE8" w14:textId="77777777" w:rsidR="00CF33E6" w:rsidRDefault="00000000">
            <w:pPr>
              <w:spacing w:after="20" w:line="240" w:lineRule="auto"/>
            </w:pPr>
            <w:r>
              <w:rPr>
                <w:sz w:val="17"/>
              </w:rPr>
              <w:t>Medical Officer</w:t>
            </w:r>
          </w:p>
        </w:tc>
        <w:tc>
          <w:tcPr>
            <w:tcW w:w="938" w:type="dxa"/>
            <w:shd w:val="clear" w:color="auto" w:fill="EEF2F8"/>
          </w:tcPr>
          <w:p w14:paraId="05D71030" w14:textId="77777777" w:rsidR="00CF33E6" w:rsidRDefault="00000000">
            <w:pPr>
              <w:spacing w:after="20" w:line="240" w:lineRule="auto"/>
            </w:pPr>
            <w:r>
              <w:rPr>
                <w:sz w:val="17"/>
              </w:rPr>
              <w:t>IQAC</w:t>
            </w:r>
          </w:p>
        </w:tc>
        <w:tc>
          <w:tcPr>
            <w:tcW w:w="1743" w:type="dxa"/>
            <w:shd w:val="clear" w:color="auto" w:fill="EEF2F8"/>
          </w:tcPr>
          <w:p w14:paraId="2694B61D" w14:textId="77777777" w:rsidR="00CF33E6" w:rsidRDefault="00CF33E6">
            <w:pPr>
              <w:spacing w:after="20" w:line="240" w:lineRule="auto"/>
            </w:pPr>
          </w:p>
        </w:tc>
      </w:tr>
    </w:tbl>
    <w:p w14:paraId="5B23F8DA" w14:textId="77777777" w:rsidR="00CF33E6" w:rsidRDefault="00CF33E6">
      <w:pPr>
        <w:spacing w:after="40"/>
      </w:pPr>
    </w:p>
    <w:p w14:paraId="0E0E976B" w14:textId="77777777" w:rsidR="00CF33E6" w:rsidRDefault="00000000">
      <w:pPr>
        <w:pStyle w:val="Heading3"/>
      </w:pPr>
      <w:r>
        <w:rPr>
          <w:b w:val="0"/>
        </w:rPr>
        <w:lastRenderedPageBreak/>
        <w:t>Statement of Facility Utilization &amp; Re-Allocations</w:t>
      </w:r>
    </w:p>
    <w:tbl>
      <w:tblPr>
        <w:tblStyle w:val="TableGrid"/>
        <w:tblW w:w="14343" w:type="dxa"/>
        <w:jc w:val="center"/>
        <w:tblLayout w:type="fixed"/>
        <w:tblLook w:val="04A0" w:firstRow="1" w:lastRow="0" w:firstColumn="1" w:lastColumn="0" w:noHBand="0" w:noVBand="1"/>
      </w:tblPr>
      <w:tblGrid>
        <w:gridCol w:w="725"/>
        <w:gridCol w:w="837"/>
        <w:gridCol w:w="1115"/>
        <w:gridCol w:w="1115"/>
        <w:gridCol w:w="781"/>
        <w:gridCol w:w="1673"/>
        <w:gridCol w:w="2286"/>
        <w:gridCol w:w="1115"/>
        <w:gridCol w:w="1506"/>
        <w:gridCol w:w="2510"/>
        <w:gridCol w:w="680"/>
      </w:tblGrid>
      <w:tr w:rsidR="00CF33E6" w14:paraId="3AD09315" w14:textId="77777777">
        <w:trPr>
          <w:cantSplit/>
          <w:tblHeader/>
          <w:jc w:val="center"/>
        </w:trPr>
        <w:tc>
          <w:tcPr>
            <w:tcW w:w="725" w:type="dxa"/>
            <w:shd w:val="clear" w:color="auto" w:fill="1F3A5F"/>
          </w:tcPr>
          <w:p w14:paraId="60D39DA4" w14:textId="77777777" w:rsidR="00CF33E6" w:rsidRDefault="00000000">
            <w:pPr>
              <w:spacing w:after="20" w:line="240" w:lineRule="auto"/>
            </w:pPr>
            <w:r>
              <w:rPr>
                <w:b/>
                <w:color w:val="FFFFFF"/>
                <w:sz w:val="15"/>
              </w:rPr>
              <w:t>Serial Number</w:t>
            </w:r>
          </w:p>
        </w:tc>
        <w:tc>
          <w:tcPr>
            <w:tcW w:w="837" w:type="dxa"/>
            <w:shd w:val="clear" w:color="auto" w:fill="1F3A5F"/>
          </w:tcPr>
          <w:p w14:paraId="31537824" w14:textId="77777777" w:rsidR="00CF33E6" w:rsidRDefault="00000000">
            <w:pPr>
              <w:spacing w:after="20" w:line="240" w:lineRule="auto"/>
            </w:pPr>
            <w:r>
              <w:rPr>
                <w:b/>
                <w:color w:val="FFFFFF"/>
                <w:sz w:val="15"/>
              </w:rPr>
              <w:t>Facility Number</w:t>
            </w:r>
          </w:p>
        </w:tc>
        <w:tc>
          <w:tcPr>
            <w:tcW w:w="1115" w:type="dxa"/>
            <w:shd w:val="clear" w:color="auto" w:fill="1F3A5F"/>
          </w:tcPr>
          <w:p w14:paraId="6A34D591" w14:textId="77777777" w:rsidR="00CF33E6" w:rsidRDefault="00000000">
            <w:pPr>
              <w:spacing w:after="20" w:line="240" w:lineRule="auto"/>
            </w:pPr>
            <w:r>
              <w:rPr>
                <w:b/>
                <w:color w:val="FFFFFF"/>
                <w:sz w:val="15"/>
              </w:rPr>
              <w:t>Facility Description</w:t>
            </w:r>
          </w:p>
        </w:tc>
        <w:tc>
          <w:tcPr>
            <w:tcW w:w="1115" w:type="dxa"/>
            <w:shd w:val="clear" w:color="auto" w:fill="1F3A5F"/>
          </w:tcPr>
          <w:p w14:paraId="07F20960" w14:textId="77777777" w:rsidR="00CF33E6" w:rsidRDefault="00000000">
            <w:pPr>
              <w:spacing w:after="20" w:line="240" w:lineRule="auto"/>
            </w:pPr>
            <w:r>
              <w:rPr>
                <w:b/>
                <w:color w:val="FFFFFF"/>
                <w:sz w:val="15"/>
              </w:rPr>
              <w:t>Department Allocated</w:t>
            </w:r>
          </w:p>
        </w:tc>
        <w:tc>
          <w:tcPr>
            <w:tcW w:w="781" w:type="dxa"/>
            <w:shd w:val="clear" w:color="auto" w:fill="1F3A5F"/>
          </w:tcPr>
          <w:p w14:paraId="6B5E585A" w14:textId="77777777" w:rsidR="00CF33E6" w:rsidRDefault="00000000">
            <w:pPr>
              <w:spacing w:after="20" w:line="240" w:lineRule="auto"/>
            </w:pPr>
            <w:r>
              <w:rPr>
                <w:b/>
                <w:color w:val="FFFFFF"/>
                <w:sz w:val="15"/>
              </w:rPr>
              <w:t>Date Allocated</w:t>
            </w:r>
          </w:p>
        </w:tc>
        <w:tc>
          <w:tcPr>
            <w:tcW w:w="1673" w:type="dxa"/>
            <w:shd w:val="clear" w:color="auto" w:fill="1F3A5F"/>
          </w:tcPr>
          <w:p w14:paraId="1D70628B" w14:textId="77777777" w:rsidR="00CF33E6" w:rsidRDefault="00000000">
            <w:pPr>
              <w:spacing w:after="20" w:line="240" w:lineRule="auto"/>
            </w:pPr>
            <w:r>
              <w:rPr>
                <w:b/>
                <w:color w:val="FFFFFF"/>
                <w:sz w:val="15"/>
              </w:rPr>
              <w:t>% Utilisation (Avg. per Month)</w:t>
            </w:r>
          </w:p>
        </w:tc>
        <w:tc>
          <w:tcPr>
            <w:tcW w:w="2286" w:type="dxa"/>
            <w:shd w:val="clear" w:color="auto" w:fill="1F3A5F"/>
          </w:tcPr>
          <w:p w14:paraId="7B812D0F" w14:textId="77777777" w:rsidR="00CF33E6" w:rsidRDefault="00000000">
            <w:pPr>
              <w:spacing w:after="20" w:line="240" w:lineRule="auto"/>
            </w:pPr>
            <w:r>
              <w:rPr>
                <w:b/>
                <w:color w:val="FFFFFF"/>
                <w:sz w:val="15"/>
              </w:rPr>
              <w:t>Department Reallocated To (if applicable)</w:t>
            </w:r>
          </w:p>
        </w:tc>
        <w:tc>
          <w:tcPr>
            <w:tcW w:w="1115" w:type="dxa"/>
            <w:shd w:val="clear" w:color="auto" w:fill="1F3A5F"/>
          </w:tcPr>
          <w:p w14:paraId="25AA8BFE" w14:textId="77777777" w:rsidR="00CF33E6" w:rsidRDefault="00000000">
            <w:pPr>
              <w:spacing w:after="20" w:line="240" w:lineRule="auto"/>
            </w:pPr>
            <w:r>
              <w:rPr>
                <w:b/>
                <w:color w:val="FFFFFF"/>
                <w:sz w:val="15"/>
              </w:rPr>
              <w:t>Date of Reallocation</w:t>
            </w:r>
          </w:p>
        </w:tc>
        <w:tc>
          <w:tcPr>
            <w:tcW w:w="1506" w:type="dxa"/>
            <w:shd w:val="clear" w:color="auto" w:fill="1F3A5F"/>
          </w:tcPr>
          <w:p w14:paraId="1AC94659" w14:textId="77777777" w:rsidR="00CF33E6" w:rsidRDefault="00000000">
            <w:pPr>
              <w:spacing w:after="20" w:line="240" w:lineRule="auto"/>
            </w:pPr>
            <w:r>
              <w:rPr>
                <w:b/>
                <w:color w:val="FFFFFF"/>
                <w:sz w:val="15"/>
              </w:rPr>
              <w:t>Responsible Officer / Dept.</w:t>
            </w:r>
          </w:p>
        </w:tc>
        <w:tc>
          <w:tcPr>
            <w:tcW w:w="2510" w:type="dxa"/>
            <w:shd w:val="clear" w:color="auto" w:fill="1F3A5F"/>
          </w:tcPr>
          <w:p w14:paraId="369C8B37" w14:textId="77777777" w:rsidR="00CF33E6" w:rsidRDefault="00000000">
            <w:pPr>
              <w:spacing w:after="20" w:line="240" w:lineRule="auto"/>
            </w:pPr>
            <w:r>
              <w:rPr>
                <w:b/>
                <w:color w:val="FFFFFF"/>
                <w:sz w:val="15"/>
              </w:rPr>
              <w:t>Verified By (Registrar / IQAC / Estate Office)</w:t>
            </w:r>
          </w:p>
        </w:tc>
        <w:tc>
          <w:tcPr>
            <w:tcW w:w="680" w:type="dxa"/>
            <w:shd w:val="clear" w:color="auto" w:fill="1F3A5F"/>
          </w:tcPr>
          <w:p w14:paraId="2E959061" w14:textId="77777777" w:rsidR="00CF33E6" w:rsidRDefault="00000000">
            <w:pPr>
              <w:spacing w:after="20" w:line="240" w:lineRule="auto"/>
            </w:pPr>
            <w:r>
              <w:rPr>
                <w:b/>
                <w:color w:val="FFFFFF"/>
                <w:sz w:val="15"/>
              </w:rPr>
              <w:t>Remarks</w:t>
            </w:r>
          </w:p>
        </w:tc>
      </w:tr>
      <w:tr w:rsidR="00CF33E6" w14:paraId="5F6D7C72" w14:textId="77777777">
        <w:trPr>
          <w:cantSplit/>
          <w:jc w:val="center"/>
        </w:trPr>
        <w:tc>
          <w:tcPr>
            <w:tcW w:w="725" w:type="dxa"/>
          </w:tcPr>
          <w:p w14:paraId="6EA76F28" w14:textId="77777777" w:rsidR="00CF33E6" w:rsidRDefault="00CF33E6">
            <w:pPr>
              <w:spacing w:after="20" w:line="240" w:lineRule="auto"/>
            </w:pPr>
          </w:p>
        </w:tc>
        <w:tc>
          <w:tcPr>
            <w:tcW w:w="837" w:type="dxa"/>
          </w:tcPr>
          <w:p w14:paraId="28604C44" w14:textId="77777777" w:rsidR="00CF33E6" w:rsidRDefault="00CF33E6">
            <w:pPr>
              <w:spacing w:after="20" w:line="240" w:lineRule="auto"/>
            </w:pPr>
          </w:p>
        </w:tc>
        <w:tc>
          <w:tcPr>
            <w:tcW w:w="1115" w:type="dxa"/>
          </w:tcPr>
          <w:p w14:paraId="115A9490" w14:textId="77777777" w:rsidR="00CF33E6" w:rsidRDefault="00CF33E6">
            <w:pPr>
              <w:spacing w:after="20" w:line="240" w:lineRule="auto"/>
            </w:pPr>
          </w:p>
        </w:tc>
        <w:tc>
          <w:tcPr>
            <w:tcW w:w="1115" w:type="dxa"/>
          </w:tcPr>
          <w:p w14:paraId="5B021334" w14:textId="77777777" w:rsidR="00CF33E6" w:rsidRDefault="00CF33E6">
            <w:pPr>
              <w:spacing w:after="20" w:line="240" w:lineRule="auto"/>
            </w:pPr>
          </w:p>
        </w:tc>
        <w:tc>
          <w:tcPr>
            <w:tcW w:w="781" w:type="dxa"/>
          </w:tcPr>
          <w:p w14:paraId="79A7A940" w14:textId="77777777" w:rsidR="00CF33E6" w:rsidRDefault="00CF33E6">
            <w:pPr>
              <w:spacing w:after="20" w:line="240" w:lineRule="auto"/>
            </w:pPr>
          </w:p>
        </w:tc>
        <w:tc>
          <w:tcPr>
            <w:tcW w:w="1673" w:type="dxa"/>
          </w:tcPr>
          <w:p w14:paraId="3014E3A7" w14:textId="77777777" w:rsidR="00CF33E6" w:rsidRDefault="00CF33E6">
            <w:pPr>
              <w:spacing w:after="20" w:line="240" w:lineRule="auto"/>
            </w:pPr>
          </w:p>
        </w:tc>
        <w:tc>
          <w:tcPr>
            <w:tcW w:w="2286" w:type="dxa"/>
          </w:tcPr>
          <w:p w14:paraId="2C6E4A9F" w14:textId="77777777" w:rsidR="00CF33E6" w:rsidRDefault="00CF33E6">
            <w:pPr>
              <w:spacing w:after="20" w:line="240" w:lineRule="auto"/>
            </w:pPr>
          </w:p>
        </w:tc>
        <w:tc>
          <w:tcPr>
            <w:tcW w:w="1115" w:type="dxa"/>
          </w:tcPr>
          <w:p w14:paraId="1E317E25" w14:textId="77777777" w:rsidR="00CF33E6" w:rsidRDefault="00CF33E6">
            <w:pPr>
              <w:spacing w:after="20" w:line="240" w:lineRule="auto"/>
            </w:pPr>
          </w:p>
        </w:tc>
        <w:tc>
          <w:tcPr>
            <w:tcW w:w="1506" w:type="dxa"/>
          </w:tcPr>
          <w:p w14:paraId="6BC116BF" w14:textId="77777777" w:rsidR="00CF33E6" w:rsidRDefault="00CF33E6">
            <w:pPr>
              <w:spacing w:after="20" w:line="240" w:lineRule="auto"/>
            </w:pPr>
          </w:p>
        </w:tc>
        <w:tc>
          <w:tcPr>
            <w:tcW w:w="2510" w:type="dxa"/>
          </w:tcPr>
          <w:p w14:paraId="69929E43" w14:textId="77777777" w:rsidR="00CF33E6" w:rsidRDefault="00CF33E6">
            <w:pPr>
              <w:spacing w:after="20" w:line="240" w:lineRule="auto"/>
            </w:pPr>
          </w:p>
        </w:tc>
        <w:tc>
          <w:tcPr>
            <w:tcW w:w="680" w:type="dxa"/>
          </w:tcPr>
          <w:p w14:paraId="38CE5A5D" w14:textId="77777777" w:rsidR="00CF33E6" w:rsidRDefault="00CF33E6">
            <w:pPr>
              <w:spacing w:after="20" w:line="240" w:lineRule="auto"/>
            </w:pPr>
          </w:p>
        </w:tc>
      </w:tr>
    </w:tbl>
    <w:p w14:paraId="064C1961" w14:textId="77777777" w:rsidR="00CF33E6" w:rsidRDefault="00CF33E6">
      <w:pPr>
        <w:spacing w:after="40"/>
      </w:pPr>
    </w:p>
    <w:p w14:paraId="30764A4C" w14:textId="77777777" w:rsidR="00CF33E6" w:rsidRDefault="00000000">
      <w:pPr>
        <w:jc w:val="both"/>
      </w:pPr>
      <w:r>
        <w:t>Column Explanation</w:t>
      </w:r>
    </w:p>
    <w:p w14:paraId="450D17F5" w14:textId="77777777" w:rsidR="00CF33E6" w:rsidRDefault="00000000">
      <w:pPr>
        <w:pStyle w:val="ListBullet"/>
        <w:jc w:val="both"/>
      </w:pPr>
      <w:r>
        <w:t>Serial Number → Running record.</w:t>
      </w:r>
    </w:p>
    <w:p w14:paraId="225CDD62" w14:textId="77777777" w:rsidR="00CF33E6" w:rsidRDefault="00000000">
      <w:pPr>
        <w:pStyle w:val="ListBullet"/>
        <w:jc w:val="both"/>
      </w:pPr>
      <w:r>
        <w:t xml:space="preserve">Facility Number → Unique code for each facility (e.g., </w:t>
      </w:r>
      <w:r>
        <w:rPr>
          <w:i/>
        </w:rPr>
        <w:t>FAC/2025/01</w:t>
      </w:r>
      <w:r>
        <w:t>).</w:t>
      </w:r>
    </w:p>
    <w:p w14:paraId="5FA5C819" w14:textId="77777777" w:rsidR="00CF33E6" w:rsidRDefault="00000000">
      <w:pPr>
        <w:pStyle w:val="ListBullet"/>
        <w:jc w:val="both"/>
      </w:pPr>
      <w:r>
        <w:t>Facility Description → Type of facility (lab, classroom, seminar hall, IT lab, office room, equipment).</w:t>
      </w:r>
    </w:p>
    <w:p w14:paraId="75FA5C91" w14:textId="77777777" w:rsidR="00CF33E6" w:rsidRDefault="00000000">
      <w:pPr>
        <w:pStyle w:val="ListBullet"/>
        <w:jc w:val="both"/>
      </w:pPr>
      <w:r>
        <w:t>Department Allocated → Which department initially received the facility.</w:t>
      </w:r>
    </w:p>
    <w:p w14:paraId="20BE1FB0" w14:textId="77777777" w:rsidR="00CF33E6" w:rsidRDefault="00000000">
      <w:pPr>
        <w:pStyle w:val="ListBullet"/>
        <w:jc w:val="both"/>
      </w:pPr>
      <w:r>
        <w:t>Date Allocated → When facility was assigned.</w:t>
      </w:r>
    </w:p>
    <w:p w14:paraId="38D263E7" w14:textId="77777777" w:rsidR="00CF33E6" w:rsidRDefault="00000000">
      <w:pPr>
        <w:pStyle w:val="ListBullet"/>
        <w:jc w:val="both"/>
      </w:pPr>
      <w:r>
        <w:t>% Utilisation → Average usage (based on schedules, ERP logs, lab booking systems, or audits).</w:t>
      </w:r>
    </w:p>
    <w:p w14:paraId="7A4F5AE6" w14:textId="77777777" w:rsidR="00CF33E6" w:rsidRDefault="00000000">
      <w:pPr>
        <w:pStyle w:val="ListBullet"/>
        <w:jc w:val="both"/>
      </w:pPr>
      <w:r>
        <w:t>Department Reallocated To → If shifted, new department name.</w:t>
      </w:r>
    </w:p>
    <w:p w14:paraId="515F1C6B" w14:textId="77777777" w:rsidR="00CF33E6" w:rsidRDefault="00000000">
      <w:pPr>
        <w:pStyle w:val="ListBullet"/>
        <w:jc w:val="both"/>
      </w:pPr>
      <w:r>
        <w:t>Date of Reallocation → When facility was re-assigned.</w:t>
      </w:r>
    </w:p>
    <w:p w14:paraId="48D2203E" w14:textId="77777777" w:rsidR="00CF33E6" w:rsidRDefault="00000000">
      <w:pPr>
        <w:pStyle w:val="ListBullet"/>
        <w:jc w:val="both"/>
      </w:pPr>
      <w:r>
        <w:t>Responsible Officer / Dept. → Facilities Manager, Registrar, HoD, Estate Officer.</w:t>
      </w:r>
    </w:p>
    <w:p w14:paraId="402BCF87" w14:textId="77777777" w:rsidR="00CF33E6" w:rsidRDefault="00000000">
      <w:pPr>
        <w:pStyle w:val="ListBullet"/>
        <w:jc w:val="both"/>
      </w:pPr>
      <w:r>
        <w:t>Verified By → Registrar, IQAC, Governing Body.</w:t>
      </w:r>
    </w:p>
    <w:p w14:paraId="6BC5422F" w14:textId="77777777" w:rsidR="00CF33E6" w:rsidRDefault="00000000">
      <w:pPr>
        <w:pStyle w:val="ListBullet"/>
        <w:jc w:val="both"/>
      </w:pPr>
      <w:r>
        <w:t>Remarks → Notes on under-utilization, repurposing, or AMC status.</w:t>
      </w:r>
    </w:p>
    <w:p w14:paraId="0989049B"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825"/>
        <w:gridCol w:w="952"/>
        <w:gridCol w:w="1967"/>
        <w:gridCol w:w="1396"/>
        <w:gridCol w:w="889"/>
        <w:gridCol w:w="825"/>
        <w:gridCol w:w="1587"/>
        <w:gridCol w:w="1269"/>
        <w:gridCol w:w="1714"/>
        <w:gridCol w:w="698"/>
        <w:gridCol w:w="2221"/>
      </w:tblGrid>
      <w:tr w:rsidR="00CF33E6" w14:paraId="248803BF" w14:textId="77777777">
        <w:trPr>
          <w:cantSplit/>
          <w:tblHeader/>
          <w:jc w:val="center"/>
        </w:trPr>
        <w:tc>
          <w:tcPr>
            <w:tcW w:w="825" w:type="dxa"/>
            <w:shd w:val="clear" w:color="auto" w:fill="1F3A5F"/>
          </w:tcPr>
          <w:p w14:paraId="688267C7" w14:textId="77777777" w:rsidR="00CF33E6" w:rsidRDefault="00000000">
            <w:pPr>
              <w:spacing w:after="20" w:line="240" w:lineRule="auto"/>
            </w:pPr>
            <w:r>
              <w:rPr>
                <w:b/>
                <w:color w:val="FFFFFF"/>
                <w:sz w:val="15"/>
              </w:rPr>
              <w:t>Serial Number</w:t>
            </w:r>
          </w:p>
        </w:tc>
        <w:tc>
          <w:tcPr>
            <w:tcW w:w="952" w:type="dxa"/>
            <w:shd w:val="clear" w:color="auto" w:fill="1F3A5F"/>
          </w:tcPr>
          <w:p w14:paraId="6DD42358" w14:textId="77777777" w:rsidR="00CF33E6" w:rsidRDefault="00000000">
            <w:pPr>
              <w:spacing w:after="20" w:line="240" w:lineRule="auto"/>
            </w:pPr>
            <w:r>
              <w:rPr>
                <w:b/>
                <w:color w:val="FFFFFF"/>
                <w:sz w:val="15"/>
              </w:rPr>
              <w:t>Facility Number</w:t>
            </w:r>
          </w:p>
        </w:tc>
        <w:tc>
          <w:tcPr>
            <w:tcW w:w="1967" w:type="dxa"/>
            <w:shd w:val="clear" w:color="auto" w:fill="1F3A5F"/>
          </w:tcPr>
          <w:p w14:paraId="7E5CCFF1" w14:textId="77777777" w:rsidR="00CF33E6" w:rsidRDefault="00000000">
            <w:pPr>
              <w:spacing w:after="20" w:line="240" w:lineRule="auto"/>
            </w:pPr>
            <w:r>
              <w:rPr>
                <w:b/>
                <w:color w:val="FFFFFF"/>
                <w:sz w:val="15"/>
              </w:rPr>
              <w:t>Facility Description</w:t>
            </w:r>
          </w:p>
        </w:tc>
        <w:tc>
          <w:tcPr>
            <w:tcW w:w="1396" w:type="dxa"/>
            <w:shd w:val="clear" w:color="auto" w:fill="1F3A5F"/>
          </w:tcPr>
          <w:p w14:paraId="49A23CD2" w14:textId="77777777" w:rsidR="00CF33E6" w:rsidRDefault="00000000">
            <w:pPr>
              <w:spacing w:after="20" w:line="240" w:lineRule="auto"/>
            </w:pPr>
            <w:r>
              <w:rPr>
                <w:b/>
                <w:color w:val="FFFFFF"/>
                <w:sz w:val="15"/>
              </w:rPr>
              <w:t>Department Allocated</w:t>
            </w:r>
          </w:p>
        </w:tc>
        <w:tc>
          <w:tcPr>
            <w:tcW w:w="889" w:type="dxa"/>
            <w:shd w:val="clear" w:color="auto" w:fill="1F3A5F"/>
          </w:tcPr>
          <w:p w14:paraId="70043042" w14:textId="77777777" w:rsidR="00CF33E6" w:rsidRDefault="00000000">
            <w:pPr>
              <w:spacing w:after="20" w:line="240" w:lineRule="auto"/>
            </w:pPr>
            <w:r>
              <w:rPr>
                <w:b/>
                <w:color w:val="FFFFFF"/>
                <w:sz w:val="15"/>
              </w:rPr>
              <w:t>Date Allocated</w:t>
            </w:r>
          </w:p>
        </w:tc>
        <w:tc>
          <w:tcPr>
            <w:tcW w:w="825" w:type="dxa"/>
            <w:shd w:val="clear" w:color="auto" w:fill="1F3A5F"/>
          </w:tcPr>
          <w:p w14:paraId="6BBC4A5C" w14:textId="77777777" w:rsidR="00CF33E6" w:rsidRDefault="00000000">
            <w:pPr>
              <w:spacing w:after="20" w:line="240" w:lineRule="auto"/>
            </w:pPr>
            <w:r>
              <w:rPr>
                <w:b/>
                <w:color w:val="FFFFFF"/>
                <w:sz w:val="15"/>
              </w:rPr>
              <w:t>% Utilisation</w:t>
            </w:r>
          </w:p>
        </w:tc>
        <w:tc>
          <w:tcPr>
            <w:tcW w:w="1587" w:type="dxa"/>
            <w:shd w:val="clear" w:color="auto" w:fill="1F3A5F"/>
          </w:tcPr>
          <w:p w14:paraId="317DAB53" w14:textId="77777777" w:rsidR="00CF33E6" w:rsidRDefault="00000000">
            <w:pPr>
              <w:spacing w:after="20" w:line="240" w:lineRule="auto"/>
            </w:pPr>
            <w:r>
              <w:rPr>
                <w:b/>
                <w:color w:val="FFFFFF"/>
                <w:sz w:val="15"/>
              </w:rPr>
              <w:t>Department Reallocated To</w:t>
            </w:r>
          </w:p>
        </w:tc>
        <w:tc>
          <w:tcPr>
            <w:tcW w:w="1269" w:type="dxa"/>
            <w:shd w:val="clear" w:color="auto" w:fill="1F3A5F"/>
          </w:tcPr>
          <w:p w14:paraId="3D226B64" w14:textId="77777777" w:rsidR="00CF33E6" w:rsidRDefault="00000000">
            <w:pPr>
              <w:spacing w:after="20" w:line="240" w:lineRule="auto"/>
            </w:pPr>
            <w:r>
              <w:rPr>
                <w:b/>
                <w:color w:val="FFFFFF"/>
                <w:sz w:val="15"/>
              </w:rPr>
              <w:t>Date of Reallocation</w:t>
            </w:r>
          </w:p>
        </w:tc>
        <w:tc>
          <w:tcPr>
            <w:tcW w:w="1714" w:type="dxa"/>
            <w:shd w:val="clear" w:color="auto" w:fill="1F3A5F"/>
          </w:tcPr>
          <w:p w14:paraId="6C7EA5CE" w14:textId="77777777" w:rsidR="00CF33E6" w:rsidRDefault="00000000">
            <w:pPr>
              <w:spacing w:after="20" w:line="240" w:lineRule="auto"/>
            </w:pPr>
            <w:r>
              <w:rPr>
                <w:b/>
                <w:color w:val="FFFFFF"/>
                <w:sz w:val="15"/>
              </w:rPr>
              <w:t>Responsible Officer / Dept.</w:t>
            </w:r>
          </w:p>
        </w:tc>
        <w:tc>
          <w:tcPr>
            <w:tcW w:w="698" w:type="dxa"/>
            <w:shd w:val="clear" w:color="auto" w:fill="1F3A5F"/>
          </w:tcPr>
          <w:p w14:paraId="51ABBECE" w14:textId="77777777" w:rsidR="00CF33E6" w:rsidRDefault="00000000">
            <w:pPr>
              <w:spacing w:after="20" w:line="240" w:lineRule="auto"/>
            </w:pPr>
            <w:r>
              <w:rPr>
                <w:b/>
                <w:color w:val="FFFFFF"/>
                <w:sz w:val="15"/>
              </w:rPr>
              <w:t>Verified By</w:t>
            </w:r>
          </w:p>
        </w:tc>
        <w:tc>
          <w:tcPr>
            <w:tcW w:w="2221" w:type="dxa"/>
            <w:shd w:val="clear" w:color="auto" w:fill="1F3A5F"/>
          </w:tcPr>
          <w:p w14:paraId="44C3BF20" w14:textId="77777777" w:rsidR="00CF33E6" w:rsidRDefault="00000000">
            <w:pPr>
              <w:spacing w:after="20" w:line="240" w:lineRule="auto"/>
            </w:pPr>
            <w:r>
              <w:rPr>
                <w:b/>
                <w:color w:val="FFFFFF"/>
                <w:sz w:val="15"/>
              </w:rPr>
              <w:t>Remarks</w:t>
            </w:r>
          </w:p>
        </w:tc>
      </w:tr>
      <w:tr w:rsidR="00CF33E6" w14:paraId="1CB964CD" w14:textId="77777777">
        <w:trPr>
          <w:cantSplit/>
          <w:jc w:val="center"/>
        </w:trPr>
        <w:tc>
          <w:tcPr>
            <w:tcW w:w="825" w:type="dxa"/>
          </w:tcPr>
          <w:p w14:paraId="1104770E" w14:textId="77777777" w:rsidR="00CF33E6" w:rsidRDefault="00000000">
            <w:pPr>
              <w:spacing w:after="20" w:line="240" w:lineRule="auto"/>
            </w:pPr>
            <w:r>
              <w:rPr>
                <w:sz w:val="15"/>
              </w:rPr>
              <w:t>1</w:t>
            </w:r>
          </w:p>
        </w:tc>
        <w:tc>
          <w:tcPr>
            <w:tcW w:w="952" w:type="dxa"/>
          </w:tcPr>
          <w:p w14:paraId="7357FE31" w14:textId="77777777" w:rsidR="00CF33E6" w:rsidRDefault="00000000">
            <w:pPr>
              <w:spacing w:after="20" w:line="240" w:lineRule="auto"/>
            </w:pPr>
            <w:r>
              <w:rPr>
                <w:sz w:val="15"/>
              </w:rPr>
              <w:t>FAC/2025/01</w:t>
            </w:r>
          </w:p>
        </w:tc>
        <w:tc>
          <w:tcPr>
            <w:tcW w:w="1967" w:type="dxa"/>
          </w:tcPr>
          <w:p w14:paraId="11BFA127" w14:textId="77777777" w:rsidR="00CF33E6" w:rsidRDefault="00000000">
            <w:pPr>
              <w:spacing w:after="20" w:line="240" w:lineRule="auto"/>
            </w:pPr>
            <w:r>
              <w:rPr>
                <w:sz w:val="15"/>
              </w:rPr>
              <w:t>Physics Laboratory (60-seater)</w:t>
            </w:r>
          </w:p>
        </w:tc>
        <w:tc>
          <w:tcPr>
            <w:tcW w:w="1396" w:type="dxa"/>
          </w:tcPr>
          <w:p w14:paraId="7F9618AD" w14:textId="77777777" w:rsidR="00CF33E6" w:rsidRDefault="00000000">
            <w:pPr>
              <w:spacing w:after="20" w:line="240" w:lineRule="auto"/>
            </w:pPr>
            <w:r>
              <w:rPr>
                <w:sz w:val="15"/>
              </w:rPr>
              <w:t>Physics Dept.</w:t>
            </w:r>
          </w:p>
        </w:tc>
        <w:tc>
          <w:tcPr>
            <w:tcW w:w="889" w:type="dxa"/>
          </w:tcPr>
          <w:p w14:paraId="3C3D97F0" w14:textId="77777777" w:rsidR="00CF33E6" w:rsidRDefault="00000000">
            <w:pPr>
              <w:spacing w:after="20" w:line="240" w:lineRule="auto"/>
            </w:pPr>
            <w:r>
              <w:rPr>
                <w:sz w:val="15"/>
              </w:rPr>
              <w:t>05-07-2025</w:t>
            </w:r>
          </w:p>
        </w:tc>
        <w:tc>
          <w:tcPr>
            <w:tcW w:w="825" w:type="dxa"/>
          </w:tcPr>
          <w:p w14:paraId="21FAAC07" w14:textId="77777777" w:rsidR="00CF33E6" w:rsidRDefault="00000000">
            <w:pPr>
              <w:spacing w:after="20" w:line="240" w:lineRule="auto"/>
            </w:pPr>
            <w:r>
              <w:rPr>
                <w:sz w:val="15"/>
              </w:rPr>
              <w:t>85%</w:t>
            </w:r>
          </w:p>
        </w:tc>
        <w:tc>
          <w:tcPr>
            <w:tcW w:w="1587" w:type="dxa"/>
          </w:tcPr>
          <w:p w14:paraId="28A65A37" w14:textId="77777777" w:rsidR="00CF33E6" w:rsidRDefault="00000000">
            <w:pPr>
              <w:spacing w:after="20" w:line="240" w:lineRule="auto"/>
            </w:pPr>
            <w:r>
              <w:rPr>
                <w:sz w:val="15"/>
              </w:rPr>
              <w:t>–</w:t>
            </w:r>
          </w:p>
        </w:tc>
        <w:tc>
          <w:tcPr>
            <w:tcW w:w="1269" w:type="dxa"/>
          </w:tcPr>
          <w:p w14:paraId="10DFC960" w14:textId="77777777" w:rsidR="00CF33E6" w:rsidRDefault="00000000">
            <w:pPr>
              <w:spacing w:after="20" w:line="240" w:lineRule="auto"/>
            </w:pPr>
            <w:r>
              <w:rPr>
                <w:sz w:val="15"/>
              </w:rPr>
              <w:t>–</w:t>
            </w:r>
          </w:p>
        </w:tc>
        <w:tc>
          <w:tcPr>
            <w:tcW w:w="1714" w:type="dxa"/>
          </w:tcPr>
          <w:p w14:paraId="743D0FBC" w14:textId="77777777" w:rsidR="00CF33E6" w:rsidRDefault="00000000">
            <w:pPr>
              <w:spacing w:after="20" w:line="240" w:lineRule="auto"/>
            </w:pPr>
            <w:r>
              <w:rPr>
                <w:sz w:val="15"/>
              </w:rPr>
              <w:t>HOD – Physics</w:t>
            </w:r>
          </w:p>
        </w:tc>
        <w:tc>
          <w:tcPr>
            <w:tcW w:w="698" w:type="dxa"/>
          </w:tcPr>
          <w:p w14:paraId="65919169" w14:textId="77777777" w:rsidR="00CF33E6" w:rsidRDefault="00000000">
            <w:pPr>
              <w:spacing w:after="20" w:line="240" w:lineRule="auto"/>
            </w:pPr>
            <w:r>
              <w:rPr>
                <w:sz w:val="15"/>
              </w:rPr>
              <w:t>Registrar</w:t>
            </w:r>
          </w:p>
        </w:tc>
        <w:tc>
          <w:tcPr>
            <w:tcW w:w="2221" w:type="dxa"/>
          </w:tcPr>
          <w:p w14:paraId="1C845B90" w14:textId="77777777" w:rsidR="00CF33E6" w:rsidRDefault="00000000">
            <w:pPr>
              <w:spacing w:after="20" w:line="240" w:lineRule="auto"/>
            </w:pPr>
            <w:r>
              <w:rPr>
                <w:sz w:val="15"/>
              </w:rPr>
              <w:t>Fully utilized</w:t>
            </w:r>
          </w:p>
        </w:tc>
      </w:tr>
      <w:tr w:rsidR="00CF33E6" w14:paraId="38D6BCF0" w14:textId="77777777">
        <w:trPr>
          <w:cantSplit/>
          <w:jc w:val="center"/>
        </w:trPr>
        <w:tc>
          <w:tcPr>
            <w:tcW w:w="825" w:type="dxa"/>
            <w:shd w:val="clear" w:color="auto" w:fill="EEF2F8"/>
          </w:tcPr>
          <w:p w14:paraId="0F5CDCE0" w14:textId="77777777" w:rsidR="00CF33E6" w:rsidRDefault="00000000">
            <w:pPr>
              <w:spacing w:after="20" w:line="240" w:lineRule="auto"/>
            </w:pPr>
            <w:r>
              <w:rPr>
                <w:sz w:val="15"/>
              </w:rPr>
              <w:t>2</w:t>
            </w:r>
          </w:p>
        </w:tc>
        <w:tc>
          <w:tcPr>
            <w:tcW w:w="952" w:type="dxa"/>
            <w:shd w:val="clear" w:color="auto" w:fill="EEF2F8"/>
          </w:tcPr>
          <w:p w14:paraId="78922D07" w14:textId="77777777" w:rsidR="00CF33E6" w:rsidRDefault="00000000">
            <w:pPr>
              <w:spacing w:after="20" w:line="240" w:lineRule="auto"/>
            </w:pPr>
            <w:r>
              <w:rPr>
                <w:sz w:val="15"/>
              </w:rPr>
              <w:t>FAC/2025/02</w:t>
            </w:r>
          </w:p>
        </w:tc>
        <w:tc>
          <w:tcPr>
            <w:tcW w:w="1967" w:type="dxa"/>
            <w:shd w:val="clear" w:color="auto" w:fill="EEF2F8"/>
          </w:tcPr>
          <w:p w14:paraId="1AD65377" w14:textId="77777777" w:rsidR="00CF33E6" w:rsidRDefault="00000000">
            <w:pPr>
              <w:spacing w:after="20" w:line="240" w:lineRule="auto"/>
            </w:pPr>
            <w:r>
              <w:rPr>
                <w:sz w:val="15"/>
              </w:rPr>
              <w:t>Seminar Hall (150 capacity, AC)</w:t>
            </w:r>
          </w:p>
        </w:tc>
        <w:tc>
          <w:tcPr>
            <w:tcW w:w="1396" w:type="dxa"/>
            <w:shd w:val="clear" w:color="auto" w:fill="EEF2F8"/>
          </w:tcPr>
          <w:p w14:paraId="2B4CC1B1" w14:textId="77777777" w:rsidR="00CF33E6" w:rsidRDefault="00000000">
            <w:pPr>
              <w:spacing w:after="20" w:line="240" w:lineRule="auto"/>
            </w:pPr>
            <w:r>
              <w:rPr>
                <w:sz w:val="15"/>
              </w:rPr>
              <w:t>Computer Science Dept.</w:t>
            </w:r>
          </w:p>
        </w:tc>
        <w:tc>
          <w:tcPr>
            <w:tcW w:w="889" w:type="dxa"/>
            <w:shd w:val="clear" w:color="auto" w:fill="EEF2F8"/>
          </w:tcPr>
          <w:p w14:paraId="3AAF6563" w14:textId="77777777" w:rsidR="00CF33E6" w:rsidRDefault="00000000">
            <w:pPr>
              <w:spacing w:after="20" w:line="240" w:lineRule="auto"/>
            </w:pPr>
            <w:r>
              <w:rPr>
                <w:sz w:val="15"/>
              </w:rPr>
              <w:t>08-07-2025</w:t>
            </w:r>
          </w:p>
        </w:tc>
        <w:tc>
          <w:tcPr>
            <w:tcW w:w="825" w:type="dxa"/>
            <w:shd w:val="clear" w:color="auto" w:fill="EEF2F8"/>
          </w:tcPr>
          <w:p w14:paraId="75D168BE" w14:textId="77777777" w:rsidR="00CF33E6" w:rsidRDefault="00000000">
            <w:pPr>
              <w:spacing w:after="20" w:line="240" w:lineRule="auto"/>
            </w:pPr>
            <w:r>
              <w:rPr>
                <w:sz w:val="15"/>
              </w:rPr>
              <w:t>40%</w:t>
            </w:r>
          </w:p>
        </w:tc>
        <w:tc>
          <w:tcPr>
            <w:tcW w:w="1587" w:type="dxa"/>
            <w:shd w:val="clear" w:color="auto" w:fill="EEF2F8"/>
          </w:tcPr>
          <w:p w14:paraId="7DAC42CC" w14:textId="77777777" w:rsidR="00CF33E6" w:rsidRDefault="00000000">
            <w:pPr>
              <w:spacing w:after="20" w:line="240" w:lineRule="auto"/>
            </w:pPr>
            <w:r>
              <w:rPr>
                <w:sz w:val="15"/>
              </w:rPr>
              <w:t>MBA Dept.</w:t>
            </w:r>
          </w:p>
        </w:tc>
        <w:tc>
          <w:tcPr>
            <w:tcW w:w="1269" w:type="dxa"/>
            <w:shd w:val="clear" w:color="auto" w:fill="EEF2F8"/>
          </w:tcPr>
          <w:p w14:paraId="548B7D06" w14:textId="77777777" w:rsidR="00CF33E6" w:rsidRDefault="00000000">
            <w:pPr>
              <w:spacing w:after="20" w:line="240" w:lineRule="auto"/>
            </w:pPr>
            <w:r>
              <w:rPr>
                <w:sz w:val="15"/>
              </w:rPr>
              <w:t>01-08-2025</w:t>
            </w:r>
          </w:p>
        </w:tc>
        <w:tc>
          <w:tcPr>
            <w:tcW w:w="1714" w:type="dxa"/>
            <w:shd w:val="clear" w:color="auto" w:fill="EEF2F8"/>
          </w:tcPr>
          <w:p w14:paraId="06484532" w14:textId="77777777" w:rsidR="00CF33E6" w:rsidRDefault="00000000">
            <w:pPr>
              <w:spacing w:after="20" w:line="240" w:lineRule="auto"/>
            </w:pPr>
            <w:r>
              <w:rPr>
                <w:sz w:val="15"/>
              </w:rPr>
              <w:t>Estate Office</w:t>
            </w:r>
          </w:p>
        </w:tc>
        <w:tc>
          <w:tcPr>
            <w:tcW w:w="698" w:type="dxa"/>
            <w:shd w:val="clear" w:color="auto" w:fill="EEF2F8"/>
          </w:tcPr>
          <w:p w14:paraId="1D9345DD" w14:textId="77777777" w:rsidR="00CF33E6" w:rsidRDefault="00000000">
            <w:pPr>
              <w:spacing w:after="20" w:line="240" w:lineRule="auto"/>
            </w:pPr>
            <w:r>
              <w:rPr>
                <w:sz w:val="15"/>
              </w:rPr>
              <w:t>IQAC</w:t>
            </w:r>
          </w:p>
        </w:tc>
        <w:tc>
          <w:tcPr>
            <w:tcW w:w="2221" w:type="dxa"/>
            <w:shd w:val="clear" w:color="auto" w:fill="EEF2F8"/>
          </w:tcPr>
          <w:p w14:paraId="35EBF9B1" w14:textId="77777777" w:rsidR="00CF33E6" w:rsidRDefault="00000000">
            <w:pPr>
              <w:spacing w:after="20" w:line="240" w:lineRule="auto"/>
            </w:pPr>
            <w:r>
              <w:rPr>
                <w:sz w:val="15"/>
              </w:rPr>
              <w:t>Under-utilized, reallocated</w:t>
            </w:r>
          </w:p>
        </w:tc>
      </w:tr>
      <w:tr w:rsidR="00CF33E6" w14:paraId="56892979" w14:textId="77777777">
        <w:trPr>
          <w:cantSplit/>
          <w:jc w:val="center"/>
        </w:trPr>
        <w:tc>
          <w:tcPr>
            <w:tcW w:w="825" w:type="dxa"/>
          </w:tcPr>
          <w:p w14:paraId="211B2186" w14:textId="77777777" w:rsidR="00CF33E6" w:rsidRDefault="00000000">
            <w:pPr>
              <w:spacing w:after="20" w:line="240" w:lineRule="auto"/>
            </w:pPr>
            <w:r>
              <w:rPr>
                <w:sz w:val="15"/>
              </w:rPr>
              <w:t>3</w:t>
            </w:r>
          </w:p>
        </w:tc>
        <w:tc>
          <w:tcPr>
            <w:tcW w:w="952" w:type="dxa"/>
          </w:tcPr>
          <w:p w14:paraId="28E1DF75" w14:textId="77777777" w:rsidR="00CF33E6" w:rsidRDefault="00000000">
            <w:pPr>
              <w:spacing w:after="20" w:line="240" w:lineRule="auto"/>
            </w:pPr>
            <w:r>
              <w:rPr>
                <w:sz w:val="15"/>
              </w:rPr>
              <w:t>FAC/2025/03</w:t>
            </w:r>
          </w:p>
        </w:tc>
        <w:tc>
          <w:tcPr>
            <w:tcW w:w="1967" w:type="dxa"/>
          </w:tcPr>
          <w:p w14:paraId="7C4653CE" w14:textId="77777777" w:rsidR="00CF33E6" w:rsidRDefault="00000000">
            <w:pPr>
              <w:spacing w:after="20" w:line="240" w:lineRule="auto"/>
            </w:pPr>
            <w:r>
              <w:rPr>
                <w:sz w:val="15"/>
              </w:rPr>
              <w:t>Digital Resource Center</w:t>
            </w:r>
          </w:p>
        </w:tc>
        <w:tc>
          <w:tcPr>
            <w:tcW w:w="1396" w:type="dxa"/>
          </w:tcPr>
          <w:p w14:paraId="310A10E7" w14:textId="77777777" w:rsidR="00CF33E6" w:rsidRDefault="00000000">
            <w:pPr>
              <w:spacing w:after="20" w:line="240" w:lineRule="auto"/>
            </w:pPr>
            <w:r>
              <w:rPr>
                <w:sz w:val="15"/>
              </w:rPr>
              <w:t>Library</w:t>
            </w:r>
          </w:p>
        </w:tc>
        <w:tc>
          <w:tcPr>
            <w:tcW w:w="889" w:type="dxa"/>
          </w:tcPr>
          <w:p w14:paraId="6A374C8D" w14:textId="77777777" w:rsidR="00CF33E6" w:rsidRDefault="00000000">
            <w:pPr>
              <w:spacing w:after="20" w:line="240" w:lineRule="auto"/>
            </w:pPr>
            <w:r>
              <w:rPr>
                <w:sz w:val="15"/>
              </w:rPr>
              <w:t>15-07-2025</w:t>
            </w:r>
          </w:p>
        </w:tc>
        <w:tc>
          <w:tcPr>
            <w:tcW w:w="825" w:type="dxa"/>
          </w:tcPr>
          <w:p w14:paraId="6680A6DF" w14:textId="77777777" w:rsidR="00CF33E6" w:rsidRDefault="00000000">
            <w:pPr>
              <w:spacing w:after="20" w:line="240" w:lineRule="auto"/>
            </w:pPr>
            <w:r>
              <w:rPr>
                <w:sz w:val="15"/>
              </w:rPr>
              <w:t>70%</w:t>
            </w:r>
          </w:p>
        </w:tc>
        <w:tc>
          <w:tcPr>
            <w:tcW w:w="1587" w:type="dxa"/>
          </w:tcPr>
          <w:p w14:paraId="708E9732" w14:textId="77777777" w:rsidR="00CF33E6" w:rsidRDefault="00000000">
            <w:pPr>
              <w:spacing w:after="20" w:line="240" w:lineRule="auto"/>
            </w:pPr>
            <w:r>
              <w:rPr>
                <w:sz w:val="15"/>
              </w:rPr>
              <w:t>–</w:t>
            </w:r>
          </w:p>
        </w:tc>
        <w:tc>
          <w:tcPr>
            <w:tcW w:w="1269" w:type="dxa"/>
          </w:tcPr>
          <w:p w14:paraId="294B3F5E" w14:textId="77777777" w:rsidR="00CF33E6" w:rsidRDefault="00000000">
            <w:pPr>
              <w:spacing w:after="20" w:line="240" w:lineRule="auto"/>
            </w:pPr>
            <w:r>
              <w:rPr>
                <w:sz w:val="15"/>
              </w:rPr>
              <w:t>–</w:t>
            </w:r>
          </w:p>
        </w:tc>
        <w:tc>
          <w:tcPr>
            <w:tcW w:w="1714" w:type="dxa"/>
          </w:tcPr>
          <w:p w14:paraId="46CAC9B2" w14:textId="77777777" w:rsidR="00CF33E6" w:rsidRDefault="00000000">
            <w:pPr>
              <w:spacing w:after="20" w:line="240" w:lineRule="auto"/>
            </w:pPr>
            <w:r>
              <w:rPr>
                <w:sz w:val="15"/>
              </w:rPr>
              <w:t>Librarian</w:t>
            </w:r>
          </w:p>
        </w:tc>
        <w:tc>
          <w:tcPr>
            <w:tcW w:w="698" w:type="dxa"/>
          </w:tcPr>
          <w:p w14:paraId="6CA8959E" w14:textId="77777777" w:rsidR="00CF33E6" w:rsidRDefault="00000000">
            <w:pPr>
              <w:spacing w:after="20" w:line="240" w:lineRule="auto"/>
            </w:pPr>
            <w:r>
              <w:rPr>
                <w:sz w:val="15"/>
              </w:rPr>
              <w:t>Registrar</w:t>
            </w:r>
          </w:p>
        </w:tc>
        <w:tc>
          <w:tcPr>
            <w:tcW w:w="2221" w:type="dxa"/>
          </w:tcPr>
          <w:p w14:paraId="1A80B414" w14:textId="77777777" w:rsidR="00CF33E6" w:rsidRDefault="00000000">
            <w:pPr>
              <w:spacing w:after="20" w:line="240" w:lineRule="auto"/>
            </w:pPr>
            <w:r>
              <w:rPr>
                <w:sz w:val="15"/>
              </w:rPr>
              <w:t>ERP log shows peak use at exam time</w:t>
            </w:r>
          </w:p>
        </w:tc>
      </w:tr>
      <w:tr w:rsidR="00CF33E6" w14:paraId="7DCC76F4" w14:textId="77777777">
        <w:trPr>
          <w:cantSplit/>
          <w:jc w:val="center"/>
        </w:trPr>
        <w:tc>
          <w:tcPr>
            <w:tcW w:w="825" w:type="dxa"/>
            <w:shd w:val="clear" w:color="auto" w:fill="EEF2F8"/>
          </w:tcPr>
          <w:p w14:paraId="6708E85D" w14:textId="77777777" w:rsidR="00CF33E6" w:rsidRDefault="00000000">
            <w:pPr>
              <w:spacing w:after="20" w:line="240" w:lineRule="auto"/>
            </w:pPr>
            <w:r>
              <w:rPr>
                <w:sz w:val="15"/>
              </w:rPr>
              <w:t>4</w:t>
            </w:r>
          </w:p>
        </w:tc>
        <w:tc>
          <w:tcPr>
            <w:tcW w:w="952" w:type="dxa"/>
            <w:shd w:val="clear" w:color="auto" w:fill="EEF2F8"/>
          </w:tcPr>
          <w:p w14:paraId="5BC716B8" w14:textId="77777777" w:rsidR="00CF33E6" w:rsidRDefault="00000000">
            <w:pPr>
              <w:spacing w:after="20" w:line="240" w:lineRule="auto"/>
            </w:pPr>
            <w:r>
              <w:rPr>
                <w:sz w:val="15"/>
              </w:rPr>
              <w:t>FAC/2025/04</w:t>
            </w:r>
          </w:p>
        </w:tc>
        <w:tc>
          <w:tcPr>
            <w:tcW w:w="1967" w:type="dxa"/>
            <w:shd w:val="clear" w:color="auto" w:fill="EEF2F8"/>
          </w:tcPr>
          <w:p w14:paraId="7FBF7000" w14:textId="77777777" w:rsidR="00CF33E6" w:rsidRDefault="00000000">
            <w:pPr>
              <w:spacing w:after="20" w:line="240" w:lineRule="auto"/>
            </w:pPr>
            <w:r>
              <w:rPr>
                <w:sz w:val="15"/>
              </w:rPr>
              <w:t>Classroom (80 capacity)</w:t>
            </w:r>
          </w:p>
        </w:tc>
        <w:tc>
          <w:tcPr>
            <w:tcW w:w="1396" w:type="dxa"/>
            <w:shd w:val="clear" w:color="auto" w:fill="EEF2F8"/>
          </w:tcPr>
          <w:p w14:paraId="6E38A410" w14:textId="77777777" w:rsidR="00CF33E6" w:rsidRDefault="00000000">
            <w:pPr>
              <w:spacing w:after="20" w:line="240" w:lineRule="auto"/>
            </w:pPr>
            <w:r>
              <w:rPr>
                <w:sz w:val="15"/>
              </w:rPr>
              <w:t>Civil Engineering</w:t>
            </w:r>
          </w:p>
        </w:tc>
        <w:tc>
          <w:tcPr>
            <w:tcW w:w="889" w:type="dxa"/>
            <w:shd w:val="clear" w:color="auto" w:fill="EEF2F8"/>
          </w:tcPr>
          <w:p w14:paraId="0DFAE197" w14:textId="77777777" w:rsidR="00CF33E6" w:rsidRDefault="00000000">
            <w:pPr>
              <w:spacing w:after="20" w:line="240" w:lineRule="auto"/>
            </w:pPr>
            <w:r>
              <w:rPr>
                <w:sz w:val="15"/>
              </w:rPr>
              <w:t>20-07-2025</w:t>
            </w:r>
          </w:p>
        </w:tc>
        <w:tc>
          <w:tcPr>
            <w:tcW w:w="825" w:type="dxa"/>
            <w:shd w:val="clear" w:color="auto" w:fill="EEF2F8"/>
          </w:tcPr>
          <w:p w14:paraId="6CAD275C" w14:textId="77777777" w:rsidR="00CF33E6" w:rsidRDefault="00000000">
            <w:pPr>
              <w:spacing w:after="20" w:line="240" w:lineRule="auto"/>
            </w:pPr>
            <w:r>
              <w:rPr>
                <w:sz w:val="15"/>
              </w:rPr>
              <w:t>55%</w:t>
            </w:r>
          </w:p>
        </w:tc>
        <w:tc>
          <w:tcPr>
            <w:tcW w:w="1587" w:type="dxa"/>
            <w:shd w:val="clear" w:color="auto" w:fill="EEF2F8"/>
          </w:tcPr>
          <w:p w14:paraId="49CBD587" w14:textId="77777777" w:rsidR="00CF33E6" w:rsidRDefault="00000000">
            <w:pPr>
              <w:spacing w:after="20" w:line="240" w:lineRule="auto"/>
            </w:pPr>
            <w:r>
              <w:rPr>
                <w:sz w:val="15"/>
              </w:rPr>
              <w:t>Mechanical Engg.</w:t>
            </w:r>
          </w:p>
        </w:tc>
        <w:tc>
          <w:tcPr>
            <w:tcW w:w="1269" w:type="dxa"/>
            <w:shd w:val="clear" w:color="auto" w:fill="EEF2F8"/>
          </w:tcPr>
          <w:p w14:paraId="2BCB8578" w14:textId="77777777" w:rsidR="00CF33E6" w:rsidRDefault="00000000">
            <w:pPr>
              <w:spacing w:after="20" w:line="240" w:lineRule="auto"/>
            </w:pPr>
            <w:r>
              <w:rPr>
                <w:sz w:val="15"/>
              </w:rPr>
              <w:t>10-08-2025</w:t>
            </w:r>
          </w:p>
        </w:tc>
        <w:tc>
          <w:tcPr>
            <w:tcW w:w="1714" w:type="dxa"/>
            <w:shd w:val="clear" w:color="auto" w:fill="EEF2F8"/>
          </w:tcPr>
          <w:p w14:paraId="39CC15E0" w14:textId="77777777" w:rsidR="00CF33E6" w:rsidRDefault="00000000">
            <w:pPr>
              <w:spacing w:after="20" w:line="240" w:lineRule="auto"/>
            </w:pPr>
            <w:r>
              <w:rPr>
                <w:sz w:val="15"/>
              </w:rPr>
              <w:t>Facilities Dept.</w:t>
            </w:r>
          </w:p>
        </w:tc>
        <w:tc>
          <w:tcPr>
            <w:tcW w:w="698" w:type="dxa"/>
            <w:shd w:val="clear" w:color="auto" w:fill="EEF2F8"/>
          </w:tcPr>
          <w:p w14:paraId="656FFE93" w14:textId="77777777" w:rsidR="00CF33E6" w:rsidRDefault="00000000">
            <w:pPr>
              <w:spacing w:after="20" w:line="240" w:lineRule="auto"/>
            </w:pPr>
            <w:r>
              <w:rPr>
                <w:sz w:val="15"/>
              </w:rPr>
              <w:t>IQAC</w:t>
            </w:r>
          </w:p>
        </w:tc>
        <w:tc>
          <w:tcPr>
            <w:tcW w:w="2221" w:type="dxa"/>
            <w:shd w:val="clear" w:color="auto" w:fill="EEF2F8"/>
          </w:tcPr>
          <w:p w14:paraId="14864331" w14:textId="77777777" w:rsidR="00CF33E6" w:rsidRDefault="00000000">
            <w:pPr>
              <w:spacing w:after="20" w:line="240" w:lineRule="auto"/>
            </w:pPr>
            <w:r>
              <w:rPr>
                <w:sz w:val="15"/>
              </w:rPr>
              <w:t>Shifted due to space optimization</w:t>
            </w:r>
          </w:p>
        </w:tc>
      </w:tr>
      <w:tr w:rsidR="00CF33E6" w14:paraId="4D60AC72" w14:textId="77777777">
        <w:trPr>
          <w:cantSplit/>
          <w:jc w:val="center"/>
        </w:trPr>
        <w:tc>
          <w:tcPr>
            <w:tcW w:w="825" w:type="dxa"/>
          </w:tcPr>
          <w:p w14:paraId="27FC6BC6" w14:textId="77777777" w:rsidR="00CF33E6" w:rsidRDefault="00000000">
            <w:pPr>
              <w:spacing w:after="20" w:line="240" w:lineRule="auto"/>
            </w:pPr>
            <w:r>
              <w:rPr>
                <w:sz w:val="15"/>
              </w:rPr>
              <w:t>5</w:t>
            </w:r>
          </w:p>
        </w:tc>
        <w:tc>
          <w:tcPr>
            <w:tcW w:w="952" w:type="dxa"/>
          </w:tcPr>
          <w:p w14:paraId="19BF4B98" w14:textId="77777777" w:rsidR="00CF33E6" w:rsidRDefault="00000000">
            <w:pPr>
              <w:spacing w:after="20" w:line="240" w:lineRule="auto"/>
            </w:pPr>
            <w:r>
              <w:rPr>
                <w:sz w:val="15"/>
              </w:rPr>
              <w:t>FAC/2025/05</w:t>
            </w:r>
          </w:p>
        </w:tc>
        <w:tc>
          <w:tcPr>
            <w:tcW w:w="1967" w:type="dxa"/>
          </w:tcPr>
          <w:p w14:paraId="5AC3D6B1" w14:textId="77777777" w:rsidR="00CF33E6" w:rsidRDefault="00000000">
            <w:pPr>
              <w:spacing w:after="20" w:line="240" w:lineRule="auto"/>
            </w:pPr>
            <w:r>
              <w:rPr>
                <w:sz w:val="15"/>
              </w:rPr>
              <w:t>Robotics Lab</w:t>
            </w:r>
          </w:p>
        </w:tc>
        <w:tc>
          <w:tcPr>
            <w:tcW w:w="1396" w:type="dxa"/>
          </w:tcPr>
          <w:p w14:paraId="2610214A" w14:textId="77777777" w:rsidR="00CF33E6" w:rsidRDefault="00000000">
            <w:pPr>
              <w:spacing w:after="20" w:line="240" w:lineRule="auto"/>
            </w:pPr>
            <w:r>
              <w:rPr>
                <w:sz w:val="15"/>
              </w:rPr>
              <w:t>ECE Dept.</w:t>
            </w:r>
          </w:p>
        </w:tc>
        <w:tc>
          <w:tcPr>
            <w:tcW w:w="889" w:type="dxa"/>
          </w:tcPr>
          <w:p w14:paraId="53D9D751" w14:textId="77777777" w:rsidR="00CF33E6" w:rsidRDefault="00000000">
            <w:pPr>
              <w:spacing w:after="20" w:line="240" w:lineRule="auto"/>
            </w:pPr>
            <w:r>
              <w:rPr>
                <w:sz w:val="15"/>
              </w:rPr>
              <w:t>25-07-2025</w:t>
            </w:r>
          </w:p>
        </w:tc>
        <w:tc>
          <w:tcPr>
            <w:tcW w:w="825" w:type="dxa"/>
          </w:tcPr>
          <w:p w14:paraId="67262A8C" w14:textId="77777777" w:rsidR="00CF33E6" w:rsidRDefault="00000000">
            <w:pPr>
              <w:spacing w:after="20" w:line="240" w:lineRule="auto"/>
            </w:pPr>
            <w:r>
              <w:rPr>
                <w:sz w:val="15"/>
              </w:rPr>
              <w:t>30%</w:t>
            </w:r>
          </w:p>
        </w:tc>
        <w:tc>
          <w:tcPr>
            <w:tcW w:w="1587" w:type="dxa"/>
          </w:tcPr>
          <w:p w14:paraId="3E3B1AD2" w14:textId="77777777" w:rsidR="00CF33E6" w:rsidRDefault="00000000">
            <w:pPr>
              <w:spacing w:after="20" w:line="240" w:lineRule="auto"/>
            </w:pPr>
            <w:r>
              <w:rPr>
                <w:sz w:val="15"/>
              </w:rPr>
              <w:t>AI &amp; Data Science</w:t>
            </w:r>
          </w:p>
        </w:tc>
        <w:tc>
          <w:tcPr>
            <w:tcW w:w="1269" w:type="dxa"/>
          </w:tcPr>
          <w:p w14:paraId="7C80BB95" w14:textId="77777777" w:rsidR="00CF33E6" w:rsidRDefault="00000000">
            <w:pPr>
              <w:spacing w:after="20" w:line="240" w:lineRule="auto"/>
            </w:pPr>
            <w:r>
              <w:rPr>
                <w:sz w:val="15"/>
              </w:rPr>
              <w:t>15-08-2025</w:t>
            </w:r>
          </w:p>
        </w:tc>
        <w:tc>
          <w:tcPr>
            <w:tcW w:w="1714" w:type="dxa"/>
          </w:tcPr>
          <w:p w14:paraId="71A94667" w14:textId="77777777" w:rsidR="00CF33E6" w:rsidRDefault="00000000">
            <w:pPr>
              <w:spacing w:after="20" w:line="240" w:lineRule="auto"/>
            </w:pPr>
            <w:r>
              <w:rPr>
                <w:sz w:val="15"/>
              </w:rPr>
              <w:t>Engineering Dean</w:t>
            </w:r>
          </w:p>
        </w:tc>
        <w:tc>
          <w:tcPr>
            <w:tcW w:w="698" w:type="dxa"/>
          </w:tcPr>
          <w:p w14:paraId="05FEC041" w14:textId="77777777" w:rsidR="00CF33E6" w:rsidRDefault="00CF33E6">
            <w:pPr>
              <w:spacing w:after="20" w:line="240" w:lineRule="auto"/>
            </w:pPr>
          </w:p>
        </w:tc>
        <w:tc>
          <w:tcPr>
            <w:tcW w:w="2221" w:type="dxa"/>
          </w:tcPr>
          <w:p w14:paraId="19222135" w14:textId="77777777" w:rsidR="00CF33E6" w:rsidRDefault="00CF33E6">
            <w:pPr>
              <w:spacing w:after="20" w:line="240" w:lineRule="auto"/>
            </w:pPr>
          </w:p>
        </w:tc>
      </w:tr>
    </w:tbl>
    <w:p w14:paraId="10C4621D" w14:textId="77777777" w:rsidR="00CF33E6" w:rsidRDefault="00CF33E6">
      <w:pPr>
        <w:spacing w:after="40"/>
      </w:pPr>
    </w:p>
    <w:p w14:paraId="58F4BE10" w14:textId="77777777" w:rsidR="00CF33E6" w:rsidRDefault="00000000">
      <w:pPr>
        <w:pStyle w:val="Heading3"/>
      </w:pPr>
      <w:r>
        <w:rPr>
          <w:b w:val="0"/>
        </w:rPr>
        <w:lastRenderedPageBreak/>
        <w:t>Infrastructural Facilities &amp; Gap Analysis Register – As on [DD/MM/YYYY]</w:t>
      </w:r>
    </w:p>
    <w:tbl>
      <w:tblPr>
        <w:tblStyle w:val="TableGrid"/>
        <w:tblW w:w="14343" w:type="dxa"/>
        <w:jc w:val="center"/>
        <w:tblLayout w:type="fixed"/>
        <w:tblLook w:val="04A0" w:firstRow="1" w:lastRow="0" w:firstColumn="1" w:lastColumn="0" w:noHBand="0" w:noVBand="1"/>
      </w:tblPr>
      <w:tblGrid>
        <w:gridCol w:w="523"/>
        <w:gridCol w:w="844"/>
        <w:gridCol w:w="1810"/>
        <w:gridCol w:w="804"/>
        <w:gridCol w:w="804"/>
        <w:gridCol w:w="643"/>
        <w:gridCol w:w="523"/>
        <w:gridCol w:w="1810"/>
        <w:gridCol w:w="684"/>
        <w:gridCol w:w="1407"/>
        <w:gridCol w:w="1367"/>
        <w:gridCol w:w="1528"/>
        <w:gridCol w:w="1086"/>
        <w:gridCol w:w="510"/>
      </w:tblGrid>
      <w:tr w:rsidR="00CF33E6" w14:paraId="28944198" w14:textId="77777777">
        <w:trPr>
          <w:cantSplit/>
          <w:tblHeader/>
          <w:jc w:val="center"/>
        </w:trPr>
        <w:tc>
          <w:tcPr>
            <w:tcW w:w="523" w:type="dxa"/>
            <w:shd w:val="clear" w:color="auto" w:fill="1F3A5F"/>
          </w:tcPr>
          <w:p w14:paraId="402C4940" w14:textId="77777777" w:rsidR="00CF33E6" w:rsidRDefault="00000000">
            <w:pPr>
              <w:spacing w:after="20" w:line="240" w:lineRule="auto"/>
            </w:pPr>
            <w:r>
              <w:rPr>
                <w:b/>
                <w:color w:val="FFFFFF"/>
                <w:sz w:val="14"/>
              </w:rPr>
              <w:t>Serial Number</w:t>
            </w:r>
          </w:p>
        </w:tc>
        <w:tc>
          <w:tcPr>
            <w:tcW w:w="844" w:type="dxa"/>
            <w:shd w:val="clear" w:color="auto" w:fill="1F3A5F"/>
          </w:tcPr>
          <w:p w14:paraId="7E02E321" w14:textId="77777777" w:rsidR="00CF33E6" w:rsidRDefault="00000000">
            <w:pPr>
              <w:spacing w:after="20" w:line="240" w:lineRule="auto"/>
            </w:pPr>
            <w:r>
              <w:rPr>
                <w:b/>
                <w:color w:val="FFFFFF"/>
                <w:sz w:val="14"/>
              </w:rPr>
              <w:t>Infrastructure Number</w:t>
            </w:r>
          </w:p>
        </w:tc>
        <w:tc>
          <w:tcPr>
            <w:tcW w:w="1810" w:type="dxa"/>
            <w:shd w:val="clear" w:color="auto" w:fill="1F3A5F"/>
          </w:tcPr>
          <w:p w14:paraId="4FD062BF" w14:textId="77777777" w:rsidR="00CF33E6" w:rsidRDefault="00000000">
            <w:pPr>
              <w:spacing w:after="20" w:line="240" w:lineRule="auto"/>
            </w:pPr>
            <w:r>
              <w:rPr>
                <w:b/>
                <w:color w:val="FFFFFF"/>
                <w:sz w:val="14"/>
              </w:rPr>
              <w:t>Type of Infrastructure (Classroom / Lab / Library / Hostel / Sports / Office / Other)</w:t>
            </w:r>
          </w:p>
        </w:tc>
        <w:tc>
          <w:tcPr>
            <w:tcW w:w="804" w:type="dxa"/>
            <w:shd w:val="clear" w:color="auto" w:fill="1F3A5F"/>
          </w:tcPr>
          <w:p w14:paraId="086919AC" w14:textId="77777777" w:rsidR="00CF33E6" w:rsidRDefault="00000000">
            <w:pPr>
              <w:spacing w:after="20" w:line="240" w:lineRule="auto"/>
            </w:pPr>
            <w:r>
              <w:rPr>
                <w:b/>
                <w:color w:val="FFFFFF"/>
                <w:sz w:val="14"/>
              </w:rPr>
              <w:t>Plinth Area (Sq. ft)</w:t>
            </w:r>
          </w:p>
        </w:tc>
        <w:tc>
          <w:tcPr>
            <w:tcW w:w="804" w:type="dxa"/>
            <w:shd w:val="clear" w:color="auto" w:fill="1F3A5F"/>
          </w:tcPr>
          <w:p w14:paraId="430A9E9F" w14:textId="77777777" w:rsidR="00CF33E6" w:rsidRDefault="00000000">
            <w:pPr>
              <w:spacing w:after="20" w:line="240" w:lineRule="auto"/>
            </w:pPr>
            <w:r>
              <w:rPr>
                <w:b/>
                <w:color w:val="FFFFFF"/>
                <w:sz w:val="14"/>
              </w:rPr>
              <w:t>Carpet Area (Sq. ft)</w:t>
            </w:r>
          </w:p>
        </w:tc>
        <w:tc>
          <w:tcPr>
            <w:tcW w:w="643" w:type="dxa"/>
            <w:shd w:val="clear" w:color="auto" w:fill="1F3A5F"/>
          </w:tcPr>
          <w:p w14:paraId="09740A03" w14:textId="77777777" w:rsidR="00CF33E6" w:rsidRDefault="00000000">
            <w:pPr>
              <w:spacing w:after="20" w:line="240" w:lineRule="auto"/>
            </w:pPr>
            <w:r>
              <w:rPr>
                <w:b/>
                <w:color w:val="FFFFFF"/>
                <w:sz w:val="14"/>
              </w:rPr>
              <w:t>Seating Capacity</w:t>
            </w:r>
          </w:p>
        </w:tc>
        <w:tc>
          <w:tcPr>
            <w:tcW w:w="523" w:type="dxa"/>
            <w:shd w:val="clear" w:color="auto" w:fill="1F3A5F"/>
          </w:tcPr>
          <w:p w14:paraId="43B0DD2C" w14:textId="77777777" w:rsidR="00CF33E6" w:rsidRDefault="00000000">
            <w:pPr>
              <w:spacing w:after="20" w:line="240" w:lineRule="auto"/>
            </w:pPr>
            <w:r>
              <w:rPr>
                <w:b/>
                <w:color w:val="FFFFFF"/>
                <w:sz w:val="14"/>
              </w:rPr>
              <w:t>Gadget Serial</w:t>
            </w:r>
          </w:p>
        </w:tc>
        <w:tc>
          <w:tcPr>
            <w:tcW w:w="1810" w:type="dxa"/>
            <w:shd w:val="clear" w:color="auto" w:fill="1F3A5F"/>
          </w:tcPr>
          <w:p w14:paraId="7321B0C8" w14:textId="77777777" w:rsidR="00CF33E6" w:rsidRDefault="00000000">
            <w:pPr>
              <w:spacing w:after="20" w:line="240" w:lineRule="auto"/>
            </w:pPr>
            <w:r>
              <w:rPr>
                <w:b/>
                <w:color w:val="FFFFFF"/>
                <w:sz w:val="14"/>
              </w:rPr>
              <w:t>Type of Gadget (PC / Projector / Lab Equipment / AC / Other)</w:t>
            </w:r>
          </w:p>
        </w:tc>
        <w:tc>
          <w:tcPr>
            <w:tcW w:w="684" w:type="dxa"/>
            <w:shd w:val="clear" w:color="auto" w:fill="1F3A5F"/>
          </w:tcPr>
          <w:p w14:paraId="6E87D3A7" w14:textId="77777777" w:rsidR="00CF33E6" w:rsidRDefault="00000000">
            <w:pPr>
              <w:spacing w:after="20" w:line="240" w:lineRule="auto"/>
            </w:pPr>
            <w:r>
              <w:rPr>
                <w:b/>
                <w:color w:val="FFFFFF"/>
                <w:sz w:val="14"/>
              </w:rPr>
              <w:t>Number of Gadgets</w:t>
            </w:r>
          </w:p>
        </w:tc>
        <w:tc>
          <w:tcPr>
            <w:tcW w:w="1407" w:type="dxa"/>
            <w:shd w:val="clear" w:color="auto" w:fill="1F3A5F"/>
          </w:tcPr>
          <w:p w14:paraId="6BCF9631" w14:textId="77777777" w:rsidR="00CF33E6" w:rsidRDefault="00000000">
            <w:pPr>
              <w:spacing w:after="20" w:line="240" w:lineRule="auto"/>
            </w:pPr>
            <w:r>
              <w:rPr>
                <w:b/>
                <w:color w:val="FFFFFF"/>
                <w:sz w:val="14"/>
              </w:rPr>
              <w:t>Area Required as per Norms (Sq. ft)</w:t>
            </w:r>
          </w:p>
        </w:tc>
        <w:tc>
          <w:tcPr>
            <w:tcW w:w="1367" w:type="dxa"/>
            <w:shd w:val="clear" w:color="auto" w:fill="1F3A5F"/>
          </w:tcPr>
          <w:p w14:paraId="15C1BEA1" w14:textId="77777777" w:rsidR="00CF33E6" w:rsidRDefault="00000000">
            <w:pPr>
              <w:spacing w:after="20" w:line="240" w:lineRule="auto"/>
            </w:pPr>
            <w:r>
              <w:rPr>
                <w:b/>
                <w:color w:val="FFFFFF"/>
                <w:sz w:val="14"/>
              </w:rPr>
              <w:t>GAP in Area (Available – Required)</w:t>
            </w:r>
          </w:p>
        </w:tc>
        <w:tc>
          <w:tcPr>
            <w:tcW w:w="1528" w:type="dxa"/>
            <w:shd w:val="clear" w:color="auto" w:fill="1F3A5F"/>
          </w:tcPr>
          <w:p w14:paraId="44BADE76" w14:textId="77777777" w:rsidR="00CF33E6" w:rsidRDefault="00000000">
            <w:pPr>
              <w:spacing w:after="20" w:line="240" w:lineRule="auto"/>
            </w:pPr>
            <w:r>
              <w:rPr>
                <w:b/>
                <w:color w:val="FFFFFF"/>
                <w:sz w:val="14"/>
              </w:rPr>
              <w:t>Compliance Status (Yes / No / Partial)</w:t>
            </w:r>
          </w:p>
        </w:tc>
        <w:tc>
          <w:tcPr>
            <w:tcW w:w="1086" w:type="dxa"/>
            <w:shd w:val="clear" w:color="auto" w:fill="1F3A5F"/>
          </w:tcPr>
          <w:p w14:paraId="4FF522A4" w14:textId="77777777" w:rsidR="00CF33E6" w:rsidRDefault="00000000">
            <w:pPr>
              <w:spacing w:after="20" w:line="240" w:lineRule="auto"/>
            </w:pPr>
            <w:r>
              <w:rPr>
                <w:b/>
                <w:color w:val="FFFFFF"/>
                <w:sz w:val="14"/>
              </w:rPr>
              <w:t>Responsible Dept. / Officer</w:t>
            </w:r>
          </w:p>
        </w:tc>
        <w:tc>
          <w:tcPr>
            <w:tcW w:w="510" w:type="dxa"/>
            <w:shd w:val="clear" w:color="auto" w:fill="1F3A5F"/>
          </w:tcPr>
          <w:p w14:paraId="0A3EDC40" w14:textId="77777777" w:rsidR="00CF33E6" w:rsidRDefault="00000000">
            <w:pPr>
              <w:spacing w:after="20" w:line="240" w:lineRule="auto"/>
            </w:pPr>
            <w:r>
              <w:rPr>
                <w:b/>
                <w:color w:val="FFFFFF"/>
                <w:sz w:val="14"/>
              </w:rPr>
              <w:t>Remarks</w:t>
            </w:r>
          </w:p>
        </w:tc>
      </w:tr>
      <w:tr w:rsidR="00CF33E6" w14:paraId="27AE6035" w14:textId="77777777">
        <w:trPr>
          <w:cantSplit/>
          <w:jc w:val="center"/>
        </w:trPr>
        <w:tc>
          <w:tcPr>
            <w:tcW w:w="523" w:type="dxa"/>
          </w:tcPr>
          <w:p w14:paraId="5AA51C7D" w14:textId="77777777" w:rsidR="00CF33E6" w:rsidRDefault="00CF33E6">
            <w:pPr>
              <w:spacing w:after="20" w:line="240" w:lineRule="auto"/>
            </w:pPr>
          </w:p>
        </w:tc>
        <w:tc>
          <w:tcPr>
            <w:tcW w:w="844" w:type="dxa"/>
          </w:tcPr>
          <w:p w14:paraId="0B42D110" w14:textId="77777777" w:rsidR="00CF33E6" w:rsidRDefault="00CF33E6">
            <w:pPr>
              <w:spacing w:after="20" w:line="240" w:lineRule="auto"/>
            </w:pPr>
          </w:p>
        </w:tc>
        <w:tc>
          <w:tcPr>
            <w:tcW w:w="1810" w:type="dxa"/>
          </w:tcPr>
          <w:p w14:paraId="1D5B0AA3" w14:textId="77777777" w:rsidR="00CF33E6" w:rsidRDefault="00CF33E6">
            <w:pPr>
              <w:spacing w:after="20" w:line="240" w:lineRule="auto"/>
            </w:pPr>
          </w:p>
        </w:tc>
        <w:tc>
          <w:tcPr>
            <w:tcW w:w="804" w:type="dxa"/>
          </w:tcPr>
          <w:p w14:paraId="48B3CF0E" w14:textId="77777777" w:rsidR="00CF33E6" w:rsidRDefault="00CF33E6">
            <w:pPr>
              <w:spacing w:after="20" w:line="240" w:lineRule="auto"/>
            </w:pPr>
          </w:p>
        </w:tc>
        <w:tc>
          <w:tcPr>
            <w:tcW w:w="804" w:type="dxa"/>
          </w:tcPr>
          <w:p w14:paraId="351B1CA3" w14:textId="77777777" w:rsidR="00CF33E6" w:rsidRDefault="00CF33E6">
            <w:pPr>
              <w:spacing w:after="20" w:line="240" w:lineRule="auto"/>
            </w:pPr>
          </w:p>
        </w:tc>
        <w:tc>
          <w:tcPr>
            <w:tcW w:w="643" w:type="dxa"/>
          </w:tcPr>
          <w:p w14:paraId="6C2656CE" w14:textId="77777777" w:rsidR="00CF33E6" w:rsidRDefault="00CF33E6">
            <w:pPr>
              <w:spacing w:after="20" w:line="240" w:lineRule="auto"/>
            </w:pPr>
          </w:p>
        </w:tc>
        <w:tc>
          <w:tcPr>
            <w:tcW w:w="523" w:type="dxa"/>
          </w:tcPr>
          <w:p w14:paraId="15DD0284" w14:textId="77777777" w:rsidR="00CF33E6" w:rsidRDefault="00CF33E6">
            <w:pPr>
              <w:spacing w:after="20" w:line="240" w:lineRule="auto"/>
            </w:pPr>
          </w:p>
        </w:tc>
        <w:tc>
          <w:tcPr>
            <w:tcW w:w="1810" w:type="dxa"/>
          </w:tcPr>
          <w:p w14:paraId="5AB64829" w14:textId="77777777" w:rsidR="00CF33E6" w:rsidRDefault="00CF33E6">
            <w:pPr>
              <w:spacing w:after="20" w:line="240" w:lineRule="auto"/>
            </w:pPr>
          </w:p>
        </w:tc>
        <w:tc>
          <w:tcPr>
            <w:tcW w:w="684" w:type="dxa"/>
          </w:tcPr>
          <w:p w14:paraId="1DFB2E4E" w14:textId="77777777" w:rsidR="00CF33E6" w:rsidRDefault="00CF33E6">
            <w:pPr>
              <w:spacing w:after="20" w:line="240" w:lineRule="auto"/>
            </w:pPr>
          </w:p>
        </w:tc>
        <w:tc>
          <w:tcPr>
            <w:tcW w:w="1407" w:type="dxa"/>
          </w:tcPr>
          <w:p w14:paraId="482C1EE8" w14:textId="77777777" w:rsidR="00CF33E6" w:rsidRDefault="00CF33E6">
            <w:pPr>
              <w:spacing w:after="20" w:line="240" w:lineRule="auto"/>
            </w:pPr>
          </w:p>
        </w:tc>
        <w:tc>
          <w:tcPr>
            <w:tcW w:w="1367" w:type="dxa"/>
          </w:tcPr>
          <w:p w14:paraId="5FAA8970" w14:textId="77777777" w:rsidR="00CF33E6" w:rsidRDefault="00CF33E6">
            <w:pPr>
              <w:spacing w:after="20" w:line="240" w:lineRule="auto"/>
            </w:pPr>
          </w:p>
        </w:tc>
        <w:tc>
          <w:tcPr>
            <w:tcW w:w="1528" w:type="dxa"/>
          </w:tcPr>
          <w:p w14:paraId="2C6781C1" w14:textId="77777777" w:rsidR="00CF33E6" w:rsidRDefault="00CF33E6">
            <w:pPr>
              <w:spacing w:after="20" w:line="240" w:lineRule="auto"/>
            </w:pPr>
          </w:p>
        </w:tc>
        <w:tc>
          <w:tcPr>
            <w:tcW w:w="1086" w:type="dxa"/>
          </w:tcPr>
          <w:p w14:paraId="19E98A74" w14:textId="77777777" w:rsidR="00CF33E6" w:rsidRDefault="00CF33E6">
            <w:pPr>
              <w:spacing w:after="20" w:line="240" w:lineRule="auto"/>
            </w:pPr>
          </w:p>
        </w:tc>
        <w:tc>
          <w:tcPr>
            <w:tcW w:w="510" w:type="dxa"/>
          </w:tcPr>
          <w:p w14:paraId="2F71469A" w14:textId="77777777" w:rsidR="00CF33E6" w:rsidRDefault="00CF33E6">
            <w:pPr>
              <w:spacing w:after="20" w:line="240" w:lineRule="auto"/>
            </w:pPr>
          </w:p>
        </w:tc>
      </w:tr>
    </w:tbl>
    <w:p w14:paraId="67AD980F" w14:textId="77777777" w:rsidR="00CF33E6" w:rsidRDefault="00CF33E6">
      <w:pPr>
        <w:spacing w:after="40"/>
      </w:pPr>
    </w:p>
    <w:p w14:paraId="09AF6A3E" w14:textId="77777777" w:rsidR="00CF33E6" w:rsidRDefault="00000000">
      <w:pPr>
        <w:jc w:val="both"/>
      </w:pPr>
      <w:r>
        <w:t>Column Explanation</w:t>
      </w:r>
    </w:p>
    <w:p w14:paraId="298B8A7E" w14:textId="77777777" w:rsidR="00CF33E6" w:rsidRDefault="00000000">
      <w:pPr>
        <w:pStyle w:val="ListBullet"/>
        <w:jc w:val="both"/>
      </w:pPr>
      <w:r>
        <w:t xml:space="preserve">Infrastructure Number → Unique code for each facility (e.g., </w:t>
      </w:r>
      <w:r>
        <w:rPr>
          <w:i/>
        </w:rPr>
        <w:t>INF/2025/01</w:t>
      </w:r>
      <w:r>
        <w:t>).</w:t>
      </w:r>
    </w:p>
    <w:p w14:paraId="694CBF90" w14:textId="77777777" w:rsidR="00CF33E6" w:rsidRDefault="00000000">
      <w:pPr>
        <w:pStyle w:val="ListBullet"/>
        <w:jc w:val="both"/>
      </w:pPr>
      <w:r>
        <w:t>Type of Infrastructure → Facility type (classroom, lab, library, hostel, office, etc.).</w:t>
      </w:r>
    </w:p>
    <w:p w14:paraId="405DF591" w14:textId="77777777" w:rsidR="00CF33E6" w:rsidRDefault="00000000">
      <w:pPr>
        <w:pStyle w:val="ListBullet"/>
        <w:jc w:val="both"/>
      </w:pPr>
      <w:r>
        <w:t>Plinth Area → Built-up area.</w:t>
      </w:r>
    </w:p>
    <w:p w14:paraId="6FA297FC" w14:textId="77777777" w:rsidR="00CF33E6" w:rsidRDefault="00000000">
      <w:pPr>
        <w:pStyle w:val="ListBullet"/>
        <w:jc w:val="both"/>
      </w:pPr>
      <w:r>
        <w:t>Carpet Area → Usable space.</w:t>
      </w:r>
    </w:p>
    <w:p w14:paraId="4BAD965B" w14:textId="77777777" w:rsidR="00CF33E6" w:rsidRDefault="00000000">
      <w:pPr>
        <w:pStyle w:val="ListBullet"/>
        <w:jc w:val="both"/>
      </w:pPr>
      <w:r>
        <w:t>Seating Capacity → Number of students/staff accommodated.</w:t>
      </w:r>
    </w:p>
    <w:p w14:paraId="5D6E0BFB" w14:textId="77777777" w:rsidR="00CF33E6" w:rsidRDefault="00000000">
      <w:pPr>
        <w:pStyle w:val="ListBullet"/>
        <w:jc w:val="both"/>
      </w:pPr>
      <w:r>
        <w:t>Gadget Serial &amp; Type → Equipment allocated (computers, projectors, ACs, lab instruments).</w:t>
      </w:r>
    </w:p>
    <w:p w14:paraId="61CE7DBD" w14:textId="77777777" w:rsidR="00CF33E6" w:rsidRDefault="00000000">
      <w:pPr>
        <w:pStyle w:val="ListBullet"/>
        <w:jc w:val="both"/>
      </w:pPr>
      <w:r>
        <w:t>Number of Gadgets → Count of devices available.</w:t>
      </w:r>
    </w:p>
    <w:p w14:paraId="49BAA888" w14:textId="77777777" w:rsidR="00CF33E6" w:rsidRDefault="00000000">
      <w:pPr>
        <w:pStyle w:val="ListBullet"/>
        <w:jc w:val="both"/>
      </w:pPr>
      <w:r>
        <w:t>Area Required as per Norms → UGC/AICTE/NAAC/NBA minimum requirement.</w:t>
      </w:r>
    </w:p>
    <w:p w14:paraId="18E04053" w14:textId="77777777" w:rsidR="00CF33E6" w:rsidRDefault="00000000">
      <w:pPr>
        <w:pStyle w:val="ListBullet"/>
        <w:jc w:val="both"/>
      </w:pPr>
      <w:r>
        <w:t xml:space="preserve">GAP in Area → Shortage/Excess = </w:t>
      </w:r>
      <w:r>
        <w:rPr>
          <w:i/>
        </w:rPr>
        <w:t>Available – Required</w:t>
      </w:r>
      <w:r>
        <w:t>.</w:t>
      </w:r>
    </w:p>
    <w:p w14:paraId="6E107E9A" w14:textId="77777777" w:rsidR="00CF33E6" w:rsidRDefault="00000000">
      <w:pPr>
        <w:pStyle w:val="ListBullet"/>
        <w:jc w:val="both"/>
      </w:pPr>
      <w:r>
        <w:t>Compliance Status → Yes (Meets norms), No (Gap exists), Partial (Partially meets norms).</w:t>
      </w:r>
    </w:p>
    <w:p w14:paraId="09D5BA9B" w14:textId="77777777" w:rsidR="00CF33E6" w:rsidRDefault="00000000">
      <w:pPr>
        <w:pStyle w:val="ListBullet"/>
        <w:jc w:val="both"/>
      </w:pPr>
      <w:r>
        <w:t>Responsible Dept. / Officer → Facilities Manager, HOD, Estate Officer.</w:t>
      </w:r>
    </w:p>
    <w:p w14:paraId="67648C12" w14:textId="77777777" w:rsidR="00CF33E6" w:rsidRDefault="00000000">
      <w:pPr>
        <w:pStyle w:val="ListBullet"/>
        <w:jc w:val="both"/>
      </w:pPr>
      <w:r>
        <w:t>Remarks → Notes on deficiencies, plans for expansion, or reallocation.</w:t>
      </w:r>
    </w:p>
    <w:p w14:paraId="175E7E7C"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56"/>
        <w:gridCol w:w="1060"/>
        <w:gridCol w:w="1514"/>
        <w:gridCol w:w="1010"/>
        <w:gridCol w:w="1010"/>
        <w:gridCol w:w="808"/>
        <w:gridCol w:w="657"/>
        <w:gridCol w:w="1010"/>
        <w:gridCol w:w="859"/>
        <w:gridCol w:w="1768"/>
        <w:gridCol w:w="556"/>
        <w:gridCol w:w="859"/>
        <w:gridCol w:w="859"/>
        <w:gridCol w:w="1717"/>
      </w:tblGrid>
      <w:tr w:rsidR="00CF33E6" w14:paraId="46C9F814" w14:textId="77777777">
        <w:trPr>
          <w:cantSplit/>
          <w:tblHeader/>
          <w:jc w:val="center"/>
        </w:trPr>
        <w:tc>
          <w:tcPr>
            <w:tcW w:w="657" w:type="dxa"/>
            <w:shd w:val="clear" w:color="auto" w:fill="1F3A5F"/>
          </w:tcPr>
          <w:p w14:paraId="1F271CC3" w14:textId="77777777" w:rsidR="00CF33E6" w:rsidRDefault="00000000">
            <w:pPr>
              <w:spacing w:after="20" w:line="240" w:lineRule="auto"/>
            </w:pPr>
            <w:r>
              <w:rPr>
                <w:b/>
                <w:color w:val="FFFFFF"/>
                <w:sz w:val="14"/>
              </w:rPr>
              <w:t>Serial Number</w:t>
            </w:r>
          </w:p>
        </w:tc>
        <w:tc>
          <w:tcPr>
            <w:tcW w:w="1061" w:type="dxa"/>
            <w:shd w:val="clear" w:color="auto" w:fill="1F3A5F"/>
          </w:tcPr>
          <w:p w14:paraId="3A8723C8" w14:textId="77777777" w:rsidR="00CF33E6" w:rsidRDefault="00000000">
            <w:pPr>
              <w:spacing w:after="20" w:line="240" w:lineRule="auto"/>
            </w:pPr>
            <w:r>
              <w:rPr>
                <w:b/>
                <w:color w:val="FFFFFF"/>
                <w:sz w:val="14"/>
              </w:rPr>
              <w:t>Infrastructure Number</w:t>
            </w:r>
          </w:p>
        </w:tc>
        <w:tc>
          <w:tcPr>
            <w:tcW w:w="1515" w:type="dxa"/>
            <w:shd w:val="clear" w:color="auto" w:fill="1F3A5F"/>
          </w:tcPr>
          <w:p w14:paraId="6D74794F" w14:textId="77777777" w:rsidR="00CF33E6" w:rsidRDefault="00000000">
            <w:pPr>
              <w:spacing w:after="20" w:line="240" w:lineRule="auto"/>
            </w:pPr>
            <w:r>
              <w:rPr>
                <w:b/>
                <w:color w:val="FFFFFF"/>
                <w:sz w:val="14"/>
              </w:rPr>
              <w:t>Type of Infrastructure</w:t>
            </w:r>
          </w:p>
        </w:tc>
        <w:tc>
          <w:tcPr>
            <w:tcW w:w="1010" w:type="dxa"/>
            <w:shd w:val="clear" w:color="auto" w:fill="1F3A5F"/>
          </w:tcPr>
          <w:p w14:paraId="285EBABF" w14:textId="77777777" w:rsidR="00CF33E6" w:rsidRDefault="00000000">
            <w:pPr>
              <w:spacing w:after="20" w:line="240" w:lineRule="auto"/>
            </w:pPr>
            <w:r>
              <w:rPr>
                <w:b/>
                <w:color w:val="FFFFFF"/>
                <w:sz w:val="14"/>
              </w:rPr>
              <w:t>Plinth Area (Sq. ft)</w:t>
            </w:r>
          </w:p>
        </w:tc>
        <w:tc>
          <w:tcPr>
            <w:tcW w:w="1010" w:type="dxa"/>
            <w:shd w:val="clear" w:color="auto" w:fill="1F3A5F"/>
          </w:tcPr>
          <w:p w14:paraId="552EEC5B" w14:textId="77777777" w:rsidR="00CF33E6" w:rsidRDefault="00000000">
            <w:pPr>
              <w:spacing w:after="20" w:line="240" w:lineRule="auto"/>
            </w:pPr>
            <w:r>
              <w:rPr>
                <w:b/>
                <w:color w:val="FFFFFF"/>
                <w:sz w:val="14"/>
              </w:rPr>
              <w:t>Carpet Area (Sq. ft)</w:t>
            </w:r>
          </w:p>
        </w:tc>
        <w:tc>
          <w:tcPr>
            <w:tcW w:w="808" w:type="dxa"/>
            <w:shd w:val="clear" w:color="auto" w:fill="1F3A5F"/>
          </w:tcPr>
          <w:p w14:paraId="042E3707" w14:textId="77777777" w:rsidR="00CF33E6" w:rsidRDefault="00000000">
            <w:pPr>
              <w:spacing w:after="20" w:line="240" w:lineRule="auto"/>
            </w:pPr>
            <w:r>
              <w:rPr>
                <w:b/>
                <w:color w:val="FFFFFF"/>
                <w:sz w:val="14"/>
              </w:rPr>
              <w:t>Seating Capacity</w:t>
            </w:r>
          </w:p>
        </w:tc>
        <w:tc>
          <w:tcPr>
            <w:tcW w:w="657" w:type="dxa"/>
            <w:shd w:val="clear" w:color="auto" w:fill="1F3A5F"/>
          </w:tcPr>
          <w:p w14:paraId="7C01C475" w14:textId="77777777" w:rsidR="00CF33E6" w:rsidRDefault="00000000">
            <w:pPr>
              <w:spacing w:after="20" w:line="240" w:lineRule="auto"/>
            </w:pPr>
            <w:r>
              <w:rPr>
                <w:b/>
                <w:color w:val="FFFFFF"/>
                <w:sz w:val="14"/>
              </w:rPr>
              <w:t>Gadget Serial</w:t>
            </w:r>
          </w:p>
        </w:tc>
        <w:tc>
          <w:tcPr>
            <w:tcW w:w="1010" w:type="dxa"/>
            <w:shd w:val="clear" w:color="auto" w:fill="1F3A5F"/>
          </w:tcPr>
          <w:p w14:paraId="6ADAB031" w14:textId="77777777" w:rsidR="00CF33E6" w:rsidRDefault="00000000">
            <w:pPr>
              <w:spacing w:after="20" w:line="240" w:lineRule="auto"/>
            </w:pPr>
            <w:r>
              <w:rPr>
                <w:b/>
                <w:color w:val="FFFFFF"/>
                <w:sz w:val="14"/>
              </w:rPr>
              <w:t>Type of Gadget</w:t>
            </w:r>
          </w:p>
        </w:tc>
        <w:tc>
          <w:tcPr>
            <w:tcW w:w="859" w:type="dxa"/>
            <w:shd w:val="clear" w:color="auto" w:fill="1F3A5F"/>
          </w:tcPr>
          <w:p w14:paraId="62A63305" w14:textId="77777777" w:rsidR="00CF33E6" w:rsidRDefault="00000000">
            <w:pPr>
              <w:spacing w:after="20" w:line="240" w:lineRule="auto"/>
            </w:pPr>
            <w:r>
              <w:rPr>
                <w:b/>
                <w:color w:val="FFFFFF"/>
                <w:sz w:val="14"/>
              </w:rPr>
              <w:t>Number of Gadgets</w:t>
            </w:r>
          </w:p>
        </w:tc>
        <w:tc>
          <w:tcPr>
            <w:tcW w:w="1768" w:type="dxa"/>
            <w:shd w:val="clear" w:color="auto" w:fill="1F3A5F"/>
          </w:tcPr>
          <w:p w14:paraId="1D004453" w14:textId="77777777" w:rsidR="00CF33E6" w:rsidRDefault="00000000">
            <w:pPr>
              <w:spacing w:after="20" w:line="240" w:lineRule="auto"/>
            </w:pPr>
            <w:r>
              <w:rPr>
                <w:b/>
                <w:color w:val="FFFFFF"/>
                <w:sz w:val="14"/>
              </w:rPr>
              <w:t>Area Required as per Norms (Sq. ft)</w:t>
            </w:r>
          </w:p>
        </w:tc>
        <w:tc>
          <w:tcPr>
            <w:tcW w:w="556" w:type="dxa"/>
            <w:shd w:val="clear" w:color="auto" w:fill="1F3A5F"/>
          </w:tcPr>
          <w:p w14:paraId="2E49E125" w14:textId="77777777" w:rsidR="00CF33E6" w:rsidRDefault="00000000">
            <w:pPr>
              <w:spacing w:after="20" w:line="240" w:lineRule="auto"/>
            </w:pPr>
            <w:r>
              <w:rPr>
                <w:b/>
                <w:color w:val="FFFFFF"/>
                <w:sz w:val="14"/>
              </w:rPr>
              <w:t>GAP in Area</w:t>
            </w:r>
          </w:p>
        </w:tc>
        <w:tc>
          <w:tcPr>
            <w:tcW w:w="859" w:type="dxa"/>
            <w:shd w:val="clear" w:color="auto" w:fill="1F3A5F"/>
          </w:tcPr>
          <w:p w14:paraId="634F1CBC" w14:textId="77777777" w:rsidR="00CF33E6" w:rsidRDefault="00000000">
            <w:pPr>
              <w:spacing w:after="20" w:line="240" w:lineRule="auto"/>
            </w:pPr>
            <w:r>
              <w:rPr>
                <w:b/>
                <w:color w:val="FFFFFF"/>
                <w:sz w:val="14"/>
              </w:rPr>
              <w:t>Compliance Status</w:t>
            </w:r>
          </w:p>
        </w:tc>
        <w:tc>
          <w:tcPr>
            <w:tcW w:w="859" w:type="dxa"/>
            <w:shd w:val="clear" w:color="auto" w:fill="1F3A5F"/>
          </w:tcPr>
          <w:p w14:paraId="6D0E3F65" w14:textId="77777777" w:rsidR="00CF33E6" w:rsidRDefault="00000000">
            <w:pPr>
              <w:spacing w:after="20" w:line="240" w:lineRule="auto"/>
            </w:pPr>
            <w:r>
              <w:rPr>
                <w:b/>
                <w:color w:val="FFFFFF"/>
                <w:sz w:val="14"/>
              </w:rPr>
              <w:t>Responsible Dept.</w:t>
            </w:r>
          </w:p>
        </w:tc>
        <w:tc>
          <w:tcPr>
            <w:tcW w:w="1717" w:type="dxa"/>
            <w:shd w:val="clear" w:color="auto" w:fill="1F3A5F"/>
          </w:tcPr>
          <w:p w14:paraId="56A3037F" w14:textId="77777777" w:rsidR="00CF33E6" w:rsidRDefault="00000000">
            <w:pPr>
              <w:spacing w:after="20" w:line="240" w:lineRule="auto"/>
            </w:pPr>
            <w:r>
              <w:rPr>
                <w:b/>
                <w:color w:val="FFFFFF"/>
                <w:sz w:val="14"/>
              </w:rPr>
              <w:t>Remarks</w:t>
            </w:r>
          </w:p>
        </w:tc>
      </w:tr>
      <w:tr w:rsidR="00CF33E6" w14:paraId="0D30A57F" w14:textId="77777777">
        <w:trPr>
          <w:cantSplit/>
          <w:jc w:val="center"/>
        </w:trPr>
        <w:tc>
          <w:tcPr>
            <w:tcW w:w="657" w:type="dxa"/>
          </w:tcPr>
          <w:p w14:paraId="4D3EE20B" w14:textId="77777777" w:rsidR="00CF33E6" w:rsidRDefault="00000000">
            <w:pPr>
              <w:spacing w:after="20" w:line="240" w:lineRule="auto"/>
            </w:pPr>
            <w:r>
              <w:rPr>
                <w:sz w:val="14"/>
              </w:rPr>
              <w:t>2</w:t>
            </w:r>
          </w:p>
        </w:tc>
        <w:tc>
          <w:tcPr>
            <w:tcW w:w="1061" w:type="dxa"/>
          </w:tcPr>
          <w:p w14:paraId="0072A47B" w14:textId="77777777" w:rsidR="00CF33E6" w:rsidRDefault="00000000">
            <w:pPr>
              <w:spacing w:after="20" w:line="240" w:lineRule="auto"/>
            </w:pPr>
            <w:r>
              <w:rPr>
                <w:sz w:val="14"/>
              </w:rPr>
              <w:t>INF/2025/02</w:t>
            </w:r>
          </w:p>
        </w:tc>
        <w:tc>
          <w:tcPr>
            <w:tcW w:w="1515" w:type="dxa"/>
          </w:tcPr>
          <w:p w14:paraId="491CA60D" w14:textId="77777777" w:rsidR="00CF33E6" w:rsidRDefault="00000000">
            <w:pPr>
              <w:spacing w:after="20" w:line="240" w:lineRule="auto"/>
            </w:pPr>
            <w:r>
              <w:rPr>
                <w:sz w:val="14"/>
              </w:rPr>
              <w:t>Computer Lab – IT Dept.</w:t>
            </w:r>
          </w:p>
        </w:tc>
        <w:tc>
          <w:tcPr>
            <w:tcW w:w="1010" w:type="dxa"/>
          </w:tcPr>
          <w:p w14:paraId="6B1B105F" w14:textId="77777777" w:rsidR="00CF33E6" w:rsidRDefault="00000000">
            <w:pPr>
              <w:spacing w:after="20" w:line="240" w:lineRule="auto"/>
            </w:pPr>
            <w:r>
              <w:rPr>
                <w:sz w:val="14"/>
              </w:rPr>
              <w:t>1,800</w:t>
            </w:r>
          </w:p>
        </w:tc>
        <w:tc>
          <w:tcPr>
            <w:tcW w:w="1010" w:type="dxa"/>
          </w:tcPr>
          <w:p w14:paraId="084FF50A" w14:textId="77777777" w:rsidR="00CF33E6" w:rsidRDefault="00000000">
            <w:pPr>
              <w:spacing w:after="20" w:line="240" w:lineRule="auto"/>
            </w:pPr>
            <w:r>
              <w:rPr>
                <w:sz w:val="14"/>
              </w:rPr>
              <w:t>1,600</w:t>
            </w:r>
          </w:p>
        </w:tc>
        <w:tc>
          <w:tcPr>
            <w:tcW w:w="808" w:type="dxa"/>
          </w:tcPr>
          <w:p w14:paraId="7E784317" w14:textId="77777777" w:rsidR="00CF33E6" w:rsidRDefault="00000000">
            <w:pPr>
              <w:spacing w:after="20" w:line="240" w:lineRule="auto"/>
            </w:pPr>
            <w:r>
              <w:rPr>
                <w:sz w:val="14"/>
              </w:rPr>
              <w:t>60</w:t>
            </w:r>
          </w:p>
        </w:tc>
        <w:tc>
          <w:tcPr>
            <w:tcW w:w="657" w:type="dxa"/>
          </w:tcPr>
          <w:p w14:paraId="66B2CDFA" w14:textId="77777777" w:rsidR="00CF33E6" w:rsidRDefault="00000000">
            <w:pPr>
              <w:spacing w:after="20" w:line="240" w:lineRule="auto"/>
            </w:pPr>
            <w:r>
              <w:rPr>
                <w:sz w:val="14"/>
              </w:rPr>
              <w:t>GAD/IT/015</w:t>
            </w:r>
          </w:p>
        </w:tc>
        <w:tc>
          <w:tcPr>
            <w:tcW w:w="1010" w:type="dxa"/>
          </w:tcPr>
          <w:p w14:paraId="7494DD23" w14:textId="77777777" w:rsidR="00CF33E6" w:rsidRDefault="00000000">
            <w:pPr>
              <w:spacing w:after="20" w:line="240" w:lineRule="auto"/>
            </w:pPr>
            <w:r>
              <w:rPr>
                <w:sz w:val="14"/>
              </w:rPr>
              <w:t>Desktops</w:t>
            </w:r>
          </w:p>
        </w:tc>
        <w:tc>
          <w:tcPr>
            <w:tcW w:w="859" w:type="dxa"/>
          </w:tcPr>
          <w:p w14:paraId="0DF48872" w14:textId="77777777" w:rsidR="00CF33E6" w:rsidRDefault="00000000">
            <w:pPr>
              <w:spacing w:after="20" w:line="240" w:lineRule="auto"/>
            </w:pPr>
            <w:r>
              <w:rPr>
                <w:sz w:val="14"/>
              </w:rPr>
              <w:t>60</w:t>
            </w:r>
          </w:p>
        </w:tc>
        <w:tc>
          <w:tcPr>
            <w:tcW w:w="1768" w:type="dxa"/>
          </w:tcPr>
          <w:p w14:paraId="79233349" w14:textId="77777777" w:rsidR="00CF33E6" w:rsidRDefault="00000000">
            <w:pPr>
              <w:spacing w:after="20" w:line="240" w:lineRule="auto"/>
            </w:pPr>
            <w:r>
              <w:rPr>
                <w:sz w:val="14"/>
              </w:rPr>
              <w:t>1,500</w:t>
            </w:r>
          </w:p>
        </w:tc>
        <w:tc>
          <w:tcPr>
            <w:tcW w:w="556" w:type="dxa"/>
          </w:tcPr>
          <w:p w14:paraId="5673685C" w14:textId="77777777" w:rsidR="00CF33E6" w:rsidRDefault="00000000">
            <w:pPr>
              <w:spacing w:after="20" w:line="240" w:lineRule="auto"/>
            </w:pPr>
            <w:r>
              <w:rPr>
                <w:sz w:val="14"/>
              </w:rPr>
              <w:t>+100</w:t>
            </w:r>
          </w:p>
        </w:tc>
        <w:tc>
          <w:tcPr>
            <w:tcW w:w="859" w:type="dxa"/>
          </w:tcPr>
          <w:p w14:paraId="2477808B" w14:textId="77777777" w:rsidR="00CF33E6" w:rsidRDefault="00000000">
            <w:pPr>
              <w:spacing w:after="20" w:line="240" w:lineRule="auto"/>
            </w:pPr>
            <w:r>
              <w:rPr>
                <w:sz w:val="14"/>
              </w:rPr>
              <w:t>Yes</w:t>
            </w:r>
          </w:p>
        </w:tc>
        <w:tc>
          <w:tcPr>
            <w:tcW w:w="859" w:type="dxa"/>
          </w:tcPr>
          <w:p w14:paraId="178B1649" w14:textId="77777777" w:rsidR="00CF33E6" w:rsidRDefault="00000000">
            <w:pPr>
              <w:spacing w:after="20" w:line="240" w:lineRule="auto"/>
            </w:pPr>
            <w:r>
              <w:rPr>
                <w:sz w:val="14"/>
              </w:rPr>
              <w:t>IT Cell</w:t>
            </w:r>
          </w:p>
        </w:tc>
        <w:tc>
          <w:tcPr>
            <w:tcW w:w="1717" w:type="dxa"/>
          </w:tcPr>
          <w:p w14:paraId="4DE2B46D" w14:textId="77777777" w:rsidR="00CF33E6" w:rsidRDefault="00000000">
            <w:pPr>
              <w:spacing w:after="20" w:line="240" w:lineRule="auto"/>
            </w:pPr>
            <w:r>
              <w:rPr>
                <w:sz w:val="14"/>
              </w:rPr>
              <w:t>Fully compliant</w:t>
            </w:r>
          </w:p>
        </w:tc>
      </w:tr>
      <w:tr w:rsidR="00CF33E6" w14:paraId="643303DA" w14:textId="77777777">
        <w:trPr>
          <w:cantSplit/>
          <w:jc w:val="center"/>
        </w:trPr>
        <w:tc>
          <w:tcPr>
            <w:tcW w:w="657" w:type="dxa"/>
            <w:shd w:val="clear" w:color="auto" w:fill="EEF2F8"/>
          </w:tcPr>
          <w:p w14:paraId="1E49C232" w14:textId="77777777" w:rsidR="00CF33E6" w:rsidRDefault="00000000">
            <w:pPr>
              <w:spacing w:after="20" w:line="240" w:lineRule="auto"/>
            </w:pPr>
            <w:r>
              <w:rPr>
                <w:sz w:val="14"/>
              </w:rPr>
              <w:t>3</w:t>
            </w:r>
          </w:p>
        </w:tc>
        <w:tc>
          <w:tcPr>
            <w:tcW w:w="1061" w:type="dxa"/>
            <w:shd w:val="clear" w:color="auto" w:fill="EEF2F8"/>
          </w:tcPr>
          <w:p w14:paraId="0EABAF77" w14:textId="77777777" w:rsidR="00CF33E6" w:rsidRDefault="00000000">
            <w:pPr>
              <w:spacing w:after="20" w:line="240" w:lineRule="auto"/>
            </w:pPr>
            <w:r>
              <w:rPr>
                <w:sz w:val="14"/>
              </w:rPr>
              <w:t>INF/2025/03</w:t>
            </w:r>
          </w:p>
        </w:tc>
        <w:tc>
          <w:tcPr>
            <w:tcW w:w="1515" w:type="dxa"/>
            <w:shd w:val="clear" w:color="auto" w:fill="EEF2F8"/>
          </w:tcPr>
          <w:p w14:paraId="6B771DA7" w14:textId="77777777" w:rsidR="00CF33E6" w:rsidRDefault="00000000">
            <w:pPr>
              <w:spacing w:after="20" w:line="240" w:lineRule="auto"/>
            </w:pPr>
            <w:r>
              <w:rPr>
                <w:sz w:val="14"/>
              </w:rPr>
              <w:t>Central Library – Reading Hall</w:t>
            </w:r>
          </w:p>
        </w:tc>
        <w:tc>
          <w:tcPr>
            <w:tcW w:w="1010" w:type="dxa"/>
            <w:shd w:val="clear" w:color="auto" w:fill="EEF2F8"/>
          </w:tcPr>
          <w:p w14:paraId="53B97D10" w14:textId="77777777" w:rsidR="00CF33E6" w:rsidRDefault="00000000">
            <w:pPr>
              <w:spacing w:after="20" w:line="240" w:lineRule="auto"/>
            </w:pPr>
            <w:r>
              <w:rPr>
                <w:sz w:val="14"/>
              </w:rPr>
              <w:t>3,500</w:t>
            </w:r>
          </w:p>
        </w:tc>
        <w:tc>
          <w:tcPr>
            <w:tcW w:w="1010" w:type="dxa"/>
            <w:shd w:val="clear" w:color="auto" w:fill="EEF2F8"/>
          </w:tcPr>
          <w:p w14:paraId="0DFFB026" w14:textId="77777777" w:rsidR="00CF33E6" w:rsidRDefault="00000000">
            <w:pPr>
              <w:spacing w:after="20" w:line="240" w:lineRule="auto"/>
            </w:pPr>
            <w:r>
              <w:rPr>
                <w:sz w:val="14"/>
              </w:rPr>
              <w:t>3,200</w:t>
            </w:r>
          </w:p>
        </w:tc>
        <w:tc>
          <w:tcPr>
            <w:tcW w:w="808" w:type="dxa"/>
            <w:shd w:val="clear" w:color="auto" w:fill="EEF2F8"/>
          </w:tcPr>
          <w:p w14:paraId="25155369" w14:textId="77777777" w:rsidR="00CF33E6" w:rsidRDefault="00000000">
            <w:pPr>
              <w:spacing w:after="20" w:line="240" w:lineRule="auto"/>
            </w:pPr>
            <w:r>
              <w:rPr>
                <w:sz w:val="14"/>
              </w:rPr>
              <w:t>250</w:t>
            </w:r>
          </w:p>
        </w:tc>
        <w:tc>
          <w:tcPr>
            <w:tcW w:w="657" w:type="dxa"/>
            <w:shd w:val="clear" w:color="auto" w:fill="EEF2F8"/>
          </w:tcPr>
          <w:p w14:paraId="3E2DA010" w14:textId="77777777" w:rsidR="00CF33E6" w:rsidRDefault="00000000">
            <w:pPr>
              <w:spacing w:after="20" w:line="240" w:lineRule="auto"/>
            </w:pPr>
            <w:r>
              <w:rPr>
                <w:sz w:val="14"/>
              </w:rPr>
              <w:t>GAD/LIB/009</w:t>
            </w:r>
          </w:p>
        </w:tc>
        <w:tc>
          <w:tcPr>
            <w:tcW w:w="1010" w:type="dxa"/>
            <w:shd w:val="clear" w:color="auto" w:fill="EEF2F8"/>
          </w:tcPr>
          <w:p w14:paraId="77625323" w14:textId="77777777" w:rsidR="00CF33E6" w:rsidRDefault="00000000">
            <w:pPr>
              <w:spacing w:after="20" w:line="240" w:lineRule="auto"/>
            </w:pPr>
            <w:r>
              <w:rPr>
                <w:sz w:val="14"/>
              </w:rPr>
              <w:t>E-Resource Systems</w:t>
            </w:r>
          </w:p>
        </w:tc>
        <w:tc>
          <w:tcPr>
            <w:tcW w:w="859" w:type="dxa"/>
            <w:shd w:val="clear" w:color="auto" w:fill="EEF2F8"/>
          </w:tcPr>
          <w:p w14:paraId="121C50F1" w14:textId="77777777" w:rsidR="00CF33E6" w:rsidRDefault="00000000">
            <w:pPr>
              <w:spacing w:after="20" w:line="240" w:lineRule="auto"/>
            </w:pPr>
            <w:r>
              <w:rPr>
                <w:sz w:val="14"/>
              </w:rPr>
              <w:t>40</w:t>
            </w:r>
          </w:p>
        </w:tc>
        <w:tc>
          <w:tcPr>
            <w:tcW w:w="1768" w:type="dxa"/>
            <w:shd w:val="clear" w:color="auto" w:fill="EEF2F8"/>
          </w:tcPr>
          <w:p w14:paraId="6359DE54" w14:textId="77777777" w:rsidR="00CF33E6" w:rsidRDefault="00000000">
            <w:pPr>
              <w:spacing w:after="20" w:line="240" w:lineRule="auto"/>
            </w:pPr>
            <w:r>
              <w:rPr>
                <w:sz w:val="14"/>
              </w:rPr>
              <w:t>4,000</w:t>
            </w:r>
          </w:p>
        </w:tc>
        <w:tc>
          <w:tcPr>
            <w:tcW w:w="556" w:type="dxa"/>
            <w:shd w:val="clear" w:color="auto" w:fill="EEF2F8"/>
          </w:tcPr>
          <w:p w14:paraId="09B31FE0" w14:textId="77777777" w:rsidR="00CF33E6" w:rsidRDefault="00000000">
            <w:pPr>
              <w:spacing w:after="20" w:line="240" w:lineRule="auto"/>
            </w:pPr>
            <w:r>
              <w:rPr>
                <w:sz w:val="14"/>
              </w:rPr>
              <w:t>-800</w:t>
            </w:r>
          </w:p>
        </w:tc>
        <w:tc>
          <w:tcPr>
            <w:tcW w:w="859" w:type="dxa"/>
            <w:shd w:val="clear" w:color="auto" w:fill="EEF2F8"/>
          </w:tcPr>
          <w:p w14:paraId="37DA824F" w14:textId="77777777" w:rsidR="00CF33E6" w:rsidRDefault="00000000">
            <w:pPr>
              <w:spacing w:after="20" w:line="240" w:lineRule="auto"/>
            </w:pPr>
            <w:r>
              <w:rPr>
                <w:sz w:val="14"/>
              </w:rPr>
              <w:t>No</w:t>
            </w:r>
          </w:p>
        </w:tc>
        <w:tc>
          <w:tcPr>
            <w:tcW w:w="859" w:type="dxa"/>
            <w:shd w:val="clear" w:color="auto" w:fill="EEF2F8"/>
          </w:tcPr>
          <w:p w14:paraId="54C5D170" w14:textId="77777777" w:rsidR="00CF33E6" w:rsidRDefault="00000000">
            <w:pPr>
              <w:spacing w:after="20" w:line="240" w:lineRule="auto"/>
            </w:pPr>
            <w:r>
              <w:rPr>
                <w:sz w:val="14"/>
              </w:rPr>
              <w:t>Librarian</w:t>
            </w:r>
          </w:p>
        </w:tc>
        <w:tc>
          <w:tcPr>
            <w:tcW w:w="1717" w:type="dxa"/>
            <w:shd w:val="clear" w:color="auto" w:fill="EEF2F8"/>
          </w:tcPr>
          <w:p w14:paraId="44008D21" w14:textId="77777777" w:rsidR="00CF33E6" w:rsidRDefault="00000000">
            <w:pPr>
              <w:spacing w:after="20" w:line="240" w:lineRule="auto"/>
            </w:pPr>
            <w:r>
              <w:rPr>
                <w:sz w:val="14"/>
              </w:rPr>
              <w:t>Space shortage, expansion proposed</w:t>
            </w:r>
          </w:p>
        </w:tc>
      </w:tr>
      <w:tr w:rsidR="00CF33E6" w14:paraId="678C981F" w14:textId="77777777">
        <w:trPr>
          <w:cantSplit/>
          <w:jc w:val="center"/>
        </w:trPr>
        <w:tc>
          <w:tcPr>
            <w:tcW w:w="657" w:type="dxa"/>
          </w:tcPr>
          <w:p w14:paraId="1427AC5F" w14:textId="77777777" w:rsidR="00CF33E6" w:rsidRDefault="00000000">
            <w:pPr>
              <w:spacing w:after="20" w:line="240" w:lineRule="auto"/>
            </w:pPr>
            <w:r>
              <w:rPr>
                <w:sz w:val="14"/>
              </w:rPr>
              <w:t>4</w:t>
            </w:r>
          </w:p>
        </w:tc>
        <w:tc>
          <w:tcPr>
            <w:tcW w:w="1061" w:type="dxa"/>
          </w:tcPr>
          <w:p w14:paraId="510C7ABF" w14:textId="77777777" w:rsidR="00CF33E6" w:rsidRDefault="00000000">
            <w:pPr>
              <w:spacing w:after="20" w:line="240" w:lineRule="auto"/>
            </w:pPr>
            <w:r>
              <w:rPr>
                <w:sz w:val="14"/>
              </w:rPr>
              <w:t>INF/2025/04</w:t>
            </w:r>
          </w:p>
        </w:tc>
        <w:tc>
          <w:tcPr>
            <w:tcW w:w="1515" w:type="dxa"/>
          </w:tcPr>
          <w:p w14:paraId="66CDE11A" w14:textId="77777777" w:rsidR="00CF33E6" w:rsidRDefault="00000000">
            <w:pPr>
              <w:spacing w:after="20" w:line="240" w:lineRule="auto"/>
            </w:pPr>
            <w:r>
              <w:rPr>
                <w:sz w:val="14"/>
              </w:rPr>
              <w:t>Hostel Block A – Mess Hall</w:t>
            </w:r>
          </w:p>
        </w:tc>
        <w:tc>
          <w:tcPr>
            <w:tcW w:w="1010" w:type="dxa"/>
          </w:tcPr>
          <w:p w14:paraId="03419BFC" w14:textId="77777777" w:rsidR="00CF33E6" w:rsidRDefault="00000000">
            <w:pPr>
              <w:spacing w:after="20" w:line="240" w:lineRule="auto"/>
            </w:pPr>
            <w:r>
              <w:rPr>
                <w:sz w:val="14"/>
              </w:rPr>
              <w:t>2,500</w:t>
            </w:r>
          </w:p>
        </w:tc>
        <w:tc>
          <w:tcPr>
            <w:tcW w:w="1010" w:type="dxa"/>
          </w:tcPr>
          <w:p w14:paraId="0709B77E" w14:textId="77777777" w:rsidR="00CF33E6" w:rsidRDefault="00000000">
            <w:pPr>
              <w:spacing w:after="20" w:line="240" w:lineRule="auto"/>
            </w:pPr>
            <w:r>
              <w:rPr>
                <w:sz w:val="14"/>
              </w:rPr>
              <w:t>2,200</w:t>
            </w:r>
          </w:p>
        </w:tc>
        <w:tc>
          <w:tcPr>
            <w:tcW w:w="808" w:type="dxa"/>
          </w:tcPr>
          <w:p w14:paraId="1AD0FEF2" w14:textId="77777777" w:rsidR="00CF33E6" w:rsidRDefault="00000000">
            <w:pPr>
              <w:spacing w:after="20" w:line="240" w:lineRule="auto"/>
            </w:pPr>
            <w:r>
              <w:rPr>
                <w:sz w:val="14"/>
              </w:rPr>
              <w:t>300</w:t>
            </w:r>
          </w:p>
        </w:tc>
        <w:tc>
          <w:tcPr>
            <w:tcW w:w="657" w:type="dxa"/>
          </w:tcPr>
          <w:p w14:paraId="5ED14DCA" w14:textId="77777777" w:rsidR="00CF33E6" w:rsidRDefault="00000000">
            <w:pPr>
              <w:spacing w:after="20" w:line="240" w:lineRule="auto"/>
            </w:pPr>
            <w:r>
              <w:rPr>
                <w:sz w:val="14"/>
              </w:rPr>
              <w:t>GAD/HOST/003</w:t>
            </w:r>
          </w:p>
        </w:tc>
        <w:tc>
          <w:tcPr>
            <w:tcW w:w="1010" w:type="dxa"/>
          </w:tcPr>
          <w:p w14:paraId="1EA21EB5" w14:textId="77777777" w:rsidR="00CF33E6" w:rsidRDefault="00000000">
            <w:pPr>
              <w:spacing w:after="20" w:line="240" w:lineRule="auto"/>
            </w:pPr>
            <w:r>
              <w:rPr>
                <w:sz w:val="14"/>
              </w:rPr>
              <w:t>Fans &amp; Dining Tables</w:t>
            </w:r>
          </w:p>
        </w:tc>
        <w:tc>
          <w:tcPr>
            <w:tcW w:w="859" w:type="dxa"/>
          </w:tcPr>
          <w:p w14:paraId="4C80B927" w14:textId="77777777" w:rsidR="00CF33E6" w:rsidRDefault="00000000">
            <w:pPr>
              <w:spacing w:after="20" w:line="240" w:lineRule="auto"/>
            </w:pPr>
            <w:r>
              <w:rPr>
                <w:sz w:val="14"/>
              </w:rPr>
              <w:t>25</w:t>
            </w:r>
          </w:p>
        </w:tc>
        <w:tc>
          <w:tcPr>
            <w:tcW w:w="1768" w:type="dxa"/>
          </w:tcPr>
          <w:p w14:paraId="014BFE3D" w14:textId="77777777" w:rsidR="00CF33E6" w:rsidRDefault="00000000">
            <w:pPr>
              <w:spacing w:after="20" w:line="240" w:lineRule="auto"/>
            </w:pPr>
            <w:r>
              <w:rPr>
                <w:sz w:val="14"/>
              </w:rPr>
              <w:t>2,500</w:t>
            </w:r>
          </w:p>
        </w:tc>
        <w:tc>
          <w:tcPr>
            <w:tcW w:w="556" w:type="dxa"/>
          </w:tcPr>
          <w:p w14:paraId="5B65214E" w14:textId="77777777" w:rsidR="00CF33E6" w:rsidRDefault="00000000">
            <w:pPr>
              <w:spacing w:after="20" w:line="240" w:lineRule="auto"/>
            </w:pPr>
            <w:r>
              <w:rPr>
                <w:sz w:val="14"/>
              </w:rPr>
              <w:t>-300</w:t>
            </w:r>
          </w:p>
        </w:tc>
        <w:tc>
          <w:tcPr>
            <w:tcW w:w="859" w:type="dxa"/>
          </w:tcPr>
          <w:p w14:paraId="51BBA18D" w14:textId="77777777" w:rsidR="00CF33E6" w:rsidRDefault="00000000">
            <w:pPr>
              <w:spacing w:after="20" w:line="240" w:lineRule="auto"/>
            </w:pPr>
            <w:r>
              <w:rPr>
                <w:sz w:val="14"/>
              </w:rPr>
              <w:t>Partial</w:t>
            </w:r>
          </w:p>
        </w:tc>
        <w:tc>
          <w:tcPr>
            <w:tcW w:w="859" w:type="dxa"/>
          </w:tcPr>
          <w:p w14:paraId="263178F6" w14:textId="77777777" w:rsidR="00CF33E6" w:rsidRDefault="00000000">
            <w:pPr>
              <w:spacing w:after="20" w:line="240" w:lineRule="auto"/>
            </w:pPr>
            <w:r>
              <w:rPr>
                <w:sz w:val="14"/>
              </w:rPr>
              <w:t>Hostel Warden</w:t>
            </w:r>
          </w:p>
        </w:tc>
        <w:tc>
          <w:tcPr>
            <w:tcW w:w="1717" w:type="dxa"/>
          </w:tcPr>
          <w:p w14:paraId="52FA4DEE" w14:textId="77777777" w:rsidR="00CF33E6" w:rsidRDefault="00000000">
            <w:pPr>
              <w:spacing w:after="20" w:line="240" w:lineRule="auto"/>
            </w:pPr>
            <w:r>
              <w:rPr>
                <w:sz w:val="14"/>
              </w:rPr>
              <w:t>Additional tables required</w:t>
            </w:r>
          </w:p>
        </w:tc>
      </w:tr>
      <w:tr w:rsidR="00CF33E6" w14:paraId="02CEA942" w14:textId="77777777">
        <w:trPr>
          <w:cantSplit/>
          <w:jc w:val="center"/>
        </w:trPr>
        <w:tc>
          <w:tcPr>
            <w:tcW w:w="657" w:type="dxa"/>
            <w:shd w:val="clear" w:color="auto" w:fill="EEF2F8"/>
          </w:tcPr>
          <w:p w14:paraId="17B4D659" w14:textId="77777777" w:rsidR="00CF33E6" w:rsidRDefault="00000000">
            <w:pPr>
              <w:spacing w:after="20" w:line="240" w:lineRule="auto"/>
            </w:pPr>
            <w:r>
              <w:rPr>
                <w:sz w:val="14"/>
              </w:rPr>
              <w:t>5</w:t>
            </w:r>
          </w:p>
        </w:tc>
        <w:tc>
          <w:tcPr>
            <w:tcW w:w="1061" w:type="dxa"/>
            <w:shd w:val="clear" w:color="auto" w:fill="EEF2F8"/>
          </w:tcPr>
          <w:p w14:paraId="0F8FDC31" w14:textId="77777777" w:rsidR="00CF33E6" w:rsidRDefault="00000000">
            <w:pPr>
              <w:spacing w:after="20" w:line="240" w:lineRule="auto"/>
            </w:pPr>
            <w:r>
              <w:rPr>
                <w:sz w:val="14"/>
              </w:rPr>
              <w:t>INF/2025/05</w:t>
            </w:r>
          </w:p>
        </w:tc>
        <w:tc>
          <w:tcPr>
            <w:tcW w:w="1515" w:type="dxa"/>
            <w:shd w:val="clear" w:color="auto" w:fill="EEF2F8"/>
          </w:tcPr>
          <w:p w14:paraId="1CFEFEB2" w14:textId="77777777" w:rsidR="00CF33E6" w:rsidRDefault="00000000">
            <w:pPr>
              <w:spacing w:after="20" w:line="240" w:lineRule="auto"/>
            </w:pPr>
            <w:r>
              <w:rPr>
                <w:sz w:val="14"/>
              </w:rPr>
              <w:t>Sports Complex – Indoor Hall</w:t>
            </w:r>
          </w:p>
        </w:tc>
        <w:tc>
          <w:tcPr>
            <w:tcW w:w="1010" w:type="dxa"/>
            <w:shd w:val="clear" w:color="auto" w:fill="EEF2F8"/>
          </w:tcPr>
          <w:p w14:paraId="7D7DC3A8" w14:textId="77777777" w:rsidR="00CF33E6" w:rsidRDefault="00000000">
            <w:pPr>
              <w:spacing w:after="20" w:line="240" w:lineRule="auto"/>
            </w:pPr>
            <w:r>
              <w:rPr>
                <w:sz w:val="14"/>
              </w:rPr>
              <w:t>5,000</w:t>
            </w:r>
          </w:p>
        </w:tc>
        <w:tc>
          <w:tcPr>
            <w:tcW w:w="1010" w:type="dxa"/>
            <w:shd w:val="clear" w:color="auto" w:fill="EEF2F8"/>
          </w:tcPr>
          <w:p w14:paraId="5CC811CB" w14:textId="77777777" w:rsidR="00CF33E6" w:rsidRDefault="00000000">
            <w:pPr>
              <w:spacing w:after="20" w:line="240" w:lineRule="auto"/>
            </w:pPr>
            <w:r>
              <w:rPr>
                <w:sz w:val="14"/>
              </w:rPr>
              <w:t>4,800</w:t>
            </w:r>
          </w:p>
        </w:tc>
        <w:tc>
          <w:tcPr>
            <w:tcW w:w="808" w:type="dxa"/>
            <w:shd w:val="clear" w:color="auto" w:fill="EEF2F8"/>
          </w:tcPr>
          <w:p w14:paraId="025F8C11" w14:textId="77777777" w:rsidR="00CF33E6" w:rsidRDefault="00000000">
            <w:pPr>
              <w:spacing w:after="20" w:line="240" w:lineRule="auto"/>
            </w:pPr>
            <w:r>
              <w:rPr>
                <w:sz w:val="14"/>
              </w:rPr>
              <w:t>400</w:t>
            </w:r>
          </w:p>
        </w:tc>
        <w:tc>
          <w:tcPr>
            <w:tcW w:w="657" w:type="dxa"/>
            <w:shd w:val="clear" w:color="auto" w:fill="EEF2F8"/>
          </w:tcPr>
          <w:p w14:paraId="268D0A32" w14:textId="77777777" w:rsidR="00CF33E6" w:rsidRDefault="00000000">
            <w:pPr>
              <w:spacing w:after="20" w:line="240" w:lineRule="auto"/>
            </w:pPr>
            <w:r>
              <w:rPr>
                <w:sz w:val="14"/>
              </w:rPr>
              <w:t>GAD/SPT/006</w:t>
            </w:r>
          </w:p>
        </w:tc>
        <w:tc>
          <w:tcPr>
            <w:tcW w:w="1010" w:type="dxa"/>
            <w:shd w:val="clear" w:color="auto" w:fill="EEF2F8"/>
          </w:tcPr>
          <w:p w14:paraId="0BCCE57B" w14:textId="77777777" w:rsidR="00CF33E6" w:rsidRDefault="00000000">
            <w:pPr>
              <w:spacing w:after="20" w:line="240" w:lineRule="auto"/>
            </w:pPr>
            <w:r>
              <w:rPr>
                <w:sz w:val="14"/>
              </w:rPr>
              <w:t>Lighting Units</w:t>
            </w:r>
          </w:p>
        </w:tc>
        <w:tc>
          <w:tcPr>
            <w:tcW w:w="859" w:type="dxa"/>
            <w:shd w:val="clear" w:color="auto" w:fill="EEF2F8"/>
          </w:tcPr>
          <w:p w14:paraId="4E8C4479" w14:textId="77777777" w:rsidR="00CF33E6" w:rsidRDefault="00000000">
            <w:pPr>
              <w:spacing w:after="20" w:line="240" w:lineRule="auto"/>
            </w:pPr>
            <w:r>
              <w:rPr>
                <w:sz w:val="14"/>
              </w:rPr>
              <w:t>15</w:t>
            </w:r>
          </w:p>
        </w:tc>
        <w:tc>
          <w:tcPr>
            <w:tcW w:w="1768" w:type="dxa"/>
            <w:shd w:val="clear" w:color="auto" w:fill="EEF2F8"/>
          </w:tcPr>
          <w:p w14:paraId="762BB6E9" w14:textId="77777777" w:rsidR="00CF33E6" w:rsidRDefault="00000000">
            <w:pPr>
              <w:spacing w:after="20" w:line="240" w:lineRule="auto"/>
            </w:pPr>
            <w:r>
              <w:rPr>
                <w:sz w:val="14"/>
              </w:rPr>
              <w:t>4,500</w:t>
            </w:r>
          </w:p>
        </w:tc>
        <w:tc>
          <w:tcPr>
            <w:tcW w:w="556" w:type="dxa"/>
            <w:shd w:val="clear" w:color="auto" w:fill="EEF2F8"/>
          </w:tcPr>
          <w:p w14:paraId="06150A80" w14:textId="77777777" w:rsidR="00CF33E6" w:rsidRDefault="00000000">
            <w:pPr>
              <w:spacing w:after="20" w:line="240" w:lineRule="auto"/>
            </w:pPr>
            <w:r>
              <w:rPr>
                <w:sz w:val="14"/>
              </w:rPr>
              <w:t>+300</w:t>
            </w:r>
          </w:p>
        </w:tc>
        <w:tc>
          <w:tcPr>
            <w:tcW w:w="859" w:type="dxa"/>
            <w:shd w:val="clear" w:color="auto" w:fill="EEF2F8"/>
          </w:tcPr>
          <w:p w14:paraId="70407BBB" w14:textId="77777777" w:rsidR="00CF33E6" w:rsidRDefault="00000000">
            <w:pPr>
              <w:spacing w:after="20" w:line="240" w:lineRule="auto"/>
            </w:pPr>
            <w:r>
              <w:rPr>
                <w:sz w:val="14"/>
              </w:rPr>
              <w:t>Yes</w:t>
            </w:r>
          </w:p>
        </w:tc>
        <w:tc>
          <w:tcPr>
            <w:tcW w:w="859" w:type="dxa"/>
            <w:shd w:val="clear" w:color="auto" w:fill="EEF2F8"/>
          </w:tcPr>
          <w:p w14:paraId="74D7ADB7" w14:textId="77777777" w:rsidR="00CF33E6" w:rsidRDefault="00000000">
            <w:pPr>
              <w:spacing w:after="20" w:line="240" w:lineRule="auto"/>
            </w:pPr>
            <w:r>
              <w:rPr>
                <w:sz w:val="14"/>
              </w:rPr>
              <w:t>Sports Officer</w:t>
            </w:r>
          </w:p>
        </w:tc>
        <w:tc>
          <w:tcPr>
            <w:tcW w:w="1717" w:type="dxa"/>
            <w:shd w:val="clear" w:color="auto" w:fill="EEF2F8"/>
          </w:tcPr>
          <w:p w14:paraId="11303E31" w14:textId="77777777" w:rsidR="00CF33E6" w:rsidRDefault="00000000">
            <w:pPr>
              <w:spacing w:after="20" w:line="240" w:lineRule="auto"/>
            </w:pPr>
            <w:r>
              <w:rPr>
                <w:sz w:val="14"/>
              </w:rPr>
              <w:t>Meets requirements</w:t>
            </w:r>
          </w:p>
        </w:tc>
      </w:tr>
    </w:tbl>
    <w:p w14:paraId="4D3FF914" w14:textId="77777777" w:rsidR="00CF33E6" w:rsidRDefault="00CF33E6">
      <w:pPr>
        <w:spacing w:after="40"/>
      </w:pPr>
    </w:p>
    <w:p w14:paraId="2A4365A3" w14:textId="77777777" w:rsidR="00CF33E6" w:rsidRDefault="00CF33E6">
      <w:pPr>
        <w:sectPr w:rsidR="00CF33E6">
          <w:pgSz w:w="16838" w:h="11906" w:orient="landscape"/>
          <w:pgMar w:top="1134" w:right="1247" w:bottom="1134" w:left="1247" w:header="720" w:footer="720" w:gutter="0"/>
          <w:cols w:space="720"/>
          <w:docGrid w:linePitch="360"/>
        </w:sectPr>
      </w:pPr>
    </w:p>
    <w:p w14:paraId="769EE1DF" w14:textId="77777777" w:rsidR="00CF33E6" w:rsidRDefault="00000000">
      <w:pPr>
        <w:pStyle w:val="Heading3"/>
      </w:pPr>
      <w:r>
        <w:rPr>
          <w:b w:val="0"/>
        </w:rPr>
        <w:lastRenderedPageBreak/>
        <w:t>Approved Construction Plans Register</w:t>
      </w:r>
    </w:p>
    <w:tbl>
      <w:tblPr>
        <w:tblStyle w:val="TableGrid"/>
        <w:tblW w:w="9411" w:type="dxa"/>
        <w:jc w:val="center"/>
        <w:tblLayout w:type="fixed"/>
        <w:tblLook w:val="04A0" w:firstRow="1" w:lastRow="0" w:firstColumn="1" w:lastColumn="0" w:noHBand="0" w:noVBand="1"/>
      </w:tblPr>
      <w:tblGrid>
        <w:gridCol w:w="676"/>
        <w:gridCol w:w="1676"/>
        <w:gridCol w:w="677"/>
        <w:gridCol w:w="1676"/>
        <w:gridCol w:w="1676"/>
        <w:gridCol w:w="677"/>
        <w:gridCol w:w="1676"/>
        <w:gridCol w:w="677"/>
      </w:tblGrid>
      <w:tr w:rsidR="00CF33E6" w14:paraId="6E1AB0A2" w14:textId="77777777">
        <w:trPr>
          <w:cantSplit/>
          <w:tblHeader/>
          <w:jc w:val="center"/>
        </w:trPr>
        <w:tc>
          <w:tcPr>
            <w:tcW w:w="677" w:type="dxa"/>
            <w:shd w:val="clear" w:color="auto" w:fill="1F3A5F"/>
          </w:tcPr>
          <w:p w14:paraId="484C290A" w14:textId="77777777" w:rsidR="00CF33E6" w:rsidRDefault="00000000">
            <w:pPr>
              <w:spacing w:after="20" w:line="240" w:lineRule="auto"/>
            </w:pPr>
            <w:r>
              <w:rPr>
                <w:b/>
                <w:color w:val="FFFFFF"/>
                <w:sz w:val="17"/>
              </w:rPr>
              <w:t>Plan Serial</w:t>
            </w:r>
          </w:p>
        </w:tc>
        <w:tc>
          <w:tcPr>
            <w:tcW w:w="1676" w:type="dxa"/>
            <w:shd w:val="clear" w:color="auto" w:fill="1F3A5F"/>
          </w:tcPr>
          <w:p w14:paraId="2CCF3662" w14:textId="77777777" w:rsidR="00CF33E6" w:rsidRDefault="00000000">
            <w:pPr>
              <w:spacing w:after="20" w:line="240" w:lineRule="auto"/>
            </w:pPr>
            <w:r>
              <w:rPr>
                <w:b/>
                <w:color w:val="FFFFFF"/>
                <w:sz w:val="17"/>
              </w:rPr>
              <w:t>Plan Type (Master Plan / Building Layout / Structural Plan / Electrical Plan / Plumbing Plan / Fire Safety Plan / Green Building Plan / Other)</w:t>
            </w:r>
          </w:p>
        </w:tc>
        <w:tc>
          <w:tcPr>
            <w:tcW w:w="677" w:type="dxa"/>
            <w:shd w:val="clear" w:color="auto" w:fill="1F3A5F"/>
          </w:tcPr>
          <w:p w14:paraId="24660799" w14:textId="77777777" w:rsidR="00CF33E6" w:rsidRDefault="00000000">
            <w:pPr>
              <w:spacing w:after="20" w:line="240" w:lineRule="auto"/>
            </w:pPr>
            <w:r>
              <w:rPr>
                <w:b/>
                <w:color w:val="FFFFFF"/>
                <w:sz w:val="17"/>
              </w:rPr>
              <w:t>Plan Description</w:t>
            </w:r>
          </w:p>
        </w:tc>
        <w:tc>
          <w:tcPr>
            <w:tcW w:w="1676" w:type="dxa"/>
            <w:shd w:val="clear" w:color="auto" w:fill="1F3A5F"/>
          </w:tcPr>
          <w:p w14:paraId="793E42AF" w14:textId="77777777" w:rsidR="00CF33E6" w:rsidRDefault="00000000">
            <w:pPr>
              <w:spacing w:after="20" w:line="240" w:lineRule="auto"/>
            </w:pPr>
            <w:r>
              <w:rPr>
                <w:b/>
                <w:color w:val="FFFFFF"/>
                <w:sz w:val="17"/>
              </w:rPr>
              <w:t>Approval Authority (Registrar / Governing Body / Engineering Dept. / Architect)</w:t>
            </w:r>
          </w:p>
        </w:tc>
        <w:tc>
          <w:tcPr>
            <w:tcW w:w="1676" w:type="dxa"/>
            <w:shd w:val="clear" w:color="auto" w:fill="1F3A5F"/>
          </w:tcPr>
          <w:p w14:paraId="64912610" w14:textId="77777777" w:rsidR="00CF33E6" w:rsidRDefault="00000000">
            <w:pPr>
              <w:spacing w:after="20" w:line="240" w:lineRule="auto"/>
            </w:pPr>
            <w:r>
              <w:rPr>
                <w:b/>
                <w:color w:val="FFFFFF"/>
                <w:sz w:val="17"/>
              </w:rPr>
              <w:t>Responsibility (Engineering Dept. / Facilities / Estate Office / Contractor / Architect)</w:t>
            </w:r>
          </w:p>
        </w:tc>
        <w:tc>
          <w:tcPr>
            <w:tcW w:w="677" w:type="dxa"/>
            <w:shd w:val="clear" w:color="auto" w:fill="1F3A5F"/>
          </w:tcPr>
          <w:p w14:paraId="2F6E22A2" w14:textId="77777777" w:rsidR="00CF33E6" w:rsidRDefault="00000000">
            <w:pPr>
              <w:spacing w:after="20" w:line="240" w:lineRule="auto"/>
            </w:pPr>
            <w:r>
              <w:rPr>
                <w:b/>
                <w:color w:val="FFFFFF"/>
                <w:sz w:val="17"/>
              </w:rPr>
              <w:t>Date of Approval</w:t>
            </w:r>
          </w:p>
        </w:tc>
        <w:tc>
          <w:tcPr>
            <w:tcW w:w="1676" w:type="dxa"/>
            <w:shd w:val="clear" w:color="auto" w:fill="1F3A5F"/>
          </w:tcPr>
          <w:p w14:paraId="2F336D21" w14:textId="77777777" w:rsidR="00CF33E6" w:rsidRDefault="00000000">
            <w:pPr>
              <w:spacing w:after="20" w:line="240" w:lineRule="auto"/>
            </w:pPr>
            <w:r>
              <w:rPr>
                <w:b/>
                <w:color w:val="FFFFFF"/>
                <w:sz w:val="17"/>
              </w:rPr>
              <w:t>Verified By (IQAC / Registrar / Safety Officer)</w:t>
            </w:r>
          </w:p>
        </w:tc>
        <w:tc>
          <w:tcPr>
            <w:tcW w:w="677" w:type="dxa"/>
            <w:shd w:val="clear" w:color="auto" w:fill="1F3A5F"/>
          </w:tcPr>
          <w:p w14:paraId="62EE6161" w14:textId="77777777" w:rsidR="00CF33E6" w:rsidRDefault="00000000">
            <w:pPr>
              <w:spacing w:after="20" w:line="240" w:lineRule="auto"/>
            </w:pPr>
            <w:r>
              <w:rPr>
                <w:b/>
                <w:color w:val="FFFFFF"/>
                <w:sz w:val="17"/>
              </w:rPr>
              <w:t>Remarks</w:t>
            </w:r>
          </w:p>
        </w:tc>
      </w:tr>
      <w:tr w:rsidR="00CF33E6" w14:paraId="692644A4" w14:textId="77777777">
        <w:trPr>
          <w:cantSplit/>
          <w:jc w:val="center"/>
        </w:trPr>
        <w:tc>
          <w:tcPr>
            <w:tcW w:w="677" w:type="dxa"/>
          </w:tcPr>
          <w:p w14:paraId="10F7345C" w14:textId="77777777" w:rsidR="00CF33E6" w:rsidRDefault="00CF33E6">
            <w:pPr>
              <w:spacing w:after="20" w:line="240" w:lineRule="auto"/>
            </w:pPr>
          </w:p>
        </w:tc>
        <w:tc>
          <w:tcPr>
            <w:tcW w:w="1676" w:type="dxa"/>
          </w:tcPr>
          <w:p w14:paraId="76A06A7C" w14:textId="77777777" w:rsidR="00CF33E6" w:rsidRDefault="00CF33E6">
            <w:pPr>
              <w:spacing w:after="20" w:line="240" w:lineRule="auto"/>
            </w:pPr>
          </w:p>
        </w:tc>
        <w:tc>
          <w:tcPr>
            <w:tcW w:w="677" w:type="dxa"/>
          </w:tcPr>
          <w:p w14:paraId="032218AD" w14:textId="77777777" w:rsidR="00CF33E6" w:rsidRDefault="00CF33E6">
            <w:pPr>
              <w:spacing w:after="20" w:line="240" w:lineRule="auto"/>
            </w:pPr>
          </w:p>
        </w:tc>
        <w:tc>
          <w:tcPr>
            <w:tcW w:w="1676" w:type="dxa"/>
          </w:tcPr>
          <w:p w14:paraId="4E19619D" w14:textId="77777777" w:rsidR="00CF33E6" w:rsidRDefault="00CF33E6">
            <w:pPr>
              <w:spacing w:after="20" w:line="240" w:lineRule="auto"/>
            </w:pPr>
          </w:p>
        </w:tc>
        <w:tc>
          <w:tcPr>
            <w:tcW w:w="1676" w:type="dxa"/>
          </w:tcPr>
          <w:p w14:paraId="3EC2A9CA" w14:textId="77777777" w:rsidR="00CF33E6" w:rsidRDefault="00CF33E6">
            <w:pPr>
              <w:spacing w:after="20" w:line="240" w:lineRule="auto"/>
            </w:pPr>
          </w:p>
        </w:tc>
        <w:tc>
          <w:tcPr>
            <w:tcW w:w="677" w:type="dxa"/>
          </w:tcPr>
          <w:p w14:paraId="4CF88E7D" w14:textId="77777777" w:rsidR="00CF33E6" w:rsidRDefault="00CF33E6">
            <w:pPr>
              <w:spacing w:after="20" w:line="240" w:lineRule="auto"/>
            </w:pPr>
          </w:p>
        </w:tc>
        <w:tc>
          <w:tcPr>
            <w:tcW w:w="1676" w:type="dxa"/>
          </w:tcPr>
          <w:p w14:paraId="767F1EA9" w14:textId="77777777" w:rsidR="00CF33E6" w:rsidRDefault="00CF33E6">
            <w:pPr>
              <w:spacing w:after="20" w:line="240" w:lineRule="auto"/>
            </w:pPr>
          </w:p>
        </w:tc>
        <w:tc>
          <w:tcPr>
            <w:tcW w:w="677" w:type="dxa"/>
          </w:tcPr>
          <w:p w14:paraId="05C81DA7" w14:textId="77777777" w:rsidR="00CF33E6" w:rsidRDefault="00CF33E6">
            <w:pPr>
              <w:spacing w:after="20" w:line="240" w:lineRule="auto"/>
            </w:pPr>
          </w:p>
        </w:tc>
      </w:tr>
    </w:tbl>
    <w:p w14:paraId="7C243186" w14:textId="77777777" w:rsidR="00CF33E6" w:rsidRDefault="00CF33E6">
      <w:pPr>
        <w:spacing w:after="40"/>
      </w:pPr>
    </w:p>
    <w:p w14:paraId="138CDBBE" w14:textId="77777777" w:rsidR="00CF33E6" w:rsidRDefault="00000000">
      <w:pPr>
        <w:jc w:val="both"/>
      </w:pPr>
      <w:r>
        <w:t>Column Explanation</w:t>
      </w:r>
    </w:p>
    <w:p w14:paraId="1DD6B775" w14:textId="77777777" w:rsidR="00CF33E6" w:rsidRDefault="00000000">
      <w:pPr>
        <w:pStyle w:val="ListBullet"/>
        <w:jc w:val="both"/>
      </w:pPr>
      <w:r>
        <w:t xml:space="preserve">Plan Serial → Unique identifier for each approved plan (e.g., </w:t>
      </w:r>
      <w:r>
        <w:rPr>
          <w:i/>
        </w:rPr>
        <w:t>PLAN/2025/01</w:t>
      </w:r>
      <w:r>
        <w:t>).</w:t>
      </w:r>
    </w:p>
    <w:p w14:paraId="5148B628" w14:textId="77777777" w:rsidR="00CF33E6" w:rsidRDefault="00000000">
      <w:pPr>
        <w:pStyle w:val="ListBullet"/>
        <w:jc w:val="both"/>
      </w:pPr>
      <w:r>
        <w:rPr>
          <w:b/>
        </w:rPr>
        <w:t>Plan Type → Type of plan:</w:t>
      </w:r>
      <w:r>
        <w:t xml:space="preserve"> master plan, structural, plumbing, fire safety, electrical, HVAC, green campus, etc.</w:t>
      </w:r>
    </w:p>
    <w:p w14:paraId="6D80EE47" w14:textId="77777777" w:rsidR="00CF33E6" w:rsidRDefault="00000000">
      <w:pPr>
        <w:pStyle w:val="ListBullet"/>
        <w:jc w:val="both"/>
      </w:pPr>
      <w:r>
        <w:t xml:space="preserve">Plan Description → Short description (e.g., </w:t>
      </w:r>
      <w:r>
        <w:rPr>
          <w:i/>
        </w:rPr>
        <w:t>G+3 Academic Block structural plan with earthquake-resistant design</w:t>
      </w:r>
      <w:r>
        <w:t>).</w:t>
      </w:r>
    </w:p>
    <w:p w14:paraId="0641FA28" w14:textId="77777777" w:rsidR="00CF33E6" w:rsidRDefault="00000000">
      <w:pPr>
        <w:pStyle w:val="ListBullet"/>
        <w:jc w:val="both"/>
      </w:pPr>
      <w:r>
        <w:t>Approval Authority → Who approved it (Registrar, Governing Body, Architect).</w:t>
      </w:r>
    </w:p>
    <w:p w14:paraId="2C26746C" w14:textId="77777777" w:rsidR="00CF33E6" w:rsidRDefault="00000000">
      <w:pPr>
        <w:pStyle w:val="ListBullet"/>
        <w:jc w:val="both"/>
      </w:pPr>
      <w:r>
        <w:t>Responsibility → Department/person responsible for execution (Facilities, Contractor, Architect).</w:t>
      </w:r>
    </w:p>
    <w:p w14:paraId="5A4D2D4C" w14:textId="77777777" w:rsidR="00CF33E6" w:rsidRDefault="00000000">
      <w:pPr>
        <w:pStyle w:val="ListBullet"/>
        <w:jc w:val="both"/>
      </w:pPr>
      <w:r>
        <w:t>Date of Approval → When plan was officially approved.</w:t>
      </w:r>
    </w:p>
    <w:p w14:paraId="5DCFA32F" w14:textId="77777777" w:rsidR="00CF33E6" w:rsidRDefault="00000000">
      <w:pPr>
        <w:pStyle w:val="ListBullet"/>
        <w:jc w:val="both"/>
      </w:pPr>
      <w:r>
        <w:t>Verified By → Internal audit (IQAC, Registrar, Safety Officer, Estate Office).</w:t>
      </w:r>
    </w:p>
    <w:p w14:paraId="01B43578" w14:textId="77777777" w:rsidR="00CF33E6" w:rsidRDefault="00000000">
      <w:pPr>
        <w:pStyle w:val="ListBullet"/>
        <w:jc w:val="both"/>
      </w:pPr>
      <w:r>
        <w:t>Remarks → Notes on revisions, re-approvals, or compliance references.</w:t>
      </w:r>
    </w:p>
    <w:p w14:paraId="7973E594"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681"/>
        <w:gridCol w:w="1018"/>
        <w:gridCol w:w="2182"/>
        <w:gridCol w:w="873"/>
        <w:gridCol w:w="1455"/>
        <w:gridCol w:w="776"/>
        <w:gridCol w:w="680"/>
        <w:gridCol w:w="1746"/>
      </w:tblGrid>
      <w:tr w:rsidR="00CF33E6" w14:paraId="16F4E42D" w14:textId="77777777">
        <w:trPr>
          <w:cantSplit/>
          <w:tblHeader/>
          <w:jc w:val="center"/>
        </w:trPr>
        <w:tc>
          <w:tcPr>
            <w:tcW w:w="680" w:type="dxa"/>
            <w:shd w:val="clear" w:color="auto" w:fill="1F3A5F"/>
          </w:tcPr>
          <w:p w14:paraId="6E3B4651" w14:textId="77777777" w:rsidR="00CF33E6" w:rsidRDefault="00000000">
            <w:pPr>
              <w:spacing w:after="20" w:line="240" w:lineRule="auto"/>
            </w:pPr>
            <w:r>
              <w:rPr>
                <w:b/>
                <w:color w:val="FFFFFF"/>
                <w:sz w:val="17"/>
              </w:rPr>
              <w:t>Plan Serial</w:t>
            </w:r>
          </w:p>
        </w:tc>
        <w:tc>
          <w:tcPr>
            <w:tcW w:w="1018" w:type="dxa"/>
            <w:shd w:val="clear" w:color="auto" w:fill="1F3A5F"/>
          </w:tcPr>
          <w:p w14:paraId="73058364" w14:textId="77777777" w:rsidR="00CF33E6" w:rsidRDefault="00000000">
            <w:pPr>
              <w:spacing w:after="20" w:line="240" w:lineRule="auto"/>
            </w:pPr>
            <w:r>
              <w:rPr>
                <w:b/>
                <w:color w:val="FFFFFF"/>
                <w:sz w:val="17"/>
              </w:rPr>
              <w:t>Plan Type</w:t>
            </w:r>
          </w:p>
        </w:tc>
        <w:tc>
          <w:tcPr>
            <w:tcW w:w="2182" w:type="dxa"/>
            <w:shd w:val="clear" w:color="auto" w:fill="1F3A5F"/>
          </w:tcPr>
          <w:p w14:paraId="358E77CF" w14:textId="77777777" w:rsidR="00CF33E6" w:rsidRDefault="00000000">
            <w:pPr>
              <w:spacing w:after="20" w:line="240" w:lineRule="auto"/>
            </w:pPr>
            <w:r>
              <w:rPr>
                <w:b/>
                <w:color w:val="FFFFFF"/>
                <w:sz w:val="17"/>
              </w:rPr>
              <w:t>Plan Description</w:t>
            </w:r>
          </w:p>
        </w:tc>
        <w:tc>
          <w:tcPr>
            <w:tcW w:w="873" w:type="dxa"/>
            <w:shd w:val="clear" w:color="auto" w:fill="1F3A5F"/>
          </w:tcPr>
          <w:p w14:paraId="35970A01" w14:textId="77777777" w:rsidR="00CF33E6" w:rsidRDefault="00000000">
            <w:pPr>
              <w:spacing w:after="20" w:line="240" w:lineRule="auto"/>
            </w:pPr>
            <w:r>
              <w:rPr>
                <w:b/>
                <w:color w:val="FFFFFF"/>
                <w:sz w:val="17"/>
              </w:rPr>
              <w:t>Approval Authority</w:t>
            </w:r>
          </w:p>
        </w:tc>
        <w:tc>
          <w:tcPr>
            <w:tcW w:w="1455" w:type="dxa"/>
            <w:shd w:val="clear" w:color="auto" w:fill="1F3A5F"/>
          </w:tcPr>
          <w:p w14:paraId="7E679EFA" w14:textId="77777777" w:rsidR="00CF33E6" w:rsidRDefault="00000000">
            <w:pPr>
              <w:spacing w:after="20" w:line="240" w:lineRule="auto"/>
            </w:pPr>
            <w:r>
              <w:rPr>
                <w:b/>
                <w:color w:val="FFFFFF"/>
                <w:sz w:val="17"/>
              </w:rPr>
              <w:t>Responsibility</w:t>
            </w:r>
          </w:p>
        </w:tc>
        <w:tc>
          <w:tcPr>
            <w:tcW w:w="776" w:type="dxa"/>
            <w:shd w:val="clear" w:color="auto" w:fill="1F3A5F"/>
          </w:tcPr>
          <w:p w14:paraId="684ADC1F" w14:textId="77777777" w:rsidR="00CF33E6" w:rsidRDefault="00000000">
            <w:pPr>
              <w:spacing w:after="20" w:line="240" w:lineRule="auto"/>
            </w:pPr>
            <w:r>
              <w:rPr>
                <w:b/>
                <w:color w:val="FFFFFF"/>
                <w:sz w:val="17"/>
              </w:rPr>
              <w:t>Date of Approval</w:t>
            </w:r>
          </w:p>
        </w:tc>
        <w:tc>
          <w:tcPr>
            <w:tcW w:w="680" w:type="dxa"/>
            <w:shd w:val="clear" w:color="auto" w:fill="1F3A5F"/>
          </w:tcPr>
          <w:p w14:paraId="1AEB827B" w14:textId="77777777" w:rsidR="00CF33E6" w:rsidRDefault="00000000">
            <w:pPr>
              <w:spacing w:after="20" w:line="240" w:lineRule="auto"/>
            </w:pPr>
            <w:r>
              <w:rPr>
                <w:b/>
                <w:color w:val="FFFFFF"/>
                <w:sz w:val="17"/>
              </w:rPr>
              <w:t>Verified By</w:t>
            </w:r>
          </w:p>
        </w:tc>
        <w:tc>
          <w:tcPr>
            <w:tcW w:w="1746" w:type="dxa"/>
            <w:shd w:val="clear" w:color="auto" w:fill="1F3A5F"/>
          </w:tcPr>
          <w:p w14:paraId="57F96DC4" w14:textId="77777777" w:rsidR="00CF33E6" w:rsidRDefault="00000000">
            <w:pPr>
              <w:spacing w:after="20" w:line="240" w:lineRule="auto"/>
            </w:pPr>
            <w:r>
              <w:rPr>
                <w:b/>
                <w:color w:val="FFFFFF"/>
                <w:sz w:val="17"/>
              </w:rPr>
              <w:t>Remarks</w:t>
            </w:r>
          </w:p>
        </w:tc>
      </w:tr>
      <w:tr w:rsidR="00CF33E6" w14:paraId="27DFB719" w14:textId="77777777">
        <w:trPr>
          <w:cantSplit/>
          <w:jc w:val="center"/>
        </w:trPr>
        <w:tc>
          <w:tcPr>
            <w:tcW w:w="680" w:type="dxa"/>
          </w:tcPr>
          <w:p w14:paraId="4BE2625F" w14:textId="77777777" w:rsidR="00CF33E6" w:rsidRDefault="00000000">
            <w:pPr>
              <w:spacing w:after="20" w:line="240" w:lineRule="auto"/>
            </w:pPr>
            <w:r>
              <w:rPr>
                <w:sz w:val="17"/>
              </w:rPr>
              <w:t>PLAN/2025/01</w:t>
            </w:r>
          </w:p>
        </w:tc>
        <w:tc>
          <w:tcPr>
            <w:tcW w:w="1018" w:type="dxa"/>
          </w:tcPr>
          <w:p w14:paraId="46E4B00D" w14:textId="77777777" w:rsidR="00CF33E6" w:rsidRDefault="00000000">
            <w:pPr>
              <w:spacing w:after="20" w:line="240" w:lineRule="auto"/>
            </w:pPr>
            <w:r>
              <w:rPr>
                <w:sz w:val="17"/>
              </w:rPr>
              <w:t>Master Plan</w:t>
            </w:r>
          </w:p>
        </w:tc>
        <w:tc>
          <w:tcPr>
            <w:tcW w:w="2182" w:type="dxa"/>
          </w:tcPr>
          <w:p w14:paraId="4E42BEE2" w14:textId="77777777" w:rsidR="00CF33E6" w:rsidRDefault="00000000">
            <w:pPr>
              <w:spacing w:after="20" w:line="240" w:lineRule="auto"/>
            </w:pPr>
            <w:r>
              <w:rPr>
                <w:sz w:val="17"/>
              </w:rPr>
              <w:t>Overall campus development plan (Phase I &amp; II expansion)</w:t>
            </w:r>
          </w:p>
        </w:tc>
        <w:tc>
          <w:tcPr>
            <w:tcW w:w="873" w:type="dxa"/>
          </w:tcPr>
          <w:p w14:paraId="71A1CDF9" w14:textId="77777777" w:rsidR="00CF33E6" w:rsidRDefault="00000000">
            <w:pPr>
              <w:spacing w:after="20" w:line="240" w:lineRule="auto"/>
            </w:pPr>
            <w:r>
              <w:rPr>
                <w:sz w:val="17"/>
              </w:rPr>
              <w:t>Governing Body</w:t>
            </w:r>
          </w:p>
        </w:tc>
        <w:tc>
          <w:tcPr>
            <w:tcW w:w="1455" w:type="dxa"/>
          </w:tcPr>
          <w:p w14:paraId="6767BC8B" w14:textId="77777777" w:rsidR="00CF33E6" w:rsidRDefault="00000000">
            <w:pPr>
              <w:spacing w:after="20" w:line="240" w:lineRule="auto"/>
            </w:pPr>
            <w:r>
              <w:rPr>
                <w:sz w:val="17"/>
              </w:rPr>
              <w:t>Engineering Dept. + Architect</w:t>
            </w:r>
          </w:p>
        </w:tc>
        <w:tc>
          <w:tcPr>
            <w:tcW w:w="776" w:type="dxa"/>
          </w:tcPr>
          <w:p w14:paraId="11B920B4" w14:textId="77777777" w:rsidR="00CF33E6" w:rsidRDefault="00000000">
            <w:pPr>
              <w:spacing w:after="20" w:line="240" w:lineRule="auto"/>
            </w:pPr>
            <w:r>
              <w:rPr>
                <w:sz w:val="17"/>
              </w:rPr>
              <w:t>01-07-2025</w:t>
            </w:r>
          </w:p>
        </w:tc>
        <w:tc>
          <w:tcPr>
            <w:tcW w:w="680" w:type="dxa"/>
          </w:tcPr>
          <w:p w14:paraId="062844B4" w14:textId="77777777" w:rsidR="00CF33E6" w:rsidRDefault="00000000">
            <w:pPr>
              <w:spacing w:after="20" w:line="240" w:lineRule="auto"/>
            </w:pPr>
            <w:r>
              <w:rPr>
                <w:sz w:val="17"/>
              </w:rPr>
              <w:t>Registrar</w:t>
            </w:r>
          </w:p>
        </w:tc>
        <w:tc>
          <w:tcPr>
            <w:tcW w:w="1746" w:type="dxa"/>
          </w:tcPr>
          <w:p w14:paraId="51E0606B" w14:textId="77777777" w:rsidR="00CF33E6" w:rsidRDefault="00000000">
            <w:pPr>
              <w:spacing w:after="20" w:line="240" w:lineRule="auto"/>
            </w:pPr>
            <w:r>
              <w:rPr>
                <w:sz w:val="17"/>
              </w:rPr>
              <w:t>Linked to 10-year strategic plan</w:t>
            </w:r>
          </w:p>
        </w:tc>
      </w:tr>
      <w:tr w:rsidR="00CF33E6" w14:paraId="3B85FA0F" w14:textId="77777777">
        <w:trPr>
          <w:cantSplit/>
          <w:jc w:val="center"/>
        </w:trPr>
        <w:tc>
          <w:tcPr>
            <w:tcW w:w="680" w:type="dxa"/>
            <w:shd w:val="clear" w:color="auto" w:fill="EEF2F8"/>
          </w:tcPr>
          <w:p w14:paraId="4C8005D6" w14:textId="77777777" w:rsidR="00CF33E6" w:rsidRDefault="00000000">
            <w:pPr>
              <w:spacing w:after="20" w:line="240" w:lineRule="auto"/>
            </w:pPr>
            <w:r>
              <w:rPr>
                <w:sz w:val="17"/>
              </w:rPr>
              <w:t>PLAN/2025/02</w:t>
            </w:r>
          </w:p>
        </w:tc>
        <w:tc>
          <w:tcPr>
            <w:tcW w:w="1018" w:type="dxa"/>
            <w:shd w:val="clear" w:color="auto" w:fill="EEF2F8"/>
          </w:tcPr>
          <w:p w14:paraId="666CAEB8" w14:textId="77777777" w:rsidR="00CF33E6" w:rsidRDefault="00000000">
            <w:pPr>
              <w:spacing w:after="20" w:line="240" w:lineRule="auto"/>
            </w:pPr>
            <w:r>
              <w:rPr>
                <w:sz w:val="17"/>
              </w:rPr>
              <w:t>Structural Plan</w:t>
            </w:r>
          </w:p>
        </w:tc>
        <w:tc>
          <w:tcPr>
            <w:tcW w:w="2182" w:type="dxa"/>
            <w:shd w:val="clear" w:color="auto" w:fill="EEF2F8"/>
          </w:tcPr>
          <w:p w14:paraId="7277A9B9" w14:textId="77777777" w:rsidR="00CF33E6" w:rsidRDefault="00000000">
            <w:pPr>
              <w:spacing w:after="20" w:line="240" w:lineRule="auto"/>
            </w:pPr>
            <w:r>
              <w:rPr>
                <w:sz w:val="17"/>
              </w:rPr>
              <w:t>Academic Block A (G+2 floors) RCC structure with seismic safety</w:t>
            </w:r>
          </w:p>
        </w:tc>
        <w:tc>
          <w:tcPr>
            <w:tcW w:w="873" w:type="dxa"/>
            <w:shd w:val="clear" w:color="auto" w:fill="EEF2F8"/>
          </w:tcPr>
          <w:p w14:paraId="73B71916" w14:textId="77777777" w:rsidR="00CF33E6" w:rsidRDefault="00000000">
            <w:pPr>
              <w:spacing w:after="20" w:line="240" w:lineRule="auto"/>
            </w:pPr>
            <w:r>
              <w:rPr>
                <w:sz w:val="17"/>
              </w:rPr>
              <w:t>Registrar</w:t>
            </w:r>
          </w:p>
        </w:tc>
        <w:tc>
          <w:tcPr>
            <w:tcW w:w="1455" w:type="dxa"/>
            <w:shd w:val="clear" w:color="auto" w:fill="EEF2F8"/>
          </w:tcPr>
          <w:p w14:paraId="524A5CFF" w14:textId="77777777" w:rsidR="00CF33E6" w:rsidRDefault="00000000">
            <w:pPr>
              <w:spacing w:after="20" w:line="240" w:lineRule="auto"/>
            </w:pPr>
            <w:r>
              <w:rPr>
                <w:sz w:val="17"/>
              </w:rPr>
              <w:t>Engineering Dept.</w:t>
            </w:r>
          </w:p>
        </w:tc>
        <w:tc>
          <w:tcPr>
            <w:tcW w:w="776" w:type="dxa"/>
            <w:shd w:val="clear" w:color="auto" w:fill="EEF2F8"/>
          </w:tcPr>
          <w:p w14:paraId="09DE9428" w14:textId="77777777" w:rsidR="00CF33E6" w:rsidRDefault="00000000">
            <w:pPr>
              <w:spacing w:after="20" w:line="240" w:lineRule="auto"/>
            </w:pPr>
            <w:r>
              <w:rPr>
                <w:sz w:val="17"/>
              </w:rPr>
              <w:t>05-07-2025</w:t>
            </w:r>
          </w:p>
        </w:tc>
        <w:tc>
          <w:tcPr>
            <w:tcW w:w="680" w:type="dxa"/>
            <w:shd w:val="clear" w:color="auto" w:fill="EEF2F8"/>
          </w:tcPr>
          <w:p w14:paraId="3AE67D20" w14:textId="77777777" w:rsidR="00CF33E6" w:rsidRDefault="00000000">
            <w:pPr>
              <w:spacing w:after="20" w:line="240" w:lineRule="auto"/>
            </w:pPr>
            <w:r>
              <w:rPr>
                <w:sz w:val="17"/>
              </w:rPr>
              <w:t>IQAC</w:t>
            </w:r>
          </w:p>
        </w:tc>
        <w:tc>
          <w:tcPr>
            <w:tcW w:w="1746" w:type="dxa"/>
            <w:shd w:val="clear" w:color="auto" w:fill="EEF2F8"/>
          </w:tcPr>
          <w:p w14:paraId="375B101D" w14:textId="77777777" w:rsidR="00CF33E6" w:rsidRDefault="00000000">
            <w:pPr>
              <w:spacing w:after="20" w:line="240" w:lineRule="auto"/>
            </w:pPr>
            <w:r>
              <w:rPr>
                <w:sz w:val="17"/>
              </w:rPr>
              <w:t>Conforms to AICTE building norms</w:t>
            </w:r>
          </w:p>
        </w:tc>
      </w:tr>
      <w:tr w:rsidR="00CF33E6" w14:paraId="6255A88F" w14:textId="77777777">
        <w:trPr>
          <w:cantSplit/>
          <w:jc w:val="center"/>
        </w:trPr>
        <w:tc>
          <w:tcPr>
            <w:tcW w:w="680" w:type="dxa"/>
          </w:tcPr>
          <w:p w14:paraId="1DD6DCE8" w14:textId="77777777" w:rsidR="00CF33E6" w:rsidRDefault="00000000">
            <w:pPr>
              <w:spacing w:after="20" w:line="240" w:lineRule="auto"/>
            </w:pPr>
            <w:r>
              <w:rPr>
                <w:sz w:val="17"/>
              </w:rPr>
              <w:t>PLAN/2025/03</w:t>
            </w:r>
          </w:p>
        </w:tc>
        <w:tc>
          <w:tcPr>
            <w:tcW w:w="1018" w:type="dxa"/>
          </w:tcPr>
          <w:p w14:paraId="56E56062" w14:textId="77777777" w:rsidR="00CF33E6" w:rsidRDefault="00000000">
            <w:pPr>
              <w:spacing w:after="20" w:line="240" w:lineRule="auto"/>
            </w:pPr>
            <w:r>
              <w:rPr>
                <w:sz w:val="17"/>
              </w:rPr>
              <w:t>Electrical Layout</w:t>
            </w:r>
          </w:p>
        </w:tc>
        <w:tc>
          <w:tcPr>
            <w:tcW w:w="2182" w:type="dxa"/>
          </w:tcPr>
          <w:p w14:paraId="38AF80F8" w14:textId="77777777" w:rsidR="00CF33E6" w:rsidRDefault="00000000">
            <w:pPr>
              <w:spacing w:after="20" w:line="240" w:lineRule="auto"/>
            </w:pPr>
            <w:r>
              <w:rPr>
                <w:sz w:val="17"/>
              </w:rPr>
              <w:t>Hostel Block A complete electrical wiring &amp; UPS system</w:t>
            </w:r>
          </w:p>
        </w:tc>
        <w:tc>
          <w:tcPr>
            <w:tcW w:w="873" w:type="dxa"/>
          </w:tcPr>
          <w:p w14:paraId="3FF37D1D" w14:textId="77777777" w:rsidR="00CF33E6" w:rsidRDefault="00000000">
            <w:pPr>
              <w:spacing w:after="20" w:line="240" w:lineRule="auto"/>
            </w:pPr>
            <w:r>
              <w:rPr>
                <w:sz w:val="17"/>
              </w:rPr>
              <w:t>Estate Office</w:t>
            </w:r>
          </w:p>
        </w:tc>
        <w:tc>
          <w:tcPr>
            <w:tcW w:w="1455" w:type="dxa"/>
          </w:tcPr>
          <w:p w14:paraId="7B13A543" w14:textId="77777777" w:rsidR="00CF33E6" w:rsidRDefault="00000000">
            <w:pPr>
              <w:spacing w:after="20" w:line="240" w:lineRule="auto"/>
            </w:pPr>
            <w:r>
              <w:rPr>
                <w:sz w:val="17"/>
              </w:rPr>
              <w:t>Contractor + Facilities Dept.</w:t>
            </w:r>
          </w:p>
        </w:tc>
        <w:tc>
          <w:tcPr>
            <w:tcW w:w="776" w:type="dxa"/>
          </w:tcPr>
          <w:p w14:paraId="3BB7F27A" w14:textId="77777777" w:rsidR="00CF33E6" w:rsidRDefault="00000000">
            <w:pPr>
              <w:spacing w:after="20" w:line="240" w:lineRule="auto"/>
            </w:pPr>
            <w:r>
              <w:rPr>
                <w:sz w:val="17"/>
              </w:rPr>
              <w:t>12-07-2025</w:t>
            </w:r>
          </w:p>
        </w:tc>
        <w:tc>
          <w:tcPr>
            <w:tcW w:w="680" w:type="dxa"/>
          </w:tcPr>
          <w:p w14:paraId="1ADE04F8" w14:textId="77777777" w:rsidR="00CF33E6" w:rsidRDefault="00000000">
            <w:pPr>
              <w:spacing w:after="20" w:line="240" w:lineRule="auto"/>
            </w:pPr>
            <w:r>
              <w:rPr>
                <w:sz w:val="17"/>
              </w:rPr>
              <w:t>Safety Officer</w:t>
            </w:r>
          </w:p>
        </w:tc>
        <w:tc>
          <w:tcPr>
            <w:tcW w:w="1746" w:type="dxa"/>
          </w:tcPr>
          <w:p w14:paraId="52715EFB" w14:textId="77777777" w:rsidR="00CF33E6" w:rsidRDefault="00000000">
            <w:pPr>
              <w:spacing w:after="20" w:line="240" w:lineRule="auto"/>
            </w:pPr>
            <w:r>
              <w:rPr>
                <w:sz w:val="17"/>
              </w:rPr>
              <w:t>Fire &amp; electrical audit compliant</w:t>
            </w:r>
          </w:p>
        </w:tc>
      </w:tr>
      <w:tr w:rsidR="00CF33E6" w14:paraId="732291E4" w14:textId="77777777">
        <w:trPr>
          <w:cantSplit/>
          <w:jc w:val="center"/>
        </w:trPr>
        <w:tc>
          <w:tcPr>
            <w:tcW w:w="680" w:type="dxa"/>
            <w:shd w:val="clear" w:color="auto" w:fill="EEF2F8"/>
          </w:tcPr>
          <w:p w14:paraId="0B306CF0" w14:textId="77777777" w:rsidR="00CF33E6" w:rsidRDefault="00000000">
            <w:pPr>
              <w:spacing w:after="20" w:line="240" w:lineRule="auto"/>
            </w:pPr>
            <w:r>
              <w:rPr>
                <w:sz w:val="17"/>
              </w:rPr>
              <w:t>PLAN/2025/04</w:t>
            </w:r>
          </w:p>
        </w:tc>
        <w:tc>
          <w:tcPr>
            <w:tcW w:w="1018" w:type="dxa"/>
            <w:shd w:val="clear" w:color="auto" w:fill="EEF2F8"/>
          </w:tcPr>
          <w:p w14:paraId="5BCFF7BF" w14:textId="77777777" w:rsidR="00CF33E6" w:rsidRDefault="00000000">
            <w:pPr>
              <w:spacing w:after="20" w:line="240" w:lineRule="auto"/>
            </w:pPr>
            <w:r>
              <w:rPr>
                <w:sz w:val="17"/>
              </w:rPr>
              <w:t>Plumbing &amp; Sanitation</w:t>
            </w:r>
          </w:p>
        </w:tc>
        <w:tc>
          <w:tcPr>
            <w:tcW w:w="2182" w:type="dxa"/>
            <w:shd w:val="clear" w:color="auto" w:fill="EEF2F8"/>
          </w:tcPr>
          <w:p w14:paraId="54603BF1" w14:textId="77777777" w:rsidR="00CF33E6" w:rsidRDefault="00000000">
            <w:pPr>
              <w:spacing w:after="20" w:line="240" w:lineRule="auto"/>
            </w:pPr>
            <w:r>
              <w:rPr>
                <w:sz w:val="17"/>
              </w:rPr>
              <w:t>Central Library – water supply &amp; drainage system</w:t>
            </w:r>
          </w:p>
        </w:tc>
        <w:tc>
          <w:tcPr>
            <w:tcW w:w="873" w:type="dxa"/>
            <w:shd w:val="clear" w:color="auto" w:fill="EEF2F8"/>
          </w:tcPr>
          <w:p w14:paraId="0AE8796D" w14:textId="77777777" w:rsidR="00CF33E6" w:rsidRDefault="00000000">
            <w:pPr>
              <w:spacing w:after="20" w:line="240" w:lineRule="auto"/>
            </w:pPr>
            <w:r>
              <w:rPr>
                <w:sz w:val="17"/>
              </w:rPr>
              <w:t>Registrar</w:t>
            </w:r>
          </w:p>
        </w:tc>
        <w:tc>
          <w:tcPr>
            <w:tcW w:w="1455" w:type="dxa"/>
            <w:shd w:val="clear" w:color="auto" w:fill="EEF2F8"/>
          </w:tcPr>
          <w:p w14:paraId="1386FB27" w14:textId="77777777" w:rsidR="00CF33E6" w:rsidRDefault="00000000">
            <w:pPr>
              <w:spacing w:after="20" w:line="240" w:lineRule="auto"/>
            </w:pPr>
            <w:r>
              <w:rPr>
                <w:sz w:val="17"/>
              </w:rPr>
              <w:t>Engineering Dept. + Contractor</w:t>
            </w:r>
          </w:p>
        </w:tc>
        <w:tc>
          <w:tcPr>
            <w:tcW w:w="776" w:type="dxa"/>
            <w:shd w:val="clear" w:color="auto" w:fill="EEF2F8"/>
          </w:tcPr>
          <w:p w14:paraId="3C5DD59E" w14:textId="77777777" w:rsidR="00CF33E6" w:rsidRDefault="00000000">
            <w:pPr>
              <w:spacing w:after="20" w:line="240" w:lineRule="auto"/>
            </w:pPr>
            <w:r>
              <w:rPr>
                <w:sz w:val="17"/>
              </w:rPr>
              <w:t>20-07-2025</w:t>
            </w:r>
          </w:p>
        </w:tc>
        <w:tc>
          <w:tcPr>
            <w:tcW w:w="680" w:type="dxa"/>
            <w:shd w:val="clear" w:color="auto" w:fill="EEF2F8"/>
          </w:tcPr>
          <w:p w14:paraId="76D8EF0E" w14:textId="77777777" w:rsidR="00CF33E6" w:rsidRDefault="00000000">
            <w:pPr>
              <w:spacing w:after="20" w:line="240" w:lineRule="auto"/>
            </w:pPr>
            <w:r>
              <w:rPr>
                <w:sz w:val="17"/>
              </w:rPr>
              <w:t>IQAC</w:t>
            </w:r>
          </w:p>
        </w:tc>
        <w:tc>
          <w:tcPr>
            <w:tcW w:w="1746" w:type="dxa"/>
            <w:shd w:val="clear" w:color="auto" w:fill="EEF2F8"/>
          </w:tcPr>
          <w:p w14:paraId="7B57D20F" w14:textId="77777777" w:rsidR="00CF33E6" w:rsidRDefault="00000000">
            <w:pPr>
              <w:spacing w:after="20" w:line="240" w:lineRule="auto"/>
            </w:pPr>
            <w:r>
              <w:rPr>
                <w:sz w:val="17"/>
              </w:rPr>
              <w:t>Integrated with rainwater harvesting</w:t>
            </w:r>
          </w:p>
        </w:tc>
      </w:tr>
      <w:tr w:rsidR="00CF33E6" w14:paraId="7EE12C87" w14:textId="77777777">
        <w:trPr>
          <w:cantSplit/>
          <w:jc w:val="center"/>
        </w:trPr>
        <w:tc>
          <w:tcPr>
            <w:tcW w:w="680" w:type="dxa"/>
          </w:tcPr>
          <w:p w14:paraId="1043CF31" w14:textId="77777777" w:rsidR="00CF33E6" w:rsidRDefault="00000000">
            <w:pPr>
              <w:spacing w:after="20" w:line="240" w:lineRule="auto"/>
            </w:pPr>
            <w:r>
              <w:rPr>
                <w:sz w:val="17"/>
              </w:rPr>
              <w:t>PLAN/2025/05</w:t>
            </w:r>
          </w:p>
        </w:tc>
        <w:tc>
          <w:tcPr>
            <w:tcW w:w="1018" w:type="dxa"/>
          </w:tcPr>
          <w:p w14:paraId="14704BEB" w14:textId="77777777" w:rsidR="00CF33E6" w:rsidRDefault="00000000">
            <w:pPr>
              <w:spacing w:after="20" w:line="240" w:lineRule="auto"/>
            </w:pPr>
            <w:r>
              <w:rPr>
                <w:sz w:val="17"/>
              </w:rPr>
              <w:t>Fire Safety Plan</w:t>
            </w:r>
          </w:p>
        </w:tc>
        <w:tc>
          <w:tcPr>
            <w:tcW w:w="2182" w:type="dxa"/>
          </w:tcPr>
          <w:p w14:paraId="331D23EE" w14:textId="77777777" w:rsidR="00CF33E6" w:rsidRDefault="00000000">
            <w:pPr>
              <w:spacing w:after="20" w:line="240" w:lineRule="auto"/>
            </w:pPr>
            <w:r>
              <w:rPr>
                <w:sz w:val="17"/>
              </w:rPr>
              <w:t>Sports Complex – emergency exits &amp; fire-fighting system</w:t>
            </w:r>
          </w:p>
        </w:tc>
        <w:tc>
          <w:tcPr>
            <w:tcW w:w="873" w:type="dxa"/>
          </w:tcPr>
          <w:p w14:paraId="7FF825B8" w14:textId="77777777" w:rsidR="00CF33E6" w:rsidRDefault="00000000">
            <w:pPr>
              <w:spacing w:after="20" w:line="240" w:lineRule="auto"/>
            </w:pPr>
            <w:r>
              <w:rPr>
                <w:sz w:val="17"/>
              </w:rPr>
              <w:t>Governing Body</w:t>
            </w:r>
          </w:p>
        </w:tc>
        <w:tc>
          <w:tcPr>
            <w:tcW w:w="1455" w:type="dxa"/>
          </w:tcPr>
          <w:p w14:paraId="6DCBEFE3" w14:textId="77777777" w:rsidR="00CF33E6" w:rsidRDefault="00000000">
            <w:pPr>
              <w:spacing w:after="20" w:line="240" w:lineRule="auto"/>
            </w:pPr>
            <w:r>
              <w:rPr>
                <w:sz w:val="17"/>
              </w:rPr>
              <w:t>Safety Officer</w:t>
            </w:r>
          </w:p>
        </w:tc>
        <w:tc>
          <w:tcPr>
            <w:tcW w:w="776" w:type="dxa"/>
          </w:tcPr>
          <w:p w14:paraId="43BED4F8" w14:textId="77777777" w:rsidR="00CF33E6" w:rsidRDefault="00000000">
            <w:pPr>
              <w:spacing w:after="20" w:line="240" w:lineRule="auto"/>
            </w:pPr>
            <w:r>
              <w:rPr>
                <w:sz w:val="17"/>
              </w:rPr>
              <w:t>25-07-2025</w:t>
            </w:r>
          </w:p>
        </w:tc>
        <w:tc>
          <w:tcPr>
            <w:tcW w:w="680" w:type="dxa"/>
          </w:tcPr>
          <w:p w14:paraId="0AFD1187" w14:textId="77777777" w:rsidR="00CF33E6" w:rsidRDefault="00000000">
            <w:pPr>
              <w:spacing w:after="20" w:line="240" w:lineRule="auto"/>
            </w:pPr>
            <w:r>
              <w:rPr>
                <w:sz w:val="17"/>
              </w:rPr>
              <w:t>Registrar</w:t>
            </w:r>
          </w:p>
        </w:tc>
        <w:tc>
          <w:tcPr>
            <w:tcW w:w="1746" w:type="dxa"/>
          </w:tcPr>
          <w:p w14:paraId="29961CF2" w14:textId="77777777" w:rsidR="00CF33E6" w:rsidRDefault="00000000">
            <w:pPr>
              <w:spacing w:after="20" w:line="240" w:lineRule="auto"/>
            </w:pPr>
            <w:r>
              <w:rPr>
                <w:sz w:val="17"/>
              </w:rPr>
              <w:t>Meets National Building Code (NBC)</w:t>
            </w:r>
          </w:p>
        </w:tc>
      </w:tr>
      <w:tr w:rsidR="00CF33E6" w14:paraId="3A1B6E81" w14:textId="77777777">
        <w:trPr>
          <w:cantSplit/>
          <w:jc w:val="center"/>
        </w:trPr>
        <w:tc>
          <w:tcPr>
            <w:tcW w:w="680" w:type="dxa"/>
            <w:shd w:val="clear" w:color="auto" w:fill="EEF2F8"/>
          </w:tcPr>
          <w:p w14:paraId="1F763539" w14:textId="77777777" w:rsidR="00CF33E6" w:rsidRDefault="00000000">
            <w:pPr>
              <w:spacing w:after="20" w:line="240" w:lineRule="auto"/>
            </w:pPr>
            <w:r>
              <w:rPr>
                <w:sz w:val="17"/>
              </w:rPr>
              <w:t>PLAN/2025/06</w:t>
            </w:r>
          </w:p>
        </w:tc>
        <w:tc>
          <w:tcPr>
            <w:tcW w:w="1018" w:type="dxa"/>
            <w:shd w:val="clear" w:color="auto" w:fill="EEF2F8"/>
          </w:tcPr>
          <w:p w14:paraId="14E4A10E" w14:textId="77777777" w:rsidR="00CF33E6" w:rsidRDefault="00000000">
            <w:pPr>
              <w:spacing w:after="20" w:line="240" w:lineRule="auto"/>
            </w:pPr>
            <w:r>
              <w:rPr>
                <w:sz w:val="17"/>
              </w:rPr>
              <w:t>Green Building Plan</w:t>
            </w:r>
          </w:p>
        </w:tc>
        <w:tc>
          <w:tcPr>
            <w:tcW w:w="2182" w:type="dxa"/>
            <w:shd w:val="clear" w:color="auto" w:fill="EEF2F8"/>
          </w:tcPr>
          <w:p w14:paraId="2203454B" w14:textId="77777777" w:rsidR="00CF33E6" w:rsidRDefault="00000000">
            <w:pPr>
              <w:spacing w:after="20" w:line="240" w:lineRule="auto"/>
            </w:pPr>
            <w:r>
              <w:rPr>
                <w:sz w:val="17"/>
              </w:rPr>
              <w:t>Research Center – solar PV integration + natural ventilation</w:t>
            </w:r>
          </w:p>
        </w:tc>
        <w:tc>
          <w:tcPr>
            <w:tcW w:w="873" w:type="dxa"/>
            <w:shd w:val="clear" w:color="auto" w:fill="EEF2F8"/>
          </w:tcPr>
          <w:p w14:paraId="7286125A" w14:textId="77777777" w:rsidR="00CF33E6" w:rsidRDefault="00000000">
            <w:pPr>
              <w:spacing w:after="20" w:line="240" w:lineRule="auto"/>
            </w:pPr>
            <w:r>
              <w:rPr>
                <w:sz w:val="17"/>
              </w:rPr>
              <w:t>Governing Body</w:t>
            </w:r>
          </w:p>
        </w:tc>
        <w:tc>
          <w:tcPr>
            <w:tcW w:w="1455" w:type="dxa"/>
            <w:shd w:val="clear" w:color="auto" w:fill="EEF2F8"/>
          </w:tcPr>
          <w:p w14:paraId="1C7B0B2C" w14:textId="77777777" w:rsidR="00CF33E6" w:rsidRDefault="00000000">
            <w:pPr>
              <w:spacing w:after="20" w:line="240" w:lineRule="auto"/>
            </w:pPr>
            <w:r>
              <w:rPr>
                <w:sz w:val="17"/>
              </w:rPr>
              <w:t>Green Campus Cell</w:t>
            </w:r>
          </w:p>
        </w:tc>
        <w:tc>
          <w:tcPr>
            <w:tcW w:w="776" w:type="dxa"/>
            <w:shd w:val="clear" w:color="auto" w:fill="EEF2F8"/>
          </w:tcPr>
          <w:p w14:paraId="37684FDB" w14:textId="77777777" w:rsidR="00CF33E6" w:rsidRDefault="00000000">
            <w:pPr>
              <w:spacing w:after="20" w:line="240" w:lineRule="auto"/>
            </w:pPr>
            <w:r>
              <w:rPr>
                <w:sz w:val="17"/>
              </w:rPr>
              <w:t>01-08-2025</w:t>
            </w:r>
          </w:p>
        </w:tc>
        <w:tc>
          <w:tcPr>
            <w:tcW w:w="680" w:type="dxa"/>
            <w:shd w:val="clear" w:color="auto" w:fill="EEF2F8"/>
          </w:tcPr>
          <w:p w14:paraId="37CC593A" w14:textId="77777777" w:rsidR="00CF33E6" w:rsidRDefault="00000000">
            <w:pPr>
              <w:spacing w:after="20" w:line="240" w:lineRule="auto"/>
            </w:pPr>
            <w:r>
              <w:rPr>
                <w:sz w:val="17"/>
              </w:rPr>
              <w:t>IQAC</w:t>
            </w:r>
          </w:p>
        </w:tc>
        <w:tc>
          <w:tcPr>
            <w:tcW w:w="1746" w:type="dxa"/>
            <w:shd w:val="clear" w:color="auto" w:fill="EEF2F8"/>
          </w:tcPr>
          <w:p w14:paraId="3587E9A7" w14:textId="77777777" w:rsidR="00CF33E6" w:rsidRDefault="00000000">
            <w:pPr>
              <w:spacing w:after="20" w:line="240" w:lineRule="auto"/>
            </w:pPr>
            <w:r>
              <w:rPr>
                <w:sz w:val="17"/>
              </w:rPr>
              <w:t>Supports NAAC Criterion 7 evidence</w:t>
            </w:r>
          </w:p>
        </w:tc>
      </w:tr>
    </w:tbl>
    <w:p w14:paraId="496B259A" w14:textId="77777777" w:rsidR="00CF33E6" w:rsidRDefault="00CF33E6">
      <w:pPr>
        <w:spacing w:after="40"/>
      </w:pPr>
    </w:p>
    <w:p w14:paraId="2E8E5D83" w14:textId="77777777" w:rsidR="00CF33E6" w:rsidRDefault="00000000">
      <w:pPr>
        <w:spacing w:after="0"/>
      </w:pPr>
      <w:r>
        <w:br w:type="page"/>
      </w:r>
    </w:p>
    <w:p w14:paraId="26A638E4" w14:textId="77777777" w:rsidR="00CF33E6" w:rsidRDefault="00000000">
      <w:pPr>
        <w:pStyle w:val="Heading1"/>
      </w:pPr>
      <w:r>
        <w:rPr>
          <w:b w:val="0"/>
        </w:rPr>
        <w:lastRenderedPageBreak/>
        <w:t>8. Campus Facilities &amp; Infrastructure in HEIs</w:t>
      </w:r>
    </w:p>
    <w:p w14:paraId="51E1558C" w14:textId="77777777" w:rsidR="00CF33E6" w:rsidRDefault="00000000">
      <w:pPr>
        <w:pStyle w:val="Heading2"/>
      </w:pPr>
      <w:r>
        <w:rPr>
          <w:b w:val="0"/>
        </w:rPr>
        <w:t>1. Academic Facilities</w:t>
      </w:r>
    </w:p>
    <w:p w14:paraId="4C9BCA14" w14:textId="77777777" w:rsidR="00CF33E6" w:rsidRDefault="00000000">
      <w:pPr>
        <w:pStyle w:val="ListBullet"/>
        <w:jc w:val="both"/>
      </w:pPr>
      <w:r>
        <w:t>Classrooms</w:t>
      </w:r>
    </w:p>
    <w:p w14:paraId="0FA44287" w14:textId="77777777" w:rsidR="00CF33E6" w:rsidRDefault="00000000">
      <w:pPr>
        <w:pStyle w:val="ListBullet2"/>
        <w:jc w:val="both"/>
      </w:pPr>
      <w:r>
        <w:t>Equipped with ergonomic seating, projectors, whiteboards, and smart boards.</w:t>
      </w:r>
    </w:p>
    <w:p w14:paraId="2B98DFAE" w14:textId="77777777" w:rsidR="00CF33E6" w:rsidRDefault="00000000">
      <w:pPr>
        <w:pStyle w:val="ListBullet2"/>
        <w:jc w:val="both"/>
      </w:pPr>
      <w:r>
        <w:t>Designed for blended learning with ICT-enabled setups (Wi-Fi, streaming).</w:t>
      </w:r>
    </w:p>
    <w:p w14:paraId="22C9D740" w14:textId="77777777" w:rsidR="00CF33E6" w:rsidRDefault="00000000">
      <w:pPr>
        <w:pStyle w:val="ListBullet2"/>
        <w:jc w:val="both"/>
      </w:pPr>
      <w:r>
        <w:t>Adequate ventilation, lighting, and acoustics for effective learning.</w:t>
      </w:r>
    </w:p>
    <w:p w14:paraId="34537F34" w14:textId="77777777" w:rsidR="00CF33E6" w:rsidRDefault="00000000">
      <w:pPr>
        <w:pStyle w:val="ListBullet2"/>
        <w:jc w:val="both"/>
      </w:pPr>
      <w:r>
        <w:rPr>
          <w:b/>
        </w:rPr>
        <w:t>Accessibility features:</w:t>
      </w:r>
      <w:r>
        <w:t xml:space="preserve"> ramps, wide corridors, seating for PwDs.</w:t>
      </w:r>
    </w:p>
    <w:p w14:paraId="0243B647" w14:textId="77777777" w:rsidR="00CF33E6" w:rsidRDefault="00000000">
      <w:pPr>
        <w:pStyle w:val="ListBullet"/>
        <w:jc w:val="both"/>
      </w:pPr>
      <w:r>
        <w:t>Laboratories</w:t>
      </w:r>
    </w:p>
    <w:p w14:paraId="7AB460BC" w14:textId="77777777" w:rsidR="00CF33E6" w:rsidRDefault="00000000">
      <w:pPr>
        <w:pStyle w:val="ListBullet2"/>
        <w:jc w:val="both"/>
      </w:pPr>
      <w:r>
        <w:t>Specialized labs for engineering, sciences, medical, and vocational studies.</w:t>
      </w:r>
    </w:p>
    <w:p w14:paraId="74F00D2C" w14:textId="77777777" w:rsidR="00CF33E6" w:rsidRDefault="00000000">
      <w:pPr>
        <w:pStyle w:val="ListBullet2"/>
        <w:jc w:val="both"/>
      </w:pPr>
      <w:r>
        <w:t>Equipped with modern instruments, simulation software, IoT-enabled devices.</w:t>
      </w:r>
    </w:p>
    <w:p w14:paraId="38365216" w14:textId="77777777" w:rsidR="00CF33E6" w:rsidRDefault="00000000">
      <w:pPr>
        <w:pStyle w:val="ListBullet2"/>
        <w:jc w:val="both"/>
      </w:pPr>
      <w:r>
        <w:t>Safety provisions (fume hoods, fire extinguishers, eyewash stations).</w:t>
      </w:r>
    </w:p>
    <w:p w14:paraId="16F7EEA3" w14:textId="77777777" w:rsidR="00CF33E6" w:rsidRDefault="00000000">
      <w:pPr>
        <w:pStyle w:val="ListBullet2"/>
        <w:jc w:val="both"/>
      </w:pPr>
      <w:r>
        <w:t>Lab manuals, SOPs, and periodic maintenance schedules.</w:t>
      </w:r>
    </w:p>
    <w:p w14:paraId="408A921F" w14:textId="77777777" w:rsidR="00CF33E6" w:rsidRDefault="00000000">
      <w:pPr>
        <w:pStyle w:val="ListBullet"/>
        <w:jc w:val="both"/>
      </w:pPr>
      <w:r>
        <w:t>Libraries</w:t>
      </w:r>
    </w:p>
    <w:p w14:paraId="1F147DDD" w14:textId="77777777" w:rsidR="00CF33E6" w:rsidRDefault="00000000">
      <w:pPr>
        <w:pStyle w:val="ListBullet2"/>
        <w:jc w:val="both"/>
      </w:pPr>
      <w:r>
        <w:rPr>
          <w:b/>
        </w:rPr>
        <w:t>Physical:</w:t>
      </w:r>
      <w:r>
        <w:t xml:space="preserve"> Well-ventilated, digital catalogue, reading rooms.</w:t>
      </w:r>
    </w:p>
    <w:p w14:paraId="702D4F83" w14:textId="77777777" w:rsidR="00CF33E6" w:rsidRDefault="00000000">
      <w:pPr>
        <w:pStyle w:val="ListBullet2"/>
        <w:jc w:val="both"/>
      </w:pPr>
      <w:r>
        <w:rPr>
          <w:b/>
        </w:rPr>
        <w:t>Digital:</w:t>
      </w:r>
      <w:r>
        <w:t xml:space="preserve"> E-journals, databases (IEEE, Springer, Scopus), e-books.</w:t>
      </w:r>
    </w:p>
    <w:p w14:paraId="155058B1" w14:textId="77777777" w:rsidR="00CF33E6" w:rsidRDefault="00000000">
      <w:pPr>
        <w:pStyle w:val="ListBullet2"/>
        <w:jc w:val="both"/>
      </w:pPr>
      <w:r>
        <w:t>Facilities for differently-abled learners (screen readers, braille).</w:t>
      </w:r>
    </w:p>
    <w:p w14:paraId="46673AC5" w14:textId="77777777" w:rsidR="00CF33E6" w:rsidRDefault="00000000">
      <w:pPr>
        <w:pStyle w:val="ListBullet2"/>
        <w:jc w:val="both"/>
      </w:pPr>
      <w:r>
        <w:t>Integrated with Institutional Repository (IR) for theses and publications.</w:t>
      </w:r>
    </w:p>
    <w:p w14:paraId="01466173" w14:textId="77777777" w:rsidR="00CF33E6" w:rsidRDefault="00000000">
      <w:pPr>
        <w:pStyle w:val="ListBullet"/>
        <w:jc w:val="both"/>
      </w:pPr>
      <w:r>
        <w:t>Research Centers</w:t>
      </w:r>
    </w:p>
    <w:p w14:paraId="04153001" w14:textId="77777777" w:rsidR="00CF33E6" w:rsidRDefault="00000000">
      <w:pPr>
        <w:pStyle w:val="ListBullet2"/>
        <w:jc w:val="both"/>
      </w:pPr>
      <w:r>
        <w:t>High-end research labs (AI/ML labs, biotech centers, innovation hubs).</w:t>
      </w:r>
    </w:p>
    <w:p w14:paraId="3BDF44D2" w14:textId="77777777" w:rsidR="00CF33E6" w:rsidRDefault="00000000">
      <w:pPr>
        <w:pStyle w:val="ListBullet2"/>
        <w:jc w:val="both"/>
      </w:pPr>
      <w:r>
        <w:t>Access to High-Performance Computing (HPC) and GPU clusters.</w:t>
      </w:r>
    </w:p>
    <w:p w14:paraId="7F6002EF" w14:textId="77777777" w:rsidR="00CF33E6" w:rsidRDefault="00000000">
      <w:pPr>
        <w:pStyle w:val="ListBullet2"/>
        <w:jc w:val="both"/>
      </w:pPr>
      <w:r>
        <w:t>Collaboration spaces for interdisciplinary research.</w:t>
      </w:r>
    </w:p>
    <w:p w14:paraId="215D9931" w14:textId="77777777" w:rsidR="00CF33E6" w:rsidRDefault="00000000">
      <w:pPr>
        <w:pStyle w:val="ListBullet2"/>
        <w:jc w:val="both"/>
      </w:pPr>
      <w:r>
        <w:t>Support for patents, incubations, and funded projects.</w:t>
      </w:r>
    </w:p>
    <w:p w14:paraId="1ECAA4C6" w14:textId="77777777" w:rsidR="00CF33E6" w:rsidRDefault="00000000">
      <w:pPr>
        <w:pStyle w:val="Heading2"/>
      </w:pPr>
      <w:r>
        <w:rPr>
          <w:b w:val="0"/>
        </w:rPr>
        <w:t>2. Student Amenities</w:t>
      </w:r>
    </w:p>
    <w:p w14:paraId="5F200DB4" w14:textId="77777777" w:rsidR="00CF33E6" w:rsidRDefault="00000000">
      <w:pPr>
        <w:pStyle w:val="ListBullet"/>
        <w:jc w:val="both"/>
      </w:pPr>
      <w:r>
        <w:t>Hostels</w:t>
      </w:r>
    </w:p>
    <w:p w14:paraId="6BBAA10F" w14:textId="77777777" w:rsidR="00CF33E6" w:rsidRDefault="00000000">
      <w:pPr>
        <w:pStyle w:val="ListBullet2"/>
        <w:jc w:val="both"/>
      </w:pPr>
      <w:r>
        <w:t>Safe, hygienic accommodation with Wi-Fi and study spaces.</w:t>
      </w:r>
    </w:p>
    <w:p w14:paraId="71C1A126" w14:textId="77777777" w:rsidR="00CF33E6" w:rsidRDefault="00000000">
      <w:pPr>
        <w:pStyle w:val="ListBullet2"/>
        <w:jc w:val="both"/>
      </w:pPr>
      <w:r>
        <w:rPr>
          <w:b/>
        </w:rPr>
        <w:t>Facilities:</w:t>
      </w:r>
      <w:r>
        <w:t xml:space="preserve"> dining halls, common rooms, laundry, solar heating, water purifiers.</w:t>
      </w:r>
    </w:p>
    <w:p w14:paraId="2C5033CE" w14:textId="77777777" w:rsidR="00CF33E6" w:rsidRDefault="00000000">
      <w:pPr>
        <w:pStyle w:val="ListBullet2"/>
        <w:jc w:val="both"/>
      </w:pPr>
      <w:r>
        <w:t>Gender-sensitive infrastructure and wardens.</w:t>
      </w:r>
    </w:p>
    <w:p w14:paraId="1BE02933" w14:textId="77777777" w:rsidR="00CF33E6" w:rsidRDefault="00000000">
      <w:pPr>
        <w:pStyle w:val="ListBullet"/>
        <w:jc w:val="both"/>
      </w:pPr>
      <w:r>
        <w:t>Canteens &amp; Food Courts</w:t>
      </w:r>
    </w:p>
    <w:p w14:paraId="01994852" w14:textId="77777777" w:rsidR="00CF33E6" w:rsidRDefault="00000000">
      <w:pPr>
        <w:pStyle w:val="ListBullet2"/>
        <w:jc w:val="both"/>
      </w:pPr>
      <w:r>
        <w:t>Affordable, hygienic meals.</w:t>
      </w:r>
    </w:p>
    <w:p w14:paraId="70782D81" w14:textId="77777777" w:rsidR="00CF33E6" w:rsidRDefault="00000000">
      <w:pPr>
        <w:pStyle w:val="ListBullet2"/>
        <w:jc w:val="both"/>
      </w:pPr>
      <w:r>
        <w:t>Options for vegetarian/vegan, diet-conscious, and cultural diversity.</w:t>
      </w:r>
    </w:p>
    <w:p w14:paraId="4D76A526" w14:textId="77777777" w:rsidR="00CF33E6" w:rsidRDefault="00000000">
      <w:pPr>
        <w:pStyle w:val="ListBullet2"/>
        <w:jc w:val="both"/>
      </w:pPr>
      <w:r>
        <w:t>Waste segregation and composting for sustainability.</w:t>
      </w:r>
    </w:p>
    <w:p w14:paraId="5BAA8EC6" w14:textId="77777777" w:rsidR="00CF33E6" w:rsidRDefault="00000000">
      <w:pPr>
        <w:pStyle w:val="ListBullet"/>
        <w:jc w:val="both"/>
      </w:pPr>
      <w:r>
        <w:t>Health Centers</w:t>
      </w:r>
    </w:p>
    <w:p w14:paraId="39343851" w14:textId="77777777" w:rsidR="00CF33E6" w:rsidRDefault="00000000">
      <w:pPr>
        <w:pStyle w:val="ListBullet2"/>
        <w:jc w:val="both"/>
      </w:pPr>
      <w:r>
        <w:t>Basic healthcare with doctors/nurses on campus.</w:t>
      </w:r>
    </w:p>
    <w:p w14:paraId="236154F8" w14:textId="77777777" w:rsidR="00CF33E6" w:rsidRDefault="00000000">
      <w:pPr>
        <w:pStyle w:val="ListBullet2"/>
        <w:jc w:val="both"/>
      </w:pPr>
      <w:r>
        <w:t>Tie-ups with local hospitals for emergencies.</w:t>
      </w:r>
    </w:p>
    <w:p w14:paraId="680563E4" w14:textId="77777777" w:rsidR="00CF33E6" w:rsidRDefault="00000000">
      <w:pPr>
        <w:pStyle w:val="ListBullet2"/>
        <w:jc w:val="both"/>
      </w:pPr>
      <w:r>
        <w:t>Facilities for first-aid, vaccination, and mental health counseling.</w:t>
      </w:r>
    </w:p>
    <w:p w14:paraId="31D60BB4" w14:textId="77777777" w:rsidR="00CF33E6" w:rsidRDefault="00000000">
      <w:pPr>
        <w:pStyle w:val="ListBullet"/>
        <w:jc w:val="both"/>
      </w:pPr>
      <w:r>
        <w:t>Sports Complexes</w:t>
      </w:r>
    </w:p>
    <w:p w14:paraId="7B8BC51D" w14:textId="77777777" w:rsidR="00CF33E6" w:rsidRDefault="00000000">
      <w:pPr>
        <w:pStyle w:val="ListBullet2"/>
        <w:jc w:val="both"/>
      </w:pPr>
      <w:r>
        <w:rPr>
          <w:b/>
        </w:rPr>
        <w:t>Indoor &amp; outdoor facilities:</w:t>
      </w:r>
      <w:r>
        <w:t xml:space="preserve"> gym, yoga halls, courts, fields, swimming pools.</w:t>
      </w:r>
    </w:p>
    <w:p w14:paraId="3C15E9BD" w14:textId="77777777" w:rsidR="00CF33E6" w:rsidRDefault="00000000">
      <w:pPr>
        <w:pStyle w:val="ListBullet2"/>
        <w:jc w:val="both"/>
      </w:pPr>
      <w:r>
        <w:t>Support for national/international student competitions.</w:t>
      </w:r>
    </w:p>
    <w:p w14:paraId="2FB4C969" w14:textId="77777777" w:rsidR="00CF33E6" w:rsidRDefault="00000000">
      <w:pPr>
        <w:pStyle w:val="ListBullet2"/>
        <w:jc w:val="both"/>
      </w:pPr>
      <w:r>
        <w:t>Provision of adaptive sports for differently-abled students.</w:t>
      </w:r>
    </w:p>
    <w:p w14:paraId="459F7B24" w14:textId="77777777" w:rsidR="00CF33E6" w:rsidRDefault="00000000">
      <w:pPr>
        <w:pStyle w:val="Heading2"/>
      </w:pPr>
      <w:r>
        <w:rPr>
          <w:b w:val="0"/>
        </w:rPr>
        <w:t>3. Administrative Facilities</w:t>
      </w:r>
    </w:p>
    <w:p w14:paraId="1243DE2F" w14:textId="77777777" w:rsidR="00CF33E6" w:rsidRDefault="00000000">
      <w:pPr>
        <w:pStyle w:val="ListBullet"/>
        <w:jc w:val="both"/>
      </w:pPr>
      <w:r>
        <w:t>Departments &amp; Offices</w:t>
      </w:r>
    </w:p>
    <w:p w14:paraId="50AF7D33" w14:textId="77777777" w:rsidR="00CF33E6" w:rsidRDefault="00000000">
      <w:pPr>
        <w:pStyle w:val="ListBullet2"/>
        <w:jc w:val="both"/>
      </w:pPr>
      <w:r>
        <w:lastRenderedPageBreak/>
        <w:t>Dedicated spaces for each academic department.</w:t>
      </w:r>
    </w:p>
    <w:p w14:paraId="7762FC58" w14:textId="77777777" w:rsidR="00CF33E6" w:rsidRDefault="00000000">
      <w:pPr>
        <w:pStyle w:val="ListBullet2"/>
        <w:jc w:val="both"/>
      </w:pPr>
      <w:r>
        <w:t>Offices for faculty, administrative staff, and departmental libraries.</w:t>
      </w:r>
    </w:p>
    <w:p w14:paraId="2B77AE9C" w14:textId="77777777" w:rsidR="00CF33E6" w:rsidRDefault="00000000">
      <w:pPr>
        <w:pStyle w:val="ListBullet2"/>
        <w:jc w:val="both"/>
      </w:pPr>
      <w:r>
        <w:t>Equipped with ICT tools (ERP terminals, printers, LAN).</w:t>
      </w:r>
    </w:p>
    <w:p w14:paraId="29726D37" w14:textId="77777777" w:rsidR="00CF33E6" w:rsidRDefault="00000000">
      <w:pPr>
        <w:pStyle w:val="ListBullet"/>
        <w:jc w:val="both"/>
      </w:pPr>
      <w:r>
        <w:t>Examination Cell</w:t>
      </w:r>
    </w:p>
    <w:p w14:paraId="25D4A8F4" w14:textId="77777777" w:rsidR="00CF33E6" w:rsidRDefault="00000000">
      <w:pPr>
        <w:pStyle w:val="ListBullet2"/>
        <w:jc w:val="both"/>
      </w:pPr>
      <w:r>
        <w:t>Secure digital storage of question papers and exam records.</w:t>
      </w:r>
    </w:p>
    <w:p w14:paraId="6A62678A" w14:textId="77777777" w:rsidR="00CF33E6" w:rsidRDefault="00000000">
      <w:pPr>
        <w:pStyle w:val="ListBullet2"/>
        <w:jc w:val="both"/>
      </w:pPr>
      <w:r>
        <w:t>Facilities for digital evaluation, online exams, plagiarism checks.</w:t>
      </w:r>
    </w:p>
    <w:p w14:paraId="5C2AFD3C" w14:textId="77777777" w:rsidR="00CF33E6" w:rsidRDefault="00000000">
      <w:pPr>
        <w:pStyle w:val="ListBullet2"/>
        <w:jc w:val="both"/>
      </w:pPr>
      <w:r>
        <w:t>Biometric or smart ID-based student verification systems.</w:t>
      </w:r>
    </w:p>
    <w:p w14:paraId="7841DA68" w14:textId="77777777" w:rsidR="00CF33E6" w:rsidRDefault="00000000">
      <w:pPr>
        <w:pStyle w:val="ListBullet"/>
        <w:jc w:val="both"/>
      </w:pPr>
      <w:r>
        <w:t>Registrar &amp; Governance Offices</w:t>
      </w:r>
    </w:p>
    <w:p w14:paraId="1164D267" w14:textId="77777777" w:rsidR="00CF33E6" w:rsidRDefault="00000000">
      <w:pPr>
        <w:pStyle w:val="ListBullet2"/>
        <w:jc w:val="both"/>
      </w:pPr>
      <w:r>
        <w:t>Transparent records management with ERP integration.</w:t>
      </w:r>
    </w:p>
    <w:p w14:paraId="63E86E64" w14:textId="77777777" w:rsidR="00CF33E6" w:rsidRDefault="00000000">
      <w:pPr>
        <w:pStyle w:val="ListBullet2"/>
        <w:jc w:val="both"/>
      </w:pPr>
      <w:r>
        <w:t>Student service centers (admissions, fee payment, document verification).</w:t>
      </w:r>
    </w:p>
    <w:p w14:paraId="66DFDC46" w14:textId="77777777" w:rsidR="00CF33E6" w:rsidRDefault="00000000">
      <w:pPr>
        <w:pStyle w:val="Heading2"/>
      </w:pPr>
      <w:r>
        <w:rPr>
          <w:b w:val="0"/>
        </w:rPr>
        <w:t>4. Digital Infrastructure</w:t>
      </w:r>
    </w:p>
    <w:p w14:paraId="3512637D" w14:textId="77777777" w:rsidR="00CF33E6" w:rsidRDefault="00000000">
      <w:pPr>
        <w:pStyle w:val="ListBullet"/>
        <w:jc w:val="both"/>
      </w:pPr>
      <w:r>
        <w:t>Data Centers</w:t>
      </w:r>
    </w:p>
    <w:p w14:paraId="1D7F8821" w14:textId="77777777" w:rsidR="00CF33E6" w:rsidRDefault="00000000">
      <w:pPr>
        <w:pStyle w:val="ListBullet2"/>
        <w:jc w:val="both"/>
      </w:pPr>
      <w:r>
        <w:t>Institutional servers for ERP, LMS, research storage, email systems.</w:t>
      </w:r>
    </w:p>
    <w:p w14:paraId="40962C09" w14:textId="77777777" w:rsidR="00CF33E6" w:rsidRDefault="00000000">
      <w:pPr>
        <w:pStyle w:val="ListBullet2"/>
        <w:jc w:val="both"/>
      </w:pPr>
      <w:r>
        <w:t>Equipped with backup, firewall, IDS/IPS, and cloud integration.</w:t>
      </w:r>
    </w:p>
    <w:p w14:paraId="5C242B23" w14:textId="77777777" w:rsidR="00CF33E6" w:rsidRDefault="00000000">
      <w:pPr>
        <w:pStyle w:val="ListBullet2"/>
        <w:jc w:val="both"/>
      </w:pPr>
      <w:r>
        <w:t>Disaster recovery and redundancy mechanisms.</w:t>
      </w:r>
    </w:p>
    <w:p w14:paraId="7297BDB2" w14:textId="77777777" w:rsidR="00CF33E6" w:rsidRDefault="00000000">
      <w:pPr>
        <w:pStyle w:val="ListBullet"/>
        <w:jc w:val="both"/>
      </w:pPr>
      <w:r>
        <w:t>Smart Classrooms</w:t>
      </w:r>
    </w:p>
    <w:p w14:paraId="425549A7" w14:textId="77777777" w:rsidR="00CF33E6" w:rsidRDefault="00000000">
      <w:pPr>
        <w:pStyle w:val="ListBullet2"/>
        <w:jc w:val="both"/>
      </w:pPr>
      <w:r>
        <w:t>ICT-enabled with interactive boards, cameras for hybrid teaching.</w:t>
      </w:r>
    </w:p>
    <w:p w14:paraId="5CF76C66" w14:textId="77777777" w:rsidR="00CF33E6" w:rsidRDefault="00000000">
      <w:pPr>
        <w:pStyle w:val="ListBullet2"/>
        <w:jc w:val="both"/>
      </w:pPr>
      <w:r>
        <w:t>Lecture capture and streaming systems integrated with LMS.</w:t>
      </w:r>
    </w:p>
    <w:p w14:paraId="1B067201" w14:textId="77777777" w:rsidR="00CF33E6" w:rsidRDefault="00000000">
      <w:pPr>
        <w:pStyle w:val="ListBullet"/>
        <w:jc w:val="both"/>
      </w:pPr>
      <w:r>
        <w:t>Learning Management Systems (LMS)</w:t>
      </w:r>
    </w:p>
    <w:p w14:paraId="615047E2" w14:textId="77777777" w:rsidR="00CF33E6" w:rsidRDefault="00000000">
      <w:pPr>
        <w:pStyle w:val="ListBullet2"/>
        <w:jc w:val="both"/>
      </w:pPr>
      <w:r>
        <w:t>Platforms like Moodle, Blackboard, SWAYAM, or custom ERP.</w:t>
      </w:r>
    </w:p>
    <w:p w14:paraId="5FE299CB" w14:textId="77777777" w:rsidR="00CF33E6" w:rsidRDefault="00000000">
      <w:pPr>
        <w:pStyle w:val="ListBullet2"/>
        <w:jc w:val="both"/>
      </w:pPr>
      <w:r>
        <w:rPr>
          <w:b/>
        </w:rPr>
        <w:t>Features:</w:t>
      </w:r>
      <w:r>
        <w:t xml:space="preserve"> course content, quizzes, assignments, analytics, student feedback.</w:t>
      </w:r>
    </w:p>
    <w:p w14:paraId="1332E1C8" w14:textId="77777777" w:rsidR="00CF33E6" w:rsidRDefault="00000000">
      <w:pPr>
        <w:pStyle w:val="ListBullet"/>
        <w:jc w:val="both"/>
      </w:pPr>
      <w:r>
        <w:t>Enterprise Resource Planning (ERP)</w:t>
      </w:r>
    </w:p>
    <w:p w14:paraId="220C71C0" w14:textId="77777777" w:rsidR="00CF33E6" w:rsidRDefault="00000000">
      <w:pPr>
        <w:pStyle w:val="ListBullet2"/>
        <w:jc w:val="both"/>
      </w:pPr>
      <w:r>
        <w:rPr>
          <w:b/>
        </w:rPr>
        <w:t>Modules:</w:t>
      </w:r>
      <w:r>
        <w:t xml:space="preserve"> admissions, attendance, exams, HR, finance, hostels, transport.</w:t>
      </w:r>
    </w:p>
    <w:p w14:paraId="5274A026" w14:textId="77777777" w:rsidR="00CF33E6" w:rsidRDefault="00000000">
      <w:pPr>
        <w:pStyle w:val="ListBullet2"/>
        <w:jc w:val="both"/>
      </w:pPr>
      <w:r>
        <w:t>Integration with Academic Bank of Credits (ABC) for NEP-2020 compliance.</w:t>
      </w:r>
    </w:p>
    <w:p w14:paraId="5F30C3FE" w14:textId="77777777" w:rsidR="00CF33E6" w:rsidRDefault="00000000">
      <w:pPr>
        <w:pStyle w:val="Heading2"/>
      </w:pPr>
      <w:r>
        <w:rPr>
          <w:b w:val="0"/>
        </w:rPr>
        <w:t>5. Utilities &amp; Services</w:t>
      </w:r>
    </w:p>
    <w:p w14:paraId="6CDBE094" w14:textId="77777777" w:rsidR="00CF33E6" w:rsidRDefault="00000000">
      <w:pPr>
        <w:pStyle w:val="ListBullet"/>
        <w:jc w:val="both"/>
      </w:pPr>
      <w:r>
        <w:t>Water Supply &amp; Sanitation</w:t>
      </w:r>
    </w:p>
    <w:p w14:paraId="4A4390E4" w14:textId="77777777" w:rsidR="00CF33E6" w:rsidRDefault="00000000">
      <w:pPr>
        <w:pStyle w:val="ListBullet2"/>
        <w:jc w:val="both"/>
      </w:pPr>
      <w:r>
        <w:t>Continuous clean water supply with purification and storage.</w:t>
      </w:r>
    </w:p>
    <w:p w14:paraId="1D1A4FE0" w14:textId="77777777" w:rsidR="00CF33E6" w:rsidRDefault="00000000">
      <w:pPr>
        <w:pStyle w:val="ListBullet2"/>
        <w:jc w:val="both"/>
      </w:pPr>
      <w:r>
        <w:t>Water-saving fixtures and dual-flush systems.</w:t>
      </w:r>
    </w:p>
    <w:p w14:paraId="1576FE13" w14:textId="77777777" w:rsidR="00CF33E6" w:rsidRDefault="00000000">
      <w:pPr>
        <w:pStyle w:val="ListBullet2"/>
        <w:jc w:val="both"/>
      </w:pPr>
      <w:r>
        <w:t>Sanitation facilities as per Swachh Bharat Mission norms.</w:t>
      </w:r>
    </w:p>
    <w:p w14:paraId="10FDCD23" w14:textId="77777777" w:rsidR="00CF33E6" w:rsidRDefault="00000000">
      <w:pPr>
        <w:pStyle w:val="ListBullet"/>
        <w:jc w:val="both"/>
      </w:pPr>
      <w:r>
        <w:t>Power Supply</w:t>
      </w:r>
    </w:p>
    <w:p w14:paraId="73B36DF6" w14:textId="77777777" w:rsidR="00CF33E6" w:rsidRDefault="00000000">
      <w:pPr>
        <w:pStyle w:val="ListBullet2"/>
        <w:jc w:val="both"/>
      </w:pPr>
      <w:r>
        <w:t>Redundant power with campus-wide UPS and generator backup.</w:t>
      </w:r>
    </w:p>
    <w:p w14:paraId="458E63B0" w14:textId="77777777" w:rsidR="00CF33E6" w:rsidRDefault="00000000">
      <w:pPr>
        <w:pStyle w:val="ListBullet2"/>
        <w:jc w:val="both"/>
      </w:pPr>
      <w:r>
        <w:t>Energy-efficient lighting (LED, motion sensors).</w:t>
      </w:r>
    </w:p>
    <w:p w14:paraId="02933161" w14:textId="77777777" w:rsidR="00CF33E6" w:rsidRDefault="00000000">
      <w:pPr>
        <w:pStyle w:val="ListBullet"/>
        <w:jc w:val="both"/>
      </w:pPr>
      <w:r>
        <w:t>Transport</w:t>
      </w:r>
    </w:p>
    <w:p w14:paraId="63DA12EE" w14:textId="77777777" w:rsidR="00CF33E6" w:rsidRDefault="00000000">
      <w:pPr>
        <w:pStyle w:val="ListBullet2"/>
        <w:jc w:val="both"/>
      </w:pPr>
      <w:r>
        <w:t>Buses, vans, and e-shuttles for students and staff.</w:t>
      </w:r>
    </w:p>
    <w:p w14:paraId="4015133F" w14:textId="77777777" w:rsidR="00CF33E6" w:rsidRDefault="00000000">
      <w:pPr>
        <w:pStyle w:val="ListBullet2"/>
        <w:jc w:val="both"/>
      </w:pPr>
      <w:r>
        <w:t>Accessible transport for PwDs.</w:t>
      </w:r>
    </w:p>
    <w:p w14:paraId="0390401E" w14:textId="77777777" w:rsidR="00CF33E6" w:rsidRDefault="00000000">
      <w:pPr>
        <w:pStyle w:val="ListBullet2"/>
        <w:jc w:val="both"/>
      </w:pPr>
      <w:r>
        <w:t>EV charging stations for sustainable mobility.</w:t>
      </w:r>
    </w:p>
    <w:p w14:paraId="4FF86569" w14:textId="77777777" w:rsidR="00CF33E6" w:rsidRDefault="00000000">
      <w:pPr>
        <w:pStyle w:val="ListBullet"/>
        <w:jc w:val="both"/>
      </w:pPr>
      <w:r>
        <w:t>Landscaping &amp; Campus Environment</w:t>
      </w:r>
    </w:p>
    <w:p w14:paraId="075754ED" w14:textId="77777777" w:rsidR="00CF33E6" w:rsidRDefault="00000000">
      <w:pPr>
        <w:pStyle w:val="ListBullet2"/>
        <w:jc w:val="both"/>
      </w:pPr>
      <w:r>
        <w:t>Green belts, herbal gardens, biodiversity parks.</w:t>
      </w:r>
    </w:p>
    <w:p w14:paraId="3C61AB2A" w14:textId="77777777" w:rsidR="00CF33E6" w:rsidRDefault="00000000">
      <w:pPr>
        <w:pStyle w:val="ListBullet2"/>
        <w:jc w:val="both"/>
      </w:pPr>
      <w:r>
        <w:t>Spaces for student interaction, cultural events, and recreation.</w:t>
      </w:r>
    </w:p>
    <w:p w14:paraId="09F04466" w14:textId="77777777" w:rsidR="00CF33E6" w:rsidRDefault="00000000">
      <w:pPr>
        <w:pStyle w:val="Heading2"/>
      </w:pPr>
      <w:r>
        <w:rPr>
          <w:b w:val="0"/>
        </w:rPr>
        <w:t>6. Green &amp; Sustainable Infrastructure</w:t>
      </w:r>
    </w:p>
    <w:p w14:paraId="617CC43C" w14:textId="77777777" w:rsidR="00CF33E6" w:rsidRDefault="00000000">
      <w:pPr>
        <w:pStyle w:val="ListBullet"/>
        <w:jc w:val="both"/>
      </w:pPr>
      <w:r>
        <w:t>Renewable Energy (Solar/Wind/Biomass)</w:t>
      </w:r>
    </w:p>
    <w:p w14:paraId="0A812112" w14:textId="77777777" w:rsidR="00CF33E6" w:rsidRDefault="00000000">
      <w:pPr>
        <w:pStyle w:val="ListBullet2"/>
        <w:jc w:val="both"/>
      </w:pPr>
      <w:r>
        <w:lastRenderedPageBreak/>
        <w:t>Rooftop solar panels for classrooms, hostels, labs.</w:t>
      </w:r>
    </w:p>
    <w:p w14:paraId="16DE58E7" w14:textId="77777777" w:rsidR="00CF33E6" w:rsidRDefault="00000000">
      <w:pPr>
        <w:pStyle w:val="ListBullet2"/>
        <w:jc w:val="both"/>
      </w:pPr>
      <w:r>
        <w:t>Solar water heaters in hostels.</w:t>
      </w:r>
    </w:p>
    <w:p w14:paraId="6B055395" w14:textId="77777777" w:rsidR="00CF33E6" w:rsidRDefault="00000000">
      <w:pPr>
        <w:pStyle w:val="ListBullet"/>
        <w:jc w:val="both"/>
      </w:pPr>
      <w:r>
        <w:t>Rainwater Harvesting</w:t>
      </w:r>
    </w:p>
    <w:p w14:paraId="466467C6" w14:textId="77777777" w:rsidR="00CF33E6" w:rsidRDefault="00000000">
      <w:pPr>
        <w:pStyle w:val="ListBullet2"/>
        <w:jc w:val="both"/>
      </w:pPr>
      <w:r>
        <w:t>Recharge pits and underground tanks.</w:t>
      </w:r>
    </w:p>
    <w:p w14:paraId="14EDFF75" w14:textId="77777777" w:rsidR="00CF33E6" w:rsidRDefault="00000000">
      <w:pPr>
        <w:pStyle w:val="ListBullet2"/>
        <w:jc w:val="both"/>
      </w:pPr>
      <w:r>
        <w:t>Integrated with campus water supply for reuse.</w:t>
      </w:r>
    </w:p>
    <w:p w14:paraId="096DEDE5" w14:textId="77777777" w:rsidR="00CF33E6" w:rsidRDefault="00000000">
      <w:pPr>
        <w:pStyle w:val="ListBullet"/>
        <w:jc w:val="both"/>
      </w:pPr>
      <w:r>
        <w:t>Waste Management</w:t>
      </w:r>
    </w:p>
    <w:p w14:paraId="594C1B1E" w14:textId="77777777" w:rsidR="00CF33E6" w:rsidRDefault="00000000">
      <w:pPr>
        <w:pStyle w:val="ListBullet2"/>
        <w:jc w:val="both"/>
      </w:pPr>
      <w:r>
        <w:t>Solid waste segregation (biodegradable, recyclable, e-waste, biomedical).</w:t>
      </w:r>
    </w:p>
    <w:p w14:paraId="57B93F30" w14:textId="77777777" w:rsidR="00CF33E6" w:rsidRDefault="00000000">
      <w:pPr>
        <w:pStyle w:val="ListBullet2"/>
        <w:jc w:val="both"/>
      </w:pPr>
      <w:r>
        <w:t>Composting units for food waste.</w:t>
      </w:r>
    </w:p>
    <w:p w14:paraId="78BA06DA" w14:textId="77777777" w:rsidR="00CF33E6" w:rsidRDefault="00000000">
      <w:pPr>
        <w:pStyle w:val="ListBullet2"/>
        <w:jc w:val="both"/>
      </w:pPr>
      <w:r>
        <w:t>Certified e-waste disposal partners.</w:t>
      </w:r>
    </w:p>
    <w:p w14:paraId="13A5C10D" w14:textId="77777777" w:rsidR="00CF33E6" w:rsidRDefault="00000000">
      <w:pPr>
        <w:pStyle w:val="ListBullet"/>
        <w:jc w:val="both"/>
      </w:pPr>
      <w:r>
        <w:t>Green Buildings</w:t>
      </w:r>
    </w:p>
    <w:p w14:paraId="58EBB9E8" w14:textId="77777777" w:rsidR="00CF33E6" w:rsidRDefault="00000000">
      <w:pPr>
        <w:pStyle w:val="ListBullet2"/>
        <w:jc w:val="both"/>
      </w:pPr>
      <w:r>
        <w:t>Energy-efficient design following Green Building Code.</w:t>
      </w:r>
    </w:p>
    <w:p w14:paraId="6647DD3C" w14:textId="77777777" w:rsidR="00CF33E6" w:rsidRDefault="00000000">
      <w:pPr>
        <w:pStyle w:val="ListBullet2"/>
        <w:jc w:val="both"/>
      </w:pPr>
      <w:r>
        <w:t>Use of natural lighting, ventilation, and eco-friendly materials.</w:t>
      </w:r>
    </w:p>
    <w:p w14:paraId="6DFF2C79" w14:textId="77777777" w:rsidR="00CF33E6" w:rsidRDefault="00000000">
      <w:pPr>
        <w:pStyle w:val="ListBullet2"/>
        <w:jc w:val="both"/>
      </w:pPr>
      <w:r>
        <w:t>Smart IoT-based energy monitoring.</w:t>
      </w:r>
    </w:p>
    <w:p w14:paraId="715A0A73" w14:textId="77777777" w:rsidR="00CF33E6" w:rsidRDefault="00CF33E6">
      <w:pPr>
        <w:sectPr w:rsidR="00CF33E6">
          <w:pgSz w:w="11906" w:h="16838"/>
          <w:pgMar w:top="1134" w:right="1247" w:bottom="1134" w:left="1247" w:header="720" w:footer="720" w:gutter="0"/>
          <w:cols w:space="720"/>
          <w:docGrid w:linePitch="360"/>
        </w:sectPr>
      </w:pPr>
    </w:p>
    <w:p w14:paraId="264FDE95" w14:textId="77777777" w:rsidR="00CF33E6" w:rsidRDefault="00000000">
      <w:pPr>
        <w:pStyle w:val="Heading3"/>
      </w:pPr>
      <w:r>
        <w:rPr>
          <w:b w:val="0"/>
        </w:rPr>
        <w:lastRenderedPageBreak/>
        <w:t>Campus Facilities Compliance Register</w:t>
      </w:r>
    </w:p>
    <w:tbl>
      <w:tblPr>
        <w:tblStyle w:val="TableGrid"/>
        <w:tblW w:w="14343" w:type="dxa"/>
        <w:jc w:val="center"/>
        <w:tblLayout w:type="fixed"/>
        <w:tblLook w:val="04A0" w:firstRow="1" w:lastRow="0" w:firstColumn="1" w:lastColumn="0" w:noHBand="0" w:noVBand="1"/>
      </w:tblPr>
      <w:tblGrid>
        <w:gridCol w:w="680"/>
        <w:gridCol w:w="2180"/>
        <w:gridCol w:w="1017"/>
        <w:gridCol w:w="969"/>
        <w:gridCol w:w="1502"/>
        <w:gridCol w:w="1841"/>
        <w:gridCol w:w="824"/>
        <w:gridCol w:w="1114"/>
        <w:gridCol w:w="1356"/>
        <w:gridCol w:w="2180"/>
        <w:gridCol w:w="680"/>
      </w:tblGrid>
      <w:tr w:rsidR="00CF33E6" w14:paraId="4B7CDEE9" w14:textId="77777777">
        <w:trPr>
          <w:cantSplit/>
          <w:tblHeader/>
          <w:jc w:val="center"/>
        </w:trPr>
        <w:tc>
          <w:tcPr>
            <w:tcW w:w="680" w:type="dxa"/>
            <w:shd w:val="clear" w:color="auto" w:fill="1F3A5F"/>
          </w:tcPr>
          <w:p w14:paraId="611AB6E5" w14:textId="77777777" w:rsidR="00CF33E6" w:rsidRDefault="00000000">
            <w:pPr>
              <w:spacing w:after="20" w:line="240" w:lineRule="auto"/>
            </w:pPr>
            <w:r>
              <w:rPr>
                <w:b/>
                <w:color w:val="FFFFFF"/>
                <w:sz w:val="15"/>
              </w:rPr>
              <w:t>S. No.</w:t>
            </w:r>
          </w:p>
        </w:tc>
        <w:tc>
          <w:tcPr>
            <w:tcW w:w="2180" w:type="dxa"/>
            <w:shd w:val="clear" w:color="auto" w:fill="1F3A5F"/>
          </w:tcPr>
          <w:p w14:paraId="58E754F1" w14:textId="77777777" w:rsidR="00CF33E6" w:rsidRDefault="00000000">
            <w:pPr>
              <w:spacing w:after="20" w:line="240" w:lineRule="auto"/>
            </w:pPr>
            <w:r>
              <w:rPr>
                <w:b/>
                <w:color w:val="FFFFFF"/>
                <w:sz w:val="15"/>
              </w:rPr>
              <w:t>Facility Category (Academic / Student / Admin / Digital / Utilities / Sustainability)</w:t>
            </w:r>
          </w:p>
        </w:tc>
        <w:tc>
          <w:tcPr>
            <w:tcW w:w="1017" w:type="dxa"/>
            <w:shd w:val="clear" w:color="auto" w:fill="1F3A5F"/>
          </w:tcPr>
          <w:p w14:paraId="3DB29504" w14:textId="77777777" w:rsidR="00CF33E6" w:rsidRDefault="00000000">
            <w:pPr>
              <w:spacing w:after="20" w:line="240" w:lineRule="auto"/>
            </w:pPr>
            <w:r>
              <w:rPr>
                <w:b/>
                <w:color w:val="FFFFFF"/>
                <w:sz w:val="15"/>
              </w:rPr>
              <w:t>Department / Location</w:t>
            </w:r>
          </w:p>
        </w:tc>
        <w:tc>
          <w:tcPr>
            <w:tcW w:w="969" w:type="dxa"/>
            <w:shd w:val="clear" w:color="auto" w:fill="1F3A5F"/>
          </w:tcPr>
          <w:p w14:paraId="070B90C6" w14:textId="77777777" w:rsidR="00CF33E6" w:rsidRDefault="00000000">
            <w:pPr>
              <w:spacing w:after="20" w:line="240" w:lineRule="auto"/>
            </w:pPr>
            <w:r>
              <w:rPr>
                <w:b/>
                <w:color w:val="FFFFFF"/>
                <w:sz w:val="15"/>
              </w:rPr>
              <w:t>Facility / Component</w:t>
            </w:r>
          </w:p>
        </w:tc>
        <w:tc>
          <w:tcPr>
            <w:tcW w:w="1502" w:type="dxa"/>
            <w:shd w:val="clear" w:color="auto" w:fill="1F3A5F"/>
          </w:tcPr>
          <w:p w14:paraId="61BDB8FF" w14:textId="77777777" w:rsidR="00CF33E6" w:rsidRDefault="00000000">
            <w:pPr>
              <w:spacing w:after="20" w:line="240" w:lineRule="auto"/>
            </w:pPr>
            <w:r>
              <w:rPr>
                <w:b/>
                <w:color w:val="FFFFFF"/>
                <w:sz w:val="15"/>
              </w:rPr>
              <w:t>Compliance Standard / Benchmark</w:t>
            </w:r>
          </w:p>
        </w:tc>
        <w:tc>
          <w:tcPr>
            <w:tcW w:w="1841" w:type="dxa"/>
            <w:shd w:val="clear" w:color="auto" w:fill="1F3A5F"/>
          </w:tcPr>
          <w:p w14:paraId="466EE9E6" w14:textId="77777777" w:rsidR="00CF33E6" w:rsidRDefault="00000000">
            <w:pPr>
              <w:spacing w:after="20" w:line="240" w:lineRule="auto"/>
            </w:pPr>
            <w:r>
              <w:rPr>
                <w:b/>
                <w:color w:val="FFFFFF"/>
                <w:sz w:val="15"/>
              </w:rPr>
              <w:t>Compliance Status (Yes / No / Partial)</w:t>
            </w:r>
          </w:p>
        </w:tc>
        <w:tc>
          <w:tcPr>
            <w:tcW w:w="824" w:type="dxa"/>
            <w:shd w:val="clear" w:color="auto" w:fill="1F3A5F"/>
          </w:tcPr>
          <w:p w14:paraId="280FFF89" w14:textId="77777777" w:rsidR="00CF33E6" w:rsidRDefault="00000000">
            <w:pPr>
              <w:spacing w:after="20" w:line="240" w:lineRule="auto"/>
            </w:pPr>
            <w:r>
              <w:rPr>
                <w:b/>
                <w:color w:val="FFFFFF"/>
                <w:sz w:val="15"/>
              </w:rPr>
              <w:t>Issues Identified</w:t>
            </w:r>
          </w:p>
        </w:tc>
        <w:tc>
          <w:tcPr>
            <w:tcW w:w="1114" w:type="dxa"/>
            <w:shd w:val="clear" w:color="auto" w:fill="1F3A5F"/>
          </w:tcPr>
          <w:p w14:paraId="08CB0297" w14:textId="77777777" w:rsidR="00CF33E6" w:rsidRDefault="00000000">
            <w:pPr>
              <w:spacing w:after="20" w:line="240" w:lineRule="auto"/>
            </w:pPr>
            <w:r>
              <w:rPr>
                <w:b/>
                <w:color w:val="FFFFFF"/>
                <w:sz w:val="15"/>
              </w:rPr>
              <w:t>Action Taken / Proposed</w:t>
            </w:r>
          </w:p>
        </w:tc>
        <w:tc>
          <w:tcPr>
            <w:tcW w:w="1356" w:type="dxa"/>
            <w:shd w:val="clear" w:color="auto" w:fill="1F3A5F"/>
          </w:tcPr>
          <w:p w14:paraId="6F2F09D5" w14:textId="77777777" w:rsidR="00CF33E6" w:rsidRDefault="00000000">
            <w:pPr>
              <w:spacing w:after="20" w:line="240" w:lineRule="auto"/>
            </w:pPr>
            <w:r>
              <w:rPr>
                <w:b/>
                <w:color w:val="FFFFFF"/>
                <w:sz w:val="15"/>
              </w:rPr>
              <w:t>Responsible Team / Committee</w:t>
            </w:r>
          </w:p>
        </w:tc>
        <w:tc>
          <w:tcPr>
            <w:tcW w:w="2180" w:type="dxa"/>
            <w:shd w:val="clear" w:color="auto" w:fill="1F3A5F"/>
          </w:tcPr>
          <w:p w14:paraId="7A992C4F" w14:textId="77777777" w:rsidR="00CF33E6" w:rsidRDefault="00000000">
            <w:pPr>
              <w:spacing w:after="20" w:line="240" w:lineRule="auto"/>
            </w:pPr>
            <w:r>
              <w:rPr>
                <w:b/>
                <w:color w:val="FFFFFF"/>
                <w:sz w:val="15"/>
              </w:rPr>
              <w:t>Verified By (IQAC / CDC / Facility Committee)</w:t>
            </w:r>
          </w:p>
        </w:tc>
        <w:tc>
          <w:tcPr>
            <w:tcW w:w="680" w:type="dxa"/>
            <w:shd w:val="clear" w:color="auto" w:fill="1F3A5F"/>
          </w:tcPr>
          <w:p w14:paraId="6145BD52" w14:textId="77777777" w:rsidR="00CF33E6" w:rsidRDefault="00000000">
            <w:pPr>
              <w:spacing w:after="20" w:line="240" w:lineRule="auto"/>
            </w:pPr>
            <w:r>
              <w:rPr>
                <w:b/>
                <w:color w:val="FFFFFF"/>
                <w:sz w:val="15"/>
              </w:rPr>
              <w:t>Remarks</w:t>
            </w:r>
          </w:p>
        </w:tc>
      </w:tr>
      <w:tr w:rsidR="00CF33E6" w14:paraId="491EC398" w14:textId="77777777">
        <w:trPr>
          <w:cantSplit/>
          <w:jc w:val="center"/>
        </w:trPr>
        <w:tc>
          <w:tcPr>
            <w:tcW w:w="680" w:type="dxa"/>
          </w:tcPr>
          <w:p w14:paraId="10806E9C" w14:textId="77777777" w:rsidR="00CF33E6" w:rsidRDefault="00CF33E6">
            <w:pPr>
              <w:spacing w:after="20" w:line="240" w:lineRule="auto"/>
            </w:pPr>
          </w:p>
        </w:tc>
        <w:tc>
          <w:tcPr>
            <w:tcW w:w="2180" w:type="dxa"/>
          </w:tcPr>
          <w:p w14:paraId="2A20019C" w14:textId="77777777" w:rsidR="00CF33E6" w:rsidRDefault="00CF33E6">
            <w:pPr>
              <w:spacing w:after="20" w:line="240" w:lineRule="auto"/>
            </w:pPr>
          </w:p>
        </w:tc>
        <w:tc>
          <w:tcPr>
            <w:tcW w:w="1017" w:type="dxa"/>
          </w:tcPr>
          <w:p w14:paraId="28EA7439" w14:textId="77777777" w:rsidR="00CF33E6" w:rsidRDefault="00CF33E6">
            <w:pPr>
              <w:spacing w:after="20" w:line="240" w:lineRule="auto"/>
            </w:pPr>
          </w:p>
        </w:tc>
        <w:tc>
          <w:tcPr>
            <w:tcW w:w="969" w:type="dxa"/>
          </w:tcPr>
          <w:p w14:paraId="45796B2D" w14:textId="77777777" w:rsidR="00CF33E6" w:rsidRDefault="00CF33E6">
            <w:pPr>
              <w:spacing w:after="20" w:line="240" w:lineRule="auto"/>
            </w:pPr>
          </w:p>
        </w:tc>
        <w:tc>
          <w:tcPr>
            <w:tcW w:w="1502" w:type="dxa"/>
          </w:tcPr>
          <w:p w14:paraId="5E11673A" w14:textId="77777777" w:rsidR="00CF33E6" w:rsidRDefault="00CF33E6">
            <w:pPr>
              <w:spacing w:after="20" w:line="240" w:lineRule="auto"/>
            </w:pPr>
          </w:p>
        </w:tc>
        <w:tc>
          <w:tcPr>
            <w:tcW w:w="1841" w:type="dxa"/>
          </w:tcPr>
          <w:p w14:paraId="5CB1F9A8" w14:textId="77777777" w:rsidR="00CF33E6" w:rsidRDefault="00CF33E6">
            <w:pPr>
              <w:spacing w:after="20" w:line="240" w:lineRule="auto"/>
            </w:pPr>
          </w:p>
        </w:tc>
        <w:tc>
          <w:tcPr>
            <w:tcW w:w="824" w:type="dxa"/>
          </w:tcPr>
          <w:p w14:paraId="32C376DA" w14:textId="77777777" w:rsidR="00CF33E6" w:rsidRDefault="00CF33E6">
            <w:pPr>
              <w:spacing w:after="20" w:line="240" w:lineRule="auto"/>
            </w:pPr>
          </w:p>
        </w:tc>
        <w:tc>
          <w:tcPr>
            <w:tcW w:w="1114" w:type="dxa"/>
          </w:tcPr>
          <w:p w14:paraId="0FB3545A" w14:textId="77777777" w:rsidR="00CF33E6" w:rsidRDefault="00CF33E6">
            <w:pPr>
              <w:spacing w:after="20" w:line="240" w:lineRule="auto"/>
            </w:pPr>
          </w:p>
        </w:tc>
        <w:tc>
          <w:tcPr>
            <w:tcW w:w="1356" w:type="dxa"/>
          </w:tcPr>
          <w:p w14:paraId="6DB7BB49" w14:textId="77777777" w:rsidR="00CF33E6" w:rsidRDefault="00CF33E6">
            <w:pPr>
              <w:spacing w:after="20" w:line="240" w:lineRule="auto"/>
            </w:pPr>
          </w:p>
        </w:tc>
        <w:tc>
          <w:tcPr>
            <w:tcW w:w="2180" w:type="dxa"/>
          </w:tcPr>
          <w:p w14:paraId="3C98E15F" w14:textId="77777777" w:rsidR="00CF33E6" w:rsidRDefault="00CF33E6">
            <w:pPr>
              <w:spacing w:after="20" w:line="240" w:lineRule="auto"/>
            </w:pPr>
          </w:p>
        </w:tc>
        <w:tc>
          <w:tcPr>
            <w:tcW w:w="680" w:type="dxa"/>
          </w:tcPr>
          <w:p w14:paraId="500ACB1C" w14:textId="77777777" w:rsidR="00CF33E6" w:rsidRDefault="00CF33E6">
            <w:pPr>
              <w:spacing w:after="20" w:line="240" w:lineRule="auto"/>
            </w:pPr>
          </w:p>
        </w:tc>
      </w:tr>
    </w:tbl>
    <w:p w14:paraId="3C427091" w14:textId="77777777" w:rsidR="00CF33E6" w:rsidRDefault="00CF33E6">
      <w:pPr>
        <w:spacing w:after="40"/>
      </w:pPr>
    </w:p>
    <w:p w14:paraId="5BE5360D" w14:textId="77777777" w:rsidR="00CF33E6" w:rsidRDefault="00000000">
      <w:pPr>
        <w:jc w:val="both"/>
      </w:pPr>
      <w:r>
        <w:t>Column Explanation</w:t>
      </w:r>
    </w:p>
    <w:p w14:paraId="03578697" w14:textId="77777777" w:rsidR="00CF33E6" w:rsidRDefault="00000000">
      <w:pPr>
        <w:pStyle w:val="ListBullet"/>
        <w:jc w:val="both"/>
      </w:pPr>
      <w:r>
        <w:rPr>
          <w:b/>
        </w:rPr>
        <w:t>Facility Category → One of six:</w:t>
      </w:r>
      <w:r>
        <w:t xml:space="preserve"> Academic, Student, Admin, Digital, Utilities, Sustainability.</w:t>
      </w:r>
    </w:p>
    <w:p w14:paraId="4FD2F79E" w14:textId="77777777" w:rsidR="00CF33E6" w:rsidRDefault="00000000">
      <w:pPr>
        <w:pStyle w:val="ListBullet"/>
        <w:jc w:val="both"/>
      </w:pPr>
      <w:r>
        <w:t>Department / Location → E.g., Physics Lab, Commerce Block, Hostel A, Library, Auditorium.</w:t>
      </w:r>
    </w:p>
    <w:p w14:paraId="6B723B0B" w14:textId="77777777" w:rsidR="00CF33E6" w:rsidRDefault="00000000">
      <w:pPr>
        <w:pStyle w:val="ListBullet"/>
        <w:jc w:val="both"/>
      </w:pPr>
      <w:r>
        <w:rPr>
          <w:b/>
        </w:rPr>
        <w:t>Facility / Component → Specific facility:</w:t>
      </w:r>
      <w:r>
        <w:t xml:space="preserve"> Smart Classroom, Library Database, Hostel Room, Data Center, Solar Plant, Transport Service.</w:t>
      </w:r>
    </w:p>
    <w:p w14:paraId="184FFC40" w14:textId="77777777" w:rsidR="00CF33E6" w:rsidRDefault="00000000">
      <w:pPr>
        <w:pStyle w:val="ListBullet"/>
        <w:jc w:val="both"/>
      </w:pPr>
      <w:r>
        <w:rPr>
          <w:b/>
        </w:rPr>
        <w:t>Compliance Standard / Benchmark → Reference:</w:t>
      </w:r>
      <w:r>
        <w:t xml:space="preserve"> NAAC, NBA, UGC, AICTE norms, Green Building Code, WCAG, RPwD Act, Fire Safety Codes.</w:t>
      </w:r>
    </w:p>
    <w:p w14:paraId="4F8CE26A" w14:textId="77777777" w:rsidR="00CF33E6" w:rsidRDefault="00000000">
      <w:pPr>
        <w:pStyle w:val="ListBullet"/>
        <w:jc w:val="both"/>
      </w:pPr>
      <w:r>
        <w:rPr>
          <w:b/>
        </w:rPr>
        <w:t>Compliance Status → Drop-down:</w:t>
      </w:r>
      <w:r>
        <w:t xml:space="preserve"> Yes / No / Partial.</w:t>
      </w:r>
    </w:p>
    <w:p w14:paraId="6AD6DB11" w14:textId="77777777" w:rsidR="00CF33E6" w:rsidRDefault="00000000">
      <w:pPr>
        <w:pStyle w:val="ListBullet"/>
        <w:jc w:val="both"/>
      </w:pPr>
      <w:r>
        <w:t>Issues Identified → Gaps found during audits (e.g., projector not working, water leak, ERP license expired).</w:t>
      </w:r>
    </w:p>
    <w:p w14:paraId="4F9EFDDB" w14:textId="77777777" w:rsidR="00CF33E6" w:rsidRDefault="00000000">
      <w:pPr>
        <w:pStyle w:val="ListBullet"/>
        <w:jc w:val="both"/>
      </w:pPr>
      <w:r>
        <w:t>Action Taken / Proposed → Repairs, upgrades, AMC renewal, vendor engagement.</w:t>
      </w:r>
    </w:p>
    <w:p w14:paraId="217D9CF1" w14:textId="77777777" w:rsidR="00CF33E6" w:rsidRDefault="00000000">
      <w:pPr>
        <w:pStyle w:val="ListBullet"/>
        <w:jc w:val="both"/>
      </w:pPr>
      <w:r>
        <w:t>Responsible Team / Committee → Engineering Dept., IT Cell, Hostel Admin, Library, Green Campus Committee, Exam Cell.</w:t>
      </w:r>
    </w:p>
    <w:p w14:paraId="6AFA8FFB" w14:textId="77777777" w:rsidR="00CF33E6" w:rsidRDefault="00000000">
      <w:pPr>
        <w:pStyle w:val="ListBullet"/>
        <w:jc w:val="both"/>
      </w:pPr>
      <w:r>
        <w:t>Verified By → IQAC, Campus Development Committee (CDC), External Auditors.</w:t>
      </w:r>
    </w:p>
    <w:p w14:paraId="2972867F" w14:textId="77777777" w:rsidR="00CF33E6" w:rsidRDefault="00000000">
      <w:pPr>
        <w:pStyle w:val="ListBullet"/>
        <w:jc w:val="both"/>
      </w:pPr>
      <w:r>
        <w:rPr>
          <w:b/>
        </w:rPr>
        <w:t>Remarks → Notes:</w:t>
      </w:r>
      <w:r>
        <w:t xml:space="preserve"> pending budget, work in progress, critical priority, etc.</w:t>
      </w:r>
    </w:p>
    <w:p w14:paraId="299E88C9"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79"/>
        <w:gridCol w:w="1037"/>
        <w:gridCol w:w="1525"/>
        <w:gridCol w:w="1464"/>
        <w:gridCol w:w="1708"/>
        <w:gridCol w:w="1037"/>
        <w:gridCol w:w="1098"/>
        <w:gridCol w:w="1525"/>
        <w:gridCol w:w="1342"/>
        <w:gridCol w:w="1403"/>
        <w:gridCol w:w="1525"/>
      </w:tblGrid>
      <w:tr w:rsidR="00CF33E6" w14:paraId="13676080" w14:textId="77777777">
        <w:trPr>
          <w:cantSplit/>
          <w:tblHeader/>
          <w:jc w:val="center"/>
        </w:trPr>
        <w:tc>
          <w:tcPr>
            <w:tcW w:w="680" w:type="dxa"/>
            <w:shd w:val="clear" w:color="auto" w:fill="1F3A5F"/>
          </w:tcPr>
          <w:p w14:paraId="41F247E8" w14:textId="77777777" w:rsidR="00CF33E6" w:rsidRDefault="00000000">
            <w:pPr>
              <w:spacing w:after="20" w:line="240" w:lineRule="auto"/>
            </w:pPr>
            <w:r>
              <w:rPr>
                <w:b/>
                <w:color w:val="FFFFFF"/>
                <w:sz w:val="15"/>
              </w:rPr>
              <w:t>S. No.</w:t>
            </w:r>
          </w:p>
        </w:tc>
        <w:tc>
          <w:tcPr>
            <w:tcW w:w="1037" w:type="dxa"/>
            <w:shd w:val="clear" w:color="auto" w:fill="1F3A5F"/>
          </w:tcPr>
          <w:p w14:paraId="06BD74AA" w14:textId="77777777" w:rsidR="00CF33E6" w:rsidRDefault="00000000">
            <w:pPr>
              <w:spacing w:after="20" w:line="240" w:lineRule="auto"/>
            </w:pPr>
            <w:r>
              <w:rPr>
                <w:b/>
                <w:color w:val="FFFFFF"/>
                <w:sz w:val="15"/>
              </w:rPr>
              <w:t>Facility Category</w:t>
            </w:r>
          </w:p>
        </w:tc>
        <w:tc>
          <w:tcPr>
            <w:tcW w:w="1525" w:type="dxa"/>
            <w:shd w:val="clear" w:color="auto" w:fill="1F3A5F"/>
          </w:tcPr>
          <w:p w14:paraId="2D314805" w14:textId="77777777" w:rsidR="00CF33E6" w:rsidRDefault="00000000">
            <w:pPr>
              <w:spacing w:after="20" w:line="240" w:lineRule="auto"/>
            </w:pPr>
            <w:r>
              <w:rPr>
                <w:b/>
                <w:color w:val="FFFFFF"/>
                <w:sz w:val="15"/>
              </w:rPr>
              <w:t>Department / Location</w:t>
            </w:r>
          </w:p>
        </w:tc>
        <w:tc>
          <w:tcPr>
            <w:tcW w:w="1464" w:type="dxa"/>
            <w:shd w:val="clear" w:color="auto" w:fill="1F3A5F"/>
          </w:tcPr>
          <w:p w14:paraId="56A4AC60" w14:textId="77777777" w:rsidR="00CF33E6" w:rsidRDefault="00000000">
            <w:pPr>
              <w:spacing w:after="20" w:line="240" w:lineRule="auto"/>
            </w:pPr>
            <w:r>
              <w:rPr>
                <w:b/>
                <w:color w:val="FFFFFF"/>
                <w:sz w:val="15"/>
              </w:rPr>
              <w:t>Facility / Component</w:t>
            </w:r>
          </w:p>
        </w:tc>
        <w:tc>
          <w:tcPr>
            <w:tcW w:w="1708" w:type="dxa"/>
            <w:shd w:val="clear" w:color="auto" w:fill="1F3A5F"/>
          </w:tcPr>
          <w:p w14:paraId="0675C06F" w14:textId="77777777" w:rsidR="00CF33E6" w:rsidRDefault="00000000">
            <w:pPr>
              <w:spacing w:after="20" w:line="240" w:lineRule="auto"/>
            </w:pPr>
            <w:r>
              <w:rPr>
                <w:b/>
                <w:color w:val="FFFFFF"/>
                <w:sz w:val="15"/>
              </w:rPr>
              <w:t>Compliance Standard</w:t>
            </w:r>
          </w:p>
        </w:tc>
        <w:tc>
          <w:tcPr>
            <w:tcW w:w="1037" w:type="dxa"/>
            <w:shd w:val="clear" w:color="auto" w:fill="1F3A5F"/>
          </w:tcPr>
          <w:p w14:paraId="6E6428D4" w14:textId="77777777" w:rsidR="00CF33E6" w:rsidRDefault="00000000">
            <w:pPr>
              <w:spacing w:after="20" w:line="240" w:lineRule="auto"/>
            </w:pPr>
            <w:r>
              <w:rPr>
                <w:b/>
                <w:color w:val="FFFFFF"/>
                <w:sz w:val="15"/>
              </w:rPr>
              <w:t>Compliance Status</w:t>
            </w:r>
          </w:p>
        </w:tc>
        <w:tc>
          <w:tcPr>
            <w:tcW w:w="1098" w:type="dxa"/>
            <w:shd w:val="clear" w:color="auto" w:fill="1F3A5F"/>
          </w:tcPr>
          <w:p w14:paraId="137F4A4C" w14:textId="77777777" w:rsidR="00CF33E6" w:rsidRDefault="00000000">
            <w:pPr>
              <w:spacing w:after="20" w:line="240" w:lineRule="auto"/>
            </w:pPr>
            <w:r>
              <w:rPr>
                <w:b/>
                <w:color w:val="FFFFFF"/>
                <w:sz w:val="15"/>
              </w:rPr>
              <w:t>Issues Identified</w:t>
            </w:r>
          </w:p>
        </w:tc>
        <w:tc>
          <w:tcPr>
            <w:tcW w:w="1525" w:type="dxa"/>
            <w:shd w:val="clear" w:color="auto" w:fill="1F3A5F"/>
          </w:tcPr>
          <w:p w14:paraId="15521410" w14:textId="77777777" w:rsidR="00CF33E6" w:rsidRDefault="00000000">
            <w:pPr>
              <w:spacing w:after="20" w:line="240" w:lineRule="auto"/>
            </w:pPr>
            <w:r>
              <w:rPr>
                <w:b/>
                <w:color w:val="FFFFFF"/>
                <w:sz w:val="15"/>
              </w:rPr>
              <w:t>Action Taken / Proposed</w:t>
            </w:r>
          </w:p>
        </w:tc>
        <w:tc>
          <w:tcPr>
            <w:tcW w:w="1342" w:type="dxa"/>
            <w:shd w:val="clear" w:color="auto" w:fill="1F3A5F"/>
          </w:tcPr>
          <w:p w14:paraId="08D8641C" w14:textId="77777777" w:rsidR="00CF33E6" w:rsidRDefault="00000000">
            <w:pPr>
              <w:spacing w:after="20" w:line="240" w:lineRule="auto"/>
            </w:pPr>
            <w:r>
              <w:rPr>
                <w:b/>
                <w:color w:val="FFFFFF"/>
                <w:sz w:val="15"/>
              </w:rPr>
              <w:t>Responsible Team</w:t>
            </w:r>
          </w:p>
        </w:tc>
        <w:tc>
          <w:tcPr>
            <w:tcW w:w="1403" w:type="dxa"/>
            <w:shd w:val="clear" w:color="auto" w:fill="1F3A5F"/>
          </w:tcPr>
          <w:p w14:paraId="708545C9" w14:textId="77777777" w:rsidR="00CF33E6" w:rsidRDefault="00000000">
            <w:pPr>
              <w:spacing w:after="20" w:line="240" w:lineRule="auto"/>
            </w:pPr>
            <w:r>
              <w:rPr>
                <w:b/>
                <w:color w:val="FFFFFF"/>
                <w:sz w:val="15"/>
              </w:rPr>
              <w:t>Verified By</w:t>
            </w:r>
          </w:p>
        </w:tc>
        <w:tc>
          <w:tcPr>
            <w:tcW w:w="1525" w:type="dxa"/>
            <w:shd w:val="clear" w:color="auto" w:fill="1F3A5F"/>
          </w:tcPr>
          <w:p w14:paraId="43D31207" w14:textId="77777777" w:rsidR="00CF33E6" w:rsidRDefault="00000000">
            <w:pPr>
              <w:spacing w:after="20" w:line="240" w:lineRule="auto"/>
            </w:pPr>
            <w:r>
              <w:rPr>
                <w:b/>
                <w:color w:val="FFFFFF"/>
                <w:sz w:val="15"/>
              </w:rPr>
              <w:t>Remarks</w:t>
            </w:r>
          </w:p>
        </w:tc>
      </w:tr>
      <w:tr w:rsidR="00CF33E6" w14:paraId="33D82D38" w14:textId="77777777">
        <w:trPr>
          <w:cantSplit/>
          <w:jc w:val="center"/>
        </w:trPr>
        <w:tc>
          <w:tcPr>
            <w:tcW w:w="680" w:type="dxa"/>
          </w:tcPr>
          <w:p w14:paraId="7FEDCCB0" w14:textId="77777777" w:rsidR="00CF33E6" w:rsidRDefault="00000000">
            <w:pPr>
              <w:spacing w:after="20" w:line="240" w:lineRule="auto"/>
            </w:pPr>
            <w:r>
              <w:rPr>
                <w:sz w:val="15"/>
              </w:rPr>
              <w:t>1</w:t>
            </w:r>
          </w:p>
        </w:tc>
        <w:tc>
          <w:tcPr>
            <w:tcW w:w="1037" w:type="dxa"/>
          </w:tcPr>
          <w:p w14:paraId="60D272FF" w14:textId="77777777" w:rsidR="00CF33E6" w:rsidRDefault="00000000">
            <w:pPr>
              <w:spacing w:after="20" w:line="240" w:lineRule="auto"/>
            </w:pPr>
            <w:r>
              <w:rPr>
                <w:sz w:val="15"/>
              </w:rPr>
              <w:t>Academic</w:t>
            </w:r>
          </w:p>
        </w:tc>
        <w:tc>
          <w:tcPr>
            <w:tcW w:w="1525" w:type="dxa"/>
          </w:tcPr>
          <w:p w14:paraId="0492929B" w14:textId="77777777" w:rsidR="00CF33E6" w:rsidRDefault="00000000">
            <w:pPr>
              <w:spacing w:after="20" w:line="240" w:lineRule="auto"/>
            </w:pPr>
            <w:r>
              <w:rPr>
                <w:sz w:val="15"/>
              </w:rPr>
              <w:t>Commerce Block – Room 203</w:t>
            </w:r>
          </w:p>
        </w:tc>
        <w:tc>
          <w:tcPr>
            <w:tcW w:w="1464" w:type="dxa"/>
          </w:tcPr>
          <w:p w14:paraId="060F025A" w14:textId="77777777" w:rsidR="00CF33E6" w:rsidRDefault="00000000">
            <w:pPr>
              <w:spacing w:after="20" w:line="240" w:lineRule="auto"/>
            </w:pPr>
            <w:r>
              <w:rPr>
                <w:sz w:val="15"/>
              </w:rPr>
              <w:t>Smart Classroom</w:t>
            </w:r>
          </w:p>
        </w:tc>
        <w:tc>
          <w:tcPr>
            <w:tcW w:w="1708" w:type="dxa"/>
          </w:tcPr>
          <w:p w14:paraId="08D9F976" w14:textId="77777777" w:rsidR="00CF33E6" w:rsidRDefault="00000000">
            <w:pPr>
              <w:spacing w:after="20" w:line="240" w:lineRule="auto"/>
            </w:pPr>
            <w:r>
              <w:rPr>
                <w:sz w:val="15"/>
              </w:rPr>
              <w:t>ICT-enabled (NAAC C4)</w:t>
            </w:r>
          </w:p>
        </w:tc>
        <w:tc>
          <w:tcPr>
            <w:tcW w:w="1037" w:type="dxa"/>
          </w:tcPr>
          <w:p w14:paraId="2D43D146" w14:textId="77777777" w:rsidR="00CF33E6" w:rsidRDefault="00000000">
            <w:pPr>
              <w:spacing w:after="20" w:line="240" w:lineRule="auto"/>
            </w:pPr>
            <w:r>
              <w:rPr>
                <w:sz w:val="15"/>
              </w:rPr>
              <w:t>Yes</w:t>
            </w:r>
          </w:p>
        </w:tc>
        <w:tc>
          <w:tcPr>
            <w:tcW w:w="1098" w:type="dxa"/>
          </w:tcPr>
          <w:p w14:paraId="1DC0471E" w14:textId="77777777" w:rsidR="00CF33E6" w:rsidRDefault="00000000">
            <w:pPr>
              <w:spacing w:after="20" w:line="240" w:lineRule="auto"/>
            </w:pPr>
            <w:r>
              <w:rPr>
                <w:sz w:val="15"/>
              </w:rPr>
              <w:t>None</w:t>
            </w:r>
          </w:p>
        </w:tc>
        <w:tc>
          <w:tcPr>
            <w:tcW w:w="1525" w:type="dxa"/>
          </w:tcPr>
          <w:p w14:paraId="747517D2" w14:textId="77777777" w:rsidR="00CF33E6" w:rsidRDefault="00000000">
            <w:pPr>
              <w:spacing w:after="20" w:line="240" w:lineRule="auto"/>
            </w:pPr>
            <w:r>
              <w:rPr>
                <w:sz w:val="15"/>
              </w:rPr>
              <w:t>–</w:t>
            </w:r>
          </w:p>
        </w:tc>
        <w:tc>
          <w:tcPr>
            <w:tcW w:w="1342" w:type="dxa"/>
          </w:tcPr>
          <w:p w14:paraId="4B1FCFE5" w14:textId="77777777" w:rsidR="00CF33E6" w:rsidRDefault="00000000">
            <w:pPr>
              <w:spacing w:after="20" w:line="240" w:lineRule="auto"/>
            </w:pPr>
            <w:r>
              <w:rPr>
                <w:sz w:val="15"/>
              </w:rPr>
              <w:t>IT Cell</w:t>
            </w:r>
          </w:p>
        </w:tc>
        <w:tc>
          <w:tcPr>
            <w:tcW w:w="1403" w:type="dxa"/>
          </w:tcPr>
          <w:p w14:paraId="1E7760BB" w14:textId="77777777" w:rsidR="00CF33E6" w:rsidRDefault="00000000">
            <w:pPr>
              <w:spacing w:after="20" w:line="240" w:lineRule="auto"/>
            </w:pPr>
            <w:r>
              <w:rPr>
                <w:sz w:val="15"/>
              </w:rPr>
              <w:t>IQAC</w:t>
            </w:r>
          </w:p>
        </w:tc>
        <w:tc>
          <w:tcPr>
            <w:tcW w:w="1525" w:type="dxa"/>
          </w:tcPr>
          <w:p w14:paraId="64C6A5EC" w14:textId="77777777" w:rsidR="00CF33E6" w:rsidRDefault="00000000">
            <w:pPr>
              <w:spacing w:after="20" w:line="240" w:lineRule="auto"/>
            </w:pPr>
            <w:r>
              <w:rPr>
                <w:sz w:val="15"/>
              </w:rPr>
              <w:t>Fully functional</w:t>
            </w:r>
          </w:p>
        </w:tc>
      </w:tr>
      <w:tr w:rsidR="00CF33E6" w14:paraId="0B3B169F" w14:textId="77777777">
        <w:trPr>
          <w:cantSplit/>
          <w:jc w:val="center"/>
        </w:trPr>
        <w:tc>
          <w:tcPr>
            <w:tcW w:w="680" w:type="dxa"/>
            <w:shd w:val="clear" w:color="auto" w:fill="EEF2F8"/>
          </w:tcPr>
          <w:p w14:paraId="074B990F" w14:textId="77777777" w:rsidR="00CF33E6" w:rsidRDefault="00000000">
            <w:pPr>
              <w:spacing w:after="20" w:line="240" w:lineRule="auto"/>
            </w:pPr>
            <w:r>
              <w:rPr>
                <w:sz w:val="15"/>
              </w:rPr>
              <w:t>2</w:t>
            </w:r>
          </w:p>
        </w:tc>
        <w:tc>
          <w:tcPr>
            <w:tcW w:w="1037" w:type="dxa"/>
            <w:shd w:val="clear" w:color="auto" w:fill="EEF2F8"/>
          </w:tcPr>
          <w:p w14:paraId="7A3B9482" w14:textId="77777777" w:rsidR="00CF33E6" w:rsidRDefault="00000000">
            <w:pPr>
              <w:spacing w:after="20" w:line="240" w:lineRule="auto"/>
            </w:pPr>
            <w:r>
              <w:rPr>
                <w:sz w:val="15"/>
              </w:rPr>
              <w:t>Academic</w:t>
            </w:r>
          </w:p>
        </w:tc>
        <w:tc>
          <w:tcPr>
            <w:tcW w:w="1525" w:type="dxa"/>
            <w:shd w:val="clear" w:color="auto" w:fill="EEF2F8"/>
          </w:tcPr>
          <w:p w14:paraId="5ABD4B0B" w14:textId="77777777" w:rsidR="00CF33E6" w:rsidRDefault="00000000">
            <w:pPr>
              <w:spacing w:after="20" w:line="240" w:lineRule="auto"/>
            </w:pPr>
            <w:r>
              <w:rPr>
                <w:sz w:val="15"/>
              </w:rPr>
              <w:t>Physics Lab</w:t>
            </w:r>
          </w:p>
        </w:tc>
        <w:tc>
          <w:tcPr>
            <w:tcW w:w="1464" w:type="dxa"/>
            <w:shd w:val="clear" w:color="auto" w:fill="EEF2F8"/>
          </w:tcPr>
          <w:p w14:paraId="2AF4BCBD" w14:textId="77777777" w:rsidR="00CF33E6" w:rsidRDefault="00000000">
            <w:pPr>
              <w:spacing w:after="20" w:line="240" w:lineRule="auto"/>
            </w:pPr>
            <w:r>
              <w:rPr>
                <w:sz w:val="15"/>
              </w:rPr>
              <w:t>HPC Server</w:t>
            </w:r>
          </w:p>
        </w:tc>
        <w:tc>
          <w:tcPr>
            <w:tcW w:w="1708" w:type="dxa"/>
            <w:shd w:val="clear" w:color="auto" w:fill="EEF2F8"/>
          </w:tcPr>
          <w:p w14:paraId="09F96D0A" w14:textId="77777777" w:rsidR="00CF33E6" w:rsidRDefault="00000000">
            <w:pPr>
              <w:spacing w:after="20" w:line="240" w:lineRule="auto"/>
            </w:pPr>
            <w:r>
              <w:rPr>
                <w:sz w:val="15"/>
              </w:rPr>
              <w:t>Antivirus updated, AMC valid</w:t>
            </w:r>
          </w:p>
        </w:tc>
        <w:tc>
          <w:tcPr>
            <w:tcW w:w="1037" w:type="dxa"/>
            <w:shd w:val="clear" w:color="auto" w:fill="EEF2F8"/>
          </w:tcPr>
          <w:p w14:paraId="40D8CBF5" w14:textId="77777777" w:rsidR="00CF33E6" w:rsidRDefault="00000000">
            <w:pPr>
              <w:spacing w:after="20" w:line="240" w:lineRule="auto"/>
            </w:pPr>
            <w:r>
              <w:rPr>
                <w:sz w:val="15"/>
              </w:rPr>
              <w:t>Partial</w:t>
            </w:r>
          </w:p>
        </w:tc>
        <w:tc>
          <w:tcPr>
            <w:tcW w:w="1098" w:type="dxa"/>
            <w:shd w:val="clear" w:color="auto" w:fill="EEF2F8"/>
          </w:tcPr>
          <w:p w14:paraId="5815601A" w14:textId="77777777" w:rsidR="00CF33E6" w:rsidRDefault="00000000">
            <w:pPr>
              <w:spacing w:after="20" w:line="240" w:lineRule="auto"/>
            </w:pPr>
            <w:r>
              <w:rPr>
                <w:sz w:val="15"/>
              </w:rPr>
              <w:t>Antivirus outdated</w:t>
            </w:r>
          </w:p>
        </w:tc>
        <w:tc>
          <w:tcPr>
            <w:tcW w:w="1525" w:type="dxa"/>
            <w:shd w:val="clear" w:color="auto" w:fill="EEF2F8"/>
          </w:tcPr>
          <w:p w14:paraId="4714A714" w14:textId="77777777" w:rsidR="00CF33E6" w:rsidRDefault="00000000">
            <w:pPr>
              <w:spacing w:after="20" w:line="240" w:lineRule="auto"/>
            </w:pPr>
            <w:r>
              <w:rPr>
                <w:sz w:val="15"/>
              </w:rPr>
              <w:t>Vendor contacted</w:t>
            </w:r>
          </w:p>
        </w:tc>
        <w:tc>
          <w:tcPr>
            <w:tcW w:w="1342" w:type="dxa"/>
            <w:shd w:val="clear" w:color="auto" w:fill="EEF2F8"/>
          </w:tcPr>
          <w:p w14:paraId="7E5A77BD" w14:textId="77777777" w:rsidR="00CF33E6" w:rsidRDefault="00000000">
            <w:pPr>
              <w:spacing w:after="20" w:line="240" w:lineRule="auto"/>
            </w:pPr>
            <w:r>
              <w:rPr>
                <w:sz w:val="15"/>
              </w:rPr>
              <w:t>Sys Admin</w:t>
            </w:r>
          </w:p>
        </w:tc>
        <w:tc>
          <w:tcPr>
            <w:tcW w:w="1403" w:type="dxa"/>
            <w:shd w:val="clear" w:color="auto" w:fill="EEF2F8"/>
          </w:tcPr>
          <w:p w14:paraId="6FB086D1" w14:textId="77777777" w:rsidR="00CF33E6" w:rsidRDefault="00000000">
            <w:pPr>
              <w:spacing w:after="20" w:line="240" w:lineRule="auto"/>
            </w:pPr>
            <w:r>
              <w:rPr>
                <w:sz w:val="15"/>
              </w:rPr>
              <w:t>ICT Cell</w:t>
            </w:r>
          </w:p>
        </w:tc>
        <w:tc>
          <w:tcPr>
            <w:tcW w:w="1525" w:type="dxa"/>
            <w:shd w:val="clear" w:color="auto" w:fill="EEF2F8"/>
          </w:tcPr>
          <w:p w14:paraId="6230F530" w14:textId="77777777" w:rsidR="00CF33E6" w:rsidRDefault="00000000">
            <w:pPr>
              <w:spacing w:after="20" w:line="240" w:lineRule="auto"/>
            </w:pPr>
            <w:r>
              <w:rPr>
                <w:sz w:val="15"/>
              </w:rPr>
              <w:t>Pending update</w:t>
            </w:r>
          </w:p>
        </w:tc>
      </w:tr>
      <w:tr w:rsidR="00CF33E6" w14:paraId="273008E9" w14:textId="77777777">
        <w:trPr>
          <w:cantSplit/>
          <w:jc w:val="center"/>
        </w:trPr>
        <w:tc>
          <w:tcPr>
            <w:tcW w:w="680" w:type="dxa"/>
          </w:tcPr>
          <w:p w14:paraId="74DF7F9D" w14:textId="77777777" w:rsidR="00CF33E6" w:rsidRDefault="00000000">
            <w:pPr>
              <w:spacing w:after="20" w:line="240" w:lineRule="auto"/>
            </w:pPr>
            <w:r>
              <w:rPr>
                <w:sz w:val="15"/>
              </w:rPr>
              <w:t>3</w:t>
            </w:r>
          </w:p>
        </w:tc>
        <w:tc>
          <w:tcPr>
            <w:tcW w:w="1037" w:type="dxa"/>
          </w:tcPr>
          <w:p w14:paraId="3D2FB088" w14:textId="77777777" w:rsidR="00CF33E6" w:rsidRDefault="00000000">
            <w:pPr>
              <w:spacing w:after="20" w:line="240" w:lineRule="auto"/>
            </w:pPr>
            <w:r>
              <w:rPr>
                <w:sz w:val="15"/>
              </w:rPr>
              <w:t>Student</w:t>
            </w:r>
          </w:p>
        </w:tc>
        <w:tc>
          <w:tcPr>
            <w:tcW w:w="1525" w:type="dxa"/>
          </w:tcPr>
          <w:p w14:paraId="69942D0B" w14:textId="77777777" w:rsidR="00CF33E6" w:rsidRDefault="00000000">
            <w:pPr>
              <w:spacing w:after="20" w:line="240" w:lineRule="auto"/>
            </w:pPr>
            <w:r>
              <w:rPr>
                <w:sz w:val="15"/>
              </w:rPr>
              <w:t>Hostel Block A</w:t>
            </w:r>
          </w:p>
        </w:tc>
        <w:tc>
          <w:tcPr>
            <w:tcW w:w="1464" w:type="dxa"/>
          </w:tcPr>
          <w:p w14:paraId="7490DE74" w14:textId="77777777" w:rsidR="00CF33E6" w:rsidRDefault="00000000">
            <w:pPr>
              <w:spacing w:after="20" w:line="240" w:lineRule="auto"/>
            </w:pPr>
            <w:r>
              <w:rPr>
                <w:sz w:val="15"/>
              </w:rPr>
              <w:t>Accessible Toilets</w:t>
            </w:r>
          </w:p>
        </w:tc>
        <w:tc>
          <w:tcPr>
            <w:tcW w:w="1708" w:type="dxa"/>
          </w:tcPr>
          <w:p w14:paraId="74B2F1B6" w14:textId="77777777" w:rsidR="00CF33E6" w:rsidRDefault="00000000">
            <w:pPr>
              <w:spacing w:after="20" w:line="240" w:lineRule="auto"/>
            </w:pPr>
            <w:r>
              <w:rPr>
                <w:sz w:val="15"/>
              </w:rPr>
              <w:t>RPwD Act compliance</w:t>
            </w:r>
          </w:p>
        </w:tc>
        <w:tc>
          <w:tcPr>
            <w:tcW w:w="1037" w:type="dxa"/>
          </w:tcPr>
          <w:p w14:paraId="0FEFD0C6" w14:textId="77777777" w:rsidR="00CF33E6" w:rsidRDefault="00000000">
            <w:pPr>
              <w:spacing w:after="20" w:line="240" w:lineRule="auto"/>
            </w:pPr>
            <w:r>
              <w:rPr>
                <w:sz w:val="15"/>
              </w:rPr>
              <w:t>Partial</w:t>
            </w:r>
          </w:p>
        </w:tc>
        <w:tc>
          <w:tcPr>
            <w:tcW w:w="1098" w:type="dxa"/>
          </w:tcPr>
          <w:p w14:paraId="7E2906EE" w14:textId="77777777" w:rsidR="00CF33E6" w:rsidRDefault="00000000">
            <w:pPr>
              <w:spacing w:after="20" w:line="240" w:lineRule="auto"/>
            </w:pPr>
            <w:r>
              <w:rPr>
                <w:sz w:val="15"/>
              </w:rPr>
              <w:t>Grab bars missing</w:t>
            </w:r>
          </w:p>
        </w:tc>
        <w:tc>
          <w:tcPr>
            <w:tcW w:w="1525" w:type="dxa"/>
          </w:tcPr>
          <w:p w14:paraId="06FBD1D9" w14:textId="77777777" w:rsidR="00CF33E6" w:rsidRDefault="00000000">
            <w:pPr>
              <w:spacing w:after="20" w:line="240" w:lineRule="auto"/>
            </w:pPr>
            <w:r>
              <w:rPr>
                <w:sz w:val="15"/>
              </w:rPr>
              <w:t>Procurement approved</w:t>
            </w:r>
          </w:p>
        </w:tc>
        <w:tc>
          <w:tcPr>
            <w:tcW w:w="1342" w:type="dxa"/>
          </w:tcPr>
          <w:p w14:paraId="05AE2F34" w14:textId="77777777" w:rsidR="00CF33E6" w:rsidRDefault="00000000">
            <w:pPr>
              <w:spacing w:after="20" w:line="240" w:lineRule="auto"/>
            </w:pPr>
            <w:r>
              <w:rPr>
                <w:sz w:val="15"/>
              </w:rPr>
              <w:t>Civil Works</w:t>
            </w:r>
          </w:p>
        </w:tc>
        <w:tc>
          <w:tcPr>
            <w:tcW w:w="1403" w:type="dxa"/>
          </w:tcPr>
          <w:p w14:paraId="0655884E" w14:textId="77777777" w:rsidR="00CF33E6" w:rsidRDefault="00000000">
            <w:pPr>
              <w:spacing w:after="20" w:line="240" w:lineRule="auto"/>
            </w:pPr>
            <w:r>
              <w:rPr>
                <w:sz w:val="15"/>
              </w:rPr>
              <w:t>Accessibility Committee</w:t>
            </w:r>
          </w:p>
        </w:tc>
        <w:tc>
          <w:tcPr>
            <w:tcW w:w="1525" w:type="dxa"/>
          </w:tcPr>
          <w:p w14:paraId="1A5AC479" w14:textId="77777777" w:rsidR="00CF33E6" w:rsidRDefault="00000000">
            <w:pPr>
              <w:spacing w:after="20" w:line="240" w:lineRule="auto"/>
            </w:pPr>
            <w:r>
              <w:rPr>
                <w:sz w:val="15"/>
              </w:rPr>
              <w:t>To be fixed by 30-09-2025</w:t>
            </w:r>
          </w:p>
        </w:tc>
      </w:tr>
      <w:tr w:rsidR="00CF33E6" w14:paraId="153E079E" w14:textId="77777777">
        <w:trPr>
          <w:cantSplit/>
          <w:jc w:val="center"/>
        </w:trPr>
        <w:tc>
          <w:tcPr>
            <w:tcW w:w="680" w:type="dxa"/>
            <w:shd w:val="clear" w:color="auto" w:fill="EEF2F8"/>
          </w:tcPr>
          <w:p w14:paraId="78D299E6" w14:textId="77777777" w:rsidR="00CF33E6" w:rsidRDefault="00000000">
            <w:pPr>
              <w:spacing w:after="20" w:line="240" w:lineRule="auto"/>
            </w:pPr>
            <w:r>
              <w:rPr>
                <w:sz w:val="15"/>
              </w:rPr>
              <w:t>4</w:t>
            </w:r>
          </w:p>
        </w:tc>
        <w:tc>
          <w:tcPr>
            <w:tcW w:w="1037" w:type="dxa"/>
            <w:shd w:val="clear" w:color="auto" w:fill="EEF2F8"/>
          </w:tcPr>
          <w:p w14:paraId="426702CB" w14:textId="77777777" w:rsidR="00CF33E6" w:rsidRDefault="00000000">
            <w:pPr>
              <w:spacing w:after="20" w:line="240" w:lineRule="auto"/>
            </w:pPr>
            <w:r>
              <w:rPr>
                <w:sz w:val="15"/>
              </w:rPr>
              <w:t>Admin</w:t>
            </w:r>
          </w:p>
        </w:tc>
        <w:tc>
          <w:tcPr>
            <w:tcW w:w="1525" w:type="dxa"/>
            <w:shd w:val="clear" w:color="auto" w:fill="EEF2F8"/>
          </w:tcPr>
          <w:p w14:paraId="04E2F181" w14:textId="77777777" w:rsidR="00CF33E6" w:rsidRDefault="00000000">
            <w:pPr>
              <w:spacing w:after="20" w:line="240" w:lineRule="auto"/>
            </w:pPr>
            <w:r>
              <w:rPr>
                <w:sz w:val="15"/>
              </w:rPr>
              <w:t>Exam Cell</w:t>
            </w:r>
          </w:p>
        </w:tc>
        <w:tc>
          <w:tcPr>
            <w:tcW w:w="1464" w:type="dxa"/>
            <w:shd w:val="clear" w:color="auto" w:fill="EEF2F8"/>
          </w:tcPr>
          <w:p w14:paraId="1157877B" w14:textId="77777777" w:rsidR="00CF33E6" w:rsidRDefault="00000000">
            <w:pPr>
              <w:spacing w:after="20" w:line="240" w:lineRule="auto"/>
            </w:pPr>
            <w:r>
              <w:rPr>
                <w:sz w:val="15"/>
              </w:rPr>
              <w:t>ERP Software</w:t>
            </w:r>
          </w:p>
        </w:tc>
        <w:tc>
          <w:tcPr>
            <w:tcW w:w="1708" w:type="dxa"/>
            <w:shd w:val="clear" w:color="auto" w:fill="EEF2F8"/>
          </w:tcPr>
          <w:p w14:paraId="65F53433" w14:textId="77777777" w:rsidR="00CF33E6" w:rsidRDefault="00000000">
            <w:pPr>
              <w:spacing w:after="20" w:line="240" w:lineRule="auto"/>
            </w:pPr>
            <w:r>
              <w:rPr>
                <w:sz w:val="15"/>
              </w:rPr>
              <w:t>Active license</w:t>
            </w:r>
          </w:p>
        </w:tc>
        <w:tc>
          <w:tcPr>
            <w:tcW w:w="1037" w:type="dxa"/>
            <w:shd w:val="clear" w:color="auto" w:fill="EEF2F8"/>
          </w:tcPr>
          <w:p w14:paraId="0AE0836A" w14:textId="77777777" w:rsidR="00CF33E6" w:rsidRDefault="00000000">
            <w:pPr>
              <w:spacing w:after="20" w:line="240" w:lineRule="auto"/>
            </w:pPr>
            <w:r>
              <w:rPr>
                <w:sz w:val="15"/>
              </w:rPr>
              <w:t>No</w:t>
            </w:r>
          </w:p>
        </w:tc>
        <w:tc>
          <w:tcPr>
            <w:tcW w:w="1098" w:type="dxa"/>
            <w:shd w:val="clear" w:color="auto" w:fill="EEF2F8"/>
          </w:tcPr>
          <w:p w14:paraId="621E28C9" w14:textId="77777777" w:rsidR="00CF33E6" w:rsidRDefault="00000000">
            <w:pPr>
              <w:spacing w:after="20" w:line="240" w:lineRule="auto"/>
            </w:pPr>
            <w:r>
              <w:rPr>
                <w:sz w:val="15"/>
              </w:rPr>
              <w:t>License expired</w:t>
            </w:r>
          </w:p>
        </w:tc>
        <w:tc>
          <w:tcPr>
            <w:tcW w:w="1525" w:type="dxa"/>
            <w:shd w:val="clear" w:color="auto" w:fill="EEF2F8"/>
          </w:tcPr>
          <w:p w14:paraId="3A0F9876" w14:textId="77777777" w:rsidR="00CF33E6" w:rsidRDefault="00000000">
            <w:pPr>
              <w:spacing w:after="20" w:line="240" w:lineRule="auto"/>
            </w:pPr>
            <w:r>
              <w:rPr>
                <w:sz w:val="15"/>
              </w:rPr>
              <w:t>Renewal initiated</w:t>
            </w:r>
          </w:p>
        </w:tc>
        <w:tc>
          <w:tcPr>
            <w:tcW w:w="1342" w:type="dxa"/>
            <w:shd w:val="clear" w:color="auto" w:fill="EEF2F8"/>
          </w:tcPr>
          <w:p w14:paraId="0358C0DC" w14:textId="77777777" w:rsidR="00CF33E6" w:rsidRDefault="00000000">
            <w:pPr>
              <w:spacing w:after="20" w:line="240" w:lineRule="auto"/>
            </w:pPr>
            <w:r>
              <w:rPr>
                <w:sz w:val="15"/>
              </w:rPr>
              <w:t>ERP In-Charge</w:t>
            </w:r>
          </w:p>
        </w:tc>
        <w:tc>
          <w:tcPr>
            <w:tcW w:w="1403" w:type="dxa"/>
            <w:shd w:val="clear" w:color="auto" w:fill="EEF2F8"/>
          </w:tcPr>
          <w:p w14:paraId="7EEB712A" w14:textId="77777777" w:rsidR="00CF33E6" w:rsidRDefault="00000000">
            <w:pPr>
              <w:spacing w:after="20" w:line="240" w:lineRule="auto"/>
            </w:pPr>
            <w:r>
              <w:rPr>
                <w:sz w:val="15"/>
              </w:rPr>
              <w:t>Registrar</w:t>
            </w:r>
          </w:p>
        </w:tc>
        <w:tc>
          <w:tcPr>
            <w:tcW w:w="1525" w:type="dxa"/>
            <w:shd w:val="clear" w:color="auto" w:fill="EEF2F8"/>
          </w:tcPr>
          <w:p w14:paraId="29614FC5" w14:textId="77777777" w:rsidR="00CF33E6" w:rsidRDefault="00000000">
            <w:pPr>
              <w:spacing w:after="20" w:line="240" w:lineRule="auto"/>
            </w:pPr>
            <w:r>
              <w:rPr>
                <w:sz w:val="15"/>
              </w:rPr>
              <w:t>Budget approval pending</w:t>
            </w:r>
          </w:p>
        </w:tc>
      </w:tr>
      <w:tr w:rsidR="00CF33E6" w14:paraId="75215147" w14:textId="77777777">
        <w:trPr>
          <w:cantSplit/>
          <w:jc w:val="center"/>
        </w:trPr>
        <w:tc>
          <w:tcPr>
            <w:tcW w:w="680" w:type="dxa"/>
          </w:tcPr>
          <w:p w14:paraId="07B70414" w14:textId="77777777" w:rsidR="00CF33E6" w:rsidRDefault="00000000">
            <w:pPr>
              <w:spacing w:after="20" w:line="240" w:lineRule="auto"/>
            </w:pPr>
            <w:r>
              <w:rPr>
                <w:sz w:val="15"/>
              </w:rPr>
              <w:t>5</w:t>
            </w:r>
          </w:p>
        </w:tc>
        <w:tc>
          <w:tcPr>
            <w:tcW w:w="1037" w:type="dxa"/>
          </w:tcPr>
          <w:p w14:paraId="13243847" w14:textId="77777777" w:rsidR="00CF33E6" w:rsidRDefault="00000000">
            <w:pPr>
              <w:spacing w:after="20" w:line="240" w:lineRule="auto"/>
            </w:pPr>
            <w:r>
              <w:rPr>
                <w:sz w:val="15"/>
              </w:rPr>
              <w:t>Digital</w:t>
            </w:r>
          </w:p>
        </w:tc>
        <w:tc>
          <w:tcPr>
            <w:tcW w:w="1525" w:type="dxa"/>
          </w:tcPr>
          <w:p w14:paraId="6F8FBA6E" w14:textId="77777777" w:rsidR="00CF33E6" w:rsidRDefault="00000000">
            <w:pPr>
              <w:spacing w:after="20" w:line="240" w:lineRule="auto"/>
            </w:pPr>
            <w:r>
              <w:rPr>
                <w:sz w:val="15"/>
              </w:rPr>
              <w:t>Library</w:t>
            </w:r>
          </w:p>
        </w:tc>
        <w:tc>
          <w:tcPr>
            <w:tcW w:w="1464" w:type="dxa"/>
          </w:tcPr>
          <w:p w14:paraId="77F00877" w14:textId="77777777" w:rsidR="00CF33E6" w:rsidRDefault="00000000">
            <w:pPr>
              <w:spacing w:after="20" w:line="240" w:lineRule="auto"/>
            </w:pPr>
            <w:r>
              <w:rPr>
                <w:sz w:val="15"/>
              </w:rPr>
              <w:t>IEEE Xplore Subscription</w:t>
            </w:r>
          </w:p>
        </w:tc>
        <w:tc>
          <w:tcPr>
            <w:tcW w:w="1708" w:type="dxa"/>
          </w:tcPr>
          <w:p w14:paraId="4E81BCD5" w14:textId="77777777" w:rsidR="00CF33E6" w:rsidRDefault="00000000">
            <w:pPr>
              <w:spacing w:after="20" w:line="240" w:lineRule="auto"/>
            </w:pPr>
            <w:r>
              <w:rPr>
                <w:sz w:val="15"/>
              </w:rPr>
              <w:t>Active until Dec 2025</w:t>
            </w:r>
          </w:p>
        </w:tc>
        <w:tc>
          <w:tcPr>
            <w:tcW w:w="1037" w:type="dxa"/>
          </w:tcPr>
          <w:p w14:paraId="62361E1B" w14:textId="77777777" w:rsidR="00CF33E6" w:rsidRDefault="00000000">
            <w:pPr>
              <w:spacing w:after="20" w:line="240" w:lineRule="auto"/>
            </w:pPr>
            <w:r>
              <w:rPr>
                <w:sz w:val="15"/>
              </w:rPr>
              <w:t>Yes</w:t>
            </w:r>
          </w:p>
        </w:tc>
        <w:tc>
          <w:tcPr>
            <w:tcW w:w="1098" w:type="dxa"/>
          </w:tcPr>
          <w:p w14:paraId="512DCCC5" w14:textId="77777777" w:rsidR="00CF33E6" w:rsidRDefault="00000000">
            <w:pPr>
              <w:spacing w:after="20" w:line="240" w:lineRule="auto"/>
            </w:pPr>
            <w:r>
              <w:rPr>
                <w:sz w:val="15"/>
              </w:rPr>
              <w:t>Renewal due in Dec</w:t>
            </w:r>
          </w:p>
        </w:tc>
        <w:tc>
          <w:tcPr>
            <w:tcW w:w="1525" w:type="dxa"/>
          </w:tcPr>
          <w:p w14:paraId="65158F09" w14:textId="77777777" w:rsidR="00CF33E6" w:rsidRDefault="00000000">
            <w:pPr>
              <w:spacing w:after="20" w:line="240" w:lineRule="auto"/>
            </w:pPr>
            <w:r>
              <w:rPr>
                <w:sz w:val="15"/>
              </w:rPr>
              <w:t>Renewal request initiated</w:t>
            </w:r>
          </w:p>
        </w:tc>
        <w:tc>
          <w:tcPr>
            <w:tcW w:w="1342" w:type="dxa"/>
          </w:tcPr>
          <w:p w14:paraId="071D3493" w14:textId="77777777" w:rsidR="00CF33E6" w:rsidRDefault="00000000">
            <w:pPr>
              <w:spacing w:after="20" w:line="240" w:lineRule="auto"/>
            </w:pPr>
            <w:r>
              <w:rPr>
                <w:sz w:val="15"/>
              </w:rPr>
              <w:t>Library + IT Cell</w:t>
            </w:r>
          </w:p>
        </w:tc>
        <w:tc>
          <w:tcPr>
            <w:tcW w:w="1403" w:type="dxa"/>
          </w:tcPr>
          <w:p w14:paraId="067698E3" w14:textId="77777777" w:rsidR="00CF33E6" w:rsidRDefault="00000000">
            <w:pPr>
              <w:spacing w:after="20" w:line="240" w:lineRule="auto"/>
            </w:pPr>
            <w:r>
              <w:rPr>
                <w:sz w:val="15"/>
              </w:rPr>
              <w:t>IQAC</w:t>
            </w:r>
          </w:p>
        </w:tc>
        <w:tc>
          <w:tcPr>
            <w:tcW w:w="1525" w:type="dxa"/>
          </w:tcPr>
          <w:p w14:paraId="0ED3F9C2" w14:textId="77777777" w:rsidR="00CF33E6" w:rsidRDefault="00000000">
            <w:pPr>
              <w:spacing w:after="20" w:line="240" w:lineRule="auto"/>
            </w:pPr>
            <w:r>
              <w:rPr>
                <w:sz w:val="15"/>
              </w:rPr>
              <w:t>Renewal planned</w:t>
            </w:r>
          </w:p>
        </w:tc>
      </w:tr>
      <w:tr w:rsidR="00CF33E6" w14:paraId="35C90C8A" w14:textId="77777777">
        <w:trPr>
          <w:cantSplit/>
          <w:jc w:val="center"/>
        </w:trPr>
        <w:tc>
          <w:tcPr>
            <w:tcW w:w="680" w:type="dxa"/>
            <w:shd w:val="clear" w:color="auto" w:fill="EEF2F8"/>
          </w:tcPr>
          <w:p w14:paraId="1A380DC7" w14:textId="77777777" w:rsidR="00CF33E6" w:rsidRDefault="00000000">
            <w:pPr>
              <w:spacing w:after="20" w:line="240" w:lineRule="auto"/>
            </w:pPr>
            <w:r>
              <w:rPr>
                <w:sz w:val="15"/>
              </w:rPr>
              <w:t>6</w:t>
            </w:r>
          </w:p>
        </w:tc>
        <w:tc>
          <w:tcPr>
            <w:tcW w:w="1037" w:type="dxa"/>
            <w:shd w:val="clear" w:color="auto" w:fill="EEF2F8"/>
          </w:tcPr>
          <w:p w14:paraId="73753DDE" w14:textId="77777777" w:rsidR="00CF33E6" w:rsidRDefault="00000000">
            <w:pPr>
              <w:spacing w:after="20" w:line="240" w:lineRule="auto"/>
            </w:pPr>
            <w:r>
              <w:rPr>
                <w:sz w:val="15"/>
              </w:rPr>
              <w:t>Utilities</w:t>
            </w:r>
          </w:p>
        </w:tc>
        <w:tc>
          <w:tcPr>
            <w:tcW w:w="1525" w:type="dxa"/>
            <w:shd w:val="clear" w:color="auto" w:fill="EEF2F8"/>
          </w:tcPr>
          <w:p w14:paraId="73D35ECA" w14:textId="77777777" w:rsidR="00CF33E6" w:rsidRDefault="00000000">
            <w:pPr>
              <w:spacing w:after="20" w:line="240" w:lineRule="auto"/>
            </w:pPr>
            <w:r>
              <w:rPr>
                <w:sz w:val="15"/>
              </w:rPr>
              <w:t>Campus Wide</w:t>
            </w:r>
          </w:p>
        </w:tc>
        <w:tc>
          <w:tcPr>
            <w:tcW w:w="1464" w:type="dxa"/>
            <w:shd w:val="clear" w:color="auto" w:fill="EEF2F8"/>
          </w:tcPr>
          <w:p w14:paraId="0EE85004" w14:textId="77777777" w:rsidR="00CF33E6" w:rsidRDefault="00000000">
            <w:pPr>
              <w:spacing w:after="20" w:line="240" w:lineRule="auto"/>
            </w:pPr>
            <w:r>
              <w:rPr>
                <w:sz w:val="15"/>
              </w:rPr>
              <w:t>Water Supply System</w:t>
            </w:r>
          </w:p>
        </w:tc>
        <w:tc>
          <w:tcPr>
            <w:tcW w:w="1708" w:type="dxa"/>
            <w:shd w:val="clear" w:color="auto" w:fill="EEF2F8"/>
          </w:tcPr>
          <w:p w14:paraId="01525AD6" w14:textId="77777777" w:rsidR="00CF33E6" w:rsidRDefault="00000000">
            <w:pPr>
              <w:spacing w:after="20" w:line="240" w:lineRule="auto"/>
            </w:pPr>
            <w:r>
              <w:rPr>
                <w:sz w:val="15"/>
              </w:rPr>
              <w:t>Continuous, potable</w:t>
            </w:r>
          </w:p>
        </w:tc>
        <w:tc>
          <w:tcPr>
            <w:tcW w:w="1037" w:type="dxa"/>
            <w:shd w:val="clear" w:color="auto" w:fill="EEF2F8"/>
          </w:tcPr>
          <w:p w14:paraId="4F736BC1" w14:textId="77777777" w:rsidR="00CF33E6" w:rsidRDefault="00000000">
            <w:pPr>
              <w:spacing w:after="20" w:line="240" w:lineRule="auto"/>
            </w:pPr>
            <w:r>
              <w:rPr>
                <w:sz w:val="15"/>
              </w:rPr>
              <w:t>Yes</w:t>
            </w:r>
          </w:p>
        </w:tc>
        <w:tc>
          <w:tcPr>
            <w:tcW w:w="1098" w:type="dxa"/>
            <w:shd w:val="clear" w:color="auto" w:fill="EEF2F8"/>
          </w:tcPr>
          <w:p w14:paraId="19F9A4CE" w14:textId="77777777" w:rsidR="00CF33E6" w:rsidRDefault="00000000">
            <w:pPr>
              <w:spacing w:after="20" w:line="240" w:lineRule="auto"/>
            </w:pPr>
            <w:r>
              <w:rPr>
                <w:sz w:val="15"/>
              </w:rPr>
              <w:t>None</w:t>
            </w:r>
          </w:p>
        </w:tc>
        <w:tc>
          <w:tcPr>
            <w:tcW w:w="1525" w:type="dxa"/>
            <w:shd w:val="clear" w:color="auto" w:fill="EEF2F8"/>
          </w:tcPr>
          <w:p w14:paraId="1934420A" w14:textId="77777777" w:rsidR="00CF33E6" w:rsidRDefault="00000000">
            <w:pPr>
              <w:spacing w:after="20" w:line="240" w:lineRule="auto"/>
            </w:pPr>
            <w:r>
              <w:rPr>
                <w:sz w:val="15"/>
              </w:rPr>
              <w:t>–</w:t>
            </w:r>
          </w:p>
        </w:tc>
        <w:tc>
          <w:tcPr>
            <w:tcW w:w="1342" w:type="dxa"/>
            <w:shd w:val="clear" w:color="auto" w:fill="EEF2F8"/>
          </w:tcPr>
          <w:p w14:paraId="04D62CE3" w14:textId="77777777" w:rsidR="00CF33E6" w:rsidRDefault="00000000">
            <w:pPr>
              <w:spacing w:after="20" w:line="240" w:lineRule="auto"/>
            </w:pPr>
            <w:r>
              <w:rPr>
                <w:sz w:val="15"/>
              </w:rPr>
              <w:t>Engineering Dept.</w:t>
            </w:r>
          </w:p>
        </w:tc>
        <w:tc>
          <w:tcPr>
            <w:tcW w:w="1403" w:type="dxa"/>
            <w:shd w:val="clear" w:color="auto" w:fill="EEF2F8"/>
          </w:tcPr>
          <w:p w14:paraId="2784BD3C" w14:textId="77777777" w:rsidR="00CF33E6" w:rsidRDefault="00000000">
            <w:pPr>
              <w:spacing w:after="20" w:line="240" w:lineRule="auto"/>
            </w:pPr>
            <w:r>
              <w:rPr>
                <w:sz w:val="15"/>
              </w:rPr>
              <w:t>CDC</w:t>
            </w:r>
          </w:p>
        </w:tc>
        <w:tc>
          <w:tcPr>
            <w:tcW w:w="1525" w:type="dxa"/>
            <w:shd w:val="clear" w:color="auto" w:fill="EEF2F8"/>
          </w:tcPr>
          <w:p w14:paraId="2A5C6630" w14:textId="77777777" w:rsidR="00CF33E6" w:rsidRDefault="00000000">
            <w:pPr>
              <w:spacing w:after="20" w:line="240" w:lineRule="auto"/>
            </w:pPr>
            <w:r>
              <w:rPr>
                <w:sz w:val="15"/>
              </w:rPr>
              <w:t>Compliant</w:t>
            </w:r>
          </w:p>
        </w:tc>
      </w:tr>
      <w:tr w:rsidR="00CF33E6" w14:paraId="08A9C1AE" w14:textId="77777777">
        <w:trPr>
          <w:cantSplit/>
          <w:jc w:val="center"/>
        </w:trPr>
        <w:tc>
          <w:tcPr>
            <w:tcW w:w="680" w:type="dxa"/>
          </w:tcPr>
          <w:p w14:paraId="7CF2E072" w14:textId="77777777" w:rsidR="00CF33E6" w:rsidRDefault="00000000">
            <w:pPr>
              <w:spacing w:after="20" w:line="240" w:lineRule="auto"/>
            </w:pPr>
            <w:r>
              <w:rPr>
                <w:sz w:val="15"/>
              </w:rPr>
              <w:t>7</w:t>
            </w:r>
          </w:p>
        </w:tc>
        <w:tc>
          <w:tcPr>
            <w:tcW w:w="1037" w:type="dxa"/>
          </w:tcPr>
          <w:p w14:paraId="0C997F36" w14:textId="77777777" w:rsidR="00CF33E6" w:rsidRDefault="00000000">
            <w:pPr>
              <w:spacing w:after="20" w:line="240" w:lineRule="auto"/>
            </w:pPr>
            <w:r>
              <w:rPr>
                <w:sz w:val="15"/>
              </w:rPr>
              <w:t>Sustainability</w:t>
            </w:r>
          </w:p>
        </w:tc>
        <w:tc>
          <w:tcPr>
            <w:tcW w:w="1525" w:type="dxa"/>
          </w:tcPr>
          <w:p w14:paraId="77B1EF97" w14:textId="77777777" w:rsidR="00CF33E6" w:rsidRDefault="00000000">
            <w:pPr>
              <w:spacing w:after="20" w:line="240" w:lineRule="auto"/>
            </w:pPr>
            <w:r>
              <w:rPr>
                <w:sz w:val="15"/>
              </w:rPr>
              <w:t>Hostel Block B</w:t>
            </w:r>
          </w:p>
        </w:tc>
        <w:tc>
          <w:tcPr>
            <w:tcW w:w="1464" w:type="dxa"/>
          </w:tcPr>
          <w:p w14:paraId="00415DCF" w14:textId="77777777" w:rsidR="00CF33E6" w:rsidRDefault="00000000">
            <w:pPr>
              <w:spacing w:after="20" w:line="240" w:lineRule="auto"/>
            </w:pPr>
            <w:r>
              <w:rPr>
                <w:sz w:val="15"/>
              </w:rPr>
              <w:t>Rooftop Solar Panels</w:t>
            </w:r>
          </w:p>
        </w:tc>
        <w:tc>
          <w:tcPr>
            <w:tcW w:w="1708" w:type="dxa"/>
          </w:tcPr>
          <w:p w14:paraId="66B87BAE" w14:textId="77777777" w:rsidR="00CF33E6" w:rsidRDefault="00000000">
            <w:pPr>
              <w:spacing w:after="20" w:line="240" w:lineRule="auto"/>
            </w:pPr>
            <w:r>
              <w:rPr>
                <w:sz w:val="15"/>
              </w:rPr>
              <w:t>30% energy from solar</w:t>
            </w:r>
          </w:p>
        </w:tc>
        <w:tc>
          <w:tcPr>
            <w:tcW w:w="1037" w:type="dxa"/>
          </w:tcPr>
          <w:p w14:paraId="4E6DA5DE" w14:textId="77777777" w:rsidR="00CF33E6" w:rsidRDefault="00000000">
            <w:pPr>
              <w:spacing w:after="20" w:line="240" w:lineRule="auto"/>
            </w:pPr>
            <w:r>
              <w:rPr>
                <w:sz w:val="15"/>
              </w:rPr>
              <w:t>Yes</w:t>
            </w:r>
          </w:p>
        </w:tc>
        <w:tc>
          <w:tcPr>
            <w:tcW w:w="1098" w:type="dxa"/>
          </w:tcPr>
          <w:p w14:paraId="5F810DD6" w14:textId="77777777" w:rsidR="00CF33E6" w:rsidRDefault="00000000">
            <w:pPr>
              <w:spacing w:after="20" w:line="240" w:lineRule="auto"/>
            </w:pPr>
            <w:r>
              <w:rPr>
                <w:sz w:val="15"/>
              </w:rPr>
              <w:t>None</w:t>
            </w:r>
          </w:p>
        </w:tc>
        <w:tc>
          <w:tcPr>
            <w:tcW w:w="1525" w:type="dxa"/>
          </w:tcPr>
          <w:p w14:paraId="74FCC2ED" w14:textId="77777777" w:rsidR="00CF33E6" w:rsidRDefault="00000000">
            <w:pPr>
              <w:spacing w:after="20" w:line="240" w:lineRule="auto"/>
            </w:pPr>
            <w:r>
              <w:rPr>
                <w:sz w:val="15"/>
              </w:rPr>
              <w:t>–</w:t>
            </w:r>
          </w:p>
        </w:tc>
        <w:tc>
          <w:tcPr>
            <w:tcW w:w="1342" w:type="dxa"/>
          </w:tcPr>
          <w:p w14:paraId="1FCEE56D" w14:textId="77777777" w:rsidR="00CF33E6" w:rsidRDefault="00000000">
            <w:pPr>
              <w:spacing w:after="20" w:line="240" w:lineRule="auto"/>
            </w:pPr>
            <w:r>
              <w:rPr>
                <w:sz w:val="15"/>
              </w:rPr>
              <w:t>Green Campus Committee</w:t>
            </w:r>
          </w:p>
        </w:tc>
        <w:tc>
          <w:tcPr>
            <w:tcW w:w="1403" w:type="dxa"/>
          </w:tcPr>
          <w:p w14:paraId="5F444CA7" w14:textId="77777777" w:rsidR="00CF33E6" w:rsidRDefault="00000000">
            <w:pPr>
              <w:spacing w:after="20" w:line="240" w:lineRule="auto"/>
            </w:pPr>
            <w:r>
              <w:rPr>
                <w:sz w:val="15"/>
              </w:rPr>
              <w:t>IQAC</w:t>
            </w:r>
          </w:p>
        </w:tc>
        <w:tc>
          <w:tcPr>
            <w:tcW w:w="1525" w:type="dxa"/>
          </w:tcPr>
          <w:p w14:paraId="5A3D9C80" w14:textId="77777777" w:rsidR="00CF33E6" w:rsidRDefault="00000000">
            <w:pPr>
              <w:spacing w:after="20" w:line="240" w:lineRule="auto"/>
            </w:pPr>
            <w:r>
              <w:rPr>
                <w:sz w:val="15"/>
              </w:rPr>
              <w:t>Generating surplus energy</w:t>
            </w:r>
          </w:p>
        </w:tc>
      </w:tr>
    </w:tbl>
    <w:p w14:paraId="7377E841" w14:textId="77777777" w:rsidR="00CF33E6" w:rsidRDefault="00CF33E6">
      <w:pPr>
        <w:spacing w:after="40"/>
      </w:pPr>
    </w:p>
    <w:p w14:paraId="5A1600B8" w14:textId="77777777" w:rsidR="00CF33E6" w:rsidRDefault="00CF33E6">
      <w:pPr>
        <w:sectPr w:rsidR="00CF33E6">
          <w:pgSz w:w="16838" w:h="11906" w:orient="landscape"/>
          <w:pgMar w:top="1134" w:right="1247" w:bottom="1134" w:left="1247" w:header="720" w:footer="720" w:gutter="0"/>
          <w:cols w:space="720"/>
          <w:docGrid w:linePitch="360"/>
        </w:sectPr>
      </w:pPr>
    </w:p>
    <w:p w14:paraId="19267D78" w14:textId="77777777" w:rsidR="00CF33E6" w:rsidRDefault="00000000">
      <w:pPr>
        <w:pStyle w:val="Heading3"/>
      </w:pPr>
      <w:r>
        <w:rPr>
          <w:b w:val="0"/>
        </w:rPr>
        <w:lastRenderedPageBreak/>
        <w:t>Monthly Campus Facilities Report – [Month, Year]</w:t>
      </w:r>
    </w:p>
    <w:p w14:paraId="74A82A46" w14:textId="77777777" w:rsidR="00CF33E6" w:rsidRDefault="00000000">
      <w:pPr>
        <w:jc w:val="both"/>
      </w:pPr>
      <w:r>
        <w:rPr>
          <w:b/>
        </w:rPr>
        <w:t>Institution Name:</w:t>
      </w:r>
      <w:r>
        <w:t xml:space="preserve"> ____________________</w:t>
      </w:r>
    </w:p>
    <w:p w14:paraId="726ABCC8" w14:textId="77777777" w:rsidR="00CF33E6" w:rsidRDefault="00000000">
      <w:pPr>
        <w:jc w:val="both"/>
      </w:pPr>
      <w:r>
        <w:rPr>
          <w:b/>
        </w:rPr>
        <w:t>Prepared by:</w:t>
      </w:r>
      <w:r>
        <w:t xml:space="preserve"> ____________________ (Facilities / Campus Development Committee)</w:t>
      </w:r>
    </w:p>
    <w:p w14:paraId="03D94084" w14:textId="77777777" w:rsidR="00CF33E6" w:rsidRDefault="00000000">
      <w:pPr>
        <w:jc w:val="both"/>
      </w:pPr>
      <w:r>
        <w:rPr>
          <w:b/>
        </w:rPr>
        <w:t>Reviewed by:</w:t>
      </w:r>
      <w:r>
        <w:t xml:space="preserve"> ____________________ (IQAC / Dean Planning &amp; Development)</w:t>
      </w:r>
    </w:p>
    <w:p w14:paraId="408CC52B" w14:textId="77777777" w:rsidR="00CF33E6" w:rsidRDefault="00000000">
      <w:pPr>
        <w:pStyle w:val="Heading3"/>
      </w:pPr>
      <w:r>
        <w:rPr>
          <w:b w:val="0"/>
        </w:rPr>
        <w:t>1. Executive Summary</w:t>
      </w:r>
    </w:p>
    <w:p w14:paraId="7374EBD1" w14:textId="77777777" w:rsidR="00CF33E6" w:rsidRDefault="00000000">
      <w:pPr>
        <w:pStyle w:val="ListBullet"/>
        <w:jc w:val="both"/>
      </w:pPr>
      <w:r>
        <w:rPr>
          <w:b/>
        </w:rPr>
        <w:t>Total Facilities Audited:</w:t>
      </w:r>
      <w:r>
        <w:t xml:space="preserve"> ________</w:t>
      </w:r>
    </w:p>
    <w:p w14:paraId="6787B206" w14:textId="77777777" w:rsidR="00CF33E6" w:rsidRDefault="00000000">
      <w:pPr>
        <w:pStyle w:val="ListBullet"/>
        <w:jc w:val="both"/>
      </w:pPr>
      <w:r>
        <w:rPr>
          <w:b/>
        </w:rPr>
        <w:t>Overall Campus Compliance Rate:</w:t>
      </w:r>
      <w:r>
        <w:t xml:space="preserve"> ________ %</w:t>
      </w:r>
    </w:p>
    <w:p w14:paraId="5BC58F2F" w14:textId="77777777" w:rsidR="00CF33E6" w:rsidRDefault="00000000">
      <w:pPr>
        <w:pStyle w:val="ListBullet"/>
        <w:jc w:val="both"/>
      </w:pPr>
      <w:r>
        <w:rPr>
          <w:b/>
        </w:rPr>
        <w:t>Issues Identified:</w:t>
      </w:r>
      <w:r>
        <w:t xml:space="preserve"> ________</w:t>
      </w:r>
    </w:p>
    <w:p w14:paraId="4512D358" w14:textId="77777777" w:rsidR="00CF33E6" w:rsidRDefault="00000000">
      <w:pPr>
        <w:pStyle w:val="ListBullet"/>
        <w:jc w:val="both"/>
      </w:pPr>
      <w:r>
        <w:rPr>
          <w:b/>
        </w:rPr>
        <w:t>Issues Resolved:</w:t>
      </w:r>
      <w:r>
        <w:t xml:space="preserve"> ________</w:t>
      </w:r>
    </w:p>
    <w:p w14:paraId="7E42A591" w14:textId="77777777" w:rsidR="00CF33E6" w:rsidRDefault="00000000">
      <w:pPr>
        <w:pStyle w:val="ListBullet"/>
        <w:jc w:val="both"/>
      </w:pPr>
      <w:r>
        <w:rPr>
          <w:b/>
        </w:rPr>
        <w:t>Issues Pending:</w:t>
      </w:r>
      <w:r>
        <w:t xml:space="preserve"> ________</w:t>
      </w:r>
    </w:p>
    <w:p w14:paraId="5DD69A45" w14:textId="77777777" w:rsidR="00CF33E6" w:rsidRDefault="00000000">
      <w:pPr>
        <w:pStyle w:val="ListBullet"/>
        <w:jc w:val="both"/>
      </w:pPr>
      <w:r>
        <w:rPr>
          <w:b/>
        </w:rPr>
        <w:t>Highlights:</w:t>
      </w:r>
    </w:p>
    <w:p w14:paraId="0CE926CE" w14:textId="77777777" w:rsidR="00CF33E6" w:rsidRDefault="00000000">
      <w:pPr>
        <w:pStyle w:val="ListBullet2"/>
        <w:jc w:val="both"/>
      </w:pPr>
      <w:r>
        <w:rPr>
          <w:b/>
        </w:rPr>
        <w:t>Example:</w:t>
      </w:r>
      <w:r>
        <w:t xml:space="preserve"> </w:t>
      </w:r>
      <w:r>
        <w:rPr>
          <w:i/>
        </w:rPr>
        <w:t>“New Smart Classroom inaugurated in Commerce Block.”</w:t>
      </w:r>
    </w:p>
    <w:p w14:paraId="6782693A" w14:textId="77777777" w:rsidR="00CF33E6" w:rsidRDefault="00000000">
      <w:pPr>
        <w:pStyle w:val="ListBullet2"/>
        <w:jc w:val="both"/>
      </w:pPr>
      <w:r>
        <w:rPr>
          <w:b/>
        </w:rPr>
        <w:t>Example:</w:t>
      </w:r>
      <w:r>
        <w:t xml:space="preserve"> </w:t>
      </w:r>
      <w:r>
        <w:rPr>
          <w:i/>
        </w:rPr>
        <w:t>“Hostel Block B rooftop solar panels generating 35% of power demand.”</w:t>
      </w:r>
    </w:p>
    <w:p w14:paraId="110BBF59" w14:textId="77777777" w:rsidR="00CF33E6" w:rsidRDefault="00000000">
      <w:pPr>
        <w:pStyle w:val="ListBullet"/>
        <w:jc w:val="both"/>
      </w:pPr>
      <w:r>
        <w:rPr>
          <w:b/>
        </w:rPr>
        <w:t>Challenges:</w:t>
      </w:r>
    </w:p>
    <w:p w14:paraId="0AB874AE" w14:textId="77777777" w:rsidR="00CF33E6" w:rsidRDefault="00000000">
      <w:pPr>
        <w:pStyle w:val="ListBullet2"/>
        <w:jc w:val="both"/>
      </w:pPr>
      <w:r>
        <w:rPr>
          <w:b/>
        </w:rPr>
        <w:t>Example:</w:t>
      </w:r>
      <w:r>
        <w:t xml:space="preserve"> </w:t>
      </w:r>
      <w:r>
        <w:rPr>
          <w:i/>
        </w:rPr>
        <w:t>“ERP license expired, pending renewal due to budget approval.”</w:t>
      </w:r>
    </w:p>
    <w:p w14:paraId="6160E54A" w14:textId="77777777" w:rsidR="00CF33E6" w:rsidRDefault="00000000">
      <w:pPr>
        <w:pStyle w:val="Heading3"/>
      </w:pPr>
      <w:r>
        <w:rPr>
          <w:b w:val="0"/>
        </w:rPr>
        <w:t>2. Category-Wise Compliance Summary</w:t>
      </w:r>
    </w:p>
    <w:tbl>
      <w:tblPr>
        <w:tblStyle w:val="TableGrid"/>
        <w:tblW w:w="9411" w:type="dxa"/>
        <w:jc w:val="center"/>
        <w:tblLayout w:type="fixed"/>
        <w:tblLook w:val="04A0" w:firstRow="1" w:lastRow="0" w:firstColumn="1" w:lastColumn="0" w:noHBand="0" w:noVBand="1"/>
      </w:tblPr>
      <w:tblGrid>
        <w:gridCol w:w="1774"/>
        <w:gridCol w:w="1704"/>
        <w:gridCol w:w="1065"/>
        <w:gridCol w:w="680"/>
        <w:gridCol w:w="994"/>
        <w:gridCol w:w="852"/>
        <w:gridCol w:w="2342"/>
      </w:tblGrid>
      <w:tr w:rsidR="00CF33E6" w14:paraId="5B9F0F99" w14:textId="77777777">
        <w:trPr>
          <w:cantSplit/>
          <w:tblHeader/>
          <w:jc w:val="center"/>
        </w:trPr>
        <w:tc>
          <w:tcPr>
            <w:tcW w:w="1775" w:type="dxa"/>
            <w:shd w:val="clear" w:color="auto" w:fill="1F3A5F"/>
          </w:tcPr>
          <w:p w14:paraId="5D493CEB" w14:textId="77777777" w:rsidR="00CF33E6" w:rsidRDefault="00000000">
            <w:pPr>
              <w:spacing w:after="20" w:line="240" w:lineRule="auto"/>
            </w:pPr>
            <w:r>
              <w:rPr>
                <w:b/>
                <w:color w:val="FFFFFF"/>
                <w:sz w:val="19"/>
              </w:rPr>
              <w:t>Facility Category</w:t>
            </w:r>
          </w:p>
        </w:tc>
        <w:tc>
          <w:tcPr>
            <w:tcW w:w="1704" w:type="dxa"/>
            <w:shd w:val="clear" w:color="auto" w:fill="1F3A5F"/>
          </w:tcPr>
          <w:p w14:paraId="5DB2F8EF" w14:textId="77777777" w:rsidR="00CF33E6" w:rsidRDefault="00000000">
            <w:pPr>
              <w:spacing w:after="20" w:line="240" w:lineRule="auto"/>
            </w:pPr>
            <w:r>
              <w:rPr>
                <w:b/>
                <w:color w:val="FFFFFF"/>
                <w:sz w:val="19"/>
              </w:rPr>
              <w:t>Total Facilities Audited</w:t>
            </w:r>
          </w:p>
        </w:tc>
        <w:tc>
          <w:tcPr>
            <w:tcW w:w="1065" w:type="dxa"/>
            <w:shd w:val="clear" w:color="auto" w:fill="1F3A5F"/>
          </w:tcPr>
          <w:p w14:paraId="3604C270" w14:textId="77777777" w:rsidR="00CF33E6" w:rsidRDefault="00000000">
            <w:pPr>
              <w:spacing w:after="20" w:line="240" w:lineRule="auto"/>
            </w:pPr>
            <w:r>
              <w:rPr>
                <w:b/>
                <w:color w:val="FFFFFF"/>
                <w:sz w:val="19"/>
              </w:rPr>
              <w:t>Fully Compliant</w:t>
            </w:r>
          </w:p>
        </w:tc>
        <w:tc>
          <w:tcPr>
            <w:tcW w:w="680" w:type="dxa"/>
            <w:shd w:val="clear" w:color="auto" w:fill="1F3A5F"/>
          </w:tcPr>
          <w:p w14:paraId="6FA425D1" w14:textId="77777777" w:rsidR="00CF33E6" w:rsidRDefault="00000000">
            <w:pPr>
              <w:spacing w:after="20" w:line="240" w:lineRule="auto"/>
            </w:pPr>
            <w:r>
              <w:rPr>
                <w:b/>
                <w:color w:val="FFFFFF"/>
                <w:sz w:val="19"/>
              </w:rPr>
              <w:t>Partial</w:t>
            </w:r>
          </w:p>
        </w:tc>
        <w:tc>
          <w:tcPr>
            <w:tcW w:w="994" w:type="dxa"/>
            <w:shd w:val="clear" w:color="auto" w:fill="1F3A5F"/>
          </w:tcPr>
          <w:p w14:paraId="074BA8AF" w14:textId="77777777" w:rsidR="00CF33E6" w:rsidRDefault="00000000">
            <w:pPr>
              <w:spacing w:after="20" w:line="240" w:lineRule="auto"/>
            </w:pPr>
            <w:r>
              <w:rPr>
                <w:b/>
                <w:color w:val="FFFFFF"/>
                <w:sz w:val="19"/>
              </w:rPr>
              <w:t>Non-Compliant</w:t>
            </w:r>
          </w:p>
        </w:tc>
        <w:tc>
          <w:tcPr>
            <w:tcW w:w="852" w:type="dxa"/>
            <w:shd w:val="clear" w:color="auto" w:fill="1F3A5F"/>
          </w:tcPr>
          <w:p w14:paraId="7C92E875" w14:textId="77777777" w:rsidR="00CF33E6" w:rsidRDefault="00000000">
            <w:pPr>
              <w:spacing w:after="20" w:line="240" w:lineRule="auto"/>
            </w:pPr>
            <w:r>
              <w:rPr>
                <w:b/>
                <w:color w:val="FFFFFF"/>
                <w:sz w:val="19"/>
              </w:rPr>
              <w:t>Compliance %</w:t>
            </w:r>
          </w:p>
        </w:tc>
        <w:tc>
          <w:tcPr>
            <w:tcW w:w="2342" w:type="dxa"/>
            <w:shd w:val="clear" w:color="auto" w:fill="1F3A5F"/>
          </w:tcPr>
          <w:p w14:paraId="2AECDB1F" w14:textId="77777777" w:rsidR="00CF33E6" w:rsidRDefault="00000000">
            <w:pPr>
              <w:spacing w:after="20" w:line="240" w:lineRule="auto"/>
            </w:pPr>
            <w:r>
              <w:rPr>
                <w:b/>
                <w:color w:val="FFFFFF"/>
                <w:sz w:val="19"/>
              </w:rPr>
              <w:t>Remarks</w:t>
            </w:r>
          </w:p>
        </w:tc>
      </w:tr>
      <w:tr w:rsidR="00CF33E6" w14:paraId="31325DC9" w14:textId="77777777">
        <w:trPr>
          <w:cantSplit/>
          <w:jc w:val="center"/>
        </w:trPr>
        <w:tc>
          <w:tcPr>
            <w:tcW w:w="1775" w:type="dxa"/>
          </w:tcPr>
          <w:p w14:paraId="00264A89" w14:textId="77777777" w:rsidR="00CF33E6" w:rsidRDefault="00000000">
            <w:pPr>
              <w:spacing w:after="20" w:line="240" w:lineRule="auto"/>
            </w:pPr>
            <w:r>
              <w:rPr>
                <w:sz w:val="19"/>
              </w:rPr>
              <w:t>Academic Facilities</w:t>
            </w:r>
          </w:p>
        </w:tc>
        <w:tc>
          <w:tcPr>
            <w:tcW w:w="1704" w:type="dxa"/>
          </w:tcPr>
          <w:p w14:paraId="5806171A" w14:textId="77777777" w:rsidR="00CF33E6" w:rsidRDefault="00000000">
            <w:pPr>
              <w:spacing w:after="20" w:line="240" w:lineRule="auto"/>
            </w:pPr>
            <w:r>
              <w:rPr>
                <w:sz w:val="19"/>
              </w:rPr>
              <w:t>___</w:t>
            </w:r>
          </w:p>
        </w:tc>
        <w:tc>
          <w:tcPr>
            <w:tcW w:w="1065" w:type="dxa"/>
          </w:tcPr>
          <w:p w14:paraId="7CB11629" w14:textId="77777777" w:rsidR="00CF33E6" w:rsidRDefault="00000000">
            <w:pPr>
              <w:spacing w:after="20" w:line="240" w:lineRule="auto"/>
            </w:pPr>
            <w:r>
              <w:rPr>
                <w:sz w:val="19"/>
              </w:rPr>
              <w:t>___</w:t>
            </w:r>
          </w:p>
        </w:tc>
        <w:tc>
          <w:tcPr>
            <w:tcW w:w="680" w:type="dxa"/>
          </w:tcPr>
          <w:p w14:paraId="30AC29B1" w14:textId="77777777" w:rsidR="00CF33E6" w:rsidRDefault="00000000">
            <w:pPr>
              <w:spacing w:after="20" w:line="240" w:lineRule="auto"/>
            </w:pPr>
            <w:r>
              <w:rPr>
                <w:sz w:val="19"/>
              </w:rPr>
              <w:t>___</w:t>
            </w:r>
          </w:p>
        </w:tc>
        <w:tc>
          <w:tcPr>
            <w:tcW w:w="994" w:type="dxa"/>
          </w:tcPr>
          <w:p w14:paraId="57C83C72" w14:textId="77777777" w:rsidR="00CF33E6" w:rsidRDefault="00000000">
            <w:pPr>
              <w:spacing w:after="20" w:line="240" w:lineRule="auto"/>
            </w:pPr>
            <w:r>
              <w:rPr>
                <w:sz w:val="19"/>
              </w:rPr>
              <w:t>___</w:t>
            </w:r>
          </w:p>
        </w:tc>
        <w:tc>
          <w:tcPr>
            <w:tcW w:w="852" w:type="dxa"/>
          </w:tcPr>
          <w:p w14:paraId="37C3D6C1" w14:textId="77777777" w:rsidR="00CF33E6" w:rsidRDefault="00000000">
            <w:pPr>
              <w:spacing w:after="20" w:line="240" w:lineRule="auto"/>
            </w:pPr>
            <w:r>
              <w:rPr>
                <w:sz w:val="19"/>
              </w:rPr>
              <w:t>___%</w:t>
            </w:r>
          </w:p>
        </w:tc>
        <w:tc>
          <w:tcPr>
            <w:tcW w:w="2342" w:type="dxa"/>
          </w:tcPr>
          <w:p w14:paraId="6F126ED2" w14:textId="77777777" w:rsidR="00CF33E6" w:rsidRDefault="00000000">
            <w:pPr>
              <w:spacing w:after="20" w:line="240" w:lineRule="auto"/>
            </w:pPr>
            <w:r>
              <w:rPr>
                <w:sz w:val="19"/>
              </w:rPr>
              <w:t>Smart classrooms, labs, libraries</w:t>
            </w:r>
          </w:p>
        </w:tc>
      </w:tr>
      <w:tr w:rsidR="00CF33E6" w14:paraId="6FAAEA90" w14:textId="77777777">
        <w:trPr>
          <w:cantSplit/>
          <w:jc w:val="center"/>
        </w:trPr>
        <w:tc>
          <w:tcPr>
            <w:tcW w:w="1775" w:type="dxa"/>
            <w:shd w:val="clear" w:color="auto" w:fill="EEF2F8"/>
          </w:tcPr>
          <w:p w14:paraId="7444A648" w14:textId="77777777" w:rsidR="00CF33E6" w:rsidRDefault="00000000">
            <w:pPr>
              <w:spacing w:after="20" w:line="240" w:lineRule="auto"/>
            </w:pPr>
            <w:r>
              <w:rPr>
                <w:sz w:val="19"/>
              </w:rPr>
              <w:t>Student Amenities</w:t>
            </w:r>
          </w:p>
        </w:tc>
        <w:tc>
          <w:tcPr>
            <w:tcW w:w="1704" w:type="dxa"/>
            <w:shd w:val="clear" w:color="auto" w:fill="EEF2F8"/>
          </w:tcPr>
          <w:p w14:paraId="08AC1630" w14:textId="77777777" w:rsidR="00CF33E6" w:rsidRDefault="00000000">
            <w:pPr>
              <w:spacing w:after="20" w:line="240" w:lineRule="auto"/>
            </w:pPr>
            <w:r>
              <w:rPr>
                <w:sz w:val="19"/>
              </w:rPr>
              <w:t>___</w:t>
            </w:r>
          </w:p>
        </w:tc>
        <w:tc>
          <w:tcPr>
            <w:tcW w:w="1065" w:type="dxa"/>
            <w:shd w:val="clear" w:color="auto" w:fill="EEF2F8"/>
          </w:tcPr>
          <w:p w14:paraId="4CDBF6FE" w14:textId="77777777" w:rsidR="00CF33E6" w:rsidRDefault="00000000">
            <w:pPr>
              <w:spacing w:after="20" w:line="240" w:lineRule="auto"/>
            </w:pPr>
            <w:r>
              <w:rPr>
                <w:sz w:val="19"/>
              </w:rPr>
              <w:t>___</w:t>
            </w:r>
          </w:p>
        </w:tc>
        <w:tc>
          <w:tcPr>
            <w:tcW w:w="680" w:type="dxa"/>
            <w:shd w:val="clear" w:color="auto" w:fill="EEF2F8"/>
          </w:tcPr>
          <w:p w14:paraId="2D9F5A06" w14:textId="77777777" w:rsidR="00CF33E6" w:rsidRDefault="00000000">
            <w:pPr>
              <w:spacing w:after="20" w:line="240" w:lineRule="auto"/>
            </w:pPr>
            <w:r>
              <w:rPr>
                <w:sz w:val="19"/>
              </w:rPr>
              <w:t>___</w:t>
            </w:r>
          </w:p>
        </w:tc>
        <w:tc>
          <w:tcPr>
            <w:tcW w:w="994" w:type="dxa"/>
            <w:shd w:val="clear" w:color="auto" w:fill="EEF2F8"/>
          </w:tcPr>
          <w:p w14:paraId="554D534C" w14:textId="77777777" w:rsidR="00CF33E6" w:rsidRDefault="00000000">
            <w:pPr>
              <w:spacing w:after="20" w:line="240" w:lineRule="auto"/>
            </w:pPr>
            <w:r>
              <w:rPr>
                <w:sz w:val="19"/>
              </w:rPr>
              <w:t>___</w:t>
            </w:r>
          </w:p>
        </w:tc>
        <w:tc>
          <w:tcPr>
            <w:tcW w:w="852" w:type="dxa"/>
            <w:shd w:val="clear" w:color="auto" w:fill="EEF2F8"/>
          </w:tcPr>
          <w:p w14:paraId="12817084" w14:textId="77777777" w:rsidR="00CF33E6" w:rsidRDefault="00000000">
            <w:pPr>
              <w:spacing w:after="20" w:line="240" w:lineRule="auto"/>
            </w:pPr>
            <w:r>
              <w:rPr>
                <w:sz w:val="19"/>
              </w:rPr>
              <w:t>___%</w:t>
            </w:r>
          </w:p>
        </w:tc>
        <w:tc>
          <w:tcPr>
            <w:tcW w:w="2342" w:type="dxa"/>
            <w:shd w:val="clear" w:color="auto" w:fill="EEF2F8"/>
          </w:tcPr>
          <w:p w14:paraId="0AC62CA2" w14:textId="77777777" w:rsidR="00CF33E6" w:rsidRDefault="00000000">
            <w:pPr>
              <w:spacing w:after="20" w:line="240" w:lineRule="auto"/>
            </w:pPr>
            <w:r>
              <w:rPr>
                <w:sz w:val="19"/>
              </w:rPr>
              <w:t>Hostels, canteens, health, sports</w:t>
            </w:r>
          </w:p>
        </w:tc>
      </w:tr>
      <w:tr w:rsidR="00CF33E6" w14:paraId="41B66126" w14:textId="77777777">
        <w:trPr>
          <w:cantSplit/>
          <w:jc w:val="center"/>
        </w:trPr>
        <w:tc>
          <w:tcPr>
            <w:tcW w:w="1775" w:type="dxa"/>
          </w:tcPr>
          <w:p w14:paraId="0AF57A7F" w14:textId="77777777" w:rsidR="00CF33E6" w:rsidRDefault="00000000">
            <w:pPr>
              <w:spacing w:after="20" w:line="240" w:lineRule="auto"/>
            </w:pPr>
            <w:r>
              <w:rPr>
                <w:sz w:val="19"/>
              </w:rPr>
              <w:t>Administrative Facilities</w:t>
            </w:r>
          </w:p>
        </w:tc>
        <w:tc>
          <w:tcPr>
            <w:tcW w:w="1704" w:type="dxa"/>
          </w:tcPr>
          <w:p w14:paraId="06690812" w14:textId="77777777" w:rsidR="00CF33E6" w:rsidRDefault="00000000">
            <w:pPr>
              <w:spacing w:after="20" w:line="240" w:lineRule="auto"/>
            </w:pPr>
            <w:r>
              <w:rPr>
                <w:sz w:val="19"/>
              </w:rPr>
              <w:t>___</w:t>
            </w:r>
          </w:p>
        </w:tc>
        <w:tc>
          <w:tcPr>
            <w:tcW w:w="1065" w:type="dxa"/>
          </w:tcPr>
          <w:p w14:paraId="06675B48" w14:textId="77777777" w:rsidR="00CF33E6" w:rsidRDefault="00000000">
            <w:pPr>
              <w:spacing w:after="20" w:line="240" w:lineRule="auto"/>
            </w:pPr>
            <w:r>
              <w:rPr>
                <w:sz w:val="19"/>
              </w:rPr>
              <w:t>___</w:t>
            </w:r>
          </w:p>
        </w:tc>
        <w:tc>
          <w:tcPr>
            <w:tcW w:w="680" w:type="dxa"/>
          </w:tcPr>
          <w:p w14:paraId="46258A3C" w14:textId="77777777" w:rsidR="00CF33E6" w:rsidRDefault="00000000">
            <w:pPr>
              <w:spacing w:after="20" w:line="240" w:lineRule="auto"/>
            </w:pPr>
            <w:r>
              <w:rPr>
                <w:sz w:val="19"/>
              </w:rPr>
              <w:t>___</w:t>
            </w:r>
          </w:p>
        </w:tc>
        <w:tc>
          <w:tcPr>
            <w:tcW w:w="994" w:type="dxa"/>
          </w:tcPr>
          <w:p w14:paraId="2934F8AA" w14:textId="77777777" w:rsidR="00CF33E6" w:rsidRDefault="00000000">
            <w:pPr>
              <w:spacing w:after="20" w:line="240" w:lineRule="auto"/>
            </w:pPr>
            <w:r>
              <w:rPr>
                <w:sz w:val="19"/>
              </w:rPr>
              <w:t>___</w:t>
            </w:r>
          </w:p>
        </w:tc>
        <w:tc>
          <w:tcPr>
            <w:tcW w:w="852" w:type="dxa"/>
          </w:tcPr>
          <w:p w14:paraId="70345591" w14:textId="77777777" w:rsidR="00CF33E6" w:rsidRDefault="00000000">
            <w:pPr>
              <w:spacing w:after="20" w:line="240" w:lineRule="auto"/>
            </w:pPr>
            <w:r>
              <w:rPr>
                <w:sz w:val="19"/>
              </w:rPr>
              <w:t>___%</w:t>
            </w:r>
          </w:p>
        </w:tc>
        <w:tc>
          <w:tcPr>
            <w:tcW w:w="2342" w:type="dxa"/>
          </w:tcPr>
          <w:p w14:paraId="22C38447" w14:textId="77777777" w:rsidR="00CF33E6" w:rsidRDefault="00000000">
            <w:pPr>
              <w:spacing w:after="20" w:line="240" w:lineRule="auto"/>
            </w:pPr>
            <w:r>
              <w:rPr>
                <w:sz w:val="19"/>
              </w:rPr>
              <w:t>Departments, offices, exam cell</w:t>
            </w:r>
          </w:p>
        </w:tc>
      </w:tr>
      <w:tr w:rsidR="00CF33E6" w14:paraId="61256FC8" w14:textId="77777777">
        <w:trPr>
          <w:cantSplit/>
          <w:jc w:val="center"/>
        </w:trPr>
        <w:tc>
          <w:tcPr>
            <w:tcW w:w="1775" w:type="dxa"/>
            <w:shd w:val="clear" w:color="auto" w:fill="EEF2F8"/>
          </w:tcPr>
          <w:p w14:paraId="0CB9C1FB" w14:textId="77777777" w:rsidR="00CF33E6" w:rsidRDefault="00000000">
            <w:pPr>
              <w:spacing w:after="20" w:line="240" w:lineRule="auto"/>
            </w:pPr>
            <w:r>
              <w:rPr>
                <w:sz w:val="19"/>
              </w:rPr>
              <w:t>Digital Infrastructure</w:t>
            </w:r>
          </w:p>
        </w:tc>
        <w:tc>
          <w:tcPr>
            <w:tcW w:w="1704" w:type="dxa"/>
            <w:shd w:val="clear" w:color="auto" w:fill="EEF2F8"/>
          </w:tcPr>
          <w:p w14:paraId="4D535F1F" w14:textId="77777777" w:rsidR="00CF33E6" w:rsidRDefault="00000000">
            <w:pPr>
              <w:spacing w:after="20" w:line="240" w:lineRule="auto"/>
            </w:pPr>
            <w:r>
              <w:rPr>
                <w:sz w:val="19"/>
              </w:rPr>
              <w:t>___</w:t>
            </w:r>
          </w:p>
        </w:tc>
        <w:tc>
          <w:tcPr>
            <w:tcW w:w="1065" w:type="dxa"/>
            <w:shd w:val="clear" w:color="auto" w:fill="EEF2F8"/>
          </w:tcPr>
          <w:p w14:paraId="12751729" w14:textId="77777777" w:rsidR="00CF33E6" w:rsidRDefault="00000000">
            <w:pPr>
              <w:spacing w:after="20" w:line="240" w:lineRule="auto"/>
            </w:pPr>
            <w:r>
              <w:rPr>
                <w:sz w:val="19"/>
              </w:rPr>
              <w:t>___</w:t>
            </w:r>
          </w:p>
        </w:tc>
        <w:tc>
          <w:tcPr>
            <w:tcW w:w="680" w:type="dxa"/>
            <w:shd w:val="clear" w:color="auto" w:fill="EEF2F8"/>
          </w:tcPr>
          <w:p w14:paraId="31062CC7" w14:textId="77777777" w:rsidR="00CF33E6" w:rsidRDefault="00000000">
            <w:pPr>
              <w:spacing w:after="20" w:line="240" w:lineRule="auto"/>
            </w:pPr>
            <w:r>
              <w:rPr>
                <w:sz w:val="19"/>
              </w:rPr>
              <w:t>___</w:t>
            </w:r>
          </w:p>
        </w:tc>
        <w:tc>
          <w:tcPr>
            <w:tcW w:w="994" w:type="dxa"/>
            <w:shd w:val="clear" w:color="auto" w:fill="EEF2F8"/>
          </w:tcPr>
          <w:p w14:paraId="54F0A090" w14:textId="77777777" w:rsidR="00CF33E6" w:rsidRDefault="00000000">
            <w:pPr>
              <w:spacing w:after="20" w:line="240" w:lineRule="auto"/>
            </w:pPr>
            <w:r>
              <w:rPr>
                <w:sz w:val="19"/>
              </w:rPr>
              <w:t>___</w:t>
            </w:r>
          </w:p>
        </w:tc>
        <w:tc>
          <w:tcPr>
            <w:tcW w:w="852" w:type="dxa"/>
            <w:shd w:val="clear" w:color="auto" w:fill="EEF2F8"/>
          </w:tcPr>
          <w:p w14:paraId="2E4C9F16" w14:textId="77777777" w:rsidR="00CF33E6" w:rsidRDefault="00000000">
            <w:pPr>
              <w:spacing w:after="20" w:line="240" w:lineRule="auto"/>
            </w:pPr>
            <w:r>
              <w:rPr>
                <w:sz w:val="19"/>
              </w:rPr>
              <w:t>___%</w:t>
            </w:r>
          </w:p>
        </w:tc>
        <w:tc>
          <w:tcPr>
            <w:tcW w:w="2342" w:type="dxa"/>
            <w:shd w:val="clear" w:color="auto" w:fill="EEF2F8"/>
          </w:tcPr>
          <w:p w14:paraId="4C7FE29D" w14:textId="77777777" w:rsidR="00CF33E6" w:rsidRDefault="00000000">
            <w:pPr>
              <w:spacing w:after="20" w:line="240" w:lineRule="auto"/>
            </w:pPr>
            <w:r>
              <w:rPr>
                <w:sz w:val="19"/>
              </w:rPr>
              <w:t>ERP, LMS, Data centers</w:t>
            </w:r>
          </w:p>
        </w:tc>
      </w:tr>
      <w:tr w:rsidR="00CF33E6" w14:paraId="1F21DE05" w14:textId="77777777">
        <w:trPr>
          <w:cantSplit/>
          <w:jc w:val="center"/>
        </w:trPr>
        <w:tc>
          <w:tcPr>
            <w:tcW w:w="1775" w:type="dxa"/>
          </w:tcPr>
          <w:p w14:paraId="743E482F" w14:textId="77777777" w:rsidR="00CF33E6" w:rsidRDefault="00000000">
            <w:pPr>
              <w:spacing w:after="20" w:line="240" w:lineRule="auto"/>
            </w:pPr>
            <w:r>
              <w:rPr>
                <w:sz w:val="19"/>
              </w:rPr>
              <w:t>Utilities &amp; Services</w:t>
            </w:r>
          </w:p>
        </w:tc>
        <w:tc>
          <w:tcPr>
            <w:tcW w:w="1704" w:type="dxa"/>
          </w:tcPr>
          <w:p w14:paraId="14642EEF" w14:textId="77777777" w:rsidR="00CF33E6" w:rsidRDefault="00000000">
            <w:pPr>
              <w:spacing w:after="20" w:line="240" w:lineRule="auto"/>
            </w:pPr>
            <w:r>
              <w:rPr>
                <w:sz w:val="19"/>
              </w:rPr>
              <w:t>___</w:t>
            </w:r>
          </w:p>
        </w:tc>
        <w:tc>
          <w:tcPr>
            <w:tcW w:w="1065" w:type="dxa"/>
          </w:tcPr>
          <w:p w14:paraId="6269440A" w14:textId="77777777" w:rsidR="00CF33E6" w:rsidRDefault="00000000">
            <w:pPr>
              <w:spacing w:after="20" w:line="240" w:lineRule="auto"/>
            </w:pPr>
            <w:r>
              <w:rPr>
                <w:sz w:val="19"/>
              </w:rPr>
              <w:t>___</w:t>
            </w:r>
          </w:p>
        </w:tc>
        <w:tc>
          <w:tcPr>
            <w:tcW w:w="680" w:type="dxa"/>
          </w:tcPr>
          <w:p w14:paraId="7B641CD4" w14:textId="77777777" w:rsidR="00CF33E6" w:rsidRDefault="00000000">
            <w:pPr>
              <w:spacing w:after="20" w:line="240" w:lineRule="auto"/>
            </w:pPr>
            <w:r>
              <w:rPr>
                <w:sz w:val="19"/>
              </w:rPr>
              <w:t>___</w:t>
            </w:r>
          </w:p>
        </w:tc>
        <w:tc>
          <w:tcPr>
            <w:tcW w:w="994" w:type="dxa"/>
          </w:tcPr>
          <w:p w14:paraId="4AB2F21E" w14:textId="77777777" w:rsidR="00CF33E6" w:rsidRDefault="00000000">
            <w:pPr>
              <w:spacing w:after="20" w:line="240" w:lineRule="auto"/>
            </w:pPr>
            <w:r>
              <w:rPr>
                <w:sz w:val="19"/>
              </w:rPr>
              <w:t>___</w:t>
            </w:r>
          </w:p>
        </w:tc>
        <w:tc>
          <w:tcPr>
            <w:tcW w:w="852" w:type="dxa"/>
          </w:tcPr>
          <w:p w14:paraId="4DFF418A" w14:textId="77777777" w:rsidR="00CF33E6" w:rsidRDefault="00000000">
            <w:pPr>
              <w:spacing w:after="20" w:line="240" w:lineRule="auto"/>
            </w:pPr>
            <w:r>
              <w:rPr>
                <w:sz w:val="19"/>
              </w:rPr>
              <w:t>___%</w:t>
            </w:r>
          </w:p>
        </w:tc>
        <w:tc>
          <w:tcPr>
            <w:tcW w:w="2342" w:type="dxa"/>
          </w:tcPr>
          <w:p w14:paraId="54822066" w14:textId="77777777" w:rsidR="00CF33E6" w:rsidRDefault="00000000">
            <w:pPr>
              <w:spacing w:after="20" w:line="240" w:lineRule="auto"/>
            </w:pPr>
            <w:r>
              <w:rPr>
                <w:sz w:val="19"/>
              </w:rPr>
              <w:t>Water, power, sanitation</w:t>
            </w:r>
          </w:p>
        </w:tc>
      </w:tr>
      <w:tr w:rsidR="00CF33E6" w14:paraId="3717C43D" w14:textId="77777777">
        <w:trPr>
          <w:cantSplit/>
          <w:jc w:val="center"/>
        </w:trPr>
        <w:tc>
          <w:tcPr>
            <w:tcW w:w="1775" w:type="dxa"/>
            <w:shd w:val="clear" w:color="auto" w:fill="EEF2F8"/>
          </w:tcPr>
          <w:p w14:paraId="714F2E0B" w14:textId="77777777" w:rsidR="00CF33E6" w:rsidRDefault="00000000">
            <w:pPr>
              <w:spacing w:after="20" w:line="240" w:lineRule="auto"/>
            </w:pPr>
            <w:r>
              <w:rPr>
                <w:sz w:val="19"/>
              </w:rPr>
              <w:t>Green &amp; Sustainable Infra</w:t>
            </w:r>
          </w:p>
        </w:tc>
        <w:tc>
          <w:tcPr>
            <w:tcW w:w="1704" w:type="dxa"/>
            <w:shd w:val="clear" w:color="auto" w:fill="EEF2F8"/>
          </w:tcPr>
          <w:p w14:paraId="05A66019" w14:textId="77777777" w:rsidR="00CF33E6" w:rsidRDefault="00000000">
            <w:pPr>
              <w:spacing w:after="20" w:line="240" w:lineRule="auto"/>
            </w:pPr>
            <w:r>
              <w:rPr>
                <w:sz w:val="19"/>
              </w:rPr>
              <w:t>___</w:t>
            </w:r>
          </w:p>
        </w:tc>
        <w:tc>
          <w:tcPr>
            <w:tcW w:w="1065" w:type="dxa"/>
            <w:shd w:val="clear" w:color="auto" w:fill="EEF2F8"/>
          </w:tcPr>
          <w:p w14:paraId="5AC15B8C" w14:textId="77777777" w:rsidR="00CF33E6" w:rsidRDefault="00000000">
            <w:pPr>
              <w:spacing w:after="20" w:line="240" w:lineRule="auto"/>
            </w:pPr>
            <w:r>
              <w:rPr>
                <w:sz w:val="19"/>
              </w:rPr>
              <w:t>___</w:t>
            </w:r>
          </w:p>
        </w:tc>
        <w:tc>
          <w:tcPr>
            <w:tcW w:w="680" w:type="dxa"/>
            <w:shd w:val="clear" w:color="auto" w:fill="EEF2F8"/>
          </w:tcPr>
          <w:p w14:paraId="46E1FA1A" w14:textId="77777777" w:rsidR="00CF33E6" w:rsidRDefault="00000000">
            <w:pPr>
              <w:spacing w:after="20" w:line="240" w:lineRule="auto"/>
            </w:pPr>
            <w:r>
              <w:rPr>
                <w:sz w:val="19"/>
              </w:rPr>
              <w:t>___</w:t>
            </w:r>
          </w:p>
        </w:tc>
        <w:tc>
          <w:tcPr>
            <w:tcW w:w="994" w:type="dxa"/>
            <w:shd w:val="clear" w:color="auto" w:fill="EEF2F8"/>
          </w:tcPr>
          <w:p w14:paraId="66449507" w14:textId="77777777" w:rsidR="00CF33E6" w:rsidRDefault="00000000">
            <w:pPr>
              <w:spacing w:after="20" w:line="240" w:lineRule="auto"/>
            </w:pPr>
            <w:r>
              <w:rPr>
                <w:sz w:val="19"/>
              </w:rPr>
              <w:t>___</w:t>
            </w:r>
          </w:p>
        </w:tc>
        <w:tc>
          <w:tcPr>
            <w:tcW w:w="852" w:type="dxa"/>
            <w:shd w:val="clear" w:color="auto" w:fill="EEF2F8"/>
          </w:tcPr>
          <w:p w14:paraId="701628B9" w14:textId="77777777" w:rsidR="00CF33E6" w:rsidRDefault="00000000">
            <w:pPr>
              <w:spacing w:after="20" w:line="240" w:lineRule="auto"/>
            </w:pPr>
            <w:r>
              <w:rPr>
                <w:sz w:val="19"/>
              </w:rPr>
              <w:t>___%</w:t>
            </w:r>
          </w:p>
        </w:tc>
        <w:tc>
          <w:tcPr>
            <w:tcW w:w="2342" w:type="dxa"/>
            <w:shd w:val="clear" w:color="auto" w:fill="EEF2F8"/>
          </w:tcPr>
          <w:p w14:paraId="1D2532BA" w14:textId="77777777" w:rsidR="00CF33E6" w:rsidRDefault="00000000">
            <w:pPr>
              <w:spacing w:after="20" w:line="240" w:lineRule="auto"/>
            </w:pPr>
            <w:r>
              <w:rPr>
                <w:sz w:val="19"/>
              </w:rPr>
              <w:t>Solar, rainwater, waste</w:t>
            </w:r>
          </w:p>
        </w:tc>
      </w:tr>
      <w:tr w:rsidR="00CF33E6" w14:paraId="480CA937" w14:textId="77777777">
        <w:trPr>
          <w:cantSplit/>
          <w:jc w:val="center"/>
        </w:trPr>
        <w:tc>
          <w:tcPr>
            <w:tcW w:w="1775" w:type="dxa"/>
            <w:shd w:val="clear" w:color="auto" w:fill="D9E2F3"/>
          </w:tcPr>
          <w:p w14:paraId="25D03A9E" w14:textId="77777777" w:rsidR="00CF33E6" w:rsidRDefault="00000000">
            <w:pPr>
              <w:spacing w:after="20" w:line="240" w:lineRule="auto"/>
            </w:pPr>
            <w:r>
              <w:rPr>
                <w:b/>
                <w:sz w:val="19"/>
              </w:rPr>
              <w:t>Total</w:t>
            </w:r>
          </w:p>
        </w:tc>
        <w:tc>
          <w:tcPr>
            <w:tcW w:w="1704" w:type="dxa"/>
            <w:shd w:val="clear" w:color="auto" w:fill="D9E2F3"/>
          </w:tcPr>
          <w:p w14:paraId="40658CCD" w14:textId="77777777" w:rsidR="00CF33E6" w:rsidRDefault="00000000">
            <w:pPr>
              <w:spacing w:after="20" w:line="240" w:lineRule="auto"/>
            </w:pPr>
            <w:r>
              <w:rPr>
                <w:b/>
                <w:sz w:val="19"/>
              </w:rPr>
              <w:t>___</w:t>
            </w:r>
          </w:p>
        </w:tc>
        <w:tc>
          <w:tcPr>
            <w:tcW w:w="1065" w:type="dxa"/>
            <w:shd w:val="clear" w:color="auto" w:fill="D9E2F3"/>
          </w:tcPr>
          <w:p w14:paraId="12D7604E" w14:textId="77777777" w:rsidR="00CF33E6" w:rsidRDefault="00000000">
            <w:pPr>
              <w:spacing w:after="20" w:line="240" w:lineRule="auto"/>
            </w:pPr>
            <w:r>
              <w:rPr>
                <w:b/>
                <w:sz w:val="19"/>
              </w:rPr>
              <w:t>___</w:t>
            </w:r>
          </w:p>
        </w:tc>
        <w:tc>
          <w:tcPr>
            <w:tcW w:w="680" w:type="dxa"/>
            <w:shd w:val="clear" w:color="auto" w:fill="D9E2F3"/>
          </w:tcPr>
          <w:p w14:paraId="6B963CEA" w14:textId="77777777" w:rsidR="00CF33E6" w:rsidRDefault="00000000">
            <w:pPr>
              <w:spacing w:after="20" w:line="240" w:lineRule="auto"/>
            </w:pPr>
            <w:r>
              <w:rPr>
                <w:b/>
                <w:sz w:val="19"/>
              </w:rPr>
              <w:t>___</w:t>
            </w:r>
          </w:p>
        </w:tc>
        <w:tc>
          <w:tcPr>
            <w:tcW w:w="994" w:type="dxa"/>
            <w:shd w:val="clear" w:color="auto" w:fill="D9E2F3"/>
          </w:tcPr>
          <w:p w14:paraId="7DABE021" w14:textId="77777777" w:rsidR="00CF33E6" w:rsidRDefault="00000000">
            <w:pPr>
              <w:spacing w:after="20" w:line="240" w:lineRule="auto"/>
            </w:pPr>
            <w:r>
              <w:rPr>
                <w:b/>
                <w:sz w:val="19"/>
              </w:rPr>
              <w:t>___</w:t>
            </w:r>
          </w:p>
        </w:tc>
        <w:tc>
          <w:tcPr>
            <w:tcW w:w="852" w:type="dxa"/>
            <w:shd w:val="clear" w:color="auto" w:fill="D9E2F3"/>
          </w:tcPr>
          <w:p w14:paraId="45C24D65" w14:textId="77777777" w:rsidR="00CF33E6" w:rsidRDefault="00000000">
            <w:pPr>
              <w:spacing w:after="20" w:line="240" w:lineRule="auto"/>
            </w:pPr>
            <w:r>
              <w:rPr>
                <w:b/>
                <w:sz w:val="19"/>
              </w:rPr>
              <w:t>___%</w:t>
            </w:r>
          </w:p>
        </w:tc>
        <w:tc>
          <w:tcPr>
            <w:tcW w:w="2342" w:type="dxa"/>
            <w:shd w:val="clear" w:color="auto" w:fill="D9E2F3"/>
          </w:tcPr>
          <w:p w14:paraId="4A1FFBD3" w14:textId="77777777" w:rsidR="00CF33E6" w:rsidRDefault="00000000">
            <w:pPr>
              <w:spacing w:after="20" w:line="240" w:lineRule="auto"/>
            </w:pPr>
            <w:r>
              <w:rPr>
                <w:b/>
                <w:sz w:val="19"/>
              </w:rPr>
              <w:t>–</w:t>
            </w:r>
          </w:p>
        </w:tc>
      </w:tr>
    </w:tbl>
    <w:p w14:paraId="28C47B79" w14:textId="77777777" w:rsidR="00CF33E6" w:rsidRDefault="00CF33E6">
      <w:pPr>
        <w:spacing w:after="40"/>
      </w:pPr>
    </w:p>
    <w:p w14:paraId="14C1984B" w14:textId="77777777" w:rsidR="00CF33E6" w:rsidRDefault="00000000">
      <w:pPr>
        <w:pStyle w:val="Heading3"/>
      </w:pPr>
      <w:r>
        <w:rPr>
          <w:b w:val="0"/>
        </w:rPr>
        <w:t>3. Department/Block-Wise Status</w:t>
      </w:r>
    </w:p>
    <w:tbl>
      <w:tblPr>
        <w:tblStyle w:val="TableGrid"/>
        <w:tblW w:w="9411" w:type="dxa"/>
        <w:jc w:val="center"/>
        <w:tblLayout w:type="fixed"/>
        <w:tblLook w:val="04A0" w:firstRow="1" w:lastRow="0" w:firstColumn="1" w:lastColumn="0" w:noHBand="0" w:noVBand="1"/>
      </w:tblPr>
      <w:tblGrid>
        <w:gridCol w:w="1132"/>
        <w:gridCol w:w="1086"/>
        <w:gridCol w:w="680"/>
        <w:gridCol w:w="1538"/>
        <w:gridCol w:w="814"/>
        <w:gridCol w:w="1131"/>
        <w:gridCol w:w="995"/>
        <w:gridCol w:w="995"/>
        <w:gridCol w:w="1040"/>
      </w:tblGrid>
      <w:tr w:rsidR="00CF33E6" w14:paraId="266AD33C" w14:textId="77777777">
        <w:trPr>
          <w:cantSplit/>
          <w:tblHeader/>
          <w:jc w:val="center"/>
        </w:trPr>
        <w:tc>
          <w:tcPr>
            <w:tcW w:w="1131" w:type="dxa"/>
            <w:shd w:val="clear" w:color="auto" w:fill="1F3A5F"/>
          </w:tcPr>
          <w:p w14:paraId="61FC25B9" w14:textId="77777777" w:rsidR="00CF33E6" w:rsidRDefault="00000000">
            <w:pPr>
              <w:spacing w:after="20" w:line="240" w:lineRule="auto"/>
            </w:pPr>
            <w:r>
              <w:rPr>
                <w:b/>
                <w:color w:val="FFFFFF"/>
                <w:sz w:val="17"/>
              </w:rPr>
              <w:t>Department / Location</w:t>
            </w:r>
          </w:p>
        </w:tc>
        <w:tc>
          <w:tcPr>
            <w:tcW w:w="1086" w:type="dxa"/>
            <w:shd w:val="clear" w:color="auto" w:fill="1F3A5F"/>
          </w:tcPr>
          <w:p w14:paraId="2140180E" w14:textId="77777777" w:rsidR="00CF33E6" w:rsidRDefault="00000000">
            <w:pPr>
              <w:spacing w:after="20" w:line="240" w:lineRule="auto"/>
            </w:pPr>
            <w:r>
              <w:rPr>
                <w:b/>
                <w:color w:val="FFFFFF"/>
                <w:sz w:val="17"/>
              </w:rPr>
              <w:t>Facility / Component</w:t>
            </w:r>
          </w:p>
        </w:tc>
        <w:tc>
          <w:tcPr>
            <w:tcW w:w="680" w:type="dxa"/>
            <w:shd w:val="clear" w:color="auto" w:fill="1F3A5F"/>
          </w:tcPr>
          <w:p w14:paraId="32E78F81" w14:textId="77777777" w:rsidR="00CF33E6" w:rsidRDefault="00000000">
            <w:pPr>
              <w:spacing w:after="20" w:line="240" w:lineRule="auto"/>
            </w:pPr>
            <w:r>
              <w:rPr>
                <w:b/>
                <w:color w:val="FFFFFF"/>
                <w:sz w:val="17"/>
              </w:rPr>
              <w:t>Category</w:t>
            </w:r>
          </w:p>
        </w:tc>
        <w:tc>
          <w:tcPr>
            <w:tcW w:w="1538" w:type="dxa"/>
            <w:shd w:val="clear" w:color="auto" w:fill="1F3A5F"/>
          </w:tcPr>
          <w:p w14:paraId="7879071A" w14:textId="77777777" w:rsidR="00CF33E6" w:rsidRDefault="00000000">
            <w:pPr>
              <w:spacing w:after="20" w:line="240" w:lineRule="auto"/>
            </w:pPr>
            <w:r>
              <w:rPr>
                <w:b/>
                <w:color w:val="FFFFFF"/>
                <w:sz w:val="17"/>
              </w:rPr>
              <w:t>Compliance Status (Yes/No/Partial)</w:t>
            </w:r>
          </w:p>
        </w:tc>
        <w:tc>
          <w:tcPr>
            <w:tcW w:w="814" w:type="dxa"/>
            <w:shd w:val="clear" w:color="auto" w:fill="1F3A5F"/>
          </w:tcPr>
          <w:p w14:paraId="561255F9" w14:textId="77777777" w:rsidR="00CF33E6" w:rsidRDefault="00000000">
            <w:pPr>
              <w:spacing w:after="20" w:line="240" w:lineRule="auto"/>
            </w:pPr>
            <w:r>
              <w:rPr>
                <w:b/>
                <w:color w:val="FFFFFF"/>
                <w:sz w:val="17"/>
              </w:rPr>
              <w:t>Issues Identified</w:t>
            </w:r>
          </w:p>
        </w:tc>
        <w:tc>
          <w:tcPr>
            <w:tcW w:w="1131" w:type="dxa"/>
            <w:shd w:val="clear" w:color="auto" w:fill="1F3A5F"/>
          </w:tcPr>
          <w:p w14:paraId="18791018" w14:textId="77777777" w:rsidR="00CF33E6" w:rsidRDefault="00000000">
            <w:pPr>
              <w:spacing w:after="20" w:line="240" w:lineRule="auto"/>
            </w:pPr>
            <w:r>
              <w:rPr>
                <w:b/>
                <w:color w:val="FFFFFF"/>
                <w:sz w:val="17"/>
              </w:rPr>
              <w:t>Action Taken / Proposed</w:t>
            </w:r>
          </w:p>
        </w:tc>
        <w:tc>
          <w:tcPr>
            <w:tcW w:w="995" w:type="dxa"/>
            <w:shd w:val="clear" w:color="auto" w:fill="1F3A5F"/>
          </w:tcPr>
          <w:p w14:paraId="776B2C00" w14:textId="77777777" w:rsidR="00CF33E6" w:rsidRDefault="00000000">
            <w:pPr>
              <w:spacing w:after="20" w:line="240" w:lineRule="auto"/>
            </w:pPr>
            <w:r>
              <w:rPr>
                <w:b/>
                <w:color w:val="FFFFFF"/>
                <w:sz w:val="17"/>
              </w:rPr>
              <w:t>Responsible Team</w:t>
            </w:r>
          </w:p>
        </w:tc>
        <w:tc>
          <w:tcPr>
            <w:tcW w:w="995" w:type="dxa"/>
            <w:shd w:val="clear" w:color="auto" w:fill="1F3A5F"/>
          </w:tcPr>
          <w:p w14:paraId="6584008C" w14:textId="77777777" w:rsidR="00CF33E6" w:rsidRDefault="00000000">
            <w:pPr>
              <w:spacing w:after="20" w:line="240" w:lineRule="auto"/>
            </w:pPr>
            <w:r>
              <w:rPr>
                <w:b/>
                <w:color w:val="FFFFFF"/>
                <w:sz w:val="17"/>
              </w:rPr>
              <w:t>Target Resolution Date</w:t>
            </w:r>
          </w:p>
        </w:tc>
        <w:tc>
          <w:tcPr>
            <w:tcW w:w="1040" w:type="dxa"/>
            <w:shd w:val="clear" w:color="auto" w:fill="1F3A5F"/>
          </w:tcPr>
          <w:p w14:paraId="1415E124" w14:textId="77777777" w:rsidR="00CF33E6" w:rsidRDefault="00000000">
            <w:pPr>
              <w:spacing w:after="20" w:line="240" w:lineRule="auto"/>
            </w:pPr>
            <w:r>
              <w:rPr>
                <w:b/>
                <w:color w:val="FFFFFF"/>
                <w:sz w:val="17"/>
              </w:rPr>
              <w:t>Remarks</w:t>
            </w:r>
          </w:p>
        </w:tc>
      </w:tr>
      <w:tr w:rsidR="00CF33E6" w14:paraId="3305F5FA" w14:textId="77777777">
        <w:trPr>
          <w:cantSplit/>
          <w:jc w:val="center"/>
        </w:trPr>
        <w:tc>
          <w:tcPr>
            <w:tcW w:w="1131" w:type="dxa"/>
          </w:tcPr>
          <w:p w14:paraId="6B365E44" w14:textId="77777777" w:rsidR="00CF33E6" w:rsidRDefault="00000000">
            <w:pPr>
              <w:spacing w:after="20" w:line="240" w:lineRule="auto"/>
            </w:pPr>
            <w:r>
              <w:rPr>
                <w:sz w:val="17"/>
              </w:rPr>
              <w:t>Commerce Block – Room 203</w:t>
            </w:r>
          </w:p>
        </w:tc>
        <w:tc>
          <w:tcPr>
            <w:tcW w:w="1086" w:type="dxa"/>
          </w:tcPr>
          <w:p w14:paraId="1FCB3CC2" w14:textId="77777777" w:rsidR="00CF33E6" w:rsidRDefault="00000000">
            <w:pPr>
              <w:spacing w:after="20" w:line="240" w:lineRule="auto"/>
            </w:pPr>
            <w:r>
              <w:rPr>
                <w:sz w:val="17"/>
              </w:rPr>
              <w:t>Smart Classroom</w:t>
            </w:r>
          </w:p>
        </w:tc>
        <w:tc>
          <w:tcPr>
            <w:tcW w:w="680" w:type="dxa"/>
          </w:tcPr>
          <w:p w14:paraId="52E6A13D" w14:textId="77777777" w:rsidR="00CF33E6" w:rsidRDefault="00000000">
            <w:pPr>
              <w:spacing w:after="20" w:line="240" w:lineRule="auto"/>
            </w:pPr>
            <w:r>
              <w:rPr>
                <w:sz w:val="17"/>
              </w:rPr>
              <w:t>Academic</w:t>
            </w:r>
          </w:p>
        </w:tc>
        <w:tc>
          <w:tcPr>
            <w:tcW w:w="1538" w:type="dxa"/>
          </w:tcPr>
          <w:p w14:paraId="74C474ED" w14:textId="77777777" w:rsidR="00CF33E6" w:rsidRDefault="00000000">
            <w:pPr>
              <w:spacing w:after="20" w:line="240" w:lineRule="auto"/>
            </w:pPr>
            <w:r>
              <w:rPr>
                <w:sz w:val="17"/>
              </w:rPr>
              <w:t>Yes</w:t>
            </w:r>
          </w:p>
        </w:tc>
        <w:tc>
          <w:tcPr>
            <w:tcW w:w="814" w:type="dxa"/>
          </w:tcPr>
          <w:p w14:paraId="2FC6AB26" w14:textId="77777777" w:rsidR="00CF33E6" w:rsidRDefault="00000000">
            <w:pPr>
              <w:spacing w:after="20" w:line="240" w:lineRule="auto"/>
            </w:pPr>
            <w:r>
              <w:rPr>
                <w:sz w:val="17"/>
              </w:rPr>
              <w:t>None</w:t>
            </w:r>
          </w:p>
        </w:tc>
        <w:tc>
          <w:tcPr>
            <w:tcW w:w="1131" w:type="dxa"/>
          </w:tcPr>
          <w:p w14:paraId="73A09ECD" w14:textId="77777777" w:rsidR="00CF33E6" w:rsidRDefault="00000000">
            <w:pPr>
              <w:spacing w:after="20" w:line="240" w:lineRule="auto"/>
            </w:pPr>
            <w:r>
              <w:rPr>
                <w:sz w:val="17"/>
              </w:rPr>
              <w:t>–</w:t>
            </w:r>
          </w:p>
        </w:tc>
        <w:tc>
          <w:tcPr>
            <w:tcW w:w="995" w:type="dxa"/>
          </w:tcPr>
          <w:p w14:paraId="73F9220B" w14:textId="77777777" w:rsidR="00CF33E6" w:rsidRDefault="00000000">
            <w:pPr>
              <w:spacing w:after="20" w:line="240" w:lineRule="auto"/>
            </w:pPr>
            <w:r>
              <w:rPr>
                <w:sz w:val="17"/>
              </w:rPr>
              <w:t>IT Cell</w:t>
            </w:r>
          </w:p>
        </w:tc>
        <w:tc>
          <w:tcPr>
            <w:tcW w:w="995" w:type="dxa"/>
          </w:tcPr>
          <w:p w14:paraId="379BFEB3" w14:textId="77777777" w:rsidR="00CF33E6" w:rsidRDefault="00000000">
            <w:pPr>
              <w:spacing w:after="20" w:line="240" w:lineRule="auto"/>
            </w:pPr>
            <w:r>
              <w:rPr>
                <w:sz w:val="17"/>
              </w:rPr>
              <w:t>–</w:t>
            </w:r>
          </w:p>
        </w:tc>
        <w:tc>
          <w:tcPr>
            <w:tcW w:w="1040" w:type="dxa"/>
          </w:tcPr>
          <w:p w14:paraId="7686F8DC" w14:textId="77777777" w:rsidR="00CF33E6" w:rsidRDefault="00000000">
            <w:pPr>
              <w:spacing w:after="20" w:line="240" w:lineRule="auto"/>
            </w:pPr>
            <w:r>
              <w:rPr>
                <w:sz w:val="17"/>
              </w:rPr>
              <w:t>Fully functional</w:t>
            </w:r>
          </w:p>
        </w:tc>
      </w:tr>
      <w:tr w:rsidR="00CF33E6" w14:paraId="5BBE2A3F" w14:textId="77777777">
        <w:trPr>
          <w:cantSplit/>
          <w:jc w:val="center"/>
        </w:trPr>
        <w:tc>
          <w:tcPr>
            <w:tcW w:w="1131" w:type="dxa"/>
            <w:shd w:val="clear" w:color="auto" w:fill="EEF2F8"/>
          </w:tcPr>
          <w:p w14:paraId="06BA3A96" w14:textId="77777777" w:rsidR="00CF33E6" w:rsidRDefault="00000000">
            <w:pPr>
              <w:spacing w:after="20" w:line="240" w:lineRule="auto"/>
            </w:pPr>
            <w:r>
              <w:rPr>
                <w:sz w:val="17"/>
              </w:rPr>
              <w:t>Physics Lab</w:t>
            </w:r>
          </w:p>
        </w:tc>
        <w:tc>
          <w:tcPr>
            <w:tcW w:w="1086" w:type="dxa"/>
            <w:shd w:val="clear" w:color="auto" w:fill="EEF2F8"/>
          </w:tcPr>
          <w:p w14:paraId="316639E6" w14:textId="77777777" w:rsidR="00CF33E6" w:rsidRDefault="00000000">
            <w:pPr>
              <w:spacing w:after="20" w:line="240" w:lineRule="auto"/>
            </w:pPr>
            <w:r>
              <w:rPr>
                <w:sz w:val="17"/>
              </w:rPr>
              <w:t>HPC Server</w:t>
            </w:r>
          </w:p>
        </w:tc>
        <w:tc>
          <w:tcPr>
            <w:tcW w:w="680" w:type="dxa"/>
            <w:shd w:val="clear" w:color="auto" w:fill="EEF2F8"/>
          </w:tcPr>
          <w:p w14:paraId="39C8093E" w14:textId="77777777" w:rsidR="00CF33E6" w:rsidRDefault="00000000">
            <w:pPr>
              <w:spacing w:after="20" w:line="240" w:lineRule="auto"/>
            </w:pPr>
            <w:r>
              <w:rPr>
                <w:sz w:val="17"/>
              </w:rPr>
              <w:t>Academic</w:t>
            </w:r>
          </w:p>
        </w:tc>
        <w:tc>
          <w:tcPr>
            <w:tcW w:w="1538" w:type="dxa"/>
            <w:shd w:val="clear" w:color="auto" w:fill="EEF2F8"/>
          </w:tcPr>
          <w:p w14:paraId="4A175D73" w14:textId="77777777" w:rsidR="00CF33E6" w:rsidRDefault="00000000">
            <w:pPr>
              <w:spacing w:after="20" w:line="240" w:lineRule="auto"/>
            </w:pPr>
            <w:r>
              <w:rPr>
                <w:sz w:val="17"/>
              </w:rPr>
              <w:t>Partial</w:t>
            </w:r>
          </w:p>
        </w:tc>
        <w:tc>
          <w:tcPr>
            <w:tcW w:w="814" w:type="dxa"/>
            <w:shd w:val="clear" w:color="auto" w:fill="EEF2F8"/>
          </w:tcPr>
          <w:p w14:paraId="7D68DB04" w14:textId="77777777" w:rsidR="00CF33E6" w:rsidRDefault="00000000">
            <w:pPr>
              <w:spacing w:after="20" w:line="240" w:lineRule="auto"/>
            </w:pPr>
            <w:r>
              <w:rPr>
                <w:sz w:val="17"/>
              </w:rPr>
              <w:t>Antivirus outdated</w:t>
            </w:r>
          </w:p>
        </w:tc>
        <w:tc>
          <w:tcPr>
            <w:tcW w:w="1131" w:type="dxa"/>
            <w:shd w:val="clear" w:color="auto" w:fill="EEF2F8"/>
          </w:tcPr>
          <w:p w14:paraId="3AA72B47" w14:textId="77777777" w:rsidR="00CF33E6" w:rsidRDefault="00000000">
            <w:pPr>
              <w:spacing w:after="20" w:line="240" w:lineRule="auto"/>
            </w:pPr>
            <w:r>
              <w:rPr>
                <w:sz w:val="17"/>
              </w:rPr>
              <w:t>Vendor contacted</w:t>
            </w:r>
          </w:p>
        </w:tc>
        <w:tc>
          <w:tcPr>
            <w:tcW w:w="995" w:type="dxa"/>
            <w:shd w:val="clear" w:color="auto" w:fill="EEF2F8"/>
          </w:tcPr>
          <w:p w14:paraId="3A342254" w14:textId="77777777" w:rsidR="00CF33E6" w:rsidRDefault="00000000">
            <w:pPr>
              <w:spacing w:after="20" w:line="240" w:lineRule="auto"/>
            </w:pPr>
            <w:r>
              <w:rPr>
                <w:sz w:val="17"/>
              </w:rPr>
              <w:t>Sys Admin</w:t>
            </w:r>
          </w:p>
        </w:tc>
        <w:tc>
          <w:tcPr>
            <w:tcW w:w="995" w:type="dxa"/>
            <w:shd w:val="clear" w:color="auto" w:fill="EEF2F8"/>
          </w:tcPr>
          <w:p w14:paraId="7D15BAB1" w14:textId="77777777" w:rsidR="00CF33E6" w:rsidRDefault="00000000">
            <w:pPr>
              <w:spacing w:after="20" w:line="240" w:lineRule="auto"/>
            </w:pPr>
            <w:r>
              <w:rPr>
                <w:sz w:val="17"/>
              </w:rPr>
              <w:t>15-09-2025</w:t>
            </w:r>
          </w:p>
        </w:tc>
        <w:tc>
          <w:tcPr>
            <w:tcW w:w="1040" w:type="dxa"/>
            <w:shd w:val="clear" w:color="auto" w:fill="EEF2F8"/>
          </w:tcPr>
          <w:p w14:paraId="45A811C2" w14:textId="77777777" w:rsidR="00CF33E6" w:rsidRDefault="00000000">
            <w:pPr>
              <w:spacing w:after="20" w:line="240" w:lineRule="auto"/>
            </w:pPr>
            <w:r>
              <w:rPr>
                <w:sz w:val="17"/>
              </w:rPr>
              <w:t>Pending update</w:t>
            </w:r>
          </w:p>
        </w:tc>
      </w:tr>
      <w:tr w:rsidR="00CF33E6" w14:paraId="569FD719" w14:textId="77777777">
        <w:trPr>
          <w:cantSplit/>
          <w:jc w:val="center"/>
        </w:trPr>
        <w:tc>
          <w:tcPr>
            <w:tcW w:w="1131" w:type="dxa"/>
          </w:tcPr>
          <w:p w14:paraId="2967ACDF" w14:textId="77777777" w:rsidR="00CF33E6" w:rsidRDefault="00000000">
            <w:pPr>
              <w:spacing w:after="20" w:line="240" w:lineRule="auto"/>
            </w:pPr>
            <w:r>
              <w:rPr>
                <w:sz w:val="17"/>
              </w:rPr>
              <w:t>Hostel Block A</w:t>
            </w:r>
          </w:p>
        </w:tc>
        <w:tc>
          <w:tcPr>
            <w:tcW w:w="1086" w:type="dxa"/>
          </w:tcPr>
          <w:p w14:paraId="095FB5C4" w14:textId="77777777" w:rsidR="00CF33E6" w:rsidRDefault="00000000">
            <w:pPr>
              <w:spacing w:after="20" w:line="240" w:lineRule="auto"/>
            </w:pPr>
            <w:r>
              <w:rPr>
                <w:sz w:val="17"/>
              </w:rPr>
              <w:t>Accessible Toilets</w:t>
            </w:r>
          </w:p>
        </w:tc>
        <w:tc>
          <w:tcPr>
            <w:tcW w:w="680" w:type="dxa"/>
          </w:tcPr>
          <w:p w14:paraId="37CCD002" w14:textId="77777777" w:rsidR="00CF33E6" w:rsidRDefault="00000000">
            <w:pPr>
              <w:spacing w:after="20" w:line="240" w:lineRule="auto"/>
            </w:pPr>
            <w:r>
              <w:rPr>
                <w:sz w:val="17"/>
              </w:rPr>
              <w:t>Student</w:t>
            </w:r>
          </w:p>
        </w:tc>
        <w:tc>
          <w:tcPr>
            <w:tcW w:w="1538" w:type="dxa"/>
          </w:tcPr>
          <w:p w14:paraId="4754B238" w14:textId="77777777" w:rsidR="00CF33E6" w:rsidRDefault="00000000">
            <w:pPr>
              <w:spacing w:after="20" w:line="240" w:lineRule="auto"/>
            </w:pPr>
            <w:r>
              <w:rPr>
                <w:sz w:val="17"/>
              </w:rPr>
              <w:t>Partial</w:t>
            </w:r>
          </w:p>
        </w:tc>
        <w:tc>
          <w:tcPr>
            <w:tcW w:w="814" w:type="dxa"/>
          </w:tcPr>
          <w:p w14:paraId="1745F1DA" w14:textId="77777777" w:rsidR="00CF33E6" w:rsidRDefault="00000000">
            <w:pPr>
              <w:spacing w:after="20" w:line="240" w:lineRule="auto"/>
            </w:pPr>
            <w:r>
              <w:rPr>
                <w:sz w:val="17"/>
              </w:rPr>
              <w:t>Grab bars missing</w:t>
            </w:r>
          </w:p>
        </w:tc>
        <w:tc>
          <w:tcPr>
            <w:tcW w:w="1131" w:type="dxa"/>
          </w:tcPr>
          <w:p w14:paraId="715BF40F" w14:textId="77777777" w:rsidR="00CF33E6" w:rsidRDefault="00000000">
            <w:pPr>
              <w:spacing w:after="20" w:line="240" w:lineRule="auto"/>
            </w:pPr>
            <w:r>
              <w:rPr>
                <w:sz w:val="17"/>
              </w:rPr>
              <w:t>Procurement approved</w:t>
            </w:r>
          </w:p>
        </w:tc>
        <w:tc>
          <w:tcPr>
            <w:tcW w:w="995" w:type="dxa"/>
          </w:tcPr>
          <w:p w14:paraId="6FAEE8AB" w14:textId="77777777" w:rsidR="00CF33E6" w:rsidRDefault="00000000">
            <w:pPr>
              <w:spacing w:after="20" w:line="240" w:lineRule="auto"/>
            </w:pPr>
            <w:r>
              <w:rPr>
                <w:sz w:val="17"/>
              </w:rPr>
              <w:t>Civil Works</w:t>
            </w:r>
          </w:p>
        </w:tc>
        <w:tc>
          <w:tcPr>
            <w:tcW w:w="995" w:type="dxa"/>
          </w:tcPr>
          <w:p w14:paraId="2420E6D4" w14:textId="77777777" w:rsidR="00CF33E6" w:rsidRDefault="00000000">
            <w:pPr>
              <w:spacing w:after="20" w:line="240" w:lineRule="auto"/>
            </w:pPr>
            <w:r>
              <w:rPr>
                <w:sz w:val="17"/>
              </w:rPr>
              <w:t>30-09-2025</w:t>
            </w:r>
          </w:p>
        </w:tc>
        <w:tc>
          <w:tcPr>
            <w:tcW w:w="1040" w:type="dxa"/>
          </w:tcPr>
          <w:p w14:paraId="1D440C7D" w14:textId="77777777" w:rsidR="00CF33E6" w:rsidRDefault="00000000">
            <w:pPr>
              <w:spacing w:after="20" w:line="240" w:lineRule="auto"/>
            </w:pPr>
            <w:r>
              <w:rPr>
                <w:sz w:val="17"/>
              </w:rPr>
              <w:t>In progress</w:t>
            </w:r>
          </w:p>
        </w:tc>
      </w:tr>
      <w:tr w:rsidR="00CF33E6" w14:paraId="49DD7E50" w14:textId="77777777">
        <w:trPr>
          <w:cantSplit/>
          <w:jc w:val="center"/>
        </w:trPr>
        <w:tc>
          <w:tcPr>
            <w:tcW w:w="1131" w:type="dxa"/>
            <w:shd w:val="clear" w:color="auto" w:fill="EEF2F8"/>
          </w:tcPr>
          <w:p w14:paraId="4D0BC30E" w14:textId="77777777" w:rsidR="00CF33E6" w:rsidRDefault="00000000">
            <w:pPr>
              <w:spacing w:after="20" w:line="240" w:lineRule="auto"/>
            </w:pPr>
            <w:r>
              <w:rPr>
                <w:sz w:val="17"/>
              </w:rPr>
              <w:t>Exam Cell</w:t>
            </w:r>
          </w:p>
        </w:tc>
        <w:tc>
          <w:tcPr>
            <w:tcW w:w="1086" w:type="dxa"/>
            <w:shd w:val="clear" w:color="auto" w:fill="EEF2F8"/>
          </w:tcPr>
          <w:p w14:paraId="5746DC48" w14:textId="77777777" w:rsidR="00CF33E6" w:rsidRDefault="00000000">
            <w:pPr>
              <w:spacing w:after="20" w:line="240" w:lineRule="auto"/>
            </w:pPr>
            <w:r>
              <w:rPr>
                <w:sz w:val="17"/>
              </w:rPr>
              <w:t>ERP Software</w:t>
            </w:r>
          </w:p>
        </w:tc>
        <w:tc>
          <w:tcPr>
            <w:tcW w:w="680" w:type="dxa"/>
            <w:shd w:val="clear" w:color="auto" w:fill="EEF2F8"/>
          </w:tcPr>
          <w:p w14:paraId="547D9B15" w14:textId="77777777" w:rsidR="00CF33E6" w:rsidRDefault="00000000">
            <w:pPr>
              <w:spacing w:after="20" w:line="240" w:lineRule="auto"/>
            </w:pPr>
            <w:r>
              <w:rPr>
                <w:sz w:val="17"/>
              </w:rPr>
              <w:t>Admin/Digital</w:t>
            </w:r>
          </w:p>
        </w:tc>
        <w:tc>
          <w:tcPr>
            <w:tcW w:w="1538" w:type="dxa"/>
            <w:shd w:val="clear" w:color="auto" w:fill="EEF2F8"/>
          </w:tcPr>
          <w:p w14:paraId="71B3682A" w14:textId="77777777" w:rsidR="00CF33E6" w:rsidRDefault="00000000">
            <w:pPr>
              <w:spacing w:after="20" w:line="240" w:lineRule="auto"/>
            </w:pPr>
            <w:r>
              <w:rPr>
                <w:sz w:val="17"/>
              </w:rPr>
              <w:t>No</w:t>
            </w:r>
          </w:p>
        </w:tc>
        <w:tc>
          <w:tcPr>
            <w:tcW w:w="814" w:type="dxa"/>
            <w:shd w:val="clear" w:color="auto" w:fill="EEF2F8"/>
          </w:tcPr>
          <w:p w14:paraId="0AB016E9" w14:textId="77777777" w:rsidR="00CF33E6" w:rsidRDefault="00000000">
            <w:pPr>
              <w:spacing w:after="20" w:line="240" w:lineRule="auto"/>
            </w:pPr>
            <w:r>
              <w:rPr>
                <w:sz w:val="17"/>
              </w:rPr>
              <w:t>License expired</w:t>
            </w:r>
          </w:p>
        </w:tc>
        <w:tc>
          <w:tcPr>
            <w:tcW w:w="1131" w:type="dxa"/>
            <w:shd w:val="clear" w:color="auto" w:fill="EEF2F8"/>
          </w:tcPr>
          <w:p w14:paraId="206BA1AB" w14:textId="77777777" w:rsidR="00CF33E6" w:rsidRDefault="00000000">
            <w:pPr>
              <w:spacing w:after="20" w:line="240" w:lineRule="auto"/>
            </w:pPr>
            <w:r>
              <w:rPr>
                <w:sz w:val="17"/>
              </w:rPr>
              <w:t>Renewal request submitted</w:t>
            </w:r>
          </w:p>
        </w:tc>
        <w:tc>
          <w:tcPr>
            <w:tcW w:w="995" w:type="dxa"/>
            <w:shd w:val="clear" w:color="auto" w:fill="EEF2F8"/>
          </w:tcPr>
          <w:p w14:paraId="5C25D95D" w14:textId="77777777" w:rsidR="00CF33E6" w:rsidRDefault="00000000">
            <w:pPr>
              <w:spacing w:after="20" w:line="240" w:lineRule="auto"/>
            </w:pPr>
            <w:r>
              <w:rPr>
                <w:sz w:val="17"/>
              </w:rPr>
              <w:t>ERP In-Charge</w:t>
            </w:r>
          </w:p>
        </w:tc>
        <w:tc>
          <w:tcPr>
            <w:tcW w:w="995" w:type="dxa"/>
            <w:shd w:val="clear" w:color="auto" w:fill="EEF2F8"/>
          </w:tcPr>
          <w:p w14:paraId="3310A020" w14:textId="77777777" w:rsidR="00CF33E6" w:rsidRDefault="00000000">
            <w:pPr>
              <w:spacing w:after="20" w:line="240" w:lineRule="auto"/>
            </w:pPr>
            <w:r>
              <w:rPr>
                <w:sz w:val="17"/>
              </w:rPr>
              <w:t>20-09-2025</w:t>
            </w:r>
          </w:p>
        </w:tc>
        <w:tc>
          <w:tcPr>
            <w:tcW w:w="1040" w:type="dxa"/>
            <w:shd w:val="clear" w:color="auto" w:fill="EEF2F8"/>
          </w:tcPr>
          <w:p w14:paraId="1FDBAF36" w14:textId="77777777" w:rsidR="00CF33E6" w:rsidRDefault="00000000">
            <w:pPr>
              <w:spacing w:after="20" w:line="240" w:lineRule="auto"/>
            </w:pPr>
            <w:r>
              <w:rPr>
                <w:sz w:val="17"/>
              </w:rPr>
              <w:t>Budget approval pending</w:t>
            </w:r>
          </w:p>
        </w:tc>
      </w:tr>
      <w:tr w:rsidR="00CF33E6" w14:paraId="5DEBD81E" w14:textId="77777777">
        <w:trPr>
          <w:cantSplit/>
          <w:jc w:val="center"/>
        </w:trPr>
        <w:tc>
          <w:tcPr>
            <w:tcW w:w="1131" w:type="dxa"/>
          </w:tcPr>
          <w:p w14:paraId="514398C8" w14:textId="77777777" w:rsidR="00CF33E6" w:rsidRDefault="00000000">
            <w:pPr>
              <w:spacing w:after="20" w:line="240" w:lineRule="auto"/>
            </w:pPr>
            <w:r>
              <w:rPr>
                <w:sz w:val="17"/>
              </w:rPr>
              <w:t>Library</w:t>
            </w:r>
          </w:p>
        </w:tc>
        <w:tc>
          <w:tcPr>
            <w:tcW w:w="1086" w:type="dxa"/>
          </w:tcPr>
          <w:p w14:paraId="294902B4" w14:textId="77777777" w:rsidR="00CF33E6" w:rsidRDefault="00000000">
            <w:pPr>
              <w:spacing w:after="20" w:line="240" w:lineRule="auto"/>
            </w:pPr>
            <w:r>
              <w:rPr>
                <w:sz w:val="17"/>
              </w:rPr>
              <w:t>IEEE Xplore Subscription</w:t>
            </w:r>
          </w:p>
        </w:tc>
        <w:tc>
          <w:tcPr>
            <w:tcW w:w="680" w:type="dxa"/>
          </w:tcPr>
          <w:p w14:paraId="70F98941" w14:textId="77777777" w:rsidR="00CF33E6" w:rsidRDefault="00000000">
            <w:pPr>
              <w:spacing w:after="20" w:line="240" w:lineRule="auto"/>
            </w:pPr>
            <w:r>
              <w:rPr>
                <w:sz w:val="17"/>
              </w:rPr>
              <w:t>Digital</w:t>
            </w:r>
          </w:p>
        </w:tc>
        <w:tc>
          <w:tcPr>
            <w:tcW w:w="1538" w:type="dxa"/>
          </w:tcPr>
          <w:p w14:paraId="301388F6" w14:textId="77777777" w:rsidR="00CF33E6" w:rsidRDefault="00000000">
            <w:pPr>
              <w:spacing w:after="20" w:line="240" w:lineRule="auto"/>
            </w:pPr>
            <w:r>
              <w:rPr>
                <w:sz w:val="17"/>
              </w:rPr>
              <w:t>Yes</w:t>
            </w:r>
          </w:p>
        </w:tc>
        <w:tc>
          <w:tcPr>
            <w:tcW w:w="814" w:type="dxa"/>
          </w:tcPr>
          <w:p w14:paraId="787A1311" w14:textId="77777777" w:rsidR="00CF33E6" w:rsidRDefault="00000000">
            <w:pPr>
              <w:spacing w:after="20" w:line="240" w:lineRule="auto"/>
            </w:pPr>
            <w:r>
              <w:rPr>
                <w:sz w:val="17"/>
              </w:rPr>
              <w:t>Renewal due Dec</w:t>
            </w:r>
          </w:p>
        </w:tc>
        <w:tc>
          <w:tcPr>
            <w:tcW w:w="1131" w:type="dxa"/>
          </w:tcPr>
          <w:p w14:paraId="7E3A5AE0" w14:textId="77777777" w:rsidR="00CF33E6" w:rsidRDefault="00000000">
            <w:pPr>
              <w:spacing w:after="20" w:line="240" w:lineRule="auto"/>
            </w:pPr>
            <w:r>
              <w:rPr>
                <w:sz w:val="17"/>
              </w:rPr>
              <w:t>Renewal initiated</w:t>
            </w:r>
          </w:p>
        </w:tc>
        <w:tc>
          <w:tcPr>
            <w:tcW w:w="995" w:type="dxa"/>
          </w:tcPr>
          <w:p w14:paraId="1FBD2C34" w14:textId="77777777" w:rsidR="00CF33E6" w:rsidRDefault="00000000">
            <w:pPr>
              <w:spacing w:after="20" w:line="240" w:lineRule="auto"/>
            </w:pPr>
            <w:r>
              <w:rPr>
                <w:sz w:val="17"/>
              </w:rPr>
              <w:t>Library + IT Cell</w:t>
            </w:r>
          </w:p>
        </w:tc>
        <w:tc>
          <w:tcPr>
            <w:tcW w:w="995" w:type="dxa"/>
          </w:tcPr>
          <w:p w14:paraId="37557EDD" w14:textId="77777777" w:rsidR="00CF33E6" w:rsidRDefault="00000000">
            <w:pPr>
              <w:spacing w:after="20" w:line="240" w:lineRule="auto"/>
            </w:pPr>
            <w:r>
              <w:rPr>
                <w:sz w:val="17"/>
              </w:rPr>
              <w:t>–</w:t>
            </w:r>
          </w:p>
        </w:tc>
        <w:tc>
          <w:tcPr>
            <w:tcW w:w="1040" w:type="dxa"/>
          </w:tcPr>
          <w:p w14:paraId="65F0B20F" w14:textId="77777777" w:rsidR="00CF33E6" w:rsidRDefault="00000000">
            <w:pPr>
              <w:spacing w:after="20" w:line="240" w:lineRule="auto"/>
            </w:pPr>
            <w:r>
              <w:rPr>
                <w:sz w:val="17"/>
              </w:rPr>
              <w:t>Compliant</w:t>
            </w:r>
          </w:p>
        </w:tc>
      </w:tr>
      <w:tr w:rsidR="00CF33E6" w14:paraId="74F51DAD" w14:textId="77777777">
        <w:trPr>
          <w:cantSplit/>
          <w:jc w:val="center"/>
        </w:trPr>
        <w:tc>
          <w:tcPr>
            <w:tcW w:w="1131" w:type="dxa"/>
            <w:shd w:val="clear" w:color="auto" w:fill="EEF2F8"/>
          </w:tcPr>
          <w:p w14:paraId="3BCEDB9A" w14:textId="77777777" w:rsidR="00CF33E6" w:rsidRDefault="00000000">
            <w:pPr>
              <w:spacing w:after="20" w:line="240" w:lineRule="auto"/>
            </w:pPr>
            <w:r>
              <w:rPr>
                <w:sz w:val="17"/>
              </w:rPr>
              <w:lastRenderedPageBreak/>
              <w:t>Hostel Block B</w:t>
            </w:r>
          </w:p>
        </w:tc>
        <w:tc>
          <w:tcPr>
            <w:tcW w:w="1086" w:type="dxa"/>
            <w:shd w:val="clear" w:color="auto" w:fill="EEF2F8"/>
          </w:tcPr>
          <w:p w14:paraId="09CB8195" w14:textId="77777777" w:rsidR="00CF33E6" w:rsidRDefault="00000000">
            <w:pPr>
              <w:spacing w:after="20" w:line="240" w:lineRule="auto"/>
            </w:pPr>
            <w:r>
              <w:rPr>
                <w:sz w:val="17"/>
              </w:rPr>
              <w:t>Rooftop Solar</w:t>
            </w:r>
          </w:p>
        </w:tc>
        <w:tc>
          <w:tcPr>
            <w:tcW w:w="680" w:type="dxa"/>
            <w:shd w:val="clear" w:color="auto" w:fill="EEF2F8"/>
          </w:tcPr>
          <w:p w14:paraId="5F36F46A" w14:textId="77777777" w:rsidR="00CF33E6" w:rsidRDefault="00000000">
            <w:pPr>
              <w:spacing w:after="20" w:line="240" w:lineRule="auto"/>
            </w:pPr>
            <w:r>
              <w:rPr>
                <w:sz w:val="17"/>
              </w:rPr>
              <w:t>Sustainability</w:t>
            </w:r>
          </w:p>
        </w:tc>
        <w:tc>
          <w:tcPr>
            <w:tcW w:w="1538" w:type="dxa"/>
            <w:shd w:val="clear" w:color="auto" w:fill="EEF2F8"/>
          </w:tcPr>
          <w:p w14:paraId="5A4B64B1" w14:textId="77777777" w:rsidR="00CF33E6" w:rsidRDefault="00000000">
            <w:pPr>
              <w:spacing w:after="20" w:line="240" w:lineRule="auto"/>
            </w:pPr>
            <w:r>
              <w:rPr>
                <w:sz w:val="17"/>
              </w:rPr>
              <w:t>Yes</w:t>
            </w:r>
          </w:p>
        </w:tc>
        <w:tc>
          <w:tcPr>
            <w:tcW w:w="814" w:type="dxa"/>
            <w:shd w:val="clear" w:color="auto" w:fill="EEF2F8"/>
          </w:tcPr>
          <w:p w14:paraId="1962C081" w14:textId="77777777" w:rsidR="00CF33E6" w:rsidRDefault="00000000">
            <w:pPr>
              <w:spacing w:after="20" w:line="240" w:lineRule="auto"/>
            </w:pPr>
            <w:r>
              <w:rPr>
                <w:sz w:val="17"/>
              </w:rPr>
              <w:t>None</w:t>
            </w:r>
          </w:p>
        </w:tc>
        <w:tc>
          <w:tcPr>
            <w:tcW w:w="1131" w:type="dxa"/>
            <w:shd w:val="clear" w:color="auto" w:fill="EEF2F8"/>
          </w:tcPr>
          <w:p w14:paraId="7C7FE568" w14:textId="77777777" w:rsidR="00CF33E6" w:rsidRDefault="00000000">
            <w:pPr>
              <w:spacing w:after="20" w:line="240" w:lineRule="auto"/>
            </w:pPr>
            <w:r>
              <w:rPr>
                <w:sz w:val="17"/>
              </w:rPr>
              <w:t>–</w:t>
            </w:r>
          </w:p>
        </w:tc>
        <w:tc>
          <w:tcPr>
            <w:tcW w:w="995" w:type="dxa"/>
            <w:shd w:val="clear" w:color="auto" w:fill="EEF2F8"/>
          </w:tcPr>
          <w:p w14:paraId="5190D119" w14:textId="77777777" w:rsidR="00CF33E6" w:rsidRDefault="00000000">
            <w:pPr>
              <w:spacing w:after="20" w:line="240" w:lineRule="auto"/>
            </w:pPr>
            <w:r>
              <w:rPr>
                <w:sz w:val="17"/>
              </w:rPr>
              <w:t>Green Campus Committee</w:t>
            </w:r>
          </w:p>
        </w:tc>
        <w:tc>
          <w:tcPr>
            <w:tcW w:w="995" w:type="dxa"/>
            <w:shd w:val="clear" w:color="auto" w:fill="EEF2F8"/>
          </w:tcPr>
          <w:p w14:paraId="3BB291E9" w14:textId="77777777" w:rsidR="00CF33E6" w:rsidRDefault="00000000">
            <w:pPr>
              <w:spacing w:after="20" w:line="240" w:lineRule="auto"/>
            </w:pPr>
            <w:r>
              <w:rPr>
                <w:sz w:val="17"/>
              </w:rPr>
              <w:t>–</w:t>
            </w:r>
          </w:p>
        </w:tc>
        <w:tc>
          <w:tcPr>
            <w:tcW w:w="1040" w:type="dxa"/>
            <w:shd w:val="clear" w:color="auto" w:fill="EEF2F8"/>
          </w:tcPr>
          <w:p w14:paraId="4C946BB7" w14:textId="77777777" w:rsidR="00CF33E6" w:rsidRDefault="00000000">
            <w:pPr>
              <w:spacing w:after="20" w:line="240" w:lineRule="auto"/>
            </w:pPr>
            <w:r>
              <w:rPr>
                <w:sz w:val="17"/>
              </w:rPr>
              <w:t>Producing surplus</w:t>
            </w:r>
          </w:p>
        </w:tc>
      </w:tr>
    </w:tbl>
    <w:p w14:paraId="7A8059A6" w14:textId="77777777" w:rsidR="00CF33E6" w:rsidRDefault="00CF33E6">
      <w:pPr>
        <w:spacing w:after="40"/>
      </w:pPr>
    </w:p>
    <w:p w14:paraId="28FC3369" w14:textId="77777777" w:rsidR="00CF33E6" w:rsidRDefault="00000000">
      <w:pPr>
        <w:pStyle w:val="Heading3"/>
      </w:pPr>
      <w:r>
        <w:rPr>
          <w:b w:val="0"/>
        </w:rPr>
        <w:t>4. High-Priority Issues (Pending Resolution)</w:t>
      </w:r>
    </w:p>
    <w:tbl>
      <w:tblPr>
        <w:tblStyle w:val="TableGrid"/>
        <w:tblW w:w="9411" w:type="dxa"/>
        <w:jc w:val="center"/>
        <w:tblLayout w:type="fixed"/>
        <w:tblLook w:val="04A0" w:firstRow="1" w:lastRow="0" w:firstColumn="1" w:lastColumn="0" w:noHBand="0" w:noVBand="1"/>
      </w:tblPr>
      <w:tblGrid>
        <w:gridCol w:w="814"/>
        <w:gridCol w:w="1193"/>
        <w:gridCol w:w="759"/>
        <w:gridCol w:w="1518"/>
        <w:gridCol w:w="1301"/>
        <w:gridCol w:w="1085"/>
        <w:gridCol w:w="868"/>
        <w:gridCol w:w="1193"/>
        <w:gridCol w:w="680"/>
      </w:tblGrid>
      <w:tr w:rsidR="00CF33E6" w14:paraId="4DDA6A7D" w14:textId="77777777">
        <w:trPr>
          <w:cantSplit/>
          <w:tblHeader/>
          <w:jc w:val="center"/>
        </w:trPr>
        <w:tc>
          <w:tcPr>
            <w:tcW w:w="813" w:type="dxa"/>
            <w:shd w:val="clear" w:color="auto" w:fill="1F3A5F"/>
          </w:tcPr>
          <w:p w14:paraId="6E4D1198" w14:textId="77777777" w:rsidR="00CF33E6" w:rsidRDefault="00000000">
            <w:pPr>
              <w:spacing w:after="20" w:line="240" w:lineRule="auto"/>
            </w:pPr>
            <w:r>
              <w:rPr>
                <w:b/>
                <w:color w:val="FFFFFF"/>
                <w:sz w:val="17"/>
              </w:rPr>
              <w:t>Issue ID</w:t>
            </w:r>
          </w:p>
        </w:tc>
        <w:tc>
          <w:tcPr>
            <w:tcW w:w="1193" w:type="dxa"/>
            <w:shd w:val="clear" w:color="auto" w:fill="1F3A5F"/>
          </w:tcPr>
          <w:p w14:paraId="1DA8D4E1" w14:textId="77777777" w:rsidR="00CF33E6" w:rsidRDefault="00000000">
            <w:pPr>
              <w:spacing w:after="20" w:line="240" w:lineRule="auto"/>
            </w:pPr>
            <w:r>
              <w:rPr>
                <w:b/>
                <w:color w:val="FFFFFF"/>
                <w:sz w:val="17"/>
              </w:rPr>
              <w:t>Location / Facility</w:t>
            </w:r>
          </w:p>
        </w:tc>
        <w:tc>
          <w:tcPr>
            <w:tcW w:w="759" w:type="dxa"/>
            <w:shd w:val="clear" w:color="auto" w:fill="1F3A5F"/>
          </w:tcPr>
          <w:p w14:paraId="70FB7B80" w14:textId="77777777" w:rsidR="00CF33E6" w:rsidRDefault="00000000">
            <w:pPr>
              <w:spacing w:after="20" w:line="240" w:lineRule="auto"/>
            </w:pPr>
            <w:r>
              <w:rPr>
                <w:b/>
                <w:color w:val="FFFFFF"/>
                <w:sz w:val="17"/>
              </w:rPr>
              <w:t>Category</w:t>
            </w:r>
          </w:p>
        </w:tc>
        <w:tc>
          <w:tcPr>
            <w:tcW w:w="1518" w:type="dxa"/>
            <w:shd w:val="clear" w:color="auto" w:fill="1F3A5F"/>
          </w:tcPr>
          <w:p w14:paraId="7ABDCD71" w14:textId="77777777" w:rsidR="00CF33E6" w:rsidRDefault="00000000">
            <w:pPr>
              <w:spacing w:after="20" w:line="240" w:lineRule="auto"/>
            </w:pPr>
            <w:r>
              <w:rPr>
                <w:b/>
                <w:color w:val="FFFFFF"/>
                <w:sz w:val="17"/>
              </w:rPr>
              <w:t>Issue Description</w:t>
            </w:r>
          </w:p>
        </w:tc>
        <w:tc>
          <w:tcPr>
            <w:tcW w:w="1301" w:type="dxa"/>
            <w:shd w:val="clear" w:color="auto" w:fill="1F3A5F"/>
          </w:tcPr>
          <w:p w14:paraId="5E7F5046" w14:textId="77777777" w:rsidR="00CF33E6" w:rsidRDefault="00000000">
            <w:pPr>
              <w:spacing w:after="20" w:line="240" w:lineRule="auto"/>
            </w:pPr>
            <w:r>
              <w:rPr>
                <w:b/>
                <w:color w:val="FFFFFF"/>
                <w:sz w:val="17"/>
              </w:rPr>
              <w:t>Impact</w:t>
            </w:r>
          </w:p>
        </w:tc>
        <w:tc>
          <w:tcPr>
            <w:tcW w:w="1085" w:type="dxa"/>
            <w:shd w:val="clear" w:color="auto" w:fill="1F3A5F"/>
          </w:tcPr>
          <w:p w14:paraId="553780BE" w14:textId="77777777" w:rsidR="00CF33E6" w:rsidRDefault="00000000">
            <w:pPr>
              <w:spacing w:after="20" w:line="240" w:lineRule="auto"/>
            </w:pPr>
            <w:r>
              <w:rPr>
                <w:b/>
                <w:color w:val="FFFFFF"/>
                <w:sz w:val="17"/>
              </w:rPr>
              <w:t>Action Taken</w:t>
            </w:r>
          </w:p>
        </w:tc>
        <w:tc>
          <w:tcPr>
            <w:tcW w:w="868" w:type="dxa"/>
            <w:shd w:val="clear" w:color="auto" w:fill="1F3A5F"/>
          </w:tcPr>
          <w:p w14:paraId="4D52E7C4" w14:textId="77777777" w:rsidR="00CF33E6" w:rsidRDefault="00000000">
            <w:pPr>
              <w:spacing w:after="20" w:line="240" w:lineRule="auto"/>
            </w:pPr>
            <w:r>
              <w:rPr>
                <w:b/>
                <w:color w:val="FFFFFF"/>
                <w:sz w:val="17"/>
              </w:rPr>
              <w:t>Responsible Team</w:t>
            </w:r>
          </w:p>
        </w:tc>
        <w:tc>
          <w:tcPr>
            <w:tcW w:w="1193" w:type="dxa"/>
            <w:shd w:val="clear" w:color="auto" w:fill="1F3A5F"/>
          </w:tcPr>
          <w:p w14:paraId="009235E1" w14:textId="77777777" w:rsidR="00CF33E6" w:rsidRDefault="00000000">
            <w:pPr>
              <w:spacing w:after="20" w:line="240" w:lineRule="auto"/>
            </w:pPr>
            <w:r>
              <w:rPr>
                <w:b/>
                <w:color w:val="FFFFFF"/>
                <w:sz w:val="17"/>
              </w:rPr>
              <w:t>Target Resolution Date</w:t>
            </w:r>
          </w:p>
        </w:tc>
        <w:tc>
          <w:tcPr>
            <w:tcW w:w="680" w:type="dxa"/>
            <w:shd w:val="clear" w:color="auto" w:fill="1F3A5F"/>
          </w:tcPr>
          <w:p w14:paraId="0429ACE4" w14:textId="77777777" w:rsidR="00CF33E6" w:rsidRDefault="00000000">
            <w:pPr>
              <w:spacing w:after="20" w:line="240" w:lineRule="auto"/>
            </w:pPr>
            <w:r>
              <w:rPr>
                <w:b/>
                <w:color w:val="FFFFFF"/>
                <w:sz w:val="17"/>
              </w:rPr>
              <w:t>Status</w:t>
            </w:r>
          </w:p>
        </w:tc>
      </w:tr>
      <w:tr w:rsidR="00CF33E6" w14:paraId="6037DE29" w14:textId="77777777">
        <w:trPr>
          <w:cantSplit/>
          <w:jc w:val="center"/>
        </w:trPr>
        <w:tc>
          <w:tcPr>
            <w:tcW w:w="813" w:type="dxa"/>
          </w:tcPr>
          <w:p w14:paraId="4F342392" w14:textId="77777777" w:rsidR="00CF33E6" w:rsidRDefault="00000000">
            <w:pPr>
              <w:spacing w:after="20" w:line="240" w:lineRule="auto"/>
            </w:pPr>
            <w:r>
              <w:rPr>
                <w:sz w:val="17"/>
              </w:rPr>
              <w:t>FAC/2025/09/01</w:t>
            </w:r>
          </w:p>
        </w:tc>
        <w:tc>
          <w:tcPr>
            <w:tcW w:w="1193" w:type="dxa"/>
          </w:tcPr>
          <w:p w14:paraId="1E4570AE" w14:textId="77777777" w:rsidR="00CF33E6" w:rsidRDefault="00000000">
            <w:pPr>
              <w:spacing w:after="20" w:line="240" w:lineRule="auto"/>
            </w:pPr>
            <w:r>
              <w:rPr>
                <w:sz w:val="17"/>
              </w:rPr>
              <w:t>ERP Software</w:t>
            </w:r>
          </w:p>
        </w:tc>
        <w:tc>
          <w:tcPr>
            <w:tcW w:w="759" w:type="dxa"/>
          </w:tcPr>
          <w:p w14:paraId="6900987A" w14:textId="77777777" w:rsidR="00CF33E6" w:rsidRDefault="00000000">
            <w:pPr>
              <w:spacing w:after="20" w:line="240" w:lineRule="auto"/>
            </w:pPr>
            <w:r>
              <w:rPr>
                <w:sz w:val="17"/>
              </w:rPr>
              <w:t>Admin/Digital</w:t>
            </w:r>
          </w:p>
        </w:tc>
        <w:tc>
          <w:tcPr>
            <w:tcW w:w="1518" w:type="dxa"/>
          </w:tcPr>
          <w:p w14:paraId="56E67548" w14:textId="77777777" w:rsidR="00CF33E6" w:rsidRDefault="00000000">
            <w:pPr>
              <w:spacing w:after="20" w:line="240" w:lineRule="auto"/>
            </w:pPr>
            <w:r>
              <w:rPr>
                <w:sz w:val="17"/>
              </w:rPr>
              <w:t>License expired</w:t>
            </w:r>
          </w:p>
        </w:tc>
        <w:tc>
          <w:tcPr>
            <w:tcW w:w="1301" w:type="dxa"/>
          </w:tcPr>
          <w:p w14:paraId="622E39C0" w14:textId="77777777" w:rsidR="00CF33E6" w:rsidRDefault="00000000">
            <w:pPr>
              <w:spacing w:after="20" w:line="240" w:lineRule="auto"/>
            </w:pPr>
            <w:r>
              <w:rPr>
                <w:sz w:val="17"/>
              </w:rPr>
              <w:t>Exam management affected</w:t>
            </w:r>
          </w:p>
        </w:tc>
        <w:tc>
          <w:tcPr>
            <w:tcW w:w="1085" w:type="dxa"/>
          </w:tcPr>
          <w:p w14:paraId="226A587D" w14:textId="77777777" w:rsidR="00CF33E6" w:rsidRDefault="00000000">
            <w:pPr>
              <w:spacing w:after="20" w:line="240" w:lineRule="auto"/>
            </w:pPr>
            <w:r>
              <w:rPr>
                <w:sz w:val="17"/>
              </w:rPr>
              <w:t>Renewal request sent</w:t>
            </w:r>
          </w:p>
        </w:tc>
        <w:tc>
          <w:tcPr>
            <w:tcW w:w="868" w:type="dxa"/>
          </w:tcPr>
          <w:p w14:paraId="64D16FCD" w14:textId="77777777" w:rsidR="00CF33E6" w:rsidRDefault="00000000">
            <w:pPr>
              <w:spacing w:after="20" w:line="240" w:lineRule="auto"/>
            </w:pPr>
            <w:r>
              <w:rPr>
                <w:sz w:val="17"/>
              </w:rPr>
              <w:t>ERP In-Charge</w:t>
            </w:r>
          </w:p>
        </w:tc>
        <w:tc>
          <w:tcPr>
            <w:tcW w:w="1193" w:type="dxa"/>
          </w:tcPr>
          <w:p w14:paraId="51BAF4BF" w14:textId="77777777" w:rsidR="00CF33E6" w:rsidRDefault="00000000">
            <w:pPr>
              <w:spacing w:after="20" w:line="240" w:lineRule="auto"/>
            </w:pPr>
            <w:r>
              <w:rPr>
                <w:sz w:val="17"/>
              </w:rPr>
              <w:t>20-09-2025</w:t>
            </w:r>
          </w:p>
        </w:tc>
        <w:tc>
          <w:tcPr>
            <w:tcW w:w="680" w:type="dxa"/>
          </w:tcPr>
          <w:p w14:paraId="0C4C2519" w14:textId="77777777" w:rsidR="00CF33E6" w:rsidRDefault="00000000">
            <w:pPr>
              <w:spacing w:after="20" w:line="240" w:lineRule="auto"/>
            </w:pPr>
            <w:r>
              <w:rPr>
                <w:sz w:val="17"/>
              </w:rPr>
              <w:t>Pending</w:t>
            </w:r>
          </w:p>
        </w:tc>
      </w:tr>
      <w:tr w:rsidR="00CF33E6" w14:paraId="3D4903C9" w14:textId="77777777">
        <w:trPr>
          <w:cantSplit/>
          <w:jc w:val="center"/>
        </w:trPr>
        <w:tc>
          <w:tcPr>
            <w:tcW w:w="813" w:type="dxa"/>
            <w:shd w:val="clear" w:color="auto" w:fill="EEF2F8"/>
          </w:tcPr>
          <w:p w14:paraId="5A52BFEE" w14:textId="77777777" w:rsidR="00CF33E6" w:rsidRDefault="00000000">
            <w:pPr>
              <w:spacing w:after="20" w:line="240" w:lineRule="auto"/>
            </w:pPr>
            <w:r>
              <w:rPr>
                <w:sz w:val="17"/>
              </w:rPr>
              <w:t>FAC/2025/09/02</w:t>
            </w:r>
          </w:p>
        </w:tc>
        <w:tc>
          <w:tcPr>
            <w:tcW w:w="1193" w:type="dxa"/>
            <w:shd w:val="clear" w:color="auto" w:fill="EEF2F8"/>
          </w:tcPr>
          <w:p w14:paraId="339A0306" w14:textId="77777777" w:rsidR="00CF33E6" w:rsidRDefault="00000000">
            <w:pPr>
              <w:spacing w:after="20" w:line="240" w:lineRule="auto"/>
            </w:pPr>
            <w:r>
              <w:rPr>
                <w:sz w:val="17"/>
              </w:rPr>
              <w:t>Hostel Block A Toilets</w:t>
            </w:r>
          </w:p>
        </w:tc>
        <w:tc>
          <w:tcPr>
            <w:tcW w:w="759" w:type="dxa"/>
            <w:shd w:val="clear" w:color="auto" w:fill="EEF2F8"/>
          </w:tcPr>
          <w:p w14:paraId="3672D6CB" w14:textId="77777777" w:rsidR="00CF33E6" w:rsidRDefault="00000000">
            <w:pPr>
              <w:spacing w:after="20" w:line="240" w:lineRule="auto"/>
            </w:pPr>
            <w:r>
              <w:rPr>
                <w:sz w:val="17"/>
              </w:rPr>
              <w:t>Student</w:t>
            </w:r>
          </w:p>
        </w:tc>
        <w:tc>
          <w:tcPr>
            <w:tcW w:w="1518" w:type="dxa"/>
            <w:shd w:val="clear" w:color="auto" w:fill="EEF2F8"/>
          </w:tcPr>
          <w:p w14:paraId="6EA70CE0" w14:textId="77777777" w:rsidR="00CF33E6" w:rsidRDefault="00000000">
            <w:pPr>
              <w:spacing w:after="20" w:line="240" w:lineRule="auto"/>
            </w:pPr>
            <w:r>
              <w:rPr>
                <w:sz w:val="17"/>
              </w:rPr>
              <w:t>Accessibility non-compliance</w:t>
            </w:r>
          </w:p>
        </w:tc>
        <w:tc>
          <w:tcPr>
            <w:tcW w:w="1301" w:type="dxa"/>
            <w:shd w:val="clear" w:color="auto" w:fill="EEF2F8"/>
          </w:tcPr>
          <w:p w14:paraId="19A5D321" w14:textId="77777777" w:rsidR="00CF33E6" w:rsidRDefault="00000000">
            <w:pPr>
              <w:spacing w:after="20" w:line="240" w:lineRule="auto"/>
            </w:pPr>
            <w:r>
              <w:rPr>
                <w:sz w:val="17"/>
              </w:rPr>
              <w:t>Inconvenience for PwDs</w:t>
            </w:r>
          </w:p>
        </w:tc>
        <w:tc>
          <w:tcPr>
            <w:tcW w:w="1085" w:type="dxa"/>
            <w:shd w:val="clear" w:color="auto" w:fill="EEF2F8"/>
          </w:tcPr>
          <w:p w14:paraId="09A1663E" w14:textId="77777777" w:rsidR="00CF33E6" w:rsidRDefault="00000000">
            <w:pPr>
              <w:spacing w:after="20" w:line="240" w:lineRule="auto"/>
            </w:pPr>
            <w:r>
              <w:rPr>
                <w:sz w:val="17"/>
              </w:rPr>
              <w:t>Procurement approved</w:t>
            </w:r>
          </w:p>
        </w:tc>
        <w:tc>
          <w:tcPr>
            <w:tcW w:w="868" w:type="dxa"/>
            <w:shd w:val="clear" w:color="auto" w:fill="EEF2F8"/>
          </w:tcPr>
          <w:p w14:paraId="0FDC166B" w14:textId="77777777" w:rsidR="00CF33E6" w:rsidRDefault="00000000">
            <w:pPr>
              <w:spacing w:after="20" w:line="240" w:lineRule="auto"/>
            </w:pPr>
            <w:r>
              <w:rPr>
                <w:sz w:val="17"/>
              </w:rPr>
              <w:t>Civil Works</w:t>
            </w:r>
          </w:p>
        </w:tc>
        <w:tc>
          <w:tcPr>
            <w:tcW w:w="1193" w:type="dxa"/>
            <w:shd w:val="clear" w:color="auto" w:fill="EEF2F8"/>
          </w:tcPr>
          <w:p w14:paraId="0954BBB3" w14:textId="77777777" w:rsidR="00CF33E6" w:rsidRDefault="00000000">
            <w:pPr>
              <w:spacing w:after="20" w:line="240" w:lineRule="auto"/>
            </w:pPr>
            <w:r>
              <w:rPr>
                <w:sz w:val="17"/>
              </w:rPr>
              <w:t>30-09-2025</w:t>
            </w:r>
          </w:p>
        </w:tc>
        <w:tc>
          <w:tcPr>
            <w:tcW w:w="680" w:type="dxa"/>
            <w:shd w:val="clear" w:color="auto" w:fill="EEF2F8"/>
          </w:tcPr>
          <w:p w14:paraId="12B177AE" w14:textId="77777777" w:rsidR="00CF33E6" w:rsidRDefault="00000000">
            <w:pPr>
              <w:spacing w:after="20" w:line="240" w:lineRule="auto"/>
            </w:pPr>
            <w:r>
              <w:rPr>
                <w:sz w:val="17"/>
              </w:rPr>
              <w:t>In progress</w:t>
            </w:r>
          </w:p>
        </w:tc>
      </w:tr>
    </w:tbl>
    <w:p w14:paraId="35230AFD" w14:textId="77777777" w:rsidR="00CF33E6" w:rsidRDefault="00CF33E6">
      <w:pPr>
        <w:spacing w:after="40"/>
      </w:pPr>
    </w:p>
    <w:p w14:paraId="1C696501" w14:textId="77777777" w:rsidR="00CF33E6" w:rsidRDefault="00000000">
      <w:pPr>
        <w:pStyle w:val="Heading3"/>
      </w:pPr>
      <w:r>
        <w:rPr>
          <w:b w:val="0"/>
        </w:rPr>
        <w:t>5. Preventive Maintenance Activities Completed</w:t>
      </w:r>
    </w:p>
    <w:p w14:paraId="125489B8" w14:textId="77777777" w:rsidR="00CF33E6" w:rsidRDefault="00000000">
      <w:pPr>
        <w:pStyle w:val="ListBullet"/>
        <w:jc w:val="both"/>
      </w:pPr>
      <w:r>
        <w:t>Classroom projector calibration (Block C).</w:t>
      </w:r>
    </w:p>
    <w:p w14:paraId="50340DB7" w14:textId="77777777" w:rsidR="00CF33E6" w:rsidRDefault="00000000">
      <w:pPr>
        <w:pStyle w:val="ListBullet"/>
        <w:jc w:val="both"/>
      </w:pPr>
      <w:r>
        <w:t>Wi-Fi access point firmware update across hostels.</w:t>
      </w:r>
    </w:p>
    <w:p w14:paraId="77FF1652" w14:textId="77777777" w:rsidR="00CF33E6" w:rsidRDefault="00000000">
      <w:pPr>
        <w:pStyle w:val="ListBullet"/>
        <w:jc w:val="both"/>
      </w:pPr>
      <w:r>
        <w:t>Pest control in library and labs.</w:t>
      </w:r>
    </w:p>
    <w:p w14:paraId="100836C3" w14:textId="77777777" w:rsidR="00CF33E6" w:rsidRDefault="00000000">
      <w:pPr>
        <w:pStyle w:val="ListBullet"/>
        <w:jc w:val="both"/>
      </w:pPr>
      <w:r>
        <w:t>Fire extinguisher inspections in admin block.</w:t>
      </w:r>
    </w:p>
    <w:p w14:paraId="26298AC4" w14:textId="77777777" w:rsidR="00CF33E6" w:rsidRDefault="00000000">
      <w:pPr>
        <w:pStyle w:val="ListBullet"/>
        <w:jc w:val="both"/>
      </w:pPr>
      <w:r>
        <w:t>Rainwater harvesting tank cleaned and functional.</w:t>
      </w:r>
    </w:p>
    <w:p w14:paraId="22BD5653" w14:textId="77777777" w:rsidR="00CF33E6" w:rsidRDefault="00000000">
      <w:pPr>
        <w:pStyle w:val="Heading3"/>
      </w:pPr>
      <w:r>
        <w:rPr>
          <w:b w:val="0"/>
        </w:rPr>
        <w:t>6. Action Taken Report (ATR) – Previous Month</w:t>
      </w:r>
    </w:p>
    <w:p w14:paraId="54A56ED1" w14:textId="77777777" w:rsidR="00CF33E6" w:rsidRDefault="00000000">
      <w:pPr>
        <w:pStyle w:val="ListBullet"/>
        <w:jc w:val="both"/>
      </w:pPr>
      <w:r>
        <w:rPr>
          <w:i/>
        </w:rPr>
        <w:t>Library tactile signage installed and verified by Accessibility Committee.</w:t>
      </w:r>
    </w:p>
    <w:p w14:paraId="69991866" w14:textId="77777777" w:rsidR="00CF33E6" w:rsidRDefault="00000000">
      <w:pPr>
        <w:pStyle w:val="ListBullet"/>
        <w:jc w:val="both"/>
      </w:pPr>
      <w:r>
        <w:rPr>
          <w:i/>
        </w:rPr>
        <w:t>Solar panels in Block A commissioned and integrated into campus grid.</w:t>
      </w:r>
    </w:p>
    <w:p w14:paraId="3149DE0B" w14:textId="77777777" w:rsidR="00CF33E6" w:rsidRDefault="00000000">
      <w:pPr>
        <w:pStyle w:val="ListBullet"/>
        <w:jc w:val="both"/>
      </w:pPr>
      <w:r>
        <w:rPr>
          <w:i/>
        </w:rPr>
        <w:t>Sports complex gym equipment repaired under AMC.</w:t>
      </w:r>
    </w:p>
    <w:p w14:paraId="79D80F6E" w14:textId="77777777" w:rsidR="00CF33E6" w:rsidRDefault="00000000">
      <w:pPr>
        <w:pStyle w:val="Heading3"/>
      </w:pPr>
      <w:r>
        <w:rPr>
          <w:b w:val="0"/>
        </w:rPr>
        <w:t>7. Recommendations</w:t>
      </w:r>
    </w:p>
    <w:p w14:paraId="70D4DB14" w14:textId="77777777" w:rsidR="00CF33E6" w:rsidRDefault="00000000">
      <w:pPr>
        <w:pStyle w:val="ListBullet"/>
        <w:jc w:val="both"/>
      </w:pPr>
      <w:r>
        <w:t>Develop a centralized AMC tracker for ICT, lab, and hostel equipment.</w:t>
      </w:r>
    </w:p>
    <w:p w14:paraId="30E592AA" w14:textId="77777777" w:rsidR="00CF33E6" w:rsidRDefault="00000000">
      <w:pPr>
        <w:pStyle w:val="ListBullet"/>
        <w:jc w:val="both"/>
      </w:pPr>
      <w:r>
        <w:t>Expand rainwater harvesting to new construction blocks.</w:t>
      </w:r>
    </w:p>
    <w:p w14:paraId="72385C18" w14:textId="77777777" w:rsidR="00CF33E6" w:rsidRDefault="00000000">
      <w:pPr>
        <w:pStyle w:val="ListBullet"/>
        <w:jc w:val="both"/>
      </w:pPr>
      <w:r>
        <w:t>Prioritize ERP renewal automation with budget pre-approvals.</w:t>
      </w:r>
    </w:p>
    <w:p w14:paraId="77320AD6" w14:textId="77777777" w:rsidR="00CF33E6" w:rsidRDefault="00000000">
      <w:pPr>
        <w:pStyle w:val="ListBullet"/>
        <w:jc w:val="both"/>
      </w:pPr>
      <w:r>
        <w:t>Introduce a digital space booking system for auditoriums and seminar halls.</w:t>
      </w:r>
    </w:p>
    <w:p w14:paraId="55D6B957" w14:textId="77777777" w:rsidR="00CF33E6" w:rsidRDefault="00000000">
      <w:pPr>
        <w:pStyle w:val="ListBullet"/>
        <w:jc w:val="both"/>
      </w:pPr>
      <w:r>
        <w:t>Integrate sustainability &amp; accessibility metrics into IQAC reporting.</w:t>
      </w:r>
    </w:p>
    <w:p w14:paraId="2991135A" w14:textId="77777777" w:rsidR="00CF33E6" w:rsidRDefault="00000000">
      <w:pPr>
        <w:pStyle w:val="Heading3"/>
      </w:pPr>
      <w:r>
        <w:rPr>
          <w:b w:val="0"/>
        </w:rPr>
        <w:t>8. Verification &amp; Approval</w:t>
      </w:r>
    </w:p>
    <w:p w14:paraId="3DA027E1" w14:textId="77777777" w:rsidR="00CF33E6" w:rsidRDefault="00000000">
      <w:pPr>
        <w:pStyle w:val="ListBullet"/>
        <w:jc w:val="both"/>
      </w:pPr>
      <w:r>
        <w:rPr>
          <w:b/>
        </w:rPr>
        <w:t>Prepared By:</w:t>
      </w:r>
      <w:r>
        <w:t xml:space="preserve"> __________________ (Facilities Manager / CDC In-Charge)</w:t>
      </w:r>
    </w:p>
    <w:p w14:paraId="4426C7D1" w14:textId="77777777" w:rsidR="00CF33E6" w:rsidRDefault="00000000">
      <w:pPr>
        <w:pStyle w:val="ListBullet"/>
        <w:jc w:val="both"/>
      </w:pPr>
      <w:r>
        <w:rPr>
          <w:b/>
        </w:rPr>
        <w:t>Verified By:</w:t>
      </w:r>
      <w:r>
        <w:t xml:space="preserve"> __________________ (IQAC Coordinator)</w:t>
      </w:r>
    </w:p>
    <w:p w14:paraId="1ECC780A" w14:textId="77777777" w:rsidR="00CF33E6" w:rsidRDefault="00000000">
      <w:pPr>
        <w:pStyle w:val="ListBullet"/>
        <w:jc w:val="both"/>
      </w:pPr>
      <w:r>
        <w:rPr>
          <w:b/>
        </w:rPr>
        <w:t>Approved By:</w:t>
      </w:r>
      <w:r>
        <w:t xml:space="preserve"> __________________ (Registrar / Governing Body)</w:t>
      </w:r>
    </w:p>
    <w:p w14:paraId="2525ECAE" w14:textId="77777777" w:rsidR="00CF33E6" w:rsidRDefault="00000000">
      <w:pPr>
        <w:pStyle w:val="Heading3"/>
      </w:pPr>
      <w:r>
        <w:rPr>
          <w:b w:val="0"/>
        </w:rPr>
        <w:t>Canteen Maintenance Register</w:t>
      </w:r>
    </w:p>
    <w:p w14:paraId="3AF588E8"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79"/>
        <w:gridCol w:w="1773"/>
        <w:gridCol w:w="2156"/>
        <w:gridCol w:w="1389"/>
        <w:gridCol w:w="1246"/>
        <w:gridCol w:w="1581"/>
        <w:gridCol w:w="1437"/>
        <w:gridCol w:w="1246"/>
        <w:gridCol w:w="2156"/>
        <w:gridCol w:w="680"/>
      </w:tblGrid>
      <w:tr w:rsidR="00CF33E6" w14:paraId="03013454" w14:textId="77777777">
        <w:trPr>
          <w:cantSplit/>
          <w:tblHeader/>
          <w:jc w:val="center"/>
        </w:trPr>
        <w:tc>
          <w:tcPr>
            <w:tcW w:w="680" w:type="dxa"/>
            <w:shd w:val="clear" w:color="auto" w:fill="1F3A5F"/>
          </w:tcPr>
          <w:p w14:paraId="789200DF" w14:textId="77777777" w:rsidR="00CF33E6" w:rsidRDefault="00000000">
            <w:pPr>
              <w:spacing w:after="20" w:line="240" w:lineRule="auto"/>
            </w:pPr>
            <w:r>
              <w:rPr>
                <w:b/>
                <w:color w:val="FFFFFF"/>
                <w:sz w:val="15"/>
              </w:rPr>
              <w:lastRenderedPageBreak/>
              <w:t>Serial Number</w:t>
            </w:r>
          </w:p>
        </w:tc>
        <w:tc>
          <w:tcPr>
            <w:tcW w:w="1773" w:type="dxa"/>
            <w:shd w:val="clear" w:color="auto" w:fill="1F3A5F"/>
          </w:tcPr>
          <w:p w14:paraId="14386DFD" w14:textId="77777777" w:rsidR="00CF33E6" w:rsidRDefault="00000000">
            <w:pPr>
              <w:spacing w:after="20" w:line="240" w:lineRule="auto"/>
            </w:pPr>
            <w:r>
              <w:rPr>
                <w:b/>
                <w:color w:val="FFFFFF"/>
                <w:sz w:val="15"/>
              </w:rPr>
              <w:t>MS Number (Maintenance Schedule Ref.)</w:t>
            </w:r>
          </w:p>
        </w:tc>
        <w:tc>
          <w:tcPr>
            <w:tcW w:w="2156" w:type="dxa"/>
            <w:shd w:val="clear" w:color="auto" w:fill="1F3A5F"/>
          </w:tcPr>
          <w:p w14:paraId="53E049DE" w14:textId="77777777" w:rsidR="00CF33E6" w:rsidRDefault="00000000">
            <w:pPr>
              <w:spacing w:after="20" w:line="240" w:lineRule="auto"/>
            </w:pPr>
            <w:r>
              <w:rPr>
                <w:b/>
                <w:color w:val="FFFFFF"/>
                <w:sz w:val="15"/>
              </w:rPr>
              <w:t>Type of Maintenance (Plumbing / Electrical / Kitchen Equipment / Hygiene / Renovation / AMC / Other)</w:t>
            </w:r>
          </w:p>
        </w:tc>
        <w:tc>
          <w:tcPr>
            <w:tcW w:w="1389" w:type="dxa"/>
            <w:shd w:val="clear" w:color="auto" w:fill="1F3A5F"/>
          </w:tcPr>
          <w:p w14:paraId="5E7EA403" w14:textId="77777777" w:rsidR="00CF33E6" w:rsidRDefault="00000000">
            <w:pPr>
              <w:spacing w:after="20" w:line="240" w:lineRule="auto"/>
            </w:pPr>
            <w:r>
              <w:rPr>
                <w:b/>
                <w:color w:val="FFFFFF"/>
                <w:sz w:val="15"/>
              </w:rPr>
              <w:t>Date of Maintenance Scheduled</w:t>
            </w:r>
          </w:p>
        </w:tc>
        <w:tc>
          <w:tcPr>
            <w:tcW w:w="1246" w:type="dxa"/>
            <w:shd w:val="clear" w:color="auto" w:fill="1F3A5F"/>
          </w:tcPr>
          <w:p w14:paraId="3B66E32D" w14:textId="77777777" w:rsidR="00CF33E6" w:rsidRDefault="00000000">
            <w:pPr>
              <w:spacing w:after="20" w:line="240" w:lineRule="auto"/>
            </w:pPr>
            <w:r>
              <w:rPr>
                <w:b/>
                <w:color w:val="FFFFFF"/>
                <w:sz w:val="15"/>
              </w:rPr>
              <w:t>Description of Maintenance</w:t>
            </w:r>
          </w:p>
        </w:tc>
        <w:tc>
          <w:tcPr>
            <w:tcW w:w="1581" w:type="dxa"/>
            <w:shd w:val="clear" w:color="auto" w:fill="1F3A5F"/>
          </w:tcPr>
          <w:p w14:paraId="75261840" w14:textId="77777777" w:rsidR="00CF33E6" w:rsidRDefault="00000000">
            <w:pPr>
              <w:spacing w:after="20" w:line="240" w:lineRule="auto"/>
            </w:pPr>
            <w:r>
              <w:rPr>
                <w:b/>
                <w:color w:val="FFFFFF"/>
                <w:sz w:val="15"/>
              </w:rPr>
              <w:t>Estimated Cost of Maintenance (₹)</w:t>
            </w:r>
          </w:p>
        </w:tc>
        <w:tc>
          <w:tcPr>
            <w:tcW w:w="1437" w:type="dxa"/>
            <w:shd w:val="clear" w:color="auto" w:fill="1F3A5F"/>
          </w:tcPr>
          <w:p w14:paraId="517D4676" w14:textId="77777777" w:rsidR="00CF33E6" w:rsidRDefault="00000000">
            <w:pPr>
              <w:spacing w:after="20" w:line="240" w:lineRule="auto"/>
            </w:pPr>
            <w:r>
              <w:rPr>
                <w:b/>
                <w:color w:val="FFFFFF"/>
                <w:sz w:val="15"/>
              </w:rPr>
              <w:t>Date of Maintenance Undertaken</w:t>
            </w:r>
          </w:p>
        </w:tc>
        <w:tc>
          <w:tcPr>
            <w:tcW w:w="1246" w:type="dxa"/>
            <w:shd w:val="clear" w:color="auto" w:fill="1F3A5F"/>
          </w:tcPr>
          <w:p w14:paraId="4E04F668" w14:textId="77777777" w:rsidR="00CF33E6" w:rsidRDefault="00000000">
            <w:pPr>
              <w:spacing w:after="20" w:line="240" w:lineRule="auto"/>
            </w:pPr>
            <w:r>
              <w:rPr>
                <w:b/>
                <w:color w:val="FFFFFF"/>
                <w:sz w:val="15"/>
              </w:rPr>
              <w:t>Responsible Person / Dept.</w:t>
            </w:r>
          </w:p>
        </w:tc>
        <w:tc>
          <w:tcPr>
            <w:tcW w:w="2156" w:type="dxa"/>
            <w:shd w:val="clear" w:color="auto" w:fill="1F3A5F"/>
          </w:tcPr>
          <w:p w14:paraId="2F6DCFF2" w14:textId="77777777" w:rsidR="00CF33E6" w:rsidRDefault="00000000">
            <w:pPr>
              <w:spacing w:after="20" w:line="240" w:lineRule="auto"/>
            </w:pPr>
            <w:r>
              <w:rPr>
                <w:b/>
                <w:color w:val="FFFFFF"/>
                <w:sz w:val="15"/>
              </w:rPr>
              <w:t>Verified By (Facilities / Hostel Warden / IQAC)</w:t>
            </w:r>
          </w:p>
        </w:tc>
        <w:tc>
          <w:tcPr>
            <w:tcW w:w="680" w:type="dxa"/>
            <w:shd w:val="clear" w:color="auto" w:fill="1F3A5F"/>
          </w:tcPr>
          <w:p w14:paraId="22CF3A6D" w14:textId="77777777" w:rsidR="00CF33E6" w:rsidRDefault="00000000">
            <w:pPr>
              <w:spacing w:after="20" w:line="240" w:lineRule="auto"/>
            </w:pPr>
            <w:r>
              <w:rPr>
                <w:b/>
                <w:color w:val="FFFFFF"/>
                <w:sz w:val="15"/>
              </w:rPr>
              <w:t>Remarks</w:t>
            </w:r>
          </w:p>
        </w:tc>
      </w:tr>
    </w:tbl>
    <w:p w14:paraId="60412DFD" w14:textId="77777777" w:rsidR="00CF33E6" w:rsidRDefault="00CF33E6">
      <w:pPr>
        <w:spacing w:after="40"/>
      </w:pPr>
    </w:p>
    <w:p w14:paraId="3F8E3AF3" w14:textId="77777777" w:rsidR="00CF33E6" w:rsidRDefault="00000000">
      <w:pPr>
        <w:jc w:val="both"/>
      </w:pPr>
      <w:r>
        <w:t>Column Explanation</w:t>
      </w:r>
    </w:p>
    <w:p w14:paraId="4E78464E" w14:textId="77777777" w:rsidR="00CF33E6" w:rsidRDefault="00000000">
      <w:pPr>
        <w:pStyle w:val="ListBullet"/>
        <w:jc w:val="both"/>
      </w:pPr>
      <w:r>
        <w:t>Serial Number → Running record of maintenance works.</w:t>
      </w:r>
    </w:p>
    <w:p w14:paraId="772E09DB" w14:textId="77777777" w:rsidR="00CF33E6" w:rsidRDefault="00000000">
      <w:pPr>
        <w:pStyle w:val="ListBullet"/>
        <w:jc w:val="both"/>
      </w:pPr>
      <w:r>
        <w:t>MS Number → Unique reference number for each scheduled maintenance activity.</w:t>
      </w:r>
    </w:p>
    <w:p w14:paraId="3C3D0980" w14:textId="77777777" w:rsidR="00CF33E6" w:rsidRDefault="00000000">
      <w:pPr>
        <w:pStyle w:val="ListBullet"/>
        <w:jc w:val="both"/>
      </w:pPr>
      <w:r>
        <w:t>Type of Maintenance → Category (plumbing, electrical, kitchen equipment, hygiene, pest control, furniture).</w:t>
      </w:r>
    </w:p>
    <w:p w14:paraId="0CA23F8E" w14:textId="77777777" w:rsidR="00CF33E6" w:rsidRDefault="00000000">
      <w:pPr>
        <w:pStyle w:val="ListBullet"/>
        <w:jc w:val="both"/>
      </w:pPr>
      <w:r>
        <w:t>Date of Maintenance Scheduled → Planned date of work.</w:t>
      </w:r>
    </w:p>
    <w:p w14:paraId="476CEC13" w14:textId="77777777" w:rsidR="00CF33E6" w:rsidRDefault="00000000">
      <w:pPr>
        <w:pStyle w:val="ListBullet"/>
        <w:jc w:val="both"/>
      </w:pPr>
      <w:r>
        <w:t xml:space="preserve">Description of Maintenance → Details (e.g., </w:t>
      </w:r>
      <w:r>
        <w:rPr>
          <w:i/>
        </w:rPr>
        <w:t>deep cleaning of kitchen exhausts, repair of gas pipeline</w:t>
      </w:r>
      <w:r>
        <w:t>).</w:t>
      </w:r>
    </w:p>
    <w:p w14:paraId="38A9654D" w14:textId="77777777" w:rsidR="00CF33E6" w:rsidRDefault="00000000">
      <w:pPr>
        <w:pStyle w:val="ListBullet"/>
        <w:jc w:val="both"/>
      </w:pPr>
      <w:r>
        <w:t>Estimated Cost of Maintenance (₹) → Cost projection.</w:t>
      </w:r>
    </w:p>
    <w:p w14:paraId="55A010FD" w14:textId="77777777" w:rsidR="00CF33E6" w:rsidRDefault="00000000">
      <w:pPr>
        <w:pStyle w:val="ListBullet"/>
        <w:jc w:val="both"/>
      </w:pPr>
      <w:r>
        <w:t>Date of Maintenance Undertaken → Actual date of execution.</w:t>
      </w:r>
    </w:p>
    <w:p w14:paraId="78B8A7D4" w14:textId="77777777" w:rsidR="00CF33E6" w:rsidRDefault="00000000">
      <w:pPr>
        <w:pStyle w:val="ListBullet"/>
        <w:jc w:val="both"/>
      </w:pPr>
      <w:r>
        <w:t>Responsible Person / Dept. → Canteen Manager, Facilities Dept., Hostel Warden.</w:t>
      </w:r>
    </w:p>
    <w:p w14:paraId="5F0B5BC3" w14:textId="77777777" w:rsidR="00CF33E6" w:rsidRDefault="00000000">
      <w:pPr>
        <w:pStyle w:val="ListBullet"/>
        <w:jc w:val="both"/>
      </w:pPr>
      <w:r>
        <w:t>Verified By → IQAC, Registrar, or Food Safety Officer.</w:t>
      </w:r>
    </w:p>
    <w:p w14:paraId="51CC2978" w14:textId="77777777" w:rsidR="00CF33E6" w:rsidRDefault="00000000">
      <w:pPr>
        <w:pStyle w:val="ListBullet"/>
        <w:jc w:val="both"/>
      </w:pPr>
      <w:r>
        <w:t>Remarks → Notes on delays, vendor performance, AMC coverage.</w:t>
      </w:r>
    </w:p>
    <w:p w14:paraId="205FD46F"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792"/>
        <w:gridCol w:w="915"/>
        <w:gridCol w:w="1160"/>
        <w:gridCol w:w="1770"/>
        <w:gridCol w:w="2747"/>
        <w:gridCol w:w="1404"/>
        <w:gridCol w:w="1831"/>
        <w:gridCol w:w="1282"/>
        <w:gridCol w:w="977"/>
        <w:gridCol w:w="1465"/>
      </w:tblGrid>
      <w:tr w:rsidR="00CF33E6" w14:paraId="50684E77" w14:textId="77777777">
        <w:trPr>
          <w:cantSplit/>
          <w:tblHeader/>
          <w:jc w:val="center"/>
        </w:trPr>
        <w:tc>
          <w:tcPr>
            <w:tcW w:w="793" w:type="dxa"/>
            <w:shd w:val="clear" w:color="auto" w:fill="1F3A5F"/>
          </w:tcPr>
          <w:p w14:paraId="1765791F" w14:textId="77777777" w:rsidR="00CF33E6" w:rsidRDefault="00000000">
            <w:pPr>
              <w:spacing w:after="20" w:line="240" w:lineRule="auto"/>
            </w:pPr>
            <w:r>
              <w:rPr>
                <w:b/>
                <w:color w:val="FFFFFF"/>
                <w:sz w:val="15"/>
              </w:rPr>
              <w:t>Serial Number</w:t>
            </w:r>
          </w:p>
        </w:tc>
        <w:tc>
          <w:tcPr>
            <w:tcW w:w="916" w:type="dxa"/>
            <w:shd w:val="clear" w:color="auto" w:fill="1F3A5F"/>
          </w:tcPr>
          <w:p w14:paraId="2AE46917" w14:textId="77777777" w:rsidR="00CF33E6" w:rsidRDefault="00000000">
            <w:pPr>
              <w:spacing w:after="20" w:line="240" w:lineRule="auto"/>
            </w:pPr>
            <w:r>
              <w:rPr>
                <w:b/>
                <w:color w:val="FFFFFF"/>
                <w:sz w:val="15"/>
              </w:rPr>
              <w:t>MS Number</w:t>
            </w:r>
          </w:p>
        </w:tc>
        <w:tc>
          <w:tcPr>
            <w:tcW w:w="1160" w:type="dxa"/>
            <w:shd w:val="clear" w:color="auto" w:fill="1F3A5F"/>
          </w:tcPr>
          <w:p w14:paraId="17A04E21" w14:textId="77777777" w:rsidR="00CF33E6" w:rsidRDefault="00000000">
            <w:pPr>
              <w:spacing w:after="20" w:line="240" w:lineRule="auto"/>
            </w:pPr>
            <w:r>
              <w:rPr>
                <w:b/>
                <w:color w:val="FFFFFF"/>
                <w:sz w:val="15"/>
              </w:rPr>
              <w:t>Type of Maintenance</w:t>
            </w:r>
          </w:p>
        </w:tc>
        <w:tc>
          <w:tcPr>
            <w:tcW w:w="1770" w:type="dxa"/>
            <w:shd w:val="clear" w:color="auto" w:fill="1F3A5F"/>
          </w:tcPr>
          <w:p w14:paraId="7BE2195B" w14:textId="77777777" w:rsidR="00CF33E6" w:rsidRDefault="00000000">
            <w:pPr>
              <w:spacing w:after="20" w:line="240" w:lineRule="auto"/>
            </w:pPr>
            <w:r>
              <w:rPr>
                <w:b/>
                <w:color w:val="FFFFFF"/>
                <w:sz w:val="15"/>
              </w:rPr>
              <w:t>Date of Maintenance Scheduled</w:t>
            </w:r>
          </w:p>
        </w:tc>
        <w:tc>
          <w:tcPr>
            <w:tcW w:w="2747" w:type="dxa"/>
            <w:shd w:val="clear" w:color="auto" w:fill="1F3A5F"/>
          </w:tcPr>
          <w:p w14:paraId="2BF3C24E" w14:textId="77777777" w:rsidR="00CF33E6" w:rsidRDefault="00000000">
            <w:pPr>
              <w:spacing w:after="20" w:line="240" w:lineRule="auto"/>
            </w:pPr>
            <w:r>
              <w:rPr>
                <w:b/>
                <w:color w:val="FFFFFF"/>
                <w:sz w:val="15"/>
              </w:rPr>
              <w:t>Description of Maintenance</w:t>
            </w:r>
          </w:p>
        </w:tc>
        <w:tc>
          <w:tcPr>
            <w:tcW w:w="1404" w:type="dxa"/>
            <w:shd w:val="clear" w:color="auto" w:fill="1F3A5F"/>
          </w:tcPr>
          <w:p w14:paraId="4171E2C2" w14:textId="77777777" w:rsidR="00CF33E6" w:rsidRDefault="00000000">
            <w:pPr>
              <w:spacing w:after="20" w:line="240" w:lineRule="auto"/>
            </w:pPr>
            <w:r>
              <w:rPr>
                <w:b/>
                <w:color w:val="FFFFFF"/>
                <w:sz w:val="15"/>
              </w:rPr>
              <w:t>Cost of Maintenance (₹)</w:t>
            </w:r>
          </w:p>
        </w:tc>
        <w:tc>
          <w:tcPr>
            <w:tcW w:w="1831" w:type="dxa"/>
            <w:shd w:val="clear" w:color="auto" w:fill="1F3A5F"/>
          </w:tcPr>
          <w:p w14:paraId="4914FDB3" w14:textId="77777777" w:rsidR="00CF33E6" w:rsidRDefault="00000000">
            <w:pPr>
              <w:spacing w:after="20" w:line="240" w:lineRule="auto"/>
            </w:pPr>
            <w:r>
              <w:rPr>
                <w:b/>
                <w:color w:val="FFFFFF"/>
                <w:sz w:val="15"/>
              </w:rPr>
              <w:t>Date of Maintenance Undertaken</w:t>
            </w:r>
          </w:p>
        </w:tc>
        <w:tc>
          <w:tcPr>
            <w:tcW w:w="1282" w:type="dxa"/>
            <w:shd w:val="clear" w:color="auto" w:fill="1F3A5F"/>
          </w:tcPr>
          <w:p w14:paraId="455591F8" w14:textId="77777777" w:rsidR="00CF33E6" w:rsidRDefault="00000000">
            <w:pPr>
              <w:spacing w:after="20" w:line="240" w:lineRule="auto"/>
            </w:pPr>
            <w:r>
              <w:rPr>
                <w:b/>
                <w:color w:val="FFFFFF"/>
                <w:sz w:val="15"/>
              </w:rPr>
              <w:t>Responsible Person</w:t>
            </w:r>
          </w:p>
        </w:tc>
        <w:tc>
          <w:tcPr>
            <w:tcW w:w="977" w:type="dxa"/>
            <w:shd w:val="clear" w:color="auto" w:fill="1F3A5F"/>
          </w:tcPr>
          <w:p w14:paraId="7ECDBE0B" w14:textId="77777777" w:rsidR="00CF33E6" w:rsidRDefault="00000000">
            <w:pPr>
              <w:spacing w:after="20" w:line="240" w:lineRule="auto"/>
            </w:pPr>
            <w:r>
              <w:rPr>
                <w:b/>
                <w:color w:val="FFFFFF"/>
                <w:sz w:val="15"/>
              </w:rPr>
              <w:t>Verified By</w:t>
            </w:r>
          </w:p>
        </w:tc>
        <w:tc>
          <w:tcPr>
            <w:tcW w:w="1465" w:type="dxa"/>
            <w:shd w:val="clear" w:color="auto" w:fill="1F3A5F"/>
          </w:tcPr>
          <w:p w14:paraId="36009BDD" w14:textId="77777777" w:rsidR="00CF33E6" w:rsidRDefault="00000000">
            <w:pPr>
              <w:spacing w:after="20" w:line="240" w:lineRule="auto"/>
            </w:pPr>
            <w:r>
              <w:rPr>
                <w:b/>
                <w:color w:val="FFFFFF"/>
                <w:sz w:val="15"/>
              </w:rPr>
              <w:t>Remarks</w:t>
            </w:r>
          </w:p>
        </w:tc>
      </w:tr>
      <w:tr w:rsidR="00CF33E6" w14:paraId="18741C12" w14:textId="77777777">
        <w:trPr>
          <w:cantSplit/>
          <w:jc w:val="center"/>
        </w:trPr>
        <w:tc>
          <w:tcPr>
            <w:tcW w:w="793" w:type="dxa"/>
          </w:tcPr>
          <w:p w14:paraId="4C971B9F" w14:textId="77777777" w:rsidR="00CF33E6" w:rsidRDefault="00000000">
            <w:pPr>
              <w:spacing w:after="20" w:line="240" w:lineRule="auto"/>
            </w:pPr>
            <w:r>
              <w:rPr>
                <w:sz w:val="15"/>
              </w:rPr>
              <w:t>1</w:t>
            </w:r>
          </w:p>
        </w:tc>
        <w:tc>
          <w:tcPr>
            <w:tcW w:w="916" w:type="dxa"/>
          </w:tcPr>
          <w:p w14:paraId="5C0B8E48" w14:textId="77777777" w:rsidR="00CF33E6" w:rsidRDefault="00000000">
            <w:pPr>
              <w:spacing w:after="20" w:line="240" w:lineRule="auto"/>
            </w:pPr>
            <w:r>
              <w:rPr>
                <w:sz w:val="15"/>
              </w:rPr>
              <w:t>MS/CAN/2025/01</w:t>
            </w:r>
          </w:p>
        </w:tc>
        <w:tc>
          <w:tcPr>
            <w:tcW w:w="1160" w:type="dxa"/>
          </w:tcPr>
          <w:p w14:paraId="425E5319" w14:textId="77777777" w:rsidR="00CF33E6" w:rsidRDefault="00000000">
            <w:pPr>
              <w:spacing w:after="20" w:line="240" w:lineRule="auto"/>
            </w:pPr>
            <w:r>
              <w:rPr>
                <w:sz w:val="15"/>
              </w:rPr>
              <w:t>Hygiene</w:t>
            </w:r>
          </w:p>
        </w:tc>
        <w:tc>
          <w:tcPr>
            <w:tcW w:w="1770" w:type="dxa"/>
          </w:tcPr>
          <w:p w14:paraId="37A6B1FC" w14:textId="77777777" w:rsidR="00CF33E6" w:rsidRDefault="00000000">
            <w:pPr>
              <w:spacing w:after="20" w:line="240" w:lineRule="auto"/>
            </w:pPr>
            <w:r>
              <w:rPr>
                <w:sz w:val="15"/>
              </w:rPr>
              <w:t>05-07-2025</w:t>
            </w:r>
          </w:p>
        </w:tc>
        <w:tc>
          <w:tcPr>
            <w:tcW w:w="2747" w:type="dxa"/>
          </w:tcPr>
          <w:p w14:paraId="1106EA77" w14:textId="77777777" w:rsidR="00CF33E6" w:rsidRDefault="00000000">
            <w:pPr>
              <w:spacing w:after="20" w:line="240" w:lineRule="auto"/>
            </w:pPr>
            <w:r>
              <w:rPr>
                <w:sz w:val="15"/>
              </w:rPr>
              <w:t>Deep cleaning of kitchen exhaust &amp; chimneys</w:t>
            </w:r>
          </w:p>
        </w:tc>
        <w:tc>
          <w:tcPr>
            <w:tcW w:w="1404" w:type="dxa"/>
          </w:tcPr>
          <w:p w14:paraId="515D8982" w14:textId="77777777" w:rsidR="00CF33E6" w:rsidRDefault="00000000">
            <w:pPr>
              <w:spacing w:after="20" w:line="240" w:lineRule="auto"/>
            </w:pPr>
            <w:r>
              <w:rPr>
                <w:sz w:val="15"/>
              </w:rPr>
              <w:t>5,000</w:t>
            </w:r>
          </w:p>
        </w:tc>
        <w:tc>
          <w:tcPr>
            <w:tcW w:w="1831" w:type="dxa"/>
          </w:tcPr>
          <w:p w14:paraId="0C711580" w14:textId="77777777" w:rsidR="00CF33E6" w:rsidRDefault="00000000">
            <w:pPr>
              <w:spacing w:after="20" w:line="240" w:lineRule="auto"/>
            </w:pPr>
            <w:r>
              <w:rPr>
                <w:sz w:val="15"/>
              </w:rPr>
              <w:t>06-07-2025</w:t>
            </w:r>
          </w:p>
        </w:tc>
        <w:tc>
          <w:tcPr>
            <w:tcW w:w="1282" w:type="dxa"/>
          </w:tcPr>
          <w:p w14:paraId="695277BC" w14:textId="77777777" w:rsidR="00CF33E6" w:rsidRDefault="00000000">
            <w:pPr>
              <w:spacing w:after="20" w:line="240" w:lineRule="auto"/>
            </w:pPr>
            <w:r>
              <w:rPr>
                <w:sz w:val="15"/>
              </w:rPr>
              <w:t>Canteen In-Charge</w:t>
            </w:r>
          </w:p>
        </w:tc>
        <w:tc>
          <w:tcPr>
            <w:tcW w:w="977" w:type="dxa"/>
          </w:tcPr>
          <w:p w14:paraId="1BC855E5" w14:textId="77777777" w:rsidR="00CF33E6" w:rsidRDefault="00000000">
            <w:pPr>
              <w:spacing w:after="20" w:line="240" w:lineRule="auto"/>
            </w:pPr>
            <w:r>
              <w:rPr>
                <w:sz w:val="15"/>
              </w:rPr>
              <w:t>Facilities Dept.</w:t>
            </w:r>
          </w:p>
        </w:tc>
        <w:tc>
          <w:tcPr>
            <w:tcW w:w="1465" w:type="dxa"/>
          </w:tcPr>
          <w:p w14:paraId="6F93E990" w14:textId="77777777" w:rsidR="00CF33E6" w:rsidRDefault="00000000">
            <w:pPr>
              <w:spacing w:after="20" w:line="240" w:lineRule="auto"/>
            </w:pPr>
            <w:r>
              <w:rPr>
                <w:sz w:val="15"/>
              </w:rPr>
              <w:t>Completed successfully</w:t>
            </w:r>
          </w:p>
        </w:tc>
      </w:tr>
      <w:tr w:rsidR="00CF33E6" w14:paraId="3FDB4904" w14:textId="77777777">
        <w:trPr>
          <w:cantSplit/>
          <w:jc w:val="center"/>
        </w:trPr>
        <w:tc>
          <w:tcPr>
            <w:tcW w:w="793" w:type="dxa"/>
            <w:shd w:val="clear" w:color="auto" w:fill="EEF2F8"/>
          </w:tcPr>
          <w:p w14:paraId="3965A19A" w14:textId="77777777" w:rsidR="00CF33E6" w:rsidRDefault="00000000">
            <w:pPr>
              <w:spacing w:after="20" w:line="240" w:lineRule="auto"/>
            </w:pPr>
            <w:r>
              <w:rPr>
                <w:sz w:val="15"/>
              </w:rPr>
              <w:t>2</w:t>
            </w:r>
          </w:p>
        </w:tc>
        <w:tc>
          <w:tcPr>
            <w:tcW w:w="916" w:type="dxa"/>
            <w:shd w:val="clear" w:color="auto" w:fill="EEF2F8"/>
          </w:tcPr>
          <w:p w14:paraId="0AF55A3B" w14:textId="77777777" w:rsidR="00CF33E6" w:rsidRDefault="00000000">
            <w:pPr>
              <w:spacing w:after="20" w:line="240" w:lineRule="auto"/>
            </w:pPr>
            <w:r>
              <w:rPr>
                <w:sz w:val="15"/>
              </w:rPr>
              <w:t>MS/CAN/2025/02</w:t>
            </w:r>
          </w:p>
        </w:tc>
        <w:tc>
          <w:tcPr>
            <w:tcW w:w="1160" w:type="dxa"/>
            <w:shd w:val="clear" w:color="auto" w:fill="EEF2F8"/>
          </w:tcPr>
          <w:p w14:paraId="01932F47" w14:textId="77777777" w:rsidR="00CF33E6" w:rsidRDefault="00000000">
            <w:pPr>
              <w:spacing w:after="20" w:line="240" w:lineRule="auto"/>
            </w:pPr>
            <w:r>
              <w:rPr>
                <w:sz w:val="15"/>
              </w:rPr>
              <w:t>Plumbing</w:t>
            </w:r>
          </w:p>
        </w:tc>
        <w:tc>
          <w:tcPr>
            <w:tcW w:w="1770" w:type="dxa"/>
            <w:shd w:val="clear" w:color="auto" w:fill="EEF2F8"/>
          </w:tcPr>
          <w:p w14:paraId="06895FDC" w14:textId="77777777" w:rsidR="00CF33E6" w:rsidRDefault="00000000">
            <w:pPr>
              <w:spacing w:after="20" w:line="240" w:lineRule="auto"/>
            </w:pPr>
            <w:r>
              <w:rPr>
                <w:sz w:val="15"/>
              </w:rPr>
              <w:t>10-07-2025</w:t>
            </w:r>
          </w:p>
        </w:tc>
        <w:tc>
          <w:tcPr>
            <w:tcW w:w="2747" w:type="dxa"/>
            <w:shd w:val="clear" w:color="auto" w:fill="EEF2F8"/>
          </w:tcPr>
          <w:p w14:paraId="5F2F1CB7" w14:textId="77777777" w:rsidR="00CF33E6" w:rsidRDefault="00000000">
            <w:pPr>
              <w:spacing w:after="20" w:line="240" w:lineRule="auto"/>
            </w:pPr>
            <w:r>
              <w:rPr>
                <w:sz w:val="15"/>
              </w:rPr>
              <w:t>Repair of leaking sinks &amp; water supply line</w:t>
            </w:r>
          </w:p>
        </w:tc>
        <w:tc>
          <w:tcPr>
            <w:tcW w:w="1404" w:type="dxa"/>
            <w:shd w:val="clear" w:color="auto" w:fill="EEF2F8"/>
          </w:tcPr>
          <w:p w14:paraId="2D6D7ABF" w14:textId="77777777" w:rsidR="00CF33E6" w:rsidRDefault="00000000">
            <w:pPr>
              <w:spacing w:after="20" w:line="240" w:lineRule="auto"/>
            </w:pPr>
            <w:r>
              <w:rPr>
                <w:sz w:val="15"/>
              </w:rPr>
              <w:t>3,500</w:t>
            </w:r>
          </w:p>
        </w:tc>
        <w:tc>
          <w:tcPr>
            <w:tcW w:w="1831" w:type="dxa"/>
            <w:shd w:val="clear" w:color="auto" w:fill="EEF2F8"/>
          </w:tcPr>
          <w:p w14:paraId="5C0AB8F1" w14:textId="77777777" w:rsidR="00CF33E6" w:rsidRDefault="00000000">
            <w:pPr>
              <w:spacing w:after="20" w:line="240" w:lineRule="auto"/>
            </w:pPr>
            <w:r>
              <w:rPr>
                <w:sz w:val="15"/>
              </w:rPr>
              <w:t>12-07-2025</w:t>
            </w:r>
          </w:p>
        </w:tc>
        <w:tc>
          <w:tcPr>
            <w:tcW w:w="1282" w:type="dxa"/>
            <w:shd w:val="clear" w:color="auto" w:fill="EEF2F8"/>
          </w:tcPr>
          <w:p w14:paraId="2265E14D" w14:textId="77777777" w:rsidR="00CF33E6" w:rsidRDefault="00000000">
            <w:pPr>
              <w:spacing w:after="20" w:line="240" w:lineRule="auto"/>
            </w:pPr>
            <w:r>
              <w:rPr>
                <w:sz w:val="15"/>
              </w:rPr>
              <w:t>Facilities Engineer</w:t>
            </w:r>
          </w:p>
        </w:tc>
        <w:tc>
          <w:tcPr>
            <w:tcW w:w="977" w:type="dxa"/>
            <w:shd w:val="clear" w:color="auto" w:fill="EEF2F8"/>
          </w:tcPr>
          <w:p w14:paraId="39810218" w14:textId="77777777" w:rsidR="00CF33E6" w:rsidRDefault="00000000">
            <w:pPr>
              <w:spacing w:after="20" w:line="240" w:lineRule="auto"/>
            </w:pPr>
            <w:r>
              <w:rPr>
                <w:sz w:val="15"/>
              </w:rPr>
              <w:t>Registrar</w:t>
            </w:r>
          </w:p>
        </w:tc>
        <w:tc>
          <w:tcPr>
            <w:tcW w:w="1465" w:type="dxa"/>
            <w:shd w:val="clear" w:color="auto" w:fill="EEF2F8"/>
          </w:tcPr>
          <w:p w14:paraId="253A1243" w14:textId="77777777" w:rsidR="00CF33E6" w:rsidRDefault="00000000">
            <w:pPr>
              <w:spacing w:after="20" w:line="240" w:lineRule="auto"/>
            </w:pPr>
            <w:r>
              <w:rPr>
                <w:sz w:val="15"/>
              </w:rPr>
              <w:t>Minor delay due to parts</w:t>
            </w:r>
          </w:p>
        </w:tc>
      </w:tr>
      <w:tr w:rsidR="00CF33E6" w14:paraId="55CF9401" w14:textId="77777777">
        <w:trPr>
          <w:cantSplit/>
          <w:jc w:val="center"/>
        </w:trPr>
        <w:tc>
          <w:tcPr>
            <w:tcW w:w="793" w:type="dxa"/>
          </w:tcPr>
          <w:p w14:paraId="5A8CEC87" w14:textId="77777777" w:rsidR="00CF33E6" w:rsidRDefault="00000000">
            <w:pPr>
              <w:spacing w:after="20" w:line="240" w:lineRule="auto"/>
            </w:pPr>
            <w:r>
              <w:rPr>
                <w:sz w:val="15"/>
              </w:rPr>
              <w:t>3</w:t>
            </w:r>
          </w:p>
        </w:tc>
        <w:tc>
          <w:tcPr>
            <w:tcW w:w="916" w:type="dxa"/>
          </w:tcPr>
          <w:p w14:paraId="6B5ADB38" w14:textId="77777777" w:rsidR="00CF33E6" w:rsidRDefault="00000000">
            <w:pPr>
              <w:spacing w:after="20" w:line="240" w:lineRule="auto"/>
            </w:pPr>
            <w:r>
              <w:rPr>
                <w:sz w:val="15"/>
              </w:rPr>
              <w:t>MS/CAN/2025/03</w:t>
            </w:r>
          </w:p>
        </w:tc>
        <w:tc>
          <w:tcPr>
            <w:tcW w:w="1160" w:type="dxa"/>
          </w:tcPr>
          <w:p w14:paraId="1798EDEE" w14:textId="77777777" w:rsidR="00CF33E6" w:rsidRDefault="00000000">
            <w:pPr>
              <w:spacing w:after="20" w:line="240" w:lineRule="auto"/>
            </w:pPr>
            <w:r>
              <w:rPr>
                <w:sz w:val="15"/>
              </w:rPr>
              <w:t>Kitchen Equipment</w:t>
            </w:r>
          </w:p>
        </w:tc>
        <w:tc>
          <w:tcPr>
            <w:tcW w:w="1770" w:type="dxa"/>
          </w:tcPr>
          <w:p w14:paraId="60EC7D3B" w14:textId="77777777" w:rsidR="00CF33E6" w:rsidRDefault="00000000">
            <w:pPr>
              <w:spacing w:after="20" w:line="240" w:lineRule="auto"/>
            </w:pPr>
            <w:r>
              <w:rPr>
                <w:sz w:val="15"/>
              </w:rPr>
              <w:t>15-07-2025</w:t>
            </w:r>
          </w:p>
        </w:tc>
        <w:tc>
          <w:tcPr>
            <w:tcW w:w="2747" w:type="dxa"/>
          </w:tcPr>
          <w:p w14:paraId="6B8D1BFE" w14:textId="77777777" w:rsidR="00CF33E6" w:rsidRDefault="00000000">
            <w:pPr>
              <w:spacing w:after="20" w:line="240" w:lineRule="auto"/>
            </w:pPr>
            <w:r>
              <w:rPr>
                <w:sz w:val="15"/>
              </w:rPr>
              <w:t>Annual servicing of refrigerators &amp; ovens (AMC)</w:t>
            </w:r>
          </w:p>
        </w:tc>
        <w:tc>
          <w:tcPr>
            <w:tcW w:w="1404" w:type="dxa"/>
          </w:tcPr>
          <w:p w14:paraId="1F77DE21" w14:textId="77777777" w:rsidR="00CF33E6" w:rsidRDefault="00000000">
            <w:pPr>
              <w:spacing w:after="20" w:line="240" w:lineRule="auto"/>
            </w:pPr>
            <w:r>
              <w:rPr>
                <w:sz w:val="15"/>
              </w:rPr>
              <w:t>8,000</w:t>
            </w:r>
          </w:p>
        </w:tc>
        <w:tc>
          <w:tcPr>
            <w:tcW w:w="1831" w:type="dxa"/>
          </w:tcPr>
          <w:p w14:paraId="54915F65" w14:textId="77777777" w:rsidR="00CF33E6" w:rsidRDefault="00000000">
            <w:pPr>
              <w:spacing w:after="20" w:line="240" w:lineRule="auto"/>
            </w:pPr>
            <w:r>
              <w:rPr>
                <w:sz w:val="15"/>
              </w:rPr>
              <w:t>15-07-2025</w:t>
            </w:r>
          </w:p>
        </w:tc>
        <w:tc>
          <w:tcPr>
            <w:tcW w:w="1282" w:type="dxa"/>
          </w:tcPr>
          <w:p w14:paraId="68058380" w14:textId="77777777" w:rsidR="00CF33E6" w:rsidRDefault="00000000">
            <w:pPr>
              <w:spacing w:after="20" w:line="240" w:lineRule="auto"/>
            </w:pPr>
            <w:r>
              <w:rPr>
                <w:sz w:val="15"/>
              </w:rPr>
              <w:t>AMC Vendor</w:t>
            </w:r>
          </w:p>
        </w:tc>
        <w:tc>
          <w:tcPr>
            <w:tcW w:w="977" w:type="dxa"/>
          </w:tcPr>
          <w:p w14:paraId="3692AF3A" w14:textId="77777777" w:rsidR="00CF33E6" w:rsidRDefault="00000000">
            <w:pPr>
              <w:spacing w:after="20" w:line="240" w:lineRule="auto"/>
            </w:pPr>
            <w:r>
              <w:rPr>
                <w:sz w:val="15"/>
              </w:rPr>
              <w:t>IQAC</w:t>
            </w:r>
          </w:p>
        </w:tc>
        <w:tc>
          <w:tcPr>
            <w:tcW w:w="1465" w:type="dxa"/>
          </w:tcPr>
          <w:p w14:paraId="345902DC" w14:textId="77777777" w:rsidR="00CF33E6" w:rsidRDefault="00000000">
            <w:pPr>
              <w:spacing w:after="20" w:line="240" w:lineRule="auto"/>
            </w:pPr>
            <w:r>
              <w:rPr>
                <w:sz w:val="15"/>
              </w:rPr>
              <w:t>AMC certificate attached</w:t>
            </w:r>
          </w:p>
        </w:tc>
      </w:tr>
      <w:tr w:rsidR="00CF33E6" w14:paraId="1BE7C083" w14:textId="77777777">
        <w:trPr>
          <w:cantSplit/>
          <w:jc w:val="center"/>
        </w:trPr>
        <w:tc>
          <w:tcPr>
            <w:tcW w:w="793" w:type="dxa"/>
            <w:shd w:val="clear" w:color="auto" w:fill="EEF2F8"/>
          </w:tcPr>
          <w:p w14:paraId="176DBB4A" w14:textId="77777777" w:rsidR="00CF33E6" w:rsidRDefault="00000000">
            <w:pPr>
              <w:spacing w:after="20" w:line="240" w:lineRule="auto"/>
            </w:pPr>
            <w:r>
              <w:rPr>
                <w:sz w:val="15"/>
              </w:rPr>
              <w:t>4</w:t>
            </w:r>
          </w:p>
        </w:tc>
        <w:tc>
          <w:tcPr>
            <w:tcW w:w="916" w:type="dxa"/>
            <w:shd w:val="clear" w:color="auto" w:fill="EEF2F8"/>
          </w:tcPr>
          <w:p w14:paraId="67B6BFF3" w14:textId="77777777" w:rsidR="00CF33E6" w:rsidRDefault="00000000">
            <w:pPr>
              <w:spacing w:after="20" w:line="240" w:lineRule="auto"/>
            </w:pPr>
            <w:r>
              <w:rPr>
                <w:sz w:val="15"/>
              </w:rPr>
              <w:t>MS/CAN/2025/04</w:t>
            </w:r>
          </w:p>
        </w:tc>
        <w:tc>
          <w:tcPr>
            <w:tcW w:w="1160" w:type="dxa"/>
            <w:shd w:val="clear" w:color="auto" w:fill="EEF2F8"/>
          </w:tcPr>
          <w:p w14:paraId="68EEC4B6" w14:textId="77777777" w:rsidR="00CF33E6" w:rsidRDefault="00000000">
            <w:pPr>
              <w:spacing w:after="20" w:line="240" w:lineRule="auto"/>
            </w:pPr>
            <w:r>
              <w:rPr>
                <w:sz w:val="15"/>
              </w:rPr>
              <w:t>Electrical</w:t>
            </w:r>
          </w:p>
        </w:tc>
        <w:tc>
          <w:tcPr>
            <w:tcW w:w="1770" w:type="dxa"/>
            <w:shd w:val="clear" w:color="auto" w:fill="EEF2F8"/>
          </w:tcPr>
          <w:p w14:paraId="2AFD687D" w14:textId="77777777" w:rsidR="00CF33E6" w:rsidRDefault="00000000">
            <w:pPr>
              <w:spacing w:after="20" w:line="240" w:lineRule="auto"/>
            </w:pPr>
            <w:r>
              <w:rPr>
                <w:sz w:val="15"/>
              </w:rPr>
              <w:t>20-07-2025</w:t>
            </w:r>
          </w:p>
        </w:tc>
        <w:tc>
          <w:tcPr>
            <w:tcW w:w="2747" w:type="dxa"/>
            <w:shd w:val="clear" w:color="auto" w:fill="EEF2F8"/>
          </w:tcPr>
          <w:p w14:paraId="569E4C3D" w14:textId="77777777" w:rsidR="00CF33E6" w:rsidRDefault="00000000">
            <w:pPr>
              <w:spacing w:after="20" w:line="240" w:lineRule="auto"/>
            </w:pPr>
            <w:r>
              <w:rPr>
                <w:sz w:val="15"/>
              </w:rPr>
              <w:t>Replacement of faulty wiring in dining area</w:t>
            </w:r>
          </w:p>
        </w:tc>
        <w:tc>
          <w:tcPr>
            <w:tcW w:w="1404" w:type="dxa"/>
            <w:shd w:val="clear" w:color="auto" w:fill="EEF2F8"/>
          </w:tcPr>
          <w:p w14:paraId="11DFAF48" w14:textId="77777777" w:rsidR="00CF33E6" w:rsidRDefault="00000000">
            <w:pPr>
              <w:spacing w:after="20" w:line="240" w:lineRule="auto"/>
            </w:pPr>
            <w:r>
              <w:rPr>
                <w:sz w:val="15"/>
              </w:rPr>
              <w:t>6,200</w:t>
            </w:r>
          </w:p>
        </w:tc>
        <w:tc>
          <w:tcPr>
            <w:tcW w:w="1831" w:type="dxa"/>
            <w:shd w:val="clear" w:color="auto" w:fill="EEF2F8"/>
          </w:tcPr>
          <w:p w14:paraId="4D541EF1" w14:textId="77777777" w:rsidR="00CF33E6" w:rsidRDefault="00000000">
            <w:pPr>
              <w:spacing w:after="20" w:line="240" w:lineRule="auto"/>
            </w:pPr>
            <w:r>
              <w:rPr>
                <w:sz w:val="15"/>
              </w:rPr>
              <w:t>22-07-2025</w:t>
            </w:r>
          </w:p>
        </w:tc>
        <w:tc>
          <w:tcPr>
            <w:tcW w:w="1282" w:type="dxa"/>
            <w:shd w:val="clear" w:color="auto" w:fill="EEF2F8"/>
          </w:tcPr>
          <w:p w14:paraId="2F33EFD3" w14:textId="77777777" w:rsidR="00CF33E6" w:rsidRDefault="00000000">
            <w:pPr>
              <w:spacing w:after="20" w:line="240" w:lineRule="auto"/>
            </w:pPr>
            <w:r>
              <w:rPr>
                <w:sz w:val="15"/>
              </w:rPr>
              <w:t>Electrical Supervisor</w:t>
            </w:r>
          </w:p>
        </w:tc>
        <w:tc>
          <w:tcPr>
            <w:tcW w:w="977" w:type="dxa"/>
            <w:shd w:val="clear" w:color="auto" w:fill="EEF2F8"/>
          </w:tcPr>
          <w:p w14:paraId="7684372F" w14:textId="77777777" w:rsidR="00CF33E6" w:rsidRDefault="00000000">
            <w:pPr>
              <w:spacing w:after="20" w:line="240" w:lineRule="auto"/>
            </w:pPr>
            <w:r>
              <w:rPr>
                <w:sz w:val="15"/>
              </w:rPr>
              <w:t>Safety Officer</w:t>
            </w:r>
          </w:p>
        </w:tc>
        <w:tc>
          <w:tcPr>
            <w:tcW w:w="1465" w:type="dxa"/>
            <w:shd w:val="clear" w:color="auto" w:fill="EEF2F8"/>
          </w:tcPr>
          <w:p w14:paraId="4945F57E" w14:textId="77777777" w:rsidR="00CF33E6" w:rsidRDefault="00000000">
            <w:pPr>
              <w:spacing w:after="20" w:line="240" w:lineRule="auto"/>
            </w:pPr>
            <w:r>
              <w:rPr>
                <w:sz w:val="15"/>
              </w:rPr>
              <w:t>Verified and certified</w:t>
            </w:r>
          </w:p>
        </w:tc>
      </w:tr>
      <w:tr w:rsidR="00CF33E6" w14:paraId="4F5A718A" w14:textId="77777777">
        <w:trPr>
          <w:cantSplit/>
          <w:jc w:val="center"/>
        </w:trPr>
        <w:tc>
          <w:tcPr>
            <w:tcW w:w="793" w:type="dxa"/>
          </w:tcPr>
          <w:p w14:paraId="24D11DFC" w14:textId="77777777" w:rsidR="00CF33E6" w:rsidRDefault="00000000">
            <w:pPr>
              <w:spacing w:after="20" w:line="240" w:lineRule="auto"/>
            </w:pPr>
            <w:r>
              <w:rPr>
                <w:sz w:val="15"/>
              </w:rPr>
              <w:t>5</w:t>
            </w:r>
          </w:p>
        </w:tc>
        <w:tc>
          <w:tcPr>
            <w:tcW w:w="916" w:type="dxa"/>
          </w:tcPr>
          <w:p w14:paraId="05780F76" w14:textId="77777777" w:rsidR="00CF33E6" w:rsidRDefault="00000000">
            <w:pPr>
              <w:spacing w:after="20" w:line="240" w:lineRule="auto"/>
            </w:pPr>
            <w:r>
              <w:rPr>
                <w:sz w:val="15"/>
              </w:rPr>
              <w:t>MS/CAN/2025/05</w:t>
            </w:r>
          </w:p>
        </w:tc>
        <w:tc>
          <w:tcPr>
            <w:tcW w:w="1160" w:type="dxa"/>
          </w:tcPr>
          <w:p w14:paraId="69F5DD35" w14:textId="77777777" w:rsidR="00CF33E6" w:rsidRDefault="00000000">
            <w:pPr>
              <w:spacing w:after="20" w:line="240" w:lineRule="auto"/>
            </w:pPr>
            <w:r>
              <w:rPr>
                <w:sz w:val="15"/>
              </w:rPr>
              <w:t>Pest Control</w:t>
            </w:r>
          </w:p>
        </w:tc>
        <w:tc>
          <w:tcPr>
            <w:tcW w:w="1770" w:type="dxa"/>
          </w:tcPr>
          <w:p w14:paraId="18343510" w14:textId="77777777" w:rsidR="00CF33E6" w:rsidRDefault="00000000">
            <w:pPr>
              <w:spacing w:after="20" w:line="240" w:lineRule="auto"/>
            </w:pPr>
            <w:r>
              <w:rPr>
                <w:sz w:val="15"/>
              </w:rPr>
              <w:t>25-07-2025</w:t>
            </w:r>
          </w:p>
        </w:tc>
        <w:tc>
          <w:tcPr>
            <w:tcW w:w="2747" w:type="dxa"/>
          </w:tcPr>
          <w:p w14:paraId="25E4757D" w14:textId="77777777" w:rsidR="00CF33E6" w:rsidRDefault="00000000">
            <w:pPr>
              <w:spacing w:after="20" w:line="240" w:lineRule="auto"/>
            </w:pPr>
            <w:r>
              <w:rPr>
                <w:sz w:val="15"/>
              </w:rPr>
              <w:t>Rodent &amp; cockroach treatment</w:t>
            </w:r>
          </w:p>
        </w:tc>
        <w:tc>
          <w:tcPr>
            <w:tcW w:w="1404" w:type="dxa"/>
          </w:tcPr>
          <w:p w14:paraId="487C0B9C" w14:textId="77777777" w:rsidR="00CF33E6" w:rsidRDefault="00000000">
            <w:pPr>
              <w:spacing w:after="20" w:line="240" w:lineRule="auto"/>
            </w:pPr>
            <w:r>
              <w:rPr>
                <w:sz w:val="15"/>
              </w:rPr>
              <w:t>4,000</w:t>
            </w:r>
          </w:p>
        </w:tc>
        <w:tc>
          <w:tcPr>
            <w:tcW w:w="1831" w:type="dxa"/>
          </w:tcPr>
          <w:p w14:paraId="59D63949" w14:textId="77777777" w:rsidR="00CF33E6" w:rsidRDefault="00000000">
            <w:pPr>
              <w:spacing w:after="20" w:line="240" w:lineRule="auto"/>
            </w:pPr>
            <w:r>
              <w:rPr>
                <w:sz w:val="15"/>
              </w:rPr>
              <w:t>25-07-2025</w:t>
            </w:r>
          </w:p>
        </w:tc>
        <w:tc>
          <w:tcPr>
            <w:tcW w:w="1282" w:type="dxa"/>
          </w:tcPr>
          <w:p w14:paraId="0A6088A7" w14:textId="77777777" w:rsidR="00CF33E6" w:rsidRDefault="00000000">
            <w:pPr>
              <w:spacing w:after="20" w:line="240" w:lineRule="auto"/>
            </w:pPr>
            <w:r>
              <w:rPr>
                <w:sz w:val="15"/>
              </w:rPr>
              <w:t>Pest Control Vendor</w:t>
            </w:r>
          </w:p>
        </w:tc>
        <w:tc>
          <w:tcPr>
            <w:tcW w:w="977" w:type="dxa"/>
          </w:tcPr>
          <w:p w14:paraId="34672E0F" w14:textId="77777777" w:rsidR="00CF33E6" w:rsidRDefault="00CF33E6">
            <w:pPr>
              <w:spacing w:after="20" w:line="240" w:lineRule="auto"/>
            </w:pPr>
          </w:p>
        </w:tc>
        <w:tc>
          <w:tcPr>
            <w:tcW w:w="1465" w:type="dxa"/>
          </w:tcPr>
          <w:p w14:paraId="755EC28C" w14:textId="77777777" w:rsidR="00CF33E6" w:rsidRDefault="00CF33E6">
            <w:pPr>
              <w:spacing w:after="20" w:line="240" w:lineRule="auto"/>
            </w:pPr>
          </w:p>
        </w:tc>
      </w:tr>
    </w:tbl>
    <w:p w14:paraId="5BC29E90" w14:textId="77777777" w:rsidR="00CF33E6" w:rsidRDefault="00CF33E6">
      <w:pPr>
        <w:spacing w:after="40"/>
      </w:pPr>
    </w:p>
    <w:p w14:paraId="5449D593" w14:textId="77777777" w:rsidR="00CF33E6" w:rsidRDefault="00000000">
      <w:pPr>
        <w:pStyle w:val="Heading3"/>
      </w:pPr>
      <w:r>
        <w:rPr>
          <w:b w:val="0"/>
        </w:rPr>
        <w:t>Hostel Maintenance Register</w:t>
      </w:r>
    </w:p>
    <w:tbl>
      <w:tblPr>
        <w:tblStyle w:val="TableGrid"/>
        <w:tblW w:w="14343" w:type="dxa"/>
        <w:jc w:val="center"/>
        <w:tblLayout w:type="fixed"/>
        <w:tblLook w:val="04A0" w:firstRow="1" w:lastRow="0" w:firstColumn="1" w:lastColumn="0" w:noHBand="0" w:noVBand="1"/>
      </w:tblPr>
      <w:tblGrid>
        <w:gridCol w:w="681"/>
        <w:gridCol w:w="1806"/>
        <w:gridCol w:w="2196"/>
        <w:gridCol w:w="1415"/>
        <w:gridCol w:w="1269"/>
        <w:gridCol w:w="1611"/>
        <w:gridCol w:w="1464"/>
        <w:gridCol w:w="1269"/>
        <w:gridCol w:w="1952"/>
        <w:gridCol w:w="680"/>
      </w:tblGrid>
      <w:tr w:rsidR="00CF33E6" w14:paraId="59BF8ECC" w14:textId="77777777">
        <w:trPr>
          <w:cantSplit/>
          <w:tblHeader/>
          <w:jc w:val="center"/>
        </w:trPr>
        <w:tc>
          <w:tcPr>
            <w:tcW w:w="680" w:type="dxa"/>
            <w:shd w:val="clear" w:color="auto" w:fill="1F3A5F"/>
          </w:tcPr>
          <w:p w14:paraId="2F934B62" w14:textId="77777777" w:rsidR="00CF33E6" w:rsidRDefault="00000000">
            <w:pPr>
              <w:spacing w:after="20" w:line="240" w:lineRule="auto"/>
            </w:pPr>
            <w:r>
              <w:rPr>
                <w:b/>
                <w:color w:val="FFFFFF"/>
                <w:sz w:val="15"/>
              </w:rPr>
              <w:t>Serial Number</w:t>
            </w:r>
          </w:p>
        </w:tc>
        <w:tc>
          <w:tcPr>
            <w:tcW w:w="1806" w:type="dxa"/>
            <w:shd w:val="clear" w:color="auto" w:fill="1F3A5F"/>
          </w:tcPr>
          <w:p w14:paraId="40BFC66B" w14:textId="77777777" w:rsidR="00CF33E6" w:rsidRDefault="00000000">
            <w:pPr>
              <w:spacing w:after="20" w:line="240" w:lineRule="auto"/>
            </w:pPr>
            <w:r>
              <w:rPr>
                <w:b/>
                <w:color w:val="FFFFFF"/>
                <w:sz w:val="15"/>
              </w:rPr>
              <w:t>MS Number (Maintenance Schedule Ref.)</w:t>
            </w:r>
          </w:p>
        </w:tc>
        <w:tc>
          <w:tcPr>
            <w:tcW w:w="2196" w:type="dxa"/>
            <w:shd w:val="clear" w:color="auto" w:fill="1F3A5F"/>
          </w:tcPr>
          <w:p w14:paraId="182BCC38" w14:textId="77777777" w:rsidR="00CF33E6" w:rsidRDefault="00000000">
            <w:pPr>
              <w:spacing w:after="20" w:line="240" w:lineRule="auto"/>
            </w:pPr>
            <w:r>
              <w:rPr>
                <w:b/>
                <w:color w:val="FFFFFF"/>
                <w:sz w:val="15"/>
              </w:rPr>
              <w:t>Type of Maintenance (Plumbing / Electrical / Furniture / Hygiene / Renovation / AMC / Other)</w:t>
            </w:r>
          </w:p>
        </w:tc>
        <w:tc>
          <w:tcPr>
            <w:tcW w:w="1415" w:type="dxa"/>
            <w:shd w:val="clear" w:color="auto" w:fill="1F3A5F"/>
          </w:tcPr>
          <w:p w14:paraId="63462F8C" w14:textId="77777777" w:rsidR="00CF33E6" w:rsidRDefault="00000000">
            <w:pPr>
              <w:spacing w:after="20" w:line="240" w:lineRule="auto"/>
            </w:pPr>
            <w:r>
              <w:rPr>
                <w:b/>
                <w:color w:val="FFFFFF"/>
                <w:sz w:val="15"/>
              </w:rPr>
              <w:t>Date of Maintenance Scheduled</w:t>
            </w:r>
          </w:p>
        </w:tc>
        <w:tc>
          <w:tcPr>
            <w:tcW w:w="1269" w:type="dxa"/>
            <w:shd w:val="clear" w:color="auto" w:fill="1F3A5F"/>
          </w:tcPr>
          <w:p w14:paraId="169AF856" w14:textId="77777777" w:rsidR="00CF33E6" w:rsidRDefault="00000000">
            <w:pPr>
              <w:spacing w:after="20" w:line="240" w:lineRule="auto"/>
            </w:pPr>
            <w:r>
              <w:rPr>
                <w:b/>
                <w:color w:val="FFFFFF"/>
                <w:sz w:val="15"/>
              </w:rPr>
              <w:t>Description of Maintenance</w:t>
            </w:r>
          </w:p>
        </w:tc>
        <w:tc>
          <w:tcPr>
            <w:tcW w:w="1611" w:type="dxa"/>
            <w:shd w:val="clear" w:color="auto" w:fill="1F3A5F"/>
          </w:tcPr>
          <w:p w14:paraId="5235B2FD" w14:textId="77777777" w:rsidR="00CF33E6" w:rsidRDefault="00000000">
            <w:pPr>
              <w:spacing w:after="20" w:line="240" w:lineRule="auto"/>
            </w:pPr>
            <w:r>
              <w:rPr>
                <w:b/>
                <w:color w:val="FFFFFF"/>
                <w:sz w:val="15"/>
              </w:rPr>
              <w:t>Estimated Cost of Maintenance (₹)</w:t>
            </w:r>
          </w:p>
        </w:tc>
        <w:tc>
          <w:tcPr>
            <w:tcW w:w="1464" w:type="dxa"/>
            <w:shd w:val="clear" w:color="auto" w:fill="1F3A5F"/>
          </w:tcPr>
          <w:p w14:paraId="71207324" w14:textId="77777777" w:rsidR="00CF33E6" w:rsidRDefault="00000000">
            <w:pPr>
              <w:spacing w:after="20" w:line="240" w:lineRule="auto"/>
            </w:pPr>
            <w:r>
              <w:rPr>
                <w:b/>
                <w:color w:val="FFFFFF"/>
                <w:sz w:val="15"/>
              </w:rPr>
              <w:t>Date of Maintenance Undertaken</w:t>
            </w:r>
          </w:p>
        </w:tc>
        <w:tc>
          <w:tcPr>
            <w:tcW w:w="1269" w:type="dxa"/>
            <w:shd w:val="clear" w:color="auto" w:fill="1F3A5F"/>
          </w:tcPr>
          <w:p w14:paraId="04EE271D" w14:textId="77777777" w:rsidR="00CF33E6" w:rsidRDefault="00000000">
            <w:pPr>
              <w:spacing w:after="20" w:line="240" w:lineRule="auto"/>
            </w:pPr>
            <w:r>
              <w:rPr>
                <w:b/>
                <w:color w:val="FFFFFF"/>
                <w:sz w:val="15"/>
              </w:rPr>
              <w:t>Responsible Person / Dept.</w:t>
            </w:r>
          </w:p>
        </w:tc>
        <w:tc>
          <w:tcPr>
            <w:tcW w:w="1952" w:type="dxa"/>
            <w:shd w:val="clear" w:color="auto" w:fill="1F3A5F"/>
          </w:tcPr>
          <w:p w14:paraId="3F5F40E7" w14:textId="77777777" w:rsidR="00CF33E6" w:rsidRDefault="00000000">
            <w:pPr>
              <w:spacing w:after="20" w:line="240" w:lineRule="auto"/>
            </w:pPr>
            <w:r>
              <w:rPr>
                <w:b/>
                <w:color w:val="FFFFFF"/>
                <w:sz w:val="15"/>
              </w:rPr>
              <w:t>Verified By (Warden / Facilities / IQAC)</w:t>
            </w:r>
          </w:p>
        </w:tc>
        <w:tc>
          <w:tcPr>
            <w:tcW w:w="680" w:type="dxa"/>
            <w:shd w:val="clear" w:color="auto" w:fill="1F3A5F"/>
          </w:tcPr>
          <w:p w14:paraId="4449AEB1" w14:textId="77777777" w:rsidR="00CF33E6" w:rsidRDefault="00000000">
            <w:pPr>
              <w:spacing w:after="20" w:line="240" w:lineRule="auto"/>
            </w:pPr>
            <w:r>
              <w:rPr>
                <w:b/>
                <w:color w:val="FFFFFF"/>
                <w:sz w:val="15"/>
              </w:rPr>
              <w:t>Remarks</w:t>
            </w:r>
          </w:p>
        </w:tc>
      </w:tr>
    </w:tbl>
    <w:p w14:paraId="24D6016D" w14:textId="77777777" w:rsidR="00CF33E6" w:rsidRDefault="00CF33E6">
      <w:pPr>
        <w:spacing w:after="40"/>
      </w:pPr>
    </w:p>
    <w:p w14:paraId="410179DB" w14:textId="77777777" w:rsidR="00CF33E6" w:rsidRDefault="00000000">
      <w:pPr>
        <w:jc w:val="both"/>
      </w:pPr>
      <w:r>
        <w:t>Column Explanation</w:t>
      </w:r>
    </w:p>
    <w:p w14:paraId="70AC966E" w14:textId="77777777" w:rsidR="00CF33E6" w:rsidRDefault="00000000">
      <w:pPr>
        <w:pStyle w:val="ListBullet"/>
        <w:jc w:val="both"/>
      </w:pPr>
      <w:r>
        <w:lastRenderedPageBreak/>
        <w:t>Serial Number → Running record for hostel maintenance activities.</w:t>
      </w:r>
    </w:p>
    <w:p w14:paraId="2813EBEE" w14:textId="77777777" w:rsidR="00CF33E6" w:rsidRDefault="00000000">
      <w:pPr>
        <w:pStyle w:val="ListBullet"/>
        <w:jc w:val="both"/>
      </w:pPr>
      <w:r>
        <w:t xml:space="preserve">MS Number → Unique reference ID for each maintenance schedule (e.g., </w:t>
      </w:r>
      <w:r>
        <w:rPr>
          <w:i/>
        </w:rPr>
        <w:t>MS/HOS/2025/01</w:t>
      </w:r>
      <w:r>
        <w:t>).</w:t>
      </w:r>
    </w:p>
    <w:p w14:paraId="1F4EC794" w14:textId="77777777" w:rsidR="00CF33E6" w:rsidRDefault="00000000">
      <w:pPr>
        <w:pStyle w:val="ListBullet"/>
        <w:jc w:val="both"/>
      </w:pPr>
      <w:r>
        <w:t>Type of Maintenance → Plumbing, electrical, sanitation, furniture, pest control, AMC, renovation.</w:t>
      </w:r>
    </w:p>
    <w:p w14:paraId="2C4B427F" w14:textId="77777777" w:rsidR="00CF33E6" w:rsidRDefault="00000000">
      <w:pPr>
        <w:pStyle w:val="ListBullet"/>
        <w:jc w:val="both"/>
      </w:pPr>
      <w:r>
        <w:t>Date of Maintenance Scheduled → Planned schedule.</w:t>
      </w:r>
    </w:p>
    <w:p w14:paraId="5E42D1C9" w14:textId="77777777" w:rsidR="00CF33E6" w:rsidRDefault="00000000">
      <w:pPr>
        <w:pStyle w:val="ListBullet"/>
        <w:jc w:val="both"/>
      </w:pPr>
      <w:r>
        <w:t xml:space="preserve">Description of Maintenance → Specific details (e.g., </w:t>
      </w:r>
      <w:r>
        <w:rPr>
          <w:i/>
        </w:rPr>
        <w:t>repair of water pipeline leak, pest control drive</w:t>
      </w:r>
      <w:r>
        <w:t>).</w:t>
      </w:r>
    </w:p>
    <w:p w14:paraId="4476E915" w14:textId="77777777" w:rsidR="00CF33E6" w:rsidRDefault="00000000">
      <w:pPr>
        <w:pStyle w:val="ListBullet"/>
        <w:jc w:val="both"/>
      </w:pPr>
      <w:r>
        <w:t>Estimated Cost of Maintenance (₹) → Expected cost.</w:t>
      </w:r>
    </w:p>
    <w:p w14:paraId="20D89509" w14:textId="77777777" w:rsidR="00CF33E6" w:rsidRDefault="00000000">
      <w:pPr>
        <w:pStyle w:val="ListBullet"/>
        <w:jc w:val="both"/>
      </w:pPr>
      <w:r>
        <w:t>Date of Maintenance Undertaken → Actual date executed.</w:t>
      </w:r>
    </w:p>
    <w:p w14:paraId="2FDA3BE8" w14:textId="77777777" w:rsidR="00CF33E6" w:rsidRDefault="00000000">
      <w:pPr>
        <w:pStyle w:val="ListBullet"/>
        <w:jc w:val="both"/>
      </w:pPr>
      <w:r>
        <w:t>Responsible Person / Dept. → Hostel Warden, Facilities Dept., Electrical Supervisor.</w:t>
      </w:r>
    </w:p>
    <w:p w14:paraId="6239119D" w14:textId="77777777" w:rsidR="00CF33E6" w:rsidRDefault="00000000">
      <w:pPr>
        <w:pStyle w:val="ListBullet"/>
        <w:jc w:val="both"/>
      </w:pPr>
      <w:r>
        <w:t>Verified By → IQAC, Registrar, Safety Officer, Hostel Committee.</w:t>
      </w:r>
    </w:p>
    <w:p w14:paraId="4265A82D" w14:textId="77777777" w:rsidR="00CF33E6" w:rsidRDefault="00000000">
      <w:pPr>
        <w:pStyle w:val="ListBullet"/>
        <w:jc w:val="both"/>
      </w:pPr>
      <w:r>
        <w:t>Remarks → Any deviations, delays, or follow-up actions.</w:t>
      </w:r>
    </w:p>
    <w:p w14:paraId="50F18EA7"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821"/>
        <w:gridCol w:w="948"/>
        <w:gridCol w:w="1201"/>
        <w:gridCol w:w="1832"/>
        <w:gridCol w:w="2843"/>
        <w:gridCol w:w="1453"/>
        <w:gridCol w:w="1896"/>
        <w:gridCol w:w="1327"/>
        <w:gridCol w:w="885"/>
        <w:gridCol w:w="1137"/>
      </w:tblGrid>
      <w:tr w:rsidR="00CF33E6" w14:paraId="7FBB12F3" w14:textId="77777777">
        <w:trPr>
          <w:cantSplit/>
          <w:tblHeader/>
          <w:jc w:val="center"/>
        </w:trPr>
        <w:tc>
          <w:tcPr>
            <w:tcW w:w="821" w:type="dxa"/>
            <w:shd w:val="clear" w:color="auto" w:fill="1F3A5F"/>
          </w:tcPr>
          <w:p w14:paraId="5DFA815F" w14:textId="77777777" w:rsidR="00CF33E6" w:rsidRDefault="00000000">
            <w:pPr>
              <w:spacing w:after="20" w:line="240" w:lineRule="auto"/>
            </w:pPr>
            <w:r>
              <w:rPr>
                <w:b/>
                <w:color w:val="FFFFFF"/>
                <w:sz w:val="15"/>
              </w:rPr>
              <w:t>Serial Number</w:t>
            </w:r>
          </w:p>
        </w:tc>
        <w:tc>
          <w:tcPr>
            <w:tcW w:w="948" w:type="dxa"/>
            <w:shd w:val="clear" w:color="auto" w:fill="1F3A5F"/>
          </w:tcPr>
          <w:p w14:paraId="6E41F825" w14:textId="77777777" w:rsidR="00CF33E6" w:rsidRDefault="00000000">
            <w:pPr>
              <w:spacing w:after="20" w:line="240" w:lineRule="auto"/>
            </w:pPr>
            <w:r>
              <w:rPr>
                <w:b/>
                <w:color w:val="FFFFFF"/>
                <w:sz w:val="15"/>
              </w:rPr>
              <w:t>MS Number</w:t>
            </w:r>
          </w:p>
        </w:tc>
        <w:tc>
          <w:tcPr>
            <w:tcW w:w="1201" w:type="dxa"/>
            <w:shd w:val="clear" w:color="auto" w:fill="1F3A5F"/>
          </w:tcPr>
          <w:p w14:paraId="73D98D16" w14:textId="77777777" w:rsidR="00CF33E6" w:rsidRDefault="00000000">
            <w:pPr>
              <w:spacing w:after="20" w:line="240" w:lineRule="auto"/>
            </w:pPr>
            <w:r>
              <w:rPr>
                <w:b/>
                <w:color w:val="FFFFFF"/>
                <w:sz w:val="15"/>
              </w:rPr>
              <w:t>Type of Maintenance</w:t>
            </w:r>
          </w:p>
        </w:tc>
        <w:tc>
          <w:tcPr>
            <w:tcW w:w="1832" w:type="dxa"/>
            <w:shd w:val="clear" w:color="auto" w:fill="1F3A5F"/>
          </w:tcPr>
          <w:p w14:paraId="7C0689B0" w14:textId="77777777" w:rsidR="00CF33E6" w:rsidRDefault="00000000">
            <w:pPr>
              <w:spacing w:after="20" w:line="240" w:lineRule="auto"/>
            </w:pPr>
            <w:r>
              <w:rPr>
                <w:b/>
                <w:color w:val="FFFFFF"/>
                <w:sz w:val="15"/>
              </w:rPr>
              <w:t>Date of Maintenance Scheduled</w:t>
            </w:r>
          </w:p>
        </w:tc>
        <w:tc>
          <w:tcPr>
            <w:tcW w:w="2843" w:type="dxa"/>
            <w:shd w:val="clear" w:color="auto" w:fill="1F3A5F"/>
          </w:tcPr>
          <w:p w14:paraId="21DD1927" w14:textId="77777777" w:rsidR="00CF33E6" w:rsidRDefault="00000000">
            <w:pPr>
              <w:spacing w:after="20" w:line="240" w:lineRule="auto"/>
            </w:pPr>
            <w:r>
              <w:rPr>
                <w:b/>
                <w:color w:val="FFFFFF"/>
                <w:sz w:val="15"/>
              </w:rPr>
              <w:t>Description of Maintenance</w:t>
            </w:r>
          </w:p>
        </w:tc>
        <w:tc>
          <w:tcPr>
            <w:tcW w:w="1453" w:type="dxa"/>
            <w:shd w:val="clear" w:color="auto" w:fill="1F3A5F"/>
          </w:tcPr>
          <w:p w14:paraId="3A1ABC85" w14:textId="77777777" w:rsidR="00CF33E6" w:rsidRDefault="00000000">
            <w:pPr>
              <w:spacing w:after="20" w:line="240" w:lineRule="auto"/>
            </w:pPr>
            <w:r>
              <w:rPr>
                <w:b/>
                <w:color w:val="FFFFFF"/>
                <w:sz w:val="15"/>
              </w:rPr>
              <w:t>Cost of Maintenance (₹)</w:t>
            </w:r>
          </w:p>
        </w:tc>
        <w:tc>
          <w:tcPr>
            <w:tcW w:w="1896" w:type="dxa"/>
            <w:shd w:val="clear" w:color="auto" w:fill="1F3A5F"/>
          </w:tcPr>
          <w:p w14:paraId="2EBEFB81" w14:textId="77777777" w:rsidR="00CF33E6" w:rsidRDefault="00000000">
            <w:pPr>
              <w:spacing w:after="20" w:line="240" w:lineRule="auto"/>
            </w:pPr>
            <w:r>
              <w:rPr>
                <w:b/>
                <w:color w:val="FFFFFF"/>
                <w:sz w:val="15"/>
              </w:rPr>
              <w:t>Date of Maintenance Undertaken</w:t>
            </w:r>
          </w:p>
        </w:tc>
        <w:tc>
          <w:tcPr>
            <w:tcW w:w="1327" w:type="dxa"/>
            <w:shd w:val="clear" w:color="auto" w:fill="1F3A5F"/>
          </w:tcPr>
          <w:p w14:paraId="6FC35EC0" w14:textId="77777777" w:rsidR="00CF33E6" w:rsidRDefault="00000000">
            <w:pPr>
              <w:spacing w:after="20" w:line="240" w:lineRule="auto"/>
            </w:pPr>
            <w:r>
              <w:rPr>
                <w:b/>
                <w:color w:val="FFFFFF"/>
                <w:sz w:val="15"/>
              </w:rPr>
              <w:t>Responsible Person</w:t>
            </w:r>
          </w:p>
        </w:tc>
        <w:tc>
          <w:tcPr>
            <w:tcW w:w="885" w:type="dxa"/>
            <w:shd w:val="clear" w:color="auto" w:fill="1F3A5F"/>
          </w:tcPr>
          <w:p w14:paraId="3516D241" w14:textId="77777777" w:rsidR="00CF33E6" w:rsidRDefault="00000000">
            <w:pPr>
              <w:spacing w:after="20" w:line="240" w:lineRule="auto"/>
            </w:pPr>
            <w:r>
              <w:rPr>
                <w:b/>
                <w:color w:val="FFFFFF"/>
                <w:sz w:val="15"/>
              </w:rPr>
              <w:t>Verified By</w:t>
            </w:r>
          </w:p>
        </w:tc>
        <w:tc>
          <w:tcPr>
            <w:tcW w:w="1137" w:type="dxa"/>
            <w:shd w:val="clear" w:color="auto" w:fill="1F3A5F"/>
          </w:tcPr>
          <w:p w14:paraId="478CCDAC" w14:textId="77777777" w:rsidR="00CF33E6" w:rsidRDefault="00000000">
            <w:pPr>
              <w:spacing w:after="20" w:line="240" w:lineRule="auto"/>
            </w:pPr>
            <w:r>
              <w:rPr>
                <w:b/>
                <w:color w:val="FFFFFF"/>
                <w:sz w:val="15"/>
              </w:rPr>
              <w:t>Remarks</w:t>
            </w:r>
          </w:p>
        </w:tc>
      </w:tr>
      <w:tr w:rsidR="00CF33E6" w14:paraId="22D201DB" w14:textId="77777777">
        <w:trPr>
          <w:cantSplit/>
          <w:jc w:val="center"/>
        </w:trPr>
        <w:tc>
          <w:tcPr>
            <w:tcW w:w="821" w:type="dxa"/>
          </w:tcPr>
          <w:p w14:paraId="46D301D1" w14:textId="77777777" w:rsidR="00CF33E6" w:rsidRDefault="00000000">
            <w:pPr>
              <w:spacing w:after="20" w:line="240" w:lineRule="auto"/>
            </w:pPr>
            <w:r>
              <w:rPr>
                <w:sz w:val="15"/>
              </w:rPr>
              <w:t>1</w:t>
            </w:r>
          </w:p>
        </w:tc>
        <w:tc>
          <w:tcPr>
            <w:tcW w:w="948" w:type="dxa"/>
          </w:tcPr>
          <w:p w14:paraId="27F98D6A" w14:textId="77777777" w:rsidR="00CF33E6" w:rsidRDefault="00000000">
            <w:pPr>
              <w:spacing w:after="20" w:line="240" w:lineRule="auto"/>
            </w:pPr>
            <w:r>
              <w:rPr>
                <w:sz w:val="15"/>
              </w:rPr>
              <w:t>MS/HOS/2025/01</w:t>
            </w:r>
          </w:p>
        </w:tc>
        <w:tc>
          <w:tcPr>
            <w:tcW w:w="1201" w:type="dxa"/>
          </w:tcPr>
          <w:p w14:paraId="2BB2D0DC" w14:textId="77777777" w:rsidR="00CF33E6" w:rsidRDefault="00000000">
            <w:pPr>
              <w:spacing w:after="20" w:line="240" w:lineRule="auto"/>
            </w:pPr>
            <w:r>
              <w:rPr>
                <w:sz w:val="15"/>
              </w:rPr>
              <w:t>Plumbing</w:t>
            </w:r>
          </w:p>
        </w:tc>
        <w:tc>
          <w:tcPr>
            <w:tcW w:w="1832" w:type="dxa"/>
          </w:tcPr>
          <w:p w14:paraId="060347FD" w14:textId="77777777" w:rsidR="00CF33E6" w:rsidRDefault="00000000">
            <w:pPr>
              <w:spacing w:after="20" w:line="240" w:lineRule="auto"/>
            </w:pPr>
            <w:r>
              <w:rPr>
                <w:sz w:val="15"/>
              </w:rPr>
              <w:t>05-07-2025</w:t>
            </w:r>
          </w:p>
        </w:tc>
        <w:tc>
          <w:tcPr>
            <w:tcW w:w="2843" w:type="dxa"/>
          </w:tcPr>
          <w:p w14:paraId="46ED7400" w14:textId="77777777" w:rsidR="00CF33E6" w:rsidRDefault="00000000">
            <w:pPr>
              <w:spacing w:after="20" w:line="240" w:lineRule="auto"/>
            </w:pPr>
            <w:r>
              <w:rPr>
                <w:sz w:val="15"/>
              </w:rPr>
              <w:t>Repair of leaking bathroom pipelines in Block A</w:t>
            </w:r>
          </w:p>
        </w:tc>
        <w:tc>
          <w:tcPr>
            <w:tcW w:w="1453" w:type="dxa"/>
          </w:tcPr>
          <w:p w14:paraId="1E87FB98" w14:textId="77777777" w:rsidR="00CF33E6" w:rsidRDefault="00000000">
            <w:pPr>
              <w:spacing w:after="20" w:line="240" w:lineRule="auto"/>
            </w:pPr>
            <w:r>
              <w:rPr>
                <w:sz w:val="15"/>
              </w:rPr>
              <w:t>4,500</w:t>
            </w:r>
          </w:p>
        </w:tc>
        <w:tc>
          <w:tcPr>
            <w:tcW w:w="1896" w:type="dxa"/>
          </w:tcPr>
          <w:p w14:paraId="61CBB6A8" w14:textId="77777777" w:rsidR="00CF33E6" w:rsidRDefault="00000000">
            <w:pPr>
              <w:spacing w:after="20" w:line="240" w:lineRule="auto"/>
            </w:pPr>
            <w:r>
              <w:rPr>
                <w:sz w:val="15"/>
              </w:rPr>
              <w:t>07-07-2025</w:t>
            </w:r>
          </w:p>
        </w:tc>
        <w:tc>
          <w:tcPr>
            <w:tcW w:w="1327" w:type="dxa"/>
          </w:tcPr>
          <w:p w14:paraId="5F2B2CF6" w14:textId="77777777" w:rsidR="00CF33E6" w:rsidRDefault="00000000">
            <w:pPr>
              <w:spacing w:after="20" w:line="240" w:lineRule="auto"/>
            </w:pPr>
            <w:r>
              <w:rPr>
                <w:sz w:val="15"/>
              </w:rPr>
              <w:t>Facilities Engineer</w:t>
            </w:r>
          </w:p>
        </w:tc>
        <w:tc>
          <w:tcPr>
            <w:tcW w:w="885" w:type="dxa"/>
          </w:tcPr>
          <w:p w14:paraId="1668C2B8" w14:textId="77777777" w:rsidR="00CF33E6" w:rsidRDefault="00000000">
            <w:pPr>
              <w:spacing w:after="20" w:line="240" w:lineRule="auto"/>
            </w:pPr>
            <w:r>
              <w:rPr>
                <w:sz w:val="15"/>
              </w:rPr>
              <w:t>Hostel Warden</w:t>
            </w:r>
          </w:p>
        </w:tc>
        <w:tc>
          <w:tcPr>
            <w:tcW w:w="1137" w:type="dxa"/>
          </w:tcPr>
          <w:p w14:paraId="4C02CF28" w14:textId="77777777" w:rsidR="00CF33E6" w:rsidRDefault="00000000">
            <w:pPr>
              <w:spacing w:after="20" w:line="240" w:lineRule="auto"/>
            </w:pPr>
            <w:r>
              <w:rPr>
                <w:sz w:val="15"/>
              </w:rPr>
              <w:t>Completed</w:t>
            </w:r>
          </w:p>
        </w:tc>
      </w:tr>
      <w:tr w:rsidR="00CF33E6" w14:paraId="5ED82941" w14:textId="77777777">
        <w:trPr>
          <w:cantSplit/>
          <w:jc w:val="center"/>
        </w:trPr>
        <w:tc>
          <w:tcPr>
            <w:tcW w:w="821" w:type="dxa"/>
            <w:shd w:val="clear" w:color="auto" w:fill="EEF2F8"/>
          </w:tcPr>
          <w:p w14:paraId="6D9DFD9B" w14:textId="77777777" w:rsidR="00CF33E6" w:rsidRDefault="00000000">
            <w:pPr>
              <w:spacing w:after="20" w:line="240" w:lineRule="auto"/>
            </w:pPr>
            <w:r>
              <w:rPr>
                <w:sz w:val="15"/>
              </w:rPr>
              <w:t>2</w:t>
            </w:r>
          </w:p>
        </w:tc>
        <w:tc>
          <w:tcPr>
            <w:tcW w:w="948" w:type="dxa"/>
            <w:shd w:val="clear" w:color="auto" w:fill="EEF2F8"/>
          </w:tcPr>
          <w:p w14:paraId="61171559" w14:textId="77777777" w:rsidR="00CF33E6" w:rsidRDefault="00000000">
            <w:pPr>
              <w:spacing w:after="20" w:line="240" w:lineRule="auto"/>
            </w:pPr>
            <w:r>
              <w:rPr>
                <w:sz w:val="15"/>
              </w:rPr>
              <w:t>MS/HOS/2025/02</w:t>
            </w:r>
          </w:p>
        </w:tc>
        <w:tc>
          <w:tcPr>
            <w:tcW w:w="1201" w:type="dxa"/>
            <w:shd w:val="clear" w:color="auto" w:fill="EEF2F8"/>
          </w:tcPr>
          <w:p w14:paraId="4D9AE2DB" w14:textId="77777777" w:rsidR="00CF33E6" w:rsidRDefault="00000000">
            <w:pPr>
              <w:spacing w:after="20" w:line="240" w:lineRule="auto"/>
            </w:pPr>
            <w:r>
              <w:rPr>
                <w:sz w:val="15"/>
              </w:rPr>
              <w:t>Electrical</w:t>
            </w:r>
          </w:p>
        </w:tc>
        <w:tc>
          <w:tcPr>
            <w:tcW w:w="1832" w:type="dxa"/>
            <w:shd w:val="clear" w:color="auto" w:fill="EEF2F8"/>
          </w:tcPr>
          <w:p w14:paraId="49FDB823" w14:textId="77777777" w:rsidR="00CF33E6" w:rsidRDefault="00000000">
            <w:pPr>
              <w:spacing w:after="20" w:line="240" w:lineRule="auto"/>
            </w:pPr>
            <w:r>
              <w:rPr>
                <w:sz w:val="15"/>
              </w:rPr>
              <w:t>10-07-2025</w:t>
            </w:r>
          </w:p>
        </w:tc>
        <w:tc>
          <w:tcPr>
            <w:tcW w:w="2843" w:type="dxa"/>
            <w:shd w:val="clear" w:color="auto" w:fill="EEF2F8"/>
          </w:tcPr>
          <w:p w14:paraId="258DE29F" w14:textId="77777777" w:rsidR="00CF33E6" w:rsidRDefault="00000000">
            <w:pPr>
              <w:spacing w:after="20" w:line="240" w:lineRule="auto"/>
            </w:pPr>
            <w:r>
              <w:rPr>
                <w:sz w:val="15"/>
              </w:rPr>
              <w:t>Replacement of damaged wiring &amp; switchboards</w:t>
            </w:r>
          </w:p>
        </w:tc>
        <w:tc>
          <w:tcPr>
            <w:tcW w:w="1453" w:type="dxa"/>
            <w:shd w:val="clear" w:color="auto" w:fill="EEF2F8"/>
          </w:tcPr>
          <w:p w14:paraId="4F3BA150" w14:textId="77777777" w:rsidR="00CF33E6" w:rsidRDefault="00000000">
            <w:pPr>
              <w:spacing w:after="20" w:line="240" w:lineRule="auto"/>
            </w:pPr>
            <w:r>
              <w:rPr>
                <w:sz w:val="15"/>
              </w:rPr>
              <w:t>6,000</w:t>
            </w:r>
          </w:p>
        </w:tc>
        <w:tc>
          <w:tcPr>
            <w:tcW w:w="1896" w:type="dxa"/>
            <w:shd w:val="clear" w:color="auto" w:fill="EEF2F8"/>
          </w:tcPr>
          <w:p w14:paraId="3DA852B4" w14:textId="77777777" w:rsidR="00CF33E6" w:rsidRDefault="00000000">
            <w:pPr>
              <w:spacing w:after="20" w:line="240" w:lineRule="auto"/>
            </w:pPr>
            <w:r>
              <w:rPr>
                <w:sz w:val="15"/>
              </w:rPr>
              <w:t>12-07-2025</w:t>
            </w:r>
          </w:p>
        </w:tc>
        <w:tc>
          <w:tcPr>
            <w:tcW w:w="1327" w:type="dxa"/>
            <w:shd w:val="clear" w:color="auto" w:fill="EEF2F8"/>
          </w:tcPr>
          <w:p w14:paraId="7D7998A8" w14:textId="77777777" w:rsidR="00CF33E6" w:rsidRDefault="00000000">
            <w:pPr>
              <w:spacing w:after="20" w:line="240" w:lineRule="auto"/>
            </w:pPr>
            <w:r>
              <w:rPr>
                <w:sz w:val="15"/>
              </w:rPr>
              <w:t>Electrical Supervisor</w:t>
            </w:r>
          </w:p>
        </w:tc>
        <w:tc>
          <w:tcPr>
            <w:tcW w:w="885" w:type="dxa"/>
            <w:shd w:val="clear" w:color="auto" w:fill="EEF2F8"/>
          </w:tcPr>
          <w:p w14:paraId="3CE259FF" w14:textId="77777777" w:rsidR="00CF33E6" w:rsidRDefault="00000000">
            <w:pPr>
              <w:spacing w:after="20" w:line="240" w:lineRule="auto"/>
            </w:pPr>
            <w:r>
              <w:rPr>
                <w:sz w:val="15"/>
              </w:rPr>
              <w:t>Safety Officer</w:t>
            </w:r>
          </w:p>
        </w:tc>
        <w:tc>
          <w:tcPr>
            <w:tcW w:w="1137" w:type="dxa"/>
            <w:shd w:val="clear" w:color="auto" w:fill="EEF2F8"/>
          </w:tcPr>
          <w:p w14:paraId="52A353F1" w14:textId="77777777" w:rsidR="00CF33E6" w:rsidRDefault="00000000">
            <w:pPr>
              <w:spacing w:after="20" w:line="240" w:lineRule="auto"/>
            </w:pPr>
            <w:r>
              <w:rPr>
                <w:sz w:val="15"/>
              </w:rPr>
              <w:t>Verified</w:t>
            </w:r>
          </w:p>
        </w:tc>
      </w:tr>
      <w:tr w:rsidR="00CF33E6" w14:paraId="21CD16F9" w14:textId="77777777">
        <w:trPr>
          <w:cantSplit/>
          <w:jc w:val="center"/>
        </w:trPr>
        <w:tc>
          <w:tcPr>
            <w:tcW w:w="821" w:type="dxa"/>
          </w:tcPr>
          <w:p w14:paraId="25B38140" w14:textId="77777777" w:rsidR="00CF33E6" w:rsidRDefault="00000000">
            <w:pPr>
              <w:spacing w:after="20" w:line="240" w:lineRule="auto"/>
            </w:pPr>
            <w:r>
              <w:rPr>
                <w:sz w:val="15"/>
              </w:rPr>
              <w:t>3</w:t>
            </w:r>
          </w:p>
        </w:tc>
        <w:tc>
          <w:tcPr>
            <w:tcW w:w="948" w:type="dxa"/>
          </w:tcPr>
          <w:p w14:paraId="72723788" w14:textId="77777777" w:rsidR="00CF33E6" w:rsidRDefault="00000000">
            <w:pPr>
              <w:spacing w:after="20" w:line="240" w:lineRule="auto"/>
            </w:pPr>
            <w:r>
              <w:rPr>
                <w:sz w:val="15"/>
              </w:rPr>
              <w:t>MS/HOS/2025/03</w:t>
            </w:r>
          </w:p>
        </w:tc>
        <w:tc>
          <w:tcPr>
            <w:tcW w:w="1201" w:type="dxa"/>
          </w:tcPr>
          <w:p w14:paraId="22C960F5" w14:textId="77777777" w:rsidR="00CF33E6" w:rsidRDefault="00000000">
            <w:pPr>
              <w:spacing w:after="20" w:line="240" w:lineRule="auto"/>
            </w:pPr>
            <w:r>
              <w:rPr>
                <w:sz w:val="15"/>
              </w:rPr>
              <w:t>Furniture</w:t>
            </w:r>
          </w:p>
        </w:tc>
        <w:tc>
          <w:tcPr>
            <w:tcW w:w="1832" w:type="dxa"/>
          </w:tcPr>
          <w:p w14:paraId="229956EB" w14:textId="77777777" w:rsidR="00CF33E6" w:rsidRDefault="00000000">
            <w:pPr>
              <w:spacing w:after="20" w:line="240" w:lineRule="auto"/>
            </w:pPr>
            <w:r>
              <w:rPr>
                <w:sz w:val="15"/>
              </w:rPr>
              <w:t>15-07-2025</w:t>
            </w:r>
          </w:p>
        </w:tc>
        <w:tc>
          <w:tcPr>
            <w:tcW w:w="2843" w:type="dxa"/>
          </w:tcPr>
          <w:p w14:paraId="6FA84CE2" w14:textId="77777777" w:rsidR="00CF33E6" w:rsidRDefault="00000000">
            <w:pPr>
              <w:spacing w:after="20" w:line="240" w:lineRule="auto"/>
            </w:pPr>
            <w:r>
              <w:rPr>
                <w:sz w:val="15"/>
              </w:rPr>
              <w:t>Repair &amp; replacement of study tables in rooms</w:t>
            </w:r>
          </w:p>
        </w:tc>
        <w:tc>
          <w:tcPr>
            <w:tcW w:w="1453" w:type="dxa"/>
          </w:tcPr>
          <w:p w14:paraId="269A804D" w14:textId="77777777" w:rsidR="00CF33E6" w:rsidRDefault="00000000">
            <w:pPr>
              <w:spacing w:after="20" w:line="240" w:lineRule="auto"/>
            </w:pPr>
            <w:r>
              <w:rPr>
                <w:sz w:val="15"/>
              </w:rPr>
              <w:t>8,200</w:t>
            </w:r>
          </w:p>
        </w:tc>
        <w:tc>
          <w:tcPr>
            <w:tcW w:w="1896" w:type="dxa"/>
          </w:tcPr>
          <w:p w14:paraId="1038C9BD" w14:textId="77777777" w:rsidR="00CF33E6" w:rsidRDefault="00000000">
            <w:pPr>
              <w:spacing w:after="20" w:line="240" w:lineRule="auto"/>
            </w:pPr>
            <w:r>
              <w:rPr>
                <w:sz w:val="15"/>
              </w:rPr>
              <w:t>20-07-2025</w:t>
            </w:r>
          </w:p>
        </w:tc>
        <w:tc>
          <w:tcPr>
            <w:tcW w:w="1327" w:type="dxa"/>
          </w:tcPr>
          <w:p w14:paraId="6DA0213D" w14:textId="77777777" w:rsidR="00CF33E6" w:rsidRDefault="00000000">
            <w:pPr>
              <w:spacing w:after="20" w:line="240" w:lineRule="auto"/>
            </w:pPr>
            <w:r>
              <w:rPr>
                <w:sz w:val="15"/>
              </w:rPr>
              <w:t>Hostel Office</w:t>
            </w:r>
          </w:p>
        </w:tc>
        <w:tc>
          <w:tcPr>
            <w:tcW w:w="885" w:type="dxa"/>
          </w:tcPr>
          <w:p w14:paraId="3328093D" w14:textId="77777777" w:rsidR="00CF33E6" w:rsidRDefault="00000000">
            <w:pPr>
              <w:spacing w:after="20" w:line="240" w:lineRule="auto"/>
            </w:pPr>
            <w:r>
              <w:rPr>
                <w:sz w:val="15"/>
              </w:rPr>
              <w:t>IQAC</w:t>
            </w:r>
          </w:p>
        </w:tc>
        <w:tc>
          <w:tcPr>
            <w:tcW w:w="1137" w:type="dxa"/>
          </w:tcPr>
          <w:p w14:paraId="21F7282D" w14:textId="77777777" w:rsidR="00CF33E6" w:rsidRDefault="00000000">
            <w:pPr>
              <w:spacing w:after="20" w:line="240" w:lineRule="auto"/>
            </w:pPr>
            <w:r>
              <w:rPr>
                <w:sz w:val="15"/>
              </w:rPr>
              <w:t>10 tables replaced</w:t>
            </w:r>
          </w:p>
        </w:tc>
      </w:tr>
      <w:tr w:rsidR="00CF33E6" w14:paraId="2FB8888B" w14:textId="77777777">
        <w:trPr>
          <w:cantSplit/>
          <w:jc w:val="center"/>
        </w:trPr>
        <w:tc>
          <w:tcPr>
            <w:tcW w:w="821" w:type="dxa"/>
            <w:shd w:val="clear" w:color="auto" w:fill="EEF2F8"/>
          </w:tcPr>
          <w:p w14:paraId="53F71304" w14:textId="77777777" w:rsidR="00CF33E6" w:rsidRDefault="00000000">
            <w:pPr>
              <w:spacing w:after="20" w:line="240" w:lineRule="auto"/>
            </w:pPr>
            <w:r>
              <w:rPr>
                <w:sz w:val="15"/>
              </w:rPr>
              <w:t>4</w:t>
            </w:r>
          </w:p>
        </w:tc>
        <w:tc>
          <w:tcPr>
            <w:tcW w:w="948" w:type="dxa"/>
            <w:shd w:val="clear" w:color="auto" w:fill="EEF2F8"/>
          </w:tcPr>
          <w:p w14:paraId="48A16202" w14:textId="77777777" w:rsidR="00CF33E6" w:rsidRDefault="00000000">
            <w:pPr>
              <w:spacing w:after="20" w:line="240" w:lineRule="auto"/>
            </w:pPr>
            <w:r>
              <w:rPr>
                <w:sz w:val="15"/>
              </w:rPr>
              <w:t>MS/HOS/2025/04</w:t>
            </w:r>
          </w:p>
        </w:tc>
        <w:tc>
          <w:tcPr>
            <w:tcW w:w="1201" w:type="dxa"/>
            <w:shd w:val="clear" w:color="auto" w:fill="EEF2F8"/>
          </w:tcPr>
          <w:p w14:paraId="7239D398" w14:textId="77777777" w:rsidR="00CF33E6" w:rsidRDefault="00000000">
            <w:pPr>
              <w:spacing w:after="20" w:line="240" w:lineRule="auto"/>
            </w:pPr>
            <w:r>
              <w:rPr>
                <w:sz w:val="15"/>
              </w:rPr>
              <w:t>Hygiene</w:t>
            </w:r>
          </w:p>
        </w:tc>
        <w:tc>
          <w:tcPr>
            <w:tcW w:w="1832" w:type="dxa"/>
            <w:shd w:val="clear" w:color="auto" w:fill="EEF2F8"/>
          </w:tcPr>
          <w:p w14:paraId="2F776B80" w14:textId="77777777" w:rsidR="00CF33E6" w:rsidRDefault="00000000">
            <w:pPr>
              <w:spacing w:after="20" w:line="240" w:lineRule="auto"/>
            </w:pPr>
            <w:r>
              <w:rPr>
                <w:sz w:val="15"/>
              </w:rPr>
              <w:t>20-07-2025</w:t>
            </w:r>
          </w:p>
        </w:tc>
        <w:tc>
          <w:tcPr>
            <w:tcW w:w="2843" w:type="dxa"/>
            <w:shd w:val="clear" w:color="auto" w:fill="EEF2F8"/>
          </w:tcPr>
          <w:p w14:paraId="1363DBF4" w14:textId="77777777" w:rsidR="00CF33E6" w:rsidRDefault="00000000">
            <w:pPr>
              <w:spacing w:after="20" w:line="240" w:lineRule="auto"/>
            </w:pPr>
            <w:r>
              <w:rPr>
                <w:sz w:val="15"/>
              </w:rPr>
              <w:t>Pest control – mosquitoes &amp; rodents</w:t>
            </w:r>
          </w:p>
        </w:tc>
        <w:tc>
          <w:tcPr>
            <w:tcW w:w="1453" w:type="dxa"/>
            <w:shd w:val="clear" w:color="auto" w:fill="EEF2F8"/>
          </w:tcPr>
          <w:p w14:paraId="78F9D9EF" w14:textId="77777777" w:rsidR="00CF33E6" w:rsidRDefault="00000000">
            <w:pPr>
              <w:spacing w:after="20" w:line="240" w:lineRule="auto"/>
            </w:pPr>
            <w:r>
              <w:rPr>
                <w:sz w:val="15"/>
              </w:rPr>
              <w:t>3,000</w:t>
            </w:r>
          </w:p>
        </w:tc>
        <w:tc>
          <w:tcPr>
            <w:tcW w:w="1896" w:type="dxa"/>
            <w:shd w:val="clear" w:color="auto" w:fill="EEF2F8"/>
          </w:tcPr>
          <w:p w14:paraId="242A8BCE" w14:textId="77777777" w:rsidR="00CF33E6" w:rsidRDefault="00000000">
            <w:pPr>
              <w:spacing w:after="20" w:line="240" w:lineRule="auto"/>
            </w:pPr>
            <w:r>
              <w:rPr>
                <w:sz w:val="15"/>
              </w:rPr>
              <w:t>20-07-2025</w:t>
            </w:r>
          </w:p>
        </w:tc>
        <w:tc>
          <w:tcPr>
            <w:tcW w:w="1327" w:type="dxa"/>
            <w:shd w:val="clear" w:color="auto" w:fill="EEF2F8"/>
          </w:tcPr>
          <w:p w14:paraId="0F42198F" w14:textId="77777777" w:rsidR="00CF33E6" w:rsidRDefault="00000000">
            <w:pPr>
              <w:spacing w:after="20" w:line="240" w:lineRule="auto"/>
            </w:pPr>
            <w:r>
              <w:rPr>
                <w:sz w:val="15"/>
              </w:rPr>
              <w:t>Pest Control Vendor</w:t>
            </w:r>
          </w:p>
        </w:tc>
        <w:tc>
          <w:tcPr>
            <w:tcW w:w="885" w:type="dxa"/>
            <w:shd w:val="clear" w:color="auto" w:fill="EEF2F8"/>
          </w:tcPr>
          <w:p w14:paraId="75DB2D81" w14:textId="77777777" w:rsidR="00CF33E6" w:rsidRDefault="00000000">
            <w:pPr>
              <w:spacing w:after="20" w:line="240" w:lineRule="auto"/>
            </w:pPr>
            <w:r>
              <w:rPr>
                <w:sz w:val="15"/>
              </w:rPr>
              <w:t>Registrar</w:t>
            </w:r>
          </w:p>
        </w:tc>
        <w:tc>
          <w:tcPr>
            <w:tcW w:w="1137" w:type="dxa"/>
            <w:shd w:val="clear" w:color="auto" w:fill="EEF2F8"/>
          </w:tcPr>
          <w:p w14:paraId="746DB4A8" w14:textId="77777777" w:rsidR="00CF33E6" w:rsidRDefault="00000000">
            <w:pPr>
              <w:spacing w:after="20" w:line="240" w:lineRule="auto"/>
            </w:pPr>
            <w:r>
              <w:rPr>
                <w:sz w:val="15"/>
              </w:rPr>
              <w:t>Quarterly activity</w:t>
            </w:r>
          </w:p>
        </w:tc>
      </w:tr>
      <w:tr w:rsidR="00CF33E6" w14:paraId="05610561" w14:textId="77777777">
        <w:trPr>
          <w:cantSplit/>
          <w:jc w:val="center"/>
        </w:trPr>
        <w:tc>
          <w:tcPr>
            <w:tcW w:w="821" w:type="dxa"/>
          </w:tcPr>
          <w:p w14:paraId="555B0B8B" w14:textId="77777777" w:rsidR="00CF33E6" w:rsidRDefault="00000000">
            <w:pPr>
              <w:spacing w:after="20" w:line="240" w:lineRule="auto"/>
            </w:pPr>
            <w:r>
              <w:rPr>
                <w:sz w:val="15"/>
              </w:rPr>
              <w:t>5</w:t>
            </w:r>
          </w:p>
        </w:tc>
        <w:tc>
          <w:tcPr>
            <w:tcW w:w="948" w:type="dxa"/>
          </w:tcPr>
          <w:p w14:paraId="20D6C58A" w14:textId="77777777" w:rsidR="00CF33E6" w:rsidRDefault="00000000">
            <w:pPr>
              <w:spacing w:after="20" w:line="240" w:lineRule="auto"/>
            </w:pPr>
            <w:r>
              <w:rPr>
                <w:sz w:val="15"/>
              </w:rPr>
              <w:t>MS/HOS/2025/05</w:t>
            </w:r>
          </w:p>
        </w:tc>
        <w:tc>
          <w:tcPr>
            <w:tcW w:w="1201" w:type="dxa"/>
          </w:tcPr>
          <w:p w14:paraId="6A650424" w14:textId="77777777" w:rsidR="00CF33E6" w:rsidRDefault="00000000">
            <w:pPr>
              <w:spacing w:after="20" w:line="240" w:lineRule="auto"/>
            </w:pPr>
            <w:r>
              <w:rPr>
                <w:sz w:val="15"/>
              </w:rPr>
              <w:t>Renovation</w:t>
            </w:r>
          </w:p>
        </w:tc>
        <w:tc>
          <w:tcPr>
            <w:tcW w:w="1832" w:type="dxa"/>
          </w:tcPr>
          <w:p w14:paraId="405CBE15" w14:textId="77777777" w:rsidR="00CF33E6" w:rsidRDefault="00000000">
            <w:pPr>
              <w:spacing w:after="20" w:line="240" w:lineRule="auto"/>
            </w:pPr>
            <w:r>
              <w:rPr>
                <w:sz w:val="15"/>
              </w:rPr>
              <w:t>25-07-2025</w:t>
            </w:r>
          </w:p>
        </w:tc>
        <w:tc>
          <w:tcPr>
            <w:tcW w:w="2843" w:type="dxa"/>
          </w:tcPr>
          <w:p w14:paraId="40F4FFC6" w14:textId="77777777" w:rsidR="00CF33E6" w:rsidRDefault="00000000">
            <w:pPr>
              <w:spacing w:after="20" w:line="240" w:lineRule="auto"/>
            </w:pPr>
            <w:r>
              <w:rPr>
                <w:sz w:val="15"/>
              </w:rPr>
              <w:t>Painting of Hostel Block B corridors</w:t>
            </w:r>
          </w:p>
        </w:tc>
        <w:tc>
          <w:tcPr>
            <w:tcW w:w="1453" w:type="dxa"/>
          </w:tcPr>
          <w:p w14:paraId="12052819" w14:textId="77777777" w:rsidR="00CF33E6" w:rsidRDefault="00000000">
            <w:pPr>
              <w:spacing w:after="20" w:line="240" w:lineRule="auto"/>
            </w:pPr>
            <w:r>
              <w:rPr>
                <w:sz w:val="15"/>
              </w:rPr>
              <w:t>25,000</w:t>
            </w:r>
          </w:p>
        </w:tc>
        <w:tc>
          <w:tcPr>
            <w:tcW w:w="1896" w:type="dxa"/>
          </w:tcPr>
          <w:p w14:paraId="6AE00066" w14:textId="77777777" w:rsidR="00CF33E6" w:rsidRDefault="00000000">
            <w:pPr>
              <w:spacing w:after="20" w:line="240" w:lineRule="auto"/>
            </w:pPr>
            <w:r>
              <w:rPr>
                <w:sz w:val="15"/>
              </w:rPr>
              <w:t>01-08-2025</w:t>
            </w:r>
          </w:p>
        </w:tc>
        <w:tc>
          <w:tcPr>
            <w:tcW w:w="1327" w:type="dxa"/>
          </w:tcPr>
          <w:p w14:paraId="2E7C4789" w14:textId="77777777" w:rsidR="00CF33E6" w:rsidRDefault="00000000">
            <w:pPr>
              <w:spacing w:after="20" w:line="240" w:lineRule="auto"/>
            </w:pPr>
            <w:r>
              <w:rPr>
                <w:sz w:val="15"/>
              </w:rPr>
              <w:t>Facilities Dept.</w:t>
            </w:r>
          </w:p>
        </w:tc>
        <w:tc>
          <w:tcPr>
            <w:tcW w:w="885" w:type="dxa"/>
          </w:tcPr>
          <w:p w14:paraId="70D11D9F" w14:textId="77777777" w:rsidR="00CF33E6" w:rsidRDefault="00CF33E6">
            <w:pPr>
              <w:spacing w:after="20" w:line="240" w:lineRule="auto"/>
            </w:pPr>
          </w:p>
        </w:tc>
        <w:tc>
          <w:tcPr>
            <w:tcW w:w="1137" w:type="dxa"/>
          </w:tcPr>
          <w:p w14:paraId="216A4836" w14:textId="77777777" w:rsidR="00CF33E6" w:rsidRDefault="00CF33E6">
            <w:pPr>
              <w:spacing w:after="20" w:line="240" w:lineRule="auto"/>
            </w:pPr>
          </w:p>
        </w:tc>
      </w:tr>
    </w:tbl>
    <w:p w14:paraId="761811D5" w14:textId="77777777" w:rsidR="00CF33E6" w:rsidRDefault="00CF33E6">
      <w:pPr>
        <w:spacing w:after="40"/>
      </w:pPr>
    </w:p>
    <w:p w14:paraId="1471100B" w14:textId="77777777" w:rsidR="00CF33E6" w:rsidRDefault="00000000">
      <w:pPr>
        <w:pStyle w:val="Heading3"/>
      </w:pPr>
      <w:r>
        <w:rPr>
          <w:b w:val="0"/>
        </w:rPr>
        <w:t>Grounds, Roads &amp; Landscaping Maintenance Register</w:t>
      </w:r>
    </w:p>
    <w:tbl>
      <w:tblPr>
        <w:tblStyle w:val="TableGrid"/>
        <w:tblW w:w="14343" w:type="dxa"/>
        <w:jc w:val="center"/>
        <w:tblLayout w:type="fixed"/>
        <w:tblLook w:val="04A0" w:firstRow="1" w:lastRow="0" w:firstColumn="1" w:lastColumn="0" w:noHBand="0" w:noVBand="1"/>
      </w:tblPr>
      <w:tblGrid>
        <w:gridCol w:w="680"/>
        <w:gridCol w:w="1580"/>
        <w:gridCol w:w="1367"/>
        <w:gridCol w:w="1922"/>
        <w:gridCol w:w="1239"/>
        <w:gridCol w:w="1110"/>
        <w:gridCol w:w="1409"/>
        <w:gridCol w:w="1281"/>
        <w:gridCol w:w="1153"/>
        <w:gridCol w:w="1922"/>
        <w:gridCol w:w="680"/>
      </w:tblGrid>
      <w:tr w:rsidR="00CF33E6" w14:paraId="6E1E1429" w14:textId="77777777">
        <w:trPr>
          <w:cantSplit/>
          <w:tblHeader/>
          <w:jc w:val="center"/>
        </w:trPr>
        <w:tc>
          <w:tcPr>
            <w:tcW w:w="680" w:type="dxa"/>
            <w:shd w:val="clear" w:color="auto" w:fill="1F3A5F"/>
          </w:tcPr>
          <w:p w14:paraId="50812C9E" w14:textId="77777777" w:rsidR="00CF33E6" w:rsidRDefault="00000000">
            <w:pPr>
              <w:spacing w:after="20" w:line="240" w:lineRule="auto"/>
            </w:pPr>
            <w:r>
              <w:rPr>
                <w:b/>
                <w:color w:val="FFFFFF"/>
                <w:sz w:val="15"/>
              </w:rPr>
              <w:t>Serial Number</w:t>
            </w:r>
          </w:p>
        </w:tc>
        <w:tc>
          <w:tcPr>
            <w:tcW w:w="1580" w:type="dxa"/>
            <w:shd w:val="clear" w:color="auto" w:fill="1F3A5F"/>
          </w:tcPr>
          <w:p w14:paraId="06999333" w14:textId="77777777" w:rsidR="00CF33E6" w:rsidRDefault="00000000">
            <w:pPr>
              <w:spacing w:after="20" w:line="240" w:lineRule="auto"/>
            </w:pPr>
            <w:r>
              <w:rPr>
                <w:b/>
                <w:color w:val="FFFFFF"/>
                <w:sz w:val="15"/>
              </w:rPr>
              <w:t>MS Number (Maintenance Schedule Ref.)</w:t>
            </w:r>
          </w:p>
        </w:tc>
        <w:tc>
          <w:tcPr>
            <w:tcW w:w="1367" w:type="dxa"/>
            <w:shd w:val="clear" w:color="auto" w:fill="1F3A5F"/>
          </w:tcPr>
          <w:p w14:paraId="4CB0D149" w14:textId="77777777" w:rsidR="00CF33E6" w:rsidRDefault="00000000">
            <w:pPr>
              <w:spacing w:after="20" w:line="240" w:lineRule="auto"/>
            </w:pPr>
            <w:r>
              <w:rPr>
                <w:b/>
                <w:color w:val="FFFFFF"/>
                <w:sz w:val="15"/>
              </w:rPr>
              <w:t>Bore Well Serial (if applicable)</w:t>
            </w:r>
          </w:p>
        </w:tc>
        <w:tc>
          <w:tcPr>
            <w:tcW w:w="1922" w:type="dxa"/>
            <w:shd w:val="clear" w:color="auto" w:fill="1F3A5F"/>
          </w:tcPr>
          <w:p w14:paraId="3659BB7B" w14:textId="77777777" w:rsidR="00CF33E6" w:rsidRDefault="00000000">
            <w:pPr>
              <w:spacing w:after="20" w:line="240" w:lineRule="auto"/>
            </w:pPr>
            <w:r>
              <w:rPr>
                <w:b/>
                <w:color w:val="FFFFFF"/>
                <w:sz w:val="15"/>
              </w:rPr>
              <w:t>Type of Maintenance (Road / Drainage / Lawn / Trees / Shrubs / Bore Well / Other)</w:t>
            </w:r>
          </w:p>
        </w:tc>
        <w:tc>
          <w:tcPr>
            <w:tcW w:w="1239" w:type="dxa"/>
            <w:shd w:val="clear" w:color="auto" w:fill="1F3A5F"/>
          </w:tcPr>
          <w:p w14:paraId="2B7A2EFB" w14:textId="77777777" w:rsidR="00CF33E6" w:rsidRDefault="00000000">
            <w:pPr>
              <w:spacing w:after="20" w:line="240" w:lineRule="auto"/>
            </w:pPr>
            <w:r>
              <w:rPr>
                <w:b/>
                <w:color w:val="FFFFFF"/>
                <w:sz w:val="15"/>
              </w:rPr>
              <w:t>Date of Maintenance Scheduled</w:t>
            </w:r>
          </w:p>
        </w:tc>
        <w:tc>
          <w:tcPr>
            <w:tcW w:w="1110" w:type="dxa"/>
            <w:shd w:val="clear" w:color="auto" w:fill="1F3A5F"/>
          </w:tcPr>
          <w:p w14:paraId="09693019" w14:textId="77777777" w:rsidR="00CF33E6" w:rsidRDefault="00000000">
            <w:pPr>
              <w:spacing w:after="20" w:line="240" w:lineRule="auto"/>
            </w:pPr>
            <w:r>
              <w:rPr>
                <w:b/>
                <w:color w:val="FFFFFF"/>
                <w:sz w:val="15"/>
              </w:rPr>
              <w:t>Description of Maintenance</w:t>
            </w:r>
          </w:p>
        </w:tc>
        <w:tc>
          <w:tcPr>
            <w:tcW w:w="1409" w:type="dxa"/>
            <w:shd w:val="clear" w:color="auto" w:fill="1F3A5F"/>
          </w:tcPr>
          <w:p w14:paraId="2366EB8D" w14:textId="77777777" w:rsidR="00CF33E6" w:rsidRDefault="00000000">
            <w:pPr>
              <w:spacing w:after="20" w:line="240" w:lineRule="auto"/>
            </w:pPr>
            <w:r>
              <w:rPr>
                <w:b/>
                <w:color w:val="FFFFFF"/>
                <w:sz w:val="15"/>
              </w:rPr>
              <w:t>Estimated Cost of Maintenance (₹)</w:t>
            </w:r>
          </w:p>
        </w:tc>
        <w:tc>
          <w:tcPr>
            <w:tcW w:w="1281" w:type="dxa"/>
            <w:shd w:val="clear" w:color="auto" w:fill="1F3A5F"/>
          </w:tcPr>
          <w:p w14:paraId="3E674A1A" w14:textId="77777777" w:rsidR="00CF33E6" w:rsidRDefault="00000000">
            <w:pPr>
              <w:spacing w:after="20" w:line="240" w:lineRule="auto"/>
            </w:pPr>
            <w:r>
              <w:rPr>
                <w:b/>
                <w:color w:val="FFFFFF"/>
                <w:sz w:val="15"/>
              </w:rPr>
              <w:t>Date of Maintenance Undertaken</w:t>
            </w:r>
          </w:p>
        </w:tc>
        <w:tc>
          <w:tcPr>
            <w:tcW w:w="1153" w:type="dxa"/>
            <w:shd w:val="clear" w:color="auto" w:fill="1F3A5F"/>
          </w:tcPr>
          <w:p w14:paraId="1B92A509" w14:textId="77777777" w:rsidR="00CF33E6" w:rsidRDefault="00000000">
            <w:pPr>
              <w:spacing w:after="20" w:line="240" w:lineRule="auto"/>
            </w:pPr>
            <w:r>
              <w:rPr>
                <w:b/>
                <w:color w:val="FFFFFF"/>
                <w:sz w:val="15"/>
              </w:rPr>
              <w:t>Responsible Officer / Dept.</w:t>
            </w:r>
          </w:p>
        </w:tc>
        <w:tc>
          <w:tcPr>
            <w:tcW w:w="1922" w:type="dxa"/>
            <w:shd w:val="clear" w:color="auto" w:fill="1F3A5F"/>
          </w:tcPr>
          <w:p w14:paraId="63D1F8B9" w14:textId="77777777" w:rsidR="00CF33E6" w:rsidRDefault="00000000">
            <w:pPr>
              <w:spacing w:after="20" w:line="240" w:lineRule="auto"/>
            </w:pPr>
            <w:r>
              <w:rPr>
                <w:b/>
                <w:color w:val="FFFFFF"/>
                <w:sz w:val="15"/>
              </w:rPr>
              <w:t>Verified By (Estate Office / Green Campus Cell / IQAC)</w:t>
            </w:r>
          </w:p>
        </w:tc>
        <w:tc>
          <w:tcPr>
            <w:tcW w:w="680" w:type="dxa"/>
            <w:shd w:val="clear" w:color="auto" w:fill="1F3A5F"/>
          </w:tcPr>
          <w:p w14:paraId="093FC2BA" w14:textId="77777777" w:rsidR="00CF33E6" w:rsidRDefault="00000000">
            <w:pPr>
              <w:spacing w:after="20" w:line="240" w:lineRule="auto"/>
            </w:pPr>
            <w:r>
              <w:rPr>
                <w:b/>
                <w:color w:val="FFFFFF"/>
                <w:sz w:val="15"/>
              </w:rPr>
              <w:t>Remarks</w:t>
            </w:r>
          </w:p>
        </w:tc>
      </w:tr>
    </w:tbl>
    <w:p w14:paraId="12F86AC0" w14:textId="77777777" w:rsidR="00CF33E6" w:rsidRDefault="00CF33E6">
      <w:pPr>
        <w:spacing w:after="40"/>
      </w:pPr>
    </w:p>
    <w:p w14:paraId="5F23F2FB" w14:textId="77777777" w:rsidR="00CF33E6" w:rsidRDefault="00000000">
      <w:pPr>
        <w:jc w:val="both"/>
      </w:pPr>
      <w:r>
        <w:t>Column Explanation</w:t>
      </w:r>
    </w:p>
    <w:p w14:paraId="012D7FF9" w14:textId="77777777" w:rsidR="00CF33E6" w:rsidRDefault="00000000">
      <w:pPr>
        <w:pStyle w:val="ListBullet"/>
        <w:jc w:val="both"/>
      </w:pPr>
      <w:r>
        <w:t>Serial Number → Running record of activities.</w:t>
      </w:r>
    </w:p>
    <w:p w14:paraId="49931F71" w14:textId="77777777" w:rsidR="00CF33E6" w:rsidRDefault="00000000">
      <w:pPr>
        <w:pStyle w:val="ListBullet"/>
        <w:jc w:val="both"/>
      </w:pPr>
      <w:r>
        <w:t xml:space="preserve">MS Number → Maintenance Schedule ID (e.g., </w:t>
      </w:r>
      <w:r>
        <w:rPr>
          <w:i/>
        </w:rPr>
        <w:t>MS/GRN/2025/01</w:t>
      </w:r>
      <w:r>
        <w:t>).</w:t>
      </w:r>
    </w:p>
    <w:p w14:paraId="2C29FD6E" w14:textId="77777777" w:rsidR="00CF33E6" w:rsidRDefault="00000000">
      <w:pPr>
        <w:pStyle w:val="ListBullet"/>
        <w:jc w:val="both"/>
      </w:pPr>
      <w:r>
        <w:t>Bore Well Serial → Unique number of bore well (if work involves groundwater/irrigation).</w:t>
      </w:r>
    </w:p>
    <w:p w14:paraId="61EC3FEC" w14:textId="77777777" w:rsidR="00CF33E6" w:rsidRDefault="00000000">
      <w:pPr>
        <w:pStyle w:val="ListBullet"/>
        <w:jc w:val="both"/>
      </w:pPr>
      <w:r>
        <w:t>Type of Maintenance → Walkway, road, drainage, lawns, trees, shrubs, bore wells.</w:t>
      </w:r>
    </w:p>
    <w:p w14:paraId="3F5D2E34" w14:textId="77777777" w:rsidR="00CF33E6" w:rsidRDefault="00000000">
      <w:pPr>
        <w:pStyle w:val="ListBullet"/>
        <w:jc w:val="both"/>
      </w:pPr>
      <w:r>
        <w:t>Date of Maintenance Scheduled → Planned maintenance date.</w:t>
      </w:r>
    </w:p>
    <w:p w14:paraId="74C26930" w14:textId="77777777" w:rsidR="00CF33E6" w:rsidRDefault="00000000">
      <w:pPr>
        <w:pStyle w:val="ListBullet"/>
        <w:jc w:val="both"/>
      </w:pPr>
      <w:r>
        <w:lastRenderedPageBreak/>
        <w:t xml:space="preserve">Description of Maintenance → Task details (e.g., </w:t>
      </w:r>
      <w:r>
        <w:rPr>
          <w:i/>
        </w:rPr>
        <w:t>tree pruning, pothole filling, bore well desilting</w:t>
      </w:r>
      <w:r>
        <w:t>).</w:t>
      </w:r>
    </w:p>
    <w:p w14:paraId="614A50A5" w14:textId="77777777" w:rsidR="00CF33E6" w:rsidRDefault="00000000">
      <w:pPr>
        <w:pStyle w:val="ListBullet"/>
        <w:jc w:val="both"/>
      </w:pPr>
      <w:r>
        <w:t>Estimated Cost of Maintenance (₹) → Projected cost.</w:t>
      </w:r>
    </w:p>
    <w:p w14:paraId="7B04ADAB" w14:textId="77777777" w:rsidR="00CF33E6" w:rsidRDefault="00000000">
      <w:pPr>
        <w:pStyle w:val="ListBullet"/>
        <w:jc w:val="both"/>
      </w:pPr>
      <w:r>
        <w:t>Date of Maintenance Undertaken → Actual execution date.</w:t>
      </w:r>
    </w:p>
    <w:p w14:paraId="7D877041" w14:textId="77777777" w:rsidR="00CF33E6" w:rsidRDefault="00000000">
      <w:pPr>
        <w:pStyle w:val="ListBullet"/>
        <w:jc w:val="both"/>
      </w:pPr>
      <w:r>
        <w:t>Responsible Officer / Dept. → Facilities Manager, Green Campus Cell, Horticulture Officer, Civil Engineer.</w:t>
      </w:r>
    </w:p>
    <w:p w14:paraId="4FEA669F" w14:textId="77777777" w:rsidR="00CF33E6" w:rsidRDefault="00000000">
      <w:pPr>
        <w:pStyle w:val="ListBullet"/>
        <w:jc w:val="both"/>
      </w:pPr>
      <w:r>
        <w:t>Verified By → Registrar, IQAC, Green Campus Committee.</w:t>
      </w:r>
    </w:p>
    <w:p w14:paraId="6E6FC916" w14:textId="77777777" w:rsidR="00CF33E6" w:rsidRDefault="00000000">
      <w:pPr>
        <w:pStyle w:val="ListBullet"/>
        <w:jc w:val="both"/>
      </w:pPr>
      <w:r>
        <w:t>Remarks → Progress notes, vendor details, next cycle of maintenance.</w:t>
      </w:r>
    </w:p>
    <w:p w14:paraId="51823D56"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756"/>
        <w:gridCol w:w="871"/>
        <w:gridCol w:w="929"/>
        <w:gridCol w:w="1103"/>
        <w:gridCol w:w="1684"/>
        <w:gridCol w:w="2613"/>
        <w:gridCol w:w="1336"/>
        <w:gridCol w:w="1742"/>
        <w:gridCol w:w="1161"/>
        <w:gridCol w:w="987"/>
        <w:gridCol w:w="1161"/>
      </w:tblGrid>
      <w:tr w:rsidR="00CF33E6" w14:paraId="5356A0B5" w14:textId="77777777">
        <w:trPr>
          <w:cantSplit/>
          <w:tblHeader/>
          <w:jc w:val="center"/>
        </w:trPr>
        <w:tc>
          <w:tcPr>
            <w:tcW w:w="755" w:type="dxa"/>
            <w:shd w:val="clear" w:color="auto" w:fill="1F3A5F"/>
          </w:tcPr>
          <w:p w14:paraId="0C77FF43" w14:textId="77777777" w:rsidR="00CF33E6" w:rsidRDefault="00000000">
            <w:pPr>
              <w:spacing w:after="20" w:line="240" w:lineRule="auto"/>
            </w:pPr>
            <w:r>
              <w:rPr>
                <w:b/>
                <w:color w:val="FFFFFF"/>
                <w:sz w:val="15"/>
              </w:rPr>
              <w:t>Serial Number</w:t>
            </w:r>
          </w:p>
        </w:tc>
        <w:tc>
          <w:tcPr>
            <w:tcW w:w="871" w:type="dxa"/>
            <w:shd w:val="clear" w:color="auto" w:fill="1F3A5F"/>
          </w:tcPr>
          <w:p w14:paraId="728859D8" w14:textId="77777777" w:rsidR="00CF33E6" w:rsidRDefault="00000000">
            <w:pPr>
              <w:spacing w:after="20" w:line="240" w:lineRule="auto"/>
            </w:pPr>
            <w:r>
              <w:rPr>
                <w:b/>
                <w:color w:val="FFFFFF"/>
                <w:sz w:val="15"/>
              </w:rPr>
              <w:t>MS Number</w:t>
            </w:r>
          </w:p>
        </w:tc>
        <w:tc>
          <w:tcPr>
            <w:tcW w:w="929" w:type="dxa"/>
            <w:shd w:val="clear" w:color="auto" w:fill="1F3A5F"/>
          </w:tcPr>
          <w:p w14:paraId="73EBAF9F" w14:textId="77777777" w:rsidR="00CF33E6" w:rsidRDefault="00000000">
            <w:pPr>
              <w:spacing w:after="20" w:line="240" w:lineRule="auto"/>
            </w:pPr>
            <w:r>
              <w:rPr>
                <w:b/>
                <w:color w:val="FFFFFF"/>
                <w:sz w:val="15"/>
              </w:rPr>
              <w:t>Bore Well Serial</w:t>
            </w:r>
          </w:p>
        </w:tc>
        <w:tc>
          <w:tcPr>
            <w:tcW w:w="1103" w:type="dxa"/>
            <w:shd w:val="clear" w:color="auto" w:fill="1F3A5F"/>
          </w:tcPr>
          <w:p w14:paraId="33BD6637" w14:textId="77777777" w:rsidR="00CF33E6" w:rsidRDefault="00000000">
            <w:pPr>
              <w:spacing w:after="20" w:line="240" w:lineRule="auto"/>
            </w:pPr>
            <w:r>
              <w:rPr>
                <w:b/>
                <w:color w:val="FFFFFF"/>
                <w:sz w:val="15"/>
              </w:rPr>
              <w:t>Type of Maintenance</w:t>
            </w:r>
          </w:p>
        </w:tc>
        <w:tc>
          <w:tcPr>
            <w:tcW w:w="1684" w:type="dxa"/>
            <w:shd w:val="clear" w:color="auto" w:fill="1F3A5F"/>
          </w:tcPr>
          <w:p w14:paraId="040724C6" w14:textId="77777777" w:rsidR="00CF33E6" w:rsidRDefault="00000000">
            <w:pPr>
              <w:spacing w:after="20" w:line="240" w:lineRule="auto"/>
            </w:pPr>
            <w:r>
              <w:rPr>
                <w:b/>
                <w:color w:val="FFFFFF"/>
                <w:sz w:val="15"/>
              </w:rPr>
              <w:t>Date of Maintenance Scheduled</w:t>
            </w:r>
          </w:p>
        </w:tc>
        <w:tc>
          <w:tcPr>
            <w:tcW w:w="2613" w:type="dxa"/>
            <w:shd w:val="clear" w:color="auto" w:fill="1F3A5F"/>
          </w:tcPr>
          <w:p w14:paraId="211A7CC6" w14:textId="77777777" w:rsidR="00CF33E6" w:rsidRDefault="00000000">
            <w:pPr>
              <w:spacing w:after="20" w:line="240" w:lineRule="auto"/>
            </w:pPr>
            <w:r>
              <w:rPr>
                <w:b/>
                <w:color w:val="FFFFFF"/>
                <w:sz w:val="15"/>
              </w:rPr>
              <w:t>Description of Maintenance</w:t>
            </w:r>
          </w:p>
        </w:tc>
        <w:tc>
          <w:tcPr>
            <w:tcW w:w="1336" w:type="dxa"/>
            <w:shd w:val="clear" w:color="auto" w:fill="1F3A5F"/>
          </w:tcPr>
          <w:p w14:paraId="10317E4A" w14:textId="77777777" w:rsidR="00CF33E6" w:rsidRDefault="00000000">
            <w:pPr>
              <w:spacing w:after="20" w:line="240" w:lineRule="auto"/>
            </w:pPr>
            <w:r>
              <w:rPr>
                <w:b/>
                <w:color w:val="FFFFFF"/>
                <w:sz w:val="15"/>
              </w:rPr>
              <w:t>Cost of Maintenance (₹)</w:t>
            </w:r>
          </w:p>
        </w:tc>
        <w:tc>
          <w:tcPr>
            <w:tcW w:w="1742" w:type="dxa"/>
            <w:shd w:val="clear" w:color="auto" w:fill="1F3A5F"/>
          </w:tcPr>
          <w:p w14:paraId="55C6A5DD" w14:textId="77777777" w:rsidR="00CF33E6" w:rsidRDefault="00000000">
            <w:pPr>
              <w:spacing w:after="20" w:line="240" w:lineRule="auto"/>
            </w:pPr>
            <w:r>
              <w:rPr>
                <w:b/>
                <w:color w:val="FFFFFF"/>
                <w:sz w:val="15"/>
              </w:rPr>
              <w:t>Date of Maintenance Undertaken</w:t>
            </w:r>
          </w:p>
        </w:tc>
        <w:tc>
          <w:tcPr>
            <w:tcW w:w="1161" w:type="dxa"/>
            <w:shd w:val="clear" w:color="auto" w:fill="1F3A5F"/>
          </w:tcPr>
          <w:p w14:paraId="40D5E5FA" w14:textId="77777777" w:rsidR="00CF33E6" w:rsidRDefault="00000000">
            <w:pPr>
              <w:spacing w:after="20" w:line="240" w:lineRule="auto"/>
            </w:pPr>
            <w:r>
              <w:rPr>
                <w:b/>
                <w:color w:val="FFFFFF"/>
                <w:sz w:val="15"/>
              </w:rPr>
              <w:t>Responsible Officer</w:t>
            </w:r>
          </w:p>
        </w:tc>
        <w:tc>
          <w:tcPr>
            <w:tcW w:w="987" w:type="dxa"/>
            <w:shd w:val="clear" w:color="auto" w:fill="1F3A5F"/>
          </w:tcPr>
          <w:p w14:paraId="68E487BA" w14:textId="77777777" w:rsidR="00CF33E6" w:rsidRDefault="00000000">
            <w:pPr>
              <w:spacing w:after="20" w:line="240" w:lineRule="auto"/>
            </w:pPr>
            <w:r>
              <w:rPr>
                <w:b/>
                <w:color w:val="FFFFFF"/>
                <w:sz w:val="15"/>
              </w:rPr>
              <w:t>Verified By</w:t>
            </w:r>
          </w:p>
        </w:tc>
        <w:tc>
          <w:tcPr>
            <w:tcW w:w="1161" w:type="dxa"/>
            <w:shd w:val="clear" w:color="auto" w:fill="1F3A5F"/>
          </w:tcPr>
          <w:p w14:paraId="2237D798" w14:textId="77777777" w:rsidR="00CF33E6" w:rsidRDefault="00000000">
            <w:pPr>
              <w:spacing w:after="20" w:line="240" w:lineRule="auto"/>
            </w:pPr>
            <w:r>
              <w:rPr>
                <w:b/>
                <w:color w:val="FFFFFF"/>
                <w:sz w:val="15"/>
              </w:rPr>
              <w:t>Remarks</w:t>
            </w:r>
          </w:p>
        </w:tc>
      </w:tr>
      <w:tr w:rsidR="00CF33E6" w14:paraId="6DE8E2C9" w14:textId="77777777">
        <w:trPr>
          <w:cantSplit/>
          <w:jc w:val="center"/>
        </w:trPr>
        <w:tc>
          <w:tcPr>
            <w:tcW w:w="755" w:type="dxa"/>
          </w:tcPr>
          <w:p w14:paraId="3D602C53" w14:textId="77777777" w:rsidR="00CF33E6" w:rsidRDefault="00000000">
            <w:pPr>
              <w:spacing w:after="20" w:line="240" w:lineRule="auto"/>
            </w:pPr>
            <w:r>
              <w:rPr>
                <w:sz w:val="15"/>
              </w:rPr>
              <w:t>1</w:t>
            </w:r>
          </w:p>
        </w:tc>
        <w:tc>
          <w:tcPr>
            <w:tcW w:w="871" w:type="dxa"/>
          </w:tcPr>
          <w:p w14:paraId="2D914D90" w14:textId="77777777" w:rsidR="00CF33E6" w:rsidRDefault="00000000">
            <w:pPr>
              <w:spacing w:after="20" w:line="240" w:lineRule="auto"/>
            </w:pPr>
            <w:r>
              <w:rPr>
                <w:sz w:val="15"/>
              </w:rPr>
              <w:t>MS/GRN/2025/01</w:t>
            </w:r>
          </w:p>
        </w:tc>
        <w:tc>
          <w:tcPr>
            <w:tcW w:w="929" w:type="dxa"/>
          </w:tcPr>
          <w:p w14:paraId="3A5945E2" w14:textId="77777777" w:rsidR="00CF33E6" w:rsidRDefault="00000000">
            <w:pPr>
              <w:spacing w:after="20" w:line="240" w:lineRule="auto"/>
            </w:pPr>
            <w:r>
              <w:rPr>
                <w:sz w:val="15"/>
              </w:rPr>
              <w:t>BW-01</w:t>
            </w:r>
          </w:p>
        </w:tc>
        <w:tc>
          <w:tcPr>
            <w:tcW w:w="1103" w:type="dxa"/>
          </w:tcPr>
          <w:p w14:paraId="0DDACE44" w14:textId="77777777" w:rsidR="00CF33E6" w:rsidRDefault="00000000">
            <w:pPr>
              <w:spacing w:after="20" w:line="240" w:lineRule="auto"/>
            </w:pPr>
            <w:r>
              <w:rPr>
                <w:sz w:val="15"/>
              </w:rPr>
              <w:t>Bore Well</w:t>
            </w:r>
          </w:p>
        </w:tc>
        <w:tc>
          <w:tcPr>
            <w:tcW w:w="1684" w:type="dxa"/>
          </w:tcPr>
          <w:p w14:paraId="1E27AE0B" w14:textId="77777777" w:rsidR="00CF33E6" w:rsidRDefault="00000000">
            <w:pPr>
              <w:spacing w:after="20" w:line="240" w:lineRule="auto"/>
            </w:pPr>
            <w:r>
              <w:rPr>
                <w:sz w:val="15"/>
              </w:rPr>
              <w:t>05-07-2025</w:t>
            </w:r>
          </w:p>
        </w:tc>
        <w:tc>
          <w:tcPr>
            <w:tcW w:w="2613" w:type="dxa"/>
          </w:tcPr>
          <w:p w14:paraId="734C9D55" w14:textId="77777777" w:rsidR="00CF33E6" w:rsidRDefault="00000000">
            <w:pPr>
              <w:spacing w:after="20" w:line="240" w:lineRule="auto"/>
            </w:pPr>
            <w:r>
              <w:rPr>
                <w:sz w:val="15"/>
              </w:rPr>
              <w:t>Cleaning &amp; desilting of bore well near Hostel A</w:t>
            </w:r>
          </w:p>
        </w:tc>
        <w:tc>
          <w:tcPr>
            <w:tcW w:w="1336" w:type="dxa"/>
          </w:tcPr>
          <w:p w14:paraId="5D3CAEB4" w14:textId="77777777" w:rsidR="00CF33E6" w:rsidRDefault="00000000">
            <w:pPr>
              <w:spacing w:after="20" w:line="240" w:lineRule="auto"/>
            </w:pPr>
            <w:r>
              <w:rPr>
                <w:sz w:val="15"/>
              </w:rPr>
              <w:t>12,000</w:t>
            </w:r>
          </w:p>
        </w:tc>
        <w:tc>
          <w:tcPr>
            <w:tcW w:w="1742" w:type="dxa"/>
          </w:tcPr>
          <w:p w14:paraId="7C070DB9" w14:textId="77777777" w:rsidR="00CF33E6" w:rsidRDefault="00000000">
            <w:pPr>
              <w:spacing w:after="20" w:line="240" w:lineRule="auto"/>
            </w:pPr>
            <w:r>
              <w:rPr>
                <w:sz w:val="15"/>
              </w:rPr>
              <w:t>07-07-2025</w:t>
            </w:r>
          </w:p>
        </w:tc>
        <w:tc>
          <w:tcPr>
            <w:tcW w:w="1161" w:type="dxa"/>
          </w:tcPr>
          <w:p w14:paraId="35A66659" w14:textId="77777777" w:rsidR="00CF33E6" w:rsidRDefault="00000000">
            <w:pPr>
              <w:spacing w:after="20" w:line="240" w:lineRule="auto"/>
            </w:pPr>
            <w:r>
              <w:rPr>
                <w:sz w:val="15"/>
              </w:rPr>
              <w:t>Civil Engineer</w:t>
            </w:r>
          </w:p>
        </w:tc>
        <w:tc>
          <w:tcPr>
            <w:tcW w:w="987" w:type="dxa"/>
          </w:tcPr>
          <w:p w14:paraId="4BB12CCA" w14:textId="77777777" w:rsidR="00CF33E6" w:rsidRDefault="00000000">
            <w:pPr>
              <w:spacing w:after="20" w:line="240" w:lineRule="auto"/>
            </w:pPr>
            <w:r>
              <w:rPr>
                <w:sz w:val="15"/>
              </w:rPr>
              <w:t>Estate Office</w:t>
            </w:r>
          </w:p>
        </w:tc>
        <w:tc>
          <w:tcPr>
            <w:tcW w:w="1161" w:type="dxa"/>
          </w:tcPr>
          <w:p w14:paraId="67100DA8" w14:textId="77777777" w:rsidR="00CF33E6" w:rsidRDefault="00000000">
            <w:pPr>
              <w:spacing w:after="20" w:line="240" w:lineRule="auto"/>
            </w:pPr>
            <w:r>
              <w:rPr>
                <w:sz w:val="15"/>
              </w:rPr>
              <w:t>Completed</w:t>
            </w:r>
          </w:p>
        </w:tc>
      </w:tr>
      <w:tr w:rsidR="00CF33E6" w14:paraId="041354AC" w14:textId="77777777">
        <w:trPr>
          <w:cantSplit/>
          <w:jc w:val="center"/>
        </w:trPr>
        <w:tc>
          <w:tcPr>
            <w:tcW w:w="755" w:type="dxa"/>
            <w:shd w:val="clear" w:color="auto" w:fill="EEF2F8"/>
          </w:tcPr>
          <w:p w14:paraId="1A51236C" w14:textId="77777777" w:rsidR="00CF33E6" w:rsidRDefault="00000000">
            <w:pPr>
              <w:spacing w:after="20" w:line="240" w:lineRule="auto"/>
            </w:pPr>
            <w:r>
              <w:rPr>
                <w:sz w:val="15"/>
              </w:rPr>
              <w:t>2</w:t>
            </w:r>
          </w:p>
        </w:tc>
        <w:tc>
          <w:tcPr>
            <w:tcW w:w="871" w:type="dxa"/>
            <w:shd w:val="clear" w:color="auto" w:fill="EEF2F8"/>
          </w:tcPr>
          <w:p w14:paraId="35C89703" w14:textId="77777777" w:rsidR="00CF33E6" w:rsidRDefault="00000000">
            <w:pPr>
              <w:spacing w:after="20" w:line="240" w:lineRule="auto"/>
            </w:pPr>
            <w:r>
              <w:rPr>
                <w:sz w:val="15"/>
              </w:rPr>
              <w:t>MS/GRN/2025/02</w:t>
            </w:r>
          </w:p>
        </w:tc>
        <w:tc>
          <w:tcPr>
            <w:tcW w:w="929" w:type="dxa"/>
            <w:shd w:val="clear" w:color="auto" w:fill="EEF2F8"/>
          </w:tcPr>
          <w:p w14:paraId="6B563171" w14:textId="77777777" w:rsidR="00CF33E6" w:rsidRDefault="00000000">
            <w:pPr>
              <w:spacing w:after="20" w:line="240" w:lineRule="auto"/>
            </w:pPr>
            <w:r>
              <w:rPr>
                <w:sz w:val="15"/>
              </w:rPr>
              <w:t>–</w:t>
            </w:r>
          </w:p>
        </w:tc>
        <w:tc>
          <w:tcPr>
            <w:tcW w:w="1103" w:type="dxa"/>
            <w:shd w:val="clear" w:color="auto" w:fill="EEF2F8"/>
          </w:tcPr>
          <w:p w14:paraId="64B3B6B5" w14:textId="77777777" w:rsidR="00CF33E6" w:rsidRDefault="00000000">
            <w:pPr>
              <w:spacing w:after="20" w:line="240" w:lineRule="auto"/>
            </w:pPr>
            <w:r>
              <w:rPr>
                <w:sz w:val="15"/>
              </w:rPr>
              <w:t>Roads</w:t>
            </w:r>
          </w:p>
        </w:tc>
        <w:tc>
          <w:tcPr>
            <w:tcW w:w="1684" w:type="dxa"/>
            <w:shd w:val="clear" w:color="auto" w:fill="EEF2F8"/>
          </w:tcPr>
          <w:p w14:paraId="5D7524EE" w14:textId="77777777" w:rsidR="00CF33E6" w:rsidRDefault="00000000">
            <w:pPr>
              <w:spacing w:after="20" w:line="240" w:lineRule="auto"/>
            </w:pPr>
            <w:r>
              <w:rPr>
                <w:sz w:val="15"/>
              </w:rPr>
              <w:t>10-07-2025</w:t>
            </w:r>
          </w:p>
        </w:tc>
        <w:tc>
          <w:tcPr>
            <w:tcW w:w="2613" w:type="dxa"/>
            <w:shd w:val="clear" w:color="auto" w:fill="EEF2F8"/>
          </w:tcPr>
          <w:p w14:paraId="72169CDE" w14:textId="77777777" w:rsidR="00CF33E6" w:rsidRDefault="00000000">
            <w:pPr>
              <w:spacing w:after="20" w:line="240" w:lineRule="auto"/>
            </w:pPr>
            <w:r>
              <w:rPr>
                <w:sz w:val="15"/>
              </w:rPr>
              <w:t>Pothole repair on main entrance road</w:t>
            </w:r>
          </w:p>
        </w:tc>
        <w:tc>
          <w:tcPr>
            <w:tcW w:w="1336" w:type="dxa"/>
            <w:shd w:val="clear" w:color="auto" w:fill="EEF2F8"/>
          </w:tcPr>
          <w:p w14:paraId="688CEBC1" w14:textId="77777777" w:rsidR="00CF33E6" w:rsidRDefault="00000000">
            <w:pPr>
              <w:spacing w:after="20" w:line="240" w:lineRule="auto"/>
            </w:pPr>
            <w:r>
              <w:rPr>
                <w:sz w:val="15"/>
              </w:rPr>
              <w:t>25,000</w:t>
            </w:r>
          </w:p>
        </w:tc>
        <w:tc>
          <w:tcPr>
            <w:tcW w:w="1742" w:type="dxa"/>
            <w:shd w:val="clear" w:color="auto" w:fill="EEF2F8"/>
          </w:tcPr>
          <w:p w14:paraId="013D35BE" w14:textId="77777777" w:rsidR="00CF33E6" w:rsidRDefault="00000000">
            <w:pPr>
              <w:spacing w:after="20" w:line="240" w:lineRule="auto"/>
            </w:pPr>
            <w:r>
              <w:rPr>
                <w:sz w:val="15"/>
              </w:rPr>
              <w:t>12-07-2025</w:t>
            </w:r>
          </w:p>
        </w:tc>
        <w:tc>
          <w:tcPr>
            <w:tcW w:w="1161" w:type="dxa"/>
            <w:shd w:val="clear" w:color="auto" w:fill="EEF2F8"/>
          </w:tcPr>
          <w:p w14:paraId="24435958" w14:textId="77777777" w:rsidR="00CF33E6" w:rsidRDefault="00000000">
            <w:pPr>
              <w:spacing w:after="20" w:line="240" w:lineRule="auto"/>
            </w:pPr>
            <w:r>
              <w:rPr>
                <w:sz w:val="15"/>
              </w:rPr>
              <w:t>Facilities Dept.</w:t>
            </w:r>
          </w:p>
        </w:tc>
        <w:tc>
          <w:tcPr>
            <w:tcW w:w="987" w:type="dxa"/>
            <w:shd w:val="clear" w:color="auto" w:fill="EEF2F8"/>
          </w:tcPr>
          <w:p w14:paraId="46C75BF6" w14:textId="77777777" w:rsidR="00CF33E6" w:rsidRDefault="00000000">
            <w:pPr>
              <w:spacing w:after="20" w:line="240" w:lineRule="auto"/>
            </w:pPr>
            <w:r>
              <w:rPr>
                <w:sz w:val="15"/>
              </w:rPr>
              <w:t>Registrar</w:t>
            </w:r>
          </w:p>
        </w:tc>
        <w:tc>
          <w:tcPr>
            <w:tcW w:w="1161" w:type="dxa"/>
            <w:shd w:val="clear" w:color="auto" w:fill="EEF2F8"/>
          </w:tcPr>
          <w:p w14:paraId="691FCD49" w14:textId="77777777" w:rsidR="00CF33E6" w:rsidRDefault="00000000">
            <w:pPr>
              <w:spacing w:after="20" w:line="240" w:lineRule="auto"/>
            </w:pPr>
            <w:r>
              <w:rPr>
                <w:sz w:val="15"/>
              </w:rPr>
              <w:t>Vendor bill attached</w:t>
            </w:r>
          </w:p>
        </w:tc>
      </w:tr>
      <w:tr w:rsidR="00CF33E6" w14:paraId="37B09EBC" w14:textId="77777777">
        <w:trPr>
          <w:cantSplit/>
          <w:jc w:val="center"/>
        </w:trPr>
        <w:tc>
          <w:tcPr>
            <w:tcW w:w="755" w:type="dxa"/>
          </w:tcPr>
          <w:p w14:paraId="74A3F437" w14:textId="77777777" w:rsidR="00CF33E6" w:rsidRDefault="00000000">
            <w:pPr>
              <w:spacing w:after="20" w:line="240" w:lineRule="auto"/>
            </w:pPr>
            <w:r>
              <w:rPr>
                <w:sz w:val="15"/>
              </w:rPr>
              <w:t>3</w:t>
            </w:r>
          </w:p>
        </w:tc>
        <w:tc>
          <w:tcPr>
            <w:tcW w:w="871" w:type="dxa"/>
          </w:tcPr>
          <w:p w14:paraId="50DCE8DA" w14:textId="77777777" w:rsidR="00CF33E6" w:rsidRDefault="00000000">
            <w:pPr>
              <w:spacing w:after="20" w:line="240" w:lineRule="auto"/>
            </w:pPr>
            <w:r>
              <w:rPr>
                <w:sz w:val="15"/>
              </w:rPr>
              <w:t>MS/GRN/2025/03</w:t>
            </w:r>
          </w:p>
        </w:tc>
        <w:tc>
          <w:tcPr>
            <w:tcW w:w="929" w:type="dxa"/>
          </w:tcPr>
          <w:p w14:paraId="45DDCB3C" w14:textId="77777777" w:rsidR="00CF33E6" w:rsidRDefault="00000000">
            <w:pPr>
              <w:spacing w:after="20" w:line="240" w:lineRule="auto"/>
            </w:pPr>
            <w:r>
              <w:rPr>
                <w:sz w:val="15"/>
              </w:rPr>
              <w:t>–</w:t>
            </w:r>
          </w:p>
        </w:tc>
        <w:tc>
          <w:tcPr>
            <w:tcW w:w="1103" w:type="dxa"/>
          </w:tcPr>
          <w:p w14:paraId="68CAA70B" w14:textId="77777777" w:rsidR="00CF33E6" w:rsidRDefault="00000000">
            <w:pPr>
              <w:spacing w:after="20" w:line="240" w:lineRule="auto"/>
            </w:pPr>
            <w:r>
              <w:rPr>
                <w:sz w:val="15"/>
              </w:rPr>
              <w:t>Drainage</w:t>
            </w:r>
          </w:p>
        </w:tc>
        <w:tc>
          <w:tcPr>
            <w:tcW w:w="1684" w:type="dxa"/>
          </w:tcPr>
          <w:p w14:paraId="41774091" w14:textId="77777777" w:rsidR="00CF33E6" w:rsidRDefault="00000000">
            <w:pPr>
              <w:spacing w:after="20" w:line="240" w:lineRule="auto"/>
            </w:pPr>
            <w:r>
              <w:rPr>
                <w:sz w:val="15"/>
              </w:rPr>
              <w:t>15-07-2025</w:t>
            </w:r>
          </w:p>
        </w:tc>
        <w:tc>
          <w:tcPr>
            <w:tcW w:w="2613" w:type="dxa"/>
          </w:tcPr>
          <w:p w14:paraId="16F4BFEA" w14:textId="77777777" w:rsidR="00CF33E6" w:rsidRDefault="00000000">
            <w:pPr>
              <w:spacing w:after="20" w:line="240" w:lineRule="auto"/>
            </w:pPr>
            <w:r>
              <w:rPr>
                <w:sz w:val="15"/>
              </w:rPr>
              <w:t>Desilting of stormwater drains before monsoon</w:t>
            </w:r>
          </w:p>
        </w:tc>
        <w:tc>
          <w:tcPr>
            <w:tcW w:w="1336" w:type="dxa"/>
          </w:tcPr>
          <w:p w14:paraId="46732131" w14:textId="77777777" w:rsidR="00CF33E6" w:rsidRDefault="00000000">
            <w:pPr>
              <w:spacing w:after="20" w:line="240" w:lineRule="auto"/>
            </w:pPr>
            <w:r>
              <w:rPr>
                <w:sz w:val="15"/>
              </w:rPr>
              <w:t>18,000</w:t>
            </w:r>
          </w:p>
        </w:tc>
        <w:tc>
          <w:tcPr>
            <w:tcW w:w="1742" w:type="dxa"/>
          </w:tcPr>
          <w:p w14:paraId="49CD1C95" w14:textId="77777777" w:rsidR="00CF33E6" w:rsidRDefault="00000000">
            <w:pPr>
              <w:spacing w:after="20" w:line="240" w:lineRule="auto"/>
            </w:pPr>
            <w:r>
              <w:rPr>
                <w:sz w:val="15"/>
              </w:rPr>
              <w:t>16-07-2025</w:t>
            </w:r>
          </w:p>
        </w:tc>
        <w:tc>
          <w:tcPr>
            <w:tcW w:w="1161" w:type="dxa"/>
          </w:tcPr>
          <w:p w14:paraId="5CCE5A6B" w14:textId="77777777" w:rsidR="00CF33E6" w:rsidRDefault="00000000">
            <w:pPr>
              <w:spacing w:after="20" w:line="240" w:lineRule="auto"/>
            </w:pPr>
            <w:r>
              <w:rPr>
                <w:sz w:val="15"/>
              </w:rPr>
              <w:t>Civil Engineer</w:t>
            </w:r>
          </w:p>
        </w:tc>
        <w:tc>
          <w:tcPr>
            <w:tcW w:w="987" w:type="dxa"/>
          </w:tcPr>
          <w:p w14:paraId="736F8FFD" w14:textId="77777777" w:rsidR="00CF33E6" w:rsidRDefault="00000000">
            <w:pPr>
              <w:spacing w:after="20" w:line="240" w:lineRule="auto"/>
            </w:pPr>
            <w:r>
              <w:rPr>
                <w:sz w:val="15"/>
              </w:rPr>
              <w:t>IQAC</w:t>
            </w:r>
          </w:p>
        </w:tc>
        <w:tc>
          <w:tcPr>
            <w:tcW w:w="1161" w:type="dxa"/>
          </w:tcPr>
          <w:p w14:paraId="19F3C3F0" w14:textId="77777777" w:rsidR="00CF33E6" w:rsidRDefault="00000000">
            <w:pPr>
              <w:spacing w:after="20" w:line="240" w:lineRule="auto"/>
            </w:pPr>
            <w:r>
              <w:rPr>
                <w:sz w:val="15"/>
              </w:rPr>
              <w:t>Preventive action</w:t>
            </w:r>
          </w:p>
        </w:tc>
      </w:tr>
      <w:tr w:rsidR="00CF33E6" w14:paraId="48275306" w14:textId="77777777">
        <w:trPr>
          <w:cantSplit/>
          <w:jc w:val="center"/>
        </w:trPr>
        <w:tc>
          <w:tcPr>
            <w:tcW w:w="755" w:type="dxa"/>
            <w:shd w:val="clear" w:color="auto" w:fill="EEF2F8"/>
          </w:tcPr>
          <w:p w14:paraId="0DC67641" w14:textId="77777777" w:rsidR="00CF33E6" w:rsidRDefault="00000000">
            <w:pPr>
              <w:spacing w:after="20" w:line="240" w:lineRule="auto"/>
            </w:pPr>
            <w:r>
              <w:rPr>
                <w:sz w:val="15"/>
              </w:rPr>
              <w:t>4</w:t>
            </w:r>
          </w:p>
        </w:tc>
        <w:tc>
          <w:tcPr>
            <w:tcW w:w="871" w:type="dxa"/>
            <w:shd w:val="clear" w:color="auto" w:fill="EEF2F8"/>
          </w:tcPr>
          <w:p w14:paraId="11B35AEE" w14:textId="77777777" w:rsidR="00CF33E6" w:rsidRDefault="00000000">
            <w:pPr>
              <w:spacing w:after="20" w:line="240" w:lineRule="auto"/>
            </w:pPr>
            <w:r>
              <w:rPr>
                <w:sz w:val="15"/>
              </w:rPr>
              <w:t>MS/GRN/2025/04</w:t>
            </w:r>
          </w:p>
        </w:tc>
        <w:tc>
          <w:tcPr>
            <w:tcW w:w="929" w:type="dxa"/>
            <w:shd w:val="clear" w:color="auto" w:fill="EEF2F8"/>
          </w:tcPr>
          <w:p w14:paraId="28B42298" w14:textId="77777777" w:rsidR="00CF33E6" w:rsidRDefault="00000000">
            <w:pPr>
              <w:spacing w:after="20" w:line="240" w:lineRule="auto"/>
            </w:pPr>
            <w:r>
              <w:rPr>
                <w:sz w:val="15"/>
              </w:rPr>
              <w:t>–</w:t>
            </w:r>
          </w:p>
        </w:tc>
        <w:tc>
          <w:tcPr>
            <w:tcW w:w="1103" w:type="dxa"/>
            <w:shd w:val="clear" w:color="auto" w:fill="EEF2F8"/>
          </w:tcPr>
          <w:p w14:paraId="219FFBA9" w14:textId="77777777" w:rsidR="00CF33E6" w:rsidRDefault="00000000">
            <w:pPr>
              <w:spacing w:after="20" w:line="240" w:lineRule="auto"/>
            </w:pPr>
            <w:r>
              <w:rPr>
                <w:sz w:val="15"/>
              </w:rPr>
              <w:t>Lawns</w:t>
            </w:r>
          </w:p>
        </w:tc>
        <w:tc>
          <w:tcPr>
            <w:tcW w:w="1684" w:type="dxa"/>
            <w:shd w:val="clear" w:color="auto" w:fill="EEF2F8"/>
          </w:tcPr>
          <w:p w14:paraId="11863F17" w14:textId="77777777" w:rsidR="00CF33E6" w:rsidRDefault="00000000">
            <w:pPr>
              <w:spacing w:after="20" w:line="240" w:lineRule="auto"/>
            </w:pPr>
            <w:r>
              <w:rPr>
                <w:sz w:val="15"/>
              </w:rPr>
              <w:t>20-07-2025</w:t>
            </w:r>
          </w:p>
        </w:tc>
        <w:tc>
          <w:tcPr>
            <w:tcW w:w="2613" w:type="dxa"/>
            <w:shd w:val="clear" w:color="auto" w:fill="EEF2F8"/>
          </w:tcPr>
          <w:p w14:paraId="662F0DC6" w14:textId="77777777" w:rsidR="00CF33E6" w:rsidRDefault="00000000">
            <w:pPr>
              <w:spacing w:after="20" w:line="240" w:lineRule="auto"/>
            </w:pPr>
            <w:r>
              <w:rPr>
                <w:sz w:val="15"/>
              </w:rPr>
              <w:t>Re-seeding &amp; fertilizer application in front lawns</w:t>
            </w:r>
          </w:p>
        </w:tc>
        <w:tc>
          <w:tcPr>
            <w:tcW w:w="1336" w:type="dxa"/>
            <w:shd w:val="clear" w:color="auto" w:fill="EEF2F8"/>
          </w:tcPr>
          <w:p w14:paraId="36305C84" w14:textId="77777777" w:rsidR="00CF33E6" w:rsidRDefault="00000000">
            <w:pPr>
              <w:spacing w:after="20" w:line="240" w:lineRule="auto"/>
            </w:pPr>
            <w:r>
              <w:rPr>
                <w:sz w:val="15"/>
              </w:rPr>
              <w:t>8,500</w:t>
            </w:r>
          </w:p>
        </w:tc>
        <w:tc>
          <w:tcPr>
            <w:tcW w:w="1742" w:type="dxa"/>
            <w:shd w:val="clear" w:color="auto" w:fill="EEF2F8"/>
          </w:tcPr>
          <w:p w14:paraId="785A09E5" w14:textId="77777777" w:rsidR="00CF33E6" w:rsidRDefault="00000000">
            <w:pPr>
              <w:spacing w:after="20" w:line="240" w:lineRule="auto"/>
            </w:pPr>
            <w:r>
              <w:rPr>
                <w:sz w:val="15"/>
              </w:rPr>
              <w:t>21-07-2025</w:t>
            </w:r>
          </w:p>
        </w:tc>
        <w:tc>
          <w:tcPr>
            <w:tcW w:w="1161" w:type="dxa"/>
            <w:shd w:val="clear" w:color="auto" w:fill="EEF2F8"/>
          </w:tcPr>
          <w:p w14:paraId="313A7D25" w14:textId="77777777" w:rsidR="00CF33E6" w:rsidRDefault="00000000">
            <w:pPr>
              <w:spacing w:after="20" w:line="240" w:lineRule="auto"/>
            </w:pPr>
            <w:r>
              <w:rPr>
                <w:sz w:val="15"/>
              </w:rPr>
              <w:t>Horticulture Officer</w:t>
            </w:r>
          </w:p>
        </w:tc>
        <w:tc>
          <w:tcPr>
            <w:tcW w:w="987" w:type="dxa"/>
            <w:shd w:val="clear" w:color="auto" w:fill="EEF2F8"/>
          </w:tcPr>
          <w:p w14:paraId="2BDFBE19" w14:textId="77777777" w:rsidR="00CF33E6" w:rsidRDefault="00000000">
            <w:pPr>
              <w:spacing w:after="20" w:line="240" w:lineRule="auto"/>
            </w:pPr>
            <w:r>
              <w:rPr>
                <w:sz w:val="15"/>
              </w:rPr>
              <w:t>Green Campus Cell</w:t>
            </w:r>
          </w:p>
        </w:tc>
        <w:tc>
          <w:tcPr>
            <w:tcW w:w="1161" w:type="dxa"/>
            <w:shd w:val="clear" w:color="auto" w:fill="EEF2F8"/>
          </w:tcPr>
          <w:p w14:paraId="418C8DC3" w14:textId="77777777" w:rsidR="00CF33E6" w:rsidRDefault="00000000">
            <w:pPr>
              <w:spacing w:after="20" w:line="240" w:lineRule="auto"/>
            </w:pPr>
            <w:r>
              <w:rPr>
                <w:sz w:val="15"/>
              </w:rPr>
              <w:t>Quarterly activity</w:t>
            </w:r>
          </w:p>
        </w:tc>
      </w:tr>
      <w:tr w:rsidR="00CF33E6" w14:paraId="4A748021" w14:textId="77777777">
        <w:trPr>
          <w:cantSplit/>
          <w:jc w:val="center"/>
        </w:trPr>
        <w:tc>
          <w:tcPr>
            <w:tcW w:w="755" w:type="dxa"/>
          </w:tcPr>
          <w:p w14:paraId="27A8D736" w14:textId="77777777" w:rsidR="00CF33E6" w:rsidRDefault="00000000">
            <w:pPr>
              <w:spacing w:after="20" w:line="240" w:lineRule="auto"/>
            </w:pPr>
            <w:r>
              <w:rPr>
                <w:sz w:val="15"/>
              </w:rPr>
              <w:t>5</w:t>
            </w:r>
          </w:p>
        </w:tc>
        <w:tc>
          <w:tcPr>
            <w:tcW w:w="871" w:type="dxa"/>
          </w:tcPr>
          <w:p w14:paraId="1354F7C7" w14:textId="77777777" w:rsidR="00CF33E6" w:rsidRDefault="00000000">
            <w:pPr>
              <w:spacing w:after="20" w:line="240" w:lineRule="auto"/>
            </w:pPr>
            <w:r>
              <w:rPr>
                <w:sz w:val="15"/>
              </w:rPr>
              <w:t>MS/GRN/2025/05</w:t>
            </w:r>
          </w:p>
        </w:tc>
        <w:tc>
          <w:tcPr>
            <w:tcW w:w="929" w:type="dxa"/>
          </w:tcPr>
          <w:p w14:paraId="3DB259DF" w14:textId="77777777" w:rsidR="00CF33E6" w:rsidRDefault="00000000">
            <w:pPr>
              <w:spacing w:after="20" w:line="240" w:lineRule="auto"/>
            </w:pPr>
            <w:r>
              <w:rPr>
                <w:sz w:val="15"/>
              </w:rPr>
              <w:t>–</w:t>
            </w:r>
          </w:p>
        </w:tc>
        <w:tc>
          <w:tcPr>
            <w:tcW w:w="1103" w:type="dxa"/>
          </w:tcPr>
          <w:p w14:paraId="7E2E8BE9" w14:textId="77777777" w:rsidR="00CF33E6" w:rsidRDefault="00000000">
            <w:pPr>
              <w:spacing w:after="20" w:line="240" w:lineRule="auto"/>
            </w:pPr>
            <w:r>
              <w:rPr>
                <w:sz w:val="15"/>
              </w:rPr>
              <w:t>Trees &amp; Shrubs</w:t>
            </w:r>
          </w:p>
        </w:tc>
        <w:tc>
          <w:tcPr>
            <w:tcW w:w="1684" w:type="dxa"/>
          </w:tcPr>
          <w:p w14:paraId="5ABA69EC" w14:textId="77777777" w:rsidR="00CF33E6" w:rsidRDefault="00000000">
            <w:pPr>
              <w:spacing w:after="20" w:line="240" w:lineRule="auto"/>
            </w:pPr>
            <w:r>
              <w:rPr>
                <w:sz w:val="15"/>
              </w:rPr>
              <w:t>25-07-2025</w:t>
            </w:r>
          </w:p>
        </w:tc>
        <w:tc>
          <w:tcPr>
            <w:tcW w:w="2613" w:type="dxa"/>
          </w:tcPr>
          <w:p w14:paraId="3C7E5B60" w14:textId="77777777" w:rsidR="00CF33E6" w:rsidRDefault="00000000">
            <w:pPr>
              <w:spacing w:after="20" w:line="240" w:lineRule="auto"/>
            </w:pPr>
            <w:r>
              <w:rPr>
                <w:sz w:val="15"/>
              </w:rPr>
              <w:t>Pruning of trees along academic block pathways</w:t>
            </w:r>
          </w:p>
        </w:tc>
        <w:tc>
          <w:tcPr>
            <w:tcW w:w="1336" w:type="dxa"/>
          </w:tcPr>
          <w:p w14:paraId="56844724" w14:textId="77777777" w:rsidR="00CF33E6" w:rsidRDefault="00000000">
            <w:pPr>
              <w:spacing w:after="20" w:line="240" w:lineRule="auto"/>
            </w:pPr>
            <w:r>
              <w:rPr>
                <w:sz w:val="15"/>
              </w:rPr>
              <w:t>6,000</w:t>
            </w:r>
          </w:p>
        </w:tc>
        <w:tc>
          <w:tcPr>
            <w:tcW w:w="1742" w:type="dxa"/>
          </w:tcPr>
          <w:p w14:paraId="2BAA250B" w14:textId="77777777" w:rsidR="00CF33E6" w:rsidRDefault="00000000">
            <w:pPr>
              <w:spacing w:after="20" w:line="240" w:lineRule="auto"/>
            </w:pPr>
            <w:r>
              <w:rPr>
                <w:sz w:val="15"/>
              </w:rPr>
              <w:t>25-07-2025</w:t>
            </w:r>
          </w:p>
        </w:tc>
        <w:tc>
          <w:tcPr>
            <w:tcW w:w="1161" w:type="dxa"/>
          </w:tcPr>
          <w:p w14:paraId="395BDF3A" w14:textId="77777777" w:rsidR="00CF33E6" w:rsidRDefault="00000000">
            <w:pPr>
              <w:spacing w:after="20" w:line="240" w:lineRule="auto"/>
            </w:pPr>
            <w:r>
              <w:rPr>
                <w:sz w:val="15"/>
              </w:rPr>
              <w:t>Garden Supervisor</w:t>
            </w:r>
          </w:p>
        </w:tc>
        <w:tc>
          <w:tcPr>
            <w:tcW w:w="987" w:type="dxa"/>
          </w:tcPr>
          <w:p w14:paraId="148F91CF" w14:textId="77777777" w:rsidR="00CF33E6" w:rsidRDefault="00000000">
            <w:pPr>
              <w:spacing w:after="20" w:line="240" w:lineRule="auto"/>
            </w:pPr>
            <w:r>
              <w:rPr>
                <w:sz w:val="15"/>
              </w:rPr>
              <w:t>Estate Office</w:t>
            </w:r>
          </w:p>
        </w:tc>
        <w:tc>
          <w:tcPr>
            <w:tcW w:w="1161" w:type="dxa"/>
          </w:tcPr>
          <w:p w14:paraId="62D96E97" w14:textId="77777777" w:rsidR="00CF33E6" w:rsidRDefault="00000000">
            <w:pPr>
              <w:spacing w:after="20" w:line="240" w:lineRule="auto"/>
            </w:pPr>
            <w:r>
              <w:rPr>
                <w:sz w:val="15"/>
              </w:rPr>
              <w:t>Verified</w:t>
            </w:r>
          </w:p>
        </w:tc>
      </w:tr>
    </w:tbl>
    <w:p w14:paraId="726453B1" w14:textId="77777777" w:rsidR="00CF33E6" w:rsidRDefault="00CF33E6">
      <w:pPr>
        <w:spacing w:after="40"/>
      </w:pPr>
    </w:p>
    <w:p w14:paraId="0DEBA81D" w14:textId="77777777" w:rsidR="00CF33E6" w:rsidRDefault="00CF33E6">
      <w:pPr>
        <w:sectPr w:rsidR="00CF33E6">
          <w:pgSz w:w="16838" w:h="11906" w:orient="landscape"/>
          <w:pgMar w:top="1134" w:right="1247" w:bottom="1134" w:left="1247" w:header="720" w:footer="720" w:gutter="0"/>
          <w:cols w:space="720"/>
          <w:docGrid w:linePitch="360"/>
        </w:sectPr>
      </w:pPr>
    </w:p>
    <w:p w14:paraId="249D08EC" w14:textId="77777777" w:rsidR="00CF33E6" w:rsidRDefault="00000000">
      <w:pPr>
        <w:spacing w:after="0"/>
      </w:pPr>
      <w:r>
        <w:lastRenderedPageBreak/>
        <w:br w:type="page"/>
      </w:r>
    </w:p>
    <w:p w14:paraId="376C1BE7" w14:textId="77777777" w:rsidR="00CF33E6" w:rsidRDefault="00000000">
      <w:pPr>
        <w:pStyle w:val="Heading1"/>
      </w:pPr>
      <w:r>
        <w:rPr>
          <w:b w:val="0"/>
        </w:rPr>
        <w:lastRenderedPageBreak/>
        <w:t>9. Accessibility Policy</w:t>
      </w:r>
    </w:p>
    <w:p w14:paraId="49774269" w14:textId="77777777" w:rsidR="00CF33E6" w:rsidRDefault="00000000">
      <w:pPr>
        <w:pStyle w:val="Heading2"/>
      </w:pPr>
      <w:r>
        <w:rPr>
          <w:b w:val="0"/>
        </w:rPr>
        <w:t>1. Introduction</w:t>
      </w:r>
    </w:p>
    <w:p w14:paraId="7F3B99A5" w14:textId="77777777" w:rsidR="00CF33E6" w:rsidRDefault="00000000">
      <w:pPr>
        <w:pStyle w:val="ListBullet"/>
        <w:jc w:val="both"/>
      </w:pPr>
      <w:r>
        <w:t>Accessibility is a fundamental principle of higher education, ensuring that all members of the university community — students, faculty, staff, and visitors, including persons with disabilities (PwDs) — have equal opportunity to access, participate, and benefit from academic and non-academic facilities.</w:t>
      </w:r>
    </w:p>
    <w:p w14:paraId="2C82578A" w14:textId="77777777" w:rsidR="00CF33E6" w:rsidRDefault="00000000">
      <w:pPr>
        <w:pStyle w:val="ListBullet"/>
        <w:jc w:val="both"/>
      </w:pPr>
      <w:r>
        <w:rPr>
          <w:b/>
        </w:rPr>
        <w:t>This policy aligns with:</w:t>
      </w:r>
    </w:p>
    <w:p w14:paraId="1F6501B5" w14:textId="77777777" w:rsidR="00CF33E6" w:rsidRDefault="00000000">
      <w:pPr>
        <w:pStyle w:val="ListBullet2"/>
        <w:jc w:val="both"/>
      </w:pPr>
      <w:r>
        <w:t>Rights of Persons with Disabilities (RPwD) Act, 2016</w:t>
      </w:r>
    </w:p>
    <w:p w14:paraId="00FF358E" w14:textId="77777777" w:rsidR="00CF33E6" w:rsidRDefault="00000000">
      <w:pPr>
        <w:pStyle w:val="ListBullet2"/>
        <w:jc w:val="both"/>
      </w:pPr>
      <w:r>
        <w:t>University Grants Commission (UGC) Guidelines</w:t>
      </w:r>
    </w:p>
    <w:p w14:paraId="59B62FEC" w14:textId="77777777" w:rsidR="00CF33E6" w:rsidRDefault="00000000">
      <w:pPr>
        <w:pStyle w:val="ListBullet2"/>
        <w:jc w:val="both"/>
      </w:pPr>
      <w:r>
        <w:t>National Education Policy (NEP) 2020</w:t>
      </w:r>
    </w:p>
    <w:p w14:paraId="3D595870" w14:textId="77777777" w:rsidR="00CF33E6" w:rsidRDefault="00000000">
      <w:pPr>
        <w:pStyle w:val="ListBullet2"/>
        <w:jc w:val="both"/>
      </w:pPr>
      <w:r>
        <w:t>Accreditation frameworks (NAAC, NBA, NIRF, QS I·GAUGE)</w:t>
      </w:r>
    </w:p>
    <w:p w14:paraId="27A28E9D" w14:textId="77777777" w:rsidR="00CF33E6" w:rsidRDefault="00000000">
      <w:pPr>
        <w:pStyle w:val="ListBullet2"/>
        <w:jc w:val="both"/>
      </w:pPr>
      <w:r>
        <w:t>UN Sustainable Development Goals (SDGs 4, 10, 11)</w:t>
      </w:r>
    </w:p>
    <w:p w14:paraId="2245F348" w14:textId="77777777" w:rsidR="00CF33E6" w:rsidRDefault="00000000">
      <w:pPr>
        <w:pStyle w:val="Heading2"/>
      </w:pPr>
      <w:r>
        <w:rPr>
          <w:b w:val="0"/>
        </w:rPr>
        <w:t>2. Objectives</w:t>
      </w:r>
    </w:p>
    <w:p w14:paraId="7092C740" w14:textId="77777777" w:rsidR="00CF33E6" w:rsidRDefault="00000000">
      <w:pPr>
        <w:pStyle w:val="ListBullet"/>
        <w:jc w:val="both"/>
      </w:pPr>
      <w:r>
        <w:t>To provide inclusive infrastructure that supports universal accessibility.</w:t>
      </w:r>
    </w:p>
    <w:p w14:paraId="49F2E7FF" w14:textId="77777777" w:rsidR="00CF33E6" w:rsidRDefault="00000000">
      <w:pPr>
        <w:pStyle w:val="ListBullet"/>
        <w:jc w:val="both"/>
      </w:pPr>
      <w:r>
        <w:t>To remove physical, digital, and academic barriers for differently-abled persons.</w:t>
      </w:r>
    </w:p>
    <w:p w14:paraId="06BB0452" w14:textId="77777777" w:rsidR="00CF33E6" w:rsidRDefault="00000000">
      <w:pPr>
        <w:pStyle w:val="ListBullet"/>
        <w:jc w:val="both"/>
      </w:pPr>
      <w:r>
        <w:t>To ensure compliance with national laws and accreditation standards.</w:t>
      </w:r>
    </w:p>
    <w:p w14:paraId="4FA179BB" w14:textId="77777777" w:rsidR="00CF33E6" w:rsidRDefault="00000000">
      <w:pPr>
        <w:pStyle w:val="ListBullet"/>
        <w:jc w:val="both"/>
      </w:pPr>
      <w:r>
        <w:t>To sensitize the campus community about accessibility and inclusivity.</w:t>
      </w:r>
    </w:p>
    <w:p w14:paraId="00C7E0C4" w14:textId="77777777" w:rsidR="00CF33E6" w:rsidRDefault="00000000">
      <w:pPr>
        <w:pStyle w:val="ListBullet"/>
        <w:jc w:val="both"/>
      </w:pPr>
      <w:r>
        <w:t>To continuously improve facilities through feedback and audits.</w:t>
      </w:r>
    </w:p>
    <w:p w14:paraId="0F066CEA" w14:textId="77777777" w:rsidR="00CF33E6" w:rsidRDefault="00000000">
      <w:pPr>
        <w:pStyle w:val="Heading2"/>
      </w:pPr>
      <w:r>
        <w:rPr>
          <w:b w:val="0"/>
        </w:rPr>
        <w:t>3. Scope</w:t>
      </w:r>
    </w:p>
    <w:p w14:paraId="048CF8D9" w14:textId="77777777" w:rsidR="00CF33E6" w:rsidRDefault="00000000">
      <w:pPr>
        <w:jc w:val="both"/>
      </w:pPr>
      <w:r>
        <w:rPr>
          <w:b/>
        </w:rPr>
        <w:t>This policy applies to:</w:t>
      </w:r>
    </w:p>
    <w:p w14:paraId="2F333F6A" w14:textId="77777777" w:rsidR="00CF33E6" w:rsidRDefault="00000000">
      <w:pPr>
        <w:pStyle w:val="ListBullet"/>
        <w:jc w:val="both"/>
      </w:pPr>
      <w:r>
        <w:rPr>
          <w:b/>
        </w:rPr>
        <w:t>Physical Infrastructure:</w:t>
      </w:r>
      <w:r>
        <w:t xml:space="preserve"> Classrooms, labs, libraries, hostels, offices, toilets, common spaces.</w:t>
      </w:r>
    </w:p>
    <w:p w14:paraId="5C148588" w14:textId="77777777" w:rsidR="00CF33E6" w:rsidRDefault="00000000">
      <w:pPr>
        <w:pStyle w:val="ListBullet"/>
        <w:jc w:val="both"/>
      </w:pPr>
      <w:r>
        <w:rPr>
          <w:b/>
        </w:rPr>
        <w:t>ICT &amp; Digital Infrastructure:</w:t>
      </w:r>
      <w:r>
        <w:t xml:space="preserve"> Websites, LMS, ERP, e-library, mobile apps.</w:t>
      </w:r>
    </w:p>
    <w:p w14:paraId="1A53A78F" w14:textId="77777777" w:rsidR="00CF33E6" w:rsidRDefault="00000000">
      <w:pPr>
        <w:pStyle w:val="ListBullet"/>
        <w:jc w:val="both"/>
      </w:pPr>
      <w:r>
        <w:rPr>
          <w:b/>
        </w:rPr>
        <w:t>Student &amp; Staff Services:</w:t>
      </w:r>
      <w:r>
        <w:t xml:space="preserve"> Admissions, examinations, transport, counseling, career services.</w:t>
      </w:r>
    </w:p>
    <w:p w14:paraId="164FDF62" w14:textId="77777777" w:rsidR="00CF33E6" w:rsidRDefault="00000000">
      <w:pPr>
        <w:pStyle w:val="ListBullet"/>
        <w:jc w:val="both"/>
      </w:pPr>
      <w:r>
        <w:rPr>
          <w:b/>
        </w:rPr>
        <w:t>Community Engagement:</w:t>
      </w:r>
      <w:r>
        <w:t xml:space="preserve"> Events, seminars, workshops, outreach programs.</w:t>
      </w:r>
    </w:p>
    <w:p w14:paraId="1139828E" w14:textId="77777777" w:rsidR="00CF33E6" w:rsidRDefault="00000000">
      <w:pPr>
        <w:pStyle w:val="Heading2"/>
      </w:pPr>
      <w:r>
        <w:rPr>
          <w:b w:val="0"/>
        </w:rPr>
        <w:t>4. Key Provisions</w:t>
      </w:r>
    </w:p>
    <w:p w14:paraId="66522DCB" w14:textId="77777777" w:rsidR="00CF33E6" w:rsidRDefault="00000000">
      <w:pPr>
        <w:pStyle w:val="Heading3"/>
      </w:pPr>
      <w:r>
        <w:rPr>
          <w:b w:val="0"/>
        </w:rPr>
        <w:t>A. Physical Accessibility</w:t>
      </w:r>
    </w:p>
    <w:p w14:paraId="79B3A507" w14:textId="77777777" w:rsidR="00CF33E6" w:rsidRDefault="00000000">
      <w:pPr>
        <w:pStyle w:val="ListBullet"/>
        <w:jc w:val="both"/>
      </w:pPr>
      <w:r>
        <w:t>Ramps, elevators, tactile paths, wide corridors for wheelchair mobility.</w:t>
      </w:r>
    </w:p>
    <w:p w14:paraId="7BCEE70A" w14:textId="77777777" w:rsidR="00CF33E6" w:rsidRDefault="00000000">
      <w:pPr>
        <w:pStyle w:val="ListBullet"/>
        <w:jc w:val="both"/>
      </w:pPr>
      <w:r>
        <w:t>Accessible toilets in all major buildings.</w:t>
      </w:r>
    </w:p>
    <w:p w14:paraId="4B82613E" w14:textId="77777777" w:rsidR="00CF33E6" w:rsidRDefault="00000000">
      <w:pPr>
        <w:pStyle w:val="ListBullet"/>
        <w:jc w:val="both"/>
      </w:pPr>
      <w:r>
        <w:t>Signage in braille and large print.</w:t>
      </w:r>
    </w:p>
    <w:p w14:paraId="63D9760A" w14:textId="77777777" w:rsidR="00CF33E6" w:rsidRDefault="00000000">
      <w:pPr>
        <w:pStyle w:val="ListBullet"/>
        <w:jc w:val="both"/>
      </w:pPr>
      <w:r>
        <w:t>Reserved seating in classrooms, libraries, and auditoriums.</w:t>
      </w:r>
    </w:p>
    <w:p w14:paraId="28925AC4" w14:textId="77777777" w:rsidR="00CF33E6" w:rsidRDefault="00000000">
      <w:pPr>
        <w:pStyle w:val="ListBullet"/>
        <w:jc w:val="both"/>
      </w:pPr>
      <w:r>
        <w:t>Hostel facilities designed with accessibility features.</w:t>
      </w:r>
    </w:p>
    <w:p w14:paraId="11B0D1B8" w14:textId="77777777" w:rsidR="00CF33E6" w:rsidRDefault="00000000">
      <w:pPr>
        <w:pStyle w:val="Heading3"/>
      </w:pPr>
      <w:r>
        <w:rPr>
          <w:b w:val="0"/>
        </w:rPr>
        <w:t>B. ICT &amp; Digital Accessibility</w:t>
      </w:r>
    </w:p>
    <w:p w14:paraId="476A4261" w14:textId="77777777" w:rsidR="00CF33E6" w:rsidRDefault="00000000">
      <w:pPr>
        <w:pStyle w:val="ListBullet"/>
        <w:jc w:val="both"/>
      </w:pPr>
      <w:r>
        <w:t>University website compliant with WCAG 2.1 standards (screen-reader compatibility, captions, alt-text for images).</w:t>
      </w:r>
    </w:p>
    <w:p w14:paraId="52816877" w14:textId="77777777" w:rsidR="00CF33E6" w:rsidRDefault="00000000">
      <w:pPr>
        <w:pStyle w:val="ListBullet"/>
        <w:jc w:val="both"/>
      </w:pPr>
      <w:r>
        <w:t>Accessible e-learning platforms (LMS, MOOCs, ERP).</w:t>
      </w:r>
    </w:p>
    <w:p w14:paraId="49918648" w14:textId="77777777" w:rsidR="00CF33E6" w:rsidRDefault="00000000">
      <w:pPr>
        <w:pStyle w:val="ListBullet"/>
        <w:jc w:val="both"/>
      </w:pPr>
      <w:r>
        <w:t>Assistive technology support (screen readers, speech-to-text, magnification tools).</w:t>
      </w:r>
    </w:p>
    <w:p w14:paraId="6ED944F5" w14:textId="77777777" w:rsidR="00CF33E6" w:rsidRDefault="00000000">
      <w:pPr>
        <w:pStyle w:val="ListBullet"/>
        <w:jc w:val="both"/>
      </w:pPr>
      <w:r>
        <w:t>Availability of digital course content in multiple formats (audio, e-text, large print, braille).</w:t>
      </w:r>
    </w:p>
    <w:p w14:paraId="20374BD0" w14:textId="77777777" w:rsidR="00CF33E6" w:rsidRDefault="00000000">
      <w:pPr>
        <w:pStyle w:val="Heading3"/>
      </w:pPr>
      <w:r>
        <w:rPr>
          <w:b w:val="0"/>
        </w:rPr>
        <w:t>C. Academic Accessibility</w:t>
      </w:r>
    </w:p>
    <w:p w14:paraId="0464381E" w14:textId="77777777" w:rsidR="00CF33E6" w:rsidRDefault="00000000">
      <w:pPr>
        <w:pStyle w:val="ListBullet"/>
        <w:jc w:val="both"/>
      </w:pPr>
      <w:r>
        <w:t>Flexibility in assessment and examinations (scribe facility, extra time, alternative evaluation).</w:t>
      </w:r>
    </w:p>
    <w:p w14:paraId="13C98A4D" w14:textId="77777777" w:rsidR="00CF33E6" w:rsidRDefault="00000000">
      <w:pPr>
        <w:pStyle w:val="ListBullet"/>
        <w:jc w:val="both"/>
      </w:pPr>
      <w:r>
        <w:t>Provision of accessible study materials (braille, e-books, recorded lectures).</w:t>
      </w:r>
    </w:p>
    <w:p w14:paraId="35CB76AD" w14:textId="77777777" w:rsidR="00CF33E6" w:rsidRDefault="00000000">
      <w:pPr>
        <w:pStyle w:val="ListBullet"/>
        <w:jc w:val="both"/>
      </w:pPr>
      <w:r>
        <w:lastRenderedPageBreak/>
        <w:t>Inclusive teaching-learning practices (universal design for learning).</w:t>
      </w:r>
    </w:p>
    <w:p w14:paraId="5994A85B" w14:textId="77777777" w:rsidR="00CF33E6" w:rsidRDefault="00000000">
      <w:pPr>
        <w:pStyle w:val="ListBullet"/>
        <w:jc w:val="both"/>
      </w:pPr>
      <w:r>
        <w:t>Dedicated resource center for PwDs with assistive technologies.</w:t>
      </w:r>
    </w:p>
    <w:p w14:paraId="370B9F46" w14:textId="77777777" w:rsidR="00CF33E6" w:rsidRDefault="00000000">
      <w:pPr>
        <w:pStyle w:val="Heading3"/>
      </w:pPr>
      <w:r>
        <w:rPr>
          <w:b w:val="0"/>
        </w:rPr>
        <w:t>D. Transportation &amp; Mobility</w:t>
      </w:r>
    </w:p>
    <w:p w14:paraId="53EA0FB4" w14:textId="77777777" w:rsidR="00CF33E6" w:rsidRDefault="00000000">
      <w:pPr>
        <w:pStyle w:val="ListBullet"/>
        <w:jc w:val="both"/>
      </w:pPr>
      <w:r>
        <w:t>Accessible campus transport (ramps, hydraulic lifts).</w:t>
      </w:r>
    </w:p>
    <w:p w14:paraId="55694CF9" w14:textId="77777777" w:rsidR="00CF33E6" w:rsidRDefault="00000000">
      <w:pPr>
        <w:pStyle w:val="ListBullet"/>
        <w:jc w:val="both"/>
      </w:pPr>
      <w:r>
        <w:t>Reserved parking spaces near academic and administrative blocks.</w:t>
      </w:r>
    </w:p>
    <w:p w14:paraId="43BACB77" w14:textId="77777777" w:rsidR="00CF33E6" w:rsidRDefault="00000000">
      <w:pPr>
        <w:pStyle w:val="Heading3"/>
      </w:pPr>
      <w:r>
        <w:rPr>
          <w:b w:val="0"/>
        </w:rPr>
        <w:t>E. Sensitization &amp; Training</w:t>
      </w:r>
    </w:p>
    <w:p w14:paraId="701C7A5B" w14:textId="77777777" w:rsidR="00CF33E6" w:rsidRDefault="00000000">
      <w:pPr>
        <w:pStyle w:val="ListBullet"/>
        <w:jc w:val="both"/>
      </w:pPr>
      <w:r>
        <w:t>Awareness workshops for faculty, staff, and students on inclusivity.</w:t>
      </w:r>
    </w:p>
    <w:p w14:paraId="0F8EE501" w14:textId="77777777" w:rsidR="00CF33E6" w:rsidRDefault="00000000">
      <w:pPr>
        <w:pStyle w:val="ListBullet"/>
        <w:jc w:val="both"/>
      </w:pPr>
      <w:r>
        <w:t>Training for administrative staff in handling accessibility-related needs.</w:t>
      </w:r>
    </w:p>
    <w:p w14:paraId="77F41939" w14:textId="77777777" w:rsidR="00CF33E6" w:rsidRDefault="00000000">
      <w:pPr>
        <w:pStyle w:val="Heading3"/>
      </w:pPr>
      <w:r>
        <w:rPr>
          <w:b w:val="0"/>
        </w:rPr>
        <w:t>F. Governance &amp; Monitoring</w:t>
      </w:r>
    </w:p>
    <w:p w14:paraId="6A7892F2" w14:textId="77777777" w:rsidR="00CF33E6" w:rsidRDefault="00000000">
      <w:pPr>
        <w:pStyle w:val="ListBullet"/>
        <w:jc w:val="both"/>
      </w:pPr>
      <w:r>
        <w:t>Accessibility Committee chaired by Dean (Student Welfare / Planning &amp; Development).</w:t>
      </w:r>
    </w:p>
    <w:p w14:paraId="2EAA35D7" w14:textId="77777777" w:rsidR="00CF33E6" w:rsidRDefault="00000000">
      <w:pPr>
        <w:pStyle w:val="ListBullet"/>
        <w:jc w:val="both"/>
      </w:pPr>
      <w:r>
        <w:t>Inclusion of PwD representatives in decision-making.</w:t>
      </w:r>
    </w:p>
    <w:p w14:paraId="52E05079" w14:textId="77777777" w:rsidR="00CF33E6" w:rsidRDefault="00000000">
      <w:pPr>
        <w:pStyle w:val="ListBullet"/>
        <w:jc w:val="both"/>
      </w:pPr>
      <w:r>
        <w:t>Annual accessibility audit of physical and digital facilities.</w:t>
      </w:r>
    </w:p>
    <w:p w14:paraId="027C03DC" w14:textId="77777777" w:rsidR="00CF33E6" w:rsidRDefault="00000000">
      <w:pPr>
        <w:pStyle w:val="ListBullet"/>
        <w:jc w:val="both"/>
      </w:pPr>
      <w:r>
        <w:t>Feedback mechanism for PwDs to report issues.</w:t>
      </w:r>
    </w:p>
    <w:p w14:paraId="6AACB07D" w14:textId="77777777" w:rsidR="00CF33E6" w:rsidRDefault="00000000">
      <w:pPr>
        <w:pStyle w:val="Heading2"/>
      </w:pPr>
      <w:r>
        <w:rPr>
          <w:b w:val="0"/>
        </w:rPr>
        <w:t>5. Accreditation &amp; Quality Linkages</w:t>
      </w:r>
    </w:p>
    <w:p w14:paraId="7DFB93A2" w14:textId="77777777" w:rsidR="00CF33E6" w:rsidRDefault="00000000">
      <w:pPr>
        <w:pStyle w:val="ListBullet"/>
        <w:jc w:val="both"/>
      </w:pPr>
      <w:r>
        <w:rPr>
          <w:b/>
        </w:rPr>
        <w:t>NAAC Criterion 4 &amp; 7:</w:t>
      </w:r>
      <w:r>
        <w:t xml:space="preserve"> Infrastructure inclusivity, student support, best practices.</w:t>
      </w:r>
    </w:p>
    <w:p w14:paraId="375BB818" w14:textId="77777777" w:rsidR="00CF33E6" w:rsidRDefault="00000000">
      <w:pPr>
        <w:pStyle w:val="ListBullet"/>
        <w:jc w:val="both"/>
      </w:pPr>
      <w:r>
        <w:rPr>
          <w:b/>
        </w:rPr>
        <w:t>NBA Criterion 7:</w:t>
      </w:r>
      <w:r>
        <w:t xml:space="preserve"> Adequacy of facilities, equity of access.</w:t>
      </w:r>
    </w:p>
    <w:p w14:paraId="54B24F81" w14:textId="77777777" w:rsidR="00CF33E6" w:rsidRDefault="00000000">
      <w:pPr>
        <w:pStyle w:val="ListBullet"/>
        <w:jc w:val="both"/>
      </w:pPr>
      <w:r>
        <w:rPr>
          <w:b/>
        </w:rPr>
        <w:t>NIRF Outreach &amp; Inclusivity (OI):</w:t>
      </w:r>
      <w:r>
        <w:t xml:space="preserve"> Accessibility for differently-abled students.</w:t>
      </w:r>
    </w:p>
    <w:p w14:paraId="57A0D916" w14:textId="77777777" w:rsidR="00CF33E6" w:rsidRDefault="00000000">
      <w:pPr>
        <w:pStyle w:val="ListBullet"/>
        <w:jc w:val="both"/>
      </w:pPr>
      <w:r>
        <w:rPr>
          <w:b/>
        </w:rPr>
        <w:t>QS I·GAUGE Learner Diversity &amp; Inclusivity:</w:t>
      </w:r>
      <w:r>
        <w:t xml:space="preserve"> Infrastructure and support for PwDs.</w:t>
      </w:r>
    </w:p>
    <w:p w14:paraId="50B4F6EF" w14:textId="77777777" w:rsidR="00CF33E6" w:rsidRDefault="00000000">
      <w:pPr>
        <w:pStyle w:val="ListBullet"/>
        <w:jc w:val="both"/>
      </w:pPr>
      <w:r>
        <w:rPr>
          <w:b/>
        </w:rPr>
        <w:t>SDGs:</w:t>
      </w:r>
    </w:p>
    <w:p w14:paraId="497215C7" w14:textId="77777777" w:rsidR="00CF33E6" w:rsidRDefault="00000000">
      <w:pPr>
        <w:pStyle w:val="ListBullet2"/>
        <w:jc w:val="both"/>
      </w:pPr>
      <w:r>
        <w:rPr>
          <w:b/>
        </w:rPr>
        <w:t>SDG 4:</w:t>
      </w:r>
      <w:r>
        <w:t xml:space="preserve"> Inclusive and equitable education.</w:t>
      </w:r>
    </w:p>
    <w:p w14:paraId="38BA3CCC" w14:textId="77777777" w:rsidR="00CF33E6" w:rsidRDefault="00000000">
      <w:pPr>
        <w:pStyle w:val="ListBullet2"/>
        <w:jc w:val="both"/>
      </w:pPr>
      <w:r>
        <w:rPr>
          <w:b/>
        </w:rPr>
        <w:t>SDG 10:</w:t>
      </w:r>
      <w:r>
        <w:t xml:space="preserve"> Reducing inequalities.</w:t>
      </w:r>
    </w:p>
    <w:p w14:paraId="5BBB3F37" w14:textId="77777777" w:rsidR="00CF33E6" w:rsidRDefault="00000000">
      <w:pPr>
        <w:pStyle w:val="ListBullet2"/>
        <w:jc w:val="both"/>
      </w:pPr>
      <w:r>
        <w:rPr>
          <w:b/>
        </w:rPr>
        <w:t>SDG 11:</w:t>
      </w:r>
      <w:r>
        <w:t xml:space="preserve"> Sustainable and inclusive communities.</w:t>
      </w:r>
    </w:p>
    <w:p w14:paraId="39750A68" w14:textId="77777777" w:rsidR="00CF33E6" w:rsidRDefault="00000000">
      <w:pPr>
        <w:pStyle w:val="Heading2"/>
      </w:pPr>
      <w:r>
        <w:rPr>
          <w:b w:val="0"/>
        </w:rPr>
        <w:t>6. Review of Policy</w:t>
      </w:r>
    </w:p>
    <w:p w14:paraId="5A1D010F" w14:textId="77777777" w:rsidR="00CF33E6" w:rsidRDefault="00000000">
      <w:pPr>
        <w:pStyle w:val="ListBullet"/>
        <w:jc w:val="both"/>
      </w:pPr>
      <w:r>
        <w:t>The Accessibility Policy will be reviewed every 2 years.</w:t>
      </w:r>
    </w:p>
    <w:p w14:paraId="25BE8F04" w14:textId="77777777" w:rsidR="00CF33E6" w:rsidRDefault="00000000">
      <w:pPr>
        <w:pStyle w:val="ListBullet"/>
        <w:jc w:val="both"/>
      </w:pPr>
      <w:r>
        <w:t>Updates will reflect changes in laws, accreditation frameworks, and stakeholder feedback.</w:t>
      </w:r>
    </w:p>
    <w:p w14:paraId="1A815BE1" w14:textId="77777777" w:rsidR="00CF33E6" w:rsidRDefault="00000000">
      <w:pPr>
        <w:pStyle w:val="Heading3"/>
      </w:pPr>
      <w:r>
        <w:rPr>
          <w:b w:val="0"/>
        </w:rPr>
        <w:t>Accessibility Compliance Register</w:t>
      </w:r>
    </w:p>
    <w:p w14:paraId="6FAE8EE4"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80"/>
        <w:gridCol w:w="970"/>
        <w:gridCol w:w="2079"/>
        <w:gridCol w:w="924"/>
        <w:gridCol w:w="2079"/>
        <w:gridCol w:w="1756"/>
        <w:gridCol w:w="785"/>
        <w:gridCol w:w="1063"/>
        <w:gridCol w:w="1294"/>
        <w:gridCol w:w="2033"/>
        <w:gridCol w:w="680"/>
      </w:tblGrid>
      <w:tr w:rsidR="00CF33E6" w14:paraId="4A0AC0A3" w14:textId="77777777">
        <w:trPr>
          <w:cantSplit/>
          <w:tblHeader/>
          <w:jc w:val="center"/>
        </w:trPr>
        <w:tc>
          <w:tcPr>
            <w:tcW w:w="680" w:type="dxa"/>
            <w:shd w:val="clear" w:color="auto" w:fill="1F3A5F"/>
          </w:tcPr>
          <w:p w14:paraId="16ACBDF6" w14:textId="77777777" w:rsidR="00CF33E6" w:rsidRDefault="00000000">
            <w:pPr>
              <w:spacing w:after="20" w:line="240" w:lineRule="auto"/>
            </w:pPr>
            <w:r>
              <w:rPr>
                <w:b/>
                <w:color w:val="FFFFFF"/>
                <w:sz w:val="15"/>
              </w:rPr>
              <w:lastRenderedPageBreak/>
              <w:t>S. No.</w:t>
            </w:r>
          </w:p>
        </w:tc>
        <w:tc>
          <w:tcPr>
            <w:tcW w:w="970" w:type="dxa"/>
            <w:shd w:val="clear" w:color="auto" w:fill="1F3A5F"/>
          </w:tcPr>
          <w:p w14:paraId="7C004707" w14:textId="77777777" w:rsidR="00CF33E6" w:rsidRDefault="00000000">
            <w:pPr>
              <w:spacing w:after="20" w:line="240" w:lineRule="auto"/>
            </w:pPr>
            <w:r>
              <w:rPr>
                <w:b/>
                <w:color w:val="FFFFFF"/>
                <w:sz w:val="15"/>
              </w:rPr>
              <w:t>Department / Location</w:t>
            </w:r>
          </w:p>
        </w:tc>
        <w:tc>
          <w:tcPr>
            <w:tcW w:w="2079" w:type="dxa"/>
            <w:shd w:val="clear" w:color="auto" w:fill="1F3A5F"/>
          </w:tcPr>
          <w:p w14:paraId="31B1CE61" w14:textId="77777777" w:rsidR="00CF33E6" w:rsidRDefault="00000000">
            <w:pPr>
              <w:spacing w:after="20" w:line="240" w:lineRule="auto"/>
            </w:pPr>
            <w:r>
              <w:rPr>
                <w:b/>
                <w:color w:val="FFFFFF"/>
                <w:sz w:val="15"/>
              </w:rPr>
              <w:t>Accessibility Area (Physical / Digital / Academic / Services)</w:t>
            </w:r>
          </w:p>
        </w:tc>
        <w:tc>
          <w:tcPr>
            <w:tcW w:w="924" w:type="dxa"/>
            <w:shd w:val="clear" w:color="auto" w:fill="1F3A5F"/>
          </w:tcPr>
          <w:p w14:paraId="0D473C61" w14:textId="77777777" w:rsidR="00CF33E6" w:rsidRDefault="00000000">
            <w:pPr>
              <w:spacing w:after="20" w:line="240" w:lineRule="auto"/>
            </w:pPr>
            <w:r>
              <w:rPr>
                <w:b/>
                <w:color w:val="FFFFFF"/>
                <w:sz w:val="15"/>
              </w:rPr>
              <w:t>Facility / Component</w:t>
            </w:r>
          </w:p>
        </w:tc>
        <w:tc>
          <w:tcPr>
            <w:tcW w:w="2079" w:type="dxa"/>
            <w:shd w:val="clear" w:color="auto" w:fill="1F3A5F"/>
          </w:tcPr>
          <w:p w14:paraId="00E40040" w14:textId="77777777" w:rsidR="00CF33E6" w:rsidRDefault="00000000">
            <w:pPr>
              <w:spacing w:after="20" w:line="240" w:lineRule="auto"/>
            </w:pPr>
            <w:r>
              <w:rPr>
                <w:b/>
                <w:color w:val="FFFFFF"/>
                <w:sz w:val="15"/>
              </w:rPr>
              <w:t>Compliance Standard (e.g., Ramp, WCAG 2.1, Scribe Support)</w:t>
            </w:r>
          </w:p>
        </w:tc>
        <w:tc>
          <w:tcPr>
            <w:tcW w:w="1756" w:type="dxa"/>
            <w:shd w:val="clear" w:color="auto" w:fill="1F3A5F"/>
          </w:tcPr>
          <w:p w14:paraId="45EA54C4" w14:textId="77777777" w:rsidR="00CF33E6" w:rsidRDefault="00000000">
            <w:pPr>
              <w:spacing w:after="20" w:line="240" w:lineRule="auto"/>
            </w:pPr>
            <w:r>
              <w:rPr>
                <w:b/>
                <w:color w:val="FFFFFF"/>
                <w:sz w:val="15"/>
              </w:rPr>
              <w:t>Compliance Status (Yes / No / Partial)</w:t>
            </w:r>
          </w:p>
        </w:tc>
        <w:tc>
          <w:tcPr>
            <w:tcW w:w="785" w:type="dxa"/>
            <w:shd w:val="clear" w:color="auto" w:fill="1F3A5F"/>
          </w:tcPr>
          <w:p w14:paraId="49C2C1EA" w14:textId="77777777" w:rsidR="00CF33E6" w:rsidRDefault="00000000">
            <w:pPr>
              <w:spacing w:after="20" w:line="240" w:lineRule="auto"/>
            </w:pPr>
            <w:r>
              <w:rPr>
                <w:b/>
                <w:color w:val="FFFFFF"/>
                <w:sz w:val="15"/>
              </w:rPr>
              <w:t>Issues Identified</w:t>
            </w:r>
          </w:p>
        </w:tc>
        <w:tc>
          <w:tcPr>
            <w:tcW w:w="1063" w:type="dxa"/>
            <w:shd w:val="clear" w:color="auto" w:fill="1F3A5F"/>
          </w:tcPr>
          <w:p w14:paraId="4F9603BA" w14:textId="77777777" w:rsidR="00CF33E6" w:rsidRDefault="00000000">
            <w:pPr>
              <w:spacing w:after="20" w:line="240" w:lineRule="auto"/>
            </w:pPr>
            <w:r>
              <w:rPr>
                <w:b/>
                <w:color w:val="FFFFFF"/>
                <w:sz w:val="15"/>
              </w:rPr>
              <w:t>Action Taken / Proposed</w:t>
            </w:r>
          </w:p>
        </w:tc>
        <w:tc>
          <w:tcPr>
            <w:tcW w:w="1294" w:type="dxa"/>
            <w:shd w:val="clear" w:color="auto" w:fill="1F3A5F"/>
          </w:tcPr>
          <w:p w14:paraId="4919C89E" w14:textId="77777777" w:rsidR="00CF33E6" w:rsidRDefault="00000000">
            <w:pPr>
              <w:spacing w:after="20" w:line="240" w:lineRule="auto"/>
            </w:pPr>
            <w:r>
              <w:rPr>
                <w:b/>
                <w:color w:val="FFFFFF"/>
                <w:sz w:val="15"/>
              </w:rPr>
              <w:t>Responsible Team / Committee</w:t>
            </w:r>
          </w:p>
        </w:tc>
        <w:tc>
          <w:tcPr>
            <w:tcW w:w="2033" w:type="dxa"/>
            <w:shd w:val="clear" w:color="auto" w:fill="1F3A5F"/>
          </w:tcPr>
          <w:p w14:paraId="7D322B43" w14:textId="77777777" w:rsidR="00CF33E6" w:rsidRDefault="00000000">
            <w:pPr>
              <w:spacing w:after="20" w:line="240" w:lineRule="auto"/>
            </w:pPr>
            <w:r>
              <w:rPr>
                <w:b/>
                <w:color w:val="FFFFFF"/>
                <w:sz w:val="15"/>
              </w:rPr>
              <w:t>Verified By (Accessibility Committee / IQAC)</w:t>
            </w:r>
          </w:p>
        </w:tc>
        <w:tc>
          <w:tcPr>
            <w:tcW w:w="680" w:type="dxa"/>
            <w:shd w:val="clear" w:color="auto" w:fill="1F3A5F"/>
          </w:tcPr>
          <w:p w14:paraId="08B2AFB1" w14:textId="77777777" w:rsidR="00CF33E6" w:rsidRDefault="00000000">
            <w:pPr>
              <w:spacing w:after="20" w:line="240" w:lineRule="auto"/>
            </w:pPr>
            <w:r>
              <w:rPr>
                <w:b/>
                <w:color w:val="FFFFFF"/>
                <w:sz w:val="15"/>
              </w:rPr>
              <w:t>Remarks</w:t>
            </w:r>
          </w:p>
        </w:tc>
      </w:tr>
    </w:tbl>
    <w:p w14:paraId="198D14EB" w14:textId="77777777" w:rsidR="00CF33E6" w:rsidRDefault="00CF33E6">
      <w:pPr>
        <w:spacing w:after="40"/>
      </w:pPr>
    </w:p>
    <w:p w14:paraId="54683DD5" w14:textId="77777777" w:rsidR="00CF33E6" w:rsidRDefault="00000000">
      <w:pPr>
        <w:jc w:val="both"/>
      </w:pPr>
      <w:r>
        <w:t>Column Explanation</w:t>
      </w:r>
    </w:p>
    <w:p w14:paraId="3E18F2A4" w14:textId="77777777" w:rsidR="00CF33E6" w:rsidRDefault="00000000">
      <w:pPr>
        <w:pStyle w:val="ListBullet"/>
        <w:jc w:val="both"/>
      </w:pPr>
      <w:r>
        <w:t>S. No. → Serial number for tracking.</w:t>
      </w:r>
    </w:p>
    <w:p w14:paraId="5E214462" w14:textId="77777777" w:rsidR="00CF33E6" w:rsidRDefault="00000000">
      <w:pPr>
        <w:pStyle w:val="ListBullet"/>
        <w:jc w:val="both"/>
      </w:pPr>
      <w:r>
        <w:t>Department / Location → Building, lab, classroom, library, hostel, website, ERP, etc.</w:t>
      </w:r>
    </w:p>
    <w:p w14:paraId="3D495664" w14:textId="77777777" w:rsidR="00CF33E6" w:rsidRDefault="00000000">
      <w:pPr>
        <w:pStyle w:val="ListBullet"/>
        <w:jc w:val="both"/>
      </w:pPr>
      <w:r>
        <w:t>Accessibility Area → Physical, Digital, Academic, or Student/Staff Services.</w:t>
      </w:r>
    </w:p>
    <w:p w14:paraId="41841EA8" w14:textId="77777777" w:rsidR="00CF33E6" w:rsidRDefault="00000000">
      <w:pPr>
        <w:pStyle w:val="ListBullet"/>
        <w:jc w:val="both"/>
      </w:pPr>
      <w:r>
        <w:rPr>
          <w:b/>
        </w:rPr>
        <w:t>Facility / Component → Example:</w:t>
      </w:r>
      <w:r>
        <w:t xml:space="preserve"> Ramp, Elevator, Accessible Toilet, ERP Login, Scribe Support, Tactile Path.</w:t>
      </w:r>
    </w:p>
    <w:p w14:paraId="0498F531" w14:textId="77777777" w:rsidR="00CF33E6" w:rsidRDefault="00000000">
      <w:pPr>
        <w:pStyle w:val="ListBullet"/>
        <w:jc w:val="both"/>
      </w:pPr>
      <w:r>
        <w:t xml:space="preserve">Compliance Standard → Benchmark (e.g., </w:t>
      </w:r>
      <w:r>
        <w:rPr>
          <w:i/>
        </w:rPr>
        <w:t>Ramp gradient as per RPwD Act</w:t>
      </w:r>
      <w:r>
        <w:t xml:space="preserve">, </w:t>
      </w:r>
      <w:r>
        <w:rPr>
          <w:i/>
        </w:rPr>
        <w:t>Website WCAG 2.1 compliant</w:t>
      </w:r>
      <w:r>
        <w:t>).</w:t>
      </w:r>
    </w:p>
    <w:p w14:paraId="7B030A53" w14:textId="77777777" w:rsidR="00CF33E6" w:rsidRDefault="00000000">
      <w:pPr>
        <w:pStyle w:val="ListBullet"/>
        <w:jc w:val="both"/>
      </w:pPr>
      <w:r>
        <w:rPr>
          <w:b/>
        </w:rPr>
        <w:t>Compliance Status → Drop-down:</w:t>
      </w:r>
      <w:r>
        <w:t xml:space="preserve"> </w:t>
      </w:r>
      <w:r>
        <w:rPr>
          <w:i/>
        </w:rPr>
        <w:t>Yes / No / Partial</w:t>
      </w:r>
      <w:r>
        <w:t>.</w:t>
      </w:r>
    </w:p>
    <w:p w14:paraId="3EB014D4" w14:textId="77777777" w:rsidR="00CF33E6" w:rsidRDefault="00000000">
      <w:pPr>
        <w:pStyle w:val="ListBullet"/>
        <w:jc w:val="both"/>
      </w:pPr>
      <w:r>
        <w:t xml:space="preserve">Issues Identified → Specific gaps (e.g., </w:t>
      </w:r>
      <w:r>
        <w:rPr>
          <w:i/>
        </w:rPr>
        <w:t>Elevator not working</w:t>
      </w:r>
      <w:r>
        <w:t xml:space="preserve">, </w:t>
      </w:r>
      <w:r>
        <w:rPr>
          <w:i/>
        </w:rPr>
        <w:t>No captions in e-learning videos</w:t>
      </w:r>
      <w:r>
        <w:t>).</w:t>
      </w:r>
    </w:p>
    <w:p w14:paraId="041BDA77" w14:textId="77777777" w:rsidR="00CF33E6" w:rsidRDefault="00000000">
      <w:pPr>
        <w:pStyle w:val="ListBullet"/>
        <w:jc w:val="both"/>
      </w:pPr>
      <w:r>
        <w:t>Action Taken / Proposed → Repairs, upgrades, policy changes, training, procurement.</w:t>
      </w:r>
    </w:p>
    <w:p w14:paraId="3B98CBB7" w14:textId="77777777" w:rsidR="00CF33E6" w:rsidRDefault="00000000">
      <w:pPr>
        <w:pStyle w:val="ListBullet"/>
        <w:jc w:val="both"/>
      </w:pPr>
      <w:r>
        <w:t>Responsible Team / Committee → Engineering Dept., IT Cell, Exam Cell, Student Welfare, Accessibility Committee.</w:t>
      </w:r>
    </w:p>
    <w:p w14:paraId="6FCC0611" w14:textId="77777777" w:rsidR="00CF33E6" w:rsidRDefault="00000000">
      <w:pPr>
        <w:pStyle w:val="ListBullet"/>
        <w:jc w:val="both"/>
      </w:pPr>
      <w:r>
        <w:t>Verified By → Accessibility Committee, IQAC, or third-party auditor.</w:t>
      </w:r>
    </w:p>
    <w:p w14:paraId="0111AB2C" w14:textId="77777777" w:rsidR="00CF33E6" w:rsidRDefault="00000000">
      <w:pPr>
        <w:pStyle w:val="ListBullet"/>
        <w:jc w:val="both"/>
      </w:pPr>
      <w:r>
        <w:t xml:space="preserve">Remarks → Additional notes (e.g., </w:t>
      </w:r>
      <w:r>
        <w:rPr>
          <w:i/>
        </w:rPr>
        <w:t>Budget approval pending</w:t>
      </w:r>
      <w:r>
        <w:t xml:space="preserve">, </w:t>
      </w:r>
      <w:r>
        <w:rPr>
          <w:i/>
        </w:rPr>
        <w:t>Work in progress</w:t>
      </w:r>
      <w:r>
        <w:t>).</w:t>
      </w:r>
    </w:p>
    <w:p w14:paraId="1DE0672A"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79"/>
        <w:gridCol w:w="1579"/>
        <w:gridCol w:w="980"/>
        <w:gridCol w:w="1579"/>
        <w:gridCol w:w="1579"/>
        <w:gridCol w:w="925"/>
        <w:gridCol w:w="1579"/>
        <w:gridCol w:w="1579"/>
        <w:gridCol w:w="925"/>
        <w:gridCol w:w="1252"/>
        <w:gridCol w:w="1687"/>
      </w:tblGrid>
      <w:tr w:rsidR="00CF33E6" w14:paraId="4AB2C941" w14:textId="77777777">
        <w:trPr>
          <w:cantSplit/>
          <w:tblHeader/>
          <w:jc w:val="center"/>
        </w:trPr>
        <w:tc>
          <w:tcPr>
            <w:tcW w:w="680" w:type="dxa"/>
            <w:shd w:val="clear" w:color="auto" w:fill="1F3A5F"/>
          </w:tcPr>
          <w:p w14:paraId="44E2883B" w14:textId="77777777" w:rsidR="00CF33E6" w:rsidRDefault="00000000">
            <w:pPr>
              <w:spacing w:after="20" w:line="240" w:lineRule="auto"/>
            </w:pPr>
            <w:r>
              <w:rPr>
                <w:b/>
                <w:color w:val="FFFFFF"/>
                <w:sz w:val="15"/>
              </w:rPr>
              <w:t>S. No.</w:t>
            </w:r>
          </w:p>
        </w:tc>
        <w:tc>
          <w:tcPr>
            <w:tcW w:w="1579" w:type="dxa"/>
            <w:shd w:val="clear" w:color="auto" w:fill="1F3A5F"/>
          </w:tcPr>
          <w:p w14:paraId="419119D6" w14:textId="77777777" w:rsidR="00CF33E6" w:rsidRDefault="00000000">
            <w:pPr>
              <w:spacing w:after="20" w:line="240" w:lineRule="auto"/>
            </w:pPr>
            <w:r>
              <w:rPr>
                <w:b/>
                <w:color w:val="FFFFFF"/>
                <w:sz w:val="15"/>
              </w:rPr>
              <w:t>Department / Location</w:t>
            </w:r>
          </w:p>
        </w:tc>
        <w:tc>
          <w:tcPr>
            <w:tcW w:w="980" w:type="dxa"/>
            <w:shd w:val="clear" w:color="auto" w:fill="1F3A5F"/>
          </w:tcPr>
          <w:p w14:paraId="7698F32B" w14:textId="77777777" w:rsidR="00CF33E6" w:rsidRDefault="00000000">
            <w:pPr>
              <w:spacing w:after="20" w:line="240" w:lineRule="auto"/>
            </w:pPr>
            <w:r>
              <w:rPr>
                <w:b/>
                <w:color w:val="FFFFFF"/>
                <w:sz w:val="15"/>
              </w:rPr>
              <w:t>Accessibility Area</w:t>
            </w:r>
          </w:p>
        </w:tc>
        <w:tc>
          <w:tcPr>
            <w:tcW w:w="1579" w:type="dxa"/>
            <w:shd w:val="clear" w:color="auto" w:fill="1F3A5F"/>
          </w:tcPr>
          <w:p w14:paraId="64B59CF3" w14:textId="77777777" w:rsidR="00CF33E6" w:rsidRDefault="00000000">
            <w:pPr>
              <w:spacing w:after="20" w:line="240" w:lineRule="auto"/>
            </w:pPr>
            <w:r>
              <w:rPr>
                <w:b/>
                <w:color w:val="FFFFFF"/>
                <w:sz w:val="15"/>
              </w:rPr>
              <w:t>Facility / Component</w:t>
            </w:r>
          </w:p>
        </w:tc>
        <w:tc>
          <w:tcPr>
            <w:tcW w:w="1579" w:type="dxa"/>
            <w:shd w:val="clear" w:color="auto" w:fill="1F3A5F"/>
          </w:tcPr>
          <w:p w14:paraId="2652F883" w14:textId="77777777" w:rsidR="00CF33E6" w:rsidRDefault="00000000">
            <w:pPr>
              <w:spacing w:after="20" w:line="240" w:lineRule="auto"/>
            </w:pPr>
            <w:r>
              <w:rPr>
                <w:b/>
                <w:color w:val="FFFFFF"/>
                <w:sz w:val="15"/>
              </w:rPr>
              <w:t>Compliance Standard</w:t>
            </w:r>
          </w:p>
        </w:tc>
        <w:tc>
          <w:tcPr>
            <w:tcW w:w="925" w:type="dxa"/>
            <w:shd w:val="clear" w:color="auto" w:fill="1F3A5F"/>
          </w:tcPr>
          <w:p w14:paraId="58147216" w14:textId="77777777" w:rsidR="00CF33E6" w:rsidRDefault="00000000">
            <w:pPr>
              <w:spacing w:after="20" w:line="240" w:lineRule="auto"/>
            </w:pPr>
            <w:r>
              <w:rPr>
                <w:b/>
                <w:color w:val="FFFFFF"/>
                <w:sz w:val="15"/>
              </w:rPr>
              <w:t>Compliance Status</w:t>
            </w:r>
          </w:p>
        </w:tc>
        <w:tc>
          <w:tcPr>
            <w:tcW w:w="1579" w:type="dxa"/>
            <w:shd w:val="clear" w:color="auto" w:fill="1F3A5F"/>
          </w:tcPr>
          <w:p w14:paraId="23698E2F" w14:textId="77777777" w:rsidR="00CF33E6" w:rsidRDefault="00000000">
            <w:pPr>
              <w:spacing w:after="20" w:line="240" w:lineRule="auto"/>
            </w:pPr>
            <w:r>
              <w:rPr>
                <w:b/>
                <w:color w:val="FFFFFF"/>
                <w:sz w:val="15"/>
              </w:rPr>
              <w:t>Issues Identified</w:t>
            </w:r>
          </w:p>
        </w:tc>
        <w:tc>
          <w:tcPr>
            <w:tcW w:w="1579" w:type="dxa"/>
            <w:shd w:val="clear" w:color="auto" w:fill="1F3A5F"/>
          </w:tcPr>
          <w:p w14:paraId="238072E6" w14:textId="77777777" w:rsidR="00CF33E6" w:rsidRDefault="00000000">
            <w:pPr>
              <w:spacing w:after="20" w:line="240" w:lineRule="auto"/>
            </w:pPr>
            <w:r>
              <w:rPr>
                <w:b/>
                <w:color w:val="FFFFFF"/>
                <w:sz w:val="15"/>
              </w:rPr>
              <w:t>Action Taken / Proposed</w:t>
            </w:r>
          </w:p>
        </w:tc>
        <w:tc>
          <w:tcPr>
            <w:tcW w:w="925" w:type="dxa"/>
            <w:shd w:val="clear" w:color="auto" w:fill="1F3A5F"/>
          </w:tcPr>
          <w:p w14:paraId="11C4A285" w14:textId="77777777" w:rsidR="00CF33E6" w:rsidRDefault="00000000">
            <w:pPr>
              <w:spacing w:after="20" w:line="240" w:lineRule="auto"/>
            </w:pPr>
            <w:r>
              <w:rPr>
                <w:b/>
                <w:color w:val="FFFFFF"/>
                <w:sz w:val="15"/>
              </w:rPr>
              <w:t>Responsible Team</w:t>
            </w:r>
          </w:p>
        </w:tc>
        <w:tc>
          <w:tcPr>
            <w:tcW w:w="1252" w:type="dxa"/>
            <w:shd w:val="clear" w:color="auto" w:fill="1F3A5F"/>
          </w:tcPr>
          <w:p w14:paraId="3F9B8E4D" w14:textId="77777777" w:rsidR="00CF33E6" w:rsidRDefault="00000000">
            <w:pPr>
              <w:spacing w:after="20" w:line="240" w:lineRule="auto"/>
            </w:pPr>
            <w:r>
              <w:rPr>
                <w:b/>
                <w:color w:val="FFFFFF"/>
                <w:sz w:val="15"/>
              </w:rPr>
              <w:t>Verified By</w:t>
            </w:r>
          </w:p>
        </w:tc>
        <w:tc>
          <w:tcPr>
            <w:tcW w:w="1687" w:type="dxa"/>
            <w:shd w:val="clear" w:color="auto" w:fill="1F3A5F"/>
          </w:tcPr>
          <w:p w14:paraId="4DAEEC79" w14:textId="77777777" w:rsidR="00CF33E6" w:rsidRDefault="00000000">
            <w:pPr>
              <w:spacing w:after="20" w:line="240" w:lineRule="auto"/>
            </w:pPr>
            <w:r>
              <w:rPr>
                <w:b/>
                <w:color w:val="FFFFFF"/>
                <w:sz w:val="15"/>
              </w:rPr>
              <w:t>Remarks</w:t>
            </w:r>
          </w:p>
        </w:tc>
      </w:tr>
      <w:tr w:rsidR="00CF33E6" w14:paraId="4107FFC6" w14:textId="77777777">
        <w:trPr>
          <w:cantSplit/>
          <w:jc w:val="center"/>
        </w:trPr>
        <w:tc>
          <w:tcPr>
            <w:tcW w:w="680" w:type="dxa"/>
          </w:tcPr>
          <w:p w14:paraId="47DFA0A6" w14:textId="77777777" w:rsidR="00CF33E6" w:rsidRDefault="00000000">
            <w:pPr>
              <w:spacing w:after="20" w:line="240" w:lineRule="auto"/>
            </w:pPr>
            <w:r>
              <w:rPr>
                <w:sz w:val="15"/>
              </w:rPr>
              <w:t>1</w:t>
            </w:r>
          </w:p>
        </w:tc>
        <w:tc>
          <w:tcPr>
            <w:tcW w:w="1579" w:type="dxa"/>
          </w:tcPr>
          <w:p w14:paraId="6922D891" w14:textId="77777777" w:rsidR="00CF33E6" w:rsidRDefault="00000000">
            <w:pPr>
              <w:spacing w:after="20" w:line="240" w:lineRule="auto"/>
            </w:pPr>
            <w:r>
              <w:rPr>
                <w:sz w:val="15"/>
              </w:rPr>
              <w:t>Commerce Block – Ground Floor</w:t>
            </w:r>
          </w:p>
        </w:tc>
        <w:tc>
          <w:tcPr>
            <w:tcW w:w="980" w:type="dxa"/>
          </w:tcPr>
          <w:p w14:paraId="78DB31D3" w14:textId="77777777" w:rsidR="00CF33E6" w:rsidRDefault="00000000">
            <w:pPr>
              <w:spacing w:after="20" w:line="240" w:lineRule="auto"/>
            </w:pPr>
            <w:r>
              <w:rPr>
                <w:sz w:val="15"/>
              </w:rPr>
              <w:t>Physical</w:t>
            </w:r>
          </w:p>
        </w:tc>
        <w:tc>
          <w:tcPr>
            <w:tcW w:w="1579" w:type="dxa"/>
          </w:tcPr>
          <w:p w14:paraId="0C137539" w14:textId="77777777" w:rsidR="00CF33E6" w:rsidRDefault="00000000">
            <w:pPr>
              <w:spacing w:after="20" w:line="240" w:lineRule="auto"/>
            </w:pPr>
            <w:r>
              <w:rPr>
                <w:sz w:val="15"/>
              </w:rPr>
              <w:t>Ramp</w:t>
            </w:r>
          </w:p>
        </w:tc>
        <w:tc>
          <w:tcPr>
            <w:tcW w:w="1579" w:type="dxa"/>
          </w:tcPr>
          <w:p w14:paraId="6184D210" w14:textId="77777777" w:rsidR="00CF33E6" w:rsidRDefault="00000000">
            <w:pPr>
              <w:spacing w:after="20" w:line="240" w:lineRule="auto"/>
            </w:pPr>
            <w:r>
              <w:rPr>
                <w:sz w:val="15"/>
              </w:rPr>
              <w:t>RPwD Act gradient standards</w:t>
            </w:r>
          </w:p>
        </w:tc>
        <w:tc>
          <w:tcPr>
            <w:tcW w:w="925" w:type="dxa"/>
          </w:tcPr>
          <w:p w14:paraId="3F7B9F28" w14:textId="77777777" w:rsidR="00CF33E6" w:rsidRDefault="00000000">
            <w:pPr>
              <w:spacing w:after="20" w:line="240" w:lineRule="auto"/>
            </w:pPr>
            <w:r>
              <w:rPr>
                <w:sz w:val="15"/>
              </w:rPr>
              <w:t>Yes</w:t>
            </w:r>
          </w:p>
        </w:tc>
        <w:tc>
          <w:tcPr>
            <w:tcW w:w="1579" w:type="dxa"/>
          </w:tcPr>
          <w:p w14:paraId="0495983A" w14:textId="77777777" w:rsidR="00CF33E6" w:rsidRDefault="00000000">
            <w:pPr>
              <w:spacing w:after="20" w:line="240" w:lineRule="auto"/>
            </w:pPr>
            <w:r>
              <w:rPr>
                <w:sz w:val="15"/>
              </w:rPr>
              <w:t>None</w:t>
            </w:r>
          </w:p>
        </w:tc>
        <w:tc>
          <w:tcPr>
            <w:tcW w:w="1579" w:type="dxa"/>
          </w:tcPr>
          <w:p w14:paraId="79FDA29D" w14:textId="77777777" w:rsidR="00CF33E6" w:rsidRDefault="00000000">
            <w:pPr>
              <w:spacing w:after="20" w:line="240" w:lineRule="auto"/>
            </w:pPr>
            <w:r>
              <w:rPr>
                <w:sz w:val="15"/>
              </w:rPr>
              <w:t>–</w:t>
            </w:r>
          </w:p>
        </w:tc>
        <w:tc>
          <w:tcPr>
            <w:tcW w:w="925" w:type="dxa"/>
          </w:tcPr>
          <w:p w14:paraId="12544E0F" w14:textId="77777777" w:rsidR="00CF33E6" w:rsidRDefault="00000000">
            <w:pPr>
              <w:spacing w:after="20" w:line="240" w:lineRule="auto"/>
            </w:pPr>
            <w:r>
              <w:rPr>
                <w:sz w:val="15"/>
              </w:rPr>
              <w:t>Civil Works Dept.</w:t>
            </w:r>
          </w:p>
        </w:tc>
        <w:tc>
          <w:tcPr>
            <w:tcW w:w="1252" w:type="dxa"/>
          </w:tcPr>
          <w:p w14:paraId="47435404" w14:textId="77777777" w:rsidR="00CF33E6" w:rsidRDefault="00000000">
            <w:pPr>
              <w:spacing w:after="20" w:line="240" w:lineRule="auto"/>
            </w:pPr>
            <w:r>
              <w:rPr>
                <w:sz w:val="15"/>
              </w:rPr>
              <w:t>Accessibility Committee</w:t>
            </w:r>
          </w:p>
        </w:tc>
        <w:tc>
          <w:tcPr>
            <w:tcW w:w="1687" w:type="dxa"/>
          </w:tcPr>
          <w:p w14:paraId="7CFAEAA0" w14:textId="77777777" w:rsidR="00CF33E6" w:rsidRDefault="00000000">
            <w:pPr>
              <w:spacing w:after="20" w:line="240" w:lineRule="auto"/>
            </w:pPr>
            <w:r>
              <w:rPr>
                <w:sz w:val="15"/>
              </w:rPr>
              <w:t>Fully compliant</w:t>
            </w:r>
          </w:p>
        </w:tc>
      </w:tr>
      <w:tr w:rsidR="00CF33E6" w14:paraId="7B7D265F" w14:textId="77777777">
        <w:trPr>
          <w:cantSplit/>
          <w:jc w:val="center"/>
        </w:trPr>
        <w:tc>
          <w:tcPr>
            <w:tcW w:w="680" w:type="dxa"/>
            <w:shd w:val="clear" w:color="auto" w:fill="EEF2F8"/>
          </w:tcPr>
          <w:p w14:paraId="6AEC2E50" w14:textId="77777777" w:rsidR="00CF33E6" w:rsidRDefault="00000000">
            <w:pPr>
              <w:spacing w:after="20" w:line="240" w:lineRule="auto"/>
            </w:pPr>
            <w:r>
              <w:rPr>
                <w:sz w:val="15"/>
              </w:rPr>
              <w:t>2</w:t>
            </w:r>
          </w:p>
        </w:tc>
        <w:tc>
          <w:tcPr>
            <w:tcW w:w="1579" w:type="dxa"/>
            <w:shd w:val="clear" w:color="auto" w:fill="EEF2F8"/>
          </w:tcPr>
          <w:p w14:paraId="01B995AC" w14:textId="77777777" w:rsidR="00CF33E6" w:rsidRDefault="00000000">
            <w:pPr>
              <w:spacing w:after="20" w:line="240" w:lineRule="auto"/>
            </w:pPr>
            <w:r>
              <w:rPr>
                <w:sz w:val="15"/>
              </w:rPr>
              <w:t>Physics Lab Block</w:t>
            </w:r>
          </w:p>
        </w:tc>
        <w:tc>
          <w:tcPr>
            <w:tcW w:w="980" w:type="dxa"/>
            <w:shd w:val="clear" w:color="auto" w:fill="EEF2F8"/>
          </w:tcPr>
          <w:p w14:paraId="47AF9C75" w14:textId="77777777" w:rsidR="00CF33E6" w:rsidRDefault="00000000">
            <w:pPr>
              <w:spacing w:after="20" w:line="240" w:lineRule="auto"/>
            </w:pPr>
            <w:r>
              <w:rPr>
                <w:sz w:val="15"/>
              </w:rPr>
              <w:t>Physical</w:t>
            </w:r>
          </w:p>
        </w:tc>
        <w:tc>
          <w:tcPr>
            <w:tcW w:w="1579" w:type="dxa"/>
            <w:shd w:val="clear" w:color="auto" w:fill="EEF2F8"/>
          </w:tcPr>
          <w:p w14:paraId="37121E75" w14:textId="77777777" w:rsidR="00CF33E6" w:rsidRDefault="00000000">
            <w:pPr>
              <w:spacing w:after="20" w:line="240" w:lineRule="auto"/>
            </w:pPr>
            <w:r>
              <w:rPr>
                <w:sz w:val="15"/>
              </w:rPr>
              <w:t>Elevator</w:t>
            </w:r>
          </w:p>
        </w:tc>
        <w:tc>
          <w:tcPr>
            <w:tcW w:w="1579" w:type="dxa"/>
            <w:shd w:val="clear" w:color="auto" w:fill="EEF2F8"/>
          </w:tcPr>
          <w:p w14:paraId="4D2732D7" w14:textId="77777777" w:rsidR="00CF33E6" w:rsidRDefault="00000000">
            <w:pPr>
              <w:spacing w:after="20" w:line="240" w:lineRule="auto"/>
            </w:pPr>
            <w:r>
              <w:rPr>
                <w:sz w:val="15"/>
              </w:rPr>
              <w:t>Accessible lift</w:t>
            </w:r>
          </w:p>
        </w:tc>
        <w:tc>
          <w:tcPr>
            <w:tcW w:w="925" w:type="dxa"/>
            <w:shd w:val="clear" w:color="auto" w:fill="EEF2F8"/>
          </w:tcPr>
          <w:p w14:paraId="73D62EC1" w14:textId="77777777" w:rsidR="00CF33E6" w:rsidRDefault="00000000">
            <w:pPr>
              <w:spacing w:after="20" w:line="240" w:lineRule="auto"/>
            </w:pPr>
            <w:r>
              <w:rPr>
                <w:sz w:val="15"/>
              </w:rPr>
              <w:t>No</w:t>
            </w:r>
          </w:p>
        </w:tc>
        <w:tc>
          <w:tcPr>
            <w:tcW w:w="1579" w:type="dxa"/>
            <w:shd w:val="clear" w:color="auto" w:fill="EEF2F8"/>
          </w:tcPr>
          <w:p w14:paraId="7ACC9B58" w14:textId="77777777" w:rsidR="00CF33E6" w:rsidRDefault="00000000">
            <w:pPr>
              <w:spacing w:after="20" w:line="240" w:lineRule="auto"/>
            </w:pPr>
            <w:r>
              <w:rPr>
                <w:sz w:val="15"/>
              </w:rPr>
              <w:t>Elevator non-functional</w:t>
            </w:r>
          </w:p>
        </w:tc>
        <w:tc>
          <w:tcPr>
            <w:tcW w:w="1579" w:type="dxa"/>
            <w:shd w:val="clear" w:color="auto" w:fill="EEF2F8"/>
          </w:tcPr>
          <w:p w14:paraId="16707B47" w14:textId="77777777" w:rsidR="00CF33E6" w:rsidRDefault="00000000">
            <w:pPr>
              <w:spacing w:after="20" w:line="240" w:lineRule="auto"/>
            </w:pPr>
            <w:r>
              <w:rPr>
                <w:sz w:val="15"/>
              </w:rPr>
              <w:t>Repair under AMC</w:t>
            </w:r>
          </w:p>
        </w:tc>
        <w:tc>
          <w:tcPr>
            <w:tcW w:w="925" w:type="dxa"/>
            <w:shd w:val="clear" w:color="auto" w:fill="EEF2F8"/>
          </w:tcPr>
          <w:p w14:paraId="74361374" w14:textId="77777777" w:rsidR="00CF33E6" w:rsidRDefault="00000000">
            <w:pPr>
              <w:spacing w:after="20" w:line="240" w:lineRule="auto"/>
            </w:pPr>
            <w:r>
              <w:rPr>
                <w:sz w:val="15"/>
              </w:rPr>
              <w:t>Engineering Dept.</w:t>
            </w:r>
          </w:p>
        </w:tc>
        <w:tc>
          <w:tcPr>
            <w:tcW w:w="1252" w:type="dxa"/>
            <w:shd w:val="clear" w:color="auto" w:fill="EEF2F8"/>
          </w:tcPr>
          <w:p w14:paraId="59953FFA" w14:textId="77777777" w:rsidR="00CF33E6" w:rsidRDefault="00000000">
            <w:pPr>
              <w:spacing w:after="20" w:line="240" w:lineRule="auto"/>
            </w:pPr>
            <w:r>
              <w:rPr>
                <w:sz w:val="15"/>
              </w:rPr>
              <w:t>IQAC</w:t>
            </w:r>
          </w:p>
        </w:tc>
        <w:tc>
          <w:tcPr>
            <w:tcW w:w="1687" w:type="dxa"/>
            <w:shd w:val="clear" w:color="auto" w:fill="EEF2F8"/>
          </w:tcPr>
          <w:p w14:paraId="4DC436F5" w14:textId="77777777" w:rsidR="00CF33E6" w:rsidRDefault="00000000">
            <w:pPr>
              <w:spacing w:after="20" w:line="240" w:lineRule="auto"/>
            </w:pPr>
            <w:r>
              <w:rPr>
                <w:sz w:val="15"/>
              </w:rPr>
              <w:t>To be completed by 15-09-2025</w:t>
            </w:r>
          </w:p>
        </w:tc>
      </w:tr>
      <w:tr w:rsidR="00CF33E6" w14:paraId="60D60552" w14:textId="77777777">
        <w:trPr>
          <w:cantSplit/>
          <w:jc w:val="center"/>
        </w:trPr>
        <w:tc>
          <w:tcPr>
            <w:tcW w:w="680" w:type="dxa"/>
          </w:tcPr>
          <w:p w14:paraId="0B3614C2" w14:textId="77777777" w:rsidR="00CF33E6" w:rsidRDefault="00000000">
            <w:pPr>
              <w:spacing w:after="20" w:line="240" w:lineRule="auto"/>
            </w:pPr>
            <w:r>
              <w:rPr>
                <w:sz w:val="15"/>
              </w:rPr>
              <w:t>3</w:t>
            </w:r>
          </w:p>
        </w:tc>
        <w:tc>
          <w:tcPr>
            <w:tcW w:w="1579" w:type="dxa"/>
          </w:tcPr>
          <w:p w14:paraId="34C70EE6" w14:textId="77777777" w:rsidR="00CF33E6" w:rsidRDefault="00000000">
            <w:pPr>
              <w:spacing w:after="20" w:line="240" w:lineRule="auto"/>
            </w:pPr>
            <w:r>
              <w:rPr>
                <w:sz w:val="15"/>
              </w:rPr>
              <w:t>University Website</w:t>
            </w:r>
          </w:p>
        </w:tc>
        <w:tc>
          <w:tcPr>
            <w:tcW w:w="980" w:type="dxa"/>
          </w:tcPr>
          <w:p w14:paraId="53935EC7" w14:textId="77777777" w:rsidR="00CF33E6" w:rsidRDefault="00000000">
            <w:pPr>
              <w:spacing w:after="20" w:line="240" w:lineRule="auto"/>
            </w:pPr>
            <w:r>
              <w:rPr>
                <w:sz w:val="15"/>
              </w:rPr>
              <w:t>Digital</w:t>
            </w:r>
          </w:p>
        </w:tc>
        <w:tc>
          <w:tcPr>
            <w:tcW w:w="1579" w:type="dxa"/>
          </w:tcPr>
          <w:p w14:paraId="57A7CE3C" w14:textId="77777777" w:rsidR="00CF33E6" w:rsidRDefault="00000000">
            <w:pPr>
              <w:spacing w:after="20" w:line="240" w:lineRule="auto"/>
            </w:pPr>
            <w:r>
              <w:rPr>
                <w:sz w:val="15"/>
              </w:rPr>
              <w:t>Website Accessibility</w:t>
            </w:r>
          </w:p>
        </w:tc>
        <w:tc>
          <w:tcPr>
            <w:tcW w:w="1579" w:type="dxa"/>
          </w:tcPr>
          <w:p w14:paraId="5B9FBABF" w14:textId="77777777" w:rsidR="00CF33E6" w:rsidRDefault="00000000">
            <w:pPr>
              <w:spacing w:after="20" w:line="240" w:lineRule="auto"/>
            </w:pPr>
            <w:r>
              <w:rPr>
                <w:sz w:val="15"/>
              </w:rPr>
              <w:t>WCAG 2.1 compliance</w:t>
            </w:r>
          </w:p>
        </w:tc>
        <w:tc>
          <w:tcPr>
            <w:tcW w:w="925" w:type="dxa"/>
          </w:tcPr>
          <w:p w14:paraId="19CC2142" w14:textId="77777777" w:rsidR="00CF33E6" w:rsidRDefault="00000000">
            <w:pPr>
              <w:spacing w:after="20" w:line="240" w:lineRule="auto"/>
            </w:pPr>
            <w:r>
              <w:rPr>
                <w:sz w:val="15"/>
              </w:rPr>
              <w:t>Partial</w:t>
            </w:r>
          </w:p>
        </w:tc>
        <w:tc>
          <w:tcPr>
            <w:tcW w:w="1579" w:type="dxa"/>
          </w:tcPr>
          <w:p w14:paraId="47249BB8" w14:textId="77777777" w:rsidR="00CF33E6" w:rsidRDefault="00000000">
            <w:pPr>
              <w:spacing w:after="20" w:line="240" w:lineRule="auto"/>
            </w:pPr>
            <w:r>
              <w:rPr>
                <w:sz w:val="15"/>
              </w:rPr>
              <w:t>Missing alt-text for images</w:t>
            </w:r>
          </w:p>
        </w:tc>
        <w:tc>
          <w:tcPr>
            <w:tcW w:w="1579" w:type="dxa"/>
          </w:tcPr>
          <w:p w14:paraId="6276CB44" w14:textId="77777777" w:rsidR="00CF33E6" w:rsidRDefault="00000000">
            <w:pPr>
              <w:spacing w:after="20" w:line="240" w:lineRule="auto"/>
            </w:pPr>
            <w:r>
              <w:rPr>
                <w:sz w:val="15"/>
              </w:rPr>
              <w:t>Vendor engaged for compliance</w:t>
            </w:r>
          </w:p>
        </w:tc>
        <w:tc>
          <w:tcPr>
            <w:tcW w:w="925" w:type="dxa"/>
          </w:tcPr>
          <w:p w14:paraId="0260DF5A" w14:textId="77777777" w:rsidR="00CF33E6" w:rsidRDefault="00000000">
            <w:pPr>
              <w:spacing w:after="20" w:line="240" w:lineRule="auto"/>
            </w:pPr>
            <w:r>
              <w:rPr>
                <w:sz w:val="15"/>
              </w:rPr>
              <w:t>IT Cell</w:t>
            </w:r>
          </w:p>
        </w:tc>
        <w:tc>
          <w:tcPr>
            <w:tcW w:w="1252" w:type="dxa"/>
          </w:tcPr>
          <w:p w14:paraId="59652588" w14:textId="77777777" w:rsidR="00CF33E6" w:rsidRDefault="00000000">
            <w:pPr>
              <w:spacing w:after="20" w:line="240" w:lineRule="auto"/>
            </w:pPr>
            <w:r>
              <w:rPr>
                <w:sz w:val="15"/>
              </w:rPr>
              <w:t>Accessibility Committee</w:t>
            </w:r>
          </w:p>
        </w:tc>
        <w:tc>
          <w:tcPr>
            <w:tcW w:w="1687" w:type="dxa"/>
          </w:tcPr>
          <w:p w14:paraId="185DC833" w14:textId="77777777" w:rsidR="00CF33E6" w:rsidRDefault="00000000">
            <w:pPr>
              <w:spacing w:after="20" w:line="240" w:lineRule="auto"/>
            </w:pPr>
            <w:r>
              <w:rPr>
                <w:sz w:val="15"/>
              </w:rPr>
              <w:t>Completion expected by Oct 2025</w:t>
            </w:r>
          </w:p>
        </w:tc>
      </w:tr>
      <w:tr w:rsidR="00CF33E6" w14:paraId="7E8C1BA8" w14:textId="77777777">
        <w:trPr>
          <w:cantSplit/>
          <w:jc w:val="center"/>
        </w:trPr>
        <w:tc>
          <w:tcPr>
            <w:tcW w:w="680" w:type="dxa"/>
            <w:shd w:val="clear" w:color="auto" w:fill="EEF2F8"/>
          </w:tcPr>
          <w:p w14:paraId="0D970EDB" w14:textId="77777777" w:rsidR="00CF33E6" w:rsidRDefault="00000000">
            <w:pPr>
              <w:spacing w:after="20" w:line="240" w:lineRule="auto"/>
            </w:pPr>
            <w:r>
              <w:rPr>
                <w:sz w:val="15"/>
              </w:rPr>
              <w:t>4</w:t>
            </w:r>
          </w:p>
        </w:tc>
        <w:tc>
          <w:tcPr>
            <w:tcW w:w="1579" w:type="dxa"/>
            <w:shd w:val="clear" w:color="auto" w:fill="EEF2F8"/>
          </w:tcPr>
          <w:p w14:paraId="7721A8E5" w14:textId="77777777" w:rsidR="00CF33E6" w:rsidRDefault="00000000">
            <w:pPr>
              <w:spacing w:after="20" w:line="240" w:lineRule="auto"/>
            </w:pPr>
            <w:r>
              <w:rPr>
                <w:sz w:val="15"/>
              </w:rPr>
              <w:t>Exam Cell</w:t>
            </w:r>
          </w:p>
        </w:tc>
        <w:tc>
          <w:tcPr>
            <w:tcW w:w="980" w:type="dxa"/>
            <w:shd w:val="clear" w:color="auto" w:fill="EEF2F8"/>
          </w:tcPr>
          <w:p w14:paraId="61594204" w14:textId="77777777" w:rsidR="00CF33E6" w:rsidRDefault="00000000">
            <w:pPr>
              <w:spacing w:after="20" w:line="240" w:lineRule="auto"/>
            </w:pPr>
            <w:r>
              <w:rPr>
                <w:sz w:val="15"/>
              </w:rPr>
              <w:t>Academic</w:t>
            </w:r>
          </w:p>
        </w:tc>
        <w:tc>
          <w:tcPr>
            <w:tcW w:w="1579" w:type="dxa"/>
            <w:shd w:val="clear" w:color="auto" w:fill="EEF2F8"/>
          </w:tcPr>
          <w:p w14:paraId="384671CA" w14:textId="77777777" w:rsidR="00CF33E6" w:rsidRDefault="00000000">
            <w:pPr>
              <w:spacing w:after="20" w:line="240" w:lineRule="auto"/>
            </w:pPr>
            <w:r>
              <w:rPr>
                <w:sz w:val="15"/>
              </w:rPr>
              <w:t>Scribe Support</w:t>
            </w:r>
          </w:p>
        </w:tc>
        <w:tc>
          <w:tcPr>
            <w:tcW w:w="1579" w:type="dxa"/>
            <w:shd w:val="clear" w:color="auto" w:fill="EEF2F8"/>
          </w:tcPr>
          <w:p w14:paraId="0188202A" w14:textId="77777777" w:rsidR="00CF33E6" w:rsidRDefault="00000000">
            <w:pPr>
              <w:spacing w:after="20" w:line="240" w:lineRule="auto"/>
            </w:pPr>
            <w:r>
              <w:rPr>
                <w:sz w:val="15"/>
              </w:rPr>
              <w:t>Extra time + scribe provision</w:t>
            </w:r>
          </w:p>
        </w:tc>
        <w:tc>
          <w:tcPr>
            <w:tcW w:w="925" w:type="dxa"/>
            <w:shd w:val="clear" w:color="auto" w:fill="EEF2F8"/>
          </w:tcPr>
          <w:p w14:paraId="5E468D33" w14:textId="77777777" w:rsidR="00CF33E6" w:rsidRDefault="00000000">
            <w:pPr>
              <w:spacing w:after="20" w:line="240" w:lineRule="auto"/>
            </w:pPr>
            <w:r>
              <w:rPr>
                <w:sz w:val="15"/>
              </w:rPr>
              <w:t>Yes</w:t>
            </w:r>
          </w:p>
        </w:tc>
        <w:tc>
          <w:tcPr>
            <w:tcW w:w="1579" w:type="dxa"/>
            <w:shd w:val="clear" w:color="auto" w:fill="EEF2F8"/>
          </w:tcPr>
          <w:p w14:paraId="53A3C23B" w14:textId="77777777" w:rsidR="00CF33E6" w:rsidRDefault="00000000">
            <w:pPr>
              <w:spacing w:after="20" w:line="240" w:lineRule="auto"/>
            </w:pPr>
            <w:r>
              <w:rPr>
                <w:sz w:val="15"/>
              </w:rPr>
              <w:t>None</w:t>
            </w:r>
          </w:p>
        </w:tc>
        <w:tc>
          <w:tcPr>
            <w:tcW w:w="1579" w:type="dxa"/>
            <w:shd w:val="clear" w:color="auto" w:fill="EEF2F8"/>
          </w:tcPr>
          <w:p w14:paraId="4C5F3B88" w14:textId="77777777" w:rsidR="00CF33E6" w:rsidRDefault="00000000">
            <w:pPr>
              <w:spacing w:after="20" w:line="240" w:lineRule="auto"/>
            </w:pPr>
            <w:r>
              <w:rPr>
                <w:sz w:val="15"/>
              </w:rPr>
              <w:t>–</w:t>
            </w:r>
          </w:p>
        </w:tc>
        <w:tc>
          <w:tcPr>
            <w:tcW w:w="925" w:type="dxa"/>
            <w:shd w:val="clear" w:color="auto" w:fill="EEF2F8"/>
          </w:tcPr>
          <w:p w14:paraId="7C7BB209" w14:textId="77777777" w:rsidR="00CF33E6" w:rsidRDefault="00000000">
            <w:pPr>
              <w:spacing w:after="20" w:line="240" w:lineRule="auto"/>
            </w:pPr>
            <w:r>
              <w:rPr>
                <w:sz w:val="15"/>
              </w:rPr>
              <w:t>Exam Cell</w:t>
            </w:r>
          </w:p>
        </w:tc>
        <w:tc>
          <w:tcPr>
            <w:tcW w:w="1252" w:type="dxa"/>
            <w:shd w:val="clear" w:color="auto" w:fill="EEF2F8"/>
          </w:tcPr>
          <w:p w14:paraId="3069F71C" w14:textId="77777777" w:rsidR="00CF33E6" w:rsidRDefault="00000000">
            <w:pPr>
              <w:spacing w:after="20" w:line="240" w:lineRule="auto"/>
            </w:pPr>
            <w:r>
              <w:rPr>
                <w:sz w:val="15"/>
              </w:rPr>
              <w:t>Accessibility Committee</w:t>
            </w:r>
          </w:p>
        </w:tc>
        <w:tc>
          <w:tcPr>
            <w:tcW w:w="1687" w:type="dxa"/>
            <w:shd w:val="clear" w:color="auto" w:fill="EEF2F8"/>
          </w:tcPr>
          <w:p w14:paraId="6C39C01D" w14:textId="77777777" w:rsidR="00CF33E6" w:rsidRDefault="00000000">
            <w:pPr>
              <w:spacing w:after="20" w:line="240" w:lineRule="auto"/>
            </w:pPr>
            <w:r>
              <w:rPr>
                <w:sz w:val="15"/>
              </w:rPr>
              <w:t>Available on request</w:t>
            </w:r>
          </w:p>
        </w:tc>
      </w:tr>
      <w:tr w:rsidR="00CF33E6" w14:paraId="44FC00B9" w14:textId="77777777">
        <w:trPr>
          <w:cantSplit/>
          <w:jc w:val="center"/>
        </w:trPr>
        <w:tc>
          <w:tcPr>
            <w:tcW w:w="680" w:type="dxa"/>
          </w:tcPr>
          <w:p w14:paraId="600DF770" w14:textId="77777777" w:rsidR="00CF33E6" w:rsidRDefault="00000000">
            <w:pPr>
              <w:spacing w:after="20" w:line="240" w:lineRule="auto"/>
            </w:pPr>
            <w:r>
              <w:rPr>
                <w:sz w:val="15"/>
              </w:rPr>
              <w:t>5</w:t>
            </w:r>
          </w:p>
        </w:tc>
        <w:tc>
          <w:tcPr>
            <w:tcW w:w="1579" w:type="dxa"/>
          </w:tcPr>
          <w:p w14:paraId="12DA63D3" w14:textId="77777777" w:rsidR="00CF33E6" w:rsidRDefault="00000000">
            <w:pPr>
              <w:spacing w:after="20" w:line="240" w:lineRule="auto"/>
            </w:pPr>
            <w:r>
              <w:rPr>
                <w:sz w:val="15"/>
              </w:rPr>
              <w:t>Hostel Block A</w:t>
            </w:r>
          </w:p>
        </w:tc>
        <w:tc>
          <w:tcPr>
            <w:tcW w:w="980" w:type="dxa"/>
          </w:tcPr>
          <w:p w14:paraId="5F344ADA" w14:textId="77777777" w:rsidR="00CF33E6" w:rsidRDefault="00000000">
            <w:pPr>
              <w:spacing w:after="20" w:line="240" w:lineRule="auto"/>
            </w:pPr>
            <w:r>
              <w:rPr>
                <w:sz w:val="15"/>
              </w:rPr>
              <w:t>Physical</w:t>
            </w:r>
          </w:p>
        </w:tc>
        <w:tc>
          <w:tcPr>
            <w:tcW w:w="1579" w:type="dxa"/>
          </w:tcPr>
          <w:p w14:paraId="742865AF" w14:textId="77777777" w:rsidR="00CF33E6" w:rsidRDefault="00000000">
            <w:pPr>
              <w:spacing w:after="20" w:line="240" w:lineRule="auto"/>
            </w:pPr>
            <w:r>
              <w:rPr>
                <w:sz w:val="15"/>
              </w:rPr>
              <w:t>Accessible Toilets</w:t>
            </w:r>
          </w:p>
        </w:tc>
        <w:tc>
          <w:tcPr>
            <w:tcW w:w="1579" w:type="dxa"/>
          </w:tcPr>
          <w:p w14:paraId="4CD1D845" w14:textId="77777777" w:rsidR="00CF33E6" w:rsidRDefault="00000000">
            <w:pPr>
              <w:spacing w:after="20" w:line="240" w:lineRule="auto"/>
            </w:pPr>
            <w:r>
              <w:rPr>
                <w:sz w:val="15"/>
              </w:rPr>
              <w:t>Inclusive design</w:t>
            </w:r>
          </w:p>
        </w:tc>
        <w:tc>
          <w:tcPr>
            <w:tcW w:w="925" w:type="dxa"/>
          </w:tcPr>
          <w:p w14:paraId="2962A5E9" w14:textId="77777777" w:rsidR="00CF33E6" w:rsidRDefault="00000000">
            <w:pPr>
              <w:spacing w:after="20" w:line="240" w:lineRule="auto"/>
            </w:pPr>
            <w:r>
              <w:rPr>
                <w:sz w:val="15"/>
              </w:rPr>
              <w:t>Partial</w:t>
            </w:r>
          </w:p>
        </w:tc>
        <w:tc>
          <w:tcPr>
            <w:tcW w:w="1579" w:type="dxa"/>
          </w:tcPr>
          <w:p w14:paraId="4883A320" w14:textId="77777777" w:rsidR="00CF33E6" w:rsidRDefault="00000000">
            <w:pPr>
              <w:spacing w:after="20" w:line="240" w:lineRule="auto"/>
            </w:pPr>
            <w:r>
              <w:rPr>
                <w:sz w:val="15"/>
              </w:rPr>
              <w:t>Grab bars missing</w:t>
            </w:r>
          </w:p>
        </w:tc>
        <w:tc>
          <w:tcPr>
            <w:tcW w:w="1579" w:type="dxa"/>
          </w:tcPr>
          <w:p w14:paraId="7D15E766" w14:textId="77777777" w:rsidR="00CF33E6" w:rsidRDefault="00000000">
            <w:pPr>
              <w:spacing w:after="20" w:line="240" w:lineRule="auto"/>
            </w:pPr>
            <w:r>
              <w:rPr>
                <w:sz w:val="15"/>
              </w:rPr>
              <w:t>Procurement approved</w:t>
            </w:r>
          </w:p>
        </w:tc>
        <w:tc>
          <w:tcPr>
            <w:tcW w:w="925" w:type="dxa"/>
          </w:tcPr>
          <w:p w14:paraId="4C5B4005" w14:textId="77777777" w:rsidR="00CF33E6" w:rsidRDefault="00000000">
            <w:pPr>
              <w:spacing w:after="20" w:line="240" w:lineRule="auto"/>
            </w:pPr>
            <w:r>
              <w:rPr>
                <w:sz w:val="15"/>
              </w:rPr>
              <w:t>Civil Works</w:t>
            </w:r>
          </w:p>
        </w:tc>
        <w:tc>
          <w:tcPr>
            <w:tcW w:w="1252" w:type="dxa"/>
          </w:tcPr>
          <w:p w14:paraId="63B3E558" w14:textId="77777777" w:rsidR="00CF33E6" w:rsidRDefault="00000000">
            <w:pPr>
              <w:spacing w:after="20" w:line="240" w:lineRule="auto"/>
            </w:pPr>
            <w:r>
              <w:rPr>
                <w:sz w:val="15"/>
              </w:rPr>
              <w:t>Accessibility Committee</w:t>
            </w:r>
          </w:p>
        </w:tc>
        <w:tc>
          <w:tcPr>
            <w:tcW w:w="1687" w:type="dxa"/>
          </w:tcPr>
          <w:p w14:paraId="07723F88" w14:textId="77777777" w:rsidR="00CF33E6" w:rsidRDefault="00000000">
            <w:pPr>
              <w:spacing w:after="20" w:line="240" w:lineRule="auto"/>
            </w:pPr>
            <w:r>
              <w:rPr>
                <w:sz w:val="15"/>
              </w:rPr>
              <w:t>Work in progress</w:t>
            </w:r>
          </w:p>
        </w:tc>
      </w:tr>
      <w:tr w:rsidR="00CF33E6" w14:paraId="11BD4137" w14:textId="77777777">
        <w:trPr>
          <w:cantSplit/>
          <w:jc w:val="center"/>
        </w:trPr>
        <w:tc>
          <w:tcPr>
            <w:tcW w:w="680" w:type="dxa"/>
            <w:shd w:val="clear" w:color="auto" w:fill="EEF2F8"/>
          </w:tcPr>
          <w:p w14:paraId="12B49B84" w14:textId="77777777" w:rsidR="00CF33E6" w:rsidRDefault="00000000">
            <w:pPr>
              <w:spacing w:after="20" w:line="240" w:lineRule="auto"/>
            </w:pPr>
            <w:r>
              <w:rPr>
                <w:sz w:val="15"/>
              </w:rPr>
              <w:t>6</w:t>
            </w:r>
          </w:p>
        </w:tc>
        <w:tc>
          <w:tcPr>
            <w:tcW w:w="1579" w:type="dxa"/>
            <w:shd w:val="clear" w:color="auto" w:fill="EEF2F8"/>
          </w:tcPr>
          <w:p w14:paraId="35BED66B" w14:textId="77777777" w:rsidR="00CF33E6" w:rsidRDefault="00000000">
            <w:pPr>
              <w:spacing w:after="20" w:line="240" w:lineRule="auto"/>
            </w:pPr>
            <w:r>
              <w:rPr>
                <w:sz w:val="15"/>
              </w:rPr>
              <w:t>Library</w:t>
            </w:r>
          </w:p>
        </w:tc>
        <w:tc>
          <w:tcPr>
            <w:tcW w:w="980" w:type="dxa"/>
            <w:shd w:val="clear" w:color="auto" w:fill="EEF2F8"/>
          </w:tcPr>
          <w:p w14:paraId="75349AF0" w14:textId="77777777" w:rsidR="00CF33E6" w:rsidRDefault="00000000">
            <w:pPr>
              <w:spacing w:after="20" w:line="240" w:lineRule="auto"/>
            </w:pPr>
            <w:r>
              <w:rPr>
                <w:sz w:val="15"/>
              </w:rPr>
              <w:t>Digital</w:t>
            </w:r>
          </w:p>
        </w:tc>
        <w:tc>
          <w:tcPr>
            <w:tcW w:w="1579" w:type="dxa"/>
            <w:shd w:val="clear" w:color="auto" w:fill="EEF2F8"/>
          </w:tcPr>
          <w:p w14:paraId="7E28E1BE" w14:textId="77777777" w:rsidR="00CF33E6" w:rsidRDefault="00000000">
            <w:pPr>
              <w:spacing w:after="20" w:line="240" w:lineRule="auto"/>
            </w:pPr>
            <w:r>
              <w:rPr>
                <w:sz w:val="15"/>
              </w:rPr>
              <w:t>E-Resources (Journals/ Books)</w:t>
            </w:r>
          </w:p>
        </w:tc>
        <w:tc>
          <w:tcPr>
            <w:tcW w:w="1579" w:type="dxa"/>
            <w:shd w:val="clear" w:color="auto" w:fill="EEF2F8"/>
          </w:tcPr>
          <w:p w14:paraId="01694045" w14:textId="77777777" w:rsidR="00CF33E6" w:rsidRDefault="00000000">
            <w:pPr>
              <w:spacing w:after="20" w:line="240" w:lineRule="auto"/>
            </w:pPr>
            <w:r>
              <w:rPr>
                <w:sz w:val="15"/>
              </w:rPr>
              <w:t>Screen-reader compatibility</w:t>
            </w:r>
          </w:p>
        </w:tc>
        <w:tc>
          <w:tcPr>
            <w:tcW w:w="925" w:type="dxa"/>
            <w:shd w:val="clear" w:color="auto" w:fill="EEF2F8"/>
          </w:tcPr>
          <w:p w14:paraId="3DD34F7D" w14:textId="77777777" w:rsidR="00CF33E6" w:rsidRDefault="00000000">
            <w:pPr>
              <w:spacing w:after="20" w:line="240" w:lineRule="auto"/>
            </w:pPr>
            <w:r>
              <w:rPr>
                <w:sz w:val="15"/>
              </w:rPr>
              <w:t>No</w:t>
            </w:r>
          </w:p>
        </w:tc>
        <w:tc>
          <w:tcPr>
            <w:tcW w:w="1579" w:type="dxa"/>
            <w:shd w:val="clear" w:color="auto" w:fill="EEF2F8"/>
          </w:tcPr>
          <w:p w14:paraId="6E9D3FA2" w14:textId="77777777" w:rsidR="00CF33E6" w:rsidRDefault="00000000">
            <w:pPr>
              <w:spacing w:after="20" w:line="240" w:lineRule="auto"/>
            </w:pPr>
            <w:r>
              <w:rPr>
                <w:sz w:val="15"/>
              </w:rPr>
              <w:t>Some databases not accessible</w:t>
            </w:r>
          </w:p>
        </w:tc>
        <w:tc>
          <w:tcPr>
            <w:tcW w:w="1579" w:type="dxa"/>
            <w:shd w:val="clear" w:color="auto" w:fill="EEF2F8"/>
          </w:tcPr>
          <w:p w14:paraId="219F0B43" w14:textId="77777777" w:rsidR="00CF33E6" w:rsidRDefault="00000000">
            <w:pPr>
              <w:spacing w:after="20" w:line="240" w:lineRule="auto"/>
            </w:pPr>
            <w:r>
              <w:rPr>
                <w:sz w:val="15"/>
              </w:rPr>
              <w:t>Negotiations with vendor</w:t>
            </w:r>
          </w:p>
        </w:tc>
        <w:tc>
          <w:tcPr>
            <w:tcW w:w="925" w:type="dxa"/>
            <w:shd w:val="clear" w:color="auto" w:fill="EEF2F8"/>
          </w:tcPr>
          <w:p w14:paraId="6D7FC1E9" w14:textId="77777777" w:rsidR="00CF33E6" w:rsidRDefault="00000000">
            <w:pPr>
              <w:spacing w:after="20" w:line="240" w:lineRule="auto"/>
            </w:pPr>
            <w:r>
              <w:rPr>
                <w:sz w:val="15"/>
              </w:rPr>
              <w:t>Library + IT Cell</w:t>
            </w:r>
          </w:p>
        </w:tc>
        <w:tc>
          <w:tcPr>
            <w:tcW w:w="1252" w:type="dxa"/>
            <w:shd w:val="clear" w:color="auto" w:fill="EEF2F8"/>
          </w:tcPr>
          <w:p w14:paraId="593EE6CD" w14:textId="77777777" w:rsidR="00CF33E6" w:rsidRDefault="00000000">
            <w:pPr>
              <w:spacing w:after="20" w:line="240" w:lineRule="auto"/>
            </w:pPr>
            <w:r>
              <w:rPr>
                <w:sz w:val="15"/>
              </w:rPr>
              <w:t>IQAC</w:t>
            </w:r>
          </w:p>
        </w:tc>
        <w:tc>
          <w:tcPr>
            <w:tcW w:w="1687" w:type="dxa"/>
            <w:shd w:val="clear" w:color="auto" w:fill="EEF2F8"/>
          </w:tcPr>
          <w:p w14:paraId="5D293AAF" w14:textId="77777777" w:rsidR="00CF33E6" w:rsidRDefault="00000000">
            <w:pPr>
              <w:spacing w:after="20" w:line="240" w:lineRule="auto"/>
            </w:pPr>
            <w:r>
              <w:rPr>
                <w:sz w:val="15"/>
              </w:rPr>
              <w:t>Critical issue</w:t>
            </w:r>
          </w:p>
        </w:tc>
      </w:tr>
    </w:tbl>
    <w:p w14:paraId="247B9534" w14:textId="77777777" w:rsidR="00CF33E6" w:rsidRDefault="00CF33E6">
      <w:pPr>
        <w:spacing w:after="40"/>
      </w:pPr>
    </w:p>
    <w:p w14:paraId="3417A48A" w14:textId="77777777" w:rsidR="00CF33E6" w:rsidRDefault="00CF33E6">
      <w:pPr>
        <w:sectPr w:rsidR="00CF33E6">
          <w:pgSz w:w="16838" w:h="11906" w:orient="landscape"/>
          <w:pgMar w:top="1134" w:right="1247" w:bottom="1134" w:left="1247" w:header="720" w:footer="720" w:gutter="0"/>
          <w:cols w:space="720"/>
          <w:docGrid w:linePitch="360"/>
        </w:sectPr>
      </w:pPr>
    </w:p>
    <w:p w14:paraId="0A1001E7" w14:textId="77777777" w:rsidR="00CF33E6" w:rsidRDefault="00000000">
      <w:pPr>
        <w:pStyle w:val="Heading3"/>
      </w:pPr>
      <w:r>
        <w:rPr>
          <w:b w:val="0"/>
        </w:rPr>
        <w:lastRenderedPageBreak/>
        <w:t>Monthly Accessibility Audit Report – [Month, Year]</w:t>
      </w:r>
    </w:p>
    <w:p w14:paraId="23259E23" w14:textId="77777777" w:rsidR="00CF33E6" w:rsidRDefault="00000000">
      <w:pPr>
        <w:jc w:val="both"/>
      </w:pPr>
      <w:r>
        <w:rPr>
          <w:b/>
        </w:rPr>
        <w:t>Institution Name:</w:t>
      </w:r>
      <w:r>
        <w:t xml:space="preserve"> ____________________</w:t>
      </w:r>
    </w:p>
    <w:p w14:paraId="7530666D" w14:textId="77777777" w:rsidR="00CF33E6" w:rsidRDefault="00000000">
      <w:pPr>
        <w:jc w:val="both"/>
      </w:pPr>
      <w:r>
        <w:rPr>
          <w:b/>
        </w:rPr>
        <w:t>Prepared by:</w:t>
      </w:r>
      <w:r>
        <w:t xml:space="preserve"> ____________________ (Accessibility Committee / Student Welfare Cell)</w:t>
      </w:r>
    </w:p>
    <w:p w14:paraId="5CD648E6" w14:textId="77777777" w:rsidR="00CF33E6" w:rsidRDefault="00000000">
      <w:pPr>
        <w:jc w:val="both"/>
      </w:pPr>
      <w:r>
        <w:rPr>
          <w:b/>
        </w:rPr>
        <w:t>Reviewed by:</w:t>
      </w:r>
      <w:r>
        <w:t xml:space="preserve"> ____________________ (IQAC / Dean Planning &amp; Development)</w:t>
      </w:r>
    </w:p>
    <w:p w14:paraId="23B78F93" w14:textId="77777777" w:rsidR="00CF33E6" w:rsidRDefault="00000000">
      <w:pPr>
        <w:pStyle w:val="Heading3"/>
      </w:pPr>
      <w:r>
        <w:rPr>
          <w:b w:val="0"/>
        </w:rPr>
        <w:t>1. Executive Summary</w:t>
      </w:r>
    </w:p>
    <w:p w14:paraId="540BC315" w14:textId="77777777" w:rsidR="00CF33E6" w:rsidRDefault="00000000">
      <w:pPr>
        <w:pStyle w:val="ListBullet"/>
        <w:jc w:val="both"/>
      </w:pPr>
      <w:r>
        <w:rPr>
          <w:b/>
        </w:rPr>
        <w:t>Total Facilities Audited:</w:t>
      </w:r>
      <w:r>
        <w:t xml:space="preserve"> ________</w:t>
      </w:r>
    </w:p>
    <w:p w14:paraId="6247DDCF" w14:textId="77777777" w:rsidR="00CF33E6" w:rsidRDefault="00000000">
      <w:pPr>
        <w:pStyle w:val="ListBullet"/>
        <w:jc w:val="both"/>
      </w:pPr>
      <w:r>
        <w:rPr>
          <w:b/>
        </w:rPr>
        <w:t>Accessibility Compliance Rate:</w:t>
      </w:r>
      <w:r>
        <w:t xml:space="preserve"> ________ %</w:t>
      </w:r>
    </w:p>
    <w:p w14:paraId="7A153E97" w14:textId="77777777" w:rsidR="00CF33E6" w:rsidRDefault="00000000">
      <w:pPr>
        <w:pStyle w:val="ListBullet"/>
        <w:jc w:val="both"/>
      </w:pPr>
      <w:r>
        <w:rPr>
          <w:b/>
        </w:rPr>
        <w:t>Issues Identified:</w:t>
      </w:r>
      <w:r>
        <w:t xml:space="preserve"> ________</w:t>
      </w:r>
    </w:p>
    <w:p w14:paraId="1C0F1261" w14:textId="77777777" w:rsidR="00CF33E6" w:rsidRDefault="00000000">
      <w:pPr>
        <w:pStyle w:val="ListBullet"/>
        <w:jc w:val="both"/>
      </w:pPr>
      <w:r>
        <w:rPr>
          <w:b/>
        </w:rPr>
        <w:t>Issues Resolved:</w:t>
      </w:r>
      <w:r>
        <w:t xml:space="preserve"> ________</w:t>
      </w:r>
    </w:p>
    <w:p w14:paraId="0940DFE5" w14:textId="77777777" w:rsidR="00CF33E6" w:rsidRDefault="00000000">
      <w:pPr>
        <w:pStyle w:val="ListBullet"/>
        <w:jc w:val="both"/>
      </w:pPr>
      <w:r>
        <w:rPr>
          <w:b/>
        </w:rPr>
        <w:t>Issues Pending:</w:t>
      </w:r>
      <w:r>
        <w:t xml:space="preserve"> ________</w:t>
      </w:r>
    </w:p>
    <w:p w14:paraId="18DA00B4" w14:textId="77777777" w:rsidR="00CF33E6" w:rsidRDefault="00000000">
      <w:pPr>
        <w:pStyle w:val="ListBullet"/>
        <w:jc w:val="both"/>
      </w:pPr>
      <w:r>
        <w:rPr>
          <w:b/>
        </w:rPr>
        <w:t>Key Highlights:</w:t>
      </w:r>
    </w:p>
    <w:p w14:paraId="7E59A8D1" w14:textId="77777777" w:rsidR="00CF33E6" w:rsidRDefault="00000000">
      <w:pPr>
        <w:pStyle w:val="ListBullet2"/>
        <w:jc w:val="both"/>
      </w:pPr>
      <w:r>
        <w:rPr>
          <w:b/>
        </w:rPr>
        <w:t>Example:</w:t>
      </w:r>
      <w:r>
        <w:t xml:space="preserve"> </w:t>
      </w:r>
      <w:r>
        <w:rPr>
          <w:i/>
        </w:rPr>
        <w:t>“New ramps constructed in Commerce Block.”</w:t>
      </w:r>
    </w:p>
    <w:p w14:paraId="50AE594E" w14:textId="77777777" w:rsidR="00CF33E6" w:rsidRDefault="00000000">
      <w:pPr>
        <w:pStyle w:val="ListBullet2"/>
        <w:jc w:val="both"/>
      </w:pPr>
      <w:r>
        <w:rPr>
          <w:b/>
        </w:rPr>
        <w:t>Example:</w:t>
      </w:r>
      <w:r>
        <w:t xml:space="preserve"> </w:t>
      </w:r>
      <w:r>
        <w:rPr>
          <w:i/>
        </w:rPr>
        <w:t>“Website audit initiated for WCAG compliance.”</w:t>
      </w:r>
    </w:p>
    <w:p w14:paraId="4BA4D715" w14:textId="77777777" w:rsidR="00CF33E6" w:rsidRDefault="00000000">
      <w:pPr>
        <w:pStyle w:val="ListBullet"/>
        <w:jc w:val="both"/>
      </w:pPr>
      <w:r>
        <w:rPr>
          <w:b/>
        </w:rPr>
        <w:t>Challenges:</w:t>
      </w:r>
    </w:p>
    <w:p w14:paraId="0DDC20FD" w14:textId="77777777" w:rsidR="00CF33E6" w:rsidRDefault="00000000">
      <w:pPr>
        <w:pStyle w:val="ListBullet2"/>
        <w:jc w:val="both"/>
      </w:pPr>
      <w:r>
        <w:rPr>
          <w:b/>
        </w:rPr>
        <w:t>Example:</w:t>
      </w:r>
      <w:r>
        <w:t xml:space="preserve"> </w:t>
      </w:r>
      <w:r>
        <w:rPr>
          <w:i/>
        </w:rPr>
        <w:t>“Accessible toilets pending installation in Hostel Block.”</w:t>
      </w:r>
    </w:p>
    <w:p w14:paraId="50EA5403" w14:textId="77777777" w:rsidR="00CF33E6" w:rsidRDefault="00000000">
      <w:pPr>
        <w:pStyle w:val="Heading3"/>
      </w:pPr>
      <w:r>
        <w:rPr>
          <w:b w:val="0"/>
        </w:rPr>
        <w:t>2. Category-Wise Accessibility Compliance</w:t>
      </w:r>
    </w:p>
    <w:tbl>
      <w:tblPr>
        <w:tblStyle w:val="TableGrid"/>
        <w:tblW w:w="9411" w:type="dxa"/>
        <w:jc w:val="center"/>
        <w:tblLayout w:type="fixed"/>
        <w:tblLook w:val="04A0" w:firstRow="1" w:lastRow="0" w:firstColumn="1" w:lastColumn="0" w:noHBand="0" w:noVBand="1"/>
      </w:tblPr>
      <w:tblGrid>
        <w:gridCol w:w="3271"/>
        <w:gridCol w:w="1744"/>
        <w:gridCol w:w="1090"/>
        <w:gridCol w:w="1381"/>
        <w:gridCol w:w="1018"/>
        <w:gridCol w:w="907"/>
      </w:tblGrid>
      <w:tr w:rsidR="00CF33E6" w14:paraId="5F16C24D" w14:textId="77777777">
        <w:trPr>
          <w:cantSplit/>
          <w:tblHeader/>
          <w:jc w:val="center"/>
        </w:trPr>
        <w:tc>
          <w:tcPr>
            <w:tcW w:w="3271" w:type="dxa"/>
            <w:shd w:val="clear" w:color="auto" w:fill="1F3A5F"/>
          </w:tcPr>
          <w:p w14:paraId="48A5E994" w14:textId="77777777" w:rsidR="00CF33E6" w:rsidRDefault="00000000">
            <w:pPr>
              <w:spacing w:after="20" w:line="240" w:lineRule="auto"/>
            </w:pPr>
            <w:r>
              <w:rPr>
                <w:b/>
                <w:color w:val="FFFFFF"/>
                <w:sz w:val="19"/>
              </w:rPr>
              <w:t>Category</w:t>
            </w:r>
          </w:p>
        </w:tc>
        <w:tc>
          <w:tcPr>
            <w:tcW w:w="1744" w:type="dxa"/>
            <w:shd w:val="clear" w:color="auto" w:fill="1F3A5F"/>
          </w:tcPr>
          <w:p w14:paraId="1FFEC196" w14:textId="77777777" w:rsidR="00CF33E6" w:rsidRDefault="00000000">
            <w:pPr>
              <w:spacing w:after="20" w:line="240" w:lineRule="auto"/>
            </w:pPr>
            <w:r>
              <w:rPr>
                <w:b/>
                <w:color w:val="FFFFFF"/>
                <w:sz w:val="19"/>
              </w:rPr>
              <w:t>Total Facilities Audited</w:t>
            </w:r>
          </w:p>
        </w:tc>
        <w:tc>
          <w:tcPr>
            <w:tcW w:w="1090" w:type="dxa"/>
            <w:shd w:val="clear" w:color="auto" w:fill="1F3A5F"/>
          </w:tcPr>
          <w:p w14:paraId="0B5563C6" w14:textId="77777777" w:rsidR="00CF33E6" w:rsidRDefault="00000000">
            <w:pPr>
              <w:spacing w:after="20" w:line="240" w:lineRule="auto"/>
            </w:pPr>
            <w:r>
              <w:rPr>
                <w:b/>
                <w:color w:val="FFFFFF"/>
                <w:sz w:val="19"/>
              </w:rPr>
              <w:t>Fully Compliant</w:t>
            </w:r>
          </w:p>
        </w:tc>
        <w:tc>
          <w:tcPr>
            <w:tcW w:w="1381" w:type="dxa"/>
            <w:shd w:val="clear" w:color="auto" w:fill="1F3A5F"/>
          </w:tcPr>
          <w:p w14:paraId="65E152F5" w14:textId="77777777" w:rsidR="00CF33E6" w:rsidRDefault="00000000">
            <w:pPr>
              <w:spacing w:after="20" w:line="240" w:lineRule="auto"/>
            </w:pPr>
            <w:r>
              <w:rPr>
                <w:b/>
                <w:color w:val="FFFFFF"/>
                <w:sz w:val="19"/>
              </w:rPr>
              <w:t>Partially Compliant</w:t>
            </w:r>
          </w:p>
        </w:tc>
        <w:tc>
          <w:tcPr>
            <w:tcW w:w="1018" w:type="dxa"/>
            <w:shd w:val="clear" w:color="auto" w:fill="1F3A5F"/>
          </w:tcPr>
          <w:p w14:paraId="10386B68" w14:textId="77777777" w:rsidR="00CF33E6" w:rsidRDefault="00000000">
            <w:pPr>
              <w:spacing w:after="20" w:line="240" w:lineRule="auto"/>
            </w:pPr>
            <w:r>
              <w:rPr>
                <w:b/>
                <w:color w:val="FFFFFF"/>
                <w:sz w:val="19"/>
              </w:rPr>
              <w:t>Non-Compliant</w:t>
            </w:r>
          </w:p>
        </w:tc>
        <w:tc>
          <w:tcPr>
            <w:tcW w:w="907" w:type="dxa"/>
            <w:shd w:val="clear" w:color="auto" w:fill="1F3A5F"/>
          </w:tcPr>
          <w:p w14:paraId="5F7D258F" w14:textId="77777777" w:rsidR="00CF33E6" w:rsidRDefault="00000000">
            <w:pPr>
              <w:spacing w:after="20" w:line="240" w:lineRule="auto"/>
            </w:pPr>
            <w:r>
              <w:rPr>
                <w:b/>
                <w:color w:val="FFFFFF"/>
                <w:sz w:val="19"/>
              </w:rPr>
              <w:t>Compliance %</w:t>
            </w:r>
          </w:p>
        </w:tc>
      </w:tr>
      <w:tr w:rsidR="00CF33E6" w14:paraId="259A7536" w14:textId="77777777">
        <w:trPr>
          <w:cantSplit/>
          <w:jc w:val="center"/>
        </w:trPr>
        <w:tc>
          <w:tcPr>
            <w:tcW w:w="3271" w:type="dxa"/>
          </w:tcPr>
          <w:p w14:paraId="0728FEA2" w14:textId="77777777" w:rsidR="00CF33E6" w:rsidRDefault="00000000">
            <w:pPr>
              <w:spacing w:after="20" w:line="240" w:lineRule="auto"/>
            </w:pPr>
            <w:r>
              <w:rPr>
                <w:sz w:val="19"/>
              </w:rPr>
              <w:t>Physical Infrastructure (Ramps, Elevators, Toilets)</w:t>
            </w:r>
          </w:p>
        </w:tc>
        <w:tc>
          <w:tcPr>
            <w:tcW w:w="1744" w:type="dxa"/>
          </w:tcPr>
          <w:p w14:paraId="4ABD4D97" w14:textId="77777777" w:rsidR="00CF33E6" w:rsidRDefault="00000000">
            <w:pPr>
              <w:spacing w:after="20" w:line="240" w:lineRule="auto"/>
            </w:pPr>
            <w:r>
              <w:rPr>
                <w:sz w:val="19"/>
              </w:rPr>
              <w:t>___</w:t>
            </w:r>
          </w:p>
        </w:tc>
        <w:tc>
          <w:tcPr>
            <w:tcW w:w="1090" w:type="dxa"/>
          </w:tcPr>
          <w:p w14:paraId="5B56714C" w14:textId="77777777" w:rsidR="00CF33E6" w:rsidRDefault="00000000">
            <w:pPr>
              <w:spacing w:after="20" w:line="240" w:lineRule="auto"/>
            </w:pPr>
            <w:r>
              <w:rPr>
                <w:sz w:val="19"/>
              </w:rPr>
              <w:t>___</w:t>
            </w:r>
          </w:p>
        </w:tc>
        <w:tc>
          <w:tcPr>
            <w:tcW w:w="1381" w:type="dxa"/>
          </w:tcPr>
          <w:p w14:paraId="1E45497A" w14:textId="77777777" w:rsidR="00CF33E6" w:rsidRDefault="00000000">
            <w:pPr>
              <w:spacing w:after="20" w:line="240" w:lineRule="auto"/>
            </w:pPr>
            <w:r>
              <w:rPr>
                <w:sz w:val="19"/>
              </w:rPr>
              <w:t>___</w:t>
            </w:r>
          </w:p>
        </w:tc>
        <w:tc>
          <w:tcPr>
            <w:tcW w:w="1018" w:type="dxa"/>
          </w:tcPr>
          <w:p w14:paraId="63209121" w14:textId="77777777" w:rsidR="00CF33E6" w:rsidRDefault="00000000">
            <w:pPr>
              <w:spacing w:after="20" w:line="240" w:lineRule="auto"/>
            </w:pPr>
            <w:r>
              <w:rPr>
                <w:sz w:val="19"/>
              </w:rPr>
              <w:t>___</w:t>
            </w:r>
          </w:p>
        </w:tc>
        <w:tc>
          <w:tcPr>
            <w:tcW w:w="907" w:type="dxa"/>
          </w:tcPr>
          <w:p w14:paraId="736C8796" w14:textId="77777777" w:rsidR="00CF33E6" w:rsidRDefault="00000000">
            <w:pPr>
              <w:spacing w:after="20" w:line="240" w:lineRule="auto"/>
            </w:pPr>
            <w:r>
              <w:rPr>
                <w:sz w:val="19"/>
              </w:rPr>
              <w:t>___%</w:t>
            </w:r>
          </w:p>
        </w:tc>
      </w:tr>
      <w:tr w:rsidR="00CF33E6" w14:paraId="737B3814" w14:textId="77777777">
        <w:trPr>
          <w:cantSplit/>
          <w:jc w:val="center"/>
        </w:trPr>
        <w:tc>
          <w:tcPr>
            <w:tcW w:w="3271" w:type="dxa"/>
            <w:shd w:val="clear" w:color="auto" w:fill="EEF2F8"/>
          </w:tcPr>
          <w:p w14:paraId="318F6BDD" w14:textId="77777777" w:rsidR="00CF33E6" w:rsidRDefault="00000000">
            <w:pPr>
              <w:spacing w:after="20" w:line="240" w:lineRule="auto"/>
            </w:pPr>
            <w:r>
              <w:rPr>
                <w:sz w:val="19"/>
              </w:rPr>
              <w:t>Digital Infrastructure (Website, LMS, ERP)</w:t>
            </w:r>
          </w:p>
        </w:tc>
        <w:tc>
          <w:tcPr>
            <w:tcW w:w="1744" w:type="dxa"/>
            <w:shd w:val="clear" w:color="auto" w:fill="EEF2F8"/>
          </w:tcPr>
          <w:p w14:paraId="6629CF8E" w14:textId="77777777" w:rsidR="00CF33E6" w:rsidRDefault="00000000">
            <w:pPr>
              <w:spacing w:after="20" w:line="240" w:lineRule="auto"/>
            </w:pPr>
            <w:r>
              <w:rPr>
                <w:sz w:val="19"/>
              </w:rPr>
              <w:t>___</w:t>
            </w:r>
          </w:p>
        </w:tc>
        <w:tc>
          <w:tcPr>
            <w:tcW w:w="1090" w:type="dxa"/>
            <w:shd w:val="clear" w:color="auto" w:fill="EEF2F8"/>
          </w:tcPr>
          <w:p w14:paraId="6D0C655B" w14:textId="77777777" w:rsidR="00CF33E6" w:rsidRDefault="00000000">
            <w:pPr>
              <w:spacing w:after="20" w:line="240" w:lineRule="auto"/>
            </w:pPr>
            <w:r>
              <w:rPr>
                <w:sz w:val="19"/>
              </w:rPr>
              <w:t>___</w:t>
            </w:r>
          </w:p>
        </w:tc>
        <w:tc>
          <w:tcPr>
            <w:tcW w:w="1381" w:type="dxa"/>
            <w:shd w:val="clear" w:color="auto" w:fill="EEF2F8"/>
          </w:tcPr>
          <w:p w14:paraId="0F994E0C" w14:textId="77777777" w:rsidR="00CF33E6" w:rsidRDefault="00000000">
            <w:pPr>
              <w:spacing w:after="20" w:line="240" w:lineRule="auto"/>
            </w:pPr>
            <w:r>
              <w:rPr>
                <w:sz w:val="19"/>
              </w:rPr>
              <w:t>___</w:t>
            </w:r>
          </w:p>
        </w:tc>
        <w:tc>
          <w:tcPr>
            <w:tcW w:w="1018" w:type="dxa"/>
            <w:shd w:val="clear" w:color="auto" w:fill="EEF2F8"/>
          </w:tcPr>
          <w:p w14:paraId="0753CAC0" w14:textId="77777777" w:rsidR="00CF33E6" w:rsidRDefault="00000000">
            <w:pPr>
              <w:spacing w:after="20" w:line="240" w:lineRule="auto"/>
            </w:pPr>
            <w:r>
              <w:rPr>
                <w:sz w:val="19"/>
              </w:rPr>
              <w:t>___</w:t>
            </w:r>
          </w:p>
        </w:tc>
        <w:tc>
          <w:tcPr>
            <w:tcW w:w="907" w:type="dxa"/>
            <w:shd w:val="clear" w:color="auto" w:fill="EEF2F8"/>
          </w:tcPr>
          <w:p w14:paraId="3495D78E" w14:textId="77777777" w:rsidR="00CF33E6" w:rsidRDefault="00000000">
            <w:pPr>
              <w:spacing w:after="20" w:line="240" w:lineRule="auto"/>
            </w:pPr>
            <w:r>
              <w:rPr>
                <w:sz w:val="19"/>
              </w:rPr>
              <w:t>___%</w:t>
            </w:r>
          </w:p>
        </w:tc>
      </w:tr>
      <w:tr w:rsidR="00CF33E6" w14:paraId="04A497D0" w14:textId="77777777">
        <w:trPr>
          <w:cantSplit/>
          <w:jc w:val="center"/>
        </w:trPr>
        <w:tc>
          <w:tcPr>
            <w:tcW w:w="3271" w:type="dxa"/>
          </w:tcPr>
          <w:p w14:paraId="59233AC5" w14:textId="77777777" w:rsidR="00CF33E6" w:rsidRDefault="00000000">
            <w:pPr>
              <w:spacing w:after="20" w:line="240" w:lineRule="auto"/>
            </w:pPr>
            <w:r>
              <w:rPr>
                <w:sz w:val="19"/>
              </w:rPr>
              <w:t>Academic Support (Scribe, Study Materials, Exams)</w:t>
            </w:r>
          </w:p>
        </w:tc>
        <w:tc>
          <w:tcPr>
            <w:tcW w:w="1744" w:type="dxa"/>
          </w:tcPr>
          <w:p w14:paraId="379279CC" w14:textId="77777777" w:rsidR="00CF33E6" w:rsidRDefault="00000000">
            <w:pPr>
              <w:spacing w:after="20" w:line="240" w:lineRule="auto"/>
            </w:pPr>
            <w:r>
              <w:rPr>
                <w:sz w:val="19"/>
              </w:rPr>
              <w:t>___</w:t>
            </w:r>
          </w:p>
        </w:tc>
        <w:tc>
          <w:tcPr>
            <w:tcW w:w="1090" w:type="dxa"/>
          </w:tcPr>
          <w:p w14:paraId="095765F9" w14:textId="77777777" w:rsidR="00CF33E6" w:rsidRDefault="00000000">
            <w:pPr>
              <w:spacing w:after="20" w:line="240" w:lineRule="auto"/>
            </w:pPr>
            <w:r>
              <w:rPr>
                <w:sz w:val="19"/>
              </w:rPr>
              <w:t>___</w:t>
            </w:r>
          </w:p>
        </w:tc>
        <w:tc>
          <w:tcPr>
            <w:tcW w:w="1381" w:type="dxa"/>
          </w:tcPr>
          <w:p w14:paraId="78EFB348" w14:textId="77777777" w:rsidR="00CF33E6" w:rsidRDefault="00000000">
            <w:pPr>
              <w:spacing w:after="20" w:line="240" w:lineRule="auto"/>
            </w:pPr>
            <w:r>
              <w:rPr>
                <w:sz w:val="19"/>
              </w:rPr>
              <w:t>___</w:t>
            </w:r>
          </w:p>
        </w:tc>
        <w:tc>
          <w:tcPr>
            <w:tcW w:w="1018" w:type="dxa"/>
          </w:tcPr>
          <w:p w14:paraId="1EBDC958" w14:textId="77777777" w:rsidR="00CF33E6" w:rsidRDefault="00000000">
            <w:pPr>
              <w:spacing w:after="20" w:line="240" w:lineRule="auto"/>
            </w:pPr>
            <w:r>
              <w:rPr>
                <w:sz w:val="19"/>
              </w:rPr>
              <w:t>___</w:t>
            </w:r>
          </w:p>
        </w:tc>
        <w:tc>
          <w:tcPr>
            <w:tcW w:w="907" w:type="dxa"/>
          </w:tcPr>
          <w:p w14:paraId="71E1F5EE" w14:textId="77777777" w:rsidR="00CF33E6" w:rsidRDefault="00000000">
            <w:pPr>
              <w:spacing w:after="20" w:line="240" w:lineRule="auto"/>
            </w:pPr>
            <w:r>
              <w:rPr>
                <w:sz w:val="19"/>
              </w:rPr>
              <w:t>___%</w:t>
            </w:r>
          </w:p>
        </w:tc>
      </w:tr>
      <w:tr w:rsidR="00CF33E6" w14:paraId="5E5B3809" w14:textId="77777777">
        <w:trPr>
          <w:cantSplit/>
          <w:jc w:val="center"/>
        </w:trPr>
        <w:tc>
          <w:tcPr>
            <w:tcW w:w="3271" w:type="dxa"/>
            <w:shd w:val="clear" w:color="auto" w:fill="EEF2F8"/>
          </w:tcPr>
          <w:p w14:paraId="3960ACDA" w14:textId="77777777" w:rsidR="00CF33E6" w:rsidRDefault="00000000">
            <w:pPr>
              <w:spacing w:after="20" w:line="240" w:lineRule="auto"/>
            </w:pPr>
            <w:r>
              <w:rPr>
                <w:sz w:val="19"/>
              </w:rPr>
              <w:t>Services &amp; Transport (Hostels, Parking, Shuttle)</w:t>
            </w:r>
          </w:p>
        </w:tc>
        <w:tc>
          <w:tcPr>
            <w:tcW w:w="1744" w:type="dxa"/>
            <w:shd w:val="clear" w:color="auto" w:fill="EEF2F8"/>
          </w:tcPr>
          <w:p w14:paraId="4CD3FA11" w14:textId="77777777" w:rsidR="00CF33E6" w:rsidRDefault="00000000">
            <w:pPr>
              <w:spacing w:after="20" w:line="240" w:lineRule="auto"/>
            </w:pPr>
            <w:r>
              <w:rPr>
                <w:sz w:val="19"/>
              </w:rPr>
              <w:t>___</w:t>
            </w:r>
          </w:p>
        </w:tc>
        <w:tc>
          <w:tcPr>
            <w:tcW w:w="1090" w:type="dxa"/>
            <w:shd w:val="clear" w:color="auto" w:fill="EEF2F8"/>
          </w:tcPr>
          <w:p w14:paraId="7B2D33F7" w14:textId="77777777" w:rsidR="00CF33E6" w:rsidRDefault="00000000">
            <w:pPr>
              <w:spacing w:after="20" w:line="240" w:lineRule="auto"/>
            </w:pPr>
            <w:r>
              <w:rPr>
                <w:sz w:val="19"/>
              </w:rPr>
              <w:t>___</w:t>
            </w:r>
          </w:p>
        </w:tc>
        <w:tc>
          <w:tcPr>
            <w:tcW w:w="1381" w:type="dxa"/>
            <w:shd w:val="clear" w:color="auto" w:fill="EEF2F8"/>
          </w:tcPr>
          <w:p w14:paraId="102F8A1D" w14:textId="77777777" w:rsidR="00CF33E6" w:rsidRDefault="00000000">
            <w:pPr>
              <w:spacing w:after="20" w:line="240" w:lineRule="auto"/>
            </w:pPr>
            <w:r>
              <w:rPr>
                <w:sz w:val="19"/>
              </w:rPr>
              <w:t>___</w:t>
            </w:r>
          </w:p>
        </w:tc>
        <w:tc>
          <w:tcPr>
            <w:tcW w:w="1018" w:type="dxa"/>
            <w:shd w:val="clear" w:color="auto" w:fill="EEF2F8"/>
          </w:tcPr>
          <w:p w14:paraId="0AD225EC" w14:textId="77777777" w:rsidR="00CF33E6" w:rsidRDefault="00000000">
            <w:pPr>
              <w:spacing w:after="20" w:line="240" w:lineRule="auto"/>
            </w:pPr>
            <w:r>
              <w:rPr>
                <w:sz w:val="19"/>
              </w:rPr>
              <w:t>___</w:t>
            </w:r>
          </w:p>
        </w:tc>
        <w:tc>
          <w:tcPr>
            <w:tcW w:w="907" w:type="dxa"/>
            <w:shd w:val="clear" w:color="auto" w:fill="EEF2F8"/>
          </w:tcPr>
          <w:p w14:paraId="3B0588BB" w14:textId="77777777" w:rsidR="00CF33E6" w:rsidRDefault="00000000">
            <w:pPr>
              <w:spacing w:after="20" w:line="240" w:lineRule="auto"/>
            </w:pPr>
            <w:r>
              <w:rPr>
                <w:sz w:val="19"/>
              </w:rPr>
              <w:t>___%</w:t>
            </w:r>
          </w:p>
        </w:tc>
      </w:tr>
      <w:tr w:rsidR="00CF33E6" w14:paraId="4F58282A" w14:textId="77777777">
        <w:trPr>
          <w:cantSplit/>
          <w:jc w:val="center"/>
        </w:trPr>
        <w:tc>
          <w:tcPr>
            <w:tcW w:w="3271" w:type="dxa"/>
            <w:shd w:val="clear" w:color="auto" w:fill="D9E2F3"/>
          </w:tcPr>
          <w:p w14:paraId="6C81A3C2" w14:textId="77777777" w:rsidR="00CF33E6" w:rsidRDefault="00000000">
            <w:pPr>
              <w:spacing w:after="20" w:line="240" w:lineRule="auto"/>
            </w:pPr>
            <w:r>
              <w:rPr>
                <w:b/>
                <w:sz w:val="19"/>
              </w:rPr>
              <w:t>Total</w:t>
            </w:r>
          </w:p>
        </w:tc>
        <w:tc>
          <w:tcPr>
            <w:tcW w:w="1744" w:type="dxa"/>
            <w:shd w:val="clear" w:color="auto" w:fill="D9E2F3"/>
          </w:tcPr>
          <w:p w14:paraId="4474384C" w14:textId="77777777" w:rsidR="00CF33E6" w:rsidRDefault="00000000">
            <w:pPr>
              <w:spacing w:after="20" w:line="240" w:lineRule="auto"/>
            </w:pPr>
            <w:r>
              <w:rPr>
                <w:b/>
                <w:sz w:val="19"/>
              </w:rPr>
              <w:t>___</w:t>
            </w:r>
          </w:p>
        </w:tc>
        <w:tc>
          <w:tcPr>
            <w:tcW w:w="1090" w:type="dxa"/>
            <w:shd w:val="clear" w:color="auto" w:fill="D9E2F3"/>
          </w:tcPr>
          <w:p w14:paraId="39A087F6" w14:textId="77777777" w:rsidR="00CF33E6" w:rsidRDefault="00000000">
            <w:pPr>
              <w:spacing w:after="20" w:line="240" w:lineRule="auto"/>
            </w:pPr>
            <w:r>
              <w:rPr>
                <w:b/>
                <w:sz w:val="19"/>
              </w:rPr>
              <w:t>___</w:t>
            </w:r>
          </w:p>
        </w:tc>
        <w:tc>
          <w:tcPr>
            <w:tcW w:w="1381" w:type="dxa"/>
            <w:shd w:val="clear" w:color="auto" w:fill="D9E2F3"/>
          </w:tcPr>
          <w:p w14:paraId="5E8CC5BA" w14:textId="77777777" w:rsidR="00CF33E6" w:rsidRDefault="00000000">
            <w:pPr>
              <w:spacing w:after="20" w:line="240" w:lineRule="auto"/>
            </w:pPr>
            <w:r>
              <w:rPr>
                <w:b/>
                <w:sz w:val="19"/>
              </w:rPr>
              <w:t>___</w:t>
            </w:r>
          </w:p>
        </w:tc>
        <w:tc>
          <w:tcPr>
            <w:tcW w:w="1018" w:type="dxa"/>
            <w:shd w:val="clear" w:color="auto" w:fill="D9E2F3"/>
          </w:tcPr>
          <w:p w14:paraId="598A56D9" w14:textId="77777777" w:rsidR="00CF33E6" w:rsidRDefault="00000000">
            <w:pPr>
              <w:spacing w:after="20" w:line="240" w:lineRule="auto"/>
            </w:pPr>
            <w:r>
              <w:rPr>
                <w:b/>
                <w:sz w:val="19"/>
              </w:rPr>
              <w:t>___</w:t>
            </w:r>
          </w:p>
        </w:tc>
        <w:tc>
          <w:tcPr>
            <w:tcW w:w="907" w:type="dxa"/>
            <w:shd w:val="clear" w:color="auto" w:fill="D9E2F3"/>
          </w:tcPr>
          <w:p w14:paraId="2B329A5A" w14:textId="77777777" w:rsidR="00CF33E6" w:rsidRDefault="00000000">
            <w:pPr>
              <w:spacing w:after="20" w:line="240" w:lineRule="auto"/>
            </w:pPr>
            <w:r>
              <w:rPr>
                <w:b/>
                <w:sz w:val="19"/>
              </w:rPr>
              <w:t>___%</w:t>
            </w:r>
          </w:p>
        </w:tc>
      </w:tr>
    </w:tbl>
    <w:p w14:paraId="0409B950" w14:textId="77777777" w:rsidR="00CF33E6" w:rsidRDefault="00CF33E6">
      <w:pPr>
        <w:spacing w:after="40"/>
      </w:pPr>
    </w:p>
    <w:p w14:paraId="0416F4AE" w14:textId="77777777" w:rsidR="00CF33E6" w:rsidRDefault="00000000">
      <w:pPr>
        <w:pStyle w:val="Heading3"/>
      </w:pPr>
      <w:r>
        <w:rPr>
          <w:b w:val="0"/>
        </w:rPr>
        <w:t>3. Department / Location-Wise Audit Findings</w:t>
      </w:r>
    </w:p>
    <w:tbl>
      <w:tblPr>
        <w:tblStyle w:val="TableGrid"/>
        <w:tblW w:w="9411" w:type="dxa"/>
        <w:jc w:val="center"/>
        <w:tblLayout w:type="fixed"/>
        <w:tblLook w:val="04A0" w:firstRow="1" w:lastRow="0" w:firstColumn="1" w:lastColumn="0" w:noHBand="0" w:noVBand="1"/>
      </w:tblPr>
      <w:tblGrid>
        <w:gridCol w:w="993"/>
        <w:gridCol w:w="851"/>
        <w:gridCol w:w="946"/>
        <w:gridCol w:w="1608"/>
        <w:gridCol w:w="899"/>
        <w:gridCol w:w="1088"/>
        <w:gridCol w:w="804"/>
        <w:gridCol w:w="1040"/>
        <w:gridCol w:w="1182"/>
      </w:tblGrid>
      <w:tr w:rsidR="00CF33E6" w14:paraId="6A8216C1" w14:textId="77777777">
        <w:trPr>
          <w:cantSplit/>
          <w:tblHeader/>
          <w:jc w:val="center"/>
        </w:trPr>
        <w:tc>
          <w:tcPr>
            <w:tcW w:w="993" w:type="dxa"/>
            <w:shd w:val="clear" w:color="auto" w:fill="1F3A5F"/>
          </w:tcPr>
          <w:p w14:paraId="7FB556AD" w14:textId="77777777" w:rsidR="00CF33E6" w:rsidRDefault="00000000">
            <w:pPr>
              <w:spacing w:after="20" w:line="240" w:lineRule="auto"/>
            </w:pPr>
            <w:r>
              <w:rPr>
                <w:b/>
                <w:color w:val="FFFFFF"/>
                <w:sz w:val="17"/>
              </w:rPr>
              <w:t>Department / Location</w:t>
            </w:r>
          </w:p>
        </w:tc>
        <w:tc>
          <w:tcPr>
            <w:tcW w:w="851" w:type="dxa"/>
            <w:shd w:val="clear" w:color="auto" w:fill="1F3A5F"/>
          </w:tcPr>
          <w:p w14:paraId="6ACB3623" w14:textId="77777777" w:rsidR="00CF33E6" w:rsidRDefault="00000000">
            <w:pPr>
              <w:spacing w:after="20" w:line="240" w:lineRule="auto"/>
            </w:pPr>
            <w:r>
              <w:rPr>
                <w:b/>
                <w:color w:val="FFFFFF"/>
                <w:sz w:val="17"/>
              </w:rPr>
              <w:t>Accessibility Area</w:t>
            </w:r>
          </w:p>
        </w:tc>
        <w:tc>
          <w:tcPr>
            <w:tcW w:w="946" w:type="dxa"/>
            <w:shd w:val="clear" w:color="auto" w:fill="1F3A5F"/>
          </w:tcPr>
          <w:p w14:paraId="10E8D055" w14:textId="77777777" w:rsidR="00CF33E6" w:rsidRDefault="00000000">
            <w:pPr>
              <w:spacing w:after="20" w:line="240" w:lineRule="auto"/>
            </w:pPr>
            <w:r>
              <w:rPr>
                <w:b/>
                <w:color w:val="FFFFFF"/>
                <w:sz w:val="17"/>
              </w:rPr>
              <w:t>Facility / Component</w:t>
            </w:r>
          </w:p>
        </w:tc>
        <w:tc>
          <w:tcPr>
            <w:tcW w:w="1608" w:type="dxa"/>
            <w:shd w:val="clear" w:color="auto" w:fill="1F3A5F"/>
          </w:tcPr>
          <w:p w14:paraId="4E8D0AD8" w14:textId="77777777" w:rsidR="00CF33E6" w:rsidRDefault="00000000">
            <w:pPr>
              <w:spacing w:after="20" w:line="240" w:lineRule="auto"/>
            </w:pPr>
            <w:r>
              <w:rPr>
                <w:b/>
                <w:color w:val="FFFFFF"/>
                <w:sz w:val="17"/>
              </w:rPr>
              <w:t>Compliance Status (Yes/No/Partial)</w:t>
            </w:r>
          </w:p>
        </w:tc>
        <w:tc>
          <w:tcPr>
            <w:tcW w:w="899" w:type="dxa"/>
            <w:shd w:val="clear" w:color="auto" w:fill="1F3A5F"/>
          </w:tcPr>
          <w:p w14:paraId="13E5E2A1" w14:textId="77777777" w:rsidR="00CF33E6" w:rsidRDefault="00000000">
            <w:pPr>
              <w:spacing w:after="20" w:line="240" w:lineRule="auto"/>
            </w:pPr>
            <w:r>
              <w:rPr>
                <w:b/>
                <w:color w:val="FFFFFF"/>
                <w:sz w:val="17"/>
              </w:rPr>
              <w:t>Issues Identified</w:t>
            </w:r>
          </w:p>
        </w:tc>
        <w:tc>
          <w:tcPr>
            <w:tcW w:w="1088" w:type="dxa"/>
            <w:shd w:val="clear" w:color="auto" w:fill="1F3A5F"/>
          </w:tcPr>
          <w:p w14:paraId="7533EC03" w14:textId="77777777" w:rsidR="00CF33E6" w:rsidRDefault="00000000">
            <w:pPr>
              <w:spacing w:after="20" w:line="240" w:lineRule="auto"/>
            </w:pPr>
            <w:r>
              <w:rPr>
                <w:b/>
                <w:color w:val="FFFFFF"/>
                <w:sz w:val="17"/>
              </w:rPr>
              <w:t>Action Taken / Proposed</w:t>
            </w:r>
          </w:p>
        </w:tc>
        <w:tc>
          <w:tcPr>
            <w:tcW w:w="804" w:type="dxa"/>
            <w:shd w:val="clear" w:color="auto" w:fill="1F3A5F"/>
          </w:tcPr>
          <w:p w14:paraId="63F231C3" w14:textId="77777777" w:rsidR="00CF33E6" w:rsidRDefault="00000000">
            <w:pPr>
              <w:spacing w:after="20" w:line="240" w:lineRule="auto"/>
            </w:pPr>
            <w:r>
              <w:rPr>
                <w:b/>
                <w:color w:val="FFFFFF"/>
                <w:sz w:val="17"/>
              </w:rPr>
              <w:t>Responsible Team</w:t>
            </w:r>
          </w:p>
        </w:tc>
        <w:tc>
          <w:tcPr>
            <w:tcW w:w="1040" w:type="dxa"/>
            <w:shd w:val="clear" w:color="auto" w:fill="1F3A5F"/>
          </w:tcPr>
          <w:p w14:paraId="5D6BFDA6" w14:textId="77777777" w:rsidR="00CF33E6" w:rsidRDefault="00000000">
            <w:pPr>
              <w:spacing w:after="20" w:line="240" w:lineRule="auto"/>
            </w:pPr>
            <w:r>
              <w:rPr>
                <w:b/>
                <w:color w:val="FFFFFF"/>
                <w:sz w:val="17"/>
              </w:rPr>
              <w:t>Target Resolution Date</w:t>
            </w:r>
          </w:p>
        </w:tc>
        <w:tc>
          <w:tcPr>
            <w:tcW w:w="1182" w:type="dxa"/>
            <w:shd w:val="clear" w:color="auto" w:fill="1F3A5F"/>
          </w:tcPr>
          <w:p w14:paraId="12EEB428" w14:textId="77777777" w:rsidR="00CF33E6" w:rsidRDefault="00000000">
            <w:pPr>
              <w:spacing w:after="20" w:line="240" w:lineRule="auto"/>
            </w:pPr>
            <w:r>
              <w:rPr>
                <w:b/>
                <w:color w:val="FFFFFF"/>
                <w:sz w:val="17"/>
              </w:rPr>
              <w:t>Remarks</w:t>
            </w:r>
          </w:p>
        </w:tc>
      </w:tr>
      <w:tr w:rsidR="00CF33E6" w14:paraId="0E169198" w14:textId="77777777">
        <w:trPr>
          <w:cantSplit/>
          <w:jc w:val="center"/>
        </w:trPr>
        <w:tc>
          <w:tcPr>
            <w:tcW w:w="993" w:type="dxa"/>
          </w:tcPr>
          <w:p w14:paraId="1BAFDB1C" w14:textId="77777777" w:rsidR="00CF33E6" w:rsidRDefault="00000000">
            <w:pPr>
              <w:spacing w:after="20" w:line="240" w:lineRule="auto"/>
            </w:pPr>
            <w:r>
              <w:rPr>
                <w:sz w:val="17"/>
              </w:rPr>
              <w:t>Commerce Block</w:t>
            </w:r>
          </w:p>
        </w:tc>
        <w:tc>
          <w:tcPr>
            <w:tcW w:w="851" w:type="dxa"/>
          </w:tcPr>
          <w:p w14:paraId="4475715A" w14:textId="77777777" w:rsidR="00CF33E6" w:rsidRDefault="00000000">
            <w:pPr>
              <w:spacing w:after="20" w:line="240" w:lineRule="auto"/>
            </w:pPr>
            <w:r>
              <w:rPr>
                <w:sz w:val="17"/>
              </w:rPr>
              <w:t>Physical</w:t>
            </w:r>
          </w:p>
        </w:tc>
        <w:tc>
          <w:tcPr>
            <w:tcW w:w="946" w:type="dxa"/>
          </w:tcPr>
          <w:p w14:paraId="688A5BAA" w14:textId="77777777" w:rsidR="00CF33E6" w:rsidRDefault="00000000">
            <w:pPr>
              <w:spacing w:after="20" w:line="240" w:lineRule="auto"/>
            </w:pPr>
            <w:r>
              <w:rPr>
                <w:sz w:val="17"/>
              </w:rPr>
              <w:t>Ramp</w:t>
            </w:r>
          </w:p>
        </w:tc>
        <w:tc>
          <w:tcPr>
            <w:tcW w:w="1608" w:type="dxa"/>
          </w:tcPr>
          <w:p w14:paraId="1EEB7E06" w14:textId="77777777" w:rsidR="00CF33E6" w:rsidRDefault="00000000">
            <w:pPr>
              <w:spacing w:after="20" w:line="240" w:lineRule="auto"/>
            </w:pPr>
            <w:r>
              <w:rPr>
                <w:sz w:val="17"/>
              </w:rPr>
              <w:t>Yes</w:t>
            </w:r>
          </w:p>
        </w:tc>
        <w:tc>
          <w:tcPr>
            <w:tcW w:w="899" w:type="dxa"/>
          </w:tcPr>
          <w:p w14:paraId="4B4E69EC" w14:textId="77777777" w:rsidR="00CF33E6" w:rsidRDefault="00000000">
            <w:pPr>
              <w:spacing w:after="20" w:line="240" w:lineRule="auto"/>
            </w:pPr>
            <w:r>
              <w:rPr>
                <w:sz w:val="17"/>
              </w:rPr>
              <w:t>None</w:t>
            </w:r>
          </w:p>
        </w:tc>
        <w:tc>
          <w:tcPr>
            <w:tcW w:w="1088" w:type="dxa"/>
          </w:tcPr>
          <w:p w14:paraId="1A424FFD" w14:textId="77777777" w:rsidR="00CF33E6" w:rsidRDefault="00000000">
            <w:pPr>
              <w:spacing w:after="20" w:line="240" w:lineRule="auto"/>
            </w:pPr>
            <w:r>
              <w:rPr>
                <w:sz w:val="17"/>
              </w:rPr>
              <w:t>–</w:t>
            </w:r>
          </w:p>
        </w:tc>
        <w:tc>
          <w:tcPr>
            <w:tcW w:w="804" w:type="dxa"/>
          </w:tcPr>
          <w:p w14:paraId="7D035ACC" w14:textId="77777777" w:rsidR="00CF33E6" w:rsidRDefault="00000000">
            <w:pPr>
              <w:spacing w:after="20" w:line="240" w:lineRule="auto"/>
            </w:pPr>
            <w:r>
              <w:rPr>
                <w:sz w:val="17"/>
              </w:rPr>
              <w:t>Civil Works Dept.</w:t>
            </w:r>
          </w:p>
        </w:tc>
        <w:tc>
          <w:tcPr>
            <w:tcW w:w="1040" w:type="dxa"/>
          </w:tcPr>
          <w:p w14:paraId="04BF45AA" w14:textId="77777777" w:rsidR="00CF33E6" w:rsidRDefault="00000000">
            <w:pPr>
              <w:spacing w:after="20" w:line="240" w:lineRule="auto"/>
            </w:pPr>
            <w:r>
              <w:rPr>
                <w:sz w:val="17"/>
              </w:rPr>
              <w:t>–</w:t>
            </w:r>
          </w:p>
        </w:tc>
        <w:tc>
          <w:tcPr>
            <w:tcW w:w="1182" w:type="dxa"/>
          </w:tcPr>
          <w:p w14:paraId="38E0407B" w14:textId="77777777" w:rsidR="00CF33E6" w:rsidRDefault="00000000">
            <w:pPr>
              <w:spacing w:after="20" w:line="240" w:lineRule="auto"/>
            </w:pPr>
            <w:r>
              <w:rPr>
                <w:sz w:val="17"/>
              </w:rPr>
              <w:t>Fully functional</w:t>
            </w:r>
          </w:p>
        </w:tc>
      </w:tr>
      <w:tr w:rsidR="00CF33E6" w14:paraId="6EE62DF2" w14:textId="77777777">
        <w:trPr>
          <w:cantSplit/>
          <w:jc w:val="center"/>
        </w:trPr>
        <w:tc>
          <w:tcPr>
            <w:tcW w:w="993" w:type="dxa"/>
            <w:shd w:val="clear" w:color="auto" w:fill="EEF2F8"/>
          </w:tcPr>
          <w:p w14:paraId="12DC1EB5" w14:textId="77777777" w:rsidR="00CF33E6" w:rsidRDefault="00000000">
            <w:pPr>
              <w:spacing w:after="20" w:line="240" w:lineRule="auto"/>
            </w:pPr>
            <w:r>
              <w:rPr>
                <w:sz w:val="17"/>
              </w:rPr>
              <w:t>Physics Lab Block</w:t>
            </w:r>
          </w:p>
        </w:tc>
        <w:tc>
          <w:tcPr>
            <w:tcW w:w="851" w:type="dxa"/>
            <w:shd w:val="clear" w:color="auto" w:fill="EEF2F8"/>
          </w:tcPr>
          <w:p w14:paraId="2192B8DB" w14:textId="77777777" w:rsidR="00CF33E6" w:rsidRDefault="00000000">
            <w:pPr>
              <w:spacing w:after="20" w:line="240" w:lineRule="auto"/>
            </w:pPr>
            <w:r>
              <w:rPr>
                <w:sz w:val="17"/>
              </w:rPr>
              <w:t>Physical</w:t>
            </w:r>
          </w:p>
        </w:tc>
        <w:tc>
          <w:tcPr>
            <w:tcW w:w="946" w:type="dxa"/>
            <w:shd w:val="clear" w:color="auto" w:fill="EEF2F8"/>
          </w:tcPr>
          <w:p w14:paraId="14CA7EC1" w14:textId="77777777" w:rsidR="00CF33E6" w:rsidRDefault="00000000">
            <w:pPr>
              <w:spacing w:after="20" w:line="240" w:lineRule="auto"/>
            </w:pPr>
            <w:r>
              <w:rPr>
                <w:sz w:val="17"/>
              </w:rPr>
              <w:t>Elevator</w:t>
            </w:r>
          </w:p>
        </w:tc>
        <w:tc>
          <w:tcPr>
            <w:tcW w:w="1608" w:type="dxa"/>
            <w:shd w:val="clear" w:color="auto" w:fill="EEF2F8"/>
          </w:tcPr>
          <w:p w14:paraId="376D79BF" w14:textId="77777777" w:rsidR="00CF33E6" w:rsidRDefault="00000000">
            <w:pPr>
              <w:spacing w:after="20" w:line="240" w:lineRule="auto"/>
            </w:pPr>
            <w:r>
              <w:rPr>
                <w:sz w:val="17"/>
              </w:rPr>
              <w:t>No</w:t>
            </w:r>
          </w:p>
        </w:tc>
        <w:tc>
          <w:tcPr>
            <w:tcW w:w="899" w:type="dxa"/>
            <w:shd w:val="clear" w:color="auto" w:fill="EEF2F8"/>
          </w:tcPr>
          <w:p w14:paraId="7DE460BC" w14:textId="77777777" w:rsidR="00CF33E6" w:rsidRDefault="00000000">
            <w:pPr>
              <w:spacing w:after="20" w:line="240" w:lineRule="auto"/>
            </w:pPr>
            <w:r>
              <w:rPr>
                <w:sz w:val="17"/>
              </w:rPr>
              <w:t>Lift non-functional</w:t>
            </w:r>
          </w:p>
        </w:tc>
        <w:tc>
          <w:tcPr>
            <w:tcW w:w="1088" w:type="dxa"/>
            <w:shd w:val="clear" w:color="auto" w:fill="EEF2F8"/>
          </w:tcPr>
          <w:p w14:paraId="3D601005" w14:textId="77777777" w:rsidR="00CF33E6" w:rsidRDefault="00000000">
            <w:pPr>
              <w:spacing w:after="20" w:line="240" w:lineRule="auto"/>
            </w:pPr>
            <w:r>
              <w:rPr>
                <w:sz w:val="17"/>
              </w:rPr>
              <w:t>AMC repair initiated</w:t>
            </w:r>
          </w:p>
        </w:tc>
        <w:tc>
          <w:tcPr>
            <w:tcW w:w="804" w:type="dxa"/>
            <w:shd w:val="clear" w:color="auto" w:fill="EEF2F8"/>
          </w:tcPr>
          <w:p w14:paraId="2953763F" w14:textId="77777777" w:rsidR="00CF33E6" w:rsidRDefault="00000000">
            <w:pPr>
              <w:spacing w:after="20" w:line="240" w:lineRule="auto"/>
            </w:pPr>
            <w:r>
              <w:rPr>
                <w:sz w:val="17"/>
              </w:rPr>
              <w:t>Engineering Dept.</w:t>
            </w:r>
          </w:p>
        </w:tc>
        <w:tc>
          <w:tcPr>
            <w:tcW w:w="1040" w:type="dxa"/>
            <w:shd w:val="clear" w:color="auto" w:fill="EEF2F8"/>
          </w:tcPr>
          <w:p w14:paraId="01EC0DFB" w14:textId="77777777" w:rsidR="00CF33E6" w:rsidRDefault="00000000">
            <w:pPr>
              <w:spacing w:after="20" w:line="240" w:lineRule="auto"/>
            </w:pPr>
            <w:r>
              <w:rPr>
                <w:sz w:val="17"/>
              </w:rPr>
              <w:t>15-09-2025</w:t>
            </w:r>
          </w:p>
        </w:tc>
        <w:tc>
          <w:tcPr>
            <w:tcW w:w="1182" w:type="dxa"/>
            <w:shd w:val="clear" w:color="auto" w:fill="EEF2F8"/>
          </w:tcPr>
          <w:p w14:paraId="57E10769" w14:textId="77777777" w:rsidR="00CF33E6" w:rsidRDefault="00000000">
            <w:pPr>
              <w:spacing w:after="20" w:line="240" w:lineRule="auto"/>
            </w:pPr>
            <w:r>
              <w:rPr>
                <w:sz w:val="17"/>
              </w:rPr>
              <w:t>Critical issue</w:t>
            </w:r>
          </w:p>
        </w:tc>
      </w:tr>
      <w:tr w:rsidR="00CF33E6" w14:paraId="0F860197" w14:textId="77777777">
        <w:trPr>
          <w:cantSplit/>
          <w:jc w:val="center"/>
        </w:trPr>
        <w:tc>
          <w:tcPr>
            <w:tcW w:w="993" w:type="dxa"/>
          </w:tcPr>
          <w:p w14:paraId="0F7D95DA" w14:textId="77777777" w:rsidR="00CF33E6" w:rsidRDefault="00000000">
            <w:pPr>
              <w:spacing w:after="20" w:line="240" w:lineRule="auto"/>
            </w:pPr>
            <w:r>
              <w:rPr>
                <w:sz w:val="17"/>
              </w:rPr>
              <w:t>University Website</w:t>
            </w:r>
          </w:p>
        </w:tc>
        <w:tc>
          <w:tcPr>
            <w:tcW w:w="851" w:type="dxa"/>
          </w:tcPr>
          <w:p w14:paraId="5FEA8643" w14:textId="77777777" w:rsidR="00CF33E6" w:rsidRDefault="00000000">
            <w:pPr>
              <w:spacing w:after="20" w:line="240" w:lineRule="auto"/>
            </w:pPr>
            <w:r>
              <w:rPr>
                <w:sz w:val="17"/>
              </w:rPr>
              <w:t>Digital</w:t>
            </w:r>
          </w:p>
        </w:tc>
        <w:tc>
          <w:tcPr>
            <w:tcW w:w="946" w:type="dxa"/>
          </w:tcPr>
          <w:p w14:paraId="432DAFC7" w14:textId="77777777" w:rsidR="00CF33E6" w:rsidRDefault="00000000">
            <w:pPr>
              <w:spacing w:after="20" w:line="240" w:lineRule="auto"/>
            </w:pPr>
            <w:r>
              <w:rPr>
                <w:sz w:val="17"/>
              </w:rPr>
              <w:t>Website Content</w:t>
            </w:r>
          </w:p>
        </w:tc>
        <w:tc>
          <w:tcPr>
            <w:tcW w:w="1608" w:type="dxa"/>
          </w:tcPr>
          <w:p w14:paraId="4ABD2D4C" w14:textId="77777777" w:rsidR="00CF33E6" w:rsidRDefault="00000000">
            <w:pPr>
              <w:spacing w:after="20" w:line="240" w:lineRule="auto"/>
            </w:pPr>
            <w:r>
              <w:rPr>
                <w:sz w:val="17"/>
              </w:rPr>
              <w:t>Partial</w:t>
            </w:r>
          </w:p>
        </w:tc>
        <w:tc>
          <w:tcPr>
            <w:tcW w:w="899" w:type="dxa"/>
          </w:tcPr>
          <w:p w14:paraId="567FABCD" w14:textId="77777777" w:rsidR="00CF33E6" w:rsidRDefault="00000000">
            <w:pPr>
              <w:spacing w:after="20" w:line="240" w:lineRule="auto"/>
            </w:pPr>
            <w:r>
              <w:rPr>
                <w:sz w:val="17"/>
              </w:rPr>
              <w:t>Missing alt-text</w:t>
            </w:r>
          </w:p>
        </w:tc>
        <w:tc>
          <w:tcPr>
            <w:tcW w:w="1088" w:type="dxa"/>
          </w:tcPr>
          <w:p w14:paraId="7AEEC697" w14:textId="77777777" w:rsidR="00CF33E6" w:rsidRDefault="00000000">
            <w:pPr>
              <w:spacing w:after="20" w:line="240" w:lineRule="auto"/>
            </w:pPr>
            <w:r>
              <w:rPr>
                <w:sz w:val="17"/>
              </w:rPr>
              <w:t>Vendor engaged</w:t>
            </w:r>
          </w:p>
        </w:tc>
        <w:tc>
          <w:tcPr>
            <w:tcW w:w="804" w:type="dxa"/>
          </w:tcPr>
          <w:p w14:paraId="35457702" w14:textId="77777777" w:rsidR="00CF33E6" w:rsidRDefault="00000000">
            <w:pPr>
              <w:spacing w:after="20" w:line="240" w:lineRule="auto"/>
            </w:pPr>
            <w:r>
              <w:rPr>
                <w:sz w:val="17"/>
              </w:rPr>
              <w:t>IT Cell</w:t>
            </w:r>
          </w:p>
        </w:tc>
        <w:tc>
          <w:tcPr>
            <w:tcW w:w="1040" w:type="dxa"/>
          </w:tcPr>
          <w:p w14:paraId="44F34DC9" w14:textId="77777777" w:rsidR="00CF33E6" w:rsidRDefault="00000000">
            <w:pPr>
              <w:spacing w:after="20" w:line="240" w:lineRule="auto"/>
            </w:pPr>
            <w:r>
              <w:rPr>
                <w:sz w:val="17"/>
              </w:rPr>
              <w:t>01-10-2025</w:t>
            </w:r>
          </w:p>
        </w:tc>
        <w:tc>
          <w:tcPr>
            <w:tcW w:w="1182" w:type="dxa"/>
          </w:tcPr>
          <w:p w14:paraId="44FBEB7D" w14:textId="77777777" w:rsidR="00CF33E6" w:rsidRDefault="00000000">
            <w:pPr>
              <w:spacing w:after="20" w:line="240" w:lineRule="auto"/>
            </w:pPr>
            <w:r>
              <w:rPr>
                <w:sz w:val="17"/>
              </w:rPr>
              <w:t>In progress</w:t>
            </w:r>
          </w:p>
        </w:tc>
      </w:tr>
      <w:tr w:rsidR="00CF33E6" w14:paraId="6B2CFC97" w14:textId="77777777">
        <w:trPr>
          <w:cantSplit/>
          <w:jc w:val="center"/>
        </w:trPr>
        <w:tc>
          <w:tcPr>
            <w:tcW w:w="993" w:type="dxa"/>
            <w:shd w:val="clear" w:color="auto" w:fill="EEF2F8"/>
          </w:tcPr>
          <w:p w14:paraId="22F7B5E7" w14:textId="77777777" w:rsidR="00CF33E6" w:rsidRDefault="00000000">
            <w:pPr>
              <w:spacing w:after="20" w:line="240" w:lineRule="auto"/>
            </w:pPr>
            <w:r>
              <w:rPr>
                <w:sz w:val="17"/>
              </w:rPr>
              <w:t>Exam Cell</w:t>
            </w:r>
          </w:p>
        </w:tc>
        <w:tc>
          <w:tcPr>
            <w:tcW w:w="851" w:type="dxa"/>
            <w:shd w:val="clear" w:color="auto" w:fill="EEF2F8"/>
          </w:tcPr>
          <w:p w14:paraId="140A33AA" w14:textId="77777777" w:rsidR="00CF33E6" w:rsidRDefault="00000000">
            <w:pPr>
              <w:spacing w:after="20" w:line="240" w:lineRule="auto"/>
            </w:pPr>
            <w:r>
              <w:rPr>
                <w:sz w:val="17"/>
              </w:rPr>
              <w:t>Academic</w:t>
            </w:r>
          </w:p>
        </w:tc>
        <w:tc>
          <w:tcPr>
            <w:tcW w:w="946" w:type="dxa"/>
            <w:shd w:val="clear" w:color="auto" w:fill="EEF2F8"/>
          </w:tcPr>
          <w:p w14:paraId="666CC4F1" w14:textId="77777777" w:rsidR="00CF33E6" w:rsidRDefault="00000000">
            <w:pPr>
              <w:spacing w:after="20" w:line="240" w:lineRule="auto"/>
            </w:pPr>
            <w:r>
              <w:rPr>
                <w:sz w:val="17"/>
              </w:rPr>
              <w:t>Scribe Support</w:t>
            </w:r>
          </w:p>
        </w:tc>
        <w:tc>
          <w:tcPr>
            <w:tcW w:w="1608" w:type="dxa"/>
            <w:shd w:val="clear" w:color="auto" w:fill="EEF2F8"/>
          </w:tcPr>
          <w:p w14:paraId="75CC36A0" w14:textId="77777777" w:rsidR="00CF33E6" w:rsidRDefault="00000000">
            <w:pPr>
              <w:spacing w:after="20" w:line="240" w:lineRule="auto"/>
            </w:pPr>
            <w:r>
              <w:rPr>
                <w:sz w:val="17"/>
              </w:rPr>
              <w:t>Yes</w:t>
            </w:r>
          </w:p>
        </w:tc>
        <w:tc>
          <w:tcPr>
            <w:tcW w:w="899" w:type="dxa"/>
            <w:shd w:val="clear" w:color="auto" w:fill="EEF2F8"/>
          </w:tcPr>
          <w:p w14:paraId="3658999A" w14:textId="77777777" w:rsidR="00CF33E6" w:rsidRDefault="00000000">
            <w:pPr>
              <w:spacing w:after="20" w:line="240" w:lineRule="auto"/>
            </w:pPr>
            <w:r>
              <w:rPr>
                <w:sz w:val="17"/>
              </w:rPr>
              <w:t>None</w:t>
            </w:r>
          </w:p>
        </w:tc>
        <w:tc>
          <w:tcPr>
            <w:tcW w:w="1088" w:type="dxa"/>
            <w:shd w:val="clear" w:color="auto" w:fill="EEF2F8"/>
          </w:tcPr>
          <w:p w14:paraId="00097DFE" w14:textId="77777777" w:rsidR="00CF33E6" w:rsidRDefault="00000000">
            <w:pPr>
              <w:spacing w:after="20" w:line="240" w:lineRule="auto"/>
            </w:pPr>
            <w:r>
              <w:rPr>
                <w:sz w:val="17"/>
              </w:rPr>
              <w:t>–</w:t>
            </w:r>
          </w:p>
        </w:tc>
        <w:tc>
          <w:tcPr>
            <w:tcW w:w="804" w:type="dxa"/>
            <w:shd w:val="clear" w:color="auto" w:fill="EEF2F8"/>
          </w:tcPr>
          <w:p w14:paraId="073332F9" w14:textId="77777777" w:rsidR="00CF33E6" w:rsidRDefault="00000000">
            <w:pPr>
              <w:spacing w:after="20" w:line="240" w:lineRule="auto"/>
            </w:pPr>
            <w:r>
              <w:rPr>
                <w:sz w:val="17"/>
              </w:rPr>
              <w:t>Exam Cell</w:t>
            </w:r>
          </w:p>
        </w:tc>
        <w:tc>
          <w:tcPr>
            <w:tcW w:w="1040" w:type="dxa"/>
            <w:shd w:val="clear" w:color="auto" w:fill="EEF2F8"/>
          </w:tcPr>
          <w:p w14:paraId="523728B0" w14:textId="77777777" w:rsidR="00CF33E6" w:rsidRDefault="00000000">
            <w:pPr>
              <w:spacing w:after="20" w:line="240" w:lineRule="auto"/>
            </w:pPr>
            <w:r>
              <w:rPr>
                <w:sz w:val="17"/>
              </w:rPr>
              <w:t>–</w:t>
            </w:r>
          </w:p>
        </w:tc>
        <w:tc>
          <w:tcPr>
            <w:tcW w:w="1182" w:type="dxa"/>
            <w:shd w:val="clear" w:color="auto" w:fill="EEF2F8"/>
          </w:tcPr>
          <w:p w14:paraId="2920D235" w14:textId="77777777" w:rsidR="00CF33E6" w:rsidRDefault="00000000">
            <w:pPr>
              <w:spacing w:after="20" w:line="240" w:lineRule="auto"/>
            </w:pPr>
            <w:r>
              <w:rPr>
                <w:sz w:val="17"/>
              </w:rPr>
              <w:t>Available as per RPwD Act</w:t>
            </w:r>
          </w:p>
        </w:tc>
      </w:tr>
      <w:tr w:rsidR="00CF33E6" w14:paraId="19933174" w14:textId="77777777">
        <w:trPr>
          <w:cantSplit/>
          <w:jc w:val="center"/>
        </w:trPr>
        <w:tc>
          <w:tcPr>
            <w:tcW w:w="993" w:type="dxa"/>
          </w:tcPr>
          <w:p w14:paraId="37E315AE" w14:textId="77777777" w:rsidR="00CF33E6" w:rsidRDefault="00000000">
            <w:pPr>
              <w:spacing w:after="20" w:line="240" w:lineRule="auto"/>
            </w:pPr>
            <w:r>
              <w:rPr>
                <w:sz w:val="17"/>
              </w:rPr>
              <w:t>Hostel Block A</w:t>
            </w:r>
          </w:p>
        </w:tc>
        <w:tc>
          <w:tcPr>
            <w:tcW w:w="851" w:type="dxa"/>
          </w:tcPr>
          <w:p w14:paraId="1DC3928C" w14:textId="77777777" w:rsidR="00CF33E6" w:rsidRDefault="00000000">
            <w:pPr>
              <w:spacing w:after="20" w:line="240" w:lineRule="auto"/>
            </w:pPr>
            <w:r>
              <w:rPr>
                <w:sz w:val="17"/>
              </w:rPr>
              <w:t>Physical</w:t>
            </w:r>
          </w:p>
        </w:tc>
        <w:tc>
          <w:tcPr>
            <w:tcW w:w="946" w:type="dxa"/>
          </w:tcPr>
          <w:p w14:paraId="72D9D2A2" w14:textId="77777777" w:rsidR="00CF33E6" w:rsidRDefault="00000000">
            <w:pPr>
              <w:spacing w:after="20" w:line="240" w:lineRule="auto"/>
            </w:pPr>
            <w:r>
              <w:rPr>
                <w:sz w:val="17"/>
              </w:rPr>
              <w:t>Accessible Toilet</w:t>
            </w:r>
          </w:p>
        </w:tc>
        <w:tc>
          <w:tcPr>
            <w:tcW w:w="1608" w:type="dxa"/>
          </w:tcPr>
          <w:p w14:paraId="29727F86" w14:textId="77777777" w:rsidR="00CF33E6" w:rsidRDefault="00000000">
            <w:pPr>
              <w:spacing w:after="20" w:line="240" w:lineRule="auto"/>
            </w:pPr>
            <w:r>
              <w:rPr>
                <w:sz w:val="17"/>
              </w:rPr>
              <w:t>Partial</w:t>
            </w:r>
          </w:p>
        </w:tc>
        <w:tc>
          <w:tcPr>
            <w:tcW w:w="899" w:type="dxa"/>
          </w:tcPr>
          <w:p w14:paraId="2892F619" w14:textId="77777777" w:rsidR="00CF33E6" w:rsidRDefault="00000000">
            <w:pPr>
              <w:spacing w:after="20" w:line="240" w:lineRule="auto"/>
            </w:pPr>
            <w:r>
              <w:rPr>
                <w:sz w:val="17"/>
              </w:rPr>
              <w:t>Grab bars missing</w:t>
            </w:r>
          </w:p>
        </w:tc>
        <w:tc>
          <w:tcPr>
            <w:tcW w:w="1088" w:type="dxa"/>
          </w:tcPr>
          <w:p w14:paraId="28F7DC53" w14:textId="77777777" w:rsidR="00CF33E6" w:rsidRDefault="00000000">
            <w:pPr>
              <w:spacing w:after="20" w:line="240" w:lineRule="auto"/>
            </w:pPr>
            <w:r>
              <w:rPr>
                <w:sz w:val="17"/>
              </w:rPr>
              <w:t>Procurement approved</w:t>
            </w:r>
          </w:p>
        </w:tc>
        <w:tc>
          <w:tcPr>
            <w:tcW w:w="804" w:type="dxa"/>
          </w:tcPr>
          <w:p w14:paraId="47CC1B51" w14:textId="77777777" w:rsidR="00CF33E6" w:rsidRDefault="00000000">
            <w:pPr>
              <w:spacing w:after="20" w:line="240" w:lineRule="auto"/>
            </w:pPr>
            <w:r>
              <w:rPr>
                <w:sz w:val="17"/>
              </w:rPr>
              <w:t>Civil Works</w:t>
            </w:r>
          </w:p>
        </w:tc>
        <w:tc>
          <w:tcPr>
            <w:tcW w:w="1040" w:type="dxa"/>
          </w:tcPr>
          <w:p w14:paraId="7C40D0FB" w14:textId="77777777" w:rsidR="00CF33E6" w:rsidRDefault="00000000">
            <w:pPr>
              <w:spacing w:after="20" w:line="240" w:lineRule="auto"/>
            </w:pPr>
            <w:r>
              <w:rPr>
                <w:sz w:val="17"/>
              </w:rPr>
              <w:t>30-09-2025</w:t>
            </w:r>
          </w:p>
        </w:tc>
        <w:tc>
          <w:tcPr>
            <w:tcW w:w="1182" w:type="dxa"/>
          </w:tcPr>
          <w:p w14:paraId="5D9E363A" w14:textId="77777777" w:rsidR="00CF33E6" w:rsidRDefault="00000000">
            <w:pPr>
              <w:spacing w:after="20" w:line="240" w:lineRule="auto"/>
            </w:pPr>
            <w:r>
              <w:rPr>
                <w:sz w:val="17"/>
              </w:rPr>
              <w:t>To be fixed</w:t>
            </w:r>
          </w:p>
        </w:tc>
      </w:tr>
    </w:tbl>
    <w:p w14:paraId="3EDCF593" w14:textId="77777777" w:rsidR="00CF33E6" w:rsidRDefault="00CF33E6">
      <w:pPr>
        <w:spacing w:after="40"/>
      </w:pPr>
    </w:p>
    <w:p w14:paraId="3DC5D85A" w14:textId="77777777" w:rsidR="00CF33E6" w:rsidRDefault="00000000">
      <w:pPr>
        <w:pStyle w:val="Heading3"/>
      </w:pPr>
      <w:r>
        <w:rPr>
          <w:b w:val="0"/>
        </w:rPr>
        <w:t>4. High-Priority Issues (Pending Resolution)</w:t>
      </w:r>
    </w:p>
    <w:tbl>
      <w:tblPr>
        <w:tblStyle w:val="TableGrid"/>
        <w:tblW w:w="9411" w:type="dxa"/>
        <w:jc w:val="center"/>
        <w:tblLayout w:type="fixed"/>
        <w:tblLook w:val="04A0" w:firstRow="1" w:lastRow="0" w:firstColumn="1" w:lastColumn="0" w:noHBand="0" w:noVBand="1"/>
      </w:tblPr>
      <w:tblGrid>
        <w:gridCol w:w="814"/>
        <w:gridCol w:w="976"/>
        <w:gridCol w:w="1301"/>
        <w:gridCol w:w="2332"/>
        <w:gridCol w:w="922"/>
        <w:gridCol w:w="1193"/>
        <w:gridCol w:w="1193"/>
        <w:gridCol w:w="680"/>
      </w:tblGrid>
      <w:tr w:rsidR="00CF33E6" w14:paraId="14858E58" w14:textId="77777777">
        <w:trPr>
          <w:cantSplit/>
          <w:tblHeader/>
          <w:jc w:val="center"/>
        </w:trPr>
        <w:tc>
          <w:tcPr>
            <w:tcW w:w="813" w:type="dxa"/>
            <w:shd w:val="clear" w:color="auto" w:fill="1F3A5F"/>
          </w:tcPr>
          <w:p w14:paraId="6A09C744" w14:textId="77777777" w:rsidR="00CF33E6" w:rsidRDefault="00000000">
            <w:pPr>
              <w:spacing w:after="20" w:line="240" w:lineRule="auto"/>
            </w:pPr>
            <w:r>
              <w:rPr>
                <w:b/>
                <w:color w:val="FFFFFF"/>
                <w:sz w:val="17"/>
              </w:rPr>
              <w:t>Issue ID</w:t>
            </w:r>
          </w:p>
        </w:tc>
        <w:tc>
          <w:tcPr>
            <w:tcW w:w="976" w:type="dxa"/>
            <w:shd w:val="clear" w:color="auto" w:fill="1F3A5F"/>
          </w:tcPr>
          <w:p w14:paraId="142E5BFD" w14:textId="77777777" w:rsidR="00CF33E6" w:rsidRDefault="00000000">
            <w:pPr>
              <w:spacing w:after="20" w:line="240" w:lineRule="auto"/>
            </w:pPr>
            <w:r>
              <w:rPr>
                <w:b/>
                <w:color w:val="FFFFFF"/>
                <w:sz w:val="17"/>
              </w:rPr>
              <w:t>Location</w:t>
            </w:r>
          </w:p>
        </w:tc>
        <w:tc>
          <w:tcPr>
            <w:tcW w:w="1301" w:type="dxa"/>
            <w:shd w:val="clear" w:color="auto" w:fill="1F3A5F"/>
          </w:tcPr>
          <w:p w14:paraId="518BBC0C" w14:textId="77777777" w:rsidR="00CF33E6" w:rsidRDefault="00000000">
            <w:pPr>
              <w:spacing w:after="20" w:line="240" w:lineRule="auto"/>
            </w:pPr>
            <w:r>
              <w:rPr>
                <w:b/>
                <w:color w:val="FFFFFF"/>
                <w:sz w:val="17"/>
              </w:rPr>
              <w:t>Issue Description</w:t>
            </w:r>
          </w:p>
        </w:tc>
        <w:tc>
          <w:tcPr>
            <w:tcW w:w="2332" w:type="dxa"/>
            <w:shd w:val="clear" w:color="auto" w:fill="1F3A5F"/>
          </w:tcPr>
          <w:p w14:paraId="78B9E89B" w14:textId="77777777" w:rsidR="00CF33E6" w:rsidRDefault="00000000">
            <w:pPr>
              <w:spacing w:after="20" w:line="240" w:lineRule="auto"/>
            </w:pPr>
            <w:r>
              <w:rPr>
                <w:b/>
                <w:color w:val="FFFFFF"/>
                <w:sz w:val="17"/>
              </w:rPr>
              <w:t>Impact</w:t>
            </w:r>
          </w:p>
        </w:tc>
        <w:tc>
          <w:tcPr>
            <w:tcW w:w="922" w:type="dxa"/>
            <w:shd w:val="clear" w:color="auto" w:fill="1F3A5F"/>
          </w:tcPr>
          <w:p w14:paraId="0F1D70C2" w14:textId="77777777" w:rsidR="00CF33E6" w:rsidRDefault="00000000">
            <w:pPr>
              <w:spacing w:after="20" w:line="240" w:lineRule="auto"/>
            </w:pPr>
            <w:r>
              <w:rPr>
                <w:b/>
                <w:color w:val="FFFFFF"/>
                <w:sz w:val="17"/>
              </w:rPr>
              <w:t>Responsible Team</w:t>
            </w:r>
          </w:p>
        </w:tc>
        <w:tc>
          <w:tcPr>
            <w:tcW w:w="1193" w:type="dxa"/>
            <w:shd w:val="clear" w:color="auto" w:fill="1F3A5F"/>
          </w:tcPr>
          <w:p w14:paraId="777B6C0F" w14:textId="77777777" w:rsidR="00CF33E6" w:rsidRDefault="00000000">
            <w:pPr>
              <w:spacing w:after="20" w:line="240" w:lineRule="auto"/>
            </w:pPr>
            <w:r>
              <w:rPr>
                <w:b/>
                <w:color w:val="FFFFFF"/>
                <w:sz w:val="17"/>
              </w:rPr>
              <w:t>Action Taken</w:t>
            </w:r>
          </w:p>
        </w:tc>
        <w:tc>
          <w:tcPr>
            <w:tcW w:w="1193" w:type="dxa"/>
            <w:shd w:val="clear" w:color="auto" w:fill="1F3A5F"/>
          </w:tcPr>
          <w:p w14:paraId="54ED7462" w14:textId="77777777" w:rsidR="00CF33E6" w:rsidRDefault="00000000">
            <w:pPr>
              <w:spacing w:after="20" w:line="240" w:lineRule="auto"/>
            </w:pPr>
            <w:r>
              <w:rPr>
                <w:b/>
                <w:color w:val="FFFFFF"/>
                <w:sz w:val="17"/>
              </w:rPr>
              <w:t>Target Resolution Date</w:t>
            </w:r>
          </w:p>
        </w:tc>
        <w:tc>
          <w:tcPr>
            <w:tcW w:w="680" w:type="dxa"/>
            <w:shd w:val="clear" w:color="auto" w:fill="1F3A5F"/>
          </w:tcPr>
          <w:p w14:paraId="3496B409" w14:textId="77777777" w:rsidR="00CF33E6" w:rsidRDefault="00000000">
            <w:pPr>
              <w:spacing w:after="20" w:line="240" w:lineRule="auto"/>
            </w:pPr>
            <w:r>
              <w:rPr>
                <w:b/>
                <w:color w:val="FFFFFF"/>
                <w:sz w:val="17"/>
              </w:rPr>
              <w:t>Status</w:t>
            </w:r>
          </w:p>
        </w:tc>
      </w:tr>
      <w:tr w:rsidR="00CF33E6" w14:paraId="7FD863FF" w14:textId="77777777">
        <w:trPr>
          <w:cantSplit/>
          <w:jc w:val="center"/>
        </w:trPr>
        <w:tc>
          <w:tcPr>
            <w:tcW w:w="813" w:type="dxa"/>
          </w:tcPr>
          <w:p w14:paraId="62B28DF9" w14:textId="77777777" w:rsidR="00CF33E6" w:rsidRDefault="00000000">
            <w:pPr>
              <w:spacing w:after="20" w:line="240" w:lineRule="auto"/>
            </w:pPr>
            <w:r>
              <w:rPr>
                <w:sz w:val="17"/>
              </w:rPr>
              <w:lastRenderedPageBreak/>
              <w:t>ACC/2025/09/01</w:t>
            </w:r>
          </w:p>
        </w:tc>
        <w:tc>
          <w:tcPr>
            <w:tcW w:w="976" w:type="dxa"/>
          </w:tcPr>
          <w:p w14:paraId="76FD78A6" w14:textId="77777777" w:rsidR="00CF33E6" w:rsidRDefault="00000000">
            <w:pPr>
              <w:spacing w:after="20" w:line="240" w:lineRule="auto"/>
            </w:pPr>
            <w:r>
              <w:rPr>
                <w:sz w:val="17"/>
              </w:rPr>
              <w:t>Physics Lab</w:t>
            </w:r>
          </w:p>
        </w:tc>
        <w:tc>
          <w:tcPr>
            <w:tcW w:w="1301" w:type="dxa"/>
          </w:tcPr>
          <w:p w14:paraId="750A676C" w14:textId="77777777" w:rsidR="00CF33E6" w:rsidRDefault="00000000">
            <w:pPr>
              <w:spacing w:after="20" w:line="240" w:lineRule="auto"/>
            </w:pPr>
            <w:r>
              <w:rPr>
                <w:sz w:val="17"/>
              </w:rPr>
              <w:t>Elevator not functional</w:t>
            </w:r>
          </w:p>
        </w:tc>
        <w:tc>
          <w:tcPr>
            <w:tcW w:w="2332" w:type="dxa"/>
          </w:tcPr>
          <w:p w14:paraId="2B2E8276" w14:textId="77777777" w:rsidR="00CF33E6" w:rsidRDefault="00000000">
            <w:pPr>
              <w:spacing w:after="20" w:line="240" w:lineRule="auto"/>
            </w:pPr>
            <w:r>
              <w:rPr>
                <w:sz w:val="17"/>
              </w:rPr>
              <w:t>Restricts mobility of PwD students</w:t>
            </w:r>
          </w:p>
        </w:tc>
        <w:tc>
          <w:tcPr>
            <w:tcW w:w="922" w:type="dxa"/>
          </w:tcPr>
          <w:p w14:paraId="324FB5D2" w14:textId="77777777" w:rsidR="00CF33E6" w:rsidRDefault="00000000">
            <w:pPr>
              <w:spacing w:after="20" w:line="240" w:lineRule="auto"/>
            </w:pPr>
            <w:r>
              <w:rPr>
                <w:sz w:val="17"/>
              </w:rPr>
              <w:t>Engineering Dept.</w:t>
            </w:r>
          </w:p>
        </w:tc>
        <w:tc>
          <w:tcPr>
            <w:tcW w:w="1193" w:type="dxa"/>
          </w:tcPr>
          <w:p w14:paraId="36FF01AC" w14:textId="77777777" w:rsidR="00CF33E6" w:rsidRDefault="00000000">
            <w:pPr>
              <w:spacing w:after="20" w:line="240" w:lineRule="auto"/>
            </w:pPr>
            <w:r>
              <w:rPr>
                <w:sz w:val="17"/>
              </w:rPr>
              <w:t>Vendor contacted</w:t>
            </w:r>
          </w:p>
        </w:tc>
        <w:tc>
          <w:tcPr>
            <w:tcW w:w="1193" w:type="dxa"/>
          </w:tcPr>
          <w:p w14:paraId="6FEFE8CA" w14:textId="77777777" w:rsidR="00CF33E6" w:rsidRDefault="00000000">
            <w:pPr>
              <w:spacing w:after="20" w:line="240" w:lineRule="auto"/>
            </w:pPr>
            <w:r>
              <w:rPr>
                <w:sz w:val="17"/>
              </w:rPr>
              <w:t>15-09-2025</w:t>
            </w:r>
          </w:p>
        </w:tc>
        <w:tc>
          <w:tcPr>
            <w:tcW w:w="680" w:type="dxa"/>
          </w:tcPr>
          <w:p w14:paraId="61C28E42" w14:textId="77777777" w:rsidR="00CF33E6" w:rsidRDefault="00000000">
            <w:pPr>
              <w:spacing w:after="20" w:line="240" w:lineRule="auto"/>
            </w:pPr>
            <w:r>
              <w:rPr>
                <w:sz w:val="17"/>
              </w:rPr>
              <w:t>Pending</w:t>
            </w:r>
          </w:p>
        </w:tc>
      </w:tr>
      <w:tr w:rsidR="00CF33E6" w14:paraId="5FBA797C" w14:textId="77777777">
        <w:trPr>
          <w:cantSplit/>
          <w:jc w:val="center"/>
        </w:trPr>
        <w:tc>
          <w:tcPr>
            <w:tcW w:w="813" w:type="dxa"/>
            <w:shd w:val="clear" w:color="auto" w:fill="EEF2F8"/>
          </w:tcPr>
          <w:p w14:paraId="2B812EAA" w14:textId="77777777" w:rsidR="00CF33E6" w:rsidRDefault="00000000">
            <w:pPr>
              <w:spacing w:after="20" w:line="240" w:lineRule="auto"/>
            </w:pPr>
            <w:r>
              <w:rPr>
                <w:sz w:val="17"/>
              </w:rPr>
              <w:t>ACC/2025/09/02</w:t>
            </w:r>
          </w:p>
        </w:tc>
        <w:tc>
          <w:tcPr>
            <w:tcW w:w="976" w:type="dxa"/>
            <w:shd w:val="clear" w:color="auto" w:fill="EEF2F8"/>
          </w:tcPr>
          <w:p w14:paraId="15E80182" w14:textId="77777777" w:rsidR="00CF33E6" w:rsidRDefault="00000000">
            <w:pPr>
              <w:spacing w:after="20" w:line="240" w:lineRule="auto"/>
            </w:pPr>
            <w:r>
              <w:rPr>
                <w:sz w:val="17"/>
              </w:rPr>
              <w:t>University Website</w:t>
            </w:r>
          </w:p>
        </w:tc>
        <w:tc>
          <w:tcPr>
            <w:tcW w:w="1301" w:type="dxa"/>
            <w:shd w:val="clear" w:color="auto" w:fill="EEF2F8"/>
          </w:tcPr>
          <w:p w14:paraId="008E923A" w14:textId="77777777" w:rsidR="00CF33E6" w:rsidRDefault="00000000">
            <w:pPr>
              <w:spacing w:after="20" w:line="240" w:lineRule="auto"/>
            </w:pPr>
            <w:r>
              <w:rPr>
                <w:sz w:val="17"/>
              </w:rPr>
              <w:t>Non-compliance with WCAG</w:t>
            </w:r>
          </w:p>
        </w:tc>
        <w:tc>
          <w:tcPr>
            <w:tcW w:w="2332" w:type="dxa"/>
            <w:shd w:val="clear" w:color="auto" w:fill="EEF2F8"/>
          </w:tcPr>
          <w:p w14:paraId="788C5ECF" w14:textId="77777777" w:rsidR="00CF33E6" w:rsidRDefault="00000000">
            <w:pPr>
              <w:spacing w:after="20" w:line="240" w:lineRule="auto"/>
            </w:pPr>
            <w:r>
              <w:rPr>
                <w:sz w:val="17"/>
              </w:rPr>
              <w:t>Students with visual impairment face issues</w:t>
            </w:r>
          </w:p>
        </w:tc>
        <w:tc>
          <w:tcPr>
            <w:tcW w:w="922" w:type="dxa"/>
            <w:shd w:val="clear" w:color="auto" w:fill="EEF2F8"/>
          </w:tcPr>
          <w:p w14:paraId="3C1E1DB1" w14:textId="77777777" w:rsidR="00CF33E6" w:rsidRDefault="00000000">
            <w:pPr>
              <w:spacing w:after="20" w:line="240" w:lineRule="auto"/>
            </w:pPr>
            <w:r>
              <w:rPr>
                <w:sz w:val="17"/>
              </w:rPr>
              <w:t>IT Cell</w:t>
            </w:r>
          </w:p>
        </w:tc>
        <w:tc>
          <w:tcPr>
            <w:tcW w:w="1193" w:type="dxa"/>
            <w:shd w:val="clear" w:color="auto" w:fill="EEF2F8"/>
          </w:tcPr>
          <w:p w14:paraId="6A65E34B" w14:textId="77777777" w:rsidR="00CF33E6" w:rsidRDefault="00000000">
            <w:pPr>
              <w:spacing w:after="20" w:line="240" w:lineRule="auto"/>
            </w:pPr>
            <w:r>
              <w:rPr>
                <w:sz w:val="17"/>
              </w:rPr>
              <w:t>Vendor audit initiated</w:t>
            </w:r>
          </w:p>
        </w:tc>
        <w:tc>
          <w:tcPr>
            <w:tcW w:w="1193" w:type="dxa"/>
            <w:shd w:val="clear" w:color="auto" w:fill="EEF2F8"/>
          </w:tcPr>
          <w:p w14:paraId="61CDA5D6" w14:textId="77777777" w:rsidR="00CF33E6" w:rsidRDefault="00000000">
            <w:pPr>
              <w:spacing w:after="20" w:line="240" w:lineRule="auto"/>
            </w:pPr>
            <w:r>
              <w:rPr>
                <w:sz w:val="17"/>
              </w:rPr>
              <w:t>01-10-2025</w:t>
            </w:r>
          </w:p>
        </w:tc>
        <w:tc>
          <w:tcPr>
            <w:tcW w:w="680" w:type="dxa"/>
            <w:shd w:val="clear" w:color="auto" w:fill="EEF2F8"/>
          </w:tcPr>
          <w:p w14:paraId="295FEAAB" w14:textId="77777777" w:rsidR="00CF33E6" w:rsidRDefault="00000000">
            <w:pPr>
              <w:spacing w:after="20" w:line="240" w:lineRule="auto"/>
            </w:pPr>
            <w:r>
              <w:rPr>
                <w:sz w:val="17"/>
              </w:rPr>
              <w:t>In progress</w:t>
            </w:r>
          </w:p>
        </w:tc>
      </w:tr>
    </w:tbl>
    <w:p w14:paraId="0FD3824F" w14:textId="77777777" w:rsidR="00CF33E6" w:rsidRDefault="00CF33E6">
      <w:pPr>
        <w:spacing w:after="40"/>
      </w:pPr>
    </w:p>
    <w:p w14:paraId="403AD8A1" w14:textId="77777777" w:rsidR="00CF33E6" w:rsidRDefault="00000000">
      <w:pPr>
        <w:pStyle w:val="Heading3"/>
      </w:pPr>
      <w:r>
        <w:rPr>
          <w:b w:val="0"/>
        </w:rPr>
        <w:t>5. Action Taken Report (ATR) – Previous Month</w:t>
      </w:r>
    </w:p>
    <w:p w14:paraId="2C9580B7" w14:textId="77777777" w:rsidR="00CF33E6" w:rsidRDefault="00000000">
      <w:pPr>
        <w:pStyle w:val="ListBullet"/>
        <w:jc w:val="both"/>
      </w:pPr>
      <w:r>
        <w:rPr>
          <w:i/>
        </w:rPr>
        <w:t>Library tactile signage installed and verified by Accessibility Committee.</w:t>
      </w:r>
    </w:p>
    <w:p w14:paraId="7E77B95A" w14:textId="77777777" w:rsidR="00CF33E6" w:rsidRDefault="00000000">
      <w:pPr>
        <w:pStyle w:val="ListBullet"/>
        <w:jc w:val="both"/>
      </w:pPr>
      <w:r>
        <w:rPr>
          <w:i/>
        </w:rPr>
        <w:t>Two accessible parking spaces added near Admin Block.</w:t>
      </w:r>
    </w:p>
    <w:p w14:paraId="520EBFD5" w14:textId="77777777" w:rsidR="00CF33E6" w:rsidRDefault="00000000">
      <w:pPr>
        <w:pStyle w:val="ListBullet"/>
        <w:jc w:val="both"/>
      </w:pPr>
      <w:r>
        <w:rPr>
          <w:i/>
        </w:rPr>
        <w:t>Digital Library content partially upgraded for screen-reader compatibility.</w:t>
      </w:r>
    </w:p>
    <w:p w14:paraId="1AE23E40" w14:textId="77777777" w:rsidR="00CF33E6" w:rsidRDefault="00000000">
      <w:pPr>
        <w:pStyle w:val="Heading3"/>
      </w:pPr>
      <w:r>
        <w:rPr>
          <w:b w:val="0"/>
        </w:rPr>
        <w:t>6. Recommendations</w:t>
      </w:r>
    </w:p>
    <w:p w14:paraId="747AD7FE" w14:textId="77777777" w:rsidR="00CF33E6" w:rsidRDefault="00000000">
      <w:pPr>
        <w:pStyle w:val="ListBullet"/>
        <w:jc w:val="both"/>
      </w:pPr>
      <w:r>
        <w:t>Develop a 5-year Accessibility Master Plan (ramps, lifts, ICT).</w:t>
      </w:r>
    </w:p>
    <w:p w14:paraId="27BD14B3" w14:textId="77777777" w:rsidR="00CF33E6" w:rsidRDefault="00000000">
      <w:pPr>
        <w:pStyle w:val="ListBullet"/>
        <w:jc w:val="both"/>
      </w:pPr>
      <w:r>
        <w:t>Ensure budget earmarking for accessibility improvements.</w:t>
      </w:r>
    </w:p>
    <w:p w14:paraId="1BCFE062" w14:textId="77777777" w:rsidR="00CF33E6" w:rsidRDefault="00000000">
      <w:pPr>
        <w:pStyle w:val="ListBullet"/>
        <w:jc w:val="both"/>
      </w:pPr>
      <w:r>
        <w:t>Introduce student-led accessibility feedback mechanism (ERP/mobile app).</w:t>
      </w:r>
    </w:p>
    <w:p w14:paraId="10DFE2C6" w14:textId="77777777" w:rsidR="00CF33E6" w:rsidRDefault="00000000">
      <w:pPr>
        <w:pStyle w:val="ListBullet"/>
        <w:jc w:val="both"/>
      </w:pPr>
      <w:r>
        <w:t>Train faculty &amp; staff on inclusive teaching practices.</w:t>
      </w:r>
    </w:p>
    <w:p w14:paraId="780B913B" w14:textId="77777777" w:rsidR="00CF33E6" w:rsidRDefault="00000000">
      <w:pPr>
        <w:pStyle w:val="ListBullet"/>
        <w:jc w:val="both"/>
      </w:pPr>
      <w:r>
        <w:t>Expand digital compliance to cover LMS, e-resources, and online exam systems.</w:t>
      </w:r>
    </w:p>
    <w:p w14:paraId="6ECF7353" w14:textId="77777777" w:rsidR="00CF33E6" w:rsidRDefault="00000000">
      <w:pPr>
        <w:pStyle w:val="Heading3"/>
      </w:pPr>
      <w:r>
        <w:rPr>
          <w:b w:val="0"/>
        </w:rPr>
        <w:t>7. Verification &amp; Approval</w:t>
      </w:r>
    </w:p>
    <w:p w14:paraId="278830C3" w14:textId="77777777" w:rsidR="00CF33E6" w:rsidRDefault="00000000">
      <w:pPr>
        <w:pStyle w:val="ListBullet"/>
        <w:jc w:val="both"/>
      </w:pPr>
      <w:r>
        <w:rPr>
          <w:b/>
        </w:rPr>
        <w:t>Prepared By:</w:t>
      </w:r>
      <w:r>
        <w:t xml:space="preserve"> __________________ (Accessibility Committee Coordinator)</w:t>
      </w:r>
    </w:p>
    <w:p w14:paraId="2EC37B30" w14:textId="77777777" w:rsidR="00CF33E6" w:rsidRDefault="00000000">
      <w:pPr>
        <w:pStyle w:val="ListBullet"/>
        <w:jc w:val="both"/>
      </w:pPr>
      <w:r>
        <w:rPr>
          <w:b/>
        </w:rPr>
        <w:t>Verified By:</w:t>
      </w:r>
      <w:r>
        <w:t xml:space="preserve"> __________________ (IQAC Coordinator)</w:t>
      </w:r>
    </w:p>
    <w:p w14:paraId="1C59ABD1" w14:textId="77777777" w:rsidR="00CF33E6" w:rsidRDefault="00000000">
      <w:pPr>
        <w:pStyle w:val="ListBullet"/>
        <w:jc w:val="both"/>
      </w:pPr>
      <w:r>
        <w:rPr>
          <w:b/>
        </w:rPr>
        <w:t>Approved By:</w:t>
      </w:r>
      <w:r>
        <w:t xml:space="preserve"> __________________ (Registrar / Governing Body)</w:t>
      </w:r>
    </w:p>
    <w:p w14:paraId="3721406D" w14:textId="77777777" w:rsidR="00CF33E6" w:rsidRDefault="00000000">
      <w:pPr>
        <w:pStyle w:val="Heading3"/>
      </w:pPr>
      <w:r>
        <w:rPr>
          <w:b w:val="0"/>
        </w:rPr>
        <w:t>Facilities Provided to Support Disabled Persons – Register</w:t>
      </w:r>
    </w:p>
    <w:tbl>
      <w:tblPr>
        <w:tblStyle w:val="TableGrid"/>
        <w:tblW w:w="9411" w:type="dxa"/>
        <w:jc w:val="center"/>
        <w:tblLayout w:type="fixed"/>
        <w:tblLook w:val="04A0" w:firstRow="1" w:lastRow="0" w:firstColumn="1" w:lastColumn="0" w:noHBand="0" w:noVBand="1"/>
      </w:tblPr>
      <w:tblGrid>
        <w:gridCol w:w="679"/>
        <w:gridCol w:w="679"/>
        <w:gridCol w:w="716"/>
        <w:gridCol w:w="1432"/>
        <w:gridCol w:w="1611"/>
        <w:gridCol w:w="1575"/>
        <w:gridCol w:w="967"/>
        <w:gridCol w:w="1074"/>
        <w:gridCol w:w="678"/>
      </w:tblGrid>
      <w:tr w:rsidR="00CF33E6" w14:paraId="3A5B4949" w14:textId="77777777">
        <w:trPr>
          <w:cantSplit/>
          <w:tblHeader/>
          <w:jc w:val="center"/>
        </w:trPr>
        <w:tc>
          <w:tcPr>
            <w:tcW w:w="678" w:type="dxa"/>
            <w:shd w:val="clear" w:color="auto" w:fill="1F3A5F"/>
          </w:tcPr>
          <w:p w14:paraId="11B164BA" w14:textId="77777777" w:rsidR="00CF33E6" w:rsidRDefault="00000000">
            <w:pPr>
              <w:spacing w:after="20" w:line="240" w:lineRule="auto"/>
            </w:pPr>
            <w:r>
              <w:rPr>
                <w:b/>
                <w:color w:val="FFFFFF"/>
                <w:sz w:val="17"/>
              </w:rPr>
              <w:t>Serial Number</w:t>
            </w:r>
          </w:p>
        </w:tc>
        <w:tc>
          <w:tcPr>
            <w:tcW w:w="678" w:type="dxa"/>
            <w:shd w:val="clear" w:color="auto" w:fill="1F3A5F"/>
          </w:tcPr>
          <w:p w14:paraId="5D71DFDA" w14:textId="77777777" w:rsidR="00CF33E6" w:rsidRDefault="00000000">
            <w:pPr>
              <w:spacing w:after="20" w:line="240" w:lineRule="auto"/>
            </w:pPr>
            <w:r>
              <w:rPr>
                <w:b/>
                <w:color w:val="FFFFFF"/>
                <w:sz w:val="17"/>
              </w:rPr>
              <w:t>Facility Number</w:t>
            </w:r>
          </w:p>
        </w:tc>
        <w:tc>
          <w:tcPr>
            <w:tcW w:w="716" w:type="dxa"/>
            <w:shd w:val="clear" w:color="auto" w:fill="1F3A5F"/>
          </w:tcPr>
          <w:p w14:paraId="74A59572" w14:textId="77777777" w:rsidR="00CF33E6" w:rsidRDefault="00000000">
            <w:pPr>
              <w:spacing w:after="20" w:line="240" w:lineRule="auto"/>
            </w:pPr>
            <w:r>
              <w:rPr>
                <w:b/>
                <w:color w:val="FFFFFF"/>
                <w:sz w:val="17"/>
              </w:rPr>
              <w:t>Facility Description</w:t>
            </w:r>
          </w:p>
        </w:tc>
        <w:tc>
          <w:tcPr>
            <w:tcW w:w="1432" w:type="dxa"/>
            <w:shd w:val="clear" w:color="auto" w:fill="1F3A5F"/>
          </w:tcPr>
          <w:p w14:paraId="0F631BCC" w14:textId="77777777" w:rsidR="00CF33E6" w:rsidRDefault="00000000">
            <w:pPr>
              <w:spacing w:after="20" w:line="240" w:lineRule="auto"/>
            </w:pPr>
            <w:r>
              <w:rPr>
                <w:b/>
                <w:color w:val="FFFFFF"/>
                <w:sz w:val="17"/>
              </w:rPr>
              <w:t>Location (Block / Building / Department)</w:t>
            </w:r>
          </w:p>
        </w:tc>
        <w:tc>
          <w:tcPr>
            <w:tcW w:w="1611" w:type="dxa"/>
            <w:shd w:val="clear" w:color="auto" w:fill="1F3A5F"/>
          </w:tcPr>
          <w:p w14:paraId="682E0B71" w14:textId="77777777" w:rsidR="00CF33E6" w:rsidRDefault="00000000">
            <w:pPr>
              <w:spacing w:after="20" w:line="240" w:lineRule="auto"/>
            </w:pPr>
            <w:r>
              <w:rPr>
                <w:b/>
                <w:color w:val="FFFFFF"/>
                <w:sz w:val="17"/>
              </w:rPr>
              <w:t>Type of Support (Physical / Digital / Academic / Administrative)</w:t>
            </w:r>
          </w:p>
        </w:tc>
        <w:tc>
          <w:tcPr>
            <w:tcW w:w="1575" w:type="dxa"/>
            <w:shd w:val="clear" w:color="auto" w:fill="1F3A5F"/>
          </w:tcPr>
          <w:p w14:paraId="4979DFF1" w14:textId="77777777" w:rsidR="00CF33E6" w:rsidRDefault="00000000">
            <w:pPr>
              <w:spacing w:after="20" w:line="240" w:lineRule="auto"/>
            </w:pPr>
            <w:r>
              <w:rPr>
                <w:b/>
                <w:color w:val="FFFFFF"/>
                <w:sz w:val="17"/>
              </w:rPr>
              <w:t>Compliance Reference (RPwD Act / UGC / NAAC)</w:t>
            </w:r>
          </w:p>
        </w:tc>
        <w:tc>
          <w:tcPr>
            <w:tcW w:w="967" w:type="dxa"/>
            <w:shd w:val="clear" w:color="auto" w:fill="1F3A5F"/>
          </w:tcPr>
          <w:p w14:paraId="6390FDFC" w14:textId="77777777" w:rsidR="00CF33E6" w:rsidRDefault="00000000">
            <w:pPr>
              <w:spacing w:after="20" w:line="240" w:lineRule="auto"/>
            </w:pPr>
            <w:r>
              <w:rPr>
                <w:b/>
                <w:color w:val="FFFFFF"/>
                <w:sz w:val="17"/>
              </w:rPr>
              <w:t>Responsible Officer / Dept.</w:t>
            </w:r>
          </w:p>
        </w:tc>
        <w:tc>
          <w:tcPr>
            <w:tcW w:w="1074" w:type="dxa"/>
            <w:shd w:val="clear" w:color="auto" w:fill="1F3A5F"/>
          </w:tcPr>
          <w:p w14:paraId="4C6C99CB" w14:textId="77777777" w:rsidR="00CF33E6" w:rsidRDefault="00000000">
            <w:pPr>
              <w:spacing w:after="20" w:line="240" w:lineRule="auto"/>
            </w:pPr>
            <w:r>
              <w:rPr>
                <w:b/>
                <w:color w:val="FFFFFF"/>
                <w:sz w:val="17"/>
              </w:rPr>
              <w:t>Verified By (IQAC / Registrar)</w:t>
            </w:r>
          </w:p>
        </w:tc>
        <w:tc>
          <w:tcPr>
            <w:tcW w:w="678" w:type="dxa"/>
            <w:shd w:val="clear" w:color="auto" w:fill="1F3A5F"/>
          </w:tcPr>
          <w:p w14:paraId="7D54D423" w14:textId="77777777" w:rsidR="00CF33E6" w:rsidRDefault="00000000">
            <w:pPr>
              <w:spacing w:after="20" w:line="240" w:lineRule="auto"/>
            </w:pPr>
            <w:r>
              <w:rPr>
                <w:b/>
                <w:color w:val="FFFFFF"/>
                <w:sz w:val="17"/>
              </w:rPr>
              <w:t>Remarks</w:t>
            </w:r>
          </w:p>
        </w:tc>
      </w:tr>
    </w:tbl>
    <w:p w14:paraId="5B17580D" w14:textId="77777777" w:rsidR="00CF33E6" w:rsidRDefault="00CF33E6">
      <w:pPr>
        <w:spacing w:after="40"/>
      </w:pPr>
    </w:p>
    <w:p w14:paraId="2999BF18" w14:textId="77777777" w:rsidR="00CF33E6" w:rsidRDefault="00000000">
      <w:pPr>
        <w:jc w:val="both"/>
      </w:pPr>
      <w:r>
        <w:t>Column Explanation</w:t>
      </w:r>
    </w:p>
    <w:p w14:paraId="0A44C36E" w14:textId="77777777" w:rsidR="00CF33E6" w:rsidRDefault="00000000">
      <w:pPr>
        <w:pStyle w:val="ListBullet"/>
        <w:jc w:val="both"/>
      </w:pPr>
      <w:r>
        <w:t>Serial Number → Running record for facilities.</w:t>
      </w:r>
    </w:p>
    <w:p w14:paraId="0B09FFEC" w14:textId="77777777" w:rsidR="00CF33E6" w:rsidRDefault="00000000">
      <w:pPr>
        <w:pStyle w:val="ListBullet"/>
        <w:jc w:val="both"/>
      </w:pPr>
      <w:r>
        <w:t xml:space="preserve">Facility Number → Unique ID assigned to each facility (e.g., </w:t>
      </w:r>
      <w:r>
        <w:rPr>
          <w:i/>
        </w:rPr>
        <w:t>PWD/2025/01</w:t>
      </w:r>
      <w:r>
        <w:t>).</w:t>
      </w:r>
    </w:p>
    <w:p w14:paraId="19ABB39D" w14:textId="77777777" w:rsidR="00CF33E6" w:rsidRDefault="00000000">
      <w:pPr>
        <w:pStyle w:val="ListBullet"/>
        <w:jc w:val="both"/>
      </w:pPr>
      <w:r>
        <w:t xml:space="preserve">Facility Description → Details of support (e.g., </w:t>
      </w:r>
      <w:r>
        <w:rPr>
          <w:i/>
        </w:rPr>
        <w:t>Wheelchair ramp at Library entrance</w:t>
      </w:r>
      <w:r>
        <w:t>).</w:t>
      </w:r>
    </w:p>
    <w:p w14:paraId="6B164E52" w14:textId="77777777" w:rsidR="00CF33E6" w:rsidRDefault="00000000">
      <w:pPr>
        <w:pStyle w:val="ListBullet"/>
        <w:jc w:val="both"/>
      </w:pPr>
      <w:r>
        <w:t>Location → Where the facility is available (library, classrooms, hostels, admin office).</w:t>
      </w:r>
    </w:p>
    <w:p w14:paraId="51C79A25" w14:textId="77777777" w:rsidR="00CF33E6" w:rsidRDefault="00000000">
      <w:pPr>
        <w:pStyle w:val="ListBullet"/>
        <w:jc w:val="both"/>
      </w:pPr>
      <w:r>
        <w:t>Type of Support →</w:t>
      </w:r>
    </w:p>
    <w:p w14:paraId="71716F1B" w14:textId="77777777" w:rsidR="00CF33E6" w:rsidRDefault="00000000">
      <w:pPr>
        <w:pStyle w:val="ListBullet2"/>
        <w:jc w:val="both"/>
      </w:pPr>
      <w:r>
        <w:rPr>
          <w:i/>
        </w:rPr>
        <w:t>Physical</w:t>
      </w:r>
      <w:r>
        <w:t xml:space="preserve"> (ramps, lifts, toilets, tactile paths).</w:t>
      </w:r>
    </w:p>
    <w:p w14:paraId="27C04DB4" w14:textId="77777777" w:rsidR="00CF33E6" w:rsidRDefault="00000000">
      <w:pPr>
        <w:pStyle w:val="ListBullet2"/>
        <w:jc w:val="both"/>
      </w:pPr>
      <w:r>
        <w:rPr>
          <w:i/>
        </w:rPr>
        <w:t>Digital</w:t>
      </w:r>
      <w:r>
        <w:t xml:space="preserve"> (screen readers, e-content, accessible LMS).</w:t>
      </w:r>
    </w:p>
    <w:p w14:paraId="1771C5A4" w14:textId="77777777" w:rsidR="00CF33E6" w:rsidRDefault="00000000">
      <w:pPr>
        <w:pStyle w:val="ListBullet2"/>
        <w:jc w:val="both"/>
      </w:pPr>
      <w:r>
        <w:rPr>
          <w:i/>
        </w:rPr>
        <w:t>Academic</w:t>
      </w:r>
      <w:r>
        <w:t xml:space="preserve"> (scribes, extended exam time, assistive devices).</w:t>
      </w:r>
    </w:p>
    <w:p w14:paraId="02B7D07D" w14:textId="77777777" w:rsidR="00CF33E6" w:rsidRDefault="00000000">
      <w:pPr>
        <w:pStyle w:val="ListBullet2"/>
        <w:jc w:val="both"/>
      </w:pPr>
      <w:r>
        <w:rPr>
          <w:i/>
        </w:rPr>
        <w:t>Administrative</w:t>
      </w:r>
      <w:r>
        <w:t xml:space="preserve"> (scholarships, reserved hostel rooms).</w:t>
      </w:r>
    </w:p>
    <w:p w14:paraId="60C60FD1" w14:textId="77777777" w:rsidR="00CF33E6" w:rsidRDefault="00000000">
      <w:pPr>
        <w:pStyle w:val="ListBullet"/>
        <w:jc w:val="both"/>
      </w:pPr>
      <w:r>
        <w:t>Compliance Reference → RPwD Act 2016, UGC guidelines, NAAC/NBA evidence.</w:t>
      </w:r>
    </w:p>
    <w:p w14:paraId="2959BEEA" w14:textId="77777777" w:rsidR="00CF33E6" w:rsidRDefault="00000000">
      <w:pPr>
        <w:pStyle w:val="ListBullet"/>
        <w:jc w:val="both"/>
      </w:pPr>
      <w:r>
        <w:t>Responsible Officer / Dept. → Engineering Dept., Library In-Charge, IT Cell, Examination Cell.</w:t>
      </w:r>
    </w:p>
    <w:p w14:paraId="72FDD665" w14:textId="77777777" w:rsidR="00CF33E6" w:rsidRDefault="00000000">
      <w:pPr>
        <w:pStyle w:val="ListBullet"/>
        <w:jc w:val="both"/>
      </w:pPr>
      <w:r>
        <w:t>Verified By → IQAC, Registrar, or Accessibility Committee.</w:t>
      </w:r>
    </w:p>
    <w:p w14:paraId="0F16D429" w14:textId="77777777" w:rsidR="00CF33E6" w:rsidRDefault="00000000">
      <w:pPr>
        <w:pStyle w:val="ListBullet"/>
        <w:jc w:val="both"/>
      </w:pPr>
      <w:r>
        <w:t>Remarks → Notes, upgrades, or pending compliance.</w:t>
      </w:r>
    </w:p>
    <w:p w14:paraId="79D5D8EC"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679"/>
        <w:gridCol w:w="680"/>
        <w:gridCol w:w="1853"/>
        <w:gridCol w:w="1400"/>
        <w:gridCol w:w="680"/>
        <w:gridCol w:w="1153"/>
        <w:gridCol w:w="783"/>
        <w:gridCol w:w="947"/>
        <w:gridCol w:w="1236"/>
      </w:tblGrid>
      <w:tr w:rsidR="00CF33E6" w14:paraId="0BB6DC86" w14:textId="77777777">
        <w:trPr>
          <w:cantSplit/>
          <w:tblHeader/>
          <w:jc w:val="center"/>
        </w:trPr>
        <w:tc>
          <w:tcPr>
            <w:tcW w:w="680" w:type="dxa"/>
            <w:shd w:val="clear" w:color="auto" w:fill="1F3A5F"/>
          </w:tcPr>
          <w:p w14:paraId="1BEFC023" w14:textId="77777777" w:rsidR="00CF33E6" w:rsidRDefault="00000000">
            <w:pPr>
              <w:spacing w:after="20" w:line="240" w:lineRule="auto"/>
            </w:pPr>
            <w:r>
              <w:rPr>
                <w:b/>
                <w:color w:val="FFFFFF"/>
                <w:sz w:val="17"/>
              </w:rPr>
              <w:lastRenderedPageBreak/>
              <w:t>Serial Number</w:t>
            </w:r>
          </w:p>
        </w:tc>
        <w:tc>
          <w:tcPr>
            <w:tcW w:w="680" w:type="dxa"/>
            <w:shd w:val="clear" w:color="auto" w:fill="1F3A5F"/>
          </w:tcPr>
          <w:p w14:paraId="57AAAF7E" w14:textId="77777777" w:rsidR="00CF33E6" w:rsidRDefault="00000000">
            <w:pPr>
              <w:spacing w:after="20" w:line="240" w:lineRule="auto"/>
            </w:pPr>
            <w:r>
              <w:rPr>
                <w:b/>
                <w:color w:val="FFFFFF"/>
                <w:sz w:val="17"/>
              </w:rPr>
              <w:t>Facility Number</w:t>
            </w:r>
          </w:p>
        </w:tc>
        <w:tc>
          <w:tcPr>
            <w:tcW w:w="1853" w:type="dxa"/>
            <w:shd w:val="clear" w:color="auto" w:fill="1F3A5F"/>
          </w:tcPr>
          <w:p w14:paraId="4A1B5821" w14:textId="77777777" w:rsidR="00CF33E6" w:rsidRDefault="00000000">
            <w:pPr>
              <w:spacing w:after="20" w:line="240" w:lineRule="auto"/>
            </w:pPr>
            <w:r>
              <w:rPr>
                <w:b/>
                <w:color w:val="FFFFFF"/>
                <w:sz w:val="17"/>
              </w:rPr>
              <w:t>Facility Description</w:t>
            </w:r>
          </w:p>
        </w:tc>
        <w:tc>
          <w:tcPr>
            <w:tcW w:w="1400" w:type="dxa"/>
            <w:shd w:val="clear" w:color="auto" w:fill="1F3A5F"/>
          </w:tcPr>
          <w:p w14:paraId="1610BE49" w14:textId="77777777" w:rsidR="00CF33E6" w:rsidRDefault="00000000">
            <w:pPr>
              <w:spacing w:after="20" w:line="240" w:lineRule="auto"/>
            </w:pPr>
            <w:r>
              <w:rPr>
                <w:b/>
                <w:color w:val="FFFFFF"/>
                <w:sz w:val="17"/>
              </w:rPr>
              <w:t>Location</w:t>
            </w:r>
          </w:p>
        </w:tc>
        <w:tc>
          <w:tcPr>
            <w:tcW w:w="680" w:type="dxa"/>
            <w:shd w:val="clear" w:color="auto" w:fill="1F3A5F"/>
          </w:tcPr>
          <w:p w14:paraId="1B60B743" w14:textId="77777777" w:rsidR="00CF33E6" w:rsidRDefault="00000000">
            <w:pPr>
              <w:spacing w:after="20" w:line="240" w:lineRule="auto"/>
            </w:pPr>
            <w:r>
              <w:rPr>
                <w:b/>
                <w:color w:val="FFFFFF"/>
                <w:sz w:val="17"/>
              </w:rPr>
              <w:t>Type of Support</w:t>
            </w:r>
          </w:p>
        </w:tc>
        <w:tc>
          <w:tcPr>
            <w:tcW w:w="1153" w:type="dxa"/>
            <w:shd w:val="clear" w:color="auto" w:fill="1F3A5F"/>
          </w:tcPr>
          <w:p w14:paraId="6863366A" w14:textId="77777777" w:rsidR="00CF33E6" w:rsidRDefault="00000000">
            <w:pPr>
              <w:spacing w:after="20" w:line="240" w:lineRule="auto"/>
            </w:pPr>
            <w:r>
              <w:rPr>
                <w:b/>
                <w:color w:val="FFFFFF"/>
                <w:sz w:val="17"/>
              </w:rPr>
              <w:t>Compliance Reference</w:t>
            </w:r>
          </w:p>
        </w:tc>
        <w:tc>
          <w:tcPr>
            <w:tcW w:w="783" w:type="dxa"/>
            <w:shd w:val="clear" w:color="auto" w:fill="1F3A5F"/>
          </w:tcPr>
          <w:p w14:paraId="412B7FBC" w14:textId="77777777" w:rsidR="00CF33E6" w:rsidRDefault="00000000">
            <w:pPr>
              <w:spacing w:after="20" w:line="240" w:lineRule="auto"/>
            </w:pPr>
            <w:r>
              <w:rPr>
                <w:b/>
                <w:color w:val="FFFFFF"/>
                <w:sz w:val="17"/>
              </w:rPr>
              <w:t>Responsible Officer</w:t>
            </w:r>
          </w:p>
        </w:tc>
        <w:tc>
          <w:tcPr>
            <w:tcW w:w="947" w:type="dxa"/>
            <w:shd w:val="clear" w:color="auto" w:fill="1F3A5F"/>
          </w:tcPr>
          <w:p w14:paraId="3CD03979" w14:textId="77777777" w:rsidR="00CF33E6" w:rsidRDefault="00000000">
            <w:pPr>
              <w:spacing w:after="20" w:line="240" w:lineRule="auto"/>
            </w:pPr>
            <w:r>
              <w:rPr>
                <w:b/>
                <w:color w:val="FFFFFF"/>
                <w:sz w:val="17"/>
              </w:rPr>
              <w:t>Verified By</w:t>
            </w:r>
          </w:p>
        </w:tc>
        <w:tc>
          <w:tcPr>
            <w:tcW w:w="1236" w:type="dxa"/>
            <w:shd w:val="clear" w:color="auto" w:fill="1F3A5F"/>
          </w:tcPr>
          <w:p w14:paraId="1B399932" w14:textId="77777777" w:rsidR="00CF33E6" w:rsidRDefault="00000000">
            <w:pPr>
              <w:spacing w:after="20" w:line="240" w:lineRule="auto"/>
            </w:pPr>
            <w:r>
              <w:rPr>
                <w:b/>
                <w:color w:val="FFFFFF"/>
                <w:sz w:val="17"/>
              </w:rPr>
              <w:t>Remarks</w:t>
            </w:r>
          </w:p>
        </w:tc>
      </w:tr>
      <w:tr w:rsidR="00CF33E6" w14:paraId="56BAC1FE" w14:textId="77777777">
        <w:trPr>
          <w:cantSplit/>
          <w:jc w:val="center"/>
        </w:trPr>
        <w:tc>
          <w:tcPr>
            <w:tcW w:w="680" w:type="dxa"/>
          </w:tcPr>
          <w:p w14:paraId="0136AD7E" w14:textId="77777777" w:rsidR="00CF33E6" w:rsidRDefault="00000000">
            <w:pPr>
              <w:spacing w:after="20" w:line="240" w:lineRule="auto"/>
            </w:pPr>
            <w:r>
              <w:rPr>
                <w:sz w:val="17"/>
              </w:rPr>
              <w:t>1</w:t>
            </w:r>
          </w:p>
        </w:tc>
        <w:tc>
          <w:tcPr>
            <w:tcW w:w="680" w:type="dxa"/>
          </w:tcPr>
          <w:p w14:paraId="29AA5FB7" w14:textId="77777777" w:rsidR="00CF33E6" w:rsidRDefault="00000000">
            <w:pPr>
              <w:spacing w:after="20" w:line="240" w:lineRule="auto"/>
            </w:pPr>
            <w:r>
              <w:rPr>
                <w:sz w:val="17"/>
              </w:rPr>
              <w:t>PWD/2025/01</w:t>
            </w:r>
          </w:p>
        </w:tc>
        <w:tc>
          <w:tcPr>
            <w:tcW w:w="1853" w:type="dxa"/>
          </w:tcPr>
          <w:p w14:paraId="0826B804" w14:textId="77777777" w:rsidR="00CF33E6" w:rsidRDefault="00000000">
            <w:pPr>
              <w:spacing w:after="20" w:line="240" w:lineRule="auto"/>
            </w:pPr>
            <w:r>
              <w:rPr>
                <w:sz w:val="17"/>
              </w:rPr>
              <w:t>Wheelchair ramp with handrails</w:t>
            </w:r>
          </w:p>
        </w:tc>
        <w:tc>
          <w:tcPr>
            <w:tcW w:w="1400" w:type="dxa"/>
          </w:tcPr>
          <w:p w14:paraId="506E29D6" w14:textId="77777777" w:rsidR="00CF33E6" w:rsidRDefault="00000000">
            <w:pPr>
              <w:spacing w:after="20" w:line="240" w:lineRule="auto"/>
            </w:pPr>
            <w:r>
              <w:rPr>
                <w:sz w:val="17"/>
              </w:rPr>
              <w:t>Academic Block A entrance</w:t>
            </w:r>
          </w:p>
        </w:tc>
        <w:tc>
          <w:tcPr>
            <w:tcW w:w="680" w:type="dxa"/>
          </w:tcPr>
          <w:p w14:paraId="2D47D7AA" w14:textId="77777777" w:rsidR="00CF33E6" w:rsidRDefault="00000000">
            <w:pPr>
              <w:spacing w:after="20" w:line="240" w:lineRule="auto"/>
            </w:pPr>
            <w:r>
              <w:rPr>
                <w:sz w:val="17"/>
              </w:rPr>
              <w:t>Physical</w:t>
            </w:r>
          </w:p>
        </w:tc>
        <w:tc>
          <w:tcPr>
            <w:tcW w:w="1153" w:type="dxa"/>
          </w:tcPr>
          <w:p w14:paraId="3829598B" w14:textId="77777777" w:rsidR="00CF33E6" w:rsidRDefault="00000000">
            <w:pPr>
              <w:spacing w:after="20" w:line="240" w:lineRule="auto"/>
            </w:pPr>
            <w:r>
              <w:rPr>
                <w:sz w:val="17"/>
              </w:rPr>
              <w:t>RPwD Act 2016</w:t>
            </w:r>
          </w:p>
        </w:tc>
        <w:tc>
          <w:tcPr>
            <w:tcW w:w="783" w:type="dxa"/>
          </w:tcPr>
          <w:p w14:paraId="255CF999" w14:textId="77777777" w:rsidR="00CF33E6" w:rsidRDefault="00000000">
            <w:pPr>
              <w:spacing w:after="20" w:line="240" w:lineRule="auto"/>
            </w:pPr>
            <w:r>
              <w:rPr>
                <w:sz w:val="17"/>
              </w:rPr>
              <w:t>Engineering Dept.</w:t>
            </w:r>
          </w:p>
        </w:tc>
        <w:tc>
          <w:tcPr>
            <w:tcW w:w="947" w:type="dxa"/>
          </w:tcPr>
          <w:p w14:paraId="7AE01CB9" w14:textId="77777777" w:rsidR="00CF33E6" w:rsidRDefault="00000000">
            <w:pPr>
              <w:spacing w:after="20" w:line="240" w:lineRule="auto"/>
            </w:pPr>
            <w:r>
              <w:rPr>
                <w:sz w:val="17"/>
              </w:rPr>
              <w:t>IQAC</w:t>
            </w:r>
          </w:p>
        </w:tc>
        <w:tc>
          <w:tcPr>
            <w:tcW w:w="1236" w:type="dxa"/>
          </w:tcPr>
          <w:p w14:paraId="02BAE39D" w14:textId="77777777" w:rsidR="00CF33E6" w:rsidRDefault="00000000">
            <w:pPr>
              <w:spacing w:after="20" w:line="240" w:lineRule="auto"/>
            </w:pPr>
            <w:r>
              <w:rPr>
                <w:sz w:val="17"/>
              </w:rPr>
              <w:t>Needs repainting</w:t>
            </w:r>
          </w:p>
        </w:tc>
      </w:tr>
      <w:tr w:rsidR="00CF33E6" w14:paraId="180583DB" w14:textId="77777777">
        <w:trPr>
          <w:cantSplit/>
          <w:jc w:val="center"/>
        </w:trPr>
        <w:tc>
          <w:tcPr>
            <w:tcW w:w="680" w:type="dxa"/>
            <w:shd w:val="clear" w:color="auto" w:fill="EEF2F8"/>
          </w:tcPr>
          <w:p w14:paraId="55B123D0" w14:textId="77777777" w:rsidR="00CF33E6" w:rsidRDefault="00000000">
            <w:pPr>
              <w:spacing w:after="20" w:line="240" w:lineRule="auto"/>
            </w:pPr>
            <w:r>
              <w:rPr>
                <w:sz w:val="17"/>
              </w:rPr>
              <w:t>2</w:t>
            </w:r>
          </w:p>
        </w:tc>
        <w:tc>
          <w:tcPr>
            <w:tcW w:w="680" w:type="dxa"/>
            <w:shd w:val="clear" w:color="auto" w:fill="EEF2F8"/>
          </w:tcPr>
          <w:p w14:paraId="07B7BAAF" w14:textId="77777777" w:rsidR="00CF33E6" w:rsidRDefault="00000000">
            <w:pPr>
              <w:spacing w:after="20" w:line="240" w:lineRule="auto"/>
            </w:pPr>
            <w:r>
              <w:rPr>
                <w:sz w:val="17"/>
              </w:rPr>
              <w:t>PWD/2025/02</w:t>
            </w:r>
          </w:p>
        </w:tc>
        <w:tc>
          <w:tcPr>
            <w:tcW w:w="1853" w:type="dxa"/>
            <w:shd w:val="clear" w:color="auto" w:fill="EEF2F8"/>
          </w:tcPr>
          <w:p w14:paraId="2E817011" w14:textId="77777777" w:rsidR="00CF33E6" w:rsidRDefault="00000000">
            <w:pPr>
              <w:spacing w:after="20" w:line="240" w:lineRule="auto"/>
            </w:pPr>
            <w:r>
              <w:rPr>
                <w:sz w:val="17"/>
              </w:rPr>
              <w:t>Lift with Braille buttons &amp; voice guidance</w:t>
            </w:r>
          </w:p>
        </w:tc>
        <w:tc>
          <w:tcPr>
            <w:tcW w:w="1400" w:type="dxa"/>
            <w:shd w:val="clear" w:color="auto" w:fill="EEF2F8"/>
          </w:tcPr>
          <w:p w14:paraId="36B50143" w14:textId="77777777" w:rsidR="00CF33E6" w:rsidRDefault="00000000">
            <w:pPr>
              <w:spacing w:after="20" w:line="240" w:lineRule="auto"/>
            </w:pPr>
            <w:r>
              <w:rPr>
                <w:sz w:val="17"/>
              </w:rPr>
              <w:t>Library &amp; Admin Block</w:t>
            </w:r>
          </w:p>
        </w:tc>
        <w:tc>
          <w:tcPr>
            <w:tcW w:w="680" w:type="dxa"/>
            <w:shd w:val="clear" w:color="auto" w:fill="EEF2F8"/>
          </w:tcPr>
          <w:p w14:paraId="58FE2CF2" w14:textId="77777777" w:rsidR="00CF33E6" w:rsidRDefault="00000000">
            <w:pPr>
              <w:spacing w:after="20" w:line="240" w:lineRule="auto"/>
            </w:pPr>
            <w:r>
              <w:rPr>
                <w:sz w:val="17"/>
              </w:rPr>
              <w:t>Physical</w:t>
            </w:r>
          </w:p>
        </w:tc>
        <w:tc>
          <w:tcPr>
            <w:tcW w:w="1153" w:type="dxa"/>
            <w:shd w:val="clear" w:color="auto" w:fill="EEF2F8"/>
          </w:tcPr>
          <w:p w14:paraId="2A0F364D" w14:textId="77777777" w:rsidR="00CF33E6" w:rsidRDefault="00000000">
            <w:pPr>
              <w:spacing w:after="20" w:line="240" w:lineRule="auto"/>
            </w:pPr>
            <w:r>
              <w:rPr>
                <w:sz w:val="17"/>
              </w:rPr>
              <w:t>UGC Accessibility Guidelines</w:t>
            </w:r>
          </w:p>
        </w:tc>
        <w:tc>
          <w:tcPr>
            <w:tcW w:w="783" w:type="dxa"/>
            <w:shd w:val="clear" w:color="auto" w:fill="EEF2F8"/>
          </w:tcPr>
          <w:p w14:paraId="24A30184" w14:textId="77777777" w:rsidR="00CF33E6" w:rsidRDefault="00000000">
            <w:pPr>
              <w:spacing w:after="20" w:line="240" w:lineRule="auto"/>
            </w:pPr>
            <w:r>
              <w:rPr>
                <w:sz w:val="17"/>
              </w:rPr>
              <w:t>Facilities Manager</w:t>
            </w:r>
          </w:p>
        </w:tc>
        <w:tc>
          <w:tcPr>
            <w:tcW w:w="947" w:type="dxa"/>
            <w:shd w:val="clear" w:color="auto" w:fill="EEF2F8"/>
          </w:tcPr>
          <w:p w14:paraId="1C7DDAC1" w14:textId="77777777" w:rsidR="00CF33E6" w:rsidRDefault="00000000">
            <w:pPr>
              <w:spacing w:after="20" w:line="240" w:lineRule="auto"/>
            </w:pPr>
            <w:r>
              <w:rPr>
                <w:sz w:val="17"/>
              </w:rPr>
              <w:t>Registrar</w:t>
            </w:r>
          </w:p>
        </w:tc>
        <w:tc>
          <w:tcPr>
            <w:tcW w:w="1236" w:type="dxa"/>
            <w:shd w:val="clear" w:color="auto" w:fill="EEF2F8"/>
          </w:tcPr>
          <w:p w14:paraId="233DE1A0" w14:textId="77777777" w:rsidR="00CF33E6" w:rsidRDefault="00000000">
            <w:pPr>
              <w:spacing w:after="20" w:line="240" w:lineRule="auto"/>
            </w:pPr>
            <w:r>
              <w:rPr>
                <w:sz w:val="17"/>
              </w:rPr>
              <w:t>Fully functional</w:t>
            </w:r>
          </w:p>
        </w:tc>
      </w:tr>
      <w:tr w:rsidR="00CF33E6" w14:paraId="5DACFD79" w14:textId="77777777">
        <w:trPr>
          <w:cantSplit/>
          <w:jc w:val="center"/>
        </w:trPr>
        <w:tc>
          <w:tcPr>
            <w:tcW w:w="680" w:type="dxa"/>
          </w:tcPr>
          <w:p w14:paraId="26A01C09" w14:textId="77777777" w:rsidR="00CF33E6" w:rsidRDefault="00000000">
            <w:pPr>
              <w:spacing w:after="20" w:line="240" w:lineRule="auto"/>
            </w:pPr>
            <w:r>
              <w:rPr>
                <w:sz w:val="17"/>
              </w:rPr>
              <w:t>3</w:t>
            </w:r>
          </w:p>
        </w:tc>
        <w:tc>
          <w:tcPr>
            <w:tcW w:w="680" w:type="dxa"/>
          </w:tcPr>
          <w:p w14:paraId="676056F0" w14:textId="77777777" w:rsidR="00CF33E6" w:rsidRDefault="00000000">
            <w:pPr>
              <w:spacing w:after="20" w:line="240" w:lineRule="auto"/>
            </w:pPr>
            <w:r>
              <w:rPr>
                <w:sz w:val="17"/>
              </w:rPr>
              <w:t>PWD/2025/03</w:t>
            </w:r>
          </w:p>
        </w:tc>
        <w:tc>
          <w:tcPr>
            <w:tcW w:w="1853" w:type="dxa"/>
          </w:tcPr>
          <w:p w14:paraId="75F434F0" w14:textId="77777777" w:rsidR="00CF33E6" w:rsidRDefault="00000000">
            <w:pPr>
              <w:spacing w:after="20" w:line="240" w:lineRule="auto"/>
            </w:pPr>
            <w:r>
              <w:rPr>
                <w:sz w:val="17"/>
              </w:rPr>
              <w:t>Accessible toilets with grab bars</w:t>
            </w:r>
          </w:p>
        </w:tc>
        <w:tc>
          <w:tcPr>
            <w:tcW w:w="1400" w:type="dxa"/>
          </w:tcPr>
          <w:p w14:paraId="349FCFC7" w14:textId="77777777" w:rsidR="00CF33E6" w:rsidRDefault="00000000">
            <w:pPr>
              <w:spacing w:after="20" w:line="240" w:lineRule="auto"/>
            </w:pPr>
            <w:r>
              <w:rPr>
                <w:sz w:val="17"/>
              </w:rPr>
              <w:t>Hostels &amp; Main Academic Block</w:t>
            </w:r>
          </w:p>
        </w:tc>
        <w:tc>
          <w:tcPr>
            <w:tcW w:w="680" w:type="dxa"/>
          </w:tcPr>
          <w:p w14:paraId="71F2D10B" w14:textId="77777777" w:rsidR="00CF33E6" w:rsidRDefault="00000000">
            <w:pPr>
              <w:spacing w:after="20" w:line="240" w:lineRule="auto"/>
            </w:pPr>
            <w:r>
              <w:rPr>
                <w:sz w:val="17"/>
              </w:rPr>
              <w:t>Physical</w:t>
            </w:r>
          </w:p>
        </w:tc>
        <w:tc>
          <w:tcPr>
            <w:tcW w:w="1153" w:type="dxa"/>
          </w:tcPr>
          <w:p w14:paraId="0B4A8557" w14:textId="77777777" w:rsidR="00CF33E6" w:rsidRDefault="00000000">
            <w:pPr>
              <w:spacing w:after="20" w:line="240" w:lineRule="auto"/>
            </w:pPr>
            <w:r>
              <w:rPr>
                <w:sz w:val="17"/>
              </w:rPr>
              <w:t>NAAC Criterion 4</w:t>
            </w:r>
          </w:p>
        </w:tc>
        <w:tc>
          <w:tcPr>
            <w:tcW w:w="783" w:type="dxa"/>
          </w:tcPr>
          <w:p w14:paraId="44EA1546" w14:textId="77777777" w:rsidR="00CF33E6" w:rsidRDefault="00000000">
            <w:pPr>
              <w:spacing w:after="20" w:line="240" w:lineRule="auto"/>
            </w:pPr>
            <w:r>
              <w:rPr>
                <w:sz w:val="17"/>
              </w:rPr>
              <w:t>Hostel Office</w:t>
            </w:r>
          </w:p>
        </w:tc>
        <w:tc>
          <w:tcPr>
            <w:tcW w:w="947" w:type="dxa"/>
          </w:tcPr>
          <w:p w14:paraId="633F00E2" w14:textId="77777777" w:rsidR="00CF33E6" w:rsidRDefault="00000000">
            <w:pPr>
              <w:spacing w:after="20" w:line="240" w:lineRule="auto"/>
            </w:pPr>
            <w:r>
              <w:rPr>
                <w:sz w:val="17"/>
              </w:rPr>
              <w:t>IQAC</w:t>
            </w:r>
          </w:p>
        </w:tc>
        <w:tc>
          <w:tcPr>
            <w:tcW w:w="1236" w:type="dxa"/>
          </w:tcPr>
          <w:p w14:paraId="0311D1DF" w14:textId="77777777" w:rsidR="00CF33E6" w:rsidRDefault="00000000">
            <w:pPr>
              <w:spacing w:after="20" w:line="240" w:lineRule="auto"/>
            </w:pPr>
            <w:r>
              <w:rPr>
                <w:sz w:val="17"/>
              </w:rPr>
              <w:t>AMC contract active</w:t>
            </w:r>
          </w:p>
        </w:tc>
      </w:tr>
      <w:tr w:rsidR="00CF33E6" w14:paraId="4CA237E4" w14:textId="77777777">
        <w:trPr>
          <w:cantSplit/>
          <w:jc w:val="center"/>
        </w:trPr>
        <w:tc>
          <w:tcPr>
            <w:tcW w:w="680" w:type="dxa"/>
            <w:shd w:val="clear" w:color="auto" w:fill="EEF2F8"/>
          </w:tcPr>
          <w:p w14:paraId="50850445" w14:textId="77777777" w:rsidR="00CF33E6" w:rsidRDefault="00000000">
            <w:pPr>
              <w:spacing w:after="20" w:line="240" w:lineRule="auto"/>
            </w:pPr>
            <w:r>
              <w:rPr>
                <w:sz w:val="17"/>
              </w:rPr>
              <w:t>4</w:t>
            </w:r>
          </w:p>
        </w:tc>
        <w:tc>
          <w:tcPr>
            <w:tcW w:w="680" w:type="dxa"/>
            <w:shd w:val="clear" w:color="auto" w:fill="EEF2F8"/>
          </w:tcPr>
          <w:p w14:paraId="1A019878" w14:textId="77777777" w:rsidR="00CF33E6" w:rsidRDefault="00000000">
            <w:pPr>
              <w:spacing w:after="20" w:line="240" w:lineRule="auto"/>
            </w:pPr>
            <w:r>
              <w:rPr>
                <w:sz w:val="17"/>
              </w:rPr>
              <w:t>PWD/2025/04</w:t>
            </w:r>
          </w:p>
        </w:tc>
        <w:tc>
          <w:tcPr>
            <w:tcW w:w="1853" w:type="dxa"/>
            <w:shd w:val="clear" w:color="auto" w:fill="EEF2F8"/>
          </w:tcPr>
          <w:p w14:paraId="4A42FF6C" w14:textId="77777777" w:rsidR="00CF33E6" w:rsidRDefault="00000000">
            <w:pPr>
              <w:spacing w:after="20" w:line="240" w:lineRule="auto"/>
            </w:pPr>
            <w:r>
              <w:rPr>
                <w:sz w:val="17"/>
              </w:rPr>
              <w:t>Screen-reader enabled systems</w:t>
            </w:r>
          </w:p>
        </w:tc>
        <w:tc>
          <w:tcPr>
            <w:tcW w:w="1400" w:type="dxa"/>
            <w:shd w:val="clear" w:color="auto" w:fill="EEF2F8"/>
          </w:tcPr>
          <w:p w14:paraId="074DA52F" w14:textId="77777777" w:rsidR="00CF33E6" w:rsidRDefault="00000000">
            <w:pPr>
              <w:spacing w:after="20" w:line="240" w:lineRule="auto"/>
            </w:pPr>
            <w:r>
              <w:rPr>
                <w:sz w:val="17"/>
              </w:rPr>
              <w:t>Central Library E-Resource Section</w:t>
            </w:r>
          </w:p>
        </w:tc>
        <w:tc>
          <w:tcPr>
            <w:tcW w:w="680" w:type="dxa"/>
            <w:shd w:val="clear" w:color="auto" w:fill="EEF2F8"/>
          </w:tcPr>
          <w:p w14:paraId="48C6B279" w14:textId="77777777" w:rsidR="00CF33E6" w:rsidRDefault="00000000">
            <w:pPr>
              <w:spacing w:after="20" w:line="240" w:lineRule="auto"/>
            </w:pPr>
            <w:r>
              <w:rPr>
                <w:sz w:val="17"/>
              </w:rPr>
              <w:t>Digital</w:t>
            </w:r>
          </w:p>
        </w:tc>
        <w:tc>
          <w:tcPr>
            <w:tcW w:w="1153" w:type="dxa"/>
            <w:shd w:val="clear" w:color="auto" w:fill="EEF2F8"/>
          </w:tcPr>
          <w:p w14:paraId="09B9A0DB" w14:textId="77777777" w:rsidR="00CF33E6" w:rsidRDefault="00000000">
            <w:pPr>
              <w:spacing w:after="20" w:line="240" w:lineRule="auto"/>
            </w:pPr>
            <w:r>
              <w:rPr>
                <w:sz w:val="17"/>
              </w:rPr>
              <w:t>RPwD Act + AICTE</w:t>
            </w:r>
          </w:p>
        </w:tc>
        <w:tc>
          <w:tcPr>
            <w:tcW w:w="783" w:type="dxa"/>
            <w:shd w:val="clear" w:color="auto" w:fill="EEF2F8"/>
          </w:tcPr>
          <w:p w14:paraId="315C9D51" w14:textId="77777777" w:rsidR="00CF33E6" w:rsidRDefault="00000000">
            <w:pPr>
              <w:spacing w:after="20" w:line="240" w:lineRule="auto"/>
            </w:pPr>
            <w:r>
              <w:rPr>
                <w:sz w:val="17"/>
              </w:rPr>
              <w:t>IT Cell</w:t>
            </w:r>
          </w:p>
        </w:tc>
        <w:tc>
          <w:tcPr>
            <w:tcW w:w="947" w:type="dxa"/>
            <w:shd w:val="clear" w:color="auto" w:fill="EEF2F8"/>
          </w:tcPr>
          <w:p w14:paraId="490C0943" w14:textId="77777777" w:rsidR="00CF33E6" w:rsidRDefault="00000000">
            <w:pPr>
              <w:spacing w:after="20" w:line="240" w:lineRule="auto"/>
            </w:pPr>
            <w:r>
              <w:rPr>
                <w:sz w:val="17"/>
              </w:rPr>
              <w:t>IQAC</w:t>
            </w:r>
          </w:p>
        </w:tc>
        <w:tc>
          <w:tcPr>
            <w:tcW w:w="1236" w:type="dxa"/>
            <w:shd w:val="clear" w:color="auto" w:fill="EEF2F8"/>
          </w:tcPr>
          <w:p w14:paraId="6DCC2B33" w14:textId="77777777" w:rsidR="00CF33E6" w:rsidRDefault="00000000">
            <w:pPr>
              <w:spacing w:after="20" w:line="240" w:lineRule="auto"/>
            </w:pPr>
            <w:r>
              <w:rPr>
                <w:sz w:val="17"/>
              </w:rPr>
              <w:t>Linked with LMS</w:t>
            </w:r>
          </w:p>
        </w:tc>
      </w:tr>
      <w:tr w:rsidR="00CF33E6" w14:paraId="22C33133" w14:textId="77777777">
        <w:trPr>
          <w:cantSplit/>
          <w:jc w:val="center"/>
        </w:trPr>
        <w:tc>
          <w:tcPr>
            <w:tcW w:w="680" w:type="dxa"/>
          </w:tcPr>
          <w:p w14:paraId="0647031E" w14:textId="77777777" w:rsidR="00CF33E6" w:rsidRDefault="00000000">
            <w:pPr>
              <w:spacing w:after="20" w:line="240" w:lineRule="auto"/>
            </w:pPr>
            <w:r>
              <w:rPr>
                <w:sz w:val="17"/>
              </w:rPr>
              <w:t>5</w:t>
            </w:r>
          </w:p>
        </w:tc>
        <w:tc>
          <w:tcPr>
            <w:tcW w:w="680" w:type="dxa"/>
          </w:tcPr>
          <w:p w14:paraId="6D4F4ED7" w14:textId="77777777" w:rsidR="00CF33E6" w:rsidRDefault="00000000">
            <w:pPr>
              <w:spacing w:after="20" w:line="240" w:lineRule="auto"/>
            </w:pPr>
            <w:r>
              <w:rPr>
                <w:sz w:val="17"/>
              </w:rPr>
              <w:t>PWD/2025/05</w:t>
            </w:r>
          </w:p>
        </w:tc>
        <w:tc>
          <w:tcPr>
            <w:tcW w:w="1853" w:type="dxa"/>
          </w:tcPr>
          <w:p w14:paraId="1690901C" w14:textId="77777777" w:rsidR="00CF33E6" w:rsidRDefault="00000000">
            <w:pPr>
              <w:spacing w:after="20" w:line="240" w:lineRule="auto"/>
            </w:pPr>
            <w:r>
              <w:rPr>
                <w:sz w:val="17"/>
              </w:rPr>
              <w:t>Scribe and extra exam time support</w:t>
            </w:r>
          </w:p>
        </w:tc>
        <w:tc>
          <w:tcPr>
            <w:tcW w:w="1400" w:type="dxa"/>
          </w:tcPr>
          <w:p w14:paraId="42F53B58" w14:textId="77777777" w:rsidR="00CF33E6" w:rsidRDefault="00000000">
            <w:pPr>
              <w:spacing w:after="20" w:line="240" w:lineRule="auto"/>
            </w:pPr>
            <w:r>
              <w:rPr>
                <w:sz w:val="17"/>
              </w:rPr>
              <w:t>Examination Cell</w:t>
            </w:r>
          </w:p>
        </w:tc>
        <w:tc>
          <w:tcPr>
            <w:tcW w:w="680" w:type="dxa"/>
          </w:tcPr>
          <w:p w14:paraId="54F26926" w14:textId="77777777" w:rsidR="00CF33E6" w:rsidRDefault="00000000">
            <w:pPr>
              <w:spacing w:after="20" w:line="240" w:lineRule="auto"/>
            </w:pPr>
            <w:r>
              <w:rPr>
                <w:sz w:val="17"/>
              </w:rPr>
              <w:t>Academic</w:t>
            </w:r>
          </w:p>
        </w:tc>
        <w:tc>
          <w:tcPr>
            <w:tcW w:w="1153" w:type="dxa"/>
          </w:tcPr>
          <w:p w14:paraId="72B8A9E6" w14:textId="77777777" w:rsidR="00CF33E6" w:rsidRDefault="00000000">
            <w:pPr>
              <w:spacing w:after="20" w:line="240" w:lineRule="auto"/>
            </w:pPr>
            <w:r>
              <w:rPr>
                <w:sz w:val="17"/>
              </w:rPr>
              <w:t>UGC / AICTE norms</w:t>
            </w:r>
          </w:p>
        </w:tc>
        <w:tc>
          <w:tcPr>
            <w:tcW w:w="783" w:type="dxa"/>
          </w:tcPr>
          <w:p w14:paraId="315AC741" w14:textId="77777777" w:rsidR="00CF33E6" w:rsidRDefault="00000000">
            <w:pPr>
              <w:spacing w:after="20" w:line="240" w:lineRule="auto"/>
            </w:pPr>
            <w:r>
              <w:rPr>
                <w:sz w:val="17"/>
              </w:rPr>
              <w:t>Exam Controller</w:t>
            </w:r>
          </w:p>
        </w:tc>
        <w:tc>
          <w:tcPr>
            <w:tcW w:w="947" w:type="dxa"/>
          </w:tcPr>
          <w:p w14:paraId="029AD545" w14:textId="77777777" w:rsidR="00CF33E6" w:rsidRDefault="00000000">
            <w:pPr>
              <w:spacing w:after="20" w:line="240" w:lineRule="auto"/>
            </w:pPr>
            <w:r>
              <w:rPr>
                <w:sz w:val="17"/>
              </w:rPr>
              <w:t>Registrar</w:t>
            </w:r>
          </w:p>
        </w:tc>
        <w:tc>
          <w:tcPr>
            <w:tcW w:w="1236" w:type="dxa"/>
          </w:tcPr>
          <w:p w14:paraId="08F46494" w14:textId="77777777" w:rsidR="00CF33E6" w:rsidRDefault="00000000">
            <w:pPr>
              <w:spacing w:after="20" w:line="240" w:lineRule="auto"/>
            </w:pPr>
            <w:r>
              <w:rPr>
                <w:sz w:val="17"/>
              </w:rPr>
              <w:t>Used during 2025 exams</w:t>
            </w:r>
          </w:p>
        </w:tc>
      </w:tr>
      <w:tr w:rsidR="00CF33E6" w14:paraId="04363E56" w14:textId="77777777">
        <w:trPr>
          <w:cantSplit/>
          <w:jc w:val="center"/>
        </w:trPr>
        <w:tc>
          <w:tcPr>
            <w:tcW w:w="680" w:type="dxa"/>
            <w:shd w:val="clear" w:color="auto" w:fill="EEF2F8"/>
          </w:tcPr>
          <w:p w14:paraId="35433B2C" w14:textId="77777777" w:rsidR="00CF33E6" w:rsidRDefault="00000000">
            <w:pPr>
              <w:spacing w:after="20" w:line="240" w:lineRule="auto"/>
            </w:pPr>
            <w:r>
              <w:rPr>
                <w:sz w:val="17"/>
              </w:rPr>
              <w:t>6</w:t>
            </w:r>
          </w:p>
        </w:tc>
        <w:tc>
          <w:tcPr>
            <w:tcW w:w="680" w:type="dxa"/>
            <w:shd w:val="clear" w:color="auto" w:fill="EEF2F8"/>
          </w:tcPr>
          <w:p w14:paraId="6F41E6C7" w14:textId="77777777" w:rsidR="00CF33E6" w:rsidRDefault="00000000">
            <w:pPr>
              <w:spacing w:after="20" w:line="240" w:lineRule="auto"/>
            </w:pPr>
            <w:r>
              <w:rPr>
                <w:sz w:val="17"/>
              </w:rPr>
              <w:t>PWD/2025/06</w:t>
            </w:r>
          </w:p>
        </w:tc>
        <w:tc>
          <w:tcPr>
            <w:tcW w:w="1853" w:type="dxa"/>
            <w:shd w:val="clear" w:color="auto" w:fill="EEF2F8"/>
          </w:tcPr>
          <w:p w14:paraId="4E3F560B" w14:textId="77777777" w:rsidR="00CF33E6" w:rsidRDefault="00000000">
            <w:pPr>
              <w:spacing w:after="20" w:line="240" w:lineRule="auto"/>
            </w:pPr>
            <w:r>
              <w:rPr>
                <w:sz w:val="17"/>
              </w:rPr>
              <w:t>Reserved hostel rooms (ground floor, wide entry)</w:t>
            </w:r>
          </w:p>
        </w:tc>
        <w:tc>
          <w:tcPr>
            <w:tcW w:w="1400" w:type="dxa"/>
            <w:shd w:val="clear" w:color="auto" w:fill="EEF2F8"/>
          </w:tcPr>
          <w:p w14:paraId="6ED4BBE2" w14:textId="77777777" w:rsidR="00CF33E6" w:rsidRDefault="00000000">
            <w:pPr>
              <w:spacing w:after="20" w:line="240" w:lineRule="auto"/>
            </w:pPr>
            <w:r>
              <w:rPr>
                <w:sz w:val="17"/>
              </w:rPr>
              <w:t>Hostel Block A &amp; B</w:t>
            </w:r>
          </w:p>
        </w:tc>
        <w:tc>
          <w:tcPr>
            <w:tcW w:w="680" w:type="dxa"/>
            <w:shd w:val="clear" w:color="auto" w:fill="EEF2F8"/>
          </w:tcPr>
          <w:p w14:paraId="7238CFC6" w14:textId="77777777" w:rsidR="00CF33E6" w:rsidRDefault="00000000">
            <w:pPr>
              <w:spacing w:after="20" w:line="240" w:lineRule="auto"/>
            </w:pPr>
            <w:r>
              <w:rPr>
                <w:sz w:val="17"/>
              </w:rPr>
              <w:t>Administrative</w:t>
            </w:r>
          </w:p>
        </w:tc>
        <w:tc>
          <w:tcPr>
            <w:tcW w:w="1153" w:type="dxa"/>
            <w:shd w:val="clear" w:color="auto" w:fill="EEF2F8"/>
          </w:tcPr>
          <w:p w14:paraId="0887D6BE" w14:textId="77777777" w:rsidR="00CF33E6" w:rsidRDefault="00000000">
            <w:pPr>
              <w:spacing w:after="20" w:line="240" w:lineRule="auto"/>
            </w:pPr>
            <w:r>
              <w:rPr>
                <w:sz w:val="17"/>
              </w:rPr>
              <w:t>NAAC Inclusivity</w:t>
            </w:r>
          </w:p>
        </w:tc>
        <w:tc>
          <w:tcPr>
            <w:tcW w:w="783" w:type="dxa"/>
            <w:shd w:val="clear" w:color="auto" w:fill="EEF2F8"/>
          </w:tcPr>
          <w:p w14:paraId="5E45FB95" w14:textId="77777777" w:rsidR="00CF33E6" w:rsidRDefault="00000000">
            <w:pPr>
              <w:spacing w:after="20" w:line="240" w:lineRule="auto"/>
            </w:pPr>
            <w:r>
              <w:rPr>
                <w:sz w:val="17"/>
              </w:rPr>
              <w:t>Hostel Warden</w:t>
            </w:r>
          </w:p>
        </w:tc>
        <w:tc>
          <w:tcPr>
            <w:tcW w:w="947" w:type="dxa"/>
            <w:shd w:val="clear" w:color="auto" w:fill="EEF2F8"/>
          </w:tcPr>
          <w:p w14:paraId="3DD164B0" w14:textId="77777777" w:rsidR="00CF33E6" w:rsidRDefault="00000000">
            <w:pPr>
              <w:spacing w:after="20" w:line="240" w:lineRule="auto"/>
            </w:pPr>
            <w:r>
              <w:rPr>
                <w:sz w:val="17"/>
              </w:rPr>
              <w:t>IQAC</w:t>
            </w:r>
          </w:p>
        </w:tc>
        <w:tc>
          <w:tcPr>
            <w:tcW w:w="1236" w:type="dxa"/>
            <w:shd w:val="clear" w:color="auto" w:fill="EEF2F8"/>
          </w:tcPr>
          <w:p w14:paraId="25107A72" w14:textId="77777777" w:rsidR="00CF33E6" w:rsidRDefault="00000000">
            <w:pPr>
              <w:spacing w:after="20" w:line="240" w:lineRule="auto"/>
            </w:pPr>
            <w:r>
              <w:rPr>
                <w:sz w:val="17"/>
              </w:rPr>
              <w:t>Allocation register maintained</w:t>
            </w:r>
          </w:p>
        </w:tc>
      </w:tr>
      <w:tr w:rsidR="00CF33E6" w14:paraId="5A32D2A9" w14:textId="77777777">
        <w:trPr>
          <w:cantSplit/>
          <w:jc w:val="center"/>
        </w:trPr>
        <w:tc>
          <w:tcPr>
            <w:tcW w:w="680" w:type="dxa"/>
          </w:tcPr>
          <w:p w14:paraId="30021155" w14:textId="77777777" w:rsidR="00CF33E6" w:rsidRDefault="00000000">
            <w:pPr>
              <w:spacing w:after="20" w:line="240" w:lineRule="auto"/>
            </w:pPr>
            <w:r>
              <w:rPr>
                <w:sz w:val="17"/>
              </w:rPr>
              <w:t>7</w:t>
            </w:r>
          </w:p>
        </w:tc>
        <w:tc>
          <w:tcPr>
            <w:tcW w:w="680" w:type="dxa"/>
          </w:tcPr>
          <w:p w14:paraId="5A5FA42C" w14:textId="77777777" w:rsidR="00CF33E6" w:rsidRDefault="00000000">
            <w:pPr>
              <w:spacing w:after="20" w:line="240" w:lineRule="auto"/>
            </w:pPr>
            <w:r>
              <w:rPr>
                <w:sz w:val="17"/>
              </w:rPr>
              <w:t>PWD/2025/07</w:t>
            </w:r>
          </w:p>
        </w:tc>
        <w:tc>
          <w:tcPr>
            <w:tcW w:w="1853" w:type="dxa"/>
          </w:tcPr>
          <w:p w14:paraId="222A11F7" w14:textId="77777777" w:rsidR="00CF33E6" w:rsidRDefault="00000000">
            <w:pPr>
              <w:spacing w:after="20" w:line="240" w:lineRule="auto"/>
            </w:pPr>
            <w:r>
              <w:rPr>
                <w:sz w:val="17"/>
              </w:rPr>
              <w:t>Tactile guiding paths for visually impaired</w:t>
            </w:r>
          </w:p>
        </w:tc>
        <w:tc>
          <w:tcPr>
            <w:tcW w:w="1400" w:type="dxa"/>
          </w:tcPr>
          <w:p w14:paraId="42FFEC60" w14:textId="77777777" w:rsidR="00CF33E6" w:rsidRDefault="00000000">
            <w:pPr>
              <w:spacing w:after="20" w:line="240" w:lineRule="auto"/>
            </w:pPr>
            <w:r>
              <w:rPr>
                <w:sz w:val="17"/>
              </w:rPr>
              <w:t>Pathways – Admin to Library</w:t>
            </w:r>
          </w:p>
        </w:tc>
        <w:tc>
          <w:tcPr>
            <w:tcW w:w="680" w:type="dxa"/>
          </w:tcPr>
          <w:p w14:paraId="6F1BE8D4" w14:textId="77777777" w:rsidR="00CF33E6" w:rsidRDefault="00000000">
            <w:pPr>
              <w:spacing w:after="20" w:line="240" w:lineRule="auto"/>
            </w:pPr>
            <w:r>
              <w:rPr>
                <w:sz w:val="17"/>
              </w:rPr>
              <w:t>Physical</w:t>
            </w:r>
          </w:p>
        </w:tc>
        <w:tc>
          <w:tcPr>
            <w:tcW w:w="1153" w:type="dxa"/>
          </w:tcPr>
          <w:p w14:paraId="1CBFF192" w14:textId="77777777" w:rsidR="00CF33E6" w:rsidRDefault="00000000">
            <w:pPr>
              <w:spacing w:after="20" w:line="240" w:lineRule="auto"/>
            </w:pPr>
            <w:r>
              <w:rPr>
                <w:sz w:val="17"/>
              </w:rPr>
              <w:t>RPwD Act</w:t>
            </w:r>
          </w:p>
        </w:tc>
        <w:tc>
          <w:tcPr>
            <w:tcW w:w="783" w:type="dxa"/>
          </w:tcPr>
          <w:p w14:paraId="0AA33EE4" w14:textId="77777777" w:rsidR="00CF33E6" w:rsidRDefault="00000000">
            <w:pPr>
              <w:spacing w:after="20" w:line="240" w:lineRule="auto"/>
            </w:pPr>
            <w:r>
              <w:rPr>
                <w:sz w:val="17"/>
              </w:rPr>
              <w:t>Engineering Dept.</w:t>
            </w:r>
          </w:p>
        </w:tc>
        <w:tc>
          <w:tcPr>
            <w:tcW w:w="947" w:type="dxa"/>
          </w:tcPr>
          <w:p w14:paraId="33B063EE" w14:textId="77777777" w:rsidR="00CF33E6" w:rsidRDefault="00000000">
            <w:pPr>
              <w:spacing w:after="20" w:line="240" w:lineRule="auto"/>
            </w:pPr>
            <w:r>
              <w:rPr>
                <w:sz w:val="17"/>
              </w:rPr>
              <w:t>Accessibility Committee</w:t>
            </w:r>
          </w:p>
        </w:tc>
        <w:tc>
          <w:tcPr>
            <w:tcW w:w="1236" w:type="dxa"/>
          </w:tcPr>
          <w:p w14:paraId="10F676A8" w14:textId="77777777" w:rsidR="00CF33E6" w:rsidRDefault="00000000">
            <w:pPr>
              <w:spacing w:after="20" w:line="240" w:lineRule="auto"/>
            </w:pPr>
            <w:r>
              <w:rPr>
                <w:sz w:val="17"/>
              </w:rPr>
              <w:t>Expansion needed</w:t>
            </w:r>
          </w:p>
        </w:tc>
      </w:tr>
      <w:tr w:rsidR="00CF33E6" w14:paraId="588CB4A7" w14:textId="77777777">
        <w:trPr>
          <w:cantSplit/>
          <w:jc w:val="center"/>
        </w:trPr>
        <w:tc>
          <w:tcPr>
            <w:tcW w:w="680" w:type="dxa"/>
            <w:shd w:val="clear" w:color="auto" w:fill="EEF2F8"/>
          </w:tcPr>
          <w:p w14:paraId="6AC8901C" w14:textId="77777777" w:rsidR="00CF33E6" w:rsidRDefault="00000000">
            <w:pPr>
              <w:spacing w:after="20" w:line="240" w:lineRule="auto"/>
            </w:pPr>
            <w:r>
              <w:rPr>
                <w:sz w:val="17"/>
              </w:rPr>
              <w:t>8</w:t>
            </w:r>
          </w:p>
        </w:tc>
        <w:tc>
          <w:tcPr>
            <w:tcW w:w="680" w:type="dxa"/>
            <w:shd w:val="clear" w:color="auto" w:fill="EEF2F8"/>
          </w:tcPr>
          <w:p w14:paraId="2B4D5F89" w14:textId="77777777" w:rsidR="00CF33E6" w:rsidRDefault="00000000">
            <w:pPr>
              <w:spacing w:after="20" w:line="240" w:lineRule="auto"/>
            </w:pPr>
            <w:r>
              <w:rPr>
                <w:sz w:val="17"/>
              </w:rPr>
              <w:t>PWD/2025/08</w:t>
            </w:r>
          </w:p>
        </w:tc>
        <w:tc>
          <w:tcPr>
            <w:tcW w:w="1853" w:type="dxa"/>
            <w:shd w:val="clear" w:color="auto" w:fill="EEF2F8"/>
          </w:tcPr>
          <w:p w14:paraId="5256CAD5" w14:textId="77777777" w:rsidR="00CF33E6" w:rsidRDefault="00000000">
            <w:pPr>
              <w:spacing w:after="20" w:line="240" w:lineRule="auto"/>
            </w:pPr>
            <w:r>
              <w:rPr>
                <w:sz w:val="17"/>
              </w:rPr>
              <w:t>Scholarship for differently-abled students</w:t>
            </w:r>
          </w:p>
        </w:tc>
        <w:tc>
          <w:tcPr>
            <w:tcW w:w="1400" w:type="dxa"/>
            <w:shd w:val="clear" w:color="auto" w:fill="EEF2F8"/>
          </w:tcPr>
          <w:p w14:paraId="66B032D4" w14:textId="77777777" w:rsidR="00CF33E6" w:rsidRDefault="00000000">
            <w:pPr>
              <w:spacing w:after="20" w:line="240" w:lineRule="auto"/>
            </w:pPr>
            <w:r>
              <w:rPr>
                <w:sz w:val="17"/>
              </w:rPr>
              <w:t>Accounts &amp; Scholarship Cell</w:t>
            </w:r>
          </w:p>
        </w:tc>
        <w:tc>
          <w:tcPr>
            <w:tcW w:w="680" w:type="dxa"/>
            <w:shd w:val="clear" w:color="auto" w:fill="EEF2F8"/>
          </w:tcPr>
          <w:p w14:paraId="109AECF9" w14:textId="77777777" w:rsidR="00CF33E6" w:rsidRDefault="00000000">
            <w:pPr>
              <w:spacing w:after="20" w:line="240" w:lineRule="auto"/>
            </w:pPr>
            <w:r>
              <w:rPr>
                <w:sz w:val="17"/>
              </w:rPr>
              <w:t>Administrative</w:t>
            </w:r>
          </w:p>
        </w:tc>
        <w:tc>
          <w:tcPr>
            <w:tcW w:w="1153" w:type="dxa"/>
            <w:shd w:val="clear" w:color="auto" w:fill="EEF2F8"/>
          </w:tcPr>
          <w:p w14:paraId="2281CCE6" w14:textId="77777777" w:rsidR="00CF33E6" w:rsidRDefault="00000000">
            <w:pPr>
              <w:spacing w:after="20" w:line="240" w:lineRule="auto"/>
            </w:pPr>
            <w:r>
              <w:rPr>
                <w:sz w:val="17"/>
              </w:rPr>
              <w:t>UGC Norms</w:t>
            </w:r>
          </w:p>
        </w:tc>
        <w:tc>
          <w:tcPr>
            <w:tcW w:w="783" w:type="dxa"/>
            <w:shd w:val="clear" w:color="auto" w:fill="EEF2F8"/>
          </w:tcPr>
          <w:p w14:paraId="689E4F1F" w14:textId="77777777" w:rsidR="00CF33E6" w:rsidRDefault="00000000">
            <w:pPr>
              <w:spacing w:after="20" w:line="240" w:lineRule="auto"/>
            </w:pPr>
            <w:r>
              <w:rPr>
                <w:sz w:val="17"/>
              </w:rPr>
              <w:t>Finance Officer</w:t>
            </w:r>
          </w:p>
        </w:tc>
        <w:tc>
          <w:tcPr>
            <w:tcW w:w="947" w:type="dxa"/>
            <w:shd w:val="clear" w:color="auto" w:fill="EEF2F8"/>
          </w:tcPr>
          <w:p w14:paraId="1C4E419D" w14:textId="77777777" w:rsidR="00CF33E6" w:rsidRDefault="00000000">
            <w:pPr>
              <w:spacing w:after="20" w:line="240" w:lineRule="auto"/>
            </w:pPr>
            <w:r>
              <w:rPr>
                <w:sz w:val="17"/>
              </w:rPr>
              <w:t>IQAC</w:t>
            </w:r>
          </w:p>
        </w:tc>
        <w:tc>
          <w:tcPr>
            <w:tcW w:w="1236" w:type="dxa"/>
            <w:shd w:val="clear" w:color="auto" w:fill="EEF2F8"/>
          </w:tcPr>
          <w:p w14:paraId="0137E65A" w14:textId="77777777" w:rsidR="00CF33E6" w:rsidRDefault="00000000">
            <w:pPr>
              <w:spacing w:after="20" w:line="240" w:lineRule="auto"/>
            </w:pPr>
            <w:r>
              <w:rPr>
                <w:sz w:val="17"/>
              </w:rPr>
              <w:t>12 students benefited in 2025</w:t>
            </w:r>
          </w:p>
        </w:tc>
      </w:tr>
    </w:tbl>
    <w:p w14:paraId="28FB6015" w14:textId="77777777" w:rsidR="00CF33E6" w:rsidRDefault="00CF33E6">
      <w:pPr>
        <w:spacing w:after="40"/>
      </w:pPr>
    </w:p>
    <w:p w14:paraId="4EA1DCC5" w14:textId="77777777" w:rsidR="00CF33E6" w:rsidRDefault="00000000">
      <w:pPr>
        <w:spacing w:after="0"/>
      </w:pPr>
      <w:r>
        <w:br w:type="page"/>
      </w:r>
    </w:p>
    <w:p w14:paraId="329F54EC" w14:textId="77777777" w:rsidR="00CF33E6" w:rsidRDefault="00000000">
      <w:pPr>
        <w:pStyle w:val="Heading1"/>
      </w:pPr>
      <w:r>
        <w:rPr>
          <w:b w:val="0"/>
        </w:rPr>
        <w:lastRenderedPageBreak/>
        <w:t>10. ICT Facility Policy</w:t>
      </w:r>
    </w:p>
    <w:p w14:paraId="2589B608" w14:textId="77777777" w:rsidR="00CF33E6" w:rsidRDefault="00000000">
      <w:pPr>
        <w:pStyle w:val="Heading2"/>
      </w:pPr>
      <w:r>
        <w:rPr>
          <w:b w:val="0"/>
        </w:rPr>
        <w:t>1. Introduction</w:t>
      </w:r>
    </w:p>
    <w:p w14:paraId="2F1911A5" w14:textId="77777777" w:rsidR="00CF33E6" w:rsidRDefault="00000000">
      <w:pPr>
        <w:pStyle w:val="ListBullet"/>
        <w:jc w:val="both"/>
      </w:pPr>
      <w:r>
        <w:t>ICT is the backbone of modern higher education and an essential enabler of teaching–learning, research, governance, and communication.</w:t>
      </w:r>
    </w:p>
    <w:p w14:paraId="6FC6BE61" w14:textId="77777777" w:rsidR="00CF33E6" w:rsidRDefault="00000000">
      <w:pPr>
        <w:pStyle w:val="ListBullet"/>
        <w:jc w:val="both"/>
      </w:pPr>
      <w:r>
        <w:t>This policy provides guidelines for the creation, management, security, and responsible use of ICT facilities at the institution.</w:t>
      </w:r>
    </w:p>
    <w:p w14:paraId="36828E78" w14:textId="77777777" w:rsidR="00CF33E6" w:rsidRDefault="00000000">
      <w:pPr>
        <w:pStyle w:val="ListBullet"/>
        <w:jc w:val="both"/>
      </w:pPr>
      <w:r>
        <w:t>It ensures compliance with NAAC (Criterion 4 &amp; 6), NBA (Facilities &amp; Technical Support), NIRF (Teaching-Learning Resources), QS I·GAUGE (ICT Facilities) and is aligned with NEP-2020.</w:t>
      </w:r>
    </w:p>
    <w:p w14:paraId="49A0558E" w14:textId="77777777" w:rsidR="00CF33E6" w:rsidRDefault="00000000">
      <w:pPr>
        <w:pStyle w:val="Heading2"/>
      </w:pPr>
      <w:r>
        <w:rPr>
          <w:b w:val="0"/>
        </w:rPr>
        <w:t>2. Objectives</w:t>
      </w:r>
    </w:p>
    <w:p w14:paraId="26FEF8C3" w14:textId="77777777" w:rsidR="00CF33E6" w:rsidRDefault="00000000">
      <w:pPr>
        <w:pStyle w:val="ListBullet"/>
        <w:jc w:val="both"/>
      </w:pPr>
      <w:r>
        <w:t>To provide reliable and secure ICT infrastructure for all academic and administrative stakeholders.</w:t>
      </w:r>
    </w:p>
    <w:p w14:paraId="1E9A11F4" w14:textId="77777777" w:rsidR="00CF33E6" w:rsidRDefault="00000000">
      <w:pPr>
        <w:pStyle w:val="ListBullet"/>
        <w:jc w:val="both"/>
      </w:pPr>
      <w:r>
        <w:t>To ensure equitable access to ICT resources for students, faculty, researchers, and staff.</w:t>
      </w:r>
    </w:p>
    <w:p w14:paraId="17AF9190" w14:textId="77777777" w:rsidR="00CF33E6" w:rsidRDefault="00000000">
      <w:pPr>
        <w:pStyle w:val="ListBullet"/>
        <w:jc w:val="both"/>
      </w:pPr>
      <w:r>
        <w:t>To promote digital transformation and e-governance in institutional operations.</w:t>
      </w:r>
    </w:p>
    <w:p w14:paraId="45700592" w14:textId="77777777" w:rsidR="00CF33E6" w:rsidRDefault="00000000">
      <w:pPr>
        <w:pStyle w:val="ListBullet"/>
        <w:jc w:val="both"/>
      </w:pPr>
      <w:r>
        <w:t>To support blended learning, MOOCs, and digital classrooms.</w:t>
      </w:r>
    </w:p>
    <w:p w14:paraId="75929E15" w14:textId="77777777" w:rsidR="00CF33E6" w:rsidRDefault="00000000">
      <w:pPr>
        <w:pStyle w:val="ListBullet"/>
        <w:jc w:val="both"/>
      </w:pPr>
      <w:r>
        <w:t>To establish standards for security, maintenance, and usage of ICT resources.</w:t>
      </w:r>
    </w:p>
    <w:p w14:paraId="14C788FD" w14:textId="77777777" w:rsidR="00CF33E6" w:rsidRDefault="00000000">
      <w:pPr>
        <w:pStyle w:val="Heading2"/>
      </w:pPr>
      <w:r>
        <w:rPr>
          <w:b w:val="0"/>
        </w:rPr>
        <w:t>3. Scope</w:t>
      </w:r>
    </w:p>
    <w:p w14:paraId="45DF010A" w14:textId="77777777" w:rsidR="00CF33E6" w:rsidRDefault="00000000">
      <w:pPr>
        <w:jc w:val="both"/>
      </w:pPr>
      <w:r>
        <w:rPr>
          <w:b/>
        </w:rPr>
        <w:t>This policy applies to:</w:t>
      </w:r>
    </w:p>
    <w:p w14:paraId="1737C024" w14:textId="77777777" w:rsidR="00CF33E6" w:rsidRDefault="00000000">
      <w:pPr>
        <w:pStyle w:val="ListBullet"/>
        <w:jc w:val="both"/>
      </w:pPr>
      <w:r>
        <w:rPr>
          <w:b/>
        </w:rPr>
        <w:t>ICT Infrastructure:</w:t>
      </w:r>
      <w:r>
        <w:t xml:space="preserve"> Servers, networks, Wi-Fi, firewalls, data centers, UPS.</w:t>
      </w:r>
    </w:p>
    <w:p w14:paraId="50D2E0F2" w14:textId="77777777" w:rsidR="00CF33E6" w:rsidRDefault="00000000">
      <w:pPr>
        <w:pStyle w:val="ListBullet"/>
        <w:jc w:val="both"/>
      </w:pPr>
      <w:r>
        <w:rPr>
          <w:b/>
        </w:rPr>
        <w:t>End-User Devices:</w:t>
      </w:r>
      <w:r>
        <w:t xml:space="preserve"> Desktops, laptops, tablets, projectors, printers.</w:t>
      </w:r>
    </w:p>
    <w:p w14:paraId="450C82C6" w14:textId="77777777" w:rsidR="00CF33E6" w:rsidRDefault="00000000">
      <w:pPr>
        <w:pStyle w:val="ListBullet"/>
        <w:jc w:val="both"/>
      </w:pPr>
      <w:r>
        <w:rPr>
          <w:b/>
        </w:rPr>
        <w:t>Software &amp; Applications:</w:t>
      </w:r>
      <w:r>
        <w:t xml:space="preserve"> LMS (Moodle, Blackboard, SWAYAM), ERP systems, SIS, digital library access, licensed software.</w:t>
      </w:r>
    </w:p>
    <w:p w14:paraId="0C01BE20" w14:textId="77777777" w:rsidR="00CF33E6" w:rsidRDefault="00000000">
      <w:pPr>
        <w:pStyle w:val="ListBullet"/>
        <w:jc w:val="both"/>
      </w:pPr>
      <w:r>
        <w:rPr>
          <w:b/>
        </w:rPr>
        <w:t>Digital Learning Facilities:</w:t>
      </w:r>
      <w:r>
        <w:t xml:space="preserve"> Smart classrooms, hybrid learning setups, video conferencing systems.</w:t>
      </w:r>
    </w:p>
    <w:p w14:paraId="39E77D16" w14:textId="77777777" w:rsidR="00CF33E6" w:rsidRDefault="00000000">
      <w:pPr>
        <w:pStyle w:val="ListBullet"/>
        <w:jc w:val="both"/>
      </w:pPr>
      <w:r>
        <w:rPr>
          <w:b/>
        </w:rPr>
        <w:t>Communication Systems:</w:t>
      </w:r>
      <w:r>
        <w:t xml:space="preserve"> University email, collaboration tools (MS Teams, Zoom, Google Meet).</w:t>
      </w:r>
    </w:p>
    <w:p w14:paraId="00B675F6" w14:textId="77777777" w:rsidR="00CF33E6" w:rsidRDefault="00000000">
      <w:pPr>
        <w:pStyle w:val="ListBullet"/>
        <w:jc w:val="both"/>
      </w:pPr>
      <w:r>
        <w:rPr>
          <w:b/>
        </w:rPr>
        <w:t>Users:</w:t>
      </w:r>
      <w:r>
        <w:t xml:space="preserve"> Students, faculty, non-teaching staff, research scholars, and authorized visitors.</w:t>
      </w:r>
    </w:p>
    <w:p w14:paraId="72D7FDFC" w14:textId="77777777" w:rsidR="00CF33E6" w:rsidRDefault="00000000">
      <w:pPr>
        <w:pStyle w:val="Heading2"/>
      </w:pPr>
      <w:r>
        <w:rPr>
          <w:b w:val="0"/>
        </w:rPr>
        <w:t>4. Governance &amp; Responsibility</w:t>
      </w:r>
    </w:p>
    <w:p w14:paraId="63379F69" w14:textId="77777777" w:rsidR="00CF33E6" w:rsidRDefault="00000000">
      <w:pPr>
        <w:pStyle w:val="ListBullet"/>
        <w:jc w:val="both"/>
      </w:pPr>
      <w:r>
        <w:rPr>
          <w:b/>
        </w:rPr>
        <w:t>ICT Facility Committee / IT Cell:</w:t>
      </w:r>
    </w:p>
    <w:p w14:paraId="67EB760E" w14:textId="77777777" w:rsidR="00CF33E6" w:rsidRDefault="00000000">
      <w:pPr>
        <w:pStyle w:val="ListBullet2"/>
        <w:jc w:val="both"/>
      </w:pPr>
      <w:r>
        <w:t>Responsible for ICT planning, procurement, deployment, and review.</w:t>
      </w:r>
    </w:p>
    <w:p w14:paraId="4F1CDB0A" w14:textId="77777777" w:rsidR="00CF33E6" w:rsidRDefault="00000000">
      <w:pPr>
        <w:pStyle w:val="ListBullet2"/>
        <w:jc w:val="both"/>
      </w:pPr>
      <w:r>
        <w:t>Chaired by CIO/Dean (IT/Planning &amp; Development).</w:t>
      </w:r>
    </w:p>
    <w:p w14:paraId="210BF450" w14:textId="77777777" w:rsidR="00CF33E6" w:rsidRDefault="00000000">
      <w:pPr>
        <w:pStyle w:val="ListBullet"/>
        <w:jc w:val="both"/>
      </w:pPr>
      <w:r>
        <w:rPr>
          <w:b/>
        </w:rPr>
        <w:t>System Administrators:</w:t>
      </w:r>
      <w:r>
        <w:t xml:space="preserve"> Maintain servers, networks, LMS, ERP, and provide user support.</w:t>
      </w:r>
    </w:p>
    <w:p w14:paraId="62A86732" w14:textId="77777777" w:rsidR="00CF33E6" w:rsidRDefault="00000000">
      <w:pPr>
        <w:pStyle w:val="ListBullet"/>
        <w:jc w:val="both"/>
      </w:pPr>
      <w:r>
        <w:rPr>
          <w:b/>
        </w:rPr>
        <w:t>Departments/Units:</w:t>
      </w:r>
      <w:r>
        <w:t xml:space="preserve"> Ensure proper use of ICT facilities in labs, classrooms, and offices.</w:t>
      </w:r>
    </w:p>
    <w:p w14:paraId="718BC39A" w14:textId="77777777" w:rsidR="00CF33E6" w:rsidRDefault="00000000">
      <w:pPr>
        <w:pStyle w:val="ListBullet"/>
        <w:jc w:val="both"/>
      </w:pPr>
      <w:r>
        <w:rPr>
          <w:b/>
        </w:rPr>
        <w:t>IQAC:</w:t>
      </w:r>
      <w:r>
        <w:t xml:space="preserve"> Audit ICT services and maintain evidence for accreditation.</w:t>
      </w:r>
    </w:p>
    <w:p w14:paraId="19DBCE01" w14:textId="77777777" w:rsidR="00CF33E6" w:rsidRDefault="00000000">
      <w:pPr>
        <w:pStyle w:val="Heading2"/>
      </w:pPr>
      <w:r>
        <w:rPr>
          <w:b w:val="0"/>
        </w:rPr>
        <w:t>5. ICT Facility Standards</w:t>
      </w:r>
    </w:p>
    <w:p w14:paraId="207AB4F0" w14:textId="77777777" w:rsidR="00CF33E6" w:rsidRDefault="00000000">
      <w:pPr>
        <w:pStyle w:val="Heading3"/>
      </w:pPr>
      <w:r>
        <w:rPr>
          <w:b w:val="0"/>
        </w:rPr>
        <w:t>A. Access &amp; Usage</w:t>
      </w:r>
    </w:p>
    <w:p w14:paraId="1E7C13FC" w14:textId="77777777" w:rsidR="00CF33E6" w:rsidRDefault="00000000">
      <w:pPr>
        <w:pStyle w:val="ListBullet"/>
        <w:jc w:val="both"/>
      </w:pPr>
      <w:r>
        <w:t>All users must authenticate using institutional credentials (ERP/LMS/Email IDs).</w:t>
      </w:r>
    </w:p>
    <w:p w14:paraId="19177840" w14:textId="77777777" w:rsidR="00CF33E6" w:rsidRDefault="00000000">
      <w:pPr>
        <w:pStyle w:val="ListBullet"/>
        <w:jc w:val="both"/>
      </w:pPr>
      <w:r>
        <w:t>Access to ICT facilities will be role-based (student, faculty, admin, researcher).</w:t>
      </w:r>
    </w:p>
    <w:p w14:paraId="346CF097" w14:textId="77777777" w:rsidR="00CF33E6" w:rsidRDefault="00000000">
      <w:pPr>
        <w:pStyle w:val="ListBullet"/>
        <w:jc w:val="both"/>
      </w:pPr>
      <w:r>
        <w:t>Users must comply with the Acceptable Use Policy (AUP) – no misuse, hacking, or unauthorized sharing.</w:t>
      </w:r>
    </w:p>
    <w:p w14:paraId="52569351" w14:textId="77777777" w:rsidR="00CF33E6" w:rsidRDefault="00000000">
      <w:pPr>
        <w:pStyle w:val="Heading3"/>
      </w:pPr>
      <w:r>
        <w:rPr>
          <w:b w:val="0"/>
        </w:rPr>
        <w:lastRenderedPageBreak/>
        <w:t>B. Infrastructure Provisioning</w:t>
      </w:r>
    </w:p>
    <w:p w14:paraId="5E5E68AF" w14:textId="77777777" w:rsidR="00CF33E6" w:rsidRDefault="00000000">
      <w:pPr>
        <w:pStyle w:val="ListBullet"/>
        <w:jc w:val="both"/>
      </w:pPr>
      <w:r>
        <w:t>High-speed campus-wide LAN and Wi-Fi connectivity.</w:t>
      </w:r>
    </w:p>
    <w:p w14:paraId="66E2EEBE" w14:textId="77777777" w:rsidR="00CF33E6" w:rsidRDefault="00000000">
      <w:pPr>
        <w:pStyle w:val="ListBullet"/>
        <w:jc w:val="both"/>
      </w:pPr>
      <w:r>
        <w:t>Secure VPN for remote access to resources.</w:t>
      </w:r>
    </w:p>
    <w:p w14:paraId="2AEDE1D1" w14:textId="77777777" w:rsidR="00CF33E6" w:rsidRDefault="00000000">
      <w:pPr>
        <w:pStyle w:val="ListBullet"/>
        <w:jc w:val="both"/>
      </w:pPr>
      <w:r>
        <w:t>Adequate servers, storage, and cloud integration (AWS, Azure, Google Cloud).</w:t>
      </w:r>
    </w:p>
    <w:p w14:paraId="02FCCCE5" w14:textId="77777777" w:rsidR="00CF33E6" w:rsidRDefault="00000000">
      <w:pPr>
        <w:pStyle w:val="Heading3"/>
      </w:pPr>
      <w:r>
        <w:rPr>
          <w:b w:val="0"/>
        </w:rPr>
        <w:t>C. Software &amp; Licensing</w:t>
      </w:r>
    </w:p>
    <w:p w14:paraId="374D28FC" w14:textId="77777777" w:rsidR="00CF33E6" w:rsidRDefault="00000000">
      <w:pPr>
        <w:pStyle w:val="ListBullet"/>
        <w:jc w:val="both"/>
      </w:pPr>
      <w:r>
        <w:t>Only licensed or open-source software permitted.</w:t>
      </w:r>
    </w:p>
    <w:p w14:paraId="262A2371" w14:textId="77777777" w:rsidR="00CF33E6" w:rsidRDefault="00000000">
      <w:pPr>
        <w:pStyle w:val="ListBullet"/>
        <w:jc w:val="both"/>
      </w:pPr>
      <w:r>
        <w:t>ERP &amp; LMS mandatory for teaching, learning, exams, and administration.</w:t>
      </w:r>
    </w:p>
    <w:p w14:paraId="399E7301" w14:textId="77777777" w:rsidR="00CF33E6" w:rsidRDefault="00000000">
      <w:pPr>
        <w:pStyle w:val="ListBullet"/>
        <w:jc w:val="both"/>
      </w:pPr>
      <w:r>
        <w:t>IT Cell maintains a Software Register with license validity and renewal dates.</w:t>
      </w:r>
    </w:p>
    <w:p w14:paraId="0EAEB5BF" w14:textId="77777777" w:rsidR="00CF33E6" w:rsidRDefault="00000000">
      <w:pPr>
        <w:pStyle w:val="Heading3"/>
      </w:pPr>
      <w:r>
        <w:rPr>
          <w:b w:val="0"/>
        </w:rPr>
        <w:t>D. Digital Classrooms &amp; Learning Tools</w:t>
      </w:r>
    </w:p>
    <w:p w14:paraId="5F7F25B2" w14:textId="77777777" w:rsidR="00CF33E6" w:rsidRDefault="00000000">
      <w:pPr>
        <w:pStyle w:val="ListBullet"/>
        <w:jc w:val="both"/>
      </w:pPr>
      <w:r>
        <w:t>Smart classrooms equipped with projectors, interactive boards, lecture capture systems.</w:t>
      </w:r>
    </w:p>
    <w:p w14:paraId="2BD5F82E" w14:textId="77777777" w:rsidR="00CF33E6" w:rsidRDefault="00000000">
      <w:pPr>
        <w:pStyle w:val="ListBullet"/>
        <w:jc w:val="both"/>
      </w:pPr>
      <w:r>
        <w:t>Integration with MOOCs (SWAYAM, NPTEL, Coursera, edX).</w:t>
      </w:r>
    </w:p>
    <w:p w14:paraId="4A9EC05F" w14:textId="77777777" w:rsidR="00CF33E6" w:rsidRDefault="00000000">
      <w:pPr>
        <w:pStyle w:val="ListBullet"/>
        <w:jc w:val="both"/>
      </w:pPr>
      <w:r>
        <w:t>Online examination systems with secure proctoring tools.</w:t>
      </w:r>
    </w:p>
    <w:p w14:paraId="4746D72D" w14:textId="77777777" w:rsidR="00CF33E6" w:rsidRDefault="00000000">
      <w:pPr>
        <w:pStyle w:val="Heading3"/>
      </w:pPr>
      <w:r>
        <w:rPr>
          <w:b w:val="0"/>
        </w:rPr>
        <w:t>E. Data Security &amp; Backup</w:t>
      </w:r>
    </w:p>
    <w:p w14:paraId="03B9AAF3" w14:textId="77777777" w:rsidR="00CF33E6" w:rsidRDefault="00000000">
      <w:pPr>
        <w:pStyle w:val="ListBullet"/>
        <w:jc w:val="both"/>
      </w:pPr>
      <w:r>
        <w:t>Servers protected with firewalls, IDS/IPS, endpoint security.</w:t>
      </w:r>
    </w:p>
    <w:p w14:paraId="04DFD857" w14:textId="77777777" w:rsidR="00CF33E6" w:rsidRDefault="00000000">
      <w:pPr>
        <w:pStyle w:val="ListBullet"/>
        <w:jc w:val="both"/>
      </w:pPr>
      <w:r>
        <w:t>Data backed up periodically with disaster recovery systems.</w:t>
      </w:r>
    </w:p>
    <w:p w14:paraId="1A7B2D97" w14:textId="77777777" w:rsidR="00CF33E6" w:rsidRDefault="00000000">
      <w:pPr>
        <w:pStyle w:val="ListBullet"/>
        <w:jc w:val="both"/>
      </w:pPr>
      <w:r>
        <w:t>Information security aligned with ISO/IEC 27001 standards.</w:t>
      </w:r>
    </w:p>
    <w:p w14:paraId="0290C53D" w14:textId="77777777" w:rsidR="00CF33E6" w:rsidRDefault="00000000">
      <w:pPr>
        <w:pStyle w:val="Heading3"/>
      </w:pPr>
      <w:r>
        <w:rPr>
          <w:b w:val="0"/>
        </w:rPr>
        <w:t>F. Maintenance &amp; Upgradation</w:t>
      </w:r>
    </w:p>
    <w:p w14:paraId="06EB5E4D" w14:textId="77777777" w:rsidR="00CF33E6" w:rsidRDefault="00000000">
      <w:pPr>
        <w:pStyle w:val="ListBullet"/>
        <w:jc w:val="both"/>
      </w:pPr>
      <w:r>
        <w:t>Preventive ICT maintenance schedule (network checks, antivirus updates, software patches).</w:t>
      </w:r>
    </w:p>
    <w:p w14:paraId="0E8D58BD" w14:textId="77777777" w:rsidR="00CF33E6" w:rsidRDefault="00000000">
      <w:pPr>
        <w:pStyle w:val="ListBullet"/>
        <w:jc w:val="both"/>
      </w:pPr>
      <w:r>
        <w:t>Annual review of ICT facilities for upgrades and replacements.</w:t>
      </w:r>
    </w:p>
    <w:p w14:paraId="5F920DEF" w14:textId="77777777" w:rsidR="00CF33E6" w:rsidRDefault="00000000">
      <w:pPr>
        <w:pStyle w:val="ListBullet"/>
        <w:jc w:val="both"/>
      </w:pPr>
      <w:r>
        <w:t>Obsolete equipment disposed of as per e-waste policy.</w:t>
      </w:r>
    </w:p>
    <w:p w14:paraId="012D7F21" w14:textId="77777777" w:rsidR="00CF33E6" w:rsidRDefault="00000000">
      <w:pPr>
        <w:pStyle w:val="Heading2"/>
      </w:pPr>
      <w:r>
        <w:rPr>
          <w:b w:val="0"/>
        </w:rPr>
        <w:t>6. User Responsibilities</w:t>
      </w:r>
    </w:p>
    <w:p w14:paraId="4972C2FE" w14:textId="77777777" w:rsidR="00CF33E6" w:rsidRDefault="00000000">
      <w:pPr>
        <w:pStyle w:val="ListBullet"/>
        <w:jc w:val="both"/>
      </w:pPr>
      <w:r>
        <w:t>Use ICT facilities only for academic and institutional purposes.</w:t>
      </w:r>
    </w:p>
    <w:p w14:paraId="52AF7858" w14:textId="77777777" w:rsidR="00CF33E6" w:rsidRDefault="00000000">
      <w:pPr>
        <w:pStyle w:val="ListBullet"/>
        <w:jc w:val="both"/>
      </w:pPr>
      <w:r>
        <w:t>Protect credentials (no password sharing, no unauthorized access).</w:t>
      </w:r>
    </w:p>
    <w:p w14:paraId="30A8A6C1" w14:textId="77777777" w:rsidR="00CF33E6" w:rsidRDefault="00000000">
      <w:pPr>
        <w:pStyle w:val="ListBullet"/>
        <w:jc w:val="both"/>
      </w:pPr>
      <w:r>
        <w:t>Report ICT-related issues via the ICT Helpdesk / Indent System.</w:t>
      </w:r>
    </w:p>
    <w:p w14:paraId="51120B56" w14:textId="77777777" w:rsidR="00CF33E6" w:rsidRDefault="00000000">
      <w:pPr>
        <w:pStyle w:val="ListBullet"/>
        <w:jc w:val="both"/>
      </w:pPr>
      <w:r>
        <w:t>Avoid storing or transmitting objectionable/illegal content.</w:t>
      </w:r>
    </w:p>
    <w:p w14:paraId="3C49B82F" w14:textId="77777777" w:rsidR="00CF33E6" w:rsidRDefault="00000000">
      <w:pPr>
        <w:pStyle w:val="ListBullet"/>
        <w:jc w:val="both"/>
      </w:pPr>
      <w:r>
        <w:t>Adhere to data privacy and copyright regulations.</w:t>
      </w:r>
    </w:p>
    <w:p w14:paraId="732BCA06" w14:textId="77777777" w:rsidR="00CF33E6" w:rsidRDefault="00000000">
      <w:pPr>
        <w:pStyle w:val="Heading2"/>
      </w:pPr>
      <w:r>
        <w:rPr>
          <w:b w:val="0"/>
        </w:rPr>
        <w:t>7. Monitoring &amp; Evaluation</w:t>
      </w:r>
    </w:p>
    <w:p w14:paraId="71F2380B" w14:textId="77777777" w:rsidR="00CF33E6" w:rsidRDefault="00000000">
      <w:pPr>
        <w:pStyle w:val="ListBullet"/>
        <w:jc w:val="both"/>
      </w:pPr>
      <w:r>
        <w:t>ICT usage tracked via ERP/LMS analytics and network logs.</w:t>
      </w:r>
    </w:p>
    <w:p w14:paraId="745D058A" w14:textId="77777777" w:rsidR="00CF33E6" w:rsidRDefault="00000000">
      <w:pPr>
        <w:pStyle w:val="ListBullet"/>
        <w:jc w:val="both"/>
      </w:pPr>
      <w:r>
        <w:t>Monthly ICT Audit Reports generated (uptime, usage, issues resolved).</w:t>
      </w:r>
    </w:p>
    <w:p w14:paraId="2FAA6F9A" w14:textId="77777777" w:rsidR="00CF33E6" w:rsidRDefault="00000000">
      <w:pPr>
        <w:pStyle w:val="ListBullet"/>
        <w:jc w:val="both"/>
      </w:pPr>
      <w:r>
        <w:t>ICT compliance checked during internal audits and accreditation cycles.</w:t>
      </w:r>
    </w:p>
    <w:p w14:paraId="38883326" w14:textId="77777777" w:rsidR="00CF33E6" w:rsidRDefault="00000000">
      <w:pPr>
        <w:pStyle w:val="Heading2"/>
      </w:pPr>
      <w:r>
        <w:rPr>
          <w:b w:val="0"/>
        </w:rPr>
        <w:t>8. Accreditation &amp; Quality Linkages</w:t>
      </w:r>
    </w:p>
    <w:p w14:paraId="5C1F083A" w14:textId="77777777" w:rsidR="00CF33E6" w:rsidRDefault="00000000">
      <w:pPr>
        <w:pStyle w:val="ListBullet"/>
        <w:jc w:val="both"/>
      </w:pPr>
      <w:r>
        <w:rPr>
          <w:b/>
        </w:rPr>
        <w:t>NAAC Criterion 4:</w:t>
      </w:r>
      <w:r>
        <w:t xml:space="preserve"> ICT-enabled infrastructure and e-resources.</w:t>
      </w:r>
    </w:p>
    <w:p w14:paraId="2D8B8797" w14:textId="77777777" w:rsidR="00CF33E6" w:rsidRDefault="00000000">
      <w:pPr>
        <w:pStyle w:val="ListBullet"/>
        <w:jc w:val="both"/>
      </w:pPr>
      <w:r>
        <w:rPr>
          <w:b/>
        </w:rPr>
        <w:t>NBA Criterion 7:</w:t>
      </w:r>
      <w:r>
        <w:t xml:space="preserve"> ICT facilities for outcome-based education.</w:t>
      </w:r>
    </w:p>
    <w:p w14:paraId="5CDD829F" w14:textId="77777777" w:rsidR="00CF33E6" w:rsidRDefault="00000000">
      <w:pPr>
        <w:pStyle w:val="ListBullet"/>
        <w:jc w:val="both"/>
      </w:pPr>
      <w:r>
        <w:rPr>
          <w:b/>
        </w:rPr>
        <w:t>NIRF TLR:</w:t>
      </w:r>
      <w:r>
        <w:t xml:space="preserve"> ICT infrastructure supporting teaching-learning.</w:t>
      </w:r>
    </w:p>
    <w:p w14:paraId="38E8F4A4" w14:textId="77777777" w:rsidR="00CF33E6" w:rsidRDefault="00000000">
      <w:pPr>
        <w:pStyle w:val="ListBullet"/>
        <w:jc w:val="both"/>
      </w:pPr>
      <w:r>
        <w:rPr>
          <w:b/>
        </w:rPr>
        <w:t>QS I·GAUGE ICT &amp; Student Support:</w:t>
      </w:r>
      <w:r>
        <w:t xml:space="preserve"> Technology-enabled learning environment.</w:t>
      </w:r>
    </w:p>
    <w:p w14:paraId="5BFDFA1D" w14:textId="77777777" w:rsidR="00CF33E6" w:rsidRDefault="00000000">
      <w:pPr>
        <w:pStyle w:val="Heading2"/>
      </w:pPr>
      <w:r>
        <w:rPr>
          <w:b w:val="0"/>
        </w:rPr>
        <w:t>9. Review of Policy</w:t>
      </w:r>
    </w:p>
    <w:p w14:paraId="39710FC4" w14:textId="77777777" w:rsidR="00CF33E6" w:rsidRDefault="00000000">
      <w:pPr>
        <w:pStyle w:val="ListBullet"/>
        <w:jc w:val="both"/>
      </w:pPr>
      <w:r>
        <w:t>This policy will be reviewed every 3 years by the ICT Facility Committee.</w:t>
      </w:r>
    </w:p>
    <w:p w14:paraId="417694E4" w14:textId="77777777" w:rsidR="00CF33E6" w:rsidRDefault="00000000">
      <w:pPr>
        <w:pStyle w:val="ListBullet"/>
        <w:jc w:val="both"/>
      </w:pPr>
      <w:r>
        <w:t>Updates will consider emerging technologies (AI, VR, cloud, IoT), digital pedagogy, and cybersecurity trends.</w:t>
      </w:r>
    </w:p>
    <w:p w14:paraId="7D3ABBA0" w14:textId="77777777" w:rsidR="00CF33E6" w:rsidRDefault="00000000">
      <w:pPr>
        <w:pStyle w:val="Heading3"/>
      </w:pPr>
      <w:r>
        <w:rPr>
          <w:b w:val="0"/>
        </w:rPr>
        <w:lastRenderedPageBreak/>
        <w:t>ICT Facility Compliance Register</w:t>
      </w:r>
    </w:p>
    <w:p w14:paraId="513CF04B"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80"/>
        <w:gridCol w:w="929"/>
        <w:gridCol w:w="1770"/>
        <w:gridCol w:w="1062"/>
        <w:gridCol w:w="1461"/>
        <w:gridCol w:w="1992"/>
        <w:gridCol w:w="1682"/>
        <w:gridCol w:w="680"/>
        <w:gridCol w:w="1018"/>
        <w:gridCol w:w="1106"/>
        <w:gridCol w:w="1283"/>
        <w:gridCol w:w="680"/>
      </w:tblGrid>
      <w:tr w:rsidR="00CF33E6" w14:paraId="43AE5B1D" w14:textId="77777777">
        <w:trPr>
          <w:cantSplit/>
          <w:tblHeader/>
          <w:jc w:val="center"/>
        </w:trPr>
        <w:tc>
          <w:tcPr>
            <w:tcW w:w="680" w:type="dxa"/>
            <w:shd w:val="clear" w:color="auto" w:fill="1F3A5F"/>
          </w:tcPr>
          <w:p w14:paraId="29DB6129" w14:textId="77777777" w:rsidR="00CF33E6" w:rsidRDefault="00000000">
            <w:pPr>
              <w:spacing w:after="20" w:line="240" w:lineRule="auto"/>
            </w:pPr>
            <w:r>
              <w:rPr>
                <w:b/>
                <w:color w:val="FFFFFF"/>
                <w:sz w:val="15"/>
              </w:rPr>
              <w:lastRenderedPageBreak/>
              <w:t>S. No.</w:t>
            </w:r>
          </w:p>
        </w:tc>
        <w:tc>
          <w:tcPr>
            <w:tcW w:w="929" w:type="dxa"/>
            <w:shd w:val="clear" w:color="auto" w:fill="1F3A5F"/>
          </w:tcPr>
          <w:p w14:paraId="602B3BA8" w14:textId="77777777" w:rsidR="00CF33E6" w:rsidRDefault="00000000">
            <w:pPr>
              <w:spacing w:after="20" w:line="240" w:lineRule="auto"/>
            </w:pPr>
            <w:r>
              <w:rPr>
                <w:b/>
                <w:color w:val="FFFFFF"/>
                <w:sz w:val="15"/>
              </w:rPr>
              <w:t>Department / Location</w:t>
            </w:r>
          </w:p>
        </w:tc>
        <w:tc>
          <w:tcPr>
            <w:tcW w:w="1770" w:type="dxa"/>
            <w:shd w:val="clear" w:color="auto" w:fill="1F3A5F"/>
          </w:tcPr>
          <w:p w14:paraId="759C8D18" w14:textId="77777777" w:rsidR="00CF33E6" w:rsidRDefault="00000000">
            <w:pPr>
              <w:spacing w:after="20" w:line="240" w:lineRule="auto"/>
            </w:pPr>
            <w:r>
              <w:rPr>
                <w:b/>
                <w:color w:val="FFFFFF"/>
                <w:sz w:val="15"/>
              </w:rPr>
              <w:t>ICT Facility (Device / System / Service)</w:t>
            </w:r>
          </w:p>
        </w:tc>
        <w:tc>
          <w:tcPr>
            <w:tcW w:w="1062" w:type="dxa"/>
            <w:shd w:val="clear" w:color="auto" w:fill="1F3A5F"/>
          </w:tcPr>
          <w:p w14:paraId="11DDD598" w14:textId="77777777" w:rsidR="00CF33E6" w:rsidRDefault="00000000">
            <w:pPr>
              <w:spacing w:after="20" w:line="240" w:lineRule="auto"/>
            </w:pPr>
            <w:r>
              <w:rPr>
                <w:b/>
                <w:color w:val="FFFFFF"/>
                <w:sz w:val="15"/>
              </w:rPr>
              <w:t>Specification / Capacity</w:t>
            </w:r>
          </w:p>
        </w:tc>
        <w:tc>
          <w:tcPr>
            <w:tcW w:w="1461" w:type="dxa"/>
            <w:shd w:val="clear" w:color="auto" w:fill="1F3A5F"/>
          </w:tcPr>
          <w:p w14:paraId="0657F613" w14:textId="77777777" w:rsidR="00CF33E6" w:rsidRDefault="00000000">
            <w:pPr>
              <w:spacing w:after="20" w:line="240" w:lineRule="auto"/>
            </w:pPr>
            <w:r>
              <w:rPr>
                <w:b/>
                <w:color w:val="FFFFFF"/>
                <w:sz w:val="15"/>
              </w:rPr>
              <w:t>Date of Installation / Allocation</w:t>
            </w:r>
          </w:p>
        </w:tc>
        <w:tc>
          <w:tcPr>
            <w:tcW w:w="1992" w:type="dxa"/>
            <w:shd w:val="clear" w:color="auto" w:fill="1F3A5F"/>
          </w:tcPr>
          <w:p w14:paraId="7787DFCF" w14:textId="77777777" w:rsidR="00CF33E6" w:rsidRDefault="00000000">
            <w:pPr>
              <w:spacing w:after="20" w:line="240" w:lineRule="auto"/>
            </w:pPr>
            <w:r>
              <w:rPr>
                <w:b/>
                <w:color w:val="FFFFFF"/>
                <w:sz w:val="15"/>
              </w:rPr>
              <w:t>Compliance Standard (Speed / License / Security / AMC)</w:t>
            </w:r>
          </w:p>
        </w:tc>
        <w:tc>
          <w:tcPr>
            <w:tcW w:w="1682" w:type="dxa"/>
            <w:shd w:val="clear" w:color="auto" w:fill="1F3A5F"/>
          </w:tcPr>
          <w:p w14:paraId="32A20F25" w14:textId="77777777" w:rsidR="00CF33E6" w:rsidRDefault="00000000">
            <w:pPr>
              <w:spacing w:after="20" w:line="240" w:lineRule="auto"/>
            </w:pPr>
            <w:r>
              <w:rPr>
                <w:b/>
                <w:color w:val="FFFFFF"/>
                <w:sz w:val="15"/>
              </w:rPr>
              <w:t>Compliance Status (Yes / No / Partial)</w:t>
            </w:r>
          </w:p>
        </w:tc>
        <w:tc>
          <w:tcPr>
            <w:tcW w:w="680" w:type="dxa"/>
            <w:shd w:val="clear" w:color="auto" w:fill="1F3A5F"/>
          </w:tcPr>
          <w:p w14:paraId="0E2BDD87" w14:textId="77777777" w:rsidR="00CF33E6" w:rsidRDefault="00000000">
            <w:pPr>
              <w:spacing w:after="20" w:line="240" w:lineRule="auto"/>
            </w:pPr>
            <w:r>
              <w:rPr>
                <w:b/>
                <w:color w:val="FFFFFF"/>
                <w:sz w:val="15"/>
              </w:rPr>
              <w:t>Issues Reported</w:t>
            </w:r>
          </w:p>
        </w:tc>
        <w:tc>
          <w:tcPr>
            <w:tcW w:w="1018" w:type="dxa"/>
            <w:shd w:val="clear" w:color="auto" w:fill="1F3A5F"/>
          </w:tcPr>
          <w:p w14:paraId="43DE4AC6" w14:textId="77777777" w:rsidR="00CF33E6" w:rsidRDefault="00000000">
            <w:pPr>
              <w:spacing w:after="20" w:line="240" w:lineRule="auto"/>
            </w:pPr>
            <w:r>
              <w:rPr>
                <w:b/>
                <w:color w:val="FFFFFF"/>
                <w:sz w:val="15"/>
              </w:rPr>
              <w:t>Action Taken / Proposed</w:t>
            </w:r>
          </w:p>
        </w:tc>
        <w:tc>
          <w:tcPr>
            <w:tcW w:w="1106" w:type="dxa"/>
            <w:shd w:val="clear" w:color="auto" w:fill="1F3A5F"/>
          </w:tcPr>
          <w:p w14:paraId="41E779C0" w14:textId="77777777" w:rsidR="00CF33E6" w:rsidRDefault="00000000">
            <w:pPr>
              <w:spacing w:after="20" w:line="240" w:lineRule="auto"/>
            </w:pPr>
            <w:r>
              <w:rPr>
                <w:b/>
                <w:color w:val="FFFFFF"/>
                <w:sz w:val="15"/>
              </w:rPr>
              <w:t>Responsible Team / Person</w:t>
            </w:r>
          </w:p>
        </w:tc>
        <w:tc>
          <w:tcPr>
            <w:tcW w:w="1283" w:type="dxa"/>
            <w:shd w:val="clear" w:color="auto" w:fill="1F3A5F"/>
          </w:tcPr>
          <w:p w14:paraId="6836A333" w14:textId="77777777" w:rsidR="00CF33E6" w:rsidRDefault="00000000">
            <w:pPr>
              <w:spacing w:after="20" w:line="240" w:lineRule="auto"/>
            </w:pPr>
            <w:r>
              <w:rPr>
                <w:b/>
                <w:color w:val="FFFFFF"/>
                <w:sz w:val="15"/>
              </w:rPr>
              <w:t>Verified By (ICT Cell / IQAC)</w:t>
            </w:r>
          </w:p>
        </w:tc>
        <w:tc>
          <w:tcPr>
            <w:tcW w:w="680" w:type="dxa"/>
            <w:shd w:val="clear" w:color="auto" w:fill="1F3A5F"/>
          </w:tcPr>
          <w:p w14:paraId="131FBD50" w14:textId="77777777" w:rsidR="00CF33E6" w:rsidRDefault="00000000">
            <w:pPr>
              <w:spacing w:after="20" w:line="240" w:lineRule="auto"/>
            </w:pPr>
            <w:r>
              <w:rPr>
                <w:b/>
                <w:color w:val="FFFFFF"/>
                <w:sz w:val="15"/>
              </w:rPr>
              <w:t>Remarks</w:t>
            </w:r>
          </w:p>
        </w:tc>
      </w:tr>
    </w:tbl>
    <w:p w14:paraId="12EA3218" w14:textId="77777777" w:rsidR="00CF33E6" w:rsidRDefault="00CF33E6">
      <w:pPr>
        <w:spacing w:after="40"/>
      </w:pPr>
    </w:p>
    <w:p w14:paraId="3D906BEE" w14:textId="77777777" w:rsidR="00CF33E6" w:rsidRDefault="00000000">
      <w:pPr>
        <w:jc w:val="both"/>
      </w:pPr>
      <w:r>
        <w:t>Column Explanation</w:t>
      </w:r>
    </w:p>
    <w:p w14:paraId="68895F8D" w14:textId="77777777" w:rsidR="00CF33E6" w:rsidRDefault="00000000">
      <w:pPr>
        <w:pStyle w:val="ListBullet"/>
        <w:jc w:val="both"/>
      </w:pPr>
      <w:r>
        <w:t>S. No. → Serial number.</w:t>
      </w:r>
    </w:p>
    <w:p w14:paraId="7923991C" w14:textId="77777777" w:rsidR="00CF33E6" w:rsidRDefault="00000000">
      <w:pPr>
        <w:pStyle w:val="ListBullet"/>
        <w:jc w:val="both"/>
      </w:pPr>
      <w:r>
        <w:t>Department / Location → Academic block, lab, classroom, hostel, library, admin office, etc.</w:t>
      </w:r>
    </w:p>
    <w:p w14:paraId="65B5AECC" w14:textId="77777777" w:rsidR="00CF33E6" w:rsidRDefault="00000000">
      <w:pPr>
        <w:pStyle w:val="ListBullet"/>
        <w:jc w:val="both"/>
      </w:pPr>
      <w:r>
        <w:t>ICT Facility → Specific item/service (e.g., Smart Classroom Projector, ERP Server, Wi-Fi Access Point, Licensed Software, Digital Library Access).</w:t>
      </w:r>
    </w:p>
    <w:p w14:paraId="05FFAA0B" w14:textId="77777777" w:rsidR="00CF33E6" w:rsidRDefault="00000000">
      <w:pPr>
        <w:pStyle w:val="ListBullet"/>
        <w:jc w:val="both"/>
      </w:pPr>
      <w:r>
        <w:rPr>
          <w:b/>
        </w:rPr>
        <w:t>Specification / Capacity → Example:</w:t>
      </w:r>
      <w:r>
        <w:t xml:space="preserve"> </w:t>
      </w:r>
      <w:r>
        <w:rPr>
          <w:i/>
        </w:rPr>
        <w:t>Dell Server 16-core, 128 GB RAM, 10 TB storage</w:t>
      </w:r>
      <w:r>
        <w:t xml:space="preserve">; </w:t>
      </w:r>
      <w:r>
        <w:rPr>
          <w:i/>
        </w:rPr>
        <w:t>1 Gbps Internet line</w:t>
      </w:r>
      <w:r>
        <w:t xml:space="preserve">; </w:t>
      </w:r>
      <w:r>
        <w:rPr>
          <w:i/>
        </w:rPr>
        <w:t>MS Teams (500 user licenses)</w:t>
      </w:r>
      <w:r>
        <w:t>.</w:t>
      </w:r>
    </w:p>
    <w:p w14:paraId="3C2B2AFC" w14:textId="77777777" w:rsidR="00CF33E6" w:rsidRDefault="00000000">
      <w:pPr>
        <w:pStyle w:val="ListBullet"/>
        <w:jc w:val="both"/>
      </w:pPr>
      <w:r>
        <w:t>Date of Installation / Allocation → When it was set up or allocated.</w:t>
      </w:r>
    </w:p>
    <w:p w14:paraId="5F1CC7DB" w14:textId="77777777" w:rsidR="00CF33E6" w:rsidRDefault="00000000">
      <w:pPr>
        <w:pStyle w:val="ListBullet"/>
        <w:jc w:val="both"/>
      </w:pPr>
      <w:r>
        <w:t>Compliance Standard → Minimum expected requirement (e.g., 1 Gbps speed, Antivirus updated, Licensed software, AMC valid).</w:t>
      </w:r>
    </w:p>
    <w:p w14:paraId="6E2C133E" w14:textId="77777777" w:rsidR="00CF33E6" w:rsidRDefault="00000000">
      <w:pPr>
        <w:pStyle w:val="ListBullet"/>
        <w:jc w:val="both"/>
      </w:pPr>
      <w:r>
        <w:rPr>
          <w:b/>
        </w:rPr>
        <w:t>Compliance Status → Drop-down:</w:t>
      </w:r>
      <w:r>
        <w:t xml:space="preserve"> </w:t>
      </w:r>
      <w:r>
        <w:rPr>
          <w:i/>
        </w:rPr>
        <w:t>Yes / No / Partial</w:t>
      </w:r>
      <w:r>
        <w:t>.</w:t>
      </w:r>
    </w:p>
    <w:p w14:paraId="2BEB26F0" w14:textId="77777777" w:rsidR="00CF33E6" w:rsidRDefault="00000000">
      <w:pPr>
        <w:pStyle w:val="ListBullet"/>
        <w:jc w:val="both"/>
      </w:pPr>
      <w:r>
        <w:t>Issues Reported → Any problems (e.g., slow Wi-Fi, projector malfunction, software expired).</w:t>
      </w:r>
    </w:p>
    <w:p w14:paraId="774190F0" w14:textId="77777777" w:rsidR="00CF33E6" w:rsidRDefault="00000000">
      <w:pPr>
        <w:pStyle w:val="ListBullet"/>
        <w:jc w:val="both"/>
      </w:pPr>
      <w:r>
        <w:t>Action Taken / Proposed → Maintenance, AMC service, replacement, patch upgrade.</w:t>
      </w:r>
    </w:p>
    <w:p w14:paraId="29623988" w14:textId="77777777" w:rsidR="00CF33E6" w:rsidRDefault="00000000">
      <w:pPr>
        <w:pStyle w:val="ListBullet"/>
        <w:jc w:val="both"/>
      </w:pPr>
      <w:r>
        <w:t>Responsible Team / Person → IT Cell, Network Admin, Department Technician.</w:t>
      </w:r>
    </w:p>
    <w:p w14:paraId="3845D113" w14:textId="77777777" w:rsidR="00CF33E6" w:rsidRDefault="00000000">
      <w:pPr>
        <w:pStyle w:val="ListBullet"/>
        <w:jc w:val="both"/>
      </w:pPr>
      <w:r>
        <w:t>Verified By → ICT Facility Committee / IQAC Coordinator / Internal Auditor.</w:t>
      </w:r>
    </w:p>
    <w:p w14:paraId="6972A85B" w14:textId="77777777" w:rsidR="00CF33E6" w:rsidRDefault="00000000">
      <w:pPr>
        <w:pStyle w:val="ListBullet"/>
        <w:jc w:val="both"/>
      </w:pPr>
      <w:r>
        <w:t>Remarks → Extra notes (e.g., “Pending vendor response,” “Replaced with new model”).</w:t>
      </w:r>
    </w:p>
    <w:p w14:paraId="6EB19ED2"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81"/>
        <w:gridCol w:w="1358"/>
        <w:gridCol w:w="1521"/>
        <w:gridCol w:w="1684"/>
        <w:gridCol w:w="1086"/>
        <w:gridCol w:w="1738"/>
        <w:gridCol w:w="923"/>
        <w:gridCol w:w="1141"/>
        <w:gridCol w:w="978"/>
        <w:gridCol w:w="1032"/>
        <w:gridCol w:w="680"/>
        <w:gridCol w:w="1521"/>
      </w:tblGrid>
      <w:tr w:rsidR="00CF33E6" w14:paraId="29A2CDE9" w14:textId="77777777">
        <w:trPr>
          <w:cantSplit/>
          <w:tblHeader/>
          <w:jc w:val="center"/>
        </w:trPr>
        <w:tc>
          <w:tcPr>
            <w:tcW w:w="680" w:type="dxa"/>
            <w:shd w:val="clear" w:color="auto" w:fill="1F3A5F"/>
          </w:tcPr>
          <w:p w14:paraId="2F26D07B" w14:textId="77777777" w:rsidR="00CF33E6" w:rsidRDefault="00000000">
            <w:pPr>
              <w:spacing w:after="20" w:line="240" w:lineRule="auto"/>
            </w:pPr>
            <w:r>
              <w:rPr>
                <w:b/>
                <w:color w:val="FFFFFF"/>
                <w:sz w:val="15"/>
              </w:rPr>
              <w:t>S. No.</w:t>
            </w:r>
          </w:p>
        </w:tc>
        <w:tc>
          <w:tcPr>
            <w:tcW w:w="1358" w:type="dxa"/>
            <w:shd w:val="clear" w:color="auto" w:fill="1F3A5F"/>
          </w:tcPr>
          <w:p w14:paraId="7F18D1A0" w14:textId="77777777" w:rsidR="00CF33E6" w:rsidRDefault="00000000">
            <w:pPr>
              <w:spacing w:after="20" w:line="240" w:lineRule="auto"/>
            </w:pPr>
            <w:r>
              <w:rPr>
                <w:b/>
                <w:color w:val="FFFFFF"/>
                <w:sz w:val="15"/>
              </w:rPr>
              <w:t>Department / Location</w:t>
            </w:r>
          </w:p>
        </w:tc>
        <w:tc>
          <w:tcPr>
            <w:tcW w:w="1521" w:type="dxa"/>
            <w:shd w:val="clear" w:color="auto" w:fill="1F3A5F"/>
          </w:tcPr>
          <w:p w14:paraId="762EEA3F" w14:textId="77777777" w:rsidR="00CF33E6" w:rsidRDefault="00000000">
            <w:pPr>
              <w:spacing w:after="20" w:line="240" w:lineRule="auto"/>
            </w:pPr>
            <w:r>
              <w:rPr>
                <w:b/>
                <w:color w:val="FFFFFF"/>
                <w:sz w:val="15"/>
              </w:rPr>
              <w:t>ICT Facility</w:t>
            </w:r>
          </w:p>
        </w:tc>
        <w:tc>
          <w:tcPr>
            <w:tcW w:w="1684" w:type="dxa"/>
            <w:shd w:val="clear" w:color="auto" w:fill="1F3A5F"/>
          </w:tcPr>
          <w:p w14:paraId="00DD6E4C" w14:textId="77777777" w:rsidR="00CF33E6" w:rsidRDefault="00000000">
            <w:pPr>
              <w:spacing w:after="20" w:line="240" w:lineRule="auto"/>
            </w:pPr>
            <w:r>
              <w:rPr>
                <w:b/>
                <w:color w:val="FFFFFF"/>
                <w:sz w:val="15"/>
              </w:rPr>
              <w:t>Specification / Capacity</w:t>
            </w:r>
          </w:p>
        </w:tc>
        <w:tc>
          <w:tcPr>
            <w:tcW w:w="1086" w:type="dxa"/>
            <w:shd w:val="clear" w:color="auto" w:fill="1F3A5F"/>
          </w:tcPr>
          <w:p w14:paraId="49DD1361" w14:textId="77777777" w:rsidR="00CF33E6" w:rsidRDefault="00000000">
            <w:pPr>
              <w:spacing w:after="20" w:line="240" w:lineRule="auto"/>
            </w:pPr>
            <w:r>
              <w:rPr>
                <w:b/>
                <w:color w:val="FFFFFF"/>
                <w:sz w:val="15"/>
              </w:rPr>
              <w:t>Date of Installation</w:t>
            </w:r>
          </w:p>
        </w:tc>
        <w:tc>
          <w:tcPr>
            <w:tcW w:w="1738" w:type="dxa"/>
            <w:shd w:val="clear" w:color="auto" w:fill="1F3A5F"/>
          </w:tcPr>
          <w:p w14:paraId="413D4BCD" w14:textId="77777777" w:rsidR="00CF33E6" w:rsidRDefault="00000000">
            <w:pPr>
              <w:spacing w:after="20" w:line="240" w:lineRule="auto"/>
            </w:pPr>
            <w:r>
              <w:rPr>
                <w:b/>
                <w:color w:val="FFFFFF"/>
                <w:sz w:val="15"/>
              </w:rPr>
              <w:t>Compliance Standard</w:t>
            </w:r>
          </w:p>
        </w:tc>
        <w:tc>
          <w:tcPr>
            <w:tcW w:w="923" w:type="dxa"/>
            <w:shd w:val="clear" w:color="auto" w:fill="1F3A5F"/>
          </w:tcPr>
          <w:p w14:paraId="6791DB6D" w14:textId="77777777" w:rsidR="00CF33E6" w:rsidRDefault="00000000">
            <w:pPr>
              <w:spacing w:after="20" w:line="240" w:lineRule="auto"/>
            </w:pPr>
            <w:r>
              <w:rPr>
                <w:b/>
                <w:color w:val="FFFFFF"/>
                <w:sz w:val="15"/>
              </w:rPr>
              <w:t>Compliance Status</w:t>
            </w:r>
          </w:p>
        </w:tc>
        <w:tc>
          <w:tcPr>
            <w:tcW w:w="1141" w:type="dxa"/>
            <w:shd w:val="clear" w:color="auto" w:fill="1F3A5F"/>
          </w:tcPr>
          <w:p w14:paraId="619BCA46" w14:textId="77777777" w:rsidR="00CF33E6" w:rsidRDefault="00000000">
            <w:pPr>
              <w:spacing w:after="20" w:line="240" w:lineRule="auto"/>
            </w:pPr>
            <w:r>
              <w:rPr>
                <w:b/>
                <w:color w:val="FFFFFF"/>
                <w:sz w:val="15"/>
              </w:rPr>
              <w:t>Issues Reported</w:t>
            </w:r>
          </w:p>
        </w:tc>
        <w:tc>
          <w:tcPr>
            <w:tcW w:w="978" w:type="dxa"/>
            <w:shd w:val="clear" w:color="auto" w:fill="1F3A5F"/>
          </w:tcPr>
          <w:p w14:paraId="30ABCBED" w14:textId="77777777" w:rsidR="00CF33E6" w:rsidRDefault="00000000">
            <w:pPr>
              <w:spacing w:after="20" w:line="240" w:lineRule="auto"/>
            </w:pPr>
            <w:r>
              <w:rPr>
                <w:b/>
                <w:color w:val="FFFFFF"/>
                <w:sz w:val="15"/>
              </w:rPr>
              <w:t>Action Taken</w:t>
            </w:r>
          </w:p>
        </w:tc>
        <w:tc>
          <w:tcPr>
            <w:tcW w:w="1032" w:type="dxa"/>
            <w:shd w:val="clear" w:color="auto" w:fill="1F3A5F"/>
          </w:tcPr>
          <w:p w14:paraId="49BB1D89" w14:textId="77777777" w:rsidR="00CF33E6" w:rsidRDefault="00000000">
            <w:pPr>
              <w:spacing w:after="20" w:line="240" w:lineRule="auto"/>
            </w:pPr>
            <w:r>
              <w:rPr>
                <w:b/>
                <w:color w:val="FFFFFF"/>
                <w:sz w:val="15"/>
              </w:rPr>
              <w:t>Responsible Team</w:t>
            </w:r>
          </w:p>
        </w:tc>
        <w:tc>
          <w:tcPr>
            <w:tcW w:w="680" w:type="dxa"/>
            <w:shd w:val="clear" w:color="auto" w:fill="1F3A5F"/>
          </w:tcPr>
          <w:p w14:paraId="2A68F3D4" w14:textId="77777777" w:rsidR="00CF33E6" w:rsidRDefault="00000000">
            <w:pPr>
              <w:spacing w:after="20" w:line="240" w:lineRule="auto"/>
            </w:pPr>
            <w:r>
              <w:rPr>
                <w:b/>
                <w:color w:val="FFFFFF"/>
                <w:sz w:val="15"/>
              </w:rPr>
              <w:t>Verified By</w:t>
            </w:r>
          </w:p>
        </w:tc>
        <w:tc>
          <w:tcPr>
            <w:tcW w:w="1521" w:type="dxa"/>
            <w:shd w:val="clear" w:color="auto" w:fill="1F3A5F"/>
          </w:tcPr>
          <w:p w14:paraId="175EC470" w14:textId="77777777" w:rsidR="00CF33E6" w:rsidRDefault="00000000">
            <w:pPr>
              <w:spacing w:after="20" w:line="240" w:lineRule="auto"/>
            </w:pPr>
            <w:r>
              <w:rPr>
                <w:b/>
                <w:color w:val="FFFFFF"/>
                <w:sz w:val="15"/>
              </w:rPr>
              <w:t>Remarks</w:t>
            </w:r>
          </w:p>
        </w:tc>
      </w:tr>
      <w:tr w:rsidR="00CF33E6" w14:paraId="3A3CD25C" w14:textId="77777777">
        <w:trPr>
          <w:cantSplit/>
          <w:jc w:val="center"/>
        </w:trPr>
        <w:tc>
          <w:tcPr>
            <w:tcW w:w="680" w:type="dxa"/>
          </w:tcPr>
          <w:p w14:paraId="65C23996" w14:textId="77777777" w:rsidR="00CF33E6" w:rsidRDefault="00000000">
            <w:pPr>
              <w:spacing w:after="20" w:line="240" w:lineRule="auto"/>
            </w:pPr>
            <w:r>
              <w:rPr>
                <w:sz w:val="15"/>
              </w:rPr>
              <w:t>1</w:t>
            </w:r>
          </w:p>
        </w:tc>
        <w:tc>
          <w:tcPr>
            <w:tcW w:w="1358" w:type="dxa"/>
          </w:tcPr>
          <w:p w14:paraId="67281671" w14:textId="77777777" w:rsidR="00CF33E6" w:rsidRDefault="00000000">
            <w:pPr>
              <w:spacing w:after="20" w:line="240" w:lineRule="auto"/>
            </w:pPr>
            <w:r>
              <w:rPr>
                <w:sz w:val="15"/>
              </w:rPr>
              <w:t>Commerce Block – Room 203</w:t>
            </w:r>
          </w:p>
        </w:tc>
        <w:tc>
          <w:tcPr>
            <w:tcW w:w="1521" w:type="dxa"/>
          </w:tcPr>
          <w:p w14:paraId="07F1DCEC" w14:textId="77777777" w:rsidR="00CF33E6" w:rsidRDefault="00000000">
            <w:pPr>
              <w:spacing w:after="20" w:line="240" w:lineRule="auto"/>
            </w:pPr>
            <w:r>
              <w:rPr>
                <w:sz w:val="15"/>
              </w:rPr>
              <w:t>Smart Classroom Projector</w:t>
            </w:r>
          </w:p>
        </w:tc>
        <w:tc>
          <w:tcPr>
            <w:tcW w:w="1684" w:type="dxa"/>
          </w:tcPr>
          <w:p w14:paraId="64B5047A" w14:textId="77777777" w:rsidR="00CF33E6" w:rsidRDefault="00000000">
            <w:pPr>
              <w:spacing w:after="20" w:line="240" w:lineRule="auto"/>
            </w:pPr>
            <w:r>
              <w:rPr>
                <w:sz w:val="15"/>
              </w:rPr>
              <w:t>Epson EB-X41, 3,600 Lumens</w:t>
            </w:r>
          </w:p>
        </w:tc>
        <w:tc>
          <w:tcPr>
            <w:tcW w:w="1086" w:type="dxa"/>
          </w:tcPr>
          <w:p w14:paraId="0F79A5BF" w14:textId="77777777" w:rsidR="00CF33E6" w:rsidRDefault="00000000">
            <w:pPr>
              <w:spacing w:after="20" w:line="240" w:lineRule="auto"/>
            </w:pPr>
            <w:r>
              <w:rPr>
                <w:sz w:val="15"/>
              </w:rPr>
              <w:t>05-07-2025</w:t>
            </w:r>
          </w:p>
        </w:tc>
        <w:tc>
          <w:tcPr>
            <w:tcW w:w="1738" w:type="dxa"/>
          </w:tcPr>
          <w:p w14:paraId="48D859AB" w14:textId="77777777" w:rsidR="00CF33E6" w:rsidRDefault="00000000">
            <w:pPr>
              <w:spacing w:after="20" w:line="240" w:lineRule="auto"/>
            </w:pPr>
            <w:r>
              <w:rPr>
                <w:sz w:val="15"/>
              </w:rPr>
              <w:t>AMC valid till 2027</w:t>
            </w:r>
          </w:p>
        </w:tc>
        <w:tc>
          <w:tcPr>
            <w:tcW w:w="923" w:type="dxa"/>
          </w:tcPr>
          <w:p w14:paraId="2EF4C153" w14:textId="77777777" w:rsidR="00CF33E6" w:rsidRDefault="00000000">
            <w:pPr>
              <w:spacing w:after="20" w:line="240" w:lineRule="auto"/>
            </w:pPr>
            <w:r>
              <w:rPr>
                <w:sz w:val="15"/>
              </w:rPr>
              <w:t>Yes</w:t>
            </w:r>
          </w:p>
        </w:tc>
        <w:tc>
          <w:tcPr>
            <w:tcW w:w="1141" w:type="dxa"/>
          </w:tcPr>
          <w:p w14:paraId="7EA95C93" w14:textId="77777777" w:rsidR="00CF33E6" w:rsidRDefault="00000000">
            <w:pPr>
              <w:spacing w:after="20" w:line="240" w:lineRule="auto"/>
            </w:pPr>
            <w:r>
              <w:rPr>
                <w:sz w:val="15"/>
              </w:rPr>
              <w:t>None</w:t>
            </w:r>
          </w:p>
        </w:tc>
        <w:tc>
          <w:tcPr>
            <w:tcW w:w="978" w:type="dxa"/>
          </w:tcPr>
          <w:p w14:paraId="425161EC" w14:textId="77777777" w:rsidR="00CF33E6" w:rsidRDefault="00000000">
            <w:pPr>
              <w:spacing w:after="20" w:line="240" w:lineRule="auto"/>
            </w:pPr>
            <w:r>
              <w:rPr>
                <w:sz w:val="15"/>
              </w:rPr>
              <w:t>–</w:t>
            </w:r>
          </w:p>
        </w:tc>
        <w:tc>
          <w:tcPr>
            <w:tcW w:w="1032" w:type="dxa"/>
          </w:tcPr>
          <w:p w14:paraId="47267193" w14:textId="77777777" w:rsidR="00CF33E6" w:rsidRDefault="00000000">
            <w:pPr>
              <w:spacing w:after="20" w:line="240" w:lineRule="auto"/>
            </w:pPr>
            <w:r>
              <w:rPr>
                <w:sz w:val="15"/>
              </w:rPr>
              <w:t>IT Cell</w:t>
            </w:r>
          </w:p>
        </w:tc>
        <w:tc>
          <w:tcPr>
            <w:tcW w:w="680" w:type="dxa"/>
          </w:tcPr>
          <w:p w14:paraId="28E00240" w14:textId="77777777" w:rsidR="00CF33E6" w:rsidRDefault="00000000">
            <w:pPr>
              <w:spacing w:after="20" w:line="240" w:lineRule="auto"/>
            </w:pPr>
            <w:r>
              <w:rPr>
                <w:sz w:val="15"/>
              </w:rPr>
              <w:t>IQAC</w:t>
            </w:r>
          </w:p>
        </w:tc>
        <w:tc>
          <w:tcPr>
            <w:tcW w:w="1521" w:type="dxa"/>
          </w:tcPr>
          <w:p w14:paraId="34C30FAB" w14:textId="77777777" w:rsidR="00CF33E6" w:rsidRDefault="00000000">
            <w:pPr>
              <w:spacing w:after="20" w:line="240" w:lineRule="auto"/>
            </w:pPr>
            <w:r>
              <w:rPr>
                <w:sz w:val="15"/>
              </w:rPr>
              <w:t>Fully functional</w:t>
            </w:r>
          </w:p>
        </w:tc>
      </w:tr>
      <w:tr w:rsidR="00CF33E6" w14:paraId="09A440AE" w14:textId="77777777">
        <w:trPr>
          <w:cantSplit/>
          <w:jc w:val="center"/>
        </w:trPr>
        <w:tc>
          <w:tcPr>
            <w:tcW w:w="680" w:type="dxa"/>
            <w:shd w:val="clear" w:color="auto" w:fill="EEF2F8"/>
          </w:tcPr>
          <w:p w14:paraId="4A5EF8F3" w14:textId="77777777" w:rsidR="00CF33E6" w:rsidRDefault="00000000">
            <w:pPr>
              <w:spacing w:after="20" w:line="240" w:lineRule="auto"/>
            </w:pPr>
            <w:r>
              <w:rPr>
                <w:sz w:val="15"/>
              </w:rPr>
              <w:t>2</w:t>
            </w:r>
          </w:p>
        </w:tc>
        <w:tc>
          <w:tcPr>
            <w:tcW w:w="1358" w:type="dxa"/>
            <w:shd w:val="clear" w:color="auto" w:fill="EEF2F8"/>
          </w:tcPr>
          <w:p w14:paraId="388160D6" w14:textId="77777777" w:rsidR="00CF33E6" w:rsidRDefault="00000000">
            <w:pPr>
              <w:spacing w:after="20" w:line="240" w:lineRule="auto"/>
            </w:pPr>
            <w:r>
              <w:rPr>
                <w:sz w:val="15"/>
              </w:rPr>
              <w:t>Physics Lab</w:t>
            </w:r>
          </w:p>
        </w:tc>
        <w:tc>
          <w:tcPr>
            <w:tcW w:w="1521" w:type="dxa"/>
            <w:shd w:val="clear" w:color="auto" w:fill="EEF2F8"/>
          </w:tcPr>
          <w:p w14:paraId="566CD46C" w14:textId="77777777" w:rsidR="00CF33E6" w:rsidRDefault="00000000">
            <w:pPr>
              <w:spacing w:after="20" w:line="240" w:lineRule="auto"/>
            </w:pPr>
            <w:r>
              <w:rPr>
                <w:sz w:val="15"/>
              </w:rPr>
              <w:t>HPC Server</w:t>
            </w:r>
          </w:p>
        </w:tc>
        <w:tc>
          <w:tcPr>
            <w:tcW w:w="1684" w:type="dxa"/>
            <w:shd w:val="clear" w:color="auto" w:fill="EEF2F8"/>
          </w:tcPr>
          <w:p w14:paraId="281E158B" w14:textId="77777777" w:rsidR="00CF33E6" w:rsidRDefault="00000000">
            <w:pPr>
              <w:spacing w:after="20" w:line="240" w:lineRule="auto"/>
            </w:pPr>
            <w:r>
              <w:rPr>
                <w:sz w:val="15"/>
              </w:rPr>
              <w:t>Dell PowerEdge R740, 128 GB RAM</w:t>
            </w:r>
          </w:p>
        </w:tc>
        <w:tc>
          <w:tcPr>
            <w:tcW w:w="1086" w:type="dxa"/>
            <w:shd w:val="clear" w:color="auto" w:fill="EEF2F8"/>
          </w:tcPr>
          <w:p w14:paraId="252D34F6" w14:textId="77777777" w:rsidR="00CF33E6" w:rsidRDefault="00000000">
            <w:pPr>
              <w:spacing w:after="20" w:line="240" w:lineRule="auto"/>
            </w:pPr>
            <w:r>
              <w:rPr>
                <w:sz w:val="15"/>
              </w:rPr>
              <w:t>15-06-2025</w:t>
            </w:r>
          </w:p>
        </w:tc>
        <w:tc>
          <w:tcPr>
            <w:tcW w:w="1738" w:type="dxa"/>
            <w:shd w:val="clear" w:color="auto" w:fill="EEF2F8"/>
          </w:tcPr>
          <w:p w14:paraId="52559570" w14:textId="77777777" w:rsidR="00CF33E6" w:rsidRDefault="00000000">
            <w:pPr>
              <w:spacing w:after="20" w:line="240" w:lineRule="auto"/>
            </w:pPr>
            <w:r>
              <w:rPr>
                <w:sz w:val="15"/>
              </w:rPr>
              <w:t>Antivirus updated, License valid</w:t>
            </w:r>
          </w:p>
        </w:tc>
        <w:tc>
          <w:tcPr>
            <w:tcW w:w="923" w:type="dxa"/>
            <w:shd w:val="clear" w:color="auto" w:fill="EEF2F8"/>
          </w:tcPr>
          <w:p w14:paraId="3852BBE2" w14:textId="77777777" w:rsidR="00CF33E6" w:rsidRDefault="00000000">
            <w:pPr>
              <w:spacing w:after="20" w:line="240" w:lineRule="auto"/>
            </w:pPr>
            <w:r>
              <w:rPr>
                <w:sz w:val="15"/>
              </w:rPr>
              <w:t>Partial</w:t>
            </w:r>
          </w:p>
        </w:tc>
        <w:tc>
          <w:tcPr>
            <w:tcW w:w="1141" w:type="dxa"/>
            <w:shd w:val="clear" w:color="auto" w:fill="EEF2F8"/>
          </w:tcPr>
          <w:p w14:paraId="58FEB0E8" w14:textId="77777777" w:rsidR="00CF33E6" w:rsidRDefault="00000000">
            <w:pPr>
              <w:spacing w:after="20" w:line="240" w:lineRule="auto"/>
            </w:pPr>
            <w:r>
              <w:rPr>
                <w:sz w:val="15"/>
              </w:rPr>
              <w:t>Antivirus not updated</w:t>
            </w:r>
          </w:p>
        </w:tc>
        <w:tc>
          <w:tcPr>
            <w:tcW w:w="978" w:type="dxa"/>
            <w:shd w:val="clear" w:color="auto" w:fill="EEF2F8"/>
          </w:tcPr>
          <w:p w14:paraId="3DD58C06" w14:textId="77777777" w:rsidR="00CF33E6" w:rsidRDefault="00000000">
            <w:pPr>
              <w:spacing w:after="20" w:line="240" w:lineRule="auto"/>
            </w:pPr>
            <w:r>
              <w:rPr>
                <w:sz w:val="15"/>
              </w:rPr>
              <w:t>Vendor contacted</w:t>
            </w:r>
          </w:p>
        </w:tc>
        <w:tc>
          <w:tcPr>
            <w:tcW w:w="1032" w:type="dxa"/>
            <w:shd w:val="clear" w:color="auto" w:fill="EEF2F8"/>
          </w:tcPr>
          <w:p w14:paraId="4469908E" w14:textId="77777777" w:rsidR="00CF33E6" w:rsidRDefault="00000000">
            <w:pPr>
              <w:spacing w:after="20" w:line="240" w:lineRule="auto"/>
            </w:pPr>
            <w:r>
              <w:rPr>
                <w:sz w:val="15"/>
              </w:rPr>
              <w:t>IT Cell + Sys Admin</w:t>
            </w:r>
          </w:p>
        </w:tc>
        <w:tc>
          <w:tcPr>
            <w:tcW w:w="680" w:type="dxa"/>
            <w:shd w:val="clear" w:color="auto" w:fill="EEF2F8"/>
          </w:tcPr>
          <w:p w14:paraId="20DB7147" w14:textId="77777777" w:rsidR="00CF33E6" w:rsidRDefault="00000000">
            <w:pPr>
              <w:spacing w:after="20" w:line="240" w:lineRule="auto"/>
            </w:pPr>
            <w:r>
              <w:rPr>
                <w:sz w:val="15"/>
              </w:rPr>
              <w:t>ICT Cell</w:t>
            </w:r>
          </w:p>
        </w:tc>
        <w:tc>
          <w:tcPr>
            <w:tcW w:w="1521" w:type="dxa"/>
            <w:shd w:val="clear" w:color="auto" w:fill="EEF2F8"/>
          </w:tcPr>
          <w:p w14:paraId="1D957488" w14:textId="77777777" w:rsidR="00CF33E6" w:rsidRDefault="00000000">
            <w:pPr>
              <w:spacing w:after="20" w:line="240" w:lineRule="auto"/>
            </w:pPr>
            <w:r>
              <w:rPr>
                <w:sz w:val="15"/>
              </w:rPr>
              <w:t>Pending update</w:t>
            </w:r>
          </w:p>
        </w:tc>
      </w:tr>
      <w:tr w:rsidR="00CF33E6" w14:paraId="65DF853E" w14:textId="77777777">
        <w:trPr>
          <w:cantSplit/>
          <w:jc w:val="center"/>
        </w:trPr>
        <w:tc>
          <w:tcPr>
            <w:tcW w:w="680" w:type="dxa"/>
          </w:tcPr>
          <w:p w14:paraId="7D51FA52" w14:textId="77777777" w:rsidR="00CF33E6" w:rsidRDefault="00000000">
            <w:pPr>
              <w:spacing w:after="20" w:line="240" w:lineRule="auto"/>
            </w:pPr>
            <w:r>
              <w:rPr>
                <w:sz w:val="15"/>
              </w:rPr>
              <w:t>3</w:t>
            </w:r>
          </w:p>
        </w:tc>
        <w:tc>
          <w:tcPr>
            <w:tcW w:w="1358" w:type="dxa"/>
          </w:tcPr>
          <w:p w14:paraId="4CFD14F3" w14:textId="77777777" w:rsidR="00CF33E6" w:rsidRDefault="00000000">
            <w:pPr>
              <w:spacing w:after="20" w:line="240" w:lineRule="auto"/>
            </w:pPr>
            <w:r>
              <w:rPr>
                <w:sz w:val="15"/>
              </w:rPr>
              <w:t>Hostel Block A</w:t>
            </w:r>
          </w:p>
        </w:tc>
        <w:tc>
          <w:tcPr>
            <w:tcW w:w="1521" w:type="dxa"/>
          </w:tcPr>
          <w:p w14:paraId="24197D2E" w14:textId="77777777" w:rsidR="00CF33E6" w:rsidRDefault="00000000">
            <w:pPr>
              <w:spacing w:after="20" w:line="240" w:lineRule="auto"/>
            </w:pPr>
            <w:r>
              <w:rPr>
                <w:sz w:val="15"/>
              </w:rPr>
              <w:t>Wi-Fi Access Point</w:t>
            </w:r>
          </w:p>
        </w:tc>
        <w:tc>
          <w:tcPr>
            <w:tcW w:w="1684" w:type="dxa"/>
          </w:tcPr>
          <w:p w14:paraId="00E40B75" w14:textId="77777777" w:rsidR="00CF33E6" w:rsidRDefault="00000000">
            <w:pPr>
              <w:spacing w:after="20" w:line="240" w:lineRule="auto"/>
            </w:pPr>
            <w:r>
              <w:rPr>
                <w:sz w:val="15"/>
              </w:rPr>
              <w:t>Cisco 1850, 1 Gbps</w:t>
            </w:r>
          </w:p>
        </w:tc>
        <w:tc>
          <w:tcPr>
            <w:tcW w:w="1086" w:type="dxa"/>
          </w:tcPr>
          <w:p w14:paraId="47982E64" w14:textId="77777777" w:rsidR="00CF33E6" w:rsidRDefault="00000000">
            <w:pPr>
              <w:spacing w:after="20" w:line="240" w:lineRule="auto"/>
            </w:pPr>
            <w:r>
              <w:rPr>
                <w:sz w:val="15"/>
              </w:rPr>
              <w:t>20-07-2025</w:t>
            </w:r>
          </w:p>
        </w:tc>
        <w:tc>
          <w:tcPr>
            <w:tcW w:w="1738" w:type="dxa"/>
          </w:tcPr>
          <w:p w14:paraId="34389696" w14:textId="77777777" w:rsidR="00CF33E6" w:rsidRDefault="00000000">
            <w:pPr>
              <w:spacing w:after="20" w:line="240" w:lineRule="auto"/>
            </w:pPr>
            <w:r>
              <w:rPr>
                <w:sz w:val="15"/>
              </w:rPr>
              <w:t>Speed ≥ 100 Mbps</w:t>
            </w:r>
          </w:p>
        </w:tc>
        <w:tc>
          <w:tcPr>
            <w:tcW w:w="923" w:type="dxa"/>
          </w:tcPr>
          <w:p w14:paraId="79F5B8C7" w14:textId="77777777" w:rsidR="00CF33E6" w:rsidRDefault="00000000">
            <w:pPr>
              <w:spacing w:after="20" w:line="240" w:lineRule="auto"/>
            </w:pPr>
            <w:r>
              <w:rPr>
                <w:sz w:val="15"/>
              </w:rPr>
              <w:t>Yes</w:t>
            </w:r>
          </w:p>
        </w:tc>
        <w:tc>
          <w:tcPr>
            <w:tcW w:w="1141" w:type="dxa"/>
          </w:tcPr>
          <w:p w14:paraId="62BEA4A6" w14:textId="77777777" w:rsidR="00CF33E6" w:rsidRDefault="00000000">
            <w:pPr>
              <w:spacing w:after="20" w:line="240" w:lineRule="auto"/>
            </w:pPr>
            <w:r>
              <w:rPr>
                <w:sz w:val="15"/>
              </w:rPr>
              <w:t>None</w:t>
            </w:r>
          </w:p>
        </w:tc>
        <w:tc>
          <w:tcPr>
            <w:tcW w:w="978" w:type="dxa"/>
          </w:tcPr>
          <w:p w14:paraId="46BF65F9" w14:textId="77777777" w:rsidR="00CF33E6" w:rsidRDefault="00000000">
            <w:pPr>
              <w:spacing w:after="20" w:line="240" w:lineRule="auto"/>
            </w:pPr>
            <w:r>
              <w:rPr>
                <w:sz w:val="15"/>
              </w:rPr>
              <w:t>–</w:t>
            </w:r>
          </w:p>
        </w:tc>
        <w:tc>
          <w:tcPr>
            <w:tcW w:w="1032" w:type="dxa"/>
          </w:tcPr>
          <w:p w14:paraId="37B7C9FD" w14:textId="77777777" w:rsidR="00CF33E6" w:rsidRDefault="00000000">
            <w:pPr>
              <w:spacing w:after="20" w:line="240" w:lineRule="auto"/>
            </w:pPr>
            <w:r>
              <w:rPr>
                <w:sz w:val="15"/>
              </w:rPr>
              <w:t>Network Team</w:t>
            </w:r>
          </w:p>
        </w:tc>
        <w:tc>
          <w:tcPr>
            <w:tcW w:w="680" w:type="dxa"/>
          </w:tcPr>
          <w:p w14:paraId="20CCC228" w14:textId="77777777" w:rsidR="00CF33E6" w:rsidRDefault="00000000">
            <w:pPr>
              <w:spacing w:after="20" w:line="240" w:lineRule="auto"/>
            </w:pPr>
            <w:r>
              <w:rPr>
                <w:sz w:val="15"/>
              </w:rPr>
              <w:t>GCC</w:t>
            </w:r>
          </w:p>
        </w:tc>
        <w:tc>
          <w:tcPr>
            <w:tcW w:w="1521" w:type="dxa"/>
          </w:tcPr>
          <w:p w14:paraId="6A414ACD" w14:textId="77777777" w:rsidR="00CF33E6" w:rsidRDefault="00000000">
            <w:pPr>
              <w:spacing w:after="20" w:line="240" w:lineRule="auto"/>
            </w:pPr>
            <w:r>
              <w:rPr>
                <w:sz w:val="15"/>
              </w:rPr>
              <w:t>Compliant</w:t>
            </w:r>
          </w:p>
        </w:tc>
      </w:tr>
      <w:tr w:rsidR="00CF33E6" w14:paraId="1C97929A" w14:textId="77777777">
        <w:trPr>
          <w:cantSplit/>
          <w:jc w:val="center"/>
        </w:trPr>
        <w:tc>
          <w:tcPr>
            <w:tcW w:w="680" w:type="dxa"/>
            <w:shd w:val="clear" w:color="auto" w:fill="EEF2F8"/>
          </w:tcPr>
          <w:p w14:paraId="4B079582" w14:textId="77777777" w:rsidR="00CF33E6" w:rsidRDefault="00000000">
            <w:pPr>
              <w:spacing w:after="20" w:line="240" w:lineRule="auto"/>
            </w:pPr>
            <w:r>
              <w:rPr>
                <w:sz w:val="15"/>
              </w:rPr>
              <w:t>4</w:t>
            </w:r>
          </w:p>
        </w:tc>
        <w:tc>
          <w:tcPr>
            <w:tcW w:w="1358" w:type="dxa"/>
            <w:shd w:val="clear" w:color="auto" w:fill="EEF2F8"/>
          </w:tcPr>
          <w:p w14:paraId="7CFF6AF9" w14:textId="77777777" w:rsidR="00CF33E6" w:rsidRDefault="00000000">
            <w:pPr>
              <w:spacing w:after="20" w:line="240" w:lineRule="auto"/>
            </w:pPr>
            <w:r>
              <w:rPr>
                <w:sz w:val="15"/>
              </w:rPr>
              <w:t>Library</w:t>
            </w:r>
          </w:p>
        </w:tc>
        <w:tc>
          <w:tcPr>
            <w:tcW w:w="1521" w:type="dxa"/>
            <w:shd w:val="clear" w:color="auto" w:fill="EEF2F8"/>
          </w:tcPr>
          <w:p w14:paraId="6DB7CEFC" w14:textId="77777777" w:rsidR="00CF33E6" w:rsidRDefault="00000000">
            <w:pPr>
              <w:spacing w:after="20" w:line="240" w:lineRule="auto"/>
            </w:pPr>
            <w:r>
              <w:rPr>
                <w:sz w:val="15"/>
              </w:rPr>
              <w:t>Digital Library Subscription</w:t>
            </w:r>
          </w:p>
        </w:tc>
        <w:tc>
          <w:tcPr>
            <w:tcW w:w="1684" w:type="dxa"/>
            <w:shd w:val="clear" w:color="auto" w:fill="EEF2F8"/>
          </w:tcPr>
          <w:p w14:paraId="3F8C958E" w14:textId="77777777" w:rsidR="00CF33E6" w:rsidRDefault="00000000">
            <w:pPr>
              <w:spacing w:after="20" w:line="240" w:lineRule="auto"/>
            </w:pPr>
            <w:r>
              <w:rPr>
                <w:sz w:val="15"/>
              </w:rPr>
              <w:t>IEEE Xplore (500 users)</w:t>
            </w:r>
          </w:p>
        </w:tc>
        <w:tc>
          <w:tcPr>
            <w:tcW w:w="1086" w:type="dxa"/>
            <w:shd w:val="clear" w:color="auto" w:fill="EEF2F8"/>
          </w:tcPr>
          <w:p w14:paraId="0F5233BE" w14:textId="77777777" w:rsidR="00CF33E6" w:rsidRDefault="00000000">
            <w:pPr>
              <w:spacing w:after="20" w:line="240" w:lineRule="auto"/>
            </w:pPr>
            <w:r>
              <w:rPr>
                <w:sz w:val="15"/>
              </w:rPr>
              <w:t>01-01-2025</w:t>
            </w:r>
          </w:p>
        </w:tc>
        <w:tc>
          <w:tcPr>
            <w:tcW w:w="1738" w:type="dxa"/>
            <w:shd w:val="clear" w:color="auto" w:fill="EEF2F8"/>
          </w:tcPr>
          <w:p w14:paraId="5F97BA9E" w14:textId="77777777" w:rsidR="00CF33E6" w:rsidRDefault="00000000">
            <w:pPr>
              <w:spacing w:after="20" w:line="240" w:lineRule="auto"/>
            </w:pPr>
            <w:r>
              <w:rPr>
                <w:sz w:val="15"/>
              </w:rPr>
              <w:t>License valid till Dec 2025</w:t>
            </w:r>
          </w:p>
        </w:tc>
        <w:tc>
          <w:tcPr>
            <w:tcW w:w="923" w:type="dxa"/>
            <w:shd w:val="clear" w:color="auto" w:fill="EEF2F8"/>
          </w:tcPr>
          <w:p w14:paraId="5ADF1AE2" w14:textId="77777777" w:rsidR="00CF33E6" w:rsidRDefault="00000000">
            <w:pPr>
              <w:spacing w:after="20" w:line="240" w:lineRule="auto"/>
            </w:pPr>
            <w:r>
              <w:rPr>
                <w:sz w:val="15"/>
              </w:rPr>
              <w:t>Yes</w:t>
            </w:r>
          </w:p>
        </w:tc>
        <w:tc>
          <w:tcPr>
            <w:tcW w:w="1141" w:type="dxa"/>
            <w:shd w:val="clear" w:color="auto" w:fill="EEF2F8"/>
          </w:tcPr>
          <w:p w14:paraId="3C1747FD" w14:textId="77777777" w:rsidR="00CF33E6" w:rsidRDefault="00000000">
            <w:pPr>
              <w:spacing w:after="20" w:line="240" w:lineRule="auto"/>
            </w:pPr>
            <w:r>
              <w:rPr>
                <w:sz w:val="15"/>
              </w:rPr>
              <w:t>None</w:t>
            </w:r>
          </w:p>
        </w:tc>
        <w:tc>
          <w:tcPr>
            <w:tcW w:w="978" w:type="dxa"/>
            <w:shd w:val="clear" w:color="auto" w:fill="EEF2F8"/>
          </w:tcPr>
          <w:p w14:paraId="6431805C" w14:textId="77777777" w:rsidR="00CF33E6" w:rsidRDefault="00000000">
            <w:pPr>
              <w:spacing w:after="20" w:line="240" w:lineRule="auto"/>
            </w:pPr>
            <w:r>
              <w:rPr>
                <w:sz w:val="15"/>
              </w:rPr>
              <w:t>Renewal due in Dec</w:t>
            </w:r>
          </w:p>
        </w:tc>
        <w:tc>
          <w:tcPr>
            <w:tcW w:w="1032" w:type="dxa"/>
            <w:shd w:val="clear" w:color="auto" w:fill="EEF2F8"/>
          </w:tcPr>
          <w:p w14:paraId="5A164640" w14:textId="77777777" w:rsidR="00CF33E6" w:rsidRDefault="00000000">
            <w:pPr>
              <w:spacing w:after="20" w:line="240" w:lineRule="auto"/>
            </w:pPr>
            <w:r>
              <w:rPr>
                <w:sz w:val="15"/>
              </w:rPr>
              <w:t>Library + IT Cell</w:t>
            </w:r>
          </w:p>
        </w:tc>
        <w:tc>
          <w:tcPr>
            <w:tcW w:w="680" w:type="dxa"/>
            <w:shd w:val="clear" w:color="auto" w:fill="EEF2F8"/>
          </w:tcPr>
          <w:p w14:paraId="2391F69E" w14:textId="77777777" w:rsidR="00CF33E6" w:rsidRDefault="00000000">
            <w:pPr>
              <w:spacing w:after="20" w:line="240" w:lineRule="auto"/>
            </w:pPr>
            <w:r>
              <w:rPr>
                <w:sz w:val="15"/>
              </w:rPr>
              <w:t>IQAC</w:t>
            </w:r>
          </w:p>
        </w:tc>
        <w:tc>
          <w:tcPr>
            <w:tcW w:w="1521" w:type="dxa"/>
            <w:shd w:val="clear" w:color="auto" w:fill="EEF2F8"/>
          </w:tcPr>
          <w:p w14:paraId="31AEDE6C" w14:textId="77777777" w:rsidR="00CF33E6" w:rsidRDefault="00000000">
            <w:pPr>
              <w:spacing w:after="20" w:line="240" w:lineRule="auto"/>
            </w:pPr>
            <w:r>
              <w:rPr>
                <w:sz w:val="15"/>
              </w:rPr>
              <w:t>Renewal planned</w:t>
            </w:r>
          </w:p>
        </w:tc>
      </w:tr>
      <w:tr w:rsidR="00CF33E6" w14:paraId="7EBE97D5" w14:textId="77777777">
        <w:trPr>
          <w:cantSplit/>
          <w:jc w:val="center"/>
        </w:trPr>
        <w:tc>
          <w:tcPr>
            <w:tcW w:w="680" w:type="dxa"/>
          </w:tcPr>
          <w:p w14:paraId="7DDFEEB7" w14:textId="77777777" w:rsidR="00CF33E6" w:rsidRDefault="00000000">
            <w:pPr>
              <w:spacing w:after="20" w:line="240" w:lineRule="auto"/>
            </w:pPr>
            <w:r>
              <w:rPr>
                <w:sz w:val="15"/>
              </w:rPr>
              <w:t>5</w:t>
            </w:r>
          </w:p>
        </w:tc>
        <w:tc>
          <w:tcPr>
            <w:tcW w:w="1358" w:type="dxa"/>
          </w:tcPr>
          <w:p w14:paraId="12D5DB58" w14:textId="77777777" w:rsidR="00CF33E6" w:rsidRDefault="00000000">
            <w:pPr>
              <w:spacing w:after="20" w:line="240" w:lineRule="auto"/>
            </w:pPr>
            <w:r>
              <w:rPr>
                <w:sz w:val="15"/>
              </w:rPr>
              <w:t>Admin Office</w:t>
            </w:r>
          </w:p>
        </w:tc>
        <w:tc>
          <w:tcPr>
            <w:tcW w:w="1521" w:type="dxa"/>
          </w:tcPr>
          <w:p w14:paraId="314C71FF" w14:textId="77777777" w:rsidR="00CF33E6" w:rsidRDefault="00000000">
            <w:pPr>
              <w:spacing w:after="20" w:line="240" w:lineRule="auto"/>
            </w:pPr>
            <w:r>
              <w:rPr>
                <w:sz w:val="15"/>
              </w:rPr>
              <w:t>ERP Software</w:t>
            </w:r>
          </w:p>
        </w:tc>
        <w:tc>
          <w:tcPr>
            <w:tcW w:w="1684" w:type="dxa"/>
          </w:tcPr>
          <w:p w14:paraId="5CBE11DC" w14:textId="77777777" w:rsidR="00CF33E6" w:rsidRDefault="00000000">
            <w:pPr>
              <w:spacing w:after="20" w:line="240" w:lineRule="auto"/>
            </w:pPr>
            <w:r>
              <w:rPr>
                <w:sz w:val="15"/>
              </w:rPr>
              <w:t>TCS iON Cloud ERP</w:t>
            </w:r>
          </w:p>
        </w:tc>
        <w:tc>
          <w:tcPr>
            <w:tcW w:w="1086" w:type="dxa"/>
          </w:tcPr>
          <w:p w14:paraId="02C0170B" w14:textId="77777777" w:rsidR="00CF33E6" w:rsidRDefault="00000000">
            <w:pPr>
              <w:spacing w:after="20" w:line="240" w:lineRule="auto"/>
            </w:pPr>
            <w:r>
              <w:rPr>
                <w:sz w:val="15"/>
              </w:rPr>
              <w:t>01-04-2024</w:t>
            </w:r>
          </w:p>
        </w:tc>
        <w:tc>
          <w:tcPr>
            <w:tcW w:w="1738" w:type="dxa"/>
          </w:tcPr>
          <w:p w14:paraId="1E40A69D" w14:textId="77777777" w:rsidR="00CF33E6" w:rsidRDefault="00000000">
            <w:pPr>
              <w:spacing w:after="20" w:line="240" w:lineRule="auto"/>
            </w:pPr>
            <w:r>
              <w:rPr>
                <w:sz w:val="15"/>
              </w:rPr>
              <w:t>License subscription active</w:t>
            </w:r>
          </w:p>
        </w:tc>
        <w:tc>
          <w:tcPr>
            <w:tcW w:w="923" w:type="dxa"/>
          </w:tcPr>
          <w:p w14:paraId="31448F8F" w14:textId="77777777" w:rsidR="00CF33E6" w:rsidRDefault="00000000">
            <w:pPr>
              <w:spacing w:after="20" w:line="240" w:lineRule="auto"/>
            </w:pPr>
            <w:r>
              <w:rPr>
                <w:sz w:val="15"/>
              </w:rPr>
              <w:t>No</w:t>
            </w:r>
          </w:p>
        </w:tc>
        <w:tc>
          <w:tcPr>
            <w:tcW w:w="1141" w:type="dxa"/>
          </w:tcPr>
          <w:p w14:paraId="2E44261C" w14:textId="77777777" w:rsidR="00CF33E6" w:rsidRDefault="00000000">
            <w:pPr>
              <w:spacing w:after="20" w:line="240" w:lineRule="auto"/>
            </w:pPr>
            <w:r>
              <w:rPr>
                <w:sz w:val="15"/>
              </w:rPr>
              <w:t>License expired</w:t>
            </w:r>
          </w:p>
        </w:tc>
        <w:tc>
          <w:tcPr>
            <w:tcW w:w="978" w:type="dxa"/>
          </w:tcPr>
          <w:p w14:paraId="0776CCC1" w14:textId="77777777" w:rsidR="00CF33E6" w:rsidRDefault="00000000">
            <w:pPr>
              <w:spacing w:after="20" w:line="240" w:lineRule="auto"/>
            </w:pPr>
            <w:r>
              <w:rPr>
                <w:sz w:val="15"/>
              </w:rPr>
              <w:t>Renewal in process</w:t>
            </w:r>
          </w:p>
        </w:tc>
        <w:tc>
          <w:tcPr>
            <w:tcW w:w="1032" w:type="dxa"/>
          </w:tcPr>
          <w:p w14:paraId="7399ADA6" w14:textId="77777777" w:rsidR="00CF33E6" w:rsidRDefault="00000000">
            <w:pPr>
              <w:spacing w:after="20" w:line="240" w:lineRule="auto"/>
            </w:pPr>
            <w:r>
              <w:rPr>
                <w:sz w:val="15"/>
              </w:rPr>
              <w:t>ERP In-Charge</w:t>
            </w:r>
          </w:p>
        </w:tc>
        <w:tc>
          <w:tcPr>
            <w:tcW w:w="680" w:type="dxa"/>
          </w:tcPr>
          <w:p w14:paraId="69A7B994" w14:textId="77777777" w:rsidR="00CF33E6" w:rsidRDefault="00000000">
            <w:pPr>
              <w:spacing w:after="20" w:line="240" w:lineRule="auto"/>
            </w:pPr>
            <w:r>
              <w:rPr>
                <w:sz w:val="15"/>
              </w:rPr>
              <w:t>Registrar</w:t>
            </w:r>
          </w:p>
        </w:tc>
        <w:tc>
          <w:tcPr>
            <w:tcW w:w="1521" w:type="dxa"/>
          </w:tcPr>
          <w:p w14:paraId="628761C4" w14:textId="77777777" w:rsidR="00CF33E6" w:rsidRDefault="00000000">
            <w:pPr>
              <w:spacing w:after="20" w:line="240" w:lineRule="auto"/>
            </w:pPr>
            <w:r>
              <w:rPr>
                <w:sz w:val="15"/>
              </w:rPr>
              <w:t>Delay due to budget approval</w:t>
            </w:r>
          </w:p>
        </w:tc>
      </w:tr>
    </w:tbl>
    <w:p w14:paraId="70D3BB57" w14:textId="77777777" w:rsidR="00CF33E6" w:rsidRDefault="00CF33E6">
      <w:pPr>
        <w:spacing w:after="40"/>
      </w:pPr>
    </w:p>
    <w:p w14:paraId="05C6E747" w14:textId="77777777" w:rsidR="00CF33E6" w:rsidRDefault="00CF33E6">
      <w:pPr>
        <w:sectPr w:rsidR="00CF33E6">
          <w:pgSz w:w="16838" w:h="11906" w:orient="landscape"/>
          <w:pgMar w:top="1134" w:right="1247" w:bottom="1134" w:left="1247" w:header="720" w:footer="720" w:gutter="0"/>
          <w:cols w:space="720"/>
          <w:docGrid w:linePitch="360"/>
        </w:sectPr>
      </w:pPr>
    </w:p>
    <w:p w14:paraId="3AA34D35" w14:textId="77777777" w:rsidR="00CF33E6" w:rsidRDefault="00000000">
      <w:pPr>
        <w:pStyle w:val="Heading3"/>
      </w:pPr>
      <w:r>
        <w:rPr>
          <w:b w:val="0"/>
        </w:rPr>
        <w:lastRenderedPageBreak/>
        <w:t>Monthly ICT Audit Report – [Month, Year]</w:t>
      </w:r>
    </w:p>
    <w:p w14:paraId="25D5CFDC" w14:textId="77777777" w:rsidR="00CF33E6" w:rsidRDefault="00000000">
      <w:pPr>
        <w:jc w:val="both"/>
      </w:pPr>
      <w:r>
        <w:rPr>
          <w:b/>
        </w:rPr>
        <w:t>Institution Name:</w:t>
      </w:r>
      <w:r>
        <w:t xml:space="preserve"> ____________________</w:t>
      </w:r>
    </w:p>
    <w:p w14:paraId="1693EA17" w14:textId="77777777" w:rsidR="00CF33E6" w:rsidRDefault="00000000">
      <w:pPr>
        <w:jc w:val="both"/>
      </w:pPr>
      <w:r>
        <w:rPr>
          <w:b/>
        </w:rPr>
        <w:t>Prepared by:</w:t>
      </w:r>
      <w:r>
        <w:t xml:space="preserve"> ____________________ (ICT Cell / IT Services)</w:t>
      </w:r>
    </w:p>
    <w:p w14:paraId="43882C8D" w14:textId="77777777" w:rsidR="00CF33E6" w:rsidRDefault="00000000">
      <w:pPr>
        <w:jc w:val="both"/>
      </w:pPr>
      <w:r>
        <w:rPr>
          <w:b/>
        </w:rPr>
        <w:t>Reviewed by:</w:t>
      </w:r>
      <w:r>
        <w:t xml:space="preserve"> ____________________ (IQAC / Dean Planning &amp; Development)</w:t>
      </w:r>
    </w:p>
    <w:p w14:paraId="5A21FFE7" w14:textId="77777777" w:rsidR="00CF33E6" w:rsidRDefault="00000000">
      <w:pPr>
        <w:pStyle w:val="Heading3"/>
      </w:pPr>
      <w:r>
        <w:rPr>
          <w:b w:val="0"/>
        </w:rPr>
        <w:t>1. Executive Summary</w:t>
      </w:r>
    </w:p>
    <w:p w14:paraId="65632339" w14:textId="77777777" w:rsidR="00CF33E6" w:rsidRDefault="00000000">
      <w:pPr>
        <w:pStyle w:val="ListBullet"/>
        <w:jc w:val="both"/>
      </w:pPr>
      <w:r>
        <w:rPr>
          <w:b/>
        </w:rPr>
        <w:t>Total ICT Facilities Audited:</w:t>
      </w:r>
      <w:r>
        <w:t xml:space="preserve"> ________</w:t>
      </w:r>
    </w:p>
    <w:p w14:paraId="274B2789" w14:textId="77777777" w:rsidR="00CF33E6" w:rsidRDefault="00000000">
      <w:pPr>
        <w:pStyle w:val="ListBullet"/>
        <w:jc w:val="both"/>
      </w:pPr>
      <w:r>
        <w:rPr>
          <w:b/>
        </w:rPr>
        <w:t>Compliance Rate:</w:t>
      </w:r>
      <w:r>
        <w:t xml:space="preserve"> ________ %</w:t>
      </w:r>
    </w:p>
    <w:p w14:paraId="093886D8" w14:textId="77777777" w:rsidR="00CF33E6" w:rsidRDefault="00000000">
      <w:pPr>
        <w:pStyle w:val="ListBullet"/>
        <w:jc w:val="both"/>
      </w:pPr>
      <w:r>
        <w:rPr>
          <w:b/>
        </w:rPr>
        <w:t>Issues Identified:</w:t>
      </w:r>
      <w:r>
        <w:t xml:space="preserve"> ________</w:t>
      </w:r>
    </w:p>
    <w:p w14:paraId="5899B84D" w14:textId="77777777" w:rsidR="00CF33E6" w:rsidRDefault="00000000">
      <w:pPr>
        <w:pStyle w:val="ListBullet"/>
        <w:jc w:val="both"/>
      </w:pPr>
      <w:r>
        <w:rPr>
          <w:b/>
        </w:rPr>
        <w:t>Issues Resolved:</w:t>
      </w:r>
      <w:r>
        <w:t xml:space="preserve"> ________</w:t>
      </w:r>
    </w:p>
    <w:p w14:paraId="1C4045C8" w14:textId="77777777" w:rsidR="00CF33E6" w:rsidRDefault="00000000">
      <w:pPr>
        <w:pStyle w:val="ListBullet"/>
        <w:jc w:val="both"/>
      </w:pPr>
      <w:r>
        <w:rPr>
          <w:b/>
        </w:rPr>
        <w:t>Issues Pending:</w:t>
      </w:r>
      <w:r>
        <w:t xml:space="preserve"> ________</w:t>
      </w:r>
    </w:p>
    <w:p w14:paraId="68C1BB08" w14:textId="77777777" w:rsidR="00CF33E6" w:rsidRDefault="00000000">
      <w:pPr>
        <w:pStyle w:val="ListBullet"/>
        <w:jc w:val="both"/>
      </w:pPr>
      <w:r>
        <w:rPr>
          <w:b/>
        </w:rPr>
        <w:t>Highlights:</w:t>
      </w:r>
    </w:p>
    <w:p w14:paraId="6B3116A4" w14:textId="77777777" w:rsidR="00CF33E6" w:rsidRDefault="00000000">
      <w:pPr>
        <w:pStyle w:val="ListBullet2"/>
        <w:jc w:val="both"/>
      </w:pPr>
      <w:r>
        <w:rPr>
          <w:b/>
        </w:rPr>
        <w:t>Example:</w:t>
      </w:r>
      <w:r>
        <w:t xml:space="preserve"> </w:t>
      </w:r>
      <w:r>
        <w:rPr>
          <w:i/>
        </w:rPr>
        <w:t>“Campus Wi-Fi uptime maintained at 99.5%.”</w:t>
      </w:r>
    </w:p>
    <w:p w14:paraId="553E91A1" w14:textId="77777777" w:rsidR="00CF33E6" w:rsidRDefault="00000000">
      <w:pPr>
        <w:pStyle w:val="ListBullet2"/>
        <w:jc w:val="both"/>
      </w:pPr>
      <w:r>
        <w:rPr>
          <w:b/>
        </w:rPr>
        <w:t>Example:</w:t>
      </w:r>
      <w:r>
        <w:t xml:space="preserve"> </w:t>
      </w:r>
      <w:r>
        <w:rPr>
          <w:i/>
        </w:rPr>
        <w:t>“Smart classrooms upgraded with new projectors.”</w:t>
      </w:r>
    </w:p>
    <w:p w14:paraId="5C65B7A9" w14:textId="77777777" w:rsidR="00CF33E6" w:rsidRDefault="00000000">
      <w:pPr>
        <w:pStyle w:val="ListBullet"/>
        <w:jc w:val="both"/>
      </w:pPr>
      <w:r>
        <w:rPr>
          <w:b/>
        </w:rPr>
        <w:t>Key Challenges:</w:t>
      </w:r>
    </w:p>
    <w:p w14:paraId="4543B6FF" w14:textId="77777777" w:rsidR="00CF33E6" w:rsidRDefault="00000000">
      <w:pPr>
        <w:pStyle w:val="ListBullet2"/>
        <w:jc w:val="both"/>
      </w:pPr>
      <w:r>
        <w:rPr>
          <w:b/>
        </w:rPr>
        <w:t>Example:</w:t>
      </w:r>
      <w:r>
        <w:t xml:space="preserve"> </w:t>
      </w:r>
      <w:r>
        <w:rPr>
          <w:i/>
        </w:rPr>
        <w:t>“ERP software renewal delayed due to vendor contract.”</w:t>
      </w:r>
    </w:p>
    <w:p w14:paraId="51D01DFE" w14:textId="77777777" w:rsidR="00CF33E6" w:rsidRDefault="00000000">
      <w:pPr>
        <w:pStyle w:val="Heading3"/>
      </w:pPr>
      <w:r>
        <w:rPr>
          <w:b w:val="0"/>
        </w:rPr>
        <w:t>2. Department/Location-wise ICT Compliance</w:t>
      </w:r>
    </w:p>
    <w:tbl>
      <w:tblPr>
        <w:tblStyle w:val="TableGrid"/>
        <w:tblW w:w="9411" w:type="dxa"/>
        <w:jc w:val="center"/>
        <w:tblLayout w:type="fixed"/>
        <w:tblLook w:val="04A0" w:firstRow="1" w:lastRow="0" w:firstColumn="1" w:lastColumn="0" w:noHBand="0" w:noVBand="1"/>
      </w:tblPr>
      <w:tblGrid>
        <w:gridCol w:w="921"/>
        <w:gridCol w:w="1579"/>
        <w:gridCol w:w="1185"/>
        <w:gridCol w:w="1492"/>
        <w:gridCol w:w="965"/>
        <w:gridCol w:w="1097"/>
        <w:gridCol w:w="746"/>
        <w:gridCol w:w="680"/>
        <w:gridCol w:w="746"/>
      </w:tblGrid>
      <w:tr w:rsidR="00CF33E6" w14:paraId="32B55A43" w14:textId="77777777">
        <w:trPr>
          <w:cantSplit/>
          <w:tblHeader/>
          <w:jc w:val="center"/>
        </w:trPr>
        <w:tc>
          <w:tcPr>
            <w:tcW w:w="921" w:type="dxa"/>
            <w:shd w:val="clear" w:color="auto" w:fill="1F3A5F"/>
          </w:tcPr>
          <w:p w14:paraId="381B6C72" w14:textId="77777777" w:rsidR="00CF33E6" w:rsidRDefault="00000000">
            <w:pPr>
              <w:spacing w:after="20" w:line="240" w:lineRule="auto"/>
            </w:pPr>
            <w:r>
              <w:rPr>
                <w:b/>
                <w:color w:val="FFFFFF"/>
                <w:sz w:val="17"/>
              </w:rPr>
              <w:t>Department / Location</w:t>
            </w:r>
          </w:p>
        </w:tc>
        <w:tc>
          <w:tcPr>
            <w:tcW w:w="1579" w:type="dxa"/>
            <w:shd w:val="clear" w:color="auto" w:fill="1F3A5F"/>
          </w:tcPr>
          <w:p w14:paraId="0F1C1CB8" w14:textId="77777777" w:rsidR="00CF33E6" w:rsidRDefault="00000000">
            <w:pPr>
              <w:spacing w:after="20" w:line="240" w:lineRule="auto"/>
            </w:pPr>
            <w:r>
              <w:rPr>
                <w:b/>
                <w:color w:val="FFFFFF"/>
                <w:sz w:val="17"/>
              </w:rPr>
              <w:t>ICT Facility</w:t>
            </w:r>
          </w:p>
        </w:tc>
        <w:tc>
          <w:tcPr>
            <w:tcW w:w="1185" w:type="dxa"/>
            <w:shd w:val="clear" w:color="auto" w:fill="1F3A5F"/>
          </w:tcPr>
          <w:p w14:paraId="44868760" w14:textId="77777777" w:rsidR="00CF33E6" w:rsidRDefault="00000000">
            <w:pPr>
              <w:spacing w:after="20" w:line="240" w:lineRule="auto"/>
            </w:pPr>
            <w:r>
              <w:rPr>
                <w:b/>
                <w:color w:val="FFFFFF"/>
                <w:sz w:val="17"/>
              </w:rPr>
              <w:t>Compliance Standard</w:t>
            </w:r>
          </w:p>
        </w:tc>
        <w:tc>
          <w:tcPr>
            <w:tcW w:w="1492" w:type="dxa"/>
            <w:shd w:val="clear" w:color="auto" w:fill="1F3A5F"/>
          </w:tcPr>
          <w:p w14:paraId="7804411E" w14:textId="77777777" w:rsidR="00CF33E6" w:rsidRDefault="00000000">
            <w:pPr>
              <w:spacing w:after="20" w:line="240" w:lineRule="auto"/>
            </w:pPr>
            <w:r>
              <w:rPr>
                <w:b/>
                <w:color w:val="FFFFFF"/>
                <w:sz w:val="17"/>
              </w:rPr>
              <w:t>Compliance Status (Yes/No/Partial)</w:t>
            </w:r>
          </w:p>
        </w:tc>
        <w:tc>
          <w:tcPr>
            <w:tcW w:w="965" w:type="dxa"/>
            <w:shd w:val="clear" w:color="auto" w:fill="1F3A5F"/>
          </w:tcPr>
          <w:p w14:paraId="56431488" w14:textId="77777777" w:rsidR="00CF33E6" w:rsidRDefault="00000000">
            <w:pPr>
              <w:spacing w:after="20" w:line="240" w:lineRule="auto"/>
            </w:pPr>
            <w:r>
              <w:rPr>
                <w:b/>
                <w:color w:val="FFFFFF"/>
                <w:sz w:val="17"/>
              </w:rPr>
              <w:t>Issues Reported</w:t>
            </w:r>
          </w:p>
        </w:tc>
        <w:tc>
          <w:tcPr>
            <w:tcW w:w="1097" w:type="dxa"/>
            <w:shd w:val="clear" w:color="auto" w:fill="1F3A5F"/>
          </w:tcPr>
          <w:p w14:paraId="66779054" w14:textId="77777777" w:rsidR="00CF33E6" w:rsidRDefault="00000000">
            <w:pPr>
              <w:spacing w:after="20" w:line="240" w:lineRule="auto"/>
            </w:pPr>
            <w:r>
              <w:rPr>
                <w:b/>
                <w:color w:val="FFFFFF"/>
                <w:sz w:val="17"/>
              </w:rPr>
              <w:t>Action Taken</w:t>
            </w:r>
          </w:p>
        </w:tc>
        <w:tc>
          <w:tcPr>
            <w:tcW w:w="746" w:type="dxa"/>
            <w:shd w:val="clear" w:color="auto" w:fill="1F3A5F"/>
          </w:tcPr>
          <w:p w14:paraId="13E8C813" w14:textId="77777777" w:rsidR="00CF33E6" w:rsidRDefault="00000000">
            <w:pPr>
              <w:spacing w:after="20" w:line="240" w:lineRule="auto"/>
            </w:pPr>
            <w:r>
              <w:rPr>
                <w:b/>
                <w:color w:val="FFFFFF"/>
                <w:sz w:val="17"/>
              </w:rPr>
              <w:t>Responsible Team</w:t>
            </w:r>
          </w:p>
        </w:tc>
        <w:tc>
          <w:tcPr>
            <w:tcW w:w="680" w:type="dxa"/>
            <w:shd w:val="clear" w:color="auto" w:fill="1F3A5F"/>
          </w:tcPr>
          <w:p w14:paraId="64504768" w14:textId="77777777" w:rsidR="00CF33E6" w:rsidRDefault="00000000">
            <w:pPr>
              <w:spacing w:after="20" w:line="240" w:lineRule="auto"/>
            </w:pPr>
            <w:r>
              <w:rPr>
                <w:b/>
                <w:color w:val="FFFFFF"/>
                <w:sz w:val="17"/>
              </w:rPr>
              <w:t>Verified By</w:t>
            </w:r>
          </w:p>
        </w:tc>
        <w:tc>
          <w:tcPr>
            <w:tcW w:w="746" w:type="dxa"/>
            <w:shd w:val="clear" w:color="auto" w:fill="1F3A5F"/>
          </w:tcPr>
          <w:p w14:paraId="76D05E0F" w14:textId="77777777" w:rsidR="00CF33E6" w:rsidRDefault="00000000">
            <w:pPr>
              <w:spacing w:after="20" w:line="240" w:lineRule="auto"/>
            </w:pPr>
            <w:r>
              <w:rPr>
                <w:b/>
                <w:color w:val="FFFFFF"/>
                <w:sz w:val="17"/>
              </w:rPr>
              <w:t>Remarks</w:t>
            </w:r>
          </w:p>
        </w:tc>
      </w:tr>
      <w:tr w:rsidR="00CF33E6" w14:paraId="082DCEB9" w14:textId="77777777">
        <w:trPr>
          <w:cantSplit/>
          <w:jc w:val="center"/>
        </w:trPr>
        <w:tc>
          <w:tcPr>
            <w:tcW w:w="921" w:type="dxa"/>
          </w:tcPr>
          <w:p w14:paraId="72549D12" w14:textId="77777777" w:rsidR="00CF33E6" w:rsidRDefault="00000000">
            <w:pPr>
              <w:spacing w:after="20" w:line="240" w:lineRule="auto"/>
            </w:pPr>
            <w:r>
              <w:rPr>
                <w:sz w:val="17"/>
              </w:rPr>
              <w:t>Commerce Block</w:t>
            </w:r>
          </w:p>
        </w:tc>
        <w:tc>
          <w:tcPr>
            <w:tcW w:w="1579" w:type="dxa"/>
          </w:tcPr>
          <w:p w14:paraId="331AA87C" w14:textId="77777777" w:rsidR="00CF33E6" w:rsidRDefault="00000000">
            <w:pPr>
              <w:spacing w:after="20" w:line="240" w:lineRule="auto"/>
            </w:pPr>
            <w:r>
              <w:rPr>
                <w:sz w:val="17"/>
              </w:rPr>
              <w:t>Smart Classroom Projector</w:t>
            </w:r>
          </w:p>
        </w:tc>
        <w:tc>
          <w:tcPr>
            <w:tcW w:w="1185" w:type="dxa"/>
          </w:tcPr>
          <w:p w14:paraId="20BE7B16" w14:textId="77777777" w:rsidR="00CF33E6" w:rsidRDefault="00000000">
            <w:pPr>
              <w:spacing w:after="20" w:line="240" w:lineRule="auto"/>
            </w:pPr>
            <w:r>
              <w:rPr>
                <w:sz w:val="17"/>
              </w:rPr>
              <w:t>AMC valid till 2027</w:t>
            </w:r>
          </w:p>
        </w:tc>
        <w:tc>
          <w:tcPr>
            <w:tcW w:w="1492" w:type="dxa"/>
          </w:tcPr>
          <w:p w14:paraId="4684ACE5" w14:textId="77777777" w:rsidR="00CF33E6" w:rsidRDefault="00000000">
            <w:pPr>
              <w:spacing w:after="20" w:line="240" w:lineRule="auto"/>
            </w:pPr>
            <w:r>
              <w:rPr>
                <w:sz w:val="17"/>
              </w:rPr>
              <w:t>Yes</w:t>
            </w:r>
          </w:p>
        </w:tc>
        <w:tc>
          <w:tcPr>
            <w:tcW w:w="965" w:type="dxa"/>
          </w:tcPr>
          <w:p w14:paraId="6AE9A5FB" w14:textId="77777777" w:rsidR="00CF33E6" w:rsidRDefault="00000000">
            <w:pPr>
              <w:spacing w:after="20" w:line="240" w:lineRule="auto"/>
            </w:pPr>
            <w:r>
              <w:rPr>
                <w:sz w:val="17"/>
              </w:rPr>
              <w:t>None</w:t>
            </w:r>
          </w:p>
        </w:tc>
        <w:tc>
          <w:tcPr>
            <w:tcW w:w="1097" w:type="dxa"/>
          </w:tcPr>
          <w:p w14:paraId="20917164" w14:textId="77777777" w:rsidR="00CF33E6" w:rsidRDefault="00000000">
            <w:pPr>
              <w:spacing w:after="20" w:line="240" w:lineRule="auto"/>
            </w:pPr>
            <w:r>
              <w:rPr>
                <w:sz w:val="17"/>
              </w:rPr>
              <w:t>–</w:t>
            </w:r>
          </w:p>
        </w:tc>
        <w:tc>
          <w:tcPr>
            <w:tcW w:w="746" w:type="dxa"/>
          </w:tcPr>
          <w:p w14:paraId="06B7CFB1" w14:textId="77777777" w:rsidR="00CF33E6" w:rsidRDefault="00000000">
            <w:pPr>
              <w:spacing w:after="20" w:line="240" w:lineRule="auto"/>
            </w:pPr>
            <w:r>
              <w:rPr>
                <w:sz w:val="17"/>
              </w:rPr>
              <w:t>IT Cell</w:t>
            </w:r>
          </w:p>
        </w:tc>
        <w:tc>
          <w:tcPr>
            <w:tcW w:w="680" w:type="dxa"/>
          </w:tcPr>
          <w:p w14:paraId="54A75BEB" w14:textId="77777777" w:rsidR="00CF33E6" w:rsidRDefault="00000000">
            <w:pPr>
              <w:spacing w:after="20" w:line="240" w:lineRule="auto"/>
            </w:pPr>
            <w:r>
              <w:rPr>
                <w:sz w:val="17"/>
              </w:rPr>
              <w:t>IQAC</w:t>
            </w:r>
          </w:p>
        </w:tc>
        <w:tc>
          <w:tcPr>
            <w:tcW w:w="746" w:type="dxa"/>
          </w:tcPr>
          <w:p w14:paraId="337E1D10" w14:textId="77777777" w:rsidR="00CF33E6" w:rsidRDefault="00000000">
            <w:pPr>
              <w:spacing w:after="20" w:line="240" w:lineRule="auto"/>
            </w:pPr>
            <w:r>
              <w:rPr>
                <w:sz w:val="17"/>
              </w:rPr>
              <w:t>Functional</w:t>
            </w:r>
          </w:p>
        </w:tc>
      </w:tr>
      <w:tr w:rsidR="00CF33E6" w14:paraId="135FE5EF" w14:textId="77777777">
        <w:trPr>
          <w:cantSplit/>
          <w:jc w:val="center"/>
        </w:trPr>
        <w:tc>
          <w:tcPr>
            <w:tcW w:w="921" w:type="dxa"/>
            <w:shd w:val="clear" w:color="auto" w:fill="EEF2F8"/>
          </w:tcPr>
          <w:p w14:paraId="606055DD" w14:textId="77777777" w:rsidR="00CF33E6" w:rsidRDefault="00000000">
            <w:pPr>
              <w:spacing w:after="20" w:line="240" w:lineRule="auto"/>
            </w:pPr>
            <w:r>
              <w:rPr>
                <w:sz w:val="17"/>
              </w:rPr>
              <w:t>Physics Lab</w:t>
            </w:r>
          </w:p>
        </w:tc>
        <w:tc>
          <w:tcPr>
            <w:tcW w:w="1579" w:type="dxa"/>
            <w:shd w:val="clear" w:color="auto" w:fill="EEF2F8"/>
          </w:tcPr>
          <w:p w14:paraId="6ACAE423" w14:textId="77777777" w:rsidR="00CF33E6" w:rsidRDefault="00000000">
            <w:pPr>
              <w:spacing w:after="20" w:line="240" w:lineRule="auto"/>
            </w:pPr>
            <w:r>
              <w:rPr>
                <w:sz w:val="17"/>
              </w:rPr>
              <w:t>HPC Server</w:t>
            </w:r>
          </w:p>
        </w:tc>
        <w:tc>
          <w:tcPr>
            <w:tcW w:w="1185" w:type="dxa"/>
            <w:shd w:val="clear" w:color="auto" w:fill="EEF2F8"/>
          </w:tcPr>
          <w:p w14:paraId="049EFF4A" w14:textId="77777777" w:rsidR="00CF33E6" w:rsidRDefault="00000000">
            <w:pPr>
              <w:spacing w:after="20" w:line="240" w:lineRule="auto"/>
            </w:pPr>
            <w:r>
              <w:rPr>
                <w:sz w:val="17"/>
              </w:rPr>
              <w:t>Antivirus updated</w:t>
            </w:r>
          </w:p>
        </w:tc>
        <w:tc>
          <w:tcPr>
            <w:tcW w:w="1492" w:type="dxa"/>
            <w:shd w:val="clear" w:color="auto" w:fill="EEF2F8"/>
          </w:tcPr>
          <w:p w14:paraId="62B47500" w14:textId="77777777" w:rsidR="00CF33E6" w:rsidRDefault="00000000">
            <w:pPr>
              <w:spacing w:after="20" w:line="240" w:lineRule="auto"/>
            </w:pPr>
            <w:r>
              <w:rPr>
                <w:sz w:val="17"/>
              </w:rPr>
              <w:t>Partial</w:t>
            </w:r>
          </w:p>
        </w:tc>
        <w:tc>
          <w:tcPr>
            <w:tcW w:w="965" w:type="dxa"/>
            <w:shd w:val="clear" w:color="auto" w:fill="EEF2F8"/>
          </w:tcPr>
          <w:p w14:paraId="3FF966E7" w14:textId="77777777" w:rsidR="00CF33E6" w:rsidRDefault="00000000">
            <w:pPr>
              <w:spacing w:after="20" w:line="240" w:lineRule="auto"/>
            </w:pPr>
            <w:r>
              <w:rPr>
                <w:sz w:val="17"/>
              </w:rPr>
              <w:t>Antivirus outdated</w:t>
            </w:r>
          </w:p>
        </w:tc>
        <w:tc>
          <w:tcPr>
            <w:tcW w:w="1097" w:type="dxa"/>
            <w:shd w:val="clear" w:color="auto" w:fill="EEF2F8"/>
          </w:tcPr>
          <w:p w14:paraId="5DED86F4" w14:textId="77777777" w:rsidR="00CF33E6" w:rsidRDefault="00000000">
            <w:pPr>
              <w:spacing w:after="20" w:line="240" w:lineRule="auto"/>
            </w:pPr>
            <w:r>
              <w:rPr>
                <w:sz w:val="17"/>
              </w:rPr>
              <w:t>Vendor contacted</w:t>
            </w:r>
          </w:p>
        </w:tc>
        <w:tc>
          <w:tcPr>
            <w:tcW w:w="746" w:type="dxa"/>
            <w:shd w:val="clear" w:color="auto" w:fill="EEF2F8"/>
          </w:tcPr>
          <w:p w14:paraId="7C5F3313" w14:textId="77777777" w:rsidR="00CF33E6" w:rsidRDefault="00000000">
            <w:pPr>
              <w:spacing w:after="20" w:line="240" w:lineRule="auto"/>
            </w:pPr>
            <w:r>
              <w:rPr>
                <w:sz w:val="17"/>
              </w:rPr>
              <w:t>Sys Admin</w:t>
            </w:r>
          </w:p>
        </w:tc>
        <w:tc>
          <w:tcPr>
            <w:tcW w:w="680" w:type="dxa"/>
            <w:shd w:val="clear" w:color="auto" w:fill="EEF2F8"/>
          </w:tcPr>
          <w:p w14:paraId="6B376A71" w14:textId="77777777" w:rsidR="00CF33E6" w:rsidRDefault="00000000">
            <w:pPr>
              <w:spacing w:after="20" w:line="240" w:lineRule="auto"/>
            </w:pPr>
            <w:r>
              <w:rPr>
                <w:sz w:val="17"/>
              </w:rPr>
              <w:t>ICT Cell</w:t>
            </w:r>
          </w:p>
        </w:tc>
        <w:tc>
          <w:tcPr>
            <w:tcW w:w="746" w:type="dxa"/>
            <w:shd w:val="clear" w:color="auto" w:fill="EEF2F8"/>
          </w:tcPr>
          <w:p w14:paraId="47FB6BB5" w14:textId="77777777" w:rsidR="00CF33E6" w:rsidRDefault="00000000">
            <w:pPr>
              <w:spacing w:after="20" w:line="240" w:lineRule="auto"/>
            </w:pPr>
            <w:r>
              <w:rPr>
                <w:sz w:val="17"/>
              </w:rPr>
              <w:t>Pending update</w:t>
            </w:r>
          </w:p>
        </w:tc>
      </w:tr>
      <w:tr w:rsidR="00CF33E6" w14:paraId="4D7F4C46" w14:textId="77777777">
        <w:trPr>
          <w:cantSplit/>
          <w:jc w:val="center"/>
        </w:trPr>
        <w:tc>
          <w:tcPr>
            <w:tcW w:w="921" w:type="dxa"/>
          </w:tcPr>
          <w:p w14:paraId="6104B9DE" w14:textId="77777777" w:rsidR="00CF33E6" w:rsidRDefault="00000000">
            <w:pPr>
              <w:spacing w:after="20" w:line="240" w:lineRule="auto"/>
            </w:pPr>
            <w:r>
              <w:rPr>
                <w:sz w:val="17"/>
              </w:rPr>
              <w:t>Hostel Block A</w:t>
            </w:r>
          </w:p>
        </w:tc>
        <w:tc>
          <w:tcPr>
            <w:tcW w:w="1579" w:type="dxa"/>
          </w:tcPr>
          <w:p w14:paraId="0D5B74C2" w14:textId="77777777" w:rsidR="00CF33E6" w:rsidRDefault="00000000">
            <w:pPr>
              <w:spacing w:after="20" w:line="240" w:lineRule="auto"/>
            </w:pPr>
            <w:r>
              <w:rPr>
                <w:sz w:val="17"/>
              </w:rPr>
              <w:t>Wi-Fi Access Point</w:t>
            </w:r>
          </w:p>
        </w:tc>
        <w:tc>
          <w:tcPr>
            <w:tcW w:w="1185" w:type="dxa"/>
          </w:tcPr>
          <w:p w14:paraId="089AFAAA" w14:textId="77777777" w:rsidR="00CF33E6" w:rsidRDefault="00000000">
            <w:pPr>
              <w:spacing w:after="20" w:line="240" w:lineRule="auto"/>
            </w:pPr>
            <w:r>
              <w:rPr>
                <w:sz w:val="17"/>
              </w:rPr>
              <w:t>100 Mbps</w:t>
            </w:r>
          </w:p>
        </w:tc>
        <w:tc>
          <w:tcPr>
            <w:tcW w:w="1492" w:type="dxa"/>
          </w:tcPr>
          <w:p w14:paraId="3C8F0A79" w14:textId="77777777" w:rsidR="00CF33E6" w:rsidRDefault="00000000">
            <w:pPr>
              <w:spacing w:after="20" w:line="240" w:lineRule="auto"/>
            </w:pPr>
            <w:r>
              <w:rPr>
                <w:sz w:val="17"/>
              </w:rPr>
              <w:t>Yes</w:t>
            </w:r>
          </w:p>
        </w:tc>
        <w:tc>
          <w:tcPr>
            <w:tcW w:w="965" w:type="dxa"/>
          </w:tcPr>
          <w:p w14:paraId="56919F12" w14:textId="77777777" w:rsidR="00CF33E6" w:rsidRDefault="00000000">
            <w:pPr>
              <w:spacing w:after="20" w:line="240" w:lineRule="auto"/>
            </w:pPr>
            <w:r>
              <w:rPr>
                <w:sz w:val="17"/>
              </w:rPr>
              <w:t>None</w:t>
            </w:r>
          </w:p>
        </w:tc>
        <w:tc>
          <w:tcPr>
            <w:tcW w:w="1097" w:type="dxa"/>
          </w:tcPr>
          <w:p w14:paraId="2B904A96" w14:textId="77777777" w:rsidR="00CF33E6" w:rsidRDefault="00000000">
            <w:pPr>
              <w:spacing w:after="20" w:line="240" w:lineRule="auto"/>
            </w:pPr>
            <w:r>
              <w:rPr>
                <w:sz w:val="17"/>
              </w:rPr>
              <w:t>–</w:t>
            </w:r>
          </w:p>
        </w:tc>
        <w:tc>
          <w:tcPr>
            <w:tcW w:w="746" w:type="dxa"/>
          </w:tcPr>
          <w:p w14:paraId="598A1630" w14:textId="77777777" w:rsidR="00CF33E6" w:rsidRDefault="00000000">
            <w:pPr>
              <w:spacing w:after="20" w:line="240" w:lineRule="auto"/>
            </w:pPr>
            <w:r>
              <w:rPr>
                <w:sz w:val="17"/>
              </w:rPr>
              <w:t>Network Team</w:t>
            </w:r>
          </w:p>
        </w:tc>
        <w:tc>
          <w:tcPr>
            <w:tcW w:w="680" w:type="dxa"/>
          </w:tcPr>
          <w:p w14:paraId="21820409" w14:textId="77777777" w:rsidR="00CF33E6" w:rsidRDefault="00000000">
            <w:pPr>
              <w:spacing w:after="20" w:line="240" w:lineRule="auto"/>
            </w:pPr>
            <w:r>
              <w:rPr>
                <w:sz w:val="17"/>
              </w:rPr>
              <w:t>GCC</w:t>
            </w:r>
          </w:p>
        </w:tc>
        <w:tc>
          <w:tcPr>
            <w:tcW w:w="746" w:type="dxa"/>
          </w:tcPr>
          <w:p w14:paraId="13E18385" w14:textId="77777777" w:rsidR="00CF33E6" w:rsidRDefault="00000000">
            <w:pPr>
              <w:spacing w:after="20" w:line="240" w:lineRule="auto"/>
            </w:pPr>
            <w:r>
              <w:rPr>
                <w:sz w:val="17"/>
              </w:rPr>
              <w:t>Stable</w:t>
            </w:r>
          </w:p>
        </w:tc>
      </w:tr>
      <w:tr w:rsidR="00CF33E6" w14:paraId="56CEEF9A" w14:textId="77777777">
        <w:trPr>
          <w:cantSplit/>
          <w:jc w:val="center"/>
        </w:trPr>
        <w:tc>
          <w:tcPr>
            <w:tcW w:w="921" w:type="dxa"/>
            <w:shd w:val="clear" w:color="auto" w:fill="EEF2F8"/>
          </w:tcPr>
          <w:p w14:paraId="279DF3CC" w14:textId="77777777" w:rsidR="00CF33E6" w:rsidRDefault="00000000">
            <w:pPr>
              <w:spacing w:after="20" w:line="240" w:lineRule="auto"/>
            </w:pPr>
            <w:r>
              <w:rPr>
                <w:sz w:val="17"/>
              </w:rPr>
              <w:t>Library</w:t>
            </w:r>
          </w:p>
        </w:tc>
        <w:tc>
          <w:tcPr>
            <w:tcW w:w="1579" w:type="dxa"/>
            <w:shd w:val="clear" w:color="auto" w:fill="EEF2F8"/>
          </w:tcPr>
          <w:p w14:paraId="719E8ED5" w14:textId="77777777" w:rsidR="00CF33E6" w:rsidRDefault="00000000">
            <w:pPr>
              <w:spacing w:after="20" w:line="240" w:lineRule="auto"/>
            </w:pPr>
            <w:r>
              <w:rPr>
                <w:sz w:val="17"/>
              </w:rPr>
              <w:t>Digital Library Access (IEEE Xplore)</w:t>
            </w:r>
          </w:p>
        </w:tc>
        <w:tc>
          <w:tcPr>
            <w:tcW w:w="1185" w:type="dxa"/>
            <w:shd w:val="clear" w:color="auto" w:fill="EEF2F8"/>
          </w:tcPr>
          <w:p w14:paraId="6ADA6448" w14:textId="77777777" w:rsidR="00CF33E6" w:rsidRDefault="00000000">
            <w:pPr>
              <w:spacing w:after="20" w:line="240" w:lineRule="auto"/>
            </w:pPr>
            <w:r>
              <w:rPr>
                <w:sz w:val="17"/>
              </w:rPr>
              <w:t>License valid till Dec 2025</w:t>
            </w:r>
          </w:p>
        </w:tc>
        <w:tc>
          <w:tcPr>
            <w:tcW w:w="1492" w:type="dxa"/>
            <w:shd w:val="clear" w:color="auto" w:fill="EEF2F8"/>
          </w:tcPr>
          <w:p w14:paraId="5746155E" w14:textId="77777777" w:rsidR="00CF33E6" w:rsidRDefault="00000000">
            <w:pPr>
              <w:spacing w:after="20" w:line="240" w:lineRule="auto"/>
            </w:pPr>
            <w:r>
              <w:rPr>
                <w:sz w:val="17"/>
              </w:rPr>
              <w:t>Yes</w:t>
            </w:r>
          </w:p>
        </w:tc>
        <w:tc>
          <w:tcPr>
            <w:tcW w:w="965" w:type="dxa"/>
            <w:shd w:val="clear" w:color="auto" w:fill="EEF2F8"/>
          </w:tcPr>
          <w:p w14:paraId="36AE90B0" w14:textId="77777777" w:rsidR="00CF33E6" w:rsidRDefault="00000000">
            <w:pPr>
              <w:spacing w:after="20" w:line="240" w:lineRule="auto"/>
            </w:pPr>
            <w:r>
              <w:rPr>
                <w:sz w:val="17"/>
              </w:rPr>
              <w:t>Renewal pending in Dec</w:t>
            </w:r>
          </w:p>
        </w:tc>
        <w:tc>
          <w:tcPr>
            <w:tcW w:w="1097" w:type="dxa"/>
            <w:shd w:val="clear" w:color="auto" w:fill="EEF2F8"/>
          </w:tcPr>
          <w:p w14:paraId="61F18C19" w14:textId="77777777" w:rsidR="00CF33E6" w:rsidRDefault="00000000">
            <w:pPr>
              <w:spacing w:after="20" w:line="240" w:lineRule="auto"/>
            </w:pPr>
            <w:r>
              <w:rPr>
                <w:sz w:val="17"/>
              </w:rPr>
              <w:t>Renewal initiated</w:t>
            </w:r>
          </w:p>
        </w:tc>
        <w:tc>
          <w:tcPr>
            <w:tcW w:w="746" w:type="dxa"/>
            <w:shd w:val="clear" w:color="auto" w:fill="EEF2F8"/>
          </w:tcPr>
          <w:p w14:paraId="0A9884F6" w14:textId="77777777" w:rsidR="00CF33E6" w:rsidRDefault="00000000">
            <w:pPr>
              <w:spacing w:after="20" w:line="240" w:lineRule="auto"/>
            </w:pPr>
            <w:r>
              <w:rPr>
                <w:sz w:val="17"/>
              </w:rPr>
              <w:t>Library + IT Cell</w:t>
            </w:r>
          </w:p>
        </w:tc>
        <w:tc>
          <w:tcPr>
            <w:tcW w:w="680" w:type="dxa"/>
            <w:shd w:val="clear" w:color="auto" w:fill="EEF2F8"/>
          </w:tcPr>
          <w:p w14:paraId="183177BC" w14:textId="77777777" w:rsidR="00CF33E6" w:rsidRDefault="00000000">
            <w:pPr>
              <w:spacing w:after="20" w:line="240" w:lineRule="auto"/>
            </w:pPr>
            <w:r>
              <w:rPr>
                <w:sz w:val="17"/>
              </w:rPr>
              <w:t>IQAC</w:t>
            </w:r>
          </w:p>
        </w:tc>
        <w:tc>
          <w:tcPr>
            <w:tcW w:w="746" w:type="dxa"/>
            <w:shd w:val="clear" w:color="auto" w:fill="EEF2F8"/>
          </w:tcPr>
          <w:p w14:paraId="3CCB1AC6" w14:textId="77777777" w:rsidR="00CF33E6" w:rsidRDefault="00000000">
            <w:pPr>
              <w:spacing w:after="20" w:line="240" w:lineRule="auto"/>
            </w:pPr>
            <w:r>
              <w:rPr>
                <w:sz w:val="17"/>
              </w:rPr>
              <w:t>Compliant</w:t>
            </w:r>
          </w:p>
        </w:tc>
      </w:tr>
      <w:tr w:rsidR="00CF33E6" w14:paraId="2BD203F8" w14:textId="77777777">
        <w:trPr>
          <w:cantSplit/>
          <w:jc w:val="center"/>
        </w:trPr>
        <w:tc>
          <w:tcPr>
            <w:tcW w:w="921" w:type="dxa"/>
          </w:tcPr>
          <w:p w14:paraId="5BCAC055" w14:textId="77777777" w:rsidR="00CF33E6" w:rsidRDefault="00000000">
            <w:pPr>
              <w:spacing w:after="20" w:line="240" w:lineRule="auto"/>
            </w:pPr>
            <w:r>
              <w:rPr>
                <w:sz w:val="17"/>
              </w:rPr>
              <w:t>Admin Office</w:t>
            </w:r>
          </w:p>
        </w:tc>
        <w:tc>
          <w:tcPr>
            <w:tcW w:w="1579" w:type="dxa"/>
          </w:tcPr>
          <w:p w14:paraId="0C417179" w14:textId="77777777" w:rsidR="00CF33E6" w:rsidRDefault="00000000">
            <w:pPr>
              <w:spacing w:after="20" w:line="240" w:lineRule="auto"/>
            </w:pPr>
            <w:r>
              <w:rPr>
                <w:sz w:val="17"/>
              </w:rPr>
              <w:t>ERP Software</w:t>
            </w:r>
          </w:p>
        </w:tc>
        <w:tc>
          <w:tcPr>
            <w:tcW w:w="1185" w:type="dxa"/>
          </w:tcPr>
          <w:p w14:paraId="45AAD459" w14:textId="77777777" w:rsidR="00CF33E6" w:rsidRDefault="00000000">
            <w:pPr>
              <w:spacing w:after="20" w:line="240" w:lineRule="auto"/>
            </w:pPr>
            <w:r>
              <w:rPr>
                <w:sz w:val="17"/>
              </w:rPr>
              <w:t>Subscription active</w:t>
            </w:r>
          </w:p>
        </w:tc>
        <w:tc>
          <w:tcPr>
            <w:tcW w:w="1492" w:type="dxa"/>
          </w:tcPr>
          <w:p w14:paraId="45A1264F" w14:textId="77777777" w:rsidR="00CF33E6" w:rsidRDefault="00000000">
            <w:pPr>
              <w:spacing w:after="20" w:line="240" w:lineRule="auto"/>
            </w:pPr>
            <w:r>
              <w:rPr>
                <w:sz w:val="17"/>
              </w:rPr>
              <w:t>No</w:t>
            </w:r>
          </w:p>
        </w:tc>
        <w:tc>
          <w:tcPr>
            <w:tcW w:w="965" w:type="dxa"/>
          </w:tcPr>
          <w:p w14:paraId="52478595" w14:textId="77777777" w:rsidR="00CF33E6" w:rsidRDefault="00000000">
            <w:pPr>
              <w:spacing w:after="20" w:line="240" w:lineRule="auto"/>
            </w:pPr>
            <w:r>
              <w:rPr>
                <w:sz w:val="17"/>
              </w:rPr>
              <w:t>License expired</w:t>
            </w:r>
          </w:p>
        </w:tc>
        <w:tc>
          <w:tcPr>
            <w:tcW w:w="1097" w:type="dxa"/>
          </w:tcPr>
          <w:p w14:paraId="1CDC79A7" w14:textId="77777777" w:rsidR="00CF33E6" w:rsidRDefault="00000000">
            <w:pPr>
              <w:spacing w:after="20" w:line="240" w:lineRule="auto"/>
            </w:pPr>
            <w:r>
              <w:rPr>
                <w:sz w:val="17"/>
              </w:rPr>
              <w:t>Renewal request submitted</w:t>
            </w:r>
          </w:p>
        </w:tc>
        <w:tc>
          <w:tcPr>
            <w:tcW w:w="746" w:type="dxa"/>
          </w:tcPr>
          <w:p w14:paraId="5133AAF2" w14:textId="77777777" w:rsidR="00CF33E6" w:rsidRDefault="00000000">
            <w:pPr>
              <w:spacing w:after="20" w:line="240" w:lineRule="auto"/>
            </w:pPr>
            <w:r>
              <w:rPr>
                <w:sz w:val="17"/>
              </w:rPr>
              <w:t>ERP In-Charge</w:t>
            </w:r>
          </w:p>
        </w:tc>
        <w:tc>
          <w:tcPr>
            <w:tcW w:w="680" w:type="dxa"/>
          </w:tcPr>
          <w:p w14:paraId="4631F75B" w14:textId="77777777" w:rsidR="00CF33E6" w:rsidRDefault="00000000">
            <w:pPr>
              <w:spacing w:after="20" w:line="240" w:lineRule="auto"/>
            </w:pPr>
            <w:r>
              <w:rPr>
                <w:sz w:val="17"/>
              </w:rPr>
              <w:t>Registrar</w:t>
            </w:r>
          </w:p>
        </w:tc>
        <w:tc>
          <w:tcPr>
            <w:tcW w:w="746" w:type="dxa"/>
          </w:tcPr>
          <w:p w14:paraId="05EB380D" w14:textId="77777777" w:rsidR="00CF33E6" w:rsidRDefault="00000000">
            <w:pPr>
              <w:spacing w:after="20" w:line="240" w:lineRule="auto"/>
            </w:pPr>
            <w:r>
              <w:rPr>
                <w:sz w:val="17"/>
              </w:rPr>
              <w:t>Awaiting approval</w:t>
            </w:r>
          </w:p>
        </w:tc>
      </w:tr>
    </w:tbl>
    <w:p w14:paraId="32EF123E" w14:textId="77777777" w:rsidR="00CF33E6" w:rsidRDefault="00CF33E6">
      <w:pPr>
        <w:spacing w:after="40"/>
      </w:pPr>
    </w:p>
    <w:p w14:paraId="189BA380" w14:textId="77777777" w:rsidR="00CF33E6" w:rsidRDefault="00000000">
      <w:pPr>
        <w:pStyle w:val="Heading3"/>
      </w:pPr>
      <w:r>
        <w:rPr>
          <w:b w:val="0"/>
        </w:rPr>
        <w:t>3. Category-wise Summary</w:t>
      </w:r>
    </w:p>
    <w:tbl>
      <w:tblPr>
        <w:tblStyle w:val="TableGrid"/>
        <w:tblW w:w="9411" w:type="dxa"/>
        <w:jc w:val="center"/>
        <w:tblLayout w:type="fixed"/>
        <w:tblLook w:val="04A0" w:firstRow="1" w:lastRow="0" w:firstColumn="1" w:lastColumn="0" w:noHBand="0" w:noVBand="1"/>
      </w:tblPr>
      <w:tblGrid>
        <w:gridCol w:w="3752"/>
        <w:gridCol w:w="1334"/>
        <w:gridCol w:w="1251"/>
        <w:gridCol w:w="907"/>
        <w:gridCol w:w="1167"/>
        <w:gridCol w:w="1000"/>
      </w:tblGrid>
      <w:tr w:rsidR="00CF33E6" w14:paraId="79233C2E" w14:textId="77777777">
        <w:trPr>
          <w:cantSplit/>
          <w:tblHeader/>
          <w:jc w:val="center"/>
        </w:trPr>
        <w:tc>
          <w:tcPr>
            <w:tcW w:w="3752" w:type="dxa"/>
            <w:shd w:val="clear" w:color="auto" w:fill="1F3A5F"/>
          </w:tcPr>
          <w:p w14:paraId="25DC2A36" w14:textId="77777777" w:rsidR="00CF33E6" w:rsidRDefault="00000000">
            <w:pPr>
              <w:spacing w:after="20" w:line="240" w:lineRule="auto"/>
            </w:pPr>
            <w:r>
              <w:rPr>
                <w:b/>
                <w:color w:val="FFFFFF"/>
                <w:sz w:val="19"/>
              </w:rPr>
              <w:t>Category</w:t>
            </w:r>
          </w:p>
        </w:tc>
        <w:tc>
          <w:tcPr>
            <w:tcW w:w="1334" w:type="dxa"/>
            <w:shd w:val="clear" w:color="auto" w:fill="1F3A5F"/>
          </w:tcPr>
          <w:p w14:paraId="0A4C22C0" w14:textId="77777777" w:rsidR="00CF33E6" w:rsidRDefault="00000000">
            <w:pPr>
              <w:spacing w:after="20" w:line="240" w:lineRule="auto"/>
            </w:pPr>
            <w:r>
              <w:rPr>
                <w:b/>
                <w:color w:val="FFFFFF"/>
                <w:sz w:val="19"/>
              </w:rPr>
              <w:t>Total Facilities</w:t>
            </w:r>
          </w:p>
        </w:tc>
        <w:tc>
          <w:tcPr>
            <w:tcW w:w="1251" w:type="dxa"/>
            <w:shd w:val="clear" w:color="auto" w:fill="1F3A5F"/>
          </w:tcPr>
          <w:p w14:paraId="25DDDE04" w14:textId="77777777" w:rsidR="00CF33E6" w:rsidRDefault="00000000">
            <w:pPr>
              <w:spacing w:after="20" w:line="240" w:lineRule="auto"/>
            </w:pPr>
            <w:r>
              <w:rPr>
                <w:b/>
                <w:color w:val="FFFFFF"/>
                <w:sz w:val="19"/>
              </w:rPr>
              <w:t>Fully Compliant</w:t>
            </w:r>
          </w:p>
        </w:tc>
        <w:tc>
          <w:tcPr>
            <w:tcW w:w="907" w:type="dxa"/>
            <w:shd w:val="clear" w:color="auto" w:fill="1F3A5F"/>
          </w:tcPr>
          <w:p w14:paraId="4B9B171E" w14:textId="77777777" w:rsidR="00CF33E6" w:rsidRDefault="00000000">
            <w:pPr>
              <w:spacing w:after="20" w:line="240" w:lineRule="auto"/>
            </w:pPr>
            <w:r>
              <w:rPr>
                <w:b/>
                <w:color w:val="FFFFFF"/>
                <w:sz w:val="19"/>
              </w:rPr>
              <w:t>Partial</w:t>
            </w:r>
          </w:p>
        </w:tc>
        <w:tc>
          <w:tcPr>
            <w:tcW w:w="1167" w:type="dxa"/>
            <w:shd w:val="clear" w:color="auto" w:fill="1F3A5F"/>
          </w:tcPr>
          <w:p w14:paraId="17D2C7AC" w14:textId="77777777" w:rsidR="00CF33E6" w:rsidRDefault="00000000">
            <w:pPr>
              <w:spacing w:after="20" w:line="240" w:lineRule="auto"/>
            </w:pPr>
            <w:r>
              <w:rPr>
                <w:b/>
                <w:color w:val="FFFFFF"/>
                <w:sz w:val="19"/>
              </w:rPr>
              <w:t>Non-Compliant</w:t>
            </w:r>
          </w:p>
        </w:tc>
        <w:tc>
          <w:tcPr>
            <w:tcW w:w="1000" w:type="dxa"/>
            <w:shd w:val="clear" w:color="auto" w:fill="1F3A5F"/>
          </w:tcPr>
          <w:p w14:paraId="0C42C8EF" w14:textId="77777777" w:rsidR="00CF33E6" w:rsidRDefault="00000000">
            <w:pPr>
              <w:spacing w:after="20" w:line="240" w:lineRule="auto"/>
            </w:pPr>
            <w:r>
              <w:rPr>
                <w:b/>
                <w:color w:val="FFFFFF"/>
                <w:sz w:val="19"/>
              </w:rPr>
              <w:t>Compliance %</w:t>
            </w:r>
          </w:p>
        </w:tc>
      </w:tr>
      <w:tr w:rsidR="00CF33E6" w14:paraId="59C64C4F" w14:textId="77777777">
        <w:trPr>
          <w:cantSplit/>
          <w:jc w:val="center"/>
        </w:trPr>
        <w:tc>
          <w:tcPr>
            <w:tcW w:w="3752" w:type="dxa"/>
          </w:tcPr>
          <w:p w14:paraId="57C8BC3A" w14:textId="77777777" w:rsidR="00CF33E6" w:rsidRDefault="00000000">
            <w:pPr>
              <w:spacing w:after="20" w:line="240" w:lineRule="auto"/>
            </w:pPr>
            <w:r>
              <w:rPr>
                <w:sz w:val="19"/>
              </w:rPr>
              <w:t>Hardware (Desktops, Laptops, Servers)</w:t>
            </w:r>
          </w:p>
        </w:tc>
        <w:tc>
          <w:tcPr>
            <w:tcW w:w="1334" w:type="dxa"/>
          </w:tcPr>
          <w:p w14:paraId="4AE9DF4D" w14:textId="77777777" w:rsidR="00CF33E6" w:rsidRDefault="00000000">
            <w:pPr>
              <w:spacing w:after="20" w:line="240" w:lineRule="auto"/>
            </w:pPr>
            <w:r>
              <w:rPr>
                <w:sz w:val="19"/>
              </w:rPr>
              <w:t>___</w:t>
            </w:r>
          </w:p>
        </w:tc>
        <w:tc>
          <w:tcPr>
            <w:tcW w:w="1251" w:type="dxa"/>
          </w:tcPr>
          <w:p w14:paraId="09286BD6" w14:textId="77777777" w:rsidR="00CF33E6" w:rsidRDefault="00000000">
            <w:pPr>
              <w:spacing w:after="20" w:line="240" w:lineRule="auto"/>
            </w:pPr>
            <w:r>
              <w:rPr>
                <w:sz w:val="19"/>
              </w:rPr>
              <w:t>___</w:t>
            </w:r>
          </w:p>
        </w:tc>
        <w:tc>
          <w:tcPr>
            <w:tcW w:w="907" w:type="dxa"/>
          </w:tcPr>
          <w:p w14:paraId="6EBDA291" w14:textId="77777777" w:rsidR="00CF33E6" w:rsidRDefault="00000000">
            <w:pPr>
              <w:spacing w:after="20" w:line="240" w:lineRule="auto"/>
            </w:pPr>
            <w:r>
              <w:rPr>
                <w:sz w:val="19"/>
              </w:rPr>
              <w:t>___</w:t>
            </w:r>
          </w:p>
        </w:tc>
        <w:tc>
          <w:tcPr>
            <w:tcW w:w="1167" w:type="dxa"/>
          </w:tcPr>
          <w:p w14:paraId="7C128CDB" w14:textId="77777777" w:rsidR="00CF33E6" w:rsidRDefault="00000000">
            <w:pPr>
              <w:spacing w:after="20" w:line="240" w:lineRule="auto"/>
            </w:pPr>
            <w:r>
              <w:rPr>
                <w:sz w:val="19"/>
              </w:rPr>
              <w:t>___</w:t>
            </w:r>
          </w:p>
        </w:tc>
        <w:tc>
          <w:tcPr>
            <w:tcW w:w="1000" w:type="dxa"/>
          </w:tcPr>
          <w:p w14:paraId="6EB2BB3F" w14:textId="77777777" w:rsidR="00CF33E6" w:rsidRDefault="00000000">
            <w:pPr>
              <w:spacing w:after="20" w:line="240" w:lineRule="auto"/>
            </w:pPr>
            <w:r>
              <w:rPr>
                <w:sz w:val="19"/>
              </w:rPr>
              <w:t>___%</w:t>
            </w:r>
          </w:p>
        </w:tc>
      </w:tr>
      <w:tr w:rsidR="00CF33E6" w14:paraId="3C4794C0" w14:textId="77777777">
        <w:trPr>
          <w:cantSplit/>
          <w:jc w:val="center"/>
        </w:trPr>
        <w:tc>
          <w:tcPr>
            <w:tcW w:w="3752" w:type="dxa"/>
            <w:shd w:val="clear" w:color="auto" w:fill="EEF2F8"/>
          </w:tcPr>
          <w:p w14:paraId="276A463F" w14:textId="77777777" w:rsidR="00CF33E6" w:rsidRDefault="00000000">
            <w:pPr>
              <w:spacing w:after="20" w:line="240" w:lineRule="auto"/>
            </w:pPr>
            <w:r>
              <w:rPr>
                <w:sz w:val="19"/>
              </w:rPr>
              <w:t>Software (ERP, LMS, Licensed Apps)</w:t>
            </w:r>
          </w:p>
        </w:tc>
        <w:tc>
          <w:tcPr>
            <w:tcW w:w="1334" w:type="dxa"/>
            <w:shd w:val="clear" w:color="auto" w:fill="EEF2F8"/>
          </w:tcPr>
          <w:p w14:paraId="3315A6AB" w14:textId="77777777" w:rsidR="00CF33E6" w:rsidRDefault="00000000">
            <w:pPr>
              <w:spacing w:after="20" w:line="240" w:lineRule="auto"/>
            </w:pPr>
            <w:r>
              <w:rPr>
                <w:sz w:val="19"/>
              </w:rPr>
              <w:t>___</w:t>
            </w:r>
          </w:p>
        </w:tc>
        <w:tc>
          <w:tcPr>
            <w:tcW w:w="1251" w:type="dxa"/>
            <w:shd w:val="clear" w:color="auto" w:fill="EEF2F8"/>
          </w:tcPr>
          <w:p w14:paraId="60A7C868" w14:textId="77777777" w:rsidR="00CF33E6" w:rsidRDefault="00000000">
            <w:pPr>
              <w:spacing w:after="20" w:line="240" w:lineRule="auto"/>
            </w:pPr>
            <w:r>
              <w:rPr>
                <w:sz w:val="19"/>
              </w:rPr>
              <w:t>___</w:t>
            </w:r>
          </w:p>
        </w:tc>
        <w:tc>
          <w:tcPr>
            <w:tcW w:w="907" w:type="dxa"/>
            <w:shd w:val="clear" w:color="auto" w:fill="EEF2F8"/>
          </w:tcPr>
          <w:p w14:paraId="1FC03944" w14:textId="77777777" w:rsidR="00CF33E6" w:rsidRDefault="00000000">
            <w:pPr>
              <w:spacing w:after="20" w:line="240" w:lineRule="auto"/>
            </w:pPr>
            <w:r>
              <w:rPr>
                <w:sz w:val="19"/>
              </w:rPr>
              <w:t>___</w:t>
            </w:r>
          </w:p>
        </w:tc>
        <w:tc>
          <w:tcPr>
            <w:tcW w:w="1167" w:type="dxa"/>
            <w:shd w:val="clear" w:color="auto" w:fill="EEF2F8"/>
          </w:tcPr>
          <w:p w14:paraId="2C61A65E" w14:textId="77777777" w:rsidR="00CF33E6" w:rsidRDefault="00000000">
            <w:pPr>
              <w:spacing w:after="20" w:line="240" w:lineRule="auto"/>
            </w:pPr>
            <w:r>
              <w:rPr>
                <w:sz w:val="19"/>
              </w:rPr>
              <w:t>___</w:t>
            </w:r>
          </w:p>
        </w:tc>
        <w:tc>
          <w:tcPr>
            <w:tcW w:w="1000" w:type="dxa"/>
            <w:shd w:val="clear" w:color="auto" w:fill="EEF2F8"/>
          </w:tcPr>
          <w:p w14:paraId="3938349F" w14:textId="77777777" w:rsidR="00CF33E6" w:rsidRDefault="00000000">
            <w:pPr>
              <w:spacing w:after="20" w:line="240" w:lineRule="auto"/>
            </w:pPr>
            <w:r>
              <w:rPr>
                <w:sz w:val="19"/>
              </w:rPr>
              <w:t>___%</w:t>
            </w:r>
          </w:p>
        </w:tc>
      </w:tr>
      <w:tr w:rsidR="00CF33E6" w14:paraId="295003D0" w14:textId="77777777">
        <w:trPr>
          <w:cantSplit/>
          <w:jc w:val="center"/>
        </w:trPr>
        <w:tc>
          <w:tcPr>
            <w:tcW w:w="3752" w:type="dxa"/>
          </w:tcPr>
          <w:p w14:paraId="21224D30" w14:textId="77777777" w:rsidR="00CF33E6" w:rsidRDefault="00000000">
            <w:pPr>
              <w:spacing w:after="20" w:line="240" w:lineRule="auto"/>
            </w:pPr>
            <w:r>
              <w:rPr>
                <w:sz w:val="19"/>
              </w:rPr>
              <w:t>Networking (Wi-Fi, LAN, VPN)</w:t>
            </w:r>
          </w:p>
        </w:tc>
        <w:tc>
          <w:tcPr>
            <w:tcW w:w="1334" w:type="dxa"/>
          </w:tcPr>
          <w:p w14:paraId="3BF7F032" w14:textId="77777777" w:rsidR="00CF33E6" w:rsidRDefault="00000000">
            <w:pPr>
              <w:spacing w:after="20" w:line="240" w:lineRule="auto"/>
            </w:pPr>
            <w:r>
              <w:rPr>
                <w:sz w:val="19"/>
              </w:rPr>
              <w:t>___</w:t>
            </w:r>
          </w:p>
        </w:tc>
        <w:tc>
          <w:tcPr>
            <w:tcW w:w="1251" w:type="dxa"/>
          </w:tcPr>
          <w:p w14:paraId="31C68C20" w14:textId="77777777" w:rsidR="00CF33E6" w:rsidRDefault="00000000">
            <w:pPr>
              <w:spacing w:after="20" w:line="240" w:lineRule="auto"/>
            </w:pPr>
            <w:r>
              <w:rPr>
                <w:sz w:val="19"/>
              </w:rPr>
              <w:t>___</w:t>
            </w:r>
          </w:p>
        </w:tc>
        <w:tc>
          <w:tcPr>
            <w:tcW w:w="907" w:type="dxa"/>
          </w:tcPr>
          <w:p w14:paraId="28FA78ED" w14:textId="77777777" w:rsidR="00CF33E6" w:rsidRDefault="00000000">
            <w:pPr>
              <w:spacing w:after="20" w:line="240" w:lineRule="auto"/>
            </w:pPr>
            <w:r>
              <w:rPr>
                <w:sz w:val="19"/>
              </w:rPr>
              <w:t>___</w:t>
            </w:r>
          </w:p>
        </w:tc>
        <w:tc>
          <w:tcPr>
            <w:tcW w:w="1167" w:type="dxa"/>
          </w:tcPr>
          <w:p w14:paraId="2BFDD2A6" w14:textId="77777777" w:rsidR="00CF33E6" w:rsidRDefault="00000000">
            <w:pPr>
              <w:spacing w:after="20" w:line="240" w:lineRule="auto"/>
            </w:pPr>
            <w:r>
              <w:rPr>
                <w:sz w:val="19"/>
              </w:rPr>
              <w:t>___</w:t>
            </w:r>
          </w:p>
        </w:tc>
        <w:tc>
          <w:tcPr>
            <w:tcW w:w="1000" w:type="dxa"/>
          </w:tcPr>
          <w:p w14:paraId="4386E6C6" w14:textId="77777777" w:rsidR="00CF33E6" w:rsidRDefault="00000000">
            <w:pPr>
              <w:spacing w:after="20" w:line="240" w:lineRule="auto"/>
            </w:pPr>
            <w:r>
              <w:rPr>
                <w:sz w:val="19"/>
              </w:rPr>
              <w:t>___%</w:t>
            </w:r>
          </w:p>
        </w:tc>
      </w:tr>
      <w:tr w:rsidR="00CF33E6" w14:paraId="4B9D8ABA" w14:textId="77777777">
        <w:trPr>
          <w:cantSplit/>
          <w:jc w:val="center"/>
        </w:trPr>
        <w:tc>
          <w:tcPr>
            <w:tcW w:w="3752" w:type="dxa"/>
            <w:shd w:val="clear" w:color="auto" w:fill="EEF2F8"/>
          </w:tcPr>
          <w:p w14:paraId="7DAEF9C8" w14:textId="77777777" w:rsidR="00CF33E6" w:rsidRDefault="00000000">
            <w:pPr>
              <w:spacing w:after="20" w:line="240" w:lineRule="auto"/>
            </w:pPr>
            <w:r>
              <w:rPr>
                <w:sz w:val="19"/>
              </w:rPr>
              <w:t>Digital Learning (Smart Classrooms, LMS, MOOCs)</w:t>
            </w:r>
          </w:p>
        </w:tc>
        <w:tc>
          <w:tcPr>
            <w:tcW w:w="1334" w:type="dxa"/>
            <w:shd w:val="clear" w:color="auto" w:fill="EEF2F8"/>
          </w:tcPr>
          <w:p w14:paraId="3CB168D7" w14:textId="77777777" w:rsidR="00CF33E6" w:rsidRDefault="00000000">
            <w:pPr>
              <w:spacing w:after="20" w:line="240" w:lineRule="auto"/>
            </w:pPr>
            <w:r>
              <w:rPr>
                <w:sz w:val="19"/>
              </w:rPr>
              <w:t>___</w:t>
            </w:r>
          </w:p>
        </w:tc>
        <w:tc>
          <w:tcPr>
            <w:tcW w:w="1251" w:type="dxa"/>
            <w:shd w:val="clear" w:color="auto" w:fill="EEF2F8"/>
          </w:tcPr>
          <w:p w14:paraId="7D0FCB41" w14:textId="77777777" w:rsidR="00CF33E6" w:rsidRDefault="00000000">
            <w:pPr>
              <w:spacing w:after="20" w:line="240" w:lineRule="auto"/>
            </w:pPr>
            <w:r>
              <w:rPr>
                <w:sz w:val="19"/>
              </w:rPr>
              <w:t>___</w:t>
            </w:r>
          </w:p>
        </w:tc>
        <w:tc>
          <w:tcPr>
            <w:tcW w:w="907" w:type="dxa"/>
            <w:shd w:val="clear" w:color="auto" w:fill="EEF2F8"/>
          </w:tcPr>
          <w:p w14:paraId="61F583EF" w14:textId="77777777" w:rsidR="00CF33E6" w:rsidRDefault="00000000">
            <w:pPr>
              <w:spacing w:after="20" w:line="240" w:lineRule="auto"/>
            </w:pPr>
            <w:r>
              <w:rPr>
                <w:sz w:val="19"/>
              </w:rPr>
              <w:t>___</w:t>
            </w:r>
          </w:p>
        </w:tc>
        <w:tc>
          <w:tcPr>
            <w:tcW w:w="1167" w:type="dxa"/>
            <w:shd w:val="clear" w:color="auto" w:fill="EEF2F8"/>
          </w:tcPr>
          <w:p w14:paraId="22D34377" w14:textId="77777777" w:rsidR="00CF33E6" w:rsidRDefault="00000000">
            <w:pPr>
              <w:spacing w:after="20" w:line="240" w:lineRule="auto"/>
            </w:pPr>
            <w:r>
              <w:rPr>
                <w:sz w:val="19"/>
              </w:rPr>
              <w:t>___</w:t>
            </w:r>
          </w:p>
        </w:tc>
        <w:tc>
          <w:tcPr>
            <w:tcW w:w="1000" w:type="dxa"/>
            <w:shd w:val="clear" w:color="auto" w:fill="EEF2F8"/>
          </w:tcPr>
          <w:p w14:paraId="1DCFE554" w14:textId="77777777" w:rsidR="00CF33E6" w:rsidRDefault="00000000">
            <w:pPr>
              <w:spacing w:after="20" w:line="240" w:lineRule="auto"/>
            </w:pPr>
            <w:r>
              <w:rPr>
                <w:sz w:val="19"/>
              </w:rPr>
              <w:t>___%</w:t>
            </w:r>
          </w:p>
        </w:tc>
      </w:tr>
      <w:tr w:rsidR="00CF33E6" w14:paraId="6D4C5776" w14:textId="77777777">
        <w:trPr>
          <w:cantSplit/>
          <w:jc w:val="center"/>
        </w:trPr>
        <w:tc>
          <w:tcPr>
            <w:tcW w:w="3752" w:type="dxa"/>
          </w:tcPr>
          <w:p w14:paraId="75DFD8C9" w14:textId="77777777" w:rsidR="00CF33E6" w:rsidRDefault="00000000">
            <w:pPr>
              <w:spacing w:after="20" w:line="240" w:lineRule="auto"/>
            </w:pPr>
            <w:r>
              <w:rPr>
                <w:sz w:val="19"/>
              </w:rPr>
              <w:t>Security (Firewall, Antivirus, IDS/IPS)</w:t>
            </w:r>
          </w:p>
        </w:tc>
        <w:tc>
          <w:tcPr>
            <w:tcW w:w="1334" w:type="dxa"/>
          </w:tcPr>
          <w:p w14:paraId="278C8158" w14:textId="77777777" w:rsidR="00CF33E6" w:rsidRDefault="00000000">
            <w:pPr>
              <w:spacing w:after="20" w:line="240" w:lineRule="auto"/>
            </w:pPr>
            <w:r>
              <w:rPr>
                <w:sz w:val="19"/>
              </w:rPr>
              <w:t>___</w:t>
            </w:r>
          </w:p>
        </w:tc>
        <w:tc>
          <w:tcPr>
            <w:tcW w:w="1251" w:type="dxa"/>
          </w:tcPr>
          <w:p w14:paraId="544ADD37" w14:textId="77777777" w:rsidR="00CF33E6" w:rsidRDefault="00000000">
            <w:pPr>
              <w:spacing w:after="20" w:line="240" w:lineRule="auto"/>
            </w:pPr>
            <w:r>
              <w:rPr>
                <w:sz w:val="19"/>
              </w:rPr>
              <w:t>___</w:t>
            </w:r>
          </w:p>
        </w:tc>
        <w:tc>
          <w:tcPr>
            <w:tcW w:w="907" w:type="dxa"/>
          </w:tcPr>
          <w:p w14:paraId="5715756C" w14:textId="77777777" w:rsidR="00CF33E6" w:rsidRDefault="00000000">
            <w:pPr>
              <w:spacing w:after="20" w:line="240" w:lineRule="auto"/>
            </w:pPr>
            <w:r>
              <w:rPr>
                <w:sz w:val="19"/>
              </w:rPr>
              <w:t>___</w:t>
            </w:r>
          </w:p>
        </w:tc>
        <w:tc>
          <w:tcPr>
            <w:tcW w:w="1167" w:type="dxa"/>
          </w:tcPr>
          <w:p w14:paraId="6D46A665" w14:textId="77777777" w:rsidR="00CF33E6" w:rsidRDefault="00000000">
            <w:pPr>
              <w:spacing w:after="20" w:line="240" w:lineRule="auto"/>
            </w:pPr>
            <w:r>
              <w:rPr>
                <w:sz w:val="19"/>
              </w:rPr>
              <w:t>___</w:t>
            </w:r>
          </w:p>
        </w:tc>
        <w:tc>
          <w:tcPr>
            <w:tcW w:w="1000" w:type="dxa"/>
          </w:tcPr>
          <w:p w14:paraId="4A6A5BB0" w14:textId="77777777" w:rsidR="00CF33E6" w:rsidRDefault="00000000">
            <w:pPr>
              <w:spacing w:after="20" w:line="240" w:lineRule="auto"/>
            </w:pPr>
            <w:r>
              <w:rPr>
                <w:sz w:val="19"/>
              </w:rPr>
              <w:t>___%</w:t>
            </w:r>
          </w:p>
        </w:tc>
      </w:tr>
      <w:tr w:rsidR="00CF33E6" w14:paraId="26F47979" w14:textId="77777777">
        <w:trPr>
          <w:cantSplit/>
          <w:jc w:val="center"/>
        </w:trPr>
        <w:tc>
          <w:tcPr>
            <w:tcW w:w="3752" w:type="dxa"/>
            <w:shd w:val="clear" w:color="auto" w:fill="D9E2F3"/>
          </w:tcPr>
          <w:p w14:paraId="24C4329E" w14:textId="77777777" w:rsidR="00CF33E6" w:rsidRDefault="00000000">
            <w:pPr>
              <w:spacing w:after="20" w:line="240" w:lineRule="auto"/>
            </w:pPr>
            <w:r>
              <w:rPr>
                <w:b/>
                <w:sz w:val="19"/>
              </w:rPr>
              <w:t>Total</w:t>
            </w:r>
          </w:p>
        </w:tc>
        <w:tc>
          <w:tcPr>
            <w:tcW w:w="1334" w:type="dxa"/>
            <w:shd w:val="clear" w:color="auto" w:fill="D9E2F3"/>
          </w:tcPr>
          <w:p w14:paraId="15D6AED8" w14:textId="77777777" w:rsidR="00CF33E6" w:rsidRDefault="00000000">
            <w:pPr>
              <w:spacing w:after="20" w:line="240" w:lineRule="auto"/>
            </w:pPr>
            <w:r>
              <w:rPr>
                <w:b/>
                <w:sz w:val="19"/>
              </w:rPr>
              <w:t>___</w:t>
            </w:r>
          </w:p>
        </w:tc>
        <w:tc>
          <w:tcPr>
            <w:tcW w:w="1251" w:type="dxa"/>
            <w:shd w:val="clear" w:color="auto" w:fill="D9E2F3"/>
          </w:tcPr>
          <w:p w14:paraId="67FE46F8" w14:textId="77777777" w:rsidR="00CF33E6" w:rsidRDefault="00000000">
            <w:pPr>
              <w:spacing w:after="20" w:line="240" w:lineRule="auto"/>
            </w:pPr>
            <w:r>
              <w:rPr>
                <w:b/>
                <w:sz w:val="19"/>
              </w:rPr>
              <w:t>___</w:t>
            </w:r>
          </w:p>
        </w:tc>
        <w:tc>
          <w:tcPr>
            <w:tcW w:w="907" w:type="dxa"/>
            <w:shd w:val="clear" w:color="auto" w:fill="D9E2F3"/>
          </w:tcPr>
          <w:p w14:paraId="20F58245" w14:textId="77777777" w:rsidR="00CF33E6" w:rsidRDefault="00000000">
            <w:pPr>
              <w:spacing w:after="20" w:line="240" w:lineRule="auto"/>
            </w:pPr>
            <w:r>
              <w:rPr>
                <w:b/>
                <w:sz w:val="19"/>
              </w:rPr>
              <w:t>___</w:t>
            </w:r>
          </w:p>
        </w:tc>
        <w:tc>
          <w:tcPr>
            <w:tcW w:w="1167" w:type="dxa"/>
            <w:shd w:val="clear" w:color="auto" w:fill="D9E2F3"/>
          </w:tcPr>
          <w:p w14:paraId="0593534F" w14:textId="77777777" w:rsidR="00CF33E6" w:rsidRDefault="00000000">
            <w:pPr>
              <w:spacing w:after="20" w:line="240" w:lineRule="auto"/>
            </w:pPr>
            <w:r>
              <w:rPr>
                <w:b/>
                <w:sz w:val="19"/>
              </w:rPr>
              <w:t>___</w:t>
            </w:r>
          </w:p>
        </w:tc>
        <w:tc>
          <w:tcPr>
            <w:tcW w:w="1000" w:type="dxa"/>
            <w:shd w:val="clear" w:color="auto" w:fill="D9E2F3"/>
          </w:tcPr>
          <w:p w14:paraId="7FEFA0B0" w14:textId="77777777" w:rsidR="00CF33E6" w:rsidRDefault="00000000">
            <w:pPr>
              <w:spacing w:after="20" w:line="240" w:lineRule="auto"/>
            </w:pPr>
            <w:r>
              <w:rPr>
                <w:b/>
                <w:sz w:val="19"/>
              </w:rPr>
              <w:t>___%</w:t>
            </w:r>
          </w:p>
        </w:tc>
      </w:tr>
    </w:tbl>
    <w:p w14:paraId="0BE4E26A" w14:textId="77777777" w:rsidR="00CF33E6" w:rsidRDefault="00CF33E6">
      <w:pPr>
        <w:spacing w:after="40"/>
      </w:pPr>
    </w:p>
    <w:p w14:paraId="66CEAC9C" w14:textId="77777777" w:rsidR="00CF33E6" w:rsidRDefault="00000000">
      <w:pPr>
        <w:pStyle w:val="Heading3"/>
      </w:pPr>
      <w:r>
        <w:rPr>
          <w:b w:val="0"/>
        </w:rPr>
        <w:t>4. Issues &amp; Action Taken Report (ATR)</w:t>
      </w:r>
    </w:p>
    <w:tbl>
      <w:tblPr>
        <w:tblStyle w:val="TableGrid"/>
        <w:tblW w:w="9411" w:type="dxa"/>
        <w:jc w:val="center"/>
        <w:tblLayout w:type="fixed"/>
        <w:tblLook w:val="04A0" w:firstRow="1" w:lastRow="0" w:firstColumn="1" w:lastColumn="0" w:noHBand="0" w:noVBand="1"/>
      </w:tblPr>
      <w:tblGrid>
        <w:gridCol w:w="910"/>
        <w:gridCol w:w="1091"/>
        <w:gridCol w:w="1213"/>
        <w:gridCol w:w="788"/>
        <w:gridCol w:w="1031"/>
        <w:gridCol w:w="970"/>
        <w:gridCol w:w="2728"/>
        <w:gridCol w:w="680"/>
      </w:tblGrid>
      <w:tr w:rsidR="00CF33E6" w14:paraId="3D1F343C" w14:textId="77777777">
        <w:trPr>
          <w:cantSplit/>
          <w:tblHeader/>
          <w:jc w:val="center"/>
        </w:trPr>
        <w:tc>
          <w:tcPr>
            <w:tcW w:w="909" w:type="dxa"/>
            <w:shd w:val="clear" w:color="auto" w:fill="1F3A5F"/>
          </w:tcPr>
          <w:p w14:paraId="21C0CE0A" w14:textId="77777777" w:rsidR="00CF33E6" w:rsidRDefault="00000000">
            <w:pPr>
              <w:spacing w:after="20" w:line="240" w:lineRule="auto"/>
            </w:pPr>
            <w:r>
              <w:rPr>
                <w:b/>
                <w:color w:val="FFFFFF"/>
                <w:sz w:val="17"/>
              </w:rPr>
              <w:t>Issue ID</w:t>
            </w:r>
          </w:p>
        </w:tc>
        <w:tc>
          <w:tcPr>
            <w:tcW w:w="1091" w:type="dxa"/>
            <w:shd w:val="clear" w:color="auto" w:fill="1F3A5F"/>
          </w:tcPr>
          <w:p w14:paraId="7CAD28A6" w14:textId="77777777" w:rsidR="00CF33E6" w:rsidRDefault="00000000">
            <w:pPr>
              <w:spacing w:after="20" w:line="240" w:lineRule="auto"/>
            </w:pPr>
            <w:r>
              <w:rPr>
                <w:b/>
                <w:color w:val="FFFFFF"/>
                <w:sz w:val="17"/>
              </w:rPr>
              <w:t>Facility</w:t>
            </w:r>
          </w:p>
        </w:tc>
        <w:tc>
          <w:tcPr>
            <w:tcW w:w="1213" w:type="dxa"/>
            <w:shd w:val="clear" w:color="auto" w:fill="1F3A5F"/>
          </w:tcPr>
          <w:p w14:paraId="19FD7266" w14:textId="77777777" w:rsidR="00CF33E6" w:rsidRDefault="00000000">
            <w:pPr>
              <w:spacing w:after="20" w:line="240" w:lineRule="auto"/>
            </w:pPr>
            <w:r>
              <w:rPr>
                <w:b/>
                <w:color w:val="FFFFFF"/>
                <w:sz w:val="17"/>
              </w:rPr>
              <w:t>Issue Description</w:t>
            </w:r>
          </w:p>
        </w:tc>
        <w:tc>
          <w:tcPr>
            <w:tcW w:w="788" w:type="dxa"/>
            <w:shd w:val="clear" w:color="auto" w:fill="1F3A5F"/>
          </w:tcPr>
          <w:p w14:paraId="2B1A83E7" w14:textId="77777777" w:rsidR="00CF33E6" w:rsidRDefault="00000000">
            <w:pPr>
              <w:spacing w:after="20" w:line="240" w:lineRule="auto"/>
            </w:pPr>
            <w:r>
              <w:rPr>
                <w:b/>
                <w:color w:val="FFFFFF"/>
                <w:sz w:val="17"/>
              </w:rPr>
              <w:t>Date Reported</w:t>
            </w:r>
          </w:p>
        </w:tc>
        <w:tc>
          <w:tcPr>
            <w:tcW w:w="1031" w:type="dxa"/>
            <w:shd w:val="clear" w:color="auto" w:fill="1F3A5F"/>
          </w:tcPr>
          <w:p w14:paraId="33430E62" w14:textId="77777777" w:rsidR="00CF33E6" w:rsidRDefault="00000000">
            <w:pPr>
              <w:spacing w:after="20" w:line="240" w:lineRule="auto"/>
            </w:pPr>
            <w:r>
              <w:rPr>
                <w:b/>
                <w:color w:val="FFFFFF"/>
                <w:sz w:val="17"/>
              </w:rPr>
              <w:t>Action Taken</w:t>
            </w:r>
          </w:p>
        </w:tc>
        <w:tc>
          <w:tcPr>
            <w:tcW w:w="970" w:type="dxa"/>
            <w:shd w:val="clear" w:color="auto" w:fill="1F3A5F"/>
          </w:tcPr>
          <w:p w14:paraId="2E8B9ACC" w14:textId="77777777" w:rsidR="00CF33E6" w:rsidRDefault="00000000">
            <w:pPr>
              <w:spacing w:after="20" w:line="240" w:lineRule="auto"/>
            </w:pPr>
            <w:r>
              <w:rPr>
                <w:b/>
                <w:color w:val="FFFFFF"/>
                <w:sz w:val="17"/>
              </w:rPr>
              <w:t>Responsible Team</w:t>
            </w:r>
          </w:p>
        </w:tc>
        <w:tc>
          <w:tcPr>
            <w:tcW w:w="2728" w:type="dxa"/>
            <w:shd w:val="clear" w:color="auto" w:fill="1F3A5F"/>
          </w:tcPr>
          <w:p w14:paraId="3CBE4BBE" w14:textId="77777777" w:rsidR="00CF33E6" w:rsidRDefault="00000000">
            <w:pPr>
              <w:spacing w:after="20" w:line="240" w:lineRule="auto"/>
            </w:pPr>
            <w:r>
              <w:rPr>
                <w:b/>
                <w:color w:val="FFFFFF"/>
                <w:sz w:val="17"/>
              </w:rPr>
              <w:t>Resolution Status (Closed / In Progress / Pending)</w:t>
            </w:r>
          </w:p>
        </w:tc>
        <w:tc>
          <w:tcPr>
            <w:tcW w:w="680" w:type="dxa"/>
            <w:shd w:val="clear" w:color="auto" w:fill="1F3A5F"/>
          </w:tcPr>
          <w:p w14:paraId="6B6C845F" w14:textId="77777777" w:rsidR="00CF33E6" w:rsidRDefault="00000000">
            <w:pPr>
              <w:spacing w:after="20" w:line="240" w:lineRule="auto"/>
            </w:pPr>
            <w:r>
              <w:rPr>
                <w:b/>
                <w:color w:val="FFFFFF"/>
                <w:sz w:val="17"/>
              </w:rPr>
              <w:t>Target Date</w:t>
            </w:r>
          </w:p>
        </w:tc>
      </w:tr>
      <w:tr w:rsidR="00CF33E6" w14:paraId="2AECEC8F" w14:textId="77777777">
        <w:trPr>
          <w:cantSplit/>
          <w:jc w:val="center"/>
        </w:trPr>
        <w:tc>
          <w:tcPr>
            <w:tcW w:w="909" w:type="dxa"/>
          </w:tcPr>
          <w:p w14:paraId="7123C839" w14:textId="77777777" w:rsidR="00CF33E6" w:rsidRDefault="00000000">
            <w:pPr>
              <w:spacing w:after="20" w:line="240" w:lineRule="auto"/>
            </w:pPr>
            <w:r>
              <w:rPr>
                <w:sz w:val="17"/>
              </w:rPr>
              <w:lastRenderedPageBreak/>
              <w:t>ICT/2025/07/01</w:t>
            </w:r>
          </w:p>
        </w:tc>
        <w:tc>
          <w:tcPr>
            <w:tcW w:w="1091" w:type="dxa"/>
          </w:tcPr>
          <w:p w14:paraId="04C5182A" w14:textId="77777777" w:rsidR="00CF33E6" w:rsidRDefault="00000000">
            <w:pPr>
              <w:spacing w:after="20" w:line="240" w:lineRule="auto"/>
            </w:pPr>
            <w:r>
              <w:rPr>
                <w:sz w:val="17"/>
              </w:rPr>
              <w:t>ERP Software</w:t>
            </w:r>
          </w:p>
        </w:tc>
        <w:tc>
          <w:tcPr>
            <w:tcW w:w="1213" w:type="dxa"/>
          </w:tcPr>
          <w:p w14:paraId="183CB4A3" w14:textId="77777777" w:rsidR="00CF33E6" w:rsidRDefault="00000000">
            <w:pPr>
              <w:spacing w:after="20" w:line="240" w:lineRule="auto"/>
            </w:pPr>
            <w:r>
              <w:rPr>
                <w:sz w:val="17"/>
              </w:rPr>
              <w:t>Subscription expired</w:t>
            </w:r>
          </w:p>
        </w:tc>
        <w:tc>
          <w:tcPr>
            <w:tcW w:w="788" w:type="dxa"/>
          </w:tcPr>
          <w:p w14:paraId="6BEA9F96" w14:textId="77777777" w:rsidR="00CF33E6" w:rsidRDefault="00000000">
            <w:pPr>
              <w:spacing w:after="20" w:line="240" w:lineRule="auto"/>
            </w:pPr>
            <w:r>
              <w:rPr>
                <w:sz w:val="17"/>
              </w:rPr>
              <w:t>05-07-2025</w:t>
            </w:r>
          </w:p>
        </w:tc>
        <w:tc>
          <w:tcPr>
            <w:tcW w:w="1031" w:type="dxa"/>
          </w:tcPr>
          <w:p w14:paraId="22F93D8C" w14:textId="77777777" w:rsidR="00CF33E6" w:rsidRDefault="00000000">
            <w:pPr>
              <w:spacing w:after="20" w:line="240" w:lineRule="auto"/>
            </w:pPr>
            <w:r>
              <w:rPr>
                <w:sz w:val="17"/>
              </w:rPr>
              <w:t>Renewal requested</w:t>
            </w:r>
          </w:p>
        </w:tc>
        <w:tc>
          <w:tcPr>
            <w:tcW w:w="970" w:type="dxa"/>
          </w:tcPr>
          <w:p w14:paraId="4EBAE7AB" w14:textId="77777777" w:rsidR="00CF33E6" w:rsidRDefault="00000000">
            <w:pPr>
              <w:spacing w:after="20" w:line="240" w:lineRule="auto"/>
            </w:pPr>
            <w:r>
              <w:rPr>
                <w:sz w:val="17"/>
              </w:rPr>
              <w:t>ERP In-Charge</w:t>
            </w:r>
          </w:p>
        </w:tc>
        <w:tc>
          <w:tcPr>
            <w:tcW w:w="2728" w:type="dxa"/>
          </w:tcPr>
          <w:p w14:paraId="735673B8" w14:textId="77777777" w:rsidR="00CF33E6" w:rsidRDefault="00000000">
            <w:pPr>
              <w:spacing w:after="20" w:line="240" w:lineRule="auto"/>
            </w:pPr>
            <w:r>
              <w:rPr>
                <w:sz w:val="17"/>
              </w:rPr>
              <w:t>Pending</w:t>
            </w:r>
          </w:p>
        </w:tc>
        <w:tc>
          <w:tcPr>
            <w:tcW w:w="680" w:type="dxa"/>
          </w:tcPr>
          <w:p w14:paraId="56A24990" w14:textId="77777777" w:rsidR="00CF33E6" w:rsidRDefault="00000000">
            <w:pPr>
              <w:spacing w:after="20" w:line="240" w:lineRule="auto"/>
            </w:pPr>
            <w:r>
              <w:rPr>
                <w:sz w:val="17"/>
              </w:rPr>
              <w:t>20-09-2025</w:t>
            </w:r>
          </w:p>
        </w:tc>
      </w:tr>
      <w:tr w:rsidR="00CF33E6" w14:paraId="7F8EECE1" w14:textId="77777777">
        <w:trPr>
          <w:cantSplit/>
          <w:jc w:val="center"/>
        </w:trPr>
        <w:tc>
          <w:tcPr>
            <w:tcW w:w="909" w:type="dxa"/>
            <w:shd w:val="clear" w:color="auto" w:fill="EEF2F8"/>
          </w:tcPr>
          <w:p w14:paraId="5E3BFC38" w14:textId="77777777" w:rsidR="00CF33E6" w:rsidRDefault="00000000">
            <w:pPr>
              <w:spacing w:after="20" w:line="240" w:lineRule="auto"/>
            </w:pPr>
            <w:r>
              <w:rPr>
                <w:sz w:val="17"/>
              </w:rPr>
              <w:t>ICT/2025/07/02</w:t>
            </w:r>
          </w:p>
        </w:tc>
        <w:tc>
          <w:tcPr>
            <w:tcW w:w="1091" w:type="dxa"/>
            <w:shd w:val="clear" w:color="auto" w:fill="EEF2F8"/>
          </w:tcPr>
          <w:p w14:paraId="3E47DB1E" w14:textId="77777777" w:rsidR="00CF33E6" w:rsidRDefault="00000000">
            <w:pPr>
              <w:spacing w:after="20" w:line="240" w:lineRule="auto"/>
            </w:pPr>
            <w:r>
              <w:rPr>
                <w:sz w:val="17"/>
              </w:rPr>
              <w:t>Physics Lab Server</w:t>
            </w:r>
          </w:p>
        </w:tc>
        <w:tc>
          <w:tcPr>
            <w:tcW w:w="1213" w:type="dxa"/>
            <w:shd w:val="clear" w:color="auto" w:fill="EEF2F8"/>
          </w:tcPr>
          <w:p w14:paraId="65ADE184" w14:textId="77777777" w:rsidR="00CF33E6" w:rsidRDefault="00000000">
            <w:pPr>
              <w:spacing w:after="20" w:line="240" w:lineRule="auto"/>
            </w:pPr>
            <w:r>
              <w:rPr>
                <w:sz w:val="17"/>
              </w:rPr>
              <w:t>Antivirus outdated</w:t>
            </w:r>
          </w:p>
        </w:tc>
        <w:tc>
          <w:tcPr>
            <w:tcW w:w="788" w:type="dxa"/>
            <w:shd w:val="clear" w:color="auto" w:fill="EEF2F8"/>
          </w:tcPr>
          <w:p w14:paraId="5AB17A11" w14:textId="77777777" w:rsidR="00CF33E6" w:rsidRDefault="00000000">
            <w:pPr>
              <w:spacing w:after="20" w:line="240" w:lineRule="auto"/>
            </w:pPr>
            <w:r>
              <w:rPr>
                <w:sz w:val="17"/>
              </w:rPr>
              <w:t>10-07-2025</w:t>
            </w:r>
          </w:p>
        </w:tc>
        <w:tc>
          <w:tcPr>
            <w:tcW w:w="1031" w:type="dxa"/>
            <w:shd w:val="clear" w:color="auto" w:fill="EEF2F8"/>
          </w:tcPr>
          <w:p w14:paraId="65A4B457" w14:textId="77777777" w:rsidR="00CF33E6" w:rsidRDefault="00000000">
            <w:pPr>
              <w:spacing w:after="20" w:line="240" w:lineRule="auto"/>
            </w:pPr>
            <w:r>
              <w:rPr>
                <w:sz w:val="17"/>
              </w:rPr>
              <w:t>Vendor contacted</w:t>
            </w:r>
          </w:p>
        </w:tc>
        <w:tc>
          <w:tcPr>
            <w:tcW w:w="970" w:type="dxa"/>
            <w:shd w:val="clear" w:color="auto" w:fill="EEF2F8"/>
          </w:tcPr>
          <w:p w14:paraId="7AA76975" w14:textId="77777777" w:rsidR="00CF33E6" w:rsidRDefault="00000000">
            <w:pPr>
              <w:spacing w:after="20" w:line="240" w:lineRule="auto"/>
            </w:pPr>
            <w:r>
              <w:rPr>
                <w:sz w:val="17"/>
              </w:rPr>
              <w:t>Sys Admin</w:t>
            </w:r>
          </w:p>
        </w:tc>
        <w:tc>
          <w:tcPr>
            <w:tcW w:w="2728" w:type="dxa"/>
            <w:shd w:val="clear" w:color="auto" w:fill="EEF2F8"/>
          </w:tcPr>
          <w:p w14:paraId="0385B760" w14:textId="77777777" w:rsidR="00CF33E6" w:rsidRDefault="00000000">
            <w:pPr>
              <w:spacing w:after="20" w:line="240" w:lineRule="auto"/>
            </w:pPr>
            <w:r>
              <w:rPr>
                <w:sz w:val="17"/>
              </w:rPr>
              <w:t>In Progress</w:t>
            </w:r>
          </w:p>
        </w:tc>
        <w:tc>
          <w:tcPr>
            <w:tcW w:w="680" w:type="dxa"/>
            <w:shd w:val="clear" w:color="auto" w:fill="EEF2F8"/>
          </w:tcPr>
          <w:p w14:paraId="3BD899BE" w14:textId="77777777" w:rsidR="00CF33E6" w:rsidRDefault="00000000">
            <w:pPr>
              <w:spacing w:after="20" w:line="240" w:lineRule="auto"/>
            </w:pPr>
            <w:r>
              <w:rPr>
                <w:sz w:val="17"/>
              </w:rPr>
              <w:t>15-09-2025</w:t>
            </w:r>
          </w:p>
        </w:tc>
      </w:tr>
    </w:tbl>
    <w:p w14:paraId="2922724B" w14:textId="77777777" w:rsidR="00CF33E6" w:rsidRDefault="00CF33E6">
      <w:pPr>
        <w:spacing w:after="40"/>
      </w:pPr>
    </w:p>
    <w:p w14:paraId="29877925" w14:textId="77777777" w:rsidR="00CF33E6" w:rsidRDefault="00000000">
      <w:pPr>
        <w:pStyle w:val="Heading3"/>
      </w:pPr>
      <w:r>
        <w:rPr>
          <w:b w:val="0"/>
        </w:rPr>
        <w:t>5. Preventive Maintenance Activities</w:t>
      </w:r>
    </w:p>
    <w:p w14:paraId="4D3F485F" w14:textId="77777777" w:rsidR="00CF33E6" w:rsidRDefault="00000000">
      <w:pPr>
        <w:pStyle w:val="ListBullet"/>
        <w:jc w:val="both"/>
      </w:pPr>
      <w:r>
        <w:t>Wi-Fi routers inspected and firmware updated.</w:t>
      </w:r>
    </w:p>
    <w:p w14:paraId="0FC84CBE" w14:textId="77777777" w:rsidR="00CF33E6" w:rsidRDefault="00000000">
      <w:pPr>
        <w:pStyle w:val="ListBullet"/>
        <w:jc w:val="both"/>
      </w:pPr>
      <w:r>
        <w:t>Antivirus upgraded in 85% of systems.</w:t>
      </w:r>
    </w:p>
    <w:p w14:paraId="1234BB8A" w14:textId="77777777" w:rsidR="00CF33E6" w:rsidRDefault="00000000">
      <w:pPr>
        <w:pStyle w:val="ListBullet"/>
        <w:jc w:val="both"/>
      </w:pPr>
      <w:r>
        <w:t>Smart classroom projectors calibrated.</w:t>
      </w:r>
    </w:p>
    <w:p w14:paraId="0C0B5E8C" w14:textId="77777777" w:rsidR="00CF33E6" w:rsidRDefault="00000000">
      <w:pPr>
        <w:pStyle w:val="ListBullet"/>
        <w:jc w:val="both"/>
      </w:pPr>
      <w:r>
        <w:t>Digital library access tested.</w:t>
      </w:r>
    </w:p>
    <w:p w14:paraId="2B36EA4A" w14:textId="77777777" w:rsidR="00CF33E6" w:rsidRDefault="00000000">
      <w:pPr>
        <w:pStyle w:val="ListBullet"/>
        <w:jc w:val="both"/>
      </w:pPr>
      <w:r>
        <w:t>Cloud backup verified.</w:t>
      </w:r>
    </w:p>
    <w:p w14:paraId="74C6F305" w14:textId="77777777" w:rsidR="00CF33E6" w:rsidRDefault="00000000">
      <w:pPr>
        <w:pStyle w:val="Heading3"/>
      </w:pPr>
      <w:r>
        <w:rPr>
          <w:b w:val="0"/>
        </w:rPr>
        <w:t>6. Recommendations</w:t>
      </w:r>
    </w:p>
    <w:p w14:paraId="0F65F45D" w14:textId="77777777" w:rsidR="00CF33E6" w:rsidRDefault="00000000">
      <w:pPr>
        <w:pStyle w:val="ListBullet"/>
        <w:jc w:val="both"/>
      </w:pPr>
      <w:r>
        <w:t>Automate ICT monitoring via ERP/LMS dashboard.</w:t>
      </w:r>
    </w:p>
    <w:p w14:paraId="555C5CD7" w14:textId="77777777" w:rsidR="00CF33E6" w:rsidRDefault="00000000">
      <w:pPr>
        <w:pStyle w:val="ListBullet"/>
        <w:jc w:val="both"/>
      </w:pPr>
      <w:r>
        <w:t>Create a license renewal calendar with alerts.</w:t>
      </w:r>
    </w:p>
    <w:p w14:paraId="536281C4" w14:textId="77777777" w:rsidR="00CF33E6" w:rsidRDefault="00000000">
      <w:pPr>
        <w:pStyle w:val="ListBullet"/>
        <w:jc w:val="both"/>
      </w:pPr>
      <w:r>
        <w:t>Expand campus Wi-Fi coverage to uncovered hostels.</w:t>
      </w:r>
    </w:p>
    <w:p w14:paraId="051917FF" w14:textId="77777777" w:rsidR="00CF33E6" w:rsidRDefault="00000000">
      <w:pPr>
        <w:pStyle w:val="ListBullet"/>
        <w:jc w:val="both"/>
      </w:pPr>
      <w:r>
        <w:t>Enhance cybersecurity with endpoint detection &amp; response (EDR).</w:t>
      </w:r>
    </w:p>
    <w:p w14:paraId="2EBA324F" w14:textId="77777777" w:rsidR="00CF33E6" w:rsidRDefault="00000000">
      <w:pPr>
        <w:pStyle w:val="Heading3"/>
      </w:pPr>
      <w:r>
        <w:rPr>
          <w:b w:val="0"/>
        </w:rPr>
        <w:t>7. Verification &amp; Approval</w:t>
      </w:r>
    </w:p>
    <w:p w14:paraId="3828BBAB" w14:textId="77777777" w:rsidR="00CF33E6" w:rsidRDefault="00000000">
      <w:pPr>
        <w:pStyle w:val="ListBullet"/>
        <w:jc w:val="both"/>
      </w:pPr>
      <w:r>
        <w:rPr>
          <w:b/>
        </w:rPr>
        <w:t>Prepared By:</w:t>
      </w:r>
      <w:r>
        <w:t xml:space="preserve"> __________________ (ICT Cell In-Charge)</w:t>
      </w:r>
    </w:p>
    <w:p w14:paraId="0DB46717" w14:textId="77777777" w:rsidR="00CF33E6" w:rsidRDefault="00000000">
      <w:pPr>
        <w:pStyle w:val="ListBullet"/>
        <w:jc w:val="both"/>
      </w:pPr>
      <w:r>
        <w:rPr>
          <w:b/>
        </w:rPr>
        <w:t>Verified By:</w:t>
      </w:r>
      <w:r>
        <w:t xml:space="preserve"> __________________ (IQAC Coordinator)</w:t>
      </w:r>
    </w:p>
    <w:p w14:paraId="5CE39A45" w14:textId="77777777" w:rsidR="00CF33E6" w:rsidRDefault="00000000">
      <w:pPr>
        <w:pStyle w:val="ListBullet"/>
        <w:jc w:val="both"/>
      </w:pPr>
      <w:r>
        <w:rPr>
          <w:b/>
        </w:rPr>
        <w:t>Approved By:</w:t>
      </w:r>
      <w:r>
        <w:t xml:space="preserve"> __________________ (Registrar / Dean)</w:t>
      </w:r>
    </w:p>
    <w:p w14:paraId="22A23CC2" w14:textId="77777777" w:rsidR="00CF33E6" w:rsidRDefault="00000000">
      <w:pPr>
        <w:pStyle w:val="Heading3"/>
      </w:pPr>
      <w:r>
        <w:rPr>
          <w:b w:val="0"/>
        </w:rPr>
        <w:t>Accreditation Documentation (Mapping)</w:t>
      </w:r>
    </w:p>
    <w:p w14:paraId="4501A356" w14:textId="77777777" w:rsidR="00CF33E6" w:rsidRDefault="00000000">
      <w:pPr>
        <w:jc w:val="both"/>
      </w:pPr>
      <w:r>
        <w:rPr>
          <w:b/>
        </w:rPr>
        <w:t>NAAC</w:t>
      </w:r>
    </w:p>
    <w:p w14:paraId="6AE3F14E" w14:textId="77777777" w:rsidR="00CF33E6" w:rsidRDefault="00000000">
      <w:pPr>
        <w:pStyle w:val="ListBullet"/>
        <w:jc w:val="both"/>
      </w:pPr>
      <w:r>
        <w:rPr>
          <w:b/>
        </w:rPr>
        <w:t>Criterion 4 (Infrastructure &amp; Learning Resources):</w:t>
      </w:r>
      <w:r>
        <w:t xml:space="preserve"> Report evidences ICT-enabled teaching, smart classrooms, digital library.</w:t>
      </w:r>
    </w:p>
    <w:p w14:paraId="45AD4016" w14:textId="77777777" w:rsidR="00CF33E6" w:rsidRDefault="00000000">
      <w:pPr>
        <w:pStyle w:val="ListBullet"/>
        <w:jc w:val="both"/>
      </w:pPr>
      <w:r>
        <w:rPr>
          <w:b/>
        </w:rPr>
        <w:t>Criterion 6 (Governance &amp; Leadership):</w:t>
      </w:r>
      <w:r>
        <w:t xml:space="preserve"> Demonstrates ICT-enabled ERP, e-governance, digital exam systems.</w:t>
      </w:r>
    </w:p>
    <w:p w14:paraId="2280647C" w14:textId="77777777" w:rsidR="00CF33E6" w:rsidRDefault="00000000">
      <w:pPr>
        <w:jc w:val="both"/>
      </w:pPr>
      <w:r>
        <w:rPr>
          <w:b/>
        </w:rPr>
        <w:t>NBA</w:t>
      </w:r>
    </w:p>
    <w:p w14:paraId="329BB061" w14:textId="77777777" w:rsidR="00CF33E6" w:rsidRDefault="00000000">
      <w:pPr>
        <w:pStyle w:val="ListBullet"/>
        <w:jc w:val="both"/>
      </w:pPr>
      <w:r>
        <w:rPr>
          <w:b/>
        </w:rPr>
        <w:t>Criterion 7 (Facilities &amp; Technical Support):</w:t>
      </w:r>
      <w:r>
        <w:t xml:space="preserve"> ICT facilities for OBE (Outcome-Based Education), e-learning, and technical infrastructure.</w:t>
      </w:r>
    </w:p>
    <w:p w14:paraId="19CA5015" w14:textId="77777777" w:rsidR="00CF33E6" w:rsidRDefault="00000000">
      <w:pPr>
        <w:jc w:val="both"/>
      </w:pPr>
      <w:r>
        <w:rPr>
          <w:b/>
        </w:rPr>
        <w:t>NIRF</w:t>
      </w:r>
    </w:p>
    <w:p w14:paraId="016EFD1D" w14:textId="77777777" w:rsidR="00CF33E6" w:rsidRDefault="00000000">
      <w:pPr>
        <w:pStyle w:val="ListBullet"/>
        <w:jc w:val="both"/>
      </w:pPr>
      <w:r>
        <w:rPr>
          <w:b/>
        </w:rPr>
        <w:t>Teaching-Learning Resources (TLR):</w:t>
      </w:r>
      <w:r>
        <w:t xml:space="preserve"> ICT facilities contribute to digital classrooms, LMS adoption, digital library access.</w:t>
      </w:r>
    </w:p>
    <w:p w14:paraId="19F0FFF4" w14:textId="77777777" w:rsidR="00CF33E6" w:rsidRDefault="00000000">
      <w:pPr>
        <w:jc w:val="both"/>
      </w:pPr>
      <w:r>
        <w:rPr>
          <w:b/>
        </w:rPr>
        <w:t>QS I·GAUGE</w:t>
      </w:r>
    </w:p>
    <w:p w14:paraId="4D97F2E1" w14:textId="77777777" w:rsidR="00CF33E6" w:rsidRDefault="00000000">
      <w:pPr>
        <w:pStyle w:val="ListBullet"/>
        <w:jc w:val="both"/>
      </w:pPr>
      <w:r>
        <w:rPr>
          <w:b/>
        </w:rPr>
        <w:t>ICT Facilities &amp; Student Support:</w:t>
      </w:r>
      <w:r>
        <w:t xml:space="preserve"> Provides evidence of digital infrastructure, e-learning, and ICT compliance for rating indicators.</w:t>
      </w:r>
    </w:p>
    <w:p w14:paraId="594D92C4" w14:textId="77777777" w:rsidR="00CF33E6" w:rsidRDefault="00000000">
      <w:pPr>
        <w:spacing w:after="0"/>
      </w:pPr>
      <w:r>
        <w:br w:type="page"/>
      </w:r>
    </w:p>
    <w:p w14:paraId="10045674" w14:textId="77777777" w:rsidR="00CF33E6" w:rsidRDefault="00000000">
      <w:pPr>
        <w:pStyle w:val="Heading1"/>
      </w:pPr>
      <w:r>
        <w:rPr>
          <w:b w:val="0"/>
        </w:rPr>
        <w:lastRenderedPageBreak/>
        <w:t>11. Infrastructure Development Policy</w:t>
      </w:r>
    </w:p>
    <w:p w14:paraId="11754D2D" w14:textId="77777777" w:rsidR="00CF33E6" w:rsidRDefault="00000000">
      <w:pPr>
        <w:pStyle w:val="Heading2"/>
      </w:pPr>
      <w:r>
        <w:rPr>
          <w:b w:val="0"/>
        </w:rPr>
        <w:t>1. Introduction</w:t>
      </w:r>
    </w:p>
    <w:p w14:paraId="5C1E7131" w14:textId="77777777" w:rsidR="00CF33E6" w:rsidRDefault="00000000">
      <w:pPr>
        <w:pStyle w:val="ListBullet"/>
        <w:jc w:val="both"/>
      </w:pPr>
      <w:r>
        <w:t>Infrastructure is a critical enabler of quality education, research, innovation, and community engagement in HEIs.</w:t>
      </w:r>
    </w:p>
    <w:p w14:paraId="16E94756" w14:textId="77777777" w:rsidR="00CF33E6" w:rsidRDefault="00000000">
      <w:pPr>
        <w:pStyle w:val="ListBullet"/>
        <w:jc w:val="both"/>
      </w:pPr>
      <w:r>
        <w:t>This policy provides a structured framework for the creation, expansion, modernization, and optimal utilization of physical and digital infrastructure within the institution.</w:t>
      </w:r>
    </w:p>
    <w:p w14:paraId="0E625C40" w14:textId="77777777" w:rsidR="00CF33E6" w:rsidRDefault="00000000">
      <w:pPr>
        <w:pStyle w:val="ListBullet"/>
        <w:jc w:val="both"/>
      </w:pPr>
      <w:r>
        <w:t>It ensures alignment with NAAC, NBA, NIRF, QS I·GAUGE, NEP-2020, and Sustainable Development Goals (SDGs 9, 11, 12, 13).</w:t>
      </w:r>
    </w:p>
    <w:p w14:paraId="6E79CAF4" w14:textId="77777777" w:rsidR="00CF33E6" w:rsidRDefault="00000000">
      <w:pPr>
        <w:pStyle w:val="Heading2"/>
      </w:pPr>
      <w:r>
        <w:rPr>
          <w:b w:val="0"/>
        </w:rPr>
        <w:t>2. Objectives</w:t>
      </w:r>
    </w:p>
    <w:p w14:paraId="516BEC53" w14:textId="77777777" w:rsidR="00CF33E6" w:rsidRDefault="00000000">
      <w:pPr>
        <w:pStyle w:val="ListBullet"/>
        <w:jc w:val="both"/>
      </w:pPr>
      <w:r>
        <w:t>To ensure adequate and modern facilities for teaching, learning, research, and student support.</w:t>
      </w:r>
    </w:p>
    <w:p w14:paraId="34560565" w14:textId="77777777" w:rsidR="00CF33E6" w:rsidRDefault="00000000">
      <w:pPr>
        <w:pStyle w:val="ListBullet"/>
        <w:jc w:val="both"/>
      </w:pPr>
      <w:r>
        <w:t>To adopt sustainable and eco-friendly practices in all infrastructure projects.</w:t>
      </w:r>
    </w:p>
    <w:p w14:paraId="6319B3FA" w14:textId="77777777" w:rsidR="00CF33E6" w:rsidRDefault="00000000">
      <w:pPr>
        <w:pStyle w:val="ListBullet"/>
        <w:jc w:val="both"/>
      </w:pPr>
      <w:r>
        <w:t>To optimize space utilization through systematic planning and allocation.</w:t>
      </w:r>
    </w:p>
    <w:p w14:paraId="6C1A782D" w14:textId="77777777" w:rsidR="00CF33E6" w:rsidRDefault="00000000">
      <w:pPr>
        <w:pStyle w:val="ListBullet"/>
        <w:jc w:val="both"/>
      </w:pPr>
      <w:r>
        <w:t>To strengthen ICT-enabled facilities for blended and digital learning.</w:t>
      </w:r>
    </w:p>
    <w:p w14:paraId="4E8147F0" w14:textId="77777777" w:rsidR="00CF33E6" w:rsidRDefault="00000000">
      <w:pPr>
        <w:pStyle w:val="ListBullet"/>
        <w:jc w:val="both"/>
      </w:pPr>
      <w:r>
        <w:t>To create inclusive infrastructure for differently-abled persons (PwDs).</w:t>
      </w:r>
    </w:p>
    <w:p w14:paraId="50B1AA1D" w14:textId="77777777" w:rsidR="00CF33E6" w:rsidRDefault="00000000">
      <w:pPr>
        <w:pStyle w:val="ListBullet"/>
        <w:jc w:val="both"/>
      </w:pPr>
      <w:r>
        <w:t>To provide evidence-based infrastructure records for accreditation and quality audits.</w:t>
      </w:r>
    </w:p>
    <w:p w14:paraId="4AD7F1E7" w14:textId="77777777" w:rsidR="00CF33E6" w:rsidRDefault="00000000">
      <w:pPr>
        <w:pStyle w:val="Heading2"/>
      </w:pPr>
      <w:r>
        <w:rPr>
          <w:b w:val="0"/>
        </w:rPr>
        <w:t>3. Scope</w:t>
      </w:r>
    </w:p>
    <w:p w14:paraId="5967FCD0" w14:textId="77777777" w:rsidR="00CF33E6" w:rsidRDefault="00000000">
      <w:pPr>
        <w:jc w:val="both"/>
      </w:pPr>
      <w:r>
        <w:rPr>
          <w:b/>
        </w:rPr>
        <w:t>This policy applies to:</w:t>
      </w:r>
    </w:p>
    <w:p w14:paraId="055AA5DC" w14:textId="77777777" w:rsidR="00CF33E6" w:rsidRDefault="00000000">
      <w:pPr>
        <w:pStyle w:val="ListBullet"/>
        <w:jc w:val="both"/>
      </w:pPr>
      <w:r>
        <w:t>Academic spaces (classrooms, labs, libraries, seminar halls).</w:t>
      </w:r>
    </w:p>
    <w:p w14:paraId="0199AACA" w14:textId="77777777" w:rsidR="00CF33E6" w:rsidRDefault="00000000">
      <w:pPr>
        <w:pStyle w:val="ListBullet"/>
        <w:jc w:val="both"/>
      </w:pPr>
      <w:r>
        <w:t>Research &amp; innovation centers (HPC labs, incubation hubs, testing facilities).</w:t>
      </w:r>
    </w:p>
    <w:p w14:paraId="7F39ADE4" w14:textId="77777777" w:rsidR="00CF33E6" w:rsidRDefault="00000000">
      <w:pPr>
        <w:pStyle w:val="ListBullet"/>
        <w:jc w:val="both"/>
      </w:pPr>
      <w:r>
        <w:t>Student facilities (hostels, canteens, sports complexes, healthcare centers).</w:t>
      </w:r>
    </w:p>
    <w:p w14:paraId="62D111F7" w14:textId="77777777" w:rsidR="00CF33E6" w:rsidRDefault="00000000">
      <w:pPr>
        <w:pStyle w:val="ListBullet"/>
        <w:jc w:val="both"/>
      </w:pPr>
      <w:r>
        <w:t>Administrative buildings and faculty offices.</w:t>
      </w:r>
    </w:p>
    <w:p w14:paraId="09AB2C24" w14:textId="77777777" w:rsidR="00CF33E6" w:rsidRDefault="00000000">
      <w:pPr>
        <w:pStyle w:val="ListBullet"/>
        <w:jc w:val="both"/>
      </w:pPr>
      <w:r>
        <w:t>ICT and digital infrastructure (LMS, ERP, data centers, smart classrooms).</w:t>
      </w:r>
    </w:p>
    <w:p w14:paraId="06C91AC7" w14:textId="77777777" w:rsidR="00CF33E6" w:rsidRDefault="00000000">
      <w:pPr>
        <w:pStyle w:val="ListBullet"/>
        <w:jc w:val="both"/>
      </w:pPr>
      <w:r>
        <w:t>Utility and support systems (power supply, UPS, water, sanitation, transport).</w:t>
      </w:r>
    </w:p>
    <w:p w14:paraId="6C14F285" w14:textId="77777777" w:rsidR="00CF33E6" w:rsidRDefault="00000000">
      <w:pPr>
        <w:pStyle w:val="Heading2"/>
      </w:pPr>
      <w:r>
        <w:rPr>
          <w:b w:val="0"/>
        </w:rPr>
        <w:t>4. Principles of Infrastructure Development</w:t>
      </w:r>
    </w:p>
    <w:p w14:paraId="7AA8DB4A" w14:textId="77777777" w:rsidR="00CF33E6" w:rsidRDefault="00000000">
      <w:pPr>
        <w:pStyle w:val="ListBullet"/>
        <w:jc w:val="both"/>
      </w:pPr>
      <w:r>
        <w:t>Need-Based Planning → Infrastructure projects will be based on academic/research priorities, student enrolments, and future growth.</w:t>
      </w:r>
    </w:p>
    <w:p w14:paraId="3AF19334" w14:textId="77777777" w:rsidR="00CF33E6" w:rsidRDefault="00000000">
      <w:pPr>
        <w:pStyle w:val="ListBullet"/>
        <w:jc w:val="both"/>
      </w:pPr>
      <w:r>
        <w:t>Master Plan Approach → Expansion aligned with long-term campus development plan.</w:t>
      </w:r>
    </w:p>
    <w:p w14:paraId="60A90C54" w14:textId="77777777" w:rsidR="00CF33E6" w:rsidRDefault="00000000">
      <w:pPr>
        <w:pStyle w:val="ListBullet"/>
        <w:jc w:val="both"/>
      </w:pPr>
      <w:r>
        <w:t>Sustainability → Use of green buildings, renewable energy (solar), rainwater harvesting, and waste management systems.</w:t>
      </w:r>
    </w:p>
    <w:p w14:paraId="504AD592" w14:textId="77777777" w:rsidR="00CF33E6" w:rsidRDefault="00000000">
      <w:pPr>
        <w:pStyle w:val="ListBullet"/>
        <w:jc w:val="both"/>
      </w:pPr>
      <w:r>
        <w:t>Accessibility &amp; Inclusivity → Facilities designed as per universal accessibility standards.</w:t>
      </w:r>
    </w:p>
    <w:p w14:paraId="61F020D2" w14:textId="77777777" w:rsidR="00CF33E6" w:rsidRDefault="00000000">
      <w:pPr>
        <w:pStyle w:val="ListBullet"/>
        <w:jc w:val="both"/>
      </w:pPr>
      <w:r>
        <w:t>Compliance with Standards → National Building Code, Fire Safety Regulations, AICTE/UGC norms.</w:t>
      </w:r>
    </w:p>
    <w:p w14:paraId="54280FE0" w14:textId="77777777" w:rsidR="00CF33E6" w:rsidRDefault="00000000">
      <w:pPr>
        <w:pStyle w:val="ListBullet"/>
        <w:jc w:val="both"/>
      </w:pPr>
      <w:r>
        <w:t>Technology-Integration → Smart classrooms, ICT-enabled labs, cloud integration for research.</w:t>
      </w:r>
    </w:p>
    <w:p w14:paraId="1FF5DA52" w14:textId="77777777" w:rsidR="00CF33E6" w:rsidRDefault="00000000">
      <w:pPr>
        <w:pStyle w:val="Heading2"/>
      </w:pPr>
      <w:r>
        <w:rPr>
          <w:b w:val="0"/>
        </w:rPr>
        <w:t>5. Governance &amp; Approvals</w:t>
      </w:r>
    </w:p>
    <w:p w14:paraId="35C53C61" w14:textId="77777777" w:rsidR="00CF33E6" w:rsidRDefault="00000000">
      <w:pPr>
        <w:pStyle w:val="ListBullet"/>
        <w:jc w:val="both"/>
      </w:pPr>
      <w:r>
        <w:rPr>
          <w:b/>
        </w:rPr>
        <w:t>Infrastructure Development Committee (IDC):</w:t>
      </w:r>
      <w:r>
        <w:t xml:space="preserve"> Chaired by Dean (Planning &amp; Development) with members from Engineering, Finance, IT, and IQAC.</w:t>
      </w:r>
    </w:p>
    <w:p w14:paraId="6AAA1EBE" w14:textId="77777777" w:rsidR="00CF33E6" w:rsidRDefault="00000000">
      <w:pPr>
        <w:pStyle w:val="ListBullet"/>
        <w:jc w:val="both"/>
      </w:pPr>
      <w:r>
        <w:rPr>
          <w:b/>
        </w:rPr>
        <w:t>Proposal Process:</w:t>
      </w:r>
      <w:r>
        <w:t xml:space="preserve"> Departments submit infrastructure requests with justifications.</w:t>
      </w:r>
    </w:p>
    <w:p w14:paraId="1B6A4022" w14:textId="77777777" w:rsidR="00CF33E6" w:rsidRDefault="00000000">
      <w:pPr>
        <w:pStyle w:val="ListBullet"/>
        <w:jc w:val="both"/>
      </w:pPr>
      <w:r>
        <w:rPr>
          <w:b/>
        </w:rPr>
        <w:t>Approval Authority:</w:t>
      </w:r>
      <w:r>
        <w:t xml:space="preserve"> IDC reviews and forwards proposals to Governing Body/Management Council.</w:t>
      </w:r>
    </w:p>
    <w:p w14:paraId="562B1B69" w14:textId="77777777" w:rsidR="00CF33E6" w:rsidRDefault="00000000">
      <w:pPr>
        <w:pStyle w:val="ListBullet"/>
        <w:jc w:val="both"/>
      </w:pPr>
      <w:r>
        <w:rPr>
          <w:b/>
        </w:rPr>
        <w:t>Monitoring:</w:t>
      </w:r>
      <w:r>
        <w:t xml:space="preserve"> Periodic progress reports to IDC and IQAC.</w:t>
      </w:r>
    </w:p>
    <w:p w14:paraId="4EC77AC9" w14:textId="77777777" w:rsidR="00CF33E6" w:rsidRDefault="00000000">
      <w:pPr>
        <w:pStyle w:val="Heading2"/>
      </w:pPr>
      <w:r>
        <w:rPr>
          <w:b w:val="0"/>
        </w:rPr>
        <w:lastRenderedPageBreak/>
        <w:t>6. Funding Sources</w:t>
      </w:r>
    </w:p>
    <w:p w14:paraId="55BE6395" w14:textId="77777777" w:rsidR="00CF33E6" w:rsidRDefault="00000000">
      <w:pPr>
        <w:pStyle w:val="ListBullet"/>
        <w:jc w:val="both"/>
      </w:pPr>
      <w:r>
        <w:t>Institutional budget allocations.</w:t>
      </w:r>
    </w:p>
    <w:p w14:paraId="03FF40EC" w14:textId="77777777" w:rsidR="00CF33E6" w:rsidRDefault="00000000">
      <w:pPr>
        <w:pStyle w:val="ListBullet"/>
        <w:jc w:val="both"/>
      </w:pPr>
      <w:r>
        <w:t>Grants from UGC, AICTE, RUSA, DST, DBT, World Bank (TEQIP/EQUIP), CSR funds.</w:t>
      </w:r>
    </w:p>
    <w:p w14:paraId="726A3F86" w14:textId="77777777" w:rsidR="00CF33E6" w:rsidRDefault="00000000">
      <w:pPr>
        <w:pStyle w:val="ListBullet"/>
        <w:jc w:val="both"/>
      </w:pPr>
      <w:r>
        <w:t>Public-Private Partnerships (PPP).</w:t>
      </w:r>
    </w:p>
    <w:p w14:paraId="7113F4CF" w14:textId="77777777" w:rsidR="00CF33E6" w:rsidRDefault="00000000">
      <w:pPr>
        <w:pStyle w:val="ListBullet"/>
        <w:jc w:val="both"/>
      </w:pPr>
      <w:r>
        <w:t>Alumni and philanthropic contributions.</w:t>
      </w:r>
    </w:p>
    <w:p w14:paraId="25A3903A" w14:textId="77777777" w:rsidR="00CF33E6" w:rsidRDefault="00000000">
      <w:pPr>
        <w:pStyle w:val="Heading2"/>
      </w:pPr>
      <w:r>
        <w:rPr>
          <w:b w:val="0"/>
        </w:rPr>
        <w:t>7. Implementation &amp; Monitoring</w:t>
      </w:r>
    </w:p>
    <w:p w14:paraId="0EE0D19F" w14:textId="77777777" w:rsidR="00CF33E6" w:rsidRDefault="00000000">
      <w:pPr>
        <w:pStyle w:val="ListBullet"/>
        <w:jc w:val="both"/>
      </w:pPr>
      <w:r>
        <w:rPr>
          <w:b/>
        </w:rPr>
        <w:t>Project Planning:</w:t>
      </w:r>
      <w:r>
        <w:t xml:space="preserve"> Define scope, timelines, budget, and compliance needs.</w:t>
      </w:r>
    </w:p>
    <w:p w14:paraId="61D67E5A" w14:textId="77777777" w:rsidR="00CF33E6" w:rsidRDefault="00000000">
      <w:pPr>
        <w:pStyle w:val="ListBullet"/>
        <w:jc w:val="both"/>
      </w:pPr>
      <w:r>
        <w:rPr>
          <w:b/>
        </w:rPr>
        <w:t>Execution:</w:t>
      </w:r>
      <w:r>
        <w:t xml:space="preserve"> Engineering Department or outsourced contractors through transparent tendering.</w:t>
      </w:r>
    </w:p>
    <w:p w14:paraId="7CBA285F" w14:textId="77777777" w:rsidR="00CF33E6" w:rsidRDefault="00000000">
      <w:pPr>
        <w:pStyle w:val="ListBullet"/>
        <w:jc w:val="both"/>
      </w:pPr>
      <w:r>
        <w:rPr>
          <w:b/>
        </w:rPr>
        <w:t>Monitoring:</w:t>
      </w:r>
      <w:r>
        <w:t xml:space="preserve"> Monthly review of progress and adherence to quality standards.</w:t>
      </w:r>
    </w:p>
    <w:p w14:paraId="0CABB103" w14:textId="77777777" w:rsidR="00CF33E6" w:rsidRDefault="00000000">
      <w:pPr>
        <w:pStyle w:val="ListBullet"/>
        <w:jc w:val="both"/>
      </w:pPr>
      <w:r>
        <w:rPr>
          <w:b/>
        </w:rPr>
        <w:t>Documentation:</w:t>
      </w:r>
      <w:r>
        <w:t xml:space="preserve"> Maintain records of all projects in the Infrastructure Development Register.</w:t>
      </w:r>
    </w:p>
    <w:p w14:paraId="31B2742B" w14:textId="77777777" w:rsidR="00CF33E6" w:rsidRDefault="00000000">
      <w:pPr>
        <w:pStyle w:val="ListBullet"/>
        <w:jc w:val="both"/>
      </w:pPr>
      <w:r>
        <w:rPr>
          <w:b/>
        </w:rPr>
        <w:t>Feedback Mechanism:</w:t>
      </w:r>
      <w:r>
        <w:t xml:space="preserve"> Periodic user feedback from faculty, staff, and students.</w:t>
      </w:r>
    </w:p>
    <w:p w14:paraId="261F5251" w14:textId="77777777" w:rsidR="00CF33E6" w:rsidRDefault="00000000">
      <w:pPr>
        <w:pStyle w:val="Heading2"/>
      </w:pPr>
      <w:r>
        <w:rPr>
          <w:b w:val="0"/>
        </w:rPr>
        <w:t>8. Maintenance &amp; Upgradation</w:t>
      </w:r>
    </w:p>
    <w:p w14:paraId="1AA5A5D9" w14:textId="77777777" w:rsidR="00CF33E6" w:rsidRDefault="00000000">
      <w:pPr>
        <w:pStyle w:val="ListBullet"/>
        <w:jc w:val="both"/>
      </w:pPr>
      <w:r>
        <w:t>New infrastructure will be integrated into the Preventive Maintenance Policy.</w:t>
      </w:r>
    </w:p>
    <w:p w14:paraId="5FD8470D" w14:textId="77777777" w:rsidR="00CF33E6" w:rsidRDefault="00000000">
      <w:pPr>
        <w:pStyle w:val="ListBullet"/>
        <w:jc w:val="both"/>
      </w:pPr>
      <w:r>
        <w:t>Digital systems (ERP, LMS, Smart Classrooms) will follow the ICT Maintenance Policy.</w:t>
      </w:r>
    </w:p>
    <w:p w14:paraId="072ABA08" w14:textId="77777777" w:rsidR="00CF33E6" w:rsidRDefault="00000000">
      <w:pPr>
        <w:pStyle w:val="ListBullet"/>
        <w:jc w:val="both"/>
      </w:pPr>
      <w:r>
        <w:t>Obsolete facilities/equipment will be phased out responsibly with proper documentation.</w:t>
      </w:r>
    </w:p>
    <w:p w14:paraId="0D2F857F" w14:textId="77777777" w:rsidR="00CF33E6" w:rsidRDefault="00000000">
      <w:pPr>
        <w:pStyle w:val="Heading2"/>
      </w:pPr>
      <w:r>
        <w:rPr>
          <w:b w:val="0"/>
        </w:rPr>
        <w:t>9. Accreditation &amp; Quality Linkages</w:t>
      </w:r>
    </w:p>
    <w:p w14:paraId="732122A3" w14:textId="77777777" w:rsidR="00CF33E6" w:rsidRDefault="00000000">
      <w:pPr>
        <w:pStyle w:val="ListBullet"/>
        <w:jc w:val="both"/>
      </w:pPr>
      <w:r>
        <w:rPr>
          <w:b/>
        </w:rPr>
        <w:t>NAAC Criterion 4:</w:t>
      </w:r>
      <w:r>
        <w:t xml:space="preserve"> Adequacy &amp; modernization of infrastructure.</w:t>
      </w:r>
    </w:p>
    <w:p w14:paraId="593ACEAF" w14:textId="77777777" w:rsidR="00CF33E6" w:rsidRDefault="00000000">
      <w:pPr>
        <w:pStyle w:val="ListBullet"/>
        <w:jc w:val="both"/>
      </w:pPr>
      <w:r>
        <w:rPr>
          <w:b/>
        </w:rPr>
        <w:t>NBA Criterion 7:</w:t>
      </w:r>
      <w:r>
        <w:t xml:space="preserve"> Technical support &amp; facilities for outcome-based education.</w:t>
      </w:r>
    </w:p>
    <w:p w14:paraId="4017F900" w14:textId="77777777" w:rsidR="00CF33E6" w:rsidRDefault="00000000">
      <w:pPr>
        <w:pStyle w:val="ListBullet"/>
        <w:jc w:val="both"/>
      </w:pPr>
      <w:r>
        <w:rPr>
          <w:b/>
        </w:rPr>
        <w:t>NIRF TLR:</w:t>
      </w:r>
      <w:r>
        <w:t xml:space="preserve"> Infrastructure and learning resources for teaching-learning processes.</w:t>
      </w:r>
    </w:p>
    <w:p w14:paraId="72B83E47" w14:textId="77777777" w:rsidR="00CF33E6" w:rsidRDefault="00000000">
      <w:pPr>
        <w:pStyle w:val="ListBullet"/>
        <w:jc w:val="both"/>
      </w:pPr>
      <w:r>
        <w:rPr>
          <w:b/>
        </w:rPr>
        <w:t>QS I·GAUGE:</w:t>
      </w:r>
      <w:r>
        <w:t xml:space="preserve"> Facilities, governance, sustainability indicators.</w:t>
      </w:r>
    </w:p>
    <w:p w14:paraId="213A1C5C" w14:textId="77777777" w:rsidR="00CF33E6" w:rsidRDefault="00000000">
      <w:pPr>
        <w:pStyle w:val="ListBullet"/>
        <w:jc w:val="both"/>
      </w:pPr>
      <w:r>
        <w:rPr>
          <w:b/>
        </w:rPr>
        <w:t>SDGs:</w:t>
      </w:r>
      <w:r>
        <w:t xml:space="preserve"> Infrastructure development aligned with sustainability, accessibility, and climate action.</w:t>
      </w:r>
    </w:p>
    <w:p w14:paraId="4D5EC4EC" w14:textId="77777777" w:rsidR="00CF33E6" w:rsidRDefault="00000000">
      <w:pPr>
        <w:pStyle w:val="Heading2"/>
      </w:pPr>
      <w:r>
        <w:rPr>
          <w:b w:val="0"/>
        </w:rPr>
        <w:t>10. Review of Policy</w:t>
      </w:r>
    </w:p>
    <w:p w14:paraId="47B560DC" w14:textId="77777777" w:rsidR="00CF33E6" w:rsidRDefault="00000000">
      <w:pPr>
        <w:pStyle w:val="ListBullet"/>
        <w:jc w:val="both"/>
      </w:pPr>
      <w:r>
        <w:t>The Infrastructure Development Policy will be reviewed every 3 years by the Infrastructure Development Committee (IDC).</w:t>
      </w:r>
    </w:p>
    <w:p w14:paraId="1451AA92" w14:textId="77777777" w:rsidR="00CF33E6" w:rsidRDefault="00000000">
      <w:pPr>
        <w:pStyle w:val="ListBullet"/>
        <w:jc w:val="both"/>
      </w:pPr>
      <w:r>
        <w:t>Updates will consider new academic programs, regulatory requirements, and sustainability trends.</w:t>
      </w:r>
    </w:p>
    <w:p w14:paraId="1C0963EE" w14:textId="77777777" w:rsidR="00CF33E6" w:rsidRDefault="00000000">
      <w:pPr>
        <w:pStyle w:val="Heading3"/>
      </w:pPr>
      <w:r>
        <w:rPr>
          <w:b w:val="0"/>
        </w:rPr>
        <w:t>Infrastructure Development Compliance Register</w:t>
      </w:r>
    </w:p>
    <w:p w14:paraId="2F4B607A"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11"/>
        <w:gridCol w:w="664"/>
        <w:gridCol w:w="1420"/>
        <w:gridCol w:w="1041"/>
        <w:gridCol w:w="663"/>
        <w:gridCol w:w="510"/>
        <w:gridCol w:w="1420"/>
        <w:gridCol w:w="1136"/>
        <w:gridCol w:w="821"/>
        <w:gridCol w:w="1325"/>
        <w:gridCol w:w="694"/>
        <w:gridCol w:w="694"/>
        <w:gridCol w:w="1325"/>
        <w:gridCol w:w="915"/>
        <w:gridCol w:w="694"/>
        <w:gridCol w:w="510"/>
      </w:tblGrid>
      <w:tr w:rsidR="00CF33E6" w14:paraId="47DF6022" w14:textId="77777777">
        <w:trPr>
          <w:cantSplit/>
          <w:tblHeader/>
          <w:jc w:val="center"/>
        </w:trPr>
        <w:tc>
          <w:tcPr>
            <w:tcW w:w="510" w:type="dxa"/>
            <w:shd w:val="clear" w:color="auto" w:fill="1F3A5F"/>
          </w:tcPr>
          <w:p w14:paraId="79C0F8F1" w14:textId="77777777" w:rsidR="00CF33E6" w:rsidRDefault="00000000">
            <w:pPr>
              <w:spacing w:after="20" w:line="240" w:lineRule="auto"/>
            </w:pPr>
            <w:r>
              <w:rPr>
                <w:b/>
                <w:color w:val="FFFFFF"/>
                <w:sz w:val="14"/>
              </w:rPr>
              <w:lastRenderedPageBreak/>
              <w:t>S. No.</w:t>
            </w:r>
          </w:p>
        </w:tc>
        <w:tc>
          <w:tcPr>
            <w:tcW w:w="663" w:type="dxa"/>
            <w:shd w:val="clear" w:color="auto" w:fill="1F3A5F"/>
          </w:tcPr>
          <w:p w14:paraId="7B1B2078" w14:textId="77777777" w:rsidR="00CF33E6" w:rsidRDefault="00000000">
            <w:pPr>
              <w:spacing w:after="20" w:line="240" w:lineRule="auto"/>
            </w:pPr>
            <w:r>
              <w:rPr>
                <w:b/>
                <w:color w:val="FFFFFF"/>
                <w:sz w:val="14"/>
              </w:rPr>
              <w:t>Department / Location</w:t>
            </w:r>
          </w:p>
        </w:tc>
        <w:tc>
          <w:tcPr>
            <w:tcW w:w="1420" w:type="dxa"/>
            <w:shd w:val="clear" w:color="auto" w:fill="1F3A5F"/>
          </w:tcPr>
          <w:p w14:paraId="5AB9A396" w14:textId="77777777" w:rsidR="00CF33E6" w:rsidRDefault="00000000">
            <w:pPr>
              <w:spacing w:after="20" w:line="240" w:lineRule="auto"/>
            </w:pPr>
            <w:r>
              <w:rPr>
                <w:b/>
                <w:color w:val="FFFFFF"/>
                <w:sz w:val="14"/>
              </w:rPr>
              <w:t>Proposed Infrastructure (Classroom/Lab/Facility)</w:t>
            </w:r>
          </w:p>
        </w:tc>
        <w:tc>
          <w:tcPr>
            <w:tcW w:w="1041" w:type="dxa"/>
            <w:shd w:val="clear" w:color="auto" w:fill="1F3A5F"/>
          </w:tcPr>
          <w:p w14:paraId="1EC5A569" w14:textId="77777777" w:rsidR="00CF33E6" w:rsidRDefault="00000000">
            <w:pPr>
              <w:spacing w:after="20" w:line="240" w:lineRule="auto"/>
            </w:pPr>
            <w:r>
              <w:rPr>
                <w:b/>
                <w:color w:val="FFFFFF"/>
                <w:sz w:val="14"/>
              </w:rPr>
              <w:t>Type (New / Upgrade / Renovation)</w:t>
            </w:r>
          </w:p>
        </w:tc>
        <w:tc>
          <w:tcPr>
            <w:tcW w:w="663" w:type="dxa"/>
            <w:shd w:val="clear" w:color="auto" w:fill="1F3A5F"/>
          </w:tcPr>
          <w:p w14:paraId="1F67608C" w14:textId="77777777" w:rsidR="00CF33E6" w:rsidRDefault="00000000">
            <w:pPr>
              <w:spacing w:after="20" w:line="240" w:lineRule="auto"/>
            </w:pPr>
            <w:r>
              <w:rPr>
                <w:b/>
                <w:color w:val="FFFFFF"/>
                <w:sz w:val="14"/>
              </w:rPr>
              <w:t>Proposal Submitted By</w:t>
            </w:r>
          </w:p>
        </w:tc>
        <w:tc>
          <w:tcPr>
            <w:tcW w:w="510" w:type="dxa"/>
            <w:shd w:val="clear" w:color="auto" w:fill="1F3A5F"/>
          </w:tcPr>
          <w:p w14:paraId="5BEFA590" w14:textId="77777777" w:rsidR="00CF33E6" w:rsidRDefault="00000000">
            <w:pPr>
              <w:spacing w:after="20" w:line="240" w:lineRule="auto"/>
            </w:pPr>
            <w:r>
              <w:rPr>
                <w:b/>
                <w:color w:val="FFFFFF"/>
                <w:sz w:val="14"/>
              </w:rPr>
              <w:t>Date of Proposal</w:t>
            </w:r>
          </w:p>
        </w:tc>
        <w:tc>
          <w:tcPr>
            <w:tcW w:w="1420" w:type="dxa"/>
            <w:shd w:val="clear" w:color="auto" w:fill="1F3A5F"/>
          </w:tcPr>
          <w:p w14:paraId="13AF62D3" w14:textId="77777777" w:rsidR="00CF33E6" w:rsidRDefault="00000000">
            <w:pPr>
              <w:spacing w:after="20" w:line="240" w:lineRule="auto"/>
            </w:pPr>
            <w:r>
              <w:rPr>
                <w:b/>
                <w:color w:val="FFFFFF"/>
                <w:sz w:val="14"/>
              </w:rPr>
              <w:t>IDC Review Status (Approved /Deferred /Rejected)</w:t>
            </w:r>
          </w:p>
        </w:tc>
        <w:tc>
          <w:tcPr>
            <w:tcW w:w="1136" w:type="dxa"/>
            <w:shd w:val="clear" w:color="auto" w:fill="1F3A5F"/>
          </w:tcPr>
          <w:p w14:paraId="4A6F0681" w14:textId="77777777" w:rsidR="00CF33E6" w:rsidRDefault="00000000">
            <w:pPr>
              <w:spacing w:after="20" w:line="240" w:lineRule="auto"/>
            </w:pPr>
            <w:r>
              <w:rPr>
                <w:b/>
                <w:color w:val="FFFFFF"/>
                <w:sz w:val="14"/>
              </w:rPr>
              <w:t>Approval Authority (Registrar/GB/MC)</w:t>
            </w:r>
          </w:p>
        </w:tc>
        <w:tc>
          <w:tcPr>
            <w:tcW w:w="821" w:type="dxa"/>
            <w:shd w:val="clear" w:color="auto" w:fill="1F3A5F"/>
          </w:tcPr>
          <w:p w14:paraId="20595224" w14:textId="77777777" w:rsidR="00CF33E6" w:rsidRDefault="00000000">
            <w:pPr>
              <w:spacing w:after="20" w:line="240" w:lineRule="auto"/>
            </w:pPr>
            <w:r>
              <w:rPr>
                <w:b/>
                <w:color w:val="FFFFFF"/>
                <w:sz w:val="14"/>
              </w:rPr>
              <w:t>Budget Allocated (₹ Lakhs)</w:t>
            </w:r>
          </w:p>
        </w:tc>
        <w:tc>
          <w:tcPr>
            <w:tcW w:w="1325" w:type="dxa"/>
            <w:shd w:val="clear" w:color="auto" w:fill="1F3A5F"/>
          </w:tcPr>
          <w:p w14:paraId="1DB0E94D" w14:textId="77777777" w:rsidR="00CF33E6" w:rsidRDefault="00000000">
            <w:pPr>
              <w:spacing w:after="20" w:line="240" w:lineRule="auto"/>
            </w:pPr>
            <w:r>
              <w:rPr>
                <w:b/>
                <w:color w:val="FFFFFF"/>
                <w:sz w:val="14"/>
              </w:rPr>
              <w:t>Funding Source (Institution/Grant/CSR/PPP)</w:t>
            </w:r>
          </w:p>
        </w:tc>
        <w:tc>
          <w:tcPr>
            <w:tcW w:w="694" w:type="dxa"/>
            <w:shd w:val="clear" w:color="auto" w:fill="1F3A5F"/>
          </w:tcPr>
          <w:p w14:paraId="26F2E79F" w14:textId="77777777" w:rsidR="00CF33E6" w:rsidRDefault="00000000">
            <w:pPr>
              <w:spacing w:after="20" w:line="240" w:lineRule="auto"/>
            </w:pPr>
            <w:r>
              <w:rPr>
                <w:b/>
                <w:color w:val="FFFFFF"/>
                <w:sz w:val="14"/>
              </w:rPr>
              <w:t>Target Completion Date</w:t>
            </w:r>
          </w:p>
        </w:tc>
        <w:tc>
          <w:tcPr>
            <w:tcW w:w="694" w:type="dxa"/>
            <w:shd w:val="clear" w:color="auto" w:fill="1F3A5F"/>
          </w:tcPr>
          <w:p w14:paraId="4FAC7E86" w14:textId="77777777" w:rsidR="00CF33E6" w:rsidRDefault="00000000">
            <w:pPr>
              <w:spacing w:after="20" w:line="240" w:lineRule="auto"/>
            </w:pPr>
            <w:r>
              <w:rPr>
                <w:b/>
                <w:color w:val="FFFFFF"/>
                <w:sz w:val="14"/>
              </w:rPr>
              <w:t>Actual Completion Date</w:t>
            </w:r>
          </w:p>
        </w:tc>
        <w:tc>
          <w:tcPr>
            <w:tcW w:w="1325" w:type="dxa"/>
            <w:shd w:val="clear" w:color="auto" w:fill="1F3A5F"/>
          </w:tcPr>
          <w:p w14:paraId="277ECAA0" w14:textId="77777777" w:rsidR="00CF33E6" w:rsidRDefault="00000000">
            <w:pPr>
              <w:spacing w:after="20" w:line="240" w:lineRule="auto"/>
            </w:pPr>
            <w:r>
              <w:rPr>
                <w:b/>
                <w:color w:val="FFFFFF"/>
                <w:sz w:val="14"/>
              </w:rPr>
              <w:t>Compliance with Standards (Yes/No/Partial)</w:t>
            </w:r>
          </w:p>
        </w:tc>
        <w:tc>
          <w:tcPr>
            <w:tcW w:w="915" w:type="dxa"/>
            <w:shd w:val="clear" w:color="auto" w:fill="1F3A5F"/>
          </w:tcPr>
          <w:p w14:paraId="46301DD6" w14:textId="77777777" w:rsidR="00CF33E6" w:rsidRDefault="00000000">
            <w:pPr>
              <w:spacing w:after="20" w:line="240" w:lineRule="auto"/>
            </w:pPr>
            <w:r>
              <w:rPr>
                <w:b/>
                <w:color w:val="FFFFFF"/>
                <w:sz w:val="14"/>
              </w:rPr>
              <w:t>Evidence / Document Reference</w:t>
            </w:r>
          </w:p>
        </w:tc>
        <w:tc>
          <w:tcPr>
            <w:tcW w:w="694" w:type="dxa"/>
            <w:shd w:val="clear" w:color="auto" w:fill="1F3A5F"/>
          </w:tcPr>
          <w:p w14:paraId="3EF5800C" w14:textId="77777777" w:rsidR="00CF33E6" w:rsidRDefault="00000000">
            <w:pPr>
              <w:spacing w:after="20" w:line="240" w:lineRule="auto"/>
            </w:pPr>
            <w:r>
              <w:rPr>
                <w:b/>
                <w:color w:val="FFFFFF"/>
                <w:sz w:val="14"/>
              </w:rPr>
              <w:t>Verified By (IDC/IQAC)</w:t>
            </w:r>
          </w:p>
        </w:tc>
        <w:tc>
          <w:tcPr>
            <w:tcW w:w="510" w:type="dxa"/>
            <w:shd w:val="clear" w:color="auto" w:fill="1F3A5F"/>
          </w:tcPr>
          <w:p w14:paraId="6B3E1603" w14:textId="77777777" w:rsidR="00CF33E6" w:rsidRDefault="00000000">
            <w:pPr>
              <w:spacing w:after="20" w:line="240" w:lineRule="auto"/>
            </w:pPr>
            <w:r>
              <w:rPr>
                <w:b/>
                <w:color w:val="FFFFFF"/>
                <w:sz w:val="14"/>
              </w:rPr>
              <w:t>Remarks</w:t>
            </w:r>
          </w:p>
        </w:tc>
      </w:tr>
    </w:tbl>
    <w:p w14:paraId="5F77D9AF" w14:textId="77777777" w:rsidR="00CF33E6" w:rsidRDefault="00CF33E6">
      <w:pPr>
        <w:spacing w:after="40"/>
      </w:pPr>
    </w:p>
    <w:p w14:paraId="13E6E68B" w14:textId="77777777" w:rsidR="00CF33E6" w:rsidRDefault="00000000">
      <w:pPr>
        <w:jc w:val="both"/>
      </w:pPr>
      <w:r>
        <w:t>Column Explanation</w:t>
      </w:r>
    </w:p>
    <w:p w14:paraId="1C271F6A" w14:textId="77777777" w:rsidR="00CF33E6" w:rsidRDefault="00000000">
      <w:pPr>
        <w:pStyle w:val="ListBullet"/>
        <w:jc w:val="both"/>
      </w:pPr>
      <w:r>
        <w:t>S. No. → Serial number for tracking.</w:t>
      </w:r>
    </w:p>
    <w:p w14:paraId="23ECF2D6" w14:textId="77777777" w:rsidR="00CF33E6" w:rsidRDefault="00000000">
      <w:pPr>
        <w:pStyle w:val="ListBullet"/>
        <w:jc w:val="both"/>
      </w:pPr>
      <w:r>
        <w:t>Department / Location → Block, lab, hostel, library, sports complex, etc.</w:t>
      </w:r>
    </w:p>
    <w:p w14:paraId="542CC09A" w14:textId="77777777" w:rsidR="00CF33E6" w:rsidRDefault="00000000">
      <w:pPr>
        <w:pStyle w:val="ListBullet"/>
        <w:jc w:val="both"/>
      </w:pPr>
      <w:r>
        <w:t>Proposed Infrastructure → Nature of request (e.g., new smart classroom, renovation of hostel, lab upgrade).</w:t>
      </w:r>
    </w:p>
    <w:p w14:paraId="53E5AB03" w14:textId="77777777" w:rsidR="00CF33E6" w:rsidRDefault="00000000">
      <w:pPr>
        <w:pStyle w:val="ListBullet"/>
        <w:jc w:val="both"/>
      </w:pPr>
      <w:r>
        <w:rPr>
          <w:b/>
        </w:rPr>
        <w:t>Type → Dropdown:</w:t>
      </w:r>
      <w:r>
        <w:t xml:space="preserve"> </w:t>
      </w:r>
      <w:r>
        <w:rPr>
          <w:i/>
        </w:rPr>
        <w:t>New / Upgrade / Renovation</w:t>
      </w:r>
      <w:r>
        <w:t>.</w:t>
      </w:r>
    </w:p>
    <w:p w14:paraId="2CDE6E7A" w14:textId="77777777" w:rsidR="00CF33E6" w:rsidRDefault="00000000">
      <w:pPr>
        <w:pStyle w:val="ListBullet"/>
        <w:jc w:val="both"/>
      </w:pPr>
      <w:r>
        <w:t>Proposal Submitted By → Faculty, HOD, Committee, Student Council.</w:t>
      </w:r>
    </w:p>
    <w:p w14:paraId="6C4116BC" w14:textId="77777777" w:rsidR="00CF33E6" w:rsidRDefault="00000000">
      <w:pPr>
        <w:pStyle w:val="ListBullet"/>
        <w:jc w:val="both"/>
      </w:pPr>
      <w:r>
        <w:t>Date of Proposal → When request was submitted.</w:t>
      </w:r>
    </w:p>
    <w:p w14:paraId="18121107" w14:textId="77777777" w:rsidR="00CF33E6" w:rsidRDefault="00000000">
      <w:pPr>
        <w:pStyle w:val="ListBullet"/>
        <w:jc w:val="both"/>
      </w:pPr>
      <w:r>
        <w:t>IDC Review Status → Approved, Deferred, or Rejected (after Infrastructure Development Committee review).</w:t>
      </w:r>
    </w:p>
    <w:p w14:paraId="0823EE39" w14:textId="77777777" w:rsidR="00CF33E6" w:rsidRDefault="00000000">
      <w:pPr>
        <w:pStyle w:val="ListBullet"/>
        <w:jc w:val="both"/>
      </w:pPr>
      <w:r>
        <w:t>Approval Authority → Registrar, Governing Body, or Management Council.</w:t>
      </w:r>
    </w:p>
    <w:p w14:paraId="6576A86B" w14:textId="77777777" w:rsidR="00CF33E6" w:rsidRDefault="00000000">
      <w:pPr>
        <w:pStyle w:val="ListBullet"/>
        <w:jc w:val="both"/>
      </w:pPr>
      <w:r>
        <w:t>Budget Allocated → Amount approved.</w:t>
      </w:r>
    </w:p>
    <w:p w14:paraId="1427F50E" w14:textId="77777777" w:rsidR="00CF33E6" w:rsidRDefault="00000000">
      <w:pPr>
        <w:pStyle w:val="ListBullet"/>
        <w:jc w:val="both"/>
      </w:pPr>
      <w:r>
        <w:t>Funding Source → Institutional fund, UGC/AICTE grant, CSR funds, PPP, alumni contribution.</w:t>
      </w:r>
    </w:p>
    <w:p w14:paraId="5BF0C7F1" w14:textId="77777777" w:rsidR="00CF33E6" w:rsidRDefault="00000000">
      <w:pPr>
        <w:pStyle w:val="ListBullet"/>
        <w:jc w:val="both"/>
      </w:pPr>
      <w:r>
        <w:t>Target Completion Date → Planned timeline.</w:t>
      </w:r>
    </w:p>
    <w:p w14:paraId="3F3348AF" w14:textId="77777777" w:rsidR="00CF33E6" w:rsidRDefault="00000000">
      <w:pPr>
        <w:pStyle w:val="ListBullet"/>
        <w:jc w:val="both"/>
      </w:pPr>
      <w:r>
        <w:t>Actual Completion Date → When project was finished.</w:t>
      </w:r>
    </w:p>
    <w:p w14:paraId="2D783D23" w14:textId="77777777" w:rsidR="00CF33E6" w:rsidRDefault="00000000">
      <w:pPr>
        <w:pStyle w:val="ListBullet"/>
        <w:jc w:val="both"/>
      </w:pPr>
      <w:r>
        <w:t>Compliance with Standards → Whether project meets NBC, AICTE/UGC, Fire Safety, Accessibility norms.</w:t>
      </w:r>
    </w:p>
    <w:p w14:paraId="78CE4034" w14:textId="77777777" w:rsidR="00CF33E6" w:rsidRDefault="00000000">
      <w:pPr>
        <w:pStyle w:val="ListBullet"/>
        <w:jc w:val="both"/>
      </w:pPr>
      <w:r>
        <w:t>Evidence / Document Reference → Proposal ID, tender documents, contracts, photos, invoices.</w:t>
      </w:r>
    </w:p>
    <w:p w14:paraId="1B81F897" w14:textId="77777777" w:rsidR="00CF33E6" w:rsidRDefault="00000000">
      <w:pPr>
        <w:pStyle w:val="ListBullet"/>
        <w:jc w:val="both"/>
      </w:pPr>
      <w:r>
        <w:t>Verified By → IDC/IQAC/Engineering Dept.</w:t>
      </w:r>
    </w:p>
    <w:p w14:paraId="642A6955" w14:textId="77777777" w:rsidR="00CF33E6" w:rsidRDefault="00000000">
      <w:pPr>
        <w:pStyle w:val="ListBullet"/>
        <w:jc w:val="both"/>
      </w:pPr>
      <w:r>
        <w:t>Remarks → Pending tasks, delays, or follow-up notes.</w:t>
      </w:r>
    </w:p>
    <w:p w14:paraId="4A17CFB9"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1"/>
        <w:gridCol w:w="1017"/>
        <w:gridCol w:w="1830"/>
        <w:gridCol w:w="510"/>
        <w:gridCol w:w="854"/>
        <w:gridCol w:w="651"/>
        <w:gridCol w:w="691"/>
        <w:gridCol w:w="732"/>
        <w:gridCol w:w="1058"/>
        <w:gridCol w:w="732"/>
        <w:gridCol w:w="895"/>
        <w:gridCol w:w="895"/>
        <w:gridCol w:w="1017"/>
        <w:gridCol w:w="1342"/>
        <w:gridCol w:w="510"/>
        <w:gridCol w:w="1098"/>
      </w:tblGrid>
      <w:tr w:rsidR="00CF33E6" w14:paraId="2F258C90" w14:textId="77777777">
        <w:trPr>
          <w:cantSplit/>
          <w:tblHeader/>
          <w:jc w:val="center"/>
        </w:trPr>
        <w:tc>
          <w:tcPr>
            <w:tcW w:w="510" w:type="dxa"/>
            <w:shd w:val="clear" w:color="auto" w:fill="1F3A5F"/>
          </w:tcPr>
          <w:p w14:paraId="0E88D0FD" w14:textId="77777777" w:rsidR="00CF33E6" w:rsidRDefault="00000000">
            <w:pPr>
              <w:spacing w:after="20" w:line="240" w:lineRule="auto"/>
            </w:pPr>
            <w:r>
              <w:rPr>
                <w:b/>
                <w:color w:val="FFFFFF"/>
                <w:sz w:val="14"/>
              </w:rPr>
              <w:t>S. No.</w:t>
            </w:r>
          </w:p>
        </w:tc>
        <w:tc>
          <w:tcPr>
            <w:tcW w:w="1017" w:type="dxa"/>
            <w:shd w:val="clear" w:color="auto" w:fill="1F3A5F"/>
          </w:tcPr>
          <w:p w14:paraId="31C63927" w14:textId="77777777" w:rsidR="00CF33E6" w:rsidRDefault="00000000">
            <w:pPr>
              <w:spacing w:after="20" w:line="240" w:lineRule="auto"/>
            </w:pPr>
            <w:r>
              <w:rPr>
                <w:b/>
                <w:color w:val="FFFFFF"/>
                <w:sz w:val="14"/>
              </w:rPr>
              <w:t>Department / Location</w:t>
            </w:r>
          </w:p>
        </w:tc>
        <w:tc>
          <w:tcPr>
            <w:tcW w:w="1830" w:type="dxa"/>
            <w:shd w:val="clear" w:color="auto" w:fill="1F3A5F"/>
          </w:tcPr>
          <w:p w14:paraId="1C8B4C56" w14:textId="77777777" w:rsidR="00CF33E6" w:rsidRDefault="00000000">
            <w:pPr>
              <w:spacing w:after="20" w:line="240" w:lineRule="auto"/>
            </w:pPr>
            <w:r>
              <w:rPr>
                <w:b/>
                <w:color w:val="FFFFFF"/>
                <w:sz w:val="14"/>
              </w:rPr>
              <w:t>Proposed Infrastructure</w:t>
            </w:r>
          </w:p>
        </w:tc>
        <w:tc>
          <w:tcPr>
            <w:tcW w:w="510" w:type="dxa"/>
            <w:shd w:val="clear" w:color="auto" w:fill="1F3A5F"/>
          </w:tcPr>
          <w:p w14:paraId="26FC3771" w14:textId="77777777" w:rsidR="00CF33E6" w:rsidRDefault="00000000">
            <w:pPr>
              <w:spacing w:after="20" w:line="240" w:lineRule="auto"/>
            </w:pPr>
            <w:r>
              <w:rPr>
                <w:b/>
                <w:color w:val="FFFFFF"/>
                <w:sz w:val="14"/>
              </w:rPr>
              <w:t>Type</w:t>
            </w:r>
          </w:p>
        </w:tc>
        <w:tc>
          <w:tcPr>
            <w:tcW w:w="854" w:type="dxa"/>
            <w:shd w:val="clear" w:color="auto" w:fill="1F3A5F"/>
          </w:tcPr>
          <w:p w14:paraId="34E7A65E" w14:textId="77777777" w:rsidR="00CF33E6" w:rsidRDefault="00000000">
            <w:pPr>
              <w:spacing w:after="20" w:line="240" w:lineRule="auto"/>
            </w:pPr>
            <w:r>
              <w:rPr>
                <w:b/>
                <w:color w:val="FFFFFF"/>
                <w:sz w:val="14"/>
              </w:rPr>
              <w:t>Proposal Submitted By</w:t>
            </w:r>
          </w:p>
        </w:tc>
        <w:tc>
          <w:tcPr>
            <w:tcW w:w="651" w:type="dxa"/>
            <w:shd w:val="clear" w:color="auto" w:fill="1F3A5F"/>
          </w:tcPr>
          <w:p w14:paraId="35E64675" w14:textId="77777777" w:rsidR="00CF33E6" w:rsidRDefault="00000000">
            <w:pPr>
              <w:spacing w:after="20" w:line="240" w:lineRule="auto"/>
            </w:pPr>
            <w:r>
              <w:rPr>
                <w:b/>
                <w:color w:val="FFFFFF"/>
                <w:sz w:val="14"/>
              </w:rPr>
              <w:t>Date of Proposal</w:t>
            </w:r>
          </w:p>
        </w:tc>
        <w:tc>
          <w:tcPr>
            <w:tcW w:w="691" w:type="dxa"/>
            <w:shd w:val="clear" w:color="auto" w:fill="1F3A5F"/>
          </w:tcPr>
          <w:p w14:paraId="5E29B5F7" w14:textId="77777777" w:rsidR="00CF33E6" w:rsidRDefault="00000000">
            <w:pPr>
              <w:spacing w:after="20" w:line="240" w:lineRule="auto"/>
            </w:pPr>
            <w:r>
              <w:rPr>
                <w:b/>
                <w:color w:val="FFFFFF"/>
                <w:sz w:val="14"/>
              </w:rPr>
              <w:t>IDC Review Status</w:t>
            </w:r>
          </w:p>
        </w:tc>
        <w:tc>
          <w:tcPr>
            <w:tcW w:w="732" w:type="dxa"/>
            <w:shd w:val="clear" w:color="auto" w:fill="1F3A5F"/>
          </w:tcPr>
          <w:p w14:paraId="0136BF2B" w14:textId="77777777" w:rsidR="00CF33E6" w:rsidRDefault="00000000">
            <w:pPr>
              <w:spacing w:after="20" w:line="240" w:lineRule="auto"/>
            </w:pPr>
            <w:r>
              <w:rPr>
                <w:b/>
                <w:color w:val="FFFFFF"/>
                <w:sz w:val="14"/>
              </w:rPr>
              <w:t>Approval Authority</w:t>
            </w:r>
          </w:p>
        </w:tc>
        <w:tc>
          <w:tcPr>
            <w:tcW w:w="1058" w:type="dxa"/>
            <w:shd w:val="clear" w:color="auto" w:fill="1F3A5F"/>
          </w:tcPr>
          <w:p w14:paraId="2C508075" w14:textId="77777777" w:rsidR="00CF33E6" w:rsidRDefault="00000000">
            <w:pPr>
              <w:spacing w:after="20" w:line="240" w:lineRule="auto"/>
            </w:pPr>
            <w:r>
              <w:rPr>
                <w:b/>
                <w:color w:val="FFFFFF"/>
                <w:sz w:val="14"/>
              </w:rPr>
              <w:t>Budget Allocated (₹ Lakhs)</w:t>
            </w:r>
          </w:p>
        </w:tc>
        <w:tc>
          <w:tcPr>
            <w:tcW w:w="732" w:type="dxa"/>
            <w:shd w:val="clear" w:color="auto" w:fill="1F3A5F"/>
          </w:tcPr>
          <w:p w14:paraId="275CC5F3" w14:textId="77777777" w:rsidR="00CF33E6" w:rsidRDefault="00000000">
            <w:pPr>
              <w:spacing w:after="20" w:line="240" w:lineRule="auto"/>
            </w:pPr>
            <w:r>
              <w:rPr>
                <w:b/>
                <w:color w:val="FFFFFF"/>
                <w:sz w:val="14"/>
              </w:rPr>
              <w:t>Funding Source</w:t>
            </w:r>
          </w:p>
        </w:tc>
        <w:tc>
          <w:tcPr>
            <w:tcW w:w="895" w:type="dxa"/>
            <w:shd w:val="clear" w:color="auto" w:fill="1F3A5F"/>
          </w:tcPr>
          <w:p w14:paraId="2D22B828" w14:textId="77777777" w:rsidR="00CF33E6" w:rsidRDefault="00000000">
            <w:pPr>
              <w:spacing w:after="20" w:line="240" w:lineRule="auto"/>
            </w:pPr>
            <w:r>
              <w:rPr>
                <w:b/>
                <w:color w:val="FFFFFF"/>
                <w:sz w:val="14"/>
              </w:rPr>
              <w:t>Target Completion Date</w:t>
            </w:r>
          </w:p>
        </w:tc>
        <w:tc>
          <w:tcPr>
            <w:tcW w:w="895" w:type="dxa"/>
            <w:shd w:val="clear" w:color="auto" w:fill="1F3A5F"/>
          </w:tcPr>
          <w:p w14:paraId="27FFB38E" w14:textId="77777777" w:rsidR="00CF33E6" w:rsidRDefault="00000000">
            <w:pPr>
              <w:spacing w:after="20" w:line="240" w:lineRule="auto"/>
            </w:pPr>
            <w:r>
              <w:rPr>
                <w:b/>
                <w:color w:val="FFFFFF"/>
                <w:sz w:val="14"/>
              </w:rPr>
              <w:t>Actual Completion Date</w:t>
            </w:r>
          </w:p>
        </w:tc>
        <w:tc>
          <w:tcPr>
            <w:tcW w:w="1017" w:type="dxa"/>
            <w:shd w:val="clear" w:color="auto" w:fill="1F3A5F"/>
          </w:tcPr>
          <w:p w14:paraId="179828B1" w14:textId="77777777" w:rsidR="00CF33E6" w:rsidRDefault="00000000">
            <w:pPr>
              <w:spacing w:after="20" w:line="240" w:lineRule="auto"/>
            </w:pPr>
            <w:r>
              <w:rPr>
                <w:b/>
                <w:color w:val="FFFFFF"/>
                <w:sz w:val="14"/>
              </w:rPr>
              <w:t>Compliance with Standards</w:t>
            </w:r>
          </w:p>
        </w:tc>
        <w:tc>
          <w:tcPr>
            <w:tcW w:w="1342" w:type="dxa"/>
            <w:shd w:val="clear" w:color="auto" w:fill="1F3A5F"/>
          </w:tcPr>
          <w:p w14:paraId="435DBED1" w14:textId="77777777" w:rsidR="00CF33E6" w:rsidRDefault="00000000">
            <w:pPr>
              <w:spacing w:after="20" w:line="240" w:lineRule="auto"/>
            </w:pPr>
            <w:r>
              <w:rPr>
                <w:b/>
                <w:color w:val="FFFFFF"/>
                <w:sz w:val="14"/>
              </w:rPr>
              <w:t>Evidence / Document Reference</w:t>
            </w:r>
          </w:p>
        </w:tc>
        <w:tc>
          <w:tcPr>
            <w:tcW w:w="510" w:type="dxa"/>
            <w:shd w:val="clear" w:color="auto" w:fill="1F3A5F"/>
          </w:tcPr>
          <w:p w14:paraId="7E6E3612" w14:textId="77777777" w:rsidR="00CF33E6" w:rsidRDefault="00000000">
            <w:pPr>
              <w:spacing w:after="20" w:line="240" w:lineRule="auto"/>
            </w:pPr>
            <w:r>
              <w:rPr>
                <w:b/>
                <w:color w:val="FFFFFF"/>
                <w:sz w:val="14"/>
              </w:rPr>
              <w:t>Verified By</w:t>
            </w:r>
          </w:p>
        </w:tc>
        <w:tc>
          <w:tcPr>
            <w:tcW w:w="1098" w:type="dxa"/>
            <w:shd w:val="clear" w:color="auto" w:fill="1F3A5F"/>
          </w:tcPr>
          <w:p w14:paraId="651D4679" w14:textId="77777777" w:rsidR="00CF33E6" w:rsidRDefault="00000000">
            <w:pPr>
              <w:spacing w:after="20" w:line="240" w:lineRule="auto"/>
            </w:pPr>
            <w:r>
              <w:rPr>
                <w:b/>
                <w:color w:val="FFFFFF"/>
                <w:sz w:val="14"/>
              </w:rPr>
              <w:t>Remarks</w:t>
            </w:r>
          </w:p>
        </w:tc>
      </w:tr>
      <w:tr w:rsidR="00CF33E6" w14:paraId="1DA92E6E" w14:textId="77777777">
        <w:trPr>
          <w:cantSplit/>
          <w:jc w:val="center"/>
        </w:trPr>
        <w:tc>
          <w:tcPr>
            <w:tcW w:w="510" w:type="dxa"/>
          </w:tcPr>
          <w:p w14:paraId="4E8E4CC6" w14:textId="77777777" w:rsidR="00CF33E6" w:rsidRDefault="00000000">
            <w:pPr>
              <w:spacing w:after="20" w:line="240" w:lineRule="auto"/>
            </w:pPr>
            <w:r>
              <w:rPr>
                <w:sz w:val="14"/>
              </w:rPr>
              <w:t>1</w:t>
            </w:r>
          </w:p>
        </w:tc>
        <w:tc>
          <w:tcPr>
            <w:tcW w:w="1017" w:type="dxa"/>
          </w:tcPr>
          <w:p w14:paraId="44242750" w14:textId="77777777" w:rsidR="00CF33E6" w:rsidRDefault="00000000">
            <w:pPr>
              <w:spacing w:after="20" w:line="240" w:lineRule="auto"/>
            </w:pPr>
            <w:r>
              <w:rPr>
                <w:sz w:val="14"/>
              </w:rPr>
              <w:t>Commerce Block – Room 203</w:t>
            </w:r>
          </w:p>
        </w:tc>
        <w:tc>
          <w:tcPr>
            <w:tcW w:w="1830" w:type="dxa"/>
          </w:tcPr>
          <w:p w14:paraId="3A050AAB" w14:textId="77777777" w:rsidR="00CF33E6" w:rsidRDefault="00000000">
            <w:pPr>
              <w:spacing w:after="20" w:line="240" w:lineRule="auto"/>
            </w:pPr>
            <w:r>
              <w:rPr>
                <w:sz w:val="14"/>
              </w:rPr>
              <w:t>Smart Classroom with projector &amp; Wi-Fi</w:t>
            </w:r>
          </w:p>
        </w:tc>
        <w:tc>
          <w:tcPr>
            <w:tcW w:w="510" w:type="dxa"/>
          </w:tcPr>
          <w:p w14:paraId="6E771D75" w14:textId="77777777" w:rsidR="00CF33E6" w:rsidRDefault="00000000">
            <w:pPr>
              <w:spacing w:after="20" w:line="240" w:lineRule="auto"/>
            </w:pPr>
            <w:r>
              <w:rPr>
                <w:sz w:val="14"/>
              </w:rPr>
              <w:t>New</w:t>
            </w:r>
          </w:p>
        </w:tc>
        <w:tc>
          <w:tcPr>
            <w:tcW w:w="854" w:type="dxa"/>
          </w:tcPr>
          <w:p w14:paraId="6AB1FB73" w14:textId="77777777" w:rsidR="00CF33E6" w:rsidRDefault="00000000">
            <w:pPr>
              <w:spacing w:after="20" w:line="240" w:lineRule="auto"/>
            </w:pPr>
            <w:r>
              <w:rPr>
                <w:sz w:val="14"/>
              </w:rPr>
              <w:t>HOD – Commerce</w:t>
            </w:r>
          </w:p>
        </w:tc>
        <w:tc>
          <w:tcPr>
            <w:tcW w:w="651" w:type="dxa"/>
          </w:tcPr>
          <w:p w14:paraId="490864FC" w14:textId="77777777" w:rsidR="00CF33E6" w:rsidRDefault="00000000">
            <w:pPr>
              <w:spacing w:after="20" w:line="240" w:lineRule="auto"/>
            </w:pPr>
            <w:r>
              <w:rPr>
                <w:sz w:val="14"/>
              </w:rPr>
              <w:t>05-07-2025</w:t>
            </w:r>
          </w:p>
        </w:tc>
        <w:tc>
          <w:tcPr>
            <w:tcW w:w="691" w:type="dxa"/>
          </w:tcPr>
          <w:p w14:paraId="6216FB33" w14:textId="77777777" w:rsidR="00CF33E6" w:rsidRDefault="00000000">
            <w:pPr>
              <w:spacing w:after="20" w:line="240" w:lineRule="auto"/>
            </w:pPr>
            <w:r>
              <w:rPr>
                <w:sz w:val="14"/>
              </w:rPr>
              <w:t>Approved</w:t>
            </w:r>
          </w:p>
        </w:tc>
        <w:tc>
          <w:tcPr>
            <w:tcW w:w="732" w:type="dxa"/>
          </w:tcPr>
          <w:p w14:paraId="26AFC3B2" w14:textId="77777777" w:rsidR="00CF33E6" w:rsidRDefault="00000000">
            <w:pPr>
              <w:spacing w:after="20" w:line="240" w:lineRule="auto"/>
            </w:pPr>
            <w:r>
              <w:rPr>
                <w:sz w:val="14"/>
              </w:rPr>
              <w:t>Registrar</w:t>
            </w:r>
          </w:p>
        </w:tc>
        <w:tc>
          <w:tcPr>
            <w:tcW w:w="1058" w:type="dxa"/>
          </w:tcPr>
          <w:p w14:paraId="3FF35A48" w14:textId="77777777" w:rsidR="00CF33E6" w:rsidRDefault="00000000">
            <w:pPr>
              <w:spacing w:after="20" w:line="240" w:lineRule="auto"/>
            </w:pPr>
            <w:r>
              <w:rPr>
                <w:sz w:val="14"/>
              </w:rPr>
              <w:t>15.0</w:t>
            </w:r>
          </w:p>
        </w:tc>
        <w:tc>
          <w:tcPr>
            <w:tcW w:w="732" w:type="dxa"/>
          </w:tcPr>
          <w:p w14:paraId="75DB5518" w14:textId="77777777" w:rsidR="00CF33E6" w:rsidRDefault="00000000">
            <w:pPr>
              <w:spacing w:after="20" w:line="240" w:lineRule="auto"/>
            </w:pPr>
            <w:r>
              <w:rPr>
                <w:sz w:val="14"/>
              </w:rPr>
              <w:t>CSR – ABC Pvt Ltd.</w:t>
            </w:r>
          </w:p>
        </w:tc>
        <w:tc>
          <w:tcPr>
            <w:tcW w:w="895" w:type="dxa"/>
          </w:tcPr>
          <w:p w14:paraId="7A5C6ADB" w14:textId="77777777" w:rsidR="00CF33E6" w:rsidRDefault="00000000">
            <w:pPr>
              <w:spacing w:after="20" w:line="240" w:lineRule="auto"/>
            </w:pPr>
            <w:r>
              <w:rPr>
                <w:sz w:val="14"/>
              </w:rPr>
              <w:t>15-10-2025</w:t>
            </w:r>
          </w:p>
        </w:tc>
        <w:tc>
          <w:tcPr>
            <w:tcW w:w="895" w:type="dxa"/>
          </w:tcPr>
          <w:p w14:paraId="467C5E8D" w14:textId="77777777" w:rsidR="00CF33E6" w:rsidRDefault="00000000">
            <w:pPr>
              <w:spacing w:after="20" w:line="240" w:lineRule="auto"/>
            </w:pPr>
            <w:r>
              <w:rPr>
                <w:sz w:val="14"/>
              </w:rPr>
              <w:t>–</w:t>
            </w:r>
          </w:p>
        </w:tc>
        <w:tc>
          <w:tcPr>
            <w:tcW w:w="1017" w:type="dxa"/>
          </w:tcPr>
          <w:p w14:paraId="2C441EF7" w14:textId="77777777" w:rsidR="00CF33E6" w:rsidRDefault="00000000">
            <w:pPr>
              <w:spacing w:after="20" w:line="240" w:lineRule="auto"/>
            </w:pPr>
            <w:r>
              <w:rPr>
                <w:sz w:val="14"/>
              </w:rPr>
              <w:t>Yes</w:t>
            </w:r>
          </w:p>
        </w:tc>
        <w:tc>
          <w:tcPr>
            <w:tcW w:w="1342" w:type="dxa"/>
          </w:tcPr>
          <w:p w14:paraId="4C64B81B" w14:textId="77777777" w:rsidR="00CF33E6" w:rsidRDefault="00000000">
            <w:pPr>
              <w:spacing w:after="20" w:line="240" w:lineRule="auto"/>
            </w:pPr>
            <w:r>
              <w:rPr>
                <w:sz w:val="14"/>
              </w:rPr>
              <w:t>Proposal Doc #IDC/2025/07/12</w:t>
            </w:r>
          </w:p>
        </w:tc>
        <w:tc>
          <w:tcPr>
            <w:tcW w:w="510" w:type="dxa"/>
          </w:tcPr>
          <w:p w14:paraId="4EF7BD7F" w14:textId="77777777" w:rsidR="00CF33E6" w:rsidRDefault="00000000">
            <w:pPr>
              <w:spacing w:after="20" w:line="240" w:lineRule="auto"/>
            </w:pPr>
            <w:r>
              <w:rPr>
                <w:sz w:val="14"/>
              </w:rPr>
              <w:t>IDC</w:t>
            </w:r>
          </w:p>
        </w:tc>
        <w:tc>
          <w:tcPr>
            <w:tcW w:w="1098" w:type="dxa"/>
          </w:tcPr>
          <w:p w14:paraId="112D9B3D" w14:textId="77777777" w:rsidR="00CF33E6" w:rsidRDefault="00000000">
            <w:pPr>
              <w:spacing w:after="20" w:line="240" w:lineRule="auto"/>
            </w:pPr>
            <w:r>
              <w:rPr>
                <w:sz w:val="14"/>
              </w:rPr>
              <w:t>Work order released</w:t>
            </w:r>
          </w:p>
        </w:tc>
      </w:tr>
      <w:tr w:rsidR="00CF33E6" w14:paraId="67F3DD4D" w14:textId="77777777">
        <w:trPr>
          <w:cantSplit/>
          <w:jc w:val="center"/>
        </w:trPr>
        <w:tc>
          <w:tcPr>
            <w:tcW w:w="510" w:type="dxa"/>
            <w:shd w:val="clear" w:color="auto" w:fill="EEF2F8"/>
          </w:tcPr>
          <w:p w14:paraId="7E66FF6F" w14:textId="77777777" w:rsidR="00CF33E6" w:rsidRDefault="00000000">
            <w:pPr>
              <w:spacing w:after="20" w:line="240" w:lineRule="auto"/>
            </w:pPr>
            <w:r>
              <w:rPr>
                <w:sz w:val="14"/>
              </w:rPr>
              <w:t>2</w:t>
            </w:r>
          </w:p>
        </w:tc>
        <w:tc>
          <w:tcPr>
            <w:tcW w:w="1017" w:type="dxa"/>
            <w:shd w:val="clear" w:color="auto" w:fill="EEF2F8"/>
          </w:tcPr>
          <w:p w14:paraId="50623E7C" w14:textId="77777777" w:rsidR="00CF33E6" w:rsidRDefault="00000000">
            <w:pPr>
              <w:spacing w:after="20" w:line="240" w:lineRule="auto"/>
            </w:pPr>
            <w:r>
              <w:rPr>
                <w:sz w:val="14"/>
              </w:rPr>
              <w:t>Physics Lab Block</w:t>
            </w:r>
          </w:p>
        </w:tc>
        <w:tc>
          <w:tcPr>
            <w:tcW w:w="1830" w:type="dxa"/>
            <w:shd w:val="clear" w:color="auto" w:fill="EEF2F8"/>
          </w:tcPr>
          <w:p w14:paraId="6403E9F2" w14:textId="77777777" w:rsidR="00CF33E6" w:rsidRDefault="00000000">
            <w:pPr>
              <w:spacing w:after="20" w:line="240" w:lineRule="auto"/>
            </w:pPr>
            <w:r>
              <w:rPr>
                <w:sz w:val="14"/>
              </w:rPr>
              <w:t>Renovation of Research Lab (Instruments &amp; AC)</w:t>
            </w:r>
          </w:p>
        </w:tc>
        <w:tc>
          <w:tcPr>
            <w:tcW w:w="510" w:type="dxa"/>
            <w:shd w:val="clear" w:color="auto" w:fill="EEF2F8"/>
          </w:tcPr>
          <w:p w14:paraId="0532CD06" w14:textId="77777777" w:rsidR="00CF33E6" w:rsidRDefault="00000000">
            <w:pPr>
              <w:spacing w:after="20" w:line="240" w:lineRule="auto"/>
            </w:pPr>
            <w:r>
              <w:rPr>
                <w:sz w:val="14"/>
              </w:rPr>
              <w:t>Renovation</w:t>
            </w:r>
          </w:p>
        </w:tc>
        <w:tc>
          <w:tcPr>
            <w:tcW w:w="854" w:type="dxa"/>
            <w:shd w:val="clear" w:color="auto" w:fill="EEF2F8"/>
          </w:tcPr>
          <w:p w14:paraId="08F00612" w14:textId="77777777" w:rsidR="00CF33E6" w:rsidRDefault="00000000">
            <w:pPr>
              <w:spacing w:after="20" w:line="240" w:lineRule="auto"/>
            </w:pPr>
            <w:r>
              <w:rPr>
                <w:sz w:val="14"/>
              </w:rPr>
              <w:t>Lab In-Charge</w:t>
            </w:r>
          </w:p>
        </w:tc>
        <w:tc>
          <w:tcPr>
            <w:tcW w:w="651" w:type="dxa"/>
            <w:shd w:val="clear" w:color="auto" w:fill="EEF2F8"/>
          </w:tcPr>
          <w:p w14:paraId="7B259E6D" w14:textId="77777777" w:rsidR="00CF33E6" w:rsidRDefault="00000000">
            <w:pPr>
              <w:spacing w:after="20" w:line="240" w:lineRule="auto"/>
            </w:pPr>
            <w:r>
              <w:rPr>
                <w:sz w:val="14"/>
              </w:rPr>
              <w:t>10-07-2025</w:t>
            </w:r>
          </w:p>
        </w:tc>
        <w:tc>
          <w:tcPr>
            <w:tcW w:w="691" w:type="dxa"/>
            <w:shd w:val="clear" w:color="auto" w:fill="EEF2F8"/>
          </w:tcPr>
          <w:p w14:paraId="6D3BBD25" w14:textId="77777777" w:rsidR="00CF33E6" w:rsidRDefault="00000000">
            <w:pPr>
              <w:spacing w:after="20" w:line="240" w:lineRule="auto"/>
            </w:pPr>
            <w:r>
              <w:rPr>
                <w:sz w:val="14"/>
              </w:rPr>
              <w:t>Approved</w:t>
            </w:r>
          </w:p>
        </w:tc>
        <w:tc>
          <w:tcPr>
            <w:tcW w:w="732" w:type="dxa"/>
            <w:shd w:val="clear" w:color="auto" w:fill="EEF2F8"/>
          </w:tcPr>
          <w:p w14:paraId="27D436E5" w14:textId="77777777" w:rsidR="00CF33E6" w:rsidRDefault="00000000">
            <w:pPr>
              <w:spacing w:after="20" w:line="240" w:lineRule="auto"/>
            </w:pPr>
            <w:r>
              <w:rPr>
                <w:sz w:val="14"/>
              </w:rPr>
              <w:t>Governing Body</w:t>
            </w:r>
          </w:p>
        </w:tc>
        <w:tc>
          <w:tcPr>
            <w:tcW w:w="1058" w:type="dxa"/>
            <w:shd w:val="clear" w:color="auto" w:fill="EEF2F8"/>
          </w:tcPr>
          <w:p w14:paraId="134AABD0" w14:textId="77777777" w:rsidR="00CF33E6" w:rsidRDefault="00000000">
            <w:pPr>
              <w:spacing w:after="20" w:line="240" w:lineRule="auto"/>
            </w:pPr>
            <w:r>
              <w:rPr>
                <w:sz w:val="14"/>
              </w:rPr>
              <w:t>25.0</w:t>
            </w:r>
          </w:p>
        </w:tc>
        <w:tc>
          <w:tcPr>
            <w:tcW w:w="732" w:type="dxa"/>
            <w:shd w:val="clear" w:color="auto" w:fill="EEF2F8"/>
          </w:tcPr>
          <w:p w14:paraId="32ADFC04" w14:textId="77777777" w:rsidR="00CF33E6" w:rsidRDefault="00000000">
            <w:pPr>
              <w:spacing w:after="20" w:line="240" w:lineRule="auto"/>
            </w:pPr>
            <w:r>
              <w:rPr>
                <w:sz w:val="14"/>
              </w:rPr>
              <w:t>Institution Fund</w:t>
            </w:r>
          </w:p>
        </w:tc>
        <w:tc>
          <w:tcPr>
            <w:tcW w:w="895" w:type="dxa"/>
            <w:shd w:val="clear" w:color="auto" w:fill="EEF2F8"/>
          </w:tcPr>
          <w:p w14:paraId="57A9FACC" w14:textId="77777777" w:rsidR="00CF33E6" w:rsidRDefault="00000000">
            <w:pPr>
              <w:spacing w:after="20" w:line="240" w:lineRule="auto"/>
            </w:pPr>
            <w:r>
              <w:rPr>
                <w:sz w:val="14"/>
              </w:rPr>
              <w:t>30-11-2025</w:t>
            </w:r>
          </w:p>
        </w:tc>
        <w:tc>
          <w:tcPr>
            <w:tcW w:w="895" w:type="dxa"/>
            <w:shd w:val="clear" w:color="auto" w:fill="EEF2F8"/>
          </w:tcPr>
          <w:p w14:paraId="2F0739AE" w14:textId="77777777" w:rsidR="00CF33E6" w:rsidRDefault="00000000">
            <w:pPr>
              <w:spacing w:after="20" w:line="240" w:lineRule="auto"/>
            </w:pPr>
            <w:r>
              <w:rPr>
                <w:sz w:val="14"/>
              </w:rPr>
              <w:t>–</w:t>
            </w:r>
          </w:p>
        </w:tc>
        <w:tc>
          <w:tcPr>
            <w:tcW w:w="1017" w:type="dxa"/>
            <w:shd w:val="clear" w:color="auto" w:fill="EEF2F8"/>
          </w:tcPr>
          <w:p w14:paraId="433C8C52" w14:textId="77777777" w:rsidR="00CF33E6" w:rsidRDefault="00000000">
            <w:pPr>
              <w:spacing w:after="20" w:line="240" w:lineRule="auto"/>
            </w:pPr>
            <w:r>
              <w:rPr>
                <w:sz w:val="14"/>
              </w:rPr>
              <w:t>Partial</w:t>
            </w:r>
          </w:p>
        </w:tc>
        <w:tc>
          <w:tcPr>
            <w:tcW w:w="1342" w:type="dxa"/>
            <w:shd w:val="clear" w:color="auto" w:fill="EEF2F8"/>
          </w:tcPr>
          <w:p w14:paraId="04E003E7" w14:textId="77777777" w:rsidR="00CF33E6" w:rsidRDefault="00000000">
            <w:pPr>
              <w:spacing w:after="20" w:line="240" w:lineRule="auto"/>
            </w:pPr>
            <w:r>
              <w:rPr>
                <w:sz w:val="14"/>
              </w:rPr>
              <w:t>Tender Doc #PHYS/2025/REN</w:t>
            </w:r>
          </w:p>
        </w:tc>
        <w:tc>
          <w:tcPr>
            <w:tcW w:w="510" w:type="dxa"/>
            <w:shd w:val="clear" w:color="auto" w:fill="EEF2F8"/>
          </w:tcPr>
          <w:p w14:paraId="21026DCA" w14:textId="77777777" w:rsidR="00CF33E6" w:rsidRDefault="00000000">
            <w:pPr>
              <w:spacing w:after="20" w:line="240" w:lineRule="auto"/>
            </w:pPr>
            <w:r>
              <w:rPr>
                <w:sz w:val="14"/>
              </w:rPr>
              <w:t>IQAC</w:t>
            </w:r>
          </w:p>
        </w:tc>
        <w:tc>
          <w:tcPr>
            <w:tcW w:w="1098" w:type="dxa"/>
            <w:shd w:val="clear" w:color="auto" w:fill="EEF2F8"/>
          </w:tcPr>
          <w:p w14:paraId="753AB30D" w14:textId="77777777" w:rsidR="00CF33E6" w:rsidRDefault="00000000">
            <w:pPr>
              <w:spacing w:after="20" w:line="240" w:lineRule="auto"/>
            </w:pPr>
            <w:r>
              <w:rPr>
                <w:sz w:val="14"/>
              </w:rPr>
              <w:t>Vendor evaluation ongoing</w:t>
            </w:r>
          </w:p>
        </w:tc>
      </w:tr>
      <w:tr w:rsidR="00CF33E6" w14:paraId="394C699F" w14:textId="77777777">
        <w:trPr>
          <w:cantSplit/>
          <w:jc w:val="center"/>
        </w:trPr>
        <w:tc>
          <w:tcPr>
            <w:tcW w:w="510" w:type="dxa"/>
          </w:tcPr>
          <w:p w14:paraId="117DBC40" w14:textId="77777777" w:rsidR="00CF33E6" w:rsidRDefault="00000000">
            <w:pPr>
              <w:spacing w:after="20" w:line="240" w:lineRule="auto"/>
            </w:pPr>
            <w:r>
              <w:rPr>
                <w:sz w:val="14"/>
              </w:rPr>
              <w:t>3</w:t>
            </w:r>
          </w:p>
        </w:tc>
        <w:tc>
          <w:tcPr>
            <w:tcW w:w="1017" w:type="dxa"/>
          </w:tcPr>
          <w:p w14:paraId="1FAB9E98" w14:textId="77777777" w:rsidR="00CF33E6" w:rsidRDefault="00000000">
            <w:pPr>
              <w:spacing w:after="20" w:line="240" w:lineRule="auto"/>
            </w:pPr>
            <w:r>
              <w:rPr>
                <w:sz w:val="14"/>
              </w:rPr>
              <w:t>Hostel Block A</w:t>
            </w:r>
          </w:p>
        </w:tc>
        <w:tc>
          <w:tcPr>
            <w:tcW w:w="1830" w:type="dxa"/>
          </w:tcPr>
          <w:p w14:paraId="15F001AA" w14:textId="77777777" w:rsidR="00CF33E6" w:rsidRDefault="00000000">
            <w:pPr>
              <w:spacing w:after="20" w:line="240" w:lineRule="auto"/>
            </w:pPr>
            <w:r>
              <w:rPr>
                <w:sz w:val="14"/>
              </w:rPr>
              <w:t>Washroom Upgradation</w:t>
            </w:r>
          </w:p>
        </w:tc>
        <w:tc>
          <w:tcPr>
            <w:tcW w:w="510" w:type="dxa"/>
          </w:tcPr>
          <w:p w14:paraId="337CA56F" w14:textId="77777777" w:rsidR="00CF33E6" w:rsidRDefault="00000000">
            <w:pPr>
              <w:spacing w:after="20" w:line="240" w:lineRule="auto"/>
            </w:pPr>
            <w:r>
              <w:rPr>
                <w:sz w:val="14"/>
              </w:rPr>
              <w:t>Upgrade</w:t>
            </w:r>
          </w:p>
        </w:tc>
        <w:tc>
          <w:tcPr>
            <w:tcW w:w="854" w:type="dxa"/>
          </w:tcPr>
          <w:p w14:paraId="4FE36286" w14:textId="77777777" w:rsidR="00CF33E6" w:rsidRDefault="00000000">
            <w:pPr>
              <w:spacing w:after="20" w:line="240" w:lineRule="auto"/>
            </w:pPr>
            <w:r>
              <w:rPr>
                <w:sz w:val="14"/>
              </w:rPr>
              <w:t>Student Council</w:t>
            </w:r>
          </w:p>
        </w:tc>
        <w:tc>
          <w:tcPr>
            <w:tcW w:w="651" w:type="dxa"/>
          </w:tcPr>
          <w:p w14:paraId="6147884B" w14:textId="77777777" w:rsidR="00CF33E6" w:rsidRDefault="00000000">
            <w:pPr>
              <w:spacing w:after="20" w:line="240" w:lineRule="auto"/>
            </w:pPr>
            <w:r>
              <w:rPr>
                <w:sz w:val="14"/>
              </w:rPr>
              <w:t>12-07-2025</w:t>
            </w:r>
          </w:p>
        </w:tc>
        <w:tc>
          <w:tcPr>
            <w:tcW w:w="691" w:type="dxa"/>
          </w:tcPr>
          <w:p w14:paraId="10448861" w14:textId="77777777" w:rsidR="00CF33E6" w:rsidRDefault="00000000">
            <w:pPr>
              <w:spacing w:after="20" w:line="240" w:lineRule="auto"/>
            </w:pPr>
            <w:r>
              <w:rPr>
                <w:sz w:val="14"/>
              </w:rPr>
              <w:t>Approved</w:t>
            </w:r>
          </w:p>
        </w:tc>
        <w:tc>
          <w:tcPr>
            <w:tcW w:w="732" w:type="dxa"/>
          </w:tcPr>
          <w:p w14:paraId="3030B0A1" w14:textId="77777777" w:rsidR="00CF33E6" w:rsidRDefault="00000000">
            <w:pPr>
              <w:spacing w:after="20" w:line="240" w:lineRule="auto"/>
            </w:pPr>
            <w:r>
              <w:rPr>
                <w:sz w:val="14"/>
              </w:rPr>
              <w:t>Management Council</w:t>
            </w:r>
          </w:p>
        </w:tc>
        <w:tc>
          <w:tcPr>
            <w:tcW w:w="1058" w:type="dxa"/>
          </w:tcPr>
          <w:p w14:paraId="56F4DD97" w14:textId="77777777" w:rsidR="00CF33E6" w:rsidRDefault="00000000">
            <w:pPr>
              <w:spacing w:after="20" w:line="240" w:lineRule="auto"/>
            </w:pPr>
            <w:r>
              <w:rPr>
                <w:sz w:val="14"/>
              </w:rPr>
              <w:t>12.5</w:t>
            </w:r>
          </w:p>
        </w:tc>
        <w:tc>
          <w:tcPr>
            <w:tcW w:w="732" w:type="dxa"/>
          </w:tcPr>
          <w:p w14:paraId="0AE5C02D" w14:textId="77777777" w:rsidR="00CF33E6" w:rsidRDefault="00000000">
            <w:pPr>
              <w:spacing w:after="20" w:line="240" w:lineRule="auto"/>
            </w:pPr>
            <w:r>
              <w:rPr>
                <w:sz w:val="14"/>
              </w:rPr>
              <w:t>AICTE Grant</w:t>
            </w:r>
          </w:p>
        </w:tc>
        <w:tc>
          <w:tcPr>
            <w:tcW w:w="895" w:type="dxa"/>
          </w:tcPr>
          <w:p w14:paraId="2B0A3B6A" w14:textId="77777777" w:rsidR="00CF33E6" w:rsidRDefault="00000000">
            <w:pPr>
              <w:spacing w:after="20" w:line="240" w:lineRule="auto"/>
            </w:pPr>
            <w:r>
              <w:rPr>
                <w:sz w:val="14"/>
              </w:rPr>
              <w:t>15-09-2025</w:t>
            </w:r>
          </w:p>
        </w:tc>
        <w:tc>
          <w:tcPr>
            <w:tcW w:w="895" w:type="dxa"/>
          </w:tcPr>
          <w:p w14:paraId="42962CC5" w14:textId="77777777" w:rsidR="00CF33E6" w:rsidRDefault="00000000">
            <w:pPr>
              <w:spacing w:after="20" w:line="240" w:lineRule="auto"/>
            </w:pPr>
            <w:r>
              <w:rPr>
                <w:sz w:val="14"/>
              </w:rPr>
              <w:t>10-09-2025</w:t>
            </w:r>
          </w:p>
        </w:tc>
        <w:tc>
          <w:tcPr>
            <w:tcW w:w="1017" w:type="dxa"/>
          </w:tcPr>
          <w:p w14:paraId="1640648D" w14:textId="77777777" w:rsidR="00CF33E6" w:rsidRDefault="00000000">
            <w:pPr>
              <w:spacing w:after="20" w:line="240" w:lineRule="auto"/>
            </w:pPr>
            <w:r>
              <w:rPr>
                <w:sz w:val="14"/>
              </w:rPr>
              <w:t>Yes</w:t>
            </w:r>
          </w:p>
        </w:tc>
        <w:tc>
          <w:tcPr>
            <w:tcW w:w="1342" w:type="dxa"/>
          </w:tcPr>
          <w:p w14:paraId="3F5E26AD" w14:textId="77777777" w:rsidR="00CF33E6" w:rsidRDefault="00000000">
            <w:pPr>
              <w:spacing w:after="20" w:line="240" w:lineRule="auto"/>
            </w:pPr>
            <w:r>
              <w:rPr>
                <w:sz w:val="14"/>
              </w:rPr>
              <w:t>Completion Certificate #HOST/2025</w:t>
            </w:r>
          </w:p>
        </w:tc>
        <w:tc>
          <w:tcPr>
            <w:tcW w:w="510" w:type="dxa"/>
          </w:tcPr>
          <w:p w14:paraId="19FE9032" w14:textId="77777777" w:rsidR="00CF33E6" w:rsidRDefault="00000000">
            <w:pPr>
              <w:spacing w:after="20" w:line="240" w:lineRule="auto"/>
            </w:pPr>
            <w:r>
              <w:rPr>
                <w:sz w:val="14"/>
              </w:rPr>
              <w:t>IDC</w:t>
            </w:r>
          </w:p>
        </w:tc>
        <w:tc>
          <w:tcPr>
            <w:tcW w:w="1098" w:type="dxa"/>
          </w:tcPr>
          <w:p w14:paraId="55EE7D5E" w14:textId="77777777" w:rsidR="00CF33E6" w:rsidRDefault="00000000">
            <w:pPr>
              <w:spacing w:after="20" w:line="240" w:lineRule="auto"/>
            </w:pPr>
            <w:r>
              <w:rPr>
                <w:sz w:val="14"/>
              </w:rPr>
              <w:t>Completed ahead of schedule</w:t>
            </w:r>
          </w:p>
        </w:tc>
      </w:tr>
      <w:tr w:rsidR="00CF33E6" w14:paraId="78744F68" w14:textId="77777777">
        <w:trPr>
          <w:cantSplit/>
          <w:jc w:val="center"/>
        </w:trPr>
        <w:tc>
          <w:tcPr>
            <w:tcW w:w="510" w:type="dxa"/>
            <w:shd w:val="clear" w:color="auto" w:fill="EEF2F8"/>
          </w:tcPr>
          <w:p w14:paraId="437CD6DF" w14:textId="77777777" w:rsidR="00CF33E6" w:rsidRDefault="00000000">
            <w:pPr>
              <w:spacing w:after="20" w:line="240" w:lineRule="auto"/>
            </w:pPr>
            <w:r>
              <w:rPr>
                <w:sz w:val="14"/>
              </w:rPr>
              <w:t>4</w:t>
            </w:r>
          </w:p>
        </w:tc>
        <w:tc>
          <w:tcPr>
            <w:tcW w:w="1017" w:type="dxa"/>
            <w:shd w:val="clear" w:color="auto" w:fill="EEF2F8"/>
          </w:tcPr>
          <w:p w14:paraId="274C083F" w14:textId="77777777" w:rsidR="00CF33E6" w:rsidRDefault="00000000">
            <w:pPr>
              <w:spacing w:after="20" w:line="240" w:lineRule="auto"/>
            </w:pPr>
            <w:r>
              <w:rPr>
                <w:sz w:val="14"/>
              </w:rPr>
              <w:t>Library</w:t>
            </w:r>
          </w:p>
        </w:tc>
        <w:tc>
          <w:tcPr>
            <w:tcW w:w="1830" w:type="dxa"/>
            <w:shd w:val="clear" w:color="auto" w:fill="EEF2F8"/>
          </w:tcPr>
          <w:p w14:paraId="2AE52D8F" w14:textId="77777777" w:rsidR="00CF33E6" w:rsidRDefault="00000000">
            <w:pPr>
              <w:spacing w:after="20" w:line="240" w:lineRule="auto"/>
            </w:pPr>
            <w:r>
              <w:rPr>
                <w:sz w:val="14"/>
              </w:rPr>
              <w:t>Digital Library Expansion</w:t>
            </w:r>
          </w:p>
        </w:tc>
        <w:tc>
          <w:tcPr>
            <w:tcW w:w="510" w:type="dxa"/>
            <w:shd w:val="clear" w:color="auto" w:fill="EEF2F8"/>
          </w:tcPr>
          <w:p w14:paraId="3511842B" w14:textId="77777777" w:rsidR="00CF33E6" w:rsidRDefault="00000000">
            <w:pPr>
              <w:spacing w:after="20" w:line="240" w:lineRule="auto"/>
            </w:pPr>
            <w:r>
              <w:rPr>
                <w:sz w:val="14"/>
              </w:rPr>
              <w:t>New</w:t>
            </w:r>
          </w:p>
        </w:tc>
        <w:tc>
          <w:tcPr>
            <w:tcW w:w="854" w:type="dxa"/>
            <w:shd w:val="clear" w:color="auto" w:fill="EEF2F8"/>
          </w:tcPr>
          <w:p w14:paraId="7C082874" w14:textId="77777777" w:rsidR="00CF33E6" w:rsidRDefault="00000000">
            <w:pPr>
              <w:spacing w:after="20" w:line="240" w:lineRule="auto"/>
            </w:pPr>
            <w:r>
              <w:rPr>
                <w:sz w:val="14"/>
              </w:rPr>
              <w:t>Librarian</w:t>
            </w:r>
          </w:p>
        </w:tc>
        <w:tc>
          <w:tcPr>
            <w:tcW w:w="651" w:type="dxa"/>
            <w:shd w:val="clear" w:color="auto" w:fill="EEF2F8"/>
          </w:tcPr>
          <w:p w14:paraId="6004EB3E" w14:textId="77777777" w:rsidR="00CF33E6" w:rsidRDefault="00000000">
            <w:pPr>
              <w:spacing w:after="20" w:line="240" w:lineRule="auto"/>
            </w:pPr>
            <w:r>
              <w:rPr>
                <w:sz w:val="14"/>
              </w:rPr>
              <w:t>20-07-2025</w:t>
            </w:r>
          </w:p>
        </w:tc>
        <w:tc>
          <w:tcPr>
            <w:tcW w:w="691" w:type="dxa"/>
            <w:shd w:val="clear" w:color="auto" w:fill="EEF2F8"/>
          </w:tcPr>
          <w:p w14:paraId="37C1822A" w14:textId="77777777" w:rsidR="00CF33E6" w:rsidRDefault="00000000">
            <w:pPr>
              <w:spacing w:after="20" w:line="240" w:lineRule="auto"/>
            </w:pPr>
            <w:r>
              <w:rPr>
                <w:sz w:val="14"/>
              </w:rPr>
              <w:t>Deferred</w:t>
            </w:r>
          </w:p>
        </w:tc>
        <w:tc>
          <w:tcPr>
            <w:tcW w:w="732" w:type="dxa"/>
            <w:shd w:val="clear" w:color="auto" w:fill="EEF2F8"/>
          </w:tcPr>
          <w:p w14:paraId="15AB5A87" w14:textId="77777777" w:rsidR="00CF33E6" w:rsidRDefault="00000000">
            <w:pPr>
              <w:spacing w:after="20" w:line="240" w:lineRule="auto"/>
            </w:pPr>
            <w:r>
              <w:rPr>
                <w:sz w:val="14"/>
              </w:rPr>
              <w:t>–</w:t>
            </w:r>
          </w:p>
        </w:tc>
        <w:tc>
          <w:tcPr>
            <w:tcW w:w="1058" w:type="dxa"/>
            <w:shd w:val="clear" w:color="auto" w:fill="EEF2F8"/>
          </w:tcPr>
          <w:p w14:paraId="69BCBBA4" w14:textId="77777777" w:rsidR="00CF33E6" w:rsidRDefault="00000000">
            <w:pPr>
              <w:spacing w:after="20" w:line="240" w:lineRule="auto"/>
            </w:pPr>
            <w:r>
              <w:rPr>
                <w:sz w:val="14"/>
              </w:rPr>
              <w:t>–</w:t>
            </w:r>
          </w:p>
        </w:tc>
        <w:tc>
          <w:tcPr>
            <w:tcW w:w="732" w:type="dxa"/>
            <w:shd w:val="clear" w:color="auto" w:fill="EEF2F8"/>
          </w:tcPr>
          <w:p w14:paraId="0877712D" w14:textId="77777777" w:rsidR="00CF33E6" w:rsidRDefault="00000000">
            <w:pPr>
              <w:spacing w:after="20" w:line="240" w:lineRule="auto"/>
            </w:pPr>
            <w:r>
              <w:rPr>
                <w:sz w:val="14"/>
              </w:rPr>
              <w:t>–</w:t>
            </w:r>
          </w:p>
        </w:tc>
        <w:tc>
          <w:tcPr>
            <w:tcW w:w="895" w:type="dxa"/>
            <w:shd w:val="clear" w:color="auto" w:fill="EEF2F8"/>
          </w:tcPr>
          <w:p w14:paraId="693D82B8" w14:textId="77777777" w:rsidR="00CF33E6" w:rsidRDefault="00000000">
            <w:pPr>
              <w:spacing w:after="20" w:line="240" w:lineRule="auto"/>
            </w:pPr>
            <w:r>
              <w:rPr>
                <w:sz w:val="14"/>
              </w:rPr>
              <w:t>–</w:t>
            </w:r>
          </w:p>
        </w:tc>
        <w:tc>
          <w:tcPr>
            <w:tcW w:w="895" w:type="dxa"/>
            <w:shd w:val="clear" w:color="auto" w:fill="EEF2F8"/>
          </w:tcPr>
          <w:p w14:paraId="77CCAF99" w14:textId="77777777" w:rsidR="00CF33E6" w:rsidRDefault="00000000">
            <w:pPr>
              <w:spacing w:after="20" w:line="240" w:lineRule="auto"/>
            </w:pPr>
            <w:r>
              <w:rPr>
                <w:sz w:val="14"/>
              </w:rPr>
              <w:t>–</w:t>
            </w:r>
          </w:p>
        </w:tc>
        <w:tc>
          <w:tcPr>
            <w:tcW w:w="1017" w:type="dxa"/>
            <w:shd w:val="clear" w:color="auto" w:fill="EEF2F8"/>
          </w:tcPr>
          <w:p w14:paraId="027969DC" w14:textId="77777777" w:rsidR="00CF33E6" w:rsidRDefault="00000000">
            <w:pPr>
              <w:spacing w:after="20" w:line="240" w:lineRule="auto"/>
            </w:pPr>
            <w:r>
              <w:rPr>
                <w:sz w:val="14"/>
              </w:rPr>
              <w:t>–</w:t>
            </w:r>
          </w:p>
        </w:tc>
        <w:tc>
          <w:tcPr>
            <w:tcW w:w="1342" w:type="dxa"/>
            <w:shd w:val="clear" w:color="auto" w:fill="EEF2F8"/>
          </w:tcPr>
          <w:p w14:paraId="06DED858" w14:textId="77777777" w:rsidR="00CF33E6" w:rsidRDefault="00000000">
            <w:pPr>
              <w:spacing w:after="20" w:line="240" w:lineRule="auto"/>
            </w:pPr>
            <w:r>
              <w:rPr>
                <w:sz w:val="14"/>
              </w:rPr>
              <w:t>Proposal #LIB/2025/07</w:t>
            </w:r>
          </w:p>
        </w:tc>
        <w:tc>
          <w:tcPr>
            <w:tcW w:w="510" w:type="dxa"/>
            <w:shd w:val="clear" w:color="auto" w:fill="EEF2F8"/>
          </w:tcPr>
          <w:p w14:paraId="2E1E5D06" w14:textId="77777777" w:rsidR="00CF33E6" w:rsidRDefault="00000000">
            <w:pPr>
              <w:spacing w:after="20" w:line="240" w:lineRule="auto"/>
            </w:pPr>
            <w:r>
              <w:rPr>
                <w:sz w:val="14"/>
              </w:rPr>
              <w:t>IDC</w:t>
            </w:r>
          </w:p>
        </w:tc>
        <w:tc>
          <w:tcPr>
            <w:tcW w:w="1098" w:type="dxa"/>
            <w:shd w:val="clear" w:color="auto" w:fill="EEF2F8"/>
          </w:tcPr>
          <w:p w14:paraId="5DE36A5D" w14:textId="77777777" w:rsidR="00CF33E6" w:rsidRDefault="00000000">
            <w:pPr>
              <w:spacing w:after="20" w:line="240" w:lineRule="auto"/>
            </w:pPr>
            <w:r>
              <w:rPr>
                <w:sz w:val="14"/>
              </w:rPr>
              <w:t>Awaiting funds</w:t>
            </w:r>
          </w:p>
        </w:tc>
      </w:tr>
    </w:tbl>
    <w:p w14:paraId="2117343B" w14:textId="77777777" w:rsidR="00CF33E6" w:rsidRDefault="00CF33E6">
      <w:pPr>
        <w:spacing w:after="40"/>
      </w:pPr>
    </w:p>
    <w:p w14:paraId="123B8132" w14:textId="77777777" w:rsidR="00CF33E6" w:rsidRDefault="00CF33E6">
      <w:pPr>
        <w:sectPr w:rsidR="00CF33E6">
          <w:pgSz w:w="16838" w:h="11906" w:orient="landscape"/>
          <w:pgMar w:top="1134" w:right="1247" w:bottom="1134" w:left="1247" w:header="720" w:footer="720" w:gutter="0"/>
          <w:cols w:space="720"/>
          <w:docGrid w:linePitch="360"/>
        </w:sectPr>
      </w:pPr>
    </w:p>
    <w:p w14:paraId="0FD812C4" w14:textId="77777777" w:rsidR="00CF33E6" w:rsidRDefault="00000000">
      <w:pPr>
        <w:spacing w:after="0"/>
      </w:pPr>
      <w:r>
        <w:lastRenderedPageBreak/>
        <w:br w:type="page"/>
      </w:r>
    </w:p>
    <w:p w14:paraId="6F549422" w14:textId="77777777" w:rsidR="00CF33E6" w:rsidRDefault="00000000">
      <w:pPr>
        <w:pStyle w:val="Heading1"/>
      </w:pPr>
      <w:r>
        <w:rPr>
          <w:b w:val="0"/>
        </w:rPr>
        <w:lastRenderedPageBreak/>
        <w:t>12. Space Allocation Policy</w:t>
      </w:r>
    </w:p>
    <w:p w14:paraId="1AC3DFA1" w14:textId="77777777" w:rsidR="00CF33E6" w:rsidRDefault="00000000">
      <w:pPr>
        <w:pStyle w:val="Heading2"/>
      </w:pPr>
      <w:r>
        <w:rPr>
          <w:b w:val="0"/>
        </w:rPr>
        <w:t>1. Introduction</w:t>
      </w:r>
    </w:p>
    <w:p w14:paraId="6766DFF4" w14:textId="77777777" w:rsidR="00CF33E6" w:rsidRDefault="00000000">
      <w:pPr>
        <w:pStyle w:val="ListBullet"/>
        <w:jc w:val="both"/>
      </w:pPr>
      <w:r>
        <w:t>Physical space is one of the most valuable resources in any Higher Education Institution (HEI).</w:t>
      </w:r>
    </w:p>
    <w:p w14:paraId="70AA83E1" w14:textId="77777777" w:rsidR="00CF33E6" w:rsidRDefault="00000000">
      <w:pPr>
        <w:pStyle w:val="ListBullet"/>
        <w:jc w:val="both"/>
      </w:pPr>
      <w:r>
        <w:t>This policy ensures that space is allocated efficiently, equitably, and sustainably across academic, administrative, research, and student-support functions.</w:t>
      </w:r>
    </w:p>
    <w:p w14:paraId="589252B0" w14:textId="77777777" w:rsidR="00CF33E6" w:rsidRDefault="00000000">
      <w:pPr>
        <w:pStyle w:val="ListBullet"/>
        <w:jc w:val="both"/>
      </w:pPr>
      <w:r>
        <w:t>It aligns with institutional priorities, academic growth, accreditation standards (NAAC, NBA, NIRF, QS I·GAUGE), and national guidelines (e.g., NEP-2020).</w:t>
      </w:r>
    </w:p>
    <w:p w14:paraId="007AFED6" w14:textId="77777777" w:rsidR="00CF33E6" w:rsidRDefault="00000000">
      <w:pPr>
        <w:pStyle w:val="Heading2"/>
      </w:pPr>
      <w:r>
        <w:rPr>
          <w:b w:val="0"/>
        </w:rPr>
        <w:t>2. Objectives</w:t>
      </w:r>
    </w:p>
    <w:p w14:paraId="098F0381" w14:textId="77777777" w:rsidR="00CF33E6" w:rsidRDefault="00000000">
      <w:pPr>
        <w:pStyle w:val="ListBullet"/>
        <w:jc w:val="both"/>
      </w:pPr>
      <w:r>
        <w:t>To provide transparent and need-based allocation of space for teaching, research, administration, and student facilities.</w:t>
      </w:r>
    </w:p>
    <w:p w14:paraId="4E862256" w14:textId="77777777" w:rsidR="00CF33E6" w:rsidRDefault="00000000">
      <w:pPr>
        <w:pStyle w:val="ListBullet"/>
        <w:jc w:val="both"/>
      </w:pPr>
      <w:r>
        <w:t>To ensure optimal utilization of available physical infrastructure.</w:t>
      </w:r>
    </w:p>
    <w:p w14:paraId="0AE0249C" w14:textId="77777777" w:rsidR="00CF33E6" w:rsidRDefault="00000000">
      <w:pPr>
        <w:pStyle w:val="ListBullet"/>
        <w:jc w:val="both"/>
      </w:pPr>
      <w:r>
        <w:t>To promote inclusive and accessible facilities for students, faculty, staff, and differently-abled persons.</w:t>
      </w:r>
    </w:p>
    <w:p w14:paraId="53E92AEB" w14:textId="77777777" w:rsidR="00CF33E6" w:rsidRDefault="00000000">
      <w:pPr>
        <w:pStyle w:val="ListBullet"/>
        <w:jc w:val="both"/>
      </w:pPr>
      <w:r>
        <w:t>To support sustainability goals by avoiding duplication of infrastructure and ensuring shared facilities.</w:t>
      </w:r>
    </w:p>
    <w:p w14:paraId="332066B1" w14:textId="77777777" w:rsidR="00CF33E6" w:rsidRDefault="00000000">
      <w:pPr>
        <w:pStyle w:val="ListBullet"/>
        <w:jc w:val="both"/>
      </w:pPr>
      <w:r>
        <w:t>To maintain updated records of space usage for compliance, audits, and accreditation purposes.</w:t>
      </w:r>
    </w:p>
    <w:p w14:paraId="7D106EA9" w14:textId="77777777" w:rsidR="00CF33E6" w:rsidRDefault="00000000">
      <w:pPr>
        <w:pStyle w:val="Heading2"/>
      </w:pPr>
      <w:r>
        <w:rPr>
          <w:b w:val="0"/>
        </w:rPr>
        <w:t>3. Scope</w:t>
      </w:r>
    </w:p>
    <w:p w14:paraId="7A724BD7" w14:textId="77777777" w:rsidR="00CF33E6" w:rsidRDefault="00000000">
      <w:pPr>
        <w:jc w:val="both"/>
      </w:pPr>
      <w:r>
        <w:rPr>
          <w:b/>
        </w:rPr>
        <w:t>This policy applies to all:</w:t>
      </w:r>
    </w:p>
    <w:p w14:paraId="0DD48074" w14:textId="77777777" w:rsidR="00CF33E6" w:rsidRDefault="00000000">
      <w:pPr>
        <w:pStyle w:val="ListBullet"/>
        <w:jc w:val="both"/>
      </w:pPr>
      <w:r>
        <w:rPr>
          <w:b/>
        </w:rPr>
        <w:t>Academic Spaces:</w:t>
      </w:r>
      <w:r>
        <w:t xml:space="preserve"> Classrooms, lecture halls, laboratories, seminar halls.</w:t>
      </w:r>
    </w:p>
    <w:p w14:paraId="2C5093AB" w14:textId="77777777" w:rsidR="00CF33E6" w:rsidRDefault="00000000">
      <w:pPr>
        <w:pStyle w:val="ListBullet"/>
        <w:jc w:val="both"/>
      </w:pPr>
      <w:r>
        <w:rPr>
          <w:b/>
        </w:rPr>
        <w:t>Research Spaces:</w:t>
      </w:r>
      <w:r>
        <w:t xml:space="preserve"> Research labs, incubation centers, HPC labs, innovation hubs.</w:t>
      </w:r>
    </w:p>
    <w:p w14:paraId="2A3DE36F" w14:textId="77777777" w:rsidR="00CF33E6" w:rsidRDefault="00000000">
      <w:pPr>
        <w:pStyle w:val="ListBullet"/>
        <w:jc w:val="both"/>
      </w:pPr>
      <w:r>
        <w:rPr>
          <w:b/>
        </w:rPr>
        <w:t>Administrative Spaces:</w:t>
      </w:r>
      <w:r>
        <w:t xml:space="preserve"> Offices for departments, examination cells, registrar offices.</w:t>
      </w:r>
    </w:p>
    <w:p w14:paraId="234AEAC6" w14:textId="77777777" w:rsidR="00CF33E6" w:rsidRDefault="00000000">
      <w:pPr>
        <w:pStyle w:val="ListBullet"/>
        <w:jc w:val="both"/>
      </w:pPr>
      <w:r>
        <w:rPr>
          <w:b/>
        </w:rPr>
        <w:t>Student Facilities:</w:t>
      </w:r>
      <w:r>
        <w:t xml:space="preserve"> Libraries, hostels, canteens, sports complexes, health centers.</w:t>
      </w:r>
    </w:p>
    <w:p w14:paraId="0C1D726B" w14:textId="77777777" w:rsidR="00CF33E6" w:rsidRDefault="00000000">
      <w:pPr>
        <w:pStyle w:val="ListBullet"/>
        <w:jc w:val="both"/>
      </w:pPr>
      <w:r>
        <w:rPr>
          <w:b/>
        </w:rPr>
        <w:t>Common/Shared Facilities:</w:t>
      </w:r>
      <w:r>
        <w:t xml:space="preserve"> Auditoriums, conference halls, IT labs, co-working spaces.</w:t>
      </w:r>
    </w:p>
    <w:p w14:paraId="60BB2718" w14:textId="77777777" w:rsidR="00CF33E6" w:rsidRDefault="00000000">
      <w:pPr>
        <w:pStyle w:val="Heading2"/>
      </w:pPr>
      <w:r>
        <w:rPr>
          <w:b w:val="0"/>
        </w:rPr>
        <w:t>4. Guiding Principles</w:t>
      </w:r>
    </w:p>
    <w:p w14:paraId="06D7B4B7" w14:textId="77777777" w:rsidR="00CF33E6" w:rsidRDefault="00000000">
      <w:pPr>
        <w:pStyle w:val="ListBullet"/>
        <w:jc w:val="both"/>
      </w:pPr>
      <w:r>
        <w:t>Equity → Spaces allocated based on institutional priorities and academic needs, not hierarchy.</w:t>
      </w:r>
    </w:p>
    <w:p w14:paraId="1C3C80A9" w14:textId="77777777" w:rsidR="00CF33E6" w:rsidRDefault="00000000">
      <w:pPr>
        <w:pStyle w:val="ListBullet"/>
        <w:jc w:val="both"/>
      </w:pPr>
      <w:r>
        <w:t>Transparency → Allocation decisions made by a designated Space Allocation Committee (SAC) with documented approvals.</w:t>
      </w:r>
    </w:p>
    <w:p w14:paraId="5820A55D" w14:textId="77777777" w:rsidR="00CF33E6" w:rsidRDefault="00000000">
      <w:pPr>
        <w:pStyle w:val="ListBullet"/>
        <w:jc w:val="both"/>
      </w:pPr>
      <w:r>
        <w:t>Flexibility → Space reallocation permitted when requirements change (new courses, student intake increases).</w:t>
      </w:r>
    </w:p>
    <w:p w14:paraId="7774D60B" w14:textId="77777777" w:rsidR="00CF33E6" w:rsidRDefault="00000000">
      <w:pPr>
        <w:pStyle w:val="ListBullet"/>
        <w:jc w:val="both"/>
      </w:pPr>
      <w:r>
        <w:t>Inclusivity → Infrastructure must comply with universal accessibility standards (ramps, lifts, signage).</w:t>
      </w:r>
    </w:p>
    <w:p w14:paraId="58446E76" w14:textId="77777777" w:rsidR="00CF33E6" w:rsidRDefault="00000000">
      <w:pPr>
        <w:pStyle w:val="ListBullet"/>
        <w:jc w:val="both"/>
      </w:pPr>
      <w:r>
        <w:t>Efficiency → Shared spaces (labs, auditoriums, IT facilities) encouraged to maximize utilization.</w:t>
      </w:r>
    </w:p>
    <w:p w14:paraId="544E987B" w14:textId="77777777" w:rsidR="00CF33E6" w:rsidRDefault="00000000">
      <w:pPr>
        <w:pStyle w:val="ListBullet"/>
        <w:jc w:val="both"/>
      </w:pPr>
      <w:r>
        <w:t>Sustainability → Preference for multipurpose facilities and eco-friendly designs.</w:t>
      </w:r>
    </w:p>
    <w:p w14:paraId="663C8AF0" w14:textId="77777777" w:rsidR="00CF33E6" w:rsidRDefault="00000000">
      <w:pPr>
        <w:pStyle w:val="Heading2"/>
      </w:pPr>
      <w:r>
        <w:rPr>
          <w:b w:val="0"/>
        </w:rPr>
        <w:t>5. Governance &amp; Responsibilities</w:t>
      </w:r>
    </w:p>
    <w:p w14:paraId="3BAAF460" w14:textId="77777777" w:rsidR="00CF33E6" w:rsidRDefault="00000000">
      <w:pPr>
        <w:pStyle w:val="ListBullet"/>
        <w:jc w:val="both"/>
      </w:pPr>
      <w:r>
        <w:rPr>
          <w:b/>
        </w:rPr>
        <w:t>Space Allocation Committee (SAC):</w:t>
      </w:r>
    </w:p>
    <w:p w14:paraId="286DE2E4" w14:textId="77777777" w:rsidR="00CF33E6" w:rsidRDefault="00000000">
      <w:pPr>
        <w:pStyle w:val="ListBullet2"/>
        <w:jc w:val="both"/>
      </w:pPr>
      <w:r>
        <w:rPr>
          <w:b/>
        </w:rPr>
        <w:t>Chair:</w:t>
      </w:r>
      <w:r>
        <w:t xml:space="preserve"> Dean (Planning &amp; Development).</w:t>
      </w:r>
    </w:p>
    <w:p w14:paraId="1AA5FA68" w14:textId="77777777" w:rsidR="00CF33E6" w:rsidRDefault="00000000">
      <w:pPr>
        <w:pStyle w:val="ListBullet2"/>
        <w:jc w:val="both"/>
      </w:pPr>
      <w:r>
        <w:rPr>
          <w:b/>
        </w:rPr>
        <w:t>Members:</w:t>
      </w:r>
      <w:r>
        <w:t xml:space="preserve"> Heads of Departments, Registrar, Facilities Manager, IQAC representative.</w:t>
      </w:r>
    </w:p>
    <w:p w14:paraId="6C841662" w14:textId="77777777" w:rsidR="00CF33E6" w:rsidRDefault="00000000">
      <w:pPr>
        <w:pStyle w:val="ListBullet2"/>
        <w:jc w:val="both"/>
      </w:pPr>
      <w:r>
        <w:rPr>
          <w:b/>
        </w:rPr>
        <w:t>Roles:</w:t>
      </w:r>
      <w:r>
        <w:t xml:space="preserve"> Review requests, recommend allocations, monitor utilization.</w:t>
      </w:r>
    </w:p>
    <w:p w14:paraId="225BAD0F" w14:textId="77777777" w:rsidR="00CF33E6" w:rsidRDefault="00000000">
      <w:pPr>
        <w:pStyle w:val="ListBullet"/>
        <w:jc w:val="both"/>
      </w:pPr>
      <w:r>
        <w:rPr>
          <w:b/>
        </w:rPr>
        <w:t>Departments:</w:t>
      </w:r>
      <w:r>
        <w:t xml:space="preserve"> Submit space requests with justification.</w:t>
      </w:r>
    </w:p>
    <w:p w14:paraId="320ACAE1" w14:textId="77777777" w:rsidR="00CF33E6" w:rsidRDefault="00000000">
      <w:pPr>
        <w:pStyle w:val="ListBullet"/>
        <w:jc w:val="both"/>
      </w:pPr>
      <w:r>
        <w:rPr>
          <w:b/>
        </w:rPr>
        <w:t>Facilities/Engineering Department:</w:t>
      </w:r>
      <w:r>
        <w:t xml:space="preserve"> Maintain updated space inventory (floor area, usage type, occupancy).</w:t>
      </w:r>
    </w:p>
    <w:p w14:paraId="6315D694" w14:textId="77777777" w:rsidR="00CF33E6" w:rsidRDefault="00000000">
      <w:pPr>
        <w:pStyle w:val="ListBullet"/>
        <w:jc w:val="both"/>
      </w:pPr>
      <w:r>
        <w:rPr>
          <w:b/>
        </w:rPr>
        <w:lastRenderedPageBreak/>
        <w:t>IQAC:</w:t>
      </w:r>
      <w:r>
        <w:t xml:space="preserve"> Verify compliance for audits and accreditation.</w:t>
      </w:r>
    </w:p>
    <w:p w14:paraId="57D5D87C" w14:textId="77777777" w:rsidR="00CF33E6" w:rsidRDefault="00000000">
      <w:pPr>
        <w:pStyle w:val="Heading2"/>
      </w:pPr>
      <w:r>
        <w:rPr>
          <w:b w:val="0"/>
        </w:rPr>
        <w:t>6. Allocation Procedure</w:t>
      </w:r>
    </w:p>
    <w:p w14:paraId="41DEFC64" w14:textId="77777777" w:rsidR="00CF33E6" w:rsidRDefault="00000000">
      <w:pPr>
        <w:ind w:left="1077" w:hanging="340"/>
        <w:jc w:val="both"/>
      </w:pPr>
      <w:r>
        <w:t>1.</w:t>
      </w:r>
      <w:r>
        <w:tab/>
        <w:t>Request Submission → Departments submit a proposal (with details like purpose, required size, duration).</w:t>
      </w:r>
    </w:p>
    <w:p w14:paraId="22855F06" w14:textId="77777777" w:rsidR="00CF33E6" w:rsidRDefault="00000000">
      <w:pPr>
        <w:ind w:left="1077" w:hanging="340"/>
        <w:jc w:val="both"/>
      </w:pPr>
      <w:r>
        <w:t>2.</w:t>
      </w:r>
      <w:r>
        <w:tab/>
        <w:t>Review → SAC evaluates based on need, availability, and alignment with institutional priorities.</w:t>
      </w:r>
    </w:p>
    <w:p w14:paraId="719B22B9" w14:textId="77777777" w:rsidR="00CF33E6" w:rsidRDefault="00000000">
      <w:pPr>
        <w:ind w:left="1077" w:hanging="340"/>
        <w:jc w:val="both"/>
      </w:pPr>
      <w:r>
        <w:t>3.</w:t>
      </w:r>
      <w:r>
        <w:tab/>
        <w:t>Decision → Approved requests documented with allocation order.</w:t>
      </w:r>
    </w:p>
    <w:p w14:paraId="6790003A" w14:textId="77777777" w:rsidR="00CF33E6" w:rsidRDefault="00000000">
      <w:pPr>
        <w:ind w:left="1077" w:hanging="340"/>
        <w:jc w:val="both"/>
      </w:pPr>
      <w:r>
        <w:t>4.</w:t>
      </w:r>
      <w:r>
        <w:tab/>
        <w:t>Usage Monitoring → Periodic inspections ensure effective use and upkeep.</w:t>
      </w:r>
    </w:p>
    <w:p w14:paraId="1A659600" w14:textId="77777777" w:rsidR="00CF33E6" w:rsidRDefault="00000000">
      <w:pPr>
        <w:ind w:left="1077" w:hanging="340"/>
        <w:jc w:val="both"/>
      </w:pPr>
      <w:r>
        <w:t>5.</w:t>
      </w:r>
      <w:r>
        <w:tab/>
        <w:t>Reallocation → Underutilized or obsolete spaces reassigned based on new requirements.</w:t>
      </w:r>
    </w:p>
    <w:p w14:paraId="46384B2D" w14:textId="77777777" w:rsidR="00CF33E6" w:rsidRDefault="00000000">
      <w:pPr>
        <w:pStyle w:val="Heading2"/>
      </w:pPr>
      <w:r>
        <w:rPr>
          <w:b w:val="0"/>
        </w:rPr>
        <w:t>7. Monitoring &amp; Utilization</w:t>
      </w:r>
    </w:p>
    <w:p w14:paraId="78A8DAA1" w14:textId="77777777" w:rsidR="00CF33E6" w:rsidRDefault="00000000">
      <w:pPr>
        <w:pStyle w:val="ListBullet"/>
        <w:jc w:val="both"/>
      </w:pPr>
      <w:r>
        <w:t>Space usage audits conducted annually by SAC.</w:t>
      </w:r>
    </w:p>
    <w:p w14:paraId="00D8582A" w14:textId="77777777" w:rsidR="00CF33E6" w:rsidRDefault="00000000">
      <w:pPr>
        <w:pStyle w:val="ListBullet"/>
        <w:jc w:val="both"/>
      </w:pPr>
      <w:r>
        <w:rPr>
          <w:b/>
        </w:rPr>
        <w:t>Registers/logs maintained for:</w:t>
      </w:r>
    </w:p>
    <w:p w14:paraId="06BAF889" w14:textId="77777777" w:rsidR="00CF33E6" w:rsidRDefault="00000000">
      <w:pPr>
        <w:pStyle w:val="ListBullet2"/>
        <w:jc w:val="both"/>
      </w:pPr>
      <w:r>
        <w:t>Classroom allocation &amp; utilization.</w:t>
      </w:r>
    </w:p>
    <w:p w14:paraId="4DDD58DE" w14:textId="77777777" w:rsidR="00CF33E6" w:rsidRDefault="00000000">
      <w:pPr>
        <w:pStyle w:val="ListBullet2"/>
        <w:jc w:val="both"/>
      </w:pPr>
      <w:r>
        <w:t>Lab scheduling &amp; usage logs.</w:t>
      </w:r>
    </w:p>
    <w:p w14:paraId="3FA70B5C" w14:textId="77777777" w:rsidR="00CF33E6" w:rsidRDefault="00000000">
      <w:pPr>
        <w:pStyle w:val="ListBullet2"/>
        <w:jc w:val="both"/>
      </w:pPr>
      <w:r>
        <w:t>Hostel occupancy.</w:t>
      </w:r>
    </w:p>
    <w:p w14:paraId="066BAE54" w14:textId="77777777" w:rsidR="00CF33E6" w:rsidRDefault="00000000">
      <w:pPr>
        <w:pStyle w:val="ListBullet2"/>
        <w:jc w:val="both"/>
      </w:pPr>
      <w:r>
        <w:t>Shared facilities booking (auditorium, seminar halls).</w:t>
      </w:r>
    </w:p>
    <w:p w14:paraId="6C0B8130" w14:textId="77777777" w:rsidR="00CF33E6" w:rsidRDefault="00000000">
      <w:pPr>
        <w:pStyle w:val="ListBullet"/>
        <w:jc w:val="both"/>
      </w:pPr>
      <w:r>
        <w:t>Underutilized spaces flagged for reallocation or consolidation.</w:t>
      </w:r>
    </w:p>
    <w:p w14:paraId="106802E1" w14:textId="77777777" w:rsidR="00CF33E6" w:rsidRDefault="00000000">
      <w:pPr>
        <w:pStyle w:val="Heading2"/>
      </w:pPr>
      <w:r>
        <w:rPr>
          <w:b w:val="0"/>
        </w:rPr>
        <w:t>8. Accreditation &amp; Quality Linkages</w:t>
      </w:r>
    </w:p>
    <w:p w14:paraId="01432FB5" w14:textId="77777777" w:rsidR="00CF33E6" w:rsidRDefault="00000000">
      <w:pPr>
        <w:pStyle w:val="ListBullet"/>
        <w:jc w:val="both"/>
      </w:pPr>
      <w:r>
        <w:rPr>
          <w:b/>
        </w:rPr>
        <w:t>NAAC Criterion 4:</w:t>
      </w:r>
      <w:r>
        <w:t xml:space="preserve"> Physical facilities, learning resources, and equitable access.</w:t>
      </w:r>
    </w:p>
    <w:p w14:paraId="0989EE8D" w14:textId="77777777" w:rsidR="00CF33E6" w:rsidRDefault="00000000">
      <w:pPr>
        <w:pStyle w:val="ListBullet"/>
        <w:jc w:val="both"/>
      </w:pPr>
      <w:r>
        <w:rPr>
          <w:b/>
        </w:rPr>
        <w:t>NBA Criterion 7:</w:t>
      </w:r>
      <w:r>
        <w:t xml:space="preserve"> Adequacy of classrooms, labs, and technical support.</w:t>
      </w:r>
    </w:p>
    <w:p w14:paraId="0B9148C1" w14:textId="77777777" w:rsidR="00CF33E6" w:rsidRDefault="00000000">
      <w:pPr>
        <w:pStyle w:val="ListBullet"/>
        <w:jc w:val="both"/>
      </w:pPr>
      <w:r>
        <w:rPr>
          <w:b/>
        </w:rPr>
        <w:t>NIRF (TLR):</w:t>
      </w:r>
      <w:r>
        <w:t xml:space="preserve"> Space utilization for student learning and research.</w:t>
      </w:r>
    </w:p>
    <w:p w14:paraId="5FA0D590" w14:textId="77777777" w:rsidR="00CF33E6" w:rsidRDefault="00000000">
      <w:pPr>
        <w:pStyle w:val="ListBullet"/>
        <w:jc w:val="both"/>
      </w:pPr>
      <w:r>
        <w:rPr>
          <w:b/>
        </w:rPr>
        <w:t>QS I·GAUGE (Facilities &amp; Governance):</w:t>
      </w:r>
      <w:r>
        <w:t xml:space="preserve"> Transparent and inclusive infrastructure allocation.</w:t>
      </w:r>
    </w:p>
    <w:p w14:paraId="382DD569" w14:textId="77777777" w:rsidR="00CF33E6" w:rsidRDefault="00000000">
      <w:pPr>
        <w:pStyle w:val="ListBullet"/>
        <w:jc w:val="both"/>
      </w:pPr>
      <w:r>
        <w:rPr>
          <w:b/>
        </w:rPr>
        <w:t>SDGs (9 &amp; 11):</w:t>
      </w:r>
      <w:r>
        <w:t xml:space="preserve"> Sustainable, inclusive infrastructure.</w:t>
      </w:r>
    </w:p>
    <w:p w14:paraId="5160E214" w14:textId="77777777" w:rsidR="00CF33E6" w:rsidRDefault="00000000">
      <w:pPr>
        <w:pStyle w:val="Heading2"/>
      </w:pPr>
      <w:r>
        <w:rPr>
          <w:b w:val="0"/>
        </w:rPr>
        <w:t>9. Review of Policy</w:t>
      </w:r>
    </w:p>
    <w:p w14:paraId="0CCDF74E" w14:textId="77777777" w:rsidR="00CF33E6" w:rsidRDefault="00000000">
      <w:pPr>
        <w:pStyle w:val="ListBullet"/>
        <w:jc w:val="both"/>
      </w:pPr>
      <w:r>
        <w:t>The policy will be reviewed every 3 years or earlier if required.</w:t>
      </w:r>
    </w:p>
    <w:p w14:paraId="54951D3D" w14:textId="77777777" w:rsidR="00CF33E6" w:rsidRDefault="00000000">
      <w:pPr>
        <w:pStyle w:val="ListBullet"/>
        <w:jc w:val="both"/>
      </w:pPr>
      <w:r>
        <w:t>Updates will reflect changes in student strength, program expansion, or regulatory norms.</w:t>
      </w:r>
    </w:p>
    <w:p w14:paraId="778F85F2" w14:textId="77777777" w:rsidR="00CF33E6" w:rsidRDefault="00000000">
      <w:pPr>
        <w:pStyle w:val="Heading3"/>
      </w:pPr>
      <w:r>
        <w:rPr>
          <w:b w:val="0"/>
        </w:rPr>
        <w:t>Space Allocation Compliance Register</w:t>
      </w:r>
    </w:p>
    <w:p w14:paraId="58129E7B"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603"/>
        <w:gridCol w:w="1599"/>
        <w:gridCol w:w="1599"/>
        <w:gridCol w:w="817"/>
        <w:gridCol w:w="746"/>
        <w:gridCol w:w="533"/>
        <w:gridCol w:w="1528"/>
        <w:gridCol w:w="1279"/>
        <w:gridCol w:w="640"/>
        <w:gridCol w:w="1599"/>
        <w:gridCol w:w="1599"/>
        <w:gridCol w:w="782"/>
        <w:gridCol w:w="510"/>
      </w:tblGrid>
      <w:tr w:rsidR="00CF33E6" w14:paraId="0F18F929" w14:textId="77777777">
        <w:trPr>
          <w:cantSplit/>
          <w:tblHeader/>
          <w:jc w:val="center"/>
        </w:trPr>
        <w:tc>
          <w:tcPr>
            <w:tcW w:w="510" w:type="dxa"/>
            <w:shd w:val="clear" w:color="auto" w:fill="1F3A5F"/>
          </w:tcPr>
          <w:p w14:paraId="5D56C167" w14:textId="77777777" w:rsidR="00CF33E6" w:rsidRDefault="00000000">
            <w:pPr>
              <w:spacing w:after="20" w:line="240" w:lineRule="auto"/>
            </w:pPr>
            <w:r>
              <w:rPr>
                <w:b/>
                <w:color w:val="FFFFFF"/>
                <w:sz w:val="14"/>
              </w:rPr>
              <w:lastRenderedPageBreak/>
              <w:t>S. No.</w:t>
            </w:r>
          </w:p>
        </w:tc>
        <w:tc>
          <w:tcPr>
            <w:tcW w:w="604" w:type="dxa"/>
            <w:shd w:val="clear" w:color="auto" w:fill="1F3A5F"/>
          </w:tcPr>
          <w:p w14:paraId="64467BC2" w14:textId="77777777" w:rsidR="00CF33E6" w:rsidRDefault="00000000">
            <w:pPr>
              <w:spacing w:after="20" w:line="240" w:lineRule="auto"/>
            </w:pPr>
            <w:r>
              <w:rPr>
                <w:b/>
                <w:color w:val="FFFFFF"/>
                <w:sz w:val="14"/>
              </w:rPr>
              <w:t>Department / Unit</w:t>
            </w:r>
          </w:p>
        </w:tc>
        <w:tc>
          <w:tcPr>
            <w:tcW w:w="1599" w:type="dxa"/>
            <w:shd w:val="clear" w:color="auto" w:fill="1F3A5F"/>
          </w:tcPr>
          <w:p w14:paraId="7F06BE87" w14:textId="77777777" w:rsidR="00CF33E6" w:rsidRDefault="00000000">
            <w:pPr>
              <w:spacing w:after="20" w:line="240" w:lineRule="auto"/>
            </w:pPr>
            <w:r>
              <w:rPr>
                <w:b/>
                <w:color w:val="FFFFFF"/>
                <w:sz w:val="14"/>
              </w:rPr>
              <w:t>Requested Space (Classroom/ Lab/Office/ Hostel/etc.)</w:t>
            </w:r>
          </w:p>
        </w:tc>
        <w:tc>
          <w:tcPr>
            <w:tcW w:w="1599" w:type="dxa"/>
            <w:shd w:val="clear" w:color="auto" w:fill="1F3A5F"/>
          </w:tcPr>
          <w:p w14:paraId="40C84751" w14:textId="77777777" w:rsidR="00CF33E6" w:rsidRDefault="00000000">
            <w:pPr>
              <w:spacing w:after="20" w:line="240" w:lineRule="auto"/>
            </w:pPr>
            <w:r>
              <w:rPr>
                <w:b/>
                <w:color w:val="FFFFFF"/>
                <w:sz w:val="14"/>
              </w:rPr>
              <w:t>Purpose (Teaching/Research/Admin/Student Facility)</w:t>
            </w:r>
          </w:p>
        </w:tc>
        <w:tc>
          <w:tcPr>
            <w:tcW w:w="817" w:type="dxa"/>
            <w:shd w:val="clear" w:color="auto" w:fill="1F3A5F"/>
          </w:tcPr>
          <w:p w14:paraId="5E64B515" w14:textId="77777777" w:rsidR="00CF33E6" w:rsidRDefault="00000000">
            <w:pPr>
              <w:spacing w:after="20" w:line="240" w:lineRule="auto"/>
            </w:pPr>
            <w:r>
              <w:rPr>
                <w:b/>
                <w:color w:val="FFFFFF"/>
                <w:sz w:val="14"/>
              </w:rPr>
              <w:t>Area Required (sq. ft.)</w:t>
            </w:r>
          </w:p>
        </w:tc>
        <w:tc>
          <w:tcPr>
            <w:tcW w:w="746" w:type="dxa"/>
            <w:shd w:val="clear" w:color="auto" w:fill="1F3A5F"/>
          </w:tcPr>
          <w:p w14:paraId="5883CB7B" w14:textId="77777777" w:rsidR="00CF33E6" w:rsidRDefault="00000000">
            <w:pPr>
              <w:spacing w:after="20" w:line="240" w:lineRule="auto"/>
            </w:pPr>
            <w:r>
              <w:rPr>
                <w:b/>
                <w:color w:val="FFFFFF"/>
                <w:sz w:val="14"/>
              </w:rPr>
              <w:t>Proposal Submitted By</w:t>
            </w:r>
          </w:p>
        </w:tc>
        <w:tc>
          <w:tcPr>
            <w:tcW w:w="533" w:type="dxa"/>
            <w:shd w:val="clear" w:color="auto" w:fill="1F3A5F"/>
          </w:tcPr>
          <w:p w14:paraId="53221A41" w14:textId="77777777" w:rsidR="00CF33E6" w:rsidRDefault="00000000">
            <w:pPr>
              <w:spacing w:after="20" w:line="240" w:lineRule="auto"/>
            </w:pPr>
            <w:r>
              <w:rPr>
                <w:b/>
                <w:color w:val="FFFFFF"/>
                <w:sz w:val="14"/>
              </w:rPr>
              <w:t>Date of Request</w:t>
            </w:r>
          </w:p>
        </w:tc>
        <w:tc>
          <w:tcPr>
            <w:tcW w:w="1528" w:type="dxa"/>
            <w:shd w:val="clear" w:color="auto" w:fill="1F3A5F"/>
          </w:tcPr>
          <w:p w14:paraId="5E561105" w14:textId="77777777" w:rsidR="00CF33E6" w:rsidRDefault="00000000">
            <w:pPr>
              <w:spacing w:after="20" w:line="240" w:lineRule="auto"/>
            </w:pPr>
            <w:r>
              <w:rPr>
                <w:b/>
                <w:color w:val="FFFFFF"/>
                <w:sz w:val="14"/>
              </w:rPr>
              <w:t>SAC Decision (Approved /Deferred /Rejected)</w:t>
            </w:r>
          </w:p>
        </w:tc>
        <w:tc>
          <w:tcPr>
            <w:tcW w:w="1279" w:type="dxa"/>
            <w:shd w:val="clear" w:color="auto" w:fill="1F3A5F"/>
          </w:tcPr>
          <w:p w14:paraId="26D7CBC1" w14:textId="77777777" w:rsidR="00CF33E6" w:rsidRDefault="00000000">
            <w:pPr>
              <w:spacing w:after="20" w:line="240" w:lineRule="auto"/>
            </w:pPr>
            <w:r>
              <w:rPr>
                <w:b/>
                <w:color w:val="FFFFFF"/>
                <w:sz w:val="14"/>
              </w:rPr>
              <w:t>Allocated Space (Building/ Room No.)</w:t>
            </w:r>
          </w:p>
        </w:tc>
        <w:tc>
          <w:tcPr>
            <w:tcW w:w="640" w:type="dxa"/>
            <w:shd w:val="clear" w:color="auto" w:fill="1F3A5F"/>
          </w:tcPr>
          <w:p w14:paraId="3FB063E9" w14:textId="77777777" w:rsidR="00CF33E6" w:rsidRDefault="00000000">
            <w:pPr>
              <w:spacing w:after="20" w:line="240" w:lineRule="auto"/>
            </w:pPr>
            <w:r>
              <w:rPr>
                <w:b/>
                <w:color w:val="FFFFFF"/>
                <w:sz w:val="14"/>
              </w:rPr>
              <w:t>Date of Allocation</w:t>
            </w:r>
          </w:p>
        </w:tc>
        <w:tc>
          <w:tcPr>
            <w:tcW w:w="1599" w:type="dxa"/>
            <w:shd w:val="clear" w:color="auto" w:fill="1F3A5F"/>
          </w:tcPr>
          <w:p w14:paraId="6CF5AF58" w14:textId="77777777" w:rsidR="00CF33E6" w:rsidRDefault="00000000">
            <w:pPr>
              <w:spacing w:after="20" w:line="240" w:lineRule="auto"/>
            </w:pPr>
            <w:r>
              <w:rPr>
                <w:b/>
                <w:color w:val="FFFFFF"/>
                <w:sz w:val="14"/>
              </w:rPr>
              <w:t>Utilization Status (Full/Partial/Underutilized)</w:t>
            </w:r>
          </w:p>
        </w:tc>
        <w:tc>
          <w:tcPr>
            <w:tcW w:w="1599" w:type="dxa"/>
            <w:shd w:val="clear" w:color="auto" w:fill="1F3A5F"/>
          </w:tcPr>
          <w:p w14:paraId="2854AAAC" w14:textId="77777777" w:rsidR="00CF33E6" w:rsidRDefault="00000000">
            <w:pPr>
              <w:spacing w:after="20" w:line="240" w:lineRule="auto"/>
            </w:pPr>
            <w:r>
              <w:rPr>
                <w:b/>
                <w:color w:val="FFFFFF"/>
                <w:sz w:val="14"/>
              </w:rPr>
              <w:t>Compliance with Accessibility Standards (Yes/No)</w:t>
            </w:r>
          </w:p>
        </w:tc>
        <w:tc>
          <w:tcPr>
            <w:tcW w:w="782" w:type="dxa"/>
            <w:shd w:val="clear" w:color="auto" w:fill="1F3A5F"/>
          </w:tcPr>
          <w:p w14:paraId="53244AF2" w14:textId="77777777" w:rsidR="00CF33E6" w:rsidRDefault="00000000">
            <w:pPr>
              <w:spacing w:after="20" w:line="240" w:lineRule="auto"/>
            </w:pPr>
            <w:r>
              <w:rPr>
                <w:b/>
                <w:color w:val="FFFFFF"/>
                <w:sz w:val="14"/>
              </w:rPr>
              <w:t>Verified By (SAC/IQAC)</w:t>
            </w:r>
          </w:p>
        </w:tc>
        <w:tc>
          <w:tcPr>
            <w:tcW w:w="510" w:type="dxa"/>
            <w:shd w:val="clear" w:color="auto" w:fill="1F3A5F"/>
          </w:tcPr>
          <w:p w14:paraId="325C042D" w14:textId="77777777" w:rsidR="00CF33E6" w:rsidRDefault="00000000">
            <w:pPr>
              <w:spacing w:after="20" w:line="240" w:lineRule="auto"/>
            </w:pPr>
            <w:r>
              <w:rPr>
                <w:b/>
                <w:color w:val="FFFFFF"/>
                <w:sz w:val="14"/>
              </w:rPr>
              <w:t>Remarks</w:t>
            </w:r>
          </w:p>
        </w:tc>
      </w:tr>
    </w:tbl>
    <w:p w14:paraId="4C1B3FF5" w14:textId="77777777" w:rsidR="00CF33E6" w:rsidRDefault="00CF33E6">
      <w:pPr>
        <w:spacing w:after="40"/>
      </w:pPr>
    </w:p>
    <w:p w14:paraId="4C717E55" w14:textId="77777777" w:rsidR="00CF33E6" w:rsidRDefault="00000000">
      <w:pPr>
        <w:jc w:val="both"/>
      </w:pPr>
      <w:r>
        <w:t>Column Explanation</w:t>
      </w:r>
    </w:p>
    <w:p w14:paraId="39086509" w14:textId="77777777" w:rsidR="00CF33E6" w:rsidRDefault="00000000">
      <w:pPr>
        <w:pStyle w:val="ListBullet"/>
        <w:jc w:val="both"/>
      </w:pPr>
      <w:r>
        <w:t>S. No. → Serial number.</w:t>
      </w:r>
    </w:p>
    <w:p w14:paraId="1218E22A" w14:textId="77777777" w:rsidR="00CF33E6" w:rsidRDefault="00000000">
      <w:pPr>
        <w:pStyle w:val="ListBullet"/>
        <w:jc w:val="both"/>
      </w:pPr>
      <w:r>
        <w:t>Department / Unit → The requesting academic/administrative department.</w:t>
      </w:r>
    </w:p>
    <w:p w14:paraId="5FA91B34" w14:textId="77777777" w:rsidR="00CF33E6" w:rsidRDefault="00000000">
      <w:pPr>
        <w:pStyle w:val="ListBullet"/>
        <w:jc w:val="both"/>
      </w:pPr>
      <w:r>
        <w:t>Requested Space → Type of space needed (e.g., smart classroom, research lab, hostel rooms).</w:t>
      </w:r>
    </w:p>
    <w:p w14:paraId="758591B3" w14:textId="77777777" w:rsidR="00CF33E6" w:rsidRDefault="00000000">
      <w:pPr>
        <w:pStyle w:val="ListBullet"/>
        <w:jc w:val="both"/>
      </w:pPr>
      <w:r>
        <w:t>Purpose → Why the space is needed (e.g., new program, increased student intake, research expansion).</w:t>
      </w:r>
    </w:p>
    <w:p w14:paraId="20336AE1" w14:textId="77777777" w:rsidR="00CF33E6" w:rsidRDefault="00000000">
      <w:pPr>
        <w:pStyle w:val="ListBullet"/>
        <w:jc w:val="both"/>
      </w:pPr>
      <w:r>
        <w:t>Area Required → Approximate size requirement.</w:t>
      </w:r>
    </w:p>
    <w:p w14:paraId="6F97EE1C" w14:textId="77777777" w:rsidR="00CF33E6" w:rsidRDefault="00000000">
      <w:pPr>
        <w:pStyle w:val="ListBullet"/>
        <w:jc w:val="both"/>
      </w:pPr>
      <w:r>
        <w:t>Proposal Submitted By → Faculty, HOD, Registrar, Student Council, etc.</w:t>
      </w:r>
    </w:p>
    <w:p w14:paraId="3296A71A" w14:textId="77777777" w:rsidR="00CF33E6" w:rsidRDefault="00000000">
      <w:pPr>
        <w:pStyle w:val="ListBullet"/>
        <w:jc w:val="both"/>
      </w:pPr>
      <w:r>
        <w:t>Date of Request → When the request was made.</w:t>
      </w:r>
    </w:p>
    <w:p w14:paraId="58955EE5" w14:textId="77777777" w:rsidR="00CF33E6" w:rsidRDefault="00000000">
      <w:pPr>
        <w:pStyle w:val="ListBullet"/>
        <w:jc w:val="both"/>
      </w:pPr>
      <w:r>
        <w:t>SAC Decision → Approved / Deferred / Rejected.</w:t>
      </w:r>
    </w:p>
    <w:p w14:paraId="756657D9" w14:textId="77777777" w:rsidR="00CF33E6" w:rsidRDefault="00000000">
      <w:pPr>
        <w:pStyle w:val="ListBullet"/>
        <w:jc w:val="both"/>
      </w:pPr>
      <w:r>
        <w:t>Allocated Space → Final assigned building, room number, or facility.</w:t>
      </w:r>
    </w:p>
    <w:p w14:paraId="724505CF" w14:textId="77777777" w:rsidR="00CF33E6" w:rsidRDefault="00000000">
      <w:pPr>
        <w:pStyle w:val="ListBullet"/>
        <w:jc w:val="both"/>
      </w:pPr>
      <w:r>
        <w:t>Date of Allocation → When approval and allocation were completed.</w:t>
      </w:r>
    </w:p>
    <w:p w14:paraId="5CFCB847" w14:textId="77777777" w:rsidR="00CF33E6" w:rsidRDefault="00000000">
      <w:pPr>
        <w:pStyle w:val="ListBullet"/>
        <w:jc w:val="both"/>
      </w:pPr>
      <w:r>
        <w:t>Utilization Status → Monitored usage – Full / Partial / Underutilized.</w:t>
      </w:r>
    </w:p>
    <w:p w14:paraId="66367327" w14:textId="77777777" w:rsidR="00CF33E6" w:rsidRDefault="00000000">
      <w:pPr>
        <w:pStyle w:val="ListBullet"/>
        <w:jc w:val="both"/>
      </w:pPr>
      <w:r>
        <w:t>Compliance with Accessibility Standards → Whether space meets requirements for differently-abled persons (Yes/No).</w:t>
      </w:r>
    </w:p>
    <w:p w14:paraId="51EC8691" w14:textId="77777777" w:rsidR="00CF33E6" w:rsidRDefault="00000000">
      <w:pPr>
        <w:pStyle w:val="ListBullet"/>
        <w:jc w:val="both"/>
      </w:pPr>
      <w:r>
        <w:t>Verified By → Space Allocation Committee (SAC) / IQAC.</w:t>
      </w:r>
    </w:p>
    <w:p w14:paraId="79F35BFD" w14:textId="77777777" w:rsidR="00CF33E6" w:rsidRDefault="00000000">
      <w:pPr>
        <w:pStyle w:val="ListBullet"/>
        <w:jc w:val="both"/>
      </w:pPr>
      <w:r>
        <w:t>Remarks → Notes on pending actions, funding dependency, or reallocation needs.</w:t>
      </w:r>
    </w:p>
    <w:p w14:paraId="081CE7A8"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1"/>
        <w:gridCol w:w="922"/>
        <w:gridCol w:w="1248"/>
        <w:gridCol w:w="1193"/>
        <w:gridCol w:w="705"/>
        <w:gridCol w:w="1139"/>
        <w:gridCol w:w="814"/>
        <w:gridCol w:w="651"/>
        <w:gridCol w:w="1302"/>
        <w:gridCol w:w="976"/>
        <w:gridCol w:w="976"/>
        <w:gridCol w:w="1248"/>
        <w:gridCol w:w="597"/>
        <w:gridCol w:w="2061"/>
      </w:tblGrid>
      <w:tr w:rsidR="00CF33E6" w14:paraId="5FDA2EA3" w14:textId="77777777">
        <w:trPr>
          <w:cantSplit/>
          <w:tblHeader/>
          <w:jc w:val="center"/>
        </w:trPr>
        <w:tc>
          <w:tcPr>
            <w:tcW w:w="510" w:type="dxa"/>
            <w:shd w:val="clear" w:color="auto" w:fill="1F3A5F"/>
          </w:tcPr>
          <w:p w14:paraId="57EFDD7D" w14:textId="77777777" w:rsidR="00CF33E6" w:rsidRDefault="00000000">
            <w:pPr>
              <w:spacing w:after="20" w:line="240" w:lineRule="auto"/>
            </w:pPr>
            <w:r>
              <w:rPr>
                <w:b/>
                <w:color w:val="FFFFFF"/>
                <w:sz w:val="14"/>
              </w:rPr>
              <w:t>S. No.</w:t>
            </w:r>
          </w:p>
        </w:tc>
        <w:tc>
          <w:tcPr>
            <w:tcW w:w="922" w:type="dxa"/>
            <w:shd w:val="clear" w:color="auto" w:fill="1F3A5F"/>
          </w:tcPr>
          <w:p w14:paraId="2810ECDD" w14:textId="77777777" w:rsidR="00CF33E6" w:rsidRDefault="00000000">
            <w:pPr>
              <w:spacing w:after="20" w:line="240" w:lineRule="auto"/>
            </w:pPr>
            <w:r>
              <w:rPr>
                <w:b/>
                <w:color w:val="FFFFFF"/>
                <w:sz w:val="14"/>
              </w:rPr>
              <w:t>Department / Unit</w:t>
            </w:r>
          </w:p>
        </w:tc>
        <w:tc>
          <w:tcPr>
            <w:tcW w:w="1248" w:type="dxa"/>
            <w:shd w:val="clear" w:color="auto" w:fill="1F3A5F"/>
          </w:tcPr>
          <w:p w14:paraId="2C5B95B4" w14:textId="77777777" w:rsidR="00CF33E6" w:rsidRDefault="00000000">
            <w:pPr>
              <w:spacing w:after="20" w:line="240" w:lineRule="auto"/>
            </w:pPr>
            <w:r>
              <w:rPr>
                <w:b/>
                <w:color w:val="FFFFFF"/>
                <w:sz w:val="14"/>
              </w:rPr>
              <w:t>Requested Space</w:t>
            </w:r>
          </w:p>
        </w:tc>
        <w:tc>
          <w:tcPr>
            <w:tcW w:w="1193" w:type="dxa"/>
            <w:shd w:val="clear" w:color="auto" w:fill="1F3A5F"/>
          </w:tcPr>
          <w:p w14:paraId="508AF5CD" w14:textId="77777777" w:rsidR="00CF33E6" w:rsidRDefault="00000000">
            <w:pPr>
              <w:spacing w:after="20" w:line="240" w:lineRule="auto"/>
            </w:pPr>
            <w:r>
              <w:rPr>
                <w:b/>
                <w:color w:val="FFFFFF"/>
                <w:sz w:val="14"/>
              </w:rPr>
              <w:t>Purpose</w:t>
            </w:r>
          </w:p>
        </w:tc>
        <w:tc>
          <w:tcPr>
            <w:tcW w:w="705" w:type="dxa"/>
            <w:shd w:val="clear" w:color="auto" w:fill="1F3A5F"/>
          </w:tcPr>
          <w:p w14:paraId="7E04AA63" w14:textId="77777777" w:rsidR="00CF33E6" w:rsidRDefault="00000000">
            <w:pPr>
              <w:spacing w:after="20" w:line="240" w:lineRule="auto"/>
            </w:pPr>
            <w:r>
              <w:rPr>
                <w:b/>
                <w:color w:val="FFFFFF"/>
                <w:sz w:val="14"/>
              </w:rPr>
              <w:t>Area Required</w:t>
            </w:r>
          </w:p>
        </w:tc>
        <w:tc>
          <w:tcPr>
            <w:tcW w:w="1139" w:type="dxa"/>
            <w:shd w:val="clear" w:color="auto" w:fill="1F3A5F"/>
          </w:tcPr>
          <w:p w14:paraId="14098DE8" w14:textId="77777777" w:rsidR="00CF33E6" w:rsidRDefault="00000000">
            <w:pPr>
              <w:spacing w:after="20" w:line="240" w:lineRule="auto"/>
            </w:pPr>
            <w:r>
              <w:rPr>
                <w:b/>
                <w:color w:val="FFFFFF"/>
                <w:sz w:val="14"/>
              </w:rPr>
              <w:t>Proposal Submitted By</w:t>
            </w:r>
          </w:p>
        </w:tc>
        <w:tc>
          <w:tcPr>
            <w:tcW w:w="814" w:type="dxa"/>
            <w:shd w:val="clear" w:color="auto" w:fill="1F3A5F"/>
          </w:tcPr>
          <w:p w14:paraId="4D95AD29" w14:textId="77777777" w:rsidR="00CF33E6" w:rsidRDefault="00000000">
            <w:pPr>
              <w:spacing w:after="20" w:line="240" w:lineRule="auto"/>
            </w:pPr>
            <w:r>
              <w:rPr>
                <w:b/>
                <w:color w:val="FFFFFF"/>
                <w:sz w:val="14"/>
              </w:rPr>
              <w:t>Date of Request</w:t>
            </w:r>
          </w:p>
        </w:tc>
        <w:tc>
          <w:tcPr>
            <w:tcW w:w="651" w:type="dxa"/>
            <w:shd w:val="clear" w:color="auto" w:fill="1F3A5F"/>
          </w:tcPr>
          <w:p w14:paraId="0220DA5C" w14:textId="77777777" w:rsidR="00CF33E6" w:rsidRDefault="00000000">
            <w:pPr>
              <w:spacing w:after="20" w:line="240" w:lineRule="auto"/>
            </w:pPr>
            <w:r>
              <w:rPr>
                <w:b/>
                <w:color w:val="FFFFFF"/>
                <w:sz w:val="14"/>
              </w:rPr>
              <w:t>SAC Decision</w:t>
            </w:r>
          </w:p>
        </w:tc>
        <w:tc>
          <w:tcPr>
            <w:tcW w:w="1302" w:type="dxa"/>
            <w:shd w:val="clear" w:color="auto" w:fill="1F3A5F"/>
          </w:tcPr>
          <w:p w14:paraId="4165B471" w14:textId="77777777" w:rsidR="00CF33E6" w:rsidRDefault="00000000">
            <w:pPr>
              <w:spacing w:after="20" w:line="240" w:lineRule="auto"/>
            </w:pPr>
            <w:r>
              <w:rPr>
                <w:b/>
                <w:color w:val="FFFFFF"/>
                <w:sz w:val="14"/>
              </w:rPr>
              <w:t>Allocated Space</w:t>
            </w:r>
          </w:p>
        </w:tc>
        <w:tc>
          <w:tcPr>
            <w:tcW w:w="976" w:type="dxa"/>
            <w:shd w:val="clear" w:color="auto" w:fill="1F3A5F"/>
          </w:tcPr>
          <w:p w14:paraId="75C835A8" w14:textId="77777777" w:rsidR="00CF33E6" w:rsidRDefault="00000000">
            <w:pPr>
              <w:spacing w:after="20" w:line="240" w:lineRule="auto"/>
            </w:pPr>
            <w:r>
              <w:rPr>
                <w:b/>
                <w:color w:val="FFFFFF"/>
                <w:sz w:val="14"/>
              </w:rPr>
              <w:t>Date of Allocation</w:t>
            </w:r>
          </w:p>
        </w:tc>
        <w:tc>
          <w:tcPr>
            <w:tcW w:w="976" w:type="dxa"/>
            <w:shd w:val="clear" w:color="auto" w:fill="1F3A5F"/>
          </w:tcPr>
          <w:p w14:paraId="1CBF6060" w14:textId="77777777" w:rsidR="00CF33E6" w:rsidRDefault="00000000">
            <w:pPr>
              <w:spacing w:after="20" w:line="240" w:lineRule="auto"/>
            </w:pPr>
            <w:r>
              <w:rPr>
                <w:b/>
                <w:color w:val="FFFFFF"/>
                <w:sz w:val="14"/>
              </w:rPr>
              <w:t>Utilization Status</w:t>
            </w:r>
          </w:p>
        </w:tc>
        <w:tc>
          <w:tcPr>
            <w:tcW w:w="1248" w:type="dxa"/>
            <w:shd w:val="clear" w:color="auto" w:fill="1F3A5F"/>
          </w:tcPr>
          <w:p w14:paraId="74E0FD8A" w14:textId="77777777" w:rsidR="00CF33E6" w:rsidRDefault="00000000">
            <w:pPr>
              <w:spacing w:after="20" w:line="240" w:lineRule="auto"/>
            </w:pPr>
            <w:r>
              <w:rPr>
                <w:b/>
                <w:color w:val="FFFFFF"/>
                <w:sz w:val="14"/>
              </w:rPr>
              <w:t>Accessibility Compliant</w:t>
            </w:r>
          </w:p>
        </w:tc>
        <w:tc>
          <w:tcPr>
            <w:tcW w:w="597" w:type="dxa"/>
            <w:shd w:val="clear" w:color="auto" w:fill="1F3A5F"/>
          </w:tcPr>
          <w:p w14:paraId="766B9FF3" w14:textId="77777777" w:rsidR="00CF33E6" w:rsidRDefault="00000000">
            <w:pPr>
              <w:spacing w:after="20" w:line="240" w:lineRule="auto"/>
            </w:pPr>
            <w:r>
              <w:rPr>
                <w:b/>
                <w:color w:val="FFFFFF"/>
                <w:sz w:val="14"/>
              </w:rPr>
              <w:t>Verified By</w:t>
            </w:r>
          </w:p>
        </w:tc>
        <w:tc>
          <w:tcPr>
            <w:tcW w:w="2061" w:type="dxa"/>
            <w:shd w:val="clear" w:color="auto" w:fill="1F3A5F"/>
          </w:tcPr>
          <w:p w14:paraId="19E42132" w14:textId="77777777" w:rsidR="00CF33E6" w:rsidRDefault="00000000">
            <w:pPr>
              <w:spacing w:after="20" w:line="240" w:lineRule="auto"/>
            </w:pPr>
            <w:r>
              <w:rPr>
                <w:b/>
                <w:color w:val="FFFFFF"/>
                <w:sz w:val="14"/>
              </w:rPr>
              <w:t>Remarks</w:t>
            </w:r>
          </w:p>
        </w:tc>
      </w:tr>
      <w:tr w:rsidR="00CF33E6" w14:paraId="7EFBD7B4" w14:textId="77777777">
        <w:trPr>
          <w:cantSplit/>
          <w:jc w:val="center"/>
        </w:trPr>
        <w:tc>
          <w:tcPr>
            <w:tcW w:w="510" w:type="dxa"/>
          </w:tcPr>
          <w:p w14:paraId="503C1B40" w14:textId="77777777" w:rsidR="00CF33E6" w:rsidRDefault="00000000">
            <w:pPr>
              <w:spacing w:after="20" w:line="240" w:lineRule="auto"/>
            </w:pPr>
            <w:r>
              <w:rPr>
                <w:sz w:val="14"/>
              </w:rPr>
              <w:t>1</w:t>
            </w:r>
          </w:p>
        </w:tc>
        <w:tc>
          <w:tcPr>
            <w:tcW w:w="922" w:type="dxa"/>
          </w:tcPr>
          <w:p w14:paraId="2CEE3FA4" w14:textId="77777777" w:rsidR="00CF33E6" w:rsidRDefault="00000000">
            <w:pPr>
              <w:spacing w:after="20" w:line="240" w:lineRule="auto"/>
            </w:pPr>
            <w:r>
              <w:rPr>
                <w:sz w:val="14"/>
              </w:rPr>
              <w:t>Dept. of Commerce</w:t>
            </w:r>
          </w:p>
        </w:tc>
        <w:tc>
          <w:tcPr>
            <w:tcW w:w="1248" w:type="dxa"/>
          </w:tcPr>
          <w:p w14:paraId="4B0C44CE" w14:textId="77777777" w:rsidR="00CF33E6" w:rsidRDefault="00000000">
            <w:pPr>
              <w:spacing w:after="20" w:line="240" w:lineRule="auto"/>
            </w:pPr>
            <w:r>
              <w:rPr>
                <w:sz w:val="14"/>
              </w:rPr>
              <w:t>Smart Classroom</w:t>
            </w:r>
          </w:p>
        </w:tc>
        <w:tc>
          <w:tcPr>
            <w:tcW w:w="1193" w:type="dxa"/>
          </w:tcPr>
          <w:p w14:paraId="30B85E97" w14:textId="77777777" w:rsidR="00CF33E6" w:rsidRDefault="00000000">
            <w:pPr>
              <w:spacing w:after="20" w:line="240" w:lineRule="auto"/>
            </w:pPr>
            <w:r>
              <w:rPr>
                <w:sz w:val="14"/>
              </w:rPr>
              <w:t>Teaching (ICT-enabled)</w:t>
            </w:r>
          </w:p>
        </w:tc>
        <w:tc>
          <w:tcPr>
            <w:tcW w:w="705" w:type="dxa"/>
          </w:tcPr>
          <w:p w14:paraId="2C1192D6" w14:textId="77777777" w:rsidR="00CF33E6" w:rsidRDefault="00000000">
            <w:pPr>
              <w:spacing w:after="20" w:line="240" w:lineRule="auto"/>
            </w:pPr>
            <w:r>
              <w:rPr>
                <w:sz w:val="14"/>
              </w:rPr>
              <w:t>800 sq. ft.</w:t>
            </w:r>
          </w:p>
        </w:tc>
        <w:tc>
          <w:tcPr>
            <w:tcW w:w="1139" w:type="dxa"/>
          </w:tcPr>
          <w:p w14:paraId="393AD643" w14:textId="77777777" w:rsidR="00CF33E6" w:rsidRDefault="00000000">
            <w:pPr>
              <w:spacing w:after="20" w:line="240" w:lineRule="auto"/>
            </w:pPr>
            <w:r>
              <w:rPr>
                <w:sz w:val="14"/>
              </w:rPr>
              <w:t>HOD – Commerce</w:t>
            </w:r>
          </w:p>
        </w:tc>
        <w:tc>
          <w:tcPr>
            <w:tcW w:w="814" w:type="dxa"/>
          </w:tcPr>
          <w:p w14:paraId="213A9CDC" w14:textId="77777777" w:rsidR="00CF33E6" w:rsidRDefault="00000000">
            <w:pPr>
              <w:spacing w:after="20" w:line="240" w:lineRule="auto"/>
            </w:pPr>
            <w:r>
              <w:rPr>
                <w:sz w:val="14"/>
              </w:rPr>
              <w:t>05-07-2025</w:t>
            </w:r>
          </w:p>
        </w:tc>
        <w:tc>
          <w:tcPr>
            <w:tcW w:w="651" w:type="dxa"/>
          </w:tcPr>
          <w:p w14:paraId="60A07990" w14:textId="77777777" w:rsidR="00CF33E6" w:rsidRDefault="00000000">
            <w:pPr>
              <w:spacing w:after="20" w:line="240" w:lineRule="auto"/>
            </w:pPr>
            <w:r>
              <w:rPr>
                <w:sz w:val="14"/>
              </w:rPr>
              <w:t>Approved</w:t>
            </w:r>
          </w:p>
        </w:tc>
        <w:tc>
          <w:tcPr>
            <w:tcW w:w="1302" w:type="dxa"/>
          </w:tcPr>
          <w:p w14:paraId="07647AC2" w14:textId="77777777" w:rsidR="00CF33E6" w:rsidRDefault="00000000">
            <w:pPr>
              <w:spacing w:after="20" w:line="240" w:lineRule="auto"/>
            </w:pPr>
            <w:r>
              <w:rPr>
                <w:sz w:val="14"/>
              </w:rPr>
              <w:t>Block A – Room 203</w:t>
            </w:r>
          </w:p>
        </w:tc>
        <w:tc>
          <w:tcPr>
            <w:tcW w:w="976" w:type="dxa"/>
          </w:tcPr>
          <w:p w14:paraId="34C6181A" w14:textId="77777777" w:rsidR="00CF33E6" w:rsidRDefault="00000000">
            <w:pPr>
              <w:spacing w:after="20" w:line="240" w:lineRule="auto"/>
            </w:pPr>
            <w:r>
              <w:rPr>
                <w:sz w:val="14"/>
              </w:rPr>
              <w:t>20-07-2025</w:t>
            </w:r>
          </w:p>
        </w:tc>
        <w:tc>
          <w:tcPr>
            <w:tcW w:w="976" w:type="dxa"/>
          </w:tcPr>
          <w:p w14:paraId="2E977D0E" w14:textId="77777777" w:rsidR="00CF33E6" w:rsidRDefault="00000000">
            <w:pPr>
              <w:spacing w:after="20" w:line="240" w:lineRule="auto"/>
            </w:pPr>
            <w:r>
              <w:rPr>
                <w:sz w:val="14"/>
              </w:rPr>
              <w:t>Full</w:t>
            </w:r>
          </w:p>
        </w:tc>
        <w:tc>
          <w:tcPr>
            <w:tcW w:w="1248" w:type="dxa"/>
          </w:tcPr>
          <w:p w14:paraId="04A5533D" w14:textId="77777777" w:rsidR="00CF33E6" w:rsidRDefault="00000000">
            <w:pPr>
              <w:spacing w:after="20" w:line="240" w:lineRule="auto"/>
            </w:pPr>
            <w:r>
              <w:rPr>
                <w:sz w:val="14"/>
              </w:rPr>
              <w:t>Yes</w:t>
            </w:r>
          </w:p>
        </w:tc>
        <w:tc>
          <w:tcPr>
            <w:tcW w:w="597" w:type="dxa"/>
          </w:tcPr>
          <w:p w14:paraId="5576F3C5" w14:textId="77777777" w:rsidR="00CF33E6" w:rsidRDefault="00000000">
            <w:pPr>
              <w:spacing w:after="20" w:line="240" w:lineRule="auto"/>
            </w:pPr>
            <w:r>
              <w:rPr>
                <w:sz w:val="14"/>
              </w:rPr>
              <w:t>SAC</w:t>
            </w:r>
          </w:p>
        </w:tc>
        <w:tc>
          <w:tcPr>
            <w:tcW w:w="2061" w:type="dxa"/>
          </w:tcPr>
          <w:p w14:paraId="4F72B7A3" w14:textId="77777777" w:rsidR="00CF33E6" w:rsidRDefault="00000000">
            <w:pPr>
              <w:spacing w:after="20" w:line="240" w:lineRule="auto"/>
            </w:pPr>
            <w:r>
              <w:rPr>
                <w:sz w:val="14"/>
              </w:rPr>
              <w:t>Equipped with projector &amp; Wi-Fi</w:t>
            </w:r>
          </w:p>
        </w:tc>
      </w:tr>
      <w:tr w:rsidR="00CF33E6" w14:paraId="792C3FAC" w14:textId="77777777">
        <w:trPr>
          <w:cantSplit/>
          <w:jc w:val="center"/>
        </w:trPr>
        <w:tc>
          <w:tcPr>
            <w:tcW w:w="510" w:type="dxa"/>
            <w:shd w:val="clear" w:color="auto" w:fill="EEF2F8"/>
          </w:tcPr>
          <w:p w14:paraId="1E8F1F63" w14:textId="77777777" w:rsidR="00CF33E6" w:rsidRDefault="00000000">
            <w:pPr>
              <w:spacing w:after="20" w:line="240" w:lineRule="auto"/>
            </w:pPr>
            <w:r>
              <w:rPr>
                <w:sz w:val="14"/>
              </w:rPr>
              <w:t>2</w:t>
            </w:r>
          </w:p>
        </w:tc>
        <w:tc>
          <w:tcPr>
            <w:tcW w:w="922" w:type="dxa"/>
            <w:shd w:val="clear" w:color="auto" w:fill="EEF2F8"/>
          </w:tcPr>
          <w:p w14:paraId="73B3CA57" w14:textId="77777777" w:rsidR="00CF33E6" w:rsidRDefault="00000000">
            <w:pPr>
              <w:spacing w:after="20" w:line="240" w:lineRule="auto"/>
            </w:pPr>
            <w:r>
              <w:rPr>
                <w:sz w:val="14"/>
              </w:rPr>
              <w:t>Physics Lab Block</w:t>
            </w:r>
          </w:p>
        </w:tc>
        <w:tc>
          <w:tcPr>
            <w:tcW w:w="1248" w:type="dxa"/>
            <w:shd w:val="clear" w:color="auto" w:fill="EEF2F8"/>
          </w:tcPr>
          <w:p w14:paraId="53666058" w14:textId="77777777" w:rsidR="00CF33E6" w:rsidRDefault="00000000">
            <w:pPr>
              <w:spacing w:after="20" w:line="240" w:lineRule="auto"/>
            </w:pPr>
            <w:r>
              <w:rPr>
                <w:sz w:val="14"/>
              </w:rPr>
              <w:t>Research Lab Renovation</w:t>
            </w:r>
          </w:p>
        </w:tc>
        <w:tc>
          <w:tcPr>
            <w:tcW w:w="1193" w:type="dxa"/>
            <w:shd w:val="clear" w:color="auto" w:fill="EEF2F8"/>
          </w:tcPr>
          <w:p w14:paraId="198AE9CF" w14:textId="77777777" w:rsidR="00CF33E6" w:rsidRDefault="00000000">
            <w:pPr>
              <w:spacing w:after="20" w:line="240" w:lineRule="auto"/>
            </w:pPr>
            <w:r>
              <w:rPr>
                <w:sz w:val="14"/>
              </w:rPr>
              <w:t>Research</w:t>
            </w:r>
          </w:p>
        </w:tc>
        <w:tc>
          <w:tcPr>
            <w:tcW w:w="705" w:type="dxa"/>
            <w:shd w:val="clear" w:color="auto" w:fill="EEF2F8"/>
          </w:tcPr>
          <w:p w14:paraId="01387BE0" w14:textId="77777777" w:rsidR="00CF33E6" w:rsidRDefault="00000000">
            <w:pPr>
              <w:spacing w:after="20" w:line="240" w:lineRule="auto"/>
            </w:pPr>
            <w:r>
              <w:rPr>
                <w:sz w:val="14"/>
              </w:rPr>
              <w:t>1,200 sq. ft.</w:t>
            </w:r>
          </w:p>
        </w:tc>
        <w:tc>
          <w:tcPr>
            <w:tcW w:w="1139" w:type="dxa"/>
            <w:shd w:val="clear" w:color="auto" w:fill="EEF2F8"/>
          </w:tcPr>
          <w:p w14:paraId="6EF4F366" w14:textId="77777777" w:rsidR="00CF33E6" w:rsidRDefault="00000000">
            <w:pPr>
              <w:spacing w:after="20" w:line="240" w:lineRule="auto"/>
            </w:pPr>
            <w:r>
              <w:rPr>
                <w:sz w:val="14"/>
              </w:rPr>
              <w:t>Lab In-Charge</w:t>
            </w:r>
          </w:p>
        </w:tc>
        <w:tc>
          <w:tcPr>
            <w:tcW w:w="814" w:type="dxa"/>
            <w:shd w:val="clear" w:color="auto" w:fill="EEF2F8"/>
          </w:tcPr>
          <w:p w14:paraId="462A84A5" w14:textId="77777777" w:rsidR="00CF33E6" w:rsidRDefault="00000000">
            <w:pPr>
              <w:spacing w:after="20" w:line="240" w:lineRule="auto"/>
            </w:pPr>
            <w:r>
              <w:rPr>
                <w:sz w:val="14"/>
              </w:rPr>
              <w:t>10-07-2025</w:t>
            </w:r>
          </w:p>
        </w:tc>
        <w:tc>
          <w:tcPr>
            <w:tcW w:w="651" w:type="dxa"/>
            <w:shd w:val="clear" w:color="auto" w:fill="EEF2F8"/>
          </w:tcPr>
          <w:p w14:paraId="682F853B" w14:textId="77777777" w:rsidR="00CF33E6" w:rsidRDefault="00000000">
            <w:pPr>
              <w:spacing w:after="20" w:line="240" w:lineRule="auto"/>
            </w:pPr>
            <w:r>
              <w:rPr>
                <w:sz w:val="14"/>
              </w:rPr>
              <w:t>Approved</w:t>
            </w:r>
          </w:p>
        </w:tc>
        <w:tc>
          <w:tcPr>
            <w:tcW w:w="1302" w:type="dxa"/>
            <w:shd w:val="clear" w:color="auto" w:fill="EEF2F8"/>
          </w:tcPr>
          <w:p w14:paraId="021719BB" w14:textId="77777777" w:rsidR="00CF33E6" w:rsidRDefault="00000000">
            <w:pPr>
              <w:spacing w:after="20" w:line="240" w:lineRule="auto"/>
            </w:pPr>
            <w:r>
              <w:rPr>
                <w:sz w:val="14"/>
              </w:rPr>
              <w:t>Physics Block – Lab 101</w:t>
            </w:r>
          </w:p>
        </w:tc>
        <w:tc>
          <w:tcPr>
            <w:tcW w:w="976" w:type="dxa"/>
            <w:shd w:val="clear" w:color="auto" w:fill="EEF2F8"/>
          </w:tcPr>
          <w:p w14:paraId="4B42C09F" w14:textId="77777777" w:rsidR="00CF33E6" w:rsidRDefault="00000000">
            <w:pPr>
              <w:spacing w:after="20" w:line="240" w:lineRule="auto"/>
            </w:pPr>
            <w:r>
              <w:rPr>
                <w:sz w:val="14"/>
              </w:rPr>
              <w:t>05-08-2025</w:t>
            </w:r>
          </w:p>
        </w:tc>
        <w:tc>
          <w:tcPr>
            <w:tcW w:w="976" w:type="dxa"/>
            <w:shd w:val="clear" w:color="auto" w:fill="EEF2F8"/>
          </w:tcPr>
          <w:p w14:paraId="5AE47B9D" w14:textId="77777777" w:rsidR="00CF33E6" w:rsidRDefault="00000000">
            <w:pPr>
              <w:spacing w:after="20" w:line="240" w:lineRule="auto"/>
            </w:pPr>
            <w:r>
              <w:rPr>
                <w:sz w:val="14"/>
              </w:rPr>
              <w:t>Partial</w:t>
            </w:r>
          </w:p>
        </w:tc>
        <w:tc>
          <w:tcPr>
            <w:tcW w:w="1248" w:type="dxa"/>
            <w:shd w:val="clear" w:color="auto" w:fill="EEF2F8"/>
          </w:tcPr>
          <w:p w14:paraId="0A671D71" w14:textId="77777777" w:rsidR="00CF33E6" w:rsidRDefault="00000000">
            <w:pPr>
              <w:spacing w:after="20" w:line="240" w:lineRule="auto"/>
            </w:pPr>
            <w:r>
              <w:rPr>
                <w:sz w:val="14"/>
              </w:rPr>
              <w:t>Yes</w:t>
            </w:r>
          </w:p>
        </w:tc>
        <w:tc>
          <w:tcPr>
            <w:tcW w:w="597" w:type="dxa"/>
            <w:shd w:val="clear" w:color="auto" w:fill="EEF2F8"/>
          </w:tcPr>
          <w:p w14:paraId="30E11EA4" w14:textId="77777777" w:rsidR="00CF33E6" w:rsidRDefault="00000000">
            <w:pPr>
              <w:spacing w:after="20" w:line="240" w:lineRule="auto"/>
            </w:pPr>
            <w:r>
              <w:rPr>
                <w:sz w:val="14"/>
              </w:rPr>
              <w:t>IQAC</w:t>
            </w:r>
          </w:p>
        </w:tc>
        <w:tc>
          <w:tcPr>
            <w:tcW w:w="2061" w:type="dxa"/>
            <w:shd w:val="clear" w:color="auto" w:fill="EEF2F8"/>
          </w:tcPr>
          <w:p w14:paraId="476141F5" w14:textId="77777777" w:rsidR="00CF33E6" w:rsidRDefault="00000000">
            <w:pPr>
              <w:spacing w:after="20" w:line="240" w:lineRule="auto"/>
            </w:pPr>
            <w:r>
              <w:rPr>
                <w:sz w:val="14"/>
              </w:rPr>
              <w:t>Some instruments pending installation</w:t>
            </w:r>
          </w:p>
        </w:tc>
      </w:tr>
      <w:tr w:rsidR="00CF33E6" w14:paraId="7A9AF55A" w14:textId="77777777">
        <w:trPr>
          <w:cantSplit/>
          <w:jc w:val="center"/>
        </w:trPr>
        <w:tc>
          <w:tcPr>
            <w:tcW w:w="510" w:type="dxa"/>
          </w:tcPr>
          <w:p w14:paraId="3193AA5D" w14:textId="77777777" w:rsidR="00CF33E6" w:rsidRDefault="00000000">
            <w:pPr>
              <w:spacing w:after="20" w:line="240" w:lineRule="auto"/>
            </w:pPr>
            <w:r>
              <w:rPr>
                <w:sz w:val="14"/>
              </w:rPr>
              <w:t>3</w:t>
            </w:r>
          </w:p>
        </w:tc>
        <w:tc>
          <w:tcPr>
            <w:tcW w:w="922" w:type="dxa"/>
          </w:tcPr>
          <w:p w14:paraId="08FB7573" w14:textId="77777777" w:rsidR="00CF33E6" w:rsidRDefault="00000000">
            <w:pPr>
              <w:spacing w:after="20" w:line="240" w:lineRule="auto"/>
            </w:pPr>
            <w:r>
              <w:rPr>
                <w:sz w:val="14"/>
              </w:rPr>
              <w:t>Hostel Block A</w:t>
            </w:r>
          </w:p>
        </w:tc>
        <w:tc>
          <w:tcPr>
            <w:tcW w:w="1248" w:type="dxa"/>
          </w:tcPr>
          <w:p w14:paraId="31D57114" w14:textId="77777777" w:rsidR="00CF33E6" w:rsidRDefault="00000000">
            <w:pPr>
              <w:spacing w:after="20" w:line="240" w:lineRule="auto"/>
            </w:pPr>
            <w:r>
              <w:rPr>
                <w:sz w:val="14"/>
              </w:rPr>
              <w:t>Additional Rooms (20)</w:t>
            </w:r>
          </w:p>
        </w:tc>
        <w:tc>
          <w:tcPr>
            <w:tcW w:w="1193" w:type="dxa"/>
          </w:tcPr>
          <w:p w14:paraId="645FDDDC" w14:textId="77777777" w:rsidR="00CF33E6" w:rsidRDefault="00000000">
            <w:pPr>
              <w:spacing w:after="20" w:line="240" w:lineRule="auto"/>
            </w:pPr>
            <w:r>
              <w:rPr>
                <w:sz w:val="14"/>
              </w:rPr>
              <w:t>Student Facility</w:t>
            </w:r>
          </w:p>
        </w:tc>
        <w:tc>
          <w:tcPr>
            <w:tcW w:w="705" w:type="dxa"/>
          </w:tcPr>
          <w:p w14:paraId="4CCF39B5" w14:textId="77777777" w:rsidR="00CF33E6" w:rsidRDefault="00000000">
            <w:pPr>
              <w:spacing w:after="20" w:line="240" w:lineRule="auto"/>
            </w:pPr>
            <w:r>
              <w:rPr>
                <w:sz w:val="14"/>
              </w:rPr>
              <w:t>3,000 sq. ft.</w:t>
            </w:r>
          </w:p>
        </w:tc>
        <w:tc>
          <w:tcPr>
            <w:tcW w:w="1139" w:type="dxa"/>
          </w:tcPr>
          <w:p w14:paraId="44E5A71A" w14:textId="77777777" w:rsidR="00CF33E6" w:rsidRDefault="00000000">
            <w:pPr>
              <w:spacing w:after="20" w:line="240" w:lineRule="auto"/>
            </w:pPr>
            <w:r>
              <w:rPr>
                <w:sz w:val="14"/>
              </w:rPr>
              <w:t>Student Council</w:t>
            </w:r>
          </w:p>
        </w:tc>
        <w:tc>
          <w:tcPr>
            <w:tcW w:w="814" w:type="dxa"/>
          </w:tcPr>
          <w:p w14:paraId="39485BD3" w14:textId="77777777" w:rsidR="00CF33E6" w:rsidRDefault="00000000">
            <w:pPr>
              <w:spacing w:after="20" w:line="240" w:lineRule="auto"/>
            </w:pPr>
            <w:r>
              <w:rPr>
                <w:sz w:val="14"/>
              </w:rPr>
              <w:t>12-07-2025</w:t>
            </w:r>
          </w:p>
        </w:tc>
        <w:tc>
          <w:tcPr>
            <w:tcW w:w="651" w:type="dxa"/>
          </w:tcPr>
          <w:p w14:paraId="27F77D27" w14:textId="77777777" w:rsidR="00CF33E6" w:rsidRDefault="00000000">
            <w:pPr>
              <w:spacing w:after="20" w:line="240" w:lineRule="auto"/>
            </w:pPr>
            <w:r>
              <w:rPr>
                <w:sz w:val="14"/>
              </w:rPr>
              <w:t>Approved</w:t>
            </w:r>
          </w:p>
        </w:tc>
        <w:tc>
          <w:tcPr>
            <w:tcW w:w="1302" w:type="dxa"/>
          </w:tcPr>
          <w:p w14:paraId="5C89104A" w14:textId="77777777" w:rsidR="00CF33E6" w:rsidRDefault="00000000">
            <w:pPr>
              <w:spacing w:after="20" w:line="240" w:lineRule="auto"/>
            </w:pPr>
            <w:r>
              <w:rPr>
                <w:sz w:val="14"/>
              </w:rPr>
              <w:t>Hostel Block A – Floor 3</w:t>
            </w:r>
          </w:p>
        </w:tc>
        <w:tc>
          <w:tcPr>
            <w:tcW w:w="976" w:type="dxa"/>
          </w:tcPr>
          <w:p w14:paraId="1142DFE5" w14:textId="77777777" w:rsidR="00CF33E6" w:rsidRDefault="00000000">
            <w:pPr>
              <w:spacing w:after="20" w:line="240" w:lineRule="auto"/>
            </w:pPr>
            <w:r>
              <w:rPr>
                <w:sz w:val="14"/>
              </w:rPr>
              <w:t>01-09-2025</w:t>
            </w:r>
          </w:p>
        </w:tc>
        <w:tc>
          <w:tcPr>
            <w:tcW w:w="976" w:type="dxa"/>
          </w:tcPr>
          <w:p w14:paraId="4D941514" w14:textId="77777777" w:rsidR="00CF33E6" w:rsidRDefault="00000000">
            <w:pPr>
              <w:spacing w:after="20" w:line="240" w:lineRule="auto"/>
            </w:pPr>
            <w:r>
              <w:rPr>
                <w:sz w:val="14"/>
              </w:rPr>
              <w:t>Full</w:t>
            </w:r>
          </w:p>
        </w:tc>
        <w:tc>
          <w:tcPr>
            <w:tcW w:w="1248" w:type="dxa"/>
          </w:tcPr>
          <w:p w14:paraId="44F985A5" w14:textId="77777777" w:rsidR="00CF33E6" w:rsidRDefault="00000000">
            <w:pPr>
              <w:spacing w:after="20" w:line="240" w:lineRule="auto"/>
            </w:pPr>
            <w:r>
              <w:rPr>
                <w:sz w:val="14"/>
              </w:rPr>
              <w:t>No</w:t>
            </w:r>
          </w:p>
        </w:tc>
        <w:tc>
          <w:tcPr>
            <w:tcW w:w="597" w:type="dxa"/>
          </w:tcPr>
          <w:p w14:paraId="3388DB91" w14:textId="77777777" w:rsidR="00CF33E6" w:rsidRDefault="00000000">
            <w:pPr>
              <w:spacing w:after="20" w:line="240" w:lineRule="auto"/>
            </w:pPr>
            <w:r>
              <w:rPr>
                <w:sz w:val="14"/>
              </w:rPr>
              <w:t>SAC</w:t>
            </w:r>
          </w:p>
        </w:tc>
        <w:tc>
          <w:tcPr>
            <w:tcW w:w="2061" w:type="dxa"/>
          </w:tcPr>
          <w:p w14:paraId="245C0E3D" w14:textId="77777777" w:rsidR="00CF33E6" w:rsidRDefault="00000000">
            <w:pPr>
              <w:spacing w:after="20" w:line="240" w:lineRule="auto"/>
            </w:pPr>
            <w:r>
              <w:rPr>
                <w:sz w:val="14"/>
              </w:rPr>
              <w:t>Accessibility ramps under construction</w:t>
            </w:r>
          </w:p>
        </w:tc>
      </w:tr>
      <w:tr w:rsidR="00CF33E6" w14:paraId="0BAC9D59" w14:textId="77777777">
        <w:trPr>
          <w:cantSplit/>
          <w:jc w:val="center"/>
        </w:trPr>
        <w:tc>
          <w:tcPr>
            <w:tcW w:w="510" w:type="dxa"/>
            <w:shd w:val="clear" w:color="auto" w:fill="EEF2F8"/>
          </w:tcPr>
          <w:p w14:paraId="25C36A91" w14:textId="77777777" w:rsidR="00CF33E6" w:rsidRDefault="00000000">
            <w:pPr>
              <w:spacing w:after="20" w:line="240" w:lineRule="auto"/>
            </w:pPr>
            <w:r>
              <w:rPr>
                <w:sz w:val="14"/>
              </w:rPr>
              <w:t>4</w:t>
            </w:r>
          </w:p>
        </w:tc>
        <w:tc>
          <w:tcPr>
            <w:tcW w:w="922" w:type="dxa"/>
            <w:shd w:val="clear" w:color="auto" w:fill="EEF2F8"/>
          </w:tcPr>
          <w:p w14:paraId="54DC13AB" w14:textId="77777777" w:rsidR="00CF33E6" w:rsidRDefault="00000000">
            <w:pPr>
              <w:spacing w:after="20" w:line="240" w:lineRule="auto"/>
            </w:pPr>
            <w:r>
              <w:rPr>
                <w:sz w:val="14"/>
              </w:rPr>
              <w:t>Library</w:t>
            </w:r>
          </w:p>
        </w:tc>
        <w:tc>
          <w:tcPr>
            <w:tcW w:w="1248" w:type="dxa"/>
            <w:shd w:val="clear" w:color="auto" w:fill="EEF2F8"/>
          </w:tcPr>
          <w:p w14:paraId="19EB5C8B" w14:textId="77777777" w:rsidR="00CF33E6" w:rsidRDefault="00000000">
            <w:pPr>
              <w:spacing w:after="20" w:line="240" w:lineRule="auto"/>
            </w:pPr>
            <w:r>
              <w:rPr>
                <w:sz w:val="14"/>
              </w:rPr>
              <w:t>Digital Reading Room</w:t>
            </w:r>
          </w:p>
        </w:tc>
        <w:tc>
          <w:tcPr>
            <w:tcW w:w="1193" w:type="dxa"/>
            <w:shd w:val="clear" w:color="auto" w:fill="EEF2F8"/>
          </w:tcPr>
          <w:p w14:paraId="7549F6AB" w14:textId="77777777" w:rsidR="00CF33E6" w:rsidRDefault="00000000">
            <w:pPr>
              <w:spacing w:after="20" w:line="240" w:lineRule="auto"/>
            </w:pPr>
            <w:r>
              <w:rPr>
                <w:sz w:val="14"/>
              </w:rPr>
              <w:t>Student Facility</w:t>
            </w:r>
          </w:p>
        </w:tc>
        <w:tc>
          <w:tcPr>
            <w:tcW w:w="705" w:type="dxa"/>
            <w:shd w:val="clear" w:color="auto" w:fill="EEF2F8"/>
          </w:tcPr>
          <w:p w14:paraId="3188E479" w14:textId="77777777" w:rsidR="00CF33E6" w:rsidRDefault="00000000">
            <w:pPr>
              <w:spacing w:after="20" w:line="240" w:lineRule="auto"/>
            </w:pPr>
            <w:r>
              <w:rPr>
                <w:sz w:val="14"/>
              </w:rPr>
              <w:t>1,000 sq. ft.</w:t>
            </w:r>
          </w:p>
        </w:tc>
        <w:tc>
          <w:tcPr>
            <w:tcW w:w="1139" w:type="dxa"/>
            <w:shd w:val="clear" w:color="auto" w:fill="EEF2F8"/>
          </w:tcPr>
          <w:p w14:paraId="6BB1D497" w14:textId="77777777" w:rsidR="00CF33E6" w:rsidRDefault="00000000">
            <w:pPr>
              <w:spacing w:after="20" w:line="240" w:lineRule="auto"/>
            </w:pPr>
            <w:r>
              <w:rPr>
                <w:sz w:val="14"/>
              </w:rPr>
              <w:t>Librarian</w:t>
            </w:r>
          </w:p>
        </w:tc>
        <w:tc>
          <w:tcPr>
            <w:tcW w:w="814" w:type="dxa"/>
            <w:shd w:val="clear" w:color="auto" w:fill="EEF2F8"/>
          </w:tcPr>
          <w:p w14:paraId="20358E82" w14:textId="77777777" w:rsidR="00CF33E6" w:rsidRDefault="00000000">
            <w:pPr>
              <w:spacing w:after="20" w:line="240" w:lineRule="auto"/>
            </w:pPr>
            <w:r>
              <w:rPr>
                <w:sz w:val="14"/>
              </w:rPr>
              <w:t>20-07-2025</w:t>
            </w:r>
          </w:p>
        </w:tc>
        <w:tc>
          <w:tcPr>
            <w:tcW w:w="651" w:type="dxa"/>
            <w:shd w:val="clear" w:color="auto" w:fill="EEF2F8"/>
          </w:tcPr>
          <w:p w14:paraId="41A8C933" w14:textId="77777777" w:rsidR="00CF33E6" w:rsidRDefault="00000000">
            <w:pPr>
              <w:spacing w:after="20" w:line="240" w:lineRule="auto"/>
            </w:pPr>
            <w:r>
              <w:rPr>
                <w:sz w:val="14"/>
              </w:rPr>
              <w:t>Deferred</w:t>
            </w:r>
          </w:p>
        </w:tc>
        <w:tc>
          <w:tcPr>
            <w:tcW w:w="1302" w:type="dxa"/>
            <w:shd w:val="clear" w:color="auto" w:fill="EEF2F8"/>
          </w:tcPr>
          <w:p w14:paraId="033B774F" w14:textId="77777777" w:rsidR="00CF33E6" w:rsidRDefault="00000000">
            <w:pPr>
              <w:spacing w:after="20" w:line="240" w:lineRule="auto"/>
            </w:pPr>
            <w:r>
              <w:rPr>
                <w:sz w:val="14"/>
              </w:rPr>
              <w:t>–</w:t>
            </w:r>
          </w:p>
        </w:tc>
        <w:tc>
          <w:tcPr>
            <w:tcW w:w="976" w:type="dxa"/>
            <w:shd w:val="clear" w:color="auto" w:fill="EEF2F8"/>
          </w:tcPr>
          <w:p w14:paraId="1B5CB3A5" w14:textId="77777777" w:rsidR="00CF33E6" w:rsidRDefault="00CF33E6">
            <w:pPr>
              <w:spacing w:after="20" w:line="240" w:lineRule="auto"/>
            </w:pPr>
          </w:p>
        </w:tc>
        <w:tc>
          <w:tcPr>
            <w:tcW w:w="976" w:type="dxa"/>
            <w:shd w:val="clear" w:color="auto" w:fill="EEF2F8"/>
          </w:tcPr>
          <w:p w14:paraId="4E647F49" w14:textId="77777777" w:rsidR="00CF33E6" w:rsidRDefault="00CF33E6">
            <w:pPr>
              <w:spacing w:after="20" w:line="240" w:lineRule="auto"/>
            </w:pPr>
          </w:p>
        </w:tc>
        <w:tc>
          <w:tcPr>
            <w:tcW w:w="1248" w:type="dxa"/>
            <w:shd w:val="clear" w:color="auto" w:fill="EEF2F8"/>
          </w:tcPr>
          <w:p w14:paraId="0073E2CC" w14:textId="77777777" w:rsidR="00CF33E6" w:rsidRDefault="00CF33E6">
            <w:pPr>
              <w:spacing w:after="20" w:line="240" w:lineRule="auto"/>
            </w:pPr>
          </w:p>
        </w:tc>
        <w:tc>
          <w:tcPr>
            <w:tcW w:w="597" w:type="dxa"/>
            <w:shd w:val="clear" w:color="auto" w:fill="EEF2F8"/>
          </w:tcPr>
          <w:p w14:paraId="78D06653" w14:textId="77777777" w:rsidR="00CF33E6" w:rsidRDefault="00CF33E6">
            <w:pPr>
              <w:spacing w:after="20" w:line="240" w:lineRule="auto"/>
            </w:pPr>
          </w:p>
        </w:tc>
        <w:tc>
          <w:tcPr>
            <w:tcW w:w="2061" w:type="dxa"/>
            <w:shd w:val="clear" w:color="auto" w:fill="EEF2F8"/>
          </w:tcPr>
          <w:p w14:paraId="6DF28386" w14:textId="77777777" w:rsidR="00CF33E6" w:rsidRDefault="00CF33E6">
            <w:pPr>
              <w:spacing w:after="20" w:line="240" w:lineRule="auto"/>
            </w:pPr>
          </w:p>
        </w:tc>
      </w:tr>
    </w:tbl>
    <w:p w14:paraId="781D27EF" w14:textId="77777777" w:rsidR="00CF33E6" w:rsidRDefault="00CF33E6">
      <w:pPr>
        <w:spacing w:after="40"/>
      </w:pPr>
    </w:p>
    <w:p w14:paraId="1191FC68" w14:textId="77777777" w:rsidR="00CF33E6" w:rsidRDefault="00CF33E6">
      <w:pPr>
        <w:sectPr w:rsidR="00CF33E6">
          <w:pgSz w:w="16838" w:h="11906" w:orient="landscape"/>
          <w:pgMar w:top="1134" w:right="1247" w:bottom="1134" w:left="1247" w:header="720" w:footer="720" w:gutter="0"/>
          <w:cols w:space="720"/>
          <w:docGrid w:linePitch="360"/>
        </w:sectPr>
      </w:pPr>
    </w:p>
    <w:p w14:paraId="288CC992" w14:textId="77777777" w:rsidR="00CF33E6" w:rsidRDefault="00000000">
      <w:pPr>
        <w:pStyle w:val="Heading3"/>
      </w:pPr>
      <w:r>
        <w:rPr>
          <w:b w:val="0"/>
        </w:rPr>
        <w:lastRenderedPageBreak/>
        <w:t>Monthly Space Utilization Report – [Month, Year]</w:t>
      </w:r>
    </w:p>
    <w:p w14:paraId="3C1DAAD3" w14:textId="77777777" w:rsidR="00CF33E6" w:rsidRDefault="00000000">
      <w:pPr>
        <w:jc w:val="both"/>
      </w:pPr>
      <w:r>
        <w:rPr>
          <w:b/>
        </w:rPr>
        <w:t>Institution Name:</w:t>
      </w:r>
      <w:r>
        <w:t xml:space="preserve"> ____________________</w:t>
      </w:r>
    </w:p>
    <w:p w14:paraId="592F30C0" w14:textId="77777777" w:rsidR="00CF33E6" w:rsidRDefault="00000000">
      <w:pPr>
        <w:jc w:val="both"/>
      </w:pPr>
      <w:r>
        <w:rPr>
          <w:b/>
        </w:rPr>
        <w:t>Prepared by:</w:t>
      </w:r>
      <w:r>
        <w:t xml:space="preserve"> ____________________ (Space Allocation Committee / Facilities Manager)</w:t>
      </w:r>
    </w:p>
    <w:p w14:paraId="026E1643" w14:textId="77777777" w:rsidR="00CF33E6" w:rsidRDefault="00000000">
      <w:pPr>
        <w:jc w:val="both"/>
      </w:pPr>
      <w:r>
        <w:rPr>
          <w:b/>
        </w:rPr>
        <w:t>Reviewed by:</w:t>
      </w:r>
      <w:r>
        <w:t xml:space="preserve"> ____________________ (IQAC / Dean Planning &amp; Development)</w:t>
      </w:r>
    </w:p>
    <w:p w14:paraId="5458BA04" w14:textId="77777777" w:rsidR="00CF33E6" w:rsidRDefault="00000000">
      <w:pPr>
        <w:pStyle w:val="Heading3"/>
      </w:pPr>
      <w:r>
        <w:rPr>
          <w:b w:val="0"/>
        </w:rPr>
        <w:t>1. Executive Summary</w:t>
      </w:r>
    </w:p>
    <w:p w14:paraId="6AE515B4" w14:textId="77777777" w:rsidR="00CF33E6" w:rsidRDefault="00000000">
      <w:pPr>
        <w:pStyle w:val="ListBullet"/>
        <w:jc w:val="both"/>
      </w:pPr>
      <w:r>
        <w:rPr>
          <w:b/>
        </w:rPr>
        <w:t>Total Space Requests Received:</w:t>
      </w:r>
      <w:r>
        <w:t xml:space="preserve"> ________</w:t>
      </w:r>
    </w:p>
    <w:p w14:paraId="717E7A99" w14:textId="77777777" w:rsidR="00CF33E6" w:rsidRDefault="00000000">
      <w:pPr>
        <w:pStyle w:val="ListBullet"/>
        <w:jc w:val="both"/>
      </w:pPr>
      <w:r>
        <w:rPr>
          <w:b/>
        </w:rPr>
        <w:t>Total Approved Allocations:</w:t>
      </w:r>
      <w:r>
        <w:t xml:space="preserve"> ________</w:t>
      </w:r>
    </w:p>
    <w:p w14:paraId="1C32221E" w14:textId="77777777" w:rsidR="00CF33E6" w:rsidRDefault="00000000">
      <w:pPr>
        <w:pStyle w:val="ListBullet"/>
        <w:jc w:val="both"/>
      </w:pPr>
      <w:r>
        <w:rPr>
          <w:b/>
        </w:rPr>
        <w:t>Total Utilized Spaces:</w:t>
      </w:r>
      <w:r>
        <w:t xml:space="preserve"> ________</w:t>
      </w:r>
    </w:p>
    <w:p w14:paraId="4A5386FB" w14:textId="77777777" w:rsidR="00CF33E6" w:rsidRDefault="00000000">
      <w:pPr>
        <w:pStyle w:val="ListBullet"/>
        <w:jc w:val="both"/>
      </w:pPr>
      <w:r>
        <w:rPr>
          <w:b/>
        </w:rPr>
        <w:t>Overall Utilization Percentage:</w:t>
      </w:r>
      <w:r>
        <w:t xml:space="preserve"> ________%</w:t>
      </w:r>
    </w:p>
    <w:p w14:paraId="016E19DD" w14:textId="77777777" w:rsidR="00CF33E6" w:rsidRDefault="00000000">
      <w:pPr>
        <w:pStyle w:val="ListBullet"/>
        <w:jc w:val="both"/>
      </w:pPr>
      <w:r>
        <w:rPr>
          <w:b/>
        </w:rPr>
        <w:t>Key Highlights:</w:t>
      </w:r>
    </w:p>
    <w:p w14:paraId="77E2DC1E" w14:textId="77777777" w:rsidR="00CF33E6" w:rsidRDefault="00000000">
      <w:pPr>
        <w:pStyle w:val="ListBullet2"/>
        <w:jc w:val="both"/>
      </w:pPr>
      <w:r>
        <w:rPr>
          <w:b/>
        </w:rPr>
        <w:t>Example:</w:t>
      </w:r>
      <w:r>
        <w:t xml:space="preserve"> “Three new smart classrooms fully utilized.”</w:t>
      </w:r>
    </w:p>
    <w:p w14:paraId="55236AE0" w14:textId="77777777" w:rsidR="00CF33E6" w:rsidRDefault="00000000">
      <w:pPr>
        <w:pStyle w:val="ListBullet2"/>
        <w:jc w:val="both"/>
      </w:pPr>
      <w:r>
        <w:rPr>
          <w:b/>
        </w:rPr>
        <w:t>Example:</w:t>
      </w:r>
      <w:r>
        <w:t xml:space="preserve"> “Library reading room allocation deferred due to budget constraints.”</w:t>
      </w:r>
    </w:p>
    <w:p w14:paraId="4AC8020B" w14:textId="77777777" w:rsidR="00CF33E6" w:rsidRDefault="00000000">
      <w:pPr>
        <w:pStyle w:val="ListBullet"/>
        <w:jc w:val="both"/>
      </w:pPr>
      <w:r>
        <w:rPr>
          <w:b/>
        </w:rPr>
        <w:t>Key Challenges:</w:t>
      </w:r>
    </w:p>
    <w:p w14:paraId="760344B2" w14:textId="77777777" w:rsidR="00CF33E6" w:rsidRDefault="00000000">
      <w:pPr>
        <w:pStyle w:val="ListBullet2"/>
        <w:jc w:val="both"/>
      </w:pPr>
      <w:r>
        <w:rPr>
          <w:b/>
        </w:rPr>
        <w:t>Example:</w:t>
      </w:r>
      <w:r>
        <w:t xml:space="preserve"> “Underutilization of Physics Research Lab due to pending equipment installation.”</w:t>
      </w:r>
    </w:p>
    <w:p w14:paraId="766F65A9" w14:textId="77777777" w:rsidR="00CF33E6" w:rsidRDefault="00000000">
      <w:pPr>
        <w:pStyle w:val="Heading3"/>
      </w:pPr>
      <w:r>
        <w:rPr>
          <w:b w:val="0"/>
        </w:rPr>
        <w:t>2. Department/Block-Wise Space Utilization</w:t>
      </w:r>
    </w:p>
    <w:tbl>
      <w:tblPr>
        <w:tblStyle w:val="TableGrid"/>
        <w:tblW w:w="9411" w:type="dxa"/>
        <w:jc w:val="center"/>
        <w:tblLayout w:type="fixed"/>
        <w:tblLook w:val="04A0" w:firstRow="1" w:lastRow="0" w:firstColumn="1" w:lastColumn="0" w:noHBand="0" w:noVBand="1"/>
      </w:tblPr>
      <w:tblGrid>
        <w:gridCol w:w="681"/>
        <w:gridCol w:w="1270"/>
        <w:gridCol w:w="680"/>
        <w:gridCol w:w="870"/>
        <w:gridCol w:w="1632"/>
        <w:gridCol w:w="1015"/>
        <w:gridCol w:w="1160"/>
        <w:gridCol w:w="834"/>
        <w:gridCol w:w="1269"/>
      </w:tblGrid>
      <w:tr w:rsidR="00CF33E6" w14:paraId="6826926D" w14:textId="77777777">
        <w:trPr>
          <w:cantSplit/>
          <w:tblHeader/>
          <w:jc w:val="center"/>
        </w:trPr>
        <w:tc>
          <w:tcPr>
            <w:tcW w:w="680" w:type="dxa"/>
            <w:shd w:val="clear" w:color="auto" w:fill="1F3A5F"/>
          </w:tcPr>
          <w:p w14:paraId="2A9BEE1F" w14:textId="77777777" w:rsidR="00CF33E6" w:rsidRDefault="00000000">
            <w:pPr>
              <w:spacing w:after="20" w:line="240" w:lineRule="auto"/>
            </w:pPr>
            <w:r>
              <w:rPr>
                <w:b/>
                <w:color w:val="FFFFFF"/>
                <w:sz w:val="17"/>
              </w:rPr>
              <w:t>Department / Block</w:t>
            </w:r>
          </w:p>
        </w:tc>
        <w:tc>
          <w:tcPr>
            <w:tcW w:w="1269" w:type="dxa"/>
            <w:shd w:val="clear" w:color="auto" w:fill="1F3A5F"/>
          </w:tcPr>
          <w:p w14:paraId="3B0ADA21" w14:textId="77777777" w:rsidR="00CF33E6" w:rsidRDefault="00000000">
            <w:pPr>
              <w:spacing w:after="20" w:line="240" w:lineRule="auto"/>
            </w:pPr>
            <w:r>
              <w:rPr>
                <w:b/>
                <w:color w:val="FFFFFF"/>
                <w:sz w:val="17"/>
              </w:rPr>
              <w:t>Allocated Space (Room/Lab/Facility)</w:t>
            </w:r>
          </w:p>
        </w:tc>
        <w:tc>
          <w:tcPr>
            <w:tcW w:w="680" w:type="dxa"/>
            <w:shd w:val="clear" w:color="auto" w:fill="1F3A5F"/>
          </w:tcPr>
          <w:p w14:paraId="2A5EE6AD" w14:textId="77777777" w:rsidR="00CF33E6" w:rsidRDefault="00000000">
            <w:pPr>
              <w:spacing w:after="20" w:line="240" w:lineRule="auto"/>
            </w:pPr>
            <w:r>
              <w:rPr>
                <w:b/>
                <w:color w:val="FFFFFF"/>
                <w:sz w:val="17"/>
              </w:rPr>
              <w:t>Purpose</w:t>
            </w:r>
          </w:p>
        </w:tc>
        <w:tc>
          <w:tcPr>
            <w:tcW w:w="870" w:type="dxa"/>
            <w:shd w:val="clear" w:color="auto" w:fill="1F3A5F"/>
          </w:tcPr>
          <w:p w14:paraId="15C447A7" w14:textId="77777777" w:rsidR="00CF33E6" w:rsidRDefault="00000000">
            <w:pPr>
              <w:spacing w:after="20" w:line="240" w:lineRule="auto"/>
            </w:pPr>
            <w:r>
              <w:rPr>
                <w:b/>
                <w:color w:val="FFFFFF"/>
                <w:sz w:val="17"/>
              </w:rPr>
              <w:t>Area Allocated (sq. ft.)</w:t>
            </w:r>
          </w:p>
        </w:tc>
        <w:tc>
          <w:tcPr>
            <w:tcW w:w="1632" w:type="dxa"/>
            <w:shd w:val="clear" w:color="auto" w:fill="1F3A5F"/>
          </w:tcPr>
          <w:p w14:paraId="25FD8C1D" w14:textId="77777777" w:rsidR="00CF33E6" w:rsidRDefault="00000000">
            <w:pPr>
              <w:spacing w:after="20" w:line="240" w:lineRule="auto"/>
            </w:pPr>
            <w:r>
              <w:rPr>
                <w:b/>
                <w:color w:val="FFFFFF"/>
                <w:sz w:val="17"/>
              </w:rPr>
              <w:t>Utilization Status (Full/Partial/Underutilized)</w:t>
            </w:r>
          </w:p>
        </w:tc>
        <w:tc>
          <w:tcPr>
            <w:tcW w:w="1015" w:type="dxa"/>
            <w:shd w:val="clear" w:color="auto" w:fill="1F3A5F"/>
          </w:tcPr>
          <w:p w14:paraId="0AF50217" w14:textId="77777777" w:rsidR="00CF33E6" w:rsidRDefault="00000000">
            <w:pPr>
              <w:spacing w:after="20" w:line="240" w:lineRule="auto"/>
            </w:pPr>
            <w:r>
              <w:rPr>
                <w:b/>
                <w:color w:val="FFFFFF"/>
                <w:sz w:val="17"/>
              </w:rPr>
              <w:t>Average Utilization Rate (%)</w:t>
            </w:r>
          </w:p>
        </w:tc>
        <w:tc>
          <w:tcPr>
            <w:tcW w:w="1160" w:type="dxa"/>
            <w:shd w:val="clear" w:color="auto" w:fill="1F3A5F"/>
          </w:tcPr>
          <w:p w14:paraId="745DDFC1" w14:textId="77777777" w:rsidR="00CF33E6" w:rsidRDefault="00000000">
            <w:pPr>
              <w:spacing w:after="20" w:line="240" w:lineRule="auto"/>
            </w:pPr>
            <w:r>
              <w:rPr>
                <w:b/>
                <w:color w:val="FFFFFF"/>
                <w:sz w:val="17"/>
              </w:rPr>
              <w:t>Accessibility Compliant (Yes/No)</w:t>
            </w:r>
          </w:p>
        </w:tc>
        <w:tc>
          <w:tcPr>
            <w:tcW w:w="834" w:type="dxa"/>
            <w:shd w:val="clear" w:color="auto" w:fill="1F3A5F"/>
          </w:tcPr>
          <w:p w14:paraId="505DE02E" w14:textId="77777777" w:rsidR="00CF33E6" w:rsidRDefault="00000000">
            <w:pPr>
              <w:spacing w:after="20" w:line="240" w:lineRule="auto"/>
            </w:pPr>
            <w:r>
              <w:rPr>
                <w:b/>
                <w:color w:val="FFFFFF"/>
                <w:sz w:val="17"/>
              </w:rPr>
              <w:t>Issues Reported</w:t>
            </w:r>
          </w:p>
        </w:tc>
        <w:tc>
          <w:tcPr>
            <w:tcW w:w="1269" w:type="dxa"/>
            <w:shd w:val="clear" w:color="auto" w:fill="1F3A5F"/>
          </w:tcPr>
          <w:p w14:paraId="3C6E224C" w14:textId="77777777" w:rsidR="00CF33E6" w:rsidRDefault="00000000">
            <w:pPr>
              <w:spacing w:after="20" w:line="240" w:lineRule="auto"/>
            </w:pPr>
            <w:r>
              <w:rPr>
                <w:b/>
                <w:color w:val="FFFFFF"/>
                <w:sz w:val="17"/>
              </w:rPr>
              <w:t>Remarks</w:t>
            </w:r>
          </w:p>
        </w:tc>
      </w:tr>
      <w:tr w:rsidR="00CF33E6" w14:paraId="102606C0" w14:textId="77777777">
        <w:trPr>
          <w:cantSplit/>
          <w:jc w:val="center"/>
        </w:trPr>
        <w:tc>
          <w:tcPr>
            <w:tcW w:w="680" w:type="dxa"/>
          </w:tcPr>
          <w:p w14:paraId="2ACC511E" w14:textId="77777777" w:rsidR="00CF33E6" w:rsidRDefault="00000000">
            <w:pPr>
              <w:spacing w:after="20" w:line="240" w:lineRule="auto"/>
            </w:pPr>
            <w:r>
              <w:rPr>
                <w:sz w:val="17"/>
              </w:rPr>
              <w:t>Commerce Block</w:t>
            </w:r>
          </w:p>
        </w:tc>
        <w:tc>
          <w:tcPr>
            <w:tcW w:w="1269" w:type="dxa"/>
          </w:tcPr>
          <w:p w14:paraId="7B50A67D" w14:textId="77777777" w:rsidR="00CF33E6" w:rsidRDefault="00000000">
            <w:pPr>
              <w:spacing w:after="20" w:line="240" w:lineRule="auto"/>
            </w:pPr>
            <w:r>
              <w:rPr>
                <w:sz w:val="17"/>
              </w:rPr>
              <w:t>Room 203 – Smart Classroom</w:t>
            </w:r>
          </w:p>
        </w:tc>
        <w:tc>
          <w:tcPr>
            <w:tcW w:w="680" w:type="dxa"/>
          </w:tcPr>
          <w:p w14:paraId="60100B42" w14:textId="77777777" w:rsidR="00CF33E6" w:rsidRDefault="00000000">
            <w:pPr>
              <w:spacing w:after="20" w:line="240" w:lineRule="auto"/>
            </w:pPr>
            <w:r>
              <w:rPr>
                <w:sz w:val="17"/>
              </w:rPr>
              <w:t>Teaching</w:t>
            </w:r>
          </w:p>
        </w:tc>
        <w:tc>
          <w:tcPr>
            <w:tcW w:w="870" w:type="dxa"/>
          </w:tcPr>
          <w:p w14:paraId="628CDAEF" w14:textId="77777777" w:rsidR="00CF33E6" w:rsidRDefault="00000000">
            <w:pPr>
              <w:spacing w:after="20" w:line="240" w:lineRule="auto"/>
            </w:pPr>
            <w:r>
              <w:rPr>
                <w:sz w:val="17"/>
              </w:rPr>
              <w:t>800</w:t>
            </w:r>
          </w:p>
        </w:tc>
        <w:tc>
          <w:tcPr>
            <w:tcW w:w="1632" w:type="dxa"/>
          </w:tcPr>
          <w:p w14:paraId="50B7FB9C" w14:textId="77777777" w:rsidR="00CF33E6" w:rsidRDefault="00000000">
            <w:pPr>
              <w:spacing w:after="20" w:line="240" w:lineRule="auto"/>
            </w:pPr>
            <w:r>
              <w:rPr>
                <w:sz w:val="17"/>
              </w:rPr>
              <w:t>Full</w:t>
            </w:r>
          </w:p>
        </w:tc>
        <w:tc>
          <w:tcPr>
            <w:tcW w:w="1015" w:type="dxa"/>
          </w:tcPr>
          <w:p w14:paraId="3D3C6205" w14:textId="77777777" w:rsidR="00CF33E6" w:rsidRDefault="00000000">
            <w:pPr>
              <w:spacing w:after="20" w:line="240" w:lineRule="auto"/>
            </w:pPr>
            <w:r>
              <w:rPr>
                <w:sz w:val="17"/>
              </w:rPr>
              <w:t>95%</w:t>
            </w:r>
          </w:p>
        </w:tc>
        <w:tc>
          <w:tcPr>
            <w:tcW w:w="1160" w:type="dxa"/>
          </w:tcPr>
          <w:p w14:paraId="50892532" w14:textId="77777777" w:rsidR="00CF33E6" w:rsidRDefault="00000000">
            <w:pPr>
              <w:spacing w:after="20" w:line="240" w:lineRule="auto"/>
            </w:pPr>
            <w:r>
              <w:rPr>
                <w:sz w:val="17"/>
              </w:rPr>
              <w:t>Yes</w:t>
            </w:r>
          </w:p>
        </w:tc>
        <w:tc>
          <w:tcPr>
            <w:tcW w:w="834" w:type="dxa"/>
          </w:tcPr>
          <w:p w14:paraId="3864BEAA" w14:textId="77777777" w:rsidR="00CF33E6" w:rsidRDefault="00000000">
            <w:pPr>
              <w:spacing w:after="20" w:line="240" w:lineRule="auto"/>
            </w:pPr>
            <w:r>
              <w:rPr>
                <w:sz w:val="17"/>
              </w:rPr>
              <w:t>None</w:t>
            </w:r>
          </w:p>
        </w:tc>
        <w:tc>
          <w:tcPr>
            <w:tcW w:w="1269" w:type="dxa"/>
          </w:tcPr>
          <w:p w14:paraId="0BF34EE3" w14:textId="77777777" w:rsidR="00CF33E6" w:rsidRDefault="00000000">
            <w:pPr>
              <w:spacing w:after="20" w:line="240" w:lineRule="auto"/>
            </w:pPr>
            <w:r>
              <w:rPr>
                <w:sz w:val="17"/>
              </w:rPr>
              <w:t>Successfully integrated with LMS</w:t>
            </w:r>
          </w:p>
        </w:tc>
      </w:tr>
      <w:tr w:rsidR="00CF33E6" w14:paraId="45587F5F" w14:textId="77777777">
        <w:trPr>
          <w:cantSplit/>
          <w:jc w:val="center"/>
        </w:trPr>
        <w:tc>
          <w:tcPr>
            <w:tcW w:w="680" w:type="dxa"/>
            <w:shd w:val="clear" w:color="auto" w:fill="EEF2F8"/>
          </w:tcPr>
          <w:p w14:paraId="1DDDB4A4" w14:textId="77777777" w:rsidR="00CF33E6" w:rsidRDefault="00000000">
            <w:pPr>
              <w:spacing w:after="20" w:line="240" w:lineRule="auto"/>
            </w:pPr>
            <w:r>
              <w:rPr>
                <w:sz w:val="17"/>
              </w:rPr>
              <w:t>Physics Block</w:t>
            </w:r>
          </w:p>
        </w:tc>
        <w:tc>
          <w:tcPr>
            <w:tcW w:w="1269" w:type="dxa"/>
            <w:shd w:val="clear" w:color="auto" w:fill="EEF2F8"/>
          </w:tcPr>
          <w:p w14:paraId="5D67B697" w14:textId="77777777" w:rsidR="00CF33E6" w:rsidRDefault="00000000">
            <w:pPr>
              <w:spacing w:after="20" w:line="240" w:lineRule="auto"/>
            </w:pPr>
            <w:r>
              <w:rPr>
                <w:sz w:val="17"/>
              </w:rPr>
              <w:t>Lab 101 – Research Lab</w:t>
            </w:r>
          </w:p>
        </w:tc>
        <w:tc>
          <w:tcPr>
            <w:tcW w:w="680" w:type="dxa"/>
            <w:shd w:val="clear" w:color="auto" w:fill="EEF2F8"/>
          </w:tcPr>
          <w:p w14:paraId="6ED4B5D7" w14:textId="77777777" w:rsidR="00CF33E6" w:rsidRDefault="00000000">
            <w:pPr>
              <w:spacing w:after="20" w:line="240" w:lineRule="auto"/>
            </w:pPr>
            <w:r>
              <w:rPr>
                <w:sz w:val="17"/>
              </w:rPr>
              <w:t>Research</w:t>
            </w:r>
          </w:p>
        </w:tc>
        <w:tc>
          <w:tcPr>
            <w:tcW w:w="870" w:type="dxa"/>
            <w:shd w:val="clear" w:color="auto" w:fill="EEF2F8"/>
          </w:tcPr>
          <w:p w14:paraId="7150E407" w14:textId="77777777" w:rsidR="00CF33E6" w:rsidRDefault="00000000">
            <w:pPr>
              <w:spacing w:after="20" w:line="240" w:lineRule="auto"/>
            </w:pPr>
            <w:r>
              <w:rPr>
                <w:sz w:val="17"/>
              </w:rPr>
              <w:t>1,200</w:t>
            </w:r>
          </w:p>
        </w:tc>
        <w:tc>
          <w:tcPr>
            <w:tcW w:w="1632" w:type="dxa"/>
            <w:shd w:val="clear" w:color="auto" w:fill="EEF2F8"/>
          </w:tcPr>
          <w:p w14:paraId="4748C22D" w14:textId="77777777" w:rsidR="00CF33E6" w:rsidRDefault="00000000">
            <w:pPr>
              <w:spacing w:after="20" w:line="240" w:lineRule="auto"/>
            </w:pPr>
            <w:r>
              <w:rPr>
                <w:sz w:val="17"/>
              </w:rPr>
              <w:t>Partial</w:t>
            </w:r>
          </w:p>
        </w:tc>
        <w:tc>
          <w:tcPr>
            <w:tcW w:w="1015" w:type="dxa"/>
            <w:shd w:val="clear" w:color="auto" w:fill="EEF2F8"/>
          </w:tcPr>
          <w:p w14:paraId="4D4E05E6" w14:textId="77777777" w:rsidR="00CF33E6" w:rsidRDefault="00000000">
            <w:pPr>
              <w:spacing w:after="20" w:line="240" w:lineRule="auto"/>
            </w:pPr>
            <w:r>
              <w:rPr>
                <w:sz w:val="17"/>
              </w:rPr>
              <w:t>60%</w:t>
            </w:r>
          </w:p>
        </w:tc>
        <w:tc>
          <w:tcPr>
            <w:tcW w:w="1160" w:type="dxa"/>
            <w:shd w:val="clear" w:color="auto" w:fill="EEF2F8"/>
          </w:tcPr>
          <w:p w14:paraId="45452252" w14:textId="77777777" w:rsidR="00CF33E6" w:rsidRDefault="00000000">
            <w:pPr>
              <w:spacing w:after="20" w:line="240" w:lineRule="auto"/>
            </w:pPr>
            <w:r>
              <w:rPr>
                <w:sz w:val="17"/>
              </w:rPr>
              <w:t>Yes</w:t>
            </w:r>
          </w:p>
        </w:tc>
        <w:tc>
          <w:tcPr>
            <w:tcW w:w="834" w:type="dxa"/>
            <w:shd w:val="clear" w:color="auto" w:fill="EEF2F8"/>
          </w:tcPr>
          <w:p w14:paraId="08426E7F" w14:textId="77777777" w:rsidR="00CF33E6" w:rsidRDefault="00000000">
            <w:pPr>
              <w:spacing w:after="20" w:line="240" w:lineRule="auto"/>
            </w:pPr>
            <w:r>
              <w:rPr>
                <w:sz w:val="17"/>
              </w:rPr>
              <w:t>Instruments pending</w:t>
            </w:r>
          </w:p>
        </w:tc>
        <w:tc>
          <w:tcPr>
            <w:tcW w:w="1269" w:type="dxa"/>
            <w:shd w:val="clear" w:color="auto" w:fill="EEF2F8"/>
          </w:tcPr>
          <w:p w14:paraId="7795B548" w14:textId="77777777" w:rsidR="00CF33E6" w:rsidRDefault="00000000">
            <w:pPr>
              <w:spacing w:after="20" w:line="240" w:lineRule="auto"/>
            </w:pPr>
            <w:r>
              <w:rPr>
                <w:sz w:val="17"/>
              </w:rPr>
              <w:t>Vendor delivery expected next month</w:t>
            </w:r>
          </w:p>
        </w:tc>
      </w:tr>
      <w:tr w:rsidR="00CF33E6" w14:paraId="45ACCC1D" w14:textId="77777777">
        <w:trPr>
          <w:cantSplit/>
          <w:jc w:val="center"/>
        </w:trPr>
        <w:tc>
          <w:tcPr>
            <w:tcW w:w="680" w:type="dxa"/>
          </w:tcPr>
          <w:p w14:paraId="6F1B2EDC" w14:textId="77777777" w:rsidR="00CF33E6" w:rsidRDefault="00000000">
            <w:pPr>
              <w:spacing w:after="20" w:line="240" w:lineRule="auto"/>
            </w:pPr>
            <w:r>
              <w:rPr>
                <w:sz w:val="17"/>
              </w:rPr>
              <w:t>Hostel Block A</w:t>
            </w:r>
          </w:p>
        </w:tc>
        <w:tc>
          <w:tcPr>
            <w:tcW w:w="1269" w:type="dxa"/>
          </w:tcPr>
          <w:p w14:paraId="00E1957A" w14:textId="77777777" w:rsidR="00CF33E6" w:rsidRDefault="00000000">
            <w:pPr>
              <w:spacing w:after="20" w:line="240" w:lineRule="auto"/>
            </w:pPr>
            <w:r>
              <w:rPr>
                <w:sz w:val="17"/>
              </w:rPr>
              <w:t>Floor 3 – New Rooms</w:t>
            </w:r>
          </w:p>
        </w:tc>
        <w:tc>
          <w:tcPr>
            <w:tcW w:w="680" w:type="dxa"/>
          </w:tcPr>
          <w:p w14:paraId="69301DFE" w14:textId="77777777" w:rsidR="00CF33E6" w:rsidRDefault="00000000">
            <w:pPr>
              <w:spacing w:after="20" w:line="240" w:lineRule="auto"/>
            </w:pPr>
            <w:r>
              <w:rPr>
                <w:sz w:val="17"/>
              </w:rPr>
              <w:t>Student Facility</w:t>
            </w:r>
          </w:p>
        </w:tc>
        <w:tc>
          <w:tcPr>
            <w:tcW w:w="870" w:type="dxa"/>
          </w:tcPr>
          <w:p w14:paraId="75FB8DB6" w14:textId="77777777" w:rsidR="00CF33E6" w:rsidRDefault="00000000">
            <w:pPr>
              <w:spacing w:after="20" w:line="240" w:lineRule="auto"/>
            </w:pPr>
            <w:r>
              <w:rPr>
                <w:sz w:val="17"/>
              </w:rPr>
              <w:t>3,000</w:t>
            </w:r>
          </w:p>
        </w:tc>
        <w:tc>
          <w:tcPr>
            <w:tcW w:w="1632" w:type="dxa"/>
          </w:tcPr>
          <w:p w14:paraId="4E786EC3" w14:textId="77777777" w:rsidR="00CF33E6" w:rsidRDefault="00000000">
            <w:pPr>
              <w:spacing w:after="20" w:line="240" w:lineRule="auto"/>
            </w:pPr>
            <w:r>
              <w:rPr>
                <w:sz w:val="17"/>
              </w:rPr>
              <w:t>Full</w:t>
            </w:r>
          </w:p>
        </w:tc>
        <w:tc>
          <w:tcPr>
            <w:tcW w:w="1015" w:type="dxa"/>
          </w:tcPr>
          <w:p w14:paraId="7D3DFB30" w14:textId="77777777" w:rsidR="00CF33E6" w:rsidRDefault="00000000">
            <w:pPr>
              <w:spacing w:after="20" w:line="240" w:lineRule="auto"/>
            </w:pPr>
            <w:r>
              <w:rPr>
                <w:sz w:val="17"/>
              </w:rPr>
              <w:t>100%</w:t>
            </w:r>
          </w:p>
        </w:tc>
        <w:tc>
          <w:tcPr>
            <w:tcW w:w="1160" w:type="dxa"/>
          </w:tcPr>
          <w:p w14:paraId="4DDA6429" w14:textId="77777777" w:rsidR="00CF33E6" w:rsidRDefault="00000000">
            <w:pPr>
              <w:spacing w:after="20" w:line="240" w:lineRule="auto"/>
            </w:pPr>
            <w:r>
              <w:rPr>
                <w:sz w:val="17"/>
              </w:rPr>
              <w:t>No</w:t>
            </w:r>
          </w:p>
        </w:tc>
        <w:tc>
          <w:tcPr>
            <w:tcW w:w="834" w:type="dxa"/>
          </w:tcPr>
          <w:p w14:paraId="4E415F52" w14:textId="77777777" w:rsidR="00CF33E6" w:rsidRDefault="00000000">
            <w:pPr>
              <w:spacing w:after="20" w:line="240" w:lineRule="auto"/>
            </w:pPr>
            <w:r>
              <w:rPr>
                <w:sz w:val="17"/>
              </w:rPr>
              <w:t>Ramp under construction</w:t>
            </w:r>
          </w:p>
        </w:tc>
        <w:tc>
          <w:tcPr>
            <w:tcW w:w="1269" w:type="dxa"/>
          </w:tcPr>
          <w:p w14:paraId="3CF2B23E" w14:textId="77777777" w:rsidR="00CF33E6" w:rsidRDefault="00000000">
            <w:pPr>
              <w:spacing w:after="20" w:line="240" w:lineRule="auto"/>
            </w:pPr>
            <w:r>
              <w:rPr>
                <w:sz w:val="17"/>
              </w:rPr>
              <w:t>Compliance by Dec 2025</w:t>
            </w:r>
          </w:p>
        </w:tc>
      </w:tr>
      <w:tr w:rsidR="00CF33E6" w14:paraId="6604F6D7" w14:textId="77777777">
        <w:trPr>
          <w:cantSplit/>
          <w:jc w:val="center"/>
        </w:trPr>
        <w:tc>
          <w:tcPr>
            <w:tcW w:w="680" w:type="dxa"/>
            <w:shd w:val="clear" w:color="auto" w:fill="EEF2F8"/>
          </w:tcPr>
          <w:p w14:paraId="111F5B57" w14:textId="77777777" w:rsidR="00CF33E6" w:rsidRDefault="00000000">
            <w:pPr>
              <w:spacing w:after="20" w:line="240" w:lineRule="auto"/>
            </w:pPr>
            <w:r>
              <w:rPr>
                <w:sz w:val="17"/>
              </w:rPr>
              <w:t>Library</w:t>
            </w:r>
          </w:p>
        </w:tc>
        <w:tc>
          <w:tcPr>
            <w:tcW w:w="1269" w:type="dxa"/>
            <w:shd w:val="clear" w:color="auto" w:fill="EEF2F8"/>
          </w:tcPr>
          <w:p w14:paraId="7AFFD42C" w14:textId="77777777" w:rsidR="00CF33E6" w:rsidRDefault="00000000">
            <w:pPr>
              <w:spacing w:after="20" w:line="240" w:lineRule="auto"/>
            </w:pPr>
            <w:r>
              <w:rPr>
                <w:sz w:val="17"/>
              </w:rPr>
              <w:t>Digital Reading Room</w:t>
            </w:r>
          </w:p>
        </w:tc>
        <w:tc>
          <w:tcPr>
            <w:tcW w:w="680" w:type="dxa"/>
            <w:shd w:val="clear" w:color="auto" w:fill="EEF2F8"/>
          </w:tcPr>
          <w:p w14:paraId="437B8555" w14:textId="77777777" w:rsidR="00CF33E6" w:rsidRDefault="00000000">
            <w:pPr>
              <w:spacing w:after="20" w:line="240" w:lineRule="auto"/>
            </w:pPr>
            <w:r>
              <w:rPr>
                <w:sz w:val="17"/>
              </w:rPr>
              <w:t>Student Facility</w:t>
            </w:r>
          </w:p>
        </w:tc>
        <w:tc>
          <w:tcPr>
            <w:tcW w:w="870" w:type="dxa"/>
            <w:shd w:val="clear" w:color="auto" w:fill="EEF2F8"/>
          </w:tcPr>
          <w:p w14:paraId="74B6F6B3" w14:textId="77777777" w:rsidR="00CF33E6" w:rsidRDefault="00000000">
            <w:pPr>
              <w:spacing w:after="20" w:line="240" w:lineRule="auto"/>
            </w:pPr>
            <w:r>
              <w:rPr>
                <w:sz w:val="17"/>
              </w:rPr>
              <w:t>1,000</w:t>
            </w:r>
          </w:p>
        </w:tc>
        <w:tc>
          <w:tcPr>
            <w:tcW w:w="1632" w:type="dxa"/>
            <w:shd w:val="clear" w:color="auto" w:fill="EEF2F8"/>
          </w:tcPr>
          <w:p w14:paraId="2A2335A7" w14:textId="77777777" w:rsidR="00CF33E6" w:rsidRDefault="00000000">
            <w:pPr>
              <w:spacing w:after="20" w:line="240" w:lineRule="auto"/>
            </w:pPr>
            <w:r>
              <w:rPr>
                <w:sz w:val="17"/>
              </w:rPr>
              <w:t>Deferred</w:t>
            </w:r>
          </w:p>
        </w:tc>
        <w:tc>
          <w:tcPr>
            <w:tcW w:w="1015" w:type="dxa"/>
            <w:shd w:val="clear" w:color="auto" w:fill="EEF2F8"/>
          </w:tcPr>
          <w:p w14:paraId="23CE0EA1" w14:textId="77777777" w:rsidR="00CF33E6" w:rsidRDefault="00000000">
            <w:pPr>
              <w:spacing w:after="20" w:line="240" w:lineRule="auto"/>
            </w:pPr>
            <w:r>
              <w:rPr>
                <w:sz w:val="17"/>
              </w:rPr>
              <w:t>0%</w:t>
            </w:r>
          </w:p>
        </w:tc>
        <w:tc>
          <w:tcPr>
            <w:tcW w:w="1160" w:type="dxa"/>
            <w:shd w:val="clear" w:color="auto" w:fill="EEF2F8"/>
          </w:tcPr>
          <w:p w14:paraId="3313EA7D" w14:textId="77777777" w:rsidR="00CF33E6" w:rsidRDefault="00000000">
            <w:pPr>
              <w:spacing w:after="20" w:line="240" w:lineRule="auto"/>
            </w:pPr>
            <w:r>
              <w:rPr>
                <w:sz w:val="17"/>
              </w:rPr>
              <w:t>Yes</w:t>
            </w:r>
          </w:p>
        </w:tc>
        <w:tc>
          <w:tcPr>
            <w:tcW w:w="834" w:type="dxa"/>
            <w:shd w:val="clear" w:color="auto" w:fill="EEF2F8"/>
          </w:tcPr>
          <w:p w14:paraId="1E179980" w14:textId="77777777" w:rsidR="00CF33E6" w:rsidRDefault="00000000">
            <w:pPr>
              <w:spacing w:after="20" w:line="240" w:lineRule="auto"/>
            </w:pPr>
            <w:r>
              <w:rPr>
                <w:sz w:val="17"/>
              </w:rPr>
              <w:t>Funding delayed</w:t>
            </w:r>
          </w:p>
        </w:tc>
        <w:tc>
          <w:tcPr>
            <w:tcW w:w="1269" w:type="dxa"/>
            <w:shd w:val="clear" w:color="auto" w:fill="EEF2F8"/>
          </w:tcPr>
          <w:p w14:paraId="0A68800C" w14:textId="77777777" w:rsidR="00CF33E6" w:rsidRDefault="00000000">
            <w:pPr>
              <w:spacing w:after="20" w:line="240" w:lineRule="auto"/>
            </w:pPr>
            <w:r>
              <w:rPr>
                <w:sz w:val="17"/>
              </w:rPr>
              <w:t>Awaiting CSR grant</w:t>
            </w:r>
          </w:p>
        </w:tc>
      </w:tr>
    </w:tbl>
    <w:p w14:paraId="677E95EE" w14:textId="77777777" w:rsidR="00CF33E6" w:rsidRDefault="00CF33E6">
      <w:pPr>
        <w:spacing w:after="40"/>
      </w:pPr>
    </w:p>
    <w:p w14:paraId="7E4AC704" w14:textId="77777777" w:rsidR="00CF33E6" w:rsidRDefault="00000000">
      <w:pPr>
        <w:pStyle w:val="Heading3"/>
      </w:pPr>
      <w:r>
        <w:rPr>
          <w:b w:val="0"/>
        </w:rPr>
        <w:t>3. Space Utilization Summary (Institution-Wide)</w:t>
      </w:r>
    </w:p>
    <w:tbl>
      <w:tblPr>
        <w:tblStyle w:val="TableGrid"/>
        <w:tblW w:w="9411" w:type="dxa"/>
        <w:jc w:val="center"/>
        <w:tblLayout w:type="fixed"/>
        <w:tblLook w:val="04A0" w:firstRow="1" w:lastRow="0" w:firstColumn="1" w:lastColumn="0" w:noHBand="0" w:noVBand="1"/>
      </w:tblPr>
      <w:tblGrid>
        <w:gridCol w:w="3301"/>
        <w:gridCol w:w="1101"/>
        <w:gridCol w:w="1027"/>
        <w:gridCol w:w="1321"/>
        <w:gridCol w:w="1027"/>
        <w:gridCol w:w="680"/>
        <w:gridCol w:w="954"/>
      </w:tblGrid>
      <w:tr w:rsidR="00CF33E6" w14:paraId="7486A2DF" w14:textId="77777777">
        <w:trPr>
          <w:cantSplit/>
          <w:tblHeader/>
          <w:jc w:val="center"/>
        </w:trPr>
        <w:tc>
          <w:tcPr>
            <w:tcW w:w="3302" w:type="dxa"/>
            <w:shd w:val="clear" w:color="auto" w:fill="1F3A5F"/>
          </w:tcPr>
          <w:p w14:paraId="15C1D273" w14:textId="77777777" w:rsidR="00CF33E6" w:rsidRDefault="00000000">
            <w:pPr>
              <w:spacing w:after="20" w:line="240" w:lineRule="auto"/>
            </w:pPr>
            <w:r>
              <w:rPr>
                <w:b/>
                <w:color w:val="FFFFFF"/>
                <w:sz w:val="19"/>
              </w:rPr>
              <w:t>Category</w:t>
            </w:r>
          </w:p>
        </w:tc>
        <w:tc>
          <w:tcPr>
            <w:tcW w:w="1101" w:type="dxa"/>
            <w:shd w:val="clear" w:color="auto" w:fill="1F3A5F"/>
          </w:tcPr>
          <w:p w14:paraId="47B35221" w14:textId="77777777" w:rsidR="00CF33E6" w:rsidRDefault="00000000">
            <w:pPr>
              <w:spacing w:after="20" w:line="240" w:lineRule="auto"/>
            </w:pPr>
            <w:r>
              <w:rPr>
                <w:b/>
                <w:color w:val="FFFFFF"/>
                <w:sz w:val="19"/>
              </w:rPr>
              <w:t>Total Allocated</w:t>
            </w:r>
          </w:p>
        </w:tc>
        <w:tc>
          <w:tcPr>
            <w:tcW w:w="1027" w:type="dxa"/>
            <w:shd w:val="clear" w:color="auto" w:fill="1F3A5F"/>
          </w:tcPr>
          <w:p w14:paraId="45629959" w14:textId="77777777" w:rsidR="00CF33E6" w:rsidRDefault="00000000">
            <w:pPr>
              <w:spacing w:after="20" w:line="240" w:lineRule="auto"/>
            </w:pPr>
            <w:r>
              <w:rPr>
                <w:b/>
                <w:color w:val="FFFFFF"/>
                <w:sz w:val="19"/>
              </w:rPr>
              <w:t>Fully Utilized</w:t>
            </w:r>
          </w:p>
        </w:tc>
        <w:tc>
          <w:tcPr>
            <w:tcW w:w="1321" w:type="dxa"/>
            <w:shd w:val="clear" w:color="auto" w:fill="1F3A5F"/>
          </w:tcPr>
          <w:p w14:paraId="72A1D19B" w14:textId="77777777" w:rsidR="00CF33E6" w:rsidRDefault="00000000">
            <w:pPr>
              <w:spacing w:after="20" w:line="240" w:lineRule="auto"/>
            </w:pPr>
            <w:r>
              <w:rPr>
                <w:b/>
                <w:color w:val="FFFFFF"/>
                <w:sz w:val="19"/>
              </w:rPr>
              <w:t>Partially Utilized</w:t>
            </w:r>
          </w:p>
        </w:tc>
        <w:tc>
          <w:tcPr>
            <w:tcW w:w="1027" w:type="dxa"/>
            <w:shd w:val="clear" w:color="auto" w:fill="1F3A5F"/>
          </w:tcPr>
          <w:p w14:paraId="44F32530" w14:textId="77777777" w:rsidR="00CF33E6" w:rsidRDefault="00000000">
            <w:pPr>
              <w:spacing w:after="20" w:line="240" w:lineRule="auto"/>
            </w:pPr>
            <w:r>
              <w:rPr>
                <w:b/>
                <w:color w:val="FFFFFF"/>
                <w:sz w:val="19"/>
              </w:rPr>
              <w:t>Underutilized</w:t>
            </w:r>
          </w:p>
        </w:tc>
        <w:tc>
          <w:tcPr>
            <w:tcW w:w="680" w:type="dxa"/>
            <w:shd w:val="clear" w:color="auto" w:fill="1F3A5F"/>
          </w:tcPr>
          <w:p w14:paraId="3EE68245" w14:textId="77777777" w:rsidR="00CF33E6" w:rsidRDefault="00000000">
            <w:pPr>
              <w:spacing w:after="20" w:line="240" w:lineRule="auto"/>
            </w:pPr>
            <w:r>
              <w:rPr>
                <w:b/>
                <w:color w:val="FFFFFF"/>
                <w:sz w:val="19"/>
              </w:rPr>
              <w:t>Deferred</w:t>
            </w:r>
          </w:p>
        </w:tc>
        <w:tc>
          <w:tcPr>
            <w:tcW w:w="954" w:type="dxa"/>
            <w:shd w:val="clear" w:color="auto" w:fill="1F3A5F"/>
          </w:tcPr>
          <w:p w14:paraId="2C20771F" w14:textId="77777777" w:rsidR="00CF33E6" w:rsidRDefault="00000000">
            <w:pPr>
              <w:spacing w:after="20" w:line="240" w:lineRule="auto"/>
            </w:pPr>
            <w:r>
              <w:rPr>
                <w:b/>
                <w:color w:val="FFFFFF"/>
                <w:sz w:val="19"/>
              </w:rPr>
              <w:t>Utilization %</w:t>
            </w:r>
          </w:p>
        </w:tc>
      </w:tr>
      <w:tr w:rsidR="00CF33E6" w14:paraId="0B565CC4" w14:textId="77777777">
        <w:trPr>
          <w:cantSplit/>
          <w:jc w:val="center"/>
        </w:trPr>
        <w:tc>
          <w:tcPr>
            <w:tcW w:w="3302" w:type="dxa"/>
          </w:tcPr>
          <w:p w14:paraId="6C233135" w14:textId="77777777" w:rsidR="00CF33E6" w:rsidRDefault="00000000">
            <w:pPr>
              <w:spacing w:after="20" w:line="240" w:lineRule="auto"/>
            </w:pPr>
            <w:r>
              <w:rPr>
                <w:sz w:val="19"/>
              </w:rPr>
              <w:t>Academic Classrooms</w:t>
            </w:r>
          </w:p>
        </w:tc>
        <w:tc>
          <w:tcPr>
            <w:tcW w:w="1101" w:type="dxa"/>
          </w:tcPr>
          <w:p w14:paraId="1D23A32F" w14:textId="77777777" w:rsidR="00CF33E6" w:rsidRDefault="00000000">
            <w:pPr>
              <w:spacing w:after="20" w:line="240" w:lineRule="auto"/>
            </w:pPr>
            <w:r>
              <w:rPr>
                <w:sz w:val="19"/>
              </w:rPr>
              <w:t>___</w:t>
            </w:r>
          </w:p>
        </w:tc>
        <w:tc>
          <w:tcPr>
            <w:tcW w:w="1027" w:type="dxa"/>
          </w:tcPr>
          <w:p w14:paraId="7B380F52" w14:textId="77777777" w:rsidR="00CF33E6" w:rsidRDefault="00000000">
            <w:pPr>
              <w:spacing w:after="20" w:line="240" w:lineRule="auto"/>
            </w:pPr>
            <w:r>
              <w:rPr>
                <w:sz w:val="19"/>
              </w:rPr>
              <w:t>___</w:t>
            </w:r>
          </w:p>
        </w:tc>
        <w:tc>
          <w:tcPr>
            <w:tcW w:w="1321" w:type="dxa"/>
          </w:tcPr>
          <w:p w14:paraId="30B0C768" w14:textId="77777777" w:rsidR="00CF33E6" w:rsidRDefault="00000000">
            <w:pPr>
              <w:spacing w:after="20" w:line="240" w:lineRule="auto"/>
            </w:pPr>
            <w:r>
              <w:rPr>
                <w:sz w:val="19"/>
              </w:rPr>
              <w:t>___</w:t>
            </w:r>
          </w:p>
        </w:tc>
        <w:tc>
          <w:tcPr>
            <w:tcW w:w="1027" w:type="dxa"/>
          </w:tcPr>
          <w:p w14:paraId="08DEBC1F" w14:textId="77777777" w:rsidR="00CF33E6" w:rsidRDefault="00000000">
            <w:pPr>
              <w:spacing w:after="20" w:line="240" w:lineRule="auto"/>
            </w:pPr>
            <w:r>
              <w:rPr>
                <w:sz w:val="19"/>
              </w:rPr>
              <w:t>___</w:t>
            </w:r>
          </w:p>
        </w:tc>
        <w:tc>
          <w:tcPr>
            <w:tcW w:w="680" w:type="dxa"/>
          </w:tcPr>
          <w:p w14:paraId="63E3B4D8" w14:textId="77777777" w:rsidR="00CF33E6" w:rsidRDefault="00000000">
            <w:pPr>
              <w:spacing w:after="20" w:line="240" w:lineRule="auto"/>
            </w:pPr>
            <w:r>
              <w:rPr>
                <w:sz w:val="19"/>
              </w:rPr>
              <w:t>___</w:t>
            </w:r>
          </w:p>
        </w:tc>
        <w:tc>
          <w:tcPr>
            <w:tcW w:w="954" w:type="dxa"/>
          </w:tcPr>
          <w:p w14:paraId="319DBC87" w14:textId="77777777" w:rsidR="00CF33E6" w:rsidRDefault="00000000">
            <w:pPr>
              <w:spacing w:after="20" w:line="240" w:lineRule="auto"/>
            </w:pPr>
            <w:r>
              <w:rPr>
                <w:sz w:val="19"/>
              </w:rPr>
              <w:t>___%</w:t>
            </w:r>
          </w:p>
        </w:tc>
      </w:tr>
      <w:tr w:rsidR="00CF33E6" w14:paraId="30024D84" w14:textId="77777777">
        <w:trPr>
          <w:cantSplit/>
          <w:jc w:val="center"/>
        </w:trPr>
        <w:tc>
          <w:tcPr>
            <w:tcW w:w="3302" w:type="dxa"/>
            <w:shd w:val="clear" w:color="auto" w:fill="EEF2F8"/>
          </w:tcPr>
          <w:p w14:paraId="0B3176E4" w14:textId="77777777" w:rsidR="00CF33E6" w:rsidRDefault="00000000">
            <w:pPr>
              <w:spacing w:after="20" w:line="240" w:lineRule="auto"/>
            </w:pPr>
            <w:r>
              <w:rPr>
                <w:sz w:val="19"/>
              </w:rPr>
              <w:t>Laboratories / Research</w:t>
            </w:r>
          </w:p>
        </w:tc>
        <w:tc>
          <w:tcPr>
            <w:tcW w:w="1101" w:type="dxa"/>
            <w:shd w:val="clear" w:color="auto" w:fill="EEF2F8"/>
          </w:tcPr>
          <w:p w14:paraId="03AAB856" w14:textId="77777777" w:rsidR="00CF33E6" w:rsidRDefault="00000000">
            <w:pPr>
              <w:spacing w:after="20" w:line="240" w:lineRule="auto"/>
            </w:pPr>
            <w:r>
              <w:rPr>
                <w:sz w:val="19"/>
              </w:rPr>
              <w:t>___</w:t>
            </w:r>
          </w:p>
        </w:tc>
        <w:tc>
          <w:tcPr>
            <w:tcW w:w="1027" w:type="dxa"/>
            <w:shd w:val="clear" w:color="auto" w:fill="EEF2F8"/>
          </w:tcPr>
          <w:p w14:paraId="476E74DD" w14:textId="77777777" w:rsidR="00CF33E6" w:rsidRDefault="00000000">
            <w:pPr>
              <w:spacing w:after="20" w:line="240" w:lineRule="auto"/>
            </w:pPr>
            <w:r>
              <w:rPr>
                <w:sz w:val="19"/>
              </w:rPr>
              <w:t>___</w:t>
            </w:r>
          </w:p>
        </w:tc>
        <w:tc>
          <w:tcPr>
            <w:tcW w:w="1321" w:type="dxa"/>
            <w:shd w:val="clear" w:color="auto" w:fill="EEF2F8"/>
          </w:tcPr>
          <w:p w14:paraId="73860FE8" w14:textId="77777777" w:rsidR="00CF33E6" w:rsidRDefault="00000000">
            <w:pPr>
              <w:spacing w:after="20" w:line="240" w:lineRule="auto"/>
            </w:pPr>
            <w:r>
              <w:rPr>
                <w:sz w:val="19"/>
              </w:rPr>
              <w:t>___</w:t>
            </w:r>
          </w:p>
        </w:tc>
        <w:tc>
          <w:tcPr>
            <w:tcW w:w="1027" w:type="dxa"/>
            <w:shd w:val="clear" w:color="auto" w:fill="EEF2F8"/>
          </w:tcPr>
          <w:p w14:paraId="791D3E60" w14:textId="77777777" w:rsidR="00CF33E6" w:rsidRDefault="00000000">
            <w:pPr>
              <w:spacing w:after="20" w:line="240" w:lineRule="auto"/>
            </w:pPr>
            <w:r>
              <w:rPr>
                <w:sz w:val="19"/>
              </w:rPr>
              <w:t>___</w:t>
            </w:r>
          </w:p>
        </w:tc>
        <w:tc>
          <w:tcPr>
            <w:tcW w:w="680" w:type="dxa"/>
            <w:shd w:val="clear" w:color="auto" w:fill="EEF2F8"/>
          </w:tcPr>
          <w:p w14:paraId="71EED5E5" w14:textId="77777777" w:rsidR="00CF33E6" w:rsidRDefault="00000000">
            <w:pPr>
              <w:spacing w:after="20" w:line="240" w:lineRule="auto"/>
            </w:pPr>
            <w:r>
              <w:rPr>
                <w:sz w:val="19"/>
              </w:rPr>
              <w:t>___</w:t>
            </w:r>
          </w:p>
        </w:tc>
        <w:tc>
          <w:tcPr>
            <w:tcW w:w="954" w:type="dxa"/>
            <w:shd w:val="clear" w:color="auto" w:fill="EEF2F8"/>
          </w:tcPr>
          <w:p w14:paraId="7290971E" w14:textId="77777777" w:rsidR="00CF33E6" w:rsidRDefault="00000000">
            <w:pPr>
              <w:spacing w:after="20" w:line="240" w:lineRule="auto"/>
            </w:pPr>
            <w:r>
              <w:rPr>
                <w:sz w:val="19"/>
              </w:rPr>
              <w:t>___%</w:t>
            </w:r>
          </w:p>
        </w:tc>
      </w:tr>
      <w:tr w:rsidR="00CF33E6" w14:paraId="62AE3DA9" w14:textId="77777777">
        <w:trPr>
          <w:cantSplit/>
          <w:jc w:val="center"/>
        </w:trPr>
        <w:tc>
          <w:tcPr>
            <w:tcW w:w="3302" w:type="dxa"/>
          </w:tcPr>
          <w:p w14:paraId="63647EEB" w14:textId="77777777" w:rsidR="00CF33E6" w:rsidRDefault="00000000">
            <w:pPr>
              <w:spacing w:after="20" w:line="240" w:lineRule="auto"/>
            </w:pPr>
            <w:r>
              <w:rPr>
                <w:sz w:val="19"/>
              </w:rPr>
              <w:t>Administrative Offices</w:t>
            </w:r>
          </w:p>
        </w:tc>
        <w:tc>
          <w:tcPr>
            <w:tcW w:w="1101" w:type="dxa"/>
          </w:tcPr>
          <w:p w14:paraId="2165DF88" w14:textId="77777777" w:rsidR="00CF33E6" w:rsidRDefault="00000000">
            <w:pPr>
              <w:spacing w:after="20" w:line="240" w:lineRule="auto"/>
            </w:pPr>
            <w:r>
              <w:rPr>
                <w:sz w:val="19"/>
              </w:rPr>
              <w:t>___</w:t>
            </w:r>
          </w:p>
        </w:tc>
        <w:tc>
          <w:tcPr>
            <w:tcW w:w="1027" w:type="dxa"/>
          </w:tcPr>
          <w:p w14:paraId="5C3D15EF" w14:textId="77777777" w:rsidR="00CF33E6" w:rsidRDefault="00000000">
            <w:pPr>
              <w:spacing w:after="20" w:line="240" w:lineRule="auto"/>
            </w:pPr>
            <w:r>
              <w:rPr>
                <w:sz w:val="19"/>
              </w:rPr>
              <w:t>___</w:t>
            </w:r>
          </w:p>
        </w:tc>
        <w:tc>
          <w:tcPr>
            <w:tcW w:w="1321" w:type="dxa"/>
          </w:tcPr>
          <w:p w14:paraId="2E7F4E23" w14:textId="77777777" w:rsidR="00CF33E6" w:rsidRDefault="00000000">
            <w:pPr>
              <w:spacing w:after="20" w:line="240" w:lineRule="auto"/>
            </w:pPr>
            <w:r>
              <w:rPr>
                <w:sz w:val="19"/>
              </w:rPr>
              <w:t>___</w:t>
            </w:r>
          </w:p>
        </w:tc>
        <w:tc>
          <w:tcPr>
            <w:tcW w:w="1027" w:type="dxa"/>
          </w:tcPr>
          <w:p w14:paraId="64E56629" w14:textId="77777777" w:rsidR="00CF33E6" w:rsidRDefault="00000000">
            <w:pPr>
              <w:spacing w:after="20" w:line="240" w:lineRule="auto"/>
            </w:pPr>
            <w:r>
              <w:rPr>
                <w:sz w:val="19"/>
              </w:rPr>
              <w:t>___</w:t>
            </w:r>
          </w:p>
        </w:tc>
        <w:tc>
          <w:tcPr>
            <w:tcW w:w="680" w:type="dxa"/>
          </w:tcPr>
          <w:p w14:paraId="4F8D1DBE" w14:textId="77777777" w:rsidR="00CF33E6" w:rsidRDefault="00000000">
            <w:pPr>
              <w:spacing w:after="20" w:line="240" w:lineRule="auto"/>
            </w:pPr>
            <w:r>
              <w:rPr>
                <w:sz w:val="19"/>
              </w:rPr>
              <w:t>___</w:t>
            </w:r>
          </w:p>
        </w:tc>
        <w:tc>
          <w:tcPr>
            <w:tcW w:w="954" w:type="dxa"/>
          </w:tcPr>
          <w:p w14:paraId="73BADC9C" w14:textId="77777777" w:rsidR="00CF33E6" w:rsidRDefault="00000000">
            <w:pPr>
              <w:spacing w:after="20" w:line="240" w:lineRule="auto"/>
            </w:pPr>
            <w:r>
              <w:rPr>
                <w:sz w:val="19"/>
              </w:rPr>
              <w:t>___%</w:t>
            </w:r>
          </w:p>
        </w:tc>
      </w:tr>
      <w:tr w:rsidR="00CF33E6" w14:paraId="16C1A416" w14:textId="77777777">
        <w:trPr>
          <w:cantSplit/>
          <w:jc w:val="center"/>
        </w:trPr>
        <w:tc>
          <w:tcPr>
            <w:tcW w:w="3302" w:type="dxa"/>
            <w:shd w:val="clear" w:color="auto" w:fill="EEF2F8"/>
          </w:tcPr>
          <w:p w14:paraId="5180794D" w14:textId="77777777" w:rsidR="00CF33E6" w:rsidRDefault="00000000">
            <w:pPr>
              <w:spacing w:after="20" w:line="240" w:lineRule="auto"/>
            </w:pPr>
            <w:r>
              <w:rPr>
                <w:sz w:val="19"/>
              </w:rPr>
              <w:t>Student Facilities (Hostels, Library, Sports)</w:t>
            </w:r>
          </w:p>
        </w:tc>
        <w:tc>
          <w:tcPr>
            <w:tcW w:w="1101" w:type="dxa"/>
            <w:shd w:val="clear" w:color="auto" w:fill="EEF2F8"/>
          </w:tcPr>
          <w:p w14:paraId="48BA50F2" w14:textId="77777777" w:rsidR="00CF33E6" w:rsidRDefault="00000000">
            <w:pPr>
              <w:spacing w:after="20" w:line="240" w:lineRule="auto"/>
            </w:pPr>
            <w:r>
              <w:rPr>
                <w:sz w:val="19"/>
              </w:rPr>
              <w:t>___</w:t>
            </w:r>
          </w:p>
        </w:tc>
        <w:tc>
          <w:tcPr>
            <w:tcW w:w="1027" w:type="dxa"/>
            <w:shd w:val="clear" w:color="auto" w:fill="EEF2F8"/>
          </w:tcPr>
          <w:p w14:paraId="2EC022D1" w14:textId="77777777" w:rsidR="00CF33E6" w:rsidRDefault="00000000">
            <w:pPr>
              <w:spacing w:after="20" w:line="240" w:lineRule="auto"/>
            </w:pPr>
            <w:r>
              <w:rPr>
                <w:sz w:val="19"/>
              </w:rPr>
              <w:t>___</w:t>
            </w:r>
          </w:p>
        </w:tc>
        <w:tc>
          <w:tcPr>
            <w:tcW w:w="1321" w:type="dxa"/>
            <w:shd w:val="clear" w:color="auto" w:fill="EEF2F8"/>
          </w:tcPr>
          <w:p w14:paraId="1C0469AB" w14:textId="77777777" w:rsidR="00CF33E6" w:rsidRDefault="00000000">
            <w:pPr>
              <w:spacing w:after="20" w:line="240" w:lineRule="auto"/>
            </w:pPr>
            <w:r>
              <w:rPr>
                <w:sz w:val="19"/>
              </w:rPr>
              <w:t>___</w:t>
            </w:r>
          </w:p>
        </w:tc>
        <w:tc>
          <w:tcPr>
            <w:tcW w:w="1027" w:type="dxa"/>
            <w:shd w:val="clear" w:color="auto" w:fill="EEF2F8"/>
          </w:tcPr>
          <w:p w14:paraId="7056925F" w14:textId="77777777" w:rsidR="00CF33E6" w:rsidRDefault="00000000">
            <w:pPr>
              <w:spacing w:after="20" w:line="240" w:lineRule="auto"/>
            </w:pPr>
            <w:r>
              <w:rPr>
                <w:sz w:val="19"/>
              </w:rPr>
              <w:t>___</w:t>
            </w:r>
          </w:p>
        </w:tc>
        <w:tc>
          <w:tcPr>
            <w:tcW w:w="680" w:type="dxa"/>
            <w:shd w:val="clear" w:color="auto" w:fill="EEF2F8"/>
          </w:tcPr>
          <w:p w14:paraId="443A2AC4" w14:textId="77777777" w:rsidR="00CF33E6" w:rsidRDefault="00000000">
            <w:pPr>
              <w:spacing w:after="20" w:line="240" w:lineRule="auto"/>
            </w:pPr>
            <w:r>
              <w:rPr>
                <w:sz w:val="19"/>
              </w:rPr>
              <w:t>___</w:t>
            </w:r>
          </w:p>
        </w:tc>
        <w:tc>
          <w:tcPr>
            <w:tcW w:w="954" w:type="dxa"/>
            <w:shd w:val="clear" w:color="auto" w:fill="EEF2F8"/>
          </w:tcPr>
          <w:p w14:paraId="06877C8B" w14:textId="77777777" w:rsidR="00CF33E6" w:rsidRDefault="00000000">
            <w:pPr>
              <w:spacing w:after="20" w:line="240" w:lineRule="auto"/>
            </w:pPr>
            <w:r>
              <w:rPr>
                <w:sz w:val="19"/>
              </w:rPr>
              <w:t>___%</w:t>
            </w:r>
          </w:p>
        </w:tc>
      </w:tr>
      <w:tr w:rsidR="00CF33E6" w14:paraId="196C7C05" w14:textId="77777777">
        <w:trPr>
          <w:cantSplit/>
          <w:jc w:val="center"/>
        </w:trPr>
        <w:tc>
          <w:tcPr>
            <w:tcW w:w="3302" w:type="dxa"/>
          </w:tcPr>
          <w:p w14:paraId="1DC08D54" w14:textId="77777777" w:rsidR="00CF33E6" w:rsidRDefault="00000000">
            <w:pPr>
              <w:spacing w:after="20" w:line="240" w:lineRule="auto"/>
            </w:pPr>
            <w:r>
              <w:rPr>
                <w:sz w:val="19"/>
              </w:rPr>
              <w:t>Shared/Common Spaces (Auditorium, Seminar Halls)</w:t>
            </w:r>
          </w:p>
        </w:tc>
        <w:tc>
          <w:tcPr>
            <w:tcW w:w="1101" w:type="dxa"/>
          </w:tcPr>
          <w:p w14:paraId="7EFA7EDE" w14:textId="77777777" w:rsidR="00CF33E6" w:rsidRDefault="00000000">
            <w:pPr>
              <w:spacing w:after="20" w:line="240" w:lineRule="auto"/>
            </w:pPr>
            <w:r>
              <w:rPr>
                <w:sz w:val="19"/>
              </w:rPr>
              <w:t>___</w:t>
            </w:r>
          </w:p>
        </w:tc>
        <w:tc>
          <w:tcPr>
            <w:tcW w:w="1027" w:type="dxa"/>
          </w:tcPr>
          <w:p w14:paraId="6AE2030E" w14:textId="77777777" w:rsidR="00CF33E6" w:rsidRDefault="00000000">
            <w:pPr>
              <w:spacing w:after="20" w:line="240" w:lineRule="auto"/>
            </w:pPr>
            <w:r>
              <w:rPr>
                <w:sz w:val="19"/>
              </w:rPr>
              <w:t>___</w:t>
            </w:r>
          </w:p>
        </w:tc>
        <w:tc>
          <w:tcPr>
            <w:tcW w:w="1321" w:type="dxa"/>
          </w:tcPr>
          <w:p w14:paraId="7B9C2C63" w14:textId="77777777" w:rsidR="00CF33E6" w:rsidRDefault="00000000">
            <w:pPr>
              <w:spacing w:after="20" w:line="240" w:lineRule="auto"/>
            </w:pPr>
            <w:r>
              <w:rPr>
                <w:sz w:val="19"/>
              </w:rPr>
              <w:t>___</w:t>
            </w:r>
          </w:p>
        </w:tc>
        <w:tc>
          <w:tcPr>
            <w:tcW w:w="1027" w:type="dxa"/>
          </w:tcPr>
          <w:p w14:paraId="315FDF5B" w14:textId="77777777" w:rsidR="00CF33E6" w:rsidRDefault="00000000">
            <w:pPr>
              <w:spacing w:after="20" w:line="240" w:lineRule="auto"/>
            </w:pPr>
            <w:r>
              <w:rPr>
                <w:sz w:val="19"/>
              </w:rPr>
              <w:t>___</w:t>
            </w:r>
          </w:p>
        </w:tc>
        <w:tc>
          <w:tcPr>
            <w:tcW w:w="680" w:type="dxa"/>
          </w:tcPr>
          <w:p w14:paraId="4608769B" w14:textId="77777777" w:rsidR="00CF33E6" w:rsidRDefault="00000000">
            <w:pPr>
              <w:spacing w:after="20" w:line="240" w:lineRule="auto"/>
            </w:pPr>
            <w:r>
              <w:rPr>
                <w:sz w:val="19"/>
              </w:rPr>
              <w:t>___</w:t>
            </w:r>
          </w:p>
        </w:tc>
        <w:tc>
          <w:tcPr>
            <w:tcW w:w="954" w:type="dxa"/>
          </w:tcPr>
          <w:p w14:paraId="4DBAFC43" w14:textId="77777777" w:rsidR="00CF33E6" w:rsidRDefault="00000000">
            <w:pPr>
              <w:spacing w:after="20" w:line="240" w:lineRule="auto"/>
            </w:pPr>
            <w:r>
              <w:rPr>
                <w:sz w:val="19"/>
              </w:rPr>
              <w:t>___%</w:t>
            </w:r>
          </w:p>
        </w:tc>
      </w:tr>
      <w:tr w:rsidR="00CF33E6" w14:paraId="42226691" w14:textId="77777777">
        <w:trPr>
          <w:cantSplit/>
          <w:jc w:val="center"/>
        </w:trPr>
        <w:tc>
          <w:tcPr>
            <w:tcW w:w="3302" w:type="dxa"/>
            <w:shd w:val="clear" w:color="auto" w:fill="D9E2F3"/>
          </w:tcPr>
          <w:p w14:paraId="71DE91F2" w14:textId="77777777" w:rsidR="00CF33E6" w:rsidRDefault="00000000">
            <w:pPr>
              <w:spacing w:after="20" w:line="240" w:lineRule="auto"/>
            </w:pPr>
            <w:r>
              <w:rPr>
                <w:b/>
                <w:sz w:val="19"/>
              </w:rPr>
              <w:t>Total</w:t>
            </w:r>
          </w:p>
        </w:tc>
        <w:tc>
          <w:tcPr>
            <w:tcW w:w="1101" w:type="dxa"/>
            <w:shd w:val="clear" w:color="auto" w:fill="D9E2F3"/>
          </w:tcPr>
          <w:p w14:paraId="0291F1B8" w14:textId="77777777" w:rsidR="00CF33E6" w:rsidRDefault="00000000">
            <w:pPr>
              <w:spacing w:after="20" w:line="240" w:lineRule="auto"/>
            </w:pPr>
            <w:r>
              <w:rPr>
                <w:b/>
                <w:sz w:val="19"/>
              </w:rPr>
              <w:t>___</w:t>
            </w:r>
          </w:p>
        </w:tc>
        <w:tc>
          <w:tcPr>
            <w:tcW w:w="1027" w:type="dxa"/>
            <w:shd w:val="clear" w:color="auto" w:fill="D9E2F3"/>
          </w:tcPr>
          <w:p w14:paraId="33F2DC9D" w14:textId="77777777" w:rsidR="00CF33E6" w:rsidRDefault="00000000">
            <w:pPr>
              <w:spacing w:after="20" w:line="240" w:lineRule="auto"/>
            </w:pPr>
            <w:r>
              <w:rPr>
                <w:b/>
                <w:sz w:val="19"/>
              </w:rPr>
              <w:t>___</w:t>
            </w:r>
          </w:p>
        </w:tc>
        <w:tc>
          <w:tcPr>
            <w:tcW w:w="1321" w:type="dxa"/>
            <w:shd w:val="clear" w:color="auto" w:fill="D9E2F3"/>
          </w:tcPr>
          <w:p w14:paraId="0706326E" w14:textId="77777777" w:rsidR="00CF33E6" w:rsidRDefault="00000000">
            <w:pPr>
              <w:spacing w:after="20" w:line="240" w:lineRule="auto"/>
            </w:pPr>
            <w:r>
              <w:rPr>
                <w:b/>
                <w:sz w:val="19"/>
              </w:rPr>
              <w:t>___</w:t>
            </w:r>
          </w:p>
        </w:tc>
        <w:tc>
          <w:tcPr>
            <w:tcW w:w="1027" w:type="dxa"/>
            <w:shd w:val="clear" w:color="auto" w:fill="D9E2F3"/>
          </w:tcPr>
          <w:p w14:paraId="13C963B4" w14:textId="77777777" w:rsidR="00CF33E6" w:rsidRDefault="00000000">
            <w:pPr>
              <w:spacing w:after="20" w:line="240" w:lineRule="auto"/>
            </w:pPr>
            <w:r>
              <w:rPr>
                <w:b/>
                <w:sz w:val="19"/>
              </w:rPr>
              <w:t>___</w:t>
            </w:r>
          </w:p>
        </w:tc>
        <w:tc>
          <w:tcPr>
            <w:tcW w:w="680" w:type="dxa"/>
            <w:shd w:val="clear" w:color="auto" w:fill="D9E2F3"/>
          </w:tcPr>
          <w:p w14:paraId="3002BDA5" w14:textId="77777777" w:rsidR="00CF33E6" w:rsidRDefault="00000000">
            <w:pPr>
              <w:spacing w:after="20" w:line="240" w:lineRule="auto"/>
            </w:pPr>
            <w:r>
              <w:rPr>
                <w:b/>
                <w:sz w:val="19"/>
              </w:rPr>
              <w:t>___</w:t>
            </w:r>
          </w:p>
        </w:tc>
        <w:tc>
          <w:tcPr>
            <w:tcW w:w="954" w:type="dxa"/>
            <w:shd w:val="clear" w:color="auto" w:fill="D9E2F3"/>
          </w:tcPr>
          <w:p w14:paraId="743220D4" w14:textId="77777777" w:rsidR="00CF33E6" w:rsidRDefault="00000000">
            <w:pPr>
              <w:spacing w:after="20" w:line="240" w:lineRule="auto"/>
            </w:pPr>
            <w:r>
              <w:rPr>
                <w:b/>
                <w:sz w:val="19"/>
              </w:rPr>
              <w:t>___%</w:t>
            </w:r>
          </w:p>
        </w:tc>
      </w:tr>
    </w:tbl>
    <w:p w14:paraId="3CC5A4C3" w14:textId="77777777" w:rsidR="00CF33E6" w:rsidRDefault="00CF33E6">
      <w:pPr>
        <w:spacing w:after="40"/>
      </w:pPr>
    </w:p>
    <w:p w14:paraId="054EAFC0" w14:textId="77777777" w:rsidR="00CF33E6" w:rsidRDefault="00000000">
      <w:pPr>
        <w:pStyle w:val="Heading3"/>
      </w:pPr>
      <w:r>
        <w:rPr>
          <w:b w:val="0"/>
        </w:rPr>
        <w:t>4. High-Priority Issues (Pending Resolution)</w:t>
      </w:r>
    </w:p>
    <w:tbl>
      <w:tblPr>
        <w:tblStyle w:val="TableGrid"/>
        <w:tblW w:w="9411" w:type="dxa"/>
        <w:jc w:val="center"/>
        <w:tblLayout w:type="fixed"/>
        <w:tblLook w:val="04A0" w:firstRow="1" w:lastRow="0" w:firstColumn="1" w:lastColumn="0" w:noHBand="0" w:noVBand="1"/>
      </w:tblPr>
      <w:tblGrid>
        <w:gridCol w:w="1907"/>
        <w:gridCol w:w="1463"/>
        <w:gridCol w:w="1908"/>
        <w:gridCol w:w="1399"/>
        <w:gridCol w:w="1335"/>
        <w:gridCol w:w="1399"/>
      </w:tblGrid>
      <w:tr w:rsidR="00CF33E6" w14:paraId="2FCF0178" w14:textId="77777777">
        <w:trPr>
          <w:cantSplit/>
          <w:tblHeader/>
          <w:jc w:val="center"/>
        </w:trPr>
        <w:tc>
          <w:tcPr>
            <w:tcW w:w="1908" w:type="dxa"/>
            <w:shd w:val="clear" w:color="auto" w:fill="1F3A5F"/>
          </w:tcPr>
          <w:p w14:paraId="36B9033C" w14:textId="77777777" w:rsidR="00CF33E6" w:rsidRDefault="00000000">
            <w:pPr>
              <w:spacing w:after="20" w:line="240" w:lineRule="auto"/>
            </w:pPr>
            <w:r>
              <w:rPr>
                <w:b/>
                <w:color w:val="FFFFFF"/>
                <w:sz w:val="19"/>
              </w:rPr>
              <w:t>Location</w:t>
            </w:r>
          </w:p>
        </w:tc>
        <w:tc>
          <w:tcPr>
            <w:tcW w:w="1463" w:type="dxa"/>
            <w:shd w:val="clear" w:color="auto" w:fill="1F3A5F"/>
          </w:tcPr>
          <w:p w14:paraId="72BDEE42" w14:textId="77777777" w:rsidR="00CF33E6" w:rsidRDefault="00000000">
            <w:pPr>
              <w:spacing w:after="20" w:line="240" w:lineRule="auto"/>
            </w:pPr>
            <w:r>
              <w:rPr>
                <w:b/>
                <w:color w:val="FFFFFF"/>
                <w:sz w:val="19"/>
              </w:rPr>
              <w:t>Issue</w:t>
            </w:r>
          </w:p>
        </w:tc>
        <w:tc>
          <w:tcPr>
            <w:tcW w:w="1908" w:type="dxa"/>
            <w:shd w:val="clear" w:color="auto" w:fill="1F3A5F"/>
          </w:tcPr>
          <w:p w14:paraId="7B6A5588" w14:textId="77777777" w:rsidR="00CF33E6" w:rsidRDefault="00000000">
            <w:pPr>
              <w:spacing w:after="20" w:line="240" w:lineRule="auto"/>
            </w:pPr>
            <w:r>
              <w:rPr>
                <w:b/>
                <w:color w:val="FFFFFF"/>
                <w:sz w:val="19"/>
              </w:rPr>
              <w:t>Impact</w:t>
            </w:r>
          </w:p>
        </w:tc>
        <w:tc>
          <w:tcPr>
            <w:tcW w:w="1399" w:type="dxa"/>
            <w:shd w:val="clear" w:color="auto" w:fill="1F3A5F"/>
          </w:tcPr>
          <w:p w14:paraId="3960307A" w14:textId="77777777" w:rsidR="00CF33E6" w:rsidRDefault="00000000">
            <w:pPr>
              <w:spacing w:after="20" w:line="240" w:lineRule="auto"/>
            </w:pPr>
            <w:r>
              <w:rPr>
                <w:b/>
                <w:color w:val="FFFFFF"/>
                <w:sz w:val="19"/>
              </w:rPr>
              <w:t>Responsible Team</w:t>
            </w:r>
          </w:p>
        </w:tc>
        <w:tc>
          <w:tcPr>
            <w:tcW w:w="1335" w:type="dxa"/>
            <w:shd w:val="clear" w:color="auto" w:fill="1F3A5F"/>
          </w:tcPr>
          <w:p w14:paraId="3A308BB7" w14:textId="77777777" w:rsidR="00CF33E6" w:rsidRDefault="00000000">
            <w:pPr>
              <w:spacing w:after="20" w:line="240" w:lineRule="auto"/>
            </w:pPr>
            <w:r>
              <w:rPr>
                <w:b/>
                <w:color w:val="FFFFFF"/>
                <w:sz w:val="19"/>
              </w:rPr>
              <w:t>Action Taken</w:t>
            </w:r>
          </w:p>
        </w:tc>
        <w:tc>
          <w:tcPr>
            <w:tcW w:w="1399" w:type="dxa"/>
            <w:shd w:val="clear" w:color="auto" w:fill="1F3A5F"/>
          </w:tcPr>
          <w:p w14:paraId="736CCBB0" w14:textId="77777777" w:rsidR="00CF33E6" w:rsidRDefault="00000000">
            <w:pPr>
              <w:spacing w:after="20" w:line="240" w:lineRule="auto"/>
            </w:pPr>
            <w:r>
              <w:rPr>
                <w:b/>
                <w:color w:val="FFFFFF"/>
                <w:sz w:val="19"/>
              </w:rPr>
              <w:t>Target Resolution Date</w:t>
            </w:r>
          </w:p>
        </w:tc>
      </w:tr>
      <w:tr w:rsidR="00CF33E6" w14:paraId="655F19F6" w14:textId="77777777">
        <w:trPr>
          <w:cantSplit/>
          <w:jc w:val="center"/>
        </w:trPr>
        <w:tc>
          <w:tcPr>
            <w:tcW w:w="1908" w:type="dxa"/>
          </w:tcPr>
          <w:p w14:paraId="33782D0A" w14:textId="77777777" w:rsidR="00CF33E6" w:rsidRDefault="00000000">
            <w:pPr>
              <w:spacing w:after="20" w:line="240" w:lineRule="auto"/>
            </w:pPr>
            <w:r>
              <w:rPr>
                <w:sz w:val="19"/>
              </w:rPr>
              <w:lastRenderedPageBreak/>
              <w:t>Hostel Block A – Accessibility</w:t>
            </w:r>
          </w:p>
        </w:tc>
        <w:tc>
          <w:tcPr>
            <w:tcW w:w="1463" w:type="dxa"/>
          </w:tcPr>
          <w:p w14:paraId="2464A74F" w14:textId="77777777" w:rsidR="00CF33E6" w:rsidRDefault="00000000">
            <w:pPr>
              <w:spacing w:after="20" w:line="240" w:lineRule="auto"/>
            </w:pPr>
            <w:r>
              <w:rPr>
                <w:sz w:val="19"/>
              </w:rPr>
              <w:t>Ramp not ready</w:t>
            </w:r>
          </w:p>
        </w:tc>
        <w:tc>
          <w:tcPr>
            <w:tcW w:w="1908" w:type="dxa"/>
          </w:tcPr>
          <w:p w14:paraId="447350E6" w14:textId="77777777" w:rsidR="00CF33E6" w:rsidRDefault="00000000">
            <w:pPr>
              <w:spacing w:after="20" w:line="240" w:lineRule="auto"/>
            </w:pPr>
            <w:r>
              <w:rPr>
                <w:sz w:val="19"/>
              </w:rPr>
              <w:t>Accessibility compliance issue</w:t>
            </w:r>
          </w:p>
        </w:tc>
        <w:tc>
          <w:tcPr>
            <w:tcW w:w="1399" w:type="dxa"/>
          </w:tcPr>
          <w:p w14:paraId="16F3612C" w14:textId="77777777" w:rsidR="00CF33E6" w:rsidRDefault="00000000">
            <w:pPr>
              <w:spacing w:after="20" w:line="240" w:lineRule="auto"/>
            </w:pPr>
            <w:r>
              <w:rPr>
                <w:sz w:val="19"/>
              </w:rPr>
              <w:t>Engineering Dept.</w:t>
            </w:r>
          </w:p>
        </w:tc>
        <w:tc>
          <w:tcPr>
            <w:tcW w:w="1335" w:type="dxa"/>
          </w:tcPr>
          <w:p w14:paraId="11E391C1" w14:textId="77777777" w:rsidR="00CF33E6" w:rsidRDefault="00000000">
            <w:pPr>
              <w:spacing w:after="20" w:line="240" w:lineRule="auto"/>
            </w:pPr>
            <w:r>
              <w:rPr>
                <w:sz w:val="19"/>
              </w:rPr>
              <w:t>Construction underway</w:t>
            </w:r>
          </w:p>
        </w:tc>
        <w:tc>
          <w:tcPr>
            <w:tcW w:w="1399" w:type="dxa"/>
          </w:tcPr>
          <w:p w14:paraId="625B5880" w14:textId="77777777" w:rsidR="00CF33E6" w:rsidRDefault="00000000">
            <w:pPr>
              <w:spacing w:after="20" w:line="240" w:lineRule="auto"/>
            </w:pPr>
            <w:r>
              <w:rPr>
                <w:sz w:val="19"/>
              </w:rPr>
              <w:t>15-12-2025</w:t>
            </w:r>
          </w:p>
        </w:tc>
      </w:tr>
      <w:tr w:rsidR="00CF33E6" w14:paraId="5D47113E" w14:textId="77777777">
        <w:trPr>
          <w:cantSplit/>
          <w:jc w:val="center"/>
        </w:trPr>
        <w:tc>
          <w:tcPr>
            <w:tcW w:w="1908" w:type="dxa"/>
            <w:shd w:val="clear" w:color="auto" w:fill="EEF2F8"/>
          </w:tcPr>
          <w:p w14:paraId="0C73EF0D" w14:textId="77777777" w:rsidR="00CF33E6" w:rsidRDefault="00000000">
            <w:pPr>
              <w:spacing w:after="20" w:line="240" w:lineRule="auto"/>
            </w:pPr>
            <w:r>
              <w:rPr>
                <w:sz w:val="19"/>
              </w:rPr>
              <w:t>Physics Research Lab</w:t>
            </w:r>
          </w:p>
        </w:tc>
        <w:tc>
          <w:tcPr>
            <w:tcW w:w="1463" w:type="dxa"/>
            <w:shd w:val="clear" w:color="auto" w:fill="EEF2F8"/>
          </w:tcPr>
          <w:p w14:paraId="56A682CA" w14:textId="77777777" w:rsidR="00CF33E6" w:rsidRDefault="00000000">
            <w:pPr>
              <w:spacing w:after="20" w:line="240" w:lineRule="auto"/>
            </w:pPr>
            <w:r>
              <w:rPr>
                <w:sz w:val="19"/>
              </w:rPr>
              <w:t>Equipment not installed</w:t>
            </w:r>
          </w:p>
        </w:tc>
        <w:tc>
          <w:tcPr>
            <w:tcW w:w="1908" w:type="dxa"/>
            <w:shd w:val="clear" w:color="auto" w:fill="EEF2F8"/>
          </w:tcPr>
          <w:p w14:paraId="4CF45AA5" w14:textId="77777777" w:rsidR="00CF33E6" w:rsidRDefault="00000000">
            <w:pPr>
              <w:spacing w:after="20" w:line="240" w:lineRule="auto"/>
            </w:pPr>
            <w:r>
              <w:rPr>
                <w:sz w:val="19"/>
              </w:rPr>
              <w:t>Underutilization</w:t>
            </w:r>
          </w:p>
        </w:tc>
        <w:tc>
          <w:tcPr>
            <w:tcW w:w="1399" w:type="dxa"/>
            <w:shd w:val="clear" w:color="auto" w:fill="EEF2F8"/>
          </w:tcPr>
          <w:p w14:paraId="55464EEC" w14:textId="77777777" w:rsidR="00CF33E6" w:rsidRDefault="00000000">
            <w:pPr>
              <w:spacing w:after="20" w:line="240" w:lineRule="auto"/>
            </w:pPr>
            <w:r>
              <w:rPr>
                <w:sz w:val="19"/>
              </w:rPr>
              <w:t>Vendor + Lab In-Charge</w:t>
            </w:r>
          </w:p>
        </w:tc>
        <w:tc>
          <w:tcPr>
            <w:tcW w:w="1335" w:type="dxa"/>
            <w:shd w:val="clear" w:color="auto" w:fill="EEF2F8"/>
          </w:tcPr>
          <w:p w14:paraId="054E8B8E" w14:textId="77777777" w:rsidR="00CF33E6" w:rsidRDefault="00000000">
            <w:pPr>
              <w:spacing w:after="20" w:line="240" w:lineRule="auto"/>
            </w:pPr>
            <w:r>
              <w:rPr>
                <w:sz w:val="19"/>
              </w:rPr>
              <w:t>Vendor contacted</w:t>
            </w:r>
          </w:p>
        </w:tc>
        <w:tc>
          <w:tcPr>
            <w:tcW w:w="1399" w:type="dxa"/>
            <w:shd w:val="clear" w:color="auto" w:fill="EEF2F8"/>
          </w:tcPr>
          <w:p w14:paraId="314C7591" w14:textId="77777777" w:rsidR="00CF33E6" w:rsidRDefault="00000000">
            <w:pPr>
              <w:spacing w:after="20" w:line="240" w:lineRule="auto"/>
            </w:pPr>
            <w:r>
              <w:rPr>
                <w:sz w:val="19"/>
              </w:rPr>
              <w:t>30-09-2025</w:t>
            </w:r>
          </w:p>
        </w:tc>
      </w:tr>
    </w:tbl>
    <w:p w14:paraId="0A6D6200" w14:textId="77777777" w:rsidR="00CF33E6" w:rsidRDefault="00CF33E6">
      <w:pPr>
        <w:spacing w:after="40"/>
      </w:pPr>
    </w:p>
    <w:p w14:paraId="215551C0" w14:textId="77777777" w:rsidR="00CF33E6" w:rsidRDefault="00000000">
      <w:pPr>
        <w:pStyle w:val="Heading3"/>
      </w:pPr>
      <w:r>
        <w:rPr>
          <w:b w:val="0"/>
        </w:rPr>
        <w:t>5. Action Taken Report (ATR) from Last Month</w:t>
      </w:r>
    </w:p>
    <w:p w14:paraId="612DEB9E" w14:textId="77777777" w:rsidR="00CF33E6" w:rsidRDefault="00000000">
      <w:pPr>
        <w:pStyle w:val="ListBullet"/>
        <w:jc w:val="both"/>
      </w:pPr>
      <w:r>
        <w:rPr>
          <w:b/>
        </w:rPr>
        <w:t>Example:</w:t>
      </w:r>
      <w:r>
        <w:t xml:space="preserve"> </w:t>
      </w:r>
      <w:r>
        <w:rPr>
          <w:i/>
        </w:rPr>
        <w:t>“Commerce Block smart classroom allocation completed and operational since 10-09-2025.”</w:t>
      </w:r>
    </w:p>
    <w:p w14:paraId="39B5076E" w14:textId="77777777" w:rsidR="00CF33E6" w:rsidRDefault="00000000">
      <w:pPr>
        <w:pStyle w:val="ListBullet"/>
        <w:jc w:val="both"/>
      </w:pPr>
      <w:r>
        <w:rPr>
          <w:b/>
        </w:rPr>
        <w:t>Example:</w:t>
      </w:r>
      <w:r>
        <w:t xml:space="preserve"> </w:t>
      </w:r>
      <w:r>
        <w:rPr>
          <w:i/>
        </w:rPr>
        <w:t>“Obsolete rooms in Admin Block reassigned to Student Counselling Centre.”</w:t>
      </w:r>
    </w:p>
    <w:p w14:paraId="70EAEA8A" w14:textId="77777777" w:rsidR="00CF33E6" w:rsidRDefault="00000000">
      <w:pPr>
        <w:pStyle w:val="Heading3"/>
      </w:pPr>
      <w:r>
        <w:rPr>
          <w:b w:val="0"/>
        </w:rPr>
        <w:t>6. Recommendations</w:t>
      </w:r>
    </w:p>
    <w:p w14:paraId="7F349954" w14:textId="77777777" w:rsidR="00CF33E6" w:rsidRDefault="00000000">
      <w:pPr>
        <w:pStyle w:val="ListBullet"/>
        <w:jc w:val="both"/>
      </w:pPr>
      <w:r>
        <w:t>Encourage shared usage of underutilized labs across departments.</w:t>
      </w:r>
    </w:p>
    <w:p w14:paraId="1FEB2C9F" w14:textId="77777777" w:rsidR="00CF33E6" w:rsidRDefault="00000000">
      <w:pPr>
        <w:pStyle w:val="ListBullet"/>
        <w:jc w:val="both"/>
      </w:pPr>
      <w:r>
        <w:t>Allocate temporary space for departments awaiting permanent facilities.</w:t>
      </w:r>
    </w:p>
    <w:p w14:paraId="1C1B820B" w14:textId="77777777" w:rsidR="00CF33E6" w:rsidRDefault="00000000">
      <w:pPr>
        <w:pStyle w:val="ListBullet"/>
        <w:jc w:val="both"/>
      </w:pPr>
      <w:r>
        <w:t>Introduce a space booking and monitoring system for seminar halls and auditoriums.</w:t>
      </w:r>
    </w:p>
    <w:p w14:paraId="66588EE6" w14:textId="77777777" w:rsidR="00CF33E6" w:rsidRDefault="00000000">
      <w:pPr>
        <w:pStyle w:val="ListBullet"/>
        <w:jc w:val="both"/>
      </w:pPr>
      <w:r>
        <w:t>Prioritize universal accessibility in all new and renovated facilities.</w:t>
      </w:r>
    </w:p>
    <w:p w14:paraId="6E6F0284" w14:textId="77777777" w:rsidR="00CF33E6" w:rsidRDefault="00000000">
      <w:pPr>
        <w:pStyle w:val="Heading3"/>
      </w:pPr>
      <w:r>
        <w:rPr>
          <w:b w:val="0"/>
        </w:rPr>
        <w:t>7. Verification &amp; Approval</w:t>
      </w:r>
    </w:p>
    <w:p w14:paraId="33C0708C" w14:textId="77777777" w:rsidR="00CF33E6" w:rsidRDefault="00000000">
      <w:pPr>
        <w:pStyle w:val="ListBullet"/>
        <w:jc w:val="both"/>
      </w:pPr>
      <w:r>
        <w:rPr>
          <w:b/>
        </w:rPr>
        <w:t>Prepared By:</w:t>
      </w:r>
      <w:r>
        <w:t xml:space="preserve"> __________________ (Facilities Manager / SAC)</w:t>
      </w:r>
    </w:p>
    <w:p w14:paraId="78AA8897" w14:textId="77777777" w:rsidR="00CF33E6" w:rsidRDefault="00000000">
      <w:pPr>
        <w:pStyle w:val="ListBullet"/>
        <w:jc w:val="both"/>
      </w:pPr>
      <w:r>
        <w:rPr>
          <w:b/>
        </w:rPr>
        <w:t>Verified By:</w:t>
      </w:r>
      <w:r>
        <w:t xml:space="preserve"> __________________ (Dean Planning &amp; Development)</w:t>
      </w:r>
    </w:p>
    <w:p w14:paraId="414711F9" w14:textId="77777777" w:rsidR="00CF33E6" w:rsidRDefault="00000000">
      <w:pPr>
        <w:pStyle w:val="ListBullet"/>
        <w:jc w:val="both"/>
      </w:pPr>
      <w:r>
        <w:rPr>
          <w:b/>
        </w:rPr>
        <w:t>Approved By:</w:t>
      </w:r>
      <w:r>
        <w:t xml:space="preserve"> __________________ (IQAC Coordinator / Registrar)</w:t>
      </w:r>
    </w:p>
    <w:p w14:paraId="5E8966E1" w14:textId="77777777" w:rsidR="00CF33E6" w:rsidRDefault="00000000">
      <w:pPr>
        <w:spacing w:after="0"/>
      </w:pPr>
      <w:r>
        <w:br w:type="page"/>
      </w:r>
    </w:p>
    <w:p w14:paraId="583CB561" w14:textId="77777777" w:rsidR="00CF33E6" w:rsidRDefault="00000000">
      <w:pPr>
        <w:pStyle w:val="Heading1"/>
      </w:pPr>
      <w:r>
        <w:rPr>
          <w:b w:val="0"/>
        </w:rPr>
        <w:lastRenderedPageBreak/>
        <w:t>13. Green Campus Policy</w:t>
      </w:r>
    </w:p>
    <w:p w14:paraId="2C073CCE" w14:textId="77777777" w:rsidR="00CF33E6" w:rsidRDefault="00000000">
      <w:pPr>
        <w:pStyle w:val="Heading2"/>
      </w:pPr>
      <w:r>
        <w:rPr>
          <w:b w:val="0"/>
        </w:rPr>
        <w:t>1. Introduction</w:t>
      </w:r>
    </w:p>
    <w:p w14:paraId="2CB47A43" w14:textId="77777777" w:rsidR="00CF33E6" w:rsidRDefault="00000000">
      <w:pPr>
        <w:pStyle w:val="ListBullet"/>
        <w:jc w:val="both"/>
      </w:pPr>
      <w:r>
        <w:t>A “Green Campus” represents an educational environment that integrates sustainability, resource efficiency, and environmental consciousness in its physical and operational practices.</w:t>
      </w:r>
    </w:p>
    <w:p w14:paraId="22C3247F" w14:textId="77777777" w:rsidR="00CF33E6" w:rsidRDefault="00000000">
      <w:pPr>
        <w:pStyle w:val="ListBullet"/>
        <w:jc w:val="both"/>
      </w:pPr>
      <w:r>
        <w:t>The policy provides a structured framework for sustainable infrastructure, energy and water management, waste reduction, eco-friendly transportation, and biodiversity conservation.</w:t>
      </w:r>
    </w:p>
    <w:p w14:paraId="335BF2E8" w14:textId="77777777" w:rsidR="00CF33E6" w:rsidRDefault="00000000">
      <w:pPr>
        <w:pStyle w:val="ListBullet"/>
        <w:jc w:val="both"/>
      </w:pPr>
      <w:r>
        <w:t>It supports institutional commitments to NAAC (Criterion 7 – Best Practices &amp; Institutional Values), NBA (Sustainability in Facilities), NIRF (Outreach &amp; Inclusivity), QS I·GAUGE (Environmental &amp; Social Responsibility) and SDGs (6, 7, 11, 12, 13, 15).</w:t>
      </w:r>
    </w:p>
    <w:p w14:paraId="69826ECB" w14:textId="77777777" w:rsidR="00CF33E6" w:rsidRDefault="00000000">
      <w:pPr>
        <w:pStyle w:val="Heading2"/>
      </w:pPr>
      <w:r>
        <w:rPr>
          <w:b w:val="0"/>
        </w:rPr>
        <w:t>2. Objectives</w:t>
      </w:r>
    </w:p>
    <w:p w14:paraId="4BE14AA5" w14:textId="77777777" w:rsidR="00CF33E6" w:rsidRDefault="00000000">
      <w:pPr>
        <w:pStyle w:val="ListBullet"/>
        <w:jc w:val="both"/>
      </w:pPr>
      <w:r>
        <w:t>To minimize the institution’s carbon footprint through energy, water, and waste management.</w:t>
      </w:r>
    </w:p>
    <w:p w14:paraId="1CF9812C" w14:textId="77777777" w:rsidR="00CF33E6" w:rsidRDefault="00000000">
      <w:pPr>
        <w:pStyle w:val="ListBullet"/>
        <w:jc w:val="both"/>
      </w:pPr>
      <w:r>
        <w:t>To promote eco-friendly infrastructure development and sustainable practices.</w:t>
      </w:r>
    </w:p>
    <w:p w14:paraId="2ADD37AC" w14:textId="77777777" w:rsidR="00CF33E6" w:rsidRDefault="00000000">
      <w:pPr>
        <w:pStyle w:val="ListBullet"/>
        <w:jc w:val="both"/>
      </w:pPr>
      <w:r>
        <w:t>To create awareness among students, faculty, and staff about environmental stewardship.</w:t>
      </w:r>
    </w:p>
    <w:p w14:paraId="03AD8E4A" w14:textId="77777777" w:rsidR="00CF33E6" w:rsidRDefault="00000000">
      <w:pPr>
        <w:pStyle w:val="ListBullet"/>
        <w:jc w:val="both"/>
      </w:pPr>
      <w:r>
        <w:t>To establish the campus as a model for green and sustainable practices in higher education.</w:t>
      </w:r>
    </w:p>
    <w:p w14:paraId="34386754" w14:textId="77777777" w:rsidR="00CF33E6" w:rsidRDefault="00000000">
      <w:pPr>
        <w:pStyle w:val="ListBullet"/>
        <w:jc w:val="both"/>
      </w:pPr>
      <w:r>
        <w:t>To ensure compliance with national and international environmental standards.</w:t>
      </w:r>
    </w:p>
    <w:p w14:paraId="72E0CF10" w14:textId="77777777" w:rsidR="00CF33E6" w:rsidRDefault="00000000">
      <w:pPr>
        <w:pStyle w:val="Heading2"/>
      </w:pPr>
      <w:r>
        <w:rPr>
          <w:b w:val="0"/>
        </w:rPr>
        <w:t>3. Scope</w:t>
      </w:r>
    </w:p>
    <w:p w14:paraId="357498F1" w14:textId="77777777" w:rsidR="00CF33E6" w:rsidRDefault="00000000">
      <w:pPr>
        <w:jc w:val="both"/>
      </w:pPr>
      <w:r>
        <w:rPr>
          <w:b/>
        </w:rPr>
        <w:t>This policy applies to:</w:t>
      </w:r>
    </w:p>
    <w:p w14:paraId="551C2067" w14:textId="77777777" w:rsidR="00CF33E6" w:rsidRDefault="00000000">
      <w:pPr>
        <w:pStyle w:val="ListBullet"/>
        <w:jc w:val="both"/>
      </w:pPr>
      <w:r>
        <w:t>Academic, residential, administrative, and recreational buildings.</w:t>
      </w:r>
    </w:p>
    <w:p w14:paraId="3313FADE" w14:textId="77777777" w:rsidR="00CF33E6" w:rsidRDefault="00000000">
      <w:pPr>
        <w:pStyle w:val="ListBullet"/>
        <w:jc w:val="both"/>
      </w:pPr>
      <w:r>
        <w:rPr>
          <w:b/>
        </w:rPr>
        <w:t>Outdoor facilities:</w:t>
      </w:r>
      <w:r>
        <w:t xml:space="preserve"> gardens, hostels, sports complexes, parking areas.</w:t>
      </w:r>
    </w:p>
    <w:p w14:paraId="208BDC42" w14:textId="77777777" w:rsidR="00CF33E6" w:rsidRDefault="00000000">
      <w:pPr>
        <w:pStyle w:val="ListBullet"/>
        <w:jc w:val="both"/>
      </w:pPr>
      <w:r>
        <w:rPr>
          <w:b/>
        </w:rPr>
        <w:t>Utilities:</w:t>
      </w:r>
      <w:r>
        <w:t xml:space="preserve"> power supply, water distribution, sanitation, waste management.</w:t>
      </w:r>
    </w:p>
    <w:p w14:paraId="308DA000" w14:textId="77777777" w:rsidR="00CF33E6" w:rsidRDefault="00000000">
      <w:pPr>
        <w:pStyle w:val="ListBullet"/>
        <w:jc w:val="both"/>
      </w:pPr>
      <w:r>
        <w:rPr>
          <w:b/>
        </w:rPr>
        <w:t>Campus community:</w:t>
      </w:r>
      <w:r>
        <w:t xml:space="preserve"> students, staff, faculty, contractors, and visitors.</w:t>
      </w:r>
    </w:p>
    <w:p w14:paraId="443FF98A" w14:textId="77777777" w:rsidR="00CF33E6" w:rsidRDefault="00000000">
      <w:pPr>
        <w:pStyle w:val="Heading2"/>
      </w:pPr>
      <w:r>
        <w:rPr>
          <w:b w:val="0"/>
        </w:rPr>
        <w:t>4. Key Areas of Implementation</w:t>
      </w:r>
    </w:p>
    <w:p w14:paraId="6554FF4B" w14:textId="77777777" w:rsidR="00CF33E6" w:rsidRDefault="00000000">
      <w:pPr>
        <w:pStyle w:val="Heading3"/>
      </w:pPr>
      <w:r>
        <w:rPr>
          <w:b w:val="0"/>
        </w:rPr>
        <w:t>A. Energy Management</w:t>
      </w:r>
    </w:p>
    <w:p w14:paraId="08D2CA20" w14:textId="77777777" w:rsidR="00CF33E6" w:rsidRDefault="00000000">
      <w:pPr>
        <w:pStyle w:val="ListBullet"/>
        <w:jc w:val="both"/>
      </w:pPr>
      <w:r>
        <w:t>Install renewable energy systems (solar, wind, biomass).</w:t>
      </w:r>
    </w:p>
    <w:p w14:paraId="19A0D3FE" w14:textId="77777777" w:rsidR="00CF33E6" w:rsidRDefault="00000000">
      <w:pPr>
        <w:pStyle w:val="ListBullet"/>
        <w:jc w:val="both"/>
      </w:pPr>
      <w:r>
        <w:t>Use LED lighting and motion-sensor-based smart lighting.</w:t>
      </w:r>
    </w:p>
    <w:p w14:paraId="49F16AC0" w14:textId="77777777" w:rsidR="00CF33E6" w:rsidRDefault="00000000">
      <w:pPr>
        <w:pStyle w:val="ListBullet"/>
        <w:jc w:val="both"/>
      </w:pPr>
      <w:r>
        <w:t>Deploy energy-efficient appliances (Star-rated equipment, green servers).</w:t>
      </w:r>
    </w:p>
    <w:p w14:paraId="4D99196C" w14:textId="77777777" w:rsidR="00CF33E6" w:rsidRDefault="00000000">
      <w:pPr>
        <w:pStyle w:val="ListBullet"/>
        <w:jc w:val="both"/>
      </w:pPr>
      <w:r>
        <w:t>Conduct annual energy audits to track and reduce consumption.</w:t>
      </w:r>
    </w:p>
    <w:p w14:paraId="05711DA1" w14:textId="77777777" w:rsidR="00CF33E6" w:rsidRDefault="00000000">
      <w:pPr>
        <w:pStyle w:val="Heading3"/>
      </w:pPr>
      <w:r>
        <w:rPr>
          <w:b w:val="0"/>
        </w:rPr>
        <w:t>B. Water Conservation</w:t>
      </w:r>
    </w:p>
    <w:p w14:paraId="5F8A5159" w14:textId="77777777" w:rsidR="00CF33E6" w:rsidRDefault="00000000">
      <w:pPr>
        <w:pStyle w:val="ListBullet"/>
        <w:jc w:val="both"/>
      </w:pPr>
      <w:r>
        <w:t>Install rainwater harvesting systems.</w:t>
      </w:r>
    </w:p>
    <w:p w14:paraId="585FB572" w14:textId="77777777" w:rsidR="00CF33E6" w:rsidRDefault="00000000">
      <w:pPr>
        <w:pStyle w:val="ListBullet"/>
        <w:jc w:val="both"/>
      </w:pPr>
      <w:r>
        <w:t>Reuse treated wastewater for gardening and flushing.</w:t>
      </w:r>
    </w:p>
    <w:p w14:paraId="6AC0C8C1" w14:textId="77777777" w:rsidR="00CF33E6" w:rsidRDefault="00000000">
      <w:pPr>
        <w:pStyle w:val="ListBullet"/>
        <w:jc w:val="both"/>
      </w:pPr>
      <w:r>
        <w:t>Promote water-efficient fixtures (aerators, dual-flush systems).</w:t>
      </w:r>
    </w:p>
    <w:p w14:paraId="00E27500" w14:textId="77777777" w:rsidR="00CF33E6" w:rsidRDefault="00000000">
      <w:pPr>
        <w:pStyle w:val="ListBullet"/>
        <w:jc w:val="both"/>
      </w:pPr>
      <w:r>
        <w:t>Conduct water audits to ensure zero wastage.</w:t>
      </w:r>
    </w:p>
    <w:p w14:paraId="0AAF2F29" w14:textId="77777777" w:rsidR="00CF33E6" w:rsidRDefault="00000000">
      <w:pPr>
        <w:pStyle w:val="Heading3"/>
      </w:pPr>
      <w:r>
        <w:rPr>
          <w:b w:val="0"/>
        </w:rPr>
        <w:t>C. Waste Management</w:t>
      </w:r>
    </w:p>
    <w:p w14:paraId="7DB0E72C" w14:textId="77777777" w:rsidR="00CF33E6" w:rsidRDefault="00000000">
      <w:pPr>
        <w:pStyle w:val="ListBullet"/>
        <w:jc w:val="both"/>
      </w:pPr>
      <w:r>
        <w:t>Segregate waste at source (biodegradable, recyclable, hazardous, e-waste).</w:t>
      </w:r>
    </w:p>
    <w:p w14:paraId="06A17FEE" w14:textId="77777777" w:rsidR="00CF33E6" w:rsidRDefault="00000000">
      <w:pPr>
        <w:pStyle w:val="ListBullet"/>
        <w:jc w:val="both"/>
      </w:pPr>
      <w:r>
        <w:t>Establish composting units for organic waste.</w:t>
      </w:r>
    </w:p>
    <w:p w14:paraId="7CB58FC5" w14:textId="77777777" w:rsidR="00CF33E6" w:rsidRDefault="00000000">
      <w:pPr>
        <w:pStyle w:val="ListBullet"/>
        <w:jc w:val="both"/>
      </w:pPr>
      <w:r>
        <w:t>Partner with certified vendors for e-waste and biomedical waste disposal.</w:t>
      </w:r>
    </w:p>
    <w:p w14:paraId="5C596F40" w14:textId="77777777" w:rsidR="00CF33E6" w:rsidRDefault="00000000">
      <w:pPr>
        <w:pStyle w:val="ListBullet"/>
        <w:jc w:val="both"/>
      </w:pPr>
      <w:r>
        <w:t>Adopt a paperless office system using ERP and LMS.</w:t>
      </w:r>
    </w:p>
    <w:p w14:paraId="6E0DDFA9" w14:textId="77777777" w:rsidR="00CF33E6" w:rsidRDefault="00000000">
      <w:pPr>
        <w:pStyle w:val="Heading3"/>
      </w:pPr>
      <w:r>
        <w:rPr>
          <w:b w:val="0"/>
        </w:rPr>
        <w:t>D. Green Infrastructure &amp; Landscaping</w:t>
      </w:r>
    </w:p>
    <w:p w14:paraId="254A4870" w14:textId="77777777" w:rsidR="00CF33E6" w:rsidRDefault="00000000">
      <w:pPr>
        <w:pStyle w:val="ListBullet"/>
        <w:jc w:val="both"/>
      </w:pPr>
      <w:r>
        <w:t>Develop eco-friendly buildings as per Green Building Code.</w:t>
      </w:r>
    </w:p>
    <w:p w14:paraId="2DC9B5D9" w14:textId="77777777" w:rsidR="00CF33E6" w:rsidRDefault="00000000">
      <w:pPr>
        <w:pStyle w:val="ListBullet"/>
        <w:jc w:val="both"/>
      </w:pPr>
      <w:r>
        <w:lastRenderedPageBreak/>
        <w:t>Maintain green belts, herbal gardens, and biodiversity zones.</w:t>
      </w:r>
    </w:p>
    <w:p w14:paraId="2E521269" w14:textId="77777777" w:rsidR="00CF33E6" w:rsidRDefault="00000000">
      <w:pPr>
        <w:pStyle w:val="ListBullet"/>
        <w:jc w:val="both"/>
      </w:pPr>
      <w:r>
        <w:t>Encourage vertical gardens and rooftop gardens.</w:t>
      </w:r>
    </w:p>
    <w:p w14:paraId="1D99120D" w14:textId="77777777" w:rsidR="00CF33E6" w:rsidRDefault="00000000">
      <w:pPr>
        <w:pStyle w:val="ListBullet"/>
        <w:jc w:val="both"/>
      </w:pPr>
      <w:r>
        <w:t>Reduce use of plastic and hazardous construction material.</w:t>
      </w:r>
    </w:p>
    <w:p w14:paraId="14563047" w14:textId="77777777" w:rsidR="00CF33E6" w:rsidRDefault="00000000">
      <w:pPr>
        <w:pStyle w:val="Heading3"/>
      </w:pPr>
      <w:r>
        <w:rPr>
          <w:b w:val="0"/>
        </w:rPr>
        <w:t>E. Sustainable Transportation</w:t>
      </w:r>
    </w:p>
    <w:p w14:paraId="4986C612" w14:textId="77777777" w:rsidR="00CF33E6" w:rsidRDefault="00000000">
      <w:pPr>
        <w:pStyle w:val="ListBullet"/>
        <w:jc w:val="both"/>
      </w:pPr>
      <w:r>
        <w:t>Encourage cycling and pedestrian-friendly pathways.</w:t>
      </w:r>
    </w:p>
    <w:p w14:paraId="526975CF" w14:textId="77777777" w:rsidR="00CF33E6" w:rsidRDefault="00000000">
      <w:pPr>
        <w:pStyle w:val="ListBullet"/>
        <w:jc w:val="both"/>
      </w:pPr>
      <w:r>
        <w:t>Promote electric vehicle charging stations.</w:t>
      </w:r>
    </w:p>
    <w:p w14:paraId="32D954CD" w14:textId="77777777" w:rsidR="00CF33E6" w:rsidRDefault="00000000">
      <w:pPr>
        <w:pStyle w:val="ListBullet"/>
        <w:jc w:val="both"/>
      </w:pPr>
      <w:r>
        <w:t>Operate shared shuttle services within the campus.</w:t>
      </w:r>
    </w:p>
    <w:p w14:paraId="569704B4" w14:textId="77777777" w:rsidR="00CF33E6" w:rsidRDefault="00000000">
      <w:pPr>
        <w:pStyle w:val="ListBullet"/>
        <w:jc w:val="both"/>
      </w:pPr>
      <w:r>
        <w:t>Limit fossil-fuel vehicle entry into sensitive zones.</w:t>
      </w:r>
    </w:p>
    <w:p w14:paraId="7A9C4B1F" w14:textId="77777777" w:rsidR="00CF33E6" w:rsidRDefault="00000000">
      <w:pPr>
        <w:pStyle w:val="Heading3"/>
      </w:pPr>
      <w:r>
        <w:rPr>
          <w:b w:val="0"/>
        </w:rPr>
        <w:t>F. Awareness &amp; Engagement</w:t>
      </w:r>
    </w:p>
    <w:p w14:paraId="58FAED61" w14:textId="77777777" w:rsidR="00CF33E6" w:rsidRDefault="00000000">
      <w:pPr>
        <w:pStyle w:val="ListBullet"/>
        <w:jc w:val="both"/>
      </w:pPr>
      <w:r>
        <w:t>Organize green campus campaigns, workshops, and competitions.</w:t>
      </w:r>
    </w:p>
    <w:p w14:paraId="2D718BAA" w14:textId="77777777" w:rsidR="00CF33E6" w:rsidRDefault="00000000">
      <w:pPr>
        <w:pStyle w:val="ListBullet"/>
        <w:jc w:val="both"/>
      </w:pPr>
      <w:r>
        <w:t>Introduce environmental clubs and student ambassador programs.</w:t>
      </w:r>
    </w:p>
    <w:p w14:paraId="7807C209" w14:textId="77777777" w:rsidR="00CF33E6" w:rsidRDefault="00000000">
      <w:pPr>
        <w:pStyle w:val="ListBullet"/>
        <w:jc w:val="both"/>
      </w:pPr>
      <w:r>
        <w:t>Integrate sustainability into the curriculum and research projects.</w:t>
      </w:r>
    </w:p>
    <w:p w14:paraId="5CABC5D5" w14:textId="77777777" w:rsidR="00CF33E6" w:rsidRDefault="00000000">
      <w:pPr>
        <w:pStyle w:val="ListBullet"/>
        <w:jc w:val="both"/>
      </w:pPr>
      <w:r>
        <w:t>Celebrate annual Green Day / Energy Conservation Week.</w:t>
      </w:r>
    </w:p>
    <w:p w14:paraId="44D1723E" w14:textId="77777777" w:rsidR="00CF33E6" w:rsidRDefault="00000000">
      <w:pPr>
        <w:pStyle w:val="Heading2"/>
      </w:pPr>
      <w:r>
        <w:rPr>
          <w:b w:val="0"/>
        </w:rPr>
        <w:t>5. Governance &amp; Monitoring</w:t>
      </w:r>
    </w:p>
    <w:p w14:paraId="321883A6" w14:textId="77777777" w:rsidR="00CF33E6" w:rsidRDefault="00000000">
      <w:pPr>
        <w:pStyle w:val="ListBullet"/>
        <w:jc w:val="both"/>
      </w:pPr>
      <w:r>
        <w:rPr>
          <w:b/>
        </w:rPr>
        <w:t>Green Campus Committee (GCC):</w:t>
      </w:r>
    </w:p>
    <w:p w14:paraId="717F49F3" w14:textId="77777777" w:rsidR="00CF33E6" w:rsidRDefault="00000000">
      <w:pPr>
        <w:pStyle w:val="ListBullet2"/>
        <w:jc w:val="both"/>
      </w:pPr>
      <w:r>
        <w:rPr>
          <w:b/>
        </w:rPr>
        <w:t>Chairperson:</w:t>
      </w:r>
      <w:r>
        <w:t xml:space="preserve"> Dean (Planning &amp; Development) / Principal.</w:t>
      </w:r>
    </w:p>
    <w:p w14:paraId="3B44D687" w14:textId="77777777" w:rsidR="00CF33E6" w:rsidRDefault="00000000">
      <w:pPr>
        <w:pStyle w:val="ListBullet2"/>
        <w:jc w:val="both"/>
      </w:pPr>
      <w:r>
        <w:rPr>
          <w:b/>
        </w:rPr>
        <w:t>Members:</w:t>
      </w:r>
      <w:r>
        <w:t xml:space="preserve"> Representatives from Engineering Dept., Environment Club, IQAC, Hostel, and Student Council.</w:t>
      </w:r>
    </w:p>
    <w:p w14:paraId="5AE6DE92" w14:textId="77777777" w:rsidR="00CF33E6" w:rsidRDefault="00000000">
      <w:pPr>
        <w:pStyle w:val="ListBullet"/>
        <w:jc w:val="both"/>
      </w:pPr>
      <w:r>
        <w:rPr>
          <w:b/>
        </w:rPr>
        <w:t>Responsibilities:</w:t>
      </w:r>
    </w:p>
    <w:p w14:paraId="65F56599" w14:textId="77777777" w:rsidR="00CF33E6" w:rsidRDefault="00000000">
      <w:pPr>
        <w:pStyle w:val="ListBullet2"/>
        <w:jc w:val="both"/>
      </w:pPr>
      <w:r>
        <w:t>Approve and monitor implementation of green initiatives.</w:t>
      </w:r>
    </w:p>
    <w:p w14:paraId="12478144" w14:textId="77777777" w:rsidR="00CF33E6" w:rsidRDefault="00000000">
      <w:pPr>
        <w:pStyle w:val="ListBullet2"/>
        <w:jc w:val="both"/>
      </w:pPr>
      <w:r>
        <w:t>Conduct quarterly campus audits (energy, water, waste, biodiversity).</w:t>
      </w:r>
    </w:p>
    <w:p w14:paraId="5C36C9A5" w14:textId="77777777" w:rsidR="00CF33E6" w:rsidRDefault="00000000">
      <w:pPr>
        <w:pStyle w:val="ListBullet2"/>
        <w:jc w:val="both"/>
      </w:pPr>
      <w:r>
        <w:t>Submit an Annual Green Campus Report to IQAC and Governing Body.</w:t>
      </w:r>
    </w:p>
    <w:p w14:paraId="3CE2A4C5" w14:textId="77777777" w:rsidR="00CF33E6" w:rsidRDefault="00000000">
      <w:pPr>
        <w:pStyle w:val="Heading2"/>
      </w:pPr>
      <w:r>
        <w:rPr>
          <w:b w:val="0"/>
        </w:rPr>
        <w:t>6. Accreditation &amp; Quality Linkages</w:t>
      </w:r>
    </w:p>
    <w:p w14:paraId="5DD7EDA2" w14:textId="77777777" w:rsidR="00CF33E6" w:rsidRDefault="00000000">
      <w:pPr>
        <w:pStyle w:val="ListBullet"/>
        <w:jc w:val="both"/>
      </w:pPr>
      <w:r>
        <w:t>NAAC → Criterion 7 (Institutional Values &amp; Best Practices) highlights eco-friendly practices.</w:t>
      </w:r>
    </w:p>
    <w:p w14:paraId="3FC45869" w14:textId="77777777" w:rsidR="00CF33E6" w:rsidRDefault="00000000">
      <w:pPr>
        <w:pStyle w:val="ListBullet"/>
        <w:jc w:val="both"/>
      </w:pPr>
      <w:r>
        <w:t>NBA → Sustainability in physical facilities and technical support.</w:t>
      </w:r>
    </w:p>
    <w:p w14:paraId="6A8097F2" w14:textId="77777777" w:rsidR="00CF33E6" w:rsidRDefault="00000000">
      <w:pPr>
        <w:pStyle w:val="ListBullet"/>
        <w:jc w:val="both"/>
      </w:pPr>
      <w:r>
        <w:t>NIRF → Outreach &amp; Inclusivity metrics include green campus initiatives.</w:t>
      </w:r>
    </w:p>
    <w:p w14:paraId="62521D04" w14:textId="77777777" w:rsidR="00CF33E6" w:rsidRDefault="00000000">
      <w:pPr>
        <w:pStyle w:val="ListBullet"/>
        <w:jc w:val="both"/>
      </w:pPr>
      <w:r>
        <w:t>QS I·GAUGE → Evaluates institutions on environmental responsibility.</w:t>
      </w:r>
    </w:p>
    <w:p w14:paraId="03301732" w14:textId="77777777" w:rsidR="00CF33E6" w:rsidRDefault="00000000">
      <w:pPr>
        <w:pStyle w:val="ListBullet"/>
        <w:jc w:val="both"/>
      </w:pPr>
      <w:r>
        <w:t>SDGs → SDG 6 (Clean Water), SDG 7 (Affordable &amp; Clean Energy), SDG 11 (Sustainable Communities), SDG 12 (Responsible Consumption), SDG 13 (Climate Action), SDG 15 (Life on Land).</w:t>
      </w:r>
    </w:p>
    <w:p w14:paraId="66F68C7D" w14:textId="77777777" w:rsidR="00CF33E6" w:rsidRDefault="00000000">
      <w:pPr>
        <w:pStyle w:val="Heading2"/>
      </w:pPr>
      <w:r>
        <w:rPr>
          <w:b w:val="0"/>
        </w:rPr>
        <w:t>7. Review of Policy</w:t>
      </w:r>
    </w:p>
    <w:p w14:paraId="1B788183" w14:textId="77777777" w:rsidR="00CF33E6" w:rsidRDefault="00000000">
      <w:pPr>
        <w:pStyle w:val="ListBullet"/>
        <w:jc w:val="both"/>
      </w:pPr>
      <w:r>
        <w:t>The policy will be reviewed every 3 years by the Green Campus Committee.</w:t>
      </w:r>
    </w:p>
    <w:p w14:paraId="790D50DC" w14:textId="77777777" w:rsidR="00CF33E6" w:rsidRDefault="00000000">
      <w:pPr>
        <w:pStyle w:val="ListBullet"/>
        <w:jc w:val="both"/>
      </w:pPr>
      <w:r>
        <w:t>Updates will include new technologies, sustainability practices, and regulatory norms.</w:t>
      </w:r>
    </w:p>
    <w:p w14:paraId="0EE3F2B3" w14:textId="77777777" w:rsidR="00CF33E6" w:rsidRDefault="00000000">
      <w:pPr>
        <w:pStyle w:val="Heading3"/>
      </w:pPr>
      <w:r>
        <w:rPr>
          <w:b w:val="0"/>
        </w:rPr>
        <w:t>Green Campus Compliance Register</w:t>
      </w:r>
    </w:p>
    <w:p w14:paraId="59E26A5C"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79"/>
        <w:gridCol w:w="2101"/>
        <w:gridCol w:w="981"/>
        <w:gridCol w:w="1308"/>
        <w:gridCol w:w="1635"/>
        <w:gridCol w:w="1635"/>
        <w:gridCol w:w="1308"/>
        <w:gridCol w:w="2008"/>
        <w:gridCol w:w="2008"/>
        <w:gridCol w:w="680"/>
      </w:tblGrid>
      <w:tr w:rsidR="00CF33E6" w14:paraId="738956D0" w14:textId="77777777">
        <w:trPr>
          <w:cantSplit/>
          <w:tblHeader/>
          <w:jc w:val="center"/>
        </w:trPr>
        <w:tc>
          <w:tcPr>
            <w:tcW w:w="680" w:type="dxa"/>
            <w:shd w:val="clear" w:color="auto" w:fill="1F3A5F"/>
          </w:tcPr>
          <w:p w14:paraId="5E172123" w14:textId="77777777" w:rsidR="00CF33E6" w:rsidRDefault="00000000">
            <w:pPr>
              <w:spacing w:after="20" w:line="240" w:lineRule="auto"/>
            </w:pPr>
            <w:r>
              <w:rPr>
                <w:b/>
                <w:color w:val="FFFFFF"/>
                <w:sz w:val="15"/>
              </w:rPr>
              <w:lastRenderedPageBreak/>
              <w:t>S. No.</w:t>
            </w:r>
          </w:p>
        </w:tc>
        <w:tc>
          <w:tcPr>
            <w:tcW w:w="2102" w:type="dxa"/>
            <w:shd w:val="clear" w:color="auto" w:fill="1F3A5F"/>
          </w:tcPr>
          <w:p w14:paraId="385F3420" w14:textId="77777777" w:rsidR="00CF33E6" w:rsidRDefault="00000000">
            <w:pPr>
              <w:spacing w:after="20" w:line="240" w:lineRule="auto"/>
            </w:pPr>
            <w:r>
              <w:rPr>
                <w:b/>
                <w:color w:val="FFFFFF"/>
                <w:sz w:val="15"/>
              </w:rPr>
              <w:t>Category (Energy / Water / Waste / Transport / Biodiversity / Awareness)</w:t>
            </w:r>
          </w:p>
        </w:tc>
        <w:tc>
          <w:tcPr>
            <w:tcW w:w="981" w:type="dxa"/>
            <w:shd w:val="clear" w:color="auto" w:fill="1F3A5F"/>
          </w:tcPr>
          <w:p w14:paraId="375F857E" w14:textId="77777777" w:rsidR="00CF33E6" w:rsidRDefault="00000000">
            <w:pPr>
              <w:spacing w:after="20" w:line="240" w:lineRule="auto"/>
            </w:pPr>
            <w:r>
              <w:rPr>
                <w:b/>
                <w:color w:val="FFFFFF"/>
                <w:sz w:val="15"/>
              </w:rPr>
              <w:t>Initiative / Activity</w:t>
            </w:r>
          </w:p>
        </w:tc>
        <w:tc>
          <w:tcPr>
            <w:tcW w:w="1308" w:type="dxa"/>
            <w:shd w:val="clear" w:color="auto" w:fill="1F3A5F"/>
          </w:tcPr>
          <w:p w14:paraId="669112C1" w14:textId="77777777" w:rsidR="00CF33E6" w:rsidRDefault="00000000">
            <w:pPr>
              <w:spacing w:after="20" w:line="240" w:lineRule="auto"/>
            </w:pPr>
            <w:r>
              <w:rPr>
                <w:b/>
                <w:color w:val="FFFFFF"/>
                <w:sz w:val="15"/>
              </w:rPr>
              <w:t>Compliance Standard / Target</w:t>
            </w:r>
          </w:p>
        </w:tc>
        <w:tc>
          <w:tcPr>
            <w:tcW w:w="1635" w:type="dxa"/>
            <w:shd w:val="clear" w:color="auto" w:fill="1F3A5F"/>
          </w:tcPr>
          <w:p w14:paraId="66896A1A" w14:textId="77777777" w:rsidR="00CF33E6" w:rsidRDefault="00000000">
            <w:pPr>
              <w:spacing w:after="20" w:line="240" w:lineRule="auto"/>
            </w:pPr>
            <w:r>
              <w:rPr>
                <w:b/>
                <w:color w:val="FFFFFF"/>
                <w:sz w:val="15"/>
              </w:rPr>
              <w:t>Compliance Status (Yes/No/ Partial)</w:t>
            </w:r>
          </w:p>
        </w:tc>
        <w:tc>
          <w:tcPr>
            <w:tcW w:w="1635" w:type="dxa"/>
            <w:shd w:val="clear" w:color="auto" w:fill="1F3A5F"/>
          </w:tcPr>
          <w:p w14:paraId="40B8482E" w14:textId="77777777" w:rsidR="00CF33E6" w:rsidRDefault="00000000">
            <w:pPr>
              <w:spacing w:after="20" w:line="240" w:lineRule="auto"/>
            </w:pPr>
            <w:r>
              <w:rPr>
                <w:b/>
                <w:color w:val="FFFFFF"/>
                <w:sz w:val="15"/>
              </w:rPr>
              <w:t>Date of Implementation / Inspection</w:t>
            </w:r>
          </w:p>
        </w:tc>
        <w:tc>
          <w:tcPr>
            <w:tcW w:w="1308" w:type="dxa"/>
            <w:shd w:val="clear" w:color="auto" w:fill="1F3A5F"/>
          </w:tcPr>
          <w:p w14:paraId="78B5D34A" w14:textId="77777777" w:rsidR="00CF33E6" w:rsidRDefault="00000000">
            <w:pPr>
              <w:spacing w:after="20" w:line="240" w:lineRule="auto"/>
            </w:pPr>
            <w:r>
              <w:rPr>
                <w:b/>
                <w:color w:val="FFFFFF"/>
                <w:sz w:val="15"/>
              </w:rPr>
              <w:t>Responsible Team / Committee</w:t>
            </w:r>
          </w:p>
        </w:tc>
        <w:tc>
          <w:tcPr>
            <w:tcW w:w="2008" w:type="dxa"/>
            <w:shd w:val="clear" w:color="auto" w:fill="1F3A5F"/>
          </w:tcPr>
          <w:p w14:paraId="7277C221" w14:textId="77777777" w:rsidR="00CF33E6" w:rsidRDefault="00000000">
            <w:pPr>
              <w:spacing w:after="20" w:line="240" w:lineRule="auto"/>
            </w:pPr>
            <w:r>
              <w:rPr>
                <w:b/>
                <w:color w:val="FFFFFF"/>
                <w:sz w:val="15"/>
              </w:rPr>
              <w:t>Evidence (Report/Invoice/Photo/Certificate)</w:t>
            </w:r>
          </w:p>
        </w:tc>
        <w:tc>
          <w:tcPr>
            <w:tcW w:w="2008" w:type="dxa"/>
            <w:shd w:val="clear" w:color="auto" w:fill="1F3A5F"/>
          </w:tcPr>
          <w:p w14:paraId="775F5CC1" w14:textId="77777777" w:rsidR="00CF33E6" w:rsidRDefault="00000000">
            <w:pPr>
              <w:spacing w:after="20" w:line="240" w:lineRule="auto"/>
            </w:pPr>
            <w:r>
              <w:rPr>
                <w:b/>
                <w:color w:val="FFFFFF"/>
                <w:sz w:val="15"/>
              </w:rPr>
              <w:t>Verified By (Green Campus Committee / IQAC)</w:t>
            </w:r>
          </w:p>
        </w:tc>
        <w:tc>
          <w:tcPr>
            <w:tcW w:w="680" w:type="dxa"/>
            <w:shd w:val="clear" w:color="auto" w:fill="1F3A5F"/>
          </w:tcPr>
          <w:p w14:paraId="20764031" w14:textId="77777777" w:rsidR="00CF33E6" w:rsidRDefault="00000000">
            <w:pPr>
              <w:spacing w:after="20" w:line="240" w:lineRule="auto"/>
            </w:pPr>
            <w:r>
              <w:rPr>
                <w:b/>
                <w:color w:val="FFFFFF"/>
                <w:sz w:val="15"/>
              </w:rPr>
              <w:t>Remarks</w:t>
            </w:r>
          </w:p>
        </w:tc>
      </w:tr>
    </w:tbl>
    <w:p w14:paraId="76D4608C" w14:textId="77777777" w:rsidR="00CF33E6" w:rsidRDefault="00CF33E6">
      <w:pPr>
        <w:spacing w:after="40"/>
      </w:pPr>
    </w:p>
    <w:p w14:paraId="4C88C5C8" w14:textId="77777777" w:rsidR="00CF33E6" w:rsidRDefault="00000000">
      <w:pPr>
        <w:jc w:val="both"/>
      </w:pPr>
      <w:r>
        <w:t>Column Explanation</w:t>
      </w:r>
    </w:p>
    <w:p w14:paraId="36186B4A" w14:textId="77777777" w:rsidR="00CF33E6" w:rsidRDefault="00000000">
      <w:pPr>
        <w:pStyle w:val="ListBullet"/>
        <w:jc w:val="both"/>
      </w:pPr>
      <w:r>
        <w:t>S. No. → Serial number for tracking.</w:t>
      </w:r>
    </w:p>
    <w:p w14:paraId="61D8C35B" w14:textId="77777777" w:rsidR="00CF33E6" w:rsidRDefault="00000000">
      <w:pPr>
        <w:pStyle w:val="ListBullet"/>
        <w:jc w:val="both"/>
      </w:pPr>
      <w:r>
        <w:t>Category → Sustainability domain (Energy, Water, Waste, Transport, Biodiversity, Awareness &amp; Engagement).</w:t>
      </w:r>
    </w:p>
    <w:p w14:paraId="53CB7337" w14:textId="77777777" w:rsidR="00CF33E6" w:rsidRDefault="00000000">
      <w:pPr>
        <w:pStyle w:val="ListBullet"/>
        <w:jc w:val="both"/>
      </w:pPr>
      <w:r>
        <w:rPr>
          <w:b/>
        </w:rPr>
        <w:t>Initiative / Activity → Example:</w:t>
      </w:r>
      <w:r>
        <w:t xml:space="preserve"> solar panel installation, rainwater harvesting, e-waste disposal, tree plantation.</w:t>
      </w:r>
    </w:p>
    <w:p w14:paraId="3F0FFA2B" w14:textId="77777777" w:rsidR="00CF33E6" w:rsidRDefault="00000000">
      <w:pPr>
        <w:pStyle w:val="ListBullet"/>
        <w:jc w:val="both"/>
      </w:pPr>
      <w:r>
        <w:t>Compliance Standard / Target → Benchmark or goal (e.g., “30% power from solar,” “Zero single-use plastic”).</w:t>
      </w:r>
    </w:p>
    <w:p w14:paraId="62FD20C1" w14:textId="77777777" w:rsidR="00CF33E6" w:rsidRDefault="00000000">
      <w:pPr>
        <w:pStyle w:val="ListBullet"/>
        <w:jc w:val="both"/>
      </w:pPr>
      <w:r>
        <w:rPr>
          <w:b/>
        </w:rPr>
        <w:t>Compliance Status → Drop-down:</w:t>
      </w:r>
      <w:r>
        <w:t xml:space="preserve"> Yes / No / Partial.</w:t>
      </w:r>
    </w:p>
    <w:p w14:paraId="23DE83DA" w14:textId="77777777" w:rsidR="00CF33E6" w:rsidRDefault="00000000">
      <w:pPr>
        <w:pStyle w:val="ListBullet"/>
        <w:jc w:val="both"/>
      </w:pPr>
      <w:r>
        <w:t>Date of Implementation / Inspection → When initiative was completed or checked.</w:t>
      </w:r>
    </w:p>
    <w:p w14:paraId="2A74FFB7" w14:textId="77777777" w:rsidR="00CF33E6" w:rsidRDefault="00000000">
      <w:pPr>
        <w:pStyle w:val="ListBullet"/>
        <w:jc w:val="both"/>
      </w:pPr>
      <w:r>
        <w:t>Responsible Team / Committee → Engineering Dept., Green Campus Committee, Student Environment Club, Hostel Admin.</w:t>
      </w:r>
    </w:p>
    <w:p w14:paraId="6582C7D3" w14:textId="77777777" w:rsidR="00CF33E6" w:rsidRDefault="00000000">
      <w:pPr>
        <w:pStyle w:val="ListBullet"/>
        <w:jc w:val="both"/>
      </w:pPr>
      <w:r>
        <w:t>Evidence → Supporting proof like bills, audit reports, photos, certificates.</w:t>
      </w:r>
    </w:p>
    <w:p w14:paraId="6538DA45" w14:textId="77777777" w:rsidR="00CF33E6" w:rsidRDefault="00000000">
      <w:pPr>
        <w:pStyle w:val="ListBullet"/>
        <w:jc w:val="both"/>
      </w:pPr>
      <w:r>
        <w:t>Verified By → Chairperson of Green Campus Committee, IQAC Coordinator, or External Auditor.</w:t>
      </w:r>
    </w:p>
    <w:p w14:paraId="511A6321" w14:textId="77777777" w:rsidR="00CF33E6" w:rsidRDefault="00000000">
      <w:pPr>
        <w:pStyle w:val="ListBullet"/>
        <w:jc w:val="both"/>
      </w:pPr>
      <w:r>
        <w:t>Remarks → Notes on pending tasks, follow-ups, or outcomes.</w:t>
      </w:r>
    </w:p>
    <w:p w14:paraId="7C59CF90"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80"/>
        <w:gridCol w:w="846"/>
        <w:gridCol w:w="2668"/>
        <w:gridCol w:w="1887"/>
        <w:gridCol w:w="1106"/>
        <w:gridCol w:w="1431"/>
        <w:gridCol w:w="1366"/>
        <w:gridCol w:w="1952"/>
        <w:gridCol w:w="976"/>
        <w:gridCol w:w="1431"/>
      </w:tblGrid>
      <w:tr w:rsidR="00CF33E6" w14:paraId="24ACC721" w14:textId="77777777">
        <w:trPr>
          <w:cantSplit/>
          <w:tblHeader/>
          <w:jc w:val="center"/>
        </w:trPr>
        <w:tc>
          <w:tcPr>
            <w:tcW w:w="680" w:type="dxa"/>
            <w:shd w:val="clear" w:color="auto" w:fill="1F3A5F"/>
          </w:tcPr>
          <w:p w14:paraId="1C7CBAB4" w14:textId="77777777" w:rsidR="00CF33E6" w:rsidRDefault="00000000">
            <w:pPr>
              <w:spacing w:after="20" w:line="240" w:lineRule="auto"/>
            </w:pPr>
            <w:r>
              <w:rPr>
                <w:b/>
                <w:color w:val="FFFFFF"/>
                <w:sz w:val="15"/>
              </w:rPr>
              <w:t>S. No.</w:t>
            </w:r>
          </w:p>
        </w:tc>
        <w:tc>
          <w:tcPr>
            <w:tcW w:w="846" w:type="dxa"/>
            <w:shd w:val="clear" w:color="auto" w:fill="1F3A5F"/>
          </w:tcPr>
          <w:p w14:paraId="78135ABD" w14:textId="77777777" w:rsidR="00CF33E6" w:rsidRDefault="00000000">
            <w:pPr>
              <w:spacing w:after="20" w:line="240" w:lineRule="auto"/>
            </w:pPr>
            <w:r>
              <w:rPr>
                <w:b/>
                <w:color w:val="FFFFFF"/>
                <w:sz w:val="15"/>
              </w:rPr>
              <w:t>Category</w:t>
            </w:r>
          </w:p>
        </w:tc>
        <w:tc>
          <w:tcPr>
            <w:tcW w:w="2668" w:type="dxa"/>
            <w:shd w:val="clear" w:color="auto" w:fill="1F3A5F"/>
          </w:tcPr>
          <w:p w14:paraId="198CEC37" w14:textId="77777777" w:rsidR="00CF33E6" w:rsidRDefault="00000000">
            <w:pPr>
              <w:spacing w:after="20" w:line="240" w:lineRule="auto"/>
            </w:pPr>
            <w:r>
              <w:rPr>
                <w:b/>
                <w:color w:val="FFFFFF"/>
                <w:sz w:val="15"/>
              </w:rPr>
              <w:t>Initiative / Activity</w:t>
            </w:r>
          </w:p>
        </w:tc>
        <w:tc>
          <w:tcPr>
            <w:tcW w:w="1887" w:type="dxa"/>
            <w:shd w:val="clear" w:color="auto" w:fill="1F3A5F"/>
          </w:tcPr>
          <w:p w14:paraId="4E4EAEA8" w14:textId="77777777" w:rsidR="00CF33E6" w:rsidRDefault="00000000">
            <w:pPr>
              <w:spacing w:after="20" w:line="240" w:lineRule="auto"/>
            </w:pPr>
            <w:r>
              <w:rPr>
                <w:b/>
                <w:color w:val="FFFFFF"/>
                <w:sz w:val="15"/>
              </w:rPr>
              <w:t>Compliance Standard / Target</w:t>
            </w:r>
          </w:p>
        </w:tc>
        <w:tc>
          <w:tcPr>
            <w:tcW w:w="1106" w:type="dxa"/>
            <w:shd w:val="clear" w:color="auto" w:fill="1F3A5F"/>
          </w:tcPr>
          <w:p w14:paraId="3B8F311B" w14:textId="77777777" w:rsidR="00CF33E6" w:rsidRDefault="00000000">
            <w:pPr>
              <w:spacing w:after="20" w:line="240" w:lineRule="auto"/>
            </w:pPr>
            <w:r>
              <w:rPr>
                <w:b/>
                <w:color w:val="FFFFFF"/>
                <w:sz w:val="15"/>
              </w:rPr>
              <w:t>Compliance Status</w:t>
            </w:r>
          </w:p>
        </w:tc>
        <w:tc>
          <w:tcPr>
            <w:tcW w:w="1431" w:type="dxa"/>
            <w:shd w:val="clear" w:color="auto" w:fill="1F3A5F"/>
          </w:tcPr>
          <w:p w14:paraId="7F5BBCFC" w14:textId="77777777" w:rsidR="00CF33E6" w:rsidRDefault="00000000">
            <w:pPr>
              <w:spacing w:after="20" w:line="240" w:lineRule="auto"/>
            </w:pPr>
            <w:r>
              <w:rPr>
                <w:b/>
                <w:color w:val="FFFFFF"/>
                <w:sz w:val="15"/>
              </w:rPr>
              <w:t>Date of Implementation</w:t>
            </w:r>
          </w:p>
        </w:tc>
        <w:tc>
          <w:tcPr>
            <w:tcW w:w="1366" w:type="dxa"/>
            <w:shd w:val="clear" w:color="auto" w:fill="1F3A5F"/>
          </w:tcPr>
          <w:p w14:paraId="7D6E0A20" w14:textId="77777777" w:rsidR="00CF33E6" w:rsidRDefault="00000000">
            <w:pPr>
              <w:spacing w:after="20" w:line="240" w:lineRule="auto"/>
            </w:pPr>
            <w:r>
              <w:rPr>
                <w:b/>
                <w:color w:val="FFFFFF"/>
                <w:sz w:val="15"/>
              </w:rPr>
              <w:t>Responsible Team</w:t>
            </w:r>
          </w:p>
        </w:tc>
        <w:tc>
          <w:tcPr>
            <w:tcW w:w="1952" w:type="dxa"/>
            <w:shd w:val="clear" w:color="auto" w:fill="1F3A5F"/>
          </w:tcPr>
          <w:p w14:paraId="01877420" w14:textId="77777777" w:rsidR="00CF33E6" w:rsidRDefault="00000000">
            <w:pPr>
              <w:spacing w:after="20" w:line="240" w:lineRule="auto"/>
            </w:pPr>
            <w:r>
              <w:rPr>
                <w:b/>
                <w:color w:val="FFFFFF"/>
                <w:sz w:val="15"/>
              </w:rPr>
              <w:t>Evidence</w:t>
            </w:r>
          </w:p>
        </w:tc>
        <w:tc>
          <w:tcPr>
            <w:tcW w:w="976" w:type="dxa"/>
            <w:shd w:val="clear" w:color="auto" w:fill="1F3A5F"/>
          </w:tcPr>
          <w:p w14:paraId="447EA4E6" w14:textId="77777777" w:rsidR="00CF33E6" w:rsidRDefault="00000000">
            <w:pPr>
              <w:spacing w:after="20" w:line="240" w:lineRule="auto"/>
            </w:pPr>
            <w:r>
              <w:rPr>
                <w:b/>
                <w:color w:val="FFFFFF"/>
                <w:sz w:val="15"/>
              </w:rPr>
              <w:t>Verified By</w:t>
            </w:r>
          </w:p>
        </w:tc>
        <w:tc>
          <w:tcPr>
            <w:tcW w:w="1431" w:type="dxa"/>
            <w:shd w:val="clear" w:color="auto" w:fill="1F3A5F"/>
          </w:tcPr>
          <w:p w14:paraId="4988EB04" w14:textId="77777777" w:rsidR="00CF33E6" w:rsidRDefault="00000000">
            <w:pPr>
              <w:spacing w:after="20" w:line="240" w:lineRule="auto"/>
            </w:pPr>
            <w:r>
              <w:rPr>
                <w:b/>
                <w:color w:val="FFFFFF"/>
                <w:sz w:val="15"/>
              </w:rPr>
              <w:t>Remarks</w:t>
            </w:r>
          </w:p>
        </w:tc>
      </w:tr>
      <w:tr w:rsidR="00CF33E6" w14:paraId="5646053A" w14:textId="77777777">
        <w:trPr>
          <w:cantSplit/>
          <w:jc w:val="center"/>
        </w:trPr>
        <w:tc>
          <w:tcPr>
            <w:tcW w:w="680" w:type="dxa"/>
          </w:tcPr>
          <w:p w14:paraId="13600C31" w14:textId="77777777" w:rsidR="00CF33E6" w:rsidRDefault="00000000">
            <w:pPr>
              <w:spacing w:after="20" w:line="240" w:lineRule="auto"/>
            </w:pPr>
            <w:r>
              <w:rPr>
                <w:sz w:val="15"/>
              </w:rPr>
              <w:t>1</w:t>
            </w:r>
          </w:p>
        </w:tc>
        <w:tc>
          <w:tcPr>
            <w:tcW w:w="846" w:type="dxa"/>
          </w:tcPr>
          <w:p w14:paraId="66C0670D" w14:textId="77777777" w:rsidR="00CF33E6" w:rsidRDefault="00000000">
            <w:pPr>
              <w:spacing w:after="20" w:line="240" w:lineRule="auto"/>
            </w:pPr>
            <w:r>
              <w:rPr>
                <w:sz w:val="15"/>
              </w:rPr>
              <w:t>Energy</w:t>
            </w:r>
          </w:p>
        </w:tc>
        <w:tc>
          <w:tcPr>
            <w:tcW w:w="2668" w:type="dxa"/>
          </w:tcPr>
          <w:p w14:paraId="7E3E40D9" w14:textId="77777777" w:rsidR="00CF33E6" w:rsidRDefault="00000000">
            <w:pPr>
              <w:spacing w:after="20" w:line="240" w:lineRule="auto"/>
            </w:pPr>
            <w:r>
              <w:rPr>
                <w:sz w:val="15"/>
              </w:rPr>
              <w:t>Solar Power Plant (50 KW)</w:t>
            </w:r>
          </w:p>
        </w:tc>
        <w:tc>
          <w:tcPr>
            <w:tcW w:w="1887" w:type="dxa"/>
          </w:tcPr>
          <w:p w14:paraId="354AD0F3" w14:textId="77777777" w:rsidR="00CF33E6" w:rsidRDefault="00000000">
            <w:pPr>
              <w:spacing w:after="20" w:line="240" w:lineRule="auto"/>
            </w:pPr>
            <w:r>
              <w:rPr>
                <w:sz w:val="15"/>
              </w:rPr>
              <w:t>25% campus energy from solar</w:t>
            </w:r>
          </w:p>
        </w:tc>
        <w:tc>
          <w:tcPr>
            <w:tcW w:w="1106" w:type="dxa"/>
          </w:tcPr>
          <w:p w14:paraId="123EC788" w14:textId="77777777" w:rsidR="00CF33E6" w:rsidRDefault="00000000">
            <w:pPr>
              <w:spacing w:after="20" w:line="240" w:lineRule="auto"/>
            </w:pPr>
            <w:r>
              <w:rPr>
                <w:sz w:val="15"/>
              </w:rPr>
              <w:t>Yes</w:t>
            </w:r>
          </w:p>
        </w:tc>
        <w:tc>
          <w:tcPr>
            <w:tcW w:w="1431" w:type="dxa"/>
          </w:tcPr>
          <w:p w14:paraId="0D796A4D" w14:textId="77777777" w:rsidR="00CF33E6" w:rsidRDefault="00000000">
            <w:pPr>
              <w:spacing w:after="20" w:line="240" w:lineRule="auto"/>
            </w:pPr>
            <w:r>
              <w:rPr>
                <w:sz w:val="15"/>
              </w:rPr>
              <w:t>15-06-2025</w:t>
            </w:r>
          </w:p>
        </w:tc>
        <w:tc>
          <w:tcPr>
            <w:tcW w:w="1366" w:type="dxa"/>
          </w:tcPr>
          <w:p w14:paraId="05EFC0CD" w14:textId="77777777" w:rsidR="00CF33E6" w:rsidRDefault="00000000">
            <w:pPr>
              <w:spacing w:after="20" w:line="240" w:lineRule="auto"/>
            </w:pPr>
            <w:r>
              <w:rPr>
                <w:sz w:val="15"/>
              </w:rPr>
              <w:t>Engineering Dept.</w:t>
            </w:r>
          </w:p>
        </w:tc>
        <w:tc>
          <w:tcPr>
            <w:tcW w:w="1952" w:type="dxa"/>
          </w:tcPr>
          <w:p w14:paraId="59C42E1F" w14:textId="77777777" w:rsidR="00CF33E6" w:rsidRDefault="00000000">
            <w:pPr>
              <w:spacing w:after="20" w:line="240" w:lineRule="auto"/>
            </w:pPr>
            <w:r>
              <w:rPr>
                <w:sz w:val="15"/>
              </w:rPr>
              <w:t>Installation Report, Photos</w:t>
            </w:r>
          </w:p>
        </w:tc>
        <w:tc>
          <w:tcPr>
            <w:tcW w:w="976" w:type="dxa"/>
          </w:tcPr>
          <w:p w14:paraId="562A3733" w14:textId="77777777" w:rsidR="00CF33E6" w:rsidRDefault="00000000">
            <w:pPr>
              <w:spacing w:after="20" w:line="240" w:lineRule="auto"/>
            </w:pPr>
            <w:r>
              <w:rPr>
                <w:sz w:val="15"/>
              </w:rPr>
              <w:t>GCC Chairperson</w:t>
            </w:r>
          </w:p>
        </w:tc>
        <w:tc>
          <w:tcPr>
            <w:tcW w:w="1431" w:type="dxa"/>
          </w:tcPr>
          <w:p w14:paraId="2C94747F" w14:textId="77777777" w:rsidR="00CF33E6" w:rsidRDefault="00000000">
            <w:pPr>
              <w:spacing w:after="20" w:line="240" w:lineRule="auto"/>
            </w:pPr>
            <w:r>
              <w:rPr>
                <w:sz w:val="15"/>
              </w:rPr>
              <w:t>Working as expected</w:t>
            </w:r>
          </w:p>
        </w:tc>
      </w:tr>
      <w:tr w:rsidR="00CF33E6" w14:paraId="0C106F92" w14:textId="77777777">
        <w:trPr>
          <w:cantSplit/>
          <w:jc w:val="center"/>
        </w:trPr>
        <w:tc>
          <w:tcPr>
            <w:tcW w:w="680" w:type="dxa"/>
            <w:shd w:val="clear" w:color="auto" w:fill="EEF2F8"/>
          </w:tcPr>
          <w:p w14:paraId="57435AC9" w14:textId="77777777" w:rsidR="00CF33E6" w:rsidRDefault="00000000">
            <w:pPr>
              <w:spacing w:after="20" w:line="240" w:lineRule="auto"/>
            </w:pPr>
            <w:r>
              <w:rPr>
                <w:sz w:val="15"/>
              </w:rPr>
              <w:t>2</w:t>
            </w:r>
          </w:p>
        </w:tc>
        <w:tc>
          <w:tcPr>
            <w:tcW w:w="846" w:type="dxa"/>
            <w:shd w:val="clear" w:color="auto" w:fill="EEF2F8"/>
          </w:tcPr>
          <w:p w14:paraId="4DFEAD41" w14:textId="77777777" w:rsidR="00CF33E6" w:rsidRDefault="00000000">
            <w:pPr>
              <w:spacing w:after="20" w:line="240" w:lineRule="auto"/>
            </w:pPr>
            <w:r>
              <w:rPr>
                <w:sz w:val="15"/>
              </w:rPr>
              <w:t>Water</w:t>
            </w:r>
          </w:p>
        </w:tc>
        <w:tc>
          <w:tcPr>
            <w:tcW w:w="2668" w:type="dxa"/>
            <w:shd w:val="clear" w:color="auto" w:fill="EEF2F8"/>
          </w:tcPr>
          <w:p w14:paraId="3E498775" w14:textId="77777777" w:rsidR="00CF33E6" w:rsidRDefault="00000000">
            <w:pPr>
              <w:spacing w:after="20" w:line="240" w:lineRule="auto"/>
            </w:pPr>
            <w:r>
              <w:rPr>
                <w:sz w:val="15"/>
              </w:rPr>
              <w:t>Rainwater Harvesting in Hostel Block A</w:t>
            </w:r>
          </w:p>
        </w:tc>
        <w:tc>
          <w:tcPr>
            <w:tcW w:w="1887" w:type="dxa"/>
            <w:shd w:val="clear" w:color="auto" w:fill="EEF2F8"/>
          </w:tcPr>
          <w:p w14:paraId="25DE5C1D" w14:textId="77777777" w:rsidR="00CF33E6" w:rsidRDefault="00000000">
            <w:pPr>
              <w:spacing w:after="20" w:line="240" w:lineRule="auto"/>
            </w:pPr>
            <w:r>
              <w:rPr>
                <w:sz w:val="15"/>
              </w:rPr>
              <w:t>1,00,000 liters/year recharge</w:t>
            </w:r>
          </w:p>
        </w:tc>
        <w:tc>
          <w:tcPr>
            <w:tcW w:w="1106" w:type="dxa"/>
            <w:shd w:val="clear" w:color="auto" w:fill="EEF2F8"/>
          </w:tcPr>
          <w:p w14:paraId="5E807862" w14:textId="77777777" w:rsidR="00CF33E6" w:rsidRDefault="00000000">
            <w:pPr>
              <w:spacing w:after="20" w:line="240" w:lineRule="auto"/>
            </w:pPr>
            <w:r>
              <w:rPr>
                <w:sz w:val="15"/>
              </w:rPr>
              <w:t>Partial</w:t>
            </w:r>
          </w:p>
        </w:tc>
        <w:tc>
          <w:tcPr>
            <w:tcW w:w="1431" w:type="dxa"/>
            <w:shd w:val="clear" w:color="auto" w:fill="EEF2F8"/>
          </w:tcPr>
          <w:p w14:paraId="01973C1F" w14:textId="77777777" w:rsidR="00CF33E6" w:rsidRDefault="00000000">
            <w:pPr>
              <w:spacing w:after="20" w:line="240" w:lineRule="auto"/>
            </w:pPr>
            <w:r>
              <w:rPr>
                <w:sz w:val="15"/>
              </w:rPr>
              <w:t>20-07-2025</w:t>
            </w:r>
          </w:p>
        </w:tc>
        <w:tc>
          <w:tcPr>
            <w:tcW w:w="1366" w:type="dxa"/>
            <w:shd w:val="clear" w:color="auto" w:fill="EEF2F8"/>
          </w:tcPr>
          <w:p w14:paraId="21EA0FAF" w14:textId="77777777" w:rsidR="00CF33E6" w:rsidRDefault="00000000">
            <w:pPr>
              <w:spacing w:after="20" w:line="240" w:lineRule="auto"/>
            </w:pPr>
            <w:r>
              <w:rPr>
                <w:sz w:val="15"/>
              </w:rPr>
              <w:t>Civil Works Dept.</w:t>
            </w:r>
          </w:p>
        </w:tc>
        <w:tc>
          <w:tcPr>
            <w:tcW w:w="1952" w:type="dxa"/>
            <w:shd w:val="clear" w:color="auto" w:fill="EEF2F8"/>
          </w:tcPr>
          <w:p w14:paraId="2B687CAD" w14:textId="77777777" w:rsidR="00CF33E6" w:rsidRDefault="00000000">
            <w:pPr>
              <w:spacing w:after="20" w:line="240" w:lineRule="auto"/>
            </w:pPr>
            <w:r>
              <w:rPr>
                <w:sz w:val="15"/>
              </w:rPr>
              <w:t>Contractor Invoice, Tank Photo</w:t>
            </w:r>
          </w:p>
        </w:tc>
        <w:tc>
          <w:tcPr>
            <w:tcW w:w="976" w:type="dxa"/>
            <w:shd w:val="clear" w:color="auto" w:fill="EEF2F8"/>
          </w:tcPr>
          <w:p w14:paraId="6283BE7E" w14:textId="77777777" w:rsidR="00CF33E6" w:rsidRDefault="00000000">
            <w:pPr>
              <w:spacing w:after="20" w:line="240" w:lineRule="auto"/>
            </w:pPr>
            <w:r>
              <w:rPr>
                <w:sz w:val="15"/>
              </w:rPr>
              <w:t>IQAC</w:t>
            </w:r>
          </w:p>
        </w:tc>
        <w:tc>
          <w:tcPr>
            <w:tcW w:w="1431" w:type="dxa"/>
            <w:shd w:val="clear" w:color="auto" w:fill="EEF2F8"/>
          </w:tcPr>
          <w:p w14:paraId="732FCE76" w14:textId="77777777" w:rsidR="00CF33E6" w:rsidRDefault="00000000">
            <w:pPr>
              <w:spacing w:after="20" w:line="240" w:lineRule="auto"/>
            </w:pPr>
            <w:r>
              <w:rPr>
                <w:sz w:val="15"/>
              </w:rPr>
              <w:t>Tank under maintenance</w:t>
            </w:r>
          </w:p>
        </w:tc>
      </w:tr>
      <w:tr w:rsidR="00CF33E6" w14:paraId="51E0D20F" w14:textId="77777777">
        <w:trPr>
          <w:cantSplit/>
          <w:jc w:val="center"/>
        </w:trPr>
        <w:tc>
          <w:tcPr>
            <w:tcW w:w="680" w:type="dxa"/>
          </w:tcPr>
          <w:p w14:paraId="6D94DA53" w14:textId="77777777" w:rsidR="00CF33E6" w:rsidRDefault="00000000">
            <w:pPr>
              <w:spacing w:after="20" w:line="240" w:lineRule="auto"/>
            </w:pPr>
            <w:r>
              <w:rPr>
                <w:sz w:val="15"/>
              </w:rPr>
              <w:t>3</w:t>
            </w:r>
          </w:p>
        </w:tc>
        <w:tc>
          <w:tcPr>
            <w:tcW w:w="846" w:type="dxa"/>
          </w:tcPr>
          <w:p w14:paraId="02889B64" w14:textId="77777777" w:rsidR="00CF33E6" w:rsidRDefault="00000000">
            <w:pPr>
              <w:spacing w:after="20" w:line="240" w:lineRule="auto"/>
            </w:pPr>
            <w:r>
              <w:rPr>
                <w:sz w:val="15"/>
              </w:rPr>
              <w:t>Waste</w:t>
            </w:r>
          </w:p>
        </w:tc>
        <w:tc>
          <w:tcPr>
            <w:tcW w:w="2668" w:type="dxa"/>
          </w:tcPr>
          <w:p w14:paraId="4DBDFAE8" w14:textId="77777777" w:rsidR="00CF33E6" w:rsidRDefault="00000000">
            <w:pPr>
              <w:spacing w:after="20" w:line="240" w:lineRule="auto"/>
            </w:pPr>
            <w:r>
              <w:rPr>
                <w:sz w:val="15"/>
              </w:rPr>
              <w:t>E-waste Disposal through Certified Vendor</w:t>
            </w:r>
          </w:p>
        </w:tc>
        <w:tc>
          <w:tcPr>
            <w:tcW w:w="1887" w:type="dxa"/>
          </w:tcPr>
          <w:p w14:paraId="0C4F7D3D" w14:textId="77777777" w:rsidR="00CF33E6" w:rsidRDefault="00000000">
            <w:pPr>
              <w:spacing w:after="20" w:line="240" w:lineRule="auto"/>
            </w:pPr>
            <w:r>
              <w:rPr>
                <w:sz w:val="15"/>
              </w:rPr>
              <w:t>100% disposal annually</w:t>
            </w:r>
          </w:p>
        </w:tc>
        <w:tc>
          <w:tcPr>
            <w:tcW w:w="1106" w:type="dxa"/>
          </w:tcPr>
          <w:p w14:paraId="6084474E" w14:textId="77777777" w:rsidR="00CF33E6" w:rsidRDefault="00000000">
            <w:pPr>
              <w:spacing w:after="20" w:line="240" w:lineRule="auto"/>
            </w:pPr>
            <w:r>
              <w:rPr>
                <w:sz w:val="15"/>
              </w:rPr>
              <w:t>Yes</w:t>
            </w:r>
          </w:p>
        </w:tc>
        <w:tc>
          <w:tcPr>
            <w:tcW w:w="1431" w:type="dxa"/>
          </w:tcPr>
          <w:p w14:paraId="4DB05360" w14:textId="77777777" w:rsidR="00CF33E6" w:rsidRDefault="00000000">
            <w:pPr>
              <w:spacing w:after="20" w:line="240" w:lineRule="auto"/>
            </w:pPr>
            <w:r>
              <w:rPr>
                <w:sz w:val="15"/>
              </w:rPr>
              <w:t>05-08-2025</w:t>
            </w:r>
          </w:p>
        </w:tc>
        <w:tc>
          <w:tcPr>
            <w:tcW w:w="1366" w:type="dxa"/>
          </w:tcPr>
          <w:p w14:paraId="007B7421" w14:textId="77777777" w:rsidR="00CF33E6" w:rsidRDefault="00000000">
            <w:pPr>
              <w:spacing w:after="20" w:line="240" w:lineRule="auto"/>
            </w:pPr>
            <w:r>
              <w:rPr>
                <w:sz w:val="15"/>
              </w:rPr>
              <w:t>IT Cell + Stores</w:t>
            </w:r>
          </w:p>
        </w:tc>
        <w:tc>
          <w:tcPr>
            <w:tcW w:w="1952" w:type="dxa"/>
          </w:tcPr>
          <w:p w14:paraId="1B22B8D5" w14:textId="77777777" w:rsidR="00CF33E6" w:rsidRDefault="00000000">
            <w:pPr>
              <w:spacing w:after="20" w:line="240" w:lineRule="auto"/>
            </w:pPr>
            <w:r>
              <w:rPr>
                <w:sz w:val="15"/>
              </w:rPr>
              <w:t>Disposal Certificate</w:t>
            </w:r>
          </w:p>
        </w:tc>
        <w:tc>
          <w:tcPr>
            <w:tcW w:w="976" w:type="dxa"/>
          </w:tcPr>
          <w:p w14:paraId="1E19889E" w14:textId="77777777" w:rsidR="00CF33E6" w:rsidRDefault="00000000">
            <w:pPr>
              <w:spacing w:after="20" w:line="240" w:lineRule="auto"/>
            </w:pPr>
            <w:r>
              <w:rPr>
                <w:sz w:val="15"/>
              </w:rPr>
              <w:t>GCC Member</w:t>
            </w:r>
          </w:p>
        </w:tc>
        <w:tc>
          <w:tcPr>
            <w:tcW w:w="1431" w:type="dxa"/>
          </w:tcPr>
          <w:p w14:paraId="549ACE15" w14:textId="77777777" w:rsidR="00CF33E6" w:rsidRDefault="00000000">
            <w:pPr>
              <w:spacing w:after="20" w:line="240" w:lineRule="auto"/>
            </w:pPr>
            <w:r>
              <w:rPr>
                <w:sz w:val="15"/>
              </w:rPr>
              <w:t>Compliant</w:t>
            </w:r>
          </w:p>
        </w:tc>
      </w:tr>
      <w:tr w:rsidR="00CF33E6" w14:paraId="668FEC9F" w14:textId="77777777">
        <w:trPr>
          <w:cantSplit/>
          <w:jc w:val="center"/>
        </w:trPr>
        <w:tc>
          <w:tcPr>
            <w:tcW w:w="680" w:type="dxa"/>
            <w:shd w:val="clear" w:color="auto" w:fill="EEF2F8"/>
          </w:tcPr>
          <w:p w14:paraId="38E7641D" w14:textId="77777777" w:rsidR="00CF33E6" w:rsidRDefault="00000000">
            <w:pPr>
              <w:spacing w:after="20" w:line="240" w:lineRule="auto"/>
            </w:pPr>
            <w:r>
              <w:rPr>
                <w:sz w:val="15"/>
              </w:rPr>
              <w:t>4</w:t>
            </w:r>
          </w:p>
        </w:tc>
        <w:tc>
          <w:tcPr>
            <w:tcW w:w="846" w:type="dxa"/>
            <w:shd w:val="clear" w:color="auto" w:fill="EEF2F8"/>
          </w:tcPr>
          <w:p w14:paraId="1FF87E22" w14:textId="77777777" w:rsidR="00CF33E6" w:rsidRDefault="00000000">
            <w:pPr>
              <w:spacing w:after="20" w:line="240" w:lineRule="auto"/>
            </w:pPr>
            <w:r>
              <w:rPr>
                <w:sz w:val="15"/>
              </w:rPr>
              <w:t>Transport</w:t>
            </w:r>
          </w:p>
        </w:tc>
        <w:tc>
          <w:tcPr>
            <w:tcW w:w="2668" w:type="dxa"/>
            <w:shd w:val="clear" w:color="auto" w:fill="EEF2F8"/>
          </w:tcPr>
          <w:p w14:paraId="1B0BB0C6" w14:textId="77777777" w:rsidR="00CF33E6" w:rsidRDefault="00000000">
            <w:pPr>
              <w:spacing w:after="20" w:line="240" w:lineRule="auto"/>
            </w:pPr>
            <w:r>
              <w:rPr>
                <w:sz w:val="15"/>
              </w:rPr>
              <w:t>Bicycle Stands &amp; EV Charging Points</w:t>
            </w:r>
          </w:p>
        </w:tc>
        <w:tc>
          <w:tcPr>
            <w:tcW w:w="1887" w:type="dxa"/>
            <w:shd w:val="clear" w:color="auto" w:fill="EEF2F8"/>
          </w:tcPr>
          <w:p w14:paraId="2A896E47" w14:textId="77777777" w:rsidR="00CF33E6" w:rsidRDefault="00000000">
            <w:pPr>
              <w:spacing w:after="20" w:line="240" w:lineRule="auto"/>
            </w:pPr>
            <w:r>
              <w:rPr>
                <w:sz w:val="15"/>
              </w:rPr>
              <w:t>20 stands &amp; 5 EV points</w:t>
            </w:r>
          </w:p>
        </w:tc>
        <w:tc>
          <w:tcPr>
            <w:tcW w:w="1106" w:type="dxa"/>
            <w:shd w:val="clear" w:color="auto" w:fill="EEF2F8"/>
          </w:tcPr>
          <w:p w14:paraId="7558652B" w14:textId="77777777" w:rsidR="00CF33E6" w:rsidRDefault="00000000">
            <w:pPr>
              <w:spacing w:after="20" w:line="240" w:lineRule="auto"/>
            </w:pPr>
            <w:r>
              <w:rPr>
                <w:sz w:val="15"/>
              </w:rPr>
              <w:t>No</w:t>
            </w:r>
          </w:p>
        </w:tc>
        <w:tc>
          <w:tcPr>
            <w:tcW w:w="1431" w:type="dxa"/>
            <w:shd w:val="clear" w:color="auto" w:fill="EEF2F8"/>
          </w:tcPr>
          <w:p w14:paraId="5B2E187B" w14:textId="77777777" w:rsidR="00CF33E6" w:rsidRDefault="00000000">
            <w:pPr>
              <w:spacing w:after="20" w:line="240" w:lineRule="auto"/>
            </w:pPr>
            <w:r>
              <w:rPr>
                <w:sz w:val="15"/>
              </w:rPr>
              <w:t>–</w:t>
            </w:r>
          </w:p>
        </w:tc>
        <w:tc>
          <w:tcPr>
            <w:tcW w:w="1366" w:type="dxa"/>
            <w:shd w:val="clear" w:color="auto" w:fill="EEF2F8"/>
          </w:tcPr>
          <w:p w14:paraId="126E1C40" w14:textId="77777777" w:rsidR="00CF33E6" w:rsidRDefault="00000000">
            <w:pPr>
              <w:spacing w:after="20" w:line="240" w:lineRule="auto"/>
            </w:pPr>
            <w:r>
              <w:rPr>
                <w:sz w:val="15"/>
              </w:rPr>
              <w:t>Admin Dept.</w:t>
            </w:r>
          </w:p>
        </w:tc>
        <w:tc>
          <w:tcPr>
            <w:tcW w:w="1952" w:type="dxa"/>
            <w:shd w:val="clear" w:color="auto" w:fill="EEF2F8"/>
          </w:tcPr>
          <w:p w14:paraId="253E7681" w14:textId="77777777" w:rsidR="00CF33E6" w:rsidRDefault="00000000">
            <w:pPr>
              <w:spacing w:after="20" w:line="240" w:lineRule="auto"/>
            </w:pPr>
            <w:r>
              <w:rPr>
                <w:sz w:val="15"/>
              </w:rPr>
              <w:t>–</w:t>
            </w:r>
          </w:p>
        </w:tc>
        <w:tc>
          <w:tcPr>
            <w:tcW w:w="976" w:type="dxa"/>
            <w:shd w:val="clear" w:color="auto" w:fill="EEF2F8"/>
          </w:tcPr>
          <w:p w14:paraId="6854EFA1" w14:textId="77777777" w:rsidR="00CF33E6" w:rsidRDefault="00000000">
            <w:pPr>
              <w:spacing w:after="20" w:line="240" w:lineRule="auto"/>
            </w:pPr>
            <w:r>
              <w:rPr>
                <w:sz w:val="15"/>
              </w:rPr>
              <w:t>Registrar</w:t>
            </w:r>
          </w:p>
        </w:tc>
        <w:tc>
          <w:tcPr>
            <w:tcW w:w="1431" w:type="dxa"/>
            <w:shd w:val="clear" w:color="auto" w:fill="EEF2F8"/>
          </w:tcPr>
          <w:p w14:paraId="1D79D93E" w14:textId="77777777" w:rsidR="00CF33E6" w:rsidRDefault="00000000">
            <w:pPr>
              <w:spacing w:after="20" w:line="240" w:lineRule="auto"/>
            </w:pPr>
            <w:r>
              <w:rPr>
                <w:sz w:val="15"/>
              </w:rPr>
              <w:t>Proposal pending</w:t>
            </w:r>
          </w:p>
        </w:tc>
      </w:tr>
      <w:tr w:rsidR="00CF33E6" w14:paraId="3603DEC0" w14:textId="77777777">
        <w:trPr>
          <w:cantSplit/>
          <w:jc w:val="center"/>
        </w:trPr>
        <w:tc>
          <w:tcPr>
            <w:tcW w:w="680" w:type="dxa"/>
          </w:tcPr>
          <w:p w14:paraId="3A758C71" w14:textId="77777777" w:rsidR="00CF33E6" w:rsidRDefault="00000000">
            <w:pPr>
              <w:spacing w:after="20" w:line="240" w:lineRule="auto"/>
            </w:pPr>
            <w:r>
              <w:rPr>
                <w:sz w:val="15"/>
              </w:rPr>
              <w:t>5</w:t>
            </w:r>
          </w:p>
        </w:tc>
        <w:tc>
          <w:tcPr>
            <w:tcW w:w="846" w:type="dxa"/>
          </w:tcPr>
          <w:p w14:paraId="4A99AE7B" w14:textId="77777777" w:rsidR="00CF33E6" w:rsidRDefault="00000000">
            <w:pPr>
              <w:spacing w:after="20" w:line="240" w:lineRule="auto"/>
            </w:pPr>
            <w:r>
              <w:rPr>
                <w:sz w:val="15"/>
              </w:rPr>
              <w:t>Biodiversity</w:t>
            </w:r>
          </w:p>
        </w:tc>
        <w:tc>
          <w:tcPr>
            <w:tcW w:w="2668" w:type="dxa"/>
          </w:tcPr>
          <w:p w14:paraId="04C77FF3" w14:textId="77777777" w:rsidR="00CF33E6" w:rsidRDefault="00000000">
            <w:pPr>
              <w:spacing w:after="20" w:line="240" w:lineRule="auto"/>
            </w:pPr>
            <w:r>
              <w:rPr>
                <w:sz w:val="15"/>
              </w:rPr>
              <w:t>Tree Plantation Drive</w:t>
            </w:r>
          </w:p>
        </w:tc>
        <w:tc>
          <w:tcPr>
            <w:tcW w:w="1887" w:type="dxa"/>
          </w:tcPr>
          <w:p w14:paraId="748449E4" w14:textId="77777777" w:rsidR="00CF33E6" w:rsidRDefault="00000000">
            <w:pPr>
              <w:spacing w:after="20" w:line="240" w:lineRule="auto"/>
            </w:pPr>
            <w:r>
              <w:rPr>
                <w:sz w:val="15"/>
              </w:rPr>
              <w:t>500 saplings per year</w:t>
            </w:r>
          </w:p>
        </w:tc>
        <w:tc>
          <w:tcPr>
            <w:tcW w:w="1106" w:type="dxa"/>
          </w:tcPr>
          <w:p w14:paraId="1213AE03" w14:textId="77777777" w:rsidR="00CF33E6" w:rsidRDefault="00000000">
            <w:pPr>
              <w:spacing w:after="20" w:line="240" w:lineRule="auto"/>
            </w:pPr>
            <w:r>
              <w:rPr>
                <w:sz w:val="15"/>
              </w:rPr>
              <w:t>Yes</w:t>
            </w:r>
          </w:p>
        </w:tc>
        <w:tc>
          <w:tcPr>
            <w:tcW w:w="1431" w:type="dxa"/>
          </w:tcPr>
          <w:p w14:paraId="18075813" w14:textId="77777777" w:rsidR="00CF33E6" w:rsidRDefault="00000000">
            <w:pPr>
              <w:spacing w:after="20" w:line="240" w:lineRule="auto"/>
            </w:pPr>
            <w:r>
              <w:rPr>
                <w:sz w:val="15"/>
              </w:rPr>
              <w:t>10-08-2025</w:t>
            </w:r>
          </w:p>
        </w:tc>
        <w:tc>
          <w:tcPr>
            <w:tcW w:w="1366" w:type="dxa"/>
          </w:tcPr>
          <w:p w14:paraId="6CCA801B" w14:textId="77777777" w:rsidR="00CF33E6" w:rsidRDefault="00000000">
            <w:pPr>
              <w:spacing w:after="20" w:line="240" w:lineRule="auto"/>
            </w:pPr>
            <w:r>
              <w:rPr>
                <w:sz w:val="15"/>
              </w:rPr>
              <w:t>NSS + Student Council</w:t>
            </w:r>
          </w:p>
        </w:tc>
        <w:tc>
          <w:tcPr>
            <w:tcW w:w="1952" w:type="dxa"/>
          </w:tcPr>
          <w:p w14:paraId="2FA17648" w14:textId="77777777" w:rsidR="00CF33E6" w:rsidRDefault="00000000">
            <w:pPr>
              <w:spacing w:after="20" w:line="240" w:lineRule="auto"/>
            </w:pPr>
            <w:r>
              <w:rPr>
                <w:sz w:val="15"/>
              </w:rPr>
              <w:t>Photos, NSS Report</w:t>
            </w:r>
          </w:p>
        </w:tc>
        <w:tc>
          <w:tcPr>
            <w:tcW w:w="976" w:type="dxa"/>
          </w:tcPr>
          <w:p w14:paraId="60438657" w14:textId="77777777" w:rsidR="00CF33E6" w:rsidRDefault="00000000">
            <w:pPr>
              <w:spacing w:after="20" w:line="240" w:lineRule="auto"/>
            </w:pPr>
            <w:r>
              <w:rPr>
                <w:sz w:val="15"/>
              </w:rPr>
              <w:t>IQAC</w:t>
            </w:r>
          </w:p>
        </w:tc>
        <w:tc>
          <w:tcPr>
            <w:tcW w:w="1431" w:type="dxa"/>
          </w:tcPr>
          <w:p w14:paraId="19859DCF" w14:textId="77777777" w:rsidR="00CF33E6" w:rsidRDefault="00000000">
            <w:pPr>
              <w:spacing w:after="20" w:line="240" w:lineRule="auto"/>
            </w:pPr>
            <w:r>
              <w:rPr>
                <w:sz w:val="15"/>
              </w:rPr>
              <w:t>520 saplings planted</w:t>
            </w:r>
          </w:p>
        </w:tc>
      </w:tr>
      <w:tr w:rsidR="00CF33E6" w14:paraId="3805EED3" w14:textId="77777777">
        <w:trPr>
          <w:cantSplit/>
          <w:jc w:val="center"/>
        </w:trPr>
        <w:tc>
          <w:tcPr>
            <w:tcW w:w="680" w:type="dxa"/>
            <w:shd w:val="clear" w:color="auto" w:fill="EEF2F8"/>
          </w:tcPr>
          <w:p w14:paraId="4D852957" w14:textId="77777777" w:rsidR="00CF33E6" w:rsidRDefault="00000000">
            <w:pPr>
              <w:spacing w:after="20" w:line="240" w:lineRule="auto"/>
            </w:pPr>
            <w:r>
              <w:rPr>
                <w:sz w:val="15"/>
              </w:rPr>
              <w:t>6</w:t>
            </w:r>
          </w:p>
        </w:tc>
        <w:tc>
          <w:tcPr>
            <w:tcW w:w="846" w:type="dxa"/>
            <w:shd w:val="clear" w:color="auto" w:fill="EEF2F8"/>
          </w:tcPr>
          <w:p w14:paraId="088FD449" w14:textId="77777777" w:rsidR="00CF33E6" w:rsidRDefault="00000000">
            <w:pPr>
              <w:spacing w:after="20" w:line="240" w:lineRule="auto"/>
            </w:pPr>
            <w:r>
              <w:rPr>
                <w:sz w:val="15"/>
              </w:rPr>
              <w:t>Awareness</w:t>
            </w:r>
          </w:p>
        </w:tc>
        <w:tc>
          <w:tcPr>
            <w:tcW w:w="2668" w:type="dxa"/>
            <w:shd w:val="clear" w:color="auto" w:fill="EEF2F8"/>
          </w:tcPr>
          <w:p w14:paraId="10CFBAA8" w14:textId="77777777" w:rsidR="00CF33E6" w:rsidRDefault="00000000">
            <w:pPr>
              <w:spacing w:after="20" w:line="240" w:lineRule="auto"/>
            </w:pPr>
            <w:r>
              <w:rPr>
                <w:sz w:val="15"/>
              </w:rPr>
              <w:t>Green Campus Workshop</w:t>
            </w:r>
          </w:p>
        </w:tc>
        <w:tc>
          <w:tcPr>
            <w:tcW w:w="1887" w:type="dxa"/>
            <w:shd w:val="clear" w:color="auto" w:fill="EEF2F8"/>
          </w:tcPr>
          <w:p w14:paraId="0C38731C" w14:textId="77777777" w:rsidR="00CF33E6" w:rsidRDefault="00000000">
            <w:pPr>
              <w:spacing w:after="20" w:line="240" w:lineRule="auto"/>
            </w:pPr>
            <w:r>
              <w:rPr>
                <w:sz w:val="15"/>
              </w:rPr>
              <w:t>2 per semester</w:t>
            </w:r>
          </w:p>
        </w:tc>
        <w:tc>
          <w:tcPr>
            <w:tcW w:w="1106" w:type="dxa"/>
            <w:shd w:val="clear" w:color="auto" w:fill="EEF2F8"/>
          </w:tcPr>
          <w:p w14:paraId="6CA4B5DD" w14:textId="77777777" w:rsidR="00CF33E6" w:rsidRDefault="00000000">
            <w:pPr>
              <w:spacing w:after="20" w:line="240" w:lineRule="auto"/>
            </w:pPr>
            <w:r>
              <w:rPr>
                <w:sz w:val="15"/>
              </w:rPr>
              <w:t>Yes</w:t>
            </w:r>
          </w:p>
        </w:tc>
        <w:tc>
          <w:tcPr>
            <w:tcW w:w="1431" w:type="dxa"/>
            <w:shd w:val="clear" w:color="auto" w:fill="EEF2F8"/>
          </w:tcPr>
          <w:p w14:paraId="05E1BE13" w14:textId="77777777" w:rsidR="00CF33E6" w:rsidRDefault="00000000">
            <w:pPr>
              <w:spacing w:after="20" w:line="240" w:lineRule="auto"/>
            </w:pPr>
            <w:r>
              <w:rPr>
                <w:sz w:val="15"/>
              </w:rPr>
              <w:t>01-09-2025</w:t>
            </w:r>
          </w:p>
        </w:tc>
        <w:tc>
          <w:tcPr>
            <w:tcW w:w="1366" w:type="dxa"/>
            <w:shd w:val="clear" w:color="auto" w:fill="EEF2F8"/>
          </w:tcPr>
          <w:p w14:paraId="404589D6" w14:textId="77777777" w:rsidR="00CF33E6" w:rsidRDefault="00000000">
            <w:pPr>
              <w:spacing w:after="20" w:line="240" w:lineRule="auto"/>
            </w:pPr>
            <w:r>
              <w:rPr>
                <w:sz w:val="15"/>
              </w:rPr>
              <w:t>Environment Club</w:t>
            </w:r>
          </w:p>
        </w:tc>
        <w:tc>
          <w:tcPr>
            <w:tcW w:w="1952" w:type="dxa"/>
            <w:shd w:val="clear" w:color="auto" w:fill="EEF2F8"/>
          </w:tcPr>
          <w:p w14:paraId="46C5B3A7" w14:textId="77777777" w:rsidR="00CF33E6" w:rsidRDefault="00000000">
            <w:pPr>
              <w:spacing w:after="20" w:line="240" w:lineRule="auto"/>
            </w:pPr>
            <w:r>
              <w:rPr>
                <w:sz w:val="15"/>
              </w:rPr>
              <w:t>Event Brochure, Attendance</w:t>
            </w:r>
          </w:p>
        </w:tc>
        <w:tc>
          <w:tcPr>
            <w:tcW w:w="976" w:type="dxa"/>
            <w:shd w:val="clear" w:color="auto" w:fill="EEF2F8"/>
          </w:tcPr>
          <w:p w14:paraId="2989F080" w14:textId="77777777" w:rsidR="00CF33E6" w:rsidRDefault="00000000">
            <w:pPr>
              <w:spacing w:after="20" w:line="240" w:lineRule="auto"/>
            </w:pPr>
            <w:r>
              <w:rPr>
                <w:sz w:val="15"/>
              </w:rPr>
              <w:t>GCC</w:t>
            </w:r>
          </w:p>
        </w:tc>
        <w:tc>
          <w:tcPr>
            <w:tcW w:w="1431" w:type="dxa"/>
            <w:shd w:val="clear" w:color="auto" w:fill="EEF2F8"/>
          </w:tcPr>
          <w:p w14:paraId="2BDC2861" w14:textId="77777777" w:rsidR="00CF33E6" w:rsidRDefault="00000000">
            <w:pPr>
              <w:spacing w:after="20" w:line="240" w:lineRule="auto"/>
            </w:pPr>
            <w:r>
              <w:rPr>
                <w:sz w:val="15"/>
              </w:rPr>
              <w:t>Completed</w:t>
            </w:r>
          </w:p>
        </w:tc>
      </w:tr>
    </w:tbl>
    <w:p w14:paraId="56A7E978" w14:textId="77777777" w:rsidR="00CF33E6" w:rsidRDefault="00CF33E6">
      <w:pPr>
        <w:spacing w:after="40"/>
      </w:pPr>
    </w:p>
    <w:p w14:paraId="02B4921D" w14:textId="77777777" w:rsidR="00CF33E6" w:rsidRDefault="00CF33E6">
      <w:pPr>
        <w:sectPr w:rsidR="00CF33E6">
          <w:pgSz w:w="16838" w:h="11906" w:orient="landscape"/>
          <w:pgMar w:top="1134" w:right="1247" w:bottom="1134" w:left="1247" w:header="720" w:footer="720" w:gutter="0"/>
          <w:cols w:space="720"/>
          <w:docGrid w:linePitch="360"/>
        </w:sectPr>
      </w:pPr>
    </w:p>
    <w:p w14:paraId="64561D21" w14:textId="77777777" w:rsidR="00CF33E6" w:rsidRDefault="00000000">
      <w:pPr>
        <w:pStyle w:val="Heading3"/>
      </w:pPr>
      <w:r>
        <w:rPr>
          <w:b w:val="0"/>
        </w:rPr>
        <w:lastRenderedPageBreak/>
        <w:t>Monthly Green Campus Report – [Month, Year]</w:t>
      </w:r>
    </w:p>
    <w:p w14:paraId="56A8567A" w14:textId="77777777" w:rsidR="00CF33E6" w:rsidRDefault="00000000">
      <w:pPr>
        <w:jc w:val="both"/>
      </w:pPr>
      <w:r>
        <w:rPr>
          <w:b/>
        </w:rPr>
        <w:t>Institution Name:</w:t>
      </w:r>
      <w:r>
        <w:t xml:space="preserve"> ____________________</w:t>
      </w:r>
    </w:p>
    <w:p w14:paraId="130A6ED9" w14:textId="77777777" w:rsidR="00CF33E6" w:rsidRDefault="00000000">
      <w:pPr>
        <w:jc w:val="both"/>
      </w:pPr>
      <w:r>
        <w:rPr>
          <w:b/>
        </w:rPr>
        <w:t>Prepared by:</w:t>
      </w:r>
      <w:r>
        <w:t xml:space="preserve"> ____________________ (Green Campus Committee / Facilities Manager)</w:t>
      </w:r>
    </w:p>
    <w:p w14:paraId="124B3D39" w14:textId="77777777" w:rsidR="00CF33E6" w:rsidRDefault="00000000">
      <w:pPr>
        <w:jc w:val="both"/>
      </w:pPr>
      <w:r>
        <w:rPr>
          <w:b/>
        </w:rPr>
        <w:t>Reviewed by:</w:t>
      </w:r>
      <w:r>
        <w:t xml:space="preserve"> ____________________ (IQAC / Dean Planning &amp; Development)</w:t>
      </w:r>
    </w:p>
    <w:p w14:paraId="6B7864A2" w14:textId="77777777" w:rsidR="00CF33E6" w:rsidRDefault="00000000">
      <w:pPr>
        <w:pStyle w:val="Heading3"/>
      </w:pPr>
      <w:r>
        <w:rPr>
          <w:b w:val="0"/>
        </w:rPr>
        <w:t>1. Executive Summary</w:t>
      </w:r>
    </w:p>
    <w:p w14:paraId="04B98C26" w14:textId="77777777" w:rsidR="00CF33E6" w:rsidRDefault="00000000">
      <w:pPr>
        <w:pStyle w:val="ListBullet"/>
        <w:jc w:val="both"/>
      </w:pPr>
      <w:r>
        <w:rPr>
          <w:b/>
        </w:rPr>
        <w:t>Total Initiatives Implemented:</w:t>
      </w:r>
      <w:r>
        <w:t xml:space="preserve"> ________</w:t>
      </w:r>
    </w:p>
    <w:p w14:paraId="5D42337E" w14:textId="77777777" w:rsidR="00CF33E6" w:rsidRDefault="00000000">
      <w:pPr>
        <w:pStyle w:val="ListBullet"/>
        <w:jc w:val="both"/>
      </w:pPr>
      <w:r>
        <w:rPr>
          <w:b/>
        </w:rPr>
        <w:t>Compliance Rate:</w:t>
      </w:r>
      <w:r>
        <w:t xml:space="preserve"> ________ %</w:t>
      </w:r>
    </w:p>
    <w:p w14:paraId="4FBE50A0" w14:textId="77777777" w:rsidR="00CF33E6" w:rsidRDefault="00000000">
      <w:pPr>
        <w:pStyle w:val="ListBullet"/>
        <w:jc w:val="both"/>
      </w:pPr>
      <w:r>
        <w:rPr>
          <w:b/>
        </w:rPr>
        <w:t>Energy Saved (kWh):</w:t>
      </w:r>
      <w:r>
        <w:t xml:space="preserve"> ________</w:t>
      </w:r>
    </w:p>
    <w:p w14:paraId="5327DA86" w14:textId="77777777" w:rsidR="00CF33E6" w:rsidRDefault="00000000">
      <w:pPr>
        <w:pStyle w:val="ListBullet"/>
        <w:jc w:val="both"/>
      </w:pPr>
      <w:r>
        <w:rPr>
          <w:b/>
        </w:rPr>
        <w:t>Water Saved/Harvested (Liters):</w:t>
      </w:r>
      <w:r>
        <w:t xml:space="preserve"> ________</w:t>
      </w:r>
    </w:p>
    <w:p w14:paraId="3AF71CB3" w14:textId="77777777" w:rsidR="00CF33E6" w:rsidRDefault="00000000">
      <w:pPr>
        <w:pStyle w:val="ListBullet"/>
        <w:jc w:val="both"/>
      </w:pPr>
      <w:r>
        <w:rPr>
          <w:b/>
        </w:rPr>
        <w:t>Waste Recycled (Kg/Tons):</w:t>
      </w:r>
      <w:r>
        <w:t xml:space="preserve"> ________</w:t>
      </w:r>
    </w:p>
    <w:p w14:paraId="3514C696" w14:textId="77777777" w:rsidR="00CF33E6" w:rsidRDefault="00000000">
      <w:pPr>
        <w:pStyle w:val="ListBullet"/>
        <w:jc w:val="both"/>
      </w:pPr>
      <w:r>
        <w:rPr>
          <w:b/>
        </w:rPr>
        <w:t>Trees Planted:</w:t>
      </w:r>
      <w:r>
        <w:t xml:space="preserve"> ________</w:t>
      </w:r>
    </w:p>
    <w:p w14:paraId="79132DDF" w14:textId="77777777" w:rsidR="00CF33E6" w:rsidRDefault="00000000">
      <w:pPr>
        <w:pStyle w:val="ListBullet"/>
        <w:jc w:val="both"/>
      </w:pPr>
      <w:r>
        <w:rPr>
          <w:b/>
        </w:rPr>
        <w:t>Awareness Programs Conducted:</w:t>
      </w:r>
      <w:r>
        <w:t xml:space="preserve"> ________</w:t>
      </w:r>
    </w:p>
    <w:p w14:paraId="6FD3CBDB" w14:textId="77777777" w:rsidR="00CF33E6" w:rsidRDefault="00000000">
      <w:pPr>
        <w:pStyle w:val="ListBullet"/>
        <w:jc w:val="both"/>
      </w:pPr>
      <w:r>
        <w:rPr>
          <w:b/>
        </w:rPr>
        <w:t>Key Highlights:</w:t>
      </w:r>
    </w:p>
    <w:p w14:paraId="2B40768A" w14:textId="77777777" w:rsidR="00CF33E6" w:rsidRDefault="00000000">
      <w:pPr>
        <w:pStyle w:val="ListBullet2"/>
        <w:jc w:val="both"/>
      </w:pPr>
      <w:r>
        <w:rPr>
          <w:b/>
        </w:rPr>
        <w:t>Example:</w:t>
      </w:r>
      <w:r>
        <w:t xml:space="preserve"> “50 KW solar installation operational – meeting 30% of campus electricity demand.”</w:t>
      </w:r>
    </w:p>
    <w:p w14:paraId="631047D9" w14:textId="77777777" w:rsidR="00CF33E6" w:rsidRDefault="00000000">
      <w:pPr>
        <w:pStyle w:val="ListBullet2"/>
        <w:jc w:val="both"/>
      </w:pPr>
      <w:r>
        <w:rPr>
          <w:b/>
        </w:rPr>
        <w:t>Example:</w:t>
      </w:r>
      <w:r>
        <w:t xml:space="preserve"> “Tree plantation drive added 520 saplings.”</w:t>
      </w:r>
    </w:p>
    <w:p w14:paraId="02A1471F" w14:textId="77777777" w:rsidR="00CF33E6" w:rsidRDefault="00000000">
      <w:pPr>
        <w:pStyle w:val="ListBullet"/>
        <w:jc w:val="both"/>
      </w:pPr>
      <w:r>
        <w:rPr>
          <w:b/>
        </w:rPr>
        <w:t>Challenges / Pending Issues:</w:t>
      </w:r>
    </w:p>
    <w:p w14:paraId="00322A56" w14:textId="77777777" w:rsidR="00CF33E6" w:rsidRDefault="00000000">
      <w:pPr>
        <w:pStyle w:val="ListBullet2"/>
        <w:jc w:val="both"/>
      </w:pPr>
      <w:r>
        <w:rPr>
          <w:b/>
        </w:rPr>
        <w:t>Example:</w:t>
      </w:r>
      <w:r>
        <w:t xml:space="preserve"> “Rainwater harvesting tank in Hostel Block requires maintenance.”</w:t>
      </w:r>
    </w:p>
    <w:p w14:paraId="1F8ECFF5" w14:textId="77777777" w:rsidR="00CF33E6" w:rsidRDefault="00000000">
      <w:pPr>
        <w:pStyle w:val="Heading3"/>
      </w:pPr>
      <w:r>
        <w:rPr>
          <w:b w:val="0"/>
        </w:rPr>
        <w:t>2. Category-Wise Summary</w:t>
      </w:r>
    </w:p>
    <w:tbl>
      <w:tblPr>
        <w:tblStyle w:val="TableGrid"/>
        <w:tblW w:w="9411" w:type="dxa"/>
        <w:jc w:val="center"/>
        <w:tblLayout w:type="fixed"/>
        <w:tblLook w:val="04A0" w:firstRow="1" w:lastRow="0" w:firstColumn="1" w:lastColumn="0" w:noHBand="0" w:noVBand="1"/>
      </w:tblPr>
      <w:tblGrid>
        <w:gridCol w:w="1039"/>
        <w:gridCol w:w="2000"/>
        <w:gridCol w:w="906"/>
        <w:gridCol w:w="906"/>
        <w:gridCol w:w="960"/>
        <w:gridCol w:w="3600"/>
      </w:tblGrid>
      <w:tr w:rsidR="00CF33E6" w14:paraId="7F13997A" w14:textId="77777777">
        <w:trPr>
          <w:cantSplit/>
          <w:tblHeader/>
          <w:jc w:val="center"/>
        </w:trPr>
        <w:tc>
          <w:tcPr>
            <w:tcW w:w="1040" w:type="dxa"/>
            <w:shd w:val="clear" w:color="auto" w:fill="1F3A5F"/>
          </w:tcPr>
          <w:p w14:paraId="44CCA2A5" w14:textId="77777777" w:rsidR="00CF33E6" w:rsidRDefault="00000000">
            <w:pPr>
              <w:spacing w:after="20" w:line="240" w:lineRule="auto"/>
            </w:pPr>
            <w:r>
              <w:rPr>
                <w:b/>
                <w:color w:val="FFFFFF"/>
                <w:sz w:val="19"/>
              </w:rPr>
              <w:t>Category</w:t>
            </w:r>
          </w:p>
        </w:tc>
        <w:tc>
          <w:tcPr>
            <w:tcW w:w="2000" w:type="dxa"/>
            <w:shd w:val="clear" w:color="auto" w:fill="1F3A5F"/>
          </w:tcPr>
          <w:p w14:paraId="798869CE" w14:textId="77777777" w:rsidR="00CF33E6" w:rsidRDefault="00000000">
            <w:pPr>
              <w:spacing w:after="20" w:line="240" w:lineRule="auto"/>
            </w:pPr>
            <w:r>
              <w:rPr>
                <w:b/>
                <w:color w:val="FFFFFF"/>
                <w:sz w:val="19"/>
              </w:rPr>
              <w:t>Total Initiatives Planned</w:t>
            </w:r>
          </w:p>
        </w:tc>
        <w:tc>
          <w:tcPr>
            <w:tcW w:w="906" w:type="dxa"/>
            <w:shd w:val="clear" w:color="auto" w:fill="1F3A5F"/>
          </w:tcPr>
          <w:p w14:paraId="01500A30" w14:textId="77777777" w:rsidR="00CF33E6" w:rsidRDefault="00000000">
            <w:pPr>
              <w:spacing w:after="20" w:line="240" w:lineRule="auto"/>
            </w:pPr>
            <w:r>
              <w:rPr>
                <w:b/>
                <w:color w:val="FFFFFF"/>
                <w:sz w:val="19"/>
              </w:rPr>
              <w:t>Completed</w:t>
            </w:r>
          </w:p>
        </w:tc>
        <w:tc>
          <w:tcPr>
            <w:tcW w:w="906" w:type="dxa"/>
            <w:shd w:val="clear" w:color="auto" w:fill="1F3A5F"/>
          </w:tcPr>
          <w:p w14:paraId="76A37AC6" w14:textId="77777777" w:rsidR="00CF33E6" w:rsidRDefault="00000000">
            <w:pPr>
              <w:spacing w:after="20" w:line="240" w:lineRule="auto"/>
            </w:pPr>
            <w:r>
              <w:rPr>
                <w:b/>
                <w:color w:val="FFFFFF"/>
                <w:sz w:val="19"/>
              </w:rPr>
              <w:t>Pending</w:t>
            </w:r>
          </w:p>
        </w:tc>
        <w:tc>
          <w:tcPr>
            <w:tcW w:w="960" w:type="dxa"/>
            <w:shd w:val="clear" w:color="auto" w:fill="1F3A5F"/>
          </w:tcPr>
          <w:p w14:paraId="78A9E5A1" w14:textId="77777777" w:rsidR="00CF33E6" w:rsidRDefault="00000000">
            <w:pPr>
              <w:spacing w:after="20" w:line="240" w:lineRule="auto"/>
            </w:pPr>
            <w:r>
              <w:rPr>
                <w:b/>
                <w:color w:val="FFFFFF"/>
                <w:sz w:val="19"/>
              </w:rPr>
              <w:t>Compliance %</w:t>
            </w:r>
          </w:p>
        </w:tc>
        <w:tc>
          <w:tcPr>
            <w:tcW w:w="3600" w:type="dxa"/>
            <w:shd w:val="clear" w:color="auto" w:fill="1F3A5F"/>
          </w:tcPr>
          <w:p w14:paraId="28DB45DB" w14:textId="77777777" w:rsidR="00CF33E6" w:rsidRDefault="00000000">
            <w:pPr>
              <w:spacing w:after="20" w:line="240" w:lineRule="auto"/>
            </w:pPr>
            <w:r>
              <w:rPr>
                <w:b/>
                <w:color w:val="FFFFFF"/>
                <w:sz w:val="19"/>
              </w:rPr>
              <w:t>Key Remarks</w:t>
            </w:r>
          </w:p>
        </w:tc>
      </w:tr>
      <w:tr w:rsidR="00CF33E6" w14:paraId="78F8C09C" w14:textId="77777777">
        <w:trPr>
          <w:cantSplit/>
          <w:jc w:val="center"/>
        </w:trPr>
        <w:tc>
          <w:tcPr>
            <w:tcW w:w="1040" w:type="dxa"/>
          </w:tcPr>
          <w:p w14:paraId="2DF3E2FE" w14:textId="77777777" w:rsidR="00CF33E6" w:rsidRDefault="00000000">
            <w:pPr>
              <w:spacing w:after="20" w:line="240" w:lineRule="auto"/>
            </w:pPr>
            <w:r>
              <w:rPr>
                <w:sz w:val="19"/>
              </w:rPr>
              <w:t>Energy</w:t>
            </w:r>
          </w:p>
        </w:tc>
        <w:tc>
          <w:tcPr>
            <w:tcW w:w="2000" w:type="dxa"/>
          </w:tcPr>
          <w:p w14:paraId="005805EA" w14:textId="77777777" w:rsidR="00CF33E6" w:rsidRDefault="00000000">
            <w:pPr>
              <w:spacing w:after="20" w:line="240" w:lineRule="auto"/>
            </w:pPr>
            <w:r>
              <w:rPr>
                <w:sz w:val="19"/>
              </w:rPr>
              <w:t>3</w:t>
            </w:r>
          </w:p>
        </w:tc>
        <w:tc>
          <w:tcPr>
            <w:tcW w:w="906" w:type="dxa"/>
          </w:tcPr>
          <w:p w14:paraId="4BE79B1A" w14:textId="77777777" w:rsidR="00CF33E6" w:rsidRDefault="00000000">
            <w:pPr>
              <w:spacing w:after="20" w:line="240" w:lineRule="auto"/>
            </w:pPr>
            <w:r>
              <w:rPr>
                <w:sz w:val="19"/>
              </w:rPr>
              <w:t>2</w:t>
            </w:r>
          </w:p>
        </w:tc>
        <w:tc>
          <w:tcPr>
            <w:tcW w:w="906" w:type="dxa"/>
          </w:tcPr>
          <w:p w14:paraId="0F361E06" w14:textId="77777777" w:rsidR="00CF33E6" w:rsidRDefault="00000000">
            <w:pPr>
              <w:spacing w:after="20" w:line="240" w:lineRule="auto"/>
            </w:pPr>
            <w:r>
              <w:rPr>
                <w:sz w:val="19"/>
              </w:rPr>
              <w:t>1</w:t>
            </w:r>
          </w:p>
        </w:tc>
        <w:tc>
          <w:tcPr>
            <w:tcW w:w="960" w:type="dxa"/>
          </w:tcPr>
          <w:p w14:paraId="2A2A8B6C" w14:textId="77777777" w:rsidR="00CF33E6" w:rsidRDefault="00000000">
            <w:pPr>
              <w:spacing w:after="20" w:line="240" w:lineRule="auto"/>
            </w:pPr>
            <w:r>
              <w:rPr>
                <w:sz w:val="19"/>
              </w:rPr>
              <w:t>67%</w:t>
            </w:r>
          </w:p>
        </w:tc>
        <w:tc>
          <w:tcPr>
            <w:tcW w:w="3600" w:type="dxa"/>
          </w:tcPr>
          <w:p w14:paraId="3D336D66" w14:textId="77777777" w:rsidR="00CF33E6" w:rsidRDefault="00000000">
            <w:pPr>
              <w:spacing w:after="20" w:line="240" w:lineRule="auto"/>
            </w:pPr>
            <w:r>
              <w:rPr>
                <w:sz w:val="19"/>
              </w:rPr>
              <w:t>Solar fully functional, LED conversion in progress</w:t>
            </w:r>
          </w:p>
        </w:tc>
      </w:tr>
      <w:tr w:rsidR="00CF33E6" w14:paraId="6FB8CA7D" w14:textId="77777777">
        <w:trPr>
          <w:cantSplit/>
          <w:jc w:val="center"/>
        </w:trPr>
        <w:tc>
          <w:tcPr>
            <w:tcW w:w="1040" w:type="dxa"/>
            <w:shd w:val="clear" w:color="auto" w:fill="EEF2F8"/>
          </w:tcPr>
          <w:p w14:paraId="7A0229B6" w14:textId="77777777" w:rsidR="00CF33E6" w:rsidRDefault="00000000">
            <w:pPr>
              <w:spacing w:after="20" w:line="240" w:lineRule="auto"/>
            </w:pPr>
            <w:r>
              <w:rPr>
                <w:sz w:val="19"/>
              </w:rPr>
              <w:t>Water</w:t>
            </w:r>
          </w:p>
        </w:tc>
        <w:tc>
          <w:tcPr>
            <w:tcW w:w="2000" w:type="dxa"/>
            <w:shd w:val="clear" w:color="auto" w:fill="EEF2F8"/>
          </w:tcPr>
          <w:p w14:paraId="400733DD" w14:textId="77777777" w:rsidR="00CF33E6" w:rsidRDefault="00000000">
            <w:pPr>
              <w:spacing w:after="20" w:line="240" w:lineRule="auto"/>
            </w:pPr>
            <w:r>
              <w:rPr>
                <w:sz w:val="19"/>
              </w:rPr>
              <w:t>2</w:t>
            </w:r>
          </w:p>
        </w:tc>
        <w:tc>
          <w:tcPr>
            <w:tcW w:w="906" w:type="dxa"/>
            <w:shd w:val="clear" w:color="auto" w:fill="EEF2F8"/>
          </w:tcPr>
          <w:p w14:paraId="6F5D6BCA" w14:textId="77777777" w:rsidR="00CF33E6" w:rsidRDefault="00000000">
            <w:pPr>
              <w:spacing w:after="20" w:line="240" w:lineRule="auto"/>
            </w:pPr>
            <w:r>
              <w:rPr>
                <w:sz w:val="19"/>
              </w:rPr>
              <w:t>1</w:t>
            </w:r>
          </w:p>
        </w:tc>
        <w:tc>
          <w:tcPr>
            <w:tcW w:w="906" w:type="dxa"/>
            <w:shd w:val="clear" w:color="auto" w:fill="EEF2F8"/>
          </w:tcPr>
          <w:p w14:paraId="6DFD21A9" w14:textId="77777777" w:rsidR="00CF33E6" w:rsidRDefault="00000000">
            <w:pPr>
              <w:spacing w:after="20" w:line="240" w:lineRule="auto"/>
            </w:pPr>
            <w:r>
              <w:rPr>
                <w:sz w:val="19"/>
              </w:rPr>
              <w:t>1</w:t>
            </w:r>
          </w:p>
        </w:tc>
        <w:tc>
          <w:tcPr>
            <w:tcW w:w="960" w:type="dxa"/>
            <w:shd w:val="clear" w:color="auto" w:fill="EEF2F8"/>
          </w:tcPr>
          <w:p w14:paraId="23014536" w14:textId="77777777" w:rsidR="00CF33E6" w:rsidRDefault="00000000">
            <w:pPr>
              <w:spacing w:after="20" w:line="240" w:lineRule="auto"/>
            </w:pPr>
            <w:r>
              <w:rPr>
                <w:sz w:val="19"/>
              </w:rPr>
              <w:t>50%</w:t>
            </w:r>
          </w:p>
        </w:tc>
        <w:tc>
          <w:tcPr>
            <w:tcW w:w="3600" w:type="dxa"/>
            <w:shd w:val="clear" w:color="auto" w:fill="EEF2F8"/>
          </w:tcPr>
          <w:p w14:paraId="02C8E2FE" w14:textId="77777777" w:rsidR="00CF33E6" w:rsidRDefault="00000000">
            <w:pPr>
              <w:spacing w:after="20" w:line="240" w:lineRule="auto"/>
            </w:pPr>
            <w:r>
              <w:rPr>
                <w:sz w:val="19"/>
              </w:rPr>
              <w:t>Hostel tank pending repairs</w:t>
            </w:r>
          </w:p>
        </w:tc>
      </w:tr>
      <w:tr w:rsidR="00CF33E6" w14:paraId="16B4AB17" w14:textId="77777777">
        <w:trPr>
          <w:cantSplit/>
          <w:jc w:val="center"/>
        </w:trPr>
        <w:tc>
          <w:tcPr>
            <w:tcW w:w="1040" w:type="dxa"/>
          </w:tcPr>
          <w:p w14:paraId="1F3D21AA" w14:textId="77777777" w:rsidR="00CF33E6" w:rsidRDefault="00000000">
            <w:pPr>
              <w:spacing w:after="20" w:line="240" w:lineRule="auto"/>
            </w:pPr>
            <w:r>
              <w:rPr>
                <w:sz w:val="19"/>
              </w:rPr>
              <w:t>Waste</w:t>
            </w:r>
          </w:p>
        </w:tc>
        <w:tc>
          <w:tcPr>
            <w:tcW w:w="2000" w:type="dxa"/>
          </w:tcPr>
          <w:p w14:paraId="074131BB" w14:textId="77777777" w:rsidR="00CF33E6" w:rsidRDefault="00000000">
            <w:pPr>
              <w:spacing w:after="20" w:line="240" w:lineRule="auto"/>
            </w:pPr>
            <w:r>
              <w:rPr>
                <w:sz w:val="19"/>
              </w:rPr>
              <w:t>2</w:t>
            </w:r>
          </w:p>
        </w:tc>
        <w:tc>
          <w:tcPr>
            <w:tcW w:w="906" w:type="dxa"/>
          </w:tcPr>
          <w:p w14:paraId="6B1D8489" w14:textId="77777777" w:rsidR="00CF33E6" w:rsidRDefault="00000000">
            <w:pPr>
              <w:spacing w:after="20" w:line="240" w:lineRule="auto"/>
            </w:pPr>
            <w:r>
              <w:rPr>
                <w:sz w:val="19"/>
              </w:rPr>
              <w:t>2</w:t>
            </w:r>
          </w:p>
        </w:tc>
        <w:tc>
          <w:tcPr>
            <w:tcW w:w="906" w:type="dxa"/>
          </w:tcPr>
          <w:p w14:paraId="66725F0C" w14:textId="77777777" w:rsidR="00CF33E6" w:rsidRDefault="00000000">
            <w:pPr>
              <w:spacing w:after="20" w:line="240" w:lineRule="auto"/>
            </w:pPr>
            <w:r>
              <w:rPr>
                <w:sz w:val="19"/>
              </w:rPr>
              <w:t>0</w:t>
            </w:r>
          </w:p>
        </w:tc>
        <w:tc>
          <w:tcPr>
            <w:tcW w:w="960" w:type="dxa"/>
          </w:tcPr>
          <w:p w14:paraId="4CB54320" w14:textId="77777777" w:rsidR="00CF33E6" w:rsidRDefault="00000000">
            <w:pPr>
              <w:spacing w:after="20" w:line="240" w:lineRule="auto"/>
            </w:pPr>
            <w:r>
              <w:rPr>
                <w:sz w:val="19"/>
              </w:rPr>
              <w:t>100%</w:t>
            </w:r>
          </w:p>
        </w:tc>
        <w:tc>
          <w:tcPr>
            <w:tcW w:w="3600" w:type="dxa"/>
          </w:tcPr>
          <w:p w14:paraId="60DCEE73" w14:textId="77777777" w:rsidR="00CF33E6" w:rsidRDefault="00000000">
            <w:pPr>
              <w:spacing w:after="20" w:line="240" w:lineRule="auto"/>
            </w:pPr>
            <w:r>
              <w:rPr>
                <w:sz w:val="19"/>
              </w:rPr>
              <w:t>E-waste disposal and composting completed</w:t>
            </w:r>
          </w:p>
        </w:tc>
      </w:tr>
      <w:tr w:rsidR="00CF33E6" w14:paraId="308D1712" w14:textId="77777777">
        <w:trPr>
          <w:cantSplit/>
          <w:jc w:val="center"/>
        </w:trPr>
        <w:tc>
          <w:tcPr>
            <w:tcW w:w="1040" w:type="dxa"/>
            <w:shd w:val="clear" w:color="auto" w:fill="EEF2F8"/>
          </w:tcPr>
          <w:p w14:paraId="2C1447C1" w14:textId="77777777" w:rsidR="00CF33E6" w:rsidRDefault="00000000">
            <w:pPr>
              <w:spacing w:after="20" w:line="240" w:lineRule="auto"/>
            </w:pPr>
            <w:r>
              <w:rPr>
                <w:sz w:val="19"/>
              </w:rPr>
              <w:t>Transport</w:t>
            </w:r>
          </w:p>
        </w:tc>
        <w:tc>
          <w:tcPr>
            <w:tcW w:w="2000" w:type="dxa"/>
            <w:shd w:val="clear" w:color="auto" w:fill="EEF2F8"/>
          </w:tcPr>
          <w:p w14:paraId="21118C02" w14:textId="77777777" w:rsidR="00CF33E6" w:rsidRDefault="00000000">
            <w:pPr>
              <w:spacing w:after="20" w:line="240" w:lineRule="auto"/>
            </w:pPr>
            <w:r>
              <w:rPr>
                <w:sz w:val="19"/>
              </w:rPr>
              <w:t>1</w:t>
            </w:r>
          </w:p>
        </w:tc>
        <w:tc>
          <w:tcPr>
            <w:tcW w:w="906" w:type="dxa"/>
            <w:shd w:val="clear" w:color="auto" w:fill="EEF2F8"/>
          </w:tcPr>
          <w:p w14:paraId="3934FAD9" w14:textId="77777777" w:rsidR="00CF33E6" w:rsidRDefault="00000000">
            <w:pPr>
              <w:spacing w:after="20" w:line="240" w:lineRule="auto"/>
            </w:pPr>
            <w:r>
              <w:rPr>
                <w:sz w:val="19"/>
              </w:rPr>
              <w:t>0</w:t>
            </w:r>
          </w:p>
        </w:tc>
        <w:tc>
          <w:tcPr>
            <w:tcW w:w="906" w:type="dxa"/>
            <w:shd w:val="clear" w:color="auto" w:fill="EEF2F8"/>
          </w:tcPr>
          <w:p w14:paraId="408833AB" w14:textId="77777777" w:rsidR="00CF33E6" w:rsidRDefault="00000000">
            <w:pPr>
              <w:spacing w:after="20" w:line="240" w:lineRule="auto"/>
            </w:pPr>
            <w:r>
              <w:rPr>
                <w:sz w:val="19"/>
              </w:rPr>
              <w:t>1</w:t>
            </w:r>
          </w:p>
        </w:tc>
        <w:tc>
          <w:tcPr>
            <w:tcW w:w="960" w:type="dxa"/>
            <w:shd w:val="clear" w:color="auto" w:fill="EEF2F8"/>
          </w:tcPr>
          <w:p w14:paraId="443302FC" w14:textId="77777777" w:rsidR="00CF33E6" w:rsidRDefault="00000000">
            <w:pPr>
              <w:spacing w:after="20" w:line="240" w:lineRule="auto"/>
            </w:pPr>
            <w:r>
              <w:rPr>
                <w:sz w:val="19"/>
              </w:rPr>
              <w:t>0%</w:t>
            </w:r>
          </w:p>
        </w:tc>
        <w:tc>
          <w:tcPr>
            <w:tcW w:w="3600" w:type="dxa"/>
            <w:shd w:val="clear" w:color="auto" w:fill="EEF2F8"/>
          </w:tcPr>
          <w:p w14:paraId="74064B8B" w14:textId="77777777" w:rsidR="00CF33E6" w:rsidRDefault="00000000">
            <w:pPr>
              <w:spacing w:after="20" w:line="240" w:lineRule="auto"/>
            </w:pPr>
            <w:r>
              <w:rPr>
                <w:sz w:val="19"/>
              </w:rPr>
              <w:t>Bicycle stand proposal under review</w:t>
            </w:r>
          </w:p>
        </w:tc>
      </w:tr>
      <w:tr w:rsidR="00CF33E6" w14:paraId="14D86DC8" w14:textId="77777777">
        <w:trPr>
          <w:cantSplit/>
          <w:jc w:val="center"/>
        </w:trPr>
        <w:tc>
          <w:tcPr>
            <w:tcW w:w="1040" w:type="dxa"/>
          </w:tcPr>
          <w:p w14:paraId="2FBAE5E1" w14:textId="77777777" w:rsidR="00CF33E6" w:rsidRDefault="00000000">
            <w:pPr>
              <w:spacing w:after="20" w:line="240" w:lineRule="auto"/>
            </w:pPr>
            <w:r>
              <w:rPr>
                <w:sz w:val="19"/>
              </w:rPr>
              <w:t>Biodiversity</w:t>
            </w:r>
          </w:p>
        </w:tc>
        <w:tc>
          <w:tcPr>
            <w:tcW w:w="2000" w:type="dxa"/>
          </w:tcPr>
          <w:p w14:paraId="3011C87F" w14:textId="77777777" w:rsidR="00CF33E6" w:rsidRDefault="00000000">
            <w:pPr>
              <w:spacing w:after="20" w:line="240" w:lineRule="auto"/>
            </w:pPr>
            <w:r>
              <w:rPr>
                <w:sz w:val="19"/>
              </w:rPr>
              <w:t>1</w:t>
            </w:r>
          </w:p>
        </w:tc>
        <w:tc>
          <w:tcPr>
            <w:tcW w:w="906" w:type="dxa"/>
          </w:tcPr>
          <w:p w14:paraId="35458F39" w14:textId="77777777" w:rsidR="00CF33E6" w:rsidRDefault="00000000">
            <w:pPr>
              <w:spacing w:after="20" w:line="240" w:lineRule="auto"/>
            </w:pPr>
            <w:r>
              <w:rPr>
                <w:sz w:val="19"/>
              </w:rPr>
              <w:t>1</w:t>
            </w:r>
          </w:p>
        </w:tc>
        <w:tc>
          <w:tcPr>
            <w:tcW w:w="906" w:type="dxa"/>
          </w:tcPr>
          <w:p w14:paraId="48944470" w14:textId="77777777" w:rsidR="00CF33E6" w:rsidRDefault="00000000">
            <w:pPr>
              <w:spacing w:after="20" w:line="240" w:lineRule="auto"/>
            </w:pPr>
            <w:r>
              <w:rPr>
                <w:sz w:val="19"/>
              </w:rPr>
              <w:t>0</w:t>
            </w:r>
          </w:p>
        </w:tc>
        <w:tc>
          <w:tcPr>
            <w:tcW w:w="960" w:type="dxa"/>
          </w:tcPr>
          <w:p w14:paraId="7B126882" w14:textId="77777777" w:rsidR="00CF33E6" w:rsidRDefault="00000000">
            <w:pPr>
              <w:spacing w:after="20" w:line="240" w:lineRule="auto"/>
            </w:pPr>
            <w:r>
              <w:rPr>
                <w:sz w:val="19"/>
              </w:rPr>
              <w:t>100%</w:t>
            </w:r>
          </w:p>
        </w:tc>
        <w:tc>
          <w:tcPr>
            <w:tcW w:w="3600" w:type="dxa"/>
          </w:tcPr>
          <w:p w14:paraId="0C402BAE" w14:textId="77777777" w:rsidR="00CF33E6" w:rsidRDefault="00000000">
            <w:pPr>
              <w:spacing w:after="20" w:line="240" w:lineRule="auto"/>
            </w:pPr>
            <w:r>
              <w:rPr>
                <w:sz w:val="19"/>
              </w:rPr>
              <w:t>Plantation drive successful</w:t>
            </w:r>
          </w:p>
        </w:tc>
      </w:tr>
      <w:tr w:rsidR="00CF33E6" w14:paraId="09AEC89E" w14:textId="77777777">
        <w:trPr>
          <w:cantSplit/>
          <w:jc w:val="center"/>
        </w:trPr>
        <w:tc>
          <w:tcPr>
            <w:tcW w:w="1040" w:type="dxa"/>
            <w:shd w:val="clear" w:color="auto" w:fill="EEF2F8"/>
          </w:tcPr>
          <w:p w14:paraId="4DF854A4" w14:textId="77777777" w:rsidR="00CF33E6" w:rsidRDefault="00000000">
            <w:pPr>
              <w:spacing w:after="20" w:line="240" w:lineRule="auto"/>
            </w:pPr>
            <w:r>
              <w:rPr>
                <w:sz w:val="19"/>
              </w:rPr>
              <w:t>Awareness</w:t>
            </w:r>
          </w:p>
        </w:tc>
        <w:tc>
          <w:tcPr>
            <w:tcW w:w="2000" w:type="dxa"/>
            <w:shd w:val="clear" w:color="auto" w:fill="EEF2F8"/>
          </w:tcPr>
          <w:p w14:paraId="4AD40041" w14:textId="77777777" w:rsidR="00CF33E6" w:rsidRDefault="00000000">
            <w:pPr>
              <w:spacing w:after="20" w:line="240" w:lineRule="auto"/>
            </w:pPr>
            <w:r>
              <w:rPr>
                <w:sz w:val="19"/>
              </w:rPr>
              <w:t>2</w:t>
            </w:r>
          </w:p>
        </w:tc>
        <w:tc>
          <w:tcPr>
            <w:tcW w:w="906" w:type="dxa"/>
            <w:shd w:val="clear" w:color="auto" w:fill="EEF2F8"/>
          </w:tcPr>
          <w:p w14:paraId="421A8DF0" w14:textId="77777777" w:rsidR="00CF33E6" w:rsidRDefault="00000000">
            <w:pPr>
              <w:spacing w:after="20" w:line="240" w:lineRule="auto"/>
            </w:pPr>
            <w:r>
              <w:rPr>
                <w:sz w:val="19"/>
              </w:rPr>
              <w:t>2</w:t>
            </w:r>
          </w:p>
        </w:tc>
        <w:tc>
          <w:tcPr>
            <w:tcW w:w="906" w:type="dxa"/>
            <w:shd w:val="clear" w:color="auto" w:fill="EEF2F8"/>
          </w:tcPr>
          <w:p w14:paraId="0FC3FF3D" w14:textId="77777777" w:rsidR="00CF33E6" w:rsidRDefault="00000000">
            <w:pPr>
              <w:spacing w:after="20" w:line="240" w:lineRule="auto"/>
            </w:pPr>
            <w:r>
              <w:rPr>
                <w:sz w:val="19"/>
              </w:rPr>
              <w:t>0</w:t>
            </w:r>
          </w:p>
        </w:tc>
        <w:tc>
          <w:tcPr>
            <w:tcW w:w="960" w:type="dxa"/>
            <w:shd w:val="clear" w:color="auto" w:fill="EEF2F8"/>
          </w:tcPr>
          <w:p w14:paraId="6D2392D6" w14:textId="77777777" w:rsidR="00CF33E6" w:rsidRDefault="00000000">
            <w:pPr>
              <w:spacing w:after="20" w:line="240" w:lineRule="auto"/>
            </w:pPr>
            <w:r>
              <w:rPr>
                <w:sz w:val="19"/>
              </w:rPr>
              <w:t>100%</w:t>
            </w:r>
          </w:p>
        </w:tc>
        <w:tc>
          <w:tcPr>
            <w:tcW w:w="3600" w:type="dxa"/>
            <w:shd w:val="clear" w:color="auto" w:fill="EEF2F8"/>
          </w:tcPr>
          <w:p w14:paraId="08C5071E" w14:textId="77777777" w:rsidR="00CF33E6" w:rsidRDefault="00000000">
            <w:pPr>
              <w:spacing w:after="20" w:line="240" w:lineRule="auto"/>
            </w:pPr>
            <w:r>
              <w:rPr>
                <w:sz w:val="19"/>
              </w:rPr>
              <w:t>Workshop + student campaign completed</w:t>
            </w:r>
          </w:p>
        </w:tc>
      </w:tr>
    </w:tbl>
    <w:p w14:paraId="11530A27" w14:textId="77777777" w:rsidR="00CF33E6" w:rsidRDefault="00CF33E6">
      <w:pPr>
        <w:spacing w:after="40"/>
      </w:pPr>
    </w:p>
    <w:p w14:paraId="39B928D9" w14:textId="77777777" w:rsidR="00CF33E6" w:rsidRDefault="00000000">
      <w:pPr>
        <w:pStyle w:val="Heading3"/>
      </w:pPr>
      <w:r>
        <w:rPr>
          <w:b w:val="0"/>
        </w:rPr>
        <w:t>3. High-Priority Issues (Pending Resolution)</w:t>
      </w:r>
    </w:p>
    <w:tbl>
      <w:tblPr>
        <w:tblStyle w:val="TableGrid"/>
        <w:tblW w:w="9411" w:type="dxa"/>
        <w:jc w:val="center"/>
        <w:tblLayout w:type="fixed"/>
        <w:tblLook w:val="04A0" w:firstRow="1" w:lastRow="0" w:firstColumn="1" w:lastColumn="0" w:noHBand="0" w:noVBand="1"/>
      </w:tblPr>
      <w:tblGrid>
        <w:gridCol w:w="1118"/>
        <w:gridCol w:w="1941"/>
        <w:gridCol w:w="2235"/>
        <w:gridCol w:w="1000"/>
        <w:gridCol w:w="1823"/>
        <w:gridCol w:w="1294"/>
      </w:tblGrid>
      <w:tr w:rsidR="00CF33E6" w14:paraId="36CB9BDD" w14:textId="77777777">
        <w:trPr>
          <w:cantSplit/>
          <w:tblHeader/>
          <w:jc w:val="center"/>
        </w:trPr>
        <w:tc>
          <w:tcPr>
            <w:tcW w:w="1118" w:type="dxa"/>
            <w:shd w:val="clear" w:color="auto" w:fill="1F3A5F"/>
          </w:tcPr>
          <w:p w14:paraId="0F60ECE5" w14:textId="77777777" w:rsidR="00CF33E6" w:rsidRDefault="00000000">
            <w:pPr>
              <w:spacing w:after="20" w:line="240" w:lineRule="auto"/>
            </w:pPr>
            <w:r>
              <w:rPr>
                <w:b/>
                <w:color w:val="FFFFFF"/>
                <w:sz w:val="19"/>
              </w:rPr>
              <w:t>Location / Facility</w:t>
            </w:r>
          </w:p>
        </w:tc>
        <w:tc>
          <w:tcPr>
            <w:tcW w:w="1941" w:type="dxa"/>
            <w:shd w:val="clear" w:color="auto" w:fill="1F3A5F"/>
          </w:tcPr>
          <w:p w14:paraId="146CBB6D" w14:textId="77777777" w:rsidR="00CF33E6" w:rsidRDefault="00000000">
            <w:pPr>
              <w:spacing w:after="20" w:line="240" w:lineRule="auto"/>
            </w:pPr>
            <w:r>
              <w:rPr>
                <w:b/>
                <w:color w:val="FFFFFF"/>
                <w:sz w:val="19"/>
              </w:rPr>
              <w:t>Issue</w:t>
            </w:r>
          </w:p>
        </w:tc>
        <w:tc>
          <w:tcPr>
            <w:tcW w:w="2235" w:type="dxa"/>
            <w:shd w:val="clear" w:color="auto" w:fill="1F3A5F"/>
          </w:tcPr>
          <w:p w14:paraId="2A5EFAD9" w14:textId="77777777" w:rsidR="00CF33E6" w:rsidRDefault="00000000">
            <w:pPr>
              <w:spacing w:after="20" w:line="240" w:lineRule="auto"/>
            </w:pPr>
            <w:r>
              <w:rPr>
                <w:b/>
                <w:color w:val="FFFFFF"/>
                <w:sz w:val="19"/>
              </w:rPr>
              <w:t>Impact</w:t>
            </w:r>
          </w:p>
        </w:tc>
        <w:tc>
          <w:tcPr>
            <w:tcW w:w="1000" w:type="dxa"/>
            <w:shd w:val="clear" w:color="auto" w:fill="1F3A5F"/>
          </w:tcPr>
          <w:p w14:paraId="18CA1DCB" w14:textId="77777777" w:rsidR="00CF33E6" w:rsidRDefault="00000000">
            <w:pPr>
              <w:spacing w:after="20" w:line="240" w:lineRule="auto"/>
            </w:pPr>
            <w:r>
              <w:rPr>
                <w:b/>
                <w:color w:val="FFFFFF"/>
                <w:sz w:val="19"/>
              </w:rPr>
              <w:t>Responsible Team</w:t>
            </w:r>
          </w:p>
        </w:tc>
        <w:tc>
          <w:tcPr>
            <w:tcW w:w="1823" w:type="dxa"/>
            <w:shd w:val="clear" w:color="auto" w:fill="1F3A5F"/>
          </w:tcPr>
          <w:p w14:paraId="1CE5A8C0" w14:textId="77777777" w:rsidR="00CF33E6" w:rsidRDefault="00000000">
            <w:pPr>
              <w:spacing w:after="20" w:line="240" w:lineRule="auto"/>
            </w:pPr>
            <w:r>
              <w:rPr>
                <w:b/>
                <w:color w:val="FFFFFF"/>
                <w:sz w:val="19"/>
              </w:rPr>
              <w:t>Action Taken</w:t>
            </w:r>
          </w:p>
        </w:tc>
        <w:tc>
          <w:tcPr>
            <w:tcW w:w="1294" w:type="dxa"/>
            <w:shd w:val="clear" w:color="auto" w:fill="1F3A5F"/>
          </w:tcPr>
          <w:p w14:paraId="3187837A" w14:textId="77777777" w:rsidR="00CF33E6" w:rsidRDefault="00000000">
            <w:pPr>
              <w:spacing w:after="20" w:line="240" w:lineRule="auto"/>
            </w:pPr>
            <w:r>
              <w:rPr>
                <w:b/>
                <w:color w:val="FFFFFF"/>
                <w:sz w:val="19"/>
              </w:rPr>
              <w:t>Target Resolution Date</w:t>
            </w:r>
          </w:p>
        </w:tc>
      </w:tr>
      <w:tr w:rsidR="00CF33E6" w14:paraId="3758E7D6" w14:textId="77777777">
        <w:trPr>
          <w:cantSplit/>
          <w:jc w:val="center"/>
        </w:trPr>
        <w:tc>
          <w:tcPr>
            <w:tcW w:w="1118" w:type="dxa"/>
          </w:tcPr>
          <w:p w14:paraId="3C273E22" w14:textId="77777777" w:rsidR="00CF33E6" w:rsidRDefault="00000000">
            <w:pPr>
              <w:spacing w:after="20" w:line="240" w:lineRule="auto"/>
            </w:pPr>
            <w:r>
              <w:rPr>
                <w:sz w:val="19"/>
              </w:rPr>
              <w:t>Hostel Block A</w:t>
            </w:r>
          </w:p>
        </w:tc>
        <w:tc>
          <w:tcPr>
            <w:tcW w:w="1941" w:type="dxa"/>
          </w:tcPr>
          <w:p w14:paraId="488777D1" w14:textId="77777777" w:rsidR="00CF33E6" w:rsidRDefault="00000000">
            <w:pPr>
              <w:spacing w:after="20" w:line="240" w:lineRule="auto"/>
            </w:pPr>
            <w:r>
              <w:rPr>
                <w:sz w:val="19"/>
              </w:rPr>
              <w:t>Rainwater Harvesting Tank damaged</w:t>
            </w:r>
          </w:p>
        </w:tc>
        <w:tc>
          <w:tcPr>
            <w:tcW w:w="2235" w:type="dxa"/>
          </w:tcPr>
          <w:p w14:paraId="100C621F" w14:textId="77777777" w:rsidR="00CF33E6" w:rsidRDefault="00000000">
            <w:pPr>
              <w:spacing w:after="20" w:line="240" w:lineRule="auto"/>
            </w:pPr>
            <w:r>
              <w:rPr>
                <w:sz w:val="19"/>
              </w:rPr>
              <w:t>Reduced water recharge capacity</w:t>
            </w:r>
          </w:p>
        </w:tc>
        <w:tc>
          <w:tcPr>
            <w:tcW w:w="1000" w:type="dxa"/>
          </w:tcPr>
          <w:p w14:paraId="461D06E5" w14:textId="77777777" w:rsidR="00CF33E6" w:rsidRDefault="00000000">
            <w:pPr>
              <w:spacing w:after="20" w:line="240" w:lineRule="auto"/>
            </w:pPr>
            <w:r>
              <w:rPr>
                <w:sz w:val="19"/>
              </w:rPr>
              <w:t>Civil Works</w:t>
            </w:r>
          </w:p>
        </w:tc>
        <w:tc>
          <w:tcPr>
            <w:tcW w:w="1823" w:type="dxa"/>
          </w:tcPr>
          <w:p w14:paraId="629E4B8B" w14:textId="77777777" w:rsidR="00CF33E6" w:rsidRDefault="00000000">
            <w:pPr>
              <w:spacing w:after="20" w:line="240" w:lineRule="auto"/>
            </w:pPr>
            <w:r>
              <w:rPr>
                <w:sz w:val="19"/>
              </w:rPr>
              <w:t>Contractor contacted</w:t>
            </w:r>
          </w:p>
        </w:tc>
        <w:tc>
          <w:tcPr>
            <w:tcW w:w="1294" w:type="dxa"/>
          </w:tcPr>
          <w:p w14:paraId="6DC4F0DB" w14:textId="77777777" w:rsidR="00CF33E6" w:rsidRDefault="00000000">
            <w:pPr>
              <w:spacing w:after="20" w:line="240" w:lineRule="auto"/>
            </w:pPr>
            <w:r>
              <w:rPr>
                <w:sz w:val="19"/>
              </w:rPr>
              <w:t>20-09-2025</w:t>
            </w:r>
          </w:p>
        </w:tc>
      </w:tr>
      <w:tr w:rsidR="00CF33E6" w14:paraId="002D882B" w14:textId="77777777">
        <w:trPr>
          <w:cantSplit/>
          <w:jc w:val="center"/>
        </w:trPr>
        <w:tc>
          <w:tcPr>
            <w:tcW w:w="1118" w:type="dxa"/>
            <w:shd w:val="clear" w:color="auto" w:fill="EEF2F8"/>
          </w:tcPr>
          <w:p w14:paraId="68C2D455" w14:textId="77777777" w:rsidR="00CF33E6" w:rsidRDefault="00000000">
            <w:pPr>
              <w:spacing w:after="20" w:line="240" w:lineRule="auto"/>
            </w:pPr>
            <w:r>
              <w:rPr>
                <w:sz w:val="19"/>
              </w:rPr>
              <w:t>Admin Block Parking</w:t>
            </w:r>
          </w:p>
        </w:tc>
        <w:tc>
          <w:tcPr>
            <w:tcW w:w="1941" w:type="dxa"/>
            <w:shd w:val="clear" w:color="auto" w:fill="EEF2F8"/>
          </w:tcPr>
          <w:p w14:paraId="1558A7AF" w14:textId="77777777" w:rsidR="00CF33E6" w:rsidRDefault="00000000">
            <w:pPr>
              <w:spacing w:after="20" w:line="240" w:lineRule="auto"/>
            </w:pPr>
            <w:r>
              <w:rPr>
                <w:sz w:val="19"/>
              </w:rPr>
              <w:t>EV Charging Points not installed</w:t>
            </w:r>
          </w:p>
        </w:tc>
        <w:tc>
          <w:tcPr>
            <w:tcW w:w="2235" w:type="dxa"/>
            <w:shd w:val="clear" w:color="auto" w:fill="EEF2F8"/>
          </w:tcPr>
          <w:p w14:paraId="0525A025" w14:textId="77777777" w:rsidR="00CF33E6" w:rsidRDefault="00000000">
            <w:pPr>
              <w:spacing w:after="20" w:line="240" w:lineRule="auto"/>
            </w:pPr>
            <w:r>
              <w:rPr>
                <w:sz w:val="19"/>
              </w:rPr>
              <w:t>Delay in sustainable transport rollout</w:t>
            </w:r>
          </w:p>
        </w:tc>
        <w:tc>
          <w:tcPr>
            <w:tcW w:w="1000" w:type="dxa"/>
            <w:shd w:val="clear" w:color="auto" w:fill="EEF2F8"/>
          </w:tcPr>
          <w:p w14:paraId="0F7D6E6E" w14:textId="77777777" w:rsidR="00CF33E6" w:rsidRDefault="00000000">
            <w:pPr>
              <w:spacing w:after="20" w:line="240" w:lineRule="auto"/>
            </w:pPr>
            <w:r>
              <w:rPr>
                <w:sz w:val="19"/>
              </w:rPr>
              <w:t>Engineering Dept.</w:t>
            </w:r>
          </w:p>
        </w:tc>
        <w:tc>
          <w:tcPr>
            <w:tcW w:w="1823" w:type="dxa"/>
            <w:shd w:val="clear" w:color="auto" w:fill="EEF2F8"/>
          </w:tcPr>
          <w:p w14:paraId="5A023445" w14:textId="77777777" w:rsidR="00CF33E6" w:rsidRDefault="00000000">
            <w:pPr>
              <w:spacing w:after="20" w:line="240" w:lineRule="auto"/>
            </w:pPr>
            <w:r>
              <w:rPr>
                <w:sz w:val="19"/>
              </w:rPr>
              <w:t>Proposal sent to Governing Body</w:t>
            </w:r>
          </w:p>
        </w:tc>
        <w:tc>
          <w:tcPr>
            <w:tcW w:w="1294" w:type="dxa"/>
            <w:shd w:val="clear" w:color="auto" w:fill="EEF2F8"/>
          </w:tcPr>
          <w:p w14:paraId="219C31C1" w14:textId="77777777" w:rsidR="00CF33E6" w:rsidRDefault="00000000">
            <w:pPr>
              <w:spacing w:after="20" w:line="240" w:lineRule="auto"/>
            </w:pPr>
            <w:r>
              <w:rPr>
                <w:sz w:val="19"/>
              </w:rPr>
              <w:t>30-09-2025</w:t>
            </w:r>
          </w:p>
        </w:tc>
      </w:tr>
    </w:tbl>
    <w:p w14:paraId="6DCD7EEF" w14:textId="77777777" w:rsidR="00CF33E6" w:rsidRDefault="00CF33E6">
      <w:pPr>
        <w:spacing w:after="40"/>
      </w:pPr>
    </w:p>
    <w:p w14:paraId="7F8B8232" w14:textId="77777777" w:rsidR="00CF33E6" w:rsidRDefault="00000000">
      <w:pPr>
        <w:pStyle w:val="Heading3"/>
      </w:pPr>
      <w:r>
        <w:rPr>
          <w:b w:val="0"/>
        </w:rPr>
        <w:t>4. Environmental Impact Indicators (KPIs)</w:t>
      </w:r>
    </w:p>
    <w:tbl>
      <w:tblPr>
        <w:tblStyle w:val="TableGrid"/>
        <w:tblW w:w="9411" w:type="dxa"/>
        <w:jc w:val="center"/>
        <w:tblLayout w:type="fixed"/>
        <w:tblLook w:val="04A0" w:firstRow="1" w:lastRow="0" w:firstColumn="1" w:lastColumn="0" w:noHBand="0" w:noVBand="1"/>
      </w:tblPr>
      <w:tblGrid>
        <w:gridCol w:w="3138"/>
        <w:gridCol w:w="1008"/>
        <w:gridCol w:w="1008"/>
        <w:gridCol w:w="1008"/>
        <w:gridCol w:w="3249"/>
      </w:tblGrid>
      <w:tr w:rsidR="00CF33E6" w14:paraId="08FE154E" w14:textId="77777777">
        <w:trPr>
          <w:cantSplit/>
          <w:tblHeader/>
          <w:jc w:val="center"/>
        </w:trPr>
        <w:tc>
          <w:tcPr>
            <w:tcW w:w="3137" w:type="dxa"/>
            <w:shd w:val="clear" w:color="auto" w:fill="1F3A5F"/>
          </w:tcPr>
          <w:p w14:paraId="260EABA1" w14:textId="77777777" w:rsidR="00CF33E6" w:rsidRDefault="00000000">
            <w:pPr>
              <w:spacing w:after="20" w:line="240" w:lineRule="auto"/>
            </w:pPr>
            <w:r>
              <w:rPr>
                <w:b/>
                <w:color w:val="FFFFFF"/>
                <w:sz w:val="20"/>
              </w:rPr>
              <w:t>Indicator</w:t>
            </w:r>
          </w:p>
        </w:tc>
        <w:tc>
          <w:tcPr>
            <w:tcW w:w="1008" w:type="dxa"/>
            <w:shd w:val="clear" w:color="auto" w:fill="1F3A5F"/>
          </w:tcPr>
          <w:p w14:paraId="1BDB15E2" w14:textId="77777777" w:rsidR="00CF33E6" w:rsidRDefault="00000000">
            <w:pPr>
              <w:spacing w:after="20" w:line="240" w:lineRule="auto"/>
            </w:pPr>
            <w:r>
              <w:rPr>
                <w:b/>
                <w:color w:val="FFFFFF"/>
                <w:sz w:val="20"/>
              </w:rPr>
              <w:t>Target</w:t>
            </w:r>
          </w:p>
        </w:tc>
        <w:tc>
          <w:tcPr>
            <w:tcW w:w="1008" w:type="dxa"/>
            <w:shd w:val="clear" w:color="auto" w:fill="1F3A5F"/>
          </w:tcPr>
          <w:p w14:paraId="3EE34323" w14:textId="77777777" w:rsidR="00CF33E6" w:rsidRDefault="00000000">
            <w:pPr>
              <w:spacing w:after="20" w:line="240" w:lineRule="auto"/>
            </w:pPr>
            <w:r>
              <w:rPr>
                <w:b/>
                <w:color w:val="FFFFFF"/>
                <w:sz w:val="20"/>
              </w:rPr>
              <w:t>Achieved</w:t>
            </w:r>
          </w:p>
        </w:tc>
        <w:tc>
          <w:tcPr>
            <w:tcW w:w="1008" w:type="dxa"/>
            <w:shd w:val="clear" w:color="auto" w:fill="1F3A5F"/>
          </w:tcPr>
          <w:p w14:paraId="2F936CDC" w14:textId="77777777" w:rsidR="00CF33E6" w:rsidRDefault="00000000">
            <w:pPr>
              <w:spacing w:after="20" w:line="240" w:lineRule="auto"/>
            </w:pPr>
            <w:r>
              <w:rPr>
                <w:b/>
                <w:color w:val="FFFFFF"/>
                <w:sz w:val="20"/>
              </w:rPr>
              <w:t>Variance</w:t>
            </w:r>
          </w:p>
        </w:tc>
        <w:tc>
          <w:tcPr>
            <w:tcW w:w="3249" w:type="dxa"/>
            <w:shd w:val="clear" w:color="auto" w:fill="1F3A5F"/>
          </w:tcPr>
          <w:p w14:paraId="45C3F0EA" w14:textId="77777777" w:rsidR="00CF33E6" w:rsidRDefault="00000000">
            <w:pPr>
              <w:spacing w:after="20" w:line="240" w:lineRule="auto"/>
            </w:pPr>
            <w:r>
              <w:rPr>
                <w:b/>
                <w:color w:val="FFFFFF"/>
                <w:sz w:val="20"/>
              </w:rPr>
              <w:t>Remarks</w:t>
            </w:r>
          </w:p>
        </w:tc>
      </w:tr>
      <w:tr w:rsidR="00CF33E6" w14:paraId="4D316C02" w14:textId="77777777">
        <w:trPr>
          <w:cantSplit/>
          <w:jc w:val="center"/>
        </w:trPr>
        <w:tc>
          <w:tcPr>
            <w:tcW w:w="3137" w:type="dxa"/>
          </w:tcPr>
          <w:p w14:paraId="16841214" w14:textId="77777777" w:rsidR="00CF33E6" w:rsidRDefault="00000000">
            <w:pPr>
              <w:spacing w:after="20" w:line="240" w:lineRule="auto"/>
            </w:pPr>
            <w:r>
              <w:rPr>
                <w:sz w:val="20"/>
              </w:rPr>
              <w:t>% Energy from Renewables</w:t>
            </w:r>
          </w:p>
        </w:tc>
        <w:tc>
          <w:tcPr>
            <w:tcW w:w="1008" w:type="dxa"/>
          </w:tcPr>
          <w:p w14:paraId="63B63A58" w14:textId="77777777" w:rsidR="00CF33E6" w:rsidRDefault="00000000">
            <w:pPr>
              <w:spacing w:after="20" w:line="240" w:lineRule="auto"/>
            </w:pPr>
            <w:r>
              <w:rPr>
                <w:sz w:val="20"/>
              </w:rPr>
              <w:t>25%</w:t>
            </w:r>
          </w:p>
        </w:tc>
        <w:tc>
          <w:tcPr>
            <w:tcW w:w="1008" w:type="dxa"/>
          </w:tcPr>
          <w:p w14:paraId="60E91AD5" w14:textId="77777777" w:rsidR="00CF33E6" w:rsidRDefault="00000000">
            <w:pPr>
              <w:spacing w:after="20" w:line="240" w:lineRule="auto"/>
            </w:pPr>
            <w:r>
              <w:rPr>
                <w:sz w:val="20"/>
              </w:rPr>
              <w:t>30%</w:t>
            </w:r>
          </w:p>
        </w:tc>
        <w:tc>
          <w:tcPr>
            <w:tcW w:w="1008" w:type="dxa"/>
          </w:tcPr>
          <w:p w14:paraId="69B7478D" w14:textId="77777777" w:rsidR="00CF33E6" w:rsidRDefault="00000000">
            <w:pPr>
              <w:spacing w:after="20" w:line="240" w:lineRule="auto"/>
            </w:pPr>
            <w:r>
              <w:rPr>
                <w:sz w:val="20"/>
              </w:rPr>
              <w:t>+5%</w:t>
            </w:r>
          </w:p>
        </w:tc>
        <w:tc>
          <w:tcPr>
            <w:tcW w:w="3249" w:type="dxa"/>
          </w:tcPr>
          <w:p w14:paraId="3740D4D3" w14:textId="77777777" w:rsidR="00CF33E6" w:rsidRDefault="00000000">
            <w:pPr>
              <w:spacing w:after="20" w:line="240" w:lineRule="auto"/>
            </w:pPr>
            <w:r>
              <w:rPr>
                <w:sz w:val="20"/>
              </w:rPr>
              <w:t>Solar performing above target</w:t>
            </w:r>
          </w:p>
        </w:tc>
      </w:tr>
      <w:tr w:rsidR="00CF33E6" w14:paraId="3DBBBED9" w14:textId="77777777">
        <w:trPr>
          <w:cantSplit/>
          <w:jc w:val="center"/>
        </w:trPr>
        <w:tc>
          <w:tcPr>
            <w:tcW w:w="3137" w:type="dxa"/>
            <w:shd w:val="clear" w:color="auto" w:fill="EEF2F8"/>
          </w:tcPr>
          <w:p w14:paraId="7C095BE5" w14:textId="77777777" w:rsidR="00CF33E6" w:rsidRDefault="00000000">
            <w:pPr>
              <w:spacing w:after="20" w:line="240" w:lineRule="auto"/>
            </w:pPr>
            <w:r>
              <w:rPr>
                <w:sz w:val="20"/>
              </w:rPr>
              <w:t>Water Harvested (Liters)</w:t>
            </w:r>
          </w:p>
        </w:tc>
        <w:tc>
          <w:tcPr>
            <w:tcW w:w="1008" w:type="dxa"/>
            <w:shd w:val="clear" w:color="auto" w:fill="EEF2F8"/>
          </w:tcPr>
          <w:p w14:paraId="0E1751DC" w14:textId="77777777" w:rsidR="00CF33E6" w:rsidRDefault="00000000">
            <w:pPr>
              <w:spacing w:after="20" w:line="240" w:lineRule="auto"/>
            </w:pPr>
            <w:r>
              <w:rPr>
                <w:sz w:val="20"/>
              </w:rPr>
              <w:t>1,00,000</w:t>
            </w:r>
          </w:p>
        </w:tc>
        <w:tc>
          <w:tcPr>
            <w:tcW w:w="1008" w:type="dxa"/>
            <w:shd w:val="clear" w:color="auto" w:fill="EEF2F8"/>
          </w:tcPr>
          <w:p w14:paraId="2FAC2D87" w14:textId="77777777" w:rsidR="00CF33E6" w:rsidRDefault="00000000">
            <w:pPr>
              <w:spacing w:after="20" w:line="240" w:lineRule="auto"/>
            </w:pPr>
            <w:r>
              <w:rPr>
                <w:sz w:val="20"/>
              </w:rPr>
              <w:t>75,000</w:t>
            </w:r>
          </w:p>
        </w:tc>
        <w:tc>
          <w:tcPr>
            <w:tcW w:w="1008" w:type="dxa"/>
            <w:shd w:val="clear" w:color="auto" w:fill="EEF2F8"/>
          </w:tcPr>
          <w:p w14:paraId="7B5B6E41" w14:textId="77777777" w:rsidR="00CF33E6" w:rsidRDefault="00000000">
            <w:pPr>
              <w:spacing w:after="20" w:line="240" w:lineRule="auto"/>
            </w:pPr>
            <w:r>
              <w:rPr>
                <w:sz w:val="20"/>
              </w:rPr>
              <w:t>-25,000</w:t>
            </w:r>
          </w:p>
        </w:tc>
        <w:tc>
          <w:tcPr>
            <w:tcW w:w="3249" w:type="dxa"/>
            <w:shd w:val="clear" w:color="auto" w:fill="EEF2F8"/>
          </w:tcPr>
          <w:p w14:paraId="7DA1A820" w14:textId="77777777" w:rsidR="00CF33E6" w:rsidRDefault="00000000">
            <w:pPr>
              <w:spacing w:after="20" w:line="240" w:lineRule="auto"/>
            </w:pPr>
            <w:r>
              <w:rPr>
                <w:sz w:val="20"/>
              </w:rPr>
              <w:t>Repairs pending</w:t>
            </w:r>
          </w:p>
        </w:tc>
      </w:tr>
      <w:tr w:rsidR="00CF33E6" w14:paraId="761F0F9B" w14:textId="77777777">
        <w:trPr>
          <w:cantSplit/>
          <w:jc w:val="center"/>
        </w:trPr>
        <w:tc>
          <w:tcPr>
            <w:tcW w:w="3137" w:type="dxa"/>
          </w:tcPr>
          <w:p w14:paraId="669561F9" w14:textId="77777777" w:rsidR="00CF33E6" w:rsidRDefault="00000000">
            <w:pPr>
              <w:spacing w:after="20" w:line="240" w:lineRule="auto"/>
            </w:pPr>
            <w:r>
              <w:rPr>
                <w:sz w:val="20"/>
              </w:rPr>
              <w:lastRenderedPageBreak/>
              <w:t>Waste Recycled (Kg)</w:t>
            </w:r>
          </w:p>
        </w:tc>
        <w:tc>
          <w:tcPr>
            <w:tcW w:w="1008" w:type="dxa"/>
          </w:tcPr>
          <w:p w14:paraId="0BDC70D1" w14:textId="77777777" w:rsidR="00CF33E6" w:rsidRDefault="00000000">
            <w:pPr>
              <w:spacing w:after="20" w:line="240" w:lineRule="auto"/>
            </w:pPr>
            <w:r>
              <w:rPr>
                <w:sz w:val="20"/>
              </w:rPr>
              <w:t>500</w:t>
            </w:r>
          </w:p>
        </w:tc>
        <w:tc>
          <w:tcPr>
            <w:tcW w:w="1008" w:type="dxa"/>
          </w:tcPr>
          <w:p w14:paraId="22E0AFDC" w14:textId="77777777" w:rsidR="00CF33E6" w:rsidRDefault="00000000">
            <w:pPr>
              <w:spacing w:after="20" w:line="240" w:lineRule="auto"/>
            </w:pPr>
            <w:r>
              <w:rPr>
                <w:sz w:val="20"/>
              </w:rPr>
              <w:t>520</w:t>
            </w:r>
          </w:p>
        </w:tc>
        <w:tc>
          <w:tcPr>
            <w:tcW w:w="1008" w:type="dxa"/>
          </w:tcPr>
          <w:p w14:paraId="20C74BAA" w14:textId="77777777" w:rsidR="00CF33E6" w:rsidRDefault="00000000">
            <w:pPr>
              <w:spacing w:after="20" w:line="240" w:lineRule="auto"/>
            </w:pPr>
            <w:r>
              <w:rPr>
                <w:sz w:val="20"/>
              </w:rPr>
              <w:t>+20</w:t>
            </w:r>
          </w:p>
        </w:tc>
        <w:tc>
          <w:tcPr>
            <w:tcW w:w="3249" w:type="dxa"/>
          </w:tcPr>
          <w:p w14:paraId="18AE69D7" w14:textId="77777777" w:rsidR="00CF33E6" w:rsidRDefault="00000000">
            <w:pPr>
              <w:spacing w:after="20" w:line="240" w:lineRule="auto"/>
            </w:pPr>
            <w:r>
              <w:rPr>
                <w:sz w:val="20"/>
              </w:rPr>
              <w:t>Target exceeded</w:t>
            </w:r>
          </w:p>
        </w:tc>
      </w:tr>
      <w:tr w:rsidR="00CF33E6" w14:paraId="1250CC4F" w14:textId="77777777">
        <w:trPr>
          <w:cantSplit/>
          <w:jc w:val="center"/>
        </w:trPr>
        <w:tc>
          <w:tcPr>
            <w:tcW w:w="3137" w:type="dxa"/>
            <w:shd w:val="clear" w:color="auto" w:fill="EEF2F8"/>
          </w:tcPr>
          <w:p w14:paraId="20A6977C" w14:textId="77777777" w:rsidR="00CF33E6" w:rsidRDefault="00000000">
            <w:pPr>
              <w:spacing w:after="20" w:line="240" w:lineRule="auto"/>
            </w:pPr>
            <w:r>
              <w:rPr>
                <w:sz w:val="20"/>
              </w:rPr>
              <w:t>Trees Planted</w:t>
            </w:r>
          </w:p>
        </w:tc>
        <w:tc>
          <w:tcPr>
            <w:tcW w:w="1008" w:type="dxa"/>
            <w:shd w:val="clear" w:color="auto" w:fill="EEF2F8"/>
          </w:tcPr>
          <w:p w14:paraId="320E325C" w14:textId="77777777" w:rsidR="00CF33E6" w:rsidRDefault="00000000">
            <w:pPr>
              <w:spacing w:after="20" w:line="240" w:lineRule="auto"/>
            </w:pPr>
            <w:r>
              <w:rPr>
                <w:sz w:val="20"/>
              </w:rPr>
              <w:t>500</w:t>
            </w:r>
          </w:p>
        </w:tc>
        <w:tc>
          <w:tcPr>
            <w:tcW w:w="1008" w:type="dxa"/>
            <w:shd w:val="clear" w:color="auto" w:fill="EEF2F8"/>
          </w:tcPr>
          <w:p w14:paraId="65AEC3BE" w14:textId="77777777" w:rsidR="00CF33E6" w:rsidRDefault="00000000">
            <w:pPr>
              <w:spacing w:after="20" w:line="240" w:lineRule="auto"/>
            </w:pPr>
            <w:r>
              <w:rPr>
                <w:sz w:val="20"/>
              </w:rPr>
              <w:t>520</w:t>
            </w:r>
          </w:p>
        </w:tc>
        <w:tc>
          <w:tcPr>
            <w:tcW w:w="1008" w:type="dxa"/>
            <w:shd w:val="clear" w:color="auto" w:fill="EEF2F8"/>
          </w:tcPr>
          <w:p w14:paraId="7C98456F" w14:textId="77777777" w:rsidR="00CF33E6" w:rsidRDefault="00000000">
            <w:pPr>
              <w:spacing w:after="20" w:line="240" w:lineRule="auto"/>
            </w:pPr>
            <w:r>
              <w:rPr>
                <w:sz w:val="20"/>
              </w:rPr>
              <w:t>+20</w:t>
            </w:r>
          </w:p>
        </w:tc>
        <w:tc>
          <w:tcPr>
            <w:tcW w:w="3249" w:type="dxa"/>
            <w:shd w:val="clear" w:color="auto" w:fill="EEF2F8"/>
          </w:tcPr>
          <w:p w14:paraId="78ACA55D" w14:textId="77777777" w:rsidR="00CF33E6" w:rsidRDefault="00000000">
            <w:pPr>
              <w:spacing w:after="20" w:line="240" w:lineRule="auto"/>
            </w:pPr>
            <w:r>
              <w:rPr>
                <w:sz w:val="20"/>
              </w:rPr>
              <w:t>Surplus achieved</w:t>
            </w:r>
          </w:p>
        </w:tc>
      </w:tr>
      <w:tr w:rsidR="00CF33E6" w14:paraId="41FEA93B" w14:textId="77777777">
        <w:trPr>
          <w:cantSplit/>
          <w:jc w:val="center"/>
        </w:trPr>
        <w:tc>
          <w:tcPr>
            <w:tcW w:w="3137" w:type="dxa"/>
          </w:tcPr>
          <w:p w14:paraId="40BABF5A" w14:textId="77777777" w:rsidR="00CF33E6" w:rsidRDefault="00000000">
            <w:pPr>
              <w:spacing w:after="20" w:line="240" w:lineRule="auto"/>
            </w:pPr>
            <w:r>
              <w:rPr>
                <w:sz w:val="20"/>
              </w:rPr>
              <w:t>Awareness Programs Conducted</w:t>
            </w:r>
          </w:p>
        </w:tc>
        <w:tc>
          <w:tcPr>
            <w:tcW w:w="1008" w:type="dxa"/>
          </w:tcPr>
          <w:p w14:paraId="574BB291" w14:textId="77777777" w:rsidR="00CF33E6" w:rsidRDefault="00000000">
            <w:pPr>
              <w:spacing w:after="20" w:line="240" w:lineRule="auto"/>
            </w:pPr>
            <w:r>
              <w:rPr>
                <w:sz w:val="20"/>
              </w:rPr>
              <w:t>2</w:t>
            </w:r>
          </w:p>
        </w:tc>
        <w:tc>
          <w:tcPr>
            <w:tcW w:w="1008" w:type="dxa"/>
          </w:tcPr>
          <w:p w14:paraId="0E0E3A79" w14:textId="77777777" w:rsidR="00CF33E6" w:rsidRDefault="00000000">
            <w:pPr>
              <w:spacing w:after="20" w:line="240" w:lineRule="auto"/>
            </w:pPr>
            <w:r>
              <w:rPr>
                <w:sz w:val="20"/>
              </w:rPr>
              <w:t>2</w:t>
            </w:r>
          </w:p>
        </w:tc>
        <w:tc>
          <w:tcPr>
            <w:tcW w:w="1008" w:type="dxa"/>
          </w:tcPr>
          <w:p w14:paraId="52E5E69C" w14:textId="77777777" w:rsidR="00CF33E6" w:rsidRDefault="00000000">
            <w:pPr>
              <w:spacing w:after="20" w:line="240" w:lineRule="auto"/>
            </w:pPr>
            <w:r>
              <w:rPr>
                <w:sz w:val="20"/>
              </w:rPr>
              <w:t>0</w:t>
            </w:r>
          </w:p>
        </w:tc>
        <w:tc>
          <w:tcPr>
            <w:tcW w:w="3249" w:type="dxa"/>
          </w:tcPr>
          <w:p w14:paraId="58CCC06B" w14:textId="77777777" w:rsidR="00CF33E6" w:rsidRDefault="00000000">
            <w:pPr>
              <w:spacing w:after="20" w:line="240" w:lineRule="auto"/>
            </w:pPr>
            <w:r>
              <w:rPr>
                <w:sz w:val="20"/>
              </w:rPr>
              <w:t>Completed</w:t>
            </w:r>
          </w:p>
        </w:tc>
      </w:tr>
    </w:tbl>
    <w:p w14:paraId="61AF0689" w14:textId="77777777" w:rsidR="00CF33E6" w:rsidRDefault="00CF33E6">
      <w:pPr>
        <w:spacing w:after="40"/>
      </w:pPr>
    </w:p>
    <w:p w14:paraId="129AA843" w14:textId="77777777" w:rsidR="00CF33E6" w:rsidRDefault="00000000">
      <w:pPr>
        <w:pStyle w:val="Heading3"/>
      </w:pPr>
      <w:r>
        <w:rPr>
          <w:b w:val="0"/>
        </w:rPr>
        <w:t>5. Action Taken Report (ATR) from Last Month</w:t>
      </w:r>
    </w:p>
    <w:p w14:paraId="5235DACB" w14:textId="77777777" w:rsidR="00CF33E6" w:rsidRDefault="00000000">
      <w:pPr>
        <w:pStyle w:val="ListBullet"/>
        <w:jc w:val="both"/>
      </w:pPr>
      <w:r>
        <w:rPr>
          <w:b/>
        </w:rPr>
        <w:t>Example:</w:t>
      </w:r>
      <w:r>
        <w:t xml:space="preserve"> </w:t>
      </w:r>
      <w:r>
        <w:rPr>
          <w:i/>
        </w:rPr>
        <w:t>“Library roof solar plant commissioned on 10-08-2025.”</w:t>
      </w:r>
    </w:p>
    <w:p w14:paraId="77179062" w14:textId="77777777" w:rsidR="00CF33E6" w:rsidRDefault="00000000">
      <w:pPr>
        <w:pStyle w:val="ListBullet"/>
        <w:jc w:val="both"/>
      </w:pPr>
      <w:r>
        <w:rPr>
          <w:b/>
        </w:rPr>
        <w:t>Example:</w:t>
      </w:r>
      <w:r>
        <w:t xml:space="preserve"> </w:t>
      </w:r>
      <w:r>
        <w:rPr>
          <w:i/>
        </w:rPr>
        <w:t>“E-waste disposal certificate received from certified vendor on 15-08-2025.”</w:t>
      </w:r>
    </w:p>
    <w:p w14:paraId="5E0AFC5B" w14:textId="77777777" w:rsidR="00CF33E6" w:rsidRDefault="00000000">
      <w:pPr>
        <w:pStyle w:val="ListBullet"/>
        <w:jc w:val="both"/>
      </w:pPr>
      <w:r>
        <w:rPr>
          <w:b/>
        </w:rPr>
        <w:t>Example:</w:t>
      </w:r>
      <w:r>
        <w:t xml:space="preserve"> </w:t>
      </w:r>
      <w:r>
        <w:rPr>
          <w:i/>
        </w:rPr>
        <w:t>“Workshop on Green ICT conducted on 20-08-2025.”</w:t>
      </w:r>
    </w:p>
    <w:p w14:paraId="66801988" w14:textId="77777777" w:rsidR="00CF33E6" w:rsidRDefault="00000000">
      <w:pPr>
        <w:pStyle w:val="Heading3"/>
      </w:pPr>
      <w:r>
        <w:rPr>
          <w:b w:val="0"/>
        </w:rPr>
        <w:t>6. Recommendations</w:t>
      </w:r>
    </w:p>
    <w:p w14:paraId="5B605484" w14:textId="77777777" w:rsidR="00CF33E6" w:rsidRDefault="00000000">
      <w:pPr>
        <w:pStyle w:val="ListBullet"/>
        <w:jc w:val="both"/>
      </w:pPr>
      <w:r>
        <w:t>Expand solar energy from 50 KW → 100 KW within next 12 months.</w:t>
      </w:r>
    </w:p>
    <w:p w14:paraId="19972B31" w14:textId="77777777" w:rsidR="00CF33E6" w:rsidRDefault="00000000">
      <w:pPr>
        <w:pStyle w:val="ListBullet"/>
        <w:jc w:val="both"/>
      </w:pPr>
      <w:r>
        <w:t>Prioritize accessibility for green facilities (e.g., cycle stands, EV stations).</w:t>
      </w:r>
    </w:p>
    <w:p w14:paraId="5760A51B" w14:textId="77777777" w:rsidR="00CF33E6" w:rsidRDefault="00000000">
      <w:pPr>
        <w:pStyle w:val="ListBullet"/>
        <w:jc w:val="both"/>
      </w:pPr>
      <w:r>
        <w:t>Integrate Green Campus KPIs into ERP for real-time monitoring.</w:t>
      </w:r>
    </w:p>
    <w:p w14:paraId="31AAE064" w14:textId="77777777" w:rsidR="00CF33E6" w:rsidRDefault="00000000">
      <w:pPr>
        <w:pStyle w:val="ListBullet"/>
        <w:jc w:val="both"/>
      </w:pPr>
      <w:r>
        <w:t>Introduce student-led “Green Ambassadors” program for peer engagement.</w:t>
      </w:r>
    </w:p>
    <w:p w14:paraId="036F1F2B" w14:textId="77777777" w:rsidR="00CF33E6" w:rsidRDefault="00000000">
      <w:pPr>
        <w:pStyle w:val="Heading3"/>
      </w:pPr>
      <w:r>
        <w:rPr>
          <w:b w:val="0"/>
        </w:rPr>
        <w:t>7. Verification &amp; Approval</w:t>
      </w:r>
    </w:p>
    <w:p w14:paraId="590B68FF" w14:textId="77777777" w:rsidR="00CF33E6" w:rsidRDefault="00000000">
      <w:pPr>
        <w:pStyle w:val="ListBullet"/>
        <w:jc w:val="both"/>
      </w:pPr>
      <w:r>
        <w:rPr>
          <w:b/>
        </w:rPr>
        <w:t>Prepared By:</w:t>
      </w:r>
      <w:r>
        <w:t xml:space="preserve"> __________________ (Green Campus Committee Coordinator)</w:t>
      </w:r>
    </w:p>
    <w:p w14:paraId="25C7D734" w14:textId="77777777" w:rsidR="00CF33E6" w:rsidRDefault="00000000">
      <w:pPr>
        <w:pStyle w:val="ListBullet"/>
        <w:jc w:val="both"/>
      </w:pPr>
      <w:r>
        <w:rPr>
          <w:b/>
        </w:rPr>
        <w:t>Verified By:</w:t>
      </w:r>
      <w:r>
        <w:t xml:space="preserve"> __________________ (IQAC Coordinator)</w:t>
      </w:r>
    </w:p>
    <w:p w14:paraId="7E97B430" w14:textId="77777777" w:rsidR="00CF33E6" w:rsidRDefault="00000000">
      <w:pPr>
        <w:pStyle w:val="ListBullet"/>
        <w:jc w:val="both"/>
      </w:pPr>
      <w:r>
        <w:rPr>
          <w:b/>
        </w:rPr>
        <w:t>Approved By:</w:t>
      </w:r>
      <w:r>
        <w:t xml:space="preserve"> __________________ (Registrar / Governing Body)</w:t>
      </w:r>
    </w:p>
    <w:p w14:paraId="1CE88E86" w14:textId="77777777" w:rsidR="00CF33E6" w:rsidRDefault="00000000">
      <w:pPr>
        <w:spacing w:after="0"/>
      </w:pPr>
      <w:r>
        <w:br w:type="page"/>
      </w:r>
    </w:p>
    <w:p w14:paraId="20B0728A" w14:textId="77777777" w:rsidR="00CF33E6" w:rsidRDefault="00000000">
      <w:pPr>
        <w:pStyle w:val="Heading1"/>
      </w:pPr>
      <w:r>
        <w:rPr>
          <w:b w:val="0"/>
        </w:rPr>
        <w:lastRenderedPageBreak/>
        <w:t>14. Building Codes &amp; Standards Compliance Policy</w:t>
      </w:r>
    </w:p>
    <w:p w14:paraId="2C26D307" w14:textId="77777777" w:rsidR="00CF33E6" w:rsidRDefault="00000000">
      <w:pPr>
        <w:pStyle w:val="Heading2"/>
      </w:pPr>
      <w:r>
        <w:rPr>
          <w:b w:val="0"/>
        </w:rPr>
        <w:t>1. Introduction</w:t>
      </w:r>
    </w:p>
    <w:p w14:paraId="687A848A" w14:textId="77777777" w:rsidR="00CF33E6" w:rsidRDefault="00000000">
      <w:pPr>
        <w:pStyle w:val="ListBullet"/>
        <w:jc w:val="both"/>
      </w:pPr>
      <w:r>
        <w:t>Safe, sustainable, and compliant infrastructure is critical for delivering quality education and ensuring the well-being of students, faculty, staff, and visitors.</w:t>
      </w:r>
    </w:p>
    <w:p w14:paraId="3F3B8989" w14:textId="77777777" w:rsidR="00CF33E6" w:rsidRDefault="00000000">
      <w:pPr>
        <w:pStyle w:val="ListBullet"/>
        <w:jc w:val="both"/>
      </w:pPr>
      <w:r>
        <w:t>This policy establishes guidelines for design, construction, renovation, and maintenance of HEI buildings in alignment with:</w:t>
      </w:r>
    </w:p>
    <w:p w14:paraId="6A1819B8" w14:textId="77777777" w:rsidR="00CF33E6" w:rsidRDefault="00000000">
      <w:pPr>
        <w:pStyle w:val="ListBullet2"/>
        <w:jc w:val="both"/>
      </w:pPr>
      <w:r>
        <w:t>National Building Code (NBC) of India</w:t>
      </w:r>
    </w:p>
    <w:p w14:paraId="399F9697" w14:textId="77777777" w:rsidR="00CF33E6" w:rsidRDefault="00000000">
      <w:pPr>
        <w:pStyle w:val="ListBullet2"/>
        <w:jc w:val="both"/>
      </w:pPr>
      <w:r>
        <w:t>AICTE/UGC Norms for academic infrastructure</w:t>
      </w:r>
    </w:p>
    <w:p w14:paraId="3A60E42A" w14:textId="77777777" w:rsidR="00CF33E6" w:rsidRDefault="00000000">
      <w:pPr>
        <w:pStyle w:val="ListBullet2"/>
        <w:jc w:val="both"/>
      </w:pPr>
      <w:r>
        <w:t>Fire Safety Regulations (National Disaster Management Authority, NFPA references)</w:t>
      </w:r>
    </w:p>
    <w:p w14:paraId="321DF9C6" w14:textId="77777777" w:rsidR="00CF33E6" w:rsidRDefault="00000000">
      <w:pPr>
        <w:pStyle w:val="ListBullet2"/>
        <w:jc w:val="both"/>
      </w:pPr>
      <w:r>
        <w:t>RPwD Act 2016 for accessibility compliance</w:t>
      </w:r>
    </w:p>
    <w:p w14:paraId="4303E497" w14:textId="77777777" w:rsidR="00CF33E6" w:rsidRDefault="00000000">
      <w:pPr>
        <w:pStyle w:val="ListBullet2"/>
        <w:jc w:val="both"/>
      </w:pPr>
      <w:r>
        <w:t>Environmental &amp; Sustainability Standards (Green Building Code, IGBC/LEED)</w:t>
      </w:r>
    </w:p>
    <w:p w14:paraId="07654F86" w14:textId="77777777" w:rsidR="00CF33E6" w:rsidRDefault="00000000">
      <w:pPr>
        <w:pStyle w:val="ListBullet2"/>
        <w:jc w:val="both"/>
      </w:pPr>
      <w:r>
        <w:t>Local Municipal Laws &amp; Electricity Safety Codes</w:t>
      </w:r>
    </w:p>
    <w:p w14:paraId="54A872EA" w14:textId="77777777" w:rsidR="00CF33E6" w:rsidRDefault="00000000">
      <w:pPr>
        <w:pStyle w:val="Heading2"/>
      </w:pPr>
      <w:r>
        <w:rPr>
          <w:b w:val="0"/>
        </w:rPr>
        <w:t>2. Objectives</w:t>
      </w:r>
    </w:p>
    <w:p w14:paraId="5D4D4D6D" w14:textId="77777777" w:rsidR="00CF33E6" w:rsidRDefault="00000000">
      <w:pPr>
        <w:pStyle w:val="ListBullet"/>
        <w:jc w:val="both"/>
      </w:pPr>
      <w:r>
        <w:t>To ensure that all buildings and facilities meet statutory, safety, and accreditation standards.</w:t>
      </w:r>
    </w:p>
    <w:p w14:paraId="79A0474E" w14:textId="77777777" w:rsidR="00CF33E6" w:rsidRDefault="00000000">
      <w:pPr>
        <w:pStyle w:val="ListBullet"/>
        <w:jc w:val="both"/>
      </w:pPr>
      <w:r>
        <w:t>To promote eco-friendly and sustainable construction practices.</w:t>
      </w:r>
    </w:p>
    <w:p w14:paraId="14DC6D14" w14:textId="77777777" w:rsidR="00CF33E6" w:rsidRDefault="00000000">
      <w:pPr>
        <w:pStyle w:val="ListBullet"/>
        <w:jc w:val="both"/>
      </w:pPr>
      <w:r>
        <w:t>To integrate universal accessibility and inclusivity in all campus infrastructure.</w:t>
      </w:r>
    </w:p>
    <w:p w14:paraId="675167EA" w14:textId="77777777" w:rsidR="00CF33E6" w:rsidRDefault="00000000">
      <w:pPr>
        <w:pStyle w:val="ListBullet"/>
        <w:jc w:val="both"/>
      </w:pPr>
      <w:r>
        <w:t>To create an audit-ready compliance record for NAAC, NBA, NIRF, QS I·GAUGE, and ISO certifications.</w:t>
      </w:r>
    </w:p>
    <w:p w14:paraId="390C5912" w14:textId="77777777" w:rsidR="00CF33E6" w:rsidRDefault="00000000">
      <w:pPr>
        <w:pStyle w:val="ListBullet"/>
        <w:jc w:val="both"/>
      </w:pPr>
      <w:r>
        <w:t>To establish responsibilities and monitoring mechanisms for compliance.</w:t>
      </w:r>
    </w:p>
    <w:p w14:paraId="29C1D1F2" w14:textId="77777777" w:rsidR="00CF33E6" w:rsidRDefault="00000000">
      <w:pPr>
        <w:pStyle w:val="Heading2"/>
      </w:pPr>
      <w:r>
        <w:rPr>
          <w:b w:val="0"/>
        </w:rPr>
        <w:t>3. Scope</w:t>
      </w:r>
    </w:p>
    <w:p w14:paraId="0B9FF28E" w14:textId="77777777" w:rsidR="00CF33E6" w:rsidRDefault="00000000">
      <w:pPr>
        <w:jc w:val="both"/>
      </w:pPr>
      <w:r>
        <w:rPr>
          <w:b/>
        </w:rPr>
        <w:t>This policy applies to:</w:t>
      </w:r>
    </w:p>
    <w:p w14:paraId="1228E98F" w14:textId="77777777" w:rsidR="00CF33E6" w:rsidRDefault="00000000">
      <w:pPr>
        <w:pStyle w:val="ListBullet"/>
        <w:jc w:val="both"/>
      </w:pPr>
      <w:r>
        <w:t>New buildings (academic blocks, labs, hostels, libraries, admin offices).</w:t>
      </w:r>
    </w:p>
    <w:p w14:paraId="4694E0BA" w14:textId="77777777" w:rsidR="00CF33E6" w:rsidRDefault="00000000">
      <w:pPr>
        <w:pStyle w:val="ListBullet"/>
        <w:jc w:val="both"/>
      </w:pPr>
      <w:r>
        <w:t>Renovations, refurbishments, and expansions.</w:t>
      </w:r>
    </w:p>
    <w:p w14:paraId="587E07E0" w14:textId="77777777" w:rsidR="00CF33E6" w:rsidRDefault="00000000">
      <w:pPr>
        <w:pStyle w:val="ListBullet"/>
        <w:jc w:val="both"/>
      </w:pPr>
      <w:r>
        <w:t>Utilities and service infrastructure (water, power, sanitation, transport).</w:t>
      </w:r>
    </w:p>
    <w:p w14:paraId="76010113" w14:textId="77777777" w:rsidR="00CF33E6" w:rsidRDefault="00000000">
      <w:pPr>
        <w:pStyle w:val="ListBullet"/>
        <w:jc w:val="both"/>
      </w:pPr>
      <w:r>
        <w:t>Green and smart campus developments (solar plants, rainwater harvesting, ICT-enabled buildings).</w:t>
      </w:r>
    </w:p>
    <w:p w14:paraId="1F933AE7" w14:textId="77777777" w:rsidR="00CF33E6" w:rsidRDefault="00000000">
      <w:pPr>
        <w:pStyle w:val="Heading2"/>
      </w:pPr>
      <w:r>
        <w:rPr>
          <w:b w:val="0"/>
        </w:rPr>
        <w:t>4. Key Compliance Areas</w:t>
      </w:r>
    </w:p>
    <w:p w14:paraId="6E477347" w14:textId="77777777" w:rsidR="00CF33E6" w:rsidRDefault="00000000">
      <w:pPr>
        <w:pStyle w:val="Heading3"/>
      </w:pPr>
      <w:r>
        <w:rPr>
          <w:b w:val="0"/>
        </w:rPr>
        <w:t>A. Structural &amp; Safety Standards</w:t>
      </w:r>
    </w:p>
    <w:p w14:paraId="461E4FF2" w14:textId="77777777" w:rsidR="00CF33E6" w:rsidRDefault="00000000">
      <w:pPr>
        <w:pStyle w:val="ListBullet"/>
        <w:jc w:val="both"/>
      </w:pPr>
      <w:r>
        <w:t>Compliance with NBC India (latest edition) for load-bearing, seismic resistance, wind, and material strength.</w:t>
      </w:r>
    </w:p>
    <w:p w14:paraId="13EDD926" w14:textId="77777777" w:rsidR="00CF33E6" w:rsidRDefault="00000000">
      <w:pPr>
        <w:pStyle w:val="ListBullet"/>
        <w:jc w:val="both"/>
      </w:pPr>
      <w:r>
        <w:rPr>
          <w:b/>
        </w:rPr>
        <w:t>Fire safety systems:</w:t>
      </w:r>
      <w:r>
        <w:t xml:space="preserve"> alarms, extinguishers, hydrants, sprinklers, evacuation routes.</w:t>
      </w:r>
    </w:p>
    <w:p w14:paraId="26B03F4D" w14:textId="77777777" w:rsidR="00CF33E6" w:rsidRDefault="00000000">
      <w:pPr>
        <w:pStyle w:val="ListBullet"/>
        <w:jc w:val="both"/>
      </w:pPr>
      <w:r>
        <w:t>Seismic resilience measures in earthquake-prone zones.</w:t>
      </w:r>
    </w:p>
    <w:p w14:paraId="5279452A" w14:textId="77777777" w:rsidR="00CF33E6" w:rsidRDefault="00000000">
      <w:pPr>
        <w:pStyle w:val="ListBullet"/>
        <w:jc w:val="both"/>
      </w:pPr>
      <w:r>
        <w:t>Electrical installations as per Indian Electricity Rules.</w:t>
      </w:r>
    </w:p>
    <w:p w14:paraId="115F2E15" w14:textId="77777777" w:rsidR="00CF33E6" w:rsidRDefault="00000000">
      <w:pPr>
        <w:pStyle w:val="Heading3"/>
      </w:pPr>
      <w:r>
        <w:rPr>
          <w:b w:val="0"/>
        </w:rPr>
        <w:t>B. Accessibility &amp; Inclusivity</w:t>
      </w:r>
    </w:p>
    <w:p w14:paraId="0B779C98" w14:textId="77777777" w:rsidR="00CF33E6" w:rsidRDefault="00000000">
      <w:pPr>
        <w:pStyle w:val="ListBullet"/>
        <w:jc w:val="both"/>
      </w:pPr>
      <w:r>
        <w:t>Ramps, elevators, tactile pathways, and signage as per RPwD Act 2016.</w:t>
      </w:r>
    </w:p>
    <w:p w14:paraId="06BF3935" w14:textId="77777777" w:rsidR="00CF33E6" w:rsidRDefault="00000000">
      <w:pPr>
        <w:pStyle w:val="ListBullet"/>
        <w:jc w:val="both"/>
      </w:pPr>
      <w:r>
        <w:t>Accessible toilets in every major block.</w:t>
      </w:r>
    </w:p>
    <w:p w14:paraId="71024C64" w14:textId="77777777" w:rsidR="00CF33E6" w:rsidRDefault="00000000">
      <w:pPr>
        <w:pStyle w:val="ListBullet"/>
        <w:jc w:val="both"/>
      </w:pPr>
      <w:r>
        <w:t>Reserved parking spaces and accessible classrooms/labs.</w:t>
      </w:r>
    </w:p>
    <w:p w14:paraId="003983A1" w14:textId="77777777" w:rsidR="00CF33E6" w:rsidRDefault="00000000">
      <w:pPr>
        <w:pStyle w:val="Heading3"/>
      </w:pPr>
      <w:r>
        <w:rPr>
          <w:b w:val="0"/>
        </w:rPr>
        <w:t>C. Environmental &amp; Green Building Standards</w:t>
      </w:r>
    </w:p>
    <w:p w14:paraId="397B6F29" w14:textId="77777777" w:rsidR="00CF33E6" w:rsidRDefault="00000000">
      <w:pPr>
        <w:pStyle w:val="ListBullet"/>
        <w:jc w:val="both"/>
      </w:pPr>
      <w:r>
        <w:t>Energy efficiency through LED lighting, natural ventilation, and insulation.</w:t>
      </w:r>
    </w:p>
    <w:p w14:paraId="4F645029" w14:textId="77777777" w:rsidR="00CF33E6" w:rsidRDefault="00000000">
      <w:pPr>
        <w:pStyle w:val="ListBullet"/>
        <w:jc w:val="both"/>
      </w:pPr>
      <w:r>
        <w:t>Green Building Certification (IGBC, LEED) for new major projects.</w:t>
      </w:r>
    </w:p>
    <w:p w14:paraId="56641C12" w14:textId="77777777" w:rsidR="00CF33E6" w:rsidRDefault="00000000">
      <w:pPr>
        <w:pStyle w:val="ListBullet"/>
        <w:jc w:val="both"/>
      </w:pPr>
      <w:r>
        <w:lastRenderedPageBreak/>
        <w:t>Solar panels, rainwater harvesting, greywater recycling.</w:t>
      </w:r>
    </w:p>
    <w:p w14:paraId="5995BCF3" w14:textId="77777777" w:rsidR="00CF33E6" w:rsidRDefault="00000000">
      <w:pPr>
        <w:pStyle w:val="ListBullet"/>
        <w:jc w:val="both"/>
      </w:pPr>
      <w:r>
        <w:t>Waste segregation and e-waste management.</w:t>
      </w:r>
    </w:p>
    <w:p w14:paraId="607E8B05" w14:textId="77777777" w:rsidR="00CF33E6" w:rsidRDefault="00000000">
      <w:pPr>
        <w:pStyle w:val="Heading3"/>
      </w:pPr>
      <w:r>
        <w:rPr>
          <w:b w:val="0"/>
        </w:rPr>
        <w:t>D. Academic &amp; Accreditation Compliance</w:t>
      </w:r>
    </w:p>
    <w:p w14:paraId="71A8295D" w14:textId="77777777" w:rsidR="00CF33E6" w:rsidRDefault="00000000">
      <w:pPr>
        <w:pStyle w:val="ListBullet"/>
        <w:jc w:val="both"/>
      </w:pPr>
      <w:r>
        <w:t>Classrooms, labs, and libraries built per AICTE/UGC norms on carpet area, student-faculty ratio, and specialized equipment.</w:t>
      </w:r>
    </w:p>
    <w:p w14:paraId="5B47B9DD" w14:textId="77777777" w:rsidR="00CF33E6" w:rsidRDefault="00000000">
      <w:pPr>
        <w:pStyle w:val="ListBullet"/>
        <w:jc w:val="both"/>
      </w:pPr>
      <w:r>
        <w:t>ICT-enabled smart classrooms as per NAAC/NBA requirements.</w:t>
      </w:r>
    </w:p>
    <w:p w14:paraId="69B22E78" w14:textId="77777777" w:rsidR="00CF33E6" w:rsidRDefault="00000000">
      <w:pPr>
        <w:pStyle w:val="Heading3"/>
      </w:pPr>
      <w:r>
        <w:rPr>
          <w:b w:val="0"/>
        </w:rPr>
        <w:t>E. Legal &amp; Statutory Approvals</w:t>
      </w:r>
    </w:p>
    <w:p w14:paraId="73ADB3F7" w14:textId="77777777" w:rsidR="00CF33E6" w:rsidRDefault="00000000">
      <w:pPr>
        <w:pStyle w:val="ListBullet"/>
        <w:jc w:val="both"/>
      </w:pPr>
      <w:r>
        <w:t>Construction and occupancy permissions from local municipal and fire authorities.</w:t>
      </w:r>
    </w:p>
    <w:p w14:paraId="69DE0D07" w14:textId="77777777" w:rsidR="00CF33E6" w:rsidRDefault="00000000">
      <w:pPr>
        <w:pStyle w:val="ListBullet"/>
        <w:jc w:val="both"/>
      </w:pPr>
      <w:r>
        <w:t>Environmental clearances for large projects.</w:t>
      </w:r>
    </w:p>
    <w:p w14:paraId="06A6C0F4" w14:textId="77777777" w:rsidR="00CF33E6" w:rsidRDefault="00000000">
      <w:pPr>
        <w:pStyle w:val="ListBullet"/>
        <w:jc w:val="both"/>
      </w:pPr>
      <w:r>
        <w:t>Regular third-party audits for compliance verification.</w:t>
      </w:r>
    </w:p>
    <w:p w14:paraId="46450A56" w14:textId="77777777" w:rsidR="00CF33E6" w:rsidRDefault="00000000">
      <w:pPr>
        <w:pStyle w:val="Heading2"/>
      </w:pPr>
      <w:r>
        <w:rPr>
          <w:b w:val="0"/>
        </w:rPr>
        <w:t>5. Governance &amp; Responsibility</w:t>
      </w:r>
    </w:p>
    <w:p w14:paraId="61AA59D6" w14:textId="77777777" w:rsidR="00CF33E6" w:rsidRDefault="00000000">
      <w:pPr>
        <w:pStyle w:val="ListBullet"/>
        <w:jc w:val="both"/>
      </w:pPr>
      <w:r>
        <w:rPr>
          <w:b/>
        </w:rPr>
        <w:t>Campus Development Committee (CDC):</w:t>
      </w:r>
      <w:r>
        <w:t xml:space="preserve"> Responsible for policy implementation and review.</w:t>
      </w:r>
    </w:p>
    <w:p w14:paraId="5F45435A" w14:textId="77777777" w:rsidR="00CF33E6" w:rsidRDefault="00000000">
      <w:pPr>
        <w:pStyle w:val="ListBullet"/>
        <w:jc w:val="both"/>
      </w:pPr>
      <w:r>
        <w:rPr>
          <w:b/>
        </w:rPr>
        <w:t>Engineering/Facilities Department:</w:t>
      </w:r>
      <w:r>
        <w:t xml:space="preserve"> Executes construction projects and maintains compliance records.</w:t>
      </w:r>
    </w:p>
    <w:p w14:paraId="7F35C103" w14:textId="77777777" w:rsidR="00CF33E6" w:rsidRDefault="00000000">
      <w:pPr>
        <w:pStyle w:val="ListBullet"/>
        <w:jc w:val="both"/>
      </w:pPr>
      <w:r>
        <w:rPr>
          <w:b/>
        </w:rPr>
        <w:t>Accessibility Committee:</w:t>
      </w:r>
      <w:r>
        <w:t xml:space="preserve"> Ensures universal design and inclusivity.</w:t>
      </w:r>
    </w:p>
    <w:p w14:paraId="4C3A90D1" w14:textId="77777777" w:rsidR="00CF33E6" w:rsidRDefault="00000000">
      <w:pPr>
        <w:pStyle w:val="ListBullet"/>
        <w:jc w:val="both"/>
      </w:pPr>
      <w:r>
        <w:rPr>
          <w:b/>
        </w:rPr>
        <w:t>Green Campus Committee:</w:t>
      </w:r>
      <w:r>
        <w:t xml:space="preserve"> Monitors sustainability compliance.</w:t>
      </w:r>
    </w:p>
    <w:p w14:paraId="7DD27E29" w14:textId="77777777" w:rsidR="00CF33E6" w:rsidRDefault="00000000">
      <w:pPr>
        <w:pStyle w:val="ListBullet"/>
        <w:jc w:val="both"/>
      </w:pPr>
      <w:r>
        <w:rPr>
          <w:b/>
        </w:rPr>
        <w:t>IQAC:</w:t>
      </w:r>
      <w:r>
        <w:t xml:space="preserve"> Maintains accreditation evidence folders with compliance records.</w:t>
      </w:r>
    </w:p>
    <w:p w14:paraId="0F3EDBBD" w14:textId="77777777" w:rsidR="00CF33E6" w:rsidRDefault="00000000">
      <w:pPr>
        <w:pStyle w:val="Heading2"/>
      </w:pPr>
      <w:r>
        <w:rPr>
          <w:b w:val="0"/>
        </w:rPr>
        <w:t>6. Monitoring &amp; Documentation</w:t>
      </w:r>
    </w:p>
    <w:p w14:paraId="7980AA6A" w14:textId="77777777" w:rsidR="00CF33E6" w:rsidRDefault="00000000">
      <w:pPr>
        <w:pStyle w:val="ListBullet"/>
        <w:jc w:val="both"/>
      </w:pPr>
      <w:r>
        <w:t>Maintain a Building Compliance Register with project details, approvals, and certifications.</w:t>
      </w:r>
    </w:p>
    <w:p w14:paraId="58168CA8" w14:textId="77777777" w:rsidR="00CF33E6" w:rsidRDefault="00000000">
      <w:pPr>
        <w:pStyle w:val="ListBullet"/>
        <w:jc w:val="both"/>
      </w:pPr>
      <w:r>
        <w:t>Conduct annual safety and compliance audits.</w:t>
      </w:r>
    </w:p>
    <w:p w14:paraId="741EF573" w14:textId="77777777" w:rsidR="00CF33E6" w:rsidRDefault="00000000">
      <w:pPr>
        <w:pStyle w:val="ListBullet"/>
        <w:jc w:val="both"/>
      </w:pPr>
      <w:r>
        <w:t>Include compliance checks in Monthly Campus Development Reports.</w:t>
      </w:r>
    </w:p>
    <w:p w14:paraId="62BB369C" w14:textId="77777777" w:rsidR="00CF33E6" w:rsidRDefault="00000000">
      <w:pPr>
        <w:pStyle w:val="ListBullet"/>
        <w:jc w:val="both"/>
      </w:pPr>
      <w:r>
        <w:t>Keep digital copies of drawings, licenses, and inspection reports for accreditation.</w:t>
      </w:r>
    </w:p>
    <w:p w14:paraId="432AE600" w14:textId="77777777" w:rsidR="00CF33E6" w:rsidRDefault="00000000">
      <w:pPr>
        <w:pStyle w:val="Heading2"/>
      </w:pPr>
      <w:r>
        <w:rPr>
          <w:b w:val="0"/>
        </w:rPr>
        <w:t>7. Accreditation &amp; Quality Linkages</w:t>
      </w:r>
    </w:p>
    <w:p w14:paraId="5FC653FB" w14:textId="77777777" w:rsidR="00CF33E6" w:rsidRDefault="00000000">
      <w:pPr>
        <w:pStyle w:val="ListBullet"/>
        <w:jc w:val="both"/>
      </w:pPr>
      <w:r>
        <w:t>NAAC Criterion 4 – Infrastructure adequacy, safety, and sustainability.</w:t>
      </w:r>
    </w:p>
    <w:p w14:paraId="5690B70C" w14:textId="77777777" w:rsidR="00CF33E6" w:rsidRDefault="00000000">
      <w:pPr>
        <w:pStyle w:val="ListBullet"/>
        <w:jc w:val="both"/>
      </w:pPr>
      <w:r>
        <w:t>NBA Criterion 7 – Facilities &amp; technical support compliance.</w:t>
      </w:r>
    </w:p>
    <w:p w14:paraId="08CB32A9" w14:textId="77777777" w:rsidR="00CF33E6" w:rsidRDefault="00000000">
      <w:pPr>
        <w:pStyle w:val="ListBullet"/>
        <w:jc w:val="both"/>
      </w:pPr>
      <w:r>
        <w:t>NIRF (Teaching-Learning Resources) – Infrastructure standards.</w:t>
      </w:r>
    </w:p>
    <w:p w14:paraId="76633510" w14:textId="77777777" w:rsidR="00CF33E6" w:rsidRDefault="00000000">
      <w:pPr>
        <w:pStyle w:val="ListBullet"/>
        <w:jc w:val="both"/>
      </w:pPr>
      <w:r>
        <w:t>QS I·GAUGE – Facilities, sustainability, and safety compliance.</w:t>
      </w:r>
    </w:p>
    <w:p w14:paraId="56F7A571" w14:textId="77777777" w:rsidR="00CF33E6" w:rsidRDefault="00000000">
      <w:pPr>
        <w:pStyle w:val="ListBullet"/>
        <w:jc w:val="both"/>
      </w:pPr>
      <w:r>
        <w:t>SDGs 9, 11, 13 – Infrastructure, sustainable cities, climate action.</w:t>
      </w:r>
    </w:p>
    <w:p w14:paraId="7592B8FD" w14:textId="77777777" w:rsidR="00CF33E6" w:rsidRDefault="00000000">
      <w:pPr>
        <w:pStyle w:val="Heading2"/>
      </w:pPr>
      <w:r>
        <w:rPr>
          <w:b w:val="0"/>
        </w:rPr>
        <w:t>8. Review of Policy</w:t>
      </w:r>
    </w:p>
    <w:p w14:paraId="18CFB30E" w14:textId="77777777" w:rsidR="00CF33E6" w:rsidRDefault="00000000">
      <w:pPr>
        <w:pStyle w:val="ListBullet"/>
        <w:jc w:val="both"/>
      </w:pPr>
      <w:r>
        <w:t>This policy will be reviewed every 3 years by the CDC.</w:t>
      </w:r>
    </w:p>
    <w:p w14:paraId="7314DE59" w14:textId="77777777" w:rsidR="00CF33E6" w:rsidRDefault="00000000">
      <w:pPr>
        <w:pStyle w:val="ListBullet"/>
        <w:jc w:val="both"/>
      </w:pPr>
      <w:r>
        <w:t>Updates will include new regulations, emerging technologies, and best practices.</w:t>
      </w:r>
    </w:p>
    <w:p w14:paraId="02A2FA5E" w14:textId="77777777" w:rsidR="00CF33E6" w:rsidRDefault="00000000">
      <w:pPr>
        <w:pStyle w:val="Heading3"/>
      </w:pPr>
      <w:r>
        <w:rPr>
          <w:b w:val="0"/>
        </w:rPr>
        <w:t>Building Codes &amp; Standards Compliance Register</w:t>
      </w:r>
    </w:p>
    <w:p w14:paraId="416B8958"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80"/>
        <w:gridCol w:w="1035"/>
        <w:gridCol w:w="906"/>
        <w:gridCol w:w="1423"/>
        <w:gridCol w:w="1941"/>
        <w:gridCol w:w="1639"/>
        <w:gridCol w:w="733"/>
        <w:gridCol w:w="992"/>
        <w:gridCol w:w="1208"/>
        <w:gridCol w:w="1855"/>
        <w:gridCol w:w="1251"/>
        <w:gridCol w:w="680"/>
      </w:tblGrid>
      <w:tr w:rsidR="00CF33E6" w14:paraId="087877D3" w14:textId="77777777">
        <w:trPr>
          <w:cantSplit/>
          <w:tblHeader/>
          <w:jc w:val="center"/>
        </w:trPr>
        <w:tc>
          <w:tcPr>
            <w:tcW w:w="680" w:type="dxa"/>
            <w:shd w:val="clear" w:color="auto" w:fill="1F3A5F"/>
          </w:tcPr>
          <w:p w14:paraId="5580BA5B" w14:textId="77777777" w:rsidR="00CF33E6" w:rsidRDefault="00000000">
            <w:pPr>
              <w:spacing w:after="20" w:line="240" w:lineRule="auto"/>
            </w:pPr>
            <w:r>
              <w:rPr>
                <w:b/>
                <w:color w:val="FFFFFF"/>
                <w:sz w:val="15"/>
              </w:rPr>
              <w:lastRenderedPageBreak/>
              <w:t>S. No.</w:t>
            </w:r>
          </w:p>
        </w:tc>
        <w:tc>
          <w:tcPr>
            <w:tcW w:w="1035" w:type="dxa"/>
            <w:shd w:val="clear" w:color="auto" w:fill="1F3A5F"/>
          </w:tcPr>
          <w:p w14:paraId="467A072E" w14:textId="77777777" w:rsidR="00CF33E6" w:rsidRDefault="00000000">
            <w:pPr>
              <w:spacing w:after="20" w:line="240" w:lineRule="auto"/>
            </w:pPr>
            <w:r>
              <w:rPr>
                <w:b/>
                <w:color w:val="FFFFFF"/>
                <w:sz w:val="15"/>
              </w:rPr>
              <w:t>Project Title / Facility</w:t>
            </w:r>
          </w:p>
        </w:tc>
        <w:tc>
          <w:tcPr>
            <w:tcW w:w="906" w:type="dxa"/>
            <w:shd w:val="clear" w:color="auto" w:fill="1F3A5F"/>
          </w:tcPr>
          <w:p w14:paraId="52724C8C" w14:textId="77777777" w:rsidR="00CF33E6" w:rsidRDefault="00000000">
            <w:pPr>
              <w:spacing w:after="20" w:line="240" w:lineRule="auto"/>
            </w:pPr>
            <w:r>
              <w:rPr>
                <w:b/>
                <w:color w:val="FFFFFF"/>
                <w:sz w:val="15"/>
              </w:rPr>
              <w:t>Department / Location</w:t>
            </w:r>
          </w:p>
        </w:tc>
        <w:tc>
          <w:tcPr>
            <w:tcW w:w="1423" w:type="dxa"/>
            <w:shd w:val="clear" w:color="auto" w:fill="1F3A5F"/>
          </w:tcPr>
          <w:p w14:paraId="05EF72BA" w14:textId="77777777" w:rsidR="00CF33E6" w:rsidRDefault="00000000">
            <w:pPr>
              <w:spacing w:after="20" w:line="240" w:lineRule="auto"/>
            </w:pPr>
            <w:r>
              <w:rPr>
                <w:b/>
                <w:color w:val="FFFFFF"/>
                <w:sz w:val="15"/>
              </w:rPr>
              <w:t>Type (New / Renovation / Upgrade)</w:t>
            </w:r>
          </w:p>
        </w:tc>
        <w:tc>
          <w:tcPr>
            <w:tcW w:w="1941" w:type="dxa"/>
            <w:shd w:val="clear" w:color="auto" w:fill="1F3A5F"/>
          </w:tcPr>
          <w:p w14:paraId="4E10F135" w14:textId="77777777" w:rsidR="00CF33E6" w:rsidRDefault="00000000">
            <w:pPr>
              <w:spacing w:after="20" w:line="240" w:lineRule="auto"/>
            </w:pPr>
            <w:r>
              <w:rPr>
                <w:b/>
                <w:color w:val="FFFFFF"/>
                <w:sz w:val="15"/>
              </w:rPr>
              <w:t>Applicable Standards (NBC / AICTE / UGC / RPwD / Fire / Green Building)</w:t>
            </w:r>
          </w:p>
        </w:tc>
        <w:tc>
          <w:tcPr>
            <w:tcW w:w="1639" w:type="dxa"/>
            <w:shd w:val="clear" w:color="auto" w:fill="1F3A5F"/>
          </w:tcPr>
          <w:p w14:paraId="7B025B76" w14:textId="77777777" w:rsidR="00CF33E6" w:rsidRDefault="00000000">
            <w:pPr>
              <w:spacing w:after="20" w:line="240" w:lineRule="auto"/>
            </w:pPr>
            <w:r>
              <w:rPr>
                <w:b/>
                <w:color w:val="FFFFFF"/>
                <w:sz w:val="15"/>
              </w:rPr>
              <w:t>Compliance Status (Yes / No / Partial)</w:t>
            </w:r>
          </w:p>
        </w:tc>
        <w:tc>
          <w:tcPr>
            <w:tcW w:w="733" w:type="dxa"/>
            <w:shd w:val="clear" w:color="auto" w:fill="1F3A5F"/>
          </w:tcPr>
          <w:p w14:paraId="247BBC93" w14:textId="77777777" w:rsidR="00CF33E6" w:rsidRDefault="00000000">
            <w:pPr>
              <w:spacing w:after="20" w:line="240" w:lineRule="auto"/>
            </w:pPr>
            <w:r>
              <w:rPr>
                <w:b/>
                <w:color w:val="FFFFFF"/>
                <w:sz w:val="15"/>
              </w:rPr>
              <w:t>Issues Identified</w:t>
            </w:r>
          </w:p>
        </w:tc>
        <w:tc>
          <w:tcPr>
            <w:tcW w:w="992" w:type="dxa"/>
            <w:shd w:val="clear" w:color="auto" w:fill="1F3A5F"/>
          </w:tcPr>
          <w:p w14:paraId="39FE0CDF" w14:textId="77777777" w:rsidR="00CF33E6" w:rsidRDefault="00000000">
            <w:pPr>
              <w:spacing w:after="20" w:line="240" w:lineRule="auto"/>
            </w:pPr>
            <w:r>
              <w:rPr>
                <w:b/>
                <w:color w:val="FFFFFF"/>
                <w:sz w:val="15"/>
              </w:rPr>
              <w:t>Action Taken / Proposed</w:t>
            </w:r>
          </w:p>
        </w:tc>
        <w:tc>
          <w:tcPr>
            <w:tcW w:w="1208" w:type="dxa"/>
            <w:shd w:val="clear" w:color="auto" w:fill="1F3A5F"/>
          </w:tcPr>
          <w:p w14:paraId="6240AD10" w14:textId="77777777" w:rsidR="00CF33E6" w:rsidRDefault="00000000">
            <w:pPr>
              <w:spacing w:after="20" w:line="240" w:lineRule="auto"/>
            </w:pPr>
            <w:r>
              <w:rPr>
                <w:b/>
                <w:color w:val="FFFFFF"/>
                <w:sz w:val="15"/>
              </w:rPr>
              <w:t>Responsible Team / Committee</w:t>
            </w:r>
          </w:p>
        </w:tc>
        <w:tc>
          <w:tcPr>
            <w:tcW w:w="1855" w:type="dxa"/>
            <w:shd w:val="clear" w:color="auto" w:fill="1F3A5F"/>
          </w:tcPr>
          <w:p w14:paraId="663C27C9" w14:textId="77777777" w:rsidR="00CF33E6" w:rsidRDefault="00000000">
            <w:pPr>
              <w:spacing w:after="20" w:line="240" w:lineRule="auto"/>
            </w:pPr>
            <w:r>
              <w:rPr>
                <w:b/>
                <w:color w:val="FFFFFF"/>
                <w:sz w:val="15"/>
              </w:rPr>
              <w:t>Verified By (CDC / IQAC / External Auditor)</w:t>
            </w:r>
          </w:p>
        </w:tc>
        <w:tc>
          <w:tcPr>
            <w:tcW w:w="1251" w:type="dxa"/>
            <w:shd w:val="clear" w:color="auto" w:fill="1F3A5F"/>
          </w:tcPr>
          <w:p w14:paraId="2CCF3638" w14:textId="77777777" w:rsidR="00CF33E6" w:rsidRDefault="00000000">
            <w:pPr>
              <w:spacing w:after="20" w:line="240" w:lineRule="auto"/>
            </w:pPr>
            <w:r>
              <w:rPr>
                <w:b/>
                <w:color w:val="FFFFFF"/>
                <w:sz w:val="15"/>
              </w:rPr>
              <w:t>Evidence / Document Reference</w:t>
            </w:r>
          </w:p>
        </w:tc>
        <w:tc>
          <w:tcPr>
            <w:tcW w:w="680" w:type="dxa"/>
            <w:shd w:val="clear" w:color="auto" w:fill="1F3A5F"/>
          </w:tcPr>
          <w:p w14:paraId="245FC0E9" w14:textId="77777777" w:rsidR="00CF33E6" w:rsidRDefault="00000000">
            <w:pPr>
              <w:spacing w:after="20" w:line="240" w:lineRule="auto"/>
            </w:pPr>
            <w:r>
              <w:rPr>
                <w:b/>
                <w:color w:val="FFFFFF"/>
                <w:sz w:val="15"/>
              </w:rPr>
              <w:t>Remarks</w:t>
            </w:r>
          </w:p>
        </w:tc>
      </w:tr>
    </w:tbl>
    <w:p w14:paraId="10999094" w14:textId="77777777" w:rsidR="00CF33E6" w:rsidRDefault="00CF33E6">
      <w:pPr>
        <w:spacing w:after="40"/>
      </w:pPr>
    </w:p>
    <w:p w14:paraId="6E4C36B5" w14:textId="77777777" w:rsidR="00CF33E6" w:rsidRDefault="00000000">
      <w:pPr>
        <w:jc w:val="both"/>
      </w:pPr>
      <w:r>
        <w:t>Column Explanation</w:t>
      </w:r>
    </w:p>
    <w:p w14:paraId="7CDBBFC0" w14:textId="77777777" w:rsidR="00CF33E6" w:rsidRDefault="00000000">
      <w:pPr>
        <w:pStyle w:val="ListBullet"/>
        <w:jc w:val="both"/>
      </w:pPr>
      <w:r>
        <w:t xml:space="preserve">Project Title / Facility → Name of project (e.g., </w:t>
      </w:r>
      <w:r>
        <w:rPr>
          <w:i/>
        </w:rPr>
        <w:t>Smart Classroom Setup, Library Renovation, Hostel Expansion</w:t>
      </w:r>
      <w:r>
        <w:t>).</w:t>
      </w:r>
    </w:p>
    <w:p w14:paraId="15582EA6" w14:textId="77777777" w:rsidR="00CF33E6" w:rsidRDefault="00000000">
      <w:pPr>
        <w:pStyle w:val="ListBullet"/>
        <w:jc w:val="both"/>
      </w:pPr>
      <w:r>
        <w:t>Department / Location → Building, lab, hostel, admin block, library, sports complex.</w:t>
      </w:r>
    </w:p>
    <w:p w14:paraId="7302608E" w14:textId="77777777" w:rsidR="00CF33E6" w:rsidRDefault="00000000">
      <w:pPr>
        <w:pStyle w:val="ListBullet"/>
        <w:jc w:val="both"/>
      </w:pPr>
      <w:r>
        <w:t>Type → New construction, renovation, or upgrade.</w:t>
      </w:r>
    </w:p>
    <w:p w14:paraId="3D3F2803" w14:textId="77777777" w:rsidR="00CF33E6" w:rsidRDefault="00000000">
      <w:pPr>
        <w:pStyle w:val="ListBullet"/>
        <w:jc w:val="both"/>
      </w:pPr>
      <w:r>
        <w:t>Applicable Standards → National Building Code (NBC), AICTE/UGC norms, RPwD Act 2016, Fire Safety Code, Green Building Certification.</w:t>
      </w:r>
    </w:p>
    <w:p w14:paraId="3AEEE1D1" w14:textId="77777777" w:rsidR="00CF33E6" w:rsidRDefault="00000000">
      <w:pPr>
        <w:pStyle w:val="ListBullet"/>
        <w:jc w:val="both"/>
      </w:pPr>
      <w:r>
        <w:rPr>
          <w:b/>
        </w:rPr>
        <w:t>Compliance Status → Drop-down:</w:t>
      </w:r>
      <w:r>
        <w:t xml:space="preserve"> </w:t>
      </w:r>
      <w:r>
        <w:rPr>
          <w:i/>
        </w:rPr>
        <w:t>Yes / No / Partial</w:t>
      </w:r>
      <w:r>
        <w:t>.</w:t>
      </w:r>
    </w:p>
    <w:p w14:paraId="7959E9E3" w14:textId="77777777" w:rsidR="00CF33E6" w:rsidRDefault="00000000">
      <w:pPr>
        <w:pStyle w:val="ListBullet"/>
        <w:jc w:val="both"/>
      </w:pPr>
      <w:r>
        <w:t>Issues Identified → Gaps observed (e.g., missing ramps, non-functional fire alarm, improper ventilation).</w:t>
      </w:r>
    </w:p>
    <w:p w14:paraId="096E96F0" w14:textId="77777777" w:rsidR="00CF33E6" w:rsidRDefault="00000000">
      <w:pPr>
        <w:pStyle w:val="ListBullet"/>
        <w:jc w:val="both"/>
      </w:pPr>
      <w:r>
        <w:t>Action Taken / Proposed → Corrective steps (repairs, vendor appointment, design revision).</w:t>
      </w:r>
    </w:p>
    <w:p w14:paraId="72A13732" w14:textId="77777777" w:rsidR="00CF33E6" w:rsidRDefault="00000000">
      <w:pPr>
        <w:pStyle w:val="ListBullet"/>
        <w:jc w:val="both"/>
      </w:pPr>
      <w:r>
        <w:t>Responsible Team / Committee → Engineering Dept., Green Campus Committee, Accessibility Committee, Contractors.</w:t>
      </w:r>
    </w:p>
    <w:p w14:paraId="2DCF7A58" w14:textId="77777777" w:rsidR="00CF33E6" w:rsidRDefault="00000000">
      <w:pPr>
        <w:pStyle w:val="ListBullet"/>
        <w:jc w:val="both"/>
      </w:pPr>
      <w:r>
        <w:t>Verified By → CDC (Campus Development Committee), IQAC, external safety/environmental auditors.</w:t>
      </w:r>
    </w:p>
    <w:p w14:paraId="0B953B24" w14:textId="77777777" w:rsidR="00CF33E6" w:rsidRDefault="00000000">
      <w:pPr>
        <w:pStyle w:val="ListBullet"/>
        <w:jc w:val="both"/>
      </w:pPr>
      <w:r>
        <w:t>Evidence / Document Reference → Proposal ID, compliance certificate, drawings, inspection report, photos.</w:t>
      </w:r>
    </w:p>
    <w:p w14:paraId="770A9E41" w14:textId="77777777" w:rsidR="00CF33E6" w:rsidRDefault="00000000">
      <w:pPr>
        <w:pStyle w:val="ListBullet"/>
        <w:jc w:val="both"/>
      </w:pPr>
      <w:r>
        <w:t>Remarks → Timeline status, budget note, pending approvals.</w:t>
      </w:r>
    </w:p>
    <w:p w14:paraId="6D661D12"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80"/>
        <w:gridCol w:w="1176"/>
        <w:gridCol w:w="1176"/>
        <w:gridCol w:w="680"/>
        <w:gridCol w:w="1835"/>
        <w:gridCol w:w="800"/>
        <w:gridCol w:w="1693"/>
        <w:gridCol w:w="1505"/>
        <w:gridCol w:w="1035"/>
        <w:gridCol w:w="1082"/>
        <w:gridCol w:w="1364"/>
        <w:gridCol w:w="1317"/>
      </w:tblGrid>
      <w:tr w:rsidR="00CF33E6" w14:paraId="2DE85F99" w14:textId="77777777">
        <w:trPr>
          <w:cantSplit/>
          <w:tblHeader/>
          <w:jc w:val="center"/>
        </w:trPr>
        <w:tc>
          <w:tcPr>
            <w:tcW w:w="680" w:type="dxa"/>
            <w:shd w:val="clear" w:color="auto" w:fill="1F3A5F"/>
          </w:tcPr>
          <w:p w14:paraId="01762651" w14:textId="77777777" w:rsidR="00CF33E6" w:rsidRDefault="00000000">
            <w:pPr>
              <w:spacing w:after="20" w:line="240" w:lineRule="auto"/>
            </w:pPr>
            <w:r>
              <w:rPr>
                <w:b/>
                <w:color w:val="FFFFFF"/>
                <w:sz w:val="15"/>
              </w:rPr>
              <w:t>S. No.</w:t>
            </w:r>
          </w:p>
        </w:tc>
        <w:tc>
          <w:tcPr>
            <w:tcW w:w="1176" w:type="dxa"/>
            <w:shd w:val="clear" w:color="auto" w:fill="1F3A5F"/>
          </w:tcPr>
          <w:p w14:paraId="2CA89EC2" w14:textId="77777777" w:rsidR="00CF33E6" w:rsidRDefault="00000000">
            <w:pPr>
              <w:spacing w:after="20" w:line="240" w:lineRule="auto"/>
            </w:pPr>
            <w:r>
              <w:rPr>
                <w:b/>
                <w:color w:val="FFFFFF"/>
                <w:sz w:val="15"/>
              </w:rPr>
              <w:t>Project Title / Facility</w:t>
            </w:r>
          </w:p>
        </w:tc>
        <w:tc>
          <w:tcPr>
            <w:tcW w:w="1176" w:type="dxa"/>
            <w:shd w:val="clear" w:color="auto" w:fill="1F3A5F"/>
          </w:tcPr>
          <w:p w14:paraId="5BDF4E32" w14:textId="77777777" w:rsidR="00CF33E6" w:rsidRDefault="00000000">
            <w:pPr>
              <w:spacing w:after="20" w:line="240" w:lineRule="auto"/>
            </w:pPr>
            <w:r>
              <w:rPr>
                <w:b/>
                <w:color w:val="FFFFFF"/>
                <w:sz w:val="15"/>
              </w:rPr>
              <w:t>Department / Location</w:t>
            </w:r>
          </w:p>
        </w:tc>
        <w:tc>
          <w:tcPr>
            <w:tcW w:w="680" w:type="dxa"/>
            <w:shd w:val="clear" w:color="auto" w:fill="1F3A5F"/>
          </w:tcPr>
          <w:p w14:paraId="20C7B1B7" w14:textId="77777777" w:rsidR="00CF33E6" w:rsidRDefault="00000000">
            <w:pPr>
              <w:spacing w:after="20" w:line="240" w:lineRule="auto"/>
            </w:pPr>
            <w:r>
              <w:rPr>
                <w:b/>
                <w:color w:val="FFFFFF"/>
                <w:sz w:val="15"/>
              </w:rPr>
              <w:t>Type</w:t>
            </w:r>
          </w:p>
        </w:tc>
        <w:tc>
          <w:tcPr>
            <w:tcW w:w="1835" w:type="dxa"/>
            <w:shd w:val="clear" w:color="auto" w:fill="1F3A5F"/>
          </w:tcPr>
          <w:p w14:paraId="27F977AC" w14:textId="77777777" w:rsidR="00CF33E6" w:rsidRDefault="00000000">
            <w:pPr>
              <w:spacing w:after="20" w:line="240" w:lineRule="auto"/>
            </w:pPr>
            <w:r>
              <w:rPr>
                <w:b/>
                <w:color w:val="FFFFFF"/>
                <w:sz w:val="15"/>
              </w:rPr>
              <w:t>Applicable Standards</w:t>
            </w:r>
          </w:p>
        </w:tc>
        <w:tc>
          <w:tcPr>
            <w:tcW w:w="800" w:type="dxa"/>
            <w:shd w:val="clear" w:color="auto" w:fill="1F3A5F"/>
          </w:tcPr>
          <w:p w14:paraId="2870D22F" w14:textId="77777777" w:rsidR="00CF33E6" w:rsidRDefault="00000000">
            <w:pPr>
              <w:spacing w:after="20" w:line="240" w:lineRule="auto"/>
            </w:pPr>
            <w:r>
              <w:rPr>
                <w:b/>
                <w:color w:val="FFFFFF"/>
                <w:sz w:val="15"/>
              </w:rPr>
              <w:t>Compliance Status</w:t>
            </w:r>
          </w:p>
        </w:tc>
        <w:tc>
          <w:tcPr>
            <w:tcW w:w="1693" w:type="dxa"/>
            <w:shd w:val="clear" w:color="auto" w:fill="1F3A5F"/>
          </w:tcPr>
          <w:p w14:paraId="0B3C209B" w14:textId="77777777" w:rsidR="00CF33E6" w:rsidRDefault="00000000">
            <w:pPr>
              <w:spacing w:after="20" w:line="240" w:lineRule="auto"/>
            </w:pPr>
            <w:r>
              <w:rPr>
                <w:b/>
                <w:color w:val="FFFFFF"/>
                <w:sz w:val="15"/>
              </w:rPr>
              <w:t>Issues Identified</w:t>
            </w:r>
          </w:p>
        </w:tc>
        <w:tc>
          <w:tcPr>
            <w:tcW w:w="1505" w:type="dxa"/>
            <w:shd w:val="clear" w:color="auto" w:fill="1F3A5F"/>
          </w:tcPr>
          <w:p w14:paraId="1CBB9162" w14:textId="77777777" w:rsidR="00CF33E6" w:rsidRDefault="00000000">
            <w:pPr>
              <w:spacing w:after="20" w:line="240" w:lineRule="auto"/>
            </w:pPr>
            <w:r>
              <w:rPr>
                <w:b/>
                <w:color w:val="FFFFFF"/>
                <w:sz w:val="15"/>
              </w:rPr>
              <w:t>Action Taken / Proposed</w:t>
            </w:r>
          </w:p>
        </w:tc>
        <w:tc>
          <w:tcPr>
            <w:tcW w:w="1035" w:type="dxa"/>
            <w:shd w:val="clear" w:color="auto" w:fill="1F3A5F"/>
          </w:tcPr>
          <w:p w14:paraId="62C5237B" w14:textId="77777777" w:rsidR="00CF33E6" w:rsidRDefault="00000000">
            <w:pPr>
              <w:spacing w:after="20" w:line="240" w:lineRule="auto"/>
            </w:pPr>
            <w:r>
              <w:rPr>
                <w:b/>
                <w:color w:val="FFFFFF"/>
                <w:sz w:val="15"/>
              </w:rPr>
              <w:t>Responsible Team</w:t>
            </w:r>
          </w:p>
        </w:tc>
        <w:tc>
          <w:tcPr>
            <w:tcW w:w="1082" w:type="dxa"/>
            <w:shd w:val="clear" w:color="auto" w:fill="1F3A5F"/>
          </w:tcPr>
          <w:p w14:paraId="3FEF1F71" w14:textId="77777777" w:rsidR="00CF33E6" w:rsidRDefault="00000000">
            <w:pPr>
              <w:spacing w:after="20" w:line="240" w:lineRule="auto"/>
            </w:pPr>
            <w:r>
              <w:rPr>
                <w:b/>
                <w:color w:val="FFFFFF"/>
                <w:sz w:val="15"/>
              </w:rPr>
              <w:t>Verified By</w:t>
            </w:r>
          </w:p>
        </w:tc>
        <w:tc>
          <w:tcPr>
            <w:tcW w:w="1364" w:type="dxa"/>
            <w:shd w:val="clear" w:color="auto" w:fill="1F3A5F"/>
          </w:tcPr>
          <w:p w14:paraId="53961242" w14:textId="77777777" w:rsidR="00CF33E6" w:rsidRDefault="00000000">
            <w:pPr>
              <w:spacing w:after="20" w:line="240" w:lineRule="auto"/>
            </w:pPr>
            <w:r>
              <w:rPr>
                <w:b/>
                <w:color w:val="FFFFFF"/>
                <w:sz w:val="15"/>
              </w:rPr>
              <w:t>Evidence / Document Reference</w:t>
            </w:r>
          </w:p>
        </w:tc>
        <w:tc>
          <w:tcPr>
            <w:tcW w:w="1317" w:type="dxa"/>
            <w:shd w:val="clear" w:color="auto" w:fill="1F3A5F"/>
          </w:tcPr>
          <w:p w14:paraId="3F475082" w14:textId="77777777" w:rsidR="00CF33E6" w:rsidRDefault="00000000">
            <w:pPr>
              <w:spacing w:after="20" w:line="240" w:lineRule="auto"/>
            </w:pPr>
            <w:r>
              <w:rPr>
                <w:b/>
                <w:color w:val="FFFFFF"/>
                <w:sz w:val="15"/>
              </w:rPr>
              <w:t>Remarks</w:t>
            </w:r>
          </w:p>
        </w:tc>
      </w:tr>
      <w:tr w:rsidR="00CF33E6" w14:paraId="595F1CD1" w14:textId="77777777">
        <w:trPr>
          <w:cantSplit/>
          <w:jc w:val="center"/>
        </w:trPr>
        <w:tc>
          <w:tcPr>
            <w:tcW w:w="680" w:type="dxa"/>
          </w:tcPr>
          <w:p w14:paraId="46A8384A" w14:textId="77777777" w:rsidR="00CF33E6" w:rsidRDefault="00000000">
            <w:pPr>
              <w:spacing w:after="20" w:line="240" w:lineRule="auto"/>
            </w:pPr>
            <w:r>
              <w:rPr>
                <w:sz w:val="15"/>
              </w:rPr>
              <w:t>1</w:t>
            </w:r>
          </w:p>
        </w:tc>
        <w:tc>
          <w:tcPr>
            <w:tcW w:w="1176" w:type="dxa"/>
          </w:tcPr>
          <w:p w14:paraId="3E844234" w14:textId="77777777" w:rsidR="00CF33E6" w:rsidRDefault="00000000">
            <w:pPr>
              <w:spacing w:after="20" w:line="240" w:lineRule="auto"/>
            </w:pPr>
            <w:r>
              <w:rPr>
                <w:sz w:val="15"/>
              </w:rPr>
              <w:t>Smart Classroom Setup</w:t>
            </w:r>
          </w:p>
        </w:tc>
        <w:tc>
          <w:tcPr>
            <w:tcW w:w="1176" w:type="dxa"/>
          </w:tcPr>
          <w:p w14:paraId="72EC9E21" w14:textId="77777777" w:rsidR="00CF33E6" w:rsidRDefault="00000000">
            <w:pPr>
              <w:spacing w:after="20" w:line="240" w:lineRule="auto"/>
            </w:pPr>
            <w:r>
              <w:rPr>
                <w:sz w:val="15"/>
              </w:rPr>
              <w:t>Commerce Block – Room 203</w:t>
            </w:r>
          </w:p>
        </w:tc>
        <w:tc>
          <w:tcPr>
            <w:tcW w:w="680" w:type="dxa"/>
          </w:tcPr>
          <w:p w14:paraId="7A7B3EA3" w14:textId="77777777" w:rsidR="00CF33E6" w:rsidRDefault="00000000">
            <w:pPr>
              <w:spacing w:after="20" w:line="240" w:lineRule="auto"/>
            </w:pPr>
            <w:r>
              <w:rPr>
                <w:sz w:val="15"/>
              </w:rPr>
              <w:t>New</w:t>
            </w:r>
          </w:p>
        </w:tc>
        <w:tc>
          <w:tcPr>
            <w:tcW w:w="1835" w:type="dxa"/>
          </w:tcPr>
          <w:p w14:paraId="651EEDB8" w14:textId="77777777" w:rsidR="00CF33E6" w:rsidRDefault="00000000">
            <w:pPr>
              <w:spacing w:after="20" w:line="240" w:lineRule="auto"/>
            </w:pPr>
            <w:r>
              <w:rPr>
                <w:sz w:val="15"/>
              </w:rPr>
              <w:t>NBC, AICTE ICT Norms, Fire Safety</w:t>
            </w:r>
          </w:p>
        </w:tc>
        <w:tc>
          <w:tcPr>
            <w:tcW w:w="800" w:type="dxa"/>
          </w:tcPr>
          <w:p w14:paraId="6E92AB72" w14:textId="77777777" w:rsidR="00CF33E6" w:rsidRDefault="00000000">
            <w:pPr>
              <w:spacing w:after="20" w:line="240" w:lineRule="auto"/>
            </w:pPr>
            <w:r>
              <w:rPr>
                <w:sz w:val="15"/>
              </w:rPr>
              <w:t>Yes</w:t>
            </w:r>
          </w:p>
        </w:tc>
        <w:tc>
          <w:tcPr>
            <w:tcW w:w="1693" w:type="dxa"/>
          </w:tcPr>
          <w:p w14:paraId="0BC81B12" w14:textId="77777777" w:rsidR="00CF33E6" w:rsidRDefault="00000000">
            <w:pPr>
              <w:spacing w:after="20" w:line="240" w:lineRule="auto"/>
            </w:pPr>
            <w:r>
              <w:rPr>
                <w:sz w:val="15"/>
              </w:rPr>
              <w:t>None</w:t>
            </w:r>
          </w:p>
        </w:tc>
        <w:tc>
          <w:tcPr>
            <w:tcW w:w="1505" w:type="dxa"/>
          </w:tcPr>
          <w:p w14:paraId="16C32F53" w14:textId="77777777" w:rsidR="00CF33E6" w:rsidRDefault="00000000">
            <w:pPr>
              <w:spacing w:after="20" w:line="240" w:lineRule="auto"/>
            </w:pPr>
            <w:r>
              <w:rPr>
                <w:sz w:val="15"/>
              </w:rPr>
              <w:t>–</w:t>
            </w:r>
          </w:p>
        </w:tc>
        <w:tc>
          <w:tcPr>
            <w:tcW w:w="1035" w:type="dxa"/>
          </w:tcPr>
          <w:p w14:paraId="58FB35F4" w14:textId="77777777" w:rsidR="00CF33E6" w:rsidRDefault="00000000">
            <w:pPr>
              <w:spacing w:after="20" w:line="240" w:lineRule="auto"/>
            </w:pPr>
            <w:r>
              <w:rPr>
                <w:sz w:val="15"/>
              </w:rPr>
              <w:t>IT Cell + Vendor</w:t>
            </w:r>
          </w:p>
        </w:tc>
        <w:tc>
          <w:tcPr>
            <w:tcW w:w="1082" w:type="dxa"/>
          </w:tcPr>
          <w:p w14:paraId="3851B153" w14:textId="77777777" w:rsidR="00CF33E6" w:rsidRDefault="00000000">
            <w:pPr>
              <w:spacing w:after="20" w:line="240" w:lineRule="auto"/>
            </w:pPr>
            <w:r>
              <w:rPr>
                <w:sz w:val="15"/>
              </w:rPr>
              <w:t>CDC</w:t>
            </w:r>
          </w:p>
        </w:tc>
        <w:tc>
          <w:tcPr>
            <w:tcW w:w="1364" w:type="dxa"/>
          </w:tcPr>
          <w:p w14:paraId="310C9545" w14:textId="77777777" w:rsidR="00CF33E6" w:rsidRDefault="00000000">
            <w:pPr>
              <w:spacing w:after="20" w:line="240" w:lineRule="auto"/>
            </w:pPr>
            <w:r>
              <w:rPr>
                <w:sz w:val="15"/>
              </w:rPr>
              <w:t>CDC/2025/07/12</w:t>
            </w:r>
          </w:p>
        </w:tc>
        <w:tc>
          <w:tcPr>
            <w:tcW w:w="1317" w:type="dxa"/>
          </w:tcPr>
          <w:p w14:paraId="4AC742EB" w14:textId="77777777" w:rsidR="00CF33E6" w:rsidRDefault="00000000">
            <w:pPr>
              <w:spacing w:after="20" w:line="240" w:lineRule="auto"/>
            </w:pPr>
            <w:r>
              <w:rPr>
                <w:sz w:val="15"/>
              </w:rPr>
              <w:t>Fully compliant</w:t>
            </w:r>
          </w:p>
        </w:tc>
      </w:tr>
      <w:tr w:rsidR="00CF33E6" w14:paraId="411F7AC6" w14:textId="77777777">
        <w:trPr>
          <w:cantSplit/>
          <w:jc w:val="center"/>
        </w:trPr>
        <w:tc>
          <w:tcPr>
            <w:tcW w:w="680" w:type="dxa"/>
            <w:shd w:val="clear" w:color="auto" w:fill="EEF2F8"/>
          </w:tcPr>
          <w:p w14:paraId="30E169E6" w14:textId="77777777" w:rsidR="00CF33E6" w:rsidRDefault="00000000">
            <w:pPr>
              <w:spacing w:after="20" w:line="240" w:lineRule="auto"/>
            </w:pPr>
            <w:r>
              <w:rPr>
                <w:sz w:val="15"/>
              </w:rPr>
              <w:t>2</w:t>
            </w:r>
          </w:p>
        </w:tc>
        <w:tc>
          <w:tcPr>
            <w:tcW w:w="1176" w:type="dxa"/>
            <w:shd w:val="clear" w:color="auto" w:fill="EEF2F8"/>
          </w:tcPr>
          <w:p w14:paraId="52A86C94" w14:textId="77777777" w:rsidR="00CF33E6" w:rsidRDefault="00000000">
            <w:pPr>
              <w:spacing w:after="20" w:line="240" w:lineRule="auto"/>
            </w:pPr>
            <w:r>
              <w:rPr>
                <w:sz w:val="15"/>
              </w:rPr>
              <w:t>Research Lab Renovation</w:t>
            </w:r>
          </w:p>
        </w:tc>
        <w:tc>
          <w:tcPr>
            <w:tcW w:w="1176" w:type="dxa"/>
            <w:shd w:val="clear" w:color="auto" w:fill="EEF2F8"/>
          </w:tcPr>
          <w:p w14:paraId="225A434F" w14:textId="77777777" w:rsidR="00CF33E6" w:rsidRDefault="00000000">
            <w:pPr>
              <w:spacing w:after="20" w:line="240" w:lineRule="auto"/>
            </w:pPr>
            <w:r>
              <w:rPr>
                <w:sz w:val="15"/>
              </w:rPr>
              <w:t>Physics Block – Lab 101</w:t>
            </w:r>
          </w:p>
        </w:tc>
        <w:tc>
          <w:tcPr>
            <w:tcW w:w="680" w:type="dxa"/>
            <w:shd w:val="clear" w:color="auto" w:fill="EEF2F8"/>
          </w:tcPr>
          <w:p w14:paraId="7BD4E37F" w14:textId="77777777" w:rsidR="00CF33E6" w:rsidRDefault="00000000">
            <w:pPr>
              <w:spacing w:after="20" w:line="240" w:lineRule="auto"/>
            </w:pPr>
            <w:r>
              <w:rPr>
                <w:sz w:val="15"/>
              </w:rPr>
              <w:t>Renovation</w:t>
            </w:r>
          </w:p>
        </w:tc>
        <w:tc>
          <w:tcPr>
            <w:tcW w:w="1835" w:type="dxa"/>
            <w:shd w:val="clear" w:color="auto" w:fill="EEF2F8"/>
          </w:tcPr>
          <w:p w14:paraId="31286903" w14:textId="77777777" w:rsidR="00CF33E6" w:rsidRDefault="00000000">
            <w:pPr>
              <w:spacing w:after="20" w:line="240" w:lineRule="auto"/>
            </w:pPr>
            <w:r>
              <w:rPr>
                <w:sz w:val="15"/>
              </w:rPr>
              <w:t>NBC, AICTE Lab Standards, RPwD Act</w:t>
            </w:r>
          </w:p>
        </w:tc>
        <w:tc>
          <w:tcPr>
            <w:tcW w:w="800" w:type="dxa"/>
            <w:shd w:val="clear" w:color="auto" w:fill="EEF2F8"/>
          </w:tcPr>
          <w:p w14:paraId="765164E3" w14:textId="77777777" w:rsidR="00CF33E6" w:rsidRDefault="00000000">
            <w:pPr>
              <w:spacing w:after="20" w:line="240" w:lineRule="auto"/>
            </w:pPr>
            <w:r>
              <w:rPr>
                <w:sz w:val="15"/>
              </w:rPr>
              <w:t>Partial</w:t>
            </w:r>
          </w:p>
        </w:tc>
        <w:tc>
          <w:tcPr>
            <w:tcW w:w="1693" w:type="dxa"/>
            <w:shd w:val="clear" w:color="auto" w:fill="EEF2F8"/>
          </w:tcPr>
          <w:p w14:paraId="2B985FA3" w14:textId="77777777" w:rsidR="00CF33E6" w:rsidRDefault="00000000">
            <w:pPr>
              <w:spacing w:after="20" w:line="240" w:lineRule="auto"/>
            </w:pPr>
            <w:r>
              <w:rPr>
                <w:sz w:val="15"/>
              </w:rPr>
              <w:t>Ventilation inadequate, ramp missing</w:t>
            </w:r>
          </w:p>
        </w:tc>
        <w:tc>
          <w:tcPr>
            <w:tcW w:w="1505" w:type="dxa"/>
            <w:shd w:val="clear" w:color="auto" w:fill="EEF2F8"/>
          </w:tcPr>
          <w:p w14:paraId="0F99BDC5" w14:textId="77777777" w:rsidR="00CF33E6" w:rsidRDefault="00000000">
            <w:pPr>
              <w:spacing w:after="20" w:line="240" w:lineRule="auto"/>
            </w:pPr>
            <w:r>
              <w:rPr>
                <w:sz w:val="15"/>
              </w:rPr>
              <w:t>HVAC redesign, ramp construction</w:t>
            </w:r>
          </w:p>
        </w:tc>
        <w:tc>
          <w:tcPr>
            <w:tcW w:w="1035" w:type="dxa"/>
            <w:shd w:val="clear" w:color="auto" w:fill="EEF2F8"/>
          </w:tcPr>
          <w:p w14:paraId="1811E1F8" w14:textId="77777777" w:rsidR="00CF33E6" w:rsidRDefault="00000000">
            <w:pPr>
              <w:spacing w:after="20" w:line="240" w:lineRule="auto"/>
            </w:pPr>
            <w:r>
              <w:rPr>
                <w:sz w:val="15"/>
              </w:rPr>
              <w:t>Engineering Dept.</w:t>
            </w:r>
          </w:p>
        </w:tc>
        <w:tc>
          <w:tcPr>
            <w:tcW w:w="1082" w:type="dxa"/>
            <w:shd w:val="clear" w:color="auto" w:fill="EEF2F8"/>
          </w:tcPr>
          <w:p w14:paraId="0116B1CD" w14:textId="77777777" w:rsidR="00CF33E6" w:rsidRDefault="00000000">
            <w:pPr>
              <w:spacing w:after="20" w:line="240" w:lineRule="auto"/>
            </w:pPr>
            <w:r>
              <w:rPr>
                <w:sz w:val="15"/>
              </w:rPr>
              <w:t>IQAC</w:t>
            </w:r>
          </w:p>
        </w:tc>
        <w:tc>
          <w:tcPr>
            <w:tcW w:w="1364" w:type="dxa"/>
            <w:shd w:val="clear" w:color="auto" w:fill="EEF2F8"/>
          </w:tcPr>
          <w:p w14:paraId="5EAFBC9E" w14:textId="77777777" w:rsidR="00CF33E6" w:rsidRDefault="00000000">
            <w:pPr>
              <w:spacing w:after="20" w:line="240" w:lineRule="auto"/>
            </w:pPr>
            <w:r>
              <w:rPr>
                <w:sz w:val="15"/>
              </w:rPr>
              <w:t>PHYS/2025/REN</w:t>
            </w:r>
          </w:p>
        </w:tc>
        <w:tc>
          <w:tcPr>
            <w:tcW w:w="1317" w:type="dxa"/>
            <w:shd w:val="clear" w:color="auto" w:fill="EEF2F8"/>
          </w:tcPr>
          <w:p w14:paraId="16E3ED9E" w14:textId="77777777" w:rsidR="00CF33E6" w:rsidRDefault="00000000">
            <w:pPr>
              <w:spacing w:after="20" w:line="240" w:lineRule="auto"/>
            </w:pPr>
            <w:r>
              <w:rPr>
                <w:sz w:val="15"/>
              </w:rPr>
              <w:t>Completion due 15-09-2025</w:t>
            </w:r>
          </w:p>
        </w:tc>
      </w:tr>
      <w:tr w:rsidR="00CF33E6" w14:paraId="68397B8E" w14:textId="77777777">
        <w:trPr>
          <w:cantSplit/>
          <w:jc w:val="center"/>
        </w:trPr>
        <w:tc>
          <w:tcPr>
            <w:tcW w:w="680" w:type="dxa"/>
          </w:tcPr>
          <w:p w14:paraId="6FB5D67E" w14:textId="77777777" w:rsidR="00CF33E6" w:rsidRDefault="00000000">
            <w:pPr>
              <w:spacing w:after="20" w:line="240" w:lineRule="auto"/>
            </w:pPr>
            <w:r>
              <w:rPr>
                <w:sz w:val="15"/>
              </w:rPr>
              <w:t>3</w:t>
            </w:r>
          </w:p>
        </w:tc>
        <w:tc>
          <w:tcPr>
            <w:tcW w:w="1176" w:type="dxa"/>
          </w:tcPr>
          <w:p w14:paraId="2DF29470" w14:textId="77777777" w:rsidR="00CF33E6" w:rsidRDefault="00000000">
            <w:pPr>
              <w:spacing w:after="20" w:line="240" w:lineRule="auto"/>
            </w:pPr>
            <w:r>
              <w:rPr>
                <w:sz w:val="15"/>
              </w:rPr>
              <w:t>Hostel Washroom Upgrade</w:t>
            </w:r>
          </w:p>
        </w:tc>
        <w:tc>
          <w:tcPr>
            <w:tcW w:w="1176" w:type="dxa"/>
          </w:tcPr>
          <w:p w14:paraId="4E355F7C" w14:textId="77777777" w:rsidR="00CF33E6" w:rsidRDefault="00000000">
            <w:pPr>
              <w:spacing w:after="20" w:line="240" w:lineRule="auto"/>
            </w:pPr>
            <w:r>
              <w:rPr>
                <w:sz w:val="15"/>
              </w:rPr>
              <w:t>Hostel Block A</w:t>
            </w:r>
          </w:p>
        </w:tc>
        <w:tc>
          <w:tcPr>
            <w:tcW w:w="680" w:type="dxa"/>
          </w:tcPr>
          <w:p w14:paraId="709CE6DE" w14:textId="77777777" w:rsidR="00CF33E6" w:rsidRDefault="00000000">
            <w:pPr>
              <w:spacing w:after="20" w:line="240" w:lineRule="auto"/>
            </w:pPr>
            <w:r>
              <w:rPr>
                <w:sz w:val="15"/>
              </w:rPr>
              <w:t>Upgrade</w:t>
            </w:r>
          </w:p>
        </w:tc>
        <w:tc>
          <w:tcPr>
            <w:tcW w:w="1835" w:type="dxa"/>
          </w:tcPr>
          <w:p w14:paraId="4E51D626" w14:textId="77777777" w:rsidR="00CF33E6" w:rsidRDefault="00000000">
            <w:pPr>
              <w:spacing w:after="20" w:line="240" w:lineRule="auto"/>
            </w:pPr>
            <w:r>
              <w:rPr>
                <w:sz w:val="15"/>
              </w:rPr>
              <w:t>RPwD Act, NBC Sanitation Code</w:t>
            </w:r>
          </w:p>
        </w:tc>
        <w:tc>
          <w:tcPr>
            <w:tcW w:w="800" w:type="dxa"/>
          </w:tcPr>
          <w:p w14:paraId="34914141" w14:textId="77777777" w:rsidR="00CF33E6" w:rsidRDefault="00000000">
            <w:pPr>
              <w:spacing w:after="20" w:line="240" w:lineRule="auto"/>
            </w:pPr>
            <w:r>
              <w:rPr>
                <w:sz w:val="15"/>
              </w:rPr>
              <w:t>Yes</w:t>
            </w:r>
          </w:p>
        </w:tc>
        <w:tc>
          <w:tcPr>
            <w:tcW w:w="1693" w:type="dxa"/>
          </w:tcPr>
          <w:p w14:paraId="43811F19" w14:textId="77777777" w:rsidR="00CF33E6" w:rsidRDefault="00000000">
            <w:pPr>
              <w:spacing w:after="20" w:line="240" w:lineRule="auto"/>
            </w:pPr>
            <w:r>
              <w:rPr>
                <w:sz w:val="15"/>
              </w:rPr>
              <w:t>None</w:t>
            </w:r>
          </w:p>
        </w:tc>
        <w:tc>
          <w:tcPr>
            <w:tcW w:w="1505" w:type="dxa"/>
          </w:tcPr>
          <w:p w14:paraId="4B92DCAC" w14:textId="77777777" w:rsidR="00CF33E6" w:rsidRDefault="00000000">
            <w:pPr>
              <w:spacing w:after="20" w:line="240" w:lineRule="auto"/>
            </w:pPr>
            <w:r>
              <w:rPr>
                <w:sz w:val="15"/>
              </w:rPr>
              <w:t>–</w:t>
            </w:r>
          </w:p>
        </w:tc>
        <w:tc>
          <w:tcPr>
            <w:tcW w:w="1035" w:type="dxa"/>
          </w:tcPr>
          <w:p w14:paraId="5C287D1D" w14:textId="77777777" w:rsidR="00CF33E6" w:rsidRDefault="00000000">
            <w:pPr>
              <w:spacing w:after="20" w:line="240" w:lineRule="auto"/>
            </w:pPr>
            <w:r>
              <w:rPr>
                <w:sz w:val="15"/>
              </w:rPr>
              <w:t>Civil Works Dept.</w:t>
            </w:r>
          </w:p>
        </w:tc>
        <w:tc>
          <w:tcPr>
            <w:tcW w:w="1082" w:type="dxa"/>
          </w:tcPr>
          <w:p w14:paraId="18549815" w14:textId="77777777" w:rsidR="00CF33E6" w:rsidRDefault="00000000">
            <w:pPr>
              <w:spacing w:after="20" w:line="240" w:lineRule="auto"/>
            </w:pPr>
            <w:r>
              <w:rPr>
                <w:sz w:val="15"/>
              </w:rPr>
              <w:t>Accessibility Committee</w:t>
            </w:r>
          </w:p>
        </w:tc>
        <w:tc>
          <w:tcPr>
            <w:tcW w:w="1364" w:type="dxa"/>
          </w:tcPr>
          <w:p w14:paraId="005B093E" w14:textId="77777777" w:rsidR="00CF33E6" w:rsidRDefault="00000000">
            <w:pPr>
              <w:spacing w:after="20" w:line="240" w:lineRule="auto"/>
            </w:pPr>
            <w:r>
              <w:rPr>
                <w:sz w:val="15"/>
              </w:rPr>
              <w:t>HOST/2025</w:t>
            </w:r>
          </w:p>
        </w:tc>
        <w:tc>
          <w:tcPr>
            <w:tcW w:w="1317" w:type="dxa"/>
          </w:tcPr>
          <w:p w14:paraId="3F7E380F" w14:textId="77777777" w:rsidR="00CF33E6" w:rsidRDefault="00000000">
            <w:pPr>
              <w:spacing w:after="20" w:line="240" w:lineRule="auto"/>
            </w:pPr>
            <w:r>
              <w:rPr>
                <w:sz w:val="15"/>
              </w:rPr>
              <w:t>Accessible toilets installed</w:t>
            </w:r>
          </w:p>
        </w:tc>
      </w:tr>
      <w:tr w:rsidR="00CF33E6" w14:paraId="6C42F0EB" w14:textId="77777777">
        <w:trPr>
          <w:cantSplit/>
          <w:jc w:val="center"/>
        </w:trPr>
        <w:tc>
          <w:tcPr>
            <w:tcW w:w="680" w:type="dxa"/>
            <w:shd w:val="clear" w:color="auto" w:fill="EEF2F8"/>
          </w:tcPr>
          <w:p w14:paraId="0045D23A" w14:textId="77777777" w:rsidR="00CF33E6" w:rsidRDefault="00000000">
            <w:pPr>
              <w:spacing w:after="20" w:line="240" w:lineRule="auto"/>
            </w:pPr>
            <w:r>
              <w:rPr>
                <w:sz w:val="15"/>
              </w:rPr>
              <w:t>4</w:t>
            </w:r>
          </w:p>
        </w:tc>
        <w:tc>
          <w:tcPr>
            <w:tcW w:w="1176" w:type="dxa"/>
            <w:shd w:val="clear" w:color="auto" w:fill="EEF2F8"/>
          </w:tcPr>
          <w:p w14:paraId="119EB42B" w14:textId="77777777" w:rsidR="00CF33E6" w:rsidRDefault="00000000">
            <w:pPr>
              <w:spacing w:after="20" w:line="240" w:lineRule="auto"/>
            </w:pPr>
            <w:r>
              <w:rPr>
                <w:sz w:val="15"/>
              </w:rPr>
              <w:t>Digital Library Expansion</w:t>
            </w:r>
          </w:p>
        </w:tc>
        <w:tc>
          <w:tcPr>
            <w:tcW w:w="1176" w:type="dxa"/>
            <w:shd w:val="clear" w:color="auto" w:fill="EEF2F8"/>
          </w:tcPr>
          <w:p w14:paraId="107298D6" w14:textId="77777777" w:rsidR="00CF33E6" w:rsidRDefault="00000000">
            <w:pPr>
              <w:spacing w:after="20" w:line="240" w:lineRule="auto"/>
            </w:pPr>
            <w:r>
              <w:rPr>
                <w:sz w:val="15"/>
              </w:rPr>
              <w:t>Central Library</w:t>
            </w:r>
          </w:p>
        </w:tc>
        <w:tc>
          <w:tcPr>
            <w:tcW w:w="680" w:type="dxa"/>
            <w:shd w:val="clear" w:color="auto" w:fill="EEF2F8"/>
          </w:tcPr>
          <w:p w14:paraId="175E08F7" w14:textId="77777777" w:rsidR="00CF33E6" w:rsidRDefault="00000000">
            <w:pPr>
              <w:spacing w:after="20" w:line="240" w:lineRule="auto"/>
            </w:pPr>
            <w:r>
              <w:rPr>
                <w:sz w:val="15"/>
              </w:rPr>
              <w:t>New</w:t>
            </w:r>
          </w:p>
        </w:tc>
        <w:tc>
          <w:tcPr>
            <w:tcW w:w="1835" w:type="dxa"/>
            <w:shd w:val="clear" w:color="auto" w:fill="EEF2F8"/>
          </w:tcPr>
          <w:p w14:paraId="0D8AB2BF" w14:textId="77777777" w:rsidR="00CF33E6" w:rsidRDefault="00000000">
            <w:pPr>
              <w:spacing w:after="20" w:line="240" w:lineRule="auto"/>
            </w:pPr>
            <w:r>
              <w:rPr>
                <w:sz w:val="15"/>
              </w:rPr>
              <w:t>NBC, UGC Digital Standards, Fire Safety</w:t>
            </w:r>
          </w:p>
        </w:tc>
        <w:tc>
          <w:tcPr>
            <w:tcW w:w="800" w:type="dxa"/>
            <w:shd w:val="clear" w:color="auto" w:fill="EEF2F8"/>
          </w:tcPr>
          <w:p w14:paraId="1CF80C35" w14:textId="77777777" w:rsidR="00CF33E6" w:rsidRDefault="00000000">
            <w:pPr>
              <w:spacing w:after="20" w:line="240" w:lineRule="auto"/>
            </w:pPr>
            <w:r>
              <w:rPr>
                <w:sz w:val="15"/>
              </w:rPr>
              <w:t>No</w:t>
            </w:r>
          </w:p>
        </w:tc>
        <w:tc>
          <w:tcPr>
            <w:tcW w:w="1693" w:type="dxa"/>
            <w:shd w:val="clear" w:color="auto" w:fill="EEF2F8"/>
          </w:tcPr>
          <w:p w14:paraId="72F9097A" w14:textId="77777777" w:rsidR="00CF33E6" w:rsidRDefault="00000000">
            <w:pPr>
              <w:spacing w:after="20" w:line="240" w:lineRule="auto"/>
            </w:pPr>
            <w:r>
              <w:rPr>
                <w:sz w:val="15"/>
              </w:rPr>
              <w:t>Fire exits not marked</w:t>
            </w:r>
          </w:p>
        </w:tc>
        <w:tc>
          <w:tcPr>
            <w:tcW w:w="1505" w:type="dxa"/>
            <w:shd w:val="clear" w:color="auto" w:fill="EEF2F8"/>
          </w:tcPr>
          <w:p w14:paraId="56ED7086" w14:textId="77777777" w:rsidR="00CF33E6" w:rsidRDefault="00000000">
            <w:pPr>
              <w:spacing w:after="20" w:line="240" w:lineRule="auto"/>
            </w:pPr>
            <w:r>
              <w:rPr>
                <w:sz w:val="15"/>
              </w:rPr>
              <w:t>Vendor instructed to add signage</w:t>
            </w:r>
          </w:p>
        </w:tc>
        <w:tc>
          <w:tcPr>
            <w:tcW w:w="1035" w:type="dxa"/>
            <w:shd w:val="clear" w:color="auto" w:fill="EEF2F8"/>
          </w:tcPr>
          <w:p w14:paraId="6E02B166" w14:textId="77777777" w:rsidR="00CF33E6" w:rsidRDefault="00000000">
            <w:pPr>
              <w:spacing w:after="20" w:line="240" w:lineRule="auto"/>
            </w:pPr>
            <w:r>
              <w:rPr>
                <w:sz w:val="15"/>
              </w:rPr>
              <w:t>Library + Engg Dept.</w:t>
            </w:r>
          </w:p>
        </w:tc>
        <w:tc>
          <w:tcPr>
            <w:tcW w:w="1082" w:type="dxa"/>
            <w:shd w:val="clear" w:color="auto" w:fill="EEF2F8"/>
          </w:tcPr>
          <w:p w14:paraId="785C8565" w14:textId="77777777" w:rsidR="00CF33E6" w:rsidRDefault="00000000">
            <w:pPr>
              <w:spacing w:after="20" w:line="240" w:lineRule="auto"/>
            </w:pPr>
            <w:r>
              <w:rPr>
                <w:sz w:val="15"/>
              </w:rPr>
              <w:t>CDC</w:t>
            </w:r>
          </w:p>
        </w:tc>
        <w:tc>
          <w:tcPr>
            <w:tcW w:w="1364" w:type="dxa"/>
            <w:shd w:val="clear" w:color="auto" w:fill="EEF2F8"/>
          </w:tcPr>
          <w:p w14:paraId="107670E6" w14:textId="77777777" w:rsidR="00CF33E6" w:rsidRDefault="00000000">
            <w:pPr>
              <w:spacing w:after="20" w:line="240" w:lineRule="auto"/>
            </w:pPr>
            <w:r>
              <w:rPr>
                <w:sz w:val="15"/>
              </w:rPr>
              <w:t>LIB/2025/07</w:t>
            </w:r>
          </w:p>
        </w:tc>
        <w:tc>
          <w:tcPr>
            <w:tcW w:w="1317" w:type="dxa"/>
            <w:shd w:val="clear" w:color="auto" w:fill="EEF2F8"/>
          </w:tcPr>
          <w:p w14:paraId="2AD5EF1D" w14:textId="77777777" w:rsidR="00CF33E6" w:rsidRDefault="00000000">
            <w:pPr>
              <w:spacing w:after="20" w:line="240" w:lineRule="auto"/>
            </w:pPr>
            <w:r>
              <w:rPr>
                <w:sz w:val="15"/>
              </w:rPr>
              <w:t>Pending compliance</w:t>
            </w:r>
          </w:p>
        </w:tc>
      </w:tr>
      <w:tr w:rsidR="00CF33E6" w14:paraId="6D56E60C" w14:textId="77777777">
        <w:trPr>
          <w:cantSplit/>
          <w:jc w:val="center"/>
        </w:trPr>
        <w:tc>
          <w:tcPr>
            <w:tcW w:w="680" w:type="dxa"/>
          </w:tcPr>
          <w:p w14:paraId="5F2148DA" w14:textId="77777777" w:rsidR="00CF33E6" w:rsidRDefault="00000000">
            <w:pPr>
              <w:spacing w:after="20" w:line="240" w:lineRule="auto"/>
            </w:pPr>
            <w:r>
              <w:rPr>
                <w:sz w:val="15"/>
              </w:rPr>
              <w:t>5</w:t>
            </w:r>
          </w:p>
        </w:tc>
        <w:tc>
          <w:tcPr>
            <w:tcW w:w="1176" w:type="dxa"/>
          </w:tcPr>
          <w:p w14:paraId="1AF4B92D" w14:textId="77777777" w:rsidR="00CF33E6" w:rsidRDefault="00000000">
            <w:pPr>
              <w:spacing w:after="20" w:line="240" w:lineRule="auto"/>
            </w:pPr>
            <w:r>
              <w:rPr>
                <w:sz w:val="15"/>
              </w:rPr>
              <w:t>Rooftop Solar Plant</w:t>
            </w:r>
          </w:p>
        </w:tc>
        <w:tc>
          <w:tcPr>
            <w:tcW w:w="1176" w:type="dxa"/>
          </w:tcPr>
          <w:p w14:paraId="3970AEFE" w14:textId="77777777" w:rsidR="00CF33E6" w:rsidRDefault="00000000">
            <w:pPr>
              <w:spacing w:after="20" w:line="240" w:lineRule="auto"/>
            </w:pPr>
            <w:r>
              <w:rPr>
                <w:sz w:val="15"/>
              </w:rPr>
              <w:t>Hostel Block B</w:t>
            </w:r>
          </w:p>
        </w:tc>
        <w:tc>
          <w:tcPr>
            <w:tcW w:w="680" w:type="dxa"/>
          </w:tcPr>
          <w:p w14:paraId="32F6103B" w14:textId="77777777" w:rsidR="00CF33E6" w:rsidRDefault="00000000">
            <w:pPr>
              <w:spacing w:after="20" w:line="240" w:lineRule="auto"/>
            </w:pPr>
            <w:r>
              <w:rPr>
                <w:sz w:val="15"/>
              </w:rPr>
              <w:t>New</w:t>
            </w:r>
          </w:p>
        </w:tc>
        <w:tc>
          <w:tcPr>
            <w:tcW w:w="1835" w:type="dxa"/>
          </w:tcPr>
          <w:p w14:paraId="24D965A0" w14:textId="77777777" w:rsidR="00CF33E6" w:rsidRDefault="00000000">
            <w:pPr>
              <w:spacing w:after="20" w:line="240" w:lineRule="auto"/>
            </w:pPr>
            <w:r>
              <w:rPr>
                <w:sz w:val="15"/>
              </w:rPr>
              <w:t>Green Building Code, IGBC Standards</w:t>
            </w:r>
          </w:p>
        </w:tc>
        <w:tc>
          <w:tcPr>
            <w:tcW w:w="800" w:type="dxa"/>
          </w:tcPr>
          <w:p w14:paraId="431C7BD3" w14:textId="77777777" w:rsidR="00CF33E6" w:rsidRDefault="00000000">
            <w:pPr>
              <w:spacing w:after="20" w:line="240" w:lineRule="auto"/>
            </w:pPr>
            <w:r>
              <w:rPr>
                <w:sz w:val="15"/>
              </w:rPr>
              <w:t>Yes</w:t>
            </w:r>
          </w:p>
        </w:tc>
        <w:tc>
          <w:tcPr>
            <w:tcW w:w="1693" w:type="dxa"/>
          </w:tcPr>
          <w:p w14:paraId="36C7192E" w14:textId="77777777" w:rsidR="00CF33E6" w:rsidRDefault="00000000">
            <w:pPr>
              <w:spacing w:after="20" w:line="240" w:lineRule="auto"/>
            </w:pPr>
            <w:r>
              <w:rPr>
                <w:sz w:val="15"/>
              </w:rPr>
              <w:t>None</w:t>
            </w:r>
          </w:p>
        </w:tc>
        <w:tc>
          <w:tcPr>
            <w:tcW w:w="1505" w:type="dxa"/>
          </w:tcPr>
          <w:p w14:paraId="0F1DD726" w14:textId="77777777" w:rsidR="00CF33E6" w:rsidRDefault="00000000">
            <w:pPr>
              <w:spacing w:after="20" w:line="240" w:lineRule="auto"/>
            </w:pPr>
            <w:r>
              <w:rPr>
                <w:sz w:val="15"/>
              </w:rPr>
              <w:t>–</w:t>
            </w:r>
          </w:p>
        </w:tc>
        <w:tc>
          <w:tcPr>
            <w:tcW w:w="1035" w:type="dxa"/>
          </w:tcPr>
          <w:p w14:paraId="06D393B1" w14:textId="77777777" w:rsidR="00CF33E6" w:rsidRDefault="00000000">
            <w:pPr>
              <w:spacing w:after="20" w:line="240" w:lineRule="auto"/>
            </w:pPr>
            <w:r>
              <w:rPr>
                <w:sz w:val="15"/>
              </w:rPr>
              <w:t>Green Campus Committee</w:t>
            </w:r>
          </w:p>
        </w:tc>
        <w:tc>
          <w:tcPr>
            <w:tcW w:w="1082" w:type="dxa"/>
          </w:tcPr>
          <w:p w14:paraId="7DD59A54" w14:textId="77777777" w:rsidR="00CF33E6" w:rsidRDefault="00000000">
            <w:pPr>
              <w:spacing w:after="20" w:line="240" w:lineRule="auto"/>
            </w:pPr>
            <w:r>
              <w:rPr>
                <w:sz w:val="15"/>
              </w:rPr>
              <w:t>IQAC</w:t>
            </w:r>
          </w:p>
        </w:tc>
        <w:tc>
          <w:tcPr>
            <w:tcW w:w="1364" w:type="dxa"/>
          </w:tcPr>
          <w:p w14:paraId="068E8F17" w14:textId="77777777" w:rsidR="00CF33E6" w:rsidRDefault="00000000">
            <w:pPr>
              <w:spacing w:after="20" w:line="240" w:lineRule="auto"/>
            </w:pPr>
            <w:r>
              <w:rPr>
                <w:sz w:val="15"/>
              </w:rPr>
              <w:t>SOLAR/2025</w:t>
            </w:r>
          </w:p>
        </w:tc>
        <w:tc>
          <w:tcPr>
            <w:tcW w:w="1317" w:type="dxa"/>
          </w:tcPr>
          <w:p w14:paraId="26142186" w14:textId="77777777" w:rsidR="00CF33E6" w:rsidRDefault="00000000">
            <w:pPr>
              <w:spacing w:after="20" w:line="240" w:lineRule="auto"/>
            </w:pPr>
            <w:r>
              <w:rPr>
                <w:sz w:val="15"/>
              </w:rPr>
              <w:t>Surplus energy generation</w:t>
            </w:r>
          </w:p>
        </w:tc>
      </w:tr>
    </w:tbl>
    <w:p w14:paraId="39C4486E" w14:textId="77777777" w:rsidR="00CF33E6" w:rsidRDefault="00CF33E6">
      <w:pPr>
        <w:spacing w:after="40"/>
      </w:pPr>
    </w:p>
    <w:p w14:paraId="3A1B775B" w14:textId="77777777" w:rsidR="00CF33E6" w:rsidRDefault="00000000">
      <w:pPr>
        <w:pStyle w:val="Heading3"/>
      </w:pPr>
      <w:r>
        <w:rPr>
          <w:b w:val="0"/>
        </w:rPr>
        <w:t>Monthly Building Codes &amp; Safety Audit Report – [Month, Year]</w:t>
      </w:r>
    </w:p>
    <w:p w14:paraId="4ABEBE44" w14:textId="77777777" w:rsidR="00CF33E6" w:rsidRDefault="00000000">
      <w:pPr>
        <w:jc w:val="both"/>
      </w:pPr>
      <w:r>
        <w:rPr>
          <w:b/>
        </w:rPr>
        <w:t>Institution Name:</w:t>
      </w:r>
      <w:r>
        <w:t xml:space="preserve"> ____________________</w:t>
      </w:r>
    </w:p>
    <w:p w14:paraId="1296193D" w14:textId="77777777" w:rsidR="00CF33E6" w:rsidRDefault="00000000">
      <w:pPr>
        <w:jc w:val="both"/>
      </w:pPr>
      <w:r>
        <w:rPr>
          <w:b/>
        </w:rPr>
        <w:lastRenderedPageBreak/>
        <w:t>Prepared by:</w:t>
      </w:r>
      <w:r>
        <w:t xml:space="preserve"> ____________________ (Campus Development Committee / Facilities Dept.)</w:t>
      </w:r>
    </w:p>
    <w:p w14:paraId="2352E72B" w14:textId="77777777" w:rsidR="00CF33E6" w:rsidRDefault="00000000">
      <w:pPr>
        <w:jc w:val="both"/>
      </w:pPr>
      <w:r>
        <w:rPr>
          <w:b/>
        </w:rPr>
        <w:t>Reviewed by:</w:t>
      </w:r>
      <w:r>
        <w:t xml:space="preserve"> ____________________ (IQAC / Dean Planning &amp; Development)</w:t>
      </w:r>
    </w:p>
    <w:p w14:paraId="3E7B2454" w14:textId="77777777" w:rsidR="00CF33E6" w:rsidRDefault="00000000">
      <w:pPr>
        <w:pStyle w:val="Heading3"/>
      </w:pPr>
      <w:r>
        <w:rPr>
          <w:b w:val="0"/>
        </w:rPr>
        <w:t>1. Executive Summary</w:t>
      </w:r>
    </w:p>
    <w:p w14:paraId="152D7DD7" w14:textId="77777777" w:rsidR="00CF33E6" w:rsidRDefault="00000000">
      <w:pPr>
        <w:pStyle w:val="ListBullet"/>
        <w:jc w:val="both"/>
      </w:pPr>
      <w:r>
        <w:rPr>
          <w:b/>
        </w:rPr>
        <w:t>Total Projects Audited:</w:t>
      </w:r>
      <w:r>
        <w:t xml:space="preserve"> ________</w:t>
      </w:r>
    </w:p>
    <w:p w14:paraId="0D4153FC" w14:textId="77777777" w:rsidR="00CF33E6" w:rsidRDefault="00000000">
      <w:pPr>
        <w:pStyle w:val="ListBullet"/>
        <w:jc w:val="both"/>
      </w:pPr>
      <w:r>
        <w:rPr>
          <w:b/>
        </w:rPr>
        <w:t>Fully Compliant:</w:t>
      </w:r>
      <w:r>
        <w:t xml:space="preserve"> ________</w:t>
      </w:r>
    </w:p>
    <w:p w14:paraId="1E3FAAD6" w14:textId="77777777" w:rsidR="00CF33E6" w:rsidRDefault="00000000">
      <w:pPr>
        <w:pStyle w:val="ListBullet"/>
        <w:jc w:val="both"/>
      </w:pPr>
      <w:r>
        <w:rPr>
          <w:b/>
        </w:rPr>
        <w:t>Partially Compliant:</w:t>
      </w:r>
      <w:r>
        <w:t xml:space="preserve"> ________</w:t>
      </w:r>
    </w:p>
    <w:p w14:paraId="0B89A7BE" w14:textId="77777777" w:rsidR="00CF33E6" w:rsidRDefault="00000000">
      <w:pPr>
        <w:pStyle w:val="ListBullet"/>
        <w:jc w:val="both"/>
      </w:pPr>
      <w:r>
        <w:rPr>
          <w:b/>
        </w:rPr>
        <w:t>Non-Compliant:</w:t>
      </w:r>
      <w:r>
        <w:t xml:space="preserve"> ________</w:t>
      </w:r>
    </w:p>
    <w:p w14:paraId="3AF4C8E4" w14:textId="77777777" w:rsidR="00CF33E6" w:rsidRDefault="00000000">
      <w:pPr>
        <w:pStyle w:val="ListBullet"/>
        <w:jc w:val="both"/>
      </w:pPr>
      <w:r>
        <w:rPr>
          <w:b/>
        </w:rPr>
        <w:t>Overall Compliance Rate:</w:t>
      </w:r>
      <w:r>
        <w:t xml:space="preserve"> ________ %</w:t>
      </w:r>
    </w:p>
    <w:p w14:paraId="5BCB9464" w14:textId="77777777" w:rsidR="00CF33E6" w:rsidRDefault="00000000">
      <w:pPr>
        <w:pStyle w:val="ListBullet"/>
        <w:jc w:val="both"/>
      </w:pPr>
      <w:r>
        <w:rPr>
          <w:b/>
        </w:rPr>
        <w:t>Highlights:</w:t>
      </w:r>
    </w:p>
    <w:p w14:paraId="2C0897B2" w14:textId="77777777" w:rsidR="00CF33E6" w:rsidRDefault="00000000">
      <w:pPr>
        <w:pStyle w:val="ListBullet2"/>
        <w:jc w:val="both"/>
      </w:pPr>
      <w:r>
        <w:rPr>
          <w:b/>
        </w:rPr>
        <w:t>Example:</w:t>
      </w:r>
      <w:r>
        <w:t xml:space="preserve"> </w:t>
      </w:r>
      <w:r>
        <w:rPr>
          <w:i/>
        </w:rPr>
        <w:t>“Hostel Block A washroom upgrade now fully compliant with RPwD Act.”</w:t>
      </w:r>
    </w:p>
    <w:p w14:paraId="60B0598F" w14:textId="77777777" w:rsidR="00CF33E6" w:rsidRDefault="00000000">
      <w:pPr>
        <w:pStyle w:val="ListBullet2"/>
        <w:jc w:val="both"/>
      </w:pPr>
      <w:r>
        <w:rPr>
          <w:b/>
        </w:rPr>
        <w:t>Example:</w:t>
      </w:r>
      <w:r>
        <w:t xml:space="preserve"> </w:t>
      </w:r>
      <w:r>
        <w:rPr>
          <w:i/>
        </w:rPr>
        <w:t>“Solar rooftop plant in Hostel Block B received IGBC certification.”</w:t>
      </w:r>
    </w:p>
    <w:p w14:paraId="6868B13E" w14:textId="77777777" w:rsidR="00CF33E6" w:rsidRDefault="00000000">
      <w:pPr>
        <w:pStyle w:val="ListBullet"/>
        <w:jc w:val="both"/>
      </w:pPr>
      <w:r>
        <w:rPr>
          <w:b/>
        </w:rPr>
        <w:t>Challenges:</w:t>
      </w:r>
    </w:p>
    <w:p w14:paraId="13647FC0" w14:textId="77777777" w:rsidR="00CF33E6" w:rsidRDefault="00000000">
      <w:pPr>
        <w:pStyle w:val="ListBullet2"/>
        <w:jc w:val="both"/>
      </w:pPr>
      <w:r>
        <w:rPr>
          <w:b/>
        </w:rPr>
        <w:t>Example:</w:t>
      </w:r>
      <w:r>
        <w:t xml:space="preserve"> </w:t>
      </w:r>
      <w:r>
        <w:rPr>
          <w:i/>
        </w:rPr>
        <w:t>“Library expansion delayed due to missing fire safety clearances.”</w:t>
      </w:r>
    </w:p>
    <w:p w14:paraId="1185B5A1" w14:textId="77777777" w:rsidR="00CF33E6" w:rsidRDefault="00000000">
      <w:pPr>
        <w:pStyle w:val="Heading3"/>
      </w:pPr>
      <w:r>
        <w:rPr>
          <w:b w:val="0"/>
        </w:rPr>
        <w:t>2. Category-Wise Compliance Summary</w:t>
      </w:r>
    </w:p>
    <w:tbl>
      <w:tblPr>
        <w:tblStyle w:val="TableGrid"/>
        <w:tblW w:w="14343" w:type="dxa"/>
        <w:jc w:val="center"/>
        <w:tblLayout w:type="fixed"/>
        <w:tblLook w:val="04A0" w:firstRow="1" w:lastRow="0" w:firstColumn="1" w:lastColumn="0" w:noHBand="0" w:noVBand="1"/>
      </w:tblPr>
      <w:tblGrid>
        <w:gridCol w:w="4428"/>
        <w:gridCol w:w="2320"/>
        <w:gridCol w:w="1582"/>
        <w:gridCol w:w="844"/>
        <w:gridCol w:w="1477"/>
        <w:gridCol w:w="1266"/>
        <w:gridCol w:w="2426"/>
      </w:tblGrid>
      <w:tr w:rsidR="00CF33E6" w14:paraId="4EB4F99B" w14:textId="77777777">
        <w:trPr>
          <w:cantSplit/>
          <w:tblHeader/>
          <w:jc w:val="center"/>
        </w:trPr>
        <w:tc>
          <w:tcPr>
            <w:tcW w:w="4430" w:type="dxa"/>
            <w:shd w:val="clear" w:color="auto" w:fill="1F3A5F"/>
          </w:tcPr>
          <w:p w14:paraId="5195A2E6" w14:textId="77777777" w:rsidR="00CF33E6" w:rsidRDefault="00000000">
            <w:pPr>
              <w:spacing w:after="20" w:line="240" w:lineRule="auto"/>
            </w:pPr>
            <w:r>
              <w:rPr>
                <w:b/>
                <w:color w:val="FFFFFF"/>
                <w:sz w:val="19"/>
              </w:rPr>
              <w:t>Category</w:t>
            </w:r>
          </w:p>
        </w:tc>
        <w:tc>
          <w:tcPr>
            <w:tcW w:w="2320" w:type="dxa"/>
            <w:shd w:val="clear" w:color="auto" w:fill="1F3A5F"/>
          </w:tcPr>
          <w:p w14:paraId="74974158" w14:textId="77777777" w:rsidR="00CF33E6" w:rsidRDefault="00000000">
            <w:pPr>
              <w:spacing w:after="20" w:line="240" w:lineRule="auto"/>
            </w:pPr>
            <w:r>
              <w:rPr>
                <w:b/>
                <w:color w:val="FFFFFF"/>
                <w:sz w:val="19"/>
              </w:rPr>
              <w:t>Total Projects Audited</w:t>
            </w:r>
          </w:p>
        </w:tc>
        <w:tc>
          <w:tcPr>
            <w:tcW w:w="1582" w:type="dxa"/>
            <w:shd w:val="clear" w:color="auto" w:fill="1F3A5F"/>
          </w:tcPr>
          <w:p w14:paraId="69B2CD78" w14:textId="77777777" w:rsidR="00CF33E6" w:rsidRDefault="00000000">
            <w:pPr>
              <w:spacing w:after="20" w:line="240" w:lineRule="auto"/>
            </w:pPr>
            <w:r>
              <w:rPr>
                <w:b/>
                <w:color w:val="FFFFFF"/>
                <w:sz w:val="19"/>
              </w:rPr>
              <w:t>Fully Compliant</w:t>
            </w:r>
          </w:p>
        </w:tc>
        <w:tc>
          <w:tcPr>
            <w:tcW w:w="844" w:type="dxa"/>
            <w:shd w:val="clear" w:color="auto" w:fill="1F3A5F"/>
          </w:tcPr>
          <w:p w14:paraId="0B816238" w14:textId="77777777" w:rsidR="00CF33E6" w:rsidRDefault="00000000">
            <w:pPr>
              <w:spacing w:after="20" w:line="240" w:lineRule="auto"/>
            </w:pPr>
            <w:r>
              <w:rPr>
                <w:b/>
                <w:color w:val="FFFFFF"/>
                <w:sz w:val="19"/>
              </w:rPr>
              <w:t>Partial</w:t>
            </w:r>
          </w:p>
        </w:tc>
        <w:tc>
          <w:tcPr>
            <w:tcW w:w="1477" w:type="dxa"/>
            <w:shd w:val="clear" w:color="auto" w:fill="1F3A5F"/>
          </w:tcPr>
          <w:p w14:paraId="7DA1A7DA" w14:textId="77777777" w:rsidR="00CF33E6" w:rsidRDefault="00000000">
            <w:pPr>
              <w:spacing w:after="20" w:line="240" w:lineRule="auto"/>
            </w:pPr>
            <w:r>
              <w:rPr>
                <w:b/>
                <w:color w:val="FFFFFF"/>
                <w:sz w:val="19"/>
              </w:rPr>
              <w:t>Non-Compliant</w:t>
            </w:r>
          </w:p>
        </w:tc>
        <w:tc>
          <w:tcPr>
            <w:tcW w:w="1266" w:type="dxa"/>
            <w:shd w:val="clear" w:color="auto" w:fill="1F3A5F"/>
          </w:tcPr>
          <w:p w14:paraId="3DB14829" w14:textId="77777777" w:rsidR="00CF33E6" w:rsidRDefault="00000000">
            <w:pPr>
              <w:spacing w:after="20" w:line="240" w:lineRule="auto"/>
            </w:pPr>
            <w:r>
              <w:rPr>
                <w:b/>
                <w:color w:val="FFFFFF"/>
                <w:sz w:val="19"/>
              </w:rPr>
              <w:t>Compliance %</w:t>
            </w:r>
          </w:p>
        </w:tc>
        <w:tc>
          <w:tcPr>
            <w:tcW w:w="2426" w:type="dxa"/>
            <w:shd w:val="clear" w:color="auto" w:fill="1F3A5F"/>
          </w:tcPr>
          <w:p w14:paraId="552A315F" w14:textId="77777777" w:rsidR="00CF33E6" w:rsidRDefault="00000000">
            <w:pPr>
              <w:spacing w:after="20" w:line="240" w:lineRule="auto"/>
            </w:pPr>
            <w:r>
              <w:rPr>
                <w:b/>
                <w:color w:val="FFFFFF"/>
                <w:sz w:val="19"/>
              </w:rPr>
              <w:t>Remarks</w:t>
            </w:r>
          </w:p>
        </w:tc>
      </w:tr>
      <w:tr w:rsidR="00CF33E6" w14:paraId="48560138" w14:textId="77777777">
        <w:trPr>
          <w:cantSplit/>
          <w:jc w:val="center"/>
        </w:trPr>
        <w:tc>
          <w:tcPr>
            <w:tcW w:w="4430" w:type="dxa"/>
          </w:tcPr>
          <w:p w14:paraId="0FD87EF6" w14:textId="77777777" w:rsidR="00CF33E6" w:rsidRDefault="00000000">
            <w:pPr>
              <w:spacing w:after="20" w:line="240" w:lineRule="auto"/>
            </w:pPr>
            <w:r>
              <w:rPr>
                <w:sz w:val="19"/>
              </w:rPr>
              <w:t>Structural &amp; Safety (NBC)</w:t>
            </w:r>
          </w:p>
        </w:tc>
        <w:tc>
          <w:tcPr>
            <w:tcW w:w="2320" w:type="dxa"/>
          </w:tcPr>
          <w:p w14:paraId="7F8B5A10" w14:textId="77777777" w:rsidR="00CF33E6" w:rsidRDefault="00000000">
            <w:pPr>
              <w:spacing w:after="20" w:line="240" w:lineRule="auto"/>
            </w:pPr>
            <w:r>
              <w:rPr>
                <w:sz w:val="19"/>
              </w:rPr>
              <w:t>___</w:t>
            </w:r>
          </w:p>
        </w:tc>
        <w:tc>
          <w:tcPr>
            <w:tcW w:w="1582" w:type="dxa"/>
          </w:tcPr>
          <w:p w14:paraId="200B0895" w14:textId="77777777" w:rsidR="00CF33E6" w:rsidRDefault="00000000">
            <w:pPr>
              <w:spacing w:after="20" w:line="240" w:lineRule="auto"/>
            </w:pPr>
            <w:r>
              <w:rPr>
                <w:sz w:val="19"/>
              </w:rPr>
              <w:t>___</w:t>
            </w:r>
          </w:p>
        </w:tc>
        <w:tc>
          <w:tcPr>
            <w:tcW w:w="844" w:type="dxa"/>
          </w:tcPr>
          <w:p w14:paraId="6254FDD7" w14:textId="77777777" w:rsidR="00CF33E6" w:rsidRDefault="00000000">
            <w:pPr>
              <w:spacing w:after="20" w:line="240" w:lineRule="auto"/>
            </w:pPr>
            <w:r>
              <w:rPr>
                <w:sz w:val="19"/>
              </w:rPr>
              <w:t>___</w:t>
            </w:r>
          </w:p>
        </w:tc>
        <w:tc>
          <w:tcPr>
            <w:tcW w:w="1477" w:type="dxa"/>
          </w:tcPr>
          <w:p w14:paraId="719B0668" w14:textId="77777777" w:rsidR="00CF33E6" w:rsidRDefault="00000000">
            <w:pPr>
              <w:spacing w:after="20" w:line="240" w:lineRule="auto"/>
            </w:pPr>
            <w:r>
              <w:rPr>
                <w:sz w:val="19"/>
              </w:rPr>
              <w:t>___</w:t>
            </w:r>
          </w:p>
        </w:tc>
        <w:tc>
          <w:tcPr>
            <w:tcW w:w="1266" w:type="dxa"/>
          </w:tcPr>
          <w:p w14:paraId="6351B3CC" w14:textId="77777777" w:rsidR="00CF33E6" w:rsidRDefault="00000000">
            <w:pPr>
              <w:spacing w:after="20" w:line="240" w:lineRule="auto"/>
            </w:pPr>
            <w:r>
              <w:rPr>
                <w:sz w:val="19"/>
              </w:rPr>
              <w:t>___%</w:t>
            </w:r>
          </w:p>
        </w:tc>
        <w:tc>
          <w:tcPr>
            <w:tcW w:w="2426" w:type="dxa"/>
          </w:tcPr>
          <w:p w14:paraId="506B883A" w14:textId="77777777" w:rsidR="00CF33E6" w:rsidRDefault="00000000">
            <w:pPr>
              <w:spacing w:after="20" w:line="240" w:lineRule="auto"/>
            </w:pPr>
            <w:r>
              <w:rPr>
                <w:sz w:val="19"/>
              </w:rPr>
              <w:t>Seismic/fire compliance</w:t>
            </w:r>
          </w:p>
        </w:tc>
      </w:tr>
      <w:tr w:rsidR="00CF33E6" w14:paraId="4EF634C0" w14:textId="77777777">
        <w:trPr>
          <w:cantSplit/>
          <w:jc w:val="center"/>
        </w:trPr>
        <w:tc>
          <w:tcPr>
            <w:tcW w:w="4430" w:type="dxa"/>
            <w:shd w:val="clear" w:color="auto" w:fill="EEF2F8"/>
          </w:tcPr>
          <w:p w14:paraId="2679AD9E" w14:textId="77777777" w:rsidR="00CF33E6" w:rsidRDefault="00000000">
            <w:pPr>
              <w:spacing w:after="20" w:line="240" w:lineRule="auto"/>
            </w:pPr>
            <w:r>
              <w:rPr>
                <w:sz w:val="19"/>
              </w:rPr>
              <w:t>Accessibility (RPwD Act)</w:t>
            </w:r>
          </w:p>
        </w:tc>
        <w:tc>
          <w:tcPr>
            <w:tcW w:w="2320" w:type="dxa"/>
            <w:shd w:val="clear" w:color="auto" w:fill="EEF2F8"/>
          </w:tcPr>
          <w:p w14:paraId="25064BEF" w14:textId="77777777" w:rsidR="00CF33E6" w:rsidRDefault="00000000">
            <w:pPr>
              <w:spacing w:after="20" w:line="240" w:lineRule="auto"/>
            </w:pPr>
            <w:r>
              <w:rPr>
                <w:sz w:val="19"/>
              </w:rPr>
              <w:t>___</w:t>
            </w:r>
          </w:p>
        </w:tc>
        <w:tc>
          <w:tcPr>
            <w:tcW w:w="1582" w:type="dxa"/>
            <w:shd w:val="clear" w:color="auto" w:fill="EEF2F8"/>
          </w:tcPr>
          <w:p w14:paraId="7D9BD8E0" w14:textId="77777777" w:rsidR="00CF33E6" w:rsidRDefault="00000000">
            <w:pPr>
              <w:spacing w:after="20" w:line="240" w:lineRule="auto"/>
            </w:pPr>
            <w:r>
              <w:rPr>
                <w:sz w:val="19"/>
              </w:rPr>
              <w:t>___</w:t>
            </w:r>
          </w:p>
        </w:tc>
        <w:tc>
          <w:tcPr>
            <w:tcW w:w="844" w:type="dxa"/>
            <w:shd w:val="clear" w:color="auto" w:fill="EEF2F8"/>
          </w:tcPr>
          <w:p w14:paraId="5EDC0D66" w14:textId="77777777" w:rsidR="00CF33E6" w:rsidRDefault="00000000">
            <w:pPr>
              <w:spacing w:after="20" w:line="240" w:lineRule="auto"/>
            </w:pPr>
            <w:r>
              <w:rPr>
                <w:sz w:val="19"/>
              </w:rPr>
              <w:t>___</w:t>
            </w:r>
          </w:p>
        </w:tc>
        <w:tc>
          <w:tcPr>
            <w:tcW w:w="1477" w:type="dxa"/>
            <w:shd w:val="clear" w:color="auto" w:fill="EEF2F8"/>
          </w:tcPr>
          <w:p w14:paraId="3AFADDFE" w14:textId="77777777" w:rsidR="00CF33E6" w:rsidRDefault="00000000">
            <w:pPr>
              <w:spacing w:after="20" w:line="240" w:lineRule="auto"/>
            </w:pPr>
            <w:r>
              <w:rPr>
                <w:sz w:val="19"/>
              </w:rPr>
              <w:t>___</w:t>
            </w:r>
          </w:p>
        </w:tc>
        <w:tc>
          <w:tcPr>
            <w:tcW w:w="1266" w:type="dxa"/>
            <w:shd w:val="clear" w:color="auto" w:fill="EEF2F8"/>
          </w:tcPr>
          <w:p w14:paraId="45232E3E" w14:textId="77777777" w:rsidR="00CF33E6" w:rsidRDefault="00000000">
            <w:pPr>
              <w:spacing w:after="20" w:line="240" w:lineRule="auto"/>
            </w:pPr>
            <w:r>
              <w:rPr>
                <w:sz w:val="19"/>
              </w:rPr>
              <w:t>___%</w:t>
            </w:r>
          </w:p>
        </w:tc>
        <w:tc>
          <w:tcPr>
            <w:tcW w:w="2426" w:type="dxa"/>
            <w:shd w:val="clear" w:color="auto" w:fill="EEF2F8"/>
          </w:tcPr>
          <w:p w14:paraId="71B1D99C" w14:textId="77777777" w:rsidR="00CF33E6" w:rsidRDefault="00000000">
            <w:pPr>
              <w:spacing w:after="20" w:line="240" w:lineRule="auto"/>
            </w:pPr>
            <w:r>
              <w:rPr>
                <w:sz w:val="19"/>
              </w:rPr>
              <w:t>Ramps, lifts, toilets</w:t>
            </w:r>
          </w:p>
        </w:tc>
      </w:tr>
      <w:tr w:rsidR="00CF33E6" w14:paraId="300C9939" w14:textId="77777777">
        <w:trPr>
          <w:cantSplit/>
          <w:jc w:val="center"/>
        </w:trPr>
        <w:tc>
          <w:tcPr>
            <w:tcW w:w="4430" w:type="dxa"/>
          </w:tcPr>
          <w:p w14:paraId="565285FC" w14:textId="77777777" w:rsidR="00CF33E6" w:rsidRDefault="00000000">
            <w:pPr>
              <w:spacing w:after="20" w:line="240" w:lineRule="auto"/>
            </w:pPr>
            <w:r>
              <w:rPr>
                <w:sz w:val="19"/>
              </w:rPr>
              <w:t>Environmental &amp; Sustainability (IGBC/LEED)</w:t>
            </w:r>
          </w:p>
        </w:tc>
        <w:tc>
          <w:tcPr>
            <w:tcW w:w="2320" w:type="dxa"/>
          </w:tcPr>
          <w:p w14:paraId="36EB0564" w14:textId="77777777" w:rsidR="00CF33E6" w:rsidRDefault="00000000">
            <w:pPr>
              <w:spacing w:after="20" w:line="240" w:lineRule="auto"/>
            </w:pPr>
            <w:r>
              <w:rPr>
                <w:sz w:val="19"/>
              </w:rPr>
              <w:t>___</w:t>
            </w:r>
          </w:p>
        </w:tc>
        <w:tc>
          <w:tcPr>
            <w:tcW w:w="1582" w:type="dxa"/>
          </w:tcPr>
          <w:p w14:paraId="713A95EE" w14:textId="77777777" w:rsidR="00CF33E6" w:rsidRDefault="00000000">
            <w:pPr>
              <w:spacing w:after="20" w:line="240" w:lineRule="auto"/>
            </w:pPr>
            <w:r>
              <w:rPr>
                <w:sz w:val="19"/>
              </w:rPr>
              <w:t>___</w:t>
            </w:r>
          </w:p>
        </w:tc>
        <w:tc>
          <w:tcPr>
            <w:tcW w:w="844" w:type="dxa"/>
          </w:tcPr>
          <w:p w14:paraId="6F96CC09" w14:textId="77777777" w:rsidR="00CF33E6" w:rsidRDefault="00000000">
            <w:pPr>
              <w:spacing w:after="20" w:line="240" w:lineRule="auto"/>
            </w:pPr>
            <w:r>
              <w:rPr>
                <w:sz w:val="19"/>
              </w:rPr>
              <w:t>___</w:t>
            </w:r>
          </w:p>
        </w:tc>
        <w:tc>
          <w:tcPr>
            <w:tcW w:w="1477" w:type="dxa"/>
          </w:tcPr>
          <w:p w14:paraId="071E69C9" w14:textId="77777777" w:rsidR="00CF33E6" w:rsidRDefault="00000000">
            <w:pPr>
              <w:spacing w:after="20" w:line="240" w:lineRule="auto"/>
            </w:pPr>
            <w:r>
              <w:rPr>
                <w:sz w:val="19"/>
              </w:rPr>
              <w:t>___</w:t>
            </w:r>
          </w:p>
        </w:tc>
        <w:tc>
          <w:tcPr>
            <w:tcW w:w="1266" w:type="dxa"/>
          </w:tcPr>
          <w:p w14:paraId="34CD08E1" w14:textId="77777777" w:rsidR="00CF33E6" w:rsidRDefault="00000000">
            <w:pPr>
              <w:spacing w:after="20" w:line="240" w:lineRule="auto"/>
            </w:pPr>
            <w:r>
              <w:rPr>
                <w:sz w:val="19"/>
              </w:rPr>
              <w:t>___%</w:t>
            </w:r>
          </w:p>
        </w:tc>
        <w:tc>
          <w:tcPr>
            <w:tcW w:w="2426" w:type="dxa"/>
          </w:tcPr>
          <w:p w14:paraId="38DA76CE" w14:textId="77777777" w:rsidR="00CF33E6" w:rsidRDefault="00000000">
            <w:pPr>
              <w:spacing w:after="20" w:line="240" w:lineRule="auto"/>
            </w:pPr>
            <w:r>
              <w:rPr>
                <w:sz w:val="19"/>
              </w:rPr>
              <w:t>Solar, rainwater, waste</w:t>
            </w:r>
          </w:p>
        </w:tc>
      </w:tr>
      <w:tr w:rsidR="00CF33E6" w14:paraId="1EF94743" w14:textId="77777777">
        <w:trPr>
          <w:cantSplit/>
          <w:jc w:val="center"/>
        </w:trPr>
        <w:tc>
          <w:tcPr>
            <w:tcW w:w="4430" w:type="dxa"/>
            <w:shd w:val="clear" w:color="auto" w:fill="EEF2F8"/>
          </w:tcPr>
          <w:p w14:paraId="6E5EF81F" w14:textId="77777777" w:rsidR="00CF33E6" w:rsidRDefault="00000000">
            <w:pPr>
              <w:spacing w:after="20" w:line="240" w:lineRule="auto"/>
            </w:pPr>
            <w:r>
              <w:rPr>
                <w:sz w:val="19"/>
              </w:rPr>
              <w:t>Academic Standards (AICTE/UGC)</w:t>
            </w:r>
          </w:p>
        </w:tc>
        <w:tc>
          <w:tcPr>
            <w:tcW w:w="2320" w:type="dxa"/>
            <w:shd w:val="clear" w:color="auto" w:fill="EEF2F8"/>
          </w:tcPr>
          <w:p w14:paraId="4C61A3FD" w14:textId="77777777" w:rsidR="00CF33E6" w:rsidRDefault="00000000">
            <w:pPr>
              <w:spacing w:after="20" w:line="240" w:lineRule="auto"/>
            </w:pPr>
            <w:r>
              <w:rPr>
                <w:sz w:val="19"/>
              </w:rPr>
              <w:t>___</w:t>
            </w:r>
          </w:p>
        </w:tc>
        <w:tc>
          <w:tcPr>
            <w:tcW w:w="1582" w:type="dxa"/>
            <w:shd w:val="clear" w:color="auto" w:fill="EEF2F8"/>
          </w:tcPr>
          <w:p w14:paraId="58DCFBF2" w14:textId="77777777" w:rsidR="00CF33E6" w:rsidRDefault="00000000">
            <w:pPr>
              <w:spacing w:after="20" w:line="240" w:lineRule="auto"/>
            </w:pPr>
            <w:r>
              <w:rPr>
                <w:sz w:val="19"/>
              </w:rPr>
              <w:t>___</w:t>
            </w:r>
          </w:p>
        </w:tc>
        <w:tc>
          <w:tcPr>
            <w:tcW w:w="844" w:type="dxa"/>
            <w:shd w:val="clear" w:color="auto" w:fill="EEF2F8"/>
          </w:tcPr>
          <w:p w14:paraId="30BA675B" w14:textId="77777777" w:rsidR="00CF33E6" w:rsidRDefault="00000000">
            <w:pPr>
              <w:spacing w:after="20" w:line="240" w:lineRule="auto"/>
            </w:pPr>
            <w:r>
              <w:rPr>
                <w:sz w:val="19"/>
              </w:rPr>
              <w:t>___</w:t>
            </w:r>
          </w:p>
        </w:tc>
        <w:tc>
          <w:tcPr>
            <w:tcW w:w="1477" w:type="dxa"/>
            <w:shd w:val="clear" w:color="auto" w:fill="EEF2F8"/>
          </w:tcPr>
          <w:p w14:paraId="7A1BCBDF" w14:textId="77777777" w:rsidR="00CF33E6" w:rsidRDefault="00000000">
            <w:pPr>
              <w:spacing w:after="20" w:line="240" w:lineRule="auto"/>
            </w:pPr>
            <w:r>
              <w:rPr>
                <w:sz w:val="19"/>
              </w:rPr>
              <w:t>___</w:t>
            </w:r>
          </w:p>
        </w:tc>
        <w:tc>
          <w:tcPr>
            <w:tcW w:w="1266" w:type="dxa"/>
            <w:shd w:val="clear" w:color="auto" w:fill="EEF2F8"/>
          </w:tcPr>
          <w:p w14:paraId="17692499" w14:textId="77777777" w:rsidR="00CF33E6" w:rsidRDefault="00000000">
            <w:pPr>
              <w:spacing w:after="20" w:line="240" w:lineRule="auto"/>
            </w:pPr>
            <w:r>
              <w:rPr>
                <w:sz w:val="19"/>
              </w:rPr>
              <w:t>___%</w:t>
            </w:r>
          </w:p>
        </w:tc>
        <w:tc>
          <w:tcPr>
            <w:tcW w:w="2426" w:type="dxa"/>
            <w:shd w:val="clear" w:color="auto" w:fill="EEF2F8"/>
          </w:tcPr>
          <w:p w14:paraId="37ADBB5A" w14:textId="77777777" w:rsidR="00CF33E6" w:rsidRDefault="00000000">
            <w:pPr>
              <w:spacing w:after="20" w:line="240" w:lineRule="auto"/>
            </w:pPr>
            <w:r>
              <w:rPr>
                <w:sz w:val="19"/>
              </w:rPr>
              <w:t>Classrooms/labs</w:t>
            </w:r>
          </w:p>
        </w:tc>
      </w:tr>
      <w:tr w:rsidR="00CF33E6" w14:paraId="2F74BCF0" w14:textId="77777777">
        <w:trPr>
          <w:cantSplit/>
          <w:jc w:val="center"/>
        </w:trPr>
        <w:tc>
          <w:tcPr>
            <w:tcW w:w="4430" w:type="dxa"/>
          </w:tcPr>
          <w:p w14:paraId="5C2F8777" w14:textId="77777777" w:rsidR="00CF33E6" w:rsidRDefault="00000000">
            <w:pPr>
              <w:spacing w:after="20" w:line="240" w:lineRule="auto"/>
            </w:pPr>
            <w:r>
              <w:rPr>
                <w:sz w:val="19"/>
              </w:rPr>
              <w:t>Legal &amp; Statutory Approvals</w:t>
            </w:r>
          </w:p>
        </w:tc>
        <w:tc>
          <w:tcPr>
            <w:tcW w:w="2320" w:type="dxa"/>
          </w:tcPr>
          <w:p w14:paraId="266CCDED" w14:textId="77777777" w:rsidR="00CF33E6" w:rsidRDefault="00000000">
            <w:pPr>
              <w:spacing w:after="20" w:line="240" w:lineRule="auto"/>
            </w:pPr>
            <w:r>
              <w:rPr>
                <w:sz w:val="19"/>
              </w:rPr>
              <w:t>___</w:t>
            </w:r>
          </w:p>
        </w:tc>
        <w:tc>
          <w:tcPr>
            <w:tcW w:w="1582" w:type="dxa"/>
          </w:tcPr>
          <w:p w14:paraId="3724D3F1" w14:textId="77777777" w:rsidR="00CF33E6" w:rsidRDefault="00000000">
            <w:pPr>
              <w:spacing w:after="20" w:line="240" w:lineRule="auto"/>
            </w:pPr>
            <w:r>
              <w:rPr>
                <w:sz w:val="19"/>
              </w:rPr>
              <w:t>___</w:t>
            </w:r>
          </w:p>
        </w:tc>
        <w:tc>
          <w:tcPr>
            <w:tcW w:w="844" w:type="dxa"/>
          </w:tcPr>
          <w:p w14:paraId="1AE38C09" w14:textId="77777777" w:rsidR="00CF33E6" w:rsidRDefault="00000000">
            <w:pPr>
              <w:spacing w:after="20" w:line="240" w:lineRule="auto"/>
            </w:pPr>
            <w:r>
              <w:rPr>
                <w:sz w:val="19"/>
              </w:rPr>
              <w:t>___</w:t>
            </w:r>
          </w:p>
        </w:tc>
        <w:tc>
          <w:tcPr>
            <w:tcW w:w="1477" w:type="dxa"/>
          </w:tcPr>
          <w:p w14:paraId="267FF3B0" w14:textId="77777777" w:rsidR="00CF33E6" w:rsidRDefault="00000000">
            <w:pPr>
              <w:spacing w:after="20" w:line="240" w:lineRule="auto"/>
            </w:pPr>
            <w:r>
              <w:rPr>
                <w:sz w:val="19"/>
              </w:rPr>
              <w:t>___</w:t>
            </w:r>
          </w:p>
        </w:tc>
        <w:tc>
          <w:tcPr>
            <w:tcW w:w="1266" w:type="dxa"/>
          </w:tcPr>
          <w:p w14:paraId="15B4662E" w14:textId="77777777" w:rsidR="00CF33E6" w:rsidRDefault="00000000">
            <w:pPr>
              <w:spacing w:after="20" w:line="240" w:lineRule="auto"/>
            </w:pPr>
            <w:r>
              <w:rPr>
                <w:sz w:val="19"/>
              </w:rPr>
              <w:t>___%</w:t>
            </w:r>
          </w:p>
        </w:tc>
        <w:tc>
          <w:tcPr>
            <w:tcW w:w="2426" w:type="dxa"/>
          </w:tcPr>
          <w:p w14:paraId="44C0B1E0" w14:textId="77777777" w:rsidR="00CF33E6" w:rsidRDefault="00000000">
            <w:pPr>
              <w:spacing w:after="20" w:line="240" w:lineRule="auto"/>
            </w:pPr>
            <w:r>
              <w:rPr>
                <w:sz w:val="19"/>
              </w:rPr>
              <w:t>Fire NOC, municipal</w:t>
            </w:r>
          </w:p>
        </w:tc>
      </w:tr>
      <w:tr w:rsidR="00CF33E6" w14:paraId="7B7D771B" w14:textId="77777777">
        <w:trPr>
          <w:cantSplit/>
          <w:jc w:val="center"/>
        </w:trPr>
        <w:tc>
          <w:tcPr>
            <w:tcW w:w="4430" w:type="dxa"/>
            <w:shd w:val="clear" w:color="auto" w:fill="D9E2F3"/>
          </w:tcPr>
          <w:p w14:paraId="2C80FF82" w14:textId="77777777" w:rsidR="00CF33E6" w:rsidRDefault="00000000">
            <w:pPr>
              <w:spacing w:after="20" w:line="240" w:lineRule="auto"/>
            </w:pPr>
            <w:r>
              <w:rPr>
                <w:b/>
                <w:sz w:val="19"/>
              </w:rPr>
              <w:t>Total</w:t>
            </w:r>
          </w:p>
        </w:tc>
        <w:tc>
          <w:tcPr>
            <w:tcW w:w="2320" w:type="dxa"/>
            <w:shd w:val="clear" w:color="auto" w:fill="D9E2F3"/>
          </w:tcPr>
          <w:p w14:paraId="6BD6DA2B" w14:textId="77777777" w:rsidR="00CF33E6" w:rsidRDefault="00000000">
            <w:pPr>
              <w:spacing w:after="20" w:line="240" w:lineRule="auto"/>
            </w:pPr>
            <w:r>
              <w:rPr>
                <w:b/>
                <w:sz w:val="19"/>
              </w:rPr>
              <w:t>___</w:t>
            </w:r>
          </w:p>
        </w:tc>
        <w:tc>
          <w:tcPr>
            <w:tcW w:w="1582" w:type="dxa"/>
            <w:shd w:val="clear" w:color="auto" w:fill="D9E2F3"/>
          </w:tcPr>
          <w:p w14:paraId="2C7C8973" w14:textId="77777777" w:rsidR="00CF33E6" w:rsidRDefault="00000000">
            <w:pPr>
              <w:spacing w:after="20" w:line="240" w:lineRule="auto"/>
            </w:pPr>
            <w:r>
              <w:rPr>
                <w:b/>
                <w:sz w:val="19"/>
              </w:rPr>
              <w:t>___</w:t>
            </w:r>
          </w:p>
        </w:tc>
        <w:tc>
          <w:tcPr>
            <w:tcW w:w="844" w:type="dxa"/>
            <w:shd w:val="clear" w:color="auto" w:fill="D9E2F3"/>
          </w:tcPr>
          <w:p w14:paraId="40B1D4EC" w14:textId="77777777" w:rsidR="00CF33E6" w:rsidRDefault="00000000">
            <w:pPr>
              <w:spacing w:after="20" w:line="240" w:lineRule="auto"/>
            </w:pPr>
            <w:r>
              <w:rPr>
                <w:b/>
                <w:sz w:val="19"/>
              </w:rPr>
              <w:t>___</w:t>
            </w:r>
          </w:p>
        </w:tc>
        <w:tc>
          <w:tcPr>
            <w:tcW w:w="1477" w:type="dxa"/>
            <w:shd w:val="clear" w:color="auto" w:fill="D9E2F3"/>
          </w:tcPr>
          <w:p w14:paraId="01423AE7" w14:textId="77777777" w:rsidR="00CF33E6" w:rsidRDefault="00000000">
            <w:pPr>
              <w:spacing w:after="20" w:line="240" w:lineRule="auto"/>
            </w:pPr>
            <w:r>
              <w:rPr>
                <w:b/>
                <w:sz w:val="19"/>
              </w:rPr>
              <w:t>___</w:t>
            </w:r>
          </w:p>
        </w:tc>
        <w:tc>
          <w:tcPr>
            <w:tcW w:w="1266" w:type="dxa"/>
            <w:shd w:val="clear" w:color="auto" w:fill="D9E2F3"/>
          </w:tcPr>
          <w:p w14:paraId="64DA693C" w14:textId="77777777" w:rsidR="00CF33E6" w:rsidRDefault="00000000">
            <w:pPr>
              <w:spacing w:after="20" w:line="240" w:lineRule="auto"/>
            </w:pPr>
            <w:r>
              <w:rPr>
                <w:b/>
                <w:sz w:val="19"/>
              </w:rPr>
              <w:t>___%</w:t>
            </w:r>
          </w:p>
        </w:tc>
        <w:tc>
          <w:tcPr>
            <w:tcW w:w="2426" w:type="dxa"/>
            <w:shd w:val="clear" w:color="auto" w:fill="D9E2F3"/>
          </w:tcPr>
          <w:p w14:paraId="2A042147" w14:textId="77777777" w:rsidR="00CF33E6" w:rsidRDefault="00000000">
            <w:pPr>
              <w:spacing w:after="20" w:line="240" w:lineRule="auto"/>
            </w:pPr>
            <w:r>
              <w:rPr>
                <w:b/>
                <w:sz w:val="19"/>
              </w:rPr>
              <w:t>–</w:t>
            </w:r>
          </w:p>
        </w:tc>
      </w:tr>
    </w:tbl>
    <w:p w14:paraId="174F509B" w14:textId="77777777" w:rsidR="00CF33E6" w:rsidRDefault="00CF33E6">
      <w:pPr>
        <w:spacing w:after="40"/>
      </w:pPr>
    </w:p>
    <w:p w14:paraId="58D3FF48" w14:textId="77777777" w:rsidR="00CF33E6" w:rsidRDefault="00000000">
      <w:pPr>
        <w:pStyle w:val="Heading3"/>
      </w:pPr>
      <w:r>
        <w:rPr>
          <w:b w:val="0"/>
        </w:rPr>
        <w:t>3. Project-Wise Audit Findings</w:t>
      </w:r>
    </w:p>
    <w:tbl>
      <w:tblPr>
        <w:tblStyle w:val="TableGrid"/>
        <w:tblW w:w="14343" w:type="dxa"/>
        <w:jc w:val="center"/>
        <w:tblLayout w:type="fixed"/>
        <w:tblLook w:val="04A0" w:firstRow="1" w:lastRow="0" w:firstColumn="1" w:lastColumn="0" w:noHBand="0" w:noVBand="1"/>
      </w:tblPr>
      <w:tblGrid>
        <w:gridCol w:w="1343"/>
        <w:gridCol w:w="1343"/>
        <w:gridCol w:w="1773"/>
        <w:gridCol w:w="1289"/>
        <w:gridCol w:w="1826"/>
        <w:gridCol w:w="1182"/>
        <w:gridCol w:w="1236"/>
        <w:gridCol w:w="1074"/>
        <w:gridCol w:w="1182"/>
        <w:gridCol w:w="806"/>
        <w:gridCol w:w="1289"/>
      </w:tblGrid>
      <w:tr w:rsidR="00CF33E6" w14:paraId="72C4DFA7" w14:textId="77777777">
        <w:trPr>
          <w:cantSplit/>
          <w:tblHeader/>
          <w:jc w:val="center"/>
        </w:trPr>
        <w:tc>
          <w:tcPr>
            <w:tcW w:w="1343" w:type="dxa"/>
            <w:shd w:val="clear" w:color="auto" w:fill="1F3A5F"/>
          </w:tcPr>
          <w:p w14:paraId="57F5571B" w14:textId="77777777" w:rsidR="00CF33E6" w:rsidRDefault="00000000">
            <w:pPr>
              <w:spacing w:after="20" w:line="240" w:lineRule="auto"/>
            </w:pPr>
            <w:r>
              <w:rPr>
                <w:b/>
                <w:color w:val="FFFFFF"/>
                <w:sz w:val="15"/>
              </w:rPr>
              <w:t>Project Title / Facility</w:t>
            </w:r>
          </w:p>
        </w:tc>
        <w:tc>
          <w:tcPr>
            <w:tcW w:w="1343" w:type="dxa"/>
            <w:shd w:val="clear" w:color="auto" w:fill="1F3A5F"/>
          </w:tcPr>
          <w:p w14:paraId="7A1B7A80" w14:textId="77777777" w:rsidR="00CF33E6" w:rsidRDefault="00000000">
            <w:pPr>
              <w:spacing w:after="20" w:line="240" w:lineRule="auto"/>
            </w:pPr>
            <w:r>
              <w:rPr>
                <w:b/>
                <w:color w:val="FFFFFF"/>
                <w:sz w:val="15"/>
              </w:rPr>
              <w:t>Location</w:t>
            </w:r>
          </w:p>
        </w:tc>
        <w:tc>
          <w:tcPr>
            <w:tcW w:w="1773" w:type="dxa"/>
            <w:shd w:val="clear" w:color="auto" w:fill="1F3A5F"/>
          </w:tcPr>
          <w:p w14:paraId="0B377C96" w14:textId="77777777" w:rsidR="00CF33E6" w:rsidRDefault="00000000">
            <w:pPr>
              <w:spacing w:after="20" w:line="240" w:lineRule="auto"/>
            </w:pPr>
            <w:r>
              <w:rPr>
                <w:b/>
                <w:color w:val="FFFFFF"/>
                <w:sz w:val="15"/>
              </w:rPr>
              <w:t>Type (New / Renovation / Upgrade)</w:t>
            </w:r>
          </w:p>
        </w:tc>
        <w:tc>
          <w:tcPr>
            <w:tcW w:w="1289" w:type="dxa"/>
            <w:shd w:val="clear" w:color="auto" w:fill="1F3A5F"/>
          </w:tcPr>
          <w:p w14:paraId="6AB3322C" w14:textId="77777777" w:rsidR="00CF33E6" w:rsidRDefault="00000000">
            <w:pPr>
              <w:spacing w:after="20" w:line="240" w:lineRule="auto"/>
            </w:pPr>
            <w:r>
              <w:rPr>
                <w:b/>
                <w:color w:val="FFFFFF"/>
                <w:sz w:val="15"/>
              </w:rPr>
              <w:t>Applicable Standards</w:t>
            </w:r>
          </w:p>
        </w:tc>
        <w:tc>
          <w:tcPr>
            <w:tcW w:w="1826" w:type="dxa"/>
            <w:shd w:val="clear" w:color="auto" w:fill="1F3A5F"/>
          </w:tcPr>
          <w:p w14:paraId="7798BE36" w14:textId="77777777" w:rsidR="00CF33E6" w:rsidRDefault="00000000">
            <w:pPr>
              <w:spacing w:after="20" w:line="240" w:lineRule="auto"/>
            </w:pPr>
            <w:r>
              <w:rPr>
                <w:b/>
                <w:color w:val="FFFFFF"/>
                <w:sz w:val="15"/>
              </w:rPr>
              <w:t>Compliance Status (Yes/No/Partial)</w:t>
            </w:r>
          </w:p>
        </w:tc>
        <w:tc>
          <w:tcPr>
            <w:tcW w:w="1182" w:type="dxa"/>
            <w:shd w:val="clear" w:color="auto" w:fill="1F3A5F"/>
          </w:tcPr>
          <w:p w14:paraId="39C623F7" w14:textId="77777777" w:rsidR="00CF33E6" w:rsidRDefault="00000000">
            <w:pPr>
              <w:spacing w:after="20" w:line="240" w:lineRule="auto"/>
            </w:pPr>
            <w:r>
              <w:rPr>
                <w:b/>
                <w:color w:val="FFFFFF"/>
                <w:sz w:val="15"/>
              </w:rPr>
              <w:t>Issues Identified</w:t>
            </w:r>
          </w:p>
        </w:tc>
        <w:tc>
          <w:tcPr>
            <w:tcW w:w="1236" w:type="dxa"/>
            <w:shd w:val="clear" w:color="auto" w:fill="1F3A5F"/>
          </w:tcPr>
          <w:p w14:paraId="015E886F" w14:textId="77777777" w:rsidR="00CF33E6" w:rsidRDefault="00000000">
            <w:pPr>
              <w:spacing w:after="20" w:line="240" w:lineRule="auto"/>
            </w:pPr>
            <w:r>
              <w:rPr>
                <w:b/>
                <w:color w:val="FFFFFF"/>
                <w:sz w:val="15"/>
              </w:rPr>
              <w:t>Action Taken / Proposed</w:t>
            </w:r>
          </w:p>
        </w:tc>
        <w:tc>
          <w:tcPr>
            <w:tcW w:w="1074" w:type="dxa"/>
            <w:shd w:val="clear" w:color="auto" w:fill="1F3A5F"/>
          </w:tcPr>
          <w:p w14:paraId="22A4CBAA" w14:textId="77777777" w:rsidR="00CF33E6" w:rsidRDefault="00000000">
            <w:pPr>
              <w:spacing w:after="20" w:line="240" w:lineRule="auto"/>
            </w:pPr>
            <w:r>
              <w:rPr>
                <w:b/>
                <w:color w:val="FFFFFF"/>
                <w:sz w:val="15"/>
              </w:rPr>
              <w:t>Responsible Team</w:t>
            </w:r>
          </w:p>
        </w:tc>
        <w:tc>
          <w:tcPr>
            <w:tcW w:w="1182" w:type="dxa"/>
            <w:shd w:val="clear" w:color="auto" w:fill="1F3A5F"/>
          </w:tcPr>
          <w:p w14:paraId="2725FB39" w14:textId="77777777" w:rsidR="00CF33E6" w:rsidRDefault="00000000">
            <w:pPr>
              <w:spacing w:after="20" w:line="240" w:lineRule="auto"/>
            </w:pPr>
            <w:r>
              <w:rPr>
                <w:b/>
                <w:color w:val="FFFFFF"/>
                <w:sz w:val="15"/>
              </w:rPr>
              <w:t>Target Resolution Date</w:t>
            </w:r>
          </w:p>
        </w:tc>
        <w:tc>
          <w:tcPr>
            <w:tcW w:w="806" w:type="dxa"/>
            <w:shd w:val="clear" w:color="auto" w:fill="1F3A5F"/>
          </w:tcPr>
          <w:p w14:paraId="77237D1A" w14:textId="77777777" w:rsidR="00CF33E6" w:rsidRDefault="00000000">
            <w:pPr>
              <w:spacing w:after="20" w:line="240" w:lineRule="auto"/>
            </w:pPr>
            <w:r>
              <w:rPr>
                <w:b/>
                <w:color w:val="FFFFFF"/>
                <w:sz w:val="15"/>
              </w:rPr>
              <w:t>Evidence Ref.</w:t>
            </w:r>
          </w:p>
        </w:tc>
        <w:tc>
          <w:tcPr>
            <w:tcW w:w="1289" w:type="dxa"/>
            <w:shd w:val="clear" w:color="auto" w:fill="1F3A5F"/>
          </w:tcPr>
          <w:p w14:paraId="27834A44" w14:textId="77777777" w:rsidR="00CF33E6" w:rsidRDefault="00000000">
            <w:pPr>
              <w:spacing w:after="20" w:line="240" w:lineRule="auto"/>
            </w:pPr>
            <w:r>
              <w:rPr>
                <w:b/>
                <w:color w:val="FFFFFF"/>
                <w:sz w:val="15"/>
              </w:rPr>
              <w:t>Remarks</w:t>
            </w:r>
          </w:p>
        </w:tc>
      </w:tr>
      <w:tr w:rsidR="00CF33E6" w14:paraId="3124EC33" w14:textId="77777777">
        <w:trPr>
          <w:cantSplit/>
          <w:jc w:val="center"/>
        </w:trPr>
        <w:tc>
          <w:tcPr>
            <w:tcW w:w="1343" w:type="dxa"/>
          </w:tcPr>
          <w:p w14:paraId="05C4F86A" w14:textId="77777777" w:rsidR="00CF33E6" w:rsidRDefault="00000000">
            <w:pPr>
              <w:spacing w:after="20" w:line="240" w:lineRule="auto"/>
            </w:pPr>
            <w:r>
              <w:rPr>
                <w:sz w:val="15"/>
              </w:rPr>
              <w:t>Smart Classroom Setup</w:t>
            </w:r>
          </w:p>
        </w:tc>
        <w:tc>
          <w:tcPr>
            <w:tcW w:w="1343" w:type="dxa"/>
          </w:tcPr>
          <w:p w14:paraId="707ABFF7" w14:textId="77777777" w:rsidR="00CF33E6" w:rsidRDefault="00000000">
            <w:pPr>
              <w:spacing w:after="20" w:line="240" w:lineRule="auto"/>
            </w:pPr>
            <w:r>
              <w:rPr>
                <w:sz w:val="15"/>
              </w:rPr>
              <w:t>Commerce Block – Room 203</w:t>
            </w:r>
          </w:p>
        </w:tc>
        <w:tc>
          <w:tcPr>
            <w:tcW w:w="1773" w:type="dxa"/>
          </w:tcPr>
          <w:p w14:paraId="30234F2F" w14:textId="77777777" w:rsidR="00CF33E6" w:rsidRDefault="00000000">
            <w:pPr>
              <w:spacing w:after="20" w:line="240" w:lineRule="auto"/>
            </w:pPr>
            <w:r>
              <w:rPr>
                <w:sz w:val="15"/>
              </w:rPr>
              <w:t>New</w:t>
            </w:r>
          </w:p>
        </w:tc>
        <w:tc>
          <w:tcPr>
            <w:tcW w:w="1289" w:type="dxa"/>
          </w:tcPr>
          <w:p w14:paraId="55A179A4" w14:textId="77777777" w:rsidR="00CF33E6" w:rsidRDefault="00000000">
            <w:pPr>
              <w:spacing w:after="20" w:line="240" w:lineRule="auto"/>
            </w:pPr>
            <w:r>
              <w:rPr>
                <w:sz w:val="15"/>
              </w:rPr>
              <w:t>NBC, AICTE ICT Norms</w:t>
            </w:r>
          </w:p>
        </w:tc>
        <w:tc>
          <w:tcPr>
            <w:tcW w:w="1826" w:type="dxa"/>
          </w:tcPr>
          <w:p w14:paraId="2EC471EE" w14:textId="77777777" w:rsidR="00CF33E6" w:rsidRDefault="00000000">
            <w:pPr>
              <w:spacing w:after="20" w:line="240" w:lineRule="auto"/>
            </w:pPr>
            <w:r>
              <w:rPr>
                <w:sz w:val="15"/>
              </w:rPr>
              <w:t>Yes</w:t>
            </w:r>
          </w:p>
        </w:tc>
        <w:tc>
          <w:tcPr>
            <w:tcW w:w="1182" w:type="dxa"/>
          </w:tcPr>
          <w:p w14:paraId="415379C6" w14:textId="77777777" w:rsidR="00CF33E6" w:rsidRDefault="00000000">
            <w:pPr>
              <w:spacing w:after="20" w:line="240" w:lineRule="auto"/>
            </w:pPr>
            <w:r>
              <w:rPr>
                <w:sz w:val="15"/>
              </w:rPr>
              <w:t>None</w:t>
            </w:r>
          </w:p>
        </w:tc>
        <w:tc>
          <w:tcPr>
            <w:tcW w:w="1236" w:type="dxa"/>
          </w:tcPr>
          <w:p w14:paraId="3A737141" w14:textId="77777777" w:rsidR="00CF33E6" w:rsidRDefault="00000000">
            <w:pPr>
              <w:spacing w:after="20" w:line="240" w:lineRule="auto"/>
            </w:pPr>
            <w:r>
              <w:rPr>
                <w:sz w:val="15"/>
              </w:rPr>
              <w:t>–</w:t>
            </w:r>
          </w:p>
        </w:tc>
        <w:tc>
          <w:tcPr>
            <w:tcW w:w="1074" w:type="dxa"/>
          </w:tcPr>
          <w:p w14:paraId="79CC99A9" w14:textId="77777777" w:rsidR="00CF33E6" w:rsidRDefault="00000000">
            <w:pPr>
              <w:spacing w:after="20" w:line="240" w:lineRule="auto"/>
            </w:pPr>
            <w:r>
              <w:rPr>
                <w:sz w:val="15"/>
              </w:rPr>
              <w:t>IT Cell + Vendor</w:t>
            </w:r>
          </w:p>
        </w:tc>
        <w:tc>
          <w:tcPr>
            <w:tcW w:w="1182" w:type="dxa"/>
          </w:tcPr>
          <w:p w14:paraId="392FDA70" w14:textId="77777777" w:rsidR="00CF33E6" w:rsidRDefault="00000000">
            <w:pPr>
              <w:spacing w:after="20" w:line="240" w:lineRule="auto"/>
            </w:pPr>
            <w:r>
              <w:rPr>
                <w:sz w:val="15"/>
              </w:rPr>
              <w:t>–</w:t>
            </w:r>
          </w:p>
        </w:tc>
        <w:tc>
          <w:tcPr>
            <w:tcW w:w="806" w:type="dxa"/>
          </w:tcPr>
          <w:p w14:paraId="7BDBBFD8" w14:textId="77777777" w:rsidR="00CF33E6" w:rsidRDefault="00000000">
            <w:pPr>
              <w:spacing w:after="20" w:line="240" w:lineRule="auto"/>
            </w:pPr>
            <w:r>
              <w:rPr>
                <w:sz w:val="15"/>
              </w:rPr>
              <w:t>CDC/2025/07/12</w:t>
            </w:r>
          </w:p>
        </w:tc>
        <w:tc>
          <w:tcPr>
            <w:tcW w:w="1289" w:type="dxa"/>
          </w:tcPr>
          <w:p w14:paraId="385BB469" w14:textId="77777777" w:rsidR="00CF33E6" w:rsidRDefault="00000000">
            <w:pPr>
              <w:spacing w:after="20" w:line="240" w:lineRule="auto"/>
            </w:pPr>
            <w:r>
              <w:rPr>
                <w:sz w:val="15"/>
              </w:rPr>
              <w:t>Fully compliant</w:t>
            </w:r>
          </w:p>
        </w:tc>
      </w:tr>
      <w:tr w:rsidR="00CF33E6" w14:paraId="1D7EAD4D" w14:textId="77777777">
        <w:trPr>
          <w:cantSplit/>
          <w:jc w:val="center"/>
        </w:trPr>
        <w:tc>
          <w:tcPr>
            <w:tcW w:w="1343" w:type="dxa"/>
            <w:shd w:val="clear" w:color="auto" w:fill="EEF2F8"/>
          </w:tcPr>
          <w:p w14:paraId="70862203" w14:textId="77777777" w:rsidR="00CF33E6" w:rsidRDefault="00000000">
            <w:pPr>
              <w:spacing w:after="20" w:line="240" w:lineRule="auto"/>
            </w:pPr>
            <w:r>
              <w:rPr>
                <w:sz w:val="15"/>
              </w:rPr>
              <w:t>Research Lab Renovation</w:t>
            </w:r>
          </w:p>
        </w:tc>
        <w:tc>
          <w:tcPr>
            <w:tcW w:w="1343" w:type="dxa"/>
            <w:shd w:val="clear" w:color="auto" w:fill="EEF2F8"/>
          </w:tcPr>
          <w:p w14:paraId="64D3C3D9" w14:textId="77777777" w:rsidR="00CF33E6" w:rsidRDefault="00000000">
            <w:pPr>
              <w:spacing w:after="20" w:line="240" w:lineRule="auto"/>
            </w:pPr>
            <w:r>
              <w:rPr>
                <w:sz w:val="15"/>
              </w:rPr>
              <w:t>Physics Block – Lab 101</w:t>
            </w:r>
          </w:p>
        </w:tc>
        <w:tc>
          <w:tcPr>
            <w:tcW w:w="1773" w:type="dxa"/>
            <w:shd w:val="clear" w:color="auto" w:fill="EEF2F8"/>
          </w:tcPr>
          <w:p w14:paraId="2B0D584A" w14:textId="77777777" w:rsidR="00CF33E6" w:rsidRDefault="00000000">
            <w:pPr>
              <w:spacing w:after="20" w:line="240" w:lineRule="auto"/>
            </w:pPr>
            <w:r>
              <w:rPr>
                <w:sz w:val="15"/>
              </w:rPr>
              <w:t>Renovation</w:t>
            </w:r>
          </w:p>
        </w:tc>
        <w:tc>
          <w:tcPr>
            <w:tcW w:w="1289" w:type="dxa"/>
            <w:shd w:val="clear" w:color="auto" w:fill="EEF2F8"/>
          </w:tcPr>
          <w:p w14:paraId="3A00DD69" w14:textId="77777777" w:rsidR="00CF33E6" w:rsidRDefault="00000000">
            <w:pPr>
              <w:spacing w:after="20" w:line="240" w:lineRule="auto"/>
            </w:pPr>
            <w:r>
              <w:rPr>
                <w:sz w:val="15"/>
              </w:rPr>
              <w:t>NBC, AICTE, RPwD</w:t>
            </w:r>
          </w:p>
        </w:tc>
        <w:tc>
          <w:tcPr>
            <w:tcW w:w="1826" w:type="dxa"/>
            <w:shd w:val="clear" w:color="auto" w:fill="EEF2F8"/>
          </w:tcPr>
          <w:p w14:paraId="4E3AC668" w14:textId="77777777" w:rsidR="00CF33E6" w:rsidRDefault="00000000">
            <w:pPr>
              <w:spacing w:after="20" w:line="240" w:lineRule="auto"/>
            </w:pPr>
            <w:r>
              <w:rPr>
                <w:sz w:val="15"/>
              </w:rPr>
              <w:t>Partial</w:t>
            </w:r>
          </w:p>
        </w:tc>
        <w:tc>
          <w:tcPr>
            <w:tcW w:w="1182" w:type="dxa"/>
            <w:shd w:val="clear" w:color="auto" w:fill="EEF2F8"/>
          </w:tcPr>
          <w:p w14:paraId="3FDA65A3" w14:textId="77777777" w:rsidR="00CF33E6" w:rsidRDefault="00000000">
            <w:pPr>
              <w:spacing w:after="20" w:line="240" w:lineRule="auto"/>
            </w:pPr>
            <w:r>
              <w:rPr>
                <w:sz w:val="15"/>
              </w:rPr>
              <w:t>Ventilation inadequate</w:t>
            </w:r>
          </w:p>
        </w:tc>
        <w:tc>
          <w:tcPr>
            <w:tcW w:w="1236" w:type="dxa"/>
            <w:shd w:val="clear" w:color="auto" w:fill="EEF2F8"/>
          </w:tcPr>
          <w:p w14:paraId="387A0099" w14:textId="77777777" w:rsidR="00CF33E6" w:rsidRDefault="00000000">
            <w:pPr>
              <w:spacing w:after="20" w:line="240" w:lineRule="auto"/>
            </w:pPr>
            <w:r>
              <w:rPr>
                <w:sz w:val="15"/>
              </w:rPr>
              <w:t>HVAC redesign ordered</w:t>
            </w:r>
          </w:p>
        </w:tc>
        <w:tc>
          <w:tcPr>
            <w:tcW w:w="1074" w:type="dxa"/>
            <w:shd w:val="clear" w:color="auto" w:fill="EEF2F8"/>
          </w:tcPr>
          <w:p w14:paraId="3B75B404" w14:textId="77777777" w:rsidR="00CF33E6" w:rsidRDefault="00000000">
            <w:pPr>
              <w:spacing w:after="20" w:line="240" w:lineRule="auto"/>
            </w:pPr>
            <w:r>
              <w:rPr>
                <w:sz w:val="15"/>
              </w:rPr>
              <w:t>Engineering Dept.</w:t>
            </w:r>
          </w:p>
        </w:tc>
        <w:tc>
          <w:tcPr>
            <w:tcW w:w="1182" w:type="dxa"/>
            <w:shd w:val="clear" w:color="auto" w:fill="EEF2F8"/>
          </w:tcPr>
          <w:p w14:paraId="2D87CD67" w14:textId="77777777" w:rsidR="00CF33E6" w:rsidRDefault="00000000">
            <w:pPr>
              <w:spacing w:after="20" w:line="240" w:lineRule="auto"/>
            </w:pPr>
            <w:r>
              <w:rPr>
                <w:sz w:val="15"/>
              </w:rPr>
              <w:t>15-09-2025</w:t>
            </w:r>
          </w:p>
        </w:tc>
        <w:tc>
          <w:tcPr>
            <w:tcW w:w="806" w:type="dxa"/>
            <w:shd w:val="clear" w:color="auto" w:fill="EEF2F8"/>
          </w:tcPr>
          <w:p w14:paraId="4DDFBAFD" w14:textId="77777777" w:rsidR="00CF33E6" w:rsidRDefault="00000000">
            <w:pPr>
              <w:spacing w:after="20" w:line="240" w:lineRule="auto"/>
            </w:pPr>
            <w:r>
              <w:rPr>
                <w:sz w:val="15"/>
              </w:rPr>
              <w:t>PHYS/2025/REN</w:t>
            </w:r>
          </w:p>
        </w:tc>
        <w:tc>
          <w:tcPr>
            <w:tcW w:w="1289" w:type="dxa"/>
            <w:shd w:val="clear" w:color="auto" w:fill="EEF2F8"/>
          </w:tcPr>
          <w:p w14:paraId="1B155C32" w14:textId="77777777" w:rsidR="00CF33E6" w:rsidRDefault="00000000">
            <w:pPr>
              <w:spacing w:after="20" w:line="240" w:lineRule="auto"/>
            </w:pPr>
            <w:r>
              <w:rPr>
                <w:sz w:val="15"/>
              </w:rPr>
              <w:t>Work in progress</w:t>
            </w:r>
          </w:p>
        </w:tc>
      </w:tr>
      <w:tr w:rsidR="00CF33E6" w14:paraId="3BBED3B2" w14:textId="77777777">
        <w:trPr>
          <w:cantSplit/>
          <w:jc w:val="center"/>
        </w:trPr>
        <w:tc>
          <w:tcPr>
            <w:tcW w:w="1343" w:type="dxa"/>
          </w:tcPr>
          <w:p w14:paraId="1FCB3339" w14:textId="77777777" w:rsidR="00CF33E6" w:rsidRDefault="00000000">
            <w:pPr>
              <w:spacing w:after="20" w:line="240" w:lineRule="auto"/>
            </w:pPr>
            <w:r>
              <w:rPr>
                <w:sz w:val="15"/>
              </w:rPr>
              <w:lastRenderedPageBreak/>
              <w:t>Hostel Washroom Upgrade</w:t>
            </w:r>
          </w:p>
        </w:tc>
        <w:tc>
          <w:tcPr>
            <w:tcW w:w="1343" w:type="dxa"/>
          </w:tcPr>
          <w:p w14:paraId="5178D9CA" w14:textId="77777777" w:rsidR="00CF33E6" w:rsidRDefault="00000000">
            <w:pPr>
              <w:spacing w:after="20" w:line="240" w:lineRule="auto"/>
            </w:pPr>
            <w:r>
              <w:rPr>
                <w:sz w:val="15"/>
              </w:rPr>
              <w:t>Hostel Block A</w:t>
            </w:r>
          </w:p>
        </w:tc>
        <w:tc>
          <w:tcPr>
            <w:tcW w:w="1773" w:type="dxa"/>
          </w:tcPr>
          <w:p w14:paraId="2447EA2F" w14:textId="77777777" w:rsidR="00CF33E6" w:rsidRDefault="00000000">
            <w:pPr>
              <w:spacing w:after="20" w:line="240" w:lineRule="auto"/>
            </w:pPr>
            <w:r>
              <w:rPr>
                <w:sz w:val="15"/>
              </w:rPr>
              <w:t>Upgrade</w:t>
            </w:r>
          </w:p>
        </w:tc>
        <w:tc>
          <w:tcPr>
            <w:tcW w:w="1289" w:type="dxa"/>
          </w:tcPr>
          <w:p w14:paraId="75EFD1B5" w14:textId="77777777" w:rsidR="00CF33E6" w:rsidRDefault="00000000">
            <w:pPr>
              <w:spacing w:after="20" w:line="240" w:lineRule="auto"/>
            </w:pPr>
            <w:r>
              <w:rPr>
                <w:sz w:val="15"/>
              </w:rPr>
              <w:t>RPwD Act, NBC Sanitation</w:t>
            </w:r>
          </w:p>
        </w:tc>
        <w:tc>
          <w:tcPr>
            <w:tcW w:w="1826" w:type="dxa"/>
          </w:tcPr>
          <w:p w14:paraId="0C4CF548" w14:textId="77777777" w:rsidR="00CF33E6" w:rsidRDefault="00000000">
            <w:pPr>
              <w:spacing w:after="20" w:line="240" w:lineRule="auto"/>
            </w:pPr>
            <w:r>
              <w:rPr>
                <w:sz w:val="15"/>
              </w:rPr>
              <w:t>Yes</w:t>
            </w:r>
          </w:p>
        </w:tc>
        <w:tc>
          <w:tcPr>
            <w:tcW w:w="1182" w:type="dxa"/>
          </w:tcPr>
          <w:p w14:paraId="7F6A8D9D" w14:textId="77777777" w:rsidR="00CF33E6" w:rsidRDefault="00000000">
            <w:pPr>
              <w:spacing w:after="20" w:line="240" w:lineRule="auto"/>
            </w:pPr>
            <w:r>
              <w:rPr>
                <w:sz w:val="15"/>
              </w:rPr>
              <w:t>None</w:t>
            </w:r>
          </w:p>
        </w:tc>
        <w:tc>
          <w:tcPr>
            <w:tcW w:w="1236" w:type="dxa"/>
          </w:tcPr>
          <w:p w14:paraId="35C7C4A9" w14:textId="77777777" w:rsidR="00CF33E6" w:rsidRDefault="00000000">
            <w:pPr>
              <w:spacing w:after="20" w:line="240" w:lineRule="auto"/>
            </w:pPr>
            <w:r>
              <w:rPr>
                <w:sz w:val="15"/>
              </w:rPr>
              <w:t>–</w:t>
            </w:r>
          </w:p>
        </w:tc>
        <w:tc>
          <w:tcPr>
            <w:tcW w:w="1074" w:type="dxa"/>
          </w:tcPr>
          <w:p w14:paraId="4BD04E5A" w14:textId="77777777" w:rsidR="00CF33E6" w:rsidRDefault="00000000">
            <w:pPr>
              <w:spacing w:after="20" w:line="240" w:lineRule="auto"/>
            </w:pPr>
            <w:r>
              <w:rPr>
                <w:sz w:val="15"/>
              </w:rPr>
              <w:t>Civil Works Dept.</w:t>
            </w:r>
          </w:p>
        </w:tc>
        <w:tc>
          <w:tcPr>
            <w:tcW w:w="1182" w:type="dxa"/>
          </w:tcPr>
          <w:p w14:paraId="115AAD10" w14:textId="77777777" w:rsidR="00CF33E6" w:rsidRDefault="00000000">
            <w:pPr>
              <w:spacing w:after="20" w:line="240" w:lineRule="auto"/>
            </w:pPr>
            <w:r>
              <w:rPr>
                <w:sz w:val="15"/>
              </w:rPr>
              <w:t>–</w:t>
            </w:r>
          </w:p>
        </w:tc>
        <w:tc>
          <w:tcPr>
            <w:tcW w:w="806" w:type="dxa"/>
          </w:tcPr>
          <w:p w14:paraId="5EADF489" w14:textId="77777777" w:rsidR="00CF33E6" w:rsidRDefault="00000000">
            <w:pPr>
              <w:spacing w:after="20" w:line="240" w:lineRule="auto"/>
            </w:pPr>
            <w:r>
              <w:rPr>
                <w:sz w:val="15"/>
              </w:rPr>
              <w:t>HOST/2025</w:t>
            </w:r>
          </w:p>
        </w:tc>
        <w:tc>
          <w:tcPr>
            <w:tcW w:w="1289" w:type="dxa"/>
          </w:tcPr>
          <w:p w14:paraId="528B0EAD" w14:textId="77777777" w:rsidR="00CF33E6" w:rsidRDefault="00000000">
            <w:pPr>
              <w:spacing w:after="20" w:line="240" w:lineRule="auto"/>
            </w:pPr>
            <w:r>
              <w:rPr>
                <w:sz w:val="15"/>
              </w:rPr>
              <w:t>Accessible toilets ready</w:t>
            </w:r>
          </w:p>
        </w:tc>
      </w:tr>
      <w:tr w:rsidR="00CF33E6" w14:paraId="2830639E" w14:textId="77777777">
        <w:trPr>
          <w:cantSplit/>
          <w:jc w:val="center"/>
        </w:trPr>
        <w:tc>
          <w:tcPr>
            <w:tcW w:w="1343" w:type="dxa"/>
            <w:shd w:val="clear" w:color="auto" w:fill="EEF2F8"/>
          </w:tcPr>
          <w:p w14:paraId="22CC2D21" w14:textId="77777777" w:rsidR="00CF33E6" w:rsidRDefault="00000000">
            <w:pPr>
              <w:spacing w:after="20" w:line="240" w:lineRule="auto"/>
            </w:pPr>
            <w:r>
              <w:rPr>
                <w:sz w:val="15"/>
              </w:rPr>
              <w:t>Digital Library Expansion</w:t>
            </w:r>
          </w:p>
        </w:tc>
        <w:tc>
          <w:tcPr>
            <w:tcW w:w="1343" w:type="dxa"/>
            <w:shd w:val="clear" w:color="auto" w:fill="EEF2F8"/>
          </w:tcPr>
          <w:p w14:paraId="0DEC202F" w14:textId="77777777" w:rsidR="00CF33E6" w:rsidRDefault="00000000">
            <w:pPr>
              <w:spacing w:after="20" w:line="240" w:lineRule="auto"/>
            </w:pPr>
            <w:r>
              <w:rPr>
                <w:sz w:val="15"/>
              </w:rPr>
              <w:t>Library</w:t>
            </w:r>
          </w:p>
        </w:tc>
        <w:tc>
          <w:tcPr>
            <w:tcW w:w="1773" w:type="dxa"/>
            <w:shd w:val="clear" w:color="auto" w:fill="EEF2F8"/>
          </w:tcPr>
          <w:p w14:paraId="369B72B5" w14:textId="77777777" w:rsidR="00CF33E6" w:rsidRDefault="00000000">
            <w:pPr>
              <w:spacing w:after="20" w:line="240" w:lineRule="auto"/>
            </w:pPr>
            <w:r>
              <w:rPr>
                <w:sz w:val="15"/>
              </w:rPr>
              <w:t>New</w:t>
            </w:r>
          </w:p>
        </w:tc>
        <w:tc>
          <w:tcPr>
            <w:tcW w:w="1289" w:type="dxa"/>
            <w:shd w:val="clear" w:color="auto" w:fill="EEF2F8"/>
          </w:tcPr>
          <w:p w14:paraId="048C561C" w14:textId="77777777" w:rsidR="00CF33E6" w:rsidRDefault="00000000">
            <w:pPr>
              <w:spacing w:after="20" w:line="240" w:lineRule="auto"/>
            </w:pPr>
            <w:r>
              <w:rPr>
                <w:sz w:val="15"/>
              </w:rPr>
              <w:t>NBC, Fire, UGC Digital</w:t>
            </w:r>
          </w:p>
        </w:tc>
        <w:tc>
          <w:tcPr>
            <w:tcW w:w="1826" w:type="dxa"/>
            <w:shd w:val="clear" w:color="auto" w:fill="EEF2F8"/>
          </w:tcPr>
          <w:p w14:paraId="16D0272C" w14:textId="77777777" w:rsidR="00CF33E6" w:rsidRDefault="00000000">
            <w:pPr>
              <w:spacing w:after="20" w:line="240" w:lineRule="auto"/>
            </w:pPr>
            <w:r>
              <w:rPr>
                <w:sz w:val="15"/>
              </w:rPr>
              <w:t>No</w:t>
            </w:r>
          </w:p>
        </w:tc>
        <w:tc>
          <w:tcPr>
            <w:tcW w:w="1182" w:type="dxa"/>
            <w:shd w:val="clear" w:color="auto" w:fill="EEF2F8"/>
          </w:tcPr>
          <w:p w14:paraId="4A7B82E6" w14:textId="77777777" w:rsidR="00CF33E6" w:rsidRDefault="00000000">
            <w:pPr>
              <w:spacing w:after="20" w:line="240" w:lineRule="auto"/>
            </w:pPr>
            <w:r>
              <w:rPr>
                <w:sz w:val="15"/>
              </w:rPr>
              <w:t>Fire exits not marked</w:t>
            </w:r>
          </w:p>
        </w:tc>
        <w:tc>
          <w:tcPr>
            <w:tcW w:w="1236" w:type="dxa"/>
            <w:shd w:val="clear" w:color="auto" w:fill="EEF2F8"/>
          </w:tcPr>
          <w:p w14:paraId="7F598911" w14:textId="77777777" w:rsidR="00CF33E6" w:rsidRDefault="00000000">
            <w:pPr>
              <w:spacing w:after="20" w:line="240" w:lineRule="auto"/>
            </w:pPr>
            <w:r>
              <w:rPr>
                <w:sz w:val="15"/>
              </w:rPr>
              <w:t>Vendor instructed</w:t>
            </w:r>
          </w:p>
        </w:tc>
        <w:tc>
          <w:tcPr>
            <w:tcW w:w="1074" w:type="dxa"/>
            <w:shd w:val="clear" w:color="auto" w:fill="EEF2F8"/>
          </w:tcPr>
          <w:p w14:paraId="28EC5760" w14:textId="77777777" w:rsidR="00CF33E6" w:rsidRDefault="00000000">
            <w:pPr>
              <w:spacing w:after="20" w:line="240" w:lineRule="auto"/>
            </w:pPr>
            <w:r>
              <w:rPr>
                <w:sz w:val="15"/>
              </w:rPr>
              <w:t>Engg Dept. + Library</w:t>
            </w:r>
          </w:p>
        </w:tc>
        <w:tc>
          <w:tcPr>
            <w:tcW w:w="1182" w:type="dxa"/>
            <w:shd w:val="clear" w:color="auto" w:fill="EEF2F8"/>
          </w:tcPr>
          <w:p w14:paraId="0DE0BDA4" w14:textId="77777777" w:rsidR="00CF33E6" w:rsidRDefault="00000000">
            <w:pPr>
              <w:spacing w:after="20" w:line="240" w:lineRule="auto"/>
            </w:pPr>
            <w:r>
              <w:rPr>
                <w:sz w:val="15"/>
              </w:rPr>
              <w:t>30-09-2025</w:t>
            </w:r>
          </w:p>
        </w:tc>
        <w:tc>
          <w:tcPr>
            <w:tcW w:w="806" w:type="dxa"/>
            <w:shd w:val="clear" w:color="auto" w:fill="EEF2F8"/>
          </w:tcPr>
          <w:p w14:paraId="01D80629" w14:textId="77777777" w:rsidR="00CF33E6" w:rsidRDefault="00000000">
            <w:pPr>
              <w:spacing w:after="20" w:line="240" w:lineRule="auto"/>
            </w:pPr>
            <w:r>
              <w:rPr>
                <w:sz w:val="15"/>
              </w:rPr>
              <w:t>LIB/2025/07</w:t>
            </w:r>
          </w:p>
        </w:tc>
        <w:tc>
          <w:tcPr>
            <w:tcW w:w="1289" w:type="dxa"/>
            <w:shd w:val="clear" w:color="auto" w:fill="EEF2F8"/>
          </w:tcPr>
          <w:p w14:paraId="5771149B" w14:textId="77777777" w:rsidR="00CF33E6" w:rsidRDefault="00000000">
            <w:pPr>
              <w:spacing w:after="20" w:line="240" w:lineRule="auto"/>
            </w:pPr>
            <w:r>
              <w:rPr>
                <w:sz w:val="15"/>
              </w:rPr>
              <w:t>Critical compliance gap</w:t>
            </w:r>
          </w:p>
        </w:tc>
      </w:tr>
    </w:tbl>
    <w:p w14:paraId="636A5EB1" w14:textId="77777777" w:rsidR="00CF33E6" w:rsidRDefault="00CF33E6">
      <w:pPr>
        <w:spacing w:after="40"/>
      </w:pPr>
    </w:p>
    <w:p w14:paraId="02BF9248" w14:textId="77777777" w:rsidR="00CF33E6" w:rsidRDefault="00CF33E6">
      <w:pPr>
        <w:sectPr w:rsidR="00CF33E6">
          <w:pgSz w:w="16838" w:h="11906" w:orient="landscape"/>
          <w:pgMar w:top="1134" w:right="1247" w:bottom="1134" w:left="1247" w:header="720" w:footer="720" w:gutter="0"/>
          <w:cols w:space="720"/>
          <w:docGrid w:linePitch="360"/>
        </w:sectPr>
      </w:pPr>
    </w:p>
    <w:p w14:paraId="0A5B8FCE" w14:textId="77777777" w:rsidR="00CF33E6" w:rsidRDefault="00000000">
      <w:pPr>
        <w:pStyle w:val="Heading3"/>
      </w:pPr>
      <w:r>
        <w:rPr>
          <w:b w:val="0"/>
        </w:rPr>
        <w:lastRenderedPageBreak/>
        <w:t>4. High-Priority Issues (Pending Resolution)</w:t>
      </w:r>
    </w:p>
    <w:tbl>
      <w:tblPr>
        <w:tblStyle w:val="TableGrid"/>
        <w:tblW w:w="9411" w:type="dxa"/>
        <w:jc w:val="center"/>
        <w:tblLayout w:type="fixed"/>
        <w:tblLook w:val="04A0" w:firstRow="1" w:lastRow="0" w:firstColumn="1" w:lastColumn="0" w:noHBand="0" w:noVBand="1"/>
      </w:tblPr>
      <w:tblGrid>
        <w:gridCol w:w="884"/>
        <w:gridCol w:w="1357"/>
        <w:gridCol w:w="1003"/>
        <w:gridCol w:w="1829"/>
        <w:gridCol w:w="1180"/>
        <w:gridCol w:w="1180"/>
        <w:gridCol w:w="1298"/>
        <w:gridCol w:w="680"/>
      </w:tblGrid>
      <w:tr w:rsidR="00CF33E6" w14:paraId="10BB3079" w14:textId="77777777">
        <w:trPr>
          <w:cantSplit/>
          <w:tblHeader/>
          <w:jc w:val="center"/>
        </w:trPr>
        <w:tc>
          <w:tcPr>
            <w:tcW w:w="885" w:type="dxa"/>
            <w:shd w:val="clear" w:color="auto" w:fill="1F3A5F"/>
          </w:tcPr>
          <w:p w14:paraId="75A8756D" w14:textId="77777777" w:rsidR="00CF33E6" w:rsidRDefault="00000000">
            <w:pPr>
              <w:spacing w:after="20" w:line="240" w:lineRule="auto"/>
            </w:pPr>
            <w:r>
              <w:rPr>
                <w:b/>
                <w:color w:val="FFFFFF"/>
                <w:sz w:val="17"/>
              </w:rPr>
              <w:t>Issue ID</w:t>
            </w:r>
          </w:p>
        </w:tc>
        <w:tc>
          <w:tcPr>
            <w:tcW w:w="1357" w:type="dxa"/>
            <w:shd w:val="clear" w:color="auto" w:fill="1F3A5F"/>
          </w:tcPr>
          <w:p w14:paraId="5AADD225" w14:textId="77777777" w:rsidR="00CF33E6" w:rsidRDefault="00000000">
            <w:pPr>
              <w:spacing w:after="20" w:line="240" w:lineRule="auto"/>
            </w:pPr>
            <w:r>
              <w:rPr>
                <w:b/>
                <w:color w:val="FFFFFF"/>
                <w:sz w:val="17"/>
              </w:rPr>
              <w:t>Facility / Location</w:t>
            </w:r>
          </w:p>
        </w:tc>
        <w:tc>
          <w:tcPr>
            <w:tcW w:w="1003" w:type="dxa"/>
            <w:shd w:val="clear" w:color="auto" w:fill="1F3A5F"/>
          </w:tcPr>
          <w:p w14:paraId="5963B439" w14:textId="77777777" w:rsidR="00CF33E6" w:rsidRDefault="00000000">
            <w:pPr>
              <w:spacing w:after="20" w:line="240" w:lineRule="auto"/>
            </w:pPr>
            <w:r>
              <w:rPr>
                <w:b/>
                <w:color w:val="FFFFFF"/>
                <w:sz w:val="17"/>
              </w:rPr>
              <w:t>Standard Violated</w:t>
            </w:r>
          </w:p>
        </w:tc>
        <w:tc>
          <w:tcPr>
            <w:tcW w:w="1829" w:type="dxa"/>
            <w:shd w:val="clear" w:color="auto" w:fill="1F3A5F"/>
          </w:tcPr>
          <w:p w14:paraId="6105E64A" w14:textId="77777777" w:rsidR="00CF33E6" w:rsidRDefault="00000000">
            <w:pPr>
              <w:spacing w:after="20" w:line="240" w:lineRule="auto"/>
            </w:pPr>
            <w:r>
              <w:rPr>
                <w:b/>
                <w:color w:val="FFFFFF"/>
                <w:sz w:val="17"/>
              </w:rPr>
              <w:t>Impact</w:t>
            </w:r>
          </w:p>
        </w:tc>
        <w:tc>
          <w:tcPr>
            <w:tcW w:w="1180" w:type="dxa"/>
            <w:shd w:val="clear" w:color="auto" w:fill="1F3A5F"/>
          </w:tcPr>
          <w:p w14:paraId="3A60A131" w14:textId="77777777" w:rsidR="00CF33E6" w:rsidRDefault="00000000">
            <w:pPr>
              <w:spacing w:after="20" w:line="240" w:lineRule="auto"/>
            </w:pPr>
            <w:r>
              <w:rPr>
                <w:b/>
                <w:color w:val="FFFFFF"/>
                <w:sz w:val="17"/>
              </w:rPr>
              <w:t>Responsible Team</w:t>
            </w:r>
          </w:p>
        </w:tc>
        <w:tc>
          <w:tcPr>
            <w:tcW w:w="1180" w:type="dxa"/>
            <w:shd w:val="clear" w:color="auto" w:fill="1F3A5F"/>
          </w:tcPr>
          <w:p w14:paraId="28149564" w14:textId="77777777" w:rsidR="00CF33E6" w:rsidRDefault="00000000">
            <w:pPr>
              <w:spacing w:after="20" w:line="240" w:lineRule="auto"/>
            </w:pPr>
            <w:r>
              <w:rPr>
                <w:b/>
                <w:color w:val="FFFFFF"/>
                <w:sz w:val="17"/>
              </w:rPr>
              <w:t>Action Taken</w:t>
            </w:r>
          </w:p>
        </w:tc>
        <w:tc>
          <w:tcPr>
            <w:tcW w:w="1298" w:type="dxa"/>
            <w:shd w:val="clear" w:color="auto" w:fill="1F3A5F"/>
          </w:tcPr>
          <w:p w14:paraId="38B3E6D5" w14:textId="77777777" w:rsidR="00CF33E6" w:rsidRDefault="00000000">
            <w:pPr>
              <w:spacing w:after="20" w:line="240" w:lineRule="auto"/>
            </w:pPr>
            <w:r>
              <w:rPr>
                <w:b/>
                <w:color w:val="FFFFFF"/>
                <w:sz w:val="17"/>
              </w:rPr>
              <w:t>Target Resolution Date</w:t>
            </w:r>
          </w:p>
        </w:tc>
        <w:tc>
          <w:tcPr>
            <w:tcW w:w="680" w:type="dxa"/>
            <w:shd w:val="clear" w:color="auto" w:fill="1F3A5F"/>
          </w:tcPr>
          <w:p w14:paraId="68AB5A7C" w14:textId="77777777" w:rsidR="00CF33E6" w:rsidRDefault="00000000">
            <w:pPr>
              <w:spacing w:after="20" w:line="240" w:lineRule="auto"/>
            </w:pPr>
            <w:r>
              <w:rPr>
                <w:b/>
                <w:color w:val="FFFFFF"/>
                <w:sz w:val="17"/>
              </w:rPr>
              <w:t>Status</w:t>
            </w:r>
          </w:p>
        </w:tc>
      </w:tr>
      <w:tr w:rsidR="00CF33E6" w14:paraId="31B00E8F" w14:textId="77777777">
        <w:trPr>
          <w:cantSplit/>
          <w:jc w:val="center"/>
        </w:trPr>
        <w:tc>
          <w:tcPr>
            <w:tcW w:w="885" w:type="dxa"/>
          </w:tcPr>
          <w:p w14:paraId="783F5B3C" w14:textId="77777777" w:rsidR="00CF33E6" w:rsidRDefault="00000000">
            <w:pPr>
              <w:spacing w:after="20" w:line="240" w:lineRule="auto"/>
            </w:pPr>
            <w:r>
              <w:rPr>
                <w:sz w:val="17"/>
              </w:rPr>
              <w:t>BLD/2025/09/01</w:t>
            </w:r>
          </w:p>
        </w:tc>
        <w:tc>
          <w:tcPr>
            <w:tcW w:w="1357" w:type="dxa"/>
          </w:tcPr>
          <w:p w14:paraId="319BFF5D" w14:textId="77777777" w:rsidR="00CF33E6" w:rsidRDefault="00000000">
            <w:pPr>
              <w:spacing w:after="20" w:line="240" w:lineRule="auto"/>
            </w:pPr>
            <w:r>
              <w:rPr>
                <w:sz w:val="17"/>
              </w:rPr>
              <w:t>Physics Lab Ventilation</w:t>
            </w:r>
          </w:p>
        </w:tc>
        <w:tc>
          <w:tcPr>
            <w:tcW w:w="1003" w:type="dxa"/>
          </w:tcPr>
          <w:p w14:paraId="48A06249" w14:textId="77777777" w:rsidR="00CF33E6" w:rsidRDefault="00000000">
            <w:pPr>
              <w:spacing w:after="20" w:line="240" w:lineRule="auto"/>
            </w:pPr>
            <w:r>
              <w:rPr>
                <w:sz w:val="17"/>
              </w:rPr>
              <w:t>NBC / Lab Safety</w:t>
            </w:r>
          </w:p>
        </w:tc>
        <w:tc>
          <w:tcPr>
            <w:tcW w:w="1829" w:type="dxa"/>
          </w:tcPr>
          <w:p w14:paraId="4BE759A5" w14:textId="77777777" w:rsidR="00CF33E6" w:rsidRDefault="00000000">
            <w:pPr>
              <w:spacing w:after="20" w:line="240" w:lineRule="auto"/>
            </w:pPr>
            <w:r>
              <w:rPr>
                <w:sz w:val="17"/>
              </w:rPr>
              <w:t>Health risk, reduced compliance</w:t>
            </w:r>
          </w:p>
        </w:tc>
        <w:tc>
          <w:tcPr>
            <w:tcW w:w="1180" w:type="dxa"/>
          </w:tcPr>
          <w:p w14:paraId="0566E197" w14:textId="77777777" w:rsidR="00CF33E6" w:rsidRDefault="00000000">
            <w:pPr>
              <w:spacing w:after="20" w:line="240" w:lineRule="auto"/>
            </w:pPr>
            <w:r>
              <w:rPr>
                <w:sz w:val="17"/>
              </w:rPr>
              <w:t>Engg Dept.</w:t>
            </w:r>
          </w:p>
        </w:tc>
        <w:tc>
          <w:tcPr>
            <w:tcW w:w="1180" w:type="dxa"/>
          </w:tcPr>
          <w:p w14:paraId="56E91EBE" w14:textId="77777777" w:rsidR="00CF33E6" w:rsidRDefault="00000000">
            <w:pPr>
              <w:spacing w:after="20" w:line="240" w:lineRule="auto"/>
            </w:pPr>
            <w:r>
              <w:rPr>
                <w:sz w:val="17"/>
              </w:rPr>
              <w:t>Vendor engaged</w:t>
            </w:r>
          </w:p>
        </w:tc>
        <w:tc>
          <w:tcPr>
            <w:tcW w:w="1298" w:type="dxa"/>
          </w:tcPr>
          <w:p w14:paraId="484D4467" w14:textId="77777777" w:rsidR="00CF33E6" w:rsidRDefault="00000000">
            <w:pPr>
              <w:spacing w:after="20" w:line="240" w:lineRule="auto"/>
            </w:pPr>
            <w:r>
              <w:rPr>
                <w:sz w:val="17"/>
              </w:rPr>
              <w:t>15-09-2025</w:t>
            </w:r>
          </w:p>
        </w:tc>
        <w:tc>
          <w:tcPr>
            <w:tcW w:w="680" w:type="dxa"/>
          </w:tcPr>
          <w:p w14:paraId="5745F40A" w14:textId="77777777" w:rsidR="00CF33E6" w:rsidRDefault="00000000">
            <w:pPr>
              <w:spacing w:after="20" w:line="240" w:lineRule="auto"/>
            </w:pPr>
            <w:r>
              <w:rPr>
                <w:sz w:val="17"/>
              </w:rPr>
              <w:t>In progress</w:t>
            </w:r>
          </w:p>
        </w:tc>
      </w:tr>
      <w:tr w:rsidR="00CF33E6" w14:paraId="4F420D27" w14:textId="77777777">
        <w:trPr>
          <w:cantSplit/>
          <w:jc w:val="center"/>
        </w:trPr>
        <w:tc>
          <w:tcPr>
            <w:tcW w:w="885" w:type="dxa"/>
            <w:shd w:val="clear" w:color="auto" w:fill="EEF2F8"/>
          </w:tcPr>
          <w:p w14:paraId="4A2B3F24" w14:textId="77777777" w:rsidR="00CF33E6" w:rsidRDefault="00000000">
            <w:pPr>
              <w:spacing w:after="20" w:line="240" w:lineRule="auto"/>
            </w:pPr>
            <w:r>
              <w:rPr>
                <w:sz w:val="17"/>
              </w:rPr>
              <w:t>BLD/2025/09/02</w:t>
            </w:r>
          </w:p>
        </w:tc>
        <w:tc>
          <w:tcPr>
            <w:tcW w:w="1357" w:type="dxa"/>
            <w:shd w:val="clear" w:color="auto" w:fill="EEF2F8"/>
          </w:tcPr>
          <w:p w14:paraId="782234F2" w14:textId="77777777" w:rsidR="00CF33E6" w:rsidRDefault="00000000">
            <w:pPr>
              <w:spacing w:after="20" w:line="240" w:lineRule="auto"/>
            </w:pPr>
            <w:r>
              <w:rPr>
                <w:sz w:val="17"/>
              </w:rPr>
              <w:t>Library Fire Exits</w:t>
            </w:r>
          </w:p>
        </w:tc>
        <w:tc>
          <w:tcPr>
            <w:tcW w:w="1003" w:type="dxa"/>
            <w:shd w:val="clear" w:color="auto" w:fill="EEF2F8"/>
          </w:tcPr>
          <w:p w14:paraId="53562531" w14:textId="77777777" w:rsidR="00CF33E6" w:rsidRDefault="00000000">
            <w:pPr>
              <w:spacing w:after="20" w:line="240" w:lineRule="auto"/>
            </w:pPr>
            <w:r>
              <w:rPr>
                <w:sz w:val="17"/>
              </w:rPr>
              <w:t>Fire Safety Norms</w:t>
            </w:r>
          </w:p>
        </w:tc>
        <w:tc>
          <w:tcPr>
            <w:tcW w:w="1829" w:type="dxa"/>
            <w:shd w:val="clear" w:color="auto" w:fill="EEF2F8"/>
          </w:tcPr>
          <w:p w14:paraId="2ADDBD9E" w14:textId="77777777" w:rsidR="00CF33E6" w:rsidRDefault="00000000">
            <w:pPr>
              <w:spacing w:after="20" w:line="240" w:lineRule="auto"/>
            </w:pPr>
            <w:r>
              <w:rPr>
                <w:sz w:val="17"/>
              </w:rPr>
              <w:t>Occupant safety risk</w:t>
            </w:r>
          </w:p>
        </w:tc>
        <w:tc>
          <w:tcPr>
            <w:tcW w:w="1180" w:type="dxa"/>
            <w:shd w:val="clear" w:color="auto" w:fill="EEF2F8"/>
          </w:tcPr>
          <w:p w14:paraId="17C010B2" w14:textId="77777777" w:rsidR="00CF33E6" w:rsidRDefault="00000000">
            <w:pPr>
              <w:spacing w:after="20" w:line="240" w:lineRule="auto"/>
            </w:pPr>
            <w:r>
              <w:rPr>
                <w:sz w:val="17"/>
              </w:rPr>
              <w:t>Engg Dept. + Library</w:t>
            </w:r>
          </w:p>
        </w:tc>
        <w:tc>
          <w:tcPr>
            <w:tcW w:w="1180" w:type="dxa"/>
            <w:shd w:val="clear" w:color="auto" w:fill="EEF2F8"/>
          </w:tcPr>
          <w:p w14:paraId="3E4D3C47" w14:textId="77777777" w:rsidR="00CF33E6" w:rsidRDefault="00000000">
            <w:pPr>
              <w:spacing w:after="20" w:line="240" w:lineRule="auto"/>
            </w:pPr>
            <w:r>
              <w:rPr>
                <w:sz w:val="17"/>
              </w:rPr>
              <w:t>Safety audit ordered</w:t>
            </w:r>
          </w:p>
        </w:tc>
        <w:tc>
          <w:tcPr>
            <w:tcW w:w="1298" w:type="dxa"/>
            <w:shd w:val="clear" w:color="auto" w:fill="EEF2F8"/>
          </w:tcPr>
          <w:p w14:paraId="340E51CD" w14:textId="77777777" w:rsidR="00CF33E6" w:rsidRDefault="00000000">
            <w:pPr>
              <w:spacing w:after="20" w:line="240" w:lineRule="auto"/>
            </w:pPr>
            <w:r>
              <w:rPr>
                <w:sz w:val="17"/>
              </w:rPr>
              <w:t>30-09-2025</w:t>
            </w:r>
          </w:p>
        </w:tc>
        <w:tc>
          <w:tcPr>
            <w:tcW w:w="680" w:type="dxa"/>
            <w:shd w:val="clear" w:color="auto" w:fill="EEF2F8"/>
          </w:tcPr>
          <w:p w14:paraId="2464EF6E" w14:textId="77777777" w:rsidR="00CF33E6" w:rsidRDefault="00000000">
            <w:pPr>
              <w:spacing w:after="20" w:line="240" w:lineRule="auto"/>
            </w:pPr>
            <w:r>
              <w:rPr>
                <w:sz w:val="17"/>
              </w:rPr>
              <w:t>Pending</w:t>
            </w:r>
          </w:p>
        </w:tc>
      </w:tr>
    </w:tbl>
    <w:p w14:paraId="33FF61DE" w14:textId="77777777" w:rsidR="00CF33E6" w:rsidRDefault="00CF33E6">
      <w:pPr>
        <w:spacing w:after="40"/>
      </w:pPr>
    </w:p>
    <w:p w14:paraId="675A4D2D" w14:textId="77777777" w:rsidR="00CF33E6" w:rsidRDefault="00000000">
      <w:pPr>
        <w:pStyle w:val="Heading3"/>
      </w:pPr>
      <w:r>
        <w:rPr>
          <w:b w:val="0"/>
        </w:rPr>
        <w:t>5. Preventive &amp; Corrective Actions</w:t>
      </w:r>
    </w:p>
    <w:p w14:paraId="0E4F94C9" w14:textId="77777777" w:rsidR="00CF33E6" w:rsidRDefault="00000000">
      <w:pPr>
        <w:pStyle w:val="ListBullet"/>
        <w:jc w:val="both"/>
      </w:pPr>
      <w:r>
        <w:t>Routine fire extinguisher and hydrant inspections completed in admin block.</w:t>
      </w:r>
    </w:p>
    <w:p w14:paraId="1E0BA9E7" w14:textId="77777777" w:rsidR="00CF33E6" w:rsidRDefault="00000000">
      <w:pPr>
        <w:pStyle w:val="ListBullet"/>
        <w:jc w:val="both"/>
      </w:pPr>
      <w:r>
        <w:t>Annual structural audit completed for Commerce Block.</w:t>
      </w:r>
    </w:p>
    <w:p w14:paraId="4081D650" w14:textId="77777777" w:rsidR="00CF33E6" w:rsidRDefault="00000000">
      <w:pPr>
        <w:pStyle w:val="ListBullet"/>
        <w:jc w:val="both"/>
      </w:pPr>
      <w:r>
        <w:t>Elevator AMC renewal initiated for Hostel Block C.</w:t>
      </w:r>
    </w:p>
    <w:p w14:paraId="50079B45" w14:textId="77777777" w:rsidR="00CF33E6" w:rsidRDefault="00000000">
      <w:pPr>
        <w:pStyle w:val="ListBullet"/>
        <w:jc w:val="both"/>
      </w:pPr>
      <w:r>
        <w:t>Solar panel maintenance and performance audit completed.</w:t>
      </w:r>
    </w:p>
    <w:p w14:paraId="4EDC8899" w14:textId="77777777" w:rsidR="00CF33E6" w:rsidRDefault="00000000">
      <w:pPr>
        <w:pStyle w:val="ListBullet"/>
        <w:jc w:val="both"/>
      </w:pPr>
      <w:r>
        <w:t>Green building certification application submitted for new academic block.</w:t>
      </w:r>
    </w:p>
    <w:p w14:paraId="7D7129F3" w14:textId="77777777" w:rsidR="00CF33E6" w:rsidRDefault="00000000">
      <w:pPr>
        <w:pStyle w:val="Heading3"/>
      </w:pPr>
      <w:r>
        <w:rPr>
          <w:b w:val="0"/>
        </w:rPr>
        <w:t>6. Action Taken Report (ATR) – Previous Month</w:t>
      </w:r>
    </w:p>
    <w:p w14:paraId="79633D58" w14:textId="77777777" w:rsidR="00CF33E6" w:rsidRDefault="00000000">
      <w:pPr>
        <w:pStyle w:val="ListBullet"/>
        <w:jc w:val="both"/>
      </w:pPr>
      <w:r>
        <w:rPr>
          <w:i/>
        </w:rPr>
        <w:t>Accessible ramps installed at Auditorium main entrance.</w:t>
      </w:r>
    </w:p>
    <w:p w14:paraId="6F3552BA" w14:textId="77777777" w:rsidR="00CF33E6" w:rsidRDefault="00000000">
      <w:pPr>
        <w:pStyle w:val="ListBullet"/>
        <w:jc w:val="both"/>
      </w:pPr>
      <w:r>
        <w:rPr>
          <w:i/>
        </w:rPr>
        <w:t>Waterproofing completed in Chemistry Block to meet NBC standards.</w:t>
      </w:r>
    </w:p>
    <w:p w14:paraId="6BB389DA" w14:textId="77777777" w:rsidR="00CF33E6" w:rsidRDefault="00000000">
      <w:pPr>
        <w:pStyle w:val="ListBullet"/>
        <w:jc w:val="both"/>
      </w:pPr>
      <w:r>
        <w:rPr>
          <w:i/>
        </w:rPr>
        <w:t>Fire safety drills conducted in Library and Hostels.</w:t>
      </w:r>
    </w:p>
    <w:p w14:paraId="61BC59C4" w14:textId="77777777" w:rsidR="00CF33E6" w:rsidRDefault="00000000">
      <w:pPr>
        <w:pStyle w:val="Heading3"/>
      </w:pPr>
      <w:r>
        <w:rPr>
          <w:b w:val="0"/>
        </w:rPr>
        <w:t>7. Recommendations</w:t>
      </w:r>
    </w:p>
    <w:p w14:paraId="11CCB1DC" w14:textId="77777777" w:rsidR="00CF33E6" w:rsidRDefault="00000000">
      <w:pPr>
        <w:pStyle w:val="ListBullet"/>
        <w:jc w:val="both"/>
      </w:pPr>
      <w:r>
        <w:t>Ensure all new projects apply for Green Building Code certification.</w:t>
      </w:r>
    </w:p>
    <w:p w14:paraId="74D00FD9" w14:textId="77777777" w:rsidR="00CF33E6" w:rsidRDefault="00000000">
      <w:pPr>
        <w:pStyle w:val="ListBullet"/>
        <w:jc w:val="both"/>
      </w:pPr>
      <w:r>
        <w:t>Develop a fire safety compliance dashboard across all blocks.</w:t>
      </w:r>
    </w:p>
    <w:p w14:paraId="6CFCEA3F" w14:textId="77777777" w:rsidR="00CF33E6" w:rsidRDefault="00000000">
      <w:pPr>
        <w:pStyle w:val="ListBullet"/>
        <w:jc w:val="both"/>
      </w:pPr>
      <w:r>
        <w:t>Allocate dedicated budget for accessibility retrofits (ramps, lifts, tactile paths).</w:t>
      </w:r>
    </w:p>
    <w:p w14:paraId="3DB35AD0" w14:textId="77777777" w:rsidR="00CF33E6" w:rsidRDefault="00000000">
      <w:pPr>
        <w:pStyle w:val="ListBullet"/>
        <w:jc w:val="both"/>
      </w:pPr>
      <w:r>
        <w:t>Conduct annual third-party building code audits for credibility.</w:t>
      </w:r>
    </w:p>
    <w:p w14:paraId="24AFB501" w14:textId="77777777" w:rsidR="00CF33E6" w:rsidRDefault="00000000">
      <w:pPr>
        <w:pStyle w:val="ListBullet"/>
        <w:jc w:val="both"/>
      </w:pPr>
      <w:r>
        <w:t>Digitize compliance records in IQAC evidence folders for NAAC/NBA.</w:t>
      </w:r>
    </w:p>
    <w:p w14:paraId="03BFC03B" w14:textId="77777777" w:rsidR="00CF33E6" w:rsidRDefault="00000000">
      <w:pPr>
        <w:pStyle w:val="Heading3"/>
      </w:pPr>
      <w:r>
        <w:rPr>
          <w:b w:val="0"/>
        </w:rPr>
        <w:t>8. Verification &amp; Approval</w:t>
      </w:r>
    </w:p>
    <w:p w14:paraId="6E3E5B3E" w14:textId="77777777" w:rsidR="00CF33E6" w:rsidRDefault="00000000">
      <w:pPr>
        <w:pStyle w:val="ListBullet"/>
        <w:jc w:val="both"/>
      </w:pPr>
      <w:r>
        <w:rPr>
          <w:b/>
        </w:rPr>
        <w:t>Prepared By:</w:t>
      </w:r>
      <w:r>
        <w:t xml:space="preserve"> __________________ (Facilities Manager / CDC In-Charge)</w:t>
      </w:r>
    </w:p>
    <w:p w14:paraId="693F421F" w14:textId="77777777" w:rsidR="00CF33E6" w:rsidRDefault="00000000">
      <w:pPr>
        <w:pStyle w:val="ListBullet"/>
        <w:jc w:val="both"/>
      </w:pPr>
      <w:r>
        <w:rPr>
          <w:b/>
        </w:rPr>
        <w:t>Verified By:</w:t>
      </w:r>
      <w:r>
        <w:t xml:space="preserve"> __________________ (IQAC Coordinator)</w:t>
      </w:r>
    </w:p>
    <w:p w14:paraId="3AD88EFB" w14:textId="77777777" w:rsidR="00CF33E6" w:rsidRDefault="00000000">
      <w:pPr>
        <w:pStyle w:val="ListBullet"/>
        <w:jc w:val="both"/>
      </w:pPr>
      <w:r>
        <w:rPr>
          <w:b/>
        </w:rPr>
        <w:t>Approved By:</w:t>
      </w:r>
      <w:r>
        <w:t xml:space="preserve"> __________________ (Registrar / Governing Body)</w:t>
      </w:r>
    </w:p>
    <w:p w14:paraId="20F2065B" w14:textId="77777777" w:rsidR="00CF33E6" w:rsidRDefault="00000000">
      <w:pPr>
        <w:spacing w:after="0"/>
      </w:pPr>
      <w:r>
        <w:br w:type="page"/>
      </w:r>
    </w:p>
    <w:p w14:paraId="7FEA9C5C" w14:textId="77777777" w:rsidR="00CF33E6" w:rsidRDefault="00000000">
      <w:pPr>
        <w:pStyle w:val="Heading1"/>
      </w:pPr>
      <w:r>
        <w:rPr>
          <w:b w:val="0"/>
        </w:rPr>
        <w:lastRenderedPageBreak/>
        <w:t>15. Sustainable Construction Policy</w:t>
      </w:r>
    </w:p>
    <w:p w14:paraId="667D6450" w14:textId="77777777" w:rsidR="00CF33E6" w:rsidRDefault="00000000">
      <w:pPr>
        <w:pStyle w:val="Heading2"/>
      </w:pPr>
      <w:r>
        <w:rPr>
          <w:b w:val="0"/>
        </w:rPr>
        <w:t>1. Introduction</w:t>
      </w:r>
    </w:p>
    <w:p w14:paraId="737E4AAB" w14:textId="77777777" w:rsidR="00CF33E6" w:rsidRDefault="00000000">
      <w:pPr>
        <w:pStyle w:val="ListBullet"/>
        <w:jc w:val="both"/>
      </w:pPr>
      <w:r>
        <w:t>Higher Education Institutions (HEIs) are major consumers of energy, water, and natural resources, making sustainability in construction a priority.</w:t>
      </w:r>
    </w:p>
    <w:p w14:paraId="4F037AC1" w14:textId="77777777" w:rsidR="00CF33E6" w:rsidRDefault="00000000">
      <w:pPr>
        <w:pStyle w:val="ListBullet"/>
        <w:jc w:val="both"/>
      </w:pPr>
      <w:r>
        <w:t>This policy provides a framework for planning, designing, constructing, and maintaining campus infrastructure with minimal environmental impact.</w:t>
      </w:r>
    </w:p>
    <w:p w14:paraId="53892909" w14:textId="77777777" w:rsidR="00CF33E6" w:rsidRDefault="00000000">
      <w:pPr>
        <w:pStyle w:val="ListBullet"/>
        <w:jc w:val="both"/>
      </w:pPr>
      <w:r>
        <w:t>It aligns with NAAC (Criterion 4 &amp; 7), NBA (Criterion 7), NIRF (TLR &amp; OI), QS I·GAUGE (Green Campus, Sustainability), NEP-2020, and UN SDGs (7, 9, 11, 12, 13).</w:t>
      </w:r>
    </w:p>
    <w:p w14:paraId="4FF81FD3" w14:textId="77777777" w:rsidR="00CF33E6" w:rsidRDefault="00000000">
      <w:pPr>
        <w:pStyle w:val="Heading2"/>
      </w:pPr>
      <w:r>
        <w:rPr>
          <w:b w:val="0"/>
        </w:rPr>
        <w:t>2. Objectives</w:t>
      </w:r>
    </w:p>
    <w:p w14:paraId="7CE9CE85" w14:textId="77777777" w:rsidR="00CF33E6" w:rsidRDefault="00000000">
      <w:pPr>
        <w:pStyle w:val="ListBullet"/>
        <w:jc w:val="both"/>
      </w:pPr>
      <w:r>
        <w:t>Promote the use of eco-friendly and green-certified materials in all new constructions and renovations.</w:t>
      </w:r>
    </w:p>
    <w:p w14:paraId="30A4C199" w14:textId="77777777" w:rsidR="00CF33E6" w:rsidRDefault="00000000">
      <w:pPr>
        <w:pStyle w:val="ListBullet"/>
        <w:jc w:val="both"/>
      </w:pPr>
      <w:r>
        <w:t>Ensure integration of renewable energy sources (solar, wind, biomass) into campus facilities.</w:t>
      </w:r>
    </w:p>
    <w:p w14:paraId="3BA3D908" w14:textId="77777777" w:rsidR="00CF33E6" w:rsidRDefault="00000000">
      <w:pPr>
        <w:pStyle w:val="ListBullet"/>
        <w:jc w:val="both"/>
      </w:pPr>
      <w:r>
        <w:t>Adopt smart building technologies for energy efficiency, water conservation, and occupant safety.</w:t>
      </w:r>
    </w:p>
    <w:p w14:paraId="17C9E891" w14:textId="77777777" w:rsidR="00CF33E6" w:rsidRDefault="00000000">
      <w:pPr>
        <w:pStyle w:val="ListBullet"/>
        <w:jc w:val="both"/>
      </w:pPr>
      <w:r>
        <w:t>Create a climate-resilient campus that reduces carbon footprint and operational costs.</w:t>
      </w:r>
    </w:p>
    <w:p w14:paraId="37EBC24A" w14:textId="77777777" w:rsidR="00CF33E6" w:rsidRDefault="00000000">
      <w:pPr>
        <w:pStyle w:val="ListBullet"/>
        <w:jc w:val="both"/>
      </w:pPr>
      <w:r>
        <w:t>Establish a system of monitoring, compliance, and accreditation readiness.</w:t>
      </w:r>
    </w:p>
    <w:p w14:paraId="6A8972E3" w14:textId="77777777" w:rsidR="00CF33E6" w:rsidRDefault="00000000">
      <w:pPr>
        <w:pStyle w:val="Heading2"/>
      </w:pPr>
      <w:r>
        <w:rPr>
          <w:b w:val="0"/>
        </w:rPr>
        <w:t>3. Scope</w:t>
      </w:r>
    </w:p>
    <w:p w14:paraId="36095EC9" w14:textId="77777777" w:rsidR="00CF33E6" w:rsidRDefault="00000000">
      <w:pPr>
        <w:jc w:val="both"/>
      </w:pPr>
      <w:r>
        <w:rPr>
          <w:b/>
        </w:rPr>
        <w:t>Applies to:</w:t>
      </w:r>
    </w:p>
    <w:p w14:paraId="20860336" w14:textId="77777777" w:rsidR="00CF33E6" w:rsidRDefault="00000000">
      <w:pPr>
        <w:pStyle w:val="ListBullet"/>
        <w:jc w:val="both"/>
      </w:pPr>
      <w:r>
        <w:t>New constructions (academic blocks, hostels, libraries, labs, admin buildings).</w:t>
      </w:r>
    </w:p>
    <w:p w14:paraId="5035FF50" w14:textId="77777777" w:rsidR="00CF33E6" w:rsidRDefault="00000000">
      <w:pPr>
        <w:pStyle w:val="ListBullet"/>
        <w:jc w:val="both"/>
      </w:pPr>
      <w:r>
        <w:t>Renovations and retrofitting projects.</w:t>
      </w:r>
    </w:p>
    <w:p w14:paraId="429091F4" w14:textId="77777777" w:rsidR="00CF33E6" w:rsidRDefault="00000000">
      <w:pPr>
        <w:pStyle w:val="ListBullet"/>
        <w:jc w:val="both"/>
      </w:pPr>
      <w:r>
        <w:t>Campus-wide infrastructure upgrades (lighting, HVAC, transport, ICT-enabled facilities).</w:t>
      </w:r>
    </w:p>
    <w:p w14:paraId="3F3C1B14" w14:textId="77777777" w:rsidR="00CF33E6" w:rsidRDefault="00000000">
      <w:pPr>
        <w:pStyle w:val="Heading2"/>
      </w:pPr>
      <w:r>
        <w:rPr>
          <w:b w:val="0"/>
        </w:rPr>
        <w:t>4. Policy Guidelines</w:t>
      </w:r>
    </w:p>
    <w:p w14:paraId="7FE79525" w14:textId="77777777" w:rsidR="00CF33E6" w:rsidRDefault="00000000">
      <w:pPr>
        <w:pStyle w:val="Heading3"/>
      </w:pPr>
      <w:r>
        <w:rPr>
          <w:b w:val="0"/>
        </w:rPr>
        <w:t>A. Green Materials</w:t>
      </w:r>
    </w:p>
    <w:p w14:paraId="7251A632" w14:textId="77777777" w:rsidR="00CF33E6" w:rsidRDefault="00000000">
      <w:pPr>
        <w:pStyle w:val="ListBullet"/>
        <w:jc w:val="both"/>
      </w:pPr>
      <w:r>
        <w:rPr>
          <w:b/>
        </w:rPr>
        <w:t>Use low-carbon footprint materials:</w:t>
      </w:r>
      <w:r>
        <w:t xml:space="preserve"> fly-ash bricks, recycled steel, bamboo, recycled aggregates.</w:t>
      </w:r>
    </w:p>
    <w:p w14:paraId="4161D2CF" w14:textId="77777777" w:rsidR="00CF33E6" w:rsidRDefault="00000000">
      <w:pPr>
        <w:pStyle w:val="ListBullet"/>
        <w:jc w:val="both"/>
      </w:pPr>
      <w:r>
        <w:t>Ensure paints, adhesives, and finishes are low-VOC (Volatile Organic Compounds).</w:t>
      </w:r>
    </w:p>
    <w:p w14:paraId="60E138C6" w14:textId="77777777" w:rsidR="00CF33E6" w:rsidRDefault="00000000">
      <w:pPr>
        <w:pStyle w:val="ListBullet"/>
        <w:jc w:val="both"/>
      </w:pPr>
      <w:r>
        <w:t>Procure locally sourced materials to reduce transportation emissions.</w:t>
      </w:r>
    </w:p>
    <w:p w14:paraId="3B4BDB26" w14:textId="77777777" w:rsidR="00CF33E6" w:rsidRDefault="00000000">
      <w:pPr>
        <w:pStyle w:val="ListBullet"/>
        <w:jc w:val="both"/>
      </w:pPr>
      <w:r>
        <w:t>Mandate certified green materials (IGBC, GRIHA, LEED).</w:t>
      </w:r>
    </w:p>
    <w:p w14:paraId="682304C3" w14:textId="77777777" w:rsidR="00CF33E6" w:rsidRDefault="00000000">
      <w:pPr>
        <w:pStyle w:val="Heading3"/>
      </w:pPr>
      <w:r>
        <w:rPr>
          <w:b w:val="0"/>
        </w:rPr>
        <w:t>B. Renewable Energy Integration</w:t>
      </w:r>
    </w:p>
    <w:p w14:paraId="227AA361" w14:textId="77777777" w:rsidR="00CF33E6" w:rsidRDefault="00000000">
      <w:pPr>
        <w:pStyle w:val="ListBullet"/>
        <w:jc w:val="both"/>
      </w:pPr>
      <w:r>
        <w:t>Install rooftop solar plants on academic, hostel, and admin buildings.</w:t>
      </w:r>
    </w:p>
    <w:p w14:paraId="55DA815A" w14:textId="77777777" w:rsidR="00CF33E6" w:rsidRDefault="00000000">
      <w:pPr>
        <w:pStyle w:val="ListBullet"/>
        <w:jc w:val="both"/>
      </w:pPr>
      <w:r>
        <w:t>Use solar water heating in hostels and canteens.</w:t>
      </w:r>
    </w:p>
    <w:p w14:paraId="3AA12D9E" w14:textId="77777777" w:rsidR="00CF33E6" w:rsidRDefault="00000000">
      <w:pPr>
        <w:pStyle w:val="ListBullet"/>
        <w:jc w:val="both"/>
      </w:pPr>
      <w:r>
        <w:t>Promote energy-efficient HVAC systems powered by renewable sources.</w:t>
      </w:r>
    </w:p>
    <w:p w14:paraId="545FCAA8" w14:textId="77777777" w:rsidR="00CF33E6" w:rsidRDefault="00000000">
      <w:pPr>
        <w:pStyle w:val="ListBullet"/>
        <w:jc w:val="both"/>
      </w:pPr>
      <w:r>
        <w:t>Integrate biogas plants for hostel/canteen waste and solar EV charging stations.</w:t>
      </w:r>
    </w:p>
    <w:p w14:paraId="79EE7B13" w14:textId="77777777" w:rsidR="00CF33E6" w:rsidRDefault="00000000">
      <w:pPr>
        <w:pStyle w:val="Heading3"/>
      </w:pPr>
      <w:r>
        <w:rPr>
          <w:b w:val="0"/>
        </w:rPr>
        <w:t>C. Smart Building Technologies</w:t>
      </w:r>
    </w:p>
    <w:p w14:paraId="4CF48542" w14:textId="77777777" w:rsidR="00CF33E6" w:rsidRDefault="00000000">
      <w:pPr>
        <w:pStyle w:val="ListBullet"/>
        <w:jc w:val="both"/>
      </w:pPr>
      <w:r>
        <w:t>Deploy IoT-based energy monitoring systems (smart meters, automated lighting).</w:t>
      </w:r>
    </w:p>
    <w:p w14:paraId="5BA90A78" w14:textId="77777777" w:rsidR="00CF33E6" w:rsidRDefault="00000000">
      <w:pPr>
        <w:pStyle w:val="ListBullet"/>
        <w:jc w:val="both"/>
      </w:pPr>
      <w:r>
        <w:t>Install motion-sensor lighting and smart HVAC controls.</w:t>
      </w:r>
    </w:p>
    <w:p w14:paraId="7F038118" w14:textId="77777777" w:rsidR="00CF33E6" w:rsidRDefault="00000000">
      <w:pPr>
        <w:pStyle w:val="ListBullet"/>
        <w:jc w:val="both"/>
      </w:pPr>
      <w:r>
        <w:t>Integrate Building Management Systems (BMS) for central monitoring.</w:t>
      </w:r>
    </w:p>
    <w:p w14:paraId="447C7E50" w14:textId="77777777" w:rsidR="00CF33E6" w:rsidRDefault="00000000">
      <w:pPr>
        <w:pStyle w:val="ListBullet"/>
        <w:jc w:val="both"/>
      </w:pPr>
      <w:r>
        <w:t>Use rainwater harvesting sensors and smart irrigation systems for landscaping.</w:t>
      </w:r>
    </w:p>
    <w:p w14:paraId="7706A1FE" w14:textId="77777777" w:rsidR="00CF33E6" w:rsidRDefault="00000000">
      <w:pPr>
        <w:pStyle w:val="Heading3"/>
      </w:pPr>
      <w:r>
        <w:rPr>
          <w:b w:val="0"/>
        </w:rPr>
        <w:lastRenderedPageBreak/>
        <w:t>D. Water &amp; Waste Management</w:t>
      </w:r>
    </w:p>
    <w:p w14:paraId="548192CB" w14:textId="77777777" w:rsidR="00CF33E6" w:rsidRDefault="00000000">
      <w:pPr>
        <w:pStyle w:val="ListBullet"/>
        <w:jc w:val="both"/>
      </w:pPr>
      <w:r>
        <w:t>Mandatory rainwater harvesting in all new projects.</w:t>
      </w:r>
    </w:p>
    <w:p w14:paraId="09E969F7" w14:textId="77777777" w:rsidR="00CF33E6" w:rsidRDefault="00000000">
      <w:pPr>
        <w:pStyle w:val="ListBullet"/>
        <w:jc w:val="both"/>
      </w:pPr>
      <w:r>
        <w:t>Greywater treatment and reuse for landscaping and flushing.</w:t>
      </w:r>
    </w:p>
    <w:p w14:paraId="5A92D1A4" w14:textId="77777777" w:rsidR="00CF33E6" w:rsidRDefault="00000000">
      <w:pPr>
        <w:pStyle w:val="ListBullet"/>
        <w:jc w:val="both"/>
      </w:pPr>
      <w:r>
        <w:t>Campus-wide segregation of waste (biodegradable, recyclable, e-waste).</w:t>
      </w:r>
    </w:p>
    <w:p w14:paraId="4D816129" w14:textId="77777777" w:rsidR="00CF33E6" w:rsidRDefault="00000000">
      <w:pPr>
        <w:pStyle w:val="ListBullet"/>
        <w:jc w:val="both"/>
      </w:pPr>
      <w:r>
        <w:t>Tie-up with certified vendors for e-waste and biomedical waste disposal.</w:t>
      </w:r>
    </w:p>
    <w:p w14:paraId="777940E7" w14:textId="77777777" w:rsidR="00CF33E6" w:rsidRDefault="00000000">
      <w:pPr>
        <w:pStyle w:val="Heading3"/>
      </w:pPr>
      <w:r>
        <w:rPr>
          <w:b w:val="0"/>
        </w:rPr>
        <w:t>E. Building Design &amp; Certification</w:t>
      </w:r>
    </w:p>
    <w:p w14:paraId="01BBC40D" w14:textId="77777777" w:rsidR="00CF33E6" w:rsidRDefault="00000000">
      <w:pPr>
        <w:pStyle w:val="ListBullet"/>
        <w:jc w:val="both"/>
      </w:pPr>
      <w:r>
        <w:t>All new projects must target Green Building Certification (IGBC/GRIHA/LEED).</w:t>
      </w:r>
    </w:p>
    <w:p w14:paraId="1B5CCA04" w14:textId="77777777" w:rsidR="00CF33E6" w:rsidRDefault="00000000">
      <w:pPr>
        <w:pStyle w:val="ListBullet"/>
        <w:jc w:val="both"/>
      </w:pPr>
      <w:r>
        <w:t>Designs should maximize natural ventilation, daylighting, and passive cooling.</w:t>
      </w:r>
    </w:p>
    <w:p w14:paraId="51BEC423" w14:textId="77777777" w:rsidR="00CF33E6" w:rsidRDefault="00000000">
      <w:pPr>
        <w:pStyle w:val="ListBullet"/>
        <w:jc w:val="both"/>
      </w:pPr>
      <w:r>
        <w:t>Ensure disaster resilience (seismic safety, fire compliance, flood prevention).</w:t>
      </w:r>
    </w:p>
    <w:p w14:paraId="1E77448A" w14:textId="77777777" w:rsidR="00CF33E6" w:rsidRDefault="00000000">
      <w:pPr>
        <w:pStyle w:val="Heading2"/>
      </w:pPr>
      <w:r>
        <w:rPr>
          <w:b w:val="0"/>
        </w:rPr>
        <w:t>5. Governance &amp; Responsibility</w:t>
      </w:r>
    </w:p>
    <w:p w14:paraId="608D2318" w14:textId="77777777" w:rsidR="00CF33E6" w:rsidRDefault="00000000">
      <w:pPr>
        <w:pStyle w:val="ListBullet"/>
        <w:jc w:val="both"/>
      </w:pPr>
      <w:r>
        <w:rPr>
          <w:b/>
        </w:rPr>
        <w:t>Campus Development Committee (CDC):</w:t>
      </w:r>
      <w:r>
        <w:t xml:space="preserve"> Oversees implementation.</w:t>
      </w:r>
    </w:p>
    <w:p w14:paraId="21883C11" w14:textId="77777777" w:rsidR="00CF33E6" w:rsidRDefault="00000000">
      <w:pPr>
        <w:pStyle w:val="ListBullet"/>
        <w:jc w:val="both"/>
      </w:pPr>
      <w:r>
        <w:rPr>
          <w:b/>
        </w:rPr>
        <w:t>Green Campus Committee:</w:t>
      </w:r>
      <w:r>
        <w:t xml:space="preserve"> Monitors sustainability aspects.</w:t>
      </w:r>
    </w:p>
    <w:p w14:paraId="027524AF" w14:textId="77777777" w:rsidR="00CF33E6" w:rsidRDefault="00000000">
      <w:pPr>
        <w:pStyle w:val="ListBullet"/>
        <w:jc w:val="both"/>
      </w:pPr>
      <w:r>
        <w:rPr>
          <w:b/>
        </w:rPr>
        <w:t>Engineering &amp; Facilities Department:</w:t>
      </w:r>
      <w:r>
        <w:t xml:space="preserve"> Ensures procurement and compliance.</w:t>
      </w:r>
    </w:p>
    <w:p w14:paraId="630CEC25" w14:textId="77777777" w:rsidR="00CF33E6" w:rsidRDefault="00000000">
      <w:pPr>
        <w:pStyle w:val="ListBullet"/>
        <w:jc w:val="both"/>
      </w:pPr>
      <w:r>
        <w:rPr>
          <w:b/>
        </w:rPr>
        <w:t>IQAC:</w:t>
      </w:r>
      <w:r>
        <w:t xml:space="preserve"> Maintains accreditation and audit evidence.</w:t>
      </w:r>
    </w:p>
    <w:p w14:paraId="01CC257C" w14:textId="77777777" w:rsidR="00CF33E6" w:rsidRDefault="00000000">
      <w:pPr>
        <w:pStyle w:val="Heading2"/>
      </w:pPr>
      <w:r>
        <w:rPr>
          <w:b w:val="0"/>
        </w:rPr>
        <w:t>6. Monitoring &amp; Compliance</w:t>
      </w:r>
    </w:p>
    <w:p w14:paraId="0FC6A898" w14:textId="77777777" w:rsidR="00CF33E6" w:rsidRDefault="00000000">
      <w:pPr>
        <w:pStyle w:val="ListBullet"/>
        <w:jc w:val="both"/>
      </w:pPr>
      <w:r>
        <w:t>Maintain a Sustainable Construction Compliance Register (materials, energy, water, waste, smart systems).</w:t>
      </w:r>
    </w:p>
    <w:p w14:paraId="533E7895" w14:textId="77777777" w:rsidR="00CF33E6" w:rsidRDefault="00000000">
      <w:pPr>
        <w:pStyle w:val="ListBullet"/>
        <w:jc w:val="both"/>
      </w:pPr>
      <w:r>
        <w:t>Conduct quarterly audits of ongoing projects.</w:t>
      </w:r>
    </w:p>
    <w:p w14:paraId="1EA4C0CD" w14:textId="77777777" w:rsidR="00CF33E6" w:rsidRDefault="00000000">
      <w:pPr>
        <w:pStyle w:val="ListBullet"/>
        <w:jc w:val="both"/>
      </w:pPr>
      <w:r>
        <w:t>Include sustainability indicators in Monthly Campus Development Reports.</w:t>
      </w:r>
    </w:p>
    <w:p w14:paraId="318535B1" w14:textId="77777777" w:rsidR="00CF33E6" w:rsidRDefault="00000000">
      <w:pPr>
        <w:pStyle w:val="ListBullet"/>
        <w:jc w:val="both"/>
      </w:pPr>
      <w:r>
        <w:t>Document certifications, procurement records, and vendor compliance.</w:t>
      </w:r>
    </w:p>
    <w:p w14:paraId="5E698A23" w14:textId="77777777" w:rsidR="00CF33E6" w:rsidRDefault="00000000">
      <w:pPr>
        <w:pStyle w:val="Heading2"/>
      </w:pPr>
      <w:r>
        <w:rPr>
          <w:b w:val="0"/>
        </w:rPr>
        <w:t>7. Accreditation &amp; Quality Linkages</w:t>
      </w:r>
    </w:p>
    <w:p w14:paraId="11E53B75" w14:textId="77777777" w:rsidR="00CF33E6" w:rsidRDefault="00000000">
      <w:pPr>
        <w:pStyle w:val="ListBullet"/>
        <w:jc w:val="both"/>
      </w:pPr>
      <w:r>
        <w:t>NAAC Criterion 4 – Green Campus &amp; Infrastructure adequacy.</w:t>
      </w:r>
    </w:p>
    <w:p w14:paraId="2226A9B5" w14:textId="77777777" w:rsidR="00CF33E6" w:rsidRDefault="00000000">
      <w:pPr>
        <w:pStyle w:val="ListBullet"/>
        <w:jc w:val="both"/>
      </w:pPr>
      <w:r>
        <w:t>NBA Criterion 7 – Facilities &amp; technical support with sustainability.</w:t>
      </w:r>
    </w:p>
    <w:p w14:paraId="4049530E" w14:textId="77777777" w:rsidR="00CF33E6" w:rsidRDefault="00000000">
      <w:pPr>
        <w:pStyle w:val="ListBullet"/>
        <w:jc w:val="both"/>
      </w:pPr>
      <w:r>
        <w:t>NIRF (TLR, OI) – Emphasis on green and inclusive infrastructure.</w:t>
      </w:r>
    </w:p>
    <w:p w14:paraId="580412CE" w14:textId="77777777" w:rsidR="00CF33E6" w:rsidRDefault="00000000">
      <w:pPr>
        <w:pStyle w:val="ListBullet"/>
        <w:jc w:val="both"/>
      </w:pPr>
      <w:r>
        <w:t>QS I·GAUGE – Green Campus, Governance, Sustainability metrics.</w:t>
      </w:r>
    </w:p>
    <w:p w14:paraId="2F52570F" w14:textId="77777777" w:rsidR="00CF33E6" w:rsidRDefault="00000000">
      <w:pPr>
        <w:pStyle w:val="ListBullet"/>
        <w:jc w:val="both"/>
      </w:pPr>
      <w:r>
        <w:rPr>
          <w:b/>
        </w:rPr>
        <w:t>SDGs:</w:t>
      </w:r>
    </w:p>
    <w:p w14:paraId="04E29559" w14:textId="77777777" w:rsidR="00CF33E6" w:rsidRDefault="00000000">
      <w:pPr>
        <w:pStyle w:val="ListBullet2"/>
        <w:jc w:val="both"/>
      </w:pPr>
      <w:r>
        <w:rPr>
          <w:b/>
        </w:rPr>
        <w:t>SDG 7:</w:t>
      </w:r>
      <w:r>
        <w:t xml:space="preserve"> Affordable &amp; Clean Energy.</w:t>
      </w:r>
    </w:p>
    <w:p w14:paraId="038821F8" w14:textId="77777777" w:rsidR="00CF33E6" w:rsidRDefault="00000000">
      <w:pPr>
        <w:pStyle w:val="ListBullet2"/>
        <w:jc w:val="both"/>
      </w:pPr>
      <w:r>
        <w:rPr>
          <w:b/>
        </w:rPr>
        <w:t>SDG 9:</w:t>
      </w:r>
      <w:r>
        <w:t xml:space="preserve"> Industry, Innovation, Infrastructure.</w:t>
      </w:r>
    </w:p>
    <w:p w14:paraId="188BE822" w14:textId="77777777" w:rsidR="00CF33E6" w:rsidRDefault="00000000">
      <w:pPr>
        <w:pStyle w:val="ListBullet2"/>
        <w:jc w:val="both"/>
      </w:pPr>
      <w:r>
        <w:rPr>
          <w:b/>
        </w:rPr>
        <w:t>SDG 11:</w:t>
      </w:r>
      <w:r>
        <w:t xml:space="preserve"> Sustainable Cities &amp; Communities.</w:t>
      </w:r>
    </w:p>
    <w:p w14:paraId="4A552D4D" w14:textId="77777777" w:rsidR="00CF33E6" w:rsidRDefault="00000000">
      <w:pPr>
        <w:pStyle w:val="ListBullet2"/>
        <w:jc w:val="both"/>
      </w:pPr>
      <w:r>
        <w:rPr>
          <w:b/>
        </w:rPr>
        <w:t>SDG 12:</w:t>
      </w:r>
      <w:r>
        <w:t xml:space="preserve"> Responsible Consumption &amp; Production.</w:t>
      </w:r>
    </w:p>
    <w:p w14:paraId="40B7D1B8" w14:textId="77777777" w:rsidR="00CF33E6" w:rsidRDefault="00000000">
      <w:pPr>
        <w:pStyle w:val="ListBullet2"/>
        <w:jc w:val="both"/>
      </w:pPr>
      <w:r>
        <w:rPr>
          <w:b/>
        </w:rPr>
        <w:t>SDG 13:</w:t>
      </w:r>
      <w:r>
        <w:t xml:space="preserve"> Climate Action.</w:t>
      </w:r>
    </w:p>
    <w:p w14:paraId="66F54526" w14:textId="77777777" w:rsidR="00CF33E6" w:rsidRDefault="00000000">
      <w:pPr>
        <w:pStyle w:val="Heading2"/>
      </w:pPr>
      <w:r>
        <w:rPr>
          <w:b w:val="0"/>
        </w:rPr>
        <w:t>8. Review &amp; Upgradation</w:t>
      </w:r>
    </w:p>
    <w:p w14:paraId="6A6AC3AE" w14:textId="77777777" w:rsidR="00CF33E6" w:rsidRDefault="00000000">
      <w:pPr>
        <w:pStyle w:val="ListBullet"/>
        <w:jc w:val="both"/>
      </w:pPr>
      <w:r>
        <w:t>This policy will be reviewed every 3 years or after completion of any major infrastructure project.</w:t>
      </w:r>
    </w:p>
    <w:p w14:paraId="1CE1D43D" w14:textId="77777777" w:rsidR="00CF33E6" w:rsidRDefault="00000000">
      <w:pPr>
        <w:pStyle w:val="ListBullet"/>
        <w:jc w:val="both"/>
      </w:pPr>
      <w:r>
        <w:t>Updates will incorporate emerging sustainable technologies (AI-driven energy optimization, green hydrogen, carbon-neutral designs).</w:t>
      </w:r>
    </w:p>
    <w:p w14:paraId="1E97DC76" w14:textId="77777777" w:rsidR="00CF33E6" w:rsidRDefault="00000000">
      <w:pPr>
        <w:pStyle w:val="Heading3"/>
      </w:pPr>
      <w:r>
        <w:rPr>
          <w:b w:val="0"/>
        </w:rPr>
        <w:t>Sustainable Construction Compliance Register</w:t>
      </w:r>
    </w:p>
    <w:p w14:paraId="42F16C77"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11"/>
        <w:gridCol w:w="664"/>
        <w:gridCol w:w="581"/>
        <w:gridCol w:w="913"/>
        <w:gridCol w:w="1245"/>
        <w:gridCol w:w="1245"/>
        <w:gridCol w:w="1107"/>
        <w:gridCol w:w="1245"/>
        <w:gridCol w:w="1245"/>
        <w:gridCol w:w="941"/>
        <w:gridCol w:w="510"/>
        <w:gridCol w:w="637"/>
        <w:gridCol w:w="775"/>
        <w:gridCol w:w="969"/>
        <w:gridCol w:w="1245"/>
        <w:gridCol w:w="510"/>
      </w:tblGrid>
      <w:tr w:rsidR="00CF33E6" w14:paraId="19053385" w14:textId="77777777">
        <w:trPr>
          <w:cantSplit/>
          <w:tblHeader/>
          <w:jc w:val="center"/>
        </w:trPr>
        <w:tc>
          <w:tcPr>
            <w:tcW w:w="510" w:type="dxa"/>
            <w:shd w:val="clear" w:color="auto" w:fill="1F3A5F"/>
          </w:tcPr>
          <w:p w14:paraId="42DAE3A7" w14:textId="77777777" w:rsidR="00CF33E6" w:rsidRDefault="00000000">
            <w:pPr>
              <w:spacing w:after="20" w:line="240" w:lineRule="auto"/>
            </w:pPr>
            <w:r>
              <w:rPr>
                <w:b/>
                <w:color w:val="FFFFFF"/>
                <w:sz w:val="14"/>
              </w:rPr>
              <w:lastRenderedPageBreak/>
              <w:t>S. No.</w:t>
            </w:r>
          </w:p>
        </w:tc>
        <w:tc>
          <w:tcPr>
            <w:tcW w:w="664" w:type="dxa"/>
            <w:shd w:val="clear" w:color="auto" w:fill="1F3A5F"/>
          </w:tcPr>
          <w:p w14:paraId="625C5003" w14:textId="77777777" w:rsidR="00CF33E6" w:rsidRDefault="00000000">
            <w:pPr>
              <w:spacing w:after="20" w:line="240" w:lineRule="auto"/>
            </w:pPr>
            <w:r>
              <w:rPr>
                <w:b/>
                <w:color w:val="FFFFFF"/>
                <w:sz w:val="14"/>
              </w:rPr>
              <w:t>Project Title / Facility</w:t>
            </w:r>
          </w:p>
        </w:tc>
        <w:tc>
          <w:tcPr>
            <w:tcW w:w="581" w:type="dxa"/>
            <w:shd w:val="clear" w:color="auto" w:fill="1F3A5F"/>
          </w:tcPr>
          <w:p w14:paraId="0A7674D6" w14:textId="77777777" w:rsidR="00CF33E6" w:rsidRDefault="00000000">
            <w:pPr>
              <w:spacing w:after="20" w:line="240" w:lineRule="auto"/>
            </w:pPr>
            <w:r>
              <w:rPr>
                <w:b/>
                <w:color w:val="FFFFFF"/>
                <w:sz w:val="14"/>
              </w:rPr>
              <w:t>Department / Location</w:t>
            </w:r>
          </w:p>
        </w:tc>
        <w:tc>
          <w:tcPr>
            <w:tcW w:w="913" w:type="dxa"/>
            <w:shd w:val="clear" w:color="auto" w:fill="1F3A5F"/>
          </w:tcPr>
          <w:p w14:paraId="7D6CDEE0" w14:textId="77777777" w:rsidR="00CF33E6" w:rsidRDefault="00000000">
            <w:pPr>
              <w:spacing w:after="20" w:line="240" w:lineRule="auto"/>
            </w:pPr>
            <w:r>
              <w:rPr>
                <w:b/>
                <w:color w:val="FFFFFF"/>
                <w:sz w:val="14"/>
              </w:rPr>
              <w:t>Type (New / Renovation / Upgrade)</w:t>
            </w:r>
          </w:p>
        </w:tc>
        <w:tc>
          <w:tcPr>
            <w:tcW w:w="1245" w:type="dxa"/>
            <w:shd w:val="clear" w:color="auto" w:fill="1F3A5F"/>
          </w:tcPr>
          <w:p w14:paraId="54AF2CDD" w14:textId="77777777" w:rsidR="00CF33E6" w:rsidRDefault="00000000">
            <w:pPr>
              <w:spacing w:after="20" w:line="240" w:lineRule="auto"/>
            </w:pPr>
            <w:r>
              <w:rPr>
                <w:b/>
                <w:color w:val="FFFFFF"/>
                <w:sz w:val="14"/>
              </w:rPr>
              <w:t>Green Materials Used (Certified/Local/Low-VOC)</w:t>
            </w:r>
          </w:p>
        </w:tc>
        <w:tc>
          <w:tcPr>
            <w:tcW w:w="1245" w:type="dxa"/>
            <w:shd w:val="clear" w:color="auto" w:fill="1F3A5F"/>
          </w:tcPr>
          <w:p w14:paraId="5F58ECEE" w14:textId="77777777" w:rsidR="00CF33E6" w:rsidRDefault="00000000">
            <w:pPr>
              <w:spacing w:after="20" w:line="240" w:lineRule="auto"/>
            </w:pPr>
            <w:r>
              <w:rPr>
                <w:b/>
                <w:color w:val="FFFFFF"/>
                <w:sz w:val="14"/>
              </w:rPr>
              <w:t>Renewable Energy Integration (Solar/EV/Other)</w:t>
            </w:r>
          </w:p>
        </w:tc>
        <w:tc>
          <w:tcPr>
            <w:tcW w:w="1107" w:type="dxa"/>
            <w:shd w:val="clear" w:color="auto" w:fill="1F3A5F"/>
          </w:tcPr>
          <w:p w14:paraId="71864DB6" w14:textId="77777777" w:rsidR="00CF33E6" w:rsidRDefault="00000000">
            <w:pPr>
              <w:spacing w:after="20" w:line="240" w:lineRule="auto"/>
            </w:pPr>
            <w:r>
              <w:rPr>
                <w:b/>
                <w:color w:val="FFFFFF"/>
                <w:sz w:val="14"/>
              </w:rPr>
              <w:t>Smart Building Tech (IoT/Automation/BMS)</w:t>
            </w:r>
          </w:p>
        </w:tc>
        <w:tc>
          <w:tcPr>
            <w:tcW w:w="1245" w:type="dxa"/>
            <w:shd w:val="clear" w:color="auto" w:fill="1F3A5F"/>
          </w:tcPr>
          <w:p w14:paraId="4860247F" w14:textId="77777777" w:rsidR="00CF33E6" w:rsidRDefault="00000000">
            <w:pPr>
              <w:spacing w:after="20" w:line="240" w:lineRule="auto"/>
            </w:pPr>
            <w:r>
              <w:rPr>
                <w:b/>
                <w:color w:val="FFFFFF"/>
                <w:sz w:val="14"/>
              </w:rPr>
              <w:t>Water &amp; Waste Management Measures (Rainwater, Greywater, Segregation)</w:t>
            </w:r>
          </w:p>
        </w:tc>
        <w:tc>
          <w:tcPr>
            <w:tcW w:w="1245" w:type="dxa"/>
            <w:shd w:val="clear" w:color="auto" w:fill="1F3A5F"/>
          </w:tcPr>
          <w:p w14:paraId="2B64ECD6" w14:textId="77777777" w:rsidR="00CF33E6" w:rsidRDefault="00000000">
            <w:pPr>
              <w:spacing w:after="20" w:line="240" w:lineRule="auto"/>
            </w:pPr>
            <w:r>
              <w:rPr>
                <w:b/>
                <w:color w:val="FFFFFF"/>
                <w:sz w:val="14"/>
              </w:rPr>
              <w:t>Green Certification Targeted (IGBC/GRIHA/LEED)</w:t>
            </w:r>
          </w:p>
        </w:tc>
        <w:tc>
          <w:tcPr>
            <w:tcW w:w="941" w:type="dxa"/>
            <w:shd w:val="clear" w:color="auto" w:fill="1F3A5F"/>
          </w:tcPr>
          <w:p w14:paraId="59DE9945" w14:textId="77777777" w:rsidR="00CF33E6" w:rsidRDefault="00000000">
            <w:pPr>
              <w:spacing w:after="20" w:line="240" w:lineRule="auto"/>
            </w:pPr>
            <w:r>
              <w:rPr>
                <w:b/>
                <w:color w:val="FFFFFF"/>
                <w:sz w:val="14"/>
              </w:rPr>
              <w:t>Compliance Status (Yes/No/Partial)</w:t>
            </w:r>
          </w:p>
        </w:tc>
        <w:tc>
          <w:tcPr>
            <w:tcW w:w="510" w:type="dxa"/>
            <w:shd w:val="clear" w:color="auto" w:fill="1F3A5F"/>
          </w:tcPr>
          <w:p w14:paraId="4BAAC980" w14:textId="77777777" w:rsidR="00CF33E6" w:rsidRDefault="00000000">
            <w:pPr>
              <w:spacing w:after="20" w:line="240" w:lineRule="auto"/>
            </w:pPr>
            <w:r>
              <w:rPr>
                <w:b/>
                <w:color w:val="FFFFFF"/>
                <w:sz w:val="14"/>
              </w:rPr>
              <w:t>Issues Identified</w:t>
            </w:r>
          </w:p>
        </w:tc>
        <w:tc>
          <w:tcPr>
            <w:tcW w:w="637" w:type="dxa"/>
            <w:shd w:val="clear" w:color="auto" w:fill="1F3A5F"/>
          </w:tcPr>
          <w:p w14:paraId="720120BE" w14:textId="77777777" w:rsidR="00CF33E6" w:rsidRDefault="00000000">
            <w:pPr>
              <w:spacing w:after="20" w:line="240" w:lineRule="auto"/>
            </w:pPr>
            <w:r>
              <w:rPr>
                <w:b/>
                <w:color w:val="FFFFFF"/>
                <w:sz w:val="14"/>
              </w:rPr>
              <w:t>Action Taken / Proposed</w:t>
            </w:r>
          </w:p>
        </w:tc>
        <w:tc>
          <w:tcPr>
            <w:tcW w:w="775" w:type="dxa"/>
            <w:shd w:val="clear" w:color="auto" w:fill="1F3A5F"/>
          </w:tcPr>
          <w:p w14:paraId="305212C8" w14:textId="77777777" w:rsidR="00CF33E6" w:rsidRDefault="00000000">
            <w:pPr>
              <w:spacing w:after="20" w:line="240" w:lineRule="auto"/>
            </w:pPr>
            <w:r>
              <w:rPr>
                <w:b/>
                <w:color w:val="FFFFFF"/>
                <w:sz w:val="14"/>
              </w:rPr>
              <w:t>Responsible Team / Committee</w:t>
            </w:r>
          </w:p>
        </w:tc>
        <w:tc>
          <w:tcPr>
            <w:tcW w:w="969" w:type="dxa"/>
            <w:shd w:val="clear" w:color="auto" w:fill="1F3A5F"/>
          </w:tcPr>
          <w:p w14:paraId="57A762F0" w14:textId="77777777" w:rsidR="00CF33E6" w:rsidRDefault="00000000">
            <w:pPr>
              <w:spacing w:after="20" w:line="240" w:lineRule="auto"/>
            </w:pPr>
            <w:r>
              <w:rPr>
                <w:b/>
                <w:color w:val="FFFFFF"/>
                <w:sz w:val="14"/>
              </w:rPr>
              <w:t>Verified By (CDC/Green Campus/IQAC)</w:t>
            </w:r>
          </w:p>
        </w:tc>
        <w:tc>
          <w:tcPr>
            <w:tcW w:w="1245" w:type="dxa"/>
            <w:shd w:val="clear" w:color="auto" w:fill="1F3A5F"/>
          </w:tcPr>
          <w:p w14:paraId="4B8B7AB0" w14:textId="77777777" w:rsidR="00CF33E6" w:rsidRDefault="00000000">
            <w:pPr>
              <w:spacing w:after="20" w:line="240" w:lineRule="auto"/>
            </w:pPr>
            <w:r>
              <w:rPr>
                <w:b/>
                <w:color w:val="FFFFFF"/>
                <w:sz w:val="14"/>
              </w:rPr>
              <w:t>Evidence Reference (Bills/Certificates/Photos)</w:t>
            </w:r>
          </w:p>
        </w:tc>
        <w:tc>
          <w:tcPr>
            <w:tcW w:w="510" w:type="dxa"/>
            <w:shd w:val="clear" w:color="auto" w:fill="1F3A5F"/>
          </w:tcPr>
          <w:p w14:paraId="40EE8230" w14:textId="77777777" w:rsidR="00CF33E6" w:rsidRDefault="00000000">
            <w:pPr>
              <w:spacing w:after="20" w:line="240" w:lineRule="auto"/>
            </w:pPr>
            <w:r>
              <w:rPr>
                <w:b/>
                <w:color w:val="FFFFFF"/>
                <w:sz w:val="14"/>
              </w:rPr>
              <w:t>Remarks</w:t>
            </w:r>
          </w:p>
        </w:tc>
      </w:tr>
    </w:tbl>
    <w:p w14:paraId="7796451D" w14:textId="77777777" w:rsidR="00CF33E6" w:rsidRDefault="00CF33E6">
      <w:pPr>
        <w:spacing w:after="40"/>
      </w:pPr>
    </w:p>
    <w:p w14:paraId="5AE65488" w14:textId="77777777" w:rsidR="00CF33E6" w:rsidRDefault="00000000">
      <w:pPr>
        <w:jc w:val="both"/>
      </w:pPr>
      <w:r>
        <w:t>Column Explanation</w:t>
      </w:r>
    </w:p>
    <w:p w14:paraId="5145CDEE" w14:textId="77777777" w:rsidR="00CF33E6" w:rsidRDefault="00000000">
      <w:pPr>
        <w:pStyle w:val="ListBullet"/>
        <w:jc w:val="both"/>
      </w:pPr>
      <w:r>
        <w:t xml:space="preserve">Project Title / Facility → Name of project (e.g., </w:t>
      </w:r>
      <w:r>
        <w:rPr>
          <w:i/>
        </w:rPr>
        <w:t>Smart Classroom Block, Hostel Washroom Upgrade, Solar Rooftop Plant</w:t>
      </w:r>
      <w:r>
        <w:t>).</w:t>
      </w:r>
    </w:p>
    <w:p w14:paraId="7DFA0C35" w14:textId="77777777" w:rsidR="00CF33E6" w:rsidRDefault="00000000">
      <w:pPr>
        <w:pStyle w:val="ListBullet"/>
        <w:jc w:val="both"/>
      </w:pPr>
      <w:r>
        <w:t>Department / Location → Commerce Block, Physics Lab, Hostel A, Library, etc.</w:t>
      </w:r>
    </w:p>
    <w:p w14:paraId="7CB34AE8" w14:textId="77777777" w:rsidR="00CF33E6" w:rsidRDefault="00000000">
      <w:pPr>
        <w:pStyle w:val="ListBullet"/>
        <w:jc w:val="both"/>
      </w:pPr>
      <w:r>
        <w:t>Type → New / Renovation / Upgrade.</w:t>
      </w:r>
    </w:p>
    <w:p w14:paraId="054D97A7" w14:textId="77777777" w:rsidR="00CF33E6" w:rsidRDefault="00000000">
      <w:pPr>
        <w:pStyle w:val="ListBullet"/>
        <w:jc w:val="both"/>
      </w:pPr>
      <w:r>
        <w:t>Green Materials Used → Fly-ash bricks, bamboo, recycled steel, low-VOC paints.</w:t>
      </w:r>
    </w:p>
    <w:p w14:paraId="0CBF8E67" w14:textId="77777777" w:rsidR="00CF33E6" w:rsidRDefault="00000000">
      <w:pPr>
        <w:pStyle w:val="ListBullet"/>
        <w:jc w:val="both"/>
      </w:pPr>
      <w:r>
        <w:t>Renewable Energy Integration → Solar panels, solar water heating, EV charging stations, biogas plants.</w:t>
      </w:r>
    </w:p>
    <w:p w14:paraId="2BC6C9C1" w14:textId="77777777" w:rsidR="00CF33E6" w:rsidRDefault="00000000">
      <w:pPr>
        <w:pStyle w:val="ListBullet"/>
        <w:jc w:val="both"/>
      </w:pPr>
      <w:r>
        <w:t>Smart Building Tech → IoT sensors, motion-sensor lights, smart HVAC, Building Management Systems (BMS).</w:t>
      </w:r>
    </w:p>
    <w:p w14:paraId="0436BDC5" w14:textId="77777777" w:rsidR="00CF33E6" w:rsidRDefault="00000000">
      <w:pPr>
        <w:pStyle w:val="ListBullet"/>
        <w:jc w:val="both"/>
      </w:pPr>
      <w:r>
        <w:t>Water &amp; Waste Management Measures → Rainwater harvesting, greywater reuse, composting, e-waste segregation.</w:t>
      </w:r>
    </w:p>
    <w:p w14:paraId="431ADB13" w14:textId="77777777" w:rsidR="00CF33E6" w:rsidRDefault="00000000">
      <w:pPr>
        <w:pStyle w:val="ListBullet"/>
        <w:jc w:val="both"/>
      </w:pPr>
      <w:r>
        <w:t>Green Certification Targeted → IGBC, GRIHA, LEED, or internal Green Campus rating.</w:t>
      </w:r>
    </w:p>
    <w:p w14:paraId="78533DB1" w14:textId="77777777" w:rsidR="00CF33E6" w:rsidRDefault="00000000">
      <w:pPr>
        <w:pStyle w:val="ListBullet"/>
        <w:jc w:val="both"/>
      </w:pPr>
      <w:r>
        <w:rPr>
          <w:b/>
        </w:rPr>
        <w:t>Compliance Status → Drop-down:</w:t>
      </w:r>
      <w:r>
        <w:t xml:space="preserve"> Yes / No / Partial.</w:t>
      </w:r>
    </w:p>
    <w:p w14:paraId="2C72AEAE" w14:textId="77777777" w:rsidR="00CF33E6" w:rsidRDefault="00000000">
      <w:pPr>
        <w:pStyle w:val="ListBullet"/>
        <w:jc w:val="both"/>
      </w:pPr>
      <w:r>
        <w:t>Issues Identified → Non-availability of materials, vendor delays, budget constraints.</w:t>
      </w:r>
    </w:p>
    <w:p w14:paraId="46A41AF5" w14:textId="77777777" w:rsidR="00CF33E6" w:rsidRDefault="00000000">
      <w:pPr>
        <w:pStyle w:val="ListBullet"/>
        <w:jc w:val="both"/>
      </w:pPr>
      <w:r>
        <w:t>Action Taken / Proposed → Corrective measures planned.</w:t>
      </w:r>
    </w:p>
    <w:p w14:paraId="20AB095D" w14:textId="77777777" w:rsidR="00CF33E6" w:rsidRDefault="00000000">
      <w:pPr>
        <w:pStyle w:val="ListBullet"/>
        <w:jc w:val="both"/>
      </w:pPr>
      <w:r>
        <w:t>Responsible Team / Committee → Engineering Dept., Green Campus Committee, Contractors.</w:t>
      </w:r>
    </w:p>
    <w:p w14:paraId="5C92FEE3" w14:textId="77777777" w:rsidR="00CF33E6" w:rsidRDefault="00000000">
      <w:pPr>
        <w:pStyle w:val="ListBullet"/>
        <w:jc w:val="both"/>
      </w:pPr>
      <w:r>
        <w:t>Verified By → Campus Development Committee (CDC), Green Campus Committee, IQAC.</w:t>
      </w:r>
    </w:p>
    <w:p w14:paraId="0E493CF5" w14:textId="77777777" w:rsidR="00CF33E6" w:rsidRDefault="00000000">
      <w:pPr>
        <w:pStyle w:val="ListBullet"/>
        <w:jc w:val="both"/>
      </w:pPr>
      <w:r>
        <w:t>Evidence Reference → Procurement bills, photos, certification reports, vendor documents.</w:t>
      </w:r>
    </w:p>
    <w:p w14:paraId="2AB44B76" w14:textId="77777777" w:rsidR="00CF33E6" w:rsidRDefault="00000000">
      <w:pPr>
        <w:pStyle w:val="ListBullet"/>
        <w:jc w:val="both"/>
      </w:pPr>
      <w:r>
        <w:t xml:space="preserve">Remarks → Status updates (e.g., </w:t>
      </w:r>
      <w:r>
        <w:rPr>
          <w:i/>
        </w:rPr>
        <w:t>Work in progress, Certification applied, Awaiting inspection</w:t>
      </w:r>
      <w:r>
        <w:t>).</w:t>
      </w:r>
    </w:p>
    <w:p w14:paraId="61BFBA24"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09"/>
        <w:gridCol w:w="912"/>
        <w:gridCol w:w="912"/>
        <w:gridCol w:w="509"/>
        <w:gridCol w:w="1351"/>
        <w:gridCol w:w="1022"/>
        <w:gridCol w:w="986"/>
        <w:gridCol w:w="1205"/>
        <w:gridCol w:w="1022"/>
        <w:gridCol w:w="621"/>
        <w:gridCol w:w="1059"/>
        <w:gridCol w:w="840"/>
        <w:gridCol w:w="730"/>
        <w:gridCol w:w="803"/>
        <w:gridCol w:w="657"/>
        <w:gridCol w:w="1205"/>
      </w:tblGrid>
      <w:tr w:rsidR="00CF33E6" w14:paraId="5C032497" w14:textId="77777777">
        <w:trPr>
          <w:cantSplit/>
          <w:tblHeader/>
          <w:jc w:val="center"/>
        </w:trPr>
        <w:tc>
          <w:tcPr>
            <w:tcW w:w="510" w:type="dxa"/>
            <w:shd w:val="clear" w:color="auto" w:fill="1F3A5F"/>
          </w:tcPr>
          <w:p w14:paraId="1354F3D6" w14:textId="77777777" w:rsidR="00CF33E6" w:rsidRDefault="00000000">
            <w:pPr>
              <w:spacing w:after="20" w:line="240" w:lineRule="auto"/>
            </w:pPr>
            <w:r>
              <w:rPr>
                <w:b/>
                <w:color w:val="FFFFFF"/>
                <w:sz w:val="14"/>
              </w:rPr>
              <w:t>S. No.</w:t>
            </w:r>
          </w:p>
        </w:tc>
        <w:tc>
          <w:tcPr>
            <w:tcW w:w="913" w:type="dxa"/>
            <w:shd w:val="clear" w:color="auto" w:fill="1F3A5F"/>
          </w:tcPr>
          <w:p w14:paraId="3D1B1CC7" w14:textId="77777777" w:rsidR="00CF33E6" w:rsidRDefault="00000000">
            <w:pPr>
              <w:spacing w:after="20" w:line="240" w:lineRule="auto"/>
            </w:pPr>
            <w:r>
              <w:rPr>
                <w:b/>
                <w:color w:val="FFFFFF"/>
                <w:sz w:val="14"/>
              </w:rPr>
              <w:t>Project Title / Facility</w:t>
            </w:r>
          </w:p>
        </w:tc>
        <w:tc>
          <w:tcPr>
            <w:tcW w:w="913" w:type="dxa"/>
            <w:shd w:val="clear" w:color="auto" w:fill="1F3A5F"/>
          </w:tcPr>
          <w:p w14:paraId="542BD56F" w14:textId="77777777" w:rsidR="00CF33E6" w:rsidRDefault="00000000">
            <w:pPr>
              <w:spacing w:after="20" w:line="240" w:lineRule="auto"/>
            </w:pPr>
            <w:r>
              <w:rPr>
                <w:b/>
                <w:color w:val="FFFFFF"/>
                <w:sz w:val="14"/>
              </w:rPr>
              <w:t>Department / Location</w:t>
            </w:r>
          </w:p>
        </w:tc>
        <w:tc>
          <w:tcPr>
            <w:tcW w:w="510" w:type="dxa"/>
            <w:shd w:val="clear" w:color="auto" w:fill="1F3A5F"/>
          </w:tcPr>
          <w:p w14:paraId="30A7E6AE" w14:textId="77777777" w:rsidR="00CF33E6" w:rsidRDefault="00000000">
            <w:pPr>
              <w:spacing w:after="20" w:line="240" w:lineRule="auto"/>
            </w:pPr>
            <w:r>
              <w:rPr>
                <w:b/>
                <w:color w:val="FFFFFF"/>
                <w:sz w:val="14"/>
              </w:rPr>
              <w:t>Type</w:t>
            </w:r>
          </w:p>
        </w:tc>
        <w:tc>
          <w:tcPr>
            <w:tcW w:w="1351" w:type="dxa"/>
            <w:shd w:val="clear" w:color="auto" w:fill="1F3A5F"/>
          </w:tcPr>
          <w:p w14:paraId="34497582" w14:textId="77777777" w:rsidR="00CF33E6" w:rsidRDefault="00000000">
            <w:pPr>
              <w:spacing w:after="20" w:line="240" w:lineRule="auto"/>
            </w:pPr>
            <w:r>
              <w:rPr>
                <w:b/>
                <w:color w:val="FFFFFF"/>
                <w:sz w:val="14"/>
              </w:rPr>
              <w:t>Green Materials Used</w:t>
            </w:r>
          </w:p>
        </w:tc>
        <w:tc>
          <w:tcPr>
            <w:tcW w:w="1022" w:type="dxa"/>
            <w:shd w:val="clear" w:color="auto" w:fill="1F3A5F"/>
          </w:tcPr>
          <w:p w14:paraId="012DBCF8" w14:textId="77777777" w:rsidR="00CF33E6" w:rsidRDefault="00000000">
            <w:pPr>
              <w:spacing w:after="20" w:line="240" w:lineRule="auto"/>
            </w:pPr>
            <w:r>
              <w:rPr>
                <w:b/>
                <w:color w:val="FFFFFF"/>
                <w:sz w:val="14"/>
              </w:rPr>
              <w:t>Renewable Energy Integration</w:t>
            </w:r>
          </w:p>
        </w:tc>
        <w:tc>
          <w:tcPr>
            <w:tcW w:w="986" w:type="dxa"/>
            <w:shd w:val="clear" w:color="auto" w:fill="1F3A5F"/>
          </w:tcPr>
          <w:p w14:paraId="52B7272C" w14:textId="77777777" w:rsidR="00CF33E6" w:rsidRDefault="00000000">
            <w:pPr>
              <w:spacing w:after="20" w:line="240" w:lineRule="auto"/>
            </w:pPr>
            <w:r>
              <w:rPr>
                <w:b/>
                <w:color w:val="FFFFFF"/>
                <w:sz w:val="14"/>
              </w:rPr>
              <w:t>Smart Building Tech</w:t>
            </w:r>
          </w:p>
        </w:tc>
        <w:tc>
          <w:tcPr>
            <w:tcW w:w="1205" w:type="dxa"/>
            <w:shd w:val="clear" w:color="auto" w:fill="1F3A5F"/>
          </w:tcPr>
          <w:p w14:paraId="57669BD9" w14:textId="77777777" w:rsidR="00CF33E6" w:rsidRDefault="00000000">
            <w:pPr>
              <w:spacing w:after="20" w:line="240" w:lineRule="auto"/>
            </w:pPr>
            <w:r>
              <w:rPr>
                <w:b/>
                <w:color w:val="FFFFFF"/>
                <w:sz w:val="14"/>
              </w:rPr>
              <w:t>Water &amp; Waste Management Measures</w:t>
            </w:r>
          </w:p>
        </w:tc>
        <w:tc>
          <w:tcPr>
            <w:tcW w:w="1022" w:type="dxa"/>
            <w:shd w:val="clear" w:color="auto" w:fill="1F3A5F"/>
          </w:tcPr>
          <w:p w14:paraId="1675C979" w14:textId="77777777" w:rsidR="00CF33E6" w:rsidRDefault="00000000">
            <w:pPr>
              <w:spacing w:after="20" w:line="240" w:lineRule="auto"/>
            </w:pPr>
            <w:r>
              <w:rPr>
                <w:b/>
                <w:color w:val="FFFFFF"/>
                <w:sz w:val="14"/>
              </w:rPr>
              <w:t>Green Certification Targeted</w:t>
            </w:r>
          </w:p>
        </w:tc>
        <w:tc>
          <w:tcPr>
            <w:tcW w:w="621" w:type="dxa"/>
            <w:shd w:val="clear" w:color="auto" w:fill="1F3A5F"/>
          </w:tcPr>
          <w:p w14:paraId="3FBEE12D" w14:textId="77777777" w:rsidR="00CF33E6" w:rsidRDefault="00000000">
            <w:pPr>
              <w:spacing w:after="20" w:line="240" w:lineRule="auto"/>
            </w:pPr>
            <w:r>
              <w:rPr>
                <w:b/>
                <w:color w:val="FFFFFF"/>
                <w:sz w:val="14"/>
              </w:rPr>
              <w:t>Compliance Status</w:t>
            </w:r>
          </w:p>
        </w:tc>
        <w:tc>
          <w:tcPr>
            <w:tcW w:w="1059" w:type="dxa"/>
            <w:shd w:val="clear" w:color="auto" w:fill="1F3A5F"/>
          </w:tcPr>
          <w:p w14:paraId="18D15A5C" w14:textId="77777777" w:rsidR="00CF33E6" w:rsidRDefault="00000000">
            <w:pPr>
              <w:spacing w:after="20" w:line="240" w:lineRule="auto"/>
            </w:pPr>
            <w:r>
              <w:rPr>
                <w:b/>
                <w:color w:val="FFFFFF"/>
                <w:sz w:val="14"/>
              </w:rPr>
              <w:t>Issues Identified</w:t>
            </w:r>
          </w:p>
        </w:tc>
        <w:tc>
          <w:tcPr>
            <w:tcW w:w="840" w:type="dxa"/>
            <w:shd w:val="clear" w:color="auto" w:fill="1F3A5F"/>
          </w:tcPr>
          <w:p w14:paraId="32843B30" w14:textId="77777777" w:rsidR="00CF33E6" w:rsidRDefault="00000000">
            <w:pPr>
              <w:spacing w:after="20" w:line="240" w:lineRule="auto"/>
            </w:pPr>
            <w:r>
              <w:rPr>
                <w:b/>
                <w:color w:val="FFFFFF"/>
                <w:sz w:val="14"/>
              </w:rPr>
              <w:t>Action Taken / Proposed</w:t>
            </w:r>
          </w:p>
        </w:tc>
        <w:tc>
          <w:tcPr>
            <w:tcW w:w="730" w:type="dxa"/>
            <w:shd w:val="clear" w:color="auto" w:fill="1F3A5F"/>
          </w:tcPr>
          <w:p w14:paraId="15DF6A05" w14:textId="77777777" w:rsidR="00CF33E6" w:rsidRDefault="00000000">
            <w:pPr>
              <w:spacing w:after="20" w:line="240" w:lineRule="auto"/>
            </w:pPr>
            <w:r>
              <w:rPr>
                <w:b/>
                <w:color w:val="FFFFFF"/>
                <w:sz w:val="14"/>
              </w:rPr>
              <w:t>Responsible Team</w:t>
            </w:r>
          </w:p>
        </w:tc>
        <w:tc>
          <w:tcPr>
            <w:tcW w:w="803" w:type="dxa"/>
            <w:shd w:val="clear" w:color="auto" w:fill="1F3A5F"/>
          </w:tcPr>
          <w:p w14:paraId="36F30388" w14:textId="77777777" w:rsidR="00CF33E6" w:rsidRDefault="00000000">
            <w:pPr>
              <w:spacing w:after="20" w:line="240" w:lineRule="auto"/>
            </w:pPr>
            <w:r>
              <w:rPr>
                <w:b/>
                <w:color w:val="FFFFFF"/>
                <w:sz w:val="14"/>
              </w:rPr>
              <w:t>Verified By</w:t>
            </w:r>
          </w:p>
        </w:tc>
        <w:tc>
          <w:tcPr>
            <w:tcW w:w="657" w:type="dxa"/>
            <w:shd w:val="clear" w:color="auto" w:fill="1F3A5F"/>
          </w:tcPr>
          <w:p w14:paraId="23DB3759" w14:textId="77777777" w:rsidR="00CF33E6" w:rsidRDefault="00000000">
            <w:pPr>
              <w:spacing w:after="20" w:line="240" w:lineRule="auto"/>
            </w:pPr>
            <w:r>
              <w:rPr>
                <w:b/>
                <w:color w:val="FFFFFF"/>
                <w:sz w:val="14"/>
              </w:rPr>
              <w:t>Evidence Reference</w:t>
            </w:r>
          </w:p>
        </w:tc>
        <w:tc>
          <w:tcPr>
            <w:tcW w:w="1205" w:type="dxa"/>
            <w:shd w:val="clear" w:color="auto" w:fill="1F3A5F"/>
          </w:tcPr>
          <w:p w14:paraId="2BE71AFD" w14:textId="77777777" w:rsidR="00CF33E6" w:rsidRDefault="00000000">
            <w:pPr>
              <w:spacing w:after="20" w:line="240" w:lineRule="auto"/>
            </w:pPr>
            <w:r>
              <w:rPr>
                <w:b/>
                <w:color w:val="FFFFFF"/>
                <w:sz w:val="14"/>
              </w:rPr>
              <w:t>Remarks</w:t>
            </w:r>
          </w:p>
        </w:tc>
      </w:tr>
      <w:tr w:rsidR="00CF33E6" w14:paraId="53FFF7D8" w14:textId="77777777">
        <w:trPr>
          <w:cantSplit/>
          <w:jc w:val="center"/>
        </w:trPr>
        <w:tc>
          <w:tcPr>
            <w:tcW w:w="510" w:type="dxa"/>
          </w:tcPr>
          <w:p w14:paraId="7F9F9609" w14:textId="77777777" w:rsidR="00CF33E6" w:rsidRDefault="00000000">
            <w:pPr>
              <w:spacing w:after="20" w:line="240" w:lineRule="auto"/>
            </w:pPr>
            <w:r>
              <w:rPr>
                <w:sz w:val="14"/>
              </w:rPr>
              <w:t>1</w:t>
            </w:r>
          </w:p>
        </w:tc>
        <w:tc>
          <w:tcPr>
            <w:tcW w:w="913" w:type="dxa"/>
          </w:tcPr>
          <w:p w14:paraId="284BC7AA" w14:textId="77777777" w:rsidR="00CF33E6" w:rsidRDefault="00000000">
            <w:pPr>
              <w:spacing w:after="20" w:line="240" w:lineRule="auto"/>
            </w:pPr>
            <w:r>
              <w:rPr>
                <w:sz w:val="14"/>
              </w:rPr>
              <w:t>Smart Classroom Setup</w:t>
            </w:r>
          </w:p>
        </w:tc>
        <w:tc>
          <w:tcPr>
            <w:tcW w:w="913" w:type="dxa"/>
          </w:tcPr>
          <w:p w14:paraId="7E3789EA" w14:textId="77777777" w:rsidR="00CF33E6" w:rsidRDefault="00000000">
            <w:pPr>
              <w:spacing w:after="20" w:line="240" w:lineRule="auto"/>
            </w:pPr>
            <w:r>
              <w:rPr>
                <w:sz w:val="14"/>
              </w:rPr>
              <w:t>Commerce Block – Room 203</w:t>
            </w:r>
          </w:p>
        </w:tc>
        <w:tc>
          <w:tcPr>
            <w:tcW w:w="510" w:type="dxa"/>
          </w:tcPr>
          <w:p w14:paraId="33B2C8F3" w14:textId="77777777" w:rsidR="00CF33E6" w:rsidRDefault="00000000">
            <w:pPr>
              <w:spacing w:after="20" w:line="240" w:lineRule="auto"/>
            </w:pPr>
            <w:r>
              <w:rPr>
                <w:sz w:val="14"/>
              </w:rPr>
              <w:t>New</w:t>
            </w:r>
          </w:p>
        </w:tc>
        <w:tc>
          <w:tcPr>
            <w:tcW w:w="1351" w:type="dxa"/>
          </w:tcPr>
          <w:p w14:paraId="6CD3DE54" w14:textId="77777777" w:rsidR="00CF33E6" w:rsidRDefault="00000000">
            <w:pPr>
              <w:spacing w:after="20" w:line="240" w:lineRule="auto"/>
            </w:pPr>
            <w:r>
              <w:rPr>
                <w:sz w:val="14"/>
              </w:rPr>
              <w:t>Fly-ash bricks, low-VOC paints</w:t>
            </w:r>
          </w:p>
        </w:tc>
        <w:tc>
          <w:tcPr>
            <w:tcW w:w="1022" w:type="dxa"/>
          </w:tcPr>
          <w:p w14:paraId="1705245E" w14:textId="77777777" w:rsidR="00CF33E6" w:rsidRDefault="00000000">
            <w:pPr>
              <w:spacing w:after="20" w:line="240" w:lineRule="auto"/>
            </w:pPr>
            <w:r>
              <w:rPr>
                <w:sz w:val="14"/>
              </w:rPr>
              <w:t>Solar rooftop (5 KW)</w:t>
            </w:r>
          </w:p>
        </w:tc>
        <w:tc>
          <w:tcPr>
            <w:tcW w:w="986" w:type="dxa"/>
          </w:tcPr>
          <w:p w14:paraId="3B50FAB2" w14:textId="77777777" w:rsidR="00CF33E6" w:rsidRDefault="00000000">
            <w:pPr>
              <w:spacing w:after="20" w:line="240" w:lineRule="auto"/>
            </w:pPr>
            <w:r>
              <w:rPr>
                <w:sz w:val="14"/>
              </w:rPr>
              <w:t>Motion sensor lights</w:t>
            </w:r>
          </w:p>
        </w:tc>
        <w:tc>
          <w:tcPr>
            <w:tcW w:w="1205" w:type="dxa"/>
          </w:tcPr>
          <w:p w14:paraId="2CAE629F" w14:textId="77777777" w:rsidR="00CF33E6" w:rsidRDefault="00000000">
            <w:pPr>
              <w:spacing w:after="20" w:line="240" w:lineRule="auto"/>
            </w:pPr>
            <w:r>
              <w:rPr>
                <w:sz w:val="14"/>
              </w:rPr>
              <w:t>Rainwater harvesting integrated</w:t>
            </w:r>
          </w:p>
        </w:tc>
        <w:tc>
          <w:tcPr>
            <w:tcW w:w="1022" w:type="dxa"/>
          </w:tcPr>
          <w:p w14:paraId="390A2D14" w14:textId="77777777" w:rsidR="00CF33E6" w:rsidRDefault="00000000">
            <w:pPr>
              <w:spacing w:after="20" w:line="240" w:lineRule="auto"/>
            </w:pPr>
            <w:r>
              <w:rPr>
                <w:sz w:val="14"/>
              </w:rPr>
              <w:t>IGBC – Silver</w:t>
            </w:r>
          </w:p>
        </w:tc>
        <w:tc>
          <w:tcPr>
            <w:tcW w:w="621" w:type="dxa"/>
          </w:tcPr>
          <w:p w14:paraId="56701E66" w14:textId="77777777" w:rsidR="00CF33E6" w:rsidRDefault="00000000">
            <w:pPr>
              <w:spacing w:after="20" w:line="240" w:lineRule="auto"/>
            </w:pPr>
            <w:r>
              <w:rPr>
                <w:sz w:val="14"/>
              </w:rPr>
              <w:t>Yes</w:t>
            </w:r>
          </w:p>
        </w:tc>
        <w:tc>
          <w:tcPr>
            <w:tcW w:w="1059" w:type="dxa"/>
          </w:tcPr>
          <w:p w14:paraId="264B097F" w14:textId="77777777" w:rsidR="00CF33E6" w:rsidRDefault="00000000">
            <w:pPr>
              <w:spacing w:after="20" w:line="240" w:lineRule="auto"/>
            </w:pPr>
            <w:r>
              <w:rPr>
                <w:sz w:val="14"/>
              </w:rPr>
              <w:t>None</w:t>
            </w:r>
          </w:p>
        </w:tc>
        <w:tc>
          <w:tcPr>
            <w:tcW w:w="840" w:type="dxa"/>
          </w:tcPr>
          <w:p w14:paraId="27B809D5" w14:textId="77777777" w:rsidR="00CF33E6" w:rsidRDefault="00000000">
            <w:pPr>
              <w:spacing w:after="20" w:line="240" w:lineRule="auto"/>
            </w:pPr>
            <w:r>
              <w:rPr>
                <w:sz w:val="14"/>
              </w:rPr>
              <w:t>–</w:t>
            </w:r>
          </w:p>
        </w:tc>
        <w:tc>
          <w:tcPr>
            <w:tcW w:w="730" w:type="dxa"/>
          </w:tcPr>
          <w:p w14:paraId="5A5DE8CC" w14:textId="77777777" w:rsidR="00CF33E6" w:rsidRDefault="00000000">
            <w:pPr>
              <w:spacing w:after="20" w:line="240" w:lineRule="auto"/>
            </w:pPr>
            <w:r>
              <w:rPr>
                <w:sz w:val="14"/>
              </w:rPr>
              <w:t>IT Cell + Engg Dept.</w:t>
            </w:r>
          </w:p>
        </w:tc>
        <w:tc>
          <w:tcPr>
            <w:tcW w:w="803" w:type="dxa"/>
          </w:tcPr>
          <w:p w14:paraId="5FB8D1B1" w14:textId="77777777" w:rsidR="00CF33E6" w:rsidRDefault="00000000">
            <w:pPr>
              <w:spacing w:after="20" w:line="240" w:lineRule="auto"/>
            </w:pPr>
            <w:r>
              <w:rPr>
                <w:sz w:val="14"/>
              </w:rPr>
              <w:t>CDC</w:t>
            </w:r>
          </w:p>
        </w:tc>
        <w:tc>
          <w:tcPr>
            <w:tcW w:w="657" w:type="dxa"/>
          </w:tcPr>
          <w:p w14:paraId="50516F9B" w14:textId="77777777" w:rsidR="00CF33E6" w:rsidRDefault="00000000">
            <w:pPr>
              <w:spacing w:after="20" w:line="240" w:lineRule="auto"/>
            </w:pPr>
            <w:r>
              <w:rPr>
                <w:sz w:val="14"/>
              </w:rPr>
              <w:t>CDC/2025/07/12</w:t>
            </w:r>
          </w:p>
        </w:tc>
        <w:tc>
          <w:tcPr>
            <w:tcW w:w="1205" w:type="dxa"/>
          </w:tcPr>
          <w:p w14:paraId="5F337442" w14:textId="77777777" w:rsidR="00CF33E6" w:rsidRDefault="00000000">
            <w:pPr>
              <w:spacing w:after="20" w:line="240" w:lineRule="auto"/>
            </w:pPr>
            <w:r>
              <w:rPr>
                <w:sz w:val="14"/>
              </w:rPr>
              <w:t>Fully functional</w:t>
            </w:r>
          </w:p>
        </w:tc>
      </w:tr>
      <w:tr w:rsidR="00CF33E6" w14:paraId="3974DF06" w14:textId="77777777">
        <w:trPr>
          <w:cantSplit/>
          <w:jc w:val="center"/>
        </w:trPr>
        <w:tc>
          <w:tcPr>
            <w:tcW w:w="510" w:type="dxa"/>
            <w:shd w:val="clear" w:color="auto" w:fill="EEF2F8"/>
          </w:tcPr>
          <w:p w14:paraId="1DD3FA94" w14:textId="77777777" w:rsidR="00CF33E6" w:rsidRDefault="00000000">
            <w:pPr>
              <w:spacing w:after="20" w:line="240" w:lineRule="auto"/>
            </w:pPr>
            <w:r>
              <w:rPr>
                <w:sz w:val="14"/>
              </w:rPr>
              <w:t>2</w:t>
            </w:r>
          </w:p>
        </w:tc>
        <w:tc>
          <w:tcPr>
            <w:tcW w:w="913" w:type="dxa"/>
            <w:shd w:val="clear" w:color="auto" w:fill="EEF2F8"/>
          </w:tcPr>
          <w:p w14:paraId="6840C2D3" w14:textId="77777777" w:rsidR="00CF33E6" w:rsidRDefault="00000000">
            <w:pPr>
              <w:spacing w:after="20" w:line="240" w:lineRule="auto"/>
            </w:pPr>
            <w:r>
              <w:rPr>
                <w:sz w:val="14"/>
              </w:rPr>
              <w:t>Research Lab Renovation</w:t>
            </w:r>
          </w:p>
        </w:tc>
        <w:tc>
          <w:tcPr>
            <w:tcW w:w="913" w:type="dxa"/>
            <w:shd w:val="clear" w:color="auto" w:fill="EEF2F8"/>
          </w:tcPr>
          <w:p w14:paraId="177F084C" w14:textId="77777777" w:rsidR="00CF33E6" w:rsidRDefault="00000000">
            <w:pPr>
              <w:spacing w:after="20" w:line="240" w:lineRule="auto"/>
            </w:pPr>
            <w:r>
              <w:rPr>
                <w:sz w:val="14"/>
              </w:rPr>
              <w:t>Physics Block – Lab 101</w:t>
            </w:r>
          </w:p>
        </w:tc>
        <w:tc>
          <w:tcPr>
            <w:tcW w:w="510" w:type="dxa"/>
            <w:shd w:val="clear" w:color="auto" w:fill="EEF2F8"/>
          </w:tcPr>
          <w:p w14:paraId="7F6E17CF" w14:textId="77777777" w:rsidR="00CF33E6" w:rsidRDefault="00000000">
            <w:pPr>
              <w:spacing w:after="20" w:line="240" w:lineRule="auto"/>
            </w:pPr>
            <w:r>
              <w:rPr>
                <w:sz w:val="14"/>
              </w:rPr>
              <w:t>Renovation</w:t>
            </w:r>
          </w:p>
        </w:tc>
        <w:tc>
          <w:tcPr>
            <w:tcW w:w="1351" w:type="dxa"/>
            <w:shd w:val="clear" w:color="auto" w:fill="EEF2F8"/>
          </w:tcPr>
          <w:p w14:paraId="3D9455FD" w14:textId="77777777" w:rsidR="00CF33E6" w:rsidRDefault="00000000">
            <w:pPr>
              <w:spacing w:after="20" w:line="240" w:lineRule="auto"/>
            </w:pPr>
            <w:r>
              <w:rPr>
                <w:sz w:val="14"/>
              </w:rPr>
              <w:t>Bamboo partitions</w:t>
            </w:r>
          </w:p>
        </w:tc>
        <w:tc>
          <w:tcPr>
            <w:tcW w:w="1022" w:type="dxa"/>
            <w:shd w:val="clear" w:color="auto" w:fill="EEF2F8"/>
          </w:tcPr>
          <w:p w14:paraId="7EB39310" w14:textId="77777777" w:rsidR="00CF33E6" w:rsidRDefault="00000000">
            <w:pPr>
              <w:spacing w:after="20" w:line="240" w:lineRule="auto"/>
            </w:pPr>
            <w:r>
              <w:rPr>
                <w:sz w:val="14"/>
              </w:rPr>
              <w:t>–</w:t>
            </w:r>
          </w:p>
        </w:tc>
        <w:tc>
          <w:tcPr>
            <w:tcW w:w="986" w:type="dxa"/>
            <w:shd w:val="clear" w:color="auto" w:fill="EEF2F8"/>
          </w:tcPr>
          <w:p w14:paraId="4A1DC9F1" w14:textId="77777777" w:rsidR="00CF33E6" w:rsidRDefault="00000000">
            <w:pPr>
              <w:spacing w:after="20" w:line="240" w:lineRule="auto"/>
            </w:pPr>
            <w:r>
              <w:rPr>
                <w:sz w:val="14"/>
              </w:rPr>
              <w:t>Smart HVAC sensors</w:t>
            </w:r>
          </w:p>
        </w:tc>
        <w:tc>
          <w:tcPr>
            <w:tcW w:w="1205" w:type="dxa"/>
            <w:shd w:val="clear" w:color="auto" w:fill="EEF2F8"/>
          </w:tcPr>
          <w:p w14:paraId="73D90993" w14:textId="77777777" w:rsidR="00CF33E6" w:rsidRDefault="00000000">
            <w:pPr>
              <w:spacing w:after="20" w:line="240" w:lineRule="auto"/>
            </w:pPr>
            <w:r>
              <w:rPr>
                <w:sz w:val="14"/>
              </w:rPr>
              <w:t>Waste segregation bins installed</w:t>
            </w:r>
          </w:p>
        </w:tc>
        <w:tc>
          <w:tcPr>
            <w:tcW w:w="1022" w:type="dxa"/>
            <w:shd w:val="clear" w:color="auto" w:fill="EEF2F8"/>
          </w:tcPr>
          <w:p w14:paraId="6851433D" w14:textId="77777777" w:rsidR="00CF33E6" w:rsidRDefault="00000000">
            <w:pPr>
              <w:spacing w:after="20" w:line="240" w:lineRule="auto"/>
            </w:pPr>
            <w:r>
              <w:rPr>
                <w:sz w:val="14"/>
              </w:rPr>
              <w:t>GRIHA – 3 Star</w:t>
            </w:r>
          </w:p>
        </w:tc>
        <w:tc>
          <w:tcPr>
            <w:tcW w:w="621" w:type="dxa"/>
            <w:shd w:val="clear" w:color="auto" w:fill="EEF2F8"/>
          </w:tcPr>
          <w:p w14:paraId="108D584D" w14:textId="77777777" w:rsidR="00CF33E6" w:rsidRDefault="00000000">
            <w:pPr>
              <w:spacing w:after="20" w:line="240" w:lineRule="auto"/>
            </w:pPr>
            <w:r>
              <w:rPr>
                <w:sz w:val="14"/>
              </w:rPr>
              <w:t>Partial</w:t>
            </w:r>
          </w:p>
        </w:tc>
        <w:tc>
          <w:tcPr>
            <w:tcW w:w="1059" w:type="dxa"/>
            <w:shd w:val="clear" w:color="auto" w:fill="EEF2F8"/>
          </w:tcPr>
          <w:p w14:paraId="19812CFC" w14:textId="77777777" w:rsidR="00CF33E6" w:rsidRDefault="00000000">
            <w:pPr>
              <w:spacing w:after="20" w:line="240" w:lineRule="auto"/>
            </w:pPr>
            <w:r>
              <w:rPr>
                <w:sz w:val="14"/>
              </w:rPr>
              <w:t>HVAC automation pending</w:t>
            </w:r>
          </w:p>
        </w:tc>
        <w:tc>
          <w:tcPr>
            <w:tcW w:w="840" w:type="dxa"/>
            <w:shd w:val="clear" w:color="auto" w:fill="EEF2F8"/>
          </w:tcPr>
          <w:p w14:paraId="0BA77D11" w14:textId="77777777" w:rsidR="00CF33E6" w:rsidRDefault="00000000">
            <w:pPr>
              <w:spacing w:after="20" w:line="240" w:lineRule="auto"/>
            </w:pPr>
            <w:r>
              <w:rPr>
                <w:sz w:val="14"/>
              </w:rPr>
              <w:t>Vendor assigned</w:t>
            </w:r>
          </w:p>
        </w:tc>
        <w:tc>
          <w:tcPr>
            <w:tcW w:w="730" w:type="dxa"/>
            <w:shd w:val="clear" w:color="auto" w:fill="EEF2F8"/>
          </w:tcPr>
          <w:p w14:paraId="3375AD86" w14:textId="77777777" w:rsidR="00CF33E6" w:rsidRDefault="00000000">
            <w:pPr>
              <w:spacing w:after="20" w:line="240" w:lineRule="auto"/>
            </w:pPr>
            <w:r>
              <w:rPr>
                <w:sz w:val="14"/>
              </w:rPr>
              <w:t>Engg Dept.</w:t>
            </w:r>
          </w:p>
        </w:tc>
        <w:tc>
          <w:tcPr>
            <w:tcW w:w="803" w:type="dxa"/>
            <w:shd w:val="clear" w:color="auto" w:fill="EEF2F8"/>
          </w:tcPr>
          <w:p w14:paraId="448EB7EF" w14:textId="77777777" w:rsidR="00CF33E6" w:rsidRDefault="00000000">
            <w:pPr>
              <w:spacing w:after="20" w:line="240" w:lineRule="auto"/>
            </w:pPr>
            <w:r>
              <w:rPr>
                <w:sz w:val="14"/>
              </w:rPr>
              <w:t>IQAC</w:t>
            </w:r>
          </w:p>
        </w:tc>
        <w:tc>
          <w:tcPr>
            <w:tcW w:w="657" w:type="dxa"/>
            <w:shd w:val="clear" w:color="auto" w:fill="EEF2F8"/>
          </w:tcPr>
          <w:p w14:paraId="323325E4" w14:textId="77777777" w:rsidR="00CF33E6" w:rsidRDefault="00000000">
            <w:pPr>
              <w:spacing w:after="20" w:line="240" w:lineRule="auto"/>
            </w:pPr>
            <w:r>
              <w:rPr>
                <w:sz w:val="14"/>
              </w:rPr>
              <w:t>PHYS/2025/REN</w:t>
            </w:r>
          </w:p>
        </w:tc>
        <w:tc>
          <w:tcPr>
            <w:tcW w:w="1205" w:type="dxa"/>
            <w:shd w:val="clear" w:color="auto" w:fill="EEF2F8"/>
          </w:tcPr>
          <w:p w14:paraId="6F415C0A" w14:textId="77777777" w:rsidR="00CF33E6" w:rsidRDefault="00000000">
            <w:pPr>
              <w:spacing w:after="20" w:line="240" w:lineRule="auto"/>
            </w:pPr>
            <w:r>
              <w:rPr>
                <w:sz w:val="14"/>
              </w:rPr>
              <w:t>Expected completion by 15-09-2025</w:t>
            </w:r>
          </w:p>
        </w:tc>
      </w:tr>
      <w:tr w:rsidR="00CF33E6" w14:paraId="781EB58A" w14:textId="77777777">
        <w:trPr>
          <w:cantSplit/>
          <w:jc w:val="center"/>
        </w:trPr>
        <w:tc>
          <w:tcPr>
            <w:tcW w:w="510" w:type="dxa"/>
          </w:tcPr>
          <w:p w14:paraId="539CB887" w14:textId="77777777" w:rsidR="00CF33E6" w:rsidRDefault="00000000">
            <w:pPr>
              <w:spacing w:after="20" w:line="240" w:lineRule="auto"/>
            </w:pPr>
            <w:r>
              <w:rPr>
                <w:sz w:val="14"/>
              </w:rPr>
              <w:t>3</w:t>
            </w:r>
          </w:p>
        </w:tc>
        <w:tc>
          <w:tcPr>
            <w:tcW w:w="913" w:type="dxa"/>
          </w:tcPr>
          <w:p w14:paraId="3E5FFA98" w14:textId="77777777" w:rsidR="00CF33E6" w:rsidRDefault="00000000">
            <w:pPr>
              <w:spacing w:after="20" w:line="240" w:lineRule="auto"/>
            </w:pPr>
            <w:r>
              <w:rPr>
                <w:sz w:val="14"/>
              </w:rPr>
              <w:t>Hostel Washroom Upgrade</w:t>
            </w:r>
          </w:p>
        </w:tc>
        <w:tc>
          <w:tcPr>
            <w:tcW w:w="913" w:type="dxa"/>
          </w:tcPr>
          <w:p w14:paraId="031D741C" w14:textId="77777777" w:rsidR="00CF33E6" w:rsidRDefault="00000000">
            <w:pPr>
              <w:spacing w:after="20" w:line="240" w:lineRule="auto"/>
            </w:pPr>
            <w:r>
              <w:rPr>
                <w:sz w:val="14"/>
              </w:rPr>
              <w:t>Hostel Block A</w:t>
            </w:r>
          </w:p>
        </w:tc>
        <w:tc>
          <w:tcPr>
            <w:tcW w:w="510" w:type="dxa"/>
          </w:tcPr>
          <w:p w14:paraId="1BFC1650" w14:textId="77777777" w:rsidR="00CF33E6" w:rsidRDefault="00000000">
            <w:pPr>
              <w:spacing w:after="20" w:line="240" w:lineRule="auto"/>
            </w:pPr>
            <w:r>
              <w:rPr>
                <w:sz w:val="14"/>
              </w:rPr>
              <w:t>Upgrade</w:t>
            </w:r>
          </w:p>
        </w:tc>
        <w:tc>
          <w:tcPr>
            <w:tcW w:w="1351" w:type="dxa"/>
          </w:tcPr>
          <w:p w14:paraId="30F0C120" w14:textId="77777777" w:rsidR="00CF33E6" w:rsidRDefault="00000000">
            <w:pPr>
              <w:spacing w:after="20" w:line="240" w:lineRule="auto"/>
            </w:pPr>
            <w:r>
              <w:rPr>
                <w:sz w:val="14"/>
              </w:rPr>
              <w:t>Recycled steel, water-saving fixtures</w:t>
            </w:r>
          </w:p>
        </w:tc>
        <w:tc>
          <w:tcPr>
            <w:tcW w:w="1022" w:type="dxa"/>
          </w:tcPr>
          <w:p w14:paraId="1F2DACBD" w14:textId="77777777" w:rsidR="00CF33E6" w:rsidRDefault="00000000">
            <w:pPr>
              <w:spacing w:after="20" w:line="240" w:lineRule="auto"/>
            </w:pPr>
            <w:r>
              <w:rPr>
                <w:sz w:val="14"/>
              </w:rPr>
              <w:t>Solar water heaters</w:t>
            </w:r>
          </w:p>
        </w:tc>
        <w:tc>
          <w:tcPr>
            <w:tcW w:w="986" w:type="dxa"/>
          </w:tcPr>
          <w:p w14:paraId="36488668" w14:textId="77777777" w:rsidR="00CF33E6" w:rsidRDefault="00000000">
            <w:pPr>
              <w:spacing w:after="20" w:line="240" w:lineRule="auto"/>
            </w:pPr>
            <w:r>
              <w:rPr>
                <w:sz w:val="14"/>
              </w:rPr>
              <w:t>–</w:t>
            </w:r>
          </w:p>
        </w:tc>
        <w:tc>
          <w:tcPr>
            <w:tcW w:w="1205" w:type="dxa"/>
          </w:tcPr>
          <w:p w14:paraId="17592305" w14:textId="77777777" w:rsidR="00CF33E6" w:rsidRDefault="00000000">
            <w:pPr>
              <w:spacing w:after="20" w:line="240" w:lineRule="auto"/>
            </w:pPr>
            <w:r>
              <w:rPr>
                <w:sz w:val="14"/>
              </w:rPr>
              <w:t>Greywater reuse for flushing</w:t>
            </w:r>
          </w:p>
        </w:tc>
        <w:tc>
          <w:tcPr>
            <w:tcW w:w="1022" w:type="dxa"/>
          </w:tcPr>
          <w:p w14:paraId="51A1251F" w14:textId="77777777" w:rsidR="00CF33E6" w:rsidRDefault="00000000">
            <w:pPr>
              <w:spacing w:after="20" w:line="240" w:lineRule="auto"/>
            </w:pPr>
            <w:r>
              <w:rPr>
                <w:sz w:val="14"/>
              </w:rPr>
              <w:t>Internal Green Campus Audit</w:t>
            </w:r>
          </w:p>
        </w:tc>
        <w:tc>
          <w:tcPr>
            <w:tcW w:w="621" w:type="dxa"/>
          </w:tcPr>
          <w:p w14:paraId="2E19F9D8" w14:textId="77777777" w:rsidR="00CF33E6" w:rsidRDefault="00000000">
            <w:pPr>
              <w:spacing w:after="20" w:line="240" w:lineRule="auto"/>
            </w:pPr>
            <w:r>
              <w:rPr>
                <w:sz w:val="14"/>
              </w:rPr>
              <w:t>Yes</w:t>
            </w:r>
          </w:p>
        </w:tc>
        <w:tc>
          <w:tcPr>
            <w:tcW w:w="1059" w:type="dxa"/>
          </w:tcPr>
          <w:p w14:paraId="3592964E" w14:textId="77777777" w:rsidR="00CF33E6" w:rsidRDefault="00000000">
            <w:pPr>
              <w:spacing w:after="20" w:line="240" w:lineRule="auto"/>
            </w:pPr>
            <w:r>
              <w:rPr>
                <w:sz w:val="14"/>
              </w:rPr>
              <w:t>None</w:t>
            </w:r>
          </w:p>
        </w:tc>
        <w:tc>
          <w:tcPr>
            <w:tcW w:w="840" w:type="dxa"/>
          </w:tcPr>
          <w:p w14:paraId="539D0913" w14:textId="77777777" w:rsidR="00CF33E6" w:rsidRDefault="00000000">
            <w:pPr>
              <w:spacing w:after="20" w:line="240" w:lineRule="auto"/>
            </w:pPr>
            <w:r>
              <w:rPr>
                <w:sz w:val="14"/>
              </w:rPr>
              <w:t>–</w:t>
            </w:r>
          </w:p>
        </w:tc>
        <w:tc>
          <w:tcPr>
            <w:tcW w:w="730" w:type="dxa"/>
          </w:tcPr>
          <w:p w14:paraId="4A71F678" w14:textId="77777777" w:rsidR="00CF33E6" w:rsidRDefault="00000000">
            <w:pPr>
              <w:spacing w:after="20" w:line="240" w:lineRule="auto"/>
            </w:pPr>
            <w:r>
              <w:rPr>
                <w:sz w:val="14"/>
              </w:rPr>
              <w:t>Civil Works Dept.</w:t>
            </w:r>
          </w:p>
        </w:tc>
        <w:tc>
          <w:tcPr>
            <w:tcW w:w="803" w:type="dxa"/>
          </w:tcPr>
          <w:p w14:paraId="110927E6" w14:textId="77777777" w:rsidR="00CF33E6" w:rsidRDefault="00000000">
            <w:pPr>
              <w:spacing w:after="20" w:line="240" w:lineRule="auto"/>
            </w:pPr>
            <w:r>
              <w:rPr>
                <w:sz w:val="14"/>
              </w:rPr>
              <w:t>Green Campus Committee</w:t>
            </w:r>
          </w:p>
        </w:tc>
        <w:tc>
          <w:tcPr>
            <w:tcW w:w="657" w:type="dxa"/>
          </w:tcPr>
          <w:p w14:paraId="274C4EEA" w14:textId="77777777" w:rsidR="00CF33E6" w:rsidRDefault="00000000">
            <w:pPr>
              <w:spacing w:after="20" w:line="240" w:lineRule="auto"/>
            </w:pPr>
            <w:r>
              <w:rPr>
                <w:sz w:val="14"/>
              </w:rPr>
              <w:t>HOST/2025</w:t>
            </w:r>
          </w:p>
        </w:tc>
        <w:tc>
          <w:tcPr>
            <w:tcW w:w="1205" w:type="dxa"/>
          </w:tcPr>
          <w:p w14:paraId="357C2EDD" w14:textId="77777777" w:rsidR="00CF33E6" w:rsidRDefault="00000000">
            <w:pPr>
              <w:spacing w:after="20" w:line="240" w:lineRule="auto"/>
            </w:pPr>
            <w:r>
              <w:rPr>
                <w:sz w:val="14"/>
              </w:rPr>
              <w:t>Accessible &amp; sustainable</w:t>
            </w:r>
          </w:p>
        </w:tc>
      </w:tr>
      <w:tr w:rsidR="00CF33E6" w14:paraId="776DE84A" w14:textId="77777777">
        <w:trPr>
          <w:cantSplit/>
          <w:jc w:val="center"/>
        </w:trPr>
        <w:tc>
          <w:tcPr>
            <w:tcW w:w="510" w:type="dxa"/>
            <w:shd w:val="clear" w:color="auto" w:fill="EEF2F8"/>
          </w:tcPr>
          <w:p w14:paraId="4D27667E" w14:textId="77777777" w:rsidR="00CF33E6" w:rsidRDefault="00000000">
            <w:pPr>
              <w:spacing w:after="20" w:line="240" w:lineRule="auto"/>
            </w:pPr>
            <w:r>
              <w:rPr>
                <w:sz w:val="14"/>
              </w:rPr>
              <w:lastRenderedPageBreak/>
              <w:t>4</w:t>
            </w:r>
          </w:p>
        </w:tc>
        <w:tc>
          <w:tcPr>
            <w:tcW w:w="913" w:type="dxa"/>
            <w:shd w:val="clear" w:color="auto" w:fill="EEF2F8"/>
          </w:tcPr>
          <w:p w14:paraId="7B93D73F" w14:textId="77777777" w:rsidR="00CF33E6" w:rsidRDefault="00000000">
            <w:pPr>
              <w:spacing w:after="20" w:line="240" w:lineRule="auto"/>
            </w:pPr>
            <w:r>
              <w:rPr>
                <w:sz w:val="14"/>
              </w:rPr>
              <w:t>Digital Library Expansion</w:t>
            </w:r>
          </w:p>
        </w:tc>
        <w:tc>
          <w:tcPr>
            <w:tcW w:w="913" w:type="dxa"/>
            <w:shd w:val="clear" w:color="auto" w:fill="EEF2F8"/>
          </w:tcPr>
          <w:p w14:paraId="71B5862B" w14:textId="77777777" w:rsidR="00CF33E6" w:rsidRDefault="00000000">
            <w:pPr>
              <w:spacing w:after="20" w:line="240" w:lineRule="auto"/>
            </w:pPr>
            <w:r>
              <w:rPr>
                <w:sz w:val="14"/>
              </w:rPr>
              <w:t>Library</w:t>
            </w:r>
          </w:p>
        </w:tc>
        <w:tc>
          <w:tcPr>
            <w:tcW w:w="510" w:type="dxa"/>
            <w:shd w:val="clear" w:color="auto" w:fill="EEF2F8"/>
          </w:tcPr>
          <w:p w14:paraId="5BE90A3E" w14:textId="77777777" w:rsidR="00CF33E6" w:rsidRDefault="00000000">
            <w:pPr>
              <w:spacing w:after="20" w:line="240" w:lineRule="auto"/>
            </w:pPr>
            <w:r>
              <w:rPr>
                <w:sz w:val="14"/>
              </w:rPr>
              <w:t>New</w:t>
            </w:r>
          </w:p>
        </w:tc>
        <w:tc>
          <w:tcPr>
            <w:tcW w:w="1351" w:type="dxa"/>
            <w:shd w:val="clear" w:color="auto" w:fill="EEF2F8"/>
          </w:tcPr>
          <w:p w14:paraId="163AD8A6" w14:textId="77777777" w:rsidR="00CF33E6" w:rsidRDefault="00000000">
            <w:pPr>
              <w:spacing w:after="20" w:line="240" w:lineRule="auto"/>
            </w:pPr>
            <w:r>
              <w:rPr>
                <w:sz w:val="14"/>
              </w:rPr>
              <w:t>Low-VOC finishes</w:t>
            </w:r>
          </w:p>
        </w:tc>
        <w:tc>
          <w:tcPr>
            <w:tcW w:w="1022" w:type="dxa"/>
            <w:shd w:val="clear" w:color="auto" w:fill="EEF2F8"/>
          </w:tcPr>
          <w:p w14:paraId="6A960FE6" w14:textId="77777777" w:rsidR="00CF33E6" w:rsidRDefault="00000000">
            <w:pPr>
              <w:spacing w:after="20" w:line="240" w:lineRule="auto"/>
            </w:pPr>
            <w:r>
              <w:rPr>
                <w:sz w:val="14"/>
              </w:rPr>
              <w:t>Solar backup</w:t>
            </w:r>
          </w:p>
        </w:tc>
        <w:tc>
          <w:tcPr>
            <w:tcW w:w="986" w:type="dxa"/>
            <w:shd w:val="clear" w:color="auto" w:fill="EEF2F8"/>
          </w:tcPr>
          <w:p w14:paraId="19ECE238" w14:textId="77777777" w:rsidR="00CF33E6" w:rsidRDefault="00000000">
            <w:pPr>
              <w:spacing w:after="20" w:line="240" w:lineRule="auto"/>
            </w:pPr>
            <w:r>
              <w:rPr>
                <w:sz w:val="14"/>
              </w:rPr>
              <w:t>IoT-based energy monitoring</w:t>
            </w:r>
          </w:p>
        </w:tc>
        <w:tc>
          <w:tcPr>
            <w:tcW w:w="1205" w:type="dxa"/>
            <w:shd w:val="clear" w:color="auto" w:fill="EEF2F8"/>
          </w:tcPr>
          <w:p w14:paraId="2FAF34E5" w14:textId="77777777" w:rsidR="00CF33E6" w:rsidRDefault="00000000">
            <w:pPr>
              <w:spacing w:after="20" w:line="240" w:lineRule="auto"/>
            </w:pPr>
            <w:r>
              <w:rPr>
                <w:sz w:val="14"/>
              </w:rPr>
              <w:t>Rainwater harvesting tank</w:t>
            </w:r>
          </w:p>
        </w:tc>
        <w:tc>
          <w:tcPr>
            <w:tcW w:w="1022" w:type="dxa"/>
            <w:shd w:val="clear" w:color="auto" w:fill="EEF2F8"/>
          </w:tcPr>
          <w:p w14:paraId="6F8CF1A8" w14:textId="77777777" w:rsidR="00CF33E6" w:rsidRDefault="00000000">
            <w:pPr>
              <w:spacing w:after="20" w:line="240" w:lineRule="auto"/>
            </w:pPr>
            <w:r>
              <w:rPr>
                <w:sz w:val="14"/>
              </w:rPr>
              <w:t>LEED – Gold</w:t>
            </w:r>
          </w:p>
        </w:tc>
        <w:tc>
          <w:tcPr>
            <w:tcW w:w="621" w:type="dxa"/>
            <w:shd w:val="clear" w:color="auto" w:fill="EEF2F8"/>
          </w:tcPr>
          <w:p w14:paraId="0D1FAA47" w14:textId="77777777" w:rsidR="00CF33E6" w:rsidRDefault="00000000">
            <w:pPr>
              <w:spacing w:after="20" w:line="240" w:lineRule="auto"/>
            </w:pPr>
            <w:r>
              <w:rPr>
                <w:sz w:val="14"/>
              </w:rPr>
              <w:t>No</w:t>
            </w:r>
          </w:p>
        </w:tc>
        <w:tc>
          <w:tcPr>
            <w:tcW w:w="1059" w:type="dxa"/>
            <w:shd w:val="clear" w:color="auto" w:fill="EEF2F8"/>
          </w:tcPr>
          <w:p w14:paraId="12D41D2B" w14:textId="77777777" w:rsidR="00CF33E6" w:rsidRDefault="00000000">
            <w:pPr>
              <w:spacing w:after="20" w:line="240" w:lineRule="auto"/>
            </w:pPr>
            <w:r>
              <w:rPr>
                <w:sz w:val="14"/>
              </w:rPr>
              <w:t>Fire safety clearance pending</w:t>
            </w:r>
          </w:p>
        </w:tc>
        <w:tc>
          <w:tcPr>
            <w:tcW w:w="840" w:type="dxa"/>
            <w:shd w:val="clear" w:color="auto" w:fill="EEF2F8"/>
          </w:tcPr>
          <w:p w14:paraId="6E6FB703" w14:textId="77777777" w:rsidR="00CF33E6" w:rsidRDefault="00000000">
            <w:pPr>
              <w:spacing w:after="20" w:line="240" w:lineRule="auto"/>
            </w:pPr>
            <w:r>
              <w:rPr>
                <w:sz w:val="14"/>
              </w:rPr>
              <w:t>Awaiting approval</w:t>
            </w:r>
          </w:p>
        </w:tc>
        <w:tc>
          <w:tcPr>
            <w:tcW w:w="730" w:type="dxa"/>
            <w:shd w:val="clear" w:color="auto" w:fill="EEF2F8"/>
          </w:tcPr>
          <w:p w14:paraId="4ECCD75D" w14:textId="77777777" w:rsidR="00CF33E6" w:rsidRDefault="00000000">
            <w:pPr>
              <w:spacing w:after="20" w:line="240" w:lineRule="auto"/>
            </w:pPr>
            <w:r>
              <w:rPr>
                <w:sz w:val="14"/>
              </w:rPr>
              <w:t>Library + Engg Dept.</w:t>
            </w:r>
          </w:p>
        </w:tc>
        <w:tc>
          <w:tcPr>
            <w:tcW w:w="803" w:type="dxa"/>
            <w:shd w:val="clear" w:color="auto" w:fill="EEF2F8"/>
          </w:tcPr>
          <w:p w14:paraId="236EEC92" w14:textId="77777777" w:rsidR="00CF33E6" w:rsidRDefault="00000000">
            <w:pPr>
              <w:spacing w:after="20" w:line="240" w:lineRule="auto"/>
            </w:pPr>
            <w:r>
              <w:rPr>
                <w:sz w:val="14"/>
              </w:rPr>
              <w:t>CDC</w:t>
            </w:r>
          </w:p>
        </w:tc>
        <w:tc>
          <w:tcPr>
            <w:tcW w:w="657" w:type="dxa"/>
            <w:shd w:val="clear" w:color="auto" w:fill="EEF2F8"/>
          </w:tcPr>
          <w:p w14:paraId="71765216" w14:textId="77777777" w:rsidR="00CF33E6" w:rsidRDefault="00000000">
            <w:pPr>
              <w:spacing w:after="20" w:line="240" w:lineRule="auto"/>
            </w:pPr>
            <w:r>
              <w:rPr>
                <w:sz w:val="14"/>
              </w:rPr>
              <w:t>LIB/2025/07</w:t>
            </w:r>
          </w:p>
        </w:tc>
        <w:tc>
          <w:tcPr>
            <w:tcW w:w="1205" w:type="dxa"/>
            <w:shd w:val="clear" w:color="auto" w:fill="EEF2F8"/>
          </w:tcPr>
          <w:p w14:paraId="633806E8" w14:textId="77777777" w:rsidR="00CF33E6" w:rsidRDefault="00000000">
            <w:pPr>
              <w:spacing w:after="20" w:line="240" w:lineRule="auto"/>
            </w:pPr>
            <w:r>
              <w:rPr>
                <w:sz w:val="14"/>
              </w:rPr>
              <w:t>Deferred</w:t>
            </w:r>
          </w:p>
        </w:tc>
      </w:tr>
    </w:tbl>
    <w:p w14:paraId="4E75624E" w14:textId="77777777" w:rsidR="00CF33E6" w:rsidRDefault="00CF33E6">
      <w:pPr>
        <w:spacing w:after="40"/>
      </w:pPr>
    </w:p>
    <w:p w14:paraId="08493B42" w14:textId="77777777" w:rsidR="00CF33E6" w:rsidRDefault="00000000">
      <w:pPr>
        <w:pStyle w:val="Heading3"/>
      </w:pPr>
      <w:r>
        <w:rPr>
          <w:b w:val="0"/>
        </w:rPr>
        <w:t>Monthly Sustainable Construction Audit Report – [Month, Year]</w:t>
      </w:r>
    </w:p>
    <w:p w14:paraId="7C72FC2F" w14:textId="77777777" w:rsidR="00CF33E6" w:rsidRDefault="00000000">
      <w:pPr>
        <w:jc w:val="both"/>
      </w:pPr>
      <w:r>
        <w:rPr>
          <w:b/>
        </w:rPr>
        <w:t>Institution Name:</w:t>
      </w:r>
      <w:r>
        <w:t xml:space="preserve"> ____________________</w:t>
      </w:r>
    </w:p>
    <w:p w14:paraId="62419387" w14:textId="77777777" w:rsidR="00CF33E6" w:rsidRDefault="00000000">
      <w:pPr>
        <w:jc w:val="both"/>
      </w:pPr>
      <w:r>
        <w:rPr>
          <w:b/>
        </w:rPr>
        <w:t>Prepared by:</w:t>
      </w:r>
      <w:r>
        <w:t xml:space="preserve"> ____________________ (Campus Development Committee / Green Campus Committee)</w:t>
      </w:r>
    </w:p>
    <w:p w14:paraId="08C59702" w14:textId="77777777" w:rsidR="00CF33E6" w:rsidRDefault="00000000">
      <w:pPr>
        <w:jc w:val="both"/>
      </w:pPr>
      <w:r>
        <w:rPr>
          <w:b/>
        </w:rPr>
        <w:t>Reviewed by:</w:t>
      </w:r>
      <w:r>
        <w:t xml:space="preserve"> ____________________ (IQAC / Dean Planning &amp; Development)</w:t>
      </w:r>
    </w:p>
    <w:p w14:paraId="1F3EEFF6" w14:textId="77777777" w:rsidR="00CF33E6" w:rsidRDefault="00000000">
      <w:pPr>
        <w:pStyle w:val="Heading3"/>
      </w:pPr>
      <w:r>
        <w:rPr>
          <w:b w:val="0"/>
        </w:rPr>
        <w:t>1. Executive Summary</w:t>
      </w:r>
    </w:p>
    <w:p w14:paraId="4C8867BD" w14:textId="77777777" w:rsidR="00CF33E6" w:rsidRDefault="00000000">
      <w:pPr>
        <w:pStyle w:val="ListBullet"/>
        <w:jc w:val="both"/>
      </w:pPr>
      <w:r>
        <w:rPr>
          <w:b/>
        </w:rPr>
        <w:t>Total Projects Audited:</w:t>
      </w:r>
      <w:r>
        <w:t xml:space="preserve"> ________</w:t>
      </w:r>
    </w:p>
    <w:p w14:paraId="2800A06B" w14:textId="77777777" w:rsidR="00CF33E6" w:rsidRDefault="00000000">
      <w:pPr>
        <w:pStyle w:val="ListBullet"/>
        <w:jc w:val="both"/>
      </w:pPr>
      <w:r>
        <w:rPr>
          <w:b/>
        </w:rPr>
        <w:t>Projects Using Green Materials:</w:t>
      </w:r>
      <w:r>
        <w:t xml:space="preserve"> ________ (% of total)</w:t>
      </w:r>
    </w:p>
    <w:p w14:paraId="3B16EBC8" w14:textId="77777777" w:rsidR="00CF33E6" w:rsidRDefault="00000000">
      <w:pPr>
        <w:pStyle w:val="ListBullet"/>
        <w:jc w:val="both"/>
      </w:pPr>
      <w:r>
        <w:rPr>
          <w:b/>
        </w:rPr>
        <w:t>Projects with Renewable Energy Integration:</w:t>
      </w:r>
      <w:r>
        <w:t xml:space="preserve"> ________ (% of total)</w:t>
      </w:r>
    </w:p>
    <w:p w14:paraId="7960395C" w14:textId="77777777" w:rsidR="00CF33E6" w:rsidRDefault="00000000">
      <w:pPr>
        <w:pStyle w:val="ListBullet"/>
        <w:jc w:val="both"/>
      </w:pPr>
      <w:r>
        <w:rPr>
          <w:b/>
        </w:rPr>
        <w:t>Projects Implementing Smart Building Technologies:</w:t>
      </w:r>
      <w:r>
        <w:t xml:space="preserve"> ________</w:t>
      </w:r>
    </w:p>
    <w:p w14:paraId="7B85793A" w14:textId="77777777" w:rsidR="00CF33E6" w:rsidRDefault="00000000">
      <w:pPr>
        <w:pStyle w:val="ListBullet"/>
        <w:jc w:val="both"/>
      </w:pPr>
      <w:r>
        <w:rPr>
          <w:b/>
        </w:rPr>
        <w:t>Projects Targeting Green Certifications (IGBC/GRIHA/LEED):</w:t>
      </w:r>
      <w:r>
        <w:t xml:space="preserve"> ________</w:t>
      </w:r>
    </w:p>
    <w:p w14:paraId="4A889B2F" w14:textId="77777777" w:rsidR="00CF33E6" w:rsidRDefault="00000000">
      <w:pPr>
        <w:pStyle w:val="ListBullet"/>
        <w:jc w:val="both"/>
      </w:pPr>
      <w:r>
        <w:rPr>
          <w:b/>
        </w:rPr>
        <w:t>Overall Compliance Rate:</w:t>
      </w:r>
      <w:r>
        <w:t xml:space="preserve"> ________ %</w:t>
      </w:r>
    </w:p>
    <w:p w14:paraId="75B63050" w14:textId="77777777" w:rsidR="00CF33E6" w:rsidRDefault="00000000">
      <w:pPr>
        <w:pStyle w:val="ListBullet"/>
        <w:jc w:val="both"/>
      </w:pPr>
      <w:r>
        <w:rPr>
          <w:b/>
        </w:rPr>
        <w:t>Highlights:</w:t>
      </w:r>
    </w:p>
    <w:p w14:paraId="69686FE3" w14:textId="77777777" w:rsidR="00CF33E6" w:rsidRDefault="00000000">
      <w:pPr>
        <w:pStyle w:val="ListBullet2"/>
        <w:jc w:val="both"/>
      </w:pPr>
      <w:r>
        <w:rPr>
          <w:b/>
        </w:rPr>
        <w:t>Example:</w:t>
      </w:r>
      <w:r>
        <w:t xml:space="preserve"> </w:t>
      </w:r>
      <w:r>
        <w:rPr>
          <w:i/>
        </w:rPr>
        <w:t>“Hostel Block A upgraded with solar water heaters and greywater reuse.”</w:t>
      </w:r>
    </w:p>
    <w:p w14:paraId="669936FF" w14:textId="77777777" w:rsidR="00CF33E6" w:rsidRDefault="00000000">
      <w:pPr>
        <w:pStyle w:val="ListBullet2"/>
        <w:jc w:val="both"/>
      </w:pPr>
      <w:r>
        <w:rPr>
          <w:b/>
        </w:rPr>
        <w:t>Example:</w:t>
      </w:r>
      <w:r>
        <w:t xml:space="preserve"> </w:t>
      </w:r>
      <w:r>
        <w:rPr>
          <w:i/>
        </w:rPr>
        <w:t>“Commerce Block Smart Classroom achieved IGBC Silver compliance.”</w:t>
      </w:r>
    </w:p>
    <w:p w14:paraId="1EDFC52E" w14:textId="77777777" w:rsidR="00CF33E6" w:rsidRDefault="00000000">
      <w:pPr>
        <w:pStyle w:val="ListBullet"/>
        <w:jc w:val="both"/>
      </w:pPr>
      <w:r>
        <w:rPr>
          <w:b/>
        </w:rPr>
        <w:t>Challenges:</w:t>
      </w:r>
    </w:p>
    <w:p w14:paraId="099C48CF" w14:textId="77777777" w:rsidR="00CF33E6" w:rsidRDefault="00000000">
      <w:pPr>
        <w:pStyle w:val="ListBullet2"/>
        <w:jc w:val="both"/>
      </w:pPr>
      <w:r>
        <w:rPr>
          <w:b/>
        </w:rPr>
        <w:t>Example:</w:t>
      </w:r>
      <w:r>
        <w:t xml:space="preserve"> </w:t>
      </w:r>
      <w:r>
        <w:rPr>
          <w:i/>
        </w:rPr>
        <w:t>“Library expansion delayed due to pending fire safety and LEED Gold certification.”</w:t>
      </w:r>
    </w:p>
    <w:p w14:paraId="4BA1F189" w14:textId="77777777" w:rsidR="00CF33E6" w:rsidRDefault="00000000">
      <w:pPr>
        <w:pStyle w:val="Heading3"/>
      </w:pPr>
      <w:r>
        <w:rPr>
          <w:b w:val="0"/>
        </w:rPr>
        <w:t>2. Category-Wise Sustainability Compliance</w:t>
      </w:r>
    </w:p>
    <w:tbl>
      <w:tblPr>
        <w:tblStyle w:val="TableGrid"/>
        <w:tblW w:w="14343" w:type="dxa"/>
        <w:jc w:val="center"/>
        <w:tblLayout w:type="fixed"/>
        <w:tblLook w:val="04A0" w:firstRow="1" w:lastRow="0" w:firstColumn="1" w:lastColumn="0" w:noHBand="0" w:noVBand="1"/>
      </w:tblPr>
      <w:tblGrid>
        <w:gridCol w:w="3657"/>
        <w:gridCol w:w="2118"/>
        <w:gridCol w:w="1444"/>
        <w:gridCol w:w="770"/>
        <w:gridCol w:w="1348"/>
        <w:gridCol w:w="1155"/>
        <w:gridCol w:w="3851"/>
      </w:tblGrid>
      <w:tr w:rsidR="00CF33E6" w14:paraId="7B7C6BA0" w14:textId="77777777">
        <w:trPr>
          <w:cantSplit/>
          <w:tblHeader/>
          <w:jc w:val="center"/>
        </w:trPr>
        <w:tc>
          <w:tcPr>
            <w:tcW w:w="3658" w:type="dxa"/>
            <w:shd w:val="clear" w:color="auto" w:fill="1F3A5F"/>
          </w:tcPr>
          <w:p w14:paraId="1EBBE16C" w14:textId="77777777" w:rsidR="00CF33E6" w:rsidRDefault="00000000">
            <w:pPr>
              <w:spacing w:after="20" w:line="240" w:lineRule="auto"/>
            </w:pPr>
            <w:r>
              <w:rPr>
                <w:b/>
                <w:color w:val="FFFFFF"/>
                <w:sz w:val="19"/>
              </w:rPr>
              <w:t>Category</w:t>
            </w:r>
          </w:p>
        </w:tc>
        <w:tc>
          <w:tcPr>
            <w:tcW w:w="2118" w:type="dxa"/>
            <w:shd w:val="clear" w:color="auto" w:fill="1F3A5F"/>
          </w:tcPr>
          <w:p w14:paraId="28C3BF1B" w14:textId="77777777" w:rsidR="00CF33E6" w:rsidRDefault="00000000">
            <w:pPr>
              <w:spacing w:after="20" w:line="240" w:lineRule="auto"/>
            </w:pPr>
            <w:r>
              <w:rPr>
                <w:b/>
                <w:color w:val="FFFFFF"/>
                <w:sz w:val="19"/>
              </w:rPr>
              <w:t>Total Projects Audited</w:t>
            </w:r>
          </w:p>
        </w:tc>
        <w:tc>
          <w:tcPr>
            <w:tcW w:w="1444" w:type="dxa"/>
            <w:shd w:val="clear" w:color="auto" w:fill="1F3A5F"/>
          </w:tcPr>
          <w:p w14:paraId="78874499" w14:textId="77777777" w:rsidR="00CF33E6" w:rsidRDefault="00000000">
            <w:pPr>
              <w:spacing w:after="20" w:line="240" w:lineRule="auto"/>
            </w:pPr>
            <w:r>
              <w:rPr>
                <w:b/>
                <w:color w:val="FFFFFF"/>
                <w:sz w:val="19"/>
              </w:rPr>
              <w:t>Fully Compliant</w:t>
            </w:r>
          </w:p>
        </w:tc>
        <w:tc>
          <w:tcPr>
            <w:tcW w:w="770" w:type="dxa"/>
            <w:shd w:val="clear" w:color="auto" w:fill="1F3A5F"/>
          </w:tcPr>
          <w:p w14:paraId="785FA0F5" w14:textId="77777777" w:rsidR="00CF33E6" w:rsidRDefault="00000000">
            <w:pPr>
              <w:spacing w:after="20" w:line="240" w:lineRule="auto"/>
            </w:pPr>
            <w:r>
              <w:rPr>
                <w:b/>
                <w:color w:val="FFFFFF"/>
                <w:sz w:val="19"/>
              </w:rPr>
              <w:t>Partial</w:t>
            </w:r>
          </w:p>
        </w:tc>
        <w:tc>
          <w:tcPr>
            <w:tcW w:w="1348" w:type="dxa"/>
            <w:shd w:val="clear" w:color="auto" w:fill="1F3A5F"/>
          </w:tcPr>
          <w:p w14:paraId="07AECF1E" w14:textId="77777777" w:rsidR="00CF33E6" w:rsidRDefault="00000000">
            <w:pPr>
              <w:spacing w:after="20" w:line="240" w:lineRule="auto"/>
            </w:pPr>
            <w:r>
              <w:rPr>
                <w:b/>
                <w:color w:val="FFFFFF"/>
                <w:sz w:val="19"/>
              </w:rPr>
              <w:t>Non-Compliant</w:t>
            </w:r>
          </w:p>
        </w:tc>
        <w:tc>
          <w:tcPr>
            <w:tcW w:w="1155" w:type="dxa"/>
            <w:shd w:val="clear" w:color="auto" w:fill="1F3A5F"/>
          </w:tcPr>
          <w:p w14:paraId="584C6BF7" w14:textId="77777777" w:rsidR="00CF33E6" w:rsidRDefault="00000000">
            <w:pPr>
              <w:spacing w:after="20" w:line="240" w:lineRule="auto"/>
            </w:pPr>
            <w:r>
              <w:rPr>
                <w:b/>
                <w:color w:val="FFFFFF"/>
                <w:sz w:val="19"/>
              </w:rPr>
              <w:t>Compliance %</w:t>
            </w:r>
          </w:p>
        </w:tc>
        <w:tc>
          <w:tcPr>
            <w:tcW w:w="3851" w:type="dxa"/>
            <w:shd w:val="clear" w:color="auto" w:fill="1F3A5F"/>
          </w:tcPr>
          <w:p w14:paraId="06D6DA2C" w14:textId="77777777" w:rsidR="00CF33E6" w:rsidRDefault="00000000">
            <w:pPr>
              <w:spacing w:after="20" w:line="240" w:lineRule="auto"/>
            </w:pPr>
            <w:r>
              <w:rPr>
                <w:b/>
                <w:color w:val="FFFFFF"/>
                <w:sz w:val="19"/>
              </w:rPr>
              <w:t>Remarks</w:t>
            </w:r>
          </w:p>
        </w:tc>
      </w:tr>
      <w:tr w:rsidR="00CF33E6" w14:paraId="2B3FDAA9" w14:textId="77777777">
        <w:trPr>
          <w:cantSplit/>
          <w:jc w:val="center"/>
        </w:trPr>
        <w:tc>
          <w:tcPr>
            <w:tcW w:w="3658" w:type="dxa"/>
          </w:tcPr>
          <w:p w14:paraId="6F39C851" w14:textId="77777777" w:rsidR="00CF33E6" w:rsidRDefault="00000000">
            <w:pPr>
              <w:spacing w:after="20" w:line="240" w:lineRule="auto"/>
            </w:pPr>
            <w:r>
              <w:rPr>
                <w:sz w:val="19"/>
              </w:rPr>
              <w:t>Green Materials</w:t>
            </w:r>
          </w:p>
        </w:tc>
        <w:tc>
          <w:tcPr>
            <w:tcW w:w="2118" w:type="dxa"/>
          </w:tcPr>
          <w:p w14:paraId="16C6BA8C" w14:textId="77777777" w:rsidR="00CF33E6" w:rsidRDefault="00000000">
            <w:pPr>
              <w:spacing w:after="20" w:line="240" w:lineRule="auto"/>
            </w:pPr>
            <w:r>
              <w:rPr>
                <w:sz w:val="19"/>
              </w:rPr>
              <w:t>___</w:t>
            </w:r>
          </w:p>
        </w:tc>
        <w:tc>
          <w:tcPr>
            <w:tcW w:w="1444" w:type="dxa"/>
          </w:tcPr>
          <w:p w14:paraId="60EF4EB8" w14:textId="77777777" w:rsidR="00CF33E6" w:rsidRDefault="00000000">
            <w:pPr>
              <w:spacing w:after="20" w:line="240" w:lineRule="auto"/>
            </w:pPr>
            <w:r>
              <w:rPr>
                <w:sz w:val="19"/>
              </w:rPr>
              <w:t>___</w:t>
            </w:r>
          </w:p>
        </w:tc>
        <w:tc>
          <w:tcPr>
            <w:tcW w:w="770" w:type="dxa"/>
          </w:tcPr>
          <w:p w14:paraId="57ABDC15" w14:textId="77777777" w:rsidR="00CF33E6" w:rsidRDefault="00000000">
            <w:pPr>
              <w:spacing w:after="20" w:line="240" w:lineRule="auto"/>
            </w:pPr>
            <w:r>
              <w:rPr>
                <w:sz w:val="19"/>
              </w:rPr>
              <w:t>___</w:t>
            </w:r>
          </w:p>
        </w:tc>
        <w:tc>
          <w:tcPr>
            <w:tcW w:w="1348" w:type="dxa"/>
          </w:tcPr>
          <w:p w14:paraId="7726F967" w14:textId="77777777" w:rsidR="00CF33E6" w:rsidRDefault="00000000">
            <w:pPr>
              <w:spacing w:after="20" w:line="240" w:lineRule="auto"/>
            </w:pPr>
            <w:r>
              <w:rPr>
                <w:sz w:val="19"/>
              </w:rPr>
              <w:t>___</w:t>
            </w:r>
          </w:p>
        </w:tc>
        <w:tc>
          <w:tcPr>
            <w:tcW w:w="1155" w:type="dxa"/>
          </w:tcPr>
          <w:p w14:paraId="2D3AD436" w14:textId="77777777" w:rsidR="00CF33E6" w:rsidRDefault="00000000">
            <w:pPr>
              <w:spacing w:after="20" w:line="240" w:lineRule="auto"/>
            </w:pPr>
            <w:r>
              <w:rPr>
                <w:sz w:val="19"/>
              </w:rPr>
              <w:t>___%</w:t>
            </w:r>
          </w:p>
        </w:tc>
        <w:tc>
          <w:tcPr>
            <w:tcW w:w="3851" w:type="dxa"/>
          </w:tcPr>
          <w:p w14:paraId="44EBF5C2" w14:textId="77777777" w:rsidR="00CF33E6" w:rsidRDefault="00000000">
            <w:pPr>
              <w:spacing w:after="20" w:line="240" w:lineRule="auto"/>
            </w:pPr>
            <w:r>
              <w:rPr>
                <w:sz w:val="19"/>
              </w:rPr>
              <w:t>Use of fly-ash, bamboo, recycled steel</w:t>
            </w:r>
          </w:p>
        </w:tc>
      </w:tr>
      <w:tr w:rsidR="00CF33E6" w14:paraId="2F48D8C8" w14:textId="77777777">
        <w:trPr>
          <w:cantSplit/>
          <w:jc w:val="center"/>
        </w:trPr>
        <w:tc>
          <w:tcPr>
            <w:tcW w:w="3658" w:type="dxa"/>
            <w:shd w:val="clear" w:color="auto" w:fill="EEF2F8"/>
          </w:tcPr>
          <w:p w14:paraId="4BB44E4D" w14:textId="77777777" w:rsidR="00CF33E6" w:rsidRDefault="00000000">
            <w:pPr>
              <w:spacing w:after="20" w:line="240" w:lineRule="auto"/>
            </w:pPr>
            <w:r>
              <w:rPr>
                <w:sz w:val="19"/>
              </w:rPr>
              <w:t>Renewable Energy Integration</w:t>
            </w:r>
          </w:p>
        </w:tc>
        <w:tc>
          <w:tcPr>
            <w:tcW w:w="2118" w:type="dxa"/>
            <w:shd w:val="clear" w:color="auto" w:fill="EEF2F8"/>
          </w:tcPr>
          <w:p w14:paraId="5F2CAFB2" w14:textId="77777777" w:rsidR="00CF33E6" w:rsidRDefault="00000000">
            <w:pPr>
              <w:spacing w:after="20" w:line="240" w:lineRule="auto"/>
            </w:pPr>
            <w:r>
              <w:rPr>
                <w:sz w:val="19"/>
              </w:rPr>
              <w:t>___</w:t>
            </w:r>
          </w:p>
        </w:tc>
        <w:tc>
          <w:tcPr>
            <w:tcW w:w="1444" w:type="dxa"/>
            <w:shd w:val="clear" w:color="auto" w:fill="EEF2F8"/>
          </w:tcPr>
          <w:p w14:paraId="505D23B1" w14:textId="77777777" w:rsidR="00CF33E6" w:rsidRDefault="00000000">
            <w:pPr>
              <w:spacing w:after="20" w:line="240" w:lineRule="auto"/>
            </w:pPr>
            <w:r>
              <w:rPr>
                <w:sz w:val="19"/>
              </w:rPr>
              <w:t>___</w:t>
            </w:r>
          </w:p>
        </w:tc>
        <w:tc>
          <w:tcPr>
            <w:tcW w:w="770" w:type="dxa"/>
            <w:shd w:val="clear" w:color="auto" w:fill="EEF2F8"/>
          </w:tcPr>
          <w:p w14:paraId="202F29F3" w14:textId="77777777" w:rsidR="00CF33E6" w:rsidRDefault="00000000">
            <w:pPr>
              <w:spacing w:after="20" w:line="240" w:lineRule="auto"/>
            </w:pPr>
            <w:r>
              <w:rPr>
                <w:sz w:val="19"/>
              </w:rPr>
              <w:t>___</w:t>
            </w:r>
          </w:p>
        </w:tc>
        <w:tc>
          <w:tcPr>
            <w:tcW w:w="1348" w:type="dxa"/>
            <w:shd w:val="clear" w:color="auto" w:fill="EEF2F8"/>
          </w:tcPr>
          <w:p w14:paraId="4C69114A" w14:textId="77777777" w:rsidR="00CF33E6" w:rsidRDefault="00000000">
            <w:pPr>
              <w:spacing w:after="20" w:line="240" w:lineRule="auto"/>
            </w:pPr>
            <w:r>
              <w:rPr>
                <w:sz w:val="19"/>
              </w:rPr>
              <w:t>___</w:t>
            </w:r>
          </w:p>
        </w:tc>
        <w:tc>
          <w:tcPr>
            <w:tcW w:w="1155" w:type="dxa"/>
            <w:shd w:val="clear" w:color="auto" w:fill="EEF2F8"/>
          </w:tcPr>
          <w:p w14:paraId="75C91EB1" w14:textId="77777777" w:rsidR="00CF33E6" w:rsidRDefault="00000000">
            <w:pPr>
              <w:spacing w:after="20" w:line="240" w:lineRule="auto"/>
            </w:pPr>
            <w:r>
              <w:rPr>
                <w:sz w:val="19"/>
              </w:rPr>
              <w:t>___%</w:t>
            </w:r>
          </w:p>
        </w:tc>
        <w:tc>
          <w:tcPr>
            <w:tcW w:w="3851" w:type="dxa"/>
            <w:shd w:val="clear" w:color="auto" w:fill="EEF2F8"/>
          </w:tcPr>
          <w:p w14:paraId="3FAB7233" w14:textId="77777777" w:rsidR="00CF33E6" w:rsidRDefault="00000000">
            <w:pPr>
              <w:spacing w:after="20" w:line="240" w:lineRule="auto"/>
            </w:pPr>
            <w:r>
              <w:rPr>
                <w:sz w:val="19"/>
              </w:rPr>
              <w:t>Solar panels, water heating, EV stations</w:t>
            </w:r>
          </w:p>
        </w:tc>
      </w:tr>
      <w:tr w:rsidR="00CF33E6" w14:paraId="1173D1CD" w14:textId="77777777">
        <w:trPr>
          <w:cantSplit/>
          <w:jc w:val="center"/>
        </w:trPr>
        <w:tc>
          <w:tcPr>
            <w:tcW w:w="3658" w:type="dxa"/>
          </w:tcPr>
          <w:p w14:paraId="18B14AB9" w14:textId="77777777" w:rsidR="00CF33E6" w:rsidRDefault="00000000">
            <w:pPr>
              <w:spacing w:after="20" w:line="240" w:lineRule="auto"/>
            </w:pPr>
            <w:r>
              <w:rPr>
                <w:sz w:val="19"/>
              </w:rPr>
              <w:t>Smart Building Technologies</w:t>
            </w:r>
          </w:p>
        </w:tc>
        <w:tc>
          <w:tcPr>
            <w:tcW w:w="2118" w:type="dxa"/>
          </w:tcPr>
          <w:p w14:paraId="648C5B6B" w14:textId="77777777" w:rsidR="00CF33E6" w:rsidRDefault="00000000">
            <w:pPr>
              <w:spacing w:after="20" w:line="240" w:lineRule="auto"/>
            </w:pPr>
            <w:r>
              <w:rPr>
                <w:sz w:val="19"/>
              </w:rPr>
              <w:t>___</w:t>
            </w:r>
          </w:p>
        </w:tc>
        <w:tc>
          <w:tcPr>
            <w:tcW w:w="1444" w:type="dxa"/>
          </w:tcPr>
          <w:p w14:paraId="779C0B42" w14:textId="77777777" w:rsidR="00CF33E6" w:rsidRDefault="00000000">
            <w:pPr>
              <w:spacing w:after="20" w:line="240" w:lineRule="auto"/>
            </w:pPr>
            <w:r>
              <w:rPr>
                <w:sz w:val="19"/>
              </w:rPr>
              <w:t>___</w:t>
            </w:r>
          </w:p>
        </w:tc>
        <w:tc>
          <w:tcPr>
            <w:tcW w:w="770" w:type="dxa"/>
          </w:tcPr>
          <w:p w14:paraId="3868D8B1" w14:textId="77777777" w:rsidR="00CF33E6" w:rsidRDefault="00000000">
            <w:pPr>
              <w:spacing w:after="20" w:line="240" w:lineRule="auto"/>
            </w:pPr>
            <w:r>
              <w:rPr>
                <w:sz w:val="19"/>
              </w:rPr>
              <w:t>___</w:t>
            </w:r>
          </w:p>
        </w:tc>
        <w:tc>
          <w:tcPr>
            <w:tcW w:w="1348" w:type="dxa"/>
          </w:tcPr>
          <w:p w14:paraId="294DBF91" w14:textId="77777777" w:rsidR="00CF33E6" w:rsidRDefault="00000000">
            <w:pPr>
              <w:spacing w:after="20" w:line="240" w:lineRule="auto"/>
            </w:pPr>
            <w:r>
              <w:rPr>
                <w:sz w:val="19"/>
              </w:rPr>
              <w:t>___</w:t>
            </w:r>
          </w:p>
        </w:tc>
        <w:tc>
          <w:tcPr>
            <w:tcW w:w="1155" w:type="dxa"/>
          </w:tcPr>
          <w:p w14:paraId="26BAD92C" w14:textId="77777777" w:rsidR="00CF33E6" w:rsidRDefault="00000000">
            <w:pPr>
              <w:spacing w:after="20" w:line="240" w:lineRule="auto"/>
            </w:pPr>
            <w:r>
              <w:rPr>
                <w:sz w:val="19"/>
              </w:rPr>
              <w:t>___%</w:t>
            </w:r>
          </w:p>
        </w:tc>
        <w:tc>
          <w:tcPr>
            <w:tcW w:w="3851" w:type="dxa"/>
          </w:tcPr>
          <w:p w14:paraId="692A2900" w14:textId="77777777" w:rsidR="00CF33E6" w:rsidRDefault="00000000">
            <w:pPr>
              <w:spacing w:after="20" w:line="240" w:lineRule="auto"/>
            </w:pPr>
            <w:r>
              <w:rPr>
                <w:sz w:val="19"/>
              </w:rPr>
              <w:t>IoT sensors, HVAC automation, BMS</w:t>
            </w:r>
          </w:p>
        </w:tc>
      </w:tr>
      <w:tr w:rsidR="00CF33E6" w14:paraId="74AFB661" w14:textId="77777777">
        <w:trPr>
          <w:cantSplit/>
          <w:jc w:val="center"/>
        </w:trPr>
        <w:tc>
          <w:tcPr>
            <w:tcW w:w="3658" w:type="dxa"/>
            <w:shd w:val="clear" w:color="auto" w:fill="EEF2F8"/>
          </w:tcPr>
          <w:p w14:paraId="23444F0F" w14:textId="77777777" w:rsidR="00CF33E6" w:rsidRDefault="00000000">
            <w:pPr>
              <w:spacing w:after="20" w:line="240" w:lineRule="auto"/>
            </w:pPr>
            <w:r>
              <w:rPr>
                <w:sz w:val="19"/>
              </w:rPr>
              <w:t>Water &amp; Waste Management</w:t>
            </w:r>
          </w:p>
        </w:tc>
        <w:tc>
          <w:tcPr>
            <w:tcW w:w="2118" w:type="dxa"/>
            <w:shd w:val="clear" w:color="auto" w:fill="EEF2F8"/>
          </w:tcPr>
          <w:p w14:paraId="0E99C506" w14:textId="77777777" w:rsidR="00CF33E6" w:rsidRDefault="00000000">
            <w:pPr>
              <w:spacing w:after="20" w:line="240" w:lineRule="auto"/>
            </w:pPr>
            <w:r>
              <w:rPr>
                <w:sz w:val="19"/>
              </w:rPr>
              <w:t>___</w:t>
            </w:r>
          </w:p>
        </w:tc>
        <w:tc>
          <w:tcPr>
            <w:tcW w:w="1444" w:type="dxa"/>
            <w:shd w:val="clear" w:color="auto" w:fill="EEF2F8"/>
          </w:tcPr>
          <w:p w14:paraId="3C28311A" w14:textId="77777777" w:rsidR="00CF33E6" w:rsidRDefault="00000000">
            <w:pPr>
              <w:spacing w:after="20" w:line="240" w:lineRule="auto"/>
            </w:pPr>
            <w:r>
              <w:rPr>
                <w:sz w:val="19"/>
              </w:rPr>
              <w:t>___</w:t>
            </w:r>
          </w:p>
        </w:tc>
        <w:tc>
          <w:tcPr>
            <w:tcW w:w="770" w:type="dxa"/>
            <w:shd w:val="clear" w:color="auto" w:fill="EEF2F8"/>
          </w:tcPr>
          <w:p w14:paraId="6CF07594" w14:textId="77777777" w:rsidR="00CF33E6" w:rsidRDefault="00000000">
            <w:pPr>
              <w:spacing w:after="20" w:line="240" w:lineRule="auto"/>
            </w:pPr>
            <w:r>
              <w:rPr>
                <w:sz w:val="19"/>
              </w:rPr>
              <w:t>___</w:t>
            </w:r>
          </w:p>
        </w:tc>
        <w:tc>
          <w:tcPr>
            <w:tcW w:w="1348" w:type="dxa"/>
            <w:shd w:val="clear" w:color="auto" w:fill="EEF2F8"/>
          </w:tcPr>
          <w:p w14:paraId="5FDBA560" w14:textId="77777777" w:rsidR="00CF33E6" w:rsidRDefault="00000000">
            <w:pPr>
              <w:spacing w:after="20" w:line="240" w:lineRule="auto"/>
            </w:pPr>
            <w:r>
              <w:rPr>
                <w:sz w:val="19"/>
              </w:rPr>
              <w:t>___</w:t>
            </w:r>
          </w:p>
        </w:tc>
        <w:tc>
          <w:tcPr>
            <w:tcW w:w="1155" w:type="dxa"/>
            <w:shd w:val="clear" w:color="auto" w:fill="EEF2F8"/>
          </w:tcPr>
          <w:p w14:paraId="08644266" w14:textId="77777777" w:rsidR="00CF33E6" w:rsidRDefault="00000000">
            <w:pPr>
              <w:spacing w:after="20" w:line="240" w:lineRule="auto"/>
            </w:pPr>
            <w:r>
              <w:rPr>
                <w:sz w:val="19"/>
              </w:rPr>
              <w:t>___%</w:t>
            </w:r>
          </w:p>
        </w:tc>
        <w:tc>
          <w:tcPr>
            <w:tcW w:w="3851" w:type="dxa"/>
            <w:shd w:val="clear" w:color="auto" w:fill="EEF2F8"/>
          </w:tcPr>
          <w:p w14:paraId="0953F376" w14:textId="77777777" w:rsidR="00CF33E6" w:rsidRDefault="00000000">
            <w:pPr>
              <w:spacing w:after="20" w:line="240" w:lineRule="auto"/>
            </w:pPr>
            <w:r>
              <w:rPr>
                <w:sz w:val="19"/>
              </w:rPr>
              <w:t>Rainwater harvesting, greywater reuse</w:t>
            </w:r>
          </w:p>
        </w:tc>
      </w:tr>
      <w:tr w:rsidR="00CF33E6" w14:paraId="1E22B598" w14:textId="77777777">
        <w:trPr>
          <w:cantSplit/>
          <w:jc w:val="center"/>
        </w:trPr>
        <w:tc>
          <w:tcPr>
            <w:tcW w:w="3658" w:type="dxa"/>
          </w:tcPr>
          <w:p w14:paraId="13F49024" w14:textId="77777777" w:rsidR="00CF33E6" w:rsidRDefault="00000000">
            <w:pPr>
              <w:spacing w:after="20" w:line="240" w:lineRule="auto"/>
            </w:pPr>
            <w:r>
              <w:rPr>
                <w:sz w:val="19"/>
              </w:rPr>
              <w:t>Green Certifications (IGBC/GRIHA/LEED)</w:t>
            </w:r>
          </w:p>
        </w:tc>
        <w:tc>
          <w:tcPr>
            <w:tcW w:w="2118" w:type="dxa"/>
          </w:tcPr>
          <w:p w14:paraId="284A73F2" w14:textId="77777777" w:rsidR="00CF33E6" w:rsidRDefault="00000000">
            <w:pPr>
              <w:spacing w:after="20" w:line="240" w:lineRule="auto"/>
            </w:pPr>
            <w:r>
              <w:rPr>
                <w:sz w:val="19"/>
              </w:rPr>
              <w:t>___</w:t>
            </w:r>
          </w:p>
        </w:tc>
        <w:tc>
          <w:tcPr>
            <w:tcW w:w="1444" w:type="dxa"/>
          </w:tcPr>
          <w:p w14:paraId="4B4ECD9A" w14:textId="77777777" w:rsidR="00CF33E6" w:rsidRDefault="00000000">
            <w:pPr>
              <w:spacing w:after="20" w:line="240" w:lineRule="auto"/>
            </w:pPr>
            <w:r>
              <w:rPr>
                <w:sz w:val="19"/>
              </w:rPr>
              <w:t>___</w:t>
            </w:r>
          </w:p>
        </w:tc>
        <w:tc>
          <w:tcPr>
            <w:tcW w:w="770" w:type="dxa"/>
          </w:tcPr>
          <w:p w14:paraId="293259C0" w14:textId="77777777" w:rsidR="00CF33E6" w:rsidRDefault="00000000">
            <w:pPr>
              <w:spacing w:after="20" w:line="240" w:lineRule="auto"/>
            </w:pPr>
            <w:r>
              <w:rPr>
                <w:sz w:val="19"/>
              </w:rPr>
              <w:t>___</w:t>
            </w:r>
          </w:p>
        </w:tc>
        <w:tc>
          <w:tcPr>
            <w:tcW w:w="1348" w:type="dxa"/>
          </w:tcPr>
          <w:p w14:paraId="0BA9D533" w14:textId="77777777" w:rsidR="00CF33E6" w:rsidRDefault="00000000">
            <w:pPr>
              <w:spacing w:after="20" w:line="240" w:lineRule="auto"/>
            </w:pPr>
            <w:r>
              <w:rPr>
                <w:sz w:val="19"/>
              </w:rPr>
              <w:t>___</w:t>
            </w:r>
          </w:p>
        </w:tc>
        <w:tc>
          <w:tcPr>
            <w:tcW w:w="1155" w:type="dxa"/>
          </w:tcPr>
          <w:p w14:paraId="0D64ACB8" w14:textId="77777777" w:rsidR="00CF33E6" w:rsidRDefault="00000000">
            <w:pPr>
              <w:spacing w:after="20" w:line="240" w:lineRule="auto"/>
            </w:pPr>
            <w:r>
              <w:rPr>
                <w:sz w:val="19"/>
              </w:rPr>
              <w:t>___%</w:t>
            </w:r>
          </w:p>
        </w:tc>
        <w:tc>
          <w:tcPr>
            <w:tcW w:w="3851" w:type="dxa"/>
          </w:tcPr>
          <w:p w14:paraId="6A42C23E" w14:textId="77777777" w:rsidR="00CF33E6" w:rsidRDefault="00000000">
            <w:pPr>
              <w:spacing w:after="20" w:line="240" w:lineRule="auto"/>
            </w:pPr>
            <w:r>
              <w:rPr>
                <w:sz w:val="19"/>
              </w:rPr>
              <w:t>Ongoing certification process</w:t>
            </w:r>
          </w:p>
        </w:tc>
      </w:tr>
      <w:tr w:rsidR="00CF33E6" w14:paraId="69421A3D" w14:textId="77777777">
        <w:trPr>
          <w:cantSplit/>
          <w:jc w:val="center"/>
        </w:trPr>
        <w:tc>
          <w:tcPr>
            <w:tcW w:w="3658" w:type="dxa"/>
            <w:shd w:val="clear" w:color="auto" w:fill="D9E2F3"/>
          </w:tcPr>
          <w:p w14:paraId="349D3F5E" w14:textId="77777777" w:rsidR="00CF33E6" w:rsidRDefault="00000000">
            <w:pPr>
              <w:spacing w:after="20" w:line="240" w:lineRule="auto"/>
            </w:pPr>
            <w:r>
              <w:rPr>
                <w:b/>
                <w:sz w:val="19"/>
              </w:rPr>
              <w:lastRenderedPageBreak/>
              <w:t>Total</w:t>
            </w:r>
          </w:p>
        </w:tc>
        <w:tc>
          <w:tcPr>
            <w:tcW w:w="2118" w:type="dxa"/>
            <w:shd w:val="clear" w:color="auto" w:fill="D9E2F3"/>
          </w:tcPr>
          <w:p w14:paraId="0F94C701" w14:textId="77777777" w:rsidR="00CF33E6" w:rsidRDefault="00000000">
            <w:pPr>
              <w:spacing w:after="20" w:line="240" w:lineRule="auto"/>
            </w:pPr>
            <w:r>
              <w:rPr>
                <w:b/>
                <w:sz w:val="19"/>
              </w:rPr>
              <w:t>___</w:t>
            </w:r>
          </w:p>
        </w:tc>
        <w:tc>
          <w:tcPr>
            <w:tcW w:w="1444" w:type="dxa"/>
            <w:shd w:val="clear" w:color="auto" w:fill="D9E2F3"/>
          </w:tcPr>
          <w:p w14:paraId="59A31A46" w14:textId="77777777" w:rsidR="00CF33E6" w:rsidRDefault="00000000">
            <w:pPr>
              <w:spacing w:after="20" w:line="240" w:lineRule="auto"/>
            </w:pPr>
            <w:r>
              <w:rPr>
                <w:b/>
                <w:sz w:val="19"/>
              </w:rPr>
              <w:t>___</w:t>
            </w:r>
          </w:p>
        </w:tc>
        <w:tc>
          <w:tcPr>
            <w:tcW w:w="770" w:type="dxa"/>
            <w:shd w:val="clear" w:color="auto" w:fill="D9E2F3"/>
          </w:tcPr>
          <w:p w14:paraId="6133D003" w14:textId="77777777" w:rsidR="00CF33E6" w:rsidRDefault="00000000">
            <w:pPr>
              <w:spacing w:after="20" w:line="240" w:lineRule="auto"/>
            </w:pPr>
            <w:r>
              <w:rPr>
                <w:b/>
                <w:sz w:val="19"/>
              </w:rPr>
              <w:t>___</w:t>
            </w:r>
          </w:p>
        </w:tc>
        <w:tc>
          <w:tcPr>
            <w:tcW w:w="1348" w:type="dxa"/>
            <w:shd w:val="clear" w:color="auto" w:fill="D9E2F3"/>
          </w:tcPr>
          <w:p w14:paraId="1BBFE21A" w14:textId="77777777" w:rsidR="00CF33E6" w:rsidRDefault="00000000">
            <w:pPr>
              <w:spacing w:after="20" w:line="240" w:lineRule="auto"/>
            </w:pPr>
            <w:r>
              <w:rPr>
                <w:b/>
                <w:sz w:val="19"/>
              </w:rPr>
              <w:t>___</w:t>
            </w:r>
          </w:p>
        </w:tc>
        <w:tc>
          <w:tcPr>
            <w:tcW w:w="1155" w:type="dxa"/>
            <w:shd w:val="clear" w:color="auto" w:fill="D9E2F3"/>
          </w:tcPr>
          <w:p w14:paraId="2B51BF36" w14:textId="77777777" w:rsidR="00CF33E6" w:rsidRDefault="00000000">
            <w:pPr>
              <w:spacing w:after="20" w:line="240" w:lineRule="auto"/>
            </w:pPr>
            <w:r>
              <w:rPr>
                <w:b/>
                <w:sz w:val="19"/>
              </w:rPr>
              <w:t>___%</w:t>
            </w:r>
          </w:p>
        </w:tc>
        <w:tc>
          <w:tcPr>
            <w:tcW w:w="3851" w:type="dxa"/>
            <w:shd w:val="clear" w:color="auto" w:fill="D9E2F3"/>
          </w:tcPr>
          <w:p w14:paraId="7A214432" w14:textId="77777777" w:rsidR="00CF33E6" w:rsidRDefault="00000000">
            <w:pPr>
              <w:spacing w:after="20" w:line="240" w:lineRule="auto"/>
            </w:pPr>
            <w:r>
              <w:rPr>
                <w:b/>
                <w:sz w:val="19"/>
              </w:rPr>
              <w:t>–</w:t>
            </w:r>
          </w:p>
        </w:tc>
      </w:tr>
    </w:tbl>
    <w:p w14:paraId="27F57B8A" w14:textId="77777777" w:rsidR="00CF33E6" w:rsidRDefault="00CF33E6">
      <w:pPr>
        <w:spacing w:after="40"/>
      </w:pPr>
    </w:p>
    <w:p w14:paraId="0F912DC2" w14:textId="77777777" w:rsidR="00CF33E6" w:rsidRDefault="00000000">
      <w:pPr>
        <w:pStyle w:val="Heading3"/>
      </w:pPr>
      <w:r>
        <w:rPr>
          <w:b w:val="0"/>
        </w:rPr>
        <w:t>3. Project-Wise Sustainability Status</w:t>
      </w:r>
    </w:p>
    <w:tbl>
      <w:tblPr>
        <w:tblStyle w:val="TableGrid"/>
        <w:tblW w:w="14343" w:type="dxa"/>
        <w:jc w:val="center"/>
        <w:tblLayout w:type="fixed"/>
        <w:tblLook w:val="04A0" w:firstRow="1" w:lastRow="0" w:firstColumn="1" w:lastColumn="0" w:noHBand="0" w:noVBand="1"/>
      </w:tblPr>
      <w:tblGrid>
        <w:gridCol w:w="986"/>
        <w:gridCol w:w="985"/>
        <w:gridCol w:w="1300"/>
        <w:gridCol w:w="1182"/>
        <w:gridCol w:w="1103"/>
        <w:gridCol w:w="827"/>
        <w:gridCol w:w="1300"/>
        <w:gridCol w:w="867"/>
        <w:gridCol w:w="1340"/>
        <w:gridCol w:w="1064"/>
        <w:gridCol w:w="788"/>
        <w:gridCol w:w="788"/>
        <w:gridCol w:w="867"/>
        <w:gridCol w:w="946"/>
      </w:tblGrid>
      <w:tr w:rsidR="00CF33E6" w14:paraId="2CC3B534" w14:textId="77777777">
        <w:trPr>
          <w:cantSplit/>
          <w:tblHeader/>
          <w:jc w:val="center"/>
        </w:trPr>
        <w:tc>
          <w:tcPr>
            <w:tcW w:w="985" w:type="dxa"/>
            <w:shd w:val="clear" w:color="auto" w:fill="1F3A5F"/>
          </w:tcPr>
          <w:p w14:paraId="4F953009" w14:textId="77777777" w:rsidR="00CF33E6" w:rsidRDefault="00000000">
            <w:pPr>
              <w:spacing w:after="20" w:line="240" w:lineRule="auto"/>
            </w:pPr>
            <w:r>
              <w:rPr>
                <w:b/>
                <w:color w:val="FFFFFF"/>
                <w:sz w:val="14"/>
              </w:rPr>
              <w:t>Project Title / Facility</w:t>
            </w:r>
          </w:p>
        </w:tc>
        <w:tc>
          <w:tcPr>
            <w:tcW w:w="985" w:type="dxa"/>
            <w:shd w:val="clear" w:color="auto" w:fill="1F3A5F"/>
          </w:tcPr>
          <w:p w14:paraId="2960AAD4" w14:textId="77777777" w:rsidR="00CF33E6" w:rsidRDefault="00000000">
            <w:pPr>
              <w:spacing w:after="20" w:line="240" w:lineRule="auto"/>
            </w:pPr>
            <w:r>
              <w:rPr>
                <w:b/>
                <w:color w:val="FFFFFF"/>
                <w:sz w:val="14"/>
              </w:rPr>
              <w:t>Department / Location</w:t>
            </w:r>
          </w:p>
        </w:tc>
        <w:tc>
          <w:tcPr>
            <w:tcW w:w="1300" w:type="dxa"/>
            <w:shd w:val="clear" w:color="auto" w:fill="1F3A5F"/>
          </w:tcPr>
          <w:p w14:paraId="7C864D85" w14:textId="77777777" w:rsidR="00CF33E6" w:rsidRDefault="00000000">
            <w:pPr>
              <w:spacing w:after="20" w:line="240" w:lineRule="auto"/>
            </w:pPr>
            <w:r>
              <w:rPr>
                <w:b/>
                <w:color w:val="FFFFFF"/>
                <w:sz w:val="14"/>
              </w:rPr>
              <w:t>Type (New / Renovation / Upgrade)</w:t>
            </w:r>
          </w:p>
        </w:tc>
        <w:tc>
          <w:tcPr>
            <w:tcW w:w="1182" w:type="dxa"/>
            <w:shd w:val="clear" w:color="auto" w:fill="1F3A5F"/>
          </w:tcPr>
          <w:p w14:paraId="4758E499" w14:textId="77777777" w:rsidR="00CF33E6" w:rsidRDefault="00000000">
            <w:pPr>
              <w:spacing w:after="20" w:line="240" w:lineRule="auto"/>
            </w:pPr>
            <w:r>
              <w:rPr>
                <w:b/>
                <w:color w:val="FFFFFF"/>
                <w:sz w:val="14"/>
              </w:rPr>
              <w:t>Green Materials Used</w:t>
            </w:r>
          </w:p>
        </w:tc>
        <w:tc>
          <w:tcPr>
            <w:tcW w:w="1103" w:type="dxa"/>
            <w:shd w:val="clear" w:color="auto" w:fill="1F3A5F"/>
          </w:tcPr>
          <w:p w14:paraId="38469008" w14:textId="77777777" w:rsidR="00CF33E6" w:rsidRDefault="00000000">
            <w:pPr>
              <w:spacing w:after="20" w:line="240" w:lineRule="auto"/>
            </w:pPr>
            <w:r>
              <w:rPr>
                <w:b/>
                <w:color w:val="FFFFFF"/>
                <w:sz w:val="14"/>
              </w:rPr>
              <w:t>Renewable Energy Integration</w:t>
            </w:r>
          </w:p>
        </w:tc>
        <w:tc>
          <w:tcPr>
            <w:tcW w:w="827" w:type="dxa"/>
            <w:shd w:val="clear" w:color="auto" w:fill="1F3A5F"/>
          </w:tcPr>
          <w:p w14:paraId="06106391" w14:textId="77777777" w:rsidR="00CF33E6" w:rsidRDefault="00000000">
            <w:pPr>
              <w:spacing w:after="20" w:line="240" w:lineRule="auto"/>
            </w:pPr>
            <w:r>
              <w:rPr>
                <w:b/>
                <w:color w:val="FFFFFF"/>
                <w:sz w:val="14"/>
              </w:rPr>
              <w:t>Smart Building Tech</w:t>
            </w:r>
          </w:p>
        </w:tc>
        <w:tc>
          <w:tcPr>
            <w:tcW w:w="1300" w:type="dxa"/>
            <w:shd w:val="clear" w:color="auto" w:fill="1F3A5F"/>
          </w:tcPr>
          <w:p w14:paraId="3DC8714A" w14:textId="77777777" w:rsidR="00CF33E6" w:rsidRDefault="00000000">
            <w:pPr>
              <w:spacing w:after="20" w:line="240" w:lineRule="auto"/>
            </w:pPr>
            <w:r>
              <w:rPr>
                <w:b/>
                <w:color w:val="FFFFFF"/>
                <w:sz w:val="14"/>
              </w:rPr>
              <w:t>Water &amp; Waste Management Measures</w:t>
            </w:r>
          </w:p>
        </w:tc>
        <w:tc>
          <w:tcPr>
            <w:tcW w:w="867" w:type="dxa"/>
            <w:shd w:val="clear" w:color="auto" w:fill="1F3A5F"/>
          </w:tcPr>
          <w:p w14:paraId="4DAF05E3" w14:textId="77777777" w:rsidR="00CF33E6" w:rsidRDefault="00000000">
            <w:pPr>
              <w:spacing w:after="20" w:line="240" w:lineRule="auto"/>
            </w:pPr>
            <w:r>
              <w:rPr>
                <w:b/>
                <w:color w:val="FFFFFF"/>
                <w:sz w:val="14"/>
              </w:rPr>
              <w:t>Certification Targeted</w:t>
            </w:r>
          </w:p>
        </w:tc>
        <w:tc>
          <w:tcPr>
            <w:tcW w:w="1340" w:type="dxa"/>
            <w:shd w:val="clear" w:color="auto" w:fill="1F3A5F"/>
          </w:tcPr>
          <w:p w14:paraId="4E81C5C8" w14:textId="77777777" w:rsidR="00CF33E6" w:rsidRDefault="00000000">
            <w:pPr>
              <w:spacing w:after="20" w:line="240" w:lineRule="auto"/>
            </w:pPr>
            <w:r>
              <w:rPr>
                <w:b/>
                <w:color w:val="FFFFFF"/>
                <w:sz w:val="14"/>
              </w:rPr>
              <w:t>Compliance Status (Yes/No/Partial)</w:t>
            </w:r>
          </w:p>
        </w:tc>
        <w:tc>
          <w:tcPr>
            <w:tcW w:w="1064" w:type="dxa"/>
            <w:shd w:val="clear" w:color="auto" w:fill="1F3A5F"/>
          </w:tcPr>
          <w:p w14:paraId="638D6E35" w14:textId="77777777" w:rsidR="00CF33E6" w:rsidRDefault="00000000">
            <w:pPr>
              <w:spacing w:after="20" w:line="240" w:lineRule="auto"/>
            </w:pPr>
            <w:r>
              <w:rPr>
                <w:b/>
                <w:color w:val="FFFFFF"/>
                <w:sz w:val="14"/>
              </w:rPr>
              <w:t>Issues Identified</w:t>
            </w:r>
          </w:p>
        </w:tc>
        <w:tc>
          <w:tcPr>
            <w:tcW w:w="788" w:type="dxa"/>
            <w:shd w:val="clear" w:color="auto" w:fill="1F3A5F"/>
          </w:tcPr>
          <w:p w14:paraId="43C9DE51" w14:textId="77777777" w:rsidR="00CF33E6" w:rsidRDefault="00000000">
            <w:pPr>
              <w:spacing w:after="20" w:line="240" w:lineRule="auto"/>
            </w:pPr>
            <w:r>
              <w:rPr>
                <w:b/>
                <w:color w:val="FFFFFF"/>
                <w:sz w:val="14"/>
              </w:rPr>
              <w:t>Action Taken</w:t>
            </w:r>
          </w:p>
        </w:tc>
        <w:tc>
          <w:tcPr>
            <w:tcW w:w="788" w:type="dxa"/>
            <w:shd w:val="clear" w:color="auto" w:fill="1F3A5F"/>
          </w:tcPr>
          <w:p w14:paraId="326294F4" w14:textId="77777777" w:rsidR="00CF33E6" w:rsidRDefault="00000000">
            <w:pPr>
              <w:spacing w:after="20" w:line="240" w:lineRule="auto"/>
            </w:pPr>
            <w:r>
              <w:rPr>
                <w:b/>
                <w:color w:val="FFFFFF"/>
                <w:sz w:val="14"/>
              </w:rPr>
              <w:t>Responsible Team</w:t>
            </w:r>
          </w:p>
        </w:tc>
        <w:tc>
          <w:tcPr>
            <w:tcW w:w="867" w:type="dxa"/>
            <w:shd w:val="clear" w:color="auto" w:fill="1F3A5F"/>
          </w:tcPr>
          <w:p w14:paraId="0AF93214" w14:textId="77777777" w:rsidR="00CF33E6" w:rsidRDefault="00000000">
            <w:pPr>
              <w:spacing w:after="20" w:line="240" w:lineRule="auto"/>
            </w:pPr>
            <w:r>
              <w:rPr>
                <w:b/>
                <w:color w:val="FFFFFF"/>
                <w:sz w:val="14"/>
              </w:rPr>
              <w:t>Target Resolution Date</w:t>
            </w:r>
          </w:p>
        </w:tc>
        <w:tc>
          <w:tcPr>
            <w:tcW w:w="946" w:type="dxa"/>
            <w:shd w:val="clear" w:color="auto" w:fill="1F3A5F"/>
          </w:tcPr>
          <w:p w14:paraId="1502F027" w14:textId="77777777" w:rsidR="00CF33E6" w:rsidRDefault="00000000">
            <w:pPr>
              <w:spacing w:after="20" w:line="240" w:lineRule="auto"/>
            </w:pPr>
            <w:r>
              <w:rPr>
                <w:b/>
                <w:color w:val="FFFFFF"/>
                <w:sz w:val="14"/>
              </w:rPr>
              <w:t>Remarks</w:t>
            </w:r>
          </w:p>
        </w:tc>
      </w:tr>
      <w:tr w:rsidR="00CF33E6" w14:paraId="3D0722C7" w14:textId="77777777">
        <w:trPr>
          <w:cantSplit/>
          <w:jc w:val="center"/>
        </w:trPr>
        <w:tc>
          <w:tcPr>
            <w:tcW w:w="985" w:type="dxa"/>
          </w:tcPr>
          <w:p w14:paraId="6B0B45BC" w14:textId="77777777" w:rsidR="00CF33E6" w:rsidRDefault="00000000">
            <w:pPr>
              <w:spacing w:after="20" w:line="240" w:lineRule="auto"/>
            </w:pPr>
            <w:r>
              <w:rPr>
                <w:sz w:val="14"/>
              </w:rPr>
              <w:t>Smart Classroom Setup</w:t>
            </w:r>
          </w:p>
        </w:tc>
        <w:tc>
          <w:tcPr>
            <w:tcW w:w="985" w:type="dxa"/>
          </w:tcPr>
          <w:p w14:paraId="2A7F1FD4" w14:textId="77777777" w:rsidR="00CF33E6" w:rsidRDefault="00000000">
            <w:pPr>
              <w:spacing w:after="20" w:line="240" w:lineRule="auto"/>
            </w:pPr>
            <w:r>
              <w:rPr>
                <w:sz w:val="14"/>
              </w:rPr>
              <w:t>Commerce Block – Room 203</w:t>
            </w:r>
          </w:p>
        </w:tc>
        <w:tc>
          <w:tcPr>
            <w:tcW w:w="1300" w:type="dxa"/>
          </w:tcPr>
          <w:p w14:paraId="69F4DC75" w14:textId="77777777" w:rsidR="00CF33E6" w:rsidRDefault="00000000">
            <w:pPr>
              <w:spacing w:after="20" w:line="240" w:lineRule="auto"/>
            </w:pPr>
            <w:r>
              <w:rPr>
                <w:sz w:val="14"/>
              </w:rPr>
              <w:t>New</w:t>
            </w:r>
          </w:p>
        </w:tc>
        <w:tc>
          <w:tcPr>
            <w:tcW w:w="1182" w:type="dxa"/>
          </w:tcPr>
          <w:p w14:paraId="71BA698A" w14:textId="77777777" w:rsidR="00CF33E6" w:rsidRDefault="00000000">
            <w:pPr>
              <w:spacing w:after="20" w:line="240" w:lineRule="auto"/>
            </w:pPr>
            <w:r>
              <w:rPr>
                <w:sz w:val="14"/>
              </w:rPr>
              <w:t>Fly-ash bricks, low-VOC paints</w:t>
            </w:r>
          </w:p>
        </w:tc>
        <w:tc>
          <w:tcPr>
            <w:tcW w:w="1103" w:type="dxa"/>
          </w:tcPr>
          <w:p w14:paraId="176FC8B3" w14:textId="77777777" w:rsidR="00CF33E6" w:rsidRDefault="00000000">
            <w:pPr>
              <w:spacing w:after="20" w:line="240" w:lineRule="auto"/>
            </w:pPr>
            <w:r>
              <w:rPr>
                <w:sz w:val="14"/>
              </w:rPr>
              <w:t>Solar rooftop (5 KW)</w:t>
            </w:r>
          </w:p>
        </w:tc>
        <w:tc>
          <w:tcPr>
            <w:tcW w:w="827" w:type="dxa"/>
          </w:tcPr>
          <w:p w14:paraId="36732E5B" w14:textId="77777777" w:rsidR="00CF33E6" w:rsidRDefault="00000000">
            <w:pPr>
              <w:spacing w:after="20" w:line="240" w:lineRule="auto"/>
            </w:pPr>
            <w:r>
              <w:rPr>
                <w:sz w:val="14"/>
              </w:rPr>
              <w:t>Motion sensor lights</w:t>
            </w:r>
          </w:p>
        </w:tc>
        <w:tc>
          <w:tcPr>
            <w:tcW w:w="1300" w:type="dxa"/>
          </w:tcPr>
          <w:p w14:paraId="7BC61CCA" w14:textId="77777777" w:rsidR="00CF33E6" w:rsidRDefault="00000000">
            <w:pPr>
              <w:spacing w:after="20" w:line="240" w:lineRule="auto"/>
            </w:pPr>
            <w:r>
              <w:rPr>
                <w:sz w:val="14"/>
              </w:rPr>
              <w:t>Rainwater harvesting</w:t>
            </w:r>
          </w:p>
        </w:tc>
        <w:tc>
          <w:tcPr>
            <w:tcW w:w="867" w:type="dxa"/>
          </w:tcPr>
          <w:p w14:paraId="7A4B7960" w14:textId="77777777" w:rsidR="00CF33E6" w:rsidRDefault="00000000">
            <w:pPr>
              <w:spacing w:after="20" w:line="240" w:lineRule="auto"/>
            </w:pPr>
            <w:r>
              <w:rPr>
                <w:sz w:val="14"/>
              </w:rPr>
              <w:t>IGBC Silver</w:t>
            </w:r>
          </w:p>
        </w:tc>
        <w:tc>
          <w:tcPr>
            <w:tcW w:w="1340" w:type="dxa"/>
          </w:tcPr>
          <w:p w14:paraId="3C7C4BCA" w14:textId="77777777" w:rsidR="00CF33E6" w:rsidRDefault="00000000">
            <w:pPr>
              <w:spacing w:after="20" w:line="240" w:lineRule="auto"/>
            </w:pPr>
            <w:r>
              <w:rPr>
                <w:sz w:val="14"/>
              </w:rPr>
              <w:t>Yes</w:t>
            </w:r>
          </w:p>
        </w:tc>
        <w:tc>
          <w:tcPr>
            <w:tcW w:w="1064" w:type="dxa"/>
          </w:tcPr>
          <w:p w14:paraId="07745E3A" w14:textId="77777777" w:rsidR="00CF33E6" w:rsidRDefault="00000000">
            <w:pPr>
              <w:spacing w:after="20" w:line="240" w:lineRule="auto"/>
            </w:pPr>
            <w:r>
              <w:rPr>
                <w:sz w:val="14"/>
              </w:rPr>
              <w:t>None</w:t>
            </w:r>
          </w:p>
        </w:tc>
        <w:tc>
          <w:tcPr>
            <w:tcW w:w="788" w:type="dxa"/>
          </w:tcPr>
          <w:p w14:paraId="164F8262" w14:textId="77777777" w:rsidR="00CF33E6" w:rsidRDefault="00000000">
            <w:pPr>
              <w:spacing w:after="20" w:line="240" w:lineRule="auto"/>
            </w:pPr>
            <w:r>
              <w:rPr>
                <w:sz w:val="14"/>
              </w:rPr>
              <w:t>–</w:t>
            </w:r>
          </w:p>
        </w:tc>
        <w:tc>
          <w:tcPr>
            <w:tcW w:w="788" w:type="dxa"/>
          </w:tcPr>
          <w:p w14:paraId="03499CA2" w14:textId="77777777" w:rsidR="00CF33E6" w:rsidRDefault="00000000">
            <w:pPr>
              <w:spacing w:after="20" w:line="240" w:lineRule="auto"/>
            </w:pPr>
            <w:r>
              <w:rPr>
                <w:sz w:val="14"/>
              </w:rPr>
              <w:t>IT Cell + Engg Dept.</w:t>
            </w:r>
          </w:p>
        </w:tc>
        <w:tc>
          <w:tcPr>
            <w:tcW w:w="867" w:type="dxa"/>
          </w:tcPr>
          <w:p w14:paraId="3A0A9AB7" w14:textId="77777777" w:rsidR="00CF33E6" w:rsidRDefault="00000000">
            <w:pPr>
              <w:spacing w:after="20" w:line="240" w:lineRule="auto"/>
            </w:pPr>
            <w:r>
              <w:rPr>
                <w:sz w:val="14"/>
              </w:rPr>
              <w:t>–</w:t>
            </w:r>
          </w:p>
        </w:tc>
        <w:tc>
          <w:tcPr>
            <w:tcW w:w="946" w:type="dxa"/>
          </w:tcPr>
          <w:p w14:paraId="43DE2A3C" w14:textId="77777777" w:rsidR="00CF33E6" w:rsidRDefault="00000000">
            <w:pPr>
              <w:spacing w:after="20" w:line="240" w:lineRule="auto"/>
            </w:pPr>
            <w:r>
              <w:rPr>
                <w:sz w:val="14"/>
              </w:rPr>
              <w:t>Fully compliant</w:t>
            </w:r>
          </w:p>
        </w:tc>
      </w:tr>
      <w:tr w:rsidR="00CF33E6" w14:paraId="20902293" w14:textId="77777777">
        <w:trPr>
          <w:cantSplit/>
          <w:jc w:val="center"/>
        </w:trPr>
        <w:tc>
          <w:tcPr>
            <w:tcW w:w="985" w:type="dxa"/>
            <w:shd w:val="clear" w:color="auto" w:fill="EEF2F8"/>
          </w:tcPr>
          <w:p w14:paraId="55CE041C" w14:textId="77777777" w:rsidR="00CF33E6" w:rsidRDefault="00000000">
            <w:pPr>
              <w:spacing w:after="20" w:line="240" w:lineRule="auto"/>
            </w:pPr>
            <w:r>
              <w:rPr>
                <w:sz w:val="14"/>
              </w:rPr>
              <w:t>Research Lab Renovation</w:t>
            </w:r>
          </w:p>
        </w:tc>
        <w:tc>
          <w:tcPr>
            <w:tcW w:w="985" w:type="dxa"/>
            <w:shd w:val="clear" w:color="auto" w:fill="EEF2F8"/>
          </w:tcPr>
          <w:p w14:paraId="5B807B84" w14:textId="77777777" w:rsidR="00CF33E6" w:rsidRDefault="00000000">
            <w:pPr>
              <w:spacing w:after="20" w:line="240" w:lineRule="auto"/>
            </w:pPr>
            <w:r>
              <w:rPr>
                <w:sz w:val="14"/>
              </w:rPr>
              <w:t>Physics Block – Lab 101</w:t>
            </w:r>
          </w:p>
        </w:tc>
        <w:tc>
          <w:tcPr>
            <w:tcW w:w="1300" w:type="dxa"/>
            <w:shd w:val="clear" w:color="auto" w:fill="EEF2F8"/>
          </w:tcPr>
          <w:p w14:paraId="6B0F4C85" w14:textId="77777777" w:rsidR="00CF33E6" w:rsidRDefault="00000000">
            <w:pPr>
              <w:spacing w:after="20" w:line="240" w:lineRule="auto"/>
            </w:pPr>
            <w:r>
              <w:rPr>
                <w:sz w:val="14"/>
              </w:rPr>
              <w:t>Renovation</w:t>
            </w:r>
          </w:p>
        </w:tc>
        <w:tc>
          <w:tcPr>
            <w:tcW w:w="1182" w:type="dxa"/>
            <w:shd w:val="clear" w:color="auto" w:fill="EEF2F8"/>
          </w:tcPr>
          <w:p w14:paraId="44F774CA" w14:textId="77777777" w:rsidR="00CF33E6" w:rsidRDefault="00000000">
            <w:pPr>
              <w:spacing w:after="20" w:line="240" w:lineRule="auto"/>
            </w:pPr>
            <w:r>
              <w:rPr>
                <w:sz w:val="14"/>
              </w:rPr>
              <w:t>Bamboo partitions</w:t>
            </w:r>
          </w:p>
        </w:tc>
        <w:tc>
          <w:tcPr>
            <w:tcW w:w="1103" w:type="dxa"/>
            <w:shd w:val="clear" w:color="auto" w:fill="EEF2F8"/>
          </w:tcPr>
          <w:p w14:paraId="64484791" w14:textId="77777777" w:rsidR="00CF33E6" w:rsidRDefault="00000000">
            <w:pPr>
              <w:spacing w:after="20" w:line="240" w:lineRule="auto"/>
            </w:pPr>
            <w:r>
              <w:rPr>
                <w:sz w:val="14"/>
              </w:rPr>
              <w:t>–</w:t>
            </w:r>
          </w:p>
        </w:tc>
        <w:tc>
          <w:tcPr>
            <w:tcW w:w="827" w:type="dxa"/>
            <w:shd w:val="clear" w:color="auto" w:fill="EEF2F8"/>
          </w:tcPr>
          <w:p w14:paraId="43EE6BE1" w14:textId="77777777" w:rsidR="00CF33E6" w:rsidRDefault="00000000">
            <w:pPr>
              <w:spacing w:after="20" w:line="240" w:lineRule="auto"/>
            </w:pPr>
            <w:r>
              <w:rPr>
                <w:sz w:val="14"/>
              </w:rPr>
              <w:t>Smart HVAC</w:t>
            </w:r>
          </w:p>
        </w:tc>
        <w:tc>
          <w:tcPr>
            <w:tcW w:w="1300" w:type="dxa"/>
            <w:shd w:val="clear" w:color="auto" w:fill="EEF2F8"/>
          </w:tcPr>
          <w:p w14:paraId="2CAD674A" w14:textId="77777777" w:rsidR="00CF33E6" w:rsidRDefault="00000000">
            <w:pPr>
              <w:spacing w:after="20" w:line="240" w:lineRule="auto"/>
            </w:pPr>
            <w:r>
              <w:rPr>
                <w:sz w:val="14"/>
              </w:rPr>
              <w:t>Waste segregation bins</w:t>
            </w:r>
          </w:p>
        </w:tc>
        <w:tc>
          <w:tcPr>
            <w:tcW w:w="867" w:type="dxa"/>
            <w:shd w:val="clear" w:color="auto" w:fill="EEF2F8"/>
          </w:tcPr>
          <w:p w14:paraId="13603F7A" w14:textId="77777777" w:rsidR="00CF33E6" w:rsidRDefault="00000000">
            <w:pPr>
              <w:spacing w:after="20" w:line="240" w:lineRule="auto"/>
            </w:pPr>
            <w:r>
              <w:rPr>
                <w:sz w:val="14"/>
              </w:rPr>
              <w:t>GRIHA – 3 Star</w:t>
            </w:r>
          </w:p>
        </w:tc>
        <w:tc>
          <w:tcPr>
            <w:tcW w:w="1340" w:type="dxa"/>
            <w:shd w:val="clear" w:color="auto" w:fill="EEF2F8"/>
          </w:tcPr>
          <w:p w14:paraId="6E6FEAA2" w14:textId="77777777" w:rsidR="00CF33E6" w:rsidRDefault="00000000">
            <w:pPr>
              <w:spacing w:after="20" w:line="240" w:lineRule="auto"/>
            </w:pPr>
            <w:r>
              <w:rPr>
                <w:sz w:val="14"/>
              </w:rPr>
              <w:t>Partial</w:t>
            </w:r>
          </w:p>
        </w:tc>
        <w:tc>
          <w:tcPr>
            <w:tcW w:w="1064" w:type="dxa"/>
            <w:shd w:val="clear" w:color="auto" w:fill="EEF2F8"/>
          </w:tcPr>
          <w:p w14:paraId="56893559" w14:textId="77777777" w:rsidR="00CF33E6" w:rsidRDefault="00000000">
            <w:pPr>
              <w:spacing w:after="20" w:line="240" w:lineRule="auto"/>
            </w:pPr>
            <w:r>
              <w:rPr>
                <w:sz w:val="14"/>
              </w:rPr>
              <w:t>HVAC automation pending</w:t>
            </w:r>
          </w:p>
        </w:tc>
        <w:tc>
          <w:tcPr>
            <w:tcW w:w="788" w:type="dxa"/>
            <w:shd w:val="clear" w:color="auto" w:fill="EEF2F8"/>
          </w:tcPr>
          <w:p w14:paraId="68D071C5" w14:textId="77777777" w:rsidR="00CF33E6" w:rsidRDefault="00000000">
            <w:pPr>
              <w:spacing w:after="20" w:line="240" w:lineRule="auto"/>
            </w:pPr>
            <w:r>
              <w:rPr>
                <w:sz w:val="14"/>
              </w:rPr>
              <w:t>Vendor engaged</w:t>
            </w:r>
          </w:p>
        </w:tc>
        <w:tc>
          <w:tcPr>
            <w:tcW w:w="788" w:type="dxa"/>
            <w:shd w:val="clear" w:color="auto" w:fill="EEF2F8"/>
          </w:tcPr>
          <w:p w14:paraId="1FA975A0" w14:textId="77777777" w:rsidR="00CF33E6" w:rsidRDefault="00000000">
            <w:pPr>
              <w:spacing w:after="20" w:line="240" w:lineRule="auto"/>
            </w:pPr>
            <w:r>
              <w:rPr>
                <w:sz w:val="14"/>
              </w:rPr>
              <w:t>15-09-2025</w:t>
            </w:r>
          </w:p>
        </w:tc>
        <w:tc>
          <w:tcPr>
            <w:tcW w:w="867" w:type="dxa"/>
            <w:shd w:val="clear" w:color="auto" w:fill="EEF2F8"/>
          </w:tcPr>
          <w:p w14:paraId="4312338C" w14:textId="77777777" w:rsidR="00CF33E6" w:rsidRDefault="00000000">
            <w:pPr>
              <w:spacing w:after="20" w:line="240" w:lineRule="auto"/>
            </w:pPr>
            <w:r>
              <w:rPr>
                <w:sz w:val="14"/>
              </w:rPr>
              <w:t>Expected completion</w:t>
            </w:r>
          </w:p>
        </w:tc>
        <w:tc>
          <w:tcPr>
            <w:tcW w:w="946" w:type="dxa"/>
            <w:shd w:val="clear" w:color="auto" w:fill="EEF2F8"/>
          </w:tcPr>
          <w:p w14:paraId="2C505315" w14:textId="77777777" w:rsidR="00CF33E6" w:rsidRDefault="00CF33E6">
            <w:pPr>
              <w:spacing w:after="20" w:line="240" w:lineRule="auto"/>
            </w:pPr>
          </w:p>
        </w:tc>
      </w:tr>
      <w:tr w:rsidR="00CF33E6" w14:paraId="47780641" w14:textId="77777777">
        <w:trPr>
          <w:cantSplit/>
          <w:jc w:val="center"/>
        </w:trPr>
        <w:tc>
          <w:tcPr>
            <w:tcW w:w="985" w:type="dxa"/>
          </w:tcPr>
          <w:p w14:paraId="548B21FD" w14:textId="77777777" w:rsidR="00CF33E6" w:rsidRDefault="00000000">
            <w:pPr>
              <w:spacing w:after="20" w:line="240" w:lineRule="auto"/>
            </w:pPr>
            <w:r>
              <w:rPr>
                <w:sz w:val="14"/>
              </w:rPr>
              <w:t>Hostel Washroom Upgrade</w:t>
            </w:r>
          </w:p>
        </w:tc>
        <w:tc>
          <w:tcPr>
            <w:tcW w:w="985" w:type="dxa"/>
          </w:tcPr>
          <w:p w14:paraId="78A3D6C6" w14:textId="77777777" w:rsidR="00CF33E6" w:rsidRDefault="00000000">
            <w:pPr>
              <w:spacing w:after="20" w:line="240" w:lineRule="auto"/>
            </w:pPr>
            <w:r>
              <w:rPr>
                <w:sz w:val="14"/>
              </w:rPr>
              <w:t>Hostel Block A</w:t>
            </w:r>
          </w:p>
        </w:tc>
        <w:tc>
          <w:tcPr>
            <w:tcW w:w="1300" w:type="dxa"/>
          </w:tcPr>
          <w:p w14:paraId="40737166" w14:textId="77777777" w:rsidR="00CF33E6" w:rsidRDefault="00000000">
            <w:pPr>
              <w:spacing w:after="20" w:line="240" w:lineRule="auto"/>
            </w:pPr>
            <w:r>
              <w:rPr>
                <w:sz w:val="14"/>
              </w:rPr>
              <w:t>Upgrade</w:t>
            </w:r>
          </w:p>
        </w:tc>
        <w:tc>
          <w:tcPr>
            <w:tcW w:w="1182" w:type="dxa"/>
          </w:tcPr>
          <w:p w14:paraId="27D23F7B" w14:textId="77777777" w:rsidR="00CF33E6" w:rsidRDefault="00000000">
            <w:pPr>
              <w:spacing w:after="20" w:line="240" w:lineRule="auto"/>
            </w:pPr>
            <w:r>
              <w:rPr>
                <w:sz w:val="14"/>
              </w:rPr>
              <w:t>Recycled steel, water-saving</w:t>
            </w:r>
          </w:p>
        </w:tc>
        <w:tc>
          <w:tcPr>
            <w:tcW w:w="1103" w:type="dxa"/>
          </w:tcPr>
          <w:p w14:paraId="47DA1AF7" w14:textId="77777777" w:rsidR="00CF33E6" w:rsidRDefault="00000000">
            <w:pPr>
              <w:spacing w:after="20" w:line="240" w:lineRule="auto"/>
            </w:pPr>
            <w:r>
              <w:rPr>
                <w:sz w:val="14"/>
              </w:rPr>
              <w:t>Solar water heaters</w:t>
            </w:r>
          </w:p>
        </w:tc>
        <w:tc>
          <w:tcPr>
            <w:tcW w:w="827" w:type="dxa"/>
          </w:tcPr>
          <w:p w14:paraId="154941EF" w14:textId="77777777" w:rsidR="00CF33E6" w:rsidRDefault="00000000">
            <w:pPr>
              <w:spacing w:after="20" w:line="240" w:lineRule="auto"/>
            </w:pPr>
            <w:r>
              <w:rPr>
                <w:sz w:val="14"/>
              </w:rPr>
              <w:t>–</w:t>
            </w:r>
          </w:p>
        </w:tc>
        <w:tc>
          <w:tcPr>
            <w:tcW w:w="1300" w:type="dxa"/>
          </w:tcPr>
          <w:p w14:paraId="36733D40" w14:textId="77777777" w:rsidR="00CF33E6" w:rsidRDefault="00000000">
            <w:pPr>
              <w:spacing w:after="20" w:line="240" w:lineRule="auto"/>
            </w:pPr>
            <w:r>
              <w:rPr>
                <w:sz w:val="14"/>
              </w:rPr>
              <w:t>Greywater reuse</w:t>
            </w:r>
          </w:p>
        </w:tc>
        <w:tc>
          <w:tcPr>
            <w:tcW w:w="867" w:type="dxa"/>
          </w:tcPr>
          <w:p w14:paraId="7E018867" w14:textId="77777777" w:rsidR="00CF33E6" w:rsidRDefault="00000000">
            <w:pPr>
              <w:spacing w:after="20" w:line="240" w:lineRule="auto"/>
            </w:pPr>
            <w:r>
              <w:rPr>
                <w:sz w:val="14"/>
              </w:rPr>
              <w:t>Internal Green Audit</w:t>
            </w:r>
          </w:p>
        </w:tc>
        <w:tc>
          <w:tcPr>
            <w:tcW w:w="1340" w:type="dxa"/>
          </w:tcPr>
          <w:p w14:paraId="1BDAD48D" w14:textId="77777777" w:rsidR="00CF33E6" w:rsidRDefault="00000000">
            <w:pPr>
              <w:spacing w:after="20" w:line="240" w:lineRule="auto"/>
            </w:pPr>
            <w:r>
              <w:rPr>
                <w:sz w:val="14"/>
              </w:rPr>
              <w:t>Yes</w:t>
            </w:r>
          </w:p>
        </w:tc>
        <w:tc>
          <w:tcPr>
            <w:tcW w:w="1064" w:type="dxa"/>
          </w:tcPr>
          <w:p w14:paraId="3518E5E3" w14:textId="77777777" w:rsidR="00CF33E6" w:rsidRDefault="00000000">
            <w:pPr>
              <w:spacing w:after="20" w:line="240" w:lineRule="auto"/>
            </w:pPr>
            <w:r>
              <w:rPr>
                <w:sz w:val="14"/>
              </w:rPr>
              <w:t>None</w:t>
            </w:r>
          </w:p>
        </w:tc>
        <w:tc>
          <w:tcPr>
            <w:tcW w:w="788" w:type="dxa"/>
          </w:tcPr>
          <w:p w14:paraId="173805F1" w14:textId="77777777" w:rsidR="00CF33E6" w:rsidRDefault="00000000">
            <w:pPr>
              <w:spacing w:after="20" w:line="240" w:lineRule="auto"/>
            </w:pPr>
            <w:r>
              <w:rPr>
                <w:sz w:val="14"/>
              </w:rPr>
              <w:t>–</w:t>
            </w:r>
          </w:p>
        </w:tc>
        <w:tc>
          <w:tcPr>
            <w:tcW w:w="788" w:type="dxa"/>
          </w:tcPr>
          <w:p w14:paraId="5B48A52C" w14:textId="77777777" w:rsidR="00CF33E6" w:rsidRDefault="00000000">
            <w:pPr>
              <w:spacing w:after="20" w:line="240" w:lineRule="auto"/>
            </w:pPr>
            <w:r>
              <w:rPr>
                <w:sz w:val="14"/>
              </w:rPr>
              <w:t>Civil Works Dept.</w:t>
            </w:r>
          </w:p>
        </w:tc>
        <w:tc>
          <w:tcPr>
            <w:tcW w:w="867" w:type="dxa"/>
          </w:tcPr>
          <w:p w14:paraId="0CF572C9" w14:textId="77777777" w:rsidR="00CF33E6" w:rsidRDefault="00000000">
            <w:pPr>
              <w:spacing w:after="20" w:line="240" w:lineRule="auto"/>
            </w:pPr>
            <w:r>
              <w:rPr>
                <w:sz w:val="14"/>
              </w:rPr>
              <w:t>–</w:t>
            </w:r>
          </w:p>
        </w:tc>
        <w:tc>
          <w:tcPr>
            <w:tcW w:w="946" w:type="dxa"/>
          </w:tcPr>
          <w:p w14:paraId="3F414EC7" w14:textId="77777777" w:rsidR="00CF33E6" w:rsidRDefault="00000000">
            <w:pPr>
              <w:spacing w:after="20" w:line="240" w:lineRule="auto"/>
            </w:pPr>
            <w:r>
              <w:rPr>
                <w:sz w:val="14"/>
              </w:rPr>
              <w:t>Accessible &amp; sustainable</w:t>
            </w:r>
          </w:p>
        </w:tc>
      </w:tr>
      <w:tr w:rsidR="00CF33E6" w14:paraId="77065BB0" w14:textId="77777777">
        <w:trPr>
          <w:cantSplit/>
          <w:jc w:val="center"/>
        </w:trPr>
        <w:tc>
          <w:tcPr>
            <w:tcW w:w="985" w:type="dxa"/>
            <w:shd w:val="clear" w:color="auto" w:fill="EEF2F8"/>
          </w:tcPr>
          <w:p w14:paraId="6294BCE9" w14:textId="77777777" w:rsidR="00CF33E6" w:rsidRDefault="00000000">
            <w:pPr>
              <w:spacing w:after="20" w:line="240" w:lineRule="auto"/>
            </w:pPr>
            <w:r>
              <w:rPr>
                <w:sz w:val="14"/>
              </w:rPr>
              <w:t>Digital Library Expansion</w:t>
            </w:r>
          </w:p>
        </w:tc>
        <w:tc>
          <w:tcPr>
            <w:tcW w:w="985" w:type="dxa"/>
            <w:shd w:val="clear" w:color="auto" w:fill="EEF2F8"/>
          </w:tcPr>
          <w:p w14:paraId="7F20138D" w14:textId="77777777" w:rsidR="00CF33E6" w:rsidRDefault="00000000">
            <w:pPr>
              <w:spacing w:after="20" w:line="240" w:lineRule="auto"/>
            </w:pPr>
            <w:r>
              <w:rPr>
                <w:sz w:val="14"/>
              </w:rPr>
              <w:t>Library</w:t>
            </w:r>
          </w:p>
        </w:tc>
        <w:tc>
          <w:tcPr>
            <w:tcW w:w="1300" w:type="dxa"/>
            <w:shd w:val="clear" w:color="auto" w:fill="EEF2F8"/>
          </w:tcPr>
          <w:p w14:paraId="0C9B116B" w14:textId="77777777" w:rsidR="00CF33E6" w:rsidRDefault="00000000">
            <w:pPr>
              <w:spacing w:after="20" w:line="240" w:lineRule="auto"/>
            </w:pPr>
            <w:r>
              <w:rPr>
                <w:sz w:val="14"/>
              </w:rPr>
              <w:t>New</w:t>
            </w:r>
          </w:p>
        </w:tc>
        <w:tc>
          <w:tcPr>
            <w:tcW w:w="1182" w:type="dxa"/>
            <w:shd w:val="clear" w:color="auto" w:fill="EEF2F8"/>
          </w:tcPr>
          <w:p w14:paraId="33F7FFD4" w14:textId="77777777" w:rsidR="00CF33E6" w:rsidRDefault="00000000">
            <w:pPr>
              <w:spacing w:after="20" w:line="240" w:lineRule="auto"/>
            </w:pPr>
            <w:r>
              <w:rPr>
                <w:sz w:val="14"/>
              </w:rPr>
              <w:t>Low-VOC finishes</w:t>
            </w:r>
          </w:p>
        </w:tc>
        <w:tc>
          <w:tcPr>
            <w:tcW w:w="1103" w:type="dxa"/>
            <w:shd w:val="clear" w:color="auto" w:fill="EEF2F8"/>
          </w:tcPr>
          <w:p w14:paraId="4C1E2635" w14:textId="77777777" w:rsidR="00CF33E6" w:rsidRDefault="00000000">
            <w:pPr>
              <w:spacing w:after="20" w:line="240" w:lineRule="auto"/>
            </w:pPr>
            <w:r>
              <w:rPr>
                <w:sz w:val="14"/>
              </w:rPr>
              <w:t>Solar backup</w:t>
            </w:r>
          </w:p>
        </w:tc>
        <w:tc>
          <w:tcPr>
            <w:tcW w:w="827" w:type="dxa"/>
            <w:shd w:val="clear" w:color="auto" w:fill="EEF2F8"/>
          </w:tcPr>
          <w:p w14:paraId="3BAC8FF4" w14:textId="77777777" w:rsidR="00CF33E6" w:rsidRDefault="00000000">
            <w:pPr>
              <w:spacing w:after="20" w:line="240" w:lineRule="auto"/>
            </w:pPr>
            <w:r>
              <w:rPr>
                <w:sz w:val="14"/>
              </w:rPr>
              <w:t>IoT energy monitoring</w:t>
            </w:r>
          </w:p>
        </w:tc>
        <w:tc>
          <w:tcPr>
            <w:tcW w:w="1300" w:type="dxa"/>
            <w:shd w:val="clear" w:color="auto" w:fill="EEF2F8"/>
          </w:tcPr>
          <w:p w14:paraId="661B4F2B" w14:textId="77777777" w:rsidR="00CF33E6" w:rsidRDefault="00000000">
            <w:pPr>
              <w:spacing w:after="20" w:line="240" w:lineRule="auto"/>
            </w:pPr>
            <w:r>
              <w:rPr>
                <w:sz w:val="14"/>
              </w:rPr>
              <w:t>Rainwater harvesting</w:t>
            </w:r>
          </w:p>
        </w:tc>
        <w:tc>
          <w:tcPr>
            <w:tcW w:w="867" w:type="dxa"/>
            <w:shd w:val="clear" w:color="auto" w:fill="EEF2F8"/>
          </w:tcPr>
          <w:p w14:paraId="40B9020F" w14:textId="77777777" w:rsidR="00CF33E6" w:rsidRDefault="00000000">
            <w:pPr>
              <w:spacing w:after="20" w:line="240" w:lineRule="auto"/>
            </w:pPr>
            <w:r>
              <w:rPr>
                <w:sz w:val="14"/>
              </w:rPr>
              <w:t>LEED – Gold</w:t>
            </w:r>
          </w:p>
        </w:tc>
        <w:tc>
          <w:tcPr>
            <w:tcW w:w="1340" w:type="dxa"/>
            <w:shd w:val="clear" w:color="auto" w:fill="EEF2F8"/>
          </w:tcPr>
          <w:p w14:paraId="1490C056" w14:textId="77777777" w:rsidR="00CF33E6" w:rsidRDefault="00000000">
            <w:pPr>
              <w:spacing w:after="20" w:line="240" w:lineRule="auto"/>
            </w:pPr>
            <w:r>
              <w:rPr>
                <w:sz w:val="14"/>
              </w:rPr>
              <w:t>No</w:t>
            </w:r>
          </w:p>
        </w:tc>
        <w:tc>
          <w:tcPr>
            <w:tcW w:w="1064" w:type="dxa"/>
            <w:shd w:val="clear" w:color="auto" w:fill="EEF2F8"/>
          </w:tcPr>
          <w:p w14:paraId="102F5047" w14:textId="77777777" w:rsidR="00CF33E6" w:rsidRDefault="00000000">
            <w:pPr>
              <w:spacing w:after="20" w:line="240" w:lineRule="auto"/>
            </w:pPr>
            <w:r>
              <w:rPr>
                <w:sz w:val="14"/>
              </w:rPr>
              <w:t>Fire exit clearance pending</w:t>
            </w:r>
          </w:p>
        </w:tc>
        <w:tc>
          <w:tcPr>
            <w:tcW w:w="788" w:type="dxa"/>
            <w:shd w:val="clear" w:color="auto" w:fill="EEF2F8"/>
          </w:tcPr>
          <w:p w14:paraId="02276DA4" w14:textId="77777777" w:rsidR="00CF33E6" w:rsidRDefault="00000000">
            <w:pPr>
              <w:spacing w:after="20" w:line="240" w:lineRule="auto"/>
            </w:pPr>
            <w:r>
              <w:rPr>
                <w:sz w:val="14"/>
              </w:rPr>
              <w:t>Engg Dept. + Library</w:t>
            </w:r>
          </w:p>
        </w:tc>
        <w:tc>
          <w:tcPr>
            <w:tcW w:w="788" w:type="dxa"/>
            <w:shd w:val="clear" w:color="auto" w:fill="EEF2F8"/>
          </w:tcPr>
          <w:p w14:paraId="3DA5E8BF" w14:textId="77777777" w:rsidR="00CF33E6" w:rsidRDefault="00000000">
            <w:pPr>
              <w:spacing w:after="20" w:line="240" w:lineRule="auto"/>
            </w:pPr>
            <w:r>
              <w:rPr>
                <w:sz w:val="14"/>
              </w:rPr>
              <w:t>30-09-2025</w:t>
            </w:r>
          </w:p>
        </w:tc>
        <w:tc>
          <w:tcPr>
            <w:tcW w:w="867" w:type="dxa"/>
            <w:shd w:val="clear" w:color="auto" w:fill="EEF2F8"/>
          </w:tcPr>
          <w:p w14:paraId="20DEBBC3" w14:textId="77777777" w:rsidR="00CF33E6" w:rsidRDefault="00000000">
            <w:pPr>
              <w:spacing w:after="20" w:line="240" w:lineRule="auto"/>
            </w:pPr>
            <w:r>
              <w:rPr>
                <w:sz w:val="14"/>
              </w:rPr>
              <w:t>Deferred</w:t>
            </w:r>
          </w:p>
        </w:tc>
        <w:tc>
          <w:tcPr>
            <w:tcW w:w="946" w:type="dxa"/>
            <w:shd w:val="clear" w:color="auto" w:fill="EEF2F8"/>
          </w:tcPr>
          <w:p w14:paraId="1BD5E030" w14:textId="77777777" w:rsidR="00CF33E6" w:rsidRDefault="00CF33E6">
            <w:pPr>
              <w:spacing w:after="20" w:line="240" w:lineRule="auto"/>
            </w:pPr>
          </w:p>
        </w:tc>
      </w:tr>
    </w:tbl>
    <w:p w14:paraId="49F86F5D" w14:textId="77777777" w:rsidR="00CF33E6" w:rsidRDefault="00CF33E6">
      <w:pPr>
        <w:spacing w:after="40"/>
      </w:pPr>
    </w:p>
    <w:p w14:paraId="5AD52983" w14:textId="77777777" w:rsidR="00CF33E6" w:rsidRDefault="00CF33E6">
      <w:pPr>
        <w:sectPr w:rsidR="00CF33E6">
          <w:pgSz w:w="16838" w:h="11906" w:orient="landscape"/>
          <w:pgMar w:top="1134" w:right="1247" w:bottom="1134" w:left="1247" w:header="720" w:footer="720" w:gutter="0"/>
          <w:cols w:space="720"/>
          <w:docGrid w:linePitch="360"/>
        </w:sectPr>
      </w:pPr>
    </w:p>
    <w:p w14:paraId="3EA6618E" w14:textId="77777777" w:rsidR="00CF33E6" w:rsidRDefault="00000000">
      <w:pPr>
        <w:pStyle w:val="Heading3"/>
      </w:pPr>
      <w:r>
        <w:rPr>
          <w:b w:val="0"/>
        </w:rPr>
        <w:lastRenderedPageBreak/>
        <w:t>4. High-Priority Sustainability Issues</w:t>
      </w:r>
    </w:p>
    <w:tbl>
      <w:tblPr>
        <w:tblStyle w:val="TableGrid"/>
        <w:tblW w:w="9411" w:type="dxa"/>
        <w:jc w:val="center"/>
        <w:tblLayout w:type="fixed"/>
        <w:tblLook w:val="04A0" w:firstRow="1" w:lastRow="0" w:firstColumn="1" w:lastColumn="0" w:noHBand="0" w:noVBand="1"/>
      </w:tblPr>
      <w:tblGrid>
        <w:gridCol w:w="829"/>
        <w:gridCol w:w="1216"/>
        <w:gridCol w:w="2210"/>
        <w:gridCol w:w="939"/>
        <w:gridCol w:w="1105"/>
        <w:gridCol w:w="1216"/>
        <w:gridCol w:w="1216"/>
        <w:gridCol w:w="680"/>
      </w:tblGrid>
      <w:tr w:rsidR="00CF33E6" w14:paraId="1DBA9564" w14:textId="77777777">
        <w:trPr>
          <w:cantSplit/>
          <w:tblHeader/>
          <w:jc w:val="center"/>
        </w:trPr>
        <w:tc>
          <w:tcPr>
            <w:tcW w:w="829" w:type="dxa"/>
            <w:shd w:val="clear" w:color="auto" w:fill="1F3A5F"/>
          </w:tcPr>
          <w:p w14:paraId="0FF94BB2" w14:textId="77777777" w:rsidR="00CF33E6" w:rsidRDefault="00000000">
            <w:pPr>
              <w:spacing w:after="20" w:line="240" w:lineRule="auto"/>
            </w:pPr>
            <w:r>
              <w:rPr>
                <w:b/>
                <w:color w:val="FFFFFF"/>
                <w:sz w:val="17"/>
              </w:rPr>
              <w:t>Issue ID</w:t>
            </w:r>
          </w:p>
        </w:tc>
        <w:tc>
          <w:tcPr>
            <w:tcW w:w="1216" w:type="dxa"/>
            <w:shd w:val="clear" w:color="auto" w:fill="1F3A5F"/>
          </w:tcPr>
          <w:p w14:paraId="69D9AD99" w14:textId="77777777" w:rsidR="00CF33E6" w:rsidRDefault="00000000">
            <w:pPr>
              <w:spacing w:after="20" w:line="240" w:lineRule="auto"/>
            </w:pPr>
            <w:r>
              <w:rPr>
                <w:b/>
                <w:color w:val="FFFFFF"/>
                <w:sz w:val="17"/>
              </w:rPr>
              <w:t>Project / Facility</w:t>
            </w:r>
          </w:p>
        </w:tc>
        <w:tc>
          <w:tcPr>
            <w:tcW w:w="2210" w:type="dxa"/>
            <w:shd w:val="clear" w:color="auto" w:fill="1F3A5F"/>
          </w:tcPr>
          <w:p w14:paraId="5EE5C0CA" w14:textId="77777777" w:rsidR="00CF33E6" w:rsidRDefault="00000000">
            <w:pPr>
              <w:spacing w:after="20" w:line="240" w:lineRule="auto"/>
            </w:pPr>
            <w:r>
              <w:rPr>
                <w:b/>
                <w:color w:val="FFFFFF"/>
                <w:sz w:val="17"/>
              </w:rPr>
              <w:t>Sustainability Gap</w:t>
            </w:r>
          </w:p>
        </w:tc>
        <w:tc>
          <w:tcPr>
            <w:tcW w:w="939" w:type="dxa"/>
            <w:shd w:val="clear" w:color="auto" w:fill="1F3A5F"/>
          </w:tcPr>
          <w:p w14:paraId="2F21E90A" w14:textId="77777777" w:rsidR="00CF33E6" w:rsidRDefault="00000000">
            <w:pPr>
              <w:spacing w:after="20" w:line="240" w:lineRule="auto"/>
            </w:pPr>
            <w:r>
              <w:rPr>
                <w:b/>
                <w:color w:val="FFFFFF"/>
                <w:sz w:val="17"/>
              </w:rPr>
              <w:t>Impact</w:t>
            </w:r>
          </w:p>
        </w:tc>
        <w:tc>
          <w:tcPr>
            <w:tcW w:w="1105" w:type="dxa"/>
            <w:shd w:val="clear" w:color="auto" w:fill="1F3A5F"/>
          </w:tcPr>
          <w:p w14:paraId="42F5EE70" w14:textId="77777777" w:rsidR="00CF33E6" w:rsidRDefault="00000000">
            <w:pPr>
              <w:spacing w:after="20" w:line="240" w:lineRule="auto"/>
            </w:pPr>
            <w:r>
              <w:rPr>
                <w:b/>
                <w:color w:val="FFFFFF"/>
                <w:sz w:val="17"/>
              </w:rPr>
              <w:t>Responsible Team</w:t>
            </w:r>
          </w:p>
        </w:tc>
        <w:tc>
          <w:tcPr>
            <w:tcW w:w="1216" w:type="dxa"/>
            <w:shd w:val="clear" w:color="auto" w:fill="1F3A5F"/>
          </w:tcPr>
          <w:p w14:paraId="6FC9154D" w14:textId="77777777" w:rsidR="00CF33E6" w:rsidRDefault="00000000">
            <w:pPr>
              <w:spacing w:after="20" w:line="240" w:lineRule="auto"/>
            </w:pPr>
            <w:r>
              <w:rPr>
                <w:b/>
                <w:color w:val="FFFFFF"/>
                <w:sz w:val="17"/>
              </w:rPr>
              <w:t>Action Taken</w:t>
            </w:r>
          </w:p>
        </w:tc>
        <w:tc>
          <w:tcPr>
            <w:tcW w:w="1216" w:type="dxa"/>
            <w:shd w:val="clear" w:color="auto" w:fill="1F3A5F"/>
          </w:tcPr>
          <w:p w14:paraId="10432A47" w14:textId="77777777" w:rsidR="00CF33E6" w:rsidRDefault="00000000">
            <w:pPr>
              <w:spacing w:after="20" w:line="240" w:lineRule="auto"/>
            </w:pPr>
            <w:r>
              <w:rPr>
                <w:b/>
                <w:color w:val="FFFFFF"/>
                <w:sz w:val="17"/>
              </w:rPr>
              <w:t>Target Resolution Date</w:t>
            </w:r>
          </w:p>
        </w:tc>
        <w:tc>
          <w:tcPr>
            <w:tcW w:w="680" w:type="dxa"/>
            <w:shd w:val="clear" w:color="auto" w:fill="1F3A5F"/>
          </w:tcPr>
          <w:p w14:paraId="7BB9B0A5" w14:textId="77777777" w:rsidR="00CF33E6" w:rsidRDefault="00000000">
            <w:pPr>
              <w:spacing w:after="20" w:line="240" w:lineRule="auto"/>
            </w:pPr>
            <w:r>
              <w:rPr>
                <w:b/>
                <w:color w:val="FFFFFF"/>
                <w:sz w:val="17"/>
              </w:rPr>
              <w:t>Status</w:t>
            </w:r>
          </w:p>
        </w:tc>
      </w:tr>
      <w:tr w:rsidR="00CF33E6" w14:paraId="080A31E8" w14:textId="77777777">
        <w:trPr>
          <w:cantSplit/>
          <w:jc w:val="center"/>
        </w:trPr>
        <w:tc>
          <w:tcPr>
            <w:tcW w:w="829" w:type="dxa"/>
          </w:tcPr>
          <w:p w14:paraId="1A01E317" w14:textId="77777777" w:rsidR="00CF33E6" w:rsidRDefault="00000000">
            <w:pPr>
              <w:spacing w:after="20" w:line="240" w:lineRule="auto"/>
            </w:pPr>
            <w:r>
              <w:rPr>
                <w:sz w:val="17"/>
              </w:rPr>
              <w:t>SUS/2025/09/01</w:t>
            </w:r>
          </w:p>
        </w:tc>
        <w:tc>
          <w:tcPr>
            <w:tcW w:w="1216" w:type="dxa"/>
          </w:tcPr>
          <w:p w14:paraId="5571A0F4" w14:textId="77777777" w:rsidR="00CF33E6" w:rsidRDefault="00000000">
            <w:pPr>
              <w:spacing w:after="20" w:line="240" w:lineRule="auto"/>
            </w:pPr>
            <w:r>
              <w:rPr>
                <w:sz w:val="17"/>
              </w:rPr>
              <w:t>Physics Lab Renovation</w:t>
            </w:r>
          </w:p>
        </w:tc>
        <w:tc>
          <w:tcPr>
            <w:tcW w:w="2210" w:type="dxa"/>
          </w:tcPr>
          <w:p w14:paraId="033881F1" w14:textId="77777777" w:rsidR="00CF33E6" w:rsidRDefault="00000000">
            <w:pPr>
              <w:spacing w:after="20" w:line="240" w:lineRule="auto"/>
            </w:pPr>
            <w:r>
              <w:rPr>
                <w:sz w:val="17"/>
              </w:rPr>
              <w:t>Smart HVAC incomplete</w:t>
            </w:r>
          </w:p>
        </w:tc>
        <w:tc>
          <w:tcPr>
            <w:tcW w:w="939" w:type="dxa"/>
          </w:tcPr>
          <w:p w14:paraId="29DDB11A" w14:textId="77777777" w:rsidR="00CF33E6" w:rsidRDefault="00000000">
            <w:pPr>
              <w:spacing w:after="20" w:line="240" w:lineRule="auto"/>
            </w:pPr>
            <w:r>
              <w:rPr>
                <w:sz w:val="17"/>
              </w:rPr>
              <w:t>Higher energy use</w:t>
            </w:r>
          </w:p>
        </w:tc>
        <w:tc>
          <w:tcPr>
            <w:tcW w:w="1105" w:type="dxa"/>
          </w:tcPr>
          <w:p w14:paraId="38DFEEEA" w14:textId="77777777" w:rsidR="00CF33E6" w:rsidRDefault="00000000">
            <w:pPr>
              <w:spacing w:after="20" w:line="240" w:lineRule="auto"/>
            </w:pPr>
            <w:r>
              <w:rPr>
                <w:sz w:val="17"/>
              </w:rPr>
              <w:t>Engg Dept.</w:t>
            </w:r>
          </w:p>
        </w:tc>
        <w:tc>
          <w:tcPr>
            <w:tcW w:w="1216" w:type="dxa"/>
          </w:tcPr>
          <w:p w14:paraId="01DD67E5" w14:textId="77777777" w:rsidR="00CF33E6" w:rsidRDefault="00000000">
            <w:pPr>
              <w:spacing w:after="20" w:line="240" w:lineRule="auto"/>
            </w:pPr>
            <w:r>
              <w:rPr>
                <w:sz w:val="17"/>
              </w:rPr>
              <w:t>Vendor instructed</w:t>
            </w:r>
          </w:p>
        </w:tc>
        <w:tc>
          <w:tcPr>
            <w:tcW w:w="1216" w:type="dxa"/>
          </w:tcPr>
          <w:p w14:paraId="25E76A59" w14:textId="77777777" w:rsidR="00CF33E6" w:rsidRDefault="00000000">
            <w:pPr>
              <w:spacing w:after="20" w:line="240" w:lineRule="auto"/>
            </w:pPr>
            <w:r>
              <w:rPr>
                <w:sz w:val="17"/>
              </w:rPr>
              <w:t>15-09-2025</w:t>
            </w:r>
          </w:p>
        </w:tc>
        <w:tc>
          <w:tcPr>
            <w:tcW w:w="680" w:type="dxa"/>
          </w:tcPr>
          <w:p w14:paraId="39E7ADFA" w14:textId="77777777" w:rsidR="00CF33E6" w:rsidRDefault="00000000">
            <w:pPr>
              <w:spacing w:after="20" w:line="240" w:lineRule="auto"/>
            </w:pPr>
            <w:r>
              <w:rPr>
                <w:sz w:val="17"/>
              </w:rPr>
              <w:t>In progress</w:t>
            </w:r>
          </w:p>
        </w:tc>
      </w:tr>
      <w:tr w:rsidR="00CF33E6" w14:paraId="058362BE" w14:textId="77777777">
        <w:trPr>
          <w:cantSplit/>
          <w:jc w:val="center"/>
        </w:trPr>
        <w:tc>
          <w:tcPr>
            <w:tcW w:w="829" w:type="dxa"/>
            <w:shd w:val="clear" w:color="auto" w:fill="EEF2F8"/>
          </w:tcPr>
          <w:p w14:paraId="0A293BD8" w14:textId="77777777" w:rsidR="00CF33E6" w:rsidRDefault="00000000">
            <w:pPr>
              <w:spacing w:after="20" w:line="240" w:lineRule="auto"/>
            </w:pPr>
            <w:r>
              <w:rPr>
                <w:sz w:val="17"/>
              </w:rPr>
              <w:t>SUS/2025/09/02</w:t>
            </w:r>
          </w:p>
        </w:tc>
        <w:tc>
          <w:tcPr>
            <w:tcW w:w="1216" w:type="dxa"/>
            <w:shd w:val="clear" w:color="auto" w:fill="EEF2F8"/>
          </w:tcPr>
          <w:p w14:paraId="6AE98789" w14:textId="77777777" w:rsidR="00CF33E6" w:rsidRDefault="00000000">
            <w:pPr>
              <w:spacing w:after="20" w:line="240" w:lineRule="auto"/>
            </w:pPr>
            <w:r>
              <w:rPr>
                <w:sz w:val="17"/>
              </w:rPr>
              <w:t>Library Expansion</w:t>
            </w:r>
          </w:p>
        </w:tc>
        <w:tc>
          <w:tcPr>
            <w:tcW w:w="2210" w:type="dxa"/>
            <w:shd w:val="clear" w:color="auto" w:fill="EEF2F8"/>
          </w:tcPr>
          <w:p w14:paraId="1C018A35" w14:textId="77777777" w:rsidR="00CF33E6" w:rsidRDefault="00000000">
            <w:pPr>
              <w:spacing w:after="20" w:line="240" w:lineRule="auto"/>
            </w:pPr>
            <w:r>
              <w:rPr>
                <w:sz w:val="17"/>
              </w:rPr>
              <w:t>Fire safety &amp; LEED certification pending</w:t>
            </w:r>
          </w:p>
        </w:tc>
        <w:tc>
          <w:tcPr>
            <w:tcW w:w="939" w:type="dxa"/>
            <w:shd w:val="clear" w:color="auto" w:fill="EEF2F8"/>
          </w:tcPr>
          <w:p w14:paraId="021FDB6A" w14:textId="77777777" w:rsidR="00CF33E6" w:rsidRDefault="00000000">
            <w:pPr>
              <w:spacing w:after="20" w:line="240" w:lineRule="auto"/>
            </w:pPr>
            <w:r>
              <w:rPr>
                <w:sz w:val="17"/>
              </w:rPr>
              <w:t>Project delay</w:t>
            </w:r>
          </w:p>
        </w:tc>
        <w:tc>
          <w:tcPr>
            <w:tcW w:w="1105" w:type="dxa"/>
            <w:shd w:val="clear" w:color="auto" w:fill="EEF2F8"/>
          </w:tcPr>
          <w:p w14:paraId="1B3121EA" w14:textId="77777777" w:rsidR="00CF33E6" w:rsidRDefault="00000000">
            <w:pPr>
              <w:spacing w:after="20" w:line="240" w:lineRule="auto"/>
            </w:pPr>
            <w:r>
              <w:rPr>
                <w:sz w:val="17"/>
              </w:rPr>
              <w:t>Engg Dept. + Library</w:t>
            </w:r>
          </w:p>
        </w:tc>
        <w:tc>
          <w:tcPr>
            <w:tcW w:w="1216" w:type="dxa"/>
            <w:shd w:val="clear" w:color="auto" w:fill="EEF2F8"/>
          </w:tcPr>
          <w:p w14:paraId="46EECE86" w14:textId="77777777" w:rsidR="00CF33E6" w:rsidRDefault="00000000">
            <w:pPr>
              <w:spacing w:after="20" w:line="240" w:lineRule="auto"/>
            </w:pPr>
            <w:r>
              <w:rPr>
                <w:sz w:val="17"/>
              </w:rPr>
              <w:t>Safety audit initiated</w:t>
            </w:r>
          </w:p>
        </w:tc>
        <w:tc>
          <w:tcPr>
            <w:tcW w:w="1216" w:type="dxa"/>
            <w:shd w:val="clear" w:color="auto" w:fill="EEF2F8"/>
          </w:tcPr>
          <w:p w14:paraId="5275C438" w14:textId="77777777" w:rsidR="00CF33E6" w:rsidRDefault="00000000">
            <w:pPr>
              <w:spacing w:after="20" w:line="240" w:lineRule="auto"/>
            </w:pPr>
            <w:r>
              <w:rPr>
                <w:sz w:val="17"/>
              </w:rPr>
              <w:t>30-09-2025</w:t>
            </w:r>
          </w:p>
        </w:tc>
        <w:tc>
          <w:tcPr>
            <w:tcW w:w="680" w:type="dxa"/>
            <w:shd w:val="clear" w:color="auto" w:fill="EEF2F8"/>
          </w:tcPr>
          <w:p w14:paraId="0AF57482" w14:textId="77777777" w:rsidR="00CF33E6" w:rsidRDefault="00000000">
            <w:pPr>
              <w:spacing w:after="20" w:line="240" w:lineRule="auto"/>
            </w:pPr>
            <w:r>
              <w:rPr>
                <w:sz w:val="17"/>
              </w:rPr>
              <w:t>Pending</w:t>
            </w:r>
          </w:p>
        </w:tc>
      </w:tr>
    </w:tbl>
    <w:p w14:paraId="1C6FB964" w14:textId="77777777" w:rsidR="00CF33E6" w:rsidRDefault="00CF33E6">
      <w:pPr>
        <w:spacing w:after="40"/>
      </w:pPr>
    </w:p>
    <w:p w14:paraId="0527E4CF" w14:textId="77777777" w:rsidR="00CF33E6" w:rsidRDefault="00000000">
      <w:pPr>
        <w:pStyle w:val="Heading3"/>
      </w:pPr>
      <w:r>
        <w:rPr>
          <w:b w:val="0"/>
        </w:rPr>
        <w:t>5. Preventive &amp; Corrective Actions</w:t>
      </w:r>
    </w:p>
    <w:p w14:paraId="66818481" w14:textId="77777777" w:rsidR="00CF33E6" w:rsidRDefault="00000000">
      <w:pPr>
        <w:pStyle w:val="ListBullet"/>
        <w:jc w:val="both"/>
      </w:pPr>
      <w:r>
        <w:t>Quarterly inspection of solar rooftop systems completed.</w:t>
      </w:r>
    </w:p>
    <w:p w14:paraId="11C5489F" w14:textId="77777777" w:rsidR="00CF33E6" w:rsidRDefault="00000000">
      <w:pPr>
        <w:pStyle w:val="ListBullet"/>
        <w:jc w:val="both"/>
      </w:pPr>
      <w:r>
        <w:t>Smart meters calibrated in hostels and admin blocks.</w:t>
      </w:r>
    </w:p>
    <w:p w14:paraId="587FA39F" w14:textId="77777777" w:rsidR="00CF33E6" w:rsidRDefault="00000000">
      <w:pPr>
        <w:pStyle w:val="ListBullet"/>
        <w:jc w:val="both"/>
      </w:pPr>
      <w:r>
        <w:t>Composting units maintained in canteen waste management area.</w:t>
      </w:r>
    </w:p>
    <w:p w14:paraId="33B4FCE1" w14:textId="77777777" w:rsidR="00CF33E6" w:rsidRDefault="00000000">
      <w:pPr>
        <w:pStyle w:val="ListBullet"/>
        <w:jc w:val="both"/>
      </w:pPr>
      <w:r>
        <w:t>Training session conducted for civil engineers on sustainable materials.</w:t>
      </w:r>
    </w:p>
    <w:p w14:paraId="41560FB7" w14:textId="77777777" w:rsidR="00CF33E6" w:rsidRDefault="00000000">
      <w:pPr>
        <w:pStyle w:val="Heading3"/>
      </w:pPr>
      <w:r>
        <w:rPr>
          <w:b w:val="0"/>
        </w:rPr>
        <w:t>6. Action Taken Report (ATR) – Previous Month</w:t>
      </w:r>
    </w:p>
    <w:p w14:paraId="1DA5C05D" w14:textId="77777777" w:rsidR="00CF33E6" w:rsidRDefault="00000000">
      <w:pPr>
        <w:pStyle w:val="ListBullet"/>
        <w:jc w:val="both"/>
      </w:pPr>
      <w:r>
        <w:rPr>
          <w:i/>
        </w:rPr>
        <w:t>Greywater recycling system commissioned in Hostel Block A.</w:t>
      </w:r>
    </w:p>
    <w:p w14:paraId="7AD1844D" w14:textId="77777777" w:rsidR="00CF33E6" w:rsidRDefault="00000000">
      <w:pPr>
        <w:pStyle w:val="ListBullet"/>
        <w:jc w:val="both"/>
      </w:pPr>
      <w:r>
        <w:rPr>
          <w:i/>
        </w:rPr>
        <w:t>Energy-efficient LED lighting installed across Chemistry Block.</w:t>
      </w:r>
    </w:p>
    <w:p w14:paraId="52CD79FA" w14:textId="77777777" w:rsidR="00CF33E6" w:rsidRDefault="00000000">
      <w:pPr>
        <w:pStyle w:val="ListBullet"/>
        <w:jc w:val="both"/>
      </w:pPr>
      <w:r>
        <w:rPr>
          <w:i/>
        </w:rPr>
        <w:t>Rainwater harvesting pits cleaned and reactivated before monsoon.</w:t>
      </w:r>
    </w:p>
    <w:p w14:paraId="2FCD5D57" w14:textId="77777777" w:rsidR="00CF33E6" w:rsidRDefault="00000000">
      <w:pPr>
        <w:pStyle w:val="Heading3"/>
      </w:pPr>
      <w:r>
        <w:rPr>
          <w:b w:val="0"/>
        </w:rPr>
        <w:t>7. Recommendations</w:t>
      </w:r>
    </w:p>
    <w:p w14:paraId="74828D32" w14:textId="77777777" w:rsidR="00CF33E6" w:rsidRDefault="00000000">
      <w:pPr>
        <w:pStyle w:val="ListBullet"/>
        <w:jc w:val="both"/>
      </w:pPr>
      <w:r>
        <w:t>All new projects to target at least IGBC Silver certification.</w:t>
      </w:r>
    </w:p>
    <w:p w14:paraId="4F6FB904" w14:textId="77777777" w:rsidR="00CF33E6" w:rsidRDefault="00000000">
      <w:pPr>
        <w:pStyle w:val="ListBullet"/>
        <w:jc w:val="both"/>
      </w:pPr>
      <w:r>
        <w:t>Expand solar EV charging stations to faculty and staff parking zones.</w:t>
      </w:r>
    </w:p>
    <w:p w14:paraId="0C19A00E" w14:textId="77777777" w:rsidR="00CF33E6" w:rsidRDefault="00000000">
      <w:pPr>
        <w:pStyle w:val="ListBullet"/>
        <w:jc w:val="both"/>
      </w:pPr>
      <w:r>
        <w:t>Introduce a digital sustainability dashboard for monitoring real-time energy and water use.</w:t>
      </w:r>
    </w:p>
    <w:p w14:paraId="4E1DE525" w14:textId="77777777" w:rsidR="00CF33E6" w:rsidRDefault="00000000">
      <w:pPr>
        <w:pStyle w:val="ListBullet"/>
        <w:jc w:val="both"/>
      </w:pPr>
      <w:r>
        <w:t>Budget allocation for retrofitting older buildings with energy-efficient fixtures.</w:t>
      </w:r>
    </w:p>
    <w:p w14:paraId="6BEC8EC9" w14:textId="77777777" w:rsidR="00CF33E6" w:rsidRDefault="00000000">
      <w:pPr>
        <w:pStyle w:val="ListBullet"/>
        <w:jc w:val="both"/>
      </w:pPr>
      <w:r>
        <w:t>Link all sustainable construction activities to SDG evidence folders for accreditation.</w:t>
      </w:r>
    </w:p>
    <w:p w14:paraId="6D2EA6C2" w14:textId="77777777" w:rsidR="00CF33E6" w:rsidRDefault="00000000">
      <w:pPr>
        <w:pStyle w:val="Heading3"/>
      </w:pPr>
      <w:r>
        <w:rPr>
          <w:b w:val="0"/>
        </w:rPr>
        <w:t>8. Verification &amp; Approval</w:t>
      </w:r>
    </w:p>
    <w:p w14:paraId="31C0567D" w14:textId="77777777" w:rsidR="00CF33E6" w:rsidRDefault="00000000">
      <w:pPr>
        <w:pStyle w:val="ListBullet"/>
        <w:jc w:val="both"/>
      </w:pPr>
      <w:r>
        <w:rPr>
          <w:b/>
        </w:rPr>
        <w:t>Prepared By:</w:t>
      </w:r>
      <w:r>
        <w:t xml:space="preserve"> __________________ (Facilities Manager / Green Campus In-Charge)</w:t>
      </w:r>
    </w:p>
    <w:p w14:paraId="3AC2D68C" w14:textId="77777777" w:rsidR="00CF33E6" w:rsidRDefault="00000000">
      <w:pPr>
        <w:pStyle w:val="ListBullet"/>
        <w:jc w:val="both"/>
      </w:pPr>
      <w:r>
        <w:rPr>
          <w:b/>
        </w:rPr>
        <w:t>Verified By:</w:t>
      </w:r>
      <w:r>
        <w:t xml:space="preserve"> __________________ (IQAC Coordinator)</w:t>
      </w:r>
    </w:p>
    <w:p w14:paraId="5FAD8A3B" w14:textId="77777777" w:rsidR="00CF33E6" w:rsidRDefault="00000000">
      <w:pPr>
        <w:pStyle w:val="ListBullet"/>
        <w:jc w:val="both"/>
      </w:pPr>
      <w:r>
        <w:rPr>
          <w:b/>
        </w:rPr>
        <w:t>Approved By:</w:t>
      </w:r>
      <w:r>
        <w:t xml:space="preserve"> __________________ (Registrar / Governing Body)</w:t>
      </w:r>
    </w:p>
    <w:p w14:paraId="1F9CDD51" w14:textId="77777777" w:rsidR="00CF33E6" w:rsidRDefault="00000000">
      <w:pPr>
        <w:spacing w:after="0"/>
      </w:pPr>
      <w:r>
        <w:br w:type="page"/>
      </w:r>
    </w:p>
    <w:p w14:paraId="5FE324C5" w14:textId="77777777" w:rsidR="00CF33E6" w:rsidRDefault="00000000">
      <w:pPr>
        <w:pStyle w:val="Heading1"/>
      </w:pPr>
      <w:r>
        <w:rPr>
          <w:b w:val="0"/>
        </w:rPr>
        <w:lastRenderedPageBreak/>
        <w:t>16. Annual Maintenance Contract (AMC) Policy</w:t>
      </w:r>
    </w:p>
    <w:p w14:paraId="28068A2F" w14:textId="77777777" w:rsidR="00CF33E6" w:rsidRDefault="00000000">
      <w:pPr>
        <w:pStyle w:val="Heading2"/>
      </w:pPr>
      <w:r>
        <w:rPr>
          <w:b w:val="0"/>
        </w:rPr>
        <w:t>1. Introduction</w:t>
      </w:r>
    </w:p>
    <w:p w14:paraId="1DF00724" w14:textId="77777777" w:rsidR="00CF33E6" w:rsidRDefault="00000000">
      <w:pPr>
        <w:pStyle w:val="ListBullet"/>
        <w:jc w:val="both"/>
      </w:pPr>
      <w:r>
        <w:t>Reliable infrastructure and ICT systems are essential for smooth academic, administrative, and research activities in HEIs.</w:t>
      </w:r>
    </w:p>
    <w:p w14:paraId="1C4EB04B" w14:textId="77777777" w:rsidR="00CF33E6" w:rsidRDefault="00000000">
      <w:pPr>
        <w:pStyle w:val="ListBullet"/>
        <w:jc w:val="both"/>
      </w:pPr>
      <w:r>
        <w:t>To ensure safety, functionality, and longevity of assets, the institution adopts an Annual Maintenance Contract (AMC) Policy.</w:t>
      </w:r>
    </w:p>
    <w:p w14:paraId="11CDFA47" w14:textId="77777777" w:rsidR="00CF33E6" w:rsidRDefault="00000000">
      <w:pPr>
        <w:pStyle w:val="ListBullet"/>
        <w:jc w:val="both"/>
      </w:pPr>
      <w:r>
        <w:t>This policy ensures timely servicing of equipment, transparent vendor management, and audit-ready documentation for NAAC, NBA, NIRF, QS I·GAUGE, UGC, AICTE, and ABET compliance.</w:t>
      </w:r>
    </w:p>
    <w:p w14:paraId="26071EC8" w14:textId="77777777" w:rsidR="00CF33E6" w:rsidRDefault="00000000">
      <w:pPr>
        <w:pStyle w:val="Heading2"/>
      </w:pPr>
      <w:r>
        <w:rPr>
          <w:b w:val="0"/>
        </w:rPr>
        <w:t>2. Objectives</w:t>
      </w:r>
    </w:p>
    <w:p w14:paraId="7A349FD7" w14:textId="77777777" w:rsidR="00CF33E6" w:rsidRDefault="00000000">
      <w:pPr>
        <w:pStyle w:val="ListBullet"/>
        <w:jc w:val="both"/>
      </w:pPr>
      <w:r>
        <w:t>Maintain all IT systems, laboratory equipment, electrical, and physical facilities in optimal condition.</w:t>
      </w:r>
    </w:p>
    <w:p w14:paraId="4FE4FC5B" w14:textId="77777777" w:rsidR="00CF33E6" w:rsidRDefault="00000000">
      <w:pPr>
        <w:pStyle w:val="ListBullet"/>
        <w:jc w:val="both"/>
      </w:pPr>
      <w:r>
        <w:t>Minimize breakdowns and downtime through preventive maintenance.</w:t>
      </w:r>
    </w:p>
    <w:p w14:paraId="1EB215A3" w14:textId="77777777" w:rsidR="00CF33E6" w:rsidRDefault="00000000">
      <w:pPr>
        <w:pStyle w:val="ListBullet"/>
        <w:jc w:val="both"/>
      </w:pPr>
      <w:r>
        <w:t>Ensure compliance with statutory and accreditation norms (safety, ICT, accessibility, sustainability).</w:t>
      </w:r>
    </w:p>
    <w:p w14:paraId="30F4DB3E" w14:textId="77777777" w:rsidR="00CF33E6" w:rsidRDefault="00000000">
      <w:pPr>
        <w:pStyle w:val="ListBullet"/>
        <w:jc w:val="both"/>
      </w:pPr>
      <w:r>
        <w:t>Extend the useful life of assets while controlling repair/replacement costs.</w:t>
      </w:r>
    </w:p>
    <w:p w14:paraId="3C8BA8DF" w14:textId="77777777" w:rsidR="00CF33E6" w:rsidRDefault="00000000">
      <w:pPr>
        <w:pStyle w:val="ListBullet"/>
        <w:jc w:val="both"/>
      </w:pPr>
      <w:r>
        <w:t>Create a culture of accountability and documentation in facility management.</w:t>
      </w:r>
    </w:p>
    <w:p w14:paraId="54DA5A90" w14:textId="77777777" w:rsidR="00CF33E6" w:rsidRDefault="00000000">
      <w:pPr>
        <w:pStyle w:val="Heading2"/>
      </w:pPr>
      <w:r>
        <w:rPr>
          <w:b w:val="0"/>
        </w:rPr>
        <w:t>3. Scope</w:t>
      </w:r>
    </w:p>
    <w:p w14:paraId="57D12133" w14:textId="77777777" w:rsidR="00CF33E6" w:rsidRDefault="00000000">
      <w:pPr>
        <w:jc w:val="both"/>
      </w:pPr>
      <w:r>
        <w:rPr>
          <w:b/>
        </w:rPr>
        <w:t>Applies to all equipment, ICT resources, and facilities, including:</w:t>
      </w:r>
    </w:p>
    <w:p w14:paraId="0CF38808" w14:textId="77777777" w:rsidR="00CF33E6" w:rsidRDefault="00000000">
      <w:pPr>
        <w:pStyle w:val="ListBullet"/>
        <w:jc w:val="both"/>
      </w:pPr>
      <w:r>
        <w:rPr>
          <w:b/>
        </w:rPr>
        <w:t>ICT &amp; IT Systems:</w:t>
      </w:r>
      <w:r>
        <w:t xml:space="preserve"> Servers, desktops, laptops, UPS, projectors, printers, network equipment.</w:t>
      </w:r>
    </w:p>
    <w:p w14:paraId="75B660F6" w14:textId="77777777" w:rsidR="00CF33E6" w:rsidRDefault="00000000">
      <w:pPr>
        <w:pStyle w:val="ListBullet"/>
        <w:jc w:val="both"/>
      </w:pPr>
      <w:r>
        <w:rPr>
          <w:b/>
        </w:rPr>
        <w:t>Laboratory Equipment:</w:t>
      </w:r>
      <w:r>
        <w:t xml:space="preserve"> Scientific instruments, simulators, technical lab setups.</w:t>
      </w:r>
    </w:p>
    <w:p w14:paraId="70B2B733" w14:textId="77777777" w:rsidR="00CF33E6" w:rsidRDefault="00000000">
      <w:pPr>
        <w:pStyle w:val="ListBullet"/>
        <w:jc w:val="both"/>
      </w:pPr>
      <w:r>
        <w:rPr>
          <w:b/>
        </w:rPr>
        <w:t>Electrical &amp; Mechanical Systems:</w:t>
      </w:r>
      <w:r>
        <w:t xml:space="preserve"> Generators, transformers, elevators, air conditioners, motors.</w:t>
      </w:r>
    </w:p>
    <w:p w14:paraId="132B06DB" w14:textId="77777777" w:rsidR="00CF33E6" w:rsidRDefault="00000000">
      <w:pPr>
        <w:pStyle w:val="ListBullet"/>
        <w:jc w:val="both"/>
      </w:pPr>
      <w:r>
        <w:rPr>
          <w:b/>
        </w:rPr>
        <w:t>Physical Facilities:</w:t>
      </w:r>
      <w:r>
        <w:t xml:space="preserve"> Smart classrooms, seminar halls, libraries, hostels, canteens, sports complexes.</w:t>
      </w:r>
    </w:p>
    <w:p w14:paraId="74B2C59D" w14:textId="77777777" w:rsidR="00CF33E6" w:rsidRDefault="00000000">
      <w:pPr>
        <w:pStyle w:val="ListBullet"/>
        <w:jc w:val="both"/>
      </w:pPr>
      <w:r>
        <w:rPr>
          <w:b/>
        </w:rPr>
        <w:t>Green &amp; Sustainable Infra:</w:t>
      </w:r>
      <w:r>
        <w:t xml:space="preserve"> Solar plants, rainwater harvesting systems, water treatment, waste management units.</w:t>
      </w:r>
    </w:p>
    <w:p w14:paraId="095411DF" w14:textId="77777777" w:rsidR="00CF33E6" w:rsidRDefault="00000000">
      <w:pPr>
        <w:pStyle w:val="Heading2"/>
      </w:pPr>
      <w:r>
        <w:rPr>
          <w:b w:val="0"/>
        </w:rPr>
        <w:t>4. Types of AMC</w:t>
      </w:r>
    </w:p>
    <w:p w14:paraId="793E58F9" w14:textId="77777777" w:rsidR="00CF33E6" w:rsidRDefault="00000000">
      <w:pPr>
        <w:pStyle w:val="ListBullet"/>
        <w:jc w:val="both"/>
      </w:pPr>
      <w:r>
        <w:rPr>
          <w:b/>
        </w:rPr>
        <w:t>Comprehensive AMC (CAMC):</w:t>
      </w:r>
      <w:r>
        <w:t xml:space="preserve"> Covers all parts, labor, replacements, and services.</w:t>
      </w:r>
    </w:p>
    <w:p w14:paraId="67E834CD" w14:textId="77777777" w:rsidR="00CF33E6" w:rsidRDefault="00000000">
      <w:pPr>
        <w:pStyle w:val="ListBullet"/>
        <w:jc w:val="both"/>
      </w:pPr>
      <w:r>
        <w:rPr>
          <w:b/>
        </w:rPr>
        <w:t>Non-Comprehensive AMC (NCAMC):</w:t>
      </w:r>
      <w:r>
        <w:t xml:space="preserve"> Covers only labor/service charges; parts replaced are billed separately.</w:t>
      </w:r>
    </w:p>
    <w:p w14:paraId="523E8F7D" w14:textId="77777777" w:rsidR="00CF33E6" w:rsidRDefault="00000000">
      <w:pPr>
        <w:pStyle w:val="ListBullet"/>
        <w:jc w:val="both"/>
      </w:pPr>
      <w:r>
        <w:rPr>
          <w:b/>
        </w:rPr>
        <w:t>Hybrid/Customized AMC:</w:t>
      </w:r>
      <w:r>
        <w:t xml:space="preserve"> Combination of CAMC and NCAMC depending on criticality of equipment.</w:t>
      </w:r>
    </w:p>
    <w:p w14:paraId="45138148" w14:textId="77777777" w:rsidR="00CF33E6" w:rsidRDefault="00000000">
      <w:pPr>
        <w:pStyle w:val="Heading2"/>
      </w:pPr>
      <w:r>
        <w:rPr>
          <w:b w:val="0"/>
        </w:rPr>
        <w:t>5. Policy Guidelines</w:t>
      </w:r>
    </w:p>
    <w:p w14:paraId="18537CF4" w14:textId="77777777" w:rsidR="00CF33E6" w:rsidRDefault="00000000">
      <w:pPr>
        <w:pStyle w:val="Heading3"/>
      </w:pPr>
      <w:r>
        <w:rPr>
          <w:b w:val="0"/>
        </w:rPr>
        <w:t>A. Vendor Selection</w:t>
      </w:r>
    </w:p>
    <w:p w14:paraId="55ED4F4B" w14:textId="77777777" w:rsidR="00CF33E6" w:rsidRDefault="00000000">
      <w:pPr>
        <w:pStyle w:val="ListBullet"/>
        <w:jc w:val="both"/>
      </w:pPr>
      <w:r>
        <w:t>Vendors must be authorized service providers or certified by OEM (Original Equipment Manufacturer).</w:t>
      </w:r>
    </w:p>
    <w:p w14:paraId="0C07C1FF" w14:textId="77777777" w:rsidR="00CF33E6" w:rsidRDefault="00000000">
      <w:pPr>
        <w:pStyle w:val="ListBullet"/>
        <w:jc w:val="both"/>
      </w:pPr>
      <w:r>
        <w:t>Selection through transparent tendering/quotation process.</w:t>
      </w:r>
    </w:p>
    <w:p w14:paraId="20AA0DA2" w14:textId="77777777" w:rsidR="00CF33E6" w:rsidRDefault="00000000">
      <w:pPr>
        <w:pStyle w:val="ListBullet"/>
        <w:jc w:val="both"/>
      </w:pPr>
      <w:r>
        <w:t>Preference to vendors with experience in servicing educational institutions.</w:t>
      </w:r>
    </w:p>
    <w:p w14:paraId="36D9C9F5" w14:textId="77777777" w:rsidR="00CF33E6" w:rsidRDefault="00000000">
      <w:pPr>
        <w:pStyle w:val="Heading3"/>
      </w:pPr>
      <w:r>
        <w:rPr>
          <w:b w:val="0"/>
        </w:rPr>
        <w:t>B. AMC Duration &amp; Renewal</w:t>
      </w:r>
    </w:p>
    <w:p w14:paraId="5C258821" w14:textId="77777777" w:rsidR="00CF33E6" w:rsidRDefault="00000000">
      <w:pPr>
        <w:pStyle w:val="ListBullet"/>
        <w:jc w:val="both"/>
      </w:pPr>
      <w:r>
        <w:t>AMC will typically be 1–3 years, renewable annually.</w:t>
      </w:r>
    </w:p>
    <w:p w14:paraId="26E448CF" w14:textId="77777777" w:rsidR="00CF33E6" w:rsidRDefault="00000000">
      <w:pPr>
        <w:pStyle w:val="ListBullet"/>
        <w:jc w:val="both"/>
      </w:pPr>
      <w:r>
        <w:lastRenderedPageBreak/>
        <w:t>Renewal subject to performance review, compliance reports, and user feedback.</w:t>
      </w:r>
    </w:p>
    <w:p w14:paraId="1EC9F97B" w14:textId="77777777" w:rsidR="00CF33E6" w:rsidRDefault="00000000">
      <w:pPr>
        <w:pStyle w:val="Heading3"/>
      </w:pPr>
      <w:r>
        <w:rPr>
          <w:b w:val="0"/>
        </w:rPr>
        <w:t>C. Preventive &amp; Corrective Maintenance</w:t>
      </w:r>
    </w:p>
    <w:p w14:paraId="457493B6" w14:textId="77777777" w:rsidR="00CF33E6" w:rsidRDefault="00000000">
      <w:pPr>
        <w:pStyle w:val="ListBullet"/>
        <w:jc w:val="both"/>
      </w:pPr>
      <w:r>
        <w:rPr>
          <w:b/>
        </w:rPr>
        <w:t>Preventive Maintenance Schedule (PMS):</w:t>
      </w:r>
      <w:r>
        <w:t xml:space="preserve"> Vendors must follow fixed schedules (monthly/quarterly/annual).</w:t>
      </w:r>
    </w:p>
    <w:p w14:paraId="24539784" w14:textId="77777777" w:rsidR="00CF33E6" w:rsidRDefault="00000000">
      <w:pPr>
        <w:pStyle w:val="ListBullet"/>
        <w:jc w:val="both"/>
      </w:pPr>
      <w:r>
        <w:rPr>
          <w:b/>
        </w:rPr>
        <w:t>Corrective Maintenance:</w:t>
      </w:r>
      <w:r>
        <w:t xml:space="preserve"> Issues must be attended within 24–48 hours of complaint logging.</w:t>
      </w:r>
    </w:p>
    <w:p w14:paraId="35E87A18" w14:textId="77777777" w:rsidR="00CF33E6" w:rsidRDefault="00000000">
      <w:pPr>
        <w:pStyle w:val="ListBullet"/>
        <w:jc w:val="both"/>
      </w:pPr>
      <w:r>
        <w:t>Emergency response for critical systems (servers, power, labs).</w:t>
      </w:r>
    </w:p>
    <w:p w14:paraId="32A0CE13" w14:textId="77777777" w:rsidR="00CF33E6" w:rsidRDefault="00000000">
      <w:pPr>
        <w:pStyle w:val="Heading3"/>
      </w:pPr>
      <w:r>
        <w:rPr>
          <w:b w:val="0"/>
        </w:rPr>
        <w:t>D. Compliance &amp; Safety</w:t>
      </w:r>
    </w:p>
    <w:p w14:paraId="5E0E8332" w14:textId="77777777" w:rsidR="00CF33E6" w:rsidRDefault="00000000">
      <w:pPr>
        <w:pStyle w:val="ListBullet"/>
        <w:jc w:val="both"/>
      </w:pPr>
      <w:r>
        <w:rPr>
          <w:b/>
        </w:rPr>
        <w:t>All AMC activities must comply with:</w:t>
      </w:r>
    </w:p>
    <w:p w14:paraId="6DCBFC43" w14:textId="77777777" w:rsidR="00CF33E6" w:rsidRDefault="00000000">
      <w:pPr>
        <w:pStyle w:val="ListBullet2"/>
        <w:jc w:val="both"/>
      </w:pPr>
      <w:r>
        <w:t>NAAC Criterion 4 &amp; 7 (Infrastructure, Institutional Values).</w:t>
      </w:r>
    </w:p>
    <w:p w14:paraId="45999425" w14:textId="77777777" w:rsidR="00CF33E6" w:rsidRDefault="00000000">
      <w:pPr>
        <w:pStyle w:val="ListBullet2"/>
        <w:jc w:val="both"/>
      </w:pPr>
      <w:r>
        <w:t>AICTE/UGC requirements for labs, ICT, and accessibility.</w:t>
      </w:r>
    </w:p>
    <w:p w14:paraId="2FD52862" w14:textId="77777777" w:rsidR="00CF33E6" w:rsidRDefault="00000000">
      <w:pPr>
        <w:pStyle w:val="ListBullet2"/>
        <w:jc w:val="both"/>
      </w:pPr>
      <w:r>
        <w:t>NBA Criterion 7 (Facilities &amp; Technical Support).</w:t>
      </w:r>
    </w:p>
    <w:p w14:paraId="1F7B0262" w14:textId="77777777" w:rsidR="00CF33E6" w:rsidRDefault="00000000">
      <w:pPr>
        <w:pStyle w:val="ListBullet2"/>
        <w:jc w:val="both"/>
      </w:pPr>
      <w:r>
        <w:t>ABET Criteria 7 (Adequacy &amp; safety of facilities).</w:t>
      </w:r>
    </w:p>
    <w:p w14:paraId="4D1727B7" w14:textId="77777777" w:rsidR="00CF33E6" w:rsidRDefault="00000000">
      <w:pPr>
        <w:pStyle w:val="ListBullet"/>
        <w:jc w:val="both"/>
      </w:pPr>
      <w:r>
        <w:t>Safety checks (fire alarms, electrical earthing, elevators, lab safety) must be integrated into AMC.</w:t>
      </w:r>
    </w:p>
    <w:p w14:paraId="0C5B8794" w14:textId="77777777" w:rsidR="00CF33E6" w:rsidRDefault="00000000">
      <w:pPr>
        <w:pStyle w:val="Heading3"/>
      </w:pPr>
      <w:r>
        <w:rPr>
          <w:b w:val="0"/>
        </w:rPr>
        <w:t>E. Documentation &amp; Reporting</w:t>
      </w:r>
    </w:p>
    <w:p w14:paraId="2E6CE20D" w14:textId="77777777" w:rsidR="00CF33E6" w:rsidRDefault="00000000">
      <w:pPr>
        <w:pStyle w:val="ListBullet"/>
        <w:jc w:val="both"/>
      </w:pPr>
      <w:r>
        <w:rPr>
          <w:b/>
        </w:rPr>
        <w:t>AMC Register to be maintained with:</w:t>
      </w:r>
    </w:p>
    <w:p w14:paraId="2228E9C9" w14:textId="77777777" w:rsidR="00CF33E6" w:rsidRDefault="00000000">
      <w:pPr>
        <w:pStyle w:val="ListBullet2"/>
        <w:jc w:val="both"/>
      </w:pPr>
      <w:r>
        <w:t>Equipment details, vendor details, AMC period.</w:t>
      </w:r>
    </w:p>
    <w:p w14:paraId="169D8E6D" w14:textId="77777777" w:rsidR="00CF33E6" w:rsidRDefault="00000000">
      <w:pPr>
        <w:pStyle w:val="ListBullet2"/>
        <w:jc w:val="both"/>
      </w:pPr>
      <w:r>
        <w:t>Maintenance schedules, service reports, breakdown history.</w:t>
      </w:r>
    </w:p>
    <w:p w14:paraId="356DAD3C" w14:textId="77777777" w:rsidR="00CF33E6" w:rsidRDefault="00000000">
      <w:pPr>
        <w:pStyle w:val="ListBullet"/>
        <w:jc w:val="both"/>
      </w:pPr>
      <w:r>
        <w:t>Monthly AMC Audit Reports to be submitted to IQAC/CDC.</w:t>
      </w:r>
    </w:p>
    <w:p w14:paraId="4B9BB522" w14:textId="77777777" w:rsidR="00CF33E6" w:rsidRDefault="00000000">
      <w:pPr>
        <w:pStyle w:val="ListBullet"/>
        <w:jc w:val="both"/>
      </w:pPr>
      <w:r>
        <w:t>Records to be preserved for minimum 5 years as accreditation evidence.</w:t>
      </w:r>
    </w:p>
    <w:p w14:paraId="2F80A721" w14:textId="77777777" w:rsidR="00CF33E6" w:rsidRDefault="00000000">
      <w:pPr>
        <w:pStyle w:val="Heading2"/>
      </w:pPr>
      <w:r>
        <w:rPr>
          <w:b w:val="0"/>
        </w:rPr>
        <w:t>6. Roles &amp; Responsibilities</w:t>
      </w:r>
    </w:p>
    <w:p w14:paraId="7598654B" w14:textId="77777777" w:rsidR="00CF33E6" w:rsidRDefault="00000000">
      <w:pPr>
        <w:pStyle w:val="ListBullet"/>
        <w:jc w:val="both"/>
      </w:pPr>
      <w:r>
        <w:rPr>
          <w:b/>
        </w:rPr>
        <w:t>IT Cell / Lab In-Charges:</w:t>
      </w:r>
      <w:r>
        <w:t xml:space="preserve"> Identify equipment requiring AMC, supervise vendor servicing.</w:t>
      </w:r>
    </w:p>
    <w:p w14:paraId="7272D2F2" w14:textId="77777777" w:rsidR="00CF33E6" w:rsidRDefault="00000000">
      <w:pPr>
        <w:pStyle w:val="ListBullet"/>
        <w:jc w:val="both"/>
      </w:pPr>
      <w:r>
        <w:rPr>
          <w:b/>
        </w:rPr>
        <w:t>Engineering / Facilities Dept.:</w:t>
      </w:r>
      <w:r>
        <w:t xml:space="preserve"> Manage contracts for civil, electrical, and utilities.</w:t>
      </w:r>
    </w:p>
    <w:p w14:paraId="3A1392EA" w14:textId="77777777" w:rsidR="00CF33E6" w:rsidRDefault="00000000">
      <w:pPr>
        <w:pStyle w:val="ListBullet"/>
        <w:jc w:val="both"/>
      </w:pPr>
      <w:r>
        <w:rPr>
          <w:b/>
        </w:rPr>
        <w:t>Finance Dept.:</w:t>
      </w:r>
      <w:r>
        <w:t xml:space="preserve"> Ensure timely payment as per contract milestones.</w:t>
      </w:r>
    </w:p>
    <w:p w14:paraId="1BF7DE5F" w14:textId="77777777" w:rsidR="00CF33E6" w:rsidRDefault="00000000">
      <w:pPr>
        <w:pStyle w:val="ListBullet"/>
        <w:jc w:val="both"/>
      </w:pPr>
      <w:r>
        <w:rPr>
          <w:b/>
        </w:rPr>
        <w:t>IQAC / CDC:</w:t>
      </w:r>
      <w:r>
        <w:t xml:space="preserve"> Review AMC compliance reports, integrate into accreditation documentation.</w:t>
      </w:r>
    </w:p>
    <w:p w14:paraId="0F1AA14E" w14:textId="77777777" w:rsidR="00CF33E6" w:rsidRDefault="00000000">
      <w:pPr>
        <w:pStyle w:val="Heading2"/>
      </w:pPr>
      <w:r>
        <w:rPr>
          <w:b w:val="0"/>
        </w:rPr>
        <w:t>7. Monitoring &amp; Review</w:t>
      </w:r>
    </w:p>
    <w:p w14:paraId="0BAAE90F" w14:textId="77777777" w:rsidR="00CF33E6" w:rsidRDefault="00000000">
      <w:pPr>
        <w:pStyle w:val="ListBullet"/>
        <w:jc w:val="both"/>
      </w:pPr>
      <w:r>
        <w:t>Quarterly review of AMC performance by Campus Development Committee (CDC).</w:t>
      </w:r>
    </w:p>
    <w:p w14:paraId="36BB8F02" w14:textId="77777777" w:rsidR="00CF33E6" w:rsidRDefault="00000000">
      <w:pPr>
        <w:pStyle w:val="ListBullet"/>
        <w:jc w:val="both"/>
      </w:pPr>
      <w:r>
        <w:t>Vendor performance ratings to decide renewal or replacement.</w:t>
      </w:r>
    </w:p>
    <w:p w14:paraId="546A2029" w14:textId="77777777" w:rsidR="00CF33E6" w:rsidRDefault="00000000">
      <w:pPr>
        <w:pStyle w:val="ListBullet"/>
        <w:jc w:val="both"/>
      </w:pPr>
      <w:r>
        <w:t>Annual consolidated AMC compliance report to Governing Body/IQAC.</w:t>
      </w:r>
    </w:p>
    <w:p w14:paraId="066095F9" w14:textId="77777777" w:rsidR="00CF33E6" w:rsidRDefault="00000000">
      <w:pPr>
        <w:pStyle w:val="Heading2"/>
      </w:pPr>
      <w:r>
        <w:rPr>
          <w:b w:val="0"/>
        </w:rPr>
        <w:t>8. Benefits</w:t>
      </w:r>
    </w:p>
    <w:p w14:paraId="4266131A" w14:textId="77777777" w:rsidR="00CF33E6" w:rsidRDefault="00000000">
      <w:pPr>
        <w:pStyle w:val="ListBullet"/>
        <w:jc w:val="both"/>
      </w:pPr>
      <w:r>
        <w:t>Reduced downtime of critical academic and research infrastructure.</w:t>
      </w:r>
    </w:p>
    <w:p w14:paraId="60F79546" w14:textId="77777777" w:rsidR="00CF33E6" w:rsidRDefault="00000000">
      <w:pPr>
        <w:pStyle w:val="ListBullet"/>
        <w:jc w:val="both"/>
      </w:pPr>
      <w:r>
        <w:t>Extended asset lifecycle, lower replacement costs.</w:t>
      </w:r>
    </w:p>
    <w:p w14:paraId="15268D8D" w14:textId="77777777" w:rsidR="00CF33E6" w:rsidRDefault="00000000">
      <w:pPr>
        <w:pStyle w:val="ListBullet"/>
        <w:jc w:val="both"/>
      </w:pPr>
      <w:r>
        <w:t>Safety, sustainability, and compliance with accreditation standards.</w:t>
      </w:r>
    </w:p>
    <w:p w14:paraId="03111C04" w14:textId="77777777" w:rsidR="00CF33E6" w:rsidRDefault="00000000">
      <w:pPr>
        <w:pStyle w:val="ListBullet"/>
        <w:jc w:val="both"/>
      </w:pPr>
      <w:r>
        <w:t>Transparent vendor management and accountability.</w:t>
      </w:r>
    </w:p>
    <w:p w14:paraId="426C6500" w14:textId="77777777" w:rsidR="00CF33E6" w:rsidRDefault="00000000">
      <w:pPr>
        <w:pStyle w:val="ListBullet"/>
        <w:jc w:val="both"/>
      </w:pPr>
      <w:r>
        <w:t>Strong documentation support for NAAC, NBA, ABET, and NIRF evidence folders.</w:t>
      </w:r>
    </w:p>
    <w:p w14:paraId="536B7689" w14:textId="77777777" w:rsidR="00CF33E6" w:rsidRDefault="00000000">
      <w:pPr>
        <w:pStyle w:val="Heading3"/>
      </w:pPr>
      <w:r>
        <w:rPr>
          <w:b w:val="0"/>
        </w:rPr>
        <w:t>Annual Maintenance Contract (AMC) Compliance Register</w:t>
      </w:r>
    </w:p>
    <w:p w14:paraId="5CAF45D4"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6"/>
        <w:gridCol w:w="542"/>
        <w:gridCol w:w="571"/>
        <w:gridCol w:w="1223"/>
        <w:gridCol w:w="507"/>
        <w:gridCol w:w="507"/>
        <w:gridCol w:w="679"/>
        <w:gridCol w:w="1223"/>
        <w:gridCol w:w="507"/>
        <w:gridCol w:w="507"/>
        <w:gridCol w:w="1223"/>
        <w:gridCol w:w="507"/>
        <w:gridCol w:w="507"/>
        <w:gridCol w:w="1033"/>
        <w:gridCol w:w="507"/>
        <w:gridCol w:w="625"/>
        <w:gridCol w:w="842"/>
        <w:gridCol w:w="652"/>
        <w:gridCol w:w="1168"/>
        <w:gridCol w:w="507"/>
      </w:tblGrid>
      <w:tr w:rsidR="00CF33E6" w14:paraId="20CB3B30" w14:textId="77777777">
        <w:trPr>
          <w:cantSplit/>
          <w:tblHeader/>
          <w:jc w:val="center"/>
        </w:trPr>
        <w:tc>
          <w:tcPr>
            <w:tcW w:w="507" w:type="dxa"/>
            <w:shd w:val="clear" w:color="auto" w:fill="1F3A5F"/>
          </w:tcPr>
          <w:p w14:paraId="4B16AA9C" w14:textId="77777777" w:rsidR="00CF33E6" w:rsidRDefault="00000000">
            <w:pPr>
              <w:spacing w:after="20" w:line="240" w:lineRule="auto"/>
            </w:pPr>
            <w:r>
              <w:rPr>
                <w:b/>
                <w:color w:val="FFFFFF"/>
                <w:sz w:val="14"/>
              </w:rPr>
              <w:lastRenderedPageBreak/>
              <w:t>S. No.</w:t>
            </w:r>
          </w:p>
        </w:tc>
        <w:tc>
          <w:tcPr>
            <w:tcW w:w="543" w:type="dxa"/>
            <w:shd w:val="clear" w:color="auto" w:fill="1F3A5F"/>
          </w:tcPr>
          <w:p w14:paraId="3F9BFF49" w14:textId="77777777" w:rsidR="00CF33E6" w:rsidRDefault="00000000">
            <w:pPr>
              <w:spacing w:after="20" w:line="240" w:lineRule="auto"/>
            </w:pPr>
            <w:r>
              <w:rPr>
                <w:b/>
                <w:color w:val="FFFFFF"/>
                <w:sz w:val="14"/>
              </w:rPr>
              <w:t>Equipment / Facility</w:t>
            </w:r>
          </w:p>
        </w:tc>
        <w:tc>
          <w:tcPr>
            <w:tcW w:w="571" w:type="dxa"/>
            <w:shd w:val="clear" w:color="auto" w:fill="1F3A5F"/>
          </w:tcPr>
          <w:p w14:paraId="5E9D5A7A" w14:textId="77777777" w:rsidR="00CF33E6" w:rsidRDefault="00000000">
            <w:pPr>
              <w:spacing w:after="20" w:line="240" w:lineRule="auto"/>
            </w:pPr>
            <w:r>
              <w:rPr>
                <w:b/>
                <w:color w:val="FFFFFF"/>
                <w:sz w:val="14"/>
              </w:rPr>
              <w:t>Department / Location</w:t>
            </w:r>
          </w:p>
        </w:tc>
        <w:tc>
          <w:tcPr>
            <w:tcW w:w="1223" w:type="dxa"/>
            <w:shd w:val="clear" w:color="auto" w:fill="1F3A5F"/>
          </w:tcPr>
          <w:p w14:paraId="55A4D4AF" w14:textId="77777777" w:rsidR="00CF33E6" w:rsidRDefault="00000000">
            <w:pPr>
              <w:spacing w:after="20" w:line="240" w:lineRule="auto"/>
            </w:pPr>
            <w:r>
              <w:rPr>
                <w:b/>
                <w:color w:val="FFFFFF"/>
                <w:sz w:val="14"/>
              </w:rPr>
              <w:t>Category (ICT / Lab / Electrical / Facility / Green Infra)</w:t>
            </w:r>
          </w:p>
        </w:tc>
        <w:tc>
          <w:tcPr>
            <w:tcW w:w="507" w:type="dxa"/>
            <w:shd w:val="clear" w:color="auto" w:fill="1F3A5F"/>
          </w:tcPr>
          <w:p w14:paraId="2F8019AA" w14:textId="77777777" w:rsidR="00CF33E6" w:rsidRDefault="00000000">
            <w:pPr>
              <w:spacing w:after="20" w:line="240" w:lineRule="auto"/>
            </w:pPr>
            <w:r>
              <w:rPr>
                <w:b/>
                <w:color w:val="FFFFFF"/>
                <w:sz w:val="14"/>
              </w:rPr>
              <w:t>Make &amp; Model</w:t>
            </w:r>
          </w:p>
        </w:tc>
        <w:tc>
          <w:tcPr>
            <w:tcW w:w="507" w:type="dxa"/>
            <w:shd w:val="clear" w:color="auto" w:fill="1F3A5F"/>
          </w:tcPr>
          <w:p w14:paraId="60654B4C" w14:textId="77777777" w:rsidR="00CF33E6" w:rsidRDefault="00000000">
            <w:pPr>
              <w:spacing w:after="20" w:line="240" w:lineRule="auto"/>
            </w:pPr>
            <w:r>
              <w:rPr>
                <w:b/>
                <w:color w:val="FFFFFF"/>
                <w:sz w:val="14"/>
              </w:rPr>
              <w:t>Serial / Asset ID</w:t>
            </w:r>
          </w:p>
        </w:tc>
        <w:tc>
          <w:tcPr>
            <w:tcW w:w="679" w:type="dxa"/>
            <w:shd w:val="clear" w:color="auto" w:fill="1F3A5F"/>
          </w:tcPr>
          <w:p w14:paraId="290699D2" w14:textId="77777777" w:rsidR="00CF33E6" w:rsidRDefault="00000000">
            <w:pPr>
              <w:spacing w:after="20" w:line="240" w:lineRule="auto"/>
            </w:pPr>
            <w:r>
              <w:rPr>
                <w:b/>
                <w:color w:val="FFFFFF"/>
                <w:sz w:val="14"/>
              </w:rPr>
              <w:t>Vendor / Service Provider</w:t>
            </w:r>
          </w:p>
        </w:tc>
        <w:tc>
          <w:tcPr>
            <w:tcW w:w="1223" w:type="dxa"/>
            <w:shd w:val="clear" w:color="auto" w:fill="1F3A5F"/>
          </w:tcPr>
          <w:p w14:paraId="7D47E6C0" w14:textId="77777777" w:rsidR="00CF33E6" w:rsidRDefault="00000000">
            <w:pPr>
              <w:spacing w:after="20" w:line="240" w:lineRule="auto"/>
            </w:pPr>
            <w:r>
              <w:rPr>
                <w:b/>
                <w:color w:val="FFFFFF"/>
                <w:sz w:val="14"/>
              </w:rPr>
              <w:t>AMC Type (Comprehensive / Non-Comprehensive / Hybrid)</w:t>
            </w:r>
          </w:p>
        </w:tc>
        <w:tc>
          <w:tcPr>
            <w:tcW w:w="507" w:type="dxa"/>
            <w:shd w:val="clear" w:color="auto" w:fill="1F3A5F"/>
          </w:tcPr>
          <w:p w14:paraId="4A6C4F4E" w14:textId="77777777" w:rsidR="00CF33E6" w:rsidRDefault="00000000">
            <w:pPr>
              <w:spacing w:after="20" w:line="240" w:lineRule="auto"/>
            </w:pPr>
            <w:r>
              <w:rPr>
                <w:b/>
                <w:color w:val="FFFFFF"/>
                <w:sz w:val="14"/>
              </w:rPr>
              <w:t>AMC Start Date</w:t>
            </w:r>
          </w:p>
        </w:tc>
        <w:tc>
          <w:tcPr>
            <w:tcW w:w="507" w:type="dxa"/>
            <w:shd w:val="clear" w:color="auto" w:fill="1F3A5F"/>
          </w:tcPr>
          <w:p w14:paraId="382B5168" w14:textId="77777777" w:rsidR="00CF33E6" w:rsidRDefault="00000000">
            <w:pPr>
              <w:spacing w:after="20" w:line="240" w:lineRule="auto"/>
            </w:pPr>
            <w:r>
              <w:rPr>
                <w:b/>
                <w:color w:val="FFFFFF"/>
                <w:sz w:val="14"/>
              </w:rPr>
              <w:t>AMC End Date</w:t>
            </w:r>
          </w:p>
        </w:tc>
        <w:tc>
          <w:tcPr>
            <w:tcW w:w="1223" w:type="dxa"/>
            <w:shd w:val="clear" w:color="auto" w:fill="1F3A5F"/>
          </w:tcPr>
          <w:p w14:paraId="70DED619" w14:textId="77777777" w:rsidR="00CF33E6" w:rsidRDefault="00000000">
            <w:pPr>
              <w:spacing w:after="20" w:line="240" w:lineRule="auto"/>
            </w:pPr>
            <w:r>
              <w:rPr>
                <w:b/>
                <w:color w:val="FFFFFF"/>
                <w:sz w:val="14"/>
              </w:rPr>
              <w:t>Preventive Maintenance Schedule (Monthly/ Quarterly /Annual)</w:t>
            </w:r>
          </w:p>
        </w:tc>
        <w:tc>
          <w:tcPr>
            <w:tcW w:w="507" w:type="dxa"/>
            <w:shd w:val="clear" w:color="auto" w:fill="1F3A5F"/>
          </w:tcPr>
          <w:p w14:paraId="2FC87CB0" w14:textId="77777777" w:rsidR="00CF33E6" w:rsidRDefault="00000000">
            <w:pPr>
              <w:spacing w:after="20" w:line="240" w:lineRule="auto"/>
            </w:pPr>
            <w:r>
              <w:rPr>
                <w:b/>
                <w:color w:val="FFFFFF"/>
                <w:sz w:val="14"/>
              </w:rPr>
              <w:t>Last Service Date</w:t>
            </w:r>
          </w:p>
        </w:tc>
        <w:tc>
          <w:tcPr>
            <w:tcW w:w="507" w:type="dxa"/>
            <w:shd w:val="clear" w:color="auto" w:fill="1F3A5F"/>
          </w:tcPr>
          <w:p w14:paraId="39642C4D" w14:textId="77777777" w:rsidR="00CF33E6" w:rsidRDefault="00000000">
            <w:pPr>
              <w:spacing w:after="20" w:line="240" w:lineRule="auto"/>
            </w:pPr>
            <w:r>
              <w:rPr>
                <w:b/>
                <w:color w:val="FFFFFF"/>
                <w:sz w:val="14"/>
              </w:rPr>
              <w:t>Next Service Due</w:t>
            </w:r>
          </w:p>
        </w:tc>
        <w:tc>
          <w:tcPr>
            <w:tcW w:w="1033" w:type="dxa"/>
            <w:shd w:val="clear" w:color="auto" w:fill="1F3A5F"/>
          </w:tcPr>
          <w:p w14:paraId="530460EF" w14:textId="77777777" w:rsidR="00CF33E6" w:rsidRDefault="00000000">
            <w:pPr>
              <w:spacing w:after="20" w:line="240" w:lineRule="auto"/>
            </w:pPr>
            <w:r>
              <w:rPr>
                <w:b/>
                <w:color w:val="FFFFFF"/>
                <w:sz w:val="14"/>
              </w:rPr>
              <w:t>Compliance Status (Yes / No / Partial)</w:t>
            </w:r>
          </w:p>
        </w:tc>
        <w:tc>
          <w:tcPr>
            <w:tcW w:w="507" w:type="dxa"/>
            <w:shd w:val="clear" w:color="auto" w:fill="1F3A5F"/>
          </w:tcPr>
          <w:p w14:paraId="6A079E4B" w14:textId="77777777" w:rsidR="00CF33E6" w:rsidRDefault="00000000">
            <w:pPr>
              <w:spacing w:after="20" w:line="240" w:lineRule="auto"/>
            </w:pPr>
            <w:r>
              <w:rPr>
                <w:b/>
                <w:color w:val="FFFFFF"/>
                <w:sz w:val="14"/>
              </w:rPr>
              <w:t>Issues Identified</w:t>
            </w:r>
          </w:p>
        </w:tc>
        <w:tc>
          <w:tcPr>
            <w:tcW w:w="625" w:type="dxa"/>
            <w:shd w:val="clear" w:color="auto" w:fill="1F3A5F"/>
          </w:tcPr>
          <w:p w14:paraId="41508B8C" w14:textId="77777777" w:rsidR="00CF33E6" w:rsidRDefault="00000000">
            <w:pPr>
              <w:spacing w:after="20" w:line="240" w:lineRule="auto"/>
            </w:pPr>
            <w:r>
              <w:rPr>
                <w:b/>
                <w:color w:val="FFFFFF"/>
                <w:sz w:val="14"/>
              </w:rPr>
              <w:t>Action Taken / Proposed</w:t>
            </w:r>
          </w:p>
        </w:tc>
        <w:tc>
          <w:tcPr>
            <w:tcW w:w="842" w:type="dxa"/>
            <w:shd w:val="clear" w:color="auto" w:fill="1F3A5F"/>
          </w:tcPr>
          <w:p w14:paraId="4A064DB4" w14:textId="77777777" w:rsidR="00CF33E6" w:rsidRDefault="00000000">
            <w:pPr>
              <w:spacing w:after="20" w:line="240" w:lineRule="auto"/>
            </w:pPr>
            <w:r>
              <w:rPr>
                <w:b/>
                <w:color w:val="FFFFFF"/>
                <w:sz w:val="14"/>
              </w:rPr>
              <w:t>Responsible Officer / In-Charge</w:t>
            </w:r>
          </w:p>
        </w:tc>
        <w:tc>
          <w:tcPr>
            <w:tcW w:w="652" w:type="dxa"/>
            <w:shd w:val="clear" w:color="auto" w:fill="1F3A5F"/>
          </w:tcPr>
          <w:p w14:paraId="6EDFD60B" w14:textId="77777777" w:rsidR="00CF33E6" w:rsidRDefault="00000000">
            <w:pPr>
              <w:spacing w:after="20" w:line="240" w:lineRule="auto"/>
            </w:pPr>
            <w:r>
              <w:rPr>
                <w:b/>
                <w:color w:val="FFFFFF"/>
                <w:sz w:val="14"/>
              </w:rPr>
              <w:t>Verified By (CDC / IQAC)</w:t>
            </w:r>
          </w:p>
        </w:tc>
        <w:tc>
          <w:tcPr>
            <w:tcW w:w="1168" w:type="dxa"/>
            <w:shd w:val="clear" w:color="auto" w:fill="1F3A5F"/>
          </w:tcPr>
          <w:p w14:paraId="1C23542B" w14:textId="77777777" w:rsidR="00CF33E6" w:rsidRDefault="00000000">
            <w:pPr>
              <w:spacing w:after="20" w:line="240" w:lineRule="auto"/>
            </w:pPr>
            <w:r>
              <w:rPr>
                <w:b/>
                <w:color w:val="FFFFFF"/>
                <w:sz w:val="14"/>
              </w:rPr>
              <w:t>Evidence Reference (Invoice /Report /Photo)</w:t>
            </w:r>
          </w:p>
        </w:tc>
        <w:tc>
          <w:tcPr>
            <w:tcW w:w="507" w:type="dxa"/>
            <w:shd w:val="clear" w:color="auto" w:fill="1F3A5F"/>
          </w:tcPr>
          <w:p w14:paraId="1260A5F4" w14:textId="77777777" w:rsidR="00CF33E6" w:rsidRDefault="00000000">
            <w:pPr>
              <w:spacing w:after="20" w:line="240" w:lineRule="auto"/>
            </w:pPr>
            <w:r>
              <w:rPr>
                <w:b/>
                <w:color w:val="FFFFFF"/>
                <w:sz w:val="14"/>
              </w:rPr>
              <w:t>Remarks</w:t>
            </w:r>
          </w:p>
        </w:tc>
      </w:tr>
    </w:tbl>
    <w:p w14:paraId="2FAA6719" w14:textId="77777777" w:rsidR="00CF33E6" w:rsidRDefault="00CF33E6">
      <w:pPr>
        <w:spacing w:after="40"/>
      </w:pPr>
    </w:p>
    <w:p w14:paraId="3741E893" w14:textId="77777777" w:rsidR="00CF33E6" w:rsidRDefault="00000000">
      <w:pPr>
        <w:jc w:val="both"/>
      </w:pPr>
      <w:r>
        <w:t>Column Explanation</w:t>
      </w:r>
    </w:p>
    <w:p w14:paraId="7684159B" w14:textId="77777777" w:rsidR="00CF33E6" w:rsidRDefault="00000000">
      <w:pPr>
        <w:pStyle w:val="ListBullet"/>
        <w:jc w:val="both"/>
      </w:pPr>
      <w:r>
        <w:t>Equipment / Facility → Name of the item (Server, Projector, UPS, Generator, Solar Plant, Lab Instrument).</w:t>
      </w:r>
    </w:p>
    <w:p w14:paraId="443DE314" w14:textId="77777777" w:rsidR="00CF33E6" w:rsidRDefault="00000000">
      <w:pPr>
        <w:pStyle w:val="ListBullet"/>
        <w:jc w:val="both"/>
      </w:pPr>
      <w:r>
        <w:t>Department / Location → Block/Room (Physics Lab 101, Hostel A, Library).</w:t>
      </w:r>
    </w:p>
    <w:p w14:paraId="153D5534" w14:textId="77777777" w:rsidR="00CF33E6" w:rsidRDefault="00000000">
      <w:pPr>
        <w:pStyle w:val="ListBullet"/>
        <w:jc w:val="both"/>
      </w:pPr>
      <w:r>
        <w:t>Category → ICT, Laboratory, Electrical, Facility, or Green Infrastructure.</w:t>
      </w:r>
    </w:p>
    <w:p w14:paraId="6CFA64AF" w14:textId="77777777" w:rsidR="00CF33E6" w:rsidRDefault="00000000">
      <w:pPr>
        <w:pStyle w:val="ListBullet"/>
        <w:jc w:val="both"/>
      </w:pPr>
      <w:r>
        <w:t>Make &amp; Model / Serial ID → For identification &amp; warranty tracking.</w:t>
      </w:r>
    </w:p>
    <w:p w14:paraId="5CF581A3" w14:textId="77777777" w:rsidR="00CF33E6" w:rsidRDefault="00000000">
      <w:pPr>
        <w:pStyle w:val="ListBullet"/>
        <w:jc w:val="both"/>
      </w:pPr>
      <w:r>
        <w:t>Vendor / Service Provider → Name of AMC vendor.</w:t>
      </w:r>
    </w:p>
    <w:p w14:paraId="517B31FD" w14:textId="77777777" w:rsidR="00CF33E6" w:rsidRDefault="00000000">
      <w:pPr>
        <w:pStyle w:val="ListBullet"/>
        <w:jc w:val="both"/>
      </w:pPr>
      <w:r>
        <w:t>AMC Type → Comprehensive / Non-Comprehensive / Hybrid.</w:t>
      </w:r>
    </w:p>
    <w:p w14:paraId="7E39A6B3" w14:textId="77777777" w:rsidR="00CF33E6" w:rsidRDefault="00000000">
      <w:pPr>
        <w:pStyle w:val="ListBullet"/>
        <w:jc w:val="both"/>
      </w:pPr>
      <w:r>
        <w:t>AMC Duration → Start &amp; End Date.</w:t>
      </w:r>
    </w:p>
    <w:p w14:paraId="04BD2189" w14:textId="77777777" w:rsidR="00CF33E6" w:rsidRDefault="00000000">
      <w:pPr>
        <w:pStyle w:val="ListBullet"/>
        <w:jc w:val="both"/>
      </w:pPr>
      <w:r>
        <w:t>Preventive Maintenance Schedule → Monthly / Quarterly / Annual.</w:t>
      </w:r>
    </w:p>
    <w:p w14:paraId="66BC25A9" w14:textId="77777777" w:rsidR="00CF33E6" w:rsidRDefault="00000000">
      <w:pPr>
        <w:pStyle w:val="ListBullet"/>
        <w:jc w:val="both"/>
      </w:pPr>
      <w:r>
        <w:t>Service Records → Last service date, next due date.</w:t>
      </w:r>
    </w:p>
    <w:p w14:paraId="5AFDBAA1" w14:textId="77777777" w:rsidR="00CF33E6" w:rsidRDefault="00000000">
      <w:pPr>
        <w:pStyle w:val="ListBullet"/>
        <w:jc w:val="both"/>
      </w:pPr>
      <w:r>
        <w:t>Compliance Status → Yes (compliant), No (non-compliant), Partial.</w:t>
      </w:r>
    </w:p>
    <w:p w14:paraId="52EDA474" w14:textId="77777777" w:rsidR="00CF33E6" w:rsidRDefault="00000000">
      <w:pPr>
        <w:pStyle w:val="ListBullet"/>
        <w:jc w:val="both"/>
      </w:pPr>
      <w:r>
        <w:t>Issues Identified → Breakdowns, overdue services, vendor delays.</w:t>
      </w:r>
    </w:p>
    <w:p w14:paraId="01CADA8C" w14:textId="77777777" w:rsidR="00CF33E6" w:rsidRDefault="00000000">
      <w:pPr>
        <w:pStyle w:val="ListBullet"/>
        <w:jc w:val="both"/>
      </w:pPr>
      <w:r>
        <w:t>Action Taken / Proposed → Repairs, escalation, vendor change.</w:t>
      </w:r>
    </w:p>
    <w:p w14:paraId="5E2EEF9E" w14:textId="77777777" w:rsidR="00CF33E6" w:rsidRDefault="00000000">
      <w:pPr>
        <w:pStyle w:val="ListBullet"/>
        <w:jc w:val="both"/>
      </w:pPr>
      <w:r>
        <w:t>Responsible Officer → Lab In-Charge, IT Cell, Facilities Manager.</w:t>
      </w:r>
    </w:p>
    <w:p w14:paraId="49AB7A89" w14:textId="77777777" w:rsidR="00CF33E6" w:rsidRDefault="00000000">
      <w:pPr>
        <w:pStyle w:val="ListBullet"/>
        <w:jc w:val="both"/>
      </w:pPr>
      <w:r>
        <w:t>Verified By → CDC, IQAC, or external auditor.</w:t>
      </w:r>
    </w:p>
    <w:p w14:paraId="5288A718" w14:textId="77777777" w:rsidR="00CF33E6" w:rsidRDefault="00000000">
      <w:pPr>
        <w:pStyle w:val="ListBullet"/>
        <w:jc w:val="both"/>
      </w:pPr>
      <w:r>
        <w:t>Evidence Reference → Bills, invoices, scanned reports, service certificates.</w:t>
      </w:r>
    </w:p>
    <w:p w14:paraId="5F7F2EF1" w14:textId="77777777" w:rsidR="00CF33E6" w:rsidRDefault="00000000">
      <w:pPr>
        <w:pStyle w:val="ListBullet"/>
        <w:jc w:val="both"/>
      </w:pPr>
      <w:r>
        <w:t>Remarks → Pending approvals, warranty overlap, critical equipment priority.</w:t>
      </w:r>
    </w:p>
    <w:p w14:paraId="2D38AA9E"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09"/>
        <w:gridCol w:w="983"/>
        <w:gridCol w:w="910"/>
        <w:gridCol w:w="510"/>
        <w:gridCol w:w="692"/>
        <w:gridCol w:w="619"/>
        <w:gridCol w:w="910"/>
        <w:gridCol w:w="655"/>
        <w:gridCol w:w="510"/>
        <w:gridCol w:w="510"/>
        <w:gridCol w:w="1128"/>
        <w:gridCol w:w="619"/>
        <w:gridCol w:w="582"/>
        <w:gridCol w:w="619"/>
        <w:gridCol w:w="837"/>
        <w:gridCol w:w="837"/>
        <w:gridCol w:w="801"/>
        <w:gridCol w:w="510"/>
        <w:gridCol w:w="692"/>
        <w:gridCol w:w="910"/>
      </w:tblGrid>
      <w:tr w:rsidR="00CF33E6" w14:paraId="783EDD77" w14:textId="77777777">
        <w:trPr>
          <w:cantSplit/>
          <w:tblHeader/>
          <w:jc w:val="center"/>
        </w:trPr>
        <w:tc>
          <w:tcPr>
            <w:tcW w:w="510" w:type="dxa"/>
            <w:shd w:val="clear" w:color="auto" w:fill="1F3A5F"/>
          </w:tcPr>
          <w:p w14:paraId="71F64BC8" w14:textId="77777777" w:rsidR="00CF33E6" w:rsidRDefault="00000000">
            <w:pPr>
              <w:spacing w:after="20" w:line="240" w:lineRule="auto"/>
            </w:pPr>
            <w:r>
              <w:rPr>
                <w:b/>
                <w:color w:val="FFFFFF"/>
                <w:sz w:val="14"/>
              </w:rPr>
              <w:t>S. No.</w:t>
            </w:r>
          </w:p>
        </w:tc>
        <w:tc>
          <w:tcPr>
            <w:tcW w:w="983" w:type="dxa"/>
            <w:shd w:val="clear" w:color="auto" w:fill="1F3A5F"/>
          </w:tcPr>
          <w:p w14:paraId="10C63670" w14:textId="77777777" w:rsidR="00CF33E6" w:rsidRDefault="00000000">
            <w:pPr>
              <w:spacing w:after="20" w:line="240" w:lineRule="auto"/>
            </w:pPr>
            <w:r>
              <w:rPr>
                <w:b/>
                <w:color w:val="FFFFFF"/>
                <w:sz w:val="14"/>
              </w:rPr>
              <w:t>Equipment / Facility</w:t>
            </w:r>
          </w:p>
        </w:tc>
        <w:tc>
          <w:tcPr>
            <w:tcW w:w="910" w:type="dxa"/>
            <w:shd w:val="clear" w:color="auto" w:fill="1F3A5F"/>
          </w:tcPr>
          <w:p w14:paraId="1F23270E" w14:textId="77777777" w:rsidR="00CF33E6" w:rsidRDefault="00000000">
            <w:pPr>
              <w:spacing w:after="20" w:line="240" w:lineRule="auto"/>
            </w:pPr>
            <w:r>
              <w:rPr>
                <w:b/>
                <w:color w:val="FFFFFF"/>
                <w:sz w:val="14"/>
              </w:rPr>
              <w:t>Department / Location</w:t>
            </w:r>
          </w:p>
        </w:tc>
        <w:tc>
          <w:tcPr>
            <w:tcW w:w="510" w:type="dxa"/>
            <w:shd w:val="clear" w:color="auto" w:fill="1F3A5F"/>
          </w:tcPr>
          <w:p w14:paraId="229DF8B0" w14:textId="77777777" w:rsidR="00CF33E6" w:rsidRDefault="00000000">
            <w:pPr>
              <w:spacing w:after="20" w:line="240" w:lineRule="auto"/>
            </w:pPr>
            <w:r>
              <w:rPr>
                <w:b/>
                <w:color w:val="FFFFFF"/>
                <w:sz w:val="14"/>
              </w:rPr>
              <w:t>Category</w:t>
            </w:r>
          </w:p>
        </w:tc>
        <w:tc>
          <w:tcPr>
            <w:tcW w:w="692" w:type="dxa"/>
            <w:shd w:val="clear" w:color="auto" w:fill="1F3A5F"/>
          </w:tcPr>
          <w:p w14:paraId="215A3F0C" w14:textId="77777777" w:rsidR="00CF33E6" w:rsidRDefault="00000000">
            <w:pPr>
              <w:spacing w:after="20" w:line="240" w:lineRule="auto"/>
            </w:pPr>
            <w:r>
              <w:rPr>
                <w:b/>
                <w:color w:val="FFFFFF"/>
                <w:sz w:val="14"/>
              </w:rPr>
              <w:t>Make &amp; Model</w:t>
            </w:r>
          </w:p>
        </w:tc>
        <w:tc>
          <w:tcPr>
            <w:tcW w:w="619" w:type="dxa"/>
            <w:shd w:val="clear" w:color="auto" w:fill="1F3A5F"/>
          </w:tcPr>
          <w:p w14:paraId="1E31714C" w14:textId="77777777" w:rsidR="00CF33E6" w:rsidRDefault="00000000">
            <w:pPr>
              <w:spacing w:after="20" w:line="240" w:lineRule="auto"/>
            </w:pPr>
            <w:r>
              <w:rPr>
                <w:b/>
                <w:color w:val="FFFFFF"/>
                <w:sz w:val="14"/>
              </w:rPr>
              <w:t>Serial / Asset ID</w:t>
            </w:r>
          </w:p>
        </w:tc>
        <w:tc>
          <w:tcPr>
            <w:tcW w:w="910" w:type="dxa"/>
            <w:shd w:val="clear" w:color="auto" w:fill="1F3A5F"/>
          </w:tcPr>
          <w:p w14:paraId="69D44474" w14:textId="77777777" w:rsidR="00CF33E6" w:rsidRDefault="00000000">
            <w:pPr>
              <w:spacing w:after="20" w:line="240" w:lineRule="auto"/>
            </w:pPr>
            <w:r>
              <w:rPr>
                <w:b/>
                <w:color w:val="FFFFFF"/>
                <w:sz w:val="14"/>
              </w:rPr>
              <w:t>Vendor / Service Provider</w:t>
            </w:r>
          </w:p>
        </w:tc>
        <w:tc>
          <w:tcPr>
            <w:tcW w:w="655" w:type="dxa"/>
            <w:shd w:val="clear" w:color="auto" w:fill="1F3A5F"/>
          </w:tcPr>
          <w:p w14:paraId="0F52F9CC" w14:textId="77777777" w:rsidR="00CF33E6" w:rsidRDefault="00000000">
            <w:pPr>
              <w:spacing w:after="20" w:line="240" w:lineRule="auto"/>
            </w:pPr>
            <w:r>
              <w:rPr>
                <w:b/>
                <w:color w:val="FFFFFF"/>
                <w:sz w:val="14"/>
              </w:rPr>
              <w:t>AMC Type</w:t>
            </w:r>
          </w:p>
        </w:tc>
        <w:tc>
          <w:tcPr>
            <w:tcW w:w="510" w:type="dxa"/>
            <w:shd w:val="clear" w:color="auto" w:fill="1F3A5F"/>
          </w:tcPr>
          <w:p w14:paraId="7D45D0E9" w14:textId="77777777" w:rsidR="00CF33E6" w:rsidRDefault="00000000">
            <w:pPr>
              <w:spacing w:after="20" w:line="240" w:lineRule="auto"/>
            </w:pPr>
            <w:r>
              <w:rPr>
                <w:b/>
                <w:color w:val="FFFFFF"/>
                <w:sz w:val="14"/>
              </w:rPr>
              <w:t>AMC Start Date</w:t>
            </w:r>
          </w:p>
        </w:tc>
        <w:tc>
          <w:tcPr>
            <w:tcW w:w="510" w:type="dxa"/>
            <w:shd w:val="clear" w:color="auto" w:fill="1F3A5F"/>
          </w:tcPr>
          <w:p w14:paraId="7A6C779F" w14:textId="77777777" w:rsidR="00CF33E6" w:rsidRDefault="00000000">
            <w:pPr>
              <w:spacing w:after="20" w:line="240" w:lineRule="auto"/>
            </w:pPr>
            <w:r>
              <w:rPr>
                <w:b/>
                <w:color w:val="FFFFFF"/>
                <w:sz w:val="14"/>
              </w:rPr>
              <w:t>AMC End Date</w:t>
            </w:r>
          </w:p>
        </w:tc>
        <w:tc>
          <w:tcPr>
            <w:tcW w:w="1128" w:type="dxa"/>
            <w:shd w:val="clear" w:color="auto" w:fill="1F3A5F"/>
          </w:tcPr>
          <w:p w14:paraId="2E360E11" w14:textId="77777777" w:rsidR="00CF33E6" w:rsidRDefault="00000000">
            <w:pPr>
              <w:spacing w:after="20" w:line="240" w:lineRule="auto"/>
            </w:pPr>
            <w:r>
              <w:rPr>
                <w:b/>
                <w:color w:val="FFFFFF"/>
                <w:sz w:val="14"/>
              </w:rPr>
              <w:t>Preventive Maintenance Schedule</w:t>
            </w:r>
          </w:p>
        </w:tc>
        <w:tc>
          <w:tcPr>
            <w:tcW w:w="619" w:type="dxa"/>
            <w:shd w:val="clear" w:color="auto" w:fill="1F3A5F"/>
          </w:tcPr>
          <w:p w14:paraId="6AC66D07" w14:textId="77777777" w:rsidR="00CF33E6" w:rsidRDefault="00000000">
            <w:pPr>
              <w:spacing w:after="20" w:line="240" w:lineRule="auto"/>
            </w:pPr>
            <w:r>
              <w:rPr>
                <w:b/>
                <w:color w:val="FFFFFF"/>
                <w:sz w:val="14"/>
              </w:rPr>
              <w:t>Last Service Date</w:t>
            </w:r>
          </w:p>
        </w:tc>
        <w:tc>
          <w:tcPr>
            <w:tcW w:w="582" w:type="dxa"/>
            <w:shd w:val="clear" w:color="auto" w:fill="1F3A5F"/>
          </w:tcPr>
          <w:p w14:paraId="595190FD" w14:textId="77777777" w:rsidR="00CF33E6" w:rsidRDefault="00000000">
            <w:pPr>
              <w:spacing w:after="20" w:line="240" w:lineRule="auto"/>
            </w:pPr>
            <w:r>
              <w:rPr>
                <w:b/>
                <w:color w:val="FFFFFF"/>
                <w:sz w:val="14"/>
              </w:rPr>
              <w:t>Next Due Service</w:t>
            </w:r>
          </w:p>
        </w:tc>
        <w:tc>
          <w:tcPr>
            <w:tcW w:w="619" w:type="dxa"/>
            <w:shd w:val="clear" w:color="auto" w:fill="1F3A5F"/>
          </w:tcPr>
          <w:p w14:paraId="29342609" w14:textId="77777777" w:rsidR="00CF33E6" w:rsidRDefault="00000000">
            <w:pPr>
              <w:spacing w:after="20" w:line="240" w:lineRule="auto"/>
            </w:pPr>
            <w:r>
              <w:rPr>
                <w:b/>
                <w:color w:val="FFFFFF"/>
                <w:sz w:val="14"/>
              </w:rPr>
              <w:t>Compliance Status</w:t>
            </w:r>
          </w:p>
        </w:tc>
        <w:tc>
          <w:tcPr>
            <w:tcW w:w="837" w:type="dxa"/>
            <w:shd w:val="clear" w:color="auto" w:fill="1F3A5F"/>
          </w:tcPr>
          <w:p w14:paraId="50A3DEDE" w14:textId="77777777" w:rsidR="00CF33E6" w:rsidRDefault="00000000">
            <w:pPr>
              <w:spacing w:after="20" w:line="240" w:lineRule="auto"/>
            </w:pPr>
            <w:r>
              <w:rPr>
                <w:b/>
                <w:color w:val="FFFFFF"/>
                <w:sz w:val="14"/>
              </w:rPr>
              <w:t>Issues Identified</w:t>
            </w:r>
          </w:p>
        </w:tc>
        <w:tc>
          <w:tcPr>
            <w:tcW w:w="837" w:type="dxa"/>
            <w:shd w:val="clear" w:color="auto" w:fill="1F3A5F"/>
          </w:tcPr>
          <w:p w14:paraId="39A9BBF2" w14:textId="77777777" w:rsidR="00CF33E6" w:rsidRDefault="00000000">
            <w:pPr>
              <w:spacing w:after="20" w:line="240" w:lineRule="auto"/>
            </w:pPr>
            <w:r>
              <w:rPr>
                <w:b/>
                <w:color w:val="FFFFFF"/>
                <w:sz w:val="14"/>
              </w:rPr>
              <w:t>Action Taken / Proposed</w:t>
            </w:r>
          </w:p>
        </w:tc>
        <w:tc>
          <w:tcPr>
            <w:tcW w:w="801" w:type="dxa"/>
            <w:shd w:val="clear" w:color="auto" w:fill="1F3A5F"/>
          </w:tcPr>
          <w:p w14:paraId="3F9C0FD3" w14:textId="77777777" w:rsidR="00CF33E6" w:rsidRDefault="00000000">
            <w:pPr>
              <w:spacing w:after="20" w:line="240" w:lineRule="auto"/>
            </w:pPr>
            <w:r>
              <w:rPr>
                <w:b/>
                <w:color w:val="FFFFFF"/>
                <w:sz w:val="14"/>
              </w:rPr>
              <w:t>Responsible Officer</w:t>
            </w:r>
          </w:p>
        </w:tc>
        <w:tc>
          <w:tcPr>
            <w:tcW w:w="510" w:type="dxa"/>
            <w:shd w:val="clear" w:color="auto" w:fill="1F3A5F"/>
          </w:tcPr>
          <w:p w14:paraId="6117F47B" w14:textId="77777777" w:rsidR="00CF33E6" w:rsidRDefault="00000000">
            <w:pPr>
              <w:spacing w:after="20" w:line="240" w:lineRule="auto"/>
            </w:pPr>
            <w:r>
              <w:rPr>
                <w:b/>
                <w:color w:val="FFFFFF"/>
                <w:sz w:val="14"/>
              </w:rPr>
              <w:t>Verified By</w:t>
            </w:r>
          </w:p>
        </w:tc>
        <w:tc>
          <w:tcPr>
            <w:tcW w:w="692" w:type="dxa"/>
            <w:shd w:val="clear" w:color="auto" w:fill="1F3A5F"/>
          </w:tcPr>
          <w:p w14:paraId="6F0B02EC" w14:textId="77777777" w:rsidR="00CF33E6" w:rsidRDefault="00000000">
            <w:pPr>
              <w:spacing w:after="20" w:line="240" w:lineRule="auto"/>
            </w:pPr>
            <w:r>
              <w:rPr>
                <w:b/>
                <w:color w:val="FFFFFF"/>
                <w:sz w:val="14"/>
              </w:rPr>
              <w:t>Evidence Reference</w:t>
            </w:r>
          </w:p>
        </w:tc>
        <w:tc>
          <w:tcPr>
            <w:tcW w:w="910" w:type="dxa"/>
            <w:shd w:val="clear" w:color="auto" w:fill="1F3A5F"/>
          </w:tcPr>
          <w:p w14:paraId="147C1BB0" w14:textId="77777777" w:rsidR="00CF33E6" w:rsidRDefault="00000000">
            <w:pPr>
              <w:spacing w:after="20" w:line="240" w:lineRule="auto"/>
            </w:pPr>
            <w:r>
              <w:rPr>
                <w:b/>
                <w:color w:val="FFFFFF"/>
                <w:sz w:val="14"/>
              </w:rPr>
              <w:t>Remarks</w:t>
            </w:r>
          </w:p>
        </w:tc>
      </w:tr>
      <w:tr w:rsidR="00CF33E6" w14:paraId="77242EF7" w14:textId="77777777">
        <w:trPr>
          <w:cantSplit/>
          <w:jc w:val="center"/>
        </w:trPr>
        <w:tc>
          <w:tcPr>
            <w:tcW w:w="510" w:type="dxa"/>
          </w:tcPr>
          <w:p w14:paraId="1EC316B8" w14:textId="77777777" w:rsidR="00CF33E6" w:rsidRDefault="00000000">
            <w:pPr>
              <w:spacing w:after="20" w:line="240" w:lineRule="auto"/>
            </w:pPr>
            <w:r>
              <w:rPr>
                <w:sz w:val="14"/>
              </w:rPr>
              <w:t>1</w:t>
            </w:r>
          </w:p>
        </w:tc>
        <w:tc>
          <w:tcPr>
            <w:tcW w:w="983" w:type="dxa"/>
          </w:tcPr>
          <w:p w14:paraId="3D4B4751" w14:textId="77777777" w:rsidR="00CF33E6" w:rsidRDefault="00000000">
            <w:pPr>
              <w:spacing w:after="20" w:line="240" w:lineRule="auto"/>
            </w:pPr>
            <w:r>
              <w:rPr>
                <w:sz w:val="14"/>
              </w:rPr>
              <w:t>Smart Classroom Projector</w:t>
            </w:r>
          </w:p>
        </w:tc>
        <w:tc>
          <w:tcPr>
            <w:tcW w:w="910" w:type="dxa"/>
          </w:tcPr>
          <w:p w14:paraId="0BFBCA4B" w14:textId="77777777" w:rsidR="00CF33E6" w:rsidRDefault="00000000">
            <w:pPr>
              <w:spacing w:after="20" w:line="240" w:lineRule="auto"/>
            </w:pPr>
            <w:r>
              <w:rPr>
                <w:sz w:val="14"/>
              </w:rPr>
              <w:t>Commerce Block – Room 203</w:t>
            </w:r>
          </w:p>
        </w:tc>
        <w:tc>
          <w:tcPr>
            <w:tcW w:w="510" w:type="dxa"/>
          </w:tcPr>
          <w:p w14:paraId="558C46E2" w14:textId="77777777" w:rsidR="00CF33E6" w:rsidRDefault="00000000">
            <w:pPr>
              <w:spacing w:after="20" w:line="240" w:lineRule="auto"/>
            </w:pPr>
            <w:r>
              <w:rPr>
                <w:sz w:val="14"/>
              </w:rPr>
              <w:t>ICT</w:t>
            </w:r>
          </w:p>
        </w:tc>
        <w:tc>
          <w:tcPr>
            <w:tcW w:w="692" w:type="dxa"/>
          </w:tcPr>
          <w:p w14:paraId="01882951" w14:textId="77777777" w:rsidR="00CF33E6" w:rsidRDefault="00000000">
            <w:pPr>
              <w:spacing w:after="20" w:line="240" w:lineRule="auto"/>
            </w:pPr>
            <w:r>
              <w:rPr>
                <w:sz w:val="14"/>
              </w:rPr>
              <w:t>Epson EB-X49</w:t>
            </w:r>
          </w:p>
        </w:tc>
        <w:tc>
          <w:tcPr>
            <w:tcW w:w="619" w:type="dxa"/>
          </w:tcPr>
          <w:p w14:paraId="5FA5BA67" w14:textId="77777777" w:rsidR="00CF33E6" w:rsidRDefault="00000000">
            <w:pPr>
              <w:spacing w:after="20" w:line="240" w:lineRule="auto"/>
            </w:pPr>
            <w:r>
              <w:rPr>
                <w:sz w:val="14"/>
              </w:rPr>
              <w:t>SC203-PROJ-01</w:t>
            </w:r>
          </w:p>
        </w:tc>
        <w:tc>
          <w:tcPr>
            <w:tcW w:w="910" w:type="dxa"/>
          </w:tcPr>
          <w:p w14:paraId="73ECE12D" w14:textId="77777777" w:rsidR="00CF33E6" w:rsidRDefault="00000000">
            <w:pPr>
              <w:spacing w:after="20" w:line="240" w:lineRule="auto"/>
            </w:pPr>
            <w:r>
              <w:rPr>
                <w:sz w:val="14"/>
              </w:rPr>
              <w:t>AV Services Pvt. Ltd.</w:t>
            </w:r>
          </w:p>
        </w:tc>
        <w:tc>
          <w:tcPr>
            <w:tcW w:w="655" w:type="dxa"/>
          </w:tcPr>
          <w:p w14:paraId="618765E5" w14:textId="77777777" w:rsidR="00CF33E6" w:rsidRDefault="00000000">
            <w:pPr>
              <w:spacing w:after="20" w:line="240" w:lineRule="auto"/>
            </w:pPr>
            <w:r>
              <w:rPr>
                <w:sz w:val="14"/>
              </w:rPr>
              <w:t>Comprehensive</w:t>
            </w:r>
          </w:p>
        </w:tc>
        <w:tc>
          <w:tcPr>
            <w:tcW w:w="510" w:type="dxa"/>
          </w:tcPr>
          <w:p w14:paraId="225CE76C" w14:textId="77777777" w:rsidR="00CF33E6" w:rsidRDefault="00000000">
            <w:pPr>
              <w:spacing w:after="20" w:line="240" w:lineRule="auto"/>
            </w:pPr>
            <w:r>
              <w:rPr>
                <w:sz w:val="14"/>
              </w:rPr>
              <w:t>01-04-2025</w:t>
            </w:r>
          </w:p>
        </w:tc>
        <w:tc>
          <w:tcPr>
            <w:tcW w:w="510" w:type="dxa"/>
          </w:tcPr>
          <w:p w14:paraId="6126DCEB" w14:textId="77777777" w:rsidR="00CF33E6" w:rsidRDefault="00000000">
            <w:pPr>
              <w:spacing w:after="20" w:line="240" w:lineRule="auto"/>
            </w:pPr>
            <w:r>
              <w:rPr>
                <w:sz w:val="14"/>
              </w:rPr>
              <w:t>31-03-2026</w:t>
            </w:r>
          </w:p>
        </w:tc>
        <w:tc>
          <w:tcPr>
            <w:tcW w:w="1128" w:type="dxa"/>
          </w:tcPr>
          <w:p w14:paraId="2AF6168A" w14:textId="77777777" w:rsidR="00CF33E6" w:rsidRDefault="00000000">
            <w:pPr>
              <w:spacing w:after="20" w:line="240" w:lineRule="auto"/>
            </w:pPr>
            <w:r>
              <w:rPr>
                <w:sz w:val="14"/>
              </w:rPr>
              <w:t>Quarterly</w:t>
            </w:r>
          </w:p>
        </w:tc>
        <w:tc>
          <w:tcPr>
            <w:tcW w:w="619" w:type="dxa"/>
          </w:tcPr>
          <w:p w14:paraId="3DCB6694" w14:textId="77777777" w:rsidR="00CF33E6" w:rsidRDefault="00000000">
            <w:pPr>
              <w:spacing w:after="20" w:line="240" w:lineRule="auto"/>
            </w:pPr>
            <w:r>
              <w:rPr>
                <w:sz w:val="14"/>
              </w:rPr>
              <w:t>01-07-2025</w:t>
            </w:r>
          </w:p>
        </w:tc>
        <w:tc>
          <w:tcPr>
            <w:tcW w:w="582" w:type="dxa"/>
          </w:tcPr>
          <w:p w14:paraId="3F2B0951" w14:textId="77777777" w:rsidR="00CF33E6" w:rsidRDefault="00000000">
            <w:pPr>
              <w:spacing w:after="20" w:line="240" w:lineRule="auto"/>
            </w:pPr>
            <w:r>
              <w:rPr>
                <w:sz w:val="14"/>
              </w:rPr>
              <w:t>01-10-2025</w:t>
            </w:r>
          </w:p>
        </w:tc>
        <w:tc>
          <w:tcPr>
            <w:tcW w:w="619" w:type="dxa"/>
          </w:tcPr>
          <w:p w14:paraId="71114230" w14:textId="77777777" w:rsidR="00CF33E6" w:rsidRDefault="00000000">
            <w:pPr>
              <w:spacing w:after="20" w:line="240" w:lineRule="auto"/>
            </w:pPr>
            <w:r>
              <w:rPr>
                <w:sz w:val="14"/>
              </w:rPr>
              <w:t>Yes</w:t>
            </w:r>
          </w:p>
        </w:tc>
        <w:tc>
          <w:tcPr>
            <w:tcW w:w="837" w:type="dxa"/>
          </w:tcPr>
          <w:p w14:paraId="3E251C81" w14:textId="77777777" w:rsidR="00CF33E6" w:rsidRDefault="00000000">
            <w:pPr>
              <w:spacing w:after="20" w:line="240" w:lineRule="auto"/>
            </w:pPr>
            <w:r>
              <w:rPr>
                <w:sz w:val="14"/>
              </w:rPr>
              <w:t>None</w:t>
            </w:r>
          </w:p>
        </w:tc>
        <w:tc>
          <w:tcPr>
            <w:tcW w:w="837" w:type="dxa"/>
          </w:tcPr>
          <w:p w14:paraId="30C35E73" w14:textId="77777777" w:rsidR="00CF33E6" w:rsidRDefault="00000000">
            <w:pPr>
              <w:spacing w:after="20" w:line="240" w:lineRule="auto"/>
            </w:pPr>
            <w:r>
              <w:rPr>
                <w:sz w:val="14"/>
              </w:rPr>
              <w:t>–</w:t>
            </w:r>
          </w:p>
        </w:tc>
        <w:tc>
          <w:tcPr>
            <w:tcW w:w="801" w:type="dxa"/>
          </w:tcPr>
          <w:p w14:paraId="520B3698" w14:textId="77777777" w:rsidR="00CF33E6" w:rsidRDefault="00000000">
            <w:pPr>
              <w:spacing w:after="20" w:line="240" w:lineRule="auto"/>
            </w:pPr>
            <w:r>
              <w:rPr>
                <w:sz w:val="14"/>
              </w:rPr>
              <w:t>IT Cell</w:t>
            </w:r>
          </w:p>
        </w:tc>
        <w:tc>
          <w:tcPr>
            <w:tcW w:w="510" w:type="dxa"/>
          </w:tcPr>
          <w:p w14:paraId="133A56BD" w14:textId="77777777" w:rsidR="00CF33E6" w:rsidRDefault="00000000">
            <w:pPr>
              <w:spacing w:after="20" w:line="240" w:lineRule="auto"/>
            </w:pPr>
            <w:r>
              <w:rPr>
                <w:sz w:val="14"/>
              </w:rPr>
              <w:t>CDC</w:t>
            </w:r>
          </w:p>
        </w:tc>
        <w:tc>
          <w:tcPr>
            <w:tcW w:w="692" w:type="dxa"/>
          </w:tcPr>
          <w:p w14:paraId="401E4B41" w14:textId="77777777" w:rsidR="00CF33E6" w:rsidRDefault="00000000">
            <w:pPr>
              <w:spacing w:after="20" w:line="240" w:lineRule="auto"/>
            </w:pPr>
            <w:r>
              <w:rPr>
                <w:sz w:val="14"/>
              </w:rPr>
              <w:t>INV/AMC/2025/01</w:t>
            </w:r>
          </w:p>
        </w:tc>
        <w:tc>
          <w:tcPr>
            <w:tcW w:w="910" w:type="dxa"/>
          </w:tcPr>
          <w:p w14:paraId="6539D819" w14:textId="77777777" w:rsidR="00CF33E6" w:rsidRDefault="00000000">
            <w:pPr>
              <w:spacing w:after="20" w:line="240" w:lineRule="auto"/>
            </w:pPr>
            <w:r>
              <w:rPr>
                <w:sz w:val="14"/>
              </w:rPr>
              <w:t>Fully functional</w:t>
            </w:r>
          </w:p>
        </w:tc>
      </w:tr>
      <w:tr w:rsidR="00CF33E6" w14:paraId="7142601F" w14:textId="77777777">
        <w:trPr>
          <w:cantSplit/>
          <w:jc w:val="center"/>
        </w:trPr>
        <w:tc>
          <w:tcPr>
            <w:tcW w:w="510" w:type="dxa"/>
            <w:shd w:val="clear" w:color="auto" w:fill="EEF2F8"/>
          </w:tcPr>
          <w:p w14:paraId="422AAB8C" w14:textId="77777777" w:rsidR="00CF33E6" w:rsidRDefault="00000000">
            <w:pPr>
              <w:spacing w:after="20" w:line="240" w:lineRule="auto"/>
            </w:pPr>
            <w:r>
              <w:rPr>
                <w:sz w:val="14"/>
              </w:rPr>
              <w:t>2</w:t>
            </w:r>
          </w:p>
        </w:tc>
        <w:tc>
          <w:tcPr>
            <w:tcW w:w="983" w:type="dxa"/>
            <w:shd w:val="clear" w:color="auto" w:fill="EEF2F8"/>
          </w:tcPr>
          <w:p w14:paraId="7A03F066" w14:textId="77777777" w:rsidR="00CF33E6" w:rsidRDefault="00000000">
            <w:pPr>
              <w:spacing w:after="20" w:line="240" w:lineRule="auto"/>
            </w:pPr>
            <w:r>
              <w:rPr>
                <w:sz w:val="14"/>
              </w:rPr>
              <w:t>HPC Server</w:t>
            </w:r>
          </w:p>
        </w:tc>
        <w:tc>
          <w:tcPr>
            <w:tcW w:w="910" w:type="dxa"/>
            <w:shd w:val="clear" w:color="auto" w:fill="EEF2F8"/>
          </w:tcPr>
          <w:p w14:paraId="042A7165" w14:textId="77777777" w:rsidR="00CF33E6" w:rsidRDefault="00000000">
            <w:pPr>
              <w:spacing w:after="20" w:line="240" w:lineRule="auto"/>
            </w:pPr>
            <w:r>
              <w:rPr>
                <w:sz w:val="14"/>
              </w:rPr>
              <w:t>Physics Lab – 101</w:t>
            </w:r>
          </w:p>
        </w:tc>
        <w:tc>
          <w:tcPr>
            <w:tcW w:w="510" w:type="dxa"/>
            <w:shd w:val="clear" w:color="auto" w:fill="EEF2F8"/>
          </w:tcPr>
          <w:p w14:paraId="6B4CD860" w14:textId="77777777" w:rsidR="00CF33E6" w:rsidRDefault="00000000">
            <w:pPr>
              <w:spacing w:after="20" w:line="240" w:lineRule="auto"/>
            </w:pPr>
            <w:r>
              <w:rPr>
                <w:sz w:val="14"/>
              </w:rPr>
              <w:t>ICT / Lab</w:t>
            </w:r>
          </w:p>
        </w:tc>
        <w:tc>
          <w:tcPr>
            <w:tcW w:w="692" w:type="dxa"/>
            <w:shd w:val="clear" w:color="auto" w:fill="EEF2F8"/>
          </w:tcPr>
          <w:p w14:paraId="7E15CCEA" w14:textId="77777777" w:rsidR="00CF33E6" w:rsidRDefault="00000000">
            <w:pPr>
              <w:spacing w:after="20" w:line="240" w:lineRule="auto"/>
            </w:pPr>
            <w:r>
              <w:rPr>
                <w:sz w:val="14"/>
              </w:rPr>
              <w:t>Dell PowerEdge R750</w:t>
            </w:r>
          </w:p>
        </w:tc>
        <w:tc>
          <w:tcPr>
            <w:tcW w:w="619" w:type="dxa"/>
            <w:shd w:val="clear" w:color="auto" w:fill="EEF2F8"/>
          </w:tcPr>
          <w:p w14:paraId="25631888" w14:textId="77777777" w:rsidR="00CF33E6" w:rsidRDefault="00000000">
            <w:pPr>
              <w:spacing w:after="20" w:line="240" w:lineRule="auto"/>
            </w:pPr>
            <w:r>
              <w:rPr>
                <w:sz w:val="14"/>
              </w:rPr>
              <w:t>PHYS-HPC-01</w:t>
            </w:r>
          </w:p>
        </w:tc>
        <w:tc>
          <w:tcPr>
            <w:tcW w:w="910" w:type="dxa"/>
            <w:shd w:val="clear" w:color="auto" w:fill="EEF2F8"/>
          </w:tcPr>
          <w:p w14:paraId="65B0E60E" w14:textId="77777777" w:rsidR="00CF33E6" w:rsidRDefault="00000000">
            <w:pPr>
              <w:spacing w:after="20" w:line="240" w:lineRule="auto"/>
            </w:pPr>
            <w:r>
              <w:rPr>
                <w:sz w:val="14"/>
              </w:rPr>
              <w:t>Dell Authorized Partner</w:t>
            </w:r>
          </w:p>
        </w:tc>
        <w:tc>
          <w:tcPr>
            <w:tcW w:w="655" w:type="dxa"/>
            <w:shd w:val="clear" w:color="auto" w:fill="EEF2F8"/>
          </w:tcPr>
          <w:p w14:paraId="4E76A052" w14:textId="77777777" w:rsidR="00CF33E6" w:rsidRDefault="00000000">
            <w:pPr>
              <w:spacing w:after="20" w:line="240" w:lineRule="auto"/>
            </w:pPr>
            <w:r>
              <w:rPr>
                <w:sz w:val="14"/>
              </w:rPr>
              <w:t>Comprehensive</w:t>
            </w:r>
          </w:p>
        </w:tc>
        <w:tc>
          <w:tcPr>
            <w:tcW w:w="510" w:type="dxa"/>
            <w:shd w:val="clear" w:color="auto" w:fill="EEF2F8"/>
          </w:tcPr>
          <w:p w14:paraId="37F13F95" w14:textId="77777777" w:rsidR="00CF33E6" w:rsidRDefault="00000000">
            <w:pPr>
              <w:spacing w:after="20" w:line="240" w:lineRule="auto"/>
            </w:pPr>
            <w:r>
              <w:rPr>
                <w:sz w:val="14"/>
              </w:rPr>
              <w:t>01-06-2025</w:t>
            </w:r>
          </w:p>
        </w:tc>
        <w:tc>
          <w:tcPr>
            <w:tcW w:w="510" w:type="dxa"/>
            <w:shd w:val="clear" w:color="auto" w:fill="EEF2F8"/>
          </w:tcPr>
          <w:p w14:paraId="3D211025" w14:textId="77777777" w:rsidR="00CF33E6" w:rsidRDefault="00000000">
            <w:pPr>
              <w:spacing w:after="20" w:line="240" w:lineRule="auto"/>
            </w:pPr>
            <w:r>
              <w:rPr>
                <w:sz w:val="14"/>
              </w:rPr>
              <w:t>31-05-2026</w:t>
            </w:r>
          </w:p>
        </w:tc>
        <w:tc>
          <w:tcPr>
            <w:tcW w:w="1128" w:type="dxa"/>
            <w:shd w:val="clear" w:color="auto" w:fill="EEF2F8"/>
          </w:tcPr>
          <w:p w14:paraId="38752D30" w14:textId="77777777" w:rsidR="00CF33E6" w:rsidRDefault="00000000">
            <w:pPr>
              <w:spacing w:after="20" w:line="240" w:lineRule="auto"/>
            </w:pPr>
            <w:r>
              <w:rPr>
                <w:sz w:val="14"/>
              </w:rPr>
              <w:t>Monthly</w:t>
            </w:r>
          </w:p>
        </w:tc>
        <w:tc>
          <w:tcPr>
            <w:tcW w:w="619" w:type="dxa"/>
            <w:shd w:val="clear" w:color="auto" w:fill="EEF2F8"/>
          </w:tcPr>
          <w:p w14:paraId="02536ACD" w14:textId="77777777" w:rsidR="00CF33E6" w:rsidRDefault="00000000">
            <w:pPr>
              <w:spacing w:after="20" w:line="240" w:lineRule="auto"/>
            </w:pPr>
            <w:r>
              <w:rPr>
                <w:sz w:val="14"/>
              </w:rPr>
              <w:t>15-07-2025</w:t>
            </w:r>
          </w:p>
        </w:tc>
        <w:tc>
          <w:tcPr>
            <w:tcW w:w="582" w:type="dxa"/>
            <w:shd w:val="clear" w:color="auto" w:fill="EEF2F8"/>
          </w:tcPr>
          <w:p w14:paraId="5534DE36" w14:textId="77777777" w:rsidR="00CF33E6" w:rsidRDefault="00000000">
            <w:pPr>
              <w:spacing w:after="20" w:line="240" w:lineRule="auto"/>
            </w:pPr>
            <w:r>
              <w:rPr>
                <w:sz w:val="14"/>
              </w:rPr>
              <w:t>15-08-2025</w:t>
            </w:r>
          </w:p>
        </w:tc>
        <w:tc>
          <w:tcPr>
            <w:tcW w:w="619" w:type="dxa"/>
            <w:shd w:val="clear" w:color="auto" w:fill="EEF2F8"/>
          </w:tcPr>
          <w:p w14:paraId="683DB01C" w14:textId="77777777" w:rsidR="00CF33E6" w:rsidRDefault="00000000">
            <w:pPr>
              <w:spacing w:after="20" w:line="240" w:lineRule="auto"/>
            </w:pPr>
            <w:r>
              <w:rPr>
                <w:sz w:val="14"/>
              </w:rPr>
              <w:t>Partial</w:t>
            </w:r>
          </w:p>
        </w:tc>
        <w:tc>
          <w:tcPr>
            <w:tcW w:w="837" w:type="dxa"/>
            <w:shd w:val="clear" w:color="auto" w:fill="EEF2F8"/>
          </w:tcPr>
          <w:p w14:paraId="219A01A2" w14:textId="77777777" w:rsidR="00CF33E6" w:rsidRDefault="00000000">
            <w:pPr>
              <w:spacing w:after="20" w:line="240" w:lineRule="auto"/>
            </w:pPr>
            <w:r>
              <w:rPr>
                <w:sz w:val="14"/>
              </w:rPr>
              <w:t>Firmware update pending</w:t>
            </w:r>
          </w:p>
        </w:tc>
        <w:tc>
          <w:tcPr>
            <w:tcW w:w="837" w:type="dxa"/>
            <w:shd w:val="clear" w:color="auto" w:fill="EEF2F8"/>
          </w:tcPr>
          <w:p w14:paraId="2C3D6710" w14:textId="77777777" w:rsidR="00CF33E6" w:rsidRDefault="00000000">
            <w:pPr>
              <w:spacing w:after="20" w:line="240" w:lineRule="auto"/>
            </w:pPr>
            <w:r>
              <w:rPr>
                <w:sz w:val="14"/>
              </w:rPr>
              <w:t>Vendor notified</w:t>
            </w:r>
          </w:p>
        </w:tc>
        <w:tc>
          <w:tcPr>
            <w:tcW w:w="801" w:type="dxa"/>
            <w:shd w:val="clear" w:color="auto" w:fill="EEF2F8"/>
          </w:tcPr>
          <w:p w14:paraId="4AA7A807" w14:textId="77777777" w:rsidR="00CF33E6" w:rsidRDefault="00000000">
            <w:pPr>
              <w:spacing w:after="20" w:line="240" w:lineRule="auto"/>
            </w:pPr>
            <w:r>
              <w:rPr>
                <w:sz w:val="14"/>
              </w:rPr>
              <w:t>Sys Admin</w:t>
            </w:r>
          </w:p>
        </w:tc>
        <w:tc>
          <w:tcPr>
            <w:tcW w:w="510" w:type="dxa"/>
            <w:shd w:val="clear" w:color="auto" w:fill="EEF2F8"/>
          </w:tcPr>
          <w:p w14:paraId="1CE5FEDE" w14:textId="77777777" w:rsidR="00CF33E6" w:rsidRDefault="00000000">
            <w:pPr>
              <w:spacing w:after="20" w:line="240" w:lineRule="auto"/>
            </w:pPr>
            <w:r>
              <w:rPr>
                <w:sz w:val="14"/>
              </w:rPr>
              <w:t>IQAC</w:t>
            </w:r>
          </w:p>
        </w:tc>
        <w:tc>
          <w:tcPr>
            <w:tcW w:w="692" w:type="dxa"/>
            <w:shd w:val="clear" w:color="auto" w:fill="EEF2F8"/>
          </w:tcPr>
          <w:p w14:paraId="3E6F5AD2" w14:textId="77777777" w:rsidR="00CF33E6" w:rsidRDefault="00000000">
            <w:pPr>
              <w:spacing w:after="20" w:line="240" w:lineRule="auto"/>
            </w:pPr>
            <w:r>
              <w:rPr>
                <w:sz w:val="14"/>
              </w:rPr>
              <w:t>SRV/AMC/2025/15</w:t>
            </w:r>
          </w:p>
        </w:tc>
        <w:tc>
          <w:tcPr>
            <w:tcW w:w="910" w:type="dxa"/>
            <w:shd w:val="clear" w:color="auto" w:fill="EEF2F8"/>
          </w:tcPr>
          <w:p w14:paraId="50FC11C4" w14:textId="77777777" w:rsidR="00CF33E6" w:rsidRDefault="00000000">
            <w:pPr>
              <w:spacing w:after="20" w:line="240" w:lineRule="auto"/>
            </w:pPr>
            <w:r>
              <w:rPr>
                <w:sz w:val="14"/>
              </w:rPr>
              <w:t>Needs monitoring</w:t>
            </w:r>
          </w:p>
        </w:tc>
      </w:tr>
      <w:tr w:rsidR="00CF33E6" w14:paraId="24F2E94B" w14:textId="77777777">
        <w:trPr>
          <w:cantSplit/>
          <w:jc w:val="center"/>
        </w:trPr>
        <w:tc>
          <w:tcPr>
            <w:tcW w:w="510" w:type="dxa"/>
          </w:tcPr>
          <w:p w14:paraId="1A6E6FE3" w14:textId="77777777" w:rsidR="00CF33E6" w:rsidRDefault="00000000">
            <w:pPr>
              <w:spacing w:after="20" w:line="240" w:lineRule="auto"/>
            </w:pPr>
            <w:r>
              <w:rPr>
                <w:sz w:val="14"/>
              </w:rPr>
              <w:lastRenderedPageBreak/>
              <w:t>3</w:t>
            </w:r>
          </w:p>
        </w:tc>
        <w:tc>
          <w:tcPr>
            <w:tcW w:w="983" w:type="dxa"/>
          </w:tcPr>
          <w:p w14:paraId="19C71D3A" w14:textId="77777777" w:rsidR="00CF33E6" w:rsidRDefault="00000000">
            <w:pPr>
              <w:spacing w:after="20" w:line="240" w:lineRule="auto"/>
            </w:pPr>
            <w:r>
              <w:rPr>
                <w:sz w:val="14"/>
              </w:rPr>
              <w:t>Generator – 125 kVA</w:t>
            </w:r>
          </w:p>
        </w:tc>
        <w:tc>
          <w:tcPr>
            <w:tcW w:w="910" w:type="dxa"/>
          </w:tcPr>
          <w:p w14:paraId="06B8F1AC" w14:textId="77777777" w:rsidR="00CF33E6" w:rsidRDefault="00000000">
            <w:pPr>
              <w:spacing w:after="20" w:line="240" w:lineRule="auto"/>
            </w:pPr>
            <w:r>
              <w:rPr>
                <w:sz w:val="14"/>
              </w:rPr>
              <w:t>Main Substation</w:t>
            </w:r>
          </w:p>
        </w:tc>
        <w:tc>
          <w:tcPr>
            <w:tcW w:w="510" w:type="dxa"/>
          </w:tcPr>
          <w:p w14:paraId="001BFE6C" w14:textId="77777777" w:rsidR="00CF33E6" w:rsidRDefault="00000000">
            <w:pPr>
              <w:spacing w:after="20" w:line="240" w:lineRule="auto"/>
            </w:pPr>
            <w:r>
              <w:rPr>
                <w:sz w:val="14"/>
              </w:rPr>
              <w:t>Electrical</w:t>
            </w:r>
          </w:p>
        </w:tc>
        <w:tc>
          <w:tcPr>
            <w:tcW w:w="692" w:type="dxa"/>
          </w:tcPr>
          <w:p w14:paraId="4CFC2BC8" w14:textId="77777777" w:rsidR="00CF33E6" w:rsidRDefault="00000000">
            <w:pPr>
              <w:spacing w:after="20" w:line="240" w:lineRule="auto"/>
            </w:pPr>
            <w:r>
              <w:rPr>
                <w:sz w:val="14"/>
              </w:rPr>
              <w:t>Kirloskar</w:t>
            </w:r>
          </w:p>
        </w:tc>
        <w:tc>
          <w:tcPr>
            <w:tcW w:w="619" w:type="dxa"/>
          </w:tcPr>
          <w:p w14:paraId="01287A7E" w14:textId="77777777" w:rsidR="00CF33E6" w:rsidRDefault="00000000">
            <w:pPr>
              <w:spacing w:after="20" w:line="240" w:lineRule="auto"/>
            </w:pPr>
            <w:r>
              <w:rPr>
                <w:sz w:val="14"/>
              </w:rPr>
              <w:t>GEN-125-01</w:t>
            </w:r>
          </w:p>
        </w:tc>
        <w:tc>
          <w:tcPr>
            <w:tcW w:w="910" w:type="dxa"/>
          </w:tcPr>
          <w:p w14:paraId="08EFE5AE" w14:textId="77777777" w:rsidR="00CF33E6" w:rsidRDefault="00000000">
            <w:pPr>
              <w:spacing w:after="20" w:line="240" w:lineRule="auto"/>
            </w:pPr>
            <w:r>
              <w:rPr>
                <w:sz w:val="14"/>
              </w:rPr>
              <w:t>EnergyTech Services</w:t>
            </w:r>
          </w:p>
        </w:tc>
        <w:tc>
          <w:tcPr>
            <w:tcW w:w="655" w:type="dxa"/>
          </w:tcPr>
          <w:p w14:paraId="764AF6A3" w14:textId="77777777" w:rsidR="00CF33E6" w:rsidRDefault="00000000">
            <w:pPr>
              <w:spacing w:after="20" w:line="240" w:lineRule="auto"/>
            </w:pPr>
            <w:r>
              <w:rPr>
                <w:sz w:val="14"/>
              </w:rPr>
              <w:t>Non-Comprehensive</w:t>
            </w:r>
          </w:p>
        </w:tc>
        <w:tc>
          <w:tcPr>
            <w:tcW w:w="510" w:type="dxa"/>
          </w:tcPr>
          <w:p w14:paraId="34E4B9EC" w14:textId="77777777" w:rsidR="00CF33E6" w:rsidRDefault="00000000">
            <w:pPr>
              <w:spacing w:after="20" w:line="240" w:lineRule="auto"/>
            </w:pPr>
            <w:r>
              <w:rPr>
                <w:sz w:val="14"/>
              </w:rPr>
              <w:t>01-01-2025</w:t>
            </w:r>
          </w:p>
        </w:tc>
        <w:tc>
          <w:tcPr>
            <w:tcW w:w="510" w:type="dxa"/>
          </w:tcPr>
          <w:p w14:paraId="45BD67C7" w14:textId="77777777" w:rsidR="00CF33E6" w:rsidRDefault="00000000">
            <w:pPr>
              <w:spacing w:after="20" w:line="240" w:lineRule="auto"/>
            </w:pPr>
            <w:r>
              <w:rPr>
                <w:sz w:val="14"/>
              </w:rPr>
              <w:t>31-12-2025</w:t>
            </w:r>
          </w:p>
        </w:tc>
        <w:tc>
          <w:tcPr>
            <w:tcW w:w="1128" w:type="dxa"/>
          </w:tcPr>
          <w:p w14:paraId="0E431D5B" w14:textId="77777777" w:rsidR="00CF33E6" w:rsidRDefault="00000000">
            <w:pPr>
              <w:spacing w:after="20" w:line="240" w:lineRule="auto"/>
            </w:pPr>
            <w:r>
              <w:rPr>
                <w:sz w:val="14"/>
              </w:rPr>
              <w:t>Monthly</w:t>
            </w:r>
          </w:p>
        </w:tc>
        <w:tc>
          <w:tcPr>
            <w:tcW w:w="619" w:type="dxa"/>
          </w:tcPr>
          <w:p w14:paraId="3FC9DA4A" w14:textId="77777777" w:rsidR="00CF33E6" w:rsidRDefault="00000000">
            <w:pPr>
              <w:spacing w:after="20" w:line="240" w:lineRule="auto"/>
            </w:pPr>
            <w:r>
              <w:rPr>
                <w:sz w:val="14"/>
              </w:rPr>
              <w:t>01-08-2025</w:t>
            </w:r>
          </w:p>
        </w:tc>
        <w:tc>
          <w:tcPr>
            <w:tcW w:w="582" w:type="dxa"/>
          </w:tcPr>
          <w:p w14:paraId="3DC8257F" w14:textId="77777777" w:rsidR="00CF33E6" w:rsidRDefault="00000000">
            <w:pPr>
              <w:spacing w:after="20" w:line="240" w:lineRule="auto"/>
            </w:pPr>
            <w:r>
              <w:rPr>
                <w:sz w:val="14"/>
              </w:rPr>
              <w:t>01-09-2025</w:t>
            </w:r>
          </w:p>
        </w:tc>
        <w:tc>
          <w:tcPr>
            <w:tcW w:w="619" w:type="dxa"/>
          </w:tcPr>
          <w:p w14:paraId="42534018" w14:textId="77777777" w:rsidR="00CF33E6" w:rsidRDefault="00000000">
            <w:pPr>
              <w:spacing w:after="20" w:line="240" w:lineRule="auto"/>
            </w:pPr>
            <w:r>
              <w:rPr>
                <w:sz w:val="14"/>
              </w:rPr>
              <w:t>Yes</w:t>
            </w:r>
          </w:p>
        </w:tc>
        <w:tc>
          <w:tcPr>
            <w:tcW w:w="837" w:type="dxa"/>
          </w:tcPr>
          <w:p w14:paraId="0ECEB316" w14:textId="77777777" w:rsidR="00CF33E6" w:rsidRDefault="00000000">
            <w:pPr>
              <w:spacing w:after="20" w:line="240" w:lineRule="auto"/>
            </w:pPr>
            <w:r>
              <w:rPr>
                <w:sz w:val="14"/>
              </w:rPr>
              <w:t>None</w:t>
            </w:r>
          </w:p>
        </w:tc>
        <w:tc>
          <w:tcPr>
            <w:tcW w:w="837" w:type="dxa"/>
          </w:tcPr>
          <w:p w14:paraId="2AB908B8" w14:textId="77777777" w:rsidR="00CF33E6" w:rsidRDefault="00000000">
            <w:pPr>
              <w:spacing w:after="20" w:line="240" w:lineRule="auto"/>
            </w:pPr>
            <w:r>
              <w:rPr>
                <w:sz w:val="14"/>
              </w:rPr>
              <w:t>–</w:t>
            </w:r>
          </w:p>
        </w:tc>
        <w:tc>
          <w:tcPr>
            <w:tcW w:w="801" w:type="dxa"/>
          </w:tcPr>
          <w:p w14:paraId="17903763" w14:textId="77777777" w:rsidR="00CF33E6" w:rsidRDefault="00000000">
            <w:pPr>
              <w:spacing w:after="20" w:line="240" w:lineRule="auto"/>
            </w:pPr>
            <w:r>
              <w:rPr>
                <w:sz w:val="14"/>
              </w:rPr>
              <w:t>Facilities Manager</w:t>
            </w:r>
          </w:p>
        </w:tc>
        <w:tc>
          <w:tcPr>
            <w:tcW w:w="510" w:type="dxa"/>
          </w:tcPr>
          <w:p w14:paraId="12A9A1D1" w14:textId="77777777" w:rsidR="00CF33E6" w:rsidRDefault="00000000">
            <w:pPr>
              <w:spacing w:after="20" w:line="240" w:lineRule="auto"/>
            </w:pPr>
            <w:r>
              <w:rPr>
                <w:sz w:val="14"/>
              </w:rPr>
              <w:t>CDC</w:t>
            </w:r>
          </w:p>
        </w:tc>
        <w:tc>
          <w:tcPr>
            <w:tcW w:w="692" w:type="dxa"/>
          </w:tcPr>
          <w:p w14:paraId="10B18208" w14:textId="77777777" w:rsidR="00CF33E6" w:rsidRDefault="00000000">
            <w:pPr>
              <w:spacing w:after="20" w:line="240" w:lineRule="auto"/>
            </w:pPr>
            <w:r>
              <w:rPr>
                <w:sz w:val="14"/>
              </w:rPr>
              <w:t>GEN-AMC/2025/05</w:t>
            </w:r>
          </w:p>
        </w:tc>
        <w:tc>
          <w:tcPr>
            <w:tcW w:w="910" w:type="dxa"/>
          </w:tcPr>
          <w:p w14:paraId="04D61BBE" w14:textId="77777777" w:rsidR="00CF33E6" w:rsidRDefault="00000000">
            <w:pPr>
              <w:spacing w:after="20" w:line="240" w:lineRule="auto"/>
            </w:pPr>
            <w:r>
              <w:rPr>
                <w:sz w:val="14"/>
              </w:rPr>
              <w:t>Running well</w:t>
            </w:r>
          </w:p>
        </w:tc>
      </w:tr>
      <w:tr w:rsidR="00CF33E6" w14:paraId="368388AA" w14:textId="77777777">
        <w:trPr>
          <w:cantSplit/>
          <w:jc w:val="center"/>
        </w:trPr>
        <w:tc>
          <w:tcPr>
            <w:tcW w:w="510" w:type="dxa"/>
            <w:shd w:val="clear" w:color="auto" w:fill="EEF2F8"/>
          </w:tcPr>
          <w:p w14:paraId="15ECAE9A" w14:textId="77777777" w:rsidR="00CF33E6" w:rsidRDefault="00000000">
            <w:pPr>
              <w:spacing w:after="20" w:line="240" w:lineRule="auto"/>
            </w:pPr>
            <w:r>
              <w:rPr>
                <w:sz w:val="14"/>
              </w:rPr>
              <w:t>4</w:t>
            </w:r>
          </w:p>
        </w:tc>
        <w:tc>
          <w:tcPr>
            <w:tcW w:w="983" w:type="dxa"/>
            <w:shd w:val="clear" w:color="auto" w:fill="EEF2F8"/>
          </w:tcPr>
          <w:p w14:paraId="33F300F2" w14:textId="77777777" w:rsidR="00CF33E6" w:rsidRDefault="00000000">
            <w:pPr>
              <w:spacing w:after="20" w:line="240" w:lineRule="auto"/>
            </w:pPr>
            <w:r>
              <w:rPr>
                <w:sz w:val="14"/>
              </w:rPr>
              <w:t>Solar Rooftop Plant – 50 KW</w:t>
            </w:r>
          </w:p>
        </w:tc>
        <w:tc>
          <w:tcPr>
            <w:tcW w:w="910" w:type="dxa"/>
            <w:shd w:val="clear" w:color="auto" w:fill="EEF2F8"/>
          </w:tcPr>
          <w:p w14:paraId="0C7803D5" w14:textId="77777777" w:rsidR="00CF33E6" w:rsidRDefault="00000000">
            <w:pPr>
              <w:spacing w:after="20" w:line="240" w:lineRule="auto"/>
            </w:pPr>
            <w:r>
              <w:rPr>
                <w:sz w:val="14"/>
              </w:rPr>
              <w:t>Hostel Block B</w:t>
            </w:r>
          </w:p>
        </w:tc>
        <w:tc>
          <w:tcPr>
            <w:tcW w:w="510" w:type="dxa"/>
            <w:shd w:val="clear" w:color="auto" w:fill="EEF2F8"/>
          </w:tcPr>
          <w:p w14:paraId="7337B387" w14:textId="77777777" w:rsidR="00CF33E6" w:rsidRDefault="00000000">
            <w:pPr>
              <w:spacing w:after="20" w:line="240" w:lineRule="auto"/>
            </w:pPr>
            <w:r>
              <w:rPr>
                <w:sz w:val="14"/>
              </w:rPr>
              <w:t>Green Infra</w:t>
            </w:r>
          </w:p>
        </w:tc>
        <w:tc>
          <w:tcPr>
            <w:tcW w:w="692" w:type="dxa"/>
            <w:shd w:val="clear" w:color="auto" w:fill="EEF2F8"/>
          </w:tcPr>
          <w:p w14:paraId="3AEF483D" w14:textId="77777777" w:rsidR="00CF33E6" w:rsidRDefault="00000000">
            <w:pPr>
              <w:spacing w:after="20" w:line="240" w:lineRule="auto"/>
            </w:pPr>
            <w:r>
              <w:rPr>
                <w:sz w:val="14"/>
              </w:rPr>
              <w:t>Tata Solar</w:t>
            </w:r>
          </w:p>
        </w:tc>
        <w:tc>
          <w:tcPr>
            <w:tcW w:w="619" w:type="dxa"/>
            <w:shd w:val="clear" w:color="auto" w:fill="EEF2F8"/>
          </w:tcPr>
          <w:p w14:paraId="08B3324B" w14:textId="77777777" w:rsidR="00CF33E6" w:rsidRDefault="00000000">
            <w:pPr>
              <w:spacing w:after="20" w:line="240" w:lineRule="auto"/>
            </w:pPr>
            <w:r>
              <w:rPr>
                <w:sz w:val="14"/>
              </w:rPr>
              <w:t>SOLAR-B50-01</w:t>
            </w:r>
          </w:p>
        </w:tc>
        <w:tc>
          <w:tcPr>
            <w:tcW w:w="910" w:type="dxa"/>
            <w:shd w:val="clear" w:color="auto" w:fill="EEF2F8"/>
          </w:tcPr>
          <w:p w14:paraId="5D9D0A76" w14:textId="77777777" w:rsidR="00CF33E6" w:rsidRDefault="00000000">
            <w:pPr>
              <w:spacing w:after="20" w:line="240" w:lineRule="auto"/>
            </w:pPr>
            <w:r>
              <w:rPr>
                <w:sz w:val="14"/>
              </w:rPr>
              <w:t>GreenEnergy Pvt. Ltd.</w:t>
            </w:r>
          </w:p>
        </w:tc>
        <w:tc>
          <w:tcPr>
            <w:tcW w:w="655" w:type="dxa"/>
            <w:shd w:val="clear" w:color="auto" w:fill="EEF2F8"/>
          </w:tcPr>
          <w:p w14:paraId="6CA738F1" w14:textId="77777777" w:rsidR="00CF33E6" w:rsidRDefault="00000000">
            <w:pPr>
              <w:spacing w:after="20" w:line="240" w:lineRule="auto"/>
            </w:pPr>
            <w:r>
              <w:rPr>
                <w:sz w:val="14"/>
              </w:rPr>
              <w:t>Comprehensive</w:t>
            </w:r>
          </w:p>
        </w:tc>
        <w:tc>
          <w:tcPr>
            <w:tcW w:w="510" w:type="dxa"/>
            <w:shd w:val="clear" w:color="auto" w:fill="EEF2F8"/>
          </w:tcPr>
          <w:p w14:paraId="66405ADA" w14:textId="77777777" w:rsidR="00CF33E6" w:rsidRDefault="00000000">
            <w:pPr>
              <w:spacing w:after="20" w:line="240" w:lineRule="auto"/>
            </w:pPr>
            <w:r>
              <w:rPr>
                <w:sz w:val="14"/>
              </w:rPr>
              <w:t>01-03-2025</w:t>
            </w:r>
          </w:p>
        </w:tc>
        <w:tc>
          <w:tcPr>
            <w:tcW w:w="510" w:type="dxa"/>
            <w:shd w:val="clear" w:color="auto" w:fill="EEF2F8"/>
          </w:tcPr>
          <w:p w14:paraId="4DEA4D36" w14:textId="77777777" w:rsidR="00CF33E6" w:rsidRDefault="00000000">
            <w:pPr>
              <w:spacing w:after="20" w:line="240" w:lineRule="auto"/>
            </w:pPr>
            <w:r>
              <w:rPr>
                <w:sz w:val="14"/>
              </w:rPr>
              <w:t>28-02-2026</w:t>
            </w:r>
          </w:p>
        </w:tc>
        <w:tc>
          <w:tcPr>
            <w:tcW w:w="1128" w:type="dxa"/>
            <w:shd w:val="clear" w:color="auto" w:fill="EEF2F8"/>
          </w:tcPr>
          <w:p w14:paraId="30A0FFAA" w14:textId="77777777" w:rsidR="00CF33E6" w:rsidRDefault="00000000">
            <w:pPr>
              <w:spacing w:after="20" w:line="240" w:lineRule="auto"/>
            </w:pPr>
            <w:r>
              <w:rPr>
                <w:sz w:val="14"/>
              </w:rPr>
              <w:t>Quarterly</w:t>
            </w:r>
          </w:p>
        </w:tc>
        <w:tc>
          <w:tcPr>
            <w:tcW w:w="619" w:type="dxa"/>
            <w:shd w:val="clear" w:color="auto" w:fill="EEF2F8"/>
          </w:tcPr>
          <w:p w14:paraId="2B7CD794" w14:textId="77777777" w:rsidR="00CF33E6" w:rsidRDefault="00000000">
            <w:pPr>
              <w:spacing w:after="20" w:line="240" w:lineRule="auto"/>
            </w:pPr>
            <w:r>
              <w:rPr>
                <w:sz w:val="14"/>
              </w:rPr>
              <w:t>10-06-2025</w:t>
            </w:r>
          </w:p>
        </w:tc>
        <w:tc>
          <w:tcPr>
            <w:tcW w:w="582" w:type="dxa"/>
            <w:shd w:val="clear" w:color="auto" w:fill="EEF2F8"/>
          </w:tcPr>
          <w:p w14:paraId="6F6712CB" w14:textId="77777777" w:rsidR="00CF33E6" w:rsidRDefault="00000000">
            <w:pPr>
              <w:spacing w:after="20" w:line="240" w:lineRule="auto"/>
            </w:pPr>
            <w:r>
              <w:rPr>
                <w:sz w:val="14"/>
              </w:rPr>
              <w:t>10-09-2025</w:t>
            </w:r>
          </w:p>
        </w:tc>
        <w:tc>
          <w:tcPr>
            <w:tcW w:w="619" w:type="dxa"/>
            <w:shd w:val="clear" w:color="auto" w:fill="EEF2F8"/>
          </w:tcPr>
          <w:p w14:paraId="6048E144" w14:textId="77777777" w:rsidR="00CF33E6" w:rsidRDefault="00000000">
            <w:pPr>
              <w:spacing w:after="20" w:line="240" w:lineRule="auto"/>
            </w:pPr>
            <w:r>
              <w:rPr>
                <w:sz w:val="14"/>
              </w:rPr>
              <w:t>Yes</w:t>
            </w:r>
          </w:p>
        </w:tc>
        <w:tc>
          <w:tcPr>
            <w:tcW w:w="837" w:type="dxa"/>
            <w:shd w:val="clear" w:color="auto" w:fill="EEF2F8"/>
          </w:tcPr>
          <w:p w14:paraId="66F6E0B7" w14:textId="77777777" w:rsidR="00CF33E6" w:rsidRDefault="00000000">
            <w:pPr>
              <w:spacing w:after="20" w:line="240" w:lineRule="auto"/>
            </w:pPr>
            <w:r>
              <w:rPr>
                <w:sz w:val="14"/>
              </w:rPr>
              <w:t>None</w:t>
            </w:r>
          </w:p>
        </w:tc>
        <w:tc>
          <w:tcPr>
            <w:tcW w:w="837" w:type="dxa"/>
            <w:shd w:val="clear" w:color="auto" w:fill="EEF2F8"/>
          </w:tcPr>
          <w:p w14:paraId="2817C5B7" w14:textId="77777777" w:rsidR="00CF33E6" w:rsidRDefault="00000000">
            <w:pPr>
              <w:spacing w:after="20" w:line="240" w:lineRule="auto"/>
            </w:pPr>
            <w:r>
              <w:rPr>
                <w:sz w:val="14"/>
              </w:rPr>
              <w:t>–</w:t>
            </w:r>
          </w:p>
        </w:tc>
        <w:tc>
          <w:tcPr>
            <w:tcW w:w="801" w:type="dxa"/>
            <w:shd w:val="clear" w:color="auto" w:fill="EEF2F8"/>
          </w:tcPr>
          <w:p w14:paraId="3308D346" w14:textId="77777777" w:rsidR="00CF33E6" w:rsidRDefault="00000000">
            <w:pPr>
              <w:spacing w:after="20" w:line="240" w:lineRule="auto"/>
            </w:pPr>
            <w:r>
              <w:rPr>
                <w:sz w:val="14"/>
              </w:rPr>
              <w:t>Green Campus Committee</w:t>
            </w:r>
          </w:p>
        </w:tc>
        <w:tc>
          <w:tcPr>
            <w:tcW w:w="510" w:type="dxa"/>
            <w:shd w:val="clear" w:color="auto" w:fill="EEF2F8"/>
          </w:tcPr>
          <w:p w14:paraId="749DFD71" w14:textId="77777777" w:rsidR="00CF33E6" w:rsidRDefault="00000000">
            <w:pPr>
              <w:spacing w:after="20" w:line="240" w:lineRule="auto"/>
            </w:pPr>
            <w:r>
              <w:rPr>
                <w:sz w:val="14"/>
              </w:rPr>
              <w:t>IQAC</w:t>
            </w:r>
          </w:p>
        </w:tc>
        <w:tc>
          <w:tcPr>
            <w:tcW w:w="692" w:type="dxa"/>
            <w:shd w:val="clear" w:color="auto" w:fill="EEF2F8"/>
          </w:tcPr>
          <w:p w14:paraId="6C10D029" w14:textId="77777777" w:rsidR="00CF33E6" w:rsidRDefault="00000000">
            <w:pPr>
              <w:spacing w:after="20" w:line="240" w:lineRule="auto"/>
            </w:pPr>
            <w:r>
              <w:rPr>
                <w:sz w:val="14"/>
              </w:rPr>
              <w:t>SOL-AMC/2025/03</w:t>
            </w:r>
          </w:p>
        </w:tc>
        <w:tc>
          <w:tcPr>
            <w:tcW w:w="910" w:type="dxa"/>
            <w:shd w:val="clear" w:color="auto" w:fill="EEF2F8"/>
          </w:tcPr>
          <w:p w14:paraId="5C0E9553" w14:textId="77777777" w:rsidR="00CF33E6" w:rsidRDefault="00000000">
            <w:pPr>
              <w:spacing w:after="20" w:line="240" w:lineRule="auto"/>
            </w:pPr>
            <w:r>
              <w:rPr>
                <w:sz w:val="14"/>
              </w:rPr>
              <w:t>Generating surplus energy</w:t>
            </w:r>
          </w:p>
        </w:tc>
      </w:tr>
      <w:tr w:rsidR="00CF33E6" w14:paraId="39629700" w14:textId="77777777">
        <w:trPr>
          <w:cantSplit/>
          <w:jc w:val="center"/>
        </w:trPr>
        <w:tc>
          <w:tcPr>
            <w:tcW w:w="510" w:type="dxa"/>
          </w:tcPr>
          <w:p w14:paraId="6F1EB0BB" w14:textId="77777777" w:rsidR="00CF33E6" w:rsidRDefault="00000000">
            <w:pPr>
              <w:spacing w:after="20" w:line="240" w:lineRule="auto"/>
            </w:pPr>
            <w:r>
              <w:rPr>
                <w:sz w:val="14"/>
              </w:rPr>
              <w:t>5</w:t>
            </w:r>
          </w:p>
        </w:tc>
        <w:tc>
          <w:tcPr>
            <w:tcW w:w="983" w:type="dxa"/>
          </w:tcPr>
          <w:p w14:paraId="076EE103" w14:textId="77777777" w:rsidR="00CF33E6" w:rsidRDefault="00000000">
            <w:pPr>
              <w:spacing w:after="20" w:line="240" w:lineRule="auto"/>
            </w:pPr>
            <w:r>
              <w:rPr>
                <w:sz w:val="14"/>
              </w:rPr>
              <w:t>Library Air Conditioner</w:t>
            </w:r>
          </w:p>
        </w:tc>
        <w:tc>
          <w:tcPr>
            <w:tcW w:w="910" w:type="dxa"/>
          </w:tcPr>
          <w:p w14:paraId="43BAD2EE" w14:textId="77777777" w:rsidR="00CF33E6" w:rsidRDefault="00000000">
            <w:pPr>
              <w:spacing w:after="20" w:line="240" w:lineRule="auto"/>
            </w:pPr>
            <w:r>
              <w:rPr>
                <w:sz w:val="14"/>
              </w:rPr>
              <w:t>Central Library</w:t>
            </w:r>
          </w:p>
        </w:tc>
        <w:tc>
          <w:tcPr>
            <w:tcW w:w="510" w:type="dxa"/>
          </w:tcPr>
          <w:p w14:paraId="713AE00E" w14:textId="77777777" w:rsidR="00CF33E6" w:rsidRDefault="00000000">
            <w:pPr>
              <w:spacing w:after="20" w:line="240" w:lineRule="auto"/>
            </w:pPr>
            <w:r>
              <w:rPr>
                <w:sz w:val="14"/>
              </w:rPr>
              <w:t>Facility</w:t>
            </w:r>
          </w:p>
        </w:tc>
        <w:tc>
          <w:tcPr>
            <w:tcW w:w="692" w:type="dxa"/>
          </w:tcPr>
          <w:p w14:paraId="7AB272FE" w14:textId="77777777" w:rsidR="00CF33E6" w:rsidRDefault="00000000">
            <w:pPr>
              <w:spacing w:after="20" w:line="240" w:lineRule="auto"/>
            </w:pPr>
            <w:r>
              <w:rPr>
                <w:sz w:val="14"/>
              </w:rPr>
              <w:t>Daikin 2T Split</w:t>
            </w:r>
          </w:p>
        </w:tc>
        <w:tc>
          <w:tcPr>
            <w:tcW w:w="619" w:type="dxa"/>
          </w:tcPr>
          <w:p w14:paraId="2AF2687F" w14:textId="77777777" w:rsidR="00CF33E6" w:rsidRDefault="00000000">
            <w:pPr>
              <w:spacing w:after="20" w:line="240" w:lineRule="auto"/>
            </w:pPr>
            <w:r>
              <w:rPr>
                <w:sz w:val="14"/>
              </w:rPr>
              <w:t>LIB-AC-05</w:t>
            </w:r>
          </w:p>
        </w:tc>
        <w:tc>
          <w:tcPr>
            <w:tcW w:w="910" w:type="dxa"/>
          </w:tcPr>
          <w:p w14:paraId="309F8B1B" w14:textId="77777777" w:rsidR="00CF33E6" w:rsidRDefault="00000000">
            <w:pPr>
              <w:spacing w:after="20" w:line="240" w:lineRule="auto"/>
            </w:pPr>
            <w:r>
              <w:rPr>
                <w:sz w:val="14"/>
              </w:rPr>
              <w:t>CoolTech Services</w:t>
            </w:r>
          </w:p>
        </w:tc>
        <w:tc>
          <w:tcPr>
            <w:tcW w:w="655" w:type="dxa"/>
          </w:tcPr>
          <w:p w14:paraId="73A862C6" w14:textId="77777777" w:rsidR="00CF33E6" w:rsidRDefault="00000000">
            <w:pPr>
              <w:spacing w:after="20" w:line="240" w:lineRule="auto"/>
            </w:pPr>
            <w:r>
              <w:rPr>
                <w:sz w:val="14"/>
              </w:rPr>
              <w:t>Hybrid</w:t>
            </w:r>
          </w:p>
        </w:tc>
        <w:tc>
          <w:tcPr>
            <w:tcW w:w="510" w:type="dxa"/>
          </w:tcPr>
          <w:p w14:paraId="1DE22936" w14:textId="77777777" w:rsidR="00CF33E6" w:rsidRDefault="00000000">
            <w:pPr>
              <w:spacing w:after="20" w:line="240" w:lineRule="auto"/>
            </w:pPr>
            <w:r>
              <w:rPr>
                <w:sz w:val="14"/>
              </w:rPr>
              <w:t>01-02-2025</w:t>
            </w:r>
          </w:p>
        </w:tc>
        <w:tc>
          <w:tcPr>
            <w:tcW w:w="510" w:type="dxa"/>
          </w:tcPr>
          <w:p w14:paraId="0853CA06" w14:textId="77777777" w:rsidR="00CF33E6" w:rsidRDefault="00000000">
            <w:pPr>
              <w:spacing w:after="20" w:line="240" w:lineRule="auto"/>
            </w:pPr>
            <w:r>
              <w:rPr>
                <w:sz w:val="14"/>
              </w:rPr>
              <w:t>31-01-2026</w:t>
            </w:r>
          </w:p>
        </w:tc>
        <w:tc>
          <w:tcPr>
            <w:tcW w:w="1128" w:type="dxa"/>
          </w:tcPr>
          <w:p w14:paraId="1179EDA6" w14:textId="77777777" w:rsidR="00CF33E6" w:rsidRDefault="00000000">
            <w:pPr>
              <w:spacing w:after="20" w:line="240" w:lineRule="auto"/>
            </w:pPr>
            <w:r>
              <w:rPr>
                <w:sz w:val="14"/>
              </w:rPr>
              <w:t>Half-yearly</w:t>
            </w:r>
          </w:p>
        </w:tc>
        <w:tc>
          <w:tcPr>
            <w:tcW w:w="619" w:type="dxa"/>
          </w:tcPr>
          <w:p w14:paraId="0D9EA5E4" w14:textId="77777777" w:rsidR="00CF33E6" w:rsidRDefault="00000000">
            <w:pPr>
              <w:spacing w:after="20" w:line="240" w:lineRule="auto"/>
            </w:pPr>
            <w:r>
              <w:rPr>
                <w:sz w:val="14"/>
              </w:rPr>
              <w:t>01-07-2025</w:t>
            </w:r>
          </w:p>
        </w:tc>
        <w:tc>
          <w:tcPr>
            <w:tcW w:w="582" w:type="dxa"/>
          </w:tcPr>
          <w:p w14:paraId="1A4ED23B" w14:textId="77777777" w:rsidR="00CF33E6" w:rsidRDefault="00000000">
            <w:pPr>
              <w:spacing w:after="20" w:line="240" w:lineRule="auto"/>
            </w:pPr>
            <w:r>
              <w:rPr>
                <w:sz w:val="14"/>
              </w:rPr>
              <w:t>01-01-2026</w:t>
            </w:r>
          </w:p>
        </w:tc>
        <w:tc>
          <w:tcPr>
            <w:tcW w:w="619" w:type="dxa"/>
          </w:tcPr>
          <w:p w14:paraId="5CE3CFF6" w14:textId="77777777" w:rsidR="00CF33E6" w:rsidRDefault="00000000">
            <w:pPr>
              <w:spacing w:after="20" w:line="240" w:lineRule="auto"/>
            </w:pPr>
            <w:r>
              <w:rPr>
                <w:sz w:val="14"/>
              </w:rPr>
              <w:t>No</w:t>
            </w:r>
          </w:p>
        </w:tc>
        <w:tc>
          <w:tcPr>
            <w:tcW w:w="837" w:type="dxa"/>
          </w:tcPr>
          <w:p w14:paraId="2AAE08DA" w14:textId="77777777" w:rsidR="00CF33E6" w:rsidRDefault="00000000">
            <w:pPr>
              <w:spacing w:after="20" w:line="240" w:lineRule="auto"/>
            </w:pPr>
            <w:r>
              <w:rPr>
                <w:sz w:val="14"/>
              </w:rPr>
              <w:t>Compressor failure</w:t>
            </w:r>
          </w:p>
        </w:tc>
        <w:tc>
          <w:tcPr>
            <w:tcW w:w="837" w:type="dxa"/>
          </w:tcPr>
          <w:p w14:paraId="71967007" w14:textId="77777777" w:rsidR="00CF33E6" w:rsidRDefault="00000000">
            <w:pPr>
              <w:spacing w:after="20" w:line="240" w:lineRule="auto"/>
            </w:pPr>
            <w:r>
              <w:rPr>
                <w:sz w:val="14"/>
              </w:rPr>
              <w:t>Replacement ordered</w:t>
            </w:r>
          </w:p>
        </w:tc>
        <w:tc>
          <w:tcPr>
            <w:tcW w:w="801" w:type="dxa"/>
          </w:tcPr>
          <w:p w14:paraId="3354BEC5" w14:textId="77777777" w:rsidR="00CF33E6" w:rsidRDefault="00000000">
            <w:pPr>
              <w:spacing w:after="20" w:line="240" w:lineRule="auto"/>
            </w:pPr>
            <w:r>
              <w:rPr>
                <w:sz w:val="14"/>
              </w:rPr>
              <w:t>Facilities Manager</w:t>
            </w:r>
          </w:p>
        </w:tc>
        <w:tc>
          <w:tcPr>
            <w:tcW w:w="510" w:type="dxa"/>
          </w:tcPr>
          <w:p w14:paraId="552759B7" w14:textId="77777777" w:rsidR="00CF33E6" w:rsidRDefault="00000000">
            <w:pPr>
              <w:spacing w:after="20" w:line="240" w:lineRule="auto"/>
            </w:pPr>
            <w:r>
              <w:rPr>
                <w:sz w:val="14"/>
              </w:rPr>
              <w:t>CDC</w:t>
            </w:r>
          </w:p>
        </w:tc>
        <w:tc>
          <w:tcPr>
            <w:tcW w:w="692" w:type="dxa"/>
          </w:tcPr>
          <w:p w14:paraId="61A9ACA0" w14:textId="77777777" w:rsidR="00CF33E6" w:rsidRDefault="00000000">
            <w:pPr>
              <w:spacing w:after="20" w:line="240" w:lineRule="auto"/>
            </w:pPr>
            <w:r>
              <w:rPr>
                <w:sz w:val="14"/>
              </w:rPr>
              <w:t>LIB-AC/AMC/2025/08</w:t>
            </w:r>
          </w:p>
        </w:tc>
        <w:tc>
          <w:tcPr>
            <w:tcW w:w="910" w:type="dxa"/>
          </w:tcPr>
          <w:p w14:paraId="45506C96" w14:textId="77777777" w:rsidR="00CF33E6" w:rsidRDefault="00000000">
            <w:pPr>
              <w:spacing w:after="20" w:line="240" w:lineRule="auto"/>
            </w:pPr>
            <w:r>
              <w:rPr>
                <w:sz w:val="14"/>
              </w:rPr>
              <w:t>Pending repair</w:t>
            </w:r>
          </w:p>
        </w:tc>
      </w:tr>
    </w:tbl>
    <w:p w14:paraId="1647B30B" w14:textId="77777777" w:rsidR="00CF33E6" w:rsidRDefault="00CF33E6">
      <w:pPr>
        <w:spacing w:after="40"/>
      </w:pPr>
    </w:p>
    <w:p w14:paraId="57AC70E1" w14:textId="77777777" w:rsidR="00CF33E6" w:rsidRDefault="00000000">
      <w:pPr>
        <w:pStyle w:val="Heading3"/>
      </w:pPr>
      <w:r>
        <w:rPr>
          <w:b w:val="0"/>
        </w:rPr>
        <w:t>Monthly AMC Audit Report – [Month, Year]</w:t>
      </w:r>
    </w:p>
    <w:p w14:paraId="0D73574F" w14:textId="77777777" w:rsidR="00CF33E6" w:rsidRDefault="00000000">
      <w:pPr>
        <w:jc w:val="both"/>
      </w:pPr>
      <w:r>
        <w:rPr>
          <w:b/>
        </w:rPr>
        <w:t>Institution Name:</w:t>
      </w:r>
      <w:r>
        <w:t xml:space="preserve"> ____________________</w:t>
      </w:r>
    </w:p>
    <w:p w14:paraId="1CE936EF" w14:textId="77777777" w:rsidR="00CF33E6" w:rsidRDefault="00000000">
      <w:pPr>
        <w:jc w:val="both"/>
      </w:pPr>
      <w:r>
        <w:rPr>
          <w:b/>
        </w:rPr>
        <w:t>Prepared by:</w:t>
      </w:r>
      <w:r>
        <w:t xml:space="preserve"> ____________________ (Facilities Manager / IT Cell / Lab In-Charge)</w:t>
      </w:r>
    </w:p>
    <w:p w14:paraId="39ED425F" w14:textId="77777777" w:rsidR="00CF33E6" w:rsidRDefault="00000000">
      <w:pPr>
        <w:jc w:val="both"/>
      </w:pPr>
      <w:r>
        <w:rPr>
          <w:b/>
        </w:rPr>
        <w:t>Reviewed by:</w:t>
      </w:r>
      <w:r>
        <w:t xml:space="preserve"> ____________________ (Campus Development Committee / IQAC)</w:t>
      </w:r>
    </w:p>
    <w:p w14:paraId="5E17FE4B" w14:textId="77777777" w:rsidR="00CF33E6" w:rsidRDefault="00000000">
      <w:pPr>
        <w:pStyle w:val="Heading3"/>
      </w:pPr>
      <w:r>
        <w:rPr>
          <w:b w:val="0"/>
        </w:rPr>
        <w:t>1. Executive Summary</w:t>
      </w:r>
    </w:p>
    <w:p w14:paraId="59835D89" w14:textId="77777777" w:rsidR="00CF33E6" w:rsidRDefault="00000000">
      <w:pPr>
        <w:pStyle w:val="ListBullet"/>
        <w:jc w:val="both"/>
      </w:pPr>
      <w:r>
        <w:rPr>
          <w:b/>
        </w:rPr>
        <w:t>Total Equipment / Facilities under AMC:</w:t>
      </w:r>
      <w:r>
        <w:t xml:space="preserve"> ________</w:t>
      </w:r>
    </w:p>
    <w:p w14:paraId="1FA825E4" w14:textId="77777777" w:rsidR="00CF33E6" w:rsidRDefault="00000000">
      <w:pPr>
        <w:pStyle w:val="ListBullet"/>
        <w:jc w:val="both"/>
      </w:pPr>
      <w:r>
        <w:rPr>
          <w:b/>
        </w:rPr>
        <w:t>Active AMCs:</w:t>
      </w:r>
      <w:r>
        <w:t xml:space="preserve"> ________</w:t>
      </w:r>
    </w:p>
    <w:p w14:paraId="10C25C7F" w14:textId="77777777" w:rsidR="00CF33E6" w:rsidRDefault="00000000">
      <w:pPr>
        <w:pStyle w:val="ListBullet"/>
        <w:jc w:val="both"/>
      </w:pPr>
      <w:r>
        <w:rPr>
          <w:b/>
        </w:rPr>
        <w:t>Expired AMCs:</w:t>
      </w:r>
      <w:r>
        <w:t xml:space="preserve"> ________</w:t>
      </w:r>
    </w:p>
    <w:p w14:paraId="0B631E40" w14:textId="77777777" w:rsidR="00CF33E6" w:rsidRDefault="00000000">
      <w:pPr>
        <w:pStyle w:val="ListBullet"/>
        <w:jc w:val="both"/>
      </w:pPr>
      <w:r>
        <w:rPr>
          <w:b/>
        </w:rPr>
        <w:t>Preventive Maintenance Scheduled:</w:t>
      </w:r>
      <w:r>
        <w:t xml:space="preserve"> ________</w:t>
      </w:r>
    </w:p>
    <w:p w14:paraId="748C33DF" w14:textId="77777777" w:rsidR="00CF33E6" w:rsidRDefault="00000000">
      <w:pPr>
        <w:pStyle w:val="ListBullet"/>
        <w:jc w:val="both"/>
      </w:pPr>
      <w:r>
        <w:rPr>
          <w:b/>
        </w:rPr>
        <w:t>Preventive Maintenance Completed:</w:t>
      </w:r>
      <w:r>
        <w:t xml:space="preserve"> ________</w:t>
      </w:r>
    </w:p>
    <w:p w14:paraId="41AEDBD0" w14:textId="77777777" w:rsidR="00CF33E6" w:rsidRDefault="00000000">
      <w:pPr>
        <w:pStyle w:val="ListBullet"/>
        <w:jc w:val="both"/>
      </w:pPr>
      <w:r>
        <w:rPr>
          <w:b/>
        </w:rPr>
        <w:t>Compliance Rate:</w:t>
      </w:r>
      <w:r>
        <w:t xml:space="preserve"> ________ %</w:t>
      </w:r>
    </w:p>
    <w:p w14:paraId="6C338052" w14:textId="77777777" w:rsidR="00CF33E6" w:rsidRDefault="00000000">
      <w:pPr>
        <w:pStyle w:val="ListBullet"/>
        <w:jc w:val="both"/>
      </w:pPr>
      <w:r>
        <w:rPr>
          <w:b/>
        </w:rPr>
        <w:t>Highlights:</w:t>
      </w:r>
    </w:p>
    <w:p w14:paraId="0ECEA7C1" w14:textId="77777777" w:rsidR="00CF33E6" w:rsidRDefault="00000000">
      <w:pPr>
        <w:pStyle w:val="ListBullet2"/>
        <w:jc w:val="both"/>
      </w:pPr>
      <w:r>
        <w:rPr>
          <w:b/>
        </w:rPr>
        <w:t>Example:</w:t>
      </w:r>
      <w:r>
        <w:t xml:space="preserve"> </w:t>
      </w:r>
      <w:r>
        <w:rPr>
          <w:i/>
        </w:rPr>
        <w:t>“Solar Rooftop Plant maintained successfully, generating surplus power.”</w:t>
      </w:r>
    </w:p>
    <w:p w14:paraId="29064233" w14:textId="77777777" w:rsidR="00CF33E6" w:rsidRDefault="00000000">
      <w:pPr>
        <w:pStyle w:val="ListBullet2"/>
        <w:jc w:val="both"/>
      </w:pPr>
      <w:r>
        <w:rPr>
          <w:b/>
        </w:rPr>
        <w:t>Example:</w:t>
      </w:r>
      <w:r>
        <w:t xml:space="preserve"> </w:t>
      </w:r>
      <w:r>
        <w:rPr>
          <w:i/>
        </w:rPr>
        <w:t>“Smart classroom projectors received quarterly servicing.”</w:t>
      </w:r>
    </w:p>
    <w:p w14:paraId="70266302" w14:textId="77777777" w:rsidR="00CF33E6" w:rsidRDefault="00000000">
      <w:pPr>
        <w:pStyle w:val="ListBullet"/>
        <w:jc w:val="both"/>
      </w:pPr>
      <w:r>
        <w:rPr>
          <w:b/>
        </w:rPr>
        <w:t>Challenges:</w:t>
      </w:r>
    </w:p>
    <w:p w14:paraId="0BB144AF" w14:textId="77777777" w:rsidR="00CF33E6" w:rsidRDefault="00000000">
      <w:pPr>
        <w:pStyle w:val="ListBullet2"/>
        <w:jc w:val="both"/>
      </w:pPr>
      <w:r>
        <w:rPr>
          <w:b/>
        </w:rPr>
        <w:t>Example:</w:t>
      </w:r>
      <w:r>
        <w:t xml:space="preserve"> </w:t>
      </w:r>
      <w:r>
        <w:rPr>
          <w:i/>
        </w:rPr>
        <w:t>“Library air conditioners pending compressor replacement.”</w:t>
      </w:r>
    </w:p>
    <w:p w14:paraId="2AA491EB" w14:textId="77777777" w:rsidR="00CF33E6" w:rsidRDefault="00000000">
      <w:pPr>
        <w:pStyle w:val="ListBullet2"/>
        <w:jc w:val="both"/>
      </w:pPr>
      <w:r>
        <w:rPr>
          <w:b/>
        </w:rPr>
        <w:t>Example:</w:t>
      </w:r>
      <w:r>
        <w:t xml:space="preserve"> </w:t>
      </w:r>
      <w:r>
        <w:rPr>
          <w:i/>
        </w:rPr>
        <w:t>“Vendor delays in Physics HPC server firmware upgrade.”</w:t>
      </w:r>
    </w:p>
    <w:p w14:paraId="067E9B86" w14:textId="77777777" w:rsidR="00CF33E6" w:rsidRDefault="00000000">
      <w:pPr>
        <w:pStyle w:val="Heading3"/>
      </w:pPr>
      <w:r>
        <w:rPr>
          <w:b w:val="0"/>
        </w:rPr>
        <w:lastRenderedPageBreak/>
        <w:t>2. Category-Wise AMC Compliance Summary</w:t>
      </w:r>
    </w:p>
    <w:tbl>
      <w:tblPr>
        <w:tblStyle w:val="TableGrid"/>
        <w:tblW w:w="14343" w:type="dxa"/>
        <w:jc w:val="center"/>
        <w:tblLayout w:type="fixed"/>
        <w:tblLook w:val="04A0" w:firstRow="1" w:lastRow="0" w:firstColumn="1" w:lastColumn="0" w:noHBand="0" w:noVBand="1"/>
      </w:tblPr>
      <w:tblGrid>
        <w:gridCol w:w="4219"/>
        <w:gridCol w:w="2344"/>
        <w:gridCol w:w="1406"/>
        <w:gridCol w:w="750"/>
        <w:gridCol w:w="1312"/>
        <w:gridCol w:w="1125"/>
        <w:gridCol w:w="3187"/>
      </w:tblGrid>
      <w:tr w:rsidR="00CF33E6" w14:paraId="0F006EFD" w14:textId="77777777">
        <w:trPr>
          <w:cantSplit/>
          <w:tblHeader/>
          <w:jc w:val="center"/>
        </w:trPr>
        <w:tc>
          <w:tcPr>
            <w:tcW w:w="4219" w:type="dxa"/>
            <w:shd w:val="clear" w:color="auto" w:fill="1F3A5F"/>
          </w:tcPr>
          <w:p w14:paraId="42210B2B" w14:textId="77777777" w:rsidR="00CF33E6" w:rsidRDefault="00000000">
            <w:pPr>
              <w:spacing w:after="20" w:line="240" w:lineRule="auto"/>
            </w:pPr>
            <w:r>
              <w:rPr>
                <w:b/>
                <w:color w:val="FFFFFF"/>
                <w:sz w:val="19"/>
              </w:rPr>
              <w:t>Category</w:t>
            </w:r>
          </w:p>
        </w:tc>
        <w:tc>
          <w:tcPr>
            <w:tcW w:w="2344" w:type="dxa"/>
            <w:shd w:val="clear" w:color="auto" w:fill="1F3A5F"/>
          </w:tcPr>
          <w:p w14:paraId="08B63FE6" w14:textId="77777777" w:rsidR="00CF33E6" w:rsidRDefault="00000000">
            <w:pPr>
              <w:spacing w:after="20" w:line="240" w:lineRule="auto"/>
            </w:pPr>
            <w:r>
              <w:rPr>
                <w:b/>
                <w:color w:val="FFFFFF"/>
                <w:sz w:val="19"/>
              </w:rPr>
              <w:t>Total Equipment under AMC</w:t>
            </w:r>
          </w:p>
        </w:tc>
        <w:tc>
          <w:tcPr>
            <w:tcW w:w="1406" w:type="dxa"/>
            <w:shd w:val="clear" w:color="auto" w:fill="1F3A5F"/>
          </w:tcPr>
          <w:p w14:paraId="52BE14C6" w14:textId="77777777" w:rsidR="00CF33E6" w:rsidRDefault="00000000">
            <w:pPr>
              <w:spacing w:after="20" w:line="240" w:lineRule="auto"/>
            </w:pPr>
            <w:r>
              <w:rPr>
                <w:b/>
                <w:color w:val="FFFFFF"/>
                <w:sz w:val="19"/>
              </w:rPr>
              <w:t>Fully Compliant</w:t>
            </w:r>
          </w:p>
        </w:tc>
        <w:tc>
          <w:tcPr>
            <w:tcW w:w="750" w:type="dxa"/>
            <w:shd w:val="clear" w:color="auto" w:fill="1F3A5F"/>
          </w:tcPr>
          <w:p w14:paraId="612FCEF0" w14:textId="77777777" w:rsidR="00CF33E6" w:rsidRDefault="00000000">
            <w:pPr>
              <w:spacing w:after="20" w:line="240" w:lineRule="auto"/>
            </w:pPr>
            <w:r>
              <w:rPr>
                <w:b/>
                <w:color w:val="FFFFFF"/>
                <w:sz w:val="19"/>
              </w:rPr>
              <w:t>Partial</w:t>
            </w:r>
          </w:p>
        </w:tc>
        <w:tc>
          <w:tcPr>
            <w:tcW w:w="1312" w:type="dxa"/>
            <w:shd w:val="clear" w:color="auto" w:fill="1F3A5F"/>
          </w:tcPr>
          <w:p w14:paraId="0222B352" w14:textId="77777777" w:rsidR="00CF33E6" w:rsidRDefault="00000000">
            <w:pPr>
              <w:spacing w:after="20" w:line="240" w:lineRule="auto"/>
            </w:pPr>
            <w:r>
              <w:rPr>
                <w:b/>
                <w:color w:val="FFFFFF"/>
                <w:sz w:val="19"/>
              </w:rPr>
              <w:t>Non-Compliant</w:t>
            </w:r>
          </w:p>
        </w:tc>
        <w:tc>
          <w:tcPr>
            <w:tcW w:w="1125" w:type="dxa"/>
            <w:shd w:val="clear" w:color="auto" w:fill="1F3A5F"/>
          </w:tcPr>
          <w:p w14:paraId="0845F402" w14:textId="77777777" w:rsidR="00CF33E6" w:rsidRDefault="00000000">
            <w:pPr>
              <w:spacing w:after="20" w:line="240" w:lineRule="auto"/>
            </w:pPr>
            <w:r>
              <w:rPr>
                <w:b/>
                <w:color w:val="FFFFFF"/>
                <w:sz w:val="19"/>
              </w:rPr>
              <w:t>Compliance %</w:t>
            </w:r>
          </w:p>
        </w:tc>
        <w:tc>
          <w:tcPr>
            <w:tcW w:w="3187" w:type="dxa"/>
            <w:shd w:val="clear" w:color="auto" w:fill="1F3A5F"/>
          </w:tcPr>
          <w:p w14:paraId="7EAEB270" w14:textId="77777777" w:rsidR="00CF33E6" w:rsidRDefault="00000000">
            <w:pPr>
              <w:spacing w:after="20" w:line="240" w:lineRule="auto"/>
            </w:pPr>
            <w:r>
              <w:rPr>
                <w:b/>
                <w:color w:val="FFFFFF"/>
                <w:sz w:val="19"/>
              </w:rPr>
              <w:t>Remarks</w:t>
            </w:r>
          </w:p>
        </w:tc>
      </w:tr>
      <w:tr w:rsidR="00CF33E6" w14:paraId="1486E7AF" w14:textId="77777777">
        <w:trPr>
          <w:cantSplit/>
          <w:jc w:val="center"/>
        </w:trPr>
        <w:tc>
          <w:tcPr>
            <w:tcW w:w="4219" w:type="dxa"/>
          </w:tcPr>
          <w:p w14:paraId="1EAE914A" w14:textId="77777777" w:rsidR="00CF33E6" w:rsidRDefault="00000000">
            <w:pPr>
              <w:spacing w:after="20" w:line="240" w:lineRule="auto"/>
            </w:pPr>
            <w:r>
              <w:rPr>
                <w:sz w:val="19"/>
              </w:rPr>
              <w:t>ICT (Servers, PCs, Projectors, Printers)</w:t>
            </w:r>
          </w:p>
        </w:tc>
        <w:tc>
          <w:tcPr>
            <w:tcW w:w="2344" w:type="dxa"/>
          </w:tcPr>
          <w:p w14:paraId="2A089242" w14:textId="77777777" w:rsidR="00CF33E6" w:rsidRDefault="00000000">
            <w:pPr>
              <w:spacing w:after="20" w:line="240" w:lineRule="auto"/>
            </w:pPr>
            <w:r>
              <w:rPr>
                <w:sz w:val="19"/>
              </w:rPr>
              <w:t>___</w:t>
            </w:r>
          </w:p>
        </w:tc>
        <w:tc>
          <w:tcPr>
            <w:tcW w:w="1406" w:type="dxa"/>
          </w:tcPr>
          <w:p w14:paraId="25DFC7AB" w14:textId="77777777" w:rsidR="00CF33E6" w:rsidRDefault="00000000">
            <w:pPr>
              <w:spacing w:after="20" w:line="240" w:lineRule="auto"/>
            </w:pPr>
            <w:r>
              <w:rPr>
                <w:sz w:val="19"/>
              </w:rPr>
              <w:t>___</w:t>
            </w:r>
          </w:p>
        </w:tc>
        <w:tc>
          <w:tcPr>
            <w:tcW w:w="750" w:type="dxa"/>
          </w:tcPr>
          <w:p w14:paraId="14FBAEDC" w14:textId="77777777" w:rsidR="00CF33E6" w:rsidRDefault="00000000">
            <w:pPr>
              <w:spacing w:after="20" w:line="240" w:lineRule="auto"/>
            </w:pPr>
            <w:r>
              <w:rPr>
                <w:sz w:val="19"/>
              </w:rPr>
              <w:t>___</w:t>
            </w:r>
          </w:p>
        </w:tc>
        <w:tc>
          <w:tcPr>
            <w:tcW w:w="1312" w:type="dxa"/>
          </w:tcPr>
          <w:p w14:paraId="166FE931" w14:textId="77777777" w:rsidR="00CF33E6" w:rsidRDefault="00000000">
            <w:pPr>
              <w:spacing w:after="20" w:line="240" w:lineRule="auto"/>
            </w:pPr>
            <w:r>
              <w:rPr>
                <w:sz w:val="19"/>
              </w:rPr>
              <w:t>___</w:t>
            </w:r>
          </w:p>
        </w:tc>
        <w:tc>
          <w:tcPr>
            <w:tcW w:w="1125" w:type="dxa"/>
          </w:tcPr>
          <w:p w14:paraId="5E51CA46" w14:textId="77777777" w:rsidR="00CF33E6" w:rsidRDefault="00000000">
            <w:pPr>
              <w:spacing w:after="20" w:line="240" w:lineRule="auto"/>
            </w:pPr>
            <w:r>
              <w:rPr>
                <w:sz w:val="19"/>
              </w:rPr>
              <w:t>___%</w:t>
            </w:r>
          </w:p>
        </w:tc>
        <w:tc>
          <w:tcPr>
            <w:tcW w:w="3187" w:type="dxa"/>
          </w:tcPr>
          <w:p w14:paraId="02C9D898" w14:textId="77777777" w:rsidR="00CF33E6" w:rsidRDefault="00000000">
            <w:pPr>
              <w:spacing w:after="20" w:line="240" w:lineRule="auto"/>
            </w:pPr>
            <w:r>
              <w:rPr>
                <w:sz w:val="19"/>
              </w:rPr>
              <w:t>Includes LMS, ERP, Wi-Fi</w:t>
            </w:r>
          </w:p>
        </w:tc>
      </w:tr>
      <w:tr w:rsidR="00CF33E6" w14:paraId="1AA8F0CA" w14:textId="77777777">
        <w:trPr>
          <w:cantSplit/>
          <w:jc w:val="center"/>
        </w:trPr>
        <w:tc>
          <w:tcPr>
            <w:tcW w:w="4219" w:type="dxa"/>
            <w:shd w:val="clear" w:color="auto" w:fill="EEF2F8"/>
          </w:tcPr>
          <w:p w14:paraId="1672DB5A" w14:textId="77777777" w:rsidR="00CF33E6" w:rsidRDefault="00000000">
            <w:pPr>
              <w:spacing w:after="20" w:line="240" w:lineRule="auto"/>
            </w:pPr>
            <w:r>
              <w:rPr>
                <w:sz w:val="19"/>
              </w:rPr>
              <w:t>Laboratory Equipment</w:t>
            </w:r>
          </w:p>
        </w:tc>
        <w:tc>
          <w:tcPr>
            <w:tcW w:w="2344" w:type="dxa"/>
            <w:shd w:val="clear" w:color="auto" w:fill="EEF2F8"/>
          </w:tcPr>
          <w:p w14:paraId="4F55CDB5" w14:textId="77777777" w:rsidR="00CF33E6" w:rsidRDefault="00000000">
            <w:pPr>
              <w:spacing w:after="20" w:line="240" w:lineRule="auto"/>
            </w:pPr>
            <w:r>
              <w:rPr>
                <w:sz w:val="19"/>
              </w:rPr>
              <w:t>___</w:t>
            </w:r>
          </w:p>
        </w:tc>
        <w:tc>
          <w:tcPr>
            <w:tcW w:w="1406" w:type="dxa"/>
            <w:shd w:val="clear" w:color="auto" w:fill="EEF2F8"/>
          </w:tcPr>
          <w:p w14:paraId="29C17392" w14:textId="77777777" w:rsidR="00CF33E6" w:rsidRDefault="00000000">
            <w:pPr>
              <w:spacing w:after="20" w:line="240" w:lineRule="auto"/>
            </w:pPr>
            <w:r>
              <w:rPr>
                <w:sz w:val="19"/>
              </w:rPr>
              <w:t>___</w:t>
            </w:r>
          </w:p>
        </w:tc>
        <w:tc>
          <w:tcPr>
            <w:tcW w:w="750" w:type="dxa"/>
            <w:shd w:val="clear" w:color="auto" w:fill="EEF2F8"/>
          </w:tcPr>
          <w:p w14:paraId="7D7B6135" w14:textId="77777777" w:rsidR="00CF33E6" w:rsidRDefault="00000000">
            <w:pPr>
              <w:spacing w:after="20" w:line="240" w:lineRule="auto"/>
            </w:pPr>
            <w:r>
              <w:rPr>
                <w:sz w:val="19"/>
              </w:rPr>
              <w:t>___</w:t>
            </w:r>
          </w:p>
        </w:tc>
        <w:tc>
          <w:tcPr>
            <w:tcW w:w="1312" w:type="dxa"/>
            <w:shd w:val="clear" w:color="auto" w:fill="EEF2F8"/>
          </w:tcPr>
          <w:p w14:paraId="014D1ECD" w14:textId="77777777" w:rsidR="00CF33E6" w:rsidRDefault="00000000">
            <w:pPr>
              <w:spacing w:after="20" w:line="240" w:lineRule="auto"/>
            </w:pPr>
            <w:r>
              <w:rPr>
                <w:sz w:val="19"/>
              </w:rPr>
              <w:t>___</w:t>
            </w:r>
          </w:p>
        </w:tc>
        <w:tc>
          <w:tcPr>
            <w:tcW w:w="1125" w:type="dxa"/>
            <w:shd w:val="clear" w:color="auto" w:fill="EEF2F8"/>
          </w:tcPr>
          <w:p w14:paraId="06A34B5C" w14:textId="77777777" w:rsidR="00CF33E6" w:rsidRDefault="00000000">
            <w:pPr>
              <w:spacing w:after="20" w:line="240" w:lineRule="auto"/>
            </w:pPr>
            <w:r>
              <w:rPr>
                <w:sz w:val="19"/>
              </w:rPr>
              <w:t>___%</w:t>
            </w:r>
          </w:p>
        </w:tc>
        <w:tc>
          <w:tcPr>
            <w:tcW w:w="3187" w:type="dxa"/>
            <w:shd w:val="clear" w:color="auto" w:fill="EEF2F8"/>
          </w:tcPr>
          <w:p w14:paraId="418EB455" w14:textId="77777777" w:rsidR="00CF33E6" w:rsidRDefault="00000000">
            <w:pPr>
              <w:spacing w:after="20" w:line="240" w:lineRule="auto"/>
            </w:pPr>
            <w:r>
              <w:rPr>
                <w:sz w:val="19"/>
              </w:rPr>
              <w:t>Physics, Chemistry, Engg labs</w:t>
            </w:r>
          </w:p>
        </w:tc>
      </w:tr>
      <w:tr w:rsidR="00CF33E6" w14:paraId="79ADD99B" w14:textId="77777777">
        <w:trPr>
          <w:cantSplit/>
          <w:jc w:val="center"/>
        </w:trPr>
        <w:tc>
          <w:tcPr>
            <w:tcW w:w="4219" w:type="dxa"/>
          </w:tcPr>
          <w:p w14:paraId="5E2A29AE" w14:textId="77777777" w:rsidR="00CF33E6" w:rsidRDefault="00000000">
            <w:pPr>
              <w:spacing w:after="20" w:line="240" w:lineRule="auto"/>
            </w:pPr>
            <w:r>
              <w:rPr>
                <w:sz w:val="19"/>
              </w:rPr>
              <w:t>Electrical &amp; Mechanical (UPS, Generators, Elevators, ACs)</w:t>
            </w:r>
          </w:p>
        </w:tc>
        <w:tc>
          <w:tcPr>
            <w:tcW w:w="2344" w:type="dxa"/>
          </w:tcPr>
          <w:p w14:paraId="128DF02D" w14:textId="77777777" w:rsidR="00CF33E6" w:rsidRDefault="00000000">
            <w:pPr>
              <w:spacing w:after="20" w:line="240" w:lineRule="auto"/>
            </w:pPr>
            <w:r>
              <w:rPr>
                <w:sz w:val="19"/>
              </w:rPr>
              <w:t>___</w:t>
            </w:r>
          </w:p>
        </w:tc>
        <w:tc>
          <w:tcPr>
            <w:tcW w:w="1406" w:type="dxa"/>
          </w:tcPr>
          <w:p w14:paraId="6A439A67" w14:textId="77777777" w:rsidR="00CF33E6" w:rsidRDefault="00000000">
            <w:pPr>
              <w:spacing w:after="20" w:line="240" w:lineRule="auto"/>
            </w:pPr>
            <w:r>
              <w:rPr>
                <w:sz w:val="19"/>
              </w:rPr>
              <w:t>___</w:t>
            </w:r>
          </w:p>
        </w:tc>
        <w:tc>
          <w:tcPr>
            <w:tcW w:w="750" w:type="dxa"/>
          </w:tcPr>
          <w:p w14:paraId="3E875A21" w14:textId="77777777" w:rsidR="00CF33E6" w:rsidRDefault="00000000">
            <w:pPr>
              <w:spacing w:after="20" w:line="240" w:lineRule="auto"/>
            </w:pPr>
            <w:r>
              <w:rPr>
                <w:sz w:val="19"/>
              </w:rPr>
              <w:t>___</w:t>
            </w:r>
          </w:p>
        </w:tc>
        <w:tc>
          <w:tcPr>
            <w:tcW w:w="1312" w:type="dxa"/>
          </w:tcPr>
          <w:p w14:paraId="69996F5D" w14:textId="77777777" w:rsidR="00CF33E6" w:rsidRDefault="00000000">
            <w:pPr>
              <w:spacing w:after="20" w:line="240" w:lineRule="auto"/>
            </w:pPr>
            <w:r>
              <w:rPr>
                <w:sz w:val="19"/>
              </w:rPr>
              <w:t>___</w:t>
            </w:r>
          </w:p>
        </w:tc>
        <w:tc>
          <w:tcPr>
            <w:tcW w:w="1125" w:type="dxa"/>
          </w:tcPr>
          <w:p w14:paraId="3E5238A6" w14:textId="77777777" w:rsidR="00CF33E6" w:rsidRDefault="00000000">
            <w:pPr>
              <w:spacing w:after="20" w:line="240" w:lineRule="auto"/>
            </w:pPr>
            <w:r>
              <w:rPr>
                <w:sz w:val="19"/>
              </w:rPr>
              <w:t>___%</w:t>
            </w:r>
          </w:p>
        </w:tc>
        <w:tc>
          <w:tcPr>
            <w:tcW w:w="3187" w:type="dxa"/>
          </w:tcPr>
          <w:p w14:paraId="7354076D" w14:textId="77777777" w:rsidR="00CF33E6" w:rsidRDefault="00000000">
            <w:pPr>
              <w:spacing w:after="20" w:line="240" w:lineRule="auto"/>
            </w:pPr>
            <w:r>
              <w:rPr>
                <w:sz w:val="19"/>
              </w:rPr>
              <w:t>Power &amp; HVAC systems</w:t>
            </w:r>
          </w:p>
        </w:tc>
      </w:tr>
      <w:tr w:rsidR="00CF33E6" w14:paraId="47A83DB5" w14:textId="77777777">
        <w:trPr>
          <w:cantSplit/>
          <w:jc w:val="center"/>
        </w:trPr>
        <w:tc>
          <w:tcPr>
            <w:tcW w:w="4219" w:type="dxa"/>
            <w:shd w:val="clear" w:color="auto" w:fill="EEF2F8"/>
          </w:tcPr>
          <w:p w14:paraId="1D81F6A3" w14:textId="77777777" w:rsidR="00CF33E6" w:rsidRDefault="00000000">
            <w:pPr>
              <w:spacing w:after="20" w:line="240" w:lineRule="auto"/>
            </w:pPr>
            <w:r>
              <w:rPr>
                <w:sz w:val="19"/>
              </w:rPr>
              <w:t>Facilities (Library, Hostels, Smart Classrooms)</w:t>
            </w:r>
          </w:p>
        </w:tc>
        <w:tc>
          <w:tcPr>
            <w:tcW w:w="2344" w:type="dxa"/>
            <w:shd w:val="clear" w:color="auto" w:fill="EEF2F8"/>
          </w:tcPr>
          <w:p w14:paraId="1DDF9146" w14:textId="77777777" w:rsidR="00CF33E6" w:rsidRDefault="00000000">
            <w:pPr>
              <w:spacing w:after="20" w:line="240" w:lineRule="auto"/>
            </w:pPr>
            <w:r>
              <w:rPr>
                <w:sz w:val="19"/>
              </w:rPr>
              <w:t>___</w:t>
            </w:r>
          </w:p>
        </w:tc>
        <w:tc>
          <w:tcPr>
            <w:tcW w:w="1406" w:type="dxa"/>
            <w:shd w:val="clear" w:color="auto" w:fill="EEF2F8"/>
          </w:tcPr>
          <w:p w14:paraId="24D4FDE7" w14:textId="77777777" w:rsidR="00CF33E6" w:rsidRDefault="00000000">
            <w:pPr>
              <w:spacing w:after="20" w:line="240" w:lineRule="auto"/>
            </w:pPr>
            <w:r>
              <w:rPr>
                <w:sz w:val="19"/>
              </w:rPr>
              <w:t>___</w:t>
            </w:r>
          </w:p>
        </w:tc>
        <w:tc>
          <w:tcPr>
            <w:tcW w:w="750" w:type="dxa"/>
            <w:shd w:val="clear" w:color="auto" w:fill="EEF2F8"/>
          </w:tcPr>
          <w:p w14:paraId="1A1D47BC" w14:textId="77777777" w:rsidR="00CF33E6" w:rsidRDefault="00000000">
            <w:pPr>
              <w:spacing w:after="20" w:line="240" w:lineRule="auto"/>
            </w:pPr>
            <w:r>
              <w:rPr>
                <w:sz w:val="19"/>
              </w:rPr>
              <w:t>___</w:t>
            </w:r>
          </w:p>
        </w:tc>
        <w:tc>
          <w:tcPr>
            <w:tcW w:w="1312" w:type="dxa"/>
            <w:shd w:val="clear" w:color="auto" w:fill="EEF2F8"/>
          </w:tcPr>
          <w:p w14:paraId="7055AF57" w14:textId="77777777" w:rsidR="00CF33E6" w:rsidRDefault="00000000">
            <w:pPr>
              <w:spacing w:after="20" w:line="240" w:lineRule="auto"/>
            </w:pPr>
            <w:r>
              <w:rPr>
                <w:sz w:val="19"/>
              </w:rPr>
              <w:t>___</w:t>
            </w:r>
          </w:p>
        </w:tc>
        <w:tc>
          <w:tcPr>
            <w:tcW w:w="1125" w:type="dxa"/>
            <w:shd w:val="clear" w:color="auto" w:fill="EEF2F8"/>
          </w:tcPr>
          <w:p w14:paraId="223497B7" w14:textId="77777777" w:rsidR="00CF33E6" w:rsidRDefault="00000000">
            <w:pPr>
              <w:spacing w:after="20" w:line="240" w:lineRule="auto"/>
            </w:pPr>
            <w:r>
              <w:rPr>
                <w:sz w:val="19"/>
              </w:rPr>
              <w:t>___%</w:t>
            </w:r>
          </w:p>
        </w:tc>
        <w:tc>
          <w:tcPr>
            <w:tcW w:w="3187" w:type="dxa"/>
            <w:shd w:val="clear" w:color="auto" w:fill="EEF2F8"/>
          </w:tcPr>
          <w:p w14:paraId="56AD0BBD" w14:textId="77777777" w:rsidR="00CF33E6" w:rsidRDefault="00000000">
            <w:pPr>
              <w:spacing w:after="20" w:line="240" w:lineRule="auto"/>
            </w:pPr>
            <w:r>
              <w:rPr>
                <w:sz w:val="19"/>
              </w:rPr>
              <w:t>AMC for ACs, projectors, furniture</w:t>
            </w:r>
          </w:p>
        </w:tc>
      </w:tr>
      <w:tr w:rsidR="00CF33E6" w14:paraId="233040CC" w14:textId="77777777">
        <w:trPr>
          <w:cantSplit/>
          <w:jc w:val="center"/>
        </w:trPr>
        <w:tc>
          <w:tcPr>
            <w:tcW w:w="4219" w:type="dxa"/>
          </w:tcPr>
          <w:p w14:paraId="1C541FC0" w14:textId="77777777" w:rsidR="00CF33E6" w:rsidRDefault="00000000">
            <w:pPr>
              <w:spacing w:after="20" w:line="240" w:lineRule="auto"/>
            </w:pPr>
            <w:r>
              <w:rPr>
                <w:sz w:val="19"/>
              </w:rPr>
              <w:t>Green Infrastructure (Solar, Rainwater, Waste Mgmt.)</w:t>
            </w:r>
          </w:p>
        </w:tc>
        <w:tc>
          <w:tcPr>
            <w:tcW w:w="2344" w:type="dxa"/>
          </w:tcPr>
          <w:p w14:paraId="6252B7CE" w14:textId="77777777" w:rsidR="00CF33E6" w:rsidRDefault="00000000">
            <w:pPr>
              <w:spacing w:after="20" w:line="240" w:lineRule="auto"/>
            </w:pPr>
            <w:r>
              <w:rPr>
                <w:sz w:val="19"/>
              </w:rPr>
              <w:t>___</w:t>
            </w:r>
          </w:p>
        </w:tc>
        <w:tc>
          <w:tcPr>
            <w:tcW w:w="1406" w:type="dxa"/>
          </w:tcPr>
          <w:p w14:paraId="1A623660" w14:textId="77777777" w:rsidR="00CF33E6" w:rsidRDefault="00000000">
            <w:pPr>
              <w:spacing w:after="20" w:line="240" w:lineRule="auto"/>
            </w:pPr>
            <w:r>
              <w:rPr>
                <w:sz w:val="19"/>
              </w:rPr>
              <w:t>___</w:t>
            </w:r>
          </w:p>
        </w:tc>
        <w:tc>
          <w:tcPr>
            <w:tcW w:w="750" w:type="dxa"/>
          </w:tcPr>
          <w:p w14:paraId="44CCC0DD" w14:textId="77777777" w:rsidR="00CF33E6" w:rsidRDefault="00000000">
            <w:pPr>
              <w:spacing w:after="20" w:line="240" w:lineRule="auto"/>
            </w:pPr>
            <w:r>
              <w:rPr>
                <w:sz w:val="19"/>
              </w:rPr>
              <w:t>___</w:t>
            </w:r>
          </w:p>
        </w:tc>
        <w:tc>
          <w:tcPr>
            <w:tcW w:w="1312" w:type="dxa"/>
          </w:tcPr>
          <w:p w14:paraId="7E0FBCC4" w14:textId="77777777" w:rsidR="00CF33E6" w:rsidRDefault="00000000">
            <w:pPr>
              <w:spacing w:after="20" w:line="240" w:lineRule="auto"/>
            </w:pPr>
            <w:r>
              <w:rPr>
                <w:sz w:val="19"/>
              </w:rPr>
              <w:t>___</w:t>
            </w:r>
          </w:p>
        </w:tc>
        <w:tc>
          <w:tcPr>
            <w:tcW w:w="1125" w:type="dxa"/>
          </w:tcPr>
          <w:p w14:paraId="3CC9AD47" w14:textId="77777777" w:rsidR="00CF33E6" w:rsidRDefault="00000000">
            <w:pPr>
              <w:spacing w:after="20" w:line="240" w:lineRule="auto"/>
            </w:pPr>
            <w:r>
              <w:rPr>
                <w:sz w:val="19"/>
              </w:rPr>
              <w:t>___%</w:t>
            </w:r>
          </w:p>
        </w:tc>
        <w:tc>
          <w:tcPr>
            <w:tcW w:w="3187" w:type="dxa"/>
          </w:tcPr>
          <w:p w14:paraId="20096339" w14:textId="77777777" w:rsidR="00CF33E6" w:rsidRDefault="00000000">
            <w:pPr>
              <w:spacing w:after="20" w:line="240" w:lineRule="auto"/>
            </w:pPr>
            <w:r>
              <w:rPr>
                <w:sz w:val="19"/>
              </w:rPr>
              <w:t>Rooftop solar, recycling units</w:t>
            </w:r>
          </w:p>
        </w:tc>
      </w:tr>
      <w:tr w:rsidR="00CF33E6" w14:paraId="3172D904" w14:textId="77777777">
        <w:trPr>
          <w:cantSplit/>
          <w:jc w:val="center"/>
        </w:trPr>
        <w:tc>
          <w:tcPr>
            <w:tcW w:w="4219" w:type="dxa"/>
            <w:shd w:val="clear" w:color="auto" w:fill="D9E2F3"/>
          </w:tcPr>
          <w:p w14:paraId="0D32A9B4" w14:textId="77777777" w:rsidR="00CF33E6" w:rsidRDefault="00000000">
            <w:pPr>
              <w:spacing w:after="20" w:line="240" w:lineRule="auto"/>
            </w:pPr>
            <w:r>
              <w:rPr>
                <w:b/>
                <w:sz w:val="19"/>
              </w:rPr>
              <w:t>Total</w:t>
            </w:r>
          </w:p>
        </w:tc>
        <w:tc>
          <w:tcPr>
            <w:tcW w:w="2344" w:type="dxa"/>
            <w:shd w:val="clear" w:color="auto" w:fill="D9E2F3"/>
          </w:tcPr>
          <w:p w14:paraId="6BA51ED4" w14:textId="77777777" w:rsidR="00CF33E6" w:rsidRDefault="00000000">
            <w:pPr>
              <w:spacing w:after="20" w:line="240" w:lineRule="auto"/>
            </w:pPr>
            <w:r>
              <w:rPr>
                <w:b/>
                <w:sz w:val="19"/>
              </w:rPr>
              <w:t>___</w:t>
            </w:r>
          </w:p>
        </w:tc>
        <w:tc>
          <w:tcPr>
            <w:tcW w:w="1406" w:type="dxa"/>
            <w:shd w:val="clear" w:color="auto" w:fill="D9E2F3"/>
          </w:tcPr>
          <w:p w14:paraId="389C8CF3" w14:textId="77777777" w:rsidR="00CF33E6" w:rsidRDefault="00000000">
            <w:pPr>
              <w:spacing w:after="20" w:line="240" w:lineRule="auto"/>
            </w:pPr>
            <w:r>
              <w:rPr>
                <w:b/>
                <w:sz w:val="19"/>
              </w:rPr>
              <w:t>___</w:t>
            </w:r>
          </w:p>
        </w:tc>
        <w:tc>
          <w:tcPr>
            <w:tcW w:w="750" w:type="dxa"/>
            <w:shd w:val="clear" w:color="auto" w:fill="D9E2F3"/>
          </w:tcPr>
          <w:p w14:paraId="68D80956" w14:textId="77777777" w:rsidR="00CF33E6" w:rsidRDefault="00000000">
            <w:pPr>
              <w:spacing w:after="20" w:line="240" w:lineRule="auto"/>
            </w:pPr>
            <w:r>
              <w:rPr>
                <w:b/>
                <w:sz w:val="19"/>
              </w:rPr>
              <w:t>___</w:t>
            </w:r>
          </w:p>
        </w:tc>
        <w:tc>
          <w:tcPr>
            <w:tcW w:w="1312" w:type="dxa"/>
            <w:shd w:val="clear" w:color="auto" w:fill="D9E2F3"/>
          </w:tcPr>
          <w:p w14:paraId="42EB17E3" w14:textId="77777777" w:rsidR="00CF33E6" w:rsidRDefault="00000000">
            <w:pPr>
              <w:spacing w:after="20" w:line="240" w:lineRule="auto"/>
            </w:pPr>
            <w:r>
              <w:rPr>
                <w:b/>
                <w:sz w:val="19"/>
              </w:rPr>
              <w:t>___</w:t>
            </w:r>
          </w:p>
        </w:tc>
        <w:tc>
          <w:tcPr>
            <w:tcW w:w="1125" w:type="dxa"/>
            <w:shd w:val="clear" w:color="auto" w:fill="D9E2F3"/>
          </w:tcPr>
          <w:p w14:paraId="50002BAB" w14:textId="77777777" w:rsidR="00CF33E6" w:rsidRDefault="00000000">
            <w:pPr>
              <w:spacing w:after="20" w:line="240" w:lineRule="auto"/>
            </w:pPr>
            <w:r>
              <w:rPr>
                <w:b/>
                <w:sz w:val="19"/>
              </w:rPr>
              <w:t>___%</w:t>
            </w:r>
          </w:p>
        </w:tc>
        <w:tc>
          <w:tcPr>
            <w:tcW w:w="3187" w:type="dxa"/>
            <w:shd w:val="clear" w:color="auto" w:fill="D9E2F3"/>
          </w:tcPr>
          <w:p w14:paraId="31980E8C" w14:textId="77777777" w:rsidR="00CF33E6" w:rsidRDefault="00000000">
            <w:pPr>
              <w:spacing w:after="20" w:line="240" w:lineRule="auto"/>
            </w:pPr>
            <w:r>
              <w:rPr>
                <w:b/>
                <w:sz w:val="19"/>
              </w:rPr>
              <w:t>–</w:t>
            </w:r>
          </w:p>
        </w:tc>
      </w:tr>
    </w:tbl>
    <w:p w14:paraId="1DFC4539" w14:textId="77777777" w:rsidR="00CF33E6" w:rsidRDefault="00CF33E6">
      <w:pPr>
        <w:spacing w:after="40"/>
      </w:pPr>
    </w:p>
    <w:p w14:paraId="71F85C38" w14:textId="77777777" w:rsidR="00CF33E6" w:rsidRDefault="00000000">
      <w:pPr>
        <w:pStyle w:val="Heading3"/>
      </w:pPr>
      <w:r>
        <w:rPr>
          <w:b w:val="0"/>
        </w:rPr>
        <w:t>3. AMC Service Status – Equipment/Facility-Wise</w:t>
      </w:r>
    </w:p>
    <w:tbl>
      <w:tblPr>
        <w:tblStyle w:val="TableGrid"/>
        <w:tblW w:w="14343" w:type="dxa"/>
        <w:jc w:val="center"/>
        <w:tblLayout w:type="fixed"/>
        <w:tblLook w:val="04A0" w:firstRow="1" w:lastRow="0" w:firstColumn="1" w:lastColumn="0" w:noHBand="0" w:noVBand="1"/>
      </w:tblPr>
      <w:tblGrid>
        <w:gridCol w:w="1412"/>
        <w:gridCol w:w="1309"/>
        <w:gridCol w:w="1309"/>
        <w:gridCol w:w="1832"/>
        <w:gridCol w:w="890"/>
        <w:gridCol w:w="681"/>
        <w:gridCol w:w="1832"/>
        <w:gridCol w:w="1204"/>
        <w:gridCol w:w="1204"/>
        <w:gridCol w:w="1152"/>
        <w:gridCol w:w="680"/>
        <w:gridCol w:w="838"/>
      </w:tblGrid>
      <w:tr w:rsidR="00CF33E6" w14:paraId="3BEDF463" w14:textId="77777777">
        <w:trPr>
          <w:cantSplit/>
          <w:tblHeader/>
          <w:jc w:val="center"/>
        </w:trPr>
        <w:tc>
          <w:tcPr>
            <w:tcW w:w="1413" w:type="dxa"/>
            <w:shd w:val="clear" w:color="auto" w:fill="1F3A5F"/>
          </w:tcPr>
          <w:p w14:paraId="5FF6B93E" w14:textId="77777777" w:rsidR="00CF33E6" w:rsidRDefault="00000000">
            <w:pPr>
              <w:spacing w:after="20" w:line="240" w:lineRule="auto"/>
            </w:pPr>
            <w:r>
              <w:rPr>
                <w:b/>
                <w:color w:val="FFFFFF"/>
                <w:sz w:val="15"/>
              </w:rPr>
              <w:t>Equipment / Facility</w:t>
            </w:r>
          </w:p>
        </w:tc>
        <w:tc>
          <w:tcPr>
            <w:tcW w:w="1309" w:type="dxa"/>
            <w:shd w:val="clear" w:color="auto" w:fill="1F3A5F"/>
          </w:tcPr>
          <w:p w14:paraId="172D64C1" w14:textId="77777777" w:rsidR="00CF33E6" w:rsidRDefault="00000000">
            <w:pPr>
              <w:spacing w:after="20" w:line="240" w:lineRule="auto"/>
            </w:pPr>
            <w:r>
              <w:rPr>
                <w:b/>
                <w:color w:val="FFFFFF"/>
                <w:sz w:val="15"/>
              </w:rPr>
              <w:t>Department / Location</w:t>
            </w:r>
          </w:p>
        </w:tc>
        <w:tc>
          <w:tcPr>
            <w:tcW w:w="1309" w:type="dxa"/>
            <w:shd w:val="clear" w:color="auto" w:fill="1F3A5F"/>
          </w:tcPr>
          <w:p w14:paraId="437F02CD" w14:textId="77777777" w:rsidR="00CF33E6" w:rsidRDefault="00000000">
            <w:pPr>
              <w:spacing w:after="20" w:line="240" w:lineRule="auto"/>
            </w:pPr>
            <w:r>
              <w:rPr>
                <w:b/>
                <w:color w:val="FFFFFF"/>
                <w:sz w:val="15"/>
              </w:rPr>
              <w:t>Vendor / Service Provider</w:t>
            </w:r>
          </w:p>
        </w:tc>
        <w:tc>
          <w:tcPr>
            <w:tcW w:w="1832" w:type="dxa"/>
            <w:shd w:val="clear" w:color="auto" w:fill="1F3A5F"/>
          </w:tcPr>
          <w:p w14:paraId="7A9B3F45" w14:textId="77777777" w:rsidR="00CF33E6" w:rsidRDefault="00000000">
            <w:pPr>
              <w:spacing w:after="20" w:line="240" w:lineRule="auto"/>
            </w:pPr>
            <w:r>
              <w:rPr>
                <w:b/>
                <w:color w:val="FFFFFF"/>
                <w:sz w:val="15"/>
              </w:rPr>
              <w:t>AMC Type (Comp / Non-Comp / Hybrid)</w:t>
            </w:r>
          </w:p>
        </w:tc>
        <w:tc>
          <w:tcPr>
            <w:tcW w:w="890" w:type="dxa"/>
            <w:shd w:val="clear" w:color="auto" w:fill="1F3A5F"/>
          </w:tcPr>
          <w:p w14:paraId="30D7413D" w14:textId="77777777" w:rsidR="00CF33E6" w:rsidRDefault="00000000">
            <w:pPr>
              <w:spacing w:after="20" w:line="240" w:lineRule="auto"/>
            </w:pPr>
            <w:r>
              <w:rPr>
                <w:b/>
                <w:color w:val="FFFFFF"/>
                <w:sz w:val="15"/>
              </w:rPr>
              <w:t>Last Service Date</w:t>
            </w:r>
          </w:p>
        </w:tc>
        <w:tc>
          <w:tcPr>
            <w:tcW w:w="681" w:type="dxa"/>
            <w:shd w:val="clear" w:color="auto" w:fill="1F3A5F"/>
          </w:tcPr>
          <w:p w14:paraId="4CEE8EB6" w14:textId="77777777" w:rsidR="00CF33E6" w:rsidRDefault="00000000">
            <w:pPr>
              <w:spacing w:after="20" w:line="240" w:lineRule="auto"/>
            </w:pPr>
            <w:r>
              <w:rPr>
                <w:b/>
                <w:color w:val="FFFFFF"/>
                <w:sz w:val="15"/>
              </w:rPr>
              <w:t>Next Due Date</w:t>
            </w:r>
          </w:p>
        </w:tc>
        <w:tc>
          <w:tcPr>
            <w:tcW w:w="1832" w:type="dxa"/>
            <w:shd w:val="clear" w:color="auto" w:fill="1F3A5F"/>
          </w:tcPr>
          <w:p w14:paraId="76E5B5E1" w14:textId="77777777" w:rsidR="00CF33E6" w:rsidRDefault="00000000">
            <w:pPr>
              <w:spacing w:after="20" w:line="240" w:lineRule="auto"/>
            </w:pPr>
            <w:r>
              <w:rPr>
                <w:b/>
                <w:color w:val="FFFFFF"/>
                <w:sz w:val="15"/>
              </w:rPr>
              <w:t>Compliance Status (Yes/No/ Partial)</w:t>
            </w:r>
          </w:p>
        </w:tc>
        <w:tc>
          <w:tcPr>
            <w:tcW w:w="1204" w:type="dxa"/>
            <w:shd w:val="clear" w:color="auto" w:fill="1F3A5F"/>
          </w:tcPr>
          <w:p w14:paraId="657F69CE" w14:textId="77777777" w:rsidR="00CF33E6" w:rsidRDefault="00000000">
            <w:pPr>
              <w:spacing w:after="20" w:line="240" w:lineRule="auto"/>
            </w:pPr>
            <w:r>
              <w:rPr>
                <w:b/>
                <w:color w:val="FFFFFF"/>
                <w:sz w:val="15"/>
              </w:rPr>
              <w:t>Issues Identified</w:t>
            </w:r>
          </w:p>
        </w:tc>
        <w:tc>
          <w:tcPr>
            <w:tcW w:w="1204" w:type="dxa"/>
            <w:shd w:val="clear" w:color="auto" w:fill="1F3A5F"/>
          </w:tcPr>
          <w:p w14:paraId="640AE16B" w14:textId="77777777" w:rsidR="00CF33E6" w:rsidRDefault="00000000">
            <w:pPr>
              <w:spacing w:after="20" w:line="240" w:lineRule="auto"/>
            </w:pPr>
            <w:r>
              <w:rPr>
                <w:b/>
                <w:color w:val="FFFFFF"/>
                <w:sz w:val="15"/>
              </w:rPr>
              <w:t>Action Taken / Proposed</w:t>
            </w:r>
          </w:p>
        </w:tc>
        <w:tc>
          <w:tcPr>
            <w:tcW w:w="1152" w:type="dxa"/>
            <w:shd w:val="clear" w:color="auto" w:fill="1F3A5F"/>
          </w:tcPr>
          <w:p w14:paraId="1076C10E" w14:textId="77777777" w:rsidR="00CF33E6" w:rsidRDefault="00000000">
            <w:pPr>
              <w:spacing w:after="20" w:line="240" w:lineRule="auto"/>
            </w:pPr>
            <w:r>
              <w:rPr>
                <w:b/>
                <w:color w:val="FFFFFF"/>
                <w:sz w:val="15"/>
              </w:rPr>
              <w:t>Responsible Officer</w:t>
            </w:r>
          </w:p>
        </w:tc>
        <w:tc>
          <w:tcPr>
            <w:tcW w:w="680" w:type="dxa"/>
            <w:shd w:val="clear" w:color="auto" w:fill="1F3A5F"/>
          </w:tcPr>
          <w:p w14:paraId="36D9013D" w14:textId="77777777" w:rsidR="00CF33E6" w:rsidRDefault="00000000">
            <w:pPr>
              <w:spacing w:after="20" w:line="240" w:lineRule="auto"/>
            </w:pPr>
            <w:r>
              <w:rPr>
                <w:b/>
                <w:color w:val="FFFFFF"/>
                <w:sz w:val="15"/>
              </w:rPr>
              <w:t>Verified By</w:t>
            </w:r>
          </w:p>
        </w:tc>
        <w:tc>
          <w:tcPr>
            <w:tcW w:w="838" w:type="dxa"/>
            <w:shd w:val="clear" w:color="auto" w:fill="1F3A5F"/>
          </w:tcPr>
          <w:p w14:paraId="3E11621E" w14:textId="77777777" w:rsidR="00CF33E6" w:rsidRDefault="00000000">
            <w:pPr>
              <w:spacing w:after="20" w:line="240" w:lineRule="auto"/>
            </w:pPr>
            <w:r>
              <w:rPr>
                <w:b/>
                <w:color w:val="FFFFFF"/>
                <w:sz w:val="15"/>
              </w:rPr>
              <w:t>Remarks</w:t>
            </w:r>
          </w:p>
        </w:tc>
      </w:tr>
      <w:tr w:rsidR="00CF33E6" w14:paraId="22AA43B1" w14:textId="77777777">
        <w:trPr>
          <w:cantSplit/>
          <w:jc w:val="center"/>
        </w:trPr>
        <w:tc>
          <w:tcPr>
            <w:tcW w:w="1413" w:type="dxa"/>
          </w:tcPr>
          <w:p w14:paraId="32C54B7D" w14:textId="77777777" w:rsidR="00CF33E6" w:rsidRDefault="00000000">
            <w:pPr>
              <w:spacing w:after="20" w:line="240" w:lineRule="auto"/>
            </w:pPr>
            <w:r>
              <w:rPr>
                <w:sz w:val="15"/>
              </w:rPr>
              <w:t>Smart Classroom Projector</w:t>
            </w:r>
          </w:p>
        </w:tc>
        <w:tc>
          <w:tcPr>
            <w:tcW w:w="1309" w:type="dxa"/>
          </w:tcPr>
          <w:p w14:paraId="55EDC5DD" w14:textId="77777777" w:rsidR="00CF33E6" w:rsidRDefault="00000000">
            <w:pPr>
              <w:spacing w:after="20" w:line="240" w:lineRule="auto"/>
            </w:pPr>
            <w:r>
              <w:rPr>
                <w:sz w:val="15"/>
              </w:rPr>
              <w:t>Commerce Block – Room 203</w:t>
            </w:r>
          </w:p>
        </w:tc>
        <w:tc>
          <w:tcPr>
            <w:tcW w:w="1309" w:type="dxa"/>
          </w:tcPr>
          <w:p w14:paraId="1DCC85C1" w14:textId="77777777" w:rsidR="00CF33E6" w:rsidRDefault="00000000">
            <w:pPr>
              <w:spacing w:after="20" w:line="240" w:lineRule="auto"/>
            </w:pPr>
            <w:r>
              <w:rPr>
                <w:sz w:val="15"/>
              </w:rPr>
              <w:t>AV Services Pvt. Ltd.</w:t>
            </w:r>
          </w:p>
        </w:tc>
        <w:tc>
          <w:tcPr>
            <w:tcW w:w="1832" w:type="dxa"/>
          </w:tcPr>
          <w:p w14:paraId="4A34081E" w14:textId="77777777" w:rsidR="00CF33E6" w:rsidRDefault="00000000">
            <w:pPr>
              <w:spacing w:after="20" w:line="240" w:lineRule="auto"/>
            </w:pPr>
            <w:r>
              <w:rPr>
                <w:sz w:val="15"/>
              </w:rPr>
              <w:t>Comprehensive</w:t>
            </w:r>
          </w:p>
        </w:tc>
        <w:tc>
          <w:tcPr>
            <w:tcW w:w="890" w:type="dxa"/>
          </w:tcPr>
          <w:p w14:paraId="492839EB" w14:textId="77777777" w:rsidR="00CF33E6" w:rsidRDefault="00000000">
            <w:pPr>
              <w:spacing w:after="20" w:line="240" w:lineRule="auto"/>
            </w:pPr>
            <w:r>
              <w:rPr>
                <w:sz w:val="15"/>
              </w:rPr>
              <w:t>01-07-2025</w:t>
            </w:r>
          </w:p>
        </w:tc>
        <w:tc>
          <w:tcPr>
            <w:tcW w:w="681" w:type="dxa"/>
          </w:tcPr>
          <w:p w14:paraId="2742D01A" w14:textId="77777777" w:rsidR="00CF33E6" w:rsidRDefault="00000000">
            <w:pPr>
              <w:spacing w:after="20" w:line="240" w:lineRule="auto"/>
            </w:pPr>
            <w:r>
              <w:rPr>
                <w:sz w:val="15"/>
              </w:rPr>
              <w:t>01-10-2025</w:t>
            </w:r>
          </w:p>
        </w:tc>
        <w:tc>
          <w:tcPr>
            <w:tcW w:w="1832" w:type="dxa"/>
          </w:tcPr>
          <w:p w14:paraId="49364638" w14:textId="77777777" w:rsidR="00CF33E6" w:rsidRDefault="00000000">
            <w:pPr>
              <w:spacing w:after="20" w:line="240" w:lineRule="auto"/>
            </w:pPr>
            <w:r>
              <w:rPr>
                <w:sz w:val="15"/>
              </w:rPr>
              <w:t>Yes</w:t>
            </w:r>
          </w:p>
        </w:tc>
        <w:tc>
          <w:tcPr>
            <w:tcW w:w="1204" w:type="dxa"/>
          </w:tcPr>
          <w:p w14:paraId="4230A4D7" w14:textId="77777777" w:rsidR="00CF33E6" w:rsidRDefault="00000000">
            <w:pPr>
              <w:spacing w:after="20" w:line="240" w:lineRule="auto"/>
            </w:pPr>
            <w:r>
              <w:rPr>
                <w:sz w:val="15"/>
              </w:rPr>
              <w:t>None</w:t>
            </w:r>
          </w:p>
        </w:tc>
        <w:tc>
          <w:tcPr>
            <w:tcW w:w="1204" w:type="dxa"/>
          </w:tcPr>
          <w:p w14:paraId="5F30A56B" w14:textId="77777777" w:rsidR="00CF33E6" w:rsidRDefault="00000000">
            <w:pPr>
              <w:spacing w:after="20" w:line="240" w:lineRule="auto"/>
            </w:pPr>
            <w:r>
              <w:rPr>
                <w:sz w:val="15"/>
              </w:rPr>
              <w:t>–</w:t>
            </w:r>
          </w:p>
        </w:tc>
        <w:tc>
          <w:tcPr>
            <w:tcW w:w="1152" w:type="dxa"/>
          </w:tcPr>
          <w:p w14:paraId="6846E77D" w14:textId="77777777" w:rsidR="00CF33E6" w:rsidRDefault="00000000">
            <w:pPr>
              <w:spacing w:after="20" w:line="240" w:lineRule="auto"/>
            </w:pPr>
            <w:r>
              <w:rPr>
                <w:sz w:val="15"/>
              </w:rPr>
              <w:t>IT Cell</w:t>
            </w:r>
          </w:p>
        </w:tc>
        <w:tc>
          <w:tcPr>
            <w:tcW w:w="680" w:type="dxa"/>
          </w:tcPr>
          <w:p w14:paraId="032B9CA7" w14:textId="77777777" w:rsidR="00CF33E6" w:rsidRDefault="00000000">
            <w:pPr>
              <w:spacing w:after="20" w:line="240" w:lineRule="auto"/>
            </w:pPr>
            <w:r>
              <w:rPr>
                <w:sz w:val="15"/>
              </w:rPr>
              <w:t>CDC</w:t>
            </w:r>
          </w:p>
        </w:tc>
        <w:tc>
          <w:tcPr>
            <w:tcW w:w="838" w:type="dxa"/>
          </w:tcPr>
          <w:p w14:paraId="3B2557E8" w14:textId="77777777" w:rsidR="00CF33E6" w:rsidRDefault="00000000">
            <w:pPr>
              <w:spacing w:after="20" w:line="240" w:lineRule="auto"/>
            </w:pPr>
            <w:r>
              <w:rPr>
                <w:sz w:val="15"/>
              </w:rPr>
              <w:t>Fully functional</w:t>
            </w:r>
          </w:p>
        </w:tc>
      </w:tr>
      <w:tr w:rsidR="00CF33E6" w14:paraId="49BD4ACC" w14:textId="77777777">
        <w:trPr>
          <w:cantSplit/>
          <w:jc w:val="center"/>
        </w:trPr>
        <w:tc>
          <w:tcPr>
            <w:tcW w:w="1413" w:type="dxa"/>
            <w:shd w:val="clear" w:color="auto" w:fill="EEF2F8"/>
          </w:tcPr>
          <w:p w14:paraId="78F390B3" w14:textId="77777777" w:rsidR="00CF33E6" w:rsidRDefault="00000000">
            <w:pPr>
              <w:spacing w:after="20" w:line="240" w:lineRule="auto"/>
            </w:pPr>
            <w:r>
              <w:rPr>
                <w:sz w:val="15"/>
              </w:rPr>
              <w:t>HPC Server</w:t>
            </w:r>
          </w:p>
        </w:tc>
        <w:tc>
          <w:tcPr>
            <w:tcW w:w="1309" w:type="dxa"/>
            <w:shd w:val="clear" w:color="auto" w:fill="EEF2F8"/>
          </w:tcPr>
          <w:p w14:paraId="33031418" w14:textId="77777777" w:rsidR="00CF33E6" w:rsidRDefault="00000000">
            <w:pPr>
              <w:spacing w:after="20" w:line="240" w:lineRule="auto"/>
            </w:pPr>
            <w:r>
              <w:rPr>
                <w:sz w:val="15"/>
              </w:rPr>
              <w:t>Physics Lab – 101</w:t>
            </w:r>
          </w:p>
        </w:tc>
        <w:tc>
          <w:tcPr>
            <w:tcW w:w="1309" w:type="dxa"/>
            <w:shd w:val="clear" w:color="auto" w:fill="EEF2F8"/>
          </w:tcPr>
          <w:p w14:paraId="1826BA4F" w14:textId="77777777" w:rsidR="00CF33E6" w:rsidRDefault="00000000">
            <w:pPr>
              <w:spacing w:after="20" w:line="240" w:lineRule="auto"/>
            </w:pPr>
            <w:r>
              <w:rPr>
                <w:sz w:val="15"/>
              </w:rPr>
              <w:t>Dell Authorized Partner</w:t>
            </w:r>
          </w:p>
        </w:tc>
        <w:tc>
          <w:tcPr>
            <w:tcW w:w="1832" w:type="dxa"/>
            <w:shd w:val="clear" w:color="auto" w:fill="EEF2F8"/>
          </w:tcPr>
          <w:p w14:paraId="20C61728" w14:textId="77777777" w:rsidR="00CF33E6" w:rsidRDefault="00000000">
            <w:pPr>
              <w:spacing w:after="20" w:line="240" w:lineRule="auto"/>
            </w:pPr>
            <w:r>
              <w:rPr>
                <w:sz w:val="15"/>
              </w:rPr>
              <w:t>Comprehensive</w:t>
            </w:r>
          </w:p>
        </w:tc>
        <w:tc>
          <w:tcPr>
            <w:tcW w:w="890" w:type="dxa"/>
            <w:shd w:val="clear" w:color="auto" w:fill="EEF2F8"/>
          </w:tcPr>
          <w:p w14:paraId="6A7324AF" w14:textId="77777777" w:rsidR="00CF33E6" w:rsidRDefault="00000000">
            <w:pPr>
              <w:spacing w:after="20" w:line="240" w:lineRule="auto"/>
            </w:pPr>
            <w:r>
              <w:rPr>
                <w:sz w:val="15"/>
              </w:rPr>
              <w:t>15-07-2025</w:t>
            </w:r>
          </w:p>
        </w:tc>
        <w:tc>
          <w:tcPr>
            <w:tcW w:w="681" w:type="dxa"/>
            <w:shd w:val="clear" w:color="auto" w:fill="EEF2F8"/>
          </w:tcPr>
          <w:p w14:paraId="5E532E88" w14:textId="77777777" w:rsidR="00CF33E6" w:rsidRDefault="00000000">
            <w:pPr>
              <w:spacing w:after="20" w:line="240" w:lineRule="auto"/>
            </w:pPr>
            <w:r>
              <w:rPr>
                <w:sz w:val="15"/>
              </w:rPr>
              <w:t>15-08-2025</w:t>
            </w:r>
          </w:p>
        </w:tc>
        <w:tc>
          <w:tcPr>
            <w:tcW w:w="1832" w:type="dxa"/>
            <w:shd w:val="clear" w:color="auto" w:fill="EEF2F8"/>
          </w:tcPr>
          <w:p w14:paraId="382CF2E5" w14:textId="77777777" w:rsidR="00CF33E6" w:rsidRDefault="00000000">
            <w:pPr>
              <w:spacing w:after="20" w:line="240" w:lineRule="auto"/>
            </w:pPr>
            <w:r>
              <w:rPr>
                <w:sz w:val="15"/>
              </w:rPr>
              <w:t>Partial</w:t>
            </w:r>
          </w:p>
        </w:tc>
        <w:tc>
          <w:tcPr>
            <w:tcW w:w="1204" w:type="dxa"/>
            <w:shd w:val="clear" w:color="auto" w:fill="EEF2F8"/>
          </w:tcPr>
          <w:p w14:paraId="2F6F0CB7" w14:textId="77777777" w:rsidR="00CF33E6" w:rsidRDefault="00000000">
            <w:pPr>
              <w:spacing w:after="20" w:line="240" w:lineRule="auto"/>
            </w:pPr>
            <w:r>
              <w:rPr>
                <w:sz w:val="15"/>
              </w:rPr>
              <w:t>Firmware pending update</w:t>
            </w:r>
          </w:p>
        </w:tc>
        <w:tc>
          <w:tcPr>
            <w:tcW w:w="1204" w:type="dxa"/>
            <w:shd w:val="clear" w:color="auto" w:fill="EEF2F8"/>
          </w:tcPr>
          <w:p w14:paraId="524793EF" w14:textId="77777777" w:rsidR="00CF33E6" w:rsidRDefault="00000000">
            <w:pPr>
              <w:spacing w:after="20" w:line="240" w:lineRule="auto"/>
            </w:pPr>
            <w:r>
              <w:rPr>
                <w:sz w:val="15"/>
              </w:rPr>
              <w:t>Vendor notified</w:t>
            </w:r>
          </w:p>
        </w:tc>
        <w:tc>
          <w:tcPr>
            <w:tcW w:w="1152" w:type="dxa"/>
            <w:shd w:val="clear" w:color="auto" w:fill="EEF2F8"/>
          </w:tcPr>
          <w:p w14:paraId="1F030E4B" w14:textId="77777777" w:rsidR="00CF33E6" w:rsidRDefault="00000000">
            <w:pPr>
              <w:spacing w:after="20" w:line="240" w:lineRule="auto"/>
            </w:pPr>
            <w:r>
              <w:rPr>
                <w:sz w:val="15"/>
              </w:rPr>
              <w:t>Sys Admin</w:t>
            </w:r>
          </w:p>
        </w:tc>
        <w:tc>
          <w:tcPr>
            <w:tcW w:w="680" w:type="dxa"/>
            <w:shd w:val="clear" w:color="auto" w:fill="EEF2F8"/>
          </w:tcPr>
          <w:p w14:paraId="53481E40" w14:textId="77777777" w:rsidR="00CF33E6" w:rsidRDefault="00000000">
            <w:pPr>
              <w:spacing w:after="20" w:line="240" w:lineRule="auto"/>
            </w:pPr>
            <w:r>
              <w:rPr>
                <w:sz w:val="15"/>
              </w:rPr>
              <w:t>IQAC</w:t>
            </w:r>
          </w:p>
        </w:tc>
        <w:tc>
          <w:tcPr>
            <w:tcW w:w="838" w:type="dxa"/>
            <w:shd w:val="clear" w:color="auto" w:fill="EEF2F8"/>
          </w:tcPr>
          <w:p w14:paraId="10BD5046" w14:textId="77777777" w:rsidR="00CF33E6" w:rsidRDefault="00000000">
            <w:pPr>
              <w:spacing w:after="20" w:line="240" w:lineRule="auto"/>
            </w:pPr>
            <w:r>
              <w:rPr>
                <w:sz w:val="15"/>
              </w:rPr>
              <w:t>Needs monitoring</w:t>
            </w:r>
          </w:p>
        </w:tc>
      </w:tr>
      <w:tr w:rsidR="00CF33E6" w14:paraId="00844861" w14:textId="77777777">
        <w:trPr>
          <w:cantSplit/>
          <w:jc w:val="center"/>
        </w:trPr>
        <w:tc>
          <w:tcPr>
            <w:tcW w:w="1413" w:type="dxa"/>
          </w:tcPr>
          <w:p w14:paraId="7DEB44E1" w14:textId="77777777" w:rsidR="00CF33E6" w:rsidRDefault="00000000">
            <w:pPr>
              <w:spacing w:after="20" w:line="240" w:lineRule="auto"/>
            </w:pPr>
            <w:r>
              <w:rPr>
                <w:sz w:val="15"/>
              </w:rPr>
              <w:t>Generator – 125 kVA</w:t>
            </w:r>
          </w:p>
        </w:tc>
        <w:tc>
          <w:tcPr>
            <w:tcW w:w="1309" w:type="dxa"/>
          </w:tcPr>
          <w:p w14:paraId="45BE6499" w14:textId="77777777" w:rsidR="00CF33E6" w:rsidRDefault="00000000">
            <w:pPr>
              <w:spacing w:after="20" w:line="240" w:lineRule="auto"/>
            </w:pPr>
            <w:r>
              <w:rPr>
                <w:sz w:val="15"/>
              </w:rPr>
              <w:t>Main Substation</w:t>
            </w:r>
          </w:p>
        </w:tc>
        <w:tc>
          <w:tcPr>
            <w:tcW w:w="1309" w:type="dxa"/>
          </w:tcPr>
          <w:p w14:paraId="34261AF9" w14:textId="77777777" w:rsidR="00CF33E6" w:rsidRDefault="00000000">
            <w:pPr>
              <w:spacing w:after="20" w:line="240" w:lineRule="auto"/>
            </w:pPr>
            <w:r>
              <w:rPr>
                <w:sz w:val="15"/>
              </w:rPr>
              <w:t>Energy Tech Services</w:t>
            </w:r>
          </w:p>
        </w:tc>
        <w:tc>
          <w:tcPr>
            <w:tcW w:w="1832" w:type="dxa"/>
          </w:tcPr>
          <w:p w14:paraId="34E590AF" w14:textId="77777777" w:rsidR="00CF33E6" w:rsidRDefault="00000000">
            <w:pPr>
              <w:spacing w:after="20" w:line="240" w:lineRule="auto"/>
            </w:pPr>
            <w:r>
              <w:rPr>
                <w:sz w:val="15"/>
              </w:rPr>
              <w:t>Non-Comprehensive</w:t>
            </w:r>
          </w:p>
        </w:tc>
        <w:tc>
          <w:tcPr>
            <w:tcW w:w="890" w:type="dxa"/>
          </w:tcPr>
          <w:p w14:paraId="65EC5553" w14:textId="77777777" w:rsidR="00CF33E6" w:rsidRDefault="00000000">
            <w:pPr>
              <w:spacing w:after="20" w:line="240" w:lineRule="auto"/>
            </w:pPr>
            <w:r>
              <w:rPr>
                <w:sz w:val="15"/>
              </w:rPr>
              <w:t>01-08-2025</w:t>
            </w:r>
          </w:p>
        </w:tc>
        <w:tc>
          <w:tcPr>
            <w:tcW w:w="681" w:type="dxa"/>
          </w:tcPr>
          <w:p w14:paraId="3692437E" w14:textId="77777777" w:rsidR="00CF33E6" w:rsidRDefault="00000000">
            <w:pPr>
              <w:spacing w:after="20" w:line="240" w:lineRule="auto"/>
            </w:pPr>
            <w:r>
              <w:rPr>
                <w:sz w:val="15"/>
              </w:rPr>
              <w:t>01-09-2025</w:t>
            </w:r>
          </w:p>
        </w:tc>
        <w:tc>
          <w:tcPr>
            <w:tcW w:w="1832" w:type="dxa"/>
          </w:tcPr>
          <w:p w14:paraId="243419A8" w14:textId="77777777" w:rsidR="00CF33E6" w:rsidRDefault="00000000">
            <w:pPr>
              <w:spacing w:after="20" w:line="240" w:lineRule="auto"/>
            </w:pPr>
            <w:r>
              <w:rPr>
                <w:sz w:val="15"/>
              </w:rPr>
              <w:t>Yes</w:t>
            </w:r>
          </w:p>
        </w:tc>
        <w:tc>
          <w:tcPr>
            <w:tcW w:w="1204" w:type="dxa"/>
          </w:tcPr>
          <w:p w14:paraId="7DC9168C" w14:textId="77777777" w:rsidR="00CF33E6" w:rsidRDefault="00000000">
            <w:pPr>
              <w:spacing w:after="20" w:line="240" w:lineRule="auto"/>
            </w:pPr>
            <w:r>
              <w:rPr>
                <w:sz w:val="15"/>
              </w:rPr>
              <w:t>None</w:t>
            </w:r>
          </w:p>
        </w:tc>
        <w:tc>
          <w:tcPr>
            <w:tcW w:w="1204" w:type="dxa"/>
          </w:tcPr>
          <w:p w14:paraId="2672F4DE" w14:textId="77777777" w:rsidR="00CF33E6" w:rsidRDefault="00000000">
            <w:pPr>
              <w:spacing w:after="20" w:line="240" w:lineRule="auto"/>
            </w:pPr>
            <w:r>
              <w:rPr>
                <w:sz w:val="15"/>
              </w:rPr>
              <w:t>–</w:t>
            </w:r>
          </w:p>
        </w:tc>
        <w:tc>
          <w:tcPr>
            <w:tcW w:w="1152" w:type="dxa"/>
          </w:tcPr>
          <w:p w14:paraId="2328B3CE" w14:textId="77777777" w:rsidR="00CF33E6" w:rsidRDefault="00000000">
            <w:pPr>
              <w:spacing w:after="20" w:line="240" w:lineRule="auto"/>
            </w:pPr>
            <w:r>
              <w:rPr>
                <w:sz w:val="15"/>
              </w:rPr>
              <w:t>Facilities Manager</w:t>
            </w:r>
          </w:p>
        </w:tc>
        <w:tc>
          <w:tcPr>
            <w:tcW w:w="680" w:type="dxa"/>
          </w:tcPr>
          <w:p w14:paraId="6B86A06D" w14:textId="77777777" w:rsidR="00CF33E6" w:rsidRDefault="00000000">
            <w:pPr>
              <w:spacing w:after="20" w:line="240" w:lineRule="auto"/>
            </w:pPr>
            <w:r>
              <w:rPr>
                <w:sz w:val="15"/>
              </w:rPr>
              <w:t>CDC</w:t>
            </w:r>
          </w:p>
        </w:tc>
        <w:tc>
          <w:tcPr>
            <w:tcW w:w="838" w:type="dxa"/>
          </w:tcPr>
          <w:p w14:paraId="26C57773" w14:textId="77777777" w:rsidR="00CF33E6" w:rsidRDefault="00000000">
            <w:pPr>
              <w:spacing w:after="20" w:line="240" w:lineRule="auto"/>
            </w:pPr>
            <w:r>
              <w:rPr>
                <w:sz w:val="15"/>
              </w:rPr>
              <w:t>Running well</w:t>
            </w:r>
          </w:p>
        </w:tc>
      </w:tr>
      <w:tr w:rsidR="00CF33E6" w14:paraId="1B4C8B7A" w14:textId="77777777">
        <w:trPr>
          <w:cantSplit/>
          <w:jc w:val="center"/>
        </w:trPr>
        <w:tc>
          <w:tcPr>
            <w:tcW w:w="1413" w:type="dxa"/>
            <w:shd w:val="clear" w:color="auto" w:fill="EEF2F8"/>
          </w:tcPr>
          <w:p w14:paraId="6DD95D4B" w14:textId="77777777" w:rsidR="00CF33E6" w:rsidRDefault="00000000">
            <w:pPr>
              <w:spacing w:after="20" w:line="240" w:lineRule="auto"/>
            </w:pPr>
            <w:r>
              <w:rPr>
                <w:sz w:val="15"/>
              </w:rPr>
              <w:t>Solar Rooftop Plant – 50 KW</w:t>
            </w:r>
          </w:p>
        </w:tc>
        <w:tc>
          <w:tcPr>
            <w:tcW w:w="1309" w:type="dxa"/>
            <w:shd w:val="clear" w:color="auto" w:fill="EEF2F8"/>
          </w:tcPr>
          <w:p w14:paraId="46DCFEF5" w14:textId="77777777" w:rsidR="00CF33E6" w:rsidRDefault="00000000">
            <w:pPr>
              <w:spacing w:after="20" w:line="240" w:lineRule="auto"/>
            </w:pPr>
            <w:r>
              <w:rPr>
                <w:sz w:val="15"/>
              </w:rPr>
              <w:t>Hostel Block B</w:t>
            </w:r>
          </w:p>
        </w:tc>
        <w:tc>
          <w:tcPr>
            <w:tcW w:w="1309" w:type="dxa"/>
            <w:shd w:val="clear" w:color="auto" w:fill="EEF2F8"/>
          </w:tcPr>
          <w:p w14:paraId="272DD3FF" w14:textId="77777777" w:rsidR="00CF33E6" w:rsidRDefault="00000000">
            <w:pPr>
              <w:spacing w:after="20" w:line="240" w:lineRule="auto"/>
            </w:pPr>
            <w:r>
              <w:rPr>
                <w:sz w:val="15"/>
              </w:rPr>
              <w:t>GreenEnergy Pvt. Ltd.</w:t>
            </w:r>
          </w:p>
        </w:tc>
        <w:tc>
          <w:tcPr>
            <w:tcW w:w="1832" w:type="dxa"/>
            <w:shd w:val="clear" w:color="auto" w:fill="EEF2F8"/>
          </w:tcPr>
          <w:p w14:paraId="242AB30F" w14:textId="77777777" w:rsidR="00CF33E6" w:rsidRDefault="00000000">
            <w:pPr>
              <w:spacing w:after="20" w:line="240" w:lineRule="auto"/>
            </w:pPr>
            <w:r>
              <w:rPr>
                <w:sz w:val="15"/>
              </w:rPr>
              <w:t>Comprehensive</w:t>
            </w:r>
          </w:p>
        </w:tc>
        <w:tc>
          <w:tcPr>
            <w:tcW w:w="890" w:type="dxa"/>
            <w:shd w:val="clear" w:color="auto" w:fill="EEF2F8"/>
          </w:tcPr>
          <w:p w14:paraId="1523FCA0" w14:textId="77777777" w:rsidR="00CF33E6" w:rsidRDefault="00000000">
            <w:pPr>
              <w:spacing w:after="20" w:line="240" w:lineRule="auto"/>
            </w:pPr>
            <w:r>
              <w:rPr>
                <w:sz w:val="15"/>
              </w:rPr>
              <w:t>10-06-2025</w:t>
            </w:r>
          </w:p>
        </w:tc>
        <w:tc>
          <w:tcPr>
            <w:tcW w:w="681" w:type="dxa"/>
            <w:shd w:val="clear" w:color="auto" w:fill="EEF2F8"/>
          </w:tcPr>
          <w:p w14:paraId="209F461E" w14:textId="77777777" w:rsidR="00CF33E6" w:rsidRDefault="00000000">
            <w:pPr>
              <w:spacing w:after="20" w:line="240" w:lineRule="auto"/>
            </w:pPr>
            <w:r>
              <w:rPr>
                <w:sz w:val="15"/>
              </w:rPr>
              <w:t>10-09-2025</w:t>
            </w:r>
          </w:p>
        </w:tc>
        <w:tc>
          <w:tcPr>
            <w:tcW w:w="1832" w:type="dxa"/>
            <w:shd w:val="clear" w:color="auto" w:fill="EEF2F8"/>
          </w:tcPr>
          <w:p w14:paraId="1951A506" w14:textId="77777777" w:rsidR="00CF33E6" w:rsidRDefault="00000000">
            <w:pPr>
              <w:spacing w:after="20" w:line="240" w:lineRule="auto"/>
            </w:pPr>
            <w:r>
              <w:rPr>
                <w:sz w:val="15"/>
              </w:rPr>
              <w:t>Yes</w:t>
            </w:r>
          </w:p>
        </w:tc>
        <w:tc>
          <w:tcPr>
            <w:tcW w:w="1204" w:type="dxa"/>
            <w:shd w:val="clear" w:color="auto" w:fill="EEF2F8"/>
          </w:tcPr>
          <w:p w14:paraId="6C348C87" w14:textId="77777777" w:rsidR="00CF33E6" w:rsidRDefault="00000000">
            <w:pPr>
              <w:spacing w:after="20" w:line="240" w:lineRule="auto"/>
            </w:pPr>
            <w:r>
              <w:rPr>
                <w:sz w:val="15"/>
              </w:rPr>
              <w:t>None</w:t>
            </w:r>
          </w:p>
        </w:tc>
        <w:tc>
          <w:tcPr>
            <w:tcW w:w="1204" w:type="dxa"/>
            <w:shd w:val="clear" w:color="auto" w:fill="EEF2F8"/>
          </w:tcPr>
          <w:p w14:paraId="36FFFD79" w14:textId="77777777" w:rsidR="00CF33E6" w:rsidRDefault="00000000">
            <w:pPr>
              <w:spacing w:after="20" w:line="240" w:lineRule="auto"/>
            </w:pPr>
            <w:r>
              <w:rPr>
                <w:sz w:val="15"/>
              </w:rPr>
              <w:t>–</w:t>
            </w:r>
          </w:p>
        </w:tc>
        <w:tc>
          <w:tcPr>
            <w:tcW w:w="1152" w:type="dxa"/>
            <w:shd w:val="clear" w:color="auto" w:fill="EEF2F8"/>
          </w:tcPr>
          <w:p w14:paraId="15ABCA20" w14:textId="77777777" w:rsidR="00CF33E6" w:rsidRDefault="00000000">
            <w:pPr>
              <w:spacing w:after="20" w:line="240" w:lineRule="auto"/>
            </w:pPr>
            <w:r>
              <w:rPr>
                <w:sz w:val="15"/>
              </w:rPr>
              <w:t>Green Campus Committee</w:t>
            </w:r>
          </w:p>
        </w:tc>
        <w:tc>
          <w:tcPr>
            <w:tcW w:w="680" w:type="dxa"/>
            <w:shd w:val="clear" w:color="auto" w:fill="EEF2F8"/>
          </w:tcPr>
          <w:p w14:paraId="7A75E5D1" w14:textId="77777777" w:rsidR="00CF33E6" w:rsidRDefault="00000000">
            <w:pPr>
              <w:spacing w:after="20" w:line="240" w:lineRule="auto"/>
            </w:pPr>
            <w:r>
              <w:rPr>
                <w:sz w:val="15"/>
              </w:rPr>
              <w:t>IQAC</w:t>
            </w:r>
          </w:p>
        </w:tc>
        <w:tc>
          <w:tcPr>
            <w:tcW w:w="838" w:type="dxa"/>
            <w:shd w:val="clear" w:color="auto" w:fill="EEF2F8"/>
          </w:tcPr>
          <w:p w14:paraId="17FE8BF9" w14:textId="77777777" w:rsidR="00CF33E6" w:rsidRDefault="00000000">
            <w:pPr>
              <w:spacing w:after="20" w:line="240" w:lineRule="auto"/>
            </w:pPr>
            <w:r>
              <w:rPr>
                <w:sz w:val="15"/>
              </w:rPr>
              <w:t>Surplus energy</w:t>
            </w:r>
          </w:p>
        </w:tc>
      </w:tr>
      <w:tr w:rsidR="00CF33E6" w14:paraId="641D04C7" w14:textId="77777777">
        <w:trPr>
          <w:cantSplit/>
          <w:jc w:val="center"/>
        </w:trPr>
        <w:tc>
          <w:tcPr>
            <w:tcW w:w="1413" w:type="dxa"/>
          </w:tcPr>
          <w:p w14:paraId="628F8DC0" w14:textId="77777777" w:rsidR="00CF33E6" w:rsidRDefault="00000000">
            <w:pPr>
              <w:spacing w:after="20" w:line="240" w:lineRule="auto"/>
            </w:pPr>
            <w:r>
              <w:rPr>
                <w:sz w:val="15"/>
              </w:rPr>
              <w:t>Library Air Conditioner</w:t>
            </w:r>
          </w:p>
        </w:tc>
        <w:tc>
          <w:tcPr>
            <w:tcW w:w="1309" w:type="dxa"/>
          </w:tcPr>
          <w:p w14:paraId="383DF510" w14:textId="77777777" w:rsidR="00CF33E6" w:rsidRDefault="00000000">
            <w:pPr>
              <w:spacing w:after="20" w:line="240" w:lineRule="auto"/>
            </w:pPr>
            <w:r>
              <w:rPr>
                <w:sz w:val="15"/>
              </w:rPr>
              <w:t>Central Library</w:t>
            </w:r>
          </w:p>
        </w:tc>
        <w:tc>
          <w:tcPr>
            <w:tcW w:w="1309" w:type="dxa"/>
          </w:tcPr>
          <w:p w14:paraId="3BEF3962" w14:textId="77777777" w:rsidR="00CF33E6" w:rsidRDefault="00000000">
            <w:pPr>
              <w:spacing w:after="20" w:line="240" w:lineRule="auto"/>
            </w:pPr>
            <w:r>
              <w:rPr>
                <w:sz w:val="15"/>
              </w:rPr>
              <w:t>CoolTech Services</w:t>
            </w:r>
          </w:p>
        </w:tc>
        <w:tc>
          <w:tcPr>
            <w:tcW w:w="1832" w:type="dxa"/>
          </w:tcPr>
          <w:p w14:paraId="637944E2" w14:textId="77777777" w:rsidR="00CF33E6" w:rsidRDefault="00000000">
            <w:pPr>
              <w:spacing w:after="20" w:line="240" w:lineRule="auto"/>
            </w:pPr>
            <w:r>
              <w:rPr>
                <w:sz w:val="15"/>
              </w:rPr>
              <w:t>Hybrid</w:t>
            </w:r>
          </w:p>
        </w:tc>
        <w:tc>
          <w:tcPr>
            <w:tcW w:w="890" w:type="dxa"/>
          </w:tcPr>
          <w:p w14:paraId="3E547B9A" w14:textId="77777777" w:rsidR="00CF33E6" w:rsidRDefault="00000000">
            <w:pPr>
              <w:spacing w:after="20" w:line="240" w:lineRule="auto"/>
            </w:pPr>
            <w:r>
              <w:rPr>
                <w:sz w:val="15"/>
              </w:rPr>
              <w:t>01-07-2025</w:t>
            </w:r>
          </w:p>
        </w:tc>
        <w:tc>
          <w:tcPr>
            <w:tcW w:w="681" w:type="dxa"/>
          </w:tcPr>
          <w:p w14:paraId="4A169331" w14:textId="77777777" w:rsidR="00CF33E6" w:rsidRDefault="00000000">
            <w:pPr>
              <w:spacing w:after="20" w:line="240" w:lineRule="auto"/>
            </w:pPr>
            <w:r>
              <w:rPr>
                <w:sz w:val="15"/>
              </w:rPr>
              <w:t>01-01-2026</w:t>
            </w:r>
          </w:p>
        </w:tc>
        <w:tc>
          <w:tcPr>
            <w:tcW w:w="1832" w:type="dxa"/>
          </w:tcPr>
          <w:p w14:paraId="5F19AD3E" w14:textId="77777777" w:rsidR="00CF33E6" w:rsidRDefault="00000000">
            <w:pPr>
              <w:spacing w:after="20" w:line="240" w:lineRule="auto"/>
            </w:pPr>
            <w:r>
              <w:rPr>
                <w:sz w:val="15"/>
              </w:rPr>
              <w:t>No</w:t>
            </w:r>
          </w:p>
        </w:tc>
        <w:tc>
          <w:tcPr>
            <w:tcW w:w="1204" w:type="dxa"/>
          </w:tcPr>
          <w:p w14:paraId="771819AF" w14:textId="77777777" w:rsidR="00CF33E6" w:rsidRDefault="00000000">
            <w:pPr>
              <w:spacing w:after="20" w:line="240" w:lineRule="auto"/>
            </w:pPr>
            <w:r>
              <w:rPr>
                <w:sz w:val="15"/>
              </w:rPr>
              <w:t>Compressor failure</w:t>
            </w:r>
          </w:p>
        </w:tc>
        <w:tc>
          <w:tcPr>
            <w:tcW w:w="1204" w:type="dxa"/>
          </w:tcPr>
          <w:p w14:paraId="729E3992" w14:textId="77777777" w:rsidR="00CF33E6" w:rsidRDefault="00000000">
            <w:pPr>
              <w:spacing w:after="20" w:line="240" w:lineRule="auto"/>
            </w:pPr>
            <w:r>
              <w:rPr>
                <w:sz w:val="15"/>
              </w:rPr>
              <w:t>Replacement ordered</w:t>
            </w:r>
          </w:p>
        </w:tc>
        <w:tc>
          <w:tcPr>
            <w:tcW w:w="1152" w:type="dxa"/>
          </w:tcPr>
          <w:p w14:paraId="3B137E91" w14:textId="77777777" w:rsidR="00CF33E6" w:rsidRDefault="00000000">
            <w:pPr>
              <w:spacing w:after="20" w:line="240" w:lineRule="auto"/>
            </w:pPr>
            <w:r>
              <w:rPr>
                <w:sz w:val="15"/>
              </w:rPr>
              <w:t>Facilities Manager</w:t>
            </w:r>
          </w:p>
        </w:tc>
        <w:tc>
          <w:tcPr>
            <w:tcW w:w="680" w:type="dxa"/>
          </w:tcPr>
          <w:p w14:paraId="75EB4322" w14:textId="77777777" w:rsidR="00CF33E6" w:rsidRDefault="00000000">
            <w:pPr>
              <w:spacing w:after="20" w:line="240" w:lineRule="auto"/>
            </w:pPr>
            <w:r>
              <w:rPr>
                <w:sz w:val="15"/>
              </w:rPr>
              <w:t>CDC</w:t>
            </w:r>
          </w:p>
        </w:tc>
        <w:tc>
          <w:tcPr>
            <w:tcW w:w="838" w:type="dxa"/>
          </w:tcPr>
          <w:p w14:paraId="5D7B73F9" w14:textId="77777777" w:rsidR="00CF33E6" w:rsidRDefault="00000000">
            <w:pPr>
              <w:spacing w:after="20" w:line="240" w:lineRule="auto"/>
            </w:pPr>
            <w:r>
              <w:rPr>
                <w:sz w:val="15"/>
              </w:rPr>
              <w:t>Pending repair</w:t>
            </w:r>
          </w:p>
        </w:tc>
      </w:tr>
    </w:tbl>
    <w:p w14:paraId="484D20A8" w14:textId="77777777" w:rsidR="00CF33E6" w:rsidRDefault="00CF33E6">
      <w:pPr>
        <w:spacing w:after="40"/>
      </w:pPr>
    </w:p>
    <w:p w14:paraId="51EAA91E" w14:textId="77777777" w:rsidR="00CF33E6" w:rsidRDefault="00CF33E6">
      <w:pPr>
        <w:sectPr w:rsidR="00CF33E6">
          <w:pgSz w:w="16838" w:h="11906" w:orient="landscape"/>
          <w:pgMar w:top="1134" w:right="1247" w:bottom="1134" w:left="1247" w:header="720" w:footer="720" w:gutter="0"/>
          <w:cols w:space="720"/>
          <w:docGrid w:linePitch="360"/>
        </w:sectPr>
      </w:pPr>
    </w:p>
    <w:p w14:paraId="3266C6CE" w14:textId="77777777" w:rsidR="00CF33E6" w:rsidRDefault="00000000">
      <w:pPr>
        <w:pStyle w:val="Heading3"/>
      </w:pPr>
      <w:r>
        <w:rPr>
          <w:b w:val="0"/>
        </w:rPr>
        <w:lastRenderedPageBreak/>
        <w:t>4. High-Priority Issues (Pending Resolution)</w:t>
      </w:r>
    </w:p>
    <w:tbl>
      <w:tblPr>
        <w:tblStyle w:val="TableGrid"/>
        <w:tblW w:w="9411" w:type="dxa"/>
        <w:jc w:val="center"/>
        <w:tblLayout w:type="fixed"/>
        <w:tblLook w:val="04A0" w:firstRow="1" w:lastRow="0" w:firstColumn="1" w:lastColumn="0" w:noHBand="0" w:noVBand="1"/>
      </w:tblPr>
      <w:tblGrid>
        <w:gridCol w:w="916"/>
        <w:gridCol w:w="1221"/>
        <w:gridCol w:w="1221"/>
        <w:gridCol w:w="1771"/>
        <w:gridCol w:w="1099"/>
        <w:gridCol w:w="1160"/>
        <w:gridCol w:w="1343"/>
        <w:gridCol w:w="680"/>
      </w:tblGrid>
      <w:tr w:rsidR="00CF33E6" w14:paraId="47B6B75B" w14:textId="77777777">
        <w:trPr>
          <w:cantSplit/>
          <w:tblHeader/>
          <w:jc w:val="center"/>
        </w:trPr>
        <w:tc>
          <w:tcPr>
            <w:tcW w:w="916" w:type="dxa"/>
            <w:shd w:val="clear" w:color="auto" w:fill="1F3A5F"/>
          </w:tcPr>
          <w:p w14:paraId="2BE59DAF" w14:textId="77777777" w:rsidR="00CF33E6" w:rsidRDefault="00000000">
            <w:pPr>
              <w:spacing w:after="20" w:line="240" w:lineRule="auto"/>
            </w:pPr>
            <w:r>
              <w:rPr>
                <w:b/>
                <w:color w:val="FFFFFF"/>
                <w:sz w:val="17"/>
              </w:rPr>
              <w:t>Issue ID</w:t>
            </w:r>
          </w:p>
        </w:tc>
        <w:tc>
          <w:tcPr>
            <w:tcW w:w="1221" w:type="dxa"/>
            <w:shd w:val="clear" w:color="auto" w:fill="1F3A5F"/>
          </w:tcPr>
          <w:p w14:paraId="22DF1C0A" w14:textId="77777777" w:rsidR="00CF33E6" w:rsidRDefault="00000000">
            <w:pPr>
              <w:spacing w:after="20" w:line="240" w:lineRule="auto"/>
            </w:pPr>
            <w:r>
              <w:rPr>
                <w:b/>
                <w:color w:val="FFFFFF"/>
                <w:sz w:val="17"/>
              </w:rPr>
              <w:t>Equipment / Facility</w:t>
            </w:r>
          </w:p>
        </w:tc>
        <w:tc>
          <w:tcPr>
            <w:tcW w:w="1221" w:type="dxa"/>
            <w:shd w:val="clear" w:color="auto" w:fill="1F3A5F"/>
          </w:tcPr>
          <w:p w14:paraId="644380D3" w14:textId="77777777" w:rsidR="00CF33E6" w:rsidRDefault="00000000">
            <w:pPr>
              <w:spacing w:after="20" w:line="240" w:lineRule="auto"/>
            </w:pPr>
            <w:r>
              <w:rPr>
                <w:b/>
                <w:color w:val="FFFFFF"/>
                <w:sz w:val="17"/>
              </w:rPr>
              <w:t>Issue Description</w:t>
            </w:r>
          </w:p>
        </w:tc>
        <w:tc>
          <w:tcPr>
            <w:tcW w:w="1771" w:type="dxa"/>
            <w:shd w:val="clear" w:color="auto" w:fill="1F3A5F"/>
          </w:tcPr>
          <w:p w14:paraId="0CB20CA7" w14:textId="77777777" w:rsidR="00CF33E6" w:rsidRDefault="00000000">
            <w:pPr>
              <w:spacing w:after="20" w:line="240" w:lineRule="auto"/>
            </w:pPr>
            <w:r>
              <w:rPr>
                <w:b/>
                <w:color w:val="FFFFFF"/>
                <w:sz w:val="17"/>
              </w:rPr>
              <w:t>Impact</w:t>
            </w:r>
          </w:p>
        </w:tc>
        <w:tc>
          <w:tcPr>
            <w:tcW w:w="1099" w:type="dxa"/>
            <w:shd w:val="clear" w:color="auto" w:fill="1F3A5F"/>
          </w:tcPr>
          <w:p w14:paraId="259C08A9" w14:textId="77777777" w:rsidR="00CF33E6" w:rsidRDefault="00000000">
            <w:pPr>
              <w:spacing w:after="20" w:line="240" w:lineRule="auto"/>
            </w:pPr>
            <w:r>
              <w:rPr>
                <w:b/>
                <w:color w:val="FFFFFF"/>
                <w:sz w:val="17"/>
              </w:rPr>
              <w:t>Responsible Team</w:t>
            </w:r>
          </w:p>
        </w:tc>
        <w:tc>
          <w:tcPr>
            <w:tcW w:w="1160" w:type="dxa"/>
            <w:shd w:val="clear" w:color="auto" w:fill="1F3A5F"/>
          </w:tcPr>
          <w:p w14:paraId="6E04F264" w14:textId="77777777" w:rsidR="00CF33E6" w:rsidRDefault="00000000">
            <w:pPr>
              <w:spacing w:after="20" w:line="240" w:lineRule="auto"/>
            </w:pPr>
            <w:r>
              <w:rPr>
                <w:b/>
                <w:color w:val="FFFFFF"/>
                <w:sz w:val="17"/>
              </w:rPr>
              <w:t>Action Taken</w:t>
            </w:r>
          </w:p>
        </w:tc>
        <w:tc>
          <w:tcPr>
            <w:tcW w:w="1343" w:type="dxa"/>
            <w:shd w:val="clear" w:color="auto" w:fill="1F3A5F"/>
          </w:tcPr>
          <w:p w14:paraId="4ED3CC9B" w14:textId="77777777" w:rsidR="00CF33E6" w:rsidRDefault="00000000">
            <w:pPr>
              <w:spacing w:after="20" w:line="240" w:lineRule="auto"/>
            </w:pPr>
            <w:r>
              <w:rPr>
                <w:b/>
                <w:color w:val="FFFFFF"/>
                <w:sz w:val="17"/>
              </w:rPr>
              <w:t>Target Resolution Date</w:t>
            </w:r>
          </w:p>
        </w:tc>
        <w:tc>
          <w:tcPr>
            <w:tcW w:w="680" w:type="dxa"/>
            <w:shd w:val="clear" w:color="auto" w:fill="1F3A5F"/>
          </w:tcPr>
          <w:p w14:paraId="2E5D2DE7" w14:textId="77777777" w:rsidR="00CF33E6" w:rsidRDefault="00000000">
            <w:pPr>
              <w:spacing w:after="20" w:line="240" w:lineRule="auto"/>
            </w:pPr>
            <w:r>
              <w:rPr>
                <w:b/>
                <w:color w:val="FFFFFF"/>
                <w:sz w:val="17"/>
              </w:rPr>
              <w:t>Status</w:t>
            </w:r>
          </w:p>
        </w:tc>
      </w:tr>
      <w:tr w:rsidR="00CF33E6" w14:paraId="7E1BAE3C" w14:textId="77777777">
        <w:trPr>
          <w:cantSplit/>
          <w:jc w:val="center"/>
        </w:trPr>
        <w:tc>
          <w:tcPr>
            <w:tcW w:w="916" w:type="dxa"/>
          </w:tcPr>
          <w:p w14:paraId="47A4FFFD" w14:textId="77777777" w:rsidR="00CF33E6" w:rsidRDefault="00000000">
            <w:pPr>
              <w:spacing w:after="20" w:line="240" w:lineRule="auto"/>
            </w:pPr>
            <w:r>
              <w:rPr>
                <w:sz w:val="17"/>
              </w:rPr>
              <w:t>AMC/2025/09/01</w:t>
            </w:r>
          </w:p>
        </w:tc>
        <w:tc>
          <w:tcPr>
            <w:tcW w:w="1221" w:type="dxa"/>
          </w:tcPr>
          <w:p w14:paraId="1FFD7643" w14:textId="77777777" w:rsidR="00CF33E6" w:rsidRDefault="00000000">
            <w:pPr>
              <w:spacing w:after="20" w:line="240" w:lineRule="auto"/>
            </w:pPr>
            <w:r>
              <w:rPr>
                <w:sz w:val="17"/>
              </w:rPr>
              <w:t>HPC Server</w:t>
            </w:r>
          </w:p>
        </w:tc>
        <w:tc>
          <w:tcPr>
            <w:tcW w:w="1221" w:type="dxa"/>
          </w:tcPr>
          <w:p w14:paraId="59AEAAA6" w14:textId="77777777" w:rsidR="00CF33E6" w:rsidRDefault="00000000">
            <w:pPr>
              <w:spacing w:after="20" w:line="240" w:lineRule="auto"/>
            </w:pPr>
            <w:r>
              <w:rPr>
                <w:sz w:val="17"/>
              </w:rPr>
              <w:t>Firmware not updated</w:t>
            </w:r>
          </w:p>
        </w:tc>
        <w:tc>
          <w:tcPr>
            <w:tcW w:w="1771" w:type="dxa"/>
          </w:tcPr>
          <w:p w14:paraId="1CD598FE" w14:textId="77777777" w:rsidR="00CF33E6" w:rsidRDefault="00000000">
            <w:pPr>
              <w:spacing w:after="20" w:line="240" w:lineRule="auto"/>
            </w:pPr>
            <w:r>
              <w:rPr>
                <w:sz w:val="17"/>
              </w:rPr>
              <w:t>Risk of downtime for research</w:t>
            </w:r>
          </w:p>
        </w:tc>
        <w:tc>
          <w:tcPr>
            <w:tcW w:w="1099" w:type="dxa"/>
          </w:tcPr>
          <w:p w14:paraId="495B1753" w14:textId="77777777" w:rsidR="00CF33E6" w:rsidRDefault="00000000">
            <w:pPr>
              <w:spacing w:after="20" w:line="240" w:lineRule="auto"/>
            </w:pPr>
            <w:r>
              <w:rPr>
                <w:sz w:val="17"/>
              </w:rPr>
              <w:t>Sys Admin + Vendor</w:t>
            </w:r>
          </w:p>
        </w:tc>
        <w:tc>
          <w:tcPr>
            <w:tcW w:w="1160" w:type="dxa"/>
          </w:tcPr>
          <w:p w14:paraId="469A96D4" w14:textId="77777777" w:rsidR="00CF33E6" w:rsidRDefault="00000000">
            <w:pPr>
              <w:spacing w:after="20" w:line="240" w:lineRule="auto"/>
            </w:pPr>
            <w:r>
              <w:rPr>
                <w:sz w:val="17"/>
              </w:rPr>
              <w:t>Vendor reminded</w:t>
            </w:r>
          </w:p>
        </w:tc>
        <w:tc>
          <w:tcPr>
            <w:tcW w:w="1343" w:type="dxa"/>
          </w:tcPr>
          <w:p w14:paraId="33992E64" w14:textId="77777777" w:rsidR="00CF33E6" w:rsidRDefault="00000000">
            <w:pPr>
              <w:spacing w:after="20" w:line="240" w:lineRule="auto"/>
            </w:pPr>
            <w:r>
              <w:rPr>
                <w:sz w:val="17"/>
              </w:rPr>
              <w:t>15-09-2025</w:t>
            </w:r>
          </w:p>
        </w:tc>
        <w:tc>
          <w:tcPr>
            <w:tcW w:w="680" w:type="dxa"/>
          </w:tcPr>
          <w:p w14:paraId="169570F9" w14:textId="77777777" w:rsidR="00CF33E6" w:rsidRDefault="00000000">
            <w:pPr>
              <w:spacing w:after="20" w:line="240" w:lineRule="auto"/>
            </w:pPr>
            <w:r>
              <w:rPr>
                <w:sz w:val="17"/>
              </w:rPr>
              <w:t>In progress</w:t>
            </w:r>
          </w:p>
        </w:tc>
      </w:tr>
      <w:tr w:rsidR="00CF33E6" w14:paraId="13DED55E" w14:textId="77777777">
        <w:trPr>
          <w:cantSplit/>
          <w:jc w:val="center"/>
        </w:trPr>
        <w:tc>
          <w:tcPr>
            <w:tcW w:w="916" w:type="dxa"/>
            <w:shd w:val="clear" w:color="auto" w:fill="EEF2F8"/>
          </w:tcPr>
          <w:p w14:paraId="06F83354" w14:textId="77777777" w:rsidR="00CF33E6" w:rsidRDefault="00000000">
            <w:pPr>
              <w:spacing w:after="20" w:line="240" w:lineRule="auto"/>
            </w:pPr>
            <w:r>
              <w:rPr>
                <w:sz w:val="17"/>
              </w:rPr>
              <w:t>AMC/2025/09/02</w:t>
            </w:r>
          </w:p>
        </w:tc>
        <w:tc>
          <w:tcPr>
            <w:tcW w:w="1221" w:type="dxa"/>
            <w:shd w:val="clear" w:color="auto" w:fill="EEF2F8"/>
          </w:tcPr>
          <w:p w14:paraId="7AD5D6FB" w14:textId="77777777" w:rsidR="00CF33E6" w:rsidRDefault="00000000">
            <w:pPr>
              <w:spacing w:after="20" w:line="240" w:lineRule="auto"/>
            </w:pPr>
            <w:r>
              <w:rPr>
                <w:sz w:val="17"/>
              </w:rPr>
              <w:t>Library AC</w:t>
            </w:r>
          </w:p>
        </w:tc>
        <w:tc>
          <w:tcPr>
            <w:tcW w:w="1221" w:type="dxa"/>
            <w:shd w:val="clear" w:color="auto" w:fill="EEF2F8"/>
          </w:tcPr>
          <w:p w14:paraId="78A56799" w14:textId="77777777" w:rsidR="00CF33E6" w:rsidRDefault="00000000">
            <w:pPr>
              <w:spacing w:after="20" w:line="240" w:lineRule="auto"/>
            </w:pPr>
            <w:r>
              <w:rPr>
                <w:sz w:val="17"/>
              </w:rPr>
              <w:t>Compressor failure</w:t>
            </w:r>
          </w:p>
        </w:tc>
        <w:tc>
          <w:tcPr>
            <w:tcW w:w="1771" w:type="dxa"/>
            <w:shd w:val="clear" w:color="auto" w:fill="EEF2F8"/>
          </w:tcPr>
          <w:p w14:paraId="7C8441B4" w14:textId="77777777" w:rsidR="00CF33E6" w:rsidRDefault="00000000">
            <w:pPr>
              <w:spacing w:after="20" w:line="240" w:lineRule="auto"/>
            </w:pPr>
            <w:r>
              <w:rPr>
                <w:sz w:val="17"/>
              </w:rPr>
              <w:t>Affects student comfort</w:t>
            </w:r>
          </w:p>
        </w:tc>
        <w:tc>
          <w:tcPr>
            <w:tcW w:w="1099" w:type="dxa"/>
            <w:shd w:val="clear" w:color="auto" w:fill="EEF2F8"/>
          </w:tcPr>
          <w:p w14:paraId="78D99098" w14:textId="77777777" w:rsidR="00CF33E6" w:rsidRDefault="00000000">
            <w:pPr>
              <w:spacing w:after="20" w:line="240" w:lineRule="auto"/>
            </w:pPr>
            <w:r>
              <w:rPr>
                <w:sz w:val="17"/>
              </w:rPr>
              <w:t>Facilities Dept.</w:t>
            </w:r>
          </w:p>
        </w:tc>
        <w:tc>
          <w:tcPr>
            <w:tcW w:w="1160" w:type="dxa"/>
            <w:shd w:val="clear" w:color="auto" w:fill="EEF2F8"/>
          </w:tcPr>
          <w:p w14:paraId="4D8D2150" w14:textId="77777777" w:rsidR="00CF33E6" w:rsidRDefault="00000000">
            <w:pPr>
              <w:spacing w:after="20" w:line="240" w:lineRule="auto"/>
            </w:pPr>
            <w:r>
              <w:rPr>
                <w:sz w:val="17"/>
              </w:rPr>
              <w:t>Replacement ordered</w:t>
            </w:r>
          </w:p>
        </w:tc>
        <w:tc>
          <w:tcPr>
            <w:tcW w:w="1343" w:type="dxa"/>
            <w:shd w:val="clear" w:color="auto" w:fill="EEF2F8"/>
          </w:tcPr>
          <w:p w14:paraId="3A43CAE9" w14:textId="77777777" w:rsidR="00CF33E6" w:rsidRDefault="00000000">
            <w:pPr>
              <w:spacing w:after="20" w:line="240" w:lineRule="auto"/>
            </w:pPr>
            <w:r>
              <w:rPr>
                <w:sz w:val="17"/>
              </w:rPr>
              <w:t>30-09-2025</w:t>
            </w:r>
          </w:p>
        </w:tc>
        <w:tc>
          <w:tcPr>
            <w:tcW w:w="680" w:type="dxa"/>
            <w:shd w:val="clear" w:color="auto" w:fill="EEF2F8"/>
          </w:tcPr>
          <w:p w14:paraId="55CC261C" w14:textId="77777777" w:rsidR="00CF33E6" w:rsidRDefault="00000000">
            <w:pPr>
              <w:spacing w:after="20" w:line="240" w:lineRule="auto"/>
            </w:pPr>
            <w:r>
              <w:rPr>
                <w:sz w:val="17"/>
              </w:rPr>
              <w:t>Pending</w:t>
            </w:r>
          </w:p>
        </w:tc>
      </w:tr>
    </w:tbl>
    <w:p w14:paraId="66AC3EC7" w14:textId="77777777" w:rsidR="00CF33E6" w:rsidRDefault="00CF33E6">
      <w:pPr>
        <w:spacing w:after="40"/>
      </w:pPr>
    </w:p>
    <w:p w14:paraId="78F14B01" w14:textId="77777777" w:rsidR="00CF33E6" w:rsidRDefault="00000000">
      <w:pPr>
        <w:pStyle w:val="Heading3"/>
      </w:pPr>
      <w:r>
        <w:rPr>
          <w:b w:val="0"/>
        </w:rPr>
        <w:t>5. Preventive &amp; Corrective Actions Completed</w:t>
      </w:r>
    </w:p>
    <w:p w14:paraId="5BD76916" w14:textId="77777777" w:rsidR="00CF33E6" w:rsidRDefault="00000000">
      <w:pPr>
        <w:pStyle w:val="ListBullet"/>
        <w:jc w:val="both"/>
      </w:pPr>
      <w:r>
        <w:t>Fire extinguishers serviced across admin and hostel blocks.</w:t>
      </w:r>
    </w:p>
    <w:p w14:paraId="71E7576B" w14:textId="77777777" w:rsidR="00CF33E6" w:rsidRDefault="00000000">
      <w:pPr>
        <w:pStyle w:val="ListBullet"/>
        <w:jc w:val="both"/>
      </w:pPr>
      <w:r>
        <w:t>UPS batteries checked in exam cell and server room.</w:t>
      </w:r>
    </w:p>
    <w:p w14:paraId="53118953" w14:textId="77777777" w:rsidR="00CF33E6" w:rsidRDefault="00000000">
      <w:pPr>
        <w:pStyle w:val="ListBullet"/>
        <w:jc w:val="both"/>
      </w:pPr>
      <w:r>
        <w:t>Chemistry lab fume hoods serviced.</w:t>
      </w:r>
    </w:p>
    <w:p w14:paraId="62CE0CE4" w14:textId="77777777" w:rsidR="00CF33E6" w:rsidRDefault="00000000">
      <w:pPr>
        <w:pStyle w:val="ListBullet"/>
        <w:jc w:val="both"/>
      </w:pPr>
      <w:r>
        <w:t>Rainwater harvesting pit cleaned and inspected.</w:t>
      </w:r>
    </w:p>
    <w:p w14:paraId="15D17B92" w14:textId="77777777" w:rsidR="00CF33E6" w:rsidRDefault="00000000">
      <w:pPr>
        <w:pStyle w:val="ListBullet"/>
        <w:jc w:val="both"/>
      </w:pPr>
      <w:r>
        <w:t>ERP server antivirus updated.</w:t>
      </w:r>
    </w:p>
    <w:p w14:paraId="207E435E" w14:textId="77777777" w:rsidR="00CF33E6" w:rsidRDefault="00000000">
      <w:pPr>
        <w:pStyle w:val="Heading3"/>
      </w:pPr>
      <w:r>
        <w:rPr>
          <w:b w:val="0"/>
        </w:rPr>
        <w:t>6. Action Taken Report (ATR) – Previous Month</w:t>
      </w:r>
    </w:p>
    <w:p w14:paraId="26EB30E3" w14:textId="77777777" w:rsidR="00CF33E6" w:rsidRDefault="00000000">
      <w:pPr>
        <w:pStyle w:val="ListBullet"/>
        <w:jc w:val="both"/>
      </w:pPr>
      <w:r>
        <w:rPr>
          <w:i/>
        </w:rPr>
        <w:t>Two hostel elevators repaired and operational.</w:t>
      </w:r>
    </w:p>
    <w:p w14:paraId="27BF2FBC" w14:textId="77777777" w:rsidR="00CF33E6" w:rsidRDefault="00000000">
      <w:pPr>
        <w:pStyle w:val="ListBullet"/>
        <w:jc w:val="both"/>
      </w:pPr>
      <w:r>
        <w:rPr>
          <w:i/>
        </w:rPr>
        <w:t>Smart classroom AV systems recalibrated.</w:t>
      </w:r>
    </w:p>
    <w:p w14:paraId="6C970CC5" w14:textId="77777777" w:rsidR="00CF33E6" w:rsidRDefault="00000000">
      <w:pPr>
        <w:pStyle w:val="ListBullet"/>
        <w:jc w:val="both"/>
      </w:pPr>
      <w:r>
        <w:rPr>
          <w:i/>
        </w:rPr>
        <w:t>Solar panel cleaning contract executed under Green Campus AMC.</w:t>
      </w:r>
    </w:p>
    <w:p w14:paraId="79D1DAB9" w14:textId="77777777" w:rsidR="00CF33E6" w:rsidRDefault="00000000">
      <w:pPr>
        <w:pStyle w:val="Heading3"/>
      </w:pPr>
      <w:r>
        <w:rPr>
          <w:b w:val="0"/>
        </w:rPr>
        <w:t>7. Recommendations</w:t>
      </w:r>
    </w:p>
    <w:p w14:paraId="02C0E079" w14:textId="77777777" w:rsidR="00CF33E6" w:rsidRDefault="00000000">
      <w:pPr>
        <w:pStyle w:val="ListBullet"/>
        <w:jc w:val="both"/>
      </w:pPr>
      <w:r>
        <w:t>Develop a centralized AMC tracker with alerts for due dates.</w:t>
      </w:r>
    </w:p>
    <w:p w14:paraId="3C703FC6" w14:textId="77777777" w:rsidR="00CF33E6" w:rsidRDefault="00000000">
      <w:pPr>
        <w:pStyle w:val="ListBullet"/>
        <w:jc w:val="both"/>
      </w:pPr>
      <w:r>
        <w:t>Implement performance-based vendor ratings for renewals.</w:t>
      </w:r>
    </w:p>
    <w:p w14:paraId="394B6327" w14:textId="77777777" w:rsidR="00CF33E6" w:rsidRDefault="00000000">
      <w:pPr>
        <w:pStyle w:val="ListBullet"/>
        <w:jc w:val="both"/>
      </w:pPr>
      <w:r>
        <w:t>Prioritize AMC for critical facilities (ERP servers, exam cell equipment, medical center).</w:t>
      </w:r>
    </w:p>
    <w:p w14:paraId="1C279FF1" w14:textId="77777777" w:rsidR="00CF33E6" w:rsidRDefault="00000000">
      <w:pPr>
        <w:pStyle w:val="ListBullet"/>
        <w:jc w:val="both"/>
      </w:pPr>
      <w:r>
        <w:t>Allocate dedicated Green Campus AMC budget for sustainability infrastructure.</w:t>
      </w:r>
    </w:p>
    <w:p w14:paraId="372FB30C" w14:textId="77777777" w:rsidR="00CF33E6" w:rsidRDefault="00000000">
      <w:pPr>
        <w:pStyle w:val="ListBullet"/>
        <w:jc w:val="both"/>
      </w:pPr>
      <w:r>
        <w:t>Integrate AMC reporting into NAAC/NBA accreditation evidence folders.</w:t>
      </w:r>
    </w:p>
    <w:p w14:paraId="3BF4ACAD" w14:textId="77777777" w:rsidR="00CF33E6" w:rsidRDefault="00000000">
      <w:pPr>
        <w:pStyle w:val="Heading3"/>
      </w:pPr>
      <w:r>
        <w:rPr>
          <w:b w:val="0"/>
        </w:rPr>
        <w:t>8. Verification &amp; Approval</w:t>
      </w:r>
    </w:p>
    <w:p w14:paraId="3491301B" w14:textId="77777777" w:rsidR="00CF33E6" w:rsidRDefault="00000000">
      <w:pPr>
        <w:pStyle w:val="ListBullet"/>
        <w:jc w:val="both"/>
      </w:pPr>
      <w:r>
        <w:rPr>
          <w:b/>
        </w:rPr>
        <w:t>Prepared By:</w:t>
      </w:r>
      <w:r>
        <w:t xml:space="preserve"> __________________ (Facilities Manager / IT Cell In-Charge)</w:t>
      </w:r>
    </w:p>
    <w:p w14:paraId="40EF4BAF" w14:textId="77777777" w:rsidR="00CF33E6" w:rsidRDefault="00000000">
      <w:pPr>
        <w:pStyle w:val="ListBullet"/>
        <w:jc w:val="both"/>
      </w:pPr>
      <w:r>
        <w:rPr>
          <w:b/>
        </w:rPr>
        <w:t>Verified By:</w:t>
      </w:r>
      <w:r>
        <w:t xml:space="preserve"> __________________ (IQAC Coordinator)</w:t>
      </w:r>
    </w:p>
    <w:p w14:paraId="3737442D" w14:textId="77777777" w:rsidR="00CF33E6" w:rsidRDefault="00000000">
      <w:pPr>
        <w:pStyle w:val="ListBullet"/>
        <w:jc w:val="both"/>
      </w:pPr>
      <w:r>
        <w:rPr>
          <w:b/>
        </w:rPr>
        <w:t>Approved By:</w:t>
      </w:r>
      <w:r>
        <w:t xml:space="preserve"> __________________ (Registrar / Governing Body)</w:t>
      </w:r>
    </w:p>
    <w:p w14:paraId="5E3F56C0" w14:textId="77777777" w:rsidR="00CF33E6" w:rsidRDefault="00000000">
      <w:pPr>
        <w:spacing w:after="0"/>
      </w:pPr>
      <w:r>
        <w:br w:type="page"/>
      </w:r>
    </w:p>
    <w:p w14:paraId="3EEFECE0" w14:textId="77777777" w:rsidR="00CF33E6" w:rsidRDefault="00000000">
      <w:pPr>
        <w:pStyle w:val="Heading1"/>
      </w:pPr>
      <w:r>
        <w:rPr>
          <w:b w:val="0"/>
        </w:rPr>
        <w:lastRenderedPageBreak/>
        <w:t>17. Capital Expenditure &amp; Budget Allocation Policy</w:t>
      </w:r>
    </w:p>
    <w:p w14:paraId="155F2126" w14:textId="77777777" w:rsidR="00CF33E6" w:rsidRDefault="00000000">
      <w:pPr>
        <w:pStyle w:val="Heading2"/>
      </w:pPr>
      <w:r>
        <w:rPr>
          <w:b w:val="0"/>
        </w:rPr>
        <w:t>1. Introduction</w:t>
      </w:r>
    </w:p>
    <w:p w14:paraId="7D876520" w14:textId="77777777" w:rsidR="00CF33E6" w:rsidRDefault="00000000">
      <w:pPr>
        <w:pStyle w:val="ListBullet"/>
        <w:jc w:val="both"/>
      </w:pPr>
      <w:r>
        <w:t>Capital expenditure (CapEx) in HEIs refers to long-term investments in physical infrastructure, ICT facilities, laboratories, research centers, and sustainable campus projects.</w:t>
      </w:r>
    </w:p>
    <w:p w14:paraId="4E3F70EA" w14:textId="77777777" w:rsidR="00CF33E6" w:rsidRDefault="00000000">
      <w:pPr>
        <w:pStyle w:val="ListBullet"/>
        <w:jc w:val="both"/>
      </w:pPr>
      <w:r>
        <w:t>This policy ensures that budget allocation, approval, utilization, and monitoring of capital funds are carried out with transparency, accountability, and alignment with institutional goals.</w:t>
      </w:r>
    </w:p>
    <w:p w14:paraId="72DB973F" w14:textId="77777777" w:rsidR="00CF33E6" w:rsidRDefault="00000000">
      <w:pPr>
        <w:pStyle w:val="ListBullet"/>
        <w:jc w:val="both"/>
      </w:pPr>
      <w:r>
        <w:t>It supports compliance with NAAC Criterion 4, NBA Criterion 7, UGC/AICTE norms, NIRF TLR, and SDG 9 &amp; 11.</w:t>
      </w:r>
    </w:p>
    <w:p w14:paraId="6D464EB6" w14:textId="77777777" w:rsidR="00CF33E6" w:rsidRDefault="00000000">
      <w:pPr>
        <w:pStyle w:val="Heading2"/>
      </w:pPr>
      <w:r>
        <w:rPr>
          <w:b w:val="0"/>
        </w:rPr>
        <w:t>2. Objectives</w:t>
      </w:r>
    </w:p>
    <w:p w14:paraId="3D467BA7" w14:textId="77777777" w:rsidR="00CF33E6" w:rsidRDefault="00000000">
      <w:pPr>
        <w:pStyle w:val="ListBullet"/>
        <w:jc w:val="both"/>
      </w:pPr>
      <w:r>
        <w:t>To establish a structured framework for capital investment decisions.</w:t>
      </w:r>
    </w:p>
    <w:p w14:paraId="54027FEC" w14:textId="77777777" w:rsidR="00CF33E6" w:rsidRDefault="00000000">
      <w:pPr>
        <w:pStyle w:val="ListBullet"/>
        <w:jc w:val="both"/>
      </w:pPr>
      <w:r>
        <w:t>To align capital expenditure with the strategic plan and master campus development plan.</w:t>
      </w:r>
    </w:p>
    <w:p w14:paraId="7EF25ACB" w14:textId="77777777" w:rsidR="00CF33E6" w:rsidRDefault="00000000">
      <w:pPr>
        <w:pStyle w:val="ListBullet"/>
        <w:jc w:val="both"/>
      </w:pPr>
      <w:r>
        <w:t>To prioritize funding for academic, research, student-centric, and sustainability projects.</w:t>
      </w:r>
    </w:p>
    <w:p w14:paraId="32922AB0" w14:textId="77777777" w:rsidR="00CF33E6" w:rsidRDefault="00000000">
      <w:pPr>
        <w:pStyle w:val="ListBullet"/>
        <w:jc w:val="both"/>
      </w:pPr>
      <w:r>
        <w:t>To ensure cost efficiency, transparency, and audit readiness.</w:t>
      </w:r>
    </w:p>
    <w:p w14:paraId="2C7C6F0A" w14:textId="77777777" w:rsidR="00CF33E6" w:rsidRDefault="00000000">
      <w:pPr>
        <w:pStyle w:val="ListBullet"/>
        <w:jc w:val="both"/>
      </w:pPr>
      <w:r>
        <w:t>To maintain compliance with government, statutory, and accreditation standards.</w:t>
      </w:r>
    </w:p>
    <w:p w14:paraId="3CBCA8F3" w14:textId="77777777" w:rsidR="00CF33E6" w:rsidRDefault="00000000">
      <w:pPr>
        <w:pStyle w:val="Heading2"/>
      </w:pPr>
      <w:r>
        <w:rPr>
          <w:b w:val="0"/>
        </w:rPr>
        <w:t>3. Scope</w:t>
      </w:r>
    </w:p>
    <w:p w14:paraId="2CAA55B5" w14:textId="77777777" w:rsidR="00CF33E6" w:rsidRDefault="00000000">
      <w:pPr>
        <w:jc w:val="both"/>
      </w:pPr>
      <w:r>
        <w:rPr>
          <w:b/>
        </w:rPr>
        <w:t>Covers all capital investment areas such as:</w:t>
      </w:r>
    </w:p>
    <w:p w14:paraId="1DA6DC05" w14:textId="77777777" w:rsidR="00CF33E6" w:rsidRDefault="00000000">
      <w:pPr>
        <w:pStyle w:val="ListBullet"/>
        <w:jc w:val="both"/>
      </w:pPr>
      <w:r>
        <w:rPr>
          <w:b/>
        </w:rPr>
        <w:t>Academic Facilities:</w:t>
      </w:r>
      <w:r>
        <w:t xml:space="preserve"> Classrooms, laboratories, libraries, research centers.</w:t>
      </w:r>
    </w:p>
    <w:p w14:paraId="2553686F" w14:textId="77777777" w:rsidR="00CF33E6" w:rsidRDefault="00000000">
      <w:pPr>
        <w:pStyle w:val="ListBullet"/>
        <w:jc w:val="both"/>
      </w:pPr>
      <w:r>
        <w:rPr>
          <w:b/>
        </w:rPr>
        <w:t>Student Amenities:</w:t>
      </w:r>
      <w:r>
        <w:t xml:space="preserve"> Hostels, canteens, sports complexes, health centers.</w:t>
      </w:r>
    </w:p>
    <w:p w14:paraId="0BDA4225" w14:textId="77777777" w:rsidR="00CF33E6" w:rsidRDefault="00000000">
      <w:pPr>
        <w:pStyle w:val="ListBullet"/>
        <w:jc w:val="both"/>
      </w:pPr>
      <w:r>
        <w:rPr>
          <w:b/>
        </w:rPr>
        <w:t>Administrative Infrastructure:</w:t>
      </w:r>
      <w:r>
        <w:t xml:space="preserve"> Department offices, exam cells, governance facilities.</w:t>
      </w:r>
    </w:p>
    <w:p w14:paraId="4F28346C" w14:textId="77777777" w:rsidR="00CF33E6" w:rsidRDefault="00000000">
      <w:pPr>
        <w:pStyle w:val="ListBullet"/>
        <w:jc w:val="both"/>
      </w:pPr>
      <w:r>
        <w:rPr>
          <w:b/>
        </w:rPr>
        <w:t>Digital Infrastructure:</w:t>
      </w:r>
      <w:r>
        <w:t xml:space="preserve"> Data centers, ERP, LMS, smart classrooms, campus Wi-Fi.</w:t>
      </w:r>
    </w:p>
    <w:p w14:paraId="546FE8CD" w14:textId="77777777" w:rsidR="00CF33E6" w:rsidRDefault="00000000">
      <w:pPr>
        <w:pStyle w:val="ListBullet"/>
        <w:jc w:val="both"/>
      </w:pPr>
      <w:r>
        <w:rPr>
          <w:b/>
        </w:rPr>
        <w:t>Utilities &amp; Services:</w:t>
      </w:r>
      <w:r>
        <w:t xml:space="preserve"> Power, water, sanitation, transport, landscaping.</w:t>
      </w:r>
    </w:p>
    <w:p w14:paraId="6442EAF2" w14:textId="77777777" w:rsidR="00CF33E6" w:rsidRDefault="00000000">
      <w:pPr>
        <w:pStyle w:val="ListBullet"/>
        <w:jc w:val="both"/>
      </w:pPr>
      <w:r>
        <w:rPr>
          <w:b/>
        </w:rPr>
        <w:t>Sustainability Projects:</w:t>
      </w:r>
      <w:r>
        <w:t xml:space="preserve"> Solar plants, rainwater harvesting, waste management, green buildings.</w:t>
      </w:r>
    </w:p>
    <w:p w14:paraId="763C2405" w14:textId="77777777" w:rsidR="00CF33E6" w:rsidRDefault="00000000">
      <w:pPr>
        <w:pStyle w:val="Heading2"/>
      </w:pPr>
      <w:r>
        <w:rPr>
          <w:b w:val="0"/>
        </w:rPr>
        <w:t>4. Policy Guidelines</w:t>
      </w:r>
    </w:p>
    <w:p w14:paraId="7C3ED969" w14:textId="77777777" w:rsidR="00CF33E6" w:rsidRDefault="00000000">
      <w:pPr>
        <w:pStyle w:val="Heading3"/>
      </w:pPr>
      <w:r>
        <w:rPr>
          <w:b w:val="0"/>
        </w:rPr>
        <w:t>A. Budget Planning</w:t>
      </w:r>
    </w:p>
    <w:p w14:paraId="12278C41" w14:textId="77777777" w:rsidR="00CF33E6" w:rsidRDefault="00000000">
      <w:pPr>
        <w:pStyle w:val="ListBullet"/>
        <w:jc w:val="both"/>
      </w:pPr>
      <w:r>
        <w:t>Annual CapEx budget to be prepared by Finance Office in consultation with:</w:t>
      </w:r>
    </w:p>
    <w:p w14:paraId="123C5DE0" w14:textId="77777777" w:rsidR="00CF33E6" w:rsidRDefault="00000000">
      <w:pPr>
        <w:pStyle w:val="ListBullet2"/>
        <w:jc w:val="both"/>
      </w:pPr>
      <w:r>
        <w:t>Campus Development Committee (CDC).</w:t>
      </w:r>
    </w:p>
    <w:p w14:paraId="30EA200F" w14:textId="77777777" w:rsidR="00CF33E6" w:rsidRDefault="00000000">
      <w:pPr>
        <w:pStyle w:val="ListBullet2"/>
        <w:jc w:val="both"/>
      </w:pPr>
      <w:r>
        <w:t>IT Cell, Library, Hostel &amp; Lab Committees.</w:t>
      </w:r>
    </w:p>
    <w:p w14:paraId="20DCB671" w14:textId="77777777" w:rsidR="00CF33E6" w:rsidRDefault="00000000">
      <w:pPr>
        <w:pStyle w:val="ListBullet2"/>
        <w:jc w:val="both"/>
      </w:pPr>
      <w:r>
        <w:t>Green Campus Committee.</w:t>
      </w:r>
    </w:p>
    <w:p w14:paraId="4E4FE278" w14:textId="77777777" w:rsidR="00CF33E6" w:rsidRDefault="00000000">
      <w:pPr>
        <w:pStyle w:val="ListBullet"/>
        <w:jc w:val="both"/>
      </w:pPr>
      <w:r>
        <w:t>Align with Institutional Strategic Plan, NEP 2020 reforms, and Accreditation needs.</w:t>
      </w:r>
    </w:p>
    <w:p w14:paraId="69AFF221" w14:textId="77777777" w:rsidR="00CF33E6" w:rsidRDefault="00000000">
      <w:pPr>
        <w:pStyle w:val="Heading3"/>
      </w:pPr>
      <w:r>
        <w:rPr>
          <w:b w:val="0"/>
        </w:rPr>
        <w:t>B. Approval Mechanism</w:t>
      </w:r>
    </w:p>
    <w:p w14:paraId="1DE8C258" w14:textId="77777777" w:rsidR="00CF33E6" w:rsidRDefault="00000000">
      <w:pPr>
        <w:pStyle w:val="ListBullet"/>
        <w:jc w:val="both"/>
      </w:pPr>
      <w:r>
        <w:t>Departmental heads submit proposals with justifications.</w:t>
      </w:r>
    </w:p>
    <w:p w14:paraId="05746218" w14:textId="77777777" w:rsidR="00CF33E6" w:rsidRDefault="00000000">
      <w:pPr>
        <w:pStyle w:val="ListBullet"/>
        <w:jc w:val="both"/>
      </w:pPr>
      <w:r>
        <w:t>Proposals vetted by CDC and Finance Committee.</w:t>
      </w:r>
    </w:p>
    <w:p w14:paraId="5CE3E811" w14:textId="77777777" w:rsidR="00CF33E6" w:rsidRDefault="00000000">
      <w:pPr>
        <w:pStyle w:val="ListBullet"/>
        <w:jc w:val="both"/>
      </w:pPr>
      <w:r>
        <w:t>Final approval by Governing Body/Board of Management.</w:t>
      </w:r>
    </w:p>
    <w:p w14:paraId="2E4ABA9B" w14:textId="77777777" w:rsidR="00CF33E6" w:rsidRDefault="00000000">
      <w:pPr>
        <w:pStyle w:val="ListBullet"/>
        <w:jc w:val="both"/>
      </w:pPr>
      <w:r>
        <w:rPr>
          <w:b/>
        </w:rPr>
        <w:t>Priority given to:</w:t>
      </w:r>
    </w:p>
    <w:p w14:paraId="03E58B67" w14:textId="77777777" w:rsidR="00CF33E6" w:rsidRDefault="00000000">
      <w:pPr>
        <w:pStyle w:val="ListBullet2"/>
        <w:jc w:val="both"/>
      </w:pPr>
      <w:r>
        <w:t>Statutory compliance projects (fire safety, accessibility).</w:t>
      </w:r>
    </w:p>
    <w:p w14:paraId="18219FA6" w14:textId="77777777" w:rsidR="00CF33E6" w:rsidRDefault="00000000">
      <w:pPr>
        <w:pStyle w:val="ListBullet2"/>
        <w:jc w:val="both"/>
      </w:pPr>
      <w:r>
        <w:t>Accreditation readiness (ICT upgrades, labs, libraries).</w:t>
      </w:r>
    </w:p>
    <w:p w14:paraId="5CF663BE" w14:textId="77777777" w:rsidR="00CF33E6" w:rsidRDefault="00000000">
      <w:pPr>
        <w:pStyle w:val="ListBullet2"/>
        <w:jc w:val="both"/>
      </w:pPr>
      <w:r>
        <w:t>Sustainability (solar, rainwater, smart infrastructure).</w:t>
      </w:r>
    </w:p>
    <w:p w14:paraId="735D51F4" w14:textId="77777777" w:rsidR="00CF33E6" w:rsidRDefault="00000000">
      <w:pPr>
        <w:pStyle w:val="Heading3"/>
      </w:pPr>
      <w:r>
        <w:rPr>
          <w:b w:val="0"/>
        </w:rPr>
        <w:t>C. Allocation Principles</w:t>
      </w:r>
    </w:p>
    <w:p w14:paraId="5E1DE6FD" w14:textId="77777777" w:rsidR="00CF33E6" w:rsidRDefault="00000000">
      <w:pPr>
        <w:pStyle w:val="ListBullet"/>
        <w:jc w:val="both"/>
      </w:pPr>
      <w:r>
        <w:rPr>
          <w:b/>
        </w:rPr>
        <w:t>Academic Facilities:</w:t>
      </w:r>
      <w:r>
        <w:t xml:space="preserve"> ≥ 40% of CapEx budget.</w:t>
      </w:r>
    </w:p>
    <w:p w14:paraId="3C3360BC" w14:textId="77777777" w:rsidR="00CF33E6" w:rsidRDefault="00000000">
      <w:pPr>
        <w:pStyle w:val="ListBullet"/>
        <w:jc w:val="both"/>
      </w:pPr>
      <w:r>
        <w:rPr>
          <w:b/>
        </w:rPr>
        <w:lastRenderedPageBreak/>
        <w:t>Research &amp; Innovation:</w:t>
      </w:r>
      <w:r>
        <w:t xml:space="preserve"> ≥ 15%.</w:t>
      </w:r>
    </w:p>
    <w:p w14:paraId="1A12EA8F" w14:textId="77777777" w:rsidR="00CF33E6" w:rsidRDefault="00000000">
      <w:pPr>
        <w:pStyle w:val="ListBullet"/>
        <w:jc w:val="both"/>
      </w:pPr>
      <w:r>
        <w:rPr>
          <w:b/>
        </w:rPr>
        <w:t>Student Amenities &amp; Welfare:</w:t>
      </w:r>
      <w:r>
        <w:t xml:space="preserve"> ≥ 15%.</w:t>
      </w:r>
    </w:p>
    <w:p w14:paraId="62BD36C1" w14:textId="77777777" w:rsidR="00CF33E6" w:rsidRDefault="00000000">
      <w:pPr>
        <w:pStyle w:val="ListBullet"/>
        <w:jc w:val="both"/>
      </w:pPr>
      <w:r>
        <w:rPr>
          <w:b/>
        </w:rPr>
        <w:t>Digital Infrastructure:</w:t>
      </w:r>
      <w:r>
        <w:t xml:space="preserve"> ≥ 10%.</w:t>
      </w:r>
    </w:p>
    <w:p w14:paraId="0FEA7CE8" w14:textId="77777777" w:rsidR="00CF33E6" w:rsidRDefault="00000000">
      <w:pPr>
        <w:pStyle w:val="ListBullet"/>
        <w:jc w:val="both"/>
      </w:pPr>
      <w:r>
        <w:rPr>
          <w:b/>
        </w:rPr>
        <w:t>Sustainability &amp; Green Projects:</w:t>
      </w:r>
      <w:r>
        <w:t xml:space="preserve"> ≥ 10%.</w:t>
      </w:r>
    </w:p>
    <w:p w14:paraId="31C68E40" w14:textId="77777777" w:rsidR="00CF33E6" w:rsidRDefault="00000000">
      <w:pPr>
        <w:pStyle w:val="ListBullet"/>
        <w:jc w:val="both"/>
      </w:pPr>
      <w:r>
        <w:rPr>
          <w:b/>
        </w:rPr>
        <w:t>Contingency &amp; Miscellaneous:</w:t>
      </w:r>
      <w:r>
        <w:t xml:space="preserve"> ≤ 10%.</w:t>
      </w:r>
    </w:p>
    <w:p w14:paraId="294BE90B" w14:textId="77777777" w:rsidR="00CF33E6" w:rsidRDefault="00000000">
      <w:pPr>
        <w:pStyle w:val="Heading3"/>
      </w:pPr>
      <w:r>
        <w:rPr>
          <w:b w:val="0"/>
        </w:rPr>
        <w:t>D. Procurement &amp; Utilization</w:t>
      </w:r>
    </w:p>
    <w:p w14:paraId="603822E3" w14:textId="77777777" w:rsidR="00CF33E6" w:rsidRDefault="00000000">
      <w:pPr>
        <w:pStyle w:val="ListBullet"/>
        <w:jc w:val="both"/>
      </w:pPr>
      <w:r>
        <w:t>Follow transparent procurement process (tendering, quotations, vendor empanelment).</w:t>
      </w:r>
    </w:p>
    <w:p w14:paraId="649F3AC6" w14:textId="77777777" w:rsidR="00CF33E6" w:rsidRDefault="00000000">
      <w:pPr>
        <w:pStyle w:val="ListBullet"/>
        <w:jc w:val="both"/>
      </w:pPr>
      <w:r>
        <w:t>Preference for Make in India and eco-friendly products.</w:t>
      </w:r>
    </w:p>
    <w:p w14:paraId="4B9EB5BD" w14:textId="77777777" w:rsidR="00CF33E6" w:rsidRDefault="00000000">
      <w:pPr>
        <w:pStyle w:val="ListBullet"/>
        <w:jc w:val="both"/>
      </w:pPr>
      <w:r>
        <w:t>Digital record of utilization with invoices and audit trails.</w:t>
      </w:r>
    </w:p>
    <w:p w14:paraId="22AEFE83" w14:textId="77777777" w:rsidR="00CF33E6" w:rsidRDefault="00000000">
      <w:pPr>
        <w:pStyle w:val="Heading3"/>
      </w:pPr>
      <w:r>
        <w:rPr>
          <w:b w:val="0"/>
        </w:rPr>
        <w:t>E. Monitoring &amp; Review</w:t>
      </w:r>
    </w:p>
    <w:p w14:paraId="2E669BD1" w14:textId="77777777" w:rsidR="00CF33E6" w:rsidRDefault="00000000">
      <w:pPr>
        <w:pStyle w:val="ListBullet"/>
        <w:jc w:val="both"/>
      </w:pPr>
      <w:r>
        <w:t>Quarterly review by CDC and IQAC.</w:t>
      </w:r>
    </w:p>
    <w:p w14:paraId="31746B8E" w14:textId="77777777" w:rsidR="00CF33E6" w:rsidRDefault="00000000">
      <w:pPr>
        <w:pStyle w:val="ListBullet"/>
        <w:jc w:val="both"/>
      </w:pPr>
      <w:r>
        <w:t>Annual consolidated Capital Expenditure Audit Report submitted to Governing Body.</w:t>
      </w:r>
    </w:p>
    <w:p w14:paraId="5A4EFD20" w14:textId="77777777" w:rsidR="00CF33E6" w:rsidRDefault="00000000">
      <w:pPr>
        <w:pStyle w:val="ListBullet"/>
        <w:jc w:val="both"/>
      </w:pPr>
      <w:r>
        <w:t>Variances between allocated and actual expenditure to be documented with justifications.</w:t>
      </w:r>
    </w:p>
    <w:p w14:paraId="2351ACF6" w14:textId="77777777" w:rsidR="00CF33E6" w:rsidRDefault="00000000">
      <w:pPr>
        <w:pStyle w:val="Heading2"/>
      </w:pPr>
      <w:r>
        <w:rPr>
          <w:b w:val="0"/>
        </w:rPr>
        <w:t>5. Roles &amp; Responsibilities</w:t>
      </w:r>
    </w:p>
    <w:p w14:paraId="0F652845" w14:textId="77777777" w:rsidR="00CF33E6" w:rsidRDefault="00000000">
      <w:pPr>
        <w:pStyle w:val="ListBullet"/>
        <w:jc w:val="both"/>
      </w:pPr>
      <w:r>
        <w:rPr>
          <w:b/>
        </w:rPr>
        <w:t>Departments / Committees:</w:t>
      </w:r>
      <w:r>
        <w:t xml:space="preserve"> Identify needs, prepare proposals.</w:t>
      </w:r>
    </w:p>
    <w:p w14:paraId="36C69CCF" w14:textId="77777777" w:rsidR="00CF33E6" w:rsidRDefault="00000000">
      <w:pPr>
        <w:pStyle w:val="ListBullet"/>
        <w:jc w:val="both"/>
      </w:pPr>
      <w:r>
        <w:rPr>
          <w:b/>
        </w:rPr>
        <w:t>Finance Office:</w:t>
      </w:r>
      <w:r>
        <w:t xml:space="preserve"> Budget preparation, fund allocation, monitoring.</w:t>
      </w:r>
    </w:p>
    <w:p w14:paraId="7C7A7E72" w14:textId="77777777" w:rsidR="00CF33E6" w:rsidRDefault="00000000">
      <w:pPr>
        <w:pStyle w:val="ListBullet"/>
        <w:jc w:val="both"/>
      </w:pPr>
      <w:r>
        <w:rPr>
          <w:b/>
        </w:rPr>
        <w:t>CDC:</w:t>
      </w:r>
      <w:r>
        <w:t xml:space="preserve"> Technical feasibility, alignment with master plan.</w:t>
      </w:r>
    </w:p>
    <w:p w14:paraId="0251E609" w14:textId="77777777" w:rsidR="00CF33E6" w:rsidRDefault="00000000">
      <w:pPr>
        <w:pStyle w:val="ListBullet"/>
        <w:jc w:val="both"/>
      </w:pPr>
      <w:r>
        <w:rPr>
          <w:b/>
        </w:rPr>
        <w:t>IQAC:</w:t>
      </w:r>
      <w:r>
        <w:t xml:space="preserve"> Accreditation compliance and documentation.</w:t>
      </w:r>
    </w:p>
    <w:p w14:paraId="1AF29C3F" w14:textId="77777777" w:rsidR="00CF33E6" w:rsidRDefault="00000000">
      <w:pPr>
        <w:pStyle w:val="ListBullet"/>
        <w:jc w:val="both"/>
      </w:pPr>
      <w:r>
        <w:rPr>
          <w:b/>
        </w:rPr>
        <w:t>Governing Body:</w:t>
      </w:r>
      <w:r>
        <w:t xml:space="preserve"> Final approval, policy oversight.</w:t>
      </w:r>
    </w:p>
    <w:p w14:paraId="6860E079" w14:textId="77777777" w:rsidR="00CF33E6" w:rsidRDefault="00000000">
      <w:pPr>
        <w:pStyle w:val="Heading2"/>
      </w:pPr>
      <w:r>
        <w:rPr>
          <w:b w:val="0"/>
        </w:rPr>
        <w:t>6. Compliance &amp; Accreditation Linkages</w:t>
      </w:r>
    </w:p>
    <w:p w14:paraId="67906CA7" w14:textId="77777777" w:rsidR="00CF33E6" w:rsidRDefault="00000000">
      <w:pPr>
        <w:pStyle w:val="ListBullet"/>
        <w:jc w:val="both"/>
      </w:pPr>
      <w:r>
        <w:t>NAAC Criterion 4 &amp; 6 – Adequacy of physical and digital infrastructure, financial resource mobilization.</w:t>
      </w:r>
    </w:p>
    <w:p w14:paraId="2AA535AF" w14:textId="77777777" w:rsidR="00CF33E6" w:rsidRDefault="00000000">
      <w:pPr>
        <w:pStyle w:val="ListBullet"/>
        <w:jc w:val="both"/>
      </w:pPr>
      <w:r>
        <w:t>NBA Criterion 7 – Facilities &amp; technical support adequacy.</w:t>
      </w:r>
    </w:p>
    <w:p w14:paraId="1F094D72" w14:textId="77777777" w:rsidR="00CF33E6" w:rsidRDefault="00000000">
      <w:pPr>
        <w:pStyle w:val="ListBullet"/>
        <w:jc w:val="both"/>
      </w:pPr>
      <w:r>
        <w:t>NIRF TLR – Capital investment in teaching-learning resources.</w:t>
      </w:r>
    </w:p>
    <w:p w14:paraId="42ECE435" w14:textId="77777777" w:rsidR="00CF33E6" w:rsidRDefault="00000000">
      <w:pPr>
        <w:pStyle w:val="ListBullet"/>
        <w:jc w:val="both"/>
      </w:pPr>
      <w:r>
        <w:t>UGC / AICTE Norms – Minimum facilities in labs, classrooms, libraries, hostels.</w:t>
      </w:r>
    </w:p>
    <w:p w14:paraId="14FB9E46" w14:textId="77777777" w:rsidR="00CF33E6" w:rsidRDefault="00000000">
      <w:pPr>
        <w:pStyle w:val="ListBullet"/>
        <w:jc w:val="both"/>
      </w:pPr>
      <w:r>
        <w:t>QS I·GAUGE – Infrastructure, Governance, Sustainability.</w:t>
      </w:r>
    </w:p>
    <w:p w14:paraId="13F38ED1" w14:textId="77777777" w:rsidR="00CF33E6" w:rsidRDefault="00000000">
      <w:pPr>
        <w:pStyle w:val="ListBullet"/>
        <w:jc w:val="both"/>
      </w:pPr>
      <w:r>
        <w:t>ABET Criterion 7 – Adequacy and maintenance of facilities.</w:t>
      </w:r>
    </w:p>
    <w:p w14:paraId="01BAA1ED" w14:textId="77777777" w:rsidR="00CF33E6" w:rsidRDefault="00000000">
      <w:pPr>
        <w:pStyle w:val="ListBullet"/>
        <w:jc w:val="both"/>
      </w:pPr>
      <w:r>
        <w:t>SDGs 9, 11, 12, 13 – Infrastructure, sustainable cities, responsible consumption, climate action.</w:t>
      </w:r>
    </w:p>
    <w:p w14:paraId="6FE2A4D6" w14:textId="77777777" w:rsidR="00CF33E6" w:rsidRDefault="00000000">
      <w:pPr>
        <w:pStyle w:val="Heading2"/>
      </w:pPr>
      <w:r>
        <w:rPr>
          <w:b w:val="0"/>
        </w:rPr>
        <w:t>7. Review of Policy</w:t>
      </w:r>
    </w:p>
    <w:p w14:paraId="64DA983C" w14:textId="77777777" w:rsidR="00CF33E6" w:rsidRDefault="00000000">
      <w:pPr>
        <w:pStyle w:val="ListBullet"/>
        <w:jc w:val="both"/>
      </w:pPr>
      <w:r>
        <w:t>This policy will be reviewed annually during financial planning.</w:t>
      </w:r>
    </w:p>
    <w:p w14:paraId="310F1555" w14:textId="77777777" w:rsidR="00CF33E6" w:rsidRDefault="00000000">
      <w:pPr>
        <w:pStyle w:val="ListBullet"/>
        <w:jc w:val="both"/>
      </w:pPr>
      <w:r>
        <w:t>Major revisions every 3 years or based on regulatory changes.</w:t>
      </w:r>
    </w:p>
    <w:p w14:paraId="2AB2280F" w14:textId="77777777" w:rsidR="00CF33E6" w:rsidRDefault="00000000">
      <w:pPr>
        <w:pStyle w:val="Heading3"/>
      </w:pPr>
      <w:r>
        <w:rPr>
          <w:b w:val="0"/>
        </w:rPr>
        <w:t>Capital Expenditure &amp; Budget Allocation Register</w:t>
      </w:r>
    </w:p>
    <w:p w14:paraId="0FB79A8C"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721"/>
        <w:gridCol w:w="631"/>
        <w:gridCol w:w="1354"/>
        <w:gridCol w:w="632"/>
        <w:gridCol w:w="510"/>
        <w:gridCol w:w="963"/>
        <w:gridCol w:w="752"/>
        <w:gridCol w:w="752"/>
        <w:gridCol w:w="842"/>
        <w:gridCol w:w="510"/>
        <w:gridCol w:w="1354"/>
        <w:gridCol w:w="1354"/>
        <w:gridCol w:w="1354"/>
        <w:gridCol w:w="572"/>
        <w:gridCol w:w="1023"/>
        <w:gridCol w:w="510"/>
      </w:tblGrid>
      <w:tr w:rsidR="00CF33E6" w14:paraId="12A9C486" w14:textId="77777777">
        <w:trPr>
          <w:cantSplit/>
          <w:tblHeader/>
          <w:jc w:val="center"/>
        </w:trPr>
        <w:tc>
          <w:tcPr>
            <w:tcW w:w="510" w:type="dxa"/>
            <w:shd w:val="clear" w:color="auto" w:fill="1F3A5F"/>
          </w:tcPr>
          <w:p w14:paraId="11B0B132" w14:textId="77777777" w:rsidR="00CF33E6" w:rsidRDefault="00000000">
            <w:pPr>
              <w:spacing w:after="20" w:line="240" w:lineRule="auto"/>
            </w:pPr>
            <w:r>
              <w:rPr>
                <w:b/>
                <w:color w:val="FFFFFF"/>
                <w:sz w:val="14"/>
              </w:rPr>
              <w:lastRenderedPageBreak/>
              <w:t>S. No.</w:t>
            </w:r>
          </w:p>
        </w:tc>
        <w:tc>
          <w:tcPr>
            <w:tcW w:w="722" w:type="dxa"/>
            <w:shd w:val="clear" w:color="auto" w:fill="1F3A5F"/>
          </w:tcPr>
          <w:p w14:paraId="428A97D1" w14:textId="77777777" w:rsidR="00CF33E6" w:rsidRDefault="00000000">
            <w:pPr>
              <w:spacing w:after="20" w:line="240" w:lineRule="auto"/>
            </w:pPr>
            <w:r>
              <w:rPr>
                <w:b/>
                <w:color w:val="FFFFFF"/>
                <w:sz w:val="14"/>
              </w:rPr>
              <w:t>Project Title / Facility</w:t>
            </w:r>
          </w:p>
        </w:tc>
        <w:tc>
          <w:tcPr>
            <w:tcW w:w="632" w:type="dxa"/>
            <w:shd w:val="clear" w:color="auto" w:fill="1F3A5F"/>
          </w:tcPr>
          <w:p w14:paraId="59EEFFCC" w14:textId="77777777" w:rsidR="00CF33E6" w:rsidRDefault="00000000">
            <w:pPr>
              <w:spacing w:after="20" w:line="240" w:lineRule="auto"/>
            </w:pPr>
            <w:r>
              <w:rPr>
                <w:b/>
                <w:color w:val="FFFFFF"/>
                <w:sz w:val="14"/>
              </w:rPr>
              <w:t>Department / Location</w:t>
            </w:r>
          </w:p>
        </w:tc>
        <w:tc>
          <w:tcPr>
            <w:tcW w:w="1354" w:type="dxa"/>
            <w:shd w:val="clear" w:color="auto" w:fill="1F3A5F"/>
          </w:tcPr>
          <w:p w14:paraId="40D80AE7" w14:textId="77777777" w:rsidR="00CF33E6" w:rsidRDefault="00000000">
            <w:pPr>
              <w:spacing w:after="20" w:line="240" w:lineRule="auto"/>
            </w:pPr>
            <w:r>
              <w:rPr>
                <w:b/>
                <w:color w:val="FFFFFF"/>
                <w:sz w:val="14"/>
              </w:rPr>
              <w:t>Category (Academic / Research / Student / Digital / Utilities / Sustainability)</w:t>
            </w:r>
          </w:p>
        </w:tc>
        <w:tc>
          <w:tcPr>
            <w:tcW w:w="632" w:type="dxa"/>
            <w:shd w:val="clear" w:color="auto" w:fill="1F3A5F"/>
          </w:tcPr>
          <w:p w14:paraId="3B2718EF" w14:textId="77777777" w:rsidR="00CF33E6" w:rsidRDefault="00000000">
            <w:pPr>
              <w:spacing w:after="20" w:line="240" w:lineRule="auto"/>
            </w:pPr>
            <w:r>
              <w:rPr>
                <w:b/>
                <w:color w:val="FFFFFF"/>
                <w:sz w:val="14"/>
              </w:rPr>
              <w:t>Proposal Submitted By</w:t>
            </w:r>
          </w:p>
        </w:tc>
        <w:tc>
          <w:tcPr>
            <w:tcW w:w="510" w:type="dxa"/>
            <w:shd w:val="clear" w:color="auto" w:fill="1F3A5F"/>
          </w:tcPr>
          <w:p w14:paraId="65F45A92" w14:textId="77777777" w:rsidR="00CF33E6" w:rsidRDefault="00000000">
            <w:pPr>
              <w:spacing w:after="20" w:line="240" w:lineRule="auto"/>
            </w:pPr>
            <w:r>
              <w:rPr>
                <w:b/>
                <w:color w:val="FFFFFF"/>
                <w:sz w:val="14"/>
              </w:rPr>
              <w:t>Date of Proposal</w:t>
            </w:r>
          </w:p>
        </w:tc>
        <w:tc>
          <w:tcPr>
            <w:tcW w:w="963" w:type="dxa"/>
            <w:shd w:val="clear" w:color="auto" w:fill="1F3A5F"/>
          </w:tcPr>
          <w:p w14:paraId="6A437365" w14:textId="77777777" w:rsidR="00CF33E6" w:rsidRDefault="00000000">
            <w:pPr>
              <w:spacing w:after="20" w:line="240" w:lineRule="auto"/>
            </w:pPr>
            <w:r>
              <w:rPr>
                <w:b/>
                <w:color w:val="FFFFFF"/>
                <w:sz w:val="14"/>
              </w:rPr>
              <w:t>Approved By (CDC / Finance / GB)</w:t>
            </w:r>
          </w:p>
        </w:tc>
        <w:tc>
          <w:tcPr>
            <w:tcW w:w="752" w:type="dxa"/>
            <w:shd w:val="clear" w:color="auto" w:fill="1F3A5F"/>
          </w:tcPr>
          <w:p w14:paraId="38AEDA29" w14:textId="77777777" w:rsidR="00CF33E6" w:rsidRDefault="00000000">
            <w:pPr>
              <w:spacing w:after="20" w:line="240" w:lineRule="auto"/>
            </w:pPr>
            <w:r>
              <w:rPr>
                <w:b/>
                <w:color w:val="FFFFFF"/>
                <w:sz w:val="14"/>
              </w:rPr>
              <w:t>Approved Budget (₹ Lakhs)</w:t>
            </w:r>
          </w:p>
        </w:tc>
        <w:tc>
          <w:tcPr>
            <w:tcW w:w="752" w:type="dxa"/>
            <w:shd w:val="clear" w:color="auto" w:fill="1F3A5F"/>
          </w:tcPr>
          <w:p w14:paraId="26F42306" w14:textId="77777777" w:rsidR="00CF33E6" w:rsidRDefault="00000000">
            <w:pPr>
              <w:spacing w:after="20" w:line="240" w:lineRule="auto"/>
            </w:pPr>
            <w:r>
              <w:rPr>
                <w:b/>
                <w:color w:val="FFFFFF"/>
                <w:sz w:val="14"/>
              </w:rPr>
              <w:t>Allocated Funds (₹ Lakhs)</w:t>
            </w:r>
          </w:p>
        </w:tc>
        <w:tc>
          <w:tcPr>
            <w:tcW w:w="842" w:type="dxa"/>
            <w:shd w:val="clear" w:color="auto" w:fill="1F3A5F"/>
          </w:tcPr>
          <w:p w14:paraId="7EF065A2" w14:textId="77777777" w:rsidR="00CF33E6" w:rsidRDefault="00000000">
            <w:pPr>
              <w:spacing w:after="20" w:line="240" w:lineRule="auto"/>
            </w:pPr>
            <w:r>
              <w:rPr>
                <w:b/>
                <w:color w:val="FFFFFF"/>
                <w:sz w:val="14"/>
              </w:rPr>
              <w:t>Actual Expenditure (₹ Lakhs)</w:t>
            </w:r>
          </w:p>
        </w:tc>
        <w:tc>
          <w:tcPr>
            <w:tcW w:w="510" w:type="dxa"/>
            <w:shd w:val="clear" w:color="auto" w:fill="1F3A5F"/>
          </w:tcPr>
          <w:p w14:paraId="6777EA7D" w14:textId="77777777" w:rsidR="00CF33E6" w:rsidRDefault="00000000">
            <w:pPr>
              <w:spacing w:after="20" w:line="240" w:lineRule="auto"/>
            </w:pPr>
            <w:r>
              <w:rPr>
                <w:b/>
                <w:color w:val="FFFFFF"/>
                <w:sz w:val="14"/>
              </w:rPr>
              <w:t>Variance (+/-)</w:t>
            </w:r>
          </w:p>
        </w:tc>
        <w:tc>
          <w:tcPr>
            <w:tcW w:w="1354" w:type="dxa"/>
            <w:shd w:val="clear" w:color="auto" w:fill="1F3A5F"/>
          </w:tcPr>
          <w:p w14:paraId="7E6BBA50" w14:textId="77777777" w:rsidR="00CF33E6" w:rsidRDefault="00000000">
            <w:pPr>
              <w:spacing w:after="20" w:line="240" w:lineRule="auto"/>
            </w:pPr>
            <w:r>
              <w:rPr>
                <w:b/>
                <w:color w:val="FFFFFF"/>
                <w:sz w:val="14"/>
              </w:rPr>
              <w:t>Funding Source (Institution / UGC / AICTE / CSR / Grant)</w:t>
            </w:r>
          </w:p>
        </w:tc>
        <w:tc>
          <w:tcPr>
            <w:tcW w:w="1354" w:type="dxa"/>
            <w:shd w:val="clear" w:color="auto" w:fill="1F3A5F"/>
          </w:tcPr>
          <w:p w14:paraId="05D78767" w14:textId="77777777" w:rsidR="00CF33E6" w:rsidRDefault="00000000">
            <w:pPr>
              <w:spacing w:after="20" w:line="240" w:lineRule="auto"/>
            </w:pPr>
            <w:r>
              <w:rPr>
                <w:b/>
                <w:color w:val="FFFFFF"/>
                <w:sz w:val="14"/>
              </w:rPr>
              <w:t>Compliance with Standards (NAAC / AICTE / UGC / NBA / ABET / NIRF / SDGs)</w:t>
            </w:r>
          </w:p>
        </w:tc>
        <w:tc>
          <w:tcPr>
            <w:tcW w:w="1354" w:type="dxa"/>
            <w:shd w:val="clear" w:color="auto" w:fill="1F3A5F"/>
          </w:tcPr>
          <w:p w14:paraId="3872231B" w14:textId="77777777" w:rsidR="00CF33E6" w:rsidRDefault="00000000">
            <w:pPr>
              <w:spacing w:after="20" w:line="240" w:lineRule="auto"/>
            </w:pPr>
            <w:r>
              <w:rPr>
                <w:b/>
                <w:color w:val="FFFFFF"/>
                <w:sz w:val="14"/>
              </w:rPr>
              <w:t>Evidence Reference (Proposal ID, Invoice, Report)</w:t>
            </w:r>
          </w:p>
        </w:tc>
        <w:tc>
          <w:tcPr>
            <w:tcW w:w="572" w:type="dxa"/>
            <w:shd w:val="clear" w:color="auto" w:fill="1F3A5F"/>
          </w:tcPr>
          <w:p w14:paraId="0DB98E7D" w14:textId="77777777" w:rsidR="00CF33E6" w:rsidRDefault="00000000">
            <w:pPr>
              <w:spacing w:after="20" w:line="240" w:lineRule="auto"/>
            </w:pPr>
            <w:r>
              <w:rPr>
                <w:b/>
                <w:color w:val="FFFFFF"/>
                <w:sz w:val="14"/>
              </w:rPr>
              <w:t>Responsible Officer</w:t>
            </w:r>
          </w:p>
        </w:tc>
        <w:tc>
          <w:tcPr>
            <w:tcW w:w="1023" w:type="dxa"/>
            <w:shd w:val="clear" w:color="auto" w:fill="1F3A5F"/>
          </w:tcPr>
          <w:p w14:paraId="229C166C" w14:textId="77777777" w:rsidR="00CF33E6" w:rsidRDefault="00000000">
            <w:pPr>
              <w:spacing w:after="20" w:line="240" w:lineRule="auto"/>
            </w:pPr>
            <w:r>
              <w:rPr>
                <w:b/>
                <w:color w:val="FFFFFF"/>
                <w:sz w:val="14"/>
              </w:rPr>
              <w:t>Verified By (Finance / CDC / IQAC)</w:t>
            </w:r>
          </w:p>
        </w:tc>
        <w:tc>
          <w:tcPr>
            <w:tcW w:w="510" w:type="dxa"/>
            <w:shd w:val="clear" w:color="auto" w:fill="1F3A5F"/>
          </w:tcPr>
          <w:p w14:paraId="5914EBE0" w14:textId="77777777" w:rsidR="00CF33E6" w:rsidRDefault="00000000">
            <w:pPr>
              <w:spacing w:after="20" w:line="240" w:lineRule="auto"/>
            </w:pPr>
            <w:r>
              <w:rPr>
                <w:b/>
                <w:color w:val="FFFFFF"/>
                <w:sz w:val="14"/>
              </w:rPr>
              <w:t>Remarks</w:t>
            </w:r>
          </w:p>
        </w:tc>
      </w:tr>
      <w:tr w:rsidR="00CF33E6" w14:paraId="4297580D" w14:textId="77777777">
        <w:trPr>
          <w:cantSplit/>
          <w:jc w:val="center"/>
        </w:trPr>
        <w:tc>
          <w:tcPr>
            <w:tcW w:w="510" w:type="dxa"/>
          </w:tcPr>
          <w:p w14:paraId="15E4FB7C" w14:textId="77777777" w:rsidR="00CF33E6" w:rsidRDefault="00CF33E6">
            <w:pPr>
              <w:spacing w:after="20" w:line="240" w:lineRule="auto"/>
            </w:pPr>
          </w:p>
        </w:tc>
        <w:tc>
          <w:tcPr>
            <w:tcW w:w="722" w:type="dxa"/>
          </w:tcPr>
          <w:p w14:paraId="0C907D5F" w14:textId="77777777" w:rsidR="00CF33E6" w:rsidRDefault="00CF33E6">
            <w:pPr>
              <w:spacing w:after="20" w:line="240" w:lineRule="auto"/>
            </w:pPr>
          </w:p>
        </w:tc>
        <w:tc>
          <w:tcPr>
            <w:tcW w:w="632" w:type="dxa"/>
          </w:tcPr>
          <w:p w14:paraId="1E265744" w14:textId="77777777" w:rsidR="00CF33E6" w:rsidRDefault="00CF33E6">
            <w:pPr>
              <w:spacing w:after="20" w:line="240" w:lineRule="auto"/>
            </w:pPr>
          </w:p>
        </w:tc>
        <w:tc>
          <w:tcPr>
            <w:tcW w:w="1354" w:type="dxa"/>
          </w:tcPr>
          <w:p w14:paraId="3FEE968F" w14:textId="77777777" w:rsidR="00CF33E6" w:rsidRDefault="00CF33E6">
            <w:pPr>
              <w:spacing w:after="20" w:line="240" w:lineRule="auto"/>
            </w:pPr>
          </w:p>
        </w:tc>
        <w:tc>
          <w:tcPr>
            <w:tcW w:w="632" w:type="dxa"/>
          </w:tcPr>
          <w:p w14:paraId="3F12B109" w14:textId="77777777" w:rsidR="00CF33E6" w:rsidRDefault="00CF33E6">
            <w:pPr>
              <w:spacing w:after="20" w:line="240" w:lineRule="auto"/>
            </w:pPr>
          </w:p>
        </w:tc>
        <w:tc>
          <w:tcPr>
            <w:tcW w:w="510" w:type="dxa"/>
          </w:tcPr>
          <w:p w14:paraId="4B1E6BE1" w14:textId="77777777" w:rsidR="00CF33E6" w:rsidRDefault="00CF33E6">
            <w:pPr>
              <w:spacing w:after="20" w:line="240" w:lineRule="auto"/>
            </w:pPr>
          </w:p>
        </w:tc>
        <w:tc>
          <w:tcPr>
            <w:tcW w:w="963" w:type="dxa"/>
          </w:tcPr>
          <w:p w14:paraId="691D66C2" w14:textId="77777777" w:rsidR="00CF33E6" w:rsidRDefault="00CF33E6">
            <w:pPr>
              <w:spacing w:after="20" w:line="240" w:lineRule="auto"/>
            </w:pPr>
          </w:p>
        </w:tc>
        <w:tc>
          <w:tcPr>
            <w:tcW w:w="752" w:type="dxa"/>
          </w:tcPr>
          <w:p w14:paraId="27FC2062" w14:textId="77777777" w:rsidR="00CF33E6" w:rsidRDefault="00CF33E6">
            <w:pPr>
              <w:spacing w:after="20" w:line="240" w:lineRule="auto"/>
            </w:pPr>
          </w:p>
        </w:tc>
        <w:tc>
          <w:tcPr>
            <w:tcW w:w="752" w:type="dxa"/>
          </w:tcPr>
          <w:p w14:paraId="0E730567" w14:textId="77777777" w:rsidR="00CF33E6" w:rsidRDefault="00CF33E6">
            <w:pPr>
              <w:spacing w:after="20" w:line="240" w:lineRule="auto"/>
            </w:pPr>
          </w:p>
        </w:tc>
        <w:tc>
          <w:tcPr>
            <w:tcW w:w="842" w:type="dxa"/>
          </w:tcPr>
          <w:p w14:paraId="6DA303ED" w14:textId="77777777" w:rsidR="00CF33E6" w:rsidRDefault="00CF33E6">
            <w:pPr>
              <w:spacing w:after="20" w:line="240" w:lineRule="auto"/>
            </w:pPr>
          </w:p>
        </w:tc>
        <w:tc>
          <w:tcPr>
            <w:tcW w:w="510" w:type="dxa"/>
          </w:tcPr>
          <w:p w14:paraId="21DA8E31" w14:textId="77777777" w:rsidR="00CF33E6" w:rsidRDefault="00CF33E6">
            <w:pPr>
              <w:spacing w:after="20" w:line="240" w:lineRule="auto"/>
            </w:pPr>
          </w:p>
        </w:tc>
        <w:tc>
          <w:tcPr>
            <w:tcW w:w="1354" w:type="dxa"/>
          </w:tcPr>
          <w:p w14:paraId="588DA146" w14:textId="77777777" w:rsidR="00CF33E6" w:rsidRDefault="00CF33E6">
            <w:pPr>
              <w:spacing w:after="20" w:line="240" w:lineRule="auto"/>
            </w:pPr>
          </w:p>
        </w:tc>
        <w:tc>
          <w:tcPr>
            <w:tcW w:w="1354" w:type="dxa"/>
          </w:tcPr>
          <w:p w14:paraId="4C70F277" w14:textId="77777777" w:rsidR="00CF33E6" w:rsidRDefault="00CF33E6">
            <w:pPr>
              <w:spacing w:after="20" w:line="240" w:lineRule="auto"/>
            </w:pPr>
          </w:p>
        </w:tc>
        <w:tc>
          <w:tcPr>
            <w:tcW w:w="1354" w:type="dxa"/>
          </w:tcPr>
          <w:p w14:paraId="2412989F" w14:textId="77777777" w:rsidR="00CF33E6" w:rsidRDefault="00CF33E6">
            <w:pPr>
              <w:spacing w:after="20" w:line="240" w:lineRule="auto"/>
            </w:pPr>
          </w:p>
        </w:tc>
        <w:tc>
          <w:tcPr>
            <w:tcW w:w="572" w:type="dxa"/>
          </w:tcPr>
          <w:p w14:paraId="7875D9FC" w14:textId="77777777" w:rsidR="00CF33E6" w:rsidRDefault="00CF33E6">
            <w:pPr>
              <w:spacing w:after="20" w:line="240" w:lineRule="auto"/>
            </w:pPr>
          </w:p>
        </w:tc>
        <w:tc>
          <w:tcPr>
            <w:tcW w:w="1023" w:type="dxa"/>
          </w:tcPr>
          <w:p w14:paraId="5C388AA9" w14:textId="77777777" w:rsidR="00CF33E6" w:rsidRDefault="00CF33E6">
            <w:pPr>
              <w:spacing w:after="20" w:line="240" w:lineRule="auto"/>
            </w:pPr>
          </w:p>
        </w:tc>
        <w:tc>
          <w:tcPr>
            <w:tcW w:w="510" w:type="dxa"/>
          </w:tcPr>
          <w:p w14:paraId="002C67D0" w14:textId="77777777" w:rsidR="00CF33E6" w:rsidRDefault="00CF33E6"/>
        </w:tc>
      </w:tr>
    </w:tbl>
    <w:p w14:paraId="4319BB1F" w14:textId="77777777" w:rsidR="00CF33E6" w:rsidRDefault="00CF33E6">
      <w:pPr>
        <w:spacing w:after="40"/>
      </w:pPr>
    </w:p>
    <w:p w14:paraId="4D2C78AA" w14:textId="77777777" w:rsidR="00CF33E6" w:rsidRDefault="00000000">
      <w:pPr>
        <w:jc w:val="both"/>
      </w:pPr>
      <w:r>
        <w:t>Column Explanation</w:t>
      </w:r>
    </w:p>
    <w:p w14:paraId="3E1DFAE2" w14:textId="77777777" w:rsidR="00CF33E6" w:rsidRDefault="00000000">
      <w:pPr>
        <w:pStyle w:val="ListBullet"/>
        <w:jc w:val="both"/>
      </w:pPr>
      <w:r>
        <w:t xml:space="preserve">Project Title / Facility → Name (e.g., </w:t>
      </w:r>
      <w:r>
        <w:rPr>
          <w:i/>
        </w:rPr>
        <w:t>Smart Classroom Setup, Library Expansion, Solar Rooftop Plant</w:t>
      </w:r>
      <w:r>
        <w:t>).</w:t>
      </w:r>
    </w:p>
    <w:p w14:paraId="1F2E83E0" w14:textId="77777777" w:rsidR="00CF33E6" w:rsidRDefault="00000000">
      <w:pPr>
        <w:pStyle w:val="ListBullet"/>
        <w:jc w:val="both"/>
      </w:pPr>
      <w:r>
        <w:t>Department / Location → Commerce Block, Physics Lab, Hostel A, etc.</w:t>
      </w:r>
    </w:p>
    <w:p w14:paraId="5685DEB2" w14:textId="77777777" w:rsidR="00CF33E6" w:rsidRDefault="00000000">
      <w:pPr>
        <w:pStyle w:val="ListBullet"/>
        <w:jc w:val="both"/>
      </w:pPr>
      <w:r>
        <w:t>Category → Academic, Research, Student Amenities, Digital Infra, Utilities, Sustainability.</w:t>
      </w:r>
    </w:p>
    <w:p w14:paraId="68BD46F3" w14:textId="77777777" w:rsidR="00CF33E6" w:rsidRDefault="00000000">
      <w:pPr>
        <w:pStyle w:val="ListBullet"/>
        <w:jc w:val="both"/>
      </w:pPr>
      <w:r>
        <w:t>Proposal Submitted By → HOD, Committee, Faculty, Student Council.</w:t>
      </w:r>
    </w:p>
    <w:p w14:paraId="4057D4E2" w14:textId="77777777" w:rsidR="00CF33E6" w:rsidRDefault="00000000">
      <w:pPr>
        <w:pStyle w:val="ListBullet"/>
        <w:jc w:val="both"/>
      </w:pPr>
      <w:r>
        <w:t>Approval Stage → CDC (Campus Development Committee), Finance Committee, Governing Body.</w:t>
      </w:r>
    </w:p>
    <w:p w14:paraId="048EBE91" w14:textId="77777777" w:rsidR="00CF33E6" w:rsidRDefault="00000000">
      <w:pPr>
        <w:pStyle w:val="ListBullet"/>
        <w:jc w:val="both"/>
      </w:pPr>
      <w:r>
        <w:t>Budget Details → Approved, Allocated, Actual, and Variance.</w:t>
      </w:r>
    </w:p>
    <w:p w14:paraId="733179B2" w14:textId="77777777" w:rsidR="00CF33E6" w:rsidRDefault="00000000">
      <w:pPr>
        <w:pStyle w:val="ListBullet"/>
        <w:jc w:val="both"/>
      </w:pPr>
      <w:r>
        <w:t>Funding Source → Institutional, UGC/AICTE grants, CSR, alumni donations.</w:t>
      </w:r>
    </w:p>
    <w:p w14:paraId="4C168445" w14:textId="77777777" w:rsidR="00CF33E6" w:rsidRDefault="00000000">
      <w:pPr>
        <w:pStyle w:val="ListBullet"/>
        <w:jc w:val="both"/>
      </w:pPr>
      <w:r>
        <w:t>Compliance with Standards → Which accreditation/regulatory standards it fulfills.</w:t>
      </w:r>
    </w:p>
    <w:p w14:paraId="16DD2668" w14:textId="77777777" w:rsidR="00CF33E6" w:rsidRDefault="00000000">
      <w:pPr>
        <w:pStyle w:val="ListBullet"/>
        <w:jc w:val="both"/>
      </w:pPr>
      <w:r>
        <w:t>Evidence Reference → Proposal ID, invoices, inspection reports, photos.</w:t>
      </w:r>
    </w:p>
    <w:p w14:paraId="3D17275E" w14:textId="77777777" w:rsidR="00CF33E6" w:rsidRDefault="00000000">
      <w:pPr>
        <w:pStyle w:val="ListBullet"/>
        <w:jc w:val="both"/>
      </w:pPr>
      <w:r>
        <w:t>Responsible Officer → Department in-charge or Facilities Manager.</w:t>
      </w:r>
    </w:p>
    <w:p w14:paraId="3C4E14D8" w14:textId="77777777" w:rsidR="00CF33E6" w:rsidRDefault="00000000">
      <w:pPr>
        <w:pStyle w:val="ListBullet"/>
        <w:jc w:val="both"/>
      </w:pPr>
      <w:r>
        <w:t>Verified By → Finance, CDC, IQAC, or external auditor.</w:t>
      </w:r>
    </w:p>
    <w:p w14:paraId="1A827830" w14:textId="77777777" w:rsidR="00CF33E6" w:rsidRDefault="00000000">
      <w:pPr>
        <w:pStyle w:val="ListBullet"/>
        <w:jc w:val="both"/>
      </w:pPr>
      <w:r>
        <w:t>Remarks → Pending fund release, delayed vendor delivery, certification awaited.</w:t>
      </w:r>
    </w:p>
    <w:p w14:paraId="1A499B7D"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1"/>
        <w:gridCol w:w="1081"/>
        <w:gridCol w:w="1001"/>
        <w:gridCol w:w="680"/>
        <w:gridCol w:w="880"/>
        <w:gridCol w:w="640"/>
        <w:gridCol w:w="510"/>
        <w:gridCol w:w="1000"/>
        <w:gridCol w:w="1000"/>
        <w:gridCol w:w="1120"/>
        <w:gridCol w:w="560"/>
        <w:gridCol w:w="720"/>
        <w:gridCol w:w="1480"/>
        <w:gridCol w:w="720"/>
        <w:gridCol w:w="880"/>
        <w:gridCol w:w="520"/>
        <w:gridCol w:w="1040"/>
      </w:tblGrid>
      <w:tr w:rsidR="00CF33E6" w14:paraId="397F7DCC" w14:textId="77777777">
        <w:trPr>
          <w:cantSplit/>
          <w:tblHeader/>
          <w:jc w:val="center"/>
        </w:trPr>
        <w:tc>
          <w:tcPr>
            <w:tcW w:w="510" w:type="dxa"/>
            <w:shd w:val="clear" w:color="auto" w:fill="1F3A5F"/>
          </w:tcPr>
          <w:p w14:paraId="14DEB9EB" w14:textId="77777777" w:rsidR="00CF33E6" w:rsidRDefault="00000000">
            <w:pPr>
              <w:spacing w:after="20" w:line="240" w:lineRule="auto"/>
            </w:pPr>
            <w:r>
              <w:rPr>
                <w:b/>
                <w:color w:val="FFFFFF"/>
                <w:sz w:val="14"/>
              </w:rPr>
              <w:t>S. No.</w:t>
            </w:r>
          </w:p>
        </w:tc>
        <w:tc>
          <w:tcPr>
            <w:tcW w:w="1080" w:type="dxa"/>
            <w:shd w:val="clear" w:color="auto" w:fill="1F3A5F"/>
          </w:tcPr>
          <w:p w14:paraId="3F8F25FE" w14:textId="77777777" w:rsidR="00CF33E6" w:rsidRDefault="00000000">
            <w:pPr>
              <w:spacing w:after="20" w:line="240" w:lineRule="auto"/>
            </w:pPr>
            <w:r>
              <w:rPr>
                <w:b/>
                <w:color w:val="FFFFFF"/>
                <w:sz w:val="14"/>
              </w:rPr>
              <w:t>Project Title / Facility</w:t>
            </w:r>
          </w:p>
        </w:tc>
        <w:tc>
          <w:tcPr>
            <w:tcW w:w="1000" w:type="dxa"/>
            <w:shd w:val="clear" w:color="auto" w:fill="1F3A5F"/>
          </w:tcPr>
          <w:p w14:paraId="71B14EE5" w14:textId="77777777" w:rsidR="00CF33E6" w:rsidRDefault="00000000">
            <w:pPr>
              <w:spacing w:after="20" w:line="240" w:lineRule="auto"/>
            </w:pPr>
            <w:r>
              <w:rPr>
                <w:b/>
                <w:color w:val="FFFFFF"/>
                <w:sz w:val="14"/>
              </w:rPr>
              <w:t>Department / Location</w:t>
            </w:r>
          </w:p>
        </w:tc>
        <w:tc>
          <w:tcPr>
            <w:tcW w:w="680" w:type="dxa"/>
            <w:shd w:val="clear" w:color="auto" w:fill="1F3A5F"/>
          </w:tcPr>
          <w:p w14:paraId="3A2CAE4A" w14:textId="77777777" w:rsidR="00CF33E6" w:rsidRDefault="00000000">
            <w:pPr>
              <w:spacing w:after="20" w:line="240" w:lineRule="auto"/>
            </w:pPr>
            <w:r>
              <w:rPr>
                <w:b/>
                <w:color w:val="FFFFFF"/>
                <w:sz w:val="14"/>
              </w:rPr>
              <w:t>Category</w:t>
            </w:r>
          </w:p>
        </w:tc>
        <w:tc>
          <w:tcPr>
            <w:tcW w:w="880" w:type="dxa"/>
            <w:shd w:val="clear" w:color="auto" w:fill="1F3A5F"/>
          </w:tcPr>
          <w:p w14:paraId="5F27138A" w14:textId="77777777" w:rsidR="00CF33E6" w:rsidRDefault="00000000">
            <w:pPr>
              <w:spacing w:after="20" w:line="240" w:lineRule="auto"/>
            </w:pPr>
            <w:r>
              <w:rPr>
                <w:b/>
                <w:color w:val="FFFFFF"/>
                <w:sz w:val="14"/>
              </w:rPr>
              <w:t>Proposal Submitted By</w:t>
            </w:r>
          </w:p>
        </w:tc>
        <w:tc>
          <w:tcPr>
            <w:tcW w:w="640" w:type="dxa"/>
            <w:shd w:val="clear" w:color="auto" w:fill="1F3A5F"/>
          </w:tcPr>
          <w:p w14:paraId="792579FC" w14:textId="77777777" w:rsidR="00CF33E6" w:rsidRDefault="00000000">
            <w:pPr>
              <w:spacing w:after="20" w:line="240" w:lineRule="auto"/>
            </w:pPr>
            <w:r>
              <w:rPr>
                <w:b/>
                <w:color w:val="FFFFFF"/>
                <w:sz w:val="14"/>
              </w:rPr>
              <w:t>Date of Proposal</w:t>
            </w:r>
          </w:p>
        </w:tc>
        <w:tc>
          <w:tcPr>
            <w:tcW w:w="510" w:type="dxa"/>
            <w:shd w:val="clear" w:color="auto" w:fill="1F3A5F"/>
          </w:tcPr>
          <w:p w14:paraId="2DC5A51F" w14:textId="77777777" w:rsidR="00CF33E6" w:rsidRDefault="00000000">
            <w:pPr>
              <w:spacing w:after="20" w:line="240" w:lineRule="auto"/>
            </w:pPr>
            <w:r>
              <w:rPr>
                <w:b/>
                <w:color w:val="FFFFFF"/>
                <w:sz w:val="14"/>
              </w:rPr>
              <w:t>Approved By</w:t>
            </w:r>
          </w:p>
        </w:tc>
        <w:tc>
          <w:tcPr>
            <w:tcW w:w="1000" w:type="dxa"/>
            <w:shd w:val="clear" w:color="auto" w:fill="1F3A5F"/>
          </w:tcPr>
          <w:p w14:paraId="125C5162" w14:textId="77777777" w:rsidR="00CF33E6" w:rsidRDefault="00000000">
            <w:pPr>
              <w:spacing w:after="20" w:line="240" w:lineRule="auto"/>
            </w:pPr>
            <w:r>
              <w:rPr>
                <w:b/>
                <w:color w:val="FFFFFF"/>
                <w:sz w:val="14"/>
              </w:rPr>
              <w:t>Approved Budget (₹ Lakhs)</w:t>
            </w:r>
          </w:p>
        </w:tc>
        <w:tc>
          <w:tcPr>
            <w:tcW w:w="1000" w:type="dxa"/>
            <w:shd w:val="clear" w:color="auto" w:fill="1F3A5F"/>
          </w:tcPr>
          <w:p w14:paraId="7AAADC23" w14:textId="77777777" w:rsidR="00CF33E6" w:rsidRDefault="00000000">
            <w:pPr>
              <w:spacing w:after="20" w:line="240" w:lineRule="auto"/>
            </w:pPr>
            <w:r>
              <w:rPr>
                <w:b/>
                <w:color w:val="FFFFFF"/>
                <w:sz w:val="14"/>
              </w:rPr>
              <w:t>Allocated Funds (₹ Lakhs)</w:t>
            </w:r>
          </w:p>
        </w:tc>
        <w:tc>
          <w:tcPr>
            <w:tcW w:w="1120" w:type="dxa"/>
            <w:shd w:val="clear" w:color="auto" w:fill="1F3A5F"/>
          </w:tcPr>
          <w:p w14:paraId="07CC2C1F" w14:textId="77777777" w:rsidR="00CF33E6" w:rsidRDefault="00000000">
            <w:pPr>
              <w:spacing w:after="20" w:line="240" w:lineRule="auto"/>
            </w:pPr>
            <w:r>
              <w:rPr>
                <w:b/>
                <w:color w:val="FFFFFF"/>
                <w:sz w:val="14"/>
              </w:rPr>
              <w:t>Actual Expenditure (₹ Lakhs)</w:t>
            </w:r>
          </w:p>
        </w:tc>
        <w:tc>
          <w:tcPr>
            <w:tcW w:w="560" w:type="dxa"/>
            <w:shd w:val="clear" w:color="auto" w:fill="1F3A5F"/>
          </w:tcPr>
          <w:p w14:paraId="3EC5490D" w14:textId="77777777" w:rsidR="00CF33E6" w:rsidRDefault="00000000">
            <w:pPr>
              <w:spacing w:after="20" w:line="240" w:lineRule="auto"/>
            </w:pPr>
            <w:r>
              <w:rPr>
                <w:b/>
                <w:color w:val="FFFFFF"/>
                <w:sz w:val="14"/>
              </w:rPr>
              <w:t>Variance (+/-)</w:t>
            </w:r>
          </w:p>
        </w:tc>
        <w:tc>
          <w:tcPr>
            <w:tcW w:w="720" w:type="dxa"/>
            <w:shd w:val="clear" w:color="auto" w:fill="1F3A5F"/>
          </w:tcPr>
          <w:p w14:paraId="31903C82" w14:textId="77777777" w:rsidR="00CF33E6" w:rsidRDefault="00000000">
            <w:pPr>
              <w:spacing w:after="20" w:line="240" w:lineRule="auto"/>
            </w:pPr>
            <w:r>
              <w:rPr>
                <w:b/>
                <w:color w:val="FFFFFF"/>
                <w:sz w:val="14"/>
              </w:rPr>
              <w:t>Funding Source</w:t>
            </w:r>
          </w:p>
        </w:tc>
        <w:tc>
          <w:tcPr>
            <w:tcW w:w="1480" w:type="dxa"/>
            <w:shd w:val="clear" w:color="auto" w:fill="1F3A5F"/>
          </w:tcPr>
          <w:p w14:paraId="056E1754" w14:textId="77777777" w:rsidR="00CF33E6" w:rsidRDefault="00000000">
            <w:pPr>
              <w:spacing w:after="20" w:line="240" w:lineRule="auto"/>
            </w:pPr>
            <w:r>
              <w:rPr>
                <w:b/>
                <w:color w:val="FFFFFF"/>
                <w:sz w:val="14"/>
              </w:rPr>
              <w:t>Compliance with Standards</w:t>
            </w:r>
          </w:p>
        </w:tc>
        <w:tc>
          <w:tcPr>
            <w:tcW w:w="720" w:type="dxa"/>
            <w:shd w:val="clear" w:color="auto" w:fill="1F3A5F"/>
          </w:tcPr>
          <w:p w14:paraId="6B81ABA8" w14:textId="77777777" w:rsidR="00CF33E6" w:rsidRDefault="00000000">
            <w:pPr>
              <w:spacing w:after="20" w:line="240" w:lineRule="auto"/>
            </w:pPr>
            <w:r>
              <w:rPr>
                <w:b/>
                <w:color w:val="FFFFFF"/>
                <w:sz w:val="14"/>
              </w:rPr>
              <w:t>Evidence Reference</w:t>
            </w:r>
          </w:p>
        </w:tc>
        <w:tc>
          <w:tcPr>
            <w:tcW w:w="880" w:type="dxa"/>
            <w:shd w:val="clear" w:color="auto" w:fill="1F3A5F"/>
          </w:tcPr>
          <w:p w14:paraId="68A34A6F" w14:textId="77777777" w:rsidR="00CF33E6" w:rsidRDefault="00000000">
            <w:pPr>
              <w:spacing w:after="20" w:line="240" w:lineRule="auto"/>
            </w:pPr>
            <w:r>
              <w:rPr>
                <w:b/>
                <w:color w:val="FFFFFF"/>
                <w:sz w:val="14"/>
              </w:rPr>
              <w:t>Responsible Officer</w:t>
            </w:r>
          </w:p>
        </w:tc>
        <w:tc>
          <w:tcPr>
            <w:tcW w:w="520" w:type="dxa"/>
            <w:shd w:val="clear" w:color="auto" w:fill="1F3A5F"/>
          </w:tcPr>
          <w:p w14:paraId="5B6B6EA5" w14:textId="77777777" w:rsidR="00CF33E6" w:rsidRDefault="00000000">
            <w:pPr>
              <w:spacing w:after="20" w:line="240" w:lineRule="auto"/>
            </w:pPr>
            <w:r>
              <w:rPr>
                <w:b/>
                <w:color w:val="FFFFFF"/>
                <w:sz w:val="14"/>
              </w:rPr>
              <w:t>Verified By</w:t>
            </w:r>
          </w:p>
        </w:tc>
        <w:tc>
          <w:tcPr>
            <w:tcW w:w="1040" w:type="dxa"/>
            <w:shd w:val="clear" w:color="auto" w:fill="1F3A5F"/>
          </w:tcPr>
          <w:p w14:paraId="4380A67A" w14:textId="77777777" w:rsidR="00CF33E6" w:rsidRDefault="00000000">
            <w:pPr>
              <w:spacing w:after="20" w:line="240" w:lineRule="auto"/>
            </w:pPr>
            <w:r>
              <w:rPr>
                <w:b/>
                <w:color w:val="FFFFFF"/>
                <w:sz w:val="14"/>
              </w:rPr>
              <w:t>Remarks</w:t>
            </w:r>
          </w:p>
        </w:tc>
      </w:tr>
      <w:tr w:rsidR="00CF33E6" w14:paraId="23AF627D" w14:textId="77777777">
        <w:trPr>
          <w:cantSplit/>
          <w:jc w:val="center"/>
        </w:trPr>
        <w:tc>
          <w:tcPr>
            <w:tcW w:w="510" w:type="dxa"/>
          </w:tcPr>
          <w:p w14:paraId="6B09CF07" w14:textId="77777777" w:rsidR="00CF33E6" w:rsidRDefault="00000000">
            <w:pPr>
              <w:spacing w:after="20" w:line="240" w:lineRule="auto"/>
            </w:pPr>
            <w:r>
              <w:rPr>
                <w:sz w:val="14"/>
              </w:rPr>
              <w:t>1</w:t>
            </w:r>
          </w:p>
        </w:tc>
        <w:tc>
          <w:tcPr>
            <w:tcW w:w="1080" w:type="dxa"/>
          </w:tcPr>
          <w:p w14:paraId="72582A2A" w14:textId="77777777" w:rsidR="00CF33E6" w:rsidRDefault="00000000">
            <w:pPr>
              <w:spacing w:after="20" w:line="240" w:lineRule="auto"/>
            </w:pPr>
            <w:r>
              <w:rPr>
                <w:sz w:val="14"/>
              </w:rPr>
              <w:t>Smart Classroom Setup</w:t>
            </w:r>
          </w:p>
        </w:tc>
        <w:tc>
          <w:tcPr>
            <w:tcW w:w="1000" w:type="dxa"/>
          </w:tcPr>
          <w:p w14:paraId="3B567961" w14:textId="77777777" w:rsidR="00CF33E6" w:rsidRDefault="00000000">
            <w:pPr>
              <w:spacing w:after="20" w:line="240" w:lineRule="auto"/>
            </w:pPr>
            <w:r>
              <w:rPr>
                <w:sz w:val="14"/>
              </w:rPr>
              <w:t>Commerce Block – Room 203</w:t>
            </w:r>
          </w:p>
        </w:tc>
        <w:tc>
          <w:tcPr>
            <w:tcW w:w="680" w:type="dxa"/>
          </w:tcPr>
          <w:p w14:paraId="7F7B5C45" w14:textId="77777777" w:rsidR="00CF33E6" w:rsidRDefault="00000000">
            <w:pPr>
              <w:spacing w:after="20" w:line="240" w:lineRule="auto"/>
            </w:pPr>
            <w:r>
              <w:rPr>
                <w:sz w:val="14"/>
              </w:rPr>
              <w:t>Academic</w:t>
            </w:r>
          </w:p>
        </w:tc>
        <w:tc>
          <w:tcPr>
            <w:tcW w:w="880" w:type="dxa"/>
          </w:tcPr>
          <w:p w14:paraId="3A8FC1B2" w14:textId="77777777" w:rsidR="00CF33E6" w:rsidRDefault="00000000">
            <w:pPr>
              <w:spacing w:after="20" w:line="240" w:lineRule="auto"/>
            </w:pPr>
            <w:r>
              <w:rPr>
                <w:sz w:val="14"/>
              </w:rPr>
              <w:t>HOD – Commerce</w:t>
            </w:r>
          </w:p>
        </w:tc>
        <w:tc>
          <w:tcPr>
            <w:tcW w:w="640" w:type="dxa"/>
          </w:tcPr>
          <w:p w14:paraId="3806A29B" w14:textId="77777777" w:rsidR="00CF33E6" w:rsidRDefault="00000000">
            <w:pPr>
              <w:spacing w:after="20" w:line="240" w:lineRule="auto"/>
            </w:pPr>
            <w:r>
              <w:rPr>
                <w:sz w:val="14"/>
              </w:rPr>
              <w:t>05-07-2025</w:t>
            </w:r>
          </w:p>
        </w:tc>
        <w:tc>
          <w:tcPr>
            <w:tcW w:w="510" w:type="dxa"/>
          </w:tcPr>
          <w:p w14:paraId="7198DF16" w14:textId="77777777" w:rsidR="00CF33E6" w:rsidRDefault="00000000">
            <w:pPr>
              <w:spacing w:after="20" w:line="240" w:lineRule="auto"/>
            </w:pPr>
            <w:r>
              <w:rPr>
                <w:sz w:val="14"/>
              </w:rPr>
              <w:t>CDC + GB</w:t>
            </w:r>
          </w:p>
        </w:tc>
        <w:tc>
          <w:tcPr>
            <w:tcW w:w="1000" w:type="dxa"/>
          </w:tcPr>
          <w:p w14:paraId="10B33379" w14:textId="77777777" w:rsidR="00CF33E6" w:rsidRDefault="00000000">
            <w:pPr>
              <w:spacing w:after="20" w:line="240" w:lineRule="auto"/>
            </w:pPr>
            <w:r>
              <w:rPr>
                <w:sz w:val="14"/>
              </w:rPr>
              <w:t>15.0</w:t>
            </w:r>
          </w:p>
        </w:tc>
        <w:tc>
          <w:tcPr>
            <w:tcW w:w="1000" w:type="dxa"/>
          </w:tcPr>
          <w:p w14:paraId="45CA72C3" w14:textId="77777777" w:rsidR="00CF33E6" w:rsidRDefault="00000000">
            <w:pPr>
              <w:spacing w:after="20" w:line="240" w:lineRule="auto"/>
            </w:pPr>
            <w:r>
              <w:rPr>
                <w:sz w:val="14"/>
              </w:rPr>
              <w:t>12.0</w:t>
            </w:r>
          </w:p>
        </w:tc>
        <w:tc>
          <w:tcPr>
            <w:tcW w:w="1120" w:type="dxa"/>
          </w:tcPr>
          <w:p w14:paraId="02A17976" w14:textId="77777777" w:rsidR="00CF33E6" w:rsidRDefault="00000000">
            <w:pPr>
              <w:spacing w:after="20" w:line="240" w:lineRule="auto"/>
            </w:pPr>
            <w:r>
              <w:rPr>
                <w:sz w:val="14"/>
              </w:rPr>
              <w:t>12.5</w:t>
            </w:r>
          </w:p>
        </w:tc>
        <w:tc>
          <w:tcPr>
            <w:tcW w:w="560" w:type="dxa"/>
          </w:tcPr>
          <w:p w14:paraId="07BD5673" w14:textId="77777777" w:rsidR="00CF33E6" w:rsidRDefault="00000000">
            <w:pPr>
              <w:spacing w:after="20" w:line="240" w:lineRule="auto"/>
            </w:pPr>
            <w:r>
              <w:rPr>
                <w:sz w:val="14"/>
              </w:rPr>
              <w:t>+0.5</w:t>
            </w:r>
          </w:p>
        </w:tc>
        <w:tc>
          <w:tcPr>
            <w:tcW w:w="720" w:type="dxa"/>
          </w:tcPr>
          <w:p w14:paraId="05AA1E33" w14:textId="77777777" w:rsidR="00CF33E6" w:rsidRDefault="00000000">
            <w:pPr>
              <w:spacing w:after="20" w:line="240" w:lineRule="auto"/>
            </w:pPr>
            <w:r>
              <w:rPr>
                <w:sz w:val="14"/>
              </w:rPr>
              <w:t>CSR – ABC Pvt Ltd.</w:t>
            </w:r>
          </w:p>
        </w:tc>
        <w:tc>
          <w:tcPr>
            <w:tcW w:w="1480" w:type="dxa"/>
          </w:tcPr>
          <w:p w14:paraId="6A553945" w14:textId="77777777" w:rsidR="00CF33E6" w:rsidRDefault="00000000">
            <w:pPr>
              <w:spacing w:after="20" w:line="240" w:lineRule="auto"/>
            </w:pPr>
            <w:r>
              <w:rPr>
                <w:sz w:val="14"/>
              </w:rPr>
              <w:t>NAAC C4, AICTE ICT norms, NIRF TLR</w:t>
            </w:r>
          </w:p>
        </w:tc>
        <w:tc>
          <w:tcPr>
            <w:tcW w:w="720" w:type="dxa"/>
          </w:tcPr>
          <w:p w14:paraId="62830A32" w14:textId="77777777" w:rsidR="00CF33E6" w:rsidRDefault="00000000">
            <w:pPr>
              <w:spacing w:after="20" w:line="240" w:lineRule="auto"/>
            </w:pPr>
            <w:r>
              <w:rPr>
                <w:sz w:val="14"/>
              </w:rPr>
              <w:t>CDC/2025/07/12</w:t>
            </w:r>
          </w:p>
        </w:tc>
        <w:tc>
          <w:tcPr>
            <w:tcW w:w="880" w:type="dxa"/>
          </w:tcPr>
          <w:p w14:paraId="582B1C52" w14:textId="77777777" w:rsidR="00CF33E6" w:rsidRDefault="00000000">
            <w:pPr>
              <w:spacing w:after="20" w:line="240" w:lineRule="auto"/>
            </w:pPr>
            <w:r>
              <w:rPr>
                <w:sz w:val="14"/>
              </w:rPr>
              <w:t>IT Cell In-Charge</w:t>
            </w:r>
          </w:p>
        </w:tc>
        <w:tc>
          <w:tcPr>
            <w:tcW w:w="520" w:type="dxa"/>
          </w:tcPr>
          <w:p w14:paraId="08EA4ECF" w14:textId="77777777" w:rsidR="00CF33E6" w:rsidRDefault="00000000">
            <w:pPr>
              <w:spacing w:after="20" w:line="240" w:lineRule="auto"/>
            </w:pPr>
            <w:r>
              <w:rPr>
                <w:sz w:val="14"/>
              </w:rPr>
              <w:t>Finance + CDC</w:t>
            </w:r>
          </w:p>
        </w:tc>
        <w:tc>
          <w:tcPr>
            <w:tcW w:w="1040" w:type="dxa"/>
          </w:tcPr>
          <w:p w14:paraId="1FDE0696" w14:textId="77777777" w:rsidR="00CF33E6" w:rsidRDefault="00000000">
            <w:pPr>
              <w:spacing w:after="20" w:line="240" w:lineRule="auto"/>
            </w:pPr>
            <w:r>
              <w:rPr>
                <w:sz w:val="14"/>
              </w:rPr>
              <w:t>Fully operational</w:t>
            </w:r>
          </w:p>
        </w:tc>
      </w:tr>
      <w:tr w:rsidR="00CF33E6" w14:paraId="0FC012CF" w14:textId="77777777">
        <w:trPr>
          <w:cantSplit/>
          <w:jc w:val="center"/>
        </w:trPr>
        <w:tc>
          <w:tcPr>
            <w:tcW w:w="510" w:type="dxa"/>
            <w:shd w:val="clear" w:color="auto" w:fill="EEF2F8"/>
          </w:tcPr>
          <w:p w14:paraId="1A621F84" w14:textId="77777777" w:rsidR="00CF33E6" w:rsidRDefault="00000000">
            <w:pPr>
              <w:spacing w:after="20" w:line="240" w:lineRule="auto"/>
            </w:pPr>
            <w:r>
              <w:rPr>
                <w:sz w:val="14"/>
              </w:rPr>
              <w:t>2</w:t>
            </w:r>
          </w:p>
        </w:tc>
        <w:tc>
          <w:tcPr>
            <w:tcW w:w="1080" w:type="dxa"/>
            <w:shd w:val="clear" w:color="auto" w:fill="EEF2F8"/>
          </w:tcPr>
          <w:p w14:paraId="415FD715" w14:textId="77777777" w:rsidR="00CF33E6" w:rsidRDefault="00000000">
            <w:pPr>
              <w:spacing w:after="20" w:line="240" w:lineRule="auto"/>
            </w:pPr>
            <w:r>
              <w:rPr>
                <w:sz w:val="14"/>
              </w:rPr>
              <w:t>Research Lab Renovation</w:t>
            </w:r>
          </w:p>
        </w:tc>
        <w:tc>
          <w:tcPr>
            <w:tcW w:w="1000" w:type="dxa"/>
            <w:shd w:val="clear" w:color="auto" w:fill="EEF2F8"/>
          </w:tcPr>
          <w:p w14:paraId="14CB0916" w14:textId="77777777" w:rsidR="00CF33E6" w:rsidRDefault="00000000">
            <w:pPr>
              <w:spacing w:after="20" w:line="240" w:lineRule="auto"/>
            </w:pPr>
            <w:r>
              <w:rPr>
                <w:sz w:val="14"/>
              </w:rPr>
              <w:t>Physics Block – Lab 101</w:t>
            </w:r>
          </w:p>
        </w:tc>
        <w:tc>
          <w:tcPr>
            <w:tcW w:w="680" w:type="dxa"/>
            <w:shd w:val="clear" w:color="auto" w:fill="EEF2F8"/>
          </w:tcPr>
          <w:p w14:paraId="4C285D45" w14:textId="77777777" w:rsidR="00CF33E6" w:rsidRDefault="00000000">
            <w:pPr>
              <w:spacing w:after="20" w:line="240" w:lineRule="auto"/>
            </w:pPr>
            <w:r>
              <w:rPr>
                <w:sz w:val="14"/>
              </w:rPr>
              <w:t>Research</w:t>
            </w:r>
          </w:p>
        </w:tc>
        <w:tc>
          <w:tcPr>
            <w:tcW w:w="880" w:type="dxa"/>
            <w:shd w:val="clear" w:color="auto" w:fill="EEF2F8"/>
          </w:tcPr>
          <w:p w14:paraId="438EF675" w14:textId="77777777" w:rsidR="00CF33E6" w:rsidRDefault="00000000">
            <w:pPr>
              <w:spacing w:after="20" w:line="240" w:lineRule="auto"/>
            </w:pPr>
            <w:r>
              <w:rPr>
                <w:sz w:val="14"/>
              </w:rPr>
              <w:t>Lab In-Charge</w:t>
            </w:r>
          </w:p>
        </w:tc>
        <w:tc>
          <w:tcPr>
            <w:tcW w:w="640" w:type="dxa"/>
            <w:shd w:val="clear" w:color="auto" w:fill="EEF2F8"/>
          </w:tcPr>
          <w:p w14:paraId="5E91D0E7" w14:textId="77777777" w:rsidR="00CF33E6" w:rsidRDefault="00000000">
            <w:pPr>
              <w:spacing w:after="20" w:line="240" w:lineRule="auto"/>
            </w:pPr>
            <w:r>
              <w:rPr>
                <w:sz w:val="14"/>
              </w:rPr>
              <w:t>10-07-2025</w:t>
            </w:r>
          </w:p>
        </w:tc>
        <w:tc>
          <w:tcPr>
            <w:tcW w:w="510" w:type="dxa"/>
            <w:shd w:val="clear" w:color="auto" w:fill="EEF2F8"/>
          </w:tcPr>
          <w:p w14:paraId="1B080510" w14:textId="77777777" w:rsidR="00CF33E6" w:rsidRDefault="00000000">
            <w:pPr>
              <w:spacing w:after="20" w:line="240" w:lineRule="auto"/>
            </w:pPr>
            <w:r>
              <w:rPr>
                <w:sz w:val="14"/>
              </w:rPr>
              <w:t>GB</w:t>
            </w:r>
          </w:p>
        </w:tc>
        <w:tc>
          <w:tcPr>
            <w:tcW w:w="1000" w:type="dxa"/>
            <w:shd w:val="clear" w:color="auto" w:fill="EEF2F8"/>
          </w:tcPr>
          <w:p w14:paraId="1DB6F3CE" w14:textId="77777777" w:rsidR="00CF33E6" w:rsidRDefault="00000000">
            <w:pPr>
              <w:spacing w:after="20" w:line="240" w:lineRule="auto"/>
            </w:pPr>
            <w:r>
              <w:rPr>
                <w:sz w:val="14"/>
              </w:rPr>
              <w:t>25.0</w:t>
            </w:r>
          </w:p>
        </w:tc>
        <w:tc>
          <w:tcPr>
            <w:tcW w:w="1000" w:type="dxa"/>
            <w:shd w:val="clear" w:color="auto" w:fill="EEF2F8"/>
          </w:tcPr>
          <w:p w14:paraId="0EB3FA22" w14:textId="77777777" w:rsidR="00CF33E6" w:rsidRDefault="00000000">
            <w:pPr>
              <w:spacing w:after="20" w:line="240" w:lineRule="auto"/>
            </w:pPr>
            <w:r>
              <w:rPr>
                <w:sz w:val="14"/>
              </w:rPr>
              <w:t>20.0</w:t>
            </w:r>
          </w:p>
        </w:tc>
        <w:tc>
          <w:tcPr>
            <w:tcW w:w="1120" w:type="dxa"/>
            <w:shd w:val="clear" w:color="auto" w:fill="EEF2F8"/>
          </w:tcPr>
          <w:p w14:paraId="298FAB17" w14:textId="77777777" w:rsidR="00CF33E6" w:rsidRDefault="00000000">
            <w:pPr>
              <w:spacing w:after="20" w:line="240" w:lineRule="auto"/>
            </w:pPr>
            <w:r>
              <w:rPr>
                <w:sz w:val="14"/>
              </w:rPr>
              <w:t>18.5</w:t>
            </w:r>
          </w:p>
        </w:tc>
        <w:tc>
          <w:tcPr>
            <w:tcW w:w="560" w:type="dxa"/>
            <w:shd w:val="clear" w:color="auto" w:fill="EEF2F8"/>
          </w:tcPr>
          <w:p w14:paraId="07A368CD" w14:textId="77777777" w:rsidR="00CF33E6" w:rsidRDefault="00000000">
            <w:pPr>
              <w:spacing w:after="20" w:line="240" w:lineRule="auto"/>
            </w:pPr>
            <w:r>
              <w:rPr>
                <w:sz w:val="14"/>
              </w:rPr>
              <w:t>-1.5</w:t>
            </w:r>
          </w:p>
        </w:tc>
        <w:tc>
          <w:tcPr>
            <w:tcW w:w="720" w:type="dxa"/>
            <w:shd w:val="clear" w:color="auto" w:fill="EEF2F8"/>
          </w:tcPr>
          <w:p w14:paraId="22F832FA" w14:textId="77777777" w:rsidR="00CF33E6" w:rsidRDefault="00000000">
            <w:pPr>
              <w:spacing w:after="20" w:line="240" w:lineRule="auto"/>
            </w:pPr>
            <w:r>
              <w:rPr>
                <w:sz w:val="14"/>
              </w:rPr>
              <w:t>Institutional Fund</w:t>
            </w:r>
          </w:p>
        </w:tc>
        <w:tc>
          <w:tcPr>
            <w:tcW w:w="1480" w:type="dxa"/>
            <w:shd w:val="clear" w:color="auto" w:fill="EEF2F8"/>
          </w:tcPr>
          <w:p w14:paraId="26C864A2" w14:textId="77777777" w:rsidR="00CF33E6" w:rsidRDefault="00000000">
            <w:pPr>
              <w:spacing w:after="20" w:line="240" w:lineRule="auto"/>
            </w:pPr>
            <w:r>
              <w:rPr>
                <w:sz w:val="14"/>
              </w:rPr>
              <w:t>NBA C7, ABET Facilities</w:t>
            </w:r>
          </w:p>
        </w:tc>
        <w:tc>
          <w:tcPr>
            <w:tcW w:w="720" w:type="dxa"/>
            <w:shd w:val="clear" w:color="auto" w:fill="EEF2F8"/>
          </w:tcPr>
          <w:p w14:paraId="70C95D16" w14:textId="77777777" w:rsidR="00CF33E6" w:rsidRDefault="00000000">
            <w:pPr>
              <w:spacing w:after="20" w:line="240" w:lineRule="auto"/>
            </w:pPr>
            <w:r>
              <w:rPr>
                <w:sz w:val="14"/>
              </w:rPr>
              <w:t>PHYS/2025/REN</w:t>
            </w:r>
          </w:p>
        </w:tc>
        <w:tc>
          <w:tcPr>
            <w:tcW w:w="880" w:type="dxa"/>
            <w:shd w:val="clear" w:color="auto" w:fill="EEF2F8"/>
          </w:tcPr>
          <w:p w14:paraId="780504B5" w14:textId="77777777" w:rsidR="00CF33E6" w:rsidRDefault="00000000">
            <w:pPr>
              <w:spacing w:after="20" w:line="240" w:lineRule="auto"/>
            </w:pPr>
            <w:r>
              <w:rPr>
                <w:sz w:val="14"/>
              </w:rPr>
              <w:t>Engg Dept.</w:t>
            </w:r>
          </w:p>
        </w:tc>
        <w:tc>
          <w:tcPr>
            <w:tcW w:w="520" w:type="dxa"/>
            <w:shd w:val="clear" w:color="auto" w:fill="EEF2F8"/>
          </w:tcPr>
          <w:p w14:paraId="73928D5C" w14:textId="77777777" w:rsidR="00CF33E6" w:rsidRDefault="00000000">
            <w:pPr>
              <w:spacing w:after="20" w:line="240" w:lineRule="auto"/>
            </w:pPr>
            <w:r>
              <w:rPr>
                <w:sz w:val="14"/>
              </w:rPr>
              <w:t>IQAC</w:t>
            </w:r>
          </w:p>
        </w:tc>
        <w:tc>
          <w:tcPr>
            <w:tcW w:w="1040" w:type="dxa"/>
            <w:shd w:val="clear" w:color="auto" w:fill="EEF2F8"/>
          </w:tcPr>
          <w:p w14:paraId="5845FB21" w14:textId="77777777" w:rsidR="00CF33E6" w:rsidRDefault="00000000">
            <w:pPr>
              <w:spacing w:after="20" w:line="240" w:lineRule="auto"/>
            </w:pPr>
            <w:r>
              <w:rPr>
                <w:sz w:val="14"/>
              </w:rPr>
              <w:t>Equipment delivery pending</w:t>
            </w:r>
          </w:p>
        </w:tc>
      </w:tr>
      <w:tr w:rsidR="00CF33E6" w14:paraId="51C0CB67" w14:textId="77777777">
        <w:trPr>
          <w:cantSplit/>
          <w:jc w:val="center"/>
        </w:trPr>
        <w:tc>
          <w:tcPr>
            <w:tcW w:w="510" w:type="dxa"/>
          </w:tcPr>
          <w:p w14:paraId="569E3F4D" w14:textId="77777777" w:rsidR="00CF33E6" w:rsidRDefault="00000000">
            <w:pPr>
              <w:spacing w:after="20" w:line="240" w:lineRule="auto"/>
            </w:pPr>
            <w:r>
              <w:rPr>
                <w:sz w:val="14"/>
              </w:rPr>
              <w:t>3</w:t>
            </w:r>
          </w:p>
        </w:tc>
        <w:tc>
          <w:tcPr>
            <w:tcW w:w="1080" w:type="dxa"/>
          </w:tcPr>
          <w:p w14:paraId="0FEF5E58" w14:textId="77777777" w:rsidR="00CF33E6" w:rsidRDefault="00000000">
            <w:pPr>
              <w:spacing w:after="20" w:line="240" w:lineRule="auto"/>
            </w:pPr>
            <w:r>
              <w:rPr>
                <w:sz w:val="14"/>
              </w:rPr>
              <w:t>Hostel Washroom Upgrade</w:t>
            </w:r>
          </w:p>
        </w:tc>
        <w:tc>
          <w:tcPr>
            <w:tcW w:w="1000" w:type="dxa"/>
          </w:tcPr>
          <w:p w14:paraId="6D0302A0" w14:textId="77777777" w:rsidR="00CF33E6" w:rsidRDefault="00000000">
            <w:pPr>
              <w:spacing w:after="20" w:line="240" w:lineRule="auto"/>
            </w:pPr>
            <w:r>
              <w:rPr>
                <w:sz w:val="14"/>
              </w:rPr>
              <w:t>Hostel Block A</w:t>
            </w:r>
          </w:p>
        </w:tc>
        <w:tc>
          <w:tcPr>
            <w:tcW w:w="680" w:type="dxa"/>
          </w:tcPr>
          <w:p w14:paraId="278897DB" w14:textId="77777777" w:rsidR="00CF33E6" w:rsidRDefault="00000000">
            <w:pPr>
              <w:spacing w:after="20" w:line="240" w:lineRule="auto"/>
            </w:pPr>
            <w:r>
              <w:rPr>
                <w:sz w:val="14"/>
              </w:rPr>
              <w:t>Student Amenities</w:t>
            </w:r>
          </w:p>
        </w:tc>
        <w:tc>
          <w:tcPr>
            <w:tcW w:w="880" w:type="dxa"/>
          </w:tcPr>
          <w:p w14:paraId="3E367D68" w14:textId="77777777" w:rsidR="00CF33E6" w:rsidRDefault="00000000">
            <w:pPr>
              <w:spacing w:after="20" w:line="240" w:lineRule="auto"/>
            </w:pPr>
            <w:r>
              <w:rPr>
                <w:sz w:val="14"/>
              </w:rPr>
              <w:t>Student Council</w:t>
            </w:r>
          </w:p>
        </w:tc>
        <w:tc>
          <w:tcPr>
            <w:tcW w:w="640" w:type="dxa"/>
          </w:tcPr>
          <w:p w14:paraId="4B75D83F" w14:textId="77777777" w:rsidR="00CF33E6" w:rsidRDefault="00000000">
            <w:pPr>
              <w:spacing w:after="20" w:line="240" w:lineRule="auto"/>
            </w:pPr>
            <w:r>
              <w:rPr>
                <w:sz w:val="14"/>
              </w:rPr>
              <w:t>12-07-2025</w:t>
            </w:r>
          </w:p>
        </w:tc>
        <w:tc>
          <w:tcPr>
            <w:tcW w:w="510" w:type="dxa"/>
          </w:tcPr>
          <w:p w14:paraId="02F5BE16" w14:textId="77777777" w:rsidR="00CF33E6" w:rsidRDefault="00000000">
            <w:pPr>
              <w:spacing w:after="20" w:line="240" w:lineRule="auto"/>
            </w:pPr>
            <w:r>
              <w:rPr>
                <w:sz w:val="14"/>
              </w:rPr>
              <w:t>MC</w:t>
            </w:r>
          </w:p>
        </w:tc>
        <w:tc>
          <w:tcPr>
            <w:tcW w:w="1000" w:type="dxa"/>
          </w:tcPr>
          <w:p w14:paraId="2889F343" w14:textId="77777777" w:rsidR="00CF33E6" w:rsidRDefault="00000000">
            <w:pPr>
              <w:spacing w:after="20" w:line="240" w:lineRule="auto"/>
            </w:pPr>
            <w:r>
              <w:rPr>
                <w:sz w:val="14"/>
              </w:rPr>
              <w:t>12.5</w:t>
            </w:r>
          </w:p>
        </w:tc>
        <w:tc>
          <w:tcPr>
            <w:tcW w:w="1000" w:type="dxa"/>
          </w:tcPr>
          <w:p w14:paraId="4F461DB2" w14:textId="77777777" w:rsidR="00CF33E6" w:rsidRDefault="00000000">
            <w:pPr>
              <w:spacing w:after="20" w:line="240" w:lineRule="auto"/>
            </w:pPr>
            <w:r>
              <w:rPr>
                <w:sz w:val="14"/>
              </w:rPr>
              <w:t>12.5</w:t>
            </w:r>
          </w:p>
        </w:tc>
        <w:tc>
          <w:tcPr>
            <w:tcW w:w="1120" w:type="dxa"/>
          </w:tcPr>
          <w:p w14:paraId="4FEE03AA" w14:textId="77777777" w:rsidR="00CF33E6" w:rsidRDefault="00000000">
            <w:pPr>
              <w:spacing w:after="20" w:line="240" w:lineRule="auto"/>
            </w:pPr>
            <w:r>
              <w:rPr>
                <w:sz w:val="14"/>
              </w:rPr>
              <w:t>11.0</w:t>
            </w:r>
          </w:p>
        </w:tc>
        <w:tc>
          <w:tcPr>
            <w:tcW w:w="560" w:type="dxa"/>
          </w:tcPr>
          <w:p w14:paraId="790F6DF7" w14:textId="77777777" w:rsidR="00CF33E6" w:rsidRDefault="00000000">
            <w:pPr>
              <w:spacing w:after="20" w:line="240" w:lineRule="auto"/>
            </w:pPr>
            <w:r>
              <w:rPr>
                <w:sz w:val="14"/>
              </w:rPr>
              <w:t>-1.5</w:t>
            </w:r>
          </w:p>
        </w:tc>
        <w:tc>
          <w:tcPr>
            <w:tcW w:w="720" w:type="dxa"/>
          </w:tcPr>
          <w:p w14:paraId="5FFA9B6F" w14:textId="77777777" w:rsidR="00CF33E6" w:rsidRDefault="00000000">
            <w:pPr>
              <w:spacing w:after="20" w:line="240" w:lineRule="auto"/>
            </w:pPr>
            <w:r>
              <w:rPr>
                <w:sz w:val="14"/>
              </w:rPr>
              <w:t>AICTE Grant</w:t>
            </w:r>
          </w:p>
        </w:tc>
        <w:tc>
          <w:tcPr>
            <w:tcW w:w="1480" w:type="dxa"/>
          </w:tcPr>
          <w:p w14:paraId="2C29D129" w14:textId="77777777" w:rsidR="00CF33E6" w:rsidRDefault="00000000">
            <w:pPr>
              <w:spacing w:after="20" w:line="240" w:lineRule="auto"/>
            </w:pPr>
            <w:r>
              <w:rPr>
                <w:sz w:val="14"/>
              </w:rPr>
              <w:t>NAAC C7, RPwD Act, SDG 11</w:t>
            </w:r>
          </w:p>
        </w:tc>
        <w:tc>
          <w:tcPr>
            <w:tcW w:w="720" w:type="dxa"/>
          </w:tcPr>
          <w:p w14:paraId="5B49D195" w14:textId="77777777" w:rsidR="00CF33E6" w:rsidRDefault="00000000">
            <w:pPr>
              <w:spacing w:after="20" w:line="240" w:lineRule="auto"/>
            </w:pPr>
            <w:r>
              <w:rPr>
                <w:sz w:val="14"/>
              </w:rPr>
              <w:t>HOST/2025/AMC</w:t>
            </w:r>
          </w:p>
        </w:tc>
        <w:tc>
          <w:tcPr>
            <w:tcW w:w="880" w:type="dxa"/>
          </w:tcPr>
          <w:p w14:paraId="39FA2A1B" w14:textId="77777777" w:rsidR="00CF33E6" w:rsidRDefault="00000000">
            <w:pPr>
              <w:spacing w:after="20" w:line="240" w:lineRule="auto"/>
            </w:pPr>
            <w:r>
              <w:rPr>
                <w:sz w:val="14"/>
              </w:rPr>
              <w:t>Civil Works Dept.</w:t>
            </w:r>
          </w:p>
        </w:tc>
        <w:tc>
          <w:tcPr>
            <w:tcW w:w="520" w:type="dxa"/>
          </w:tcPr>
          <w:p w14:paraId="4D2E13A4" w14:textId="77777777" w:rsidR="00CF33E6" w:rsidRDefault="00000000">
            <w:pPr>
              <w:spacing w:after="20" w:line="240" w:lineRule="auto"/>
            </w:pPr>
            <w:r>
              <w:rPr>
                <w:sz w:val="14"/>
              </w:rPr>
              <w:t>CDC</w:t>
            </w:r>
          </w:p>
        </w:tc>
        <w:tc>
          <w:tcPr>
            <w:tcW w:w="1040" w:type="dxa"/>
          </w:tcPr>
          <w:p w14:paraId="7BB45F81" w14:textId="77777777" w:rsidR="00CF33E6" w:rsidRDefault="00000000">
            <w:pPr>
              <w:spacing w:after="20" w:line="240" w:lineRule="auto"/>
            </w:pPr>
            <w:r>
              <w:rPr>
                <w:sz w:val="14"/>
              </w:rPr>
              <w:t>Accessible &amp; sustainable</w:t>
            </w:r>
          </w:p>
        </w:tc>
      </w:tr>
      <w:tr w:rsidR="00CF33E6" w14:paraId="07602BDF" w14:textId="77777777">
        <w:trPr>
          <w:cantSplit/>
          <w:jc w:val="center"/>
        </w:trPr>
        <w:tc>
          <w:tcPr>
            <w:tcW w:w="510" w:type="dxa"/>
            <w:shd w:val="clear" w:color="auto" w:fill="EEF2F8"/>
          </w:tcPr>
          <w:p w14:paraId="6C480BDA" w14:textId="77777777" w:rsidR="00CF33E6" w:rsidRDefault="00000000">
            <w:pPr>
              <w:spacing w:after="20" w:line="240" w:lineRule="auto"/>
            </w:pPr>
            <w:r>
              <w:rPr>
                <w:sz w:val="14"/>
              </w:rPr>
              <w:t>4</w:t>
            </w:r>
          </w:p>
        </w:tc>
        <w:tc>
          <w:tcPr>
            <w:tcW w:w="1080" w:type="dxa"/>
            <w:shd w:val="clear" w:color="auto" w:fill="EEF2F8"/>
          </w:tcPr>
          <w:p w14:paraId="22FB9771" w14:textId="77777777" w:rsidR="00CF33E6" w:rsidRDefault="00000000">
            <w:pPr>
              <w:spacing w:after="20" w:line="240" w:lineRule="auto"/>
            </w:pPr>
            <w:r>
              <w:rPr>
                <w:sz w:val="14"/>
              </w:rPr>
              <w:t>Rooftop Solar Plant (50 KW)</w:t>
            </w:r>
          </w:p>
        </w:tc>
        <w:tc>
          <w:tcPr>
            <w:tcW w:w="1000" w:type="dxa"/>
            <w:shd w:val="clear" w:color="auto" w:fill="EEF2F8"/>
          </w:tcPr>
          <w:p w14:paraId="28ED9D99" w14:textId="77777777" w:rsidR="00CF33E6" w:rsidRDefault="00000000">
            <w:pPr>
              <w:spacing w:after="20" w:line="240" w:lineRule="auto"/>
            </w:pPr>
            <w:r>
              <w:rPr>
                <w:sz w:val="14"/>
              </w:rPr>
              <w:t>Hostel Block B</w:t>
            </w:r>
          </w:p>
        </w:tc>
        <w:tc>
          <w:tcPr>
            <w:tcW w:w="680" w:type="dxa"/>
            <w:shd w:val="clear" w:color="auto" w:fill="EEF2F8"/>
          </w:tcPr>
          <w:p w14:paraId="3EC3BE5D" w14:textId="77777777" w:rsidR="00CF33E6" w:rsidRDefault="00000000">
            <w:pPr>
              <w:spacing w:after="20" w:line="240" w:lineRule="auto"/>
            </w:pPr>
            <w:r>
              <w:rPr>
                <w:sz w:val="14"/>
              </w:rPr>
              <w:t>Sustainability</w:t>
            </w:r>
          </w:p>
        </w:tc>
        <w:tc>
          <w:tcPr>
            <w:tcW w:w="880" w:type="dxa"/>
            <w:shd w:val="clear" w:color="auto" w:fill="EEF2F8"/>
          </w:tcPr>
          <w:p w14:paraId="766AD012" w14:textId="77777777" w:rsidR="00CF33E6" w:rsidRDefault="00000000">
            <w:pPr>
              <w:spacing w:after="20" w:line="240" w:lineRule="auto"/>
            </w:pPr>
            <w:r>
              <w:rPr>
                <w:sz w:val="14"/>
              </w:rPr>
              <w:t>Green Campus Committee</w:t>
            </w:r>
          </w:p>
        </w:tc>
        <w:tc>
          <w:tcPr>
            <w:tcW w:w="640" w:type="dxa"/>
            <w:shd w:val="clear" w:color="auto" w:fill="EEF2F8"/>
          </w:tcPr>
          <w:p w14:paraId="7ABD3E05" w14:textId="77777777" w:rsidR="00CF33E6" w:rsidRDefault="00000000">
            <w:pPr>
              <w:spacing w:after="20" w:line="240" w:lineRule="auto"/>
            </w:pPr>
            <w:r>
              <w:rPr>
                <w:sz w:val="14"/>
              </w:rPr>
              <w:t>20-07-2025</w:t>
            </w:r>
          </w:p>
        </w:tc>
        <w:tc>
          <w:tcPr>
            <w:tcW w:w="510" w:type="dxa"/>
            <w:shd w:val="clear" w:color="auto" w:fill="EEF2F8"/>
          </w:tcPr>
          <w:p w14:paraId="49012CD8" w14:textId="77777777" w:rsidR="00CF33E6" w:rsidRDefault="00000000">
            <w:pPr>
              <w:spacing w:after="20" w:line="240" w:lineRule="auto"/>
            </w:pPr>
            <w:r>
              <w:rPr>
                <w:sz w:val="14"/>
              </w:rPr>
              <w:t>GB</w:t>
            </w:r>
          </w:p>
        </w:tc>
        <w:tc>
          <w:tcPr>
            <w:tcW w:w="1000" w:type="dxa"/>
            <w:shd w:val="clear" w:color="auto" w:fill="EEF2F8"/>
          </w:tcPr>
          <w:p w14:paraId="4D222B04" w14:textId="77777777" w:rsidR="00CF33E6" w:rsidRDefault="00000000">
            <w:pPr>
              <w:spacing w:after="20" w:line="240" w:lineRule="auto"/>
            </w:pPr>
            <w:r>
              <w:rPr>
                <w:sz w:val="14"/>
              </w:rPr>
              <w:t>30.0</w:t>
            </w:r>
          </w:p>
        </w:tc>
        <w:tc>
          <w:tcPr>
            <w:tcW w:w="1000" w:type="dxa"/>
            <w:shd w:val="clear" w:color="auto" w:fill="EEF2F8"/>
          </w:tcPr>
          <w:p w14:paraId="32D91C69" w14:textId="77777777" w:rsidR="00CF33E6" w:rsidRDefault="00000000">
            <w:pPr>
              <w:spacing w:after="20" w:line="240" w:lineRule="auto"/>
            </w:pPr>
            <w:r>
              <w:rPr>
                <w:sz w:val="14"/>
              </w:rPr>
              <w:t>25.0</w:t>
            </w:r>
          </w:p>
        </w:tc>
        <w:tc>
          <w:tcPr>
            <w:tcW w:w="1120" w:type="dxa"/>
            <w:shd w:val="clear" w:color="auto" w:fill="EEF2F8"/>
          </w:tcPr>
          <w:p w14:paraId="4E23A775" w14:textId="77777777" w:rsidR="00CF33E6" w:rsidRDefault="00000000">
            <w:pPr>
              <w:spacing w:after="20" w:line="240" w:lineRule="auto"/>
            </w:pPr>
            <w:r>
              <w:rPr>
                <w:sz w:val="14"/>
              </w:rPr>
              <w:t>24.0</w:t>
            </w:r>
          </w:p>
        </w:tc>
        <w:tc>
          <w:tcPr>
            <w:tcW w:w="560" w:type="dxa"/>
            <w:shd w:val="clear" w:color="auto" w:fill="EEF2F8"/>
          </w:tcPr>
          <w:p w14:paraId="48DC2000" w14:textId="77777777" w:rsidR="00CF33E6" w:rsidRDefault="00000000">
            <w:pPr>
              <w:spacing w:after="20" w:line="240" w:lineRule="auto"/>
            </w:pPr>
            <w:r>
              <w:rPr>
                <w:sz w:val="14"/>
              </w:rPr>
              <w:t>-1.0</w:t>
            </w:r>
          </w:p>
        </w:tc>
        <w:tc>
          <w:tcPr>
            <w:tcW w:w="720" w:type="dxa"/>
            <w:shd w:val="clear" w:color="auto" w:fill="EEF2F8"/>
          </w:tcPr>
          <w:p w14:paraId="3FC47A70" w14:textId="77777777" w:rsidR="00CF33E6" w:rsidRDefault="00000000">
            <w:pPr>
              <w:spacing w:after="20" w:line="240" w:lineRule="auto"/>
            </w:pPr>
            <w:r>
              <w:rPr>
                <w:sz w:val="14"/>
              </w:rPr>
              <w:t>CSR + Alumni Fund</w:t>
            </w:r>
          </w:p>
        </w:tc>
        <w:tc>
          <w:tcPr>
            <w:tcW w:w="1480" w:type="dxa"/>
            <w:shd w:val="clear" w:color="auto" w:fill="EEF2F8"/>
          </w:tcPr>
          <w:p w14:paraId="6F99FDBD" w14:textId="77777777" w:rsidR="00CF33E6" w:rsidRDefault="00000000">
            <w:pPr>
              <w:spacing w:after="20" w:line="240" w:lineRule="auto"/>
            </w:pPr>
            <w:r>
              <w:rPr>
                <w:sz w:val="14"/>
              </w:rPr>
              <w:t>NAAC C7, QS I·GAUGE Green, SDG 7 &amp; 13</w:t>
            </w:r>
          </w:p>
        </w:tc>
        <w:tc>
          <w:tcPr>
            <w:tcW w:w="720" w:type="dxa"/>
            <w:shd w:val="clear" w:color="auto" w:fill="EEF2F8"/>
          </w:tcPr>
          <w:p w14:paraId="01A840D0" w14:textId="77777777" w:rsidR="00CF33E6" w:rsidRDefault="00000000">
            <w:pPr>
              <w:spacing w:after="20" w:line="240" w:lineRule="auto"/>
            </w:pPr>
            <w:r>
              <w:rPr>
                <w:sz w:val="14"/>
              </w:rPr>
              <w:t>SOLAR/2025</w:t>
            </w:r>
          </w:p>
        </w:tc>
        <w:tc>
          <w:tcPr>
            <w:tcW w:w="880" w:type="dxa"/>
            <w:shd w:val="clear" w:color="auto" w:fill="EEF2F8"/>
          </w:tcPr>
          <w:p w14:paraId="2ECB167F" w14:textId="77777777" w:rsidR="00CF33E6" w:rsidRDefault="00000000">
            <w:pPr>
              <w:spacing w:after="20" w:line="240" w:lineRule="auto"/>
            </w:pPr>
            <w:r>
              <w:rPr>
                <w:sz w:val="14"/>
              </w:rPr>
              <w:t>Green Campus In-Charge</w:t>
            </w:r>
          </w:p>
        </w:tc>
        <w:tc>
          <w:tcPr>
            <w:tcW w:w="520" w:type="dxa"/>
            <w:shd w:val="clear" w:color="auto" w:fill="EEF2F8"/>
          </w:tcPr>
          <w:p w14:paraId="402AE30D" w14:textId="77777777" w:rsidR="00CF33E6" w:rsidRDefault="00000000">
            <w:pPr>
              <w:spacing w:after="20" w:line="240" w:lineRule="auto"/>
            </w:pPr>
            <w:r>
              <w:rPr>
                <w:sz w:val="14"/>
              </w:rPr>
              <w:t>IQAC + CDC</w:t>
            </w:r>
          </w:p>
        </w:tc>
        <w:tc>
          <w:tcPr>
            <w:tcW w:w="1040" w:type="dxa"/>
            <w:shd w:val="clear" w:color="auto" w:fill="EEF2F8"/>
          </w:tcPr>
          <w:p w14:paraId="485531B1" w14:textId="77777777" w:rsidR="00CF33E6" w:rsidRDefault="00000000">
            <w:pPr>
              <w:spacing w:after="20" w:line="240" w:lineRule="auto"/>
            </w:pPr>
            <w:r>
              <w:rPr>
                <w:sz w:val="14"/>
              </w:rPr>
              <w:t>Commissioned successfully</w:t>
            </w:r>
          </w:p>
        </w:tc>
      </w:tr>
    </w:tbl>
    <w:p w14:paraId="0F7FB1F4" w14:textId="77777777" w:rsidR="00CF33E6" w:rsidRDefault="00CF33E6">
      <w:pPr>
        <w:spacing w:after="40"/>
      </w:pPr>
    </w:p>
    <w:p w14:paraId="30DA8A00" w14:textId="77777777" w:rsidR="00CF33E6" w:rsidRDefault="00CF33E6">
      <w:pPr>
        <w:sectPr w:rsidR="00CF33E6">
          <w:pgSz w:w="16838" w:h="11906" w:orient="landscape"/>
          <w:pgMar w:top="1134" w:right="1247" w:bottom="1134" w:left="1247" w:header="720" w:footer="720" w:gutter="0"/>
          <w:cols w:space="720"/>
          <w:docGrid w:linePitch="360"/>
        </w:sectPr>
      </w:pPr>
    </w:p>
    <w:p w14:paraId="4AECE9DB" w14:textId="77777777" w:rsidR="00CF33E6" w:rsidRDefault="00000000">
      <w:pPr>
        <w:pStyle w:val="Heading3"/>
      </w:pPr>
      <w:r>
        <w:rPr>
          <w:b w:val="0"/>
        </w:rPr>
        <w:lastRenderedPageBreak/>
        <w:t>Monthly Capital Expenditure &amp; Budget Audit Report – [Month, Year]</w:t>
      </w:r>
    </w:p>
    <w:p w14:paraId="7DD457D0" w14:textId="77777777" w:rsidR="00CF33E6" w:rsidRDefault="00000000">
      <w:pPr>
        <w:jc w:val="both"/>
      </w:pPr>
      <w:r>
        <w:rPr>
          <w:b/>
        </w:rPr>
        <w:t>Institution Name:</w:t>
      </w:r>
      <w:r>
        <w:t xml:space="preserve"> ____________________</w:t>
      </w:r>
    </w:p>
    <w:p w14:paraId="5639BDEC" w14:textId="77777777" w:rsidR="00CF33E6" w:rsidRDefault="00000000">
      <w:pPr>
        <w:jc w:val="both"/>
      </w:pPr>
      <w:r>
        <w:rPr>
          <w:b/>
        </w:rPr>
        <w:t>Prepared by:</w:t>
      </w:r>
      <w:r>
        <w:t xml:space="preserve"> ____________________ (Finance Office / Facilities Manager)</w:t>
      </w:r>
    </w:p>
    <w:p w14:paraId="0037EE37" w14:textId="77777777" w:rsidR="00CF33E6" w:rsidRDefault="00000000">
      <w:pPr>
        <w:jc w:val="both"/>
      </w:pPr>
      <w:r>
        <w:rPr>
          <w:b/>
        </w:rPr>
        <w:t>Reviewed by:</w:t>
      </w:r>
      <w:r>
        <w:t xml:space="preserve"> ____________________ (Campus Development Committee – CDC / IQAC / Governing Body)</w:t>
      </w:r>
    </w:p>
    <w:p w14:paraId="7CBA6189" w14:textId="77777777" w:rsidR="00CF33E6" w:rsidRDefault="00000000">
      <w:pPr>
        <w:pStyle w:val="Heading3"/>
      </w:pPr>
      <w:r>
        <w:rPr>
          <w:b w:val="0"/>
        </w:rPr>
        <w:t>1. Executive Summary</w:t>
      </w:r>
    </w:p>
    <w:p w14:paraId="153CAF66" w14:textId="77777777" w:rsidR="00CF33E6" w:rsidRDefault="00000000">
      <w:pPr>
        <w:pStyle w:val="ListBullet"/>
        <w:jc w:val="both"/>
      </w:pPr>
      <w:r>
        <w:rPr>
          <w:b/>
        </w:rPr>
        <w:t>Total Projects Proposed:</w:t>
      </w:r>
      <w:r>
        <w:t xml:space="preserve"> ________</w:t>
      </w:r>
    </w:p>
    <w:p w14:paraId="542189D6" w14:textId="77777777" w:rsidR="00CF33E6" w:rsidRDefault="00000000">
      <w:pPr>
        <w:pStyle w:val="ListBullet"/>
        <w:jc w:val="both"/>
      </w:pPr>
      <w:r>
        <w:rPr>
          <w:b/>
        </w:rPr>
        <w:t>Projects Approved:</w:t>
      </w:r>
      <w:r>
        <w:t xml:space="preserve"> ________</w:t>
      </w:r>
    </w:p>
    <w:p w14:paraId="25B1AFE9" w14:textId="77777777" w:rsidR="00CF33E6" w:rsidRDefault="00000000">
      <w:pPr>
        <w:pStyle w:val="ListBullet"/>
        <w:jc w:val="both"/>
      </w:pPr>
      <w:r>
        <w:rPr>
          <w:b/>
        </w:rPr>
        <w:t>Projects in Progress:</w:t>
      </w:r>
      <w:r>
        <w:t xml:space="preserve"> ________</w:t>
      </w:r>
    </w:p>
    <w:p w14:paraId="2CB636F7" w14:textId="77777777" w:rsidR="00CF33E6" w:rsidRDefault="00000000">
      <w:pPr>
        <w:pStyle w:val="ListBullet"/>
        <w:jc w:val="both"/>
      </w:pPr>
      <w:r>
        <w:rPr>
          <w:b/>
        </w:rPr>
        <w:t>Projects Completed:</w:t>
      </w:r>
      <w:r>
        <w:t xml:space="preserve"> ________</w:t>
      </w:r>
    </w:p>
    <w:p w14:paraId="656779D8" w14:textId="77777777" w:rsidR="00CF33E6" w:rsidRDefault="00000000">
      <w:pPr>
        <w:pStyle w:val="ListBullet"/>
        <w:jc w:val="both"/>
      </w:pPr>
      <w:r>
        <w:rPr>
          <w:b/>
        </w:rPr>
        <w:t>Projects Deferred:</w:t>
      </w:r>
      <w:r>
        <w:t xml:space="preserve"> ________</w:t>
      </w:r>
    </w:p>
    <w:p w14:paraId="4DBA44AF" w14:textId="77777777" w:rsidR="00CF33E6" w:rsidRDefault="00000000">
      <w:pPr>
        <w:pStyle w:val="ListBullet"/>
        <w:jc w:val="both"/>
      </w:pPr>
      <w:r>
        <w:rPr>
          <w:b/>
        </w:rPr>
        <w:t>Total Approved Budget:</w:t>
      </w:r>
      <w:r>
        <w:t xml:space="preserve"> ₹ ________ Lakhs</w:t>
      </w:r>
    </w:p>
    <w:p w14:paraId="7DE9D905" w14:textId="77777777" w:rsidR="00CF33E6" w:rsidRDefault="00000000">
      <w:pPr>
        <w:pStyle w:val="ListBullet"/>
        <w:jc w:val="both"/>
      </w:pPr>
      <w:r>
        <w:rPr>
          <w:b/>
        </w:rPr>
        <w:t>Total Allocated Funds:</w:t>
      </w:r>
      <w:r>
        <w:t xml:space="preserve"> ₹ ________ Lakhs</w:t>
      </w:r>
    </w:p>
    <w:p w14:paraId="0F3780CB" w14:textId="77777777" w:rsidR="00CF33E6" w:rsidRDefault="00000000">
      <w:pPr>
        <w:pStyle w:val="ListBullet"/>
        <w:jc w:val="both"/>
      </w:pPr>
      <w:r>
        <w:rPr>
          <w:b/>
        </w:rPr>
        <w:t>Total Utilized:</w:t>
      </w:r>
      <w:r>
        <w:t xml:space="preserve"> ₹ ________ Lakhs</w:t>
      </w:r>
    </w:p>
    <w:p w14:paraId="5F54957B" w14:textId="77777777" w:rsidR="00CF33E6" w:rsidRDefault="00000000">
      <w:pPr>
        <w:pStyle w:val="ListBullet"/>
        <w:jc w:val="both"/>
      </w:pPr>
      <w:r>
        <w:rPr>
          <w:b/>
        </w:rPr>
        <w:t>Overall Budget Utilization Rate:</w:t>
      </w:r>
      <w:r>
        <w:t xml:space="preserve"> ________ %</w:t>
      </w:r>
    </w:p>
    <w:p w14:paraId="4AF77031" w14:textId="77777777" w:rsidR="00CF33E6" w:rsidRDefault="00000000">
      <w:pPr>
        <w:pStyle w:val="ListBullet"/>
        <w:jc w:val="both"/>
      </w:pPr>
      <w:r>
        <w:rPr>
          <w:b/>
        </w:rPr>
        <w:t>Highlights:</w:t>
      </w:r>
    </w:p>
    <w:p w14:paraId="1197DFD8" w14:textId="77777777" w:rsidR="00CF33E6" w:rsidRDefault="00000000">
      <w:pPr>
        <w:pStyle w:val="ListBullet2"/>
        <w:jc w:val="both"/>
      </w:pPr>
      <w:r>
        <w:rPr>
          <w:b/>
        </w:rPr>
        <w:t>Example:</w:t>
      </w:r>
      <w:r>
        <w:t xml:space="preserve"> </w:t>
      </w:r>
      <w:r>
        <w:rPr>
          <w:i/>
        </w:rPr>
        <w:t>“Smart Classroom setup completed under CSR funding.”</w:t>
      </w:r>
    </w:p>
    <w:p w14:paraId="0A73255B" w14:textId="77777777" w:rsidR="00CF33E6" w:rsidRDefault="00000000">
      <w:pPr>
        <w:pStyle w:val="ListBullet2"/>
        <w:jc w:val="both"/>
      </w:pPr>
      <w:r>
        <w:rPr>
          <w:b/>
        </w:rPr>
        <w:t>Example:</w:t>
      </w:r>
      <w:r>
        <w:t xml:space="preserve"> </w:t>
      </w:r>
      <w:r>
        <w:rPr>
          <w:i/>
        </w:rPr>
        <w:t>“Rooftop Solar Plant generated 20% of campus power.”</w:t>
      </w:r>
    </w:p>
    <w:p w14:paraId="7E6CDD43" w14:textId="77777777" w:rsidR="00CF33E6" w:rsidRDefault="00000000">
      <w:pPr>
        <w:pStyle w:val="ListBullet"/>
        <w:jc w:val="both"/>
      </w:pPr>
      <w:r>
        <w:rPr>
          <w:b/>
        </w:rPr>
        <w:t>Challenges:</w:t>
      </w:r>
    </w:p>
    <w:p w14:paraId="31713EF0" w14:textId="77777777" w:rsidR="00CF33E6" w:rsidRDefault="00000000">
      <w:pPr>
        <w:pStyle w:val="ListBullet2"/>
        <w:jc w:val="both"/>
      </w:pPr>
      <w:r>
        <w:rPr>
          <w:b/>
        </w:rPr>
        <w:t>Example:</w:t>
      </w:r>
      <w:r>
        <w:t xml:space="preserve"> </w:t>
      </w:r>
      <w:r>
        <w:rPr>
          <w:i/>
        </w:rPr>
        <w:t>“Physics Research Lab renovation delayed due to vendor issues.”</w:t>
      </w:r>
    </w:p>
    <w:p w14:paraId="608850BB" w14:textId="77777777" w:rsidR="00CF33E6" w:rsidRDefault="00000000">
      <w:pPr>
        <w:pStyle w:val="Heading3"/>
      </w:pPr>
      <w:r>
        <w:rPr>
          <w:b w:val="0"/>
        </w:rPr>
        <w:t>2. Category-Wise Expenditure Summary</w:t>
      </w:r>
    </w:p>
    <w:tbl>
      <w:tblPr>
        <w:tblStyle w:val="TableGrid"/>
        <w:tblW w:w="9411" w:type="dxa"/>
        <w:jc w:val="center"/>
        <w:tblLayout w:type="fixed"/>
        <w:tblLook w:val="04A0" w:firstRow="1" w:lastRow="0" w:firstColumn="1" w:lastColumn="0" w:noHBand="0" w:noVBand="1"/>
      </w:tblPr>
      <w:tblGrid>
        <w:gridCol w:w="2153"/>
        <w:gridCol w:w="680"/>
        <w:gridCol w:w="1197"/>
        <w:gridCol w:w="1197"/>
        <w:gridCol w:w="1340"/>
        <w:gridCol w:w="680"/>
        <w:gridCol w:w="680"/>
        <w:gridCol w:w="1484"/>
      </w:tblGrid>
      <w:tr w:rsidR="00CF33E6" w14:paraId="11CAE32A" w14:textId="77777777">
        <w:trPr>
          <w:cantSplit/>
          <w:tblHeader/>
          <w:jc w:val="center"/>
        </w:trPr>
        <w:tc>
          <w:tcPr>
            <w:tcW w:w="2154" w:type="dxa"/>
            <w:shd w:val="clear" w:color="auto" w:fill="1F3A5F"/>
          </w:tcPr>
          <w:p w14:paraId="688E0413" w14:textId="77777777" w:rsidR="00CF33E6" w:rsidRDefault="00000000">
            <w:pPr>
              <w:spacing w:after="20" w:line="240" w:lineRule="auto"/>
            </w:pPr>
            <w:r>
              <w:rPr>
                <w:b/>
                <w:color w:val="FFFFFF"/>
                <w:sz w:val="17"/>
              </w:rPr>
              <w:t>Category</w:t>
            </w:r>
          </w:p>
        </w:tc>
        <w:tc>
          <w:tcPr>
            <w:tcW w:w="680" w:type="dxa"/>
            <w:shd w:val="clear" w:color="auto" w:fill="1F3A5F"/>
          </w:tcPr>
          <w:p w14:paraId="2B3F4D8E" w14:textId="77777777" w:rsidR="00CF33E6" w:rsidRDefault="00000000">
            <w:pPr>
              <w:spacing w:after="20" w:line="240" w:lineRule="auto"/>
            </w:pPr>
            <w:r>
              <w:rPr>
                <w:b/>
                <w:color w:val="FFFFFF"/>
                <w:sz w:val="17"/>
              </w:rPr>
              <w:t>Total Projects</w:t>
            </w:r>
          </w:p>
        </w:tc>
        <w:tc>
          <w:tcPr>
            <w:tcW w:w="1197" w:type="dxa"/>
            <w:shd w:val="clear" w:color="auto" w:fill="1F3A5F"/>
          </w:tcPr>
          <w:p w14:paraId="368F15B5" w14:textId="77777777" w:rsidR="00CF33E6" w:rsidRDefault="00000000">
            <w:pPr>
              <w:spacing w:after="20" w:line="240" w:lineRule="auto"/>
            </w:pPr>
            <w:r>
              <w:rPr>
                <w:b/>
                <w:color w:val="FFFFFF"/>
                <w:sz w:val="17"/>
              </w:rPr>
              <w:t>Approved Budget (₹ Lakhs)</w:t>
            </w:r>
          </w:p>
        </w:tc>
        <w:tc>
          <w:tcPr>
            <w:tcW w:w="1197" w:type="dxa"/>
            <w:shd w:val="clear" w:color="auto" w:fill="1F3A5F"/>
          </w:tcPr>
          <w:p w14:paraId="2A40816B" w14:textId="77777777" w:rsidR="00CF33E6" w:rsidRDefault="00000000">
            <w:pPr>
              <w:spacing w:after="20" w:line="240" w:lineRule="auto"/>
            </w:pPr>
            <w:r>
              <w:rPr>
                <w:b/>
                <w:color w:val="FFFFFF"/>
                <w:sz w:val="17"/>
              </w:rPr>
              <w:t>Allocated Funds (₹ Lakhs)</w:t>
            </w:r>
          </w:p>
        </w:tc>
        <w:tc>
          <w:tcPr>
            <w:tcW w:w="1340" w:type="dxa"/>
            <w:shd w:val="clear" w:color="auto" w:fill="1F3A5F"/>
          </w:tcPr>
          <w:p w14:paraId="07B1B659" w14:textId="77777777" w:rsidR="00CF33E6" w:rsidRDefault="00000000">
            <w:pPr>
              <w:spacing w:after="20" w:line="240" w:lineRule="auto"/>
            </w:pPr>
            <w:r>
              <w:rPr>
                <w:b/>
                <w:color w:val="FFFFFF"/>
                <w:sz w:val="17"/>
              </w:rPr>
              <w:t>Actual Expenditure (₹ Lakhs)</w:t>
            </w:r>
          </w:p>
        </w:tc>
        <w:tc>
          <w:tcPr>
            <w:tcW w:w="680" w:type="dxa"/>
            <w:shd w:val="clear" w:color="auto" w:fill="1F3A5F"/>
          </w:tcPr>
          <w:p w14:paraId="47AD2AF4" w14:textId="77777777" w:rsidR="00CF33E6" w:rsidRDefault="00000000">
            <w:pPr>
              <w:spacing w:after="20" w:line="240" w:lineRule="auto"/>
            </w:pPr>
            <w:r>
              <w:rPr>
                <w:b/>
                <w:color w:val="FFFFFF"/>
                <w:sz w:val="17"/>
              </w:rPr>
              <w:t>Variance (+/-)</w:t>
            </w:r>
          </w:p>
        </w:tc>
        <w:tc>
          <w:tcPr>
            <w:tcW w:w="680" w:type="dxa"/>
            <w:shd w:val="clear" w:color="auto" w:fill="1F3A5F"/>
          </w:tcPr>
          <w:p w14:paraId="5955BC70" w14:textId="77777777" w:rsidR="00CF33E6" w:rsidRDefault="00000000">
            <w:pPr>
              <w:spacing w:after="20" w:line="240" w:lineRule="auto"/>
            </w:pPr>
            <w:r>
              <w:rPr>
                <w:b/>
                <w:color w:val="FFFFFF"/>
                <w:sz w:val="17"/>
              </w:rPr>
              <w:t>Utilization %</w:t>
            </w:r>
          </w:p>
        </w:tc>
        <w:tc>
          <w:tcPr>
            <w:tcW w:w="1484" w:type="dxa"/>
            <w:shd w:val="clear" w:color="auto" w:fill="1F3A5F"/>
          </w:tcPr>
          <w:p w14:paraId="492B00CF" w14:textId="77777777" w:rsidR="00CF33E6" w:rsidRDefault="00000000">
            <w:pPr>
              <w:spacing w:after="20" w:line="240" w:lineRule="auto"/>
            </w:pPr>
            <w:r>
              <w:rPr>
                <w:b/>
                <w:color w:val="FFFFFF"/>
                <w:sz w:val="17"/>
              </w:rPr>
              <w:t>Remarks</w:t>
            </w:r>
          </w:p>
        </w:tc>
      </w:tr>
      <w:tr w:rsidR="00CF33E6" w14:paraId="21343708" w14:textId="77777777">
        <w:trPr>
          <w:cantSplit/>
          <w:jc w:val="center"/>
        </w:trPr>
        <w:tc>
          <w:tcPr>
            <w:tcW w:w="2154" w:type="dxa"/>
          </w:tcPr>
          <w:p w14:paraId="2F796D31" w14:textId="77777777" w:rsidR="00CF33E6" w:rsidRDefault="00000000">
            <w:pPr>
              <w:spacing w:after="20" w:line="240" w:lineRule="auto"/>
            </w:pPr>
            <w:r>
              <w:rPr>
                <w:sz w:val="17"/>
              </w:rPr>
              <w:t>Academic Facilities (Classrooms, Labs, Library)</w:t>
            </w:r>
          </w:p>
        </w:tc>
        <w:tc>
          <w:tcPr>
            <w:tcW w:w="680" w:type="dxa"/>
          </w:tcPr>
          <w:p w14:paraId="605ECDB6" w14:textId="77777777" w:rsidR="00CF33E6" w:rsidRDefault="00000000">
            <w:pPr>
              <w:spacing w:after="20" w:line="240" w:lineRule="auto"/>
            </w:pPr>
            <w:r>
              <w:rPr>
                <w:sz w:val="17"/>
              </w:rPr>
              <w:t>___</w:t>
            </w:r>
          </w:p>
        </w:tc>
        <w:tc>
          <w:tcPr>
            <w:tcW w:w="1197" w:type="dxa"/>
          </w:tcPr>
          <w:p w14:paraId="3006A1F3" w14:textId="77777777" w:rsidR="00CF33E6" w:rsidRDefault="00000000">
            <w:pPr>
              <w:spacing w:after="20" w:line="240" w:lineRule="auto"/>
            </w:pPr>
            <w:r>
              <w:rPr>
                <w:sz w:val="17"/>
              </w:rPr>
              <w:t>___</w:t>
            </w:r>
          </w:p>
        </w:tc>
        <w:tc>
          <w:tcPr>
            <w:tcW w:w="1197" w:type="dxa"/>
          </w:tcPr>
          <w:p w14:paraId="097FB129" w14:textId="77777777" w:rsidR="00CF33E6" w:rsidRDefault="00000000">
            <w:pPr>
              <w:spacing w:after="20" w:line="240" w:lineRule="auto"/>
            </w:pPr>
            <w:r>
              <w:rPr>
                <w:sz w:val="17"/>
              </w:rPr>
              <w:t>___</w:t>
            </w:r>
          </w:p>
        </w:tc>
        <w:tc>
          <w:tcPr>
            <w:tcW w:w="1340" w:type="dxa"/>
          </w:tcPr>
          <w:p w14:paraId="02BC291F" w14:textId="77777777" w:rsidR="00CF33E6" w:rsidRDefault="00000000">
            <w:pPr>
              <w:spacing w:after="20" w:line="240" w:lineRule="auto"/>
            </w:pPr>
            <w:r>
              <w:rPr>
                <w:sz w:val="17"/>
              </w:rPr>
              <w:t>___</w:t>
            </w:r>
          </w:p>
        </w:tc>
        <w:tc>
          <w:tcPr>
            <w:tcW w:w="680" w:type="dxa"/>
          </w:tcPr>
          <w:p w14:paraId="078238B9" w14:textId="77777777" w:rsidR="00CF33E6" w:rsidRDefault="00000000">
            <w:pPr>
              <w:spacing w:after="20" w:line="240" w:lineRule="auto"/>
            </w:pPr>
            <w:r>
              <w:rPr>
                <w:sz w:val="17"/>
              </w:rPr>
              <w:t>___</w:t>
            </w:r>
          </w:p>
        </w:tc>
        <w:tc>
          <w:tcPr>
            <w:tcW w:w="680" w:type="dxa"/>
          </w:tcPr>
          <w:p w14:paraId="29C6B600" w14:textId="77777777" w:rsidR="00CF33E6" w:rsidRDefault="00000000">
            <w:pPr>
              <w:spacing w:after="20" w:line="240" w:lineRule="auto"/>
            </w:pPr>
            <w:r>
              <w:rPr>
                <w:sz w:val="17"/>
              </w:rPr>
              <w:t>___%</w:t>
            </w:r>
          </w:p>
        </w:tc>
        <w:tc>
          <w:tcPr>
            <w:tcW w:w="1484" w:type="dxa"/>
          </w:tcPr>
          <w:p w14:paraId="4740EF96" w14:textId="77777777" w:rsidR="00CF33E6" w:rsidRDefault="00000000">
            <w:pPr>
              <w:spacing w:after="20" w:line="240" w:lineRule="auto"/>
            </w:pPr>
            <w:r>
              <w:rPr>
                <w:sz w:val="17"/>
              </w:rPr>
              <w:t>ICT upgrades, lab equipment</w:t>
            </w:r>
          </w:p>
        </w:tc>
      </w:tr>
      <w:tr w:rsidR="00CF33E6" w14:paraId="1C465A09" w14:textId="77777777">
        <w:trPr>
          <w:cantSplit/>
          <w:jc w:val="center"/>
        </w:trPr>
        <w:tc>
          <w:tcPr>
            <w:tcW w:w="2154" w:type="dxa"/>
            <w:shd w:val="clear" w:color="auto" w:fill="EEF2F8"/>
          </w:tcPr>
          <w:p w14:paraId="6B2FEE7E" w14:textId="77777777" w:rsidR="00CF33E6" w:rsidRDefault="00000000">
            <w:pPr>
              <w:spacing w:after="20" w:line="240" w:lineRule="auto"/>
            </w:pPr>
            <w:r>
              <w:rPr>
                <w:sz w:val="17"/>
              </w:rPr>
              <w:t>Research &amp; Innovation</w:t>
            </w:r>
          </w:p>
        </w:tc>
        <w:tc>
          <w:tcPr>
            <w:tcW w:w="680" w:type="dxa"/>
            <w:shd w:val="clear" w:color="auto" w:fill="EEF2F8"/>
          </w:tcPr>
          <w:p w14:paraId="28DD47A5" w14:textId="77777777" w:rsidR="00CF33E6" w:rsidRDefault="00000000">
            <w:pPr>
              <w:spacing w:after="20" w:line="240" w:lineRule="auto"/>
            </w:pPr>
            <w:r>
              <w:rPr>
                <w:sz w:val="17"/>
              </w:rPr>
              <w:t>___</w:t>
            </w:r>
          </w:p>
        </w:tc>
        <w:tc>
          <w:tcPr>
            <w:tcW w:w="1197" w:type="dxa"/>
            <w:shd w:val="clear" w:color="auto" w:fill="EEF2F8"/>
          </w:tcPr>
          <w:p w14:paraId="4C123FC2" w14:textId="77777777" w:rsidR="00CF33E6" w:rsidRDefault="00000000">
            <w:pPr>
              <w:spacing w:after="20" w:line="240" w:lineRule="auto"/>
            </w:pPr>
            <w:r>
              <w:rPr>
                <w:sz w:val="17"/>
              </w:rPr>
              <w:t>___</w:t>
            </w:r>
          </w:p>
        </w:tc>
        <w:tc>
          <w:tcPr>
            <w:tcW w:w="1197" w:type="dxa"/>
            <w:shd w:val="clear" w:color="auto" w:fill="EEF2F8"/>
          </w:tcPr>
          <w:p w14:paraId="7324E5DE" w14:textId="77777777" w:rsidR="00CF33E6" w:rsidRDefault="00000000">
            <w:pPr>
              <w:spacing w:after="20" w:line="240" w:lineRule="auto"/>
            </w:pPr>
            <w:r>
              <w:rPr>
                <w:sz w:val="17"/>
              </w:rPr>
              <w:t>___</w:t>
            </w:r>
          </w:p>
        </w:tc>
        <w:tc>
          <w:tcPr>
            <w:tcW w:w="1340" w:type="dxa"/>
            <w:shd w:val="clear" w:color="auto" w:fill="EEF2F8"/>
          </w:tcPr>
          <w:p w14:paraId="6993612B" w14:textId="77777777" w:rsidR="00CF33E6" w:rsidRDefault="00000000">
            <w:pPr>
              <w:spacing w:after="20" w:line="240" w:lineRule="auto"/>
            </w:pPr>
            <w:r>
              <w:rPr>
                <w:sz w:val="17"/>
              </w:rPr>
              <w:t>___</w:t>
            </w:r>
          </w:p>
        </w:tc>
        <w:tc>
          <w:tcPr>
            <w:tcW w:w="680" w:type="dxa"/>
            <w:shd w:val="clear" w:color="auto" w:fill="EEF2F8"/>
          </w:tcPr>
          <w:p w14:paraId="5603A1A3" w14:textId="77777777" w:rsidR="00CF33E6" w:rsidRDefault="00000000">
            <w:pPr>
              <w:spacing w:after="20" w:line="240" w:lineRule="auto"/>
            </w:pPr>
            <w:r>
              <w:rPr>
                <w:sz w:val="17"/>
              </w:rPr>
              <w:t>___</w:t>
            </w:r>
          </w:p>
        </w:tc>
        <w:tc>
          <w:tcPr>
            <w:tcW w:w="680" w:type="dxa"/>
            <w:shd w:val="clear" w:color="auto" w:fill="EEF2F8"/>
          </w:tcPr>
          <w:p w14:paraId="645CBD15" w14:textId="77777777" w:rsidR="00CF33E6" w:rsidRDefault="00000000">
            <w:pPr>
              <w:spacing w:after="20" w:line="240" w:lineRule="auto"/>
            </w:pPr>
            <w:r>
              <w:rPr>
                <w:sz w:val="17"/>
              </w:rPr>
              <w:t>___%</w:t>
            </w:r>
          </w:p>
        </w:tc>
        <w:tc>
          <w:tcPr>
            <w:tcW w:w="1484" w:type="dxa"/>
            <w:shd w:val="clear" w:color="auto" w:fill="EEF2F8"/>
          </w:tcPr>
          <w:p w14:paraId="54CECAC9" w14:textId="77777777" w:rsidR="00CF33E6" w:rsidRDefault="00000000">
            <w:pPr>
              <w:spacing w:after="20" w:line="240" w:lineRule="auto"/>
            </w:pPr>
            <w:r>
              <w:rPr>
                <w:sz w:val="17"/>
              </w:rPr>
              <w:t>Research labs, HPC servers</w:t>
            </w:r>
          </w:p>
        </w:tc>
      </w:tr>
      <w:tr w:rsidR="00CF33E6" w14:paraId="406D88DE" w14:textId="77777777">
        <w:trPr>
          <w:cantSplit/>
          <w:jc w:val="center"/>
        </w:trPr>
        <w:tc>
          <w:tcPr>
            <w:tcW w:w="2154" w:type="dxa"/>
          </w:tcPr>
          <w:p w14:paraId="51F8DD04" w14:textId="77777777" w:rsidR="00CF33E6" w:rsidRDefault="00000000">
            <w:pPr>
              <w:spacing w:after="20" w:line="240" w:lineRule="auto"/>
            </w:pPr>
            <w:r>
              <w:rPr>
                <w:sz w:val="17"/>
              </w:rPr>
              <w:t>Student Amenities (Hostels, Sports, Health)</w:t>
            </w:r>
          </w:p>
        </w:tc>
        <w:tc>
          <w:tcPr>
            <w:tcW w:w="680" w:type="dxa"/>
          </w:tcPr>
          <w:p w14:paraId="5343C2CF" w14:textId="77777777" w:rsidR="00CF33E6" w:rsidRDefault="00000000">
            <w:pPr>
              <w:spacing w:after="20" w:line="240" w:lineRule="auto"/>
            </w:pPr>
            <w:r>
              <w:rPr>
                <w:sz w:val="17"/>
              </w:rPr>
              <w:t>___</w:t>
            </w:r>
          </w:p>
        </w:tc>
        <w:tc>
          <w:tcPr>
            <w:tcW w:w="1197" w:type="dxa"/>
          </w:tcPr>
          <w:p w14:paraId="69956FAA" w14:textId="77777777" w:rsidR="00CF33E6" w:rsidRDefault="00000000">
            <w:pPr>
              <w:spacing w:after="20" w:line="240" w:lineRule="auto"/>
            </w:pPr>
            <w:r>
              <w:rPr>
                <w:sz w:val="17"/>
              </w:rPr>
              <w:t>___</w:t>
            </w:r>
          </w:p>
        </w:tc>
        <w:tc>
          <w:tcPr>
            <w:tcW w:w="1197" w:type="dxa"/>
          </w:tcPr>
          <w:p w14:paraId="24E9BF40" w14:textId="77777777" w:rsidR="00CF33E6" w:rsidRDefault="00000000">
            <w:pPr>
              <w:spacing w:after="20" w:line="240" w:lineRule="auto"/>
            </w:pPr>
            <w:r>
              <w:rPr>
                <w:sz w:val="17"/>
              </w:rPr>
              <w:t>___</w:t>
            </w:r>
          </w:p>
        </w:tc>
        <w:tc>
          <w:tcPr>
            <w:tcW w:w="1340" w:type="dxa"/>
          </w:tcPr>
          <w:p w14:paraId="365AC2B5" w14:textId="77777777" w:rsidR="00CF33E6" w:rsidRDefault="00000000">
            <w:pPr>
              <w:spacing w:after="20" w:line="240" w:lineRule="auto"/>
            </w:pPr>
            <w:r>
              <w:rPr>
                <w:sz w:val="17"/>
              </w:rPr>
              <w:t>___</w:t>
            </w:r>
          </w:p>
        </w:tc>
        <w:tc>
          <w:tcPr>
            <w:tcW w:w="680" w:type="dxa"/>
          </w:tcPr>
          <w:p w14:paraId="52EC6608" w14:textId="77777777" w:rsidR="00CF33E6" w:rsidRDefault="00000000">
            <w:pPr>
              <w:spacing w:after="20" w:line="240" w:lineRule="auto"/>
            </w:pPr>
            <w:r>
              <w:rPr>
                <w:sz w:val="17"/>
              </w:rPr>
              <w:t>___</w:t>
            </w:r>
          </w:p>
        </w:tc>
        <w:tc>
          <w:tcPr>
            <w:tcW w:w="680" w:type="dxa"/>
          </w:tcPr>
          <w:p w14:paraId="5213174C" w14:textId="77777777" w:rsidR="00CF33E6" w:rsidRDefault="00000000">
            <w:pPr>
              <w:spacing w:after="20" w:line="240" w:lineRule="auto"/>
            </w:pPr>
            <w:r>
              <w:rPr>
                <w:sz w:val="17"/>
              </w:rPr>
              <w:t>___%</w:t>
            </w:r>
          </w:p>
        </w:tc>
        <w:tc>
          <w:tcPr>
            <w:tcW w:w="1484" w:type="dxa"/>
          </w:tcPr>
          <w:p w14:paraId="4171A902" w14:textId="77777777" w:rsidR="00CF33E6" w:rsidRDefault="00000000">
            <w:pPr>
              <w:spacing w:after="20" w:line="240" w:lineRule="auto"/>
            </w:pPr>
            <w:r>
              <w:rPr>
                <w:sz w:val="17"/>
              </w:rPr>
              <w:t>Hostel washroom, sports complex</w:t>
            </w:r>
          </w:p>
        </w:tc>
      </w:tr>
      <w:tr w:rsidR="00CF33E6" w14:paraId="06D23B42" w14:textId="77777777">
        <w:trPr>
          <w:cantSplit/>
          <w:jc w:val="center"/>
        </w:trPr>
        <w:tc>
          <w:tcPr>
            <w:tcW w:w="2154" w:type="dxa"/>
            <w:shd w:val="clear" w:color="auto" w:fill="EEF2F8"/>
          </w:tcPr>
          <w:p w14:paraId="45289001" w14:textId="77777777" w:rsidR="00CF33E6" w:rsidRDefault="00000000">
            <w:pPr>
              <w:spacing w:after="20" w:line="240" w:lineRule="auto"/>
            </w:pPr>
            <w:r>
              <w:rPr>
                <w:sz w:val="17"/>
              </w:rPr>
              <w:t>Digital Infrastructure (ERP, LMS, Smart Classrooms)</w:t>
            </w:r>
          </w:p>
        </w:tc>
        <w:tc>
          <w:tcPr>
            <w:tcW w:w="680" w:type="dxa"/>
            <w:shd w:val="clear" w:color="auto" w:fill="EEF2F8"/>
          </w:tcPr>
          <w:p w14:paraId="40294AA8" w14:textId="77777777" w:rsidR="00CF33E6" w:rsidRDefault="00000000">
            <w:pPr>
              <w:spacing w:after="20" w:line="240" w:lineRule="auto"/>
            </w:pPr>
            <w:r>
              <w:rPr>
                <w:sz w:val="17"/>
              </w:rPr>
              <w:t>___</w:t>
            </w:r>
          </w:p>
        </w:tc>
        <w:tc>
          <w:tcPr>
            <w:tcW w:w="1197" w:type="dxa"/>
            <w:shd w:val="clear" w:color="auto" w:fill="EEF2F8"/>
          </w:tcPr>
          <w:p w14:paraId="0B21F623" w14:textId="77777777" w:rsidR="00CF33E6" w:rsidRDefault="00000000">
            <w:pPr>
              <w:spacing w:after="20" w:line="240" w:lineRule="auto"/>
            </w:pPr>
            <w:r>
              <w:rPr>
                <w:sz w:val="17"/>
              </w:rPr>
              <w:t>___</w:t>
            </w:r>
          </w:p>
        </w:tc>
        <w:tc>
          <w:tcPr>
            <w:tcW w:w="1197" w:type="dxa"/>
            <w:shd w:val="clear" w:color="auto" w:fill="EEF2F8"/>
          </w:tcPr>
          <w:p w14:paraId="30EC4DCB" w14:textId="77777777" w:rsidR="00CF33E6" w:rsidRDefault="00000000">
            <w:pPr>
              <w:spacing w:after="20" w:line="240" w:lineRule="auto"/>
            </w:pPr>
            <w:r>
              <w:rPr>
                <w:sz w:val="17"/>
              </w:rPr>
              <w:t>___</w:t>
            </w:r>
          </w:p>
        </w:tc>
        <w:tc>
          <w:tcPr>
            <w:tcW w:w="1340" w:type="dxa"/>
            <w:shd w:val="clear" w:color="auto" w:fill="EEF2F8"/>
          </w:tcPr>
          <w:p w14:paraId="74713D9C" w14:textId="77777777" w:rsidR="00CF33E6" w:rsidRDefault="00000000">
            <w:pPr>
              <w:spacing w:after="20" w:line="240" w:lineRule="auto"/>
            </w:pPr>
            <w:r>
              <w:rPr>
                <w:sz w:val="17"/>
              </w:rPr>
              <w:t>___</w:t>
            </w:r>
          </w:p>
        </w:tc>
        <w:tc>
          <w:tcPr>
            <w:tcW w:w="680" w:type="dxa"/>
            <w:shd w:val="clear" w:color="auto" w:fill="EEF2F8"/>
          </w:tcPr>
          <w:p w14:paraId="375573D9" w14:textId="77777777" w:rsidR="00CF33E6" w:rsidRDefault="00000000">
            <w:pPr>
              <w:spacing w:after="20" w:line="240" w:lineRule="auto"/>
            </w:pPr>
            <w:r>
              <w:rPr>
                <w:sz w:val="17"/>
              </w:rPr>
              <w:t>___</w:t>
            </w:r>
          </w:p>
        </w:tc>
        <w:tc>
          <w:tcPr>
            <w:tcW w:w="680" w:type="dxa"/>
            <w:shd w:val="clear" w:color="auto" w:fill="EEF2F8"/>
          </w:tcPr>
          <w:p w14:paraId="644A0E24" w14:textId="77777777" w:rsidR="00CF33E6" w:rsidRDefault="00000000">
            <w:pPr>
              <w:spacing w:after="20" w:line="240" w:lineRule="auto"/>
            </w:pPr>
            <w:r>
              <w:rPr>
                <w:sz w:val="17"/>
              </w:rPr>
              <w:t>___%</w:t>
            </w:r>
          </w:p>
        </w:tc>
        <w:tc>
          <w:tcPr>
            <w:tcW w:w="1484" w:type="dxa"/>
            <w:shd w:val="clear" w:color="auto" w:fill="EEF2F8"/>
          </w:tcPr>
          <w:p w14:paraId="080D71C5" w14:textId="77777777" w:rsidR="00CF33E6" w:rsidRDefault="00000000">
            <w:pPr>
              <w:spacing w:after="20" w:line="240" w:lineRule="auto"/>
            </w:pPr>
            <w:r>
              <w:rPr>
                <w:sz w:val="17"/>
              </w:rPr>
              <w:t>ERP renewal, Wi-Fi expansion</w:t>
            </w:r>
          </w:p>
        </w:tc>
      </w:tr>
      <w:tr w:rsidR="00CF33E6" w14:paraId="2E770B97" w14:textId="77777777">
        <w:trPr>
          <w:cantSplit/>
          <w:jc w:val="center"/>
        </w:trPr>
        <w:tc>
          <w:tcPr>
            <w:tcW w:w="2154" w:type="dxa"/>
          </w:tcPr>
          <w:p w14:paraId="4A37F84A" w14:textId="77777777" w:rsidR="00CF33E6" w:rsidRDefault="00000000">
            <w:pPr>
              <w:spacing w:after="20" w:line="240" w:lineRule="auto"/>
            </w:pPr>
            <w:r>
              <w:rPr>
                <w:sz w:val="17"/>
              </w:rPr>
              <w:t>Utilities &amp; Services (Water, Power, Transport)</w:t>
            </w:r>
          </w:p>
        </w:tc>
        <w:tc>
          <w:tcPr>
            <w:tcW w:w="680" w:type="dxa"/>
          </w:tcPr>
          <w:p w14:paraId="603D1A41" w14:textId="77777777" w:rsidR="00CF33E6" w:rsidRDefault="00000000">
            <w:pPr>
              <w:spacing w:after="20" w:line="240" w:lineRule="auto"/>
            </w:pPr>
            <w:r>
              <w:rPr>
                <w:sz w:val="17"/>
              </w:rPr>
              <w:t>___</w:t>
            </w:r>
          </w:p>
        </w:tc>
        <w:tc>
          <w:tcPr>
            <w:tcW w:w="1197" w:type="dxa"/>
          </w:tcPr>
          <w:p w14:paraId="2325149E" w14:textId="77777777" w:rsidR="00CF33E6" w:rsidRDefault="00000000">
            <w:pPr>
              <w:spacing w:after="20" w:line="240" w:lineRule="auto"/>
            </w:pPr>
            <w:r>
              <w:rPr>
                <w:sz w:val="17"/>
              </w:rPr>
              <w:t>___</w:t>
            </w:r>
          </w:p>
        </w:tc>
        <w:tc>
          <w:tcPr>
            <w:tcW w:w="1197" w:type="dxa"/>
          </w:tcPr>
          <w:p w14:paraId="6094C58B" w14:textId="77777777" w:rsidR="00CF33E6" w:rsidRDefault="00000000">
            <w:pPr>
              <w:spacing w:after="20" w:line="240" w:lineRule="auto"/>
            </w:pPr>
            <w:r>
              <w:rPr>
                <w:sz w:val="17"/>
              </w:rPr>
              <w:t>___</w:t>
            </w:r>
          </w:p>
        </w:tc>
        <w:tc>
          <w:tcPr>
            <w:tcW w:w="1340" w:type="dxa"/>
          </w:tcPr>
          <w:p w14:paraId="466B3EA9" w14:textId="77777777" w:rsidR="00CF33E6" w:rsidRDefault="00000000">
            <w:pPr>
              <w:spacing w:after="20" w:line="240" w:lineRule="auto"/>
            </w:pPr>
            <w:r>
              <w:rPr>
                <w:sz w:val="17"/>
              </w:rPr>
              <w:t>___</w:t>
            </w:r>
          </w:p>
        </w:tc>
        <w:tc>
          <w:tcPr>
            <w:tcW w:w="680" w:type="dxa"/>
          </w:tcPr>
          <w:p w14:paraId="1B4FB915" w14:textId="77777777" w:rsidR="00CF33E6" w:rsidRDefault="00000000">
            <w:pPr>
              <w:spacing w:after="20" w:line="240" w:lineRule="auto"/>
            </w:pPr>
            <w:r>
              <w:rPr>
                <w:sz w:val="17"/>
              </w:rPr>
              <w:t>___</w:t>
            </w:r>
          </w:p>
        </w:tc>
        <w:tc>
          <w:tcPr>
            <w:tcW w:w="680" w:type="dxa"/>
          </w:tcPr>
          <w:p w14:paraId="5C7C0C61" w14:textId="77777777" w:rsidR="00CF33E6" w:rsidRDefault="00000000">
            <w:pPr>
              <w:spacing w:after="20" w:line="240" w:lineRule="auto"/>
            </w:pPr>
            <w:r>
              <w:rPr>
                <w:sz w:val="17"/>
              </w:rPr>
              <w:t>___%</w:t>
            </w:r>
          </w:p>
        </w:tc>
        <w:tc>
          <w:tcPr>
            <w:tcW w:w="1484" w:type="dxa"/>
          </w:tcPr>
          <w:p w14:paraId="1DF3D675" w14:textId="77777777" w:rsidR="00CF33E6" w:rsidRDefault="00000000">
            <w:pPr>
              <w:spacing w:after="20" w:line="240" w:lineRule="auto"/>
            </w:pPr>
            <w:r>
              <w:rPr>
                <w:sz w:val="17"/>
              </w:rPr>
              <w:t>New generator, water system</w:t>
            </w:r>
          </w:p>
        </w:tc>
      </w:tr>
      <w:tr w:rsidR="00CF33E6" w14:paraId="0A71201C" w14:textId="77777777">
        <w:trPr>
          <w:cantSplit/>
          <w:jc w:val="center"/>
        </w:trPr>
        <w:tc>
          <w:tcPr>
            <w:tcW w:w="2154" w:type="dxa"/>
            <w:shd w:val="clear" w:color="auto" w:fill="EEF2F8"/>
          </w:tcPr>
          <w:p w14:paraId="28046577" w14:textId="77777777" w:rsidR="00CF33E6" w:rsidRDefault="00000000">
            <w:pPr>
              <w:spacing w:after="20" w:line="240" w:lineRule="auto"/>
            </w:pPr>
            <w:r>
              <w:rPr>
                <w:sz w:val="17"/>
              </w:rPr>
              <w:t>Sustainability (Solar, Rainwater, Waste Mgmt.)</w:t>
            </w:r>
          </w:p>
        </w:tc>
        <w:tc>
          <w:tcPr>
            <w:tcW w:w="680" w:type="dxa"/>
            <w:shd w:val="clear" w:color="auto" w:fill="EEF2F8"/>
          </w:tcPr>
          <w:p w14:paraId="4BB55641" w14:textId="77777777" w:rsidR="00CF33E6" w:rsidRDefault="00000000">
            <w:pPr>
              <w:spacing w:after="20" w:line="240" w:lineRule="auto"/>
            </w:pPr>
            <w:r>
              <w:rPr>
                <w:sz w:val="17"/>
              </w:rPr>
              <w:t>___</w:t>
            </w:r>
          </w:p>
        </w:tc>
        <w:tc>
          <w:tcPr>
            <w:tcW w:w="1197" w:type="dxa"/>
            <w:shd w:val="clear" w:color="auto" w:fill="EEF2F8"/>
          </w:tcPr>
          <w:p w14:paraId="06BAD528" w14:textId="77777777" w:rsidR="00CF33E6" w:rsidRDefault="00000000">
            <w:pPr>
              <w:spacing w:after="20" w:line="240" w:lineRule="auto"/>
            </w:pPr>
            <w:r>
              <w:rPr>
                <w:sz w:val="17"/>
              </w:rPr>
              <w:t>___</w:t>
            </w:r>
          </w:p>
        </w:tc>
        <w:tc>
          <w:tcPr>
            <w:tcW w:w="1197" w:type="dxa"/>
            <w:shd w:val="clear" w:color="auto" w:fill="EEF2F8"/>
          </w:tcPr>
          <w:p w14:paraId="48901554" w14:textId="77777777" w:rsidR="00CF33E6" w:rsidRDefault="00000000">
            <w:pPr>
              <w:spacing w:after="20" w:line="240" w:lineRule="auto"/>
            </w:pPr>
            <w:r>
              <w:rPr>
                <w:sz w:val="17"/>
              </w:rPr>
              <w:t>___</w:t>
            </w:r>
          </w:p>
        </w:tc>
        <w:tc>
          <w:tcPr>
            <w:tcW w:w="1340" w:type="dxa"/>
            <w:shd w:val="clear" w:color="auto" w:fill="EEF2F8"/>
          </w:tcPr>
          <w:p w14:paraId="5A8F2163" w14:textId="77777777" w:rsidR="00CF33E6" w:rsidRDefault="00000000">
            <w:pPr>
              <w:spacing w:after="20" w:line="240" w:lineRule="auto"/>
            </w:pPr>
            <w:r>
              <w:rPr>
                <w:sz w:val="17"/>
              </w:rPr>
              <w:t>___</w:t>
            </w:r>
          </w:p>
        </w:tc>
        <w:tc>
          <w:tcPr>
            <w:tcW w:w="680" w:type="dxa"/>
            <w:shd w:val="clear" w:color="auto" w:fill="EEF2F8"/>
          </w:tcPr>
          <w:p w14:paraId="4000C60E" w14:textId="77777777" w:rsidR="00CF33E6" w:rsidRDefault="00000000">
            <w:pPr>
              <w:spacing w:after="20" w:line="240" w:lineRule="auto"/>
            </w:pPr>
            <w:r>
              <w:rPr>
                <w:sz w:val="17"/>
              </w:rPr>
              <w:t>___</w:t>
            </w:r>
          </w:p>
        </w:tc>
        <w:tc>
          <w:tcPr>
            <w:tcW w:w="680" w:type="dxa"/>
            <w:shd w:val="clear" w:color="auto" w:fill="EEF2F8"/>
          </w:tcPr>
          <w:p w14:paraId="78BAE0EC" w14:textId="77777777" w:rsidR="00CF33E6" w:rsidRDefault="00000000">
            <w:pPr>
              <w:spacing w:after="20" w:line="240" w:lineRule="auto"/>
            </w:pPr>
            <w:r>
              <w:rPr>
                <w:sz w:val="17"/>
              </w:rPr>
              <w:t>___%</w:t>
            </w:r>
          </w:p>
        </w:tc>
        <w:tc>
          <w:tcPr>
            <w:tcW w:w="1484" w:type="dxa"/>
            <w:shd w:val="clear" w:color="auto" w:fill="EEF2F8"/>
          </w:tcPr>
          <w:p w14:paraId="3453B5C5" w14:textId="77777777" w:rsidR="00CF33E6" w:rsidRDefault="00000000">
            <w:pPr>
              <w:spacing w:after="20" w:line="240" w:lineRule="auto"/>
            </w:pPr>
            <w:r>
              <w:rPr>
                <w:sz w:val="17"/>
              </w:rPr>
              <w:t>Rooftop solar, composting units</w:t>
            </w:r>
          </w:p>
        </w:tc>
      </w:tr>
      <w:tr w:rsidR="00CF33E6" w14:paraId="44428CED" w14:textId="77777777">
        <w:trPr>
          <w:cantSplit/>
          <w:jc w:val="center"/>
        </w:trPr>
        <w:tc>
          <w:tcPr>
            <w:tcW w:w="2154" w:type="dxa"/>
            <w:shd w:val="clear" w:color="auto" w:fill="D9E2F3"/>
          </w:tcPr>
          <w:p w14:paraId="30E987F9" w14:textId="77777777" w:rsidR="00CF33E6" w:rsidRDefault="00000000">
            <w:pPr>
              <w:spacing w:after="20" w:line="240" w:lineRule="auto"/>
            </w:pPr>
            <w:r>
              <w:rPr>
                <w:b/>
                <w:sz w:val="17"/>
              </w:rPr>
              <w:t>Total</w:t>
            </w:r>
          </w:p>
        </w:tc>
        <w:tc>
          <w:tcPr>
            <w:tcW w:w="680" w:type="dxa"/>
            <w:shd w:val="clear" w:color="auto" w:fill="D9E2F3"/>
          </w:tcPr>
          <w:p w14:paraId="0A121EF9" w14:textId="77777777" w:rsidR="00CF33E6" w:rsidRDefault="00000000">
            <w:pPr>
              <w:spacing w:after="20" w:line="240" w:lineRule="auto"/>
            </w:pPr>
            <w:r>
              <w:rPr>
                <w:b/>
                <w:sz w:val="17"/>
              </w:rPr>
              <w:t>___</w:t>
            </w:r>
          </w:p>
        </w:tc>
        <w:tc>
          <w:tcPr>
            <w:tcW w:w="1197" w:type="dxa"/>
            <w:shd w:val="clear" w:color="auto" w:fill="D9E2F3"/>
          </w:tcPr>
          <w:p w14:paraId="743ADCD1" w14:textId="77777777" w:rsidR="00CF33E6" w:rsidRDefault="00000000">
            <w:pPr>
              <w:spacing w:after="20" w:line="240" w:lineRule="auto"/>
            </w:pPr>
            <w:r>
              <w:rPr>
                <w:b/>
                <w:sz w:val="17"/>
              </w:rPr>
              <w:t>___</w:t>
            </w:r>
          </w:p>
        </w:tc>
        <w:tc>
          <w:tcPr>
            <w:tcW w:w="1197" w:type="dxa"/>
            <w:shd w:val="clear" w:color="auto" w:fill="D9E2F3"/>
          </w:tcPr>
          <w:p w14:paraId="11363E22" w14:textId="77777777" w:rsidR="00CF33E6" w:rsidRDefault="00000000">
            <w:pPr>
              <w:spacing w:after="20" w:line="240" w:lineRule="auto"/>
            </w:pPr>
            <w:r>
              <w:rPr>
                <w:b/>
                <w:sz w:val="17"/>
              </w:rPr>
              <w:t>___</w:t>
            </w:r>
          </w:p>
        </w:tc>
        <w:tc>
          <w:tcPr>
            <w:tcW w:w="1340" w:type="dxa"/>
            <w:shd w:val="clear" w:color="auto" w:fill="D9E2F3"/>
          </w:tcPr>
          <w:p w14:paraId="68FA49BC" w14:textId="77777777" w:rsidR="00CF33E6" w:rsidRDefault="00000000">
            <w:pPr>
              <w:spacing w:after="20" w:line="240" w:lineRule="auto"/>
            </w:pPr>
            <w:r>
              <w:rPr>
                <w:b/>
                <w:sz w:val="17"/>
              </w:rPr>
              <w:t>___</w:t>
            </w:r>
          </w:p>
        </w:tc>
        <w:tc>
          <w:tcPr>
            <w:tcW w:w="680" w:type="dxa"/>
            <w:shd w:val="clear" w:color="auto" w:fill="D9E2F3"/>
          </w:tcPr>
          <w:p w14:paraId="64EB91A7" w14:textId="77777777" w:rsidR="00CF33E6" w:rsidRDefault="00000000">
            <w:pPr>
              <w:spacing w:after="20" w:line="240" w:lineRule="auto"/>
            </w:pPr>
            <w:r>
              <w:rPr>
                <w:b/>
                <w:sz w:val="17"/>
              </w:rPr>
              <w:t>___</w:t>
            </w:r>
          </w:p>
        </w:tc>
        <w:tc>
          <w:tcPr>
            <w:tcW w:w="680" w:type="dxa"/>
            <w:shd w:val="clear" w:color="auto" w:fill="D9E2F3"/>
          </w:tcPr>
          <w:p w14:paraId="3C3FA423" w14:textId="77777777" w:rsidR="00CF33E6" w:rsidRDefault="00000000">
            <w:pPr>
              <w:spacing w:after="20" w:line="240" w:lineRule="auto"/>
            </w:pPr>
            <w:r>
              <w:rPr>
                <w:b/>
                <w:sz w:val="17"/>
              </w:rPr>
              <w:t>___%</w:t>
            </w:r>
          </w:p>
        </w:tc>
        <w:tc>
          <w:tcPr>
            <w:tcW w:w="1484" w:type="dxa"/>
            <w:shd w:val="clear" w:color="auto" w:fill="D9E2F3"/>
          </w:tcPr>
          <w:p w14:paraId="70889ED7" w14:textId="77777777" w:rsidR="00CF33E6" w:rsidRDefault="00000000">
            <w:pPr>
              <w:spacing w:after="20" w:line="240" w:lineRule="auto"/>
            </w:pPr>
            <w:r>
              <w:rPr>
                <w:b/>
                <w:sz w:val="17"/>
              </w:rPr>
              <w:t>–</w:t>
            </w:r>
          </w:p>
        </w:tc>
      </w:tr>
    </w:tbl>
    <w:p w14:paraId="48252C73" w14:textId="77777777" w:rsidR="00CF33E6" w:rsidRDefault="00CF33E6">
      <w:pPr>
        <w:spacing w:after="40"/>
      </w:pPr>
    </w:p>
    <w:p w14:paraId="55271523" w14:textId="77777777" w:rsidR="00CF33E6" w:rsidRDefault="00000000">
      <w:pPr>
        <w:pStyle w:val="Heading3"/>
      </w:pPr>
      <w:r>
        <w:rPr>
          <w:b w:val="0"/>
        </w:rPr>
        <w:t>3. Project-Wise Audit Details</w:t>
      </w:r>
    </w:p>
    <w:p w14:paraId="5762C5FE"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1201"/>
        <w:gridCol w:w="1112"/>
        <w:gridCol w:w="756"/>
        <w:gridCol w:w="1112"/>
        <w:gridCol w:w="1112"/>
        <w:gridCol w:w="1245"/>
        <w:gridCol w:w="623"/>
        <w:gridCol w:w="1512"/>
        <w:gridCol w:w="1690"/>
        <w:gridCol w:w="756"/>
        <w:gridCol w:w="667"/>
        <w:gridCol w:w="979"/>
        <w:gridCol w:w="510"/>
        <w:gridCol w:w="1068"/>
      </w:tblGrid>
      <w:tr w:rsidR="00CF33E6" w14:paraId="31BC5399" w14:textId="77777777">
        <w:trPr>
          <w:cantSplit/>
          <w:tblHeader/>
          <w:jc w:val="center"/>
        </w:trPr>
        <w:tc>
          <w:tcPr>
            <w:tcW w:w="1201" w:type="dxa"/>
            <w:shd w:val="clear" w:color="auto" w:fill="1F3A5F"/>
          </w:tcPr>
          <w:p w14:paraId="035278CB" w14:textId="77777777" w:rsidR="00CF33E6" w:rsidRDefault="00000000">
            <w:pPr>
              <w:spacing w:after="20" w:line="240" w:lineRule="auto"/>
            </w:pPr>
            <w:r>
              <w:rPr>
                <w:b/>
                <w:color w:val="FFFFFF"/>
                <w:sz w:val="14"/>
              </w:rPr>
              <w:lastRenderedPageBreak/>
              <w:t>Project Title</w:t>
            </w:r>
          </w:p>
        </w:tc>
        <w:tc>
          <w:tcPr>
            <w:tcW w:w="1112" w:type="dxa"/>
            <w:shd w:val="clear" w:color="auto" w:fill="1F3A5F"/>
          </w:tcPr>
          <w:p w14:paraId="0DF0BD38" w14:textId="77777777" w:rsidR="00CF33E6" w:rsidRDefault="00000000">
            <w:pPr>
              <w:spacing w:after="20" w:line="240" w:lineRule="auto"/>
            </w:pPr>
            <w:r>
              <w:rPr>
                <w:b/>
                <w:color w:val="FFFFFF"/>
                <w:sz w:val="14"/>
              </w:rPr>
              <w:t>Department / Location</w:t>
            </w:r>
          </w:p>
        </w:tc>
        <w:tc>
          <w:tcPr>
            <w:tcW w:w="756" w:type="dxa"/>
            <w:shd w:val="clear" w:color="auto" w:fill="1F3A5F"/>
          </w:tcPr>
          <w:p w14:paraId="6797CD08" w14:textId="77777777" w:rsidR="00CF33E6" w:rsidRDefault="00000000">
            <w:pPr>
              <w:spacing w:after="20" w:line="240" w:lineRule="auto"/>
            </w:pPr>
            <w:r>
              <w:rPr>
                <w:b/>
                <w:color w:val="FFFFFF"/>
                <w:sz w:val="14"/>
              </w:rPr>
              <w:t>Category</w:t>
            </w:r>
          </w:p>
        </w:tc>
        <w:tc>
          <w:tcPr>
            <w:tcW w:w="1112" w:type="dxa"/>
            <w:shd w:val="clear" w:color="auto" w:fill="1F3A5F"/>
          </w:tcPr>
          <w:p w14:paraId="45A1ABE2" w14:textId="77777777" w:rsidR="00CF33E6" w:rsidRDefault="00000000">
            <w:pPr>
              <w:spacing w:after="20" w:line="240" w:lineRule="auto"/>
            </w:pPr>
            <w:r>
              <w:rPr>
                <w:b/>
                <w:color w:val="FFFFFF"/>
                <w:sz w:val="14"/>
              </w:rPr>
              <w:t>Approved Budget (₹ Lakhs)</w:t>
            </w:r>
          </w:p>
        </w:tc>
        <w:tc>
          <w:tcPr>
            <w:tcW w:w="1112" w:type="dxa"/>
            <w:shd w:val="clear" w:color="auto" w:fill="1F3A5F"/>
          </w:tcPr>
          <w:p w14:paraId="664BE03B" w14:textId="77777777" w:rsidR="00CF33E6" w:rsidRDefault="00000000">
            <w:pPr>
              <w:spacing w:after="20" w:line="240" w:lineRule="auto"/>
            </w:pPr>
            <w:r>
              <w:rPr>
                <w:b/>
                <w:color w:val="FFFFFF"/>
                <w:sz w:val="14"/>
              </w:rPr>
              <w:t>Allocated Funds (₹ Lakhs)</w:t>
            </w:r>
          </w:p>
        </w:tc>
        <w:tc>
          <w:tcPr>
            <w:tcW w:w="1245" w:type="dxa"/>
            <w:shd w:val="clear" w:color="auto" w:fill="1F3A5F"/>
          </w:tcPr>
          <w:p w14:paraId="07E61D31" w14:textId="77777777" w:rsidR="00CF33E6" w:rsidRDefault="00000000">
            <w:pPr>
              <w:spacing w:after="20" w:line="240" w:lineRule="auto"/>
            </w:pPr>
            <w:r>
              <w:rPr>
                <w:b/>
                <w:color w:val="FFFFFF"/>
                <w:sz w:val="14"/>
              </w:rPr>
              <w:t>Actual Expenditure (₹ Lakhs)</w:t>
            </w:r>
          </w:p>
        </w:tc>
        <w:tc>
          <w:tcPr>
            <w:tcW w:w="623" w:type="dxa"/>
            <w:shd w:val="clear" w:color="auto" w:fill="1F3A5F"/>
          </w:tcPr>
          <w:p w14:paraId="21FA878A" w14:textId="77777777" w:rsidR="00CF33E6" w:rsidRDefault="00000000">
            <w:pPr>
              <w:spacing w:after="20" w:line="240" w:lineRule="auto"/>
            </w:pPr>
            <w:r>
              <w:rPr>
                <w:b/>
                <w:color w:val="FFFFFF"/>
                <w:sz w:val="14"/>
              </w:rPr>
              <w:t>Variance (+/-)</w:t>
            </w:r>
          </w:p>
        </w:tc>
        <w:tc>
          <w:tcPr>
            <w:tcW w:w="1512" w:type="dxa"/>
            <w:shd w:val="clear" w:color="auto" w:fill="1F3A5F"/>
          </w:tcPr>
          <w:p w14:paraId="232E8F74" w14:textId="77777777" w:rsidR="00CF33E6" w:rsidRDefault="00000000">
            <w:pPr>
              <w:spacing w:after="20" w:line="240" w:lineRule="auto"/>
            </w:pPr>
            <w:r>
              <w:rPr>
                <w:b/>
                <w:color w:val="FFFFFF"/>
                <w:sz w:val="14"/>
              </w:rPr>
              <w:t>Compliance Status (Yes/No/Partial)</w:t>
            </w:r>
          </w:p>
        </w:tc>
        <w:tc>
          <w:tcPr>
            <w:tcW w:w="1690" w:type="dxa"/>
            <w:shd w:val="clear" w:color="auto" w:fill="1F3A5F"/>
          </w:tcPr>
          <w:p w14:paraId="4C421235" w14:textId="77777777" w:rsidR="00CF33E6" w:rsidRDefault="00000000">
            <w:pPr>
              <w:spacing w:after="20" w:line="240" w:lineRule="auto"/>
            </w:pPr>
            <w:r>
              <w:rPr>
                <w:b/>
                <w:color w:val="FFFFFF"/>
                <w:sz w:val="14"/>
              </w:rPr>
              <w:t>Funding Source (Institution/Grant/CSR)</w:t>
            </w:r>
          </w:p>
        </w:tc>
        <w:tc>
          <w:tcPr>
            <w:tcW w:w="756" w:type="dxa"/>
            <w:shd w:val="clear" w:color="auto" w:fill="1F3A5F"/>
          </w:tcPr>
          <w:p w14:paraId="1DC15685" w14:textId="77777777" w:rsidR="00CF33E6" w:rsidRDefault="00000000">
            <w:pPr>
              <w:spacing w:after="20" w:line="240" w:lineRule="auto"/>
            </w:pPr>
            <w:r>
              <w:rPr>
                <w:b/>
                <w:color w:val="FFFFFF"/>
                <w:sz w:val="14"/>
              </w:rPr>
              <w:t>Issues Identified</w:t>
            </w:r>
          </w:p>
        </w:tc>
        <w:tc>
          <w:tcPr>
            <w:tcW w:w="667" w:type="dxa"/>
            <w:shd w:val="clear" w:color="auto" w:fill="1F3A5F"/>
          </w:tcPr>
          <w:p w14:paraId="1D20E8F0" w14:textId="77777777" w:rsidR="00CF33E6" w:rsidRDefault="00000000">
            <w:pPr>
              <w:spacing w:after="20" w:line="240" w:lineRule="auto"/>
            </w:pPr>
            <w:r>
              <w:rPr>
                <w:b/>
                <w:color w:val="FFFFFF"/>
                <w:sz w:val="14"/>
              </w:rPr>
              <w:t>Action Taken</w:t>
            </w:r>
          </w:p>
        </w:tc>
        <w:tc>
          <w:tcPr>
            <w:tcW w:w="979" w:type="dxa"/>
            <w:shd w:val="clear" w:color="auto" w:fill="1F3A5F"/>
          </w:tcPr>
          <w:p w14:paraId="1294F0A5" w14:textId="77777777" w:rsidR="00CF33E6" w:rsidRDefault="00000000">
            <w:pPr>
              <w:spacing w:after="20" w:line="240" w:lineRule="auto"/>
            </w:pPr>
            <w:r>
              <w:rPr>
                <w:b/>
                <w:color w:val="FFFFFF"/>
                <w:sz w:val="14"/>
              </w:rPr>
              <w:t>Responsible Officer</w:t>
            </w:r>
          </w:p>
        </w:tc>
        <w:tc>
          <w:tcPr>
            <w:tcW w:w="510" w:type="dxa"/>
            <w:shd w:val="clear" w:color="auto" w:fill="1F3A5F"/>
          </w:tcPr>
          <w:p w14:paraId="76E098EB" w14:textId="77777777" w:rsidR="00CF33E6" w:rsidRDefault="00000000">
            <w:pPr>
              <w:spacing w:after="20" w:line="240" w:lineRule="auto"/>
            </w:pPr>
            <w:r>
              <w:rPr>
                <w:b/>
                <w:color w:val="FFFFFF"/>
                <w:sz w:val="14"/>
              </w:rPr>
              <w:t>Verified By</w:t>
            </w:r>
          </w:p>
        </w:tc>
        <w:tc>
          <w:tcPr>
            <w:tcW w:w="1068" w:type="dxa"/>
            <w:shd w:val="clear" w:color="auto" w:fill="1F3A5F"/>
          </w:tcPr>
          <w:p w14:paraId="21576B4E" w14:textId="77777777" w:rsidR="00CF33E6" w:rsidRDefault="00000000">
            <w:pPr>
              <w:spacing w:after="20" w:line="240" w:lineRule="auto"/>
            </w:pPr>
            <w:r>
              <w:rPr>
                <w:b/>
                <w:color w:val="FFFFFF"/>
                <w:sz w:val="14"/>
              </w:rPr>
              <w:t>Remarks</w:t>
            </w:r>
          </w:p>
        </w:tc>
      </w:tr>
      <w:tr w:rsidR="00CF33E6" w14:paraId="2FEF9E46" w14:textId="77777777">
        <w:trPr>
          <w:cantSplit/>
          <w:jc w:val="center"/>
        </w:trPr>
        <w:tc>
          <w:tcPr>
            <w:tcW w:w="1201" w:type="dxa"/>
          </w:tcPr>
          <w:p w14:paraId="20DFDA44" w14:textId="77777777" w:rsidR="00CF33E6" w:rsidRDefault="00000000">
            <w:pPr>
              <w:spacing w:after="20" w:line="240" w:lineRule="auto"/>
            </w:pPr>
            <w:r>
              <w:rPr>
                <w:sz w:val="14"/>
              </w:rPr>
              <w:t>Smart Classroom Setup</w:t>
            </w:r>
          </w:p>
        </w:tc>
        <w:tc>
          <w:tcPr>
            <w:tcW w:w="1112" w:type="dxa"/>
          </w:tcPr>
          <w:p w14:paraId="46C539B2" w14:textId="77777777" w:rsidR="00CF33E6" w:rsidRDefault="00000000">
            <w:pPr>
              <w:spacing w:after="20" w:line="240" w:lineRule="auto"/>
            </w:pPr>
            <w:r>
              <w:rPr>
                <w:sz w:val="14"/>
              </w:rPr>
              <w:t>Commerce Block – Room 203</w:t>
            </w:r>
          </w:p>
        </w:tc>
        <w:tc>
          <w:tcPr>
            <w:tcW w:w="756" w:type="dxa"/>
          </w:tcPr>
          <w:p w14:paraId="17433716" w14:textId="77777777" w:rsidR="00CF33E6" w:rsidRDefault="00000000">
            <w:pPr>
              <w:spacing w:after="20" w:line="240" w:lineRule="auto"/>
            </w:pPr>
            <w:r>
              <w:rPr>
                <w:sz w:val="14"/>
              </w:rPr>
              <w:t>Academic</w:t>
            </w:r>
          </w:p>
        </w:tc>
        <w:tc>
          <w:tcPr>
            <w:tcW w:w="1112" w:type="dxa"/>
          </w:tcPr>
          <w:p w14:paraId="08A4FD2B" w14:textId="77777777" w:rsidR="00CF33E6" w:rsidRDefault="00000000">
            <w:pPr>
              <w:spacing w:after="20" w:line="240" w:lineRule="auto"/>
            </w:pPr>
            <w:r>
              <w:rPr>
                <w:sz w:val="14"/>
              </w:rPr>
              <w:t>15.0</w:t>
            </w:r>
          </w:p>
        </w:tc>
        <w:tc>
          <w:tcPr>
            <w:tcW w:w="1112" w:type="dxa"/>
          </w:tcPr>
          <w:p w14:paraId="3C911A9C" w14:textId="77777777" w:rsidR="00CF33E6" w:rsidRDefault="00000000">
            <w:pPr>
              <w:spacing w:after="20" w:line="240" w:lineRule="auto"/>
            </w:pPr>
            <w:r>
              <w:rPr>
                <w:sz w:val="14"/>
              </w:rPr>
              <w:t>12.0</w:t>
            </w:r>
          </w:p>
        </w:tc>
        <w:tc>
          <w:tcPr>
            <w:tcW w:w="1245" w:type="dxa"/>
          </w:tcPr>
          <w:p w14:paraId="25B6B129" w14:textId="77777777" w:rsidR="00CF33E6" w:rsidRDefault="00000000">
            <w:pPr>
              <w:spacing w:after="20" w:line="240" w:lineRule="auto"/>
            </w:pPr>
            <w:r>
              <w:rPr>
                <w:sz w:val="14"/>
              </w:rPr>
              <w:t>12.5</w:t>
            </w:r>
          </w:p>
        </w:tc>
        <w:tc>
          <w:tcPr>
            <w:tcW w:w="623" w:type="dxa"/>
          </w:tcPr>
          <w:p w14:paraId="6CB7273E" w14:textId="77777777" w:rsidR="00CF33E6" w:rsidRDefault="00000000">
            <w:pPr>
              <w:spacing w:after="20" w:line="240" w:lineRule="auto"/>
            </w:pPr>
            <w:r>
              <w:rPr>
                <w:sz w:val="14"/>
              </w:rPr>
              <w:t>+0.5</w:t>
            </w:r>
          </w:p>
        </w:tc>
        <w:tc>
          <w:tcPr>
            <w:tcW w:w="1512" w:type="dxa"/>
          </w:tcPr>
          <w:p w14:paraId="49695BF3" w14:textId="77777777" w:rsidR="00CF33E6" w:rsidRDefault="00000000">
            <w:pPr>
              <w:spacing w:after="20" w:line="240" w:lineRule="auto"/>
            </w:pPr>
            <w:r>
              <w:rPr>
                <w:sz w:val="14"/>
              </w:rPr>
              <w:t>Yes</w:t>
            </w:r>
          </w:p>
        </w:tc>
        <w:tc>
          <w:tcPr>
            <w:tcW w:w="1690" w:type="dxa"/>
          </w:tcPr>
          <w:p w14:paraId="69F95ECE" w14:textId="77777777" w:rsidR="00CF33E6" w:rsidRDefault="00000000">
            <w:pPr>
              <w:spacing w:after="20" w:line="240" w:lineRule="auto"/>
            </w:pPr>
            <w:r>
              <w:rPr>
                <w:sz w:val="14"/>
              </w:rPr>
              <w:t>CSR – ABC Pvt Ltd.</w:t>
            </w:r>
          </w:p>
        </w:tc>
        <w:tc>
          <w:tcPr>
            <w:tcW w:w="756" w:type="dxa"/>
          </w:tcPr>
          <w:p w14:paraId="1EB6E366" w14:textId="77777777" w:rsidR="00CF33E6" w:rsidRDefault="00000000">
            <w:pPr>
              <w:spacing w:after="20" w:line="240" w:lineRule="auto"/>
            </w:pPr>
            <w:r>
              <w:rPr>
                <w:sz w:val="14"/>
              </w:rPr>
              <w:t>None</w:t>
            </w:r>
          </w:p>
        </w:tc>
        <w:tc>
          <w:tcPr>
            <w:tcW w:w="667" w:type="dxa"/>
          </w:tcPr>
          <w:p w14:paraId="693E7C5F" w14:textId="77777777" w:rsidR="00CF33E6" w:rsidRDefault="00000000">
            <w:pPr>
              <w:spacing w:after="20" w:line="240" w:lineRule="auto"/>
            </w:pPr>
            <w:r>
              <w:rPr>
                <w:sz w:val="14"/>
              </w:rPr>
              <w:t>–</w:t>
            </w:r>
          </w:p>
        </w:tc>
        <w:tc>
          <w:tcPr>
            <w:tcW w:w="979" w:type="dxa"/>
          </w:tcPr>
          <w:p w14:paraId="1D362AD2" w14:textId="77777777" w:rsidR="00CF33E6" w:rsidRDefault="00000000">
            <w:pPr>
              <w:spacing w:after="20" w:line="240" w:lineRule="auto"/>
            </w:pPr>
            <w:r>
              <w:rPr>
                <w:sz w:val="14"/>
              </w:rPr>
              <w:t>IT Cell In-Charge</w:t>
            </w:r>
          </w:p>
        </w:tc>
        <w:tc>
          <w:tcPr>
            <w:tcW w:w="510" w:type="dxa"/>
          </w:tcPr>
          <w:p w14:paraId="421579C1" w14:textId="77777777" w:rsidR="00CF33E6" w:rsidRDefault="00000000">
            <w:pPr>
              <w:spacing w:after="20" w:line="240" w:lineRule="auto"/>
            </w:pPr>
            <w:r>
              <w:rPr>
                <w:sz w:val="14"/>
              </w:rPr>
              <w:t>CDC</w:t>
            </w:r>
          </w:p>
        </w:tc>
        <w:tc>
          <w:tcPr>
            <w:tcW w:w="1068" w:type="dxa"/>
          </w:tcPr>
          <w:p w14:paraId="4CECB52F" w14:textId="77777777" w:rsidR="00CF33E6" w:rsidRDefault="00000000">
            <w:pPr>
              <w:spacing w:after="20" w:line="240" w:lineRule="auto"/>
            </w:pPr>
            <w:r>
              <w:rPr>
                <w:sz w:val="14"/>
              </w:rPr>
              <w:t>Fully operational</w:t>
            </w:r>
          </w:p>
        </w:tc>
      </w:tr>
      <w:tr w:rsidR="00CF33E6" w14:paraId="03CD16F8" w14:textId="77777777">
        <w:trPr>
          <w:cantSplit/>
          <w:jc w:val="center"/>
        </w:trPr>
        <w:tc>
          <w:tcPr>
            <w:tcW w:w="1201" w:type="dxa"/>
            <w:shd w:val="clear" w:color="auto" w:fill="EEF2F8"/>
          </w:tcPr>
          <w:p w14:paraId="1697A0E0" w14:textId="77777777" w:rsidR="00CF33E6" w:rsidRDefault="00000000">
            <w:pPr>
              <w:spacing w:after="20" w:line="240" w:lineRule="auto"/>
            </w:pPr>
            <w:r>
              <w:rPr>
                <w:sz w:val="14"/>
              </w:rPr>
              <w:t>Research Lab Renovation</w:t>
            </w:r>
          </w:p>
        </w:tc>
        <w:tc>
          <w:tcPr>
            <w:tcW w:w="1112" w:type="dxa"/>
            <w:shd w:val="clear" w:color="auto" w:fill="EEF2F8"/>
          </w:tcPr>
          <w:p w14:paraId="520362C1" w14:textId="77777777" w:rsidR="00CF33E6" w:rsidRDefault="00000000">
            <w:pPr>
              <w:spacing w:after="20" w:line="240" w:lineRule="auto"/>
            </w:pPr>
            <w:r>
              <w:rPr>
                <w:sz w:val="14"/>
              </w:rPr>
              <w:t>Physics Block – Lab 101</w:t>
            </w:r>
          </w:p>
        </w:tc>
        <w:tc>
          <w:tcPr>
            <w:tcW w:w="756" w:type="dxa"/>
            <w:shd w:val="clear" w:color="auto" w:fill="EEF2F8"/>
          </w:tcPr>
          <w:p w14:paraId="66F0547C" w14:textId="77777777" w:rsidR="00CF33E6" w:rsidRDefault="00000000">
            <w:pPr>
              <w:spacing w:after="20" w:line="240" w:lineRule="auto"/>
            </w:pPr>
            <w:r>
              <w:rPr>
                <w:sz w:val="14"/>
              </w:rPr>
              <w:t>Research</w:t>
            </w:r>
          </w:p>
        </w:tc>
        <w:tc>
          <w:tcPr>
            <w:tcW w:w="1112" w:type="dxa"/>
            <w:shd w:val="clear" w:color="auto" w:fill="EEF2F8"/>
          </w:tcPr>
          <w:p w14:paraId="2CE6191A" w14:textId="77777777" w:rsidR="00CF33E6" w:rsidRDefault="00000000">
            <w:pPr>
              <w:spacing w:after="20" w:line="240" w:lineRule="auto"/>
            </w:pPr>
            <w:r>
              <w:rPr>
                <w:sz w:val="14"/>
              </w:rPr>
              <w:t>25.0</w:t>
            </w:r>
          </w:p>
        </w:tc>
        <w:tc>
          <w:tcPr>
            <w:tcW w:w="1112" w:type="dxa"/>
            <w:shd w:val="clear" w:color="auto" w:fill="EEF2F8"/>
          </w:tcPr>
          <w:p w14:paraId="125DBE2F" w14:textId="77777777" w:rsidR="00CF33E6" w:rsidRDefault="00000000">
            <w:pPr>
              <w:spacing w:after="20" w:line="240" w:lineRule="auto"/>
            </w:pPr>
            <w:r>
              <w:rPr>
                <w:sz w:val="14"/>
              </w:rPr>
              <w:t>20.0</w:t>
            </w:r>
          </w:p>
        </w:tc>
        <w:tc>
          <w:tcPr>
            <w:tcW w:w="1245" w:type="dxa"/>
            <w:shd w:val="clear" w:color="auto" w:fill="EEF2F8"/>
          </w:tcPr>
          <w:p w14:paraId="3155CC58" w14:textId="77777777" w:rsidR="00CF33E6" w:rsidRDefault="00000000">
            <w:pPr>
              <w:spacing w:after="20" w:line="240" w:lineRule="auto"/>
            </w:pPr>
            <w:r>
              <w:rPr>
                <w:sz w:val="14"/>
              </w:rPr>
              <w:t>18.5</w:t>
            </w:r>
          </w:p>
        </w:tc>
        <w:tc>
          <w:tcPr>
            <w:tcW w:w="623" w:type="dxa"/>
            <w:shd w:val="clear" w:color="auto" w:fill="EEF2F8"/>
          </w:tcPr>
          <w:p w14:paraId="438D1972" w14:textId="77777777" w:rsidR="00CF33E6" w:rsidRDefault="00000000">
            <w:pPr>
              <w:spacing w:after="20" w:line="240" w:lineRule="auto"/>
            </w:pPr>
            <w:r>
              <w:rPr>
                <w:sz w:val="14"/>
              </w:rPr>
              <w:t>-1.5</w:t>
            </w:r>
          </w:p>
        </w:tc>
        <w:tc>
          <w:tcPr>
            <w:tcW w:w="1512" w:type="dxa"/>
            <w:shd w:val="clear" w:color="auto" w:fill="EEF2F8"/>
          </w:tcPr>
          <w:p w14:paraId="1715FD36" w14:textId="77777777" w:rsidR="00CF33E6" w:rsidRDefault="00000000">
            <w:pPr>
              <w:spacing w:after="20" w:line="240" w:lineRule="auto"/>
            </w:pPr>
            <w:r>
              <w:rPr>
                <w:sz w:val="14"/>
              </w:rPr>
              <w:t>Partial</w:t>
            </w:r>
          </w:p>
        </w:tc>
        <w:tc>
          <w:tcPr>
            <w:tcW w:w="1690" w:type="dxa"/>
            <w:shd w:val="clear" w:color="auto" w:fill="EEF2F8"/>
          </w:tcPr>
          <w:p w14:paraId="419FCF71" w14:textId="77777777" w:rsidR="00CF33E6" w:rsidRDefault="00000000">
            <w:pPr>
              <w:spacing w:after="20" w:line="240" w:lineRule="auto"/>
            </w:pPr>
            <w:r>
              <w:rPr>
                <w:sz w:val="14"/>
              </w:rPr>
              <w:t>Institutional Fund</w:t>
            </w:r>
          </w:p>
        </w:tc>
        <w:tc>
          <w:tcPr>
            <w:tcW w:w="756" w:type="dxa"/>
            <w:shd w:val="clear" w:color="auto" w:fill="EEF2F8"/>
          </w:tcPr>
          <w:p w14:paraId="2AE5FF30" w14:textId="77777777" w:rsidR="00CF33E6" w:rsidRDefault="00000000">
            <w:pPr>
              <w:spacing w:after="20" w:line="240" w:lineRule="auto"/>
            </w:pPr>
            <w:r>
              <w:rPr>
                <w:sz w:val="14"/>
              </w:rPr>
              <w:t>Vendor delay</w:t>
            </w:r>
          </w:p>
        </w:tc>
        <w:tc>
          <w:tcPr>
            <w:tcW w:w="667" w:type="dxa"/>
            <w:shd w:val="clear" w:color="auto" w:fill="EEF2F8"/>
          </w:tcPr>
          <w:p w14:paraId="547BA5CF" w14:textId="77777777" w:rsidR="00CF33E6" w:rsidRDefault="00000000">
            <w:pPr>
              <w:spacing w:after="20" w:line="240" w:lineRule="auto"/>
            </w:pPr>
            <w:r>
              <w:rPr>
                <w:sz w:val="14"/>
              </w:rPr>
              <w:t>Escalation sent</w:t>
            </w:r>
          </w:p>
        </w:tc>
        <w:tc>
          <w:tcPr>
            <w:tcW w:w="979" w:type="dxa"/>
            <w:shd w:val="clear" w:color="auto" w:fill="EEF2F8"/>
          </w:tcPr>
          <w:p w14:paraId="2694DA15" w14:textId="77777777" w:rsidR="00CF33E6" w:rsidRDefault="00000000">
            <w:pPr>
              <w:spacing w:after="20" w:line="240" w:lineRule="auto"/>
            </w:pPr>
            <w:r>
              <w:rPr>
                <w:sz w:val="14"/>
              </w:rPr>
              <w:t>Engg Dept.</w:t>
            </w:r>
          </w:p>
        </w:tc>
        <w:tc>
          <w:tcPr>
            <w:tcW w:w="510" w:type="dxa"/>
            <w:shd w:val="clear" w:color="auto" w:fill="EEF2F8"/>
          </w:tcPr>
          <w:p w14:paraId="377F0FFA" w14:textId="77777777" w:rsidR="00CF33E6" w:rsidRDefault="00000000">
            <w:pPr>
              <w:spacing w:after="20" w:line="240" w:lineRule="auto"/>
            </w:pPr>
            <w:r>
              <w:rPr>
                <w:sz w:val="14"/>
              </w:rPr>
              <w:t>IQAC</w:t>
            </w:r>
          </w:p>
        </w:tc>
        <w:tc>
          <w:tcPr>
            <w:tcW w:w="1068" w:type="dxa"/>
            <w:shd w:val="clear" w:color="auto" w:fill="EEF2F8"/>
          </w:tcPr>
          <w:p w14:paraId="2094B414" w14:textId="77777777" w:rsidR="00CF33E6" w:rsidRDefault="00000000">
            <w:pPr>
              <w:spacing w:after="20" w:line="240" w:lineRule="auto"/>
            </w:pPr>
            <w:r>
              <w:rPr>
                <w:sz w:val="14"/>
              </w:rPr>
              <w:t>Pending completion</w:t>
            </w:r>
          </w:p>
        </w:tc>
      </w:tr>
      <w:tr w:rsidR="00CF33E6" w14:paraId="17219038" w14:textId="77777777">
        <w:trPr>
          <w:cantSplit/>
          <w:jc w:val="center"/>
        </w:trPr>
        <w:tc>
          <w:tcPr>
            <w:tcW w:w="1201" w:type="dxa"/>
          </w:tcPr>
          <w:p w14:paraId="6DF6E84E" w14:textId="77777777" w:rsidR="00CF33E6" w:rsidRDefault="00000000">
            <w:pPr>
              <w:spacing w:after="20" w:line="240" w:lineRule="auto"/>
            </w:pPr>
            <w:r>
              <w:rPr>
                <w:sz w:val="14"/>
              </w:rPr>
              <w:t>Hostel Washroom Upgrade</w:t>
            </w:r>
          </w:p>
        </w:tc>
        <w:tc>
          <w:tcPr>
            <w:tcW w:w="1112" w:type="dxa"/>
          </w:tcPr>
          <w:p w14:paraId="343AEBBA" w14:textId="77777777" w:rsidR="00CF33E6" w:rsidRDefault="00000000">
            <w:pPr>
              <w:spacing w:after="20" w:line="240" w:lineRule="auto"/>
            </w:pPr>
            <w:r>
              <w:rPr>
                <w:sz w:val="14"/>
              </w:rPr>
              <w:t>Hostel Block A</w:t>
            </w:r>
          </w:p>
        </w:tc>
        <w:tc>
          <w:tcPr>
            <w:tcW w:w="756" w:type="dxa"/>
          </w:tcPr>
          <w:p w14:paraId="53720DEB" w14:textId="77777777" w:rsidR="00CF33E6" w:rsidRDefault="00000000">
            <w:pPr>
              <w:spacing w:after="20" w:line="240" w:lineRule="auto"/>
            </w:pPr>
            <w:r>
              <w:rPr>
                <w:sz w:val="14"/>
              </w:rPr>
              <w:t>Student Amenities</w:t>
            </w:r>
          </w:p>
        </w:tc>
        <w:tc>
          <w:tcPr>
            <w:tcW w:w="1112" w:type="dxa"/>
          </w:tcPr>
          <w:p w14:paraId="598CD7EC" w14:textId="77777777" w:rsidR="00CF33E6" w:rsidRDefault="00000000">
            <w:pPr>
              <w:spacing w:after="20" w:line="240" w:lineRule="auto"/>
            </w:pPr>
            <w:r>
              <w:rPr>
                <w:sz w:val="14"/>
              </w:rPr>
              <w:t>12.5</w:t>
            </w:r>
          </w:p>
        </w:tc>
        <w:tc>
          <w:tcPr>
            <w:tcW w:w="1112" w:type="dxa"/>
          </w:tcPr>
          <w:p w14:paraId="0B4453A0" w14:textId="77777777" w:rsidR="00CF33E6" w:rsidRDefault="00000000">
            <w:pPr>
              <w:spacing w:after="20" w:line="240" w:lineRule="auto"/>
            </w:pPr>
            <w:r>
              <w:rPr>
                <w:sz w:val="14"/>
              </w:rPr>
              <w:t>12.5</w:t>
            </w:r>
          </w:p>
        </w:tc>
        <w:tc>
          <w:tcPr>
            <w:tcW w:w="1245" w:type="dxa"/>
          </w:tcPr>
          <w:p w14:paraId="5748E143" w14:textId="77777777" w:rsidR="00CF33E6" w:rsidRDefault="00000000">
            <w:pPr>
              <w:spacing w:after="20" w:line="240" w:lineRule="auto"/>
            </w:pPr>
            <w:r>
              <w:rPr>
                <w:sz w:val="14"/>
              </w:rPr>
              <w:t>11.0</w:t>
            </w:r>
          </w:p>
        </w:tc>
        <w:tc>
          <w:tcPr>
            <w:tcW w:w="623" w:type="dxa"/>
          </w:tcPr>
          <w:p w14:paraId="21F6B3C3" w14:textId="77777777" w:rsidR="00CF33E6" w:rsidRDefault="00000000">
            <w:pPr>
              <w:spacing w:after="20" w:line="240" w:lineRule="auto"/>
            </w:pPr>
            <w:r>
              <w:rPr>
                <w:sz w:val="14"/>
              </w:rPr>
              <w:t>-1.5</w:t>
            </w:r>
          </w:p>
        </w:tc>
        <w:tc>
          <w:tcPr>
            <w:tcW w:w="1512" w:type="dxa"/>
          </w:tcPr>
          <w:p w14:paraId="105B1350" w14:textId="77777777" w:rsidR="00CF33E6" w:rsidRDefault="00000000">
            <w:pPr>
              <w:spacing w:after="20" w:line="240" w:lineRule="auto"/>
            </w:pPr>
            <w:r>
              <w:rPr>
                <w:sz w:val="14"/>
              </w:rPr>
              <w:t>Yes</w:t>
            </w:r>
          </w:p>
        </w:tc>
        <w:tc>
          <w:tcPr>
            <w:tcW w:w="1690" w:type="dxa"/>
          </w:tcPr>
          <w:p w14:paraId="1100A4E1" w14:textId="77777777" w:rsidR="00CF33E6" w:rsidRDefault="00000000">
            <w:pPr>
              <w:spacing w:after="20" w:line="240" w:lineRule="auto"/>
            </w:pPr>
            <w:r>
              <w:rPr>
                <w:sz w:val="14"/>
              </w:rPr>
              <w:t>AICTE Grant</w:t>
            </w:r>
          </w:p>
        </w:tc>
        <w:tc>
          <w:tcPr>
            <w:tcW w:w="756" w:type="dxa"/>
          </w:tcPr>
          <w:p w14:paraId="60C203C8" w14:textId="77777777" w:rsidR="00CF33E6" w:rsidRDefault="00000000">
            <w:pPr>
              <w:spacing w:after="20" w:line="240" w:lineRule="auto"/>
            </w:pPr>
            <w:r>
              <w:rPr>
                <w:sz w:val="14"/>
              </w:rPr>
              <w:t>None</w:t>
            </w:r>
          </w:p>
        </w:tc>
        <w:tc>
          <w:tcPr>
            <w:tcW w:w="667" w:type="dxa"/>
          </w:tcPr>
          <w:p w14:paraId="0E180AC4" w14:textId="77777777" w:rsidR="00CF33E6" w:rsidRDefault="00000000">
            <w:pPr>
              <w:spacing w:after="20" w:line="240" w:lineRule="auto"/>
            </w:pPr>
            <w:r>
              <w:rPr>
                <w:sz w:val="14"/>
              </w:rPr>
              <w:t>–</w:t>
            </w:r>
          </w:p>
        </w:tc>
        <w:tc>
          <w:tcPr>
            <w:tcW w:w="979" w:type="dxa"/>
          </w:tcPr>
          <w:p w14:paraId="4B61C563" w14:textId="77777777" w:rsidR="00CF33E6" w:rsidRDefault="00000000">
            <w:pPr>
              <w:spacing w:after="20" w:line="240" w:lineRule="auto"/>
            </w:pPr>
            <w:r>
              <w:rPr>
                <w:sz w:val="14"/>
              </w:rPr>
              <w:t>Civil Works Dept.</w:t>
            </w:r>
          </w:p>
        </w:tc>
        <w:tc>
          <w:tcPr>
            <w:tcW w:w="510" w:type="dxa"/>
          </w:tcPr>
          <w:p w14:paraId="00DE4C0C" w14:textId="77777777" w:rsidR="00CF33E6" w:rsidRDefault="00000000">
            <w:pPr>
              <w:spacing w:after="20" w:line="240" w:lineRule="auto"/>
            </w:pPr>
            <w:r>
              <w:rPr>
                <w:sz w:val="14"/>
              </w:rPr>
              <w:t>CDC</w:t>
            </w:r>
          </w:p>
        </w:tc>
        <w:tc>
          <w:tcPr>
            <w:tcW w:w="1068" w:type="dxa"/>
          </w:tcPr>
          <w:p w14:paraId="6B181D1B" w14:textId="77777777" w:rsidR="00CF33E6" w:rsidRDefault="00000000">
            <w:pPr>
              <w:spacing w:after="20" w:line="240" w:lineRule="auto"/>
            </w:pPr>
            <w:r>
              <w:rPr>
                <w:sz w:val="14"/>
              </w:rPr>
              <w:t>Accessible &amp; sustainable</w:t>
            </w:r>
          </w:p>
        </w:tc>
      </w:tr>
      <w:tr w:rsidR="00CF33E6" w14:paraId="1823143A" w14:textId="77777777">
        <w:trPr>
          <w:cantSplit/>
          <w:jc w:val="center"/>
        </w:trPr>
        <w:tc>
          <w:tcPr>
            <w:tcW w:w="1201" w:type="dxa"/>
            <w:shd w:val="clear" w:color="auto" w:fill="EEF2F8"/>
          </w:tcPr>
          <w:p w14:paraId="7DA679A6" w14:textId="77777777" w:rsidR="00CF33E6" w:rsidRDefault="00000000">
            <w:pPr>
              <w:spacing w:after="20" w:line="240" w:lineRule="auto"/>
            </w:pPr>
            <w:r>
              <w:rPr>
                <w:sz w:val="14"/>
              </w:rPr>
              <w:t>Rooftop Solar Plant – 50 KW</w:t>
            </w:r>
          </w:p>
        </w:tc>
        <w:tc>
          <w:tcPr>
            <w:tcW w:w="1112" w:type="dxa"/>
            <w:shd w:val="clear" w:color="auto" w:fill="EEF2F8"/>
          </w:tcPr>
          <w:p w14:paraId="7695D62E" w14:textId="77777777" w:rsidR="00CF33E6" w:rsidRDefault="00000000">
            <w:pPr>
              <w:spacing w:after="20" w:line="240" w:lineRule="auto"/>
            </w:pPr>
            <w:r>
              <w:rPr>
                <w:sz w:val="14"/>
              </w:rPr>
              <w:t>Hostel Block B</w:t>
            </w:r>
          </w:p>
        </w:tc>
        <w:tc>
          <w:tcPr>
            <w:tcW w:w="756" w:type="dxa"/>
            <w:shd w:val="clear" w:color="auto" w:fill="EEF2F8"/>
          </w:tcPr>
          <w:p w14:paraId="6D468CBB" w14:textId="77777777" w:rsidR="00CF33E6" w:rsidRDefault="00000000">
            <w:pPr>
              <w:spacing w:after="20" w:line="240" w:lineRule="auto"/>
            </w:pPr>
            <w:r>
              <w:rPr>
                <w:sz w:val="14"/>
              </w:rPr>
              <w:t>Sustainability</w:t>
            </w:r>
          </w:p>
        </w:tc>
        <w:tc>
          <w:tcPr>
            <w:tcW w:w="1112" w:type="dxa"/>
            <w:shd w:val="clear" w:color="auto" w:fill="EEF2F8"/>
          </w:tcPr>
          <w:p w14:paraId="4691E309" w14:textId="77777777" w:rsidR="00CF33E6" w:rsidRDefault="00000000">
            <w:pPr>
              <w:spacing w:after="20" w:line="240" w:lineRule="auto"/>
            </w:pPr>
            <w:r>
              <w:rPr>
                <w:sz w:val="14"/>
              </w:rPr>
              <w:t>30.0</w:t>
            </w:r>
          </w:p>
        </w:tc>
        <w:tc>
          <w:tcPr>
            <w:tcW w:w="1112" w:type="dxa"/>
            <w:shd w:val="clear" w:color="auto" w:fill="EEF2F8"/>
          </w:tcPr>
          <w:p w14:paraId="65BFA8E8" w14:textId="77777777" w:rsidR="00CF33E6" w:rsidRDefault="00000000">
            <w:pPr>
              <w:spacing w:after="20" w:line="240" w:lineRule="auto"/>
            </w:pPr>
            <w:r>
              <w:rPr>
                <w:sz w:val="14"/>
              </w:rPr>
              <w:t>25.0</w:t>
            </w:r>
          </w:p>
        </w:tc>
        <w:tc>
          <w:tcPr>
            <w:tcW w:w="1245" w:type="dxa"/>
            <w:shd w:val="clear" w:color="auto" w:fill="EEF2F8"/>
          </w:tcPr>
          <w:p w14:paraId="04BFC7EB" w14:textId="77777777" w:rsidR="00CF33E6" w:rsidRDefault="00000000">
            <w:pPr>
              <w:spacing w:after="20" w:line="240" w:lineRule="auto"/>
            </w:pPr>
            <w:r>
              <w:rPr>
                <w:sz w:val="14"/>
              </w:rPr>
              <w:t>24.0</w:t>
            </w:r>
          </w:p>
        </w:tc>
        <w:tc>
          <w:tcPr>
            <w:tcW w:w="623" w:type="dxa"/>
            <w:shd w:val="clear" w:color="auto" w:fill="EEF2F8"/>
          </w:tcPr>
          <w:p w14:paraId="4C652A9B" w14:textId="77777777" w:rsidR="00CF33E6" w:rsidRDefault="00000000">
            <w:pPr>
              <w:spacing w:after="20" w:line="240" w:lineRule="auto"/>
            </w:pPr>
            <w:r>
              <w:rPr>
                <w:sz w:val="14"/>
              </w:rPr>
              <w:t>-1.0</w:t>
            </w:r>
          </w:p>
        </w:tc>
        <w:tc>
          <w:tcPr>
            <w:tcW w:w="1512" w:type="dxa"/>
            <w:shd w:val="clear" w:color="auto" w:fill="EEF2F8"/>
          </w:tcPr>
          <w:p w14:paraId="60206AE7" w14:textId="77777777" w:rsidR="00CF33E6" w:rsidRDefault="00000000">
            <w:pPr>
              <w:spacing w:after="20" w:line="240" w:lineRule="auto"/>
            </w:pPr>
            <w:r>
              <w:rPr>
                <w:sz w:val="14"/>
              </w:rPr>
              <w:t>Yes</w:t>
            </w:r>
          </w:p>
        </w:tc>
        <w:tc>
          <w:tcPr>
            <w:tcW w:w="1690" w:type="dxa"/>
            <w:shd w:val="clear" w:color="auto" w:fill="EEF2F8"/>
          </w:tcPr>
          <w:p w14:paraId="56B1FDA7" w14:textId="77777777" w:rsidR="00CF33E6" w:rsidRDefault="00000000">
            <w:pPr>
              <w:spacing w:after="20" w:line="240" w:lineRule="auto"/>
            </w:pPr>
            <w:r>
              <w:rPr>
                <w:sz w:val="14"/>
              </w:rPr>
              <w:t>CSR + Alumni Fund</w:t>
            </w:r>
          </w:p>
        </w:tc>
        <w:tc>
          <w:tcPr>
            <w:tcW w:w="756" w:type="dxa"/>
            <w:shd w:val="clear" w:color="auto" w:fill="EEF2F8"/>
          </w:tcPr>
          <w:p w14:paraId="055CD26D" w14:textId="77777777" w:rsidR="00CF33E6" w:rsidRDefault="00000000">
            <w:pPr>
              <w:spacing w:after="20" w:line="240" w:lineRule="auto"/>
            </w:pPr>
            <w:r>
              <w:rPr>
                <w:sz w:val="14"/>
              </w:rPr>
              <w:t>None</w:t>
            </w:r>
          </w:p>
        </w:tc>
        <w:tc>
          <w:tcPr>
            <w:tcW w:w="667" w:type="dxa"/>
            <w:shd w:val="clear" w:color="auto" w:fill="EEF2F8"/>
          </w:tcPr>
          <w:p w14:paraId="55016282" w14:textId="77777777" w:rsidR="00CF33E6" w:rsidRDefault="00000000">
            <w:pPr>
              <w:spacing w:after="20" w:line="240" w:lineRule="auto"/>
            </w:pPr>
            <w:r>
              <w:rPr>
                <w:sz w:val="14"/>
              </w:rPr>
              <w:t>–</w:t>
            </w:r>
          </w:p>
        </w:tc>
        <w:tc>
          <w:tcPr>
            <w:tcW w:w="979" w:type="dxa"/>
            <w:shd w:val="clear" w:color="auto" w:fill="EEF2F8"/>
          </w:tcPr>
          <w:p w14:paraId="312CF6EF" w14:textId="77777777" w:rsidR="00CF33E6" w:rsidRDefault="00000000">
            <w:pPr>
              <w:spacing w:after="20" w:line="240" w:lineRule="auto"/>
            </w:pPr>
            <w:r>
              <w:rPr>
                <w:sz w:val="14"/>
              </w:rPr>
              <w:t>Green Campus In-Charge</w:t>
            </w:r>
          </w:p>
        </w:tc>
        <w:tc>
          <w:tcPr>
            <w:tcW w:w="510" w:type="dxa"/>
            <w:shd w:val="clear" w:color="auto" w:fill="EEF2F8"/>
          </w:tcPr>
          <w:p w14:paraId="250A0345" w14:textId="77777777" w:rsidR="00CF33E6" w:rsidRDefault="00000000">
            <w:pPr>
              <w:spacing w:after="20" w:line="240" w:lineRule="auto"/>
            </w:pPr>
            <w:r>
              <w:rPr>
                <w:sz w:val="14"/>
              </w:rPr>
              <w:t>IQAC</w:t>
            </w:r>
          </w:p>
        </w:tc>
        <w:tc>
          <w:tcPr>
            <w:tcW w:w="1068" w:type="dxa"/>
            <w:shd w:val="clear" w:color="auto" w:fill="EEF2F8"/>
          </w:tcPr>
          <w:p w14:paraId="0C2C3CBF" w14:textId="77777777" w:rsidR="00CF33E6" w:rsidRDefault="00000000">
            <w:pPr>
              <w:spacing w:after="20" w:line="240" w:lineRule="auto"/>
            </w:pPr>
            <w:r>
              <w:rPr>
                <w:sz w:val="14"/>
              </w:rPr>
              <w:t>Generating surplus</w:t>
            </w:r>
          </w:p>
        </w:tc>
      </w:tr>
    </w:tbl>
    <w:p w14:paraId="14CBA853" w14:textId="77777777" w:rsidR="00CF33E6" w:rsidRDefault="00CF33E6">
      <w:pPr>
        <w:spacing w:after="40"/>
      </w:pPr>
    </w:p>
    <w:p w14:paraId="640534EB" w14:textId="77777777" w:rsidR="00CF33E6" w:rsidRDefault="00CF33E6">
      <w:pPr>
        <w:sectPr w:rsidR="00CF33E6">
          <w:pgSz w:w="16838" w:h="11906" w:orient="landscape"/>
          <w:pgMar w:top="1134" w:right="1247" w:bottom="1134" w:left="1247" w:header="720" w:footer="720" w:gutter="0"/>
          <w:cols w:space="720"/>
          <w:docGrid w:linePitch="360"/>
        </w:sectPr>
      </w:pPr>
    </w:p>
    <w:p w14:paraId="36CC0120" w14:textId="77777777" w:rsidR="00CF33E6" w:rsidRDefault="00000000">
      <w:pPr>
        <w:pStyle w:val="Heading3"/>
      </w:pPr>
      <w:r>
        <w:rPr>
          <w:b w:val="0"/>
        </w:rPr>
        <w:lastRenderedPageBreak/>
        <w:t>4. High-Priority Issues (Pending Resolution)</w:t>
      </w:r>
    </w:p>
    <w:tbl>
      <w:tblPr>
        <w:tblStyle w:val="TableGrid"/>
        <w:tblW w:w="9411" w:type="dxa"/>
        <w:jc w:val="center"/>
        <w:tblLayout w:type="fixed"/>
        <w:tblLook w:val="04A0" w:firstRow="1" w:lastRow="0" w:firstColumn="1" w:lastColumn="0" w:noHBand="0" w:noVBand="1"/>
      </w:tblPr>
      <w:tblGrid>
        <w:gridCol w:w="902"/>
        <w:gridCol w:w="1325"/>
        <w:gridCol w:w="1385"/>
        <w:gridCol w:w="1686"/>
        <w:gridCol w:w="1024"/>
        <w:gridCol w:w="1084"/>
        <w:gridCol w:w="1325"/>
        <w:gridCol w:w="680"/>
      </w:tblGrid>
      <w:tr w:rsidR="00CF33E6" w14:paraId="15AA39E9" w14:textId="77777777">
        <w:trPr>
          <w:cantSplit/>
          <w:tblHeader/>
          <w:jc w:val="center"/>
        </w:trPr>
        <w:tc>
          <w:tcPr>
            <w:tcW w:w="903" w:type="dxa"/>
            <w:shd w:val="clear" w:color="auto" w:fill="1F3A5F"/>
          </w:tcPr>
          <w:p w14:paraId="4B53F5BA" w14:textId="77777777" w:rsidR="00CF33E6" w:rsidRDefault="00000000">
            <w:pPr>
              <w:spacing w:after="20" w:line="240" w:lineRule="auto"/>
            </w:pPr>
            <w:r>
              <w:rPr>
                <w:b/>
                <w:color w:val="FFFFFF"/>
                <w:sz w:val="17"/>
              </w:rPr>
              <w:t>Issue ID</w:t>
            </w:r>
          </w:p>
        </w:tc>
        <w:tc>
          <w:tcPr>
            <w:tcW w:w="1325" w:type="dxa"/>
            <w:shd w:val="clear" w:color="auto" w:fill="1F3A5F"/>
          </w:tcPr>
          <w:p w14:paraId="6F06B6E3" w14:textId="77777777" w:rsidR="00CF33E6" w:rsidRDefault="00000000">
            <w:pPr>
              <w:spacing w:after="20" w:line="240" w:lineRule="auto"/>
            </w:pPr>
            <w:r>
              <w:rPr>
                <w:b/>
                <w:color w:val="FFFFFF"/>
                <w:sz w:val="17"/>
              </w:rPr>
              <w:t>Project / Facility</w:t>
            </w:r>
          </w:p>
        </w:tc>
        <w:tc>
          <w:tcPr>
            <w:tcW w:w="1385" w:type="dxa"/>
            <w:shd w:val="clear" w:color="auto" w:fill="1F3A5F"/>
          </w:tcPr>
          <w:p w14:paraId="6FA305E4" w14:textId="77777777" w:rsidR="00CF33E6" w:rsidRDefault="00000000">
            <w:pPr>
              <w:spacing w:after="20" w:line="240" w:lineRule="auto"/>
            </w:pPr>
            <w:r>
              <w:rPr>
                <w:b/>
                <w:color w:val="FFFFFF"/>
                <w:sz w:val="17"/>
              </w:rPr>
              <w:t>Issue Description</w:t>
            </w:r>
          </w:p>
        </w:tc>
        <w:tc>
          <w:tcPr>
            <w:tcW w:w="1686" w:type="dxa"/>
            <w:shd w:val="clear" w:color="auto" w:fill="1F3A5F"/>
          </w:tcPr>
          <w:p w14:paraId="5C25FD87" w14:textId="77777777" w:rsidR="00CF33E6" w:rsidRDefault="00000000">
            <w:pPr>
              <w:spacing w:after="20" w:line="240" w:lineRule="auto"/>
            </w:pPr>
            <w:r>
              <w:rPr>
                <w:b/>
                <w:color w:val="FFFFFF"/>
                <w:sz w:val="17"/>
              </w:rPr>
              <w:t>Impact</w:t>
            </w:r>
          </w:p>
        </w:tc>
        <w:tc>
          <w:tcPr>
            <w:tcW w:w="1024" w:type="dxa"/>
            <w:shd w:val="clear" w:color="auto" w:fill="1F3A5F"/>
          </w:tcPr>
          <w:p w14:paraId="387C0E11" w14:textId="77777777" w:rsidR="00CF33E6" w:rsidRDefault="00000000">
            <w:pPr>
              <w:spacing w:after="20" w:line="240" w:lineRule="auto"/>
            </w:pPr>
            <w:r>
              <w:rPr>
                <w:b/>
                <w:color w:val="FFFFFF"/>
                <w:sz w:val="17"/>
              </w:rPr>
              <w:t>Responsible Team</w:t>
            </w:r>
          </w:p>
        </w:tc>
        <w:tc>
          <w:tcPr>
            <w:tcW w:w="1084" w:type="dxa"/>
            <w:shd w:val="clear" w:color="auto" w:fill="1F3A5F"/>
          </w:tcPr>
          <w:p w14:paraId="0A347CD8" w14:textId="77777777" w:rsidR="00CF33E6" w:rsidRDefault="00000000">
            <w:pPr>
              <w:spacing w:after="20" w:line="240" w:lineRule="auto"/>
            </w:pPr>
            <w:r>
              <w:rPr>
                <w:b/>
                <w:color w:val="FFFFFF"/>
                <w:sz w:val="17"/>
              </w:rPr>
              <w:t>Action Taken</w:t>
            </w:r>
          </w:p>
        </w:tc>
        <w:tc>
          <w:tcPr>
            <w:tcW w:w="1325" w:type="dxa"/>
            <w:shd w:val="clear" w:color="auto" w:fill="1F3A5F"/>
          </w:tcPr>
          <w:p w14:paraId="1AA615B4" w14:textId="77777777" w:rsidR="00CF33E6" w:rsidRDefault="00000000">
            <w:pPr>
              <w:spacing w:after="20" w:line="240" w:lineRule="auto"/>
            </w:pPr>
            <w:r>
              <w:rPr>
                <w:b/>
                <w:color w:val="FFFFFF"/>
                <w:sz w:val="17"/>
              </w:rPr>
              <w:t>Target Resolution Date</w:t>
            </w:r>
          </w:p>
        </w:tc>
        <w:tc>
          <w:tcPr>
            <w:tcW w:w="680" w:type="dxa"/>
            <w:shd w:val="clear" w:color="auto" w:fill="1F3A5F"/>
          </w:tcPr>
          <w:p w14:paraId="709B6CCF" w14:textId="77777777" w:rsidR="00CF33E6" w:rsidRDefault="00000000">
            <w:pPr>
              <w:spacing w:after="20" w:line="240" w:lineRule="auto"/>
            </w:pPr>
            <w:r>
              <w:rPr>
                <w:b/>
                <w:color w:val="FFFFFF"/>
                <w:sz w:val="17"/>
              </w:rPr>
              <w:t>Status</w:t>
            </w:r>
          </w:p>
        </w:tc>
      </w:tr>
      <w:tr w:rsidR="00CF33E6" w14:paraId="3B43723A" w14:textId="77777777">
        <w:trPr>
          <w:cantSplit/>
          <w:jc w:val="center"/>
        </w:trPr>
        <w:tc>
          <w:tcPr>
            <w:tcW w:w="903" w:type="dxa"/>
          </w:tcPr>
          <w:p w14:paraId="3E7C6B19" w14:textId="77777777" w:rsidR="00CF33E6" w:rsidRDefault="00000000">
            <w:pPr>
              <w:spacing w:after="20" w:line="240" w:lineRule="auto"/>
            </w:pPr>
            <w:r>
              <w:rPr>
                <w:sz w:val="17"/>
              </w:rPr>
              <w:t>CAP/2025/09/01</w:t>
            </w:r>
          </w:p>
        </w:tc>
        <w:tc>
          <w:tcPr>
            <w:tcW w:w="1325" w:type="dxa"/>
          </w:tcPr>
          <w:p w14:paraId="4625748D" w14:textId="77777777" w:rsidR="00CF33E6" w:rsidRDefault="00000000">
            <w:pPr>
              <w:spacing w:after="20" w:line="240" w:lineRule="auto"/>
            </w:pPr>
            <w:r>
              <w:rPr>
                <w:sz w:val="17"/>
              </w:rPr>
              <w:t>Physics Lab Renovation</w:t>
            </w:r>
          </w:p>
        </w:tc>
        <w:tc>
          <w:tcPr>
            <w:tcW w:w="1385" w:type="dxa"/>
          </w:tcPr>
          <w:p w14:paraId="25F5103A" w14:textId="77777777" w:rsidR="00CF33E6" w:rsidRDefault="00000000">
            <w:pPr>
              <w:spacing w:after="20" w:line="240" w:lineRule="auto"/>
            </w:pPr>
            <w:r>
              <w:rPr>
                <w:sz w:val="17"/>
              </w:rPr>
              <w:t>Vendor delivery delays</w:t>
            </w:r>
          </w:p>
        </w:tc>
        <w:tc>
          <w:tcPr>
            <w:tcW w:w="1686" w:type="dxa"/>
          </w:tcPr>
          <w:p w14:paraId="457C5417" w14:textId="77777777" w:rsidR="00CF33E6" w:rsidRDefault="00000000">
            <w:pPr>
              <w:spacing w:after="20" w:line="240" w:lineRule="auto"/>
            </w:pPr>
            <w:r>
              <w:rPr>
                <w:sz w:val="17"/>
              </w:rPr>
              <w:t>Affects research work</w:t>
            </w:r>
          </w:p>
        </w:tc>
        <w:tc>
          <w:tcPr>
            <w:tcW w:w="1024" w:type="dxa"/>
          </w:tcPr>
          <w:p w14:paraId="4DB2DA16" w14:textId="77777777" w:rsidR="00CF33E6" w:rsidRDefault="00000000">
            <w:pPr>
              <w:spacing w:after="20" w:line="240" w:lineRule="auto"/>
            </w:pPr>
            <w:r>
              <w:rPr>
                <w:sz w:val="17"/>
              </w:rPr>
              <w:t>Engg Dept.</w:t>
            </w:r>
          </w:p>
        </w:tc>
        <w:tc>
          <w:tcPr>
            <w:tcW w:w="1084" w:type="dxa"/>
          </w:tcPr>
          <w:p w14:paraId="61654EC3" w14:textId="77777777" w:rsidR="00CF33E6" w:rsidRDefault="00000000">
            <w:pPr>
              <w:spacing w:after="20" w:line="240" w:lineRule="auto"/>
            </w:pPr>
            <w:r>
              <w:rPr>
                <w:sz w:val="17"/>
              </w:rPr>
              <w:t>Reminder sent</w:t>
            </w:r>
          </w:p>
        </w:tc>
        <w:tc>
          <w:tcPr>
            <w:tcW w:w="1325" w:type="dxa"/>
          </w:tcPr>
          <w:p w14:paraId="068B87B4" w14:textId="77777777" w:rsidR="00CF33E6" w:rsidRDefault="00000000">
            <w:pPr>
              <w:spacing w:after="20" w:line="240" w:lineRule="auto"/>
            </w:pPr>
            <w:r>
              <w:rPr>
                <w:sz w:val="17"/>
              </w:rPr>
              <w:t>15-09-2025</w:t>
            </w:r>
          </w:p>
        </w:tc>
        <w:tc>
          <w:tcPr>
            <w:tcW w:w="680" w:type="dxa"/>
          </w:tcPr>
          <w:p w14:paraId="31E1B758" w14:textId="77777777" w:rsidR="00CF33E6" w:rsidRDefault="00000000">
            <w:pPr>
              <w:spacing w:after="20" w:line="240" w:lineRule="auto"/>
            </w:pPr>
            <w:r>
              <w:rPr>
                <w:sz w:val="17"/>
              </w:rPr>
              <w:t>In progress</w:t>
            </w:r>
          </w:p>
        </w:tc>
      </w:tr>
      <w:tr w:rsidR="00CF33E6" w14:paraId="60E13C08" w14:textId="77777777">
        <w:trPr>
          <w:cantSplit/>
          <w:jc w:val="center"/>
        </w:trPr>
        <w:tc>
          <w:tcPr>
            <w:tcW w:w="903" w:type="dxa"/>
            <w:shd w:val="clear" w:color="auto" w:fill="EEF2F8"/>
          </w:tcPr>
          <w:p w14:paraId="2581EAF2" w14:textId="77777777" w:rsidR="00CF33E6" w:rsidRDefault="00000000">
            <w:pPr>
              <w:spacing w:after="20" w:line="240" w:lineRule="auto"/>
            </w:pPr>
            <w:r>
              <w:rPr>
                <w:sz w:val="17"/>
              </w:rPr>
              <w:t>CAP/2025/09/02</w:t>
            </w:r>
          </w:p>
        </w:tc>
        <w:tc>
          <w:tcPr>
            <w:tcW w:w="1325" w:type="dxa"/>
            <w:shd w:val="clear" w:color="auto" w:fill="EEF2F8"/>
          </w:tcPr>
          <w:p w14:paraId="041F1185" w14:textId="77777777" w:rsidR="00CF33E6" w:rsidRDefault="00000000">
            <w:pPr>
              <w:spacing w:after="20" w:line="240" w:lineRule="auto"/>
            </w:pPr>
            <w:r>
              <w:rPr>
                <w:sz w:val="17"/>
              </w:rPr>
              <w:t>ERP Renewal</w:t>
            </w:r>
          </w:p>
        </w:tc>
        <w:tc>
          <w:tcPr>
            <w:tcW w:w="1385" w:type="dxa"/>
            <w:shd w:val="clear" w:color="auto" w:fill="EEF2F8"/>
          </w:tcPr>
          <w:p w14:paraId="36EFD95C" w14:textId="77777777" w:rsidR="00CF33E6" w:rsidRDefault="00000000">
            <w:pPr>
              <w:spacing w:after="20" w:line="240" w:lineRule="auto"/>
            </w:pPr>
            <w:r>
              <w:rPr>
                <w:sz w:val="17"/>
              </w:rPr>
              <w:t>Budget approval pending</w:t>
            </w:r>
          </w:p>
        </w:tc>
        <w:tc>
          <w:tcPr>
            <w:tcW w:w="1686" w:type="dxa"/>
            <w:shd w:val="clear" w:color="auto" w:fill="EEF2F8"/>
          </w:tcPr>
          <w:p w14:paraId="2A72612F" w14:textId="77777777" w:rsidR="00CF33E6" w:rsidRDefault="00000000">
            <w:pPr>
              <w:spacing w:after="20" w:line="240" w:lineRule="auto"/>
            </w:pPr>
            <w:r>
              <w:rPr>
                <w:sz w:val="17"/>
              </w:rPr>
              <w:t>Exam Cell processes affected</w:t>
            </w:r>
          </w:p>
        </w:tc>
        <w:tc>
          <w:tcPr>
            <w:tcW w:w="1024" w:type="dxa"/>
            <w:shd w:val="clear" w:color="auto" w:fill="EEF2F8"/>
          </w:tcPr>
          <w:p w14:paraId="01071BD9" w14:textId="77777777" w:rsidR="00CF33E6" w:rsidRDefault="00000000">
            <w:pPr>
              <w:spacing w:after="20" w:line="240" w:lineRule="auto"/>
            </w:pPr>
            <w:r>
              <w:rPr>
                <w:sz w:val="17"/>
              </w:rPr>
              <w:t>IT Cell + Finance</w:t>
            </w:r>
          </w:p>
        </w:tc>
        <w:tc>
          <w:tcPr>
            <w:tcW w:w="1084" w:type="dxa"/>
            <w:shd w:val="clear" w:color="auto" w:fill="EEF2F8"/>
          </w:tcPr>
          <w:p w14:paraId="08C40A29" w14:textId="77777777" w:rsidR="00CF33E6" w:rsidRDefault="00000000">
            <w:pPr>
              <w:spacing w:after="20" w:line="240" w:lineRule="auto"/>
            </w:pPr>
            <w:r>
              <w:rPr>
                <w:sz w:val="17"/>
              </w:rPr>
              <w:t>Proposal escalated</w:t>
            </w:r>
          </w:p>
        </w:tc>
        <w:tc>
          <w:tcPr>
            <w:tcW w:w="1325" w:type="dxa"/>
            <w:shd w:val="clear" w:color="auto" w:fill="EEF2F8"/>
          </w:tcPr>
          <w:p w14:paraId="63C66E75" w14:textId="77777777" w:rsidR="00CF33E6" w:rsidRDefault="00000000">
            <w:pPr>
              <w:spacing w:after="20" w:line="240" w:lineRule="auto"/>
            </w:pPr>
            <w:r>
              <w:rPr>
                <w:sz w:val="17"/>
              </w:rPr>
              <w:t>30-09-2025</w:t>
            </w:r>
          </w:p>
        </w:tc>
        <w:tc>
          <w:tcPr>
            <w:tcW w:w="680" w:type="dxa"/>
            <w:shd w:val="clear" w:color="auto" w:fill="EEF2F8"/>
          </w:tcPr>
          <w:p w14:paraId="4E88603F" w14:textId="77777777" w:rsidR="00CF33E6" w:rsidRDefault="00000000">
            <w:pPr>
              <w:spacing w:after="20" w:line="240" w:lineRule="auto"/>
            </w:pPr>
            <w:r>
              <w:rPr>
                <w:sz w:val="17"/>
              </w:rPr>
              <w:t>Pending</w:t>
            </w:r>
          </w:p>
        </w:tc>
      </w:tr>
    </w:tbl>
    <w:p w14:paraId="3BC8F55E" w14:textId="77777777" w:rsidR="00CF33E6" w:rsidRDefault="00CF33E6">
      <w:pPr>
        <w:spacing w:after="40"/>
      </w:pPr>
    </w:p>
    <w:p w14:paraId="2779F7A8" w14:textId="77777777" w:rsidR="00CF33E6" w:rsidRDefault="00000000">
      <w:pPr>
        <w:pStyle w:val="Heading3"/>
      </w:pPr>
      <w:r>
        <w:rPr>
          <w:b w:val="0"/>
        </w:rPr>
        <w:t>5. Preventive &amp; Corrective Actions</w:t>
      </w:r>
    </w:p>
    <w:p w14:paraId="0D1EC013" w14:textId="77777777" w:rsidR="00CF33E6" w:rsidRDefault="00000000">
      <w:pPr>
        <w:pStyle w:val="ListBullet"/>
        <w:jc w:val="both"/>
      </w:pPr>
      <w:r>
        <w:t>Budget overruns capped with contingency reserves.</w:t>
      </w:r>
    </w:p>
    <w:p w14:paraId="6FBB5CC9" w14:textId="77777777" w:rsidR="00CF33E6" w:rsidRDefault="00000000">
      <w:pPr>
        <w:pStyle w:val="ListBullet"/>
        <w:jc w:val="both"/>
      </w:pPr>
      <w:r>
        <w:t>Reallocation approved for ERP renewal under urgent priority.</w:t>
      </w:r>
    </w:p>
    <w:p w14:paraId="01E37A98" w14:textId="77777777" w:rsidR="00CF33E6" w:rsidRDefault="00000000">
      <w:pPr>
        <w:pStyle w:val="ListBullet"/>
        <w:jc w:val="both"/>
      </w:pPr>
      <w:r>
        <w:t>Preventive audit conducted for hostel block construction.</w:t>
      </w:r>
    </w:p>
    <w:p w14:paraId="0EE2B82B" w14:textId="77777777" w:rsidR="00CF33E6" w:rsidRDefault="00000000">
      <w:pPr>
        <w:pStyle w:val="ListBullet"/>
        <w:jc w:val="both"/>
      </w:pPr>
      <w:r>
        <w:t>Finance committee recommended CSR engagement for future projects.</w:t>
      </w:r>
    </w:p>
    <w:p w14:paraId="2ABFFDC6" w14:textId="77777777" w:rsidR="00CF33E6" w:rsidRDefault="00000000">
      <w:pPr>
        <w:pStyle w:val="Heading3"/>
      </w:pPr>
      <w:r>
        <w:rPr>
          <w:b w:val="0"/>
        </w:rPr>
        <w:t>6. Action Taken Report (ATR) – Previous Month</w:t>
      </w:r>
    </w:p>
    <w:p w14:paraId="22776F98" w14:textId="77777777" w:rsidR="00CF33E6" w:rsidRDefault="00000000">
      <w:pPr>
        <w:pStyle w:val="ListBullet"/>
        <w:jc w:val="both"/>
      </w:pPr>
      <w:r>
        <w:rPr>
          <w:i/>
        </w:rPr>
        <w:t>Library digitization completed with AICTE grant.</w:t>
      </w:r>
    </w:p>
    <w:p w14:paraId="5B00EBD0" w14:textId="77777777" w:rsidR="00CF33E6" w:rsidRDefault="00000000">
      <w:pPr>
        <w:pStyle w:val="ListBullet"/>
        <w:jc w:val="both"/>
      </w:pPr>
      <w:r>
        <w:rPr>
          <w:i/>
        </w:rPr>
        <w:t>New seminar hall inaugurated under institutional fund.</w:t>
      </w:r>
    </w:p>
    <w:p w14:paraId="4D638359" w14:textId="77777777" w:rsidR="00CF33E6" w:rsidRDefault="00000000">
      <w:pPr>
        <w:pStyle w:val="ListBullet"/>
        <w:jc w:val="both"/>
      </w:pPr>
      <w:r>
        <w:rPr>
          <w:i/>
        </w:rPr>
        <w:t>Water recycling plant commissioned under sustainability budget.</w:t>
      </w:r>
    </w:p>
    <w:p w14:paraId="7DB2BFAD" w14:textId="77777777" w:rsidR="00CF33E6" w:rsidRDefault="00000000">
      <w:pPr>
        <w:pStyle w:val="Heading3"/>
      </w:pPr>
      <w:r>
        <w:rPr>
          <w:b w:val="0"/>
        </w:rPr>
        <w:t>7. Recommendations</w:t>
      </w:r>
    </w:p>
    <w:p w14:paraId="4D704197" w14:textId="77777777" w:rsidR="00CF33E6" w:rsidRDefault="00000000">
      <w:pPr>
        <w:pStyle w:val="ListBullet"/>
        <w:jc w:val="both"/>
      </w:pPr>
      <w:r>
        <w:t>Introduce real-time digital dashboard for CapEx tracking.</w:t>
      </w:r>
    </w:p>
    <w:p w14:paraId="66910D81" w14:textId="77777777" w:rsidR="00CF33E6" w:rsidRDefault="00000000">
      <w:pPr>
        <w:pStyle w:val="ListBullet"/>
        <w:jc w:val="both"/>
      </w:pPr>
      <w:r>
        <w:t>Strengthen vendor evaluation &amp; performance contracts.</w:t>
      </w:r>
    </w:p>
    <w:p w14:paraId="65BFEAEC" w14:textId="77777777" w:rsidR="00CF33E6" w:rsidRDefault="00000000">
      <w:pPr>
        <w:pStyle w:val="ListBullet"/>
        <w:jc w:val="both"/>
      </w:pPr>
      <w:r>
        <w:t>Ensure ≥10% allocation for sustainability projects in each budget cycle.</w:t>
      </w:r>
    </w:p>
    <w:p w14:paraId="0EA45081" w14:textId="77777777" w:rsidR="00CF33E6" w:rsidRDefault="00000000">
      <w:pPr>
        <w:pStyle w:val="ListBullet"/>
        <w:jc w:val="both"/>
      </w:pPr>
      <w:r>
        <w:t>Establish dedicated CapEx buffer fund for urgent ICT and safety compliance needs.</w:t>
      </w:r>
    </w:p>
    <w:p w14:paraId="50B12680" w14:textId="77777777" w:rsidR="00CF33E6" w:rsidRDefault="00000000">
      <w:pPr>
        <w:pStyle w:val="ListBullet"/>
        <w:jc w:val="both"/>
      </w:pPr>
      <w:r>
        <w:t>Digitize all CapEx records and integrate with IQAC evidence folders.</w:t>
      </w:r>
    </w:p>
    <w:p w14:paraId="371EDAD6" w14:textId="77777777" w:rsidR="00CF33E6" w:rsidRDefault="00000000">
      <w:pPr>
        <w:pStyle w:val="Heading3"/>
      </w:pPr>
      <w:r>
        <w:rPr>
          <w:b w:val="0"/>
        </w:rPr>
        <w:t>8. Verification &amp; Approval</w:t>
      </w:r>
    </w:p>
    <w:p w14:paraId="35BE1185" w14:textId="77777777" w:rsidR="00CF33E6" w:rsidRDefault="00000000">
      <w:pPr>
        <w:pStyle w:val="ListBullet"/>
        <w:jc w:val="both"/>
      </w:pPr>
      <w:r>
        <w:rPr>
          <w:b/>
        </w:rPr>
        <w:t>Prepared By:</w:t>
      </w:r>
      <w:r>
        <w:t xml:space="preserve"> __________________ (Finance Manager / Facilities Officer)</w:t>
      </w:r>
    </w:p>
    <w:p w14:paraId="57B2E39F" w14:textId="77777777" w:rsidR="00CF33E6" w:rsidRDefault="00000000">
      <w:pPr>
        <w:pStyle w:val="ListBullet"/>
        <w:jc w:val="both"/>
      </w:pPr>
      <w:r>
        <w:rPr>
          <w:b/>
        </w:rPr>
        <w:t>Verified By:</w:t>
      </w:r>
      <w:r>
        <w:t xml:space="preserve"> __________________ (IQAC Coordinator / CDC In-Charge)</w:t>
      </w:r>
    </w:p>
    <w:p w14:paraId="04D32F78" w14:textId="77777777" w:rsidR="00CF33E6" w:rsidRDefault="00000000">
      <w:pPr>
        <w:pStyle w:val="ListBullet"/>
        <w:jc w:val="both"/>
      </w:pPr>
      <w:r>
        <w:rPr>
          <w:b/>
        </w:rPr>
        <w:t>Approved By:</w:t>
      </w:r>
      <w:r>
        <w:t xml:space="preserve"> __________________ (Registrar / Governing Body)</w:t>
      </w:r>
    </w:p>
    <w:p w14:paraId="34D0C6DE" w14:textId="77777777" w:rsidR="00CF33E6" w:rsidRDefault="00000000">
      <w:pPr>
        <w:spacing w:after="0"/>
      </w:pPr>
      <w:r>
        <w:br w:type="page"/>
      </w:r>
    </w:p>
    <w:p w14:paraId="4869F5EF" w14:textId="77777777" w:rsidR="00CF33E6" w:rsidRDefault="00000000">
      <w:pPr>
        <w:pStyle w:val="Heading1"/>
      </w:pPr>
      <w:r>
        <w:rPr>
          <w:b w:val="0"/>
        </w:rPr>
        <w:lastRenderedPageBreak/>
        <w:t>18. Budget Plan – Procurement of Stationery, Inventory, and Construction</w:t>
      </w:r>
    </w:p>
    <w:p w14:paraId="240CB003" w14:textId="77777777" w:rsidR="00CF33E6" w:rsidRDefault="00000000">
      <w:pPr>
        <w:pStyle w:val="Heading2"/>
      </w:pPr>
      <w:r>
        <w:rPr>
          <w:b w:val="0"/>
        </w:rPr>
        <w:t>1. Objectives</w:t>
      </w:r>
    </w:p>
    <w:p w14:paraId="15C922EF" w14:textId="77777777" w:rsidR="00CF33E6" w:rsidRDefault="00000000">
      <w:pPr>
        <w:pStyle w:val="ListBullet"/>
        <w:jc w:val="both"/>
      </w:pPr>
      <w:r>
        <w:t>Ensure systematic allocation of funds for academic and administrative needs.</w:t>
      </w:r>
    </w:p>
    <w:p w14:paraId="604DD502" w14:textId="77777777" w:rsidR="00CF33E6" w:rsidRDefault="00000000">
      <w:pPr>
        <w:pStyle w:val="ListBullet"/>
        <w:jc w:val="both"/>
      </w:pPr>
      <w:r>
        <w:t>Maintain transparency &amp; accountability in procurement.</w:t>
      </w:r>
    </w:p>
    <w:p w14:paraId="24F191AF" w14:textId="77777777" w:rsidR="00CF33E6" w:rsidRDefault="00000000">
      <w:pPr>
        <w:pStyle w:val="ListBullet"/>
        <w:jc w:val="both"/>
      </w:pPr>
      <w:r>
        <w:t>Align budget utilization with NAAC Criterion 4 &amp; 6, NBA Criterion 7, UGC/AICTE norms, NIRF TLR, and SDG 12 (responsible consumption).</w:t>
      </w:r>
    </w:p>
    <w:p w14:paraId="626EA5E3" w14:textId="77777777" w:rsidR="00CF33E6" w:rsidRDefault="00000000">
      <w:pPr>
        <w:pStyle w:val="ListBullet"/>
        <w:jc w:val="both"/>
      </w:pPr>
      <w:r>
        <w:t>Provide evidence-ready documentation for audits and accreditation.</w:t>
      </w:r>
    </w:p>
    <w:p w14:paraId="49DEE1F6" w14:textId="77777777" w:rsidR="00CF33E6" w:rsidRDefault="00000000">
      <w:pPr>
        <w:pStyle w:val="Heading2"/>
      </w:pPr>
      <w:r>
        <w:rPr>
          <w:b w:val="0"/>
        </w:rPr>
        <w:t>2. Budget Categories</w:t>
      </w:r>
    </w:p>
    <w:p w14:paraId="068F74CF" w14:textId="77777777" w:rsidR="00CF33E6" w:rsidRDefault="00000000">
      <w:pPr>
        <w:pStyle w:val="Heading3"/>
      </w:pPr>
      <w:r>
        <w:rPr>
          <w:b w:val="0"/>
        </w:rPr>
        <w:t>A. Stationery Procurement</w:t>
      </w:r>
    </w:p>
    <w:p w14:paraId="4880E5E4" w14:textId="77777777" w:rsidR="00CF33E6" w:rsidRDefault="00000000">
      <w:pPr>
        <w:pStyle w:val="ListBullet"/>
        <w:jc w:val="both"/>
      </w:pPr>
      <w:r>
        <w:t>Printing paper (A4, A3, legal).</w:t>
      </w:r>
    </w:p>
    <w:p w14:paraId="14003A9E" w14:textId="77777777" w:rsidR="00CF33E6" w:rsidRDefault="00000000">
      <w:pPr>
        <w:pStyle w:val="ListBullet"/>
        <w:jc w:val="both"/>
      </w:pPr>
      <w:r>
        <w:t>Office supplies (pens, pencils, markers, files, folders).</w:t>
      </w:r>
    </w:p>
    <w:p w14:paraId="67D56A41" w14:textId="77777777" w:rsidR="00CF33E6" w:rsidRDefault="00000000">
      <w:pPr>
        <w:pStyle w:val="ListBullet"/>
        <w:jc w:val="both"/>
      </w:pPr>
      <w:r>
        <w:t>Examination stationery (answer sheets, attendance registers, OMR sheets).</w:t>
      </w:r>
    </w:p>
    <w:p w14:paraId="015A3BEC" w14:textId="77777777" w:rsidR="00CF33E6" w:rsidRDefault="00000000">
      <w:pPr>
        <w:pStyle w:val="ListBullet"/>
        <w:jc w:val="both"/>
      </w:pPr>
      <w:r>
        <w:t>Teaching-learning stationery (lab notebooks, graph sheets, chart papers).</w:t>
      </w:r>
    </w:p>
    <w:p w14:paraId="7DB98D52" w14:textId="77777777" w:rsidR="00CF33E6" w:rsidRDefault="00000000">
      <w:pPr>
        <w:pStyle w:val="ListBullet"/>
        <w:jc w:val="both"/>
      </w:pPr>
      <w:r>
        <w:t>Digital stationery (printer cartridges, toners, CDs, DVDs, USBs).</w:t>
      </w:r>
    </w:p>
    <w:p w14:paraId="526F72A8" w14:textId="77777777" w:rsidR="00CF33E6" w:rsidRDefault="00000000">
      <w:pPr>
        <w:pStyle w:val="Heading3"/>
      </w:pPr>
      <w:r>
        <w:rPr>
          <w:b w:val="0"/>
        </w:rPr>
        <w:t>B. Inventory Procurement</w:t>
      </w:r>
    </w:p>
    <w:p w14:paraId="188E83C1" w14:textId="77777777" w:rsidR="00CF33E6" w:rsidRDefault="00000000">
      <w:pPr>
        <w:pStyle w:val="ListBullet"/>
        <w:jc w:val="both"/>
      </w:pPr>
      <w:r>
        <w:t>ICT consumables (network cables, UPS batteries, projectors, peripherals).</w:t>
      </w:r>
    </w:p>
    <w:p w14:paraId="2E614C18" w14:textId="77777777" w:rsidR="00CF33E6" w:rsidRDefault="00000000">
      <w:pPr>
        <w:pStyle w:val="ListBullet"/>
        <w:jc w:val="both"/>
      </w:pPr>
      <w:r>
        <w:t>Laboratory consumables (chemicals, glassware, reagents).</w:t>
      </w:r>
    </w:p>
    <w:p w14:paraId="65B10B69" w14:textId="77777777" w:rsidR="00CF33E6" w:rsidRDefault="00000000">
      <w:pPr>
        <w:pStyle w:val="ListBullet"/>
        <w:jc w:val="both"/>
      </w:pPr>
      <w:r>
        <w:t>Library inventory (newspapers, journals, binding materials).</w:t>
      </w:r>
    </w:p>
    <w:p w14:paraId="540F9B0D" w14:textId="77777777" w:rsidR="00CF33E6" w:rsidRDefault="00000000">
      <w:pPr>
        <w:pStyle w:val="ListBullet"/>
        <w:jc w:val="both"/>
      </w:pPr>
      <w:r>
        <w:t>Housekeeping supplies (cleaning material, sanitizers, toiletries).</w:t>
      </w:r>
    </w:p>
    <w:p w14:paraId="75BC2EBE" w14:textId="77777777" w:rsidR="00CF33E6" w:rsidRDefault="00000000">
      <w:pPr>
        <w:pStyle w:val="ListBullet"/>
        <w:jc w:val="both"/>
      </w:pPr>
      <w:r>
        <w:t>Furniture and fixture spares (chairs, tables, repair kits).</w:t>
      </w:r>
    </w:p>
    <w:p w14:paraId="4F5A13E0" w14:textId="77777777" w:rsidR="00CF33E6" w:rsidRDefault="00000000">
      <w:pPr>
        <w:pStyle w:val="Heading3"/>
      </w:pPr>
      <w:r>
        <w:rPr>
          <w:b w:val="0"/>
        </w:rPr>
        <w:t>C. Construction &amp; Infrastructure</w:t>
      </w:r>
    </w:p>
    <w:p w14:paraId="4DB96518" w14:textId="77777777" w:rsidR="00CF33E6" w:rsidRDefault="00000000">
      <w:pPr>
        <w:pStyle w:val="ListBullet"/>
        <w:jc w:val="both"/>
      </w:pPr>
      <w:r>
        <w:t>Civil works (new classrooms, labs, hostels, offices).</w:t>
      </w:r>
    </w:p>
    <w:p w14:paraId="5C683910" w14:textId="77777777" w:rsidR="00CF33E6" w:rsidRDefault="00000000">
      <w:pPr>
        <w:pStyle w:val="ListBullet"/>
        <w:jc w:val="both"/>
      </w:pPr>
      <w:r>
        <w:t>Renovation/repairs (painting, flooring, roofing, electrical rewiring).</w:t>
      </w:r>
    </w:p>
    <w:p w14:paraId="2561F182" w14:textId="77777777" w:rsidR="00CF33E6" w:rsidRDefault="00000000">
      <w:pPr>
        <w:pStyle w:val="ListBullet"/>
        <w:jc w:val="both"/>
      </w:pPr>
      <w:r>
        <w:t>Green campus construction (rainwater harvesting, solar panel structures, compost pits).</w:t>
      </w:r>
    </w:p>
    <w:p w14:paraId="397AC1C6" w14:textId="77777777" w:rsidR="00CF33E6" w:rsidRDefault="00000000">
      <w:pPr>
        <w:pStyle w:val="ListBullet"/>
        <w:jc w:val="both"/>
      </w:pPr>
      <w:r>
        <w:t>Safety compliance works (fire extinguishers, ramps, signage, emergency exits).</w:t>
      </w:r>
    </w:p>
    <w:p w14:paraId="35688F97" w14:textId="77777777" w:rsidR="00CF33E6" w:rsidRDefault="00000000">
      <w:pPr>
        <w:pStyle w:val="ListBullet"/>
        <w:jc w:val="both"/>
      </w:pPr>
      <w:r>
        <w:t>Digital infra construction (data center rooms, smart classroom wiring).</w:t>
      </w:r>
    </w:p>
    <w:p w14:paraId="07595259" w14:textId="77777777" w:rsidR="00CF33E6" w:rsidRDefault="00000000">
      <w:pPr>
        <w:pStyle w:val="Heading2"/>
      </w:pPr>
      <w:r>
        <w:rPr>
          <w:b w:val="0"/>
        </w:rPr>
        <w:t>3. Budget Allocation Framework</w:t>
      </w:r>
    </w:p>
    <w:tbl>
      <w:tblPr>
        <w:tblStyle w:val="TableGrid"/>
        <w:tblW w:w="9411" w:type="dxa"/>
        <w:jc w:val="center"/>
        <w:tblLayout w:type="fixed"/>
        <w:tblLook w:val="04A0" w:firstRow="1" w:lastRow="0" w:firstColumn="1" w:lastColumn="0" w:noHBand="0" w:noVBand="1"/>
      </w:tblPr>
      <w:tblGrid>
        <w:gridCol w:w="680"/>
        <w:gridCol w:w="1176"/>
        <w:gridCol w:w="1086"/>
        <w:gridCol w:w="1945"/>
        <w:gridCol w:w="2036"/>
        <w:gridCol w:w="1764"/>
        <w:gridCol w:w="724"/>
      </w:tblGrid>
      <w:tr w:rsidR="00CF33E6" w14:paraId="76454D29" w14:textId="77777777">
        <w:trPr>
          <w:cantSplit/>
          <w:tblHeader/>
          <w:jc w:val="center"/>
        </w:trPr>
        <w:tc>
          <w:tcPr>
            <w:tcW w:w="680" w:type="dxa"/>
            <w:shd w:val="clear" w:color="auto" w:fill="1F3A5F"/>
          </w:tcPr>
          <w:p w14:paraId="08B8E68B" w14:textId="77777777" w:rsidR="00CF33E6" w:rsidRDefault="00000000">
            <w:pPr>
              <w:spacing w:after="20" w:line="240" w:lineRule="auto"/>
            </w:pPr>
            <w:r>
              <w:rPr>
                <w:b/>
                <w:color w:val="FFFFFF"/>
                <w:sz w:val="19"/>
              </w:rPr>
              <w:t>Budget Head</w:t>
            </w:r>
          </w:p>
        </w:tc>
        <w:tc>
          <w:tcPr>
            <w:tcW w:w="1176" w:type="dxa"/>
            <w:shd w:val="clear" w:color="auto" w:fill="1F3A5F"/>
          </w:tcPr>
          <w:p w14:paraId="38711D8A" w14:textId="77777777" w:rsidR="00CF33E6" w:rsidRDefault="00000000">
            <w:pPr>
              <w:spacing w:after="20" w:line="240" w:lineRule="auto"/>
            </w:pPr>
            <w:r>
              <w:rPr>
                <w:b/>
                <w:color w:val="FFFFFF"/>
                <w:sz w:val="19"/>
              </w:rPr>
              <w:t>Sub-Category</w:t>
            </w:r>
          </w:p>
        </w:tc>
        <w:tc>
          <w:tcPr>
            <w:tcW w:w="1086" w:type="dxa"/>
            <w:shd w:val="clear" w:color="auto" w:fill="1F3A5F"/>
          </w:tcPr>
          <w:p w14:paraId="66871611" w14:textId="77777777" w:rsidR="00CF33E6" w:rsidRDefault="00000000">
            <w:pPr>
              <w:spacing w:after="20" w:line="240" w:lineRule="auto"/>
            </w:pPr>
            <w:r>
              <w:rPr>
                <w:b/>
                <w:color w:val="FFFFFF"/>
                <w:sz w:val="19"/>
              </w:rPr>
              <w:t>Estimated Cost (₹ Lakhs)</w:t>
            </w:r>
          </w:p>
        </w:tc>
        <w:tc>
          <w:tcPr>
            <w:tcW w:w="1945" w:type="dxa"/>
            <w:shd w:val="clear" w:color="auto" w:fill="1F3A5F"/>
          </w:tcPr>
          <w:p w14:paraId="67666955" w14:textId="77777777" w:rsidR="00CF33E6" w:rsidRDefault="00000000">
            <w:pPr>
              <w:spacing w:after="20" w:line="240" w:lineRule="auto"/>
            </w:pPr>
            <w:r>
              <w:rPr>
                <w:b/>
                <w:color w:val="FFFFFF"/>
                <w:sz w:val="19"/>
              </w:rPr>
              <w:t>Justification</w:t>
            </w:r>
          </w:p>
        </w:tc>
        <w:tc>
          <w:tcPr>
            <w:tcW w:w="2036" w:type="dxa"/>
            <w:shd w:val="clear" w:color="auto" w:fill="1F3A5F"/>
          </w:tcPr>
          <w:p w14:paraId="5EE3D5F1" w14:textId="77777777" w:rsidR="00CF33E6" w:rsidRDefault="00000000">
            <w:pPr>
              <w:spacing w:after="20" w:line="240" w:lineRule="auto"/>
            </w:pPr>
            <w:r>
              <w:rPr>
                <w:b/>
                <w:color w:val="FFFFFF"/>
                <w:sz w:val="19"/>
              </w:rPr>
              <w:t>Funding Source (Institution / Govt. Grant / CSR / Alumni)</w:t>
            </w:r>
          </w:p>
        </w:tc>
        <w:tc>
          <w:tcPr>
            <w:tcW w:w="1764" w:type="dxa"/>
            <w:shd w:val="clear" w:color="auto" w:fill="1F3A5F"/>
          </w:tcPr>
          <w:p w14:paraId="65936640" w14:textId="77777777" w:rsidR="00CF33E6" w:rsidRDefault="00000000">
            <w:pPr>
              <w:spacing w:after="20" w:line="240" w:lineRule="auto"/>
            </w:pPr>
            <w:r>
              <w:rPr>
                <w:b/>
                <w:color w:val="FFFFFF"/>
                <w:sz w:val="19"/>
              </w:rPr>
              <w:t>Approval Authority (CDC / Finance / GB)</w:t>
            </w:r>
          </w:p>
        </w:tc>
        <w:tc>
          <w:tcPr>
            <w:tcW w:w="724" w:type="dxa"/>
            <w:shd w:val="clear" w:color="auto" w:fill="1F3A5F"/>
          </w:tcPr>
          <w:p w14:paraId="62C68E13" w14:textId="77777777" w:rsidR="00CF33E6" w:rsidRDefault="00000000">
            <w:pPr>
              <w:spacing w:after="20" w:line="240" w:lineRule="auto"/>
            </w:pPr>
            <w:r>
              <w:rPr>
                <w:b/>
                <w:color w:val="FFFFFF"/>
                <w:sz w:val="19"/>
              </w:rPr>
              <w:t>Remarks</w:t>
            </w:r>
          </w:p>
        </w:tc>
      </w:tr>
      <w:tr w:rsidR="00CF33E6" w14:paraId="29898A25" w14:textId="77777777">
        <w:trPr>
          <w:cantSplit/>
          <w:jc w:val="center"/>
        </w:trPr>
        <w:tc>
          <w:tcPr>
            <w:tcW w:w="680" w:type="dxa"/>
          </w:tcPr>
          <w:p w14:paraId="5BAE0B10" w14:textId="77777777" w:rsidR="00CF33E6" w:rsidRDefault="00000000">
            <w:pPr>
              <w:spacing w:after="20" w:line="240" w:lineRule="auto"/>
            </w:pPr>
            <w:r>
              <w:rPr>
                <w:sz w:val="19"/>
              </w:rPr>
              <w:t>Stationery</w:t>
            </w:r>
          </w:p>
        </w:tc>
        <w:tc>
          <w:tcPr>
            <w:tcW w:w="1176" w:type="dxa"/>
          </w:tcPr>
          <w:p w14:paraId="3EEB57AE" w14:textId="77777777" w:rsidR="00CF33E6" w:rsidRDefault="00000000">
            <w:pPr>
              <w:spacing w:after="20" w:line="240" w:lineRule="auto"/>
            </w:pPr>
            <w:r>
              <w:rPr>
                <w:sz w:val="19"/>
              </w:rPr>
              <w:t>Printing &amp; Exam Stationery</w:t>
            </w:r>
          </w:p>
        </w:tc>
        <w:tc>
          <w:tcPr>
            <w:tcW w:w="1086" w:type="dxa"/>
          </w:tcPr>
          <w:p w14:paraId="658F7325" w14:textId="77777777" w:rsidR="00CF33E6" w:rsidRDefault="00000000">
            <w:pPr>
              <w:spacing w:after="20" w:line="240" w:lineRule="auto"/>
            </w:pPr>
            <w:r>
              <w:rPr>
                <w:sz w:val="19"/>
              </w:rPr>
              <w:t>5.0</w:t>
            </w:r>
          </w:p>
        </w:tc>
        <w:tc>
          <w:tcPr>
            <w:tcW w:w="1945" w:type="dxa"/>
          </w:tcPr>
          <w:p w14:paraId="4B41307A" w14:textId="77777777" w:rsidR="00CF33E6" w:rsidRDefault="00000000">
            <w:pPr>
              <w:spacing w:after="20" w:line="240" w:lineRule="auto"/>
            </w:pPr>
            <w:r>
              <w:rPr>
                <w:sz w:val="19"/>
              </w:rPr>
              <w:t>Required for semester exams &amp; admin work</w:t>
            </w:r>
          </w:p>
        </w:tc>
        <w:tc>
          <w:tcPr>
            <w:tcW w:w="2036" w:type="dxa"/>
          </w:tcPr>
          <w:p w14:paraId="1EED9097" w14:textId="77777777" w:rsidR="00CF33E6" w:rsidRDefault="00000000">
            <w:pPr>
              <w:spacing w:after="20" w:line="240" w:lineRule="auto"/>
            </w:pPr>
            <w:r>
              <w:rPr>
                <w:sz w:val="19"/>
              </w:rPr>
              <w:t>Institutional</w:t>
            </w:r>
          </w:p>
        </w:tc>
        <w:tc>
          <w:tcPr>
            <w:tcW w:w="1764" w:type="dxa"/>
          </w:tcPr>
          <w:p w14:paraId="1AD0A349" w14:textId="77777777" w:rsidR="00CF33E6" w:rsidRDefault="00000000">
            <w:pPr>
              <w:spacing w:after="20" w:line="240" w:lineRule="auto"/>
            </w:pPr>
            <w:r>
              <w:rPr>
                <w:sz w:val="19"/>
              </w:rPr>
              <w:t>Finance Officer</w:t>
            </w:r>
          </w:p>
        </w:tc>
        <w:tc>
          <w:tcPr>
            <w:tcW w:w="724" w:type="dxa"/>
          </w:tcPr>
          <w:p w14:paraId="5114E45C" w14:textId="77777777" w:rsidR="00CF33E6" w:rsidRDefault="00000000">
            <w:pPr>
              <w:spacing w:after="20" w:line="240" w:lineRule="auto"/>
            </w:pPr>
            <w:r>
              <w:rPr>
                <w:sz w:val="19"/>
              </w:rPr>
              <w:t>Annual recurring</w:t>
            </w:r>
          </w:p>
        </w:tc>
      </w:tr>
      <w:tr w:rsidR="00CF33E6" w14:paraId="18DC829E" w14:textId="77777777">
        <w:trPr>
          <w:cantSplit/>
          <w:jc w:val="center"/>
        </w:trPr>
        <w:tc>
          <w:tcPr>
            <w:tcW w:w="680" w:type="dxa"/>
            <w:shd w:val="clear" w:color="auto" w:fill="EEF2F8"/>
          </w:tcPr>
          <w:p w14:paraId="1C85766D" w14:textId="77777777" w:rsidR="00CF33E6" w:rsidRDefault="00000000">
            <w:pPr>
              <w:spacing w:after="20" w:line="240" w:lineRule="auto"/>
            </w:pPr>
            <w:r>
              <w:rPr>
                <w:sz w:val="19"/>
              </w:rPr>
              <w:t>Stationery</w:t>
            </w:r>
          </w:p>
        </w:tc>
        <w:tc>
          <w:tcPr>
            <w:tcW w:w="1176" w:type="dxa"/>
            <w:shd w:val="clear" w:color="auto" w:fill="EEF2F8"/>
          </w:tcPr>
          <w:p w14:paraId="471CE3ED" w14:textId="77777777" w:rsidR="00CF33E6" w:rsidRDefault="00000000">
            <w:pPr>
              <w:spacing w:after="20" w:line="240" w:lineRule="auto"/>
            </w:pPr>
            <w:r>
              <w:rPr>
                <w:sz w:val="19"/>
              </w:rPr>
              <w:t>Office &amp; Teaching Supplies</w:t>
            </w:r>
          </w:p>
        </w:tc>
        <w:tc>
          <w:tcPr>
            <w:tcW w:w="1086" w:type="dxa"/>
            <w:shd w:val="clear" w:color="auto" w:fill="EEF2F8"/>
          </w:tcPr>
          <w:p w14:paraId="3A60DB02" w14:textId="77777777" w:rsidR="00CF33E6" w:rsidRDefault="00000000">
            <w:pPr>
              <w:spacing w:after="20" w:line="240" w:lineRule="auto"/>
            </w:pPr>
            <w:r>
              <w:rPr>
                <w:sz w:val="19"/>
              </w:rPr>
              <w:t>3.0</w:t>
            </w:r>
          </w:p>
        </w:tc>
        <w:tc>
          <w:tcPr>
            <w:tcW w:w="1945" w:type="dxa"/>
            <w:shd w:val="clear" w:color="auto" w:fill="EEF2F8"/>
          </w:tcPr>
          <w:p w14:paraId="30BEA263" w14:textId="77777777" w:rsidR="00CF33E6" w:rsidRDefault="00000000">
            <w:pPr>
              <w:spacing w:after="20" w:line="240" w:lineRule="auto"/>
            </w:pPr>
            <w:r>
              <w:rPr>
                <w:sz w:val="19"/>
              </w:rPr>
              <w:t>Teaching-learning &amp; admin processes</w:t>
            </w:r>
          </w:p>
        </w:tc>
        <w:tc>
          <w:tcPr>
            <w:tcW w:w="2036" w:type="dxa"/>
            <w:shd w:val="clear" w:color="auto" w:fill="EEF2F8"/>
          </w:tcPr>
          <w:p w14:paraId="1C686E75" w14:textId="77777777" w:rsidR="00CF33E6" w:rsidRDefault="00000000">
            <w:pPr>
              <w:spacing w:after="20" w:line="240" w:lineRule="auto"/>
            </w:pPr>
            <w:r>
              <w:rPr>
                <w:sz w:val="19"/>
              </w:rPr>
              <w:t>Institutional</w:t>
            </w:r>
          </w:p>
        </w:tc>
        <w:tc>
          <w:tcPr>
            <w:tcW w:w="1764" w:type="dxa"/>
            <w:shd w:val="clear" w:color="auto" w:fill="EEF2F8"/>
          </w:tcPr>
          <w:p w14:paraId="6D6244B6" w14:textId="77777777" w:rsidR="00CF33E6" w:rsidRDefault="00000000">
            <w:pPr>
              <w:spacing w:after="20" w:line="240" w:lineRule="auto"/>
            </w:pPr>
            <w:r>
              <w:rPr>
                <w:sz w:val="19"/>
              </w:rPr>
              <w:t>Registrar</w:t>
            </w:r>
          </w:p>
        </w:tc>
        <w:tc>
          <w:tcPr>
            <w:tcW w:w="724" w:type="dxa"/>
            <w:shd w:val="clear" w:color="auto" w:fill="EEF2F8"/>
          </w:tcPr>
          <w:p w14:paraId="6DF2DB86" w14:textId="77777777" w:rsidR="00CF33E6" w:rsidRDefault="00000000">
            <w:pPr>
              <w:spacing w:after="20" w:line="240" w:lineRule="auto"/>
            </w:pPr>
            <w:r>
              <w:rPr>
                <w:sz w:val="19"/>
              </w:rPr>
              <w:t>–</w:t>
            </w:r>
          </w:p>
        </w:tc>
      </w:tr>
      <w:tr w:rsidR="00CF33E6" w14:paraId="1C97A452" w14:textId="77777777">
        <w:trPr>
          <w:cantSplit/>
          <w:jc w:val="center"/>
        </w:trPr>
        <w:tc>
          <w:tcPr>
            <w:tcW w:w="680" w:type="dxa"/>
          </w:tcPr>
          <w:p w14:paraId="5E8BA044" w14:textId="77777777" w:rsidR="00CF33E6" w:rsidRDefault="00000000">
            <w:pPr>
              <w:spacing w:after="20" w:line="240" w:lineRule="auto"/>
            </w:pPr>
            <w:r>
              <w:rPr>
                <w:sz w:val="19"/>
              </w:rPr>
              <w:t>Inventory</w:t>
            </w:r>
          </w:p>
        </w:tc>
        <w:tc>
          <w:tcPr>
            <w:tcW w:w="1176" w:type="dxa"/>
          </w:tcPr>
          <w:p w14:paraId="2D904BBD" w14:textId="77777777" w:rsidR="00CF33E6" w:rsidRDefault="00000000">
            <w:pPr>
              <w:spacing w:after="20" w:line="240" w:lineRule="auto"/>
            </w:pPr>
            <w:r>
              <w:rPr>
                <w:sz w:val="19"/>
              </w:rPr>
              <w:t>ICT Consumables</w:t>
            </w:r>
          </w:p>
        </w:tc>
        <w:tc>
          <w:tcPr>
            <w:tcW w:w="1086" w:type="dxa"/>
          </w:tcPr>
          <w:p w14:paraId="13B64EE1" w14:textId="77777777" w:rsidR="00CF33E6" w:rsidRDefault="00000000">
            <w:pPr>
              <w:spacing w:after="20" w:line="240" w:lineRule="auto"/>
            </w:pPr>
            <w:r>
              <w:rPr>
                <w:sz w:val="19"/>
              </w:rPr>
              <w:t>8.0</w:t>
            </w:r>
          </w:p>
        </w:tc>
        <w:tc>
          <w:tcPr>
            <w:tcW w:w="1945" w:type="dxa"/>
          </w:tcPr>
          <w:p w14:paraId="53FCD093" w14:textId="77777777" w:rsidR="00CF33E6" w:rsidRDefault="00000000">
            <w:pPr>
              <w:spacing w:after="20" w:line="240" w:lineRule="auto"/>
            </w:pPr>
            <w:r>
              <w:rPr>
                <w:sz w:val="19"/>
              </w:rPr>
              <w:t>Projector lamps, UPS batteries, cables</w:t>
            </w:r>
          </w:p>
        </w:tc>
        <w:tc>
          <w:tcPr>
            <w:tcW w:w="2036" w:type="dxa"/>
          </w:tcPr>
          <w:p w14:paraId="24DA7224" w14:textId="77777777" w:rsidR="00CF33E6" w:rsidRDefault="00000000">
            <w:pPr>
              <w:spacing w:after="20" w:line="240" w:lineRule="auto"/>
            </w:pPr>
            <w:r>
              <w:rPr>
                <w:sz w:val="19"/>
              </w:rPr>
              <w:t>CSR / Institutional</w:t>
            </w:r>
          </w:p>
        </w:tc>
        <w:tc>
          <w:tcPr>
            <w:tcW w:w="1764" w:type="dxa"/>
          </w:tcPr>
          <w:p w14:paraId="6B59A7A4" w14:textId="77777777" w:rsidR="00CF33E6" w:rsidRDefault="00000000">
            <w:pPr>
              <w:spacing w:after="20" w:line="240" w:lineRule="auto"/>
            </w:pPr>
            <w:r>
              <w:rPr>
                <w:sz w:val="19"/>
              </w:rPr>
              <w:t>IT Cell + Finance</w:t>
            </w:r>
          </w:p>
        </w:tc>
        <w:tc>
          <w:tcPr>
            <w:tcW w:w="724" w:type="dxa"/>
          </w:tcPr>
          <w:p w14:paraId="6981333D" w14:textId="77777777" w:rsidR="00CF33E6" w:rsidRDefault="00000000">
            <w:pPr>
              <w:spacing w:after="20" w:line="240" w:lineRule="auto"/>
            </w:pPr>
            <w:r>
              <w:rPr>
                <w:sz w:val="19"/>
              </w:rPr>
              <w:t>Linked to AMC</w:t>
            </w:r>
          </w:p>
        </w:tc>
      </w:tr>
      <w:tr w:rsidR="00CF33E6" w14:paraId="42FE2FBE" w14:textId="77777777">
        <w:trPr>
          <w:cantSplit/>
          <w:jc w:val="center"/>
        </w:trPr>
        <w:tc>
          <w:tcPr>
            <w:tcW w:w="680" w:type="dxa"/>
            <w:shd w:val="clear" w:color="auto" w:fill="EEF2F8"/>
          </w:tcPr>
          <w:p w14:paraId="0087AC9E" w14:textId="77777777" w:rsidR="00CF33E6" w:rsidRDefault="00000000">
            <w:pPr>
              <w:spacing w:after="20" w:line="240" w:lineRule="auto"/>
            </w:pPr>
            <w:r>
              <w:rPr>
                <w:sz w:val="19"/>
              </w:rPr>
              <w:t>Inventory</w:t>
            </w:r>
          </w:p>
        </w:tc>
        <w:tc>
          <w:tcPr>
            <w:tcW w:w="1176" w:type="dxa"/>
            <w:shd w:val="clear" w:color="auto" w:fill="EEF2F8"/>
          </w:tcPr>
          <w:p w14:paraId="6FF5E02B" w14:textId="77777777" w:rsidR="00CF33E6" w:rsidRDefault="00000000">
            <w:pPr>
              <w:spacing w:after="20" w:line="240" w:lineRule="auto"/>
            </w:pPr>
            <w:r>
              <w:rPr>
                <w:sz w:val="19"/>
              </w:rPr>
              <w:t>Lab Consumables</w:t>
            </w:r>
          </w:p>
        </w:tc>
        <w:tc>
          <w:tcPr>
            <w:tcW w:w="1086" w:type="dxa"/>
            <w:shd w:val="clear" w:color="auto" w:fill="EEF2F8"/>
          </w:tcPr>
          <w:p w14:paraId="46A5C95C" w14:textId="77777777" w:rsidR="00CF33E6" w:rsidRDefault="00000000">
            <w:pPr>
              <w:spacing w:after="20" w:line="240" w:lineRule="auto"/>
            </w:pPr>
            <w:r>
              <w:rPr>
                <w:sz w:val="19"/>
              </w:rPr>
              <w:t>10.0</w:t>
            </w:r>
          </w:p>
        </w:tc>
        <w:tc>
          <w:tcPr>
            <w:tcW w:w="1945" w:type="dxa"/>
            <w:shd w:val="clear" w:color="auto" w:fill="EEF2F8"/>
          </w:tcPr>
          <w:p w14:paraId="612A977A" w14:textId="77777777" w:rsidR="00CF33E6" w:rsidRDefault="00000000">
            <w:pPr>
              <w:spacing w:after="20" w:line="240" w:lineRule="auto"/>
            </w:pPr>
            <w:r>
              <w:rPr>
                <w:sz w:val="19"/>
              </w:rPr>
              <w:t>Science labs, engineering experiments</w:t>
            </w:r>
          </w:p>
        </w:tc>
        <w:tc>
          <w:tcPr>
            <w:tcW w:w="2036" w:type="dxa"/>
            <w:shd w:val="clear" w:color="auto" w:fill="EEF2F8"/>
          </w:tcPr>
          <w:p w14:paraId="3A0200FB" w14:textId="77777777" w:rsidR="00CF33E6" w:rsidRDefault="00000000">
            <w:pPr>
              <w:spacing w:after="20" w:line="240" w:lineRule="auto"/>
            </w:pPr>
            <w:r>
              <w:rPr>
                <w:sz w:val="19"/>
              </w:rPr>
              <w:t>AICTE/UGC</w:t>
            </w:r>
          </w:p>
        </w:tc>
        <w:tc>
          <w:tcPr>
            <w:tcW w:w="1764" w:type="dxa"/>
            <w:shd w:val="clear" w:color="auto" w:fill="EEF2F8"/>
          </w:tcPr>
          <w:p w14:paraId="79EC78F8" w14:textId="77777777" w:rsidR="00CF33E6" w:rsidRDefault="00000000">
            <w:pPr>
              <w:spacing w:after="20" w:line="240" w:lineRule="auto"/>
            </w:pPr>
            <w:r>
              <w:rPr>
                <w:sz w:val="19"/>
              </w:rPr>
              <w:t>HoDs + CDC</w:t>
            </w:r>
          </w:p>
        </w:tc>
        <w:tc>
          <w:tcPr>
            <w:tcW w:w="724" w:type="dxa"/>
            <w:shd w:val="clear" w:color="auto" w:fill="EEF2F8"/>
          </w:tcPr>
          <w:p w14:paraId="7FE9AF7C" w14:textId="77777777" w:rsidR="00CF33E6" w:rsidRDefault="00000000">
            <w:pPr>
              <w:spacing w:after="20" w:line="240" w:lineRule="auto"/>
            </w:pPr>
            <w:r>
              <w:rPr>
                <w:sz w:val="19"/>
              </w:rPr>
              <w:t>Semester-based</w:t>
            </w:r>
          </w:p>
        </w:tc>
      </w:tr>
      <w:tr w:rsidR="00CF33E6" w14:paraId="16153CB3" w14:textId="77777777">
        <w:trPr>
          <w:cantSplit/>
          <w:jc w:val="center"/>
        </w:trPr>
        <w:tc>
          <w:tcPr>
            <w:tcW w:w="680" w:type="dxa"/>
          </w:tcPr>
          <w:p w14:paraId="2C7A6411" w14:textId="77777777" w:rsidR="00CF33E6" w:rsidRDefault="00000000">
            <w:pPr>
              <w:spacing w:after="20" w:line="240" w:lineRule="auto"/>
            </w:pPr>
            <w:r>
              <w:rPr>
                <w:sz w:val="19"/>
              </w:rPr>
              <w:lastRenderedPageBreak/>
              <w:t>Inventory</w:t>
            </w:r>
          </w:p>
        </w:tc>
        <w:tc>
          <w:tcPr>
            <w:tcW w:w="1176" w:type="dxa"/>
          </w:tcPr>
          <w:p w14:paraId="6E5DA40F" w14:textId="77777777" w:rsidR="00CF33E6" w:rsidRDefault="00000000">
            <w:pPr>
              <w:spacing w:after="20" w:line="240" w:lineRule="auto"/>
            </w:pPr>
            <w:r>
              <w:rPr>
                <w:sz w:val="19"/>
              </w:rPr>
              <w:t>Library Materials</w:t>
            </w:r>
          </w:p>
        </w:tc>
        <w:tc>
          <w:tcPr>
            <w:tcW w:w="1086" w:type="dxa"/>
          </w:tcPr>
          <w:p w14:paraId="196BC305" w14:textId="77777777" w:rsidR="00CF33E6" w:rsidRDefault="00000000">
            <w:pPr>
              <w:spacing w:after="20" w:line="240" w:lineRule="auto"/>
            </w:pPr>
            <w:r>
              <w:rPr>
                <w:sz w:val="19"/>
              </w:rPr>
              <w:t>2.0</w:t>
            </w:r>
          </w:p>
        </w:tc>
        <w:tc>
          <w:tcPr>
            <w:tcW w:w="1945" w:type="dxa"/>
          </w:tcPr>
          <w:p w14:paraId="56255C20" w14:textId="77777777" w:rsidR="00CF33E6" w:rsidRDefault="00000000">
            <w:pPr>
              <w:spacing w:after="20" w:line="240" w:lineRule="auto"/>
            </w:pPr>
            <w:r>
              <w:rPr>
                <w:sz w:val="19"/>
              </w:rPr>
              <w:t>Journals, binding, storage</w:t>
            </w:r>
          </w:p>
        </w:tc>
        <w:tc>
          <w:tcPr>
            <w:tcW w:w="2036" w:type="dxa"/>
          </w:tcPr>
          <w:p w14:paraId="724C1223" w14:textId="77777777" w:rsidR="00CF33E6" w:rsidRDefault="00000000">
            <w:pPr>
              <w:spacing w:after="20" w:line="240" w:lineRule="auto"/>
            </w:pPr>
            <w:r>
              <w:rPr>
                <w:sz w:val="19"/>
              </w:rPr>
              <w:t>Institutional</w:t>
            </w:r>
          </w:p>
        </w:tc>
        <w:tc>
          <w:tcPr>
            <w:tcW w:w="1764" w:type="dxa"/>
          </w:tcPr>
          <w:p w14:paraId="6B60B2BC" w14:textId="77777777" w:rsidR="00CF33E6" w:rsidRDefault="00000000">
            <w:pPr>
              <w:spacing w:after="20" w:line="240" w:lineRule="auto"/>
            </w:pPr>
            <w:r>
              <w:rPr>
                <w:sz w:val="19"/>
              </w:rPr>
              <w:t>Librarian + IQAC</w:t>
            </w:r>
          </w:p>
        </w:tc>
        <w:tc>
          <w:tcPr>
            <w:tcW w:w="724" w:type="dxa"/>
          </w:tcPr>
          <w:p w14:paraId="77B5D765" w14:textId="77777777" w:rsidR="00CF33E6" w:rsidRDefault="00000000">
            <w:pPr>
              <w:spacing w:after="20" w:line="240" w:lineRule="auto"/>
            </w:pPr>
            <w:r>
              <w:rPr>
                <w:sz w:val="19"/>
              </w:rPr>
              <w:t>Annual</w:t>
            </w:r>
          </w:p>
        </w:tc>
      </w:tr>
      <w:tr w:rsidR="00CF33E6" w14:paraId="30C4A37E" w14:textId="77777777">
        <w:trPr>
          <w:cantSplit/>
          <w:jc w:val="center"/>
        </w:trPr>
        <w:tc>
          <w:tcPr>
            <w:tcW w:w="680" w:type="dxa"/>
            <w:shd w:val="clear" w:color="auto" w:fill="EEF2F8"/>
          </w:tcPr>
          <w:p w14:paraId="47C64E02" w14:textId="77777777" w:rsidR="00CF33E6" w:rsidRDefault="00000000">
            <w:pPr>
              <w:spacing w:after="20" w:line="240" w:lineRule="auto"/>
            </w:pPr>
            <w:r>
              <w:rPr>
                <w:sz w:val="19"/>
              </w:rPr>
              <w:t>Construction</w:t>
            </w:r>
          </w:p>
        </w:tc>
        <w:tc>
          <w:tcPr>
            <w:tcW w:w="1176" w:type="dxa"/>
            <w:shd w:val="clear" w:color="auto" w:fill="EEF2F8"/>
          </w:tcPr>
          <w:p w14:paraId="1DAB784C" w14:textId="77777777" w:rsidR="00CF33E6" w:rsidRDefault="00000000">
            <w:pPr>
              <w:spacing w:after="20" w:line="240" w:lineRule="auto"/>
            </w:pPr>
            <w:r>
              <w:rPr>
                <w:sz w:val="19"/>
              </w:rPr>
              <w:t>New Classrooms &amp; Labs</w:t>
            </w:r>
          </w:p>
        </w:tc>
        <w:tc>
          <w:tcPr>
            <w:tcW w:w="1086" w:type="dxa"/>
            <w:shd w:val="clear" w:color="auto" w:fill="EEF2F8"/>
          </w:tcPr>
          <w:p w14:paraId="5632BFB8" w14:textId="77777777" w:rsidR="00CF33E6" w:rsidRDefault="00000000">
            <w:pPr>
              <w:spacing w:after="20" w:line="240" w:lineRule="auto"/>
            </w:pPr>
            <w:r>
              <w:rPr>
                <w:sz w:val="19"/>
              </w:rPr>
              <w:t>50.0</w:t>
            </w:r>
          </w:p>
        </w:tc>
        <w:tc>
          <w:tcPr>
            <w:tcW w:w="1945" w:type="dxa"/>
            <w:shd w:val="clear" w:color="auto" w:fill="EEF2F8"/>
          </w:tcPr>
          <w:p w14:paraId="73F1D3F3" w14:textId="77777777" w:rsidR="00CF33E6" w:rsidRDefault="00000000">
            <w:pPr>
              <w:spacing w:after="20" w:line="240" w:lineRule="auto"/>
            </w:pPr>
            <w:r>
              <w:rPr>
                <w:sz w:val="19"/>
              </w:rPr>
              <w:t>Expansion for NEP-2020 ODL/Blended learning</w:t>
            </w:r>
          </w:p>
        </w:tc>
        <w:tc>
          <w:tcPr>
            <w:tcW w:w="2036" w:type="dxa"/>
            <w:shd w:val="clear" w:color="auto" w:fill="EEF2F8"/>
          </w:tcPr>
          <w:p w14:paraId="1F5D16E0" w14:textId="77777777" w:rsidR="00CF33E6" w:rsidRDefault="00000000">
            <w:pPr>
              <w:spacing w:after="20" w:line="240" w:lineRule="auto"/>
            </w:pPr>
            <w:r>
              <w:rPr>
                <w:sz w:val="19"/>
              </w:rPr>
              <w:t>Govt. Grant</w:t>
            </w:r>
          </w:p>
        </w:tc>
        <w:tc>
          <w:tcPr>
            <w:tcW w:w="1764" w:type="dxa"/>
            <w:shd w:val="clear" w:color="auto" w:fill="EEF2F8"/>
          </w:tcPr>
          <w:p w14:paraId="5143641E" w14:textId="77777777" w:rsidR="00CF33E6" w:rsidRDefault="00000000">
            <w:pPr>
              <w:spacing w:after="20" w:line="240" w:lineRule="auto"/>
            </w:pPr>
            <w:r>
              <w:rPr>
                <w:sz w:val="19"/>
              </w:rPr>
              <w:t>CDC + GB</w:t>
            </w:r>
          </w:p>
        </w:tc>
        <w:tc>
          <w:tcPr>
            <w:tcW w:w="724" w:type="dxa"/>
            <w:shd w:val="clear" w:color="auto" w:fill="EEF2F8"/>
          </w:tcPr>
          <w:p w14:paraId="2164BD73" w14:textId="77777777" w:rsidR="00CF33E6" w:rsidRDefault="00000000">
            <w:pPr>
              <w:spacing w:after="20" w:line="240" w:lineRule="auto"/>
            </w:pPr>
            <w:r>
              <w:rPr>
                <w:sz w:val="19"/>
              </w:rPr>
              <w:t>Major CapEx</w:t>
            </w:r>
          </w:p>
        </w:tc>
      </w:tr>
      <w:tr w:rsidR="00CF33E6" w14:paraId="010F4957" w14:textId="77777777">
        <w:trPr>
          <w:cantSplit/>
          <w:jc w:val="center"/>
        </w:trPr>
        <w:tc>
          <w:tcPr>
            <w:tcW w:w="680" w:type="dxa"/>
          </w:tcPr>
          <w:p w14:paraId="02C0F3E4" w14:textId="77777777" w:rsidR="00CF33E6" w:rsidRDefault="00000000">
            <w:pPr>
              <w:spacing w:after="20" w:line="240" w:lineRule="auto"/>
            </w:pPr>
            <w:r>
              <w:rPr>
                <w:sz w:val="19"/>
              </w:rPr>
              <w:t>Construction</w:t>
            </w:r>
          </w:p>
        </w:tc>
        <w:tc>
          <w:tcPr>
            <w:tcW w:w="1176" w:type="dxa"/>
          </w:tcPr>
          <w:p w14:paraId="3F592082" w14:textId="77777777" w:rsidR="00CF33E6" w:rsidRDefault="00000000">
            <w:pPr>
              <w:spacing w:after="20" w:line="240" w:lineRule="auto"/>
            </w:pPr>
            <w:r>
              <w:rPr>
                <w:sz w:val="19"/>
              </w:rPr>
              <w:t>Renovation &amp; Repairs</w:t>
            </w:r>
          </w:p>
        </w:tc>
        <w:tc>
          <w:tcPr>
            <w:tcW w:w="1086" w:type="dxa"/>
          </w:tcPr>
          <w:p w14:paraId="5940FB49" w14:textId="77777777" w:rsidR="00CF33E6" w:rsidRDefault="00000000">
            <w:pPr>
              <w:spacing w:after="20" w:line="240" w:lineRule="auto"/>
            </w:pPr>
            <w:r>
              <w:rPr>
                <w:sz w:val="19"/>
              </w:rPr>
              <w:t>15.0</w:t>
            </w:r>
          </w:p>
        </w:tc>
        <w:tc>
          <w:tcPr>
            <w:tcW w:w="1945" w:type="dxa"/>
          </w:tcPr>
          <w:p w14:paraId="2CF50B1E" w14:textId="77777777" w:rsidR="00CF33E6" w:rsidRDefault="00000000">
            <w:pPr>
              <w:spacing w:after="20" w:line="240" w:lineRule="auto"/>
            </w:pPr>
            <w:r>
              <w:rPr>
                <w:sz w:val="19"/>
              </w:rPr>
              <w:t>Hostel &amp; classroom maintenance</w:t>
            </w:r>
          </w:p>
        </w:tc>
        <w:tc>
          <w:tcPr>
            <w:tcW w:w="2036" w:type="dxa"/>
          </w:tcPr>
          <w:p w14:paraId="4FB85171" w14:textId="77777777" w:rsidR="00CF33E6" w:rsidRDefault="00000000">
            <w:pPr>
              <w:spacing w:after="20" w:line="240" w:lineRule="auto"/>
            </w:pPr>
            <w:r>
              <w:rPr>
                <w:sz w:val="19"/>
              </w:rPr>
              <w:t>Institutional</w:t>
            </w:r>
          </w:p>
        </w:tc>
        <w:tc>
          <w:tcPr>
            <w:tcW w:w="1764" w:type="dxa"/>
          </w:tcPr>
          <w:p w14:paraId="6D194A31" w14:textId="77777777" w:rsidR="00CF33E6" w:rsidRDefault="00000000">
            <w:pPr>
              <w:spacing w:after="20" w:line="240" w:lineRule="auto"/>
            </w:pPr>
            <w:r>
              <w:rPr>
                <w:sz w:val="19"/>
              </w:rPr>
              <w:t>Facilities Dept.</w:t>
            </w:r>
          </w:p>
        </w:tc>
        <w:tc>
          <w:tcPr>
            <w:tcW w:w="724" w:type="dxa"/>
          </w:tcPr>
          <w:p w14:paraId="7E403A73" w14:textId="77777777" w:rsidR="00CF33E6" w:rsidRDefault="00000000">
            <w:pPr>
              <w:spacing w:after="20" w:line="240" w:lineRule="auto"/>
            </w:pPr>
            <w:r>
              <w:rPr>
                <w:sz w:val="19"/>
              </w:rPr>
              <w:t>–</w:t>
            </w:r>
          </w:p>
        </w:tc>
      </w:tr>
      <w:tr w:rsidR="00CF33E6" w14:paraId="30B3E9A0" w14:textId="77777777">
        <w:trPr>
          <w:cantSplit/>
          <w:jc w:val="center"/>
        </w:trPr>
        <w:tc>
          <w:tcPr>
            <w:tcW w:w="680" w:type="dxa"/>
            <w:shd w:val="clear" w:color="auto" w:fill="EEF2F8"/>
          </w:tcPr>
          <w:p w14:paraId="427D2FF3" w14:textId="77777777" w:rsidR="00CF33E6" w:rsidRDefault="00000000">
            <w:pPr>
              <w:spacing w:after="20" w:line="240" w:lineRule="auto"/>
            </w:pPr>
            <w:r>
              <w:rPr>
                <w:sz w:val="19"/>
              </w:rPr>
              <w:t>Construction</w:t>
            </w:r>
          </w:p>
        </w:tc>
        <w:tc>
          <w:tcPr>
            <w:tcW w:w="1176" w:type="dxa"/>
            <w:shd w:val="clear" w:color="auto" w:fill="EEF2F8"/>
          </w:tcPr>
          <w:p w14:paraId="57A55099" w14:textId="77777777" w:rsidR="00CF33E6" w:rsidRDefault="00000000">
            <w:pPr>
              <w:spacing w:after="20" w:line="240" w:lineRule="auto"/>
            </w:pPr>
            <w:r>
              <w:rPr>
                <w:sz w:val="19"/>
              </w:rPr>
              <w:t>Green Campus Works</w:t>
            </w:r>
          </w:p>
        </w:tc>
        <w:tc>
          <w:tcPr>
            <w:tcW w:w="1086" w:type="dxa"/>
            <w:shd w:val="clear" w:color="auto" w:fill="EEF2F8"/>
          </w:tcPr>
          <w:p w14:paraId="7C11E248" w14:textId="77777777" w:rsidR="00CF33E6" w:rsidRDefault="00000000">
            <w:pPr>
              <w:spacing w:after="20" w:line="240" w:lineRule="auto"/>
            </w:pPr>
            <w:r>
              <w:rPr>
                <w:sz w:val="19"/>
              </w:rPr>
              <w:t>12.0</w:t>
            </w:r>
          </w:p>
        </w:tc>
        <w:tc>
          <w:tcPr>
            <w:tcW w:w="1945" w:type="dxa"/>
            <w:shd w:val="clear" w:color="auto" w:fill="EEF2F8"/>
          </w:tcPr>
          <w:p w14:paraId="5522E927" w14:textId="77777777" w:rsidR="00CF33E6" w:rsidRDefault="00000000">
            <w:pPr>
              <w:spacing w:after="20" w:line="240" w:lineRule="auto"/>
            </w:pPr>
            <w:r>
              <w:rPr>
                <w:sz w:val="19"/>
              </w:rPr>
              <w:t>Solar, rainwater harvesting</w:t>
            </w:r>
          </w:p>
        </w:tc>
        <w:tc>
          <w:tcPr>
            <w:tcW w:w="2036" w:type="dxa"/>
            <w:shd w:val="clear" w:color="auto" w:fill="EEF2F8"/>
          </w:tcPr>
          <w:p w14:paraId="375766E5" w14:textId="77777777" w:rsidR="00CF33E6" w:rsidRDefault="00000000">
            <w:pPr>
              <w:spacing w:after="20" w:line="240" w:lineRule="auto"/>
            </w:pPr>
            <w:r>
              <w:rPr>
                <w:sz w:val="19"/>
              </w:rPr>
              <w:t>CSR / Alumni</w:t>
            </w:r>
          </w:p>
        </w:tc>
        <w:tc>
          <w:tcPr>
            <w:tcW w:w="1764" w:type="dxa"/>
            <w:shd w:val="clear" w:color="auto" w:fill="EEF2F8"/>
          </w:tcPr>
          <w:p w14:paraId="2F131DFC" w14:textId="77777777" w:rsidR="00CF33E6" w:rsidRDefault="00000000">
            <w:pPr>
              <w:spacing w:after="20" w:line="240" w:lineRule="auto"/>
            </w:pPr>
            <w:r>
              <w:rPr>
                <w:sz w:val="19"/>
              </w:rPr>
              <w:t>Green Campus Committee</w:t>
            </w:r>
          </w:p>
        </w:tc>
        <w:tc>
          <w:tcPr>
            <w:tcW w:w="724" w:type="dxa"/>
            <w:shd w:val="clear" w:color="auto" w:fill="EEF2F8"/>
          </w:tcPr>
          <w:p w14:paraId="0B720845" w14:textId="77777777" w:rsidR="00CF33E6" w:rsidRDefault="00000000">
            <w:pPr>
              <w:spacing w:after="20" w:line="240" w:lineRule="auto"/>
            </w:pPr>
            <w:r>
              <w:rPr>
                <w:sz w:val="19"/>
              </w:rPr>
              <w:t>Supports SDGs</w:t>
            </w:r>
          </w:p>
        </w:tc>
      </w:tr>
      <w:tr w:rsidR="00CF33E6" w14:paraId="2E207B5C" w14:textId="77777777">
        <w:trPr>
          <w:cantSplit/>
          <w:jc w:val="center"/>
        </w:trPr>
        <w:tc>
          <w:tcPr>
            <w:tcW w:w="680" w:type="dxa"/>
          </w:tcPr>
          <w:p w14:paraId="01167F90" w14:textId="77777777" w:rsidR="00CF33E6" w:rsidRDefault="00000000">
            <w:pPr>
              <w:spacing w:after="20" w:line="240" w:lineRule="auto"/>
            </w:pPr>
            <w:r>
              <w:rPr>
                <w:sz w:val="19"/>
              </w:rPr>
              <w:t>Construction</w:t>
            </w:r>
          </w:p>
        </w:tc>
        <w:tc>
          <w:tcPr>
            <w:tcW w:w="1176" w:type="dxa"/>
          </w:tcPr>
          <w:p w14:paraId="57286205" w14:textId="77777777" w:rsidR="00CF33E6" w:rsidRDefault="00000000">
            <w:pPr>
              <w:spacing w:after="20" w:line="240" w:lineRule="auto"/>
            </w:pPr>
            <w:r>
              <w:rPr>
                <w:sz w:val="19"/>
              </w:rPr>
              <w:t>Safety Compliance</w:t>
            </w:r>
          </w:p>
        </w:tc>
        <w:tc>
          <w:tcPr>
            <w:tcW w:w="1086" w:type="dxa"/>
          </w:tcPr>
          <w:p w14:paraId="43454830" w14:textId="77777777" w:rsidR="00CF33E6" w:rsidRDefault="00000000">
            <w:pPr>
              <w:spacing w:after="20" w:line="240" w:lineRule="auto"/>
            </w:pPr>
            <w:r>
              <w:rPr>
                <w:sz w:val="19"/>
              </w:rPr>
              <w:t>5.0</w:t>
            </w:r>
          </w:p>
        </w:tc>
        <w:tc>
          <w:tcPr>
            <w:tcW w:w="1945" w:type="dxa"/>
          </w:tcPr>
          <w:p w14:paraId="53EF2DBB" w14:textId="77777777" w:rsidR="00CF33E6" w:rsidRDefault="00000000">
            <w:pPr>
              <w:spacing w:after="20" w:line="240" w:lineRule="auto"/>
            </w:pPr>
            <w:r>
              <w:rPr>
                <w:sz w:val="19"/>
              </w:rPr>
              <w:t>Fire, accessibility, ramps</w:t>
            </w:r>
          </w:p>
        </w:tc>
        <w:tc>
          <w:tcPr>
            <w:tcW w:w="2036" w:type="dxa"/>
          </w:tcPr>
          <w:p w14:paraId="19BA460A" w14:textId="77777777" w:rsidR="00CF33E6" w:rsidRDefault="00000000">
            <w:pPr>
              <w:spacing w:after="20" w:line="240" w:lineRule="auto"/>
            </w:pPr>
            <w:r>
              <w:rPr>
                <w:sz w:val="19"/>
              </w:rPr>
              <w:t>Institutional</w:t>
            </w:r>
          </w:p>
        </w:tc>
        <w:tc>
          <w:tcPr>
            <w:tcW w:w="1764" w:type="dxa"/>
          </w:tcPr>
          <w:p w14:paraId="1A1D9EB7" w14:textId="77777777" w:rsidR="00CF33E6" w:rsidRDefault="00000000">
            <w:pPr>
              <w:spacing w:after="20" w:line="240" w:lineRule="auto"/>
            </w:pPr>
            <w:r>
              <w:rPr>
                <w:sz w:val="19"/>
              </w:rPr>
              <w:t>Safety Committee</w:t>
            </w:r>
          </w:p>
        </w:tc>
        <w:tc>
          <w:tcPr>
            <w:tcW w:w="724" w:type="dxa"/>
          </w:tcPr>
          <w:p w14:paraId="7D5E84FB" w14:textId="77777777" w:rsidR="00CF33E6" w:rsidRDefault="00000000">
            <w:pPr>
              <w:spacing w:after="20" w:line="240" w:lineRule="auto"/>
            </w:pPr>
            <w:r>
              <w:rPr>
                <w:sz w:val="19"/>
              </w:rPr>
              <w:t>Mandatory</w:t>
            </w:r>
          </w:p>
        </w:tc>
      </w:tr>
    </w:tbl>
    <w:p w14:paraId="2F293ABC" w14:textId="77777777" w:rsidR="00CF33E6" w:rsidRDefault="00CF33E6">
      <w:pPr>
        <w:spacing w:after="40"/>
      </w:pPr>
    </w:p>
    <w:p w14:paraId="5BBF0E9E" w14:textId="77777777" w:rsidR="00CF33E6" w:rsidRDefault="00000000">
      <w:pPr>
        <w:jc w:val="both"/>
      </w:pPr>
      <w:r>
        <w:t>Total Estimated Budget = ₹ _______ Lakhs</w:t>
      </w:r>
    </w:p>
    <w:p w14:paraId="4BA0B8D0" w14:textId="77777777" w:rsidR="00CF33E6" w:rsidRDefault="00000000">
      <w:pPr>
        <w:pStyle w:val="Heading2"/>
      </w:pPr>
      <w:r>
        <w:rPr>
          <w:b w:val="0"/>
        </w:rPr>
        <w:t>4. Procurement &amp; Monitoring</w:t>
      </w:r>
    </w:p>
    <w:p w14:paraId="6FDECF3D" w14:textId="77777777" w:rsidR="00CF33E6" w:rsidRDefault="00000000">
      <w:pPr>
        <w:pStyle w:val="ListBullet"/>
        <w:jc w:val="both"/>
      </w:pPr>
      <w:r>
        <w:rPr>
          <w:b/>
        </w:rPr>
        <w:t>Procurement Method:</w:t>
      </w:r>
      <w:r>
        <w:t xml:space="preserve"> Tendering, quotations, e-procurement portal (GeM).</w:t>
      </w:r>
    </w:p>
    <w:p w14:paraId="51C14288" w14:textId="77777777" w:rsidR="00CF33E6" w:rsidRDefault="00000000">
      <w:pPr>
        <w:pStyle w:val="ListBullet"/>
        <w:jc w:val="both"/>
      </w:pPr>
      <w:r>
        <w:rPr>
          <w:b/>
        </w:rPr>
        <w:t>Compliance Registers:</w:t>
      </w:r>
    </w:p>
    <w:p w14:paraId="7E22407B" w14:textId="77777777" w:rsidR="00CF33E6" w:rsidRDefault="00000000">
      <w:pPr>
        <w:pStyle w:val="ListBullet2"/>
        <w:jc w:val="both"/>
      </w:pPr>
      <w:r>
        <w:t>Stationery &amp; Inventory Register.</w:t>
      </w:r>
    </w:p>
    <w:p w14:paraId="0310B02A" w14:textId="77777777" w:rsidR="00CF33E6" w:rsidRDefault="00000000">
      <w:pPr>
        <w:pStyle w:val="ListBullet2"/>
        <w:jc w:val="both"/>
      </w:pPr>
      <w:r>
        <w:t>Construction Expenditure Register.</w:t>
      </w:r>
    </w:p>
    <w:p w14:paraId="3242E9F0" w14:textId="77777777" w:rsidR="00CF33E6" w:rsidRDefault="00000000">
      <w:pPr>
        <w:pStyle w:val="ListBullet2"/>
        <w:jc w:val="both"/>
      </w:pPr>
      <w:r>
        <w:t>AMC &amp; Maintenance Register.</w:t>
      </w:r>
    </w:p>
    <w:p w14:paraId="4C157C3F" w14:textId="77777777" w:rsidR="00CF33E6" w:rsidRDefault="00000000">
      <w:pPr>
        <w:pStyle w:val="ListBullet"/>
        <w:jc w:val="both"/>
      </w:pPr>
      <w:r>
        <w:rPr>
          <w:b/>
        </w:rPr>
        <w:t>Audit Mechanism:</w:t>
      </w:r>
    </w:p>
    <w:p w14:paraId="6F4C687B" w14:textId="77777777" w:rsidR="00CF33E6" w:rsidRDefault="00000000">
      <w:pPr>
        <w:pStyle w:val="ListBullet2"/>
        <w:jc w:val="both"/>
      </w:pPr>
      <w:r>
        <w:t>Monthly procurement &amp; utilization report.</w:t>
      </w:r>
    </w:p>
    <w:p w14:paraId="61513097" w14:textId="77777777" w:rsidR="00CF33E6" w:rsidRDefault="00000000">
      <w:pPr>
        <w:pStyle w:val="ListBullet2"/>
        <w:jc w:val="both"/>
      </w:pPr>
      <w:r>
        <w:t>Quarterly internal audit by IQAC/CDC.</w:t>
      </w:r>
    </w:p>
    <w:p w14:paraId="02C1FF14" w14:textId="77777777" w:rsidR="00CF33E6" w:rsidRDefault="00000000">
      <w:pPr>
        <w:pStyle w:val="ListBullet2"/>
        <w:jc w:val="both"/>
      </w:pPr>
      <w:r>
        <w:t>Annual audit by statutory auditors.</w:t>
      </w:r>
    </w:p>
    <w:p w14:paraId="67635D28" w14:textId="77777777" w:rsidR="00CF33E6" w:rsidRDefault="00000000">
      <w:pPr>
        <w:pStyle w:val="Heading2"/>
      </w:pPr>
      <w:r>
        <w:rPr>
          <w:b w:val="0"/>
        </w:rPr>
        <w:t>5. Compliance &amp; Accreditation Linkages</w:t>
      </w:r>
    </w:p>
    <w:p w14:paraId="69F9BEE4" w14:textId="77777777" w:rsidR="00CF33E6" w:rsidRDefault="00000000">
      <w:pPr>
        <w:pStyle w:val="ListBullet"/>
        <w:jc w:val="both"/>
      </w:pPr>
      <w:r>
        <w:t>NAAC Criterion 4 &amp; 6 → Infrastructure, financial mobilization.</w:t>
      </w:r>
    </w:p>
    <w:p w14:paraId="2D1D2F3C" w14:textId="77777777" w:rsidR="00CF33E6" w:rsidRDefault="00000000">
      <w:pPr>
        <w:pStyle w:val="ListBullet"/>
        <w:jc w:val="both"/>
      </w:pPr>
      <w:r>
        <w:t>NBA Criterion 7 → Adequacy of facilities &amp; technical support.</w:t>
      </w:r>
    </w:p>
    <w:p w14:paraId="53A9D4AE" w14:textId="77777777" w:rsidR="00CF33E6" w:rsidRDefault="00000000">
      <w:pPr>
        <w:pStyle w:val="ListBullet"/>
        <w:jc w:val="both"/>
      </w:pPr>
      <w:r>
        <w:t>UGC / AICTE Norms → Minimum infrastructure, lab requirements.</w:t>
      </w:r>
    </w:p>
    <w:p w14:paraId="355106C8" w14:textId="77777777" w:rsidR="00CF33E6" w:rsidRDefault="00000000">
      <w:pPr>
        <w:pStyle w:val="ListBullet"/>
        <w:jc w:val="both"/>
      </w:pPr>
      <w:r>
        <w:t>NIRF TLR → Teaching-learning resources &amp; facilities.</w:t>
      </w:r>
    </w:p>
    <w:p w14:paraId="007DEBE5" w14:textId="77777777" w:rsidR="00CF33E6" w:rsidRDefault="00000000">
      <w:pPr>
        <w:pStyle w:val="ListBullet"/>
        <w:jc w:val="both"/>
      </w:pPr>
      <w:r>
        <w:t>QS I·GAUGE → Governance &amp; infrastructure.</w:t>
      </w:r>
    </w:p>
    <w:p w14:paraId="79CF5D5F" w14:textId="77777777" w:rsidR="00CF33E6" w:rsidRDefault="00000000">
      <w:pPr>
        <w:pStyle w:val="ListBullet"/>
        <w:jc w:val="both"/>
      </w:pPr>
      <w:r>
        <w:t>SDG 12 → Responsible consumption &amp; resource efficiency.</w:t>
      </w:r>
    </w:p>
    <w:p w14:paraId="233DF3A9" w14:textId="77777777" w:rsidR="00CF33E6" w:rsidRDefault="00000000">
      <w:pPr>
        <w:pStyle w:val="Heading3"/>
      </w:pPr>
      <w:r>
        <w:rPr>
          <w:b w:val="0"/>
        </w:rPr>
        <w:t>Budget Allocation &amp; Utilization Register</w:t>
      </w:r>
    </w:p>
    <w:p w14:paraId="1AB959DD"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1401"/>
        <w:gridCol w:w="509"/>
        <w:gridCol w:w="654"/>
        <w:gridCol w:w="748"/>
        <w:gridCol w:w="779"/>
        <w:gridCol w:w="779"/>
        <w:gridCol w:w="872"/>
        <w:gridCol w:w="510"/>
        <w:gridCol w:w="1402"/>
        <w:gridCol w:w="1215"/>
        <w:gridCol w:w="1402"/>
        <w:gridCol w:w="1402"/>
        <w:gridCol w:w="592"/>
        <w:gridCol w:w="1059"/>
        <w:gridCol w:w="510"/>
      </w:tblGrid>
      <w:tr w:rsidR="00CF33E6" w14:paraId="78392832" w14:textId="77777777">
        <w:trPr>
          <w:cantSplit/>
          <w:tblHeader/>
          <w:jc w:val="center"/>
        </w:trPr>
        <w:tc>
          <w:tcPr>
            <w:tcW w:w="510" w:type="dxa"/>
            <w:shd w:val="clear" w:color="auto" w:fill="1F3A5F"/>
          </w:tcPr>
          <w:p w14:paraId="53B920FE" w14:textId="77777777" w:rsidR="00CF33E6" w:rsidRDefault="00000000">
            <w:pPr>
              <w:spacing w:after="20" w:line="240" w:lineRule="auto"/>
            </w:pPr>
            <w:r>
              <w:rPr>
                <w:b/>
                <w:color w:val="FFFFFF"/>
                <w:sz w:val="14"/>
              </w:rPr>
              <w:lastRenderedPageBreak/>
              <w:t>S. No.</w:t>
            </w:r>
          </w:p>
        </w:tc>
        <w:tc>
          <w:tcPr>
            <w:tcW w:w="1402" w:type="dxa"/>
            <w:shd w:val="clear" w:color="auto" w:fill="1F3A5F"/>
          </w:tcPr>
          <w:p w14:paraId="00338279" w14:textId="77777777" w:rsidR="00CF33E6" w:rsidRDefault="00000000">
            <w:pPr>
              <w:spacing w:after="20" w:line="240" w:lineRule="auto"/>
            </w:pPr>
            <w:r>
              <w:rPr>
                <w:b/>
                <w:color w:val="FFFFFF"/>
                <w:sz w:val="14"/>
              </w:rPr>
              <w:t>Budget Head (Stationery / Inventory / Construction)</w:t>
            </w:r>
          </w:p>
        </w:tc>
        <w:tc>
          <w:tcPr>
            <w:tcW w:w="510" w:type="dxa"/>
            <w:shd w:val="clear" w:color="auto" w:fill="1F3A5F"/>
          </w:tcPr>
          <w:p w14:paraId="53211966" w14:textId="77777777" w:rsidR="00CF33E6" w:rsidRDefault="00000000">
            <w:pPr>
              <w:spacing w:after="20" w:line="240" w:lineRule="auto"/>
            </w:pPr>
            <w:r>
              <w:rPr>
                <w:b/>
                <w:color w:val="FFFFFF"/>
                <w:sz w:val="14"/>
              </w:rPr>
              <w:t>Sub-Category</w:t>
            </w:r>
          </w:p>
        </w:tc>
        <w:tc>
          <w:tcPr>
            <w:tcW w:w="654" w:type="dxa"/>
            <w:shd w:val="clear" w:color="auto" w:fill="1F3A5F"/>
          </w:tcPr>
          <w:p w14:paraId="37D835CC" w14:textId="77777777" w:rsidR="00CF33E6" w:rsidRDefault="00000000">
            <w:pPr>
              <w:spacing w:after="20" w:line="240" w:lineRule="auto"/>
            </w:pPr>
            <w:r>
              <w:rPr>
                <w:b/>
                <w:color w:val="FFFFFF"/>
                <w:sz w:val="14"/>
              </w:rPr>
              <w:t>Department / Location</w:t>
            </w:r>
          </w:p>
        </w:tc>
        <w:tc>
          <w:tcPr>
            <w:tcW w:w="748" w:type="dxa"/>
            <w:shd w:val="clear" w:color="auto" w:fill="1F3A5F"/>
          </w:tcPr>
          <w:p w14:paraId="7C94AFDE" w14:textId="77777777" w:rsidR="00CF33E6" w:rsidRDefault="00000000">
            <w:pPr>
              <w:spacing w:after="20" w:line="240" w:lineRule="auto"/>
            </w:pPr>
            <w:r>
              <w:rPr>
                <w:b/>
                <w:color w:val="FFFFFF"/>
                <w:sz w:val="14"/>
              </w:rPr>
              <w:t>Planned Budget (₹ Lakhs)</w:t>
            </w:r>
          </w:p>
        </w:tc>
        <w:tc>
          <w:tcPr>
            <w:tcW w:w="779" w:type="dxa"/>
            <w:shd w:val="clear" w:color="auto" w:fill="1F3A5F"/>
          </w:tcPr>
          <w:p w14:paraId="6F2BD2E7" w14:textId="77777777" w:rsidR="00CF33E6" w:rsidRDefault="00000000">
            <w:pPr>
              <w:spacing w:after="20" w:line="240" w:lineRule="auto"/>
            </w:pPr>
            <w:r>
              <w:rPr>
                <w:b/>
                <w:color w:val="FFFFFF"/>
                <w:sz w:val="14"/>
              </w:rPr>
              <w:t>Approved Budget (₹ Lakhs)</w:t>
            </w:r>
          </w:p>
        </w:tc>
        <w:tc>
          <w:tcPr>
            <w:tcW w:w="779" w:type="dxa"/>
            <w:shd w:val="clear" w:color="auto" w:fill="1F3A5F"/>
          </w:tcPr>
          <w:p w14:paraId="7F46E079" w14:textId="77777777" w:rsidR="00CF33E6" w:rsidRDefault="00000000">
            <w:pPr>
              <w:spacing w:after="20" w:line="240" w:lineRule="auto"/>
            </w:pPr>
            <w:r>
              <w:rPr>
                <w:b/>
                <w:color w:val="FFFFFF"/>
                <w:sz w:val="14"/>
              </w:rPr>
              <w:t>Allocated Funds (₹ Lakhs)</w:t>
            </w:r>
          </w:p>
        </w:tc>
        <w:tc>
          <w:tcPr>
            <w:tcW w:w="872" w:type="dxa"/>
            <w:shd w:val="clear" w:color="auto" w:fill="1F3A5F"/>
          </w:tcPr>
          <w:p w14:paraId="5D1E8C33" w14:textId="77777777" w:rsidR="00CF33E6" w:rsidRDefault="00000000">
            <w:pPr>
              <w:spacing w:after="20" w:line="240" w:lineRule="auto"/>
            </w:pPr>
            <w:r>
              <w:rPr>
                <w:b/>
                <w:color w:val="FFFFFF"/>
                <w:sz w:val="14"/>
              </w:rPr>
              <w:t>Actual Expenditure (₹ Lakhs)</w:t>
            </w:r>
          </w:p>
        </w:tc>
        <w:tc>
          <w:tcPr>
            <w:tcW w:w="510" w:type="dxa"/>
            <w:shd w:val="clear" w:color="auto" w:fill="1F3A5F"/>
          </w:tcPr>
          <w:p w14:paraId="77F55F4F" w14:textId="77777777" w:rsidR="00CF33E6" w:rsidRDefault="00000000">
            <w:pPr>
              <w:spacing w:after="20" w:line="240" w:lineRule="auto"/>
            </w:pPr>
            <w:r>
              <w:rPr>
                <w:b/>
                <w:color w:val="FFFFFF"/>
                <w:sz w:val="14"/>
              </w:rPr>
              <w:t>Variance (+/-)</w:t>
            </w:r>
          </w:p>
        </w:tc>
        <w:tc>
          <w:tcPr>
            <w:tcW w:w="1402" w:type="dxa"/>
            <w:shd w:val="clear" w:color="auto" w:fill="1F3A5F"/>
          </w:tcPr>
          <w:p w14:paraId="1B56514A" w14:textId="77777777" w:rsidR="00CF33E6" w:rsidRDefault="00000000">
            <w:pPr>
              <w:spacing w:after="20" w:line="240" w:lineRule="auto"/>
            </w:pPr>
            <w:r>
              <w:rPr>
                <w:b/>
                <w:color w:val="FFFFFF"/>
                <w:sz w:val="14"/>
              </w:rPr>
              <w:t>Funding Source (Institution / Govt. Grant / CSR / Alumni)</w:t>
            </w:r>
          </w:p>
        </w:tc>
        <w:tc>
          <w:tcPr>
            <w:tcW w:w="1215" w:type="dxa"/>
            <w:shd w:val="clear" w:color="auto" w:fill="1F3A5F"/>
          </w:tcPr>
          <w:p w14:paraId="59793376" w14:textId="77777777" w:rsidR="00CF33E6" w:rsidRDefault="00000000">
            <w:pPr>
              <w:spacing w:after="20" w:line="240" w:lineRule="auto"/>
            </w:pPr>
            <w:r>
              <w:rPr>
                <w:b/>
                <w:color w:val="FFFFFF"/>
                <w:sz w:val="14"/>
              </w:rPr>
              <w:t>Approval Authority (Finance / CDC / GB)</w:t>
            </w:r>
          </w:p>
        </w:tc>
        <w:tc>
          <w:tcPr>
            <w:tcW w:w="1402" w:type="dxa"/>
            <w:shd w:val="clear" w:color="auto" w:fill="1F3A5F"/>
          </w:tcPr>
          <w:p w14:paraId="19B81CD2" w14:textId="77777777" w:rsidR="00CF33E6" w:rsidRDefault="00000000">
            <w:pPr>
              <w:spacing w:after="20" w:line="240" w:lineRule="auto"/>
            </w:pPr>
            <w:r>
              <w:rPr>
                <w:b/>
                <w:color w:val="FFFFFF"/>
                <w:sz w:val="14"/>
              </w:rPr>
              <w:t>Compliance with Standards (NAAC / NBA / UGC / AICTE / NIRF / SDG)</w:t>
            </w:r>
          </w:p>
        </w:tc>
        <w:tc>
          <w:tcPr>
            <w:tcW w:w="1402" w:type="dxa"/>
            <w:shd w:val="clear" w:color="auto" w:fill="1F3A5F"/>
          </w:tcPr>
          <w:p w14:paraId="47366DCB" w14:textId="77777777" w:rsidR="00CF33E6" w:rsidRDefault="00000000">
            <w:pPr>
              <w:spacing w:after="20" w:line="240" w:lineRule="auto"/>
            </w:pPr>
            <w:r>
              <w:rPr>
                <w:b/>
                <w:color w:val="FFFFFF"/>
                <w:sz w:val="14"/>
              </w:rPr>
              <w:t>Evidence Reference (Proposal ID / Invoice / Report)</w:t>
            </w:r>
          </w:p>
        </w:tc>
        <w:tc>
          <w:tcPr>
            <w:tcW w:w="592" w:type="dxa"/>
            <w:shd w:val="clear" w:color="auto" w:fill="1F3A5F"/>
          </w:tcPr>
          <w:p w14:paraId="0E1EE5DB" w14:textId="77777777" w:rsidR="00CF33E6" w:rsidRDefault="00000000">
            <w:pPr>
              <w:spacing w:after="20" w:line="240" w:lineRule="auto"/>
            </w:pPr>
            <w:r>
              <w:rPr>
                <w:b/>
                <w:color w:val="FFFFFF"/>
                <w:sz w:val="14"/>
              </w:rPr>
              <w:t>Responsible Officer</w:t>
            </w:r>
          </w:p>
        </w:tc>
        <w:tc>
          <w:tcPr>
            <w:tcW w:w="1059" w:type="dxa"/>
            <w:shd w:val="clear" w:color="auto" w:fill="1F3A5F"/>
          </w:tcPr>
          <w:p w14:paraId="5264C59E" w14:textId="77777777" w:rsidR="00CF33E6" w:rsidRDefault="00000000">
            <w:pPr>
              <w:spacing w:after="20" w:line="240" w:lineRule="auto"/>
            </w:pPr>
            <w:r>
              <w:rPr>
                <w:b/>
                <w:color w:val="FFFFFF"/>
                <w:sz w:val="14"/>
              </w:rPr>
              <w:t>Verified By (Finance / IQAC / CDC)</w:t>
            </w:r>
          </w:p>
        </w:tc>
        <w:tc>
          <w:tcPr>
            <w:tcW w:w="510" w:type="dxa"/>
            <w:shd w:val="clear" w:color="auto" w:fill="1F3A5F"/>
          </w:tcPr>
          <w:p w14:paraId="7EFE2E0A" w14:textId="77777777" w:rsidR="00CF33E6" w:rsidRDefault="00000000">
            <w:pPr>
              <w:spacing w:after="20" w:line="240" w:lineRule="auto"/>
            </w:pPr>
            <w:r>
              <w:rPr>
                <w:b/>
                <w:color w:val="FFFFFF"/>
                <w:sz w:val="14"/>
              </w:rPr>
              <w:t>Remarks</w:t>
            </w:r>
          </w:p>
        </w:tc>
      </w:tr>
      <w:tr w:rsidR="00CF33E6" w14:paraId="5FAD87F2" w14:textId="77777777">
        <w:trPr>
          <w:cantSplit/>
          <w:jc w:val="center"/>
        </w:trPr>
        <w:tc>
          <w:tcPr>
            <w:tcW w:w="510" w:type="dxa"/>
          </w:tcPr>
          <w:p w14:paraId="43C7FC07" w14:textId="77777777" w:rsidR="00CF33E6" w:rsidRDefault="00CF33E6">
            <w:pPr>
              <w:spacing w:after="20" w:line="240" w:lineRule="auto"/>
            </w:pPr>
          </w:p>
        </w:tc>
        <w:tc>
          <w:tcPr>
            <w:tcW w:w="1402" w:type="dxa"/>
          </w:tcPr>
          <w:p w14:paraId="6A1C67BD" w14:textId="77777777" w:rsidR="00CF33E6" w:rsidRDefault="00CF33E6">
            <w:pPr>
              <w:spacing w:after="20" w:line="240" w:lineRule="auto"/>
            </w:pPr>
          </w:p>
        </w:tc>
        <w:tc>
          <w:tcPr>
            <w:tcW w:w="510" w:type="dxa"/>
          </w:tcPr>
          <w:p w14:paraId="5EC4BDA3" w14:textId="77777777" w:rsidR="00CF33E6" w:rsidRDefault="00CF33E6">
            <w:pPr>
              <w:spacing w:after="20" w:line="240" w:lineRule="auto"/>
            </w:pPr>
          </w:p>
        </w:tc>
        <w:tc>
          <w:tcPr>
            <w:tcW w:w="654" w:type="dxa"/>
          </w:tcPr>
          <w:p w14:paraId="3CABF958" w14:textId="77777777" w:rsidR="00CF33E6" w:rsidRDefault="00CF33E6">
            <w:pPr>
              <w:spacing w:after="20" w:line="240" w:lineRule="auto"/>
            </w:pPr>
          </w:p>
        </w:tc>
        <w:tc>
          <w:tcPr>
            <w:tcW w:w="748" w:type="dxa"/>
          </w:tcPr>
          <w:p w14:paraId="2C898AB9" w14:textId="77777777" w:rsidR="00CF33E6" w:rsidRDefault="00CF33E6">
            <w:pPr>
              <w:spacing w:after="20" w:line="240" w:lineRule="auto"/>
            </w:pPr>
          </w:p>
        </w:tc>
        <w:tc>
          <w:tcPr>
            <w:tcW w:w="779" w:type="dxa"/>
          </w:tcPr>
          <w:p w14:paraId="339BA84F" w14:textId="77777777" w:rsidR="00CF33E6" w:rsidRDefault="00CF33E6">
            <w:pPr>
              <w:spacing w:after="20" w:line="240" w:lineRule="auto"/>
            </w:pPr>
          </w:p>
        </w:tc>
        <w:tc>
          <w:tcPr>
            <w:tcW w:w="779" w:type="dxa"/>
          </w:tcPr>
          <w:p w14:paraId="7594B503" w14:textId="77777777" w:rsidR="00CF33E6" w:rsidRDefault="00CF33E6">
            <w:pPr>
              <w:spacing w:after="20" w:line="240" w:lineRule="auto"/>
            </w:pPr>
          </w:p>
        </w:tc>
        <w:tc>
          <w:tcPr>
            <w:tcW w:w="872" w:type="dxa"/>
          </w:tcPr>
          <w:p w14:paraId="64F13DE2" w14:textId="77777777" w:rsidR="00CF33E6" w:rsidRDefault="00CF33E6">
            <w:pPr>
              <w:spacing w:after="20" w:line="240" w:lineRule="auto"/>
            </w:pPr>
          </w:p>
        </w:tc>
        <w:tc>
          <w:tcPr>
            <w:tcW w:w="510" w:type="dxa"/>
          </w:tcPr>
          <w:p w14:paraId="15DFE271" w14:textId="77777777" w:rsidR="00CF33E6" w:rsidRDefault="00CF33E6">
            <w:pPr>
              <w:spacing w:after="20" w:line="240" w:lineRule="auto"/>
            </w:pPr>
          </w:p>
        </w:tc>
        <w:tc>
          <w:tcPr>
            <w:tcW w:w="1402" w:type="dxa"/>
          </w:tcPr>
          <w:p w14:paraId="48FECCA3" w14:textId="77777777" w:rsidR="00CF33E6" w:rsidRDefault="00CF33E6">
            <w:pPr>
              <w:spacing w:after="20" w:line="240" w:lineRule="auto"/>
            </w:pPr>
          </w:p>
        </w:tc>
        <w:tc>
          <w:tcPr>
            <w:tcW w:w="1215" w:type="dxa"/>
          </w:tcPr>
          <w:p w14:paraId="71FD5CE8" w14:textId="77777777" w:rsidR="00CF33E6" w:rsidRDefault="00CF33E6">
            <w:pPr>
              <w:spacing w:after="20" w:line="240" w:lineRule="auto"/>
            </w:pPr>
          </w:p>
        </w:tc>
        <w:tc>
          <w:tcPr>
            <w:tcW w:w="1402" w:type="dxa"/>
          </w:tcPr>
          <w:p w14:paraId="1FE22C5D" w14:textId="77777777" w:rsidR="00CF33E6" w:rsidRDefault="00CF33E6">
            <w:pPr>
              <w:spacing w:after="20" w:line="240" w:lineRule="auto"/>
            </w:pPr>
          </w:p>
        </w:tc>
        <w:tc>
          <w:tcPr>
            <w:tcW w:w="1402" w:type="dxa"/>
          </w:tcPr>
          <w:p w14:paraId="42CCBDD5" w14:textId="77777777" w:rsidR="00CF33E6" w:rsidRDefault="00CF33E6">
            <w:pPr>
              <w:spacing w:after="20" w:line="240" w:lineRule="auto"/>
            </w:pPr>
          </w:p>
        </w:tc>
        <w:tc>
          <w:tcPr>
            <w:tcW w:w="592" w:type="dxa"/>
          </w:tcPr>
          <w:p w14:paraId="439B6A3F" w14:textId="77777777" w:rsidR="00CF33E6" w:rsidRDefault="00CF33E6">
            <w:pPr>
              <w:spacing w:after="20" w:line="240" w:lineRule="auto"/>
            </w:pPr>
          </w:p>
        </w:tc>
        <w:tc>
          <w:tcPr>
            <w:tcW w:w="1059" w:type="dxa"/>
          </w:tcPr>
          <w:p w14:paraId="3C47D2DF" w14:textId="77777777" w:rsidR="00CF33E6" w:rsidRDefault="00CF33E6">
            <w:pPr>
              <w:spacing w:after="20" w:line="240" w:lineRule="auto"/>
            </w:pPr>
          </w:p>
        </w:tc>
        <w:tc>
          <w:tcPr>
            <w:tcW w:w="510" w:type="dxa"/>
          </w:tcPr>
          <w:p w14:paraId="2A7182A4" w14:textId="77777777" w:rsidR="00CF33E6" w:rsidRDefault="00CF33E6"/>
        </w:tc>
      </w:tr>
    </w:tbl>
    <w:p w14:paraId="1F453BDD" w14:textId="77777777" w:rsidR="00CF33E6" w:rsidRDefault="00CF33E6">
      <w:pPr>
        <w:spacing w:after="40"/>
      </w:pPr>
    </w:p>
    <w:p w14:paraId="3E1644CF" w14:textId="77777777" w:rsidR="00CF33E6" w:rsidRDefault="00000000">
      <w:pPr>
        <w:jc w:val="both"/>
      </w:pPr>
      <w:r>
        <w:t>Column Explanation</w:t>
      </w:r>
    </w:p>
    <w:p w14:paraId="775A8386" w14:textId="77777777" w:rsidR="00CF33E6" w:rsidRDefault="00000000">
      <w:pPr>
        <w:pStyle w:val="ListBullet"/>
        <w:jc w:val="both"/>
      </w:pPr>
      <w:r>
        <w:t>Budget Head → Stationery, Inventory, Construction.</w:t>
      </w:r>
    </w:p>
    <w:p w14:paraId="6674B313" w14:textId="77777777" w:rsidR="00CF33E6" w:rsidRDefault="00000000">
      <w:pPr>
        <w:pStyle w:val="ListBullet"/>
        <w:jc w:val="both"/>
      </w:pPr>
      <w:r>
        <w:t>Sub-Category → Printing, ICT consumables, lab consumables, civil works, safety compliance, etc.</w:t>
      </w:r>
    </w:p>
    <w:p w14:paraId="2606C26F" w14:textId="77777777" w:rsidR="00CF33E6" w:rsidRDefault="00000000">
      <w:pPr>
        <w:pStyle w:val="ListBullet"/>
        <w:jc w:val="both"/>
      </w:pPr>
      <w:r>
        <w:t>Planned Budget → Initial proposed cost.</w:t>
      </w:r>
    </w:p>
    <w:p w14:paraId="6C5DF0B1" w14:textId="77777777" w:rsidR="00CF33E6" w:rsidRDefault="00000000">
      <w:pPr>
        <w:pStyle w:val="ListBullet"/>
        <w:jc w:val="both"/>
      </w:pPr>
      <w:r>
        <w:t>Approved Budget → Sanctioned amount after approval.</w:t>
      </w:r>
    </w:p>
    <w:p w14:paraId="6AE7A45E" w14:textId="77777777" w:rsidR="00CF33E6" w:rsidRDefault="00000000">
      <w:pPr>
        <w:pStyle w:val="ListBullet"/>
        <w:jc w:val="both"/>
      </w:pPr>
      <w:r>
        <w:t>Allocated Funds → Funds released for use.</w:t>
      </w:r>
    </w:p>
    <w:p w14:paraId="5399A3E8" w14:textId="77777777" w:rsidR="00CF33E6" w:rsidRDefault="00000000">
      <w:pPr>
        <w:pStyle w:val="ListBullet"/>
        <w:jc w:val="both"/>
      </w:pPr>
      <w:r>
        <w:t>Actual Expenditure → Real spending with bills/invoices.</w:t>
      </w:r>
    </w:p>
    <w:p w14:paraId="4831DB90" w14:textId="77777777" w:rsidR="00CF33E6" w:rsidRDefault="00000000">
      <w:pPr>
        <w:pStyle w:val="ListBullet"/>
        <w:jc w:val="both"/>
      </w:pPr>
      <w:r>
        <w:t>Variance (+/-) → Difference between allocated and actual.</w:t>
      </w:r>
    </w:p>
    <w:p w14:paraId="3BC10CD0" w14:textId="77777777" w:rsidR="00CF33E6" w:rsidRDefault="00000000">
      <w:pPr>
        <w:pStyle w:val="ListBullet"/>
        <w:jc w:val="both"/>
      </w:pPr>
      <w:r>
        <w:t>Funding Source → Institutional fund, govt. grant, CSR, alumni contribution.</w:t>
      </w:r>
    </w:p>
    <w:p w14:paraId="781557CF" w14:textId="77777777" w:rsidR="00CF33E6" w:rsidRDefault="00000000">
      <w:pPr>
        <w:pStyle w:val="ListBullet"/>
        <w:jc w:val="both"/>
      </w:pPr>
      <w:r>
        <w:t>Approval Authority → Finance Officer, CDC, Governing Body.</w:t>
      </w:r>
    </w:p>
    <w:p w14:paraId="65D68EA4" w14:textId="77777777" w:rsidR="00CF33E6" w:rsidRDefault="00000000">
      <w:pPr>
        <w:pStyle w:val="ListBullet"/>
        <w:jc w:val="both"/>
      </w:pPr>
      <w:r>
        <w:t>Compliance → Which standards/accreditation criterion this expenditure supports.</w:t>
      </w:r>
    </w:p>
    <w:p w14:paraId="732B1FE3" w14:textId="77777777" w:rsidR="00CF33E6" w:rsidRDefault="00000000">
      <w:pPr>
        <w:pStyle w:val="ListBullet"/>
        <w:jc w:val="both"/>
      </w:pPr>
      <w:r>
        <w:t>Evidence Reference → Proposal IDs, invoices, purchase orders, reports, photos.</w:t>
      </w:r>
    </w:p>
    <w:p w14:paraId="58734066" w14:textId="77777777" w:rsidR="00CF33E6" w:rsidRDefault="00000000">
      <w:pPr>
        <w:pStyle w:val="ListBullet"/>
        <w:jc w:val="both"/>
      </w:pPr>
      <w:r>
        <w:t>Responsible Officer → HOD, Facilities Manager, Librarian, IT Cell.</w:t>
      </w:r>
    </w:p>
    <w:p w14:paraId="587A697C" w14:textId="77777777" w:rsidR="00CF33E6" w:rsidRDefault="00000000">
      <w:pPr>
        <w:pStyle w:val="ListBullet"/>
        <w:jc w:val="both"/>
      </w:pPr>
      <w:r>
        <w:t>Verified By → Finance, IQAC, CDC for accountability.</w:t>
      </w:r>
    </w:p>
    <w:p w14:paraId="6B2DB17B" w14:textId="77777777" w:rsidR="00CF33E6" w:rsidRDefault="00000000">
      <w:pPr>
        <w:pStyle w:val="ListBullet"/>
        <w:jc w:val="both"/>
      </w:pPr>
      <w:r>
        <w:t>Remarks → Pending delivery, vendor delays, partial utilization.</w:t>
      </w:r>
    </w:p>
    <w:p w14:paraId="52FEAA0D"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0"/>
        <w:gridCol w:w="531"/>
        <w:gridCol w:w="1594"/>
        <w:gridCol w:w="858"/>
        <w:gridCol w:w="981"/>
        <w:gridCol w:w="1022"/>
        <w:gridCol w:w="1022"/>
        <w:gridCol w:w="1144"/>
        <w:gridCol w:w="572"/>
        <w:gridCol w:w="695"/>
        <w:gridCol w:w="736"/>
        <w:gridCol w:w="1471"/>
        <w:gridCol w:w="776"/>
        <w:gridCol w:w="899"/>
        <w:gridCol w:w="510"/>
        <w:gridCol w:w="1022"/>
      </w:tblGrid>
      <w:tr w:rsidR="00CF33E6" w14:paraId="7B1DDD64" w14:textId="77777777">
        <w:trPr>
          <w:cantSplit/>
          <w:tblHeader/>
          <w:jc w:val="center"/>
        </w:trPr>
        <w:tc>
          <w:tcPr>
            <w:tcW w:w="510" w:type="dxa"/>
            <w:shd w:val="clear" w:color="auto" w:fill="1F3A5F"/>
          </w:tcPr>
          <w:p w14:paraId="0ECEA3FF" w14:textId="77777777" w:rsidR="00CF33E6" w:rsidRDefault="00000000">
            <w:pPr>
              <w:spacing w:after="20" w:line="240" w:lineRule="auto"/>
            </w:pPr>
            <w:r>
              <w:rPr>
                <w:b/>
                <w:color w:val="FFFFFF"/>
                <w:sz w:val="14"/>
              </w:rPr>
              <w:t>S. No.</w:t>
            </w:r>
          </w:p>
        </w:tc>
        <w:tc>
          <w:tcPr>
            <w:tcW w:w="531" w:type="dxa"/>
            <w:shd w:val="clear" w:color="auto" w:fill="1F3A5F"/>
          </w:tcPr>
          <w:p w14:paraId="28761700" w14:textId="77777777" w:rsidR="00CF33E6" w:rsidRDefault="00000000">
            <w:pPr>
              <w:spacing w:after="20" w:line="240" w:lineRule="auto"/>
            </w:pPr>
            <w:r>
              <w:rPr>
                <w:b/>
                <w:color w:val="FFFFFF"/>
                <w:sz w:val="14"/>
              </w:rPr>
              <w:t>Budget Head</w:t>
            </w:r>
          </w:p>
        </w:tc>
        <w:tc>
          <w:tcPr>
            <w:tcW w:w="1594" w:type="dxa"/>
            <w:shd w:val="clear" w:color="auto" w:fill="1F3A5F"/>
          </w:tcPr>
          <w:p w14:paraId="555D18AA" w14:textId="77777777" w:rsidR="00CF33E6" w:rsidRDefault="00000000">
            <w:pPr>
              <w:spacing w:after="20" w:line="240" w:lineRule="auto"/>
            </w:pPr>
            <w:r>
              <w:rPr>
                <w:b/>
                <w:color w:val="FFFFFF"/>
                <w:sz w:val="14"/>
              </w:rPr>
              <w:t>Sub-Category</w:t>
            </w:r>
          </w:p>
        </w:tc>
        <w:tc>
          <w:tcPr>
            <w:tcW w:w="858" w:type="dxa"/>
            <w:shd w:val="clear" w:color="auto" w:fill="1F3A5F"/>
          </w:tcPr>
          <w:p w14:paraId="6F881E67" w14:textId="77777777" w:rsidR="00CF33E6" w:rsidRDefault="00000000">
            <w:pPr>
              <w:spacing w:after="20" w:line="240" w:lineRule="auto"/>
            </w:pPr>
            <w:r>
              <w:rPr>
                <w:b/>
                <w:color w:val="FFFFFF"/>
                <w:sz w:val="14"/>
              </w:rPr>
              <w:t>Department / Location</w:t>
            </w:r>
          </w:p>
        </w:tc>
        <w:tc>
          <w:tcPr>
            <w:tcW w:w="981" w:type="dxa"/>
            <w:shd w:val="clear" w:color="auto" w:fill="1F3A5F"/>
          </w:tcPr>
          <w:p w14:paraId="54033DCB" w14:textId="77777777" w:rsidR="00CF33E6" w:rsidRDefault="00000000">
            <w:pPr>
              <w:spacing w:after="20" w:line="240" w:lineRule="auto"/>
            </w:pPr>
            <w:r>
              <w:rPr>
                <w:b/>
                <w:color w:val="FFFFFF"/>
                <w:sz w:val="14"/>
              </w:rPr>
              <w:t>Planned Budget (₹ Lakhs)</w:t>
            </w:r>
          </w:p>
        </w:tc>
        <w:tc>
          <w:tcPr>
            <w:tcW w:w="1022" w:type="dxa"/>
            <w:shd w:val="clear" w:color="auto" w:fill="1F3A5F"/>
          </w:tcPr>
          <w:p w14:paraId="1B666FA3" w14:textId="77777777" w:rsidR="00CF33E6" w:rsidRDefault="00000000">
            <w:pPr>
              <w:spacing w:after="20" w:line="240" w:lineRule="auto"/>
            </w:pPr>
            <w:r>
              <w:rPr>
                <w:b/>
                <w:color w:val="FFFFFF"/>
                <w:sz w:val="14"/>
              </w:rPr>
              <w:t>Approved Budget (₹ Lakhs)</w:t>
            </w:r>
          </w:p>
        </w:tc>
        <w:tc>
          <w:tcPr>
            <w:tcW w:w="1022" w:type="dxa"/>
            <w:shd w:val="clear" w:color="auto" w:fill="1F3A5F"/>
          </w:tcPr>
          <w:p w14:paraId="43D5805B" w14:textId="77777777" w:rsidR="00CF33E6" w:rsidRDefault="00000000">
            <w:pPr>
              <w:spacing w:after="20" w:line="240" w:lineRule="auto"/>
            </w:pPr>
            <w:r>
              <w:rPr>
                <w:b/>
                <w:color w:val="FFFFFF"/>
                <w:sz w:val="14"/>
              </w:rPr>
              <w:t>Allocated Funds (₹ Lakhs)</w:t>
            </w:r>
          </w:p>
        </w:tc>
        <w:tc>
          <w:tcPr>
            <w:tcW w:w="1144" w:type="dxa"/>
            <w:shd w:val="clear" w:color="auto" w:fill="1F3A5F"/>
          </w:tcPr>
          <w:p w14:paraId="70A9E91D" w14:textId="77777777" w:rsidR="00CF33E6" w:rsidRDefault="00000000">
            <w:pPr>
              <w:spacing w:after="20" w:line="240" w:lineRule="auto"/>
            </w:pPr>
            <w:r>
              <w:rPr>
                <w:b/>
                <w:color w:val="FFFFFF"/>
                <w:sz w:val="14"/>
              </w:rPr>
              <w:t>Actual Expenditure (₹ Lakhs)</w:t>
            </w:r>
          </w:p>
        </w:tc>
        <w:tc>
          <w:tcPr>
            <w:tcW w:w="572" w:type="dxa"/>
            <w:shd w:val="clear" w:color="auto" w:fill="1F3A5F"/>
          </w:tcPr>
          <w:p w14:paraId="4160F75E" w14:textId="77777777" w:rsidR="00CF33E6" w:rsidRDefault="00000000">
            <w:pPr>
              <w:spacing w:after="20" w:line="240" w:lineRule="auto"/>
            </w:pPr>
            <w:r>
              <w:rPr>
                <w:b/>
                <w:color w:val="FFFFFF"/>
                <w:sz w:val="14"/>
              </w:rPr>
              <w:t>Variance (+/-)</w:t>
            </w:r>
          </w:p>
        </w:tc>
        <w:tc>
          <w:tcPr>
            <w:tcW w:w="695" w:type="dxa"/>
            <w:shd w:val="clear" w:color="auto" w:fill="1F3A5F"/>
          </w:tcPr>
          <w:p w14:paraId="3FFEB87A" w14:textId="77777777" w:rsidR="00CF33E6" w:rsidRDefault="00000000">
            <w:pPr>
              <w:spacing w:after="20" w:line="240" w:lineRule="auto"/>
            </w:pPr>
            <w:r>
              <w:rPr>
                <w:b/>
                <w:color w:val="FFFFFF"/>
                <w:sz w:val="14"/>
              </w:rPr>
              <w:t>Funding Source</w:t>
            </w:r>
          </w:p>
        </w:tc>
        <w:tc>
          <w:tcPr>
            <w:tcW w:w="736" w:type="dxa"/>
            <w:shd w:val="clear" w:color="auto" w:fill="1F3A5F"/>
          </w:tcPr>
          <w:p w14:paraId="29F7E64E" w14:textId="77777777" w:rsidR="00CF33E6" w:rsidRDefault="00000000">
            <w:pPr>
              <w:spacing w:after="20" w:line="240" w:lineRule="auto"/>
            </w:pPr>
            <w:r>
              <w:rPr>
                <w:b/>
                <w:color w:val="FFFFFF"/>
                <w:sz w:val="14"/>
              </w:rPr>
              <w:t>Approval Authority</w:t>
            </w:r>
          </w:p>
        </w:tc>
        <w:tc>
          <w:tcPr>
            <w:tcW w:w="1471" w:type="dxa"/>
            <w:shd w:val="clear" w:color="auto" w:fill="1F3A5F"/>
          </w:tcPr>
          <w:p w14:paraId="264B0AD7" w14:textId="77777777" w:rsidR="00CF33E6" w:rsidRDefault="00000000">
            <w:pPr>
              <w:spacing w:after="20" w:line="240" w:lineRule="auto"/>
            </w:pPr>
            <w:r>
              <w:rPr>
                <w:b/>
                <w:color w:val="FFFFFF"/>
                <w:sz w:val="14"/>
              </w:rPr>
              <w:t>Compliance with Standards</w:t>
            </w:r>
          </w:p>
        </w:tc>
        <w:tc>
          <w:tcPr>
            <w:tcW w:w="776" w:type="dxa"/>
            <w:shd w:val="clear" w:color="auto" w:fill="1F3A5F"/>
          </w:tcPr>
          <w:p w14:paraId="27EB9F0B" w14:textId="77777777" w:rsidR="00CF33E6" w:rsidRDefault="00000000">
            <w:pPr>
              <w:spacing w:after="20" w:line="240" w:lineRule="auto"/>
            </w:pPr>
            <w:r>
              <w:rPr>
                <w:b/>
                <w:color w:val="FFFFFF"/>
                <w:sz w:val="14"/>
              </w:rPr>
              <w:t>Evidence Reference</w:t>
            </w:r>
          </w:p>
        </w:tc>
        <w:tc>
          <w:tcPr>
            <w:tcW w:w="899" w:type="dxa"/>
            <w:shd w:val="clear" w:color="auto" w:fill="1F3A5F"/>
          </w:tcPr>
          <w:p w14:paraId="154120AC" w14:textId="77777777" w:rsidR="00CF33E6" w:rsidRDefault="00000000">
            <w:pPr>
              <w:spacing w:after="20" w:line="240" w:lineRule="auto"/>
            </w:pPr>
            <w:r>
              <w:rPr>
                <w:b/>
                <w:color w:val="FFFFFF"/>
                <w:sz w:val="14"/>
              </w:rPr>
              <w:t>Responsible Officer</w:t>
            </w:r>
          </w:p>
        </w:tc>
        <w:tc>
          <w:tcPr>
            <w:tcW w:w="510" w:type="dxa"/>
            <w:shd w:val="clear" w:color="auto" w:fill="1F3A5F"/>
          </w:tcPr>
          <w:p w14:paraId="7E8F1862" w14:textId="77777777" w:rsidR="00CF33E6" w:rsidRDefault="00000000">
            <w:pPr>
              <w:spacing w:after="20" w:line="240" w:lineRule="auto"/>
            </w:pPr>
            <w:r>
              <w:rPr>
                <w:b/>
                <w:color w:val="FFFFFF"/>
                <w:sz w:val="14"/>
              </w:rPr>
              <w:t>Verified By</w:t>
            </w:r>
          </w:p>
        </w:tc>
        <w:tc>
          <w:tcPr>
            <w:tcW w:w="1022" w:type="dxa"/>
            <w:shd w:val="clear" w:color="auto" w:fill="1F3A5F"/>
          </w:tcPr>
          <w:p w14:paraId="52A766C1" w14:textId="77777777" w:rsidR="00CF33E6" w:rsidRDefault="00000000">
            <w:pPr>
              <w:spacing w:after="20" w:line="240" w:lineRule="auto"/>
            </w:pPr>
            <w:r>
              <w:rPr>
                <w:b/>
                <w:color w:val="FFFFFF"/>
                <w:sz w:val="14"/>
              </w:rPr>
              <w:t>Remarks</w:t>
            </w:r>
          </w:p>
        </w:tc>
      </w:tr>
      <w:tr w:rsidR="00CF33E6" w14:paraId="4A3DFC48" w14:textId="77777777">
        <w:trPr>
          <w:cantSplit/>
          <w:jc w:val="center"/>
        </w:trPr>
        <w:tc>
          <w:tcPr>
            <w:tcW w:w="510" w:type="dxa"/>
          </w:tcPr>
          <w:p w14:paraId="43C33904" w14:textId="77777777" w:rsidR="00CF33E6" w:rsidRDefault="00000000">
            <w:pPr>
              <w:spacing w:after="20" w:line="240" w:lineRule="auto"/>
            </w:pPr>
            <w:r>
              <w:rPr>
                <w:sz w:val="14"/>
              </w:rPr>
              <w:t>1</w:t>
            </w:r>
          </w:p>
        </w:tc>
        <w:tc>
          <w:tcPr>
            <w:tcW w:w="531" w:type="dxa"/>
          </w:tcPr>
          <w:p w14:paraId="336F39AD" w14:textId="77777777" w:rsidR="00CF33E6" w:rsidRDefault="00000000">
            <w:pPr>
              <w:spacing w:after="20" w:line="240" w:lineRule="auto"/>
            </w:pPr>
            <w:r>
              <w:rPr>
                <w:sz w:val="14"/>
              </w:rPr>
              <w:t>Stationery</w:t>
            </w:r>
          </w:p>
        </w:tc>
        <w:tc>
          <w:tcPr>
            <w:tcW w:w="1594" w:type="dxa"/>
          </w:tcPr>
          <w:p w14:paraId="4D0478EA" w14:textId="77777777" w:rsidR="00CF33E6" w:rsidRDefault="00000000">
            <w:pPr>
              <w:spacing w:after="20" w:line="240" w:lineRule="auto"/>
            </w:pPr>
            <w:r>
              <w:rPr>
                <w:sz w:val="14"/>
              </w:rPr>
              <w:t>Exam Answer Sheets &amp; Registers</w:t>
            </w:r>
          </w:p>
        </w:tc>
        <w:tc>
          <w:tcPr>
            <w:tcW w:w="858" w:type="dxa"/>
          </w:tcPr>
          <w:p w14:paraId="3F9F8565" w14:textId="77777777" w:rsidR="00CF33E6" w:rsidRDefault="00000000">
            <w:pPr>
              <w:spacing w:after="20" w:line="240" w:lineRule="auto"/>
            </w:pPr>
            <w:r>
              <w:rPr>
                <w:sz w:val="14"/>
              </w:rPr>
              <w:t>Exam Cell</w:t>
            </w:r>
          </w:p>
        </w:tc>
        <w:tc>
          <w:tcPr>
            <w:tcW w:w="981" w:type="dxa"/>
          </w:tcPr>
          <w:p w14:paraId="65CD4C1B" w14:textId="77777777" w:rsidR="00CF33E6" w:rsidRDefault="00000000">
            <w:pPr>
              <w:spacing w:after="20" w:line="240" w:lineRule="auto"/>
            </w:pPr>
            <w:r>
              <w:rPr>
                <w:sz w:val="14"/>
              </w:rPr>
              <w:t>5.0</w:t>
            </w:r>
          </w:p>
        </w:tc>
        <w:tc>
          <w:tcPr>
            <w:tcW w:w="1022" w:type="dxa"/>
          </w:tcPr>
          <w:p w14:paraId="0FED8E8A" w14:textId="77777777" w:rsidR="00CF33E6" w:rsidRDefault="00000000">
            <w:pPr>
              <w:spacing w:after="20" w:line="240" w:lineRule="auto"/>
            </w:pPr>
            <w:r>
              <w:rPr>
                <w:sz w:val="14"/>
              </w:rPr>
              <w:t>5.0</w:t>
            </w:r>
          </w:p>
        </w:tc>
        <w:tc>
          <w:tcPr>
            <w:tcW w:w="1022" w:type="dxa"/>
          </w:tcPr>
          <w:p w14:paraId="2781F8BC" w14:textId="77777777" w:rsidR="00CF33E6" w:rsidRDefault="00000000">
            <w:pPr>
              <w:spacing w:after="20" w:line="240" w:lineRule="auto"/>
            </w:pPr>
            <w:r>
              <w:rPr>
                <w:sz w:val="14"/>
              </w:rPr>
              <w:t>5.0</w:t>
            </w:r>
          </w:p>
        </w:tc>
        <w:tc>
          <w:tcPr>
            <w:tcW w:w="1144" w:type="dxa"/>
          </w:tcPr>
          <w:p w14:paraId="40300B67" w14:textId="77777777" w:rsidR="00CF33E6" w:rsidRDefault="00000000">
            <w:pPr>
              <w:spacing w:after="20" w:line="240" w:lineRule="auto"/>
            </w:pPr>
            <w:r>
              <w:rPr>
                <w:sz w:val="14"/>
              </w:rPr>
              <w:t>4.8</w:t>
            </w:r>
          </w:p>
        </w:tc>
        <w:tc>
          <w:tcPr>
            <w:tcW w:w="572" w:type="dxa"/>
          </w:tcPr>
          <w:p w14:paraId="0E3256B9" w14:textId="77777777" w:rsidR="00CF33E6" w:rsidRDefault="00000000">
            <w:pPr>
              <w:spacing w:after="20" w:line="240" w:lineRule="auto"/>
            </w:pPr>
            <w:r>
              <w:rPr>
                <w:sz w:val="14"/>
              </w:rPr>
              <w:t>-0.2</w:t>
            </w:r>
          </w:p>
        </w:tc>
        <w:tc>
          <w:tcPr>
            <w:tcW w:w="695" w:type="dxa"/>
          </w:tcPr>
          <w:p w14:paraId="3C35A4B0" w14:textId="77777777" w:rsidR="00CF33E6" w:rsidRDefault="00000000">
            <w:pPr>
              <w:spacing w:after="20" w:line="240" w:lineRule="auto"/>
            </w:pPr>
            <w:r>
              <w:rPr>
                <w:sz w:val="14"/>
              </w:rPr>
              <w:t>Institutional</w:t>
            </w:r>
          </w:p>
        </w:tc>
        <w:tc>
          <w:tcPr>
            <w:tcW w:w="736" w:type="dxa"/>
          </w:tcPr>
          <w:p w14:paraId="70FBD797" w14:textId="77777777" w:rsidR="00CF33E6" w:rsidRDefault="00000000">
            <w:pPr>
              <w:spacing w:after="20" w:line="240" w:lineRule="auto"/>
            </w:pPr>
            <w:r>
              <w:rPr>
                <w:sz w:val="14"/>
              </w:rPr>
              <w:t>Finance Officer</w:t>
            </w:r>
          </w:p>
        </w:tc>
        <w:tc>
          <w:tcPr>
            <w:tcW w:w="1471" w:type="dxa"/>
          </w:tcPr>
          <w:p w14:paraId="088AAC07" w14:textId="77777777" w:rsidR="00CF33E6" w:rsidRDefault="00000000">
            <w:pPr>
              <w:spacing w:after="20" w:line="240" w:lineRule="auto"/>
            </w:pPr>
            <w:r>
              <w:rPr>
                <w:sz w:val="14"/>
              </w:rPr>
              <w:t>NAAC C4, AICTE norms</w:t>
            </w:r>
          </w:p>
        </w:tc>
        <w:tc>
          <w:tcPr>
            <w:tcW w:w="776" w:type="dxa"/>
          </w:tcPr>
          <w:p w14:paraId="4AF638DF" w14:textId="77777777" w:rsidR="00CF33E6" w:rsidRDefault="00000000">
            <w:pPr>
              <w:spacing w:after="20" w:line="240" w:lineRule="auto"/>
            </w:pPr>
            <w:r>
              <w:rPr>
                <w:sz w:val="14"/>
              </w:rPr>
              <w:t>INV/EXAM/2025/01</w:t>
            </w:r>
          </w:p>
        </w:tc>
        <w:tc>
          <w:tcPr>
            <w:tcW w:w="899" w:type="dxa"/>
          </w:tcPr>
          <w:p w14:paraId="62F0A2EB" w14:textId="77777777" w:rsidR="00CF33E6" w:rsidRDefault="00000000">
            <w:pPr>
              <w:spacing w:after="20" w:line="240" w:lineRule="auto"/>
            </w:pPr>
            <w:r>
              <w:rPr>
                <w:sz w:val="14"/>
              </w:rPr>
              <w:t>Exam Cell In-Charge</w:t>
            </w:r>
          </w:p>
        </w:tc>
        <w:tc>
          <w:tcPr>
            <w:tcW w:w="510" w:type="dxa"/>
          </w:tcPr>
          <w:p w14:paraId="44A6FE64" w14:textId="77777777" w:rsidR="00CF33E6" w:rsidRDefault="00000000">
            <w:pPr>
              <w:spacing w:after="20" w:line="240" w:lineRule="auto"/>
            </w:pPr>
            <w:r>
              <w:rPr>
                <w:sz w:val="14"/>
              </w:rPr>
              <w:t>IQAC</w:t>
            </w:r>
          </w:p>
        </w:tc>
        <w:tc>
          <w:tcPr>
            <w:tcW w:w="1022" w:type="dxa"/>
          </w:tcPr>
          <w:p w14:paraId="557A272E" w14:textId="77777777" w:rsidR="00CF33E6" w:rsidRDefault="00000000">
            <w:pPr>
              <w:spacing w:after="20" w:line="240" w:lineRule="auto"/>
            </w:pPr>
            <w:r>
              <w:rPr>
                <w:sz w:val="14"/>
              </w:rPr>
              <w:t>Fully utilized</w:t>
            </w:r>
          </w:p>
        </w:tc>
      </w:tr>
      <w:tr w:rsidR="00CF33E6" w14:paraId="11E79D79" w14:textId="77777777">
        <w:trPr>
          <w:cantSplit/>
          <w:jc w:val="center"/>
        </w:trPr>
        <w:tc>
          <w:tcPr>
            <w:tcW w:w="510" w:type="dxa"/>
            <w:shd w:val="clear" w:color="auto" w:fill="EEF2F8"/>
          </w:tcPr>
          <w:p w14:paraId="47043790" w14:textId="77777777" w:rsidR="00CF33E6" w:rsidRDefault="00000000">
            <w:pPr>
              <w:spacing w:after="20" w:line="240" w:lineRule="auto"/>
            </w:pPr>
            <w:r>
              <w:rPr>
                <w:sz w:val="14"/>
              </w:rPr>
              <w:t>2</w:t>
            </w:r>
          </w:p>
        </w:tc>
        <w:tc>
          <w:tcPr>
            <w:tcW w:w="531" w:type="dxa"/>
            <w:shd w:val="clear" w:color="auto" w:fill="EEF2F8"/>
          </w:tcPr>
          <w:p w14:paraId="07D46E40" w14:textId="77777777" w:rsidR="00CF33E6" w:rsidRDefault="00000000">
            <w:pPr>
              <w:spacing w:after="20" w:line="240" w:lineRule="auto"/>
            </w:pPr>
            <w:r>
              <w:rPr>
                <w:sz w:val="14"/>
              </w:rPr>
              <w:t>Inventory</w:t>
            </w:r>
          </w:p>
        </w:tc>
        <w:tc>
          <w:tcPr>
            <w:tcW w:w="1594" w:type="dxa"/>
            <w:shd w:val="clear" w:color="auto" w:fill="EEF2F8"/>
          </w:tcPr>
          <w:p w14:paraId="7B96460B" w14:textId="77777777" w:rsidR="00CF33E6" w:rsidRDefault="00000000">
            <w:pPr>
              <w:spacing w:after="20" w:line="240" w:lineRule="auto"/>
            </w:pPr>
            <w:r>
              <w:rPr>
                <w:sz w:val="14"/>
              </w:rPr>
              <w:t>ICT Consumables (UPS batteries, cables)</w:t>
            </w:r>
          </w:p>
        </w:tc>
        <w:tc>
          <w:tcPr>
            <w:tcW w:w="858" w:type="dxa"/>
            <w:shd w:val="clear" w:color="auto" w:fill="EEF2F8"/>
          </w:tcPr>
          <w:p w14:paraId="4F0A080F" w14:textId="77777777" w:rsidR="00CF33E6" w:rsidRDefault="00000000">
            <w:pPr>
              <w:spacing w:after="20" w:line="240" w:lineRule="auto"/>
            </w:pPr>
            <w:r>
              <w:rPr>
                <w:sz w:val="14"/>
              </w:rPr>
              <w:t>IT Block</w:t>
            </w:r>
          </w:p>
        </w:tc>
        <w:tc>
          <w:tcPr>
            <w:tcW w:w="981" w:type="dxa"/>
            <w:shd w:val="clear" w:color="auto" w:fill="EEF2F8"/>
          </w:tcPr>
          <w:p w14:paraId="4EE40F39" w14:textId="77777777" w:rsidR="00CF33E6" w:rsidRDefault="00000000">
            <w:pPr>
              <w:spacing w:after="20" w:line="240" w:lineRule="auto"/>
            </w:pPr>
            <w:r>
              <w:rPr>
                <w:sz w:val="14"/>
              </w:rPr>
              <w:t>8.0</w:t>
            </w:r>
          </w:p>
        </w:tc>
        <w:tc>
          <w:tcPr>
            <w:tcW w:w="1022" w:type="dxa"/>
            <w:shd w:val="clear" w:color="auto" w:fill="EEF2F8"/>
          </w:tcPr>
          <w:p w14:paraId="1E28ED81" w14:textId="77777777" w:rsidR="00CF33E6" w:rsidRDefault="00000000">
            <w:pPr>
              <w:spacing w:after="20" w:line="240" w:lineRule="auto"/>
            </w:pPr>
            <w:r>
              <w:rPr>
                <w:sz w:val="14"/>
              </w:rPr>
              <w:t>8.0</w:t>
            </w:r>
          </w:p>
        </w:tc>
        <w:tc>
          <w:tcPr>
            <w:tcW w:w="1022" w:type="dxa"/>
            <w:shd w:val="clear" w:color="auto" w:fill="EEF2F8"/>
          </w:tcPr>
          <w:p w14:paraId="232C21A4" w14:textId="77777777" w:rsidR="00CF33E6" w:rsidRDefault="00000000">
            <w:pPr>
              <w:spacing w:after="20" w:line="240" w:lineRule="auto"/>
            </w:pPr>
            <w:r>
              <w:rPr>
                <w:sz w:val="14"/>
              </w:rPr>
              <w:t>7.5</w:t>
            </w:r>
          </w:p>
        </w:tc>
        <w:tc>
          <w:tcPr>
            <w:tcW w:w="1144" w:type="dxa"/>
            <w:shd w:val="clear" w:color="auto" w:fill="EEF2F8"/>
          </w:tcPr>
          <w:p w14:paraId="6F1357C2" w14:textId="77777777" w:rsidR="00CF33E6" w:rsidRDefault="00000000">
            <w:pPr>
              <w:spacing w:after="20" w:line="240" w:lineRule="auto"/>
            </w:pPr>
            <w:r>
              <w:rPr>
                <w:sz w:val="14"/>
              </w:rPr>
              <w:t>7.0</w:t>
            </w:r>
          </w:p>
        </w:tc>
        <w:tc>
          <w:tcPr>
            <w:tcW w:w="572" w:type="dxa"/>
            <w:shd w:val="clear" w:color="auto" w:fill="EEF2F8"/>
          </w:tcPr>
          <w:p w14:paraId="541A9CBF" w14:textId="77777777" w:rsidR="00CF33E6" w:rsidRDefault="00000000">
            <w:pPr>
              <w:spacing w:after="20" w:line="240" w:lineRule="auto"/>
            </w:pPr>
            <w:r>
              <w:rPr>
                <w:sz w:val="14"/>
              </w:rPr>
              <w:t>-0.5</w:t>
            </w:r>
          </w:p>
        </w:tc>
        <w:tc>
          <w:tcPr>
            <w:tcW w:w="695" w:type="dxa"/>
            <w:shd w:val="clear" w:color="auto" w:fill="EEF2F8"/>
          </w:tcPr>
          <w:p w14:paraId="1BFC1B30" w14:textId="77777777" w:rsidR="00CF33E6" w:rsidRDefault="00000000">
            <w:pPr>
              <w:spacing w:after="20" w:line="240" w:lineRule="auto"/>
            </w:pPr>
            <w:r>
              <w:rPr>
                <w:sz w:val="14"/>
              </w:rPr>
              <w:t>CSR – ABC Pvt Ltd</w:t>
            </w:r>
          </w:p>
        </w:tc>
        <w:tc>
          <w:tcPr>
            <w:tcW w:w="736" w:type="dxa"/>
            <w:shd w:val="clear" w:color="auto" w:fill="EEF2F8"/>
          </w:tcPr>
          <w:p w14:paraId="31ABC513" w14:textId="77777777" w:rsidR="00CF33E6" w:rsidRDefault="00000000">
            <w:pPr>
              <w:spacing w:after="20" w:line="240" w:lineRule="auto"/>
            </w:pPr>
            <w:r>
              <w:rPr>
                <w:sz w:val="14"/>
              </w:rPr>
              <w:t>CDC</w:t>
            </w:r>
          </w:p>
        </w:tc>
        <w:tc>
          <w:tcPr>
            <w:tcW w:w="1471" w:type="dxa"/>
            <w:shd w:val="clear" w:color="auto" w:fill="EEF2F8"/>
          </w:tcPr>
          <w:p w14:paraId="25B42C11" w14:textId="77777777" w:rsidR="00CF33E6" w:rsidRDefault="00000000">
            <w:pPr>
              <w:spacing w:after="20" w:line="240" w:lineRule="auto"/>
            </w:pPr>
            <w:r>
              <w:rPr>
                <w:sz w:val="14"/>
              </w:rPr>
              <w:t>NBA C7, UGC ICT Norms</w:t>
            </w:r>
          </w:p>
        </w:tc>
        <w:tc>
          <w:tcPr>
            <w:tcW w:w="776" w:type="dxa"/>
            <w:shd w:val="clear" w:color="auto" w:fill="EEF2F8"/>
          </w:tcPr>
          <w:p w14:paraId="0C0B4A91" w14:textId="77777777" w:rsidR="00CF33E6" w:rsidRDefault="00000000">
            <w:pPr>
              <w:spacing w:after="20" w:line="240" w:lineRule="auto"/>
            </w:pPr>
            <w:r>
              <w:rPr>
                <w:sz w:val="14"/>
              </w:rPr>
              <w:t>INV/ICT/2025/02</w:t>
            </w:r>
          </w:p>
        </w:tc>
        <w:tc>
          <w:tcPr>
            <w:tcW w:w="899" w:type="dxa"/>
            <w:shd w:val="clear" w:color="auto" w:fill="EEF2F8"/>
          </w:tcPr>
          <w:p w14:paraId="28384D9B" w14:textId="77777777" w:rsidR="00CF33E6" w:rsidRDefault="00000000">
            <w:pPr>
              <w:spacing w:after="20" w:line="240" w:lineRule="auto"/>
            </w:pPr>
            <w:r>
              <w:rPr>
                <w:sz w:val="14"/>
              </w:rPr>
              <w:t>IT Cell Head</w:t>
            </w:r>
          </w:p>
        </w:tc>
        <w:tc>
          <w:tcPr>
            <w:tcW w:w="510" w:type="dxa"/>
            <w:shd w:val="clear" w:color="auto" w:fill="EEF2F8"/>
          </w:tcPr>
          <w:p w14:paraId="1305FE3D" w14:textId="77777777" w:rsidR="00CF33E6" w:rsidRDefault="00000000">
            <w:pPr>
              <w:spacing w:after="20" w:line="240" w:lineRule="auto"/>
            </w:pPr>
            <w:r>
              <w:rPr>
                <w:sz w:val="14"/>
              </w:rPr>
              <w:t>CDC</w:t>
            </w:r>
          </w:p>
        </w:tc>
        <w:tc>
          <w:tcPr>
            <w:tcW w:w="1022" w:type="dxa"/>
            <w:shd w:val="clear" w:color="auto" w:fill="EEF2F8"/>
          </w:tcPr>
          <w:p w14:paraId="67F73636" w14:textId="77777777" w:rsidR="00CF33E6" w:rsidRDefault="00000000">
            <w:pPr>
              <w:spacing w:after="20" w:line="240" w:lineRule="auto"/>
            </w:pPr>
            <w:r>
              <w:rPr>
                <w:sz w:val="14"/>
              </w:rPr>
              <w:t>UPS replacement pending</w:t>
            </w:r>
          </w:p>
        </w:tc>
      </w:tr>
      <w:tr w:rsidR="00CF33E6" w14:paraId="227854EB" w14:textId="77777777">
        <w:trPr>
          <w:cantSplit/>
          <w:jc w:val="center"/>
        </w:trPr>
        <w:tc>
          <w:tcPr>
            <w:tcW w:w="510" w:type="dxa"/>
          </w:tcPr>
          <w:p w14:paraId="7D90D4FD" w14:textId="77777777" w:rsidR="00CF33E6" w:rsidRDefault="00000000">
            <w:pPr>
              <w:spacing w:after="20" w:line="240" w:lineRule="auto"/>
            </w:pPr>
            <w:r>
              <w:rPr>
                <w:sz w:val="14"/>
              </w:rPr>
              <w:t>3</w:t>
            </w:r>
          </w:p>
        </w:tc>
        <w:tc>
          <w:tcPr>
            <w:tcW w:w="531" w:type="dxa"/>
          </w:tcPr>
          <w:p w14:paraId="3847EA4B" w14:textId="77777777" w:rsidR="00CF33E6" w:rsidRDefault="00000000">
            <w:pPr>
              <w:spacing w:after="20" w:line="240" w:lineRule="auto"/>
            </w:pPr>
            <w:r>
              <w:rPr>
                <w:sz w:val="14"/>
              </w:rPr>
              <w:t>Inventory</w:t>
            </w:r>
          </w:p>
        </w:tc>
        <w:tc>
          <w:tcPr>
            <w:tcW w:w="1594" w:type="dxa"/>
          </w:tcPr>
          <w:p w14:paraId="39F406CE" w14:textId="77777777" w:rsidR="00CF33E6" w:rsidRDefault="00000000">
            <w:pPr>
              <w:spacing w:after="20" w:line="240" w:lineRule="auto"/>
            </w:pPr>
            <w:r>
              <w:rPr>
                <w:sz w:val="14"/>
              </w:rPr>
              <w:t>Lab Chemicals &amp; Glassware</w:t>
            </w:r>
          </w:p>
        </w:tc>
        <w:tc>
          <w:tcPr>
            <w:tcW w:w="858" w:type="dxa"/>
          </w:tcPr>
          <w:p w14:paraId="61B5D238" w14:textId="77777777" w:rsidR="00CF33E6" w:rsidRDefault="00000000">
            <w:pPr>
              <w:spacing w:after="20" w:line="240" w:lineRule="auto"/>
            </w:pPr>
            <w:r>
              <w:rPr>
                <w:sz w:val="14"/>
              </w:rPr>
              <w:t>Physics Lab</w:t>
            </w:r>
          </w:p>
        </w:tc>
        <w:tc>
          <w:tcPr>
            <w:tcW w:w="981" w:type="dxa"/>
          </w:tcPr>
          <w:p w14:paraId="174E8FD4" w14:textId="77777777" w:rsidR="00CF33E6" w:rsidRDefault="00000000">
            <w:pPr>
              <w:spacing w:after="20" w:line="240" w:lineRule="auto"/>
            </w:pPr>
            <w:r>
              <w:rPr>
                <w:sz w:val="14"/>
              </w:rPr>
              <w:t>10.0</w:t>
            </w:r>
          </w:p>
        </w:tc>
        <w:tc>
          <w:tcPr>
            <w:tcW w:w="1022" w:type="dxa"/>
          </w:tcPr>
          <w:p w14:paraId="3BF0778E" w14:textId="77777777" w:rsidR="00CF33E6" w:rsidRDefault="00000000">
            <w:pPr>
              <w:spacing w:after="20" w:line="240" w:lineRule="auto"/>
            </w:pPr>
            <w:r>
              <w:rPr>
                <w:sz w:val="14"/>
              </w:rPr>
              <w:t>9.0</w:t>
            </w:r>
          </w:p>
        </w:tc>
        <w:tc>
          <w:tcPr>
            <w:tcW w:w="1022" w:type="dxa"/>
          </w:tcPr>
          <w:p w14:paraId="13275DA0" w14:textId="77777777" w:rsidR="00CF33E6" w:rsidRDefault="00000000">
            <w:pPr>
              <w:spacing w:after="20" w:line="240" w:lineRule="auto"/>
            </w:pPr>
            <w:r>
              <w:rPr>
                <w:sz w:val="14"/>
              </w:rPr>
              <w:t>9.0</w:t>
            </w:r>
          </w:p>
        </w:tc>
        <w:tc>
          <w:tcPr>
            <w:tcW w:w="1144" w:type="dxa"/>
          </w:tcPr>
          <w:p w14:paraId="683F9133" w14:textId="77777777" w:rsidR="00CF33E6" w:rsidRDefault="00000000">
            <w:pPr>
              <w:spacing w:after="20" w:line="240" w:lineRule="auto"/>
            </w:pPr>
            <w:r>
              <w:rPr>
                <w:sz w:val="14"/>
              </w:rPr>
              <w:t>8.5</w:t>
            </w:r>
          </w:p>
        </w:tc>
        <w:tc>
          <w:tcPr>
            <w:tcW w:w="572" w:type="dxa"/>
          </w:tcPr>
          <w:p w14:paraId="69B235B4" w14:textId="77777777" w:rsidR="00CF33E6" w:rsidRDefault="00000000">
            <w:pPr>
              <w:spacing w:after="20" w:line="240" w:lineRule="auto"/>
            </w:pPr>
            <w:r>
              <w:rPr>
                <w:sz w:val="14"/>
              </w:rPr>
              <w:t>-0.5</w:t>
            </w:r>
          </w:p>
        </w:tc>
        <w:tc>
          <w:tcPr>
            <w:tcW w:w="695" w:type="dxa"/>
          </w:tcPr>
          <w:p w14:paraId="74C334F8" w14:textId="77777777" w:rsidR="00CF33E6" w:rsidRDefault="00000000">
            <w:pPr>
              <w:spacing w:after="20" w:line="240" w:lineRule="auto"/>
            </w:pPr>
            <w:r>
              <w:rPr>
                <w:sz w:val="14"/>
              </w:rPr>
              <w:t>AICTE Grant</w:t>
            </w:r>
          </w:p>
        </w:tc>
        <w:tc>
          <w:tcPr>
            <w:tcW w:w="736" w:type="dxa"/>
          </w:tcPr>
          <w:p w14:paraId="7FD41496" w14:textId="77777777" w:rsidR="00CF33E6" w:rsidRDefault="00000000">
            <w:pPr>
              <w:spacing w:after="20" w:line="240" w:lineRule="auto"/>
            </w:pPr>
            <w:r>
              <w:rPr>
                <w:sz w:val="14"/>
              </w:rPr>
              <w:t>Governing Body</w:t>
            </w:r>
          </w:p>
        </w:tc>
        <w:tc>
          <w:tcPr>
            <w:tcW w:w="1471" w:type="dxa"/>
          </w:tcPr>
          <w:p w14:paraId="0626C07F" w14:textId="77777777" w:rsidR="00CF33E6" w:rsidRDefault="00000000">
            <w:pPr>
              <w:spacing w:after="20" w:line="240" w:lineRule="auto"/>
            </w:pPr>
            <w:r>
              <w:rPr>
                <w:sz w:val="14"/>
              </w:rPr>
              <w:t>NBA C7, ABET Facilities</w:t>
            </w:r>
          </w:p>
        </w:tc>
        <w:tc>
          <w:tcPr>
            <w:tcW w:w="776" w:type="dxa"/>
          </w:tcPr>
          <w:p w14:paraId="17B3814F" w14:textId="77777777" w:rsidR="00CF33E6" w:rsidRDefault="00000000">
            <w:pPr>
              <w:spacing w:after="20" w:line="240" w:lineRule="auto"/>
            </w:pPr>
            <w:r>
              <w:rPr>
                <w:sz w:val="14"/>
              </w:rPr>
              <w:t>LAB/PHYS/2025/03</w:t>
            </w:r>
          </w:p>
        </w:tc>
        <w:tc>
          <w:tcPr>
            <w:tcW w:w="899" w:type="dxa"/>
          </w:tcPr>
          <w:p w14:paraId="5C747DE0" w14:textId="77777777" w:rsidR="00CF33E6" w:rsidRDefault="00000000">
            <w:pPr>
              <w:spacing w:after="20" w:line="240" w:lineRule="auto"/>
            </w:pPr>
            <w:r>
              <w:rPr>
                <w:sz w:val="14"/>
              </w:rPr>
              <w:t>Lab In-Charge</w:t>
            </w:r>
          </w:p>
        </w:tc>
        <w:tc>
          <w:tcPr>
            <w:tcW w:w="510" w:type="dxa"/>
          </w:tcPr>
          <w:p w14:paraId="7C0DF3D5" w14:textId="77777777" w:rsidR="00CF33E6" w:rsidRDefault="00000000">
            <w:pPr>
              <w:spacing w:after="20" w:line="240" w:lineRule="auto"/>
            </w:pPr>
            <w:r>
              <w:rPr>
                <w:sz w:val="14"/>
              </w:rPr>
              <w:t>Finance</w:t>
            </w:r>
          </w:p>
        </w:tc>
        <w:tc>
          <w:tcPr>
            <w:tcW w:w="1022" w:type="dxa"/>
          </w:tcPr>
          <w:p w14:paraId="3E501D14" w14:textId="77777777" w:rsidR="00CF33E6" w:rsidRDefault="00000000">
            <w:pPr>
              <w:spacing w:after="20" w:line="240" w:lineRule="auto"/>
            </w:pPr>
            <w:r>
              <w:rPr>
                <w:sz w:val="14"/>
              </w:rPr>
              <w:t>Utilized as per semester</w:t>
            </w:r>
          </w:p>
        </w:tc>
      </w:tr>
      <w:tr w:rsidR="00CF33E6" w14:paraId="2DF00E50" w14:textId="77777777">
        <w:trPr>
          <w:cantSplit/>
          <w:jc w:val="center"/>
        </w:trPr>
        <w:tc>
          <w:tcPr>
            <w:tcW w:w="510" w:type="dxa"/>
            <w:shd w:val="clear" w:color="auto" w:fill="EEF2F8"/>
          </w:tcPr>
          <w:p w14:paraId="7D5E8E3D" w14:textId="77777777" w:rsidR="00CF33E6" w:rsidRDefault="00000000">
            <w:pPr>
              <w:spacing w:after="20" w:line="240" w:lineRule="auto"/>
            </w:pPr>
            <w:r>
              <w:rPr>
                <w:sz w:val="14"/>
              </w:rPr>
              <w:t>4</w:t>
            </w:r>
          </w:p>
        </w:tc>
        <w:tc>
          <w:tcPr>
            <w:tcW w:w="531" w:type="dxa"/>
            <w:shd w:val="clear" w:color="auto" w:fill="EEF2F8"/>
          </w:tcPr>
          <w:p w14:paraId="2F83B651" w14:textId="77777777" w:rsidR="00CF33E6" w:rsidRDefault="00000000">
            <w:pPr>
              <w:spacing w:after="20" w:line="240" w:lineRule="auto"/>
            </w:pPr>
            <w:r>
              <w:rPr>
                <w:sz w:val="14"/>
              </w:rPr>
              <w:t>Construction</w:t>
            </w:r>
          </w:p>
        </w:tc>
        <w:tc>
          <w:tcPr>
            <w:tcW w:w="1594" w:type="dxa"/>
            <w:shd w:val="clear" w:color="auto" w:fill="EEF2F8"/>
          </w:tcPr>
          <w:p w14:paraId="6AF61A83" w14:textId="77777777" w:rsidR="00CF33E6" w:rsidRDefault="00000000">
            <w:pPr>
              <w:spacing w:after="20" w:line="240" w:lineRule="auto"/>
            </w:pPr>
            <w:r>
              <w:rPr>
                <w:sz w:val="14"/>
              </w:rPr>
              <w:t>New Smart Classroom Block</w:t>
            </w:r>
          </w:p>
        </w:tc>
        <w:tc>
          <w:tcPr>
            <w:tcW w:w="858" w:type="dxa"/>
            <w:shd w:val="clear" w:color="auto" w:fill="EEF2F8"/>
          </w:tcPr>
          <w:p w14:paraId="7E6412AA" w14:textId="77777777" w:rsidR="00CF33E6" w:rsidRDefault="00000000">
            <w:pPr>
              <w:spacing w:after="20" w:line="240" w:lineRule="auto"/>
            </w:pPr>
            <w:r>
              <w:rPr>
                <w:sz w:val="14"/>
              </w:rPr>
              <w:t>Commerce Dept.</w:t>
            </w:r>
          </w:p>
        </w:tc>
        <w:tc>
          <w:tcPr>
            <w:tcW w:w="981" w:type="dxa"/>
            <w:shd w:val="clear" w:color="auto" w:fill="EEF2F8"/>
          </w:tcPr>
          <w:p w14:paraId="602D065B" w14:textId="77777777" w:rsidR="00CF33E6" w:rsidRDefault="00000000">
            <w:pPr>
              <w:spacing w:after="20" w:line="240" w:lineRule="auto"/>
            </w:pPr>
            <w:r>
              <w:rPr>
                <w:sz w:val="14"/>
              </w:rPr>
              <w:t>50.0</w:t>
            </w:r>
          </w:p>
        </w:tc>
        <w:tc>
          <w:tcPr>
            <w:tcW w:w="1022" w:type="dxa"/>
            <w:shd w:val="clear" w:color="auto" w:fill="EEF2F8"/>
          </w:tcPr>
          <w:p w14:paraId="3A59C1FA" w14:textId="77777777" w:rsidR="00CF33E6" w:rsidRDefault="00000000">
            <w:pPr>
              <w:spacing w:after="20" w:line="240" w:lineRule="auto"/>
            </w:pPr>
            <w:r>
              <w:rPr>
                <w:sz w:val="14"/>
              </w:rPr>
              <w:t>45.0</w:t>
            </w:r>
          </w:p>
        </w:tc>
        <w:tc>
          <w:tcPr>
            <w:tcW w:w="1022" w:type="dxa"/>
            <w:shd w:val="clear" w:color="auto" w:fill="EEF2F8"/>
          </w:tcPr>
          <w:p w14:paraId="20736365" w14:textId="77777777" w:rsidR="00CF33E6" w:rsidRDefault="00000000">
            <w:pPr>
              <w:spacing w:after="20" w:line="240" w:lineRule="auto"/>
            </w:pPr>
            <w:r>
              <w:rPr>
                <w:sz w:val="14"/>
              </w:rPr>
              <w:t>40.0</w:t>
            </w:r>
          </w:p>
        </w:tc>
        <w:tc>
          <w:tcPr>
            <w:tcW w:w="1144" w:type="dxa"/>
            <w:shd w:val="clear" w:color="auto" w:fill="EEF2F8"/>
          </w:tcPr>
          <w:p w14:paraId="05B8EFCA" w14:textId="77777777" w:rsidR="00CF33E6" w:rsidRDefault="00000000">
            <w:pPr>
              <w:spacing w:after="20" w:line="240" w:lineRule="auto"/>
            </w:pPr>
            <w:r>
              <w:rPr>
                <w:sz w:val="14"/>
              </w:rPr>
              <w:t>39.0</w:t>
            </w:r>
          </w:p>
        </w:tc>
        <w:tc>
          <w:tcPr>
            <w:tcW w:w="572" w:type="dxa"/>
            <w:shd w:val="clear" w:color="auto" w:fill="EEF2F8"/>
          </w:tcPr>
          <w:p w14:paraId="22D3C08C" w14:textId="77777777" w:rsidR="00CF33E6" w:rsidRDefault="00000000">
            <w:pPr>
              <w:spacing w:after="20" w:line="240" w:lineRule="auto"/>
            </w:pPr>
            <w:r>
              <w:rPr>
                <w:sz w:val="14"/>
              </w:rPr>
              <w:t>-1.0</w:t>
            </w:r>
          </w:p>
        </w:tc>
        <w:tc>
          <w:tcPr>
            <w:tcW w:w="695" w:type="dxa"/>
            <w:shd w:val="clear" w:color="auto" w:fill="EEF2F8"/>
          </w:tcPr>
          <w:p w14:paraId="308E7C20" w14:textId="77777777" w:rsidR="00CF33E6" w:rsidRDefault="00000000">
            <w:pPr>
              <w:spacing w:after="20" w:line="240" w:lineRule="auto"/>
            </w:pPr>
            <w:r>
              <w:rPr>
                <w:sz w:val="14"/>
              </w:rPr>
              <w:t>Govt. Grant</w:t>
            </w:r>
          </w:p>
        </w:tc>
        <w:tc>
          <w:tcPr>
            <w:tcW w:w="736" w:type="dxa"/>
            <w:shd w:val="clear" w:color="auto" w:fill="EEF2F8"/>
          </w:tcPr>
          <w:p w14:paraId="653C931E" w14:textId="77777777" w:rsidR="00CF33E6" w:rsidRDefault="00000000">
            <w:pPr>
              <w:spacing w:after="20" w:line="240" w:lineRule="auto"/>
            </w:pPr>
            <w:r>
              <w:rPr>
                <w:sz w:val="14"/>
              </w:rPr>
              <w:t>Governing Body</w:t>
            </w:r>
          </w:p>
        </w:tc>
        <w:tc>
          <w:tcPr>
            <w:tcW w:w="1471" w:type="dxa"/>
            <w:shd w:val="clear" w:color="auto" w:fill="EEF2F8"/>
          </w:tcPr>
          <w:p w14:paraId="5FE4C847" w14:textId="77777777" w:rsidR="00CF33E6" w:rsidRDefault="00000000">
            <w:pPr>
              <w:spacing w:after="20" w:line="240" w:lineRule="auto"/>
            </w:pPr>
            <w:r>
              <w:rPr>
                <w:sz w:val="14"/>
              </w:rPr>
              <w:t>NAAC C4, NIRF TLR, SDG 9</w:t>
            </w:r>
          </w:p>
        </w:tc>
        <w:tc>
          <w:tcPr>
            <w:tcW w:w="776" w:type="dxa"/>
            <w:shd w:val="clear" w:color="auto" w:fill="EEF2F8"/>
          </w:tcPr>
          <w:p w14:paraId="66E43896" w14:textId="77777777" w:rsidR="00CF33E6" w:rsidRDefault="00000000">
            <w:pPr>
              <w:spacing w:after="20" w:line="240" w:lineRule="auto"/>
            </w:pPr>
            <w:r>
              <w:rPr>
                <w:sz w:val="14"/>
              </w:rPr>
              <w:t>CONST/COMM/2025/04</w:t>
            </w:r>
          </w:p>
        </w:tc>
        <w:tc>
          <w:tcPr>
            <w:tcW w:w="899" w:type="dxa"/>
            <w:shd w:val="clear" w:color="auto" w:fill="EEF2F8"/>
          </w:tcPr>
          <w:p w14:paraId="5C5BC8CD" w14:textId="77777777" w:rsidR="00CF33E6" w:rsidRDefault="00000000">
            <w:pPr>
              <w:spacing w:after="20" w:line="240" w:lineRule="auto"/>
            </w:pPr>
            <w:r>
              <w:rPr>
                <w:sz w:val="14"/>
              </w:rPr>
              <w:t>Facilities Manager</w:t>
            </w:r>
          </w:p>
        </w:tc>
        <w:tc>
          <w:tcPr>
            <w:tcW w:w="510" w:type="dxa"/>
            <w:shd w:val="clear" w:color="auto" w:fill="EEF2F8"/>
          </w:tcPr>
          <w:p w14:paraId="48335968" w14:textId="77777777" w:rsidR="00CF33E6" w:rsidRDefault="00000000">
            <w:pPr>
              <w:spacing w:after="20" w:line="240" w:lineRule="auto"/>
            </w:pPr>
            <w:r>
              <w:rPr>
                <w:sz w:val="14"/>
              </w:rPr>
              <w:t>CDC</w:t>
            </w:r>
          </w:p>
        </w:tc>
        <w:tc>
          <w:tcPr>
            <w:tcW w:w="1022" w:type="dxa"/>
            <w:shd w:val="clear" w:color="auto" w:fill="EEF2F8"/>
          </w:tcPr>
          <w:p w14:paraId="74F9CB10" w14:textId="77777777" w:rsidR="00CF33E6" w:rsidRDefault="00000000">
            <w:pPr>
              <w:spacing w:after="20" w:line="240" w:lineRule="auto"/>
            </w:pPr>
            <w:r>
              <w:rPr>
                <w:sz w:val="14"/>
              </w:rPr>
              <w:t>Ongoing</w:t>
            </w:r>
          </w:p>
        </w:tc>
      </w:tr>
      <w:tr w:rsidR="00CF33E6" w14:paraId="5C436545" w14:textId="77777777">
        <w:trPr>
          <w:cantSplit/>
          <w:jc w:val="center"/>
        </w:trPr>
        <w:tc>
          <w:tcPr>
            <w:tcW w:w="510" w:type="dxa"/>
          </w:tcPr>
          <w:p w14:paraId="6D61E34F" w14:textId="77777777" w:rsidR="00CF33E6" w:rsidRDefault="00000000">
            <w:pPr>
              <w:spacing w:after="20" w:line="240" w:lineRule="auto"/>
            </w:pPr>
            <w:r>
              <w:rPr>
                <w:sz w:val="14"/>
              </w:rPr>
              <w:lastRenderedPageBreak/>
              <w:t>5</w:t>
            </w:r>
          </w:p>
        </w:tc>
        <w:tc>
          <w:tcPr>
            <w:tcW w:w="531" w:type="dxa"/>
          </w:tcPr>
          <w:p w14:paraId="5F5A3C24" w14:textId="77777777" w:rsidR="00CF33E6" w:rsidRDefault="00000000">
            <w:pPr>
              <w:spacing w:after="20" w:line="240" w:lineRule="auto"/>
            </w:pPr>
            <w:r>
              <w:rPr>
                <w:sz w:val="14"/>
              </w:rPr>
              <w:t>Construction</w:t>
            </w:r>
          </w:p>
        </w:tc>
        <w:tc>
          <w:tcPr>
            <w:tcW w:w="1594" w:type="dxa"/>
          </w:tcPr>
          <w:p w14:paraId="23C22764" w14:textId="77777777" w:rsidR="00CF33E6" w:rsidRDefault="00000000">
            <w:pPr>
              <w:spacing w:after="20" w:line="240" w:lineRule="auto"/>
            </w:pPr>
            <w:r>
              <w:rPr>
                <w:sz w:val="14"/>
              </w:rPr>
              <w:t>Green Campus – Solar Rooftop 50KW</w:t>
            </w:r>
          </w:p>
        </w:tc>
        <w:tc>
          <w:tcPr>
            <w:tcW w:w="858" w:type="dxa"/>
          </w:tcPr>
          <w:p w14:paraId="6A6DF9E6" w14:textId="77777777" w:rsidR="00CF33E6" w:rsidRDefault="00000000">
            <w:pPr>
              <w:spacing w:after="20" w:line="240" w:lineRule="auto"/>
            </w:pPr>
            <w:r>
              <w:rPr>
                <w:sz w:val="14"/>
              </w:rPr>
              <w:t>Hostel Block B</w:t>
            </w:r>
          </w:p>
        </w:tc>
        <w:tc>
          <w:tcPr>
            <w:tcW w:w="981" w:type="dxa"/>
          </w:tcPr>
          <w:p w14:paraId="1818CCD7" w14:textId="77777777" w:rsidR="00CF33E6" w:rsidRDefault="00000000">
            <w:pPr>
              <w:spacing w:after="20" w:line="240" w:lineRule="auto"/>
            </w:pPr>
            <w:r>
              <w:rPr>
                <w:sz w:val="14"/>
              </w:rPr>
              <w:t>12.0</w:t>
            </w:r>
          </w:p>
        </w:tc>
        <w:tc>
          <w:tcPr>
            <w:tcW w:w="1022" w:type="dxa"/>
          </w:tcPr>
          <w:p w14:paraId="0A77173F" w14:textId="77777777" w:rsidR="00CF33E6" w:rsidRDefault="00000000">
            <w:pPr>
              <w:spacing w:after="20" w:line="240" w:lineRule="auto"/>
            </w:pPr>
            <w:r>
              <w:rPr>
                <w:sz w:val="14"/>
              </w:rPr>
              <w:t>12.0</w:t>
            </w:r>
          </w:p>
        </w:tc>
        <w:tc>
          <w:tcPr>
            <w:tcW w:w="1022" w:type="dxa"/>
          </w:tcPr>
          <w:p w14:paraId="15C375C6" w14:textId="77777777" w:rsidR="00CF33E6" w:rsidRDefault="00000000">
            <w:pPr>
              <w:spacing w:after="20" w:line="240" w:lineRule="auto"/>
            </w:pPr>
            <w:r>
              <w:rPr>
                <w:sz w:val="14"/>
              </w:rPr>
              <w:t>12.0</w:t>
            </w:r>
          </w:p>
        </w:tc>
        <w:tc>
          <w:tcPr>
            <w:tcW w:w="1144" w:type="dxa"/>
          </w:tcPr>
          <w:p w14:paraId="0689F504" w14:textId="77777777" w:rsidR="00CF33E6" w:rsidRDefault="00000000">
            <w:pPr>
              <w:spacing w:after="20" w:line="240" w:lineRule="auto"/>
            </w:pPr>
            <w:r>
              <w:rPr>
                <w:sz w:val="14"/>
              </w:rPr>
              <w:t>11.0</w:t>
            </w:r>
          </w:p>
        </w:tc>
        <w:tc>
          <w:tcPr>
            <w:tcW w:w="572" w:type="dxa"/>
          </w:tcPr>
          <w:p w14:paraId="758943E3" w14:textId="77777777" w:rsidR="00CF33E6" w:rsidRDefault="00000000">
            <w:pPr>
              <w:spacing w:after="20" w:line="240" w:lineRule="auto"/>
            </w:pPr>
            <w:r>
              <w:rPr>
                <w:sz w:val="14"/>
              </w:rPr>
              <w:t>-1.0</w:t>
            </w:r>
          </w:p>
        </w:tc>
        <w:tc>
          <w:tcPr>
            <w:tcW w:w="695" w:type="dxa"/>
          </w:tcPr>
          <w:p w14:paraId="2DFE4677" w14:textId="77777777" w:rsidR="00CF33E6" w:rsidRDefault="00000000">
            <w:pPr>
              <w:spacing w:after="20" w:line="240" w:lineRule="auto"/>
            </w:pPr>
            <w:r>
              <w:rPr>
                <w:sz w:val="14"/>
              </w:rPr>
              <w:t>Alumni Fund</w:t>
            </w:r>
          </w:p>
        </w:tc>
        <w:tc>
          <w:tcPr>
            <w:tcW w:w="736" w:type="dxa"/>
          </w:tcPr>
          <w:p w14:paraId="0EE20565" w14:textId="77777777" w:rsidR="00CF33E6" w:rsidRDefault="00000000">
            <w:pPr>
              <w:spacing w:after="20" w:line="240" w:lineRule="auto"/>
            </w:pPr>
            <w:r>
              <w:rPr>
                <w:sz w:val="14"/>
              </w:rPr>
              <w:t>Governing Body</w:t>
            </w:r>
          </w:p>
        </w:tc>
        <w:tc>
          <w:tcPr>
            <w:tcW w:w="1471" w:type="dxa"/>
          </w:tcPr>
          <w:p w14:paraId="0FF5B615" w14:textId="77777777" w:rsidR="00CF33E6" w:rsidRDefault="00000000">
            <w:pPr>
              <w:spacing w:after="20" w:line="240" w:lineRule="auto"/>
            </w:pPr>
            <w:r>
              <w:rPr>
                <w:sz w:val="14"/>
              </w:rPr>
              <w:t>NAAC C7, QS I·GAUGE Green, SDG 7, 13</w:t>
            </w:r>
          </w:p>
        </w:tc>
        <w:tc>
          <w:tcPr>
            <w:tcW w:w="776" w:type="dxa"/>
          </w:tcPr>
          <w:p w14:paraId="6056F48E" w14:textId="77777777" w:rsidR="00CF33E6" w:rsidRDefault="00000000">
            <w:pPr>
              <w:spacing w:after="20" w:line="240" w:lineRule="auto"/>
            </w:pPr>
            <w:r>
              <w:rPr>
                <w:sz w:val="14"/>
              </w:rPr>
              <w:t>GREEN/2025/05</w:t>
            </w:r>
          </w:p>
        </w:tc>
        <w:tc>
          <w:tcPr>
            <w:tcW w:w="899" w:type="dxa"/>
          </w:tcPr>
          <w:p w14:paraId="02F0DCE2" w14:textId="77777777" w:rsidR="00CF33E6" w:rsidRDefault="00000000">
            <w:pPr>
              <w:spacing w:after="20" w:line="240" w:lineRule="auto"/>
            </w:pPr>
            <w:r>
              <w:rPr>
                <w:sz w:val="14"/>
              </w:rPr>
              <w:t>Green Campus In-Charge</w:t>
            </w:r>
          </w:p>
        </w:tc>
        <w:tc>
          <w:tcPr>
            <w:tcW w:w="510" w:type="dxa"/>
          </w:tcPr>
          <w:p w14:paraId="6D566FCA" w14:textId="77777777" w:rsidR="00CF33E6" w:rsidRDefault="00000000">
            <w:pPr>
              <w:spacing w:after="20" w:line="240" w:lineRule="auto"/>
            </w:pPr>
            <w:r>
              <w:rPr>
                <w:sz w:val="14"/>
              </w:rPr>
              <w:t>IQAC</w:t>
            </w:r>
          </w:p>
        </w:tc>
        <w:tc>
          <w:tcPr>
            <w:tcW w:w="1022" w:type="dxa"/>
          </w:tcPr>
          <w:p w14:paraId="280B803D" w14:textId="77777777" w:rsidR="00CF33E6" w:rsidRDefault="00000000">
            <w:pPr>
              <w:spacing w:after="20" w:line="240" w:lineRule="auto"/>
            </w:pPr>
            <w:r>
              <w:rPr>
                <w:sz w:val="14"/>
              </w:rPr>
              <w:t>Commissioned successfully</w:t>
            </w:r>
          </w:p>
        </w:tc>
      </w:tr>
    </w:tbl>
    <w:p w14:paraId="2091025A" w14:textId="77777777" w:rsidR="00CF33E6" w:rsidRDefault="00CF33E6">
      <w:pPr>
        <w:spacing w:after="40"/>
      </w:pPr>
    </w:p>
    <w:p w14:paraId="7613FAF4" w14:textId="77777777" w:rsidR="00CF33E6" w:rsidRDefault="00CF33E6">
      <w:pPr>
        <w:sectPr w:rsidR="00CF33E6">
          <w:pgSz w:w="16838" w:h="11906" w:orient="landscape"/>
          <w:pgMar w:top="1134" w:right="1247" w:bottom="1134" w:left="1247" w:header="720" w:footer="720" w:gutter="0"/>
          <w:cols w:space="720"/>
          <w:docGrid w:linePitch="360"/>
        </w:sectPr>
      </w:pPr>
    </w:p>
    <w:p w14:paraId="778F4EAF" w14:textId="77777777" w:rsidR="00CF33E6" w:rsidRDefault="00000000">
      <w:pPr>
        <w:spacing w:after="0"/>
      </w:pPr>
      <w:r>
        <w:lastRenderedPageBreak/>
        <w:br w:type="page"/>
      </w:r>
    </w:p>
    <w:p w14:paraId="4FCA8D14" w14:textId="77777777" w:rsidR="00CF33E6" w:rsidRDefault="00000000">
      <w:pPr>
        <w:pStyle w:val="Heading1"/>
      </w:pPr>
      <w:r>
        <w:rPr>
          <w:b w:val="0"/>
        </w:rPr>
        <w:lastRenderedPageBreak/>
        <w:t>19. Accreditation Compliance Policy</w:t>
      </w:r>
    </w:p>
    <w:p w14:paraId="28931BB2" w14:textId="77777777" w:rsidR="00CF33E6" w:rsidRDefault="00000000">
      <w:pPr>
        <w:pStyle w:val="Heading2"/>
      </w:pPr>
      <w:r>
        <w:rPr>
          <w:b w:val="0"/>
        </w:rPr>
        <w:t>1. Introduction</w:t>
      </w:r>
    </w:p>
    <w:p w14:paraId="2E9A56EE" w14:textId="77777777" w:rsidR="00CF33E6" w:rsidRDefault="00000000">
      <w:pPr>
        <w:pStyle w:val="ListBullet"/>
        <w:jc w:val="both"/>
      </w:pPr>
      <w:r>
        <w:t>Accreditation assures quality, accountability, and global recognition of an institution’s teaching, research, and infrastructure.</w:t>
      </w:r>
    </w:p>
    <w:p w14:paraId="7205A513" w14:textId="77777777" w:rsidR="00CF33E6" w:rsidRDefault="00000000">
      <w:pPr>
        <w:pStyle w:val="ListBullet"/>
        <w:jc w:val="both"/>
      </w:pPr>
      <w:r>
        <w:t>HEIs must maintain continuous compliance with regulatory and accreditation requirements rather than treating them as periodic exercises.</w:t>
      </w:r>
    </w:p>
    <w:p w14:paraId="5D9AC815" w14:textId="77777777" w:rsidR="00CF33E6" w:rsidRDefault="00000000">
      <w:pPr>
        <w:pStyle w:val="ListBullet"/>
        <w:jc w:val="both"/>
      </w:pPr>
      <w:r>
        <w:t>This policy establishes a systematic framework for ensuring compliance, documentation, and audit readiness.</w:t>
      </w:r>
    </w:p>
    <w:p w14:paraId="15FAA2FA" w14:textId="77777777" w:rsidR="00CF33E6" w:rsidRDefault="00000000">
      <w:pPr>
        <w:pStyle w:val="Heading2"/>
      </w:pPr>
      <w:r>
        <w:rPr>
          <w:b w:val="0"/>
        </w:rPr>
        <w:t>2. Objectives</w:t>
      </w:r>
    </w:p>
    <w:p w14:paraId="4B4B0006" w14:textId="77777777" w:rsidR="00CF33E6" w:rsidRDefault="00000000">
      <w:pPr>
        <w:pStyle w:val="ListBullet"/>
        <w:jc w:val="both"/>
      </w:pPr>
      <w:r>
        <w:t>To embed accreditation standards into institutional governance.</w:t>
      </w:r>
    </w:p>
    <w:p w14:paraId="174CD0A8" w14:textId="77777777" w:rsidR="00CF33E6" w:rsidRDefault="00000000">
      <w:pPr>
        <w:pStyle w:val="ListBullet"/>
        <w:jc w:val="both"/>
      </w:pPr>
      <w:r>
        <w:t>To ensure continuous quality improvement across teaching, research, infrastructure, and student services.</w:t>
      </w:r>
    </w:p>
    <w:p w14:paraId="78ED74C6" w14:textId="77777777" w:rsidR="00CF33E6" w:rsidRDefault="00000000">
      <w:pPr>
        <w:pStyle w:val="ListBullet"/>
        <w:jc w:val="both"/>
      </w:pPr>
      <w:r>
        <w:t>To maintain evidence-ready documentation for accreditation bodies.</w:t>
      </w:r>
    </w:p>
    <w:p w14:paraId="48A5D587" w14:textId="77777777" w:rsidR="00CF33E6" w:rsidRDefault="00000000">
      <w:pPr>
        <w:pStyle w:val="ListBullet"/>
        <w:jc w:val="both"/>
      </w:pPr>
      <w:r>
        <w:t>To align HEI functions with NEP 2020, SDGs, and Washington Accord (ABET/NBA equivalence).</w:t>
      </w:r>
    </w:p>
    <w:p w14:paraId="1CFD70CA" w14:textId="77777777" w:rsidR="00CF33E6" w:rsidRDefault="00000000">
      <w:pPr>
        <w:pStyle w:val="ListBullet"/>
        <w:jc w:val="both"/>
      </w:pPr>
      <w:r>
        <w:t>To strengthen the institution’s national ranking (NIRF) and international benchmarking (QS, Times Higher Ed).</w:t>
      </w:r>
    </w:p>
    <w:p w14:paraId="41DCB991" w14:textId="77777777" w:rsidR="00CF33E6" w:rsidRDefault="00000000">
      <w:pPr>
        <w:pStyle w:val="Heading2"/>
      </w:pPr>
      <w:r>
        <w:rPr>
          <w:b w:val="0"/>
        </w:rPr>
        <w:t>3. Scope</w:t>
      </w:r>
    </w:p>
    <w:p w14:paraId="4BC7D4C1" w14:textId="77777777" w:rsidR="00CF33E6" w:rsidRDefault="00000000">
      <w:pPr>
        <w:jc w:val="both"/>
      </w:pPr>
      <w:r>
        <w:rPr>
          <w:b/>
        </w:rPr>
        <w:t>Applies to all areas of HEIs:</w:t>
      </w:r>
    </w:p>
    <w:p w14:paraId="4C39CB3A" w14:textId="77777777" w:rsidR="00CF33E6" w:rsidRDefault="00000000">
      <w:pPr>
        <w:pStyle w:val="ListBullet"/>
        <w:jc w:val="both"/>
      </w:pPr>
      <w:r>
        <w:t>Academic – Curriculum design, teaching, learning outcomes, research output.</w:t>
      </w:r>
    </w:p>
    <w:p w14:paraId="6036451D" w14:textId="77777777" w:rsidR="00CF33E6" w:rsidRDefault="00000000">
      <w:pPr>
        <w:pStyle w:val="ListBullet"/>
        <w:jc w:val="both"/>
      </w:pPr>
      <w:r>
        <w:t>Infrastructure – ICT facilities, labs, hostels, green campus initiatives.</w:t>
      </w:r>
    </w:p>
    <w:p w14:paraId="1D064998" w14:textId="77777777" w:rsidR="00CF33E6" w:rsidRDefault="00000000">
      <w:pPr>
        <w:pStyle w:val="ListBullet"/>
        <w:jc w:val="both"/>
      </w:pPr>
      <w:r>
        <w:t>Governance – Finance, HR, administrative processes, leadership.</w:t>
      </w:r>
    </w:p>
    <w:p w14:paraId="154220D1" w14:textId="77777777" w:rsidR="00CF33E6" w:rsidRDefault="00000000">
      <w:pPr>
        <w:pStyle w:val="ListBullet"/>
        <w:jc w:val="both"/>
      </w:pPr>
      <w:r>
        <w:t>Student Services – Mentoring, placements, welfare, accessibility.</w:t>
      </w:r>
    </w:p>
    <w:p w14:paraId="24F1A82D" w14:textId="77777777" w:rsidR="00CF33E6" w:rsidRDefault="00000000">
      <w:pPr>
        <w:pStyle w:val="ListBullet"/>
        <w:jc w:val="both"/>
      </w:pPr>
      <w:r>
        <w:t>Sustainability – Green initiatives, renewable energy, waste management.</w:t>
      </w:r>
    </w:p>
    <w:p w14:paraId="65CD8D4E" w14:textId="77777777" w:rsidR="00CF33E6" w:rsidRDefault="00000000">
      <w:pPr>
        <w:pStyle w:val="Heading2"/>
      </w:pPr>
      <w:r>
        <w:rPr>
          <w:b w:val="0"/>
        </w:rPr>
        <w:t>4. Policy Guidelines</w:t>
      </w:r>
    </w:p>
    <w:p w14:paraId="19B2C3B4" w14:textId="77777777" w:rsidR="00CF33E6" w:rsidRDefault="00000000">
      <w:pPr>
        <w:pStyle w:val="Heading3"/>
      </w:pPr>
      <w:r>
        <w:rPr>
          <w:b w:val="0"/>
        </w:rPr>
        <w:t>A. Alignment with Accreditation Bodies</w:t>
      </w:r>
    </w:p>
    <w:p w14:paraId="7A0A861C" w14:textId="77777777" w:rsidR="00CF33E6" w:rsidRDefault="00000000">
      <w:pPr>
        <w:pStyle w:val="ListBullet"/>
        <w:jc w:val="both"/>
      </w:pPr>
      <w:r>
        <w:t>NAAC → Focus on holistic institutional quality (7 Criteria).</w:t>
      </w:r>
    </w:p>
    <w:p w14:paraId="00C7E972" w14:textId="77777777" w:rsidR="00CF33E6" w:rsidRDefault="00000000">
      <w:pPr>
        <w:pStyle w:val="ListBullet"/>
        <w:jc w:val="both"/>
      </w:pPr>
      <w:r>
        <w:t>NBA → Program-level quality and outcome-based education (OBE).</w:t>
      </w:r>
    </w:p>
    <w:p w14:paraId="105364E7" w14:textId="77777777" w:rsidR="00CF33E6" w:rsidRDefault="00000000">
      <w:pPr>
        <w:pStyle w:val="ListBullet"/>
        <w:jc w:val="both"/>
      </w:pPr>
      <w:r>
        <w:t>UGC/AICTE → Statutory requirements for recognition and technical programs.</w:t>
      </w:r>
    </w:p>
    <w:p w14:paraId="6A52A505" w14:textId="77777777" w:rsidR="00CF33E6" w:rsidRDefault="00000000">
      <w:pPr>
        <w:pStyle w:val="ListBullet"/>
        <w:jc w:val="both"/>
      </w:pPr>
      <w:r>
        <w:t>NIRF → Annual ranking performance based on TLR, GO, OI, RP, PR.</w:t>
      </w:r>
    </w:p>
    <w:p w14:paraId="7F919182" w14:textId="77777777" w:rsidR="00CF33E6" w:rsidRDefault="00000000">
      <w:pPr>
        <w:pStyle w:val="ListBullet"/>
        <w:jc w:val="both"/>
      </w:pPr>
      <w:r>
        <w:t>QS I·GAUGE → Global benchmarking (teaching, employability, governance, sustainability).</w:t>
      </w:r>
    </w:p>
    <w:p w14:paraId="0E8824E9" w14:textId="77777777" w:rsidR="00CF33E6" w:rsidRDefault="00000000">
      <w:pPr>
        <w:pStyle w:val="ListBullet"/>
        <w:jc w:val="both"/>
      </w:pPr>
      <w:r>
        <w:t>ABET → Program-level international standard in engineering/technology.</w:t>
      </w:r>
    </w:p>
    <w:p w14:paraId="17FCBBB7" w14:textId="77777777" w:rsidR="00CF33E6" w:rsidRDefault="00000000">
      <w:pPr>
        <w:pStyle w:val="Heading3"/>
      </w:pPr>
      <w:r>
        <w:rPr>
          <w:b w:val="0"/>
        </w:rPr>
        <w:t>B. Accreditation Documentation System</w:t>
      </w:r>
    </w:p>
    <w:p w14:paraId="55BA1061" w14:textId="77777777" w:rsidR="00CF33E6" w:rsidRDefault="00000000">
      <w:pPr>
        <w:pStyle w:val="ListBullet"/>
        <w:jc w:val="both"/>
      </w:pPr>
      <w:r>
        <w:rPr>
          <w:b/>
        </w:rPr>
        <w:t>Maintain Registers &amp; Reports for:</w:t>
      </w:r>
    </w:p>
    <w:p w14:paraId="5E133C38" w14:textId="77777777" w:rsidR="00CF33E6" w:rsidRDefault="00000000">
      <w:pPr>
        <w:pStyle w:val="ListBullet2"/>
        <w:jc w:val="both"/>
      </w:pPr>
      <w:r>
        <w:t>ICT Facilities</w:t>
      </w:r>
    </w:p>
    <w:p w14:paraId="22FA0829" w14:textId="77777777" w:rsidR="00CF33E6" w:rsidRDefault="00000000">
      <w:pPr>
        <w:pStyle w:val="ListBullet2"/>
        <w:jc w:val="both"/>
      </w:pPr>
      <w:r>
        <w:t>Physical Facilities &amp; Maintenance</w:t>
      </w:r>
    </w:p>
    <w:p w14:paraId="6D17E23C" w14:textId="77777777" w:rsidR="00CF33E6" w:rsidRDefault="00000000">
      <w:pPr>
        <w:pStyle w:val="ListBullet2"/>
        <w:jc w:val="both"/>
      </w:pPr>
      <w:r>
        <w:t>AMC Compliance</w:t>
      </w:r>
    </w:p>
    <w:p w14:paraId="484F13BA" w14:textId="77777777" w:rsidR="00CF33E6" w:rsidRDefault="00000000">
      <w:pPr>
        <w:pStyle w:val="ListBullet2"/>
        <w:jc w:val="both"/>
      </w:pPr>
      <w:r>
        <w:t>Capital Expenditure &amp; Budget Allocation</w:t>
      </w:r>
    </w:p>
    <w:p w14:paraId="1CB4B132" w14:textId="77777777" w:rsidR="00CF33E6" w:rsidRDefault="00000000">
      <w:pPr>
        <w:pStyle w:val="ListBullet2"/>
        <w:jc w:val="both"/>
      </w:pPr>
      <w:r>
        <w:t>Green Campus, Accessibility, Space Utilization</w:t>
      </w:r>
    </w:p>
    <w:p w14:paraId="5AFE90D9" w14:textId="77777777" w:rsidR="00CF33E6" w:rsidRDefault="00000000">
      <w:pPr>
        <w:pStyle w:val="ListBullet2"/>
        <w:jc w:val="both"/>
      </w:pPr>
      <w:r>
        <w:t>Teaching-Learning Outcomes (CO-PO-PSO Mapping)</w:t>
      </w:r>
    </w:p>
    <w:p w14:paraId="7307ABD2" w14:textId="77777777" w:rsidR="00CF33E6" w:rsidRDefault="00000000">
      <w:pPr>
        <w:pStyle w:val="ListBullet"/>
        <w:jc w:val="both"/>
      </w:pPr>
      <w:r>
        <w:t>Ensure digital storage in accreditation evidence folders (IQAC-managed).</w:t>
      </w:r>
    </w:p>
    <w:p w14:paraId="08579313" w14:textId="77777777" w:rsidR="00CF33E6" w:rsidRDefault="00000000">
      <w:pPr>
        <w:pStyle w:val="Heading3"/>
      </w:pPr>
      <w:r>
        <w:rPr>
          <w:b w:val="0"/>
        </w:rPr>
        <w:lastRenderedPageBreak/>
        <w:t>C. Governance &amp; Review</w:t>
      </w:r>
    </w:p>
    <w:p w14:paraId="22B1F614" w14:textId="77777777" w:rsidR="00CF33E6" w:rsidRDefault="00000000">
      <w:pPr>
        <w:pStyle w:val="ListBullet"/>
        <w:jc w:val="both"/>
      </w:pPr>
      <w:r>
        <w:rPr>
          <w:b/>
        </w:rPr>
        <w:t>Accreditation Compliance Committee (ACC):</w:t>
      </w:r>
    </w:p>
    <w:p w14:paraId="203A1D42" w14:textId="77777777" w:rsidR="00CF33E6" w:rsidRDefault="00000000">
      <w:pPr>
        <w:pStyle w:val="ListBullet2"/>
        <w:jc w:val="both"/>
      </w:pPr>
      <w:r>
        <w:rPr>
          <w:b/>
        </w:rPr>
        <w:t>Chair:</w:t>
      </w:r>
      <w:r>
        <w:t xml:space="preserve"> Dean (Accreditation/Quality)</w:t>
      </w:r>
    </w:p>
    <w:p w14:paraId="70812518" w14:textId="77777777" w:rsidR="00CF33E6" w:rsidRDefault="00000000">
      <w:pPr>
        <w:pStyle w:val="ListBullet2"/>
        <w:jc w:val="both"/>
      </w:pPr>
      <w:r>
        <w:rPr>
          <w:b/>
        </w:rPr>
        <w:t>Members:</w:t>
      </w:r>
      <w:r>
        <w:t xml:space="preserve"> IQAC Coordinator, HoDs, Librarian, IT Head, Finance Officer, Student Representative</w:t>
      </w:r>
    </w:p>
    <w:p w14:paraId="25790BCC" w14:textId="77777777" w:rsidR="00CF33E6" w:rsidRDefault="00000000">
      <w:pPr>
        <w:pStyle w:val="ListBullet"/>
        <w:jc w:val="both"/>
      </w:pPr>
      <w:r>
        <w:rPr>
          <w:b/>
        </w:rPr>
        <w:t>Responsibilities:</w:t>
      </w:r>
    </w:p>
    <w:p w14:paraId="2FC6512D" w14:textId="77777777" w:rsidR="00CF33E6" w:rsidRDefault="00000000">
      <w:pPr>
        <w:pStyle w:val="ListBullet2"/>
        <w:jc w:val="both"/>
      </w:pPr>
      <w:r>
        <w:t>Monitor ongoing compliance.</w:t>
      </w:r>
    </w:p>
    <w:p w14:paraId="6624EA6F" w14:textId="77777777" w:rsidR="00CF33E6" w:rsidRDefault="00000000">
      <w:pPr>
        <w:pStyle w:val="ListBullet2"/>
        <w:jc w:val="both"/>
      </w:pPr>
      <w:r>
        <w:t>Maintain yearly accreditation readiness index.</w:t>
      </w:r>
    </w:p>
    <w:p w14:paraId="3142A248" w14:textId="77777777" w:rsidR="00CF33E6" w:rsidRDefault="00000000">
      <w:pPr>
        <w:pStyle w:val="ListBullet2"/>
        <w:jc w:val="both"/>
      </w:pPr>
      <w:r>
        <w:t>Conduct mock audits every semester.</w:t>
      </w:r>
    </w:p>
    <w:p w14:paraId="64586498" w14:textId="77777777" w:rsidR="00CF33E6" w:rsidRDefault="00000000">
      <w:pPr>
        <w:pStyle w:val="ListBullet2"/>
        <w:jc w:val="both"/>
      </w:pPr>
      <w:r>
        <w:t>Submit Quarterly Accreditation Compliance Report to Governing Body.</w:t>
      </w:r>
    </w:p>
    <w:p w14:paraId="2E17FD27" w14:textId="77777777" w:rsidR="00CF33E6" w:rsidRDefault="00000000">
      <w:pPr>
        <w:pStyle w:val="Heading3"/>
      </w:pPr>
      <w:r>
        <w:rPr>
          <w:b w:val="0"/>
        </w:rPr>
        <w:t>D. Training &amp; Awareness</w:t>
      </w:r>
    </w:p>
    <w:p w14:paraId="69578427" w14:textId="77777777" w:rsidR="00CF33E6" w:rsidRDefault="00000000">
      <w:pPr>
        <w:pStyle w:val="ListBullet"/>
        <w:jc w:val="both"/>
      </w:pPr>
      <w:r>
        <w:rPr>
          <w:b/>
        </w:rPr>
        <w:t>Faculty and staff trained in:</w:t>
      </w:r>
    </w:p>
    <w:p w14:paraId="5D75B4D7" w14:textId="77777777" w:rsidR="00CF33E6" w:rsidRDefault="00000000">
      <w:pPr>
        <w:pStyle w:val="ListBullet2"/>
        <w:jc w:val="both"/>
      </w:pPr>
      <w:r>
        <w:t>OBE practices (NBA/ABET)</w:t>
      </w:r>
    </w:p>
    <w:p w14:paraId="07A792CC" w14:textId="77777777" w:rsidR="00CF33E6" w:rsidRDefault="00000000">
      <w:pPr>
        <w:pStyle w:val="ListBullet2"/>
        <w:jc w:val="both"/>
      </w:pPr>
      <w:r>
        <w:t>Documentation for NAAC/NIRF/UGC</w:t>
      </w:r>
    </w:p>
    <w:p w14:paraId="42B744CC" w14:textId="77777777" w:rsidR="00CF33E6" w:rsidRDefault="00000000">
      <w:pPr>
        <w:pStyle w:val="ListBullet2"/>
        <w:jc w:val="both"/>
      </w:pPr>
      <w:r>
        <w:t>Green Campus &amp; Sustainability Evidence</w:t>
      </w:r>
    </w:p>
    <w:p w14:paraId="0BD711CA" w14:textId="77777777" w:rsidR="00CF33E6" w:rsidRDefault="00000000">
      <w:pPr>
        <w:pStyle w:val="ListBullet"/>
        <w:jc w:val="both"/>
      </w:pPr>
      <w:r>
        <w:t>Students made aware of accreditation benefits (placements, international mobility).</w:t>
      </w:r>
    </w:p>
    <w:p w14:paraId="54D23764" w14:textId="77777777" w:rsidR="00CF33E6" w:rsidRDefault="00000000">
      <w:pPr>
        <w:pStyle w:val="Heading3"/>
      </w:pPr>
      <w:r>
        <w:rPr>
          <w:b w:val="0"/>
        </w:rPr>
        <w:t>E. Monitoring &amp; Continuous Improvement</w:t>
      </w:r>
    </w:p>
    <w:p w14:paraId="1FA3DC55" w14:textId="77777777" w:rsidR="00CF33E6" w:rsidRDefault="00000000">
      <w:pPr>
        <w:pStyle w:val="ListBullet"/>
        <w:jc w:val="both"/>
      </w:pPr>
      <w:r>
        <w:t>Quarterly internal audits by IQAC.</w:t>
      </w:r>
    </w:p>
    <w:p w14:paraId="6C487D05" w14:textId="77777777" w:rsidR="00CF33E6" w:rsidRDefault="00000000">
      <w:pPr>
        <w:pStyle w:val="ListBullet"/>
        <w:jc w:val="both"/>
      </w:pPr>
      <w:r>
        <w:t>Corrective &amp; preventive actions for non-compliance.</w:t>
      </w:r>
    </w:p>
    <w:p w14:paraId="33F12858" w14:textId="77777777" w:rsidR="00CF33E6" w:rsidRDefault="00000000">
      <w:pPr>
        <w:pStyle w:val="ListBullet"/>
        <w:jc w:val="both"/>
      </w:pPr>
      <w:r>
        <w:t>Feedback loops → student surveys, faculty appraisals, alumni &amp; employer feedback.</w:t>
      </w:r>
    </w:p>
    <w:p w14:paraId="45A597CD" w14:textId="77777777" w:rsidR="00CF33E6" w:rsidRDefault="00000000">
      <w:pPr>
        <w:pStyle w:val="ListBullet"/>
        <w:jc w:val="both"/>
      </w:pPr>
      <w:r>
        <w:t>Annual Accreditation Review Workshop with stakeholders.</w:t>
      </w:r>
    </w:p>
    <w:p w14:paraId="7CBD7986" w14:textId="77777777" w:rsidR="00CF33E6" w:rsidRDefault="00000000">
      <w:pPr>
        <w:pStyle w:val="Heading2"/>
      </w:pPr>
      <w:r>
        <w:rPr>
          <w:b w:val="0"/>
        </w:rPr>
        <w:t>5. Roles &amp; Responsibilities</w:t>
      </w:r>
    </w:p>
    <w:p w14:paraId="0BEBF2A8" w14:textId="77777777" w:rsidR="00CF33E6" w:rsidRDefault="00000000">
      <w:pPr>
        <w:pStyle w:val="ListBullet"/>
        <w:jc w:val="both"/>
      </w:pPr>
      <w:r>
        <w:t>IQAC – Custodian of documentation, audits, and evidence records.</w:t>
      </w:r>
    </w:p>
    <w:p w14:paraId="75C8DCF0" w14:textId="77777777" w:rsidR="00CF33E6" w:rsidRDefault="00000000">
      <w:pPr>
        <w:pStyle w:val="ListBullet"/>
        <w:jc w:val="both"/>
      </w:pPr>
      <w:r>
        <w:t>Departments – Maintain program-level records (CO-PO attainment, labs, teaching).</w:t>
      </w:r>
    </w:p>
    <w:p w14:paraId="35D0CF16" w14:textId="77777777" w:rsidR="00CF33E6" w:rsidRDefault="00000000">
      <w:pPr>
        <w:pStyle w:val="ListBullet"/>
        <w:jc w:val="both"/>
      </w:pPr>
      <w:r>
        <w:t>Finance &amp; Facilities – Budget, CapEx, AMC, infrastructure compliance.</w:t>
      </w:r>
    </w:p>
    <w:p w14:paraId="26A5480D" w14:textId="77777777" w:rsidR="00CF33E6" w:rsidRDefault="00000000">
      <w:pPr>
        <w:pStyle w:val="ListBullet"/>
        <w:jc w:val="both"/>
      </w:pPr>
      <w:r>
        <w:t>IT Cell – ICT facilities, ERP, e-learning compliance.</w:t>
      </w:r>
    </w:p>
    <w:p w14:paraId="2DC9D205" w14:textId="77777777" w:rsidR="00CF33E6" w:rsidRDefault="00000000">
      <w:pPr>
        <w:pStyle w:val="ListBullet"/>
        <w:jc w:val="both"/>
      </w:pPr>
      <w:r>
        <w:t>Green Campus Committee – Sustainability compliance (SDGs, QS I·GAUGE).</w:t>
      </w:r>
    </w:p>
    <w:p w14:paraId="328AE59B" w14:textId="77777777" w:rsidR="00CF33E6" w:rsidRDefault="00000000">
      <w:pPr>
        <w:pStyle w:val="ListBullet"/>
        <w:jc w:val="both"/>
      </w:pPr>
      <w:r>
        <w:t>Governing Body – Policy approval, funding allocation, oversight.</w:t>
      </w:r>
    </w:p>
    <w:p w14:paraId="15973258" w14:textId="77777777" w:rsidR="00CF33E6" w:rsidRDefault="00000000">
      <w:pPr>
        <w:pStyle w:val="Heading2"/>
      </w:pPr>
      <w:r>
        <w:rPr>
          <w:b w:val="0"/>
        </w:rPr>
        <w:t>6. Accreditation Linkages</w:t>
      </w:r>
    </w:p>
    <w:p w14:paraId="647314EF" w14:textId="77777777" w:rsidR="00CF33E6" w:rsidRDefault="00000000">
      <w:pPr>
        <w:pStyle w:val="ListBullet"/>
        <w:jc w:val="both"/>
      </w:pPr>
      <w:r>
        <w:t>NAAC Criterion 1–7 – Curriculum, Teaching, Research, Infrastructure, Student Support, Governance, Best Practices.</w:t>
      </w:r>
    </w:p>
    <w:p w14:paraId="2DF71328" w14:textId="77777777" w:rsidR="00CF33E6" w:rsidRDefault="00000000">
      <w:pPr>
        <w:pStyle w:val="ListBullet"/>
        <w:jc w:val="both"/>
      </w:pPr>
      <w:r>
        <w:t>NBA Criterion 1–7 – Program Educational Objectives (PEOs), Program Outcomes (POs), Continuous Improvement.</w:t>
      </w:r>
    </w:p>
    <w:p w14:paraId="7AA6A272" w14:textId="77777777" w:rsidR="00CF33E6" w:rsidRDefault="00000000">
      <w:pPr>
        <w:pStyle w:val="ListBullet"/>
        <w:jc w:val="both"/>
      </w:pPr>
      <w:r>
        <w:t>NIRF – Ranking metrics (TLR, RP, GO, OI, PR).</w:t>
      </w:r>
    </w:p>
    <w:p w14:paraId="65B2E31A" w14:textId="77777777" w:rsidR="00CF33E6" w:rsidRDefault="00000000">
      <w:pPr>
        <w:pStyle w:val="ListBullet"/>
        <w:jc w:val="both"/>
      </w:pPr>
      <w:r>
        <w:t>UGC/AICTE – Statutory compliance (labs, classrooms, student-faculty ratio, ICT).</w:t>
      </w:r>
    </w:p>
    <w:p w14:paraId="1ABF47AC" w14:textId="77777777" w:rsidR="00CF33E6" w:rsidRDefault="00000000">
      <w:pPr>
        <w:pStyle w:val="ListBullet"/>
        <w:jc w:val="both"/>
      </w:pPr>
      <w:r>
        <w:t>QS I·GAUGE – Global benchmarking (Facilities, Governance, Employability, Diversity).</w:t>
      </w:r>
    </w:p>
    <w:p w14:paraId="372D4230" w14:textId="77777777" w:rsidR="00CF33E6" w:rsidRDefault="00000000">
      <w:pPr>
        <w:pStyle w:val="ListBullet"/>
        <w:jc w:val="both"/>
      </w:pPr>
      <w:r>
        <w:t>ABET – OBE framework, program outcomes, continuous quality improvement.</w:t>
      </w:r>
    </w:p>
    <w:p w14:paraId="5E5107D3" w14:textId="77777777" w:rsidR="00CF33E6" w:rsidRDefault="00000000">
      <w:pPr>
        <w:pStyle w:val="ListBullet"/>
        <w:jc w:val="both"/>
      </w:pPr>
      <w:r>
        <w:t>SDGs – Sustainable campuses, inclusivity, climate action.</w:t>
      </w:r>
    </w:p>
    <w:p w14:paraId="65A60211" w14:textId="77777777" w:rsidR="00CF33E6" w:rsidRDefault="00000000">
      <w:pPr>
        <w:pStyle w:val="Heading2"/>
      </w:pPr>
      <w:r>
        <w:rPr>
          <w:b w:val="0"/>
        </w:rPr>
        <w:t>7. Monitoring &amp; Review</w:t>
      </w:r>
    </w:p>
    <w:p w14:paraId="2CAA2CE7" w14:textId="77777777" w:rsidR="00CF33E6" w:rsidRDefault="00000000">
      <w:pPr>
        <w:pStyle w:val="ListBullet"/>
        <w:jc w:val="both"/>
      </w:pPr>
      <w:r>
        <w:t>Accreditation compliance will be monitored quarterly by ACC.</w:t>
      </w:r>
    </w:p>
    <w:p w14:paraId="178974E2" w14:textId="77777777" w:rsidR="00CF33E6" w:rsidRDefault="00000000">
      <w:pPr>
        <w:pStyle w:val="ListBullet"/>
        <w:jc w:val="both"/>
      </w:pPr>
      <w:r>
        <w:t>An Annual Accreditation Compliance Report will be presented to the Governing Body.</w:t>
      </w:r>
    </w:p>
    <w:p w14:paraId="0F55C936" w14:textId="77777777" w:rsidR="00CF33E6" w:rsidRDefault="00000000">
      <w:pPr>
        <w:pStyle w:val="ListBullet"/>
        <w:jc w:val="both"/>
      </w:pPr>
      <w:r>
        <w:lastRenderedPageBreak/>
        <w:t>The policy will be reviewed every 3 years or earlier if regulatory norms change.</w:t>
      </w:r>
    </w:p>
    <w:p w14:paraId="6914DE8D" w14:textId="77777777" w:rsidR="00CF33E6" w:rsidRDefault="00000000">
      <w:pPr>
        <w:pStyle w:val="Heading3"/>
      </w:pPr>
      <w:r>
        <w:rPr>
          <w:b w:val="0"/>
        </w:rPr>
        <w:t>Accreditation Compliance Register</w:t>
      </w:r>
    </w:p>
    <w:p w14:paraId="60AAC16E"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79"/>
        <w:gridCol w:w="754"/>
        <w:gridCol w:w="880"/>
        <w:gridCol w:w="1885"/>
        <w:gridCol w:w="921"/>
        <w:gridCol w:w="1466"/>
        <w:gridCol w:w="1885"/>
        <w:gridCol w:w="1005"/>
        <w:gridCol w:w="963"/>
        <w:gridCol w:w="1424"/>
        <w:gridCol w:w="1801"/>
        <w:gridCol w:w="680"/>
      </w:tblGrid>
      <w:tr w:rsidR="00CF33E6" w14:paraId="141AC22A" w14:textId="77777777">
        <w:trPr>
          <w:cantSplit/>
          <w:tblHeader/>
          <w:jc w:val="center"/>
        </w:trPr>
        <w:tc>
          <w:tcPr>
            <w:tcW w:w="680" w:type="dxa"/>
            <w:shd w:val="clear" w:color="auto" w:fill="1F3A5F"/>
          </w:tcPr>
          <w:p w14:paraId="11CB7C9E" w14:textId="77777777" w:rsidR="00CF33E6" w:rsidRDefault="00000000">
            <w:pPr>
              <w:spacing w:after="20" w:line="240" w:lineRule="auto"/>
            </w:pPr>
            <w:r>
              <w:rPr>
                <w:b/>
                <w:color w:val="FFFFFF"/>
                <w:sz w:val="15"/>
              </w:rPr>
              <w:lastRenderedPageBreak/>
              <w:t>S. No.</w:t>
            </w:r>
          </w:p>
        </w:tc>
        <w:tc>
          <w:tcPr>
            <w:tcW w:w="754" w:type="dxa"/>
            <w:shd w:val="clear" w:color="auto" w:fill="1F3A5F"/>
          </w:tcPr>
          <w:p w14:paraId="46788334" w14:textId="77777777" w:rsidR="00CF33E6" w:rsidRDefault="00000000">
            <w:pPr>
              <w:spacing w:after="20" w:line="240" w:lineRule="auto"/>
            </w:pPr>
            <w:r>
              <w:rPr>
                <w:b/>
                <w:color w:val="FFFFFF"/>
                <w:sz w:val="15"/>
              </w:rPr>
              <w:t>Accreditation Body</w:t>
            </w:r>
          </w:p>
        </w:tc>
        <w:tc>
          <w:tcPr>
            <w:tcW w:w="880" w:type="dxa"/>
            <w:shd w:val="clear" w:color="auto" w:fill="1F3A5F"/>
          </w:tcPr>
          <w:p w14:paraId="184E3883" w14:textId="77777777" w:rsidR="00CF33E6" w:rsidRDefault="00000000">
            <w:pPr>
              <w:spacing w:after="20" w:line="240" w:lineRule="auto"/>
            </w:pPr>
            <w:r>
              <w:rPr>
                <w:b/>
                <w:color w:val="FFFFFF"/>
                <w:sz w:val="15"/>
              </w:rPr>
              <w:t>Criterion / Parameter</w:t>
            </w:r>
          </w:p>
        </w:tc>
        <w:tc>
          <w:tcPr>
            <w:tcW w:w="1885" w:type="dxa"/>
            <w:shd w:val="clear" w:color="auto" w:fill="1F3A5F"/>
          </w:tcPr>
          <w:p w14:paraId="0BDAAC2C" w14:textId="77777777" w:rsidR="00CF33E6" w:rsidRDefault="00000000">
            <w:pPr>
              <w:spacing w:after="20" w:line="240" w:lineRule="auto"/>
            </w:pPr>
            <w:r>
              <w:rPr>
                <w:b/>
                <w:color w:val="FFFFFF"/>
                <w:sz w:val="15"/>
              </w:rPr>
              <w:t>Institutional Area (Academic / Infrastructure / Governance / Student Support / Sustainability)</w:t>
            </w:r>
          </w:p>
        </w:tc>
        <w:tc>
          <w:tcPr>
            <w:tcW w:w="921" w:type="dxa"/>
            <w:shd w:val="clear" w:color="auto" w:fill="1F3A5F"/>
          </w:tcPr>
          <w:p w14:paraId="5F0BB866" w14:textId="77777777" w:rsidR="00CF33E6" w:rsidRDefault="00000000">
            <w:pPr>
              <w:spacing w:after="20" w:line="240" w:lineRule="auto"/>
            </w:pPr>
            <w:r>
              <w:rPr>
                <w:b/>
                <w:color w:val="FFFFFF"/>
                <w:sz w:val="15"/>
              </w:rPr>
              <w:t>Requirement / Standard</w:t>
            </w:r>
          </w:p>
        </w:tc>
        <w:tc>
          <w:tcPr>
            <w:tcW w:w="1466" w:type="dxa"/>
            <w:shd w:val="clear" w:color="auto" w:fill="1F3A5F"/>
          </w:tcPr>
          <w:p w14:paraId="5FAE0588" w14:textId="77777777" w:rsidR="00CF33E6" w:rsidRDefault="00000000">
            <w:pPr>
              <w:spacing w:after="20" w:line="240" w:lineRule="auto"/>
            </w:pPr>
            <w:r>
              <w:rPr>
                <w:b/>
                <w:color w:val="FFFFFF"/>
                <w:sz w:val="15"/>
              </w:rPr>
              <w:t>Evidence Available (Yes/No/Partial)</w:t>
            </w:r>
          </w:p>
        </w:tc>
        <w:tc>
          <w:tcPr>
            <w:tcW w:w="1885" w:type="dxa"/>
            <w:shd w:val="clear" w:color="auto" w:fill="1F3A5F"/>
          </w:tcPr>
          <w:p w14:paraId="32172280" w14:textId="77777777" w:rsidR="00CF33E6" w:rsidRDefault="00000000">
            <w:pPr>
              <w:spacing w:after="20" w:line="240" w:lineRule="auto"/>
            </w:pPr>
            <w:r>
              <w:rPr>
                <w:b/>
                <w:color w:val="FFFFFF"/>
                <w:sz w:val="15"/>
              </w:rPr>
              <w:t>Evidence Reference (Doc ID / Register / Report / Photo)</w:t>
            </w:r>
          </w:p>
        </w:tc>
        <w:tc>
          <w:tcPr>
            <w:tcW w:w="1005" w:type="dxa"/>
            <w:shd w:val="clear" w:color="auto" w:fill="1F3A5F"/>
          </w:tcPr>
          <w:p w14:paraId="3C935826" w14:textId="77777777" w:rsidR="00CF33E6" w:rsidRDefault="00000000">
            <w:pPr>
              <w:spacing w:after="20" w:line="240" w:lineRule="auto"/>
            </w:pPr>
            <w:r>
              <w:rPr>
                <w:b/>
                <w:color w:val="FFFFFF"/>
                <w:sz w:val="15"/>
              </w:rPr>
              <w:t>Gaps / Issues Identified</w:t>
            </w:r>
          </w:p>
        </w:tc>
        <w:tc>
          <w:tcPr>
            <w:tcW w:w="963" w:type="dxa"/>
            <w:shd w:val="clear" w:color="auto" w:fill="1F3A5F"/>
          </w:tcPr>
          <w:p w14:paraId="7BA986DD" w14:textId="77777777" w:rsidR="00CF33E6" w:rsidRDefault="00000000">
            <w:pPr>
              <w:spacing w:after="20" w:line="240" w:lineRule="auto"/>
            </w:pPr>
            <w:r>
              <w:rPr>
                <w:b/>
                <w:color w:val="FFFFFF"/>
                <w:sz w:val="15"/>
              </w:rPr>
              <w:t>Action Taken / Proposed</w:t>
            </w:r>
          </w:p>
        </w:tc>
        <w:tc>
          <w:tcPr>
            <w:tcW w:w="1424" w:type="dxa"/>
            <w:shd w:val="clear" w:color="auto" w:fill="1F3A5F"/>
          </w:tcPr>
          <w:p w14:paraId="31A7BD0E" w14:textId="77777777" w:rsidR="00CF33E6" w:rsidRDefault="00000000">
            <w:pPr>
              <w:spacing w:after="20" w:line="240" w:lineRule="auto"/>
            </w:pPr>
            <w:r>
              <w:rPr>
                <w:b/>
                <w:color w:val="FFFFFF"/>
                <w:sz w:val="15"/>
              </w:rPr>
              <w:t>Responsible Department / Committee</w:t>
            </w:r>
          </w:p>
        </w:tc>
        <w:tc>
          <w:tcPr>
            <w:tcW w:w="1801" w:type="dxa"/>
            <w:shd w:val="clear" w:color="auto" w:fill="1F3A5F"/>
          </w:tcPr>
          <w:p w14:paraId="0B0C83CD" w14:textId="77777777" w:rsidR="00CF33E6" w:rsidRDefault="00000000">
            <w:pPr>
              <w:spacing w:after="20" w:line="240" w:lineRule="auto"/>
            </w:pPr>
            <w:r>
              <w:rPr>
                <w:b/>
                <w:color w:val="FFFFFF"/>
                <w:sz w:val="15"/>
              </w:rPr>
              <w:t>Verified By (IQAC / ACC / External Auditor)</w:t>
            </w:r>
          </w:p>
        </w:tc>
        <w:tc>
          <w:tcPr>
            <w:tcW w:w="680" w:type="dxa"/>
            <w:shd w:val="clear" w:color="auto" w:fill="1F3A5F"/>
          </w:tcPr>
          <w:p w14:paraId="7A290E69" w14:textId="77777777" w:rsidR="00CF33E6" w:rsidRDefault="00000000">
            <w:pPr>
              <w:spacing w:after="20" w:line="240" w:lineRule="auto"/>
            </w:pPr>
            <w:r>
              <w:rPr>
                <w:b/>
                <w:color w:val="FFFFFF"/>
                <w:sz w:val="15"/>
              </w:rPr>
              <w:t>Remarks</w:t>
            </w:r>
          </w:p>
        </w:tc>
      </w:tr>
      <w:tr w:rsidR="00CF33E6" w14:paraId="02DAD55A" w14:textId="77777777">
        <w:trPr>
          <w:cantSplit/>
          <w:jc w:val="center"/>
        </w:trPr>
        <w:tc>
          <w:tcPr>
            <w:tcW w:w="680" w:type="dxa"/>
          </w:tcPr>
          <w:p w14:paraId="61978E03" w14:textId="77777777" w:rsidR="00CF33E6" w:rsidRDefault="00CF33E6">
            <w:pPr>
              <w:spacing w:after="20" w:line="240" w:lineRule="auto"/>
            </w:pPr>
          </w:p>
        </w:tc>
        <w:tc>
          <w:tcPr>
            <w:tcW w:w="754" w:type="dxa"/>
          </w:tcPr>
          <w:p w14:paraId="0E2FF13E" w14:textId="77777777" w:rsidR="00CF33E6" w:rsidRDefault="00CF33E6">
            <w:pPr>
              <w:spacing w:after="20" w:line="240" w:lineRule="auto"/>
            </w:pPr>
          </w:p>
        </w:tc>
        <w:tc>
          <w:tcPr>
            <w:tcW w:w="880" w:type="dxa"/>
          </w:tcPr>
          <w:p w14:paraId="60469D6E" w14:textId="77777777" w:rsidR="00CF33E6" w:rsidRDefault="00CF33E6">
            <w:pPr>
              <w:spacing w:after="20" w:line="240" w:lineRule="auto"/>
            </w:pPr>
          </w:p>
        </w:tc>
        <w:tc>
          <w:tcPr>
            <w:tcW w:w="1885" w:type="dxa"/>
          </w:tcPr>
          <w:p w14:paraId="101270DC" w14:textId="77777777" w:rsidR="00CF33E6" w:rsidRDefault="00CF33E6">
            <w:pPr>
              <w:spacing w:after="20" w:line="240" w:lineRule="auto"/>
            </w:pPr>
          </w:p>
        </w:tc>
        <w:tc>
          <w:tcPr>
            <w:tcW w:w="921" w:type="dxa"/>
          </w:tcPr>
          <w:p w14:paraId="2E8070FA" w14:textId="77777777" w:rsidR="00CF33E6" w:rsidRDefault="00CF33E6">
            <w:pPr>
              <w:spacing w:after="20" w:line="240" w:lineRule="auto"/>
            </w:pPr>
          </w:p>
        </w:tc>
        <w:tc>
          <w:tcPr>
            <w:tcW w:w="1466" w:type="dxa"/>
          </w:tcPr>
          <w:p w14:paraId="107B047C" w14:textId="77777777" w:rsidR="00CF33E6" w:rsidRDefault="00CF33E6">
            <w:pPr>
              <w:spacing w:after="20" w:line="240" w:lineRule="auto"/>
            </w:pPr>
          </w:p>
        </w:tc>
        <w:tc>
          <w:tcPr>
            <w:tcW w:w="1885" w:type="dxa"/>
          </w:tcPr>
          <w:p w14:paraId="5A67BE78" w14:textId="77777777" w:rsidR="00CF33E6" w:rsidRDefault="00CF33E6">
            <w:pPr>
              <w:spacing w:after="20" w:line="240" w:lineRule="auto"/>
            </w:pPr>
          </w:p>
        </w:tc>
        <w:tc>
          <w:tcPr>
            <w:tcW w:w="1005" w:type="dxa"/>
          </w:tcPr>
          <w:p w14:paraId="5902EEFD" w14:textId="77777777" w:rsidR="00CF33E6" w:rsidRDefault="00CF33E6">
            <w:pPr>
              <w:spacing w:after="20" w:line="240" w:lineRule="auto"/>
            </w:pPr>
          </w:p>
        </w:tc>
        <w:tc>
          <w:tcPr>
            <w:tcW w:w="963" w:type="dxa"/>
          </w:tcPr>
          <w:p w14:paraId="6097413E" w14:textId="77777777" w:rsidR="00CF33E6" w:rsidRDefault="00CF33E6">
            <w:pPr>
              <w:spacing w:after="20" w:line="240" w:lineRule="auto"/>
            </w:pPr>
          </w:p>
        </w:tc>
        <w:tc>
          <w:tcPr>
            <w:tcW w:w="1424" w:type="dxa"/>
          </w:tcPr>
          <w:p w14:paraId="25AEBF7E" w14:textId="77777777" w:rsidR="00CF33E6" w:rsidRDefault="00CF33E6">
            <w:pPr>
              <w:spacing w:after="20" w:line="240" w:lineRule="auto"/>
            </w:pPr>
          </w:p>
        </w:tc>
        <w:tc>
          <w:tcPr>
            <w:tcW w:w="1801" w:type="dxa"/>
          </w:tcPr>
          <w:p w14:paraId="3BF501B1" w14:textId="77777777" w:rsidR="00CF33E6" w:rsidRDefault="00CF33E6">
            <w:pPr>
              <w:spacing w:after="20" w:line="240" w:lineRule="auto"/>
            </w:pPr>
          </w:p>
        </w:tc>
        <w:tc>
          <w:tcPr>
            <w:tcW w:w="680" w:type="dxa"/>
          </w:tcPr>
          <w:p w14:paraId="414EB0A1" w14:textId="77777777" w:rsidR="00CF33E6" w:rsidRDefault="00CF33E6"/>
        </w:tc>
      </w:tr>
    </w:tbl>
    <w:p w14:paraId="20378E67" w14:textId="77777777" w:rsidR="00CF33E6" w:rsidRDefault="00CF33E6">
      <w:pPr>
        <w:spacing w:after="40"/>
      </w:pPr>
    </w:p>
    <w:p w14:paraId="0E5EBB72" w14:textId="77777777" w:rsidR="00CF33E6" w:rsidRDefault="00000000">
      <w:pPr>
        <w:jc w:val="both"/>
      </w:pPr>
      <w:r>
        <w:t>Column Explanation</w:t>
      </w:r>
    </w:p>
    <w:p w14:paraId="6349CD78" w14:textId="77777777" w:rsidR="00CF33E6" w:rsidRDefault="00000000">
      <w:pPr>
        <w:pStyle w:val="ListBullet"/>
        <w:jc w:val="both"/>
      </w:pPr>
      <w:r>
        <w:t>Accreditation Body → NAAC, NBA, UGC, AICTE, NIRF, QS I·GAUGE, ABET.</w:t>
      </w:r>
    </w:p>
    <w:p w14:paraId="215C5242" w14:textId="77777777" w:rsidR="00CF33E6" w:rsidRDefault="00000000">
      <w:pPr>
        <w:pStyle w:val="ListBullet"/>
        <w:jc w:val="both"/>
      </w:pPr>
      <w:r>
        <w:t>Criterion / Parameter → e.g., NAAC Criterion 4 (Infrastructure), NBA Criterion 7 (Facilities), NIRF TLR.</w:t>
      </w:r>
    </w:p>
    <w:p w14:paraId="6DCC6366" w14:textId="77777777" w:rsidR="00CF33E6" w:rsidRDefault="00000000">
      <w:pPr>
        <w:pStyle w:val="ListBullet"/>
        <w:jc w:val="both"/>
      </w:pPr>
      <w:r>
        <w:t>Institutional Area → Academic, Infrastructure, ICT, Governance, Finance, Sustainability.</w:t>
      </w:r>
    </w:p>
    <w:p w14:paraId="550E2D73" w14:textId="77777777" w:rsidR="00CF33E6" w:rsidRDefault="00000000">
      <w:pPr>
        <w:pStyle w:val="ListBullet"/>
        <w:jc w:val="both"/>
      </w:pPr>
      <w:r>
        <w:t>Requirement / Standard → Benchmark defined by the body.</w:t>
      </w:r>
    </w:p>
    <w:p w14:paraId="1BF2761D" w14:textId="77777777" w:rsidR="00CF33E6" w:rsidRDefault="00000000">
      <w:pPr>
        <w:pStyle w:val="ListBullet"/>
        <w:jc w:val="both"/>
      </w:pPr>
      <w:r>
        <w:rPr>
          <w:b/>
        </w:rPr>
        <w:t>Evidence Available → Drop-down:</w:t>
      </w:r>
      <w:r>
        <w:t xml:space="preserve"> Yes / No / Partial.</w:t>
      </w:r>
    </w:p>
    <w:p w14:paraId="3FA9E823" w14:textId="77777777" w:rsidR="00CF33E6" w:rsidRDefault="00000000">
      <w:pPr>
        <w:pStyle w:val="ListBullet"/>
        <w:jc w:val="both"/>
      </w:pPr>
      <w:r>
        <w:t>Evidence Reference → Document ID, register, report, certificate, or photo.</w:t>
      </w:r>
    </w:p>
    <w:p w14:paraId="743B69FE" w14:textId="77777777" w:rsidR="00CF33E6" w:rsidRDefault="00000000">
      <w:pPr>
        <w:pStyle w:val="ListBullet"/>
        <w:jc w:val="both"/>
      </w:pPr>
      <w:r>
        <w:t>Gaps / Issues Identified → Missing evidence, outdated records, non-compliance.</w:t>
      </w:r>
    </w:p>
    <w:p w14:paraId="265E28F7" w14:textId="77777777" w:rsidR="00CF33E6" w:rsidRDefault="00000000">
      <w:pPr>
        <w:pStyle w:val="ListBullet"/>
        <w:jc w:val="both"/>
      </w:pPr>
      <w:r>
        <w:t>Action Taken / Proposed → Corrective/preventive actions.</w:t>
      </w:r>
    </w:p>
    <w:p w14:paraId="05565098" w14:textId="77777777" w:rsidR="00CF33E6" w:rsidRDefault="00000000">
      <w:pPr>
        <w:pStyle w:val="ListBullet"/>
        <w:jc w:val="both"/>
      </w:pPr>
      <w:r>
        <w:t>Responsible Department / Committee → IQAC, IT Cell, CDC, Finance, Green Campus, Exam Cell, etc.</w:t>
      </w:r>
    </w:p>
    <w:p w14:paraId="5B5E87EC" w14:textId="77777777" w:rsidR="00CF33E6" w:rsidRDefault="00000000">
      <w:pPr>
        <w:pStyle w:val="ListBullet"/>
        <w:jc w:val="both"/>
      </w:pPr>
      <w:r>
        <w:t>Verified By → IQAC, Accreditation Compliance Committee (ACC), or external auditor.</w:t>
      </w:r>
    </w:p>
    <w:p w14:paraId="5491451F" w14:textId="77777777" w:rsidR="00CF33E6" w:rsidRDefault="00000000">
      <w:pPr>
        <w:pStyle w:val="ListBullet"/>
        <w:jc w:val="both"/>
      </w:pPr>
      <w:r>
        <w:t>Remarks → Notes on progress, timelines, criticality.</w:t>
      </w:r>
    </w:p>
    <w:p w14:paraId="64158EAD"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80"/>
        <w:gridCol w:w="823"/>
        <w:gridCol w:w="2056"/>
        <w:gridCol w:w="1142"/>
        <w:gridCol w:w="2056"/>
        <w:gridCol w:w="823"/>
        <w:gridCol w:w="914"/>
        <w:gridCol w:w="1417"/>
        <w:gridCol w:w="1371"/>
        <w:gridCol w:w="1005"/>
        <w:gridCol w:w="731"/>
        <w:gridCol w:w="1325"/>
      </w:tblGrid>
      <w:tr w:rsidR="00CF33E6" w14:paraId="41954158" w14:textId="77777777">
        <w:trPr>
          <w:cantSplit/>
          <w:tblHeader/>
          <w:jc w:val="center"/>
        </w:trPr>
        <w:tc>
          <w:tcPr>
            <w:tcW w:w="680" w:type="dxa"/>
            <w:shd w:val="clear" w:color="auto" w:fill="1F3A5F"/>
          </w:tcPr>
          <w:p w14:paraId="2A0F6993" w14:textId="77777777" w:rsidR="00CF33E6" w:rsidRDefault="00000000">
            <w:pPr>
              <w:spacing w:after="20" w:line="240" w:lineRule="auto"/>
            </w:pPr>
            <w:r>
              <w:rPr>
                <w:b/>
                <w:color w:val="FFFFFF"/>
                <w:sz w:val="15"/>
              </w:rPr>
              <w:t>S. No.</w:t>
            </w:r>
          </w:p>
        </w:tc>
        <w:tc>
          <w:tcPr>
            <w:tcW w:w="823" w:type="dxa"/>
            <w:shd w:val="clear" w:color="auto" w:fill="1F3A5F"/>
          </w:tcPr>
          <w:p w14:paraId="2C52075E" w14:textId="77777777" w:rsidR="00CF33E6" w:rsidRDefault="00000000">
            <w:pPr>
              <w:spacing w:after="20" w:line="240" w:lineRule="auto"/>
            </w:pPr>
            <w:r>
              <w:rPr>
                <w:b/>
                <w:color w:val="FFFFFF"/>
                <w:sz w:val="15"/>
              </w:rPr>
              <w:t>Accreditation Body</w:t>
            </w:r>
          </w:p>
        </w:tc>
        <w:tc>
          <w:tcPr>
            <w:tcW w:w="2056" w:type="dxa"/>
            <w:shd w:val="clear" w:color="auto" w:fill="1F3A5F"/>
          </w:tcPr>
          <w:p w14:paraId="61F16841" w14:textId="77777777" w:rsidR="00CF33E6" w:rsidRDefault="00000000">
            <w:pPr>
              <w:spacing w:after="20" w:line="240" w:lineRule="auto"/>
            </w:pPr>
            <w:r>
              <w:rPr>
                <w:b/>
                <w:color w:val="FFFFFF"/>
                <w:sz w:val="15"/>
              </w:rPr>
              <w:t>Criterion / Parameter</w:t>
            </w:r>
          </w:p>
        </w:tc>
        <w:tc>
          <w:tcPr>
            <w:tcW w:w="1142" w:type="dxa"/>
            <w:shd w:val="clear" w:color="auto" w:fill="1F3A5F"/>
          </w:tcPr>
          <w:p w14:paraId="05396DEB" w14:textId="77777777" w:rsidR="00CF33E6" w:rsidRDefault="00000000">
            <w:pPr>
              <w:spacing w:after="20" w:line="240" w:lineRule="auto"/>
            </w:pPr>
            <w:r>
              <w:rPr>
                <w:b/>
                <w:color w:val="FFFFFF"/>
                <w:sz w:val="15"/>
              </w:rPr>
              <w:t>Institutional Area</w:t>
            </w:r>
          </w:p>
        </w:tc>
        <w:tc>
          <w:tcPr>
            <w:tcW w:w="2056" w:type="dxa"/>
            <w:shd w:val="clear" w:color="auto" w:fill="1F3A5F"/>
          </w:tcPr>
          <w:p w14:paraId="073A7DDB" w14:textId="77777777" w:rsidR="00CF33E6" w:rsidRDefault="00000000">
            <w:pPr>
              <w:spacing w:after="20" w:line="240" w:lineRule="auto"/>
            </w:pPr>
            <w:r>
              <w:rPr>
                <w:b/>
                <w:color w:val="FFFFFF"/>
                <w:sz w:val="15"/>
              </w:rPr>
              <w:t>Requirement / Standard</w:t>
            </w:r>
          </w:p>
        </w:tc>
        <w:tc>
          <w:tcPr>
            <w:tcW w:w="823" w:type="dxa"/>
            <w:shd w:val="clear" w:color="auto" w:fill="1F3A5F"/>
          </w:tcPr>
          <w:p w14:paraId="69FAF7D9" w14:textId="77777777" w:rsidR="00CF33E6" w:rsidRDefault="00000000">
            <w:pPr>
              <w:spacing w:after="20" w:line="240" w:lineRule="auto"/>
            </w:pPr>
            <w:r>
              <w:rPr>
                <w:b/>
                <w:color w:val="FFFFFF"/>
                <w:sz w:val="15"/>
              </w:rPr>
              <w:t>Evidence Available</w:t>
            </w:r>
          </w:p>
        </w:tc>
        <w:tc>
          <w:tcPr>
            <w:tcW w:w="914" w:type="dxa"/>
            <w:shd w:val="clear" w:color="auto" w:fill="1F3A5F"/>
          </w:tcPr>
          <w:p w14:paraId="5C033000" w14:textId="77777777" w:rsidR="00CF33E6" w:rsidRDefault="00000000">
            <w:pPr>
              <w:spacing w:after="20" w:line="240" w:lineRule="auto"/>
            </w:pPr>
            <w:r>
              <w:rPr>
                <w:b/>
                <w:color w:val="FFFFFF"/>
                <w:sz w:val="15"/>
              </w:rPr>
              <w:t>Evidence Reference</w:t>
            </w:r>
          </w:p>
        </w:tc>
        <w:tc>
          <w:tcPr>
            <w:tcW w:w="1417" w:type="dxa"/>
            <w:shd w:val="clear" w:color="auto" w:fill="1F3A5F"/>
          </w:tcPr>
          <w:p w14:paraId="0155469F" w14:textId="77777777" w:rsidR="00CF33E6" w:rsidRDefault="00000000">
            <w:pPr>
              <w:spacing w:after="20" w:line="240" w:lineRule="auto"/>
            </w:pPr>
            <w:r>
              <w:rPr>
                <w:b/>
                <w:color w:val="FFFFFF"/>
                <w:sz w:val="15"/>
              </w:rPr>
              <w:t>Gaps / Issues Identified</w:t>
            </w:r>
          </w:p>
        </w:tc>
        <w:tc>
          <w:tcPr>
            <w:tcW w:w="1371" w:type="dxa"/>
            <w:shd w:val="clear" w:color="auto" w:fill="1F3A5F"/>
          </w:tcPr>
          <w:p w14:paraId="3F82F457" w14:textId="77777777" w:rsidR="00CF33E6" w:rsidRDefault="00000000">
            <w:pPr>
              <w:spacing w:after="20" w:line="240" w:lineRule="auto"/>
            </w:pPr>
            <w:r>
              <w:rPr>
                <w:b/>
                <w:color w:val="FFFFFF"/>
                <w:sz w:val="15"/>
              </w:rPr>
              <w:t>Action Taken / Proposed</w:t>
            </w:r>
          </w:p>
        </w:tc>
        <w:tc>
          <w:tcPr>
            <w:tcW w:w="1005" w:type="dxa"/>
            <w:shd w:val="clear" w:color="auto" w:fill="1F3A5F"/>
          </w:tcPr>
          <w:p w14:paraId="1DE47863" w14:textId="77777777" w:rsidR="00CF33E6" w:rsidRDefault="00000000">
            <w:pPr>
              <w:spacing w:after="20" w:line="240" w:lineRule="auto"/>
            </w:pPr>
            <w:r>
              <w:rPr>
                <w:b/>
                <w:color w:val="FFFFFF"/>
                <w:sz w:val="15"/>
              </w:rPr>
              <w:t>Responsible Department</w:t>
            </w:r>
          </w:p>
        </w:tc>
        <w:tc>
          <w:tcPr>
            <w:tcW w:w="731" w:type="dxa"/>
            <w:shd w:val="clear" w:color="auto" w:fill="1F3A5F"/>
          </w:tcPr>
          <w:p w14:paraId="60EB378B" w14:textId="77777777" w:rsidR="00CF33E6" w:rsidRDefault="00000000">
            <w:pPr>
              <w:spacing w:after="20" w:line="240" w:lineRule="auto"/>
            </w:pPr>
            <w:r>
              <w:rPr>
                <w:b/>
                <w:color w:val="FFFFFF"/>
                <w:sz w:val="15"/>
              </w:rPr>
              <w:t>Verified By</w:t>
            </w:r>
          </w:p>
        </w:tc>
        <w:tc>
          <w:tcPr>
            <w:tcW w:w="1325" w:type="dxa"/>
            <w:shd w:val="clear" w:color="auto" w:fill="1F3A5F"/>
          </w:tcPr>
          <w:p w14:paraId="3ABEB792" w14:textId="77777777" w:rsidR="00CF33E6" w:rsidRDefault="00000000">
            <w:pPr>
              <w:spacing w:after="20" w:line="240" w:lineRule="auto"/>
            </w:pPr>
            <w:r>
              <w:rPr>
                <w:b/>
                <w:color w:val="FFFFFF"/>
                <w:sz w:val="15"/>
              </w:rPr>
              <w:t>Remarks</w:t>
            </w:r>
          </w:p>
        </w:tc>
      </w:tr>
      <w:tr w:rsidR="00CF33E6" w14:paraId="25565FDF" w14:textId="77777777">
        <w:trPr>
          <w:cantSplit/>
          <w:jc w:val="center"/>
        </w:trPr>
        <w:tc>
          <w:tcPr>
            <w:tcW w:w="680" w:type="dxa"/>
          </w:tcPr>
          <w:p w14:paraId="15F896A0" w14:textId="77777777" w:rsidR="00CF33E6" w:rsidRDefault="00000000">
            <w:pPr>
              <w:spacing w:after="20" w:line="240" w:lineRule="auto"/>
            </w:pPr>
            <w:r>
              <w:rPr>
                <w:sz w:val="15"/>
              </w:rPr>
              <w:t>1</w:t>
            </w:r>
          </w:p>
        </w:tc>
        <w:tc>
          <w:tcPr>
            <w:tcW w:w="823" w:type="dxa"/>
          </w:tcPr>
          <w:p w14:paraId="7CB740CD" w14:textId="77777777" w:rsidR="00CF33E6" w:rsidRDefault="00000000">
            <w:pPr>
              <w:spacing w:after="20" w:line="240" w:lineRule="auto"/>
            </w:pPr>
            <w:r>
              <w:rPr>
                <w:sz w:val="15"/>
              </w:rPr>
              <w:t>NAAC</w:t>
            </w:r>
          </w:p>
        </w:tc>
        <w:tc>
          <w:tcPr>
            <w:tcW w:w="2056" w:type="dxa"/>
          </w:tcPr>
          <w:p w14:paraId="1D3E0005" w14:textId="77777777" w:rsidR="00CF33E6" w:rsidRDefault="00000000">
            <w:pPr>
              <w:spacing w:after="20" w:line="240" w:lineRule="auto"/>
            </w:pPr>
            <w:r>
              <w:rPr>
                <w:sz w:val="15"/>
              </w:rPr>
              <w:t>Criterion 4 – Infrastructure &amp; Learning Resources</w:t>
            </w:r>
          </w:p>
        </w:tc>
        <w:tc>
          <w:tcPr>
            <w:tcW w:w="1142" w:type="dxa"/>
          </w:tcPr>
          <w:p w14:paraId="6E9389EB" w14:textId="77777777" w:rsidR="00CF33E6" w:rsidRDefault="00000000">
            <w:pPr>
              <w:spacing w:after="20" w:line="240" w:lineRule="auto"/>
            </w:pPr>
            <w:r>
              <w:rPr>
                <w:sz w:val="15"/>
              </w:rPr>
              <w:t>Infrastructure</w:t>
            </w:r>
          </w:p>
        </w:tc>
        <w:tc>
          <w:tcPr>
            <w:tcW w:w="2056" w:type="dxa"/>
          </w:tcPr>
          <w:p w14:paraId="2D1EEEDD" w14:textId="77777777" w:rsidR="00CF33E6" w:rsidRDefault="00000000">
            <w:pPr>
              <w:spacing w:after="20" w:line="240" w:lineRule="auto"/>
            </w:pPr>
            <w:r>
              <w:rPr>
                <w:sz w:val="15"/>
              </w:rPr>
              <w:t>Adequate classrooms, labs, ICT-enabled spaces</w:t>
            </w:r>
          </w:p>
        </w:tc>
        <w:tc>
          <w:tcPr>
            <w:tcW w:w="823" w:type="dxa"/>
          </w:tcPr>
          <w:p w14:paraId="16BE5CBE" w14:textId="77777777" w:rsidR="00CF33E6" w:rsidRDefault="00000000">
            <w:pPr>
              <w:spacing w:after="20" w:line="240" w:lineRule="auto"/>
            </w:pPr>
            <w:r>
              <w:rPr>
                <w:sz w:val="15"/>
              </w:rPr>
              <w:t>Yes</w:t>
            </w:r>
          </w:p>
        </w:tc>
        <w:tc>
          <w:tcPr>
            <w:tcW w:w="914" w:type="dxa"/>
          </w:tcPr>
          <w:p w14:paraId="1FF8B14D" w14:textId="77777777" w:rsidR="00CF33E6" w:rsidRDefault="00000000">
            <w:pPr>
              <w:spacing w:after="20" w:line="240" w:lineRule="auto"/>
            </w:pPr>
            <w:r>
              <w:rPr>
                <w:sz w:val="15"/>
              </w:rPr>
              <w:t>Infra/NAAC/2025/04</w:t>
            </w:r>
          </w:p>
        </w:tc>
        <w:tc>
          <w:tcPr>
            <w:tcW w:w="1417" w:type="dxa"/>
          </w:tcPr>
          <w:p w14:paraId="22B6AD5E" w14:textId="77777777" w:rsidR="00CF33E6" w:rsidRDefault="00000000">
            <w:pPr>
              <w:spacing w:after="20" w:line="240" w:lineRule="auto"/>
            </w:pPr>
            <w:r>
              <w:rPr>
                <w:sz w:val="15"/>
              </w:rPr>
              <w:t>None</w:t>
            </w:r>
          </w:p>
        </w:tc>
        <w:tc>
          <w:tcPr>
            <w:tcW w:w="1371" w:type="dxa"/>
          </w:tcPr>
          <w:p w14:paraId="5525B32F" w14:textId="77777777" w:rsidR="00CF33E6" w:rsidRDefault="00000000">
            <w:pPr>
              <w:spacing w:after="20" w:line="240" w:lineRule="auto"/>
            </w:pPr>
            <w:r>
              <w:rPr>
                <w:sz w:val="15"/>
              </w:rPr>
              <w:t>–</w:t>
            </w:r>
          </w:p>
        </w:tc>
        <w:tc>
          <w:tcPr>
            <w:tcW w:w="1005" w:type="dxa"/>
          </w:tcPr>
          <w:p w14:paraId="2257E938" w14:textId="77777777" w:rsidR="00CF33E6" w:rsidRDefault="00000000">
            <w:pPr>
              <w:spacing w:after="20" w:line="240" w:lineRule="auto"/>
            </w:pPr>
            <w:r>
              <w:rPr>
                <w:sz w:val="15"/>
              </w:rPr>
              <w:t>Facilities Dept.</w:t>
            </w:r>
          </w:p>
        </w:tc>
        <w:tc>
          <w:tcPr>
            <w:tcW w:w="731" w:type="dxa"/>
          </w:tcPr>
          <w:p w14:paraId="219AC656" w14:textId="77777777" w:rsidR="00CF33E6" w:rsidRDefault="00000000">
            <w:pPr>
              <w:spacing w:after="20" w:line="240" w:lineRule="auto"/>
            </w:pPr>
            <w:r>
              <w:rPr>
                <w:sz w:val="15"/>
              </w:rPr>
              <w:t>IQAC</w:t>
            </w:r>
          </w:p>
        </w:tc>
        <w:tc>
          <w:tcPr>
            <w:tcW w:w="1325" w:type="dxa"/>
          </w:tcPr>
          <w:p w14:paraId="49B7A589" w14:textId="77777777" w:rsidR="00CF33E6" w:rsidRDefault="00000000">
            <w:pPr>
              <w:spacing w:after="20" w:line="240" w:lineRule="auto"/>
            </w:pPr>
            <w:r>
              <w:rPr>
                <w:sz w:val="15"/>
              </w:rPr>
              <w:t>Fully compliant</w:t>
            </w:r>
          </w:p>
        </w:tc>
      </w:tr>
      <w:tr w:rsidR="00CF33E6" w14:paraId="4E14E38D" w14:textId="77777777">
        <w:trPr>
          <w:cantSplit/>
          <w:jc w:val="center"/>
        </w:trPr>
        <w:tc>
          <w:tcPr>
            <w:tcW w:w="680" w:type="dxa"/>
            <w:shd w:val="clear" w:color="auto" w:fill="EEF2F8"/>
          </w:tcPr>
          <w:p w14:paraId="7DA8C573" w14:textId="77777777" w:rsidR="00CF33E6" w:rsidRDefault="00000000">
            <w:pPr>
              <w:spacing w:after="20" w:line="240" w:lineRule="auto"/>
            </w:pPr>
            <w:r>
              <w:rPr>
                <w:sz w:val="15"/>
              </w:rPr>
              <w:t>2</w:t>
            </w:r>
          </w:p>
        </w:tc>
        <w:tc>
          <w:tcPr>
            <w:tcW w:w="823" w:type="dxa"/>
            <w:shd w:val="clear" w:color="auto" w:fill="EEF2F8"/>
          </w:tcPr>
          <w:p w14:paraId="4EABCC01" w14:textId="77777777" w:rsidR="00CF33E6" w:rsidRDefault="00000000">
            <w:pPr>
              <w:spacing w:after="20" w:line="240" w:lineRule="auto"/>
            </w:pPr>
            <w:r>
              <w:rPr>
                <w:sz w:val="15"/>
              </w:rPr>
              <w:t>NBA</w:t>
            </w:r>
          </w:p>
        </w:tc>
        <w:tc>
          <w:tcPr>
            <w:tcW w:w="2056" w:type="dxa"/>
            <w:shd w:val="clear" w:color="auto" w:fill="EEF2F8"/>
          </w:tcPr>
          <w:p w14:paraId="2FBE2CB0" w14:textId="77777777" w:rsidR="00CF33E6" w:rsidRDefault="00000000">
            <w:pPr>
              <w:spacing w:after="20" w:line="240" w:lineRule="auto"/>
            </w:pPr>
            <w:r>
              <w:rPr>
                <w:sz w:val="15"/>
              </w:rPr>
              <w:t>Criterion 7 – Facilities &amp; Technical Support</w:t>
            </w:r>
          </w:p>
        </w:tc>
        <w:tc>
          <w:tcPr>
            <w:tcW w:w="1142" w:type="dxa"/>
            <w:shd w:val="clear" w:color="auto" w:fill="EEF2F8"/>
          </w:tcPr>
          <w:p w14:paraId="2DC52C1D" w14:textId="77777777" w:rsidR="00CF33E6" w:rsidRDefault="00000000">
            <w:pPr>
              <w:spacing w:after="20" w:line="240" w:lineRule="auto"/>
            </w:pPr>
            <w:r>
              <w:rPr>
                <w:sz w:val="15"/>
              </w:rPr>
              <w:t>Academic</w:t>
            </w:r>
          </w:p>
        </w:tc>
        <w:tc>
          <w:tcPr>
            <w:tcW w:w="2056" w:type="dxa"/>
            <w:shd w:val="clear" w:color="auto" w:fill="EEF2F8"/>
          </w:tcPr>
          <w:p w14:paraId="003A15A7" w14:textId="77777777" w:rsidR="00CF33E6" w:rsidRDefault="00000000">
            <w:pPr>
              <w:spacing w:after="20" w:line="240" w:lineRule="auto"/>
            </w:pPr>
            <w:r>
              <w:rPr>
                <w:sz w:val="15"/>
              </w:rPr>
              <w:t>Adequate lab equipment &amp; ICT for OBE</w:t>
            </w:r>
          </w:p>
        </w:tc>
        <w:tc>
          <w:tcPr>
            <w:tcW w:w="823" w:type="dxa"/>
            <w:shd w:val="clear" w:color="auto" w:fill="EEF2F8"/>
          </w:tcPr>
          <w:p w14:paraId="4F5D5539" w14:textId="77777777" w:rsidR="00CF33E6" w:rsidRDefault="00000000">
            <w:pPr>
              <w:spacing w:after="20" w:line="240" w:lineRule="auto"/>
            </w:pPr>
            <w:r>
              <w:rPr>
                <w:sz w:val="15"/>
              </w:rPr>
              <w:t>Partial</w:t>
            </w:r>
          </w:p>
        </w:tc>
        <w:tc>
          <w:tcPr>
            <w:tcW w:w="914" w:type="dxa"/>
            <w:shd w:val="clear" w:color="auto" w:fill="EEF2F8"/>
          </w:tcPr>
          <w:p w14:paraId="4A9B5655" w14:textId="77777777" w:rsidR="00CF33E6" w:rsidRDefault="00000000">
            <w:pPr>
              <w:spacing w:after="20" w:line="240" w:lineRule="auto"/>
            </w:pPr>
            <w:r>
              <w:rPr>
                <w:sz w:val="15"/>
              </w:rPr>
              <w:t>Lab/Physics/REN2025</w:t>
            </w:r>
          </w:p>
        </w:tc>
        <w:tc>
          <w:tcPr>
            <w:tcW w:w="1417" w:type="dxa"/>
            <w:shd w:val="clear" w:color="auto" w:fill="EEF2F8"/>
          </w:tcPr>
          <w:p w14:paraId="444BCEF3" w14:textId="77777777" w:rsidR="00CF33E6" w:rsidRDefault="00000000">
            <w:pPr>
              <w:spacing w:after="20" w:line="240" w:lineRule="auto"/>
            </w:pPr>
            <w:r>
              <w:rPr>
                <w:sz w:val="15"/>
              </w:rPr>
              <w:t>AMC pending for HPC server</w:t>
            </w:r>
          </w:p>
        </w:tc>
        <w:tc>
          <w:tcPr>
            <w:tcW w:w="1371" w:type="dxa"/>
            <w:shd w:val="clear" w:color="auto" w:fill="EEF2F8"/>
          </w:tcPr>
          <w:p w14:paraId="2B4F127A" w14:textId="77777777" w:rsidR="00CF33E6" w:rsidRDefault="00000000">
            <w:pPr>
              <w:spacing w:after="20" w:line="240" w:lineRule="auto"/>
            </w:pPr>
            <w:r>
              <w:rPr>
                <w:sz w:val="15"/>
              </w:rPr>
              <w:t>Vendor contacted for servicing</w:t>
            </w:r>
          </w:p>
        </w:tc>
        <w:tc>
          <w:tcPr>
            <w:tcW w:w="1005" w:type="dxa"/>
            <w:shd w:val="clear" w:color="auto" w:fill="EEF2F8"/>
          </w:tcPr>
          <w:p w14:paraId="13848FC4" w14:textId="77777777" w:rsidR="00CF33E6" w:rsidRDefault="00000000">
            <w:pPr>
              <w:spacing w:after="20" w:line="240" w:lineRule="auto"/>
            </w:pPr>
            <w:r>
              <w:rPr>
                <w:sz w:val="15"/>
              </w:rPr>
              <w:t>Physics Dept.</w:t>
            </w:r>
          </w:p>
        </w:tc>
        <w:tc>
          <w:tcPr>
            <w:tcW w:w="731" w:type="dxa"/>
            <w:shd w:val="clear" w:color="auto" w:fill="EEF2F8"/>
          </w:tcPr>
          <w:p w14:paraId="5F8C0394" w14:textId="77777777" w:rsidR="00CF33E6" w:rsidRDefault="00000000">
            <w:pPr>
              <w:spacing w:after="20" w:line="240" w:lineRule="auto"/>
            </w:pPr>
            <w:r>
              <w:rPr>
                <w:sz w:val="15"/>
              </w:rPr>
              <w:t>ACC</w:t>
            </w:r>
          </w:p>
        </w:tc>
        <w:tc>
          <w:tcPr>
            <w:tcW w:w="1325" w:type="dxa"/>
            <w:shd w:val="clear" w:color="auto" w:fill="EEF2F8"/>
          </w:tcPr>
          <w:p w14:paraId="19723982" w14:textId="77777777" w:rsidR="00CF33E6" w:rsidRDefault="00000000">
            <w:pPr>
              <w:spacing w:after="20" w:line="240" w:lineRule="auto"/>
            </w:pPr>
            <w:r>
              <w:rPr>
                <w:sz w:val="15"/>
              </w:rPr>
              <w:t>To be completed by 15-09-2025</w:t>
            </w:r>
          </w:p>
        </w:tc>
      </w:tr>
      <w:tr w:rsidR="00CF33E6" w14:paraId="26C4479E" w14:textId="77777777">
        <w:trPr>
          <w:cantSplit/>
          <w:jc w:val="center"/>
        </w:trPr>
        <w:tc>
          <w:tcPr>
            <w:tcW w:w="680" w:type="dxa"/>
          </w:tcPr>
          <w:p w14:paraId="126A8253" w14:textId="77777777" w:rsidR="00CF33E6" w:rsidRDefault="00000000">
            <w:pPr>
              <w:spacing w:after="20" w:line="240" w:lineRule="auto"/>
            </w:pPr>
            <w:r>
              <w:rPr>
                <w:sz w:val="15"/>
              </w:rPr>
              <w:t>3</w:t>
            </w:r>
          </w:p>
        </w:tc>
        <w:tc>
          <w:tcPr>
            <w:tcW w:w="823" w:type="dxa"/>
          </w:tcPr>
          <w:p w14:paraId="1B16656C" w14:textId="77777777" w:rsidR="00CF33E6" w:rsidRDefault="00000000">
            <w:pPr>
              <w:spacing w:after="20" w:line="240" w:lineRule="auto"/>
            </w:pPr>
            <w:r>
              <w:rPr>
                <w:sz w:val="15"/>
              </w:rPr>
              <w:t>UGC</w:t>
            </w:r>
          </w:p>
        </w:tc>
        <w:tc>
          <w:tcPr>
            <w:tcW w:w="2056" w:type="dxa"/>
          </w:tcPr>
          <w:p w14:paraId="453DADB6" w14:textId="77777777" w:rsidR="00CF33E6" w:rsidRDefault="00000000">
            <w:pPr>
              <w:spacing w:after="20" w:line="240" w:lineRule="auto"/>
            </w:pPr>
            <w:r>
              <w:rPr>
                <w:sz w:val="15"/>
              </w:rPr>
              <w:t>Minimum Standards for Universities</w:t>
            </w:r>
          </w:p>
        </w:tc>
        <w:tc>
          <w:tcPr>
            <w:tcW w:w="1142" w:type="dxa"/>
          </w:tcPr>
          <w:p w14:paraId="6A3DF1E9" w14:textId="77777777" w:rsidR="00CF33E6" w:rsidRDefault="00000000">
            <w:pPr>
              <w:spacing w:after="20" w:line="240" w:lineRule="auto"/>
            </w:pPr>
            <w:r>
              <w:rPr>
                <w:sz w:val="15"/>
              </w:rPr>
              <w:t>Governance &amp; Academic</w:t>
            </w:r>
          </w:p>
        </w:tc>
        <w:tc>
          <w:tcPr>
            <w:tcW w:w="2056" w:type="dxa"/>
          </w:tcPr>
          <w:p w14:paraId="65766CD5" w14:textId="77777777" w:rsidR="00CF33E6" w:rsidRDefault="00000000">
            <w:pPr>
              <w:spacing w:after="20" w:line="240" w:lineRule="auto"/>
            </w:pPr>
            <w:r>
              <w:rPr>
                <w:sz w:val="15"/>
              </w:rPr>
              <w:t>90 working days per semester, ICT-enabled teaching</w:t>
            </w:r>
          </w:p>
        </w:tc>
        <w:tc>
          <w:tcPr>
            <w:tcW w:w="823" w:type="dxa"/>
          </w:tcPr>
          <w:p w14:paraId="0B3A0485" w14:textId="77777777" w:rsidR="00CF33E6" w:rsidRDefault="00000000">
            <w:pPr>
              <w:spacing w:after="20" w:line="240" w:lineRule="auto"/>
            </w:pPr>
            <w:r>
              <w:rPr>
                <w:sz w:val="15"/>
              </w:rPr>
              <w:t>Yes</w:t>
            </w:r>
          </w:p>
        </w:tc>
        <w:tc>
          <w:tcPr>
            <w:tcW w:w="914" w:type="dxa"/>
          </w:tcPr>
          <w:p w14:paraId="4BCC0D53" w14:textId="77777777" w:rsidR="00CF33E6" w:rsidRDefault="00000000">
            <w:pPr>
              <w:spacing w:after="20" w:line="240" w:lineRule="auto"/>
            </w:pPr>
            <w:r>
              <w:rPr>
                <w:sz w:val="15"/>
              </w:rPr>
              <w:t>UGC/Comp/2025</w:t>
            </w:r>
          </w:p>
        </w:tc>
        <w:tc>
          <w:tcPr>
            <w:tcW w:w="1417" w:type="dxa"/>
          </w:tcPr>
          <w:p w14:paraId="6E280D07" w14:textId="77777777" w:rsidR="00CF33E6" w:rsidRDefault="00000000">
            <w:pPr>
              <w:spacing w:after="20" w:line="240" w:lineRule="auto"/>
            </w:pPr>
            <w:r>
              <w:rPr>
                <w:sz w:val="15"/>
              </w:rPr>
              <w:t>None</w:t>
            </w:r>
          </w:p>
        </w:tc>
        <w:tc>
          <w:tcPr>
            <w:tcW w:w="1371" w:type="dxa"/>
          </w:tcPr>
          <w:p w14:paraId="1188CA9E" w14:textId="77777777" w:rsidR="00CF33E6" w:rsidRDefault="00000000">
            <w:pPr>
              <w:spacing w:after="20" w:line="240" w:lineRule="auto"/>
            </w:pPr>
            <w:r>
              <w:rPr>
                <w:sz w:val="15"/>
              </w:rPr>
              <w:t>–</w:t>
            </w:r>
          </w:p>
        </w:tc>
        <w:tc>
          <w:tcPr>
            <w:tcW w:w="1005" w:type="dxa"/>
          </w:tcPr>
          <w:p w14:paraId="47D1D9A7" w14:textId="77777777" w:rsidR="00CF33E6" w:rsidRDefault="00000000">
            <w:pPr>
              <w:spacing w:after="20" w:line="240" w:lineRule="auto"/>
            </w:pPr>
            <w:r>
              <w:rPr>
                <w:sz w:val="15"/>
              </w:rPr>
              <w:t>Academic Section</w:t>
            </w:r>
          </w:p>
        </w:tc>
        <w:tc>
          <w:tcPr>
            <w:tcW w:w="731" w:type="dxa"/>
          </w:tcPr>
          <w:p w14:paraId="5897B5BB" w14:textId="77777777" w:rsidR="00CF33E6" w:rsidRDefault="00000000">
            <w:pPr>
              <w:spacing w:after="20" w:line="240" w:lineRule="auto"/>
            </w:pPr>
            <w:r>
              <w:rPr>
                <w:sz w:val="15"/>
              </w:rPr>
              <w:t>Registrar</w:t>
            </w:r>
          </w:p>
        </w:tc>
        <w:tc>
          <w:tcPr>
            <w:tcW w:w="1325" w:type="dxa"/>
          </w:tcPr>
          <w:p w14:paraId="4F23AD83" w14:textId="77777777" w:rsidR="00CF33E6" w:rsidRDefault="00000000">
            <w:pPr>
              <w:spacing w:after="20" w:line="240" w:lineRule="auto"/>
            </w:pPr>
            <w:r>
              <w:rPr>
                <w:sz w:val="15"/>
              </w:rPr>
              <w:t>Regularly monitored</w:t>
            </w:r>
          </w:p>
        </w:tc>
      </w:tr>
      <w:tr w:rsidR="00CF33E6" w14:paraId="30F4EBB8" w14:textId="77777777">
        <w:trPr>
          <w:cantSplit/>
          <w:jc w:val="center"/>
        </w:trPr>
        <w:tc>
          <w:tcPr>
            <w:tcW w:w="680" w:type="dxa"/>
            <w:shd w:val="clear" w:color="auto" w:fill="EEF2F8"/>
          </w:tcPr>
          <w:p w14:paraId="52FC47BF" w14:textId="77777777" w:rsidR="00CF33E6" w:rsidRDefault="00000000">
            <w:pPr>
              <w:spacing w:after="20" w:line="240" w:lineRule="auto"/>
            </w:pPr>
            <w:r>
              <w:rPr>
                <w:sz w:val="15"/>
              </w:rPr>
              <w:t>4</w:t>
            </w:r>
          </w:p>
        </w:tc>
        <w:tc>
          <w:tcPr>
            <w:tcW w:w="823" w:type="dxa"/>
            <w:shd w:val="clear" w:color="auto" w:fill="EEF2F8"/>
          </w:tcPr>
          <w:p w14:paraId="335951F0" w14:textId="77777777" w:rsidR="00CF33E6" w:rsidRDefault="00000000">
            <w:pPr>
              <w:spacing w:after="20" w:line="240" w:lineRule="auto"/>
            </w:pPr>
            <w:r>
              <w:rPr>
                <w:sz w:val="15"/>
              </w:rPr>
              <w:t>AICTE</w:t>
            </w:r>
          </w:p>
        </w:tc>
        <w:tc>
          <w:tcPr>
            <w:tcW w:w="2056" w:type="dxa"/>
            <w:shd w:val="clear" w:color="auto" w:fill="EEF2F8"/>
          </w:tcPr>
          <w:p w14:paraId="04A93F14" w14:textId="77777777" w:rsidR="00CF33E6" w:rsidRDefault="00000000">
            <w:pPr>
              <w:spacing w:after="20" w:line="240" w:lineRule="auto"/>
            </w:pPr>
            <w:r>
              <w:rPr>
                <w:sz w:val="15"/>
              </w:rPr>
              <w:t>Approval Handbook Norms</w:t>
            </w:r>
          </w:p>
        </w:tc>
        <w:tc>
          <w:tcPr>
            <w:tcW w:w="1142" w:type="dxa"/>
            <w:shd w:val="clear" w:color="auto" w:fill="EEF2F8"/>
          </w:tcPr>
          <w:p w14:paraId="6BE5A267" w14:textId="77777777" w:rsidR="00CF33E6" w:rsidRDefault="00000000">
            <w:pPr>
              <w:spacing w:after="20" w:line="240" w:lineRule="auto"/>
            </w:pPr>
            <w:r>
              <w:rPr>
                <w:sz w:val="15"/>
              </w:rPr>
              <w:t>Infrastructure</w:t>
            </w:r>
          </w:p>
        </w:tc>
        <w:tc>
          <w:tcPr>
            <w:tcW w:w="2056" w:type="dxa"/>
            <w:shd w:val="clear" w:color="auto" w:fill="EEF2F8"/>
          </w:tcPr>
          <w:p w14:paraId="639435D6" w14:textId="77777777" w:rsidR="00CF33E6" w:rsidRDefault="00000000">
            <w:pPr>
              <w:spacing w:after="20" w:line="240" w:lineRule="auto"/>
            </w:pPr>
            <w:r>
              <w:rPr>
                <w:sz w:val="15"/>
              </w:rPr>
              <w:t>1 PC per 6 students, 1 Gbps internet</w:t>
            </w:r>
          </w:p>
        </w:tc>
        <w:tc>
          <w:tcPr>
            <w:tcW w:w="823" w:type="dxa"/>
            <w:shd w:val="clear" w:color="auto" w:fill="EEF2F8"/>
          </w:tcPr>
          <w:p w14:paraId="47E24CA6" w14:textId="77777777" w:rsidR="00CF33E6" w:rsidRDefault="00000000">
            <w:pPr>
              <w:spacing w:after="20" w:line="240" w:lineRule="auto"/>
            </w:pPr>
            <w:r>
              <w:rPr>
                <w:sz w:val="15"/>
              </w:rPr>
              <w:t>Partial</w:t>
            </w:r>
          </w:p>
        </w:tc>
        <w:tc>
          <w:tcPr>
            <w:tcW w:w="914" w:type="dxa"/>
            <w:shd w:val="clear" w:color="auto" w:fill="EEF2F8"/>
          </w:tcPr>
          <w:p w14:paraId="4FA36A73" w14:textId="77777777" w:rsidR="00CF33E6" w:rsidRDefault="00000000">
            <w:pPr>
              <w:spacing w:after="20" w:line="240" w:lineRule="auto"/>
            </w:pPr>
            <w:r>
              <w:rPr>
                <w:sz w:val="15"/>
              </w:rPr>
              <w:t>ICT/AMC/2025</w:t>
            </w:r>
          </w:p>
        </w:tc>
        <w:tc>
          <w:tcPr>
            <w:tcW w:w="1417" w:type="dxa"/>
            <w:shd w:val="clear" w:color="auto" w:fill="EEF2F8"/>
          </w:tcPr>
          <w:p w14:paraId="4B379811" w14:textId="77777777" w:rsidR="00CF33E6" w:rsidRDefault="00000000">
            <w:pPr>
              <w:spacing w:after="20" w:line="240" w:lineRule="auto"/>
            </w:pPr>
            <w:r>
              <w:rPr>
                <w:sz w:val="15"/>
              </w:rPr>
              <w:t>Wi-Fi bandwidth &lt; 500 Mbps</w:t>
            </w:r>
          </w:p>
        </w:tc>
        <w:tc>
          <w:tcPr>
            <w:tcW w:w="1371" w:type="dxa"/>
            <w:shd w:val="clear" w:color="auto" w:fill="EEF2F8"/>
          </w:tcPr>
          <w:p w14:paraId="2ED1994C" w14:textId="77777777" w:rsidR="00CF33E6" w:rsidRDefault="00000000">
            <w:pPr>
              <w:spacing w:after="20" w:line="240" w:lineRule="auto"/>
            </w:pPr>
            <w:r>
              <w:rPr>
                <w:sz w:val="15"/>
              </w:rPr>
              <w:t>Upgrade proposal sent</w:t>
            </w:r>
          </w:p>
        </w:tc>
        <w:tc>
          <w:tcPr>
            <w:tcW w:w="1005" w:type="dxa"/>
            <w:shd w:val="clear" w:color="auto" w:fill="EEF2F8"/>
          </w:tcPr>
          <w:p w14:paraId="39F2B946" w14:textId="77777777" w:rsidR="00CF33E6" w:rsidRDefault="00000000">
            <w:pPr>
              <w:spacing w:after="20" w:line="240" w:lineRule="auto"/>
            </w:pPr>
            <w:r>
              <w:rPr>
                <w:sz w:val="15"/>
              </w:rPr>
              <w:t>IT Cell</w:t>
            </w:r>
          </w:p>
        </w:tc>
        <w:tc>
          <w:tcPr>
            <w:tcW w:w="731" w:type="dxa"/>
            <w:shd w:val="clear" w:color="auto" w:fill="EEF2F8"/>
          </w:tcPr>
          <w:p w14:paraId="2FBA82E7" w14:textId="77777777" w:rsidR="00CF33E6" w:rsidRDefault="00000000">
            <w:pPr>
              <w:spacing w:after="20" w:line="240" w:lineRule="auto"/>
            </w:pPr>
            <w:r>
              <w:rPr>
                <w:sz w:val="15"/>
              </w:rPr>
              <w:t>CDC</w:t>
            </w:r>
          </w:p>
        </w:tc>
        <w:tc>
          <w:tcPr>
            <w:tcW w:w="1325" w:type="dxa"/>
            <w:shd w:val="clear" w:color="auto" w:fill="EEF2F8"/>
          </w:tcPr>
          <w:p w14:paraId="213CB4E8" w14:textId="77777777" w:rsidR="00CF33E6" w:rsidRDefault="00000000">
            <w:pPr>
              <w:spacing w:after="20" w:line="240" w:lineRule="auto"/>
            </w:pPr>
            <w:r>
              <w:rPr>
                <w:sz w:val="15"/>
              </w:rPr>
              <w:t>Budget approval pending</w:t>
            </w:r>
          </w:p>
        </w:tc>
      </w:tr>
      <w:tr w:rsidR="00CF33E6" w14:paraId="328FDC0E" w14:textId="77777777">
        <w:trPr>
          <w:cantSplit/>
          <w:jc w:val="center"/>
        </w:trPr>
        <w:tc>
          <w:tcPr>
            <w:tcW w:w="680" w:type="dxa"/>
          </w:tcPr>
          <w:p w14:paraId="3F03B79A" w14:textId="77777777" w:rsidR="00CF33E6" w:rsidRDefault="00000000">
            <w:pPr>
              <w:spacing w:after="20" w:line="240" w:lineRule="auto"/>
            </w:pPr>
            <w:r>
              <w:rPr>
                <w:sz w:val="15"/>
              </w:rPr>
              <w:t>5</w:t>
            </w:r>
          </w:p>
        </w:tc>
        <w:tc>
          <w:tcPr>
            <w:tcW w:w="823" w:type="dxa"/>
          </w:tcPr>
          <w:p w14:paraId="0CA76CE9" w14:textId="77777777" w:rsidR="00CF33E6" w:rsidRDefault="00000000">
            <w:pPr>
              <w:spacing w:after="20" w:line="240" w:lineRule="auto"/>
            </w:pPr>
            <w:r>
              <w:rPr>
                <w:sz w:val="15"/>
              </w:rPr>
              <w:t>NIRF</w:t>
            </w:r>
          </w:p>
        </w:tc>
        <w:tc>
          <w:tcPr>
            <w:tcW w:w="2056" w:type="dxa"/>
          </w:tcPr>
          <w:p w14:paraId="0E09D195" w14:textId="77777777" w:rsidR="00CF33E6" w:rsidRDefault="00000000">
            <w:pPr>
              <w:spacing w:after="20" w:line="240" w:lineRule="auto"/>
            </w:pPr>
            <w:r>
              <w:rPr>
                <w:sz w:val="15"/>
              </w:rPr>
              <w:t>TLR – Teaching, Learning &amp; Resources</w:t>
            </w:r>
          </w:p>
        </w:tc>
        <w:tc>
          <w:tcPr>
            <w:tcW w:w="1142" w:type="dxa"/>
          </w:tcPr>
          <w:p w14:paraId="29B9F7AE" w14:textId="77777777" w:rsidR="00CF33E6" w:rsidRDefault="00000000">
            <w:pPr>
              <w:spacing w:after="20" w:line="240" w:lineRule="auto"/>
            </w:pPr>
            <w:r>
              <w:rPr>
                <w:sz w:val="15"/>
              </w:rPr>
              <w:t>Academic / Infrastructure</w:t>
            </w:r>
          </w:p>
        </w:tc>
        <w:tc>
          <w:tcPr>
            <w:tcW w:w="2056" w:type="dxa"/>
          </w:tcPr>
          <w:p w14:paraId="5E5F8AAD" w14:textId="77777777" w:rsidR="00CF33E6" w:rsidRDefault="00000000">
            <w:pPr>
              <w:spacing w:after="20" w:line="240" w:lineRule="auto"/>
            </w:pPr>
            <w:r>
              <w:rPr>
                <w:sz w:val="15"/>
              </w:rPr>
              <w:t>Adequate library, faculty-student ratio</w:t>
            </w:r>
          </w:p>
        </w:tc>
        <w:tc>
          <w:tcPr>
            <w:tcW w:w="823" w:type="dxa"/>
          </w:tcPr>
          <w:p w14:paraId="1257FF18" w14:textId="77777777" w:rsidR="00CF33E6" w:rsidRDefault="00000000">
            <w:pPr>
              <w:spacing w:after="20" w:line="240" w:lineRule="auto"/>
            </w:pPr>
            <w:r>
              <w:rPr>
                <w:sz w:val="15"/>
              </w:rPr>
              <w:t>Yes</w:t>
            </w:r>
          </w:p>
        </w:tc>
        <w:tc>
          <w:tcPr>
            <w:tcW w:w="914" w:type="dxa"/>
          </w:tcPr>
          <w:p w14:paraId="54E1F2F1" w14:textId="77777777" w:rsidR="00CF33E6" w:rsidRDefault="00000000">
            <w:pPr>
              <w:spacing w:after="20" w:line="240" w:lineRule="auto"/>
            </w:pPr>
            <w:r>
              <w:rPr>
                <w:sz w:val="15"/>
              </w:rPr>
              <w:t>NIRF/Library/2025</w:t>
            </w:r>
          </w:p>
        </w:tc>
        <w:tc>
          <w:tcPr>
            <w:tcW w:w="1417" w:type="dxa"/>
          </w:tcPr>
          <w:p w14:paraId="7B31DC5E" w14:textId="77777777" w:rsidR="00CF33E6" w:rsidRDefault="00000000">
            <w:pPr>
              <w:spacing w:after="20" w:line="240" w:lineRule="auto"/>
            </w:pPr>
            <w:r>
              <w:rPr>
                <w:sz w:val="15"/>
              </w:rPr>
              <w:t>None</w:t>
            </w:r>
          </w:p>
        </w:tc>
        <w:tc>
          <w:tcPr>
            <w:tcW w:w="1371" w:type="dxa"/>
          </w:tcPr>
          <w:p w14:paraId="42DFF3AA" w14:textId="77777777" w:rsidR="00CF33E6" w:rsidRDefault="00000000">
            <w:pPr>
              <w:spacing w:after="20" w:line="240" w:lineRule="auto"/>
            </w:pPr>
            <w:r>
              <w:rPr>
                <w:sz w:val="15"/>
              </w:rPr>
              <w:t>–</w:t>
            </w:r>
          </w:p>
        </w:tc>
        <w:tc>
          <w:tcPr>
            <w:tcW w:w="1005" w:type="dxa"/>
          </w:tcPr>
          <w:p w14:paraId="2493A1CB" w14:textId="77777777" w:rsidR="00CF33E6" w:rsidRDefault="00000000">
            <w:pPr>
              <w:spacing w:after="20" w:line="240" w:lineRule="auto"/>
            </w:pPr>
            <w:r>
              <w:rPr>
                <w:sz w:val="15"/>
              </w:rPr>
              <w:t>Library + HR Dept.</w:t>
            </w:r>
          </w:p>
        </w:tc>
        <w:tc>
          <w:tcPr>
            <w:tcW w:w="731" w:type="dxa"/>
          </w:tcPr>
          <w:p w14:paraId="4EB2A4D7" w14:textId="77777777" w:rsidR="00CF33E6" w:rsidRDefault="00000000">
            <w:pPr>
              <w:spacing w:after="20" w:line="240" w:lineRule="auto"/>
            </w:pPr>
            <w:r>
              <w:rPr>
                <w:sz w:val="15"/>
              </w:rPr>
              <w:t>IQAC</w:t>
            </w:r>
          </w:p>
        </w:tc>
        <w:tc>
          <w:tcPr>
            <w:tcW w:w="1325" w:type="dxa"/>
          </w:tcPr>
          <w:p w14:paraId="366A9982" w14:textId="77777777" w:rsidR="00CF33E6" w:rsidRDefault="00000000">
            <w:pPr>
              <w:spacing w:after="20" w:line="240" w:lineRule="auto"/>
            </w:pPr>
            <w:r>
              <w:rPr>
                <w:sz w:val="15"/>
              </w:rPr>
              <w:t>Ranked in Top 100</w:t>
            </w:r>
          </w:p>
        </w:tc>
      </w:tr>
      <w:tr w:rsidR="00CF33E6" w14:paraId="0B306355" w14:textId="77777777">
        <w:trPr>
          <w:cantSplit/>
          <w:jc w:val="center"/>
        </w:trPr>
        <w:tc>
          <w:tcPr>
            <w:tcW w:w="680" w:type="dxa"/>
            <w:shd w:val="clear" w:color="auto" w:fill="EEF2F8"/>
          </w:tcPr>
          <w:p w14:paraId="53F9D808" w14:textId="77777777" w:rsidR="00CF33E6" w:rsidRDefault="00000000">
            <w:pPr>
              <w:spacing w:after="20" w:line="240" w:lineRule="auto"/>
            </w:pPr>
            <w:r>
              <w:rPr>
                <w:sz w:val="15"/>
              </w:rPr>
              <w:lastRenderedPageBreak/>
              <w:t>6</w:t>
            </w:r>
          </w:p>
        </w:tc>
        <w:tc>
          <w:tcPr>
            <w:tcW w:w="823" w:type="dxa"/>
            <w:shd w:val="clear" w:color="auto" w:fill="EEF2F8"/>
          </w:tcPr>
          <w:p w14:paraId="32E187AB" w14:textId="77777777" w:rsidR="00CF33E6" w:rsidRDefault="00000000">
            <w:pPr>
              <w:spacing w:after="20" w:line="240" w:lineRule="auto"/>
            </w:pPr>
            <w:r>
              <w:rPr>
                <w:sz w:val="15"/>
              </w:rPr>
              <w:t>QS I·GAUGE</w:t>
            </w:r>
          </w:p>
        </w:tc>
        <w:tc>
          <w:tcPr>
            <w:tcW w:w="2056" w:type="dxa"/>
            <w:shd w:val="clear" w:color="auto" w:fill="EEF2F8"/>
          </w:tcPr>
          <w:p w14:paraId="111E8005" w14:textId="77777777" w:rsidR="00CF33E6" w:rsidRDefault="00000000">
            <w:pPr>
              <w:spacing w:after="20" w:line="240" w:lineRule="auto"/>
            </w:pPr>
            <w:r>
              <w:rPr>
                <w:sz w:val="15"/>
              </w:rPr>
              <w:t>Green Campus</w:t>
            </w:r>
          </w:p>
        </w:tc>
        <w:tc>
          <w:tcPr>
            <w:tcW w:w="1142" w:type="dxa"/>
            <w:shd w:val="clear" w:color="auto" w:fill="EEF2F8"/>
          </w:tcPr>
          <w:p w14:paraId="5A21EB93" w14:textId="77777777" w:rsidR="00CF33E6" w:rsidRDefault="00000000">
            <w:pPr>
              <w:spacing w:after="20" w:line="240" w:lineRule="auto"/>
            </w:pPr>
            <w:r>
              <w:rPr>
                <w:sz w:val="15"/>
              </w:rPr>
              <w:t>Sustainability</w:t>
            </w:r>
          </w:p>
        </w:tc>
        <w:tc>
          <w:tcPr>
            <w:tcW w:w="2056" w:type="dxa"/>
            <w:shd w:val="clear" w:color="auto" w:fill="EEF2F8"/>
          </w:tcPr>
          <w:p w14:paraId="6257433D" w14:textId="77777777" w:rsidR="00CF33E6" w:rsidRDefault="00000000">
            <w:pPr>
              <w:spacing w:after="20" w:line="240" w:lineRule="auto"/>
            </w:pPr>
            <w:r>
              <w:rPr>
                <w:sz w:val="15"/>
              </w:rPr>
              <w:t>Renewable energy, waste management, accessibility</w:t>
            </w:r>
          </w:p>
        </w:tc>
        <w:tc>
          <w:tcPr>
            <w:tcW w:w="823" w:type="dxa"/>
            <w:shd w:val="clear" w:color="auto" w:fill="EEF2F8"/>
          </w:tcPr>
          <w:p w14:paraId="48BB5706" w14:textId="77777777" w:rsidR="00CF33E6" w:rsidRDefault="00000000">
            <w:pPr>
              <w:spacing w:after="20" w:line="240" w:lineRule="auto"/>
            </w:pPr>
            <w:r>
              <w:rPr>
                <w:sz w:val="15"/>
              </w:rPr>
              <w:t>Partial</w:t>
            </w:r>
          </w:p>
        </w:tc>
        <w:tc>
          <w:tcPr>
            <w:tcW w:w="914" w:type="dxa"/>
            <w:shd w:val="clear" w:color="auto" w:fill="EEF2F8"/>
          </w:tcPr>
          <w:p w14:paraId="56064F2E" w14:textId="77777777" w:rsidR="00CF33E6" w:rsidRDefault="00000000">
            <w:pPr>
              <w:spacing w:after="20" w:line="240" w:lineRule="auto"/>
            </w:pPr>
            <w:r>
              <w:rPr>
                <w:sz w:val="15"/>
              </w:rPr>
              <w:t>Green/Report/2025</w:t>
            </w:r>
          </w:p>
        </w:tc>
        <w:tc>
          <w:tcPr>
            <w:tcW w:w="1417" w:type="dxa"/>
            <w:shd w:val="clear" w:color="auto" w:fill="EEF2F8"/>
          </w:tcPr>
          <w:p w14:paraId="4B1874EC" w14:textId="77777777" w:rsidR="00CF33E6" w:rsidRDefault="00000000">
            <w:pPr>
              <w:spacing w:after="20" w:line="240" w:lineRule="auto"/>
            </w:pPr>
            <w:r>
              <w:rPr>
                <w:sz w:val="15"/>
              </w:rPr>
              <w:t>Rainwater harvesting incomplete</w:t>
            </w:r>
          </w:p>
        </w:tc>
        <w:tc>
          <w:tcPr>
            <w:tcW w:w="1371" w:type="dxa"/>
            <w:shd w:val="clear" w:color="auto" w:fill="EEF2F8"/>
          </w:tcPr>
          <w:p w14:paraId="044A5A14" w14:textId="77777777" w:rsidR="00CF33E6" w:rsidRDefault="00000000">
            <w:pPr>
              <w:spacing w:after="20" w:line="240" w:lineRule="auto"/>
            </w:pPr>
            <w:r>
              <w:rPr>
                <w:sz w:val="15"/>
              </w:rPr>
              <w:t>Work order issued</w:t>
            </w:r>
          </w:p>
        </w:tc>
        <w:tc>
          <w:tcPr>
            <w:tcW w:w="1005" w:type="dxa"/>
            <w:shd w:val="clear" w:color="auto" w:fill="EEF2F8"/>
          </w:tcPr>
          <w:p w14:paraId="336E6AA9" w14:textId="77777777" w:rsidR="00CF33E6" w:rsidRDefault="00000000">
            <w:pPr>
              <w:spacing w:after="20" w:line="240" w:lineRule="auto"/>
            </w:pPr>
            <w:r>
              <w:rPr>
                <w:sz w:val="15"/>
              </w:rPr>
              <w:t>Green Campus Committee</w:t>
            </w:r>
          </w:p>
        </w:tc>
        <w:tc>
          <w:tcPr>
            <w:tcW w:w="731" w:type="dxa"/>
            <w:shd w:val="clear" w:color="auto" w:fill="EEF2F8"/>
          </w:tcPr>
          <w:p w14:paraId="2DFEB47B" w14:textId="77777777" w:rsidR="00CF33E6" w:rsidRDefault="00000000">
            <w:pPr>
              <w:spacing w:after="20" w:line="240" w:lineRule="auto"/>
            </w:pPr>
            <w:r>
              <w:rPr>
                <w:sz w:val="15"/>
              </w:rPr>
              <w:t>IQAC</w:t>
            </w:r>
          </w:p>
        </w:tc>
        <w:tc>
          <w:tcPr>
            <w:tcW w:w="1325" w:type="dxa"/>
            <w:shd w:val="clear" w:color="auto" w:fill="EEF2F8"/>
          </w:tcPr>
          <w:p w14:paraId="1F5E996B" w14:textId="77777777" w:rsidR="00CF33E6" w:rsidRDefault="00000000">
            <w:pPr>
              <w:spacing w:after="20" w:line="240" w:lineRule="auto"/>
            </w:pPr>
            <w:r>
              <w:rPr>
                <w:sz w:val="15"/>
              </w:rPr>
              <w:t>Expected by Dec 2025</w:t>
            </w:r>
          </w:p>
        </w:tc>
      </w:tr>
      <w:tr w:rsidR="00CF33E6" w14:paraId="03CF001D" w14:textId="77777777">
        <w:trPr>
          <w:cantSplit/>
          <w:jc w:val="center"/>
        </w:trPr>
        <w:tc>
          <w:tcPr>
            <w:tcW w:w="680" w:type="dxa"/>
          </w:tcPr>
          <w:p w14:paraId="5A5F75F7" w14:textId="77777777" w:rsidR="00CF33E6" w:rsidRDefault="00000000">
            <w:pPr>
              <w:spacing w:after="20" w:line="240" w:lineRule="auto"/>
            </w:pPr>
            <w:r>
              <w:rPr>
                <w:sz w:val="15"/>
              </w:rPr>
              <w:t>7</w:t>
            </w:r>
          </w:p>
        </w:tc>
        <w:tc>
          <w:tcPr>
            <w:tcW w:w="823" w:type="dxa"/>
          </w:tcPr>
          <w:p w14:paraId="1B3D6684" w14:textId="77777777" w:rsidR="00CF33E6" w:rsidRDefault="00000000">
            <w:pPr>
              <w:spacing w:after="20" w:line="240" w:lineRule="auto"/>
            </w:pPr>
            <w:r>
              <w:rPr>
                <w:sz w:val="15"/>
              </w:rPr>
              <w:t>ABET</w:t>
            </w:r>
          </w:p>
        </w:tc>
        <w:tc>
          <w:tcPr>
            <w:tcW w:w="2056" w:type="dxa"/>
          </w:tcPr>
          <w:p w14:paraId="1D928B01" w14:textId="77777777" w:rsidR="00CF33E6" w:rsidRDefault="00000000">
            <w:pPr>
              <w:spacing w:after="20" w:line="240" w:lineRule="auto"/>
            </w:pPr>
            <w:r>
              <w:rPr>
                <w:sz w:val="15"/>
              </w:rPr>
              <w:t>Criterion 7 – Facilities</w:t>
            </w:r>
          </w:p>
        </w:tc>
        <w:tc>
          <w:tcPr>
            <w:tcW w:w="1142" w:type="dxa"/>
          </w:tcPr>
          <w:p w14:paraId="19EB6FEB" w14:textId="77777777" w:rsidR="00CF33E6" w:rsidRDefault="00000000">
            <w:pPr>
              <w:spacing w:after="20" w:line="240" w:lineRule="auto"/>
            </w:pPr>
            <w:r>
              <w:rPr>
                <w:sz w:val="15"/>
              </w:rPr>
              <w:t>Academic &amp; Safety</w:t>
            </w:r>
          </w:p>
        </w:tc>
        <w:tc>
          <w:tcPr>
            <w:tcW w:w="2056" w:type="dxa"/>
          </w:tcPr>
          <w:p w14:paraId="783159F1" w14:textId="77777777" w:rsidR="00CF33E6" w:rsidRDefault="00000000">
            <w:pPr>
              <w:spacing w:after="20" w:line="240" w:lineRule="auto"/>
            </w:pPr>
            <w:r>
              <w:rPr>
                <w:sz w:val="15"/>
              </w:rPr>
              <w:t>Safety-compliant labs &amp; continuous improvement</w:t>
            </w:r>
          </w:p>
        </w:tc>
        <w:tc>
          <w:tcPr>
            <w:tcW w:w="823" w:type="dxa"/>
          </w:tcPr>
          <w:p w14:paraId="18546F02" w14:textId="77777777" w:rsidR="00CF33E6" w:rsidRDefault="00000000">
            <w:pPr>
              <w:spacing w:after="20" w:line="240" w:lineRule="auto"/>
            </w:pPr>
            <w:r>
              <w:rPr>
                <w:sz w:val="15"/>
              </w:rPr>
              <w:t>No</w:t>
            </w:r>
          </w:p>
        </w:tc>
        <w:tc>
          <w:tcPr>
            <w:tcW w:w="914" w:type="dxa"/>
          </w:tcPr>
          <w:p w14:paraId="7A336E53" w14:textId="77777777" w:rsidR="00CF33E6" w:rsidRDefault="00000000">
            <w:pPr>
              <w:spacing w:after="20" w:line="240" w:lineRule="auto"/>
            </w:pPr>
            <w:r>
              <w:rPr>
                <w:sz w:val="15"/>
              </w:rPr>
              <w:t>ABET/Audit/2025</w:t>
            </w:r>
          </w:p>
        </w:tc>
        <w:tc>
          <w:tcPr>
            <w:tcW w:w="1417" w:type="dxa"/>
          </w:tcPr>
          <w:p w14:paraId="221C54C0" w14:textId="77777777" w:rsidR="00CF33E6" w:rsidRDefault="00000000">
            <w:pPr>
              <w:spacing w:after="20" w:line="240" w:lineRule="auto"/>
            </w:pPr>
            <w:r>
              <w:rPr>
                <w:sz w:val="15"/>
              </w:rPr>
              <w:t>Fire safety certificate expired</w:t>
            </w:r>
          </w:p>
        </w:tc>
        <w:tc>
          <w:tcPr>
            <w:tcW w:w="1371" w:type="dxa"/>
          </w:tcPr>
          <w:p w14:paraId="33EC0120" w14:textId="77777777" w:rsidR="00CF33E6" w:rsidRDefault="00000000">
            <w:pPr>
              <w:spacing w:after="20" w:line="240" w:lineRule="auto"/>
            </w:pPr>
            <w:r>
              <w:rPr>
                <w:sz w:val="15"/>
              </w:rPr>
              <w:t>Renewal initiated</w:t>
            </w:r>
          </w:p>
        </w:tc>
        <w:tc>
          <w:tcPr>
            <w:tcW w:w="1005" w:type="dxa"/>
          </w:tcPr>
          <w:p w14:paraId="7FF3E503" w14:textId="77777777" w:rsidR="00CF33E6" w:rsidRDefault="00000000">
            <w:pPr>
              <w:spacing w:after="20" w:line="240" w:lineRule="auto"/>
            </w:pPr>
            <w:r>
              <w:rPr>
                <w:sz w:val="15"/>
              </w:rPr>
              <w:t>Facilities Dept.</w:t>
            </w:r>
          </w:p>
        </w:tc>
        <w:tc>
          <w:tcPr>
            <w:tcW w:w="731" w:type="dxa"/>
          </w:tcPr>
          <w:p w14:paraId="4AA5B3BA" w14:textId="77777777" w:rsidR="00CF33E6" w:rsidRDefault="00000000">
            <w:pPr>
              <w:spacing w:after="20" w:line="240" w:lineRule="auto"/>
            </w:pPr>
            <w:r>
              <w:rPr>
                <w:sz w:val="15"/>
              </w:rPr>
              <w:t>External Auditor</w:t>
            </w:r>
          </w:p>
        </w:tc>
        <w:tc>
          <w:tcPr>
            <w:tcW w:w="1325" w:type="dxa"/>
          </w:tcPr>
          <w:p w14:paraId="51ECC85A" w14:textId="77777777" w:rsidR="00CF33E6" w:rsidRDefault="00000000">
            <w:pPr>
              <w:spacing w:after="20" w:line="240" w:lineRule="auto"/>
            </w:pPr>
            <w:r>
              <w:rPr>
                <w:sz w:val="15"/>
              </w:rPr>
              <w:t>Critical issue</w:t>
            </w:r>
          </w:p>
        </w:tc>
      </w:tr>
    </w:tbl>
    <w:p w14:paraId="3743FCBA" w14:textId="77777777" w:rsidR="00CF33E6" w:rsidRDefault="00CF33E6">
      <w:pPr>
        <w:spacing w:after="40"/>
      </w:pPr>
    </w:p>
    <w:p w14:paraId="46433B25" w14:textId="77777777" w:rsidR="00CF33E6" w:rsidRDefault="00CF33E6">
      <w:pPr>
        <w:sectPr w:rsidR="00CF33E6">
          <w:pgSz w:w="16838" w:h="11906" w:orient="landscape"/>
          <w:pgMar w:top="1134" w:right="1247" w:bottom="1134" w:left="1247" w:header="720" w:footer="720" w:gutter="0"/>
          <w:cols w:space="720"/>
          <w:docGrid w:linePitch="360"/>
        </w:sectPr>
      </w:pPr>
    </w:p>
    <w:p w14:paraId="1C40D089" w14:textId="77777777" w:rsidR="00CF33E6" w:rsidRDefault="00000000">
      <w:pPr>
        <w:spacing w:after="0"/>
      </w:pPr>
      <w:r>
        <w:lastRenderedPageBreak/>
        <w:br w:type="page"/>
      </w:r>
    </w:p>
    <w:p w14:paraId="7D8CE64A" w14:textId="77777777" w:rsidR="00CF33E6" w:rsidRDefault="00000000">
      <w:pPr>
        <w:pStyle w:val="Heading1"/>
      </w:pPr>
      <w:r>
        <w:rPr>
          <w:b w:val="0"/>
        </w:rPr>
        <w:lastRenderedPageBreak/>
        <w:t>20. Waste Management &amp; Recycling Policy</w:t>
      </w:r>
    </w:p>
    <w:p w14:paraId="216BB2E0" w14:textId="77777777" w:rsidR="00CF33E6" w:rsidRDefault="00000000">
      <w:pPr>
        <w:pStyle w:val="Heading2"/>
      </w:pPr>
      <w:r>
        <w:rPr>
          <w:b w:val="0"/>
        </w:rPr>
        <w:t>1. Introduction</w:t>
      </w:r>
    </w:p>
    <w:p w14:paraId="3BB9F6F2" w14:textId="77777777" w:rsidR="00CF33E6" w:rsidRDefault="00000000">
      <w:pPr>
        <w:pStyle w:val="ListBullet"/>
        <w:jc w:val="both"/>
      </w:pPr>
      <w:r>
        <w:t>HEIs generate significant solid, liquid, electronic, biomedical, and hazardous waste through academic, research, administrative, and residential activities.</w:t>
      </w:r>
    </w:p>
    <w:p w14:paraId="684364E6" w14:textId="77777777" w:rsidR="00CF33E6" w:rsidRDefault="00000000">
      <w:pPr>
        <w:pStyle w:val="ListBullet"/>
        <w:jc w:val="both"/>
      </w:pPr>
      <w:r>
        <w:rPr>
          <w:b/>
        </w:rPr>
        <w:t>Proper management and recycling of waste is essential to:</w:t>
      </w:r>
    </w:p>
    <w:p w14:paraId="7C82B43A" w14:textId="77777777" w:rsidR="00CF33E6" w:rsidRDefault="00000000">
      <w:pPr>
        <w:pStyle w:val="ListBullet2"/>
        <w:jc w:val="both"/>
      </w:pPr>
      <w:r>
        <w:t>Promote a clean, green, and sustainable campus.</w:t>
      </w:r>
    </w:p>
    <w:p w14:paraId="3D490BC2" w14:textId="77777777" w:rsidR="00CF33E6" w:rsidRDefault="00000000">
      <w:pPr>
        <w:pStyle w:val="ListBullet2"/>
        <w:jc w:val="both"/>
      </w:pPr>
      <w:r>
        <w:t>Ensure compliance with government regulations (Solid Waste Management Rules 2016, E-Waste Rules, Bio-Medical Waste Rules).</w:t>
      </w:r>
    </w:p>
    <w:p w14:paraId="3654E087" w14:textId="77777777" w:rsidR="00CF33E6" w:rsidRDefault="00000000">
      <w:pPr>
        <w:pStyle w:val="ListBullet2"/>
        <w:jc w:val="both"/>
      </w:pPr>
      <w:r>
        <w:t>Demonstrate institutional commitment to NAAC/NBA criteria, NIRF inclusivity, QS I·GAUGE Green Campus, and SDGs (11, 12, 13).</w:t>
      </w:r>
    </w:p>
    <w:p w14:paraId="713666B8" w14:textId="77777777" w:rsidR="00CF33E6" w:rsidRDefault="00000000">
      <w:pPr>
        <w:pStyle w:val="Heading2"/>
      </w:pPr>
      <w:r>
        <w:rPr>
          <w:b w:val="0"/>
        </w:rPr>
        <w:t>2. Objectives</w:t>
      </w:r>
    </w:p>
    <w:p w14:paraId="4F0F8C37" w14:textId="77777777" w:rsidR="00CF33E6" w:rsidRDefault="00000000">
      <w:pPr>
        <w:pStyle w:val="ListBullet"/>
        <w:jc w:val="both"/>
      </w:pPr>
      <w:r>
        <w:t>To adopt a zero-waste campus approach.</w:t>
      </w:r>
    </w:p>
    <w:p w14:paraId="2282FF10" w14:textId="77777777" w:rsidR="00CF33E6" w:rsidRDefault="00000000">
      <w:pPr>
        <w:pStyle w:val="ListBullet"/>
        <w:jc w:val="both"/>
      </w:pPr>
      <w:r>
        <w:t>To implement effective segregation, collection, disposal, and recycling mechanisms.</w:t>
      </w:r>
    </w:p>
    <w:p w14:paraId="167FBD91" w14:textId="77777777" w:rsidR="00CF33E6" w:rsidRDefault="00000000">
      <w:pPr>
        <w:pStyle w:val="ListBullet"/>
        <w:jc w:val="both"/>
      </w:pPr>
      <w:r>
        <w:t>To encourage the use of eco-friendly alternatives over single-use plastics.</w:t>
      </w:r>
    </w:p>
    <w:p w14:paraId="3D98125B" w14:textId="77777777" w:rsidR="00CF33E6" w:rsidRDefault="00000000">
      <w:pPr>
        <w:pStyle w:val="ListBullet"/>
        <w:jc w:val="both"/>
      </w:pPr>
      <w:r>
        <w:t>To engage students and staff in awareness and participation in sustainable waste practices.</w:t>
      </w:r>
    </w:p>
    <w:p w14:paraId="0E050D1F" w14:textId="77777777" w:rsidR="00CF33E6" w:rsidRDefault="00000000">
      <w:pPr>
        <w:pStyle w:val="ListBullet"/>
        <w:jc w:val="both"/>
      </w:pPr>
      <w:r>
        <w:t>To establish documentation and monitoring systems for accreditation and compliance.</w:t>
      </w:r>
    </w:p>
    <w:p w14:paraId="72D50C7D" w14:textId="77777777" w:rsidR="00CF33E6" w:rsidRDefault="00000000">
      <w:pPr>
        <w:pStyle w:val="Heading2"/>
      </w:pPr>
      <w:r>
        <w:rPr>
          <w:b w:val="0"/>
        </w:rPr>
        <w:t>3. Scope</w:t>
      </w:r>
    </w:p>
    <w:p w14:paraId="724D1A62" w14:textId="77777777" w:rsidR="00CF33E6" w:rsidRDefault="00000000">
      <w:pPr>
        <w:jc w:val="both"/>
      </w:pPr>
      <w:r>
        <w:rPr>
          <w:b/>
        </w:rPr>
        <w:t>Applies to all waste generated across:</w:t>
      </w:r>
    </w:p>
    <w:p w14:paraId="12FA0EED" w14:textId="77777777" w:rsidR="00CF33E6" w:rsidRDefault="00000000">
      <w:pPr>
        <w:pStyle w:val="ListBullet"/>
        <w:jc w:val="both"/>
      </w:pPr>
      <w:r>
        <w:rPr>
          <w:b/>
        </w:rPr>
        <w:t>Academic spaces:</w:t>
      </w:r>
      <w:r>
        <w:t xml:space="preserve"> Classrooms, laboratories, libraries.</w:t>
      </w:r>
    </w:p>
    <w:p w14:paraId="1E1B4E2D" w14:textId="77777777" w:rsidR="00CF33E6" w:rsidRDefault="00000000">
      <w:pPr>
        <w:pStyle w:val="ListBullet"/>
        <w:jc w:val="both"/>
      </w:pPr>
      <w:r>
        <w:rPr>
          <w:b/>
        </w:rPr>
        <w:t>Research facilities:</w:t>
      </w:r>
      <w:r>
        <w:t xml:space="preserve"> Science labs, workshops, innovation centers.</w:t>
      </w:r>
    </w:p>
    <w:p w14:paraId="1892D10B" w14:textId="77777777" w:rsidR="00CF33E6" w:rsidRDefault="00000000">
      <w:pPr>
        <w:pStyle w:val="ListBullet"/>
        <w:jc w:val="both"/>
      </w:pPr>
      <w:r>
        <w:rPr>
          <w:b/>
        </w:rPr>
        <w:t>Administrative areas:</w:t>
      </w:r>
      <w:r>
        <w:t xml:space="preserve"> Offices, exam cell, IT centers.</w:t>
      </w:r>
    </w:p>
    <w:p w14:paraId="536A4B6B" w14:textId="77777777" w:rsidR="00CF33E6" w:rsidRDefault="00000000">
      <w:pPr>
        <w:pStyle w:val="ListBullet"/>
        <w:jc w:val="both"/>
      </w:pPr>
      <w:r>
        <w:rPr>
          <w:b/>
        </w:rPr>
        <w:t>Student amenities:</w:t>
      </w:r>
      <w:r>
        <w:t xml:space="preserve"> Hostels, canteens, sports complexes.</w:t>
      </w:r>
    </w:p>
    <w:p w14:paraId="2FDC1918" w14:textId="77777777" w:rsidR="00CF33E6" w:rsidRDefault="00000000">
      <w:pPr>
        <w:pStyle w:val="ListBullet"/>
        <w:jc w:val="both"/>
      </w:pPr>
      <w:r>
        <w:rPr>
          <w:b/>
        </w:rPr>
        <w:t>Medical facilities:</w:t>
      </w:r>
      <w:r>
        <w:t xml:space="preserve"> Campus health centers.</w:t>
      </w:r>
    </w:p>
    <w:p w14:paraId="29BB83AA" w14:textId="77777777" w:rsidR="00CF33E6" w:rsidRDefault="00000000">
      <w:pPr>
        <w:pStyle w:val="ListBullet"/>
        <w:jc w:val="both"/>
      </w:pPr>
      <w:r>
        <w:rPr>
          <w:b/>
        </w:rPr>
        <w:t>Digital/ICT waste:</w:t>
      </w:r>
      <w:r>
        <w:t xml:space="preserve"> Servers, computers, peripherals, e-waste.</w:t>
      </w:r>
    </w:p>
    <w:p w14:paraId="19B6D159" w14:textId="77777777" w:rsidR="00CF33E6" w:rsidRDefault="00000000">
      <w:pPr>
        <w:pStyle w:val="Heading2"/>
      </w:pPr>
      <w:r>
        <w:rPr>
          <w:b w:val="0"/>
        </w:rPr>
        <w:t>4. Policy Guidelines</w:t>
      </w:r>
    </w:p>
    <w:p w14:paraId="158A0CD7" w14:textId="77777777" w:rsidR="00CF33E6" w:rsidRDefault="00000000">
      <w:pPr>
        <w:pStyle w:val="Heading3"/>
      </w:pPr>
      <w:r>
        <w:rPr>
          <w:b w:val="0"/>
        </w:rPr>
        <w:t>A. Solid Waste Management</w:t>
      </w:r>
    </w:p>
    <w:p w14:paraId="6C1B4ED9" w14:textId="77777777" w:rsidR="00CF33E6" w:rsidRDefault="00000000">
      <w:pPr>
        <w:pStyle w:val="ListBullet"/>
        <w:jc w:val="both"/>
      </w:pPr>
      <w:r>
        <w:t>Mandatory segregation at source (biodegradable, recyclable, hazardous).</w:t>
      </w:r>
    </w:p>
    <w:p w14:paraId="6EACC441" w14:textId="77777777" w:rsidR="00CF33E6" w:rsidRDefault="00000000">
      <w:pPr>
        <w:pStyle w:val="ListBullet"/>
        <w:jc w:val="both"/>
      </w:pPr>
      <w:r>
        <w:t>Installation of color-coded bins across campus.</w:t>
      </w:r>
    </w:p>
    <w:p w14:paraId="74F1E154" w14:textId="77777777" w:rsidR="00CF33E6" w:rsidRDefault="00000000">
      <w:pPr>
        <w:pStyle w:val="ListBullet"/>
        <w:jc w:val="both"/>
      </w:pPr>
      <w:r>
        <w:t>Biodegradable waste sent to composting units/biogas plants.</w:t>
      </w:r>
    </w:p>
    <w:p w14:paraId="7E5E4D1F" w14:textId="77777777" w:rsidR="00CF33E6" w:rsidRDefault="00000000">
      <w:pPr>
        <w:pStyle w:val="ListBullet"/>
        <w:jc w:val="both"/>
      </w:pPr>
      <w:r>
        <w:t>Recyclables (paper, plastics, metals) sold to authorized recyclers.</w:t>
      </w:r>
    </w:p>
    <w:p w14:paraId="02C196FA" w14:textId="77777777" w:rsidR="00CF33E6" w:rsidRDefault="00000000">
      <w:pPr>
        <w:pStyle w:val="ListBullet"/>
        <w:jc w:val="both"/>
      </w:pPr>
      <w:r>
        <w:t>Non-recyclables sent to municipal collection as per rules.</w:t>
      </w:r>
    </w:p>
    <w:p w14:paraId="57C999E9" w14:textId="77777777" w:rsidR="00CF33E6" w:rsidRDefault="00000000">
      <w:pPr>
        <w:pStyle w:val="Heading3"/>
      </w:pPr>
      <w:r>
        <w:rPr>
          <w:b w:val="0"/>
        </w:rPr>
        <w:t>B. Liquid Waste Management</w:t>
      </w:r>
    </w:p>
    <w:p w14:paraId="6C22561D" w14:textId="77777777" w:rsidR="00CF33E6" w:rsidRDefault="00000000">
      <w:pPr>
        <w:pStyle w:val="ListBullet"/>
        <w:jc w:val="both"/>
      </w:pPr>
      <w:r>
        <w:t>Wastewater from hostels, canteens, and labs treated in STPs (Sewage Treatment Plants).</w:t>
      </w:r>
    </w:p>
    <w:p w14:paraId="7C4E788A" w14:textId="77777777" w:rsidR="00CF33E6" w:rsidRDefault="00000000">
      <w:pPr>
        <w:pStyle w:val="ListBullet"/>
        <w:jc w:val="both"/>
      </w:pPr>
      <w:r>
        <w:t>Treated water reused for landscaping and flushing.</w:t>
      </w:r>
    </w:p>
    <w:p w14:paraId="69733673" w14:textId="77777777" w:rsidR="00CF33E6" w:rsidRDefault="00000000">
      <w:pPr>
        <w:pStyle w:val="ListBullet"/>
        <w:jc w:val="both"/>
      </w:pPr>
      <w:r>
        <w:t>Chemical lab waste neutralized before disposal.</w:t>
      </w:r>
    </w:p>
    <w:p w14:paraId="03FCBE69" w14:textId="77777777" w:rsidR="00CF33E6" w:rsidRDefault="00000000">
      <w:pPr>
        <w:pStyle w:val="Heading3"/>
      </w:pPr>
      <w:r>
        <w:rPr>
          <w:b w:val="0"/>
        </w:rPr>
        <w:t>C. E-Waste Management</w:t>
      </w:r>
    </w:p>
    <w:p w14:paraId="12217373" w14:textId="77777777" w:rsidR="00CF33E6" w:rsidRDefault="00000000">
      <w:pPr>
        <w:pStyle w:val="ListBullet"/>
        <w:jc w:val="both"/>
      </w:pPr>
      <w:r>
        <w:t>Inventory of all ICT assets maintained by IT Cell.</w:t>
      </w:r>
    </w:p>
    <w:p w14:paraId="2856CA30" w14:textId="77777777" w:rsidR="00CF33E6" w:rsidRDefault="00000000">
      <w:pPr>
        <w:pStyle w:val="ListBullet"/>
        <w:jc w:val="both"/>
      </w:pPr>
      <w:r>
        <w:t>Obsolete/destructive ICT equipment sent to authorized e-waste recyclers.</w:t>
      </w:r>
    </w:p>
    <w:p w14:paraId="24974AE3" w14:textId="77777777" w:rsidR="00CF33E6" w:rsidRDefault="00000000">
      <w:pPr>
        <w:pStyle w:val="ListBullet"/>
        <w:jc w:val="both"/>
      </w:pPr>
      <w:r>
        <w:t>Reuse and redistribution of functional ICT equipment within campus.</w:t>
      </w:r>
    </w:p>
    <w:p w14:paraId="5B20A9D3" w14:textId="77777777" w:rsidR="00CF33E6" w:rsidRDefault="00000000">
      <w:pPr>
        <w:pStyle w:val="Heading3"/>
      </w:pPr>
      <w:r>
        <w:rPr>
          <w:b w:val="0"/>
        </w:rPr>
        <w:lastRenderedPageBreak/>
        <w:t>D. Biomedical Waste Management</w:t>
      </w:r>
    </w:p>
    <w:p w14:paraId="0F1FE8CF" w14:textId="77777777" w:rsidR="00CF33E6" w:rsidRDefault="00000000">
      <w:pPr>
        <w:pStyle w:val="ListBullet"/>
        <w:jc w:val="both"/>
      </w:pPr>
      <w:r>
        <w:t>Waste from health centers segregated as per Bio-Medical Waste Rules.</w:t>
      </w:r>
    </w:p>
    <w:p w14:paraId="563308EB" w14:textId="77777777" w:rsidR="00CF33E6" w:rsidRDefault="00000000">
      <w:pPr>
        <w:pStyle w:val="ListBullet"/>
        <w:jc w:val="both"/>
      </w:pPr>
      <w:r>
        <w:t>Sharps, expired medicines, and contaminated waste disposed of via authorized biomedical waste handlers.</w:t>
      </w:r>
    </w:p>
    <w:p w14:paraId="7EE9F04A" w14:textId="77777777" w:rsidR="00CF33E6" w:rsidRDefault="00000000">
      <w:pPr>
        <w:pStyle w:val="Heading3"/>
      </w:pPr>
      <w:r>
        <w:rPr>
          <w:b w:val="0"/>
        </w:rPr>
        <w:t>E. Hazardous Waste Management</w:t>
      </w:r>
    </w:p>
    <w:p w14:paraId="6FB44DAD" w14:textId="77777777" w:rsidR="00CF33E6" w:rsidRDefault="00000000">
      <w:pPr>
        <w:pStyle w:val="ListBullet"/>
        <w:jc w:val="both"/>
      </w:pPr>
      <w:r>
        <w:t>Hazardous lab chemicals stored and neutralized in controlled environments.</w:t>
      </w:r>
    </w:p>
    <w:p w14:paraId="7314DD5B" w14:textId="77777777" w:rsidR="00CF33E6" w:rsidRDefault="00000000">
      <w:pPr>
        <w:pStyle w:val="ListBullet"/>
        <w:jc w:val="both"/>
      </w:pPr>
      <w:r>
        <w:t>Proper training provided to lab staff for handling.</w:t>
      </w:r>
    </w:p>
    <w:p w14:paraId="027CE17A" w14:textId="77777777" w:rsidR="00CF33E6" w:rsidRDefault="00000000">
      <w:pPr>
        <w:pStyle w:val="ListBullet"/>
        <w:jc w:val="both"/>
      </w:pPr>
      <w:r>
        <w:t>Safe storage areas maintained as per regulatory standards.</w:t>
      </w:r>
    </w:p>
    <w:p w14:paraId="0BE2AAB7" w14:textId="77777777" w:rsidR="00CF33E6" w:rsidRDefault="00000000">
      <w:pPr>
        <w:pStyle w:val="Heading3"/>
      </w:pPr>
      <w:r>
        <w:rPr>
          <w:b w:val="0"/>
        </w:rPr>
        <w:t>F. Awareness &amp; Capacity Building</w:t>
      </w:r>
    </w:p>
    <w:p w14:paraId="11BBD41A" w14:textId="77777777" w:rsidR="00CF33E6" w:rsidRDefault="00000000">
      <w:pPr>
        <w:pStyle w:val="ListBullet"/>
        <w:jc w:val="both"/>
      </w:pPr>
      <w:r>
        <w:t>Regular workshops on waste segregation and recycling.</w:t>
      </w:r>
    </w:p>
    <w:p w14:paraId="6DC49498" w14:textId="77777777" w:rsidR="00CF33E6" w:rsidRDefault="00000000">
      <w:pPr>
        <w:pStyle w:val="ListBullet"/>
        <w:jc w:val="both"/>
      </w:pPr>
      <w:r>
        <w:t>Student-led green clubs for campus waste audits.</w:t>
      </w:r>
    </w:p>
    <w:p w14:paraId="29856DCA" w14:textId="77777777" w:rsidR="00CF33E6" w:rsidRDefault="00000000">
      <w:pPr>
        <w:pStyle w:val="ListBullet"/>
        <w:jc w:val="both"/>
      </w:pPr>
      <w:r>
        <w:t>Competitions and campaigns to promote plastic-free and paperless campus.</w:t>
      </w:r>
    </w:p>
    <w:p w14:paraId="7ED1A317" w14:textId="77777777" w:rsidR="00CF33E6" w:rsidRDefault="00000000">
      <w:pPr>
        <w:pStyle w:val="Heading3"/>
      </w:pPr>
      <w:r>
        <w:rPr>
          <w:b w:val="0"/>
        </w:rPr>
        <w:t>G. Monitoring &amp; Documentation</w:t>
      </w:r>
    </w:p>
    <w:p w14:paraId="4B6A98D9" w14:textId="77777777" w:rsidR="00CF33E6" w:rsidRDefault="00000000">
      <w:pPr>
        <w:pStyle w:val="ListBullet"/>
        <w:jc w:val="both"/>
      </w:pPr>
      <w:r>
        <w:t>Waste Management Register maintained (daily collection, disposal, recycling data).</w:t>
      </w:r>
    </w:p>
    <w:p w14:paraId="5376A176" w14:textId="77777777" w:rsidR="00CF33E6" w:rsidRDefault="00000000">
      <w:pPr>
        <w:pStyle w:val="ListBullet"/>
        <w:jc w:val="both"/>
      </w:pPr>
      <w:r>
        <w:t>Monthly Waste Management Report generated by Green Campus Committee.</w:t>
      </w:r>
    </w:p>
    <w:p w14:paraId="091D0389" w14:textId="77777777" w:rsidR="00CF33E6" w:rsidRDefault="00000000">
      <w:pPr>
        <w:pStyle w:val="ListBullet"/>
        <w:jc w:val="both"/>
      </w:pPr>
      <w:r>
        <w:t>Annual Green Audit by third-party agencies.</w:t>
      </w:r>
    </w:p>
    <w:p w14:paraId="391D662D" w14:textId="77777777" w:rsidR="00CF33E6" w:rsidRDefault="00000000">
      <w:pPr>
        <w:pStyle w:val="Heading2"/>
      </w:pPr>
      <w:r>
        <w:rPr>
          <w:b w:val="0"/>
        </w:rPr>
        <w:t>5. Roles &amp; Responsibilities</w:t>
      </w:r>
    </w:p>
    <w:p w14:paraId="37E5AA29" w14:textId="77777777" w:rsidR="00CF33E6" w:rsidRDefault="00000000">
      <w:pPr>
        <w:pStyle w:val="ListBullet"/>
        <w:jc w:val="both"/>
      </w:pPr>
      <w:r>
        <w:rPr>
          <w:b/>
        </w:rPr>
        <w:t>Green Campus Committee:</w:t>
      </w:r>
      <w:r>
        <w:t xml:space="preserve"> Overall monitoring and policy enforcement.</w:t>
      </w:r>
    </w:p>
    <w:p w14:paraId="00BDAA42" w14:textId="77777777" w:rsidR="00CF33E6" w:rsidRDefault="00000000">
      <w:pPr>
        <w:pStyle w:val="ListBullet"/>
        <w:jc w:val="both"/>
      </w:pPr>
      <w:r>
        <w:rPr>
          <w:b/>
        </w:rPr>
        <w:t>Engineering &amp; Facilities Dept.:</w:t>
      </w:r>
      <w:r>
        <w:t xml:space="preserve"> Implementation of STPs, composting, collection logistics.</w:t>
      </w:r>
    </w:p>
    <w:p w14:paraId="073964C5" w14:textId="77777777" w:rsidR="00CF33E6" w:rsidRDefault="00000000">
      <w:pPr>
        <w:pStyle w:val="ListBullet"/>
        <w:jc w:val="both"/>
      </w:pPr>
      <w:r>
        <w:rPr>
          <w:b/>
        </w:rPr>
        <w:t>IT Cell:</w:t>
      </w:r>
      <w:r>
        <w:t xml:space="preserve"> E-waste monitoring and disposal.</w:t>
      </w:r>
    </w:p>
    <w:p w14:paraId="3FDB9549" w14:textId="77777777" w:rsidR="00CF33E6" w:rsidRDefault="00000000">
      <w:pPr>
        <w:pStyle w:val="ListBullet"/>
        <w:jc w:val="both"/>
      </w:pPr>
      <w:r>
        <w:rPr>
          <w:b/>
        </w:rPr>
        <w:t>Health Center:</w:t>
      </w:r>
      <w:r>
        <w:t xml:space="preserve"> Biomedical waste management compliance.</w:t>
      </w:r>
    </w:p>
    <w:p w14:paraId="65FAEDF1" w14:textId="77777777" w:rsidR="00CF33E6" w:rsidRDefault="00000000">
      <w:pPr>
        <w:pStyle w:val="ListBullet"/>
        <w:jc w:val="both"/>
      </w:pPr>
      <w:r>
        <w:rPr>
          <w:b/>
        </w:rPr>
        <w:t>IQAC:</w:t>
      </w:r>
      <w:r>
        <w:t xml:space="preserve"> Accreditation documentation and evidence folders.</w:t>
      </w:r>
    </w:p>
    <w:p w14:paraId="66872598" w14:textId="77777777" w:rsidR="00CF33E6" w:rsidRDefault="00000000">
      <w:pPr>
        <w:pStyle w:val="Heading2"/>
      </w:pPr>
      <w:r>
        <w:rPr>
          <w:b w:val="0"/>
        </w:rPr>
        <w:t>6. Accreditation &amp; Quality Linkages</w:t>
      </w:r>
    </w:p>
    <w:p w14:paraId="69BA1966" w14:textId="77777777" w:rsidR="00CF33E6" w:rsidRDefault="00000000">
      <w:pPr>
        <w:pStyle w:val="ListBullet"/>
        <w:jc w:val="both"/>
      </w:pPr>
      <w:r>
        <w:t>NAAC Criterion 7 – Institutional Values &amp; Best Practices (Green Campus, waste management).</w:t>
      </w:r>
    </w:p>
    <w:p w14:paraId="236D4E73" w14:textId="77777777" w:rsidR="00CF33E6" w:rsidRDefault="00000000">
      <w:pPr>
        <w:pStyle w:val="ListBullet"/>
        <w:jc w:val="both"/>
      </w:pPr>
      <w:r>
        <w:t>NBA Criterion 7 – Facilities &amp; Technical Support (lab safety, waste disposal).</w:t>
      </w:r>
    </w:p>
    <w:p w14:paraId="336756F0" w14:textId="77777777" w:rsidR="00CF33E6" w:rsidRDefault="00000000">
      <w:pPr>
        <w:pStyle w:val="ListBullet"/>
        <w:jc w:val="both"/>
      </w:pPr>
      <w:r>
        <w:t>NIRF OI – Inclusivity &amp; sustainability practices.</w:t>
      </w:r>
    </w:p>
    <w:p w14:paraId="1E7F01C4" w14:textId="77777777" w:rsidR="00CF33E6" w:rsidRDefault="00000000">
      <w:pPr>
        <w:pStyle w:val="ListBullet"/>
        <w:jc w:val="both"/>
      </w:pPr>
      <w:r>
        <w:t>QS I·GAUGE – Green Campus rating.</w:t>
      </w:r>
    </w:p>
    <w:p w14:paraId="0973881C" w14:textId="77777777" w:rsidR="00CF33E6" w:rsidRDefault="00000000">
      <w:pPr>
        <w:pStyle w:val="ListBullet"/>
        <w:jc w:val="both"/>
      </w:pPr>
      <w:r>
        <w:t>SDGs – SDG 11 (Sustainable Cities), SDG 12 (Responsible Consumption), SDG 13 (Climate Action).</w:t>
      </w:r>
    </w:p>
    <w:p w14:paraId="30394DB9" w14:textId="77777777" w:rsidR="00CF33E6" w:rsidRDefault="00000000">
      <w:pPr>
        <w:pStyle w:val="Heading2"/>
      </w:pPr>
      <w:r>
        <w:rPr>
          <w:b w:val="0"/>
        </w:rPr>
        <w:t>7. Review &amp; Upgradation</w:t>
      </w:r>
    </w:p>
    <w:p w14:paraId="21678AD9" w14:textId="77777777" w:rsidR="00CF33E6" w:rsidRDefault="00000000">
      <w:pPr>
        <w:pStyle w:val="ListBullet"/>
        <w:jc w:val="both"/>
      </w:pPr>
      <w:r>
        <w:t>Policy reviewed every 2 years by Green Campus Committee.</w:t>
      </w:r>
    </w:p>
    <w:p w14:paraId="1C467C1A" w14:textId="77777777" w:rsidR="00CF33E6" w:rsidRDefault="00000000">
      <w:pPr>
        <w:pStyle w:val="ListBullet"/>
        <w:jc w:val="both"/>
      </w:pPr>
      <w:r>
        <w:t>Updated with new sustainability technologies (AI-based waste tracking, IoT smart bins, circular economy practices).</w:t>
      </w:r>
    </w:p>
    <w:p w14:paraId="5713C00B" w14:textId="77777777" w:rsidR="00CF33E6" w:rsidRDefault="00000000">
      <w:pPr>
        <w:pStyle w:val="Heading3"/>
      </w:pPr>
      <w:r>
        <w:rPr>
          <w:b w:val="0"/>
        </w:rPr>
        <w:t>Waste Management &amp; Recycling Register</w:t>
      </w:r>
    </w:p>
    <w:p w14:paraId="2BBB5498"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79"/>
        <w:gridCol w:w="679"/>
        <w:gridCol w:w="810"/>
        <w:gridCol w:w="1736"/>
        <w:gridCol w:w="1736"/>
        <w:gridCol w:w="926"/>
        <w:gridCol w:w="1736"/>
        <w:gridCol w:w="926"/>
        <w:gridCol w:w="1196"/>
        <w:gridCol w:w="1736"/>
        <w:gridCol w:w="1504"/>
        <w:gridCol w:w="679"/>
      </w:tblGrid>
      <w:tr w:rsidR="00CF33E6" w14:paraId="093BD70D" w14:textId="77777777">
        <w:trPr>
          <w:cantSplit/>
          <w:tblHeader/>
          <w:jc w:val="center"/>
        </w:trPr>
        <w:tc>
          <w:tcPr>
            <w:tcW w:w="679" w:type="dxa"/>
            <w:shd w:val="clear" w:color="auto" w:fill="1F3A5F"/>
          </w:tcPr>
          <w:p w14:paraId="4CA90297" w14:textId="77777777" w:rsidR="00CF33E6" w:rsidRDefault="00000000">
            <w:pPr>
              <w:spacing w:after="20" w:line="240" w:lineRule="auto"/>
            </w:pPr>
            <w:r>
              <w:rPr>
                <w:b/>
                <w:color w:val="FFFFFF"/>
                <w:sz w:val="15"/>
              </w:rPr>
              <w:lastRenderedPageBreak/>
              <w:t>S. No.</w:t>
            </w:r>
          </w:p>
        </w:tc>
        <w:tc>
          <w:tcPr>
            <w:tcW w:w="679" w:type="dxa"/>
            <w:shd w:val="clear" w:color="auto" w:fill="1F3A5F"/>
          </w:tcPr>
          <w:p w14:paraId="0AD53D9D" w14:textId="77777777" w:rsidR="00CF33E6" w:rsidRDefault="00000000">
            <w:pPr>
              <w:spacing w:after="20" w:line="240" w:lineRule="auto"/>
            </w:pPr>
            <w:r>
              <w:rPr>
                <w:b/>
                <w:color w:val="FFFFFF"/>
                <w:sz w:val="15"/>
              </w:rPr>
              <w:t>Date</w:t>
            </w:r>
          </w:p>
        </w:tc>
        <w:tc>
          <w:tcPr>
            <w:tcW w:w="810" w:type="dxa"/>
            <w:shd w:val="clear" w:color="auto" w:fill="1F3A5F"/>
          </w:tcPr>
          <w:p w14:paraId="31A972F3" w14:textId="77777777" w:rsidR="00CF33E6" w:rsidRDefault="00000000">
            <w:pPr>
              <w:spacing w:after="20" w:line="240" w:lineRule="auto"/>
            </w:pPr>
            <w:r>
              <w:rPr>
                <w:b/>
                <w:color w:val="FFFFFF"/>
                <w:sz w:val="15"/>
              </w:rPr>
              <w:t>Department / Location</w:t>
            </w:r>
          </w:p>
        </w:tc>
        <w:tc>
          <w:tcPr>
            <w:tcW w:w="1736" w:type="dxa"/>
            <w:shd w:val="clear" w:color="auto" w:fill="1F3A5F"/>
          </w:tcPr>
          <w:p w14:paraId="4CAB8F9F" w14:textId="77777777" w:rsidR="00CF33E6" w:rsidRDefault="00000000">
            <w:pPr>
              <w:spacing w:after="20" w:line="240" w:lineRule="auto"/>
            </w:pPr>
            <w:r>
              <w:rPr>
                <w:b/>
                <w:color w:val="FFFFFF"/>
                <w:sz w:val="15"/>
              </w:rPr>
              <w:t>Waste Category (Biodegradable / Recyclable / E-Waste / Biomedical / Hazardous)</w:t>
            </w:r>
          </w:p>
        </w:tc>
        <w:tc>
          <w:tcPr>
            <w:tcW w:w="1736" w:type="dxa"/>
            <w:shd w:val="clear" w:color="auto" w:fill="1F3A5F"/>
          </w:tcPr>
          <w:p w14:paraId="6CB19B34" w14:textId="77777777" w:rsidR="00CF33E6" w:rsidRDefault="00000000">
            <w:pPr>
              <w:spacing w:after="20" w:line="240" w:lineRule="auto"/>
            </w:pPr>
            <w:r>
              <w:rPr>
                <w:b/>
                <w:color w:val="FFFFFF"/>
                <w:sz w:val="15"/>
              </w:rPr>
              <w:t>Source of Waste (Classroom / Lab / Hostel / Canteen / Health Center / IT Dept.)</w:t>
            </w:r>
          </w:p>
        </w:tc>
        <w:tc>
          <w:tcPr>
            <w:tcW w:w="926" w:type="dxa"/>
            <w:shd w:val="clear" w:color="auto" w:fill="1F3A5F"/>
          </w:tcPr>
          <w:p w14:paraId="749C0EED" w14:textId="77777777" w:rsidR="00CF33E6" w:rsidRDefault="00000000">
            <w:pPr>
              <w:spacing w:after="20" w:line="240" w:lineRule="auto"/>
            </w:pPr>
            <w:r>
              <w:rPr>
                <w:b/>
                <w:color w:val="FFFFFF"/>
                <w:sz w:val="15"/>
              </w:rPr>
              <w:t>Quantity (Kg/Ltrs/Units)</w:t>
            </w:r>
          </w:p>
        </w:tc>
        <w:tc>
          <w:tcPr>
            <w:tcW w:w="1736" w:type="dxa"/>
            <w:shd w:val="clear" w:color="auto" w:fill="1F3A5F"/>
          </w:tcPr>
          <w:p w14:paraId="21F58FD0" w14:textId="77777777" w:rsidR="00CF33E6" w:rsidRDefault="00000000">
            <w:pPr>
              <w:spacing w:after="20" w:line="240" w:lineRule="auto"/>
            </w:pPr>
            <w:r>
              <w:rPr>
                <w:b/>
                <w:color w:val="FFFFFF"/>
                <w:sz w:val="15"/>
              </w:rPr>
              <w:t>Disposal Method (Composting / Recycling / Authorized Vendor / STP / Municipality)</w:t>
            </w:r>
          </w:p>
        </w:tc>
        <w:tc>
          <w:tcPr>
            <w:tcW w:w="926" w:type="dxa"/>
            <w:shd w:val="clear" w:color="auto" w:fill="1F3A5F"/>
          </w:tcPr>
          <w:p w14:paraId="649ADFD3" w14:textId="77777777" w:rsidR="00CF33E6" w:rsidRDefault="00000000">
            <w:pPr>
              <w:spacing w:after="20" w:line="240" w:lineRule="auto"/>
            </w:pPr>
            <w:r>
              <w:rPr>
                <w:b/>
                <w:color w:val="FFFFFF"/>
                <w:sz w:val="15"/>
              </w:rPr>
              <w:t>Vendor / Agency Involved</w:t>
            </w:r>
          </w:p>
        </w:tc>
        <w:tc>
          <w:tcPr>
            <w:tcW w:w="1196" w:type="dxa"/>
            <w:shd w:val="clear" w:color="auto" w:fill="1F3A5F"/>
          </w:tcPr>
          <w:p w14:paraId="24898383" w14:textId="77777777" w:rsidR="00CF33E6" w:rsidRDefault="00000000">
            <w:pPr>
              <w:spacing w:after="20" w:line="240" w:lineRule="auto"/>
            </w:pPr>
            <w:r>
              <w:rPr>
                <w:b/>
                <w:color w:val="FFFFFF"/>
                <w:sz w:val="15"/>
              </w:rPr>
              <w:t>Disposal / Recycling Receipt ID</w:t>
            </w:r>
          </w:p>
        </w:tc>
        <w:tc>
          <w:tcPr>
            <w:tcW w:w="1736" w:type="dxa"/>
            <w:shd w:val="clear" w:color="auto" w:fill="1F3A5F"/>
          </w:tcPr>
          <w:p w14:paraId="4A86F49B" w14:textId="77777777" w:rsidR="00CF33E6" w:rsidRDefault="00000000">
            <w:pPr>
              <w:spacing w:after="20" w:line="240" w:lineRule="auto"/>
            </w:pPr>
            <w:r>
              <w:rPr>
                <w:b/>
                <w:color w:val="FFFFFF"/>
                <w:sz w:val="15"/>
              </w:rPr>
              <w:t>Evidence Reference (Photo / Invoice / Report)</w:t>
            </w:r>
          </w:p>
        </w:tc>
        <w:tc>
          <w:tcPr>
            <w:tcW w:w="1504" w:type="dxa"/>
            <w:shd w:val="clear" w:color="auto" w:fill="1F3A5F"/>
          </w:tcPr>
          <w:p w14:paraId="3662CB1B" w14:textId="77777777" w:rsidR="00CF33E6" w:rsidRDefault="00000000">
            <w:pPr>
              <w:spacing w:after="20" w:line="240" w:lineRule="auto"/>
            </w:pPr>
            <w:r>
              <w:rPr>
                <w:b/>
                <w:color w:val="FFFFFF"/>
                <w:sz w:val="15"/>
              </w:rPr>
              <w:t>Verified By (Green Campus / Facilities)</w:t>
            </w:r>
          </w:p>
        </w:tc>
        <w:tc>
          <w:tcPr>
            <w:tcW w:w="679" w:type="dxa"/>
            <w:shd w:val="clear" w:color="auto" w:fill="1F3A5F"/>
          </w:tcPr>
          <w:p w14:paraId="07169AC3" w14:textId="77777777" w:rsidR="00CF33E6" w:rsidRDefault="00000000">
            <w:pPr>
              <w:spacing w:after="20" w:line="240" w:lineRule="auto"/>
            </w:pPr>
            <w:r>
              <w:rPr>
                <w:b/>
                <w:color w:val="FFFFFF"/>
                <w:sz w:val="15"/>
              </w:rPr>
              <w:t>Remarks</w:t>
            </w:r>
          </w:p>
        </w:tc>
      </w:tr>
      <w:tr w:rsidR="00CF33E6" w14:paraId="347C429B" w14:textId="77777777">
        <w:trPr>
          <w:cantSplit/>
          <w:jc w:val="center"/>
        </w:trPr>
        <w:tc>
          <w:tcPr>
            <w:tcW w:w="679" w:type="dxa"/>
          </w:tcPr>
          <w:p w14:paraId="57B5C7A4" w14:textId="77777777" w:rsidR="00CF33E6" w:rsidRDefault="00CF33E6">
            <w:pPr>
              <w:spacing w:after="20" w:line="240" w:lineRule="auto"/>
            </w:pPr>
          </w:p>
        </w:tc>
        <w:tc>
          <w:tcPr>
            <w:tcW w:w="679" w:type="dxa"/>
          </w:tcPr>
          <w:p w14:paraId="73B8C813" w14:textId="77777777" w:rsidR="00CF33E6" w:rsidRDefault="00CF33E6">
            <w:pPr>
              <w:spacing w:after="20" w:line="240" w:lineRule="auto"/>
            </w:pPr>
          </w:p>
        </w:tc>
        <w:tc>
          <w:tcPr>
            <w:tcW w:w="810" w:type="dxa"/>
          </w:tcPr>
          <w:p w14:paraId="12E07784" w14:textId="77777777" w:rsidR="00CF33E6" w:rsidRDefault="00CF33E6">
            <w:pPr>
              <w:spacing w:after="20" w:line="240" w:lineRule="auto"/>
            </w:pPr>
          </w:p>
        </w:tc>
        <w:tc>
          <w:tcPr>
            <w:tcW w:w="1736" w:type="dxa"/>
          </w:tcPr>
          <w:p w14:paraId="4855CB1C" w14:textId="77777777" w:rsidR="00CF33E6" w:rsidRDefault="00CF33E6">
            <w:pPr>
              <w:spacing w:after="20" w:line="240" w:lineRule="auto"/>
            </w:pPr>
          </w:p>
        </w:tc>
        <w:tc>
          <w:tcPr>
            <w:tcW w:w="1736" w:type="dxa"/>
          </w:tcPr>
          <w:p w14:paraId="1E5DC7F1" w14:textId="77777777" w:rsidR="00CF33E6" w:rsidRDefault="00CF33E6">
            <w:pPr>
              <w:spacing w:after="20" w:line="240" w:lineRule="auto"/>
            </w:pPr>
          </w:p>
        </w:tc>
        <w:tc>
          <w:tcPr>
            <w:tcW w:w="926" w:type="dxa"/>
          </w:tcPr>
          <w:p w14:paraId="0ECC2911" w14:textId="77777777" w:rsidR="00CF33E6" w:rsidRDefault="00CF33E6">
            <w:pPr>
              <w:spacing w:after="20" w:line="240" w:lineRule="auto"/>
            </w:pPr>
          </w:p>
        </w:tc>
        <w:tc>
          <w:tcPr>
            <w:tcW w:w="1736" w:type="dxa"/>
          </w:tcPr>
          <w:p w14:paraId="495033B6" w14:textId="77777777" w:rsidR="00CF33E6" w:rsidRDefault="00CF33E6">
            <w:pPr>
              <w:spacing w:after="20" w:line="240" w:lineRule="auto"/>
            </w:pPr>
          </w:p>
        </w:tc>
        <w:tc>
          <w:tcPr>
            <w:tcW w:w="926" w:type="dxa"/>
          </w:tcPr>
          <w:p w14:paraId="24DCB259" w14:textId="77777777" w:rsidR="00CF33E6" w:rsidRDefault="00CF33E6">
            <w:pPr>
              <w:spacing w:after="20" w:line="240" w:lineRule="auto"/>
            </w:pPr>
          </w:p>
        </w:tc>
        <w:tc>
          <w:tcPr>
            <w:tcW w:w="1196" w:type="dxa"/>
          </w:tcPr>
          <w:p w14:paraId="41B2C305" w14:textId="77777777" w:rsidR="00CF33E6" w:rsidRDefault="00CF33E6">
            <w:pPr>
              <w:spacing w:after="20" w:line="240" w:lineRule="auto"/>
            </w:pPr>
          </w:p>
        </w:tc>
        <w:tc>
          <w:tcPr>
            <w:tcW w:w="1736" w:type="dxa"/>
          </w:tcPr>
          <w:p w14:paraId="01F0639F" w14:textId="77777777" w:rsidR="00CF33E6" w:rsidRDefault="00CF33E6">
            <w:pPr>
              <w:spacing w:after="20" w:line="240" w:lineRule="auto"/>
            </w:pPr>
          </w:p>
        </w:tc>
        <w:tc>
          <w:tcPr>
            <w:tcW w:w="1504" w:type="dxa"/>
          </w:tcPr>
          <w:p w14:paraId="7E2A8534" w14:textId="77777777" w:rsidR="00CF33E6" w:rsidRDefault="00CF33E6">
            <w:pPr>
              <w:spacing w:after="20" w:line="240" w:lineRule="auto"/>
            </w:pPr>
          </w:p>
        </w:tc>
        <w:tc>
          <w:tcPr>
            <w:tcW w:w="679" w:type="dxa"/>
          </w:tcPr>
          <w:p w14:paraId="40450FCF" w14:textId="77777777" w:rsidR="00CF33E6" w:rsidRDefault="00CF33E6"/>
        </w:tc>
      </w:tr>
    </w:tbl>
    <w:p w14:paraId="1E13F5F3" w14:textId="77777777" w:rsidR="00CF33E6" w:rsidRDefault="00CF33E6">
      <w:pPr>
        <w:spacing w:after="40"/>
      </w:pPr>
    </w:p>
    <w:p w14:paraId="7ECF233F" w14:textId="77777777" w:rsidR="00CF33E6" w:rsidRDefault="00000000">
      <w:pPr>
        <w:jc w:val="both"/>
      </w:pPr>
      <w:r>
        <w:t>Column Explanation</w:t>
      </w:r>
    </w:p>
    <w:p w14:paraId="6B881C06" w14:textId="77777777" w:rsidR="00CF33E6" w:rsidRDefault="00000000">
      <w:pPr>
        <w:pStyle w:val="ListBullet"/>
        <w:jc w:val="both"/>
      </w:pPr>
      <w:r>
        <w:t>Waste Category → Biodegradable, Recyclable, E-Waste, Biomedical, Hazardous.</w:t>
      </w:r>
    </w:p>
    <w:p w14:paraId="5FA800FF" w14:textId="77777777" w:rsidR="00CF33E6" w:rsidRDefault="00000000">
      <w:pPr>
        <w:pStyle w:val="ListBullet"/>
        <w:jc w:val="both"/>
      </w:pPr>
      <w:r>
        <w:t>Source of Waste → Classroom, Lab, Hostel, Canteen, Health Center, IT Dept.</w:t>
      </w:r>
    </w:p>
    <w:p w14:paraId="4B3B295A" w14:textId="77777777" w:rsidR="00CF33E6" w:rsidRDefault="00000000">
      <w:pPr>
        <w:pStyle w:val="ListBullet"/>
        <w:jc w:val="both"/>
      </w:pPr>
      <w:r>
        <w:t xml:space="preserve">Quantity → Record in </w:t>
      </w:r>
      <w:r>
        <w:rPr>
          <w:i/>
        </w:rPr>
        <w:t>Kg, Ltrs, or Units</w:t>
      </w:r>
      <w:r>
        <w:t xml:space="preserve"> depending on type.</w:t>
      </w:r>
    </w:p>
    <w:p w14:paraId="37AE3F0F" w14:textId="77777777" w:rsidR="00CF33E6" w:rsidRDefault="00000000">
      <w:pPr>
        <w:pStyle w:val="ListBullet"/>
        <w:jc w:val="both"/>
      </w:pPr>
      <w:r>
        <w:t>Disposal Method → Composting, Biogas, Recycling, STP treatment, Authorized recycler, Municipality.</w:t>
      </w:r>
    </w:p>
    <w:p w14:paraId="32B5E25D" w14:textId="77777777" w:rsidR="00CF33E6" w:rsidRDefault="00000000">
      <w:pPr>
        <w:pStyle w:val="ListBullet"/>
        <w:jc w:val="both"/>
      </w:pPr>
      <w:r>
        <w:rPr>
          <w:b/>
        </w:rPr>
        <w:t>Vendor / Agency Involved → Example:</w:t>
      </w:r>
      <w:r>
        <w:t xml:space="preserve"> </w:t>
      </w:r>
      <w:r>
        <w:rPr>
          <w:i/>
        </w:rPr>
        <w:t>XYZ Recyclers Pvt. Ltd.</w:t>
      </w:r>
      <w:r>
        <w:t xml:space="preserve">, </w:t>
      </w:r>
      <w:r>
        <w:rPr>
          <w:i/>
        </w:rPr>
        <w:t>Municipal Corporation</w:t>
      </w:r>
      <w:r>
        <w:t>.</w:t>
      </w:r>
    </w:p>
    <w:p w14:paraId="06B9E14E" w14:textId="77777777" w:rsidR="00CF33E6" w:rsidRDefault="00000000">
      <w:pPr>
        <w:pStyle w:val="ListBullet"/>
        <w:jc w:val="both"/>
      </w:pPr>
      <w:r>
        <w:t>Disposal / Recycling Receipt ID → To maintain traceability of outsourced waste.</w:t>
      </w:r>
    </w:p>
    <w:p w14:paraId="240526CF" w14:textId="77777777" w:rsidR="00CF33E6" w:rsidRDefault="00000000">
      <w:pPr>
        <w:pStyle w:val="ListBullet"/>
        <w:jc w:val="both"/>
      </w:pPr>
      <w:r>
        <w:t>Evidence Reference → Attach photos, invoices, lab reports, green audit entries.</w:t>
      </w:r>
    </w:p>
    <w:p w14:paraId="74AE92E3" w14:textId="77777777" w:rsidR="00CF33E6" w:rsidRDefault="00000000">
      <w:pPr>
        <w:pStyle w:val="ListBullet"/>
        <w:jc w:val="both"/>
      </w:pPr>
      <w:r>
        <w:t>Verified By → Green Campus Committee / Facilities In-Charge.</w:t>
      </w:r>
    </w:p>
    <w:p w14:paraId="6845F770"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79"/>
        <w:gridCol w:w="680"/>
        <w:gridCol w:w="1187"/>
        <w:gridCol w:w="756"/>
        <w:gridCol w:w="917"/>
        <w:gridCol w:w="680"/>
        <w:gridCol w:w="1889"/>
        <w:gridCol w:w="1781"/>
        <w:gridCol w:w="1673"/>
        <w:gridCol w:w="1187"/>
        <w:gridCol w:w="1241"/>
        <w:gridCol w:w="1673"/>
      </w:tblGrid>
      <w:tr w:rsidR="00CF33E6" w14:paraId="629E172E" w14:textId="77777777">
        <w:trPr>
          <w:cantSplit/>
          <w:tblHeader/>
          <w:jc w:val="center"/>
        </w:trPr>
        <w:tc>
          <w:tcPr>
            <w:tcW w:w="680" w:type="dxa"/>
            <w:shd w:val="clear" w:color="auto" w:fill="1F3A5F"/>
          </w:tcPr>
          <w:p w14:paraId="5F326FF5" w14:textId="77777777" w:rsidR="00CF33E6" w:rsidRDefault="00000000">
            <w:pPr>
              <w:spacing w:after="20" w:line="240" w:lineRule="auto"/>
            </w:pPr>
            <w:r>
              <w:rPr>
                <w:b/>
                <w:color w:val="FFFFFF"/>
                <w:sz w:val="15"/>
              </w:rPr>
              <w:t>S. No.</w:t>
            </w:r>
          </w:p>
        </w:tc>
        <w:tc>
          <w:tcPr>
            <w:tcW w:w="680" w:type="dxa"/>
            <w:shd w:val="clear" w:color="auto" w:fill="1F3A5F"/>
          </w:tcPr>
          <w:p w14:paraId="2CFDF5E7" w14:textId="77777777" w:rsidR="00CF33E6" w:rsidRDefault="00000000">
            <w:pPr>
              <w:spacing w:after="20" w:line="240" w:lineRule="auto"/>
            </w:pPr>
            <w:r>
              <w:rPr>
                <w:b/>
                <w:color w:val="FFFFFF"/>
                <w:sz w:val="15"/>
              </w:rPr>
              <w:t>Date</w:t>
            </w:r>
          </w:p>
        </w:tc>
        <w:tc>
          <w:tcPr>
            <w:tcW w:w="1187" w:type="dxa"/>
            <w:shd w:val="clear" w:color="auto" w:fill="1F3A5F"/>
          </w:tcPr>
          <w:p w14:paraId="25CF67FA" w14:textId="77777777" w:rsidR="00CF33E6" w:rsidRDefault="00000000">
            <w:pPr>
              <w:spacing w:after="20" w:line="240" w:lineRule="auto"/>
            </w:pPr>
            <w:r>
              <w:rPr>
                <w:b/>
                <w:color w:val="FFFFFF"/>
                <w:sz w:val="15"/>
              </w:rPr>
              <w:t>Department / Location</w:t>
            </w:r>
          </w:p>
        </w:tc>
        <w:tc>
          <w:tcPr>
            <w:tcW w:w="756" w:type="dxa"/>
            <w:shd w:val="clear" w:color="auto" w:fill="1F3A5F"/>
          </w:tcPr>
          <w:p w14:paraId="20D4991F" w14:textId="77777777" w:rsidR="00CF33E6" w:rsidRDefault="00000000">
            <w:pPr>
              <w:spacing w:after="20" w:line="240" w:lineRule="auto"/>
            </w:pPr>
            <w:r>
              <w:rPr>
                <w:b/>
                <w:color w:val="FFFFFF"/>
                <w:sz w:val="15"/>
              </w:rPr>
              <w:t>Waste Category</w:t>
            </w:r>
          </w:p>
        </w:tc>
        <w:tc>
          <w:tcPr>
            <w:tcW w:w="917" w:type="dxa"/>
            <w:shd w:val="clear" w:color="auto" w:fill="1F3A5F"/>
          </w:tcPr>
          <w:p w14:paraId="1702EFB0" w14:textId="77777777" w:rsidR="00CF33E6" w:rsidRDefault="00000000">
            <w:pPr>
              <w:spacing w:after="20" w:line="240" w:lineRule="auto"/>
            </w:pPr>
            <w:r>
              <w:rPr>
                <w:b/>
                <w:color w:val="FFFFFF"/>
                <w:sz w:val="15"/>
              </w:rPr>
              <w:t>Source of Waste</w:t>
            </w:r>
          </w:p>
        </w:tc>
        <w:tc>
          <w:tcPr>
            <w:tcW w:w="680" w:type="dxa"/>
            <w:shd w:val="clear" w:color="auto" w:fill="1F3A5F"/>
          </w:tcPr>
          <w:p w14:paraId="66B1F9F8" w14:textId="77777777" w:rsidR="00CF33E6" w:rsidRDefault="00000000">
            <w:pPr>
              <w:spacing w:after="20" w:line="240" w:lineRule="auto"/>
            </w:pPr>
            <w:r>
              <w:rPr>
                <w:b/>
                <w:color w:val="FFFFFF"/>
                <w:sz w:val="15"/>
              </w:rPr>
              <w:t>Quantity</w:t>
            </w:r>
          </w:p>
        </w:tc>
        <w:tc>
          <w:tcPr>
            <w:tcW w:w="1889" w:type="dxa"/>
            <w:shd w:val="clear" w:color="auto" w:fill="1F3A5F"/>
          </w:tcPr>
          <w:p w14:paraId="54CF806D" w14:textId="77777777" w:rsidR="00CF33E6" w:rsidRDefault="00000000">
            <w:pPr>
              <w:spacing w:after="20" w:line="240" w:lineRule="auto"/>
            </w:pPr>
            <w:r>
              <w:rPr>
                <w:b/>
                <w:color w:val="FFFFFF"/>
                <w:sz w:val="15"/>
              </w:rPr>
              <w:t>Disposal Method</w:t>
            </w:r>
          </w:p>
        </w:tc>
        <w:tc>
          <w:tcPr>
            <w:tcW w:w="1781" w:type="dxa"/>
            <w:shd w:val="clear" w:color="auto" w:fill="1F3A5F"/>
          </w:tcPr>
          <w:p w14:paraId="377EAD90" w14:textId="77777777" w:rsidR="00CF33E6" w:rsidRDefault="00000000">
            <w:pPr>
              <w:spacing w:after="20" w:line="240" w:lineRule="auto"/>
            </w:pPr>
            <w:r>
              <w:rPr>
                <w:b/>
                <w:color w:val="FFFFFF"/>
                <w:sz w:val="15"/>
              </w:rPr>
              <w:t>Vendor / Agency Involved</w:t>
            </w:r>
          </w:p>
        </w:tc>
        <w:tc>
          <w:tcPr>
            <w:tcW w:w="1673" w:type="dxa"/>
            <w:shd w:val="clear" w:color="auto" w:fill="1F3A5F"/>
          </w:tcPr>
          <w:p w14:paraId="11D55098" w14:textId="77777777" w:rsidR="00CF33E6" w:rsidRDefault="00000000">
            <w:pPr>
              <w:spacing w:after="20" w:line="240" w:lineRule="auto"/>
            </w:pPr>
            <w:r>
              <w:rPr>
                <w:b/>
                <w:color w:val="FFFFFF"/>
                <w:sz w:val="15"/>
              </w:rPr>
              <w:t>Disposal / Recycling Receipt ID</w:t>
            </w:r>
          </w:p>
        </w:tc>
        <w:tc>
          <w:tcPr>
            <w:tcW w:w="1187" w:type="dxa"/>
            <w:shd w:val="clear" w:color="auto" w:fill="1F3A5F"/>
          </w:tcPr>
          <w:p w14:paraId="3F81A48C" w14:textId="77777777" w:rsidR="00CF33E6" w:rsidRDefault="00000000">
            <w:pPr>
              <w:spacing w:after="20" w:line="240" w:lineRule="auto"/>
            </w:pPr>
            <w:r>
              <w:rPr>
                <w:b/>
                <w:color w:val="FFFFFF"/>
                <w:sz w:val="15"/>
              </w:rPr>
              <w:t>Evidence Reference</w:t>
            </w:r>
          </w:p>
        </w:tc>
        <w:tc>
          <w:tcPr>
            <w:tcW w:w="1241" w:type="dxa"/>
            <w:shd w:val="clear" w:color="auto" w:fill="1F3A5F"/>
          </w:tcPr>
          <w:p w14:paraId="6B9253B7" w14:textId="77777777" w:rsidR="00CF33E6" w:rsidRDefault="00000000">
            <w:pPr>
              <w:spacing w:after="20" w:line="240" w:lineRule="auto"/>
            </w:pPr>
            <w:r>
              <w:rPr>
                <w:b/>
                <w:color w:val="FFFFFF"/>
                <w:sz w:val="15"/>
              </w:rPr>
              <w:t>Verified By</w:t>
            </w:r>
          </w:p>
        </w:tc>
        <w:tc>
          <w:tcPr>
            <w:tcW w:w="1673" w:type="dxa"/>
            <w:shd w:val="clear" w:color="auto" w:fill="1F3A5F"/>
          </w:tcPr>
          <w:p w14:paraId="67A290E9" w14:textId="77777777" w:rsidR="00CF33E6" w:rsidRDefault="00000000">
            <w:pPr>
              <w:spacing w:after="20" w:line="240" w:lineRule="auto"/>
            </w:pPr>
            <w:r>
              <w:rPr>
                <w:b/>
                <w:color w:val="FFFFFF"/>
                <w:sz w:val="15"/>
              </w:rPr>
              <w:t>Remarks</w:t>
            </w:r>
          </w:p>
        </w:tc>
      </w:tr>
      <w:tr w:rsidR="00CF33E6" w14:paraId="68015027" w14:textId="77777777">
        <w:trPr>
          <w:cantSplit/>
          <w:jc w:val="center"/>
        </w:trPr>
        <w:tc>
          <w:tcPr>
            <w:tcW w:w="680" w:type="dxa"/>
          </w:tcPr>
          <w:p w14:paraId="65EC2610" w14:textId="77777777" w:rsidR="00CF33E6" w:rsidRDefault="00000000">
            <w:pPr>
              <w:spacing w:after="20" w:line="240" w:lineRule="auto"/>
            </w:pPr>
            <w:r>
              <w:rPr>
                <w:sz w:val="15"/>
              </w:rPr>
              <w:t>1</w:t>
            </w:r>
          </w:p>
        </w:tc>
        <w:tc>
          <w:tcPr>
            <w:tcW w:w="680" w:type="dxa"/>
          </w:tcPr>
          <w:p w14:paraId="2F7D124C" w14:textId="77777777" w:rsidR="00CF33E6" w:rsidRDefault="00000000">
            <w:pPr>
              <w:spacing w:after="20" w:line="240" w:lineRule="auto"/>
            </w:pPr>
            <w:r>
              <w:rPr>
                <w:sz w:val="15"/>
              </w:rPr>
              <w:t>05-09-2025</w:t>
            </w:r>
          </w:p>
        </w:tc>
        <w:tc>
          <w:tcPr>
            <w:tcW w:w="1187" w:type="dxa"/>
          </w:tcPr>
          <w:p w14:paraId="6C33C952" w14:textId="77777777" w:rsidR="00CF33E6" w:rsidRDefault="00000000">
            <w:pPr>
              <w:spacing w:after="20" w:line="240" w:lineRule="auto"/>
            </w:pPr>
            <w:r>
              <w:rPr>
                <w:sz w:val="15"/>
              </w:rPr>
              <w:t>Hostel Block A</w:t>
            </w:r>
          </w:p>
        </w:tc>
        <w:tc>
          <w:tcPr>
            <w:tcW w:w="756" w:type="dxa"/>
          </w:tcPr>
          <w:p w14:paraId="19BF3538" w14:textId="77777777" w:rsidR="00CF33E6" w:rsidRDefault="00000000">
            <w:pPr>
              <w:spacing w:after="20" w:line="240" w:lineRule="auto"/>
            </w:pPr>
            <w:r>
              <w:rPr>
                <w:sz w:val="15"/>
              </w:rPr>
              <w:t>Biodegradable</w:t>
            </w:r>
          </w:p>
        </w:tc>
        <w:tc>
          <w:tcPr>
            <w:tcW w:w="917" w:type="dxa"/>
          </w:tcPr>
          <w:p w14:paraId="57696482" w14:textId="77777777" w:rsidR="00CF33E6" w:rsidRDefault="00000000">
            <w:pPr>
              <w:spacing w:after="20" w:line="240" w:lineRule="auto"/>
            </w:pPr>
            <w:r>
              <w:rPr>
                <w:sz w:val="15"/>
              </w:rPr>
              <w:t>Canteen</w:t>
            </w:r>
          </w:p>
        </w:tc>
        <w:tc>
          <w:tcPr>
            <w:tcW w:w="680" w:type="dxa"/>
          </w:tcPr>
          <w:p w14:paraId="0141ADCA" w14:textId="77777777" w:rsidR="00CF33E6" w:rsidRDefault="00000000">
            <w:pPr>
              <w:spacing w:after="20" w:line="240" w:lineRule="auto"/>
            </w:pPr>
            <w:r>
              <w:rPr>
                <w:sz w:val="15"/>
              </w:rPr>
              <w:t>120 Kg</w:t>
            </w:r>
          </w:p>
        </w:tc>
        <w:tc>
          <w:tcPr>
            <w:tcW w:w="1889" w:type="dxa"/>
          </w:tcPr>
          <w:p w14:paraId="4FB4DAB3" w14:textId="77777777" w:rsidR="00CF33E6" w:rsidRDefault="00000000">
            <w:pPr>
              <w:spacing w:after="20" w:line="240" w:lineRule="auto"/>
            </w:pPr>
            <w:r>
              <w:rPr>
                <w:sz w:val="15"/>
              </w:rPr>
              <w:t>Composting</w:t>
            </w:r>
          </w:p>
        </w:tc>
        <w:tc>
          <w:tcPr>
            <w:tcW w:w="1781" w:type="dxa"/>
          </w:tcPr>
          <w:p w14:paraId="6836E755" w14:textId="77777777" w:rsidR="00CF33E6" w:rsidRDefault="00000000">
            <w:pPr>
              <w:spacing w:after="20" w:line="240" w:lineRule="auto"/>
            </w:pPr>
            <w:r>
              <w:rPr>
                <w:sz w:val="15"/>
              </w:rPr>
              <w:t>Campus Biogas Plant</w:t>
            </w:r>
          </w:p>
        </w:tc>
        <w:tc>
          <w:tcPr>
            <w:tcW w:w="1673" w:type="dxa"/>
          </w:tcPr>
          <w:p w14:paraId="1D55992C" w14:textId="77777777" w:rsidR="00CF33E6" w:rsidRDefault="00000000">
            <w:pPr>
              <w:spacing w:after="20" w:line="240" w:lineRule="auto"/>
            </w:pPr>
            <w:r>
              <w:rPr>
                <w:sz w:val="15"/>
              </w:rPr>
              <w:t>COMP/2025/09/05</w:t>
            </w:r>
          </w:p>
        </w:tc>
        <w:tc>
          <w:tcPr>
            <w:tcW w:w="1187" w:type="dxa"/>
          </w:tcPr>
          <w:p w14:paraId="77E1F909" w14:textId="77777777" w:rsidR="00CF33E6" w:rsidRDefault="00000000">
            <w:pPr>
              <w:spacing w:after="20" w:line="240" w:lineRule="auto"/>
            </w:pPr>
            <w:r>
              <w:rPr>
                <w:sz w:val="15"/>
              </w:rPr>
              <w:t>Photo/Hostel/09/05</w:t>
            </w:r>
          </w:p>
        </w:tc>
        <w:tc>
          <w:tcPr>
            <w:tcW w:w="1241" w:type="dxa"/>
          </w:tcPr>
          <w:p w14:paraId="331BB61F" w14:textId="77777777" w:rsidR="00CF33E6" w:rsidRDefault="00000000">
            <w:pPr>
              <w:spacing w:after="20" w:line="240" w:lineRule="auto"/>
            </w:pPr>
            <w:r>
              <w:rPr>
                <w:sz w:val="15"/>
              </w:rPr>
              <w:t>Green Campus Committee</w:t>
            </w:r>
          </w:p>
        </w:tc>
        <w:tc>
          <w:tcPr>
            <w:tcW w:w="1673" w:type="dxa"/>
          </w:tcPr>
          <w:p w14:paraId="492693CF" w14:textId="77777777" w:rsidR="00CF33E6" w:rsidRDefault="00000000">
            <w:pPr>
              <w:spacing w:after="20" w:line="240" w:lineRule="auto"/>
            </w:pPr>
            <w:r>
              <w:rPr>
                <w:sz w:val="15"/>
              </w:rPr>
              <w:t>Converted to biogas</w:t>
            </w:r>
          </w:p>
        </w:tc>
      </w:tr>
      <w:tr w:rsidR="00CF33E6" w14:paraId="7F1F6781" w14:textId="77777777">
        <w:trPr>
          <w:cantSplit/>
          <w:jc w:val="center"/>
        </w:trPr>
        <w:tc>
          <w:tcPr>
            <w:tcW w:w="680" w:type="dxa"/>
            <w:shd w:val="clear" w:color="auto" w:fill="EEF2F8"/>
          </w:tcPr>
          <w:p w14:paraId="156CCDD9" w14:textId="77777777" w:rsidR="00CF33E6" w:rsidRDefault="00000000">
            <w:pPr>
              <w:spacing w:after="20" w:line="240" w:lineRule="auto"/>
            </w:pPr>
            <w:r>
              <w:rPr>
                <w:sz w:val="15"/>
              </w:rPr>
              <w:t>2</w:t>
            </w:r>
          </w:p>
        </w:tc>
        <w:tc>
          <w:tcPr>
            <w:tcW w:w="680" w:type="dxa"/>
            <w:shd w:val="clear" w:color="auto" w:fill="EEF2F8"/>
          </w:tcPr>
          <w:p w14:paraId="0A21C3F8" w14:textId="77777777" w:rsidR="00CF33E6" w:rsidRDefault="00000000">
            <w:pPr>
              <w:spacing w:after="20" w:line="240" w:lineRule="auto"/>
            </w:pPr>
            <w:r>
              <w:rPr>
                <w:sz w:val="15"/>
              </w:rPr>
              <w:t>07-09-2025</w:t>
            </w:r>
          </w:p>
        </w:tc>
        <w:tc>
          <w:tcPr>
            <w:tcW w:w="1187" w:type="dxa"/>
            <w:shd w:val="clear" w:color="auto" w:fill="EEF2F8"/>
          </w:tcPr>
          <w:p w14:paraId="4C67B52B" w14:textId="77777777" w:rsidR="00CF33E6" w:rsidRDefault="00000000">
            <w:pPr>
              <w:spacing w:after="20" w:line="240" w:lineRule="auto"/>
            </w:pPr>
            <w:r>
              <w:rPr>
                <w:sz w:val="15"/>
              </w:rPr>
              <w:t>Physics Lab 101</w:t>
            </w:r>
          </w:p>
        </w:tc>
        <w:tc>
          <w:tcPr>
            <w:tcW w:w="756" w:type="dxa"/>
            <w:shd w:val="clear" w:color="auto" w:fill="EEF2F8"/>
          </w:tcPr>
          <w:p w14:paraId="419E15AD" w14:textId="77777777" w:rsidR="00CF33E6" w:rsidRDefault="00000000">
            <w:pPr>
              <w:spacing w:after="20" w:line="240" w:lineRule="auto"/>
            </w:pPr>
            <w:r>
              <w:rPr>
                <w:sz w:val="15"/>
              </w:rPr>
              <w:t>Hazardous</w:t>
            </w:r>
          </w:p>
        </w:tc>
        <w:tc>
          <w:tcPr>
            <w:tcW w:w="917" w:type="dxa"/>
            <w:shd w:val="clear" w:color="auto" w:fill="EEF2F8"/>
          </w:tcPr>
          <w:p w14:paraId="68B26CA1" w14:textId="77777777" w:rsidR="00CF33E6" w:rsidRDefault="00000000">
            <w:pPr>
              <w:spacing w:after="20" w:line="240" w:lineRule="auto"/>
            </w:pPr>
            <w:r>
              <w:rPr>
                <w:sz w:val="15"/>
              </w:rPr>
              <w:t>Lab Chemicals</w:t>
            </w:r>
          </w:p>
        </w:tc>
        <w:tc>
          <w:tcPr>
            <w:tcW w:w="680" w:type="dxa"/>
            <w:shd w:val="clear" w:color="auto" w:fill="EEF2F8"/>
          </w:tcPr>
          <w:p w14:paraId="1FFE5413" w14:textId="77777777" w:rsidR="00CF33E6" w:rsidRDefault="00000000">
            <w:pPr>
              <w:spacing w:after="20" w:line="240" w:lineRule="auto"/>
            </w:pPr>
            <w:r>
              <w:rPr>
                <w:sz w:val="15"/>
              </w:rPr>
              <w:t>10 Ltrs</w:t>
            </w:r>
          </w:p>
        </w:tc>
        <w:tc>
          <w:tcPr>
            <w:tcW w:w="1889" w:type="dxa"/>
            <w:shd w:val="clear" w:color="auto" w:fill="EEF2F8"/>
          </w:tcPr>
          <w:p w14:paraId="7AEC32D8" w14:textId="77777777" w:rsidR="00CF33E6" w:rsidRDefault="00000000">
            <w:pPr>
              <w:spacing w:after="20" w:line="240" w:lineRule="auto"/>
            </w:pPr>
            <w:r>
              <w:rPr>
                <w:sz w:val="15"/>
              </w:rPr>
              <w:t>Neutralization &amp; Safe Disposal</w:t>
            </w:r>
          </w:p>
        </w:tc>
        <w:tc>
          <w:tcPr>
            <w:tcW w:w="1781" w:type="dxa"/>
            <w:shd w:val="clear" w:color="auto" w:fill="EEF2F8"/>
          </w:tcPr>
          <w:p w14:paraId="52676F6B" w14:textId="77777777" w:rsidR="00CF33E6" w:rsidRDefault="00000000">
            <w:pPr>
              <w:spacing w:after="20" w:line="240" w:lineRule="auto"/>
            </w:pPr>
            <w:r>
              <w:rPr>
                <w:sz w:val="15"/>
              </w:rPr>
              <w:t>Authorized Vendor – ABC Chemicals</w:t>
            </w:r>
          </w:p>
        </w:tc>
        <w:tc>
          <w:tcPr>
            <w:tcW w:w="1673" w:type="dxa"/>
            <w:shd w:val="clear" w:color="auto" w:fill="EEF2F8"/>
          </w:tcPr>
          <w:p w14:paraId="652A4BE3" w14:textId="77777777" w:rsidR="00CF33E6" w:rsidRDefault="00000000">
            <w:pPr>
              <w:spacing w:after="20" w:line="240" w:lineRule="auto"/>
            </w:pPr>
            <w:r>
              <w:rPr>
                <w:sz w:val="15"/>
              </w:rPr>
              <w:t>HAZ/2025/09/07</w:t>
            </w:r>
          </w:p>
        </w:tc>
        <w:tc>
          <w:tcPr>
            <w:tcW w:w="1187" w:type="dxa"/>
            <w:shd w:val="clear" w:color="auto" w:fill="EEF2F8"/>
          </w:tcPr>
          <w:p w14:paraId="22AE3283" w14:textId="77777777" w:rsidR="00CF33E6" w:rsidRDefault="00000000">
            <w:pPr>
              <w:spacing w:after="20" w:line="240" w:lineRule="auto"/>
            </w:pPr>
            <w:r>
              <w:rPr>
                <w:sz w:val="15"/>
              </w:rPr>
              <w:t>Invoice/ABC/2025/07</w:t>
            </w:r>
          </w:p>
        </w:tc>
        <w:tc>
          <w:tcPr>
            <w:tcW w:w="1241" w:type="dxa"/>
            <w:shd w:val="clear" w:color="auto" w:fill="EEF2F8"/>
          </w:tcPr>
          <w:p w14:paraId="0FD48669" w14:textId="77777777" w:rsidR="00CF33E6" w:rsidRDefault="00000000">
            <w:pPr>
              <w:spacing w:after="20" w:line="240" w:lineRule="auto"/>
            </w:pPr>
            <w:r>
              <w:rPr>
                <w:sz w:val="15"/>
              </w:rPr>
              <w:t>Facilities Dept.</w:t>
            </w:r>
          </w:p>
        </w:tc>
        <w:tc>
          <w:tcPr>
            <w:tcW w:w="1673" w:type="dxa"/>
            <w:shd w:val="clear" w:color="auto" w:fill="EEF2F8"/>
          </w:tcPr>
          <w:p w14:paraId="6735342C" w14:textId="77777777" w:rsidR="00CF33E6" w:rsidRDefault="00000000">
            <w:pPr>
              <w:spacing w:after="20" w:line="240" w:lineRule="auto"/>
            </w:pPr>
            <w:r>
              <w:rPr>
                <w:sz w:val="15"/>
              </w:rPr>
              <w:t>Completed safely</w:t>
            </w:r>
          </w:p>
        </w:tc>
      </w:tr>
      <w:tr w:rsidR="00CF33E6" w14:paraId="09DE1FDC" w14:textId="77777777">
        <w:trPr>
          <w:cantSplit/>
          <w:jc w:val="center"/>
        </w:trPr>
        <w:tc>
          <w:tcPr>
            <w:tcW w:w="680" w:type="dxa"/>
          </w:tcPr>
          <w:p w14:paraId="72D2B2CD" w14:textId="77777777" w:rsidR="00CF33E6" w:rsidRDefault="00000000">
            <w:pPr>
              <w:spacing w:after="20" w:line="240" w:lineRule="auto"/>
            </w:pPr>
            <w:r>
              <w:rPr>
                <w:sz w:val="15"/>
              </w:rPr>
              <w:t>3</w:t>
            </w:r>
          </w:p>
        </w:tc>
        <w:tc>
          <w:tcPr>
            <w:tcW w:w="680" w:type="dxa"/>
          </w:tcPr>
          <w:p w14:paraId="182254E4" w14:textId="77777777" w:rsidR="00CF33E6" w:rsidRDefault="00000000">
            <w:pPr>
              <w:spacing w:after="20" w:line="240" w:lineRule="auto"/>
            </w:pPr>
            <w:r>
              <w:rPr>
                <w:sz w:val="15"/>
              </w:rPr>
              <w:t>10-09-2025</w:t>
            </w:r>
          </w:p>
        </w:tc>
        <w:tc>
          <w:tcPr>
            <w:tcW w:w="1187" w:type="dxa"/>
          </w:tcPr>
          <w:p w14:paraId="781F7063" w14:textId="77777777" w:rsidR="00CF33E6" w:rsidRDefault="00000000">
            <w:pPr>
              <w:spacing w:after="20" w:line="240" w:lineRule="auto"/>
            </w:pPr>
            <w:r>
              <w:rPr>
                <w:sz w:val="15"/>
              </w:rPr>
              <w:t>IT Block – Server Room</w:t>
            </w:r>
          </w:p>
        </w:tc>
        <w:tc>
          <w:tcPr>
            <w:tcW w:w="756" w:type="dxa"/>
          </w:tcPr>
          <w:p w14:paraId="692783B1" w14:textId="77777777" w:rsidR="00CF33E6" w:rsidRDefault="00000000">
            <w:pPr>
              <w:spacing w:after="20" w:line="240" w:lineRule="auto"/>
            </w:pPr>
            <w:r>
              <w:rPr>
                <w:sz w:val="15"/>
              </w:rPr>
              <w:t>E-Waste</w:t>
            </w:r>
          </w:p>
        </w:tc>
        <w:tc>
          <w:tcPr>
            <w:tcW w:w="917" w:type="dxa"/>
          </w:tcPr>
          <w:p w14:paraId="2BF415B6" w14:textId="77777777" w:rsidR="00CF33E6" w:rsidRDefault="00000000">
            <w:pPr>
              <w:spacing w:after="20" w:line="240" w:lineRule="auto"/>
            </w:pPr>
            <w:r>
              <w:rPr>
                <w:sz w:val="15"/>
              </w:rPr>
              <w:t>Obsolete Desktops</w:t>
            </w:r>
          </w:p>
        </w:tc>
        <w:tc>
          <w:tcPr>
            <w:tcW w:w="680" w:type="dxa"/>
          </w:tcPr>
          <w:p w14:paraId="4DF1BCFC" w14:textId="77777777" w:rsidR="00CF33E6" w:rsidRDefault="00000000">
            <w:pPr>
              <w:spacing w:after="20" w:line="240" w:lineRule="auto"/>
            </w:pPr>
            <w:r>
              <w:rPr>
                <w:sz w:val="15"/>
              </w:rPr>
              <w:t>15 Units</w:t>
            </w:r>
          </w:p>
        </w:tc>
        <w:tc>
          <w:tcPr>
            <w:tcW w:w="1889" w:type="dxa"/>
          </w:tcPr>
          <w:p w14:paraId="4DEBEF88" w14:textId="77777777" w:rsidR="00CF33E6" w:rsidRDefault="00000000">
            <w:pPr>
              <w:spacing w:after="20" w:line="240" w:lineRule="auto"/>
            </w:pPr>
            <w:r>
              <w:rPr>
                <w:sz w:val="15"/>
              </w:rPr>
              <w:t>Authorized Recycler</w:t>
            </w:r>
          </w:p>
        </w:tc>
        <w:tc>
          <w:tcPr>
            <w:tcW w:w="1781" w:type="dxa"/>
          </w:tcPr>
          <w:p w14:paraId="6F510208" w14:textId="77777777" w:rsidR="00CF33E6" w:rsidRDefault="00000000">
            <w:pPr>
              <w:spacing w:after="20" w:line="240" w:lineRule="auto"/>
            </w:pPr>
            <w:r>
              <w:rPr>
                <w:sz w:val="15"/>
              </w:rPr>
              <w:t>E-Waste Solutions Pvt. Ltd.</w:t>
            </w:r>
          </w:p>
        </w:tc>
        <w:tc>
          <w:tcPr>
            <w:tcW w:w="1673" w:type="dxa"/>
          </w:tcPr>
          <w:p w14:paraId="11C7CDA4" w14:textId="77777777" w:rsidR="00CF33E6" w:rsidRDefault="00000000">
            <w:pPr>
              <w:spacing w:after="20" w:line="240" w:lineRule="auto"/>
            </w:pPr>
            <w:r>
              <w:rPr>
                <w:sz w:val="15"/>
              </w:rPr>
              <w:t>EW/2025/09/10</w:t>
            </w:r>
          </w:p>
        </w:tc>
        <w:tc>
          <w:tcPr>
            <w:tcW w:w="1187" w:type="dxa"/>
          </w:tcPr>
          <w:p w14:paraId="3928D33C" w14:textId="77777777" w:rsidR="00CF33E6" w:rsidRDefault="00000000">
            <w:pPr>
              <w:spacing w:after="20" w:line="240" w:lineRule="auto"/>
            </w:pPr>
            <w:r>
              <w:rPr>
                <w:sz w:val="15"/>
              </w:rPr>
              <w:t>Invoice/EW/2025/10</w:t>
            </w:r>
          </w:p>
        </w:tc>
        <w:tc>
          <w:tcPr>
            <w:tcW w:w="1241" w:type="dxa"/>
          </w:tcPr>
          <w:p w14:paraId="6E3C89A6" w14:textId="77777777" w:rsidR="00CF33E6" w:rsidRDefault="00000000">
            <w:pPr>
              <w:spacing w:after="20" w:line="240" w:lineRule="auto"/>
            </w:pPr>
            <w:r>
              <w:rPr>
                <w:sz w:val="15"/>
              </w:rPr>
              <w:t>IT Cell</w:t>
            </w:r>
          </w:p>
        </w:tc>
        <w:tc>
          <w:tcPr>
            <w:tcW w:w="1673" w:type="dxa"/>
          </w:tcPr>
          <w:p w14:paraId="237991E1" w14:textId="77777777" w:rsidR="00CF33E6" w:rsidRDefault="00000000">
            <w:pPr>
              <w:spacing w:after="20" w:line="240" w:lineRule="auto"/>
            </w:pPr>
            <w:r>
              <w:rPr>
                <w:sz w:val="15"/>
              </w:rPr>
              <w:t>Redistribution of working parts</w:t>
            </w:r>
          </w:p>
        </w:tc>
      </w:tr>
      <w:tr w:rsidR="00CF33E6" w14:paraId="50CC2396" w14:textId="77777777">
        <w:trPr>
          <w:cantSplit/>
          <w:jc w:val="center"/>
        </w:trPr>
        <w:tc>
          <w:tcPr>
            <w:tcW w:w="680" w:type="dxa"/>
            <w:shd w:val="clear" w:color="auto" w:fill="EEF2F8"/>
          </w:tcPr>
          <w:p w14:paraId="2978FA76" w14:textId="77777777" w:rsidR="00CF33E6" w:rsidRDefault="00000000">
            <w:pPr>
              <w:spacing w:after="20" w:line="240" w:lineRule="auto"/>
            </w:pPr>
            <w:r>
              <w:rPr>
                <w:sz w:val="15"/>
              </w:rPr>
              <w:t>4</w:t>
            </w:r>
          </w:p>
        </w:tc>
        <w:tc>
          <w:tcPr>
            <w:tcW w:w="680" w:type="dxa"/>
            <w:shd w:val="clear" w:color="auto" w:fill="EEF2F8"/>
          </w:tcPr>
          <w:p w14:paraId="212D5BE8" w14:textId="77777777" w:rsidR="00CF33E6" w:rsidRDefault="00000000">
            <w:pPr>
              <w:spacing w:after="20" w:line="240" w:lineRule="auto"/>
            </w:pPr>
            <w:r>
              <w:rPr>
                <w:sz w:val="15"/>
              </w:rPr>
              <w:t>12-09-2025</w:t>
            </w:r>
          </w:p>
        </w:tc>
        <w:tc>
          <w:tcPr>
            <w:tcW w:w="1187" w:type="dxa"/>
            <w:shd w:val="clear" w:color="auto" w:fill="EEF2F8"/>
          </w:tcPr>
          <w:p w14:paraId="642BA15B" w14:textId="77777777" w:rsidR="00CF33E6" w:rsidRDefault="00000000">
            <w:pPr>
              <w:spacing w:after="20" w:line="240" w:lineRule="auto"/>
            </w:pPr>
            <w:r>
              <w:rPr>
                <w:sz w:val="15"/>
              </w:rPr>
              <w:t>Health Center</w:t>
            </w:r>
          </w:p>
        </w:tc>
        <w:tc>
          <w:tcPr>
            <w:tcW w:w="756" w:type="dxa"/>
            <w:shd w:val="clear" w:color="auto" w:fill="EEF2F8"/>
          </w:tcPr>
          <w:p w14:paraId="78DA043C" w14:textId="77777777" w:rsidR="00CF33E6" w:rsidRDefault="00000000">
            <w:pPr>
              <w:spacing w:after="20" w:line="240" w:lineRule="auto"/>
            </w:pPr>
            <w:r>
              <w:rPr>
                <w:sz w:val="15"/>
              </w:rPr>
              <w:t>Biomedical</w:t>
            </w:r>
          </w:p>
        </w:tc>
        <w:tc>
          <w:tcPr>
            <w:tcW w:w="917" w:type="dxa"/>
            <w:shd w:val="clear" w:color="auto" w:fill="EEF2F8"/>
          </w:tcPr>
          <w:p w14:paraId="5EE16C61" w14:textId="77777777" w:rsidR="00CF33E6" w:rsidRDefault="00000000">
            <w:pPr>
              <w:spacing w:after="20" w:line="240" w:lineRule="auto"/>
            </w:pPr>
            <w:r>
              <w:rPr>
                <w:sz w:val="15"/>
              </w:rPr>
              <w:t>Medical Waste</w:t>
            </w:r>
          </w:p>
        </w:tc>
        <w:tc>
          <w:tcPr>
            <w:tcW w:w="680" w:type="dxa"/>
            <w:shd w:val="clear" w:color="auto" w:fill="EEF2F8"/>
          </w:tcPr>
          <w:p w14:paraId="0907A560" w14:textId="77777777" w:rsidR="00CF33E6" w:rsidRDefault="00000000">
            <w:pPr>
              <w:spacing w:after="20" w:line="240" w:lineRule="auto"/>
            </w:pPr>
            <w:r>
              <w:rPr>
                <w:sz w:val="15"/>
              </w:rPr>
              <w:t>8 Kg</w:t>
            </w:r>
          </w:p>
        </w:tc>
        <w:tc>
          <w:tcPr>
            <w:tcW w:w="1889" w:type="dxa"/>
            <w:shd w:val="clear" w:color="auto" w:fill="EEF2F8"/>
          </w:tcPr>
          <w:p w14:paraId="05600914" w14:textId="77777777" w:rsidR="00CF33E6" w:rsidRDefault="00000000">
            <w:pPr>
              <w:spacing w:after="20" w:line="240" w:lineRule="auto"/>
            </w:pPr>
            <w:r>
              <w:rPr>
                <w:sz w:val="15"/>
              </w:rPr>
              <w:t>Authorized Biomedical Waste Handler</w:t>
            </w:r>
          </w:p>
        </w:tc>
        <w:tc>
          <w:tcPr>
            <w:tcW w:w="1781" w:type="dxa"/>
            <w:shd w:val="clear" w:color="auto" w:fill="EEF2F8"/>
          </w:tcPr>
          <w:p w14:paraId="5048F664" w14:textId="77777777" w:rsidR="00CF33E6" w:rsidRDefault="00000000">
            <w:pPr>
              <w:spacing w:after="20" w:line="240" w:lineRule="auto"/>
            </w:pPr>
            <w:r>
              <w:rPr>
                <w:sz w:val="15"/>
              </w:rPr>
              <w:t>MedSafe Services</w:t>
            </w:r>
          </w:p>
        </w:tc>
        <w:tc>
          <w:tcPr>
            <w:tcW w:w="1673" w:type="dxa"/>
            <w:shd w:val="clear" w:color="auto" w:fill="EEF2F8"/>
          </w:tcPr>
          <w:p w14:paraId="1A214807" w14:textId="77777777" w:rsidR="00CF33E6" w:rsidRDefault="00000000">
            <w:pPr>
              <w:spacing w:after="20" w:line="240" w:lineRule="auto"/>
            </w:pPr>
            <w:r>
              <w:rPr>
                <w:sz w:val="15"/>
              </w:rPr>
              <w:t>BMW/2025/09/12</w:t>
            </w:r>
          </w:p>
        </w:tc>
        <w:tc>
          <w:tcPr>
            <w:tcW w:w="1187" w:type="dxa"/>
            <w:shd w:val="clear" w:color="auto" w:fill="EEF2F8"/>
          </w:tcPr>
          <w:p w14:paraId="09D4E506" w14:textId="77777777" w:rsidR="00CF33E6" w:rsidRDefault="00000000">
            <w:pPr>
              <w:spacing w:after="20" w:line="240" w:lineRule="auto"/>
            </w:pPr>
            <w:r>
              <w:rPr>
                <w:sz w:val="15"/>
              </w:rPr>
              <w:t>Report/BMW/2025/09</w:t>
            </w:r>
          </w:p>
        </w:tc>
        <w:tc>
          <w:tcPr>
            <w:tcW w:w="1241" w:type="dxa"/>
            <w:shd w:val="clear" w:color="auto" w:fill="EEF2F8"/>
          </w:tcPr>
          <w:p w14:paraId="4762DEA9" w14:textId="77777777" w:rsidR="00CF33E6" w:rsidRDefault="00000000">
            <w:pPr>
              <w:spacing w:after="20" w:line="240" w:lineRule="auto"/>
            </w:pPr>
            <w:r>
              <w:rPr>
                <w:sz w:val="15"/>
              </w:rPr>
              <w:t>Health Center In-Charge</w:t>
            </w:r>
          </w:p>
        </w:tc>
        <w:tc>
          <w:tcPr>
            <w:tcW w:w="1673" w:type="dxa"/>
            <w:shd w:val="clear" w:color="auto" w:fill="EEF2F8"/>
          </w:tcPr>
          <w:p w14:paraId="3704DE2D" w14:textId="77777777" w:rsidR="00CF33E6" w:rsidRDefault="00000000">
            <w:pPr>
              <w:spacing w:after="20" w:line="240" w:lineRule="auto"/>
            </w:pPr>
            <w:r>
              <w:rPr>
                <w:sz w:val="15"/>
              </w:rPr>
              <w:t>Weekly pickup</w:t>
            </w:r>
          </w:p>
        </w:tc>
      </w:tr>
      <w:tr w:rsidR="00CF33E6" w14:paraId="76EE2122" w14:textId="77777777">
        <w:trPr>
          <w:cantSplit/>
          <w:jc w:val="center"/>
        </w:trPr>
        <w:tc>
          <w:tcPr>
            <w:tcW w:w="680" w:type="dxa"/>
          </w:tcPr>
          <w:p w14:paraId="427E1705" w14:textId="77777777" w:rsidR="00CF33E6" w:rsidRDefault="00000000">
            <w:pPr>
              <w:spacing w:after="20" w:line="240" w:lineRule="auto"/>
            </w:pPr>
            <w:r>
              <w:rPr>
                <w:sz w:val="15"/>
              </w:rPr>
              <w:t>5</w:t>
            </w:r>
          </w:p>
        </w:tc>
        <w:tc>
          <w:tcPr>
            <w:tcW w:w="680" w:type="dxa"/>
          </w:tcPr>
          <w:p w14:paraId="7A45F95F" w14:textId="77777777" w:rsidR="00CF33E6" w:rsidRDefault="00000000">
            <w:pPr>
              <w:spacing w:after="20" w:line="240" w:lineRule="auto"/>
            </w:pPr>
            <w:r>
              <w:rPr>
                <w:sz w:val="15"/>
              </w:rPr>
              <w:t>15-09-2025</w:t>
            </w:r>
          </w:p>
        </w:tc>
        <w:tc>
          <w:tcPr>
            <w:tcW w:w="1187" w:type="dxa"/>
          </w:tcPr>
          <w:p w14:paraId="697CBA8E" w14:textId="77777777" w:rsidR="00CF33E6" w:rsidRDefault="00000000">
            <w:pPr>
              <w:spacing w:after="20" w:line="240" w:lineRule="auto"/>
            </w:pPr>
            <w:r>
              <w:rPr>
                <w:sz w:val="15"/>
              </w:rPr>
              <w:t>Library</w:t>
            </w:r>
          </w:p>
        </w:tc>
        <w:tc>
          <w:tcPr>
            <w:tcW w:w="756" w:type="dxa"/>
          </w:tcPr>
          <w:p w14:paraId="710DBBF7" w14:textId="77777777" w:rsidR="00CF33E6" w:rsidRDefault="00000000">
            <w:pPr>
              <w:spacing w:after="20" w:line="240" w:lineRule="auto"/>
            </w:pPr>
            <w:r>
              <w:rPr>
                <w:sz w:val="15"/>
              </w:rPr>
              <w:t>Recyclable</w:t>
            </w:r>
          </w:p>
        </w:tc>
        <w:tc>
          <w:tcPr>
            <w:tcW w:w="917" w:type="dxa"/>
          </w:tcPr>
          <w:p w14:paraId="36F0DF87" w14:textId="77777777" w:rsidR="00CF33E6" w:rsidRDefault="00000000">
            <w:pPr>
              <w:spacing w:after="20" w:line="240" w:lineRule="auto"/>
            </w:pPr>
            <w:r>
              <w:rPr>
                <w:sz w:val="15"/>
              </w:rPr>
              <w:t>Paper Records</w:t>
            </w:r>
          </w:p>
        </w:tc>
        <w:tc>
          <w:tcPr>
            <w:tcW w:w="680" w:type="dxa"/>
          </w:tcPr>
          <w:p w14:paraId="51BC0DFE" w14:textId="77777777" w:rsidR="00CF33E6" w:rsidRDefault="00000000">
            <w:pPr>
              <w:spacing w:after="20" w:line="240" w:lineRule="auto"/>
            </w:pPr>
            <w:r>
              <w:rPr>
                <w:sz w:val="15"/>
              </w:rPr>
              <w:t>50 Kg</w:t>
            </w:r>
          </w:p>
        </w:tc>
        <w:tc>
          <w:tcPr>
            <w:tcW w:w="1889" w:type="dxa"/>
          </w:tcPr>
          <w:p w14:paraId="36719BD8" w14:textId="77777777" w:rsidR="00CF33E6" w:rsidRDefault="00000000">
            <w:pPr>
              <w:spacing w:after="20" w:line="240" w:lineRule="auto"/>
            </w:pPr>
            <w:r>
              <w:rPr>
                <w:sz w:val="15"/>
              </w:rPr>
              <w:t>Recycling</w:t>
            </w:r>
          </w:p>
        </w:tc>
        <w:tc>
          <w:tcPr>
            <w:tcW w:w="1781" w:type="dxa"/>
          </w:tcPr>
          <w:p w14:paraId="3F748DC1" w14:textId="77777777" w:rsidR="00CF33E6" w:rsidRDefault="00000000">
            <w:pPr>
              <w:spacing w:after="20" w:line="240" w:lineRule="auto"/>
            </w:pPr>
            <w:r>
              <w:rPr>
                <w:sz w:val="15"/>
              </w:rPr>
              <w:t>PaperCycle Pvt. Ltd.</w:t>
            </w:r>
          </w:p>
        </w:tc>
        <w:tc>
          <w:tcPr>
            <w:tcW w:w="1673" w:type="dxa"/>
          </w:tcPr>
          <w:p w14:paraId="756EE83F" w14:textId="77777777" w:rsidR="00CF33E6" w:rsidRDefault="00000000">
            <w:pPr>
              <w:spacing w:after="20" w:line="240" w:lineRule="auto"/>
            </w:pPr>
            <w:r>
              <w:rPr>
                <w:sz w:val="15"/>
              </w:rPr>
              <w:t>REC/2025/09/15</w:t>
            </w:r>
          </w:p>
        </w:tc>
        <w:tc>
          <w:tcPr>
            <w:tcW w:w="1187" w:type="dxa"/>
          </w:tcPr>
          <w:p w14:paraId="3AD0AF80" w14:textId="77777777" w:rsidR="00CF33E6" w:rsidRDefault="00000000">
            <w:pPr>
              <w:spacing w:after="20" w:line="240" w:lineRule="auto"/>
            </w:pPr>
            <w:r>
              <w:rPr>
                <w:sz w:val="15"/>
              </w:rPr>
              <w:t>Invoice/PAPER/2025/15</w:t>
            </w:r>
          </w:p>
        </w:tc>
        <w:tc>
          <w:tcPr>
            <w:tcW w:w="1241" w:type="dxa"/>
          </w:tcPr>
          <w:p w14:paraId="72E989A7" w14:textId="77777777" w:rsidR="00CF33E6" w:rsidRDefault="00000000">
            <w:pPr>
              <w:spacing w:after="20" w:line="240" w:lineRule="auto"/>
            </w:pPr>
            <w:r>
              <w:rPr>
                <w:sz w:val="15"/>
              </w:rPr>
              <w:t>CDC</w:t>
            </w:r>
          </w:p>
        </w:tc>
        <w:tc>
          <w:tcPr>
            <w:tcW w:w="1673" w:type="dxa"/>
          </w:tcPr>
          <w:p w14:paraId="0452C8CD" w14:textId="77777777" w:rsidR="00CF33E6" w:rsidRDefault="00000000">
            <w:pPr>
              <w:spacing w:after="20" w:line="240" w:lineRule="auto"/>
            </w:pPr>
            <w:r>
              <w:rPr>
                <w:sz w:val="15"/>
              </w:rPr>
              <w:t>Shredded &amp; recycled</w:t>
            </w:r>
          </w:p>
        </w:tc>
      </w:tr>
    </w:tbl>
    <w:p w14:paraId="287A0C31" w14:textId="77777777" w:rsidR="00CF33E6" w:rsidRDefault="00CF33E6">
      <w:pPr>
        <w:spacing w:after="40"/>
      </w:pPr>
    </w:p>
    <w:p w14:paraId="6D326A92" w14:textId="77777777" w:rsidR="00CF33E6" w:rsidRDefault="00CF33E6">
      <w:pPr>
        <w:sectPr w:rsidR="00CF33E6">
          <w:pgSz w:w="16838" w:h="11906" w:orient="landscape"/>
          <w:pgMar w:top="1134" w:right="1247" w:bottom="1134" w:left="1247" w:header="720" w:footer="720" w:gutter="0"/>
          <w:cols w:space="720"/>
          <w:docGrid w:linePitch="360"/>
        </w:sectPr>
      </w:pPr>
    </w:p>
    <w:p w14:paraId="422F5AC6" w14:textId="77777777" w:rsidR="00CF33E6" w:rsidRDefault="00000000">
      <w:pPr>
        <w:pStyle w:val="Heading3"/>
      </w:pPr>
      <w:r>
        <w:rPr>
          <w:b w:val="0"/>
        </w:rPr>
        <w:lastRenderedPageBreak/>
        <w:t>Monthly Waste Management &amp; Recycling Report – [Month, Year]</w:t>
      </w:r>
    </w:p>
    <w:p w14:paraId="2DBA41F6" w14:textId="77777777" w:rsidR="00CF33E6" w:rsidRDefault="00000000">
      <w:pPr>
        <w:jc w:val="both"/>
      </w:pPr>
      <w:r>
        <w:rPr>
          <w:b/>
        </w:rPr>
        <w:t>Institution Name:</w:t>
      </w:r>
      <w:r>
        <w:t xml:space="preserve"> ____________________________</w:t>
      </w:r>
    </w:p>
    <w:p w14:paraId="5D8140A6" w14:textId="77777777" w:rsidR="00CF33E6" w:rsidRDefault="00000000">
      <w:pPr>
        <w:jc w:val="both"/>
      </w:pPr>
      <w:r>
        <w:rPr>
          <w:b/>
        </w:rPr>
        <w:t>Prepared By:</w:t>
      </w:r>
      <w:r>
        <w:t xml:space="preserve"> ____________________________ (Green Campus Committee / Facilities Dept.)</w:t>
      </w:r>
    </w:p>
    <w:p w14:paraId="429A08AE" w14:textId="77777777" w:rsidR="00CF33E6" w:rsidRDefault="00000000">
      <w:pPr>
        <w:jc w:val="both"/>
      </w:pPr>
      <w:r>
        <w:rPr>
          <w:b/>
        </w:rPr>
        <w:t>Reviewed By:</w:t>
      </w:r>
      <w:r>
        <w:t xml:space="preserve"> ____________________________ (IQAC / CDC / Governing Body)</w:t>
      </w:r>
    </w:p>
    <w:p w14:paraId="2A4BD607" w14:textId="77777777" w:rsidR="00CF33E6" w:rsidRDefault="00000000">
      <w:pPr>
        <w:pStyle w:val="Heading3"/>
      </w:pPr>
      <w:r>
        <w:rPr>
          <w:b w:val="0"/>
        </w:rPr>
        <w:t>1. Executive Summary</w:t>
      </w:r>
    </w:p>
    <w:p w14:paraId="3A5E83B7" w14:textId="77777777" w:rsidR="00CF33E6" w:rsidRDefault="00000000">
      <w:pPr>
        <w:pStyle w:val="ListBullet"/>
        <w:jc w:val="both"/>
      </w:pPr>
      <w:r>
        <w:rPr>
          <w:b/>
        </w:rPr>
        <w:t>Total Waste Generated:</w:t>
      </w:r>
      <w:r>
        <w:t xml:space="preserve"> _______ Kg / Ltrs / Units</w:t>
      </w:r>
    </w:p>
    <w:p w14:paraId="56EFCDA9" w14:textId="77777777" w:rsidR="00CF33E6" w:rsidRDefault="00000000">
      <w:pPr>
        <w:pStyle w:val="ListBullet"/>
        <w:jc w:val="both"/>
      </w:pPr>
      <w:r>
        <w:rPr>
          <w:b/>
        </w:rPr>
        <w:t>Total Waste Recycled:</w:t>
      </w:r>
      <w:r>
        <w:t xml:space="preserve"> _______ Kg / Ltrs / Units</w:t>
      </w:r>
    </w:p>
    <w:p w14:paraId="48B19F7D" w14:textId="77777777" w:rsidR="00CF33E6" w:rsidRDefault="00000000">
      <w:pPr>
        <w:pStyle w:val="ListBullet"/>
        <w:jc w:val="both"/>
      </w:pPr>
      <w:r>
        <w:rPr>
          <w:b/>
        </w:rPr>
        <w:t>Recycling Rate:</w:t>
      </w:r>
      <w:r>
        <w:t xml:space="preserve"> _______%</w:t>
      </w:r>
    </w:p>
    <w:p w14:paraId="6140691B" w14:textId="77777777" w:rsidR="00CF33E6" w:rsidRDefault="00000000">
      <w:pPr>
        <w:pStyle w:val="ListBullet"/>
        <w:jc w:val="both"/>
      </w:pPr>
      <w:r>
        <w:rPr>
          <w:b/>
        </w:rPr>
        <w:t>Biodegradable Waste Processed into Compost/Biogas:</w:t>
      </w:r>
      <w:r>
        <w:t xml:space="preserve"> _______ Kg</w:t>
      </w:r>
    </w:p>
    <w:p w14:paraId="7F0D23D2" w14:textId="77777777" w:rsidR="00CF33E6" w:rsidRDefault="00000000">
      <w:pPr>
        <w:pStyle w:val="ListBullet"/>
        <w:jc w:val="both"/>
      </w:pPr>
      <w:r>
        <w:rPr>
          <w:b/>
        </w:rPr>
        <w:t>E-Waste Disposed via Authorized Vendors:</w:t>
      </w:r>
      <w:r>
        <w:t xml:space="preserve"> _______ Units</w:t>
      </w:r>
    </w:p>
    <w:p w14:paraId="36242886" w14:textId="77777777" w:rsidR="00CF33E6" w:rsidRDefault="00000000">
      <w:pPr>
        <w:pStyle w:val="ListBullet"/>
        <w:jc w:val="both"/>
      </w:pPr>
      <w:r>
        <w:rPr>
          <w:b/>
        </w:rPr>
        <w:t>Biomedical Waste Safely Disposed:</w:t>
      </w:r>
      <w:r>
        <w:t xml:space="preserve"> _______ Kg</w:t>
      </w:r>
    </w:p>
    <w:p w14:paraId="243372A0" w14:textId="77777777" w:rsidR="00CF33E6" w:rsidRDefault="00000000">
      <w:pPr>
        <w:pStyle w:val="ListBullet"/>
        <w:jc w:val="both"/>
      </w:pPr>
      <w:r>
        <w:rPr>
          <w:b/>
        </w:rPr>
        <w:t>Hazardous Waste Neutralized/Disposed:</w:t>
      </w:r>
      <w:r>
        <w:t xml:space="preserve"> _______ Ltrs</w:t>
      </w:r>
    </w:p>
    <w:p w14:paraId="64C124B6" w14:textId="77777777" w:rsidR="00CF33E6" w:rsidRDefault="00000000">
      <w:pPr>
        <w:pStyle w:val="ListBullet"/>
        <w:jc w:val="both"/>
      </w:pPr>
      <w:r>
        <w:rPr>
          <w:b/>
        </w:rPr>
        <w:t>Highlights:</w:t>
      </w:r>
    </w:p>
    <w:p w14:paraId="60AA49FC" w14:textId="77777777" w:rsidR="00CF33E6" w:rsidRDefault="00000000">
      <w:pPr>
        <w:pStyle w:val="ListBullet2"/>
        <w:jc w:val="both"/>
      </w:pPr>
      <w:r>
        <w:rPr>
          <w:b/>
        </w:rPr>
        <w:t>Example:</w:t>
      </w:r>
      <w:r>
        <w:t xml:space="preserve"> </w:t>
      </w:r>
      <w:r>
        <w:rPr>
          <w:i/>
        </w:rPr>
        <w:t>“Biogas plant produced 25 cubic meters of fuel this month.”</w:t>
      </w:r>
    </w:p>
    <w:p w14:paraId="7FE529A6" w14:textId="77777777" w:rsidR="00CF33E6" w:rsidRDefault="00000000">
      <w:pPr>
        <w:pStyle w:val="ListBullet2"/>
        <w:jc w:val="both"/>
      </w:pPr>
      <w:r>
        <w:rPr>
          <w:b/>
        </w:rPr>
        <w:t>Example:</w:t>
      </w:r>
      <w:r>
        <w:t xml:space="preserve"> </w:t>
      </w:r>
      <w:r>
        <w:rPr>
          <w:i/>
        </w:rPr>
        <w:t>“Recycled 80% of library paper waste through certified vendor.”</w:t>
      </w:r>
    </w:p>
    <w:p w14:paraId="157BD518" w14:textId="77777777" w:rsidR="00CF33E6" w:rsidRDefault="00000000">
      <w:pPr>
        <w:pStyle w:val="ListBullet"/>
        <w:jc w:val="both"/>
      </w:pPr>
      <w:r>
        <w:rPr>
          <w:b/>
        </w:rPr>
        <w:t>Challenges:</w:t>
      </w:r>
    </w:p>
    <w:p w14:paraId="4AAAC313" w14:textId="77777777" w:rsidR="00CF33E6" w:rsidRDefault="00000000">
      <w:pPr>
        <w:pStyle w:val="ListBullet2"/>
        <w:jc w:val="both"/>
      </w:pPr>
      <w:r>
        <w:rPr>
          <w:b/>
        </w:rPr>
        <w:t>Example:</w:t>
      </w:r>
      <w:r>
        <w:t xml:space="preserve"> </w:t>
      </w:r>
      <w:r>
        <w:rPr>
          <w:i/>
        </w:rPr>
        <w:t>“Delay in e-waste pickup due to vendor backlog.”</w:t>
      </w:r>
    </w:p>
    <w:p w14:paraId="140A8313" w14:textId="77777777" w:rsidR="00CF33E6" w:rsidRDefault="00000000">
      <w:pPr>
        <w:pStyle w:val="ListBullet2"/>
        <w:jc w:val="both"/>
      </w:pPr>
      <w:r>
        <w:rPr>
          <w:b/>
        </w:rPr>
        <w:t>Example:</w:t>
      </w:r>
      <w:r>
        <w:t xml:space="preserve"> </w:t>
      </w:r>
      <w:r>
        <w:rPr>
          <w:i/>
        </w:rPr>
        <w:t>“STP pump maintenance pending, treated water recycling rate dropped.”</w:t>
      </w:r>
    </w:p>
    <w:p w14:paraId="72533B34" w14:textId="77777777" w:rsidR="00CF33E6" w:rsidRDefault="00000000">
      <w:pPr>
        <w:pStyle w:val="Heading3"/>
      </w:pPr>
      <w:r>
        <w:rPr>
          <w:b w:val="0"/>
        </w:rPr>
        <w:t>2. Category-Wise Waste Summary</w:t>
      </w:r>
    </w:p>
    <w:tbl>
      <w:tblPr>
        <w:tblStyle w:val="TableGrid"/>
        <w:tblW w:w="9411" w:type="dxa"/>
        <w:jc w:val="center"/>
        <w:tblLayout w:type="fixed"/>
        <w:tblLook w:val="04A0" w:firstRow="1" w:lastRow="0" w:firstColumn="1" w:lastColumn="0" w:noHBand="0" w:noVBand="1"/>
      </w:tblPr>
      <w:tblGrid>
        <w:gridCol w:w="2088"/>
        <w:gridCol w:w="907"/>
        <w:gridCol w:w="1222"/>
        <w:gridCol w:w="1782"/>
        <w:gridCol w:w="1528"/>
        <w:gridCol w:w="1884"/>
      </w:tblGrid>
      <w:tr w:rsidR="00CF33E6" w14:paraId="6046A847" w14:textId="77777777">
        <w:trPr>
          <w:cantSplit/>
          <w:tblHeader/>
          <w:jc w:val="center"/>
        </w:trPr>
        <w:tc>
          <w:tcPr>
            <w:tcW w:w="2088" w:type="dxa"/>
            <w:shd w:val="clear" w:color="auto" w:fill="1F3A5F"/>
          </w:tcPr>
          <w:p w14:paraId="7E1328C8" w14:textId="77777777" w:rsidR="00CF33E6" w:rsidRDefault="00000000">
            <w:pPr>
              <w:spacing w:after="20" w:line="240" w:lineRule="auto"/>
            </w:pPr>
            <w:r>
              <w:rPr>
                <w:b/>
                <w:color w:val="FFFFFF"/>
                <w:sz w:val="19"/>
              </w:rPr>
              <w:t>Waste Category</w:t>
            </w:r>
          </w:p>
        </w:tc>
        <w:tc>
          <w:tcPr>
            <w:tcW w:w="907" w:type="dxa"/>
            <w:shd w:val="clear" w:color="auto" w:fill="1F3A5F"/>
          </w:tcPr>
          <w:p w14:paraId="40107A44" w14:textId="77777777" w:rsidR="00CF33E6" w:rsidRDefault="00000000">
            <w:pPr>
              <w:spacing w:after="20" w:line="240" w:lineRule="auto"/>
            </w:pPr>
            <w:r>
              <w:rPr>
                <w:b/>
                <w:color w:val="FFFFFF"/>
                <w:sz w:val="19"/>
              </w:rPr>
              <w:t>Total Generated</w:t>
            </w:r>
          </w:p>
        </w:tc>
        <w:tc>
          <w:tcPr>
            <w:tcW w:w="1222" w:type="dxa"/>
            <w:shd w:val="clear" w:color="auto" w:fill="1F3A5F"/>
          </w:tcPr>
          <w:p w14:paraId="532F550C" w14:textId="77777777" w:rsidR="00CF33E6" w:rsidRDefault="00000000">
            <w:pPr>
              <w:spacing w:after="20" w:line="240" w:lineRule="auto"/>
            </w:pPr>
            <w:r>
              <w:rPr>
                <w:b/>
                <w:color w:val="FFFFFF"/>
                <w:sz w:val="19"/>
              </w:rPr>
              <w:t>Total Recycled / Treated</w:t>
            </w:r>
          </w:p>
        </w:tc>
        <w:tc>
          <w:tcPr>
            <w:tcW w:w="1782" w:type="dxa"/>
            <w:shd w:val="clear" w:color="auto" w:fill="1F3A5F"/>
          </w:tcPr>
          <w:p w14:paraId="59DE9F19" w14:textId="77777777" w:rsidR="00CF33E6" w:rsidRDefault="00000000">
            <w:pPr>
              <w:spacing w:after="20" w:line="240" w:lineRule="auto"/>
            </w:pPr>
            <w:r>
              <w:rPr>
                <w:b/>
                <w:color w:val="FFFFFF"/>
                <w:sz w:val="19"/>
              </w:rPr>
              <w:t>Disposal Method Used</w:t>
            </w:r>
          </w:p>
        </w:tc>
        <w:tc>
          <w:tcPr>
            <w:tcW w:w="1528" w:type="dxa"/>
            <w:shd w:val="clear" w:color="auto" w:fill="1F3A5F"/>
          </w:tcPr>
          <w:p w14:paraId="4C8A77F2" w14:textId="77777777" w:rsidR="00CF33E6" w:rsidRDefault="00000000">
            <w:pPr>
              <w:spacing w:after="20" w:line="240" w:lineRule="auto"/>
            </w:pPr>
            <w:r>
              <w:rPr>
                <w:b/>
                <w:color w:val="FFFFFF"/>
                <w:sz w:val="19"/>
              </w:rPr>
              <w:t>Recycling / Treatment Rate (%)</w:t>
            </w:r>
          </w:p>
        </w:tc>
        <w:tc>
          <w:tcPr>
            <w:tcW w:w="1884" w:type="dxa"/>
            <w:shd w:val="clear" w:color="auto" w:fill="1F3A5F"/>
          </w:tcPr>
          <w:p w14:paraId="77284E09" w14:textId="77777777" w:rsidR="00CF33E6" w:rsidRDefault="00000000">
            <w:pPr>
              <w:spacing w:after="20" w:line="240" w:lineRule="auto"/>
            </w:pPr>
            <w:r>
              <w:rPr>
                <w:b/>
                <w:color w:val="FFFFFF"/>
                <w:sz w:val="19"/>
              </w:rPr>
              <w:t>Remarks</w:t>
            </w:r>
          </w:p>
        </w:tc>
      </w:tr>
      <w:tr w:rsidR="00CF33E6" w14:paraId="0296D0DF" w14:textId="77777777">
        <w:trPr>
          <w:cantSplit/>
          <w:jc w:val="center"/>
        </w:trPr>
        <w:tc>
          <w:tcPr>
            <w:tcW w:w="2088" w:type="dxa"/>
          </w:tcPr>
          <w:p w14:paraId="11B2931F" w14:textId="77777777" w:rsidR="00CF33E6" w:rsidRDefault="00000000">
            <w:pPr>
              <w:spacing w:after="20" w:line="240" w:lineRule="auto"/>
            </w:pPr>
            <w:r>
              <w:rPr>
                <w:sz w:val="19"/>
              </w:rPr>
              <w:t>Biodegradable (Food, Garden)</w:t>
            </w:r>
          </w:p>
        </w:tc>
        <w:tc>
          <w:tcPr>
            <w:tcW w:w="907" w:type="dxa"/>
          </w:tcPr>
          <w:p w14:paraId="0AC2D240" w14:textId="77777777" w:rsidR="00CF33E6" w:rsidRDefault="00000000">
            <w:pPr>
              <w:spacing w:after="20" w:line="240" w:lineRule="auto"/>
            </w:pPr>
            <w:r>
              <w:rPr>
                <w:sz w:val="19"/>
              </w:rPr>
              <w:t>___ Kg</w:t>
            </w:r>
          </w:p>
        </w:tc>
        <w:tc>
          <w:tcPr>
            <w:tcW w:w="1222" w:type="dxa"/>
          </w:tcPr>
          <w:p w14:paraId="6F088763" w14:textId="77777777" w:rsidR="00CF33E6" w:rsidRDefault="00000000">
            <w:pPr>
              <w:spacing w:after="20" w:line="240" w:lineRule="auto"/>
            </w:pPr>
            <w:r>
              <w:rPr>
                <w:sz w:val="19"/>
              </w:rPr>
              <w:t>___ Kg</w:t>
            </w:r>
          </w:p>
        </w:tc>
        <w:tc>
          <w:tcPr>
            <w:tcW w:w="1782" w:type="dxa"/>
          </w:tcPr>
          <w:p w14:paraId="353ECC43" w14:textId="77777777" w:rsidR="00CF33E6" w:rsidRDefault="00000000">
            <w:pPr>
              <w:spacing w:after="20" w:line="240" w:lineRule="auto"/>
            </w:pPr>
            <w:r>
              <w:rPr>
                <w:sz w:val="19"/>
              </w:rPr>
              <w:t>Composting / Biogas</w:t>
            </w:r>
          </w:p>
        </w:tc>
        <w:tc>
          <w:tcPr>
            <w:tcW w:w="1528" w:type="dxa"/>
          </w:tcPr>
          <w:p w14:paraId="452F0460" w14:textId="77777777" w:rsidR="00CF33E6" w:rsidRDefault="00000000">
            <w:pPr>
              <w:spacing w:after="20" w:line="240" w:lineRule="auto"/>
            </w:pPr>
            <w:r>
              <w:rPr>
                <w:sz w:val="19"/>
              </w:rPr>
              <w:t>___%</w:t>
            </w:r>
          </w:p>
        </w:tc>
        <w:tc>
          <w:tcPr>
            <w:tcW w:w="1884" w:type="dxa"/>
          </w:tcPr>
          <w:p w14:paraId="37C7AF24" w14:textId="77777777" w:rsidR="00CF33E6" w:rsidRDefault="00000000">
            <w:pPr>
              <w:spacing w:after="20" w:line="240" w:lineRule="auto"/>
            </w:pPr>
            <w:r>
              <w:rPr>
                <w:sz w:val="19"/>
              </w:rPr>
              <w:t>Hostel &amp; canteen food waste composted</w:t>
            </w:r>
          </w:p>
        </w:tc>
      </w:tr>
      <w:tr w:rsidR="00CF33E6" w14:paraId="0B9DBC0C" w14:textId="77777777">
        <w:trPr>
          <w:cantSplit/>
          <w:jc w:val="center"/>
        </w:trPr>
        <w:tc>
          <w:tcPr>
            <w:tcW w:w="2088" w:type="dxa"/>
            <w:shd w:val="clear" w:color="auto" w:fill="EEF2F8"/>
          </w:tcPr>
          <w:p w14:paraId="6ED7B7DA" w14:textId="77777777" w:rsidR="00CF33E6" w:rsidRDefault="00000000">
            <w:pPr>
              <w:spacing w:after="20" w:line="240" w:lineRule="auto"/>
            </w:pPr>
            <w:r>
              <w:rPr>
                <w:sz w:val="19"/>
              </w:rPr>
              <w:t>Recyclable (Paper, Plastic, Metal)</w:t>
            </w:r>
          </w:p>
        </w:tc>
        <w:tc>
          <w:tcPr>
            <w:tcW w:w="907" w:type="dxa"/>
            <w:shd w:val="clear" w:color="auto" w:fill="EEF2F8"/>
          </w:tcPr>
          <w:p w14:paraId="64B512EB" w14:textId="77777777" w:rsidR="00CF33E6" w:rsidRDefault="00000000">
            <w:pPr>
              <w:spacing w:after="20" w:line="240" w:lineRule="auto"/>
            </w:pPr>
            <w:r>
              <w:rPr>
                <w:sz w:val="19"/>
              </w:rPr>
              <w:t>___ Kg</w:t>
            </w:r>
          </w:p>
        </w:tc>
        <w:tc>
          <w:tcPr>
            <w:tcW w:w="1222" w:type="dxa"/>
            <w:shd w:val="clear" w:color="auto" w:fill="EEF2F8"/>
          </w:tcPr>
          <w:p w14:paraId="11A3A15B" w14:textId="77777777" w:rsidR="00CF33E6" w:rsidRDefault="00000000">
            <w:pPr>
              <w:spacing w:after="20" w:line="240" w:lineRule="auto"/>
            </w:pPr>
            <w:r>
              <w:rPr>
                <w:sz w:val="19"/>
              </w:rPr>
              <w:t>___ Kg</w:t>
            </w:r>
          </w:p>
        </w:tc>
        <w:tc>
          <w:tcPr>
            <w:tcW w:w="1782" w:type="dxa"/>
            <w:shd w:val="clear" w:color="auto" w:fill="EEF2F8"/>
          </w:tcPr>
          <w:p w14:paraId="4D71EDAF" w14:textId="77777777" w:rsidR="00CF33E6" w:rsidRDefault="00000000">
            <w:pPr>
              <w:spacing w:after="20" w:line="240" w:lineRule="auto"/>
            </w:pPr>
            <w:r>
              <w:rPr>
                <w:sz w:val="19"/>
              </w:rPr>
              <w:t>Authorized Recycling Vendor</w:t>
            </w:r>
          </w:p>
        </w:tc>
        <w:tc>
          <w:tcPr>
            <w:tcW w:w="1528" w:type="dxa"/>
            <w:shd w:val="clear" w:color="auto" w:fill="EEF2F8"/>
          </w:tcPr>
          <w:p w14:paraId="26B8334F" w14:textId="77777777" w:rsidR="00CF33E6" w:rsidRDefault="00000000">
            <w:pPr>
              <w:spacing w:after="20" w:line="240" w:lineRule="auto"/>
            </w:pPr>
            <w:r>
              <w:rPr>
                <w:sz w:val="19"/>
              </w:rPr>
              <w:t>___%</w:t>
            </w:r>
          </w:p>
        </w:tc>
        <w:tc>
          <w:tcPr>
            <w:tcW w:w="1884" w:type="dxa"/>
            <w:shd w:val="clear" w:color="auto" w:fill="EEF2F8"/>
          </w:tcPr>
          <w:p w14:paraId="03952449" w14:textId="77777777" w:rsidR="00CF33E6" w:rsidRDefault="00000000">
            <w:pPr>
              <w:spacing w:after="20" w:line="240" w:lineRule="auto"/>
            </w:pPr>
            <w:r>
              <w:rPr>
                <w:sz w:val="19"/>
              </w:rPr>
              <w:t>PaperCycle Pvt. Ltd. engaged</w:t>
            </w:r>
          </w:p>
        </w:tc>
      </w:tr>
      <w:tr w:rsidR="00CF33E6" w14:paraId="2576702C" w14:textId="77777777">
        <w:trPr>
          <w:cantSplit/>
          <w:jc w:val="center"/>
        </w:trPr>
        <w:tc>
          <w:tcPr>
            <w:tcW w:w="2088" w:type="dxa"/>
          </w:tcPr>
          <w:p w14:paraId="3D43BC53" w14:textId="77777777" w:rsidR="00CF33E6" w:rsidRDefault="00000000">
            <w:pPr>
              <w:spacing w:after="20" w:line="240" w:lineRule="auto"/>
            </w:pPr>
            <w:r>
              <w:rPr>
                <w:sz w:val="19"/>
              </w:rPr>
              <w:t>E-Waste (Desktops, Printers, Peripherals)</w:t>
            </w:r>
          </w:p>
        </w:tc>
        <w:tc>
          <w:tcPr>
            <w:tcW w:w="907" w:type="dxa"/>
          </w:tcPr>
          <w:p w14:paraId="6A9C9D2F" w14:textId="77777777" w:rsidR="00CF33E6" w:rsidRDefault="00000000">
            <w:pPr>
              <w:spacing w:after="20" w:line="240" w:lineRule="auto"/>
            </w:pPr>
            <w:r>
              <w:rPr>
                <w:sz w:val="19"/>
              </w:rPr>
              <w:t>___ Units</w:t>
            </w:r>
          </w:p>
        </w:tc>
        <w:tc>
          <w:tcPr>
            <w:tcW w:w="1222" w:type="dxa"/>
          </w:tcPr>
          <w:p w14:paraId="1546F688" w14:textId="77777777" w:rsidR="00CF33E6" w:rsidRDefault="00000000">
            <w:pPr>
              <w:spacing w:after="20" w:line="240" w:lineRule="auto"/>
            </w:pPr>
            <w:r>
              <w:rPr>
                <w:sz w:val="19"/>
              </w:rPr>
              <w:t>___ Units</w:t>
            </w:r>
          </w:p>
        </w:tc>
        <w:tc>
          <w:tcPr>
            <w:tcW w:w="1782" w:type="dxa"/>
          </w:tcPr>
          <w:p w14:paraId="5E6C8CCE" w14:textId="77777777" w:rsidR="00CF33E6" w:rsidRDefault="00000000">
            <w:pPr>
              <w:spacing w:after="20" w:line="240" w:lineRule="auto"/>
            </w:pPr>
            <w:r>
              <w:rPr>
                <w:sz w:val="19"/>
              </w:rPr>
              <w:t>Authorized E-Waste Recycler</w:t>
            </w:r>
          </w:p>
        </w:tc>
        <w:tc>
          <w:tcPr>
            <w:tcW w:w="1528" w:type="dxa"/>
          </w:tcPr>
          <w:p w14:paraId="0562AD08" w14:textId="77777777" w:rsidR="00CF33E6" w:rsidRDefault="00000000">
            <w:pPr>
              <w:spacing w:after="20" w:line="240" w:lineRule="auto"/>
            </w:pPr>
            <w:r>
              <w:rPr>
                <w:sz w:val="19"/>
              </w:rPr>
              <w:t>___%</w:t>
            </w:r>
          </w:p>
        </w:tc>
        <w:tc>
          <w:tcPr>
            <w:tcW w:w="1884" w:type="dxa"/>
          </w:tcPr>
          <w:p w14:paraId="3594B87D" w14:textId="77777777" w:rsidR="00CF33E6" w:rsidRDefault="00000000">
            <w:pPr>
              <w:spacing w:after="20" w:line="240" w:lineRule="auto"/>
            </w:pPr>
            <w:r>
              <w:rPr>
                <w:sz w:val="19"/>
              </w:rPr>
              <w:t>Redistribution of functional devices</w:t>
            </w:r>
          </w:p>
        </w:tc>
      </w:tr>
      <w:tr w:rsidR="00CF33E6" w14:paraId="47C13BA8" w14:textId="77777777">
        <w:trPr>
          <w:cantSplit/>
          <w:jc w:val="center"/>
        </w:trPr>
        <w:tc>
          <w:tcPr>
            <w:tcW w:w="2088" w:type="dxa"/>
            <w:shd w:val="clear" w:color="auto" w:fill="EEF2F8"/>
          </w:tcPr>
          <w:p w14:paraId="4BBA1CE1" w14:textId="77777777" w:rsidR="00CF33E6" w:rsidRDefault="00000000">
            <w:pPr>
              <w:spacing w:after="20" w:line="240" w:lineRule="auto"/>
            </w:pPr>
            <w:r>
              <w:rPr>
                <w:sz w:val="19"/>
              </w:rPr>
              <w:t>Biomedical (Health Center Waste)</w:t>
            </w:r>
          </w:p>
        </w:tc>
        <w:tc>
          <w:tcPr>
            <w:tcW w:w="907" w:type="dxa"/>
            <w:shd w:val="clear" w:color="auto" w:fill="EEF2F8"/>
          </w:tcPr>
          <w:p w14:paraId="3DF2B5DC" w14:textId="77777777" w:rsidR="00CF33E6" w:rsidRDefault="00000000">
            <w:pPr>
              <w:spacing w:after="20" w:line="240" w:lineRule="auto"/>
            </w:pPr>
            <w:r>
              <w:rPr>
                <w:sz w:val="19"/>
              </w:rPr>
              <w:t>___ Kg</w:t>
            </w:r>
          </w:p>
        </w:tc>
        <w:tc>
          <w:tcPr>
            <w:tcW w:w="1222" w:type="dxa"/>
            <w:shd w:val="clear" w:color="auto" w:fill="EEF2F8"/>
          </w:tcPr>
          <w:p w14:paraId="233795C3" w14:textId="77777777" w:rsidR="00CF33E6" w:rsidRDefault="00000000">
            <w:pPr>
              <w:spacing w:after="20" w:line="240" w:lineRule="auto"/>
            </w:pPr>
            <w:r>
              <w:rPr>
                <w:sz w:val="19"/>
              </w:rPr>
              <w:t>___ Kg</w:t>
            </w:r>
          </w:p>
        </w:tc>
        <w:tc>
          <w:tcPr>
            <w:tcW w:w="1782" w:type="dxa"/>
            <w:shd w:val="clear" w:color="auto" w:fill="EEF2F8"/>
          </w:tcPr>
          <w:p w14:paraId="26790F57" w14:textId="77777777" w:rsidR="00CF33E6" w:rsidRDefault="00000000">
            <w:pPr>
              <w:spacing w:after="20" w:line="240" w:lineRule="auto"/>
            </w:pPr>
            <w:r>
              <w:rPr>
                <w:sz w:val="19"/>
              </w:rPr>
              <w:t>Authorized Biomedical Waste Handler</w:t>
            </w:r>
          </w:p>
        </w:tc>
        <w:tc>
          <w:tcPr>
            <w:tcW w:w="1528" w:type="dxa"/>
            <w:shd w:val="clear" w:color="auto" w:fill="EEF2F8"/>
          </w:tcPr>
          <w:p w14:paraId="0D4E4A9C" w14:textId="77777777" w:rsidR="00CF33E6" w:rsidRDefault="00000000">
            <w:pPr>
              <w:spacing w:after="20" w:line="240" w:lineRule="auto"/>
            </w:pPr>
            <w:r>
              <w:rPr>
                <w:sz w:val="19"/>
              </w:rPr>
              <w:t>___%</w:t>
            </w:r>
          </w:p>
        </w:tc>
        <w:tc>
          <w:tcPr>
            <w:tcW w:w="1884" w:type="dxa"/>
            <w:shd w:val="clear" w:color="auto" w:fill="EEF2F8"/>
          </w:tcPr>
          <w:p w14:paraId="0F90F986" w14:textId="77777777" w:rsidR="00CF33E6" w:rsidRDefault="00000000">
            <w:pPr>
              <w:spacing w:after="20" w:line="240" w:lineRule="auto"/>
            </w:pPr>
            <w:r>
              <w:rPr>
                <w:sz w:val="19"/>
              </w:rPr>
              <w:t>Weekly disposal to MedSafe</w:t>
            </w:r>
          </w:p>
        </w:tc>
      </w:tr>
      <w:tr w:rsidR="00CF33E6" w14:paraId="7D700739" w14:textId="77777777">
        <w:trPr>
          <w:cantSplit/>
          <w:jc w:val="center"/>
        </w:trPr>
        <w:tc>
          <w:tcPr>
            <w:tcW w:w="2088" w:type="dxa"/>
          </w:tcPr>
          <w:p w14:paraId="5B1A7BCA" w14:textId="77777777" w:rsidR="00CF33E6" w:rsidRDefault="00000000">
            <w:pPr>
              <w:spacing w:after="20" w:line="240" w:lineRule="auto"/>
            </w:pPr>
            <w:r>
              <w:rPr>
                <w:sz w:val="19"/>
              </w:rPr>
              <w:t>Hazardous (Lab Chemicals, Oils)</w:t>
            </w:r>
          </w:p>
        </w:tc>
        <w:tc>
          <w:tcPr>
            <w:tcW w:w="907" w:type="dxa"/>
          </w:tcPr>
          <w:p w14:paraId="220BD378" w14:textId="77777777" w:rsidR="00CF33E6" w:rsidRDefault="00000000">
            <w:pPr>
              <w:spacing w:after="20" w:line="240" w:lineRule="auto"/>
            </w:pPr>
            <w:r>
              <w:rPr>
                <w:sz w:val="19"/>
              </w:rPr>
              <w:t>___ Ltrs</w:t>
            </w:r>
          </w:p>
        </w:tc>
        <w:tc>
          <w:tcPr>
            <w:tcW w:w="1222" w:type="dxa"/>
          </w:tcPr>
          <w:p w14:paraId="3ABC6954" w14:textId="77777777" w:rsidR="00CF33E6" w:rsidRDefault="00000000">
            <w:pPr>
              <w:spacing w:after="20" w:line="240" w:lineRule="auto"/>
            </w:pPr>
            <w:r>
              <w:rPr>
                <w:sz w:val="19"/>
              </w:rPr>
              <w:t>___ Ltrs</w:t>
            </w:r>
          </w:p>
        </w:tc>
        <w:tc>
          <w:tcPr>
            <w:tcW w:w="1782" w:type="dxa"/>
          </w:tcPr>
          <w:p w14:paraId="692180F9" w14:textId="77777777" w:rsidR="00CF33E6" w:rsidRDefault="00000000">
            <w:pPr>
              <w:spacing w:after="20" w:line="240" w:lineRule="auto"/>
            </w:pPr>
            <w:r>
              <w:rPr>
                <w:sz w:val="19"/>
              </w:rPr>
              <w:t>Neutralization / Safe Disposal</w:t>
            </w:r>
          </w:p>
        </w:tc>
        <w:tc>
          <w:tcPr>
            <w:tcW w:w="1528" w:type="dxa"/>
          </w:tcPr>
          <w:p w14:paraId="455DB8E8" w14:textId="77777777" w:rsidR="00CF33E6" w:rsidRDefault="00000000">
            <w:pPr>
              <w:spacing w:after="20" w:line="240" w:lineRule="auto"/>
            </w:pPr>
            <w:r>
              <w:rPr>
                <w:sz w:val="19"/>
              </w:rPr>
              <w:t>___%</w:t>
            </w:r>
          </w:p>
        </w:tc>
        <w:tc>
          <w:tcPr>
            <w:tcW w:w="1884" w:type="dxa"/>
          </w:tcPr>
          <w:p w14:paraId="378B7E10" w14:textId="77777777" w:rsidR="00CF33E6" w:rsidRDefault="00000000">
            <w:pPr>
              <w:spacing w:after="20" w:line="240" w:lineRule="auto"/>
            </w:pPr>
            <w:r>
              <w:rPr>
                <w:sz w:val="19"/>
              </w:rPr>
              <w:t>Vendor-certified handling</w:t>
            </w:r>
          </w:p>
        </w:tc>
      </w:tr>
      <w:tr w:rsidR="00CF33E6" w14:paraId="390E9F79" w14:textId="77777777">
        <w:trPr>
          <w:cantSplit/>
          <w:jc w:val="center"/>
        </w:trPr>
        <w:tc>
          <w:tcPr>
            <w:tcW w:w="2088" w:type="dxa"/>
            <w:shd w:val="clear" w:color="auto" w:fill="EEF2F8"/>
          </w:tcPr>
          <w:p w14:paraId="4DD206A0" w14:textId="77777777" w:rsidR="00CF33E6" w:rsidRDefault="00000000">
            <w:pPr>
              <w:spacing w:after="20" w:line="240" w:lineRule="auto"/>
            </w:pPr>
            <w:r>
              <w:rPr>
                <w:sz w:val="19"/>
              </w:rPr>
              <w:t>Liquid Waste (STP Output)</w:t>
            </w:r>
          </w:p>
        </w:tc>
        <w:tc>
          <w:tcPr>
            <w:tcW w:w="907" w:type="dxa"/>
            <w:shd w:val="clear" w:color="auto" w:fill="EEF2F8"/>
          </w:tcPr>
          <w:p w14:paraId="0D54F7C7" w14:textId="77777777" w:rsidR="00CF33E6" w:rsidRDefault="00000000">
            <w:pPr>
              <w:spacing w:after="20" w:line="240" w:lineRule="auto"/>
            </w:pPr>
            <w:r>
              <w:rPr>
                <w:sz w:val="19"/>
              </w:rPr>
              <w:t>___ Ltrs</w:t>
            </w:r>
          </w:p>
        </w:tc>
        <w:tc>
          <w:tcPr>
            <w:tcW w:w="1222" w:type="dxa"/>
            <w:shd w:val="clear" w:color="auto" w:fill="EEF2F8"/>
          </w:tcPr>
          <w:p w14:paraId="0FB243FE" w14:textId="77777777" w:rsidR="00CF33E6" w:rsidRDefault="00000000">
            <w:pPr>
              <w:spacing w:after="20" w:line="240" w:lineRule="auto"/>
            </w:pPr>
            <w:r>
              <w:rPr>
                <w:sz w:val="19"/>
              </w:rPr>
              <w:t>___ Ltrs</w:t>
            </w:r>
          </w:p>
        </w:tc>
        <w:tc>
          <w:tcPr>
            <w:tcW w:w="1782" w:type="dxa"/>
            <w:shd w:val="clear" w:color="auto" w:fill="EEF2F8"/>
          </w:tcPr>
          <w:p w14:paraId="44E731AD" w14:textId="77777777" w:rsidR="00CF33E6" w:rsidRDefault="00000000">
            <w:pPr>
              <w:spacing w:after="20" w:line="240" w:lineRule="auto"/>
            </w:pPr>
            <w:r>
              <w:rPr>
                <w:sz w:val="19"/>
              </w:rPr>
              <w:t>Treated &amp; reused</w:t>
            </w:r>
          </w:p>
        </w:tc>
        <w:tc>
          <w:tcPr>
            <w:tcW w:w="1528" w:type="dxa"/>
            <w:shd w:val="clear" w:color="auto" w:fill="EEF2F8"/>
          </w:tcPr>
          <w:p w14:paraId="7469A1D8" w14:textId="77777777" w:rsidR="00CF33E6" w:rsidRDefault="00000000">
            <w:pPr>
              <w:spacing w:after="20" w:line="240" w:lineRule="auto"/>
            </w:pPr>
            <w:r>
              <w:rPr>
                <w:sz w:val="19"/>
              </w:rPr>
              <w:t>___%</w:t>
            </w:r>
          </w:p>
        </w:tc>
        <w:tc>
          <w:tcPr>
            <w:tcW w:w="1884" w:type="dxa"/>
            <w:shd w:val="clear" w:color="auto" w:fill="EEF2F8"/>
          </w:tcPr>
          <w:p w14:paraId="1372E02B" w14:textId="77777777" w:rsidR="00CF33E6" w:rsidRDefault="00000000">
            <w:pPr>
              <w:spacing w:after="20" w:line="240" w:lineRule="auto"/>
            </w:pPr>
            <w:r>
              <w:rPr>
                <w:sz w:val="19"/>
              </w:rPr>
              <w:t>Landscaping &amp; flushing</w:t>
            </w:r>
          </w:p>
        </w:tc>
      </w:tr>
      <w:tr w:rsidR="00CF33E6" w14:paraId="3EDD836A" w14:textId="77777777">
        <w:trPr>
          <w:cantSplit/>
          <w:jc w:val="center"/>
        </w:trPr>
        <w:tc>
          <w:tcPr>
            <w:tcW w:w="2088" w:type="dxa"/>
            <w:shd w:val="clear" w:color="auto" w:fill="D9E2F3"/>
          </w:tcPr>
          <w:p w14:paraId="0108B43C" w14:textId="77777777" w:rsidR="00CF33E6" w:rsidRDefault="00000000">
            <w:pPr>
              <w:spacing w:after="20" w:line="240" w:lineRule="auto"/>
            </w:pPr>
            <w:r>
              <w:rPr>
                <w:b/>
                <w:sz w:val="19"/>
              </w:rPr>
              <w:t>Total</w:t>
            </w:r>
          </w:p>
        </w:tc>
        <w:tc>
          <w:tcPr>
            <w:tcW w:w="907" w:type="dxa"/>
            <w:shd w:val="clear" w:color="auto" w:fill="D9E2F3"/>
          </w:tcPr>
          <w:p w14:paraId="45F71C04" w14:textId="77777777" w:rsidR="00CF33E6" w:rsidRDefault="00000000">
            <w:pPr>
              <w:spacing w:after="20" w:line="240" w:lineRule="auto"/>
            </w:pPr>
            <w:r>
              <w:rPr>
                <w:b/>
                <w:sz w:val="19"/>
              </w:rPr>
              <w:t>___</w:t>
            </w:r>
          </w:p>
        </w:tc>
        <w:tc>
          <w:tcPr>
            <w:tcW w:w="1222" w:type="dxa"/>
            <w:shd w:val="clear" w:color="auto" w:fill="D9E2F3"/>
          </w:tcPr>
          <w:p w14:paraId="33FAA477" w14:textId="77777777" w:rsidR="00CF33E6" w:rsidRDefault="00000000">
            <w:pPr>
              <w:spacing w:after="20" w:line="240" w:lineRule="auto"/>
            </w:pPr>
            <w:r>
              <w:rPr>
                <w:b/>
                <w:sz w:val="19"/>
              </w:rPr>
              <w:t>___</w:t>
            </w:r>
          </w:p>
        </w:tc>
        <w:tc>
          <w:tcPr>
            <w:tcW w:w="1782" w:type="dxa"/>
            <w:shd w:val="clear" w:color="auto" w:fill="D9E2F3"/>
          </w:tcPr>
          <w:p w14:paraId="31843476" w14:textId="77777777" w:rsidR="00CF33E6" w:rsidRDefault="00000000">
            <w:pPr>
              <w:spacing w:after="20" w:line="240" w:lineRule="auto"/>
            </w:pPr>
            <w:r>
              <w:rPr>
                <w:b/>
                <w:sz w:val="19"/>
              </w:rPr>
              <w:t>–</w:t>
            </w:r>
          </w:p>
        </w:tc>
        <w:tc>
          <w:tcPr>
            <w:tcW w:w="1528" w:type="dxa"/>
            <w:shd w:val="clear" w:color="auto" w:fill="D9E2F3"/>
          </w:tcPr>
          <w:p w14:paraId="37DD546E" w14:textId="77777777" w:rsidR="00CF33E6" w:rsidRDefault="00000000">
            <w:pPr>
              <w:spacing w:after="20" w:line="240" w:lineRule="auto"/>
            </w:pPr>
            <w:r>
              <w:rPr>
                <w:b/>
                <w:sz w:val="19"/>
              </w:rPr>
              <w:t>___%</w:t>
            </w:r>
          </w:p>
        </w:tc>
        <w:tc>
          <w:tcPr>
            <w:tcW w:w="1884" w:type="dxa"/>
            <w:shd w:val="clear" w:color="auto" w:fill="D9E2F3"/>
          </w:tcPr>
          <w:p w14:paraId="40FCD754" w14:textId="77777777" w:rsidR="00CF33E6" w:rsidRDefault="00000000">
            <w:pPr>
              <w:spacing w:after="20" w:line="240" w:lineRule="auto"/>
            </w:pPr>
            <w:r>
              <w:rPr>
                <w:b/>
                <w:sz w:val="19"/>
              </w:rPr>
              <w:t>–</w:t>
            </w:r>
          </w:p>
        </w:tc>
      </w:tr>
    </w:tbl>
    <w:p w14:paraId="53074170" w14:textId="77777777" w:rsidR="00CF33E6" w:rsidRDefault="00CF33E6">
      <w:pPr>
        <w:spacing w:after="40"/>
      </w:pPr>
    </w:p>
    <w:p w14:paraId="58664DE9" w14:textId="77777777" w:rsidR="00CF33E6" w:rsidRDefault="00000000">
      <w:pPr>
        <w:pStyle w:val="Heading3"/>
      </w:pPr>
      <w:r>
        <w:rPr>
          <w:b w:val="0"/>
        </w:rPr>
        <w:t>3. Department-Wise Waste Data</w:t>
      </w:r>
    </w:p>
    <w:tbl>
      <w:tblPr>
        <w:tblStyle w:val="TableGrid"/>
        <w:tblW w:w="9411" w:type="dxa"/>
        <w:jc w:val="center"/>
        <w:tblLayout w:type="fixed"/>
        <w:tblLook w:val="04A0" w:firstRow="1" w:lastRow="0" w:firstColumn="1" w:lastColumn="0" w:noHBand="0" w:noVBand="1"/>
      </w:tblPr>
      <w:tblGrid>
        <w:gridCol w:w="970"/>
        <w:gridCol w:w="680"/>
        <w:gridCol w:w="794"/>
        <w:gridCol w:w="1191"/>
        <w:gridCol w:w="1323"/>
        <w:gridCol w:w="1499"/>
        <w:gridCol w:w="1984"/>
        <w:gridCol w:w="970"/>
      </w:tblGrid>
      <w:tr w:rsidR="00CF33E6" w14:paraId="61A9DCDF" w14:textId="77777777">
        <w:trPr>
          <w:cantSplit/>
          <w:tblHeader/>
          <w:jc w:val="center"/>
        </w:trPr>
        <w:tc>
          <w:tcPr>
            <w:tcW w:w="970" w:type="dxa"/>
            <w:shd w:val="clear" w:color="auto" w:fill="1F3A5F"/>
          </w:tcPr>
          <w:p w14:paraId="67C7D6E2" w14:textId="77777777" w:rsidR="00CF33E6" w:rsidRDefault="00000000">
            <w:pPr>
              <w:spacing w:after="20" w:line="240" w:lineRule="auto"/>
            </w:pPr>
            <w:r>
              <w:rPr>
                <w:b/>
                <w:color w:val="FFFFFF"/>
                <w:sz w:val="17"/>
              </w:rPr>
              <w:t>Department / Facility</w:t>
            </w:r>
          </w:p>
        </w:tc>
        <w:tc>
          <w:tcPr>
            <w:tcW w:w="680" w:type="dxa"/>
            <w:shd w:val="clear" w:color="auto" w:fill="1F3A5F"/>
          </w:tcPr>
          <w:p w14:paraId="788B83E0" w14:textId="77777777" w:rsidR="00CF33E6" w:rsidRDefault="00000000">
            <w:pPr>
              <w:spacing w:after="20" w:line="240" w:lineRule="auto"/>
            </w:pPr>
            <w:r>
              <w:rPr>
                <w:b/>
                <w:color w:val="FFFFFF"/>
                <w:sz w:val="17"/>
              </w:rPr>
              <w:t>Waste Type</w:t>
            </w:r>
          </w:p>
        </w:tc>
        <w:tc>
          <w:tcPr>
            <w:tcW w:w="794" w:type="dxa"/>
            <w:shd w:val="clear" w:color="auto" w:fill="1F3A5F"/>
          </w:tcPr>
          <w:p w14:paraId="1B4F182C" w14:textId="77777777" w:rsidR="00CF33E6" w:rsidRDefault="00000000">
            <w:pPr>
              <w:spacing w:after="20" w:line="240" w:lineRule="auto"/>
            </w:pPr>
            <w:r>
              <w:rPr>
                <w:b/>
                <w:color w:val="FFFFFF"/>
                <w:sz w:val="17"/>
              </w:rPr>
              <w:t>Quantity Generated</w:t>
            </w:r>
          </w:p>
        </w:tc>
        <w:tc>
          <w:tcPr>
            <w:tcW w:w="1191" w:type="dxa"/>
            <w:shd w:val="clear" w:color="auto" w:fill="1F3A5F"/>
          </w:tcPr>
          <w:p w14:paraId="445F03C3" w14:textId="77777777" w:rsidR="00CF33E6" w:rsidRDefault="00000000">
            <w:pPr>
              <w:spacing w:after="20" w:line="240" w:lineRule="auto"/>
            </w:pPr>
            <w:r>
              <w:rPr>
                <w:b/>
                <w:color w:val="FFFFFF"/>
                <w:sz w:val="17"/>
              </w:rPr>
              <w:t>Quantity Recycled / Treated</w:t>
            </w:r>
          </w:p>
        </w:tc>
        <w:tc>
          <w:tcPr>
            <w:tcW w:w="1323" w:type="dxa"/>
            <w:shd w:val="clear" w:color="auto" w:fill="1F3A5F"/>
          </w:tcPr>
          <w:p w14:paraId="0C201706" w14:textId="77777777" w:rsidR="00CF33E6" w:rsidRDefault="00000000">
            <w:pPr>
              <w:spacing w:after="20" w:line="240" w:lineRule="auto"/>
            </w:pPr>
            <w:r>
              <w:rPr>
                <w:b/>
                <w:color w:val="FFFFFF"/>
                <w:sz w:val="17"/>
              </w:rPr>
              <w:t>Vendor / Method Used</w:t>
            </w:r>
          </w:p>
        </w:tc>
        <w:tc>
          <w:tcPr>
            <w:tcW w:w="1499" w:type="dxa"/>
            <w:shd w:val="clear" w:color="auto" w:fill="1F3A5F"/>
          </w:tcPr>
          <w:p w14:paraId="46200A16" w14:textId="77777777" w:rsidR="00CF33E6" w:rsidRDefault="00000000">
            <w:pPr>
              <w:spacing w:after="20" w:line="240" w:lineRule="auto"/>
            </w:pPr>
            <w:r>
              <w:rPr>
                <w:b/>
                <w:color w:val="FFFFFF"/>
                <w:sz w:val="17"/>
              </w:rPr>
              <w:t>Compliance Status (Yes/No/Partial)</w:t>
            </w:r>
          </w:p>
        </w:tc>
        <w:tc>
          <w:tcPr>
            <w:tcW w:w="1984" w:type="dxa"/>
            <w:shd w:val="clear" w:color="auto" w:fill="1F3A5F"/>
          </w:tcPr>
          <w:p w14:paraId="562FBDB7" w14:textId="77777777" w:rsidR="00CF33E6" w:rsidRDefault="00000000">
            <w:pPr>
              <w:spacing w:after="20" w:line="240" w:lineRule="auto"/>
            </w:pPr>
            <w:r>
              <w:rPr>
                <w:b/>
                <w:color w:val="FFFFFF"/>
                <w:sz w:val="17"/>
              </w:rPr>
              <w:t>Evidence Reference (Invoice / Photo / Report)</w:t>
            </w:r>
          </w:p>
        </w:tc>
        <w:tc>
          <w:tcPr>
            <w:tcW w:w="970" w:type="dxa"/>
            <w:shd w:val="clear" w:color="auto" w:fill="1F3A5F"/>
          </w:tcPr>
          <w:p w14:paraId="008DF984" w14:textId="77777777" w:rsidR="00CF33E6" w:rsidRDefault="00000000">
            <w:pPr>
              <w:spacing w:after="20" w:line="240" w:lineRule="auto"/>
            </w:pPr>
            <w:r>
              <w:rPr>
                <w:b/>
                <w:color w:val="FFFFFF"/>
                <w:sz w:val="17"/>
              </w:rPr>
              <w:t>Remarks</w:t>
            </w:r>
          </w:p>
        </w:tc>
      </w:tr>
      <w:tr w:rsidR="00CF33E6" w14:paraId="4148131D" w14:textId="77777777">
        <w:trPr>
          <w:cantSplit/>
          <w:jc w:val="center"/>
        </w:trPr>
        <w:tc>
          <w:tcPr>
            <w:tcW w:w="970" w:type="dxa"/>
          </w:tcPr>
          <w:p w14:paraId="4C8B3F63" w14:textId="77777777" w:rsidR="00CF33E6" w:rsidRDefault="00000000">
            <w:pPr>
              <w:spacing w:after="20" w:line="240" w:lineRule="auto"/>
            </w:pPr>
            <w:r>
              <w:rPr>
                <w:sz w:val="17"/>
              </w:rPr>
              <w:t>Hostel Block A</w:t>
            </w:r>
          </w:p>
        </w:tc>
        <w:tc>
          <w:tcPr>
            <w:tcW w:w="680" w:type="dxa"/>
          </w:tcPr>
          <w:p w14:paraId="150B9F3F" w14:textId="77777777" w:rsidR="00CF33E6" w:rsidRDefault="00000000">
            <w:pPr>
              <w:spacing w:after="20" w:line="240" w:lineRule="auto"/>
            </w:pPr>
            <w:r>
              <w:rPr>
                <w:sz w:val="17"/>
              </w:rPr>
              <w:t>Biodegradable</w:t>
            </w:r>
          </w:p>
        </w:tc>
        <w:tc>
          <w:tcPr>
            <w:tcW w:w="794" w:type="dxa"/>
          </w:tcPr>
          <w:p w14:paraId="79E8E509" w14:textId="77777777" w:rsidR="00CF33E6" w:rsidRDefault="00000000">
            <w:pPr>
              <w:spacing w:after="20" w:line="240" w:lineRule="auto"/>
            </w:pPr>
            <w:r>
              <w:rPr>
                <w:sz w:val="17"/>
              </w:rPr>
              <w:t>120 Kg</w:t>
            </w:r>
          </w:p>
        </w:tc>
        <w:tc>
          <w:tcPr>
            <w:tcW w:w="1191" w:type="dxa"/>
          </w:tcPr>
          <w:p w14:paraId="76A79077" w14:textId="77777777" w:rsidR="00CF33E6" w:rsidRDefault="00000000">
            <w:pPr>
              <w:spacing w:after="20" w:line="240" w:lineRule="auto"/>
            </w:pPr>
            <w:r>
              <w:rPr>
                <w:sz w:val="17"/>
              </w:rPr>
              <w:t>100 Kg</w:t>
            </w:r>
          </w:p>
        </w:tc>
        <w:tc>
          <w:tcPr>
            <w:tcW w:w="1323" w:type="dxa"/>
          </w:tcPr>
          <w:p w14:paraId="155E0B5C" w14:textId="77777777" w:rsidR="00CF33E6" w:rsidRDefault="00000000">
            <w:pPr>
              <w:spacing w:after="20" w:line="240" w:lineRule="auto"/>
            </w:pPr>
            <w:r>
              <w:rPr>
                <w:sz w:val="17"/>
              </w:rPr>
              <w:t>Composting – Campus Plant</w:t>
            </w:r>
          </w:p>
        </w:tc>
        <w:tc>
          <w:tcPr>
            <w:tcW w:w="1499" w:type="dxa"/>
          </w:tcPr>
          <w:p w14:paraId="53E69213" w14:textId="77777777" w:rsidR="00CF33E6" w:rsidRDefault="00000000">
            <w:pPr>
              <w:spacing w:after="20" w:line="240" w:lineRule="auto"/>
            </w:pPr>
            <w:r>
              <w:rPr>
                <w:sz w:val="17"/>
              </w:rPr>
              <w:t>Yes</w:t>
            </w:r>
          </w:p>
        </w:tc>
        <w:tc>
          <w:tcPr>
            <w:tcW w:w="1984" w:type="dxa"/>
          </w:tcPr>
          <w:p w14:paraId="4F7ED1F2" w14:textId="77777777" w:rsidR="00CF33E6" w:rsidRDefault="00000000">
            <w:pPr>
              <w:spacing w:after="20" w:line="240" w:lineRule="auto"/>
            </w:pPr>
            <w:r>
              <w:rPr>
                <w:sz w:val="17"/>
              </w:rPr>
              <w:t>Photo/Hostel/2025/09</w:t>
            </w:r>
          </w:p>
        </w:tc>
        <w:tc>
          <w:tcPr>
            <w:tcW w:w="970" w:type="dxa"/>
          </w:tcPr>
          <w:p w14:paraId="4F491218" w14:textId="77777777" w:rsidR="00CF33E6" w:rsidRDefault="00000000">
            <w:pPr>
              <w:spacing w:after="20" w:line="240" w:lineRule="auto"/>
            </w:pPr>
            <w:r>
              <w:rPr>
                <w:sz w:val="17"/>
              </w:rPr>
              <w:t>Converted to biogas</w:t>
            </w:r>
          </w:p>
        </w:tc>
      </w:tr>
      <w:tr w:rsidR="00CF33E6" w14:paraId="155A49CE" w14:textId="77777777">
        <w:trPr>
          <w:cantSplit/>
          <w:jc w:val="center"/>
        </w:trPr>
        <w:tc>
          <w:tcPr>
            <w:tcW w:w="970" w:type="dxa"/>
            <w:shd w:val="clear" w:color="auto" w:fill="EEF2F8"/>
          </w:tcPr>
          <w:p w14:paraId="051204B3" w14:textId="77777777" w:rsidR="00CF33E6" w:rsidRDefault="00000000">
            <w:pPr>
              <w:spacing w:after="20" w:line="240" w:lineRule="auto"/>
            </w:pPr>
            <w:r>
              <w:rPr>
                <w:sz w:val="17"/>
              </w:rPr>
              <w:t>Physics Lab 101</w:t>
            </w:r>
          </w:p>
        </w:tc>
        <w:tc>
          <w:tcPr>
            <w:tcW w:w="680" w:type="dxa"/>
            <w:shd w:val="clear" w:color="auto" w:fill="EEF2F8"/>
          </w:tcPr>
          <w:p w14:paraId="1F4AED3E" w14:textId="77777777" w:rsidR="00CF33E6" w:rsidRDefault="00000000">
            <w:pPr>
              <w:spacing w:after="20" w:line="240" w:lineRule="auto"/>
            </w:pPr>
            <w:r>
              <w:rPr>
                <w:sz w:val="17"/>
              </w:rPr>
              <w:t>Hazardous</w:t>
            </w:r>
          </w:p>
        </w:tc>
        <w:tc>
          <w:tcPr>
            <w:tcW w:w="794" w:type="dxa"/>
            <w:shd w:val="clear" w:color="auto" w:fill="EEF2F8"/>
          </w:tcPr>
          <w:p w14:paraId="187C2F6E" w14:textId="77777777" w:rsidR="00CF33E6" w:rsidRDefault="00000000">
            <w:pPr>
              <w:spacing w:after="20" w:line="240" w:lineRule="auto"/>
            </w:pPr>
            <w:r>
              <w:rPr>
                <w:sz w:val="17"/>
              </w:rPr>
              <w:t>10 Ltrs</w:t>
            </w:r>
          </w:p>
        </w:tc>
        <w:tc>
          <w:tcPr>
            <w:tcW w:w="1191" w:type="dxa"/>
            <w:shd w:val="clear" w:color="auto" w:fill="EEF2F8"/>
          </w:tcPr>
          <w:p w14:paraId="6F344282" w14:textId="77777777" w:rsidR="00CF33E6" w:rsidRDefault="00000000">
            <w:pPr>
              <w:spacing w:after="20" w:line="240" w:lineRule="auto"/>
            </w:pPr>
            <w:r>
              <w:rPr>
                <w:sz w:val="17"/>
              </w:rPr>
              <w:t>10 Ltrs</w:t>
            </w:r>
          </w:p>
        </w:tc>
        <w:tc>
          <w:tcPr>
            <w:tcW w:w="1323" w:type="dxa"/>
            <w:shd w:val="clear" w:color="auto" w:fill="EEF2F8"/>
          </w:tcPr>
          <w:p w14:paraId="42E8743B" w14:textId="77777777" w:rsidR="00CF33E6" w:rsidRDefault="00000000">
            <w:pPr>
              <w:spacing w:after="20" w:line="240" w:lineRule="auto"/>
            </w:pPr>
            <w:r>
              <w:rPr>
                <w:sz w:val="17"/>
              </w:rPr>
              <w:t>Neutralization – ABC Chemicals</w:t>
            </w:r>
          </w:p>
        </w:tc>
        <w:tc>
          <w:tcPr>
            <w:tcW w:w="1499" w:type="dxa"/>
            <w:shd w:val="clear" w:color="auto" w:fill="EEF2F8"/>
          </w:tcPr>
          <w:p w14:paraId="6ABFD0C6" w14:textId="77777777" w:rsidR="00CF33E6" w:rsidRDefault="00000000">
            <w:pPr>
              <w:spacing w:after="20" w:line="240" w:lineRule="auto"/>
            </w:pPr>
            <w:r>
              <w:rPr>
                <w:sz w:val="17"/>
              </w:rPr>
              <w:t>Yes</w:t>
            </w:r>
          </w:p>
        </w:tc>
        <w:tc>
          <w:tcPr>
            <w:tcW w:w="1984" w:type="dxa"/>
            <w:shd w:val="clear" w:color="auto" w:fill="EEF2F8"/>
          </w:tcPr>
          <w:p w14:paraId="5BB937DC" w14:textId="77777777" w:rsidR="00CF33E6" w:rsidRDefault="00000000">
            <w:pPr>
              <w:spacing w:after="20" w:line="240" w:lineRule="auto"/>
            </w:pPr>
            <w:r>
              <w:rPr>
                <w:sz w:val="17"/>
              </w:rPr>
              <w:t>Invoice/ABC/2025/09</w:t>
            </w:r>
          </w:p>
        </w:tc>
        <w:tc>
          <w:tcPr>
            <w:tcW w:w="970" w:type="dxa"/>
            <w:shd w:val="clear" w:color="auto" w:fill="EEF2F8"/>
          </w:tcPr>
          <w:p w14:paraId="6BA0DD65" w14:textId="77777777" w:rsidR="00CF33E6" w:rsidRDefault="00000000">
            <w:pPr>
              <w:spacing w:after="20" w:line="240" w:lineRule="auto"/>
            </w:pPr>
            <w:r>
              <w:rPr>
                <w:sz w:val="17"/>
              </w:rPr>
              <w:t>Compliant</w:t>
            </w:r>
          </w:p>
        </w:tc>
      </w:tr>
      <w:tr w:rsidR="00CF33E6" w14:paraId="1B439AA6" w14:textId="77777777">
        <w:trPr>
          <w:cantSplit/>
          <w:jc w:val="center"/>
        </w:trPr>
        <w:tc>
          <w:tcPr>
            <w:tcW w:w="970" w:type="dxa"/>
          </w:tcPr>
          <w:p w14:paraId="43CE1CB5" w14:textId="77777777" w:rsidR="00CF33E6" w:rsidRDefault="00000000">
            <w:pPr>
              <w:spacing w:after="20" w:line="240" w:lineRule="auto"/>
            </w:pPr>
            <w:r>
              <w:rPr>
                <w:sz w:val="17"/>
              </w:rPr>
              <w:t>IT Dept. – Server Room</w:t>
            </w:r>
          </w:p>
        </w:tc>
        <w:tc>
          <w:tcPr>
            <w:tcW w:w="680" w:type="dxa"/>
          </w:tcPr>
          <w:p w14:paraId="5530206C" w14:textId="77777777" w:rsidR="00CF33E6" w:rsidRDefault="00000000">
            <w:pPr>
              <w:spacing w:after="20" w:line="240" w:lineRule="auto"/>
            </w:pPr>
            <w:r>
              <w:rPr>
                <w:sz w:val="17"/>
              </w:rPr>
              <w:t>E-Waste</w:t>
            </w:r>
          </w:p>
        </w:tc>
        <w:tc>
          <w:tcPr>
            <w:tcW w:w="794" w:type="dxa"/>
          </w:tcPr>
          <w:p w14:paraId="3258B2D1" w14:textId="77777777" w:rsidR="00CF33E6" w:rsidRDefault="00000000">
            <w:pPr>
              <w:spacing w:after="20" w:line="240" w:lineRule="auto"/>
            </w:pPr>
            <w:r>
              <w:rPr>
                <w:sz w:val="17"/>
              </w:rPr>
              <w:t>15 Units</w:t>
            </w:r>
          </w:p>
        </w:tc>
        <w:tc>
          <w:tcPr>
            <w:tcW w:w="1191" w:type="dxa"/>
          </w:tcPr>
          <w:p w14:paraId="0FD0BEC4" w14:textId="77777777" w:rsidR="00CF33E6" w:rsidRDefault="00000000">
            <w:pPr>
              <w:spacing w:after="20" w:line="240" w:lineRule="auto"/>
            </w:pPr>
            <w:r>
              <w:rPr>
                <w:sz w:val="17"/>
              </w:rPr>
              <w:t>15 Units</w:t>
            </w:r>
          </w:p>
        </w:tc>
        <w:tc>
          <w:tcPr>
            <w:tcW w:w="1323" w:type="dxa"/>
          </w:tcPr>
          <w:p w14:paraId="56331994" w14:textId="77777777" w:rsidR="00CF33E6" w:rsidRDefault="00000000">
            <w:pPr>
              <w:spacing w:after="20" w:line="240" w:lineRule="auto"/>
            </w:pPr>
            <w:r>
              <w:rPr>
                <w:sz w:val="17"/>
              </w:rPr>
              <w:t>E-Waste Solutions Pvt. Ltd.</w:t>
            </w:r>
          </w:p>
        </w:tc>
        <w:tc>
          <w:tcPr>
            <w:tcW w:w="1499" w:type="dxa"/>
          </w:tcPr>
          <w:p w14:paraId="01691B56" w14:textId="77777777" w:rsidR="00CF33E6" w:rsidRDefault="00000000">
            <w:pPr>
              <w:spacing w:after="20" w:line="240" w:lineRule="auto"/>
            </w:pPr>
            <w:r>
              <w:rPr>
                <w:sz w:val="17"/>
              </w:rPr>
              <w:t>Partial</w:t>
            </w:r>
          </w:p>
        </w:tc>
        <w:tc>
          <w:tcPr>
            <w:tcW w:w="1984" w:type="dxa"/>
          </w:tcPr>
          <w:p w14:paraId="384A5A2E" w14:textId="77777777" w:rsidR="00CF33E6" w:rsidRDefault="00000000">
            <w:pPr>
              <w:spacing w:after="20" w:line="240" w:lineRule="auto"/>
            </w:pPr>
            <w:r>
              <w:rPr>
                <w:sz w:val="17"/>
              </w:rPr>
              <w:t>Invoice/EW/2025/09</w:t>
            </w:r>
          </w:p>
        </w:tc>
        <w:tc>
          <w:tcPr>
            <w:tcW w:w="970" w:type="dxa"/>
          </w:tcPr>
          <w:p w14:paraId="17726970" w14:textId="77777777" w:rsidR="00CF33E6" w:rsidRDefault="00000000">
            <w:pPr>
              <w:spacing w:after="20" w:line="240" w:lineRule="auto"/>
            </w:pPr>
            <w:r>
              <w:rPr>
                <w:sz w:val="17"/>
              </w:rPr>
              <w:t>Redistribution ongoing</w:t>
            </w:r>
          </w:p>
        </w:tc>
      </w:tr>
      <w:tr w:rsidR="00CF33E6" w14:paraId="5AE17541" w14:textId="77777777">
        <w:trPr>
          <w:cantSplit/>
          <w:jc w:val="center"/>
        </w:trPr>
        <w:tc>
          <w:tcPr>
            <w:tcW w:w="970" w:type="dxa"/>
            <w:shd w:val="clear" w:color="auto" w:fill="EEF2F8"/>
          </w:tcPr>
          <w:p w14:paraId="0B90852F" w14:textId="77777777" w:rsidR="00CF33E6" w:rsidRDefault="00000000">
            <w:pPr>
              <w:spacing w:after="20" w:line="240" w:lineRule="auto"/>
            </w:pPr>
            <w:r>
              <w:rPr>
                <w:sz w:val="17"/>
              </w:rPr>
              <w:lastRenderedPageBreak/>
              <w:t>Health Center</w:t>
            </w:r>
          </w:p>
        </w:tc>
        <w:tc>
          <w:tcPr>
            <w:tcW w:w="680" w:type="dxa"/>
            <w:shd w:val="clear" w:color="auto" w:fill="EEF2F8"/>
          </w:tcPr>
          <w:p w14:paraId="42521C5D" w14:textId="77777777" w:rsidR="00CF33E6" w:rsidRDefault="00000000">
            <w:pPr>
              <w:spacing w:after="20" w:line="240" w:lineRule="auto"/>
            </w:pPr>
            <w:r>
              <w:rPr>
                <w:sz w:val="17"/>
              </w:rPr>
              <w:t>Biomedical</w:t>
            </w:r>
          </w:p>
        </w:tc>
        <w:tc>
          <w:tcPr>
            <w:tcW w:w="794" w:type="dxa"/>
            <w:shd w:val="clear" w:color="auto" w:fill="EEF2F8"/>
          </w:tcPr>
          <w:p w14:paraId="6316EFC7" w14:textId="77777777" w:rsidR="00CF33E6" w:rsidRDefault="00000000">
            <w:pPr>
              <w:spacing w:after="20" w:line="240" w:lineRule="auto"/>
            </w:pPr>
            <w:r>
              <w:rPr>
                <w:sz w:val="17"/>
              </w:rPr>
              <w:t>8 Kg</w:t>
            </w:r>
          </w:p>
        </w:tc>
        <w:tc>
          <w:tcPr>
            <w:tcW w:w="1191" w:type="dxa"/>
            <w:shd w:val="clear" w:color="auto" w:fill="EEF2F8"/>
          </w:tcPr>
          <w:p w14:paraId="01F996E3" w14:textId="77777777" w:rsidR="00CF33E6" w:rsidRDefault="00000000">
            <w:pPr>
              <w:spacing w:after="20" w:line="240" w:lineRule="auto"/>
            </w:pPr>
            <w:r>
              <w:rPr>
                <w:sz w:val="17"/>
              </w:rPr>
              <w:t>8 Kg</w:t>
            </w:r>
          </w:p>
        </w:tc>
        <w:tc>
          <w:tcPr>
            <w:tcW w:w="1323" w:type="dxa"/>
            <w:shd w:val="clear" w:color="auto" w:fill="EEF2F8"/>
          </w:tcPr>
          <w:p w14:paraId="5F1E4407" w14:textId="77777777" w:rsidR="00CF33E6" w:rsidRDefault="00000000">
            <w:pPr>
              <w:spacing w:after="20" w:line="240" w:lineRule="auto"/>
            </w:pPr>
            <w:r>
              <w:rPr>
                <w:sz w:val="17"/>
              </w:rPr>
              <w:t>MedSafe Services</w:t>
            </w:r>
          </w:p>
        </w:tc>
        <w:tc>
          <w:tcPr>
            <w:tcW w:w="1499" w:type="dxa"/>
            <w:shd w:val="clear" w:color="auto" w:fill="EEF2F8"/>
          </w:tcPr>
          <w:p w14:paraId="272497EA" w14:textId="77777777" w:rsidR="00CF33E6" w:rsidRDefault="00000000">
            <w:pPr>
              <w:spacing w:after="20" w:line="240" w:lineRule="auto"/>
            </w:pPr>
            <w:r>
              <w:rPr>
                <w:sz w:val="17"/>
              </w:rPr>
              <w:t>Yes</w:t>
            </w:r>
          </w:p>
        </w:tc>
        <w:tc>
          <w:tcPr>
            <w:tcW w:w="1984" w:type="dxa"/>
            <w:shd w:val="clear" w:color="auto" w:fill="EEF2F8"/>
          </w:tcPr>
          <w:p w14:paraId="41E4AE8B" w14:textId="77777777" w:rsidR="00CF33E6" w:rsidRDefault="00000000">
            <w:pPr>
              <w:spacing w:after="20" w:line="240" w:lineRule="auto"/>
            </w:pPr>
            <w:r>
              <w:rPr>
                <w:sz w:val="17"/>
              </w:rPr>
              <w:t>Report/BMW/2025/09</w:t>
            </w:r>
          </w:p>
        </w:tc>
        <w:tc>
          <w:tcPr>
            <w:tcW w:w="970" w:type="dxa"/>
            <w:shd w:val="clear" w:color="auto" w:fill="EEF2F8"/>
          </w:tcPr>
          <w:p w14:paraId="7D08EFB9" w14:textId="77777777" w:rsidR="00CF33E6" w:rsidRDefault="00000000">
            <w:pPr>
              <w:spacing w:after="20" w:line="240" w:lineRule="auto"/>
            </w:pPr>
            <w:r>
              <w:rPr>
                <w:sz w:val="17"/>
              </w:rPr>
              <w:t>Weekly pickup</w:t>
            </w:r>
          </w:p>
        </w:tc>
      </w:tr>
      <w:tr w:rsidR="00CF33E6" w14:paraId="1A501883" w14:textId="77777777">
        <w:trPr>
          <w:cantSplit/>
          <w:jc w:val="center"/>
        </w:trPr>
        <w:tc>
          <w:tcPr>
            <w:tcW w:w="970" w:type="dxa"/>
          </w:tcPr>
          <w:p w14:paraId="165C31EE" w14:textId="77777777" w:rsidR="00CF33E6" w:rsidRDefault="00000000">
            <w:pPr>
              <w:spacing w:after="20" w:line="240" w:lineRule="auto"/>
            </w:pPr>
            <w:r>
              <w:rPr>
                <w:sz w:val="17"/>
              </w:rPr>
              <w:t>Library</w:t>
            </w:r>
          </w:p>
        </w:tc>
        <w:tc>
          <w:tcPr>
            <w:tcW w:w="680" w:type="dxa"/>
          </w:tcPr>
          <w:p w14:paraId="69F43FD7" w14:textId="77777777" w:rsidR="00CF33E6" w:rsidRDefault="00000000">
            <w:pPr>
              <w:spacing w:after="20" w:line="240" w:lineRule="auto"/>
            </w:pPr>
            <w:r>
              <w:rPr>
                <w:sz w:val="17"/>
              </w:rPr>
              <w:t>Recyclable</w:t>
            </w:r>
          </w:p>
        </w:tc>
        <w:tc>
          <w:tcPr>
            <w:tcW w:w="794" w:type="dxa"/>
          </w:tcPr>
          <w:p w14:paraId="5A4206C7" w14:textId="77777777" w:rsidR="00CF33E6" w:rsidRDefault="00000000">
            <w:pPr>
              <w:spacing w:after="20" w:line="240" w:lineRule="auto"/>
            </w:pPr>
            <w:r>
              <w:rPr>
                <w:sz w:val="17"/>
              </w:rPr>
              <w:t>50 Kg</w:t>
            </w:r>
          </w:p>
        </w:tc>
        <w:tc>
          <w:tcPr>
            <w:tcW w:w="1191" w:type="dxa"/>
          </w:tcPr>
          <w:p w14:paraId="320ADACF" w14:textId="77777777" w:rsidR="00CF33E6" w:rsidRDefault="00000000">
            <w:pPr>
              <w:spacing w:after="20" w:line="240" w:lineRule="auto"/>
            </w:pPr>
            <w:r>
              <w:rPr>
                <w:sz w:val="17"/>
              </w:rPr>
              <w:t>50 Kg</w:t>
            </w:r>
          </w:p>
        </w:tc>
        <w:tc>
          <w:tcPr>
            <w:tcW w:w="1323" w:type="dxa"/>
          </w:tcPr>
          <w:p w14:paraId="6578FADC" w14:textId="77777777" w:rsidR="00CF33E6" w:rsidRDefault="00000000">
            <w:pPr>
              <w:spacing w:after="20" w:line="240" w:lineRule="auto"/>
            </w:pPr>
            <w:r>
              <w:rPr>
                <w:sz w:val="17"/>
              </w:rPr>
              <w:t>PaperCycle Pvt. Ltd.</w:t>
            </w:r>
          </w:p>
        </w:tc>
        <w:tc>
          <w:tcPr>
            <w:tcW w:w="1499" w:type="dxa"/>
          </w:tcPr>
          <w:p w14:paraId="6D3CA495" w14:textId="77777777" w:rsidR="00CF33E6" w:rsidRDefault="00000000">
            <w:pPr>
              <w:spacing w:after="20" w:line="240" w:lineRule="auto"/>
            </w:pPr>
            <w:r>
              <w:rPr>
                <w:sz w:val="17"/>
              </w:rPr>
              <w:t>Yes</w:t>
            </w:r>
          </w:p>
        </w:tc>
        <w:tc>
          <w:tcPr>
            <w:tcW w:w="1984" w:type="dxa"/>
          </w:tcPr>
          <w:p w14:paraId="4A82E017" w14:textId="77777777" w:rsidR="00CF33E6" w:rsidRDefault="00000000">
            <w:pPr>
              <w:spacing w:after="20" w:line="240" w:lineRule="auto"/>
            </w:pPr>
            <w:r>
              <w:rPr>
                <w:sz w:val="17"/>
              </w:rPr>
              <w:t>Invoice/PAPER/2025/09</w:t>
            </w:r>
          </w:p>
        </w:tc>
        <w:tc>
          <w:tcPr>
            <w:tcW w:w="970" w:type="dxa"/>
          </w:tcPr>
          <w:p w14:paraId="19DBA4DB" w14:textId="77777777" w:rsidR="00CF33E6" w:rsidRDefault="00000000">
            <w:pPr>
              <w:spacing w:after="20" w:line="240" w:lineRule="auto"/>
            </w:pPr>
            <w:r>
              <w:rPr>
                <w:sz w:val="17"/>
              </w:rPr>
              <w:t>Fully recycled</w:t>
            </w:r>
          </w:p>
        </w:tc>
      </w:tr>
    </w:tbl>
    <w:p w14:paraId="0DC920DA" w14:textId="77777777" w:rsidR="00CF33E6" w:rsidRDefault="00CF33E6">
      <w:pPr>
        <w:spacing w:after="40"/>
      </w:pPr>
    </w:p>
    <w:p w14:paraId="77FDF4B4" w14:textId="77777777" w:rsidR="00CF33E6" w:rsidRDefault="00000000">
      <w:pPr>
        <w:pStyle w:val="Heading3"/>
      </w:pPr>
      <w:r>
        <w:rPr>
          <w:b w:val="0"/>
        </w:rPr>
        <w:t>4. High-Priority Issues (Pending Resolution)</w:t>
      </w:r>
    </w:p>
    <w:tbl>
      <w:tblPr>
        <w:tblStyle w:val="TableGrid"/>
        <w:tblW w:w="9411" w:type="dxa"/>
        <w:jc w:val="center"/>
        <w:tblLayout w:type="fixed"/>
        <w:tblLook w:val="04A0" w:firstRow="1" w:lastRow="0" w:firstColumn="1" w:lastColumn="0" w:noHBand="0" w:noVBand="1"/>
      </w:tblPr>
      <w:tblGrid>
        <w:gridCol w:w="867"/>
        <w:gridCol w:w="743"/>
        <w:gridCol w:w="1362"/>
        <w:gridCol w:w="1857"/>
        <w:gridCol w:w="991"/>
        <w:gridCol w:w="1548"/>
        <w:gridCol w:w="1362"/>
        <w:gridCol w:w="681"/>
      </w:tblGrid>
      <w:tr w:rsidR="00CF33E6" w14:paraId="7C9C405A" w14:textId="77777777">
        <w:trPr>
          <w:cantSplit/>
          <w:tblHeader/>
          <w:jc w:val="center"/>
        </w:trPr>
        <w:tc>
          <w:tcPr>
            <w:tcW w:w="867" w:type="dxa"/>
            <w:shd w:val="clear" w:color="auto" w:fill="1F3A5F"/>
          </w:tcPr>
          <w:p w14:paraId="64A18F5B" w14:textId="77777777" w:rsidR="00CF33E6" w:rsidRDefault="00000000">
            <w:pPr>
              <w:spacing w:after="20" w:line="240" w:lineRule="auto"/>
            </w:pPr>
            <w:r>
              <w:rPr>
                <w:b/>
                <w:color w:val="FFFFFF"/>
                <w:sz w:val="17"/>
              </w:rPr>
              <w:t>Issue ID</w:t>
            </w:r>
          </w:p>
        </w:tc>
        <w:tc>
          <w:tcPr>
            <w:tcW w:w="743" w:type="dxa"/>
            <w:shd w:val="clear" w:color="auto" w:fill="1F3A5F"/>
          </w:tcPr>
          <w:p w14:paraId="25057A8A" w14:textId="77777777" w:rsidR="00CF33E6" w:rsidRDefault="00000000">
            <w:pPr>
              <w:spacing w:after="20" w:line="240" w:lineRule="auto"/>
            </w:pPr>
            <w:r>
              <w:rPr>
                <w:b/>
                <w:color w:val="FFFFFF"/>
                <w:sz w:val="17"/>
              </w:rPr>
              <w:t>Waste Type</w:t>
            </w:r>
          </w:p>
        </w:tc>
        <w:tc>
          <w:tcPr>
            <w:tcW w:w="1362" w:type="dxa"/>
            <w:shd w:val="clear" w:color="auto" w:fill="1F3A5F"/>
          </w:tcPr>
          <w:p w14:paraId="5E3AC9DC" w14:textId="77777777" w:rsidR="00CF33E6" w:rsidRDefault="00000000">
            <w:pPr>
              <w:spacing w:after="20" w:line="240" w:lineRule="auto"/>
            </w:pPr>
            <w:r>
              <w:rPr>
                <w:b/>
                <w:color w:val="FFFFFF"/>
                <w:sz w:val="17"/>
              </w:rPr>
              <w:t>Description</w:t>
            </w:r>
          </w:p>
        </w:tc>
        <w:tc>
          <w:tcPr>
            <w:tcW w:w="1857" w:type="dxa"/>
            <w:shd w:val="clear" w:color="auto" w:fill="1F3A5F"/>
          </w:tcPr>
          <w:p w14:paraId="105EF2F0" w14:textId="77777777" w:rsidR="00CF33E6" w:rsidRDefault="00000000">
            <w:pPr>
              <w:spacing w:after="20" w:line="240" w:lineRule="auto"/>
            </w:pPr>
            <w:r>
              <w:rPr>
                <w:b/>
                <w:color w:val="FFFFFF"/>
                <w:sz w:val="17"/>
              </w:rPr>
              <w:t>Impact</w:t>
            </w:r>
          </w:p>
        </w:tc>
        <w:tc>
          <w:tcPr>
            <w:tcW w:w="991" w:type="dxa"/>
            <w:shd w:val="clear" w:color="auto" w:fill="1F3A5F"/>
          </w:tcPr>
          <w:p w14:paraId="259A97E3" w14:textId="77777777" w:rsidR="00CF33E6" w:rsidRDefault="00000000">
            <w:pPr>
              <w:spacing w:after="20" w:line="240" w:lineRule="auto"/>
            </w:pPr>
            <w:r>
              <w:rPr>
                <w:b/>
                <w:color w:val="FFFFFF"/>
                <w:sz w:val="17"/>
              </w:rPr>
              <w:t>Responsible Team</w:t>
            </w:r>
          </w:p>
        </w:tc>
        <w:tc>
          <w:tcPr>
            <w:tcW w:w="1548" w:type="dxa"/>
            <w:shd w:val="clear" w:color="auto" w:fill="1F3A5F"/>
          </w:tcPr>
          <w:p w14:paraId="36C1A9DF" w14:textId="77777777" w:rsidR="00CF33E6" w:rsidRDefault="00000000">
            <w:pPr>
              <w:spacing w:after="20" w:line="240" w:lineRule="auto"/>
            </w:pPr>
            <w:r>
              <w:rPr>
                <w:b/>
                <w:color w:val="FFFFFF"/>
                <w:sz w:val="17"/>
              </w:rPr>
              <w:t>Action Taken</w:t>
            </w:r>
          </w:p>
        </w:tc>
        <w:tc>
          <w:tcPr>
            <w:tcW w:w="1362" w:type="dxa"/>
            <w:shd w:val="clear" w:color="auto" w:fill="1F3A5F"/>
          </w:tcPr>
          <w:p w14:paraId="3E9E91A6" w14:textId="77777777" w:rsidR="00CF33E6" w:rsidRDefault="00000000">
            <w:pPr>
              <w:spacing w:after="20" w:line="240" w:lineRule="auto"/>
            </w:pPr>
            <w:r>
              <w:rPr>
                <w:b/>
                <w:color w:val="FFFFFF"/>
                <w:sz w:val="17"/>
              </w:rPr>
              <w:t>Target Resolution Date</w:t>
            </w:r>
          </w:p>
        </w:tc>
        <w:tc>
          <w:tcPr>
            <w:tcW w:w="681" w:type="dxa"/>
            <w:shd w:val="clear" w:color="auto" w:fill="1F3A5F"/>
          </w:tcPr>
          <w:p w14:paraId="64466BA3" w14:textId="77777777" w:rsidR="00CF33E6" w:rsidRDefault="00000000">
            <w:pPr>
              <w:spacing w:after="20" w:line="240" w:lineRule="auto"/>
            </w:pPr>
            <w:r>
              <w:rPr>
                <w:b/>
                <w:color w:val="FFFFFF"/>
                <w:sz w:val="17"/>
              </w:rPr>
              <w:t>Status</w:t>
            </w:r>
          </w:p>
        </w:tc>
      </w:tr>
      <w:tr w:rsidR="00CF33E6" w14:paraId="7D7C414D" w14:textId="77777777">
        <w:trPr>
          <w:cantSplit/>
          <w:jc w:val="center"/>
        </w:trPr>
        <w:tc>
          <w:tcPr>
            <w:tcW w:w="867" w:type="dxa"/>
          </w:tcPr>
          <w:p w14:paraId="115DAB5E" w14:textId="77777777" w:rsidR="00CF33E6" w:rsidRDefault="00000000">
            <w:pPr>
              <w:spacing w:after="20" w:line="240" w:lineRule="auto"/>
            </w:pPr>
            <w:r>
              <w:rPr>
                <w:sz w:val="17"/>
              </w:rPr>
              <w:t>WM/2025/09/01</w:t>
            </w:r>
          </w:p>
        </w:tc>
        <w:tc>
          <w:tcPr>
            <w:tcW w:w="743" w:type="dxa"/>
          </w:tcPr>
          <w:p w14:paraId="5183F390" w14:textId="77777777" w:rsidR="00CF33E6" w:rsidRDefault="00000000">
            <w:pPr>
              <w:spacing w:after="20" w:line="240" w:lineRule="auto"/>
            </w:pPr>
            <w:r>
              <w:rPr>
                <w:sz w:val="17"/>
              </w:rPr>
              <w:t>E-Waste</w:t>
            </w:r>
          </w:p>
        </w:tc>
        <w:tc>
          <w:tcPr>
            <w:tcW w:w="1362" w:type="dxa"/>
          </w:tcPr>
          <w:p w14:paraId="4E23C0EA" w14:textId="77777777" w:rsidR="00CF33E6" w:rsidRDefault="00000000">
            <w:pPr>
              <w:spacing w:after="20" w:line="240" w:lineRule="auto"/>
            </w:pPr>
            <w:r>
              <w:rPr>
                <w:sz w:val="17"/>
              </w:rPr>
              <w:t>Vendor delay in pickup</w:t>
            </w:r>
          </w:p>
        </w:tc>
        <w:tc>
          <w:tcPr>
            <w:tcW w:w="1857" w:type="dxa"/>
          </w:tcPr>
          <w:p w14:paraId="4CACB689" w14:textId="77777777" w:rsidR="00CF33E6" w:rsidRDefault="00000000">
            <w:pPr>
              <w:spacing w:after="20" w:line="240" w:lineRule="auto"/>
            </w:pPr>
            <w:r>
              <w:rPr>
                <w:sz w:val="17"/>
              </w:rPr>
              <w:t>Storage congestion in IT block</w:t>
            </w:r>
          </w:p>
        </w:tc>
        <w:tc>
          <w:tcPr>
            <w:tcW w:w="991" w:type="dxa"/>
          </w:tcPr>
          <w:p w14:paraId="18E38455" w14:textId="77777777" w:rsidR="00CF33E6" w:rsidRDefault="00000000">
            <w:pPr>
              <w:spacing w:after="20" w:line="240" w:lineRule="auto"/>
            </w:pPr>
            <w:r>
              <w:rPr>
                <w:sz w:val="17"/>
              </w:rPr>
              <w:t>IT Cell</w:t>
            </w:r>
          </w:p>
        </w:tc>
        <w:tc>
          <w:tcPr>
            <w:tcW w:w="1548" w:type="dxa"/>
          </w:tcPr>
          <w:p w14:paraId="6B586D32" w14:textId="77777777" w:rsidR="00CF33E6" w:rsidRDefault="00000000">
            <w:pPr>
              <w:spacing w:after="20" w:line="240" w:lineRule="auto"/>
            </w:pPr>
            <w:r>
              <w:rPr>
                <w:sz w:val="17"/>
              </w:rPr>
              <w:t>Reminder sent to vendor</w:t>
            </w:r>
          </w:p>
        </w:tc>
        <w:tc>
          <w:tcPr>
            <w:tcW w:w="1362" w:type="dxa"/>
          </w:tcPr>
          <w:p w14:paraId="3A61F978" w14:textId="77777777" w:rsidR="00CF33E6" w:rsidRDefault="00000000">
            <w:pPr>
              <w:spacing w:after="20" w:line="240" w:lineRule="auto"/>
            </w:pPr>
            <w:r>
              <w:rPr>
                <w:sz w:val="17"/>
              </w:rPr>
              <w:t>20-09-2025</w:t>
            </w:r>
          </w:p>
        </w:tc>
        <w:tc>
          <w:tcPr>
            <w:tcW w:w="681" w:type="dxa"/>
          </w:tcPr>
          <w:p w14:paraId="5BAC566C" w14:textId="77777777" w:rsidR="00CF33E6" w:rsidRDefault="00000000">
            <w:pPr>
              <w:spacing w:after="20" w:line="240" w:lineRule="auto"/>
            </w:pPr>
            <w:r>
              <w:rPr>
                <w:sz w:val="17"/>
              </w:rPr>
              <w:t>In progress</w:t>
            </w:r>
          </w:p>
        </w:tc>
      </w:tr>
      <w:tr w:rsidR="00CF33E6" w14:paraId="57047D45" w14:textId="77777777">
        <w:trPr>
          <w:cantSplit/>
          <w:jc w:val="center"/>
        </w:trPr>
        <w:tc>
          <w:tcPr>
            <w:tcW w:w="867" w:type="dxa"/>
            <w:shd w:val="clear" w:color="auto" w:fill="EEF2F8"/>
          </w:tcPr>
          <w:p w14:paraId="22E21F89" w14:textId="77777777" w:rsidR="00CF33E6" w:rsidRDefault="00000000">
            <w:pPr>
              <w:spacing w:after="20" w:line="240" w:lineRule="auto"/>
            </w:pPr>
            <w:r>
              <w:rPr>
                <w:sz w:val="17"/>
              </w:rPr>
              <w:t>WM/2025/09/02</w:t>
            </w:r>
          </w:p>
        </w:tc>
        <w:tc>
          <w:tcPr>
            <w:tcW w:w="743" w:type="dxa"/>
            <w:shd w:val="clear" w:color="auto" w:fill="EEF2F8"/>
          </w:tcPr>
          <w:p w14:paraId="57E08849" w14:textId="77777777" w:rsidR="00CF33E6" w:rsidRDefault="00000000">
            <w:pPr>
              <w:spacing w:after="20" w:line="240" w:lineRule="auto"/>
            </w:pPr>
            <w:r>
              <w:rPr>
                <w:sz w:val="17"/>
              </w:rPr>
              <w:t>Liquid Waste</w:t>
            </w:r>
          </w:p>
        </w:tc>
        <w:tc>
          <w:tcPr>
            <w:tcW w:w="1362" w:type="dxa"/>
            <w:shd w:val="clear" w:color="auto" w:fill="EEF2F8"/>
          </w:tcPr>
          <w:p w14:paraId="5BD9373A" w14:textId="77777777" w:rsidR="00CF33E6" w:rsidRDefault="00000000">
            <w:pPr>
              <w:spacing w:after="20" w:line="240" w:lineRule="auto"/>
            </w:pPr>
            <w:r>
              <w:rPr>
                <w:sz w:val="17"/>
              </w:rPr>
              <w:t>STP pump malfunction</w:t>
            </w:r>
          </w:p>
        </w:tc>
        <w:tc>
          <w:tcPr>
            <w:tcW w:w="1857" w:type="dxa"/>
            <w:shd w:val="clear" w:color="auto" w:fill="EEF2F8"/>
          </w:tcPr>
          <w:p w14:paraId="37289CB0" w14:textId="77777777" w:rsidR="00CF33E6" w:rsidRDefault="00000000">
            <w:pPr>
              <w:spacing w:after="20" w:line="240" w:lineRule="auto"/>
            </w:pPr>
            <w:r>
              <w:rPr>
                <w:sz w:val="17"/>
              </w:rPr>
              <w:t>Reduced recycling rate</w:t>
            </w:r>
          </w:p>
        </w:tc>
        <w:tc>
          <w:tcPr>
            <w:tcW w:w="991" w:type="dxa"/>
            <w:shd w:val="clear" w:color="auto" w:fill="EEF2F8"/>
          </w:tcPr>
          <w:p w14:paraId="2C0FE601" w14:textId="77777777" w:rsidR="00CF33E6" w:rsidRDefault="00000000">
            <w:pPr>
              <w:spacing w:after="20" w:line="240" w:lineRule="auto"/>
            </w:pPr>
            <w:r>
              <w:rPr>
                <w:sz w:val="17"/>
              </w:rPr>
              <w:t>Facilities Dept.</w:t>
            </w:r>
          </w:p>
        </w:tc>
        <w:tc>
          <w:tcPr>
            <w:tcW w:w="1548" w:type="dxa"/>
            <w:shd w:val="clear" w:color="auto" w:fill="EEF2F8"/>
          </w:tcPr>
          <w:p w14:paraId="78F77493" w14:textId="77777777" w:rsidR="00CF33E6" w:rsidRDefault="00000000">
            <w:pPr>
              <w:spacing w:after="20" w:line="240" w:lineRule="auto"/>
            </w:pPr>
            <w:r>
              <w:rPr>
                <w:sz w:val="17"/>
              </w:rPr>
              <w:t>Maintenance request filed</w:t>
            </w:r>
          </w:p>
        </w:tc>
        <w:tc>
          <w:tcPr>
            <w:tcW w:w="1362" w:type="dxa"/>
            <w:shd w:val="clear" w:color="auto" w:fill="EEF2F8"/>
          </w:tcPr>
          <w:p w14:paraId="48401ECB" w14:textId="77777777" w:rsidR="00CF33E6" w:rsidRDefault="00000000">
            <w:pPr>
              <w:spacing w:after="20" w:line="240" w:lineRule="auto"/>
            </w:pPr>
            <w:r>
              <w:rPr>
                <w:sz w:val="17"/>
              </w:rPr>
              <w:t>25-09-2025</w:t>
            </w:r>
          </w:p>
        </w:tc>
        <w:tc>
          <w:tcPr>
            <w:tcW w:w="681" w:type="dxa"/>
            <w:shd w:val="clear" w:color="auto" w:fill="EEF2F8"/>
          </w:tcPr>
          <w:p w14:paraId="5EEA2118" w14:textId="77777777" w:rsidR="00CF33E6" w:rsidRDefault="00000000">
            <w:pPr>
              <w:spacing w:after="20" w:line="240" w:lineRule="auto"/>
            </w:pPr>
            <w:r>
              <w:rPr>
                <w:sz w:val="17"/>
              </w:rPr>
              <w:t>Pending</w:t>
            </w:r>
          </w:p>
        </w:tc>
      </w:tr>
    </w:tbl>
    <w:p w14:paraId="62469AF4" w14:textId="77777777" w:rsidR="00CF33E6" w:rsidRDefault="00CF33E6">
      <w:pPr>
        <w:spacing w:after="40"/>
      </w:pPr>
    </w:p>
    <w:p w14:paraId="49B36924" w14:textId="77777777" w:rsidR="00CF33E6" w:rsidRDefault="00000000">
      <w:pPr>
        <w:pStyle w:val="Heading3"/>
      </w:pPr>
      <w:r>
        <w:rPr>
          <w:b w:val="0"/>
        </w:rPr>
        <w:t>5. Preventive &amp; Corrective Actions</w:t>
      </w:r>
    </w:p>
    <w:p w14:paraId="02D57681" w14:textId="77777777" w:rsidR="00CF33E6" w:rsidRDefault="00000000">
      <w:pPr>
        <w:pStyle w:val="ListBullet"/>
        <w:jc w:val="both"/>
      </w:pPr>
      <w:r>
        <w:t>Hostel students trained in waste segregation at source.</w:t>
      </w:r>
    </w:p>
    <w:p w14:paraId="522FDFF8" w14:textId="77777777" w:rsidR="00CF33E6" w:rsidRDefault="00000000">
      <w:pPr>
        <w:pStyle w:val="ListBullet"/>
        <w:jc w:val="both"/>
      </w:pPr>
      <w:r>
        <w:t>Plastic-free campus drive conducted.</w:t>
      </w:r>
    </w:p>
    <w:p w14:paraId="11B01447" w14:textId="77777777" w:rsidR="00CF33E6" w:rsidRDefault="00000000">
      <w:pPr>
        <w:pStyle w:val="ListBullet"/>
        <w:jc w:val="both"/>
      </w:pPr>
      <w:r>
        <w:t>E-waste awareness program organized by IT Cell.</w:t>
      </w:r>
    </w:p>
    <w:p w14:paraId="2B06907B" w14:textId="77777777" w:rsidR="00CF33E6" w:rsidRDefault="00000000">
      <w:pPr>
        <w:pStyle w:val="ListBullet"/>
        <w:jc w:val="both"/>
      </w:pPr>
      <w:r>
        <w:t>Vendor agreements reviewed to ensure timely pickups.</w:t>
      </w:r>
    </w:p>
    <w:p w14:paraId="35E18A5D" w14:textId="77777777" w:rsidR="00CF33E6" w:rsidRDefault="00000000">
      <w:pPr>
        <w:pStyle w:val="ListBullet"/>
        <w:jc w:val="both"/>
      </w:pPr>
      <w:r>
        <w:t>Green Campus Committee planning expansion of biogas plant.</w:t>
      </w:r>
    </w:p>
    <w:p w14:paraId="2885D6CC" w14:textId="77777777" w:rsidR="00CF33E6" w:rsidRDefault="00000000">
      <w:pPr>
        <w:pStyle w:val="Heading3"/>
      </w:pPr>
      <w:r>
        <w:rPr>
          <w:b w:val="0"/>
        </w:rPr>
        <w:t>6. Action Taken Report (ATR) – Previous Month</w:t>
      </w:r>
    </w:p>
    <w:p w14:paraId="318E0EC0" w14:textId="77777777" w:rsidR="00CF33E6" w:rsidRDefault="00000000">
      <w:pPr>
        <w:pStyle w:val="ListBullet"/>
        <w:jc w:val="both"/>
      </w:pPr>
      <w:r>
        <w:rPr>
          <w:i/>
        </w:rPr>
        <w:t>Canteen shifted to biodegradable plates to reduce plastic waste.</w:t>
      </w:r>
    </w:p>
    <w:p w14:paraId="31D8AFE5" w14:textId="77777777" w:rsidR="00CF33E6" w:rsidRDefault="00000000">
      <w:pPr>
        <w:pStyle w:val="ListBullet"/>
        <w:jc w:val="both"/>
      </w:pPr>
      <w:r>
        <w:rPr>
          <w:i/>
        </w:rPr>
        <w:t>Solar-powered waste compactors installed near sports complex.</w:t>
      </w:r>
    </w:p>
    <w:p w14:paraId="60E0BD5B" w14:textId="77777777" w:rsidR="00CF33E6" w:rsidRDefault="00000000">
      <w:pPr>
        <w:pStyle w:val="ListBullet"/>
        <w:jc w:val="both"/>
      </w:pPr>
      <w:r>
        <w:rPr>
          <w:i/>
        </w:rPr>
        <w:t>Biomedical waste documentation upgraded as per Bio-Medical Waste Rules.</w:t>
      </w:r>
    </w:p>
    <w:p w14:paraId="28CD2BBE" w14:textId="77777777" w:rsidR="00CF33E6" w:rsidRDefault="00000000">
      <w:pPr>
        <w:pStyle w:val="Heading3"/>
      </w:pPr>
      <w:r>
        <w:rPr>
          <w:b w:val="0"/>
        </w:rPr>
        <w:t>7. Recommendations</w:t>
      </w:r>
    </w:p>
    <w:p w14:paraId="6213F023" w14:textId="77777777" w:rsidR="00CF33E6" w:rsidRDefault="00000000">
      <w:pPr>
        <w:pStyle w:val="ListBullet"/>
        <w:jc w:val="both"/>
      </w:pPr>
      <w:r>
        <w:t>Implement IoT-based smart bins for better tracking of waste volumes.</w:t>
      </w:r>
    </w:p>
    <w:p w14:paraId="31F05FEF" w14:textId="77777777" w:rsidR="00CF33E6" w:rsidRDefault="00000000">
      <w:pPr>
        <w:pStyle w:val="ListBullet"/>
        <w:jc w:val="both"/>
      </w:pPr>
      <w:r>
        <w:t>Set targets for zero landfill contribution by 2030.</w:t>
      </w:r>
    </w:p>
    <w:p w14:paraId="6D9D18E8" w14:textId="77777777" w:rsidR="00CF33E6" w:rsidRDefault="00000000">
      <w:pPr>
        <w:pStyle w:val="ListBullet"/>
        <w:jc w:val="both"/>
      </w:pPr>
      <w:r>
        <w:t>Introduce paperless campus policy in administrative departments.</w:t>
      </w:r>
    </w:p>
    <w:p w14:paraId="3ED16841" w14:textId="77777777" w:rsidR="00CF33E6" w:rsidRDefault="00000000">
      <w:pPr>
        <w:pStyle w:val="ListBullet"/>
        <w:jc w:val="both"/>
      </w:pPr>
      <w:r>
        <w:t>Strengthen vendor accountability with performance ratings.</w:t>
      </w:r>
    </w:p>
    <w:p w14:paraId="029955B7" w14:textId="77777777" w:rsidR="00CF33E6" w:rsidRDefault="00000000">
      <w:pPr>
        <w:pStyle w:val="ListBullet"/>
        <w:jc w:val="both"/>
      </w:pPr>
      <w:r>
        <w:t>Conduct quarterly Green Audit by external agency.</w:t>
      </w:r>
    </w:p>
    <w:p w14:paraId="4F7A07A0" w14:textId="77777777" w:rsidR="00CF33E6" w:rsidRDefault="00000000">
      <w:pPr>
        <w:pStyle w:val="Heading3"/>
      </w:pPr>
      <w:r>
        <w:rPr>
          <w:b w:val="0"/>
        </w:rPr>
        <w:t>8. Verification &amp; Approval</w:t>
      </w:r>
    </w:p>
    <w:p w14:paraId="17835D2C" w14:textId="77777777" w:rsidR="00CF33E6" w:rsidRDefault="00000000">
      <w:pPr>
        <w:pStyle w:val="ListBullet"/>
        <w:jc w:val="both"/>
      </w:pPr>
      <w:r>
        <w:rPr>
          <w:b/>
        </w:rPr>
        <w:t>Prepared By:</w:t>
      </w:r>
      <w:r>
        <w:t xml:space="preserve"> __________________ (Facilities / Green Campus Officer)</w:t>
      </w:r>
    </w:p>
    <w:p w14:paraId="259A1583" w14:textId="77777777" w:rsidR="00CF33E6" w:rsidRDefault="00000000">
      <w:pPr>
        <w:pStyle w:val="ListBullet"/>
        <w:jc w:val="both"/>
      </w:pPr>
      <w:r>
        <w:rPr>
          <w:b/>
        </w:rPr>
        <w:t>Verified By:</w:t>
      </w:r>
      <w:r>
        <w:t xml:space="preserve"> __________________ (IQAC Coordinator / Green Campus Committee)</w:t>
      </w:r>
    </w:p>
    <w:p w14:paraId="233802BB" w14:textId="77777777" w:rsidR="00CF33E6" w:rsidRDefault="00000000">
      <w:pPr>
        <w:pStyle w:val="ListBullet"/>
        <w:jc w:val="both"/>
      </w:pPr>
      <w:r>
        <w:rPr>
          <w:b/>
        </w:rPr>
        <w:t>Approved By:</w:t>
      </w:r>
      <w:r>
        <w:t xml:space="preserve"> __________________ (Registrar / Governing Body)</w:t>
      </w:r>
    </w:p>
    <w:p w14:paraId="36CD85FE" w14:textId="77777777" w:rsidR="00CF33E6" w:rsidRDefault="00000000">
      <w:pPr>
        <w:pStyle w:val="Heading3"/>
      </w:pPr>
      <w:r>
        <w:rPr>
          <w:b w:val="0"/>
        </w:rPr>
        <w:t>Thrash Collection &amp; Disposal Register</w:t>
      </w:r>
    </w:p>
    <w:tbl>
      <w:tblPr>
        <w:tblStyle w:val="TableGrid"/>
        <w:tblW w:w="9411" w:type="dxa"/>
        <w:jc w:val="center"/>
        <w:tblLayout w:type="fixed"/>
        <w:tblLook w:val="04A0" w:firstRow="1" w:lastRow="0" w:firstColumn="1" w:lastColumn="0" w:noHBand="0" w:noVBand="1"/>
      </w:tblPr>
      <w:tblGrid>
        <w:gridCol w:w="677"/>
        <w:gridCol w:w="1449"/>
        <w:gridCol w:w="741"/>
        <w:gridCol w:w="1450"/>
        <w:gridCol w:w="1450"/>
        <w:gridCol w:w="1450"/>
        <w:gridCol w:w="838"/>
        <w:gridCol w:w="678"/>
        <w:gridCol w:w="678"/>
      </w:tblGrid>
      <w:tr w:rsidR="00CF33E6" w14:paraId="77CF1408" w14:textId="77777777">
        <w:trPr>
          <w:cantSplit/>
          <w:tblHeader/>
          <w:jc w:val="center"/>
        </w:trPr>
        <w:tc>
          <w:tcPr>
            <w:tcW w:w="678" w:type="dxa"/>
            <w:shd w:val="clear" w:color="auto" w:fill="1F3A5F"/>
          </w:tcPr>
          <w:p w14:paraId="059A34BF" w14:textId="77777777" w:rsidR="00CF33E6" w:rsidRDefault="00000000">
            <w:pPr>
              <w:spacing w:after="20" w:line="240" w:lineRule="auto"/>
            </w:pPr>
            <w:r>
              <w:rPr>
                <w:b/>
                <w:color w:val="FFFFFF"/>
                <w:sz w:val="17"/>
              </w:rPr>
              <w:t>Date of Collection</w:t>
            </w:r>
          </w:p>
        </w:tc>
        <w:tc>
          <w:tcPr>
            <w:tcW w:w="1450" w:type="dxa"/>
            <w:shd w:val="clear" w:color="auto" w:fill="1F3A5F"/>
          </w:tcPr>
          <w:p w14:paraId="07E64434" w14:textId="77777777" w:rsidR="00CF33E6" w:rsidRDefault="00000000">
            <w:pPr>
              <w:spacing w:after="20" w:line="240" w:lineRule="auto"/>
            </w:pPr>
            <w:r>
              <w:rPr>
                <w:b/>
                <w:color w:val="FFFFFF"/>
                <w:sz w:val="17"/>
              </w:rPr>
              <w:t>Location (Source – Hostel / Canteen / Lab / Classroom / Sports Ground)</w:t>
            </w:r>
          </w:p>
        </w:tc>
        <w:tc>
          <w:tcPr>
            <w:tcW w:w="741" w:type="dxa"/>
            <w:shd w:val="clear" w:color="auto" w:fill="1F3A5F"/>
          </w:tcPr>
          <w:p w14:paraId="27D336F0" w14:textId="77777777" w:rsidR="00CF33E6" w:rsidRDefault="00000000">
            <w:pPr>
              <w:spacing w:after="20" w:line="240" w:lineRule="auto"/>
            </w:pPr>
            <w:r>
              <w:rPr>
                <w:b/>
                <w:color w:val="FFFFFF"/>
                <w:sz w:val="17"/>
              </w:rPr>
              <w:t>KGs of Thrash Collected</w:t>
            </w:r>
          </w:p>
        </w:tc>
        <w:tc>
          <w:tcPr>
            <w:tcW w:w="1450" w:type="dxa"/>
            <w:shd w:val="clear" w:color="auto" w:fill="1F3A5F"/>
          </w:tcPr>
          <w:p w14:paraId="6CEF69EE" w14:textId="77777777" w:rsidR="00CF33E6" w:rsidRDefault="00000000">
            <w:pPr>
              <w:spacing w:after="20" w:line="240" w:lineRule="auto"/>
            </w:pPr>
            <w:r>
              <w:rPr>
                <w:b/>
                <w:color w:val="FFFFFF"/>
                <w:sz w:val="17"/>
              </w:rPr>
              <w:t>Type of Waste (Biodegradable / Non-Biodegradable / E-Waste / Biomedical)</w:t>
            </w:r>
          </w:p>
        </w:tc>
        <w:tc>
          <w:tcPr>
            <w:tcW w:w="1450" w:type="dxa"/>
            <w:shd w:val="clear" w:color="auto" w:fill="1F3A5F"/>
          </w:tcPr>
          <w:p w14:paraId="37BFBA03" w14:textId="77777777" w:rsidR="00CF33E6" w:rsidRDefault="00000000">
            <w:pPr>
              <w:spacing w:after="20" w:line="240" w:lineRule="auto"/>
            </w:pPr>
            <w:r>
              <w:rPr>
                <w:b/>
                <w:color w:val="FFFFFF"/>
                <w:sz w:val="17"/>
              </w:rPr>
              <w:t>Disposal Location (Dump Yard / Recycling Unit / Compost Pit / Vendor)</w:t>
            </w:r>
          </w:p>
        </w:tc>
        <w:tc>
          <w:tcPr>
            <w:tcW w:w="1450" w:type="dxa"/>
            <w:shd w:val="clear" w:color="auto" w:fill="1F3A5F"/>
          </w:tcPr>
          <w:p w14:paraId="514FC3F4" w14:textId="77777777" w:rsidR="00CF33E6" w:rsidRDefault="00000000">
            <w:pPr>
              <w:spacing w:after="20" w:line="240" w:lineRule="auto"/>
            </w:pPr>
            <w:r>
              <w:rPr>
                <w:b/>
                <w:color w:val="FFFFFF"/>
                <w:sz w:val="17"/>
              </w:rPr>
              <w:t>Disposal Method (Segregation / Recycling / Composting / Incineration / Landfill)</w:t>
            </w:r>
          </w:p>
        </w:tc>
        <w:tc>
          <w:tcPr>
            <w:tcW w:w="838" w:type="dxa"/>
            <w:shd w:val="clear" w:color="auto" w:fill="1F3A5F"/>
          </w:tcPr>
          <w:p w14:paraId="7C1D50B0" w14:textId="77777777" w:rsidR="00CF33E6" w:rsidRDefault="00000000">
            <w:pPr>
              <w:spacing w:after="20" w:line="240" w:lineRule="auto"/>
            </w:pPr>
            <w:r>
              <w:rPr>
                <w:b/>
                <w:color w:val="FFFFFF"/>
                <w:sz w:val="17"/>
              </w:rPr>
              <w:t>Responsible Person / Dept.</w:t>
            </w:r>
          </w:p>
        </w:tc>
        <w:tc>
          <w:tcPr>
            <w:tcW w:w="678" w:type="dxa"/>
            <w:shd w:val="clear" w:color="auto" w:fill="1F3A5F"/>
          </w:tcPr>
          <w:p w14:paraId="0BAD631B" w14:textId="77777777" w:rsidR="00CF33E6" w:rsidRDefault="00000000">
            <w:pPr>
              <w:spacing w:after="20" w:line="240" w:lineRule="auto"/>
            </w:pPr>
            <w:r>
              <w:rPr>
                <w:b/>
                <w:color w:val="FFFFFF"/>
                <w:sz w:val="17"/>
              </w:rPr>
              <w:t>Verified By</w:t>
            </w:r>
          </w:p>
        </w:tc>
        <w:tc>
          <w:tcPr>
            <w:tcW w:w="678" w:type="dxa"/>
            <w:shd w:val="clear" w:color="auto" w:fill="1F3A5F"/>
          </w:tcPr>
          <w:p w14:paraId="15BFBD55" w14:textId="77777777" w:rsidR="00CF33E6" w:rsidRDefault="00000000">
            <w:pPr>
              <w:spacing w:after="20" w:line="240" w:lineRule="auto"/>
            </w:pPr>
            <w:r>
              <w:rPr>
                <w:b/>
                <w:color w:val="FFFFFF"/>
                <w:sz w:val="17"/>
              </w:rPr>
              <w:t>Remarks</w:t>
            </w:r>
          </w:p>
        </w:tc>
      </w:tr>
      <w:tr w:rsidR="00CF33E6" w14:paraId="69CD4885" w14:textId="77777777">
        <w:trPr>
          <w:cantSplit/>
          <w:jc w:val="center"/>
        </w:trPr>
        <w:tc>
          <w:tcPr>
            <w:tcW w:w="678" w:type="dxa"/>
          </w:tcPr>
          <w:p w14:paraId="5E4072E9" w14:textId="77777777" w:rsidR="00CF33E6" w:rsidRDefault="00CF33E6">
            <w:pPr>
              <w:spacing w:after="20" w:line="240" w:lineRule="auto"/>
            </w:pPr>
          </w:p>
        </w:tc>
        <w:tc>
          <w:tcPr>
            <w:tcW w:w="1450" w:type="dxa"/>
          </w:tcPr>
          <w:p w14:paraId="69854629" w14:textId="77777777" w:rsidR="00CF33E6" w:rsidRDefault="00CF33E6">
            <w:pPr>
              <w:spacing w:after="20" w:line="240" w:lineRule="auto"/>
            </w:pPr>
          </w:p>
        </w:tc>
        <w:tc>
          <w:tcPr>
            <w:tcW w:w="741" w:type="dxa"/>
          </w:tcPr>
          <w:p w14:paraId="38E173DA" w14:textId="77777777" w:rsidR="00CF33E6" w:rsidRDefault="00CF33E6">
            <w:pPr>
              <w:spacing w:after="20" w:line="240" w:lineRule="auto"/>
            </w:pPr>
          </w:p>
        </w:tc>
        <w:tc>
          <w:tcPr>
            <w:tcW w:w="1450" w:type="dxa"/>
          </w:tcPr>
          <w:p w14:paraId="3C264DAF" w14:textId="77777777" w:rsidR="00CF33E6" w:rsidRDefault="00CF33E6">
            <w:pPr>
              <w:spacing w:after="20" w:line="240" w:lineRule="auto"/>
            </w:pPr>
          </w:p>
        </w:tc>
        <w:tc>
          <w:tcPr>
            <w:tcW w:w="1450" w:type="dxa"/>
          </w:tcPr>
          <w:p w14:paraId="247F0419" w14:textId="77777777" w:rsidR="00CF33E6" w:rsidRDefault="00CF33E6">
            <w:pPr>
              <w:spacing w:after="20" w:line="240" w:lineRule="auto"/>
            </w:pPr>
          </w:p>
        </w:tc>
        <w:tc>
          <w:tcPr>
            <w:tcW w:w="1450" w:type="dxa"/>
          </w:tcPr>
          <w:p w14:paraId="37CCFE89" w14:textId="77777777" w:rsidR="00CF33E6" w:rsidRDefault="00CF33E6">
            <w:pPr>
              <w:spacing w:after="20" w:line="240" w:lineRule="auto"/>
            </w:pPr>
          </w:p>
        </w:tc>
        <w:tc>
          <w:tcPr>
            <w:tcW w:w="838" w:type="dxa"/>
          </w:tcPr>
          <w:p w14:paraId="4E4DA43C" w14:textId="77777777" w:rsidR="00CF33E6" w:rsidRDefault="00CF33E6">
            <w:pPr>
              <w:spacing w:after="20" w:line="240" w:lineRule="auto"/>
            </w:pPr>
          </w:p>
        </w:tc>
        <w:tc>
          <w:tcPr>
            <w:tcW w:w="678" w:type="dxa"/>
          </w:tcPr>
          <w:p w14:paraId="13A2832B" w14:textId="77777777" w:rsidR="00CF33E6" w:rsidRDefault="00CF33E6">
            <w:pPr>
              <w:spacing w:after="20" w:line="240" w:lineRule="auto"/>
            </w:pPr>
          </w:p>
        </w:tc>
        <w:tc>
          <w:tcPr>
            <w:tcW w:w="678" w:type="dxa"/>
          </w:tcPr>
          <w:p w14:paraId="5C8EB547" w14:textId="77777777" w:rsidR="00CF33E6" w:rsidRDefault="00CF33E6">
            <w:pPr>
              <w:spacing w:after="20" w:line="240" w:lineRule="auto"/>
            </w:pPr>
          </w:p>
        </w:tc>
      </w:tr>
    </w:tbl>
    <w:p w14:paraId="03640D75" w14:textId="77777777" w:rsidR="00CF33E6" w:rsidRDefault="00CF33E6">
      <w:pPr>
        <w:spacing w:after="40"/>
      </w:pPr>
    </w:p>
    <w:p w14:paraId="3064EDA3" w14:textId="77777777" w:rsidR="00CF33E6" w:rsidRDefault="00000000">
      <w:pPr>
        <w:jc w:val="both"/>
      </w:pPr>
      <w:r>
        <w:lastRenderedPageBreak/>
        <w:t>Column Explanation</w:t>
      </w:r>
    </w:p>
    <w:p w14:paraId="2AFD5F88" w14:textId="77777777" w:rsidR="00CF33E6" w:rsidRDefault="00000000">
      <w:pPr>
        <w:pStyle w:val="ListBullet"/>
        <w:jc w:val="both"/>
      </w:pPr>
      <w:r>
        <w:t>Date of Collection → When the waste was collected.</w:t>
      </w:r>
    </w:p>
    <w:p w14:paraId="5546ABA9" w14:textId="77777777" w:rsidR="00CF33E6" w:rsidRDefault="00000000">
      <w:pPr>
        <w:pStyle w:val="ListBullet"/>
        <w:jc w:val="both"/>
      </w:pPr>
      <w:r>
        <w:t>Location (Source) → Where waste was collected from (Hostel, Classroom, Lab, Canteen, Playground).</w:t>
      </w:r>
    </w:p>
    <w:p w14:paraId="133468A2" w14:textId="77777777" w:rsidR="00CF33E6" w:rsidRDefault="00000000">
      <w:pPr>
        <w:pStyle w:val="ListBullet"/>
        <w:jc w:val="both"/>
      </w:pPr>
      <w:r>
        <w:t>KGs of Thrash Collected → Measured weight of waste collected.</w:t>
      </w:r>
    </w:p>
    <w:p w14:paraId="5C9EDA74" w14:textId="77777777" w:rsidR="00CF33E6" w:rsidRDefault="00000000">
      <w:pPr>
        <w:pStyle w:val="ListBullet"/>
        <w:jc w:val="both"/>
      </w:pPr>
      <w:r>
        <w:rPr>
          <w:b/>
        </w:rPr>
        <w:t>Type of Waste → Segregation category:</w:t>
      </w:r>
      <w:r>
        <w:t xml:space="preserve"> biodegradable, plastic, paper, e-waste, biomedical.</w:t>
      </w:r>
    </w:p>
    <w:p w14:paraId="552F788B" w14:textId="77777777" w:rsidR="00CF33E6" w:rsidRDefault="00000000">
      <w:pPr>
        <w:pStyle w:val="ListBullet"/>
        <w:jc w:val="both"/>
      </w:pPr>
      <w:r>
        <w:t>Disposal Location → Where the waste was dumped/processed (campus compost pit, municipal site, recycling vendor).</w:t>
      </w:r>
    </w:p>
    <w:p w14:paraId="193055A0" w14:textId="77777777" w:rsidR="00CF33E6" w:rsidRDefault="00000000">
      <w:pPr>
        <w:pStyle w:val="ListBullet"/>
        <w:jc w:val="both"/>
      </w:pPr>
      <w:r>
        <w:t>Disposal Method → Recycling, composting, incineration, landfill, vendor handover.</w:t>
      </w:r>
    </w:p>
    <w:p w14:paraId="6E518887" w14:textId="77777777" w:rsidR="00CF33E6" w:rsidRDefault="00000000">
      <w:pPr>
        <w:pStyle w:val="ListBullet"/>
        <w:jc w:val="both"/>
      </w:pPr>
      <w:r>
        <w:t>Responsible Person / Dept. → Housekeeping, Facilities, Green Campus Cell.</w:t>
      </w:r>
    </w:p>
    <w:p w14:paraId="48EFA618" w14:textId="77777777" w:rsidR="00CF33E6" w:rsidRDefault="00000000">
      <w:pPr>
        <w:pStyle w:val="ListBullet"/>
        <w:jc w:val="both"/>
      </w:pPr>
      <w:r>
        <w:t>Verified By → Registrar, Green Audit Committee, IQAC.</w:t>
      </w:r>
    </w:p>
    <w:p w14:paraId="2CC3B4B8" w14:textId="77777777" w:rsidR="00CF33E6" w:rsidRDefault="00000000">
      <w:pPr>
        <w:pStyle w:val="ListBullet"/>
        <w:jc w:val="both"/>
      </w:pPr>
      <w:r>
        <w:t>Remarks → Notes on segregation, re-use, or issues faced.</w:t>
      </w:r>
    </w:p>
    <w:p w14:paraId="6AF8D40D"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745"/>
        <w:gridCol w:w="680"/>
        <w:gridCol w:w="952"/>
        <w:gridCol w:w="1448"/>
        <w:gridCol w:w="1862"/>
        <w:gridCol w:w="910"/>
        <w:gridCol w:w="745"/>
        <w:gridCol w:w="745"/>
        <w:gridCol w:w="1324"/>
      </w:tblGrid>
      <w:tr w:rsidR="00CF33E6" w14:paraId="68128AB0" w14:textId="77777777">
        <w:trPr>
          <w:cantSplit/>
          <w:tblHeader/>
          <w:jc w:val="center"/>
        </w:trPr>
        <w:tc>
          <w:tcPr>
            <w:tcW w:w="745" w:type="dxa"/>
            <w:shd w:val="clear" w:color="auto" w:fill="1F3A5F"/>
          </w:tcPr>
          <w:p w14:paraId="66EBF56D" w14:textId="77777777" w:rsidR="00CF33E6" w:rsidRDefault="00000000">
            <w:pPr>
              <w:spacing w:after="20" w:line="240" w:lineRule="auto"/>
            </w:pPr>
            <w:r>
              <w:rPr>
                <w:b/>
                <w:color w:val="FFFFFF"/>
                <w:sz w:val="17"/>
              </w:rPr>
              <w:t>Date of Collection</w:t>
            </w:r>
          </w:p>
        </w:tc>
        <w:tc>
          <w:tcPr>
            <w:tcW w:w="680" w:type="dxa"/>
            <w:shd w:val="clear" w:color="auto" w:fill="1F3A5F"/>
          </w:tcPr>
          <w:p w14:paraId="0533366F" w14:textId="77777777" w:rsidR="00CF33E6" w:rsidRDefault="00000000">
            <w:pPr>
              <w:spacing w:after="20" w:line="240" w:lineRule="auto"/>
            </w:pPr>
            <w:r>
              <w:rPr>
                <w:b/>
                <w:color w:val="FFFFFF"/>
                <w:sz w:val="17"/>
              </w:rPr>
              <w:t>Location</w:t>
            </w:r>
          </w:p>
        </w:tc>
        <w:tc>
          <w:tcPr>
            <w:tcW w:w="952" w:type="dxa"/>
            <w:shd w:val="clear" w:color="auto" w:fill="1F3A5F"/>
          </w:tcPr>
          <w:p w14:paraId="18BC0004" w14:textId="77777777" w:rsidR="00CF33E6" w:rsidRDefault="00000000">
            <w:pPr>
              <w:spacing w:after="20" w:line="240" w:lineRule="auto"/>
            </w:pPr>
            <w:r>
              <w:rPr>
                <w:b/>
                <w:color w:val="FFFFFF"/>
                <w:sz w:val="17"/>
              </w:rPr>
              <w:t>KGs of Thrash Collected</w:t>
            </w:r>
          </w:p>
        </w:tc>
        <w:tc>
          <w:tcPr>
            <w:tcW w:w="1448" w:type="dxa"/>
            <w:shd w:val="clear" w:color="auto" w:fill="1F3A5F"/>
          </w:tcPr>
          <w:p w14:paraId="7F595C10" w14:textId="77777777" w:rsidR="00CF33E6" w:rsidRDefault="00000000">
            <w:pPr>
              <w:spacing w:after="20" w:line="240" w:lineRule="auto"/>
            </w:pPr>
            <w:r>
              <w:rPr>
                <w:b/>
                <w:color w:val="FFFFFF"/>
                <w:sz w:val="17"/>
              </w:rPr>
              <w:t>Type of Waste</w:t>
            </w:r>
          </w:p>
        </w:tc>
        <w:tc>
          <w:tcPr>
            <w:tcW w:w="1862" w:type="dxa"/>
            <w:shd w:val="clear" w:color="auto" w:fill="1F3A5F"/>
          </w:tcPr>
          <w:p w14:paraId="222DBE03" w14:textId="77777777" w:rsidR="00CF33E6" w:rsidRDefault="00000000">
            <w:pPr>
              <w:spacing w:after="20" w:line="240" w:lineRule="auto"/>
            </w:pPr>
            <w:r>
              <w:rPr>
                <w:b/>
                <w:color w:val="FFFFFF"/>
                <w:sz w:val="17"/>
              </w:rPr>
              <w:t>Disposal Location</w:t>
            </w:r>
          </w:p>
        </w:tc>
        <w:tc>
          <w:tcPr>
            <w:tcW w:w="910" w:type="dxa"/>
            <w:shd w:val="clear" w:color="auto" w:fill="1F3A5F"/>
          </w:tcPr>
          <w:p w14:paraId="4FDF37A8" w14:textId="77777777" w:rsidR="00CF33E6" w:rsidRDefault="00000000">
            <w:pPr>
              <w:spacing w:after="20" w:line="240" w:lineRule="auto"/>
            </w:pPr>
            <w:r>
              <w:rPr>
                <w:b/>
                <w:color w:val="FFFFFF"/>
                <w:sz w:val="17"/>
              </w:rPr>
              <w:t>Disposal Method</w:t>
            </w:r>
          </w:p>
        </w:tc>
        <w:tc>
          <w:tcPr>
            <w:tcW w:w="745" w:type="dxa"/>
            <w:shd w:val="clear" w:color="auto" w:fill="1F3A5F"/>
          </w:tcPr>
          <w:p w14:paraId="4166F535" w14:textId="77777777" w:rsidR="00CF33E6" w:rsidRDefault="00000000">
            <w:pPr>
              <w:spacing w:after="20" w:line="240" w:lineRule="auto"/>
            </w:pPr>
            <w:r>
              <w:rPr>
                <w:b/>
                <w:color w:val="FFFFFF"/>
                <w:sz w:val="17"/>
              </w:rPr>
              <w:t>Responsible Person</w:t>
            </w:r>
          </w:p>
        </w:tc>
        <w:tc>
          <w:tcPr>
            <w:tcW w:w="745" w:type="dxa"/>
            <w:shd w:val="clear" w:color="auto" w:fill="1F3A5F"/>
          </w:tcPr>
          <w:p w14:paraId="25D9CF8B" w14:textId="77777777" w:rsidR="00CF33E6" w:rsidRDefault="00000000">
            <w:pPr>
              <w:spacing w:after="20" w:line="240" w:lineRule="auto"/>
            </w:pPr>
            <w:r>
              <w:rPr>
                <w:b/>
                <w:color w:val="FFFFFF"/>
                <w:sz w:val="17"/>
              </w:rPr>
              <w:t>Verified By</w:t>
            </w:r>
          </w:p>
        </w:tc>
        <w:tc>
          <w:tcPr>
            <w:tcW w:w="1324" w:type="dxa"/>
            <w:shd w:val="clear" w:color="auto" w:fill="1F3A5F"/>
          </w:tcPr>
          <w:p w14:paraId="2FFBC071" w14:textId="77777777" w:rsidR="00CF33E6" w:rsidRDefault="00000000">
            <w:pPr>
              <w:spacing w:after="20" w:line="240" w:lineRule="auto"/>
            </w:pPr>
            <w:r>
              <w:rPr>
                <w:b/>
                <w:color w:val="FFFFFF"/>
                <w:sz w:val="17"/>
              </w:rPr>
              <w:t>Remarks</w:t>
            </w:r>
          </w:p>
        </w:tc>
      </w:tr>
      <w:tr w:rsidR="00CF33E6" w14:paraId="145E3481" w14:textId="77777777">
        <w:trPr>
          <w:cantSplit/>
          <w:jc w:val="center"/>
        </w:trPr>
        <w:tc>
          <w:tcPr>
            <w:tcW w:w="745" w:type="dxa"/>
          </w:tcPr>
          <w:p w14:paraId="2A5F6166" w14:textId="77777777" w:rsidR="00CF33E6" w:rsidRDefault="00000000">
            <w:pPr>
              <w:spacing w:after="20" w:line="240" w:lineRule="auto"/>
            </w:pPr>
            <w:r>
              <w:rPr>
                <w:sz w:val="17"/>
              </w:rPr>
              <w:t>03-09-2025</w:t>
            </w:r>
          </w:p>
        </w:tc>
        <w:tc>
          <w:tcPr>
            <w:tcW w:w="680" w:type="dxa"/>
          </w:tcPr>
          <w:p w14:paraId="28284944" w14:textId="77777777" w:rsidR="00CF33E6" w:rsidRDefault="00000000">
            <w:pPr>
              <w:spacing w:after="20" w:line="240" w:lineRule="auto"/>
            </w:pPr>
            <w:r>
              <w:rPr>
                <w:sz w:val="17"/>
              </w:rPr>
              <w:t>Hostel Block A</w:t>
            </w:r>
          </w:p>
        </w:tc>
        <w:tc>
          <w:tcPr>
            <w:tcW w:w="952" w:type="dxa"/>
          </w:tcPr>
          <w:p w14:paraId="2C8F8CEC" w14:textId="77777777" w:rsidR="00CF33E6" w:rsidRDefault="00000000">
            <w:pPr>
              <w:spacing w:after="20" w:line="240" w:lineRule="auto"/>
            </w:pPr>
            <w:r>
              <w:rPr>
                <w:sz w:val="17"/>
              </w:rPr>
              <w:t>120 kg</w:t>
            </w:r>
          </w:p>
        </w:tc>
        <w:tc>
          <w:tcPr>
            <w:tcW w:w="1448" w:type="dxa"/>
          </w:tcPr>
          <w:p w14:paraId="1A1DFDB2" w14:textId="77777777" w:rsidR="00CF33E6" w:rsidRDefault="00000000">
            <w:pPr>
              <w:spacing w:after="20" w:line="240" w:lineRule="auto"/>
            </w:pPr>
            <w:r>
              <w:rPr>
                <w:sz w:val="17"/>
              </w:rPr>
              <w:t>Biodegradable + Plastic</w:t>
            </w:r>
          </w:p>
        </w:tc>
        <w:tc>
          <w:tcPr>
            <w:tcW w:w="1862" w:type="dxa"/>
          </w:tcPr>
          <w:p w14:paraId="0B9A65D7" w14:textId="77777777" w:rsidR="00CF33E6" w:rsidRDefault="00000000">
            <w:pPr>
              <w:spacing w:after="20" w:line="240" w:lineRule="auto"/>
            </w:pPr>
            <w:r>
              <w:rPr>
                <w:sz w:val="17"/>
              </w:rPr>
              <w:t>Compost Pit (bio) + Recycling Vendor (plastic)</w:t>
            </w:r>
          </w:p>
        </w:tc>
        <w:tc>
          <w:tcPr>
            <w:tcW w:w="910" w:type="dxa"/>
          </w:tcPr>
          <w:p w14:paraId="3D41AA38" w14:textId="77777777" w:rsidR="00CF33E6" w:rsidRDefault="00000000">
            <w:pPr>
              <w:spacing w:after="20" w:line="240" w:lineRule="auto"/>
            </w:pPr>
            <w:r>
              <w:rPr>
                <w:sz w:val="17"/>
              </w:rPr>
              <w:t>Composting + Recycling</w:t>
            </w:r>
          </w:p>
        </w:tc>
        <w:tc>
          <w:tcPr>
            <w:tcW w:w="745" w:type="dxa"/>
          </w:tcPr>
          <w:p w14:paraId="1B2BFA44" w14:textId="77777777" w:rsidR="00CF33E6" w:rsidRDefault="00000000">
            <w:pPr>
              <w:spacing w:after="20" w:line="240" w:lineRule="auto"/>
            </w:pPr>
            <w:r>
              <w:rPr>
                <w:sz w:val="17"/>
              </w:rPr>
              <w:t>Hostel Warden</w:t>
            </w:r>
          </w:p>
        </w:tc>
        <w:tc>
          <w:tcPr>
            <w:tcW w:w="745" w:type="dxa"/>
          </w:tcPr>
          <w:p w14:paraId="012CC6F8" w14:textId="77777777" w:rsidR="00CF33E6" w:rsidRDefault="00000000">
            <w:pPr>
              <w:spacing w:after="20" w:line="240" w:lineRule="auto"/>
            </w:pPr>
            <w:r>
              <w:rPr>
                <w:sz w:val="17"/>
              </w:rPr>
              <w:t>Green Campus Cell</w:t>
            </w:r>
          </w:p>
        </w:tc>
        <w:tc>
          <w:tcPr>
            <w:tcW w:w="1324" w:type="dxa"/>
          </w:tcPr>
          <w:p w14:paraId="2DD9B76A" w14:textId="77777777" w:rsidR="00CF33E6" w:rsidRDefault="00000000">
            <w:pPr>
              <w:spacing w:after="20" w:line="240" w:lineRule="auto"/>
            </w:pPr>
            <w:r>
              <w:rPr>
                <w:sz w:val="17"/>
              </w:rPr>
              <w:t>Food waste converted to manure</w:t>
            </w:r>
          </w:p>
        </w:tc>
      </w:tr>
      <w:tr w:rsidR="00CF33E6" w14:paraId="75BC4C79" w14:textId="77777777">
        <w:trPr>
          <w:cantSplit/>
          <w:jc w:val="center"/>
        </w:trPr>
        <w:tc>
          <w:tcPr>
            <w:tcW w:w="745" w:type="dxa"/>
            <w:shd w:val="clear" w:color="auto" w:fill="EEF2F8"/>
          </w:tcPr>
          <w:p w14:paraId="7D10F36B" w14:textId="77777777" w:rsidR="00CF33E6" w:rsidRDefault="00000000">
            <w:pPr>
              <w:spacing w:after="20" w:line="240" w:lineRule="auto"/>
            </w:pPr>
            <w:r>
              <w:rPr>
                <w:sz w:val="17"/>
              </w:rPr>
              <w:t>05-09-2025</w:t>
            </w:r>
          </w:p>
        </w:tc>
        <w:tc>
          <w:tcPr>
            <w:tcW w:w="680" w:type="dxa"/>
            <w:shd w:val="clear" w:color="auto" w:fill="EEF2F8"/>
          </w:tcPr>
          <w:p w14:paraId="0E573B0F" w14:textId="77777777" w:rsidR="00CF33E6" w:rsidRDefault="00000000">
            <w:pPr>
              <w:spacing w:after="20" w:line="240" w:lineRule="auto"/>
            </w:pPr>
            <w:r>
              <w:rPr>
                <w:sz w:val="17"/>
              </w:rPr>
              <w:t>Chemistry Lab</w:t>
            </w:r>
          </w:p>
        </w:tc>
        <w:tc>
          <w:tcPr>
            <w:tcW w:w="952" w:type="dxa"/>
            <w:shd w:val="clear" w:color="auto" w:fill="EEF2F8"/>
          </w:tcPr>
          <w:p w14:paraId="43816EF6" w14:textId="77777777" w:rsidR="00CF33E6" w:rsidRDefault="00000000">
            <w:pPr>
              <w:spacing w:after="20" w:line="240" w:lineRule="auto"/>
            </w:pPr>
            <w:r>
              <w:rPr>
                <w:sz w:val="17"/>
              </w:rPr>
              <w:t>25 kg</w:t>
            </w:r>
          </w:p>
        </w:tc>
        <w:tc>
          <w:tcPr>
            <w:tcW w:w="1448" w:type="dxa"/>
            <w:shd w:val="clear" w:color="auto" w:fill="EEF2F8"/>
          </w:tcPr>
          <w:p w14:paraId="578ABC44" w14:textId="77777777" w:rsidR="00CF33E6" w:rsidRDefault="00000000">
            <w:pPr>
              <w:spacing w:after="20" w:line="240" w:lineRule="auto"/>
            </w:pPr>
            <w:r>
              <w:rPr>
                <w:sz w:val="17"/>
              </w:rPr>
              <w:t>Chemical Packaging Waste</w:t>
            </w:r>
          </w:p>
        </w:tc>
        <w:tc>
          <w:tcPr>
            <w:tcW w:w="1862" w:type="dxa"/>
            <w:shd w:val="clear" w:color="auto" w:fill="EEF2F8"/>
          </w:tcPr>
          <w:p w14:paraId="006561EF" w14:textId="77777777" w:rsidR="00CF33E6" w:rsidRDefault="00000000">
            <w:pPr>
              <w:spacing w:after="20" w:line="240" w:lineRule="auto"/>
            </w:pPr>
            <w:r>
              <w:rPr>
                <w:sz w:val="17"/>
              </w:rPr>
              <w:t>Authorized Vendor</w:t>
            </w:r>
          </w:p>
        </w:tc>
        <w:tc>
          <w:tcPr>
            <w:tcW w:w="910" w:type="dxa"/>
            <w:shd w:val="clear" w:color="auto" w:fill="EEF2F8"/>
          </w:tcPr>
          <w:p w14:paraId="4C6AD083" w14:textId="77777777" w:rsidR="00CF33E6" w:rsidRDefault="00000000">
            <w:pPr>
              <w:spacing w:after="20" w:line="240" w:lineRule="auto"/>
            </w:pPr>
            <w:r>
              <w:rPr>
                <w:sz w:val="17"/>
              </w:rPr>
              <w:t>Recycling</w:t>
            </w:r>
          </w:p>
        </w:tc>
        <w:tc>
          <w:tcPr>
            <w:tcW w:w="745" w:type="dxa"/>
            <w:shd w:val="clear" w:color="auto" w:fill="EEF2F8"/>
          </w:tcPr>
          <w:p w14:paraId="38CDFE65" w14:textId="77777777" w:rsidR="00CF33E6" w:rsidRDefault="00000000">
            <w:pPr>
              <w:spacing w:after="20" w:line="240" w:lineRule="auto"/>
            </w:pPr>
            <w:r>
              <w:rPr>
                <w:sz w:val="17"/>
              </w:rPr>
              <w:t>Lab In-Charge</w:t>
            </w:r>
          </w:p>
        </w:tc>
        <w:tc>
          <w:tcPr>
            <w:tcW w:w="745" w:type="dxa"/>
            <w:shd w:val="clear" w:color="auto" w:fill="EEF2F8"/>
          </w:tcPr>
          <w:p w14:paraId="51A53185" w14:textId="77777777" w:rsidR="00CF33E6" w:rsidRDefault="00000000">
            <w:pPr>
              <w:spacing w:after="20" w:line="240" w:lineRule="auto"/>
            </w:pPr>
            <w:r>
              <w:rPr>
                <w:sz w:val="17"/>
              </w:rPr>
              <w:t>Safety Officer</w:t>
            </w:r>
          </w:p>
        </w:tc>
        <w:tc>
          <w:tcPr>
            <w:tcW w:w="1324" w:type="dxa"/>
            <w:shd w:val="clear" w:color="auto" w:fill="EEF2F8"/>
          </w:tcPr>
          <w:p w14:paraId="4969AA6F" w14:textId="77777777" w:rsidR="00CF33E6" w:rsidRDefault="00000000">
            <w:pPr>
              <w:spacing w:after="20" w:line="240" w:lineRule="auto"/>
            </w:pPr>
            <w:r>
              <w:rPr>
                <w:sz w:val="17"/>
              </w:rPr>
              <w:t>Vendor certificate attached</w:t>
            </w:r>
          </w:p>
        </w:tc>
      </w:tr>
      <w:tr w:rsidR="00CF33E6" w14:paraId="1C76F609" w14:textId="77777777">
        <w:trPr>
          <w:cantSplit/>
          <w:jc w:val="center"/>
        </w:trPr>
        <w:tc>
          <w:tcPr>
            <w:tcW w:w="745" w:type="dxa"/>
          </w:tcPr>
          <w:p w14:paraId="53CEAA3A" w14:textId="77777777" w:rsidR="00CF33E6" w:rsidRDefault="00000000">
            <w:pPr>
              <w:spacing w:after="20" w:line="240" w:lineRule="auto"/>
            </w:pPr>
            <w:r>
              <w:rPr>
                <w:sz w:val="17"/>
              </w:rPr>
              <w:t>08-09-2025</w:t>
            </w:r>
          </w:p>
        </w:tc>
        <w:tc>
          <w:tcPr>
            <w:tcW w:w="680" w:type="dxa"/>
          </w:tcPr>
          <w:p w14:paraId="3A655F0B" w14:textId="77777777" w:rsidR="00CF33E6" w:rsidRDefault="00000000">
            <w:pPr>
              <w:spacing w:after="20" w:line="240" w:lineRule="auto"/>
            </w:pPr>
            <w:r>
              <w:rPr>
                <w:sz w:val="17"/>
              </w:rPr>
              <w:t>Canteen</w:t>
            </w:r>
          </w:p>
        </w:tc>
        <w:tc>
          <w:tcPr>
            <w:tcW w:w="952" w:type="dxa"/>
          </w:tcPr>
          <w:p w14:paraId="5DFBF905" w14:textId="77777777" w:rsidR="00CF33E6" w:rsidRDefault="00000000">
            <w:pPr>
              <w:spacing w:after="20" w:line="240" w:lineRule="auto"/>
            </w:pPr>
            <w:r>
              <w:rPr>
                <w:sz w:val="17"/>
              </w:rPr>
              <w:t>200 kg</w:t>
            </w:r>
          </w:p>
        </w:tc>
        <w:tc>
          <w:tcPr>
            <w:tcW w:w="1448" w:type="dxa"/>
          </w:tcPr>
          <w:p w14:paraId="268D0E5C" w14:textId="77777777" w:rsidR="00CF33E6" w:rsidRDefault="00000000">
            <w:pPr>
              <w:spacing w:after="20" w:line="240" w:lineRule="auto"/>
            </w:pPr>
            <w:r>
              <w:rPr>
                <w:sz w:val="17"/>
              </w:rPr>
              <w:t>Biodegradable</w:t>
            </w:r>
          </w:p>
        </w:tc>
        <w:tc>
          <w:tcPr>
            <w:tcW w:w="1862" w:type="dxa"/>
          </w:tcPr>
          <w:p w14:paraId="0C6C9539" w14:textId="77777777" w:rsidR="00CF33E6" w:rsidRDefault="00000000">
            <w:pPr>
              <w:spacing w:after="20" w:line="240" w:lineRule="auto"/>
            </w:pPr>
            <w:r>
              <w:rPr>
                <w:sz w:val="17"/>
              </w:rPr>
              <w:t>Biogas Plant</w:t>
            </w:r>
          </w:p>
        </w:tc>
        <w:tc>
          <w:tcPr>
            <w:tcW w:w="910" w:type="dxa"/>
          </w:tcPr>
          <w:p w14:paraId="3CA56F38" w14:textId="77777777" w:rsidR="00CF33E6" w:rsidRDefault="00000000">
            <w:pPr>
              <w:spacing w:after="20" w:line="240" w:lineRule="auto"/>
            </w:pPr>
            <w:r>
              <w:rPr>
                <w:sz w:val="17"/>
              </w:rPr>
              <w:t>Biogas Generation</w:t>
            </w:r>
          </w:p>
        </w:tc>
        <w:tc>
          <w:tcPr>
            <w:tcW w:w="745" w:type="dxa"/>
          </w:tcPr>
          <w:p w14:paraId="31A88412" w14:textId="77777777" w:rsidR="00CF33E6" w:rsidRDefault="00000000">
            <w:pPr>
              <w:spacing w:after="20" w:line="240" w:lineRule="auto"/>
            </w:pPr>
            <w:r>
              <w:rPr>
                <w:sz w:val="17"/>
              </w:rPr>
              <w:t>Canteen In-Charge</w:t>
            </w:r>
          </w:p>
        </w:tc>
        <w:tc>
          <w:tcPr>
            <w:tcW w:w="745" w:type="dxa"/>
          </w:tcPr>
          <w:p w14:paraId="28DF8061" w14:textId="77777777" w:rsidR="00CF33E6" w:rsidRDefault="00000000">
            <w:pPr>
              <w:spacing w:after="20" w:line="240" w:lineRule="auto"/>
            </w:pPr>
            <w:r>
              <w:rPr>
                <w:sz w:val="17"/>
              </w:rPr>
              <w:t>Facilities Manager</w:t>
            </w:r>
          </w:p>
        </w:tc>
        <w:tc>
          <w:tcPr>
            <w:tcW w:w="1324" w:type="dxa"/>
          </w:tcPr>
          <w:p w14:paraId="214CDAEA" w14:textId="77777777" w:rsidR="00CF33E6" w:rsidRDefault="00000000">
            <w:pPr>
              <w:spacing w:after="20" w:line="240" w:lineRule="auto"/>
            </w:pPr>
            <w:r>
              <w:rPr>
                <w:sz w:val="17"/>
              </w:rPr>
              <w:t>Energy recovered from food waste</w:t>
            </w:r>
          </w:p>
        </w:tc>
      </w:tr>
      <w:tr w:rsidR="00CF33E6" w14:paraId="07D201AA" w14:textId="77777777">
        <w:trPr>
          <w:cantSplit/>
          <w:jc w:val="center"/>
        </w:trPr>
        <w:tc>
          <w:tcPr>
            <w:tcW w:w="745" w:type="dxa"/>
            <w:shd w:val="clear" w:color="auto" w:fill="EEF2F8"/>
          </w:tcPr>
          <w:p w14:paraId="1AC9857F" w14:textId="77777777" w:rsidR="00CF33E6" w:rsidRDefault="00000000">
            <w:pPr>
              <w:spacing w:after="20" w:line="240" w:lineRule="auto"/>
            </w:pPr>
            <w:r>
              <w:rPr>
                <w:sz w:val="17"/>
              </w:rPr>
              <w:t>10-09-2025</w:t>
            </w:r>
          </w:p>
        </w:tc>
        <w:tc>
          <w:tcPr>
            <w:tcW w:w="680" w:type="dxa"/>
            <w:shd w:val="clear" w:color="auto" w:fill="EEF2F8"/>
          </w:tcPr>
          <w:p w14:paraId="401324E4" w14:textId="77777777" w:rsidR="00CF33E6" w:rsidRDefault="00000000">
            <w:pPr>
              <w:spacing w:after="20" w:line="240" w:lineRule="auto"/>
            </w:pPr>
            <w:r>
              <w:rPr>
                <w:sz w:val="17"/>
              </w:rPr>
              <w:t>IT Block</w:t>
            </w:r>
          </w:p>
        </w:tc>
        <w:tc>
          <w:tcPr>
            <w:tcW w:w="952" w:type="dxa"/>
            <w:shd w:val="clear" w:color="auto" w:fill="EEF2F8"/>
          </w:tcPr>
          <w:p w14:paraId="397B0ACE" w14:textId="77777777" w:rsidR="00CF33E6" w:rsidRDefault="00000000">
            <w:pPr>
              <w:spacing w:after="20" w:line="240" w:lineRule="auto"/>
            </w:pPr>
            <w:r>
              <w:rPr>
                <w:sz w:val="17"/>
              </w:rPr>
              <w:t>15 kg</w:t>
            </w:r>
          </w:p>
        </w:tc>
        <w:tc>
          <w:tcPr>
            <w:tcW w:w="1448" w:type="dxa"/>
            <w:shd w:val="clear" w:color="auto" w:fill="EEF2F8"/>
          </w:tcPr>
          <w:p w14:paraId="405A61B8" w14:textId="77777777" w:rsidR="00CF33E6" w:rsidRDefault="00000000">
            <w:pPr>
              <w:spacing w:after="20" w:line="240" w:lineRule="auto"/>
            </w:pPr>
            <w:r>
              <w:rPr>
                <w:sz w:val="17"/>
              </w:rPr>
              <w:t>E-Waste (Old keyboards, cables)</w:t>
            </w:r>
          </w:p>
        </w:tc>
        <w:tc>
          <w:tcPr>
            <w:tcW w:w="1862" w:type="dxa"/>
            <w:shd w:val="clear" w:color="auto" w:fill="EEF2F8"/>
          </w:tcPr>
          <w:p w14:paraId="6663A45C" w14:textId="77777777" w:rsidR="00CF33E6" w:rsidRDefault="00000000">
            <w:pPr>
              <w:spacing w:after="20" w:line="240" w:lineRule="auto"/>
            </w:pPr>
            <w:r>
              <w:rPr>
                <w:sz w:val="17"/>
              </w:rPr>
              <w:t>E-Waste Collection Center</w:t>
            </w:r>
          </w:p>
        </w:tc>
        <w:tc>
          <w:tcPr>
            <w:tcW w:w="910" w:type="dxa"/>
            <w:shd w:val="clear" w:color="auto" w:fill="EEF2F8"/>
          </w:tcPr>
          <w:p w14:paraId="17A5596E" w14:textId="77777777" w:rsidR="00CF33E6" w:rsidRDefault="00000000">
            <w:pPr>
              <w:spacing w:after="20" w:line="240" w:lineRule="auto"/>
            </w:pPr>
            <w:r>
              <w:rPr>
                <w:sz w:val="17"/>
              </w:rPr>
              <w:t>Authorized Recycling</w:t>
            </w:r>
          </w:p>
        </w:tc>
        <w:tc>
          <w:tcPr>
            <w:tcW w:w="745" w:type="dxa"/>
            <w:shd w:val="clear" w:color="auto" w:fill="EEF2F8"/>
          </w:tcPr>
          <w:p w14:paraId="3D649C0A" w14:textId="77777777" w:rsidR="00CF33E6" w:rsidRDefault="00000000">
            <w:pPr>
              <w:spacing w:after="20" w:line="240" w:lineRule="auto"/>
            </w:pPr>
            <w:r>
              <w:rPr>
                <w:sz w:val="17"/>
              </w:rPr>
              <w:t>IT Cell</w:t>
            </w:r>
          </w:p>
        </w:tc>
        <w:tc>
          <w:tcPr>
            <w:tcW w:w="745" w:type="dxa"/>
            <w:shd w:val="clear" w:color="auto" w:fill="EEF2F8"/>
          </w:tcPr>
          <w:p w14:paraId="57C3059F" w14:textId="77777777" w:rsidR="00CF33E6" w:rsidRDefault="00000000">
            <w:pPr>
              <w:spacing w:after="20" w:line="240" w:lineRule="auto"/>
            </w:pPr>
            <w:r>
              <w:rPr>
                <w:sz w:val="17"/>
              </w:rPr>
              <w:t>Registrar</w:t>
            </w:r>
          </w:p>
        </w:tc>
        <w:tc>
          <w:tcPr>
            <w:tcW w:w="1324" w:type="dxa"/>
            <w:shd w:val="clear" w:color="auto" w:fill="EEF2F8"/>
          </w:tcPr>
          <w:p w14:paraId="6FBB845E" w14:textId="77777777" w:rsidR="00CF33E6" w:rsidRDefault="00000000">
            <w:pPr>
              <w:spacing w:after="20" w:line="240" w:lineRule="auto"/>
            </w:pPr>
            <w:r>
              <w:rPr>
                <w:sz w:val="17"/>
              </w:rPr>
              <w:t>Linked to e-waste AMC</w:t>
            </w:r>
          </w:p>
        </w:tc>
      </w:tr>
      <w:tr w:rsidR="00CF33E6" w14:paraId="57919716" w14:textId="77777777">
        <w:trPr>
          <w:cantSplit/>
          <w:jc w:val="center"/>
        </w:trPr>
        <w:tc>
          <w:tcPr>
            <w:tcW w:w="745" w:type="dxa"/>
          </w:tcPr>
          <w:p w14:paraId="1E967F72" w14:textId="77777777" w:rsidR="00CF33E6" w:rsidRDefault="00000000">
            <w:pPr>
              <w:spacing w:after="20" w:line="240" w:lineRule="auto"/>
            </w:pPr>
            <w:r>
              <w:rPr>
                <w:sz w:val="17"/>
              </w:rPr>
              <w:t>12-09-2025</w:t>
            </w:r>
          </w:p>
        </w:tc>
        <w:tc>
          <w:tcPr>
            <w:tcW w:w="680" w:type="dxa"/>
          </w:tcPr>
          <w:p w14:paraId="0EA40418" w14:textId="77777777" w:rsidR="00CF33E6" w:rsidRDefault="00000000">
            <w:pPr>
              <w:spacing w:after="20" w:line="240" w:lineRule="auto"/>
            </w:pPr>
            <w:r>
              <w:rPr>
                <w:sz w:val="17"/>
              </w:rPr>
              <w:t>Sports Ground</w:t>
            </w:r>
          </w:p>
        </w:tc>
        <w:tc>
          <w:tcPr>
            <w:tcW w:w="952" w:type="dxa"/>
          </w:tcPr>
          <w:p w14:paraId="453DD1BA" w14:textId="77777777" w:rsidR="00CF33E6" w:rsidRDefault="00000000">
            <w:pPr>
              <w:spacing w:after="20" w:line="240" w:lineRule="auto"/>
            </w:pPr>
            <w:r>
              <w:rPr>
                <w:sz w:val="17"/>
              </w:rPr>
              <w:t>50 kg</w:t>
            </w:r>
          </w:p>
        </w:tc>
        <w:tc>
          <w:tcPr>
            <w:tcW w:w="1448" w:type="dxa"/>
          </w:tcPr>
          <w:p w14:paraId="6FA3B192" w14:textId="77777777" w:rsidR="00CF33E6" w:rsidRDefault="00000000">
            <w:pPr>
              <w:spacing w:after="20" w:line="240" w:lineRule="auto"/>
            </w:pPr>
            <w:r>
              <w:rPr>
                <w:sz w:val="17"/>
              </w:rPr>
              <w:t>Mixed (Plastic bottles, food wraps)</w:t>
            </w:r>
          </w:p>
        </w:tc>
        <w:tc>
          <w:tcPr>
            <w:tcW w:w="1862" w:type="dxa"/>
          </w:tcPr>
          <w:p w14:paraId="75E0288B" w14:textId="77777777" w:rsidR="00CF33E6" w:rsidRDefault="00000000">
            <w:pPr>
              <w:spacing w:after="20" w:line="240" w:lineRule="auto"/>
            </w:pPr>
            <w:r>
              <w:rPr>
                <w:sz w:val="17"/>
              </w:rPr>
              <w:t>Municipal Dump Yard</w:t>
            </w:r>
          </w:p>
        </w:tc>
        <w:tc>
          <w:tcPr>
            <w:tcW w:w="910" w:type="dxa"/>
          </w:tcPr>
          <w:p w14:paraId="33805C1A" w14:textId="77777777" w:rsidR="00CF33E6" w:rsidRDefault="00000000">
            <w:pPr>
              <w:spacing w:after="20" w:line="240" w:lineRule="auto"/>
            </w:pPr>
            <w:r>
              <w:rPr>
                <w:sz w:val="17"/>
              </w:rPr>
              <w:t>Segregation &amp; Disposal</w:t>
            </w:r>
          </w:p>
        </w:tc>
        <w:tc>
          <w:tcPr>
            <w:tcW w:w="745" w:type="dxa"/>
          </w:tcPr>
          <w:p w14:paraId="5E5A11CF" w14:textId="77777777" w:rsidR="00CF33E6" w:rsidRDefault="00000000">
            <w:pPr>
              <w:spacing w:after="20" w:line="240" w:lineRule="auto"/>
            </w:pPr>
            <w:r>
              <w:rPr>
                <w:sz w:val="17"/>
              </w:rPr>
              <w:t>Sports In-Charge</w:t>
            </w:r>
          </w:p>
        </w:tc>
        <w:tc>
          <w:tcPr>
            <w:tcW w:w="745" w:type="dxa"/>
          </w:tcPr>
          <w:p w14:paraId="406A0D2A" w14:textId="77777777" w:rsidR="00CF33E6" w:rsidRDefault="00000000">
            <w:pPr>
              <w:spacing w:after="20" w:line="240" w:lineRule="auto"/>
            </w:pPr>
            <w:r>
              <w:rPr>
                <w:sz w:val="17"/>
              </w:rPr>
              <w:t>IQAC</w:t>
            </w:r>
          </w:p>
        </w:tc>
        <w:tc>
          <w:tcPr>
            <w:tcW w:w="1324" w:type="dxa"/>
          </w:tcPr>
          <w:p w14:paraId="3F87CB5D" w14:textId="77777777" w:rsidR="00CF33E6" w:rsidRDefault="00CF33E6">
            <w:pPr>
              <w:spacing w:after="20" w:line="240" w:lineRule="auto"/>
            </w:pPr>
          </w:p>
        </w:tc>
      </w:tr>
    </w:tbl>
    <w:p w14:paraId="075DFAD7" w14:textId="77777777" w:rsidR="00CF33E6" w:rsidRDefault="00CF33E6">
      <w:pPr>
        <w:spacing w:after="40"/>
      </w:pPr>
    </w:p>
    <w:p w14:paraId="3B6CC766" w14:textId="77777777" w:rsidR="00CF33E6" w:rsidRDefault="00000000">
      <w:pPr>
        <w:spacing w:after="0"/>
      </w:pPr>
      <w:r>
        <w:br w:type="page"/>
      </w:r>
    </w:p>
    <w:p w14:paraId="572A5DDC" w14:textId="77777777" w:rsidR="00CF33E6" w:rsidRDefault="00000000">
      <w:pPr>
        <w:pStyle w:val="Heading1"/>
      </w:pPr>
      <w:r>
        <w:rPr>
          <w:b w:val="0"/>
        </w:rPr>
        <w:lastRenderedPageBreak/>
        <w:t>21. Energy &amp; Utilities Management Policy</w:t>
      </w:r>
    </w:p>
    <w:p w14:paraId="0F5F978B" w14:textId="77777777" w:rsidR="00CF33E6" w:rsidRDefault="00000000">
      <w:pPr>
        <w:pStyle w:val="Heading2"/>
      </w:pPr>
      <w:r>
        <w:rPr>
          <w:b w:val="0"/>
        </w:rPr>
        <w:t>1. Introduction</w:t>
      </w:r>
    </w:p>
    <w:p w14:paraId="61456212" w14:textId="77777777" w:rsidR="00CF33E6" w:rsidRDefault="00000000">
      <w:pPr>
        <w:pStyle w:val="ListBullet"/>
        <w:jc w:val="both"/>
      </w:pPr>
      <w:r>
        <w:t>Energy and utility services are the lifeline of academic, research, and residential operations in HEIs.</w:t>
      </w:r>
    </w:p>
    <w:p w14:paraId="3DD03DAE" w14:textId="77777777" w:rsidR="00CF33E6" w:rsidRDefault="00000000">
      <w:pPr>
        <w:pStyle w:val="ListBullet"/>
        <w:jc w:val="both"/>
      </w:pPr>
      <w:r>
        <w:t>Efficient management reduces costs, carbon footprint, and risks of outages, while aligning with global sustainability practices.</w:t>
      </w:r>
    </w:p>
    <w:p w14:paraId="78DB20B0" w14:textId="77777777" w:rsidR="00CF33E6" w:rsidRDefault="00000000">
      <w:pPr>
        <w:pStyle w:val="ListBullet"/>
        <w:jc w:val="both"/>
      </w:pPr>
      <w:r>
        <w:t>This policy integrates sustainable energy use, water conservation, and utility efficiency into institutional governance.</w:t>
      </w:r>
    </w:p>
    <w:p w14:paraId="0981F009" w14:textId="77777777" w:rsidR="00CF33E6" w:rsidRDefault="00000000">
      <w:pPr>
        <w:pStyle w:val="Heading2"/>
      </w:pPr>
      <w:r>
        <w:rPr>
          <w:b w:val="0"/>
        </w:rPr>
        <w:t>2. Objectives</w:t>
      </w:r>
    </w:p>
    <w:p w14:paraId="58E2328E" w14:textId="77777777" w:rsidR="00CF33E6" w:rsidRDefault="00000000">
      <w:pPr>
        <w:pStyle w:val="ListBullet"/>
        <w:jc w:val="both"/>
      </w:pPr>
      <w:r>
        <w:t>Optimize the use of electricity, water, and HVAC utilities across campus.</w:t>
      </w:r>
    </w:p>
    <w:p w14:paraId="78BA4EA5" w14:textId="77777777" w:rsidR="00CF33E6" w:rsidRDefault="00000000">
      <w:pPr>
        <w:pStyle w:val="ListBullet"/>
        <w:jc w:val="both"/>
      </w:pPr>
      <w:r>
        <w:t>Increase adoption of renewable energy sources (solar, wind, biogas).</w:t>
      </w:r>
    </w:p>
    <w:p w14:paraId="1E6800B6" w14:textId="77777777" w:rsidR="00CF33E6" w:rsidRDefault="00000000">
      <w:pPr>
        <w:pStyle w:val="ListBullet"/>
        <w:jc w:val="both"/>
      </w:pPr>
      <w:r>
        <w:t>Reduce the environmental impact of energy and utility consumption.</w:t>
      </w:r>
    </w:p>
    <w:p w14:paraId="16F007D5" w14:textId="77777777" w:rsidR="00CF33E6" w:rsidRDefault="00000000">
      <w:pPr>
        <w:pStyle w:val="ListBullet"/>
        <w:jc w:val="both"/>
      </w:pPr>
      <w:r>
        <w:t>Ensure compliance with national standards (Energy Conservation Act, Water Act, Pollution Control Guidelines).</w:t>
      </w:r>
    </w:p>
    <w:p w14:paraId="11693552" w14:textId="77777777" w:rsidR="00CF33E6" w:rsidRDefault="00000000">
      <w:pPr>
        <w:pStyle w:val="ListBullet"/>
        <w:jc w:val="both"/>
      </w:pPr>
      <w:r>
        <w:t>Provide evidence of sustainability practices for accreditation (NAAC, NBA, NIRF, QS I·GAUGE, SDGs).</w:t>
      </w:r>
    </w:p>
    <w:p w14:paraId="0C2F5472" w14:textId="77777777" w:rsidR="00CF33E6" w:rsidRDefault="00000000">
      <w:pPr>
        <w:pStyle w:val="Heading2"/>
      </w:pPr>
      <w:r>
        <w:rPr>
          <w:b w:val="0"/>
        </w:rPr>
        <w:t>3. Scope</w:t>
      </w:r>
    </w:p>
    <w:p w14:paraId="0EC76219" w14:textId="77777777" w:rsidR="00CF33E6" w:rsidRDefault="00000000">
      <w:pPr>
        <w:jc w:val="both"/>
      </w:pPr>
      <w:r>
        <w:t>Applies to all academic, administrative, student, and research facilities, including:</w:t>
      </w:r>
    </w:p>
    <w:p w14:paraId="120B13E7" w14:textId="77777777" w:rsidR="00CF33E6" w:rsidRDefault="00000000">
      <w:pPr>
        <w:pStyle w:val="ListBullet"/>
        <w:jc w:val="both"/>
      </w:pPr>
      <w:r>
        <w:t>Academic blocks (classrooms, labs, libraries, research centers).</w:t>
      </w:r>
    </w:p>
    <w:p w14:paraId="4E074EF2" w14:textId="77777777" w:rsidR="00CF33E6" w:rsidRDefault="00000000">
      <w:pPr>
        <w:pStyle w:val="ListBullet"/>
        <w:jc w:val="both"/>
      </w:pPr>
      <w:r>
        <w:t>Administrative offices, examination cells.</w:t>
      </w:r>
    </w:p>
    <w:p w14:paraId="096C8571" w14:textId="77777777" w:rsidR="00CF33E6" w:rsidRDefault="00000000">
      <w:pPr>
        <w:pStyle w:val="ListBullet"/>
        <w:jc w:val="both"/>
      </w:pPr>
      <w:r>
        <w:t>Hostels, canteens, health centers, sports complexes.</w:t>
      </w:r>
    </w:p>
    <w:p w14:paraId="2347E644" w14:textId="77777777" w:rsidR="00CF33E6" w:rsidRDefault="00000000">
      <w:pPr>
        <w:pStyle w:val="ListBullet"/>
        <w:jc w:val="both"/>
      </w:pPr>
      <w:r>
        <w:t>IT/Data centers, smart classrooms.</w:t>
      </w:r>
    </w:p>
    <w:p w14:paraId="18598A9C" w14:textId="77777777" w:rsidR="00CF33E6" w:rsidRDefault="00000000">
      <w:pPr>
        <w:pStyle w:val="ListBullet"/>
        <w:jc w:val="both"/>
      </w:pPr>
      <w:r>
        <w:rPr>
          <w:b/>
        </w:rPr>
        <w:t>Utilities:</w:t>
      </w:r>
      <w:r>
        <w:t xml:space="preserve"> water supply, sanitation, HVAC systems, power backup.</w:t>
      </w:r>
    </w:p>
    <w:p w14:paraId="3E273639" w14:textId="77777777" w:rsidR="00CF33E6" w:rsidRDefault="00000000">
      <w:pPr>
        <w:pStyle w:val="ListBullet"/>
        <w:jc w:val="both"/>
      </w:pPr>
      <w:r>
        <w:t>Green &amp; renewable energy infrastructure (solar plants, rainwater harvesting, STPs).</w:t>
      </w:r>
    </w:p>
    <w:p w14:paraId="0158015A" w14:textId="77777777" w:rsidR="00CF33E6" w:rsidRDefault="00000000">
      <w:pPr>
        <w:pStyle w:val="Heading2"/>
      </w:pPr>
      <w:r>
        <w:rPr>
          <w:b w:val="0"/>
        </w:rPr>
        <w:t>4. Policy Guidelines</w:t>
      </w:r>
    </w:p>
    <w:p w14:paraId="2838889A" w14:textId="77777777" w:rsidR="00CF33E6" w:rsidRDefault="00000000">
      <w:pPr>
        <w:pStyle w:val="Heading3"/>
      </w:pPr>
      <w:r>
        <w:rPr>
          <w:b w:val="0"/>
        </w:rPr>
        <w:t>A. Energy Management</w:t>
      </w:r>
    </w:p>
    <w:p w14:paraId="1BDD4A8C" w14:textId="77777777" w:rsidR="00CF33E6" w:rsidRDefault="00000000">
      <w:pPr>
        <w:pStyle w:val="ListBullet"/>
        <w:jc w:val="both"/>
      </w:pPr>
      <w:r>
        <w:t>Install energy-efficient appliances (LED lighting, star-rated ACs, smart meters).</w:t>
      </w:r>
    </w:p>
    <w:p w14:paraId="1381B098" w14:textId="77777777" w:rsidR="00CF33E6" w:rsidRDefault="00000000">
      <w:pPr>
        <w:pStyle w:val="ListBullet"/>
        <w:jc w:val="both"/>
      </w:pPr>
      <w:r>
        <w:t>Promote solar rooftop systems and biogas plants.</w:t>
      </w:r>
    </w:p>
    <w:p w14:paraId="71607D3D" w14:textId="77777777" w:rsidR="00CF33E6" w:rsidRDefault="00000000">
      <w:pPr>
        <w:pStyle w:val="ListBullet"/>
        <w:jc w:val="both"/>
      </w:pPr>
      <w:r>
        <w:t>Conduct energy audits annually; implement recommendations.</w:t>
      </w:r>
    </w:p>
    <w:p w14:paraId="1DB17055" w14:textId="77777777" w:rsidR="00CF33E6" w:rsidRDefault="00000000">
      <w:pPr>
        <w:pStyle w:val="ListBullet"/>
        <w:jc w:val="both"/>
      </w:pPr>
      <w:r>
        <w:t>Enforce shutdown policies (switch off labs, classrooms, and offices after hours).</w:t>
      </w:r>
    </w:p>
    <w:p w14:paraId="3B2F1C9C" w14:textId="77777777" w:rsidR="00CF33E6" w:rsidRDefault="00000000">
      <w:pPr>
        <w:pStyle w:val="ListBullet"/>
        <w:jc w:val="both"/>
      </w:pPr>
      <w:r>
        <w:t>Monitor energy use via IoT-enabled smart meters and dashboards.</w:t>
      </w:r>
    </w:p>
    <w:p w14:paraId="19695B33" w14:textId="77777777" w:rsidR="00CF33E6" w:rsidRDefault="00000000">
      <w:pPr>
        <w:pStyle w:val="Heading3"/>
      </w:pPr>
      <w:r>
        <w:rPr>
          <w:b w:val="0"/>
        </w:rPr>
        <w:t>B. Water Management</w:t>
      </w:r>
    </w:p>
    <w:p w14:paraId="79DC74C9" w14:textId="77777777" w:rsidR="00CF33E6" w:rsidRDefault="00000000">
      <w:pPr>
        <w:pStyle w:val="ListBullet"/>
        <w:jc w:val="both"/>
      </w:pPr>
      <w:r>
        <w:t>Install water meters for all hostels, labs, and blocks.</w:t>
      </w:r>
    </w:p>
    <w:p w14:paraId="19794B3E" w14:textId="77777777" w:rsidR="00CF33E6" w:rsidRDefault="00000000">
      <w:pPr>
        <w:pStyle w:val="ListBullet"/>
        <w:jc w:val="both"/>
      </w:pPr>
      <w:r>
        <w:t>Promote rainwater harvesting across campus.</w:t>
      </w:r>
    </w:p>
    <w:p w14:paraId="5D4845B0" w14:textId="77777777" w:rsidR="00CF33E6" w:rsidRDefault="00000000">
      <w:pPr>
        <w:pStyle w:val="ListBullet"/>
        <w:jc w:val="both"/>
      </w:pPr>
      <w:r>
        <w:t>Recycle wastewater through STPs (Sewage Treatment Plants) and reuse for gardening and flushing.</w:t>
      </w:r>
    </w:p>
    <w:p w14:paraId="38A66BAC" w14:textId="77777777" w:rsidR="00CF33E6" w:rsidRDefault="00000000">
      <w:pPr>
        <w:pStyle w:val="ListBullet"/>
        <w:jc w:val="both"/>
      </w:pPr>
      <w:r>
        <w:t>Promote water conservation campaigns (drip irrigation, leak monitoring).</w:t>
      </w:r>
    </w:p>
    <w:p w14:paraId="637D6D30" w14:textId="77777777" w:rsidR="00CF33E6" w:rsidRDefault="00000000">
      <w:pPr>
        <w:pStyle w:val="Heading3"/>
      </w:pPr>
      <w:r>
        <w:rPr>
          <w:b w:val="0"/>
        </w:rPr>
        <w:t>C. HVAC &amp; Cooling Systems</w:t>
      </w:r>
    </w:p>
    <w:p w14:paraId="5DD2C41F" w14:textId="77777777" w:rsidR="00CF33E6" w:rsidRDefault="00000000">
      <w:pPr>
        <w:pStyle w:val="ListBullet"/>
        <w:jc w:val="both"/>
      </w:pPr>
      <w:r>
        <w:t>Use centralized HVAC with automation for efficiency.</w:t>
      </w:r>
    </w:p>
    <w:p w14:paraId="79BAB280" w14:textId="77777777" w:rsidR="00CF33E6" w:rsidRDefault="00000000">
      <w:pPr>
        <w:pStyle w:val="ListBullet"/>
        <w:jc w:val="both"/>
      </w:pPr>
      <w:r>
        <w:t>Regular maintenance of chillers, AC units, and ventilation.</w:t>
      </w:r>
    </w:p>
    <w:p w14:paraId="0A5EBF28" w14:textId="77777777" w:rsidR="00CF33E6" w:rsidRDefault="00000000">
      <w:pPr>
        <w:pStyle w:val="ListBullet"/>
        <w:jc w:val="both"/>
      </w:pPr>
      <w:r>
        <w:lastRenderedPageBreak/>
        <w:t>Set temperature standards to reduce energy load.</w:t>
      </w:r>
    </w:p>
    <w:p w14:paraId="6FD80F4F" w14:textId="77777777" w:rsidR="00CF33E6" w:rsidRDefault="00000000">
      <w:pPr>
        <w:pStyle w:val="ListBullet"/>
        <w:jc w:val="both"/>
      </w:pPr>
      <w:r>
        <w:t>Install sensor-based controls in classrooms and labs.</w:t>
      </w:r>
    </w:p>
    <w:p w14:paraId="4ED0493A" w14:textId="77777777" w:rsidR="00CF33E6" w:rsidRDefault="00000000">
      <w:pPr>
        <w:pStyle w:val="Heading3"/>
      </w:pPr>
      <w:r>
        <w:rPr>
          <w:b w:val="0"/>
        </w:rPr>
        <w:t>D. Utilities &amp; Power Backup</w:t>
      </w:r>
    </w:p>
    <w:p w14:paraId="279615E8" w14:textId="77777777" w:rsidR="00CF33E6" w:rsidRDefault="00000000">
      <w:pPr>
        <w:pStyle w:val="ListBullet"/>
        <w:jc w:val="both"/>
      </w:pPr>
      <w:r>
        <w:t>Maintain generators, UPS, and battery systems with AMC.</w:t>
      </w:r>
    </w:p>
    <w:p w14:paraId="43D324F8" w14:textId="77777777" w:rsidR="00CF33E6" w:rsidRDefault="00000000">
      <w:pPr>
        <w:pStyle w:val="ListBullet"/>
        <w:jc w:val="both"/>
      </w:pPr>
      <w:r>
        <w:t>Ensure redundancy in power supply to avoid outages during exams/research.</w:t>
      </w:r>
    </w:p>
    <w:p w14:paraId="163E2712" w14:textId="77777777" w:rsidR="00CF33E6" w:rsidRDefault="00000000">
      <w:pPr>
        <w:pStyle w:val="ListBullet"/>
        <w:jc w:val="both"/>
      </w:pPr>
      <w:r>
        <w:t>Establish disaster recovery plans for ICT and data centers.</w:t>
      </w:r>
    </w:p>
    <w:p w14:paraId="696DA35F" w14:textId="77777777" w:rsidR="00CF33E6" w:rsidRDefault="00000000">
      <w:pPr>
        <w:pStyle w:val="Heading3"/>
      </w:pPr>
      <w:r>
        <w:rPr>
          <w:b w:val="0"/>
        </w:rPr>
        <w:t>E. Renewable &amp; Green Practices</w:t>
      </w:r>
    </w:p>
    <w:p w14:paraId="2E215871" w14:textId="77777777" w:rsidR="00CF33E6" w:rsidRDefault="00000000">
      <w:pPr>
        <w:pStyle w:val="ListBullet"/>
        <w:jc w:val="both"/>
      </w:pPr>
      <w:r>
        <w:t>Allocate 10% of annual CapEx for renewable energy.</w:t>
      </w:r>
    </w:p>
    <w:p w14:paraId="504AB43A" w14:textId="77777777" w:rsidR="00CF33E6" w:rsidRDefault="00000000">
      <w:pPr>
        <w:pStyle w:val="ListBullet"/>
        <w:jc w:val="both"/>
      </w:pPr>
      <w:r>
        <w:t>Develop solar, wind, and biomass projects to reduce grid dependency.</w:t>
      </w:r>
    </w:p>
    <w:p w14:paraId="5CF0F25B" w14:textId="77777777" w:rsidR="00CF33E6" w:rsidRDefault="00000000">
      <w:pPr>
        <w:pStyle w:val="ListBullet"/>
        <w:jc w:val="both"/>
      </w:pPr>
      <w:r>
        <w:t>Promote paperless governance (ERP, LMS, digital records).</w:t>
      </w:r>
    </w:p>
    <w:p w14:paraId="228E6C5F" w14:textId="77777777" w:rsidR="00CF33E6" w:rsidRDefault="00000000">
      <w:pPr>
        <w:pStyle w:val="ListBullet"/>
        <w:jc w:val="both"/>
      </w:pPr>
      <w:r>
        <w:t>Integrate sustainability into curriculum &amp; research.</w:t>
      </w:r>
    </w:p>
    <w:p w14:paraId="4CE02DC9" w14:textId="77777777" w:rsidR="00CF33E6" w:rsidRDefault="00000000">
      <w:pPr>
        <w:pStyle w:val="Heading2"/>
      </w:pPr>
      <w:r>
        <w:rPr>
          <w:b w:val="0"/>
        </w:rPr>
        <w:t>5. Monitoring &amp; Compliance</w:t>
      </w:r>
    </w:p>
    <w:p w14:paraId="4F49577A" w14:textId="77777777" w:rsidR="00CF33E6" w:rsidRDefault="00000000">
      <w:pPr>
        <w:pStyle w:val="ListBullet"/>
        <w:jc w:val="both"/>
      </w:pPr>
      <w:r>
        <w:t>Green Campus Committee to oversee policy implementation.</w:t>
      </w:r>
    </w:p>
    <w:p w14:paraId="4BADCCE5" w14:textId="77777777" w:rsidR="00CF33E6" w:rsidRDefault="00000000">
      <w:pPr>
        <w:pStyle w:val="ListBullet"/>
        <w:jc w:val="both"/>
      </w:pPr>
      <w:r>
        <w:t>Monthly Energy &amp; Utilities Report to be prepared by Facilities &amp; IT Cell.</w:t>
      </w:r>
    </w:p>
    <w:p w14:paraId="659A4468" w14:textId="77777777" w:rsidR="00CF33E6" w:rsidRDefault="00000000">
      <w:pPr>
        <w:pStyle w:val="ListBullet"/>
        <w:jc w:val="both"/>
      </w:pPr>
      <w:r>
        <w:rPr>
          <w:b/>
        </w:rPr>
        <w:t>Registers to be maintained:</w:t>
      </w:r>
    </w:p>
    <w:p w14:paraId="6A3F341A" w14:textId="77777777" w:rsidR="00CF33E6" w:rsidRDefault="00000000">
      <w:pPr>
        <w:pStyle w:val="ListBullet2"/>
        <w:jc w:val="both"/>
      </w:pPr>
      <w:r>
        <w:t>Energy Audit Register</w:t>
      </w:r>
    </w:p>
    <w:p w14:paraId="15BEBFFC" w14:textId="77777777" w:rsidR="00CF33E6" w:rsidRDefault="00000000">
      <w:pPr>
        <w:pStyle w:val="ListBullet2"/>
        <w:jc w:val="both"/>
      </w:pPr>
      <w:r>
        <w:t>Water Usage Register</w:t>
      </w:r>
    </w:p>
    <w:p w14:paraId="51D7E7A9" w14:textId="77777777" w:rsidR="00CF33E6" w:rsidRDefault="00000000">
      <w:pPr>
        <w:pStyle w:val="ListBullet2"/>
        <w:jc w:val="both"/>
      </w:pPr>
      <w:r>
        <w:t>Renewable Energy Production Register</w:t>
      </w:r>
    </w:p>
    <w:p w14:paraId="62DF1250" w14:textId="77777777" w:rsidR="00CF33E6" w:rsidRDefault="00000000">
      <w:pPr>
        <w:pStyle w:val="ListBullet2"/>
        <w:jc w:val="both"/>
      </w:pPr>
      <w:r>
        <w:t>AMC &amp; Maintenance Compliance Register</w:t>
      </w:r>
    </w:p>
    <w:p w14:paraId="22CE71B0" w14:textId="77777777" w:rsidR="00CF33E6" w:rsidRDefault="00000000">
      <w:pPr>
        <w:pStyle w:val="ListBullet"/>
        <w:jc w:val="both"/>
      </w:pPr>
      <w:r>
        <w:t>Annual Green Audit by third-party agencies.</w:t>
      </w:r>
    </w:p>
    <w:p w14:paraId="64EC329E" w14:textId="77777777" w:rsidR="00CF33E6" w:rsidRDefault="00000000">
      <w:pPr>
        <w:pStyle w:val="Heading2"/>
      </w:pPr>
      <w:r>
        <w:rPr>
          <w:b w:val="0"/>
        </w:rPr>
        <w:t>6. Roles &amp; Responsibilities</w:t>
      </w:r>
    </w:p>
    <w:p w14:paraId="545ED4C1" w14:textId="77777777" w:rsidR="00CF33E6" w:rsidRDefault="00000000">
      <w:pPr>
        <w:pStyle w:val="ListBullet"/>
        <w:jc w:val="both"/>
      </w:pPr>
      <w:r>
        <w:rPr>
          <w:b/>
        </w:rPr>
        <w:t>Facilities Dept.:</w:t>
      </w:r>
      <w:r>
        <w:t xml:space="preserve"> Energy audits, AMC compliance, HVAC maintenance.</w:t>
      </w:r>
    </w:p>
    <w:p w14:paraId="5514C588" w14:textId="77777777" w:rsidR="00CF33E6" w:rsidRDefault="00000000">
      <w:pPr>
        <w:pStyle w:val="ListBullet"/>
        <w:jc w:val="both"/>
      </w:pPr>
      <w:r>
        <w:rPr>
          <w:b/>
        </w:rPr>
        <w:t>Green Campus Committee:</w:t>
      </w:r>
      <w:r>
        <w:t xml:space="preserve"> Renewable projects, awareness drives.</w:t>
      </w:r>
    </w:p>
    <w:p w14:paraId="18EACEF2" w14:textId="77777777" w:rsidR="00CF33E6" w:rsidRDefault="00000000">
      <w:pPr>
        <w:pStyle w:val="ListBullet"/>
        <w:jc w:val="both"/>
      </w:pPr>
      <w:r>
        <w:rPr>
          <w:b/>
        </w:rPr>
        <w:t>IT Cell:</w:t>
      </w:r>
      <w:r>
        <w:t xml:space="preserve"> Smart metering, energy dashboards, ICT power management.</w:t>
      </w:r>
    </w:p>
    <w:p w14:paraId="0311D9E8" w14:textId="77777777" w:rsidR="00CF33E6" w:rsidRDefault="00000000">
      <w:pPr>
        <w:pStyle w:val="ListBullet"/>
        <w:jc w:val="both"/>
      </w:pPr>
      <w:r>
        <w:rPr>
          <w:b/>
        </w:rPr>
        <w:t>IQAC:</w:t>
      </w:r>
      <w:r>
        <w:t xml:space="preserve"> Accreditation documentation and compliance monitoring.</w:t>
      </w:r>
    </w:p>
    <w:p w14:paraId="5EE15167" w14:textId="77777777" w:rsidR="00CF33E6" w:rsidRDefault="00000000">
      <w:pPr>
        <w:pStyle w:val="ListBullet"/>
        <w:jc w:val="both"/>
      </w:pPr>
      <w:r>
        <w:rPr>
          <w:b/>
        </w:rPr>
        <w:t>Finance Dept.:</w:t>
      </w:r>
      <w:r>
        <w:t xml:space="preserve"> Allocate CapEx/OpEx for sustainable utilities.</w:t>
      </w:r>
    </w:p>
    <w:p w14:paraId="04FCB823" w14:textId="77777777" w:rsidR="00CF33E6" w:rsidRDefault="00000000">
      <w:pPr>
        <w:pStyle w:val="Heading2"/>
      </w:pPr>
      <w:r>
        <w:rPr>
          <w:b w:val="0"/>
        </w:rPr>
        <w:t>7. Accreditation &amp; Standards Alignment</w:t>
      </w:r>
    </w:p>
    <w:p w14:paraId="6E30C76A" w14:textId="77777777" w:rsidR="00CF33E6" w:rsidRDefault="00000000">
      <w:pPr>
        <w:pStyle w:val="ListBullet"/>
        <w:jc w:val="both"/>
      </w:pPr>
      <w:r>
        <w:t>NAAC Criterion 4 &amp; 7 – Infrastructure, sustainability, institutional values.</w:t>
      </w:r>
    </w:p>
    <w:p w14:paraId="605F3042" w14:textId="77777777" w:rsidR="00CF33E6" w:rsidRDefault="00000000">
      <w:pPr>
        <w:pStyle w:val="ListBullet"/>
        <w:jc w:val="both"/>
      </w:pPr>
      <w:r>
        <w:t>NBA Criterion 7 – Facilities, utilities, technical support.</w:t>
      </w:r>
    </w:p>
    <w:p w14:paraId="3ECB2C78" w14:textId="77777777" w:rsidR="00CF33E6" w:rsidRDefault="00000000">
      <w:pPr>
        <w:pStyle w:val="ListBullet"/>
        <w:jc w:val="both"/>
      </w:pPr>
      <w:r>
        <w:t>AICTE/UGC Norms – Minimum facilities, green campus requirements.</w:t>
      </w:r>
    </w:p>
    <w:p w14:paraId="1375BEEE" w14:textId="77777777" w:rsidR="00CF33E6" w:rsidRDefault="00000000">
      <w:pPr>
        <w:pStyle w:val="ListBullet"/>
        <w:jc w:val="both"/>
      </w:pPr>
      <w:r>
        <w:t>NIRF (OI) – Sustainability &amp; outreach practices.</w:t>
      </w:r>
    </w:p>
    <w:p w14:paraId="272A60F1" w14:textId="77777777" w:rsidR="00CF33E6" w:rsidRDefault="00000000">
      <w:pPr>
        <w:pStyle w:val="ListBullet"/>
        <w:jc w:val="both"/>
      </w:pPr>
      <w:r>
        <w:t>QS I·GAUGE – Green Campus &amp; Energy Efficiency indicators.</w:t>
      </w:r>
    </w:p>
    <w:p w14:paraId="1FD5C509" w14:textId="77777777" w:rsidR="00CF33E6" w:rsidRDefault="00000000">
      <w:pPr>
        <w:pStyle w:val="ListBullet"/>
        <w:jc w:val="both"/>
      </w:pPr>
      <w:r>
        <w:t>ABET Criterion 7 – Facilities adequacy, safety, sustainability.</w:t>
      </w:r>
    </w:p>
    <w:p w14:paraId="66F4A8AF" w14:textId="77777777" w:rsidR="00CF33E6" w:rsidRDefault="00000000">
      <w:pPr>
        <w:pStyle w:val="ListBullet"/>
        <w:jc w:val="both"/>
      </w:pPr>
      <w:r>
        <w:t>SDGs 6, 7, 11, 12, 13 – Water management, clean energy, sustainable campuses, climate action.</w:t>
      </w:r>
    </w:p>
    <w:p w14:paraId="52F8272D" w14:textId="77777777" w:rsidR="00CF33E6" w:rsidRDefault="00000000">
      <w:pPr>
        <w:pStyle w:val="Heading2"/>
      </w:pPr>
      <w:r>
        <w:rPr>
          <w:b w:val="0"/>
        </w:rPr>
        <w:t>8. Review &amp; Improvement</w:t>
      </w:r>
    </w:p>
    <w:p w14:paraId="1503CEE1" w14:textId="77777777" w:rsidR="00CF33E6" w:rsidRDefault="00000000">
      <w:pPr>
        <w:pStyle w:val="ListBullet"/>
        <w:jc w:val="both"/>
      </w:pPr>
      <w:r>
        <w:t>Policy to be reviewed every 2 years or as per regulatory updates.</w:t>
      </w:r>
    </w:p>
    <w:p w14:paraId="4E2445EF" w14:textId="77777777" w:rsidR="00CF33E6" w:rsidRDefault="00000000">
      <w:pPr>
        <w:pStyle w:val="ListBullet"/>
        <w:jc w:val="both"/>
      </w:pPr>
      <w:r>
        <w:rPr>
          <w:b/>
        </w:rPr>
        <w:t>Key Performance Indicators (KPIs):</w:t>
      </w:r>
    </w:p>
    <w:p w14:paraId="609BC481" w14:textId="77777777" w:rsidR="00CF33E6" w:rsidRDefault="00000000">
      <w:pPr>
        <w:pStyle w:val="ListBullet2"/>
        <w:jc w:val="both"/>
      </w:pPr>
      <w:r>
        <w:t>Energy saved (kWh reduction).</w:t>
      </w:r>
    </w:p>
    <w:p w14:paraId="52CE6B2B" w14:textId="77777777" w:rsidR="00CF33E6" w:rsidRDefault="00000000">
      <w:pPr>
        <w:pStyle w:val="ListBullet2"/>
        <w:jc w:val="both"/>
      </w:pPr>
      <w:r>
        <w:t>Renewable energy contribution (%).</w:t>
      </w:r>
    </w:p>
    <w:p w14:paraId="53F23673" w14:textId="77777777" w:rsidR="00CF33E6" w:rsidRDefault="00000000">
      <w:pPr>
        <w:pStyle w:val="ListBullet2"/>
        <w:jc w:val="both"/>
      </w:pPr>
      <w:r>
        <w:t>Water recycled &amp; reused (Litres).</w:t>
      </w:r>
    </w:p>
    <w:p w14:paraId="0E1FADDA" w14:textId="77777777" w:rsidR="00CF33E6" w:rsidRDefault="00000000">
      <w:pPr>
        <w:pStyle w:val="ListBullet2"/>
        <w:jc w:val="both"/>
      </w:pPr>
      <w:r>
        <w:t>Cost savings achieved.</w:t>
      </w:r>
    </w:p>
    <w:p w14:paraId="705D3007" w14:textId="77777777" w:rsidR="00CF33E6" w:rsidRDefault="00000000">
      <w:pPr>
        <w:pStyle w:val="ListBullet2"/>
        <w:jc w:val="both"/>
      </w:pPr>
      <w:r>
        <w:lastRenderedPageBreak/>
        <w:t>Accreditation compliance scores improved.</w:t>
      </w:r>
    </w:p>
    <w:p w14:paraId="42086059" w14:textId="77777777" w:rsidR="00CF33E6" w:rsidRDefault="00000000">
      <w:pPr>
        <w:pStyle w:val="Heading3"/>
      </w:pPr>
      <w:r>
        <w:rPr>
          <w:b w:val="0"/>
        </w:rPr>
        <w:t>Energy &amp; Utilities Compliance Register</w:t>
      </w:r>
    </w:p>
    <w:p w14:paraId="56650E12"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509"/>
        <w:gridCol w:w="794"/>
        <w:gridCol w:w="1701"/>
        <w:gridCol w:w="1134"/>
        <w:gridCol w:w="1361"/>
        <w:gridCol w:w="643"/>
        <w:gridCol w:w="1550"/>
        <w:gridCol w:w="1701"/>
        <w:gridCol w:w="643"/>
        <w:gridCol w:w="869"/>
        <w:gridCol w:w="718"/>
        <w:gridCol w:w="1701"/>
        <w:gridCol w:w="510"/>
      </w:tblGrid>
      <w:tr w:rsidR="00CF33E6" w14:paraId="744689B7" w14:textId="77777777">
        <w:trPr>
          <w:cantSplit/>
          <w:tblHeader/>
          <w:jc w:val="center"/>
        </w:trPr>
        <w:tc>
          <w:tcPr>
            <w:tcW w:w="510" w:type="dxa"/>
            <w:shd w:val="clear" w:color="auto" w:fill="1F3A5F"/>
          </w:tcPr>
          <w:p w14:paraId="7DD9BD46" w14:textId="77777777" w:rsidR="00CF33E6" w:rsidRDefault="00000000">
            <w:pPr>
              <w:spacing w:after="20" w:line="240" w:lineRule="auto"/>
            </w:pPr>
            <w:r>
              <w:rPr>
                <w:b/>
                <w:color w:val="FFFFFF"/>
                <w:sz w:val="14"/>
              </w:rPr>
              <w:lastRenderedPageBreak/>
              <w:t>S. No.</w:t>
            </w:r>
          </w:p>
        </w:tc>
        <w:tc>
          <w:tcPr>
            <w:tcW w:w="510" w:type="dxa"/>
            <w:shd w:val="clear" w:color="auto" w:fill="1F3A5F"/>
          </w:tcPr>
          <w:p w14:paraId="253F267C" w14:textId="77777777" w:rsidR="00CF33E6" w:rsidRDefault="00000000">
            <w:pPr>
              <w:spacing w:after="20" w:line="240" w:lineRule="auto"/>
            </w:pPr>
            <w:r>
              <w:rPr>
                <w:b/>
                <w:color w:val="FFFFFF"/>
                <w:sz w:val="14"/>
              </w:rPr>
              <w:t>Date</w:t>
            </w:r>
          </w:p>
        </w:tc>
        <w:tc>
          <w:tcPr>
            <w:tcW w:w="794" w:type="dxa"/>
            <w:shd w:val="clear" w:color="auto" w:fill="1F3A5F"/>
          </w:tcPr>
          <w:p w14:paraId="02B426DC" w14:textId="77777777" w:rsidR="00CF33E6" w:rsidRDefault="00000000">
            <w:pPr>
              <w:spacing w:after="20" w:line="240" w:lineRule="auto"/>
            </w:pPr>
            <w:r>
              <w:rPr>
                <w:b/>
                <w:color w:val="FFFFFF"/>
                <w:sz w:val="14"/>
              </w:rPr>
              <w:t>Department / Location</w:t>
            </w:r>
          </w:p>
        </w:tc>
        <w:tc>
          <w:tcPr>
            <w:tcW w:w="1701" w:type="dxa"/>
            <w:shd w:val="clear" w:color="auto" w:fill="1F3A5F"/>
          </w:tcPr>
          <w:p w14:paraId="54438828" w14:textId="77777777" w:rsidR="00CF33E6" w:rsidRDefault="00000000">
            <w:pPr>
              <w:spacing w:after="20" w:line="240" w:lineRule="auto"/>
            </w:pPr>
            <w:r>
              <w:rPr>
                <w:b/>
                <w:color w:val="FFFFFF"/>
                <w:sz w:val="14"/>
              </w:rPr>
              <w:t>Utility Type (Electricity / Water / HVAC / Renewable / Backup)</w:t>
            </w:r>
          </w:p>
        </w:tc>
        <w:tc>
          <w:tcPr>
            <w:tcW w:w="1134" w:type="dxa"/>
            <w:shd w:val="clear" w:color="auto" w:fill="1F3A5F"/>
          </w:tcPr>
          <w:p w14:paraId="3DCB5641" w14:textId="77777777" w:rsidR="00CF33E6" w:rsidRDefault="00000000">
            <w:pPr>
              <w:spacing w:after="20" w:line="240" w:lineRule="auto"/>
            </w:pPr>
            <w:r>
              <w:rPr>
                <w:b/>
                <w:color w:val="FFFFFF"/>
                <w:sz w:val="14"/>
              </w:rPr>
              <w:t>Consumption (kWh / KL / Units)</w:t>
            </w:r>
          </w:p>
        </w:tc>
        <w:tc>
          <w:tcPr>
            <w:tcW w:w="1361" w:type="dxa"/>
            <w:shd w:val="clear" w:color="auto" w:fill="1F3A5F"/>
          </w:tcPr>
          <w:p w14:paraId="3CB8BF6D" w14:textId="77777777" w:rsidR="00CF33E6" w:rsidRDefault="00000000">
            <w:pPr>
              <w:spacing w:after="20" w:line="240" w:lineRule="auto"/>
            </w:pPr>
            <w:r>
              <w:rPr>
                <w:b/>
                <w:color w:val="FFFFFF"/>
                <w:sz w:val="14"/>
              </w:rPr>
              <w:t>Renewable Energy Generated (kWh / %)</w:t>
            </w:r>
          </w:p>
        </w:tc>
        <w:tc>
          <w:tcPr>
            <w:tcW w:w="643" w:type="dxa"/>
            <w:shd w:val="clear" w:color="auto" w:fill="1F3A5F"/>
          </w:tcPr>
          <w:p w14:paraId="16947AD6" w14:textId="77777777" w:rsidR="00CF33E6" w:rsidRDefault="00000000">
            <w:pPr>
              <w:spacing w:after="20" w:line="240" w:lineRule="auto"/>
            </w:pPr>
            <w:r>
              <w:rPr>
                <w:b/>
                <w:color w:val="FFFFFF"/>
                <w:sz w:val="14"/>
              </w:rPr>
              <w:t>Cost Incurred (₹)</w:t>
            </w:r>
          </w:p>
        </w:tc>
        <w:tc>
          <w:tcPr>
            <w:tcW w:w="1550" w:type="dxa"/>
            <w:shd w:val="clear" w:color="auto" w:fill="1F3A5F"/>
          </w:tcPr>
          <w:p w14:paraId="59392D19" w14:textId="77777777" w:rsidR="00CF33E6" w:rsidRDefault="00000000">
            <w:pPr>
              <w:spacing w:after="20" w:line="240" w:lineRule="auto"/>
            </w:pPr>
            <w:r>
              <w:rPr>
                <w:b/>
                <w:color w:val="FFFFFF"/>
                <w:sz w:val="14"/>
              </w:rPr>
              <w:t>AMC / Maintenance Status (Yes/No/Partial)</w:t>
            </w:r>
          </w:p>
        </w:tc>
        <w:tc>
          <w:tcPr>
            <w:tcW w:w="1701" w:type="dxa"/>
            <w:shd w:val="clear" w:color="auto" w:fill="1F3A5F"/>
          </w:tcPr>
          <w:p w14:paraId="0183EB42" w14:textId="77777777" w:rsidR="00CF33E6" w:rsidRDefault="00000000">
            <w:pPr>
              <w:spacing w:after="20" w:line="240" w:lineRule="auto"/>
            </w:pPr>
            <w:r>
              <w:rPr>
                <w:b/>
                <w:color w:val="FFFFFF"/>
                <w:sz w:val="14"/>
              </w:rPr>
              <w:t>Compliance with Standards (NAAC / AICTE / NBA / SDG)</w:t>
            </w:r>
          </w:p>
        </w:tc>
        <w:tc>
          <w:tcPr>
            <w:tcW w:w="643" w:type="dxa"/>
            <w:shd w:val="clear" w:color="auto" w:fill="1F3A5F"/>
          </w:tcPr>
          <w:p w14:paraId="3CE4E7EB" w14:textId="77777777" w:rsidR="00CF33E6" w:rsidRDefault="00000000">
            <w:pPr>
              <w:spacing w:after="20" w:line="240" w:lineRule="auto"/>
            </w:pPr>
            <w:r>
              <w:rPr>
                <w:b/>
                <w:color w:val="FFFFFF"/>
                <w:sz w:val="14"/>
              </w:rPr>
              <w:t>Issues Identified</w:t>
            </w:r>
          </w:p>
        </w:tc>
        <w:tc>
          <w:tcPr>
            <w:tcW w:w="869" w:type="dxa"/>
            <w:shd w:val="clear" w:color="auto" w:fill="1F3A5F"/>
          </w:tcPr>
          <w:p w14:paraId="34A1EAE7" w14:textId="77777777" w:rsidR="00CF33E6" w:rsidRDefault="00000000">
            <w:pPr>
              <w:spacing w:after="20" w:line="240" w:lineRule="auto"/>
            </w:pPr>
            <w:r>
              <w:rPr>
                <w:b/>
                <w:color w:val="FFFFFF"/>
                <w:sz w:val="14"/>
              </w:rPr>
              <w:t>Action Taken / Proposed</w:t>
            </w:r>
          </w:p>
        </w:tc>
        <w:tc>
          <w:tcPr>
            <w:tcW w:w="718" w:type="dxa"/>
            <w:shd w:val="clear" w:color="auto" w:fill="1F3A5F"/>
          </w:tcPr>
          <w:p w14:paraId="42BD7EA1" w14:textId="77777777" w:rsidR="00CF33E6" w:rsidRDefault="00000000">
            <w:pPr>
              <w:spacing w:after="20" w:line="240" w:lineRule="auto"/>
            </w:pPr>
            <w:r>
              <w:rPr>
                <w:b/>
                <w:color w:val="FFFFFF"/>
                <w:sz w:val="14"/>
              </w:rPr>
              <w:t>Responsible Officer</w:t>
            </w:r>
          </w:p>
        </w:tc>
        <w:tc>
          <w:tcPr>
            <w:tcW w:w="1701" w:type="dxa"/>
            <w:shd w:val="clear" w:color="auto" w:fill="1F3A5F"/>
          </w:tcPr>
          <w:p w14:paraId="7AAFB0BD" w14:textId="77777777" w:rsidR="00CF33E6" w:rsidRDefault="00000000">
            <w:pPr>
              <w:spacing w:after="20" w:line="240" w:lineRule="auto"/>
            </w:pPr>
            <w:r>
              <w:rPr>
                <w:b/>
                <w:color w:val="FFFFFF"/>
                <w:sz w:val="14"/>
              </w:rPr>
              <w:t>Verified By (Facilities / IQAC / Green Campus)</w:t>
            </w:r>
          </w:p>
        </w:tc>
        <w:tc>
          <w:tcPr>
            <w:tcW w:w="510" w:type="dxa"/>
            <w:shd w:val="clear" w:color="auto" w:fill="1F3A5F"/>
          </w:tcPr>
          <w:p w14:paraId="411C4316" w14:textId="77777777" w:rsidR="00CF33E6" w:rsidRDefault="00000000">
            <w:pPr>
              <w:spacing w:after="20" w:line="240" w:lineRule="auto"/>
            </w:pPr>
            <w:r>
              <w:rPr>
                <w:b/>
                <w:color w:val="FFFFFF"/>
                <w:sz w:val="14"/>
              </w:rPr>
              <w:t>Remarks</w:t>
            </w:r>
          </w:p>
        </w:tc>
      </w:tr>
      <w:tr w:rsidR="00CF33E6" w14:paraId="51E046DA" w14:textId="77777777">
        <w:trPr>
          <w:cantSplit/>
          <w:jc w:val="center"/>
        </w:trPr>
        <w:tc>
          <w:tcPr>
            <w:tcW w:w="510" w:type="dxa"/>
          </w:tcPr>
          <w:p w14:paraId="511E32CE" w14:textId="77777777" w:rsidR="00CF33E6" w:rsidRDefault="00CF33E6">
            <w:pPr>
              <w:spacing w:after="20" w:line="240" w:lineRule="auto"/>
            </w:pPr>
          </w:p>
        </w:tc>
        <w:tc>
          <w:tcPr>
            <w:tcW w:w="510" w:type="dxa"/>
          </w:tcPr>
          <w:p w14:paraId="0E8FF676" w14:textId="77777777" w:rsidR="00CF33E6" w:rsidRDefault="00CF33E6">
            <w:pPr>
              <w:spacing w:after="20" w:line="240" w:lineRule="auto"/>
            </w:pPr>
          </w:p>
        </w:tc>
        <w:tc>
          <w:tcPr>
            <w:tcW w:w="794" w:type="dxa"/>
          </w:tcPr>
          <w:p w14:paraId="43EEB661" w14:textId="77777777" w:rsidR="00CF33E6" w:rsidRDefault="00CF33E6">
            <w:pPr>
              <w:spacing w:after="20" w:line="240" w:lineRule="auto"/>
            </w:pPr>
          </w:p>
        </w:tc>
        <w:tc>
          <w:tcPr>
            <w:tcW w:w="1701" w:type="dxa"/>
          </w:tcPr>
          <w:p w14:paraId="37D772D7" w14:textId="77777777" w:rsidR="00CF33E6" w:rsidRDefault="00CF33E6">
            <w:pPr>
              <w:spacing w:after="20" w:line="240" w:lineRule="auto"/>
            </w:pPr>
          </w:p>
        </w:tc>
        <w:tc>
          <w:tcPr>
            <w:tcW w:w="1134" w:type="dxa"/>
          </w:tcPr>
          <w:p w14:paraId="5F5D8682" w14:textId="77777777" w:rsidR="00CF33E6" w:rsidRDefault="00CF33E6">
            <w:pPr>
              <w:spacing w:after="20" w:line="240" w:lineRule="auto"/>
            </w:pPr>
          </w:p>
        </w:tc>
        <w:tc>
          <w:tcPr>
            <w:tcW w:w="1361" w:type="dxa"/>
          </w:tcPr>
          <w:p w14:paraId="21FE125A" w14:textId="77777777" w:rsidR="00CF33E6" w:rsidRDefault="00CF33E6">
            <w:pPr>
              <w:spacing w:after="20" w:line="240" w:lineRule="auto"/>
            </w:pPr>
          </w:p>
        </w:tc>
        <w:tc>
          <w:tcPr>
            <w:tcW w:w="643" w:type="dxa"/>
          </w:tcPr>
          <w:p w14:paraId="2B12DA77" w14:textId="77777777" w:rsidR="00CF33E6" w:rsidRDefault="00CF33E6">
            <w:pPr>
              <w:spacing w:after="20" w:line="240" w:lineRule="auto"/>
            </w:pPr>
          </w:p>
        </w:tc>
        <w:tc>
          <w:tcPr>
            <w:tcW w:w="1550" w:type="dxa"/>
          </w:tcPr>
          <w:p w14:paraId="0D53E3EC" w14:textId="77777777" w:rsidR="00CF33E6" w:rsidRDefault="00CF33E6">
            <w:pPr>
              <w:spacing w:after="20" w:line="240" w:lineRule="auto"/>
            </w:pPr>
          </w:p>
        </w:tc>
        <w:tc>
          <w:tcPr>
            <w:tcW w:w="1701" w:type="dxa"/>
          </w:tcPr>
          <w:p w14:paraId="665B7C4B" w14:textId="77777777" w:rsidR="00CF33E6" w:rsidRDefault="00CF33E6">
            <w:pPr>
              <w:spacing w:after="20" w:line="240" w:lineRule="auto"/>
            </w:pPr>
          </w:p>
        </w:tc>
        <w:tc>
          <w:tcPr>
            <w:tcW w:w="643" w:type="dxa"/>
          </w:tcPr>
          <w:p w14:paraId="5EBC45DA" w14:textId="77777777" w:rsidR="00CF33E6" w:rsidRDefault="00CF33E6">
            <w:pPr>
              <w:spacing w:after="20" w:line="240" w:lineRule="auto"/>
            </w:pPr>
          </w:p>
        </w:tc>
        <w:tc>
          <w:tcPr>
            <w:tcW w:w="869" w:type="dxa"/>
          </w:tcPr>
          <w:p w14:paraId="77D098A7" w14:textId="77777777" w:rsidR="00CF33E6" w:rsidRDefault="00CF33E6">
            <w:pPr>
              <w:spacing w:after="20" w:line="240" w:lineRule="auto"/>
            </w:pPr>
          </w:p>
        </w:tc>
        <w:tc>
          <w:tcPr>
            <w:tcW w:w="718" w:type="dxa"/>
          </w:tcPr>
          <w:p w14:paraId="187D446B" w14:textId="77777777" w:rsidR="00CF33E6" w:rsidRDefault="00CF33E6">
            <w:pPr>
              <w:spacing w:after="20" w:line="240" w:lineRule="auto"/>
            </w:pPr>
          </w:p>
        </w:tc>
        <w:tc>
          <w:tcPr>
            <w:tcW w:w="1701" w:type="dxa"/>
          </w:tcPr>
          <w:p w14:paraId="18B67931" w14:textId="77777777" w:rsidR="00CF33E6" w:rsidRDefault="00CF33E6">
            <w:pPr>
              <w:spacing w:after="20" w:line="240" w:lineRule="auto"/>
            </w:pPr>
          </w:p>
        </w:tc>
        <w:tc>
          <w:tcPr>
            <w:tcW w:w="510" w:type="dxa"/>
          </w:tcPr>
          <w:p w14:paraId="2B5408BF" w14:textId="77777777" w:rsidR="00CF33E6" w:rsidRDefault="00CF33E6"/>
        </w:tc>
      </w:tr>
    </w:tbl>
    <w:p w14:paraId="240AED44" w14:textId="77777777" w:rsidR="00CF33E6" w:rsidRDefault="00CF33E6">
      <w:pPr>
        <w:spacing w:after="40"/>
      </w:pPr>
    </w:p>
    <w:p w14:paraId="523D1BE6" w14:textId="77777777" w:rsidR="00CF33E6" w:rsidRDefault="00000000">
      <w:pPr>
        <w:jc w:val="both"/>
      </w:pPr>
      <w:r>
        <w:t>Column Explanation</w:t>
      </w:r>
    </w:p>
    <w:p w14:paraId="0D642A5D" w14:textId="77777777" w:rsidR="00CF33E6" w:rsidRDefault="00000000">
      <w:pPr>
        <w:pStyle w:val="ListBullet"/>
        <w:jc w:val="both"/>
      </w:pPr>
      <w:r>
        <w:t>Utility Type → Electricity, Water, HVAC (Cooling), Renewable (Solar, Wind, Biogas), Backup (UPS, Generator).</w:t>
      </w:r>
    </w:p>
    <w:p w14:paraId="56B9E329" w14:textId="77777777" w:rsidR="00CF33E6" w:rsidRDefault="00000000">
      <w:pPr>
        <w:pStyle w:val="ListBullet"/>
        <w:jc w:val="both"/>
      </w:pPr>
      <w:r>
        <w:t>Consumption → Actual usage data (kWh for electricity, KL for water, hours for HVAC).</w:t>
      </w:r>
    </w:p>
    <w:p w14:paraId="344C90A2" w14:textId="77777777" w:rsidR="00CF33E6" w:rsidRDefault="00000000">
      <w:pPr>
        <w:pStyle w:val="ListBullet"/>
        <w:jc w:val="both"/>
      </w:pPr>
      <w:r>
        <w:t>Renewable Energy Generated → Energy offset by solar/wind/biogas (% of total).</w:t>
      </w:r>
    </w:p>
    <w:p w14:paraId="7855708A" w14:textId="77777777" w:rsidR="00CF33E6" w:rsidRDefault="00000000">
      <w:pPr>
        <w:pStyle w:val="ListBullet"/>
        <w:jc w:val="both"/>
      </w:pPr>
      <w:r>
        <w:t>Cost Incurred → Utility bills, maintenance charges.</w:t>
      </w:r>
    </w:p>
    <w:p w14:paraId="00CB483C" w14:textId="77777777" w:rsidR="00CF33E6" w:rsidRDefault="00000000">
      <w:pPr>
        <w:pStyle w:val="ListBullet"/>
        <w:jc w:val="both"/>
      </w:pPr>
      <w:r>
        <w:t>AMC / Maintenance Status → Preventive checks, vendor servicing status.</w:t>
      </w:r>
    </w:p>
    <w:p w14:paraId="119EE111" w14:textId="77777777" w:rsidR="00CF33E6" w:rsidRDefault="00000000">
      <w:pPr>
        <w:pStyle w:val="ListBullet"/>
        <w:jc w:val="both"/>
      </w:pPr>
      <w:r>
        <w:t>Compliance with Standards → Relevant frameworks (NAAC C7, AICTE green norms, NBA C7, SDG 6/7/13).</w:t>
      </w:r>
    </w:p>
    <w:p w14:paraId="172D16A8" w14:textId="77777777" w:rsidR="00CF33E6" w:rsidRDefault="00000000">
      <w:pPr>
        <w:pStyle w:val="ListBullet"/>
        <w:jc w:val="both"/>
      </w:pPr>
      <w:r>
        <w:t>Issues Identified → Leakages, outages, equipment breakdown.</w:t>
      </w:r>
    </w:p>
    <w:p w14:paraId="37CAE2F7" w14:textId="77777777" w:rsidR="00CF33E6" w:rsidRDefault="00000000">
      <w:pPr>
        <w:pStyle w:val="ListBullet"/>
        <w:jc w:val="both"/>
      </w:pPr>
      <w:r>
        <w:t>Action Taken / Proposed → Repairs, vendor escalation, preventive measures.</w:t>
      </w:r>
    </w:p>
    <w:p w14:paraId="7D71FB33" w14:textId="77777777" w:rsidR="00CF33E6" w:rsidRDefault="00000000">
      <w:pPr>
        <w:pStyle w:val="ListBullet"/>
        <w:jc w:val="both"/>
      </w:pPr>
      <w:r>
        <w:t>Responsible Officer → Facilities Manager, IT Cell, Green Campus In-Charge.</w:t>
      </w:r>
    </w:p>
    <w:p w14:paraId="18BED767" w14:textId="77777777" w:rsidR="00CF33E6" w:rsidRDefault="00000000">
      <w:pPr>
        <w:pStyle w:val="ListBullet"/>
        <w:jc w:val="both"/>
      </w:pPr>
      <w:r>
        <w:t>Verified By → IQAC / CDC / Green Campus Committee.</w:t>
      </w:r>
    </w:p>
    <w:p w14:paraId="6C5A5844"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0"/>
        <w:gridCol w:w="566"/>
        <w:gridCol w:w="1080"/>
        <w:gridCol w:w="874"/>
        <w:gridCol w:w="617"/>
        <w:gridCol w:w="1337"/>
        <w:gridCol w:w="874"/>
        <w:gridCol w:w="1234"/>
        <w:gridCol w:w="1286"/>
        <w:gridCol w:w="1080"/>
        <w:gridCol w:w="1851"/>
        <w:gridCol w:w="1131"/>
        <w:gridCol w:w="566"/>
        <w:gridCol w:w="1337"/>
      </w:tblGrid>
      <w:tr w:rsidR="00CF33E6" w14:paraId="0F0CE807" w14:textId="77777777">
        <w:trPr>
          <w:cantSplit/>
          <w:tblHeader/>
          <w:jc w:val="center"/>
        </w:trPr>
        <w:tc>
          <w:tcPr>
            <w:tcW w:w="510" w:type="dxa"/>
            <w:shd w:val="clear" w:color="auto" w:fill="1F3A5F"/>
          </w:tcPr>
          <w:p w14:paraId="60F91E57" w14:textId="77777777" w:rsidR="00CF33E6" w:rsidRDefault="00000000">
            <w:pPr>
              <w:spacing w:after="20" w:line="240" w:lineRule="auto"/>
            </w:pPr>
            <w:r>
              <w:rPr>
                <w:b/>
                <w:color w:val="FFFFFF"/>
                <w:sz w:val="14"/>
              </w:rPr>
              <w:t>S. No.</w:t>
            </w:r>
          </w:p>
        </w:tc>
        <w:tc>
          <w:tcPr>
            <w:tcW w:w="566" w:type="dxa"/>
            <w:shd w:val="clear" w:color="auto" w:fill="1F3A5F"/>
          </w:tcPr>
          <w:p w14:paraId="500DD056" w14:textId="77777777" w:rsidR="00CF33E6" w:rsidRDefault="00000000">
            <w:pPr>
              <w:spacing w:after="20" w:line="240" w:lineRule="auto"/>
            </w:pPr>
            <w:r>
              <w:rPr>
                <w:b/>
                <w:color w:val="FFFFFF"/>
                <w:sz w:val="14"/>
              </w:rPr>
              <w:t>Date</w:t>
            </w:r>
          </w:p>
        </w:tc>
        <w:tc>
          <w:tcPr>
            <w:tcW w:w="1080" w:type="dxa"/>
            <w:shd w:val="clear" w:color="auto" w:fill="1F3A5F"/>
          </w:tcPr>
          <w:p w14:paraId="3CFE6030" w14:textId="77777777" w:rsidR="00CF33E6" w:rsidRDefault="00000000">
            <w:pPr>
              <w:spacing w:after="20" w:line="240" w:lineRule="auto"/>
            </w:pPr>
            <w:r>
              <w:rPr>
                <w:b/>
                <w:color w:val="FFFFFF"/>
                <w:sz w:val="14"/>
              </w:rPr>
              <w:t>Department / Location</w:t>
            </w:r>
          </w:p>
        </w:tc>
        <w:tc>
          <w:tcPr>
            <w:tcW w:w="874" w:type="dxa"/>
            <w:shd w:val="clear" w:color="auto" w:fill="1F3A5F"/>
          </w:tcPr>
          <w:p w14:paraId="05BCEF54" w14:textId="77777777" w:rsidR="00CF33E6" w:rsidRDefault="00000000">
            <w:pPr>
              <w:spacing w:after="20" w:line="240" w:lineRule="auto"/>
            </w:pPr>
            <w:r>
              <w:rPr>
                <w:b/>
                <w:color w:val="FFFFFF"/>
                <w:sz w:val="14"/>
              </w:rPr>
              <w:t>Utility Type</w:t>
            </w:r>
          </w:p>
        </w:tc>
        <w:tc>
          <w:tcPr>
            <w:tcW w:w="617" w:type="dxa"/>
            <w:shd w:val="clear" w:color="auto" w:fill="1F3A5F"/>
          </w:tcPr>
          <w:p w14:paraId="3C360D7B" w14:textId="77777777" w:rsidR="00CF33E6" w:rsidRDefault="00000000">
            <w:pPr>
              <w:spacing w:after="20" w:line="240" w:lineRule="auto"/>
            </w:pPr>
            <w:r>
              <w:rPr>
                <w:b/>
                <w:color w:val="FFFFFF"/>
                <w:sz w:val="14"/>
              </w:rPr>
              <w:t>Consumption</w:t>
            </w:r>
          </w:p>
        </w:tc>
        <w:tc>
          <w:tcPr>
            <w:tcW w:w="1337" w:type="dxa"/>
            <w:shd w:val="clear" w:color="auto" w:fill="1F3A5F"/>
          </w:tcPr>
          <w:p w14:paraId="00B008B8" w14:textId="77777777" w:rsidR="00CF33E6" w:rsidRDefault="00000000">
            <w:pPr>
              <w:spacing w:after="20" w:line="240" w:lineRule="auto"/>
            </w:pPr>
            <w:r>
              <w:rPr>
                <w:b/>
                <w:color w:val="FFFFFF"/>
                <w:sz w:val="14"/>
              </w:rPr>
              <w:t>Renewable Energy Generated</w:t>
            </w:r>
          </w:p>
        </w:tc>
        <w:tc>
          <w:tcPr>
            <w:tcW w:w="874" w:type="dxa"/>
            <w:shd w:val="clear" w:color="auto" w:fill="1F3A5F"/>
          </w:tcPr>
          <w:p w14:paraId="7C4B36EF" w14:textId="77777777" w:rsidR="00CF33E6" w:rsidRDefault="00000000">
            <w:pPr>
              <w:spacing w:after="20" w:line="240" w:lineRule="auto"/>
            </w:pPr>
            <w:r>
              <w:rPr>
                <w:b/>
                <w:color w:val="FFFFFF"/>
                <w:sz w:val="14"/>
              </w:rPr>
              <w:t>Cost Incurred (₹)</w:t>
            </w:r>
          </w:p>
        </w:tc>
        <w:tc>
          <w:tcPr>
            <w:tcW w:w="1234" w:type="dxa"/>
            <w:shd w:val="clear" w:color="auto" w:fill="1F3A5F"/>
          </w:tcPr>
          <w:p w14:paraId="6C876296" w14:textId="77777777" w:rsidR="00CF33E6" w:rsidRDefault="00000000">
            <w:pPr>
              <w:spacing w:after="20" w:line="240" w:lineRule="auto"/>
            </w:pPr>
            <w:r>
              <w:rPr>
                <w:b/>
                <w:color w:val="FFFFFF"/>
                <w:sz w:val="14"/>
              </w:rPr>
              <w:t>AMC / Maintenance Status</w:t>
            </w:r>
          </w:p>
        </w:tc>
        <w:tc>
          <w:tcPr>
            <w:tcW w:w="1286" w:type="dxa"/>
            <w:shd w:val="clear" w:color="auto" w:fill="1F3A5F"/>
          </w:tcPr>
          <w:p w14:paraId="20DE124D" w14:textId="77777777" w:rsidR="00CF33E6" w:rsidRDefault="00000000">
            <w:pPr>
              <w:spacing w:after="20" w:line="240" w:lineRule="auto"/>
            </w:pPr>
            <w:r>
              <w:rPr>
                <w:b/>
                <w:color w:val="FFFFFF"/>
                <w:sz w:val="14"/>
              </w:rPr>
              <w:t>Compliance with Standards</w:t>
            </w:r>
          </w:p>
        </w:tc>
        <w:tc>
          <w:tcPr>
            <w:tcW w:w="1080" w:type="dxa"/>
            <w:shd w:val="clear" w:color="auto" w:fill="1F3A5F"/>
          </w:tcPr>
          <w:p w14:paraId="0270C68E" w14:textId="77777777" w:rsidR="00CF33E6" w:rsidRDefault="00000000">
            <w:pPr>
              <w:spacing w:after="20" w:line="240" w:lineRule="auto"/>
            </w:pPr>
            <w:r>
              <w:rPr>
                <w:b/>
                <w:color w:val="FFFFFF"/>
                <w:sz w:val="14"/>
              </w:rPr>
              <w:t>Issues Identified</w:t>
            </w:r>
          </w:p>
        </w:tc>
        <w:tc>
          <w:tcPr>
            <w:tcW w:w="1851" w:type="dxa"/>
            <w:shd w:val="clear" w:color="auto" w:fill="1F3A5F"/>
          </w:tcPr>
          <w:p w14:paraId="3B7DDA00" w14:textId="77777777" w:rsidR="00CF33E6" w:rsidRDefault="00000000">
            <w:pPr>
              <w:spacing w:after="20" w:line="240" w:lineRule="auto"/>
            </w:pPr>
            <w:r>
              <w:rPr>
                <w:b/>
                <w:color w:val="FFFFFF"/>
                <w:sz w:val="14"/>
              </w:rPr>
              <w:t>Action Taken / Proposed</w:t>
            </w:r>
          </w:p>
        </w:tc>
        <w:tc>
          <w:tcPr>
            <w:tcW w:w="1131" w:type="dxa"/>
            <w:shd w:val="clear" w:color="auto" w:fill="1F3A5F"/>
          </w:tcPr>
          <w:p w14:paraId="6621167B" w14:textId="77777777" w:rsidR="00CF33E6" w:rsidRDefault="00000000">
            <w:pPr>
              <w:spacing w:after="20" w:line="240" w:lineRule="auto"/>
            </w:pPr>
            <w:r>
              <w:rPr>
                <w:b/>
                <w:color w:val="FFFFFF"/>
                <w:sz w:val="14"/>
              </w:rPr>
              <w:t>Responsible Officer</w:t>
            </w:r>
          </w:p>
        </w:tc>
        <w:tc>
          <w:tcPr>
            <w:tcW w:w="566" w:type="dxa"/>
            <w:shd w:val="clear" w:color="auto" w:fill="1F3A5F"/>
          </w:tcPr>
          <w:p w14:paraId="1E684D6B" w14:textId="77777777" w:rsidR="00CF33E6" w:rsidRDefault="00000000">
            <w:pPr>
              <w:spacing w:after="20" w:line="240" w:lineRule="auto"/>
            </w:pPr>
            <w:r>
              <w:rPr>
                <w:b/>
                <w:color w:val="FFFFFF"/>
                <w:sz w:val="14"/>
              </w:rPr>
              <w:t>Verified By</w:t>
            </w:r>
          </w:p>
        </w:tc>
        <w:tc>
          <w:tcPr>
            <w:tcW w:w="1337" w:type="dxa"/>
            <w:shd w:val="clear" w:color="auto" w:fill="1F3A5F"/>
          </w:tcPr>
          <w:p w14:paraId="226EC875" w14:textId="77777777" w:rsidR="00CF33E6" w:rsidRDefault="00000000">
            <w:pPr>
              <w:spacing w:after="20" w:line="240" w:lineRule="auto"/>
            </w:pPr>
            <w:r>
              <w:rPr>
                <w:b/>
                <w:color w:val="FFFFFF"/>
                <w:sz w:val="14"/>
              </w:rPr>
              <w:t>Remarks</w:t>
            </w:r>
          </w:p>
        </w:tc>
      </w:tr>
      <w:tr w:rsidR="00CF33E6" w14:paraId="771A312B" w14:textId="77777777">
        <w:trPr>
          <w:cantSplit/>
          <w:jc w:val="center"/>
        </w:trPr>
        <w:tc>
          <w:tcPr>
            <w:tcW w:w="510" w:type="dxa"/>
          </w:tcPr>
          <w:p w14:paraId="7D2E1EDE" w14:textId="77777777" w:rsidR="00CF33E6" w:rsidRDefault="00000000">
            <w:pPr>
              <w:spacing w:after="20" w:line="240" w:lineRule="auto"/>
            </w:pPr>
            <w:r>
              <w:rPr>
                <w:sz w:val="14"/>
              </w:rPr>
              <w:t>1</w:t>
            </w:r>
          </w:p>
        </w:tc>
        <w:tc>
          <w:tcPr>
            <w:tcW w:w="566" w:type="dxa"/>
          </w:tcPr>
          <w:p w14:paraId="6D63320B" w14:textId="77777777" w:rsidR="00CF33E6" w:rsidRDefault="00000000">
            <w:pPr>
              <w:spacing w:after="20" w:line="240" w:lineRule="auto"/>
            </w:pPr>
            <w:r>
              <w:rPr>
                <w:sz w:val="14"/>
              </w:rPr>
              <w:t>05-09-2025</w:t>
            </w:r>
          </w:p>
        </w:tc>
        <w:tc>
          <w:tcPr>
            <w:tcW w:w="1080" w:type="dxa"/>
          </w:tcPr>
          <w:p w14:paraId="1183B288" w14:textId="77777777" w:rsidR="00CF33E6" w:rsidRDefault="00000000">
            <w:pPr>
              <w:spacing w:after="20" w:line="240" w:lineRule="auto"/>
            </w:pPr>
            <w:r>
              <w:rPr>
                <w:sz w:val="14"/>
              </w:rPr>
              <w:t>Main Block</w:t>
            </w:r>
          </w:p>
        </w:tc>
        <w:tc>
          <w:tcPr>
            <w:tcW w:w="874" w:type="dxa"/>
          </w:tcPr>
          <w:p w14:paraId="0464B97E" w14:textId="77777777" w:rsidR="00CF33E6" w:rsidRDefault="00000000">
            <w:pPr>
              <w:spacing w:after="20" w:line="240" w:lineRule="auto"/>
            </w:pPr>
            <w:r>
              <w:rPr>
                <w:sz w:val="14"/>
              </w:rPr>
              <w:t>Electricity</w:t>
            </w:r>
          </w:p>
        </w:tc>
        <w:tc>
          <w:tcPr>
            <w:tcW w:w="617" w:type="dxa"/>
          </w:tcPr>
          <w:p w14:paraId="272CBF16" w14:textId="77777777" w:rsidR="00CF33E6" w:rsidRDefault="00000000">
            <w:pPr>
              <w:spacing w:after="20" w:line="240" w:lineRule="auto"/>
            </w:pPr>
            <w:r>
              <w:rPr>
                <w:sz w:val="14"/>
              </w:rPr>
              <w:t>18,500 kWh</w:t>
            </w:r>
          </w:p>
        </w:tc>
        <w:tc>
          <w:tcPr>
            <w:tcW w:w="1337" w:type="dxa"/>
          </w:tcPr>
          <w:p w14:paraId="7AAB7E30" w14:textId="77777777" w:rsidR="00CF33E6" w:rsidRDefault="00000000">
            <w:pPr>
              <w:spacing w:after="20" w:line="240" w:lineRule="auto"/>
            </w:pPr>
            <w:r>
              <w:rPr>
                <w:sz w:val="14"/>
              </w:rPr>
              <w:t>4,200 kWh (Solar, 23%)</w:t>
            </w:r>
          </w:p>
        </w:tc>
        <w:tc>
          <w:tcPr>
            <w:tcW w:w="874" w:type="dxa"/>
          </w:tcPr>
          <w:p w14:paraId="2014F76B" w14:textId="77777777" w:rsidR="00CF33E6" w:rsidRDefault="00000000">
            <w:pPr>
              <w:spacing w:after="20" w:line="240" w:lineRule="auto"/>
            </w:pPr>
            <w:r>
              <w:rPr>
                <w:sz w:val="14"/>
              </w:rPr>
              <w:t>2,10,000</w:t>
            </w:r>
          </w:p>
        </w:tc>
        <w:tc>
          <w:tcPr>
            <w:tcW w:w="1234" w:type="dxa"/>
          </w:tcPr>
          <w:p w14:paraId="5F6480A3" w14:textId="77777777" w:rsidR="00CF33E6" w:rsidRDefault="00000000">
            <w:pPr>
              <w:spacing w:after="20" w:line="240" w:lineRule="auto"/>
            </w:pPr>
            <w:r>
              <w:rPr>
                <w:sz w:val="14"/>
              </w:rPr>
              <w:t>Yes</w:t>
            </w:r>
          </w:p>
        </w:tc>
        <w:tc>
          <w:tcPr>
            <w:tcW w:w="1286" w:type="dxa"/>
          </w:tcPr>
          <w:p w14:paraId="2DA7D2F8" w14:textId="77777777" w:rsidR="00CF33E6" w:rsidRDefault="00000000">
            <w:pPr>
              <w:spacing w:after="20" w:line="240" w:lineRule="auto"/>
            </w:pPr>
            <w:r>
              <w:rPr>
                <w:sz w:val="14"/>
              </w:rPr>
              <w:t>NAAC C4, SDG 7</w:t>
            </w:r>
          </w:p>
        </w:tc>
        <w:tc>
          <w:tcPr>
            <w:tcW w:w="1080" w:type="dxa"/>
          </w:tcPr>
          <w:p w14:paraId="1A554133" w14:textId="77777777" w:rsidR="00CF33E6" w:rsidRDefault="00000000">
            <w:pPr>
              <w:spacing w:after="20" w:line="240" w:lineRule="auto"/>
            </w:pPr>
            <w:r>
              <w:rPr>
                <w:sz w:val="14"/>
              </w:rPr>
              <w:t>None</w:t>
            </w:r>
          </w:p>
        </w:tc>
        <w:tc>
          <w:tcPr>
            <w:tcW w:w="1851" w:type="dxa"/>
          </w:tcPr>
          <w:p w14:paraId="53B2F17B" w14:textId="77777777" w:rsidR="00CF33E6" w:rsidRDefault="00000000">
            <w:pPr>
              <w:spacing w:after="20" w:line="240" w:lineRule="auto"/>
            </w:pPr>
            <w:r>
              <w:rPr>
                <w:sz w:val="14"/>
              </w:rPr>
              <w:t>–</w:t>
            </w:r>
          </w:p>
        </w:tc>
        <w:tc>
          <w:tcPr>
            <w:tcW w:w="1131" w:type="dxa"/>
          </w:tcPr>
          <w:p w14:paraId="12E6DF1E" w14:textId="77777777" w:rsidR="00CF33E6" w:rsidRDefault="00000000">
            <w:pPr>
              <w:spacing w:after="20" w:line="240" w:lineRule="auto"/>
            </w:pPr>
            <w:r>
              <w:rPr>
                <w:sz w:val="14"/>
              </w:rPr>
              <w:t>Facilities Manager</w:t>
            </w:r>
          </w:p>
        </w:tc>
        <w:tc>
          <w:tcPr>
            <w:tcW w:w="566" w:type="dxa"/>
          </w:tcPr>
          <w:p w14:paraId="3E0A36CC" w14:textId="77777777" w:rsidR="00CF33E6" w:rsidRDefault="00000000">
            <w:pPr>
              <w:spacing w:after="20" w:line="240" w:lineRule="auto"/>
            </w:pPr>
            <w:r>
              <w:rPr>
                <w:sz w:val="14"/>
              </w:rPr>
              <w:t>IQAC</w:t>
            </w:r>
          </w:p>
        </w:tc>
        <w:tc>
          <w:tcPr>
            <w:tcW w:w="1337" w:type="dxa"/>
          </w:tcPr>
          <w:p w14:paraId="28E51317" w14:textId="77777777" w:rsidR="00CF33E6" w:rsidRDefault="00000000">
            <w:pPr>
              <w:spacing w:after="20" w:line="240" w:lineRule="auto"/>
            </w:pPr>
            <w:r>
              <w:rPr>
                <w:sz w:val="14"/>
              </w:rPr>
              <w:t>Within limits</w:t>
            </w:r>
          </w:p>
        </w:tc>
      </w:tr>
      <w:tr w:rsidR="00CF33E6" w14:paraId="1451DC0C" w14:textId="77777777">
        <w:trPr>
          <w:cantSplit/>
          <w:jc w:val="center"/>
        </w:trPr>
        <w:tc>
          <w:tcPr>
            <w:tcW w:w="510" w:type="dxa"/>
            <w:shd w:val="clear" w:color="auto" w:fill="EEF2F8"/>
          </w:tcPr>
          <w:p w14:paraId="42DD3A54" w14:textId="77777777" w:rsidR="00CF33E6" w:rsidRDefault="00000000">
            <w:pPr>
              <w:spacing w:after="20" w:line="240" w:lineRule="auto"/>
            </w:pPr>
            <w:r>
              <w:rPr>
                <w:sz w:val="14"/>
              </w:rPr>
              <w:t>2</w:t>
            </w:r>
          </w:p>
        </w:tc>
        <w:tc>
          <w:tcPr>
            <w:tcW w:w="566" w:type="dxa"/>
            <w:shd w:val="clear" w:color="auto" w:fill="EEF2F8"/>
          </w:tcPr>
          <w:p w14:paraId="3C137E29" w14:textId="77777777" w:rsidR="00CF33E6" w:rsidRDefault="00000000">
            <w:pPr>
              <w:spacing w:after="20" w:line="240" w:lineRule="auto"/>
            </w:pPr>
            <w:r>
              <w:rPr>
                <w:sz w:val="14"/>
              </w:rPr>
              <w:t>05-09-2025</w:t>
            </w:r>
          </w:p>
        </w:tc>
        <w:tc>
          <w:tcPr>
            <w:tcW w:w="1080" w:type="dxa"/>
            <w:shd w:val="clear" w:color="auto" w:fill="EEF2F8"/>
          </w:tcPr>
          <w:p w14:paraId="52DBB5F9" w14:textId="77777777" w:rsidR="00CF33E6" w:rsidRDefault="00000000">
            <w:pPr>
              <w:spacing w:after="20" w:line="240" w:lineRule="auto"/>
            </w:pPr>
            <w:r>
              <w:rPr>
                <w:sz w:val="14"/>
              </w:rPr>
              <w:t>Hostel A</w:t>
            </w:r>
          </w:p>
        </w:tc>
        <w:tc>
          <w:tcPr>
            <w:tcW w:w="874" w:type="dxa"/>
            <w:shd w:val="clear" w:color="auto" w:fill="EEF2F8"/>
          </w:tcPr>
          <w:p w14:paraId="51E0EB72" w14:textId="77777777" w:rsidR="00CF33E6" w:rsidRDefault="00000000">
            <w:pPr>
              <w:spacing w:after="20" w:line="240" w:lineRule="auto"/>
            </w:pPr>
            <w:r>
              <w:rPr>
                <w:sz w:val="14"/>
              </w:rPr>
              <w:t>Water</w:t>
            </w:r>
          </w:p>
        </w:tc>
        <w:tc>
          <w:tcPr>
            <w:tcW w:w="617" w:type="dxa"/>
            <w:shd w:val="clear" w:color="auto" w:fill="EEF2F8"/>
          </w:tcPr>
          <w:p w14:paraId="3CB55406" w14:textId="77777777" w:rsidR="00CF33E6" w:rsidRDefault="00000000">
            <w:pPr>
              <w:spacing w:after="20" w:line="240" w:lineRule="auto"/>
            </w:pPr>
            <w:r>
              <w:rPr>
                <w:sz w:val="14"/>
              </w:rPr>
              <w:t>450 KL</w:t>
            </w:r>
          </w:p>
        </w:tc>
        <w:tc>
          <w:tcPr>
            <w:tcW w:w="1337" w:type="dxa"/>
            <w:shd w:val="clear" w:color="auto" w:fill="EEF2F8"/>
          </w:tcPr>
          <w:p w14:paraId="13653B54" w14:textId="77777777" w:rsidR="00CF33E6" w:rsidRDefault="00000000">
            <w:pPr>
              <w:spacing w:after="20" w:line="240" w:lineRule="auto"/>
            </w:pPr>
            <w:r>
              <w:rPr>
                <w:sz w:val="14"/>
              </w:rPr>
              <w:t>–</w:t>
            </w:r>
          </w:p>
        </w:tc>
        <w:tc>
          <w:tcPr>
            <w:tcW w:w="874" w:type="dxa"/>
            <w:shd w:val="clear" w:color="auto" w:fill="EEF2F8"/>
          </w:tcPr>
          <w:p w14:paraId="2DA1D47E" w14:textId="77777777" w:rsidR="00CF33E6" w:rsidRDefault="00000000">
            <w:pPr>
              <w:spacing w:after="20" w:line="240" w:lineRule="auto"/>
            </w:pPr>
            <w:r>
              <w:rPr>
                <w:sz w:val="14"/>
              </w:rPr>
              <w:t>65,000</w:t>
            </w:r>
          </w:p>
        </w:tc>
        <w:tc>
          <w:tcPr>
            <w:tcW w:w="1234" w:type="dxa"/>
            <w:shd w:val="clear" w:color="auto" w:fill="EEF2F8"/>
          </w:tcPr>
          <w:p w14:paraId="3461AA7C" w14:textId="77777777" w:rsidR="00CF33E6" w:rsidRDefault="00000000">
            <w:pPr>
              <w:spacing w:after="20" w:line="240" w:lineRule="auto"/>
            </w:pPr>
            <w:r>
              <w:rPr>
                <w:sz w:val="14"/>
              </w:rPr>
              <w:t>Yes</w:t>
            </w:r>
          </w:p>
        </w:tc>
        <w:tc>
          <w:tcPr>
            <w:tcW w:w="1286" w:type="dxa"/>
            <w:shd w:val="clear" w:color="auto" w:fill="EEF2F8"/>
          </w:tcPr>
          <w:p w14:paraId="21D6202E" w14:textId="77777777" w:rsidR="00CF33E6" w:rsidRDefault="00000000">
            <w:pPr>
              <w:spacing w:after="20" w:line="240" w:lineRule="auto"/>
            </w:pPr>
            <w:r>
              <w:rPr>
                <w:sz w:val="14"/>
              </w:rPr>
              <w:t>NAAC C7, SDG 6</w:t>
            </w:r>
          </w:p>
        </w:tc>
        <w:tc>
          <w:tcPr>
            <w:tcW w:w="1080" w:type="dxa"/>
            <w:shd w:val="clear" w:color="auto" w:fill="EEF2F8"/>
          </w:tcPr>
          <w:p w14:paraId="2E9D42FA" w14:textId="77777777" w:rsidR="00CF33E6" w:rsidRDefault="00000000">
            <w:pPr>
              <w:spacing w:after="20" w:line="240" w:lineRule="auto"/>
            </w:pPr>
            <w:r>
              <w:rPr>
                <w:sz w:val="14"/>
              </w:rPr>
              <w:t>Leak detected</w:t>
            </w:r>
          </w:p>
        </w:tc>
        <w:tc>
          <w:tcPr>
            <w:tcW w:w="1851" w:type="dxa"/>
            <w:shd w:val="clear" w:color="auto" w:fill="EEF2F8"/>
          </w:tcPr>
          <w:p w14:paraId="621F487C" w14:textId="77777777" w:rsidR="00CF33E6" w:rsidRDefault="00000000">
            <w:pPr>
              <w:spacing w:after="20" w:line="240" w:lineRule="auto"/>
            </w:pPr>
            <w:r>
              <w:rPr>
                <w:sz w:val="14"/>
              </w:rPr>
              <w:t>Pipe repair scheduled</w:t>
            </w:r>
          </w:p>
        </w:tc>
        <w:tc>
          <w:tcPr>
            <w:tcW w:w="1131" w:type="dxa"/>
            <w:shd w:val="clear" w:color="auto" w:fill="EEF2F8"/>
          </w:tcPr>
          <w:p w14:paraId="652CAAD1" w14:textId="77777777" w:rsidR="00CF33E6" w:rsidRDefault="00000000">
            <w:pPr>
              <w:spacing w:after="20" w:line="240" w:lineRule="auto"/>
            </w:pPr>
            <w:r>
              <w:rPr>
                <w:sz w:val="14"/>
              </w:rPr>
              <w:t>Civil Engineer</w:t>
            </w:r>
          </w:p>
        </w:tc>
        <w:tc>
          <w:tcPr>
            <w:tcW w:w="566" w:type="dxa"/>
            <w:shd w:val="clear" w:color="auto" w:fill="EEF2F8"/>
          </w:tcPr>
          <w:p w14:paraId="7DA1F1BC" w14:textId="77777777" w:rsidR="00CF33E6" w:rsidRDefault="00000000">
            <w:pPr>
              <w:spacing w:after="20" w:line="240" w:lineRule="auto"/>
            </w:pPr>
            <w:r>
              <w:rPr>
                <w:sz w:val="14"/>
              </w:rPr>
              <w:t>CDC</w:t>
            </w:r>
          </w:p>
        </w:tc>
        <w:tc>
          <w:tcPr>
            <w:tcW w:w="1337" w:type="dxa"/>
            <w:shd w:val="clear" w:color="auto" w:fill="EEF2F8"/>
          </w:tcPr>
          <w:p w14:paraId="48C3A305" w14:textId="77777777" w:rsidR="00CF33E6" w:rsidRDefault="00000000">
            <w:pPr>
              <w:spacing w:after="20" w:line="240" w:lineRule="auto"/>
            </w:pPr>
            <w:r>
              <w:rPr>
                <w:sz w:val="14"/>
              </w:rPr>
              <w:t>To be completed by 10-09</w:t>
            </w:r>
          </w:p>
        </w:tc>
      </w:tr>
      <w:tr w:rsidR="00CF33E6" w14:paraId="3F3E6AB6" w14:textId="77777777">
        <w:trPr>
          <w:cantSplit/>
          <w:jc w:val="center"/>
        </w:trPr>
        <w:tc>
          <w:tcPr>
            <w:tcW w:w="510" w:type="dxa"/>
          </w:tcPr>
          <w:p w14:paraId="23737B0C" w14:textId="77777777" w:rsidR="00CF33E6" w:rsidRDefault="00000000">
            <w:pPr>
              <w:spacing w:after="20" w:line="240" w:lineRule="auto"/>
            </w:pPr>
            <w:r>
              <w:rPr>
                <w:sz w:val="14"/>
              </w:rPr>
              <w:t>3</w:t>
            </w:r>
          </w:p>
        </w:tc>
        <w:tc>
          <w:tcPr>
            <w:tcW w:w="566" w:type="dxa"/>
          </w:tcPr>
          <w:p w14:paraId="2044482A" w14:textId="77777777" w:rsidR="00CF33E6" w:rsidRDefault="00000000">
            <w:pPr>
              <w:spacing w:after="20" w:line="240" w:lineRule="auto"/>
            </w:pPr>
            <w:r>
              <w:rPr>
                <w:sz w:val="14"/>
              </w:rPr>
              <w:t>06-09-2025</w:t>
            </w:r>
          </w:p>
        </w:tc>
        <w:tc>
          <w:tcPr>
            <w:tcW w:w="1080" w:type="dxa"/>
          </w:tcPr>
          <w:p w14:paraId="76912DB3" w14:textId="77777777" w:rsidR="00CF33E6" w:rsidRDefault="00000000">
            <w:pPr>
              <w:spacing w:after="20" w:line="240" w:lineRule="auto"/>
            </w:pPr>
            <w:r>
              <w:rPr>
                <w:sz w:val="14"/>
              </w:rPr>
              <w:t>Physics Lab</w:t>
            </w:r>
          </w:p>
        </w:tc>
        <w:tc>
          <w:tcPr>
            <w:tcW w:w="874" w:type="dxa"/>
          </w:tcPr>
          <w:p w14:paraId="3A931FF1" w14:textId="77777777" w:rsidR="00CF33E6" w:rsidRDefault="00000000">
            <w:pPr>
              <w:spacing w:after="20" w:line="240" w:lineRule="auto"/>
            </w:pPr>
            <w:r>
              <w:rPr>
                <w:sz w:val="14"/>
              </w:rPr>
              <w:t>HVAC</w:t>
            </w:r>
          </w:p>
        </w:tc>
        <w:tc>
          <w:tcPr>
            <w:tcW w:w="617" w:type="dxa"/>
          </w:tcPr>
          <w:p w14:paraId="393D3A64" w14:textId="77777777" w:rsidR="00CF33E6" w:rsidRDefault="00000000">
            <w:pPr>
              <w:spacing w:after="20" w:line="240" w:lineRule="auto"/>
            </w:pPr>
            <w:r>
              <w:rPr>
                <w:sz w:val="14"/>
              </w:rPr>
              <w:t>320 hours</w:t>
            </w:r>
          </w:p>
        </w:tc>
        <w:tc>
          <w:tcPr>
            <w:tcW w:w="1337" w:type="dxa"/>
          </w:tcPr>
          <w:p w14:paraId="7CF5DFFF" w14:textId="77777777" w:rsidR="00CF33E6" w:rsidRDefault="00000000">
            <w:pPr>
              <w:spacing w:after="20" w:line="240" w:lineRule="auto"/>
            </w:pPr>
            <w:r>
              <w:rPr>
                <w:sz w:val="14"/>
              </w:rPr>
              <w:t>–</w:t>
            </w:r>
          </w:p>
        </w:tc>
        <w:tc>
          <w:tcPr>
            <w:tcW w:w="874" w:type="dxa"/>
          </w:tcPr>
          <w:p w14:paraId="7F9F3963" w14:textId="77777777" w:rsidR="00CF33E6" w:rsidRDefault="00000000">
            <w:pPr>
              <w:spacing w:after="20" w:line="240" w:lineRule="auto"/>
            </w:pPr>
            <w:r>
              <w:rPr>
                <w:sz w:val="14"/>
              </w:rPr>
              <w:t>35,000</w:t>
            </w:r>
          </w:p>
        </w:tc>
        <w:tc>
          <w:tcPr>
            <w:tcW w:w="1234" w:type="dxa"/>
          </w:tcPr>
          <w:p w14:paraId="1A697FA1" w14:textId="77777777" w:rsidR="00CF33E6" w:rsidRDefault="00000000">
            <w:pPr>
              <w:spacing w:after="20" w:line="240" w:lineRule="auto"/>
            </w:pPr>
            <w:r>
              <w:rPr>
                <w:sz w:val="14"/>
              </w:rPr>
              <w:t>Partial</w:t>
            </w:r>
          </w:p>
        </w:tc>
        <w:tc>
          <w:tcPr>
            <w:tcW w:w="1286" w:type="dxa"/>
          </w:tcPr>
          <w:p w14:paraId="5C521648" w14:textId="77777777" w:rsidR="00CF33E6" w:rsidRDefault="00000000">
            <w:pPr>
              <w:spacing w:after="20" w:line="240" w:lineRule="auto"/>
            </w:pPr>
            <w:r>
              <w:rPr>
                <w:sz w:val="14"/>
              </w:rPr>
              <w:t>NBA C7</w:t>
            </w:r>
          </w:p>
        </w:tc>
        <w:tc>
          <w:tcPr>
            <w:tcW w:w="1080" w:type="dxa"/>
          </w:tcPr>
          <w:p w14:paraId="542DBD58" w14:textId="77777777" w:rsidR="00CF33E6" w:rsidRDefault="00000000">
            <w:pPr>
              <w:spacing w:after="20" w:line="240" w:lineRule="auto"/>
            </w:pPr>
            <w:r>
              <w:rPr>
                <w:sz w:val="14"/>
              </w:rPr>
              <w:t>Overuse in peak hours</w:t>
            </w:r>
          </w:p>
        </w:tc>
        <w:tc>
          <w:tcPr>
            <w:tcW w:w="1851" w:type="dxa"/>
          </w:tcPr>
          <w:p w14:paraId="79C5B61A" w14:textId="77777777" w:rsidR="00CF33E6" w:rsidRDefault="00000000">
            <w:pPr>
              <w:spacing w:after="20" w:line="240" w:lineRule="auto"/>
            </w:pPr>
            <w:r>
              <w:rPr>
                <w:sz w:val="14"/>
              </w:rPr>
              <w:t>Temperature regulation policy issued</w:t>
            </w:r>
          </w:p>
        </w:tc>
        <w:tc>
          <w:tcPr>
            <w:tcW w:w="1131" w:type="dxa"/>
          </w:tcPr>
          <w:p w14:paraId="30E7FB2F" w14:textId="77777777" w:rsidR="00CF33E6" w:rsidRDefault="00000000">
            <w:pPr>
              <w:spacing w:after="20" w:line="240" w:lineRule="auto"/>
            </w:pPr>
            <w:r>
              <w:rPr>
                <w:sz w:val="14"/>
              </w:rPr>
              <w:t>Lab In-Charge</w:t>
            </w:r>
          </w:p>
        </w:tc>
        <w:tc>
          <w:tcPr>
            <w:tcW w:w="566" w:type="dxa"/>
          </w:tcPr>
          <w:p w14:paraId="4E9BF7BD" w14:textId="77777777" w:rsidR="00CF33E6" w:rsidRDefault="00000000">
            <w:pPr>
              <w:spacing w:after="20" w:line="240" w:lineRule="auto"/>
            </w:pPr>
            <w:r>
              <w:rPr>
                <w:sz w:val="14"/>
              </w:rPr>
              <w:t>IQAC</w:t>
            </w:r>
          </w:p>
        </w:tc>
        <w:tc>
          <w:tcPr>
            <w:tcW w:w="1337" w:type="dxa"/>
          </w:tcPr>
          <w:p w14:paraId="507BFA4E" w14:textId="77777777" w:rsidR="00CF33E6" w:rsidRDefault="00000000">
            <w:pPr>
              <w:spacing w:after="20" w:line="240" w:lineRule="auto"/>
            </w:pPr>
            <w:r>
              <w:rPr>
                <w:sz w:val="14"/>
              </w:rPr>
              <w:t>Needs monitoring</w:t>
            </w:r>
          </w:p>
        </w:tc>
      </w:tr>
      <w:tr w:rsidR="00CF33E6" w14:paraId="51390326" w14:textId="77777777">
        <w:trPr>
          <w:cantSplit/>
          <w:jc w:val="center"/>
        </w:trPr>
        <w:tc>
          <w:tcPr>
            <w:tcW w:w="510" w:type="dxa"/>
            <w:shd w:val="clear" w:color="auto" w:fill="EEF2F8"/>
          </w:tcPr>
          <w:p w14:paraId="5890A2EE" w14:textId="77777777" w:rsidR="00CF33E6" w:rsidRDefault="00000000">
            <w:pPr>
              <w:spacing w:after="20" w:line="240" w:lineRule="auto"/>
            </w:pPr>
            <w:r>
              <w:rPr>
                <w:sz w:val="14"/>
              </w:rPr>
              <w:t>4</w:t>
            </w:r>
          </w:p>
        </w:tc>
        <w:tc>
          <w:tcPr>
            <w:tcW w:w="566" w:type="dxa"/>
            <w:shd w:val="clear" w:color="auto" w:fill="EEF2F8"/>
          </w:tcPr>
          <w:p w14:paraId="3FC763FF" w14:textId="77777777" w:rsidR="00CF33E6" w:rsidRDefault="00000000">
            <w:pPr>
              <w:spacing w:after="20" w:line="240" w:lineRule="auto"/>
            </w:pPr>
            <w:r>
              <w:rPr>
                <w:sz w:val="14"/>
              </w:rPr>
              <w:t>07-09-2025</w:t>
            </w:r>
          </w:p>
        </w:tc>
        <w:tc>
          <w:tcPr>
            <w:tcW w:w="1080" w:type="dxa"/>
            <w:shd w:val="clear" w:color="auto" w:fill="EEF2F8"/>
          </w:tcPr>
          <w:p w14:paraId="5F53F7D0" w14:textId="77777777" w:rsidR="00CF33E6" w:rsidRDefault="00000000">
            <w:pPr>
              <w:spacing w:after="20" w:line="240" w:lineRule="auto"/>
            </w:pPr>
            <w:r>
              <w:rPr>
                <w:sz w:val="14"/>
              </w:rPr>
              <w:t>Data Center</w:t>
            </w:r>
          </w:p>
        </w:tc>
        <w:tc>
          <w:tcPr>
            <w:tcW w:w="874" w:type="dxa"/>
            <w:shd w:val="clear" w:color="auto" w:fill="EEF2F8"/>
          </w:tcPr>
          <w:p w14:paraId="3356E006" w14:textId="77777777" w:rsidR="00CF33E6" w:rsidRDefault="00000000">
            <w:pPr>
              <w:spacing w:after="20" w:line="240" w:lineRule="auto"/>
            </w:pPr>
            <w:r>
              <w:rPr>
                <w:sz w:val="14"/>
              </w:rPr>
              <w:t>Backup (UPS)</w:t>
            </w:r>
          </w:p>
        </w:tc>
        <w:tc>
          <w:tcPr>
            <w:tcW w:w="617" w:type="dxa"/>
            <w:shd w:val="clear" w:color="auto" w:fill="EEF2F8"/>
          </w:tcPr>
          <w:p w14:paraId="26DD0A84" w14:textId="77777777" w:rsidR="00CF33E6" w:rsidRDefault="00000000">
            <w:pPr>
              <w:spacing w:after="20" w:line="240" w:lineRule="auto"/>
            </w:pPr>
            <w:r>
              <w:rPr>
                <w:sz w:val="14"/>
              </w:rPr>
              <w:t>120 hours</w:t>
            </w:r>
          </w:p>
        </w:tc>
        <w:tc>
          <w:tcPr>
            <w:tcW w:w="1337" w:type="dxa"/>
            <w:shd w:val="clear" w:color="auto" w:fill="EEF2F8"/>
          </w:tcPr>
          <w:p w14:paraId="08E9369C" w14:textId="77777777" w:rsidR="00CF33E6" w:rsidRDefault="00000000">
            <w:pPr>
              <w:spacing w:after="20" w:line="240" w:lineRule="auto"/>
            </w:pPr>
            <w:r>
              <w:rPr>
                <w:sz w:val="14"/>
              </w:rPr>
              <w:t>–</w:t>
            </w:r>
          </w:p>
        </w:tc>
        <w:tc>
          <w:tcPr>
            <w:tcW w:w="874" w:type="dxa"/>
            <w:shd w:val="clear" w:color="auto" w:fill="EEF2F8"/>
          </w:tcPr>
          <w:p w14:paraId="75E0AB2D" w14:textId="77777777" w:rsidR="00CF33E6" w:rsidRDefault="00000000">
            <w:pPr>
              <w:spacing w:after="20" w:line="240" w:lineRule="auto"/>
            </w:pPr>
            <w:r>
              <w:rPr>
                <w:sz w:val="14"/>
              </w:rPr>
              <w:t>18,000</w:t>
            </w:r>
          </w:p>
        </w:tc>
        <w:tc>
          <w:tcPr>
            <w:tcW w:w="1234" w:type="dxa"/>
            <w:shd w:val="clear" w:color="auto" w:fill="EEF2F8"/>
          </w:tcPr>
          <w:p w14:paraId="4713D981" w14:textId="77777777" w:rsidR="00CF33E6" w:rsidRDefault="00000000">
            <w:pPr>
              <w:spacing w:after="20" w:line="240" w:lineRule="auto"/>
            </w:pPr>
            <w:r>
              <w:rPr>
                <w:sz w:val="14"/>
              </w:rPr>
              <w:t>Yes</w:t>
            </w:r>
          </w:p>
        </w:tc>
        <w:tc>
          <w:tcPr>
            <w:tcW w:w="1286" w:type="dxa"/>
            <w:shd w:val="clear" w:color="auto" w:fill="EEF2F8"/>
          </w:tcPr>
          <w:p w14:paraId="5F8C02F4" w14:textId="77777777" w:rsidR="00CF33E6" w:rsidRDefault="00000000">
            <w:pPr>
              <w:spacing w:after="20" w:line="240" w:lineRule="auto"/>
            </w:pPr>
            <w:r>
              <w:rPr>
                <w:sz w:val="14"/>
              </w:rPr>
              <w:t>AICTE ICT Norms</w:t>
            </w:r>
          </w:p>
        </w:tc>
        <w:tc>
          <w:tcPr>
            <w:tcW w:w="1080" w:type="dxa"/>
            <w:shd w:val="clear" w:color="auto" w:fill="EEF2F8"/>
          </w:tcPr>
          <w:p w14:paraId="195A235C" w14:textId="77777777" w:rsidR="00CF33E6" w:rsidRDefault="00000000">
            <w:pPr>
              <w:spacing w:after="20" w:line="240" w:lineRule="auto"/>
            </w:pPr>
            <w:r>
              <w:rPr>
                <w:sz w:val="14"/>
              </w:rPr>
              <w:t>Battery wear</w:t>
            </w:r>
          </w:p>
        </w:tc>
        <w:tc>
          <w:tcPr>
            <w:tcW w:w="1851" w:type="dxa"/>
            <w:shd w:val="clear" w:color="auto" w:fill="EEF2F8"/>
          </w:tcPr>
          <w:p w14:paraId="320B364C" w14:textId="77777777" w:rsidR="00CF33E6" w:rsidRDefault="00000000">
            <w:pPr>
              <w:spacing w:after="20" w:line="240" w:lineRule="auto"/>
            </w:pPr>
            <w:r>
              <w:rPr>
                <w:sz w:val="14"/>
              </w:rPr>
              <w:t>Vendor notified</w:t>
            </w:r>
          </w:p>
        </w:tc>
        <w:tc>
          <w:tcPr>
            <w:tcW w:w="1131" w:type="dxa"/>
            <w:shd w:val="clear" w:color="auto" w:fill="EEF2F8"/>
          </w:tcPr>
          <w:p w14:paraId="732ECC16" w14:textId="77777777" w:rsidR="00CF33E6" w:rsidRDefault="00000000">
            <w:pPr>
              <w:spacing w:after="20" w:line="240" w:lineRule="auto"/>
            </w:pPr>
            <w:r>
              <w:rPr>
                <w:sz w:val="14"/>
              </w:rPr>
              <w:t>IT Cell</w:t>
            </w:r>
          </w:p>
        </w:tc>
        <w:tc>
          <w:tcPr>
            <w:tcW w:w="566" w:type="dxa"/>
            <w:shd w:val="clear" w:color="auto" w:fill="EEF2F8"/>
          </w:tcPr>
          <w:p w14:paraId="655856F6" w14:textId="77777777" w:rsidR="00CF33E6" w:rsidRDefault="00000000">
            <w:pPr>
              <w:spacing w:after="20" w:line="240" w:lineRule="auto"/>
            </w:pPr>
            <w:r>
              <w:rPr>
                <w:sz w:val="14"/>
              </w:rPr>
              <w:t>CDC</w:t>
            </w:r>
          </w:p>
        </w:tc>
        <w:tc>
          <w:tcPr>
            <w:tcW w:w="1337" w:type="dxa"/>
            <w:shd w:val="clear" w:color="auto" w:fill="EEF2F8"/>
          </w:tcPr>
          <w:p w14:paraId="090CF5A9" w14:textId="77777777" w:rsidR="00CF33E6" w:rsidRDefault="00000000">
            <w:pPr>
              <w:spacing w:after="20" w:line="240" w:lineRule="auto"/>
            </w:pPr>
            <w:r>
              <w:rPr>
                <w:sz w:val="14"/>
              </w:rPr>
              <w:t>Replacement due</w:t>
            </w:r>
          </w:p>
        </w:tc>
      </w:tr>
      <w:tr w:rsidR="00CF33E6" w14:paraId="1187983C" w14:textId="77777777">
        <w:trPr>
          <w:cantSplit/>
          <w:jc w:val="center"/>
        </w:trPr>
        <w:tc>
          <w:tcPr>
            <w:tcW w:w="510" w:type="dxa"/>
          </w:tcPr>
          <w:p w14:paraId="133AAFD6" w14:textId="77777777" w:rsidR="00CF33E6" w:rsidRDefault="00000000">
            <w:pPr>
              <w:spacing w:after="20" w:line="240" w:lineRule="auto"/>
            </w:pPr>
            <w:r>
              <w:rPr>
                <w:sz w:val="14"/>
              </w:rPr>
              <w:t>5</w:t>
            </w:r>
          </w:p>
        </w:tc>
        <w:tc>
          <w:tcPr>
            <w:tcW w:w="566" w:type="dxa"/>
          </w:tcPr>
          <w:p w14:paraId="4D784EDA" w14:textId="77777777" w:rsidR="00CF33E6" w:rsidRDefault="00000000">
            <w:pPr>
              <w:spacing w:after="20" w:line="240" w:lineRule="auto"/>
            </w:pPr>
            <w:r>
              <w:rPr>
                <w:sz w:val="14"/>
              </w:rPr>
              <w:t>08-09-2025</w:t>
            </w:r>
          </w:p>
        </w:tc>
        <w:tc>
          <w:tcPr>
            <w:tcW w:w="1080" w:type="dxa"/>
          </w:tcPr>
          <w:p w14:paraId="1B75DE2F" w14:textId="77777777" w:rsidR="00CF33E6" w:rsidRDefault="00000000">
            <w:pPr>
              <w:spacing w:after="20" w:line="240" w:lineRule="auto"/>
            </w:pPr>
            <w:r>
              <w:rPr>
                <w:sz w:val="14"/>
              </w:rPr>
              <w:t>Hostel B</w:t>
            </w:r>
          </w:p>
        </w:tc>
        <w:tc>
          <w:tcPr>
            <w:tcW w:w="874" w:type="dxa"/>
          </w:tcPr>
          <w:p w14:paraId="13D97483" w14:textId="77777777" w:rsidR="00CF33E6" w:rsidRDefault="00000000">
            <w:pPr>
              <w:spacing w:after="20" w:line="240" w:lineRule="auto"/>
            </w:pPr>
            <w:r>
              <w:rPr>
                <w:sz w:val="14"/>
              </w:rPr>
              <w:t>Renewable (Solar)</w:t>
            </w:r>
          </w:p>
        </w:tc>
        <w:tc>
          <w:tcPr>
            <w:tcW w:w="617" w:type="dxa"/>
          </w:tcPr>
          <w:p w14:paraId="18578B5A" w14:textId="77777777" w:rsidR="00CF33E6" w:rsidRDefault="00000000">
            <w:pPr>
              <w:spacing w:after="20" w:line="240" w:lineRule="auto"/>
            </w:pPr>
            <w:r>
              <w:rPr>
                <w:sz w:val="14"/>
              </w:rPr>
              <w:t>–</w:t>
            </w:r>
          </w:p>
        </w:tc>
        <w:tc>
          <w:tcPr>
            <w:tcW w:w="1337" w:type="dxa"/>
          </w:tcPr>
          <w:p w14:paraId="7189B34A" w14:textId="77777777" w:rsidR="00CF33E6" w:rsidRDefault="00000000">
            <w:pPr>
              <w:spacing w:after="20" w:line="240" w:lineRule="auto"/>
            </w:pPr>
            <w:r>
              <w:rPr>
                <w:sz w:val="14"/>
              </w:rPr>
              <w:t>2,800 kWh (65% of usage)</w:t>
            </w:r>
          </w:p>
        </w:tc>
        <w:tc>
          <w:tcPr>
            <w:tcW w:w="874" w:type="dxa"/>
          </w:tcPr>
          <w:p w14:paraId="4AB0158B" w14:textId="77777777" w:rsidR="00CF33E6" w:rsidRDefault="00000000">
            <w:pPr>
              <w:spacing w:after="20" w:line="240" w:lineRule="auto"/>
            </w:pPr>
            <w:r>
              <w:rPr>
                <w:sz w:val="14"/>
              </w:rPr>
              <w:t>–</w:t>
            </w:r>
          </w:p>
        </w:tc>
        <w:tc>
          <w:tcPr>
            <w:tcW w:w="1234" w:type="dxa"/>
          </w:tcPr>
          <w:p w14:paraId="6037527B" w14:textId="77777777" w:rsidR="00CF33E6" w:rsidRDefault="00000000">
            <w:pPr>
              <w:spacing w:after="20" w:line="240" w:lineRule="auto"/>
            </w:pPr>
            <w:r>
              <w:rPr>
                <w:sz w:val="14"/>
              </w:rPr>
              <w:t>Yes</w:t>
            </w:r>
          </w:p>
        </w:tc>
        <w:tc>
          <w:tcPr>
            <w:tcW w:w="1286" w:type="dxa"/>
          </w:tcPr>
          <w:p w14:paraId="4564227B" w14:textId="77777777" w:rsidR="00CF33E6" w:rsidRDefault="00000000">
            <w:pPr>
              <w:spacing w:after="20" w:line="240" w:lineRule="auto"/>
            </w:pPr>
            <w:r>
              <w:rPr>
                <w:sz w:val="14"/>
              </w:rPr>
              <w:t>QS I·GAUGE Green, SDG 13</w:t>
            </w:r>
          </w:p>
        </w:tc>
        <w:tc>
          <w:tcPr>
            <w:tcW w:w="1080" w:type="dxa"/>
          </w:tcPr>
          <w:p w14:paraId="2D8BB4CE" w14:textId="77777777" w:rsidR="00CF33E6" w:rsidRDefault="00000000">
            <w:pPr>
              <w:spacing w:after="20" w:line="240" w:lineRule="auto"/>
            </w:pPr>
            <w:r>
              <w:rPr>
                <w:sz w:val="14"/>
              </w:rPr>
              <w:t>None</w:t>
            </w:r>
          </w:p>
        </w:tc>
        <w:tc>
          <w:tcPr>
            <w:tcW w:w="1851" w:type="dxa"/>
          </w:tcPr>
          <w:p w14:paraId="63A420CB" w14:textId="77777777" w:rsidR="00CF33E6" w:rsidRDefault="00000000">
            <w:pPr>
              <w:spacing w:after="20" w:line="240" w:lineRule="auto"/>
            </w:pPr>
            <w:r>
              <w:rPr>
                <w:sz w:val="14"/>
              </w:rPr>
              <w:t>–</w:t>
            </w:r>
          </w:p>
        </w:tc>
        <w:tc>
          <w:tcPr>
            <w:tcW w:w="1131" w:type="dxa"/>
          </w:tcPr>
          <w:p w14:paraId="2A8B0369" w14:textId="77777777" w:rsidR="00CF33E6" w:rsidRDefault="00000000">
            <w:pPr>
              <w:spacing w:after="20" w:line="240" w:lineRule="auto"/>
            </w:pPr>
            <w:r>
              <w:rPr>
                <w:sz w:val="14"/>
              </w:rPr>
              <w:t>Green Campus Committee</w:t>
            </w:r>
          </w:p>
        </w:tc>
        <w:tc>
          <w:tcPr>
            <w:tcW w:w="566" w:type="dxa"/>
          </w:tcPr>
          <w:p w14:paraId="320E89B2" w14:textId="77777777" w:rsidR="00CF33E6" w:rsidRDefault="00000000">
            <w:pPr>
              <w:spacing w:after="20" w:line="240" w:lineRule="auto"/>
            </w:pPr>
            <w:r>
              <w:rPr>
                <w:sz w:val="14"/>
              </w:rPr>
              <w:t>IQAC</w:t>
            </w:r>
          </w:p>
        </w:tc>
        <w:tc>
          <w:tcPr>
            <w:tcW w:w="1337" w:type="dxa"/>
          </w:tcPr>
          <w:p w14:paraId="72C52E21" w14:textId="77777777" w:rsidR="00CF33E6" w:rsidRDefault="00000000">
            <w:pPr>
              <w:spacing w:after="20" w:line="240" w:lineRule="auto"/>
            </w:pPr>
            <w:r>
              <w:rPr>
                <w:sz w:val="14"/>
              </w:rPr>
              <w:t>Surplus power sent to grid</w:t>
            </w:r>
          </w:p>
        </w:tc>
      </w:tr>
    </w:tbl>
    <w:p w14:paraId="19E7ED2C" w14:textId="77777777" w:rsidR="00CF33E6" w:rsidRDefault="00CF33E6">
      <w:pPr>
        <w:spacing w:after="40"/>
      </w:pPr>
    </w:p>
    <w:p w14:paraId="71826D60" w14:textId="77777777" w:rsidR="00CF33E6" w:rsidRDefault="00000000">
      <w:pPr>
        <w:pStyle w:val="Heading3"/>
      </w:pPr>
      <w:r>
        <w:rPr>
          <w:b w:val="0"/>
        </w:rPr>
        <w:t>Monthly Energy &amp; Utilities Report – [Month, Year]</w:t>
      </w:r>
    </w:p>
    <w:p w14:paraId="33AAE526" w14:textId="77777777" w:rsidR="00CF33E6" w:rsidRDefault="00000000">
      <w:pPr>
        <w:jc w:val="both"/>
      </w:pPr>
      <w:r>
        <w:rPr>
          <w:b/>
        </w:rPr>
        <w:t>Institution Name:</w:t>
      </w:r>
      <w:r>
        <w:t xml:space="preserve"> ____________________________</w:t>
      </w:r>
    </w:p>
    <w:p w14:paraId="3E25C496" w14:textId="77777777" w:rsidR="00CF33E6" w:rsidRDefault="00000000">
      <w:pPr>
        <w:jc w:val="both"/>
      </w:pPr>
      <w:r>
        <w:rPr>
          <w:b/>
        </w:rPr>
        <w:lastRenderedPageBreak/>
        <w:t>Prepared By:</w:t>
      </w:r>
      <w:r>
        <w:t xml:space="preserve"> ____________________________ (Facilities Dept. / IT Cell / Green Campus Committee)</w:t>
      </w:r>
    </w:p>
    <w:p w14:paraId="49F389E8" w14:textId="77777777" w:rsidR="00CF33E6" w:rsidRDefault="00000000">
      <w:pPr>
        <w:jc w:val="both"/>
      </w:pPr>
      <w:r>
        <w:rPr>
          <w:b/>
        </w:rPr>
        <w:t>Reviewed By:</w:t>
      </w:r>
      <w:r>
        <w:t xml:space="preserve"> ____________________________ (IQAC / CDC / Governing Body)</w:t>
      </w:r>
    </w:p>
    <w:p w14:paraId="1EFE53D6" w14:textId="77777777" w:rsidR="00CF33E6" w:rsidRDefault="00000000">
      <w:pPr>
        <w:pStyle w:val="Heading3"/>
      </w:pPr>
      <w:r>
        <w:rPr>
          <w:b w:val="0"/>
        </w:rPr>
        <w:t>1. Executive Summary</w:t>
      </w:r>
    </w:p>
    <w:p w14:paraId="1DE30852" w14:textId="77777777" w:rsidR="00CF33E6" w:rsidRDefault="00000000">
      <w:pPr>
        <w:pStyle w:val="ListBullet"/>
        <w:jc w:val="both"/>
      </w:pPr>
      <w:r>
        <w:rPr>
          <w:b/>
        </w:rPr>
        <w:t>Total Electricity Consumption:</w:t>
      </w:r>
      <w:r>
        <w:t xml:space="preserve"> _______ kWh</w:t>
      </w:r>
    </w:p>
    <w:p w14:paraId="29C2E185" w14:textId="77777777" w:rsidR="00CF33E6" w:rsidRDefault="00000000">
      <w:pPr>
        <w:pStyle w:val="ListBullet"/>
        <w:jc w:val="both"/>
      </w:pPr>
      <w:r>
        <w:rPr>
          <w:b/>
        </w:rPr>
        <w:t>Renewable Energy Generated (Solar/Wind/Biogas):</w:t>
      </w:r>
      <w:r>
        <w:t xml:space="preserve"> _______ kWh (% of total)</w:t>
      </w:r>
    </w:p>
    <w:p w14:paraId="345279D8" w14:textId="77777777" w:rsidR="00CF33E6" w:rsidRDefault="00000000">
      <w:pPr>
        <w:pStyle w:val="ListBullet"/>
        <w:jc w:val="both"/>
      </w:pPr>
      <w:r>
        <w:rPr>
          <w:b/>
        </w:rPr>
        <w:t>Water Consumed:</w:t>
      </w:r>
      <w:r>
        <w:t xml:space="preserve"> _______ KL (recycled: _______ KL)</w:t>
      </w:r>
    </w:p>
    <w:p w14:paraId="5B1914BB" w14:textId="77777777" w:rsidR="00CF33E6" w:rsidRDefault="00000000">
      <w:pPr>
        <w:pStyle w:val="ListBullet"/>
        <w:jc w:val="both"/>
      </w:pPr>
      <w:r>
        <w:rPr>
          <w:b/>
        </w:rPr>
        <w:t>HVAC Usage:</w:t>
      </w:r>
      <w:r>
        <w:t xml:space="preserve"> _______ hours (energy: _______ kWh)</w:t>
      </w:r>
    </w:p>
    <w:p w14:paraId="6C3D2BCA" w14:textId="77777777" w:rsidR="00CF33E6" w:rsidRDefault="00000000">
      <w:pPr>
        <w:pStyle w:val="ListBullet"/>
        <w:jc w:val="both"/>
      </w:pPr>
      <w:r>
        <w:rPr>
          <w:b/>
        </w:rPr>
        <w:t>Backup Power Usage (UPS/Generators):</w:t>
      </w:r>
      <w:r>
        <w:t xml:space="preserve"> _______ hours</w:t>
      </w:r>
    </w:p>
    <w:p w14:paraId="01C5C6C5" w14:textId="77777777" w:rsidR="00CF33E6" w:rsidRDefault="00000000">
      <w:pPr>
        <w:pStyle w:val="ListBullet"/>
        <w:jc w:val="both"/>
      </w:pPr>
      <w:r>
        <w:rPr>
          <w:b/>
        </w:rPr>
        <w:t>Total Utility Cost:</w:t>
      </w:r>
      <w:r>
        <w:t xml:space="preserve"> ₹ _______</w:t>
      </w:r>
    </w:p>
    <w:p w14:paraId="1B6713B7" w14:textId="77777777" w:rsidR="00CF33E6" w:rsidRDefault="00000000">
      <w:pPr>
        <w:pStyle w:val="ListBullet"/>
        <w:jc w:val="both"/>
      </w:pPr>
      <w:r>
        <w:rPr>
          <w:b/>
        </w:rPr>
        <w:t>Cost Savings from Renewable Energy / Efficiency:</w:t>
      </w:r>
      <w:r>
        <w:t xml:space="preserve"> ₹ _______</w:t>
      </w:r>
    </w:p>
    <w:p w14:paraId="5C6C0409" w14:textId="77777777" w:rsidR="00CF33E6" w:rsidRDefault="00000000">
      <w:pPr>
        <w:pStyle w:val="ListBullet"/>
        <w:jc w:val="both"/>
      </w:pPr>
      <w:r>
        <w:rPr>
          <w:b/>
        </w:rPr>
        <w:t>Overall Compliance Rate:</w:t>
      </w:r>
      <w:r>
        <w:t xml:space="preserve"> _______%</w:t>
      </w:r>
    </w:p>
    <w:p w14:paraId="36E3B2B9" w14:textId="77777777" w:rsidR="00CF33E6" w:rsidRDefault="00000000">
      <w:pPr>
        <w:pStyle w:val="ListBullet"/>
        <w:jc w:val="both"/>
      </w:pPr>
      <w:r>
        <w:rPr>
          <w:b/>
        </w:rPr>
        <w:t>Highlights:</w:t>
      </w:r>
    </w:p>
    <w:p w14:paraId="584C3ACC" w14:textId="77777777" w:rsidR="00CF33E6" w:rsidRDefault="00000000">
      <w:pPr>
        <w:pStyle w:val="ListBullet2"/>
        <w:jc w:val="both"/>
      </w:pPr>
      <w:r>
        <w:rPr>
          <w:b/>
        </w:rPr>
        <w:t>Example:</w:t>
      </w:r>
      <w:r>
        <w:t xml:space="preserve"> </w:t>
      </w:r>
      <w:r>
        <w:rPr>
          <w:i/>
        </w:rPr>
        <w:t>“Solar plant supplied 28% of total energy needs.”</w:t>
      </w:r>
    </w:p>
    <w:p w14:paraId="7F788AE8" w14:textId="77777777" w:rsidR="00CF33E6" w:rsidRDefault="00000000">
      <w:pPr>
        <w:pStyle w:val="ListBullet2"/>
        <w:jc w:val="both"/>
      </w:pPr>
      <w:r>
        <w:rPr>
          <w:b/>
        </w:rPr>
        <w:t>Example:</w:t>
      </w:r>
      <w:r>
        <w:t xml:space="preserve"> </w:t>
      </w:r>
      <w:r>
        <w:rPr>
          <w:i/>
        </w:rPr>
        <w:t>“New water recycling system reduced freshwater use by 15%.”</w:t>
      </w:r>
    </w:p>
    <w:p w14:paraId="4E75EE93" w14:textId="77777777" w:rsidR="00CF33E6" w:rsidRDefault="00000000">
      <w:pPr>
        <w:pStyle w:val="ListBullet"/>
        <w:jc w:val="both"/>
      </w:pPr>
      <w:r>
        <w:rPr>
          <w:b/>
        </w:rPr>
        <w:t>Challenges:</w:t>
      </w:r>
    </w:p>
    <w:p w14:paraId="1D4E66D4" w14:textId="77777777" w:rsidR="00CF33E6" w:rsidRDefault="00000000">
      <w:pPr>
        <w:pStyle w:val="ListBullet2"/>
        <w:jc w:val="both"/>
      </w:pPr>
      <w:r>
        <w:rPr>
          <w:b/>
        </w:rPr>
        <w:t>Example:</w:t>
      </w:r>
      <w:r>
        <w:t xml:space="preserve"> </w:t>
      </w:r>
      <w:r>
        <w:rPr>
          <w:i/>
        </w:rPr>
        <w:t>“UPS battery replacements delayed.”</w:t>
      </w:r>
    </w:p>
    <w:p w14:paraId="63CB9C4B" w14:textId="77777777" w:rsidR="00CF33E6" w:rsidRDefault="00000000">
      <w:pPr>
        <w:pStyle w:val="ListBullet2"/>
        <w:jc w:val="both"/>
      </w:pPr>
      <w:r>
        <w:rPr>
          <w:b/>
        </w:rPr>
        <w:t>Example:</w:t>
      </w:r>
      <w:r>
        <w:t xml:space="preserve"> </w:t>
      </w:r>
      <w:r>
        <w:rPr>
          <w:i/>
        </w:rPr>
        <w:t>“Leakages detected in Hostel B water supply.”</w:t>
      </w:r>
    </w:p>
    <w:p w14:paraId="1537DBD0" w14:textId="77777777" w:rsidR="00CF33E6" w:rsidRDefault="00000000">
      <w:pPr>
        <w:pStyle w:val="Heading3"/>
      </w:pPr>
      <w:r>
        <w:rPr>
          <w:b w:val="0"/>
        </w:rPr>
        <w:t>2. Category-Wise Summary</w:t>
      </w:r>
    </w:p>
    <w:tbl>
      <w:tblPr>
        <w:tblStyle w:val="TableGrid"/>
        <w:tblW w:w="14343" w:type="dxa"/>
        <w:jc w:val="center"/>
        <w:tblLayout w:type="fixed"/>
        <w:tblLook w:val="04A0" w:firstRow="1" w:lastRow="0" w:firstColumn="1" w:lastColumn="0" w:noHBand="0" w:noVBand="1"/>
      </w:tblPr>
      <w:tblGrid>
        <w:gridCol w:w="2198"/>
        <w:gridCol w:w="2197"/>
        <w:gridCol w:w="1953"/>
        <w:gridCol w:w="854"/>
        <w:gridCol w:w="977"/>
        <w:gridCol w:w="2502"/>
        <w:gridCol w:w="2075"/>
        <w:gridCol w:w="1587"/>
      </w:tblGrid>
      <w:tr w:rsidR="00CF33E6" w14:paraId="663BA531" w14:textId="77777777">
        <w:trPr>
          <w:cantSplit/>
          <w:tblHeader/>
          <w:jc w:val="center"/>
        </w:trPr>
        <w:tc>
          <w:tcPr>
            <w:tcW w:w="2197" w:type="dxa"/>
            <w:shd w:val="clear" w:color="auto" w:fill="1F3A5F"/>
          </w:tcPr>
          <w:p w14:paraId="1AF889FD" w14:textId="77777777" w:rsidR="00CF33E6" w:rsidRDefault="00000000">
            <w:pPr>
              <w:spacing w:after="20" w:line="240" w:lineRule="auto"/>
            </w:pPr>
            <w:r>
              <w:rPr>
                <w:b/>
                <w:color w:val="FFFFFF"/>
                <w:sz w:val="17"/>
              </w:rPr>
              <w:t>Utility Type</w:t>
            </w:r>
          </w:p>
        </w:tc>
        <w:tc>
          <w:tcPr>
            <w:tcW w:w="2197" w:type="dxa"/>
            <w:shd w:val="clear" w:color="auto" w:fill="1F3A5F"/>
          </w:tcPr>
          <w:p w14:paraId="4BD27711" w14:textId="77777777" w:rsidR="00CF33E6" w:rsidRDefault="00000000">
            <w:pPr>
              <w:spacing w:after="20" w:line="240" w:lineRule="auto"/>
            </w:pPr>
            <w:r>
              <w:rPr>
                <w:b/>
                <w:color w:val="FFFFFF"/>
                <w:sz w:val="17"/>
              </w:rPr>
              <w:t>Total Consumption (kWh / KL / Units)</w:t>
            </w:r>
          </w:p>
        </w:tc>
        <w:tc>
          <w:tcPr>
            <w:tcW w:w="1953" w:type="dxa"/>
            <w:shd w:val="clear" w:color="auto" w:fill="1F3A5F"/>
          </w:tcPr>
          <w:p w14:paraId="642E9DF1" w14:textId="77777777" w:rsidR="00CF33E6" w:rsidRDefault="00000000">
            <w:pPr>
              <w:spacing w:after="20" w:line="240" w:lineRule="auto"/>
            </w:pPr>
            <w:r>
              <w:rPr>
                <w:b/>
                <w:color w:val="FFFFFF"/>
                <w:sz w:val="17"/>
              </w:rPr>
              <w:t>Renewable Contribution (kWh / %)</w:t>
            </w:r>
          </w:p>
        </w:tc>
        <w:tc>
          <w:tcPr>
            <w:tcW w:w="854" w:type="dxa"/>
            <w:shd w:val="clear" w:color="auto" w:fill="1F3A5F"/>
          </w:tcPr>
          <w:p w14:paraId="6B6E0D6D" w14:textId="77777777" w:rsidR="00CF33E6" w:rsidRDefault="00000000">
            <w:pPr>
              <w:spacing w:after="20" w:line="240" w:lineRule="auto"/>
            </w:pPr>
            <w:r>
              <w:rPr>
                <w:b/>
                <w:color w:val="FFFFFF"/>
                <w:sz w:val="17"/>
              </w:rPr>
              <w:t>Total Cost (₹)</w:t>
            </w:r>
          </w:p>
        </w:tc>
        <w:tc>
          <w:tcPr>
            <w:tcW w:w="977" w:type="dxa"/>
            <w:shd w:val="clear" w:color="auto" w:fill="1F3A5F"/>
          </w:tcPr>
          <w:p w14:paraId="7805F77F" w14:textId="77777777" w:rsidR="00CF33E6" w:rsidRDefault="00000000">
            <w:pPr>
              <w:spacing w:after="20" w:line="240" w:lineRule="auto"/>
            </w:pPr>
            <w:r>
              <w:rPr>
                <w:b/>
                <w:color w:val="FFFFFF"/>
                <w:sz w:val="17"/>
              </w:rPr>
              <w:t>Cost Savings (₹)</w:t>
            </w:r>
          </w:p>
        </w:tc>
        <w:tc>
          <w:tcPr>
            <w:tcW w:w="2502" w:type="dxa"/>
            <w:shd w:val="clear" w:color="auto" w:fill="1F3A5F"/>
          </w:tcPr>
          <w:p w14:paraId="17F4A85E" w14:textId="77777777" w:rsidR="00CF33E6" w:rsidRDefault="00000000">
            <w:pPr>
              <w:spacing w:after="20" w:line="240" w:lineRule="auto"/>
            </w:pPr>
            <w:r>
              <w:rPr>
                <w:b/>
                <w:color w:val="FFFFFF"/>
                <w:sz w:val="17"/>
              </w:rPr>
              <w:t>AMC / Maintenance Status (Yes/No/Partial)</w:t>
            </w:r>
          </w:p>
        </w:tc>
        <w:tc>
          <w:tcPr>
            <w:tcW w:w="2075" w:type="dxa"/>
            <w:shd w:val="clear" w:color="auto" w:fill="1F3A5F"/>
          </w:tcPr>
          <w:p w14:paraId="1FEBE0E9" w14:textId="77777777" w:rsidR="00CF33E6" w:rsidRDefault="00000000">
            <w:pPr>
              <w:spacing w:after="20" w:line="240" w:lineRule="auto"/>
            </w:pPr>
            <w:r>
              <w:rPr>
                <w:b/>
                <w:color w:val="FFFFFF"/>
                <w:sz w:val="17"/>
              </w:rPr>
              <w:t>Compliance Status (Yes/No/Partial)</w:t>
            </w:r>
          </w:p>
        </w:tc>
        <w:tc>
          <w:tcPr>
            <w:tcW w:w="1587" w:type="dxa"/>
            <w:shd w:val="clear" w:color="auto" w:fill="1F3A5F"/>
          </w:tcPr>
          <w:p w14:paraId="37201E6A" w14:textId="77777777" w:rsidR="00CF33E6" w:rsidRDefault="00000000">
            <w:pPr>
              <w:spacing w:after="20" w:line="240" w:lineRule="auto"/>
            </w:pPr>
            <w:r>
              <w:rPr>
                <w:b/>
                <w:color w:val="FFFFFF"/>
                <w:sz w:val="17"/>
              </w:rPr>
              <w:t>Remarks</w:t>
            </w:r>
          </w:p>
        </w:tc>
      </w:tr>
      <w:tr w:rsidR="00CF33E6" w14:paraId="501B3617" w14:textId="77777777">
        <w:trPr>
          <w:cantSplit/>
          <w:jc w:val="center"/>
        </w:trPr>
        <w:tc>
          <w:tcPr>
            <w:tcW w:w="2197" w:type="dxa"/>
          </w:tcPr>
          <w:p w14:paraId="193D3D18" w14:textId="77777777" w:rsidR="00CF33E6" w:rsidRDefault="00000000">
            <w:pPr>
              <w:spacing w:after="20" w:line="240" w:lineRule="auto"/>
            </w:pPr>
            <w:r>
              <w:rPr>
                <w:sz w:val="17"/>
              </w:rPr>
              <w:t>Electricity</w:t>
            </w:r>
          </w:p>
        </w:tc>
        <w:tc>
          <w:tcPr>
            <w:tcW w:w="2197" w:type="dxa"/>
          </w:tcPr>
          <w:p w14:paraId="5D5D7199" w14:textId="77777777" w:rsidR="00CF33E6" w:rsidRDefault="00000000">
            <w:pPr>
              <w:spacing w:after="20" w:line="240" w:lineRule="auto"/>
            </w:pPr>
            <w:r>
              <w:rPr>
                <w:sz w:val="17"/>
              </w:rPr>
              <w:t>_______ kWh</w:t>
            </w:r>
          </w:p>
        </w:tc>
        <w:tc>
          <w:tcPr>
            <w:tcW w:w="1953" w:type="dxa"/>
          </w:tcPr>
          <w:p w14:paraId="64DBD70B" w14:textId="77777777" w:rsidR="00CF33E6" w:rsidRDefault="00000000">
            <w:pPr>
              <w:spacing w:after="20" w:line="240" w:lineRule="auto"/>
            </w:pPr>
            <w:r>
              <w:rPr>
                <w:sz w:val="17"/>
              </w:rPr>
              <w:t>_______ kWh (___%)</w:t>
            </w:r>
          </w:p>
        </w:tc>
        <w:tc>
          <w:tcPr>
            <w:tcW w:w="854" w:type="dxa"/>
          </w:tcPr>
          <w:p w14:paraId="60D5A061" w14:textId="77777777" w:rsidR="00CF33E6" w:rsidRDefault="00000000">
            <w:pPr>
              <w:spacing w:after="20" w:line="240" w:lineRule="auto"/>
            </w:pPr>
            <w:r>
              <w:rPr>
                <w:sz w:val="17"/>
              </w:rPr>
              <w:t>₹ _____</w:t>
            </w:r>
          </w:p>
        </w:tc>
        <w:tc>
          <w:tcPr>
            <w:tcW w:w="977" w:type="dxa"/>
          </w:tcPr>
          <w:p w14:paraId="7E768BD7" w14:textId="77777777" w:rsidR="00CF33E6" w:rsidRDefault="00000000">
            <w:pPr>
              <w:spacing w:after="20" w:line="240" w:lineRule="auto"/>
            </w:pPr>
            <w:r>
              <w:rPr>
                <w:sz w:val="17"/>
              </w:rPr>
              <w:t>₹ _____</w:t>
            </w:r>
          </w:p>
        </w:tc>
        <w:tc>
          <w:tcPr>
            <w:tcW w:w="2502" w:type="dxa"/>
          </w:tcPr>
          <w:p w14:paraId="24DFB8CF" w14:textId="77777777" w:rsidR="00CF33E6" w:rsidRDefault="00000000">
            <w:pPr>
              <w:spacing w:after="20" w:line="240" w:lineRule="auto"/>
            </w:pPr>
            <w:r>
              <w:rPr>
                <w:sz w:val="17"/>
              </w:rPr>
              <w:t>Yes</w:t>
            </w:r>
          </w:p>
        </w:tc>
        <w:tc>
          <w:tcPr>
            <w:tcW w:w="2075" w:type="dxa"/>
          </w:tcPr>
          <w:p w14:paraId="35C1A0DC" w14:textId="77777777" w:rsidR="00CF33E6" w:rsidRDefault="00000000">
            <w:pPr>
              <w:spacing w:after="20" w:line="240" w:lineRule="auto"/>
            </w:pPr>
            <w:r>
              <w:rPr>
                <w:sz w:val="17"/>
              </w:rPr>
              <w:t>Yes</w:t>
            </w:r>
          </w:p>
        </w:tc>
        <w:tc>
          <w:tcPr>
            <w:tcW w:w="1587" w:type="dxa"/>
          </w:tcPr>
          <w:p w14:paraId="6044F295" w14:textId="77777777" w:rsidR="00CF33E6" w:rsidRDefault="00000000">
            <w:pPr>
              <w:spacing w:after="20" w:line="240" w:lineRule="auto"/>
            </w:pPr>
            <w:r>
              <w:rPr>
                <w:sz w:val="17"/>
              </w:rPr>
              <w:t>Grid + Solar mix</w:t>
            </w:r>
          </w:p>
        </w:tc>
      </w:tr>
      <w:tr w:rsidR="00CF33E6" w14:paraId="6A635FE2" w14:textId="77777777">
        <w:trPr>
          <w:cantSplit/>
          <w:jc w:val="center"/>
        </w:trPr>
        <w:tc>
          <w:tcPr>
            <w:tcW w:w="2197" w:type="dxa"/>
            <w:shd w:val="clear" w:color="auto" w:fill="EEF2F8"/>
          </w:tcPr>
          <w:p w14:paraId="3EF6E2C7" w14:textId="77777777" w:rsidR="00CF33E6" w:rsidRDefault="00000000">
            <w:pPr>
              <w:spacing w:after="20" w:line="240" w:lineRule="auto"/>
            </w:pPr>
            <w:r>
              <w:rPr>
                <w:sz w:val="17"/>
              </w:rPr>
              <w:t>Water</w:t>
            </w:r>
          </w:p>
        </w:tc>
        <w:tc>
          <w:tcPr>
            <w:tcW w:w="2197" w:type="dxa"/>
            <w:shd w:val="clear" w:color="auto" w:fill="EEF2F8"/>
          </w:tcPr>
          <w:p w14:paraId="2066BEA4" w14:textId="77777777" w:rsidR="00CF33E6" w:rsidRDefault="00000000">
            <w:pPr>
              <w:spacing w:after="20" w:line="240" w:lineRule="auto"/>
            </w:pPr>
            <w:r>
              <w:rPr>
                <w:sz w:val="17"/>
              </w:rPr>
              <w:t>_______ KL</w:t>
            </w:r>
          </w:p>
        </w:tc>
        <w:tc>
          <w:tcPr>
            <w:tcW w:w="1953" w:type="dxa"/>
            <w:shd w:val="clear" w:color="auto" w:fill="EEF2F8"/>
          </w:tcPr>
          <w:p w14:paraId="20AC64F5" w14:textId="77777777" w:rsidR="00CF33E6" w:rsidRDefault="00000000">
            <w:pPr>
              <w:spacing w:after="20" w:line="240" w:lineRule="auto"/>
            </w:pPr>
            <w:r>
              <w:rPr>
                <w:sz w:val="17"/>
              </w:rPr>
              <w:t>–</w:t>
            </w:r>
          </w:p>
        </w:tc>
        <w:tc>
          <w:tcPr>
            <w:tcW w:w="854" w:type="dxa"/>
            <w:shd w:val="clear" w:color="auto" w:fill="EEF2F8"/>
          </w:tcPr>
          <w:p w14:paraId="10A9DA82" w14:textId="77777777" w:rsidR="00CF33E6" w:rsidRDefault="00000000">
            <w:pPr>
              <w:spacing w:after="20" w:line="240" w:lineRule="auto"/>
            </w:pPr>
            <w:r>
              <w:rPr>
                <w:sz w:val="17"/>
              </w:rPr>
              <w:t>₹ _____</w:t>
            </w:r>
          </w:p>
        </w:tc>
        <w:tc>
          <w:tcPr>
            <w:tcW w:w="977" w:type="dxa"/>
            <w:shd w:val="clear" w:color="auto" w:fill="EEF2F8"/>
          </w:tcPr>
          <w:p w14:paraId="5F3055FC" w14:textId="77777777" w:rsidR="00CF33E6" w:rsidRDefault="00000000">
            <w:pPr>
              <w:spacing w:after="20" w:line="240" w:lineRule="auto"/>
            </w:pPr>
            <w:r>
              <w:rPr>
                <w:sz w:val="17"/>
              </w:rPr>
              <w:t>₹ _____</w:t>
            </w:r>
          </w:p>
        </w:tc>
        <w:tc>
          <w:tcPr>
            <w:tcW w:w="2502" w:type="dxa"/>
            <w:shd w:val="clear" w:color="auto" w:fill="EEF2F8"/>
          </w:tcPr>
          <w:p w14:paraId="5C5F9D8E" w14:textId="77777777" w:rsidR="00CF33E6" w:rsidRDefault="00000000">
            <w:pPr>
              <w:spacing w:after="20" w:line="240" w:lineRule="auto"/>
            </w:pPr>
            <w:r>
              <w:rPr>
                <w:sz w:val="17"/>
              </w:rPr>
              <w:t>Yes</w:t>
            </w:r>
          </w:p>
        </w:tc>
        <w:tc>
          <w:tcPr>
            <w:tcW w:w="2075" w:type="dxa"/>
            <w:shd w:val="clear" w:color="auto" w:fill="EEF2F8"/>
          </w:tcPr>
          <w:p w14:paraId="5B2C37D6" w14:textId="77777777" w:rsidR="00CF33E6" w:rsidRDefault="00000000">
            <w:pPr>
              <w:spacing w:after="20" w:line="240" w:lineRule="auto"/>
            </w:pPr>
            <w:r>
              <w:rPr>
                <w:sz w:val="17"/>
              </w:rPr>
              <w:t>Partial</w:t>
            </w:r>
          </w:p>
        </w:tc>
        <w:tc>
          <w:tcPr>
            <w:tcW w:w="1587" w:type="dxa"/>
            <w:shd w:val="clear" w:color="auto" w:fill="EEF2F8"/>
          </w:tcPr>
          <w:p w14:paraId="4A66F21F" w14:textId="77777777" w:rsidR="00CF33E6" w:rsidRDefault="00000000">
            <w:pPr>
              <w:spacing w:after="20" w:line="240" w:lineRule="auto"/>
            </w:pPr>
            <w:r>
              <w:rPr>
                <w:sz w:val="17"/>
              </w:rPr>
              <w:t>Leak repairs pending</w:t>
            </w:r>
          </w:p>
        </w:tc>
      </w:tr>
      <w:tr w:rsidR="00CF33E6" w14:paraId="7AAC2AD4" w14:textId="77777777">
        <w:trPr>
          <w:cantSplit/>
          <w:jc w:val="center"/>
        </w:trPr>
        <w:tc>
          <w:tcPr>
            <w:tcW w:w="2197" w:type="dxa"/>
          </w:tcPr>
          <w:p w14:paraId="01624C07" w14:textId="77777777" w:rsidR="00CF33E6" w:rsidRDefault="00000000">
            <w:pPr>
              <w:spacing w:after="20" w:line="240" w:lineRule="auto"/>
            </w:pPr>
            <w:r>
              <w:rPr>
                <w:sz w:val="17"/>
              </w:rPr>
              <w:t>HVAC / Cooling</w:t>
            </w:r>
          </w:p>
        </w:tc>
        <w:tc>
          <w:tcPr>
            <w:tcW w:w="2197" w:type="dxa"/>
          </w:tcPr>
          <w:p w14:paraId="330B63BD" w14:textId="77777777" w:rsidR="00CF33E6" w:rsidRDefault="00000000">
            <w:pPr>
              <w:spacing w:after="20" w:line="240" w:lineRule="auto"/>
            </w:pPr>
            <w:r>
              <w:rPr>
                <w:sz w:val="17"/>
              </w:rPr>
              <w:t>_______ hours / kWh</w:t>
            </w:r>
          </w:p>
        </w:tc>
        <w:tc>
          <w:tcPr>
            <w:tcW w:w="1953" w:type="dxa"/>
          </w:tcPr>
          <w:p w14:paraId="56FE102B" w14:textId="77777777" w:rsidR="00CF33E6" w:rsidRDefault="00000000">
            <w:pPr>
              <w:spacing w:after="20" w:line="240" w:lineRule="auto"/>
            </w:pPr>
            <w:r>
              <w:rPr>
                <w:sz w:val="17"/>
              </w:rPr>
              <w:t>–</w:t>
            </w:r>
          </w:p>
        </w:tc>
        <w:tc>
          <w:tcPr>
            <w:tcW w:w="854" w:type="dxa"/>
          </w:tcPr>
          <w:p w14:paraId="6BBF2409" w14:textId="77777777" w:rsidR="00CF33E6" w:rsidRDefault="00000000">
            <w:pPr>
              <w:spacing w:after="20" w:line="240" w:lineRule="auto"/>
            </w:pPr>
            <w:r>
              <w:rPr>
                <w:sz w:val="17"/>
              </w:rPr>
              <w:t>₹ _____</w:t>
            </w:r>
          </w:p>
        </w:tc>
        <w:tc>
          <w:tcPr>
            <w:tcW w:w="977" w:type="dxa"/>
          </w:tcPr>
          <w:p w14:paraId="1ED670B2" w14:textId="77777777" w:rsidR="00CF33E6" w:rsidRDefault="00000000">
            <w:pPr>
              <w:spacing w:after="20" w:line="240" w:lineRule="auto"/>
            </w:pPr>
            <w:r>
              <w:rPr>
                <w:sz w:val="17"/>
              </w:rPr>
              <w:t>₹ _____</w:t>
            </w:r>
          </w:p>
        </w:tc>
        <w:tc>
          <w:tcPr>
            <w:tcW w:w="2502" w:type="dxa"/>
          </w:tcPr>
          <w:p w14:paraId="23AE2738" w14:textId="77777777" w:rsidR="00CF33E6" w:rsidRDefault="00000000">
            <w:pPr>
              <w:spacing w:after="20" w:line="240" w:lineRule="auto"/>
            </w:pPr>
            <w:r>
              <w:rPr>
                <w:sz w:val="17"/>
              </w:rPr>
              <w:t>Partial</w:t>
            </w:r>
          </w:p>
        </w:tc>
        <w:tc>
          <w:tcPr>
            <w:tcW w:w="2075" w:type="dxa"/>
          </w:tcPr>
          <w:p w14:paraId="6B235EEA" w14:textId="77777777" w:rsidR="00CF33E6" w:rsidRDefault="00000000">
            <w:pPr>
              <w:spacing w:after="20" w:line="240" w:lineRule="auto"/>
            </w:pPr>
            <w:r>
              <w:rPr>
                <w:sz w:val="17"/>
              </w:rPr>
              <w:t>Yes</w:t>
            </w:r>
          </w:p>
        </w:tc>
        <w:tc>
          <w:tcPr>
            <w:tcW w:w="1587" w:type="dxa"/>
          </w:tcPr>
          <w:p w14:paraId="46FD3377" w14:textId="77777777" w:rsidR="00CF33E6" w:rsidRDefault="00000000">
            <w:pPr>
              <w:spacing w:after="20" w:line="240" w:lineRule="auto"/>
            </w:pPr>
            <w:r>
              <w:rPr>
                <w:sz w:val="17"/>
              </w:rPr>
              <w:t>Smart sensors installed</w:t>
            </w:r>
          </w:p>
        </w:tc>
      </w:tr>
      <w:tr w:rsidR="00CF33E6" w14:paraId="33CB9C3B" w14:textId="77777777">
        <w:trPr>
          <w:cantSplit/>
          <w:jc w:val="center"/>
        </w:trPr>
        <w:tc>
          <w:tcPr>
            <w:tcW w:w="2197" w:type="dxa"/>
            <w:shd w:val="clear" w:color="auto" w:fill="EEF2F8"/>
          </w:tcPr>
          <w:p w14:paraId="39F3F59C" w14:textId="77777777" w:rsidR="00CF33E6" w:rsidRDefault="00000000">
            <w:pPr>
              <w:spacing w:after="20" w:line="240" w:lineRule="auto"/>
            </w:pPr>
            <w:r>
              <w:rPr>
                <w:sz w:val="17"/>
              </w:rPr>
              <w:t>Backup Power (UPS/Gen)</w:t>
            </w:r>
          </w:p>
        </w:tc>
        <w:tc>
          <w:tcPr>
            <w:tcW w:w="2197" w:type="dxa"/>
            <w:shd w:val="clear" w:color="auto" w:fill="EEF2F8"/>
          </w:tcPr>
          <w:p w14:paraId="5F223F68" w14:textId="77777777" w:rsidR="00CF33E6" w:rsidRDefault="00000000">
            <w:pPr>
              <w:spacing w:after="20" w:line="240" w:lineRule="auto"/>
            </w:pPr>
            <w:r>
              <w:rPr>
                <w:sz w:val="17"/>
              </w:rPr>
              <w:t>_______ hours</w:t>
            </w:r>
          </w:p>
        </w:tc>
        <w:tc>
          <w:tcPr>
            <w:tcW w:w="1953" w:type="dxa"/>
            <w:shd w:val="clear" w:color="auto" w:fill="EEF2F8"/>
          </w:tcPr>
          <w:p w14:paraId="3FE75B89" w14:textId="77777777" w:rsidR="00CF33E6" w:rsidRDefault="00000000">
            <w:pPr>
              <w:spacing w:after="20" w:line="240" w:lineRule="auto"/>
            </w:pPr>
            <w:r>
              <w:rPr>
                <w:sz w:val="17"/>
              </w:rPr>
              <w:t>–</w:t>
            </w:r>
          </w:p>
        </w:tc>
        <w:tc>
          <w:tcPr>
            <w:tcW w:w="854" w:type="dxa"/>
            <w:shd w:val="clear" w:color="auto" w:fill="EEF2F8"/>
          </w:tcPr>
          <w:p w14:paraId="29AF800C" w14:textId="77777777" w:rsidR="00CF33E6" w:rsidRDefault="00000000">
            <w:pPr>
              <w:spacing w:after="20" w:line="240" w:lineRule="auto"/>
            </w:pPr>
            <w:r>
              <w:rPr>
                <w:sz w:val="17"/>
              </w:rPr>
              <w:t>₹ _____</w:t>
            </w:r>
          </w:p>
        </w:tc>
        <w:tc>
          <w:tcPr>
            <w:tcW w:w="977" w:type="dxa"/>
            <w:shd w:val="clear" w:color="auto" w:fill="EEF2F8"/>
          </w:tcPr>
          <w:p w14:paraId="4CD007B4" w14:textId="77777777" w:rsidR="00CF33E6" w:rsidRDefault="00000000">
            <w:pPr>
              <w:spacing w:after="20" w:line="240" w:lineRule="auto"/>
            </w:pPr>
            <w:r>
              <w:rPr>
                <w:sz w:val="17"/>
              </w:rPr>
              <w:t>–</w:t>
            </w:r>
          </w:p>
        </w:tc>
        <w:tc>
          <w:tcPr>
            <w:tcW w:w="2502" w:type="dxa"/>
            <w:shd w:val="clear" w:color="auto" w:fill="EEF2F8"/>
          </w:tcPr>
          <w:p w14:paraId="63C458D5" w14:textId="77777777" w:rsidR="00CF33E6" w:rsidRDefault="00000000">
            <w:pPr>
              <w:spacing w:after="20" w:line="240" w:lineRule="auto"/>
            </w:pPr>
            <w:r>
              <w:rPr>
                <w:sz w:val="17"/>
              </w:rPr>
              <w:t>Yes</w:t>
            </w:r>
          </w:p>
        </w:tc>
        <w:tc>
          <w:tcPr>
            <w:tcW w:w="2075" w:type="dxa"/>
            <w:shd w:val="clear" w:color="auto" w:fill="EEF2F8"/>
          </w:tcPr>
          <w:p w14:paraId="7E90D86A" w14:textId="77777777" w:rsidR="00CF33E6" w:rsidRDefault="00000000">
            <w:pPr>
              <w:spacing w:after="20" w:line="240" w:lineRule="auto"/>
            </w:pPr>
            <w:r>
              <w:rPr>
                <w:sz w:val="17"/>
              </w:rPr>
              <w:t>Yes</w:t>
            </w:r>
          </w:p>
        </w:tc>
        <w:tc>
          <w:tcPr>
            <w:tcW w:w="1587" w:type="dxa"/>
            <w:shd w:val="clear" w:color="auto" w:fill="EEF2F8"/>
          </w:tcPr>
          <w:p w14:paraId="15CB5013" w14:textId="77777777" w:rsidR="00CF33E6" w:rsidRDefault="00000000">
            <w:pPr>
              <w:spacing w:after="20" w:line="240" w:lineRule="auto"/>
            </w:pPr>
            <w:r>
              <w:rPr>
                <w:sz w:val="17"/>
              </w:rPr>
              <w:t>UPS batteries monitored</w:t>
            </w:r>
          </w:p>
        </w:tc>
      </w:tr>
      <w:tr w:rsidR="00CF33E6" w14:paraId="2F96AF17" w14:textId="77777777">
        <w:trPr>
          <w:cantSplit/>
          <w:jc w:val="center"/>
        </w:trPr>
        <w:tc>
          <w:tcPr>
            <w:tcW w:w="2197" w:type="dxa"/>
          </w:tcPr>
          <w:p w14:paraId="2535472C" w14:textId="77777777" w:rsidR="00CF33E6" w:rsidRDefault="00000000">
            <w:pPr>
              <w:spacing w:after="20" w:line="240" w:lineRule="auto"/>
            </w:pPr>
            <w:r>
              <w:rPr>
                <w:sz w:val="17"/>
              </w:rPr>
              <w:t>Renewable Energy (Solar/Wind/Biogas)</w:t>
            </w:r>
          </w:p>
        </w:tc>
        <w:tc>
          <w:tcPr>
            <w:tcW w:w="2197" w:type="dxa"/>
          </w:tcPr>
          <w:p w14:paraId="07F81E42" w14:textId="77777777" w:rsidR="00CF33E6" w:rsidRDefault="00000000">
            <w:pPr>
              <w:spacing w:after="20" w:line="240" w:lineRule="auto"/>
            </w:pPr>
            <w:r>
              <w:rPr>
                <w:sz w:val="17"/>
              </w:rPr>
              <w:t>_______ kWh</w:t>
            </w:r>
          </w:p>
        </w:tc>
        <w:tc>
          <w:tcPr>
            <w:tcW w:w="1953" w:type="dxa"/>
          </w:tcPr>
          <w:p w14:paraId="54AD7117" w14:textId="77777777" w:rsidR="00CF33E6" w:rsidRDefault="00000000">
            <w:pPr>
              <w:spacing w:after="20" w:line="240" w:lineRule="auto"/>
            </w:pPr>
            <w:r>
              <w:rPr>
                <w:sz w:val="17"/>
              </w:rPr>
              <w:t>(___% of demand)</w:t>
            </w:r>
          </w:p>
        </w:tc>
        <w:tc>
          <w:tcPr>
            <w:tcW w:w="854" w:type="dxa"/>
          </w:tcPr>
          <w:p w14:paraId="1CD85227" w14:textId="77777777" w:rsidR="00CF33E6" w:rsidRDefault="00000000">
            <w:pPr>
              <w:spacing w:after="20" w:line="240" w:lineRule="auto"/>
            </w:pPr>
            <w:r>
              <w:rPr>
                <w:sz w:val="17"/>
              </w:rPr>
              <w:t>–</w:t>
            </w:r>
          </w:p>
        </w:tc>
        <w:tc>
          <w:tcPr>
            <w:tcW w:w="977" w:type="dxa"/>
          </w:tcPr>
          <w:p w14:paraId="31D470FE" w14:textId="77777777" w:rsidR="00CF33E6" w:rsidRDefault="00000000">
            <w:pPr>
              <w:spacing w:after="20" w:line="240" w:lineRule="auto"/>
            </w:pPr>
            <w:r>
              <w:rPr>
                <w:sz w:val="17"/>
              </w:rPr>
              <w:t>₹ _____</w:t>
            </w:r>
          </w:p>
        </w:tc>
        <w:tc>
          <w:tcPr>
            <w:tcW w:w="2502" w:type="dxa"/>
          </w:tcPr>
          <w:p w14:paraId="3DFF9D69" w14:textId="77777777" w:rsidR="00CF33E6" w:rsidRDefault="00000000">
            <w:pPr>
              <w:spacing w:after="20" w:line="240" w:lineRule="auto"/>
            </w:pPr>
            <w:r>
              <w:rPr>
                <w:sz w:val="17"/>
              </w:rPr>
              <w:t>Yes</w:t>
            </w:r>
          </w:p>
        </w:tc>
        <w:tc>
          <w:tcPr>
            <w:tcW w:w="2075" w:type="dxa"/>
          </w:tcPr>
          <w:p w14:paraId="12469685" w14:textId="77777777" w:rsidR="00CF33E6" w:rsidRDefault="00000000">
            <w:pPr>
              <w:spacing w:after="20" w:line="240" w:lineRule="auto"/>
            </w:pPr>
            <w:r>
              <w:rPr>
                <w:sz w:val="17"/>
              </w:rPr>
              <w:t>Yes</w:t>
            </w:r>
          </w:p>
        </w:tc>
        <w:tc>
          <w:tcPr>
            <w:tcW w:w="1587" w:type="dxa"/>
          </w:tcPr>
          <w:p w14:paraId="390929D5" w14:textId="77777777" w:rsidR="00CF33E6" w:rsidRDefault="00000000">
            <w:pPr>
              <w:spacing w:after="20" w:line="240" w:lineRule="auto"/>
            </w:pPr>
            <w:r>
              <w:rPr>
                <w:sz w:val="17"/>
              </w:rPr>
              <w:t>Surplus power sent to grid</w:t>
            </w:r>
          </w:p>
        </w:tc>
      </w:tr>
      <w:tr w:rsidR="00CF33E6" w14:paraId="6CF79CEB" w14:textId="77777777">
        <w:trPr>
          <w:cantSplit/>
          <w:jc w:val="center"/>
        </w:trPr>
        <w:tc>
          <w:tcPr>
            <w:tcW w:w="2197" w:type="dxa"/>
            <w:shd w:val="clear" w:color="auto" w:fill="D9E2F3"/>
          </w:tcPr>
          <w:p w14:paraId="42C7CF9C" w14:textId="77777777" w:rsidR="00CF33E6" w:rsidRDefault="00000000">
            <w:pPr>
              <w:spacing w:after="20" w:line="240" w:lineRule="auto"/>
            </w:pPr>
            <w:r>
              <w:rPr>
                <w:b/>
                <w:sz w:val="17"/>
              </w:rPr>
              <w:t>Total</w:t>
            </w:r>
          </w:p>
        </w:tc>
        <w:tc>
          <w:tcPr>
            <w:tcW w:w="2197" w:type="dxa"/>
            <w:shd w:val="clear" w:color="auto" w:fill="D9E2F3"/>
          </w:tcPr>
          <w:p w14:paraId="06746DBD" w14:textId="77777777" w:rsidR="00CF33E6" w:rsidRDefault="00000000">
            <w:pPr>
              <w:spacing w:after="20" w:line="240" w:lineRule="auto"/>
            </w:pPr>
            <w:r>
              <w:rPr>
                <w:b/>
                <w:sz w:val="17"/>
              </w:rPr>
              <w:t>–</w:t>
            </w:r>
          </w:p>
        </w:tc>
        <w:tc>
          <w:tcPr>
            <w:tcW w:w="1953" w:type="dxa"/>
            <w:shd w:val="clear" w:color="auto" w:fill="D9E2F3"/>
          </w:tcPr>
          <w:p w14:paraId="3BA2ABE0" w14:textId="77777777" w:rsidR="00CF33E6" w:rsidRDefault="00000000">
            <w:pPr>
              <w:spacing w:after="20" w:line="240" w:lineRule="auto"/>
            </w:pPr>
            <w:r>
              <w:rPr>
                <w:b/>
                <w:sz w:val="17"/>
              </w:rPr>
              <w:t>–</w:t>
            </w:r>
          </w:p>
        </w:tc>
        <w:tc>
          <w:tcPr>
            <w:tcW w:w="854" w:type="dxa"/>
            <w:shd w:val="clear" w:color="auto" w:fill="D9E2F3"/>
          </w:tcPr>
          <w:p w14:paraId="6AA87D66" w14:textId="77777777" w:rsidR="00CF33E6" w:rsidRDefault="00000000">
            <w:pPr>
              <w:spacing w:after="20" w:line="240" w:lineRule="auto"/>
            </w:pPr>
            <w:r>
              <w:rPr>
                <w:b/>
                <w:sz w:val="17"/>
              </w:rPr>
              <w:t>₹ _____</w:t>
            </w:r>
          </w:p>
        </w:tc>
        <w:tc>
          <w:tcPr>
            <w:tcW w:w="977" w:type="dxa"/>
            <w:shd w:val="clear" w:color="auto" w:fill="D9E2F3"/>
          </w:tcPr>
          <w:p w14:paraId="5CDFA7C4" w14:textId="77777777" w:rsidR="00CF33E6" w:rsidRDefault="00000000">
            <w:pPr>
              <w:spacing w:after="20" w:line="240" w:lineRule="auto"/>
            </w:pPr>
            <w:r>
              <w:rPr>
                <w:b/>
                <w:sz w:val="17"/>
              </w:rPr>
              <w:t>₹ _____</w:t>
            </w:r>
          </w:p>
        </w:tc>
        <w:tc>
          <w:tcPr>
            <w:tcW w:w="2502" w:type="dxa"/>
            <w:shd w:val="clear" w:color="auto" w:fill="D9E2F3"/>
          </w:tcPr>
          <w:p w14:paraId="0B33F1C2" w14:textId="77777777" w:rsidR="00CF33E6" w:rsidRDefault="00000000">
            <w:pPr>
              <w:spacing w:after="20" w:line="240" w:lineRule="auto"/>
            </w:pPr>
            <w:r>
              <w:rPr>
                <w:b/>
                <w:sz w:val="17"/>
              </w:rPr>
              <w:t>–</w:t>
            </w:r>
          </w:p>
        </w:tc>
        <w:tc>
          <w:tcPr>
            <w:tcW w:w="2075" w:type="dxa"/>
            <w:shd w:val="clear" w:color="auto" w:fill="D9E2F3"/>
          </w:tcPr>
          <w:p w14:paraId="62CE5400" w14:textId="77777777" w:rsidR="00CF33E6" w:rsidRDefault="00000000">
            <w:pPr>
              <w:spacing w:after="20" w:line="240" w:lineRule="auto"/>
            </w:pPr>
            <w:r>
              <w:rPr>
                <w:b/>
                <w:sz w:val="17"/>
              </w:rPr>
              <w:t>–</w:t>
            </w:r>
          </w:p>
        </w:tc>
        <w:tc>
          <w:tcPr>
            <w:tcW w:w="1587" w:type="dxa"/>
            <w:shd w:val="clear" w:color="auto" w:fill="D9E2F3"/>
          </w:tcPr>
          <w:p w14:paraId="20796A81" w14:textId="77777777" w:rsidR="00CF33E6" w:rsidRDefault="00000000">
            <w:pPr>
              <w:spacing w:after="20" w:line="240" w:lineRule="auto"/>
            </w:pPr>
            <w:r>
              <w:rPr>
                <w:b/>
                <w:sz w:val="17"/>
              </w:rPr>
              <w:t>–</w:t>
            </w:r>
          </w:p>
        </w:tc>
      </w:tr>
    </w:tbl>
    <w:p w14:paraId="724BDD34" w14:textId="77777777" w:rsidR="00CF33E6" w:rsidRDefault="00CF33E6">
      <w:pPr>
        <w:spacing w:after="40"/>
      </w:pPr>
    </w:p>
    <w:p w14:paraId="6371FB37" w14:textId="77777777" w:rsidR="00CF33E6" w:rsidRDefault="00000000">
      <w:pPr>
        <w:pStyle w:val="Heading3"/>
      </w:pPr>
      <w:r>
        <w:rPr>
          <w:b w:val="0"/>
        </w:rPr>
        <w:lastRenderedPageBreak/>
        <w:t>3. Department-Wise Consumption &amp; Compliance</w:t>
      </w:r>
    </w:p>
    <w:tbl>
      <w:tblPr>
        <w:tblStyle w:val="TableGrid"/>
        <w:tblW w:w="14343" w:type="dxa"/>
        <w:jc w:val="center"/>
        <w:tblLayout w:type="fixed"/>
        <w:tblLook w:val="04A0" w:firstRow="1" w:lastRow="0" w:firstColumn="1" w:lastColumn="0" w:noHBand="0" w:noVBand="1"/>
      </w:tblPr>
      <w:tblGrid>
        <w:gridCol w:w="1332"/>
        <w:gridCol w:w="1206"/>
        <w:gridCol w:w="1904"/>
        <w:gridCol w:w="2031"/>
        <w:gridCol w:w="1079"/>
        <w:gridCol w:w="1333"/>
        <w:gridCol w:w="1714"/>
        <w:gridCol w:w="1396"/>
        <w:gridCol w:w="698"/>
        <w:gridCol w:w="1650"/>
      </w:tblGrid>
      <w:tr w:rsidR="00CF33E6" w14:paraId="3E252966" w14:textId="77777777">
        <w:trPr>
          <w:cantSplit/>
          <w:tblHeader/>
          <w:jc w:val="center"/>
        </w:trPr>
        <w:tc>
          <w:tcPr>
            <w:tcW w:w="1333" w:type="dxa"/>
            <w:shd w:val="clear" w:color="auto" w:fill="1F3A5F"/>
          </w:tcPr>
          <w:p w14:paraId="26BF5967" w14:textId="77777777" w:rsidR="00CF33E6" w:rsidRDefault="00000000">
            <w:pPr>
              <w:spacing w:after="20" w:line="240" w:lineRule="auto"/>
            </w:pPr>
            <w:r>
              <w:rPr>
                <w:b/>
                <w:color w:val="FFFFFF"/>
                <w:sz w:val="15"/>
              </w:rPr>
              <w:t>Department / Location</w:t>
            </w:r>
          </w:p>
        </w:tc>
        <w:tc>
          <w:tcPr>
            <w:tcW w:w="1206" w:type="dxa"/>
            <w:shd w:val="clear" w:color="auto" w:fill="1F3A5F"/>
          </w:tcPr>
          <w:p w14:paraId="15D597E4" w14:textId="77777777" w:rsidR="00CF33E6" w:rsidRDefault="00000000">
            <w:pPr>
              <w:spacing w:after="20" w:line="240" w:lineRule="auto"/>
            </w:pPr>
            <w:r>
              <w:rPr>
                <w:b/>
                <w:color w:val="FFFFFF"/>
                <w:sz w:val="15"/>
              </w:rPr>
              <w:t>Utility Type</w:t>
            </w:r>
          </w:p>
        </w:tc>
        <w:tc>
          <w:tcPr>
            <w:tcW w:w="1904" w:type="dxa"/>
            <w:shd w:val="clear" w:color="auto" w:fill="1F3A5F"/>
          </w:tcPr>
          <w:p w14:paraId="3E30C6A4" w14:textId="77777777" w:rsidR="00CF33E6" w:rsidRDefault="00000000">
            <w:pPr>
              <w:spacing w:after="20" w:line="240" w:lineRule="auto"/>
            </w:pPr>
            <w:r>
              <w:rPr>
                <w:b/>
                <w:color w:val="FFFFFF"/>
                <w:sz w:val="15"/>
              </w:rPr>
              <w:t>Consumption (kWh / KL / Units)</w:t>
            </w:r>
          </w:p>
        </w:tc>
        <w:tc>
          <w:tcPr>
            <w:tcW w:w="2031" w:type="dxa"/>
            <w:shd w:val="clear" w:color="auto" w:fill="1F3A5F"/>
          </w:tcPr>
          <w:p w14:paraId="70415FFC" w14:textId="77777777" w:rsidR="00CF33E6" w:rsidRDefault="00000000">
            <w:pPr>
              <w:spacing w:after="20" w:line="240" w:lineRule="auto"/>
            </w:pPr>
            <w:r>
              <w:rPr>
                <w:b/>
                <w:color w:val="FFFFFF"/>
                <w:sz w:val="15"/>
              </w:rPr>
              <w:t>Renewable Contribution (kWh / %)</w:t>
            </w:r>
          </w:p>
        </w:tc>
        <w:tc>
          <w:tcPr>
            <w:tcW w:w="1079" w:type="dxa"/>
            <w:shd w:val="clear" w:color="auto" w:fill="1F3A5F"/>
          </w:tcPr>
          <w:p w14:paraId="170C41A8" w14:textId="77777777" w:rsidR="00CF33E6" w:rsidRDefault="00000000">
            <w:pPr>
              <w:spacing w:after="20" w:line="240" w:lineRule="auto"/>
            </w:pPr>
            <w:r>
              <w:rPr>
                <w:b/>
                <w:color w:val="FFFFFF"/>
                <w:sz w:val="15"/>
              </w:rPr>
              <w:t>Cost Incurred (₹)</w:t>
            </w:r>
          </w:p>
        </w:tc>
        <w:tc>
          <w:tcPr>
            <w:tcW w:w="1333" w:type="dxa"/>
            <w:shd w:val="clear" w:color="auto" w:fill="1F3A5F"/>
          </w:tcPr>
          <w:p w14:paraId="4C3F8E4A" w14:textId="77777777" w:rsidR="00CF33E6" w:rsidRDefault="00000000">
            <w:pPr>
              <w:spacing w:after="20" w:line="240" w:lineRule="auto"/>
            </w:pPr>
            <w:r>
              <w:rPr>
                <w:b/>
                <w:color w:val="FFFFFF"/>
                <w:sz w:val="15"/>
              </w:rPr>
              <w:t>Issues Identified</w:t>
            </w:r>
          </w:p>
        </w:tc>
        <w:tc>
          <w:tcPr>
            <w:tcW w:w="1714" w:type="dxa"/>
            <w:shd w:val="clear" w:color="auto" w:fill="1F3A5F"/>
          </w:tcPr>
          <w:p w14:paraId="3D4298EE" w14:textId="77777777" w:rsidR="00CF33E6" w:rsidRDefault="00000000">
            <w:pPr>
              <w:spacing w:after="20" w:line="240" w:lineRule="auto"/>
            </w:pPr>
            <w:r>
              <w:rPr>
                <w:b/>
                <w:color w:val="FFFFFF"/>
                <w:sz w:val="15"/>
              </w:rPr>
              <w:t>Action Taken / Proposed</w:t>
            </w:r>
          </w:p>
        </w:tc>
        <w:tc>
          <w:tcPr>
            <w:tcW w:w="1396" w:type="dxa"/>
            <w:shd w:val="clear" w:color="auto" w:fill="1F3A5F"/>
          </w:tcPr>
          <w:p w14:paraId="3EF1B974" w14:textId="77777777" w:rsidR="00CF33E6" w:rsidRDefault="00000000">
            <w:pPr>
              <w:spacing w:after="20" w:line="240" w:lineRule="auto"/>
            </w:pPr>
            <w:r>
              <w:rPr>
                <w:b/>
                <w:color w:val="FFFFFF"/>
                <w:sz w:val="15"/>
              </w:rPr>
              <w:t>Responsible Officer</w:t>
            </w:r>
          </w:p>
        </w:tc>
        <w:tc>
          <w:tcPr>
            <w:tcW w:w="698" w:type="dxa"/>
            <w:shd w:val="clear" w:color="auto" w:fill="1F3A5F"/>
          </w:tcPr>
          <w:p w14:paraId="5A646C8F" w14:textId="77777777" w:rsidR="00CF33E6" w:rsidRDefault="00000000">
            <w:pPr>
              <w:spacing w:after="20" w:line="240" w:lineRule="auto"/>
            </w:pPr>
            <w:r>
              <w:rPr>
                <w:b/>
                <w:color w:val="FFFFFF"/>
                <w:sz w:val="15"/>
              </w:rPr>
              <w:t>Verified By</w:t>
            </w:r>
          </w:p>
        </w:tc>
        <w:tc>
          <w:tcPr>
            <w:tcW w:w="1650" w:type="dxa"/>
            <w:shd w:val="clear" w:color="auto" w:fill="1F3A5F"/>
          </w:tcPr>
          <w:p w14:paraId="59A5867C" w14:textId="77777777" w:rsidR="00CF33E6" w:rsidRDefault="00000000">
            <w:pPr>
              <w:spacing w:after="20" w:line="240" w:lineRule="auto"/>
            </w:pPr>
            <w:r>
              <w:rPr>
                <w:b/>
                <w:color w:val="FFFFFF"/>
                <w:sz w:val="15"/>
              </w:rPr>
              <w:t>Remarks</w:t>
            </w:r>
          </w:p>
        </w:tc>
      </w:tr>
      <w:tr w:rsidR="00CF33E6" w14:paraId="626AA7E1" w14:textId="77777777">
        <w:trPr>
          <w:cantSplit/>
          <w:jc w:val="center"/>
        </w:trPr>
        <w:tc>
          <w:tcPr>
            <w:tcW w:w="1333" w:type="dxa"/>
          </w:tcPr>
          <w:p w14:paraId="32B20C8A" w14:textId="77777777" w:rsidR="00CF33E6" w:rsidRDefault="00000000">
            <w:pPr>
              <w:spacing w:after="20" w:line="240" w:lineRule="auto"/>
            </w:pPr>
            <w:r>
              <w:rPr>
                <w:sz w:val="15"/>
              </w:rPr>
              <w:t>Main Academic Block</w:t>
            </w:r>
          </w:p>
        </w:tc>
        <w:tc>
          <w:tcPr>
            <w:tcW w:w="1206" w:type="dxa"/>
          </w:tcPr>
          <w:p w14:paraId="7397E5D8" w14:textId="77777777" w:rsidR="00CF33E6" w:rsidRDefault="00000000">
            <w:pPr>
              <w:spacing w:after="20" w:line="240" w:lineRule="auto"/>
            </w:pPr>
            <w:r>
              <w:rPr>
                <w:sz w:val="15"/>
              </w:rPr>
              <w:t>Electricity</w:t>
            </w:r>
          </w:p>
        </w:tc>
        <w:tc>
          <w:tcPr>
            <w:tcW w:w="1904" w:type="dxa"/>
          </w:tcPr>
          <w:p w14:paraId="255975E6" w14:textId="77777777" w:rsidR="00CF33E6" w:rsidRDefault="00000000">
            <w:pPr>
              <w:spacing w:after="20" w:line="240" w:lineRule="auto"/>
            </w:pPr>
            <w:r>
              <w:rPr>
                <w:sz w:val="15"/>
              </w:rPr>
              <w:t>18,500 kWh</w:t>
            </w:r>
          </w:p>
        </w:tc>
        <w:tc>
          <w:tcPr>
            <w:tcW w:w="2031" w:type="dxa"/>
          </w:tcPr>
          <w:p w14:paraId="740CB7B7" w14:textId="77777777" w:rsidR="00CF33E6" w:rsidRDefault="00000000">
            <w:pPr>
              <w:spacing w:after="20" w:line="240" w:lineRule="auto"/>
            </w:pPr>
            <w:r>
              <w:rPr>
                <w:sz w:val="15"/>
              </w:rPr>
              <w:t>3,200 kWh (17%)</w:t>
            </w:r>
          </w:p>
        </w:tc>
        <w:tc>
          <w:tcPr>
            <w:tcW w:w="1079" w:type="dxa"/>
          </w:tcPr>
          <w:p w14:paraId="26F0EC68" w14:textId="77777777" w:rsidR="00CF33E6" w:rsidRDefault="00000000">
            <w:pPr>
              <w:spacing w:after="20" w:line="240" w:lineRule="auto"/>
            </w:pPr>
            <w:r>
              <w:rPr>
                <w:sz w:val="15"/>
              </w:rPr>
              <w:t>₹ 2,10,000</w:t>
            </w:r>
          </w:p>
        </w:tc>
        <w:tc>
          <w:tcPr>
            <w:tcW w:w="1333" w:type="dxa"/>
          </w:tcPr>
          <w:p w14:paraId="03AA0E41" w14:textId="77777777" w:rsidR="00CF33E6" w:rsidRDefault="00000000">
            <w:pPr>
              <w:spacing w:after="20" w:line="240" w:lineRule="auto"/>
            </w:pPr>
            <w:r>
              <w:rPr>
                <w:sz w:val="15"/>
              </w:rPr>
              <w:t>None</w:t>
            </w:r>
          </w:p>
        </w:tc>
        <w:tc>
          <w:tcPr>
            <w:tcW w:w="1714" w:type="dxa"/>
          </w:tcPr>
          <w:p w14:paraId="2DF17721" w14:textId="77777777" w:rsidR="00CF33E6" w:rsidRDefault="00000000">
            <w:pPr>
              <w:spacing w:after="20" w:line="240" w:lineRule="auto"/>
            </w:pPr>
            <w:r>
              <w:rPr>
                <w:sz w:val="15"/>
              </w:rPr>
              <w:t>–</w:t>
            </w:r>
          </w:p>
        </w:tc>
        <w:tc>
          <w:tcPr>
            <w:tcW w:w="1396" w:type="dxa"/>
          </w:tcPr>
          <w:p w14:paraId="23740A93" w14:textId="77777777" w:rsidR="00CF33E6" w:rsidRDefault="00000000">
            <w:pPr>
              <w:spacing w:after="20" w:line="240" w:lineRule="auto"/>
            </w:pPr>
            <w:r>
              <w:rPr>
                <w:sz w:val="15"/>
              </w:rPr>
              <w:t>Facilities Manager</w:t>
            </w:r>
          </w:p>
        </w:tc>
        <w:tc>
          <w:tcPr>
            <w:tcW w:w="698" w:type="dxa"/>
          </w:tcPr>
          <w:p w14:paraId="35C67E39" w14:textId="77777777" w:rsidR="00CF33E6" w:rsidRDefault="00000000">
            <w:pPr>
              <w:spacing w:after="20" w:line="240" w:lineRule="auto"/>
            </w:pPr>
            <w:r>
              <w:rPr>
                <w:sz w:val="15"/>
              </w:rPr>
              <w:t>IQAC</w:t>
            </w:r>
          </w:p>
        </w:tc>
        <w:tc>
          <w:tcPr>
            <w:tcW w:w="1650" w:type="dxa"/>
          </w:tcPr>
          <w:p w14:paraId="1AE51BDD" w14:textId="77777777" w:rsidR="00CF33E6" w:rsidRDefault="00000000">
            <w:pPr>
              <w:spacing w:after="20" w:line="240" w:lineRule="auto"/>
            </w:pPr>
            <w:r>
              <w:rPr>
                <w:sz w:val="15"/>
              </w:rPr>
              <w:t>Within limits</w:t>
            </w:r>
          </w:p>
        </w:tc>
      </w:tr>
      <w:tr w:rsidR="00CF33E6" w14:paraId="3EC388A2" w14:textId="77777777">
        <w:trPr>
          <w:cantSplit/>
          <w:jc w:val="center"/>
        </w:trPr>
        <w:tc>
          <w:tcPr>
            <w:tcW w:w="1333" w:type="dxa"/>
            <w:shd w:val="clear" w:color="auto" w:fill="EEF2F8"/>
          </w:tcPr>
          <w:p w14:paraId="30B73E3A" w14:textId="77777777" w:rsidR="00CF33E6" w:rsidRDefault="00000000">
            <w:pPr>
              <w:spacing w:after="20" w:line="240" w:lineRule="auto"/>
            </w:pPr>
            <w:r>
              <w:rPr>
                <w:sz w:val="15"/>
              </w:rPr>
              <w:t>Hostel A</w:t>
            </w:r>
          </w:p>
        </w:tc>
        <w:tc>
          <w:tcPr>
            <w:tcW w:w="1206" w:type="dxa"/>
            <w:shd w:val="clear" w:color="auto" w:fill="EEF2F8"/>
          </w:tcPr>
          <w:p w14:paraId="00DB0899" w14:textId="77777777" w:rsidR="00CF33E6" w:rsidRDefault="00000000">
            <w:pPr>
              <w:spacing w:after="20" w:line="240" w:lineRule="auto"/>
            </w:pPr>
            <w:r>
              <w:rPr>
                <w:sz w:val="15"/>
              </w:rPr>
              <w:t>Water</w:t>
            </w:r>
          </w:p>
        </w:tc>
        <w:tc>
          <w:tcPr>
            <w:tcW w:w="1904" w:type="dxa"/>
            <w:shd w:val="clear" w:color="auto" w:fill="EEF2F8"/>
          </w:tcPr>
          <w:p w14:paraId="6DE57AAB" w14:textId="77777777" w:rsidR="00CF33E6" w:rsidRDefault="00000000">
            <w:pPr>
              <w:spacing w:after="20" w:line="240" w:lineRule="auto"/>
            </w:pPr>
            <w:r>
              <w:rPr>
                <w:sz w:val="15"/>
              </w:rPr>
              <w:t>450 KL</w:t>
            </w:r>
          </w:p>
        </w:tc>
        <w:tc>
          <w:tcPr>
            <w:tcW w:w="2031" w:type="dxa"/>
            <w:shd w:val="clear" w:color="auto" w:fill="EEF2F8"/>
          </w:tcPr>
          <w:p w14:paraId="179FEEF5" w14:textId="77777777" w:rsidR="00CF33E6" w:rsidRDefault="00000000">
            <w:pPr>
              <w:spacing w:after="20" w:line="240" w:lineRule="auto"/>
            </w:pPr>
            <w:r>
              <w:rPr>
                <w:sz w:val="15"/>
              </w:rPr>
              <w:t>–</w:t>
            </w:r>
          </w:p>
        </w:tc>
        <w:tc>
          <w:tcPr>
            <w:tcW w:w="1079" w:type="dxa"/>
            <w:shd w:val="clear" w:color="auto" w:fill="EEF2F8"/>
          </w:tcPr>
          <w:p w14:paraId="6D9EDD2E" w14:textId="77777777" w:rsidR="00CF33E6" w:rsidRDefault="00000000">
            <w:pPr>
              <w:spacing w:after="20" w:line="240" w:lineRule="auto"/>
            </w:pPr>
            <w:r>
              <w:rPr>
                <w:sz w:val="15"/>
              </w:rPr>
              <w:t>₹ 65,000</w:t>
            </w:r>
          </w:p>
        </w:tc>
        <w:tc>
          <w:tcPr>
            <w:tcW w:w="1333" w:type="dxa"/>
            <w:shd w:val="clear" w:color="auto" w:fill="EEF2F8"/>
          </w:tcPr>
          <w:p w14:paraId="0298260D" w14:textId="77777777" w:rsidR="00CF33E6" w:rsidRDefault="00000000">
            <w:pPr>
              <w:spacing w:after="20" w:line="240" w:lineRule="auto"/>
            </w:pPr>
            <w:r>
              <w:rPr>
                <w:sz w:val="15"/>
              </w:rPr>
              <w:t>Leak detected</w:t>
            </w:r>
          </w:p>
        </w:tc>
        <w:tc>
          <w:tcPr>
            <w:tcW w:w="1714" w:type="dxa"/>
            <w:shd w:val="clear" w:color="auto" w:fill="EEF2F8"/>
          </w:tcPr>
          <w:p w14:paraId="21F86969" w14:textId="77777777" w:rsidR="00CF33E6" w:rsidRDefault="00000000">
            <w:pPr>
              <w:spacing w:after="20" w:line="240" w:lineRule="auto"/>
            </w:pPr>
            <w:r>
              <w:rPr>
                <w:sz w:val="15"/>
              </w:rPr>
              <w:t>Pipe repair scheduled</w:t>
            </w:r>
          </w:p>
        </w:tc>
        <w:tc>
          <w:tcPr>
            <w:tcW w:w="1396" w:type="dxa"/>
            <w:shd w:val="clear" w:color="auto" w:fill="EEF2F8"/>
          </w:tcPr>
          <w:p w14:paraId="51F0ACD3" w14:textId="77777777" w:rsidR="00CF33E6" w:rsidRDefault="00000000">
            <w:pPr>
              <w:spacing w:after="20" w:line="240" w:lineRule="auto"/>
            </w:pPr>
            <w:r>
              <w:rPr>
                <w:sz w:val="15"/>
              </w:rPr>
              <w:t>Civil Engineer</w:t>
            </w:r>
          </w:p>
        </w:tc>
        <w:tc>
          <w:tcPr>
            <w:tcW w:w="698" w:type="dxa"/>
            <w:shd w:val="clear" w:color="auto" w:fill="EEF2F8"/>
          </w:tcPr>
          <w:p w14:paraId="1922F6AB" w14:textId="77777777" w:rsidR="00CF33E6" w:rsidRDefault="00000000">
            <w:pPr>
              <w:spacing w:after="20" w:line="240" w:lineRule="auto"/>
            </w:pPr>
            <w:r>
              <w:rPr>
                <w:sz w:val="15"/>
              </w:rPr>
              <w:t>CDC</w:t>
            </w:r>
          </w:p>
        </w:tc>
        <w:tc>
          <w:tcPr>
            <w:tcW w:w="1650" w:type="dxa"/>
            <w:shd w:val="clear" w:color="auto" w:fill="EEF2F8"/>
          </w:tcPr>
          <w:p w14:paraId="6D5DB3B1" w14:textId="77777777" w:rsidR="00CF33E6" w:rsidRDefault="00000000">
            <w:pPr>
              <w:spacing w:after="20" w:line="240" w:lineRule="auto"/>
            </w:pPr>
            <w:r>
              <w:rPr>
                <w:sz w:val="15"/>
              </w:rPr>
              <w:t>To be completed by 10-09</w:t>
            </w:r>
          </w:p>
        </w:tc>
      </w:tr>
      <w:tr w:rsidR="00CF33E6" w14:paraId="595DA4F6" w14:textId="77777777">
        <w:trPr>
          <w:cantSplit/>
          <w:jc w:val="center"/>
        </w:trPr>
        <w:tc>
          <w:tcPr>
            <w:tcW w:w="1333" w:type="dxa"/>
          </w:tcPr>
          <w:p w14:paraId="6E5D8817" w14:textId="77777777" w:rsidR="00CF33E6" w:rsidRDefault="00000000">
            <w:pPr>
              <w:spacing w:after="20" w:line="240" w:lineRule="auto"/>
            </w:pPr>
            <w:r>
              <w:rPr>
                <w:sz w:val="15"/>
              </w:rPr>
              <w:t>Physics Lab</w:t>
            </w:r>
          </w:p>
        </w:tc>
        <w:tc>
          <w:tcPr>
            <w:tcW w:w="1206" w:type="dxa"/>
          </w:tcPr>
          <w:p w14:paraId="153AC103" w14:textId="77777777" w:rsidR="00CF33E6" w:rsidRDefault="00000000">
            <w:pPr>
              <w:spacing w:after="20" w:line="240" w:lineRule="auto"/>
            </w:pPr>
            <w:r>
              <w:rPr>
                <w:sz w:val="15"/>
              </w:rPr>
              <w:t>HVAC</w:t>
            </w:r>
          </w:p>
        </w:tc>
        <w:tc>
          <w:tcPr>
            <w:tcW w:w="1904" w:type="dxa"/>
          </w:tcPr>
          <w:p w14:paraId="0A0B3DE0" w14:textId="77777777" w:rsidR="00CF33E6" w:rsidRDefault="00000000">
            <w:pPr>
              <w:spacing w:after="20" w:line="240" w:lineRule="auto"/>
            </w:pPr>
            <w:r>
              <w:rPr>
                <w:sz w:val="15"/>
              </w:rPr>
              <w:t>320 hours</w:t>
            </w:r>
          </w:p>
        </w:tc>
        <w:tc>
          <w:tcPr>
            <w:tcW w:w="2031" w:type="dxa"/>
          </w:tcPr>
          <w:p w14:paraId="6C516D2D" w14:textId="77777777" w:rsidR="00CF33E6" w:rsidRDefault="00000000">
            <w:pPr>
              <w:spacing w:after="20" w:line="240" w:lineRule="auto"/>
            </w:pPr>
            <w:r>
              <w:rPr>
                <w:sz w:val="15"/>
              </w:rPr>
              <w:t>–</w:t>
            </w:r>
          </w:p>
        </w:tc>
        <w:tc>
          <w:tcPr>
            <w:tcW w:w="1079" w:type="dxa"/>
          </w:tcPr>
          <w:p w14:paraId="0AD63709" w14:textId="77777777" w:rsidR="00CF33E6" w:rsidRDefault="00000000">
            <w:pPr>
              <w:spacing w:after="20" w:line="240" w:lineRule="auto"/>
            </w:pPr>
            <w:r>
              <w:rPr>
                <w:sz w:val="15"/>
              </w:rPr>
              <w:t>₹ 35,000</w:t>
            </w:r>
          </w:p>
        </w:tc>
        <w:tc>
          <w:tcPr>
            <w:tcW w:w="1333" w:type="dxa"/>
          </w:tcPr>
          <w:p w14:paraId="570A0619" w14:textId="77777777" w:rsidR="00CF33E6" w:rsidRDefault="00000000">
            <w:pPr>
              <w:spacing w:after="20" w:line="240" w:lineRule="auto"/>
            </w:pPr>
            <w:r>
              <w:rPr>
                <w:sz w:val="15"/>
              </w:rPr>
              <w:t>Overuse in peak hours</w:t>
            </w:r>
          </w:p>
        </w:tc>
        <w:tc>
          <w:tcPr>
            <w:tcW w:w="1714" w:type="dxa"/>
          </w:tcPr>
          <w:p w14:paraId="3698BEE8" w14:textId="77777777" w:rsidR="00CF33E6" w:rsidRDefault="00000000">
            <w:pPr>
              <w:spacing w:after="20" w:line="240" w:lineRule="auto"/>
            </w:pPr>
            <w:r>
              <w:rPr>
                <w:sz w:val="15"/>
              </w:rPr>
              <w:t>New usage guidelines issued</w:t>
            </w:r>
          </w:p>
        </w:tc>
        <w:tc>
          <w:tcPr>
            <w:tcW w:w="1396" w:type="dxa"/>
          </w:tcPr>
          <w:p w14:paraId="1CE08B3F" w14:textId="77777777" w:rsidR="00CF33E6" w:rsidRDefault="00000000">
            <w:pPr>
              <w:spacing w:after="20" w:line="240" w:lineRule="auto"/>
            </w:pPr>
            <w:r>
              <w:rPr>
                <w:sz w:val="15"/>
              </w:rPr>
              <w:t>Lab In-Charge</w:t>
            </w:r>
          </w:p>
        </w:tc>
        <w:tc>
          <w:tcPr>
            <w:tcW w:w="698" w:type="dxa"/>
          </w:tcPr>
          <w:p w14:paraId="6D4AB5DE" w14:textId="77777777" w:rsidR="00CF33E6" w:rsidRDefault="00000000">
            <w:pPr>
              <w:spacing w:after="20" w:line="240" w:lineRule="auto"/>
            </w:pPr>
            <w:r>
              <w:rPr>
                <w:sz w:val="15"/>
              </w:rPr>
              <w:t>IQAC</w:t>
            </w:r>
          </w:p>
        </w:tc>
        <w:tc>
          <w:tcPr>
            <w:tcW w:w="1650" w:type="dxa"/>
          </w:tcPr>
          <w:p w14:paraId="662FF883" w14:textId="77777777" w:rsidR="00CF33E6" w:rsidRDefault="00000000">
            <w:pPr>
              <w:spacing w:after="20" w:line="240" w:lineRule="auto"/>
            </w:pPr>
            <w:r>
              <w:rPr>
                <w:sz w:val="15"/>
              </w:rPr>
              <w:t>Needs monitoring</w:t>
            </w:r>
          </w:p>
        </w:tc>
      </w:tr>
      <w:tr w:rsidR="00CF33E6" w14:paraId="541B2649" w14:textId="77777777">
        <w:trPr>
          <w:cantSplit/>
          <w:jc w:val="center"/>
        </w:trPr>
        <w:tc>
          <w:tcPr>
            <w:tcW w:w="1333" w:type="dxa"/>
            <w:shd w:val="clear" w:color="auto" w:fill="EEF2F8"/>
          </w:tcPr>
          <w:p w14:paraId="788E565E" w14:textId="77777777" w:rsidR="00CF33E6" w:rsidRDefault="00000000">
            <w:pPr>
              <w:spacing w:after="20" w:line="240" w:lineRule="auto"/>
            </w:pPr>
            <w:r>
              <w:rPr>
                <w:sz w:val="15"/>
              </w:rPr>
              <w:t>Data Center</w:t>
            </w:r>
          </w:p>
        </w:tc>
        <w:tc>
          <w:tcPr>
            <w:tcW w:w="1206" w:type="dxa"/>
            <w:shd w:val="clear" w:color="auto" w:fill="EEF2F8"/>
          </w:tcPr>
          <w:p w14:paraId="07944EA9" w14:textId="77777777" w:rsidR="00CF33E6" w:rsidRDefault="00000000">
            <w:pPr>
              <w:spacing w:after="20" w:line="240" w:lineRule="auto"/>
            </w:pPr>
            <w:r>
              <w:rPr>
                <w:sz w:val="15"/>
              </w:rPr>
              <w:t>Backup (UPS)</w:t>
            </w:r>
          </w:p>
        </w:tc>
        <w:tc>
          <w:tcPr>
            <w:tcW w:w="1904" w:type="dxa"/>
            <w:shd w:val="clear" w:color="auto" w:fill="EEF2F8"/>
          </w:tcPr>
          <w:p w14:paraId="5F9A5C45" w14:textId="77777777" w:rsidR="00CF33E6" w:rsidRDefault="00000000">
            <w:pPr>
              <w:spacing w:after="20" w:line="240" w:lineRule="auto"/>
            </w:pPr>
            <w:r>
              <w:rPr>
                <w:sz w:val="15"/>
              </w:rPr>
              <w:t>120 hours</w:t>
            </w:r>
          </w:p>
        </w:tc>
        <w:tc>
          <w:tcPr>
            <w:tcW w:w="2031" w:type="dxa"/>
            <w:shd w:val="clear" w:color="auto" w:fill="EEF2F8"/>
          </w:tcPr>
          <w:p w14:paraId="3FD2A9B8" w14:textId="77777777" w:rsidR="00CF33E6" w:rsidRDefault="00000000">
            <w:pPr>
              <w:spacing w:after="20" w:line="240" w:lineRule="auto"/>
            </w:pPr>
            <w:r>
              <w:rPr>
                <w:sz w:val="15"/>
              </w:rPr>
              <w:t>–</w:t>
            </w:r>
          </w:p>
        </w:tc>
        <w:tc>
          <w:tcPr>
            <w:tcW w:w="1079" w:type="dxa"/>
            <w:shd w:val="clear" w:color="auto" w:fill="EEF2F8"/>
          </w:tcPr>
          <w:p w14:paraId="0FC5CBD7" w14:textId="77777777" w:rsidR="00CF33E6" w:rsidRDefault="00000000">
            <w:pPr>
              <w:spacing w:after="20" w:line="240" w:lineRule="auto"/>
            </w:pPr>
            <w:r>
              <w:rPr>
                <w:sz w:val="15"/>
              </w:rPr>
              <w:t>₹ 18,000</w:t>
            </w:r>
          </w:p>
        </w:tc>
        <w:tc>
          <w:tcPr>
            <w:tcW w:w="1333" w:type="dxa"/>
            <w:shd w:val="clear" w:color="auto" w:fill="EEF2F8"/>
          </w:tcPr>
          <w:p w14:paraId="3229C256" w14:textId="77777777" w:rsidR="00CF33E6" w:rsidRDefault="00000000">
            <w:pPr>
              <w:spacing w:after="20" w:line="240" w:lineRule="auto"/>
            </w:pPr>
            <w:r>
              <w:rPr>
                <w:sz w:val="15"/>
              </w:rPr>
              <w:t>Battery wear</w:t>
            </w:r>
          </w:p>
        </w:tc>
        <w:tc>
          <w:tcPr>
            <w:tcW w:w="1714" w:type="dxa"/>
            <w:shd w:val="clear" w:color="auto" w:fill="EEF2F8"/>
          </w:tcPr>
          <w:p w14:paraId="07111ECF" w14:textId="77777777" w:rsidR="00CF33E6" w:rsidRDefault="00000000">
            <w:pPr>
              <w:spacing w:after="20" w:line="240" w:lineRule="auto"/>
            </w:pPr>
            <w:r>
              <w:rPr>
                <w:sz w:val="15"/>
              </w:rPr>
              <w:t>Vendor notified</w:t>
            </w:r>
          </w:p>
        </w:tc>
        <w:tc>
          <w:tcPr>
            <w:tcW w:w="1396" w:type="dxa"/>
            <w:shd w:val="clear" w:color="auto" w:fill="EEF2F8"/>
          </w:tcPr>
          <w:p w14:paraId="36D79C34" w14:textId="77777777" w:rsidR="00CF33E6" w:rsidRDefault="00000000">
            <w:pPr>
              <w:spacing w:after="20" w:line="240" w:lineRule="auto"/>
            </w:pPr>
            <w:r>
              <w:rPr>
                <w:sz w:val="15"/>
              </w:rPr>
              <w:t>IT Cell</w:t>
            </w:r>
          </w:p>
        </w:tc>
        <w:tc>
          <w:tcPr>
            <w:tcW w:w="698" w:type="dxa"/>
            <w:shd w:val="clear" w:color="auto" w:fill="EEF2F8"/>
          </w:tcPr>
          <w:p w14:paraId="089048CA" w14:textId="77777777" w:rsidR="00CF33E6" w:rsidRDefault="00000000">
            <w:pPr>
              <w:spacing w:after="20" w:line="240" w:lineRule="auto"/>
            </w:pPr>
            <w:r>
              <w:rPr>
                <w:sz w:val="15"/>
              </w:rPr>
              <w:t>CDC</w:t>
            </w:r>
          </w:p>
        </w:tc>
        <w:tc>
          <w:tcPr>
            <w:tcW w:w="1650" w:type="dxa"/>
            <w:shd w:val="clear" w:color="auto" w:fill="EEF2F8"/>
          </w:tcPr>
          <w:p w14:paraId="22453551" w14:textId="77777777" w:rsidR="00CF33E6" w:rsidRDefault="00000000">
            <w:pPr>
              <w:spacing w:after="20" w:line="240" w:lineRule="auto"/>
            </w:pPr>
            <w:r>
              <w:rPr>
                <w:sz w:val="15"/>
              </w:rPr>
              <w:t>Replacement due</w:t>
            </w:r>
          </w:p>
        </w:tc>
      </w:tr>
      <w:tr w:rsidR="00CF33E6" w14:paraId="4777F9A7" w14:textId="77777777">
        <w:trPr>
          <w:cantSplit/>
          <w:jc w:val="center"/>
        </w:trPr>
        <w:tc>
          <w:tcPr>
            <w:tcW w:w="1333" w:type="dxa"/>
          </w:tcPr>
          <w:p w14:paraId="3098B1C3" w14:textId="77777777" w:rsidR="00CF33E6" w:rsidRDefault="00000000">
            <w:pPr>
              <w:spacing w:after="20" w:line="240" w:lineRule="auto"/>
            </w:pPr>
            <w:r>
              <w:rPr>
                <w:sz w:val="15"/>
              </w:rPr>
              <w:t>Hostel B</w:t>
            </w:r>
          </w:p>
        </w:tc>
        <w:tc>
          <w:tcPr>
            <w:tcW w:w="1206" w:type="dxa"/>
          </w:tcPr>
          <w:p w14:paraId="6CE84740" w14:textId="77777777" w:rsidR="00CF33E6" w:rsidRDefault="00000000">
            <w:pPr>
              <w:spacing w:after="20" w:line="240" w:lineRule="auto"/>
            </w:pPr>
            <w:r>
              <w:rPr>
                <w:sz w:val="15"/>
              </w:rPr>
              <w:t>Solar Plant (50 KW)</w:t>
            </w:r>
          </w:p>
        </w:tc>
        <w:tc>
          <w:tcPr>
            <w:tcW w:w="1904" w:type="dxa"/>
          </w:tcPr>
          <w:p w14:paraId="2602520B" w14:textId="77777777" w:rsidR="00CF33E6" w:rsidRDefault="00000000">
            <w:pPr>
              <w:spacing w:after="20" w:line="240" w:lineRule="auto"/>
            </w:pPr>
            <w:r>
              <w:rPr>
                <w:sz w:val="15"/>
              </w:rPr>
              <w:t>–</w:t>
            </w:r>
          </w:p>
        </w:tc>
        <w:tc>
          <w:tcPr>
            <w:tcW w:w="2031" w:type="dxa"/>
          </w:tcPr>
          <w:p w14:paraId="42124A23" w14:textId="77777777" w:rsidR="00CF33E6" w:rsidRDefault="00000000">
            <w:pPr>
              <w:spacing w:after="20" w:line="240" w:lineRule="auto"/>
            </w:pPr>
            <w:r>
              <w:rPr>
                <w:sz w:val="15"/>
              </w:rPr>
              <w:t>2,800 kWh (65% of usage)</w:t>
            </w:r>
          </w:p>
        </w:tc>
        <w:tc>
          <w:tcPr>
            <w:tcW w:w="1079" w:type="dxa"/>
          </w:tcPr>
          <w:p w14:paraId="52B2E7E5" w14:textId="77777777" w:rsidR="00CF33E6" w:rsidRDefault="00000000">
            <w:pPr>
              <w:spacing w:after="20" w:line="240" w:lineRule="auto"/>
            </w:pPr>
            <w:r>
              <w:rPr>
                <w:sz w:val="15"/>
              </w:rPr>
              <w:t>–</w:t>
            </w:r>
          </w:p>
        </w:tc>
        <w:tc>
          <w:tcPr>
            <w:tcW w:w="1333" w:type="dxa"/>
          </w:tcPr>
          <w:p w14:paraId="34772B76" w14:textId="77777777" w:rsidR="00CF33E6" w:rsidRDefault="00000000">
            <w:pPr>
              <w:spacing w:after="20" w:line="240" w:lineRule="auto"/>
            </w:pPr>
            <w:r>
              <w:rPr>
                <w:sz w:val="15"/>
              </w:rPr>
              <w:t>None</w:t>
            </w:r>
          </w:p>
        </w:tc>
        <w:tc>
          <w:tcPr>
            <w:tcW w:w="1714" w:type="dxa"/>
          </w:tcPr>
          <w:p w14:paraId="5ACB1D97" w14:textId="77777777" w:rsidR="00CF33E6" w:rsidRDefault="00000000">
            <w:pPr>
              <w:spacing w:after="20" w:line="240" w:lineRule="auto"/>
            </w:pPr>
            <w:r>
              <w:rPr>
                <w:sz w:val="15"/>
              </w:rPr>
              <w:t>–</w:t>
            </w:r>
          </w:p>
        </w:tc>
        <w:tc>
          <w:tcPr>
            <w:tcW w:w="1396" w:type="dxa"/>
          </w:tcPr>
          <w:p w14:paraId="3D3B0DE3" w14:textId="77777777" w:rsidR="00CF33E6" w:rsidRDefault="00000000">
            <w:pPr>
              <w:spacing w:after="20" w:line="240" w:lineRule="auto"/>
            </w:pPr>
            <w:r>
              <w:rPr>
                <w:sz w:val="15"/>
              </w:rPr>
              <w:t>Green Campus Committee</w:t>
            </w:r>
          </w:p>
        </w:tc>
        <w:tc>
          <w:tcPr>
            <w:tcW w:w="698" w:type="dxa"/>
          </w:tcPr>
          <w:p w14:paraId="1D9083C0" w14:textId="77777777" w:rsidR="00CF33E6" w:rsidRDefault="00000000">
            <w:pPr>
              <w:spacing w:after="20" w:line="240" w:lineRule="auto"/>
            </w:pPr>
            <w:r>
              <w:rPr>
                <w:sz w:val="15"/>
              </w:rPr>
              <w:t>IQAC</w:t>
            </w:r>
          </w:p>
        </w:tc>
        <w:tc>
          <w:tcPr>
            <w:tcW w:w="1650" w:type="dxa"/>
          </w:tcPr>
          <w:p w14:paraId="4C1B1EC3" w14:textId="77777777" w:rsidR="00CF33E6" w:rsidRDefault="00000000">
            <w:pPr>
              <w:spacing w:after="20" w:line="240" w:lineRule="auto"/>
            </w:pPr>
            <w:r>
              <w:rPr>
                <w:sz w:val="15"/>
              </w:rPr>
              <w:t>Surplus power sent to grid</w:t>
            </w:r>
          </w:p>
        </w:tc>
      </w:tr>
    </w:tbl>
    <w:p w14:paraId="60B15B33" w14:textId="77777777" w:rsidR="00CF33E6" w:rsidRDefault="00CF33E6">
      <w:pPr>
        <w:spacing w:after="40"/>
      </w:pPr>
    </w:p>
    <w:p w14:paraId="0F04A413" w14:textId="77777777" w:rsidR="00CF33E6" w:rsidRDefault="00CF33E6">
      <w:pPr>
        <w:sectPr w:rsidR="00CF33E6">
          <w:pgSz w:w="16838" w:h="11906" w:orient="landscape"/>
          <w:pgMar w:top="1134" w:right="1247" w:bottom="1134" w:left="1247" w:header="720" w:footer="720" w:gutter="0"/>
          <w:cols w:space="720"/>
          <w:docGrid w:linePitch="360"/>
        </w:sectPr>
      </w:pPr>
    </w:p>
    <w:p w14:paraId="401719A3" w14:textId="77777777" w:rsidR="00CF33E6" w:rsidRDefault="00000000">
      <w:pPr>
        <w:pStyle w:val="Heading3"/>
      </w:pPr>
      <w:r>
        <w:rPr>
          <w:b w:val="0"/>
        </w:rPr>
        <w:lastRenderedPageBreak/>
        <w:t>4. High-Priority Issues (Pending Resolution)</w:t>
      </w:r>
    </w:p>
    <w:tbl>
      <w:tblPr>
        <w:tblStyle w:val="TableGrid"/>
        <w:tblW w:w="9411" w:type="dxa"/>
        <w:jc w:val="center"/>
        <w:tblLayout w:type="fixed"/>
        <w:tblLook w:val="04A0" w:firstRow="1" w:lastRow="0" w:firstColumn="1" w:lastColumn="0" w:noHBand="0" w:noVBand="1"/>
      </w:tblPr>
      <w:tblGrid>
        <w:gridCol w:w="929"/>
        <w:gridCol w:w="795"/>
        <w:gridCol w:w="1789"/>
        <w:gridCol w:w="1325"/>
        <w:gridCol w:w="1127"/>
        <w:gridCol w:w="1259"/>
        <w:gridCol w:w="1458"/>
        <w:gridCol w:w="729"/>
      </w:tblGrid>
      <w:tr w:rsidR="00CF33E6" w14:paraId="5F47D940" w14:textId="77777777">
        <w:trPr>
          <w:cantSplit/>
          <w:tblHeader/>
          <w:jc w:val="center"/>
        </w:trPr>
        <w:tc>
          <w:tcPr>
            <w:tcW w:w="928" w:type="dxa"/>
            <w:shd w:val="clear" w:color="auto" w:fill="1F3A5F"/>
          </w:tcPr>
          <w:p w14:paraId="513F468C" w14:textId="77777777" w:rsidR="00CF33E6" w:rsidRDefault="00000000">
            <w:pPr>
              <w:spacing w:after="20" w:line="240" w:lineRule="auto"/>
            </w:pPr>
            <w:r>
              <w:rPr>
                <w:b/>
                <w:color w:val="FFFFFF"/>
                <w:sz w:val="17"/>
              </w:rPr>
              <w:t>Issue ID</w:t>
            </w:r>
          </w:p>
        </w:tc>
        <w:tc>
          <w:tcPr>
            <w:tcW w:w="795" w:type="dxa"/>
            <w:shd w:val="clear" w:color="auto" w:fill="1F3A5F"/>
          </w:tcPr>
          <w:p w14:paraId="03825BE1" w14:textId="77777777" w:rsidR="00CF33E6" w:rsidRDefault="00000000">
            <w:pPr>
              <w:spacing w:after="20" w:line="240" w:lineRule="auto"/>
            </w:pPr>
            <w:r>
              <w:rPr>
                <w:b/>
                <w:color w:val="FFFFFF"/>
                <w:sz w:val="17"/>
              </w:rPr>
              <w:t>Utility Type</w:t>
            </w:r>
          </w:p>
        </w:tc>
        <w:tc>
          <w:tcPr>
            <w:tcW w:w="1789" w:type="dxa"/>
            <w:shd w:val="clear" w:color="auto" w:fill="1F3A5F"/>
          </w:tcPr>
          <w:p w14:paraId="3B0B733F" w14:textId="77777777" w:rsidR="00CF33E6" w:rsidRDefault="00000000">
            <w:pPr>
              <w:spacing w:after="20" w:line="240" w:lineRule="auto"/>
            </w:pPr>
            <w:r>
              <w:rPr>
                <w:b/>
                <w:color w:val="FFFFFF"/>
                <w:sz w:val="17"/>
              </w:rPr>
              <w:t>Description</w:t>
            </w:r>
          </w:p>
        </w:tc>
        <w:tc>
          <w:tcPr>
            <w:tcW w:w="1325" w:type="dxa"/>
            <w:shd w:val="clear" w:color="auto" w:fill="1F3A5F"/>
          </w:tcPr>
          <w:p w14:paraId="41510DAE" w14:textId="77777777" w:rsidR="00CF33E6" w:rsidRDefault="00000000">
            <w:pPr>
              <w:spacing w:after="20" w:line="240" w:lineRule="auto"/>
            </w:pPr>
            <w:r>
              <w:rPr>
                <w:b/>
                <w:color w:val="FFFFFF"/>
                <w:sz w:val="17"/>
              </w:rPr>
              <w:t>Impact</w:t>
            </w:r>
          </w:p>
        </w:tc>
        <w:tc>
          <w:tcPr>
            <w:tcW w:w="1127" w:type="dxa"/>
            <w:shd w:val="clear" w:color="auto" w:fill="1F3A5F"/>
          </w:tcPr>
          <w:p w14:paraId="5D86A539" w14:textId="77777777" w:rsidR="00CF33E6" w:rsidRDefault="00000000">
            <w:pPr>
              <w:spacing w:after="20" w:line="240" w:lineRule="auto"/>
            </w:pPr>
            <w:r>
              <w:rPr>
                <w:b/>
                <w:color w:val="FFFFFF"/>
                <w:sz w:val="17"/>
              </w:rPr>
              <w:t>Responsible Team</w:t>
            </w:r>
          </w:p>
        </w:tc>
        <w:tc>
          <w:tcPr>
            <w:tcW w:w="1259" w:type="dxa"/>
            <w:shd w:val="clear" w:color="auto" w:fill="1F3A5F"/>
          </w:tcPr>
          <w:p w14:paraId="117D73D2" w14:textId="77777777" w:rsidR="00CF33E6" w:rsidRDefault="00000000">
            <w:pPr>
              <w:spacing w:after="20" w:line="240" w:lineRule="auto"/>
            </w:pPr>
            <w:r>
              <w:rPr>
                <w:b/>
                <w:color w:val="FFFFFF"/>
                <w:sz w:val="17"/>
              </w:rPr>
              <w:t>Action Taken</w:t>
            </w:r>
          </w:p>
        </w:tc>
        <w:tc>
          <w:tcPr>
            <w:tcW w:w="1458" w:type="dxa"/>
            <w:shd w:val="clear" w:color="auto" w:fill="1F3A5F"/>
          </w:tcPr>
          <w:p w14:paraId="14D0F949" w14:textId="77777777" w:rsidR="00CF33E6" w:rsidRDefault="00000000">
            <w:pPr>
              <w:spacing w:after="20" w:line="240" w:lineRule="auto"/>
            </w:pPr>
            <w:r>
              <w:rPr>
                <w:b/>
                <w:color w:val="FFFFFF"/>
                <w:sz w:val="17"/>
              </w:rPr>
              <w:t>Target Resolution Date</w:t>
            </w:r>
          </w:p>
        </w:tc>
        <w:tc>
          <w:tcPr>
            <w:tcW w:w="729" w:type="dxa"/>
            <w:shd w:val="clear" w:color="auto" w:fill="1F3A5F"/>
          </w:tcPr>
          <w:p w14:paraId="2FF82FA0" w14:textId="77777777" w:rsidR="00CF33E6" w:rsidRDefault="00000000">
            <w:pPr>
              <w:spacing w:after="20" w:line="240" w:lineRule="auto"/>
            </w:pPr>
            <w:r>
              <w:rPr>
                <w:b/>
                <w:color w:val="FFFFFF"/>
                <w:sz w:val="17"/>
              </w:rPr>
              <w:t>Status</w:t>
            </w:r>
          </w:p>
        </w:tc>
      </w:tr>
      <w:tr w:rsidR="00CF33E6" w14:paraId="681A9847" w14:textId="77777777">
        <w:trPr>
          <w:cantSplit/>
          <w:jc w:val="center"/>
        </w:trPr>
        <w:tc>
          <w:tcPr>
            <w:tcW w:w="928" w:type="dxa"/>
          </w:tcPr>
          <w:p w14:paraId="62665B11" w14:textId="77777777" w:rsidR="00CF33E6" w:rsidRDefault="00000000">
            <w:pPr>
              <w:spacing w:after="20" w:line="240" w:lineRule="auto"/>
            </w:pPr>
            <w:r>
              <w:rPr>
                <w:sz w:val="17"/>
              </w:rPr>
              <w:t>EU/2025/09/01</w:t>
            </w:r>
          </w:p>
        </w:tc>
        <w:tc>
          <w:tcPr>
            <w:tcW w:w="795" w:type="dxa"/>
          </w:tcPr>
          <w:p w14:paraId="0BC08DD2" w14:textId="77777777" w:rsidR="00CF33E6" w:rsidRDefault="00000000">
            <w:pPr>
              <w:spacing w:after="20" w:line="240" w:lineRule="auto"/>
            </w:pPr>
            <w:r>
              <w:rPr>
                <w:sz w:val="17"/>
              </w:rPr>
              <w:t>Water</w:t>
            </w:r>
          </w:p>
        </w:tc>
        <w:tc>
          <w:tcPr>
            <w:tcW w:w="1789" w:type="dxa"/>
          </w:tcPr>
          <w:p w14:paraId="750D6151" w14:textId="77777777" w:rsidR="00CF33E6" w:rsidRDefault="00000000">
            <w:pPr>
              <w:spacing w:after="20" w:line="240" w:lineRule="auto"/>
            </w:pPr>
            <w:r>
              <w:rPr>
                <w:sz w:val="17"/>
              </w:rPr>
              <w:t>Hostel B leakage</w:t>
            </w:r>
          </w:p>
        </w:tc>
        <w:tc>
          <w:tcPr>
            <w:tcW w:w="1325" w:type="dxa"/>
          </w:tcPr>
          <w:p w14:paraId="1D5B4AD4" w14:textId="77777777" w:rsidR="00CF33E6" w:rsidRDefault="00000000">
            <w:pPr>
              <w:spacing w:after="20" w:line="240" w:lineRule="auto"/>
            </w:pPr>
            <w:r>
              <w:rPr>
                <w:sz w:val="17"/>
              </w:rPr>
              <w:t>20% wastage</w:t>
            </w:r>
          </w:p>
        </w:tc>
        <w:tc>
          <w:tcPr>
            <w:tcW w:w="1127" w:type="dxa"/>
          </w:tcPr>
          <w:p w14:paraId="525257CB" w14:textId="77777777" w:rsidR="00CF33E6" w:rsidRDefault="00000000">
            <w:pPr>
              <w:spacing w:after="20" w:line="240" w:lineRule="auto"/>
            </w:pPr>
            <w:r>
              <w:rPr>
                <w:sz w:val="17"/>
              </w:rPr>
              <w:t>Civil Works Dept.</w:t>
            </w:r>
          </w:p>
        </w:tc>
        <w:tc>
          <w:tcPr>
            <w:tcW w:w="1259" w:type="dxa"/>
          </w:tcPr>
          <w:p w14:paraId="3BFEEA1A" w14:textId="77777777" w:rsidR="00CF33E6" w:rsidRDefault="00000000">
            <w:pPr>
              <w:spacing w:after="20" w:line="240" w:lineRule="auto"/>
            </w:pPr>
            <w:r>
              <w:rPr>
                <w:sz w:val="17"/>
              </w:rPr>
              <w:t>Repair order issued</w:t>
            </w:r>
          </w:p>
        </w:tc>
        <w:tc>
          <w:tcPr>
            <w:tcW w:w="1458" w:type="dxa"/>
          </w:tcPr>
          <w:p w14:paraId="3D67BBBD" w14:textId="77777777" w:rsidR="00CF33E6" w:rsidRDefault="00000000">
            <w:pPr>
              <w:spacing w:after="20" w:line="240" w:lineRule="auto"/>
            </w:pPr>
            <w:r>
              <w:rPr>
                <w:sz w:val="17"/>
              </w:rPr>
              <w:t>15-09-2025</w:t>
            </w:r>
          </w:p>
        </w:tc>
        <w:tc>
          <w:tcPr>
            <w:tcW w:w="729" w:type="dxa"/>
          </w:tcPr>
          <w:p w14:paraId="4F9A28C3" w14:textId="77777777" w:rsidR="00CF33E6" w:rsidRDefault="00000000">
            <w:pPr>
              <w:spacing w:after="20" w:line="240" w:lineRule="auto"/>
            </w:pPr>
            <w:r>
              <w:rPr>
                <w:sz w:val="17"/>
              </w:rPr>
              <w:t>In Progress</w:t>
            </w:r>
          </w:p>
        </w:tc>
      </w:tr>
      <w:tr w:rsidR="00CF33E6" w14:paraId="400C3CE8" w14:textId="77777777">
        <w:trPr>
          <w:cantSplit/>
          <w:jc w:val="center"/>
        </w:trPr>
        <w:tc>
          <w:tcPr>
            <w:tcW w:w="928" w:type="dxa"/>
            <w:shd w:val="clear" w:color="auto" w:fill="EEF2F8"/>
          </w:tcPr>
          <w:p w14:paraId="5F50DB05" w14:textId="77777777" w:rsidR="00CF33E6" w:rsidRDefault="00000000">
            <w:pPr>
              <w:spacing w:after="20" w:line="240" w:lineRule="auto"/>
            </w:pPr>
            <w:r>
              <w:rPr>
                <w:sz w:val="17"/>
              </w:rPr>
              <w:t>EU/2025/09/02</w:t>
            </w:r>
          </w:p>
        </w:tc>
        <w:tc>
          <w:tcPr>
            <w:tcW w:w="795" w:type="dxa"/>
            <w:shd w:val="clear" w:color="auto" w:fill="EEF2F8"/>
          </w:tcPr>
          <w:p w14:paraId="3BEF38FE" w14:textId="77777777" w:rsidR="00CF33E6" w:rsidRDefault="00000000">
            <w:pPr>
              <w:spacing w:after="20" w:line="240" w:lineRule="auto"/>
            </w:pPr>
            <w:r>
              <w:rPr>
                <w:sz w:val="17"/>
              </w:rPr>
              <w:t>UPS</w:t>
            </w:r>
          </w:p>
        </w:tc>
        <w:tc>
          <w:tcPr>
            <w:tcW w:w="1789" w:type="dxa"/>
            <w:shd w:val="clear" w:color="auto" w:fill="EEF2F8"/>
          </w:tcPr>
          <w:p w14:paraId="636A2A82" w14:textId="77777777" w:rsidR="00CF33E6" w:rsidRDefault="00000000">
            <w:pPr>
              <w:spacing w:after="20" w:line="240" w:lineRule="auto"/>
            </w:pPr>
            <w:r>
              <w:rPr>
                <w:sz w:val="17"/>
              </w:rPr>
              <w:t>Battery replacement pending</w:t>
            </w:r>
          </w:p>
        </w:tc>
        <w:tc>
          <w:tcPr>
            <w:tcW w:w="1325" w:type="dxa"/>
            <w:shd w:val="clear" w:color="auto" w:fill="EEF2F8"/>
          </w:tcPr>
          <w:p w14:paraId="7AEDACF1" w14:textId="77777777" w:rsidR="00CF33E6" w:rsidRDefault="00000000">
            <w:pPr>
              <w:spacing w:after="20" w:line="240" w:lineRule="auto"/>
            </w:pPr>
            <w:r>
              <w:rPr>
                <w:sz w:val="17"/>
              </w:rPr>
              <w:t>Data risk in outages</w:t>
            </w:r>
          </w:p>
        </w:tc>
        <w:tc>
          <w:tcPr>
            <w:tcW w:w="1127" w:type="dxa"/>
            <w:shd w:val="clear" w:color="auto" w:fill="EEF2F8"/>
          </w:tcPr>
          <w:p w14:paraId="0B109317" w14:textId="77777777" w:rsidR="00CF33E6" w:rsidRDefault="00000000">
            <w:pPr>
              <w:spacing w:after="20" w:line="240" w:lineRule="auto"/>
            </w:pPr>
            <w:r>
              <w:rPr>
                <w:sz w:val="17"/>
              </w:rPr>
              <w:t>IT Cell</w:t>
            </w:r>
          </w:p>
        </w:tc>
        <w:tc>
          <w:tcPr>
            <w:tcW w:w="1259" w:type="dxa"/>
            <w:shd w:val="clear" w:color="auto" w:fill="EEF2F8"/>
          </w:tcPr>
          <w:p w14:paraId="15E77E73" w14:textId="77777777" w:rsidR="00CF33E6" w:rsidRDefault="00000000">
            <w:pPr>
              <w:spacing w:after="20" w:line="240" w:lineRule="auto"/>
            </w:pPr>
            <w:r>
              <w:rPr>
                <w:sz w:val="17"/>
              </w:rPr>
              <w:t>Vendor contacted</w:t>
            </w:r>
          </w:p>
        </w:tc>
        <w:tc>
          <w:tcPr>
            <w:tcW w:w="1458" w:type="dxa"/>
            <w:shd w:val="clear" w:color="auto" w:fill="EEF2F8"/>
          </w:tcPr>
          <w:p w14:paraId="6CEAB1E1" w14:textId="77777777" w:rsidR="00CF33E6" w:rsidRDefault="00000000">
            <w:pPr>
              <w:spacing w:after="20" w:line="240" w:lineRule="auto"/>
            </w:pPr>
            <w:r>
              <w:rPr>
                <w:sz w:val="17"/>
              </w:rPr>
              <w:t>20-09-2025</w:t>
            </w:r>
          </w:p>
        </w:tc>
        <w:tc>
          <w:tcPr>
            <w:tcW w:w="729" w:type="dxa"/>
            <w:shd w:val="clear" w:color="auto" w:fill="EEF2F8"/>
          </w:tcPr>
          <w:p w14:paraId="02B6F61C" w14:textId="77777777" w:rsidR="00CF33E6" w:rsidRDefault="00000000">
            <w:pPr>
              <w:spacing w:after="20" w:line="240" w:lineRule="auto"/>
            </w:pPr>
            <w:r>
              <w:rPr>
                <w:sz w:val="17"/>
              </w:rPr>
              <w:t>Pending</w:t>
            </w:r>
          </w:p>
        </w:tc>
      </w:tr>
    </w:tbl>
    <w:p w14:paraId="3089549F" w14:textId="77777777" w:rsidR="00CF33E6" w:rsidRDefault="00CF33E6">
      <w:pPr>
        <w:spacing w:after="40"/>
      </w:pPr>
    </w:p>
    <w:p w14:paraId="1F80150E" w14:textId="77777777" w:rsidR="00CF33E6" w:rsidRDefault="00000000">
      <w:pPr>
        <w:pStyle w:val="Heading3"/>
      </w:pPr>
      <w:r>
        <w:rPr>
          <w:b w:val="0"/>
        </w:rPr>
        <w:t>5. Preventive &amp; Corrective Actions</w:t>
      </w:r>
    </w:p>
    <w:p w14:paraId="0FB483E5" w14:textId="77777777" w:rsidR="00CF33E6" w:rsidRDefault="00000000">
      <w:pPr>
        <w:pStyle w:val="ListBullet"/>
        <w:jc w:val="both"/>
      </w:pPr>
      <w:r>
        <w:t>Monthly energy audit completed in academic blocks.</w:t>
      </w:r>
    </w:p>
    <w:p w14:paraId="1B349873" w14:textId="77777777" w:rsidR="00CF33E6" w:rsidRDefault="00000000">
      <w:pPr>
        <w:pStyle w:val="ListBullet"/>
        <w:jc w:val="both"/>
      </w:pPr>
      <w:r>
        <w:t>LED lighting conversion reduced consumption by 12%.</w:t>
      </w:r>
    </w:p>
    <w:p w14:paraId="4BC9265B" w14:textId="77777777" w:rsidR="00CF33E6" w:rsidRDefault="00000000">
      <w:pPr>
        <w:pStyle w:val="ListBullet"/>
        <w:jc w:val="both"/>
      </w:pPr>
      <w:r>
        <w:t>STP water reused for 60% of landscaping.</w:t>
      </w:r>
    </w:p>
    <w:p w14:paraId="7ED13BD5" w14:textId="77777777" w:rsidR="00CF33E6" w:rsidRDefault="00000000">
      <w:pPr>
        <w:pStyle w:val="ListBullet"/>
        <w:jc w:val="both"/>
      </w:pPr>
      <w:r>
        <w:t>Solar cleaning schedule followed for higher efficiency.</w:t>
      </w:r>
    </w:p>
    <w:p w14:paraId="3BF16539" w14:textId="77777777" w:rsidR="00CF33E6" w:rsidRDefault="00000000">
      <w:pPr>
        <w:pStyle w:val="ListBullet"/>
        <w:jc w:val="both"/>
      </w:pPr>
      <w:r>
        <w:t>Smart sensors installed in classrooms to control HVAC use.</w:t>
      </w:r>
    </w:p>
    <w:p w14:paraId="36C50583" w14:textId="77777777" w:rsidR="00CF33E6" w:rsidRDefault="00000000">
      <w:pPr>
        <w:pStyle w:val="Heading3"/>
      </w:pPr>
      <w:r>
        <w:rPr>
          <w:b w:val="0"/>
        </w:rPr>
        <w:t>6. Action Taken Report (ATR) – Previous Month</w:t>
      </w:r>
    </w:p>
    <w:p w14:paraId="3F714935" w14:textId="77777777" w:rsidR="00CF33E6" w:rsidRDefault="00000000">
      <w:pPr>
        <w:pStyle w:val="ListBullet"/>
        <w:jc w:val="both"/>
      </w:pPr>
      <w:r>
        <w:rPr>
          <w:i/>
        </w:rPr>
        <w:t>UPS maintenance completed in Exam Cell.</w:t>
      </w:r>
    </w:p>
    <w:p w14:paraId="78124F31" w14:textId="77777777" w:rsidR="00CF33E6" w:rsidRDefault="00000000">
      <w:pPr>
        <w:pStyle w:val="ListBullet"/>
        <w:jc w:val="both"/>
      </w:pPr>
      <w:r>
        <w:rPr>
          <w:i/>
        </w:rPr>
        <w:t>Rainwater harvesting tank desilted and functional.</w:t>
      </w:r>
    </w:p>
    <w:p w14:paraId="7174FBF1" w14:textId="77777777" w:rsidR="00CF33E6" w:rsidRDefault="00000000">
      <w:pPr>
        <w:pStyle w:val="ListBullet"/>
        <w:jc w:val="both"/>
      </w:pPr>
      <w:r>
        <w:rPr>
          <w:i/>
        </w:rPr>
        <w:t>Smart metering dashboards activated in IT/Data center.</w:t>
      </w:r>
    </w:p>
    <w:p w14:paraId="2FF2312E" w14:textId="77777777" w:rsidR="00CF33E6" w:rsidRDefault="00000000">
      <w:pPr>
        <w:pStyle w:val="Heading3"/>
      </w:pPr>
      <w:r>
        <w:rPr>
          <w:b w:val="0"/>
        </w:rPr>
        <w:t>7. Recommendations</w:t>
      </w:r>
    </w:p>
    <w:p w14:paraId="79558973" w14:textId="77777777" w:rsidR="00CF33E6" w:rsidRDefault="00000000">
      <w:pPr>
        <w:pStyle w:val="ListBullet"/>
        <w:jc w:val="both"/>
      </w:pPr>
      <w:r>
        <w:t>Introduce IoT-based real-time energy dashboards for all blocks.</w:t>
      </w:r>
    </w:p>
    <w:p w14:paraId="6186F584" w14:textId="77777777" w:rsidR="00CF33E6" w:rsidRDefault="00000000">
      <w:pPr>
        <w:pStyle w:val="ListBullet"/>
        <w:jc w:val="both"/>
      </w:pPr>
      <w:r>
        <w:t>Upgrade hostel water monitoring systems.</w:t>
      </w:r>
    </w:p>
    <w:p w14:paraId="1185A2CC" w14:textId="77777777" w:rsidR="00CF33E6" w:rsidRDefault="00000000">
      <w:pPr>
        <w:pStyle w:val="ListBullet"/>
        <w:jc w:val="both"/>
      </w:pPr>
      <w:r>
        <w:t>Allocate 10% of CapEx budget for renewable and energy-efficient projects.</w:t>
      </w:r>
    </w:p>
    <w:p w14:paraId="4EC3176B" w14:textId="77777777" w:rsidR="00CF33E6" w:rsidRDefault="00000000">
      <w:pPr>
        <w:pStyle w:val="ListBullet"/>
        <w:jc w:val="both"/>
      </w:pPr>
      <w:r>
        <w:t>Conduct quarterly energy training workshops for staff and students.</w:t>
      </w:r>
    </w:p>
    <w:p w14:paraId="2D663D43" w14:textId="77777777" w:rsidR="00CF33E6" w:rsidRDefault="00000000">
      <w:pPr>
        <w:pStyle w:val="ListBullet"/>
        <w:jc w:val="both"/>
      </w:pPr>
      <w:r>
        <w:t>Integrate reports into NAAC/NBA/NIRF evidence folders.</w:t>
      </w:r>
    </w:p>
    <w:p w14:paraId="46490191" w14:textId="77777777" w:rsidR="00CF33E6" w:rsidRDefault="00000000">
      <w:pPr>
        <w:pStyle w:val="Heading3"/>
      </w:pPr>
      <w:r>
        <w:rPr>
          <w:b w:val="0"/>
        </w:rPr>
        <w:t>8. Verification &amp; Approval</w:t>
      </w:r>
    </w:p>
    <w:p w14:paraId="79CDE36D" w14:textId="77777777" w:rsidR="00CF33E6" w:rsidRDefault="00000000">
      <w:pPr>
        <w:pStyle w:val="ListBullet"/>
        <w:jc w:val="both"/>
      </w:pPr>
      <w:r>
        <w:rPr>
          <w:b/>
        </w:rPr>
        <w:t>Prepared By:</w:t>
      </w:r>
      <w:r>
        <w:t xml:space="preserve"> __________________ (Facilities Manager / IT Cell In-Charge)</w:t>
      </w:r>
    </w:p>
    <w:p w14:paraId="6A9ABEF0" w14:textId="77777777" w:rsidR="00CF33E6" w:rsidRDefault="00000000">
      <w:pPr>
        <w:pStyle w:val="ListBullet"/>
        <w:jc w:val="both"/>
      </w:pPr>
      <w:r>
        <w:rPr>
          <w:b/>
        </w:rPr>
        <w:t>Verified By:</w:t>
      </w:r>
      <w:r>
        <w:t xml:space="preserve"> __________________ (IQAC Coordinator / Green Campus Committee)</w:t>
      </w:r>
    </w:p>
    <w:p w14:paraId="4D9BDE38" w14:textId="77777777" w:rsidR="00CF33E6" w:rsidRDefault="00000000">
      <w:pPr>
        <w:pStyle w:val="ListBullet"/>
        <w:jc w:val="both"/>
      </w:pPr>
      <w:r>
        <w:rPr>
          <w:b/>
        </w:rPr>
        <w:t>Approved By:</w:t>
      </w:r>
      <w:r>
        <w:t xml:space="preserve"> __________________ (Registrar / Governing Body)</w:t>
      </w:r>
    </w:p>
    <w:p w14:paraId="6FA8ECCC" w14:textId="77777777" w:rsidR="00CF33E6" w:rsidRDefault="00000000">
      <w:pPr>
        <w:spacing w:after="0"/>
      </w:pPr>
      <w:r>
        <w:br w:type="page"/>
      </w:r>
    </w:p>
    <w:p w14:paraId="3E9141E0" w14:textId="77777777" w:rsidR="00CF33E6" w:rsidRDefault="00000000">
      <w:pPr>
        <w:pStyle w:val="Heading1"/>
      </w:pPr>
      <w:r>
        <w:rPr>
          <w:b w:val="0"/>
        </w:rPr>
        <w:lastRenderedPageBreak/>
        <w:t>22. Standard List of Housekeeping Activities in HEIs</w:t>
      </w:r>
    </w:p>
    <w:p w14:paraId="6598FA47" w14:textId="77777777" w:rsidR="00CF33E6" w:rsidRDefault="00000000">
      <w:pPr>
        <w:pStyle w:val="Heading2"/>
      </w:pPr>
      <w:r>
        <w:rPr>
          <w:b w:val="0"/>
        </w:rPr>
        <w:t>1. Daily Activities</w:t>
      </w:r>
    </w:p>
    <w:p w14:paraId="38C64FB5" w14:textId="77777777" w:rsidR="00CF33E6" w:rsidRDefault="00000000">
      <w:pPr>
        <w:pStyle w:val="ListBullet"/>
        <w:jc w:val="both"/>
      </w:pPr>
      <w:r>
        <w:t>Classrooms &amp; Laboratories</w:t>
      </w:r>
    </w:p>
    <w:p w14:paraId="2AECAB65" w14:textId="77777777" w:rsidR="00CF33E6" w:rsidRDefault="00000000">
      <w:pPr>
        <w:pStyle w:val="ListBullet2"/>
        <w:jc w:val="both"/>
      </w:pPr>
      <w:r>
        <w:t>Sweeping and mopping of floors.</w:t>
      </w:r>
    </w:p>
    <w:p w14:paraId="547816F5" w14:textId="77777777" w:rsidR="00CF33E6" w:rsidRDefault="00000000">
      <w:pPr>
        <w:pStyle w:val="ListBullet2"/>
        <w:jc w:val="both"/>
      </w:pPr>
      <w:r>
        <w:t>Dusting of desks, benches, chairs, and lab equipment.</w:t>
      </w:r>
    </w:p>
    <w:p w14:paraId="1E15A9F8" w14:textId="77777777" w:rsidR="00CF33E6" w:rsidRDefault="00000000">
      <w:pPr>
        <w:pStyle w:val="ListBullet2"/>
        <w:jc w:val="both"/>
      </w:pPr>
      <w:r>
        <w:t>Emptying waste bins and replacing liners.</w:t>
      </w:r>
    </w:p>
    <w:p w14:paraId="40265753" w14:textId="77777777" w:rsidR="00CF33E6" w:rsidRDefault="00000000">
      <w:pPr>
        <w:pStyle w:val="ListBullet2"/>
        <w:jc w:val="both"/>
      </w:pPr>
      <w:r>
        <w:t>Cleaning whiteboards/blackboards.</w:t>
      </w:r>
    </w:p>
    <w:p w14:paraId="19F0E8E4" w14:textId="77777777" w:rsidR="00CF33E6" w:rsidRDefault="00000000">
      <w:pPr>
        <w:pStyle w:val="ListBullet2"/>
        <w:jc w:val="both"/>
      </w:pPr>
      <w:r>
        <w:t>Checking and cleaning projector screens, ICT equipment.</w:t>
      </w:r>
    </w:p>
    <w:p w14:paraId="4A232F38" w14:textId="77777777" w:rsidR="00CF33E6" w:rsidRDefault="00000000">
      <w:pPr>
        <w:pStyle w:val="ListBullet"/>
        <w:jc w:val="both"/>
      </w:pPr>
      <w:r>
        <w:t>Administrative &amp; Office Areas</w:t>
      </w:r>
    </w:p>
    <w:p w14:paraId="42D7609E" w14:textId="77777777" w:rsidR="00CF33E6" w:rsidRDefault="00000000">
      <w:pPr>
        <w:pStyle w:val="ListBullet2"/>
        <w:jc w:val="both"/>
      </w:pPr>
      <w:r>
        <w:t>Dusting of furniture, filing cabinets, and office equipment.</w:t>
      </w:r>
    </w:p>
    <w:p w14:paraId="5BA26F1B" w14:textId="77777777" w:rsidR="00CF33E6" w:rsidRDefault="00000000">
      <w:pPr>
        <w:pStyle w:val="ListBullet2"/>
        <w:jc w:val="both"/>
      </w:pPr>
      <w:r>
        <w:t>Cleaning telephones, computers, and printers.</w:t>
      </w:r>
    </w:p>
    <w:p w14:paraId="018D3342" w14:textId="77777777" w:rsidR="00CF33E6" w:rsidRDefault="00000000">
      <w:pPr>
        <w:pStyle w:val="ListBullet2"/>
        <w:jc w:val="both"/>
      </w:pPr>
      <w:r>
        <w:t>Emptying dustbins and shredders.</w:t>
      </w:r>
    </w:p>
    <w:p w14:paraId="20F4134A" w14:textId="77777777" w:rsidR="00CF33E6" w:rsidRDefault="00000000">
      <w:pPr>
        <w:pStyle w:val="ListBullet"/>
        <w:jc w:val="both"/>
      </w:pPr>
      <w:r>
        <w:t>Toilets &amp; Washrooms</w:t>
      </w:r>
    </w:p>
    <w:p w14:paraId="4E94CD15" w14:textId="77777777" w:rsidR="00CF33E6" w:rsidRDefault="00000000">
      <w:pPr>
        <w:pStyle w:val="ListBullet2"/>
        <w:jc w:val="both"/>
      </w:pPr>
      <w:r>
        <w:t>Cleaning floors, walls, and sanitary fixtures.</w:t>
      </w:r>
    </w:p>
    <w:p w14:paraId="3D8C83BF" w14:textId="77777777" w:rsidR="00CF33E6" w:rsidRDefault="00000000">
      <w:pPr>
        <w:pStyle w:val="ListBullet2"/>
        <w:jc w:val="both"/>
      </w:pPr>
      <w:r>
        <w:t>Refilling soap dispensers, tissue rolls, and hand dryers.</w:t>
      </w:r>
    </w:p>
    <w:p w14:paraId="52A701C4" w14:textId="77777777" w:rsidR="00CF33E6" w:rsidRDefault="00000000">
      <w:pPr>
        <w:pStyle w:val="ListBullet2"/>
        <w:jc w:val="both"/>
      </w:pPr>
      <w:r>
        <w:t>Disinfecting urinals and wash basins.</w:t>
      </w:r>
    </w:p>
    <w:p w14:paraId="6BFB8BB3" w14:textId="77777777" w:rsidR="00CF33E6" w:rsidRDefault="00000000">
      <w:pPr>
        <w:pStyle w:val="ListBullet"/>
        <w:jc w:val="both"/>
      </w:pPr>
      <w:r>
        <w:t>Common Areas</w:t>
      </w:r>
    </w:p>
    <w:p w14:paraId="2C2B4784" w14:textId="77777777" w:rsidR="00CF33E6" w:rsidRDefault="00000000">
      <w:pPr>
        <w:pStyle w:val="ListBullet2"/>
        <w:jc w:val="both"/>
      </w:pPr>
      <w:r>
        <w:t>Sweeping/mopping corridors, staircases, and lobbies.</w:t>
      </w:r>
    </w:p>
    <w:p w14:paraId="1363659A" w14:textId="77777777" w:rsidR="00CF33E6" w:rsidRDefault="00000000">
      <w:pPr>
        <w:pStyle w:val="ListBullet2"/>
        <w:jc w:val="both"/>
      </w:pPr>
      <w:r>
        <w:t>Cleaning elevators and railings.</w:t>
      </w:r>
    </w:p>
    <w:p w14:paraId="673D85D5" w14:textId="77777777" w:rsidR="00CF33E6" w:rsidRDefault="00000000">
      <w:pPr>
        <w:pStyle w:val="ListBullet2"/>
        <w:jc w:val="both"/>
      </w:pPr>
      <w:r>
        <w:t>Sanitizing frequently touched surfaces (switches, handles, doorknobs).</w:t>
      </w:r>
    </w:p>
    <w:p w14:paraId="3E4421C2" w14:textId="77777777" w:rsidR="00CF33E6" w:rsidRDefault="00000000">
      <w:pPr>
        <w:pStyle w:val="ListBullet"/>
        <w:jc w:val="both"/>
      </w:pPr>
      <w:r>
        <w:t>Hostels &amp; Residential Areas</w:t>
      </w:r>
    </w:p>
    <w:p w14:paraId="56CFE019" w14:textId="77777777" w:rsidR="00CF33E6" w:rsidRDefault="00000000">
      <w:pPr>
        <w:pStyle w:val="ListBullet2"/>
        <w:jc w:val="both"/>
      </w:pPr>
      <w:r>
        <w:t>Bed-making and room cleaning in student hostels.</w:t>
      </w:r>
    </w:p>
    <w:p w14:paraId="7FD50A00" w14:textId="77777777" w:rsidR="00CF33E6" w:rsidRDefault="00000000">
      <w:pPr>
        <w:pStyle w:val="ListBullet2"/>
        <w:jc w:val="both"/>
      </w:pPr>
      <w:r>
        <w:t>Cleaning bathrooms and common kitchens.</w:t>
      </w:r>
    </w:p>
    <w:p w14:paraId="2AEDA9EC" w14:textId="77777777" w:rsidR="00CF33E6" w:rsidRDefault="00000000">
      <w:pPr>
        <w:pStyle w:val="ListBullet2"/>
        <w:jc w:val="both"/>
      </w:pPr>
      <w:r>
        <w:t>Garbage collection and disposal.</w:t>
      </w:r>
    </w:p>
    <w:p w14:paraId="7A9C8963" w14:textId="77777777" w:rsidR="00CF33E6" w:rsidRDefault="00000000">
      <w:pPr>
        <w:pStyle w:val="Heading2"/>
      </w:pPr>
      <w:r>
        <w:rPr>
          <w:b w:val="0"/>
        </w:rPr>
        <w:t>2. Weekly Activities</w:t>
      </w:r>
    </w:p>
    <w:p w14:paraId="624FA62E" w14:textId="77777777" w:rsidR="00CF33E6" w:rsidRDefault="00000000">
      <w:pPr>
        <w:pStyle w:val="ListBullet"/>
        <w:jc w:val="both"/>
      </w:pPr>
      <w:r>
        <w:t>Dusting and wiping fans, light fittings, and electrical panels.</w:t>
      </w:r>
    </w:p>
    <w:p w14:paraId="24A71F6F" w14:textId="77777777" w:rsidR="00CF33E6" w:rsidRDefault="00000000">
      <w:pPr>
        <w:pStyle w:val="ListBullet"/>
        <w:jc w:val="both"/>
      </w:pPr>
      <w:r>
        <w:t>Polishing wooden furniture, doors, and windows.</w:t>
      </w:r>
    </w:p>
    <w:p w14:paraId="3A6DAE4E" w14:textId="77777777" w:rsidR="00CF33E6" w:rsidRDefault="00000000">
      <w:pPr>
        <w:pStyle w:val="ListBullet"/>
        <w:jc w:val="both"/>
      </w:pPr>
      <w:r>
        <w:t>Washing curtains, cushion covers, and mats.</w:t>
      </w:r>
    </w:p>
    <w:p w14:paraId="1CC4BD08" w14:textId="77777777" w:rsidR="00CF33E6" w:rsidRDefault="00000000">
      <w:pPr>
        <w:pStyle w:val="ListBullet"/>
        <w:jc w:val="both"/>
      </w:pPr>
      <w:r>
        <w:t>Scrubbing washrooms with anti-scaling cleaners.</w:t>
      </w:r>
    </w:p>
    <w:p w14:paraId="42949574" w14:textId="77777777" w:rsidR="00CF33E6" w:rsidRDefault="00000000">
      <w:pPr>
        <w:pStyle w:val="ListBullet"/>
        <w:jc w:val="both"/>
      </w:pPr>
      <w:r>
        <w:t>Deep cleaning hostel mess/canteen kitchens.</w:t>
      </w:r>
    </w:p>
    <w:p w14:paraId="593649CC" w14:textId="77777777" w:rsidR="00CF33E6" w:rsidRDefault="00000000">
      <w:pPr>
        <w:pStyle w:val="ListBullet"/>
        <w:jc w:val="both"/>
      </w:pPr>
      <w:r>
        <w:t>Cleaning library racks, computer labs, and seminar halls thoroughly.</w:t>
      </w:r>
    </w:p>
    <w:p w14:paraId="12B9FBF7" w14:textId="77777777" w:rsidR="00CF33E6" w:rsidRDefault="00000000">
      <w:pPr>
        <w:pStyle w:val="Heading2"/>
      </w:pPr>
      <w:r>
        <w:rPr>
          <w:b w:val="0"/>
        </w:rPr>
        <w:t>3. Monthly Activities</w:t>
      </w:r>
    </w:p>
    <w:p w14:paraId="0403F8F1" w14:textId="77777777" w:rsidR="00CF33E6" w:rsidRDefault="00000000">
      <w:pPr>
        <w:pStyle w:val="ListBullet"/>
        <w:jc w:val="both"/>
      </w:pPr>
      <w:r>
        <w:t>Machine scrubbing of large floor areas (library, auditorium, labs).</w:t>
      </w:r>
    </w:p>
    <w:p w14:paraId="2771F099" w14:textId="77777777" w:rsidR="00CF33E6" w:rsidRDefault="00000000">
      <w:pPr>
        <w:pStyle w:val="ListBullet"/>
        <w:jc w:val="both"/>
      </w:pPr>
      <w:r>
        <w:t>Polishing of metal fittings and fixtures.</w:t>
      </w:r>
    </w:p>
    <w:p w14:paraId="5927D627" w14:textId="77777777" w:rsidR="00CF33E6" w:rsidRDefault="00000000">
      <w:pPr>
        <w:pStyle w:val="ListBullet"/>
        <w:jc w:val="both"/>
      </w:pPr>
      <w:r>
        <w:t>Pest control measures in classrooms, labs, and hostels.</w:t>
      </w:r>
    </w:p>
    <w:p w14:paraId="684F7553" w14:textId="77777777" w:rsidR="00CF33E6" w:rsidRDefault="00000000">
      <w:pPr>
        <w:pStyle w:val="ListBullet"/>
        <w:jc w:val="both"/>
      </w:pPr>
      <w:r>
        <w:t>Checking plumbing systems (leaks, taps, drainage).</w:t>
      </w:r>
    </w:p>
    <w:p w14:paraId="4B54E537" w14:textId="77777777" w:rsidR="00CF33E6" w:rsidRDefault="00000000">
      <w:pPr>
        <w:pStyle w:val="ListBullet"/>
        <w:jc w:val="both"/>
      </w:pPr>
      <w:r>
        <w:t>Washing water coolers and purifiers.</w:t>
      </w:r>
    </w:p>
    <w:p w14:paraId="12EA56AF" w14:textId="77777777" w:rsidR="00CF33E6" w:rsidRDefault="00000000">
      <w:pPr>
        <w:pStyle w:val="ListBullet"/>
        <w:jc w:val="both"/>
      </w:pPr>
      <w:r>
        <w:t>Cleaning rooftops, terraces, and rainwater harvesting tanks.</w:t>
      </w:r>
    </w:p>
    <w:p w14:paraId="430C3A09" w14:textId="77777777" w:rsidR="00CF33E6" w:rsidRDefault="00000000">
      <w:pPr>
        <w:pStyle w:val="ListBullet"/>
        <w:jc w:val="both"/>
      </w:pPr>
      <w:r>
        <w:t>Deep cleaning hostel blocks, canteens, and guest houses.</w:t>
      </w:r>
    </w:p>
    <w:p w14:paraId="471B4987" w14:textId="77777777" w:rsidR="00CF33E6" w:rsidRDefault="00000000">
      <w:pPr>
        <w:pStyle w:val="Heading2"/>
      </w:pPr>
      <w:r>
        <w:rPr>
          <w:b w:val="0"/>
        </w:rPr>
        <w:t>4. Quarterly Activities</w:t>
      </w:r>
    </w:p>
    <w:p w14:paraId="7CE0AD36" w14:textId="77777777" w:rsidR="00CF33E6" w:rsidRDefault="00000000">
      <w:pPr>
        <w:pStyle w:val="ListBullet"/>
        <w:jc w:val="both"/>
      </w:pPr>
      <w:r>
        <w:t>Shampooing and vacuuming of carpets and rugs.</w:t>
      </w:r>
    </w:p>
    <w:p w14:paraId="5261E368" w14:textId="77777777" w:rsidR="00CF33E6" w:rsidRDefault="00000000">
      <w:pPr>
        <w:pStyle w:val="ListBullet"/>
        <w:jc w:val="both"/>
      </w:pPr>
      <w:r>
        <w:lastRenderedPageBreak/>
        <w:t>Cleaning external facades of buildings and windows.</w:t>
      </w:r>
    </w:p>
    <w:p w14:paraId="105DF11D" w14:textId="77777777" w:rsidR="00CF33E6" w:rsidRDefault="00000000">
      <w:pPr>
        <w:pStyle w:val="ListBullet"/>
        <w:jc w:val="both"/>
      </w:pPr>
      <w:r>
        <w:t>Disinfection of water storage tanks.</w:t>
      </w:r>
    </w:p>
    <w:p w14:paraId="7EF7A153" w14:textId="77777777" w:rsidR="00CF33E6" w:rsidRDefault="00000000">
      <w:pPr>
        <w:pStyle w:val="ListBullet"/>
        <w:jc w:val="both"/>
      </w:pPr>
      <w:r>
        <w:t>Deep cleaning of HVAC ducts and air filters.</w:t>
      </w:r>
    </w:p>
    <w:p w14:paraId="7CF4EB67" w14:textId="77777777" w:rsidR="00CF33E6" w:rsidRDefault="00000000">
      <w:pPr>
        <w:pStyle w:val="ListBullet"/>
        <w:jc w:val="both"/>
      </w:pPr>
      <w:r>
        <w:t>Oil and polish of wooden furniture and fixtures.</w:t>
      </w:r>
    </w:p>
    <w:p w14:paraId="5AF7D12B" w14:textId="77777777" w:rsidR="00CF33E6" w:rsidRDefault="00000000">
      <w:pPr>
        <w:pStyle w:val="ListBullet"/>
        <w:jc w:val="both"/>
      </w:pPr>
      <w:r>
        <w:t>Maintenance of sports grounds and gymnasiums.</w:t>
      </w:r>
    </w:p>
    <w:p w14:paraId="7020371C" w14:textId="77777777" w:rsidR="00CF33E6" w:rsidRDefault="00000000">
      <w:pPr>
        <w:pStyle w:val="Heading2"/>
      </w:pPr>
      <w:r>
        <w:rPr>
          <w:b w:val="0"/>
        </w:rPr>
        <w:t>5. Annual Activities</w:t>
      </w:r>
    </w:p>
    <w:p w14:paraId="1EEF1ADF" w14:textId="77777777" w:rsidR="00CF33E6" w:rsidRDefault="00000000">
      <w:pPr>
        <w:pStyle w:val="ListBullet"/>
        <w:jc w:val="both"/>
      </w:pPr>
      <w:r>
        <w:t>Whitewashing/painting of classrooms, hostels, and labs (if required).</w:t>
      </w:r>
    </w:p>
    <w:p w14:paraId="55E68D7D" w14:textId="77777777" w:rsidR="00CF33E6" w:rsidRDefault="00000000">
      <w:pPr>
        <w:pStyle w:val="ListBullet"/>
        <w:jc w:val="both"/>
      </w:pPr>
      <w:r>
        <w:t>Polishing of marble/stone flooring.</w:t>
      </w:r>
    </w:p>
    <w:p w14:paraId="08CEE242" w14:textId="77777777" w:rsidR="00CF33E6" w:rsidRDefault="00000000">
      <w:pPr>
        <w:pStyle w:val="ListBullet"/>
        <w:jc w:val="both"/>
      </w:pPr>
      <w:r>
        <w:t>Comprehensive pest control for the entire campus.</w:t>
      </w:r>
    </w:p>
    <w:p w14:paraId="03CABC65" w14:textId="77777777" w:rsidR="00CF33E6" w:rsidRDefault="00000000">
      <w:pPr>
        <w:pStyle w:val="ListBullet"/>
        <w:jc w:val="both"/>
      </w:pPr>
      <w:r>
        <w:t>Overhaul cleaning of auditoriums, seminar halls, and conference centers.</w:t>
      </w:r>
    </w:p>
    <w:p w14:paraId="13AA2DEF" w14:textId="77777777" w:rsidR="00CF33E6" w:rsidRDefault="00000000">
      <w:pPr>
        <w:pStyle w:val="ListBullet"/>
        <w:jc w:val="both"/>
      </w:pPr>
      <w:r>
        <w:t>Annual sustainability audit for waste management and green campus compliance.</w:t>
      </w:r>
    </w:p>
    <w:p w14:paraId="02B0E8FE" w14:textId="77777777" w:rsidR="00CF33E6" w:rsidRDefault="00000000">
      <w:pPr>
        <w:pStyle w:val="Heading2"/>
      </w:pPr>
      <w:r>
        <w:rPr>
          <w:b w:val="0"/>
        </w:rPr>
        <w:t>6. Specialized Housekeeping Activities</w:t>
      </w:r>
    </w:p>
    <w:p w14:paraId="57E71078" w14:textId="77777777" w:rsidR="00CF33E6" w:rsidRDefault="00000000">
      <w:pPr>
        <w:pStyle w:val="ListBullet"/>
        <w:jc w:val="both"/>
      </w:pPr>
      <w:r>
        <w:rPr>
          <w:b/>
        </w:rPr>
        <w:t>ICT Equipment Cleaning:</w:t>
      </w:r>
      <w:r>
        <w:t xml:space="preserve"> Proper dust-removal of projectors, servers, UPS systems.</w:t>
      </w:r>
    </w:p>
    <w:p w14:paraId="566FAE47" w14:textId="77777777" w:rsidR="00CF33E6" w:rsidRDefault="00000000">
      <w:pPr>
        <w:pStyle w:val="ListBullet"/>
        <w:jc w:val="both"/>
      </w:pPr>
      <w:r>
        <w:rPr>
          <w:b/>
        </w:rPr>
        <w:t>Green Campus Maintenance:</w:t>
      </w:r>
      <w:r>
        <w:t xml:space="preserve"> Tree plantation, lawn mowing, cleaning compost pits.</w:t>
      </w:r>
    </w:p>
    <w:p w14:paraId="157DACBE" w14:textId="77777777" w:rsidR="00CF33E6" w:rsidRDefault="00000000">
      <w:pPr>
        <w:pStyle w:val="ListBullet"/>
        <w:jc w:val="both"/>
      </w:pPr>
      <w:r>
        <w:rPr>
          <w:b/>
        </w:rPr>
        <w:t>Safety &amp; Hygiene:</w:t>
      </w:r>
      <w:r>
        <w:t xml:space="preserve"> Fire extinguisher cleaning, sanitizing medical facilities, ensuring accessibility pathways are clutter-free.</w:t>
      </w:r>
    </w:p>
    <w:p w14:paraId="1158AB6D" w14:textId="77777777" w:rsidR="00CF33E6" w:rsidRDefault="00000000">
      <w:pPr>
        <w:pStyle w:val="ListBullet"/>
        <w:jc w:val="both"/>
      </w:pPr>
      <w:r>
        <w:rPr>
          <w:b/>
        </w:rPr>
        <w:t>Event Management:</w:t>
      </w:r>
      <w:r>
        <w:t xml:space="preserve"> Pre- and post-event cleaning of seminar halls, auditoriums, sports facilities.</w:t>
      </w:r>
    </w:p>
    <w:p w14:paraId="11B52322" w14:textId="77777777" w:rsidR="00CF33E6" w:rsidRDefault="00000000">
      <w:pPr>
        <w:pStyle w:val="Heading2"/>
      </w:pPr>
      <w:r>
        <w:rPr>
          <w:b w:val="0"/>
        </w:rPr>
        <w:t>7. Accreditation &amp; Standards Linkage</w:t>
      </w:r>
    </w:p>
    <w:p w14:paraId="6D117B1B" w14:textId="77777777" w:rsidR="00CF33E6" w:rsidRDefault="00000000">
      <w:pPr>
        <w:pStyle w:val="ListBullet"/>
        <w:jc w:val="both"/>
      </w:pPr>
      <w:r>
        <w:t>NAAC Criterion 4 &amp; 7 → Infrastructure &amp; Institutional Values.</w:t>
      </w:r>
    </w:p>
    <w:p w14:paraId="52ACBE02" w14:textId="77777777" w:rsidR="00CF33E6" w:rsidRDefault="00000000">
      <w:pPr>
        <w:pStyle w:val="ListBullet"/>
        <w:jc w:val="both"/>
      </w:pPr>
      <w:r>
        <w:t>NBA Criterion 7 → Facilities and Technical Support.</w:t>
      </w:r>
    </w:p>
    <w:p w14:paraId="48022EAA" w14:textId="77777777" w:rsidR="00CF33E6" w:rsidRDefault="00000000">
      <w:pPr>
        <w:pStyle w:val="ListBullet"/>
        <w:jc w:val="both"/>
      </w:pPr>
      <w:r>
        <w:t>AICTE/UGC Norms → Minimum hygiene and campus facilities standards.</w:t>
      </w:r>
    </w:p>
    <w:p w14:paraId="16C504BB" w14:textId="77777777" w:rsidR="00CF33E6" w:rsidRDefault="00000000">
      <w:pPr>
        <w:pStyle w:val="ListBullet"/>
        <w:jc w:val="both"/>
      </w:pPr>
      <w:r>
        <w:t>NIRF (TLR &amp; OI) → Teaching-learning infrastructure &amp; inclusivity.</w:t>
      </w:r>
    </w:p>
    <w:p w14:paraId="1F532CAA" w14:textId="77777777" w:rsidR="00CF33E6" w:rsidRDefault="00000000">
      <w:pPr>
        <w:pStyle w:val="ListBullet"/>
        <w:jc w:val="both"/>
      </w:pPr>
      <w:r>
        <w:t>QS I·GAUGE → Facilities, Green Campus, Hygiene Standards.</w:t>
      </w:r>
    </w:p>
    <w:p w14:paraId="54E5281C" w14:textId="77777777" w:rsidR="00CF33E6" w:rsidRDefault="00000000">
      <w:pPr>
        <w:pStyle w:val="ListBullet"/>
        <w:jc w:val="both"/>
      </w:pPr>
      <w:r>
        <w:t>SDG 3, 6, 11 → Health &amp; well-being, clean water, sustainable cities.</w:t>
      </w:r>
    </w:p>
    <w:p w14:paraId="76409668" w14:textId="77777777" w:rsidR="00CF33E6" w:rsidRDefault="00000000">
      <w:pPr>
        <w:pStyle w:val="Heading3"/>
      </w:pPr>
      <w:r>
        <w:rPr>
          <w:b w:val="0"/>
        </w:rPr>
        <w:t>Housekeeping Compliance Register</w:t>
      </w:r>
    </w:p>
    <w:p w14:paraId="26D704A0"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80"/>
        <w:gridCol w:w="680"/>
        <w:gridCol w:w="871"/>
        <w:gridCol w:w="1864"/>
        <w:gridCol w:w="1864"/>
        <w:gridCol w:w="1284"/>
        <w:gridCol w:w="704"/>
        <w:gridCol w:w="953"/>
        <w:gridCol w:w="1077"/>
        <w:gridCol w:w="1864"/>
        <w:gridCol w:w="1823"/>
        <w:gridCol w:w="679"/>
      </w:tblGrid>
      <w:tr w:rsidR="00CF33E6" w14:paraId="042EDB58" w14:textId="77777777">
        <w:trPr>
          <w:cantSplit/>
          <w:tblHeader/>
          <w:jc w:val="center"/>
        </w:trPr>
        <w:tc>
          <w:tcPr>
            <w:tcW w:w="679" w:type="dxa"/>
            <w:shd w:val="clear" w:color="auto" w:fill="1F3A5F"/>
          </w:tcPr>
          <w:p w14:paraId="21D936E2" w14:textId="77777777" w:rsidR="00CF33E6" w:rsidRDefault="00000000">
            <w:pPr>
              <w:spacing w:after="20" w:line="240" w:lineRule="auto"/>
            </w:pPr>
            <w:r>
              <w:rPr>
                <w:b/>
                <w:color w:val="FFFFFF"/>
                <w:sz w:val="15"/>
              </w:rPr>
              <w:lastRenderedPageBreak/>
              <w:t>S. No.</w:t>
            </w:r>
          </w:p>
        </w:tc>
        <w:tc>
          <w:tcPr>
            <w:tcW w:w="679" w:type="dxa"/>
            <w:shd w:val="clear" w:color="auto" w:fill="1F3A5F"/>
          </w:tcPr>
          <w:p w14:paraId="251B3DE4" w14:textId="77777777" w:rsidR="00CF33E6" w:rsidRDefault="00000000">
            <w:pPr>
              <w:spacing w:after="20" w:line="240" w:lineRule="auto"/>
            </w:pPr>
            <w:r>
              <w:rPr>
                <w:b/>
                <w:color w:val="FFFFFF"/>
                <w:sz w:val="15"/>
              </w:rPr>
              <w:t>Date</w:t>
            </w:r>
          </w:p>
        </w:tc>
        <w:tc>
          <w:tcPr>
            <w:tcW w:w="870" w:type="dxa"/>
            <w:shd w:val="clear" w:color="auto" w:fill="1F3A5F"/>
          </w:tcPr>
          <w:p w14:paraId="212219BD" w14:textId="77777777" w:rsidR="00CF33E6" w:rsidRDefault="00000000">
            <w:pPr>
              <w:spacing w:after="20" w:line="240" w:lineRule="auto"/>
            </w:pPr>
            <w:r>
              <w:rPr>
                <w:b/>
                <w:color w:val="FFFFFF"/>
                <w:sz w:val="15"/>
              </w:rPr>
              <w:t>Department / Location</w:t>
            </w:r>
          </w:p>
        </w:tc>
        <w:tc>
          <w:tcPr>
            <w:tcW w:w="1864" w:type="dxa"/>
            <w:shd w:val="clear" w:color="auto" w:fill="1F3A5F"/>
          </w:tcPr>
          <w:p w14:paraId="34422D32" w14:textId="77777777" w:rsidR="00CF33E6" w:rsidRDefault="00000000">
            <w:pPr>
              <w:spacing w:after="20" w:line="240" w:lineRule="auto"/>
            </w:pPr>
            <w:r>
              <w:rPr>
                <w:b/>
                <w:color w:val="FFFFFF"/>
                <w:sz w:val="15"/>
              </w:rPr>
              <w:t>Activity Type (Daily / Weekly / Monthly / Annual)</w:t>
            </w:r>
          </w:p>
        </w:tc>
        <w:tc>
          <w:tcPr>
            <w:tcW w:w="1864" w:type="dxa"/>
            <w:shd w:val="clear" w:color="auto" w:fill="1F3A5F"/>
          </w:tcPr>
          <w:p w14:paraId="69CCA038" w14:textId="77777777" w:rsidR="00CF33E6" w:rsidRDefault="00000000">
            <w:pPr>
              <w:spacing w:after="20" w:line="240" w:lineRule="auto"/>
            </w:pPr>
            <w:r>
              <w:rPr>
                <w:b/>
                <w:color w:val="FFFFFF"/>
                <w:sz w:val="15"/>
              </w:rPr>
              <w:t>Activity Description (Classroom / Lab / Hostel / Washroom / Common Area / Green Campus)</w:t>
            </w:r>
          </w:p>
        </w:tc>
        <w:tc>
          <w:tcPr>
            <w:tcW w:w="1284" w:type="dxa"/>
            <w:shd w:val="clear" w:color="auto" w:fill="1F3A5F"/>
          </w:tcPr>
          <w:p w14:paraId="6A2B6200" w14:textId="77777777" w:rsidR="00CF33E6" w:rsidRDefault="00000000">
            <w:pPr>
              <w:spacing w:after="20" w:line="240" w:lineRule="auto"/>
            </w:pPr>
            <w:r>
              <w:rPr>
                <w:b/>
                <w:color w:val="FFFFFF"/>
                <w:sz w:val="15"/>
              </w:rPr>
              <w:t>Task Performed (Yes/No/Partial)</w:t>
            </w:r>
          </w:p>
        </w:tc>
        <w:tc>
          <w:tcPr>
            <w:tcW w:w="704" w:type="dxa"/>
            <w:shd w:val="clear" w:color="auto" w:fill="1F3A5F"/>
          </w:tcPr>
          <w:p w14:paraId="1D5B9C27" w14:textId="77777777" w:rsidR="00CF33E6" w:rsidRDefault="00000000">
            <w:pPr>
              <w:spacing w:after="20" w:line="240" w:lineRule="auto"/>
            </w:pPr>
            <w:r>
              <w:rPr>
                <w:b/>
                <w:color w:val="FFFFFF"/>
                <w:sz w:val="15"/>
              </w:rPr>
              <w:t>Issues Identified</w:t>
            </w:r>
          </w:p>
        </w:tc>
        <w:tc>
          <w:tcPr>
            <w:tcW w:w="953" w:type="dxa"/>
            <w:shd w:val="clear" w:color="auto" w:fill="1F3A5F"/>
          </w:tcPr>
          <w:p w14:paraId="5E824B33" w14:textId="77777777" w:rsidR="00CF33E6" w:rsidRDefault="00000000">
            <w:pPr>
              <w:spacing w:after="20" w:line="240" w:lineRule="auto"/>
            </w:pPr>
            <w:r>
              <w:rPr>
                <w:b/>
                <w:color w:val="FFFFFF"/>
                <w:sz w:val="15"/>
              </w:rPr>
              <w:t>Action Taken / Proposed</w:t>
            </w:r>
          </w:p>
        </w:tc>
        <w:tc>
          <w:tcPr>
            <w:tcW w:w="1077" w:type="dxa"/>
            <w:shd w:val="clear" w:color="auto" w:fill="1F3A5F"/>
          </w:tcPr>
          <w:p w14:paraId="478BC4DC" w14:textId="77777777" w:rsidR="00CF33E6" w:rsidRDefault="00000000">
            <w:pPr>
              <w:spacing w:after="20" w:line="240" w:lineRule="auto"/>
            </w:pPr>
            <w:r>
              <w:rPr>
                <w:b/>
                <w:color w:val="FFFFFF"/>
                <w:sz w:val="15"/>
              </w:rPr>
              <w:t>Responsible Staff / Vendor</w:t>
            </w:r>
          </w:p>
        </w:tc>
        <w:tc>
          <w:tcPr>
            <w:tcW w:w="1864" w:type="dxa"/>
            <w:shd w:val="clear" w:color="auto" w:fill="1F3A5F"/>
          </w:tcPr>
          <w:p w14:paraId="580C03E3" w14:textId="77777777" w:rsidR="00CF33E6" w:rsidRDefault="00000000">
            <w:pPr>
              <w:spacing w:after="20" w:line="240" w:lineRule="auto"/>
            </w:pPr>
            <w:r>
              <w:rPr>
                <w:b/>
                <w:color w:val="FFFFFF"/>
                <w:sz w:val="15"/>
              </w:rPr>
              <w:t>Verified By (Facilities / IQAC / Hostel Warden / CDC)</w:t>
            </w:r>
          </w:p>
        </w:tc>
        <w:tc>
          <w:tcPr>
            <w:tcW w:w="1823" w:type="dxa"/>
            <w:shd w:val="clear" w:color="auto" w:fill="1F3A5F"/>
          </w:tcPr>
          <w:p w14:paraId="5FFDFEBE" w14:textId="77777777" w:rsidR="00CF33E6" w:rsidRDefault="00000000">
            <w:pPr>
              <w:spacing w:after="20" w:line="240" w:lineRule="auto"/>
            </w:pPr>
            <w:r>
              <w:rPr>
                <w:b/>
                <w:color w:val="FFFFFF"/>
                <w:sz w:val="15"/>
              </w:rPr>
              <w:t>Evidence Reference (Photo / Report / Log ID)</w:t>
            </w:r>
          </w:p>
        </w:tc>
        <w:tc>
          <w:tcPr>
            <w:tcW w:w="679" w:type="dxa"/>
            <w:shd w:val="clear" w:color="auto" w:fill="1F3A5F"/>
          </w:tcPr>
          <w:p w14:paraId="2E22B2B7" w14:textId="77777777" w:rsidR="00CF33E6" w:rsidRDefault="00000000">
            <w:pPr>
              <w:spacing w:after="20" w:line="240" w:lineRule="auto"/>
            </w:pPr>
            <w:r>
              <w:rPr>
                <w:b/>
                <w:color w:val="FFFFFF"/>
                <w:sz w:val="15"/>
              </w:rPr>
              <w:t>Remarks</w:t>
            </w:r>
          </w:p>
        </w:tc>
      </w:tr>
      <w:tr w:rsidR="00CF33E6" w14:paraId="492CE48A" w14:textId="77777777">
        <w:trPr>
          <w:cantSplit/>
          <w:jc w:val="center"/>
        </w:trPr>
        <w:tc>
          <w:tcPr>
            <w:tcW w:w="679" w:type="dxa"/>
          </w:tcPr>
          <w:p w14:paraId="14A16FAD" w14:textId="77777777" w:rsidR="00CF33E6" w:rsidRDefault="00CF33E6">
            <w:pPr>
              <w:spacing w:after="20" w:line="240" w:lineRule="auto"/>
            </w:pPr>
          </w:p>
        </w:tc>
        <w:tc>
          <w:tcPr>
            <w:tcW w:w="679" w:type="dxa"/>
          </w:tcPr>
          <w:p w14:paraId="1045F5E0" w14:textId="77777777" w:rsidR="00CF33E6" w:rsidRDefault="00CF33E6">
            <w:pPr>
              <w:spacing w:after="20" w:line="240" w:lineRule="auto"/>
            </w:pPr>
          </w:p>
        </w:tc>
        <w:tc>
          <w:tcPr>
            <w:tcW w:w="870" w:type="dxa"/>
          </w:tcPr>
          <w:p w14:paraId="66F6446D" w14:textId="77777777" w:rsidR="00CF33E6" w:rsidRDefault="00CF33E6">
            <w:pPr>
              <w:spacing w:after="20" w:line="240" w:lineRule="auto"/>
            </w:pPr>
          </w:p>
        </w:tc>
        <w:tc>
          <w:tcPr>
            <w:tcW w:w="1864" w:type="dxa"/>
          </w:tcPr>
          <w:p w14:paraId="10ABF054" w14:textId="77777777" w:rsidR="00CF33E6" w:rsidRDefault="00CF33E6">
            <w:pPr>
              <w:spacing w:after="20" w:line="240" w:lineRule="auto"/>
            </w:pPr>
          </w:p>
        </w:tc>
        <w:tc>
          <w:tcPr>
            <w:tcW w:w="1864" w:type="dxa"/>
          </w:tcPr>
          <w:p w14:paraId="2F2F7B1E" w14:textId="77777777" w:rsidR="00CF33E6" w:rsidRDefault="00CF33E6">
            <w:pPr>
              <w:spacing w:after="20" w:line="240" w:lineRule="auto"/>
            </w:pPr>
          </w:p>
        </w:tc>
        <w:tc>
          <w:tcPr>
            <w:tcW w:w="1284" w:type="dxa"/>
          </w:tcPr>
          <w:p w14:paraId="4B92F501" w14:textId="77777777" w:rsidR="00CF33E6" w:rsidRDefault="00CF33E6">
            <w:pPr>
              <w:spacing w:after="20" w:line="240" w:lineRule="auto"/>
            </w:pPr>
          </w:p>
        </w:tc>
        <w:tc>
          <w:tcPr>
            <w:tcW w:w="704" w:type="dxa"/>
          </w:tcPr>
          <w:p w14:paraId="5FCE0FA9" w14:textId="77777777" w:rsidR="00CF33E6" w:rsidRDefault="00CF33E6">
            <w:pPr>
              <w:spacing w:after="20" w:line="240" w:lineRule="auto"/>
            </w:pPr>
          </w:p>
        </w:tc>
        <w:tc>
          <w:tcPr>
            <w:tcW w:w="953" w:type="dxa"/>
          </w:tcPr>
          <w:p w14:paraId="7F3BC099" w14:textId="77777777" w:rsidR="00CF33E6" w:rsidRDefault="00CF33E6">
            <w:pPr>
              <w:spacing w:after="20" w:line="240" w:lineRule="auto"/>
            </w:pPr>
          </w:p>
        </w:tc>
        <w:tc>
          <w:tcPr>
            <w:tcW w:w="1077" w:type="dxa"/>
          </w:tcPr>
          <w:p w14:paraId="3258B79A" w14:textId="77777777" w:rsidR="00CF33E6" w:rsidRDefault="00CF33E6">
            <w:pPr>
              <w:spacing w:after="20" w:line="240" w:lineRule="auto"/>
            </w:pPr>
          </w:p>
        </w:tc>
        <w:tc>
          <w:tcPr>
            <w:tcW w:w="1864" w:type="dxa"/>
          </w:tcPr>
          <w:p w14:paraId="108858E7" w14:textId="77777777" w:rsidR="00CF33E6" w:rsidRDefault="00CF33E6">
            <w:pPr>
              <w:spacing w:after="20" w:line="240" w:lineRule="auto"/>
            </w:pPr>
          </w:p>
        </w:tc>
        <w:tc>
          <w:tcPr>
            <w:tcW w:w="1823" w:type="dxa"/>
          </w:tcPr>
          <w:p w14:paraId="59C7541B" w14:textId="77777777" w:rsidR="00CF33E6" w:rsidRDefault="00CF33E6">
            <w:pPr>
              <w:spacing w:after="20" w:line="240" w:lineRule="auto"/>
            </w:pPr>
          </w:p>
        </w:tc>
        <w:tc>
          <w:tcPr>
            <w:tcW w:w="679" w:type="dxa"/>
          </w:tcPr>
          <w:p w14:paraId="4EF286DE" w14:textId="77777777" w:rsidR="00CF33E6" w:rsidRDefault="00CF33E6"/>
        </w:tc>
      </w:tr>
    </w:tbl>
    <w:p w14:paraId="5A485F91" w14:textId="77777777" w:rsidR="00CF33E6" w:rsidRDefault="00CF33E6">
      <w:pPr>
        <w:spacing w:after="40"/>
      </w:pPr>
    </w:p>
    <w:p w14:paraId="25872AEC" w14:textId="77777777" w:rsidR="00CF33E6" w:rsidRDefault="00000000">
      <w:pPr>
        <w:jc w:val="both"/>
      </w:pPr>
      <w:r>
        <w:t>Column Explanation</w:t>
      </w:r>
    </w:p>
    <w:p w14:paraId="4D867321" w14:textId="77777777" w:rsidR="00CF33E6" w:rsidRDefault="00000000">
      <w:pPr>
        <w:pStyle w:val="ListBullet"/>
        <w:jc w:val="both"/>
      </w:pPr>
      <w:r>
        <w:t>Date → Actual date of activity.</w:t>
      </w:r>
    </w:p>
    <w:p w14:paraId="39FB9932" w14:textId="77777777" w:rsidR="00CF33E6" w:rsidRDefault="00000000">
      <w:pPr>
        <w:pStyle w:val="ListBullet"/>
        <w:jc w:val="both"/>
      </w:pPr>
      <w:r>
        <w:t>Department / Location → Classroom Block A, Hostel B, Library, Lab 203, Auditorium.</w:t>
      </w:r>
    </w:p>
    <w:p w14:paraId="0430F5B3" w14:textId="77777777" w:rsidR="00CF33E6" w:rsidRDefault="00000000">
      <w:pPr>
        <w:pStyle w:val="ListBullet"/>
        <w:jc w:val="both"/>
      </w:pPr>
      <w:r>
        <w:t>Activity Type → Daily / Weekly / Monthly / Annual.</w:t>
      </w:r>
    </w:p>
    <w:p w14:paraId="654E8208" w14:textId="77777777" w:rsidR="00CF33E6" w:rsidRDefault="00000000">
      <w:pPr>
        <w:pStyle w:val="ListBullet"/>
        <w:jc w:val="both"/>
      </w:pPr>
      <w:r>
        <w:t>Activity Description → Cleaning, dusting, pest control, waste disposal, green maintenance, deep cleaning.</w:t>
      </w:r>
    </w:p>
    <w:p w14:paraId="0FDF5AFB" w14:textId="77777777" w:rsidR="00CF33E6" w:rsidRDefault="00000000">
      <w:pPr>
        <w:pStyle w:val="ListBullet"/>
        <w:jc w:val="both"/>
      </w:pPr>
      <w:r>
        <w:rPr>
          <w:b/>
        </w:rPr>
        <w:t>Task Performed → Drop-down:</w:t>
      </w:r>
      <w:r>
        <w:t xml:space="preserve"> Yes / No / Partial.</w:t>
      </w:r>
    </w:p>
    <w:p w14:paraId="06B1FC25" w14:textId="77777777" w:rsidR="00CF33E6" w:rsidRDefault="00000000">
      <w:pPr>
        <w:pStyle w:val="ListBullet"/>
        <w:jc w:val="both"/>
      </w:pPr>
      <w:r>
        <w:rPr>
          <w:b/>
        </w:rPr>
        <w:t>Issues Identified → Example:</w:t>
      </w:r>
      <w:r>
        <w:t xml:space="preserve"> </w:t>
      </w:r>
      <w:r>
        <w:rPr>
          <w:i/>
        </w:rPr>
        <w:t>water leakage, pest presence, broken furniture, unclean washrooms</w:t>
      </w:r>
      <w:r>
        <w:t>.</w:t>
      </w:r>
    </w:p>
    <w:p w14:paraId="7522CA51" w14:textId="77777777" w:rsidR="00CF33E6" w:rsidRDefault="00000000">
      <w:pPr>
        <w:pStyle w:val="ListBullet"/>
        <w:jc w:val="both"/>
      </w:pPr>
      <w:r>
        <w:t>Action Taken / Proposed → Repairs, rescheduling, vendor escalation.</w:t>
      </w:r>
    </w:p>
    <w:p w14:paraId="52B86C14" w14:textId="77777777" w:rsidR="00CF33E6" w:rsidRDefault="00000000">
      <w:pPr>
        <w:pStyle w:val="ListBullet"/>
        <w:jc w:val="both"/>
      </w:pPr>
      <w:r>
        <w:t>Responsible Staff / Vendor → Housekeeping staff, contracted agency, facilities team.</w:t>
      </w:r>
    </w:p>
    <w:p w14:paraId="08170F6A" w14:textId="77777777" w:rsidR="00CF33E6" w:rsidRDefault="00000000">
      <w:pPr>
        <w:pStyle w:val="ListBullet"/>
        <w:jc w:val="both"/>
      </w:pPr>
      <w:r>
        <w:t>Verified By → Facilities Dept., Hostel Warden, IQAC, Campus Development Committee (CDC).</w:t>
      </w:r>
    </w:p>
    <w:p w14:paraId="77B7084E" w14:textId="77777777" w:rsidR="00CF33E6" w:rsidRDefault="00000000">
      <w:pPr>
        <w:pStyle w:val="ListBullet"/>
        <w:jc w:val="both"/>
      </w:pPr>
      <w:r>
        <w:t>Evidence Reference → Photos, checklists, service log, audit report.</w:t>
      </w:r>
    </w:p>
    <w:p w14:paraId="43C69E62" w14:textId="77777777" w:rsidR="00CF33E6" w:rsidRDefault="00000000">
      <w:pPr>
        <w:pStyle w:val="ListBullet"/>
        <w:jc w:val="both"/>
      </w:pPr>
      <w:r>
        <w:t>Remarks → Notes on follow-up, pending tasks.</w:t>
      </w:r>
    </w:p>
    <w:p w14:paraId="35B6EDCB"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79"/>
        <w:gridCol w:w="680"/>
        <w:gridCol w:w="1581"/>
        <w:gridCol w:w="734"/>
        <w:gridCol w:w="2540"/>
        <w:gridCol w:w="790"/>
        <w:gridCol w:w="1242"/>
        <w:gridCol w:w="1468"/>
        <w:gridCol w:w="1581"/>
        <w:gridCol w:w="1185"/>
        <w:gridCol w:w="1016"/>
        <w:gridCol w:w="847"/>
      </w:tblGrid>
      <w:tr w:rsidR="00CF33E6" w14:paraId="752932E4" w14:textId="77777777">
        <w:trPr>
          <w:cantSplit/>
          <w:tblHeader/>
          <w:jc w:val="center"/>
        </w:trPr>
        <w:tc>
          <w:tcPr>
            <w:tcW w:w="680" w:type="dxa"/>
            <w:shd w:val="clear" w:color="auto" w:fill="1F3A5F"/>
          </w:tcPr>
          <w:p w14:paraId="45CD5691" w14:textId="77777777" w:rsidR="00CF33E6" w:rsidRDefault="00000000">
            <w:pPr>
              <w:spacing w:after="20" w:line="240" w:lineRule="auto"/>
            </w:pPr>
            <w:r>
              <w:rPr>
                <w:b/>
                <w:color w:val="FFFFFF"/>
                <w:sz w:val="15"/>
              </w:rPr>
              <w:t>S. No.</w:t>
            </w:r>
          </w:p>
        </w:tc>
        <w:tc>
          <w:tcPr>
            <w:tcW w:w="680" w:type="dxa"/>
            <w:shd w:val="clear" w:color="auto" w:fill="1F3A5F"/>
          </w:tcPr>
          <w:p w14:paraId="717EE000" w14:textId="77777777" w:rsidR="00CF33E6" w:rsidRDefault="00000000">
            <w:pPr>
              <w:spacing w:after="20" w:line="240" w:lineRule="auto"/>
            </w:pPr>
            <w:r>
              <w:rPr>
                <w:b/>
                <w:color w:val="FFFFFF"/>
                <w:sz w:val="15"/>
              </w:rPr>
              <w:t>Date</w:t>
            </w:r>
          </w:p>
        </w:tc>
        <w:tc>
          <w:tcPr>
            <w:tcW w:w="1581" w:type="dxa"/>
            <w:shd w:val="clear" w:color="auto" w:fill="1F3A5F"/>
          </w:tcPr>
          <w:p w14:paraId="2B644C59" w14:textId="77777777" w:rsidR="00CF33E6" w:rsidRDefault="00000000">
            <w:pPr>
              <w:spacing w:after="20" w:line="240" w:lineRule="auto"/>
            </w:pPr>
            <w:r>
              <w:rPr>
                <w:b/>
                <w:color w:val="FFFFFF"/>
                <w:sz w:val="15"/>
              </w:rPr>
              <w:t>Department / Location</w:t>
            </w:r>
          </w:p>
        </w:tc>
        <w:tc>
          <w:tcPr>
            <w:tcW w:w="734" w:type="dxa"/>
            <w:shd w:val="clear" w:color="auto" w:fill="1F3A5F"/>
          </w:tcPr>
          <w:p w14:paraId="41D1BEFC" w14:textId="77777777" w:rsidR="00CF33E6" w:rsidRDefault="00000000">
            <w:pPr>
              <w:spacing w:after="20" w:line="240" w:lineRule="auto"/>
            </w:pPr>
            <w:r>
              <w:rPr>
                <w:b/>
                <w:color w:val="FFFFFF"/>
                <w:sz w:val="15"/>
              </w:rPr>
              <w:t>Activity Type</w:t>
            </w:r>
          </w:p>
        </w:tc>
        <w:tc>
          <w:tcPr>
            <w:tcW w:w="2540" w:type="dxa"/>
            <w:shd w:val="clear" w:color="auto" w:fill="1F3A5F"/>
          </w:tcPr>
          <w:p w14:paraId="26989C6B" w14:textId="77777777" w:rsidR="00CF33E6" w:rsidRDefault="00000000">
            <w:pPr>
              <w:spacing w:after="20" w:line="240" w:lineRule="auto"/>
            </w:pPr>
            <w:r>
              <w:rPr>
                <w:b/>
                <w:color w:val="FFFFFF"/>
                <w:sz w:val="15"/>
              </w:rPr>
              <w:t>Activity Description</w:t>
            </w:r>
          </w:p>
        </w:tc>
        <w:tc>
          <w:tcPr>
            <w:tcW w:w="790" w:type="dxa"/>
            <w:shd w:val="clear" w:color="auto" w:fill="1F3A5F"/>
          </w:tcPr>
          <w:p w14:paraId="47B58AAA" w14:textId="77777777" w:rsidR="00CF33E6" w:rsidRDefault="00000000">
            <w:pPr>
              <w:spacing w:after="20" w:line="240" w:lineRule="auto"/>
            </w:pPr>
            <w:r>
              <w:rPr>
                <w:b/>
                <w:color w:val="FFFFFF"/>
                <w:sz w:val="15"/>
              </w:rPr>
              <w:t>Task Performed</w:t>
            </w:r>
          </w:p>
        </w:tc>
        <w:tc>
          <w:tcPr>
            <w:tcW w:w="1242" w:type="dxa"/>
            <w:shd w:val="clear" w:color="auto" w:fill="1F3A5F"/>
          </w:tcPr>
          <w:p w14:paraId="1A9574C6" w14:textId="77777777" w:rsidR="00CF33E6" w:rsidRDefault="00000000">
            <w:pPr>
              <w:spacing w:after="20" w:line="240" w:lineRule="auto"/>
            </w:pPr>
            <w:r>
              <w:rPr>
                <w:b/>
                <w:color w:val="FFFFFF"/>
                <w:sz w:val="15"/>
              </w:rPr>
              <w:t>Issues Identified</w:t>
            </w:r>
          </w:p>
        </w:tc>
        <w:tc>
          <w:tcPr>
            <w:tcW w:w="1468" w:type="dxa"/>
            <w:shd w:val="clear" w:color="auto" w:fill="1F3A5F"/>
          </w:tcPr>
          <w:p w14:paraId="72ADA1AC" w14:textId="77777777" w:rsidR="00CF33E6" w:rsidRDefault="00000000">
            <w:pPr>
              <w:spacing w:after="20" w:line="240" w:lineRule="auto"/>
            </w:pPr>
            <w:r>
              <w:rPr>
                <w:b/>
                <w:color w:val="FFFFFF"/>
                <w:sz w:val="15"/>
              </w:rPr>
              <w:t>Action Taken / Proposed</w:t>
            </w:r>
          </w:p>
        </w:tc>
        <w:tc>
          <w:tcPr>
            <w:tcW w:w="1581" w:type="dxa"/>
            <w:shd w:val="clear" w:color="auto" w:fill="1F3A5F"/>
          </w:tcPr>
          <w:p w14:paraId="0A204A36" w14:textId="77777777" w:rsidR="00CF33E6" w:rsidRDefault="00000000">
            <w:pPr>
              <w:spacing w:after="20" w:line="240" w:lineRule="auto"/>
            </w:pPr>
            <w:r>
              <w:rPr>
                <w:b/>
                <w:color w:val="FFFFFF"/>
                <w:sz w:val="15"/>
              </w:rPr>
              <w:t>Responsible Staff / Vendor</w:t>
            </w:r>
          </w:p>
        </w:tc>
        <w:tc>
          <w:tcPr>
            <w:tcW w:w="1185" w:type="dxa"/>
            <w:shd w:val="clear" w:color="auto" w:fill="1F3A5F"/>
          </w:tcPr>
          <w:p w14:paraId="13CB9D83" w14:textId="77777777" w:rsidR="00CF33E6" w:rsidRDefault="00000000">
            <w:pPr>
              <w:spacing w:after="20" w:line="240" w:lineRule="auto"/>
            </w:pPr>
            <w:r>
              <w:rPr>
                <w:b/>
                <w:color w:val="FFFFFF"/>
                <w:sz w:val="15"/>
              </w:rPr>
              <w:t>Verified By</w:t>
            </w:r>
          </w:p>
        </w:tc>
        <w:tc>
          <w:tcPr>
            <w:tcW w:w="1016" w:type="dxa"/>
            <w:shd w:val="clear" w:color="auto" w:fill="1F3A5F"/>
          </w:tcPr>
          <w:p w14:paraId="05665E4B" w14:textId="77777777" w:rsidR="00CF33E6" w:rsidRDefault="00000000">
            <w:pPr>
              <w:spacing w:after="20" w:line="240" w:lineRule="auto"/>
            </w:pPr>
            <w:r>
              <w:rPr>
                <w:b/>
                <w:color w:val="FFFFFF"/>
                <w:sz w:val="15"/>
              </w:rPr>
              <w:t>Evidence Reference</w:t>
            </w:r>
          </w:p>
        </w:tc>
        <w:tc>
          <w:tcPr>
            <w:tcW w:w="847" w:type="dxa"/>
            <w:shd w:val="clear" w:color="auto" w:fill="1F3A5F"/>
          </w:tcPr>
          <w:p w14:paraId="433C2376" w14:textId="77777777" w:rsidR="00CF33E6" w:rsidRDefault="00000000">
            <w:pPr>
              <w:spacing w:after="20" w:line="240" w:lineRule="auto"/>
            </w:pPr>
            <w:r>
              <w:rPr>
                <w:b/>
                <w:color w:val="FFFFFF"/>
                <w:sz w:val="15"/>
              </w:rPr>
              <w:t>Remarks</w:t>
            </w:r>
          </w:p>
        </w:tc>
      </w:tr>
      <w:tr w:rsidR="00CF33E6" w14:paraId="3FB481CB" w14:textId="77777777">
        <w:trPr>
          <w:cantSplit/>
          <w:jc w:val="center"/>
        </w:trPr>
        <w:tc>
          <w:tcPr>
            <w:tcW w:w="680" w:type="dxa"/>
          </w:tcPr>
          <w:p w14:paraId="48924A8A" w14:textId="77777777" w:rsidR="00CF33E6" w:rsidRDefault="00000000">
            <w:pPr>
              <w:spacing w:after="20" w:line="240" w:lineRule="auto"/>
            </w:pPr>
            <w:r>
              <w:rPr>
                <w:sz w:val="15"/>
              </w:rPr>
              <w:t>1</w:t>
            </w:r>
          </w:p>
        </w:tc>
        <w:tc>
          <w:tcPr>
            <w:tcW w:w="680" w:type="dxa"/>
          </w:tcPr>
          <w:p w14:paraId="2F4277C3" w14:textId="77777777" w:rsidR="00CF33E6" w:rsidRDefault="00000000">
            <w:pPr>
              <w:spacing w:after="20" w:line="240" w:lineRule="auto"/>
            </w:pPr>
            <w:r>
              <w:rPr>
                <w:sz w:val="15"/>
              </w:rPr>
              <w:t>05-09-2025</w:t>
            </w:r>
          </w:p>
        </w:tc>
        <w:tc>
          <w:tcPr>
            <w:tcW w:w="1581" w:type="dxa"/>
          </w:tcPr>
          <w:p w14:paraId="23F92F56" w14:textId="77777777" w:rsidR="00CF33E6" w:rsidRDefault="00000000">
            <w:pPr>
              <w:spacing w:after="20" w:line="240" w:lineRule="auto"/>
            </w:pPr>
            <w:r>
              <w:rPr>
                <w:sz w:val="15"/>
              </w:rPr>
              <w:t>Classroom Block A – Room 203</w:t>
            </w:r>
          </w:p>
        </w:tc>
        <w:tc>
          <w:tcPr>
            <w:tcW w:w="734" w:type="dxa"/>
          </w:tcPr>
          <w:p w14:paraId="2999B243" w14:textId="77777777" w:rsidR="00CF33E6" w:rsidRDefault="00000000">
            <w:pPr>
              <w:spacing w:after="20" w:line="240" w:lineRule="auto"/>
            </w:pPr>
            <w:r>
              <w:rPr>
                <w:sz w:val="15"/>
              </w:rPr>
              <w:t>Daily</w:t>
            </w:r>
          </w:p>
        </w:tc>
        <w:tc>
          <w:tcPr>
            <w:tcW w:w="2540" w:type="dxa"/>
          </w:tcPr>
          <w:p w14:paraId="08587AC7" w14:textId="77777777" w:rsidR="00CF33E6" w:rsidRDefault="00000000">
            <w:pPr>
              <w:spacing w:after="20" w:line="240" w:lineRule="auto"/>
            </w:pPr>
            <w:r>
              <w:rPr>
                <w:sz w:val="15"/>
              </w:rPr>
              <w:t>Sweeping, dusting desks, cleaning whiteboard</w:t>
            </w:r>
          </w:p>
        </w:tc>
        <w:tc>
          <w:tcPr>
            <w:tcW w:w="790" w:type="dxa"/>
          </w:tcPr>
          <w:p w14:paraId="456ACDE1" w14:textId="77777777" w:rsidR="00CF33E6" w:rsidRDefault="00000000">
            <w:pPr>
              <w:spacing w:after="20" w:line="240" w:lineRule="auto"/>
            </w:pPr>
            <w:r>
              <w:rPr>
                <w:sz w:val="15"/>
              </w:rPr>
              <w:t>Yes</w:t>
            </w:r>
          </w:p>
        </w:tc>
        <w:tc>
          <w:tcPr>
            <w:tcW w:w="1242" w:type="dxa"/>
          </w:tcPr>
          <w:p w14:paraId="2D690350" w14:textId="77777777" w:rsidR="00CF33E6" w:rsidRDefault="00000000">
            <w:pPr>
              <w:spacing w:after="20" w:line="240" w:lineRule="auto"/>
            </w:pPr>
            <w:r>
              <w:rPr>
                <w:sz w:val="15"/>
              </w:rPr>
              <w:t>None</w:t>
            </w:r>
          </w:p>
        </w:tc>
        <w:tc>
          <w:tcPr>
            <w:tcW w:w="1468" w:type="dxa"/>
          </w:tcPr>
          <w:p w14:paraId="30B0CDFC" w14:textId="77777777" w:rsidR="00CF33E6" w:rsidRDefault="00000000">
            <w:pPr>
              <w:spacing w:after="20" w:line="240" w:lineRule="auto"/>
            </w:pPr>
            <w:r>
              <w:rPr>
                <w:sz w:val="15"/>
              </w:rPr>
              <w:t>–</w:t>
            </w:r>
          </w:p>
        </w:tc>
        <w:tc>
          <w:tcPr>
            <w:tcW w:w="1581" w:type="dxa"/>
          </w:tcPr>
          <w:p w14:paraId="09DAFFB0" w14:textId="77777777" w:rsidR="00CF33E6" w:rsidRDefault="00000000">
            <w:pPr>
              <w:spacing w:after="20" w:line="240" w:lineRule="auto"/>
            </w:pPr>
            <w:r>
              <w:rPr>
                <w:sz w:val="15"/>
              </w:rPr>
              <w:t>Staff – HK/203</w:t>
            </w:r>
          </w:p>
        </w:tc>
        <w:tc>
          <w:tcPr>
            <w:tcW w:w="1185" w:type="dxa"/>
          </w:tcPr>
          <w:p w14:paraId="318FACD3" w14:textId="77777777" w:rsidR="00CF33E6" w:rsidRDefault="00000000">
            <w:pPr>
              <w:spacing w:after="20" w:line="240" w:lineRule="auto"/>
            </w:pPr>
            <w:r>
              <w:rPr>
                <w:sz w:val="15"/>
              </w:rPr>
              <w:t>Facilities Supervisor</w:t>
            </w:r>
          </w:p>
        </w:tc>
        <w:tc>
          <w:tcPr>
            <w:tcW w:w="1016" w:type="dxa"/>
          </w:tcPr>
          <w:p w14:paraId="6FE5E2BB" w14:textId="77777777" w:rsidR="00CF33E6" w:rsidRDefault="00000000">
            <w:pPr>
              <w:spacing w:after="20" w:line="240" w:lineRule="auto"/>
            </w:pPr>
            <w:r>
              <w:rPr>
                <w:sz w:val="15"/>
              </w:rPr>
              <w:t>Photo/203/0905</w:t>
            </w:r>
          </w:p>
        </w:tc>
        <w:tc>
          <w:tcPr>
            <w:tcW w:w="847" w:type="dxa"/>
          </w:tcPr>
          <w:p w14:paraId="61381618" w14:textId="77777777" w:rsidR="00CF33E6" w:rsidRDefault="00000000">
            <w:pPr>
              <w:spacing w:after="20" w:line="240" w:lineRule="auto"/>
            </w:pPr>
            <w:r>
              <w:rPr>
                <w:sz w:val="15"/>
              </w:rPr>
              <w:t>Fully compliant</w:t>
            </w:r>
          </w:p>
        </w:tc>
      </w:tr>
      <w:tr w:rsidR="00CF33E6" w14:paraId="650E0EFD" w14:textId="77777777">
        <w:trPr>
          <w:cantSplit/>
          <w:jc w:val="center"/>
        </w:trPr>
        <w:tc>
          <w:tcPr>
            <w:tcW w:w="680" w:type="dxa"/>
            <w:shd w:val="clear" w:color="auto" w:fill="EEF2F8"/>
          </w:tcPr>
          <w:p w14:paraId="0AE411E1" w14:textId="77777777" w:rsidR="00CF33E6" w:rsidRDefault="00000000">
            <w:pPr>
              <w:spacing w:after="20" w:line="240" w:lineRule="auto"/>
            </w:pPr>
            <w:r>
              <w:rPr>
                <w:sz w:val="15"/>
              </w:rPr>
              <w:t>2</w:t>
            </w:r>
          </w:p>
        </w:tc>
        <w:tc>
          <w:tcPr>
            <w:tcW w:w="680" w:type="dxa"/>
            <w:shd w:val="clear" w:color="auto" w:fill="EEF2F8"/>
          </w:tcPr>
          <w:p w14:paraId="6A8EA300" w14:textId="77777777" w:rsidR="00CF33E6" w:rsidRDefault="00000000">
            <w:pPr>
              <w:spacing w:after="20" w:line="240" w:lineRule="auto"/>
            </w:pPr>
            <w:r>
              <w:rPr>
                <w:sz w:val="15"/>
              </w:rPr>
              <w:t>06-09-2025</w:t>
            </w:r>
          </w:p>
        </w:tc>
        <w:tc>
          <w:tcPr>
            <w:tcW w:w="1581" w:type="dxa"/>
            <w:shd w:val="clear" w:color="auto" w:fill="EEF2F8"/>
          </w:tcPr>
          <w:p w14:paraId="7D103507" w14:textId="77777777" w:rsidR="00CF33E6" w:rsidRDefault="00000000">
            <w:pPr>
              <w:spacing w:after="20" w:line="240" w:lineRule="auto"/>
            </w:pPr>
            <w:r>
              <w:rPr>
                <w:sz w:val="15"/>
              </w:rPr>
              <w:t>Hostel A – Washroom Block</w:t>
            </w:r>
          </w:p>
        </w:tc>
        <w:tc>
          <w:tcPr>
            <w:tcW w:w="734" w:type="dxa"/>
            <w:shd w:val="clear" w:color="auto" w:fill="EEF2F8"/>
          </w:tcPr>
          <w:p w14:paraId="71CF3B4F" w14:textId="77777777" w:rsidR="00CF33E6" w:rsidRDefault="00000000">
            <w:pPr>
              <w:spacing w:after="20" w:line="240" w:lineRule="auto"/>
            </w:pPr>
            <w:r>
              <w:rPr>
                <w:sz w:val="15"/>
              </w:rPr>
              <w:t>Daily</w:t>
            </w:r>
          </w:p>
        </w:tc>
        <w:tc>
          <w:tcPr>
            <w:tcW w:w="2540" w:type="dxa"/>
            <w:shd w:val="clear" w:color="auto" w:fill="EEF2F8"/>
          </w:tcPr>
          <w:p w14:paraId="362349F3" w14:textId="77777777" w:rsidR="00CF33E6" w:rsidRDefault="00000000">
            <w:pPr>
              <w:spacing w:after="20" w:line="240" w:lineRule="auto"/>
            </w:pPr>
            <w:r>
              <w:rPr>
                <w:sz w:val="15"/>
              </w:rPr>
              <w:t>Floor cleaning, disinfecting toilets &amp; basins</w:t>
            </w:r>
          </w:p>
        </w:tc>
        <w:tc>
          <w:tcPr>
            <w:tcW w:w="790" w:type="dxa"/>
            <w:shd w:val="clear" w:color="auto" w:fill="EEF2F8"/>
          </w:tcPr>
          <w:p w14:paraId="02D8B9AF" w14:textId="77777777" w:rsidR="00CF33E6" w:rsidRDefault="00000000">
            <w:pPr>
              <w:spacing w:after="20" w:line="240" w:lineRule="auto"/>
            </w:pPr>
            <w:r>
              <w:rPr>
                <w:sz w:val="15"/>
              </w:rPr>
              <w:t>Partial</w:t>
            </w:r>
          </w:p>
        </w:tc>
        <w:tc>
          <w:tcPr>
            <w:tcW w:w="1242" w:type="dxa"/>
            <w:shd w:val="clear" w:color="auto" w:fill="EEF2F8"/>
          </w:tcPr>
          <w:p w14:paraId="4F583036" w14:textId="77777777" w:rsidR="00CF33E6" w:rsidRDefault="00000000">
            <w:pPr>
              <w:spacing w:after="20" w:line="240" w:lineRule="auto"/>
            </w:pPr>
            <w:r>
              <w:rPr>
                <w:sz w:val="15"/>
              </w:rPr>
              <w:t>Broken tap, foul smell</w:t>
            </w:r>
          </w:p>
        </w:tc>
        <w:tc>
          <w:tcPr>
            <w:tcW w:w="1468" w:type="dxa"/>
            <w:shd w:val="clear" w:color="auto" w:fill="EEF2F8"/>
          </w:tcPr>
          <w:p w14:paraId="053E65F5" w14:textId="77777777" w:rsidR="00CF33E6" w:rsidRDefault="00000000">
            <w:pPr>
              <w:spacing w:after="20" w:line="240" w:lineRule="auto"/>
            </w:pPr>
            <w:r>
              <w:rPr>
                <w:sz w:val="15"/>
              </w:rPr>
              <w:t>Maintenance request raised</w:t>
            </w:r>
          </w:p>
        </w:tc>
        <w:tc>
          <w:tcPr>
            <w:tcW w:w="1581" w:type="dxa"/>
            <w:shd w:val="clear" w:color="auto" w:fill="EEF2F8"/>
          </w:tcPr>
          <w:p w14:paraId="45DA266B" w14:textId="77777777" w:rsidR="00CF33E6" w:rsidRDefault="00000000">
            <w:pPr>
              <w:spacing w:after="20" w:line="240" w:lineRule="auto"/>
            </w:pPr>
            <w:r>
              <w:rPr>
                <w:sz w:val="15"/>
              </w:rPr>
              <w:t>Vendor – CleanTech Pvt. Ltd.</w:t>
            </w:r>
          </w:p>
        </w:tc>
        <w:tc>
          <w:tcPr>
            <w:tcW w:w="1185" w:type="dxa"/>
            <w:shd w:val="clear" w:color="auto" w:fill="EEF2F8"/>
          </w:tcPr>
          <w:p w14:paraId="5D00BC79" w14:textId="77777777" w:rsidR="00CF33E6" w:rsidRDefault="00000000">
            <w:pPr>
              <w:spacing w:after="20" w:line="240" w:lineRule="auto"/>
            </w:pPr>
            <w:r>
              <w:rPr>
                <w:sz w:val="15"/>
              </w:rPr>
              <w:t>Hostel Warden</w:t>
            </w:r>
          </w:p>
        </w:tc>
        <w:tc>
          <w:tcPr>
            <w:tcW w:w="1016" w:type="dxa"/>
            <w:shd w:val="clear" w:color="auto" w:fill="EEF2F8"/>
          </w:tcPr>
          <w:p w14:paraId="004B537D" w14:textId="77777777" w:rsidR="00CF33E6" w:rsidRDefault="00000000">
            <w:pPr>
              <w:spacing w:after="20" w:line="240" w:lineRule="auto"/>
            </w:pPr>
            <w:r>
              <w:rPr>
                <w:sz w:val="15"/>
              </w:rPr>
              <w:t>Log/HOST/0906</w:t>
            </w:r>
          </w:p>
        </w:tc>
        <w:tc>
          <w:tcPr>
            <w:tcW w:w="847" w:type="dxa"/>
            <w:shd w:val="clear" w:color="auto" w:fill="EEF2F8"/>
          </w:tcPr>
          <w:p w14:paraId="64CE9A9B" w14:textId="77777777" w:rsidR="00CF33E6" w:rsidRDefault="00000000">
            <w:pPr>
              <w:spacing w:after="20" w:line="240" w:lineRule="auto"/>
            </w:pPr>
            <w:r>
              <w:rPr>
                <w:sz w:val="15"/>
              </w:rPr>
              <w:t>Repairs pending</w:t>
            </w:r>
          </w:p>
        </w:tc>
      </w:tr>
      <w:tr w:rsidR="00CF33E6" w14:paraId="117BEA91" w14:textId="77777777">
        <w:trPr>
          <w:cantSplit/>
          <w:jc w:val="center"/>
        </w:trPr>
        <w:tc>
          <w:tcPr>
            <w:tcW w:w="680" w:type="dxa"/>
          </w:tcPr>
          <w:p w14:paraId="6761F09A" w14:textId="77777777" w:rsidR="00CF33E6" w:rsidRDefault="00000000">
            <w:pPr>
              <w:spacing w:after="20" w:line="240" w:lineRule="auto"/>
            </w:pPr>
            <w:r>
              <w:rPr>
                <w:sz w:val="15"/>
              </w:rPr>
              <w:t>3</w:t>
            </w:r>
          </w:p>
        </w:tc>
        <w:tc>
          <w:tcPr>
            <w:tcW w:w="680" w:type="dxa"/>
          </w:tcPr>
          <w:p w14:paraId="335824FB" w14:textId="77777777" w:rsidR="00CF33E6" w:rsidRDefault="00000000">
            <w:pPr>
              <w:spacing w:after="20" w:line="240" w:lineRule="auto"/>
            </w:pPr>
            <w:r>
              <w:rPr>
                <w:sz w:val="15"/>
              </w:rPr>
              <w:t>07-09-2025</w:t>
            </w:r>
          </w:p>
        </w:tc>
        <w:tc>
          <w:tcPr>
            <w:tcW w:w="1581" w:type="dxa"/>
          </w:tcPr>
          <w:p w14:paraId="578F6D46" w14:textId="77777777" w:rsidR="00CF33E6" w:rsidRDefault="00000000">
            <w:pPr>
              <w:spacing w:after="20" w:line="240" w:lineRule="auto"/>
            </w:pPr>
            <w:r>
              <w:rPr>
                <w:sz w:val="15"/>
              </w:rPr>
              <w:t>Central Library</w:t>
            </w:r>
          </w:p>
        </w:tc>
        <w:tc>
          <w:tcPr>
            <w:tcW w:w="734" w:type="dxa"/>
          </w:tcPr>
          <w:p w14:paraId="34600A32" w14:textId="77777777" w:rsidR="00CF33E6" w:rsidRDefault="00000000">
            <w:pPr>
              <w:spacing w:after="20" w:line="240" w:lineRule="auto"/>
            </w:pPr>
            <w:r>
              <w:rPr>
                <w:sz w:val="15"/>
              </w:rPr>
              <w:t>Weekly</w:t>
            </w:r>
          </w:p>
        </w:tc>
        <w:tc>
          <w:tcPr>
            <w:tcW w:w="2540" w:type="dxa"/>
          </w:tcPr>
          <w:p w14:paraId="6373EBFD" w14:textId="77777777" w:rsidR="00CF33E6" w:rsidRDefault="00000000">
            <w:pPr>
              <w:spacing w:after="20" w:line="240" w:lineRule="auto"/>
            </w:pPr>
            <w:r>
              <w:rPr>
                <w:sz w:val="15"/>
              </w:rPr>
              <w:t>Dusting racks, vacuuming reading area, mopping</w:t>
            </w:r>
          </w:p>
        </w:tc>
        <w:tc>
          <w:tcPr>
            <w:tcW w:w="790" w:type="dxa"/>
          </w:tcPr>
          <w:p w14:paraId="71314237" w14:textId="77777777" w:rsidR="00CF33E6" w:rsidRDefault="00000000">
            <w:pPr>
              <w:spacing w:after="20" w:line="240" w:lineRule="auto"/>
            </w:pPr>
            <w:r>
              <w:rPr>
                <w:sz w:val="15"/>
              </w:rPr>
              <w:t>Yes</w:t>
            </w:r>
          </w:p>
        </w:tc>
        <w:tc>
          <w:tcPr>
            <w:tcW w:w="1242" w:type="dxa"/>
          </w:tcPr>
          <w:p w14:paraId="09C63B1C" w14:textId="77777777" w:rsidR="00CF33E6" w:rsidRDefault="00000000">
            <w:pPr>
              <w:spacing w:after="20" w:line="240" w:lineRule="auto"/>
            </w:pPr>
            <w:r>
              <w:rPr>
                <w:sz w:val="15"/>
              </w:rPr>
              <w:t>None</w:t>
            </w:r>
          </w:p>
        </w:tc>
        <w:tc>
          <w:tcPr>
            <w:tcW w:w="1468" w:type="dxa"/>
          </w:tcPr>
          <w:p w14:paraId="14D64FDB" w14:textId="77777777" w:rsidR="00CF33E6" w:rsidRDefault="00000000">
            <w:pPr>
              <w:spacing w:after="20" w:line="240" w:lineRule="auto"/>
            </w:pPr>
            <w:r>
              <w:rPr>
                <w:sz w:val="15"/>
              </w:rPr>
              <w:t>–</w:t>
            </w:r>
          </w:p>
        </w:tc>
        <w:tc>
          <w:tcPr>
            <w:tcW w:w="1581" w:type="dxa"/>
          </w:tcPr>
          <w:p w14:paraId="7CC23E40" w14:textId="77777777" w:rsidR="00CF33E6" w:rsidRDefault="00000000">
            <w:pPr>
              <w:spacing w:after="20" w:line="240" w:lineRule="auto"/>
            </w:pPr>
            <w:r>
              <w:rPr>
                <w:sz w:val="15"/>
              </w:rPr>
              <w:t>Staff – HK/LIB01</w:t>
            </w:r>
          </w:p>
        </w:tc>
        <w:tc>
          <w:tcPr>
            <w:tcW w:w="1185" w:type="dxa"/>
          </w:tcPr>
          <w:p w14:paraId="42DB1835" w14:textId="77777777" w:rsidR="00CF33E6" w:rsidRDefault="00000000">
            <w:pPr>
              <w:spacing w:after="20" w:line="240" w:lineRule="auto"/>
            </w:pPr>
            <w:r>
              <w:rPr>
                <w:sz w:val="15"/>
              </w:rPr>
              <w:t>Librarian</w:t>
            </w:r>
          </w:p>
        </w:tc>
        <w:tc>
          <w:tcPr>
            <w:tcW w:w="1016" w:type="dxa"/>
          </w:tcPr>
          <w:p w14:paraId="6A3C85F0" w14:textId="77777777" w:rsidR="00CF33E6" w:rsidRDefault="00000000">
            <w:pPr>
              <w:spacing w:after="20" w:line="240" w:lineRule="auto"/>
            </w:pPr>
            <w:r>
              <w:rPr>
                <w:sz w:val="15"/>
              </w:rPr>
              <w:t>Photo/LIB/0907</w:t>
            </w:r>
          </w:p>
        </w:tc>
        <w:tc>
          <w:tcPr>
            <w:tcW w:w="847" w:type="dxa"/>
          </w:tcPr>
          <w:p w14:paraId="2EEB3C7A" w14:textId="77777777" w:rsidR="00CF33E6" w:rsidRDefault="00000000">
            <w:pPr>
              <w:spacing w:after="20" w:line="240" w:lineRule="auto"/>
            </w:pPr>
            <w:r>
              <w:rPr>
                <w:sz w:val="15"/>
              </w:rPr>
              <w:t>Clean</w:t>
            </w:r>
          </w:p>
        </w:tc>
      </w:tr>
      <w:tr w:rsidR="00CF33E6" w14:paraId="624FCB60" w14:textId="77777777">
        <w:trPr>
          <w:cantSplit/>
          <w:jc w:val="center"/>
        </w:trPr>
        <w:tc>
          <w:tcPr>
            <w:tcW w:w="680" w:type="dxa"/>
            <w:shd w:val="clear" w:color="auto" w:fill="EEF2F8"/>
          </w:tcPr>
          <w:p w14:paraId="59E272C6" w14:textId="77777777" w:rsidR="00CF33E6" w:rsidRDefault="00000000">
            <w:pPr>
              <w:spacing w:after="20" w:line="240" w:lineRule="auto"/>
            </w:pPr>
            <w:r>
              <w:rPr>
                <w:sz w:val="15"/>
              </w:rPr>
              <w:t>4</w:t>
            </w:r>
          </w:p>
        </w:tc>
        <w:tc>
          <w:tcPr>
            <w:tcW w:w="680" w:type="dxa"/>
            <w:shd w:val="clear" w:color="auto" w:fill="EEF2F8"/>
          </w:tcPr>
          <w:p w14:paraId="5F59F550" w14:textId="77777777" w:rsidR="00CF33E6" w:rsidRDefault="00000000">
            <w:pPr>
              <w:spacing w:after="20" w:line="240" w:lineRule="auto"/>
            </w:pPr>
            <w:r>
              <w:rPr>
                <w:sz w:val="15"/>
              </w:rPr>
              <w:t>10-09-2025</w:t>
            </w:r>
          </w:p>
        </w:tc>
        <w:tc>
          <w:tcPr>
            <w:tcW w:w="1581" w:type="dxa"/>
            <w:shd w:val="clear" w:color="auto" w:fill="EEF2F8"/>
          </w:tcPr>
          <w:p w14:paraId="1924E0AC" w14:textId="77777777" w:rsidR="00CF33E6" w:rsidRDefault="00000000">
            <w:pPr>
              <w:spacing w:after="20" w:line="240" w:lineRule="auto"/>
            </w:pPr>
            <w:r>
              <w:rPr>
                <w:sz w:val="15"/>
              </w:rPr>
              <w:t>Physics Lab 101</w:t>
            </w:r>
          </w:p>
        </w:tc>
        <w:tc>
          <w:tcPr>
            <w:tcW w:w="734" w:type="dxa"/>
            <w:shd w:val="clear" w:color="auto" w:fill="EEF2F8"/>
          </w:tcPr>
          <w:p w14:paraId="36CBDB76" w14:textId="77777777" w:rsidR="00CF33E6" w:rsidRDefault="00000000">
            <w:pPr>
              <w:spacing w:after="20" w:line="240" w:lineRule="auto"/>
            </w:pPr>
            <w:r>
              <w:rPr>
                <w:sz w:val="15"/>
              </w:rPr>
              <w:t>Monthly</w:t>
            </w:r>
          </w:p>
        </w:tc>
        <w:tc>
          <w:tcPr>
            <w:tcW w:w="2540" w:type="dxa"/>
            <w:shd w:val="clear" w:color="auto" w:fill="EEF2F8"/>
          </w:tcPr>
          <w:p w14:paraId="45AF0174" w14:textId="77777777" w:rsidR="00CF33E6" w:rsidRDefault="00000000">
            <w:pPr>
              <w:spacing w:after="20" w:line="240" w:lineRule="auto"/>
            </w:pPr>
            <w:r>
              <w:rPr>
                <w:sz w:val="15"/>
              </w:rPr>
              <w:t>Pest control, deep cleaning benches &amp; storage</w:t>
            </w:r>
          </w:p>
        </w:tc>
        <w:tc>
          <w:tcPr>
            <w:tcW w:w="790" w:type="dxa"/>
            <w:shd w:val="clear" w:color="auto" w:fill="EEF2F8"/>
          </w:tcPr>
          <w:p w14:paraId="65D792D5" w14:textId="77777777" w:rsidR="00CF33E6" w:rsidRDefault="00000000">
            <w:pPr>
              <w:spacing w:after="20" w:line="240" w:lineRule="auto"/>
            </w:pPr>
            <w:r>
              <w:rPr>
                <w:sz w:val="15"/>
              </w:rPr>
              <w:t>Yes</w:t>
            </w:r>
          </w:p>
        </w:tc>
        <w:tc>
          <w:tcPr>
            <w:tcW w:w="1242" w:type="dxa"/>
            <w:shd w:val="clear" w:color="auto" w:fill="EEF2F8"/>
          </w:tcPr>
          <w:p w14:paraId="1A28F176" w14:textId="77777777" w:rsidR="00CF33E6" w:rsidRDefault="00000000">
            <w:pPr>
              <w:spacing w:after="20" w:line="240" w:lineRule="auto"/>
            </w:pPr>
            <w:r>
              <w:rPr>
                <w:sz w:val="15"/>
              </w:rPr>
              <w:t>Chemical residue found</w:t>
            </w:r>
          </w:p>
        </w:tc>
        <w:tc>
          <w:tcPr>
            <w:tcW w:w="1468" w:type="dxa"/>
            <w:shd w:val="clear" w:color="auto" w:fill="EEF2F8"/>
          </w:tcPr>
          <w:p w14:paraId="2FC40DEA" w14:textId="77777777" w:rsidR="00CF33E6" w:rsidRDefault="00000000">
            <w:pPr>
              <w:spacing w:after="20" w:line="240" w:lineRule="auto"/>
            </w:pPr>
            <w:r>
              <w:rPr>
                <w:sz w:val="15"/>
              </w:rPr>
              <w:t>Lab assistant alerted</w:t>
            </w:r>
          </w:p>
        </w:tc>
        <w:tc>
          <w:tcPr>
            <w:tcW w:w="1581" w:type="dxa"/>
            <w:shd w:val="clear" w:color="auto" w:fill="EEF2F8"/>
          </w:tcPr>
          <w:p w14:paraId="0F569FE1" w14:textId="77777777" w:rsidR="00CF33E6" w:rsidRDefault="00000000">
            <w:pPr>
              <w:spacing w:after="20" w:line="240" w:lineRule="auto"/>
            </w:pPr>
            <w:r>
              <w:rPr>
                <w:sz w:val="15"/>
              </w:rPr>
              <w:t>Vendor – PestSafe Ltd.</w:t>
            </w:r>
          </w:p>
        </w:tc>
        <w:tc>
          <w:tcPr>
            <w:tcW w:w="1185" w:type="dxa"/>
            <w:shd w:val="clear" w:color="auto" w:fill="EEF2F8"/>
          </w:tcPr>
          <w:p w14:paraId="0940345D" w14:textId="77777777" w:rsidR="00CF33E6" w:rsidRDefault="00000000">
            <w:pPr>
              <w:spacing w:after="20" w:line="240" w:lineRule="auto"/>
            </w:pPr>
            <w:r>
              <w:rPr>
                <w:sz w:val="15"/>
              </w:rPr>
              <w:t>IQAC</w:t>
            </w:r>
          </w:p>
        </w:tc>
        <w:tc>
          <w:tcPr>
            <w:tcW w:w="1016" w:type="dxa"/>
            <w:shd w:val="clear" w:color="auto" w:fill="EEF2F8"/>
          </w:tcPr>
          <w:p w14:paraId="7F257B0B" w14:textId="77777777" w:rsidR="00CF33E6" w:rsidRDefault="00000000">
            <w:pPr>
              <w:spacing w:after="20" w:line="240" w:lineRule="auto"/>
            </w:pPr>
            <w:r>
              <w:rPr>
                <w:sz w:val="15"/>
              </w:rPr>
              <w:t>Report/LAB/0909</w:t>
            </w:r>
          </w:p>
        </w:tc>
        <w:tc>
          <w:tcPr>
            <w:tcW w:w="847" w:type="dxa"/>
            <w:shd w:val="clear" w:color="auto" w:fill="EEF2F8"/>
          </w:tcPr>
          <w:p w14:paraId="5BEE5C17" w14:textId="77777777" w:rsidR="00CF33E6" w:rsidRDefault="00000000">
            <w:pPr>
              <w:spacing w:after="20" w:line="240" w:lineRule="auto"/>
            </w:pPr>
            <w:r>
              <w:rPr>
                <w:sz w:val="15"/>
              </w:rPr>
              <w:t>Needs follow-up</w:t>
            </w:r>
          </w:p>
        </w:tc>
      </w:tr>
      <w:tr w:rsidR="00CF33E6" w14:paraId="1B035FAA" w14:textId="77777777">
        <w:trPr>
          <w:cantSplit/>
          <w:jc w:val="center"/>
        </w:trPr>
        <w:tc>
          <w:tcPr>
            <w:tcW w:w="680" w:type="dxa"/>
          </w:tcPr>
          <w:p w14:paraId="2A3A06BB" w14:textId="77777777" w:rsidR="00CF33E6" w:rsidRDefault="00000000">
            <w:pPr>
              <w:spacing w:after="20" w:line="240" w:lineRule="auto"/>
            </w:pPr>
            <w:r>
              <w:rPr>
                <w:sz w:val="15"/>
              </w:rPr>
              <w:t>5</w:t>
            </w:r>
          </w:p>
        </w:tc>
        <w:tc>
          <w:tcPr>
            <w:tcW w:w="680" w:type="dxa"/>
          </w:tcPr>
          <w:p w14:paraId="0F20FA25" w14:textId="77777777" w:rsidR="00CF33E6" w:rsidRDefault="00000000">
            <w:pPr>
              <w:spacing w:after="20" w:line="240" w:lineRule="auto"/>
            </w:pPr>
            <w:r>
              <w:rPr>
                <w:sz w:val="15"/>
              </w:rPr>
              <w:t>15-09-2025</w:t>
            </w:r>
          </w:p>
        </w:tc>
        <w:tc>
          <w:tcPr>
            <w:tcW w:w="1581" w:type="dxa"/>
          </w:tcPr>
          <w:p w14:paraId="7F29187B" w14:textId="77777777" w:rsidR="00CF33E6" w:rsidRDefault="00000000">
            <w:pPr>
              <w:spacing w:after="20" w:line="240" w:lineRule="auto"/>
            </w:pPr>
            <w:r>
              <w:rPr>
                <w:sz w:val="15"/>
              </w:rPr>
              <w:t>Hostel C – Mess Kitchen</w:t>
            </w:r>
          </w:p>
        </w:tc>
        <w:tc>
          <w:tcPr>
            <w:tcW w:w="734" w:type="dxa"/>
          </w:tcPr>
          <w:p w14:paraId="669D2BFB" w14:textId="77777777" w:rsidR="00CF33E6" w:rsidRDefault="00000000">
            <w:pPr>
              <w:spacing w:after="20" w:line="240" w:lineRule="auto"/>
            </w:pPr>
            <w:r>
              <w:rPr>
                <w:sz w:val="15"/>
              </w:rPr>
              <w:t>Monthly</w:t>
            </w:r>
          </w:p>
        </w:tc>
        <w:tc>
          <w:tcPr>
            <w:tcW w:w="2540" w:type="dxa"/>
          </w:tcPr>
          <w:p w14:paraId="36AD1B6B" w14:textId="77777777" w:rsidR="00CF33E6" w:rsidRDefault="00000000">
            <w:pPr>
              <w:spacing w:after="20" w:line="240" w:lineRule="auto"/>
            </w:pPr>
            <w:r>
              <w:rPr>
                <w:sz w:val="15"/>
              </w:rPr>
              <w:t>Deep cleaning kitchen, exhaust ducts</w:t>
            </w:r>
          </w:p>
        </w:tc>
        <w:tc>
          <w:tcPr>
            <w:tcW w:w="790" w:type="dxa"/>
          </w:tcPr>
          <w:p w14:paraId="2A01AC8B" w14:textId="77777777" w:rsidR="00CF33E6" w:rsidRDefault="00000000">
            <w:pPr>
              <w:spacing w:after="20" w:line="240" w:lineRule="auto"/>
            </w:pPr>
            <w:r>
              <w:rPr>
                <w:sz w:val="15"/>
              </w:rPr>
              <w:t>No</w:t>
            </w:r>
          </w:p>
        </w:tc>
        <w:tc>
          <w:tcPr>
            <w:tcW w:w="1242" w:type="dxa"/>
          </w:tcPr>
          <w:p w14:paraId="1D450DB7" w14:textId="77777777" w:rsidR="00CF33E6" w:rsidRDefault="00000000">
            <w:pPr>
              <w:spacing w:after="20" w:line="240" w:lineRule="auto"/>
            </w:pPr>
            <w:r>
              <w:rPr>
                <w:sz w:val="15"/>
              </w:rPr>
              <w:t>Vendor absent</w:t>
            </w:r>
          </w:p>
        </w:tc>
        <w:tc>
          <w:tcPr>
            <w:tcW w:w="1468" w:type="dxa"/>
          </w:tcPr>
          <w:p w14:paraId="7D2BE850" w14:textId="77777777" w:rsidR="00CF33E6" w:rsidRDefault="00000000">
            <w:pPr>
              <w:spacing w:after="20" w:line="240" w:lineRule="auto"/>
            </w:pPr>
            <w:r>
              <w:rPr>
                <w:sz w:val="15"/>
              </w:rPr>
              <w:t>Rescheduled</w:t>
            </w:r>
          </w:p>
        </w:tc>
        <w:tc>
          <w:tcPr>
            <w:tcW w:w="1581" w:type="dxa"/>
          </w:tcPr>
          <w:p w14:paraId="187C462B" w14:textId="77777777" w:rsidR="00CF33E6" w:rsidRDefault="00000000">
            <w:pPr>
              <w:spacing w:after="20" w:line="240" w:lineRule="auto"/>
            </w:pPr>
            <w:r>
              <w:rPr>
                <w:sz w:val="15"/>
              </w:rPr>
              <w:t>Facilities Dept.</w:t>
            </w:r>
          </w:p>
        </w:tc>
        <w:tc>
          <w:tcPr>
            <w:tcW w:w="1185" w:type="dxa"/>
          </w:tcPr>
          <w:p w14:paraId="729C91E5" w14:textId="77777777" w:rsidR="00CF33E6" w:rsidRDefault="00000000">
            <w:pPr>
              <w:spacing w:after="20" w:line="240" w:lineRule="auto"/>
            </w:pPr>
            <w:r>
              <w:rPr>
                <w:sz w:val="15"/>
              </w:rPr>
              <w:t>Hostel Warden</w:t>
            </w:r>
          </w:p>
        </w:tc>
        <w:tc>
          <w:tcPr>
            <w:tcW w:w="1016" w:type="dxa"/>
          </w:tcPr>
          <w:p w14:paraId="7B95F9D2" w14:textId="77777777" w:rsidR="00CF33E6" w:rsidRDefault="00000000">
            <w:pPr>
              <w:spacing w:after="20" w:line="240" w:lineRule="auto"/>
            </w:pPr>
            <w:r>
              <w:rPr>
                <w:sz w:val="15"/>
              </w:rPr>
              <w:t>Log/HOST/0915</w:t>
            </w:r>
          </w:p>
        </w:tc>
        <w:tc>
          <w:tcPr>
            <w:tcW w:w="847" w:type="dxa"/>
          </w:tcPr>
          <w:p w14:paraId="439DE267" w14:textId="77777777" w:rsidR="00CF33E6" w:rsidRDefault="00000000">
            <w:pPr>
              <w:spacing w:after="20" w:line="240" w:lineRule="auto"/>
            </w:pPr>
            <w:r>
              <w:rPr>
                <w:sz w:val="15"/>
              </w:rPr>
              <w:t>Delayed service</w:t>
            </w:r>
          </w:p>
        </w:tc>
      </w:tr>
      <w:tr w:rsidR="00CF33E6" w14:paraId="5713882A" w14:textId="77777777">
        <w:trPr>
          <w:cantSplit/>
          <w:jc w:val="center"/>
        </w:trPr>
        <w:tc>
          <w:tcPr>
            <w:tcW w:w="680" w:type="dxa"/>
            <w:shd w:val="clear" w:color="auto" w:fill="EEF2F8"/>
          </w:tcPr>
          <w:p w14:paraId="6B79B2DB" w14:textId="77777777" w:rsidR="00CF33E6" w:rsidRDefault="00000000">
            <w:pPr>
              <w:spacing w:after="20" w:line="240" w:lineRule="auto"/>
            </w:pPr>
            <w:r>
              <w:rPr>
                <w:sz w:val="15"/>
              </w:rPr>
              <w:t>6</w:t>
            </w:r>
          </w:p>
        </w:tc>
        <w:tc>
          <w:tcPr>
            <w:tcW w:w="680" w:type="dxa"/>
            <w:shd w:val="clear" w:color="auto" w:fill="EEF2F8"/>
          </w:tcPr>
          <w:p w14:paraId="36CF5AF1" w14:textId="77777777" w:rsidR="00CF33E6" w:rsidRDefault="00000000">
            <w:pPr>
              <w:spacing w:after="20" w:line="240" w:lineRule="auto"/>
            </w:pPr>
            <w:r>
              <w:rPr>
                <w:sz w:val="15"/>
              </w:rPr>
              <w:t>01-08-2025</w:t>
            </w:r>
          </w:p>
        </w:tc>
        <w:tc>
          <w:tcPr>
            <w:tcW w:w="1581" w:type="dxa"/>
            <w:shd w:val="clear" w:color="auto" w:fill="EEF2F8"/>
          </w:tcPr>
          <w:p w14:paraId="4BE0B23B" w14:textId="77777777" w:rsidR="00CF33E6" w:rsidRDefault="00000000">
            <w:pPr>
              <w:spacing w:after="20" w:line="240" w:lineRule="auto"/>
            </w:pPr>
            <w:r>
              <w:rPr>
                <w:sz w:val="15"/>
              </w:rPr>
              <w:t>Auditorium</w:t>
            </w:r>
          </w:p>
        </w:tc>
        <w:tc>
          <w:tcPr>
            <w:tcW w:w="734" w:type="dxa"/>
            <w:shd w:val="clear" w:color="auto" w:fill="EEF2F8"/>
          </w:tcPr>
          <w:p w14:paraId="062263BE" w14:textId="77777777" w:rsidR="00CF33E6" w:rsidRDefault="00000000">
            <w:pPr>
              <w:spacing w:after="20" w:line="240" w:lineRule="auto"/>
            </w:pPr>
            <w:r>
              <w:rPr>
                <w:sz w:val="15"/>
              </w:rPr>
              <w:t>Annual</w:t>
            </w:r>
          </w:p>
        </w:tc>
        <w:tc>
          <w:tcPr>
            <w:tcW w:w="2540" w:type="dxa"/>
            <w:shd w:val="clear" w:color="auto" w:fill="EEF2F8"/>
          </w:tcPr>
          <w:p w14:paraId="70592F7C" w14:textId="77777777" w:rsidR="00CF33E6" w:rsidRDefault="00000000">
            <w:pPr>
              <w:spacing w:after="20" w:line="240" w:lineRule="auto"/>
            </w:pPr>
            <w:r>
              <w:rPr>
                <w:sz w:val="15"/>
              </w:rPr>
              <w:t>Shampooing carpets, polishing furniture, repainting</w:t>
            </w:r>
          </w:p>
        </w:tc>
        <w:tc>
          <w:tcPr>
            <w:tcW w:w="790" w:type="dxa"/>
            <w:shd w:val="clear" w:color="auto" w:fill="EEF2F8"/>
          </w:tcPr>
          <w:p w14:paraId="287FA27B" w14:textId="77777777" w:rsidR="00CF33E6" w:rsidRDefault="00000000">
            <w:pPr>
              <w:spacing w:after="20" w:line="240" w:lineRule="auto"/>
            </w:pPr>
            <w:r>
              <w:rPr>
                <w:sz w:val="15"/>
              </w:rPr>
              <w:t>Yes</w:t>
            </w:r>
          </w:p>
        </w:tc>
        <w:tc>
          <w:tcPr>
            <w:tcW w:w="1242" w:type="dxa"/>
            <w:shd w:val="clear" w:color="auto" w:fill="EEF2F8"/>
          </w:tcPr>
          <w:p w14:paraId="43891B08" w14:textId="77777777" w:rsidR="00CF33E6" w:rsidRDefault="00000000">
            <w:pPr>
              <w:spacing w:after="20" w:line="240" w:lineRule="auto"/>
            </w:pPr>
            <w:r>
              <w:rPr>
                <w:sz w:val="15"/>
              </w:rPr>
              <w:t>None</w:t>
            </w:r>
          </w:p>
        </w:tc>
        <w:tc>
          <w:tcPr>
            <w:tcW w:w="1468" w:type="dxa"/>
            <w:shd w:val="clear" w:color="auto" w:fill="EEF2F8"/>
          </w:tcPr>
          <w:p w14:paraId="7DDECD48" w14:textId="77777777" w:rsidR="00CF33E6" w:rsidRDefault="00000000">
            <w:pPr>
              <w:spacing w:after="20" w:line="240" w:lineRule="auto"/>
            </w:pPr>
            <w:r>
              <w:rPr>
                <w:sz w:val="15"/>
              </w:rPr>
              <w:t>–</w:t>
            </w:r>
          </w:p>
        </w:tc>
        <w:tc>
          <w:tcPr>
            <w:tcW w:w="1581" w:type="dxa"/>
            <w:shd w:val="clear" w:color="auto" w:fill="EEF2F8"/>
          </w:tcPr>
          <w:p w14:paraId="67763904" w14:textId="77777777" w:rsidR="00CF33E6" w:rsidRDefault="00000000">
            <w:pPr>
              <w:spacing w:after="20" w:line="240" w:lineRule="auto"/>
            </w:pPr>
            <w:r>
              <w:rPr>
                <w:sz w:val="15"/>
              </w:rPr>
              <w:t>Vendor – ShinePro Services</w:t>
            </w:r>
          </w:p>
        </w:tc>
        <w:tc>
          <w:tcPr>
            <w:tcW w:w="1185" w:type="dxa"/>
            <w:shd w:val="clear" w:color="auto" w:fill="EEF2F8"/>
          </w:tcPr>
          <w:p w14:paraId="3D764404" w14:textId="77777777" w:rsidR="00CF33E6" w:rsidRDefault="00000000">
            <w:pPr>
              <w:spacing w:after="20" w:line="240" w:lineRule="auto"/>
            </w:pPr>
            <w:r>
              <w:rPr>
                <w:sz w:val="15"/>
              </w:rPr>
              <w:t>CDC</w:t>
            </w:r>
          </w:p>
        </w:tc>
        <w:tc>
          <w:tcPr>
            <w:tcW w:w="1016" w:type="dxa"/>
            <w:shd w:val="clear" w:color="auto" w:fill="EEF2F8"/>
          </w:tcPr>
          <w:p w14:paraId="7D1C2710" w14:textId="77777777" w:rsidR="00CF33E6" w:rsidRDefault="00000000">
            <w:pPr>
              <w:spacing w:after="20" w:line="240" w:lineRule="auto"/>
            </w:pPr>
            <w:r>
              <w:rPr>
                <w:sz w:val="15"/>
              </w:rPr>
              <w:t>Audit/2025/AUD/01</w:t>
            </w:r>
          </w:p>
        </w:tc>
        <w:tc>
          <w:tcPr>
            <w:tcW w:w="847" w:type="dxa"/>
            <w:shd w:val="clear" w:color="auto" w:fill="EEF2F8"/>
          </w:tcPr>
          <w:p w14:paraId="3C139A4E" w14:textId="77777777" w:rsidR="00CF33E6" w:rsidRDefault="00000000">
            <w:pPr>
              <w:spacing w:after="20" w:line="240" w:lineRule="auto"/>
            </w:pPr>
            <w:r>
              <w:rPr>
                <w:sz w:val="15"/>
              </w:rPr>
              <w:t>Completed</w:t>
            </w:r>
          </w:p>
        </w:tc>
      </w:tr>
    </w:tbl>
    <w:p w14:paraId="235B8754" w14:textId="77777777" w:rsidR="00CF33E6" w:rsidRDefault="00CF33E6">
      <w:pPr>
        <w:spacing w:after="40"/>
      </w:pPr>
    </w:p>
    <w:p w14:paraId="096373B7" w14:textId="77777777" w:rsidR="00CF33E6" w:rsidRDefault="00CF33E6">
      <w:pPr>
        <w:sectPr w:rsidR="00CF33E6">
          <w:pgSz w:w="16838" w:h="11906" w:orient="landscape"/>
          <w:pgMar w:top="1134" w:right="1247" w:bottom="1134" w:left="1247" w:header="720" w:footer="720" w:gutter="0"/>
          <w:cols w:space="720"/>
          <w:docGrid w:linePitch="360"/>
        </w:sectPr>
      </w:pPr>
    </w:p>
    <w:p w14:paraId="475AF0EC" w14:textId="77777777" w:rsidR="00CF33E6" w:rsidRDefault="00000000">
      <w:pPr>
        <w:pStyle w:val="Heading3"/>
      </w:pPr>
      <w:r>
        <w:rPr>
          <w:b w:val="0"/>
        </w:rPr>
        <w:lastRenderedPageBreak/>
        <w:t>Monthly Housekeeping Audit Report – [Month, Year]</w:t>
      </w:r>
    </w:p>
    <w:p w14:paraId="06D9657B" w14:textId="77777777" w:rsidR="00CF33E6" w:rsidRDefault="00000000">
      <w:pPr>
        <w:jc w:val="both"/>
      </w:pPr>
      <w:r>
        <w:rPr>
          <w:b/>
        </w:rPr>
        <w:t>Institution Name:</w:t>
      </w:r>
      <w:r>
        <w:t xml:space="preserve"> ____________________________</w:t>
      </w:r>
    </w:p>
    <w:p w14:paraId="5D16C7B2" w14:textId="77777777" w:rsidR="00CF33E6" w:rsidRDefault="00000000">
      <w:pPr>
        <w:jc w:val="both"/>
      </w:pPr>
      <w:r>
        <w:rPr>
          <w:b/>
        </w:rPr>
        <w:t>Prepared By:</w:t>
      </w:r>
      <w:r>
        <w:t xml:space="preserve"> ____________________________ (Facilities / Housekeeping Supervisor)</w:t>
      </w:r>
    </w:p>
    <w:p w14:paraId="4DF7D15A" w14:textId="77777777" w:rsidR="00CF33E6" w:rsidRDefault="00000000">
      <w:pPr>
        <w:jc w:val="both"/>
      </w:pPr>
      <w:r>
        <w:rPr>
          <w:b/>
        </w:rPr>
        <w:t>Reviewed By:</w:t>
      </w:r>
      <w:r>
        <w:t xml:space="preserve"> ____________________________ (IQAC / CDC / Green Campus Committee)</w:t>
      </w:r>
    </w:p>
    <w:p w14:paraId="372753CB" w14:textId="77777777" w:rsidR="00CF33E6" w:rsidRDefault="00000000">
      <w:pPr>
        <w:pStyle w:val="Heading3"/>
      </w:pPr>
      <w:r>
        <w:rPr>
          <w:b w:val="0"/>
        </w:rPr>
        <w:t>1. Executive Summary</w:t>
      </w:r>
    </w:p>
    <w:p w14:paraId="7AC67460" w14:textId="77777777" w:rsidR="00CF33E6" w:rsidRDefault="00000000">
      <w:pPr>
        <w:pStyle w:val="ListBullet"/>
        <w:jc w:val="both"/>
      </w:pPr>
      <w:r>
        <w:rPr>
          <w:b/>
        </w:rPr>
        <w:t>Total Areas Audited:</w:t>
      </w:r>
      <w:r>
        <w:t xml:space="preserve"> ________</w:t>
      </w:r>
    </w:p>
    <w:p w14:paraId="2A6B7AB7" w14:textId="77777777" w:rsidR="00CF33E6" w:rsidRDefault="00000000">
      <w:pPr>
        <w:pStyle w:val="ListBullet"/>
        <w:jc w:val="both"/>
      </w:pPr>
      <w:r>
        <w:rPr>
          <w:b/>
        </w:rPr>
        <w:t>Daily Activities Completed:</w:t>
      </w:r>
      <w:r>
        <w:t xml:space="preserve"> ________ %</w:t>
      </w:r>
    </w:p>
    <w:p w14:paraId="784F916C" w14:textId="77777777" w:rsidR="00CF33E6" w:rsidRDefault="00000000">
      <w:pPr>
        <w:pStyle w:val="ListBullet"/>
        <w:jc w:val="both"/>
      </w:pPr>
      <w:r>
        <w:rPr>
          <w:b/>
        </w:rPr>
        <w:t>Weekly Activities Completed:</w:t>
      </w:r>
      <w:r>
        <w:t xml:space="preserve"> ________ %</w:t>
      </w:r>
    </w:p>
    <w:p w14:paraId="1F8ADF5C" w14:textId="77777777" w:rsidR="00CF33E6" w:rsidRDefault="00000000">
      <w:pPr>
        <w:pStyle w:val="ListBullet"/>
        <w:jc w:val="both"/>
      </w:pPr>
      <w:r>
        <w:rPr>
          <w:b/>
        </w:rPr>
        <w:t>Monthly / Annual Activities Completed:</w:t>
      </w:r>
      <w:r>
        <w:t xml:space="preserve"> ________ %</w:t>
      </w:r>
    </w:p>
    <w:p w14:paraId="2DA7A178" w14:textId="77777777" w:rsidR="00CF33E6" w:rsidRDefault="00000000">
      <w:pPr>
        <w:pStyle w:val="ListBullet"/>
        <w:jc w:val="both"/>
      </w:pPr>
      <w:r>
        <w:rPr>
          <w:b/>
        </w:rPr>
        <w:t>Overall Compliance Rate:</w:t>
      </w:r>
      <w:r>
        <w:t xml:space="preserve"> ________ %</w:t>
      </w:r>
    </w:p>
    <w:p w14:paraId="12EA324B" w14:textId="77777777" w:rsidR="00CF33E6" w:rsidRDefault="00000000">
      <w:pPr>
        <w:pStyle w:val="ListBullet"/>
        <w:jc w:val="both"/>
      </w:pPr>
      <w:r>
        <w:rPr>
          <w:b/>
        </w:rPr>
        <w:t>Highlights:</w:t>
      </w:r>
    </w:p>
    <w:p w14:paraId="3D98157A" w14:textId="77777777" w:rsidR="00CF33E6" w:rsidRDefault="00000000">
      <w:pPr>
        <w:pStyle w:val="ListBullet2"/>
        <w:jc w:val="both"/>
      </w:pPr>
      <w:r>
        <w:rPr>
          <w:b/>
        </w:rPr>
        <w:t>Example:</w:t>
      </w:r>
      <w:r>
        <w:t xml:space="preserve"> </w:t>
      </w:r>
      <w:r>
        <w:rPr>
          <w:i/>
        </w:rPr>
        <w:t>“100% daily classroom cleaning achieved.”</w:t>
      </w:r>
    </w:p>
    <w:p w14:paraId="0E7CC5EF" w14:textId="77777777" w:rsidR="00CF33E6" w:rsidRDefault="00000000">
      <w:pPr>
        <w:pStyle w:val="ListBullet2"/>
        <w:jc w:val="both"/>
      </w:pPr>
      <w:r>
        <w:rPr>
          <w:b/>
        </w:rPr>
        <w:t>Example:</w:t>
      </w:r>
      <w:r>
        <w:t xml:space="preserve"> </w:t>
      </w:r>
      <w:r>
        <w:rPr>
          <w:i/>
        </w:rPr>
        <w:t>“Library deep cleaning completed successfully.”</w:t>
      </w:r>
    </w:p>
    <w:p w14:paraId="63C228C8" w14:textId="77777777" w:rsidR="00CF33E6" w:rsidRDefault="00000000">
      <w:pPr>
        <w:pStyle w:val="ListBullet"/>
        <w:jc w:val="both"/>
      </w:pPr>
      <w:r>
        <w:rPr>
          <w:b/>
        </w:rPr>
        <w:t>Challenges:</w:t>
      </w:r>
    </w:p>
    <w:p w14:paraId="2AA35B05" w14:textId="77777777" w:rsidR="00CF33E6" w:rsidRDefault="00000000">
      <w:pPr>
        <w:pStyle w:val="ListBullet2"/>
        <w:jc w:val="both"/>
      </w:pPr>
      <w:r>
        <w:rPr>
          <w:b/>
        </w:rPr>
        <w:t>Example:</w:t>
      </w:r>
      <w:r>
        <w:t xml:space="preserve"> </w:t>
      </w:r>
      <w:r>
        <w:rPr>
          <w:i/>
        </w:rPr>
        <w:t>“Delay in pest control vendor service in Hostel A.”</w:t>
      </w:r>
    </w:p>
    <w:p w14:paraId="57E7AAE7" w14:textId="77777777" w:rsidR="00CF33E6" w:rsidRDefault="00000000">
      <w:pPr>
        <w:pStyle w:val="ListBullet2"/>
        <w:jc w:val="both"/>
      </w:pPr>
      <w:r>
        <w:rPr>
          <w:b/>
        </w:rPr>
        <w:t>Example:</w:t>
      </w:r>
      <w:r>
        <w:t xml:space="preserve"> </w:t>
      </w:r>
      <w:r>
        <w:rPr>
          <w:i/>
        </w:rPr>
        <w:t>“Kitchen exhaust duct cleaning pending.”</w:t>
      </w:r>
    </w:p>
    <w:p w14:paraId="6D9442D2" w14:textId="77777777" w:rsidR="00CF33E6" w:rsidRDefault="00000000">
      <w:pPr>
        <w:pStyle w:val="Heading3"/>
      </w:pPr>
      <w:r>
        <w:rPr>
          <w:b w:val="0"/>
        </w:rPr>
        <w:t>2. Category-Wise Housekeeping Compliance</w:t>
      </w:r>
    </w:p>
    <w:tbl>
      <w:tblPr>
        <w:tblStyle w:val="TableGrid"/>
        <w:tblW w:w="9411" w:type="dxa"/>
        <w:jc w:val="center"/>
        <w:tblLayout w:type="fixed"/>
        <w:tblLook w:val="04A0" w:firstRow="1" w:lastRow="0" w:firstColumn="1" w:lastColumn="0" w:noHBand="0" w:noVBand="1"/>
      </w:tblPr>
      <w:tblGrid>
        <w:gridCol w:w="2559"/>
        <w:gridCol w:w="1186"/>
        <w:gridCol w:w="936"/>
        <w:gridCol w:w="680"/>
        <w:gridCol w:w="680"/>
        <w:gridCol w:w="749"/>
        <w:gridCol w:w="2621"/>
      </w:tblGrid>
      <w:tr w:rsidR="00CF33E6" w14:paraId="42D46808" w14:textId="77777777">
        <w:trPr>
          <w:cantSplit/>
          <w:tblHeader/>
          <w:jc w:val="center"/>
        </w:trPr>
        <w:tc>
          <w:tcPr>
            <w:tcW w:w="2559" w:type="dxa"/>
            <w:shd w:val="clear" w:color="auto" w:fill="1F3A5F"/>
          </w:tcPr>
          <w:p w14:paraId="6BD4697F" w14:textId="77777777" w:rsidR="00CF33E6" w:rsidRDefault="00000000">
            <w:pPr>
              <w:spacing w:after="20" w:line="240" w:lineRule="auto"/>
            </w:pPr>
            <w:r>
              <w:rPr>
                <w:b/>
                <w:color w:val="FFFFFF"/>
                <w:sz w:val="19"/>
              </w:rPr>
              <w:t>Category / Location</w:t>
            </w:r>
          </w:p>
        </w:tc>
        <w:tc>
          <w:tcPr>
            <w:tcW w:w="1186" w:type="dxa"/>
            <w:shd w:val="clear" w:color="auto" w:fill="1F3A5F"/>
          </w:tcPr>
          <w:p w14:paraId="4EE02D0A" w14:textId="77777777" w:rsidR="00CF33E6" w:rsidRDefault="00000000">
            <w:pPr>
              <w:spacing w:after="20" w:line="240" w:lineRule="auto"/>
            </w:pPr>
            <w:r>
              <w:rPr>
                <w:b/>
                <w:color w:val="FFFFFF"/>
                <w:sz w:val="19"/>
              </w:rPr>
              <w:t>Total Tasks Planned</w:t>
            </w:r>
          </w:p>
        </w:tc>
        <w:tc>
          <w:tcPr>
            <w:tcW w:w="936" w:type="dxa"/>
            <w:shd w:val="clear" w:color="auto" w:fill="1F3A5F"/>
          </w:tcPr>
          <w:p w14:paraId="092CB4E0" w14:textId="77777777" w:rsidR="00CF33E6" w:rsidRDefault="00000000">
            <w:pPr>
              <w:spacing w:after="20" w:line="240" w:lineRule="auto"/>
            </w:pPr>
            <w:r>
              <w:rPr>
                <w:b/>
                <w:color w:val="FFFFFF"/>
                <w:sz w:val="19"/>
              </w:rPr>
              <w:t>Completed (Yes)</w:t>
            </w:r>
          </w:p>
        </w:tc>
        <w:tc>
          <w:tcPr>
            <w:tcW w:w="680" w:type="dxa"/>
            <w:shd w:val="clear" w:color="auto" w:fill="1F3A5F"/>
          </w:tcPr>
          <w:p w14:paraId="1323997E" w14:textId="77777777" w:rsidR="00CF33E6" w:rsidRDefault="00000000">
            <w:pPr>
              <w:spacing w:after="20" w:line="240" w:lineRule="auto"/>
            </w:pPr>
            <w:r>
              <w:rPr>
                <w:b/>
                <w:color w:val="FFFFFF"/>
                <w:sz w:val="19"/>
              </w:rPr>
              <w:t>Partial</w:t>
            </w:r>
          </w:p>
        </w:tc>
        <w:tc>
          <w:tcPr>
            <w:tcW w:w="680" w:type="dxa"/>
            <w:shd w:val="clear" w:color="auto" w:fill="1F3A5F"/>
          </w:tcPr>
          <w:p w14:paraId="57C43F61" w14:textId="77777777" w:rsidR="00CF33E6" w:rsidRDefault="00000000">
            <w:pPr>
              <w:spacing w:after="20" w:line="240" w:lineRule="auto"/>
            </w:pPr>
            <w:r>
              <w:rPr>
                <w:b/>
                <w:color w:val="FFFFFF"/>
                <w:sz w:val="19"/>
              </w:rPr>
              <w:t>Not Done</w:t>
            </w:r>
          </w:p>
        </w:tc>
        <w:tc>
          <w:tcPr>
            <w:tcW w:w="749" w:type="dxa"/>
            <w:shd w:val="clear" w:color="auto" w:fill="1F3A5F"/>
          </w:tcPr>
          <w:p w14:paraId="1EC04674" w14:textId="77777777" w:rsidR="00CF33E6" w:rsidRDefault="00000000">
            <w:pPr>
              <w:spacing w:after="20" w:line="240" w:lineRule="auto"/>
            </w:pPr>
            <w:r>
              <w:rPr>
                <w:b/>
                <w:color w:val="FFFFFF"/>
                <w:sz w:val="19"/>
              </w:rPr>
              <w:t>Compliance %</w:t>
            </w:r>
          </w:p>
        </w:tc>
        <w:tc>
          <w:tcPr>
            <w:tcW w:w="2621" w:type="dxa"/>
            <w:shd w:val="clear" w:color="auto" w:fill="1F3A5F"/>
          </w:tcPr>
          <w:p w14:paraId="515B9E4A" w14:textId="77777777" w:rsidR="00CF33E6" w:rsidRDefault="00000000">
            <w:pPr>
              <w:spacing w:after="20" w:line="240" w:lineRule="auto"/>
            </w:pPr>
            <w:r>
              <w:rPr>
                <w:b/>
                <w:color w:val="FFFFFF"/>
                <w:sz w:val="19"/>
              </w:rPr>
              <w:t>Remarks</w:t>
            </w:r>
          </w:p>
        </w:tc>
      </w:tr>
      <w:tr w:rsidR="00CF33E6" w14:paraId="27E5C212" w14:textId="77777777">
        <w:trPr>
          <w:cantSplit/>
          <w:jc w:val="center"/>
        </w:trPr>
        <w:tc>
          <w:tcPr>
            <w:tcW w:w="2559" w:type="dxa"/>
          </w:tcPr>
          <w:p w14:paraId="69A7CB01" w14:textId="77777777" w:rsidR="00CF33E6" w:rsidRDefault="00000000">
            <w:pPr>
              <w:spacing w:after="20" w:line="240" w:lineRule="auto"/>
            </w:pPr>
            <w:r>
              <w:rPr>
                <w:sz w:val="19"/>
              </w:rPr>
              <w:t>Classrooms &amp; Labs</w:t>
            </w:r>
          </w:p>
        </w:tc>
        <w:tc>
          <w:tcPr>
            <w:tcW w:w="1186" w:type="dxa"/>
          </w:tcPr>
          <w:p w14:paraId="6523C5DE" w14:textId="77777777" w:rsidR="00CF33E6" w:rsidRDefault="00000000">
            <w:pPr>
              <w:spacing w:after="20" w:line="240" w:lineRule="auto"/>
            </w:pPr>
            <w:r>
              <w:rPr>
                <w:sz w:val="19"/>
              </w:rPr>
              <w:t>___</w:t>
            </w:r>
          </w:p>
        </w:tc>
        <w:tc>
          <w:tcPr>
            <w:tcW w:w="936" w:type="dxa"/>
          </w:tcPr>
          <w:p w14:paraId="286AD40E" w14:textId="77777777" w:rsidR="00CF33E6" w:rsidRDefault="00000000">
            <w:pPr>
              <w:spacing w:after="20" w:line="240" w:lineRule="auto"/>
            </w:pPr>
            <w:r>
              <w:rPr>
                <w:sz w:val="19"/>
              </w:rPr>
              <w:t>___</w:t>
            </w:r>
          </w:p>
        </w:tc>
        <w:tc>
          <w:tcPr>
            <w:tcW w:w="680" w:type="dxa"/>
          </w:tcPr>
          <w:p w14:paraId="2555E0F9" w14:textId="77777777" w:rsidR="00CF33E6" w:rsidRDefault="00000000">
            <w:pPr>
              <w:spacing w:after="20" w:line="240" w:lineRule="auto"/>
            </w:pPr>
            <w:r>
              <w:rPr>
                <w:sz w:val="19"/>
              </w:rPr>
              <w:t>___</w:t>
            </w:r>
          </w:p>
        </w:tc>
        <w:tc>
          <w:tcPr>
            <w:tcW w:w="680" w:type="dxa"/>
          </w:tcPr>
          <w:p w14:paraId="6AA479A9" w14:textId="77777777" w:rsidR="00CF33E6" w:rsidRDefault="00000000">
            <w:pPr>
              <w:spacing w:after="20" w:line="240" w:lineRule="auto"/>
            </w:pPr>
            <w:r>
              <w:rPr>
                <w:sz w:val="19"/>
              </w:rPr>
              <w:t>___</w:t>
            </w:r>
          </w:p>
        </w:tc>
        <w:tc>
          <w:tcPr>
            <w:tcW w:w="749" w:type="dxa"/>
          </w:tcPr>
          <w:p w14:paraId="42DC33FE" w14:textId="77777777" w:rsidR="00CF33E6" w:rsidRDefault="00000000">
            <w:pPr>
              <w:spacing w:after="20" w:line="240" w:lineRule="auto"/>
            </w:pPr>
            <w:r>
              <w:rPr>
                <w:sz w:val="19"/>
              </w:rPr>
              <w:t>___%</w:t>
            </w:r>
          </w:p>
        </w:tc>
        <w:tc>
          <w:tcPr>
            <w:tcW w:w="2621" w:type="dxa"/>
          </w:tcPr>
          <w:p w14:paraId="14C36AD2" w14:textId="77777777" w:rsidR="00CF33E6" w:rsidRDefault="00000000">
            <w:pPr>
              <w:spacing w:after="20" w:line="240" w:lineRule="auto"/>
            </w:pPr>
            <w:r>
              <w:rPr>
                <w:sz w:val="19"/>
              </w:rPr>
              <w:t>Chalk dust accumulation in few labs</w:t>
            </w:r>
          </w:p>
        </w:tc>
      </w:tr>
      <w:tr w:rsidR="00CF33E6" w14:paraId="49889737" w14:textId="77777777">
        <w:trPr>
          <w:cantSplit/>
          <w:jc w:val="center"/>
        </w:trPr>
        <w:tc>
          <w:tcPr>
            <w:tcW w:w="2559" w:type="dxa"/>
            <w:shd w:val="clear" w:color="auto" w:fill="EEF2F8"/>
          </w:tcPr>
          <w:p w14:paraId="345306D4" w14:textId="77777777" w:rsidR="00CF33E6" w:rsidRDefault="00000000">
            <w:pPr>
              <w:spacing w:after="20" w:line="240" w:lineRule="auto"/>
            </w:pPr>
            <w:r>
              <w:rPr>
                <w:sz w:val="19"/>
              </w:rPr>
              <w:t>Administrative Offices</w:t>
            </w:r>
          </w:p>
        </w:tc>
        <w:tc>
          <w:tcPr>
            <w:tcW w:w="1186" w:type="dxa"/>
            <w:shd w:val="clear" w:color="auto" w:fill="EEF2F8"/>
          </w:tcPr>
          <w:p w14:paraId="7039C822" w14:textId="77777777" w:rsidR="00CF33E6" w:rsidRDefault="00000000">
            <w:pPr>
              <w:spacing w:after="20" w:line="240" w:lineRule="auto"/>
            </w:pPr>
            <w:r>
              <w:rPr>
                <w:sz w:val="19"/>
              </w:rPr>
              <w:t>___</w:t>
            </w:r>
          </w:p>
        </w:tc>
        <w:tc>
          <w:tcPr>
            <w:tcW w:w="936" w:type="dxa"/>
            <w:shd w:val="clear" w:color="auto" w:fill="EEF2F8"/>
          </w:tcPr>
          <w:p w14:paraId="73BFA760" w14:textId="77777777" w:rsidR="00CF33E6" w:rsidRDefault="00000000">
            <w:pPr>
              <w:spacing w:after="20" w:line="240" w:lineRule="auto"/>
            </w:pPr>
            <w:r>
              <w:rPr>
                <w:sz w:val="19"/>
              </w:rPr>
              <w:t>___</w:t>
            </w:r>
          </w:p>
        </w:tc>
        <w:tc>
          <w:tcPr>
            <w:tcW w:w="680" w:type="dxa"/>
            <w:shd w:val="clear" w:color="auto" w:fill="EEF2F8"/>
          </w:tcPr>
          <w:p w14:paraId="1A8504CA" w14:textId="77777777" w:rsidR="00CF33E6" w:rsidRDefault="00000000">
            <w:pPr>
              <w:spacing w:after="20" w:line="240" w:lineRule="auto"/>
            </w:pPr>
            <w:r>
              <w:rPr>
                <w:sz w:val="19"/>
              </w:rPr>
              <w:t>___</w:t>
            </w:r>
          </w:p>
        </w:tc>
        <w:tc>
          <w:tcPr>
            <w:tcW w:w="680" w:type="dxa"/>
            <w:shd w:val="clear" w:color="auto" w:fill="EEF2F8"/>
          </w:tcPr>
          <w:p w14:paraId="7C15770C" w14:textId="77777777" w:rsidR="00CF33E6" w:rsidRDefault="00000000">
            <w:pPr>
              <w:spacing w:after="20" w:line="240" w:lineRule="auto"/>
            </w:pPr>
            <w:r>
              <w:rPr>
                <w:sz w:val="19"/>
              </w:rPr>
              <w:t>___</w:t>
            </w:r>
          </w:p>
        </w:tc>
        <w:tc>
          <w:tcPr>
            <w:tcW w:w="749" w:type="dxa"/>
            <w:shd w:val="clear" w:color="auto" w:fill="EEF2F8"/>
          </w:tcPr>
          <w:p w14:paraId="5E84F401" w14:textId="77777777" w:rsidR="00CF33E6" w:rsidRDefault="00000000">
            <w:pPr>
              <w:spacing w:after="20" w:line="240" w:lineRule="auto"/>
            </w:pPr>
            <w:r>
              <w:rPr>
                <w:sz w:val="19"/>
              </w:rPr>
              <w:t>___%</w:t>
            </w:r>
          </w:p>
        </w:tc>
        <w:tc>
          <w:tcPr>
            <w:tcW w:w="2621" w:type="dxa"/>
            <w:shd w:val="clear" w:color="auto" w:fill="EEF2F8"/>
          </w:tcPr>
          <w:p w14:paraId="2D91B2E4" w14:textId="77777777" w:rsidR="00CF33E6" w:rsidRDefault="00000000">
            <w:pPr>
              <w:spacing w:after="20" w:line="240" w:lineRule="auto"/>
            </w:pPr>
            <w:r>
              <w:rPr>
                <w:sz w:val="19"/>
              </w:rPr>
              <w:t>Printer areas need more frequent cleaning</w:t>
            </w:r>
          </w:p>
        </w:tc>
      </w:tr>
      <w:tr w:rsidR="00CF33E6" w14:paraId="0D571878" w14:textId="77777777">
        <w:trPr>
          <w:cantSplit/>
          <w:jc w:val="center"/>
        </w:trPr>
        <w:tc>
          <w:tcPr>
            <w:tcW w:w="2559" w:type="dxa"/>
          </w:tcPr>
          <w:p w14:paraId="181DF046" w14:textId="77777777" w:rsidR="00CF33E6" w:rsidRDefault="00000000">
            <w:pPr>
              <w:spacing w:after="20" w:line="240" w:lineRule="auto"/>
            </w:pPr>
            <w:r>
              <w:rPr>
                <w:sz w:val="19"/>
              </w:rPr>
              <w:t>Library</w:t>
            </w:r>
          </w:p>
        </w:tc>
        <w:tc>
          <w:tcPr>
            <w:tcW w:w="1186" w:type="dxa"/>
          </w:tcPr>
          <w:p w14:paraId="4F97785B" w14:textId="77777777" w:rsidR="00CF33E6" w:rsidRDefault="00000000">
            <w:pPr>
              <w:spacing w:after="20" w:line="240" w:lineRule="auto"/>
            </w:pPr>
            <w:r>
              <w:rPr>
                <w:sz w:val="19"/>
              </w:rPr>
              <w:t>___</w:t>
            </w:r>
          </w:p>
        </w:tc>
        <w:tc>
          <w:tcPr>
            <w:tcW w:w="936" w:type="dxa"/>
          </w:tcPr>
          <w:p w14:paraId="00F12D7A" w14:textId="77777777" w:rsidR="00CF33E6" w:rsidRDefault="00000000">
            <w:pPr>
              <w:spacing w:after="20" w:line="240" w:lineRule="auto"/>
            </w:pPr>
            <w:r>
              <w:rPr>
                <w:sz w:val="19"/>
              </w:rPr>
              <w:t>___</w:t>
            </w:r>
          </w:p>
        </w:tc>
        <w:tc>
          <w:tcPr>
            <w:tcW w:w="680" w:type="dxa"/>
          </w:tcPr>
          <w:p w14:paraId="3F6A62CF" w14:textId="77777777" w:rsidR="00CF33E6" w:rsidRDefault="00000000">
            <w:pPr>
              <w:spacing w:after="20" w:line="240" w:lineRule="auto"/>
            </w:pPr>
            <w:r>
              <w:rPr>
                <w:sz w:val="19"/>
              </w:rPr>
              <w:t>___</w:t>
            </w:r>
          </w:p>
        </w:tc>
        <w:tc>
          <w:tcPr>
            <w:tcW w:w="680" w:type="dxa"/>
          </w:tcPr>
          <w:p w14:paraId="6F5D6F99" w14:textId="77777777" w:rsidR="00CF33E6" w:rsidRDefault="00000000">
            <w:pPr>
              <w:spacing w:after="20" w:line="240" w:lineRule="auto"/>
            </w:pPr>
            <w:r>
              <w:rPr>
                <w:sz w:val="19"/>
              </w:rPr>
              <w:t>___</w:t>
            </w:r>
          </w:p>
        </w:tc>
        <w:tc>
          <w:tcPr>
            <w:tcW w:w="749" w:type="dxa"/>
          </w:tcPr>
          <w:p w14:paraId="6E8F2210" w14:textId="77777777" w:rsidR="00CF33E6" w:rsidRDefault="00000000">
            <w:pPr>
              <w:spacing w:after="20" w:line="240" w:lineRule="auto"/>
            </w:pPr>
            <w:r>
              <w:rPr>
                <w:sz w:val="19"/>
              </w:rPr>
              <w:t>___%</w:t>
            </w:r>
          </w:p>
        </w:tc>
        <w:tc>
          <w:tcPr>
            <w:tcW w:w="2621" w:type="dxa"/>
          </w:tcPr>
          <w:p w14:paraId="041AA5CB" w14:textId="77777777" w:rsidR="00CF33E6" w:rsidRDefault="00000000">
            <w:pPr>
              <w:spacing w:after="20" w:line="240" w:lineRule="auto"/>
            </w:pPr>
            <w:r>
              <w:rPr>
                <w:sz w:val="19"/>
              </w:rPr>
              <w:t>Completed – deep cleaning done</w:t>
            </w:r>
          </w:p>
        </w:tc>
      </w:tr>
      <w:tr w:rsidR="00CF33E6" w14:paraId="4A37CE2F" w14:textId="77777777">
        <w:trPr>
          <w:cantSplit/>
          <w:jc w:val="center"/>
        </w:trPr>
        <w:tc>
          <w:tcPr>
            <w:tcW w:w="2559" w:type="dxa"/>
            <w:shd w:val="clear" w:color="auto" w:fill="EEF2F8"/>
          </w:tcPr>
          <w:p w14:paraId="61525E27" w14:textId="77777777" w:rsidR="00CF33E6" w:rsidRDefault="00000000">
            <w:pPr>
              <w:spacing w:after="20" w:line="240" w:lineRule="auto"/>
            </w:pPr>
            <w:r>
              <w:rPr>
                <w:sz w:val="19"/>
              </w:rPr>
              <w:t>Hostels</w:t>
            </w:r>
          </w:p>
        </w:tc>
        <w:tc>
          <w:tcPr>
            <w:tcW w:w="1186" w:type="dxa"/>
            <w:shd w:val="clear" w:color="auto" w:fill="EEF2F8"/>
          </w:tcPr>
          <w:p w14:paraId="2FF2DE9A" w14:textId="77777777" w:rsidR="00CF33E6" w:rsidRDefault="00000000">
            <w:pPr>
              <w:spacing w:after="20" w:line="240" w:lineRule="auto"/>
            </w:pPr>
            <w:r>
              <w:rPr>
                <w:sz w:val="19"/>
              </w:rPr>
              <w:t>___</w:t>
            </w:r>
          </w:p>
        </w:tc>
        <w:tc>
          <w:tcPr>
            <w:tcW w:w="936" w:type="dxa"/>
            <w:shd w:val="clear" w:color="auto" w:fill="EEF2F8"/>
          </w:tcPr>
          <w:p w14:paraId="13528B05" w14:textId="77777777" w:rsidR="00CF33E6" w:rsidRDefault="00000000">
            <w:pPr>
              <w:spacing w:after="20" w:line="240" w:lineRule="auto"/>
            </w:pPr>
            <w:r>
              <w:rPr>
                <w:sz w:val="19"/>
              </w:rPr>
              <w:t>___</w:t>
            </w:r>
          </w:p>
        </w:tc>
        <w:tc>
          <w:tcPr>
            <w:tcW w:w="680" w:type="dxa"/>
            <w:shd w:val="clear" w:color="auto" w:fill="EEF2F8"/>
          </w:tcPr>
          <w:p w14:paraId="60AC06D2" w14:textId="77777777" w:rsidR="00CF33E6" w:rsidRDefault="00000000">
            <w:pPr>
              <w:spacing w:after="20" w:line="240" w:lineRule="auto"/>
            </w:pPr>
            <w:r>
              <w:rPr>
                <w:sz w:val="19"/>
              </w:rPr>
              <w:t>___</w:t>
            </w:r>
          </w:p>
        </w:tc>
        <w:tc>
          <w:tcPr>
            <w:tcW w:w="680" w:type="dxa"/>
            <w:shd w:val="clear" w:color="auto" w:fill="EEF2F8"/>
          </w:tcPr>
          <w:p w14:paraId="428E957C" w14:textId="77777777" w:rsidR="00CF33E6" w:rsidRDefault="00000000">
            <w:pPr>
              <w:spacing w:after="20" w:line="240" w:lineRule="auto"/>
            </w:pPr>
            <w:r>
              <w:rPr>
                <w:sz w:val="19"/>
              </w:rPr>
              <w:t>___</w:t>
            </w:r>
          </w:p>
        </w:tc>
        <w:tc>
          <w:tcPr>
            <w:tcW w:w="749" w:type="dxa"/>
            <w:shd w:val="clear" w:color="auto" w:fill="EEF2F8"/>
          </w:tcPr>
          <w:p w14:paraId="73097ECD" w14:textId="77777777" w:rsidR="00CF33E6" w:rsidRDefault="00000000">
            <w:pPr>
              <w:spacing w:after="20" w:line="240" w:lineRule="auto"/>
            </w:pPr>
            <w:r>
              <w:rPr>
                <w:sz w:val="19"/>
              </w:rPr>
              <w:t>___%</w:t>
            </w:r>
          </w:p>
        </w:tc>
        <w:tc>
          <w:tcPr>
            <w:tcW w:w="2621" w:type="dxa"/>
            <w:shd w:val="clear" w:color="auto" w:fill="EEF2F8"/>
          </w:tcPr>
          <w:p w14:paraId="4E52669F" w14:textId="77777777" w:rsidR="00CF33E6" w:rsidRDefault="00000000">
            <w:pPr>
              <w:spacing w:after="20" w:line="240" w:lineRule="auto"/>
            </w:pPr>
            <w:r>
              <w:rPr>
                <w:sz w:val="19"/>
              </w:rPr>
              <w:t>Hostel A bathrooms need extra sanitization</w:t>
            </w:r>
          </w:p>
        </w:tc>
      </w:tr>
      <w:tr w:rsidR="00CF33E6" w14:paraId="19EA4E24" w14:textId="77777777">
        <w:trPr>
          <w:cantSplit/>
          <w:jc w:val="center"/>
        </w:trPr>
        <w:tc>
          <w:tcPr>
            <w:tcW w:w="2559" w:type="dxa"/>
          </w:tcPr>
          <w:p w14:paraId="59EDB48B" w14:textId="77777777" w:rsidR="00CF33E6" w:rsidRDefault="00000000">
            <w:pPr>
              <w:spacing w:after="20" w:line="240" w:lineRule="auto"/>
            </w:pPr>
            <w:r>
              <w:rPr>
                <w:sz w:val="19"/>
              </w:rPr>
              <w:t>Toilets &amp; Washrooms</w:t>
            </w:r>
          </w:p>
        </w:tc>
        <w:tc>
          <w:tcPr>
            <w:tcW w:w="1186" w:type="dxa"/>
          </w:tcPr>
          <w:p w14:paraId="0F341FAD" w14:textId="77777777" w:rsidR="00CF33E6" w:rsidRDefault="00000000">
            <w:pPr>
              <w:spacing w:after="20" w:line="240" w:lineRule="auto"/>
            </w:pPr>
            <w:r>
              <w:rPr>
                <w:sz w:val="19"/>
              </w:rPr>
              <w:t>___</w:t>
            </w:r>
          </w:p>
        </w:tc>
        <w:tc>
          <w:tcPr>
            <w:tcW w:w="936" w:type="dxa"/>
          </w:tcPr>
          <w:p w14:paraId="5DAFE7E4" w14:textId="77777777" w:rsidR="00CF33E6" w:rsidRDefault="00000000">
            <w:pPr>
              <w:spacing w:after="20" w:line="240" w:lineRule="auto"/>
            </w:pPr>
            <w:r>
              <w:rPr>
                <w:sz w:val="19"/>
              </w:rPr>
              <w:t>___</w:t>
            </w:r>
          </w:p>
        </w:tc>
        <w:tc>
          <w:tcPr>
            <w:tcW w:w="680" w:type="dxa"/>
          </w:tcPr>
          <w:p w14:paraId="406010F0" w14:textId="77777777" w:rsidR="00CF33E6" w:rsidRDefault="00000000">
            <w:pPr>
              <w:spacing w:after="20" w:line="240" w:lineRule="auto"/>
            </w:pPr>
            <w:r>
              <w:rPr>
                <w:sz w:val="19"/>
              </w:rPr>
              <w:t>___</w:t>
            </w:r>
          </w:p>
        </w:tc>
        <w:tc>
          <w:tcPr>
            <w:tcW w:w="680" w:type="dxa"/>
          </w:tcPr>
          <w:p w14:paraId="40768B5F" w14:textId="77777777" w:rsidR="00CF33E6" w:rsidRDefault="00000000">
            <w:pPr>
              <w:spacing w:after="20" w:line="240" w:lineRule="auto"/>
            </w:pPr>
            <w:r>
              <w:rPr>
                <w:sz w:val="19"/>
              </w:rPr>
              <w:t>___</w:t>
            </w:r>
          </w:p>
        </w:tc>
        <w:tc>
          <w:tcPr>
            <w:tcW w:w="749" w:type="dxa"/>
          </w:tcPr>
          <w:p w14:paraId="1ECDA098" w14:textId="77777777" w:rsidR="00CF33E6" w:rsidRDefault="00000000">
            <w:pPr>
              <w:spacing w:after="20" w:line="240" w:lineRule="auto"/>
            </w:pPr>
            <w:r>
              <w:rPr>
                <w:sz w:val="19"/>
              </w:rPr>
              <w:t>___%</w:t>
            </w:r>
          </w:p>
        </w:tc>
        <w:tc>
          <w:tcPr>
            <w:tcW w:w="2621" w:type="dxa"/>
          </w:tcPr>
          <w:p w14:paraId="51969BF8" w14:textId="77777777" w:rsidR="00CF33E6" w:rsidRDefault="00000000">
            <w:pPr>
              <w:spacing w:after="20" w:line="240" w:lineRule="auto"/>
            </w:pPr>
            <w:r>
              <w:rPr>
                <w:sz w:val="19"/>
              </w:rPr>
              <w:t>Partial – shortage of supplies reported</w:t>
            </w:r>
          </w:p>
        </w:tc>
      </w:tr>
      <w:tr w:rsidR="00CF33E6" w14:paraId="1F4021AD" w14:textId="77777777">
        <w:trPr>
          <w:cantSplit/>
          <w:jc w:val="center"/>
        </w:trPr>
        <w:tc>
          <w:tcPr>
            <w:tcW w:w="2559" w:type="dxa"/>
            <w:shd w:val="clear" w:color="auto" w:fill="EEF2F8"/>
          </w:tcPr>
          <w:p w14:paraId="4CC474C6" w14:textId="77777777" w:rsidR="00CF33E6" w:rsidRDefault="00000000">
            <w:pPr>
              <w:spacing w:after="20" w:line="240" w:lineRule="auto"/>
            </w:pPr>
            <w:r>
              <w:rPr>
                <w:sz w:val="19"/>
              </w:rPr>
              <w:t>Common Areas (Corridors, Stairs, Lobbies)</w:t>
            </w:r>
          </w:p>
        </w:tc>
        <w:tc>
          <w:tcPr>
            <w:tcW w:w="1186" w:type="dxa"/>
            <w:shd w:val="clear" w:color="auto" w:fill="EEF2F8"/>
          </w:tcPr>
          <w:p w14:paraId="27C0A487" w14:textId="77777777" w:rsidR="00CF33E6" w:rsidRDefault="00000000">
            <w:pPr>
              <w:spacing w:after="20" w:line="240" w:lineRule="auto"/>
            </w:pPr>
            <w:r>
              <w:rPr>
                <w:sz w:val="19"/>
              </w:rPr>
              <w:t>___</w:t>
            </w:r>
          </w:p>
        </w:tc>
        <w:tc>
          <w:tcPr>
            <w:tcW w:w="936" w:type="dxa"/>
            <w:shd w:val="clear" w:color="auto" w:fill="EEF2F8"/>
          </w:tcPr>
          <w:p w14:paraId="2474854B" w14:textId="77777777" w:rsidR="00CF33E6" w:rsidRDefault="00000000">
            <w:pPr>
              <w:spacing w:after="20" w:line="240" w:lineRule="auto"/>
            </w:pPr>
            <w:r>
              <w:rPr>
                <w:sz w:val="19"/>
              </w:rPr>
              <w:t>___</w:t>
            </w:r>
          </w:p>
        </w:tc>
        <w:tc>
          <w:tcPr>
            <w:tcW w:w="680" w:type="dxa"/>
            <w:shd w:val="clear" w:color="auto" w:fill="EEF2F8"/>
          </w:tcPr>
          <w:p w14:paraId="252A5535" w14:textId="77777777" w:rsidR="00CF33E6" w:rsidRDefault="00000000">
            <w:pPr>
              <w:spacing w:after="20" w:line="240" w:lineRule="auto"/>
            </w:pPr>
            <w:r>
              <w:rPr>
                <w:sz w:val="19"/>
              </w:rPr>
              <w:t>___</w:t>
            </w:r>
          </w:p>
        </w:tc>
        <w:tc>
          <w:tcPr>
            <w:tcW w:w="680" w:type="dxa"/>
            <w:shd w:val="clear" w:color="auto" w:fill="EEF2F8"/>
          </w:tcPr>
          <w:p w14:paraId="64138641" w14:textId="77777777" w:rsidR="00CF33E6" w:rsidRDefault="00000000">
            <w:pPr>
              <w:spacing w:after="20" w:line="240" w:lineRule="auto"/>
            </w:pPr>
            <w:r>
              <w:rPr>
                <w:sz w:val="19"/>
              </w:rPr>
              <w:t>___</w:t>
            </w:r>
          </w:p>
        </w:tc>
        <w:tc>
          <w:tcPr>
            <w:tcW w:w="749" w:type="dxa"/>
            <w:shd w:val="clear" w:color="auto" w:fill="EEF2F8"/>
          </w:tcPr>
          <w:p w14:paraId="5C1247B3" w14:textId="77777777" w:rsidR="00CF33E6" w:rsidRDefault="00000000">
            <w:pPr>
              <w:spacing w:after="20" w:line="240" w:lineRule="auto"/>
            </w:pPr>
            <w:r>
              <w:rPr>
                <w:sz w:val="19"/>
              </w:rPr>
              <w:t>___%</w:t>
            </w:r>
          </w:p>
        </w:tc>
        <w:tc>
          <w:tcPr>
            <w:tcW w:w="2621" w:type="dxa"/>
            <w:shd w:val="clear" w:color="auto" w:fill="EEF2F8"/>
          </w:tcPr>
          <w:p w14:paraId="445580EF" w14:textId="77777777" w:rsidR="00CF33E6" w:rsidRDefault="00000000">
            <w:pPr>
              <w:spacing w:after="20" w:line="240" w:lineRule="auto"/>
            </w:pPr>
            <w:r>
              <w:rPr>
                <w:sz w:val="19"/>
              </w:rPr>
              <w:t>Fully compliant</w:t>
            </w:r>
          </w:p>
        </w:tc>
      </w:tr>
      <w:tr w:rsidR="00CF33E6" w14:paraId="6F9FFE65" w14:textId="77777777">
        <w:trPr>
          <w:cantSplit/>
          <w:jc w:val="center"/>
        </w:trPr>
        <w:tc>
          <w:tcPr>
            <w:tcW w:w="2559" w:type="dxa"/>
          </w:tcPr>
          <w:p w14:paraId="7A589CF2" w14:textId="77777777" w:rsidR="00CF33E6" w:rsidRDefault="00000000">
            <w:pPr>
              <w:spacing w:after="20" w:line="240" w:lineRule="auto"/>
            </w:pPr>
            <w:r>
              <w:rPr>
                <w:sz w:val="19"/>
              </w:rPr>
              <w:t>Mess / Canteens</w:t>
            </w:r>
          </w:p>
        </w:tc>
        <w:tc>
          <w:tcPr>
            <w:tcW w:w="1186" w:type="dxa"/>
          </w:tcPr>
          <w:p w14:paraId="3489EB79" w14:textId="77777777" w:rsidR="00CF33E6" w:rsidRDefault="00000000">
            <w:pPr>
              <w:spacing w:after="20" w:line="240" w:lineRule="auto"/>
            </w:pPr>
            <w:r>
              <w:rPr>
                <w:sz w:val="19"/>
              </w:rPr>
              <w:t>___</w:t>
            </w:r>
          </w:p>
        </w:tc>
        <w:tc>
          <w:tcPr>
            <w:tcW w:w="936" w:type="dxa"/>
          </w:tcPr>
          <w:p w14:paraId="2A1B48AA" w14:textId="77777777" w:rsidR="00CF33E6" w:rsidRDefault="00000000">
            <w:pPr>
              <w:spacing w:after="20" w:line="240" w:lineRule="auto"/>
            </w:pPr>
            <w:r>
              <w:rPr>
                <w:sz w:val="19"/>
              </w:rPr>
              <w:t>___</w:t>
            </w:r>
          </w:p>
        </w:tc>
        <w:tc>
          <w:tcPr>
            <w:tcW w:w="680" w:type="dxa"/>
          </w:tcPr>
          <w:p w14:paraId="73BF7513" w14:textId="77777777" w:rsidR="00CF33E6" w:rsidRDefault="00000000">
            <w:pPr>
              <w:spacing w:after="20" w:line="240" w:lineRule="auto"/>
            </w:pPr>
            <w:r>
              <w:rPr>
                <w:sz w:val="19"/>
              </w:rPr>
              <w:t>___</w:t>
            </w:r>
          </w:p>
        </w:tc>
        <w:tc>
          <w:tcPr>
            <w:tcW w:w="680" w:type="dxa"/>
          </w:tcPr>
          <w:p w14:paraId="12FB5982" w14:textId="77777777" w:rsidR="00CF33E6" w:rsidRDefault="00000000">
            <w:pPr>
              <w:spacing w:after="20" w:line="240" w:lineRule="auto"/>
            </w:pPr>
            <w:r>
              <w:rPr>
                <w:sz w:val="19"/>
              </w:rPr>
              <w:t>___</w:t>
            </w:r>
          </w:p>
        </w:tc>
        <w:tc>
          <w:tcPr>
            <w:tcW w:w="749" w:type="dxa"/>
          </w:tcPr>
          <w:p w14:paraId="4FA59097" w14:textId="77777777" w:rsidR="00CF33E6" w:rsidRDefault="00000000">
            <w:pPr>
              <w:spacing w:after="20" w:line="240" w:lineRule="auto"/>
            </w:pPr>
            <w:r>
              <w:rPr>
                <w:sz w:val="19"/>
              </w:rPr>
              <w:t>___%</w:t>
            </w:r>
          </w:p>
        </w:tc>
        <w:tc>
          <w:tcPr>
            <w:tcW w:w="2621" w:type="dxa"/>
          </w:tcPr>
          <w:p w14:paraId="1DA8CBD2" w14:textId="77777777" w:rsidR="00CF33E6" w:rsidRDefault="00000000">
            <w:pPr>
              <w:spacing w:after="20" w:line="240" w:lineRule="auto"/>
            </w:pPr>
            <w:r>
              <w:rPr>
                <w:sz w:val="19"/>
              </w:rPr>
              <w:t>Exhaust ducts pending</w:t>
            </w:r>
          </w:p>
        </w:tc>
      </w:tr>
      <w:tr w:rsidR="00CF33E6" w14:paraId="58E9F8B8" w14:textId="77777777">
        <w:trPr>
          <w:cantSplit/>
          <w:jc w:val="center"/>
        </w:trPr>
        <w:tc>
          <w:tcPr>
            <w:tcW w:w="2559" w:type="dxa"/>
            <w:shd w:val="clear" w:color="auto" w:fill="EEF2F8"/>
          </w:tcPr>
          <w:p w14:paraId="67EF50FD" w14:textId="77777777" w:rsidR="00CF33E6" w:rsidRDefault="00000000">
            <w:pPr>
              <w:spacing w:after="20" w:line="240" w:lineRule="auto"/>
            </w:pPr>
            <w:r>
              <w:rPr>
                <w:sz w:val="19"/>
              </w:rPr>
              <w:t>Green Campus (Gardens, Lawns, Outdoor)</w:t>
            </w:r>
          </w:p>
        </w:tc>
        <w:tc>
          <w:tcPr>
            <w:tcW w:w="1186" w:type="dxa"/>
            <w:shd w:val="clear" w:color="auto" w:fill="EEF2F8"/>
          </w:tcPr>
          <w:p w14:paraId="6302F41E" w14:textId="77777777" w:rsidR="00CF33E6" w:rsidRDefault="00000000">
            <w:pPr>
              <w:spacing w:after="20" w:line="240" w:lineRule="auto"/>
            </w:pPr>
            <w:r>
              <w:rPr>
                <w:sz w:val="19"/>
              </w:rPr>
              <w:t>___</w:t>
            </w:r>
          </w:p>
        </w:tc>
        <w:tc>
          <w:tcPr>
            <w:tcW w:w="936" w:type="dxa"/>
            <w:shd w:val="clear" w:color="auto" w:fill="EEF2F8"/>
          </w:tcPr>
          <w:p w14:paraId="035C068F" w14:textId="77777777" w:rsidR="00CF33E6" w:rsidRDefault="00000000">
            <w:pPr>
              <w:spacing w:after="20" w:line="240" w:lineRule="auto"/>
            </w:pPr>
            <w:r>
              <w:rPr>
                <w:sz w:val="19"/>
              </w:rPr>
              <w:t>___</w:t>
            </w:r>
          </w:p>
        </w:tc>
        <w:tc>
          <w:tcPr>
            <w:tcW w:w="680" w:type="dxa"/>
            <w:shd w:val="clear" w:color="auto" w:fill="EEF2F8"/>
          </w:tcPr>
          <w:p w14:paraId="7C743F63" w14:textId="77777777" w:rsidR="00CF33E6" w:rsidRDefault="00000000">
            <w:pPr>
              <w:spacing w:after="20" w:line="240" w:lineRule="auto"/>
            </w:pPr>
            <w:r>
              <w:rPr>
                <w:sz w:val="19"/>
              </w:rPr>
              <w:t>___</w:t>
            </w:r>
          </w:p>
        </w:tc>
        <w:tc>
          <w:tcPr>
            <w:tcW w:w="680" w:type="dxa"/>
            <w:shd w:val="clear" w:color="auto" w:fill="EEF2F8"/>
          </w:tcPr>
          <w:p w14:paraId="12B0B5F3" w14:textId="77777777" w:rsidR="00CF33E6" w:rsidRDefault="00000000">
            <w:pPr>
              <w:spacing w:after="20" w:line="240" w:lineRule="auto"/>
            </w:pPr>
            <w:r>
              <w:rPr>
                <w:sz w:val="19"/>
              </w:rPr>
              <w:t>___</w:t>
            </w:r>
          </w:p>
        </w:tc>
        <w:tc>
          <w:tcPr>
            <w:tcW w:w="749" w:type="dxa"/>
            <w:shd w:val="clear" w:color="auto" w:fill="EEF2F8"/>
          </w:tcPr>
          <w:p w14:paraId="2040DDDB" w14:textId="77777777" w:rsidR="00CF33E6" w:rsidRDefault="00000000">
            <w:pPr>
              <w:spacing w:after="20" w:line="240" w:lineRule="auto"/>
            </w:pPr>
            <w:r>
              <w:rPr>
                <w:sz w:val="19"/>
              </w:rPr>
              <w:t>___%</w:t>
            </w:r>
          </w:p>
        </w:tc>
        <w:tc>
          <w:tcPr>
            <w:tcW w:w="2621" w:type="dxa"/>
            <w:shd w:val="clear" w:color="auto" w:fill="EEF2F8"/>
          </w:tcPr>
          <w:p w14:paraId="738BE556" w14:textId="77777777" w:rsidR="00CF33E6" w:rsidRDefault="00000000">
            <w:pPr>
              <w:spacing w:after="20" w:line="240" w:lineRule="auto"/>
            </w:pPr>
            <w:r>
              <w:rPr>
                <w:sz w:val="19"/>
              </w:rPr>
              <w:t>Lawn mowing completed</w:t>
            </w:r>
          </w:p>
        </w:tc>
      </w:tr>
    </w:tbl>
    <w:p w14:paraId="22F79B03" w14:textId="77777777" w:rsidR="00CF33E6" w:rsidRDefault="00CF33E6">
      <w:pPr>
        <w:spacing w:after="40"/>
      </w:pPr>
    </w:p>
    <w:p w14:paraId="100298B6" w14:textId="77777777" w:rsidR="00CF33E6" w:rsidRDefault="00000000">
      <w:pPr>
        <w:pStyle w:val="Heading3"/>
      </w:pPr>
      <w:r>
        <w:rPr>
          <w:b w:val="0"/>
        </w:rPr>
        <w:t>3. Department-Wise Audit Findings</w:t>
      </w:r>
    </w:p>
    <w:tbl>
      <w:tblPr>
        <w:tblStyle w:val="TableGrid"/>
        <w:tblW w:w="9411" w:type="dxa"/>
        <w:jc w:val="center"/>
        <w:tblLayout w:type="fixed"/>
        <w:tblLook w:val="04A0" w:firstRow="1" w:lastRow="0" w:firstColumn="1" w:lastColumn="0" w:noHBand="0" w:noVBand="1"/>
      </w:tblPr>
      <w:tblGrid>
        <w:gridCol w:w="1115"/>
        <w:gridCol w:w="681"/>
        <w:gridCol w:w="1238"/>
        <w:gridCol w:w="1548"/>
        <w:gridCol w:w="2167"/>
        <w:gridCol w:w="1300"/>
        <w:gridCol w:w="681"/>
        <w:gridCol w:w="681"/>
      </w:tblGrid>
      <w:tr w:rsidR="00CF33E6" w14:paraId="29C86F72" w14:textId="77777777">
        <w:trPr>
          <w:cantSplit/>
          <w:tblHeader/>
          <w:jc w:val="center"/>
        </w:trPr>
        <w:tc>
          <w:tcPr>
            <w:tcW w:w="1114" w:type="dxa"/>
            <w:shd w:val="clear" w:color="auto" w:fill="1F3A5F"/>
          </w:tcPr>
          <w:p w14:paraId="4EA930B1" w14:textId="77777777" w:rsidR="00CF33E6" w:rsidRDefault="00000000">
            <w:pPr>
              <w:spacing w:after="20" w:line="240" w:lineRule="auto"/>
            </w:pPr>
            <w:r>
              <w:rPr>
                <w:b/>
                <w:color w:val="FFFFFF"/>
                <w:sz w:val="17"/>
              </w:rPr>
              <w:t>Department / Block</w:t>
            </w:r>
          </w:p>
        </w:tc>
        <w:tc>
          <w:tcPr>
            <w:tcW w:w="681" w:type="dxa"/>
            <w:shd w:val="clear" w:color="auto" w:fill="1F3A5F"/>
          </w:tcPr>
          <w:p w14:paraId="4BBDE771" w14:textId="77777777" w:rsidR="00CF33E6" w:rsidRDefault="00000000">
            <w:pPr>
              <w:spacing w:after="20" w:line="240" w:lineRule="auto"/>
            </w:pPr>
            <w:r>
              <w:rPr>
                <w:b/>
                <w:color w:val="FFFFFF"/>
                <w:sz w:val="17"/>
              </w:rPr>
              <w:t>Audit Date</w:t>
            </w:r>
          </w:p>
        </w:tc>
        <w:tc>
          <w:tcPr>
            <w:tcW w:w="1238" w:type="dxa"/>
            <w:shd w:val="clear" w:color="auto" w:fill="1F3A5F"/>
          </w:tcPr>
          <w:p w14:paraId="4F64BE87" w14:textId="77777777" w:rsidR="00CF33E6" w:rsidRDefault="00000000">
            <w:pPr>
              <w:spacing w:after="20" w:line="240" w:lineRule="auto"/>
            </w:pPr>
            <w:r>
              <w:rPr>
                <w:b/>
                <w:color w:val="FFFFFF"/>
                <w:sz w:val="17"/>
              </w:rPr>
              <w:t>Areas Covered</w:t>
            </w:r>
          </w:p>
        </w:tc>
        <w:tc>
          <w:tcPr>
            <w:tcW w:w="1548" w:type="dxa"/>
            <w:shd w:val="clear" w:color="auto" w:fill="1F3A5F"/>
          </w:tcPr>
          <w:p w14:paraId="66EE3122" w14:textId="77777777" w:rsidR="00CF33E6" w:rsidRDefault="00000000">
            <w:pPr>
              <w:spacing w:after="20" w:line="240" w:lineRule="auto"/>
            </w:pPr>
            <w:r>
              <w:rPr>
                <w:b/>
                <w:color w:val="FFFFFF"/>
                <w:sz w:val="17"/>
              </w:rPr>
              <w:t>Issues Identified</w:t>
            </w:r>
          </w:p>
        </w:tc>
        <w:tc>
          <w:tcPr>
            <w:tcW w:w="2167" w:type="dxa"/>
            <w:shd w:val="clear" w:color="auto" w:fill="1F3A5F"/>
          </w:tcPr>
          <w:p w14:paraId="5ADFDB5D" w14:textId="77777777" w:rsidR="00CF33E6" w:rsidRDefault="00000000">
            <w:pPr>
              <w:spacing w:after="20" w:line="240" w:lineRule="auto"/>
            </w:pPr>
            <w:r>
              <w:rPr>
                <w:b/>
                <w:color w:val="FFFFFF"/>
                <w:sz w:val="17"/>
              </w:rPr>
              <w:t>Corrective Actions Taken / Proposed</w:t>
            </w:r>
          </w:p>
        </w:tc>
        <w:tc>
          <w:tcPr>
            <w:tcW w:w="1300" w:type="dxa"/>
            <w:shd w:val="clear" w:color="auto" w:fill="1F3A5F"/>
          </w:tcPr>
          <w:p w14:paraId="58EF5BD8" w14:textId="77777777" w:rsidR="00CF33E6" w:rsidRDefault="00000000">
            <w:pPr>
              <w:spacing w:after="20" w:line="240" w:lineRule="auto"/>
            </w:pPr>
            <w:r>
              <w:rPr>
                <w:b/>
                <w:color w:val="FFFFFF"/>
                <w:sz w:val="17"/>
              </w:rPr>
              <w:t>Responsible Officer</w:t>
            </w:r>
          </w:p>
        </w:tc>
        <w:tc>
          <w:tcPr>
            <w:tcW w:w="681" w:type="dxa"/>
            <w:shd w:val="clear" w:color="auto" w:fill="1F3A5F"/>
          </w:tcPr>
          <w:p w14:paraId="71A35E3C" w14:textId="77777777" w:rsidR="00CF33E6" w:rsidRDefault="00000000">
            <w:pPr>
              <w:spacing w:after="20" w:line="240" w:lineRule="auto"/>
            </w:pPr>
            <w:r>
              <w:rPr>
                <w:b/>
                <w:color w:val="FFFFFF"/>
                <w:sz w:val="17"/>
              </w:rPr>
              <w:t>Verified By</w:t>
            </w:r>
          </w:p>
        </w:tc>
        <w:tc>
          <w:tcPr>
            <w:tcW w:w="681" w:type="dxa"/>
            <w:shd w:val="clear" w:color="auto" w:fill="1F3A5F"/>
          </w:tcPr>
          <w:p w14:paraId="23630BCD" w14:textId="77777777" w:rsidR="00CF33E6" w:rsidRDefault="00000000">
            <w:pPr>
              <w:spacing w:after="20" w:line="240" w:lineRule="auto"/>
            </w:pPr>
            <w:r>
              <w:rPr>
                <w:b/>
                <w:color w:val="FFFFFF"/>
                <w:sz w:val="17"/>
              </w:rPr>
              <w:t>Status</w:t>
            </w:r>
          </w:p>
        </w:tc>
      </w:tr>
      <w:tr w:rsidR="00CF33E6" w14:paraId="65AFC1DA" w14:textId="77777777">
        <w:trPr>
          <w:cantSplit/>
          <w:jc w:val="center"/>
        </w:trPr>
        <w:tc>
          <w:tcPr>
            <w:tcW w:w="1114" w:type="dxa"/>
          </w:tcPr>
          <w:p w14:paraId="09683631" w14:textId="77777777" w:rsidR="00CF33E6" w:rsidRDefault="00000000">
            <w:pPr>
              <w:spacing w:after="20" w:line="240" w:lineRule="auto"/>
            </w:pPr>
            <w:r>
              <w:rPr>
                <w:sz w:val="17"/>
              </w:rPr>
              <w:t>Commerce Block</w:t>
            </w:r>
          </w:p>
        </w:tc>
        <w:tc>
          <w:tcPr>
            <w:tcW w:w="681" w:type="dxa"/>
          </w:tcPr>
          <w:p w14:paraId="7DF3BE1A" w14:textId="77777777" w:rsidR="00CF33E6" w:rsidRDefault="00000000">
            <w:pPr>
              <w:spacing w:after="20" w:line="240" w:lineRule="auto"/>
            </w:pPr>
            <w:r>
              <w:rPr>
                <w:sz w:val="17"/>
              </w:rPr>
              <w:t>05-09-2025</w:t>
            </w:r>
          </w:p>
        </w:tc>
        <w:tc>
          <w:tcPr>
            <w:tcW w:w="1238" w:type="dxa"/>
          </w:tcPr>
          <w:p w14:paraId="0AD0F684" w14:textId="77777777" w:rsidR="00CF33E6" w:rsidRDefault="00000000">
            <w:pPr>
              <w:spacing w:after="20" w:line="240" w:lineRule="auto"/>
            </w:pPr>
            <w:r>
              <w:rPr>
                <w:sz w:val="17"/>
              </w:rPr>
              <w:t>12 Classrooms</w:t>
            </w:r>
          </w:p>
        </w:tc>
        <w:tc>
          <w:tcPr>
            <w:tcW w:w="1548" w:type="dxa"/>
          </w:tcPr>
          <w:p w14:paraId="0D8DDE3A" w14:textId="77777777" w:rsidR="00CF33E6" w:rsidRDefault="00000000">
            <w:pPr>
              <w:spacing w:after="20" w:line="240" w:lineRule="auto"/>
            </w:pPr>
            <w:r>
              <w:rPr>
                <w:sz w:val="17"/>
              </w:rPr>
              <w:t>Dust on projector screens</w:t>
            </w:r>
          </w:p>
        </w:tc>
        <w:tc>
          <w:tcPr>
            <w:tcW w:w="2167" w:type="dxa"/>
          </w:tcPr>
          <w:p w14:paraId="16931A5C" w14:textId="77777777" w:rsidR="00CF33E6" w:rsidRDefault="00000000">
            <w:pPr>
              <w:spacing w:after="20" w:line="240" w:lineRule="auto"/>
            </w:pPr>
            <w:r>
              <w:rPr>
                <w:sz w:val="17"/>
              </w:rPr>
              <w:t>Issued instructions to staff</w:t>
            </w:r>
          </w:p>
        </w:tc>
        <w:tc>
          <w:tcPr>
            <w:tcW w:w="1300" w:type="dxa"/>
          </w:tcPr>
          <w:p w14:paraId="2466F33F" w14:textId="77777777" w:rsidR="00CF33E6" w:rsidRDefault="00000000">
            <w:pPr>
              <w:spacing w:after="20" w:line="240" w:lineRule="auto"/>
            </w:pPr>
            <w:r>
              <w:rPr>
                <w:sz w:val="17"/>
              </w:rPr>
              <w:t>Facilities Supervisor</w:t>
            </w:r>
          </w:p>
        </w:tc>
        <w:tc>
          <w:tcPr>
            <w:tcW w:w="681" w:type="dxa"/>
          </w:tcPr>
          <w:p w14:paraId="1C8E77BA" w14:textId="77777777" w:rsidR="00CF33E6" w:rsidRDefault="00000000">
            <w:pPr>
              <w:spacing w:after="20" w:line="240" w:lineRule="auto"/>
            </w:pPr>
            <w:r>
              <w:rPr>
                <w:sz w:val="17"/>
              </w:rPr>
              <w:t>IQAC</w:t>
            </w:r>
          </w:p>
        </w:tc>
        <w:tc>
          <w:tcPr>
            <w:tcW w:w="681" w:type="dxa"/>
          </w:tcPr>
          <w:p w14:paraId="2093EB1F" w14:textId="77777777" w:rsidR="00CF33E6" w:rsidRDefault="00000000">
            <w:pPr>
              <w:spacing w:after="20" w:line="240" w:lineRule="auto"/>
            </w:pPr>
            <w:r>
              <w:rPr>
                <w:sz w:val="17"/>
              </w:rPr>
              <w:t>Resolved</w:t>
            </w:r>
          </w:p>
        </w:tc>
      </w:tr>
      <w:tr w:rsidR="00CF33E6" w14:paraId="5ACB1824" w14:textId="77777777">
        <w:trPr>
          <w:cantSplit/>
          <w:jc w:val="center"/>
        </w:trPr>
        <w:tc>
          <w:tcPr>
            <w:tcW w:w="1114" w:type="dxa"/>
            <w:shd w:val="clear" w:color="auto" w:fill="EEF2F8"/>
          </w:tcPr>
          <w:p w14:paraId="22ACADE0" w14:textId="77777777" w:rsidR="00CF33E6" w:rsidRDefault="00000000">
            <w:pPr>
              <w:spacing w:after="20" w:line="240" w:lineRule="auto"/>
            </w:pPr>
            <w:r>
              <w:rPr>
                <w:sz w:val="17"/>
              </w:rPr>
              <w:t>Hostel A</w:t>
            </w:r>
          </w:p>
        </w:tc>
        <w:tc>
          <w:tcPr>
            <w:tcW w:w="681" w:type="dxa"/>
            <w:shd w:val="clear" w:color="auto" w:fill="EEF2F8"/>
          </w:tcPr>
          <w:p w14:paraId="55973082" w14:textId="77777777" w:rsidR="00CF33E6" w:rsidRDefault="00000000">
            <w:pPr>
              <w:spacing w:after="20" w:line="240" w:lineRule="auto"/>
            </w:pPr>
            <w:r>
              <w:rPr>
                <w:sz w:val="17"/>
              </w:rPr>
              <w:t>06-09-2025</w:t>
            </w:r>
          </w:p>
        </w:tc>
        <w:tc>
          <w:tcPr>
            <w:tcW w:w="1238" w:type="dxa"/>
            <w:shd w:val="clear" w:color="auto" w:fill="EEF2F8"/>
          </w:tcPr>
          <w:p w14:paraId="242CC5AB" w14:textId="77777777" w:rsidR="00CF33E6" w:rsidRDefault="00000000">
            <w:pPr>
              <w:spacing w:after="20" w:line="240" w:lineRule="auto"/>
            </w:pPr>
            <w:r>
              <w:rPr>
                <w:sz w:val="17"/>
              </w:rPr>
              <w:t>Washrooms, Kitchen</w:t>
            </w:r>
          </w:p>
        </w:tc>
        <w:tc>
          <w:tcPr>
            <w:tcW w:w="1548" w:type="dxa"/>
            <w:shd w:val="clear" w:color="auto" w:fill="EEF2F8"/>
          </w:tcPr>
          <w:p w14:paraId="64A7EDD0" w14:textId="77777777" w:rsidR="00CF33E6" w:rsidRDefault="00000000">
            <w:pPr>
              <w:spacing w:after="20" w:line="240" w:lineRule="auto"/>
            </w:pPr>
            <w:r>
              <w:rPr>
                <w:sz w:val="17"/>
              </w:rPr>
              <w:t>Broken taps, foul smell</w:t>
            </w:r>
          </w:p>
        </w:tc>
        <w:tc>
          <w:tcPr>
            <w:tcW w:w="2167" w:type="dxa"/>
            <w:shd w:val="clear" w:color="auto" w:fill="EEF2F8"/>
          </w:tcPr>
          <w:p w14:paraId="195B2359" w14:textId="77777777" w:rsidR="00CF33E6" w:rsidRDefault="00000000">
            <w:pPr>
              <w:spacing w:after="20" w:line="240" w:lineRule="auto"/>
            </w:pPr>
            <w:r>
              <w:rPr>
                <w:sz w:val="17"/>
              </w:rPr>
              <w:t>Maintenance request filed</w:t>
            </w:r>
          </w:p>
        </w:tc>
        <w:tc>
          <w:tcPr>
            <w:tcW w:w="1300" w:type="dxa"/>
            <w:shd w:val="clear" w:color="auto" w:fill="EEF2F8"/>
          </w:tcPr>
          <w:p w14:paraId="5867DE8E" w14:textId="77777777" w:rsidR="00CF33E6" w:rsidRDefault="00000000">
            <w:pPr>
              <w:spacing w:after="20" w:line="240" w:lineRule="auto"/>
            </w:pPr>
            <w:r>
              <w:rPr>
                <w:sz w:val="17"/>
              </w:rPr>
              <w:t>Hostel Warden</w:t>
            </w:r>
          </w:p>
        </w:tc>
        <w:tc>
          <w:tcPr>
            <w:tcW w:w="681" w:type="dxa"/>
            <w:shd w:val="clear" w:color="auto" w:fill="EEF2F8"/>
          </w:tcPr>
          <w:p w14:paraId="23D1C388" w14:textId="77777777" w:rsidR="00CF33E6" w:rsidRDefault="00000000">
            <w:pPr>
              <w:spacing w:after="20" w:line="240" w:lineRule="auto"/>
            </w:pPr>
            <w:r>
              <w:rPr>
                <w:sz w:val="17"/>
              </w:rPr>
              <w:t>CDC</w:t>
            </w:r>
          </w:p>
        </w:tc>
        <w:tc>
          <w:tcPr>
            <w:tcW w:w="681" w:type="dxa"/>
            <w:shd w:val="clear" w:color="auto" w:fill="EEF2F8"/>
          </w:tcPr>
          <w:p w14:paraId="4146F8FF" w14:textId="77777777" w:rsidR="00CF33E6" w:rsidRDefault="00000000">
            <w:pPr>
              <w:spacing w:after="20" w:line="240" w:lineRule="auto"/>
            </w:pPr>
            <w:r>
              <w:rPr>
                <w:sz w:val="17"/>
              </w:rPr>
              <w:t>Pending</w:t>
            </w:r>
          </w:p>
        </w:tc>
      </w:tr>
      <w:tr w:rsidR="00CF33E6" w14:paraId="4B31D27F" w14:textId="77777777">
        <w:trPr>
          <w:cantSplit/>
          <w:jc w:val="center"/>
        </w:trPr>
        <w:tc>
          <w:tcPr>
            <w:tcW w:w="1114" w:type="dxa"/>
          </w:tcPr>
          <w:p w14:paraId="3C69FE30" w14:textId="77777777" w:rsidR="00CF33E6" w:rsidRDefault="00000000">
            <w:pPr>
              <w:spacing w:after="20" w:line="240" w:lineRule="auto"/>
            </w:pPr>
            <w:r>
              <w:rPr>
                <w:sz w:val="17"/>
              </w:rPr>
              <w:t>Library</w:t>
            </w:r>
          </w:p>
        </w:tc>
        <w:tc>
          <w:tcPr>
            <w:tcW w:w="681" w:type="dxa"/>
          </w:tcPr>
          <w:p w14:paraId="49493A80" w14:textId="77777777" w:rsidR="00CF33E6" w:rsidRDefault="00000000">
            <w:pPr>
              <w:spacing w:after="20" w:line="240" w:lineRule="auto"/>
            </w:pPr>
            <w:r>
              <w:rPr>
                <w:sz w:val="17"/>
              </w:rPr>
              <w:t>07-09-2025</w:t>
            </w:r>
          </w:p>
        </w:tc>
        <w:tc>
          <w:tcPr>
            <w:tcW w:w="1238" w:type="dxa"/>
          </w:tcPr>
          <w:p w14:paraId="195609C8" w14:textId="77777777" w:rsidR="00CF33E6" w:rsidRDefault="00000000">
            <w:pPr>
              <w:spacing w:after="20" w:line="240" w:lineRule="auto"/>
            </w:pPr>
            <w:r>
              <w:rPr>
                <w:sz w:val="17"/>
              </w:rPr>
              <w:t>Reading halls, Racks</w:t>
            </w:r>
          </w:p>
        </w:tc>
        <w:tc>
          <w:tcPr>
            <w:tcW w:w="1548" w:type="dxa"/>
          </w:tcPr>
          <w:p w14:paraId="14C209DC" w14:textId="77777777" w:rsidR="00CF33E6" w:rsidRDefault="00000000">
            <w:pPr>
              <w:spacing w:after="20" w:line="240" w:lineRule="auto"/>
            </w:pPr>
            <w:r>
              <w:rPr>
                <w:sz w:val="17"/>
              </w:rPr>
              <w:t>None</w:t>
            </w:r>
          </w:p>
        </w:tc>
        <w:tc>
          <w:tcPr>
            <w:tcW w:w="2167" w:type="dxa"/>
          </w:tcPr>
          <w:p w14:paraId="73010C58" w14:textId="77777777" w:rsidR="00CF33E6" w:rsidRDefault="00000000">
            <w:pPr>
              <w:spacing w:after="20" w:line="240" w:lineRule="auto"/>
            </w:pPr>
            <w:r>
              <w:rPr>
                <w:sz w:val="17"/>
              </w:rPr>
              <w:t>–</w:t>
            </w:r>
          </w:p>
        </w:tc>
        <w:tc>
          <w:tcPr>
            <w:tcW w:w="1300" w:type="dxa"/>
          </w:tcPr>
          <w:p w14:paraId="0A437A7E" w14:textId="77777777" w:rsidR="00CF33E6" w:rsidRDefault="00000000">
            <w:pPr>
              <w:spacing w:after="20" w:line="240" w:lineRule="auto"/>
            </w:pPr>
            <w:r>
              <w:rPr>
                <w:sz w:val="17"/>
              </w:rPr>
              <w:t>Librarian</w:t>
            </w:r>
          </w:p>
        </w:tc>
        <w:tc>
          <w:tcPr>
            <w:tcW w:w="681" w:type="dxa"/>
          </w:tcPr>
          <w:p w14:paraId="59BEE440" w14:textId="77777777" w:rsidR="00CF33E6" w:rsidRDefault="00000000">
            <w:pPr>
              <w:spacing w:after="20" w:line="240" w:lineRule="auto"/>
            </w:pPr>
            <w:r>
              <w:rPr>
                <w:sz w:val="17"/>
              </w:rPr>
              <w:t>IQAC</w:t>
            </w:r>
          </w:p>
        </w:tc>
        <w:tc>
          <w:tcPr>
            <w:tcW w:w="681" w:type="dxa"/>
          </w:tcPr>
          <w:p w14:paraId="0B475919" w14:textId="77777777" w:rsidR="00CF33E6" w:rsidRDefault="00000000">
            <w:pPr>
              <w:spacing w:after="20" w:line="240" w:lineRule="auto"/>
            </w:pPr>
            <w:r>
              <w:rPr>
                <w:sz w:val="17"/>
              </w:rPr>
              <w:t>Clean</w:t>
            </w:r>
          </w:p>
        </w:tc>
      </w:tr>
      <w:tr w:rsidR="00CF33E6" w14:paraId="7CA94AE8" w14:textId="77777777">
        <w:trPr>
          <w:cantSplit/>
          <w:jc w:val="center"/>
        </w:trPr>
        <w:tc>
          <w:tcPr>
            <w:tcW w:w="1114" w:type="dxa"/>
            <w:shd w:val="clear" w:color="auto" w:fill="EEF2F8"/>
          </w:tcPr>
          <w:p w14:paraId="516537BD" w14:textId="77777777" w:rsidR="00CF33E6" w:rsidRDefault="00000000">
            <w:pPr>
              <w:spacing w:after="20" w:line="240" w:lineRule="auto"/>
            </w:pPr>
            <w:r>
              <w:rPr>
                <w:sz w:val="17"/>
              </w:rPr>
              <w:t>Physics Lab</w:t>
            </w:r>
          </w:p>
        </w:tc>
        <w:tc>
          <w:tcPr>
            <w:tcW w:w="681" w:type="dxa"/>
            <w:shd w:val="clear" w:color="auto" w:fill="EEF2F8"/>
          </w:tcPr>
          <w:p w14:paraId="33183330" w14:textId="77777777" w:rsidR="00CF33E6" w:rsidRDefault="00000000">
            <w:pPr>
              <w:spacing w:after="20" w:line="240" w:lineRule="auto"/>
            </w:pPr>
            <w:r>
              <w:rPr>
                <w:sz w:val="17"/>
              </w:rPr>
              <w:t>08-09-2025</w:t>
            </w:r>
          </w:p>
        </w:tc>
        <w:tc>
          <w:tcPr>
            <w:tcW w:w="1238" w:type="dxa"/>
            <w:shd w:val="clear" w:color="auto" w:fill="EEF2F8"/>
          </w:tcPr>
          <w:p w14:paraId="427096FF" w14:textId="77777777" w:rsidR="00CF33E6" w:rsidRDefault="00000000">
            <w:pPr>
              <w:spacing w:after="20" w:line="240" w:lineRule="auto"/>
            </w:pPr>
            <w:r>
              <w:rPr>
                <w:sz w:val="17"/>
              </w:rPr>
              <w:t>Lab benches, Storage</w:t>
            </w:r>
          </w:p>
        </w:tc>
        <w:tc>
          <w:tcPr>
            <w:tcW w:w="1548" w:type="dxa"/>
            <w:shd w:val="clear" w:color="auto" w:fill="EEF2F8"/>
          </w:tcPr>
          <w:p w14:paraId="745D9750" w14:textId="77777777" w:rsidR="00CF33E6" w:rsidRDefault="00000000">
            <w:pPr>
              <w:spacing w:after="20" w:line="240" w:lineRule="auto"/>
            </w:pPr>
            <w:r>
              <w:rPr>
                <w:sz w:val="17"/>
              </w:rPr>
              <w:t>Chemical residue found</w:t>
            </w:r>
          </w:p>
        </w:tc>
        <w:tc>
          <w:tcPr>
            <w:tcW w:w="2167" w:type="dxa"/>
            <w:shd w:val="clear" w:color="auto" w:fill="EEF2F8"/>
          </w:tcPr>
          <w:p w14:paraId="4582E0BB" w14:textId="77777777" w:rsidR="00CF33E6" w:rsidRDefault="00000000">
            <w:pPr>
              <w:spacing w:after="20" w:line="240" w:lineRule="auto"/>
            </w:pPr>
            <w:r>
              <w:rPr>
                <w:sz w:val="17"/>
              </w:rPr>
              <w:t>Vendor cleaning scheduled</w:t>
            </w:r>
          </w:p>
        </w:tc>
        <w:tc>
          <w:tcPr>
            <w:tcW w:w="1300" w:type="dxa"/>
            <w:shd w:val="clear" w:color="auto" w:fill="EEF2F8"/>
          </w:tcPr>
          <w:p w14:paraId="48F44BC3" w14:textId="77777777" w:rsidR="00CF33E6" w:rsidRDefault="00000000">
            <w:pPr>
              <w:spacing w:after="20" w:line="240" w:lineRule="auto"/>
            </w:pPr>
            <w:r>
              <w:rPr>
                <w:sz w:val="17"/>
              </w:rPr>
              <w:t>Lab In-Charge</w:t>
            </w:r>
          </w:p>
        </w:tc>
        <w:tc>
          <w:tcPr>
            <w:tcW w:w="681" w:type="dxa"/>
            <w:shd w:val="clear" w:color="auto" w:fill="EEF2F8"/>
          </w:tcPr>
          <w:p w14:paraId="5F0B4BE8" w14:textId="77777777" w:rsidR="00CF33E6" w:rsidRDefault="00000000">
            <w:pPr>
              <w:spacing w:after="20" w:line="240" w:lineRule="auto"/>
            </w:pPr>
            <w:r>
              <w:rPr>
                <w:sz w:val="17"/>
              </w:rPr>
              <w:t>IQAC</w:t>
            </w:r>
          </w:p>
        </w:tc>
        <w:tc>
          <w:tcPr>
            <w:tcW w:w="681" w:type="dxa"/>
            <w:shd w:val="clear" w:color="auto" w:fill="EEF2F8"/>
          </w:tcPr>
          <w:p w14:paraId="4F6BFBD7" w14:textId="77777777" w:rsidR="00CF33E6" w:rsidRDefault="00000000">
            <w:pPr>
              <w:spacing w:after="20" w:line="240" w:lineRule="auto"/>
            </w:pPr>
            <w:r>
              <w:rPr>
                <w:sz w:val="17"/>
              </w:rPr>
              <w:t>In Progress</w:t>
            </w:r>
          </w:p>
        </w:tc>
      </w:tr>
      <w:tr w:rsidR="00CF33E6" w14:paraId="597F62BC" w14:textId="77777777">
        <w:trPr>
          <w:cantSplit/>
          <w:jc w:val="center"/>
        </w:trPr>
        <w:tc>
          <w:tcPr>
            <w:tcW w:w="1114" w:type="dxa"/>
          </w:tcPr>
          <w:p w14:paraId="05ABA464" w14:textId="77777777" w:rsidR="00CF33E6" w:rsidRDefault="00000000">
            <w:pPr>
              <w:spacing w:after="20" w:line="240" w:lineRule="auto"/>
            </w:pPr>
            <w:r>
              <w:rPr>
                <w:sz w:val="17"/>
              </w:rPr>
              <w:lastRenderedPageBreak/>
              <w:t>Hostel C Mess</w:t>
            </w:r>
          </w:p>
        </w:tc>
        <w:tc>
          <w:tcPr>
            <w:tcW w:w="681" w:type="dxa"/>
          </w:tcPr>
          <w:p w14:paraId="24CE386B" w14:textId="77777777" w:rsidR="00CF33E6" w:rsidRDefault="00000000">
            <w:pPr>
              <w:spacing w:after="20" w:line="240" w:lineRule="auto"/>
            </w:pPr>
            <w:r>
              <w:rPr>
                <w:sz w:val="17"/>
              </w:rPr>
              <w:t>10-09-2025</w:t>
            </w:r>
          </w:p>
        </w:tc>
        <w:tc>
          <w:tcPr>
            <w:tcW w:w="1238" w:type="dxa"/>
          </w:tcPr>
          <w:p w14:paraId="16571B2B" w14:textId="77777777" w:rsidR="00CF33E6" w:rsidRDefault="00000000">
            <w:pPr>
              <w:spacing w:after="20" w:line="240" w:lineRule="auto"/>
            </w:pPr>
            <w:r>
              <w:rPr>
                <w:sz w:val="17"/>
              </w:rPr>
              <w:t>Kitchen, Dining</w:t>
            </w:r>
          </w:p>
        </w:tc>
        <w:tc>
          <w:tcPr>
            <w:tcW w:w="1548" w:type="dxa"/>
          </w:tcPr>
          <w:p w14:paraId="26BA003D" w14:textId="77777777" w:rsidR="00CF33E6" w:rsidRDefault="00000000">
            <w:pPr>
              <w:spacing w:after="20" w:line="240" w:lineRule="auto"/>
            </w:pPr>
            <w:r>
              <w:rPr>
                <w:sz w:val="17"/>
              </w:rPr>
              <w:t>Exhaust not cleaned</w:t>
            </w:r>
          </w:p>
        </w:tc>
        <w:tc>
          <w:tcPr>
            <w:tcW w:w="2167" w:type="dxa"/>
          </w:tcPr>
          <w:p w14:paraId="48A7DFCE" w14:textId="77777777" w:rsidR="00CF33E6" w:rsidRDefault="00000000">
            <w:pPr>
              <w:spacing w:after="20" w:line="240" w:lineRule="auto"/>
            </w:pPr>
            <w:r>
              <w:rPr>
                <w:sz w:val="17"/>
              </w:rPr>
              <w:t>Vendor reminder sent</w:t>
            </w:r>
          </w:p>
        </w:tc>
        <w:tc>
          <w:tcPr>
            <w:tcW w:w="1300" w:type="dxa"/>
          </w:tcPr>
          <w:p w14:paraId="6B41ABCA" w14:textId="77777777" w:rsidR="00CF33E6" w:rsidRDefault="00000000">
            <w:pPr>
              <w:spacing w:after="20" w:line="240" w:lineRule="auto"/>
            </w:pPr>
            <w:r>
              <w:rPr>
                <w:sz w:val="17"/>
              </w:rPr>
              <w:t>Hostel Warden</w:t>
            </w:r>
          </w:p>
        </w:tc>
        <w:tc>
          <w:tcPr>
            <w:tcW w:w="681" w:type="dxa"/>
          </w:tcPr>
          <w:p w14:paraId="516848F0" w14:textId="77777777" w:rsidR="00CF33E6" w:rsidRDefault="00000000">
            <w:pPr>
              <w:spacing w:after="20" w:line="240" w:lineRule="auto"/>
            </w:pPr>
            <w:r>
              <w:rPr>
                <w:sz w:val="17"/>
              </w:rPr>
              <w:t>CDC</w:t>
            </w:r>
          </w:p>
        </w:tc>
        <w:tc>
          <w:tcPr>
            <w:tcW w:w="681" w:type="dxa"/>
          </w:tcPr>
          <w:p w14:paraId="28C2F009" w14:textId="77777777" w:rsidR="00CF33E6" w:rsidRDefault="00000000">
            <w:pPr>
              <w:spacing w:after="20" w:line="240" w:lineRule="auto"/>
            </w:pPr>
            <w:r>
              <w:rPr>
                <w:sz w:val="17"/>
              </w:rPr>
              <w:t>Pending</w:t>
            </w:r>
          </w:p>
        </w:tc>
      </w:tr>
    </w:tbl>
    <w:p w14:paraId="06FB9B7F" w14:textId="77777777" w:rsidR="00CF33E6" w:rsidRDefault="00CF33E6">
      <w:pPr>
        <w:spacing w:after="40"/>
      </w:pPr>
    </w:p>
    <w:p w14:paraId="7D88F867" w14:textId="77777777" w:rsidR="00CF33E6" w:rsidRDefault="00000000">
      <w:pPr>
        <w:pStyle w:val="Heading3"/>
      </w:pPr>
      <w:r>
        <w:rPr>
          <w:b w:val="0"/>
        </w:rPr>
        <w:t>4. High-Priority Issues (Pending Resolution)</w:t>
      </w:r>
    </w:p>
    <w:tbl>
      <w:tblPr>
        <w:tblStyle w:val="TableGrid"/>
        <w:tblW w:w="9411" w:type="dxa"/>
        <w:jc w:val="center"/>
        <w:tblLayout w:type="fixed"/>
        <w:tblLook w:val="04A0" w:firstRow="1" w:lastRow="0" w:firstColumn="1" w:lastColumn="0" w:noHBand="0" w:noVBand="1"/>
      </w:tblPr>
      <w:tblGrid>
        <w:gridCol w:w="879"/>
        <w:gridCol w:w="1129"/>
        <w:gridCol w:w="1694"/>
        <w:gridCol w:w="1255"/>
        <w:gridCol w:w="1129"/>
        <w:gridCol w:w="1255"/>
        <w:gridCol w:w="1380"/>
        <w:gridCol w:w="690"/>
      </w:tblGrid>
      <w:tr w:rsidR="00CF33E6" w14:paraId="794150CE" w14:textId="77777777">
        <w:trPr>
          <w:cantSplit/>
          <w:tblHeader/>
          <w:jc w:val="center"/>
        </w:trPr>
        <w:tc>
          <w:tcPr>
            <w:tcW w:w="878" w:type="dxa"/>
            <w:shd w:val="clear" w:color="auto" w:fill="1F3A5F"/>
          </w:tcPr>
          <w:p w14:paraId="0AAE7A23" w14:textId="77777777" w:rsidR="00CF33E6" w:rsidRDefault="00000000">
            <w:pPr>
              <w:spacing w:after="20" w:line="240" w:lineRule="auto"/>
            </w:pPr>
            <w:r>
              <w:rPr>
                <w:b/>
                <w:color w:val="FFFFFF"/>
                <w:sz w:val="17"/>
              </w:rPr>
              <w:t>Issue ID</w:t>
            </w:r>
          </w:p>
        </w:tc>
        <w:tc>
          <w:tcPr>
            <w:tcW w:w="1129" w:type="dxa"/>
            <w:shd w:val="clear" w:color="auto" w:fill="1F3A5F"/>
          </w:tcPr>
          <w:p w14:paraId="629047C9" w14:textId="77777777" w:rsidR="00CF33E6" w:rsidRDefault="00000000">
            <w:pPr>
              <w:spacing w:after="20" w:line="240" w:lineRule="auto"/>
            </w:pPr>
            <w:r>
              <w:rPr>
                <w:b/>
                <w:color w:val="FFFFFF"/>
                <w:sz w:val="17"/>
              </w:rPr>
              <w:t>Area / Location</w:t>
            </w:r>
          </w:p>
        </w:tc>
        <w:tc>
          <w:tcPr>
            <w:tcW w:w="1694" w:type="dxa"/>
            <w:shd w:val="clear" w:color="auto" w:fill="1F3A5F"/>
          </w:tcPr>
          <w:p w14:paraId="541ED744" w14:textId="77777777" w:rsidR="00CF33E6" w:rsidRDefault="00000000">
            <w:pPr>
              <w:spacing w:after="20" w:line="240" w:lineRule="auto"/>
            </w:pPr>
            <w:r>
              <w:rPr>
                <w:b/>
                <w:color w:val="FFFFFF"/>
                <w:sz w:val="17"/>
              </w:rPr>
              <w:t>Issue Description</w:t>
            </w:r>
          </w:p>
        </w:tc>
        <w:tc>
          <w:tcPr>
            <w:tcW w:w="1255" w:type="dxa"/>
            <w:shd w:val="clear" w:color="auto" w:fill="1F3A5F"/>
          </w:tcPr>
          <w:p w14:paraId="3E351F19" w14:textId="77777777" w:rsidR="00CF33E6" w:rsidRDefault="00000000">
            <w:pPr>
              <w:spacing w:after="20" w:line="240" w:lineRule="auto"/>
            </w:pPr>
            <w:r>
              <w:rPr>
                <w:b/>
                <w:color w:val="FFFFFF"/>
                <w:sz w:val="17"/>
              </w:rPr>
              <w:t>Risk / Impact</w:t>
            </w:r>
          </w:p>
        </w:tc>
        <w:tc>
          <w:tcPr>
            <w:tcW w:w="1129" w:type="dxa"/>
            <w:shd w:val="clear" w:color="auto" w:fill="1F3A5F"/>
          </w:tcPr>
          <w:p w14:paraId="16F6E24B" w14:textId="77777777" w:rsidR="00CF33E6" w:rsidRDefault="00000000">
            <w:pPr>
              <w:spacing w:after="20" w:line="240" w:lineRule="auto"/>
            </w:pPr>
            <w:r>
              <w:rPr>
                <w:b/>
                <w:color w:val="FFFFFF"/>
                <w:sz w:val="17"/>
              </w:rPr>
              <w:t>Responsible Team</w:t>
            </w:r>
          </w:p>
        </w:tc>
        <w:tc>
          <w:tcPr>
            <w:tcW w:w="1255" w:type="dxa"/>
            <w:shd w:val="clear" w:color="auto" w:fill="1F3A5F"/>
          </w:tcPr>
          <w:p w14:paraId="1854136B" w14:textId="77777777" w:rsidR="00CF33E6" w:rsidRDefault="00000000">
            <w:pPr>
              <w:spacing w:after="20" w:line="240" w:lineRule="auto"/>
            </w:pPr>
            <w:r>
              <w:rPr>
                <w:b/>
                <w:color w:val="FFFFFF"/>
                <w:sz w:val="17"/>
              </w:rPr>
              <w:t>Action Taken</w:t>
            </w:r>
          </w:p>
        </w:tc>
        <w:tc>
          <w:tcPr>
            <w:tcW w:w="1380" w:type="dxa"/>
            <w:shd w:val="clear" w:color="auto" w:fill="1F3A5F"/>
          </w:tcPr>
          <w:p w14:paraId="6C799DE0" w14:textId="77777777" w:rsidR="00CF33E6" w:rsidRDefault="00000000">
            <w:pPr>
              <w:spacing w:after="20" w:line="240" w:lineRule="auto"/>
            </w:pPr>
            <w:r>
              <w:rPr>
                <w:b/>
                <w:color w:val="FFFFFF"/>
                <w:sz w:val="17"/>
              </w:rPr>
              <w:t>Target Resolution Date</w:t>
            </w:r>
          </w:p>
        </w:tc>
        <w:tc>
          <w:tcPr>
            <w:tcW w:w="690" w:type="dxa"/>
            <w:shd w:val="clear" w:color="auto" w:fill="1F3A5F"/>
          </w:tcPr>
          <w:p w14:paraId="10AA8873" w14:textId="77777777" w:rsidR="00CF33E6" w:rsidRDefault="00000000">
            <w:pPr>
              <w:spacing w:after="20" w:line="240" w:lineRule="auto"/>
            </w:pPr>
            <w:r>
              <w:rPr>
                <w:b/>
                <w:color w:val="FFFFFF"/>
                <w:sz w:val="17"/>
              </w:rPr>
              <w:t>Status</w:t>
            </w:r>
          </w:p>
        </w:tc>
      </w:tr>
      <w:tr w:rsidR="00CF33E6" w14:paraId="4C88D687" w14:textId="77777777">
        <w:trPr>
          <w:cantSplit/>
          <w:jc w:val="center"/>
        </w:trPr>
        <w:tc>
          <w:tcPr>
            <w:tcW w:w="878" w:type="dxa"/>
          </w:tcPr>
          <w:p w14:paraId="59C5F568" w14:textId="77777777" w:rsidR="00CF33E6" w:rsidRDefault="00000000">
            <w:pPr>
              <w:spacing w:after="20" w:line="240" w:lineRule="auto"/>
            </w:pPr>
            <w:r>
              <w:rPr>
                <w:sz w:val="17"/>
              </w:rPr>
              <w:t>HK/2025/09/01</w:t>
            </w:r>
          </w:p>
        </w:tc>
        <w:tc>
          <w:tcPr>
            <w:tcW w:w="1129" w:type="dxa"/>
          </w:tcPr>
          <w:p w14:paraId="1A647951" w14:textId="77777777" w:rsidR="00CF33E6" w:rsidRDefault="00000000">
            <w:pPr>
              <w:spacing w:after="20" w:line="240" w:lineRule="auto"/>
            </w:pPr>
            <w:r>
              <w:rPr>
                <w:sz w:val="17"/>
              </w:rPr>
              <w:t>Hostel A Washrooms</w:t>
            </w:r>
          </w:p>
        </w:tc>
        <w:tc>
          <w:tcPr>
            <w:tcW w:w="1694" w:type="dxa"/>
          </w:tcPr>
          <w:p w14:paraId="1B8EC66F" w14:textId="77777777" w:rsidR="00CF33E6" w:rsidRDefault="00000000">
            <w:pPr>
              <w:spacing w:after="20" w:line="240" w:lineRule="auto"/>
            </w:pPr>
            <w:r>
              <w:rPr>
                <w:sz w:val="17"/>
              </w:rPr>
              <w:t>Broken taps, foul smell</w:t>
            </w:r>
          </w:p>
        </w:tc>
        <w:tc>
          <w:tcPr>
            <w:tcW w:w="1255" w:type="dxa"/>
          </w:tcPr>
          <w:p w14:paraId="4F5F5808" w14:textId="77777777" w:rsidR="00CF33E6" w:rsidRDefault="00000000">
            <w:pPr>
              <w:spacing w:after="20" w:line="240" w:lineRule="auto"/>
            </w:pPr>
            <w:r>
              <w:rPr>
                <w:sz w:val="17"/>
              </w:rPr>
              <w:t>Student hygiene risk</w:t>
            </w:r>
          </w:p>
        </w:tc>
        <w:tc>
          <w:tcPr>
            <w:tcW w:w="1129" w:type="dxa"/>
          </w:tcPr>
          <w:p w14:paraId="17C0FE3B" w14:textId="77777777" w:rsidR="00CF33E6" w:rsidRDefault="00000000">
            <w:pPr>
              <w:spacing w:after="20" w:line="240" w:lineRule="auto"/>
            </w:pPr>
            <w:r>
              <w:rPr>
                <w:sz w:val="17"/>
              </w:rPr>
              <w:t>Facilities Dept.</w:t>
            </w:r>
          </w:p>
        </w:tc>
        <w:tc>
          <w:tcPr>
            <w:tcW w:w="1255" w:type="dxa"/>
          </w:tcPr>
          <w:p w14:paraId="61E5D04F" w14:textId="77777777" w:rsidR="00CF33E6" w:rsidRDefault="00000000">
            <w:pPr>
              <w:spacing w:after="20" w:line="240" w:lineRule="auto"/>
            </w:pPr>
            <w:r>
              <w:rPr>
                <w:sz w:val="17"/>
              </w:rPr>
              <w:t>Repair request filed</w:t>
            </w:r>
          </w:p>
        </w:tc>
        <w:tc>
          <w:tcPr>
            <w:tcW w:w="1380" w:type="dxa"/>
          </w:tcPr>
          <w:p w14:paraId="48754D5A" w14:textId="77777777" w:rsidR="00CF33E6" w:rsidRDefault="00000000">
            <w:pPr>
              <w:spacing w:after="20" w:line="240" w:lineRule="auto"/>
            </w:pPr>
            <w:r>
              <w:rPr>
                <w:sz w:val="17"/>
              </w:rPr>
              <w:t>15-09-2025</w:t>
            </w:r>
          </w:p>
        </w:tc>
        <w:tc>
          <w:tcPr>
            <w:tcW w:w="690" w:type="dxa"/>
          </w:tcPr>
          <w:p w14:paraId="572549B0" w14:textId="77777777" w:rsidR="00CF33E6" w:rsidRDefault="00000000">
            <w:pPr>
              <w:spacing w:after="20" w:line="240" w:lineRule="auto"/>
            </w:pPr>
            <w:r>
              <w:rPr>
                <w:sz w:val="17"/>
              </w:rPr>
              <w:t>Pending</w:t>
            </w:r>
          </w:p>
        </w:tc>
      </w:tr>
      <w:tr w:rsidR="00CF33E6" w14:paraId="18AFAA55" w14:textId="77777777">
        <w:trPr>
          <w:cantSplit/>
          <w:jc w:val="center"/>
        </w:trPr>
        <w:tc>
          <w:tcPr>
            <w:tcW w:w="878" w:type="dxa"/>
            <w:shd w:val="clear" w:color="auto" w:fill="EEF2F8"/>
          </w:tcPr>
          <w:p w14:paraId="389AE0F8" w14:textId="77777777" w:rsidR="00CF33E6" w:rsidRDefault="00000000">
            <w:pPr>
              <w:spacing w:after="20" w:line="240" w:lineRule="auto"/>
            </w:pPr>
            <w:r>
              <w:rPr>
                <w:sz w:val="17"/>
              </w:rPr>
              <w:t>HK/2025/09/02</w:t>
            </w:r>
          </w:p>
        </w:tc>
        <w:tc>
          <w:tcPr>
            <w:tcW w:w="1129" w:type="dxa"/>
            <w:shd w:val="clear" w:color="auto" w:fill="EEF2F8"/>
          </w:tcPr>
          <w:p w14:paraId="28B56176" w14:textId="77777777" w:rsidR="00CF33E6" w:rsidRDefault="00000000">
            <w:pPr>
              <w:spacing w:after="20" w:line="240" w:lineRule="auto"/>
            </w:pPr>
            <w:r>
              <w:rPr>
                <w:sz w:val="17"/>
              </w:rPr>
              <w:t>Hostel C Mess</w:t>
            </w:r>
          </w:p>
        </w:tc>
        <w:tc>
          <w:tcPr>
            <w:tcW w:w="1694" w:type="dxa"/>
            <w:shd w:val="clear" w:color="auto" w:fill="EEF2F8"/>
          </w:tcPr>
          <w:p w14:paraId="5168BDC3" w14:textId="77777777" w:rsidR="00CF33E6" w:rsidRDefault="00000000">
            <w:pPr>
              <w:spacing w:after="20" w:line="240" w:lineRule="auto"/>
            </w:pPr>
            <w:r>
              <w:rPr>
                <w:sz w:val="17"/>
              </w:rPr>
              <w:t>Kitchen exhaust not cleaned</w:t>
            </w:r>
          </w:p>
        </w:tc>
        <w:tc>
          <w:tcPr>
            <w:tcW w:w="1255" w:type="dxa"/>
            <w:shd w:val="clear" w:color="auto" w:fill="EEF2F8"/>
          </w:tcPr>
          <w:p w14:paraId="3A44D023" w14:textId="77777777" w:rsidR="00CF33E6" w:rsidRDefault="00000000">
            <w:pPr>
              <w:spacing w:after="20" w:line="240" w:lineRule="auto"/>
            </w:pPr>
            <w:r>
              <w:rPr>
                <w:sz w:val="17"/>
              </w:rPr>
              <w:t>Food safety concern</w:t>
            </w:r>
          </w:p>
        </w:tc>
        <w:tc>
          <w:tcPr>
            <w:tcW w:w="1129" w:type="dxa"/>
            <w:shd w:val="clear" w:color="auto" w:fill="EEF2F8"/>
          </w:tcPr>
          <w:p w14:paraId="7CF19093" w14:textId="77777777" w:rsidR="00CF33E6" w:rsidRDefault="00000000">
            <w:pPr>
              <w:spacing w:after="20" w:line="240" w:lineRule="auto"/>
            </w:pPr>
            <w:r>
              <w:rPr>
                <w:sz w:val="17"/>
              </w:rPr>
              <w:t>Vendor – CleanTech</w:t>
            </w:r>
          </w:p>
        </w:tc>
        <w:tc>
          <w:tcPr>
            <w:tcW w:w="1255" w:type="dxa"/>
            <w:shd w:val="clear" w:color="auto" w:fill="EEF2F8"/>
          </w:tcPr>
          <w:p w14:paraId="5A444AA4" w14:textId="77777777" w:rsidR="00CF33E6" w:rsidRDefault="00000000">
            <w:pPr>
              <w:spacing w:after="20" w:line="240" w:lineRule="auto"/>
            </w:pPr>
            <w:r>
              <w:rPr>
                <w:sz w:val="17"/>
              </w:rPr>
              <w:t>Escalated</w:t>
            </w:r>
          </w:p>
        </w:tc>
        <w:tc>
          <w:tcPr>
            <w:tcW w:w="1380" w:type="dxa"/>
            <w:shd w:val="clear" w:color="auto" w:fill="EEF2F8"/>
          </w:tcPr>
          <w:p w14:paraId="08F05D82" w14:textId="77777777" w:rsidR="00CF33E6" w:rsidRDefault="00000000">
            <w:pPr>
              <w:spacing w:after="20" w:line="240" w:lineRule="auto"/>
            </w:pPr>
            <w:r>
              <w:rPr>
                <w:sz w:val="17"/>
              </w:rPr>
              <w:t>12-09-2025</w:t>
            </w:r>
          </w:p>
        </w:tc>
        <w:tc>
          <w:tcPr>
            <w:tcW w:w="690" w:type="dxa"/>
            <w:shd w:val="clear" w:color="auto" w:fill="EEF2F8"/>
          </w:tcPr>
          <w:p w14:paraId="083FF53C" w14:textId="77777777" w:rsidR="00CF33E6" w:rsidRDefault="00000000">
            <w:pPr>
              <w:spacing w:after="20" w:line="240" w:lineRule="auto"/>
            </w:pPr>
            <w:r>
              <w:rPr>
                <w:sz w:val="17"/>
              </w:rPr>
              <w:t>In Progress</w:t>
            </w:r>
          </w:p>
        </w:tc>
      </w:tr>
    </w:tbl>
    <w:p w14:paraId="262646D0" w14:textId="77777777" w:rsidR="00CF33E6" w:rsidRDefault="00CF33E6">
      <w:pPr>
        <w:spacing w:after="40"/>
      </w:pPr>
    </w:p>
    <w:p w14:paraId="25775B6D" w14:textId="77777777" w:rsidR="00CF33E6" w:rsidRDefault="00000000">
      <w:pPr>
        <w:pStyle w:val="Heading3"/>
      </w:pPr>
      <w:r>
        <w:rPr>
          <w:b w:val="0"/>
        </w:rPr>
        <w:t>5. Preventive &amp; Corrective Actions</w:t>
      </w:r>
    </w:p>
    <w:p w14:paraId="6EFB3179" w14:textId="77777777" w:rsidR="00CF33E6" w:rsidRDefault="00000000">
      <w:pPr>
        <w:pStyle w:val="ListBullet"/>
        <w:jc w:val="both"/>
      </w:pPr>
      <w:r>
        <w:t>Daily cleaning frequency increased in labs and hostels.</w:t>
      </w:r>
    </w:p>
    <w:p w14:paraId="35A5D6BC" w14:textId="77777777" w:rsidR="00CF33E6" w:rsidRDefault="00000000">
      <w:pPr>
        <w:pStyle w:val="ListBullet"/>
        <w:jc w:val="both"/>
      </w:pPr>
      <w:r>
        <w:t>New waste segregation bins installed in classrooms.</w:t>
      </w:r>
    </w:p>
    <w:p w14:paraId="362BB3CD" w14:textId="77777777" w:rsidR="00CF33E6" w:rsidRDefault="00000000">
      <w:pPr>
        <w:pStyle w:val="ListBullet"/>
        <w:jc w:val="both"/>
      </w:pPr>
      <w:r>
        <w:t>Vendor contract reviewed for pest control services.</w:t>
      </w:r>
    </w:p>
    <w:p w14:paraId="459DA094" w14:textId="77777777" w:rsidR="00CF33E6" w:rsidRDefault="00000000">
      <w:pPr>
        <w:pStyle w:val="ListBullet"/>
        <w:jc w:val="both"/>
      </w:pPr>
      <w:r>
        <w:t>Introduced sanitization checklist for washrooms.</w:t>
      </w:r>
    </w:p>
    <w:p w14:paraId="4B263730" w14:textId="77777777" w:rsidR="00CF33E6" w:rsidRDefault="00000000">
      <w:pPr>
        <w:pStyle w:val="ListBullet"/>
        <w:jc w:val="both"/>
      </w:pPr>
      <w:r>
        <w:t>Awareness drive conducted for students on responsible use of hostel facilities.</w:t>
      </w:r>
    </w:p>
    <w:p w14:paraId="14201C15" w14:textId="77777777" w:rsidR="00CF33E6" w:rsidRDefault="00000000">
      <w:pPr>
        <w:pStyle w:val="Heading3"/>
      </w:pPr>
      <w:r>
        <w:rPr>
          <w:b w:val="0"/>
        </w:rPr>
        <w:t>6. Action Taken Report (ATR) – Previous Month</w:t>
      </w:r>
    </w:p>
    <w:p w14:paraId="2EE21DD5" w14:textId="77777777" w:rsidR="00CF33E6" w:rsidRDefault="00000000">
      <w:pPr>
        <w:pStyle w:val="ListBullet"/>
        <w:jc w:val="both"/>
      </w:pPr>
      <w:r>
        <w:rPr>
          <w:i/>
        </w:rPr>
        <w:t>Auditorium deep cleaning and carpet shampooing completed.</w:t>
      </w:r>
    </w:p>
    <w:p w14:paraId="339F43CE" w14:textId="77777777" w:rsidR="00CF33E6" w:rsidRDefault="00000000">
      <w:pPr>
        <w:pStyle w:val="ListBullet"/>
        <w:jc w:val="both"/>
      </w:pPr>
      <w:r>
        <w:rPr>
          <w:i/>
        </w:rPr>
        <w:t>Fire safety signage cleaned and maintained.</w:t>
      </w:r>
    </w:p>
    <w:p w14:paraId="7FF8FDFD" w14:textId="77777777" w:rsidR="00CF33E6" w:rsidRDefault="00000000">
      <w:pPr>
        <w:pStyle w:val="ListBullet"/>
        <w:jc w:val="both"/>
      </w:pPr>
      <w:r>
        <w:rPr>
          <w:i/>
        </w:rPr>
        <w:t>Canteen hygiene inspection conducted by Food Safety Officer.</w:t>
      </w:r>
    </w:p>
    <w:p w14:paraId="0E34D00B" w14:textId="77777777" w:rsidR="00CF33E6" w:rsidRDefault="00000000">
      <w:pPr>
        <w:pStyle w:val="Heading3"/>
      </w:pPr>
      <w:r>
        <w:rPr>
          <w:b w:val="0"/>
        </w:rPr>
        <w:t>7. Recommendations</w:t>
      </w:r>
    </w:p>
    <w:p w14:paraId="1B1DF6A9" w14:textId="77777777" w:rsidR="00CF33E6" w:rsidRDefault="00000000">
      <w:pPr>
        <w:pStyle w:val="ListBullet"/>
        <w:jc w:val="both"/>
      </w:pPr>
      <w:r>
        <w:t>Implement QR-code based housekeeping logs for real-time updates.</w:t>
      </w:r>
    </w:p>
    <w:p w14:paraId="678C81DE" w14:textId="77777777" w:rsidR="00CF33E6" w:rsidRDefault="00000000">
      <w:pPr>
        <w:pStyle w:val="ListBullet"/>
        <w:jc w:val="both"/>
      </w:pPr>
      <w:r>
        <w:t>Increase frequency of pest control in labs and hostels.</w:t>
      </w:r>
    </w:p>
    <w:p w14:paraId="145EFEA3" w14:textId="77777777" w:rsidR="00CF33E6" w:rsidRDefault="00000000">
      <w:pPr>
        <w:pStyle w:val="ListBullet"/>
        <w:jc w:val="both"/>
      </w:pPr>
      <w:r>
        <w:t>Allocate dedicated funds for hostel hygiene improvements.</w:t>
      </w:r>
    </w:p>
    <w:p w14:paraId="1B5B76A7" w14:textId="77777777" w:rsidR="00CF33E6" w:rsidRDefault="00000000">
      <w:pPr>
        <w:pStyle w:val="ListBullet"/>
        <w:jc w:val="both"/>
      </w:pPr>
      <w:r>
        <w:t>Conduct quarterly Green Audit integrating waste, energy, and housekeeping evidence.</w:t>
      </w:r>
    </w:p>
    <w:p w14:paraId="1EE3AA6E" w14:textId="77777777" w:rsidR="00CF33E6" w:rsidRDefault="00000000">
      <w:pPr>
        <w:pStyle w:val="ListBullet"/>
        <w:jc w:val="both"/>
      </w:pPr>
      <w:r>
        <w:t>Train staff on eco-friendly cleaning materials for sustainability.</w:t>
      </w:r>
    </w:p>
    <w:p w14:paraId="1F0DF58F" w14:textId="77777777" w:rsidR="00CF33E6" w:rsidRDefault="00000000">
      <w:pPr>
        <w:pStyle w:val="Heading3"/>
      </w:pPr>
      <w:r>
        <w:rPr>
          <w:b w:val="0"/>
        </w:rPr>
        <w:t>8. Verification &amp; Approval</w:t>
      </w:r>
    </w:p>
    <w:p w14:paraId="7592403E" w14:textId="77777777" w:rsidR="00CF33E6" w:rsidRDefault="00000000">
      <w:pPr>
        <w:pStyle w:val="ListBullet"/>
        <w:jc w:val="both"/>
      </w:pPr>
      <w:r>
        <w:rPr>
          <w:b/>
        </w:rPr>
        <w:t>Prepared By:</w:t>
      </w:r>
      <w:r>
        <w:t xml:space="preserve"> __________________ (Housekeeping Supervisor / Facilities In-Charge)</w:t>
      </w:r>
    </w:p>
    <w:p w14:paraId="06B78DCD" w14:textId="77777777" w:rsidR="00CF33E6" w:rsidRDefault="00000000">
      <w:pPr>
        <w:pStyle w:val="ListBullet"/>
        <w:jc w:val="both"/>
      </w:pPr>
      <w:r>
        <w:rPr>
          <w:b/>
        </w:rPr>
        <w:t>Verified By:</w:t>
      </w:r>
      <w:r>
        <w:t xml:space="preserve"> __________________ (IQAC Coordinator / CDC)</w:t>
      </w:r>
    </w:p>
    <w:p w14:paraId="4AC7ADF1" w14:textId="77777777" w:rsidR="00CF33E6" w:rsidRDefault="00000000">
      <w:pPr>
        <w:pStyle w:val="ListBullet"/>
        <w:jc w:val="both"/>
      </w:pPr>
      <w:r>
        <w:rPr>
          <w:b/>
        </w:rPr>
        <w:t>Approved By:</w:t>
      </w:r>
      <w:r>
        <w:t xml:space="preserve"> __________________ (Registrar / Governing Body)</w:t>
      </w:r>
    </w:p>
    <w:p w14:paraId="6968C06E" w14:textId="77777777" w:rsidR="00CF33E6" w:rsidRDefault="00000000">
      <w:pPr>
        <w:spacing w:after="0"/>
      </w:pPr>
      <w:r>
        <w:br w:type="page"/>
      </w:r>
    </w:p>
    <w:p w14:paraId="72AB198B" w14:textId="77777777" w:rsidR="00CF33E6" w:rsidRDefault="00000000">
      <w:pPr>
        <w:pStyle w:val="Heading1"/>
      </w:pPr>
      <w:r>
        <w:rPr>
          <w:b w:val="0"/>
        </w:rPr>
        <w:lastRenderedPageBreak/>
        <w:t>23. Standard List of Activities on Solar Panels in HEIs</w:t>
      </w:r>
    </w:p>
    <w:p w14:paraId="28FFE4AE" w14:textId="77777777" w:rsidR="00CF33E6" w:rsidRDefault="00000000">
      <w:pPr>
        <w:pStyle w:val="Heading2"/>
      </w:pPr>
      <w:r>
        <w:rPr>
          <w:b w:val="0"/>
        </w:rPr>
        <w:t>1. Daily / Routine Activities</w:t>
      </w:r>
    </w:p>
    <w:p w14:paraId="7BF4B25C" w14:textId="77777777" w:rsidR="00CF33E6" w:rsidRDefault="00000000">
      <w:pPr>
        <w:pStyle w:val="ListBullet"/>
        <w:jc w:val="both"/>
      </w:pPr>
      <w:r>
        <w:t>Visual inspection of panels for dust, debris, bird droppings, or shading.</w:t>
      </w:r>
    </w:p>
    <w:p w14:paraId="756B7ABD" w14:textId="77777777" w:rsidR="00CF33E6" w:rsidRDefault="00000000">
      <w:pPr>
        <w:pStyle w:val="ListBullet"/>
        <w:jc w:val="both"/>
      </w:pPr>
      <w:r>
        <w:t>Check inverter display for power generation readings.</w:t>
      </w:r>
    </w:p>
    <w:p w14:paraId="3750A6A9" w14:textId="77777777" w:rsidR="00CF33E6" w:rsidRDefault="00000000">
      <w:pPr>
        <w:pStyle w:val="ListBullet"/>
        <w:jc w:val="both"/>
      </w:pPr>
      <w:r>
        <w:t>Record daily generation data in the Solar Energy Register.</w:t>
      </w:r>
    </w:p>
    <w:p w14:paraId="2C1680EE" w14:textId="77777777" w:rsidR="00CF33E6" w:rsidRDefault="00000000">
      <w:pPr>
        <w:pStyle w:val="ListBullet"/>
        <w:jc w:val="both"/>
      </w:pPr>
      <w:r>
        <w:t>Ensure no obstruction (new construction, overgrown trees) is affecting sunlight.</w:t>
      </w:r>
    </w:p>
    <w:p w14:paraId="765CF4A3" w14:textId="77777777" w:rsidR="00CF33E6" w:rsidRDefault="00000000">
      <w:pPr>
        <w:pStyle w:val="ListBullet"/>
        <w:jc w:val="both"/>
      </w:pPr>
      <w:r>
        <w:t>Verify indicator lights on inverter and control panels.</w:t>
      </w:r>
    </w:p>
    <w:p w14:paraId="67220AAC" w14:textId="77777777" w:rsidR="00CF33E6" w:rsidRDefault="00000000">
      <w:pPr>
        <w:pStyle w:val="Heading2"/>
      </w:pPr>
      <w:r>
        <w:rPr>
          <w:b w:val="0"/>
        </w:rPr>
        <w:t>2. Weekly Activities</w:t>
      </w:r>
    </w:p>
    <w:p w14:paraId="20005342" w14:textId="77777777" w:rsidR="00CF33E6" w:rsidRDefault="00000000">
      <w:pPr>
        <w:pStyle w:val="ListBullet"/>
        <w:jc w:val="both"/>
      </w:pPr>
      <w:r>
        <w:t>Cleaning of panel surfaces with soft cloths/water spray (especially in dusty environments).</w:t>
      </w:r>
    </w:p>
    <w:p w14:paraId="4786DE99" w14:textId="77777777" w:rsidR="00CF33E6" w:rsidRDefault="00000000">
      <w:pPr>
        <w:pStyle w:val="ListBullet"/>
        <w:jc w:val="both"/>
      </w:pPr>
      <w:r>
        <w:t>Checking cables, connectors, and junction boxes for loose or exposed wiring.</w:t>
      </w:r>
    </w:p>
    <w:p w14:paraId="1C166256" w14:textId="77777777" w:rsidR="00CF33E6" w:rsidRDefault="00000000">
      <w:pPr>
        <w:pStyle w:val="ListBullet"/>
        <w:jc w:val="both"/>
      </w:pPr>
      <w:r>
        <w:t>Monitoring string performance using data loggers.</w:t>
      </w:r>
    </w:p>
    <w:p w14:paraId="21C72D0C" w14:textId="77777777" w:rsidR="00CF33E6" w:rsidRDefault="00000000">
      <w:pPr>
        <w:pStyle w:val="ListBullet"/>
        <w:jc w:val="both"/>
      </w:pPr>
      <w:r>
        <w:t>Confirm earthing points are intact and not corroded.</w:t>
      </w:r>
    </w:p>
    <w:p w14:paraId="7117FADA" w14:textId="77777777" w:rsidR="00CF33E6" w:rsidRDefault="00000000">
      <w:pPr>
        <w:pStyle w:val="Heading2"/>
      </w:pPr>
      <w:r>
        <w:rPr>
          <w:b w:val="0"/>
        </w:rPr>
        <w:t>3. Monthly Activities</w:t>
      </w:r>
    </w:p>
    <w:p w14:paraId="3FFF60B3" w14:textId="77777777" w:rsidR="00CF33E6" w:rsidRDefault="00000000">
      <w:pPr>
        <w:pStyle w:val="ListBullet"/>
        <w:jc w:val="both"/>
      </w:pPr>
      <w:r>
        <w:t>Performance ratio (PR) analysis – compare expected vs. actual energy generation.</w:t>
      </w:r>
    </w:p>
    <w:p w14:paraId="432D9542" w14:textId="77777777" w:rsidR="00CF33E6" w:rsidRDefault="00000000">
      <w:pPr>
        <w:pStyle w:val="ListBullet"/>
        <w:jc w:val="both"/>
      </w:pPr>
      <w:r>
        <w:t>Inspection of mounting structures for rust, cracks, or instability.</w:t>
      </w:r>
    </w:p>
    <w:p w14:paraId="46C3E3D6" w14:textId="77777777" w:rsidR="00CF33E6" w:rsidRDefault="00000000">
      <w:pPr>
        <w:pStyle w:val="ListBullet"/>
        <w:jc w:val="both"/>
      </w:pPr>
      <w:r>
        <w:t>Testing DC/AC voltage and current output.</w:t>
      </w:r>
    </w:p>
    <w:p w14:paraId="640860EE" w14:textId="77777777" w:rsidR="00CF33E6" w:rsidRDefault="00000000">
      <w:pPr>
        <w:pStyle w:val="ListBullet"/>
        <w:jc w:val="both"/>
      </w:pPr>
      <w:r>
        <w:t>Checking inverter efficiency logs and error codes.</w:t>
      </w:r>
    </w:p>
    <w:p w14:paraId="307B82A6" w14:textId="77777777" w:rsidR="00CF33E6" w:rsidRDefault="00000000">
      <w:pPr>
        <w:pStyle w:val="ListBullet"/>
        <w:jc w:val="both"/>
      </w:pPr>
      <w:r>
        <w:t>Inspecting protection devices (MCBs, fuses, surge protectors).</w:t>
      </w:r>
    </w:p>
    <w:p w14:paraId="0D4FDB45" w14:textId="77777777" w:rsidR="00CF33E6" w:rsidRDefault="00000000">
      <w:pPr>
        <w:pStyle w:val="ListBullet"/>
        <w:jc w:val="both"/>
      </w:pPr>
      <w:r>
        <w:t>Clean and verify monitoring system dashboards (SCADA/IoT).</w:t>
      </w:r>
    </w:p>
    <w:p w14:paraId="4B9BAC0D" w14:textId="77777777" w:rsidR="00CF33E6" w:rsidRDefault="00000000">
      <w:pPr>
        <w:pStyle w:val="Heading2"/>
      </w:pPr>
      <w:r>
        <w:rPr>
          <w:b w:val="0"/>
        </w:rPr>
        <w:t>4. Quarterly Activities</w:t>
      </w:r>
    </w:p>
    <w:p w14:paraId="2E243B3A" w14:textId="77777777" w:rsidR="00CF33E6" w:rsidRDefault="00000000">
      <w:pPr>
        <w:pStyle w:val="ListBullet"/>
        <w:jc w:val="both"/>
      </w:pPr>
      <w:r>
        <w:t>Detailed thermographic scan of panels for hotspots.</w:t>
      </w:r>
    </w:p>
    <w:p w14:paraId="3F00E501" w14:textId="77777777" w:rsidR="00CF33E6" w:rsidRDefault="00000000">
      <w:pPr>
        <w:pStyle w:val="ListBullet"/>
        <w:jc w:val="both"/>
      </w:pPr>
      <w:r>
        <w:t>Cleaning and greasing of mechanical parts (if panels are on trackers).</w:t>
      </w:r>
    </w:p>
    <w:p w14:paraId="205E3567" w14:textId="77777777" w:rsidR="00CF33E6" w:rsidRDefault="00000000">
      <w:pPr>
        <w:pStyle w:val="ListBullet"/>
        <w:jc w:val="both"/>
      </w:pPr>
      <w:r>
        <w:t>Verify battery health (for hybrid/off-grid systems).</w:t>
      </w:r>
    </w:p>
    <w:p w14:paraId="59336252" w14:textId="77777777" w:rsidR="00CF33E6" w:rsidRDefault="00000000">
      <w:pPr>
        <w:pStyle w:val="ListBullet"/>
        <w:jc w:val="both"/>
      </w:pPr>
      <w:r>
        <w:t>Water quality check (to ensure no mineral deposits form on panel glass).</w:t>
      </w:r>
    </w:p>
    <w:p w14:paraId="234FBC95" w14:textId="77777777" w:rsidR="00CF33E6" w:rsidRDefault="00000000">
      <w:pPr>
        <w:pStyle w:val="ListBullet"/>
        <w:jc w:val="both"/>
      </w:pPr>
      <w:r>
        <w:t>Checking energy meters and calibration.</w:t>
      </w:r>
    </w:p>
    <w:p w14:paraId="45025CF8" w14:textId="77777777" w:rsidR="00CF33E6" w:rsidRDefault="00000000">
      <w:pPr>
        <w:pStyle w:val="Heading2"/>
      </w:pPr>
      <w:r>
        <w:rPr>
          <w:b w:val="0"/>
        </w:rPr>
        <w:t>5. Annual Activities</w:t>
      </w:r>
    </w:p>
    <w:p w14:paraId="06B582D2" w14:textId="77777777" w:rsidR="00CF33E6" w:rsidRDefault="00000000">
      <w:pPr>
        <w:pStyle w:val="ListBullet"/>
        <w:jc w:val="both"/>
      </w:pPr>
      <w:r>
        <w:t>Comprehensive solar system audit by vendor/AMC provider.</w:t>
      </w:r>
    </w:p>
    <w:p w14:paraId="7C6854E7" w14:textId="77777777" w:rsidR="00CF33E6" w:rsidRDefault="00000000">
      <w:pPr>
        <w:pStyle w:val="ListBullet"/>
        <w:jc w:val="both"/>
      </w:pPr>
      <w:r>
        <w:t>Calibration of inverters and meters as per manufacturer guidelines.</w:t>
      </w:r>
    </w:p>
    <w:p w14:paraId="498E1EF9" w14:textId="77777777" w:rsidR="00CF33E6" w:rsidRDefault="00000000">
      <w:pPr>
        <w:pStyle w:val="ListBullet"/>
        <w:jc w:val="both"/>
      </w:pPr>
      <w:r>
        <w:t>Preventive replacement of aging connectors, surge arrestors, or fuses.</w:t>
      </w:r>
    </w:p>
    <w:p w14:paraId="6C471670" w14:textId="77777777" w:rsidR="00CF33E6" w:rsidRDefault="00000000">
      <w:pPr>
        <w:pStyle w:val="ListBullet"/>
        <w:jc w:val="both"/>
      </w:pPr>
      <w:r>
        <w:t>Structural inspection of rooftops/grounds to ensure safety.</w:t>
      </w:r>
    </w:p>
    <w:p w14:paraId="7E34BAAC" w14:textId="77777777" w:rsidR="00CF33E6" w:rsidRDefault="00000000">
      <w:pPr>
        <w:pStyle w:val="ListBullet"/>
        <w:jc w:val="both"/>
      </w:pPr>
      <w:r>
        <w:t>Review generation data trends (yearly yield, PR, CUF).</w:t>
      </w:r>
    </w:p>
    <w:p w14:paraId="47EA5F94" w14:textId="77777777" w:rsidR="00CF33E6" w:rsidRDefault="00000000">
      <w:pPr>
        <w:pStyle w:val="ListBullet"/>
        <w:jc w:val="both"/>
      </w:pPr>
      <w:r>
        <w:t>Verification of compliance with government renewable energy reporting norms.</w:t>
      </w:r>
    </w:p>
    <w:p w14:paraId="05619DCA" w14:textId="77777777" w:rsidR="00CF33E6" w:rsidRDefault="00000000">
      <w:pPr>
        <w:pStyle w:val="Heading2"/>
      </w:pPr>
      <w:r>
        <w:rPr>
          <w:b w:val="0"/>
        </w:rPr>
        <w:t>6. Event-Triggered Activities (as needed)</w:t>
      </w:r>
    </w:p>
    <w:p w14:paraId="0CEF0CE0" w14:textId="77777777" w:rsidR="00CF33E6" w:rsidRDefault="00000000">
      <w:pPr>
        <w:pStyle w:val="ListBullet"/>
        <w:jc w:val="both"/>
      </w:pPr>
      <w:r>
        <w:t>Emergency inspection after storms, heavy rains, or cyclones.</w:t>
      </w:r>
    </w:p>
    <w:p w14:paraId="49CDB395" w14:textId="77777777" w:rsidR="00CF33E6" w:rsidRDefault="00000000">
      <w:pPr>
        <w:pStyle w:val="ListBullet"/>
        <w:jc w:val="both"/>
      </w:pPr>
      <w:r>
        <w:t>Cleaning after bird nesting season, festivals (fireworks dust), or construction dust.</w:t>
      </w:r>
    </w:p>
    <w:p w14:paraId="736F3C88" w14:textId="77777777" w:rsidR="00CF33E6" w:rsidRDefault="00000000">
      <w:pPr>
        <w:pStyle w:val="ListBullet"/>
        <w:jc w:val="both"/>
      </w:pPr>
      <w:r>
        <w:t>Immediate troubleshooting if generation drops sharply or error codes are flagged.</w:t>
      </w:r>
    </w:p>
    <w:p w14:paraId="0D7232B5" w14:textId="77777777" w:rsidR="00CF33E6" w:rsidRDefault="00000000">
      <w:pPr>
        <w:pStyle w:val="Heading2"/>
      </w:pPr>
      <w:r>
        <w:rPr>
          <w:b w:val="0"/>
        </w:rPr>
        <w:t>7. Documentation &amp; Reporting</w:t>
      </w:r>
    </w:p>
    <w:p w14:paraId="7110029F" w14:textId="77777777" w:rsidR="00CF33E6" w:rsidRDefault="00000000">
      <w:pPr>
        <w:pStyle w:val="ListBullet"/>
        <w:jc w:val="both"/>
      </w:pPr>
      <w:r>
        <w:t>Maintain a Solar Energy Generation Register (daily generation, downtime, PR%).</w:t>
      </w:r>
    </w:p>
    <w:p w14:paraId="0E4188CC" w14:textId="77777777" w:rsidR="00CF33E6" w:rsidRDefault="00000000">
      <w:pPr>
        <w:pStyle w:val="ListBullet"/>
        <w:jc w:val="both"/>
      </w:pPr>
      <w:r>
        <w:t>Record maintenance logs (cleaning, inspection, AMC reports).</w:t>
      </w:r>
    </w:p>
    <w:p w14:paraId="0329B77B" w14:textId="77777777" w:rsidR="00CF33E6" w:rsidRDefault="00000000">
      <w:pPr>
        <w:pStyle w:val="ListBullet"/>
        <w:jc w:val="both"/>
      </w:pPr>
      <w:r>
        <w:lastRenderedPageBreak/>
        <w:t>Keep invoices and warranty certificates for all repairs and replacements.</w:t>
      </w:r>
    </w:p>
    <w:p w14:paraId="72709417" w14:textId="77777777" w:rsidR="00CF33E6" w:rsidRDefault="00000000">
      <w:pPr>
        <w:pStyle w:val="ListBullet"/>
        <w:jc w:val="both"/>
      </w:pPr>
      <w:r>
        <w:t>Submit Monthly Solar Plant Performance Reports to Green Campus Committee &amp; IQAC.</w:t>
      </w:r>
    </w:p>
    <w:p w14:paraId="63EE2F37" w14:textId="77777777" w:rsidR="00CF33E6" w:rsidRDefault="00000000">
      <w:pPr>
        <w:pStyle w:val="Heading2"/>
      </w:pPr>
      <w:r>
        <w:rPr>
          <w:b w:val="0"/>
        </w:rPr>
        <w:t>8. Accreditation &amp; Standards Linkage</w:t>
      </w:r>
    </w:p>
    <w:p w14:paraId="4396414C" w14:textId="77777777" w:rsidR="00CF33E6" w:rsidRDefault="00000000">
      <w:pPr>
        <w:pStyle w:val="ListBullet"/>
        <w:jc w:val="both"/>
      </w:pPr>
      <w:r>
        <w:t>NAAC Criterion 7 → Institutional Values &amp; Green Campus initiatives.</w:t>
      </w:r>
    </w:p>
    <w:p w14:paraId="7653E529" w14:textId="77777777" w:rsidR="00CF33E6" w:rsidRDefault="00000000">
      <w:pPr>
        <w:pStyle w:val="ListBullet"/>
        <w:jc w:val="both"/>
      </w:pPr>
      <w:r>
        <w:t>NBA Criterion 7 → Facilities &amp; Technical Support (sustainable infrastructure).</w:t>
      </w:r>
    </w:p>
    <w:p w14:paraId="0B8B4CF6" w14:textId="77777777" w:rsidR="00CF33E6" w:rsidRDefault="00000000">
      <w:pPr>
        <w:pStyle w:val="ListBullet"/>
        <w:jc w:val="both"/>
      </w:pPr>
      <w:r>
        <w:t>UGC/AICTE Norms → Promotion of renewable energy in campuses.</w:t>
      </w:r>
    </w:p>
    <w:p w14:paraId="7A141E9A" w14:textId="77777777" w:rsidR="00CF33E6" w:rsidRDefault="00000000">
      <w:pPr>
        <w:pStyle w:val="ListBullet"/>
        <w:jc w:val="both"/>
      </w:pPr>
      <w:r>
        <w:t>NIRF (OI) → Sustainability and inclusivity practices.</w:t>
      </w:r>
    </w:p>
    <w:p w14:paraId="70E704B6" w14:textId="77777777" w:rsidR="00CF33E6" w:rsidRDefault="00000000">
      <w:pPr>
        <w:pStyle w:val="ListBullet"/>
        <w:jc w:val="both"/>
      </w:pPr>
      <w:r>
        <w:t>QS I·GAUGE → Green Campus &amp; Energy Efficiency ratings.</w:t>
      </w:r>
    </w:p>
    <w:p w14:paraId="69ACA33D" w14:textId="77777777" w:rsidR="00CF33E6" w:rsidRDefault="00000000">
      <w:pPr>
        <w:pStyle w:val="ListBullet"/>
        <w:jc w:val="both"/>
      </w:pPr>
      <w:r>
        <w:t>SDGs 7 &amp; 13 → Affordable clean energy, climate action.</w:t>
      </w:r>
    </w:p>
    <w:p w14:paraId="1EFF555F" w14:textId="77777777" w:rsidR="00CF33E6" w:rsidRDefault="00000000">
      <w:pPr>
        <w:pStyle w:val="Heading3"/>
      </w:pPr>
      <w:r>
        <w:rPr>
          <w:b w:val="0"/>
        </w:rPr>
        <w:t>Solar Panel Maintenance &amp; Performance Register</w:t>
      </w:r>
    </w:p>
    <w:p w14:paraId="447ADACE"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510"/>
        <w:gridCol w:w="589"/>
        <w:gridCol w:w="847"/>
        <w:gridCol w:w="810"/>
        <w:gridCol w:w="1068"/>
        <w:gridCol w:w="884"/>
        <w:gridCol w:w="1031"/>
        <w:gridCol w:w="1657"/>
        <w:gridCol w:w="847"/>
        <w:gridCol w:w="1068"/>
        <w:gridCol w:w="957"/>
        <w:gridCol w:w="1436"/>
        <w:gridCol w:w="1620"/>
        <w:gridCol w:w="510"/>
      </w:tblGrid>
      <w:tr w:rsidR="00CF33E6" w14:paraId="5C72838A" w14:textId="77777777">
        <w:trPr>
          <w:cantSplit/>
          <w:tblHeader/>
          <w:jc w:val="center"/>
        </w:trPr>
        <w:tc>
          <w:tcPr>
            <w:tcW w:w="510" w:type="dxa"/>
            <w:shd w:val="clear" w:color="auto" w:fill="1F3A5F"/>
          </w:tcPr>
          <w:p w14:paraId="3828DAA4" w14:textId="77777777" w:rsidR="00CF33E6" w:rsidRDefault="00000000">
            <w:pPr>
              <w:spacing w:after="20" w:line="240" w:lineRule="auto"/>
            </w:pPr>
            <w:r>
              <w:rPr>
                <w:b/>
                <w:color w:val="FFFFFF"/>
                <w:sz w:val="14"/>
              </w:rPr>
              <w:lastRenderedPageBreak/>
              <w:t>S. No.</w:t>
            </w:r>
          </w:p>
        </w:tc>
        <w:tc>
          <w:tcPr>
            <w:tcW w:w="510" w:type="dxa"/>
            <w:shd w:val="clear" w:color="auto" w:fill="1F3A5F"/>
          </w:tcPr>
          <w:p w14:paraId="12589C33" w14:textId="77777777" w:rsidR="00CF33E6" w:rsidRDefault="00000000">
            <w:pPr>
              <w:spacing w:after="20" w:line="240" w:lineRule="auto"/>
            </w:pPr>
            <w:r>
              <w:rPr>
                <w:b/>
                <w:color w:val="FFFFFF"/>
                <w:sz w:val="14"/>
              </w:rPr>
              <w:t>Date</w:t>
            </w:r>
          </w:p>
        </w:tc>
        <w:tc>
          <w:tcPr>
            <w:tcW w:w="589" w:type="dxa"/>
            <w:shd w:val="clear" w:color="auto" w:fill="1F3A5F"/>
          </w:tcPr>
          <w:p w14:paraId="6C6D031A" w14:textId="77777777" w:rsidR="00CF33E6" w:rsidRDefault="00000000">
            <w:pPr>
              <w:spacing w:after="20" w:line="240" w:lineRule="auto"/>
            </w:pPr>
            <w:r>
              <w:rPr>
                <w:b/>
                <w:color w:val="FFFFFF"/>
                <w:sz w:val="14"/>
              </w:rPr>
              <w:t>Location / Block</w:t>
            </w:r>
          </w:p>
        </w:tc>
        <w:tc>
          <w:tcPr>
            <w:tcW w:w="847" w:type="dxa"/>
            <w:shd w:val="clear" w:color="auto" w:fill="1F3A5F"/>
          </w:tcPr>
          <w:p w14:paraId="2D1CED97" w14:textId="77777777" w:rsidR="00CF33E6" w:rsidRDefault="00000000">
            <w:pPr>
              <w:spacing w:after="20" w:line="240" w:lineRule="auto"/>
            </w:pPr>
            <w:r>
              <w:rPr>
                <w:b/>
                <w:color w:val="FFFFFF"/>
                <w:sz w:val="14"/>
              </w:rPr>
              <w:t>Installed Capacity (KW)</w:t>
            </w:r>
          </w:p>
        </w:tc>
        <w:tc>
          <w:tcPr>
            <w:tcW w:w="810" w:type="dxa"/>
            <w:shd w:val="clear" w:color="auto" w:fill="1F3A5F"/>
          </w:tcPr>
          <w:p w14:paraId="49D3781F" w14:textId="77777777" w:rsidR="00CF33E6" w:rsidRDefault="00000000">
            <w:pPr>
              <w:spacing w:after="20" w:line="240" w:lineRule="auto"/>
            </w:pPr>
            <w:r>
              <w:rPr>
                <w:b/>
                <w:color w:val="FFFFFF"/>
                <w:sz w:val="14"/>
              </w:rPr>
              <w:t>Daily Generation (kWh)</w:t>
            </w:r>
          </w:p>
        </w:tc>
        <w:tc>
          <w:tcPr>
            <w:tcW w:w="1068" w:type="dxa"/>
            <w:shd w:val="clear" w:color="auto" w:fill="1F3A5F"/>
          </w:tcPr>
          <w:p w14:paraId="50B414ED" w14:textId="77777777" w:rsidR="00CF33E6" w:rsidRDefault="00000000">
            <w:pPr>
              <w:spacing w:after="20" w:line="240" w:lineRule="auto"/>
            </w:pPr>
            <w:r>
              <w:rPr>
                <w:b/>
                <w:color w:val="FFFFFF"/>
                <w:sz w:val="14"/>
              </w:rPr>
              <w:t>Cumulative Generation (Month)</w:t>
            </w:r>
          </w:p>
        </w:tc>
        <w:tc>
          <w:tcPr>
            <w:tcW w:w="884" w:type="dxa"/>
            <w:shd w:val="clear" w:color="auto" w:fill="1F3A5F"/>
          </w:tcPr>
          <w:p w14:paraId="2793B5DF" w14:textId="77777777" w:rsidR="00CF33E6" w:rsidRDefault="00000000">
            <w:pPr>
              <w:spacing w:after="20" w:line="240" w:lineRule="auto"/>
            </w:pPr>
            <w:r>
              <w:rPr>
                <w:b/>
                <w:color w:val="FFFFFF"/>
                <w:sz w:val="14"/>
              </w:rPr>
              <w:t>Cleaning Status (Yes/No)</w:t>
            </w:r>
          </w:p>
        </w:tc>
        <w:tc>
          <w:tcPr>
            <w:tcW w:w="1031" w:type="dxa"/>
            <w:shd w:val="clear" w:color="auto" w:fill="1F3A5F"/>
          </w:tcPr>
          <w:p w14:paraId="68B4E375" w14:textId="77777777" w:rsidR="00CF33E6" w:rsidRDefault="00000000">
            <w:pPr>
              <w:spacing w:after="20" w:line="240" w:lineRule="auto"/>
            </w:pPr>
            <w:r>
              <w:rPr>
                <w:b/>
                <w:color w:val="FFFFFF"/>
                <w:sz w:val="14"/>
              </w:rPr>
              <w:t>Inspection Status (OK/Issue)</w:t>
            </w:r>
          </w:p>
        </w:tc>
        <w:tc>
          <w:tcPr>
            <w:tcW w:w="1657" w:type="dxa"/>
            <w:shd w:val="clear" w:color="auto" w:fill="1F3A5F"/>
          </w:tcPr>
          <w:p w14:paraId="7E86E939" w14:textId="77777777" w:rsidR="00CF33E6" w:rsidRDefault="00000000">
            <w:pPr>
              <w:spacing w:after="20" w:line="240" w:lineRule="auto"/>
            </w:pPr>
            <w:r>
              <w:rPr>
                <w:b/>
                <w:color w:val="FFFFFF"/>
                <w:sz w:val="14"/>
              </w:rPr>
              <w:t>Issues Identified (Dust / Wiring / Inverter / Hotspot / Structural)</w:t>
            </w:r>
          </w:p>
        </w:tc>
        <w:tc>
          <w:tcPr>
            <w:tcW w:w="847" w:type="dxa"/>
            <w:shd w:val="clear" w:color="auto" w:fill="1F3A5F"/>
          </w:tcPr>
          <w:p w14:paraId="18AE3B3A" w14:textId="77777777" w:rsidR="00CF33E6" w:rsidRDefault="00000000">
            <w:pPr>
              <w:spacing w:after="20" w:line="240" w:lineRule="auto"/>
            </w:pPr>
            <w:r>
              <w:rPr>
                <w:b/>
                <w:color w:val="FFFFFF"/>
                <w:sz w:val="14"/>
              </w:rPr>
              <w:t>Action Taken / Proposed</w:t>
            </w:r>
          </w:p>
        </w:tc>
        <w:tc>
          <w:tcPr>
            <w:tcW w:w="1068" w:type="dxa"/>
            <w:shd w:val="clear" w:color="auto" w:fill="1F3A5F"/>
          </w:tcPr>
          <w:p w14:paraId="6F22DBEF" w14:textId="77777777" w:rsidR="00CF33E6" w:rsidRDefault="00000000">
            <w:pPr>
              <w:spacing w:after="20" w:line="240" w:lineRule="auto"/>
            </w:pPr>
            <w:r>
              <w:rPr>
                <w:b/>
                <w:color w:val="FFFFFF"/>
                <w:sz w:val="14"/>
              </w:rPr>
              <w:t>AMC / Vendor Service (Yes/No)</w:t>
            </w:r>
          </w:p>
        </w:tc>
        <w:tc>
          <w:tcPr>
            <w:tcW w:w="957" w:type="dxa"/>
            <w:shd w:val="clear" w:color="auto" w:fill="1F3A5F"/>
          </w:tcPr>
          <w:p w14:paraId="275C650C" w14:textId="77777777" w:rsidR="00CF33E6" w:rsidRDefault="00000000">
            <w:pPr>
              <w:spacing w:after="20" w:line="240" w:lineRule="auto"/>
            </w:pPr>
            <w:r>
              <w:rPr>
                <w:b/>
                <w:color w:val="FFFFFF"/>
                <w:sz w:val="14"/>
              </w:rPr>
              <w:t>Responsible Staff / Vendor</w:t>
            </w:r>
          </w:p>
        </w:tc>
        <w:tc>
          <w:tcPr>
            <w:tcW w:w="1436" w:type="dxa"/>
            <w:shd w:val="clear" w:color="auto" w:fill="1F3A5F"/>
          </w:tcPr>
          <w:p w14:paraId="1E9D55B4" w14:textId="77777777" w:rsidR="00CF33E6" w:rsidRDefault="00000000">
            <w:pPr>
              <w:spacing w:after="20" w:line="240" w:lineRule="auto"/>
            </w:pPr>
            <w:r>
              <w:rPr>
                <w:b/>
                <w:color w:val="FFFFFF"/>
                <w:sz w:val="14"/>
              </w:rPr>
              <w:t>Verified By (Green Campus / IQAC / CDC)</w:t>
            </w:r>
          </w:p>
        </w:tc>
        <w:tc>
          <w:tcPr>
            <w:tcW w:w="1620" w:type="dxa"/>
            <w:shd w:val="clear" w:color="auto" w:fill="1F3A5F"/>
          </w:tcPr>
          <w:p w14:paraId="14ED93CA" w14:textId="77777777" w:rsidR="00CF33E6" w:rsidRDefault="00000000">
            <w:pPr>
              <w:spacing w:after="20" w:line="240" w:lineRule="auto"/>
            </w:pPr>
            <w:r>
              <w:rPr>
                <w:b/>
                <w:color w:val="FFFFFF"/>
                <w:sz w:val="14"/>
              </w:rPr>
              <w:t>Evidence Reference (Photo / Report / Log ID)</w:t>
            </w:r>
          </w:p>
        </w:tc>
        <w:tc>
          <w:tcPr>
            <w:tcW w:w="510" w:type="dxa"/>
            <w:shd w:val="clear" w:color="auto" w:fill="1F3A5F"/>
          </w:tcPr>
          <w:p w14:paraId="794B651A" w14:textId="77777777" w:rsidR="00CF33E6" w:rsidRDefault="00000000">
            <w:pPr>
              <w:spacing w:after="20" w:line="240" w:lineRule="auto"/>
            </w:pPr>
            <w:r>
              <w:rPr>
                <w:b/>
                <w:color w:val="FFFFFF"/>
                <w:sz w:val="14"/>
              </w:rPr>
              <w:t>Remarks</w:t>
            </w:r>
          </w:p>
        </w:tc>
      </w:tr>
      <w:tr w:rsidR="00CF33E6" w14:paraId="4631D793" w14:textId="77777777">
        <w:trPr>
          <w:cantSplit/>
          <w:jc w:val="center"/>
        </w:trPr>
        <w:tc>
          <w:tcPr>
            <w:tcW w:w="510" w:type="dxa"/>
          </w:tcPr>
          <w:p w14:paraId="302D30F5" w14:textId="77777777" w:rsidR="00CF33E6" w:rsidRDefault="00CF33E6">
            <w:pPr>
              <w:spacing w:after="20" w:line="240" w:lineRule="auto"/>
            </w:pPr>
          </w:p>
        </w:tc>
        <w:tc>
          <w:tcPr>
            <w:tcW w:w="510" w:type="dxa"/>
          </w:tcPr>
          <w:p w14:paraId="50BBE917" w14:textId="77777777" w:rsidR="00CF33E6" w:rsidRDefault="00CF33E6">
            <w:pPr>
              <w:spacing w:after="20" w:line="240" w:lineRule="auto"/>
            </w:pPr>
          </w:p>
        </w:tc>
        <w:tc>
          <w:tcPr>
            <w:tcW w:w="589" w:type="dxa"/>
          </w:tcPr>
          <w:p w14:paraId="53E9F923" w14:textId="77777777" w:rsidR="00CF33E6" w:rsidRDefault="00CF33E6">
            <w:pPr>
              <w:spacing w:after="20" w:line="240" w:lineRule="auto"/>
            </w:pPr>
          </w:p>
        </w:tc>
        <w:tc>
          <w:tcPr>
            <w:tcW w:w="847" w:type="dxa"/>
          </w:tcPr>
          <w:p w14:paraId="52078F20" w14:textId="77777777" w:rsidR="00CF33E6" w:rsidRDefault="00CF33E6">
            <w:pPr>
              <w:spacing w:after="20" w:line="240" w:lineRule="auto"/>
            </w:pPr>
          </w:p>
        </w:tc>
        <w:tc>
          <w:tcPr>
            <w:tcW w:w="810" w:type="dxa"/>
          </w:tcPr>
          <w:p w14:paraId="070AAF8C" w14:textId="77777777" w:rsidR="00CF33E6" w:rsidRDefault="00CF33E6">
            <w:pPr>
              <w:spacing w:after="20" w:line="240" w:lineRule="auto"/>
            </w:pPr>
          </w:p>
        </w:tc>
        <w:tc>
          <w:tcPr>
            <w:tcW w:w="1068" w:type="dxa"/>
          </w:tcPr>
          <w:p w14:paraId="3FFD3712" w14:textId="77777777" w:rsidR="00CF33E6" w:rsidRDefault="00CF33E6">
            <w:pPr>
              <w:spacing w:after="20" w:line="240" w:lineRule="auto"/>
            </w:pPr>
          </w:p>
        </w:tc>
        <w:tc>
          <w:tcPr>
            <w:tcW w:w="884" w:type="dxa"/>
          </w:tcPr>
          <w:p w14:paraId="703683A1" w14:textId="77777777" w:rsidR="00CF33E6" w:rsidRDefault="00CF33E6">
            <w:pPr>
              <w:spacing w:after="20" w:line="240" w:lineRule="auto"/>
            </w:pPr>
          </w:p>
        </w:tc>
        <w:tc>
          <w:tcPr>
            <w:tcW w:w="1031" w:type="dxa"/>
          </w:tcPr>
          <w:p w14:paraId="7664AC60" w14:textId="77777777" w:rsidR="00CF33E6" w:rsidRDefault="00CF33E6">
            <w:pPr>
              <w:spacing w:after="20" w:line="240" w:lineRule="auto"/>
            </w:pPr>
          </w:p>
        </w:tc>
        <w:tc>
          <w:tcPr>
            <w:tcW w:w="1657" w:type="dxa"/>
          </w:tcPr>
          <w:p w14:paraId="0F35C681" w14:textId="77777777" w:rsidR="00CF33E6" w:rsidRDefault="00CF33E6">
            <w:pPr>
              <w:spacing w:after="20" w:line="240" w:lineRule="auto"/>
            </w:pPr>
          </w:p>
        </w:tc>
        <w:tc>
          <w:tcPr>
            <w:tcW w:w="847" w:type="dxa"/>
          </w:tcPr>
          <w:p w14:paraId="1D0CFE6F" w14:textId="77777777" w:rsidR="00CF33E6" w:rsidRDefault="00CF33E6">
            <w:pPr>
              <w:spacing w:after="20" w:line="240" w:lineRule="auto"/>
            </w:pPr>
          </w:p>
        </w:tc>
        <w:tc>
          <w:tcPr>
            <w:tcW w:w="1068" w:type="dxa"/>
          </w:tcPr>
          <w:p w14:paraId="1689AB50" w14:textId="77777777" w:rsidR="00CF33E6" w:rsidRDefault="00CF33E6">
            <w:pPr>
              <w:spacing w:after="20" w:line="240" w:lineRule="auto"/>
            </w:pPr>
          </w:p>
        </w:tc>
        <w:tc>
          <w:tcPr>
            <w:tcW w:w="957" w:type="dxa"/>
          </w:tcPr>
          <w:p w14:paraId="3A7DDE60" w14:textId="77777777" w:rsidR="00CF33E6" w:rsidRDefault="00CF33E6">
            <w:pPr>
              <w:spacing w:after="20" w:line="240" w:lineRule="auto"/>
            </w:pPr>
          </w:p>
        </w:tc>
        <w:tc>
          <w:tcPr>
            <w:tcW w:w="1436" w:type="dxa"/>
          </w:tcPr>
          <w:p w14:paraId="09C8D934" w14:textId="77777777" w:rsidR="00CF33E6" w:rsidRDefault="00CF33E6">
            <w:pPr>
              <w:spacing w:after="20" w:line="240" w:lineRule="auto"/>
            </w:pPr>
          </w:p>
        </w:tc>
        <w:tc>
          <w:tcPr>
            <w:tcW w:w="1620" w:type="dxa"/>
          </w:tcPr>
          <w:p w14:paraId="79414893" w14:textId="77777777" w:rsidR="00CF33E6" w:rsidRDefault="00CF33E6">
            <w:pPr>
              <w:spacing w:after="20" w:line="240" w:lineRule="auto"/>
            </w:pPr>
          </w:p>
        </w:tc>
        <w:tc>
          <w:tcPr>
            <w:tcW w:w="510" w:type="dxa"/>
          </w:tcPr>
          <w:p w14:paraId="588A2171" w14:textId="77777777" w:rsidR="00CF33E6" w:rsidRDefault="00CF33E6"/>
        </w:tc>
      </w:tr>
    </w:tbl>
    <w:p w14:paraId="0127EEFC" w14:textId="77777777" w:rsidR="00CF33E6" w:rsidRDefault="00CF33E6">
      <w:pPr>
        <w:spacing w:after="40"/>
      </w:pPr>
    </w:p>
    <w:p w14:paraId="7407DF15" w14:textId="77777777" w:rsidR="00CF33E6" w:rsidRDefault="00000000">
      <w:pPr>
        <w:jc w:val="both"/>
      </w:pPr>
      <w:r>
        <w:t>Column Explanation</w:t>
      </w:r>
    </w:p>
    <w:p w14:paraId="6D0628E8" w14:textId="77777777" w:rsidR="00CF33E6" w:rsidRDefault="00000000">
      <w:pPr>
        <w:pStyle w:val="ListBullet"/>
        <w:jc w:val="both"/>
      </w:pPr>
      <w:r>
        <w:t>Location / Block → Academic Block, Hostel A rooftop, Library building.</w:t>
      </w:r>
    </w:p>
    <w:p w14:paraId="205C3076" w14:textId="77777777" w:rsidR="00CF33E6" w:rsidRDefault="00000000">
      <w:pPr>
        <w:pStyle w:val="ListBullet"/>
        <w:jc w:val="both"/>
      </w:pPr>
      <w:r>
        <w:t>Installed Capacity → e.g., 50 KW, 100 KW.</w:t>
      </w:r>
    </w:p>
    <w:p w14:paraId="0BBBF32A" w14:textId="77777777" w:rsidR="00CF33E6" w:rsidRDefault="00000000">
      <w:pPr>
        <w:pStyle w:val="ListBullet"/>
        <w:jc w:val="both"/>
      </w:pPr>
      <w:r>
        <w:t>Daily Generation → Actual units generated per day.</w:t>
      </w:r>
    </w:p>
    <w:p w14:paraId="446C52FF" w14:textId="77777777" w:rsidR="00CF33E6" w:rsidRDefault="00000000">
      <w:pPr>
        <w:pStyle w:val="ListBullet"/>
        <w:jc w:val="both"/>
      </w:pPr>
      <w:r>
        <w:t>Cumulative Generation (Month) → Running total of units generated.</w:t>
      </w:r>
    </w:p>
    <w:p w14:paraId="0AB8D815" w14:textId="77777777" w:rsidR="00CF33E6" w:rsidRDefault="00000000">
      <w:pPr>
        <w:pStyle w:val="ListBullet"/>
        <w:jc w:val="both"/>
      </w:pPr>
      <w:r>
        <w:t>Cleaning Status → Daily/weekly cleaning recorded (Yes/No).</w:t>
      </w:r>
    </w:p>
    <w:p w14:paraId="70465021" w14:textId="77777777" w:rsidR="00CF33E6" w:rsidRDefault="00000000">
      <w:pPr>
        <w:pStyle w:val="ListBullet"/>
        <w:jc w:val="both"/>
      </w:pPr>
      <w:r>
        <w:t>Inspection Status → OK (no issues) / Issue (requires attention).</w:t>
      </w:r>
    </w:p>
    <w:p w14:paraId="547CEC29" w14:textId="77777777" w:rsidR="00CF33E6" w:rsidRDefault="00000000">
      <w:pPr>
        <w:pStyle w:val="ListBullet"/>
        <w:jc w:val="both"/>
      </w:pPr>
      <w:r>
        <w:t>Issues Identified → Dust, debris, wiring, inverter error, shading, hotspot, rusting.</w:t>
      </w:r>
    </w:p>
    <w:p w14:paraId="577CC991" w14:textId="77777777" w:rsidR="00CF33E6" w:rsidRDefault="00000000">
      <w:pPr>
        <w:pStyle w:val="ListBullet"/>
        <w:jc w:val="both"/>
      </w:pPr>
      <w:r>
        <w:t>Action Taken / Proposed → Cleaning, repairs, vendor escalation, preventive maintenance.</w:t>
      </w:r>
    </w:p>
    <w:p w14:paraId="694DB65C" w14:textId="77777777" w:rsidR="00CF33E6" w:rsidRDefault="00000000">
      <w:pPr>
        <w:pStyle w:val="ListBullet"/>
        <w:jc w:val="both"/>
      </w:pPr>
      <w:r>
        <w:t>AMC / Vendor Service → Record whether maintenance was done by AMC provider.</w:t>
      </w:r>
    </w:p>
    <w:p w14:paraId="6559DCD5" w14:textId="77777777" w:rsidR="00CF33E6" w:rsidRDefault="00000000">
      <w:pPr>
        <w:pStyle w:val="ListBullet"/>
        <w:jc w:val="both"/>
      </w:pPr>
      <w:r>
        <w:t>Responsible Staff / Vendor → Facilities team, Green Campus committee, AMC vendor.</w:t>
      </w:r>
    </w:p>
    <w:p w14:paraId="4379C96B" w14:textId="77777777" w:rsidR="00CF33E6" w:rsidRDefault="00000000">
      <w:pPr>
        <w:pStyle w:val="ListBullet"/>
        <w:jc w:val="both"/>
      </w:pPr>
      <w:r>
        <w:rPr>
          <w:b/>
        </w:rPr>
        <w:t>Verified By → Internal audit:</w:t>
      </w:r>
      <w:r>
        <w:t xml:space="preserve"> IQAC, CDC, Green Campus Committee.</w:t>
      </w:r>
    </w:p>
    <w:p w14:paraId="3230F93F" w14:textId="77777777" w:rsidR="00CF33E6" w:rsidRDefault="00000000">
      <w:pPr>
        <w:pStyle w:val="ListBullet"/>
        <w:jc w:val="both"/>
      </w:pPr>
      <w:r>
        <w:t>Evidence Reference → Photos, vendor reports, inverter logs, inspection notes.</w:t>
      </w:r>
    </w:p>
    <w:p w14:paraId="1BD6A488" w14:textId="77777777" w:rsidR="00CF33E6" w:rsidRDefault="00000000">
      <w:pPr>
        <w:pStyle w:val="ListBullet"/>
        <w:jc w:val="both"/>
      </w:pPr>
      <w:r>
        <w:t>Remarks → Notes on delays, weather impacts, energy savings.</w:t>
      </w:r>
    </w:p>
    <w:p w14:paraId="1472A331"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09"/>
        <w:gridCol w:w="515"/>
        <w:gridCol w:w="750"/>
        <w:gridCol w:w="1079"/>
        <w:gridCol w:w="1032"/>
        <w:gridCol w:w="1360"/>
        <w:gridCol w:w="703"/>
        <w:gridCol w:w="797"/>
        <w:gridCol w:w="797"/>
        <w:gridCol w:w="1079"/>
        <w:gridCol w:w="938"/>
        <w:gridCol w:w="1219"/>
        <w:gridCol w:w="1032"/>
        <w:gridCol w:w="1032"/>
        <w:gridCol w:w="1501"/>
      </w:tblGrid>
      <w:tr w:rsidR="00CF33E6" w14:paraId="79931B14" w14:textId="77777777">
        <w:trPr>
          <w:cantSplit/>
          <w:tblHeader/>
          <w:jc w:val="center"/>
        </w:trPr>
        <w:tc>
          <w:tcPr>
            <w:tcW w:w="510" w:type="dxa"/>
            <w:shd w:val="clear" w:color="auto" w:fill="1F3A5F"/>
          </w:tcPr>
          <w:p w14:paraId="0CEB419B" w14:textId="77777777" w:rsidR="00CF33E6" w:rsidRDefault="00000000">
            <w:pPr>
              <w:spacing w:after="20" w:line="240" w:lineRule="auto"/>
            </w:pPr>
            <w:r>
              <w:rPr>
                <w:b/>
                <w:color w:val="FFFFFF"/>
                <w:sz w:val="14"/>
              </w:rPr>
              <w:t>S. No.</w:t>
            </w:r>
          </w:p>
        </w:tc>
        <w:tc>
          <w:tcPr>
            <w:tcW w:w="516" w:type="dxa"/>
            <w:shd w:val="clear" w:color="auto" w:fill="1F3A5F"/>
          </w:tcPr>
          <w:p w14:paraId="384090A1" w14:textId="77777777" w:rsidR="00CF33E6" w:rsidRDefault="00000000">
            <w:pPr>
              <w:spacing w:after="20" w:line="240" w:lineRule="auto"/>
            </w:pPr>
            <w:r>
              <w:rPr>
                <w:b/>
                <w:color w:val="FFFFFF"/>
                <w:sz w:val="14"/>
              </w:rPr>
              <w:t>Date</w:t>
            </w:r>
          </w:p>
        </w:tc>
        <w:tc>
          <w:tcPr>
            <w:tcW w:w="750" w:type="dxa"/>
            <w:shd w:val="clear" w:color="auto" w:fill="1F3A5F"/>
          </w:tcPr>
          <w:p w14:paraId="1FF9489B" w14:textId="77777777" w:rsidR="00CF33E6" w:rsidRDefault="00000000">
            <w:pPr>
              <w:spacing w:after="20" w:line="240" w:lineRule="auto"/>
            </w:pPr>
            <w:r>
              <w:rPr>
                <w:b/>
                <w:color w:val="FFFFFF"/>
                <w:sz w:val="14"/>
              </w:rPr>
              <w:t>Location / Block</w:t>
            </w:r>
          </w:p>
        </w:tc>
        <w:tc>
          <w:tcPr>
            <w:tcW w:w="1079" w:type="dxa"/>
            <w:shd w:val="clear" w:color="auto" w:fill="1F3A5F"/>
          </w:tcPr>
          <w:p w14:paraId="39632D2A" w14:textId="77777777" w:rsidR="00CF33E6" w:rsidRDefault="00000000">
            <w:pPr>
              <w:spacing w:after="20" w:line="240" w:lineRule="auto"/>
            </w:pPr>
            <w:r>
              <w:rPr>
                <w:b/>
                <w:color w:val="FFFFFF"/>
                <w:sz w:val="14"/>
              </w:rPr>
              <w:t>Installed Capacity (KW)</w:t>
            </w:r>
          </w:p>
        </w:tc>
        <w:tc>
          <w:tcPr>
            <w:tcW w:w="1032" w:type="dxa"/>
            <w:shd w:val="clear" w:color="auto" w:fill="1F3A5F"/>
          </w:tcPr>
          <w:p w14:paraId="2CC86958" w14:textId="77777777" w:rsidR="00CF33E6" w:rsidRDefault="00000000">
            <w:pPr>
              <w:spacing w:after="20" w:line="240" w:lineRule="auto"/>
            </w:pPr>
            <w:r>
              <w:rPr>
                <w:b/>
                <w:color w:val="FFFFFF"/>
                <w:sz w:val="14"/>
              </w:rPr>
              <w:t>Daily Generation (kWh)</w:t>
            </w:r>
          </w:p>
        </w:tc>
        <w:tc>
          <w:tcPr>
            <w:tcW w:w="1360" w:type="dxa"/>
            <w:shd w:val="clear" w:color="auto" w:fill="1F3A5F"/>
          </w:tcPr>
          <w:p w14:paraId="1F7E1A94" w14:textId="77777777" w:rsidR="00CF33E6" w:rsidRDefault="00000000">
            <w:pPr>
              <w:spacing w:after="20" w:line="240" w:lineRule="auto"/>
            </w:pPr>
            <w:r>
              <w:rPr>
                <w:b/>
                <w:color w:val="FFFFFF"/>
                <w:sz w:val="14"/>
              </w:rPr>
              <w:t>Cumulative Generation (Month)</w:t>
            </w:r>
          </w:p>
        </w:tc>
        <w:tc>
          <w:tcPr>
            <w:tcW w:w="703" w:type="dxa"/>
            <w:shd w:val="clear" w:color="auto" w:fill="1F3A5F"/>
          </w:tcPr>
          <w:p w14:paraId="43CE6FCA" w14:textId="77777777" w:rsidR="00CF33E6" w:rsidRDefault="00000000">
            <w:pPr>
              <w:spacing w:after="20" w:line="240" w:lineRule="auto"/>
            </w:pPr>
            <w:r>
              <w:rPr>
                <w:b/>
                <w:color w:val="FFFFFF"/>
                <w:sz w:val="14"/>
              </w:rPr>
              <w:t>Cleaning Status</w:t>
            </w:r>
          </w:p>
        </w:tc>
        <w:tc>
          <w:tcPr>
            <w:tcW w:w="797" w:type="dxa"/>
            <w:shd w:val="clear" w:color="auto" w:fill="1F3A5F"/>
          </w:tcPr>
          <w:p w14:paraId="61A371EC" w14:textId="77777777" w:rsidR="00CF33E6" w:rsidRDefault="00000000">
            <w:pPr>
              <w:spacing w:after="20" w:line="240" w:lineRule="auto"/>
            </w:pPr>
            <w:r>
              <w:rPr>
                <w:b/>
                <w:color w:val="FFFFFF"/>
                <w:sz w:val="14"/>
              </w:rPr>
              <w:t>Inspection Status</w:t>
            </w:r>
          </w:p>
        </w:tc>
        <w:tc>
          <w:tcPr>
            <w:tcW w:w="797" w:type="dxa"/>
            <w:shd w:val="clear" w:color="auto" w:fill="1F3A5F"/>
          </w:tcPr>
          <w:p w14:paraId="565646E5" w14:textId="77777777" w:rsidR="00CF33E6" w:rsidRDefault="00000000">
            <w:pPr>
              <w:spacing w:after="20" w:line="240" w:lineRule="auto"/>
            </w:pPr>
            <w:r>
              <w:rPr>
                <w:b/>
                <w:color w:val="FFFFFF"/>
                <w:sz w:val="14"/>
              </w:rPr>
              <w:t>Issues Identified</w:t>
            </w:r>
          </w:p>
        </w:tc>
        <w:tc>
          <w:tcPr>
            <w:tcW w:w="1079" w:type="dxa"/>
            <w:shd w:val="clear" w:color="auto" w:fill="1F3A5F"/>
          </w:tcPr>
          <w:p w14:paraId="46EAA911" w14:textId="77777777" w:rsidR="00CF33E6" w:rsidRDefault="00000000">
            <w:pPr>
              <w:spacing w:after="20" w:line="240" w:lineRule="auto"/>
            </w:pPr>
            <w:r>
              <w:rPr>
                <w:b/>
                <w:color w:val="FFFFFF"/>
                <w:sz w:val="14"/>
              </w:rPr>
              <w:t>Action Taken / Proposed</w:t>
            </w:r>
          </w:p>
        </w:tc>
        <w:tc>
          <w:tcPr>
            <w:tcW w:w="938" w:type="dxa"/>
            <w:shd w:val="clear" w:color="auto" w:fill="1F3A5F"/>
          </w:tcPr>
          <w:p w14:paraId="3364BDE7" w14:textId="77777777" w:rsidR="00CF33E6" w:rsidRDefault="00000000">
            <w:pPr>
              <w:spacing w:after="20" w:line="240" w:lineRule="auto"/>
            </w:pPr>
            <w:r>
              <w:rPr>
                <w:b/>
                <w:color w:val="FFFFFF"/>
                <w:sz w:val="14"/>
              </w:rPr>
              <w:t>AMC / Vendor Service</w:t>
            </w:r>
          </w:p>
        </w:tc>
        <w:tc>
          <w:tcPr>
            <w:tcW w:w="1219" w:type="dxa"/>
            <w:shd w:val="clear" w:color="auto" w:fill="1F3A5F"/>
          </w:tcPr>
          <w:p w14:paraId="3AD620C2" w14:textId="77777777" w:rsidR="00CF33E6" w:rsidRDefault="00000000">
            <w:pPr>
              <w:spacing w:after="20" w:line="240" w:lineRule="auto"/>
            </w:pPr>
            <w:r>
              <w:rPr>
                <w:b/>
                <w:color w:val="FFFFFF"/>
                <w:sz w:val="14"/>
              </w:rPr>
              <w:t>Responsible Staff / Vendor</w:t>
            </w:r>
          </w:p>
        </w:tc>
        <w:tc>
          <w:tcPr>
            <w:tcW w:w="1032" w:type="dxa"/>
            <w:shd w:val="clear" w:color="auto" w:fill="1F3A5F"/>
          </w:tcPr>
          <w:p w14:paraId="43B38426" w14:textId="77777777" w:rsidR="00CF33E6" w:rsidRDefault="00000000">
            <w:pPr>
              <w:spacing w:after="20" w:line="240" w:lineRule="auto"/>
            </w:pPr>
            <w:r>
              <w:rPr>
                <w:b/>
                <w:color w:val="FFFFFF"/>
                <w:sz w:val="14"/>
              </w:rPr>
              <w:t>Verified By</w:t>
            </w:r>
          </w:p>
        </w:tc>
        <w:tc>
          <w:tcPr>
            <w:tcW w:w="1032" w:type="dxa"/>
            <w:shd w:val="clear" w:color="auto" w:fill="1F3A5F"/>
          </w:tcPr>
          <w:p w14:paraId="58E17F31" w14:textId="77777777" w:rsidR="00CF33E6" w:rsidRDefault="00000000">
            <w:pPr>
              <w:spacing w:after="20" w:line="240" w:lineRule="auto"/>
            </w:pPr>
            <w:r>
              <w:rPr>
                <w:b/>
                <w:color w:val="FFFFFF"/>
                <w:sz w:val="14"/>
              </w:rPr>
              <w:t>Evidence Reference</w:t>
            </w:r>
          </w:p>
        </w:tc>
        <w:tc>
          <w:tcPr>
            <w:tcW w:w="1501" w:type="dxa"/>
            <w:shd w:val="clear" w:color="auto" w:fill="1F3A5F"/>
          </w:tcPr>
          <w:p w14:paraId="5DD96F63" w14:textId="77777777" w:rsidR="00CF33E6" w:rsidRDefault="00000000">
            <w:pPr>
              <w:spacing w:after="20" w:line="240" w:lineRule="auto"/>
            </w:pPr>
            <w:r>
              <w:rPr>
                <w:b/>
                <w:color w:val="FFFFFF"/>
                <w:sz w:val="14"/>
              </w:rPr>
              <w:t>Remarks</w:t>
            </w:r>
          </w:p>
        </w:tc>
      </w:tr>
      <w:tr w:rsidR="00CF33E6" w14:paraId="24DA8093" w14:textId="77777777">
        <w:trPr>
          <w:cantSplit/>
          <w:jc w:val="center"/>
        </w:trPr>
        <w:tc>
          <w:tcPr>
            <w:tcW w:w="510" w:type="dxa"/>
          </w:tcPr>
          <w:p w14:paraId="1B82C09C" w14:textId="77777777" w:rsidR="00CF33E6" w:rsidRDefault="00000000">
            <w:pPr>
              <w:spacing w:after="20" w:line="240" w:lineRule="auto"/>
            </w:pPr>
            <w:r>
              <w:rPr>
                <w:sz w:val="14"/>
              </w:rPr>
              <w:t>1</w:t>
            </w:r>
          </w:p>
        </w:tc>
        <w:tc>
          <w:tcPr>
            <w:tcW w:w="516" w:type="dxa"/>
          </w:tcPr>
          <w:p w14:paraId="0223DB58" w14:textId="77777777" w:rsidR="00CF33E6" w:rsidRDefault="00000000">
            <w:pPr>
              <w:spacing w:after="20" w:line="240" w:lineRule="auto"/>
            </w:pPr>
            <w:r>
              <w:rPr>
                <w:sz w:val="14"/>
              </w:rPr>
              <w:t>05-09-2025</w:t>
            </w:r>
          </w:p>
        </w:tc>
        <w:tc>
          <w:tcPr>
            <w:tcW w:w="750" w:type="dxa"/>
          </w:tcPr>
          <w:p w14:paraId="34A27B10" w14:textId="77777777" w:rsidR="00CF33E6" w:rsidRDefault="00000000">
            <w:pPr>
              <w:spacing w:after="20" w:line="240" w:lineRule="auto"/>
            </w:pPr>
            <w:r>
              <w:rPr>
                <w:sz w:val="14"/>
              </w:rPr>
              <w:t>Hostel Block B</w:t>
            </w:r>
          </w:p>
        </w:tc>
        <w:tc>
          <w:tcPr>
            <w:tcW w:w="1079" w:type="dxa"/>
          </w:tcPr>
          <w:p w14:paraId="5857E237" w14:textId="77777777" w:rsidR="00CF33E6" w:rsidRDefault="00000000">
            <w:pPr>
              <w:spacing w:after="20" w:line="240" w:lineRule="auto"/>
            </w:pPr>
            <w:r>
              <w:rPr>
                <w:sz w:val="14"/>
              </w:rPr>
              <w:t>50 KW</w:t>
            </w:r>
          </w:p>
        </w:tc>
        <w:tc>
          <w:tcPr>
            <w:tcW w:w="1032" w:type="dxa"/>
          </w:tcPr>
          <w:p w14:paraId="3E8E3AD0" w14:textId="77777777" w:rsidR="00CF33E6" w:rsidRDefault="00000000">
            <w:pPr>
              <w:spacing w:after="20" w:line="240" w:lineRule="auto"/>
            </w:pPr>
            <w:r>
              <w:rPr>
                <w:sz w:val="14"/>
              </w:rPr>
              <w:t>280 kWh</w:t>
            </w:r>
          </w:p>
        </w:tc>
        <w:tc>
          <w:tcPr>
            <w:tcW w:w="1360" w:type="dxa"/>
          </w:tcPr>
          <w:p w14:paraId="71730770" w14:textId="77777777" w:rsidR="00CF33E6" w:rsidRDefault="00000000">
            <w:pPr>
              <w:spacing w:after="20" w:line="240" w:lineRule="auto"/>
            </w:pPr>
            <w:r>
              <w:rPr>
                <w:sz w:val="14"/>
              </w:rPr>
              <w:t>1,120 kWh</w:t>
            </w:r>
          </w:p>
        </w:tc>
        <w:tc>
          <w:tcPr>
            <w:tcW w:w="703" w:type="dxa"/>
          </w:tcPr>
          <w:p w14:paraId="64F157A2" w14:textId="77777777" w:rsidR="00CF33E6" w:rsidRDefault="00000000">
            <w:pPr>
              <w:spacing w:after="20" w:line="240" w:lineRule="auto"/>
            </w:pPr>
            <w:r>
              <w:rPr>
                <w:sz w:val="14"/>
              </w:rPr>
              <w:t>Yes</w:t>
            </w:r>
          </w:p>
        </w:tc>
        <w:tc>
          <w:tcPr>
            <w:tcW w:w="797" w:type="dxa"/>
          </w:tcPr>
          <w:p w14:paraId="19BBDD1C" w14:textId="77777777" w:rsidR="00CF33E6" w:rsidRDefault="00000000">
            <w:pPr>
              <w:spacing w:after="20" w:line="240" w:lineRule="auto"/>
            </w:pPr>
            <w:r>
              <w:rPr>
                <w:sz w:val="14"/>
              </w:rPr>
              <w:t>OK</w:t>
            </w:r>
          </w:p>
        </w:tc>
        <w:tc>
          <w:tcPr>
            <w:tcW w:w="797" w:type="dxa"/>
          </w:tcPr>
          <w:p w14:paraId="571E4D4B" w14:textId="77777777" w:rsidR="00CF33E6" w:rsidRDefault="00000000">
            <w:pPr>
              <w:spacing w:after="20" w:line="240" w:lineRule="auto"/>
            </w:pPr>
            <w:r>
              <w:rPr>
                <w:sz w:val="14"/>
              </w:rPr>
              <w:t>None</w:t>
            </w:r>
          </w:p>
        </w:tc>
        <w:tc>
          <w:tcPr>
            <w:tcW w:w="1079" w:type="dxa"/>
          </w:tcPr>
          <w:p w14:paraId="40881315" w14:textId="77777777" w:rsidR="00CF33E6" w:rsidRDefault="00000000">
            <w:pPr>
              <w:spacing w:after="20" w:line="240" w:lineRule="auto"/>
            </w:pPr>
            <w:r>
              <w:rPr>
                <w:sz w:val="14"/>
              </w:rPr>
              <w:t>–</w:t>
            </w:r>
          </w:p>
        </w:tc>
        <w:tc>
          <w:tcPr>
            <w:tcW w:w="938" w:type="dxa"/>
          </w:tcPr>
          <w:p w14:paraId="3F50E87E" w14:textId="77777777" w:rsidR="00CF33E6" w:rsidRDefault="00000000">
            <w:pPr>
              <w:spacing w:after="20" w:line="240" w:lineRule="auto"/>
            </w:pPr>
            <w:r>
              <w:rPr>
                <w:sz w:val="14"/>
              </w:rPr>
              <w:t>No</w:t>
            </w:r>
          </w:p>
        </w:tc>
        <w:tc>
          <w:tcPr>
            <w:tcW w:w="1219" w:type="dxa"/>
          </w:tcPr>
          <w:p w14:paraId="1DF3F7C7" w14:textId="77777777" w:rsidR="00CF33E6" w:rsidRDefault="00000000">
            <w:pPr>
              <w:spacing w:after="20" w:line="240" w:lineRule="auto"/>
            </w:pPr>
            <w:r>
              <w:rPr>
                <w:sz w:val="14"/>
              </w:rPr>
              <w:t>Facilities Team</w:t>
            </w:r>
          </w:p>
        </w:tc>
        <w:tc>
          <w:tcPr>
            <w:tcW w:w="1032" w:type="dxa"/>
          </w:tcPr>
          <w:p w14:paraId="33754424" w14:textId="77777777" w:rsidR="00CF33E6" w:rsidRDefault="00000000">
            <w:pPr>
              <w:spacing w:after="20" w:line="240" w:lineRule="auto"/>
            </w:pPr>
            <w:r>
              <w:rPr>
                <w:sz w:val="14"/>
              </w:rPr>
              <w:t>Green Campus Committee</w:t>
            </w:r>
          </w:p>
        </w:tc>
        <w:tc>
          <w:tcPr>
            <w:tcW w:w="1032" w:type="dxa"/>
          </w:tcPr>
          <w:p w14:paraId="34C3F16B" w14:textId="77777777" w:rsidR="00CF33E6" w:rsidRDefault="00000000">
            <w:pPr>
              <w:spacing w:after="20" w:line="240" w:lineRule="auto"/>
            </w:pPr>
            <w:r>
              <w:rPr>
                <w:sz w:val="14"/>
              </w:rPr>
              <w:t>Photo/SOLAR/0905</w:t>
            </w:r>
          </w:p>
        </w:tc>
        <w:tc>
          <w:tcPr>
            <w:tcW w:w="1501" w:type="dxa"/>
          </w:tcPr>
          <w:p w14:paraId="5C1175A1" w14:textId="77777777" w:rsidR="00CF33E6" w:rsidRDefault="00000000">
            <w:pPr>
              <w:spacing w:after="20" w:line="240" w:lineRule="auto"/>
            </w:pPr>
            <w:r>
              <w:rPr>
                <w:sz w:val="14"/>
              </w:rPr>
              <w:t>Normal operation</w:t>
            </w:r>
          </w:p>
        </w:tc>
      </w:tr>
      <w:tr w:rsidR="00CF33E6" w14:paraId="281FB9DE" w14:textId="77777777">
        <w:trPr>
          <w:cantSplit/>
          <w:jc w:val="center"/>
        </w:trPr>
        <w:tc>
          <w:tcPr>
            <w:tcW w:w="510" w:type="dxa"/>
            <w:shd w:val="clear" w:color="auto" w:fill="EEF2F8"/>
          </w:tcPr>
          <w:p w14:paraId="6D834E22" w14:textId="77777777" w:rsidR="00CF33E6" w:rsidRDefault="00000000">
            <w:pPr>
              <w:spacing w:after="20" w:line="240" w:lineRule="auto"/>
            </w:pPr>
            <w:r>
              <w:rPr>
                <w:sz w:val="14"/>
              </w:rPr>
              <w:t>2</w:t>
            </w:r>
          </w:p>
        </w:tc>
        <w:tc>
          <w:tcPr>
            <w:tcW w:w="516" w:type="dxa"/>
            <w:shd w:val="clear" w:color="auto" w:fill="EEF2F8"/>
          </w:tcPr>
          <w:p w14:paraId="61595A2C" w14:textId="77777777" w:rsidR="00CF33E6" w:rsidRDefault="00000000">
            <w:pPr>
              <w:spacing w:after="20" w:line="240" w:lineRule="auto"/>
            </w:pPr>
            <w:r>
              <w:rPr>
                <w:sz w:val="14"/>
              </w:rPr>
              <w:t>06-09-2025</w:t>
            </w:r>
          </w:p>
        </w:tc>
        <w:tc>
          <w:tcPr>
            <w:tcW w:w="750" w:type="dxa"/>
            <w:shd w:val="clear" w:color="auto" w:fill="EEF2F8"/>
          </w:tcPr>
          <w:p w14:paraId="3BE53283" w14:textId="77777777" w:rsidR="00CF33E6" w:rsidRDefault="00000000">
            <w:pPr>
              <w:spacing w:after="20" w:line="240" w:lineRule="auto"/>
            </w:pPr>
            <w:r>
              <w:rPr>
                <w:sz w:val="14"/>
              </w:rPr>
              <w:t>Academic Block A</w:t>
            </w:r>
          </w:p>
        </w:tc>
        <w:tc>
          <w:tcPr>
            <w:tcW w:w="1079" w:type="dxa"/>
            <w:shd w:val="clear" w:color="auto" w:fill="EEF2F8"/>
          </w:tcPr>
          <w:p w14:paraId="62CF8DF9" w14:textId="77777777" w:rsidR="00CF33E6" w:rsidRDefault="00000000">
            <w:pPr>
              <w:spacing w:after="20" w:line="240" w:lineRule="auto"/>
            </w:pPr>
            <w:r>
              <w:rPr>
                <w:sz w:val="14"/>
              </w:rPr>
              <w:t>30 KW</w:t>
            </w:r>
          </w:p>
        </w:tc>
        <w:tc>
          <w:tcPr>
            <w:tcW w:w="1032" w:type="dxa"/>
            <w:shd w:val="clear" w:color="auto" w:fill="EEF2F8"/>
          </w:tcPr>
          <w:p w14:paraId="4F86871C" w14:textId="77777777" w:rsidR="00CF33E6" w:rsidRDefault="00000000">
            <w:pPr>
              <w:spacing w:after="20" w:line="240" w:lineRule="auto"/>
            </w:pPr>
            <w:r>
              <w:rPr>
                <w:sz w:val="14"/>
              </w:rPr>
              <w:t>160 kWh</w:t>
            </w:r>
          </w:p>
        </w:tc>
        <w:tc>
          <w:tcPr>
            <w:tcW w:w="1360" w:type="dxa"/>
            <w:shd w:val="clear" w:color="auto" w:fill="EEF2F8"/>
          </w:tcPr>
          <w:p w14:paraId="76FA2E76" w14:textId="77777777" w:rsidR="00CF33E6" w:rsidRDefault="00000000">
            <w:pPr>
              <w:spacing w:after="20" w:line="240" w:lineRule="auto"/>
            </w:pPr>
            <w:r>
              <w:rPr>
                <w:sz w:val="14"/>
              </w:rPr>
              <w:t>960 kWh</w:t>
            </w:r>
          </w:p>
        </w:tc>
        <w:tc>
          <w:tcPr>
            <w:tcW w:w="703" w:type="dxa"/>
            <w:shd w:val="clear" w:color="auto" w:fill="EEF2F8"/>
          </w:tcPr>
          <w:p w14:paraId="76D55748" w14:textId="77777777" w:rsidR="00CF33E6" w:rsidRDefault="00000000">
            <w:pPr>
              <w:spacing w:after="20" w:line="240" w:lineRule="auto"/>
            </w:pPr>
            <w:r>
              <w:rPr>
                <w:sz w:val="14"/>
              </w:rPr>
              <w:t>No</w:t>
            </w:r>
          </w:p>
        </w:tc>
        <w:tc>
          <w:tcPr>
            <w:tcW w:w="797" w:type="dxa"/>
            <w:shd w:val="clear" w:color="auto" w:fill="EEF2F8"/>
          </w:tcPr>
          <w:p w14:paraId="71824D14" w14:textId="77777777" w:rsidR="00CF33E6" w:rsidRDefault="00000000">
            <w:pPr>
              <w:spacing w:after="20" w:line="240" w:lineRule="auto"/>
            </w:pPr>
            <w:r>
              <w:rPr>
                <w:sz w:val="14"/>
              </w:rPr>
              <w:t>Issue</w:t>
            </w:r>
          </w:p>
        </w:tc>
        <w:tc>
          <w:tcPr>
            <w:tcW w:w="797" w:type="dxa"/>
            <w:shd w:val="clear" w:color="auto" w:fill="EEF2F8"/>
          </w:tcPr>
          <w:p w14:paraId="2ED3F612" w14:textId="77777777" w:rsidR="00CF33E6" w:rsidRDefault="00000000">
            <w:pPr>
              <w:spacing w:after="20" w:line="240" w:lineRule="auto"/>
            </w:pPr>
            <w:r>
              <w:rPr>
                <w:sz w:val="14"/>
              </w:rPr>
              <w:t>Dust accumulation</w:t>
            </w:r>
          </w:p>
        </w:tc>
        <w:tc>
          <w:tcPr>
            <w:tcW w:w="1079" w:type="dxa"/>
            <w:shd w:val="clear" w:color="auto" w:fill="EEF2F8"/>
          </w:tcPr>
          <w:p w14:paraId="1493E97B" w14:textId="77777777" w:rsidR="00CF33E6" w:rsidRDefault="00000000">
            <w:pPr>
              <w:spacing w:after="20" w:line="240" w:lineRule="auto"/>
            </w:pPr>
            <w:r>
              <w:rPr>
                <w:sz w:val="14"/>
              </w:rPr>
              <w:t>Scheduled cleaning</w:t>
            </w:r>
          </w:p>
        </w:tc>
        <w:tc>
          <w:tcPr>
            <w:tcW w:w="938" w:type="dxa"/>
            <w:shd w:val="clear" w:color="auto" w:fill="EEF2F8"/>
          </w:tcPr>
          <w:p w14:paraId="0970DE77" w14:textId="77777777" w:rsidR="00CF33E6" w:rsidRDefault="00000000">
            <w:pPr>
              <w:spacing w:after="20" w:line="240" w:lineRule="auto"/>
            </w:pPr>
            <w:r>
              <w:rPr>
                <w:sz w:val="14"/>
              </w:rPr>
              <w:t>No</w:t>
            </w:r>
          </w:p>
        </w:tc>
        <w:tc>
          <w:tcPr>
            <w:tcW w:w="1219" w:type="dxa"/>
            <w:shd w:val="clear" w:color="auto" w:fill="EEF2F8"/>
          </w:tcPr>
          <w:p w14:paraId="4A133959" w14:textId="77777777" w:rsidR="00CF33E6" w:rsidRDefault="00000000">
            <w:pPr>
              <w:spacing w:after="20" w:line="240" w:lineRule="auto"/>
            </w:pPr>
            <w:r>
              <w:rPr>
                <w:sz w:val="14"/>
              </w:rPr>
              <w:t>Housekeeping + Facilities</w:t>
            </w:r>
          </w:p>
        </w:tc>
        <w:tc>
          <w:tcPr>
            <w:tcW w:w="1032" w:type="dxa"/>
            <w:shd w:val="clear" w:color="auto" w:fill="EEF2F8"/>
          </w:tcPr>
          <w:p w14:paraId="5E8BD50F" w14:textId="77777777" w:rsidR="00CF33E6" w:rsidRDefault="00000000">
            <w:pPr>
              <w:spacing w:after="20" w:line="240" w:lineRule="auto"/>
            </w:pPr>
            <w:r>
              <w:rPr>
                <w:sz w:val="14"/>
              </w:rPr>
              <w:t>IQAC</w:t>
            </w:r>
          </w:p>
        </w:tc>
        <w:tc>
          <w:tcPr>
            <w:tcW w:w="1032" w:type="dxa"/>
            <w:shd w:val="clear" w:color="auto" w:fill="EEF2F8"/>
          </w:tcPr>
          <w:p w14:paraId="35799676" w14:textId="77777777" w:rsidR="00CF33E6" w:rsidRDefault="00000000">
            <w:pPr>
              <w:spacing w:after="20" w:line="240" w:lineRule="auto"/>
            </w:pPr>
            <w:r>
              <w:rPr>
                <w:sz w:val="14"/>
              </w:rPr>
              <w:t>Report/SOLAR/ACA/0906</w:t>
            </w:r>
          </w:p>
        </w:tc>
        <w:tc>
          <w:tcPr>
            <w:tcW w:w="1501" w:type="dxa"/>
            <w:shd w:val="clear" w:color="auto" w:fill="EEF2F8"/>
          </w:tcPr>
          <w:p w14:paraId="148E09EE" w14:textId="77777777" w:rsidR="00CF33E6" w:rsidRDefault="00000000">
            <w:pPr>
              <w:spacing w:after="20" w:line="240" w:lineRule="auto"/>
            </w:pPr>
            <w:r>
              <w:rPr>
                <w:sz w:val="14"/>
              </w:rPr>
              <w:t>Cloudy weather affected yield</w:t>
            </w:r>
          </w:p>
        </w:tc>
      </w:tr>
      <w:tr w:rsidR="00CF33E6" w14:paraId="4916D297" w14:textId="77777777">
        <w:trPr>
          <w:cantSplit/>
          <w:jc w:val="center"/>
        </w:trPr>
        <w:tc>
          <w:tcPr>
            <w:tcW w:w="510" w:type="dxa"/>
          </w:tcPr>
          <w:p w14:paraId="642A3B49" w14:textId="77777777" w:rsidR="00CF33E6" w:rsidRDefault="00000000">
            <w:pPr>
              <w:spacing w:after="20" w:line="240" w:lineRule="auto"/>
            </w:pPr>
            <w:r>
              <w:rPr>
                <w:sz w:val="14"/>
              </w:rPr>
              <w:t>3</w:t>
            </w:r>
          </w:p>
        </w:tc>
        <w:tc>
          <w:tcPr>
            <w:tcW w:w="516" w:type="dxa"/>
          </w:tcPr>
          <w:p w14:paraId="43313DDB" w14:textId="77777777" w:rsidR="00CF33E6" w:rsidRDefault="00000000">
            <w:pPr>
              <w:spacing w:after="20" w:line="240" w:lineRule="auto"/>
            </w:pPr>
            <w:r>
              <w:rPr>
                <w:sz w:val="14"/>
              </w:rPr>
              <w:t>07-09-2025</w:t>
            </w:r>
          </w:p>
        </w:tc>
        <w:tc>
          <w:tcPr>
            <w:tcW w:w="750" w:type="dxa"/>
          </w:tcPr>
          <w:p w14:paraId="531EC855" w14:textId="77777777" w:rsidR="00CF33E6" w:rsidRDefault="00000000">
            <w:pPr>
              <w:spacing w:after="20" w:line="240" w:lineRule="auto"/>
            </w:pPr>
            <w:r>
              <w:rPr>
                <w:sz w:val="14"/>
              </w:rPr>
              <w:t>Library Roof</w:t>
            </w:r>
          </w:p>
        </w:tc>
        <w:tc>
          <w:tcPr>
            <w:tcW w:w="1079" w:type="dxa"/>
          </w:tcPr>
          <w:p w14:paraId="5EF8538C" w14:textId="77777777" w:rsidR="00CF33E6" w:rsidRDefault="00000000">
            <w:pPr>
              <w:spacing w:after="20" w:line="240" w:lineRule="auto"/>
            </w:pPr>
            <w:r>
              <w:rPr>
                <w:sz w:val="14"/>
              </w:rPr>
              <w:t>20 KW</w:t>
            </w:r>
          </w:p>
        </w:tc>
        <w:tc>
          <w:tcPr>
            <w:tcW w:w="1032" w:type="dxa"/>
          </w:tcPr>
          <w:p w14:paraId="77AA068F" w14:textId="77777777" w:rsidR="00CF33E6" w:rsidRDefault="00000000">
            <w:pPr>
              <w:spacing w:after="20" w:line="240" w:lineRule="auto"/>
            </w:pPr>
            <w:r>
              <w:rPr>
                <w:sz w:val="14"/>
              </w:rPr>
              <w:t>95 kWh</w:t>
            </w:r>
          </w:p>
        </w:tc>
        <w:tc>
          <w:tcPr>
            <w:tcW w:w="1360" w:type="dxa"/>
          </w:tcPr>
          <w:p w14:paraId="50CAA0F2" w14:textId="77777777" w:rsidR="00CF33E6" w:rsidRDefault="00000000">
            <w:pPr>
              <w:spacing w:after="20" w:line="240" w:lineRule="auto"/>
            </w:pPr>
            <w:r>
              <w:rPr>
                <w:sz w:val="14"/>
              </w:rPr>
              <w:t>665 kWh</w:t>
            </w:r>
          </w:p>
        </w:tc>
        <w:tc>
          <w:tcPr>
            <w:tcW w:w="703" w:type="dxa"/>
          </w:tcPr>
          <w:p w14:paraId="088D4DA4" w14:textId="77777777" w:rsidR="00CF33E6" w:rsidRDefault="00000000">
            <w:pPr>
              <w:spacing w:after="20" w:line="240" w:lineRule="auto"/>
            </w:pPr>
            <w:r>
              <w:rPr>
                <w:sz w:val="14"/>
              </w:rPr>
              <w:t>Yes</w:t>
            </w:r>
          </w:p>
        </w:tc>
        <w:tc>
          <w:tcPr>
            <w:tcW w:w="797" w:type="dxa"/>
          </w:tcPr>
          <w:p w14:paraId="2FE84B5F" w14:textId="77777777" w:rsidR="00CF33E6" w:rsidRDefault="00000000">
            <w:pPr>
              <w:spacing w:after="20" w:line="240" w:lineRule="auto"/>
            </w:pPr>
            <w:r>
              <w:rPr>
                <w:sz w:val="14"/>
              </w:rPr>
              <w:t>OK</w:t>
            </w:r>
          </w:p>
        </w:tc>
        <w:tc>
          <w:tcPr>
            <w:tcW w:w="797" w:type="dxa"/>
          </w:tcPr>
          <w:p w14:paraId="7DA0373A" w14:textId="77777777" w:rsidR="00CF33E6" w:rsidRDefault="00000000">
            <w:pPr>
              <w:spacing w:after="20" w:line="240" w:lineRule="auto"/>
            </w:pPr>
            <w:r>
              <w:rPr>
                <w:sz w:val="14"/>
              </w:rPr>
              <w:t>None</w:t>
            </w:r>
          </w:p>
        </w:tc>
        <w:tc>
          <w:tcPr>
            <w:tcW w:w="1079" w:type="dxa"/>
          </w:tcPr>
          <w:p w14:paraId="0673A35C" w14:textId="77777777" w:rsidR="00CF33E6" w:rsidRDefault="00000000">
            <w:pPr>
              <w:spacing w:after="20" w:line="240" w:lineRule="auto"/>
            </w:pPr>
            <w:r>
              <w:rPr>
                <w:sz w:val="14"/>
              </w:rPr>
              <w:t>–</w:t>
            </w:r>
          </w:p>
        </w:tc>
        <w:tc>
          <w:tcPr>
            <w:tcW w:w="938" w:type="dxa"/>
          </w:tcPr>
          <w:p w14:paraId="1D4EBA7E" w14:textId="77777777" w:rsidR="00CF33E6" w:rsidRDefault="00000000">
            <w:pPr>
              <w:spacing w:after="20" w:line="240" w:lineRule="auto"/>
            </w:pPr>
            <w:r>
              <w:rPr>
                <w:sz w:val="14"/>
              </w:rPr>
              <w:t>No</w:t>
            </w:r>
          </w:p>
        </w:tc>
        <w:tc>
          <w:tcPr>
            <w:tcW w:w="1219" w:type="dxa"/>
          </w:tcPr>
          <w:p w14:paraId="705544D8" w14:textId="77777777" w:rsidR="00CF33E6" w:rsidRDefault="00000000">
            <w:pPr>
              <w:spacing w:after="20" w:line="240" w:lineRule="auto"/>
            </w:pPr>
            <w:r>
              <w:rPr>
                <w:sz w:val="14"/>
              </w:rPr>
              <w:t>Vendor – SunTech Solar</w:t>
            </w:r>
          </w:p>
        </w:tc>
        <w:tc>
          <w:tcPr>
            <w:tcW w:w="1032" w:type="dxa"/>
          </w:tcPr>
          <w:p w14:paraId="123F00D7" w14:textId="77777777" w:rsidR="00CF33E6" w:rsidRDefault="00000000">
            <w:pPr>
              <w:spacing w:after="20" w:line="240" w:lineRule="auto"/>
            </w:pPr>
            <w:r>
              <w:rPr>
                <w:sz w:val="14"/>
              </w:rPr>
              <w:t>CDC</w:t>
            </w:r>
          </w:p>
        </w:tc>
        <w:tc>
          <w:tcPr>
            <w:tcW w:w="1032" w:type="dxa"/>
          </w:tcPr>
          <w:p w14:paraId="16100103" w14:textId="77777777" w:rsidR="00CF33E6" w:rsidRDefault="00000000">
            <w:pPr>
              <w:spacing w:after="20" w:line="240" w:lineRule="auto"/>
            </w:pPr>
            <w:r>
              <w:rPr>
                <w:sz w:val="14"/>
              </w:rPr>
              <w:t>AMC/2025/07</w:t>
            </w:r>
          </w:p>
        </w:tc>
        <w:tc>
          <w:tcPr>
            <w:tcW w:w="1501" w:type="dxa"/>
          </w:tcPr>
          <w:p w14:paraId="7F039FCF" w14:textId="77777777" w:rsidR="00CF33E6" w:rsidRDefault="00000000">
            <w:pPr>
              <w:spacing w:after="20" w:line="240" w:lineRule="auto"/>
            </w:pPr>
            <w:r>
              <w:rPr>
                <w:sz w:val="14"/>
              </w:rPr>
              <w:t>Normal</w:t>
            </w:r>
          </w:p>
        </w:tc>
      </w:tr>
      <w:tr w:rsidR="00CF33E6" w14:paraId="1031FF86" w14:textId="77777777">
        <w:trPr>
          <w:cantSplit/>
          <w:jc w:val="center"/>
        </w:trPr>
        <w:tc>
          <w:tcPr>
            <w:tcW w:w="510" w:type="dxa"/>
            <w:shd w:val="clear" w:color="auto" w:fill="EEF2F8"/>
          </w:tcPr>
          <w:p w14:paraId="0B99D794" w14:textId="77777777" w:rsidR="00CF33E6" w:rsidRDefault="00000000">
            <w:pPr>
              <w:spacing w:after="20" w:line="240" w:lineRule="auto"/>
            </w:pPr>
            <w:r>
              <w:rPr>
                <w:sz w:val="14"/>
              </w:rPr>
              <w:t>4</w:t>
            </w:r>
          </w:p>
        </w:tc>
        <w:tc>
          <w:tcPr>
            <w:tcW w:w="516" w:type="dxa"/>
            <w:shd w:val="clear" w:color="auto" w:fill="EEF2F8"/>
          </w:tcPr>
          <w:p w14:paraId="27F011BF" w14:textId="77777777" w:rsidR="00CF33E6" w:rsidRDefault="00000000">
            <w:pPr>
              <w:spacing w:after="20" w:line="240" w:lineRule="auto"/>
            </w:pPr>
            <w:r>
              <w:rPr>
                <w:sz w:val="14"/>
              </w:rPr>
              <w:t>10-09-2025</w:t>
            </w:r>
          </w:p>
        </w:tc>
        <w:tc>
          <w:tcPr>
            <w:tcW w:w="750" w:type="dxa"/>
            <w:shd w:val="clear" w:color="auto" w:fill="EEF2F8"/>
          </w:tcPr>
          <w:p w14:paraId="3FE5A314" w14:textId="77777777" w:rsidR="00CF33E6" w:rsidRDefault="00000000">
            <w:pPr>
              <w:spacing w:after="20" w:line="240" w:lineRule="auto"/>
            </w:pPr>
            <w:r>
              <w:rPr>
                <w:sz w:val="14"/>
              </w:rPr>
              <w:t>Hostel Block B</w:t>
            </w:r>
          </w:p>
        </w:tc>
        <w:tc>
          <w:tcPr>
            <w:tcW w:w="1079" w:type="dxa"/>
            <w:shd w:val="clear" w:color="auto" w:fill="EEF2F8"/>
          </w:tcPr>
          <w:p w14:paraId="67AE162C" w14:textId="77777777" w:rsidR="00CF33E6" w:rsidRDefault="00000000">
            <w:pPr>
              <w:spacing w:after="20" w:line="240" w:lineRule="auto"/>
            </w:pPr>
            <w:r>
              <w:rPr>
                <w:sz w:val="14"/>
              </w:rPr>
              <w:t>50 KW</w:t>
            </w:r>
          </w:p>
        </w:tc>
        <w:tc>
          <w:tcPr>
            <w:tcW w:w="1032" w:type="dxa"/>
            <w:shd w:val="clear" w:color="auto" w:fill="EEF2F8"/>
          </w:tcPr>
          <w:p w14:paraId="1C958302" w14:textId="77777777" w:rsidR="00CF33E6" w:rsidRDefault="00000000">
            <w:pPr>
              <w:spacing w:after="20" w:line="240" w:lineRule="auto"/>
            </w:pPr>
            <w:r>
              <w:rPr>
                <w:sz w:val="14"/>
              </w:rPr>
              <w:t>250 kWh</w:t>
            </w:r>
          </w:p>
        </w:tc>
        <w:tc>
          <w:tcPr>
            <w:tcW w:w="1360" w:type="dxa"/>
            <w:shd w:val="clear" w:color="auto" w:fill="EEF2F8"/>
          </w:tcPr>
          <w:p w14:paraId="2ECFA238" w14:textId="77777777" w:rsidR="00CF33E6" w:rsidRDefault="00000000">
            <w:pPr>
              <w:spacing w:after="20" w:line="240" w:lineRule="auto"/>
            </w:pPr>
            <w:r>
              <w:rPr>
                <w:sz w:val="14"/>
              </w:rPr>
              <w:t>1,870 kWh</w:t>
            </w:r>
          </w:p>
        </w:tc>
        <w:tc>
          <w:tcPr>
            <w:tcW w:w="703" w:type="dxa"/>
            <w:shd w:val="clear" w:color="auto" w:fill="EEF2F8"/>
          </w:tcPr>
          <w:p w14:paraId="6E8F048D" w14:textId="77777777" w:rsidR="00CF33E6" w:rsidRDefault="00000000">
            <w:pPr>
              <w:spacing w:after="20" w:line="240" w:lineRule="auto"/>
            </w:pPr>
            <w:r>
              <w:rPr>
                <w:sz w:val="14"/>
              </w:rPr>
              <w:t>Yes</w:t>
            </w:r>
          </w:p>
        </w:tc>
        <w:tc>
          <w:tcPr>
            <w:tcW w:w="797" w:type="dxa"/>
            <w:shd w:val="clear" w:color="auto" w:fill="EEF2F8"/>
          </w:tcPr>
          <w:p w14:paraId="7FAE76A0" w14:textId="77777777" w:rsidR="00CF33E6" w:rsidRDefault="00000000">
            <w:pPr>
              <w:spacing w:after="20" w:line="240" w:lineRule="auto"/>
            </w:pPr>
            <w:r>
              <w:rPr>
                <w:sz w:val="14"/>
              </w:rPr>
              <w:t>Issue</w:t>
            </w:r>
          </w:p>
        </w:tc>
        <w:tc>
          <w:tcPr>
            <w:tcW w:w="797" w:type="dxa"/>
            <w:shd w:val="clear" w:color="auto" w:fill="EEF2F8"/>
          </w:tcPr>
          <w:p w14:paraId="6309DD6C" w14:textId="77777777" w:rsidR="00CF33E6" w:rsidRDefault="00000000">
            <w:pPr>
              <w:spacing w:after="20" w:line="240" w:lineRule="auto"/>
            </w:pPr>
            <w:r>
              <w:rPr>
                <w:sz w:val="14"/>
              </w:rPr>
              <w:t>Inverter warning</w:t>
            </w:r>
          </w:p>
        </w:tc>
        <w:tc>
          <w:tcPr>
            <w:tcW w:w="1079" w:type="dxa"/>
            <w:shd w:val="clear" w:color="auto" w:fill="EEF2F8"/>
          </w:tcPr>
          <w:p w14:paraId="0C805779" w14:textId="77777777" w:rsidR="00CF33E6" w:rsidRDefault="00000000">
            <w:pPr>
              <w:spacing w:after="20" w:line="240" w:lineRule="auto"/>
            </w:pPr>
            <w:r>
              <w:rPr>
                <w:sz w:val="14"/>
              </w:rPr>
              <w:t>Vendor notified</w:t>
            </w:r>
          </w:p>
        </w:tc>
        <w:tc>
          <w:tcPr>
            <w:tcW w:w="938" w:type="dxa"/>
            <w:shd w:val="clear" w:color="auto" w:fill="EEF2F8"/>
          </w:tcPr>
          <w:p w14:paraId="32A86B44" w14:textId="77777777" w:rsidR="00CF33E6" w:rsidRDefault="00000000">
            <w:pPr>
              <w:spacing w:after="20" w:line="240" w:lineRule="auto"/>
            </w:pPr>
            <w:r>
              <w:rPr>
                <w:sz w:val="14"/>
              </w:rPr>
              <w:t>Yes</w:t>
            </w:r>
          </w:p>
        </w:tc>
        <w:tc>
          <w:tcPr>
            <w:tcW w:w="1219" w:type="dxa"/>
            <w:shd w:val="clear" w:color="auto" w:fill="EEF2F8"/>
          </w:tcPr>
          <w:p w14:paraId="0227CCEC" w14:textId="77777777" w:rsidR="00CF33E6" w:rsidRDefault="00000000">
            <w:pPr>
              <w:spacing w:after="20" w:line="240" w:lineRule="auto"/>
            </w:pPr>
            <w:r>
              <w:rPr>
                <w:sz w:val="14"/>
              </w:rPr>
              <w:t>SunTech AMC</w:t>
            </w:r>
          </w:p>
        </w:tc>
        <w:tc>
          <w:tcPr>
            <w:tcW w:w="1032" w:type="dxa"/>
            <w:shd w:val="clear" w:color="auto" w:fill="EEF2F8"/>
          </w:tcPr>
          <w:p w14:paraId="4BED3C92" w14:textId="77777777" w:rsidR="00CF33E6" w:rsidRDefault="00000000">
            <w:pPr>
              <w:spacing w:after="20" w:line="240" w:lineRule="auto"/>
            </w:pPr>
            <w:r>
              <w:rPr>
                <w:sz w:val="14"/>
              </w:rPr>
              <w:t>Green Campus</w:t>
            </w:r>
          </w:p>
        </w:tc>
        <w:tc>
          <w:tcPr>
            <w:tcW w:w="1032" w:type="dxa"/>
            <w:shd w:val="clear" w:color="auto" w:fill="EEF2F8"/>
          </w:tcPr>
          <w:p w14:paraId="673987C7" w14:textId="77777777" w:rsidR="00CF33E6" w:rsidRDefault="00000000">
            <w:pPr>
              <w:spacing w:after="20" w:line="240" w:lineRule="auto"/>
            </w:pPr>
            <w:r>
              <w:rPr>
                <w:sz w:val="14"/>
              </w:rPr>
              <w:t>AMC/2025/08</w:t>
            </w:r>
          </w:p>
        </w:tc>
        <w:tc>
          <w:tcPr>
            <w:tcW w:w="1501" w:type="dxa"/>
            <w:shd w:val="clear" w:color="auto" w:fill="EEF2F8"/>
          </w:tcPr>
          <w:p w14:paraId="251ACCDD" w14:textId="77777777" w:rsidR="00CF33E6" w:rsidRDefault="00000000">
            <w:pPr>
              <w:spacing w:after="20" w:line="240" w:lineRule="auto"/>
            </w:pPr>
            <w:r>
              <w:rPr>
                <w:sz w:val="14"/>
              </w:rPr>
              <w:t>Needs replacement within 2 weeks</w:t>
            </w:r>
          </w:p>
        </w:tc>
      </w:tr>
      <w:tr w:rsidR="00CF33E6" w14:paraId="798EDE97" w14:textId="77777777">
        <w:trPr>
          <w:cantSplit/>
          <w:jc w:val="center"/>
        </w:trPr>
        <w:tc>
          <w:tcPr>
            <w:tcW w:w="510" w:type="dxa"/>
          </w:tcPr>
          <w:p w14:paraId="692464DC" w14:textId="77777777" w:rsidR="00CF33E6" w:rsidRDefault="00000000">
            <w:pPr>
              <w:spacing w:after="20" w:line="240" w:lineRule="auto"/>
            </w:pPr>
            <w:r>
              <w:rPr>
                <w:sz w:val="14"/>
              </w:rPr>
              <w:lastRenderedPageBreak/>
              <w:t>5</w:t>
            </w:r>
          </w:p>
        </w:tc>
        <w:tc>
          <w:tcPr>
            <w:tcW w:w="516" w:type="dxa"/>
          </w:tcPr>
          <w:p w14:paraId="343E3A11" w14:textId="77777777" w:rsidR="00CF33E6" w:rsidRDefault="00000000">
            <w:pPr>
              <w:spacing w:after="20" w:line="240" w:lineRule="auto"/>
            </w:pPr>
            <w:r>
              <w:rPr>
                <w:sz w:val="14"/>
              </w:rPr>
              <w:t>12-09-2025</w:t>
            </w:r>
          </w:p>
        </w:tc>
        <w:tc>
          <w:tcPr>
            <w:tcW w:w="750" w:type="dxa"/>
          </w:tcPr>
          <w:p w14:paraId="52467877" w14:textId="77777777" w:rsidR="00CF33E6" w:rsidRDefault="00000000">
            <w:pPr>
              <w:spacing w:after="20" w:line="240" w:lineRule="auto"/>
            </w:pPr>
            <w:r>
              <w:rPr>
                <w:sz w:val="14"/>
              </w:rPr>
              <w:t>Research Center</w:t>
            </w:r>
          </w:p>
        </w:tc>
        <w:tc>
          <w:tcPr>
            <w:tcW w:w="1079" w:type="dxa"/>
          </w:tcPr>
          <w:p w14:paraId="74884259" w14:textId="77777777" w:rsidR="00CF33E6" w:rsidRDefault="00000000">
            <w:pPr>
              <w:spacing w:after="20" w:line="240" w:lineRule="auto"/>
            </w:pPr>
            <w:r>
              <w:rPr>
                <w:sz w:val="14"/>
              </w:rPr>
              <w:t>15 KW</w:t>
            </w:r>
          </w:p>
        </w:tc>
        <w:tc>
          <w:tcPr>
            <w:tcW w:w="1032" w:type="dxa"/>
          </w:tcPr>
          <w:p w14:paraId="2A66375C" w14:textId="77777777" w:rsidR="00CF33E6" w:rsidRDefault="00000000">
            <w:pPr>
              <w:spacing w:after="20" w:line="240" w:lineRule="auto"/>
            </w:pPr>
            <w:r>
              <w:rPr>
                <w:sz w:val="14"/>
              </w:rPr>
              <w:t>85 kWh</w:t>
            </w:r>
          </w:p>
        </w:tc>
        <w:tc>
          <w:tcPr>
            <w:tcW w:w="1360" w:type="dxa"/>
          </w:tcPr>
          <w:p w14:paraId="2E6694F9" w14:textId="77777777" w:rsidR="00CF33E6" w:rsidRDefault="00000000">
            <w:pPr>
              <w:spacing w:after="20" w:line="240" w:lineRule="auto"/>
            </w:pPr>
            <w:r>
              <w:rPr>
                <w:sz w:val="14"/>
              </w:rPr>
              <w:t>510 kWh</w:t>
            </w:r>
          </w:p>
        </w:tc>
        <w:tc>
          <w:tcPr>
            <w:tcW w:w="703" w:type="dxa"/>
          </w:tcPr>
          <w:p w14:paraId="306DD20D" w14:textId="77777777" w:rsidR="00CF33E6" w:rsidRDefault="00000000">
            <w:pPr>
              <w:spacing w:after="20" w:line="240" w:lineRule="auto"/>
            </w:pPr>
            <w:r>
              <w:rPr>
                <w:sz w:val="14"/>
              </w:rPr>
              <w:t>Yes</w:t>
            </w:r>
          </w:p>
        </w:tc>
        <w:tc>
          <w:tcPr>
            <w:tcW w:w="797" w:type="dxa"/>
          </w:tcPr>
          <w:p w14:paraId="001FFC0B" w14:textId="77777777" w:rsidR="00CF33E6" w:rsidRDefault="00000000">
            <w:pPr>
              <w:spacing w:after="20" w:line="240" w:lineRule="auto"/>
            </w:pPr>
            <w:r>
              <w:rPr>
                <w:sz w:val="14"/>
              </w:rPr>
              <w:t>OK</w:t>
            </w:r>
          </w:p>
        </w:tc>
        <w:tc>
          <w:tcPr>
            <w:tcW w:w="797" w:type="dxa"/>
          </w:tcPr>
          <w:p w14:paraId="6614D1C4" w14:textId="77777777" w:rsidR="00CF33E6" w:rsidRDefault="00000000">
            <w:pPr>
              <w:spacing w:after="20" w:line="240" w:lineRule="auto"/>
            </w:pPr>
            <w:r>
              <w:rPr>
                <w:sz w:val="14"/>
              </w:rPr>
              <w:t>None</w:t>
            </w:r>
          </w:p>
        </w:tc>
        <w:tc>
          <w:tcPr>
            <w:tcW w:w="1079" w:type="dxa"/>
          </w:tcPr>
          <w:p w14:paraId="47C026A5" w14:textId="77777777" w:rsidR="00CF33E6" w:rsidRDefault="00000000">
            <w:pPr>
              <w:spacing w:after="20" w:line="240" w:lineRule="auto"/>
            </w:pPr>
            <w:r>
              <w:rPr>
                <w:sz w:val="14"/>
              </w:rPr>
              <w:t>–</w:t>
            </w:r>
          </w:p>
        </w:tc>
        <w:tc>
          <w:tcPr>
            <w:tcW w:w="938" w:type="dxa"/>
          </w:tcPr>
          <w:p w14:paraId="31975305" w14:textId="77777777" w:rsidR="00CF33E6" w:rsidRDefault="00000000">
            <w:pPr>
              <w:spacing w:after="20" w:line="240" w:lineRule="auto"/>
            </w:pPr>
            <w:r>
              <w:rPr>
                <w:sz w:val="14"/>
              </w:rPr>
              <w:t>No</w:t>
            </w:r>
          </w:p>
        </w:tc>
        <w:tc>
          <w:tcPr>
            <w:tcW w:w="1219" w:type="dxa"/>
          </w:tcPr>
          <w:p w14:paraId="1558C0CF" w14:textId="77777777" w:rsidR="00CF33E6" w:rsidRDefault="00000000">
            <w:pPr>
              <w:spacing w:after="20" w:line="240" w:lineRule="auto"/>
            </w:pPr>
            <w:r>
              <w:rPr>
                <w:sz w:val="14"/>
              </w:rPr>
              <w:t>Facilities</w:t>
            </w:r>
          </w:p>
        </w:tc>
        <w:tc>
          <w:tcPr>
            <w:tcW w:w="1032" w:type="dxa"/>
          </w:tcPr>
          <w:p w14:paraId="08E97E73" w14:textId="77777777" w:rsidR="00CF33E6" w:rsidRDefault="00000000">
            <w:pPr>
              <w:spacing w:after="20" w:line="240" w:lineRule="auto"/>
            </w:pPr>
            <w:r>
              <w:rPr>
                <w:sz w:val="14"/>
              </w:rPr>
              <w:t>IQAC</w:t>
            </w:r>
          </w:p>
        </w:tc>
        <w:tc>
          <w:tcPr>
            <w:tcW w:w="1032" w:type="dxa"/>
          </w:tcPr>
          <w:p w14:paraId="00A4AC91" w14:textId="77777777" w:rsidR="00CF33E6" w:rsidRDefault="00000000">
            <w:pPr>
              <w:spacing w:after="20" w:line="240" w:lineRule="auto"/>
            </w:pPr>
            <w:r>
              <w:rPr>
                <w:sz w:val="14"/>
              </w:rPr>
              <w:t>Log/RES/SOLAR/0912</w:t>
            </w:r>
          </w:p>
        </w:tc>
        <w:tc>
          <w:tcPr>
            <w:tcW w:w="1501" w:type="dxa"/>
          </w:tcPr>
          <w:p w14:paraId="487CDF49" w14:textId="77777777" w:rsidR="00CF33E6" w:rsidRDefault="00000000">
            <w:pPr>
              <w:spacing w:after="20" w:line="240" w:lineRule="auto"/>
            </w:pPr>
            <w:r>
              <w:rPr>
                <w:sz w:val="14"/>
              </w:rPr>
              <w:t>Stable generation</w:t>
            </w:r>
          </w:p>
        </w:tc>
      </w:tr>
    </w:tbl>
    <w:p w14:paraId="78FE41CF" w14:textId="77777777" w:rsidR="00CF33E6" w:rsidRDefault="00CF33E6">
      <w:pPr>
        <w:spacing w:after="40"/>
      </w:pPr>
    </w:p>
    <w:p w14:paraId="4D2FA540" w14:textId="77777777" w:rsidR="00CF33E6" w:rsidRDefault="00CF33E6">
      <w:pPr>
        <w:sectPr w:rsidR="00CF33E6">
          <w:pgSz w:w="16838" w:h="11906" w:orient="landscape"/>
          <w:pgMar w:top="1134" w:right="1247" w:bottom="1134" w:left="1247" w:header="720" w:footer="720" w:gutter="0"/>
          <w:cols w:space="720"/>
          <w:docGrid w:linePitch="360"/>
        </w:sectPr>
      </w:pPr>
    </w:p>
    <w:p w14:paraId="37E35640" w14:textId="77777777" w:rsidR="00CF33E6" w:rsidRDefault="00000000">
      <w:pPr>
        <w:pStyle w:val="Heading3"/>
      </w:pPr>
      <w:r>
        <w:rPr>
          <w:b w:val="0"/>
        </w:rPr>
        <w:lastRenderedPageBreak/>
        <w:t>Monthly Solar Energy Performance Report – [Month, Year]</w:t>
      </w:r>
    </w:p>
    <w:p w14:paraId="2770B276" w14:textId="77777777" w:rsidR="00CF33E6" w:rsidRDefault="00000000">
      <w:pPr>
        <w:jc w:val="both"/>
      </w:pPr>
      <w:r>
        <w:rPr>
          <w:b/>
        </w:rPr>
        <w:t>Institution Name:</w:t>
      </w:r>
      <w:r>
        <w:t xml:space="preserve"> ____________________________</w:t>
      </w:r>
    </w:p>
    <w:p w14:paraId="297B3136" w14:textId="77777777" w:rsidR="00CF33E6" w:rsidRDefault="00000000">
      <w:pPr>
        <w:jc w:val="both"/>
      </w:pPr>
      <w:r>
        <w:rPr>
          <w:b/>
        </w:rPr>
        <w:t>Prepared By:</w:t>
      </w:r>
      <w:r>
        <w:t xml:space="preserve"> ____________________________ (Facilities Dept. / Green Campus Committee)</w:t>
      </w:r>
    </w:p>
    <w:p w14:paraId="761B9E02" w14:textId="77777777" w:rsidR="00CF33E6" w:rsidRDefault="00000000">
      <w:pPr>
        <w:jc w:val="both"/>
      </w:pPr>
      <w:r>
        <w:rPr>
          <w:b/>
        </w:rPr>
        <w:t>Reviewed By:</w:t>
      </w:r>
      <w:r>
        <w:t xml:space="preserve"> ____________________________ (IQAC / CDC / Governing Body)</w:t>
      </w:r>
    </w:p>
    <w:p w14:paraId="1C89B82D" w14:textId="77777777" w:rsidR="00CF33E6" w:rsidRDefault="00000000">
      <w:pPr>
        <w:pStyle w:val="Heading3"/>
      </w:pPr>
      <w:r>
        <w:rPr>
          <w:b w:val="0"/>
        </w:rPr>
        <w:t>1. Executive Summary</w:t>
      </w:r>
    </w:p>
    <w:p w14:paraId="6A6B5D27" w14:textId="77777777" w:rsidR="00CF33E6" w:rsidRDefault="00000000">
      <w:pPr>
        <w:pStyle w:val="ListBullet"/>
        <w:jc w:val="both"/>
      </w:pPr>
      <w:r>
        <w:rPr>
          <w:b/>
        </w:rPr>
        <w:t>Installed Solar Capacity:</w:t>
      </w:r>
      <w:r>
        <w:t xml:space="preserve"> _______ KW</w:t>
      </w:r>
    </w:p>
    <w:p w14:paraId="33E193F6" w14:textId="77777777" w:rsidR="00CF33E6" w:rsidRDefault="00000000">
      <w:pPr>
        <w:pStyle w:val="ListBullet"/>
        <w:jc w:val="both"/>
      </w:pPr>
      <w:r>
        <w:rPr>
          <w:b/>
        </w:rPr>
        <w:t>Total Energy Generated this Month:</w:t>
      </w:r>
      <w:r>
        <w:t xml:space="preserve"> _______ kWh</w:t>
      </w:r>
    </w:p>
    <w:p w14:paraId="6FF60255" w14:textId="77777777" w:rsidR="00CF33E6" w:rsidRDefault="00000000">
      <w:pPr>
        <w:pStyle w:val="ListBullet"/>
        <w:jc w:val="both"/>
      </w:pPr>
      <w:r>
        <w:rPr>
          <w:b/>
        </w:rPr>
        <w:t>Average Daily Generation:</w:t>
      </w:r>
      <w:r>
        <w:t xml:space="preserve"> _______ kWh</w:t>
      </w:r>
    </w:p>
    <w:p w14:paraId="4BC45909" w14:textId="77777777" w:rsidR="00CF33E6" w:rsidRDefault="00000000">
      <w:pPr>
        <w:pStyle w:val="ListBullet"/>
        <w:jc w:val="both"/>
      </w:pPr>
      <w:r>
        <w:rPr>
          <w:b/>
        </w:rPr>
        <w:t>Renewable Contribution to Total Campus Energy:</w:t>
      </w:r>
      <w:r>
        <w:t xml:space="preserve"> _______ %</w:t>
      </w:r>
    </w:p>
    <w:p w14:paraId="4698864F" w14:textId="77777777" w:rsidR="00CF33E6" w:rsidRDefault="00000000">
      <w:pPr>
        <w:pStyle w:val="ListBullet"/>
        <w:jc w:val="both"/>
      </w:pPr>
      <w:r>
        <w:rPr>
          <w:b/>
        </w:rPr>
        <w:t>Estimated Cost Savings:</w:t>
      </w:r>
      <w:r>
        <w:t xml:space="preserve"> ₹ _______</w:t>
      </w:r>
    </w:p>
    <w:p w14:paraId="64656EF2" w14:textId="77777777" w:rsidR="00CF33E6" w:rsidRDefault="00000000">
      <w:pPr>
        <w:pStyle w:val="ListBullet"/>
        <w:jc w:val="both"/>
      </w:pPr>
      <w:r>
        <w:rPr>
          <w:b/>
        </w:rPr>
        <w:t>CO₂ Emissions Reduced:</w:t>
      </w:r>
      <w:r>
        <w:t xml:space="preserve"> _______ tons (calculated from kWh saved)</w:t>
      </w:r>
    </w:p>
    <w:p w14:paraId="225E297C" w14:textId="77777777" w:rsidR="00CF33E6" w:rsidRDefault="00000000">
      <w:pPr>
        <w:pStyle w:val="ListBullet"/>
        <w:jc w:val="both"/>
      </w:pPr>
      <w:r>
        <w:rPr>
          <w:b/>
        </w:rPr>
        <w:t>Highlights:</w:t>
      </w:r>
    </w:p>
    <w:p w14:paraId="116A3F49" w14:textId="77777777" w:rsidR="00CF33E6" w:rsidRDefault="00000000">
      <w:pPr>
        <w:pStyle w:val="ListBullet2"/>
        <w:jc w:val="both"/>
      </w:pPr>
      <w:r>
        <w:rPr>
          <w:b/>
        </w:rPr>
        <w:t>Example:</w:t>
      </w:r>
      <w:r>
        <w:t xml:space="preserve"> </w:t>
      </w:r>
      <w:r>
        <w:rPr>
          <w:i/>
        </w:rPr>
        <w:t>“Solar plant supplied 28% of total campus energy needs.”</w:t>
      </w:r>
    </w:p>
    <w:p w14:paraId="340A80B4" w14:textId="77777777" w:rsidR="00CF33E6" w:rsidRDefault="00000000">
      <w:pPr>
        <w:pStyle w:val="ListBullet2"/>
        <w:jc w:val="both"/>
      </w:pPr>
      <w:r>
        <w:rPr>
          <w:b/>
        </w:rPr>
        <w:t>Example:</w:t>
      </w:r>
      <w:r>
        <w:t xml:space="preserve"> </w:t>
      </w:r>
      <w:r>
        <w:rPr>
          <w:i/>
        </w:rPr>
        <w:t>“Grid export of 2,500 kWh achieved.”</w:t>
      </w:r>
    </w:p>
    <w:p w14:paraId="11F8412D" w14:textId="77777777" w:rsidR="00CF33E6" w:rsidRDefault="00000000">
      <w:pPr>
        <w:pStyle w:val="ListBullet"/>
        <w:jc w:val="both"/>
      </w:pPr>
      <w:r>
        <w:rPr>
          <w:b/>
        </w:rPr>
        <w:t>Challenges:</w:t>
      </w:r>
    </w:p>
    <w:p w14:paraId="7BE90F45" w14:textId="77777777" w:rsidR="00CF33E6" w:rsidRDefault="00000000">
      <w:pPr>
        <w:pStyle w:val="ListBullet2"/>
        <w:jc w:val="both"/>
      </w:pPr>
      <w:r>
        <w:rPr>
          <w:b/>
        </w:rPr>
        <w:t>Example:</w:t>
      </w:r>
      <w:r>
        <w:t xml:space="preserve"> </w:t>
      </w:r>
      <w:r>
        <w:rPr>
          <w:i/>
        </w:rPr>
        <w:t>“Dust accumulation reduced efficiency by 5% in Hostel Block panels.”</w:t>
      </w:r>
    </w:p>
    <w:p w14:paraId="36FBC58D" w14:textId="77777777" w:rsidR="00CF33E6" w:rsidRDefault="00000000">
      <w:pPr>
        <w:pStyle w:val="ListBullet2"/>
        <w:jc w:val="both"/>
      </w:pPr>
      <w:r>
        <w:rPr>
          <w:b/>
        </w:rPr>
        <w:t>Example:</w:t>
      </w:r>
      <w:r>
        <w:t xml:space="preserve"> </w:t>
      </w:r>
      <w:r>
        <w:rPr>
          <w:i/>
        </w:rPr>
        <w:t>“Inverter error caused 2 days of downtime.”</w:t>
      </w:r>
    </w:p>
    <w:p w14:paraId="73D672E2" w14:textId="77777777" w:rsidR="00CF33E6" w:rsidRDefault="00000000">
      <w:pPr>
        <w:pStyle w:val="Heading3"/>
      </w:pPr>
      <w:r>
        <w:rPr>
          <w:b w:val="0"/>
        </w:rPr>
        <w:t>2. Solar Energy Generation – Category Summary</w:t>
      </w:r>
    </w:p>
    <w:tbl>
      <w:tblPr>
        <w:tblStyle w:val="TableGrid"/>
        <w:tblW w:w="9411" w:type="dxa"/>
        <w:jc w:val="center"/>
        <w:tblLayout w:type="fixed"/>
        <w:tblLook w:val="04A0" w:firstRow="1" w:lastRow="0" w:firstColumn="1" w:lastColumn="0" w:noHBand="0" w:noVBand="1"/>
      </w:tblPr>
      <w:tblGrid>
        <w:gridCol w:w="805"/>
        <w:gridCol w:w="1158"/>
        <w:gridCol w:w="1107"/>
        <w:gridCol w:w="1359"/>
        <w:gridCol w:w="1308"/>
        <w:gridCol w:w="805"/>
        <w:gridCol w:w="1711"/>
        <w:gridCol w:w="1158"/>
      </w:tblGrid>
      <w:tr w:rsidR="00CF33E6" w14:paraId="35A39C7D" w14:textId="77777777">
        <w:trPr>
          <w:cantSplit/>
          <w:tblHeader/>
          <w:jc w:val="center"/>
        </w:trPr>
        <w:tc>
          <w:tcPr>
            <w:tcW w:w="805" w:type="dxa"/>
            <w:shd w:val="clear" w:color="auto" w:fill="1F3A5F"/>
          </w:tcPr>
          <w:p w14:paraId="05023EF1" w14:textId="77777777" w:rsidR="00CF33E6" w:rsidRDefault="00000000">
            <w:pPr>
              <w:spacing w:after="20" w:line="240" w:lineRule="auto"/>
            </w:pPr>
            <w:r>
              <w:rPr>
                <w:b/>
                <w:color w:val="FFFFFF"/>
                <w:sz w:val="17"/>
              </w:rPr>
              <w:t>Location / Block</w:t>
            </w:r>
          </w:p>
        </w:tc>
        <w:tc>
          <w:tcPr>
            <w:tcW w:w="1158" w:type="dxa"/>
            <w:shd w:val="clear" w:color="auto" w:fill="1F3A5F"/>
          </w:tcPr>
          <w:p w14:paraId="42355A53" w14:textId="77777777" w:rsidR="00CF33E6" w:rsidRDefault="00000000">
            <w:pPr>
              <w:spacing w:after="20" w:line="240" w:lineRule="auto"/>
            </w:pPr>
            <w:r>
              <w:rPr>
                <w:b/>
                <w:color w:val="FFFFFF"/>
                <w:sz w:val="17"/>
              </w:rPr>
              <w:t>Installed Capacity (KW)</w:t>
            </w:r>
          </w:p>
        </w:tc>
        <w:tc>
          <w:tcPr>
            <w:tcW w:w="1107" w:type="dxa"/>
            <w:shd w:val="clear" w:color="auto" w:fill="1F3A5F"/>
          </w:tcPr>
          <w:p w14:paraId="13D6F387" w14:textId="77777777" w:rsidR="00CF33E6" w:rsidRDefault="00000000">
            <w:pPr>
              <w:spacing w:after="20" w:line="240" w:lineRule="auto"/>
            </w:pPr>
            <w:r>
              <w:rPr>
                <w:b/>
                <w:color w:val="FFFFFF"/>
                <w:sz w:val="17"/>
              </w:rPr>
              <w:t>Total Generation (kWh)</w:t>
            </w:r>
          </w:p>
        </w:tc>
        <w:tc>
          <w:tcPr>
            <w:tcW w:w="1359" w:type="dxa"/>
            <w:shd w:val="clear" w:color="auto" w:fill="1F3A5F"/>
          </w:tcPr>
          <w:p w14:paraId="38493F8F" w14:textId="77777777" w:rsidR="00CF33E6" w:rsidRDefault="00000000">
            <w:pPr>
              <w:spacing w:after="20" w:line="240" w:lineRule="auto"/>
            </w:pPr>
            <w:r>
              <w:rPr>
                <w:b/>
                <w:color w:val="FFFFFF"/>
                <w:sz w:val="17"/>
              </w:rPr>
              <w:t>Avg. Daily Generation (kWh)</w:t>
            </w:r>
          </w:p>
        </w:tc>
        <w:tc>
          <w:tcPr>
            <w:tcW w:w="1308" w:type="dxa"/>
            <w:shd w:val="clear" w:color="auto" w:fill="1F3A5F"/>
          </w:tcPr>
          <w:p w14:paraId="6D182FA8" w14:textId="77777777" w:rsidR="00CF33E6" w:rsidRDefault="00000000">
            <w:pPr>
              <w:spacing w:after="20" w:line="240" w:lineRule="auto"/>
            </w:pPr>
            <w:r>
              <w:rPr>
                <w:b/>
                <w:color w:val="FFFFFF"/>
                <w:sz w:val="17"/>
              </w:rPr>
              <w:t>Renewable Contribution (%)</w:t>
            </w:r>
          </w:p>
        </w:tc>
        <w:tc>
          <w:tcPr>
            <w:tcW w:w="805" w:type="dxa"/>
            <w:shd w:val="clear" w:color="auto" w:fill="1F3A5F"/>
          </w:tcPr>
          <w:p w14:paraId="53E930A6" w14:textId="77777777" w:rsidR="00CF33E6" w:rsidRDefault="00000000">
            <w:pPr>
              <w:spacing w:after="20" w:line="240" w:lineRule="auto"/>
            </w:pPr>
            <w:r>
              <w:rPr>
                <w:b/>
                <w:color w:val="FFFFFF"/>
                <w:sz w:val="17"/>
              </w:rPr>
              <w:t>Cost Savings (₹)</w:t>
            </w:r>
          </w:p>
        </w:tc>
        <w:tc>
          <w:tcPr>
            <w:tcW w:w="1711" w:type="dxa"/>
            <w:shd w:val="clear" w:color="auto" w:fill="1F3A5F"/>
          </w:tcPr>
          <w:p w14:paraId="33FC2A72" w14:textId="77777777" w:rsidR="00CF33E6" w:rsidRDefault="00000000">
            <w:pPr>
              <w:spacing w:after="20" w:line="240" w:lineRule="auto"/>
            </w:pPr>
            <w:r>
              <w:rPr>
                <w:b/>
                <w:color w:val="FFFFFF"/>
                <w:sz w:val="17"/>
              </w:rPr>
              <w:t>Compliance Status (Yes/No/Partial)</w:t>
            </w:r>
          </w:p>
        </w:tc>
        <w:tc>
          <w:tcPr>
            <w:tcW w:w="1158" w:type="dxa"/>
            <w:shd w:val="clear" w:color="auto" w:fill="1F3A5F"/>
          </w:tcPr>
          <w:p w14:paraId="6BF51E98" w14:textId="77777777" w:rsidR="00CF33E6" w:rsidRDefault="00000000">
            <w:pPr>
              <w:spacing w:after="20" w:line="240" w:lineRule="auto"/>
            </w:pPr>
            <w:r>
              <w:rPr>
                <w:b/>
                <w:color w:val="FFFFFF"/>
                <w:sz w:val="17"/>
              </w:rPr>
              <w:t>Remarks</w:t>
            </w:r>
          </w:p>
        </w:tc>
      </w:tr>
      <w:tr w:rsidR="00CF33E6" w14:paraId="5DF76827" w14:textId="77777777">
        <w:trPr>
          <w:cantSplit/>
          <w:jc w:val="center"/>
        </w:trPr>
        <w:tc>
          <w:tcPr>
            <w:tcW w:w="805" w:type="dxa"/>
          </w:tcPr>
          <w:p w14:paraId="60B73735" w14:textId="77777777" w:rsidR="00CF33E6" w:rsidRDefault="00000000">
            <w:pPr>
              <w:spacing w:after="20" w:line="240" w:lineRule="auto"/>
            </w:pPr>
            <w:r>
              <w:rPr>
                <w:sz w:val="17"/>
              </w:rPr>
              <w:t>Academic Block A</w:t>
            </w:r>
          </w:p>
        </w:tc>
        <w:tc>
          <w:tcPr>
            <w:tcW w:w="1158" w:type="dxa"/>
          </w:tcPr>
          <w:p w14:paraId="6FCDD740" w14:textId="77777777" w:rsidR="00CF33E6" w:rsidRDefault="00000000">
            <w:pPr>
              <w:spacing w:after="20" w:line="240" w:lineRule="auto"/>
            </w:pPr>
            <w:r>
              <w:rPr>
                <w:sz w:val="17"/>
              </w:rPr>
              <w:t>30 KW</w:t>
            </w:r>
          </w:p>
        </w:tc>
        <w:tc>
          <w:tcPr>
            <w:tcW w:w="1107" w:type="dxa"/>
          </w:tcPr>
          <w:p w14:paraId="46C79AC6" w14:textId="77777777" w:rsidR="00CF33E6" w:rsidRDefault="00000000">
            <w:pPr>
              <w:spacing w:after="20" w:line="240" w:lineRule="auto"/>
            </w:pPr>
            <w:r>
              <w:rPr>
                <w:sz w:val="17"/>
              </w:rPr>
              <w:t>4,800</w:t>
            </w:r>
          </w:p>
        </w:tc>
        <w:tc>
          <w:tcPr>
            <w:tcW w:w="1359" w:type="dxa"/>
          </w:tcPr>
          <w:p w14:paraId="728986C0" w14:textId="77777777" w:rsidR="00CF33E6" w:rsidRDefault="00000000">
            <w:pPr>
              <w:spacing w:after="20" w:line="240" w:lineRule="auto"/>
            </w:pPr>
            <w:r>
              <w:rPr>
                <w:sz w:val="17"/>
              </w:rPr>
              <w:t>160</w:t>
            </w:r>
          </w:p>
        </w:tc>
        <w:tc>
          <w:tcPr>
            <w:tcW w:w="1308" w:type="dxa"/>
          </w:tcPr>
          <w:p w14:paraId="21037860" w14:textId="77777777" w:rsidR="00CF33E6" w:rsidRDefault="00000000">
            <w:pPr>
              <w:spacing w:after="20" w:line="240" w:lineRule="auto"/>
            </w:pPr>
            <w:r>
              <w:rPr>
                <w:sz w:val="17"/>
              </w:rPr>
              <w:t>18%</w:t>
            </w:r>
          </w:p>
        </w:tc>
        <w:tc>
          <w:tcPr>
            <w:tcW w:w="805" w:type="dxa"/>
          </w:tcPr>
          <w:p w14:paraId="1D2DC1D6" w14:textId="77777777" w:rsidR="00CF33E6" w:rsidRDefault="00000000">
            <w:pPr>
              <w:spacing w:after="20" w:line="240" w:lineRule="auto"/>
            </w:pPr>
            <w:r>
              <w:rPr>
                <w:sz w:val="17"/>
              </w:rPr>
              <w:t>₹ 48,000</w:t>
            </w:r>
          </w:p>
        </w:tc>
        <w:tc>
          <w:tcPr>
            <w:tcW w:w="1711" w:type="dxa"/>
          </w:tcPr>
          <w:p w14:paraId="7F71E2BD" w14:textId="77777777" w:rsidR="00CF33E6" w:rsidRDefault="00000000">
            <w:pPr>
              <w:spacing w:after="20" w:line="240" w:lineRule="auto"/>
            </w:pPr>
            <w:r>
              <w:rPr>
                <w:sz w:val="17"/>
              </w:rPr>
              <w:t>Yes</w:t>
            </w:r>
          </w:p>
        </w:tc>
        <w:tc>
          <w:tcPr>
            <w:tcW w:w="1158" w:type="dxa"/>
          </w:tcPr>
          <w:p w14:paraId="4F146F1C" w14:textId="77777777" w:rsidR="00CF33E6" w:rsidRDefault="00000000">
            <w:pPr>
              <w:spacing w:after="20" w:line="240" w:lineRule="auto"/>
            </w:pPr>
            <w:r>
              <w:rPr>
                <w:sz w:val="17"/>
              </w:rPr>
              <w:t>Normal operation</w:t>
            </w:r>
          </w:p>
        </w:tc>
      </w:tr>
      <w:tr w:rsidR="00CF33E6" w14:paraId="11C86209" w14:textId="77777777">
        <w:trPr>
          <w:cantSplit/>
          <w:jc w:val="center"/>
        </w:trPr>
        <w:tc>
          <w:tcPr>
            <w:tcW w:w="805" w:type="dxa"/>
            <w:shd w:val="clear" w:color="auto" w:fill="EEF2F8"/>
          </w:tcPr>
          <w:p w14:paraId="776377FB" w14:textId="77777777" w:rsidR="00CF33E6" w:rsidRDefault="00000000">
            <w:pPr>
              <w:spacing w:after="20" w:line="240" w:lineRule="auto"/>
            </w:pPr>
            <w:r>
              <w:rPr>
                <w:sz w:val="17"/>
              </w:rPr>
              <w:t>Library Roof</w:t>
            </w:r>
          </w:p>
        </w:tc>
        <w:tc>
          <w:tcPr>
            <w:tcW w:w="1158" w:type="dxa"/>
            <w:shd w:val="clear" w:color="auto" w:fill="EEF2F8"/>
          </w:tcPr>
          <w:p w14:paraId="3DFED3E4" w14:textId="77777777" w:rsidR="00CF33E6" w:rsidRDefault="00000000">
            <w:pPr>
              <w:spacing w:after="20" w:line="240" w:lineRule="auto"/>
            </w:pPr>
            <w:r>
              <w:rPr>
                <w:sz w:val="17"/>
              </w:rPr>
              <w:t>20 KW</w:t>
            </w:r>
          </w:p>
        </w:tc>
        <w:tc>
          <w:tcPr>
            <w:tcW w:w="1107" w:type="dxa"/>
            <w:shd w:val="clear" w:color="auto" w:fill="EEF2F8"/>
          </w:tcPr>
          <w:p w14:paraId="7413A778" w14:textId="77777777" w:rsidR="00CF33E6" w:rsidRDefault="00000000">
            <w:pPr>
              <w:spacing w:after="20" w:line="240" w:lineRule="auto"/>
            </w:pPr>
            <w:r>
              <w:rPr>
                <w:sz w:val="17"/>
              </w:rPr>
              <w:t>2,850</w:t>
            </w:r>
          </w:p>
        </w:tc>
        <w:tc>
          <w:tcPr>
            <w:tcW w:w="1359" w:type="dxa"/>
            <w:shd w:val="clear" w:color="auto" w:fill="EEF2F8"/>
          </w:tcPr>
          <w:p w14:paraId="310C9809" w14:textId="77777777" w:rsidR="00CF33E6" w:rsidRDefault="00000000">
            <w:pPr>
              <w:spacing w:after="20" w:line="240" w:lineRule="auto"/>
            </w:pPr>
            <w:r>
              <w:rPr>
                <w:sz w:val="17"/>
              </w:rPr>
              <w:t>95</w:t>
            </w:r>
          </w:p>
        </w:tc>
        <w:tc>
          <w:tcPr>
            <w:tcW w:w="1308" w:type="dxa"/>
            <w:shd w:val="clear" w:color="auto" w:fill="EEF2F8"/>
          </w:tcPr>
          <w:p w14:paraId="4B316B68" w14:textId="77777777" w:rsidR="00CF33E6" w:rsidRDefault="00000000">
            <w:pPr>
              <w:spacing w:after="20" w:line="240" w:lineRule="auto"/>
            </w:pPr>
            <w:r>
              <w:rPr>
                <w:sz w:val="17"/>
              </w:rPr>
              <w:t>12%</w:t>
            </w:r>
          </w:p>
        </w:tc>
        <w:tc>
          <w:tcPr>
            <w:tcW w:w="805" w:type="dxa"/>
            <w:shd w:val="clear" w:color="auto" w:fill="EEF2F8"/>
          </w:tcPr>
          <w:p w14:paraId="41F26254" w14:textId="77777777" w:rsidR="00CF33E6" w:rsidRDefault="00000000">
            <w:pPr>
              <w:spacing w:after="20" w:line="240" w:lineRule="auto"/>
            </w:pPr>
            <w:r>
              <w:rPr>
                <w:sz w:val="17"/>
              </w:rPr>
              <w:t>₹ 28,500</w:t>
            </w:r>
          </w:p>
        </w:tc>
        <w:tc>
          <w:tcPr>
            <w:tcW w:w="1711" w:type="dxa"/>
            <w:shd w:val="clear" w:color="auto" w:fill="EEF2F8"/>
          </w:tcPr>
          <w:p w14:paraId="0AB2F96D" w14:textId="77777777" w:rsidR="00CF33E6" w:rsidRDefault="00000000">
            <w:pPr>
              <w:spacing w:after="20" w:line="240" w:lineRule="auto"/>
            </w:pPr>
            <w:r>
              <w:rPr>
                <w:sz w:val="17"/>
              </w:rPr>
              <w:t>Yes</w:t>
            </w:r>
          </w:p>
        </w:tc>
        <w:tc>
          <w:tcPr>
            <w:tcW w:w="1158" w:type="dxa"/>
            <w:shd w:val="clear" w:color="auto" w:fill="EEF2F8"/>
          </w:tcPr>
          <w:p w14:paraId="0F1773F6" w14:textId="77777777" w:rsidR="00CF33E6" w:rsidRDefault="00000000">
            <w:pPr>
              <w:spacing w:after="20" w:line="240" w:lineRule="auto"/>
            </w:pPr>
            <w:r>
              <w:rPr>
                <w:sz w:val="17"/>
              </w:rPr>
              <w:t>Stable</w:t>
            </w:r>
          </w:p>
        </w:tc>
      </w:tr>
      <w:tr w:rsidR="00CF33E6" w14:paraId="1659AB6A" w14:textId="77777777">
        <w:trPr>
          <w:cantSplit/>
          <w:jc w:val="center"/>
        </w:trPr>
        <w:tc>
          <w:tcPr>
            <w:tcW w:w="805" w:type="dxa"/>
          </w:tcPr>
          <w:p w14:paraId="4F65B98D" w14:textId="77777777" w:rsidR="00CF33E6" w:rsidRDefault="00000000">
            <w:pPr>
              <w:spacing w:after="20" w:line="240" w:lineRule="auto"/>
            </w:pPr>
            <w:r>
              <w:rPr>
                <w:sz w:val="17"/>
              </w:rPr>
              <w:t>Hostel Block B</w:t>
            </w:r>
          </w:p>
        </w:tc>
        <w:tc>
          <w:tcPr>
            <w:tcW w:w="1158" w:type="dxa"/>
          </w:tcPr>
          <w:p w14:paraId="0C8C3E9A" w14:textId="77777777" w:rsidR="00CF33E6" w:rsidRDefault="00000000">
            <w:pPr>
              <w:spacing w:after="20" w:line="240" w:lineRule="auto"/>
            </w:pPr>
            <w:r>
              <w:rPr>
                <w:sz w:val="17"/>
              </w:rPr>
              <w:t>50 KW</w:t>
            </w:r>
          </w:p>
        </w:tc>
        <w:tc>
          <w:tcPr>
            <w:tcW w:w="1107" w:type="dxa"/>
          </w:tcPr>
          <w:p w14:paraId="7B4A4E64" w14:textId="77777777" w:rsidR="00CF33E6" w:rsidRDefault="00000000">
            <w:pPr>
              <w:spacing w:after="20" w:line="240" w:lineRule="auto"/>
            </w:pPr>
            <w:r>
              <w:rPr>
                <w:sz w:val="17"/>
              </w:rPr>
              <w:t>7,800</w:t>
            </w:r>
          </w:p>
        </w:tc>
        <w:tc>
          <w:tcPr>
            <w:tcW w:w="1359" w:type="dxa"/>
          </w:tcPr>
          <w:p w14:paraId="6CAE5839" w14:textId="77777777" w:rsidR="00CF33E6" w:rsidRDefault="00000000">
            <w:pPr>
              <w:spacing w:after="20" w:line="240" w:lineRule="auto"/>
            </w:pPr>
            <w:r>
              <w:rPr>
                <w:sz w:val="17"/>
              </w:rPr>
              <w:t>260</w:t>
            </w:r>
          </w:p>
        </w:tc>
        <w:tc>
          <w:tcPr>
            <w:tcW w:w="1308" w:type="dxa"/>
          </w:tcPr>
          <w:p w14:paraId="777B7352" w14:textId="77777777" w:rsidR="00CF33E6" w:rsidRDefault="00000000">
            <w:pPr>
              <w:spacing w:after="20" w:line="240" w:lineRule="auto"/>
            </w:pPr>
            <w:r>
              <w:rPr>
                <w:sz w:val="17"/>
              </w:rPr>
              <w:t>28%</w:t>
            </w:r>
          </w:p>
        </w:tc>
        <w:tc>
          <w:tcPr>
            <w:tcW w:w="805" w:type="dxa"/>
          </w:tcPr>
          <w:p w14:paraId="5604114A" w14:textId="77777777" w:rsidR="00CF33E6" w:rsidRDefault="00000000">
            <w:pPr>
              <w:spacing w:after="20" w:line="240" w:lineRule="auto"/>
            </w:pPr>
            <w:r>
              <w:rPr>
                <w:sz w:val="17"/>
              </w:rPr>
              <w:t>₹ 78,000</w:t>
            </w:r>
          </w:p>
        </w:tc>
        <w:tc>
          <w:tcPr>
            <w:tcW w:w="1711" w:type="dxa"/>
          </w:tcPr>
          <w:p w14:paraId="75183180" w14:textId="77777777" w:rsidR="00CF33E6" w:rsidRDefault="00000000">
            <w:pPr>
              <w:spacing w:after="20" w:line="240" w:lineRule="auto"/>
            </w:pPr>
            <w:r>
              <w:rPr>
                <w:sz w:val="17"/>
              </w:rPr>
              <w:t>Partial</w:t>
            </w:r>
          </w:p>
        </w:tc>
        <w:tc>
          <w:tcPr>
            <w:tcW w:w="1158" w:type="dxa"/>
          </w:tcPr>
          <w:p w14:paraId="3C2FF1BD" w14:textId="77777777" w:rsidR="00CF33E6" w:rsidRDefault="00000000">
            <w:pPr>
              <w:spacing w:after="20" w:line="240" w:lineRule="auto"/>
            </w:pPr>
            <w:r>
              <w:rPr>
                <w:sz w:val="17"/>
              </w:rPr>
              <w:t>Inverter warning logged</w:t>
            </w:r>
          </w:p>
        </w:tc>
      </w:tr>
      <w:tr w:rsidR="00CF33E6" w14:paraId="2127BECD" w14:textId="77777777">
        <w:trPr>
          <w:cantSplit/>
          <w:jc w:val="center"/>
        </w:trPr>
        <w:tc>
          <w:tcPr>
            <w:tcW w:w="805" w:type="dxa"/>
            <w:shd w:val="clear" w:color="auto" w:fill="EEF2F8"/>
          </w:tcPr>
          <w:p w14:paraId="0911CD7D" w14:textId="77777777" w:rsidR="00CF33E6" w:rsidRDefault="00000000">
            <w:pPr>
              <w:spacing w:after="20" w:line="240" w:lineRule="auto"/>
            </w:pPr>
            <w:r>
              <w:rPr>
                <w:sz w:val="17"/>
              </w:rPr>
              <w:t>Research Center</w:t>
            </w:r>
          </w:p>
        </w:tc>
        <w:tc>
          <w:tcPr>
            <w:tcW w:w="1158" w:type="dxa"/>
            <w:shd w:val="clear" w:color="auto" w:fill="EEF2F8"/>
          </w:tcPr>
          <w:p w14:paraId="0B04EEEF" w14:textId="77777777" w:rsidR="00CF33E6" w:rsidRDefault="00000000">
            <w:pPr>
              <w:spacing w:after="20" w:line="240" w:lineRule="auto"/>
            </w:pPr>
            <w:r>
              <w:rPr>
                <w:sz w:val="17"/>
              </w:rPr>
              <w:t>15 KW</w:t>
            </w:r>
          </w:p>
        </w:tc>
        <w:tc>
          <w:tcPr>
            <w:tcW w:w="1107" w:type="dxa"/>
            <w:shd w:val="clear" w:color="auto" w:fill="EEF2F8"/>
          </w:tcPr>
          <w:p w14:paraId="574EF4FB" w14:textId="77777777" w:rsidR="00CF33E6" w:rsidRDefault="00000000">
            <w:pPr>
              <w:spacing w:after="20" w:line="240" w:lineRule="auto"/>
            </w:pPr>
            <w:r>
              <w:rPr>
                <w:sz w:val="17"/>
              </w:rPr>
              <w:t>2,550</w:t>
            </w:r>
          </w:p>
        </w:tc>
        <w:tc>
          <w:tcPr>
            <w:tcW w:w="1359" w:type="dxa"/>
            <w:shd w:val="clear" w:color="auto" w:fill="EEF2F8"/>
          </w:tcPr>
          <w:p w14:paraId="0B1916D5" w14:textId="77777777" w:rsidR="00CF33E6" w:rsidRDefault="00000000">
            <w:pPr>
              <w:spacing w:after="20" w:line="240" w:lineRule="auto"/>
            </w:pPr>
            <w:r>
              <w:rPr>
                <w:sz w:val="17"/>
              </w:rPr>
              <w:t>85</w:t>
            </w:r>
          </w:p>
        </w:tc>
        <w:tc>
          <w:tcPr>
            <w:tcW w:w="1308" w:type="dxa"/>
            <w:shd w:val="clear" w:color="auto" w:fill="EEF2F8"/>
          </w:tcPr>
          <w:p w14:paraId="5C8D8E18" w14:textId="77777777" w:rsidR="00CF33E6" w:rsidRDefault="00000000">
            <w:pPr>
              <w:spacing w:after="20" w:line="240" w:lineRule="auto"/>
            </w:pPr>
            <w:r>
              <w:rPr>
                <w:sz w:val="17"/>
              </w:rPr>
              <w:t>10%</w:t>
            </w:r>
          </w:p>
        </w:tc>
        <w:tc>
          <w:tcPr>
            <w:tcW w:w="805" w:type="dxa"/>
            <w:shd w:val="clear" w:color="auto" w:fill="EEF2F8"/>
          </w:tcPr>
          <w:p w14:paraId="3D9108B5" w14:textId="77777777" w:rsidR="00CF33E6" w:rsidRDefault="00000000">
            <w:pPr>
              <w:spacing w:after="20" w:line="240" w:lineRule="auto"/>
            </w:pPr>
            <w:r>
              <w:rPr>
                <w:sz w:val="17"/>
              </w:rPr>
              <w:t>₹ 25,500</w:t>
            </w:r>
          </w:p>
        </w:tc>
        <w:tc>
          <w:tcPr>
            <w:tcW w:w="1711" w:type="dxa"/>
            <w:shd w:val="clear" w:color="auto" w:fill="EEF2F8"/>
          </w:tcPr>
          <w:p w14:paraId="0007E75E" w14:textId="77777777" w:rsidR="00CF33E6" w:rsidRDefault="00000000">
            <w:pPr>
              <w:spacing w:after="20" w:line="240" w:lineRule="auto"/>
            </w:pPr>
            <w:r>
              <w:rPr>
                <w:sz w:val="17"/>
              </w:rPr>
              <w:t>Yes</w:t>
            </w:r>
          </w:p>
        </w:tc>
        <w:tc>
          <w:tcPr>
            <w:tcW w:w="1158" w:type="dxa"/>
            <w:shd w:val="clear" w:color="auto" w:fill="EEF2F8"/>
          </w:tcPr>
          <w:p w14:paraId="4A43ABEF" w14:textId="77777777" w:rsidR="00CF33E6" w:rsidRDefault="00000000">
            <w:pPr>
              <w:spacing w:after="20" w:line="240" w:lineRule="auto"/>
            </w:pPr>
            <w:r>
              <w:rPr>
                <w:sz w:val="17"/>
              </w:rPr>
              <w:t>Consistent</w:t>
            </w:r>
          </w:p>
        </w:tc>
      </w:tr>
      <w:tr w:rsidR="00CF33E6" w14:paraId="44A34AF4" w14:textId="77777777">
        <w:trPr>
          <w:cantSplit/>
          <w:jc w:val="center"/>
        </w:trPr>
        <w:tc>
          <w:tcPr>
            <w:tcW w:w="805" w:type="dxa"/>
          </w:tcPr>
          <w:p w14:paraId="0CCF90D3" w14:textId="77777777" w:rsidR="00CF33E6" w:rsidRDefault="00000000">
            <w:pPr>
              <w:spacing w:after="20" w:line="240" w:lineRule="auto"/>
            </w:pPr>
            <w:r>
              <w:rPr>
                <w:sz w:val="17"/>
              </w:rPr>
              <w:t>Hostel Block C</w:t>
            </w:r>
          </w:p>
        </w:tc>
        <w:tc>
          <w:tcPr>
            <w:tcW w:w="1158" w:type="dxa"/>
          </w:tcPr>
          <w:p w14:paraId="11F393AC" w14:textId="77777777" w:rsidR="00CF33E6" w:rsidRDefault="00000000">
            <w:pPr>
              <w:spacing w:after="20" w:line="240" w:lineRule="auto"/>
            </w:pPr>
            <w:r>
              <w:rPr>
                <w:sz w:val="17"/>
              </w:rPr>
              <w:t>25 KW</w:t>
            </w:r>
          </w:p>
        </w:tc>
        <w:tc>
          <w:tcPr>
            <w:tcW w:w="1107" w:type="dxa"/>
          </w:tcPr>
          <w:p w14:paraId="4874D69F" w14:textId="77777777" w:rsidR="00CF33E6" w:rsidRDefault="00000000">
            <w:pPr>
              <w:spacing w:after="20" w:line="240" w:lineRule="auto"/>
            </w:pPr>
            <w:r>
              <w:rPr>
                <w:sz w:val="17"/>
              </w:rPr>
              <w:t>3,750</w:t>
            </w:r>
          </w:p>
        </w:tc>
        <w:tc>
          <w:tcPr>
            <w:tcW w:w="1359" w:type="dxa"/>
          </w:tcPr>
          <w:p w14:paraId="455A60E3" w14:textId="77777777" w:rsidR="00CF33E6" w:rsidRDefault="00000000">
            <w:pPr>
              <w:spacing w:after="20" w:line="240" w:lineRule="auto"/>
            </w:pPr>
            <w:r>
              <w:rPr>
                <w:sz w:val="17"/>
              </w:rPr>
              <w:t>125</w:t>
            </w:r>
          </w:p>
        </w:tc>
        <w:tc>
          <w:tcPr>
            <w:tcW w:w="1308" w:type="dxa"/>
          </w:tcPr>
          <w:p w14:paraId="3743B71D" w14:textId="77777777" w:rsidR="00CF33E6" w:rsidRDefault="00000000">
            <w:pPr>
              <w:spacing w:after="20" w:line="240" w:lineRule="auto"/>
            </w:pPr>
            <w:r>
              <w:rPr>
                <w:sz w:val="17"/>
              </w:rPr>
              <w:t>15%</w:t>
            </w:r>
          </w:p>
        </w:tc>
        <w:tc>
          <w:tcPr>
            <w:tcW w:w="805" w:type="dxa"/>
          </w:tcPr>
          <w:p w14:paraId="3BD4946C" w14:textId="77777777" w:rsidR="00CF33E6" w:rsidRDefault="00000000">
            <w:pPr>
              <w:spacing w:after="20" w:line="240" w:lineRule="auto"/>
            </w:pPr>
            <w:r>
              <w:rPr>
                <w:sz w:val="17"/>
              </w:rPr>
              <w:t>₹ 37,500</w:t>
            </w:r>
          </w:p>
        </w:tc>
        <w:tc>
          <w:tcPr>
            <w:tcW w:w="1711" w:type="dxa"/>
          </w:tcPr>
          <w:p w14:paraId="654ED89C" w14:textId="77777777" w:rsidR="00CF33E6" w:rsidRDefault="00000000">
            <w:pPr>
              <w:spacing w:after="20" w:line="240" w:lineRule="auto"/>
            </w:pPr>
            <w:r>
              <w:rPr>
                <w:sz w:val="17"/>
              </w:rPr>
              <w:t>Yes</w:t>
            </w:r>
          </w:p>
        </w:tc>
        <w:tc>
          <w:tcPr>
            <w:tcW w:w="1158" w:type="dxa"/>
          </w:tcPr>
          <w:p w14:paraId="1CD8CFA9" w14:textId="77777777" w:rsidR="00CF33E6" w:rsidRDefault="00000000">
            <w:pPr>
              <w:spacing w:after="20" w:line="240" w:lineRule="auto"/>
            </w:pPr>
            <w:r>
              <w:rPr>
                <w:sz w:val="17"/>
              </w:rPr>
              <w:t>Peak performance</w:t>
            </w:r>
          </w:p>
        </w:tc>
      </w:tr>
      <w:tr w:rsidR="00CF33E6" w14:paraId="16C51AF5" w14:textId="77777777">
        <w:trPr>
          <w:cantSplit/>
          <w:jc w:val="center"/>
        </w:trPr>
        <w:tc>
          <w:tcPr>
            <w:tcW w:w="805" w:type="dxa"/>
            <w:shd w:val="clear" w:color="auto" w:fill="D9E2F3"/>
          </w:tcPr>
          <w:p w14:paraId="477F5432" w14:textId="77777777" w:rsidR="00CF33E6" w:rsidRDefault="00000000">
            <w:pPr>
              <w:spacing w:after="20" w:line="240" w:lineRule="auto"/>
            </w:pPr>
            <w:r>
              <w:rPr>
                <w:b/>
                <w:sz w:val="17"/>
              </w:rPr>
              <w:t>Total</w:t>
            </w:r>
          </w:p>
        </w:tc>
        <w:tc>
          <w:tcPr>
            <w:tcW w:w="1158" w:type="dxa"/>
            <w:shd w:val="clear" w:color="auto" w:fill="D9E2F3"/>
          </w:tcPr>
          <w:p w14:paraId="7ACDEF08" w14:textId="77777777" w:rsidR="00CF33E6" w:rsidRDefault="00000000">
            <w:pPr>
              <w:spacing w:after="20" w:line="240" w:lineRule="auto"/>
            </w:pPr>
            <w:r>
              <w:rPr>
                <w:b/>
                <w:sz w:val="17"/>
              </w:rPr>
              <w:t>140 KW</w:t>
            </w:r>
          </w:p>
        </w:tc>
        <w:tc>
          <w:tcPr>
            <w:tcW w:w="1107" w:type="dxa"/>
            <w:shd w:val="clear" w:color="auto" w:fill="D9E2F3"/>
          </w:tcPr>
          <w:p w14:paraId="49580330" w14:textId="77777777" w:rsidR="00CF33E6" w:rsidRDefault="00000000">
            <w:pPr>
              <w:spacing w:after="20" w:line="240" w:lineRule="auto"/>
            </w:pPr>
            <w:r>
              <w:rPr>
                <w:b/>
                <w:sz w:val="17"/>
              </w:rPr>
              <w:t>21,750</w:t>
            </w:r>
          </w:p>
        </w:tc>
        <w:tc>
          <w:tcPr>
            <w:tcW w:w="1359" w:type="dxa"/>
            <w:shd w:val="clear" w:color="auto" w:fill="D9E2F3"/>
          </w:tcPr>
          <w:p w14:paraId="507F16E3" w14:textId="77777777" w:rsidR="00CF33E6" w:rsidRDefault="00000000">
            <w:pPr>
              <w:spacing w:after="20" w:line="240" w:lineRule="auto"/>
            </w:pPr>
            <w:r>
              <w:rPr>
                <w:b/>
                <w:sz w:val="17"/>
              </w:rPr>
              <w:t>~725</w:t>
            </w:r>
          </w:p>
        </w:tc>
        <w:tc>
          <w:tcPr>
            <w:tcW w:w="1308" w:type="dxa"/>
            <w:shd w:val="clear" w:color="auto" w:fill="D9E2F3"/>
          </w:tcPr>
          <w:p w14:paraId="369DE320" w14:textId="77777777" w:rsidR="00CF33E6" w:rsidRDefault="00000000">
            <w:pPr>
              <w:spacing w:after="20" w:line="240" w:lineRule="auto"/>
            </w:pPr>
            <w:r>
              <w:rPr>
                <w:b/>
                <w:sz w:val="17"/>
              </w:rPr>
              <w:t>—</w:t>
            </w:r>
          </w:p>
        </w:tc>
        <w:tc>
          <w:tcPr>
            <w:tcW w:w="805" w:type="dxa"/>
            <w:shd w:val="clear" w:color="auto" w:fill="D9E2F3"/>
          </w:tcPr>
          <w:p w14:paraId="621F023D" w14:textId="77777777" w:rsidR="00CF33E6" w:rsidRDefault="00000000">
            <w:pPr>
              <w:spacing w:after="20" w:line="240" w:lineRule="auto"/>
            </w:pPr>
            <w:r>
              <w:rPr>
                <w:b/>
                <w:sz w:val="17"/>
              </w:rPr>
              <w:t>₹ 2,17,500</w:t>
            </w:r>
          </w:p>
        </w:tc>
        <w:tc>
          <w:tcPr>
            <w:tcW w:w="1711" w:type="dxa"/>
            <w:shd w:val="clear" w:color="auto" w:fill="D9E2F3"/>
          </w:tcPr>
          <w:p w14:paraId="5AA5C02A" w14:textId="77777777" w:rsidR="00CF33E6" w:rsidRDefault="00000000">
            <w:pPr>
              <w:spacing w:after="20" w:line="240" w:lineRule="auto"/>
            </w:pPr>
            <w:r>
              <w:rPr>
                <w:b/>
                <w:sz w:val="17"/>
              </w:rPr>
              <w:t>—</w:t>
            </w:r>
          </w:p>
        </w:tc>
        <w:tc>
          <w:tcPr>
            <w:tcW w:w="1158" w:type="dxa"/>
            <w:shd w:val="clear" w:color="auto" w:fill="D9E2F3"/>
          </w:tcPr>
          <w:p w14:paraId="23C9FB94" w14:textId="77777777" w:rsidR="00CF33E6" w:rsidRDefault="00000000">
            <w:pPr>
              <w:spacing w:after="20" w:line="240" w:lineRule="auto"/>
            </w:pPr>
            <w:r>
              <w:rPr>
                <w:b/>
                <w:sz w:val="17"/>
              </w:rPr>
              <w:t>—</w:t>
            </w:r>
          </w:p>
        </w:tc>
      </w:tr>
    </w:tbl>
    <w:p w14:paraId="22A7F9B4" w14:textId="77777777" w:rsidR="00CF33E6" w:rsidRDefault="00CF33E6">
      <w:pPr>
        <w:spacing w:after="40"/>
      </w:pPr>
    </w:p>
    <w:p w14:paraId="212339EC" w14:textId="77777777" w:rsidR="00CF33E6" w:rsidRDefault="00000000">
      <w:pPr>
        <w:pStyle w:val="Heading3"/>
      </w:pPr>
      <w:r>
        <w:rPr>
          <w:b w:val="0"/>
        </w:rPr>
        <w:t>3. Maintenance &amp; Cleaning Activities</w:t>
      </w:r>
    </w:p>
    <w:tbl>
      <w:tblPr>
        <w:tblStyle w:val="TableGrid"/>
        <w:tblW w:w="9411" w:type="dxa"/>
        <w:jc w:val="center"/>
        <w:tblLayout w:type="fixed"/>
        <w:tblLook w:val="04A0" w:firstRow="1" w:lastRow="0" w:firstColumn="1" w:lastColumn="0" w:noHBand="0" w:noVBand="1"/>
      </w:tblPr>
      <w:tblGrid>
        <w:gridCol w:w="730"/>
        <w:gridCol w:w="1060"/>
        <w:gridCol w:w="2982"/>
        <w:gridCol w:w="1127"/>
        <w:gridCol w:w="1524"/>
        <w:gridCol w:w="795"/>
        <w:gridCol w:w="1193"/>
      </w:tblGrid>
      <w:tr w:rsidR="00CF33E6" w14:paraId="1E609D26" w14:textId="77777777">
        <w:trPr>
          <w:cantSplit/>
          <w:tblHeader/>
          <w:jc w:val="center"/>
        </w:trPr>
        <w:tc>
          <w:tcPr>
            <w:tcW w:w="729" w:type="dxa"/>
            <w:shd w:val="clear" w:color="auto" w:fill="1F3A5F"/>
          </w:tcPr>
          <w:p w14:paraId="5F71C9CE" w14:textId="77777777" w:rsidR="00CF33E6" w:rsidRDefault="00000000">
            <w:pPr>
              <w:spacing w:after="20" w:line="240" w:lineRule="auto"/>
            </w:pPr>
            <w:r>
              <w:rPr>
                <w:b/>
                <w:color w:val="FFFFFF"/>
                <w:sz w:val="19"/>
              </w:rPr>
              <w:t>Date</w:t>
            </w:r>
          </w:p>
        </w:tc>
        <w:tc>
          <w:tcPr>
            <w:tcW w:w="1060" w:type="dxa"/>
            <w:shd w:val="clear" w:color="auto" w:fill="1F3A5F"/>
          </w:tcPr>
          <w:p w14:paraId="2B57D115" w14:textId="77777777" w:rsidR="00CF33E6" w:rsidRDefault="00000000">
            <w:pPr>
              <w:spacing w:after="20" w:line="240" w:lineRule="auto"/>
            </w:pPr>
            <w:r>
              <w:rPr>
                <w:b/>
                <w:color w:val="FFFFFF"/>
                <w:sz w:val="19"/>
              </w:rPr>
              <w:t>Location</w:t>
            </w:r>
          </w:p>
        </w:tc>
        <w:tc>
          <w:tcPr>
            <w:tcW w:w="2982" w:type="dxa"/>
            <w:shd w:val="clear" w:color="auto" w:fill="1F3A5F"/>
          </w:tcPr>
          <w:p w14:paraId="62FCE606" w14:textId="77777777" w:rsidR="00CF33E6" w:rsidRDefault="00000000">
            <w:pPr>
              <w:spacing w:after="20" w:line="240" w:lineRule="auto"/>
            </w:pPr>
            <w:r>
              <w:rPr>
                <w:b/>
                <w:color w:val="FFFFFF"/>
                <w:sz w:val="19"/>
              </w:rPr>
              <w:t>Activity (Cleaning / Inspection / AMC / Repair)</w:t>
            </w:r>
          </w:p>
        </w:tc>
        <w:tc>
          <w:tcPr>
            <w:tcW w:w="1127" w:type="dxa"/>
            <w:shd w:val="clear" w:color="auto" w:fill="1F3A5F"/>
          </w:tcPr>
          <w:p w14:paraId="1B115464" w14:textId="77777777" w:rsidR="00CF33E6" w:rsidRDefault="00000000">
            <w:pPr>
              <w:spacing w:after="20" w:line="240" w:lineRule="auto"/>
            </w:pPr>
            <w:r>
              <w:rPr>
                <w:b/>
                <w:color w:val="FFFFFF"/>
                <w:sz w:val="19"/>
              </w:rPr>
              <w:t>Issues Found</w:t>
            </w:r>
          </w:p>
        </w:tc>
        <w:tc>
          <w:tcPr>
            <w:tcW w:w="1524" w:type="dxa"/>
            <w:shd w:val="clear" w:color="auto" w:fill="1F3A5F"/>
          </w:tcPr>
          <w:p w14:paraId="02DF3C80" w14:textId="77777777" w:rsidR="00CF33E6" w:rsidRDefault="00000000">
            <w:pPr>
              <w:spacing w:after="20" w:line="240" w:lineRule="auto"/>
            </w:pPr>
            <w:r>
              <w:rPr>
                <w:b/>
                <w:color w:val="FFFFFF"/>
                <w:sz w:val="19"/>
              </w:rPr>
              <w:t>Action Taken</w:t>
            </w:r>
          </w:p>
        </w:tc>
        <w:tc>
          <w:tcPr>
            <w:tcW w:w="795" w:type="dxa"/>
            <w:shd w:val="clear" w:color="auto" w:fill="1F3A5F"/>
          </w:tcPr>
          <w:p w14:paraId="4920A881" w14:textId="77777777" w:rsidR="00CF33E6" w:rsidRDefault="00000000">
            <w:pPr>
              <w:spacing w:after="20" w:line="240" w:lineRule="auto"/>
            </w:pPr>
            <w:r>
              <w:rPr>
                <w:b/>
                <w:color w:val="FFFFFF"/>
                <w:sz w:val="19"/>
              </w:rPr>
              <w:t>Verified By</w:t>
            </w:r>
          </w:p>
        </w:tc>
        <w:tc>
          <w:tcPr>
            <w:tcW w:w="1193" w:type="dxa"/>
            <w:shd w:val="clear" w:color="auto" w:fill="1F3A5F"/>
          </w:tcPr>
          <w:p w14:paraId="04ED4AF0" w14:textId="77777777" w:rsidR="00CF33E6" w:rsidRDefault="00000000">
            <w:pPr>
              <w:spacing w:after="20" w:line="240" w:lineRule="auto"/>
            </w:pPr>
            <w:r>
              <w:rPr>
                <w:b/>
                <w:color w:val="FFFFFF"/>
                <w:sz w:val="19"/>
              </w:rPr>
              <w:t>Evidence Reference</w:t>
            </w:r>
          </w:p>
        </w:tc>
      </w:tr>
      <w:tr w:rsidR="00CF33E6" w14:paraId="262DB5EA" w14:textId="77777777">
        <w:trPr>
          <w:cantSplit/>
          <w:jc w:val="center"/>
        </w:trPr>
        <w:tc>
          <w:tcPr>
            <w:tcW w:w="729" w:type="dxa"/>
          </w:tcPr>
          <w:p w14:paraId="7B798AFA" w14:textId="77777777" w:rsidR="00CF33E6" w:rsidRDefault="00000000">
            <w:pPr>
              <w:spacing w:after="20" w:line="240" w:lineRule="auto"/>
            </w:pPr>
            <w:r>
              <w:rPr>
                <w:sz w:val="19"/>
              </w:rPr>
              <w:t>05-09-2025</w:t>
            </w:r>
          </w:p>
        </w:tc>
        <w:tc>
          <w:tcPr>
            <w:tcW w:w="1060" w:type="dxa"/>
          </w:tcPr>
          <w:p w14:paraId="00D5804D" w14:textId="77777777" w:rsidR="00CF33E6" w:rsidRDefault="00000000">
            <w:pPr>
              <w:spacing w:after="20" w:line="240" w:lineRule="auto"/>
            </w:pPr>
            <w:r>
              <w:rPr>
                <w:sz w:val="19"/>
              </w:rPr>
              <w:t>Hostel Block B</w:t>
            </w:r>
          </w:p>
        </w:tc>
        <w:tc>
          <w:tcPr>
            <w:tcW w:w="2982" w:type="dxa"/>
          </w:tcPr>
          <w:p w14:paraId="19A7B79B" w14:textId="77777777" w:rsidR="00CF33E6" w:rsidRDefault="00000000">
            <w:pPr>
              <w:spacing w:after="20" w:line="240" w:lineRule="auto"/>
            </w:pPr>
            <w:r>
              <w:rPr>
                <w:sz w:val="19"/>
              </w:rPr>
              <w:t>Cleaning</w:t>
            </w:r>
          </w:p>
        </w:tc>
        <w:tc>
          <w:tcPr>
            <w:tcW w:w="1127" w:type="dxa"/>
          </w:tcPr>
          <w:p w14:paraId="523B8089" w14:textId="77777777" w:rsidR="00CF33E6" w:rsidRDefault="00000000">
            <w:pPr>
              <w:spacing w:after="20" w:line="240" w:lineRule="auto"/>
            </w:pPr>
            <w:r>
              <w:rPr>
                <w:sz w:val="19"/>
              </w:rPr>
              <w:t>Dust accumulation</w:t>
            </w:r>
          </w:p>
        </w:tc>
        <w:tc>
          <w:tcPr>
            <w:tcW w:w="1524" w:type="dxa"/>
          </w:tcPr>
          <w:p w14:paraId="4FBEFB32" w14:textId="77777777" w:rsidR="00CF33E6" w:rsidRDefault="00000000">
            <w:pPr>
              <w:spacing w:after="20" w:line="240" w:lineRule="auto"/>
            </w:pPr>
            <w:r>
              <w:rPr>
                <w:sz w:val="19"/>
              </w:rPr>
              <w:t>Panels cleaned</w:t>
            </w:r>
          </w:p>
        </w:tc>
        <w:tc>
          <w:tcPr>
            <w:tcW w:w="795" w:type="dxa"/>
          </w:tcPr>
          <w:p w14:paraId="6CB79337" w14:textId="77777777" w:rsidR="00CF33E6" w:rsidRDefault="00000000">
            <w:pPr>
              <w:spacing w:after="20" w:line="240" w:lineRule="auto"/>
            </w:pPr>
            <w:r>
              <w:rPr>
                <w:sz w:val="19"/>
              </w:rPr>
              <w:t>Facilities</w:t>
            </w:r>
          </w:p>
        </w:tc>
        <w:tc>
          <w:tcPr>
            <w:tcW w:w="1193" w:type="dxa"/>
          </w:tcPr>
          <w:p w14:paraId="59978DF4" w14:textId="77777777" w:rsidR="00CF33E6" w:rsidRDefault="00000000">
            <w:pPr>
              <w:spacing w:after="20" w:line="240" w:lineRule="auto"/>
            </w:pPr>
            <w:r>
              <w:rPr>
                <w:sz w:val="19"/>
              </w:rPr>
              <w:t>Photo/SOLAR/0905</w:t>
            </w:r>
          </w:p>
        </w:tc>
      </w:tr>
      <w:tr w:rsidR="00CF33E6" w14:paraId="16B62F0C" w14:textId="77777777">
        <w:trPr>
          <w:cantSplit/>
          <w:jc w:val="center"/>
        </w:trPr>
        <w:tc>
          <w:tcPr>
            <w:tcW w:w="729" w:type="dxa"/>
            <w:shd w:val="clear" w:color="auto" w:fill="EEF2F8"/>
          </w:tcPr>
          <w:p w14:paraId="42A8978B" w14:textId="77777777" w:rsidR="00CF33E6" w:rsidRDefault="00000000">
            <w:pPr>
              <w:spacing w:after="20" w:line="240" w:lineRule="auto"/>
            </w:pPr>
            <w:r>
              <w:rPr>
                <w:sz w:val="19"/>
              </w:rPr>
              <w:t>10-09-2025</w:t>
            </w:r>
          </w:p>
        </w:tc>
        <w:tc>
          <w:tcPr>
            <w:tcW w:w="1060" w:type="dxa"/>
            <w:shd w:val="clear" w:color="auto" w:fill="EEF2F8"/>
          </w:tcPr>
          <w:p w14:paraId="58CA788D" w14:textId="77777777" w:rsidR="00CF33E6" w:rsidRDefault="00000000">
            <w:pPr>
              <w:spacing w:after="20" w:line="240" w:lineRule="auto"/>
            </w:pPr>
            <w:r>
              <w:rPr>
                <w:sz w:val="19"/>
              </w:rPr>
              <w:t>Academic Block A</w:t>
            </w:r>
          </w:p>
        </w:tc>
        <w:tc>
          <w:tcPr>
            <w:tcW w:w="2982" w:type="dxa"/>
            <w:shd w:val="clear" w:color="auto" w:fill="EEF2F8"/>
          </w:tcPr>
          <w:p w14:paraId="6A7F96E1" w14:textId="77777777" w:rsidR="00CF33E6" w:rsidRDefault="00000000">
            <w:pPr>
              <w:spacing w:after="20" w:line="240" w:lineRule="auto"/>
            </w:pPr>
            <w:r>
              <w:rPr>
                <w:sz w:val="19"/>
              </w:rPr>
              <w:t>Inspection</w:t>
            </w:r>
          </w:p>
        </w:tc>
        <w:tc>
          <w:tcPr>
            <w:tcW w:w="1127" w:type="dxa"/>
            <w:shd w:val="clear" w:color="auto" w:fill="EEF2F8"/>
          </w:tcPr>
          <w:p w14:paraId="3BCC37E4" w14:textId="77777777" w:rsidR="00CF33E6" w:rsidRDefault="00000000">
            <w:pPr>
              <w:spacing w:after="20" w:line="240" w:lineRule="auto"/>
            </w:pPr>
            <w:r>
              <w:rPr>
                <w:sz w:val="19"/>
              </w:rPr>
              <w:t>Loose connector</w:t>
            </w:r>
          </w:p>
        </w:tc>
        <w:tc>
          <w:tcPr>
            <w:tcW w:w="1524" w:type="dxa"/>
            <w:shd w:val="clear" w:color="auto" w:fill="EEF2F8"/>
          </w:tcPr>
          <w:p w14:paraId="2488ECDD" w14:textId="77777777" w:rsidR="00CF33E6" w:rsidRDefault="00000000">
            <w:pPr>
              <w:spacing w:after="20" w:line="240" w:lineRule="auto"/>
            </w:pPr>
            <w:r>
              <w:rPr>
                <w:sz w:val="19"/>
              </w:rPr>
              <w:t>Fixed by AMC vendor</w:t>
            </w:r>
          </w:p>
        </w:tc>
        <w:tc>
          <w:tcPr>
            <w:tcW w:w="795" w:type="dxa"/>
            <w:shd w:val="clear" w:color="auto" w:fill="EEF2F8"/>
          </w:tcPr>
          <w:p w14:paraId="33F39541" w14:textId="77777777" w:rsidR="00CF33E6" w:rsidRDefault="00000000">
            <w:pPr>
              <w:spacing w:after="20" w:line="240" w:lineRule="auto"/>
            </w:pPr>
            <w:r>
              <w:rPr>
                <w:sz w:val="19"/>
              </w:rPr>
              <w:t>CDC</w:t>
            </w:r>
          </w:p>
        </w:tc>
        <w:tc>
          <w:tcPr>
            <w:tcW w:w="1193" w:type="dxa"/>
            <w:shd w:val="clear" w:color="auto" w:fill="EEF2F8"/>
          </w:tcPr>
          <w:p w14:paraId="22B1B695" w14:textId="77777777" w:rsidR="00CF33E6" w:rsidRDefault="00000000">
            <w:pPr>
              <w:spacing w:after="20" w:line="240" w:lineRule="auto"/>
            </w:pPr>
            <w:r>
              <w:rPr>
                <w:sz w:val="19"/>
              </w:rPr>
              <w:t>Report/ACA/0910</w:t>
            </w:r>
          </w:p>
        </w:tc>
      </w:tr>
      <w:tr w:rsidR="00CF33E6" w14:paraId="3B23DCDC" w14:textId="77777777">
        <w:trPr>
          <w:cantSplit/>
          <w:jc w:val="center"/>
        </w:trPr>
        <w:tc>
          <w:tcPr>
            <w:tcW w:w="729" w:type="dxa"/>
          </w:tcPr>
          <w:p w14:paraId="6637ACAF" w14:textId="77777777" w:rsidR="00CF33E6" w:rsidRDefault="00000000">
            <w:pPr>
              <w:spacing w:after="20" w:line="240" w:lineRule="auto"/>
            </w:pPr>
            <w:r>
              <w:rPr>
                <w:sz w:val="19"/>
              </w:rPr>
              <w:t>12-09-2025</w:t>
            </w:r>
          </w:p>
        </w:tc>
        <w:tc>
          <w:tcPr>
            <w:tcW w:w="1060" w:type="dxa"/>
          </w:tcPr>
          <w:p w14:paraId="00E8A0CD" w14:textId="77777777" w:rsidR="00CF33E6" w:rsidRDefault="00000000">
            <w:pPr>
              <w:spacing w:after="20" w:line="240" w:lineRule="auto"/>
            </w:pPr>
            <w:r>
              <w:rPr>
                <w:sz w:val="19"/>
              </w:rPr>
              <w:t>Library Roof</w:t>
            </w:r>
          </w:p>
        </w:tc>
        <w:tc>
          <w:tcPr>
            <w:tcW w:w="2982" w:type="dxa"/>
          </w:tcPr>
          <w:p w14:paraId="776D892C" w14:textId="77777777" w:rsidR="00CF33E6" w:rsidRDefault="00000000">
            <w:pPr>
              <w:spacing w:after="20" w:line="240" w:lineRule="auto"/>
            </w:pPr>
            <w:r>
              <w:rPr>
                <w:sz w:val="19"/>
              </w:rPr>
              <w:t>AMC Check</w:t>
            </w:r>
          </w:p>
        </w:tc>
        <w:tc>
          <w:tcPr>
            <w:tcW w:w="1127" w:type="dxa"/>
          </w:tcPr>
          <w:p w14:paraId="40345FBC" w14:textId="77777777" w:rsidR="00CF33E6" w:rsidRDefault="00000000">
            <w:pPr>
              <w:spacing w:after="20" w:line="240" w:lineRule="auto"/>
            </w:pPr>
            <w:r>
              <w:rPr>
                <w:sz w:val="19"/>
              </w:rPr>
              <w:t>None</w:t>
            </w:r>
          </w:p>
        </w:tc>
        <w:tc>
          <w:tcPr>
            <w:tcW w:w="1524" w:type="dxa"/>
          </w:tcPr>
          <w:p w14:paraId="34499354" w14:textId="77777777" w:rsidR="00CF33E6" w:rsidRDefault="00000000">
            <w:pPr>
              <w:spacing w:after="20" w:line="240" w:lineRule="auto"/>
            </w:pPr>
            <w:r>
              <w:rPr>
                <w:sz w:val="19"/>
              </w:rPr>
              <w:t>Preventive service done</w:t>
            </w:r>
          </w:p>
        </w:tc>
        <w:tc>
          <w:tcPr>
            <w:tcW w:w="795" w:type="dxa"/>
          </w:tcPr>
          <w:p w14:paraId="05A5C3CD" w14:textId="77777777" w:rsidR="00CF33E6" w:rsidRDefault="00000000">
            <w:pPr>
              <w:spacing w:after="20" w:line="240" w:lineRule="auto"/>
            </w:pPr>
            <w:r>
              <w:rPr>
                <w:sz w:val="19"/>
              </w:rPr>
              <w:t>IQAC</w:t>
            </w:r>
          </w:p>
        </w:tc>
        <w:tc>
          <w:tcPr>
            <w:tcW w:w="1193" w:type="dxa"/>
          </w:tcPr>
          <w:p w14:paraId="4355517C" w14:textId="77777777" w:rsidR="00CF33E6" w:rsidRDefault="00000000">
            <w:pPr>
              <w:spacing w:after="20" w:line="240" w:lineRule="auto"/>
            </w:pPr>
            <w:r>
              <w:rPr>
                <w:sz w:val="19"/>
              </w:rPr>
              <w:t>AMC/LIB/0912</w:t>
            </w:r>
          </w:p>
        </w:tc>
      </w:tr>
      <w:tr w:rsidR="00CF33E6" w14:paraId="0CC241A3" w14:textId="77777777">
        <w:trPr>
          <w:cantSplit/>
          <w:jc w:val="center"/>
        </w:trPr>
        <w:tc>
          <w:tcPr>
            <w:tcW w:w="729" w:type="dxa"/>
            <w:shd w:val="clear" w:color="auto" w:fill="EEF2F8"/>
          </w:tcPr>
          <w:p w14:paraId="69DCC374" w14:textId="77777777" w:rsidR="00CF33E6" w:rsidRDefault="00000000">
            <w:pPr>
              <w:spacing w:after="20" w:line="240" w:lineRule="auto"/>
            </w:pPr>
            <w:r>
              <w:rPr>
                <w:sz w:val="19"/>
              </w:rPr>
              <w:t>15-09-2025</w:t>
            </w:r>
          </w:p>
        </w:tc>
        <w:tc>
          <w:tcPr>
            <w:tcW w:w="1060" w:type="dxa"/>
            <w:shd w:val="clear" w:color="auto" w:fill="EEF2F8"/>
          </w:tcPr>
          <w:p w14:paraId="554329AF" w14:textId="77777777" w:rsidR="00CF33E6" w:rsidRDefault="00000000">
            <w:pPr>
              <w:spacing w:after="20" w:line="240" w:lineRule="auto"/>
            </w:pPr>
            <w:r>
              <w:rPr>
                <w:sz w:val="19"/>
              </w:rPr>
              <w:t>Research Center</w:t>
            </w:r>
          </w:p>
        </w:tc>
        <w:tc>
          <w:tcPr>
            <w:tcW w:w="2982" w:type="dxa"/>
            <w:shd w:val="clear" w:color="auto" w:fill="EEF2F8"/>
          </w:tcPr>
          <w:p w14:paraId="0CA2F1AC" w14:textId="77777777" w:rsidR="00CF33E6" w:rsidRDefault="00000000">
            <w:pPr>
              <w:spacing w:after="20" w:line="240" w:lineRule="auto"/>
            </w:pPr>
            <w:r>
              <w:rPr>
                <w:sz w:val="19"/>
              </w:rPr>
              <w:t>Thermographic Scan</w:t>
            </w:r>
          </w:p>
        </w:tc>
        <w:tc>
          <w:tcPr>
            <w:tcW w:w="1127" w:type="dxa"/>
            <w:shd w:val="clear" w:color="auto" w:fill="EEF2F8"/>
          </w:tcPr>
          <w:p w14:paraId="621E17D1" w14:textId="77777777" w:rsidR="00CF33E6" w:rsidRDefault="00000000">
            <w:pPr>
              <w:spacing w:after="20" w:line="240" w:lineRule="auto"/>
            </w:pPr>
            <w:r>
              <w:rPr>
                <w:sz w:val="19"/>
              </w:rPr>
              <w:t>Hotspot detected</w:t>
            </w:r>
          </w:p>
        </w:tc>
        <w:tc>
          <w:tcPr>
            <w:tcW w:w="1524" w:type="dxa"/>
            <w:shd w:val="clear" w:color="auto" w:fill="EEF2F8"/>
          </w:tcPr>
          <w:p w14:paraId="37849FF1" w14:textId="77777777" w:rsidR="00CF33E6" w:rsidRDefault="00000000">
            <w:pPr>
              <w:spacing w:after="20" w:line="240" w:lineRule="auto"/>
            </w:pPr>
            <w:r>
              <w:rPr>
                <w:sz w:val="19"/>
              </w:rPr>
              <w:t>Replacement scheduled</w:t>
            </w:r>
          </w:p>
        </w:tc>
        <w:tc>
          <w:tcPr>
            <w:tcW w:w="795" w:type="dxa"/>
            <w:shd w:val="clear" w:color="auto" w:fill="EEF2F8"/>
          </w:tcPr>
          <w:p w14:paraId="75F8B36B" w14:textId="77777777" w:rsidR="00CF33E6" w:rsidRDefault="00000000">
            <w:pPr>
              <w:spacing w:after="20" w:line="240" w:lineRule="auto"/>
            </w:pPr>
            <w:r>
              <w:rPr>
                <w:sz w:val="19"/>
              </w:rPr>
              <w:t>Green Campus</w:t>
            </w:r>
          </w:p>
        </w:tc>
        <w:tc>
          <w:tcPr>
            <w:tcW w:w="1193" w:type="dxa"/>
            <w:shd w:val="clear" w:color="auto" w:fill="EEF2F8"/>
          </w:tcPr>
          <w:p w14:paraId="61080C07" w14:textId="77777777" w:rsidR="00CF33E6" w:rsidRDefault="00000000">
            <w:pPr>
              <w:spacing w:after="20" w:line="240" w:lineRule="auto"/>
            </w:pPr>
            <w:r>
              <w:rPr>
                <w:sz w:val="19"/>
              </w:rPr>
              <w:t>Report/RES/0915</w:t>
            </w:r>
          </w:p>
        </w:tc>
      </w:tr>
    </w:tbl>
    <w:p w14:paraId="135CBC92" w14:textId="77777777" w:rsidR="00CF33E6" w:rsidRDefault="00CF33E6">
      <w:pPr>
        <w:spacing w:after="40"/>
      </w:pPr>
    </w:p>
    <w:p w14:paraId="67BAE2E9" w14:textId="77777777" w:rsidR="00CF33E6" w:rsidRDefault="00000000">
      <w:pPr>
        <w:pStyle w:val="Heading3"/>
      </w:pPr>
      <w:r>
        <w:rPr>
          <w:b w:val="0"/>
        </w:rPr>
        <w:t>4. High-Priority Issues (Pending Resolution)</w:t>
      </w:r>
    </w:p>
    <w:tbl>
      <w:tblPr>
        <w:tblStyle w:val="TableGrid"/>
        <w:tblW w:w="9411" w:type="dxa"/>
        <w:jc w:val="center"/>
        <w:tblLayout w:type="fixed"/>
        <w:tblLook w:val="04A0" w:firstRow="1" w:lastRow="0" w:firstColumn="1" w:lastColumn="0" w:noHBand="0" w:noVBand="1"/>
      </w:tblPr>
      <w:tblGrid>
        <w:gridCol w:w="935"/>
        <w:gridCol w:w="997"/>
        <w:gridCol w:w="1932"/>
        <w:gridCol w:w="997"/>
        <w:gridCol w:w="1371"/>
        <w:gridCol w:w="1122"/>
        <w:gridCol w:w="1371"/>
        <w:gridCol w:w="686"/>
      </w:tblGrid>
      <w:tr w:rsidR="00CF33E6" w14:paraId="2C9220DC" w14:textId="77777777">
        <w:trPr>
          <w:cantSplit/>
          <w:tblHeader/>
          <w:jc w:val="center"/>
        </w:trPr>
        <w:tc>
          <w:tcPr>
            <w:tcW w:w="935" w:type="dxa"/>
            <w:shd w:val="clear" w:color="auto" w:fill="1F3A5F"/>
          </w:tcPr>
          <w:p w14:paraId="079FF57E" w14:textId="77777777" w:rsidR="00CF33E6" w:rsidRDefault="00000000">
            <w:pPr>
              <w:spacing w:after="20" w:line="240" w:lineRule="auto"/>
            </w:pPr>
            <w:r>
              <w:rPr>
                <w:b/>
                <w:color w:val="FFFFFF"/>
                <w:sz w:val="17"/>
              </w:rPr>
              <w:t>Issue ID</w:t>
            </w:r>
          </w:p>
        </w:tc>
        <w:tc>
          <w:tcPr>
            <w:tcW w:w="997" w:type="dxa"/>
            <w:shd w:val="clear" w:color="auto" w:fill="1F3A5F"/>
          </w:tcPr>
          <w:p w14:paraId="1E998505" w14:textId="77777777" w:rsidR="00CF33E6" w:rsidRDefault="00000000">
            <w:pPr>
              <w:spacing w:after="20" w:line="240" w:lineRule="auto"/>
            </w:pPr>
            <w:r>
              <w:rPr>
                <w:b/>
                <w:color w:val="FFFFFF"/>
                <w:sz w:val="17"/>
              </w:rPr>
              <w:t>Location / Block</w:t>
            </w:r>
          </w:p>
        </w:tc>
        <w:tc>
          <w:tcPr>
            <w:tcW w:w="1932" w:type="dxa"/>
            <w:shd w:val="clear" w:color="auto" w:fill="1F3A5F"/>
          </w:tcPr>
          <w:p w14:paraId="0290C4AC" w14:textId="77777777" w:rsidR="00CF33E6" w:rsidRDefault="00000000">
            <w:pPr>
              <w:spacing w:after="20" w:line="240" w:lineRule="auto"/>
            </w:pPr>
            <w:r>
              <w:rPr>
                <w:b/>
                <w:color w:val="FFFFFF"/>
                <w:sz w:val="17"/>
              </w:rPr>
              <w:t>Issue Description</w:t>
            </w:r>
          </w:p>
        </w:tc>
        <w:tc>
          <w:tcPr>
            <w:tcW w:w="997" w:type="dxa"/>
            <w:shd w:val="clear" w:color="auto" w:fill="1F3A5F"/>
          </w:tcPr>
          <w:p w14:paraId="06D5A246" w14:textId="77777777" w:rsidR="00CF33E6" w:rsidRDefault="00000000">
            <w:pPr>
              <w:spacing w:after="20" w:line="240" w:lineRule="auto"/>
            </w:pPr>
            <w:r>
              <w:rPr>
                <w:b/>
                <w:color w:val="FFFFFF"/>
                <w:sz w:val="17"/>
              </w:rPr>
              <w:t>Impact</w:t>
            </w:r>
          </w:p>
        </w:tc>
        <w:tc>
          <w:tcPr>
            <w:tcW w:w="1371" w:type="dxa"/>
            <w:shd w:val="clear" w:color="auto" w:fill="1F3A5F"/>
          </w:tcPr>
          <w:p w14:paraId="4CBF1C37" w14:textId="77777777" w:rsidR="00CF33E6" w:rsidRDefault="00000000">
            <w:pPr>
              <w:spacing w:after="20" w:line="240" w:lineRule="auto"/>
            </w:pPr>
            <w:r>
              <w:rPr>
                <w:b/>
                <w:color w:val="FFFFFF"/>
                <w:sz w:val="17"/>
              </w:rPr>
              <w:t>Responsible Team</w:t>
            </w:r>
          </w:p>
        </w:tc>
        <w:tc>
          <w:tcPr>
            <w:tcW w:w="1122" w:type="dxa"/>
            <w:shd w:val="clear" w:color="auto" w:fill="1F3A5F"/>
          </w:tcPr>
          <w:p w14:paraId="5AAA5112" w14:textId="77777777" w:rsidR="00CF33E6" w:rsidRDefault="00000000">
            <w:pPr>
              <w:spacing w:after="20" w:line="240" w:lineRule="auto"/>
            </w:pPr>
            <w:r>
              <w:rPr>
                <w:b/>
                <w:color w:val="FFFFFF"/>
                <w:sz w:val="17"/>
              </w:rPr>
              <w:t>Action Taken</w:t>
            </w:r>
          </w:p>
        </w:tc>
        <w:tc>
          <w:tcPr>
            <w:tcW w:w="1371" w:type="dxa"/>
            <w:shd w:val="clear" w:color="auto" w:fill="1F3A5F"/>
          </w:tcPr>
          <w:p w14:paraId="52F50E0F" w14:textId="77777777" w:rsidR="00CF33E6" w:rsidRDefault="00000000">
            <w:pPr>
              <w:spacing w:after="20" w:line="240" w:lineRule="auto"/>
            </w:pPr>
            <w:r>
              <w:rPr>
                <w:b/>
                <w:color w:val="FFFFFF"/>
                <w:sz w:val="17"/>
              </w:rPr>
              <w:t>Target Resolution Date</w:t>
            </w:r>
          </w:p>
        </w:tc>
        <w:tc>
          <w:tcPr>
            <w:tcW w:w="686" w:type="dxa"/>
            <w:shd w:val="clear" w:color="auto" w:fill="1F3A5F"/>
          </w:tcPr>
          <w:p w14:paraId="1E292C38" w14:textId="77777777" w:rsidR="00CF33E6" w:rsidRDefault="00000000">
            <w:pPr>
              <w:spacing w:after="20" w:line="240" w:lineRule="auto"/>
            </w:pPr>
            <w:r>
              <w:rPr>
                <w:b/>
                <w:color w:val="FFFFFF"/>
                <w:sz w:val="17"/>
              </w:rPr>
              <w:t>Status</w:t>
            </w:r>
          </w:p>
        </w:tc>
      </w:tr>
      <w:tr w:rsidR="00CF33E6" w14:paraId="01366D18" w14:textId="77777777">
        <w:trPr>
          <w:cantSplit/>
          <w:jc w:val="center"/>
        </w:trPr>
        <w:tc>
          <w:tcPr>
            <w:tcW w:w="935" w:type="dxa"/>
          </w:tcPr>
          <w:p w14:paraId="7D035A74" w14:textId="77777777" w:rsidR="00CF33E6" w:rsidRDefault="00000000">
            <w:pPr>
              <w:spacing w:after="20" w:line="240" w:lineRule="auto"/>
            </w:pPr>
            <w:r>
              <w:rPr>
                <w:sz w:val="17"/>
              </w:rPr>
              <w:t>SOL/2025/09/01</w:t>
            </w:r>
          </w:p>
        </w:tc>
        <w:tc>
          <w:tcPr>
            <w:tcW w:w="997" w:type="dxa"/>
          </w:tcPr>
          <w:p w14:paraId="04B21FBC" w14:textId="77777777" w:rsidR="00CF33E6" w:rsidRDefault="00000000">
            <w:pPr>
              <w:spacing w:after="20" w:line="240" w:lineRule="auto"/>
            </w:pPr>
            <w:r>
              <w:rPr>
                <w:sz w:val="17"/>
              </w:rPr>
              <w:t>Hostel Block B</w:t>
            </w:r>
          </w:p>
        </w:tc>
        <w:tc>
          <w:tcPr>
            <w:tcW w:w="1932" w:type="dxa"/>
          </w:tcPr>
          <w:p w14:paraId="4078320F" w14:textId="77777777" w:rsidR="00CF33E6" w:rsidRDefault="00000000">
            <w:pPr>
              <w:spacing w:after="20" w:line="240" w:lineRule="auto"/>
            </w:pPr>
            <w:r>
              <w:rPr>
                <w:sz w:val="17"/>
              </w:rPr>
              <w:t>Inverter fault (Error code 101)</w:t>
            </w:r>
          </w:p>
        </w:tc>
        <w:tc>
          <w:tcPr>
            <w:tcW w:w="997" w:type="dxa"/>
          </w:tcPr>
          <w:p w14:paraId="5E253D38" w14:textId="77777777" w:rsidR="00CF33E6" w:rsidRDefault="00000000">
            <w:pPr>
              <w:spacing w:after="20" w:line="240" w:lineRule="auto"/>
            </w:pPr>
            <w:r>
              <w:rPr>
                <w:sz w:val="17"/>
              </w:rPr>
              <w:t>2 days downtime</w:t>
            </w:r>
          </w:p>
        </w:tc>
        <w:tc>
          <w:tcPr>
            <w:tcW w:w="1371" w:type="dxa"/>
          </w:tcPr>
          <w:p w14:paraId="55AA6A07" w14:textId="77777777" w:rsidR="00CF33E6" w:rsidRDefault="00000000">
            <w:pPr>
              <w:spacing w:after="20" w:line="240" w:lineRule="auto"/>
            </w:pPr>
            <w:r>
              <w:rPr>
                <w:sz w:val="17"/>
              </w:rPr>
              <w:t>Vendor – SunTech Solar</w:t>
            </w:r>
          </w:p>
        </w:tc>
        <w:tc>
          <w:tcPr>
            <w:tcW w:w="1122" w:type="dxa"/>
          </w:tcPr>
          <w:p w14:paraId="05B282D6" w14:textId="77777777" w:rsidR="00CF33E6" w:rsidRDefault="00000000">
            <w:pPr>
              <w:spacing w:after="20" w:line="240" w:lineRule="auto"/>
            </w:pPr>
            <w:r>
              <w:rPr>
                <w:sz w:val="17"/>
              </w:rPr>
              <w:t>Ticket raised</w:t>
            </w:r>
          </w:p>
        </w:tc>
        <w:tc>
          <w:tcPr>
            <w:tcW w:w="1371" w:type="dxa"/>
          </w:tcPr>
          <w:p w14:paraId="2C51FB9F" w14:textId="77777777" w:rsidR="00CF33E6" w:rsidRDefault="00000000">
            <w:pPr>
              <w:spacing w:after="20" w:line="240" w:lineRule="auto"/>
            </w:pPr>
            <w:r>
              <w:rPr>
                <w:sz w:val="17"/>
              </w:rPr>
              <w:t>18-09-2025</w:t>
            </w:r>
          </w:p>
        </w:tc>
        <w:tc>
          <w:tcPr>
            <w:tcW w:w="686" w:type="dxa"/>
          </w:tcPr>
          <w:p w14:paraId="602EDF39" w14:textId="77777777" w:rsidR="00CF33E6" w:rsidRDefault="00000000">
            <w:pPr>
              <w:spacing w:after="20" w:line="240" w:lineRule="auto"/>
            </w:pPr>
            <w:r>
              <w:rPr>
                <w:sz w:val="17"/>
              </w:rPr>
              <w:t>In progress</w:t>
            </w:r>
          </w:p>
        </w:tc>
      </w:tr>
      <w:tr w:rsidR="00CF33E6" w14:paraId="61781557" w14:textId="77777777">
        <w:trPr>
          <w:cantSplit/>
          <w:jc w:val="center"/>
        </w:trPr>
        <w:tc>
          <w:tcPr>
            <w:tcW w:w="935" w:type="dxa"/>
            <w:shd w:val="clear" w:color="auto" w:fill="EEF2F8"/>
          </w:tcPr>
          <w:p w14:paraId="2003EDF7" w14:textId="77777777" w:rsidR="00CF33E6" w:rsidRDefault="00000000">
            <w:pPr>
              <w:spacing w:after="20" w:line="240" w:lineRule="auto"/>
            </w:pPr>
            <w:r>
              <w:rPr>
                <w:sz w:val="17"/>
              </w:rPr>
              <w:t>SOL/2025/09/02</w:t>
            </w:r>
          </w:p>
        </w:tc>
        <w:tc>
          <w:tcPr>
            <w:tcW w:w="997" w:type="dxa"/>
            <w:shd w:val="clear" w:color="auto" w:fill="EEF2F8"/>
          </w:tcPr>
          <w:p w14:paraId="51CCD1B5" w14:textId="77777777" w:rsidR="00CF33E6" w:rsidRDefault="00000000">
            <w:pPr>
              <w:spacing w:after="20" w:line="240" w:lineRule="auto"/>
            </w:pPr>
            <w:r>
              <w:rPr>
                <w:sz w:val="17"/>
              </w:rPr>
              <w:t>Academic Block A</w:t>
            </w:r>
          </w:p>
        </w:tc>
        <w:tc>
          <w:tcPr>
            <w:tcW w:w="1932" w:type="dxa"/>
            <w:shd w:val="clear" w:color="auto" w:fill="EEF2F8"/>
          </w:tcPr>
          <w:p w14:paraId="3995DBD7" w14:textId="77777777" w:rsidR="00CF33E6" w:rsidRDefault="00000000">
            <w:pPr>
              <w:spacing w:after="20" w:line="240" w:lineRule="auto"/>
            </w:pPr>
            <w:r>
              <w:rPr>
                <w:sz w:val="17"/>
              </w:rPr>
              <w:t>Shading from nearby trees</w:t>
            </w:r>
          </w:p>
        </w:tc>
        <w:tc>
          <w:tcPr>
            <w:tcW w:w="997" w:type="dxa"/>
            <w:shd w:val="clear" w:color="auto" w:fill="EEF2F8"/>
          </w:tcPr>
          <w:p w14:paraId="451FA969" w14:textId="77777777" w:rsidR="00CF33E6" w:rsidRDefault="00000000">
            <w:pPr>
              <w:spacing w:after="20" w:line="240" w:lineRule="auto"/>
            </w:pPr>
            <w:r>
              <w:rPr>
                <w:sz w:val="17"/>
              </w:rPr>
              <w:t>Reduced yield 7%</w:t>
            </w:r>
          </w:p>
        </w:tc>
        <w:tc>
          <w:tcPr>
            <w:tcW w:w="1371" w:type="dxa"/>
            <w:shd w:val="clear" w:color="auto" w:fill="EEF2F8"/>
          </w:tcPr>
          <w:p w14:paraId="6AB306F8" w14:textId="77777777" w:rsidR="00CF33E6" w:rsidRDefault="00000000">
            <w:pPr>
              <w:spacing w:after="20" w:line="240" w:lineRule="auto"/>
            </w:pPr>
            <w:r>
              <w:rPr>
                <w:sz w:val="17"/>
              </w:rPr>
              <w:t>Facilities Dept.</w:t>
            </w:r>
          </w:p>
        </w:tc>
        <w:tc>
          <w:tcPr>
            <w:tcW w:w="1122" w:type="dxa"/>
            <w:shd w:val="clear" w:color="auto" w:fill="EEF2F8"/>
          </w:tcPr>
          <w:p w14:paraId="711F5286" w14:textId="77777777" w:rsidR="00CF33E6" w:rsidRDefault="00000000">
            <w:pPr>
              <w:spacing w:after="20" w:line="240" w:lineRule="auto"/>
            </w:pPr>
            <w:r>
              <w:rPr>
                <w:sz w:val="17"/>
              </w:rPr>
              <w:t>Trimming requested</w:t>
            </w:r>
          </w:p>
        </w:tc>
        <w:tc>
          <w:tcPr>
            <w:tcW w:w="1371" w:type="dxa"/>
            <w:shd w:val="clear" w:color="auto" w:fill="EEF2F8"/>
          </w:tcPr>
          <w:p w14:paraId="59ADD73D" w14:textId="77777777" w:rsidR="00CF33E6" w:rsidRDefault="00000000">
            <w:pPr>
              <w:spacing w:after="20" w:line="240" w:lineRule="auto"/>
            </w:pPr>
            <w:r>
              <w:rPr>
                <w:sz w:val="17"/>
              </w:rPr>
              <w:t>20-09-2025</w:t>
            </w:r>
          </w:p>
        </w:tc>
        <w:tc>
          <w:tcPr>
            <w:tcW w:w="686" w:type="dxa"/>
            <w:shd w:val="clear" w:color="auto" w:fill="EEF2F8"/>
          </w:tcPr>
          <w:p w14:paraId="7D272309" w14:textId="77777777" w:rsidR="00CF33E6" w:rsidRDefault="00000000">
            <w:pPr>
              <w:spacing w:after="20" w:line="240" w:lineRule="auto"/>
            </w:pPr>
            <w:r>
              <w:rPr>
                <w:sz w:val="17"/>
              </w:rPr>
              <w:t>Pending</w:t>
            </w:r>
          </w:p>
        </w:tc>
      </w:tr>
    </w:tbl>
    <w:p w14:paraId="56D79B39" w14:textId="77777777" w:rsidR="00CF33E6" w:rsidRDefault="00CF33E6">
      <w:pPr>
        <w:spacing w:after="40"/>
      </w:pPr>
    </w:p>
    <w:p w14:paraId="286AB3C6" w14:textId="77777777" w:rsidR="00CF33E6" w:rsidRDefault="00000000">
      <w:pPr>
        <w:pStyle w:val="Heading3"/>
      </w:pPr>
      <w:r>
        <w:rPr>
          <w:b w:val="0"/>
        </w:rPr>
        <w:t>5. Preventive &amp; Corrective Actions</w:t>
      </w:r>
    </w:p>
    <w:p w14:paraId="207F7325" w14:textId="77777777" w:rsidR="00CF33E6" w:rsidRDefault="00000000">
      <w:pPr>
        <w:pStyle w:val="ListBullet"/>
        <w:jc w:val="both"/>
      </w:pPr>
      <w:r>
        <w:t>Weekly panel cleaning carried out in dusty zones.</w:t>
      </w:r>
    </w:p>
    <w:p w14:paraId="54711F77" w14:textId="77777777" w:rsidR="00CF33E6" w:rsidRDefault="00000000">
      <w:pPr>
        <w:pStyle w:val="ListBullet"/>
        <w:jc w:val="both"/>
      </w:pPr>
      <w:r>
        <w:t>Shading audit conducted across campus rooftops.</w:t>
      </w:r>
    </w:p>
    <w:p w14:paraId="12D10DF2" w14:textId="77777777" w:rsidR="00CF33E6" w:rsidRDefault="00000000">
      <w:pPr>
        <w:pStyle w:val="ListBullet"/>
        <w:jc w:val="both"/>
      </w:pPr>
      <w:r>
        <w:t>AMC vendor performed quarterly inverter calibration.</w:t>
      </w:r>
    </w:p>
    <w:p w14:paraId="7910BE19" w14:textId="77777777" w:rsidR="00CF33E6" w:rsidRDefault="00000000">
      <w:pPr>
        <w:pStyle w:val="ListBullet"/>
        <w:jc w:val="both"/>
      </w:pPr>
      <w:r>
        <w:t>IoT smart meters deployed for real-time monitoring.</w:t>
      </w:r>
    </w:p>
    <w:p w14:paraId="1259C656" w14:textId="77777777" w:rsidR="00CF33E6" w:rsidRDefault="00000000">
      <w:pPr>
        <w:pStyle w:val="ListBullet"/>
        <w:jc w:val="both"/>
      </w:pPr>
      <w:r>
        <w:t>Energy dashboards integrated with IQAC evidence folders.</w:t>
      </w:r>
    </w:p>
    <w:p w14:paraId="191A9175" w14:textId="77777777" w:rsidR="00CF33E6" w:rsidRDefault="00000000">
      <w:pPr>
        <w:pStyle w:val="Heading3"/>
      </w:pPr>
      <w:r>
        <w:rPr>
          <w:b w:val="0"/>
        </w:rPr>
        <w:t>6. Action Taken Report (ATR) – Previous Month</w:t>
      </w:r>
    </w:p>
    <w:p w14:paraId="2B4B0288" w14:textId="77777777" w:rsidR="00CF33E6" w:rsidRDefault="00000000">
      <w:pPr>
        <w:pStyle w:val="ListBullet"/>
        <w:jc w:val="both"/>
      </w:pPr>
      <w:r>
        <w:rPr>
          <w:i/>
        </w:rPr>
        <w:t>Solar plant grid connectivity stabilized after load balancing.</w:t>
      </w:r>
    </w:p>
    <w:p w14:paraId="77ACEAC1" w14:textId="77777777" w:rsidR="00CF33E6" w:rsidRDefault="00000000">
      <w:pPr>
        <w:pStyle w:val="ListBullet"/>
        <w:jc w:val="both"/>
      </w:pPr>
      <w:r>
        <w:rPr>
          <w:i/>
        </w:rPr>
        <w:t>Bi-annual thermographic inspection completed.</w:t>
      </w:r>
    </w:p>
    <w:p w14:paraId="3FB6D5AA" w14:textId="77777777" w:rsidR="00CF33E6" w:rsidRDefault="00000000">
      <w:pPr>
        <w:pStyle w:val="ListBullet"/>
        <w:jc w:val="both"/>
      </w:pPr>
      <w:r>
        <w:rPr>
          <w:i/>
        </w:rPr>
        <w:t>Composting pits linked to solar-powered pumps.</w:t>
      </w:r>
    </w:p>
    <w:p w14:paraId="642FB5CB" w14:textId="77777777" w:rsidR="00CF33E6" w:rsidRDefault="00000000">
      <w:pPr>
        <w:pStyle w:val="Heading3"/>
      </w:pPr>
      <w:r>
        <w:rPr>
          <w:b w:val="0"/>
        </w:rPr>
        <w:t>7. Recommendations</w:t>
      </w:r>
    </w:p>
    <w:p w14:paraId="155E2130" w14:textId="77777777" w:rsidR="00CF33E6" w:rsidRDefault="00000000">
      <w:pPr>
        <w:pStyle w:val="ListBullet"/>
        <w:jc w:val="both"/>
      </w:pPr>
      <w:r>
        <w:t>Increase cleaning frequency during summer &amp; dust storms.</w:t>
      </w:r>
    </w:p>
    <w:p w14:paraId="572BEC41" w14:textId="77777777" w:rsidR="00CF33E6" w:rsidRDefault="00000000">
      <w:pPr>
        <w:pStyle w:val="ListBullet"/>
        <w:jc w:val="both"/>
      </w:pPr>
      <w:r>
        <w:t>Upgrade older inverters to higher-efficiency models.</w:t>
      </w:r>
    </w:p>
    <w:p w14:paraId="4B134DD5" w14:textId="77777777" w:rsidR="00CF33E6" w:rsidRDefault="00000000">
      <w:pPr>
        <w:pStyle w:val="ListBullet"/>
        <w:jc w:val="both"/>
      </w:pPr>
      <w:r>
        <w:t>Train students in solar monitoring &amp; sustainability projects.</w:t>
      </w:r>
    </w:p>
    <w:p w14:paraId="3E9DC483" w14:textId="77777777" w:rsidR="00CF33E6" w:rsidRDefault="00000000">
      <w:pPr>
        <w:pStyle w:val="ListBullet"/>
        <w:jc w:val="both"/>
      </w:pPr>
      <w:r>
        <w:t>Introduce performance ratio (PR) benchmarking to track efficiency.</w:t>
      </w:r>
    </w:p>
    <w:p w14:paraId="4588B127" w14:textId="77777777" w:rsidR="00CF33E6" w:rsidRDefault="00000000">
      <w:pPr>
        <w:pStyle w:val="ListBullet"/>
        <w:jc w:val="both"/>
      </w:pPr>
      <w:r>
        <w:t>Report renewable performance in NIRF, QS I·GAUGE, and Green Audit evidence.</w:t>
      </w:r>
    </w:p>
    <w:p w14:paraId="2800FDA9" w14:textId="77777777" w:rsidR="00CF33E6" w:rsidRDefault="00000000">
      <w:pPr>
        <w:pStyle w:val="Heading3"/>
      </w:pPr>
      <w:r>
        <w:rPr>
          <w:b w:val="0"/>
        </w:rPr>
        <w:t>8. Verification &amp; Approval</w:t>
      </w:r>
    </w:p>
    <w:p w14:paraId="491003BA" w14:textId="77777777" w:rsidR="00CF33E6" w:rsidRDefault="00000000">
      <w:pPr>
        <w:pStyle w:val="ListBullet"/>
        <w:jc w:val="both"/>
      </w:pPr>
      <w:r>
        <w:rPr>
          <w:b/>
        </w:rPr>
        <w:t>Prepared By:</w:t>
      </w:r>
      <w:r>
        <w:t xml:space="preserve"> __________________ (Facilities / Green Campus In-Charge)</w:t>
      </w:r>
    </w:p>
    <w:p w14:paraId="066BCD6B" w14:textId="77777777" w:rsidR="00CF33E6" w:rsidRDefault="00000000">
      <w:pPr>
        <w:pStyle w:val="ListBullet"/>
        <w:jc w:val="both"/>
      </w:pPr>
      <w:r>
        <w:rPr>
          <w:b/>
        </w:rPr>
        <w:t>Verified By:</w:t>
      </w:r>
      <w:r>
        <w:t xml:space="preserve"> __________________ (IQAC Coordinator / CDC)</w:t>
      </w:r>
    </w:p>
    <w:p w14:paraId="70B422FD" w14:textId="77777777" w:rsidR="00CF33E6" w:rsidRDefault="00000000">
      <w:pPr>
        <w:pStyle w:val="ListBullet"/>
        <w:jc w:val="both"/>
      </w:pPr>
      <w:r>
        <w:rPr>
          <w:b/>
        </w:rPr>
        <w:t>Approved By:</w:t>
      </w:r>
      <w:r>
        <w:t xml:space="preserve"> __________________ (Registrar / Governing Body)</w:t>
      </w:r>
    </w:p>
    <w:p w14:paraId="49AF28B0" w14:textId="77777777" w:rsidR="00CF33E6" w:rsidRDefault="00000000">
      <w:pPr>
        <w:spacing w:after="0"/>
      </w:pPr>
      <w:r>
        <w:br w:type="page"/>
      </w:r>
    </w:p>
    <w:p w14:paraId="5FB8CD9D" w14:textId="77777777" w:rsidR="00CF33E6" w:rsidRDefault="00000000">
      <w:pPr>
        <w:pStyle w:val="Heading1"/>
      </w:pPr>
      <w:r>
        <w:rPr>
          <w:b w:val="0"/>
        </w:rPr>
        <w:lastRenderedPageBreak/>
        <w:t>24. Details of Maintenance on Battery Backups &amp; Inverters</w:t>
      </w:r>
    </w:p>
    <w:p w14:paraId="4FB4EC88" w14:textId="77777777" w:rsidR="00CF33E6" w:rsidRDefault="00000000">
      <w:pPr>
        <w:pStyle w:val="Heading2"/>
      </w:pPr>
      <w:r>
        <w:rPr>
          <w:b w:val="0"/>
        </w:rPr>
        <w:t>1. Daily / Routine Checks</w:t>
      </w:r>
    </w:p>
    <w:p w14:paraId="6AE2F7D8" w14:textId="77777777" w:rsidR="00CF33E6" w:rsidRDefault="00000000">
      <w:pPr>
        <w:pStyle w:val="ListBullet"/>
        <w:jc w:val="both"/>
      </w:pPr>
      <w:r>
        <w:t>Visual inspection for physical damage, loose connections, or swelling in batteries.</w:t>
      </w:r>
    </w:p>
    <w:p w14:paraId="204AFC87" w14:textId="77777777" w:rsidR="00CF33E6" w:rsidRDefault="00000000">
      <w:pPr>
        <w:pStyle w:val="ListBullet"/>
        <w:jc w:val="both"/>
      </w:pPr>
      <w:r>
        <w:t>Monitor input &amp; output voltage of inverters/UPS.</w:t>
      </w:r>
    </w:p>
    <w:p w14:paraId="77C67F9C" w14:textId="77777777" w:rsidR="00CF33E6" w:rsidRDefault="00000000">
      <w:pPr>
        <w:pStyle w:val="ListBullet"/>
        <w:jc w:val="both"/>
      </w:pPr>
      <w:r>
        <w:t>Verify indicator lights (charging, battery health, fault) on display panels.</w:t>
      </w:r>
    </w:p>
    <w:p w14:paraId="151A8932" w14:textId="77777777" w:rsidR="00CF33E6" w:rsidRDefault="00000000">
      <w:pPr>
        <w:pStyle w:val="ListBullet"/>
        <w:jc w:val="both"/>
      </w:pPr>
      <w:r>
        <w:t>Record load percentage and ensure it does not exceed recommended levels.</w:t>
      </w:r>
    </w:p>
    <w:p w14:paraId="360E1104" w14:textId="77777777" w:rsidR="00CF33E6" w:rsidRDefault="00000000">
      <w:pPr>
        <w:pStyle w:val="ListBullet"/>
        <w:jc w:val="both"/>
      </w:pPr>
      <w:r>
        <w:t>Ensure inverter/UPS is kept in a dust-free, ventilated environment.</w:t>
      </w:r>
    </w:p>
    <w:p w14:paraId="54AF95BA" w14:textId="77777777" w:rsidR="00CF33E6" w:rsidRDefault="00000000">
      <w:pPr>
        <w:pStyle w:val="Heading2"/>
      </w:pPr>
      <w:r>
        <w:rPr>
          <w:b w:val="0"/>
        </w:rPr>
        <w:t>2. Weekly Maintenance</w:t>
      </w:r>
    </w:p>
    <w:p w14:paraId="6F0FE126" w14:textId="77777777" w:rsidR="00CF33E6" w:rsidRDefault="00000000">
      <w:pPr>
        <w:pStyle w:val="ListBullet"/>
        <w:jc w:val="both"/>
      </w:pPr>
      <w:r>
        <w:t>Check electrolyte levels (for lead-acid batteries).</w:t>
      </w:r>
    </w:p>
    <w:p w14:paraId="4F3D742D" w14:textId="77777777" w:rsidR="00CF33E6" w:rsidRDefault="00000000">
      <w:pPr>
        <w:pStyle w:val="ListBullet"/>
        <w:jc w:val="both"/>
      </w:pPr>
      <w:r>
        <w:t>Inspect cables, fuses, and terminals for corrosion or looseness.</w:t>
      </w:r>
    </w:p>
    <w:p w14:paraId="039EC87B" w14:textId="77777777" w:rsidR="00CF33E6" w:rsidRDefault="00000000">
      <w:pPr>
        <w:pStyle w:val="ListBullet"/>
        <w:jc w:val="both"/>
      </w:pPr>
      <w:r>
        <w:t>Ensure proper earthing/grounding of UPS and battery systems.</w:t>
      </w:r>
    </w:p>
    <w:p w14:paraId="7D7DB9E5" w14:textId="77777777" w:rsidR="00CF33E6" w:rsidRDefault="00000000">
      <w:pPr>
        <w:pStyle w:val="ListBullet"/>
        <w:jc w:val="both"/>
      </w:pPr>
      <w:r>
        <w:t>Test transfer time (UPS switching to battery mode).</w:t>
      </w:r>
    </w:p>
    <w:p w14:paraId="5B5194A1" w14:textId="77777777" w:rsidR="00CF33E6" w:rsidRDefault="00000000">
      <w:pPr>
        <w:pStyle w:val="ListBullet"/>
        <w:jc w:val="both"/>
      </w:pPr>
      <w:r>
        <w:t>Confirm fans/cooling systems are operational.</w:t>
      </w:r>
    </w:p>
    <w:p w14:paraId="63BFC9DD" w14:textId="77777777" w:rsidR="00CF33E6" w:rsidRDefault="00000000">
      <w:pPr>
        <w:pStyle w:val="Heading2"/>
      </w:pPr>
      <w:r>
        <w:rPr>
          <w:b w:val="0"/>
        </w:rPr>
        <w:t>3. Monthly Maintenance</w:t>
      </w:r>
    </w:p>
    <w:p w14:paraId="4FB01A45" w14:textId="77777777" w:rsidR="00CF33E6" w:rsidRDefault="00000000">
      <w:pPr>
        <w:pStyle w:val="ListBullet"/>
        <w:jc w:val="both"/>
      </w:pPr>
      <w:r>
        <w:rPr>
          <w:b/>
        </w:rPr>
        <w:t>Battery Testing:</w:t>
      </w:r>
    </w:p>
    <w:p w14:paraId="31ECB3FE" w14:textId="77777777" w:rsidR="00CF33E6" w:rsidRDefault="00000000">
      <w:pPr>
        <w:pStyle w:val="ListBullet2"/>
        <w:jc w:val="both"/>
      </w:pPr>
      <w:r>
        <w:t>Measure DC voltage &amp; current of each battery.</w:t>
      </w:r>
    </w:p>
    <w:p w14:paraId="60C1D277" w14:textId="77777777" w:rsidR="00CF33E6" w:rsidRDefault="00000000">
      <w:pPr>
        <w:pStyle w:val="ListBullet2"/>
        <w:jc w:val="both"/>
      </w:pPr>
      <w:r>
        <w:t>Perform load test to check backup duration.</w:t>
      </w:r>
    </w:p>
    <w:p w14:paraId="06B40C1B" w14:textId="77777777" w:rsidR="00CF33E6" w:rsidRDefault="00000000">
      <w:pPr>
        <w:pStyle w:val="ListBullet2"/>
        <w:jc w:val="both"/>
      </w:pPr>
      <w:r>
        <w:t>Monitor internal resistance/impedance values.</w:t>
      </w:r>
    </w:p>
    <w:p w14:paraId="4441185D" w14:textId="77777777" w:rsidR="00CF33E6" w:rsidRDefault="00000000">
      <w:pPr>
        <w:pStyle w:val="ListBullet"/>
        <w:jc w:val="both"/>
      </w:pPr>
      <w:r>
        <w:rPr>
          <w:b/>
        </w:rPr>
        <w:t>Inverter / UPS Testing:</w:t>
      </w:r>
    </w:p>
    <w:p w14:paraId="1050763D" w14:textId="77777777" w:rsidR="00CF33E6" w:rsidRDefault="00000000">
      <w:pPr>
        <w:pStyle w:val="ListBullet2"/>
        <w:jc w:val="both"/>
      </w:pPr>
      <w:r>
        <w:t>Run inverter/UPS on full load for a short time to confirm backup performance.</w:t>
      </w:r>
    </w:p>
    <w:p w14:paraId="79D4BC73" w14:textId="77777777" w:rsidR="00CF33E6" w:rsidRDefault="00000000">
      <w:pPr>
        <w:pStyle w:val="ListBullet2"/>
        <w:jc w:val="both"/>
      </w:pPr>
      <w:r>
        <w:t>Verify charging system is working correctly.</w:t>
      </w:r>
    </w:p>
    <w:p w14:paraId="714E941E" w14:textId="77777777" w:rsidR="00CF33E6" w:rsidRDefault="00000000">
      <w:pPr>
        <w:pStyle w:val="ListBullet"/>
        <w:jc w:val="both"/>
      </w:pPr>
      <w:r>
        <w:rPr>
          <w:b/>
        </w:rPr>
        <w:t>Cleaning:</w:t>
      </w:r>
    </w:p>
    <w:p w14:paraId="6E9524FA" w14:textId="77777777" w:rsidR="00CF33E6" w:rsidRDefault="00000000">
      <w:pPr>
        <w:pStyle w:val="ListBullet2"/>
        <w:jc w:val="both"/>
      </w:pPr>
      <w:r>
        <w:t>Wipe dust from batteries, inverters, and fans.</w:t>
      </w:r>
    </w:p>
    <w:p w14:paraId="6AB8822E" w14:textId="77777777" w:rsidR="00CF33E6" w:rsidRDefault="00000000">
      <w:pPr>
        <w:pStyle w:val="ListBullet2"/>
        <w:jc w:val="both"/>
      </w:pPr>
      <w:r>
        <w:t>Apply petroleum jelly on terminals to prevent corrosion.</w:t>
      </w:r>
    </w:p>
    <w:p w14:paraId="43670630" w14:textId="77777777" w:rsidR="00CF33E6" w:rsidRDefault="00000000">
      <w:pPr>
        <w:pStyle w:val="ListBullet"/>
        <w:jc w:val="both"/>
      </w:pPr>
      <w:r>
        <w:rPr>
          <w:b/>
        </w:rPr>
        <w:t>Logbook update:</w:t>
      </w:r>
    </w:p>
    <w:p w14:paraId="6265335B" w14:textId="77777777" w:rsidR="00CF33E6" w:rsidRDefault="00000000">
      <w:pPr>
        <w:pStyle w:val="ListBullet2"/>
        <w:jc w:val="both"/>
      </w:pPr>
      <w:r>
        <w:t>Record battery backup duration, recharge times, and any abnormalities.</w:t>
      </w:r>
    </w:p>
    <w:p w14:paraId="5F7014AE" w14:textId="77777777" w:rsidR="00CF33E6" w:rsidRDefault="00000000">
      <w:pPr>
        <w:pStyle w:val="Heading2"/>
      </w:pPr>
      <w:r>
        <w:rPr>
          <w:b w:val="0"/>
        </w:rPr>
        <w:t>4. Quarterly Maintenance</w:t>
      </w:r>
    </w:p>
    <w:p w14:paraId="69D64341" w14:textId="77777777" w:rsidR="00CF33E6" w:rsidRDefault="00000000">
      <w:pPr>
        <w:pStyle w:val="ListBullet"/>
        <w:jc w:val="both"/>
      </w:pPr>
      <w:r>
        <w:t>Perform deep discharge and recharge cycle test (if supported).</w:t>
      </w:r>
    </w:p>
    <w:p w14:paraId="5BDF11F8" w14:textId="77777777" w:rsidR="00CF33E6" w:rsidRDefault="00000000">
      <w:pPr>
        <w:pStyle w:val="ListBullet"/>
        <w:jc w:val="both"/>
      </w:pPr>
      <w:r>
        <w:t>Calibrate inverter/UPS meters for accuracy.</w:t>
      </w:r>
    </w:p>
    <w:p w14:paraId="17C12C84" w14:textId="77777777" w:rsidR="00CF33E6" w:rsidRDefault="00000000">
      <w:pPr>
        <w:pStyle w:val="ListBullet"/>
        <w:jc w:val="both"/>
      </w:pPr>
      <w:r>
        <w:t>Inspect rack/room ventilation system.</w:t>
      </w:r>
    </w:p>
    <w:p w14:paraId="68D57A20" w14:textId="77777777" w:rsidR="00CF33E6" w:rsidRDefault="00000000">
      <w:pPr>
        <w:pStyle w:val="ListBullet"/>
        <w:jc w:val="both"/>
      </w:pPr>
      <w:r>
        <w:t>Check harmonic distortion levels if connected to sensitive lab equipment.</w:t>
      </w:r>
    </w:p>
    <w:p w14:paraId="60BB03FA" w14:textId="77777777" w:rsidR="00CF33E6" w:rsidRDefault="00000000">
      <w:pPr>
        <w:pStyle w:val="ListBullet"/>
        <w:jc w:val="both"/>
      </w:pPr>
      <w:r>
        <w:t>Update AMC service records with vendor certificates.</w:t>
      </w:r>
    </w:p>
    <w:p w14:paraId="01946C4F" w14:textId="77777777" w:rsidR="00CF33E6" w:rsidRDefault="00000000">
      <w:pPr>
        <w:pStyle w:val="Heading2"/>
      </w:pPr>
      <w:r>
        <w:rPr>
          <w:b w:val="0"/>
        </w:rPr>
        <w:t>5. Annual Maintenance</w:t>
      </w:r>
    </w:p>
    <w:p w14:paraId="360BC80D" w14:textId="77777777" w:rsidR="00CF33E6" w:rsidRDefault="00000000">
      <w:pPr>
        <w:pStyle w:val="ListBullet"/>
        <w:jc w:val="both"/>
      </w:pPr>
      <w:r>
        <w:t>Comprehensive health check-up of batteries using load banks or vendor-provided diagnostic tools.</w:t>
      </w:r>
    </w:p>
    <w:p w14:paraId="7D065AC9" w14:textId="77777777" w:rsidR="00CF33E6" w:rsidRDefault="00000000">
      <w:pPr>
        <w:pStyle w:val="ListBullet"/>
        <w:jc w:val="both"/>
      </w:pPr>
      <w:r>
        <w:t>Replace weak or aged batteries (typically 3–5 years lifespan).</w:t>
      </w:r>
    </w:p>
    <w:p w14:paraId="77D5C1EF" w14:textId="77777777" w:rsidR="00CF33E6" w:rsidRDefault="00000000">
      <w:pPr>
        <w:pStyle w:val="ListBullet"/>
        <w:jc w:val="both"/>
      </w:pPr>
      <w:r>
        <w:t>Inspect PCB boards, capacitors, relays, and contactors inside UPS/inverter.</w:t>
      </w:r>
    </w:p>
    <w:p w14:paraId="5E7DE3D6" w14:textId="77777777" w:rsidR="00CF33E6" w:rsidRDefault="00000000">
      <w:pPr>
        <w:pStyle w:val="ListBullet"/>
        <w:jc w:val="both"/>
      </w:pPr>
      <w:r>
        <w:t>Review energy efficiency trends (kWh savings vs. grid dependence).</w:t>
      </w:r>
    </w:p>
    <w:p w14:paraId="1E9A65E1" w14:textId="77777777" w:rsidR="00CF33E6" w:rsidRDefault="00000000">
      <w:pPr>
        <w:pStyle w:val="ListBullet"/>
        <w:jc w:val="both"/>
      </w:pPr>
      <w:r>
        <w:t>Validate compliance with ISO/IEC 27001 (IT security power backup) and AICTE/UGC infrastructure norms.</w:t>
      </w:r>
    </w:p>
    <w:p w14:paraId="24433A1D" w14:textId="77777777" w:rsidR="00CF33E6" w:rsidRDefault="00000000">
      <w:pPr>
        <w:pStyle w:val="Heading2"/>
      </w:pPr>
      <w:r>
        <w:rPr>
          <w:b w:val="0"/>
        </w:rPr>
        <w:lastRenderedPageBreak/>
        <w:t>6. Event-Triggered Maintenance</w:t>
      </w:r>
    </w:p>
    <w:p w14:paraId="4219280D" w14:textId="77777777" w:rsidR="00CF33E6" w:rsidRDefault="00000000">
      <w:pPr>
        <w:pStyle w:val="ListBullet"/>
        <w:jc w:val="both"/>
      </w:pPr>
      <w:r>
        <w:t>Emergency inspection after power surges, outages, or lightning strikes.</w:t>
      </w:r>
    </w:p>
    <w:p w14:paraId="5A22596E" w14:textId="77777777" w:rsidR="00CF33E6" w:rsidRDefault="00000000">
      <w:pPr>
        <w:pStyle w:val="ListBullet"/>
        <w:jc w:val="both"/>
      </w:pPr>
      <w:r>
        <w:t>Post-flood/rain checks for water seepage or short-circuit risks.</w:t>
      </w:r>
    </w:p>
    <w:p w14:paraId="72CDC193" w14:textId="77777777" w:rsidR="00CF33E6" w:rsidRDefault="00000000">
      <w:pPr>
        <w:pStyle w:val="ListBullet"/>
        <w:jc w:val="both"/>
      </w:pPr>
      <w:r>
        <w:t>Vendor inspection if sudden drop in backup capacity occurs.</w:t>
      </w:r>
    </w:p>
    <w:p w14:paraId="5A8824D4" w14:textId="77777777" w:rsidR="00CF33E6" w:rsidRDefault="00000000">
      <w:pPr>
        <w:pStyle w:val="Heading2"/>
      </w:pPr>
      <w:r>
        <w:rPr>
          <w:b w:val="0"/>
        </w:rPr>
        <w:t>7. Documentation &amp; Registers</w:t>
      </w:r>
    </w:p>
    <w:p w14:paraId="33F9BFBE" w14:textId="77777777" w:rsidR="00CF33E6" w:rsidRDefault="00000000">
      <w:pPr>
        <w:pStyle w:val="ListBullet"/>
        <w:jc w:val="both"/>
      </w:pPr>
      <w:r>
        <w:rPr>
          <w:b/>
        </w:rPr>
        <w:t>Battery &amp; Inverter Maintenance Register should record:</w:t>
      </w:r>
    </w:p>
    <w:p w14:paraId="0F3DB6FD" w14:textId="77777777" w:rsidR="00CF33E6" w:rsidRDefault="00000000">
      <w:pPr>
        <w:pStyle w:val="ListBullet2"/>
        <w:jc w:val="both"/>
      </w:pPr>
      <w:r>
        <w:t>Date of inspection/servicing.</w:t>
      </w:r>
    </w:p>
    <w:p w14:paraId="4DA1CF04" w14:textId="77777777" w:rsidR="00CF33E6" w:rsidRDefault="00000000">
      <w:pPr>
        <w:pStyle w:val="ListBullet2"/>
        <w:jc w:val="both"/>
      </w:pPr>
      <w:r>
        <w:t>Voltage/current readings.</w:t>
      </w:r>
    </w:p>
    <w:p w14:paraId="538FB4C1" w14:textId="77777777" w:rsidR="00CF33E6" w:rsidRDefault="00000000">
      <w:pPr>
        <w:pStyle w:val="ListBullet2"/>
        <w:jc w:val="both"/>
      </w:pPr>
      <w:r>
        <w:t>Backup time logged.</w:t>
      </w:r>
    </w:p>
    <w:p w14:paraId="4B1623F5" w14:textId="77777777" w:rsidR="00CF33E6" w:rsidRDefault="00000000">
      <w:pPr>
        <w:pStyle w:val="ListBullet2"/>
        <w:jc w:val="both"/>
      </w:pPr>
      <w:r>
        <w:t>Issues identified.</w:t>
      </w:r>
    </w:p>
    <w:p w14:paraId="2B6E51A9" w14:textId="77777777" w:rsidR="00CF33E6" w:rsidRDefault="00000000">
      <w:pPr>
        <w:pStyle w:val="ListBullet2"/>
        <w:jc w:val="both"/>
      </w:pPr>
      <w:r>
        <w:t>Corrective actions taken.</w:t>
      </w:r>
    </w:p>
    <w:p w14:paraId="423F8A33" w14:textId="77777777" w:rsidR="00CF33E6" w:rsidRDefault="00000000">
      <w:pPr>
        <w:pStyle w:val="ListBullet2"/>
        <w:jc w:val="both"/>
      </w:pPr>
      <w:r>
        <w:t>AMC/vendor servicing details.</w:t>
      </w:r>
    </w:p>
    <w:p w14:paraId="1AA59D26" w14:textId="77777777" w:rsidR="00CF33E6" w:rsidRDefault="00000000">
      <w:pPr>
        <w:pStyle w:val="ListBullet"/>
        <w:jc w:val="both"/>
      </w:pPr>
      <w:r>
        <w:t>Attach service reports, invoices, and photos as audit evidence.</w:t>
      </w:r>
    </w:p>
    <w:p w14:paraId="5E8A6D61" w14:textId="77777777" w:rsidR="00CF33E6" w:rsidRDefault="00000000">
      <w:pPr>
        <w:pStyle w:val="Heading2"/>
      </w:pPr>
      <w:r>
        <w:rPr>
          <w:b w:val="0"/>
        </w:rPr>
        <w:t>8. Accreditation &amp; Standards Linkages</w:t>
      </w:r>
    </w:p>
    <w:p w14:paraId="7F931360" w14:textId="77777777" w:rsidR="00CF33E6" w:rsidRDefault="00000000">
      <w:pPr>
        <w:pStyle w:val="ListBullet"/>
        <w:jc w:val="both"/>
      </w:pPr>
      <w:r>
        <w:t>NAAC Criterion 4 &amp; 7 → Reliable infrastructure &amp; institutional values.</w:t>
      </w:r>
    </w:p>
    <w:p w14:paraId="485B54B8" w14:textId="77777777" w:rsidR="00CF33E6" w:rsidRDefault="00000000">
      <w:pPr>
        <w:pStyle w:val="ListBullet"/>
        <w:jc w:val="both"/>
      </w:pPr>
      <w:r>
        <w:t>NBA Criterion 7 → Adequacy of lab/ICT technical support.</w:t>
      </w:r>
    </w:p>
    <w:p w14:paraId="72CDE0A5" w14:textId="77777777" w:rsidR="00CF33E6" w:rsidRDefault="00000000">
      <w:pPr>
        <w:pStyle w:val="ListBullet"/>
        <w:jc w:val="both"/>
      </w:pPr>
      <w:r>
        <w:t>AICTE/UGC Norms → Mandated ICT-enabled infrastructure.</w:t>
      </w:r>
    </w:p>
    <w:p w14:paraId="5F3016EC" w14:textId="77777777" w:rsidR="00CF33E6" w:rsidRDefault="00000000">
      <w:pPr>
        <w:pStyle w:val="ListBullet"/>
        <w:jc w:val="both"/>
      </w:pPr>
      <w:r>
        <w:t>NIRF (TLR) → Continuous availability of teaching-learning resources.</w:t>
      </w:r>
    </w:p>
    <w:p w14:paraId="52EC34AC" w14:textId="77777777" w:rsidR="00CF33E6" w:rsidRDefault="00000000">
      <w:pPr>
        <w:pStyle w:val="ListBullet"/>
        <w:jc w:val="both"/>
      </w:pPr>
      <w:r>
        <w:t>QS I·GAUGE → ICT, Green Campus, and Infrastructure compliance.</w:t>
      </w:r>
    </w:p>
    <w:p w14:paraId="4AAD9BA0" w14:textId="77777777" w:rsidR="00CF33E6" w:rsidRDefault="00000000">
      <w:pPr>
        <w:pStyle w:val="ListBullet"/>
        <w:jc w:val="both"/>
      </w:pPr>
      <w:r>
        <w:t>ABET Criterion 7 → Adequacy, maintenance, and safety of facilities.</w:t>
      </w:r>
    </w:p>
    <w:p w14:paraId="01382D9C" w14:textId="77777777" w:rsidR="00CF33E6" w:rsidRDefault="00000000">
      <w:pPr>
        <w:pStyle w:val="ListBullet"/>
        <w:jc w:val="both"/>
      </w:pPr>
      <w:r>
        <w:t>SDGs 7 &amp; 9 → Affordable clean energy &amp; resilient infrastructure.</w:t>
      </w:r>
    </w:p>
    <w:p w14:paraId="633A5D09" w14:textId="77777777" w:rsidR="00CF33E6" w:rsidRDefault="00000000">
      <w:pPr>
        <w:pStyle w:val="Heading3"/>
      </w:pPr>
      <w:r>
        <w:rPr>
          <w:b w:val="0"/>
        </w:rPr>
        <w:t>Battery Backup &amp; Inverter Maintenance Register</w:t>
      </w:r>
    </w:p>
    <w:p w14:paraId="51101848"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509"/>
        <w:gridCol w:w="509"/>
        <w:gridCol w:w="1237"/>
        <w:gridCol w:w="508"/>
        <w:gridCol w:w="522"/>
        <w:gridCol w:w="508"/>
        <w:gridCol w:w="522"/>
        <w:gridCol w:w="522"/>
        <w:gridCol w:w="687"/>
        <w:gridCol w:w="659"/>
        <w:gridCol w:w="824"/>
        <w:gridCol w:w="1236"/>
        <w:gridCol w:w="632"/>
        <w:gridCol w:w="797"/>
        <w:gridCol w:w="714"/>
        <w:gridCol w:w="714"/>
        <w:gridCol w:w="1017"/>
        <w:gridCol w:w="1209"/>
        <w:gridCol w:w="508"/>
      </w:tblGrid>
      <w:tr w:rsidR="00CF33E6" w14:paraId="10823BA5" w14:textId="77777777">
        <w:trPr>
          <w:cantSplit/>
          <w:tblHeader/>
          <w:jc w:val="center"/>
        </w:trPr>
        <w:tc>
          <w:tcPr>
            <w:tcW w:w="508" w:type="dxa"/>
            <w:shd w:val="clear" w:color="auto" w:fill="1F3A5F"/>
          </w:tcPr>
          <w:p w14:paraId="71806AAE" w14:textId="77777777" w:rsidR="00CF33E6" w:rsidRDefault="00000000">
            <w:pPr>
              <w:spacing w:after="20" w:line="240" w:lineRule="auto"/>
            </w:pPr>
            <w:r>
              <w:rPr>
                <w:b/>
                <w:color w:val="FFFFFF"/>
                <w:sz w:val="14"/>
              </w:rPr>
              <w:lastRenderedPageBreak/>
              <w:t>S. No.</w:t>
            </w:r>
          </w:p>
        </w:tc>
        <w:tc>
          <w:tcPr>
            <w:tcW w:w="508" w:type="dxa"/>
            <w:shd w:val="clear" w:color="auto" w:fill="1F3A5F"/>
          </w:tcPr>
          <w:p w14:paraId="66897DF5" w14:textId="77777777" w:rsidR="00CF33E6" w:rsidRDefault="00000000">
            <w:pPr>
              <w:spacing w:after="20" w:line="240" w:lineRule="auto"/>
            </w:pPr>
            <w:r>
              <w:rPr>
                <w:b/>
                <w:color w:val="FFFFFF"/>
                <w:sz w:val="14"/>
              </w:rPr>
              <w:t>Date</w:t>
            </w:r>
          </w:p>
        </w:tc>
        <w:tc>
          <w:tcPr>
            <w:tcW w:w="508" w:type="dxa"/>
            <w:shd w:val="clear" w:color="auto" w:fill="1F3A5F"/>
          </w:tcPr>
          <w:p w14:paraId="43B21DCF" w14:textId="77777777" w:rsidR="00CF33E6" w:rsidRDefault="00000000">
            <w:pPr>
              <w:spacing w:after="20" w:line="240" w:lineRule="auto"/>
            </w:pPr>
            <w:r>
              <w:rPr>
                <w:b/>
                <w:color w:val="FFFFFF"/>
                <w:sz w:val="14"/>
              </w:rPr>
              <w:t>Location / Block</w:t>
            </w:r>
          </w:p>
        </w:tc>
        <w:tc>
          <w:tcPr>
            <w:tcW w:w="1236" w:type="dxa"/>
            <w:shd w:val="clear" w:color="auto" w:fill="1F3A5F"/>
          </w:tcPr>
          <w:p w14:paraId="232E6711" w14:textId="77777777" w:rsidR="00CF33E6" w:rsidRDefault="00000000">
            <w:pPr>
              <w:spacing w:after="20" w:line="240" w:lineRule="auto"/>
            </w:pPr>
            <w:r>
              <w:rPr>
                <w:b/>
                <w:color w:val="FFFFFF"/>
                <w:sz w:val="14"/>
              </w:rPr>
              <w:t>Equipment Type (UPS / Inverter / Battery Bank)</w:t>
            </w:r>
          </w:p>
        </w:tc>
        <w:tc>
          <w:tcPr>
            <w:tcW w:w="508" w:type="dxa"/>
            <w:shd w:val="clear" w:color="auto" w:fill="1F3A5F"/>
          </w:tcPr>
          <w:p w14:paraId="4634BAFC" w14:textId="77777777" w:rsidR="00CF33E6" w:rsidRDefault="00000000">
            <w:pPr>
              <w:spacing w:after="20" w:line="240" w:lineRule="auto"/>
            </w:pPr>
            <w:r>
              <w:rPr>
                <w:b/>
                <w:color w:val="FFFFFF"/>
                <w:sz w:val="14"/>
              </w:rPr>
              <w:t>Make &amp; Model</w:t>
            </w:r>
          </w:p>
        </w:tc>
        <w:tc>
          <w:tcPr>
            <w:tcW w:w="522" w:type="dxa"/>
            <w:shd w:val="clear" w:color="auto" w:fill="1F3A5F"/>
          </w:tcPr>
          <w:p w14:paraId="6FF63E25" w14:textId="77777777" w:rsidR="00CF33E6" w:rsidRDefault="00000000">
            <w:pPr>
              <w:spacing w:after="20" w:line="240" w:lineRule="auto"/>
            </w:pPr>
            <w:r>
              <w:rPr>
                <w:b/>
                <w:color w:val="FFFFFF"/>
                <w:sz w:val="14"/>
              </w:rPr>
              <w:t>Capacity (KVA / AH)</w:t>
            </w:r>
          </w:p>
        </w:tc>
        <w:tc>
          <w:tcPr>
            <w:tcW w:w="508" w:type="dxa"/>
            <w:shd w:val="clear" w:color="auto" w:fill="1F3A5F"/>
          </w:tcPr>
          <w:p w14:paraId="54BB0129" w14:textId="77777777" w:rsidR="00CF33E6" w:rsidRDefault="00000000">
            <w:pPr>
              <w:spacing w:after="20" w:line="240" w:lineRule="auto"/>
            </w:pPr>
            <w:r>
              <w:rPr>
                <w:b/>
                <w:color w:val="FFFFFF"/>
                <w:sz w:val="14"/>
              </w:rPr>
              <w:t>Installed Date</w:t>
            </w:r>
          </w:p>
        </w:tc>
        <w:tc>
          <w:tcPr>
            <w:tcW w:w="522" w:type="dxa"/>
            <w:shd w:val="clear" w:color="auto" w:fill="1F3A5F"/>
          </w:tcPr>
          <w:p w14:paraId="25285524" w14:textId="77777777" w:rsidR="00CF33E6" w:rsidRDefault="00000000">
            <w:pPr>
              <w:spacing w:after="20" w:line="240" w:lineRule="auto"/>
            </w:pPr>
            <w:r>
              <w:rPr>
                <w:b/>
                <w:color w:val="FFFFFF"/>
                <w:sz w:val="14"/>
              </w:rPr>
              <w:t>Voltage Reading (V)</w:t>
            </w:r>
          </w:p>
        </w:tc>
        <w:tc>
          <w:tcPr>
            <w:tcW w:w="522" w:type="dxa"/>
            <w:shd w:val="clear" w:color="auto" w:fill="1F3A5F"/>
          </w:tcPr>
          <w:p w14:paraId="1757185A" w14:textId="77777777" w:rsidR="00CF33E6" w:rsidRDefault="00000000">
            <w:pPr>
              <w:spacing w:after="20" w:line="240" w:lineRule="auto"/>
            </w:pPr>
            <w:r>
              <w:rPr>
                <w:b/>
                <w:color w:val="FFFFFF"/>
                <w:sz w:val="14"/>
              </w:rPr>
              <w:t>Current Reading (A)</w:t>
            </w:r>
          </w:p>
        </w:tc>
        <w:tc>
          <w:tcPr>
            <w:tcW w:w="687" w:type="dxa"/>
            <w:shd w:val="clear" w:color="auto" w:fill="1F3A5F"/>
          </w:tcPr>
          <w:p w14:paraId="034DF91C" w14:textId="77777777" w:rsidR="00CF33E6" w:rsidRDefault="00000000">
            <w:pPr>
              <w:spacing w:after="20" w:line="240" w:lineRule="auto"/>
            </w:pPr>
            <w:r>
              <w:rPr>
                <w:b/>
                <w:color w:val="FFFFFF"/>
                <w:sz w:val="14"/>
              </w:rPr>
              <w:t>Backup Duration (Minutes)</w:t>
            </w:r>
          </w:p>
        </w:tc>
        <w:tc>
          <w:tcPr>
            <w:tcW w:w="659" w:type="dxa"/>
            <w:shd w:val="clear" w:color="auto" w:fill="1F3A5F"/>
          </w:tcPr>
          <w:p w14:paraId="615A546D" w14:textId="77777777" w:rsidR="00CF33E6" w:rsidRDefault="00000000">
            <w:pPr>
              <w:spacing w:after="20" w:line="240" w:lineRule="auto"/>
            </w:pPr>
            <w:r>
              <w:rPr>
                <w:b/>
                <w:color w:val="FFFFFF"/>
                <w:sz w:val="14"/>
              </w:rPr>
              <w:t>Cleaning Status (Yes/No)</w:t>
            </w:r>
          </w:p>
        </w:tc>
        <w:tc>
          <w:tcPr>
            <w:tcW w:w="824" w:type="dxa"/>
            <w:shd w:val="clear" w:color="auto" w:fill="1F3A5F"/>
          </w:tcPr>
          <w:p w14:paraId="6165CEB6" w14:textId="77777777" w:rsidR="00CF33E6" w:rsidRDefault="00000000">
            <w:pPr>
              <w:spacing w:after="20" w:line="240" w:lineRule="auto"/>
            </w:pPr>
            <w:r>
              <w:rPr>
                <w:b/>
                <w:color w:val="FFFFFF"/>
                <w:sz w:val="14"/>
              </w:rPr>
              <w:t>Inspection Status (OK / Issue)</w:t>
            </w:r>
          </w:p>
        </w:tc>
        <w:tc>
          <w:tcPr>
            <w:tcW w:w="1236" w:type="dxa"/>
            <w:shd w:val="clear" w:color="auto" w:fill="1F3A5F"/>
          </w:tcPr>
          <w:p w14:paraId="19B8094A" w14:textId="77777777" w:rsidR="00CF33E6" w:rsidRDefault="00000000">
            <w:pPr>
              <w:spacing w:after="20" w:line="240" w:lineRule="auto"/>
            </w:pPr>
            <w:r>
              <w:rPr>
                <w:b/>
                <w:color w:val="FFFFFF"/>
                <w:sz w:val="14"/>
              </w:rPr>
              <w:t>Issues Identified (Loose Wiring / Low Voltage / Fault Alarm / Corrosion)</w:t>
            </w:r>
          </w:p>
        </w:tc>
        <w:tc>
          <w:tcPr>
            <w:tcW w:w="632" w:type="dxa"/>
            <w:shd w:val="clear" w:color="auto" w:fill="1F3A5F"/>
          </w:tcPr>
          <w:p w14:paraId="4449284F" w14:textId="77777777" w:rsidR="00CF33E6" w:rsidRDefault="00000000">
            <w:pPr>
              <w:spacing w:after="20" w:line="240" w:lineRule="auto"/>
            </w:pPr>
            <w:r>
              <w:rPr>
                <w:b/>
                <w:color w:val="FFFFFF"/>
                <w:sz w:val="14"/>
              </w:rPr>
              <w:t>Action Taken / Proposed</w:t>
            </w:r>
          </w:p>
        </w:tc>
        <w:tc>
          <w:tcPr>
            <w:tcW w:w="797" w:type="dxa"/>
            <w:shd w:val="clear" w:color="auto" w:fill="1F3A5F"/>
          </w:tcPr>
          <w:p w14:paraId="459C4307" w14:textId="77777777" w:rsidR="00CF33E6" w:rsidRDefault="00000000">
            <w:pPr>
              <w:spacing w:after="20" w:line="240" w:lineRule="auto"/>
            </w:pPr>
            <w:r>
              <w:rPr>
                <w:b/>
                <w:color w:val="FFFFFF"/>
                <w:sz w:val="14"/>
              </w:rPr>
              <w:t>AMC / Vendor Service (Yes/No)</w:t>
            </w:r>
          </w:p>
        </w:tc>
        <w:tc>
          <w:tcPr>
            <w:tcW w:w="714" w:type="dxa"/>
            <w:shd w:val="clear" w:color="auto" w:fill="1F3A5F"/>
          </w:tcPr>
          <w:p w14:paraId="16C445B4" w14:textId="77777777" w:rsidR="00CF33E6" w:rsidRDefault="00000000">
            <w:pPr>
              <w:spacing w:after="20" w:line="240" w:lineRule="auto"/>
            </w:pPr>
            <w:r>
              <w:rPr>
                <w:b/>
                <w:color w:val="FFFFFF"/>
                <w:sz w:val="14"/>
              </w:rPr>
              <w:t>Next Scheduled Maintenance</w:t>
            </w:r>
          </w:p>
        </w:tc>
        <w:tc>
          <w:tcPr>
            <w:tcW w:w="714" w:type="dxa"/>
            <w:shd w:val="clear" w:color="auto" w:fill="1F3A5F"/>
          </w:tcPr>
          <w:p w14:paraId="02B2BBEC" w14:textId="77777777" w:rsidR="00CF33E6" w:rsidRDefault="00000000">
            <w:pPr>
              <w:spacing w:after="20" w:line="240" w:lineRule="auto"/>
            </w:pPr>
            <w:r>
              <w:rPr>
                <w:b/>
                <w:color w:val="FFFFFF"/>
                <w:sz w:val="14"/>
              </w:rPr>
              <w:t>Responsible Staff / Vendor</w:t>
            </w:r>
          </w:p>
        </w:tc>
        <w:tc>
          <w:tcPr>
            <w:tcW w:w="1017" w:type="dxa"/>
            <w:shd w:val="clear" w:color="auto" w:fill="1F3A5F"/>
          </w:tcPr>
          <w:p w14:paraId="1DE002AF" w14:textId="77777777" w:rsidR="00CF33E6" w:rsidRDefault="00000000">
            <w:pPr>
              <w:spacing w:after="20" w:line="240" w:lineRule="auto"/>
            </w:pPr>
            <w:r>
              <w:rPr>
                <w:b/>
                <w:color w:val="FFFFFF"/>
                <w:sz w:val="14"/>
              </w:rPr>
              <w:t>Verified By (Facilities / IQAC / CDC)</w:t>
            </w:r>
          </w:p>
        </w:tc>
        <w:tc>
          <w:tcPr>
            <w:tcW w:w="1209" w:type="dxa"/>
            <w:shd w:val="clear" w:color="auto" w:fill="1F3A5F"/>
          </w:tcPr>
          <w:p w14:paraId="35D3C506" w14:textId="77777777" w:rsidR="00CF33E6" w:rsidRDefault="00000000">
            <w:pPr>
              <w:spacing w:after="20" w:line="240" w:lineRule="auto"/>
            </w:pPr>
            <w:r>
              <w:rPr>
                <w:b/>
                <w:color w:val="FFFFFF"/>
                <w:sz w:val="14"/>
              </w:rPr>
              <w:t>Evidence Reference (Photo / Report / Log ID)</w:t>
            </w:r>
          </w:p>
        </w:tc>
        <w:tc>
          <w:tcPr>
            <w:tcW w:w="508" w:type="dxa"/>
            <w:shd w:val="clear" w:color="auto" w:fill="1F3A5F"/>
          </w:tcPr>
          <w:p w14:paraId="183A52AB" w14:textId="77777777" w:rsidR="00CF33E6" w:rsidRDefault="00000000">
            <w:pPr>
              <w:spacing w:after="20" w:line="240" w:lineRule="auto"/>
            </w:pPr>
            <w:r>
              <w:rPr>
                <w:b/>
                <w:color w:val="FFFFFF"/>
                <w:sz w:val="14"/>
              </w:rPr>
              <w:t>Remarks</w:t>
            </w:r>
          </w:p>
        </w:tc>
      </w:tr>
      <w:tr w:rsidR="00CF33E6" w14:paraId="2FCB6DE3" w14:textId="77777777">
        <w:trPr>
          <w:cantSplit/>
          <w:jc w:val="center"/>
        </w:trPr>
        <w:tc>
          <w:tcPr>
            <w:tcW w:w="508" w:type="dxa"/>
          </w:tcPr>
          <w:p w14:paraId="6F36F464" w14:textId="77777777" w:rsidR="00CF33E6" w:rsidRDefault="00CF33E6">
            <w:pPr>
              <w:spacing w:after="20" w:line="240" w:lineRule="auto"/>
            </w:pPr>
          </w:p>
        </w:tc>
        <w:tc>
          <w:tcPr>
            <w:tcW w:w="508" w:type="dxa"/>
          </w:tcPr>
          <w:p w14:paraId="2A4A9D29" w14:textId="77777777" w:rsidR="00CF33E6" w:rsidRDefault="00CF33E6">
            <w:pPr>
              <w:spacing w:after="20" w:line="240" w:lineRule="auto"/>
            </w:pPr>
          </w:p>
        </w:tc>
        <w:tc>
          <w:tcPr>
            <w:tcW w:w="508" w:type="dxa"/>
          </w:tcPr>
          <w:p w14:paraId="0B7BF90D" w14:textId="77777777" w:rsidR="00CF33E6" w:rsidRDefault="00CF33E6">
            <w:pPr>
              <w:spacing w:after="20" w:line="240" w:lineRule="auto"/>
            </w:pPr>
          </w:p>
        </w:tc>
        <w:tc>
          <w:tcPr>
            <w:tcW w:w="1236" w:type="dxa"/>
          </w:tcPr>
          <w:p w14:paraId="2E0E2251" w14:textId="77777777" w:rsidR="00CF33E6" w:rsidRDefault="00CF33E6">
            <w:pPr>
              <w:spacing w:after="20" w:line="240" w:lineRule="auto"/>
            </w:pPr>
          </w:p>
        </w:tc>
        <w:tc>
          <w:tcPr>
            <w:tcW w:w="508" w:type="dxa"/>
          </w:tcPr>
          <w:p w14:paraId="6F4758E9" w14:textId="77777777" w:rsidR="00CF33E6" w:rsidRDefault="00CF33E6">
            <w:pPr>
              <w:spacing w:after="20" w:line="240" w:lineRule="auto"/>
            </w:pPr>
          </w:p>
        </w:tc>
        <w:tc>
          <w:tcPr>
            <w:tcW w:w="522" w:type="dxa"/>
          </w:tcPr>
          <w:p w14:paraId="1F2ADA88" w14:textId="77777777" w:rsidR="00CF33E6" w:rsidRDefault="00CF33E6">
            <w:pPr>
              <w:spacing w:after="20" w:line="240" w:lineRule="auto"/>
            </w:pPr>
          </w:p>
        </w:tc>
        <w:tc>
          <w:tcPr>
            <w:tcW w:w="508" w:type="dxa"/>
          </w:tcPr>
          <w:p w14:paraId="4A0E5EDC" w14:textId="77777777" w:rsidR="00CF33E6" w:rsidRDefault="00CF33E6">
            <w:pPr>
              <w:spacing w:after="20" w:line="240" w:lineRule="auto"/>
            </w:pPr>
          </w:p>
        </w:tc>
        <w:tc>
          <w:tcPr>
            <w:tcW w:w="522" w:type="dxa"/>
          </w:tcPr>
          <w:p w14:paraId="2459F464" w14:textId="77777777" w:rsidR="00CF33E6" w:rsidRDefault="00CF33E6">
            <w:pPr>
              <w:spacing w:after="20" w:line="240" w:lineRule="auto"/>
            </w:pPr>
          </w:p>
        </w:tc>
        <w:tc>
          <w:tcPr>
            <w:tcW w:w="522" w:type="dxa"/>
          </w:tcPr>
          <w:p w14:paraId="2A016B55" w14:textId="77777777" w:rsidR="00CF33E6" w:rsidRDefault="00CF33E6">
            <w:pPr>
              <w:spacing w:after="20" w:line="240" w:lineRule="auto"/>
            </w:pPr>
          </w:p>
        </w:tc>
        <w:tc>
          <w:tcPr>
            <w:tcW w:w="687" w:type="dxa"/>
          </w:tcPr>
          <w:p w14:paraId="137F6EE7" w14:textId="77777777" w:rsidR="00CF33E6" w:rsidRDefault="00CF33E6">
            <w:pPr>
              <w:spacing w:after="20" w:line="240" w:lineRule="auto"/>
            </w:pPr>
          </w:p>
        </w:tc>
        <w:tc>
          <w:tcPr>
            <w:tcW w:w="659" w:type="dxa"/>
          </w:tcPr>
          <w:p w14:paraId="1ACE5149" w14:textId="77777777" w:rsidR="00CF33E6" w:rsidRDefault="00CF33E6">
            <w:pPr>
              <w:spacing w:after="20" w:line="240" w:lineRule="auto"/>
            </w:pPr>
          </w:p>
        </w:tc>
        <w:tc>
          <w:tcPr>
            <w:tcW w:w="824" w:type="dxa"/>
          </w:tcPr>
          <w:p w14:paraId="78112E4A" w14:textId="77777777" w:rsidR="00CF33E6" w:rsidRDefault="00CF33E6">
            <w:pPr>
              <w:spacing w:after="20" w:line="240" w:lineRule="auto"/>
            </w:pPr>
          </w:p>
        </w:tc>
        <w:tc>
          <w:tcPr>
            <w:tcW w:w="1236" w:type="dxa"/>
          </w:tcPr>
          <w:p w14:paraId="4629C5BE" w14:textId="77777777" w:rsidR="00CF33E6" w:rsidRDefault="00CF33E6">
            <w:pPr>
              <w:spacing w:after="20" w:line="240" w:lineRule="auto"/>
            </w:pPr>
          </w:p>
        </w:tc>
        <w:tc>
          <w:tcPr>
            <w:tcW w:w="632" w:type="dxa"/>
          </w:tcPr>
          <w:p w14:paraId="4B93E36A" w14:textId="77777777" w:rsidR="00CF33E6" w:rsidRDefault="00CF33E6">
            <w:pPr>
              <w:spacing w:after="20" w:line="240" w:lineRule="auto"/>
            </w:pPr>
          </w:p>
        </w:tc>
        <w:tc>
          <w:tcPr>
            <w:tcW w:w="797" w:type="dxa"/>
          </w:tcPr>
          <w:p w14:paraId="038827BD" w14:textId="77777777" w:rsidR="00CF33E6" w:rsidRDefault="00CF33E6">
            <w:pPr>
              <w:spacing w:after="20" w:line="240" w:lineRule="auto"/>
            </w:pPr>
          </w:p>
        </w:tc>
        <w:tc>
          <w:tcPr>
            <w:tcW w:w="714" w:type="dxa"/>
          </w:tcPr>
          <w:p w14:paraId="1969230D" w14:textId="77777777" w:rsidR="00CF33E6" w:rsidRDefault="00CF33E6">
            <w:pPr>
              <w:spacing w:after="20" w:line="240" w:lineRule="auto"/>
            </w:pPr>
          </w:p>
        </w:tc>
        <w:tc>
          <w:tcPr>
            <w:tcW w:w="714" w:type="dxa"/>
          </w:tcPr>
          <w:p w14:paraId="717275B2" w14:textId="77777777" w:rsidR="00CF33E6" w:rsidRDefault="00CF33E6">
            <w:pPr>
              <w:spacing w:after="20" w:line="240" w:lineRule="auto"/>
            </w:pPr>
          </w:p>
        </w:tc>
        <w:tc>
          <w:tcPr>
            <w:tcW w:w="1017" w:type="dxa"/>
          </w:tcPr>
          <w:p w14:paraId="4F1A34E9" w14:textId="77777777" w:rsidR="00CF33E6" w:rsidRDefault="00CF33E6">
            <w:pPr>
              <w:spacing w:after="20" w:line="240" w:lineRule="auto"/>
            </w:pPr>
          </w:p>
        </w:tc>
        <w:tc>
          <w:tcPr>
            <w:tcW w:w="1209" w:type="dxa"/>
          </w:tcPr>
          <w:p w14:paraId="3B6CA33D" w14:textId="77777777" w:rsidR="00CF33E6" w:rsidRDefault="00CF33E6">
            <w:pPr>
              <w:spacing w:after="20" w:line="240" w:lineRule="auto"/>
            </w:pPr>
          </w:p>
        </w:tc>
        <w:tc>
          <w:tcPr>
            <w:tcW w:w="508" w:type="dxa"/>
          </w:tcPr>
          <w:p w14:paraId="51BF37C5" w14:textId="77777777" w:rsidR="00CF33E6" w:rsidRDefault="00CF33E6"/>
        </w:tc>
      </w:tr>
    </w:tbl>
    <w:p w14:paraId="2A4377D4" w14:textId="77777777" w:rsidR="00CF33E6" w:rsidRDefault="00CF33E6">
      <w:pPr>
        <w:spacing w:after="40"/>
      </w:pPr>
    </w:p>
    <w:p w14:paraId="7958DC19" w14:textId="77777777" w:rsidR="00CF33E6" w:rsidRDefault="00000000">
      <w:pPr>
        <w:jc w:val="both"/>
      </w:pPr>
      <w:r>
        <w:t>Column Explanation</w:t>
      </w:r>
    </w:p>
    <w:p w14:paraId="6100B459" w14:textId="77777777" w:rsidR="00CF33E6" w:rsidRDefault="00000000">
      <w:pPr>
        <w:pStyle w:val="ListBullet"/>
        <w:jc w:val="both"/>
      </w:pPr>
      <w:r>
        <w:t>Equipment Type → UPS, Inverter, Battery Bank.</w:t>
      </w:r>
    </w:p>
    <w:p w14:paraId="7313B18A" w14:textId="77777777" w:rsidR="00CF33E6" w:rsidRDefault="00000000">
      <w:pPr>
        <w:pStyle w:val="ListBullet"/>
        <w:jc w:val="both"/>
      </w:pPr>
      <w:r>
        <w:rPr>
          <w:b/>
        </w:rPr>
        <w:t>Make &amp; Model → Example:</w:t>
      </w:r>
      <w:r>
        <w:t xml:space="preserve"> APC, Numeric, Luminous, Exide, Delta.</w:t>
      </w:r>
    </w:p>
    <w:p w14:paraId="558EFAF6" w14:textId="77777777" w:rsidR="00CF33E6" w:rsidRDefault="00000000">
      <w:pPr>
        <w:pStyle w:val="ListBullet"/>
        <w:jc w:val="both"/>
      </w:pPr>
      <w:r>
        <w:t>Capacity → KVA for inverters/UPS, AH for batteries.</w:t>
      </w:r>
    </w:p>
    <w:p w14:paraId="693E84B5" w14:textId="77777777" w:rsidR="00CF33E6" w:rsidRDefault="00000000">
      <w:pPr>
        <w:pStyle w:val="ListBullet"/>
        <w:jc w:val="both"/>
      </w:pPr>
      <w:r>
        <w:t>Voltage/Current Reading → Daily/weekly logged values.</w:t>
      </w:r>
    </w:p>
    <w:p w14:paraId="1E760FB0" w14:textId="77777777" w:rsidR="00CF33E6" w:rsidRDefault="00000000">
      <w:pPr>
        <w:pStyle w:val="ListBullet"/>
        <w:jc w:val="both"/>
      </w:pPr>
      <w:r>
        <w:t>Backup Duration → Tested during inspections or outages.</w:t>
      </w:r>
    </w:p>
    <w:p w14:paraId="3244970C" w14:textId="77777777" w:rsidR="00CF33E6" w:rsidRDefault="00000000">
      <w:pPr>
        <w:pStyle w:val="ListBullet"/>
        <w:jc w:val="both"/>
      </w:pPr>
      <w:r>
        <w:rPr>
          <w:b/>
        </w:rPr>
        <w:t>Cleaning Status → Drop-down:</w:t>
      </w:r>
      <w:r>
        <w:t xml:space="preserve"> Yes / No.</w:t>
      </w:r>
    </w:p>
    <w:p w14:paraId="0C638579" w14:textId="77777777" w:rsidR="00CF33E6" w:rsidRDefault="00000000">
      <w:pPr>
        <w:pStyle w:val="ListBullet"/>
        <w:jc w:val="both"/>
      </w:pPr>
      <w:r>
        <w:rPr>
          <w:b/>
        </w:rPr>
        <w:t>Inspection Status → Drop-down:</w:t>
      </w:r>
      <w:r>
        <w:t xml:space="preserve"> OK / Issue.</w:t>
      </w:r>
    </w:p>
    <w:p w14:paraId="61042BD3" w14:textId="77777777" w:rsidR="00CF33E6" w:rsidRDefault="00000000">
      <w:pPr>
        <w:pStyle w:val="ListBullet"/>
        <w:jc w:val="both"/>
      </w:pPr>
      <w:r>
        <w:t>Issues Identified → Corrosion, loose terminals, low electrolyte, fault codes.</w:t>
      </w:r>
    </w:p>
    <w:p w14:paraId="781238AE" w14:textId="77777777" w:rsidR="00CF33E6" w:rsidRDefault="00000000">
      <w:pPr>
        <w:pStyle w:val="ListBullet"/>
        <w:jc w:val="both"/>
      </w:pPr>
      <w:r>
        <w:t>Action Taken → Preventive maintenance, part replacement, vendor escalation.</w:t>
      </w:r>
    </w:p>
    <w:p w14:paraId="6E157527" w14:textId="77777777" w:rsidR="00CF33E6" w:rsidRDefault="00000000">
      <w:pPr>
        <w:pStyle w:val="ListBullet"/>
        <w:jc w:val="both"/>
      </w:pPr>
      <w:r>
        <w:rPr>
          <w:b/>
        </w:rPr>
        <w:t>AMC / Vendor Service → Drop-down:</w:t>
      </w:r>
      <w:r>
        <w:t xml:space="preserve"> Yes / No (with reference).</w:t>
      </w:r>
    </w:p>
    <w:p w14:paraId="483C4271" w14:textId="77777777" w:rsidR="00CF33E6" w:rsidRDefault="00000000">
      <w:pPr>
        <w:pStyle w:val="ListBullet"/>
        <w:jc w:val="both"/>
      </w:pPr>
      <w:r>
        <w:t>Next Scheduled Maintenance → Date of upcoming inspection/service.</w:t>
      </w:r>
    </w:p>
    <w:p w14:paraId="4ACDCAD5" w14:textId="77777777" w:rsidR="00CF33E6" w:rsidRDefault="00000000">
      <w:pPr>
        <w:pStyle w:val="ListBullet"/>
        <w:jc w:val="both"/>
      </w:pPr>
      <w:r>
        <w:t>Evidence Reference → Service invoice, AMC certificate, inspection log, photo.</w:t>
      </w:r>
    </w:p>
    <w:p w14:paraId="53EB28CA"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09"/>
        <w:gridCol w:w="510"/>
        <w:gridCol w:w="690"/>
        <w:gridCol w:w="604"/>
        <w:gridCol w:w="561"/>
        <w:gridCol w:w="510"/>
        <w:gridCol w:w="604"/>
        <w:gridCol w:w="647"/>
        <w:gridCol w:w="647"/>
        <w:gridCol w:w="647"/>
        <w:gridCol w:w="647"/>
        <w:gridCol w:w="733"/>
        <w:gridCol w:w="777"/>
        <w:gridCol w:w="863"/>
        <w:gridCol w:w="863"/>
        <w:gridCol w:w="1122"/>
        <w:gridCol w:w="1122"/>
        <w:gridCol w:w="518"/>
        <w:gridCol w:w="777"/>
        <w:gridCol w:w="992"/>
      </w:tblGrid>
      <w:tr w:rsidR="00CF33E6" w14:paraId="6ED785AC" w14:textId="77777777">
        <w:trPr>
          <w:cantSplit/>
          <w:tblHeader/>
          <w:jc w:val="center"/>
        </w:trPr>
        <w:tc>
          <w:tcPr>
            <w:tcW w:w="510" w:type="dxa"/>
            <w:shd w:val="clear" w:color="auto" w:fill="1F3A5F"/>
          </w:tcPr>
          <w:p w14:paraId="7F88BE4C" w14:textId="77777777" w:rsidR="00CF33E6" w:rsidRDefault="00000000">
            <w:pPr>
              <w:spacing w:after="20" w:line="240" w:lineRule="auto"/>
            </w:pPr>
            <w:r>
              <w:rPr>
                <w:b/>
                <w:color w:val="FFFFFF"/>
                <w:sz w:val="14"/>
              </w:rPr>
              <w:t>S. No.</w:t>
            </w:r>
          </w:p>
        </w:tc>
        <w:tc>
          <w:tcPr>
            <w:tcW w:w="510" w:type="dxa"/>
            <w:shd w:val="clear" w:color="auto" w:fill="1F3A5F"/>
          </w:tcPr>
          <w:p w14:paraId="3BF95F8C" w14:textId="77777777" w:rsidR="00CF33E6" w:rsidRDefault="00000000">
            <w:pPr>
              <w:spacing w:after="20" w:line="240" w:lineRule="auto"/>
            </w:pPr>
            <w:r>
              <w:rPr>
                <w:b/>
                <w:color w:val="FFFFFF"/>
                <w:sz w:val="14"/>
              </w:rPr>
              <w:t>Date</w:t>
            </w:r>
          </w:p>
        </w:tc>
        <w:tc>
          <w:tcPr>
            <w:tcW w:w="690" w:type="dxa"/>
            <w:shd w:val="clear" w:color="auto" w:fill="1F3A5F"/>
          </w:tcPr>
          <w:p w14:paraId="68D3541A" w14:textId="77777777" w:rsidR="00CF33E6" w:rsidRDefault="00000000">
            <w:pPr>
              <w:spacing w:after="20" w:line="240" w:lineRule="auto"/>
            </w:pPr>
            <w:r>
              <w:rPr>
                <w:b/>
                <w:color w:val="FFFFFF"/>
                <w:sz w:val="14"/>
              </w:rPr>
              <w:t>Location / Block</w:t>
            </w:r>
          </w:p>
        </w:tc>
        <w:tc>
          <w:tcPr>
            <w:tcW w:w="604" w:type="dxa"/>
            <w:shd w:val="clear" w:color="auto" w:fill="1F3A5F"/>
          </w:tcPr>
          <w:p w14:paraId="0E4E45E9" w14:textId="77777777" w:rsidR="00CF33E6" w:rsidRDefault="00000000">
            <w:pPr>
              <w:spacing w:after="20" w:line="240" w:lineRule="auto"/>
            </w:pPr>
            <w:r>
              <w:rPr>
                <w:b/>
                <w:color w:val="FFFFFF"/>
                <w:sz w:val="14"/>
              </w:rPr>
              <w:t>Equipment Type</w:t>
            </w:r>
          </w:p>
        </w:tc>
        <w:tc>
          <w:tcPr>
            <w:tcW w:w="561" w:type="dxa"/>
            <w:shd w:val="clear" w:color="auto" w:fill="1F3A5F"/>
          </w:tcPr>
          <w:p w14:paraId="6BDCB4AA" w14:textId="77777777" w:rsidR="00CF33E6" w:rsidRDefault="00000000">
            <w:pPr>
              <w:spacing w:after="20" w:line="240" w:lineRule="auto"/>
            </w:pPr>
            <w:r>
              <w:rPr>
                <w:b/>
                <w:color w:val="FFFFFF"/>
                <w:sz w:val="14"/>
              </w:rPr>
              <w:t>Make &amp; Model</w:t>
            </w:r>
          </w:p>
        </w:tc>
        <w:tc>
          <w:tcPr>
            <w:tcW w:w="510" w:type="dxa"/>
            <w:shd w:val="clear" w:color="auto" w:fill="1F3A5F"/>
          </w:tcPr>
          <w:p w14:paraId="0D0BC05E" w14:textId="77777777" w:rsidR="00CF33E6" w:rsidRDefault="00000000">
            <w:pPr>
              <w:spacing w:after="20" w:line="240" w:lineRule="auto"/>
            </w:pPr>
            <w:r>
              <w:rPr>
                <w:b/>
                <w:color w:val="FFFFFF"/>
                <w:sz w:val="14"/>
              </w:rPr>
              <w:t>Capacity</w:t>
            </w:r>
          </w:p>
        </w:tc>
        <w:tc>
          <w:tcPr>
            <w:tcW w:w="604" w:type="dxa"/>
            <w:shd w:val="clear" w:color="auto" w:fill="1F3A5F"/>
          </w:tcPr>
          <w:p w14:paraId="16DF8B20" w14:textId="77777777" w:rsidR="00CF33E6" w:rsidRDefault="00000000">
            <w:pPr>
              <w:spacing w:after="20" w:line="240" w:lineRule="auto"/>
            </w:pPr>
            <w:r>
              <w:rPr>
                <w:b/>
                <w:color w:val="FFFFFF"/>
                <w:sz w:val="14"/>
              </w:rPr>
              <w:t>Installed Date</w:t>
            </w:r>
          </w:p>
        </w:tc>
        <w:tc>
          <w:tcPr>
            <w:tcW w:w="647" w:type="dxa"/>
            <w:shd w:val="clear" w:color="auto" w:fill="1F3A5F"/>
          </w:tcPr>
          <w:p w14:paraId="18E90E37" w14:textId="77777777" w:rsidR="00CF33E6" w:rsidRDefault="00000000">
            <w:pPr>
              <w:spacing w:after="20" w:line="240" w:lineRule="auto"/>
            </w:pPr>
            <w:r>
              <w:rPr>
                <w:b/>
                <w:color w:val="FFFFFF"/>
                <w:sz w:val="14"/>
              </w:rPr>
              <w:t>Voltage Reading</w:t>
            </w:r>
          </w:p>
        </w:tc>
        <w:tc>
          <w:tcPr>
            <w:tcW w:w="647" w:type="dxa"/>
            <w:shd w:val="clear" w:color="auto" w:fill="1F3A5F"/>
          </w:tcPr>
          <w:p w14:paraId="3FD30150" w14:textId="77777777" w:rsidR="00CF33E6" w:rsidRDefault="00000000">
            <w:pPr>
              <w:spacing w:after="20" w:line="240" w:lineRule="auto"/>
            </w:pPr>
            <w:r>
              <w:rPr>
                <w:b/>
                <w:color w:val="FFFFFF"/>
                <w:sz w:val="14"/>
              </w:rPr>
              <w:t>Current Reading</w:t>
            </w:r>
          </w:p>
        </w:tc>
        <w:tc>
          <w:tcPr>
            <w:tcW w:w="647" w:type="dxa"/>
            <w:shd w:val="clear" w:color="auto" w:fill="1F3A5F"/>
          </w:tcPr>
          <w:p w14:paraId="1CE62FC8" w14:textId="77777777" w:rsidR="00CF33E6" w:rsidRDefault="00000000">
            <w:pPr>
              <w:spacing w:after="20" w:line="240" w:lineRule="auto"/>
            </w:pPr>
            <w:r>
              <w:rPr>
                <w:b/>
                <w:color w:val="FFFFFF"/>
                <w:sz w:val="14"/>
              </w:rPr>
              <w:t>Backup Duration</w:t>
            </w:r>
          </w:p>
        </w:tc>
        <w:tc>
          <w:tcPr>
            <w:tcW w:w="647" w:type="dxa"/>
            <w:shd w:val="clear" w:color="auto" w:fill="1F3A5F"/>
          </w:tcPr>
          <w:p w14:paraId="45C3DDB4" w14:textId="77777777" w:rsidR="00CF33E6" w:rsidRDefault="00000000">
            <w:pPr>
              <w:spacing w:after="20" w:line="240" w:lineRule="auto"/>
            </w:pPr>
            <w:r>
              <w:rPr>
                <w:b/>
                <w:color w:val="FFFFFF"/>
                <w:sz w:val="14"/>
              </w:rPr>
              <w:t>Cleaning Status</w:t>
            </w:r>
          </w:p>
        </w:tc>
        <w:tc>
          <w:tcPr>
            <w:tcW w:w="733" w:type="dxa"/>
            <w:shd w:val="clear" w:color="auto" w:fill="1F3A5F"/>
          </w:tcPr>
          <w:p w14:paraId="061D1843" w14:textId="77777777" w:rsidR="00CF33E6" w:rsidRDefault="00000000">
            <w:pPr>
              <w:spacing w:after="20" w:line="240" w:lineRule="auto"/>
            </w:pPr>
            <w:r>
              <w:rPr>
                <w:b/>
                <w:color w:val="FFFFFF"/>
                <w:sz w:val="14"/>
              </w:rPr>
              <w:t>Inspection Status</w:t>
            </w:r>
          </w:p>
        </w:tc>
        <w:tc>
          <w:tcPr>
            <w:tcW w:w="777" w:type="dxa"/>
            <w:shd w:val="clear" w:color="auto" w:fill="1F3A5F"/>
          </w:tcPr>
          <w:p w14:paraId="25387BF6" w14:textId="77777777" w:rsidR="00CF33E6" w:rsidRDefault="00000000">
            <w:pPr>
              <w:spacing w:after="20" w:line="240" w:lineRule="auto"/>
            </w:pPr>
            <w:r>
              <w:rPr>
                <w:b/>
                <w:color w:val="FFFFFF"/>
                <w:sz w:val="14"/>
              </w:rPr>
              <w:t>Issues Identified</w:t>
            </w:r>
          </w:p>
        </w:tc>
        <w:tc>
          <w:tcPr>
            <w:tcW w:w="863" w:type="dxa"/>
            <w:shd w:val="clear" w:color="auto" w:fill="1F3A5F"/>
          </w:tcPr>
          <w:p w14:paraId="02F859FF" w14:textId="77777777" w:rsidR="00CF33E6" w:rsidRDefault="00000000">
            <w:pPr>
              <w:spacing w:after="20" w:line="240" w:lineRule="auto"/>
            </w:pPr>
            <w:r>
              <w:rPr>
                <w:b/>
                <w:color w:val="FFFFFF"/>
                <w:sz w:val="14"/>
              </w:rPr>
              <w:t>Action Taken</w:t>
            </w:r>
          </w:p>
        </w:tc>
        <w:tc>
          <w:tcPr>
            <w:tcW w:w="863" w:type="dxa"/>
            <w:shd w:val="clear" w:color="auto" w:fill="1F3A5F"/>
          </w:tcPr>
          <w:p w14:paraId="0CA14602" w14:textId="77777777" w:rsidR="00CF33E6" w:rsidRDefault="00000000">
            <w:pPr>
              <w:spacing w:after="20" w:line="240" w:lineRule="auto"/>
            </w:pPr>
            <w:r>
              <w:rPr>
                <w:b/>
                <w:color w:val="FFFFFF"/>
                <w:sz w:val="14"/>
              </w:rPr>
              <w:t>AMC / Vendor Service</w:t>
            </w:r>
          </w:p>
        </w:tc>
        <w:tc>
          <w:tcPr>
            <w:tcW w:w="1122" w:type="dxa"/>
            <w:shd w:val="clear" w:color="auto" w:fill="1F3A5F"/>
          </w:tcPr>
          <w:p w14:paraId="22078150" w14:textId="77777777" w:rsidR="00CF33E6" w:rsidRDefault="00000000">
            <w:pPr>
              <w:spacing w:after="20" w:line="240" w:lineRule="auto"/>
            </w:pPr>
            <w:r>
              <w:rPr>
                <w:b/>
                <w:color w:val="FFFFFF"/>
                <w:sz w:val="14"/>
              </w:rPr>
              <w:t>Next Scheduled Maintenance</w:t>
            </w:r>
          </w:p>
        </w:tc>
        <w:tc>
          <w:tcPr>
            <w:tcW w:w="1122" w:type="dxa"/>
            <w:shd w:val="clear" w:color="auto" w:fill="1F3A5F"/>
          </w:tcPr>
          <w:p w14:paraId="14F8A895" w14:textId="77777777" w:rsidR="00CF33E6" w:rsidRDefault="00000000">
            <w:pPr>
              <w:spacing w:after="20" w:line="240" w:lineRule="auto"/>
            </w:pPr>
            <w:r>
              <w:rPr>
                <w:b/>
                <w:color w:val="FFFFFF"/>
                <w:sz w:val="14"/>
              </w:rPr>
              <w:t>Responsible Staff / Vendor</w:t>
            </w:r>
          </w:p>
        </w:tc>
        <w:tc>
          <w:tcPr>
            <w:tcW w:w="518" w:type="dxa"/>
            <w:shd w:val="clear" w:color="auto" w:fill="1F3A5F"/>
          </w:tcPr>
          <w:p w14:paraId="22680E25" w14:textId="77777777" w:rsidR="00CF33E6" w:rsidRDefault="00000000">
            <w:pPr>
              <w:spacing w:after="20" w:line="240" w:lineRule="auto"/>
            </w:pPr>
            <w:r>
              <w:rPr>
                <w:b/>
                <w:color w:val="FFFFFF"/>
                <w:sz w:val="14"/>
              </w:rPr>
              <w:t>Verified By</w:t>
            </w:r>
          </w:p>
        </w:tc>
        <w:tc>
          <w:tcPr>
            <w:tcW w:w="777" w:type="dxa"/>
            <w:shd w:val="clear" w:color="auto" w:fill="1F3A5F"/>
          </w:tcPr>
          <w:p w14:paraId="0CF37181" w14:textId="77777777" w:rsidR="00CF33E6" w:rsidRDefault="00000000">
            <w:pPr>
              <w:spacing w:after="20" w:line="240" w:lineRule="auto"/>
            </w:pPr>
            <w:r>
              <w:rPr>
                <w:b/>
                <w:color w:val="FFFFFF"/>
                <w:sz w:val="14"/>
              </w:rPr>
              <w:t>Evidence Reference</w:t>
            </w:r>
          </w:p>
        </w:tc>
        <w:tc>
          <w:tcPr>
            <w:tcW w:w="992" w:type="dxa"/>
            <w:shd w:val="clear" w:color="auto" w:fill="1F3A5F"/>
          </w:tcPr>
          <w:p w14:paraId="72562BB4" w14:textId="77777777" w:rsidR="00CF33E6" w:rsidRDefault="00000000">
            <w:pPr>
              <w:spacing w:after="20" w:line="240" w:lineRule="auto"/>
            </w:pPr>
            <w:r>
              <w:rPr>
                <w:b/>
                <w:color w:val="FFFFFF"/>
                <w:sz w:val="14"/>
              </w:rPr>
              <w:t>Remarks</w:t>
            </w:r>
          </w:p>
        </w:tc>
      </w:tr>
      <w:tr w:rsidR="00CF33E6" w14:paraId="255ABFD2" w14:textId="77777777">
        <w:trPr>
          <w:cantSplit/>
          <w:jc w:val="center"/>
        </w:trPr>
        <w:tc>
          <w:tcPr>
            <w:tcW w:w="510" w:type="dxa"/>
          </w:tcPr>
          <w:p w14:paraId="5D3001A8" w14:textId="77777777" w:rsidR="00CF33E6" w:rsidRDefault="00000000">
            <w:pPr>
              <w:spacing w:after="20" w:line="240" w:lineRule="auto"/>
            </w:pPr>
            <w:r>
              <w:rPr>
                <w:sz w:val="14"/>
              </w:rPr>
              <w:t>1</w:t>
            </w:r>
          </w:p>
        </w:tc>
        <w:tc>
          <w:tcPr>
            <w:tcW w:w="510" w:type="dxa"/>
          </w:tcPr>
          <w:p w14:paraId="15BC72B5" w14:textId="77777777" w:rsidR="00CF33E6" w:rsidRDefault="00000000">
            <w:pPr>
              <w:spacing w:after="20" w:line="240" w:lineRule="auto"/>
            </w:pPr>
            <w:r>
              <w:rPr>
                <w:sz w:val="14"/>
              </w:rPr>
              <w:t>05-09-2025</w:t>
            </w:r>
          </w:p>
        </w:tc>
        <w:tc>
          <w:tcPr>
            <w:tcW w:w="690" w:type="dxa"/>
          </w:tcPr>
          <w:p w14:paraId="79895A13" w14:textId="77777777" w:rsidR="00CF33E6" w:rsidRDefault="00000000">
            <w:pPr>
              <w:spacing w:after="20" w:line="240" w:lineRule="auto"/>
            </w:pPr>
            <w:r>
              <w:rPr>
                <w:sz w:val="14"/>
              </w:rPr>
              <w:t>Academic Block A</w:t>
            </w:r>
          </w:p>
        </w:tc>
        <w:tc>
          <w:tcPr>
            <w:tcW w:w="604" w:type="dxa"/>
          </w:tcPr>
          <w:p w14:paraId="25518051" w14:textId="77777777" w:rsidR="00CF33E6" w:rsidRDefault="00000000">
            <w:pPr>
              <w:spacing w:after="20" w:line="240" w:lineRule="auto"/>
            </w:pPr>
            <w:r>
              <w:rPr>
                <w:sz w:val="14"/>
              </w:rPr>
              <w:t>UPS</w:t>
            </w:r>
          </w:p>
        </w:tc>
        <w:tc>
          <w:tcPr>
            <w:tcW w:w="561" w:type="dxa"/>
          </w:tcPr>
          <w:p w14:paraId="42B46F2E" w14:textId="77777777" w:rsidR="00CF33E6" w:rsidRDefault="00000000">
            <w:pPr>
              <w:spacing w:after="20" w:line="240" w:lineRule="auto"/>
            </w:pPr>
            <w:r>
              <w:rPr>
                <w:sz w:val="14"/>
              </w:rPr>
              <w:t>APC 10KVA</w:t>
            </w:r>
          </w:p>
        </w:tc>
        <w:tc>
          <w:tcPr>
            <w:tcW w:w="510" w:type="dxa"/>
          </w:tcPr>
          <w:p w14:paraId="1F1A03B1" w14:textId="77777777" w:rsidR="00CF33E6" w:rsidRDefault="00000000">
            <w:pPr>
              <w:spacing w:after="20" w:line="240" w:lineRule="auto"/>
            </w:pPr>
            <w:r>
              <w:rPr>
                <w:sz w:val="14"/>
              </w:rPr>
              <w:t>10 KVA</w:t>
            </w:r>
          </w:p>
        </w:tc>
        <w:tc>
          <w:tcPr>
            <w:tcW w:w="604" w:type="dxa"/>
          </w:tcPr>
          <w:p w14:paraId="440C57D2" w14:textId="77777777" w:rsidR="00CF33E6" w:rsidRDefault="00000000">
            <w:pPr>
              <w:spacing w:after="20" w:line="240" w:lineRule="auto"/>
            </w:pPr>
            <w:r>
              <w:rPr>
                <w:sz w:val="14"/>
              </w:rPr>
              <w:t>2022</w:t>
            </w:r>
          </w:p>
        </w:tc>
        <w:tc>
          <w:tcPr>
            <w:tcW w:w="647" w:type="dxa"/>
          </w:tcPr>
          <w:p w14:paraId="2891E7CF" w14:textId="77777777" w:rsidR="00CF33E6" w:rsidRDefault="00000000">
            <w:pPr>
              <w:spacing w:after="20" w:line="240" w:lineRule="auto"/>
            </w:pPr>
            <w:r>
              <w:rPr>
                <w:sz w:val="14"/>
              </w:rPr>
              <w:t>230 V</w:t>
            </w:r>
          </w:p>
        </w:tc>
        <w:tc>
          <w:tcPr>
            <w:tcW w:w="647" w:type="dxa"/>
          </w:tcPr>
          <w:p w14:paraId="0076C5D9" w14:textId="77777777" w:rsidR="00CF33E6" w:rsidRDefault="00000000">
            <w:pPr>
              <w:spacing w:after="20" w:line="240" w:lineRule="auto"/>
            </w:pPr>
            <w:r>
              <w:rPr>
                <w:sz w:val="14"/>
              </w:rPr>
              <w:t>15 A</w:t>
            </w:r>
          </w:p>
        </w:tc>
        <w:tc>
          <w:tcPr>
            <w:tcW w:w="647" w:type="dxa"/>
          </w:tcPr>
          <w:p w14:paraId="6790BA8B" w14:textId="77777777" w:rsidR="00CF33E6" w:rsidRDefault="00000000">
            <w:pPr>
              <w:spacing w:after="20" w:line="240" w:lineRule="auto"/>
            </w:pPr>
            <w:r>
              <w:rPr>
                <w:sz w:val="14"/>
              </w:rPr>
              <w:t>25 mins</w:t>
            </w:r>
          </w:p>
        </w:tc>
        <w:tc>
          <w:tcPr>
            <w:tcW w:w="647" w:type="dxa"/>
          </w:tcPr>
          <w:p w14:paraId="365166DA" w14:textId="77777777" w:rsidR="00CF33E6" w:rsidRDefault="00000000">
            <w:pPr>
              <w:spacing w:after="20" w:line="240" w:lineRule="auto"/>
            </w:pPr>
            <w:r>
              <w:rPr>
                <w:sz w:val="14"/>
              </w:rPr>
              <w:t>Yes</w:t>
            </w:r>
          </w:p>
        </w:tc>
        <w:tc>
          <w:tcPr>
            <w:tcW w:w="733" w:type="dxa"/>
          </w:tcPr>
          <w:p w14:paraId="6BE37DE7" w14:textId="77777777" w:rsidR="00CF33E6" w:rsidRDefault="00000000">
            <w:pPr>
              <w:spacing w:after="20" w:line="240" w:lineRule="auto"/>
            </w:pPr>
            <w:r>
              <w:rPr>
                <w:sz w:val="14"/>
              </w:rPr>
              <w:t>OK</w:t>
            </w:r>
          </w:p>
        </w:tc>
        <w:tc>
          <w:tcPr>
            <w:tcW w:w="777" w:type="dxa"/>
          </w:tcPr>
          <w:p w14:paraId="1161F66A" w14:textId="77777777" w:rsidR="00CF33E6" w:rsidRDefault="00000000">
            <w:pPr>
              <w:spacing w:after="20" w:line="240" w:lineRule="auto"/>
            </w:pPr>
            <w:r>
              <w:rPr>
                <w:sz w:val="14"/>
              </w:rPr>
              <w:t>None</w:t>
            </w:r>
          </w:p>
        </w:tc>
        <w:tc>
          <w:tcPr>
            <w:tcW w:w="863" w:type="dxa"/>
          </w:tcPr>
          <w:p w14:paraId="7636FEC5" w14:textId="77777777" w:rsidR="00CF33E6" w:rsidRDefault="00000000">
            <w:pPr>
              <w:spacing w:after="20" w:line="240" w:lineRule="auto"/>
            </w:pPr>
            <w:r>
              <w:rPr>
                <w:sz w:val="14"/>
              </w:rPr>
              <w:t>–</w:t>
            </w:r>
          </w:p>
        </w:tc>
        <w:tc>
          <w:tcPr>
            <w:tcW w:w="863" w:type="dxa"/>
          </w:tcPr>
          <w:p w14:paraId="36D8C999" w14:textId="77777777" w:rsidR="00CF33E6" w:rsidRDefault="00000000">
            <w:pPr>
              <w:spacing w:after="20" w:line="240" w:lineRule="auto"/>
            </w:pPr>
            <w:r>
              <w:rPr>
                <w:sz w:val="14"/>
              </w:rPr>
              <w:t>No</w:t>
            </w:r>
          </w:p>
        </w:tc>
        <w:tc>
          <w:tcPr>
            <w:tcW w:w="1122" w:type="dxa"/>
          </w:tcPr>
          <w:p w14:paraId="35BABA24" w14:textId="77777777" w:rsidR="00CF33E6" w:rsidRDefault="00000000">
            <w:pPr>
              <w:spacing w:after="20" w:line="240" w:lineRule="auto"/>
            </w:pPr>
            <w:r>
              <w:rPr>
                <w:sz w:val="14"/>
              </w:rPr>
              <w:t>10-12-2025</w:t>
            </w:r>
          </w:p>
        </w:tc>
        <w:tc>
          <w:tcPr>
            <w:tcW w:w="1122" w:type="dxa"/>
          </w:tcPr>
          <w:p w14:paraId="5783BC76" w14:textId="77777777" w:rsidR="00CF33E6" w:rsidRDefault="00000000">
            <w:pPr>
              <w:spacing w:after="20" w:line="240" w:lineRule="auto"/>
            </w:pPr>
            <w:r>
              <w:rPr>
                <w:sz w:val="14"/>
              </w:rPr>
              <w:t>Facilities Staff</w:t>
            </w:r>
          </w:p>
        </w:tc>
        <w:tc>
          <w:tcPr>
            <w:tcW w:w="518" w:type="dxa"/>
          </w:tcPr>
          <w:p w14:paraId="73E1DC59" w14:textId="77777777" w:rsidR="00CF33E6" w:rsidRDefault="00000000">
            <w:pPr>
              <w:spacing w:after="20" w:line="240" w:lineRule="auto"/>
            </w:pPr>
            <w:r>
              <w:rPr>
                <w:sz w:val="14"/>
              </w:rPr>
              <w:t>IQAC</w:t>
            </w:r>
          </w:p>
        </w:tc>
        <w:tc>
          <w:tcPr>
            <w:tcW w:w="777" w:type="dxa"/>
          </w:tcPr>
          <w:p w14:paraId="3ACF283C" w14:textId="77777777" w:rsidR="00CF33E6" w:rsidRDefault="00000000">
            <w:pPr>
              <w:spacing w:after="20" w:line="240" w:lineRule="auto"/>
            </w:pPr>
            <w:r>
              <w:rPr>
                <w:sz w:val="14"/>
              </w:rPr>
              <w:t>Log/UPS/0905</w:t>
            </w:r>
          </w:p>
        </w:tc>
        <w:tc>
          <w:tcPr>
            <w:tcW w:w="992" w:type="dxa"/>
          </w:tcPr>
          <w:p w14:paraId="384760D6" w14:textId="77777777" w:rsidR="00CF33E6" w:rsidRDefault="00000000">
            <w:pPr>
              <w:spacing w:after="20" w:line="240" w:lineRule="auto"/>
            </w:pPr>
            <w:r>
              <w:rPr>
                <w:sz w:val="14"/>
              </w:rPr>
              <w:t>Normal operation</w:t>
            </w:r>
          </w:p>
        </w:tc>
      </w:tr>
      <w:tr w:rsidR="00CF33E6" w14:paraId="3DA06BA5" w14:textId="77777777">
        <w:trPr>
          <w:cantSplit/>
          <w:jc w:val="center"/>
        </w:trPr>
        <w:tc>
          <w:tcPr>
            <w:tcW w:w="510" w:type="dxa"/>
            <w:shd w:val="clear" w:color="auto" w:fill="EEF2F8"/>
          </w:tcPr>
          <w:p w14:paraId="257D991B" w14:textId="77777777" w:rsidR="00CF33E6" w:rsidRDefault="00000000">
            <w:pPr>
              <w:spacing w:after="20" w:line="240" w:lineRule="auto"/>
            </w:pPr>
            <w:r>
              <w:rPr>
                <w:sz w:val="14"/>
              </w:rPr>
              <w:t>2</w:t>
            </w:r>
          </w:p>
        </w:tc>
        <w:tc>
          <w:tcPr>
            <w:tcW w:w="510" w:type="dxa"/>
            <w:shd w:val="clear" w:color="auto" w:fill="EEF2F8"/>
          </w:tcPr>
          <w:p w14:paraId="5E677507" w14:textId="77777777" w:rsidR="00CF33E6" w:rsidRDefault="00000000">
            <w:pPr>
              <w:spacing w:after="20" w:line="240" w:lineRule="auto"/>
            </w:pPr>
            <w:r>
              <w:rPr>
                <w:sz w:val="14"/>
              </w:rPr>
              <w:t>06-09-2025</w:t>
            </w:r>
          </w:p>
        </w:tc>
        <w:tc>
          <w:tcPr>
            <w:tcW w:w="690" w:type="dxa"/>
            <w:shd w:val="clear" w:color="auto" w:fill="EEF2F8"/>
          </w:tcPr>
          <w:p w14:paraId="42016DAD" w14:textId="77777777" w:rsidR="00CF33E6" w:rsidRDefault="00000000">
            <w:pPr>
              <w:spacing w:after="20" w:line="240" w:lineRule="auto"/>
            </w:pPr>
            <w:r>
              <w:rPr>
                <w:sz w:val="14"/>
              </w:rPr>
              <w:t>Library</w:t>
            </w:r>
          </w:p>
        </w:tc>
        <w:tc>
          <w:tcPr>
            <w:tcW w:w="604" w:type="dxa"/>
            <w:shd w:val="clear" w:color="auto" w:fill="EEF2F8"/>
          </w:tcPr>
          <w:p w14:paraId="4BD96169" w14:textId="77777777" w:rsidR="00CF33E6" w:rsidRDefault="00000000">
            <w:pPr>
              <w:spacing w:after="20" w:line="240" w:lineRule="auto"/>
            </w:pPr>
            <w:r>
              <w:rPr>
                <w:sz w:val="14"/>
              </w:rPr>
              <w:t>Battery Bank</w:t>
            </w:r>
          </w:p>
        </w:tc>
        <w:tc>
          <w:tcPr>
            <w:tcW w:w="561" w:type="dxa"/>
            <w:shd w:val="clear" w:color="auto" w:fill="EEF2F8"/>
          </w:tcPr>
          <w:p w14:paraId="6D7AD1A2" w14:textId="77777777" w:rsidR="00CF33E6" w:rsidRDefault="00000000">
            <w:pPr>
              <w:spacing w:after="20" w:line="240" w:lineRule="auto"/>
            </w:pPr>
            <w:r>
              <w:rPr>
                <w:sz w:val="14"/>
              </w:rPr>
              <w:t>Exide Tubular</w:t>
            </w:r>
          </w:p>
        </w:tc>
        <w:tc>
          <w:tcPr>
            <w:tcW w:w="510" w:type="dxa"/>
            <w:shd w:val="clear" w:color="auto" w:fill="EEF2F8"/>
          </w:tcPr>
          <w:p w14:paraId="1BC9218D" w14:textId="77777777" w:rsidR="00CF33E6" w:rsidRDefault="00000000">
            <w:pPr>
              <w:spacing w:after="20" w:line="240" w:lineRule="auto"/>
            </w:pPr>
            <w:r>
              <w:rPr>
                <w:sz w:val="14"/>
              </w:rPr>
              <w:t>150 AH x 10</w:t>
            </w:r>
          </w:p>
        </w:tc>
        <w:tc>
          <w:tcPr>
            <w:tcW w:w="604" w:type="dxa"/>
            <w:shd w:val="clear" w:color="auto" w:fill="EEF2F8"/>
          </w:tcPr>
          <w:p w14:paraId="0E18CEB4" w14:textId="77777777" w:rsidR="00CF33E6" w:rsidRDefault="00000000">
            <w:pPr>
              <w:spacing w:after="20" w:line="240" w:lineRule="auto"/>
            </w:pPr>
            <w:r>
              <w:rPr>
                <w:sz w:val="14"/>
              </w:rPr>
              <w:t>2021</w:t>
            </w:r>
          </w:p>
        </w:tc>
        <w:tc>
          <w:tcPr>
            <w:tcW w:w="647" w:type="dxa"/>
            <w:shd w:val="clear" w:color="auto" w:fill="EEF2F8"/>
          </w:tcPr>
          <w:p w14:paraId="68BE96DF" w14:textId="77777777" w:rsidR="00CF33E6" w:rsidRDefault="00000000">
            <w:pPr>
              <w:spacing w:after="20" w:line="240" w:lineRule="auto"/>
            </w:pPr>
            <w:r>
              <w:rPr>
                <w:sz w:val="14"/>
              </w:rPr>
              <w:t>12.8 V each</w:t>
            </w:r>
          </w:p>
        </w:tc>
        <w:tc>
          <w:tcPr>
            <w:tcW w:w="647" w:type="dxa"/>
            <w:shd w:val="clear" w:color="auto" w:fill="EEF2F8"/>
          </w:tcPr>
          <w:p w14:paraId="72AECDCA" w14:textId="77777777" w:rsidR="00CF33E6" w:rsidRDefault="00000000">
            <w:pPr>
              <w:spacing w:after="20" w:line="240" w:lineRule="auto"/>
            </w:pPr>
            <w:r>
              <w:rPr>
                <w:sz w:val="14"/>
              </w:rPr>
              <w:t>10 A</w:t>
            </w:r>
          </w:p>
        </w:tc>
        <w:tc>
          <w:tcPr>
            <w:tcW w:w="647" w:type="dxa"/>
            <w:shd w:val="clear" w:color="auto" w:fill="EEF2F8"/>
          </w:tcPr>
          <w:p w14:paraId="3719A3FD" w14:textId="77777777" w:rsidR="00CF33E6" w:rsidRDefault="00000000">
            <w:pPr>
              <w:spacing w:after="20" w:line="240" w:lineRule="auto"/>
            </w:pPr>
            <w:r>
              <w:rPr>
                <w:sz w:val="14"/>
              </w:rPr>
              <w:t>180 mins</w:t>
            </w:r>
          </w:p>
        </w:tc>
        <w:tc>
          <w:tcPr>
            <w:tcW w:w="647" w:type="dxa"/>
            <w:shd w:val="clear" w:color="auto" w:fill="EEF2F8"/>
          </w:tcPr>
          <w:p w14:paraId="6DB4E012" w14:textId="77777777" w:rsidR="00CF33E6" w:rsidRDefault="00000000">
            <w:pPr>
              <w:spacing w:after="20" w:line="240" w:lineRule="auto"/>
            </w:pPr>
            <w:r>
              <w:rPr>
                <w:sz w:val="14"/>
              </w:rPr>
              <w:t>Yes</w:t>
            </w:r>
          </w:p>
        </w:tc>
        <w:tc>
          <w:tcPr>
            <w:tcW w:w="733" w:type="dxa"/>
            <w:shd w:val="clear" w:color="auto" w:fill="EEF2F8"/>
          </w:tcPr>
          <w:p w14:paraId="4F051776" w14:textId="77777777" w:rsidR="00CF33E6" w:rsidRDefault="00000000">
            <w:pPr>
              <w:spacing w:after="20" w:line="240" w:lineRule="auto"/>
            </w:pPr>
            <w:r>
              <w:rPr>
                <w:sz w:val="14"/>
              </w:rPr>
              <w:t>Issue</w:t>
            </w:r>
          </w:p>
        </w:tc>
        <w:tc>
          <w:tcPr>
            <w:tcW w:w="777" w:type="dxa"/>
            <w:shd w:val="clear" w:color="auto" w:fill="EEF2F8"/>
          </w:tcPr>
          <w:p w14:paraId="1161ECB3" w14:textId="77777777" w:rsidR="00CF33E6" w:rsidRDefault="00000000">
            <w:pPr>
              <w:spacing w:after="20" w:line="240" w:lineRule="auto"/>
            </w:pPr>
            <w:r>
              <w:rPr>
                <w:sz w:val="14"/>
              </w:rPr>
              <w:t>1 weak battery</w:t>
            </w:r>
          </w:p>
        </w:tc>
        <w:tc>
          <w:tcPr>
            <w:tcW w:w="863" w:type="dxa"/>
            <w:shd w:val="clear" w:color="auto" w:fill="EEF2F8"/>
          </w:tcPr>
          <w:p w14:paraId="74C258E7" w14:textId="77777777" w:rsidR="00CF33E6" w:rsidRDefault="00000000">
            <w:pPr>
              <w:spacing w:after="20" w:line="240" w:lineRule="auto"/>
            </w:pPr>
            <w:r>
              <w:rPr>
                <w:sz w:val="14"/>
              </w:rPr>
              <w:t>Vendor notified</w:t>
            </w:r>
          </w:p>
        </w:tc>
        <w:tc>
          <w:tcPr>
            <w:tcW w:w="863" w:type="dxa"/>
            <w:shd w:val="clear" w:color="auto" w:fill="EEF2F8"/>
          </w:tcPr>
          <w:p w14:paraId="5ED999DD" w14:textId="77777777" w:rsidR="00CF33E6" w:rsidRDefault="00000000">
            <w:pPr>
              <w:spacing w:after="20" w:line="240" w:lineRule="auto"/>
            </w:pPr>
            <w:r>
              <w:rPr>
                <w:sz w:val="14"/>
              </w:rPr>
              <w:t>Yes</w:t>
            </w:r>
          </w:p>
        </w:tc>
        <w:tc>
          <w:tcPr>
            <w:tcW w:w="1122" w:type="dxa"/>
            <w:shd w:val="clear" w:color="auto" w:fill="EEF2F8"/>
          </w:tcPr>
          <w:p w14:paraId="5CF0AE8A" w14:textId="77777777" w:rsidR="00CF33E6" w:rsidRDefault="00000000">
            <w:pPr>
              <w:spacing w:after="20" w:line="240" w:lineRule="auto"/>
            </w:pPr>
            <w:r>
              <w:rPr>
                <w:sz w:val="14"/>
              </w:rPr>
              <w:t>20-09-2025</w:t>
            </w:r>
          </w:p>
        </w:tc>
        <w:tc>
          <w:tcPr>
            <w:tcW w:w="1122" w:type="dxa"/>
            <w:shd w:val="clear" w:color="auto" w:fill="EEF2F8"/>
          </w:tcPr>
          <w:p w14:paraId="1864DC9F" w14:textId="77777777" w:rsidR="00CF33E6" w:rsidRDefault="00000000">
            <w:pPr>
              <w:spacing w:after="20" w:line="240" w:lineRule="auto"/>
            </w:pPr>
            <w:r>
              <w:rPr>
                <w:sz w:val="14"/>
              </w:rPr>
              <w:t>Vendor – Exide AMC</w:t>
            </w:r>
          </w:p>
        </w:tc>
        <w:tc>
          <w:tcPr>
            <w:tcW w:w="518" w:type="dxa"/>
            <w:shd w:val="clear" w:color="auto" w:fill="EEF2F8"/>
          </w:tcPr>
          <w:p w14:paraId="7070763B" w14:textId="77777777" w:rsidR="00CF33E6" w:rsidRDefault="00000000">
            <w:pPr>
              <w:spacing w:after="20" w:line="240" w:lineRule="auto"/>
            </w:pPr>
            <w:r>
              <w:rPr>
                <w:sz w:val="14"/>
              </w:rPr>
              <w:t>CDC</w:t>
            </w:r>
          </w:p>
        </w:tc>
        <w:tc>
          <w:tcPr>
            <w:tcW w:w="777" w:type="dxa"/>
            <w:shd w:val="clear" w:color="auto" w:fill="EEF2F8"/>
          </w:tcPr>
          <w:p w14:paraId="2574B7A9" w14:textId="77777777" w:rsidR="00CF33E6" w:rsidRDefault="00000000">
            <w:pPr>
              <w:spacing w:after="20" w:line="240" w:lineRule="auto"/>
            </w:pPr>
            <w:r>
              <w:rPr>
                <w:sz w:val="14"/>
              </w:rPr>
              <w:t>AMC/2025/LIB01</w:t>
            </w:r>
          </w:p>
        </w:tc>
        <w:tc>
          <w:tcPr>
            <w:tcW w:w="992" w:type="dxa"/>
            <w:shd w:val="clear" w:color="auto" w:fill="EEF2F8"/>
          </w:tcPr>
          <w:p w14:paraId="09B69C8C" w14:textId="77777777" w:rsidR="00CF33E6" w:rsidRDefault="00000000">
            <w:pPr>
              <w:spacing w:after="20" w:line="240" w:lineRule="auto"/>
            </w:pPr>
            <w:r>
              <w:rPr>
                <w:sz w:val="14"/>
              </w:rPr>
              <w:t>Replacement scheduled</w:t>
            </w:r>
          </w:p>
        </w:tc>
      </w:tr>
      <w:tr w:rsidR="00CF33E6" w14:paraId="05CB333C" w14:textId="77777777">
        <w:trPr>
          <w:cantSplit/>
          <w:jc w:val="center"/>
        </w:trPr>
        <w:tc>
          <w:tcPr>
            <w:tcW w:w="510" w:type="dxa"/>
          </w:tcPr>
          <w:p w14:paraId="4E4E690A" w14:textId="77777777" w:rsidR="00CF33E6" w:rsidRDefault="00000000">
            <w:pPr>
              <w:spacing w:after="20" w:line="240" w:lineRule="auto"/>
            </w:pPr>
            <w:r>
              <w:rPr>
                <w:sz w:val="14"/>
              </w:rPr>
              <w:t>3</w:t>
            </w:r>
          </w:p>
        </w:tc>
        <w:tc>
          <w:tcPr>
            <w:tcW w:w="510" w:type="dxa"/>
          </w:tcPr>
          <w:p w14:paraId="31208524" w14:textId="77777777" w:rsidR="00CF33E6" w:rsidRDefault="00000000">
            <w:pPr>
              <w:spacing w:after="20" w:line="240" w:lineRule="auto"/>
            </w:pPr>
            <w:r>
              <w:rPr>
                <w:sz w:val="14"/>
              </w:rPr>
              <w:t>07-09-2025</w:t>
            </w:r>
          </w:p>
        </w:tc>
        <w:tc>
          <w:tcPr>
            <w:tcW w:w="690" w:type="dxa"/>
          </w:tcPr>
          <w:p w14:paraId="47A08E1E" w14:textId="77777777" w:rsidR="00CF33E6" w:rsidRDefault="00000000">
            <w:pPr>
              <w:spacing w:after="20" w:line="240" w:lineRule="auto"/>
            </w:pPr>
            <w:r>
              <w:rPr>
                <w:sz w:val="14"/>
              </w:rPr>
              <w:t>Hostel Block B</w:t>
            </w:r>
          </w:p>
        </w:tc>
        <w:tc>
          <w:tcPr>
            <w:tcW w:w="604" w:type="dxa"/>
          </w:tcPr>
          <w:p w14:paraId="7578FF25" w14:textId="77777777" w:rsidR="00CF33E6" w:rsidRDefault="00000000">
            <w:pPr>
              <w:spacing w:after="20" w:line="240" w:lineRule="auto"/>
            </w:pPr>
            <w:r>
              <w:rPr>
                <w:sz w:val="14"/>
              </w:rPr>
              <w:t>Inverter</w:t>
            </w:r>
          </w:p>
        </w:tc>
        <w:tc>
          <w:tcPr>
            <w:tcW w:w="561" w:type="dxa"/>
          </w:tcPr>
          <w:p w14:paraId="3DE11E03" w14:textId="77777777" w:rsidR="00CF33E6" w:rsidRDefault="00000000">
            <w:pPr>
              <w:spacing w:after="20" w:line="240" w:lineRule="auto"/>
            </w:pPr>
            <w:r>
              <w:rPr>
                <w:sz w:val="14"/>
              </w:rPr>
              <w:t>Luminous 5KVA</w:t>
            </w:r>
          </w:p>
        </w:tc>
        <w:tc>
          <w:tcPr>
            <w:tcW w:w="510" w:type="dxa"/>
          </w:tcPr>
          <w:p w14:paraId="00491E67" w14:textId="77777777" w:rsidR="00CF33E6" w:rsidRDefault="00000000">
            <w:pPr>
              <w:spacing w:after="20" w:line="240" w:lineRule="auto"/>
            </w:pPr>
            <w:r>
              <w:rPr>
                <w:sz w:val="14"/>
              </w:rPr>
              <w:t>5 KVA</w:t>
            </w:r>
          </w:p>
        </w:tc>
        <w:tc>
          <w:tcPr>
            <w:tcW w:w="604" w:type="dxa"/>
          </w:tcPr>
          <w:p w14:paraId="10200992" w14:textId="77777777" w:rsidR="00CF33E6" w:rsidRDefault="00000000">
            <w:pPr>
              <w:spacing w:after="20" w:line="240" w:lineRule="auto"/>
            </w:pPr>
            <w:r>
              <w:rPr>
                <w:sz w:val="14"/>
              </w:rPr>
              <w:t>2023</w:t>
            </w:r>
          </w:p>
        </w:tc>
        <w:tc>
          <w:tcPr>
            <w:tcW w:w="647" w:type="dxa"/>
          </w:tcPr>
          <w:p w14:paraId="381BE9B4" w14:textId="77777777" w:rsidR="00CF33E6" w:rsidRDefault="00000000">
            <w:pPr>
              <w:spacing w:after="20" w:line="240" w:lineRule="auto"/>
            </w:pPr>
            <w:r>
              <w:rPr>
                <w:sz w:val="14"/>
              </w:rPr>
              <w:t>220 V</w:t>
            </w:r>
          </w:p>
        </w:tc>
        <w:tc>
          <w:tcPr>
            <w:tcW w:w="647" w:type="dxa"/>
          </w:tcPr>
          <w:p w14:paraId="21E1610F" w14:textId="77777777" w:rsidR="00CF33E6" w:rsidRDefault="00000000">
            <w:pPr>
              <w:spacing w:after="20" w:line="240" w:lineRule="auto"/>
            </w:pPr>
            <w:r>
              <w:rPr>
                <w:sz w:val="14"/>
              </w:rPr>
              <w:t>12 A</w:t>
            </w:r>
          </w:p>
        </w:tc>
        <w:tc>
          <w:tcPr>
            <w:tcW w:w="647" w:type="dxa"/>
          </w:tcPr>
          <w:p w14:paraId="5E55511E" w14:textId="77777777" w:rsidR="00CF33E6" w:rsidRDefault="00000000">
            <w:pPr>
              <w:spacing w:after="20" w:line="240" w:lineRule="auto"/>
            </w:pPr>
            <w:r>
              <w:rPr>
                <w:sz w:val="14"/>
              </w:rPr>
              <w:t>90 mins</w:t>
            </w:r>
          </w:p>
        </w:tc>
        <w:tc>
          <w:tcPr>
            <w:tcW w:w="647" w:type="dxa"/>
          </w:tcPr>
          <w:p w14:paraId="0A15CF7B" w14:textId="77777777" w:rsidR="00CF33E6" w:rsidRDefault="00000000">
            <w:pPr>
              <w:spacing w:after="20" w:line="240" w:lineRule="auto"/>
            </w:pPr>
            <w:r>
              <w:rPr>
                <w:sz w:val="14"/>
              </w:rPr>
              <w:t>No</w:t>
            </w:r>
          </w:p>
        </w:tc>
        <w:tc>
          <w:tcPr>
            <w:tcW w:w="733" w:type="dxa"/>
          </w:tcPr>
          <w:p w14:paraId="01C56486" w14:textId="77777777" w:rsidR="00CF33E6" w:rsidRDefault="00000000">
            <w:pPr>
              <w:spacing w:after="20" w:line="240" w:lineRule="auto"/>
            </w:pPr>
            <w:r>
              <w:rPr>
                <w:sz w:val="14"/>
              </w:rPr>
              <w:t>Issue</w:t>
            </w:r>
          </w:p>
        </w:tc>
        <w:tc>
          <w:tcPr>
            <w:tcW w:w="777" w:type="dxa"/>
          </w:tcPr>
          <w:p w14:paraId="0CAE1D0F" w14:textId="77777777" w:rsidR="00CF33E6" w:rsidRDefault="00000000">
            <w:pPr>
              <w:spacing w:after="20" w:line="240" w:lineRule="auto"/>
            </w:pPr>
            <w:r>
              <w:rPr>
                <w:sz w:val="14"/>
              </w:rPr>
              <w:t>Overheating alarm</w:t>
            </w:r>
          </w:p>
        </w:tc>
        <w:tc>
          <w:tcPr>
            <w:tcW w:w="863" w:type="dxa"/>
          </w:tcPr>
          <w:p w14:paraId="0E9D7AA8" w14:textId="77777777" w:rsidR="00CF33E6" w:rsidRDefault="00000000">
            <w:pPr>
              <w:spacing w:after="20" w:line="240" w:lineRule="auto"/>
            </w:pPr>
            <w:r>
              <w:rPr>
                <w:sz w:val="14"/>
              </w:rPr>
              <w:t>Cooling fan replaced</w:t>
            </w:r>
          </w:p>
        </w:tc>
        <w:tc>
          <w:tcPr>
            <w:tcW w:w="863" w:type="dxa"/>
          </w:tcPr>
          <w:p w14:paraId="4A773DF6" w14:textId="77777777" w:rsidR="00CF33E6" w:rsidRDefault="00000000">
            <w:pPr>
              <w:spacing w:after="20" w:line="240" w:lineRule="auto"/>
            </w:pPr>
            <w:r>
              <w:rPr>
                <w:sz w:val="14"/>
              </w:rPr>
              <w:t>Yes</w:t>
            </w:r>
          </w:p>
        </w:tc>
        <w:tc>
          <w:tcPr>
            <w:tcW w:w="1122" w:type="dxa"/>
          </w:tcPr>
          <w:p w14:paraId="5B90E723" w14:textId="77777777" w:rsidR="00CF33E6" w:rsidRDefault="00000000">
            <w:pPr>
              <w:spacing w:after="20" w:line="240" w:lineRule="auto"/>
            </w:pPr>
            <w:r>
              <w:rPr>
                <w:sz w:val="14"/>
              </w:rPr>
              <w:t>07-12-2025</w:t>
            </w:r>
          </w:p>
        </w:tc>
        <w:tc>
          <w:tcPr>
            <w:tcW w:w="1122" w:type="dxa"/>
          </w:tcPr>
          <w:p w14:paraId="610006ED" w14:textId="77777777" w:rsidR="00CF33E6" w:rsidRDefault="00000000">
            <w:pPr>
              <w:spacing w:after="20" w:line="240" w:lineRule="auto"/>
            </w:pPr>
            <w:r>
              <w:rPr>
                <w:sz w:val="14"/>
              </w:rPr>
              <w:t>Facilities Dept.</w:t>
            </w:r>
          </w:p>
        </w:tc>
        <w:tc>
          <w:tcPr>
            <w:tcW w:w="518" w:type="dxa"/>
          </w:tcPr>
          <w:p w14:paraId="59168A70" w14:textId="77777777" w:rsidR="00CF33E6" w:rsidRDefault="00000000">
            <w:pPr>
              <w:spacing w:after="20" w:line="240" w:lineRule="auto"/>
            </w:pPr>
            <w:r>
              <w:rPr>
                <w:sz w:val="14"/>
              </w:rPr>
              <w:t>IQAC</w:t>
            </w:r>
          </w:p>
        </w:tc>
        <w:tc>
          <w:tcPr>
            <w:tcW w:w="777" w:type="dxa"/>
          </w:tcPr>
          <w:p w14:paraId="50C9CA72" w14:textId="77777777" w:rsidR="00CF33E6" w:rsidRDefault="00000000">
            <w:pPr>
              <w:spacing w:after="20" w:line="240" w:lineRule="auto"/>
            </w:pPr>
            <w:r>
              <w:rPr>
                <w:sz w:val="14"/>
              </w:rPr>
              <w:t>Photo/INV/0907</w:t>
            </w:r>
          </w:p>
        </w:tc>
        <w:tc>
          <w:tcPr>
            <w:tcW w:w="992" w:type="dxa"/>
          </w:tcPr>
          <w:p w14:paraId="6868567F" w14:textId="77777777" w:rsidR="00CF33E6" w:rsidRDefault="00000000">
            <w:pPr>
              <w:spacing w:after="20" w:line="240" w:lineRule="auto"/>
            </w:pPr>
            <w:r>
              <w:rPr>
                <w:sz w:val="14"/>
              </w:rPr>
              <w:t>Completed</w:t>
            </w:r>
          </w:p>
        </w:tc>
      </w:tr>
      <w:tr w:rsidR="00CF33E6" w14:paraId="2CC4AAFD" w14:textId="77777777">
        <w:trPr>
          <w:cantSplit/>
          <w:jc w:val="center"/>
        </w:trPr>
        <w:tc>
          <w:tcPr>
            <w:tcW w:w="510" w:type="dxa"/>
            <w:shd w:val="clear" w:color="auto" w:fill="EEF2F8"/>
          </w:tcPr>
          <w:p w14:paraId="5F794A41" w14:textId="77777777" w:rsidR="00CF33E6" w:rsidRDefault="00000000">
            <w:pPr>
              <w:spacing w:after="20" w:line="240" w:lineRule="auto"/>
            </w:pPr>
            <w:r>
              <w:rPr>
                <w:sz w:val="14"/>
              </w:rPr>
              <w:lastRenderedPageBreak/>
              <w:t>4</w:t>
            </w:r>
          </w:p>
        </w:tc>
        <w:tc>
          <w:tcPr>
            <w:tcW w:w="510" w:type="dxa"/>
            <w:shd w:val="clear" w:color="auto" w:fill="EEF2F8"/>
          </w:tcPr>
          <w:p w14:paraId="4B228810" w14:textId="77777777" w:rsidR="00CF33E6" w:rsidRDefault="00000000">
            <w:pPr>
              <w:spacing w:after="20" w:line="240" w:lineRule="auto"/>
            </w:pPr>
            <w:r>
              <w:rPr>
                <w:sz w:val="14"/>
              </w:rPr>
              <w:t>10-09-2025</w:t>
            </w:r>
          </w:p>
        </w:tc>
        <w:tc>
          <w:tcPr>
            <w:tcW w:w="690" w:type="dxa"/>
            <w:shd w:val="clear" w:color="auto" w:fill="EEF2F8"/>
          </w:tcPr>
          <w:p w14:paraId="06CAAF99" w14:textId="77777777" w:rsidR="00CF33E6" w:rsidRDefault="00000000">
            <w:pPr>
              <w:spacing w:after="20" w:line="240" w:lineRule="auto"/>
            </w:pPr>
            <w:r>
              <w:rPr>
                <w:sz w:val="14"/>
              </w:rPr>
              <w:t>Research Lab</w:t>
            </w:r>
          </w:p>
        </w:tc>
        <w:tc>
          <w:tcPr>
            <w:tcW w:w="604" w:type="dxa"/>
            <w:shd w:val="clear" w:color="auto" w:fill="EEF2F8"/>
          </w:tcPr>
          <w:p w14:paraId="28BF35A2" w14:textId="77777777" w:rsidR="00CF33E6" w:rsidRDefault="00000000">
            <w:pPr>
              <w:spacing w:after="20" w:line="240" w:lineRule="auto"/>
            </w:pPr>
            <w:r>
              <w:rPr>
                <w:sz w:val="14"/>
              </w:rPr>
              <w:t>UPS</w:t>
            </w:r>
          </w:p>
        </w:tc>
        <w:tc>
          <w:tcPr>
            <w:tcW w:w="561" w:type="dxa"/>
            <w:shd w:val="clear" w:color="auto" w:fill="EEF2F8"/>
          </w:tcPr>
          <w:p w14:paraId="4A795268" w14:textId="77777777" w:rsidR="00CF33E6" w:rsidRDefault="00000000">
            <w:pPr>
              <w:spacing w:after="20" w:line="240" w:lineRule="auto"/>
            </w:pPr>
            <w:r>
              <w:rPr>
                <w:sz w:val="14"/>
              </w:rPr>
              <w:t>Delta Online</w:t>
            </w:r>
          </w:p>
        </w:tc>
        <w:tc>
          <w:tcPr>
            <w:tcW w:w="510" w:type="dxa"/>
            <w:shd w:val="clear" w:color="auto" w:fill="EEF2F8"/>
          </w:tcPr>
          <w:p w14:paraId="2B5B2F5B" w14:textId="77777777" w:rsidR="00CF33E6" w:rsidRDefault="00000000">
            <w:pPr>
              <w:spacing w:after="20" w:line="240" w:lineRule="auto"/>
            </w:pPr>
            <w:r>
              <w:rPr>
                <w:sz w:val="14"/>
              </w:rPr>
              <w:t>20 KVA</w:t>
            </w:r>
          </w:p>
        </w:tc>
        <w:tc>
          <w:tcPr>
            <w:tcW w:w="604" w:type="dxa"/>
            <w:shd w:val="clear" w:color="auto" w:fill="EEF2F8"/>
          </w:tcPr>
          <w:p w14:paraId="64348C26" w14:textId="77777777" w:rsidR="00CF33E6" w:rsidRDefault="00000000">
            <w:pPr>
              <w:spacing w:after="20" w:line="240" w:lineRule="auto"/>
            </w:pPr>
            <w:r>
              <w:rPr>
                <w:sz w:val="14"/>
              </w:rPr>
              <w:t>2022</w:t>
            </w:r>
          </w:p>
        </w:tc>
        <w:tc>
          <w:tcPr>
            <w:tcW w:w="647" w:type="dxa"/>
            <w:shd w:val="clear" w:color="auto" w:fill="EEF2F8"/>
          </w:tcPr>
          <w:p w14:paraId="4EF182B1" w14:textId="77777777" w:rsidR="00CF33E6" w:rsidRDefault="00000000">
            <w:pPr>
              <w:spacing w:after="20" w:line="240" w:lineRule="auto"/>
            </w:pPr>
            <w:r>
              <w:rPr>
                <w:sz w:val="14"/>
              </w:rPr>
              <w:t>240 V</w:t>
            </w:r>
          </w:p>
        </w:tc>
        <w:tc>
          <w:tcPr>
            <w:tcW w:w="647" w:type="dxa"/>
            <w:shd w:val="clear" w:color="auto" w:fill="EEF2F8"/>
          </w:tcPr>
          <w:p w14:paraId="222FA7EE" w14:textId="77777777" w:rsidR="00CF33E6" w:rsidRDefault="00000000">
            <w:pPr>
              <w:spacing w:after="20" w:line="240" w:lineRule="auto"/>
            </w:pPr>
            <w:r>
              <w:rPr>
                <w:sz w:val="14"/>
              </w:rPr>
              <w:t>20 A</w:t>
            </w:r>
          </w:p>
        </w:tc>
        <w:tc>
          <w:tcPr>
            <w:tcW w:w="647" w:type="dxa"/>
            <w:shd w:val="clear" w:color="auto" w:fill="EEF2F8"/>
          </w:tcPr>
          <w:p w14:paraId="194A10F5" w14:textId="77777777" w:rsidR="00CF33E6" w:rsidRDefault="00000000">
            <w:pPr>
              <w:spacing w:after="20" w:line="240" w:lineRule="auto"/>
            </w:pPr>
            <w:r>
              <w:rPr>
                <w:sz w:val="14"/>
              </w:rPr>
              <w:t>60 mins</w:t>
            </w:r>
          </w:p>
        </w:tc>
        <w:tc>
          <w:tcPr>
            <w:tcW w:w="647" w:type="dxa"/>
            <w:shd w:val="clear" w:color="auto" w:fill="EEF2F8"/>
          </w:tcPr>
          <w:p w14:paraId="49794305" w14:textId="77777777" w:rsidR="00CF33E6" w:rsidRDefault="00000000">
            <w:pPr>
              <w:spacing w:after="20" w:line="240" w:lineRule="auto"/>
            </w:pPr>
            <w:r>
              <w:rPr>
                <w:sz w:val="14"/>
              </w:rPr>
              <w:t>Yes</w:t>
            </w:r>
          </w:p>
        </w:tc>
        <w:tc>
          <w:tcPr>
            <w:tcW w:w="733" w:type="dxa"/>
            <w:shd w:val="clear" w:color="auto" w:fill="EEF2F8"/>
          </w:tcPr>
          <w:p w14:paraId="4C0D039D" w14:textId="77777777" w:rsidR="00CF33E6" w:rsidRDefault="00000000">
            <w:pPr>
              <w:spacing w:after="20" w:line="240" w:lineRule="auto"/>
            </w:pPr>
            <w:r>
              <w:rPr>
                <w:sz w:val="14"/>
              </w:rPr>
              <w:t>OK</w:t>
            </w:r>
          </w:p>
        </w:tc>
        <w:tc>
          <w:tcPr>
            <w:tcW w:w="777" w:type="dxa"/>
            <w:shd w:val="clear" w:color="auto" w:fill="EEF2F8"/>
          </w:tcPr>
          <w:p w14:paraId="2A506DFC" w14:textId="77777777" w:rsidR="00CF33E6" w:rsidRDefault="00000000">
            <w:pPr>
              <w:spacing w:after="20" w:line="240" w:lineRule="auto"/>
            </w:pPr>
            <w:r>
              <w:rPr>
                <w:sz w:val="14"/>
              </w:rPr>
              <w:t>None</w:t>
            </w:r>
          </w:p>
        </w:tc>
        <w:tc>
          <w:tcPr>
            <w:tcW w:w="863" w:type="dxa"/>
            <w:shd w:val="clear" w:color="auto" w:fill="EEF2F8"/>
          </w:tcPr>
          <w:p w14:paraId="6A982F1E" w14:textId="77777777" w:rsidR="00CF33E6" w:rsidRDefault="00000000">
            <w:pPr>
              <w:spacing w:after="20" w:line="240" w:lineRule="auto"/>
            </w:pPr>
            <w:r>
              <w:rPr>
                <w:sz w:val="14"/>
              </w:rPr>
              <w:t>–</w:t>
            </w:r>
          </w:p>
        </w:tc>
        <w:tc>
          <w:tcPr>
            <w:tcW w:w="863" w:type="dxa"/>
            <w:shd w:val="clear" w:color="auto" w:fill="EEF2F8"/>
          </w:tcPr>
          <w:p w14:paraId="6B54722E" w14:textId="77777777" w:rsidR="00CF33E6" w:rsidRDefault="00000000">
            <w:pPr>
              <w:spacing w:after="20" w:line="240" w:lineRule="auto"/>
            </w:pPr>
            <w:r>
              <w:rPr>
                <w:sz w:val="14"/>
              </w:rPr>
              <w:t>No</w:t>
            </w:r>
          </w:p>
        </w:tc>
        <w:tc>
          <w:tcPr>
            <w:tcW w:w="1122" w:type="dxa"/>
            <w:shd w:val="clear" w:color="auto" w:fill="EEF2F8"/>
          </w:tcPr>
          <w:p w14:paraId="21AD3836" w14:textId="77777777" w:rsidR="00CF33E6" w:rsidRDefault="00000000">
            <w:pPr>
              <w:spacing w:after="20" w:line="240" w:lineRule="auto"/>
            </w:pPr>
            <w:r>
              <w:rPr>
                <w:sz w:val="14"/>
              </w:rPr>
              <w:t>10-12-2025</w:t>
            </w:r>
          </w:p>
        </w:tc>
        <w:tc>
          <w:tcPr>
            <w:tcW w:w="1122" w:type="dxa"/>
            <w:shd w:val="clear" w:color="auto" w:fill="EEF2F8"/>
          </w:tcPr>
          <w:p w14:paraId="0D523FDE" w14:textId="77777777" w:rsidR="00CF33E6" w:rsidRDefault="00000000">
            <w:pPr>
              <w:spacing w:after="20" w:line="240" w:lineRule="auto"/>
            </w:pPr>
            <w:r>
              <w:rPr>
                <w:sz w:val="14"/>
              </w:rPr>
              <w:t>Facilities + AMC</w:t>
            </w:r>
          </w:p>
        </w:tc>
        <w:tc>
          <w:tcPr>
            <w:tcW w:w="518" w:type="dxa"/>
            <w:shd w:val="clear" w:color="auto" w:fill="EEF2F8"/>
          </w:tcPr>
          <w:p w14:paraId="2768EFBB" w14:textId="77777777" w:rsidR="00CF33E6" w:rsidRDefault="00000000">
            <w:pPr>
              <w:spacing w:after="20" w:line="240" w:lineRule="auto"/>
            </w:pPr>
            <w:r>
              <w:rPr>
                <w:sz w:val="14"/>
              </w:rPr>
              <w:t>Green Campus</w:t>
            </w:r>
          </w:p>
        </w:tc>
        <w:tc>
          <w:tcPr>
            <w:tcW w:w="777" w:type="dxa"/>
            <w:shd w:val="clear" w:color="auto" w:fill="EEF2F8"/>
          </w:tcPr>
          <w:p w14:paraId="7FC1A8BB" w14:textId="77777777" w:rsidR="00CF33E6" w:rsidRDefault="00000000">
            <w:pPr>
              <w:spacing w:after="20" w:line="240" w:lineRule="auto"/>
            </w:pPr>
            <w:r>
              <w:rPr>
                <w:sz w:val="14"/>
              </w:rPr>
              <w:t>Report/LAB/0910</w:t>
            </w:r>
          </w:p>
        </w:tc>
        <w:tc>
          <w:tcPr>
            <w:tcW w:w="992" w:type="dxa"/>
            <w:shd w:val="clear" w:color="auto" w:fill="EEF2F8"/>
          </w:tcPr>
          <w:p w14:paraId="4372F8EE" w14:textId="77777777" w:rsidR="00CF33E6" w:rsidRDefault="00000000">
            <w:pPr>
              <w:spacing w:after="20" w:line="240" w:lineRule="auto"/>
            </w:pPr>
            <w:r>
              <w:rPr>
                <w:sz w:val="14"/>
              </w:rPr>
              <w:t>Stable</w:t>
            </w:r>
          </w:p>
        </w:tc>
      </w:tr>
      <w:tr w:rsidR="00CF33E6" w14:paraId="0C0C1111" w14:textId="77777777">
        <w:trPr>
          <w:cantSplit/>
          <w:jc w:val="center"/>
        </w:trPr>
        <w:tc>
          <w:tcPr>
            <w:tcW w:w="510" w:type="dxa"/>
          </w:tcPr>
          <w:p w14:paraId="0FE06E4D" w14:textId="77777777" w:rsidR="00CF33E6" w:rsidRDefault="00000000">
            <w:pPr>
              <w:spacing w:after="20" w:line="240" w:lineRule="auto"/>
            </w:pPr>
            <w:r>
              <w:rPr>
                <w:sz w:val="14"/>
              </w:rPr>
              <w:t>5</w:t>
            </w:r>
          </w:p>
        </w:tc>
        <w:tc>
          <w:tcPr>
            <w:tcW w:w="510" w:type="dxa"/>
          </w:tcPr>
          <w:p w14:paraId="2FF430E7" w14:textId="77777777" w:rsidR="00CF33E6" w:rsidRDefault="00000000">
            <w:pPr>
              <w:spacing w:after="20" w:line="240" w:lineRule="auto"/>
            </w:pPr>
            <w:r>
              <w:rPr>
                <w:sz w:val="14"/>
              </w:rPr>
              <w:t>12-09-2025</w:t>
            </w:r>
          </w:p>
        </w:tc>
        <w:tc>
          <w:tcPr>
            <w:tcW w:w="690" w:type="dxa"/>
          </w:tcPr>
          <w:p w14:paraId="4604D8D9" w14:textId="77777777" w:rsidR="00CF33E6" w:rsidRDefault="00000000">
            <w:pPr>
              <w:spacing w:after="20" w:line="240" w:lineRule="auto"/>
            </w:pPr>
            <w:r>
              <w:rPr>
                <w:sz w:val="14"/>
              </w:rPr>
              <w:t>Data Center</w:t>
            </w:r>
          </w:p>
        </w:tc>
        <w:tc>
          <w:tcPr>
            <w:tcW w:w="604" w:type="dxa"/>
          </w:tcPr>
          <w:p w14:paraId="42FFC8E2" w14:textId="77777777" w:rsidR="00CF33E6" w:rsidRDefault="00000000">
            <w:pPr>
              <w:spacing w:after="20" w:line="240" w:lineRule="auto"/>
            </w:pPr>
            <w:r>
              <w:rPr>
                <w:sz w:val="14"/>
              </w:rPr>
              <w:t>Battery Bank</w:t>
            </w:r>
          </w:p>
        </w:tc>
        <w:tc>
          <w:tcPr>
            <w:tcW w:w="561" w:type="dxa"/>
          </w:tcPr>
          <w:p w14:paraId="69CA6DF3" w14:textId="77777777" w:rsidR="00CF33E6" w:rsidRDefault="00000000">
            <w:pPr>
              <w:spacing w:after="20" w:line="240" w:lineRule="auto"/>
            </w:pPr>
            <w:r>
              <w:rPr>
                <w:sz w:val="14"/>
              </w:rPr>
              <w:t>Numeric VRLA</w:t>
            </w:r>
          </w:p>
        </w:tc>
        <w:tc>
          <w:tcPr>
            <w:tcW w:w="510" w:type="dxa"/>
          </w:tcPr>
          <w:p w14:paraId="15E8FA0B" w14:textId="77777777" w:rsidR="00CF33E6" w:rsidRDefault="00000000">
            <w:pPr>
              <w:spacing w:after="20" w:line="240" w:lineRule="auto"/>
            </w:pPr>
            <w:r>
              <w:rPr>
                <w:sz w:val="14"/>
              </w:rPr>
              <w:t>200 AH x 12</w:t>
            </w:r>
          </w:p>
        </w:tc>
        <w:tc>
          <w:tcPr>
            <w:tcW w:w="604" w:type="dxa"/>
          </w:tcPr>
          <w:p w14:paraId="25CD27A7" w14:textId="77777777" w:rsidR="00CF33E6" w:rsidRDefault="00000000">
            <w:pPr>
              <w:spacing w:after="20" w:line="240" w:lineRule="auto"/>
            </w:pPr>
            <w:r>
              <w:rPr>
                <w:sz w:val="14"/>
              </w:rPr>
              <w:t>2020</w:t>
            </w:r>
          </w:p>
        </w:tc>
        <w:tc>
          <w:tcPr>
            <w:tcW w:w="647" w:type="dxa"/>
          </w:tcPr>
          <w:p w14:paraId="4A76F939" w14:textId="77777777" w:rsidR="00CF33E6" w:rsidRDefault="00000000">
            <w:pPr>
              <w:spacing w:after="20" w:line="240" w:lineRule="auto"/>
            </w:pPr>
            <w:r>
              <w:rPr>
                <w:sz w:val="14"/>
              </w:rPr>
              <w:t>13 V each</w:t>
            </w:r>
          </w:p>
        </w:tc>
        <w:tc>
          <w:tcPr>
            <w:tcW w:w="647" w:type="dxa"/>
          </w:tcPr>
          <w:p w14:paraId="5143EB74" w14:textId="77777777" w:rsidR="00CF33E6" w:rsidRDefault="00000000">
            <w:pPr>
              <w:spacing w:after="20" w:line="240" w:lineRule="auto"/>
            </w:pPr>
            <w:r>
              <w:rPr>
                <w:sz w:val="14"/>
              </w:rPr>
              <w:t>18 A</w:t>
            </w:r>
          </w:p>
        </w:tc>
        <w:tc>
          <w:tcPr>
            <w:tcW w:w="647" w:type="dxa"/>
          </w:tcPr>
          <w:p w14:paraId="35ACA2A0" w14:textId="77777777" w:rsidR="00CF33E6" w:rsidRDefault="00000000">
            <w:pPr>
              <w:spacing w:after="20" w:line="240" w:lineRule="auto"/>
            </w:pPr>
            <w:r>
              <w:rPr>
                <w:sz w:val="14"/>
              </w:rPr>
              <w:t>240 mins</w:t>
            </w:r>
          </w:p>
        </w:tc>
        <w:tc>
          <w:tcPr>
            <w:tcW w:w="647" w:type="dxa"/>
          </w:tcPr>
          <w:p w14:paraId="3AE793AA" w14:textId="77777777" w:rsidR="00CF33E6" w:rsidRDefault="00000000">
            <w:pPr>
              <w:spacing w:after="20" w:line="240" w:lineRule="auto"/>
            </w:pPr>
            <w:r>
              <w:rPr>
                <w:sz w:val="14"/>
              </w:rPr>
              <w:t>Yes</w:t>
            </w:r>
          </w:p>
        </w:tc>
        <w:tc>
          <w:tcPr>
            <w:tcW w:w="733" w:type="dxa"/>
          </w:tcPr>
          <w:p w14:paraId="6118BBCB" w14:textId="77777777" w:rsidR="00CF33E6" w:rsidRDefault="00000000">
            <w:pPr>
              <w:spacing w:after="20" w:line="240" w:lineRule="auto"/>
            </w:pPr>
            <w:r>
              <w:rPr>
                <w:sz w:val="14"/>
              </w:rPr>
              <w:t>Issue</w:t>
            </w:r>
          </w:p>
        </w:tc>
        <w:tc>
          <w:tcPr>
            <w:tcW w:w="777" w:type="dxa"/>
          </w:tcPr>
          <w:p w14:paraId="0CE94F30" w14:textId="77777777" w:rsidR="00CF33E6" w:rsidRDefault="00000000">
            <w:pPr>
              <w:spacing w:after="20" w:line="240" w:lineRule="auto"/>
            </w:pPr>
            <w:r>
              <w:rPr>
                <w:sz w:val="14"/>
              </w:rPr>
              <w:t>Corroded terminals</w:t>
            </w:r>
          </w:p>
        </w:tc>
        <w:tc>
          <w:tcPr>
            <w:tcW w:w="863" w:type="dxa"/>
          </w:tcPr>
          <w:p w14:paraId="6D8FA240" w14:textId="77777777" w:rsidR="00CF33E6" w:rsidRDefault="00000000">
            <w:pPr>
              <w:spacing w:after="20" w:line="240" w:lineRule="auto"/>
            </w:pPr>
            <w:r>
              <w:rPr>
                <w:sz w:val="14"/>
              </w:rPr>
              <w:t>Cleaned &amp; greased</w:t>
            </w:r>
          </w:p>
        </w:tc>
        <w:tc>
          <w:tcPr>
            <w:tcW w:w="863" w:type="dxa"/>
          </w:tcPr>
          <w:p w14:paraId="3A506BD5" w14:textId="77777777" w:rsidR="00CF33E6" w:rsidRDefault="00000000">
            <w:pPr>
              <w:spacing w:after="20" w:line="240" w:lineRule="auto"/>
            </w:pPr>
            <w:r>
              <w:rPr>
                <w:sz w:val="14"/>
              </w:rPr>
              <w:t>Yes</w:t>
            </w:r>
          </w:p>
        </w:tc>
        <w:tc>
          <w:tcPr>
            <w:tcW w:w="1122" w:type="dxa"/>
          </w:tcPr>
          <w:p w14:paraId="3A45AA83" w14:textId="77777777" w:rsidR="00CF33E6" w:rsidRDefault="00000000">
            <w:pPr>
              <w:spacing w:after="20" w:line="240" w:lineRule="auto"/>
            </w:pPr>
            <w:r>
              <w:rPr>
                <w:sz w:val="14"/>
              </w:rPr>
              <w:t>15-09-2025</w:t>
            </w:r>
          </w:p>
        </w:tc>
        <w:tc>
          <w:tcPr>
            <w:tcW w:w="1122" w:type="dxa"/>
          </w:tcPr>
          <w:p w14:paraId="1DAB3F28" w14:textId="77777777" w:rsidR="00CF33E6" w:rsidRDefault="00000000">
            <w:pPr>
              <w:spacing w:after="20" w:line="240" w:lineRule="auto"/>
            </w:pPr>
            <w:r>
              <w:rPr>
                <w:sz w:val="14"/>
              </w:rPr>
              <w:t>Vendor – Numeric AMC</w:t>
            </w:r>
          </w:p>
        </w:tc>
        <w:tc>
          <w:tcPr>
            <w:tcW w:w="518" w:type="dxa"/>
          </w:tcPr>
          <w:p w14:paraId="4DA293A8" w14:textId="77777777" w:rsidR="00CF33E6" w:rsidRDefault="00000000">
            <w:pPr>
              <w:spacing w:after="20" w:line="240" w:lineRule="auto"/>
            </w:pPr>
            <w:r>
              <w:rPr>
                <w:sz w:val="14"/>
              </w:rPr>
              <w:t>IQAC</w:t>
            </w:r>
          </w:p>
        </w:tc>
        <w:tc>
          <w:tcPr>
            <w:tcW w:w="777" w:type="dxa"/>
          </w:tcPr>
          <w:p w14:paraId="710781B9" w14:textId="77777777" w:rsidR="00CF33E6" w:rsidRDefault="00000000">
            <w:pPr>
              <w:spacing w:after="20" w:line="240" w:lineRule="auto"/>
            </w:pPr>
            <w:r>
              <w:rPr>
                <w:sz w:val="14"/>
              </w:rPr>
              <w:t>AMC/DC/2025/09</w:t>
            </w:r>
          </w:p>
        </w:tc>
        <w:tc>
          <w:tcPr>
            <w:tcW w:w="992" w:type="dxa"/>
          </w:tcPr>
          <w:p w14:paraId="48089369" w14:textId="77777777" w:rsidR="00CF33E6" w:rsidRDefault="00000000">
            <w:pPr>
              <w:spacing w:after="20" w:line="240" w:lineRule="auto"/>
            </w:pPr>
            <w:r>
              <w:rPr>
                <w:sz w:val="14"/>
              </w:rPr>
              <w:t>Preventive action taken</w:t>
            </w:r>
          </w:p>
        </w:tc>
      </w:tr>
    </w:tbl>
    <w:p w14:paraId="45F77E8F" w14:textId="77777777" w:rsidR="00CF33E6" w:rsidRDefault="00CF33E6">
      <w:pPr>
        <w:spacing w:after="40"/>
      </w:pPr>
    </w:p>
    <w:p w14:paraId="42BF156E" w14:textId="77777777" w:rsidR="00CF33E6" w:rsidRDefault="00CF33E6">
      <w:pPr>
        <w:sectPr w:rsidR="00CF33E6">
          <w:pgSz w:w="16838" w:h="11906" w:orient="landscape"/>
          <w:pgMar w:top="1134" w:right="1247" w:bottom="1134" w:left="1247" w:header="720" w:footer="720" w:gutter="0"/>
          <w:cols w:space="720"/>
          <w:docGrid w:linePitch="360"/>
        </w:sectPr>
      </w:pPr>
    </w:p>
    <w:p w14:paraId="37A602DD" w14:textId="77777777" w:rsidR="00CF33E6" w:rsidRDefault="00000000">
      <w:pPr>
        <w:pStyle w:val="Heading3"/>
      </w:pPr>
      <w:r>
        <w:rPr>
          <w:b w:val="0"/>
        </w:rPr>
        <w:lastRenderedPageBreak/>
        <w:t>Monthly Battery &amp; Inverter Audit Report – [Month, Year]</w:t>
      </w:r>
    </w:p>
    <w:p w14:paraId="76C8B352" w14:textId="77777777" w:rsidR="00CF33E6" w:rsidRDefault="00000000">
      <w:pPr>
        <w:jc w:val="both"/>
      </w:pPr>
      <w:r>
        <w:rPr>
          <w:b/>
        </w:rPr>
        <w:t>Institution Name:</w:t>
      </w:r>
      <w:r>
        <w:t xml:space="preserve"> ____________________________</w:t>
      </w:r>
    </w:p>
    <w:p w14:paraId="0C94453B" w14:textId="77777777" w:rsidR="00CF33E6" w:rsidRDefault="00000000">
      <w:pPr>
        <w:jc w:val="both"/>
      </w:pPr>
      <w:r>
        <w:rPr>
          <w:b/>
        </w:rPr>
        <w:t>Prepared By:</w:t>
      </w:r>
      <w:r>
        <w:t xml:space="preserve"> ____________________________ (Facilities / IT Cell / AMC Vendor)</w:t>
      </w:r>
    </w:p>
    <w:p w14:paraId="2F30A667" w14:textId="77777777" w:rsidR="00CF33E6" w:rsidRDefault="00000000">
      <w:pPr>
        <w:jc w:val="both"/>
      </w:pPr>
      <w:r>
        <w:rPr>
          <w:b/>
        </w:rPr>
        <w:t>Reviewed By:</w:t>
      </w:r>
      <w:r>
        <w:t xml:space="preserve"> ____________________________ (IQAC / CDC / Governing Body)</w:t>
      </w:r>
    </w:p>
    <w:p w14:paraId="786C7935" w14:textId="77777777" w:rsidR="00CF33E6" w:rsidRDefault="00000000">
      <w:pPr>
        <w:pStyle w:val="Heading3"/>
      </w:pPr>
      <w:r>
        <w:rPr>
          <w:b w:val="0"/>
        </w:rPr>
        <w:t>1. Executive Summary</w:t>
      </w:r>
    </w:p>
    <w:p w14:paraId="7472E481" w14:textId="77777777" w:rsidR="00CF33E6" w:rsidRDefault="00000000">
      <w:pPr>
        <w:pStyle w:val="ListBullet"/>
        <w:jc w:val="both"/>
      </w:pPr>
      <w:r>
        <w:rPr>
          <w:b/>
        </w:rPr>
        <w:t>Total UPS / Inverters Installed:</w:t>
      </w:r>
      <w:r>
        <w:t xml:space="preserve"> _______</w:t>
      </w:r>
    </w:p>
    <w:p w14:paraId="76B52B9C" w14:textId="77777777" w:rsidR="00CF33E6" w:rsidRDefault="00000000">
      <w:pPr>
        <w:pStyle w:val="ListBullet"/>
        <w:jc w:val="both"/>
      </w:pPr>
      <w:r>
        <w:rPr>
          <w:b/>
        </w:rPr>
        <w:t>Total Battery Banks Installed:</w:t>
      </w:r>
      <w:r>
        <w:t xml:space="preserve"> _______</w:t>
      </w:r>
    </w:p>
    <w:p w14:paraId="1F56FE87" w14:textId="77777777" w:rsidR="00CF33E6" w:rsidRDefault="00000000">
      <w:pPr>
        <w:pStyle w:val="ListBullet"/>
        <w:jc w:val="both"/>
      </w:pPr>
      <w:r>
        <w:rPr>
          <w:b/>
        </w:rPr>
        <w:t>Total Energy Backup Capacity:</w:t>
      </w:r>
      <w:r>
        <w:t xml:space="preserve"> _______ KVA / AH</w:t>
      </w:r>
    </w:p>
    <w:p w14:paraId="676F4873" w14:textId="77777777" w:rsidR="00CF33E6" w:rsidRDefault="00000000">
      <w:pPr>
        <w:pStyle w:val="ListBullet"/>
        <w:jc w:val="both"/>
      </w:pPr>
      <w:r>
        <w:rPr>
          <w:b/>
        </w:rPr>
        <w:t>Average Backup Duration:</w:t>
      </w:r>
      <w:r>
        <w:t xml:space="preserve"> _______ minutes</w:t>
      </w:r>
    </w:p>
    <w:p w14:paraId="333B4197" w14:textId="77777777" w:rsidR="00CF33E6" w:rsidRDefault="00000000">
      <w:pPr>
        <w:pStyle w:val="ListBullet"/>
        <w:jc w:val="both"/>
      </w:pPr>
      <w:r>
        <w:rPr>
          <w:b/>
        </w:rPr>
        <w:t>No. of Issues Reported:</w:t>
      </w:r>
      <w:r>
        <w:t xml:space="preserve"> _______</w:t>
      </w:r>
    </w:p>
    <w:p w14:paraId="03500138" w14:textId="77777777" w:rsidR="00CF33E6" w:rsidRDefault="00000000">
      <w:pPr>
        <w:pStyle w:val="ListBullet"/>
        <w:jc w:val="both"/>
      </w:pPr>
      <w:r>
        <w:rPr>
          <w:b/>
        </w:rPr>
        <w:t>No. of Issues Resolved:</w:t>
      </w:r>
      <w:r>
        <w:t xml:space="preserve"> _______</w:t>
      </w:r>
    </w:p>
    <w:p w14:paraId="2F4B8023" w14:textId="77777777" w:rsidR="00CF33E6" w:rsidRDefault="00000000">
      <w:pPr>
        <w:pStyle w:val="ListBullet"/>
        <w:jc w:val="both"/>
      </w:pPr>
      <w:r>
        <w:rPr>
          <w:b/>
        </w:rPr>
        <w:t>Overall Compliance Rate:</w:t>
      </w:r>
      <w:r>
        <w:t xml:space="preserve"> _______ %</w:t>
      </w:r>
    </w:p>
    <w:p w14:paraId="7E7F7A6E" w14:textId="77777777" w:rsidR="00CF33E6" w:rsidRDefault="00000000">
      <w:pPr>
        <w:jc w:val="both"/>
      </w:pPr>
      <w:r>
        <w:rPr>
          <w:b/>
        </w:rPr>
        <w:t>Highlights:</w:t>
      </w:r>
    </w:p>
    <w:p w14:paraId="7B88DC3F" w14:textId="77777777" w:rsidR="00CF33E6" w:rsidRDefault="00000000">
      <w:pPr>
        <w:pStyle w:val="ListBullet"/>
        <w:jc w:val="both"/>
      </w:pPr>
      <w:r>
        <w:rPr>
          <w:b/>
        </w:rPr>
        <w:t>Example:</w:t>
      </w:r>
      <w:r>
        <w:t xml:space="preserve"> </w:t>
      </w:r>
      <w:r>
        <w:rPr>
          <w:i/>
        </w:rPr>
        <w:t>“Library UPS operated at 100% efficiency this month.”</w:t>
      </w:r>
    </w:p>
    <w:p w14:paraId="4C765AB1" w14:textId="77777777" w:rsidR="00CF33E6" w:rsidRDefault="00000000">
      <w:pPr>
        <w:pStyle w:val="ListBullet"/>
        <w:jc w:val="both"/>
      </w:pPr>
      <w:r>
        <w:rPr>
          <w:b/>
        </w:rPr>
        <w:t>Example:</w:t>
      </w:r>
      <w:r>
        <w:t xml:space="preserve"> </w:t>
      </w:r>
      <w:r>
        <w:rPr>
          <w:i/>
        </w:rPr>
        <w:t>“Two faulty batteries replaced under AMC in Hostel Block B.”</w:t>
      </w:r>
    </w:p>
    <w:p w14:paraId="7382113D" w14:textId="77777777" w:rsidR="00CF33E6" w:rsidRDefault="00000000">
      <w:pPr>
        <w:jc w:val="both"/>
      </w:pPr>
      <w:r>
        <w:rPr>
          <w:b/>
        </w:rPr>
        <w:t>Challenges:</w:t>
      </w:r>
    </w:p>
    <w:p w14:paraId="5FDC424D" w14:textId="77777777" w:rsidR="00CF33E6" w:rsidRDefault="00000000">
      <w:pPr>
        <w:pStyle w:val="ListBullet"/>
        <w:jc w:val="both"/>
      </w:pPr>
      <w:r>
        <w:rPr>
          <w:b/>
        </w:rPr>
        <w:t>Example:</w:t>
      </w:r>
      <w:r>
        <w:t xml:space="preserve"> </w:t>
      </w:r>
      <w:r>
        <w:rPr>
          <w:i/>
        </w:rPr>
        <w:t>“Inverter downtime in Hostel C affected student services for 3 hours.”</w:t>
      </w:r>
    </w:p>
    <w:p w14:paraId="1FE8689B" w14:textId="77777777" w:rsidR="00CF33E6" w:rsidRDefault="00000000">
      <w:pPr>
        <w:pStyle w:val="ListBullet"/>
        <w:jc w:val="both"/>
      </w:pPr>
      <w:r>
        <w:rPr>
          <w:b/>
        </w:rPr>
        <w:t>Example:</w:t>
      </w:r>
      <w:r>
        <w:t xml:space="preserve"> </w:t>
      </w:r>
      <w:r>
        <w:rPr>
          <w:i/>
        </w:rPr>
        <w:t>“AMC vendor delayed response for Research Lab UPS fault.”</w:t>
      </w:r>
    </w:p>
    <w:p w14:paraId="3201B39D" w14:textId="77777777" w:rsidR="00CF33E6" w:rsidRDefault="00000000">
      <w:pPr>
        <w:pStyle w:val="Heading3"/>
      </w:pPr>
      <w:r>
        <w:rPr>
          <w:b w:val="0"/>
        </w:rPr>
        <w:t>2. Equipment Performance Summary</w:t>
      </w:r>
    </w:p>
    <w:tbl>
      <w:tblPr>
        <w:tblStyle w:val="TableGrid"/>
        <w:tblW w:w="9411" w:type="dxa"/>
        <w:jc w:val="center"/>
        <w:tblLayout w:type="fixed"/>
        <w:tblLook w:val="04A0" w:firstRow="1" w:lastRow="0" w:firstColumn="1" w:lastColumn="0" w:noHBand="0" w:noVBand="1"/>
      </w:tblPr>
      <w:tblGrid>
        <w:gridCol w:w="680"/>
        <w:gridCol w:w="1774"/>
        <w:gridCol w:w="1143"/>
        <w:gridCol w:w="1183"/>
        <w:gridCol w:w="680"/>
        <w:gridCol w:w="680"/>
        <w:gridCol w:w="985"/>
        <w:gridCol w:w="1340"/>
        <w:gridCol w:w="946"/>
      </w:tblGrid>
      <w:tr w:rsidR="00CF33E6" w14:paraId="27805042" w14:textId="77777777">
        <w:trPr>
          <w:cantSplit/>
          <w:tblHeader/>
          <w:jc w:val="center"/>
        </w:trPr>
        <w:tc>
          <w:tcPr>
            <w:tcW w:w="680" w:type="dxa"/>
            <w:shd w:val="clear" w:color="auto" w:fill="1F3A5F"/>
          </w:tcPr>
          <w:p w14:paraId="06545572" w14:textId="77777777" w:rsidR="00CF33E6" w:rsidRDefault="00000000">
            <w:pPr>
              <w:spacing w:after="20" w:line="240" w:lineRule="auto"/>
            </w:pPr>
            <w:r>
              <w:rPr>
                <w:b/>
                <w:color w:val="FFFFFF"/>
                <w:sz w:val="17"/>
              </w:rPr>
              <w:t>Location / Block</w:t>
            </w:r>
          </w:p>
        </w:tc>
        <w:tc>
          <w:tcPr>
            <w:tcW w:w="1774" w:type="dxa"/>
            <w:shd w:val="clear" w:color="auto" w:fill="1F3A5F"/>
          </w:tcPr>
          <w:p w14:paraId="6C5EADDC" w14:textId="77777777" w:rsidR="00CF33E6" w:rsidRDefault="00000000">
            <w:pPr>
              <w:spacing w:after="20" w:line="240" w:lineRule="auto"/>
            </w:pPr>
            <w:r>
              <w:rPr>
                <w:b/>
                <w:color w:val="FFFFFF"/>
                <w:sz w:val="17"/>
              </w:rPr>
              <w:t>Equipment Type (UPS / Inverter / Battery Bank)</w:t>
            </w:r>
          </w:p>
        </w:tc>
        <w:tc>
          <w:tcPr>
            <w:tcW w:w="1143" w:type="dxa"/>
            <w:shd w:val="clear" w:color="auto" w:fill="1F3A5F"/>
          </w:tcPr>
          <w:p w14:paraId="0740BAA6" w14:textId="77777777" w:rsidR="00CF33E6" w:rsidRDefault="00000000">
            <w:pPr>
              <w:spacing w:after="20" w:line="240" w:lineRule="auto"/>
            </w:pPr>
            <w:r>
              <w:rPr>
                <w:b/>
                <w:color w:val="FFFFFF"/>
                <w:sz w:val="17"/>
              </w:rPr>
              <w:t>Installed Capacity (KVA / AH)</w:t>
            </w:r>
          </w:p>
        </w:tc>
        <w:tc>
          <w:tcPr>
            <w:tcW w:w="1183" w:type="dxa"/>
            <w:shd w:val="clear" w:color="auto" w:fill="1F3A5F"/>
          </w:tcPr>
          <w:p w14:paraId="5945312B" w14:textId="77777777" w:rsidR="00CF33E6" w:rsidRDefault="00000000">
            <w:pPr>
              <w:spacing w:after="20" w:line="240" w:lineRule="auto"/>
            </w:pPr>
            <w:r>
              <w:rPr>
                <w:b/>
                <w:color w:val="FFFFFF"/>
                <w:sz w:val="17"/>
              </w:rPr>
              <w:t>Avg. Backup Duration (Minutes)</w:t>
            </w:r>
          </w:p>
        </w:tc>
        <w:tc>
          <w:tcPr>
            <w:tcW w:w="680" w:type="dxa"/>
            <w:shd w:val="clear" w:color="auto" w:fill="1F3A5F"/>
          </w:tcPr>
          <w:p w14:paraId="4E7C27AC" w14:textId="77777777" w:rsidR="00CF33E6" w:rsidRDefault="00000000">
            <w:pPr>
              <w:spacing w:after="20" w:line="240" w:lineRule="auto"/>
            </w:pPr>
            <w:r>
              <w:rPr>
                <w:b/>
                <w:color w:val="FFFFFF"/>
                <w:sz w:val="17"/>
              </w:rPr>
              <w:t>No. of Breakdowns</w:t>
            </w:r>
          </w:p>
        </w:tc>
        <w:tc>
          <w:tcPr>
            <w:tcW w:w="680" w:type="dxa"/>
            <w:shd w:val="clear" w:color="auto" w:fill="1F3A5F"/>
          </w:tcPr>
          <w:p w14:paraId="0C0ABE4A" w14:textId="77777777" w:rsidR="00CF33E6" w:rsidRDefault="00000000">
            <w:pPr>
              <w:spacing w:after="20" w:line="240" w:lineRule="auto"/>
            </w:pPr>
            <w:r>
              <w:rPr>
                <w:b/>
                <w:color w:val="FFFFFF"/>
                <w:sz w:val="17"/>
              </w:rPr>
              <w:t>Downtime (Hours)</w:t>
            </w:r>
          </w:p>
        </w:tc>
        <w:tc>
          <w:tcPr>
            <w:tcW w:w="985" w:type="dxa"/>
            <w:shd w:val="clear" w:color="auto" w:fill="1F3A5F"/>
          </w:tcPr>
          <w:p w14:paraId="1332D754" w14:textId="77777777" w:rsidR="00CF33E6" w:rsidRDefault="00000000">
            <w:pPr>
              <w:spacing w:after="20" w:line="240" w:lineRule="auto"/>
            </w:pPr>
            <w:r>
              <w:rPr>
                <w:b/>
                <w:color w:val="FFFFFF"/>
                <w:sz w:val="17"/>
              </w:rPr>
              <w:t>AMC Service Done (Yes/No)</w:t>
            </w:r>
          </w:p>
        </w:tc>
        <w:tc>
          <w:tcPr>
            <w:tcW w:w="1340" w:type="dxa"/>
            <w:shd w:val="clear" w:color="auto" w:fill="1F3A5F"/>
          </w:tcPr>
          <w:p w14:paraId="207B7F12" w14:textId="77777777" w:rsidR="00CF33E6" w:rsidRDefault="00000000">
            <w:pPr>
              <w:spacing w:after="20" w:line="240" w:lineRule="auto"/>
            </w:pPr>
            <w:r>
              <w:rPr>
                <w:b/>
                <w:color w:val="FFFFFF"/>
                <w:sz w:val="17"/>
              </w:rPr>
              <w:t>Compliance Status (Yes/No/Partial)</w:t>
            </w:r>
          </w:p>
        </w:tc>
        <w:tc>
          <w:tcPr>
            <w:tcW w:w="946" w:type="dxa"/>
            <w:shd w:val="clear" w:color="auto" w:fill="1F3A5F"/>
          </w:tcPr>
          <w:p w14:paraId="3CC688F1" w14:textId="77777777" w:rsidR="00CF33E6" w:rsidRDefault="00000000">
            <w:pPr>
              <w:spacing w:after="20" w:line="240" w:lineRule="auto"/>
            </w:pPr>
            <w:r>
              <w:rPr>
                <w:b/>
                <w:color w:val="FFFFFF"/>
                <w:sz w:val="17"/>
              </w:rPr>
              <w:t>Remarks</w:t>
            </w:r>
          </w:p>
        </w:tc>
      </w:tr>
      <w:tr w:rsidR="00CF33E6" w14:paraId="2B18F33F" w14:textId="77777777">
        <w:trPr>
          <w:cantSplit/>
          <w:jc w:val="center"/>
        </w:trPr>
        <w:tc>
          <w:tcPr>
            <w:tcW w:w="680" w:type="dxa"/>
          </w:tcPr>
          <w:p w14:paraId="0093AB21" w14:textId="77777777" w:rsidR="00CF33E6" w:rsidRDefault="00000000">
            <w:pPr>
              <w:spacing w:after="20" w:line="240" w:lineRule="auto"/>
            </w:pPr>
            <w:r>
              <w:rPr>
                <w:sz w:val="17"/>
              </w:rPr>
              <w:t>Academic Block A</w:t>
            </w:r>
          </w:p>
        </w:tc>
        <w:tc>
          <w:tcPr>
            <w:tcW w:w="1774" w:type="dxa"/>
          </w:tcPr>
          <w:p w14:paraId="3C18B87A" w14:textId="77777777" w:rsidR="00CF33E6" w:rsidRDefault="00000000">
            <w:pPr>
              <w:spacing w:after="20" w:line="240" w:lineRule="auto"/>
            </w:pPr>
            <w:r>
              <w:rPr>
                <w:sz w:val="17"/>
              </w:rPr>
              <w:t>UPS</w:t>
            </w:r>
          </w:p>
        </w:tc>
        <w:tc>
          <w:tcPr>
            <w:tcW w:w="1143" w:type="dxa"/>
          </w:tcPr>
          <w:p w14:paraId="1B69EF99" w14:textId="77777777" w:rsidR="00CF33E6" w:rsidRDefault="00000000">
            <w:pPr>
              <w:spacing w:after="20" w:line="240" w:lineRule="auto"/>
            </w:pPr>
            <w:r>
              <w:rPr>
                <w:sz w:val="17"/>
              </w:rPr>
              <w:t>10 KVA</w:t>
            </w:r>
          </w:p>
        </w:tc>
        <w:tc>
          <w:tcPr>
            <w:tcW w:w="1183" w:type="dxa"/>
          </w:tcPr>
          <w:p w14:paraId="4A198644" w14:textId="77777777" w:rsidR="00CF33E6" w:rsidRDefault="00000000">
            <w:pPr>
              <w:spacing w:after="20" w:line="240" w:lineRule="auto"/>
            </w:pPr>
            <w:r>
              <w:rPr>
                <w:sz w:val="17"/>
              </w:rPr>
              <w:t>25</w:t>
            </w:r>
          </w:p>
        </w:tc>
        <w:tc>
          <w:tcPr>
            <w:tcW w:w="680" w:type="dxa"/>
          </w:tcPr>
          <w:p w14:paraId="5040B5B2" w14:textId="77777777" w:rsidR="00CF33E6" w:rsidRDefault="00000000">
            <w:pPr>
              <w:spacing w:after="20" w:line="240" w:lineRule="auto"/>
            </w:pPr>
            <w:r>
              <w:rPr>
                <w:sz w:val="17"/>
              </w:rPr>
              <w:t>0</w:t>
            </w:r>
          </w:p>
        </w:tc>
        <w:tc>
          <w:tcPr>
            <w:tcW w:w="680" w:type="dxa"/>
          </w:tcPr>
          <w:p w14:paraId="5D874315" w14:textId="77777777" w:rsidR="00CF33E6" w:rsidRDefault="00000000">
            <w:pPr>
              <w:spacing w:after="20" w:line="240" w:lineRule="auto"/>
            </w:pPr>
            <w:r>
              <w:rPr>
                <w:sz w:val="17"/>
              </w:rPr>
              <w:t>0</w:t>
            </w:r>
          </w:p>
        </w:tc>
        <w:tc>
          <w:tcPr>
            <w:tcW w:w="985" w:type="dxa"/>
          </w:tcPr>
          <w:p w14:paraId="2925592B" w14:textId="77777777" w:rsidR="00CF33E6" w:rsidRDefault="00000000">
            <w:pPr>
              <w:spacing w:after="20" w:line="240" w:lineRule="auto"/>
            </w:pPr>
            <w:r>
              <w:rPr>
                <w:sz w:val="17"/>
              </w:rPr>
              <w:t>Yes</w:t>
            </w:r>
          </w:p>
        </w:tc>
        <w:tc>
          <w:tcPr>
            <w:tcW w:w="1340" w:type="dxa"/>
          </w:tcPr>
          <w:p w14:paraId="18DA869D" w14:textId="77777777" w:rsidR="00CF33E6" w:rsidRDefault="00000000">
            <w:pPr>
              <w:spacing w:after="20" w:line="240" w:lineRule="auto"/>
            </w:pPr>
            <w:r>
              <w:rPr>
                <w:sz w:val="17"/>
              </w:rPr>
              <w:t>Yes</w:t>
            </w:r>
          </w:p>
        </w:tc>
        <w:tc>
          <w:tcPr>
            <w:tcW w:w="946" w:type="dxa"/>
          </w:tcPr>
          <w:p w14:paraId="126AED29" w14:textId="77777777" w:rsidR="00CF33E6" w:rsidRDefault="00000000">
            <w:pPr>
              <w:spacing w:after="20" w:line="240" w:lineRule="auto"/>
            </w:pPr>
            <w:r>
              <w:rPr>
                <w:sz w:val="17"/>
              </w:rPr>
              <w:t>Stable performance</w:t>
            </w:r>
          </w:p>
        </w:tc>
      </w:tr>
      <w:tr w:rsidR="00CF33E6" w14:paraId="5A8682E0" w14:textId="77777777">
        <w:trPr>
          <w:cantSplit/>
          <w:jc w:val="center"/>
        </w:trPr>
        <w:tc>
          <w:tcPr>
            <w:tcW w:w="680" w:type="dxa"/>
            <w:shd w:val="clear" w:color="auto" w:fill="EEF2F8"/>
          </w:tcPr>
          <w:p w14:paraId="773877F3" w14:textId="77777777" w:rsidR="00CF33E6" w:rsidRDefault="00000000">
            <w:pPr>
              <w:spacing w:after="20" w:line="240" w:lineRule="auto"/>
            </w:pPr>
            <w:r>
              <w:rPr>
                <w:sz w:val="17"/>
              </w:rPr>
              <w:t>Library</w:t>
            </w:r>
          </w:p>
        </w:tc>
        <w:tc>
          <w:tcPr>
            <w:tcW w:w="1774" w:type="dxa"/>
            <w:shd w:val="clear" w:color="auto" w:fill="EEF2F8"/>
          </w:tcPr>
          <w:p w14:paraId="4C5E8ABB" w14:textId="77777777" w:rsidR="00CF33E6" w:rsidRDefault="00000000">
            <w:pPr>
              <w:spacing w:after="20" w:line="240" w:lineRule="auto"/>
            </w:pPr>
            <w:r>
              <w:rPr>
                <w:sz w:val="17"/>
              </w:rPr>
              <w:t>Battery Bank</w:t>
            </w:r>
          </w:p>
        </w:tc>
        <w:tc>
          <w:tcPr>
            <w:tcW w:w="1143" w:type="dxa"/>
            <w:shd w:val="clear" w:color="auto" w:fill="EEF2F8"/>
          </w:tcPr>
          <w:p w14:paraId="61FCFFAC" w14:textId="77777777" w:rsidR="00CF33E6" w:rsidRDefault="00000000">
            <w:pPr>
              <w:spacing w:after="20" w:line="240" w:lineRule="auto"/>
            </w:pPr>
            <w:r>
              <w:rPr>
                <w:sz w:val="17"/>
              </w:rPr>
              <w:t>150 AH × 10</w:t>
            </w:r>
          </w:p>
        </w:tc>
        <w:tc>
          <w:tcPr>
            <w:tcW w:w="1183" w:type="dxa"/>
            <w:shd w:val="clear" w:color="auto" w:fill="EEF2F8"/>
          </w:tcPr>
          <w:p w14:paraId="41E95E39" w14:textId="77777777" w:rsidR="00CF33E6" w:rsidRDefault="00000000">
            <w:pPr>
              <w:spacing w:after="20" w:line="240" w:lineRule="auto"/>
            </w:pPr>
            <w:r>
              <w:rPr>
                <w:sz w:val="17"/>
              </w:rPr>
              <w:t>180</w:t>
            </w:r>
          </w:p>
        </w:tc>
        <w:tc>
          <w:tcPr>
            <w:tcW w:w="680" w:type="dxa"/>
            <w:shd w:val="clear" w:color="auto" w:fill="EEF2F8"/>
          </w:tcPr>
          <w:p w14:paraId="30D08A66" w14:textId="77777777" w:rsidR="00CF33E6" w:rsidRDefault="00000000">
            <w:pPr>
              <w:spacing w:after="20" w:line="240" w:lineRule="auto"/>
            </w:pPr>
            <w:r>
              <w:rPr>
                <w:sz w:val="17"/>
              </w:rPr>
              <w:t>1</w:t>
            </w:r>
          </w:p>
        </w:tc>
        <w:tc>
          <w:tcPr>
            <w:tcW w:w="680" w:type="dxa"/>
            <w:shd w:val="clear" w:color="auto" w:fill="EEF2F8"/>
          </w:tcPr>
          <w:p w14:paraId="4B5A2ECA" w14:textId="77777777" w:rsidR="00CF33E6" w:rsidRDefault="00000000">
            <w:pPr>
              <w:spacing w:after="20" w:line="240" w:lineRule="auto"/>
            </w:pPr>
            <w:r>
              <w:rPr>
                <w:sz w:val="17"/>
              </w:rPr>
              <w:t>1.5</w:t>
            </w:r>
          </w:p>
        </w:tc>
        <w:tc>
          <w:tcPr>
            <w:tcW w:w="985" w:type="dxa"/>
            <w:shd w:val="clear" w:color="auto" w:fill="EEF2F8"/>
          </w:tcPr>
          <w:p w14:paraId="5DC1DD03" w14:textId="77777777" w:rsidR="00CF33E6" w:rsidRDefault="00000000">
            <w:pPr>
              <w:spacing w:after="20" w:line="240" w:lineRule="auto"/>
            </w:pPr>
            <w:r>
              <w:rPr>
                <w:sz w:val="17"/>
              </w:rPr>
              <w:t>Yes</w:t>
            </w:r>
          </w:p>
        </w:tc>
        <w:tc>
          <w:tcPr>
            <w:tcW w:w="1340" w:type="dxa"/>
            <w:shd w:val="clear" w:color="auto" w:fill="EEF2F8"/>
          </w:tcPr>
          <w:p w14:paraId="7148AFED" w14:textId="77777777" w:rsidR="00CF33E6" w:rsidRDefault="00000000">
            <w:pPr>
              <w:spacing w:after="20" w:line="240" w:lineRule="auto"/>
            </w:pPr>
            <w:r>
              <w:rPr>
                <w:sz w:val="17"/>
              </w:rPr>
              <w:t>Partial</w:t>
            </w:r>
          </w:p>
        </w:tc>
        <w:tc>
          <w:tcPr>
            <w:tcW w:w="946" w:type="dxa"/>
            <w:shd w:val="clear" w:color="auto" w:fill="EEF2F8"/>
          </w:tcPr>
          <w:p w14:paraId="0C921043" w14:textId="77777777" w:rsidR="00CF33E6" w:rsidRDefault="00000000">
            <w:pPr>
              <w:spacing w:after="20" w:line="240" w:lineRule="auto"/>
            </w:pPr>
            <w:r>
              <w:rPr>
                <w:sz w:val="17"/>
              </w:rPr>
              <w:t>Weak cell replaced</w:t>
            </w:r>
          </w:p>
        </w:tc>
      </w:tr>
      <w:tr w:rsidR="00CF33E6" w14:paraId="414FC296" w14:textId="77777777">
        <w:trPr>
          <w:cantSplit/>
          <w:jc w:val="center"/>
        </w:trPr>
        <w:tc>
          <w:tcPr>
            <w:tcW w:w="680" w:type="dxa"/>
          </w:tcPr>
          <w:p w14:paraId="7557AF7A" w14:textId="77777777" w:rsidR="00CF33E6" w:rsidRDefault="00000000">
            <w:pPr>
              <w:spacing w:after="20" w:line="240" w:lineRule="auto"/>
            </w:pPr>
            <w:r>
              <w:rPr>
                <w:sz w:val="17"/>
              </w:rPr>
              <w:t>Hostel Block B</w:t>
            </w:r>
          </w:p>
        </w:tc>
        <w:tc>
          <w:tcPr>
            <w:tcW w:w="1774" w:type="dxa"/>
          </w:tcPr>
          <w:p w14:paraId="3FF3CEEF" w14:textId="77777777" w:rsidR="00CF33E6" w:rsidRDefault="00000000">
            <w:pPr>
              <w:spacing w:after="20" w:line="240" w:lineRule="auto"/>
            </w:pPr>
            <w:r>
              <w:rPr>
                <w:sz w:val="17"/>
              </w:rPr>
              <w:t>Inverter</w:t>
            </w:r>
          </w:p>
        </w:tc>
        <w:tc>
          <w:tcPr>
            <w:tcW w:w="1143" w:type="dxa"/>
          </w:tcPr>
          <w:p w14:paraId="07568B28" w14:textId="77777777" w:rsidR="00CF33E6" w:rsidRDefault="00000000">
            <w:pPr>
              <w:spacing w:after="20" w:line="240" w:lineRule="auto"/>
            </w:pPr>
            <w:r>
              <w:rPr>
                <w:sz w:val="17"/>
              </w:rPr>
              <w:t>5 KVA</w:t>
            </w:r>
          </w:p>
        </w:tc>
        <w:tc>
          <w:tcPr>
            <w:tcW w:w="1183" w:type="dxa"/>
          </w:tcPr>
          <w:p w14:paraId="1E253954" w14:textId="77777777" w:rsidR="00CF33E6" w:rsidRDefault="00000000">
            <w:pPr>
              <w:spacing w:after="20" w:line="240" w:lineRule="auto"/>
            </w:pPr>
            <w:r>
              <w:rPr>
                <w:sz w:val="17"/>
              </w:rPr>
              <w:t>90</w:t>
            </w:r>
          </w:p>
        </w:tc>
        <w:tc>
          <w:tcPr>
            <w:tcW w:w="680" w:type="dxa"/>
          </w:tcPr>
          <w:p w14:paraId="1514FD0C" w14:textId="77777777" w:rsidR="00CF33E6" w:rsidRDefault="00000000">
            <w:pPr>
              <w:spacing w:after="20" w:line="240" w:lineRule="auto"/>
            </w:pPr>
            <w:r>
              <w:rPr>
                <w:sz w:val="17"/>
              </w:rPr>
              <w:t>2</w:t>
            </w:r>
          </w:p>
        </w:tc>
        <w:tc>
          <w:tcPr>
            <w:tcW w:w="680" w:type="dxa"/>
          </w:tcPr>
          <w:p w14:paraId="613C6B4E" w14:textId="77777777" w:rsidR="00CF33E6" w:rsidRDefault="00000000">
            <w:pPr>
              <w:spacing w:after="20" w:line="240" w:lineRule="auto"/>
            </w:pPr>
            <w:r>
              <w:rPr>
                <w:sz w:val="17"/>
              </w:rPr>
              <w:t>3</w:t>
            </w:r>
          </w:p>
        </w:tc>
        <w:tc>
          <w:tcPr>
            <w:tcW w:w="985" w:type="dxa"/>
          </w:tcPr>
          <w:p w14:paraId="65ED8725" w14:textId="77777777" w:rsidR="00CF33E6" w:rsidRDefault="00000000">
            <w:pPr>
              <w:spacing w:after="20" w:line="240" w:lineRule="auto"/>
            </w:pPr>
            <w:r>
              <w:rPr>
                <w:sz w:val="17"/>
              </w:rPr>
              <w:t>Yes</w:t>
            </w:r>
          </w:p>
        </w:tc>
        <w:tc>
          <w:tcPr>
            <w:tcW w:w="1340" w:type="dxa"/>
          </w:tcPr>
          <w:p w14:paraId="6466814A" w14:textId="77777777" w:rsidR="00CF33E6" w:rsidRDefault="00000000">
            <w:pPr>
              <w:spacing w:after="20" w:line="240" w:lineRule="auto"/>
            </w:pPr>
            <w:r>
              <w:rPr>
                <w:sz w:val="17"/>
              </w:rPr>
              <w:t>Partial</w:t>
            </w:r>
          </w:p>
        </w:tc>
        <w:tc>
          <w:tcPr>
            <w:tcW w:w="946" w:type="dxa"/>
          </w:tcPr>
          <w:p w14:paraId="4B7ACE79" w14:textId="77777777" w:rsidR="00CF33E6" w:rsidRDefault="00000000">
            <w:pPr>
              <w:spacing w:after="20" w:line="240" w:lineRule="auto"/>
            </w:pPr>
            <w:r>
              <w:rPr>
                <w:sz w:val="17"/>
              </w:rPr>
              <w:t>Overheating alarm logged</w:t>
            </w:r>
          </w:p>
        </w:tc>
      </w:tr>
      <w:tr w:rsidR="00CF33E6" w14:paraId="408607AB" w14:textId="77777777">
        <w:trPr>
          <w:cantSplit/>
          <w:jc w:val="center"/>
        </w:trPr>
        <w:tc>
          <w:tcPr>
            <w:tcW w:w="680" w:type="dxa"/>
            <w:shd w:val="clear" w:color="auto" w:fill="EEF2F8"/>
          </w:tcPr>
          <w:p w14:paraId="2BE8CB09" w14:textId="77777777" w:rsidR="00CF33E6" w:rsidRDefault="00000000">
            <w:pPr>
              <w:spacing w:after="20" w:line="240" w:lineRule="auto"/>
            </w:pPr>
            <w:r>
              <w:rPr>
                <w:sz w:val="17"/>
              </w:rPr>
              <w:t>Research Lab</w:t>
            </w:r>
          </w:p>
        </w:tc>
        <w:tc>
          <w:tcPr>
            <w:tcW w:w="1774" w:type="dxa"/>
            <w:shd w:val="clear" w:color="auto" w:fill="EEF2F8"/>
          </w:tcPr>
          <w:p w14:paraId="1CC1EA3E" w14:textId="77777777" w:rsidR="00CF33E6" w:rsidRDefault="00000000">
            <w:pPr>
              <w:spacing w:after="20" w:line="240" w:lineRule="auto"/>
            </w:pPr>
            <w:r>
              <w:rPr>
                <w:sz w:val="17"/>
              </w:rPr>
              <w:t>UPS</w:t>
            </w:r>
          </w:p>
        </w:tc>
        <w:tc>
          <w:tcPr>
            <w:tcW w:w="1143" w:type="dxa"/>
            <w:shd w:val="clear" w:color="auto" w:fill="EEF2F8"/>
          </w:tcPr>
          <w:p w14:paraId="56441B6C" w14:textId="77777777" w:rsidR="00CF33E6" w:rsidRDefault="00000000">
            <w:pPr>
              <w:spacing w:after="20" w:line="240" w:lineRule="auto"/>
            </w:pPr>
            <w:r>
              <w:rPr>
                <w:sz w:val="17"/>
              </w:rPr>
              <w:t>20 KVA</w:t>
            </w:r>
          </w:p>
        </w:tc>
        <w:tc>
          <w:tcPr>
            <w:tcW w:w="1183" w:type="dxa"/>
            <w:shd w:val="clear" w:color="auto" w:fill="EEF2F8"/>
          </w:tcPr>
          <w:p w14:paraId="0DDCE258" w14:textId="77777777" w:rsidR="00CF33E6" w:rsidRDefault="00000000">
            <w:pPr>
              <w:spacing w:after="20" w:line="240" w:lineRule="auto"/>
            </w:pPr>
            <w:r>
              <w:rPr>
                <w:sz w:val="17"/>
              </w:rPr>
              <w:t>60</w:t>
            </w:r>
          </w:p>
        </w:tc>
        <w:tc>
          <w:tcPr>
            <w:tcW w:w="680" w:type="dxa"/>
            <w:shd w:val="clear" w:color="auto" w:fill="EEF2F8"/>
          </w:tcPr>
          <w:p w14:paraId="6DE3F0DB" w14:textId="77777777" w:rsidR="00CF33E6" w:rsidRDefault="00000000">
            <w:pPr>
              <w:spacing w:after="20" w:line="240" w:lineRule="auto"/>
            </w:pPr>
            <w:r>
              <w:rPr>
                <w:sz w:val="17"/>
              </w:rPr>
              <w:t>1</w:t>
            </w:r>
          </w:p>
        </w:tc>
        <w:tc>
          <w:tcPr>
            <w:tcW w:w="680" w:type="dxa"/>
            <w:shd w:val="clear" w:color="auto" w:fill="EEF2F8"/>
          </w:tcPr>
          <w:p w14:paraId="5C9BE5D0" w14:textId="77777777" w:rsidR="00CF33E6" w:rsidRDefault="00000000">
            <w:pPr>
              <w:spacing w:after="20" w:line="240" w:lineRule="auto"/>
            </w:pPr>
            <w:r>
              <w:rPr>
                <w:sz w:val="17"/>
              </w:rPr>
              <w:t>2</w:t>
            </w:r>
          </w:p>
        </w:tc>
        <w:tc>
          <w:tcPr>
            <w:tcW w:w="985" w:type="dxa"/>
            <w:shd w:val="clear" w:color="auto" w:fill="EEF2F8"/>
          </w:tcPr>
          <w:p w14:paraId="63CC37E6" w14:textId="77777777" w:rsidR="00CF33E6" w:rsidRDefault="00000000">
            <w:pPr>
              <w:spacing w:after="20" w:line="240" w:lineRule="auto"/>
            </w:pPr>
            <w:r>
              <w:rPr>
                <w:sz w:val="17"/>
              </w:rPr>
              <w:t>No</w:t>
            </w:r>
          </w:p>
        </w:tc>
        <w:tc>
          <w:tcPr>
            <w:tcW w:w="1340" w:type="dxa"/>
            <w:shd w:val="clear" w:color="auto" w:fill="EEF2F8"/>
          </w:tcPr>
          <w:p w14:paraId="2C895C81" w14:textId="77777777" w:rsidR="00CF33E6" w:rsidRDefault="00000000">
            <w:pPr>
              <w:spacing w:after="20" w:line="240" w:lineRule="auto"/>
            </w:pPr>
            <w:r>
              <w:rPr>
                <w:sz w:val="17"/>
              </w:rPr>
              <w:t>No</w:t>
            </w:r>
          </w:p>
        </w:tc>
        <w:tc>
          <w:tcPr>
            <w:tcW w:w="946" w:type="dxa"/>
            <w:shd w:val="clear" w:color="auto" w:fill="EEF2F8"/>
          </w:tcPr>
          <w:p w14:paraId="2CAE948F" w14:textId="77777777" w:rsidR="00CF33E6" w:rsidRDefault="00000000">
            <w:pPr>
              <w:spacing w:after="20" w:line="240" w:lineRule="auto"/>
            </w:pPr>
            <w:r>
              <w:rPr>
                <w:sz w:val="17"/>
              </w:rPr>
              <w:t>AMC visit pending</w:t>
            </w:r>
          </w:p>
        </w:tc>
      </w:tr>
      <w:tr w:rsidR="00CF33E6" w14:paraId="737B356B" w14:textId="77777777">
        <w:trPr>
          <w:cantSplit/>
          <w:jc w:val="center"/>
        </w:trPr>
        <w:tc>
          <w:tcPr>
            <w:tcW w:w="680" w:type="dxa"/>
          </w:tcPr>
          <w:p w14:paraId="70E0FD2A" w14:textId="77777777" w:rsidR="00CF33E6" w:rsidRDefault="00000000">
            <w:pPr>
              <w:spacing w:after="20" w:line="240" w:lineRule="auto"/>
            </w:pPr>
            <w:r>
              <w:rPr>
                <w:sz w:val="17"/>
              </w:rPr>
              <w:t>Data Center</w:t>
            </w:r>
          </w:p>
        </w:tc>
        <w:tc>
          <w:tcPr>
            <w:tcW w:w="1774" w:type="dxa"/>
          </w:tcPr>
          <w:p w14:paraId="025D307E" w14:textId="77777777" w:rsidR="00CF33E6" w:rsidRDefault="00000000">
            <w:pPr>
              <w:spacing w:after="20" w:line="240" w:lineRule="auto"/>
            </w:pPr>
            <w:r>
              <w:rPr>
                <w:sz w:val="17"/>
              </w:rPr>
              <w:t>Battery Bank</w:t>
            </w:r>
          </w:p>
        </w:tc>
        <w:tc>
          <w:tcPr>
            <w:tcW w:w="1143" w:type="dxa"/>
          </w:tcPr>
          <w:p w14:paraId="4C1A0B8B" w14:textId="77777777" w:rsidR="00CF33E6" w:rsidRDefault="00000000">
            <w:pPr>
              <w:spacing w:after="20" w:line="240" w:lineRule="auto"/>
            </w:pPr>
            <w:r>
              <w:rPr>
                <w:sz w:val="17"/>
              </w:rPr>
              <w:t>200 AH × 12</w:t>
            </w:r>
          </w:p>
        </w:tc>
        <w:tc>
          <w:tcPr>
            <w:tcW w:w="1183" w:type="dxa"/>
          </w:tcPr>
          <w:p w14:paraId="1E39AF10" w14:textId="77777777" w:rsidR="00CF33E6" w:rsidRDefault="00000000">
            <w:pPr>
              <w:spacing w:after="20" w:line="240" w:lineRule="auto"/>
            </w:pPr>
            <w:r>
              <w:rPr>
                <w:sz w:val="17"/>
              </w:rPr>
              <w:t>240</w:t>
            </w:r>
          </w:p>
        </w:tc>
        <w:tc>
          <w:tcPr>
            <w:tcW w:w="680" w:type="dxa"/>
          </w:tcPr>
          <w:p w14:paraId="25FDC1F2" w14:textId="77777777" w:rsidR="00CF33E6" w:rsidRDefault="00000000">
            <w:pPr>
              <w:spacing w:after="20" w:line="240" w:lineRule="auto"/>
            </w:pPr>
            <w:r>
              <w:rPr>
                <w:sz w:val="17"/>
              </w:rPr>
              <w:t>0</w:t>
            </w:r>
          </w:p>
        </w:tc>
        <w:tc>
          <w:tcPr>
            <w:tcW w:w="680" w:type="dxa"/>
          </w:tcPr>
          <w:p w14:paraId="13061F2F" w14:textId="77777777" w:rsidR="00CF33E6" w:rsidRDefault="00000000">
            <w:pPr>
              <w:spacing w:after="20" w:line="240" w:lineRule="auto"/>
            </w:pPr>
            <w:r>
              <w:rPr>
                <w:sz w:val="17"/>
              </w:rPr>
              <w:t>0</w:t>
            </w:r>
          </w:p>
        </w:tc>
        <w:tc>
          <w:tcPr>
            <w:tcW w:w="985" w:type="dxa"/>
          </w:tcPr>
          <w:p w14:paraId="6CE6FF60" w14:textId="77777777" w:rsidR="00CF33E6" w:rsidRDefault="00000000">
            <w:pPr>
              <w:spacing w:after="20" w:line="240" w:lineRule="auto"/>
            </w:pPr>
            <w:r>
              <w:rPr>
                <w:sz w:val="17"/>
              </w:rPr>
              <w:t>Yes</w:t>
            </w:r>
          </w:p>
        </w:tc>
        <w:tc>
          <w:tcPr>
            <w:tcW w:w="1340" w:type="dxa"/>
          </w:tcPr>
          <w:p w14:paraId="74DFF3A4" w14:textId="77777777" w:rsidR="00CF33E6" w:rsidRDefault="00000000">
            <w:pPr>
              <w:spacing w:after="20" w:line="240" w:lineRule="auto"/>
            </w:pPr>
            <w:r>
              <w:rPr>
                <w:sz w:val="17"/>
              </w:rPr>
              <w:t>Yes</w:t>
            </w:r>
          </w:p>
        </w:tc>
        <w:tc>
          <w:tcPr>
            <w:tcW w:w="946" w:type="dxa"/>
          </w:tcPr>
          <w:p w14:paraId="4E92DED3" w14:textId="77777777" w:rsidR="00CF33E6" w:rsidRDefault="00000000">
            <w:pPr>
              <w:spacing w:after="20" w:line="240" w:lineRule="auto"/>
            </w:pPr>
            <w:r>
              <w:rPr>
                <w:sz w:val="17"/>
              </w:rPr>
              <w:t>Compliant</w:t>
            </w:r>
          </w:p>
        </w:tc>
      </w:tr>
    </w:tbl>
    <w:p w14:paraId="58BD31DF" w14:textId="77777777" w:rsidR="00CF33E6" w:rsidRDefault="00CF33E6">
      <w:pPr>
        <w:spacing w:after="40"/>
      </w:pPr>
    </w:p>
    <w:p w14:paraId="6D2F1658" w14:textId="77777777" w:rsidR="00CF33E6" w:rsidRDefault="00000000">
      <w:pPr>
        <w:pStyle w:val="Heading3"/>
      </w:pPr>
      <w:r>
        <w:rPr>
          <w:b w:val="0"/>
        </w:rPr>
        <w:t>3. Maintenance &amp; AMC Activities</w:t>
      </w:r>
    </w:p>
    <w:tbl>
      <w:tblPr>
        <w:tblStyle w:val="TableGrid"/>
        <w:tblW w:w="9411" w:type="dxa"/>
        <w:jc w:val="center"/>
        <w:tblLayout w:type="fixed"/>
        <w:tblLook w:val="04A0" w:firstRow="1" w:lastRow="0" w:firstColumn="1" w:lastColumn="0" w:noHBand="0" w:noVBand="1"/>
      </w:tblPr>
      <w:tblGrid>
        <w:gridCol w:w="680"/>
        <w:gridCol w:w="957"/>
        <w:gridCol w:w="2631"/>
        <w:gridCol w:w="897"/>
        <w:gridCol w:w="957"/>
        <w:gridCol w:w="1495"/>
        <w:gridCol w:w="718"/>
        <w:gridCol w:w="1076"/>
      </w:tblGrid>
      <w:tr w:rsidR="00CF33E6" w14:paraId="26D879BC" w14:textId="77777777">
        <w:trPr>
          <w:cantSplit/>
          <w:tblHeader/>
          <w:jc w:val="center"/>
        </w:trPr>
        <w:tc>
          <w:tcPr>
            <w:tcW w:w="680" w:type="dxa"/>
            <w:shd w:val="clear" w:color="auto" w:fill="1F3A5F"/>
          </w:tcPr>
          <w:p w14:paraId="4279221C" w14:textId="77777777" w:rsidR="00CF33E6" w:rsidRDefault="00000000">
            <w:pPr>
              <w:spacing w:after="20" w:line="240" w:lineRule="auto"/>
            </w:pPr>
            <w:r>
              <w:rPr>
                <w:b/>
                <w:color w:val="FFFFFF"/>
                <w:sz w:val="17"/>
              </w:rPr>
              <w:t>Date</w:t>
            </w:r>
          </w:p>
        </w:tc>
        <w:tc>
          <w:tcPr>
            <w:tcW w:w="957" w:type="dxa"/>
            <w:shd w:val="clear" w:color="auto" w:fill="1F3A5F"/>
          </w:tcPr>
          <w:p w14:paraId="3C1E54A1" w14:textId="77777777" w:rsidR="00CF33E6" w:rsidRDefault="00000000">
            <w:pPr>
              <w:spacing w:after="20" w:line="240" w:lineRule="auto"/>
            </w:pPr>
            <w:r>
              <w:rPr>
                <w:b/>
                <w:color w:val="FFFFFF"/>
                <w:sz w:val="17"/>
              </w:rPr>
              <w:t>Location / Block</w:t>
            </w:r>
          </w:p>
        </w:tc>
        <w:tc>
          <w:tcPr>
            <w:tcW w:w="2631" w:type="dxa"/>
            <w:shd w:val="clear" w:color="auto" w:fill="1F3A5F"/>
          </w:tcPr>
          <w:p w14:paraId="72A170C3" w14:textId="77777777" w:rsidR="00CF33E6" w:rsidRDefault="00000000">
            <w:pPr>
              <w:spacing w:after="20" w:line="240" w:lineRule="auto"/>
            </w:pPr>
            <w:r>
              <w:rPr>
                <w:b/>
                <w:color w:val="FFFFFF"/>
                <w:sz w:val="17"/>
              </w:rPr>
              <w:t>Activity (Cleaning / Testing / AMC / Repair)</w:t>
            </w:r>
          </w:p>
        </w:tc>
        <w:tc>
          <w:tcPr>
            <w:tcW w:w="897" w:type="dxa"/>
            <w:shd w:val="clear" w:color="auto" w:fill="1F3A5F"/>
          </w:tcPr>
          <w:p w14:paraId="366FE599" w14:textId="77777777" w:rsidR="00CF33E6" w:rsidRDefault="00000000">
            <w:pPr>
              <w:spacing w:after="20" w:line="240" w:lineRule="auto"/>
            </w:pPr>
            <w:r>
              <w:rPr>
                <w:b/>
                <w:color w:val="FFFFFF"/>
                <w:sz w:val="17"/>
              </w:rPr>
              <w:t>Issues Found</w:t>
            </w:r>
          </w:p>
        </w:tc>
        <w:tc>
          <w:tcPr>
            <w:tcW w:w="957" w:type="dxa"/>
            <w:shd w:val="clear" w:color="auto" w:fill="1F3A5F"/>
          </w:tcPr>
          <w:p w14:paraId="7DC7E2B0" w14:textId="77777777" w:rsidR="00CF33E6" w:rsidRDefault="00000000">
            <w:pPr>
              <w:spacing w:after="20" w:line="240" w:lineRule="auto"/>
            </w:pPr>
            <w:r>
              <w:rPr>
                <w:b/>
                <w:color w:val="FFFFFF"/>
                <w:sz w:val="17"/>
              </w:rPr>
              <w:t>Action Taken</w:t>
            </w:r>
          </w:p>
        </w:tc>
        <w:tc>
          <w:tcPr>
            <w:tcW w:w="1495" w:type="dxa"/>
            <w:shd w:val="clear" w:color="auto" w:fill="1F3A5F"/>
          </w:tcPr>
          <w:p w14:paraId="78507E68" w14:textId="77777777" w:rsidR="00CF33E6" w:rsidRDefault="00000000">
            <w:pPr>
              <w:spacing w:after="20" w:line="240" w:lineRule="auto"/>
            </w:pPr>
            <w:r>
              <w:rPr>
                <w:b/>
                <w:color w:val="FFFFFF"/>
                <w:sz w:val="17"/>
              </w:rPr>
              <w:t>Responsible Team / Vendor</w:t>
            </w:r>
          </w:p>
        </w:tc>
        <w:tc>
          <w:tcPr>
            <w:tcW w:w="718" w:type="dxa"/>
            <w:shd w:val="clear" w:color="auto" w:fill="1F3A5F"/>
          </w:tcPr>
          <w:p w14:paraId="430E6161" w14:textId="77777777" w:rsidR="00CF33E6" w:rsidRDefault="00000000">
            <w:pPr>
              <w:spacing w:after="20" w:line="240" w:lineRule="auto"/>
            </w:pPr>
            <w:r>
              <w:rPr>
                <w:b/>
                <w:color w:val="FFFFFF"/>
                <w:sz w:val="17"/>
              </w:rPr>
              <w:t>Verified By</w:t>
            </w:r>
          </w:p>
        </w:tc>
        <w:tc>
          <w:tcPr>
            <w:tcW w:w="1076" w:type="dxa"/>
            <w:shd w:val="clear" w:color="auto" w:fill="1F3A5F"/>
          </w:tcPr>
          <w:p w14:paraId="19BA9AFC" w14:textId="77777777" w:rsidR="00CF33E6" w:rsidRDefault="00000000">
            <w:pPr>
              <w:spacing w:after="20" w:line="240" w:lineRule="auto"/>
            </w:pPr>
            <w:r>
              <w:rPr>
                <w:b/>
                <w:color w:val="FFFFFF"/>
                <w:sz w:val="17"/>
              </w:rPr>
              <w:t>Evidence Reference</w:t>
            </w:r>
          </w:p>
        </w:tc>
      </w:tr>
      <w:tr w:rsidR="00CF33E6" w14:paraId="7E5E4A9E" w14:textId="77777777">
        <w:trPr>
          <w:cantSplit/>
          <w:jc w:val="center"/>
        </w:trPr>
        <w:tc>
          <w:tcPr>
            <w:tcW w:w="680" w:type="dxa"/>
          </w:tcPr>
          <w:p w14:paraId="59C2E003" w14:textId="77777777" w:rsidR="00CF33E6" w:rsidRDefault="00000000">
            <w:pPr>
              <w:spacing w:after="20" w:line="240" w:lineRule="auto"/>
            </w:pPr>
            <w:r>
              <w:rPr>
                <w:sz w:val="17"/>
              </w:rPr>
              <w:t>05-09-2025</w:t>
            </w:r>
          </w:p>
        </w:tc>
        <w:tc>
          <w:tcPr>
            <w:tcW w:w="957" w:type="dxa"/>
          </w:tcPr>
          <w:p w14:paraId="2418AE34" w14:textId="77777777" w:rsidR="00CF33E6" w:rsidRDefault="00000000">
            <w:pPr>
              <w:spacing w:after="20" w:line="240" w:lineRule="auto"/>
            </w:pPr>
            <w:r>
              <w:rPr>
                <w:sz w:val="17"/>
              </w:rPr>
              <w:t>Hostel Block B</w:t>
            </w:r>
          </w:p>
        </w:tc>
        <w:tc>
          <w:tcPr>
            <w:tcW w:w="2631" w:type="dxa"/>
          </w:tcPr>
          <w:p w14:paraId="61DFD5EF" w14:textId="77777777" w:rsidR="00CF33E6" w:rsidRDefault="00000000">
            <w:pPr>
              <w:spacing w:after="20" w:line="240" w:lineRule="auto"/>
            </w:pPr>
            <w:r>
              <w:rPr>
                <w:sz w:val="17"/>
              </w:rPr>
              <w:t>Cleaning &amp; Inspection</w:t>
            </w:r>
          </w:p>
        </w:tc>
        <w:tc>
          <w:tcPr>
            <w:tcW w:w="897" w:type="dxa"/>
          </w:tcPr>
          <w:p w14:paraId="631F11E1" w14:textId="77777777" w:rsidR="00CF33E6" w:rsidRDefault="00000000">
            <w:pPr>
              <w:spacing w:after="20" w:line="240" w:lineRule="auto"/>
            </w:pPr>
            <w:r>
              <w:rPr>
                <w:sz w:val="17"/>
              </w:rPr>
              <w:t>Overheating</w:t>
            </w:r>
          </w:p>
        </w:tc>
        <w:tc>
          <w:tcPr>
            <w:tcW w:w="957" w:type="dxa"/>
          </w:tcPr>
          <w:p w14:paraId="39FDDFB2" w14:textId="77777777" w:rsidR="00CF33E6" w:rsidRDefault="00000000">
            <w:pPr>
              <w:spacing w:after="20" w:line="240" w:lineRule="auto"/>
            </w:pPr>
            <w:r>
              <w:rPr>
                <w:sz w:val="17"/>
              </w:rPr>
              <w:t>Fan replaced</w:t>
            </w:r>
          </w:p>
        </w:tc>
        <w:tc>
          <w:tcPr>
            <w:tcW w:w="1495" w:type="dxa"/>
          </w:tcPr>
          <w:p w14:paraId="5B7B8C46" w14:textId="77777777" w:rsidR="00CF33E6" w:rsidRDefault="00000000">
            <w:pPr>
              <w:spacing w:after="20" w:line="240" w:lineRule="auto"/>
            </w:pPr>
            <w:r>
              <w:rPr>
                <w:sz w:val="17"/>
              </w:rPr>
              <w:t>Facilities Team</w:t>
            </w:r>
          </w:p>
        </w:tc>
        <w:tc>
          <w:tcPr>
            <w:tcW w:w="718" w:type="dxa"/>
          </w:tcPr>
          <w:p w14:paraId="2DC146C0" w14:textId="77777777" w:rsidR="00CF33E6" w:rsidRDefault="00000000">
            <w:pPr>
              <w:spacing w:after="20" w:line="240" w:lineRule="auto"/>
            </w:pPr>
            <w:r>
              <w:rPr>
                <w:sz w:val="17"/>
              </w:rPr>
              <w:t>CDC</w:t>
            </w:r>
          </w:p>
        </w:tc>
        <w:tc>
          <w:tcPr>
            <w:tcW w:w="1076" w:type="dxa"/>
          </w:tcPr>
          <w:p w14:paraId="6AC40E1C" w14:textId="77777777" w:rsidR="00CF33E6" w:rsidRDefault="00000000">
            <w:pPr>
              <w:spacing w:after="20" w:line="240" w:lineRule="auto"/>
            </w:pPr>
            <w:r>
              <w:rPr>
                <w:sz w:val="17"/>
              </w:rPr>
              <w:t>Photo/INV/0905</w:t>
            </w:r>
          </w:p>
        </w:tc>
      </w:tr>
      <w:tr w:rsidR="00CF33E6" w14:paraId="68A71005" w14:textId="77777777">
        <w:trPr>
          <w:cantSplit/>
          <w:jc w:val="center"/>
        </w:trPr>
        <w:tc>
          <w:tcPr>
            <w:tcW w:w="680" w:type="dxa"/>
            <w:shd w:val="clear" w:color="auto" w:fill="EEF2F8"/>
          </w:tcPr>
          <w:p w14:paraId="026198AC" w14:textId="77777777" w:rsidR="00CF33E6" w:rsidRDefault="00000000">
            <w:pPr>
              <w:spacing w:after="20" w:line="240" w:lineRule="auto"/>
            </w:pPr>
            <w:r>
              <w:rPr>
                <w:sz w:val="17"/>
              </w:rPr>
              <w:t>06-09-2025</w:t>
            </w:r>
          </w:p>
        </w:tc>
        <w:tc>
          <w:tcPr>
            <w:tcW w:w="957" w:type="dxa"/>
            <w:shd w:val="clear" w:color="auto" w:fill="EEF2F8"/>
          </w:tcPr>
          <w:p w14:paraId="752AA8F7" w14:textId="77777777" w:rsidR="00CF33E6" w:rsidRDefault="00000000">
            <w:pPr>
              <w:spacing w:after="20" w:line="240" w:lineRule="auto"/>
            </w:pPr>
            <w:r>
              <w:rPr>
                <w:sz w:val="17"/>
              </w:rPr>
              <w:t>Library</w:t>
            </w:r>
          </w:p>
        </w:tc>
        <w:tc>
          <w:tcPr>
            <w:tcW w:w="2631" w:type="dxa"/>
            <w:shd w:val="clear" w:color="auto" w:fill="EEF2F8"/>
          </w:tcPr>
          <w:p w14:paraId="00A10B91" w14:textId="77777777" w:rsidR="00CF33E6" w:rsidRDefault="00000000">
            <w:pPr>
              <w:spacing w:after="20" w:line="240" w:lineRule="auto"/>
            </w:pPr>
            <w:r>
              <w:rPr>
                <w:sz w:val="17"/>
              </w:rPr>
              <w:t>AMC Testing</w:t>
            </w:r>
          </w:p>
        </w:tc>
        <w:tc>
          <w:tcPr>
            <w:tcW w:w="897" w:type="dxa"/>
            <w:shd w:val="clear" w:color="auto" w:fill="EEF2F8"/>
          </w:tcPr>
          <w:p w14:paraId="3D455939" w14:textId="77777777" w:rsidR="00CF33E6" w:rsidRDefault="00000000">
            <w:pPr>
              <w:spacing w:after="20" w:line="240" w:lineRule="auto"/>
            </w:pPr>
            <w:r>
              <w:rPr>
                <w:sz w:val="17"/>
              </w:rPr>
              <w:t>Weak battery</w:t>
            </w:r>
          </w:p>
        </w:tc>
        <w:tc>
          <w:tcPr>
            <w:tcW w:w="957" w:type="dxa"/>
            <w:shd w:val="clear" w:color="auto" w:fill="EEF2F8"/>
          </w:tcPr>
          <w:p w14:paraId="287CA53E" w14:textId="77777777" w:rsidR="00CF33E6" w:rsidRDefault="00000000">
            <w:pPr>
              <w:spacing w:after="20" w:line="240" w:lineRule="auto"/>
            </w:pPr>
            <w:r>
              <w:rPr>
                <w:sz w:val="17"/>
              </w:rPr>
              <w:t>Battery replaced</w:t>
            </w:r>
          </w:p>
        </w:tc>
        <w:tc>
          <w:tcPr>
            <w:tcW w:w="1495" w:type="dxa"/>
            <w:shd w:val="clear" w:color="auto" w:fill="EEF2F8"/>
          </w:tcPr>
          <w:p w14:paraId="50DC100B" w14:textId="77777777" w:rsidR="00CF33E6" w:rsidRDefault="00000000">
            <w:pPr>
              <w:spacing w:after="20" w:line="240" w:lineRule="auto"/>
            </w:pPr>
            <w:r>
              <w:rPr>
                <w:sz w:val="17"/>
              </w:rPr>
              <w:t>Vendor – Exide AMC</w:t>
            </w:r>
          </w:p>
        </w:tc>
        <w:tc>
          <w:tcPr>
            <w:tcW w:w="718" w:type="dxa"/>
            <w:shd w:val="clear" w:color="auto" w:fill="EEF2F8"/>
          </w:tcPr>
          <w:p w14:paraId="25604BA4" w14:textId="77777777" w:rsidR="00CF33E6" w:rsidRDefault="00000000">
            <w:pPr>
              <w:spacing w:after="20" w:line="240" w:lineRule="auto"/>
            </w:pPr>
            <w:r>
              <w:rPr>
                <w:sz w:val="17"/>
              </w:rPr>
              <w:t>IQAC</w:t>
            </w:r>
          </w:p>
        </w:tc>
        <w:tc>
          <w:tcPr>
            <w:tcW w:w="1076" w:type="dxa"/>
            <w:shd w:val="clear" w:color="auto" w:fill="EEF2F8"/>
          </w:tcPr>
          <w:p w14:paraId="7A429DA7" w14:textId="77777777" w:rsidR="00CF33E6" w:rsidRDefault="00000000">
            <w:pPr>
              <w:spacing w:after="20" w:line="240" w:lineRule="auto"/>
            </w:pPr>
            <w:r>
              <w:rPr>
                <w:sz w:val="17"/>
              </w:rPr>
              <w:t>AMC/LIB/0906</w:t>
            </w:r>
          </w:p>
        </w:tc>
      </w:tr>
      <w:tr w:rsidR="00CF33E6" w14:paraId="1606FB50" w14:textId="77777777">
        <w:trPr>
          <w:cantSplit/>
          <w:jc w:val="center"/>
        </w:trPr>
        <w:tc>
          <w:tcPr>
            <w:tcW w:w="680" w:type="dxa"/>
          </w:tcPr>
          <w:p w14:paraId="6C1E6F7F" w14:textId="77777777" w:rsidR="00CF33E6" w:rsidRDefault="00000000">
            <w:pPr>
              <w:spacing w:after="20" w:line="240" w:lineRule="auto"/>
            </w:pPr>
            <w:r>
              <w:rPr>
                <w:sz w:val="17"/>
              </w:rPr>
              <w:t>08-09-2025</w:t>
            </w:r>
          </w:p>
        </w:tc>
        <w:tc>
          <w:tcPr>
            <w:tcW w:w="957" w:type="dxa"/>
          </w:tcPr>
          <w:p w14:paraId="66A8599D" w14:textId="77777777" w:rsidR="00CF33E6" w:rsidRDefault="00000000">
            <w:pPr>
              <w:spacing w:after="20" w:line="240" w:lineRule="auto"/>
            </w:pPr>
            <w:r>
              <w:rPr>
                <w:sz w:val="17"/>
              </w:rPr>
              <w:t>Research Lab</w:t>
            </w:r>
          </w:p>
        </w:tc>
        <w:tc>
          <w:tcPr>
            <w:tcW w:w="2631" w:type="dxa"/>
          </w:tcPr>
          <w:p w14:paraId="6382CD40" w14:textId="77777777" w:rsidR="00CF33E6" w:rsidRDefault="00000000">
            <w:pPr>
              <w:spacing w:after="20" w:line="240" w:lineRule="auto"/>
            </w:pPr>
            <w:r>
              <w:rPr>
                <w:sz w:val="17"/>
              </w:rPr>
              <w:t>Inspection</w:t>
            </w:r>
          </w:p>
        </w:tc>
        <w:tc>
          <w:tcPr>
            <w:tcW w:w="897" w:type="dxa"/>
          </w:tcPr>
          <w:p w14:paraId="2C08FBB3" w14:textId="77777777" w:rsidR="00CF33E6" w:rsidRDefault="00000000">
            <w:pPr>
              <w:spacing w:after="20" w:line="240" w:lineRule="auto"/>
            </w:pPr>
            <w:r>
              <w:rPr>
                <w:sz w:val="17"/>
              </w:rPr>
              <w:t>Low backup time</w:t>
            </w:r>
          </w:p>
        </w:tc>
        <w:tc>
          <w:tcPr>
            <w:tcW w:w="957" w:type="dxa"/>
          </w:tcPr>
          <w:p w14:paraId="6FACC7A2" w14:textId="77777777" w:rsidR="00CF33E6" w:rsidRDefault="00000000">
            <w:pPr>
              <w:spacing w:after="20" w:line="240" w:lineRule="auto"/>
            </w:pPr>
            <w:r>
              <w:rPr>
                <w:sz w:val="17"/>
              </w:rPr>
              <w:t>Pending</w:t>
            </w:r>
          </w:p>
        </w:tc>
        <w:tc>
          <w:tcPr>
            <w:tcW w:w="1495" w:type="dxa"/>
          </w:tcPr>
          <w:p w14:paraId="5273883D" w14:textId="77777777" w:rsidR="00CF33E6" w:rsidRDefault="00000000">
            <w:pPr>
              <w:spacing w:after="20" w:line="240" w:lineRule="auto"/>
            </w:pPr>
            <w:r>
              <w:rPr>
                <w:sz w:val="17"/>
              </w:rPr>
              <w:t>Facilities Dept.</w:t>
            </w:r>
          </w:p>
        </w:tc>
        <w:tc>
          <w:tcPr>
            <w:tcW w:w="718" w:type="dxa"/>
          </w:tcPr>
          <w:p w14:paraId="353E65B3" w14:textId="77777777" w:rsidR="00CF33E6" w:rsidRDefault="00000000">
            <w:pPr>
              <w:spacing w:after="20" w:line="240" w:lineRule="auto"/>
            </w:pPr>
            <w:r>
              <w:rPr>
                <w:sz w:val="17"/>
              </w:rPr>
              <w:t>IQAC</w:t>
            </w:r>
          </w:p>
        </w:tc>
        <w:tc>
          <w:tcPr>
            <w:tcW w:w="1076" w:type="dxa"/>
          </w:tcPr>
          <w:p w14:paraId="35D06031" w14:textId="77777777" w:rsidR="00CF33E6" w:rsidRDefault="00000000">
            <w:pPr>
              <w:spacing w:after="20" w:line="240" w:lineRule="auto"/>
            </w:pPr>
            <w:r>
              <w:rPr>
                <w:sz w:val="17"/>
              </w:rPr>
              <w:t>Log/LAB/0908</w:t>
            </w:r>
          </w:p>
        </w:tc>
      </w:tr>
      <w:tr w:rsidR="00CF33E6" w14:paraId="653B4C14" w14:textId="77777777">
        <w:trPr>
          <w:cantSplit/>
          <w:jc w:val="center"/>
        </w:trPr>
        <w:tc>
          <w:tcPr>
            <w:tcW w:w="680" w:type="dxa"/>
            <w:shd w:val="clear" w:color="auto" w:fill="EEF2F8"/>
          </w:tcPr>
          <w:p w14:paraId="24E3F8CB" w14:textId="77777777" w:rsidR="00CF33E6" w:rsidRDefault="00000000">
            <w:pPr>
              <w:spacing w:after="20" w:line="240" w:lineRule="auto"/>
            </w:pPr>
            <w:r>
              <w:rPr>
                <w:sz w:val="17"/>
              </w:rPr>
              <w:lastRenderedPageBreak/>
              <w:t>12-09-2025</w:t>
            </w:r>
          </w:p>
        </w:tc>
        <w:tc>
          <w:tcPr>
            <w:tcW w:w="957" w:type="dxa"/>
            <w:shd w:val="clear" w:color="auto" w:fill="EEF2F8"/>
          </w:tcPr>
          <w:p w14:paraId="58CC3738" w14:textId="77777777" w:rsidR="00CF33E6" w:rsidRDefault="00000000">
            <w:pPr>
              <w:spacing w:after="20" w:line="240" w:lineRule="auto"/>
            </w:pPr>
            <w:r>
              <w:rPr>
                <w:sz w:val="17"/>
              </w:rPr>
              <w:t>Data Center</w:t>
            </w:r>
          </w:p>
        </w:tc>
        <w:tc>
          <w:tcPr>
            <w:tcW w:w="2631" w:type="dxa"/>
            <w:shd w:val="clear" w:color="auto" w:fill="EEF2F8"/>
          </w:tcPr>
          <w:p w14:paraId="2D6F5761" w14:textId="77777777" w:rsidR="00CF33E6" w:rsidRDefault="00000000">
            <w:pPr>
              <w:spacing w:after="20" w:line="240" w:lineRule="auto"/>
            </w:pPr>
            <w:r>
              <w:rPr>
                <w:sz w:val="17"/>
              </w:rPr>
              <w:t>Preventive AMC</w:t>
            </w:r>
          </w:p>
        </w:tc>
        <w:tc>
          <w:tcPr>
            <w:tcW w:w="897" w:type="dxa"/>
            <w:shd w:val="clear" w:color="auto" w:fill="EEF2F8"/>
          </w:tcPr>
          <w:p w14:paraId="2377FDA1" w14:textId="77777777" w:rsidR="00CF33E6" w:rsidRDefault="00000000">
            <w:pPr>
              <w:spacing w:after="20" w:line="240" w:lineRule="auto"/>
            </w:pPr>
            <w:r>
              <w:rPr>
                <w:sz w:val="17"/>
              </w:rPr>
              <w:t>None</w:t>
            </w:r>
          </w:p>
        </w:tc>
        <w:tc>
          <w:tcPr>
            <w:tcW w:w="957" w:type="dxa"/>
            <w:shd w:val="clear" w:color="auto" w:fill="EEF2F8"/>
          </w:tcPr>
          <w:p w14:paraId="4D49D7B7" w14:textId="77777777" w:rsidR="00CF33E6" w:rsidRDefault="00000000">
            <w:pPr>
              <w:spacing w:after="20" w:line="240" w:lineRule="auto"/>
            </w:pPr>
            <w:r>
              <w:rPr>
                <w:sz w:val="17"/>
              </w:rPr>
              <w:t>–</w:t>
            </w:r>
          </w:p>
        </w:tc>
        <w:tc>
          <w:tcPr>
            <w:tcW w:w="1495" w:type="dxa"/>
            <w:shd w:val="clear" w:color="auto" w:fill="EEF2F8"/>
          </w:tcPr>
          <w:p w14:paraId="24E5533C" w14:textId="77777777" w:rsidR="00CF33E6" w:rsidRDefault="00000000">
            <w:pPr>
              <w:spacing w:after="20" w:line="240" w:lineRule="auto"/>
            </w:pPr>
            <w:r>
              <w:rPr>
                <w:sz w:val="17"/>
              </w:rPr>
              <w:t>Vendor – Numeric AMC</w:t>
            </w:r>
          </w:p>
        </w:tc>
        <w:tc>
          <w:tcPr>
            <w:tcW w:w="718" w:type="dxa"/>
            <w:shd w:val="clear" w:color="auto" w:fill="EEF2F8"/>
          </w:tcPr>
          <w:p w14:paraId="0CB6F0C7" w14:textId="77777777" w:rsidR="00CF33E6" w:rsidRDefault="00000000">
            <w:pPr>
              <w:spacing w:after="20" w:line="240" w:lineRule="auto"/>
            </w:pPr>
            <w:r>
              <w:rPr>
                <w:sz w:val="17"/>
              </w:rPr>
              <w:t>Green Campus</w:t>
            </w:r>
          </w:p>
        </w:tc>
        <w:tc>
          <w:tcPr>
            <w:tcW w:w="1076" w:type="dxa"/>
            <w:shd w:val="clear" w:color="auto" w:fill="EEF2F8"/>
          </w:tcPr>
          <w:p w14:paraId="613FBCCF" w14:textId="77777777" w:rsidR="00CF33E6" w:rsidRDefault="00000000">
            <w:pPr>
              <w:spacing w:after="20" w:line="240" w:lineRule="auto"/>
            </w:pPr>
            <w:r>
              <w:rPr>
                <w:sz w:val="17"/>
              </w:rPr>
              <w:t>AMC/DC/0912</w:t>
            </w:r>
          </w:p>
        </w:tc>
      </w:tr>
    </w:tbl>
    <w:p w14:paraId="2EE29746" w14:textId="77777777" w:rsidR="00CF33E6" w:rsidRDefault="00CF33E6">
      <w:pPr>
        <w:spacing w:after="40"/>
      </w:pPr>
    </w:p>
    <w:p w14:paraId="45D22382" w14:textId="77777777" w:rsidR="00CF33E6" w:rsidRDefault="00000000">
      <w:pPr>
        <w:pStyle w:val="Heading3"/>
      </w:pPr>
      <w:r>
        <w:rPr>
          <w:b w:val="0"/>
        </w:rPr>
        <w:t>4. High-Priority Issues (Pending Resolution)</w:t>
      </w:r>
    </w:p>
    <w:tbl>
      <w:tblPr>
        <w:tblStyle w:val="TableGrid"/>
        <w:tblW w:w="9411" w:type="dxa"/>
        <w:jc w:val="center"/>
        <w:tblLayout w:type="fixed"/>
        <w:tblLook w:val="04A0" w:firstRow="1" w:lastRow="0" w:firstColumn="1" w:lastColumn="0" w:noHBand="0" w:noVBand="1"/>
      </w:tblPr>
      <w:tblGrid>
        <w:gridCol w:w="809"/>
        <w:gridCol w:w="1240"/>
        <w:gridCol w:w="1778"/>
        <w:gridCol w:w="1347"/>
        <w:gridCol w:w="1347"/>
        <w:gridCol w:w="1024"/>
        <w:gridCol w:w="1186"/>
        <w:gridCol w:w="680"/>
      </w:tblGrid>
      <w:tr w:rsidR="00CF33E6" w14:paraId="3878CEEA" w14:textId="77777777">
        <w:trPr>
          <w:cantSplit/>
          <w:tblHeader/>
          <w:jc w:val="center"/>
        </w:trPr>
        <w:tc>
          <w:tcPr>
            <w:tcW w:w="808" w:type="dxa"/>
            <w:shd w:val="clear" w:color="auto" w:fill="1F3A5F"/>
          </w:tcPr>
          <w:p w14:paraId="29A90C38" w14:textId="77777777" w:rsidR="00CF33E6" w:rsidRDefault="00000000">
            <w:pPr>
              <w:spacing w:after="20" w:line="240" w:lineRule="auto"/>
            </w:pPr>
            <w:r>
              <w:rPr>
                <w:b/>
                <w:color w:val="FFFFFF"/>
                <w:sz w:val="17"/>
              </w:rPr>
              <w:t>Issue ID</w:t>
            </w:r>
          </w:p>
        </w:tc>
        <w:tc>
          <w:tcPr>
            <w:tcW w:w="1240" w:type="dxa"/>
            <w:shd w:val="clear" w:color="auto" w:fill="1F3A5F"/>
          </w:tcPr>
          <w:p w14:paraId="55467997" w14:textId="77777777" w:rsidR="00CF33E6" w:rsidRDefault="00000000">
            <w:pPr>
              <w:spacing w:after="20" w:line="240" w:lineRule="auto"/>
            </w:pPr>
            <w:r>
              <w:rPr>
                <w:b/>
                <w:color w:val="FFFFFF"/>
                <w:sz w:val="17"/>
              </w:rPr>
              <w:t>Location / Block</w:t>
            </w:r>
          </w:p>
        </w:tc>
        <w:tc>
          <w:tcPr>
            <w:tcW w:w="1778" w:type="dxa"/>
            <w:shd w:val="clear" w:color="auto" w:fill="1F3A5F"/>
          </w:tcPr>
          <w:p w14:paraId="0BB36702" w14:textId="77777777" w:rsidR="00CF33E6" w:rsidRDefault="00000000">
            <w:pPr>
              <w:spacing w:after="20" w:line="240" w:lineRule="auto"/>
            </w:pPr>
            <w:r>
              <w:rPr>
                <w:b/>
                <w:color w:val="FFFFFF"/>
                <w:sz w:val="17"/>
              </w:rPr>
              <w:t>Description</w:t>
            </w:r>
          </w:p>
        </w:tc>
        <w:tc>
          <w:tcPr>
            <w:tcW w:w="1347" w:type="dxa"/>
            <w:shd w:val="clear" w:color="auto" w:fill="1F3A5F"/>
          </w:tcPr>
          <w:p w14:paraId="7C836056" w14:textId="77777777" w:rsidR="00CF33E6" w:rsidRDefault="00000000">
            <w:pPr>
              <w:spacing w:after="20" w:line="240" w:lineRule="auto"/>
            </w:pPr>
            <w:r>
              <w:rPr>
                <w:b/>
                <w:color w:val="FFFFFF"/>
                <w:sz w:val="17"/>
              </w:rPr>
              <w:t>Impact</w:t>
            </w:r>
          </w:p>
        </w:tc>
        <w:tc>
          <w:tcPr>
            <w:tcW w:w="1347" w:type="dxa"/>
            <w:shd w:val="clear" w:color="auto" w:fill="1F3A5F"/>
          </w:tcPr>
          <w:p w14:paraId="5713AE50" w14:textId="77777777" w:rsidR="00CF33E6" w:rsidRDefault="00000000">
            <w:pPr>
              <w:spacing w:after="20" w:line="240" w:lineRule="auto"/>
            </w:pPr>
            <w:r>
              <w:rPr>
                <w:b/>
                <w:color w:val="FFFFFF"/>
                <w:sz w:val="17"/>
              </w:rPr>
              <w:t>Responsible Team / Vendor</w:t>
            </w:r>
          </w:p>
        </w:tc>
        <w:tc>
          <w:tcPr>
            <w:tcW w:w="1024" w:type="dxa"/>
            <w:shd w:val="clear" w:color="auto" w:fill="1F3A5F"/>
          </w:tcPr>
          <w:p w14:paraId="291322A2" w14:textId="77777777" w:rsidR="00CF33E6" w:rsidRDefault="00000000">
            <w:pPr>
              <w:spacing w:after="20" w:line="240" w:lineRule="auto"/>
            </w:pPr>
            <w:r>
              <w:rPr>
                <w:b/>
                <w:color w:val="FFFFFF"/>
                <w:sz w:val="17"/>
              </w:rPr>
              <w:t>Action Taken</w:t>
            </w:r>
          </w:p>
        </w:tc>
        <w:tc>
          <w:tcPr>
            <w:tcW w:w="1186" w:type="dxa"/>
            <w:shd w:val="clear" w:color="auto" w:fill="1F3A5F"/>
          </w:tcPr>
          <w:p w14:paraId="5E246615" w14:textId="77777777" w:rsidR="00CF33E6" w:rsidRDefault="00000000">
            <w:pPr>
              <w:spacing w:after="20" w:line="240" w:lineRule="auto"/>
            </w:pPr>
            <w:r>
              <w:rPr>
                <w:b/>
                <w:color w:val="FFFFFF"/>
                <w:sz w:val="17"/>
              </w:rPr>
              <w:t>Target Resolution Date</w:t>
            </w:r>
          </w:p>
        </w:tc>
        <w:tc>
          <w:tcPr>
            <w:tcW w:w="680" w:type="dxa"/>
            <w:shd w:val="clear" w:color="auto" w:fill="1F3A5F"/>
          </w:tcPr>
          <w:p w14:paraId="356D2D8A" w14:textId="77777777" w:rsidR="00CF33E6" w:rsidRDefault="00000000">
            <w:pPr>
              <w:spacing w:after="20" w:line="240" w:lineRule="auto"/>
            </w:pPr>
            <w:r>
              <w:rPr>
                <w:b/>
                <w:color w:val="FFFFFF"/>
                <w:sz w:val="17"/>
              </w:rPr>
              <w:t>Status</w:t>
            </w:r>
          </w:p>
        </w:tc>
      </w:tr>
      <w:tr w:rsidR="00CF33E6" w14:paraId="1B3F87D6" w14:textId="77777777">
        <w:trPr>
          <w:cantSplit/>
          <w:jc w:val="center"/>
        </w:trPr>
        <w:tc>
          <w:tcPr>
            <w:tcW w:w="808" w:type="dxa"/>
          </w:tcPr>
          <w:p w14:paraId="0DA6C14D" w14:textId="77777777" w:rsidR="00CF33E6" w:rsidRDefault="00000000">
            <w:pPr>
              <w:spacing w:after="20" w:line="240" w:lineRule="auto"/>
            </w:pPr>
            <w:r>
              <w:rPr>
                <w:sz w:val="17"/>
              </w:rPr>
              <w:t>BAT/2025/09/01</w:t>
            </w:r>
          </w:p>
        </w:tc>
        <w:tc>
          <w:tcPr>
            <w:tcW w:w="1240" w:type="dxa"/>
          </w:tcPr>
          <w:p w14:paraId="515255BA" w14:textId="77777777" w:rsidR="00CF33E6" w:rsidRDefault="00000000">
            <w:pPr>
              <w:spacing w:after="20" w:line="240" w:lineRule="auto"/>
            </w:pPr>
            <w:r>
              <w:rPr>
                <w:sz w:val="17"/>
              </w:rPr>
              <w:t>Research Lab UPS</w:t>
            </w:r>
          </w:p>
        </w:tc>
        <w:tc>
          <w:tcPr>
            <w:tcW w:w="1778" w:type="dxa"/>
          </w:tcPr>
          <w:p w14:paraId="5EAFA798" w14:textId="77777777" w:rsidR="00CF33E6" w:rsidRDefault="00000000">
            <w:pPr>
              <w:spacing w:after="20" w:line="240" w:lineRule="auto"/>
            </w:pPr>
            <w:r>
              <w:rPr>
                <w:sz w:val="17"/>
              </w:rPr>
              <w:t>Backup dropped from 60 to 30 mins</w:t>
            </w:r>
          </w:p>
        </w:tc>
        <w:tc>
          <w:tcPr>
            <w:tcW w:w="1347" w:type="dxa"/>
          </w:tcPr>
          <w:p w14:paraId="13BD690F" w14:textId="77777777" w:rsidR="00CF33E6" w:rsidRDefault="00000000">
            <w:pPr>
              <w:spacing w:after="20" w:line="240" w:lineRule="auto"/>
            </w:pPr>
            <w:r>
              <w:rPr>
                <w:sz w:val="17"/>
              </w:rPr>
              <w:t>Affects research servers</w:t>
            </w:r>
          </w:p>
        </w:tc>
        <w:tc>
          <w:tcPr>
            <w:tcW w:w="1347" w:type="dxa"/>
          </w:tcPr>
          <w:p w14:paraId="64741B12" w14:textId="77777777" w:rsidR="00CF33E6" w:rsidRDefault="00000000">
            <w:pPr>
              <w:spacing w:after="20" w:line="240" w:lineRule="auto"/>
            </w:pPr>
            <w:r>
              <w:rPr>
                <w:sz w:val="17"/>
              </w:rPr>
              <w:t>Facilities Dept.</w:t>
            </w:r>
          </w:p>
        </w:tc>
        <w:tc>
          <w:tcPr>
            <w:tcW w:w="1024" w:type="dxa"/>
          </w:tcPr>
          <w:p w14:paraId="553F6B56" w14:textId="77777777" w:rsidR="00CF33E6" w:rsidRDefault="00000000">
            <w:pPr>
              <w:spacing w:after="20" w:line="240" w:lineRule="auto"/>
            </w:pPr>
            <w:r>
              <w:rPr>
                <w:sz w:val="17"/>
              </w:rPr>
              <w:t>AMC vendor notified</w:t>
            </w:r>
          </w:p>
        </w:tc>
        <w:tc>
          <w:tcPr>
            <w:tcW w:w="1186" w:type="dxa"/>
          </w:tcPr>
          <w:p w14:paraId="7D05AE5C" w14:textId="77777777" w:rsidR="00CF33E6" w:rsidRDefault="00000000">
            <w:pPr>
              <w:spacing w:after="20" w:line="240" w:lineRule="auto"/>
            </w:pPr>
            <w:r>
              <w:rPr>
                <w:sz w:val="17"/>
              </w:rPr>
              <w:t>18-09-2025</w:t>
            </w:r>
          </w:p>
        </w:tc>
        <w:tc>
          <w:tcPr>
            <w:tcW w:w="680" w:type="dxa"/>
          </w:tcPr>
          <w:p w14:paraId="5DFF03BE" w14:textId="77777777" w:rsidR="00CF33E6" w:rsidRDefault="00000000">
            <w:pPr>
              <w:spacing w:after="20" w:line="240" w:lineRule="auto"/>
            </w:pPr>
            <w:r>
              <w:rPr>
                <w:sz w:val="17"/>
              </w:rPr>
              <w:t>Pending</w:t>
            </w:r>
          </w:p>
        </w:tc>
      </w:tr>
      <w:tr w:rsidR="00CF33E6" w14:paraId="4CB37BE7" w14:textId="77777777">
        <w:trPr>
          <w:cantSplit/>
          <w:jc w:val="center"/>
        </w:trPr>
        <w:tc>
          <w:tcPr>
            <w:tcW w:w="808" w:type="dxa"/>
            <w:shd w:val="clear" w:color="auto" w:fill="EEF2F8"/>
          </w:tcPr>
          <w:p w14:paraId="6F4AE139" w14:textId="77777777" w:rsidR="00CF33E6" w:rsidRDefault="00000000">
            <w:pPr>
              <w:spacing w:after="20" w:line="240" w:lineRule="auto"/>
            </w:pPr>
            <w:r>
              <w:rPr>
                <w:sz w:val="17"/>
              </w:rPr>
              <w:t>BAT/2025/09/02</w:t>
            </w:r>
          </w:p>
        </w:tc>
        <w:tc>
          <w:tcPr>
            <w:tcW w:w="1240" w:type="dxa"/>
            <w:shd w:val="clear" w:color="auto" w:fill="EEF2F8"/>
          </w:tcPr>
          <w:p w14:paraId="26AF48A9" w14:textId="77777777" w:rsidR="00CF33E6" w:rsidRDefault="00000000">
            <w:pPr>
              <w:spacing w:after="20" w:line="240" w:lineRule="auto"/>
            </w:pPr>
            <w:r>
              <w:rPr>
                <w:sz w:val="17"/>
              </w:rPr>
              <w:t>Hostel Block B Inverter</w:t>
            </w:r>
          </w:p>
        </w:tc>
        <w:tc>
          <w:tcPr>
            <w:tcW w:w="1778" w:type="dxa"/>
            <w:shd w:val="clear" w:color="auto" w:fill="EEF2F8"/>
          </w:tcPr>
          <w:p w14:paraId="2D834619" w14:textId="77777777" w:rsidR="00CF33E6" w:rsidRDefault="00000000">
            <w:pPr>
              <w:spacing w:after="20" w:line="240" w:lineRule="auto"/>
            </w:pPr>
            <w:r>
              <w:rPr>
                <w:sz w:val="17"/>
              </w:rPr>
              <w:t>Overheating alarm</w:t>
            </w:r>
          </w:p>
        </w:tc>
        <w:tc>
          <w:tcPr>
            <w:tcW w:w="1347" w:type="dxa"/>
            <w:shd w:val="clear" w:color="auto" w:fill="EEF2F8"/>
          </w:tcPr>
          <w:p w14:paraId="20250A98" w14:textId="77777777" w:rsidR="00CF33E6" w:rsidRDefault="00000000">
            <w:pPr>
              <w:spacing w:after="20" w:line="240" w:lineRule="auto"/>
            </w:pPr>
            <w:r>
              <w:rPr>
                <w:sz w:val="17"/>
              </w:rPr>
              <w:t>Disrupts student services</w:t>
            </w:r>
          </w:p>
        </w:tc>
        <w:tc>
          <w:tcPr>
            <w:tcW w:w="1347" w:type="dxa"/>
            <w:shd w:val="clear" w:color="auto" w:fill="EEF2F8"/>
          </w:tcPr>
          <w:p w14:paraId="48143712" w14:textId="77777777" w:rsidR="00CF33E6" w:rsidRDefault="00000000">
            <w:pPr>
              <w:spacing w:after="20" w:line="240" w:lineRule="auto"/>
            </w:pPr>
            <w:r>
              <w:rPr>
                <w:sz w:val="17"/>
              </w:rPr>
              <w:t>Vendor – Luminous AMC</w:t>
            </w:r>
          </w:p>
        </w:tc>
        <w:tc>
          <w:tcPr>
            <w:tcW w:w="1024" w:type="dxa"/>
            <w:shd w:val="clear" w:color="auto" w:fill="EEF2F8"/>
          </w:tcPr>
          <w:p w14:paraId="4A917CD0" w14:textId="77777777" w:rsidR="00CF33E6" w:rsidRDefault="00000000">
            <w:pPr>
              <w:spacing w:after="20" w:line="240" w:lineRule="auto"/>
            </w:pPr>
            <w:r>
              <w:rPr>
                <w:sz w:val="17"/>
              </w:rPr>
              <w:t>Fan replaced</w:t>
            </w:r>
          </w:p>
        </w:tc>
        <w:tc>
          <w:tcPr>
            <w:tcW w:w="1186" w:type="dxa"/>
            <w:shd w:val="clear" w:color="auto" w:fill="EEF2F8"/>
          </w:tcPr>
          <w:p w14:paraId="4A6E1825" w14:textId="77777777" w:rsidR="00CF33E6" w:rsidRDefault="00000000">
            <w:pPr>
              <w:spacing w:after="20" w:line="240" w:lineRule="auto"/>
            </w:pPr>
            <w:r>
              <w:rPr>
                <w:sz w:val="17"/>
              </w:rPr>
              <w:t>15-09-2025</w:t>
            </w:r>
          </w:p>
        </w:tc>
        <w:tc>
          <w:tcPr>
            <w:tcW w:w="680" w:type="dxa"/>
            <w:shd w:val="clear" w:color="auto" w:fill="EEF2F8"/>
          </w:tcPr>
          <w:p w14:paraId="7CA12272" w14:textId="77777777" w:rsidR="00CF33E6" w:rsidRDefault="00000000">
            <w:pPr>
              <w:spacing w:after="20" w:line="240" w:lineRule="auto"/>
            </w:pPr>
            <w:r>
              <w:rPr>
                <w:sz w:val="17"/>
              </w:rPr>
              <w:t>In Progress</w:t>
            </w:r>
          </w:p>
        </w:tc>
      </w:tr>
    </w:tbl>
    <w:p w14:paraId="1CA53CF0" w14:textId="77777777" w:rsidR="00CF33E6" w:rsidRDefault="00CF33E6">
      <w:pPr>
        <w:spacing w:after="40"/>
      </w:pPr>
    </w:p>
    <w:p w14:paraId="0A1F8BDF" w14:textId="77777777" w:rsidR="00CF33E6" w:rsidRDefault="00000000">
      <w:pPr>
        <w:pStyle w:val="Heading3"/>
      </w:pPr>
      <w:r>
        <w:rPr>
          <w:b w:val="0"/>
        </w:rPr>
        <w:t>5. Preventive &amp; Corrective Actions</w:t>
      </w:r>
    </w:p>
    <w:p w14:paraId="7745A4D4" w14:textId="77777777" w:rsidR="00CF33E6" w:rsidRDefault="00000000">
      <w:pPr>
        <w:pStyle w:val="ListBullet"/>
        <w:jc w:val="both"/>
      </w:pPr>
      <w:r>
        <w:t>Preventive Cleaning of all battery terminals completed.</w:t>
      </w:r>
    </w:p>
    <w:p w14:paraId="45D14968" w14:textId="77777777" w:rsidR="00CF33E6" w:rsidRDefault="00000000">
      <w:pPr>
        <w:pStyle w:val="ListBullet"/>
        <w:jc w:val="both"/>
      </w:pPr>
      <w:r>
        <w:t>Thermal scanning performed on UPS panels to detect overheating.</w:t>
      </w:r>
    </w:p>
    <w:p w14:paraId="08FA064F" w14:textId="77777777" w:rsidR="00CF33E6" w:rsidRDefault="00000000">
      <w:pPr>
        <w:pStyle w:val="ListBullet"/>
        <w:jc w:val="both"/>
      </w:pPr>
      <w:r>
        <w:t>Electrolyte levels checked for all lead-acid batteries.</w:t>
      </w:r>
    </w:p>
    <w:p w14:paraId="7AD0AAE9" w14:textId="77777777" w:rsidR="00CF33E6" w:rsidRDefault="00000000">
      <w:pPr>
        <w:pStyle w:val="ListBullet"/>
        <w:jc w:val="both"/>
      </w:pPr>
      <w:r>
        <w:t>AMC vendors reminded to complete quarterly inspections.</w:t>
      </w:r>
    </w:p>
    <w:p w14:paraId="32399EE9" w14:textId="77777777" w:rsidR="00CF33E6" w:rsidRDefault="00000000">
      <w:pPr>
        <w:pStyle w:val="ListBullet"/>
        <w:jc w:val="both"/>
      </w:pPr>
      <w:r>
        <w:t>Action Taken Reports (ATRs) logged in Facilities Compliance Register.</w:t>
      </w:r>
    </w:p>
    <w:p w14:paraId="67922AA2" w14:textId="77777777" w:rsidR="00CF33E6" w:rsidRDefault="00000000">
      <w:pPr>
        <w:pStyle w:val="Heading3"/>
      </w:pPr>
      <w:r>
        <w:rPr>
          <w:b w:val="0"/>
        </w:rPr>
        <w:t>6. Action Taken Report (ATR) – Previous Month</w:t>
      </w:r>
    </w:p>
    <w:p w14:paraId="6D7A6875" w14:textId="77777777" w:rsidR="00CF33E6" w:rsidRDefault="00000000">
      <w:pPr>
        <w:pStyle w:val="ListBullet"/>
        <w:jc w:val="both"/>
      </w:pPr>
      <w:r>
        <w:rPr>
          <w:i/>
        </w:rPr>
        <w:t>Two UPS capacitors replaced in Academic Block A.</w:t>
      </w:r>
    </w:p>
    <w:p w14:paraId="0C064805" w14:textId="77777777" w:rsidR="00CF33E6" w:rsidRDefault="00000000">
      <w:pPr>
        <w:pStyle w:val="ListBullet"/>
        <w:jc w:val="both"/>
      </w:pPr>
      <w:r>
        <w:rPr>
          <w:i/>
        </w:rPr>
        <w:t>Battery Bank in Hostel Block B fully serviced under AMC.</w:t>
      </w:r>
    </w:p>
    <w:p w14:paraId="68059080" w14:textId="77777777" w:rsidR="00CF33E6" w:rsidRDefault="00000000">
      <w:pPr>
        <w:pStyle w:val="ListBullet"/>
        <w:jc w:val="both"/>
      </w:pPr>
      <w:r>
        <w:rPr>
          <w:i/>
        </w:rPr>
        <w:t>Data Center UPS logs integrated into IoT dashboard for real-time monitoring.</w:t>
      </w:r>
    </w:p>
    <w:p w14:paraId="3885708B" w14:textId="77777777" w:rsidR="00CF33E6" w:rsidRDefault="00000000">
      <w:pPr>
        <w:pStyle w:val="Heading3"/>
      </w:pPr>
      <w:r>
        <w:rPr>
          <w:b w:val="0"/>
        </w:rPr>
        <w:t>7. Recommendations</w:t>
      </w:r>
    </w:p>
    <w:p w14:paraId="723B4981" w14:textId="77777777" w:rsidR="00CF33E6" w:rsidRDefault="00000000">
      <w:pPr>
        <w:pStyle w:val="ListBullet"/>
        <w:jc w:val="both"/>
      </w:pPr>
      <w:r>
        <w:t>Introduce real-time IoT-based monitoring for UPS/inverter health.</w:t>
      </w:r>
    </w:p>
    <w:p w14:paraId="677FBEDD" w14:textId="77777777" w:rsidR="00CF33E6" w:rsidRDefault="00000000">
      <w:pPr>
        <w:pStyle w:val="ListBullet"/>
        <w:jc w:val="both"/>
      </w:pPr>
      <w:r>
        <w:t>Increase frequency of AMC vendor visits in high-load areas (Data Centers, Labs).</w:t>
      </w:r>
    </w:p>
    <w:p w14:paraId="2ACA1ECB" w14:textId="77777777" w:rsidR="00CF33E6" w:rsidRDefault="00000000">
      <w:pPr>
        <w:pStyle w:val="ListBullet"/>
        <w:jc w:val="both"/>
      </w:pPr>
      <w:r>
        <w:t>Create spares inventory for critical UPS/inverter parts.</w:t>
      </w:r>
    </w:p>
    <w:p w14:paraId="270C2AEA" w14:textId="77777777" w:rsidR="00CF33E6" w:rsidRDefault="00000000">
      <w:pPr>
        <w:pStyle w:val="ListBullet"/>
        <w:jc w:val="both"/>
      </w:pPr>
      <w:r>
        <w:t>Link reports to NAAC/NBA evidence folders for accreditation audits.</w:t>
      </w:r>
    </w:p>
    <w:p w14:paraId="18D70C55" w14:textId="77777777" w:rsidR="00CF33E6" w:rsidRDefault="00000000">
      <w:pPr>
        <w:pStyle w:val="ListBullet"/>
        <w:jc w:val="both"/>
      </w:pPr>
      <w:r>
        <w:t>Train facilities staff in first-level UPS fault management.</w:t>
      </w:r>
    </w:p>
    <w:p w14:paraId="0D00CAA2" w14:textId="77777777" w:rsidR="00CF33E6" w:rsidRDefault="00000000">
      <w:pPr>
        <w:pStyle w:val="Heading3"/>
      </w:pPr>
      <w:r>
        <w:rPr>
          <w:b w:val="0"/>
        </w:rPr>
        <w:t>8. Verification &amp; Approval</w:t>
      </w:r>
    </w:p>
    <w:p w14:paraId="726A73B4" w14:textId="77777777" w:rsidR="00CF33E6" w:rsidRDefault="00000000">
      <w:pPr>
        <w:pStyle w:val="ListBullet"/>
        <w:jc w:val="both"/>
      </w:pPr>
      <w:r>
        <w:rPr>
          <w:b/>
        </w:rPr>
        <w:t>Prepared By:</w:t>
      </w:r>
      <w:r>
        <w:t xml:space="preserve"> __________________ (Facilities Supervisor / IT Cell Head)</w:t>
      </w:r>
    </w:p>
    <w:p w14:paraId="78E5ABD6" w14:textId="77777777" w:rsidR="00CF33E6" w:rsidRDefault="00000000">
      <w:pPr>
        <w:pStyle w:val="ListBullet"/>
        <w:jc w:val="both"/>
      </w:pPr>
      <w:r>
        <w:rPr>
          <w:b/>
        </w:rPr>
        <w:t>Verified By:</w:t>
      </w:r>
      <w:r>
        <w:t xml:space="preserve"> __________________ (IQAC Coordinator / CDC)</w:t>
      </w:r>
    </w:p>
    <w:p w14:paraId="1DFE1CDE" w14:textId="77777777" w:rsidR="00CF33E6" w:rsidRDefault="00000000">
      <w:pPr>
        <w:pStyle w:val="ListBullet"/>
        <w:jc w:val="both"/>
      </w:pPr>
      <w:r>
        <w:rPr>
          <w:b/>
        </w:rPr>
        <w:t>Approved By:</w:t>
      </w:r>
      <w:r>
        <w:t xml:space="preserve"> __________________ (Registrar / Governing Body)</w:t>
      </w:r>
    </w:p>
    <w:p w14:paraId="38A62852" w14:textId="77777777" w:rsidR="00CF33E6" w:rsidRDefault="00000000">
      <w:pPr>
        <w:spacing w:after="0"/>
      </w:pPr>
      <w:r>
        <w:br w:type="page"/>
      </w:r>
    </w:p>
    <w:p w14:paraId="5965AA0E" w14:textId="77777777" w:rsidR="00CF33E6" w:rsidRDefault="00000000">
      <w:pPr>
        <w:pStyle w:val="Heading1"/>
      </w:pPr>
      <w:r>
        <w:rPr>
          <w:b w:val="0"/>
        </w:rPr>
        <w:lastRenderedPageBreak/>
        <w:t>25. Documentation &amp; Record-Keeping Policy</w:t>
      </w:r>
    </w:p>
    <w:p w14:paraId="2C39B3E1" w14:textId="77777777" w:rsidR="00CF33E6" w:rsidRDefault="00000000">
      <w:pPr>
        <w:pStyle w:val="Heading2"/>
      </w:pPr>
      <w:r>
        <w:rPr>
          <w:b w:val="0"/>
        </w:rPr>
        <w:t>1. Purpose</w:t>
      </w:r>
    </w:p>
    <w:p w14:paraId="3CB67B95" w14:textId="77777777" w:rsidR="00CF33E6" w:rsidRDefault="00000000">
      <w:pPr>
        <w:pStyle w:val="ListBullet"/>
        <w:jc w:val="both"/>
      </w:pPr>
      <w:r>
        <w:t>To establish a systematic framework for the creation, maintenance, retrieval, and disposal of institutional records.</w:t>
      </w:r>
    </w:p>
    <w:p w14:paraId="3FAFC97D" w14:textId="77777777" w:rsidR="00CF33E6" w:rsidRDefault="00000000">
      <w:pPr>
        <w:pStyle w:val="ListBullet"/>
        <w:jc w:val="both"/>
      </w:pPr>
      <w:r>
        <w:t>To ensure compliance with regulatory, accreditation, and audit requirements.</w:t>
      </w:r>
    </w:p>
    <w:p w14:paraId="55D18964" w14:textId="77777777" w:rsidR="00CF33E6" w:rsidRDefault="00000000">
      <w:pPr>
        <w:pStyle w:val="ListBullet"/>
        <w:jc w:val="both"/>
      </w:pPr>
      <w:r>
        <w:t>To maintain transparency, accountability, and institutional memory.</w:t>
      </w:r>
    </w:p>
    <w:p w14:paraId="62909805" w14:textId="77777777" w:rsidR="00CF33E6" w:rsidRDefault="00000000">
      <w:pPr>
        <w:pStyle w:val="Heading2"/>
      </w:pPr>
      <w:r>
        <w:rPr>
          <w:b w:val="0"/>
        </w:rPr>
        <w:t>2. Scope</w:t>
      </w:r>
    </w:p>
    <w:p w14:paraId="6024D7B9" w14:textId="77777777" w:rsidR="00CF33E6" w:rsidRDefault="00000000">
      <w:pPr>
        <w:jc w:val="both"/>
      </w:pPr>
      <w:r>
        <w:rPr>
          <w:b/>
        </w:rPr>
        <w:t>Applies to all records maintained in the institution, including:</w:t>
      </w:r>
    </w:p>
    <w:p w14:paraId="0074C13B" w14:textId="77777777" w:rsidR="00CF33E6" w:rsidRDefault="00000000">
      <w:pPr>
        <w:pStyle w:val="ListBullet"/>
        <w:jc w:val="both"/>
      </w:pPr>
      <w:r>
        <w:t>Academic Records → student admissions, attendance, examination records, results, degree awards, research publications.</w:t>
      </w:r>
    </w:p>
    <w:p w14:paraId="1A25B2ED" w14:textId="77777777" w:rsidR="00CF33E6" w:rsidRDefault="00000000">
      <w:pPr>
        <w:pStyle w:val="ListBullet"/>
        <w:jc w:val="both"/>
      </w:pPr>
      <w:r>
        <w:t>Administrative Records → HR, payroll, recruitment, meeting minutes, MoUs, policy documents.</w:t>
      </w:r>
    </w:p>
    <w:p w14:paraId="334DF44F" w14:textId="77777777" w:rsidR="00CF33E6" w:rsidRDefault="00000000">
      <w:pPr>
        <w:pStyle w:val="ListBullet"/>
        <w:jc w:val="both"/>
      </w:pPr>
      <w:r>
        <w:t>Financial Records → budgets, expenditure reports, AMC agreements, procurement logs.</w:t>
      </w:r>
    </w:p>
    <w:p w14:paraId="50A2413E" w14:textId="77777777" w:rsidR="00CF33E6" w:rsidRDefault="00000000">
      <w:pPr>
        <w:pStyle w:val="ListBullet"/>
        <w:jc w:val="both"/>
      </w:pPr>
      <w:r>
        <w:t>IT &amp; Digital Records → IT registers, server logs, ICT facilities, cybersecurity compliance.</w:t>
      </w:r>
    </w:p>
    <w:p w14:paraId="7BADD51A" w14:textId="77777777" w:rsidR="00CF33E6" w:rsidRDefault="00000000">
      <w:pPr>
        <w:pStyle w:val="ListBullet"/>
        <w:jc w:val="both"/>
      </w:pPr>
      <w:r>
        <w:t>Infrastructure &amp; Maintenance Records → physical facilities, energy, waste, green campus, preventive maintenance registers.</w:t>
      </w:r>
    </w:p>
    <w:p w14:paraId="56D54C6B" w14:textId="77777777" w:rsidR="00CF33E6" w:rsidRDefault="00000000">
      <w:pPr>
        <w:pStyle w:val="ListBullet"/>
        <w:jc w:val="both"/>
      </w:pPr>
      <w:r>
        <w:t>Accreditation &amp; Compliance Records → NAAC SSR, NBA SAR, NIRF data templates, IQAC reports, SDG mapping.</w:t>
      </w:r>
    </w:p>
    <w:p w14:paraId="4FE17605" w14:textId="77777777" w:rsidR="00CF33E6" w:rsidRDefault="00000000">
      <w:pPr>
        <w:pStyle w:val="Heading2"/>
      </w:pPr>
      <w:r>
        <w:rPr>
          <w:b w:val="0"/>
        </w:rPr>
        <w:t>3. Policy Guidelines</w:t>
      </w:r>
    </w:p>
    <w:p w14:paraId="17796CCB" w14:textId="77777777" w:rsidR="00CF33E6" w:rsidRDefault="00000000">
      <w:pPr>
        <w:pStyle w:val="Heading3"/>
      </w:pPr>
      <w:r>
        <w:rPr>
          <w:b w:val="0"/>
        </w:rPr>
        <w:t>A. Record Creation</w:t>
      </w:r>
    </w:p>
    <w:p w14:paraId="284F6C75" w14:textId="77777777" w:rsidR="00CF33E6" w:rsidRDefault="00000000">
      <w:pPr>
        <w:pStyle w:val="ListBullet"/>
        <w:jc w:val="both"/>
      </w:pPr>
      <w:r>
        <w:t>All departments must maintain standardized formats and templates (Registers, Reports, Audit Logs).</w:t>
      </w:r>
    </w:p>
    <w:p w14:paraId="0A008DA3" w14:textId="77777777" w:rsidR="00CF33E6" w:rsidRDefault="00000000">
      <w:pPr>
        <w:pStyle w:val="ListBullet"/>
        <w:jc w:val="both"/>
      </w:pPr>
      <w:r>
        <w:t>Records must be dated, signed, and verified by designated authority (HOD, Registrar, Dean, IQAC).</w:t>
      </w:r>
    </w:p>
    <w:p w14:paraId="5246647B" w14:textId="77777777" w:rsidR="00CF33E6" w:rsidRDefault="00000000">
      <w:pPr>
        <w:pStyle w:val="ListBullet"/>
        <w:jc w:val="both"/>
      </w:pPr>
      <w:r>
        <w:t>Electronic records should follow a standard naming convention and be stored in structured folders.</w:t>
      </w:r>
    </w:p>
    <w:p w14:paraId="71899A59" w14:textId="77777777" w:rsidR="00CF33E6" w:rsidRDefault="00000000">
      <w:pPr>
        <w:pStyle w:val="Heading3"/>
      </w:pPr>
      <w:r>
        <w:rPr>
          <w:b w:val="0"/>
        </w:rPr>
        <w:t>B. Record Maintenance</w:t>
      </w:r>
    </w:p>
    <w:p w14:paraId="46F3361A" w14:textId="77777777" w:rsidR="00CF33E6" w:rsidRDefault="00000000">
      <w:pPr>
        <w:pStyle w:val="ListBullet"/>
        <w:jc w:val="both"/>
      </w:pPr>
      <w:r>
        <w:t>Records shall be maintained in both digital and physical formats, wherever applicable.</w:t>
      </w:r>
    </w:p>
    <w:p w14:paraId="7B6F6154" w14:textId="77777777" w:rsidR="00CF33E6" w:rsidRDefault="00000000">
      <w:pPr>
        <w:pStyle w:val="ListBullet"/>
        <w:jc w:val="both"/>
      </w:pPr>
      <w:r>
        <w:t>Digital copies should be stored on secure servers/cloud with backup.</w:t>
      </w:r>
    </w:p>
    <w:p w14:paraId="7AF5C434" w14:textId="77777777" w:rsidR="00CF33E6" w:rsidRDefault="00000000">
      <w:pPr>
        <w:pStyle w:val="ListBullet"/>
        <w:jc w:val="both"/>
      </w:pPr>
      <w:r>
        <w:t>Physical files must be stored in fireproof, labeled cabinets in designated record rooms.</w:t>
      </w:r>
    </w:p>
    <w:p w14:paraId="41750649" w14:textId="77777777" w:rsidR="00CF33E6" w:rsidRDefault="00000000">
      <w:pPr>
        <w:pStyle w:val="ListBullet"/>
        <w:jc w:val="both"/>
      </w:pPr>
      <w:r>
        <w:t>Registers (housekeeping, ICT, facilities, energy, AMC, solar, accreditation) must be updated regularly (daily/weekly/monthly).</w:t>
      </w:r>
    </w:p>
    <w:p w14:paraId="417F010D" w14:textId="77777777" w:rsidR="00CF33E6" w:rsidRDefault="00000000">
      <w:pPr>
        <w:pStyle w:val="Heading3"/>
      </w:pPr>
      <w:r>
        <w:rPr>
          <w:b w:val="0"/>
        </w:rPr>
        <w:t>C. Access &amp; Security</w:t>
      </w:r>
    </w:p>
    <w:p w14:paraId="40582418" w14:textId="77777777" w:rsidR="00CF33E6" w:rsidRDefault="00000000">
      <w:pPr>
        <w:pStyle w:val="ListBullet"/>
        <w:jc w:val="both"/>
      </w:pPr>
      <w:r>
        <w:t>Records are classified as Confidential / Restricted / General.</w:t>
      </w:r>
    </w:p>
    <w:p w14:paraId="106D746E" w14:textId="77777777" w:rsidR="00CF33E6" w:rsidRDefault="00000000">
      <w:pPr>
        <w:pStyle w:val="ListBullet"/>
        <w:jc w:val="both"/>
      </w:pPr>
      <w:r>
        <w:t>Access rights will be role-based (faculty, staff, students, auditors).</w:t>
      </w:r>
    </w:p>
    <w:p w14:paraId="52184CEB" w14:textId="77777777" w:rsidR="00CF33E6" w:rsidRDefault="00000000">
      <w:pPr>
        <w:pStyle w:val="ListBullet"/>
        <w:jc w:val="both"/>
      </w:pPr>
      <w:r>
        <w:t>Passwords and digital rights management (DRM) to secure electronic records.</w:t>
      </w:r>
    </w:p>
    <w:p w14:paraId="094BAC9D" w14:textId="77777777" w:rsidR="00CF33E6" w:rsidRDefault="00000000">
      <w:pPr>
        <w:pStyle w:val="ListBullet"/>
        <w:jc w:val="both"/>
      </w:pPr>
      <w:r>
        <w:t>Confidential records require written approval for access.</w:t>
      </w:r>
    </w:p>
    <w:p w14:paraId="3729C353" w14:textId="77777777" w:rsidR="00CF33E6" w:rsidRDefault="00000000">
      <w:pPr>
        <w:pStyle w:val="Heading3"/>
      </w:pPr>
      <w:r>
        <w:rPr>
          <w:b w:val="0"/>
        </w:rPr>
        <w:t>D. Retention &amp; Disposal</w:t>
      </w:r>
    </w:p>
    <w:p w14:paraId="58371B25" w14:textId="77777777" w:rsidR="00CF33E6" w:rsidRDefault="00000000">
      <w:pPr>
        <w:pStyle w:val="ListBullet"/>
        <w:jc w:val="both"/>
      </w:pPr>
      <w:r>
        <w:t>Academic records → retained permanently (admissions, results, degrees).</w:t>
      </w:r>
    </w:p>
    <w:p w14:paraId="55194C08" w14:textId="77777777" w:rsidR="00CF33E6" w:rsidRDefault="00000000">
      <w:pPr>
        <w:pStyle w:val="ListBullet"/>
        <w:jc w:val="both"/>
      </w:pPr>
      <w:r>
        <w:t>Financial records → retained for a minimum of 7 years (as per Income Tax/UGC rules).</w:t>
      </w:r>
    </w:p>
    <w:p w14:paraId="4686B6D5" w14:textId="77777777" w:rsidR="00CF33E6" w:rsidRDefault="00000000">
      <w:pPr>
        <w:pStyle w:val="ListBullet"/>
        <w:jc w:val="both"/>
      </w:pPr>
      <w:r>
        <w:t>HR records → retained for tenure of employment + 5 years.</w:t>
      </w:r>
    </w:p>
    <w:p w14:paraId="3920E0BF" w14:textId="77777777" w:rsidR="00CF33E6" w:rsidRDefault="00000000">
      <w:pPr>
        <w:pStyle w:val="ListBullet"/>
        <w:jc w:val="both"/>
      </w:pPr>
      <w:r>
        <w:lastRenderedPageBreak/>
        <w:t>IT &amp; Maintenance records → retained for 3–5 years for audit readiness.</w:t>
      </w:r>
    </w:p>
    <w:p w14:paraId="3D5AD149" w14:textId="77777777" w:rsidR="00CF33E6" w:rsidRDefault="00000000">
      <w:pPr>
        <w:pStyle w:val="ListBullet"/>
        <w:jc w:val="both"/>
      </w:pPr>
      <w:r>
        <w:t>Disposal of outdated records should follow shredding (physical) or secure deletion (digital) protocols.</w:t>
      </w:r>
    </w:p>
    <w:p w14:paraId="601BA573" w14:textId="77777777" w:rsidR="00CF33E6" w:rsidRDefault="00000000">
      <w:pPr>
        <w:pStyle w:val="Heading3"/>
      </w:pPr>
      <w:r>
        <w:rPr>
          <w:b w:val="0"/>
        </w:rPr>
        <w:t>E. Compliance &amp; Audit</w:t>
      </w:r>
    </w:p>
    <w:p w14:paraId="1FA71501" w14:textId="77777777" w:rsidR="00CF33E6" w:rsidRDefault="00000000">
      <w:pPr>
        <w:pStyle w:val="ListBullet"/>
        <w:jc w:val="both"/>
      </w:pPr>
      <w:r>
        <w:t>Annual Internal Audit of record-keeping by IQAC/Registrar.</w:t>
      </w:r>
    </w:p>
    <w:p w14:paraId="67DD943D" w14:textId="77777777" w:rsidR="00CF33E6" w:rsidRDefault="00000000">
      <w:pPr>
        <w:pStyle w:val="ListBullet"/>
        <w:jc w:val="both"/>
      </w:pPr>
      <w:r>
        <w:rPr>
          <w:b/>
        </w:rPr>
        <w:t>Records must be aligned with:</w:t>
      </w:r>
    </w:p>
    <w:p w14:paraId="3A8CCFF0" w14:textId="77777777" w:rsidR="00CF33E6" w:rsidRDefault="00000000">
      <w:pPr>
        <w:pStyle w:val="ListBullet2"/>
        <w:jc w:val="both"/>
      </w:pPr>
      <w:r>
        <w:t>NAAC Criterion 6 (Governance, Leadership &amp; Management).</w:t>
      </w:r>
    </w:p>
    <w:p w14:paraId="4711F39E" w14:textId="77777777" w:rsidR="00CF33E6" w:rsidRDefault="00000000">
      <w:pPr>
        <w:pStyle w:val="ListBullet2"/>
        <w:jc w:val="both"/>
      </w:pPr>
      <w:r>
        <w:t>NBA Criterion 10 (Continuous Improvement &amp; Record Evidence).</w:t>
      </w:r>
    </w:p>
    <w:p w14:paraId="16BBCE8A" w14:textId="77777777" w:rsidR="00CF33E6" w:rsidRDefault="00000000">
      <w:pPr>
        <w:pStyle w:val="ListBullet2"/>
        <w:jc w:val="both"/>
      </w:pPr>
      <w:r>
        <w:t>NIRF Data Submission (Academic, Research, Infrastructure).</w:t>
      </w:r>
    </w:p>
    <w:p w14:paraId="3DEF4B51" w14:textId="77777777" w:rsidR="00CF33E6" w:rsidRDefault="00000000">
      <w:pPr>
        <w:pStyle w:val="ListBullet2"/>
        <w:jc w:val="both"/>
      </w:pPr>
      <w:r>
        <w:t>UGC/AICTE Regulations on institutional data management.</w:t>
      </w:r>
    </w:p>
    <w:p w14:paraId="20292B55" w14:textId="77777777" w:rsidR="00CF33E6" w:rsidRDefault="00000000">
      <w:pPr>
        <w:pStyle w:val="ListBullet2"/>
        <w:jc w:val="both"/>
      </w:pPr>
      <w:r>
        <w:t>ISO 9001:2015 &amp; ISO 27001:2013 (Quality &amp; Information Security).</w:t>
      </w:r>
    </w:p>
    <w:p w14:paraId="66702B9A" w14:textId="77777777" w:rsidR="00CF33E6" w:rsidRDefault="00000000">
      <w:pPr>
        <w:pStyle w:val="Heading2"/>
      </w:pPr>
      <w:r>
        <w:rPr>
          <w:b w:val="0"/>
        </w:rPr>
        <w:t>4. Responsibilities</w:t>
      </w:r>
    </w:p>
    <w:p w14:paraId="784596F9" w14:textId="77777777" w:rsidR="00CF33E6" w:rsidRDefault="00000000">
      <w:pPr>
        <w:pStyle w:val="ListBullet"/>
        <w:jc w:val="both"/>
      </w:pPr>
      <w:r>
        <w:t>Registrar → Custodian of central institutional records.</w:t>
      </w:r>
    </w:p>
    <w:p w14:paraId="20BDBB1B" w14:textId="77777777" w:rsidR="00CF33E6" w:rsidRDefault="00000000">
      <w:pPr>
        <w:pStyle w:val="ListBullet"/>
        <w:jc w:val="both"/>
      </w:pPr>
      <w:r>
        <w:t>HODs / Section Heads → Custodians of departmental records.</w:t>
      </w:r>
    </w:p>
    <w:p w14:paraId="29BFBCF9" w14:textId="77777777" w:rsidR="00CF33E6" w:rsidRDefault="00000000">
      <w:pPr>
        <w:pStyle w:val="ListBullet"/>
        <w:jc w:val="both"/>
      </w:pPr>
      <w:r>
        <w:t>IQAC → Responsible for accreditation documentation, audits, and compliance reporting.</w:t>
      </w:r>
    </w:p>
    <w:p w14:paraId="3BC15ED8" w14:textId="77777777" w:rsidR="00CF33E6" w:rsidRDefault="00000000">
      <w:pPr>
        <w:pStyle w:val="ListBullet"/>
        <w:jc w:val="both"/>
      </w:pPr>
      <w:r>
        <w:t>IT Cell → Secure storage, access control, backup of digital records.</w:t>
      </w:r>
    </w:p>
    <w:p w14:paraId="04605BC4" w14:textId="77777777" w:rsidR="00CF33E6" w:rsidRDefault="00000000">
      <w:pPr>
        <w:pStyle w:val="ListBullet"/>
        <w:jc w:val="both"/>
      </w:pPr>
      <w:r>
        <w:t>Facilities Dept. → Maintenance of infrastructure &amp; physical facility registers.</w:t>
      </w:r>
    </w:p>
    <w:p w14:paraId="7FAD12C4" w14:textId="77777777" w:rsidR="00CF33E6" w:rsidRDefault="00000000">
      <w:pPr>
        <w:pStyle w:val="Heading2"/>
      </w:pPr>
      <w:r>
        <w:rPr>
          <w:b w:val="0"/>
        </w:rPr>
        <w:t>5. Monitoring &amp; Review</w:t>
      </w:r>
    </w:p>
    <w:p w14:paraId="2DB5DB9F" w14:textId="77777777" w:rsidR="00CF33E6" w:rsidRDefault="00000000">
      <w:pPr>
        <w:pStyle w:val="ListBullet"/>
        <w:jc w:val="both"/>
      </w:pPr>
      <w:r>
        <w:t>Regular quarterly reviews by the Documentation Committee.</w:t>
      </w:r>
    </w:p>
    <w:p w14:paraId="34B72453" w14:textId="77777777" w:rsidR="00CF33E6" w:rsidRDefault="00000000">
      <w:pPr>
        <w:pStyle w:val="ListBullet"/>
        <w:jc w:val="both"/>
      </w:pPr>
      <w:r>
        <w:t>Non-compliance will be reported to the Registrar/IQAC.</w:t>
      </w:r>
    </w:p>
    <w:p w14:paraId="70F95B84" w14:textId="77777777" w:rsidR="00CF33E6" w:rsidRDefault="00000000">
      <w:pPr>
        <w:pStyle w:val="ListBullet"/>
        <w:jc w:val="both"/>
      </w:pPr>
      <w:r>
        <w:t>Policy reviewed once every 3 years to ensure alignment with evolving accreditation and regulatory norms.</w:t>
      </w:r>
    </w:p>
    <w:p w14:paraId="2938CF37" w14:textId="77777777" w:rsidR="00CF33E6" w:rsidRDefault="00000000">
      <w:pPr>
        <w:pStyle w:val="Heading2"/>
      </w:pPr>
      <w:r>
        <w:rPr>
          <w:b w:val="0"/>
        </w:rPr>
        <w:t>6. Accreditation &amp; Standards Linkages</w:t>
      </w:r>
    </w:p>
    <w:p w14:paraId="037238FE" w14:textId="77777777" w:rsidR="00CF33E6" w:rsidRDefault="00000000">
      <w:pPr>
        <w:pStyle w:val="ListBullet"/>
        <w:jc w:val="both"/>
      </w:pPr>
      <w:r>
        <w:t>NAAC Criterion 6 &amp; 7 → Governance, Management, Best Practices.</w:t>
      </w:r>
    </w:p>
    <w:p w14:paraId="50010ABD" w14:textId="77777777" w:rsidR="00CF33E6" w:rsidRDefault="00000000">
      <w:pPr>
        <w:pStyle w:val="ListBullet"/>
        <w:jc w:val="both"/>
      </w:pPr>
      <w:r>
        <w:t>NBA Criterion 10 → Record-keeping as proof of continuous improvement.</w:t>
      </w:r>
    </w:p>
    <w:p w14:paraId="5305E3C7" w14:textId="77777777" w:rsidR="00CF33E6" w:rsidRDefault="00000000">
      <w:pPr>
        <w:pStyle w:val="ListBullet"/>
        <w:jc w:val="both"/>
      </w:pPr>
      <w:r>
        <w:t>NIRF → Documentation for annual data submission.</w:t>
      </w:r>
    </w:p>
    <w:p w14:paraId="24003172" w14:textId="77777777" w:rsidR="00CF33E6" w:rsidRDefault="00000000">
      <w:pPr>
        <w:pStyle w:val="ListBullet"/>
        <w:jc w:val="both"/>
      </w:pPr>
      <w:r>
        <w:t>QS I·GAUGE → Governance, Digital Learning Environment, Infrastructure.</w:t>
      </w:r>
    </w:p>
    <w:p w14:paraId="3675A853" w14:textId="77777777" w:rsidR="00CF33E6" w:rsidRDefault="00000000">
      <w:pPr>
        <w:pStyle w:val="ListBullet"/>
        <w:jc w:val="both"/>
      </w:pPr>
      <w:r>
        <w:t>UGC/AICTE → Mandates on record maintenance.</w:t>
      </w:r>
    </w:p>
    <w:p w14:paraId="5AC73DAF" w14:textId="77777777" w:rsidR="00CF33E6" w:rsidRDefault="00000000">
      <w:pPr>
        <w:pStyle w:val="ListBullet"/>
        <w:jc w:val="both"/>
      </w:pPr>
      <w:r>
        <w:t>ABET → Continuous improvement evidence through record-keeping.</w:t>
      </w:r>
    </w:p>
    <w:p w14:paraId="289651FF" w14:textId="77777777" w:rsidR="00CF33E6" w:rsidRDefault="00000000">
      <w:pPr>
        <w:pStyle w:val="ListBullet"/>
        <w:jc w:val="both"/>
      </w:pPr>
      <w:r>
        <w:t>SDGs 16 → Transparency, accountability, and strong institutions.</w:t>
      </w:r>
    </w:p>
    <w:p w14:paraId="29D45AEF" w14:textId="77777777" w:rsidR="00CF33E6" w:rsidRDefault="00000000">
      <w:pPr>
        <w:pStyle w:val="Heading3"/>
      </w:pPr>
      <w:r>
        <w:rPr>
          <w:b w:val="0"/>
        </w:rPr>
        <w:t>Documentation &amp; Record-Keeping Compliance Register</w:t>
      </w:r>
    </w:p>
    <w:p w14:paraId="52B15E9C"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652"/>
        <w:gridCol w:w="1468"/>
        <w:gridCol w:w="1469"/>
        <w:gridCol w:w="1110"/>
        <w:gridCol w:w="510"/>
        <w:gridCol w:w="510"/>
        <w:gridCol w:w="1469"/>
        <w:gridCol w:w="1175"/>
        <w:gridCol w:w="1469"/>
        <w:gridCol w:w="1240"/>
        <w:gridCol w:w="1469"/>
        <w:gridCol w:w="783"/>
        <w:gridCol w:w="510"/>
      </w:tblGrid>
      <w:tr w:rsidR="00CF33E6" w14:paraId="5726F7D8" w14:textId="77777777">
        <w:trPr>
          <w:cantSplit/>
          <w:tblHeader/>
          <w:jc w:val="center"/>
        </w:trPr>
        <w:tc>
          <w:tcPr>
            <w:tcW w:w="510" w:type="dxa"/>
            <w:shd w:val="clear" w:color="auto" w:fill="1F3A5F"/>
          </w:tcPr>
          <w:p w14:paraId="79877410" w14:textId="77777777" w:rsidR="00CF33E6" w:rsidRDefault="00000000">
            <w:pPr>
              <w:spacing w:after="20" w:line="240" w:lineRule="auto"/>
            </w:pPr>
            <w:r>
              <w:rPr>
                <w:b/>
                <w:color w:val="FFFFFF"/>
                <w:sz w:val="14"/>
              </w:rPr>
              <w:lastRenderedPageBreak/>
              <w:t>S. No.</w:t>
            </w:r>
          </w:p>
        </w:tc>
        <w:tc>
          <w:tcPr>
            <w:tcW w:w="653" w:type="dxa"/>
            <w:shd w:val="clear" w:color="auto" w:fill="1F3A5F"/>
          </w:tcPr>
          <w:p w14:paraId="5C7C9182" w14:textId="77777777" w:rsidR="00CF33E6" w:rsidRDefault="00000000">
            <w:pPr>
              <w:spacing w:after="20" w:line="240" w:lineRule="auto"/>
            </w:pPr>
            <w:r>
              <w:rPr>
                <w:b/>
                <w:color w:val="FFFFFF"/>
                <w:sz w:val="14"/>
              </w:rPr>
              <w:t>Department / Section</w:t>
            </w:r>
          </w:p>
        </w:tc>
        <w:tc>
          <w:tcPr>
            <w:tcW w:w="1469" w:type="dxa"/>
            <w:shd w:val="clear" w:color="auto" w:fill="1F3A5F"/>
          </w:tcPr>
          <w:p w14:paraId="31E70045" w14:textId="77777777" w:rsidR="00CF33E6" w:rsidRDefault="00000000">
            <w:pPr>
              <w:spacing w:after="20" w:line="240" w:lineRule="auto"/>
            </w:pPr>
            <w:r>
              <w:rPr>
                <w:b/>
                <w:color w:val="FFFFFF"/>
                <w:sz w:val="14"/>
              </w:rPr>
              <w:t>Record Type (Academic / Admin / Finance / IT / Facilities / Accreditation)</w:t>
            </w:r>
          </w:p>
        </w:tc>
        <w:tc>
          <w:tcPr>
            <w:tcW w:w="1469" w:type="dxa"/>
            <w:shd w:val="clear" w:color="auto" w:fill="1F3A5F"/>
          </w:tcPr>
          <w:p w14:paraId="06021AF5" w14:textId="77777777" w:rsidR="00CF33E6" w:rsidRDefault="00000000">
            <w:pPr>
              <w:spacing w:after="20" w:line="240" w:lineRule="auto"/>
            </w:pPr>
            <w:r>
              <w:rPr>
                <w:b/>
                <w:color w:val="FFFFFF"/>
                <w:sz w:val="14"/>
              </w:rPr>
              <w:t>Record Name (e.g., Attendance Register, AMC Log, SSR Draft)</w:t>
            </w:r>
          </w:p>
        </w:tc>
        <w:tc>
          <w:tcPr>
            <w:tcW w:w="1110" w:type="dxa"/>
            <w:shd w:val="clear" w:color="auto" w:fill="1F3A5F"/>
          </w:tcPr>
          <w:p w14:paraId="19D0CBD9" w14:textId="77777777" w:rsidR="00CF33E6" w:rsidRDefault="00000000">
            <w:pPr>
              <w:spacing w:after="20" w:line="240" w:lineRule="auto"/>
            </w:pPr>
            <w:r>
              <w:rPr>
                <w:b/>
                <w:color w:val="FFFFFF"/>
                <w:sz w:val="14"/>
              </w:rPr>
              <w:t>Format (Digital / Physical / Both)</w:t>
            </w:r>
          </w:p>
        </w:tc>
        <w:tc>
          <w:tcPr>
            <w:tcW w:w="510" w:type="dxa"/>
            <w:shd w:val="clear" w:color="auto" w:fill="1F3A5F"/>
          </w:tcPr>
          <w:p w14:paraId="7A290910" w14:textId="77777777" w:rsidR="00CF33E6" w:rsidRDefault="00000000">
            <w:pPr>
              <w:spacing w:after="20" w:line="240" w:lineRule="auto"/>
            </w:pPr>
            <w:r>
              <w:rPr>
                <w:b/>
                <w:color w:val="FFFFFF"/>
                <w:sz w:val="14"/>
              </w:rPr>
              <w:t>Date Created</w:t>
            </w:r>
          </w:p>
        </w:tc>
        <w:tc>
          <w:tcPr>
            <w:tcW w:w="510" w:type="dxa"/>
            <w:shd w:val="clear" w:color="auto" w:fill="1F3A5F"/>
          </w:tcPr>
          <w:p w14:paraId="134DA4B9" w14:textId="77777777" w:rsidR="00CF33E6" w:rsidRDefault="00000000">
            <w:pPr>
              <w:spacing w:after="20" w:line="240" w:lineRule="auto"/>
            </w:pPr>
            <w:r>
              <w:rPr>
                <w:b/>
                <w:color w:val="FFFFFF"/>
                <w:sz w:val="14"/>
              </w:rPr>
              <w:t>Last Updated</w:t>
            </w:r>
          </w:p>
        </w:tc>
        <w:tc>
          <w:tcPr>
            <w:tcW w:w="1469" w:type="dxa"/>
            <w:shd w:val="clear" w:color="auto" w:fill="1F3A5F"/>
          </w:tcPr>
          <w:p w14:paraId="24B51511" w14:textId="77777777" w:rsidR="00CF33E6" w:rsidRDefault="00000000">
            <w:pPr>
              <w:spacing w:after="20" w:line="240" w:lineRule="auto"/>
            </w:pPr>
            <w:r>
              <w:rPr>
                <w:b/>
                <w:color w:val="FFFFFF"/>
                <w:sz w:val="14"/>
              </w:rPr>
              <w:t>Frequency of Update (Daily / Weekly / Monthly / Quarterly / Annual)</w:t>
            </w:r>
          </w:p>
        </w:tc>
        <w:tc>
          <w:tcPr>
            <w:tcW w:w="1175" w:type="dxa"/>
            <w:shd w:val="clear" w:color="auto" w:fill="1F3A5F"/>
          </w:tcPr>
          <w:p w14:paraId="51F5E812" w14:textId="77777777" w:rsidR="00CF33E6" w:rsidRDefault="00000000">
            <w:pPr>
              <w:spacing w:after="20" w:line="240" w:lineRule="auto"/>
            </w:pPr>
            <w:r>
              <w:rPr>
                <w:b/>
                <w:color w:val="FFFFFF"/>
                <w:sz w:val="14"/>
              </w:rPr>
              <w:t>Custodian (Faculty / Staff / Office)</w:t>
            </w:r>
          </w:p>
        </w:tc>
        <w:tc>
          <w:tcPr>
            <w:tcW w:w="1469" w:type="dxa"/>
            <w:shd w:val="clear" w:color="auto" w:fill="1F3A5F"/>
          </w:tcPr>
          <w:p w14:paraId="61D4CB89" w14:textId="77777777" w:rsidR="00CF33E6" w:rsidRDefault="00000000">
            <w:pPr>
              <w:spacing w:after="20" w:line="240" w:lineRule="auto"/>
            </w:pPr>
            <w:r>
              <w:rPr>
                <w:b/>
                <w:color w:val="FFFFFF"/>
                <w:sz w:val="14"/>
              </w:rPr>
              <w:t>Verified By (HOD / Registrar / IQAC / Finance Officer)</w:t>
            </w:r>
          </w:p>
        </w:tc>
        <w:tc>
          <w:tcPr>
            <w:tcW w:w="1240" w:type="dxa"/>
            <w:shd w:val="clear" w:color="auto" w:fill="1F3A5F"/>
          </w:tcPr>
          <w:p w14:paraId="3B912E2C" w14:textId="77777777" w:rsidR="00CF33E6" w:rsidRDefault="00000000">
            <w:pPr>
              <w:spacing w:after="20" w:line="240" w:lineRule="auto"/>
            </w:pPr>
            <w:r>
              <w:rPr>
                <w:b/>
                <w:color w:val="FFFFFF"/>
                <w:sz w:val="14"/>
              </w:rPr>
              <w:t>Compliance Status (Yes / No / Partial)</w:t>
            </w:r>
          </w:p>
        </w:tc>
        <w:tc>
          <w:tcPr>
            <w:tcW w:w="1469" w:type="dxa"/>
            <w:shd w:val="clear" w:color="auto" w:fill="1F3A5F"/>
          </w:tcPr>
          <w:p w14:paraId="4BA51AEF" w14:textId="77777777" w:rsidR="00CF33E6" w:rsidRDefault="00000000">
            <w:pPr>
              <w:spacing w:after="20" w:line="240" w:lineRule="auto"/>
            </w:pPr>
            <w:r>
              <w:rPr>
                <w:b/>
                <w:color w:val="FFFFFF"/>
                <w:sz w:val="14"/>
              </w:rPr>
              <w:t>Evidence Reference (File Path / Register ID / Report No.)</w:t>
            </w:r>
          </w:p>
        </w:tc>
        <w:tc>
          <w:tcPr>
            <w:tcW w:w="783" w:type="dxa"/>
            <w:shd w:val="clear" w:color="auto" w:fill="1F3A5F"/>
          </w:tcPr>
          <w:p w14:paraId="18073192" w14:textId="77777777" w:rsidR="00CF33E6" w:rsidRDefault="00000000">
            <w:pPr>
              <w:spacing w:after="20" w:line="240" w:lineRule="auto"/>
            </w:pPr>
            <w:r>
              <w:rPr>
                <w:b/>
                <w:color w:val="FFFFFF"/>
                <w:sz w:val="14"/>
              </w:rPr>
              <w:t>Retention Period (Years)</w:t>
            </w:r>
          </w:p>
        </w:tc>
        <w:tc>
          <w:tcPr>
            <w:tcW w:w="510" w:type="dxa"/>
            <w:shd w:val="clear" w:color="auto" w:fill="1F3A5F"/>
          </w:tcPr>
          <w:p w14:paraId="67057358" w14:textId="77777777" w:rsidR="00CF33E6" w:rsidRDefault="00000000">
            <w:pPr>
              <w:spacing w:after="20" w:line="240" w:lineRule="auto"/>
            </w:pPr>
            <w:r>
              <w:rPr>
                <w:b/>
                <w:color w:val="FFFFFF"/>
                <w:sz w:val="14"/>
              </w:rPr>
              <w:t>Remarks</w:t>
            </w:r>
          </w:p>
        </w:tc>
      </w:tr>
      <w:tr w:rsidR="00CF33E6" w14:paraId="56C053FA" w14:textId="77777777">
        <w:trPr>
          <w:cantSplit/>
          <w:jc w:val="center"/>
        </w:trPr>
        <w:tc>
          <w:tcPr>
            <w:tcW w:w="510" w:type="dxa"/>
          </w:tcPr>
          <w:p w14:paraId="0CFF037F" w14:textId="77777777" w:rsidR="00CF33E6" w:rsidRDefault="00CF33E6">
            <w:pPr>
              <w:spacing w:after="20" w:line="240" w:lineRule="auto"/>
            </w:pPr>
          </w:p>
        </w:tc>
        <w:tc>
          <w:tcPr>
            <w:tcW w:w="653" w:type="dxa"/>
          </w:tcPr>
          <w:p w14:paraId="2E35D370" w14:textId="77777777" w:rsidR="00CF33E6" w:rsidRDefault="00CF33E6">
            <w:pPr>
              <w:spacing w:after="20" w:line="240" w:lineRule="auto"/>
            </w:pPr>
          </w:p>
        </w:tc>
        <w:tc>
          <w:tcPr>
            <w:tcW w:w="1469" w:type="dxa"/>
          </w:tcPr>
          <w:p w14:paraId="61FD4148" w14:textId="77777777" w:rsidR="00CF33E6" w:rsidRDefault="00CF33E6">
            <w:pPr>
              <w:spacing w:after="20" w:line="240" w:lineRule="auto"/>
            </w:pPr>
          </w:p>
        </w:tc>
        <w:tc>
          <w:tcPr>
            <w:tcW w:w="1469" w:type="dxa"/>
          </w:tcPr>
          <w:p w14:paraId="4BBE5FF1" w14:textId="77777777" w:rsidR="00CF33E6" w:rsidRDefault="00CF33E6">
            <w:pPr>
              <w:spacing w:after="20" w:line="240" w:lineRule="auto"/>
            </w:pPr>
          </w:p>
        </w:tc>
        <w:tc>
          <w:tcPr>
            <w:tcW w:w="1110" w:type="dxa"/>
          </w:tcPr>
          <w:p w14:paraId="617372E5" w14:textId="77777777" w:rsidR="00CF33E6" w:rsidRDefault="00CF33E6">
            <w:pPr>
              <w:spacing w:after="20" w:line="240" w:lineRule="auto"/>
            </w:pPr>
          </w:p>
        </w:tc>
        <w:tc>
          <w:tcPr>
            <w:tcW w:w="510" w:type="dxa"/>
          </w:tcPr>
          <w:p w14:paraId="250BACEF" w14:textId="77777777" w:rsidR="00CF33E6" w:rsidRDefault="00CF33E6">
            <w:pPr>
              <w:spacing w:after="20" w:line="240" w:lineRule="auto"/>
            </w:pPr>
          </w:p>
        </w:tc>
        <w:tc>
          <w:tcPr>
            <w:tcW w:w="510" w:type="dxa"/>
          </w:tcPr>
          <w:p w14:paraId="4BF61C53" w14:textId="77777777" w:rsidR="00CF33E6" w:rsidRDefault="00CF33E6">
            <w:pPr>
              <w:spacing w:after="20" w:line="240" w:lineRule="auto"/>
            </w:pPr>
          </w:p>
        </w:tc>
        <w:tc>
          <w:tcPr>
            <w:tcW w:w="1469" w:type="dxa"/>
          </w:tcPr>
          <w:p w14:paraId="3BA96B47" w14:textId="77777777" w:rsidR="00CF33E6" w:rsidRDefault="00CF33E6">
            <w:pPr>
              <w:spacing w:after="20" w:line="240" w:lineRule="auto"/>
            </w:pPr>
          </w:p>
        </w:tc>
        <w:tc>
          <w:tcPr>
            <w:tcW w:w="1175" w:type="dxa"/>
          </w:tcPr>
          <w:p w14:paraId="6D855570" w14:textId="77777777" w:rsidR="00CF33E6" w:rsidRDefault="00CF33E6">
            <w:pPr>
              <w:spacing w:after="20" w:line="240" w:lineRule="auto"/>
            </w:pPr>
          </w:p>
        </w:tc>
        <w:tc>
          <w:tcPr>
            <w:tcW w:w="1469" w:type="dxa"/>
          </w:tcPr>
          <w:p w14:paraId="2F2B90F1" w14:textId="77777777" w:rsidR="00CF33E6" w:rsidRDefault="00CF33E6">
            <w:pPr>
              <w:spacing w:after="20" w:line="240" w:lineRule="auto"/>
            </w:pPr>
          </w:p>
        </w:tc>
        <w:tc>
          <w:tcPr>
            <w:tcW w:w="1240" w:type="dxa"/>
          </w:tcPr>
          <w:p w14:paraId="35642CB7" w14:textId="77777777" w:rsidR="00CF33E6" w:rsidRDefault="00CF33E6">
            <w:pPr>
              <w:spacing w:after="20" w:line="240" w:lineRule="auto"/>
            </w:pPr>
          </w:p>
        </w:tc>
        <w:tc>
          <w:tcPr>
            <w:tcW w:w="1469" w:type="dxa"/>
          </w:tcPr>
          <w:p w14:paraId="5F14470A" w14:textId="77777777" w:rsidR="00CF33E6" w:rsidRDefault="00CF33E6">
            <w:pPr>
              <w:spacing w:after="20" w:line="240" w:lineRule="auto"/>
            </w:pPr>
          </w:p>
        </w:tc>
        <w:tc>
          <w:tcPr>
            <w:tcW w:w="783" w:type="dxa"/>
          </w:tcPr>
          <w:p w14:paraId="27F62D51" w14:textId="77777777" w:rsidR="00CF33E6" w:rsidRDefault="00CF33E6">
            <w:pPr>
              <w:spacing w:after="20" w:line="240" w:lineRule="auto"/>
            </w:pPr>
          </w:p>
        </w:tc>
        <w:tc>
          <w:tcPr>
            <w:tcW w:w="510" w:type="dxa"/>
          </w:tcPr>
          <w:p w14:paraId="2A35385F" w14:textId="77777777" w:rsidR="00CF33E6" w:rsidRDefault="00CF33E6">
            <w:pPr>
              <w:spacing w:after="20" w:line="240" w:lineRule="auto"/>
            </w:pPr>
          </w:p>
        </w:tc>
      </w:tr>
    </w:tbl>
    <w:p w14:paraId="2B6271E4" w14:textId="77777777" w:rsidR="00CF33E6" w:rsidRDefault="00CF33E6">
      <w:pPr>
        <w:spacing w:after="40"/>
      </w:pPr>
    </w:p>
    <w:p w14:paraId="7AB80A05" w14:textId="77777777" w:rsidR="00CF33E6" w:rsidRDefault="00000000">
      <w:pPr>
        <w:jc w:val="both"/>
      </w:pPr>
      <w:r>
        <w:t>Column Explanation</w:t>
      </w:r>
    </w:p>
    <w:p w14:paraId="01656BFD" w14:textId="77777777" w:rsidR="00CF33E6" w:rsidRDefault="00000000">
      <w:pPr>
        <w:pStyle w:val="ListBullet"/>
        <w:jc w:val="both"/>
      </w:pPr>
      <w:r>
        <w:t>Record Type → Academic (attendance, exams), Admin (HR, meetings), Finance (budgets, audits), IT (ICT logs, backups), Facilities (maintenance, housekeeping), Accreditation (NAAC, NBA, NIRF).</w:t>
      </w:r>
    </w:p>
    <w:p w14:paraId="2AEC7A4A" w14:textId="77777777" w:rsidR="00CF33E6" w:rsidRDefault="00000000">
      <w:pPr>
        <w:pStyle w:val="ListBullet"/>
        <w:jc w:val="both"/>
      </w:pPr>
      <w:r>
        <w:t>Format → Digital, Physical, or Both.</w:t>
      </w:r>
    </w:p>
    <w:p w14:paraId="4D1C3742" w14:textId="77777777" w:rsidR="00CF33E6" w:rsidRDefault="00000000">
      <w:pPr>
        <w:pStyle w:val="ListBullet"/>
        <w:jc w:val="both"/>
      </w:pPr>
      <w:r>
        <w:t>Frequency of Update → As per policy (daily for attendance, monthly for AMC, annually for audits).</w:t>
      </w:r>
    </w:p>
    <w:p w14:paraId="4E80C42B" w14:textId="77777777" w:rsidR="00CF33E6" w:rsidRDefault="00000000">
      <w:pPr>
        <w:pStyle w:val="ListBullet"/>
        <w:jc w:val="both"/>
      </w:pPr>
      <w:r>
        <w:t>Custodian → Person responsible for maintaining the record.</w:t>
      </w:r>
    </w:p>
    <w:p w14:paraId="3CF2780B" w14:textId="77777777" w:rsidR="00CF33E6" w:rsidRDefault="00000000">
      <w:pPr>
        <w:pStyle w:val="ListBullet"/>
        <w:jc w:val="both"/>
      </w:pPr>
      <w:r>
        <w:t>Verified By → Internal authority ensuring authenticity.</w:t>
      </w:r>
    </w:p>
    <w:p w14:paraId="3CF41058" w14:textId="77777777" w:rsidR="00CF33E6" w:rsidRDefault="00000000">
      <w:pPr>
        <w:pStyle w:val="ListBullet"/>
        <w:jc w:val="both"/>
      </w:pPr>
      <w:r>
        <w:t>Compliance Status → Yes (compliant), No (not updated), Partial (incomplete).</w:t>
      </w:r>
    </w:p>
    <w:p w14:paraId="7A23CB58" w14:textId="77777777" w:rsidR="00CF33E6" w:rsidRDefault="00000000">
      <w:pPr>
        <w:pStyle w:val="ListBullet"/>
        <w:jc w:val="both"/>
      </w:pPr>
      <w:r>
        <w:t>Evidence Reference → File path, register ID, log book, photo, or audit report.</w:t>
      </w:r>
    </w:p>
    <w:p w14:paraId="4A3CE4D5" w14:textId="77777777" w:rsidR="00CF33E6" w:rsidRDefault="00000000">
      <w:pPr>
        <w:pStyle w:val="ListBullet"/>
        <w:jc w:val="both"/>
      </w:pPr>
      <w:r>
        <w:t>Retention Period → 3 years, 7 years, permanent, etc., based on type of record.</w:t>
      </w:r>
    </w:p>
    <w:p w14:paraId="1D238E95"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0"/>
        <w:gridCol w:w="1206"/>
        <w:gridCol w:w="844"/>
        <w:gridCol w:w="2050"/>
        <w:gridCol w:w="510"/>
        <w:gridCol w:w="723"/>
        <w:gridCol w:w="723"/>
        <w:gridCol w:w="1145"/>
        <w:gridCol w:w="1266"/>
        <w:gridCol w:w="663"/>
        <w:gridCol w:w="1025"/>
        <w:gridCol w:w="1085"/>
        <w:gridCol w:w="965"/>
        <w:gridCol w:w="1628"/>
      </w:tblGrid>
      <w:tr w:rsidR="00CF33E6" w14:paraId="0D447D5A" w14:textId="77777777">
        <w:trPr>
          <w:cantSplit/>
          <w:tblHeader/>
          <w:jc w:val="center"/>
        </w:trPr>
        <w:tc>
          <w:tcPr>
            <w:tcW w:w="510" w:type="dxa"/>
            <w:shd w:val="clear" w:color="auto" w:fill="1F3A5F"/>
          </w:tcPr>
          <w:p w14:paraId="78219D60" w14:textId="77777777" w:rsidR="00CF33E6" w:rsidRDefault="00000000">
            <w:pPr>
              <w:spacing w:after="20" w:line="240" w:lineRule="auto"/>
            </w:pPr>
            <w:r>
              <w:rPr>
                <w:b/>
                <w:color w:val="FFFFFF"/>
                <w:sz w:val="14"/>
              </w:rPr>
              <w:t>S. No.</w:t>
            </w:r>
          </w:p>
        </w:tc>
        <w:tc>
          <w:tcPr>
            <w:tcW w:w="1206" w:type="dxa"/>
            <w:shd w:val="clear" w:color="auto" w:fill="1F3A5F"/>
          </w:tcPr>
          <w:p w14:paraId="3C9F755E" w14:textId="77777777" w:rsidR="00CF33E6" w:rsidRDefault="00000000">
            <w:pPr>
              <w:spacing w:after="20" w:line="240" w:lineRule="auto"/>
            </w:pPr>
            <w:r>
              <w:rPr>
                <w:b/>
                <w:color w:val="FFFFFF"/>
                <w:sz w:val="14"/>
              </w:rPr>
              <w:t>Department / Section</w:t>
            </w:r>
          </w:p>
        </w:tc>
        <w:tc>
          <w:tcPr>
            <w:tcW w:w="844" w:type="dxa"/>
            <w:shd w:val="clear" w:color="auto" w:fill="1F3A5F"/>
          </w:tcPr>
          <w:p w14:paraId="4C667CFA" w14:textId="77777777" w:rsidR="00CF33E6" w:rsidRDefault="00000000">
            <w:pPr>
              <w:spacing w:after="20" w:line="240" w:lineRule="auto"/>
            </w:pPr>
            <w:r>
              <w:rPr>
                <w:b/>
                <w:color w:val="FFFFFF"/>
                <w:sz w:val="14"/>
              </w:rPr>
              <w:t>Record Type</w:t>
            </w:r>
          </w:p>
        </w:tc>
        <w:tc>
          <w:tcPr>
            <w:tcW w:w="2050" w:type="dxa"/>
            <w:shd w:val="clear" w:color="auto" w:fill="1F3A5F"/>
          </w:tcPr>
          <w:p w14:paraId="12D556E5" w14:textId="77777777" w:rsidR="00CF33E6" w:rsidRDefault="00000000">
            <w:pPr>
              <w:spacing w:after="20" w:line="240" w:lineRule="auto"/>
            </w:pPr>
            <w:r>
              <w:rPr>
                <w:b/>
                <w:color w:val="FFFFFF"/>
                <w:sz w:val="14"/>
              </w:rPr>
              <w:t>Record Name</w:t>
            </w:r>
          </w:p>
        </w:tc>
        <w:tc>
          <w:tcPr>
            <w:tcW w:w="510" w:type="dxa"/>
            <w:shd w:val="clear" w:color="auto" w:fill="1F3A5F"/>
          </w:tcPr>
          <w:p w14:paraId="1D733B07" w14:textId="77777777" w:rsidR="00CF33E6" w:rsidRDefault="00000000">
            <w:pPr>
              <w:spacing w:after="20" w:line="240" w:lineRule="auto"/>
            </w:pPr>
            <w:r>
              <w:rPr>
                <w:b/>
                <w:color w:val="FFFFFF"/>
                <w:sz w:val="14"/>
              </w:rPr>
              <w:t>Format</w:t>
            </w:r>
          </w:p>
        </w:tc>
        <w:tc>
          <w:tcPr>
            <w:tcW w:w="723" w:type="dxa"/>
            <w:shd w:val="clear" w:color="auto" w:fill="1F3A5F"/>
          </w:tcPr>
          <w:p w14:paraId="68AC38FB" w14:textId="77777777" w:rsidR="00CF33E6" w:rsidRDefault="00000000">
            <w:pPr>
              <w:spacing w:after="20" w:line="240" w:lineRule="auto"/>
            </w:pPr>
            <w:r>
              <w:rPr>
                <w:b/>
                <w:color w:val="FFFFFF"/>
                <w:sz w:val="14"/>
              </w:rPr>
              <w:t>Date Created</w:t>
            </w:r>
          </w:p>
        </w:tc>
        <w:tc>
          <w:tcPr>
            <w:tcW w:w="723" w:type="dxa"/>
            <w:shd w:val="clear" w:color="auto" w:fill="1F3A5F"/>
          </w:tcPr>
          <w:p w14:paraId="3212F34A" w14:textId="77777777" w:rsidR="00CF33E6" w:rsidRDefault="00000000">
            <w:pPr>
              <w:spacing w:after="20" w:line="240" w:lineRule="auto"/>
            </w:pPr>
            <w:r>
              <w:rPr>
                <w:b/>
                <w:color w:val="FFFFFF"/>
                <w:sz w:val="14"/>
              </w:rPr>
              <w:t>Last Updated</w:t>
            </w:r>
          </w:p>
        </w:tc>
        <w:tc>
          <w:tcPr>
            <w:tcW w:w="1145" w:type="dxa"/>
            <w:shd w:val="clear" w:color="auto" w:fill="1F3A5F"/>
          </w:tcPr>
          <w:p w14:paraId="1C0C2C43" w14:textId="77777777" w:rsidR="00CF33E6" w:rsidRDefault="00000000">
            <w:pPr>
              <w:spacing w:after="20" w:line="240" w:lineRule="auto"/>
            </w:pPr>
            <w:r>
              <w:rPr>
                <w:b/>
                <w:color w:val="FFFFFF"/>
                <w:sz w:val="14"/>
              </w:rPr>
              <w:t>Frequency of Update</w:t>
            </w:r>
          </w:p>
        </w:tc>
        <w:tc>
          <w:tcPr>
            <w:tcW w:w="1266" w:type="dxa"/>
            <w:shd w:val="clear" w:color="auto" w:fill="1F3A5F"/>
          </w:tcPr>
          <w:p w14:paraId="1A0AB9AB" w14:textId="77777777" w:rsidR="00CF33E6" w:rsidRDefault="00000000">
            <w:pPr>
              <w:spacing w:after="20" w:line="240" w:lineRule="auto"/>
            </w:pPr>
            <w:r>
              <w:rPr>
                <w:b/>
                <w:color w:val="FFFFFF"/>
                <w:sz w:val="14"/>
              </w:rPr>
              <w:t>Custodian</w:t>
            </w:r>
          </w:p>
        </w:tc>
        <w:tc>
          <w:tcPr>
            <w:tcW w:w="663" w:type="dxa"/>
            <w:shd w:val="clear" w:color="auto" w:fill="1F3A5F"/>
          </w:tcPr>
          <w:p w14:paraId="288198DC" w14:textId="77777777" w:rsidR="00CF33E6" w:rsidRDefault="00000000">
            <w:pPr>
              <w:spacing w:after="20" w:line="240" w:lineRule="auto"/>
            </w:pPr>
            <w:r>
              <w:rPr>
                <w:b/>
                <w:color w:val="FFFFFF"/>
                <w:sz w:val="14"/>
              </w:rPr>
              <w:t>Verified By</w:t>
            </w:r>
          </w:p>
        </w:tc>
        <w:tc>
          <w:tcPr>
            <w:tcW w:w="1025" w:type="dxa"/>
            <w:shd w:val="clear" w:color="auto" w:fill="1F3A5F"/>
          </w:tcPr>
          <w:p w14:paraId="0ED1EB32" w14:textId="77777777" w:rsidR="00CF33E6" w:rsidRDefault="00000000">
            <w:pPr>
              <w:spacing w:after="20" w:line="240" w:lineRule="auto"/>
            </w:pPr>
            <w:r>
              <w:rPr>
                <w:b/>
                <w:color w:val="FFFFFF"/>
                <w:sz w:val="14"/>
              </w:rPr>
              <w:t>Compliance Status</w:t>
            </w:r>
          </w:p>
        </w:tc>
        <w:tc>
          <w:tcPr>
            <w:tcW w:w="1085" w:type="dxa"/>
            <w:shd w:val="clear" w:color="auto" w:fill="1F3A5F"/>
          </w:tcPr>
          <w:p w14:paraId="26388447" w14:textId="77777777" w:rsidR="00CF33E6" w:rsidRDefault="00000000">
            <w:pPr>
              <w:spacing w:after="20" w:line="240" w:lineRule="auto"/>
            </w:pPr>
            <w:r>
              <w:rPr>
                <w:b/>
                <w:color w:val="FFFFFF"/>
                <w:sz w:val="14"/>
              </w:rPr>
              <w:t>Evidence Reference</w:t>
            </w:r>
          </w:p>
        </w:tc>
        <w:tc>
          <w:tcPr>
            <w:tcW w:w="965" w:type="dxa"/>
            <w:shd w:val="clear" w:color="auto" w:fill="1F3A5F"/>
          </w:tcPr>
          <w:p w14:paraId="61376A96" w14:textId="77777777" w:rsidR="00CF33E6" w:rsidRDefault="00000000">
            <w:pPr>
              <w:spacing w:after="20" w:line="240" w:lineRule="auto"/>
            </w:pPr>
            <w:r>
              <w:rPr>
                <w:b/>
                <w:color w:val="FFFFFF"/>
                <w:sz w:val="14"/>
              </w:rPr>
              <w:t>Retention Period</w:t>
            </w:r>
          </w:p>
        </w:tc>
        <w:tc>
          <w:tcPr>
            <w:tcW w:w="1628" w:type="dxa"/>
            <w:shd w:val="clear" w:color="auto" w:fill="1F3A5F"/>
          </w:tcPr>
          <w:p w14:paraId="2600F1AF" w14:textId="77777777" w:rsidR="00CF33E6" w:rsidRDefault="00000000">
            <w:pPr>
              <w:spacing w:after="20" w:line="240" w:lineRule="auto"/>
            </w:pPr>
            <w:r>
              <w:rPr>
                <w:b/>
                <w:color w:val="FFFFFF"/>
                <w:sz w:val="14"/>
              </w:rPr>
              <w:t>Remarks</w:t>
            </w:r>
          </w:p>
        </w:tc>
      </w:tr>
      <w:tr w:rsidR="00CF33E6" w14:paraId="69F4B658" w14:textId="77777777">
        <w:trPr>
          <w:cantSplit/>
          <w:jc w:val="center"/>
        </w:trPr>
        <w:tc>
          <w:tcPr>
            <w:tcW w:w="510" w:type="dxa"/>
          </w:tcPr>
          <w:p w14:paraId="178990B5" w14:textId="77777777" w:rsidR="00CF33E6" w:rsidRDefault="00000000">
            <w:pPr>
              <w:spacing w:after="20" w:line="240" w:lineRule="auto"/>
            </w:pPr>
            <w:r>
              <w:rPr>
                <w:sz w:val="14"/>
              </w:rPr>
              <w:t>1</w:t>
            </w:r>
          </w:p>
        </w:tc>
        <w:tc>
          <w:tcPr>
            <w:tcW w:w="1206" w:type="dxa"/>
          </w:tcPr>
          <w:p w14:paraId="13812D46" w14:textId="77777777" w:rsidR="00CF33E6" w:rsidRDefault="00000000">
            <w:pPr>
              <w:spacing w:after="20" w:line="240" w:lineRule="auto"/>
            </w:pPr>
            <w:r>
              <w:rPr>
                <w:sz w:val="14"/>
              </w:rPr>
              <w:t>Examination Cell</w:t>
            </w:r>
          </w:p>
        </w:tc>
        <w:tc>
          <w:tcPr>
            <w:tcW w:w="844" w:type="dxa"/>
          </w:tcPr>
          <w:p w14:paraId="5DB28EC6" w14:textId="77777777" w:rsidR="00CF33E6" w:rsidRDefault="00000000">
            <w:pPr>
              <w:spacing w:after="20" w:line="240" w:lineRule="auto"/>
            </w:pPr>
            <w:r>
              <w:rPr>
                <w:sz w:val="14"/>
              </w:rPr>
              <w:t>Academic</w:t>
            </w:r>
          </w:p>
        </w:tc>
        <w:tc>
          <w:tcPr>
            <w:tcW w:w="2050" w:type="dxa"/>
          </w:tcPr>
          <w:p w14:paraId="261C328C" w14:textId="77777777" w:rsidR="00CF33E6" w:rsidRDefault="00000000">
            <w:pPr>
              <w:spacing w:after="20" w:line="240" w:lineRule="auto"/>
            </w:pPr>
            <w:r>
              <w:rPr>
                <w:sz w:val="14"/>
              </w:rPr>
              <w:t>Student Attendance Register</w:t>
            </w:r>
          </w:p>
        </w:tc>
        <w:tc>
          <w:tcPr>
            <w:tcW w:w="510" w:type="dxa"/>
          </w:tcPr>
          <w:p w14:paraId="22CBFEED" w14:textId="77777777" w:rsidR="00CF33E6" w:rsidRDefault="00000000">
            <w:pPr>
              <w:spacing w:after="20" w:line="240" w:lineRule="auto"/>
            </w:pPr>
            <w:r>
              <w:rPr>
                <w:sz w:val="14"/>
              </w:rPr>
              <w:t>Both</w:t>
            </w:r>
          </w:p>
        </w:tc>
        <w:tc>
          <w:tcPr>
            <w:tcW w:w="723" w:type="dxa"/>
          </w:tcPr>
          <w:p w14:paraId="06FF8A51" w14:textId="77777777" w:rsidR="00CF33E6" w:rsidRDefault="00000000">
            <w:pPr>
              <w:spacing w:after="20" w:line="240" w:lineRule="auto"/>
            </w:pPr>
            <w:r>
              <w:rPr>
                <w:sz w:val="14"/>
              </w:rPr>
              <w:t>01-07-2025</w:t>
            </w:r>
          </w:p>
        </w:tc>
        <w:tc>
          <w:tcPr>
            <w:tcW w:w="723" w:type="dxa"/>
          </w:tcPr>
          <w:p w14:paraId="1469EC17" w14:textId="77777777" w:rsidR="00CF33E6" w:rsidRDefault="00000000">
            <w:pPr>
              <w:spacing w:after="20" w:line="240" w:lineRule="auto"/>
            </w:pPr>
            <w:r>
              <w:rPr>
                <w:sz w:val="14"/>
              </w:rPr>
              <w:t>31-08-2025</w:t>
            </w:r>
          </w:p>
        </w:tc>
        <w:tc>
          <w:tcPr>
            <w:tcW w:w="1145" w:type="dxa"/>
          </w:tcPr>
          <w:p w14:paraId="3E92FDB4" w14:textId="77777777" w:rsidR="00CF33E6" w:rsidRDefault="00000000">
            <w:pPr>
              <w:spacing w:after="20" w:line="240" w:lineRule="auto"/>
            </w:pPr>
            <w:r>
              <w:rPr>
                <w:sz w:val="14"/>
              </w:rPr>
              <w:t>Daily</w:t>
            </w:r>
          </w:p>
        </w:tc>
        <w:tc>
          <w:tcPr>
            <w:tcW w:w="1266" w:type="dxa"/>
          </w:tcPr>
          <w:p w14:paraId="281BC9F1" w14:textId="77777777" w:rsidR="00CF33E6" w:rsidRDefault="00000000">
            <w:pPr>
              <w:spacing w:after="20" w:line="240" w:lineRule="auto"/>
            </w:pPr>
            <w:r>
              <w:rPr>
                <w:sz w:val="14"/>
              </w:rPr>
              <w:t>Faculty In-Charge</w:t>
            </w:r>
          </w:p>
        </w:tc>
        <w:tc>
          <w:tcPr>
            <w:tcW w:w="663" w:type="dxa"/>
          </w:tcPr>
          <w:p w14:paraId="4D1EFD70" w14:textId="77777777" w:rsidR="00CF33E6" w:rsidRDefault="00000000">
            <w:pPr>
              <w:spacing w:after="20" w:line="240" w:lineRule="auto"/>
            </w:pPr>
            <w:r>
              <w:rPr>
                <w:sz w:val="14"/>
              </w:rPr>
              <w:t>HOD</w:t>
            </w:r>
          </w:p>
        </w:tc>
        <w:tc>
          <w:tcPr>
            <w:tcW w:w="1025" w:type="dxa"/>
          </w:tcPr>
          <w:p w14:paraId="38ED9831" w14:textId="77777777" w:rsidR="00CF33E6" w:rsidRDefault="00000000">
            <w:pPr>
              <w:spacing w:after="20" w:line="240" w:lineRule="auto"/>
            </w:pPr>
            <w:r>
              <w:rPr>
                <w:sz w:val="14"/>
              </w:rPr>
              <w:t>Yes</w:t>
            </w:r>
          </w:p>
        </w:tc>
        <w:tc>
          <w:tcPr>
            <w:tcW w:w="1085" w:type="dxa"/>
          </w:tcPr>
          <w:p w14:paraId="0DF455DD" w14:textId="77777777" w:rsidR="00CF33E6" w:rsidRDefault="00000000">
            <w:pPr>
              <w:spacing w:after="20" w:line="240" w:lineRule="auto"/>
            </w:pPr>
            <w:r>
              <w:rPr>
                <w:sz w:val="14"/>
              </w:rPr>
              <w:t>REG/ATT/2025/EXAM</w:t>
            </w:r>
          </w:p>
        </w:tc>
        <w:tc>
          <w:tcPr>
            <w:tcW w:w="965" w:type="dxa"/>
          </w:tcPr>
          <w:p w14:paraId="718EAC64" w14:textId="77777777" w:rsidR="00CF33E6" w:rsidRDefault="00000000">
            <w:pPr>
              <w:spacing w:after="20" w:line="240" w:lineRule="auto"/>
            </w:pPr>
            <w:r>
              <w:rPr>
                <w:sz w:val="14"/>
              </w:rPr>
              <w:t>5 Years</w:t>
            </w:r>
          </w:p>
        </w:tc>
        <w:tc>
          <w:tcPr>
            <w:tcW w:w="1628" w:type="dxa"/>
          </w:tcPr>
          <w:p w14:paraId="09785F82" w14:textId="77777777" w:rsidR="00CF33E6" w:rsidRDefault="00000000">
            <w:pPr>
              <w:spacing w:after="20" w:line="240" w:lineRule="auto"/>
            </w:pPr>
            <w:r>
              <w:rPr>
                <w:sz w:val="14"/>
              </w:rPr>
              <w:t>Fully compliant</w:t>
            </w:r>
          </w:p>
        </w:tc>
      </w:tr>
      <w:tr w:rsidR="00CF33E6" w14:paraId="54B164F5" w14:textId="77777777">
        <w:trPr>
          <w:cantSplit/>
          <w:jc w:val="center"/>
        </w:trPr>
        <w:tc>
          <w:tcPr>
            <w:tcW w:w="510" w:type="dxa"/>
            <w:shd w:val="clear" w:color="auto" w:fill="EEF2F8"/>
          </w:tcPr>
          <w:p w14:paraId="6C04500B" w14:textId="77777777" w:rsidR="00CF33E6" w:rsidRDefault="00000000">
            <w:pPr>
              <w:spacing w:after="20" w:line="240" w:lineRule="auto"/>
            </w:pPr>
            <w:r>
              <w:rPr>
                <w:sz w:val="14"/>
              </w:rPr>
              <w:t>2</w:t>
            </w:r>
          </w:p>
        </w:tc>
        <w:tc>
          <w:tcPr>
            <w:tcW w:w="1206" w:type="dxa"/>
            <w:shd w:val="clear" w:color="auto" w:fill="EEF2F8"/>
          </w:tcPr>
          <w:p w14:paraId="7C7F9C6B" w14:textId="77777777" w:rsidR="00CF33E6" w:rsidRDefault="00000000">
            <w:pPr>
              <w:spacing w:after="20" w:line="240" w:lineRule="auto"/>
            </w:pPr>
            <w:r>
              <w:rPr>
                <w:sz w:val="14"/>
              </w:rPr>
              <w:t>Finance</w:t>
            </w:r>
          </w:p>
        </w:tc>
        <w:tc>
          <w:tcPr>
            <w:tcW w:w="844" w:type="dxa"/>
            <w:shd w:val="clear" w:color="auto" w:fill="EEF2F8"/>
          </w:tcPr>
          <w:p w14:paraId="46A0C0C3" w14:textId="77777777" w:rsidR="00CF33E6" w:rsidRDefault="00000000">
            <w:pPr>
              <w:spacing w:after="20" w:line="240" w:lineRule="auto"/>
            </w:pPr>
            <w:r>
              <w:rPr>
                <w:sz w:val="14"/>
              </w:rPr>
              <w:t>Finance</w:t>
            </w:r>
          </w:p>
        </w:tc>
        <w:tc>
          <w:tcPr>
            <w:tcW w:w="2050" w:type="dxa"/>
            <w:shd w:val="clear" w:color="auto" w:fill="EEF2F8"/>
          </w:tcPr>
          <w:p w14:paraId="200FD77A" w14:textId="77777777" w:rsidR="00CF33E6" w:rsidRDefault="00000000">
            <w:pPr>
              <w:spacing w:after="20" w:line="240" w:lineRule="auto"/>
            </w:pPr>
            <w:r>
              <w:rPr>
                <w:sz w:val="14"/>
              </w:rPr>
              <w:t>Annual Budget &amp; Expenditure Report</w:t>
            </w:r>
          </w:p>
        </w:tc>
        <w:tc>
          <w:tcPr>
            <w:tcW w:w="510" w:type="dxa"/>
            <w:shd w:val="clear" w:color="auto" w:fill="EEF2F8"/>
          </w:tcPr>
          <w:p w14:paraId="1ACA269C" w14:textId="77777777" w:rsidR="00CF33E6" w:rsidRDefault="00000000">
            <w:pPr>
              <w:spacing w:after="20" w:line="240" w:lineRule="auto"/>
            </w:pPr>
            <w:r>
              <w:rPr>
                <w:sz w:val="14"/>
              </w:rPr>
              <w:t>Digital</w:t>
            </w:r>
          </w:p>
        </w:tc>
        <w:tc>
          <w:tcPr>
            <w:tcW w:w="723" w:type="dxa"/>
            <w:shd w:val="clear" w:color="auto" w:fill="EEF2F8"/>
          </w:tcPr>
          <w:p w14:paraId="5837E67E" w14:textId="77777777" w:rsidR="00CF33E6" w:rsidRDefault="00000000">
            <w:pPr>
              <w:spacing w:after="20" w:line="240" w:lineRule="auto"/>
            </w:pPr>
            <w:r>
              <w:rPr>
                <w:sz w:val="14"/>
              </w:rPr>
              <w:t>01-04-2025</w:t>
            </w:r>
          </w:p>
        </w:tc>
        <w:tc>
          <w:tcPr>
            <w:tcW w:w="723" w:type="dxa"/>
            <w:shd w:val="clear" w:color="auto" w:fill="EEF2F8"/>
          </w:tcPr>
          <w:p w14:paraId="739255F9" w14:textId="77777777" w:rsidR="00CF33E6" w:rsidRDefault="00000000">
            <w:pPr>
              <w:spacing w:after="20" w:line="240" w:lineRule="auto"/>
            </w:pPr>
            <w:r>
              <w:rPr>
                <w:sz w:val="14"/>
              </w:rPr>
              <w:t>31-08-2025</w:t>
            </w:r>
          </w:p>
        </w:tc>
        <w:tc>
          <w:tcPr>
            <w:tcW w:w="1145" w:type="dxa"/>
            <w:shd w:val="clear" w:color="auto" w:fill="EEF2F8"/>
          </w:tcPr>
          <w:p w14:paraId="4FF9285E" w14:textId="77777777" w:rsidR="00CF33E6" w:rsidRDefault="00000000">
            <w:pPr>
              <w:spacing w:after="20" w:line="240" w:lineRule="auto"/>
            </w:pPr>
            <w:r>
              <w:rPr>
                <w:sz w:val="14"/>
              </w:rPr>
              <w:t>Annual</w:t>
            </w:r>
          </w:p>
        </w:tc>
        <w:tc>
          <w:tcPr>
            <w:tcW w:w="1266" w:type="dxa"/>
            <w:shd w:val="clear" w:color="auto" w:fill="EEF2F8"/>
          </w:tcPr>
          <w:p w14:paraId="248E822E" w14:textId="77777777" w:rsidR="00CF33E6" w:rsidRDefault="00000000">
            <w:pPr>
              <w:spacing w:after="20" w:line="240" w:lineRule="auto"/>
            </w:pPr>
            <w:r>
              <w:rPr>
                <w:sz w:val="14"/>
              </w:rPr>
              <w:t>Finance Officer</w:t>
            </w:r>
          </w:p>
        </w:tc>
        <w:tc>
          <w:tcPr>
            <w:tcW w:w="663" w:type="dxa"/>
            <w:shd w:val="clear" w:color="auto" w:fill="EEF2F8"/>
          </w:tcPr>
          <w:p w14:paraId="0A24E4FF" w14:textId="77777777" w:rsidR="00CF33E6" w:rsidRDefault="00000000">
            <w:pPr>
              <w:spacing w:after="20" w:line="240" w:lineRule="auto"/>
            </w:pPr>
            <w:r>
              <w:rPr>
                <w:sz w:val="14"/>
              </w:rPr>
              <w:t>Registrar</w:t>
            </w:r>
          </w:p>
        </w:tc>
        <w:tc>
          <w:tcPr>
            <w:tcW w:w="1025" w:type="dxa"/>
            <w:shd w:val="clear" w:color="auto" w:fill="EEF2F8"/>
          </w:tcPr>
          <w:p w14:paraId="4471CCA6" w14:textId="77777777" w:rsidR="00CF33E6" w:rsidRDefault="00000000">
            <w:pPr>
              <w:spacing w:after="20" w:line="240" w:lineRule="auto"/>
            </w:pPr>
            <w:r>
              <w:rPr>
                <w:sz w:val="14"/>
              </w:rPr>
              <w:t>Yes</w:t>
            </w:r>
          </w:p>
        </w:tc>
        <w:tc>
          <w:tcPr>
            <w:tcW w:w="1085" w:type="dxa"/>
            <w:shd w:val="clear" w:color="auto" w:fill="EEF2F8"/>
          </w:tcPr>
          <w:p w14:paraId="5CC4D71E" w14:textId="77777777" w:rsidR="00CF33E6" w:rsidRDefault="00000000">
            <w:pPr>
              <w:spacing w:after="20" w:line="240" w:lineRule="auto"/>
            </w:pPr>
            <w:r>
              <w:rPr>
                <w:sz w:val="14"/>
              </w:rPr>
              <w:t>FILE/FIN/BUD2025</w:t>
            </w:r>
          </w:p>
        </w:tc>
        <w:tc>
          <w:tcPr>
            <w:tcW w:w="965" w:type="dxa"/>
            <w:shd w:val="clear" w:color="auto" w:fill="EEF2F8"/>
          </w:tcPr>
          <w:p w14:paraId="067D7970" w14:textId="77777777" w:rsidR="00CF33E6" w:rsidRDefault="00000000">
            <w:pPr>
              <w:spacing w:after="20" w:line="240" w:lineRule="auto"/>
            </w:pPr>
            <w:r>
              <w:rPr>
                <w:sz w:val="14"/>
              </w:rPr>
              <w:t>7 Years</w:t>
            </w:r>
          </w:p>
        </w:tc>
        <w:tc>
          <w:tcPr>
            <w:tcW w:w="1628" w:type="dxa"/>
            <w:shd w:val="clear" w:color="auto" w:fill="EEF2F8"/>
          </w:tcPr>
          <w:p w14:paraId="16A86182" w14:textId="77777777" w:rsidR="00CF33E6" w:rsidRDefault="00000000">
            <w:pPr>
              <w:spacing w:after="20" w:line="240" w:lineRule="auto"/>
            </w:pPr>
            <w:r>
              <w:rPr>
                <w:sz w:val="14"/>
              </w:rPr>
              <w:t>Audit-ready</w:t>
            </w:r>
          </w:p>
        </w:tc>
      </w:tr>
      <w:tr w:rsidR="00CF33E6" w14:paraId="067540EC" w14:textId="77777777">
        <w:trPr>
          <w:cantSplit/>
          <w:jc w:val="center"/>
        </w:trPr>
        <w:tc>
          <w:tcPr>
            <w:tcW w:w="510" w:type="dxa"/>
          </w:tcPr>
          <w:p w14:paraId="347AF5B4" w14:textId="77777777" w:rsidR="00CF33E6" w:rsidRDefault="00000000">
            <w:pPr>
              <w:spacing w:after="20" w:line="240" w:lineRule="auto"/>
            </w:pPr>
            <w:r>
              <w:rPr>
                <w:sz w:val="14"/>
              </w:rPr>
              <w:t>3</w:t>
            </w:r>
          </w:p>
        </w:tc>
        <w:tc>
          <w:tcPr>
            <w:tcW w:w="1206" w:type="dxa"/>
          </w:tcPr>
          <w:p w14:paraId="6C30C70A" w14:textId="77777777" w:rsidR="00CF33E6" w:rsidRDefault="00000000">
            <w:pPr>
              <w:spacing w:after="20" w:line="240" w:lineRule="auto"/>
            </w:pPr>
            <w:r>
              <w:rPr>
                <w:sz w:val="14"/>
              </w:rPr>
              <w:t>IT Cell</w:t>
            </w:r>
          </w:p>
        </w:tc>
        <w:tc>
          <w:tcPr>
            <w:tcW w:w="844" w:type="dxa"/>
          </w:tcPr>
          <w:p w14:paraId="2650C3DE" w14:textId="77777777" w:rsidR="00CF33E6" w:rsidRDefault="00000000">
            <w:pPr>
              <w:spacing w:after="20" w:line="240" w:lineRule="auto"/>
            </w:pPr>
            <w:r>
              <w:rPr>
                <w:sz w:val="14"/>
              </w:rPr>
              <w:t>IT</w:t>
            </w:r>
          </w:p>
        </w:tc>
        <w:tc>
          <w:tcPr>
            <w:tcW w:w="2050" w:type="dxa"/>
          </w:tcPr>
          <w:p w14:paraId="0376F198" w14:textId="77777777" w:rsidR="00CF33E6" w:rsidRDefault="00000000">
            <w:pPr>
              <w:spacing w:after="20" w:line="240" w:lineRule="auto"/>
            </w:pPr>
            <w:r>
              <w:rPr>
                <w:sz w:val="14"/>
              </w:rPr>
              <w:t>ICT Facility Audit Log</w:t>
            </w:r>
          </w:p>
        </w:tc>
        <w:tc>
          <w:tcPr>
            <w:tcW w:w="510" w:type="dxa"/>
          </w:tcPr>
          <w:p w14:paraId="051F14D0" w14:textId="77777777" w:rsidR="00CF33E6" w:rsidRDefault="00000000">
            <w:pPr>
              <w:spacing w:after="20" w:line="240" w:lineRule="auto"/>
            </w:pPr>
            <w:r>
              <w:rPr>
                <w:sz w:val="14"/>
              </w:rPr>
              <w:t>Digital</w:t>
            </w:r>
          </w:p>
        </w:tc>
        <w:tc>
          <w:tcPr>
            <w:tcW w:w="723" w:type="dxa"/>
          </w:tcPr>
          <w:p w14:paraId="146E12B5" w14:textId="77777777" w:rsidR="00CF33E6" w:rsidRDefault="00000000">
            <w:pPr>
              <w:spacing w:after="20" w:line="240" w:lineRule="auto"/>
            </w:pPr>
            <w:r>
              <w:rPr>
                <w:sz w:val="14"/>
              </w:rPr>
              <w:t>01-01-2025</w:t>
            </w:r>
          </w:p>
        </w:tc>
        <w:tc>
          <w:tcPr>
            <w:tcW w:w="723" w:type="dxa"/>
          </w:tcPr>
          <w:p w14:paraId="5DD0647F" w14:textId="77777777" w:rsidR="00CF33E6" w:rsidRDefault="00000000">
            <w:pPr>
              <w:spacing w:after="20" w:line="240" w:lineRule="auto"/>
            </w:pPr>
            <w:r>
              <w:rPr>
                <w:sz w:val="14"/>
              </w:rPr>
              <w:t>30-08-2025</w:t>
            </w:r>
          </w:p>
        </w:tc>
        <w:tc>
          <w:tcPr>
            <w:tcW w:w="1145" w:type="dxa"/>
          </w:tcPr>
          <w:p w14:paraId="1EAC4590" w14:textId="77777777" w:rsidR="00CF33E6" w:rsidRDefault="00000000">
            <w:pPr>
              <w:spacing w:after="20" w:line="240" w:lineRule="auto"/>
            </w:pPr>
            <w:r>
              <w:rPr>
                <w:sz w:val="14"/>
              </w:rPr>
              <w:t>Monthly</w:t>
            </w:r>
          </w:p>
        </w:tc>
        <w:tc>
          <w:tcPr>
            <w:tcW w:w="1266" w:type="dxa"/>
          </w:tcPr>
          <w:p w14:paraId="51F56E97" w14:textId="77777777" w:rsidR="00CF33E6" w:rsidRDefault="00000000">
            <w:pPr>
              <w:spacing w:after="20" w:line="240" w:lineRule="auto"/>
            </w:pPr>
            <w:r>
              <w:rPr>
                <w:sz w:val="14"/>
              </w:rPr>
              <w:t>System Admin</w:t>
            </w:r>
          </w:p>
        </w:tc>
        <w:tc>
          <w:tcPr>
            <w:tcW w:w="663" w:type="dxa"/>
          </w:tcPr>
          <w:p w14:paraId="4FA0896C" w14:textId="77777777" w:rsidR="00CF33E6" w:rsidRDefault="00000000">
            <w:pPr>
              <w:spacing w:after="20" w:line="240" w:lineRule="auto"/>
            </w:pPr>
            <w:r>
              <w:rPr>
                <w:sz w:val="14"/>
              </w:rPr>
              <w:t>IQAC</w:t>
            </w:r>
          </w:p>
        </w:tc>
        <w:tc>
          <w:tcPr>
            <w:tcW w:w="1025" w:type="dxa"/>
          </w:tcPr>
          <w:p w14:paraId="5CC4C3A8" w14:textId="77777777" w:rsidR="00CF33E6" w:rsidRDefault="00000000">
            <w:pPr>
              <w:spacing w:after="20" w:line="240" w:lineRule="auto"/>
            </w:pPr>
            <w:r>
              <w:rPr>
                <w:sz w:val="14"/>
              </w:rPr>
              <w:t>Partial</w:t>
            </w:r>
          </w:p>
        </w:tc>
        <w:tc>
          <w:tcPr>
            <w:tcW w:w="1085" w:type="dxa"/>
          </w:tcPr>
          <w:p w14:paraId="0392F28E" w14:textId="77777777" w:rsidR="00CF33E6" w:rsidRDefault="00000000">
            <w:pPr>
              <w:spacing w:after="20" w:line="240" w:lineRule="auto"/>
            </w:pPr>
            <w:r>
              <w:rPr>
                <w:sz w:val="14"/>
              </w:rPr>
              <w:t>LOG/ICT/0825</w:t>
            </w:r>
          </w:p>
        </w:tc>
        <w:tc>
          <w:tcPr>
            <w:tcW w:w="965" w:type="dxa"/>
          </w:tcPr>
          <w:p w14:paraId="376FE1FE" w14:textId="77777777" w:rsidR="00CF33E6" w:rsidRDefault="00000000">
            <w:pPr>
              <w:spacing w:after="20" w:line="240" w:lineRule="auto"/>
            </w:pPr>
            <w:r>
              <w:rPr>
                <w:sz w:val="14"/>
              </w:rPr>
              <w:t>3 Years</w:t>
            </w:r>
          </w:p>
        </w:tc>
        <w:tc>
          <w:tcPr>
            <w:tcW w:w="1628" w:type="dxa"/>
          </w:tcPr>
          <w:p w14:paraId="5A3D8DC9" w14:textId="77777777" w:rsidR="00CF33E6" w:rsidRDefault="00000000">
            <w:pPr>
              <w:spacing w:after="20" w:line="240" w:lineRule="auto"/>
            </w:pPr>
            <w:r>
              <w:rPr>
                <w:sz w:val="14"/>
              </w:rPr>
              <w:t>Pending server backup proof</w:t>
            </w:r>
          </w:p>
        </w:tc>
      </w:tr>
      <w:tr w:rsidR="00CF33E6" w14:paraId="230A75CC" w14:textId="77777777">
        <w:trPr>
          <w:cantSplit/>
          <w:jc w:val="center"/>
        </w:trPr>
        <w:tc>
          <w:tcPr>
            <w:tcW w:w="510" w:type="dxa"/>
            <w:shd w:val="clear" w:color="auto" w:fill="EEF2F8"/>
          </w:tcPr>
          <w:p w14:paraId="5B485C99" w14:textId="77777777" w:rsidR="00CF33E6" w:rsidRDefault="00000000">
            <w:pPr>
              <w:spacing w:after="20" w:line="240" w:lineRule="auto"/>
            </w:pPr>
            <w:r>
              <w:rPr>
                <w:sz w:val="14"/>
              </w:rPr>
              <w:t>4</w:t>
            </w:r>
          </w:p>
        </w:tc>
        <w:tc>
          <w:tcPr>
            <w:tcW w:w="1206" w:type="dxa"/>
            <w:shd w:val="clear" w:color="auto" w:fill="EEF2F8"/>
          </w:tcPr>
          <w:p w14:paraId="021542A3" w14:textId="77777777" w:rsidR="00CF33E6" w:rsidRDefault="00000000">
            <w:pPr>
              <w:spacing w:after="20" w:line="240" w:lineRule="auto"/>
            </w:pPr>
            <w:r>
              <w:rPr>
                <w:sz w:val="14"/>
              </w:rPr>
              <w:t>Facilities Dept.</w:t>
            </w:r>
          </w:p>
        </w:tc>
        <w:tc>
          <w:tcPr>
            <w:tcW w:w="844" w:type="dxa"/>
            <w:shd w:val="clear" w:color="auto" w:fill="EEF2F8"/>
          </w:tcPr>
          <w:p w14:paraId="04AA0DA8" w14:textId="77777777" w:rsidR="00CF33E6" w:rsidRDefault="00000000">
            <w:pPr>
              <w:spacing w:after="20" w:line="240" w:lineRule="auto"/>
            </w:pPr>
            <w:r>
              <w:rPr>
                <w:sz w:val="14"/>
              </w:rPr>
              <w:t>Facilities</w:t>
            </w:r>
          </w:p>
        </w:tc>
        <w:tc>
          <w:tcPr>
            <w:tcW w:w="2050" w:type="dxa"/>
            <w:shd w:val="clear" w:color="auto" w:fill="EEF2F8"/>
          </w:tcPr>
          <w:p w14:paraId="0ADAA07B" w14:textId="77777777" w:rsidR="00CF33E6" w:rsidRDefault="00000000">
            <w:pPr>
              <w:spacing w:after="20" w:line="240" w:lineRule="auto"/>
            </w:pPr>
            <w:r>
              <w:rPr>
                <w:sz w:val="14"/>
              </w:rPr>
              <w:t>AMC Register (UPS, Solar, HVAC)</w:t>
            </w:r>
          </w:p>
        </w:tc>
        <w:tc>
          <w:tcPr>
            <w:tcW w:w="510" w:type="dxa"/>
            <w:shd w:val="clear" w:color="auto" w:fill="EEF2F8"/>
          </w:tcPr>
          <w:p w14:paraId="004B4CDE" w14:textId="77777777" w:rsidR="00CF33E6" w:rsidRDefault="00000000">
            <w:pPr>
              <w:spacing w:after="20" w:line="240" w:lineRule="auto"/>
            </w:pPr>
            <w:r>
              <w:rPr>
                <w:sz w:val="14"/>
              </w:rPr>
              <w:t>Both</w:t>
            </w:r>
          </w:p>
        </w:tc>
        <w:tc>
          <w:tcPr>
            <w:tcW w:w="723" w:type="dxa"/>
            <w:shd w:val="clear" w:color="auto" w:fill="EEF2F8"/>
          </w:tcPr>
          <w:p w14:paraId="63D0A216" w14:textId="77777777" w:rsidR="00CF33E6" w:rsidRDefault="00000000">
            <w:pPr>
              <w:spacing w:after="20" w:line="240" w:lineRule="auto"/>
            </w:pPr>
            <w:r>
              <w:rPr>
                <w:sz w:val="14"/>
              </w:rPr>
              <w:t>05-05-2025</w:t>
            </w:r>
          </w:p>
        </w:tc>
        <w:tc>
          <w:tcPr>
            <w:tcW w:w="723" w:type="dxa"/>
            <w:shd w:val="clear" w:color="auto" w:fill="EEF2F8"/>
          </w:tcPr>
          <w:p w14:paraId="55E71D32" w14:textId="77777777" w:rsidR="00CF33E6" w:rsidRDefault="00000000">
            <w:pPr>
              <w:spacing w:after="20" w:line="240" w:lineRule="auto"/>
            </w:pPr>
            <w:r>
              <w:rPr>
                <w:sz w:val="14"/>
              </w:rPr>
              <w:t>05-09-2025</w:t>
            </w:r>
          </w:p>
        </w:tc>
        <w:tc>
          <w:tcPr>
            <w:tcW w:w="1145" w:type="dxa"/>
            <w:shd w:val="clear" w:color="auto" w:fill="EEF2F8"/>
          </w:tcPr>
          <w:p w14:paraId="1E57DFBB" w14:textId="77777777" w:rsidR="00CF33E6" w:rsidRDefault="00000000">
            <w:pPr>
              <w:spacing w:after="20" w:line="240" w:lineRule="auto"/>
            </w:pPr>
            <w:r>
              <w:rPr>
                <w:sz w:val="14"/>
              </w:rPr>
              <w:t>Quarterly</w:t>
            </w:r>
          </w:p>
        </w:tc>
        <w:tc>
          <w:tcPr>
            <w:tcW w:w="1266" w:type="dxa"/>
            <w:shd w:val="clear" w:color="auto" w:fill="EEF2F8"/>
          </w:tcPr>
          <w:p w14:paraId="2C2ED73C" w14:textId="77777777" w:rsidR="00CF33E6" w:rsidRDefault="00000000">
            <w:pPr>
              <w:spacing w:after="20" w:line="240" w:lineRule="auto"/>
            </w:pPr>
            <w:r>
              <w:rPr>
                <w:sz w:val="14"/>
              </w:rPr>
              <w:t>Facilities Supervisor</w:t>
            </w:r>
          </w:p>
        </w:tc>
        <w:tc>
          <w:tcPr>
            <w:tcW w:w="663" w:type="dxa"/>
            <w:shd w:val="clear" w:color="auto" w:fill="EEF2F8"/>
          </w:tcPr>
          <w:p w14:paraId="1C03EB85" w14:textId="77777777" w:rsidR="00CF33E6" w:rsidRDefault="00000000">
            <w:pPr>
              <w:spacing w:after="20" w:line="240" w:lineRule="auto"/>
            </w:pPr>
            <w:r>
              <w:rPr>
                <w:sz w:val="14"/>
              </w:rPr>
              <w:t>CDC</w:t>
            </w:r>
          </w:p>
        </w:tc>
        <w:tc>
          <w:tcPr>
            <w:tcW w:w="1025" w:type="dxa"/>
            <w:shd w:val="clear" w:color="auto" w:fill="EEF2F8"/>
          </w:tcPr>
          <w:p w14:paraId="5D6F152C" w14:textId="77777777" w:rsidR="00CF33E6" w:rsidRDefault="00000000">
            <w:pPr>
              <w:spacing w:after="20" w:line="240" w:lineRule="auto"/>
            </w:pPr>
            <w:r>
              <w:rPr>
                <w:sz w:val="14"/>
              </w:rPr>
              <w:t>Yes</w:t>
            </w:r>
          </w:p>
        </w:tc>
        <w:tc>
          <w:tcPr>
            <w:tcW w:w="1085" w:type="dxa"/>
            <w:shd w:val="clear" w:color="auto" w:fill="EEF2F8"/>
          </w:tcPr>
          <w:p w14:paraId="098C1A3F" w14:textId="77777777" w:rsidR="00CF33E6" w:rsidRDefault="00000000">
            <w:pPr>
              <w:spacing w:after="20" w:line="240" w:lineRule="auto"/>
            </w:pPr>
            <w:r>
              <w:rPr>
                <w:sz w:val="14"/>
              </w:rPr>
              <w:t>AMC/2025/FAC</w:t>
            </w:r>
          </w:p>
        </w:tc>
        <w:tc>
          <w:tcPr>
            <w:tcW w:w="965" w:type="dxa"/>
            <w:shd w:val="clear" w:color="auto" w:fill="EEF2F8"/>
          </w:tcPr>
          <w:p w14:paraId="5ED78D85" w14:textId="77777777" w:rsidR="00CF33E6" w:rsidRDefault="00000000">
            <w:pPr>
              <w:spacing w:after="20" w:line="240" w:lineRule="auto"/>
            </w:pPr>
            <w:r>
              <w:rPr>
                <w:sz w:val="14"/>
              </w:rPr>
              <w:t>3 Years</w:t>
            </w:r>
          </w:p>
        </w:tc>
        <w:tc>
          <w:tcPr>
            <w:tcW w:w="1628" w:type="dxa"/>
            <w:shd w:val="clear" w:color="auto" w:fill="EEF2F8"/>
          </w:tcPr>
          <w:p w14:paraId="0E5D0EB9" w14:textId="77777777" w:rsidR="00CF33E6" w:rsidRDefault="00000000">
            <w:pPr>
              <w:spacing w:after="20" w:line="240" w:lineRule="auto"/>
            </w:pPr>
            <w:r>
              <w:rPr>
                <w:sz w:val="14"/>
              </w:rPr>
              <w:t>Vendor certificate attached</w:t>
            </w:r>
          </w:p>
        </w:tc>
      </w:tr>
      <w:tr w:rsidR="00CF33E6" w14:paraId="25895FDB" w14:textId="77777777">
        <w:trPr>
          <w:cantSplit/>
          <w:jc w:val="center"/>
        </w:trPr>
        <w:tc>
          <w:tcPr>
            <w:tcW w:w="510" w:type="dxa"/>
          </w:tcPr>
          <w:p w14:paraId="6355DB7D" w14:textId="77777777" w:rsidR="00CF33E6" w:rsidRDefault="00000000">
            <w:pPr>
              <w:spacing w:after="20" w:line="240" w:lineRule="auto"/>
            </w:pPr>
            <w:r>
              <w:rPr>
                <w:sz w:val="14"/>
              </w:rPr>
              <w:t>5</w:t>
            </w:r>
          </w:p>
        </w:tc>
        <w:tc>
          <w:tcPr>
            <w:tcW w:w="1206" w:type="dxa"/>
          </w:tcPr>
          <w:p w14:paraId="6FD23614" w14:textId="77777777" w:rsidR="00CF33E6" w:rsidRDefault="00000000">
            <w:pPr>
              <w:spacing w:after="20" w:line="240" w:lineRule="auto"/>
            </w:pPr>
            <w:r>
              <w:rPr>
                <w:sz w:val="14"/>
              </w:rPr>
              <w:t>IQAC</w:t>
            </w:r>
          </w:p>
        </w:tc>
        <w:tc>
          <w:tcPr>
            <w:tcW w:w="844" w:type="dxa"/>
          </w:tcPr>
          <w:p w14:paraId="6E719E24" w14:textId="77777777" w:rsidR="00CF33E6" w:rsidRDefault="00000000">
            <w:pPr>
              <w:spacing w:after="20" w:line="240" w:lineRule="auto"/>
            </w:pPr>
            <w:r>
              <w:rPr>
                <w:sz w:val="14"/>
              </w:rPr>
              <w:t>Accreditation</w:t>
            </w:r>
          </w:p>
        </w:tc>
        <w:tc>
          <w:tcPr>
            <w:tcW w:w="2050" w:type="dxa"/>
          </w:tcPr>
          <w:p w14:paraId="17CCB51B" w14:textId="77777777" w:rsidR="00CF33E6" w:rsidRDefault="00000000">
            <w:pPr>
              <w:spacing w:after="20" w:line="240" w:lineRule="auto"/>
            </w:pPr>
            <w:r>
              <w:rPr>
                <w:sz w:val="14"/>
              </w:rPr>
              <w:t>NAAC SSR Draft – Criterion 4</w:t>
            </w:r>
          </w:p>
        </w:tc>
        <w:tc>
          <w:tcPr>
            <w:tcW w:w="510" w:type="dxa"/>
          </w:tcPr>
          <w:p w14:paraId="234C8130" w14:textId="77777777" w:rsidR="00CF33E6" w:rsidRDefault="00000000">
            <w:pPr>
              <w:spacing w:after="20" w:line="240" w:lineRule="auto"/>
            </w:pPr>
            <w:r>
              <w:rPr>
                <w:sz w:val="14"/>
              </w:rPr>
              <w:t>Digital</w:t>
            </w:r>
          </w:p>
        </w:tc>
        <w:tc>
          <w:tcPr>
            <w:tcW w:w="723" w:type="dxa"/>
          </w:tcPr>
          <w:p w14:paraId="4904C0A4" w14:textId="77777777" w:rsidR="00CF33E6" w:rsidRDefault="00000000">
            <w:pPr>
              <w:spacing w:after="20" w:line="240" w:lineRule="auto"/>
            </w:pPr>
            <w:r>
              <w:rPr>
                <w:sz w:val="14"/>
              </w:rPr>
              <w:t>15-06-2025</w:t>
            </w:r>
          </w:p>
        </w:tc>
        <w:tc>
          <w:tcPr>
            <w:tcW w:w="723" w:type="dxa"/>
          </w:tcPr>
          <w:p w14:paraId="565F21E1" w14:textId="77777777" w:rsidR="00CF33E6" w:rsidRDefault="00000000">
            <w:pPr>
              <w:spacing w:after="20" w:line="240" w:lineRule="auto"/>
            </w:pPr>
            <w:r>
              <w:rPr>
                <w:sz w:val="14"/>
              </w:rPr>
              <w:t>01-09-2025</w:t>
            </w:r>
          </w:p>
        </w:tc>
        <w:tc>
          <w:tcPr>
            <w:tcW w:w="1145" w:type="dxa"/>
          </w:tcPr>
          <w:p w14:paraId="1AA38776" w14:textId="77777777" w:rsidR="00CF33E6" w:rsidRDefault="00000000">
            <w:pPr>
              <w:spacing w:after="20" w:line="240" w:lineRule="auto"/>
            </w:pPr>
            <w:r>
              <w:rPr>
                <w:sz w:val="14"/>
              </w:rPr>
              <w:t>Annual</w:t>
            </w:r>
          </w:p>
        </w:tc>
        <w:tc>
          <w:tcPr>
            <w:tcW w:w="1266" w:type="dxa"/>
          </w:tcPr>
          <w:p w14:paraId="0E9081BA" w14:textId="77777777" w:rsidR="00CF33E6" w:rsidRDefault="00000000">
            <w:pPr>
              <w:spacing w:after="20" w:line="240" w:lineRule="auto"/>
            </w:pPr>
            <w:r>
              <w:rPr>
                <w:sz w:val="14"/>
              </w:rPr>
              <w:t>IQAC Coordinator</w:t>
            </w:r>
          </w:p>
        </w:tc>
        <w:tc>
          <w:tcPr>
            <w:tcW w:w="663" w:type="dxa"/>
          </w:tcPr>
          <w:p w14:paraId="58CD7776" w14:textId="77777777" w:rsidR="00CF33E6" w:rsidRDefault="00000000">
            <w:pPr>
              <w:spacing w:after="20" w:line="240" w:lineRule="auto"/>
            </w:pPr>
            <w:r>
              <w:rPr>
                <w:sz w:val="14"/>
              </w:rPr>
              <w:t>Principal</w:t>
            </w:r>
          </w:p>
        </w:tc>
        <w:tc>
          <w:tcPr>
            <w:tcW w:w="1025" w:type="dxa"/>
          </w:tcPr>
          <w:p w14:paraId="5D6CE13A" w14:textId="77777777" w:rsidR="00CF33E6" w:rsidRDefault="00000000">
            <w:pPr>
              <w:spacing w:after="20" w:line="240" w:lineRule="auto"/>
            </w:pPr>
            <w:r>
              <w:rPr>
                <w:sz w:val="14"/>
              </w:rPr>
              <w:t>Yes</w:t>
            </w:r>
          </w:p>
        </w:tc>
        <w:tc>
          <w:tcPr>
            <w:tcW w:w="1085" w:type="dxa"/>
          </w:tcPr>
          <w:p w14:paraId="35095579" w14:textId="77777777" w:rsidR="00CF33E6" w:rsidRDefault="00000000">
            <w:pPr>
              <w:spacing w:after="20" w:line="240" w:lineRule="auto"/>
            </w:pPr>
            <w:r>
              <w:rPr>
                <w:sz w:val="14"/>
              </w:rPr>
              <w:t>SSR/CR4/2025</w:t>
            </w:r>
          </w:p>
        </w:tc>
        <w:tc>
          <w:tcPr>
            <w:tcW w:w="965" w:type="dxa"/>
          </w:tcPr>
          <w:p w14:paraId="4220CFE9" w14:textId="77777777" w:rsidR="00CF33E6" w:rsidRDefault="00000000">
            <w:pPr>
              <w:spacing w:after="20" w:line="240" w:lineRule="auto"/>
            </w:pPr>
            <w:r>
              <w:rPr>
                <w:sz w:val="14"/>
              </w:rPr>
              <w:t>Permanent</w:t>
            </w:r>
          </w:p>
        </w:tc>
        <w:tc>
          <w:tcPr>
            <w:tcW w:w="1628" w:type="dxa"/>
          </w:tcPr>
          <w:p w14:paraId="7FD4E606" w14:textId="77777777" w:rsidR="00CF33E6" w:rsidRDefault="00000000">
            <w:pPr>
              <w:spacing w:after="20" w:line="240" w:lineRule="auto"/>
            </w:pPr>
            <w:r>
              <w:rPr>
                <w:sz w:val="14"/>
              </w:rPr>
              <w:t>Submitted to NAAC</w:t>
            </w:r>
          </w:p>
        </w:tc>
      </w:tr>
      <w:tr w:rsidR="00CF33E6" w14:paraId="228A8129" w14:textId="77777777">
        <w:trPr>
          <w:cantSplit/>
          <w:jc w:val="center"/>
        </w:trPr>
        <w:tc>
          <w:tcPr>
            <w:tcW w:w="510" w:type="dxa"/>
            <w:shd w:val="clear" w:color="auto" w:fill="EEF2F8"/>
          </w:tcPr>
          <w:p w14:paraId="222F08C9" w14:textId="77777777" w:rsidR="00CF33E6" w:rsidRDefault="00000000">
            <w:pPr>
              <w:spacing w:after="20" w:line="240" w:lineRule="auto"/>
            </w:pPr>
            <w:r>
              <w:rPr>
                <w:sz w:val="14"/>
              </w:rPr>
              <w:t>6</w:t>
            </w:r>
          </w:p>
        </w:tc>
        <w:tc>
          <w:tcPr>
            <w:tcW w:w="1206" w:type="dxa"/>
            <w:shd w:val="clear" w:color="auto" w:fill="EEF2F8"/>
          </w:tcPr>
          <w:p w14:paraId="0170D1A7" w14:textId="77777777" w:rsidR="00CF33E6" w:rsidRDefault="00000000">
            <w:pPr>
              <w:spacing w:after="20" w:line="240" w:lineRule="auto"/>
            </w:pPr>
            <w:r>
              <w:rPr>
                <w:sz w:val="14"/>
              </w:rPr>
              <w:t>Registrar Office</w:t>
            </w:r>
          </w:p>
        </w:tc>
        <w:tc>
          <w:tcPr>
            <w:tcW w:w="844" w:type="dxa"/>
            <w:shd w:val="clear" w:color="auto" w:fill="EEF2F8"/>
          </w:tcPr>
          <w:p w14:paraId="6027A3D8" w14:textId="77777777" w:rsidR="00CF33E6" w:rsidRDefault="00000000">
            <w:pPr>
              <w:spacing w:after="20" w:line="240" w:lineRule="auto"/>
            </w:pPr>
            <w:r>
              <w:rPr>
                <w:sz w:val="14"/>
              </w:rPr>
              <w:t>Admin</w:t>
            </w:r>
          </w:p>
        </w:tc>
        <w:tc>
          <w:tcPr>
            <w:tcW w:w="2050" w:type="dxa"/>
            <w:shd w:val="clear" w:color="auto" w:fill="EEF2F8"/>
          </w:tcPr>
          <w:p w14:paraId="6BC58DCD" w14:textId="77777777" w:rsidR="00CF33E6" w:rsidRDefault="00000000">
            <w:pPr>
              <w:spacing w:after="20" w:line="240" w:lineRule="auto"/>
            </w:pPr>
            <w:r>
              <w:rPr>
                <w:sz w:val="14"/>
              </w:rPr>
              <w:t>Governing Body Meeting Minutes</w:t>
            </w:r>
          </w:p>
        </w:tc>
        <w:tc>
          <w:tcPr>
            <w:tcW w:w="510" w:type="dxa"/>
            <w:shd w:val="clear" w:color="auto" w:fill="EEF2F8"/>
          </w:tcPr>
          <w:p w14:paraId="14DDF234" w14:textId="77777777" w:rsidR="00CF33E6" w:rsidRDefault="00000000">
            <w:pPr>
              <w:spacing w:after="20" w:line="240" w:lineRule="auto"/>
            </w:pPr>
            <w:r>
              <w:rPr>
                <w:sz w:val="14"/>
              </w:rPr>
              <w:t>Both</w:t>
            </w:r>
          </w:p>
        </w:tc>
        <w:tc>
          <w:tcPr>
            <w:tcW w:w="723" w:type="dxa"/>
            <w:shd w:val="clear" w:color="auto" w:fill="EEF2F8"/>
          </w:tcPr>
          <w:p w14:paraId="21A16AC4" w14:textId="77777777" w:rsidR="00CF33E6" w:rsidRDefault="00000000">
            <w:pPr>
              <w:spacing w:after="20" w:line="240" w:lineRule="auto"/>
            </w:pPr>
            <w:r>
              <w:rPr>
                <w:sz w:val="14"/>
              </w:rPr>
              <w:t>10-01-2025</w:t>
            </w:r>
          </w:p>
        </w:tc>
        <w:tc>
          <w:tcPr>
            <w:tcW w:w="723" w:type="dxa"/>
            <w:shd w:val="clear" w:color="auto" w:fill="EEF2F8"/>
          </w:tcPr>
          <w:p w14:paraId="4889ABAF" w14:textId="77777777" w:rsidR="00CF33E6" w:rsidRDefault="00000000">
            <w:pPr>
              <w:spacing w:after="20" w:line="240" w:lineRule="auto"/>
            </w:pPr>
            <w:r>
              <w:rPr>
                <w:sz w:val="14"/>
              </w:rPr>
              <w:t>10-08-2025</w:t>
            </w:r>
          </w:p>
        </w:tc>
        <w:tc>
          <w:tcPr>
            <w:tcW w:w="1145" w:type="dxa"/>
            <w:shd w:val="clear" w:color="auto" w:fill="EEF2F8"/>
          </w:tcPr>
          <w:p w14:paraId="648C212E" w14:textId="77777777" w:rsidR="00CF33E6" w:rsidRDefault="00000000">
            <w:pPr>
              <w:spacing w:after="20" w:line="240" w:lineRule="auto"/>
            </w:pPr>
            <w:r>
              <w:rPr>
                <w:sz w:val="14"/>
              </w:rPr>
              <w:t>Quarterly</w:t>
            </w:r>
          </w:p>
        </w:tc>
        <w:tc>
          <w:tcPr>
            <w:tcW w:w="1266" w:type="dxa"/>
            <w:shd w:val="clear" w:color="auto" w:fill="EEF2F8"/>
          </w:tcPr>
          <w:p w14:paraId="6EE1BBEC" w14:textId="77777777" w:rsidR="00CF33E6" w:rsidRDefault="00000000">
            <w:pPr>
              <w:spacing w:after="20" w:line="240" w:lineRule="auto"/>
            </w:pPr>
            <w:r>
              <w:rPr>
                <w:sz w:val="14"/>
              </w:rPr>
              <w:t>Admin Officer</w:t>
            </w:r>
          </w:p>
        </w:tc>
        <w:tc>
          <w:tcPr>
            <w:tcW w:w="663" w:type="dxa"/>
            <w:shd w:val="clear" w:color="auto" w:fill="EEF2F8"/>
          </w:tcPr>
          <w:p w14:paraId="64F3413F" w14:textId="77777777" w:rsidR="00CF33E6" w:rsidRDefault="00000000">
            <w:pPr>
              <w:spacing w:after="20" w:line="240" w:lineRule="auto"/>
            </w:pPr>
            <w:r>
              <w:rPr>
                <w:sz w:val="14"/>
              </w:rPr>
              <w:t>Registrar</w:t>
            </w:r>
          </w:p>
        </w:tc>
        <w:tc>
          <w:tcPr>
            <w:tcW w:w="1025" w:type="dxa"/>
            <w:shd w:val="clear" w:color="auto" w:fill="EEF2F8"/>
          </w:tcPr>
          <w:p w14:paraId="631AF91B" w14:textId="77777777" w:rsidR="00CF33E6" w:rsidRDefault="00000000">
            <w:pPr>
              <w:spacing w:after="20" w:line="240" w:lineRule="auto"/>
            </w:pPr>
            <w:r>
              <w:rPr>
                <w:sz w:val="14"/>
              </w:rPr>
              <w:t>Yes</w:t>
            </w:r>
          </w:p>
        </w:tc>
        <w:tc>
          <w:tcPr>
            <w:tcW w:w="1085" w:type="dxa"/>
            <w:shd w:val="clear" w:color="auto" w:fill="EEF2F8"/>
          </w:tcPr>
          <w:p w14:paraId="1CD37E3E" w14:textId="77777777" w:rsidR="00CF33E6" w:rsidRDefault="00000000">
            <w:pPr>
              <w:spacing w:after="20" w:line="240" w:lineRule="auto"/>
            </w:pPr>
            <w:r>
              <w:rPr>
                <w:sz w:val="14"/>
              </w:rPr>
              <w:t>MIN/GB/2025/Q2</w:t>
            </w:r>
          </w:p>
        </w:tc>
        <w:tc>
          <w:tcPr>
            <w:tcW w:w="965" w:type="dxa"/>
            <w:shd w:val="clear" w:color="auto" w:fill="EEF2F8"/>
          </w:tcPr>
          <w:p w14:paraId="789EC68B" w14:textId="77777777" w:rsidR="00CF33E6" w:rsidRDefault="00000000">
            <w:pPr>
              <w:spacing w:after="20" w:line="240" w:lineRule="auto"/>
            </w:pPr>
            <w:r>
              <w:rPr>
                <w:sz w:val="14"/>
              </w:rPr>
              <w:t>Permanent</w:t>
            </w:r>
          </w:p>
        </w:tc>
        <w:tc>
          <w:tcPr>
            <w:tcW w:w="1628" w:type="dxa"/>
            <w:shd w:val="clear" w:color="auto" w:fill="EEF2F8"/>
          </w:tcPr>
          <w:p w14:paraId="7E33C145" w14:textId="77777777" w:rsidR="00CF33E6" w:rsidRDefault="00000000">
            <w:pPr>
              <w:spacing w:after="20" w:line="240" w:lineRule="auto"/>
            </w:pPr>
            <w:r>
              <w:rPr>
                <w:sz w:val="14"/>
              </w:rPr>
              <w:t>Stored in record room</w:t>
            </w:r>
          </w:p>
        </w:tc>
      </w:tr>
    </w:tbl>
    <w:p w14:paraId="3689B692" w14:textId="77777777" w:rsidR="00CF33E6" w:rsidRDefault="00CF33E6">
      <w:pPr>
        <w:spacing w:after="40"/>
      </w:pPr>
    </w:p>
    <w:p w14:paraId="5C2DCD1D" w14:textId="77777777" w:rsidR="00CF33E6" w:rsidRDefault="00CF33E6">
      <w:pPr>
        <w:sectPr w:rsidR="00CF33E6">
          <w:pgSz w:w="16838" w:h="11906" w:orient="landscape"/>
          <w:pgMar w:top="1134" w:right="1247" w:bottom="1134" w:left="1247" w:header="720" w:footer="720" w:gutter="0"/>
          <w:cols w:space="720"/>
          <w:docGrid w:linePitch="360"/>
        </w:sectPr>
      </w:pPr>
    </w:p>
    <w:p w14:paraId="6422B5B6" w14:textId="77777777" w:rsidR="00CF33E6" w:rsidRDefault="00000000">
      <w:pPr>
        <w:spacing w:after="0"/>
      </w:pPr>
      <w:r>
        <w:lastRenderedPageBreak/>
        <w:br w:type="page"/>
      </w:r>
    </w:p>
    <w:p w14:paraId="22A201B4" w14:textId="77777777" w:rsidR="00CF33E6" w:rsidRDefault="00000000">
      <w:pPr>
        <w:pStyle w:val="Heading1"/>
      </w:pPr>
      <w:r>
        <w:rPr>
          <w:b w:val="0"/>
        </w:rPr>
        <w:lastRenderedPageBreak/>
        <w:t>26. Disaster Management &amp; Emergency Response Policy</w:t>
      </w:r>
    </w:p>
    <w:p w14:paraId="3C281029" w14:textId="77777777" w:rsidR="00CF33E6" w:rsidRDefault="00000000">
      <w:pPr>
        <w:pStyle w:val="Heading2"/>
      </w:pPr>
      <w:r>
        <w:rPr>
          <w:b w:val="0"/>
        </w:rPr>
        <w:t>1. Purpose</w:t>
      </w:r>
    </w:p>
    <w:p w14:paraId="6800D074" w14:textId="77777777" w:rsidR="00CF33E6" w:rsidRDefault="00000000">
      <w:pPr>
        <w:pStyle w:val="ListBullet"/>
        <w:jc w:val="both"/>
      </w:pPr>
      <w:r>
        <w:t>To protect the lives of students, faculty, staff, and visitors during disasters and emergencies.</w:t>
      </w:r>
    </w:p>
    <w:p w14:paraId="0249F100" w14:textId="77777777" w:rsidR="00CF33E6" w:rsidRDefault="00000000">
      <w:pPr>
        <w:pStyle w:val="ListBullet"/>
        <w:jc w:val="both"/>
      </w:pPr>
      <w:r>
        <w:t>To safeguard institutional infrastructure, digital assets, and academic continuity.</w:t>
      </w:r>
    </w:p>
    <w:p w14:paraId="69AF2DF7" w14:textId="77777777" w:rsidR="00CF33E6" w:rsidRDefault="00000000">
      <w:pPr>
        <w:pStyle w:val="ListBullet"/>
        <w:jc w:val="both"/>
      </w:pPr>
      <w:r>
        <w:t>To ensure compliance with national disaster management guidelines, higher education regulations, and accreditation frameworks.</w:t>
      </w:r>
    </w:p>
    <w:p w14:paraId="008359F1" w14:textId="77777777" w:rsidR="00CF33E6" w:rsidRDefault="00000000">
      <w:pPr>
        <w:pStyle w:val="Heading2"/>
      </w:pPr>
      <w:r>
        <w:rPr>
          <w:b w:val="0"/>
        </w:rPr>
        <w:t>2. Scope</w:t>
      </w:r>
    </w:p>
    <w:p w14:paraId="4A1E2AAC" w14:textId="77777777" w:rsidR="00CF33E6" w:rsidRDefault="00000000">
      <w:pPr>
        <w:jc w:val="both"/>
      </w:pPr>
      <w:r>
        <w:rPr>
          <w:b/>
        </w:rPr>
        <w:t>Applies to:</w:t>
      </w:r>
    </w:p>
    <w:p w14:paraId="0257E434" w14:textId="77777777" w:rsidR="00CF33E6" w:rsidRDefault="00000000">
      <w:pPr>
        <w:pStyle w:val="ListBullet"/>
        <w:jc w:val="both"/>
      </w:pPr>
      <w:r>
        <w:t>Natural disasters (earthquakes, floods, cyclones, lightning, fire, pandemics).</w:t>
      </w:r>
    </w:p>
    <w:p w14:paraId="00DA440F" w14:textId="77777777" w:rsidR="00CF33E6" w:rsidRDefault="00000000">
      <w:pPr>
        <w:pStyle w:val="ListBullet"/>
        <w:jc w:val="both"/>
      </w:pPr>
      <w:r>
        <w:t>Man-made hazards (chemical spills, lab accidents, electrical failures, IT cyberattacks).</w:t>
      </w:r>
    </w:p>
    <w:p w14:paraId="5071AA86" w14:textId="77777777" w:rsidR="00CF33E6" w:rsidRDefault="00000000">
      <w:pPr>
        <w:pStyle w:val="ListBullet"/>
        <w:jc w:val="both"/>
      </w:pPr>
      <w:r>
        <w:t>Campus-specific emergencies (building collapse, riots, food contamination, accidents in playgrounds or hostels).</w:t>
      </w:r>
    </w:p>
    <w:p w14:paraId="33A7B48F" w14:textId="77777777" w:rsidR="00CF33E6" w:rsidRDefault="00000000">
      <w:pPr>
        <w:pStyle w:val="Heading2"/>
      </w:pPr>
      <w:r>
        <w:rPr>
          <w:b w:val="0"/>
        </w:rPr>
        <w:t>3. Policy Objectives</w:t>
      </w:r>
    </w:p>
    <w:p w14:paraId="43C6AF89" w14:textId="77777777" w:rsidR="00CF33E6" w:rsidRDefault="00000000">
      <w:pPr>
        <w:pStyle w:val="ListBullet"/>
        <w:jc w:val="both"/>
      </w:pPr>
      <w:r>
        <w:t>Establish an Emergency Response Framework with defined roles and responsibilities.</w:t>
      </w:r>
    </w:p>
    <w:p w14:paraId="3848EF97" w14:textId="77777777" w:rsidR="00CF33E6" w:rsidRDefault="00000000">
      <w:pPr>
        <w:pStyle w:val="ListBullet"/>
        <w:jc w:val="both"/>
      </w:pPr>
      <w:r>
        <w:t>Develop Disaster Preparedness Plans (prevention, mitigation, training, drills).</w:t>
      </w:r>
    </w:p>
    <w:p w14:paraId="611C3F02" w14:textId="77777777" w:rsidR="00CF33E6" w:rsidRDefault="00000000">
      <w:pPr>
        <w:pStyle w:val="ListBullet"/>
        <w:jc w:val="both"/>
      </w:pPr>
      <w:r>
        <w:t>Ensure continuity of academic, administrative, and IT services.</w:t>
      </w:r>
    </w:p>
    <w:p w14:paraId="13AA10B0" w14:textId="77777777" w:rsidR="00CF33E6" w:rsidRDefault="00000000">
      <w:pPr>
        <w:pStyle w:val="ListBullet"/>
        <w:jc w:val="both"/>
      </w:pPr>
      <w:r>
        <w:t>Minimize downtime and enable quick recovery.</w:t>
      </w:r>
    </w:p>
    <w:p w14:paraId="7E4EE50F" w14:textId="77777777" w:rsidR="00CF33E6" w:rsidRDefault="00000000">
      <w:pPr>
        <w:pStyle w:val="Heading2"/>
      </w:pPr>
      <w:r>
        <w:rPr>
          <w:b w:val="0"/>
        </w:rPr>
        <w:t>4. Governance Structure</w:t>
      </w:r>
    </w:p>
    <w:p w14:paraId="33B66856" w14:textId="77777777" w:rsidR="00CF33E6" w:rsidRDefault="00000000">
      <w:pPr>
        <w:pStyle w:val="ListBullet"/>
        <w:jc w:val="both"/>
      </w:pPr>
      <w:r>
        <w:t>Disaster Management Committee (DMC) chaired by the Registrar / Principal.</w:t>
      </w:r>
    </w:p>
    <w:p w14:paraId="77CD76B1" w14:textId="77777777" w:rsidR="00CF33E6" w:rsidRDefault="00000000">
      <w:pPr>
        <w:pStyle w:val="ListBullet"/>
        <w:jc w:val="both"/>
      </w:pPr>
      <w:r>
        <w:t>Emergency Response Teams (ERTs) for fire safety, first aid, evacuation, and IT recovery.</w:t>
      </w:r>
    </w:p>
    <w:p w14:paraId="204F6122" w14:textId="77777777" w:rsidR="00CF33E6" w:rsidRDefault="00000000">
      <w:pPr>
        <w:pStyle w:val="ListBullet"/>
        <w:jc w:val="both"/>
      </w:pPr>
      <w:r>
        <w:t>Departmental Safety Coordinators to implement protocols at department level.</w:t>
      </w:r>
    </w:p>
    <w:p w14:paraId="204E2082" w14:textId="77777777" w:rsidR="00CF33E6" w:rsidRDefault="00000000">
      <w:pPr>
        <w:pStyle w:val="ListBullet"/>
        <w:jc w:val="both"/>
      </w:pPr>
      <w:r>
        <w:t>Liaison Officers to coordinate with local hospitals, police, fire services, and municipal authorities.</w:t>
      </w:r>
    </w:p>
    <w:p w14:paraId="7041D5D1" w14:textId="77777777" w:rsidR="00CF33E6" w:rsidRDefault="00000000">
      <w:pPr>
        <w:pStyle w:val="Heading2"/>
      </w:pPr>
      <w:r>
        <w:rPr>
          <w:b w:val="0"/>
        </w:rPr>
        <w:t>5. Preparedness Measures</w:t>
      </w:r>
    </w:p>
    <w:p w14:paraId="28B4B4C7" w14:textId="77777777" w:rsidR="00CF33E6" w:rsidRDefault="00000000">
      <w:pPr>
        <w:pStyle w:val="ListBullet"/>
        <w:jc w:val="both"/>
      </w:pPr>
      <w:r>
        <w:t>Risk Assessment &amp; Vulnerability Mapping of campus infrastructure.</w:t>
      </w:r>
    </w:p>
    <w:p w14:paraId="378807E4" w14:textId="77777777" w:rsidR="00CF33E6" w:rsidRDefault="00000000">
      <w:pPr>
        <w:pStyle w:val="ListBullet"/>
        <w:jc w:val="both"/>
      </w:pPr>
      <w:r>
        <w:t>Installation of fire extinguishers, smoke detectors, emergency alarms, and exit signage.</w:t>
      </w:r>
    </w:p>
    <w:p w14:paraId="78A3883F" w14:textId="77777777" w:rsidR="00CF33E6" w:rsidRDefault="00000000">
      <w:pPr>
        <w:pStyle w:val="ListBullet"/>
        <w:jc w:val="both"/>
      </w:pPr>
      <w:r>
        <w:t>First Aid Kits &amp; Medical Facilities available in each department, hostel, and playground.</w:t>
      </w:r>
    </w:p>
    <w:p w14:paraId="34AED199" w14:textId="77777777" w:rsidR="00CF33E6" w:rsidRDefault="00000000">
      <w:pPr>
        <w:pStyle w:val="ListBullet"/>
        <w:jc w:val="both"/>
      </w:pPr>
      <w:r>
        <w:rPr>
          <w:b/>
        </w:rPr>
        <w:t>Training &amp; Mock Drills:</w:t>
      </w:r>
    </w:p>
    <w:p w14:paraId="31ABA609" w14:textId="77777777" w:rsidR="00CF33E6" w:rsidRDefault="00000000">
      <w:pPr>
        <w:pStyle w:val="ListBullet2"/>
        <w:jc w:val="both"/>
      </w:pPr>
      <w:r>
        <w:t>Fire evacuation drills (half-yearly).</w:t>
      </w:r>
    </w:p>
    <w:p w14:paraId="210D7DBD" w14:textId="77777777" w:rsidR="00CF33E6" w:rsidRDefault="00000000">
      <w:pPr>
        <w:pStyle w:val="ListBullet2"/>
        <w:jc w:val="both"/>
      </w:pPr>
      <w:r>
        <w:t>Earthquake/cyclone response drills (annual).</w:t>
      </w:r>
    </w:p>
    <w:p w14:paraId="1D9D86AA" w14:textId="77777777" w:rsidR="00CF33E6" w:rsidRDefault="00000000">
      <w:pPr>
        <w:pStyle w:val="ListBullet2"/>
        <w:jc w:val="both"/>
      </w:pPr>
      <w:r>
        <w:t>Cybersecurity breach simulations (quarterly).</w:t>
      </w:r>
    </w:p>
    <w:p w14:paraId="3F43FAC7" w14:textId="77777777" w:rsidR="00CF33E6" w:rsidRDefault="00000000">
      <w:pPr>
        <w:pStyle w:val="ListBullet"/>
        <w:jc w:val="both"/>
      </w:pPr>
      <w:r>
        <w:rPr>
          <w:b/>
        </w:rPr>
        <w:t>Emergency Communication Systems:</w:t>
      </w:r>
    </w:p>
    <w:p w14:paraId="2DF88806" w14:textId="77777777" w:rsidR="00CF33E6" w:rsidRDefault="00000000">
      <w:pPr>
        <w:pStyle w:val="ListBullet2"/>
        <w:jc w:val="both"/>
      </w:pPr>
      <w:r>
        <w:t>PA systems, SMS/email alerts, WhatsApp groups.</w:t>
      </w:r>
    </w:p>
    <w:p w14:paraId="32871EF4" w14:textId="77777777" w:rsidR="00CF33E6" w:rsidRDefault="00000000">
      <w:pPr>
        <w:pStyle w:val="ListBullet2"/>
        <w:jc w:val="both"/>
      </w:pPr>
      <w:r>
        <w:t>Emergency helpline numbers displayed across campus.</w:t>
      </w:r>
    </w:p>
    <w:p w14:paraId="04BB4924" w14:textId="77777777" w:rsidR="00CF33E6" w:rsidRDefault="00000000">
      <w:pPr>
        <w:pStyle w:val="Heading2"/>
      </w:pPr>
      <w:r>
        <w:rPr>
          <w:b w:val="0"/>
        </w:rPr>
        <w:t>6. Response Protocols</w:t>
      </w:r>
    </w:p>
    <w:p w14:paraId="1FF19D08" w14:textId="77777777" w:rsidR="00CF33E6" w:rsidRDefault="00000000">
      <w:pPr>
        <w:pStyle w:val="ListBullet"/>
        <w:jc w:val="both"/>
      </w:pPr>
      <w:r>
        <w:rPr>
          <w:b/>
        </w:rPr>
        <w:t>Fire &amp; Explosion:</w:t>
      </w:r>
      <w:r>
        <w:t xml:space="preserve"> Activate alarms, evacuate, call fire department, use fire extinguishers.</w:t>
      </w:r>
    </w:p>
    <w:p w14:paraId="1322032B" w14:textId="77777777" w:rsidR="00CF33E6" w:rsidRDefault="00000000">
      <w:pPr>
        <w:pStyle w:val="ListBullet"/>
        <w:jc w:val="both"/>
      </w:pPr>
      <w:r>
        <w:rPr>
          <w:b/>
        </w:rPr>
        <w:t>Flooding / Water Leakage:</w:t>
      </w:r>
      <w:r>
        <w:t xml:space="preserve"> Shut down electrical supply, relocate students/staff, inform municipal authorities.</w:t>
      </w:r>
    </w:p>
    <w:p w14:paraId="1AE03222" w14:textId="77777777" w:rsidR="00CF33E6" w:rsidRDefault="00000000">
      <w:pPr>
        <w:pStyle w:val="ListBullet"/>
        <w:jc w:val="both"/>
      </w:pPr>
      <w:r>
        <w:rPr>
          <w:b/>
        </w:rPr>
        <w:t>Earthquake:</w:t>
      </w:r>
      <w:r>
        <w:t xml:space="preserve"> Drop-Cover-Hold during tremors, assemble at designated safe zones.</w:t>
      </w:r>
    </w:p>
    <w:p w14:paraId="25F00DF5" w14:textId="77777777" w:rsidR="00CF33E6" w:rsidRDefault="00000000">
      <w:pPr>
        <w:pStyle w:val="ListBullet"/>
        <w:jc w:val="both"/>
      </w:pPr>
      <w:r>
        <w:rPr>
          <w:b/>
        </w:rPr>
        <w:lastRenderedPageBreak/>
        <w:t>Medical Emergencies:</w:t>
      </w:r>
      <w:r>
        <w:t xml:space="preserve"> First aid, call campus health center/ambulance, record incident.</w:t>
      </w:r>
    </w:p>
    <w:p w14:paraId="05542E0C" w14:textId="77777777" w:rsidR="00CF33E6" w:rsidRDefault="00000000">
      <w:pPr>
        <w:pStyle w:val="ListBullet"/>
        <w:jc w:val="both"/>
      </w:pPr>
      <w:r>
        <w:rPr>
          <w:b/>
        </w:rPr>
        <w:t>Cybersecurity Incident:</w:t>
      </w:r>
      <w:r>
        <w:t xml:space="preserve"> Report to IT Cell, isolate affected systems, activate backup servers.</w:t>
      </w:r>
    </w:p>
    <w:p w14:paraId="09774520" w14:textId="77777777" w:rsidR="00CF33E6" w:rsidRDefault="00000000">
      <w:pPr>
        <w:pStyle w:val="Heading2"/>
      </w:pPr>
      <w:r>
        <w:rPr>
          <w:b w:val="0"/>
        </w:rPr>
        <w:t>7. Recovery &amp; Continuity</w:t>
      </w:r>
    </w:p>
    <w:p w14:paraId="3FA38A08" w14:textId="77777777" w:rsidR="00CF33E6" w:rsidRDefault="00000000">
      <w:pPr>
        <w:pStyle w:val="ListBullet"/>
        <w:jc w:val="both"/>
      </w:pPr>
      <w:r>
        <w:rPr>
          <w:b/>
        </w:rPr>
        <w:t>Academic Continuity:</w:t>
      </w:r>
      <w:r>
        <w:t xml:space="preserve"> Shift to online classes (LMS/ERP) in case of physical disruption.</w:t>
      </w:r>
    </w:p>
    <w:p w14:paraId="7FF33197" w14:textId="77777777" w:rsidR="00CF33E6" w:rsidRDefault="00000000">
      <w:pPr>
        <w:pStyle w:val="ListBullet"/>
        <w:jc w:val="both"/>
      </w:pPr>
      <w:r>
        <w:rPr>
          <w:b/>
        </w:rPr>
        <w:t>IT Recovery:</w:t>
      </w:r>
      <w:r>
        <w:t xml:space="preserve"> Use cloud backups, alternate servers, and VPN-based access.</w:t>
      </w:r>
    </w:p>
    <w:p w14:paraId="2FC26225" w14:textId="77777777" w:rsidR="00CF33E6" w:rsidRDefault="00000000">
      <w:pPr>
        <w:pStyle w:val="ListBullet"/>
        <w:jc w:val="both"/>
      </w:pPr>
      <w:r>
        <w:rPr>
          <w:b/>
        </w:rPr>
        <w:t>Infrastructure Recovery:</w:t>
      </w:r>
      <w:r>
        <w:t xml:space="preserve"> Engineering department to conduct safety inspections and repairs.</w:t>
      </w:r>
    </w:p>
    <w:p w14:paraId="4F3BFBAF" w14:textId="77777777" w:rsidR="00CF33E6" w:rsidRDefault="00000000">
      <w:pPr>
        <w:pStyle w:val="ListBullet"/>
        <w:jc w:val="both"/>
      </w:pPr>
      <w:r>
        <w:rPr>
          <w:b/>
        </w:rPr>
        <w:t>Counseling &amp; Rehabilitation:</w:t>
      </w:r>
      <w:r>
        <w:t xml:space="preserve"> Student counseling, post-disaster stress management.</w:t>
      </w:r>
    </w:p>
    <w:p w14:paraId="4B334509" w14:textId="77777777" w:rsidR="00CF33E6" w:rsidRDefault="00000000">
      <w:pPr>
        <w:pStyle w:val="Heading2"/>
      </w:pPr>
      <w:r>
        <w:rPr>
          <w:b w:val="0"/>
        </w:rPr>
        <w:t>8. Documentation &amp; Reporting</w:t>
      </w:r>
    </w:p>
    <w:p w14:paraId="08EC49A8" w14:textId="77777777" w:rsidR="00CF33E6" w:rsidRDefault="00000000">
      <w:pPr>
        <w:pStyle w:val="ListBullet"/>
        <w:jc w:val="both"/>
      </w:pPr>
      <w:r>
        <w:t>Maintain a Disaster Incident Register for all events.</w:t>
      </w:r>
    </w:p>
    <w:p w14:paraId="6BD26E45" w14:textId="77777777" w:rsidR="00CF33E6" w:rsidRDefault="00000000">
      <w:pPr>
        <w:pStyle w:val="ListBullet"/>
        <w:jc w:val="both"/>
      </w:pPr>
      <w:r>
        <w:t>Prepare an Action Taken Report (ATR) after each emergency.</w:t>
      </w:r>
    </w:p>
    <w:p w14:paraId="02DD4EC5" w14:textId="77777777" w:rsidR="00CF33E6" w:rsidRDefault="00000000">
      <w:pPr>
        <w:pStyle w:val="ListBullet"/>
        <w:jc w:val="both"/>
      </w:pPr>
      <w:r>
        <w:t>Submit quarterly preparedness reports to IQAC and Governing Body.</w:t>
      </w:r>
    </w:p>
    <w:p w14:paraId="7F239F39" w14:textId="77777777" w:rsidR="00CF33E6" w:rsidRDefault="00000000">
      <w:pPr>
        <w:pStyle w:val="ListBullet"/>
        <w:jc w:val="both"/>
      </w:pPr>
      <w:r>
        <w:t>Store digital evidence (photos, logs, reports) in compliance with NAAC/NBA audits.</w:t>
      </w:r>
    </w:p>
    <w:p w14:paraId="14A04EBD" w14:textId="77777777" w:rsidR="00CF33E6" w:rsidRDefault="00000000">
      <w:pPr>
        <w:pStyle w:val="Heading2"/>
      </w:pPr>
      <w:r>
        <w:rPr>
          <w:b w:val="0"/>
        </w:rPr>
        <w:t>9. Compliance &amp; Accreditation Linkages</w:t>
      </w:r>
    </w:p>
    <w:p w14:paraId="64F96AF8" w14:textId="77777777" w:rsidR="00CF33E6" w:rsidRDefault="00000000">
      <w:pPr>
        <w:pStyle w:val="ListBullet"/>
        <w:jc w:val="both"/>
      </w:pPr>
      <w:r>
        <w:t>NAAC Criterion 4 &amp; 7 → Safety, health, and institutional values.</w:t>
      </w:r>
    </w:p>
    <w:p w14:paraId="4F89A2C8" w14:textId="77777777" w:rsidR="00CF33E6" w:rsidRDefault="00000000">
      <w:pPr>
        <w:pStyle w:val="ListBullet"/>
        <w:jc w:val="both"/>
      </w:pPr>
      <w:r>
        <w:t>NBA Criterion 7 → Facilities adequacy &amp; safety preparedness.</w:t>
      </w:r>
    </w:p>
    <w:p w14:paraId="6E36A1B4" w14:textId="77777777" w:rsidR="00CF33E6" w:rsidRDefault="00000000">
      <w:pPr>
        <w:pStyle w:val="ListBullet"/>
        <w:jc w:val="both"/>
      </w:pPr>
      <w:r>
        <w:t>UGC/AICTE Norms → Mandatory fire safety, health, and IT continuity measures.</w:t>
      </w:r>
    </w:p>
    <w:p w14:paraId="40E6686F" w14:textId="77777777" w:rsidR="00CF33E6" w:rsidRDefault="00000000">
      <w:pPr>
        <w:pStyle w:val="ListBullet"/>
        <w:jc w:val="both"/>
      </w:pPr>
      <w:r>
        <w:t>NIRF (OI) → Inclusivity, student amenities, campus safety.</w:t>
      </w:r>
    </w:p>
    <w:p w14:paraId="62412F7B" w14:textId="77777777" w:rsidR="00CF33E6" w:rsidRDefault="00000000">
      <w:pPr>
        <w:pStyle w:val="ListBullet"/>
        <w:jc w:val="both"/>
      </w:pPr>
      <w:r>
        <w:t>QS I·GAUGE → Safety, governance, and campus resilience metrics.</w:t>
      </w:r>
    </w:p>
    <w:p w14:paraId="79C7749F" w14:textId="77777777" w:rsidR="00CF33E6" w:rsidRDefault="00000000">
      <w:pPr>
        <w:pStyle w:val="ListBullet"/>
        <w:jc w:val="both"/>
      </w:pPr>
      <w:r>
        <w:t>ISO 22301:2019 → Business Continuity &amp; Disaster Preparedness standard.</w:t>
      </w:r>
    </w:p>
    <w:p w14:paraId="73D1EA06" w14:textId="77777777" w:rsidR="00CF33E6" w:rsidRDefault="00000000">
      <w:pPr>
        <w:pStyle w:val="ListBullet"/>
        <w:jc w:val="both"/>
      </w:pPr>
      <w:r>
        <w:t>SDGs 3, 11, 13 → Health, resilient campuses, climate action.</w:t>
      </w:r>
    </w:p>
    <w:p w14:paraId="570BE888" w14:textId="77777777" w:rsidR="00CF33E6" w:rsidRDefault="00000000">
      <w:pPr>
        <w:pStyle w:val="Heading2"/>
      </w:pPr>
      <w:r>
        <w:rPr>
          <w:b w:val="0"/>
        </w:rPr>
        <w:t>10. Responsibilities</w:t>
      </w:r>
    </w:p>
    <w:p w14:paraId="7EE48916" w14:textId="77777777" w:rsidR="00CF33E6" w:rsidRDefault="00000000">
      <w:pPr>
        <w:pStyle w:val="ListBullet"/>
        <w:jc w:val="both"/>
      </w:pPr>
      <w:r>
        <w:t>Registrar / Principal → Head of Disaster Management.</w:t>
      </w:r>
    </w:p>
    <w:p w14:paraId="206C0F79" w14:textId="77777777" w:rsidR="00CF33E6" w:rsidRDefault="00000000">
      <w:pPr>
        <w:pStyle w:val="ListBullet"/>
        <w:jc w:val="both"/>
      </w:pPr>
      <w:r>
        <w:t>DMC Members → Approve policies, monitor drills, allocate funds.</w:t>
      </w:r>
    </w:p>
    <w:p w14:paraId="6C9A5FCF" w14:textId="77777777" w:rsidR="00CF33E6" w:rsidRDefault="00000000">
      <w:pPr>
        <w:pStyle w:val="ListBullet"/>
        <w:jc w:val="both"/>
      </w:pPr>
      <w:r>
        <w:t>ERTs → Fire, medical, evacuation, IT security response.</w:t>
      </w:r>
    </w:p>
    <w:p w14:paraId="795A73A5" w14:textId="77777777" w:rsidR="00CF33E6" w:rsidRDefault="00000000">
      <w:pPr>
        <w:pStyle w:val="ListBullet"/>
        <w:jc w:val="both"/>
      </w:pPr>
      <w:r>
        <w:t>HODs → Ensure departmental compliance.</w:t>
      </w:r>
    </w:p>
    <w:p w14:paraId="1E136D11" w14:textId="77777777" w:rsidR="00CF33E6" w:rsidRDefault="00000000">
      <w:pPr>
        <w:pStyle w:val="ListBullet"/>
        <w:jc w:val="both"/>
      </w:pPr>
      <w:r>
        <w:t>Students &amp; Staff → Actively participate in training and follow safety protocols.</w:t>
      </w:r>
    </w:p>
    <w:p w14:paraId="6A4BDCD8" w14:textId="77777777" w:rsidR="00CF33E6" w:rsidRDefault="00000000">
      <w:pPr>
        <w:pStyle w:val="Heading3"/>
      </w:pPr>
      <w:r>
        <w:rPr>
          <w:b w:val="0"/>
        </w:rPr>
        <w:t>Disaster Management Compliance Register</w:t>
      </w:r>
    </w:p>
    <w:p w14:paraId="7B644918"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10"/>
        <w:gridCol w:w="510"/>
        <w:gridCol w:w="758"/>
        <w:gridCol w:w="1624"/>
        <w:gridCol w:w="1624"/>
        <w:gridCol w:w="1119"/>
        <w:gridCol w:w="614"/>
        <w:gridCol w:w="830"/>
        <w:gridCol w:w="1624"/>
        <w:gridCol w:w="1624"/>
        <w:gridCol w:w="1372"/>
        <w:gridCol w:w="1624"/>
        <w:gridCol w:w="510"/>
      </w:tblGrid>
      <w:tr w:rsidR="00CF33E6" w14:paraId="070BE620" w14:textId="77777777">
        <w:trPr>
          <w:cantSplit/>
          <w:tblHeader/>
          <w:jc w:val="center"/>
        </w:trPr>
        <w:tc>
          <w:tcPr>
            <w:tcW w:w="510" w:type="dxa"/>
            <w:shd w:val="clear" w:color="auto" w:fill="1F3A5F"/>
          </w:tcPr>
          <w:p w14:paraId="51551CDF" w14:textId="77777777" w:rsidR="00CF33E6" w:rsidRDefault="00000000">
            <w:pPr>
              <w:spacing w:after="20" w:line="240" w:lineRule="auto"/>
            </w:pPr>
            <w:r>
              <w:rPr>
                <w:b/>
                <w:color w:val="FFFFFF"/>
                <w:sz w:val="15"/>
              </w:rPr>
              <w:lastRenderedPageBreak/>
              <w:t>S. No.</w:t>
            </w:r>
          </w:p>
        </w:tc>
        <w:tc>
          <w:tcPr>
            <w:tcW w:w="510" w:type="dxa"/>
            <w:shd w:val="clear" w:color="auto" w:fill="1F3A5F"/>
          </w:tcPr>
          <w:p w14:paraId="49417A4B" w14:textId="77777777" w:rsidR="00CF33E6" w:rsidRDefault="00000000">
            <w:pPr>
              <w:spacing w:after="20" w:line="240" w:lineRule="auto"/>
            </w:pPr>
            <w:r>
              <w:rPr>
                <w:b/>
                <w:color w:val="FFFFFF"/>
                <w:sz w:val="15"/>
              </w:rPr>
              <w:t>Date</w:t>
            </w:r>
          </w:p>
        </w:tc>
        <w:tc>
          <w:tcPr>
            <w:tcW w:w="758" w:type="dxa"/>
            <w:shd w:val="clear" w:color="auto" w:fill="1F3A5F"/>
          </w:tcPr>
          <w:p w14:paraId="6FFD5C92" w14:textId="77777777" w:rsidR="00CF33E6" w:rsidRDefault="00000000">
            <w:pPr>
              <w:spacing w:after="20" w:line="240" w:lineRule="auto"/>
            </w:pPr>
            <w:r>
              <w:rPr>
                <w:b/>
                <w:color w:val="FFFFFF"/>
                <w:sz w:val="15"/>
              </w:rPr>
              <w:t>Department / Location</w:t>
            </w:r>
          </w:p>
        </w:tc>
        <w:tc>
          <w:tcPr>
            <w:tcW w:w="1624" w:type="dxa"/>
            <w:shd w:val="clear" w:color="auto" w:fill="1F3A5F"/>
          </w:tcPr>
          <w:p w14:paraId="65D53842" w14:textId="77777777" w:rsidR="00CF33E6" w:rsidRDefault="00000000">
            <w:pPr>
              <w:spacing w:after="20" w:line="240" w:lineRule="auto"/>
            </w:pPr>
            <w:r>
              <w:rPr>
                <w:b/>
                <w:color w:val="FFFFFF"/>
                <w:sz w:val="15"/>
              </w:rPr>
              <w:t>Disaster Type (Fire / Flood / Earthquake / Medical / Cyber / Other)</w:t>
            </w:r>
          </w:p>
        </w:tc>
        <w:tc>
          <w:tcPr>
            <w:tcW w:w="1624" w:type="dxa"/>
            <w:shd w:val="clear" w:color="auto" w:fill="1F3A5F"/>
          </w:tcPr>
          <w:p w14:paraId="3FDC397B" w14:textId="77777777" w:rsidR="00CF33E6" w:rsidRDefault="00000000">
            <w:pPr>
              <w:spacing w:after="20" w:line="240" w:lineRule="auto"/>
            </w:pPr>
            <w:r>
              <w:rPr>
                <w:b/>
                <w:color w:val="FFFFFF"/>
                <w:sz w:val="15"/>
              </w:rPr>
              <w:t>Activity Type (Drill / Actual Incident / Training / Inspection)</w:t>
            </w:r>
          </w:p>
        </w:tc>
        <w:tc>
          <w:tcPr>
            <w:tcW w:w="1119" w:type="dxa"/>
            <w:shd w:val="clear" w:color="auto" w:fill="1F3A5F"/>
          </w:tcPr>
          <w:p w14:paraId="7E960709" w14:textId="77777777" w:rsidR="00CF33E6" w:rsidRDefault="00000000">
            <w:pPr>
              <w:spacing w:after="20" w:line="240" w:lineRule="auto"/>
            </w:pPr>
            <w:r>
              <w:rPr>
                <w:b/>
                <w:color w:val="FFFFFF"/>
                <w:sz w:val="15"/>
              </w:rPr>
              <w:t>Description of Activity / Event</w:t>
            </w:r>
          </w:p>
        </w:tc>
        <w:tc>
          <w:tcPr>
            <w:tcW w:w="614" w:type="dxa"/>
            <w:shd w:val="clear" w:color="auto" w:fill="1F3A5F"/>
          </w:tcPr>
          <w:p w14:paraId="5C98DEED" w14:textId="77777777" w:rsidR="00CF33E6" w:rsidRDefault="00000000">
            <w:pPr>
              <w:spacing w:after="20" w:line="240" w:lineRule="auto"/>
            </w:pPr>
            <w:r>
              <w:rPr>
                <w:b/>
                <w:color w:val="FFFFFF"/>
                <w:sz w:val="15"/>
              </w:rPr>
              <w:t>Issues Identified</w:t>
            </w:r>
          </w:p>
        </w:tc>
        <w:tc>
          <w:tcPr>
            <w:tcW w:w="830" w:type="dxa"/>
            <w:shd w:val="clear" w:color="auto" w:fill="1F3A5F"/>
          </w:tcPr>
          <w:p w14:paraId="6FAD1145" w14:textId="77777777" w:rsidR="00CF33E6" w:rsidRDefault="00000000">
            <w:pPr>
              <w:spacing w:after="20" w:line="240" w:lineRule="auto"/>
            </w:pPr>
            <w:r>
              <w:rPr>
                <w:b/>
                <w:color w:val="FFFFFF"/>
                <w:sz w:val="15"/>
              </w:rPr>
              <w:t>Action Taken / Proposed</w:t>
            </w:r>
          </w:p>
        </w:tc>
        <w:tc>
          <w:tcPr>
            <w:tcW w:w="1624" w:type="dxa"/>
            <w:shd w:val="clear" w:color="auto" w:fill="1F3A5F"/>
          </w:tcPr>
          <w:p w14:paraId="5D7C88D6" w14:textId="77777777" w:rsidR="00CF33E6" w:rsidRDefault="00000000">
            <w:pPr>
              <w:spacing w:after="20" w:line="240" w:lineRule="auto"/>
            </w:pPr>
            <w:r>
              <w:rPr>
                <w:b/>
                <w:color w:val="FFFFFF"/>
                <w:sz w:val="15"/>
              </w:rPr>
              <w:t>Responsible Officer / Team (ERT / DMC / Dept. Safety Coordinator)</w:t>
            </w:r>
          </w:p>
        </w:tc>
        <w:tc>
          <w:tcPr>
            <w:tcW w:w="1624" w:type="dxa"/>
            <w:shd w:val="clear" w:color="auto" w:fill="1F3A5F"/>
          </w:tcPr>
          <w:p w14:paraId="0D9A74DA" w14:textId="77777777" w:rsidR="00CF33E6" w:rsidRDefault="00000000">
            <w:pPr>
              <w:spacing w:after="20" w:line="240" w:lineRule="auto"/>
            </w:pPr>
            <w:r>
              <w:rPr>
                <w:b/>
                <w:color w:val="FFFFFF"/>
                <w:sz w:val="15"/>
              </w:rPr>
              <w:t>Verified By (IQAC / Registrar / Governing Body)</w:t>
            </w:r>
          </w:p>
        </w:tc>
        <w:tc>
          <w:tcPr>
            <w:tcW w:w="1372" w:type="dxa"/>
            <w:shd w:val="clear" w:color="auto" w:fill="1F3A5F"/>
          </w:tcPr>
          <w:p w14:paraId="79819360" w14:textId="77777777" w:rsidR="00CF33E6" w:rsidRDefault="00000000">
            <w:pPr>
              <w:spacing w:after="20" w:line="240" w:lineRule="auto"/>
            </w:pPr>
            <w:r>
              <w:rPr>
                <w:b/>
                <w:color w:val="FFFFFF"/>
                <w:sz w:val="15"/>
              </w:rPr>
              <w:t>Compliance Status (Yes / No / Partial)</w:t>
            </w:r>
          </w:p>
        </w:tc>
        <w:tc>
          <w:tcPr>
            <w:tcW w:w="1624" w:type="dxa"/>
            <w:shd w:val="clear" w:color="auto" w:fill="1F3A5F"/>
          </w:tcPr>
          <w:p w14:paraId="7AFFD550" w14:textId="77777777" w:rsidR="00CF33E6" w:rsidRDefault="00000000">
            <w:pPr>
              <w:spacing w:after="20" w:line="240" w:lineRule="auto"/>
            </w:pPr>
            <w:r>
              <w:rPr>
                <w:b/>
                <w:color w:val="FFFFFF"/>
                <w:sz w:val="15"/>
              </w:rPr>
              <w:t>Evidence Reference (Photos / Reports / Logs / Certificates)</w:t>
            </w:r>
          </w:p>
        </w:tc>
        <w:tc>
          <w:tcPr>
            <w:tcW w:w="510" w:type="dxa"/>
            <w:shd w:val="clear" w:color="auto" w:fill="1F3A5F"/>
          </w:tcPr>
          <w:p w14:paraId="43A75F9D" w14:textId="77777777" w:rsidR="00CF33E6" w:rsidRDefault="00000000">
            <w:pPr>
              <w:spacing w:after="20" w:line="240" w:lineRule="auto"/>
            </w:pPr>
            <w:r>
              <w:rPr>
                <w:b/>
                <w:color w:val="FFFFFF"/>
                <w:sz w:val="15"/>
              </w:rPr>
              <w:t>Remarks</w:t>
            </w:r>
          </w:p>
        </w:tc>
      </w:tr>
      <w:tr w:rsidR="00CF33E6" w14:paraId="5A4AF0F9" w14:textId="77777777">
        <w:trPr>
          <w:cantSplit/>
          <w:jc w:val="center"/>
        </w:trPr>
        <w:tc>
          <w:tcPr>
            <w:tcW w:w="510" w:type="dxa"/>
          </w:tcPr>
          <w:p w14:paraId="6E88162A" w14:textId="77777777" w:rsidR="00CF33E6" w:rsidRDefault="00CF33E6">
            <w:pPr>
              <w:spacing w:after="20" w:line="240" w:lineRule="auto"/>
            </w:pPr>
          </w:p>
        </w:tc>
        <w:tc>
          <w:tcPr>
            <w:tcW w:w="510" w:type="dxa"/>
          </w:tcPr>
          <w:p w14:paraId="75C74077" w14:textId="77777777" w:rsidR="00CF33E6" w:rsidRDefault="00CF33E6">
            <w:pPr>
              <w:spacing w:after="20" w:line="240" w:lineRule="auto"/>
            </w:pPr>
          </w:p>
        </w:tc>
        <w:tc>
          <w:tcPr>
            <w:tcW w:w="758" w:type="dxa"/>
          </w:tcPr>
          <w:p w14:paraId="78011521" w14:textId="77777777" w:rsidR="00CF33E6" w:rsidRDefault="00CF33E6">
            <w:pPr>
              <w:spacing w:after="20" w:line="240" w:lineRule="auto"/>
            </w:pPr>
          </w:p>
        </w:tc>
        <w:tc>
          <w:tcPr>
            <w:tcW w:w="1624" w:type="dxa"/>
          </w:tcPr>
          <w:p w14:paraId="5C949596" w14:textId="77777777" w:rsidR="00CF33E6" w:rsidRDefault="00CF33E6">
            <w:pPr>
              <w:spacing w:after="20" w:line="240" w:lineRule="auto"/>
            </w:pPr>
          </w:p>
        </w:tc>
        <w:tc>
          <w:tcPr>
            <w:tcW w:w="1624" w:type="dxa"/>
          </w:tcPr>
          <w:p w14:paraId="4B3B8C69" w14:textId="77777777" w:rsidR="00CF33E6" w:rsidRDefault="00CF33E6">
            <w:pPr>
              <w:spacing w:after="20" w:line="240" w:lineRule="auto"/>
            </w:pPr>
          </w:p>
        </w:tc>
        <w:tc>
          <w:tcPr>
            <w:tcW w:w="1119" w:type="dxa"/>
          </w:tcPr>
          <w:p w14:paraId="468667B8" w14:textId="77777777" w:rsidR="00CF33E6" w:rsidRDefault="00CF33E6">
            <w:pPr>
              <w:spacing w:after="20" w:line="240" w:lineRule="auto"/>
            </w:pPr>
          </w:p>
        </w:tc>
        <w:tc>
          <w:tcPr>
            <w:tcW w:w="614" w:type="dxa"/>
          </w:tcPr>
          <w:p w14:paraId="2D45D3F0" w14:textId="77777777" w:rsidR="00CF33E6" w:rsidRDefault="00CF33E6">
            <w:pPr>
              <w:spacing w:after="20" w:line="240" w:lineRule="auto"/>
            </w:pPr>
          </w:p>
        </w:tc>
        <w:tc>
          <w:tcPr>
            <w:tcW w:w="830" w:type="dxa"/>
          </w:tcPr>
          <w:p w14:paraId="6AE06CB6" w14:textId="77777777" w:rsidR="00CF33E6" w:rsidRDefault="00CF33E6">
            <w:pPr>
              <w:spacing w:after="20" w:line="240" w:lineRule="auto"/>
            </w:pPr>
          </w:p>
        </w:tc>
        <w:tc>
          <w:tcPr>
            <w:tcW w:w="1624" w:type="dxa"/>
          </w:tcPr>
          <w:p w14:paraId="3EB769BE" w14:textId="77777777" w:rsidR="00CF33E6" w:rsidRDefault="00CF33E6">
            <w:pPr>
              <w:spacing w:after="20" w:line="240" w:lineRule="auto"/>
            </w:pPr>
          </w:p>
        </w:tc>
        <w:tc>
          <w:tcPr>
            <w:tcW w:w="1624" w:type="dxa"/>
          </w:tcPr>
          <w:p w14:paraId="1D607FF5" w14:textId="77777777" w:rsidR="00CF33E6" w:rsidRDefault="00CF33E6">
            <w:pPr>
              <w:spacing w:after="20" w:line="240" w:lineRule="auto"/>
            </w:pPr>
          </w:p>
        </w:tc>
        <w:tc>
          <w:tcPr>
            <w:tcW w:w="1372" w:type="dxa"/>
          </w:tcPr>
          <w:p w14:paraId="1A199CFE" w14:textId="77777777" w:rsidR="00CF33E6" w:rsidRDefault="00CF33E6">
            <w:pPr>
              <w:spacing w:after="20" w:line="240" w:lineRule="auto"/>
            </w:pPr>
          </w:p>
        </w:tc>
        <w:tc>
          <w:tcPr>
            <w:tcW w:w="1624" w:type="dxa"/>
          </w:tcPr>
          <w:p w14:paraId="63A87E95" w14:textId="77777777" w:rsidR="00CF33E6" w:rsidRDefault="00CF33E6">
            <w:pPr>
              <w:spacing w:after="20" w:line="240" w:lineRule="auto"/>
            </w:pPr>
          </w:p>
        </w:tc>
        <w:tc>
          <w:tcPr>
            <w:tcW w:w="510" w:type="dxa"/>
          </w:tcPr>
          <w:p w14:paraId="520D10D1" w14:textId="77777777" w:rsidR="00CF33E6" w:rsidRDefault="00CF33E6">
            <w:pPr>
              <w:spacing w:after="20" w:line="240" w:lineRule="auto"/>
            </w:pPr>
          </w:p>
        </w:tc>
      </w:tr>
    </w:tbl>
    <w:p w14:paraId="080B7280" w14:textId="77777777" w:rsidR="00CF33E6" w:rsidRDefault="00CF33E6">
      <w:pPr>
        <w:spacing w:after="40"/>
      </w:pPr>
    </w:p>
    <w:p w14:paraId="3A345D82" w14:textId="77777777" w:rsidR="00CF33E6" w:rsidRDefault="00000000">
      <w:pPr>
        <w:jc w:val="both"/>
      </w:pPr>
      <w:r>
        <w:t>Column Explanation</w:t>
      </w:r>
    </w:p>
    <w:p w14:paraId="05F4293C" w14:textId="77777777" w:rsidR="00CF33E6" w:rsidRDefault="00000000">
      <w:pPr>
        <w:pStyle w:val="ListBullet"/>
        <w:jc w:val="both"/>
      </w:pPr>
      <w:r>
        <w:t>Disaster Type → Fire, flood, earthquake, medical emergency, cybersecurity, or other.</w:t>
      </w:r>
    </w:p>
    <w:p w14:paraId="02DE9095" w14:textId="77777777" w:rsidR="00CF33E6" w:rsidRDefault="00000000">
      <w:pPr>
        <w:pStyle w:val="ListBullet"/>
        <w:jc w:val="both"/>
      </w:pPr>
      <w:r>
        <w:t>Activity Type → Drill (mock drill), Actual Incident, Training, or Safety Inspection.</w:t>
      </w:r>
    </w:p>
    <w:p w14:paraId="2F5D56EE" w14:textId="77777777" w:rsidR="00CF33E6" w:rsidRDefault="00000000">
      <w:pPr>
        <w:pStyle w:val="ListBullet"/>
        <w:jc w:val="both"/>
      </w:pPr>
      <w:r>
        <w:t>Description → Short summary of what was conducted/observed.</w:t>
      </w:r>
    </w:p>
    <w:p w14:paraId="2ADCC826" w14:textId="77777777" w:rsidR="00CF33E6" w:rsidRDefault="00000000">
      <w:pPr>
        <w:pStyle w:val="ListBullet"/>
        <w:jc w:val="both"/>
      </w:pPr>
      <w:r>
        <w:t>Issues Identified → Any gaps (slow evacuation, weak IT security, faulty fire extinguisher).</w:t>
      </w:r>
    </w:p>
    <w:p w14:paraId="72F7228F" w14:textId="77777777" w:rsidR="00CF33E6" w:rsidRDefault="00000000">
      <w:pPr>
        <w:pStyle w:val="ListBullet"/>
        <w:jc w:val="both"/>
      </w:pPr>
      <w:r>
        <w:t>Action Taken / Proposed → Corrective/preventive action plan.</w:t>
      </w:r>
    </w:p>
    <w:p w14:paraId="0DF5B01A" w14:textId="77777777" w:rsidR="00CF33E6" w:rsidRDefault="00000000">
      <w:pPr>
        <w:pStyle w:val="ListBullet"/>
        <w:jc w:val="both"/>
      </w:pPr>
      <w:r>
        <w:t>Responsible Officer / Team → Disaster Management Committee (DMC), Emergency Response Team (ERT), or departmental safety coordinator.</w:t>
      </w:r>
    </w:p>
    <w:p w14:paraId="25719B81" w14:textId="77777777" w:rsidR="00CF33E6" w:rsidRDefault="00000000">
      <w:pPr>
        <w:pStyle w:val="ListBullet"/>
        <w:jc w:val="both"/>
      </w:pPr>
      <w:r>
        <w:t>Compliance Status → Yes (compliant), No (non-compliant), Partial (improvements needed).</w:t>
      </w:r>
    </w:p>
    <w:p w14:paraId="12677756" w14:textId="77777777" w:rsidR="00CF33E6" w:rsidRDefault="00000000">
      <w:pPr>
        <w:pStyle w:val="ListBullet"/>
        <w:jc w:val="both"/>
      </w:pPr>
      <w:r>
        <w:t>Evidence Reference → Attach photos, logs, vendor reports, certificates, action taken reports.</w:t>
      </w:r>
    </w:p>
    <w:p w14:paraId="2659DF0F"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0"/>
        <w:gridCol w:w="510"/>
        <w:gridCol w:w="971"/>
        <w:gridCol w:w="879"/>
        <w:gridCol w:w="694"/>
        <w:gridCol w:w="2082"/>
        <w:gridCol w:w="1665"/>
        <w:gridCol w:w="2082"/>
        <w:gridCol w:w="1342"/>
        <w:gridCol w:w="648"/>
        <w:gridCol w:w="786"/>
        <w:gridCol w:w="1018"/>
        <w:gridCol w:w="1156"/>
      </w:tblGrid>
      <w:tr w:rsidR="00CF33E6" w14:paraId="021C0EFA" w14:textId="77777777">
        <w:trPr>
          <w:cantSplit/>
          <w:tblHeader/>
          <w:jc w:val="center"/>
        </w:trPr>
        <w:tc>
          <w:tcPr>
            <w:tcW w:w="510" w:type="dxa"/>
            <w:shd w:val="clear" w:color="auto" w:fill="1F3A5F"/>
          </w:tcPr>
          <w:p w14:paraId="60CEFA7E" w14:textId="77777777" w:rsidR="00CF33E6" w:rsidRDefault="00000000">
            <w:pPr>
              <w:spacing w:after="20" w:line="240" w:lineRule="auto"/>
            </w:pPr>
            <w:r>
              <w:rPr>
                <w:b/>
                <w:color w:val="FFFFFF"/>
                <w:sz w:val="15"/>
              </w:rPr>
              <w:t>S. No.</w:t>
            </w:r>
          </w:p>
        </w:tc>
        <w:tc>
          <w:tcPr>
            <w:tcW w:w="510" w:type="dxa"/>
            <w:shd w:val="clear" w:color="auto" w:fill="1F3A5F"/>
          </w:tcPr>
          <w:p w14:paraId="7F6CAEE1" w14:textId="77777777" w:rsidR="00CF33E6" w:rsidRDefault="00000000">
            <w:pPr>
              <w:spacing w:after="20" w:line="240" w:lineRule="auto"/>
            </w:pPr>
            <w:r>
              <w:rPr>
                <w:b/>
                <w:color w:val="FFFFFF"/>
                <w:sz w:val="15"/>
              </w:rPr>
              <w:t>Date</w:t>
            </w:r>
          </w:p>
        </w:tc>
        <w:tc>
          <w:tcPr>
            <w:tcW w:w="971" w:type="dxa"/>
            <w:shd w:val="clear" w:color="auto" w:fill="1F3A5F"/>
          </w:tcPr>
          <w:p w14:paraId="077DD84A" w14:textId="77777777" w:rsidR="00CF33E6" w:rsidRDefault="00000000">
            <w:pPr>
              <w:spacing w:after="20" w:line="240" w:lineRule="auto"/>
            </w:pPr>
            <w:r>
              <w:rPr>
                <w:b/>
                <w:color w:val="FFFFFF"/>
                <w:sz w:val="15"/>
              </w:rPr>
              <w:t>Department / Location</w:t>
            </w:r>
          </w:p>
        </w:tc>
        <w:tc>
          <w:tcPr>
            <w:tcW w:w="879" w:type="dxa"/>
            <w:shd w:val="clear" w:color="auto" w:fill="1F3A5F"/>
          </w:tcPr>
          <w:p w14:paraId="01DF4DC0" w14:textId="77777777" w:rsidR="00CF33E6" w:rsidRDefault="00000000">
            <w:pPr>
              <w:spacing w:after="20" w:line="240" w:lineRule="auto"/>
            </w:pPr>
            <w:r>
              <w:rPr>
                <w:b/>
                <w:color w:val="FFFFFF"/>
                <w:sz w:val="15"/>
              </w:rPr>
              <w:t>Disaster Type</w:t>
            </w:r>
          </w:p>
        </w:tc>
        <w:tc>
          <w:tcPr>
            <w:tcW w:w="694" w:type="dxa"/>
            <w:shd w:val="clear" w:color="auto" w:fill="1F3A5F"/>
          </w:tcPr>
          <w:p w14:paraId="6EB6816F" w14:textId="77777777" w:rsidR="00CF33E6" w:rsidRDefault="00000000">
            <w:pPr>
              <w:spacing w:after="20" w:line="240" w:lineRule="auto"/>
            </w:pPr>
            <w:r>
              <w:rPr>
                <w:b/>
                <w:color w:val="FFFFFF"/>
                <w:sz w:val="15"/>
              </w:rPr>
              <w:t>Activity Type</w:t>
            </w:r>
          </w:p>
        </w:tc>
        <w:tc>
          <w:tcPr>
            <w:tcW w:w="2082" w:type="dxa"/>
            <w:shd w:val="clear" w:color="auto" w:fill="1F3A5F"/>
          </w:tcPr>
          <w:p w14:paraId="6A90727D" w14:textId="77777777" w:rsidR="00CF33E6" w:rsidRDefault="00000000">
            <w:pPr>
              <w:spacing w:after="20" w:line="240" w:lineRule="auto"/>
            </w:pPr>
            <w:r>
              <w:rPr>
                <w:b/>
                <w:color w:val="FFFFFF"/>
                <w:sz w:val="15"/>
              </w:rPr>
              <w:t>Description</w:t>
            </w:r>
          </w:p>
        </w:tc>
        <w:tc>
          <w:tcPr>
            <w:tcW w:w="1665" w:type="dxa"/>
            <w:shd w:val="clear" w:color="auto" w:fill="1F3A5F"/>
          </w:tcPr>
          <w:p w14:paraId="42851D38" w14:textId="77777777" w:rsidR="00CF33E6" w:rsidRDefault="00000000">
            <w:pPr>
              <w:spacing w:after="20" w:line="240" w:lineRule="auto"/>
            </w:pPr>
            <w:r>
              <w:rPr>
                <w:b/>
                <w:color w:val="FFFFFF"/>
                <w:sz w:val="15"/>
              </w:rPr>
              <w:t>Issues Identified</w:t>
            </w:r>
          </w:p>
        </w:tc>
        <w:tc>
          <w:tcPr>
            <w:tcW w:w="2082" w:type="dxa"/>
            <w:shd w:val="clear" w:color="auto" w:fill="1F3A5F"/>
          </w:tcPr>
          <w:p w14:paraId="07BED832" w14:textId="77777777" w:rsidR="00CF33E6" w:rsidRDefault="00000000">
            <w:pPr>
              <w:spacing w:after="20" w:line="240" w:lineRule="auto"/>
            </w:pPr>
            <w:r>
              <w:rPr>
                <w:b/>
                <w:color w:val="FFFFFF"/>
                <w:sz w:val="15"/>
              </w:rPr>
              <w:t>Action Taken / Proposed</w:t>
            </w:r>
          </w:p>
        </w:tc>
        <w:tc>
          <w:tcPr>
            <w:tcW w:w="1342" w:type="dxa"/>
            <w:shd w:val="clear" w:color="auto" w:fill="1F3A5F"/>
          </w:tcPr>
          <w:p w14:paraId="3F78AA64" w14:textId="77777777" w:rsidR="00CF33E6" w:rsidRDefault="00000000">
            <w:pPr>
              <w:spacing w:after="20" w:line="240" w:lineRule="auto"/>
            </w:pPr>
            <w:r>
              <w:rPr>
                <w:b/>
                <w:color w:val="FFFFFF"/>
                <w:sz w:val="15"/>
              </w:rPr>
              <w:t>Responsible Officer / Team</w:t>
            </w:r>
          </w:p>
        </w:tc>
        <w:tc>
          <w:tcPr>
            <w:tcW w:w="648" w:type="dxa"/>
            <w:shd w:val="clear" w:color="auto" w:fill="1F3A5F"/>
          </w:tcPr>
          <w:p w14:paraId="132D88F6" w14:textId="77777777" w:rsidR="00CF33E6" w:rsidRDefault="00000000">
            <w:pPr>
              <w:spacing w:after="20" w:line="240" w:lineRule="auto"/>
            </w:pPr>
            <w:r>
              <w:rPr>
                <w:b/>
                <w:color w:val="FFFFFF"/>
                <w:sz w:val="15"/>
              </w:rPr>
              <w:t>Verified By</w:t>
            </w:r>
          </w:p>
        </w:tc>
        <w:tc>
          <w:tcPr>
            <w:tcW w:w="786" w:type="dxa"/>
            <w:shd w:val="clear" w:color="auto" w:fill="1F3A5F"/>
          </w:tcPr>
          <w:p w14:paraId="54EBF58C" w14:textId="77777777" w:rsidR="00CF33E6" w:rsidRDefault="00000000">
            <w:pPr>
              <w:spacing w:after="20" w:line="240" w:lineRule="auto"/>
            </w:pPr>
            <w:r>
              <w:rPr>
                <w:b/>
                <w:color w:val="FFFFFF"/>
                <w:sz w:val="15"/>
              </w:rPr>
              <w:t>Compliance Status</w:t>
            </w:r>
          </w:p>
        </w:tc>
        <w:tc>
          <w:tcPr>
            <w:tcW w:w="1018" w:type="dxa"/>
            <w:shd w:val="clear" w:color="auto" w:fill="1F3A5F"/>
          </w:tcPr>
          <w:p w14:paraId="7B37CDD4" w14:textId="77777777" w:rsidR="00CF33E6" w:rsidRDefault="00000000">
            <w:pPr>
              <w:spacing w:after="20" w:line="240" w:lineRule="auto"/>
            </w:pPr>
            <w:r>
              <w:rPr>
                <w:b/>
                <w:color w:val="FFFFFF"/>
                <w:sz w:val="15"/>
              </w:rPr>
              <w:t>Evidence Reference</w:t>
            </w:r>
          </w:p>
        </w:tc>
        <w:tc>
          <w:tcPr>
            <w:tcW w:w="1156" w:type="dxa"/>
            <w:shd w:val="clear" w:color="auto" w:fill="1F3A5F"/>
          </w:tcPr>
          <w:p w14:paraId="26E03348" w14:textId="77777777" w:rsidR="00CF33E6" w:rsidRDefault="00000000">
            <w:pPr>
              <w:spacing w:after="20" w:line="240" w:lineRule="auto"/>
            </w:pPr>
            <w:r>
              <w:rPr>
                <w:b/>
                <w:color w:val="FFFFFF"/>
                <w:sz w:val="15"/>
              </w:rPr>
              <w:t>Remarks</w:t>
            </w:r>
          </w:p>
        </w:tc>
      </w:tr>
      <w:tr w:rsidR="00CF33E6" w14:paraId="248A3688" w14:textId="77777777">
        <w:trPr>
          <w:cantSplit/>
          <w:jc w:val="center"/>
        </w:trPr>
        <w:tc>
          <w:tcPr>
            <w:tcW w:w="510" w:type="dxa"/>
          </w:tcPr>
          <w:p w14:paraId="09773AAE" w14:textId="77777777" w:rsidR="00CF33E6" w:rsidRDefault="00000000">
            <w:pPr>
              <w:spacing w:after="20" w:line="240" w:lineRule="auto"/>
            </w:pPr>
            <w:r>
              <w:rPr>
                <w:sz w:val="15"/>
              </w:rPr>
              <w:t>1</w:t>
            </w:r>
          </w:p>
        </w:tc>
        <w:tc>
          <w:tcPr>
            <w:tcW w:w="510" w:type="dxa"/>
          </w:tcPr>
          <w:p w14:paraId="3E12DEFC" w14:textId="77777777" w:rsidR="00CF33E6" w:rsidRDefault="00000000">
            <w:pPr>
              <w:spacing w:after="20" w:line="240" w:lineRule="auto"/>
            </w:pPr>
            <w:r>
              <w:rPr>
                <w:sz w:val="15"/>
              </w:rPr>
              <w:t>05-09-2025</w:t>
            </w:r>
          </w:p>
        </w:tc>
        <w:tc>
          <w:tcPr>
            <w:tcW w:w="971" w:type="dxa"/>
          </w:tcPr>
          <w:p w14:paraId="750135BD" w14:textId="77777777" w:rsidR="00CF33E6" w:rsidRDefault="00000000">
            <w:pPr>
              <w:spacing w:after="20" w:line="240" w:lineRule="auto"/>
            </w:pPr>
            <w:r>
              <w:rPr>
                <w:sz w:val="15"/>
              </w:rPr>
              <w:t>Academic Block A</w:t>
            </w:r>
          </w:p>
        </w:tc>
        <w:tc>
          <w:tcPr>
            <w:tcW w:w="879" w:type="dxa"/>
          </w:tcPr>
          <w:p w14:paraId="4A777A29" w14:textId="77777777" w:rsidR="00CF33E6" w:rsidRDefault="00000000">
            <w:pPr>
              <w:spacing w:after="20" w:line="240" w:lineRule="auto"/>
            </w:pPr>
            <w:r>
              <w:rPr>
                <w:sz w:val="15"/>
              </w:rPr>
              <w:t>Fire</w:t>
            </w:r>
          </w:p>
        </w:tc>
        <w:tc>
          <w:tcPr>
            <w:tcW w:w="694" w:type="dxa"/>
          </w:tcPr>
          <w:p w14:paraId="64966350" w14:textId="77777777" w:rsidR="00CF33E6" w:rsidRDefault="00000000">
            <w:pPr>
              <w:spacing w:after="20" w:line="240" w:lineRule="auto"/>
            </w:pPr>
            <w:r>
              <w:rPr>
                <w:sz w:val="15"/>
              </w:rPr>
              <w:t>Drill</w:t>
            </w:r>
          </w:p>
        </w:tc>
        <w:tc>
          <w:tcPr>
            <w:tcW w:w="2082" w:type="dxa"/>
          </w:tcPr>
          <w:p w14:paraId="786CEDE5" w14:textId="77777777" w:rsidR="00CF33E6" w:rsidRDefault="00000000">
            <w:pPr>
              <w:spacing w:after="20" w:line="240" w:lineRule="auto"/>
            </w:pPr>
            <w:r>
              <w:rPr>
                <w:sz w:val="15"/>
              </w:rPr>
              <w:t>Fire evacuation drill conducted with students and staff</w:t>
            </w:r>
          </w:p>
        </w:tc>
        <w:tc>
          <w:tcPr>
            <w:tcW w:w="1665" w:type="dxa"/>
          </w:tcPr>
          <w:p w14:paraId="05EF515F" w14:textId="77777777" w:rsidR="00CF33E6" w:rsidRDefault="00000000">
            <w:pPr>
              <w:spacing w:after="20" w:line="240" w:lineRule="auto"/>
            </w:pPr>
            <w:r>
              <w:rPr>
                <w:sz w:val="15"/>
              </w:rPr>
              <w:t>Evacuation took 6 minutes (target 4)</w:t>
            </w:r>
          </w:p>
        </w:tc>
        <w:tc>
          <w:tcPr>
            <w:tcW w:w="2082" w:type="dxa"/>
          </w:tcPr>
          <w:p w14:paraId="491161A2" w14:textId="77777777" w:rsidR="00CF33E6" w:rsidRDefault="00000000">
            <w:pPr>
              <w:spacing w:after="20" w:line="240" w:lineRule="auto"/>
            </w:pPr>
            <w:r>
              <w:rPr>
                <w:sz w:val="15"/>
              </w:rPr>
              <w:t>Extra signage and stairwell training planned</w:t>
            </w:r>
          </w:p>
        </w:tc>
        <w:tc>
          <w:tcPr>
            <w:tcW w:w="1342" w:type="dxa"/>
          </w:tcPr>
          <w:p w14:paraId="3ADB5F90" w14:textId="77777777" w:rsidR="00CF33E6" w:rsidRDefault="00000000">
            <w:pPr>
              <w:spacing w:after="20" w:line="240" w:lineRule="auto"/>
            </w:pPr>
            <w:r>
              <w:rPr>
                <w:sz w:val="15"/>
              </w:rPr>
              <w:t>Safety Coordinator + Fire ERT</w:t>
            </w:r>
          </w:p>
        </w:tc>
        <w:tc>
          <w:tcPr>
            <w:tcW w:w="648" w:type="dxa"/>
          </w:tcPr>
          <w:p w14:paraId="0CEDFDBE" w14:textId="77777777" w:rsidR="00CF33E6" w:rsidRDefault="00000000">
            <w:pPr>
              <w:spacing w:after="20" w:line="240" w:lineRule="auto"/>
            </w:pPr>
            <w:r>
              <w:rPr>
                <w:sz w:val="15"/>
              </w:rPr>
              <w:t>IQAC</w:t>
            </w:r>
          </w:p>
        </w:tc>
        <w:tc>
          <w:tcPr>
            <w:tcW w:w="786" w:type="dxa"/>
          </w:tcPr>
          <w:p w14:paraId="212C211E" w14:textId="77777777" w:rsidR="00CF33E6" w:rsidRDefault="00000000">
            <w:pPr>
              <w:spacing w:after="20" w:line="240" w:lineRule="auto"/>
            </w:pPr>
            <w:r>
              <w:rPr>
                <w:sz w:val="15"/>
              </w:rPr>
              <w:t>Partial</w:t>
            </w:r>
          </w:p>
        </w:tc>
        <w:tc>
          <w:tcPr>
            <w:tcW w:w="1018" w:type="dxa"/>
          </w:tcPr>
          <w:p w14:paraId="34FF2D21" w14:textId="77777777" w:rsidR="00CF33E6" w:rsidRDefault="00000000">
            <w:pPr>
              <w:spacing w:after="20" w:line="240" w:lineRule="auto"/>
            </w:pPr>
            <w:r>
              <w:rPr>
                <w:sz w:val="15"/>
              </w:rPr>
              <w:t>DrillReport/FIRE/0905</w:t>
            </w:r>
          </w:p>
        </w:tc>
        <w:tc>
          <w:tcPr>
            <w:tcW w:w="1156" w:type="dxa"/>
          </w:tcPr>
          <w:p w14:paraId="3C730B6D" w14:textId="77777777" w:rsidR="00CF33E6" w:rsidRDefault="00000000">
            <w:pPr>
              <w:spacing w:after="20" w:line="240" w:lineRule="auto"/>
            </w:pPr>
            <w:r>
              <w:rPr>
                <w:sz w:val="15"/>
              </w:rPr>
              <w:t>Follow-up drill scheduled</w:t>
            </w:r>
          </w:p>
        </w:tc>
      </w:tr>
      <w:tr w:rsidR="00CF33E6" w14:paraId="07D38C76" w14:textId="77777777">
        <w:trPr>
          <w:cantSplit/>
          <w:jc w:val="center"/>
        </w:trPr>
        <w:tc>
          <w:tcPr>
            <w:tcW w:w="510" w:type="dxa"/>
            <w:shd w:val="clear" w:color="auto" w:fill="EEF2F8"/>
          </w:tcPr>
          <w:p w14:paraId="655AC264" w14:textId="77777777" w:rsidR="00CF33E6" w:rsidRDefault="00000000">
            <w:pPr>
              <w:spacing w:after="20" w:line="240" w:lineRule="auto"/>
            </w:pPr>
            <w:r>
              <w:rPr>
                <w:sz w:val="15"/>
              </w:rPr>
              <w:t>2</w:t>
            </w:r>
          </w:p>
        </w:tc>
        <w:tc>
          <w:tcPr>
            <w:tcW w:w="510" w:type="dxa"/>
            <w:shd w:val="clear" w:color="auto" w:fill="EEF2F8"/>
          </w:tcPr>
          <w:p w14:paraId="65E05F00" w14:textId="77777777" w:rsidR="00CF33E6" w:rsidRDefault="00000000">
            <w:pPr>
              <w:spacing w:after="20" w:line="240" w:lineRule="auto"/>
            </w:pPr>
            <w:r>
              <w:rPr>
                <w:sz w:val="15"/>
              </w:rPr>
              <w:t>07-09-2025</w:t>
            </w:r>
          </w:p>
        </w:tc>
        <w:tc>
          <w:tcPr>
            <w:tcW w:w="971" w:type="dxa"/>
            <w:shd w:val="clear" w:color="auto" w:fill="EEF2F8"/>
          </w:tcPr>
          <w:p w14:paraId="6BA979AF" w14:textId="77777777" w:rsidR="00CF33E6" w:rsidRDefault="00000000">
            <w:pPr>
              <w:spacing w:after="20" w:line="240" w:lineRule="auto"/>
            </w:pPr>
            <w:r>
              <w:rPr>
                <w:sz w:val="15"/>
              </w:rPr>
              <w:t>Library</w:t>
            </w:r>
          </w:p>
        </w:tc>
        <w:tc>
          <w:tcPr>
            <w:tcW w:w="879" w:type="dxa"/>
            <w:shd w:val="clear" w:color="auto" w:fill="EEF2F8"/>
          </w:tcPr>
          <w:p w14:paraId="5FAE23FC" w14:textId="77777777" w:rsidR="00CF33E6" w:rsidRDefault="00000000">
            <w:pPr>
              <w:spacing w:after="20" w:line="240" w:lineRule="auto"/>
            </w:pPr>
            <w:r>
              <w:rPr>
                <w:sz w:val="15"/>
              </w:rPr>
              <w:t>Cybersecurity</w:t>
            </w:r>
          </w:p>
        </w:tc>
        <w:tc>
          <w:tcPr>
            <w:tcW w:w="694" w:type="dxa"/>
            <w:shd w:val="clear" w:color="auto" w:fill="EEF2F8"/>
          </w:tcPr>
          <w:p w14:paraId="36A76CAA" w14:textId="77777777" w:rsidR="00CF33E6" w:rsidRDefault="00000000">
            <w:pPr>
              <w:spacing w:after="20" w:line="240" w:lineRule="auto"/>
            </w:pPr>
            <w:r>
              <w:rPr>
                <w:sz w:val="15"/>
              </w:rPr>
              <w:t>Training</w:t>
            </w:r>
          </w:p>
        </w:tc>
        <w:tc>
          <w:tcPr>
            <w:tcW w:w="2082" w:type="dxa"/>
            <w:shd w:val="clear" w:color="auto" w:fill="EEF2F8"/>
          </w:tcPr>
          <w:p w14:paraId="500081BC" w14:textId="77777777" w:rsidR="00CF33E6" w:rsidRDefault="00000000">
            <w:pPr>
              <w:spacing w:after="20" w:line="240" w:lineRule="auto"/>
            </w:pPr>
            <w:r>
              <w:rPr>
                <w:sz w:val="15"/>
              </w:rPr>
              <w:t>Awareness session on phishing &amp; password safety</w:t>
            </w:r>
          </w:p>
        </w:tc>
        <w:tc>
          <w:tcPr>
            <w:tcW w:w="1665" w:type="dxa"/>
            <w:shd w:val="clear" w:color="auto" w:fill="EEF2F8"/>
          </w:tcPr>
          <w:p w14:paraId="3E7DEA2E" w14:textId="77777777" w:rsidR="00CF33E6" w:rsidRDefault="00000000">
            <w:pPr>
              <w:spacing w:after="20" w:line="240" w:lineRule="auto"/>
            </w:pPr>
            <w:r>
              <w:rPr>
                <w:sz w:val="15"/>
              </w:rPr>
              <w:t>None</w:t>
            </w:r>
          </w:p>
        </w:tc>
        <w:tc>
          <w:tcPr>
            <w:tcW w:w="2082" w:type="dxa"/>
            <w:shd w:val="clear" w:color="auto" w:fill="EEF2F8"/>
          </w:tcPr>
          <w:p w14:paraId="7F8DBB3A" w14:textId="77777777" w:rsidR="00CF33E6" w:rsidRDefault="00000000">
            <w:pPr>
              <w:spacing w:after="20" w:line="240" w:lineRule="auto"/>
            </w:pPr>
            <w:r>
              <w:rPr>
                <w:sz w:val="15"/>
              </w:rPr>
              <w:t>Regular quarterly sessions planned</w:t>
            </w:r>
          </w:p>
        </w:tc>
        <w:tc>
          <w:tcPr>
            <w:tcW w:w="1342" w:type="dxa"/>
            <w:shd w:val="clear" w:color="auto" w:fill="EEF2F8"/>
          </w:tcPr>
          <w:p w14:paraId="7B549C13" w14:textId="77777777" w:rsidR="00CF33E6" w:rsidRDefault="00000000">
            <w:pPr>
              <w:spacing w:after="20" w:line="240" w:lineRule="auto"/>
            </w:pPr>
            <w:r>
              <w:rPr>
                <w:sz w:val="15"/>
              </w:rPr>
              <w:t>IT Cell + ERT</w:t>
            </w:r>
          </w:p>
        </w:tc>
        <w:tc>
          <w:tcPr>
            <w:tcW w:w="648" w:type="dxa"/>
            <w:shd w:val="clear" w:color="auto" w:fill="EEF2F8"/>
          </w:tcPr>
          <w:p w14:paraId="77F4766A" w14:textId="77777777" w:rsidR="00CF33E6" w:rsidRDefault="00000000">
            <w:pPr>
              <w:spacing w:after="20" w:line="240" w:lineRule="auto"/>
            </w:pPr>
            <w:r>
              <w:rPr>
                <w:sz w:val="15"/>
              </w:rPr>
              <w:t>Registrar</w:t>
            </w:r>
          </w:p>
        </w:tc>
        <w:tc>
          <w:tcPr>
            <w:tcW w:w="786" w:type="dxa"/>
            <w:shd w:val="clear" w:color="auto" w:fill="EEF2F8"/>
          </w:tcPr>
          <w:p w14:paraId="786FC7E6" w14:textId="77777777" w:rsidR="00CF33E6" w:rsidRDefault="00000000">
            <w:pPr>
              <w:spacing w:after="20" w:line="240" w:lineRule="auto"/>
            </w:pPr>
            <w:r>
              <w:rPr>
                <w:sz w:val="15"/>
              </w:rPr>
              <w:t>Yes</w:t>
            </w:r>
          </w:p>
        </w:tc>
        <w:tc>
          <w:tcPr>
            <w:tcW w:w="1018" w:type="dxa"/>
            <w:shd w:val="clear" w:color="auto" w:fill="EEF2F8"/>
          </w:tcPr>
          <w:p w14:paraId="7354CB72" w14:textId="77777777" w:rsidR="00CF33E6" w:rsidRDefault="00000000">
            <w:pPr>
              <w:spacing w:after="20" w:line="240" w:lineRule="auto"/>
            </w:pPr>
            <w:r>
              <w:rPr>
                <w:sz w:val="15"/>
              </w:rPr>
              <w:t>TRAIN/CYBER/0907</w:t>
            </w:r>
          </w:p>
        </w:tc>
        <w:tc>
          <w:tcPr>
            <w:tcW w:w="1156" w:type="dxa"/>
            <w:shd w:val="clear" w:color="auto" w:fill="EEF2F8"/>
          </w:tcPr>
          <w:p w14:paraId="170DCF39" w14:textId="77777777" w:rsidR="00CF33E6" w:rsidRDefault="00000000">
            <w:pPr>
              <w:spacing w:after="20" w:line="240" w:lineRule="auto"/>
            </w:pPr>
            <w:r>
              <w:rPr>
                <w:sz w:val="15"/>
              </w:rPr>
              <w:t>120 students attended</w:t>
            </w:r>
          </w:p>
        </w:tc>
      </w:tr>
      <w:tr w:rsidR="00CF33E6" w14:paraId="5F89BC71" w14:textId="77777777">
        <w:trPr>
          <w:cantSplit/>
          <w:jc w:val="center"/>
        </w:trPr>
        <w:tc>
          <w:tcPr>
            <w:tcW w:w="510" w:type="dxa"/>
          </w:tcPr>
          <w:p w14:paraId="59C03AAC" w14:textId="77777777" w:rsidR="00CF33E6" w:rsidRDefault="00000000">
            <w:pPr>
              <w:spacing w:after="20" w:line="240" w:lineRule="auto"/>
            </w:pPr>
            <w:r>
              <w:rPr>
                <w:sz w:val="15"/>
              </w:rPr>
              <w:t>3</w:t>
            </w:r>
          </w:p>
        </w:tc>
        <w:tc>
          <w:tcPr>
            <w:tcW w:w="510" w:type="dxa"/>
          </w:tcPr>
          <w:p w14:paraId="3E97ADFA" w14:textId="77777777" w:rsidR="00CF33E6" w:rsidRDefault="00000000">
            <w:pPr>
              <w:spacing w:after="20" w:line="240" w:lineRule="auto"/>
            </w:pPr>
            <w:r>
              <w:rPr>
                <w:sz w:val="15"/>
              </w:rPr>
              <w:t>10-09-2025</w:t>
            </w:r>
          </w:p>
        </w:tc>
        <w:tc>
          <w:tcPr>
            <w:tcW w:w="971" w:type="dxa"/>
          </w:tcPr>
          <w:p w14:paraId="5BFA3353" w14:textId="77777777" w:rsidR="00CF33E6" w:rsidRDefault="00000000">
            <w:pPr>
              <w:spacing w:after="20" w:line="240" w:lineRule="auto"/>
            </w:pPr>
            <w:r>
              <w:rPr>
                <w:sz w:val="15"/>
              </w:rPr>
              <w:t>Hostel Block B</w:t>
            </w:r>
          </w:p>
        </w:tc>
        <w:tc>
          <w:tcPr>
            <w:tcW w:w="879" w:type="dxa"/>
          </w:tcPr>
          <w:p w14:paraId="288FD963" w14:textId="77777777" w:rsidR="00CF33E6" w:rsidRDefault="00000000">
            <w:pPr>
              <w:spacing w:after="20" w:line="240" w:lineRule="auto"/>
            </w:pPr>
            <w:r>
              <w:rPr>
                <w:sz w:val="15"/>
              </w:rPr>
              <w:t>Medical</w:t>
            </w:r>
          </w:p>
        </w:tc>
        <w:tc>
          <w:tcPr>
            <w:tcW w:w="694" w:type="dxa"/>
          </w:tcPr>
          <w:p w14:paraId="31936376" w14:textId="77777777" w:rsidR="00CF33E6" w:rsidRDefault="00000000">
            <w:pPr>
              <w:spacing w:after="20" w:line="240" w:lineRule="auto"/>
            </w:pPr>
            <w:r>
              <w:rPr>
                <w:sz w:val="15"/>
              </w:rPr>
              <w:t>Actual Incident</w:t>
            </w:r>
          </w:p>
        </w:tc>
        <w:tc>
          <w:tcPr>
            <w:tcW w:w="2082" w:type="dxa"/>
          </w:tcPr>
          <w:p w14:paraId="7E5B7E0E" w14:textId="77777777" w:rsidR="00CF33E6" w:rsidRDefault="00000000">
            <w:pPr>
              <w:spacing w:after="20" w:line="240" w:lineRule="auto"/>
            </w:pPr>
            <w:r>
              <w:rPr>
                <w:sz w:val="15"/>
              </w:rPr>
              <w:t>Student fainted due to dehydration</w:t>
            </w:r>
          </w:p>
        </w:tc>
        <w:tc>
          <w:tcPr>
            <w:tcW w:w="1665" w:type="dxa"/>
          </w:tcPr>
          <w:p w14:paraId="16FFD746" w14:textId="77777777" w:rsidR="00CF33E6" w:rsidRDefault="00000000">
            <w:pPr>
              <w:spacing w:after="20" w:line="240" w:lineRule="auto"/>
            </w:pPr>
            <w:r>
              <w:rPr>
                <w:sz w:val="15"/>
              </w:rPr>
              <w:t>Delay in first aid response</w:t>
            </w:r>
          </w:p>
        </w:tc>
        <w:tc>
          <w:tcPr>
            <w:tcW w:w="2082" w:type="dxa"/>
          </w:tcPr>
          <w:p w14:paraId="6FF25964" w14:textId="77777777" w:rsidR="00CF33E6" w:rsidRDefault="00000000">
            <w:pPr>
              <w:spacing w:after="20" w:line="240" w:lineRule="auto"/>
            </w:pPr>
            <w:r>
              <w:rPr>
                <w:sz w:val="15"/>
              </w:rPr>
              <w:t>More first aid kits placed in hostel</w:t>
            </w:r>
          </w:p>
        </w:tc>
        <w:tc>
          <w:tcPr>
            <w:tcW w:w="1342" w:type="dxa"/>
          </w:tcPr>
          <w:p w14:paraId="3F5C3DAD" w14:textId="77777777" w:rsidR="00CF33E6" w:rsidRDefault="00000000">
            <w:pPr>
              <w:spacing w:after="20" w:line="240" w:lineRule="auto"/>
            </w:pPr>
            <w:r>
              <w:rPr>
                <w:sz w:val="15"/>
              </w:rPr>
              <w:t>Hostel Warden + Medical Team</w:t>
            </w:r>
          </w:p>
        </w:tc>
        <w:tc>
          <w:tcPr>
            <w:tcW w:w="648" w:type="dxa"/>
          </w:tcPr>
          <w:p w14:paraId="50B6E280" w14:textId="77777777" w:rsidR="00CF33E6" w:rsidRDefault="00000000">
            <w:pPr>
              <w:spacing w:after="20" w:line="240" w:lineRule="auto"/>
            </w:pPr>
            <w:r>
              <w:rPr>
                <w:sz w:val="15"/>
              </w:rPr>
              <w:t>Governing Body</w:t>
            </w:r>
          </w:p>
        </w:tc>
        <w:tc>
          <w:tcPr>
            <w:tcW w:w="786" w:type="dxa"/>
          </w:tcPr>
          <w:p w14:paraId="131C1B60" w14:textId="77777777" w:rsidR="00CF33E6" w:rsidRDefault="00000000">
            <w:pPr>
              <w:spacing w:after="20" w:line="240" w:lineRule="auto"/>
            </w:pPr>
            <w:r>
              <w:rPr>
                <w:sz w:val="15"/>
              </w:rPr>
              <w:t>No</w:t>
            </w:r>
          </w:p>
        </w:tc>
        <w:tc>
          <w:tcPr>
            <w:tcW w:w="1018" w:type="dxa"/>
          </w:tcPr>
          <w:p w14:paraId="3852E14E" w14:textId="77777777" w:rsidR="00CF33E6" w:rsidRDefault="00000000">
            <w:pPr>
              <w:spacing w:after="20" w:line="240" w:lineRule="auto"/>
            </w:pPr>
            <w:r>
              <w:rPr>
                <w:sz w:val="15"/>
              </w:rPr>
              <w:t>Incident/HostelB/0910</w:t>
            </w:r>
          </w:p>
        </w:tc>
        <w:tc>
          <w:tcPr>
            <w:tcW w:w="1156" w:type="dxa"/>
          </w:tcPr>
          <w:p w14:paraId="5E9A4659" w14:textId="77777777" w:rsidR="00CF33E6" w:rsidRDefault="00000000">
            <w:pPr>
              <w:spacing w:after="20" w:line="240" w:lineRule="auto"/>
            </w:pPr>
            <w:r>
              <w:rPr>
                <w:sz w:val="15"/>
              </w:rPr>
              <w:t>Resolved</w:t>
            </w:r>
          </w:p>
        </w:tc>
      </w:tr>
      <w:tr w:rsidR="00CF33E6" w14:paraId="5648B3FE" w14:textId="77777777">
        <w:trPr>
          <w:cantSplit/>
          <w:jc w:val="center"/>
        </w:trPr>
        <w:tc>
          <w:tcPr>
            <w:tcW w:w="510" w:type="dxa"/>
            <w:shd w:val="clear" w:color="auto" w:fill="EEF2F8"/>
          </w:tcPr>
          <w:p w14:paraId="420F1B69" w14:textId="77777777" w:rsidR="00CF33E6" w:rsidRDefault="00000000">
            <w:pPr>
              <w:spacing w:after="20" w:line="240" w:lineRule="auto"/>
            </w:pPr>
            <w:r>
              <w:rPr>
                <w:sz w:val="15"/>
              </w:rPr>
              <w:t>4</w:t>
            </w:r>
          </w:p>
        </w:tc>
        <w:tc>
          <w:tcPr>
            <w:tcW w:w="510" w:type="dxa"/>
            <w:shd w:val="clear" w:color="auto" w:fill="EEF2F8"/>
          </w:tcPr>
          <w:p w14:paraId="589B553F" w14:textId="77777777" w:rsidR="00CF33E6" w:rsidRDefault="00000000">
            <w:pPr>
              <w:spacing w:after="20" w:line="240" w:lineRule="auto"/>
            </w:pPr>
            <w:r>
              <w:rPr>
                <w:sz w:val="15"/>
              </w:rPr>
              <w:t>12-09-2025</w:t>
            </w:r>
          </w:p>
        </w:tc>
        <w:tc>
          <w:tcPr>
            <w:tcW w:w="971" w:type="dxa"/>
            <w:shd w:val="clear" w:color="auto" w:fill="EEF2F8"/>
          </w:tcPr>
          <w:p w14:paraId="5A224460" w14:textId="77777777" w:rsidR="00CF33E6" w:rsidRDefault="00000000">
            <w:pPr>
              <w:spacing w:after="20" w:line="240" w:lineRule="auto"/>
            </w:pPr>
            <w:r>
              <w:rPr>
                <w:sz w:val="15"/>
              </w:rPr>
              <w:t>Research Lab</w:t>
            </w:r>
          </w:p>
        </w:tc>
        <w:tc>
          <w:tcPr>
            <w:tcW w:w="879" w:type="dxa"/>
            <w:shd w:val="clear" w:color="auto" w:fill="EEF2F8"/>
          </w:tcPr>
          <w:p w14:paraId="6FA605B1" w14:textId="77777777" w:rsidR="00CF33E6" w:rsidRDefault="00000000">
            <w:pPr>
              <w:spacing w:after="20" w:line="240" w:lineRule="auto"/>
            </w:pPr>
            <w:r>
              <w:rPr>
                <w:sz w:val="15"/>
              </w:rPr>
              <w:t>Earthquake</w:t>
            </w:r>
          </w:p>
        </w:tc>
        <w:tc>
          <w:tcPr>
            <w:tcW w:w="694" w:type="dxa"/>
            <w:shd w:val="clear" w:color="auto" w:fill="EEF2F8"/>
          </w:tcPr>
          <w:p w14:paraId="4F3549F1" w14:textId="77777777" w:rsidR="00CF33E6" w:rsidRDefault="00000000">
            <w:pPr>
              <w:spacing w:after="20" w:line="240" w:lineRule="auto"/>
            </w:pPr>
            <w:r>
              <w:rPr>
                <w:sz w:val="15"/>
              </w:rPr>
              <w:t>Drill</w:t>
            </w:r>
          </w:p>
        </w:tc>
        <w:tc>
          <w:tcPr>
            <w:tcW w:w="2082" w:type="dxa"/>
            <w:shd w:val="clear" w:color="auto" w:fill="EEF2F8"/>
          </w:tcPr>
          <w:p w14:paraId="4A627918" w14:textId="77777777" w:rsidR="00CF33E6" w:rsidRDefault="00000000">
            <w:pPr>
              <w:spacing w:after="20" w:line="240" w:lineRule="auto"/>
            </w:pPr>
            <w:r>
              <w:rPr>
                <w:sz w:val="15"/>
              </w:rPr>
              <w:t>Drop-Cover-Hold drill conducted</w:t>
            </w:r>
          </w:p>
        </w:tc>
        <w:tc>
          <w:tcPr>
            <w:tcW w:w="1665" w:type="dxa"/>
            <w:shd w:val="clear" w:color="auto" w:fill="EEF2F8"/>
          </w:tcPr>
          <w:p w14:paraId="3ECC5FB1" w14:textId="77777777" w:rsidR="00CF33E6" w:rsidRDefault="00000000">
            <w:pPr>
              <w:spacing w:after="20" w:line="240" w:lineRule="auto"/>
            </w:pPr>
            <w:r>
              <w:rPr>
                <w:sz w:val="15"/>
              </w:rPr>
              <w:t>Some students moved before alarm</w:t>
            </w:r>
          </w:p>
        </w:tc>
        <w:tc>
          <w:tcPr>
            <w:tcW w:w="2082" w:type="dxa"/>
            <w:shd w:val="clear" w:color="auto" w:fill="EEF2F8"/>
          </w:tcPr>
          <w:p w14:paraId="417FD833" w14:textId="77777777" w:rsidR="00CF33E6" w:rsidRDefault="00000000">
            <w:pPr>
              <w:spacing w:after="20" w:line="240" w:lineRule="auto"/>
            </w:pPr>
            <w:r>
              <w:rPr>
                <w:sz w:val="15"/>
              </w:rPr>
              <w:t>Safety posters to be installed</w:t>
            </w:r>
          </w:p>
        </w:tc>
        <w:tc>
          <w:tcPr>
            <w:tcW w:w="1342" w:type="dxa"/>
            <w:shd w:val="clear" w:color="auto" w:fill="EEF2F8"/>
          </w:tcPr>
          <w:p w14:paraId="609600A1" w14:textId="77777777" w:rsidR="00CF33E6" w:rsidRDefault="00000000">
            <w:pPr>
              <w:spacing w:after="20" w:line="240" w:lineRule="auto"/>
            </w:pPr>
            <w:r>
              <w:rPr>
                <w:sz w:val="15"/>
              </w:rPr>
              <w:t>Lab Safety Officer</w:t>
            </w:r>
          </w:p>
        </w:tc>
        <w:tc>
          <w:tcPr>
            <w:tcW w:w="648" w:type="dxa"/>
            <w:shd w:val="clear" w:color="auto" w:fill="EEF2F8"/>
          </w:tcPr>
          <w:p w14:paraId="75A3141A" w14:textId="77777777" w:rsidR="00CF33E6" w:rsidRDefault="00000000">
            <w:pPr>
              <w:spacing w:after="20" w:line="240" w:lineRule="auto"/>
            </w:pPr>
            <w:r>
              <w:rPr>
                <w:sz w:val="15"/>
              </w:rPr>
              <w:t>IQAC</w:t>
            </w:r>
          </w:p>
        </w:tc>
        <w:tc>
          <w:tcPr>
            <w:tcW w:w="786" w:type="dxa"/>
            <w:shd w:val="clear" w:color="auto" w:fill="EEF2F8"/>
          </w:tcPr>
          <w:p w14:paraId="0C470DB4" w14:textId="77777777" w:rsidR="00CF33E6" w:rsidRDefault="00000000">
            <w:pPr>
              <w:spacing w:after="20" w:line="240" w:lineRule="auto"/>
            </w:pPr>
            <w:r>
              <w:rPr>
                <w:sz w:val="15"/>
              </w:rPr>
              <w:t>Partial</w:t>
            </w:r>
          </w:p>
        </w:tc>
        <w:tc>
          <w:tcPr>
            <w:tcW w:w="1018" w:type="dxa"/>
            <w:shd w:val="clear" w:color="auto" w:fill="EEF2F8"/>
          </w:tcPr>
          <w:p w14:paraId="1CE5675E" w14:textId="77777777" w:rsidR="00CF33E6" w:rsidRDefault="00000000">
            <w:pPr>
              <w:spacing w:after="20" w:line="240" w:lineRule="auto"/>
            </w:pPr>
            <w:r>
              <w:rPr>
                <w:sz w:val="15"/>
              </w:rPr>
              <w:t>Drill/LAB/0912</w:t>
            </w:r>
          </w:p>
        </w:tc>
        <w:tc>
          <w:tcPr>
            <w:tcW w:w="1156" w:type="dxa"/>
            <w:shd w:val="clear" w:color="auto" w:fill="EEF2F8"/>
          </w:tcPr>
          <w:p w14:paraId="27BB44BC" w14:textId="77777777" w:rsidR="00CF33E6" w:rsidRDefault="00000000">
            <w:pPr>
              <w:spacing w:after="20" w:line="240" w:lineRule="auto"/>
            </w:pPr>
            <w:r>
              <w:rPr>
                <w:sz w:val="15"/>
              </w:rPr>
              <w:t>Awareness training needed</w:t>
            </w:r>
          </w:p>
        </w:tc>
      </w:tr>
      <w:tr w:rsidR="00CF33E6" w14:paraId="034BBAC3" w14:textId="77777777">
        <w:trPr>
          <w:cantSplit/>
          <w:jc w:val="center"/>
        </w:trPr>
        <w:tc>
          <w:tcPr>
            <w:tcW w:w="510" w:type="dxa"/>
          </w:tcPr>
          <w:p w14:paraId="3E2DECFE" w14:textId="77777777" w:rsidR="00CF33E6" w:rsidRDefault="00000000">
            <w:pPr>
              <w:spacing w:after="20" w:line="240" w:lineRule="auto"/>
            </w:pPr>
            <w:r>
              <w:rPr>
                <w:sz w:val="15"/>
              </w:rPr>
              <w:t>5</w:t>
            </w:r>
          </w:p>
        </w:tc>
        <w:tc>
          <w:tcPr>
            <w:tcW w:w="510" w:type="dxa"/>
          </w:tcPr>
          <w:p w14:paraId="02E99E53" w14:textId="77777777" w:rsidR="00CF33E6" w:rsidRDefault="00000000">
            <w:pPr>
              <w:spacing w:after="20" w:line="240" w:lineRule="auto"/>
            </w:pPr>
            <w:r>
              <w:rPr>
                <w:sz w:val="15"/>
              </w:rPr>
              <w:t>15-09-2025</w:t>
            </w:r>
          </w:p>
        </w:tc>
        <w:tc>
          <w:tcPr>
            <w:tcW w:w="971" w:type="dxa"/>
          </w:tcPr>
          <w:p w14:paraId="576B85A8" w14:textId="77777777" w:rsidR="00CF33E6" w:rsidRDefault="00000000">
            <w:pPr>
              <w:spacing w:after="20" w:line="240" w:lineRule="auto"/>
            </w:pPr>
            <w:r>
              <w:rPr>
                <w:sz w:val="15"/>
              </w:rPr>
              <w:t>IT Block</w:t>
            </w:r>
          </w:p>
        </w:tc>
        <w:tc>
          <w:tcPr>
            <w:tcW w:w="879" w:type="dxa"/>
          </w:tcPr>
          <w:p w14:paraId="52F35E04" w14:textId="77777777" w:rsidR="00CF33E6" w:rsidRDefault="00000000">
            <w:pPr>
              <w:spacing w:after="20" w:line="240" w:lineRule="auto"/>
            </w:pPr>
            <w:r>
              <w:rPr>
                <w:sz w:val="15"/>
              </w:rPr>
              <w:t>Power/Server Outage</w:t>
            </w:r>
          </w:p>
        </w:tc>
        <w:tc>
          <w:tcPr>
            <w:tcW w:w="694" w:type="dxa"/>
          </w:tcPr>
          <w:p w14:paraId="5D6AA415" w14:textId="77777777" w:rsidR="00CF33E6" w:rsidRDefault="00000000">
            <w:pPr>
              <w:spacing w:after="20" w:line="240" w:lineRule="auto"/>
            </w:pPr>
            <w:r>
              <w:rPr>
                <w:sz w:val="15"/>
              </w:rPr>
              <w:t>Actual Incident</w:t>
            </w:r>
          </w:p>
        </w:tc>
        <w:tc>
          <w:tcPr>
            <w:tcW w:w="2082" w:type="dxa"/>
          </w:tcPr>
          <w:p w14:paraId="5F25914B" w14:textId="77777777" w:rsidR="00CF33E6" w:rsidRDefault="00000000">
            <w:pPr>
              <w:spacing w:after="20" w:line="240" w:lineRule="auto"/>
            </w:pPr>
            <w:r>
              <w:rPr>
                <w:sz w:val="15"/>
              </w:rPr>
              <w:t>Server down due to UPS fault</w:t>
            </w:r>
          </w:p>
        </w:tc>
        <w:tc>
          <w:tcPr>
            <w:tcW w:w="1665" w:type="dxa"/>
          </w:tcPr>
          <w:p w14:paraId="3F43D804" w14:textId="77777777" w:rsidR="00CF33E6" w:rsidRDefault="00000000">
            <w:pPr>
              <w:spacing w:after="20" w:line="240" w:lineRule="auto"/>
            </w:pPr>
            <w:r>
              <w:rPr>
                <w:sz w:val="15"/>
              </w:rPr>
              <w:t>Backup not triggered automatically</w:t>
            </w:r>
          </w:p>
        </w:tc>
        <w:tc>
          <w:tcPr>
            <w:tcW w:w="2082" w:type="dxa"/>
          </w:tcPr>
          <w:p w14:paraId="28C2EF44" w14:textId="77777777" w:rsidR="00CF33E6" w:rsidRDefault="00000000">
            <w:pPr>
              <w:spacing w:after="20" w:line="240" w:lineRule="auto"/>
            </w:pPr>
            <w:r>
              <w:rPr>
                <w:sz w:val="15"/>
              </w:rPr>
              <w:t>UPS vendor called, preventive checks initiated</w:t>
            </w:r>
          </w:p>
        </w:tc>
        <w:tc>
          <w:tcPr>
            <w:tcW w:w="1342" w:type="dxa"/>
          </w:tcPr>
          <w:p w14:paraId="5961C710" w14:textId="77777777" w:rsidR="00CF33E6" w:rsidRDefault="00000000">
            <w:pPr>
              <w:spacing w:after="20" w:line="240" w:lineRule="auto"/>
            </w:pPr>
            <w:r>
              <w:rPr>
                <w:sz w:val="15"/>
              </w:rPr>
              <w:t>IT Cell</w:t>
            </w:r>
          </w:p>
        </w:tc>
        <w:tc>
          <w:tcPr>
            <w:tcW w:w="648" w:type="dxa"/>
          </w:tcPr>
          <w:p w14:paraId="171E95F8" w14:textId="77777777" w:rsidR="00CF33E6" w:rsidRDefault="00000000">
            <w:pPr>
              <w:spacing w:after="20" w:line="240" w:lineRule="auto"/>
            </w:pPr>
            <w:r>
              <w:rPr>
                <w:sz w:val="15"/>
              </w:rPr>
              <w:t>Registrar</w:t>
            </w:r>
          </w:p>
        </w:tc>
        <w:tc>
          <w:tcPr>
            <w:tcW w:w="786" w:type="dxa"/>
          </w:tcPr>
          <w:p w14:paraId="0B6C06D1" w14:textId="77777777" w:rsidR="00CF33E6" w:rsidRDefault="00000000">
            <w:pPr>
              <w:spacing w:after="20" w:line="240" w:lineRule="auto"/>
            </w:pPr>
            <w:r>
              <w:rPr>
                <w:sz w:val="15"/>
              </w:rPr>
              <w:t>Yes</w:t>
            </w:r>
          </w:p>
        </w:tc>
        <w:tc>
          <w:tcPr>
            <w:tcW w:w="1018" w:type="dxa"/>
          </w:tcPr>
          <w:p w14:paraId="4A4E2A7C" w14:textId="77777777" w:rsidR="00CF33E6" w:rsidRDefault="00000000">
            <w:pPr>
              <w:spacing w:after="20" w:line="240" w:lineRule="auto"/>
            </w:pPr>
            <w:r>
              <w:rPr>
                <w:sz w:val="15"/>
              </w:rPr>
              <w:t>Incident/IT/0915</w:t>
            </w:r>
          </w:p>
        </w:tc>
        <w:tc>
          <w:tcPr>
            <w:tcW w:w="1156" w:type="dxa"/>
          </w:tcPr>
          <w:p w14:paraId="33C0B77B" w14:textId="77777777" w:rsidR="00CF33E6" w:rsidRDefault="00000000">
            <w:pPr>
              <w:spacing w:after="20" w:line="240" w:lineRule="auto"/>
            </w:pPr>
            <w:r>
              <w:rPr>
                <w:sz w:val="15"/>
              </w:rPr>
              <w:t>Linked to AMC log</w:t>
            </w:r>
          </w:p>
        </w:tc>
      </w:tr>
    </w:tbl>
    <w:p w14:paraId="0B486C7C" w14:textId="77777777" w:rsidR="00CF33E6" w:rsidRDefault="00CF33E6">
      <w:pPr>
        <w:spacing w:after="40"/>
      </w:pPr>
    </w:p>
    <w:p w14:paraId="747699E0" w14:textId="77777777" w:rsidR="00CF33E6" w:rsidRDefault="00000000">
      <w:pPr>
        <w:pStyle w:val="Heading3"/>
      </w:pPr>
      <w:r>
        <w:rPr>
          <w:b w:val="0"/>
        </w:rPr>
        <w:lastRenderedPageBreak/>
        <w:t>Monthly Disaster Preparedness &amp; Incident Report – [Month, Year]</w:t>
      </w:r>
    </w:p>
    <w:p w14:paraId="04FA2C7E" w14:textId="77777777" w:rsidR="00CF33E6" w:rsidRDefault="00000000">
      <w:pPr>
        <w:jc w:val="both"/>
      </w:pPr>
      <w:r>
        <w:rPr>
          <w:b/>
        </w:rPr>
        <w:t>Institution Name:</w:t>
      </w:r>
      <w:r>
        <w:t xml:space="preserve"> ____________________________</w:t>
      </w:r>
    </w:p>
    <w:p w14:paraId="0C89875D" w14:textId="77777777" w:rsidR="00CF33E6" w:rsidRDefault="00000000">
      <w:pPr>
        <w:jc w:val="both"/>
      </w:pPr>
      <w:r>
        <w:rPr>
          <w:b/>
        </w:rPr>
        <w:t>Prepared By:</w:t>
      </w:r>
      <w:r>
        <w:t xml:space="preserve"> ____________________________ (Disaster Management Committee / Facilities Dept.)</w:t>
      </w:r>
    </w:p>
    <w:p w14:paraId="131AA6FF" w14:textId="77777777" w:rsidR="00CF33E6" w:rsidRDefault="00000000">
      <w:pPr>
        <w:jc w:val="both"/>
      </w:pPr>
      <w:r>
        <w:rPr>
          <w:b/>
        </w:rPr>
        <w:t>Reviewed By:</w:t>
      </w:r>
      <w:r>
        <w:t xml:space="preserve"> ____________________________ (IQAC / Registrar / Governing Body)</w:t>
      </w:r>
    </w:p>
    <w:p w14:paraId="00853E8F" w14:textId="77777777" w:rsidR="00CF33E6" w:rsidRDefault="00000000">
      <w:pPr>
        <w:pStyle w:val="Heading3"/>
      </w:pPr>
      <w:r>
        <w:rPr>
          <w:b w:val="0"/>
        </w:rPr>
        <w:t>1. Executive Summary</w:t>
      </w:r>
    </w:p>
    <w:p w14:paraId="12BDB717" w14:textId="77777777" w:rsidR="00CF33E6" w:rsidRDefault="00000000">
      <w:pPr>
        <w:pStyle w:val="ListBullet"/>
        <w:jc w:val="both"/>
      </w:pPr>
      <w:r>
        <w:rPr>
          <w:b/>
        </w:rPr>
        <w:t>Total Drills Conducted:</w:t>
      </w:r>
      <w:r>
        <w:t xml:space="preserve"> ________</w:t>
      </w:r>
    </w:p>
    <w:p w14:paraId="1325973F" w14:textId="77777777" w:rsidR="00CF33E6" w:rsidRDefault="00000000">
      <w:pPr>
        <w:pStyle w:val="ListBullet"/>
        <w:jc w:val="both"/>
      </w:pPr>
      <w:r>
        <w:rPr>
          <w:b/>
        </w:rPr>
        <w:t>Total Actual Incidents Recorded:</w:t>
      </w:r>
      <w:r>
        <w:t xml:space="preserve"> ________</w:t>
      </w:r>
    </w:p>
    <w:p w14:paraId="2427F91C" w14:textId="77777777" w:rsidR="00CF33E6" w:rsidRDefault="00000000">
      <w:pPr>
        <w:pStyle w:val="ListBullet"/>
        <w:jc w:val="both"/>
      </w:pPr>
      <w:r>
        <w:rPr>
          <w:b/>
        </w:rPr>
        <w:t>No. of Issues Resolved:</w:t>
      </w:r>
      <w:r>
        <w:t xml:space="preserve"> ________</w:t>
      </w:r>
    </w:p>
    <w:p w14:paraId="2C8C5F42" w14:textId="77777777" w:rsidR="00CF33E6" w:rsidRDefault="00000000">
      <w:pPr>
        <w:pStyle w:val="ListBullet"/>
        <w:jc w:val="both"/>
      </w:pPr>
      <w:r>
        <w:rPr>
          <w:b/>
        </w:rPr>
        <w:t>No. of Issues Pending:</w:t>
      </w:r>
      <w:r>
        <w:t xml:space="preserve"> ________</w:t>
      </w:r>
    </w:p>
    <w:p w14:paraId="202F2C06" w14:textId="77777777" w:rsidR="00CF33E6" w:rsidRDefault="00000000">
      <w:pPr>
        <w:pStyle w:val="ListBullet"/>
        <w:jc w:val="both"/>
      </w:pPr>
      <w:r>
        <w:rPr>
          <w:b/>
        </w:rPr>
        <w:t>Overall Compliance Rate:</w:t>
      </w:r>
      <w:r>
        <w:t xml:space="preserve"> ________ %</w:t>
      </w:r>
    </w:p>
    <w:p w14:paraId="4CB8B77C" w14:textId="77777777" w:rsidR="00CF33E6" w:rsidRDefault="00000000">
      <w:pPr>
        <w:jc w:val="both"/>
      </w:pPr>
      <w:r>
        <w:rPr>
          <w:b/>
        </w:rPr>
        <w:t>Highlights:</w:t>
      </w:r>
    </w:p>
    <w:p w14:paraId="6563F54F" w14:textId="77777777" w:rsidR="00CF33E6" w:rsidRDefault="00000000">
      <w:pPr>
        <w:pStyle w:val="ListBullet"/>
        <w:jc w:val="both"/>
      </w:pPr>
      <w:r>
        <w:rPr>
          <w:b/>
        </w:rPr>
        <w:t>Example:</w:t>
      </w:r>
      <w:r>
        <w:t xml:space="preserve"> </w:t>
      </w:r>
      <w:r>
        <w:rPr>
          <w:i/>
        </w:rPr>
        <w:t>“Fire evacuation drill completed in 4 minutes in Academic Block A.”</w:t>
      </w:r>
    </w:p>
    <w:p w14:paraId="46C6D760" w14:textId="77777777" w:rsidR="00CF33E6" w:rsidRDefault="00000000">
      <w:pPr>
        <w:pStyle w:val="ListBullet"/>
        <w:jc w:val="both"/>
      </w:pPr>
      <w:r>
        <w:rPr>
          <w:b/>
        </w:rPr>
        <w:t>Example:</w:t>
      </w:r>
      <w:r>
        <w:t xml:space="preserve"> </w:t>
      </w:r>
      <w:r>
        <w:rPr>
          <w:i/>
        </w:rPr>
        <w:t>“Cybersecurity training held for 150 students.”</w:t>
      </w:r>
    </w:p>
    <w:p w14:paraId="55416B7E" w14:textId="77777777" w:rsidR="00CF33E6" w:rsidRDefault="00000000">
      <w:pPr>
        <w:jc w:val="both"/>
      </w:pPr>
      <w:r>
        <w:rPr>
          <w:b/>
        </w:rPr>
        <w:t>Challenges:</w:t>
      </w:r>
    </w:p>
    <w:p w14:paraId="49C5B703" w14:textId="77777777" w:rsidR="00CF33E6" w:rsidRDefault="00000000">
      <w:pPr>
        <w:pStyle w:val="ListBullet"/>
        <w:jc w:val="both"/>
      </w:pPr>
      <w:r>
        <w:rPr>
          <w:b/>
        </w:rPr>
        <w:t>Example:</w:t>
      </w:r>
      <w:r>
        <w:t xml:space="preserve"> </w:t>
      </w:r>
      <w:r>
        <w:rPr>
          <w:i/>
        </w:rPr>
        <w:t>“Delay in hostel medical response – corrective measures initiated.”</w:t>
      </w:r>
    </w:p>
    <w:p w14:paraId="410AB9B1" w14:textId="77777777" w:rsidR="00CF33E6" w:rsidRDefault="00000000">
      <w:pPr>
        <w:pStyle w:val="ListBullet"/>
        <w:jc w:val="both"/>
      </w:pPr>
      <w:r>
        <w:rPr>
          <w:b/>
        </w:rPr>
        <w:t>Example:</w:t>
      </w:r>
      <w:r>
        <w:t xml:space="preserve"> </w:t>
      </w:r>
      <w:r>
        <w:rPr>
          <w:i/>
        </w:rPr>
        <w:t>“UPS backup failure in IT block under vendor resolution.”</w:t>
      </w:r>
    </w:p>
    <w:p w14:paraId="53829FB4" w14:textId="77777777" w:rsidR="00CF33E6" w:rsidRDefault="00000000">
      <w:pPr>
        <w:pStyle w:val="Heading3"/>
      </w:pPr>
      <w:r>
        <w:rPr>
          <w:b w:val="0"/>
        </w:rPr>
        <w:t>2. Drill &amp; Training Summary</w:t>
      </w:r>
    </w:p>
    <w:tbl>
      <w:tblPr>
        <w:tblStyle w:val="TableGrid"/>
        <w:tblW w:w="14343" w:type="dxa"/>
        <w:jc w:val="center"/>
        <w:tblLayout w:type="fixed"/>
        <w:tblLook w:val="04A0" w:firstRow="1" w:lastRow="0" w:firstColumn="1" w:lastColumn="0" w:noHBand="0" w:noVBand="1"/>
      </w:tblPr>
      <w:tblGrid>
        <w:gridCol w:w="679"/>
        <w:gridCol w:w="1040"/>
        <w:gridCol w:w="2228"/>
        <w:gridCol w:w="1584"/>
        <w:gridCol w:w="941"/>
        <w:gridCol w:w="1584"/>
        <w:gridCol w:w="1287"/>
        <w:gridCol w:w="1881"/>
        <w:gridCol w:w="2228"/>
        <w:gridCol w:w="891"/>
      </w:tblGrid>
      <w:tr w:rsidR="00CF33E6" w14:paraId="576C8607" w14:textId="77777777">
        <w:trPr>
          <w:cantSplit/>
          <w:tblHeader/>
          <w:jc w:val="center"/>
        </w:trPr>
        <w:tc>
          <w:tcPr>
            <w:tcW w:w="680" w:type="dxa"/>
            <w:shd w:val="clear" w:color="auto" w:fill="1F3A5F"/>
          </w:tcPr>
          <w:p w14:paraId="5535A584" w14:textId="77777777" w:rsidR="00CF33E6" w:rsidRDefault="00000000">
            <w:pPr>
              <w:spacing w:after="20" w:line="240" w:lineRule="auto"/>
            </w:pPr>
            <w:r>
              <w:rPr>
                <w:b/>
                <w:color w:val="FFFFFF"/>
                <w:sz w:val="15"/>
              </w:rPr>
              <w:t>Date</w:t>
            </w:r>
          </w:p>
        </w:tc>
        <w:tc>
          <w:tcPr>
            <w:tcW w:w="1040" w:type="dxa"/>
            <w:shd w:val="clear" w:color="auto" w:fill="1F3A5F"/>
          </w:tcPr>
          <w:p w14:paraId="061B8CBA" w14:textId="77777777" w:rsidR="00CF33E6" w:rsidRDefault="00000000">
            <w:pPr>
              <w:spacing w:after="20" w:line="240" w:lineRule="auto"/>
            </w:pPr>
            <w:r>
              <w:rPr>
                <w:b/>
                <w:color w:val="FFFFFF"/>
                <w:sz w:val="15"/>
              </w:rPr>
              <w:t>Department / Location</w:t>
            </w:r>
          </w:p>
        </w:tc>
        <w:tc>
          <w:tcPr>
            <w:tcW w:w="2228" w:type="dxa"/>
            <w:shd w:val="clear" w:color="auto" w:fill="1F3A5F"/>
          </w:tcPr>
          <w:p w14:paraId="69F271E4" w14:textId="77777777" w:rsidR="00CF33E6" w:rsidRDefault="00000000">
            <w:pPr>
              <w:spacing w:after="20" w:line="240" w:lineRule="auto"/>
            </w:pPr>
            <w:r>
              <w:rPr>
                <w:b/>
                <w:color w:val="FFFFFF"/>
                <w:sz w:val="15"/>
              </w:rPr>
              <w:t>Disaster Type (Fire / Earthquake / Flood / Cyber / Medical / Other)</w:t>
            </w:r>
          </w:p>
        </w:tc>
        <w:tc>
          <w:tcPr>
            <w:tcW w:w="1584" w:type="dxa"/>
            <w:shd w:val="clear" w:color="auto" w:fill="1F3A5F"/>
          </w:tcPr>
          <w:p w14:paraId="15082C1F" w14:textId="77777777" w:rsidR="00CF33E6" w:rsidRDefault="00000000">
            <w:pPr>
              <w:spacing w:after="20" w:line="240" w:lineRule="auto"/>
            </w:pPr>
            <w:r>
              <w:rPr>
                <w:b/>
                <w:color w:val="FFFFFF"/>
                <w:sz w:val="15"/>
              </w:rPr>
              <w:t>Activity Type (Drill / Training)</w:t>
            </w:r>
          </w:p>
        </w:tc>
        <w:tc>
          <w:tcPr>
            <w:tcW w:w="941" w:type="dxa"/>
            <w:shd w:val="clear" w:color="auto" w:fill="1F3A5F"/>
          </w:tcPr>
          <w:p w14:paraId="75915123" w14:textId="77777777" w:rsidR="00CF33E6" w:rsidRDefault="00000000">
            <w:pPr>
              <w:spacing w:after="20" w:line="240" w:lineRule="auto"/>
            </w:pPr>
            <w:r>
              <w:rPr>
                <w:b/>
                <w:color w:val="FFFFFF"/>
                <w:sz w:val="15"/>
              </w:rPr>
              <w:t>No. of Participants</w:t>
            </w:r>
          </w:p>
        </w:tc>
        <w:tc>
          <w:tcPr>
            <w:tcW w:w="1584" w:type="dxa"/>
            <w:shd w:val="clear" w:color="auto" w:fill="1F3A5F"/>
          </w:tcPr>
          <w:p w14:paraId="62E2AE8A" w14:textId="77777777" w:rsidR="00CF33E6" w:rsidRDefault="00000000">
            <w:pPr>
              <w:spacing w:after="20" w:line="240" w:lineRule="auto"/>
            </w:pPr>
            <w:r>
              <w:rPr>
                <w:b/>
                <w:color w:val="FFFFFF"/>
                <w:sz w:val="15"/>
              </w:rPr>
              <w:t>Issues Identified</w:t>
            </w:r>
          </w:p>
        </w:tc>
        <w:tc>
          <w:tcPr>
            <w:tcW w:w="1287" w:type="dxa"/>
            <w:shd w:val="clear" w:color="auto" w:fill="1F3A5F"/>
          </w:tcPr>
          <w:p w14:paraId="2D4EC3AB" w14:textId="77777777" w:rsidR="00CF33E6" w:rsidRDefault="00000000">
            <w:pPr>
              <w:spacing w:after="20" w:line="240" w:lineRule="auto"/>
            </w:pPr>
            <w:r>
              <w:rPr>
                <w:b/>
                <w:color w:val="FFFFFF"/>
                <w:sz w:val="15"/>
              </w:rPr>
              <w:t>Corrective Action Proposed</w:t>
            </w:r>
          </w:p>
        </w:tc>
        <w:tc>
          <w:tcPr>
            <w:tcW w:w="1881" w:type="dxa"/>
            <w:shd w:val="clear" w:color="auto" w:fill="1F3A5F"/>
          </w:tcPr>
          <w:p w14:paraId="41B5414D" w14:textId="77777777" w:rsidR="00CF33E6" w:rsidRDefault="00000000">
            <w:pPr>
              <w:spacing w:after="20" w:line="240" w:lineRule="auto"/>
            </w:pPr>
            <w:r>
              <w:rPr>
                <w:b/>
                <w:color w:val="FFFFFF"/>
                <w:sz w:val="15"/>
              </w:rPr>
              <w:t>Compliance Status (Yes / No / Partial)</w:t>
            </w:r>
          </w:p>
        </w:tc>
        <w:tc>
          <w:tcPr>
            <w:tcW w:w="2228" w:type="dxa"/>
            <w:shd w:val="clear" w:color="auto" w:fill="1F3A5F"/>
          </w:tcPr>
          <w:p w14:paraId="6196FA11" w14:textId="77777777" w:rsidR="00CF33E6" w:rsidRDefault="00000000">
            <w:pPr>
              <w:spacing w:after="20" w:line="240" w:lineRule="auto"/>
            </w:pPr>
            <w:r>
              <w:rPr>
                <w:b/>
                <w:color w:val="FFFFFF"/>
                <w:sz w:val="15"/>
              </w:rPr>
              <w:t>Evidence Reference (Photos / Reports / Certificates)</w:t>
            </w:r>
          </w:p>
        </w:tc>
        <w:tc>
          <w:tcPr>
            <w:tcW w:w="891" w:type="dxa"/>
            <w:shd w:val="clear" w:color="auto" w:fill="1F3A5F"/>
          </w:tcPr>
          <w:p w14:paraId="780448DF" w14:textId="77777777" w:rsidR="00CF33E6" w:rsidRDefault="00000000">
            <w:pPr>
              <w:spacing w:after="20" w:line="240" w:lineRule="auto"/>
            </w:pPr>
            <w:r>
              <w:rPr>
                <w:b/>
                <w:color w:val="FFFFFF"/>
                <w:sz w:val="15"/>
              </w:rPr>
              <w:t>Remarks</w:t>
            </w:r>
          </w:p>
        </w:tc>
      </w:tr>
      <w:tr w:rsidR="00CF33E6" w14:paraId="2732CC93" w14:textId="77777777">
        <w:trPr>
          <w:cantSplit/>
          <w:jc w:val="center"/>
        </w:trPr>
        <w:tc>
          <w:tcPr>
            <w:tcW w:w="680" w:type="dxa"/>
          </w:tcPr>
          <w:p w14:paraId="795E8D7C" w14:textId="77777777" w:rsidR="00CF33E6" w:rsidRDefault="00000000">
            <w:pPr>
              <w:spacing w:after="20" w:line="240" w:lineRule="auto"/>
            </w:pPr>
            <w:r>
              <w:rPr>
                <w:sz w:val="15"/>
              </w:rPr>
              <w:t>05-09-2025</w:t>
            </w:r>
          </w:p>
        </w:tc>
        <w:tc>
          <w:tcPr>
            <w:tcW w:w="1040" w:type="dxa"/>
          </w:tcPr>
          <w:p w14:paraId="3B66D12C" w14:textId="77777777" w:rsidR="00CF33E6" w:rsidRDefault="00000000">
            <w:pPr>
              <w:spacing w:after="20" w:line="240" w:lineRule="auto"/>
            </w:pPr>
            <w:r>
              <w:rPr>
                <w:sz w:val="15"/>
              </w:rPr>
              <w:t>Academic Block A</w:t>
            </w:r>
          </w:p>
        </w:tc>
        <w:tc>
          <w:tcPr>
            <w:tcW w:w="2228" w:type="dxa"/>
          </w:tcPr>
          <w:p w14:paraId="72735A06" w14:textId="77777777" w:rsidR="00CF33E6" w:rsidRDefault="00000000">
            <w:pPr>
              <w:spacing w:after="20" w:line="240" w:lineRule="auto"/>
            </w:pPr>
            <w:r>
              <w:rPr>
                <w:sz w:val="15"/>
              </w:rPr>
              <w:t>Fire</w:t>
            </w:r>
          </w:p>
        </w:tc>
        <w:tc>
          <w:tcPr>
            <w:tcW w:w="1584" w:type="dxa"/>
          </w:tcPr>
          <w:p w14:paraId="4E519E9A" w14:textId="77777777" w:rsidR="00CF33E6" w:rsidRDefault="00000000">
            <w:pPr>
              <w:spacing w:after="20" w:line="240" w:lineRule="auto"/>
            </w:pPr>
            <w:r>
              <w:rPr>
                <w:sz w:val="15"/>
              </w:rPr>
              <w:t>Drill</w:t>
            </w:r>
          </w:p>
        </w:tc>
        <w:tc>
          <w:tcPr>
            <w:tcW w:w="941" w:type="dxa"/>
          </w:tcPr>
          <w:p w14:paraId="2C3E4EB1" w14:textId="77777777" w:rsidR="00CF33E6" w:rsidRDefault="00000000">
            <w:pPr>
              <w:spacing w:after="20" w:line="240" w:lineRule="auto"/>
            </w:pPr>
            <w:r>
              <w:rPr>
                <w:sz w:val="15"/>
              </w:rPr>
              <w:t>80</w:t>
            </w:r>
          </w:p>
        </w:tc>
        <w:tc>
          <w:tcPr>
            <w:tcW w:w="1584" w:type="dxa"/>
          </w:tcPr>
          <w:p w14:paraId="6D5DA07C" w14:textId="77777777" w:rsidR="00CF33E6" w:rsidRDefault="00000000">
            <w:pPr>
              <w:spacing w:after="20" w:line="240" w:lineRule="auto"/>
            </w:pPr>
            <w:r>
              <w:rPr>
                <w:sz w:val="15"/>
              </w:rPr>
              <w:t>Evacuation took 6 min (target 4)</w:t>
            </w:r>
          </w:p>
        </w:tc>
        <w:tc>
          <w:tcPr>
            <w:tcW w:w="1287" w:type="dxa"/>
          </w:tcPr>
          <w:p w14:paraId="3BE29A20" w14:textId="77777777" w:rsidR="00CF33E6" w:rsidRDefault="00000000">
            <w:pPr>
              <w:spacing w:after="20" w:line="240" w:lineRule="auto"/>
            </w:pPr>
            <w:r>
              <w:rPr>
                <w:sz w:val="15"/>
              </w:rPr>
              <w:t>Add more exit signage</w:t>
            </w:r>
          </w:p>
        </w:tc>
        <w:tc>
          <w:tcPr>
            <w:tcW w:w="1881" w:type="dxa"/>
          </w:tcPr>
          <w:p w14:paraId="7F3F98CF" w14:textId="77777777" w:rsidR="00CF33E6" w:rsidRDefault="00000000">
            <w:pPr>
              <w:spacing w:after="20" w:line="240" w:lineRule="auto"/>
            </w:pPr>
            <w:r>
              <w:rPr>
                <w:sz w:val="15"/>
              </w:rPr>
              <w:t>Partial</w:t>
            </w:r>
          </w:p>
        </w:tc>
        <w:tc>
          <w:tcPr>
            <w:tcW w:w="2228" w:type="dxa"/>
          </w:tcPr>
          <w:p w14:paraId="45D63F93" w14:textId="77777777" w:rsidR="00CF33E6" w:rsidRDefault="00000000">
            <w:pPr>
              <w:spacing w:after="20" w:line="240" w:lineRule="auto"/>
            </w:pPr>
            <w:r>
              <w:rPr>
                <w:sz w:val="15"/>
              </w:rPr>
              <w:t>DrillReport/FIRE/0905</w:t>
            </w:r>
          </w:p>
        </w:tc>
        <w:tc>
          <w:tcPr>
            <w:tcW w:w="891" w:type="dxa"/>
          </w:tcPr>
          <w:p w14:paraId="4751C657" w14:textId="77777777" w:rsidR="00CF33E6" w:rsidRDefault="00000000">
            <w:pPr>
              <w:spacing w:after="20" w:line="240" w:lineRule="auto"/>
            </w:pPr>
            <w:r>
              <w:rPr>
                <w:sz w:val="15"/>
              </w:rPr>
              <w:t>Follow-up in Oct</w:t>
            </w:r>
          </w:p>
        </w:tc>
      </w:tr>
      <w:tr w:rsidR="00CF33E6" w14:paraId="79D94C7E" w14:textId="77777777">
        <w:trPr>
          <w:cantSplit/>
          <w:jc w:val="center"/>
        </w:trPr>
        <w:tc>
          <w:tcPr>
            <w:tcW w:w="680" w:type="dxa"/>
            <w:shd w:val="clear" w:color="auto" w:fill="EEF2F8"/>
          </w:tcPr>
          <w:p w14:paraId="62DEFC7E" w14:textId="77777777" w:rsidR="00CF33E6" w:rsidRDefault="00000000">
            <w:pPr>
              <w:spacing w:after="20" w:line="240" w:lineRule="auto"/>
            </w:pPr>
            <w:r>
              <w:rPr>
                <w:sz w:val="15"/>
              </w:rPr>
              <w:t>07-09-2025</w:t>
            </w:r>
          </w:p>
        </w:tc>
        <w:tc>
          <w:tcPr>
            <w:tcW w:w="1040" w:type="dxa"/>
            <w:shd w:val="clear" w:color="auto" w:fill="EEF2F8"/>
          </w:tcPr>
          <w:p w14:paraId="1F89467E" w14:textId="77777777" w:rsidR="00CF33E6" w:rsidRDefault="00000000">
            <w:pPr>
              <w:spacing w:after="20" w:line="240" w:lineRule="auto"/>
            </w:pPr>
            <w:r>
              <w:rPr>
                <w:sz w:val="15"/>
              </w:rPr>
              <w:t>Library</w:t>
            </w:r>
          </w:p>
        </w:tc>
        <w:tc>
          <w:tcPr>
            <w:tcW w:w="2228" w:type="dxa"/>
            <w:shd w:val="clear" w:color="auto" w:fill="EEF2F8"/>
          </w:tcPr>
          <w:p w14:paraId="706205A5" w14:textId="77777777" w:rsidR="00CF33E6" w:rsidRDefault="00000000">
            <w:pPr>
              <w:spacing w:after="20" w:line="240" w:lineRule="auto"/>
            </w:pPr>
            <w:r>
              <w:rPr>
                <w:sz w:val="15"/>
              </w:rPr>
              <w:t>Cybersecurity</w:t>
            </w:r>
          </w:p>
        </w:tc>
        <w:tc>
          <w:tcPr>
            <w:tcW w:w="1584" w:type="dxa"/>
            <w:shd w:val="clear" w:color="auto" w:fill="EEF2F8"/>
          </w:tcPr>
          <w:p w14:paraId="7B7F7BC8" w14:textId="77777777" w:rsidR="00CF33E6" w:rsidRDefault="00000000">
            <w:pPr>
              <w:spacing w:after="20" w:line="240" w:lineRule="auto"/>
            </w:pPr>
            <w:r>
              <w:rPr>
                <w:sz w:val="15"/>
              </w:rPr>
              <w:t>Training</w:t>
            </w:r>
          </w:p>
        </w:tc>
        <w:tc>
          <w:tcPr>
            <w:tcW w:w="941" w:type="dxa"/>
            <w:shd w:val="clear" w:color="auto" w:fill="EEF2F8"/>
          </w:tcPr>
          <w:p w14:paraId="64BC96C6" w14:textId="77777777" w:rsidR="00CF33E6" w:rsidRDefault="00000000">
            <w:pPr>
              <w:spacing w:after="20" w:line="240" w:lineRule="auto"/>
            </w:pPr>
            <w:r>
              <w:rPr>
                <w:sz w:val="15"/>
              </w:rPr>
              <w:t>150</w:t>
            </w:r>
          </w:p>
        </w:tc>
        <w:tc>
          <w:tcPr>
            <w:tcW w:w="1584" w:type="dxa"/>
            <w:shd w:val="clear" w:color="auto" w:fill="EEF2F8"/>
          </w:tcPr>
          <w:p w14:paraId="31F11228" w14:textId="77777777" w:rsidR="00CF33E6" w:rsidRDefault="00000000">
            <w:pPr>
              <w:spacing w:after="20" w:line="240" w:lineRule="auto"/>
            </w:pPr>
            <w:r>
              <w:rPr>
                <w:sz w:val="15"/>
              </w:rPr>
              <w:t>None</w:t>
            </w:r>
          </w:p>
        </w:tc>
        <w:tc>
          <w:tcPr>
            <w:tcW w:w="1287" w:type="dxa"/>
            <w:shd w:val="clear" w:color="auto" w:fill="EEF2F8"/>
          </w:tcPr>
          <w:p w14:paraId="08525569" w14:textId="77777777" w:rsidR="00CF33E6" w:rsidRDefault="00000000">
            <w:pPr>
              <w:spacing w:after="20" w:line="240" w:lineRule="auto"/>
            </w:pPr>
            <w:r>
              <w:rPr>
                <w:sz w:val="15"/>
              </w:rPr>
              <w:t>Quarterly refresher</w:t>
            </w:r>
          </w:p>
        </w:tc>
        <w:tc>
          <w:tcPr>
            <w:tcW w:w="1881" w:type="dxa"/>
            <w:shd w:val="clear" w:color="auto" w:fill="EEF2F8"/>
          </w:tcPr>
          <w:p w14:paraId="59A35E8E" w14:textId="77777777" w:rsidR="00CF33E6" w:rsidRDefault="00000000">
            <w:pPr>
              <w:spacing w:after="20" w:line="240" w:lineRule="auto"/>
            </w:pPr>
            <w:r>
              <w:rPr>
                <w:sz w:val="15"/>
              </w:rPr>
              <w:t>Yes</w:t>
            </w:r>
          </w:p>
        </w:tc>
        <w:tc>
          <w:tcPr>
            <w:tcW w:w="2228" w:type="dxa"/>
            <w:shd w:val="clear" w:color="auto" w:fill="EEF2F8"/>
          </w:tcPr>
          <w:p w14:paraId="6B6F5D60" w14:textId="77777777" w:rsidR="00CF33E6" w:rsidRDefault="00000000">
            <w:pPr>
              <w:spacing w:after="20" w:line="240" w:lineRule="auto"/>
            </w:pPr>
            <w:r>
              <w:rPr>
                <w:sz w:val="15"/>
              </w:rPr>
              <w:t>TRAIN/CYBER/0907</w:t>
            </w:r>
          </w:p>
        </w:tc>
        <w:tc>
          <w:tcPr>
            <w:tcW w:w="891" w:type="dxa"/>
            <w:shd w:val="clear" w:color="auto" w:fill="EEF2F8"/>
          </w:tcPr>
          <w:p w14:paraId="2A5E2C61" w14:textId="77777777" w:rsidR="00CF33E6" w:rsidRDefault="00000000">
            <w:pPr>
              <w:spacing w:after="20" w:line="240" w:lineRule="auto"/>
            </w:pPr>
            <w:r>
              <w:rPr>
                <w:sz w:val="15"/>
              </w:rPr>
              <w:t>Good participation</w:t>
            </w:r>
          </w:p>
        </w:tc>
      </w:tr>
    </w:tbl>
    <w:p w14:paraId="20587403" w14:textId="77777777" w:rsidR="00CF33E6" w:rsidRDefault="00CF33E6">
      <w:pPr>
        <w:spacing w:after="40"/>
      </w:pPr>
    </w:p>
    <w:p w14:paraId="7C6762D7" w14:textId="77777777" w:rsidR="00CF33E6" w:rsidRDefault="00000000">
      <w:pPr>
        <w:pStyle w:val="Heading3"/>
      </w:pPr>
      <w:r>
        <w:rPr>
          <w:b w:val="0"/>
        </w:rPr>
        <w:t>3. Incident Summary</w:t>
      </w:r>
    </w:p>
    <w:tbl>
      <w:tblPr>
        <w:tblStyle w:val="TableGrid"/>
        <w:tblW w:w="14343" w:type="dxa"/>
        <w:jc w:val="center"/>
        <w:tblLayout w:type="fixed"/>
        <w:tblLook w:val="04A0" w:firstRow="1" w:lastRow="0" w:firstColumn="1" w:lastColumn="0" w:noHBand="0" w:noVBand="1"/>
      </w:tblPr>
      <w:tblGrid>
        <w:gridCol w:w="681"/>
        <w:gridCol w:w="1148"/>
        <w:gridCol w:w="710"/>
        <w:gridCol w:w="1913"/>
        <w:gridCol w:w="1257"/>
        <w:gridCol w:w="1366"/>
        <w:gridCol w:w="1694"/>
        <w:gridCol w:w="1694"/>
        <w:gridCol w:w="765"/>
        <w:gridCol w:w="929"/>
        <w:gridCol w:w="1202"/>
        <w:gridCol w:w="984"/>
      </w:tblGrid>
      <w:tr w:rsidR="00CF33E6" w14:paraId="79DC4453" w14:textId="77777777">
        <w:trPr>
          <w:cantSplit/>
          <w:tblHeader/>
          <w:jc w:val="center"/>
        </w:trPr>
        <w:tc>
          <w:tcPr>
            <w:tcW w:w="680" w:type="dxa"/>
            <w:shd w:val="clear" w:color="auto" w:fill="1F3A5F"/>
          </w:tcPr>
          <w:p w14:paraId="2547C473" w14:textId="77777777" w:rsidR="00CF33E6" w:rsidRDefault="00000000">
            <w:pPr>
              <w:spacing w:after="20" w:line="240" w:lineRule="auto"/>
            </w:pPr>
            <w:r>
              <w:rPr>
                <w:b/>
                <w:color w:val="FFFFFF"/>
                <w:sz w:val="15"/>
              </w:rPr>
              <w:t>Date</w:t>
            </w:r>
          </w:p>
        </w:tc>
        <w:tc>
          <w:tcPr>
            <w:tcW w:w="1148" w:type="dxa"/>
            <w:shd w:val="clear" w:color="auto" w:fill="1F3A5F"/>
          </w:tcPr>
          <w:p w14:paraId="4D482A72" w14:textId="77777777" w:rsidR="00CF33E6" w:rsidRDefault="00000000">
            <w:pPr>
              <w:spacing w:after="20" w:line="240" w:lineRule="auto"/>
            </w:pPr>
            <w:r>
              <w:rPr>
                <w:b/>
                <w:color w:val="FFFFFF"/>
                <w:sz w:val="15"/>
              </w:rPr>
              <w:t>Department / Location</w:t>
            </w:r>
          </w:p>
        </w:tc>
        <w:tc>
          <w:tcPr>
            <w:tcW w:w="710" w:type="dxa"/>
            <w:shd w:val="clear" w:color="auto" w:fill="1F3A5F"/>
          </w:tcPr>
          <w:p w14:paraId="649139DE" w14:textId="77777777" w:rsidR="00CF33E6" w:rsidRDefault="00000000">
            <w:pPr>
              <w:spacing w:after="20" w:line="240" w:lineRule="auto"/>
            </w:pPr>
            <w:r>
              <w:rPr>
                <w:b/>
                <w:color w:val="FFFFFF"/>
                <w:sz w:val="15"/>
              </w:rPr>
              <w:t>Disaster Type</w:t>
            </w:r>
          </w:p>
        </w:tc>
        <w:tc>
          <w:tcPr>
            <w:tcW w:w="1913" w:type="dxa"/>
            <w:shd w:val="clear" w:color="auto" w:fill="1F3A5F"/>
          </w:tcPr>
          <w:p w14:paraId="3265ED6A" w14:textId="77777777" w:rsidR="00CF33E6" w:rsidRDefault="00000000">
            <w:pPr>
              <w:spacing w:after="20" w:line="240" w:lineRule="auto"/>
            </w:pPr>
            <w:r>
              <w:rPr>
                <w:b/>
                <w:color w:val="FFFFFF"/>
                <w:sz w:val="15"/>
              </w:rPr>
              <w:t>Incident Description</w:t>
            </w:r>
          </w:p>
        </w:tc>
        <w:tc>
          <w:tcPr>
            <w:tcW w:w="1257" w:type="dxa"/>
            <w:shd w:val="clear" w:color="auto" w:fill="1F3A5F"/>
          </w:tcPr>
          <w:p w14:paraId="0B51C757" w14:textId="77777777" w:rsidR="00CF33E6" w:rsidRDefault="00000000">
            <w:pPr>
              <w:spacing w:after="20" w:line="240" w:lineRule="auto"/>
            </w:pPr>
            <w:r>
              <w:rPr>
                <w:b/>
                <w:color w:val="FFFFFF"/>
                <w:sz w:val="15"/>
              </w:rPr>
              <w:t>Response Time (Minutes)</w:t>
            </w:r>
          </w:p>
        </w:tc>
        <w:tc>
          <w:tcPr>
            <w:tcW w:w="1366" w:type="dxa"/>
            <w:shd w:val="clear" w:color="auto" w:fill="1F3A5F"/>
          </w:tcPr>
          <w:p w14:paraId="5B590130" w14:textId="77777777" w:rsidR="00CF33E6" w:rsidRDefault="00000000">
            <w:pPr>
              <w:spacing w:after="20" w:line="240" w:lineRule="auto"/>
            </w:pPr>
            <w:r>
              <w:rPr>
                <w:b/>
                <w:color w:val="FFFFFF"/>
                <w:sz w:val="15"/>
              </w:rPr>
              <w:t>Issues Identified</w:t>
            </w:r>
          </w:p>
        </w:tc>
        <w:tc>
          <w:tcPr>
            <w:tcW w:w="1694" w:type="dxa"/>
            <w:shd w:val="clear" w:color="auto" w:fill="1F3A5F"/>
          </w:tcPr>
          <w:p w14:paraId="008F6B34" w14:textId="77777777" w:rsidR="00CF33E6" w:rsidRDefault="00000000">
            <w:pPr>
              <w:spacing w:after="20" w:line="240" w:lineRule="auto"/>
            </w:pPr>
            <w:r>
              <w:rPr>
                <w:b/>
                <w:color w:val="FFFFFF"/>
                <w:sz w:val="15"/>
              </w:rPr>
              <w:t>Corrective Action Taken</w:t>
            </w:r>
          </w:p>
        </w:tc>
        <w:tc>
          <w:tcPr>
            <w:tcW w:w="1694" w:type="dxa"/>
            <w:shd w:val="clear" w:color="auto" w:fill="1F3A5F"/>
          </w:tcPr>
          <w:p w14:paraId="1910586C" w14:textId="77777777" w:rsidR="00CF33E6" w:rsidRDefault="00000000">
            <w:pPr>
              <w:spacing w:after="20" w:line="240" w:lineRule="auto"/>
            </w:pPr>
            <w:r>
              <w:rPr>
                <w:b/>
                <w:color w:val="FFFFFF"/>
                <w:sz w:val="15"/>
              </w:rPr>
              <w:t>Responsible Team / Vendor</w:t>
            </w:r>
          </w:p>
        </w:tc>
        <w:tc>
          <w:tcPr>
            <w:tcW w:w="765" w:type="dxa"/>
            <w:shd w:val="clear" w:color="auto" w:fill="1F3A5F"/>
          </w:tcPr>
          <w:p w14:paraId="231CF95C" w14:textId="77777777" w:rsidR="00CF33E6" w:rsidRDefault="00000000">
            <w:pPr>
              <w:spacing w:after="20" w:line="240" w:lineRule="auto"/>
            </w:pPr>
            <w:r>
              <w:rPr>
                <w:b/>
                <w:color w:val="FFFFFF"/>
                <w:sz w:val="15"/>
              </w:rPr>
              <w:t>Verified By</w:t>
            </w:r>
          </w:p>
        </w:tc>
        <w:tc>
          <w:tcPr>
            <w:tcW w:w="929" w:type="dxa"/>
            <w:shd w:val="clear" w:color="auto" w:fill="1F3A5F"/>
          </w:tcPr>
          <w:p w14:paraId="29970066" w14:textId="77777777" w:rsidR="00CF33E6" w:rsidRDefault="00000000">
            <w:pPr>
              <w:spacing w:after="20" w:line="240" w:lineRule="auto"/>
            </w:pPr>
            <w:r>
              <w:rPr>
                <w:b/>
                <w:color w:val="FFFFFF"/>
                <w:sz w:val="15"/>
              </w:rPr>
              <w:t>Compliance Status</w:t>
            </w:r>
          </w:p>
        </w:tc>
        <w:tc>
          <w:tcPr>
            <w:tcW w:w="1202" w:type="dxa"/>
            <w:shd w:val="clear" w:color="auto" w:fill="1F3A5F"/>
          </w:tcPr>
          <w:p w14:paraId="20F70D34" w14:textId="77777777" w:rsidR="00CF33E6" w:rsidRDefault="00000000">
            <w:pPr>
              <w:spacing w:after="20" w:line="240" w:lineRule="auto"/>
            </w:pPr>
            <w:r>
              <w:rPr>
                <w:b/>
                <w:color w:val="FFFFFF"/>
                <w:sz w:val="15"/>
              </w:rPr>
              <w:t>Evidence Reference</w:t>
            </w:r>
          </w:p>
        </w:tc>
        <w:tc>
          <w:tcPr>
            <w:tcW w:w="984" w:type="dxa"/>
            <w:shd w:val="clear" w:color="auto" w:fill="1F3A5F"/>
          </w:tcPr>
          <w:p w14:paraId="40C2524E" w14:textId="77777777" w:rsidR="00CF33E6" w:rsidRDefault="00000000">
            <w:pPr>
              <w:spacing w:after="20" w:line="240" w:lineRule="auto"/>
            </w:pPr>
            <w:r>
              <w:rPr>
                <w:b/>
                <w:color w:val="FFFFFF"/>
                <w:sz w:val="15"/>
              </w:rPr>
              <w:t>Remarks</w:t>
            </w:r>
          </w:p>
        </w:tc>
      </w:tr>
      <w:tr w:rsidR="00CF33E6" w14:paraId="5BE892F1" w14:textId="77777777">
        <w:trPr>
          <w:cantSplit/>
          <w:jc w:val="center"/>
        </w:trPr>
        <w:tc>
          <w:tcPr>
            <w:tcW w:w="680" w:type="dxa"/>
          </w:tcPr>
          <w:p w14:paraId="12361F56" w14:textId="77777777" w:rsidR="00CF33E6" w:rsidRDefault="00000000">
            <w:pPr>
              <w:spacing w:after="20" w:line="240" w:lineRule="auto"/>
            </w:pPr>
            <w:r>
              <w:rPr>
                <w:sz w:val="15"/>
              </w:rPr>
              <w:t>10-09-2025</w:t>
            </w:r>
          </w:p>
        </w:tc>
        <w:tc>
          <w:tcPr>
            <w:tcW w:w="1148" w:type="dxa"/>
          </w:tcPr>
          <w:p w14:paraId="415CF165" w14:textId="77777777" w:rsidR="00CF33E6" w:rsidRDefault="00000000">
            <w:pPr>
              <w:spacing w:after="20" w:line="240" w:lineRule="auto"/>
            </w:pPr>
            <w:r>
              <w:rPr>
                <w:sz w:val="15"/>
              </w:rPr>
              <w:t>Hostel Block B</w:t>
            </w:r>
          </w:p>
        </w:tc>
        <w:tc>
          <w:tcPr>
            <w:tcW w:w="710" w:type="dxa"/>
          </w:tcPr>
          <w:p w14:paraId="25A590A7" w14:textId="77777777" w:rsidR="00CF33E6" w:rsidRDefault="00000000">
            <w:pPr>
              <w:spacing w:after="20" w:line="240" w:lineRule="auto"/>
            </w:pPr>
            <w:r>
              <w:rPr>
                <w:sz w:val="15"/>
              </w:rPr>
              <w:t>Medical</w:t>
            </w:r>
          </w:p>
        </w:tc>
        <w:tc>
          <w:tcPr>
            <w:tcW w:w="1913" w:type="dxa"/>
          </w:tcPr>
          <w:p w14:paraId="5BAB0BCA" w14:textId="77777777" w:rsidR="00CF33E6" w:rsidRDefault="00000000">
            <w:pPr>
              <w:spacing w:after="20" w:line="240" w:lineRule="auto"/>
            </w:pPr>
            <w:r>
              <w:rPr>
                <w:sz w:val="15"/>
              </w:rPr>
              <w:t>Student fainted (dehydration)</w:t>
            </w:r>
          </w:p>
        </w:tc>
        <w:tc>
          <w:tcPr>
            <w:tcW w:w="1257" w:type="dxa"/>
          </w:tcPr>
          <w:p w14:paraId="4BF03C45" w14:textId="77777777" w:rsidR="00CF33E6" w:rsidRDefault="00000000">
            <w:pPr>
              <w:spacing w:after="20" w:line="240" w:lineRule="auto"/>
            </w:pPr>
            <w:r>
              <w:rPr>
                <w:sz w:val="15"/>
              </w:rPr>
              <w:t>12</w:t>
            </w:r>
          </w:p>
        </w:tc>
        <w:tc>
          <w:tcPr>
            <w:tcW w:w="1366" w:type="dxa"/>
          </w:tcPr>
          <w:p w14:paraId="5A44EE85" w14:textId="77777777" w:rsidR="00CF33E6" w:rsidRDefault="00000000">
            <w:pPr>
              <w:spacing w:after="20" w:line="240" w:lineRule="auto"/>
            </w:pPr>
            <w:r>
              <w:rPr>
                <w:sz w:val="15"/>
              </w:rPr>
              <w:t>First aid delay</w:t>
            </w:r>
          </w:p>
        </w:tc>
        <w:tc>
          <w:tcPr>
            <w:tcW w:w="1694" w:type="dxa"/>
          </w:tcPr>
          <w:p w14:paraId="217F3AC9" w14:textId="77777777" w:rsidR="00CF33E6" w:rsidRDefault="00000000">
            <w:pPr>
              <w:spacing w:after="20" w:line="240" w:lineRule="auto"/>
            </w:pPr>
            <w:r>
              <w:rPr>
                <w:sz w:val="15"/>
              </w:rPr>
              <w:t>First aid kits placed in hostel</w:t>
            </w:r>
          </w:p>
        </w:tc>
        <w:tc>
          <w:tcPr>
            <w:tcW w:w="1694" w:type="dxa"/>
          </w:tcPr>
          <w:p w14:paraId="28FEFC06" w14:textId="77777777" w:rsidR="00CF33E6" w:rsidRDefault="00000000">
            <w:pPr>
              <w:spacing w:after="20" w:line="240" w:lineRule="auto"/>
            </w:pPr>
            <w:r>
              <w:rPr>
                <w:sz w:val="15"/>
              </w:rPr>
              <w:t>Hostel Warden / Medical Officer</w:t>
            </w:r>
          </w:p>
        </w:tc>
        <w:tc>
          <w:tcPr>
            <w:tcW w:w="765" w:type="dxa"/>
          </w:tcPr>
          <w:p w14:paraId="59174533" w14:textId="77777777" w:rsidR="00CF33E6" w:rsidRDefault="00000000">
            <w:pPr>
              <w:spacing w:after="20" w:line="240" w:lineRule="auto"/>
            </w:pPr>
            <w:r>
              <w:rPr>
                <w:sz w:val="15"/>
              </w:rPr>
              <w:t>Governing Body</w:t>
            </w:r>
          </w:p>
        </w:tc>
        <w:tc>
          <w:tcPr>
            <w:tcW w:w="929" w:type="dxa"/>
          </w:tcPr>
          <w:p w14:paraId="6CC69941" w14:textId="77777777" w:rsidR="00CF33E6" w:rsidRDefault="00000000">
            <w:pPr>
              <w:spacing w:after="20" w:line="240" w:lineRule="auto"/>
            </w:pPr>
            <w:r>
              <w:rPr>
                <w:sz w:val="15"/>
              </w:rPr>
              <w:t>No</w:t>
            </w:r>
          </w:p>
        </w:tc>
        <w:tc>
          <w:tcPr>
            <w:tcW w:w="1202" w:type="dxa"/>
          </w:tcPr>
          <w:p w14:paraId="19F249C0" w14:textId="77777777" w:rsidR="00CF33E6" w:rsidRDefault="00000000">
            <w:pPr>
              <w:spacing w:after="20" w:line="240" w:lineRule="auto"/>
            </w:pPr>
            <w:r>
              <w:rPr>
                <w:sz w:val="15"/>
              </w:rPr>
              <w:t>Incident/HostelB/0910</w:t>
            </w:r>
          </w:p>
        </w:tc>
        <w:tc>
          <w:tcPr>
            <w:tcW w:w="984" w:type="dxa"/>
          </w:tcPr>
          <w:p w14:paraId="7F041D64" w14:textId="77777777" w:rsidR="00CF33E6" w:rsidRDefault="00000000">
            <w:pPr>
              <w:spacing w:after="20" w:line="240" w:lineRule="auto"/>
            </w:pPr>
            <w:r>
              <w:rPr>
                <w:sz w:val="15"/>
              </w:rPr>
              <w:t>Resolved</w:t>
            </w:r>
          </w:p>
        </w:tc>
      </w:tr>
      <w:tr w:rsidR="00CF33E6" w14:paraId="13FD4827" w14:textId="77777777">
        <w:trPr>
          <w:cantSplit/>
          <w:jc w:val="center"/>
        </w:trPr>
        <w:tc>
          <w:tcPr>
            <w:tcW w:w="680" w:type="dxa"/>
            <w:shd w:val="clear" w:color="auto" w:fill="EEF2F8"/>
          </w:tcPr>
          <w:p w14:paraId="045A0D15" w14:textId="77777777" w:rsidR="00CF33E6" w:rsidRDefault="00000000">
            <w:pPr>
              <w:spacing w:after="20" w:line="240" w:lineRule="auto"/>
            </w:pPr>
            <w:r>
              <w:rPr>
                <w:sz w:val="15"/>
              </w:rPr>
              <w:lastRenderedPageBreak/>
              <w:t>12-09-2025</w:t>
            </w:r>
          </w:p>
        </w:tc>
        <w:tc>
          <w:tcPr>
            <w:tcW w:w="1148" w:type="dxa"/>
            <w:shd w:val="clear" w:color="auto" w:fill="EEF2F8"/>
          </w:tcPr>
          <w:p w14:paraId="0DB496D4" w14:textId="77777777" w:rsidR="00CF33E6" w:rsidRDefault="00000000">
            <w:pPr>
              <w:spacing w:after="20" w:line="240" w:lineRule="auto"/>
            </w:pPr>
            <w:r>
              <w:rPr>
                <w:sz w:val="15"/>
              </w:rPr>
              <w:t>Research Lab</w:t>
            </w:r>
          </w:p>
        </w:tc>
        <w:tc>
          <w:tcPr>
            <w:tcW w:w="710" w:type="dxa"/>
            <w:shd w:val="clear" w:color="auto" w:fill="EEF2F8"/>
          </w:tcPr>
          <w:p w14:paraId="640AFF55" w14:textId="77777777" w:rsidR="00CF33E6" w:rsidRDefault="00000000">
            <w:pPr>
              <w:spacing w:after="20" w:line="240" w:lineRule="auto"/>
            </w:pPr>
            <w:r>
              <w:rPr>
                <w:sz w:val="15"/>
              </w:rPr>
              <w:t>Earthquake</w:t>
            </w:r>
          </w:p>
        </w:tc>
        <w:tc>
          <w:tcPr>
            <w:tcW w:w="1913" w:type="dxa"/>
            <w:shd w:val="clear" w:color="auto" w:fill="EEF2F8"/>
          </w:tcPr>
          <w:p w14:paraId="14F24230" w14:textId="77777777" w:rsidR="00CF33E6" w:rsidRDefault="00000000">
            <w:pPr>
              <w:spacing w:after="20" w:line="240" w:lineRule="auto"/>
            </w:pPr>
            <w:r>
              <w:rPr>
                <w:sz w:val="15"/>
              </w:rPr>
              <w:t>Mock tremor drill – Drop-Cover-Hold</w:t>
            </w:r>
          </w:p>
        </w:tc>
        <w:tc>
          <w:tcPr>
            <w:tcW w:w="1257" w:type="dxa"/>
            <w:shd w:val="clear" w:color="auto" w:fill="EEF2F8"/>
          </w:tcPr>
          <w:p w14:paraId="2CE1EAE7" w14:textId="77777777" w:rsidR="00CF33E6" w:rsidRDefault="00000000">
            <w:pPr>
              <w:spacing w:after="20" w:line="240" w:lineRule="auto"/>
            </w:pPr>
            <w:r>
              <w:rPr>
                <w:sz w:val="15"/>
              </w:rPr>
              <w:t>2</w:t>
            </w:r>
          </w:p>
        </w:tc>
        <w:tc>
          <w:tcPr>
            <w:tcW w:w="1366" w:type="dxa"/>
            <w:shd w:val="clear" w:color="auto" w:fill="EEF2F8"/>
          </w:tcPr>
          <w:p w14:paraId="71FD73FC" w14:textId="77777777" w:rsidR="00CF33E6" w:rsidRDefault="00000000">
            <w:pPr>
              <w:spacing w:after="20" w:line="240" w:lineRule="auto"/>
            </w:pPr>
            <w:r>
              <w:rPr>
                <w:sz w:val="15"/>
              </w:rPr>
              <w:t>Some students moved early</w:t>
            </w:r>
          </w:p>
        </w:tc>
        <w:tc>
          <w:tcPr>
            <w:tcW w:w="1694" w:type="dxa"/>
            <w:shd w:val="clear" w:color="auto" w:fill="EEF2F8"/>
          </w:tcPr>
          <w:p w14:paraId="2357831C" w14:textId="77777777" w:rsidR="00CF33E6" w:rsidRDefault="00000000">
            <w:pPr>
              <w:spacing w:after="20" w:line="240" w:lineRule="auto"/>
            </w:pPr>
            <w:r>
              <w:rPr>
                <w:sz w:val="15"/>
              </w:rPr>
              <w:t>Posters installed</w:t>
            </w:r>
          </w:p>
        </w:tc>
        <w:tc>
          <w:tcPr>
            <w:tcW w:w="1694" w:type="dxa"/>
            <w:shd w:val="clear" w:color="auto" w:fill="EEF2F8"/>
          </w:tcPr>
          <w:p w14:paraId="6F4D86AF" w14:textId="77777777" w:rsidR="00CF33E6" w:rsidRDefault="00000000">
            <w:pPr>
              <w:spacing w:after="20" w:line="240" w:lineRule="auto"/>
            </w:pPr>
            <w:r>
              <w:rPr>
                <w:sz w:val="15"/>
              </w:rPr>
              <w:t>Lab Safety Officer</w:t>
            </w:r>
          </w:p>
        </w:tc>
        <w:tc>
          <w:tcPr>
            <w:tcW w:w="765" w:type="dxa"/>
            <w:shd w:val="clear" w:color="auto" w:fill="EEF2F8"/>
          </w:tcPr>
          <w:p w14:paraId="0C34ECA6" w14:textId="77777777" w:rsidR="00CF33E6" w:rsidRDefault="00000000">
            <w:pPr>
              <w:spacing w:after="20" w:line="240" w:lineRule="auto"/>
            </w:pPr>
            <w:r>
              <w:rPr>
                <w:sz w:val="15"/>
              </w:rPr>
              <w:t>IQAC</w:t>
            </w:r>
          </w:p>
        </w:tc>
        <w:tc>
          <w:tcPr>
            <w:tcW w:w="929" w:type="dxa"/>
            <w:shd w:val="clear" w:color="auto" w:fill="EEF2F8"/>
          </w:tcPr>
          <w:p w14:paraId="6567668F" w14:textId="77777777" w:rsidR="00CF33E6" w:rsidRDefault="00000000">
            <w:pPr>
              <w:spacing w:after="20" w:line="240" w:lineRule="auto"/>
            </w:pPr>
            <w:r>
              <w:rPr>
                <w:sz w:val="15"/>
              </w:rPr>
              <w:t>Partial</w:t>
            </w:r>
          </w:p>
        </w:tc>
        <w:tc>
          <w:tcPr>
            <w:tcW w:w="1202" w:type="dxa"/>
            <w:shd w:val="clear" w:color="auto" w:fill="EEF2F8"/>
          </w:tcPr>
          <w:p w14:paraId="4AD65603" w14:textId="77777777" w:rsidR="00CF33E6" w:rsidRDefault="00000000">
            <w:pPr>
              <w:spacing w:after="20" w:line="240" w:lineRule="auto"/>
            </w:pPr>
            <w:r>
              <w:rPr>
                <w:sz w:val="15"/>
              </w:rPr>
              <w:t>Drill/LAB/0912</w:t>
            </w:r>
          </w:p>
        </w:tc>
        <w:tc>
          <w:tcPr>
            <w:tcW w:w="984" w:type="dxa"/>
            <w:shd w:val="clear" w:color="auto" w:fill="EEF2F8"/>
          </w:tcPr>
          <w:p w14:paraId="1BAE97AB" w14:textId="77777777" w:rsidR="00CF33E6" w:rsidRDefault="00000000">
            <w:pPr>
              <w:spacing w:after="20" w:line="240" w:lineRule="auto"/>
            </w:pPr>
            <w:r>
              <w:rPr>
                <w:sz w:val="15"/>
              </w:rPr>
              <w:t>Awareness improved</w:t>
            </w:r>
          </w:p>
        </w:tc>
      </w:tr>
    </w:tbl>
    <w:p w14:paraId="76C5A927" w14:textId="77777777" w:rsidR="00CF33E6" w:rsidRDefault="00CF33E6">
      <w:pPr>
        <w:spacing w:after="40"/>
      </w:pPr>
    </w:p>
    <w:p w14:paraId="17F724B9" w14:textId="77777777" w:rsidR="00CF33E6" w:rsidRDefault="00CF33E6">
      <w:pPr>
        <w:sectPr w:rsidR="00CF33E6">
          <w:pgSz w:w="16838" w:h="11906" w:orient="landscape"/>
          <w:pgMar w:top="1134" w:right="1247" w:bottom="1134" w:left="1247" w:header="720" w:footer="720" w:gutter="0"/>
          <w:cols w:space="720"/>
          <w:docGrid w:linePitch="360"/>
        </w:sectPr>
      </w:pPr>
    </w:p>
    <w:p w14:paraId="7F4881E1" w14:textId="77777777" w:rsidR="00CF33E6" w:rsidRDefault="00000000">
      <w:pPr>
        <w:pStyle w:val="Heading2"/>
      </w:pPr>
      <w:r>
        <w:rPr>
          <w:b w:val="0"/>
        </w:rPr>
        <w:lastRenderedPageBreak/>
        <w:t>4. High-Priority Pending Issues</w:t>
      </w:r>
    </w:p>
    <w:tbl>
      <w:tblPr>
        <w:tblStyle w:val="TableGrid"/>
        <w:tblW w:w="9411" w:type="dxa"/>
        <w:jc w:val="center"/>
        <w:tblLayout w:type="fixed"/>
        <w:tblLook w:val="04A0" w:firstRow="1" w:lastRow="0" w:firstColumn="1" w:lastColumn="0" w:noHBand="0" w:noVBand="1"/>
      </w:tblPr>
      <w:tblGrid>
        <w:gridCol w:w="810"/>
        <w:gridCol w:w="925"/>
        <w:gridCol w:w="752"/>
        <w:gridCol w:w="1041"/>
        <w:gridCol w:w="1561"/>
        <w:gridCol w:w="1503"/>
        <w:gridCol w:w="867"/>
        <w:gridCol w:w="1272"/>
        <w:gridCol w:w="680"/>
      </w:tblGrid>
      <w:tr w:rsidR="00CF33E6" w14:paraId="50C3CE37" w14:textId="77777777">
        <w:trPr>
          <w:cantSplit/>
          <w:tblHeader/>
          <w:jc w:val="center"/>
        </w:trPr>
        <w:tc>
          <w:tcPr>
            <w:tcW w:w="809" w:type="dxa"/>
            <w:shd w:val="clear" w:color="auto" w:fill="1F3A5F"/>
          </w:tcPr>
          <w:p w14:paraId="1BAB892E" w14:textId="77777777" w:rsidR="00CF33E6" w:rsidRDefault="00000000">
            <w:pPr>
              <w:spacing w:after="20" w:line="240" w:lineRule="auto"/>
            </w:pPr>
            <w:r>
              <w:rPr>
                <w:b/>
                <w:color w:val="FFFFFF"/>
                <w:sz w:val="17"/>
              </w:rPr>
              <w:t>Issue ID</w:t>
            </w:r>
          </w:p>
        </w:tc>
        <w:tc>
          <w:tcPr>
            <w:tcW w:w="925" w:type="dxa"/>
            <w:shd w:val="clear" w:color="auto" w:fill="1F3A5F"/>
          </w:tcPr>
          <w:p w14:paraId="1EBA67AE" w14:textId="77777777" w:rsidR="00CF33E6" w:rsidRDefault="00000000">
            <w:pPr>
              <w:spacing w:after="20" w:line="240" w:lineRule="auto"/>
            </w:pPr>
            <w:r>
              <w:rPr>
                <w:b/>
                <w:color w:val="FFFFFF"/>
                <w:sz w:val="17"/>
              </w:rPr>
              <w:t>Location / Block</w:t>
            </w:r>
          </w:p>
        </w:tc>
        <w:tc>
          <w:tcPr>
            <w:tcW w:w="752" w:type="dxa"/>
            <w:shd w:val="clear" w:color="auto" w:fill="1F3A5F"/>
          </w:tcPr>
          <w:p w14:paraId="70283A00" w14:textId="77777777" w:rsidR="00CF33E6" w:rsidRDefault="00000000">
            <w:pPr>
              <w:spacing w:after="20" w:line="240" w:lineRule="auto"/>
            </w:pPr>
            <w:r>
              <w:rPr>
                <w:b/>
                <w:color w:val="FFFFFF"/>
                <w:sz w:val="17"/>
              </w:rPr>
              <w:t>Disaster Type</w:t>
            </w:r>
          </w:p>
        </w:tc>
        <w:tc>
          <w:tcPr>
            <w:tcW w:w="1041" w:type="dxa"/>
            <w:shd w:val="clear" w:color="auto" w:fill="1F3A5F"/>
          </w:tcPr>
          <w:p w14:paraId="52461041" w14:textId="77777777" w:rsidR="00CF33E6" w:rsidRDefault="00000000">
            <w:pPr>
              <w:spacing w:after="20" w:line="240" w:lineRule="auto"/>
            </w:pPr>
            <w:r>
              <w:rPr>
                <w:b/>
                <w:color w:val="FFFFFF"/>
                <w:sz w:val="17"/>
              </w:rPr>
              <w:t>Issue Description</w:t>
            </w:r>
          </w:p>
        </w:tc>
        <w:tc>
          <w:tcPr>
            <w:tcW w:w="1561" w:type="dxa"/>
            <w:shd w:val="clear" w:color="auto" w:fill="1F3A5F"/>
          </w:tcPr>
          <w:p w14:paraId="64EA69FF" w14:textId="77777777" w:rsidR="00CF33E6" w:rsidRDefault="00000000">
            <w:pPr>
              <w:spacing w:after="20" w:line="240" w:lineRule="auto"/>
            </w:pPr>
            <w:r>
              <w:rPr>
                <w:b/>
                <w:color w:val="FFFFFF"/>
                <w:sz w:val="17"/>
              </w:rPr>
              <w:t>Impact</w:t>
            </w:r>
          </w:p>
        </w:tc>
        <w:tc>
          <w:tcPr>
            <w:tcW w:w="1503" w:type="dxa"/>
            <w:shd w:val="clear" w:color="auto" w:fill="1F3A5F"/>
          </w:tcPr>
          <w:p w14:paraId="0FF15A6B" w14:textId="77777777" w:rsidR="00CF33E6" w:rsidRDefault="00000000">
            <w:pPr>
              <w:spacing w:after="20" w:line="240" w:lineRule="auto"/>
            </w:pPr>
            <w:r>
              <w:rPr>
                <w:b/>
                <w:color w:val="FFFFFF"/>
                <w:sz w:val="17"/>
              </w:rPr>
              <w:t>Responsible Officer / Team</w:t>
            </w:r>
          </w:p>
        </w:tc>
        <w:tc>
          <w:tcPr>
            <w:tcW w:w="867" w:type="dxa"/>
            <w:shd w:val="clear" w:color="auto" w:fill="1F3A5F"/>
          </w:tcPr>
          <w:p w14:paraId="39267B3C" w14:textId="77777777" w:rsidR="00CF33E6" w:rsidRDefault="00000000">
            <w:pPr>
              <w:spacing w:after="20" w:line="240" w:lineRule="auto"/>
            </w:pPr>
            <w:r>
              <w:rPr>
                <w:b/>
                <w:color w:val="FFFFFF"/>
                <w:sz w:val="17"/>
              </w:rPr>
              <w:t>Action Taken</w:t>
            </w:r>
          </w:p>
        </w:tc>
        <w:tc>
          <w:tcPr>
            <w:tcW w:w="1272" w:type="dxa"/>
            <w:shd w:val="clear" w:color="auto" w:fill="1F3A5F"/>
          </w:tcPr>
          <w:p w14:paraId="145287C3" w14:textId="77777777" w:rsidR="00CF33E6" w:rsidRDefault="00000000">
            <w:pPr>
              <w:spacing w:after="20" w:line="240" w:lineRule="auto"/>
            </w:pPr>
            <w:r>
              <w:rPr>
                <w:b/>
                <w:color w:val="FFFFFF"/>
                <w:sz w:val="17"/>
              </w:rPr>
              <w:t>Target Resolution Date</w:t>
            </w:r>
          </w:p>
        </w:tc>
        <w:tc>
          <w:tcPr>
            <w:tcW w:w="680" w:type="dxa"/>
            <w:shd w:val="clear" w:color="auto" w:fill="1F3A5F"/>
          </w:tcPr>
          <w:p w14:paraId="3D2F0AF3" w14:textId="77777777" w:rsidR="00CF33E6" w:rsidRDefault="00000000">
            <w:pPr>
              <w:spacing w:after="20" w:line="240" w:lineRule="auto"/>
            </w:pPr>
            <w:r>
              <w:rPr>
                <w:b/>
                <w:color w:val="FFFFFF"/>
                <w:sz w:val="17"/>
              </w:rPr>
              <w:t>Status</w:t>
            </w:r>
          </w:p>
        </w:tc>
      </w:tr>
      <w:tr w:rsidR="00CF33E6" w14:paraId="0D87F083" w14:textId="77777777">
        <w:trPr>
          <w:cantSplit/>
          <w:jc w:val="center"/>
        </w:trPr>
        <w:tc>
          <w:tcPr>
            <w:tcW w:w="809" w:type="dxa"/>
          </w:tcPr>
          <w:p w14:paraId="02CAE7D4" w14:textId="77777777" w:rsidR="00CF33E6" w:rsidRDefault="00000000">
            <w:pPr>
              <w:spacing w:after="20" w:line="240" w:lineRule="auto"/>
            </w:pPr>
            <w:r>
              <w:rPr>
                <w:sz w:val="17"/>
              </w:rPr>
              <w:t>DM/2025/09/01</w:t>
            </w:r>
          </w:p>
        </w:tc>
        <w:tc>
          <w:tcPr>
            <w:tcW w:w="925" w:type="dxa"/>
          </w:tcPr>
          <w:p w14:paraId="3D2C6D4F" w14:textId="77777777" w:rsidR="00CF33E6" w:rsidRDefault="00000000">
            <w:pPr>
              <w:spacing w:after="20" w:line="240" w:lineRule="auto"/>
            </w:pPr>
            <w:r>
              <w:rPr>
                <w:sz w:val="17"/>
              </w:rPr>
              <w:t>Hostel Block B</w:t>
            </w:r>
          </w:p>
        </w:tc>
        <w:tc>
          <w:tcPr>
            <w:tcW w:w="752" w:type="dxa"/>
          </w:tcPr>
          <w:p w14:paraId="6C6A3981" w14:textId="77777777" w:rsidR="00CF33E6" w:rsidRDefault="00000000">
            <w:pPr>
              <w:spacing w:after="20" w:line="240" w:lineRule="auto"/>
            </w:pPr>
            <w:r>
              <w:rPr>
                <w:sz w:val="17"/>
              </w:rPr>
              <w:t>Medical</w:t>
            </w:r>
          </w:p>
        </w:tc>
        <w:tc>
          <w:tcPr>
            <w:tcW w:w="1041" w:type="dxa"/>
          </w:tcPr>
          <w:p w14:paraId="422CF77C" w14:textId="77777777" w:rsidR="00CF33E6" w:rsidRDefault="00000000">
            <w:pPr>
              <w:spacing w:after="20" w:line="240" w:lineRule="auto"/>
            </w:pPr>
            <w:r>
              <w:rPr>
                <w:sz w:val="17"/>
              </w:rPr>
              <w:t>First aid shortage</w:t>
            </w:r>
          </w:p>
        </w:tc>
        <w:tc>
          <w:tcPr>
            <w:tcW w:w="1561" w:type="dxa"/>
          </w:tcPr>
          <w:p w14:paraId="521F1FFF" w14:textId="77777777" w:rsidR="00CF33E6" w:rsidRDefault="00000000">
            <w:pPr>
              <w:spacing w:after="20" w:line="240" w:lineRule="auto"/>
            </w:pPr>
            <w:r>
              <w:rPr>
                <w:sz w:val="17"/>
              </w:rPr>
              <w:t>High (student safety risk)</w:t>
            </w:r>
          </w:p>
        </w:tc>
        <w:tc>
          <w:tcPr>
            <w:tcW w:w="1503" w:type="dxa"/>
          </w:tcPr>
          <w:p w14:paraId="0F1B4C36" w14:textId="77777777" w:rsidR="00CF33E6" w:rsidRDefault="00000000">
            <w:pPr>
              <w:spacing w:after="20" w:line="240" w:lineRule="auto"/>
            </w:pPr>
            <w:r>
              <w:rPr>
                <w:sz w:val="17"/>
              </w:rPr>
              <w:t>Hostel Warden</w:t>
            </w:r>
          </w:p>
        </w:tc>
        <w:tc>
          <w:tcPr>
            <w:tcW w:w="867" w:type="dxa"/>
          </w:tcPr>
          <w:p w14:paraId="25476D8A" w14:textId="77777777" w:rsidR="00CF33E6" w:rsidRDefault="00000000">
            <w:pPr>
              <w:spacing w:after="20" w:line="240" w:lineRule="auto"/>
            </w:pPr>
            <w:r>
              <w:rPr>
                <w:sz w:val="17"/>
              </w:rPr>
              <w:t>Kits ordered</w:t>
            </w:r>
          </w:p>
        </w:tc>
        <w:tc>
          <w:tcPr>
            <w:tcW w:w="1272" w:type="dxa"/>
          </w:tcPr>
          <w:p w14:paraId="40420A45" w14:textId="77777777" w:rsidR="00CF33E6" w:rsidRDefault="00000000">
            <w:pPr>
              <w:spacing w:after="20" w:line="240" w:lineRule="auto"/>
            </w:pPr>
            <w:r>
              <w:rPr>
                <w:sz w:val="17"/>
              </w:rPr>
              <w:t>20-09-2025</w:t>
            </w:r>
          </w:p>
        </w:tc>
        <w:tc>
          <w:tcPr>
            <w:tcW w:w="680" w:type="dxa"/>
          </w:tcPr>
          <w:p w14:paraId="4090C951" w14:textId="77777777" w:rsidR="00CF33E6" w:rsidRDefault="00000000">
            <w:pPr>
              <w:spacing w:after="20" w:line="240" w:lineRule="auto"/>
            </w:pPr>
            <w:r>
              <w:rPr>
                <w:sz w:val="17"/>
              </w:rPr>
              <w:t>Pending</w:t>
            </w:r>
          </w:p>
        </w:tc>
      </w:tr>
      <w:tr w:rsidR="00CF33E6" w14:paraId="1BB2A809" w14:textId="77777777">
        <w:trPr>
          <w:cantSplit/>
          <w:jc w:val="center"/>
        </w:trPr>
        <w:tc>
          <w:tcPr>
            <w:tcW w:w="809" w:type="dxa"/>
            <w:shd w:val="clear" w:color="auto" w:fill="EEF2F8"/>
          </w:tcPr>
          <w:p w14:paraId="33227B07" w14:textId="77777777" w:rsidR="00CF33E6" w:rsidRDefault="00000000">
            <w:pPr>
              <w:spacing w:after="20" w:line="240" w:lineRule="auto"/>
            </w:pPr>
            <w:r>
              <w:rPr>
                <w:sz w:val="17"/>
              </w:rPr>
              <w:t>DM/2025/09/02</w:t>
            </w:r>
          </w:p>
        </w:tc>
        <w:tc>
          <w:tcPr>
            <w:tcW w:w="925" w:type="dxa"/>
            <w:shd w:val="clear" w:color="auto" w:fill="EEF2F8"/>
          </w:tcPr>
          <w:p w14:paraId="4CD6802D" w14:textId="77777777" w:rsidR="00CF33E6" w:rsidRDefault="00000000">
            <w:pPr>
              <w:spacing w:after="20" w:line="240" w:lineRule="auto"/>
            </w:pPr>
            <w:r>
              <w:rPr>
                <w:sz w:val="17"/>
              </w:rPr>
              <w:t>IT Block</w:t>
            </w:r>
          </w:p>
        </w:tc>
        <w:tc>
          <w:tcPr>
            <w:tcW w:w="752" w:type="dxa"/>
            <w:shd w:val="clear" w:color="auto" w:fill="EEF2F8"/>
          </w:tcPr>
          <w:p w14:paraId="5C0026DF" w14:textId="77777777" w:rsidR="00CF33E6" w:rsidRDefault="00000000">
            <w:pPr>
              <w:spacing w:after="20" w:line="240" w:lineRule="auto"/>
            </w:pPr>
            <w:r>
              <w:rPr>
                <w:sz w:val="17"/>
              </w:rPr>
              <w:t>Power / Cyber</w:t>
            </w:r>
          </w:p>
        </w:tc>
        <w:tc>
          <w:tcPr>
            <w:tcW w:w="1041" w:type="dxa"/>
            <w:shd w:val="clear" w:color="auto" w:fill="EEF2F8"/>
          </w:tcPr>
          <w:p w14:paraId="0CE021C4" w14:textId="77777777" w:rsidR="00CF33E6" w:rsidRDefault="00000000">
            <w:pPr>
              <w:spacing w:after="20" w:line="240" w:lineRule="auto"/>
            </w:pPr>
            <w:r>
              <w:rPr>
                <w:sz w:val="17"/>
              </w:rPr>
              <w:t>UPS backup failed</w:t>
            </w:r>
          </w:p>
        </w:tc>
        <w:tc>
          <w:tcPr>
            <w:tcW w:w="1561" w:type="dxa"/>
            <w:shd w:val="clear" w:color="auto" w:fill="EEF2F8"/>
          </w:tcPr>
          <w:p w14:paraId="0D7C0D22" w14:textId="77777777" w:rsidR="00CF33E6" w:rsidRDefault="00000000">
            <w:pPr>
              <w:spacing w:after="20" w:line="240" w:lineRule="auto"/>
            </w:pPr>
            <w:r>
              <w:rPr>
                <w:sz w:val="17"/>
              </w:rPr>
              <w:t>High (server downtime risk)</w:t>
            </w:r>
          </w:p>
        </w:tc>
        <w:tc>
          <w:tcPr>
            <w:tcW w:w="1503" w:type="dxa"/>
            <w:shd w:val="clear" w:color="auto" w:fill="EEF2F8"/>
          </w:tcPr>
          <w:p w14:paraId="6B109C47" w14:textId="77777777" w:rsidR="00CF33E6" w:rsidRDefault="00000000">
            <w:pPr>
              <w:spacing w:after="20" w:line="240" w:lineRule="auto"/>
            </w:pPr>
            <w:r>
              <w:rPr>
                <w:sz w:val="17"/>
              </w:rPr>
              <w:t>IT Cell / AMC Vendor</w:t>
            </w:r>
          </w:p>
        </w:tc>
        <w:tc>
          <w:tcPr>
            <w:tcW w:w="867" w:type="dxa"/>
            <w:shd w:val="clear" w:color="auto" w:fill="EEF2F8"/>
          </w:tcPr>
          <w:p w14:paraId="77484235" w14:textId="77777777" w:rsidR="00CF33E6" w:rsidRDefault="00000000">
            <w:pPr>
              <w:spacing w:after="20" w:line="240" w:lineRule="auto"/>
            </w:pPr>
            <w:r>
              <w:rPr>
                <w:sz w:val="17"/>
              </w:rPr>
              <w:t>Vendor notified</w:t>
            </w:r>
          </w:p>
        </w:tc>
        <w:tc>
          <w:tcPr>
            <w:tcW w:w="1272" w:type="dxa"/>
            <w:shd w:val="clear" w:color="auto" w:fill="EEF2F8"/>
          </w:tcPr>
          <w:p w14:paraId="2A20D32E" w14:textId="77777777" w:rsidR="00CF33E6" w:rsidRDefault="00000000">
            <w:pPr>
              <w:spacing w:after="20" w:line="240" w:lineRule="auto"/>
            </w:pPr>
            <w:r>
              <w:rPr>
                <w:sz w:val="17"/>
              </w:rPr>
              <w:t>18-09-2025</w:t>
            </w:r>
          </w:p>
        </w:tc>
        <w:tc>
          <w:tcPr>
            <w:tcW w:w="680" w:type="dxa"/>
            <w:shd w:val="clear" w:color="auto" w:fill="EEF2F8"/>
          </w:tcPr>
          <w:p w14:paraId="48526327" w14:textId="77777777" w:rsidR="00CF33E6" w:rsidRDefault="00000000">
            <w:pPr>
              <w:spacing w:after="20" w:line="240" w:lineRule="auto"/>
            </w:pPr>
            <w:r>
              <w:rPr>
                <w:sz w:val="17"/>
              </w:rPr>
              <w:t>In Progress</w:t>
            </w:r>
          </w:p>
        </w:tc>
      </w:tr>
    </w:tbl>
    <w:p w14:paraId="2FE52515" w14:textId="77777777" w:rsidR="00CF33E6" w:rsidRDefault="00CF33E6">
      <w:pPr>
        <w:spacing w:after="40"/>
      </w:pPr>
    </w:p>
    <w:p w14:paraId="04CC58DF" w14:textId="77777777" w:rsidR="00CF33E6" w:rsidRDefault="00000000">
      <w:pPr>
        <w:pStyle w:val="Heading2"/>
      </w:pPr>
      <w:r>
        <w:rPr>
          <w:b w:val="0"/>
        </w:rPr>
        <w:t>5. Preventive &amp; Corrective Actions Taken This Month</w:t>
      </w:r>
    </w:p>
    <w:p w14:paraId="2E7A0601" w14:textId="77777777" w:rsidR="00CF33E6" w:rsidRDefault="00000000">
      <w:pPr>
        <w:pStyle w:val="ListBullet"/>
        <w:jc w:val="both"/>
      </w:pPr>
      <w:r>
        <w:t>Additional fire extinguishers installed in classrooms and labs.</w:t>
      </w:r>
    </w:p>
    <w:p w14:paraId="1A452789" w14:textId="77777777" w:rsidR="00CF33E6" w:rsidRDefault="00000000">
      <w:pPr>
        <w:pStyle w:val="ListBullet"/>
        <w:jc w:val="both"/>
      </w:pPr>
      <w:r>
        <w:t>Cybersecurity awareness posters displayed across campus.</w:t>
      </w:r>
    </w:p>
    <w:p w14:paraId="6A0A7E12" w14:textId="77777777" w:rsidR="00CF33E6" w:rsidRDefault="00000000">
      <w:pPr>
        <w:pStyle w:val="ListBullet"/>
        <w:jc w:val="both"/>
      </w:pPr>
      <w:r>
        <w:t>First aid training conducted for hostel wardens.</w:t>
      </w:r>
    </w:p>
    <w:p w14:paraId="2F93676F" w14:textId="77777777" w:rsidR="00CF33E6" w:rsidRDefault="00000000">
      <w:pPr>
        <w:pStyle w:val="ListBullet"/>
        <w:jc w:val="both"/>
      </w:pPr>
      <w:r>
        <w:t>Emergency signage improved in main auditorium.</w:t>
      </w:r>
    </w:p>
    <w:p w14:paraId="44F3E092" w14:textId="77777777" w:rsidR="00CF33E6" w:rsidRDefault="00000000">
      <w:pPr>
        <w:pStyle w:val="ListBullet"/>
        <w:jc w:val="both"/>
      </w:pPr>
      <w:r>
        <w:t>Disaster Preparedness Register updated with drill and incident logs.</w:t>
      </w:r>
    </w:p>
    <w:p w14:paraId="5AFB134F" w14:textId="77777777" w:rsidR="00CF33E6" w:rsidRDefault="00000000">
      <w:pPr>
        <w:pStyle w:val="Heading2"/>
      </w:pPr>
      <w:r>
        <w:rPr>
          <w:b w:val="0"/>
        </w:rPr>
        <w:t>6. Action Taken Report (ATR) – Previous Month</w:t>
      </w:r>
    </w:p>
    <w:p w14:paraId="6D20A878" w14:textId="77777777" w:rsidR="00CF33E6" w:rsidRDefault="00000000">
      <w:pPr>
        <w:pStyle w:val="ListBullet"/>
        <w:jc w:val="both"/>
      </w:pPr>
      <w:r>
        <w:rPr>
          <w:i/>
        </w:rPr>
        <w:t>Flood risk inspection of basement completed, drainage cleared.</w:t>
      </w:r>
    </w:p>
    <w:p w14:paraId="18EBFD94" w14:textId="77777777" w:rsidR="00CF33E6" w:rsidRDefault="00000000">
      <w:pPr>
        <w:pStyle w:val="ListBullet"/>
        <w:jc w:val="both"/>
      </w:pPr>
      <w:r>
        <w:rPr>
          <w:i/>
        </w:rPr>
        <w:t>Fire hydrants serviced and refilled.</w:t>
      </w:r>
    </w:p>
    <w:p w14:paraId="306BE584" w14:textId="77777777" w:rsidR="00CF33E6" w:rsidRDefault="00000000">
      <w:pPr>
        <w:pStyle w:val="ListBullet"/>
        <w:jc w:val="both"/>
      </w:pPr>
      <w:r>
        <w:rPr>
          <w:i/>
        </w:rPr>
        <w:t>Earthquake evacuation drill improved response by 30% compared to last year.</w:t>
      </w:r>
    </w:p>
    <w:p w14:paraId="3650CF1F" w14:textId="77777777" w:rsidR="00CF33E6" w:rsidRDefault="00000000">
      <w:pPr>
        <w:pStyle w:val="Heading2"/>
      </w:pPr>
      <w:r>
        <w:rPr>
          <w:b w:val="0"/>
        </w:rPr>
        <w:t>7. Recommendations</w:t>
      </w:r>
    </w:p>
    <w:p w14:paraId="5526ADC1" w14:textId="77777777" w:rsidR="00CF33E6" w:rsidRDefault="00000000">
      <w:pPr>
        <w:pStyle w:val="ListBullet"/>
        <w:jc w:val="both"/>
      </w:pPr>
      <w:r>
        <w:t>Introduce QR code–based attendance for drills (track participation).</w:t>
      </w:r>
    </w:p>
    <w:p w14:paraId="47E4A89E" w14:textId="77777777" w:rsidR="00CF33E6" w:rsidRDefault="00000000">
      <w:pPr>
        <w:pStyle w:val="ListBullet"/>
        <w:jc w:val="both"/>
      </w:pPr>
      <w:r>
        <w:t>Deploy IoT-based fire and smoke detectors in hostels and labs.</w:t>
      </w:r>
    </w:p>
    <w:p w14:paraId="2A2597A2" w14:textId="77777777" w:rsidR="00CF33E6" w:rsidRDefault="00000000">
      <w:pPr>
        <w:pStyle w:val="ListBullet"/>
        <w:jc w:val="both"/>
      </w:pPr>
      <w:r>
        <w:t>Establish MoU with local hospital and fire department for quick response.</w:t>
      </w:r>
    </w:p>
    <w:p w14:paraId="7F36DA58" w14:textId="77777777" w:rsidR="00CF33E6" w:rsidRDefault="00000000">
      <w:pPr>
        <w:pStyle w:val="ListBullet"/>
        <w:jc w:val="both"/>
      </w:pPr>
      <w:r>
        <w:t>Include disaster preparedness in student induction programs.</w:t>
      </w:r>
    </w:p>
    <w:p w14:paraId="76636085" w14:textId="77777777" w:rsidR="00CF33E6" w:rsidRDefault="00000000">
      <w:pPr>
        <w:pStyle w:val="ListBullet"/>
        <w:jc w:val="both"/>
      </w:pPr>
      <w:r>
        <w:t>Link evidence directly to NAAC/NBA/NIRF accreditation folders.</w:t>
      </w:r>
    </w:p>
    <w:p w14:paraId="5D7AC693" w14:textId="77777777" w:rsidR="00CF33E6" w:rsidRDefault="00000000">
      <w:pPr>
        <w:pStyle w:val="Heading2"/>
      </w:pPr>
      <w:r>
        <w:rPr>
          <w:b w:val="0"/>
        </w:rPr>
        <w:t>8. Verification &amp; Approval</w:t>
      </w:r>
    </w:p>
    <w:p w14:paraId="4A20E3C5" w14:textId="77777777" w:rsidR="00CF33E6" w:rsidRDefault="00000000">
      <w:pPr>
        <w:pStyle w:val="ListBullet"/>
        <w:jc w:val="both"/>
      </w:pPr>
      <w:r>
        <w:rPr>
          <w:b/>
        </w:rPr>
        <w:t>Prepared By:</w:t>
      </w:r>
      <w:r>
        <w:t xml:space="preserve"> __________________ (Facilities / Disaster Management Coordinator)</w:t>
      </w:r>
    </w:p>
    <w:p w14:paraId="6ACEEBC2" w14:textId="77777777" w:rsidR="00CF33E6" w:rsidRDefault="00000000">
      <w:pPr>
        <w:pStyle w:val="ListBullet"/>
        <w:jc w:val="both"/>
      </w:pPr>
      <w:r>
        <w:rPr>
          <w:b/>
        </w:rPr>
        <w:t>Verified By:</w:t>
      </w:r>
      <w:r>
        <w:t xml:space="preserve"> __________________ (IQAC Coordinator / Registrar)</w:t>
      </w:r>
    </w:p>
    <w:p w14:paraId="1F376099" w14:textId="77777777" w:rsidR="00CF33E6" w:rsidRDefault="00000000">
      <w:pPr>
        <w:pStyle w:val="ListBullet"/>
        <w:jc w:val="both"/>
      </w:pPr>
      <w:r>
        <w:rPr>
          <w:b/>
        </w:rPr>
        <w:t>Approved By:</w:t>
      </w:r>
      <w:r>
        <w:t xml:space="preserve"> __________________ (Principal / Governing Body)</w:t>
      </w:r>
    </w:p>
    <w:p w14:paraId="2A818F72" w14:textId="77777777" w:rsidR="00CF33E6" w:rsidRDefault="00000000">
      <w:pPr>
        <w:pStyle w:val="Heading3"/>
      </w:pPr>
      <w:r>
        <w:rPr>
          <w:b w:val="0"/>
        </w:rPr>
        <w:t>Emergency Plan Register</w:t>
      </w:r>
    </w:p>
    <w:tbl>
      <w:tblPr>
        <w:tblStyle w:val="TableGrid"/>
        <w:tblW w:w="9411" w:type="dxa"/>
        <w:jc w:val="center"/>
        <w:tblLayout w:type="fixed"/>
        <w:tblLook w:val="04A0" w:firstRow="1" w:lastRow="0" w:firstColumn="1" w:lastColumn="0" w:noHBand="0" w:noVBand="1"/>
      </w:tblPr>
      <w:tblGrid>
        <w:gridCol w:w="681"/>
        <w:gridCol w:w="1034"/>
        <w:gridCol w:w="2068"/>
        <w:gridCol w:w="919"/>
        <w:gridCol w:w="976"/>
        <w:gridCol w:w="1206"/>
        <w:gridCol w:w="2527"/>
      </w:tblGrid>
      <w:tr w:rsidR="00CF33E6" w14:paraId="3FD1C3D3" w14:textId="77777777">
        <w:trPr>
          <w:cantSplit/>
          <w:tblHeader/>
          <w:jc w:val="center"/>
        </w:trPr>
        <w:tc>
          <w:tcPr>
            <w:tcW w:w="680" w:type="dxa"/>
            <w:shd w:val="clear" w:color="auto" w:fill="1F3A5F"/>
          </w:tcPr>
          <w:p w14:paraId="4768D54A" w14:textId="77777777" w:rsidR="00CF33E6" w:rsidRDefault="00000000">
            <w:pPr>
              <w:spacing w:after="20" w:line="240" w:lineRule="auto"/>
            </w:pPr>
            <w:r>
              <w:rPr>
                <w:b/>
                <w:color w:val="FFFFFF"/>
                <w:sz w:val="17"/>
              </w:rPr>
              <w:t>Serial No.</w:t>
            </w:r>
          </w:p>
        </w:tc>
        <w:tc>
          <w:tcPr>
            <w:tcW w:w="1034" w:type="dxa"/>
            <w:shd w:val="clear" w:color="auto" w:fill="1F3A5F"/>
          </w:tcPr>
          <w:p w14:paraId="1BCB5FA9" w14:textId="77777777" w:rsidR="00CF33E6" w:rsidRDefault="00000000">
            <w:pPr>
              <w:spacing w:after="20" w:line="240" w:lineRule="auto"/>
            </w:pPr>
            <w:r>
              <w:rPr>
                <w:b/>
                <w:color w:val="FFFFFF"/>
                <w:sz w:val="17"/>
              </w:rPr>
              <w:t>Emergency Plan No.</w:t>
            </w:r>
          </w:p>
        </w:tc>
        <w:tc>
          <w:tcPr>
            <w:tcW w:w="2068" w:type="dxa"/>
            <w:shd w:val="clear" w:color="auto" w:fill="1F3A5F"/>
          </w:tcPr>
          <w:p w14:paraId="64219FD3" w14:textId="77777777" w:rsidR="00CF33E6" w:rsidRDefault="00000000">
            <w:pPr>
              <w:spacing w:after="20" w:line="240" w:lineRule="auto"/>
            </w:pPr>
            <w:r>
              <w:rPr>
                <w:b/>
                <w:color w:val="FFFFFF"/>
                <w:sz w:val="17"/>
              </w:rPr>
              <w:t>Emergency Plan Description</w:t>
            </w:r>
          </w:p>
        </w:tc>
        <w:tc>
          <w:tcPr>
            <w:tcW w:w="919" w:type="dxa"/>
            <w:shd w:val="clear" w:color="auto" w:fill="1F3A5F"/>
          </w:tcPr>
          <w:p w14:paraId="78FD3BCA" w14:textId="77777777" w:rsidR="00CF33E6" w:rsidRDefault="00000000">
            <w:pPr>
              <w:spacing w:after="20" w:line="240" w:lineRule="auto"/>
            </w:pPr>
            <w:r>
              <w:rPr>
                <w:b/>
                <w:color w:val="FFFFFF"/>
                <w:sz w:val="17"/>
              </w:rPr>
              <w:t>Equipment Serial</w:t>
            </w:r>
          </w:p>
        </w:tc>
        <w:tc>
          <w:tcPr>
            <w:tcW w:w="976" w:type="dxa"/>
            <w:shd w:val="clear" w:color="auto" w:fill="1F3A5F"/>
          </w:tcPr>
          <w:p w14:paraId="25EBA1EE" w14:textId="77777777" w:rsidR="00CF33E6" w:rsidRDefault="00000000">
            <w:pPr>
              <w:spacing w:after="20" w:line="240" w:lineRule="auto"/>
            </w:pPr>
            <w:r>
              <w:rPr>
                <w:b/>
                <w:color w:val="FFFFFF"/>
                <w:sz w:val="17"/>
              </w:rPr>
              <w:t>Equipment Quality</w:t>
            </w:r>
          </w:p>
        </w:tc>
        <w:tc>
          <w:tcPr>
            <w:tcW w:w="1206" w:type="dxa"/>
            <w:shd w:val="clear" w:color="auto" w:fill="1F3A5F"/>
          </w:tcPr>
          <w:p w14:paraId="5BAFF084" w14:textId="77777777" w:rsidR="00CF33E6" w:rsidRDefault="00000000">
            <w:pPr>
              <w:spacing w:after="20" w:line="240" w:lineRule="auto"/>
            </w:pPr>
            <w:r>
              <w:rPr>
                <w:b/>
                <w:color w:val="FFFFFF"/>
                <w:sz w:val="17"/>
              </w:rPr>
              <w:t>Execution Step Serial</w:t>
            </w:r>
          </w:p>
        </w:tc>
        <w:tc>
          <w:tcPr>
            <w:tcW w:w="2527" w:type="dxa"/>
            <w:shd w:val="clear" w:color="auto" w:fill="1F3A5F"/>
          </w:tcPr>
          <w:p w14:paraId="07AAD59E" w14:textId="77777777" w:rsidR="00CF33E6" w:rsidRDefault="00000000">
            <w:pPr>
              <w:spacing w:after="20" w:line="240" w:lineRule="auto"/>
            </w:pPr>
            <w:r>
              <w:rPr>
                <w:b/>
                <w:color w:val="FFFFFF"/>
                <w:sz w:val="17"/>
              </w:rPr>
              <w:t>Execution Step Description</w:t>
            </w:r>
          </w:p>
        </w:tc>
      </w:tr>
      <w:tr w:rsidR="00CF33E6" w14:paraId="438995B6" w14:textId="77777777">
        <w:trPr>
          <w:cantSplit/>
          <w:jc w:val="center"/>
        </w:trPr>
        <w:tc>
          <w:tcPr>
            <w:tcW w:w="680" w:type="dxa"/>
          </w:tcPr>
          <w:p w14:paraId="6D523CAF" w14:textId="77777777" w:rsidR="00CF33E6" w:rsidRDefault="00000000">
            <w:pPr>
              <w:spacing w:after="20" w:line="240" w:lineRule="auto"/>
            </w:pPr>
            <w:r>
              <w:rPr>
                <w:sz w:val="17"/>
              </w:rPr>
              <w:t>1</w:t>
            </w:r>
          </w:p>
        </w:tc>
        <w:tc>
          <w:tcPr>
            <w:tcW w:w="1034" w:type="dxa"/>
          </w:tcPr>
          <w:p w14:paraId="06EEE6E9" w14:textId="77777777" w:rsidR="00CF33E6" w:rsidRDefault="00000000">
            <w:pPr>
              <w:spacing w:after="20" w:line="240" w:lineRule="auto"/>
            </w:pPr>
            <w:r>
              <w:rPr>
                <w:sz w:val="17"/>
              </w:rPr>
              <w:t>FIRE-01</w:t>
            </w:r>
          </w:p>
        </w:tc>
        <w:tc>
          <w:tcPr>
            <w:tcW w:w="2068" w:type="dxa"/>
          </w:tcPr>
          <w:p w14:paraId="161D2A53" w14:textId="77777777" w:rsidR="00CF33E6" w:rsidRDefault="00000000">
            <w:pPr>
              <w:spacing w:after="20" w:line="240" w:lineRule="auto"/>
            </w:pPr>
            <w:r>
              <w:rPr>
                <w:sz w:val="17"/>
              </w:rPr>
              <w:t>Fire evacuation for Academic Block A</w:t>
            </w:r>
          </w:p>
        </w:tc>
        <w:tc>
          <w:tcPr>
            <w:tcW w:w="919" w:type="dxa"/>
          </w:tcPr>
          <w:p w14:paraId="77ED7609" w14:textId="77777777" w:rsidR="00CF33E6" w:rsidRDefault="00000000">
            <w:pPr>
              <w:spacing w:after="20" w:line="240" w:lineRule="auto"/>
            </w:pPr>
            <w:r>
              <w:rPr>
                <w:sz w:val="17"/>
              </w:rPr>
              <w:t>FE-101</w:t>
            </w:r>
          </w:p>
        </w:tc>
        <w:tc>
          <w:tcPr>
            <w:tcW w:w="976" w:type="dxa"/>
          </w:tcPr>
          <w:p w14:paraId="6BD626D6" w14:textId="77777777" w:rsidR="00CF33E6" w:rsidRDefault="00000000">
            <w:pPr>
              <w:spacing w:after="20" w:line="240" w:lineRule="auto"/>
            </w:pPr>
            <w:r>
              <w:rPr>
                <w:sz w:val="17"/>
              </w:rPr>
              <w:t>Good</w:t>
            </w:r>
          </w:p>
        </w:tc>
        <w:tc>
          <w:tcPr>
            <w:tcW w:w="1206" w:type="dxa"/>
          </w:tcPr>
          <w:p w14:paraId="119CCB6B" w14:textId="77777777" w:rsidR="00CF33E6" w:rsidRDefault="00000000">
            <w:pPr>
              <w:spacing w:after="20" w:line="240" w:lineRule="auto"/>
            </w:pPr>
            <w:r>
              <w:rPr>
                <w:sz w:val="17"/>
              </w:rPr>
              <w:t>1</w:t>
            </w:r>
          </w:p>
        </w:tc>
        <w:tc>
          <w:tcPr>
            <w:tcW w:w="2527" w:type="dxa"/>
          </w:tcPr>
          <w:p w14:paraId="47347C19" w14:textId="77777777" w:rsidR="00CF33E6" w:rsidRDefault="00000000">
            <w:pPr>
              <w:spacing w:after="20" w:line="240" w:lineRule="auto"/>
            </w:pPr>
            <w:r>
              <w:rPr>
                <w:sz w:val="17"/>
              </w:rPr>
              <w:t>Raise alarm and alert fire response team</w:t>
            </w:r>
          </w:p>
        </w:tc>
      </w:tr>
      <w:tr w:rsidR="00CF33E6" w14:paraId="232463E4" w14:textId="77777777">
        <w:trPr>
          <w:cantSplit/>
          <w:jc w:val="center"/>
        </w:trPr>
        <w:tc>
          <w:tcPr>
            <w:tcW w:w="680" w:type="dxa"/>
            <w:shd w:val="clear" w:color="auto" w:fill="EEF2F8"/>
          </w:tcPr>
          <w:p w14:paraId="10413DAA" w14:textId="77777777" w:rsidR="00CF33E6" w:rsidRDefault="00CF33E6">
            <w:pPr>
              <w:spacing w:after="20" w:line="240" w:lineRule="auto"/>
            </w:pPr>
          </w:p>
        </w:tc>
        <w:tc>
          <w:tcPr>
            <w:tcW w:w="1034" w:type="dxa"/>
            <w:shd w:val="clear" w:color="auto" w:fill="EEF2F8"/>
          </w:tcPr>
          <w:p w14:paraId="31E74E5E" w14:textId="77777777" w:rsidR="00CF33E6" w:rsidRDefault="00CF33E6">
            <w:pPr>
              <w:spacing w:after="20" w:line="240" w:lineRule="auto"/>
            </w:pPr>
          </w:p>
        </w:tc>
        <w:tc>
          <w:tcPr>
            <w:tcW w:w="2068" w:type="dxa"/>
            <w:shd w:val="clear" w:color="auto" w:fill="EEF2F8"/>
          </w:tcPr>
          <w:p w14:paraId="11B63B0D" w14:textId="77777777" w:rsidR="00CF33E6" w:rsidRDefault="00CF33E6">
            <w:pPr>
              <w:spacing w:after="20" w:line="240" w:lineRule="auto"/>
            </w:pPr>
          </w:p>
        </w:tc>
        <w:tc>
          <w:tcPr>
            <w:tcW w:w="919" w:type="dxa"/>
            <w:shd w:val="clear" w:color="auto" w:fill="EEF2F8"/>
          </w:tcPr>
          <w:p w14:paraId="17041F77" w14:textId="77777777" w:rsidR="00CF33E6" w:rsidRDefault="00CF33E6">
            <w:pPr>
              <w:spacing w:after="20" w:line="240" w:lineRule="auto"/>
            </w:pPr>
          </w:p>
        </w:tc>
        <w:tc>
          <w:tcPr>
            <w:tcW w:w="976" w:type="dxa"/>
            <w:shd w:val="clear" w:color="auto" w:fill="EEF2F8"/>
          </w:tcPr>
          <w:p w14:paraId="1437E57C" w14:textId="77777777" w:rsidR="00CF33E6" w:rsidRDefault="00CF33E6">
            <w:pPr>
              <w:spacing w:after="20" w:line="240" w:lineRule="auto"/>
            </w:pPr>
          </w:p>
        </w:tc>
        <w:tc>
          <w:tcPr>
            <w:tcW w:w="1206" w:type="dxa"/>
            <w:shd w:val="clear" w:color="auto" w:fill="EEF2F8"/>
          </w:tcPr>
          <w:p w14:paraId="3F6B83F0" w14:textId="77777777" w:rsidR="00CF33E6" w:rsidRDefault="00000000">
            <w:pPr>
              <w:spacing w:after="20" w:line="240" w:lineRule="auto"/>
            </w:pPr>
            <w:r>
              <w:rPr>
                <w:sz w:val="17"/>
              </w:rPr>
              <w:t>2</w:t>
            </w:r>
          </w:p>
        </w:tc>
        <w:tc>
          <w:tcPr>
            <w:tcW w:w="2527" w:type="dxa"/>
            <w:shd w:val="clear" w:color="auto" w:fill="EEF2F8"/>
          </w:tcPr>
          <w:p w14:paraId="1AB16961" w14:textId="77777777" w:rsidR="00CF33E6" w:rsidRDefault="00000000">
            <w:pPr>
              <w:spacing w:after="20" w:line="240" w:lineRule="auto"/>
            </w:pPr>
            <w:r>
              <w:rPr>
                <w:sz w:val="17"/>
              </w:rPr>
              <w:t>Use fire extinguisher (CO₂) if fire is small</w:t>
            </w:r>
          </w:p>
        </w:tc>
      </w:tr>
      <w:tr w:rsidR="00CF33E6" w14:paraId="0CCA128C" w14:textId="77777777">
        <w:trPr>
          <w:cantSplit/>
          <w:jc w:val="center"/>
        </w:trPr>
        <w:tc>
          <w:tcPr>
            <w:tcW w:w="680" w:type="dxa"/>
          </w:tcPr>
          <w:p w14:paraId="4618D767" w14:textId="77777777" w:rsidR="00CF33E6" w:rsidRDefault="00CF33E6">
            <w:pPr>
              <w:spacing w:after="20" w:line="240" w:lineRule="auto"/>
            </w:pPr>
          </w:p>
        </w:tc>
        <w:tc>
          <w:tcPr>
            <w:tcW w:w="1034" w:type="dxa"/>
          </w:tcPr>
          <w:p w14:paraId="420C5F63" w14:textId="77777777" w:rsidR="00CF33E6" w:rsidRDefault="00CF33E6">
            <w:pPr>
              <w:spacing w:after="20" w:line="240" w:lineRule="auto"/>
            </w:pPr>
          </w:p>
        </w:tc>
        <w:tc>
          <w:tcPr>
            <w:tcW w:w="2068" w:type="dxa"/>
          </w:tcPr>
          <w:p w14:paraId="6FB4320D" w14:textId="77777777" w:rsidR="00CF33E6" w:rsidRDefault="00CF33E6">
            <w:pPr>
              <w:spacing w:after="20" w:line="240" w:lineRule="auto"/>
            </w:pPr>
          </w:p>
        </w:tc>
        <w:tc>
          <w:tcPr>
            <w:tcW w:w="919" w:type="dxa"/>
          </w:tcPr>
          <w:p w14:paraId="6EF11BCC" w14:textId="77777777" w:rsidR="00CF33E6" w:rsidRDefault="00CF33E6">
            <w:pPr>
              <w:spacing w:after="20" w:line="240" w:lineRule="auto"/>
            </w:pPr>
          </w:p>
        </w:tc>
        <w:tc>
          <w:tcPr>
            <w:tcW w:w="976" w:type="dxa"/>
          </w:tcPr>
          <w:p w14:paraId="32C463B6" w14:textId="77777777" w:rsidR="00CF33E6" w:rsidRDefault="00CF33E6">
            <w:pPr>
              <w:spacing w:after="20" w:line="240" w:lineRule="auto"/>
            </w:pPr>
          </w:p>
        </w:tc>
        <w:tc>
          <w:tcPr>
            <w:tcW w:w="1206" w:type="dxa"/>
          </w:tcPr>
          <w:p w14:paraId="333207AC" w14:textId="77777777" w:rsidR="00CF33E6" w:rsidRDefault="00000000">
            <w:pPr>
              <w:spacing w:after="20" w:line="240" w:lineRule="auto"/>
            </w:pPr>
            <w:r>
              <w:rPr>
                <w:sz w:val="17"/>
              </w:rPr>
              <w:t>3</w:t>
            </w:r>
          </w:p>
        </w:tc>
        <w:tc>
          <w:tcPr>
            <w:tcW w:w="2527" w:type="dxa"/>
          </w:tcPr>
          <w:p w14:paraId="215D210F" w14:textId="77777777" w:rsidR="00CF33E6" w:rsidRDefault="00000000">
            <w:pPr>
              <w:spacing w:after="20" w:line="240" w:lineRule="auto"/>
            </w:pPr>
            <w:r>
              <w:rPr>
                <w:sz w:val="17"/>
              </w:rPr>
              <w:t>Evacuate all classrooms via Exit A</w:t>
            </w:r>
          </w:p>
        </w:tc>
      </w:tr>
      <w:tr w:rsidR="00CF33E6" w14:paraId="6F865712" w14:textId="77777777">
        <w:trPr>
          <w:cantSplit/>
          <w:jc w:val="center"/>
        </w:trPr>
        <w:tc>
          <w:tcPr>
            <w:tcW w:w="680" w:type="dxa"/>
            <w:shd w:val="clear" w:color="auto" w:fill="EEF2F8"/>
          </w:tcPr>
          <w:p w14:paraId="3F362D05" w14:textId="77777777" w:rsidR="00CF33E6" w:rsidRDefault="00CF33E6">
            <w:pPr>
              <w:spacing w:after="20" w:line="240" w:lineRule="auto"/>
            </w:pPr>
          </w:p>
        </w:tc>
        <w:tc>
          <w:tcPr>
            <w:tcW w:w="1034" w:type="dxa"/>
            <w:shd w:val="clear" w:color="auto" w:fill="EEF2F8"/>
          </w:tcPr>
          <w:p w14:paraId="1C6A0072" w14:textId="77777777" w:rsidR="00CF33E6" w:rsidRDefault="00CF33E6">
            <w:pPr>
              <w:spacing w:after="20" w:line="240" w:lineRule="auto"/>
            </w:pPr>
          </w:p>
        </w:tc>
        <w:tc>
          <w:tcPr>
            <w:tcW w:w="2068" w:type="dxa"/>
            <w:shd w:val="clear" w:color="auto" w:fill="EEF2F8"/>
          </w:tcPr>
          <w:p w14:paraId="299FD0E9" w14:textId="77777777" w:rsidR="00CF33E6" w:rsidRDefault="00CF33E6">
            <w:pPr>
              <w:spacing w:after="20" w:line="240" w:lineRule="auto"/>
            </w:pPr>
          </w:p>
        </w:tc>
        <w:tc>
          <w:tcPr>
            <w:tcW w:w="919" w:type="dxa"/>
            <w:shd w:val="clear" w:color="auto" w:fill="EEF2F8"/>
          </w:tcPr>
          <w:p w14:paraId="731E36A9" w14:textId="77777777" w:rsidR="00CF33E6" w:rsidRDefault="00CF33E6">
            <w:pPr>
              <w:spacing w:after="20" w:line="240" w:lineRule="auto"/>
            </w:pPr>
          </w:p>
        </w:tc>
        <w:tc>
          <w:tcPr>
            <w:tcW w:w="976" w:type="dxa"/>
            <w:shd w:val="clear" w:color="auto" w:fill="EEF2F8"/>
          </w:tcPr>
          <w:p w14:paraId="6923DE30" w14:textId="77777777" w:rsidR="00CF33E6" w:rsidRDefault="00CF33E6">
            <w:pPr>
              <w:spacing w:after="20" w:line="240" w:lineRule="auto"/>
            </w:pPr>
          </w:p>
        </w:tc>
        <w:tc>
          <w:tcPr>
            <w:tcW w:w="1206" w:type="dxa"/>
            <w:shd w:val="clear" w:color="auto" w:fill="EEF2F8"/>
          </w:tcPr>
          <w:p w14:paraId="200FCDC0" w14:textId="77777777" w:rsidR="00CF33E6" w:rsidRDefault="00000000">
            <w:pPr>
              <w:spacing w:after="20" w:line="240" w:lineRule="auto"/>
            </w:pPr>
            <w:r>
              <w:rPr>
                <w:sz w:val="17"/>
              </w:rPr>
              <w:t>4</w:t>
            </w:r>
          </w:p>
        </w:tc>
        <w:tc>
          <w:tcPr>
            <w:tcW w:w="2527" w:type="dxa"/>
            <w:shd w:val="clear" w:color="auto" w:fill="EEF2F8"/>
          </w:tcPr>
          <w:p w14:paraId="19551153" w14:textId="77777777" w:rsidR="00CF33E6" w:rsidRDefault="00000000">
            <w:pPr>
              <w:spacing w:after="20" w:line="240" w:lineRule="auto"/>
            </w:pPr>
            <w:r>
              <w:rPr>
                <w:sz w:val="17"/>
              </w:rPr>
              <w:t>Assemble at Ground A and take attendance</w:t>
            </w:r>
          </w:p>
        </w:tc>
      </w:tr>
      <w:tr w:rsidR="00CF33E6" w14:paraId="1BB9844B" w14:textId="77777777">
        <w:trPr>
          <w:cantSplit/>
          <w:jc w:val="center"/>
        </w:trPr>
        <w:tc>
          <w:tcPr>
            <w:tcW w:w="680" w:type="dxa"/>
          </w:tcPr>
          <w:p w14:paraId="0FC7370B" w14:textId="77777777" w:rsidR="00CF33E6" w:rsidRDefault="00000000">
            <w:pPr>
              <w:spacing w:after="20" w:line="240" w:lineRule="auto"/>
            </w:pPr>
            <w:r>
              <w:rPr>
                <w:sz w:val="17"/>
              </w:rPr>
              <w:t>2</w:t>
            </w:r>
          </w:p>
        </w:tc>
        <w:tc>
          <w:tcPr>
            <w:tcW w:w="1034" w:type="dxa"/>
          </w:tcPr>
          <w:p w14:paraId="68974AE1" w14:textId="77777777" w:rsidR="00CF33E6" w:rsidRDefault="00000000">
            <w:pPr>
              <w:spacing w:after="20" w:line="240" w:lineRule="auto"/>
            </w:pPr>
            <w:r>
              <w:rPr>
                <w:sz w:val="17"/>
              </w:rPr>
              <w:t>MED-04</w:t>
            </w:r>
          </w:p>
        </w:tc>
        <w:tc>
          <w:tcPr>
            <w:tcW w:w="2068" w:type="dxa"/>
          </w:tcPr>
          <w:p w14:paraId="0F208830" w14:textId="77777777" w:rsidR="00CF33E6" w:rsidRDefault="00000000">
            <w:pPr>
              <w:spacing w:after="20" w:line="240" w:lineRule="auto"/>
            </w:pPr>
            <w:r>
              <w:rPr>
                <w:sz w:val="17"/>
              </w:rPr>
              <w:t>First aid response in Hostel C</w:t>
            </w:r>
          </w:p>
        </w:tc>
        <w:tc>
          <w:tcPr>
            <w:tcW w:w="919" w:type="dxa"/>
          </w:tcPr>
          <w:p w14:paraId="6E1542DF" w14:textId="77777777" w:rsidR="00CF33E6" w:rsidRDefault="00000000">
            <w:pPr>
              <w:spacing w:after="20" w:line="240" w:lineRule="auto"/>
            </w:pPr>
            <w:r>
              <w:rPr>
                <w:sz w:val="17"/>
              </w:rPr>
              <w:t>KIT-12</w:t>
            </w:r>
          </w:p>
        </w:tc>
        <w:tc>
          <w:tcPr>
            <w:tcW w:w="976" w:type="dxa"/>
          </w:tcPr>
          <w:p w14:paraId="40B35002" w14:textId="77777777" w:rsidR="00CF33E6" w:rsidRDefault="00000000">
            <w:pPr>
              <w:spacing w:after="20" w:line="240" w:lineRule="auto"/>
            </w:pPr>
            <w:r>
              <w:rPr>
                <w:sz w:val="17"/>
              </w:rPr>
              <w:t>Good</w:t>
            </w:r>
          </w:p>
        </w:tc>
        <w:tc>
          <w:tcPr>
            <w:tcW w:w="1206" w:type="dxa"/>
          </w:tcPr>
          <w:p w14:paraId="3A114541" w14:textId="77777777" w:rsidR="00CF33E6" w:rsidRDefault="00000000">
            <w:pPr>
              <w:spacing w:after="20" w:line="240" w:lineRule="auto"/>
            </w:pPr>
            <w:r>
              <w:rPr>
                <w:sz w:val="17"/>
              </w:rPr>
              <w:t>1</w:t>
            </w:r>
          </w:p>
        </w:tc>
        <w:tc>
          <w:tcPr>
            <w:tcW w:w="2527" w:type="dxa"/>
          </w:tcPr>
          <w:p w14:paraId="439A9100" w14:textId="77777777" w:rsidR="00CF33E6" w:rsidRDefault="00000000">
            <w:pPr>
              <w:spacing w:after="20" w:line="240" w:lineRule="auto"/>
            </w:pPr>
            <w:r>
              <w:rPr>
                <w:sz w:val="17"/>
              </w:rPr>
              <w:t>Call medical emergency number</w:t>
            </w:r>
          </w:p>
        </w:tc>
      </w:tr>
      <w:tr w:rsidR="00CF33E6" w14:paraId="14E67484" w14:textId="77777777">
        <w:trPr>
          <w:cantSplit/>
          <w:jc w:val="center"/>
        </w:trPr>
        <w:tc>
          <w:tcPr>
            <w:tcW w:w="680" w:type="dxa"/>
            <w:shd w:val="clear" w:color="auto" w:fill="EEF2F8"/>
          </w:tcPr>
          <w:p w14:paraId="3714FC2D" w14:textId="77777777" w:rsidR="00CF33E6" w:rsidRDefault="00CF33E6">
            <w:pPr>
              <w:spacing w:after="20" w:line="240" w:lineRule="auto"/>
            </w:pPr>
          </w:p>
        </w:tc>
        <w:tc>
          <w:tcPr>
            <w:tcW w:w="1034" w:type="dxa"/>
            <w:shd w:val="clear" w:color="auto" w:fill="EEF2F8"/>
          </w:tcPr>
          <w:p w14:paraId="3B1B1667" w14:textId="77777777" w:rsidR="00CF33E6" w:rsidRDefault="00CF33E6">
            <w:pPr>
              <w:spacing w:after="20" w:line="240" w:lineRule="auto"/>
            </w:pPr>
          </w:p>
        </w:tc>
        <w:tc>
          <w:tcPr>
            <w:tcW w:w="2068" w:type="dxa"/>
            <w:shd w:val="clear" w:color="auto" w:fill="EEF2F8"/>
          </w:tcPr>
          <w:p w14:paraId="19372EE8" w14:textId="77777777" w:rsidR="00CF33E6" w:rsidRDefault="00CF33E6">
            <w:pPr>
              <w:spacing w:after="20" w:line="240" w:lineRule="auto"/>
            </w:pPr>
          </w:p>
        </w:tc>
        <w:tc>
          <w:tcPr>
            <w:tcW w:w="919" w:type="dxa"/>
            <w:shd w:val="clear" w:color="auto" w:fill="EEF2F8"/>
          </w:tcPr>
          <w:p w14:paraId="750F4AAD" w14:textId="77777777" w:rsidR="00CF33E6" w:rsidRDefault="00CF33E6">
            <w:pPr>
              <w:spacing w:after="20" w:line="240" w:lineRule="auto"/>
            </w:pPr>
          </w:p>
        </w:tc>
        <w:tc>
          <w:tcPr>
            <w:tcW w:w="976" w:type="dxa"/>
            <w:shd w:val="clear" w:color="auto" w:fill="EEF2F8"/>
          </w:tcPr>
          <w:p w14:paraId="66B0CB3A" w14:textId="77777777" w:rsidR="00CF33E6" w:rsidRDefault="00CF33E6">
            <w:pPr>
              <w:spacing w:after="20" w:line="240" w:lineRule="auto"/>
            </w:pPr>
          </w:p>
        </w:tc>
        <w:tc>
          <w:tcPr>
            <w:tcW w:w="1206" w:type="dxa"/>
            <w:shd w:val="clear" w:color="auto" w:fill="EEF2F8"/>
          </w:tcPr>
          <w:p w14:paraId="27715DFE" w14:textId="77777777" w:rsidR="00CF33E6" w:rsidRDefault="00000000">
            <w:pPr>
              <w:spacing w:after="20" w:line="240" w:lineRule="auto"/>
            </w:pPr>
            <w:r>
              <w:rPr>
                <w:sz w:val="17"/>
              </w:rPr>
              <w:t>2</w:t>
            </w:r>
          </w:p>
        </w:tc>
        <w:tc>
          <w:tcPr>
            <w:tcW w:w="2527" w:type="dxa"/>
            <w:shd w:val="clear" w:color="auto" w:fill="EEF2F8"/>
          </w:tcPr>
          <w:p w14:paraId="432F9EA8" w14:textId="77777777" w:rsidR="00CF33E6" w:rsidRDefault="00000000">
            <w:pPr>
              <w:spacing w:after="20" w:line="240" w:lineRule="auto"/>
            </w:pPr>
            <w:r>
              <w:rPr>
                <w:sz w:val="17"/>
              </w:rPr>
              <w:t>Apply first aid from Hostel C kit</w:t>
            </w:r>
          </w:p>
        </w:tc>
      </w:tr>
      <w:tr w:rsidR="00CF33E6" w14:paraId="0E5BF40D" w14:textId="77777777">
        <w:trPr>
          <w:cantSplit/>
          <w:jc w:val="center"/>
        </w:trPr>
        <w:tc>
          <w:tcPr>
            <w:tcW w:w="680" w:type="dxa"/>
          </w:tcPr>
          <w:p w14:paraId="6810AB7D" w14:textId="77777777" w:rsidR="00CF33E6" w:rsidRDefault="00CF33E6">
            <w:pPr>
              <w:spacing w:after="20" w:line="240" w:lineRule="auto"/>
            </w:pPr>
          </w:p>
        </w:tc>
        <w:tc>
          <w:tcPr>
            <w:tcW w:w="1034" w:type="dxa"/>
          </w:tcPr>
          <w:p w14:paraId="628FDBCF" w14:textId="77777777" w:rsidR="00CF33E6" w:rsidRDefault="00CF33E6">
            <w:pPr>
              <w:spacing w:after="20" w:line="240" w:lineRule="auto"/>
            </w:pPr>
          </w:p>
        </w:tc>
        <w:tc>
          <w:tcPr>
            <w:tcW w:w="2068" w:type="dxa"/>
          </w:tcPr>
          <w:p w14:paraId="43F088A3" w14:textId="77777777" w:rsidR="00CF33E6" w:rsidRDefault="00CF33E6">
            <w:pPr>
              <w:spacing w:after="20" w:line="240" w:lineRule="auto"/>
            </w:pPr>
          </w:p>
        </w:tc>
        <w:tc>
          <w:tcPr>
            <w:tcW w:w="919" w:type="dxa"/>
          </w:tcPr>
          <w:p w14:paraId="7DB6B964" w14:textId="77777777" w:rsidR="00CF33E6" w:rsidRDefault="00CF33E6">
            <w:pPr>
              <w:spacing w:after="20" w:line="240" w:lineRule="auto"/>
            </w:pPr>
          </w:p>
        </w:tc>
        <w:tc>
          <w:tcPr>
            <w:tcW w:w="976" w:type="dxa"/>
          </w:tcPr>
          <w:p w14:paraId="65F32BE9" w14:textId="77777777" w:rsidR="00CF33E6" w:rsidRDefault="00CF33E6">
            <w:pPr>
              <w:spacing w:after="20" w:line="240" w:lineRule="auto"/>
            </w:pPr>
          </w:p>
        </w:tc>
        <w:tc>
          <w:tcPr>
            <w:tcW w:w="1206" w:type="dxa"/>
          </w:tcPr>
          <w:p w14:paraId="3CE869C7" w14:textId="77777777" w:rsidR="00CF33E6" w:rsidRDefault="00000000">
            <w:pPr>
              <w:spacing w:after="20" w:line="240" w:lineRule="auto"/>
            </w:pPr>
            <w:r>
              <w:rPr>
                <w:sz w:val="17"/>
              </w:rPr>
              <w:t>3</w:t>
            </w:r>
          </w:p>
        </w:tc>
        <w:tc>
          <w:tcPr>
            <w:tcW w:w="2527" w:type="dxa"/>
          </w:tcPr>
          <w:p w14:paraId="3B2ED2DB" w14:textId="77777777" w:rsidR="00CF33E6" w:rsidRDefault="00000000">
            <w:pPr>
              <w:spacing w:after="20" w:line="240" w:lineRule="auto"/>
            </w:pPr>
            <w:r>
              <w:rPr>
                <w:sz w:val="17"/>
              </w:rPr>
              <w:t>Escort patient to Health Center</w:t>
            </w:r>
          </w:p>
        </w:tc>
      </w:tr>
    </w:tbl>
    <w:p w14:paraId="78AE5E0D" w14:textId="77777777" w:rsidR="00CF33E6" w:rsidRDefault="00CF33E6">
      <w:pPr>
        <w:spacing w:after="40"/>
      </w:pPr>
    </w:p>
    <w:p w14:paraId="545B15ED" w14:textId="77777777" w:rsidR="00CF33E6" w:rsidRDefault="00000000">
      <w:pPr>
        <w:pStyle w:val="Heading3"/>
      </w:pPr>
      <w:r>
        <w:rPr>
          <w:b w:val="0"/>
        </w:rPr>
        <w:lastRenderedPageBreak/>
        <w:t>Why This Matters for HEIs</w:t>
      </w:r>
    </w:p>
    <w:p w14:paraId="45651304" w14:textId="77777777" w:rsidR="00CF33E6" w:rsidRDefault="00000000">
      <w:pPr>
        <w:pStyle w:val="ListBullet"/>
        <w:jc w:val="both"/>
      </w:pPr>
      <w:r>
        <w:t>Ensures emergency readiness and structured responses.</w:t>
      </w:r>
    </w:p>
    <w:p w14:paraId="51976C33" w14:textId="77777777" w:rsidR="00CF33E6" w:rsidRDefault="00000000">
      <w:pPr>
        <w:pStyle w:val="ListBullet"/>
        <w:jc w:val="both"/>
      </w:pPr>
      <w:r>
        <w:t>Provides audit evidence for NAAC (Criterion 4 &amp; 7), NBA (Facilities &amp; Safety), UGC/AICTE norms, QS I·GAUGE, ISO 22301, and SDGs 3 &amp; 11.</w:t>
      </w:r>
    </w:p>
    <w:p w14:paraId="391EC203" w14:textId="77777777" w:rsidR="00CF33E6" w:rsidRDefault="00000000">
      <w:pPr>
        <w:pStyle w:val="ListBullet"/>
        <w:jc w:val="both"/>
      </w:pPr>
      <w:r>
        <w:t>Helps institutions map equipment readiness with emergency drills and incident reporting.</w:t>
      </w:r>
    </w:p>
    <w:p w14:paraId="6C05ACA0" w14:textId="77777777" w:rsidR="00CF33E6" w:rsidRDefault="00000000">
      <w:pPr>
        <w:pStyle w:val="ListBullet"/>
        <w:jc w:val="both"/>
      </w:pPr>
      <w:r>
        <w:t>Links directly with Disaster Management Compliance Register and Action Taken Reports (ATRs).</w:t>
      </w:r>
    </w:p>
    <w:p w14:paraId="30BC7787" w14:textId="77777777" w:rsidR="00CF33E6" w:rsidRDefault="00000000">
      <w:pPr>
        <w:spacing w:after="0"/>
      </w:pPr>
      <w:r>
        <w:br w:type="page"/>
      </w:r>
    </w:p>
    <w:p w14:paraId="49424431" w14:textId="77777777" w:rsidR="00CF33E6" w:rsidRDefault="00000000">
      <w:pPr>
        <w:pStyle w:val="Heading1"/>
      </w:pPr>
      <w:r>
        <w:rPr>
          <w:b w:val="0"/>
        </w:rPr>
        <w:lastRenderedPageBreak/>
        <w:t>27. Hazardous Materials Handling Policy</w:t>
      </w:r>
    </w:p>
    <w:p w14:paraId="0E3EF6F4" w14:textId="77777777" w:rsidR="00CF33E6" w:rsidRDefault="00000000">
      <w:pPr>
        <w:pStyle w:val="Heading2"/>
      </w:pPr>
      <w:r>
        <w:rPr>
          <w:b w:val="0"/>
        </w:rPr>
        <w:t>1. Purpose</w:t>
      </w:r>
    </w:p>
    <w:p w14:paraId="20949861" w14:textId="77777777" w:rsidR="00CF33E6" w:rsidRDefault="00000000">
      <w:pPr>
        <w:pStyle w:val="ListBullet"/>
        <w:jc w:val="both"/>
      </w:pPr>
      <w:r>
        <w:t>To ensure the safe use, storage, transportation, and disposal of hazardous materials (chemical, biological, radioactive, electronic, biomedical).</w:t>
      </w:r>
    </w:p>
    <w:p w14:paraId="7FA67B61" w14:textId="77777777" w:rsidR="00CF33E6" w:rsidRDefault="00000000">
      <w:pPr>
        <w:pStyle w:val="ListBullet"/>
        <w:jc w:val="both"/>
      </w:pPr>
      <w:r>
        <w:t>To protect students, staff, faculty, and environment from risks associated with hazardous substances.</w:t>
      </w:r>
    </w:p>
    <w:p w14:paraId="30D836A5" w14:textId="77777777" w:rsidR="00CF33E6" w:rsidRDefault="00000000">
      <w:pPr>
        <w:pStyle w:val="ListBullet"/>
        <w:jc w:val="both"/>
      </w:pPr>
      <w:r>
        <w:t>To comply with national regulations, environmental norms, and accreditation standards.</w:t>
      </w:r>
    </w:p>
    <w:p w14:paraId="71B51BE6" w14:textId="77777777" w:rsidR="00CF33E6" w:rsidRDefault="00000000">
      <w:pPr>
        <w:pStyle w:val="Heading2"/>
      </w:pPr>
      <w:r>
        <w:rPr>
          <w:b w:val="0"/>
        </w:rPr>
        <w:t>2. Scope</w:t>
      </w:r>
    </w:p>
    <w:p w14:paraId="4BFC3D17" w14:textId="77777777" w:rsidR="00CF33E6" w:rsidRDefault="00000000">
      <w:pPr>
        <w:jc w:val="both"/>
      </w:pPr>
      <w:r>
        <w:t>Applies to all departments, laboratories, workshops, hostels, and service facilities that handle:</w:t>
      </w:r>
    </w:p>
    <w:tbl>
      <w:tblPr>
        <w:tblStyle w:val="TableGrid"/>
        <w:tblW w:w="9411" w:type="dxa"/>
        <w:jc w:val="center"/>
        <w:tblLayout w:type="fixed"/>
        <w:tblLook w:val="04A0" w:firstRow="1" w:lastRow="0" w:firstColumn="1" w:lastColumn="0" w:noHBand="0" w:noVBand="1"/>
      </w:tblPr>
      <w:tblGrid>
        <w:gridCol w:w="2896"/>
        <w:gridCol w:w="6515"/>
      </w:tblGrid>
      <w:tr w:rsidR="00CF33E6" w14:paraId="06609704" w14:textId="77777777">
        <w:trPr>
          <w:cantSplit/>
          <w:tblHeader/>
          <w:jc w:val="center"/>
        </w:trPr>
        <w:tc>
          <w:tcPr>
            <w:tcW w:w="2896" w:type="dxa"/>
            <w:shd w:val="clear" w:color="auto" w:fill="1F3A5F"/>
          </w:tcPr>
          <w:p w14:paraId="26C082FC" w14:textId="77777777" w:rsidR="00CF33E6" w:rsidRDefault="00000000">
            <w:pPr>
              <w:spacing w:after="20" w:line="240" w:lineRule="auto"/>
            </w:pPr>
            <w:r>
              <w:rPr>
                <w:b/>
                <w:color w:val="FFFFFF"/>
                <w:sz w:val="20"/>
              </w:rPr>
              <w:t>Hazard Type</w:t>
            </w:r>
          </w:p>
        </w:tc>
        <w:tc>
          <w:tcPr>
            <w:tcW w:w="6515" w:type="dxa"/>
            <w:shd w:val="clear" w:color="auto" w:fill="1F3A5F"/>
          </w:tcPr>
          <w:p w14:paraId="426DB90A" w14:textId="77777777" w:rsidR="00CF33E6" w:rsidRDefault="00000000">
            <w:pPr>
              <w:spacing w:after="20" w:line="240" w:lineRule="auto"/>
            </w:pPr>
            <w:r>
              <w:rPr>
                <w:b/>
                <w:color w:val="FFFFFF"/>
                <w:sz w:val="20"/>
              </w:rPr>
              <w:t>Examples</w:t>
            </w:r>
          </w:p>
        </w:tc>
      </w:tr>
      <w:tr w:rsidR="00CF33E6" w14:paraId="77154313" w14:textId="77777777">
        <w:trPr>
          <w:cantSplit/>
          <w:jc w:val="center"/>
        </w:trPr>
        <w:tc>
          <w:tcPr>
            <w:tcW w:w="2896" w:type="dxa"/>
          </w:tcPr>
          <w:p w14:paraId="428E3AE3" w14:textId="77777777" w:rsidR="00CF33E6" w:rsidRDefault="00000000">
            <w:pPr>
              <w:spacing w:after="20" w:line="240" w:lineRule="auto"/>
            </w:pPr>
            <w:r>
              <w:rPr>
                <w:sz w:val="20"/>
              </w:rPr>
              <w:t>Chemical hazards</w:t>
            </w:r>
          </w:p>
        </w:tc>
        <w:tc>
          <w:tcPr>
            <w:tcW w:w="6515" w:type="dxa"/>
          </w:tcPr>
          <w:p w14:paraId="6575E669" w14:textId="77777777" w:rsidR="00CF33E6" w:rsidRDefault="00000000">
            <w:pPr>
              <w:spacing w:after="20" w:line="240" w:lineRule="auto"/>
            </w:pPr>
            <w:r>
              <w:rPr>
                <w:sz w:val="20"/>
              </w:rPr>
              <w:t>acids, bases, solvents, reagents, compressed gases.</w:t>
            </w:r>
          </w:p>
        </w:tc>
      </w:tr>
      <w:tr w:rsidR="00CF33E6" w14:paraId="7F20B38A" w14:textId="77777777">
        <w:trPr>
          <w:cantSplit/>
          <w:jc w:val="center"/>
        </w:trPr>
        <w:tc>
          <w:tcPr>
            <w:tcW w:w="2896" w:type="dxa"/>
            <w:shd w:val="clear" w:color="auto" w:fill="EEF2F8"/>
          </w:tcPr>
          <w:p w14:paraId="05BB368D" w14:textId="77777777" w:rsidR="00CF33E6" w:rsidRDefault="00000000">
            <w:pPr>
              <w:spacing w:after="20" w:line="240" w:lineRule="auto"/>
            </w:pPr>
            <w:r>
              <w:rPr>
                <w:sz w:val="20"/>
              </w:rPr>
              <w:t>Biological hazards</w:t>
            </w:r>
          </w:p>
        </w:tc>
        <w:tc>
          <w:tcPr>
            <w:tcW w:w="6515" w:type="dxa"/>
            <w:shd w:val="clear" w:color="auto" w:fill="EEF2F8"/>
          </w:tcPr>
          <w:p w14:paraId="7A28826E" w14:textId="77777777" w:rsidR="00CF33E6" w:rsidRDefault="00000000">
            <w:pPr>
              <w:spacing w:after="20" w:line="240" w:lineRule="auto"/>
            </w:pPr>
            <w:r>
              <w:rPr>
                <w:sz w:val="20"/>
              </w:rPr>
              <w:t>microbial cultures, biomedical waste, sharps.</w:t>
            </w:r>
          </w:p>
        </w:tc>
      </w:tr>
      <w:tr w:rsidR="00CF33E6" w14:paraId="09538333" w14:textId="77777777">
        <w:trPr>
          <w:cantSplit/>
          <w:jc w:val="center"/>
        </w:trPr>
        <w:tc>
          <w:tcPr>
            <w:tcW w:w="2896" w:type="dxa"/>
          </w:tcPr>
          <w:p w14:paraId="24949F75" w14:textId="77777777" w:rsidR="00CF33E6" w:rsidRDefault="00000000">
            <w:pPr>
              <w:spacing w:after="20" w:line="240" w:lineRule="auto"/>
            </w:pPr>
            <w:r>
              <w:rPr>
                <w:sz w:val="20"/>
              </w:rPr>
              <w:t>Electronic hazards</w:t>
            </w:r>
          </w:p>
        </w:tc>
        <w:tc>
          <w:tcPr>
            <w:tcW w:w="6515" w:type="dxa"/>
          </w:tcPr>
          <w:p w14:paraId="74B61BC0" w14:textId="77777777" w:rsidR="00CF33E6" w:rsidRDefault="00000000">
            <w:pPr>
              <w:spacing w:after="20" w:line="240" w:lineRule="auto"/>
            </w:pPr>
            <w:r>
              <w:rPr>
                <w:sz w:val="20"/>
              </w:rPr>
              <w:t>e-waste, batteries, UPS/inverter chemicals.</w:t>
            </w:r>
          </w:p>
        </w:tc>
      </w:tr>
      <w:tr w:rsidR="00CF33E6" w14:paraId="55305817" w14:textId="77777777">
        <w:trPr>
          <w:cantSplit/>
          <w:jc w:val="center"/>
        </w:trPr>
        <w:tc>
          <w:tcPr>
            <w:tcW w:w="2896" w:type="dxa"/>
            <w:shd w:val="clear" w:color="auto" w:fill="EEF2F8"/>
          </w:tcPr>
          <w:p w14:paraId="63DCE51C" w14:textId="77777777" w:rsidR="00CF33E6" w:rsidRDefault="00000000">
            <w:pPr>
              <w:spacing w:after="20" w:line="240" w:lineRule="auto"/>
            </w:pPr>
            <w:r>
              <w:rPr>
                <w:sz w:val="20"/>
              </w:rPr>
              <w:t>Radiological hazards</w:t>
            </w:r>
          </w:p>
        </w:tc>
        <w:tc>
          <w:tcPr>
            <w:tcW w:w="6515" w:type="dxa"/>
            <w:shd w:val="clear" w:color="auto" w:fill="EEF2F8"/>
          </w:tcPr>
          <w:p w14:paraId="2C4E5C1C" w14:textId="77777777" w:rsidR="00CF33E6" w:rsidRDefault="00000000">
            <w:pPr>
              <w:spacing w:after="20" w:line="240" w:lineRule="auto"/>
            </w:pPr>
            <w:r>
              <w:rPr>
                <w:sz w:val="20"/>
              </w:rPr>
              <w:t>isotopes (where applicable).</w:t>
            </w:r>
          </w:p>
        </w:tc>
      </w:tr>
      <w:tr w:rsidR="00CF33E6" w14:paraId="6F5D7547" w14:textId="77777777">
        <w:trPr>
          <w:cantSplit/>
          <w:jc w:val="center"/>
        </w:trPr>
        <w:tc>
          <w:tcPr>
            <w:tcW w:w="2896" w:type="dxa"/>
          </w:tcPr>
          <w:p w14:paraId="3AB053DB" w14:textId="77777777" w:rsidR="00CF33E6" w:rsidRDefault="00000000">
            <w:pPr>
              <w:spacing w:after="20" w:line="240" w:lineRule="auto"/>
            </w:pPr>
            <w:r>
              <w:rPr>
                <w:sz w:val="20"/>
              </w:rPr>
              <w:t>Waste hazards</w:t>
            </w:r>
          </w:p>
        </w:tc>
        <w:tc>
          <w:tcPr>
            <w:tcW w:w="6515" w:type="dxa"/>
          </w:tcPr>
          <w:p w14:paraId="198DC8CF" w14:textId="77777777" w:rsidR="00CF33E6" w:rsidRDefault="00000000">
            <w:pPr>
              <w:spacing w:after="20" w:line="240" w:lineRule="auto"/>
            </w:pPr>
            <w:r>
              <w:rPr>
                <w:sz w:val="20"/>
              </w:rPr>
              <w:t>paints, oils, expired lab chemicals, fluorescent lamps.</w:t>
            </w:r>
          </w:p>
        </w:tc>
      </w:tr>
    </w:tbl>
    <w:p w14:paraId="6F691AF4" w14:textId="77777777" w:rsidR="00CF33E6" w:rsidRDefault="00CF33E6">
      <w:pPr>
        <w:spacing w:after="40"/>
      </w:pPr>
    </w:p>
    <w:p w14:paraId="2E3BEDB7" w14:textId="77777777" w:rsidR="00CF33E6" w:rsidRDefault="00000000">
      <w:pPr>
        <w:pStyle w:val="Heading2"/>
      </w:pPr>
      <w:r>
        <w:rPr>
          <w:b w:val="0"/>
        </w:rPr>
        <w:t>3. Policy Objectives</w:t>
      </w:r>
    </w:p>
    <w:p w14:paraId="4C1B4EAF" w14:textId="77777777" w:rsidR="00CF33E6" w:rsidRDefault="00000000">
      <w:pPr>
        <w:pStyle w:val="ListBullet"/>
        <w:jc w:val="both"/>
      </w:pPr>
      <w:r>
        <w:t>Minimize risks to health, safety, and environment.</w:t>
      </w:r>
    </w:p>
    <w:p w14:paraId="4EA67B2C" w14:textId="77777777" w:rsidR="00CF33E6" w:rsidRDefault="00000000">
      <w:pPr>
        <w:pStyle w:val="ListBullet"/>
        <w:jc w:val="both"/>
      </w:pPr>
      <w:r>
        <w:t>Standardize storage, labeling, and handling procedures.</w:t>
      </w:r>
    </w:p>
    <w:p w14:paraId="63D01A87" w14:textId="77777777" w:rsidR="00CF33E6" w:rsidRDefault="00000000">
      <w:pPr>
        <w:pStyle w:val="ListBullet"/>
        <w:jc w:val="both"/>
      </w:pPr>
      <w:r>
        <w:t>Ensure training and awareness among users.</w:t>
      </w:r>
    </w:p>
    <w:p w14:paraId="41969B30" w14:textId="77777777" w:rsidR="00CF33E6" w:rsidRDefault="00000000">
      <w:pPr>
        <w:pStyle w:val="ListBullet"/>
        <w:jc w:val="both"/>
      </w:pPr>
      <w:r>
        <w:t>Establish emergency response mechanisms.</w:t>
      </w:r>
    </w:p>
    <w:p w14:paraId="49CC5ABA" w14:textId="77777777" w:rsidR="00CF33E6" w:rsidRDefault="00000000">
      <w:pPr>
        <w:pStyle w:val="ListBullet"/>
        <w:jc w:val="both"/>
      </w:pPr>
      <w:r>
        <w:t>Integrate hazardous waste management with Green Campus &amp; Sustainability practices.</w:t>
      </w:r>
    </w:p>
    <w:p w14:paraId="3FC166B0" w14:textId="77777777" w:rsidR="00CF33E6" w:rsidRDefault="00000000">
      <w:pPr>
        <w:pStyle w:val="Heading2"/>
      </w:pPr>
      <w:r>
        <w:rPr>
          <w:b w:val="0"/>
        </w:rPr>
        <w:t>4. Guidelines for Handling</w:t>
      </w:r>
    </w:p>
    <w:p w14:paraId="798D54F6" w14:textId="77777777" w:rsidR="00CF33E6" w:rsidRDefault="00000000">
      <w:pPr>
        <w:pStyle w:val="Heading3"/>
      </w:pPr>
      <w:r>
        <w:rPr>
          <w:b w:val="0"/>
        </w:rPr>
        <w:t>A. Procurement &amp; Inventory</w:t>
      </w:r>
    </w:p>
    <w:p w14:paraId="3E015834" w14:textId="77777777" w:rsidR="00CF33E6" w:rsidRDefault="00000000">
      <w:pPr>
        <w:pStyle w:val="ListBullet"/>
        <w:jc w:val="both"/>
      </w:pPr>
      <w:r>
        <w:t>Purchase only minimum required quantities.</w:t>
      </w:r>
    </w:p>
    <w:p w14:paraId="54A1A007" w14:textId="77777777" w:rsidR="00CF33E6" w:rsidRDefault="00000000">
      <w:pPr>
        <w:pStyle w:val="ListBullet"/>
        <w:jc w:val="both"/>
      </w:pPr>
      <w:r>
        <w:t>Maintain a Hazardous Materials Inventory Register (type, quantity, expiry, storage location).</w:t>
      </w:r>
    </w:p>
    <w:p w14:paraId="5784FDEA" w14:textId="77777777" w:rsidR="00CF33E6" w:rsidRDefault="00000000">
      <w:pPr>
        <w:pStyle w:val="ListBullet"/>
        <w:jc w:val="both"/>
      </w:pPr>
      <w:r>
        <w:t>Prefer non-hazardous or green alternatives where possible.</w:t>
      </w:r>
    </w:p>
    <w:p w14:paraId="240DDDE4" w14:textId="77777777" w:rsidR="00CF33E6" w:rsidRDefault="00000000">
      <w:pPr>
        <w:pStyle w:val="Heading3"/>
      </w:pPr>
      <w:r>
        <w:rPr>
          <w:b w:val="0"/>
        </w:rPr>
        <w:t>B. Storage</w:t>
      </w:r>
    </w:p>
    <w:p w14:paraId="43062C2D" w14:textId="77777777" w:rsidR="00CF33E6" w:rsidRDefault="00000000">
      <w:pPr>
        <w:pStyle w:val="ListBullet"/>
        <w:jc w:val="both"/>
      </w:pPr>
      <w:r>
        <w:t>Store chemicals in designated ventilated rooms with fire protection.</w:t>
      </w:r>
    </w:p>
    <w:p w14:paraId="5ED9849A" w14:textId="77777777" w:rsidR="00CF33E6" w:rsidRDefault="00000000">
      <w:pPr>
        <w:pStyle w:val="ListBullet"/>
        <w:jc w:val="both"/>
      </w:pPr>
      <w:r>
        <w:t>Separate incompatible chemicals (e.g., acids vs. bases, oxidizers vs. flammables).</w:t>
      </w:r>
    </w:p>
    <w:p w14:paraId="59C0E202" w14:textId="77777777" w:rsidR="00CF33E6" w:rsidRDefault="00000000">
      <w:pPr>
        <w:pStyle w:val="ListBullet"/>
        <w:jc w:val="both"/>
      </w:pPr>
      <w:r>
        <w:t>Label all containers with hazard class, expiry date, and responsible person.</w:t>
      </w:r>
    </w:p>
    <w:p w14:paraId="57AB4D4D" w14:textId="77777777" w:rsidR="00CF33E6" w:rsidRDefault="00000000">
      <w:pPr>
        <w:pStyle w:val="ListBullet"/>
        <w:jc w:val="both"/>
      </w:pPr>
      <w:r>
        <w:t>Use secondary containment trays for liquids.</w:t>
      </w:r>
    </w:p>
    <w:p w14:paraId="61C1765C" w14:textId="77777777" w:rsidR="00CF33E6" w:rsidRDefault="00000000">
      <w:pPr>
        <w:pStyle w:val="Heading3"/>
      </w:pPr>
      <w:r>
        <w:rPr>
          <w:b w:val="0"/>
        </w:rPr>
        <w:t>C. Handling</w:t>
      </w:r>
    </w:p>
    <w:p w14:paraId="55E69D22" w14:textId="77777777" w:rsidR="00CF33E6" w:rsidRDefault="00000000">
      <w:pPr>
        <w:pStyle w:val="ListBullet"/>
        <w:jc w:val="both"/>
      </w:pPr>
      <w:r>
        <w:t>Only trained personnel allowed to handle hazardous materials.</w:t>
      </w:r>
    </w:p>
    <w:p w14:paraId="0B2708E8" w14:textId="77777777" w:rsidR="00CF33E6" w:rsidRDefault="00000000">
      <w:pPr>
        <w:pStyle w:val="ListBullet"/>
        <w:jc w:val="both"/>
      </w:pPr>
      <w:r>
        <w:t>Mandatory use of PPE (gloves, goggles, aprons, respirators).</w:t>
      </w:r>
    </w:p>
    <w:p w14:paraId="738D60CE" w14:textId="77777777" w:rsidR="00CF33E6" w:rsidRDefault="00000000">
      <w:pPr>
        <w:pStyle w:val="ListBullet"/>
        <w:jc w:val="both"/>
      </w:pPr>
      <w:r>
        <w:t>Follow Standard Operating Procedures (SOPs) for lab experiments.</w:t>
      </w:r>
    </w:p>
    <w:p w14:paraId="11C7A557" w14:textId="77777777" w:rsidR="00CF33E6" w:rsidRDefault="00000000">
      <w:pPr>
        <w:pStyle w:val="ListBullet"/>
        <w:jc w:val="both"/>
      </w:pPr>
      <w:r>
        <w:t>Avoid eating, drinking, or using personal devices in hazardous areas.</w:t>
      </w:r>
    </w:p>
    <w:p w14:paraId="331EC0AA" w14:textId="77777777" w:rsidR="00CF33E6" w:rsidRDefault="00000000">
      <w:pPr>
        <w:pStyle w:val="Heading3"/>
      </w:pPr>
      <w:r>
        <w:rPr>
          <w:b w:val="0"/>
        </w:rPr>
        <w:t>D. Disposal</w:t>
      </w:r>
    </w:p>
    <w:p w14:paraId="3DD20D3A" w14:textId="77777777" w:rsidR="00CF33E6" w:rsidRDefault="00000000">
      <w:pPr>
        <w:pStyle w:val="ListBullet"/>
        <w:jc w:val="both"/>
      </w:pPr>
      <w:r>
        <w:t>Follow Bio-Medical Waste Rules, E-Waste Rules, Hazardous Waste Rules (Govt. of India).</w:t>
      </w:r>
    </w:p>
    <w:p w14:paraId="3E52513F" w14:textId="77777777" w:rsidR="00CF33E6" w:rsidRDefault="00000000">
      <w:pPr>
        <w:pStyle w:val="ListBullet"/>
        <w:jc w:val="both"/>
      </w:pPr>
      <w:r>
        <w:t>Segregate waste → Sharps, Chemicals, Solvents, Biologicals, E-waste.</w:t>
      </w:r>
    </w:p>
    <w:p w14:paraId="7703BC4B" w14:textId="77777777" w:rsidR="00CF33E6" w:rsidRDefault="00000000">
      <w:pPr>
        <w:pStyle w:val="ListBullet"/>
        <w:jc w:val="both"/>
      </w:pPr>
      <w:r>
        <w:lastRenderedPageBreak/>
        <w:t>Use color-coded bins and labels.</w:t>
      </w:r>
    </w:p>
    <w:p w14:paraId="655B845A" w14:textId="77777777" w:rsidR="00CF33E6" w:rsidRDefault="00000000">
      <w:pPr>
        <w:pStyle w:val="ListBullet"/>
        <w:jc w:val="both"/>
      </w:pPr>
      <w:r>
        <w:t>Partner with authorized waste disposal vendors.</w:t>
      </w:r>
    </w:p>
    <w:p w14:paraId="02F15B53" w14:textId="77777777" w:rsidR="00CF33E6" w:rsidRDefault="00000000">
      <w:pPr>
        <w:pStyle w:val="Heading3"/>
      </w:pPr>
      <w:r>
        <w:rPr>
          <w:b w:val="0"/>
        </w:rPr>
        <w:t>E. Transportation</w:t>
      </w:r>
    </w:p>
    <w:p w14:paraId="00491E7A" w14:textId="77777777" w:rsidR="00CF33E6" w:rsidRDefault="00000000">
      <w:pPr>
        <w:pStyle w:val="ListBullet"/>
        <w:jc w:val="both"/>
      </w:pPr>
      <w:r>
        <w:t>Hazardous waste to be transported in sealed containers with proper labeling.</w:t>
      </w:r>
    </w:p>
    <w:p w14:paraId="1022DEF4" w14:textId="77777777" w:rsidR="00CF33E6" w:rsidRDefault="00000000">
      <w:pPr>
        <w:pStyle w:val="ListBullet"/>
        <w:jc w:val="both"/>
      </w:pPr>
      <w:r>
        <w:t>Maintain Transport Log Register (date, material, qty, vendor, destination).</w:t>
      </w:r>
    </w:p>
    <w:p w14:paraId="24CFFCB2" w14:textId="77777777" w:rsidR="00CF33E6" w:rsidRDefault="00000000">
      <w:pPr>
        <w:pStyle w:val="Heading3"/>
      </w:pPr>
      <w:r>
        <w:rPr>
          <w:b w:val="0"/>
        </w:rPr>
        <w:t>F. Emergency Response</w:t>
      </w:r>
    </w:p>
    <w:p w14:paraId="5A1DFBE0" w14:textId="77777777" w:rsidR="00CF33E6" w:rsidRDefault="00000000">
      <w:pPr>
        <w:pStyle w:val="ListBullet"/>
        <w:jc w:val="both"/>
      </w:pPr>
      <w:r>
        <w:t>Spill kits available in all hazardous areas.</w:t>
      </w:r>
    </w:p>
    <w:p w14:paraId="4B549797" w14:textId="77777777" w:rsidR="00CF33E6" w:rsidRDefault="00000000">
      <w:pPr>
        <w:pStyle w:val="ListBullet"/>
        <w:jc w:val="both"/>
      </w:pPr>
      <w:r>
        <w:t>First aid kits and emergency showers/eye wash stations in labs.</w:t>
      </w:r>
    </w:p>
    <w:p w14:paraId="0748662F" w14:textId="77777777" w:rsidR="00CF33E6" w:rsidRDefault="00000000">
      <w:pPr>
        <w:pStyle w:val="ListBullet"/>
        <w:jc w:val="both"/>
      </w:pPr>
      <w:r>
        <w:t>Evacuation plan in case of fire, chemical leak, or explosion.</w:t>
      </w:r>
    </w:p>
    <w:p w14:paraId="7F84C2E1" w14:textId="77777777" w:rsidR="00CF33E6" w:rsidRDefault="00000000">
      <w:pPr>
        <w:pStyle w:val="ListBullet"/>
        <w:jc w:val="both"/>
      </w:pPr>
      <w:r>
        <w:t>Incident reporting through Hazardous Incident Register.</w:t>
      </w:r>
    </w:p>
    <w:p w14:paraId="23353F94" w14:textId="77777777" w:rsidR="00CF33E6" w:rsidRDefault="00000000">
      <w:pPr>
        <w:pStyle w:val="Heading2"/>
      </w:pPr>
      <w:r>
        <w:rPr>
          <w:b w:val="0"/>
        </w:rPr>
        <w:t>5. Training &amp; Awareness</w:t>
      </w:r>
    </w:p>
    <w:p w14:paraId="4CD4E4C3" w14:textId="77777777" w:rsidR="00CF33E6" w:rsidRDefault="00000000">
      <w:pPr>
        <w:pStyle w:val="ListBullet"/>
        <w:jc w:val="both"/>
      </w:pPr>
      <w:r>
        <w:t>Regular workshops for faculty, staff, and students on hazardous materials handling.</w:t>
      </w:r>
    </w:p>
    <w:p w14:paraId="1E58D812" w14:textId="77777777" w:rsidR="00CF33E6" w:rsidRDefault="00000000">
      <w:pPr>
        <w:pStyle w:val="ListBullet"/>
        <w:jc w:val="both"/>
      </w:pPr>
      <w:r>
        <w:t>Emergency response drills (spills, fire, accidents).</w:t>
      </w:r>
    </w:p>
    <w:p w14:paraId="5165EC1A" w14:textId="77777777" w:rsidR="00CF33E6" w:rsidRDefault="00000000">
      <w:pPr>
        <w:pStyle w:val="ListBullet"/>
        <w:jc w:val="both"/>
      </w:pPr>
      <w:r>
        <w:t>Awareness posters/signage in labs and storage areas.</w:t>
      </w:r>
    </w:p>
    <w:p w14:paraId="4E1F78D0" w14:textId="77777777" w:rsidR="00CF33E6" w:rsidRDefault="00000000">
      <w:pPr>
        <w:pStyle w:val="Heading2"/>
      </w:pPr>
      <w:r>
        <w:rPr>
          <w:b w:val="0"/>
        </w:rPr>
        <w:t>6. Responsibilities</w:t>
      </w:r>
    </w:p>
    <w:tbl>
      <w:tblPr>
        <w:tblStyle w:val="TableGrid"/>
        <w:tblW w:w="9411" w:type="dxa"/>
        <w:jc w:val="center"/>
        <w:tblLayout w:type="fixed"/>
        <w:tblLook w:val="04A0" w:firstRow="1" w:lastRow="0" w:firstColumn="1" w:lastColumn="0" w:noHBand="0" w:noVBand="1"/>
      </w:tblPr>
      <w:tblGrid>
        <w:gridCol w:w="4599"/>
        <w:gridCol w:w="4812"/>
      </w:tblGrid>
      <w:tr w:rsidR="00CF33E6" w14:paraId="11705556" w14:textId="77777777">
        <w:trPr>
          <w:cantSplit/>
          <w:tblHeader/>
          <w:jc w:val="center"/>
        </w:trPr>
        <w:tc>
          <w:tcPr>
            <w:tcW w:w="4599" w:type="dxa"/>
            <w:shd w:val="clear" w:color="auto" w:fill="1F3A5F"/>
          </w:tcPr>
          <w:p w14:paraId="286A9576" w14:textId="77777777" w:rsidR="00CF33E6" w:rsidRDefault="00000000">
            <w:pPr>
              <w:spacing w:after="20" w:line="240" w:lineRule="auto"/>
            </w:pPr>
            <w:r>
              <w:rPr>
                <w:b/>
                <w:color w:val="FFFFFF"/>
                <w:sz w:val="20"/>
              </w:rPr>
              <w:t>Role</w:t>
            </w:r>
          </w:p>
        </w:tc>
        <w:tc>
          <w:tcPr>
            <w:tcW w:w="4812" w:type="dxa"/>
            <w:shd w:val="clear" w:color="auto" w:fill="1F3A5F"/>
          </w:tcPr>
          <w:p w14:paraId="1BF497CD" w14:textId="77777777" w:rsidR="00CF33E6" w:rsidRDefault="00000000">
            <w:pPr>
              <w:spacing w:after="20" w:line="240" w:lineRule="auto"/>
            </w:pPr>
            <w:r>
              <w:rPr>
                <w:b/>
                <w:color w:val="FFFFFF"/>
                <w:sz w:val="20"/>
              </w:rPr>
              <w:t>Responsibility</w:t>
            </w:r>
          </w:p>
        </w:tc>
      </w:tr>
      <w:tr w:rsidR="00CF33E6" w14:paraId="3C519D47" w14:textId="77777777">
        <w:trPr>
          <w:cantSplit/>
          <w:jc w:val="center"/>
        </w:trPr>
        <w:tc>
          <w:tcPr>
            <w:tcW w:w="4599" w:type="dxa"/>
          </w:tcPr>
          <w:p w14:paraId="1D86911F" w14:textId="77777777" w:rsidR="00CF33E6" w:rsidRDefault="00000000">
            <w:pPr>
              <w:spacing w:after="20" w:line="240" w:lineRule="auto"/>
            </w:pPr>
            <w:r>
              <w:rPr>
                <w:sz w:val="20"/>
              </w:rPr>
              <w:t>Hazardous Materials Safety Committee (HMSC)</w:t>
            </w:r>
          </w:p>
        </w:tc>
        <w:tc>
          <w:tcPr>
            <w:tcW w:w="4812" w:type="dxa"/>
          </w:tcPr>
          <w:p w14:paraId="4E7A13AC" w14:textId="77777777" w:rsidR="00CF33E6" w:rsidRDefault="00000000">
            <w:pPr>
              <w:spacing w:after="20" w:line="240" w:lineRule="auto"/>
            </w:pPr>
            <w:r>
              <w:rPr>
                <w:sz w:val="20"/>
              </w:rPr>
              <w:t>Oversees policy implementation.</w:t>
            </w:r>
          </w:p>
        </w:tc>
      </w:tr>
      <w:tr w:rsidR="00CF33E6" w14:paraId="693E83A1" w14:textId="77777777">
        <w:trPr>
          <w:cantSplit/>
          <w:jc w:val="center"/>
        </w:trPr>
        <w:tc>
          <w:tcPr>
            <w:tcW w:w="4599" w:type="dxa"/>
            <w:shd w:val="clear" w:color="auto" w:fill="EEF2F8"/>
          </w:tcPr>
          <w:p w14:paraId="220B86EF" w14:textId="77777777" w:rsidR="00CF33E6" w:rsidRDefault="00000000">
            <w:pPr>
              <w:spacing w:after="20" w:line="240" w:lineRule="auto"/>
            </w:pPr>
            <w:r>
              <w:rPr>
                <w:sz w:val="20"/>
              </w:rPr>
              <w:t>Lab In-Charges / HODs</w:t>
            </w:r>
          </w:p>
        </w:tc>
        <w:tc>
          <w:tcPr>
            <w:tcW w:w="4812" w:type="dxa"/>
            <w:shd w:val="clear" w:color="auto" w:fill="EEF2F8"/>
          </w:tcPr>
          <w:p w14:paraId="2F444602" w14:textId="77777777" w:rsidR="00CF33E6" w:rsidRDefault="00000000">
            <w:pPr>
              <w:spacing w:after="20" w:line="240" w:lineRule="auto"/>
            </w:pPr>
            <w:r>
              <w:rPr>
                <w:sz w:val="20"/>
              </w:rPr>
              <w:t>Ensure compliance in their areas.</w:t>
            </w:r>
          </w:p>
        </w:tc>
      </w:tr>
      <w:tr w:rsidR="00CF33E6" w14:paraId="1E9B9C9C" w14:textId="77777777">
        <w:trPr>
          <w:cantSplit/>
          <w:jc w:val="center"/>
        </w:trPr>
        <w:tc>
          <w:tcPr>
            <w:tcW w:w="4599" w:type="dxa"/>
          </w:tcPr>
          <w:p w14:paraId="1E4CAD94" w14:textId="77777777" w:rsidR="00CF33E6" w:rsidRDefault="00000000">
            <w:pPr>
              <w:spacing w:after="20" w:line="240" w:lineRule="auto"/>
            </w:pPr>
            <w:r>
              <w:rPr>
                <w:sz w:val="20"/>
              </w:rPr>
              <w:t>Safety Officers</w:t>
            </w:r>
          </w:p>
        </w:tc>
        <w:tc>
          <w:tcPr>
            <w:tcW w:w="4812" w:type="dxa"/>
          </w:tcPr>
          <w:p w14:paraId="7EABC46E" w14:textId="77777777" w:rsidR="00CF33E6" w:rsidRDefault="00000000">
            <w:pPr>
              <w:spacing w:after="20" w:line="240" w:lineRule="auto"/>
            </w:pPr>
            <w:r>
              <w:rPr>
                <w:sz w:val="20"/>
              </w:rPr>
              <w:t>Monitor inventory, conduct inspections, maintain registers.</w:t>
            </w:r>
          </w:p>
        </w:tc>
      </w:tr>
      <w:tr w:rsidR="00CF33E6" w14:paraId="3B358B48" w14:textId="77777777">
        <w:trPr>
          <w:cantSplit/>
          <w:jc w:val="center"/>
        </w:trPr>
        <w:tc>
          <w:tcPr>
            <w:tcW w:w="4599" w:type="dxa"/>
            <w:shd w:val="clear" w:color="auto" w:fill="EEF2F8"/>
          </w:tcPr>
          <w:p w14:paraId="52D3CED5" w14:textId="77777777" w:rsidR="00CF33E6" w:rsidRDefault="00000000">
            <w:pPr>
              <w:spacing w:after="20" w:line="240" w:lineRule="auto"/>
            </w:pPr>
            <w:r>
              <w:rPr>
                <w:sz w:val="20"/>
              </w:rPr>
              <w:t>Students &amp; Staff</w:t>
            </w:r>
          </w:p>
        </w:tc>
        <w:tc>
          <w:tcPr>
            <w:tcW w:w="4812" w:type="dxa"/>
            <w:shd w:val="clear" w:color="auto" w:fill="EEF2F8"/>
          </w:tcPr>
          <w:p w14:paraId="22B2AA21" w14:textId="77777777" w:rsidR="00CF33E6" w:rsidRDefault="00000000">
            <w:pPr>
              <w:spacing w:after="20" w:line="240" w:lineRule="auto"/>
            </w:pPr>
            <w:r>
              <w:rPr>
                <w:sz w:val="20"/>
              </w:rPr>
              <w:t>Follow guidelines and report unsafe practices.</w:t>
            </w:r>
          </w:p>
        </w:tc>
      </w:tr>
    </w:tbl>
    <w:p w14:paraId="102D1416" w14:textId="77777777" w:rsidR="00CF33E6" w:rsidRDefault="00CF33E6">
      <w:pPr>
        <w:spacing w:after="40"/>
      </w:pPr>
    </w:p>
    <w:p w14:paraId="2C685C0C" w14:textId="77777777" w:rsidR="00CF33E6" w:rsidRDefault="00000000">
      <w:pPr>
        <w:pStyle w:val="Heading2"/>
      </w:pPr>
      <w:r>
        <w:rPr>
          <w:b w:val="0"/>
        </w:rPr>
        <w:t>7. Documentation</w:t>
      </w:r>
    </w:p>
    <w:p w14:paraId="3A9FF9D9" w14:textId="77777777" w:rsidR="00CF33E6" w:rsidRDefault="00000000">
      <w:pPr>
        <w:pStyle w:val="ListBullet"/>
        <w:jc w:val="both"/>
      </w:pPr>
      <w:r>
        <w:t>Hazardous Materials Inventory Register.</w:t>
      </w:r>
    </w:p>
    <w:p w14:paraId="2640CA3B" w14:textId="77777777" w:rsidR="00CF33E6" w:rsidRDefault="00000000">
      <w:pPr>
        <w:pStyle w:val="ListBullet"/>
        <w:jc w:val="both"/>
      </w:pPr>
      <w:r>
        <w:t>Hazardous Waste Disposal Register.</w:t>
      </w:r>
    </w:p>
    <w:p w14:paraId="1E9B0F74" w14:textId="77777777" w:rsidR="00CF33E6" w:rsidRDefault="00000000">
      <w:pPr>
        <w:pStyle w:val="ListBullet"/>
        <w:jc w:val="both"/>
      </w:pPr>
      <w:r>
        <w:t>Incident &amp; Spill Report Register.</w:t>
      </w:r>
    </w:p>
    <w:p w14:paraId="3DAC9CB3" w14:textId="77777777" w:rsidR="00CF33E6" w:rsidRDefault="00000000">
      <w:pPr>
        <w:pStyle w:val="ListBullet"/>
        <w:jc w:val="both"/>
      </w:pPr>
      <w:r>
        <w:t>Training &amp; Safety Drill Records.</w:t>
      </w:r>
    </w:p>
    <w:p w14:paraId="2204446A" w14:textId="77777777" w:rsidR="00CF33E6" w:rsidRDefault="00000000">
      <w:pPr>
        <w:pStyle w:val="Heading2"/>
      </w:pPr>
      <w:r>
        <w:rPr>
          <w:b w:val="0"/>
        </w:rPr>
        <w:t>8. Compliance &amp; Accreditation Linkages</w:t>
      </w:r>
    </w:p>
    <w:tbl>
      <w:tblPr>
        <w:tblStyle w:val="TableGrid"/>
        <w:tblW w:w="9411" w:type="dxa"/>
        <w:jc w:val="center"/>
        <w:tblLayout w:type="fixed"/>
        <w:tblLook w:val="04A0" w:firstRow="1" w:lastRow="0" w:firstColumn="1" w:lastColumn="0" w:noHBand="0" w:noVBand="1"/>
      </w:tblPr>
      <w:tblGrid>
        <w:gridCol w:w="2994"/>
        <w:gridCol w:w="6417"/>
      </w:tblGrid>
      <w:tr w:rsidR="00CF33E6" w14:paraId="0848E096" w14:textId="77777777">
        <w:trPr>
          <w:cantSplit/>
          <w:tblHeader/>
          <w:jc w:val="center"/>
        </w:trPr>
        <w:tc>
          <w:tcPr>
            <w:tcW w:w="2994" w:type="dxa"/>
            <w:shd w:val="clear" w:color="auto" w:fill="1F3A5F"/>
          </w:tcPr>
          <w:p w14:paraId="18C151A1" w14:textId="77777777" w:rsidR="00CF33E6" w:rsidRDefault="00000000">
            <w:pPr>
              <w:spacing w:after="20" w:line="240" w:lineRule="auto"/>
            </w:pPr>
            <w:r>
              <w:rPr>
                <w:b/>
                <w:color w:val="FFFFFF"/>
                <w:sz w:val="20"/>
              </w:rPr>
              <w:t>Framework</w:t>
            </w:r>
          </w:p>
        </w:tc>
        <w:tc>
          <w:tcPr>
            <w:tcW w:w="6417" w:type="dxa"/>
            <w:shd w:val="clear" w:color="auto" w:fill="1F3A5F"/>
          </w:tcPr>
          <w:p w14:paraId="4B654D07" w14:textId="77777777" w:rsidR="00CF33E6" w:rsidRDefault="00000000">
            <w:pPr>
              <w:spacing w:after="20" w:line="240" w:lineRule="auto"/>
            </w:pPr>
            <w:r>
              <w:rPr>
                <w:b/>
                <w:color w:val="FFFFFF"/>
                <w:sz w:val="20"/>
              </w:rPr>
              <w:t>Linkage</w:t>
            </w:r>
          </w:p>
        </w:tc>
      </w:tr>
      <w:tr w:rsidR="00CF33E6" w14:paraId="58A92BD5" w14:textId="77777777">
        <w:trPr>
          <w:cantSplit/>
          <w:jc w:val="center"/>
        </w:trPr>
        <w:tc>
          <w:tcPr>
            <w:tcW w:w="2994" w:type="dxa"/>
          </w:tcPr>
          <w:p w14:paraId="6EDC8234" w14:textId="77777777" w:rsidR="00CF33E6" w:rsidRDefault="00000000">
            <w:pPr>
              <w:spacing w:after="20" w:line="240" w:lineRule="auto"/>
            </w:pPr>
            <w:r>
              <w:rPr>
                <w:sz w:val="20"/>
              </w:rPr>
              <w:t>NAAC Criterion 4 &amp; 7</w:t>
            </w:r>
          </w:p>
        </w:tc>
        <w:tc>
          <w:tcPr>
            <w:tcW w:w="6417" w:type="dxa"/>
          </w:tcPr>
          <w:p w14:paraId="1C7BE912" w14:textId="77777777" w:rsidR="00CF33E6" w:rsidRDefault="00000000">
            <w:pPr>
              <w:spacing w:after="20" w:line="240" w:lineRule="auto"/>
            </w:pPr>
            <w:r>
              <w:rPr>
                <w:sz w:val="20"/>
              </w:rPr>
              <w:t>Safe learning resources &amp; institutional values.</w:t>
            </w:r>
          </w:p>
        </w:tc>
      </w:tr>
      <w:tr w:rsidR="00CF33E6" w14:paraId="0AF2CB92" w14:textId="77777777">
        <w:trPr>
          <w:cantSplit/>
          <w:jc w:val="center"/>
        </w:trPr>
        <w:tc>
          <w:tcPr>
            <w:tcW w:w="2994" w:type="dxa"/>
            <w:shd w:val="clear" w:color="auto" w:fill="EEF2F8"/>
          </w:tcPr>
          <w:p w14:paraId="6D03717A" w14:textId="77777777" w:rsidR="00CF33E6" w:rsidRDefault="00000000">
            <w:pPr>
              <w:spacing w:after="20" w:line="240" w:lineRule="auto"/>
            </w:pPr>
            <w:r>
              <w:rPr>
                <w:sz w:val="20"/>
              </w:rPr>
              <w:t>NBA Criterion 7</w:t>
            </w:r>
          </w:p>
        </w:tc>
        <w:tc>
          <w:tcPr>
            <w:tcW w:w="6417" w:type="dxa"/>
            <w:shd w:val="clear" w:color="auto" w:fill="EEF2F8"/>
          </w:tcPr>
          <w:p w14:paraId="38255320" w14:textId="77777777" w:rsidR="00CF33E6" w:rsidRDefault="00000000">
            <w:pPr>
              <w:spacing w:after="20" w:line="240" w:lineRule="auto"/>
            </w:pPr>
            <w:r>
              <w:rPr>
                <w:sz w:val="20"/>
              </w:rPr>
              <w:t>Adequacy of lab facilities &amp; safety.</w:t>
            </w:r>
          </w:p>
        </w:tc>
      </w:tr>
      <w:tr w:rsidR="00CF33E6" w14:paraId="2F296F7E" w14:textId="77777777">
        <w:trPr>
          <w:cantSplit/>
          <w:jc w:val="center"/>
        </w:trPr>
        <w:tc>
          <w:tcPr>
            <w:tcW w:w="2994" w:type="dxa"/>
          </w:tcPr>
          <w:p w14:paraId="1F784475" w14:textId="77777777" w:rsidR="00CF33E6" w:rsidRDefault="00000000">
            <w:pPr>
              <w:spacing w:after="20" w:line="240" w:lineRule="auto"/>
            </w:pPr>
            <w:r>
              <w:rPr>
                <w:sz w:val="20"/>
              </w:rPr>
              <w:t>UGC/AICTE Norms</w:t>
            </w:r>
          </w:p>
        </w:tc>
        <w:tc>
          <w:tcPr>
            <w:tcW w:w="6417" w:type="dxa"/>
          </w:tcPr>
          <w:p w14:paraId="63E6FA9E" w14:textId="77777777" w:rsidR="00CF33E6" w:rsidRDefault="00000000">
            <w:pPr>
              <w:spacing w:after="20" w:line="240" w:lineRule="auto"/>
            </w:pPr>
            <w:r>
              <w:rPr>
                <w:sz w:val="20"/>
              </w:rPr>
              <w:t>Mandatory lab and workshop safety.</w:t>
            </w:r>
          </w:p>
        </w:tc>
      </w:tr>
      <w:tr w:rsidR="00CF33E6" w14:paraId="4C83AE03" w14:textId="77777777">
        <w:trPr>
          <w:cantSplit/>
          <w:jc w:val="center"/>
        </w:trPr>
        <w:tc>
          <w:tcPr>
            <w:tcW w:w="2994" w:type="dxa"/>
            <w:shd w:val="clear" w:color="auto" w:fill="EEF2F8"/>
          </w:tcPr>
          <w:p w14:paraId="63A7046C" w14:textId="77777777" w:rsidR="00CF33E6" w:rsidRDefault="00000000">
            <w:pPr>
              <w:spacing w:after="20" w:line="240" w:lineRule="auto"/>
            </w:pPr>
            <w:r>
              <w:rPr>
                <w:sz w:val="20"/>
              </w:rPr>
              <w:t>NIRF (TLR &amp; OI)</w:t>
            </w:r>
          </w:p>
        </w:tc>
        <w:tc>
          <w:tcPr>
            <w:tcW w:w="6417" w:type="dxa"/>
            <w:shd w:val="clear" w:color="auto" w:fill="EEF2F8"/>
          </w:tcPr>
          <w:p w14:paraId="1961804C" w14:textId="77777777" w:rsidR="00CF33E6" w:rsidRDefault="00000000">
            <w:pPr>
              <w:spacing w:after="20" w:line="240" w:lineRule="auto"/>
            </w:pPr>
            <w:r>
              <w:rPr>
                <w:sz w:val="20"/>
              </w:rPr>
              <w:t>Infrastructure, inclusivity, sustainability.</w:t>
            </w:r>
          </w:p>
        </w:tc>
      </w:tr>
      <w:tr w:rsidR="00CF33E6" w14:paraId="23223D27" w14:textId="77777777">
        <w:trPr>
          <w:cantSplit/>
          <w:jc w:val="center"/>
        </w:trPr>
        <w:tc>
          <w:tcPr>
            <w:tcW w:w="2994" w:type="dxa"/>
          </w:tcPr>
          <w:p w14:paraId="72B79116" w14:textId="77777777" w:rsidR="00CF33E6" w:rsidRDefault="00000000">
            <w:pPr>
              <w:spacing w:after="20" w:line="240" w:lineRule="auto"/>
            </w:pPr>
            <w:r>
              <w:rPr>
                <w:sz w:val="20"/>
              </w:rPr>
              <w:t>QS I·GAUGE</w:t>
            </w:r>
          </w:p>
        </w:tc>
        <w:tc>
          <w:tcPr>
            <w:tcW w:w="6417" w:type="dxa"/>
          </w:tcPr>
          <w:p w14:paraId="0745FDB2" w14:textId="77777777" w:rsidR="00CF33E6" w:rsidRDefault="00000000">
            <w:pPr>
              <w:spacing w:after="20" w:line="240" w:lineRule="auto"/>
            </w:pPr>
            <w:r>
              <w:rPr>
                <w:sz w:val="20"/>
              </w:rPr>
              <w:t>Green campus &amp; safety benchmarks.</w:t>
            </w:r>
          </w:p>
        </w:tc>
      </w:tr>
      <w:tr w:rsidR="00CF33E6" w14:paraId="37F6A8F0" w14:textId="77777777">
        <w:trPr>
          <w:cantSplit/>
          <w:jc w:val="center"/>
        </w:trPr>
        <w:tc>
          <w:tcPr>
            <w:tcW w:w="2994" w:type="dxa"/>
            <w:shd w:val="clear" w:color="auto" w:fill="EEF2F8"/>
          </w:tcPr>
          <w:p w14:paraId="7390D070" w14:textId="77777777" w:rsidR="00CF33E6" w:rsidRDefault="00000000">
            <w:pPr>
              <w:spacing w:after="20" w:line="240" w:lineRule="auto"/>
            </w:pPr>
            <w:r>
              <w:rPr>
                <w:sz w:val="20"/>
              </w:rPr>
              <w:t>ABET Criterion 7</w:t>
            </w:r>
          </w:p>
        </w:tc>
        <w:tc>
          <w:tcPr>
            <w:tcW w:w="6417" w:type="dxa"/>
            <w:shd w:val="clear" w:color="auto" w:fill="EEF2F8"/>
          </w:tcPr>
          <w:p w14:paraId="15995FA3" w14:textId="77777777" w:rsidR="00CF33E6" w:rsidRDefault="00000000">
            <w:pPr>
              <w:spacing w:after="20" w:line="240" w:lineRule="auto"/>
            </w:pPr>
            <w:r>
              <w:rPr>
                <w:sz w:val="20"/>
              </w:rPr>
              <w:t>Facilities adequacy &amp; safety.</w:t>
            </w:r>
          </w:p>
        </w:tc>
      </w:tr>
      <w:tr w:rsidR="00CF33E6" w14:paraId="3BA1A440" w14:textId="77777777">
        <w:trPr>
          <w:cantSplit/>
          <w:jc w:val="center"/>
        </w:trPr>
        <w:tc>
          <w:tcPr>
            <w:tcW w:w="2994" w:type="dxa"/>
          </w:tcPr>
          <w:p w14:paraId="0CBBC5EC" w14:textId="77777777" w:rsidR="00CF33E6" w:rsidRDefault="00000000">
            <w:pPr>
              <w:spacing w:after="20" w:line="240" w:lineRule="auto"/>
            </w:pPr>
            <w:r>
              <w:rPr>
                <w:sz w:val="20"/>
              </w:rPr>
              <w:t>ISO 14001 &amp; ISO 45001</w:t>
            </w:r>
          </w:p>
        </w:tc>
        <w:tc>
          <w:tcPr>
            <w:tcW w:w="6417" w:type="dxa"/>
          </w:tcPr>
          <w:p w14:paraId="1AA4B432" w14:textId="77777777" w:rsidR="00CF33E6" w:rsidRDefault="00000000">
            <w:pPr>
              <w:spacing w:after="20" w:line="240" w:lineRule="auto"/>
            </w:pPr>
            <w:r>
              <w:rPr>
                <w:sz w:val="20"/>
              </w:rPr>
              <w:t>Environmental &amp; Occupational Safety Management.</w:t>
            </w:r>
          </w:p>
        </w:tc>
      </w:tr>
      <w:tr w:rsidR="00CF33E6" w14:paraId="468A5F58" w14:textId="77777777">
        <w:trPr>
          <w:cantSplit/>
          <w:jc w:val="center"/>
        </w:trPr>
        <w:tc>
          <w:tcPr>
            <w:tcW w:w="2994" w:type="dxa"/>
            <w:shd w:val="clear" w:color="auto" w:fill="EEF2F8"/>
          </w:tcPr>
          <w:p w14:paraId="43270D08" w14:textId="77777777" w:rsidR="00CF33E6" w:rsidRDefault="00000000">
            <w:pPr>
              <w:spacing w:after="20" w:line="240" w:lineRule="auto"/>
            </w:pPr>
            <w:r>
              <w:rPr>
                <w:sz w:val="20"/>
              </w:rPr>
              <w:t>SDGs 3, 6, 11, 12, 13</w:t>
            </w:r>
          </w:p>
        </w:tc>
        <w:tc>
          <w:tcPr>
            <w:tcW w:w="6417" w:type="dxa"/>
            <w:shd w:val="clear" w:color="auto" w:fill="EEF2F8"/>
          </w:tcPr>
          <w:p w14:paraId="4C2BC751" w14:textId="77777777" w:rsidR="00CF33E6" w:rsidRDefault="00000000">
            <w:pPr>
              <w:spacing w:after="20" w:line="240" w:lineRule="auto"/>
            </w:pPr>
            <w:r>
              <w:rPr>
                <w:sz w:val="20"/>
              </w:rPr>
              <w:t>Health, clean water, sustainable cities, responsible consumption, climate action.</w:t>
            </w:r>
          </w:p>
        </w:tc>
      </w:tr>
    </w:tbl>
    <w:p w14:paraId="4578828B" w14:textId="77777777" w:rsidR="00CF33E6" w:rsidRDefault="00CF33E6">
      <w:pPr>
        <w:spacing w:after="40"/>
      </w:pPr>
    </w:p>
    <w:p w14:paraId="3B34E497" w14:textId="77777777" w:rsidR="00CF33E6" w:rsidRDefault="00000000">
      <w:pPr>
        <w:pStyle w:val="Heading2"/>
      </w:pPr>
      <w:r>
        <w:rPr>
          <w:b w:val="0"/>
        </w:rPr>
        <w:t>9. Review &amp; Monitoring</w:t>
      </w:r>
    </w:p>
    <w:p w14:paraId="77324361" w14:textId="77777777" w:rsidR="00CF33E6" w:rsidRDefault="00000000">
      <w:pPr>
        <w:pStyle w:val="ListBullet"/>
        <w:jc w:val="both"/>
      </w:pPr>
      <w:r>
        <w:t>Quarterly inspections of labs, stores, and workshops.</w:t>
      </w:r>
    </w:p>
    <w:p w14:paraId="5E4FC7DD" w14:textId="77777777" w:rsidR="00CF33E6" w:rsidRDefault="00000000">
      <w:pPr>
        <w:pStyle w:val="ListBullet"/>
        <w:jc w:val="both"/>
      </w:pPr>
      <w:r>
        <w:t>Annual Hazardous Materials Audit with compliance reporting.</w:t>
      </w:r>
    </w:p>
    <w:p w14:paraId="35B34B38" w14:textId="77777777" w:rsidR="00CF33E6" w:rsidRDefault="00000000">
      <w:pPr>
        <w:pStyle w:val="ListBullet"/>
        <w:jc w:val="both"/>
      </w:pPr>
      <w:r>
        <w:lastRenderedPageBreak/>
        <w:t>Non-compliance reported to Registrar/IQAC.</w:t>
      </w:r>
    </w:p>
    <w:p w14:paraId="3A596655" w14:textId="77777777" w:rsidR="00CF33E6" w:rsidRDefault="00000000">
      <w:pPr>
        <w:pStyle w:val="ListBullet"/>
        <w:jc w:val="both"/>
      </w:pPr>
      <w:r>
        <w:t>Policy reviewed every 3 years for updates.</w:t>
      </w:r>
    </w:p>
    <w:p w14:paraId="12B78D32" w14:textId="77777777" w:rsidR="00CF33E6" w:rsidRDefault="00000000">
      <w:pPr>
        <w:pStyle w:val="Heading3"/>
      </w:pPr>
      <w:r>
        <w:rPr>
          <w:b w:val="0"/>
        </w:rPr>
        <w:t>Hazardous Materials Inventory &amp; Disposal Register</w:t>
      </w:r>
    </w:p>
    <w:p w14:paraId="26B06120"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6"/>
        <w:gridCol w:w="506"/>
        <w:gridCol w:w="714"/>
        <w:gridCol w:w="506"/>
        <w:gridCol w:w="1339"/>
        <w:gridCol w:w="506"/>
        <w:gridCol w:w="506"/>
        <w:gridCol w:w="506"/>
        <w:gridCol w:w="506"/>
        <w:gridCol w:w="1339"/>
        <w:gridCol w:w="506"/>
        <w:gridCol w:w="506"/>
        <w:gridCol w:w="1339"/>
        <w:gridCol w:w="1339"/>
        <w:gridCol w:w="535"/>
        <w:gridCol w:w="1339"/>
        <w:gridCol w:w="1339"/>
        <w:gridCol w:w="506"/>
      </w:tblGrid>
      <w:tr w:rsidR="00CF33E6" w14:paraId="29913B93" w14:textId="77777777">
        <w:trPr>
          <w:cantSplit/>
          <w:tblHeader/>
          <w:jc w:val="center"/>
        </w:trPr>
        <w:tc>
          <w:tcPr>
            <w:tcW w:w="506" w:type="dxa"/>
            <w:shd w:val="clear" w:color="auto" w:fill="1F3A5F"/>
          </w:tcPr>
          <w:p w14:paraId="578AD7AC" w14:textId="77777777" w:rsidR="00CF33E6" w:rsidRDefault="00000000">
            <w:pPr>
              <w:spacing w:after="20" w:line="240" w:lineRule="auto"/>
            </w:pPr>
            <w:r>
              <w:rPr>
                <w:b/>
                <w:color w:val="FFFFFF"/>
                <w:sz w:val="14"/>
              </w:rPr>
              <w:lastRenderedPageBreak/>
              <w:t>S. No.</w:t>
            </w:r>
          </w:p>
        </w:tc>
        <w:tc>
          <w:tcPr>
            <w:tcW w:w="506" w:type="dxa"/>
            <w:shd w:val="clear" w:color="auto" w:fill="1F3A5F"/>
          </w:tcPr>
          <w:p w14:paraId="0480D387" w14:textId="77777777" w:rsidR="00CF33E6" w:rsidRDefault="00000000">
            <w:pPr>
              <w:spacing w:after="20" w:line="240" w:lineRule="auto"/>
            </w:pPr>
            <w:r>
              <w:rPr>
                <w:b/>
                <w:color w:val="FFFFFF"/>
                <w:sz w:val="14"/>
              </w:rPr>
              <w:t>Date</w:t>
            </w:r>
          </w:p>
        </w:tc>
        <w:tc>
          <w:tcPr>
            <w:tcW w:w="714" w:type="dxa"/>
            <w:shd w:val="clear" w:color="auto" w:fill="1F3A5F"/>
          </w:tcPr>
          <w:p w14:paraId="5D3FA70D" w14:textId="77777777" w:rsidR="00CF33E6" w:rsidRDefault="00000000">
            <w:pPr>
              <w:spacing w:after="20" w:line="240" w:lineRule="auto"/>
            </w:pPr>
            <w:r>
              <w:rPr>
                <w:b/>
                <w:color w:val="FFFFFF"/>
                <w:sz w:val="14"/>
              </w:rPr>
              <w:t>Department / Lab / Store</w:t>
            </w:r>
          </w:p>
        </w:tc>
        <w:tc>
          <w:tcPr>
            <w:tcW w:w="506" w:type="dxa"/>
            <w:shd w:val="clear" w:color="auto" w:fill="1F3A5F"/>
          </w:tcPr>
          <w:p w14:paraId="6DF882B9" w14:textId="77777777" w:rsidR="00CF33E6" w:rsidRDefault="00000000">
            <w:pPr>
              <w:spacing w:after="20" w:line="240" w:lineRule="auto"/>
            </w:pPr>
            <w:r>
              <w:rPr>
                <w:b/>
                <w:color w:val="FFFFFF"/>
                <w:sz w:val="14"/>
              </w:rPr>
              <w:t>Material Name</w:t>
            </w:r>
          </w:p>
        </w:tc>
        <w:tc>
          <w:tcPr>
            <w:tcW w:w="1339" w:type="dxa"/>
            <w:shd w:val="clear" w:color="auto" w:fill="1F3A5F"/>
          </w:tcPr>
          <w:p w14:paraId="71BBEDB6" w14:textId="77777777" w:rsidR="00CF33E6" w:rsidRDefault="00000000">
            <w:pPr>
              <w:spacing w:after="20" w:line="240" w:lineRule="auto"/>
            </w:pPr>
            <w:r>
              <w:rPr>
                <w:b/>
                <w:color w:val="FFFFFF"/>
                <w:sz w:val="14"/>
              </w:rPr>
              <w:t>Material Type (Chemical / Biological / E-Waste / Radioactive / Other)</w:t>
            </w:r>
          </w:p>
        </w:tc>
        <w:tc>
          <w:tcPr>
            <w:tcW w:w="506" w:type="dxa"/>
            <w:shd w:val="clear" w:color="auto" w:fill="1F3A5F"/>
          </w:tcPr>
          <w:p w14:paraId="519B5EB8" w14:textId="77777777" w:rsidR="00CF33E6" w:rsidRDefault="00000000">
            <w:pPr>
              <w:spacing w:after="20" w:line="240" w:lineRule="auto"/>
            </w:pPr>
            <w:r>
              <w:rPr>
                <w:b/>
                <w:color w:val="FFFFFF"/>
                <w:sz w:val="14"/>
              </w:rPr>
              <w:t>Quantity Received</w:t>
            </w:r>
          </w:p>
        </w:tc>
        <w:tc>
          <w:tcPr>
            <w:tcW w:w="506" w:type="dxa"/>
            <w:shd w:val="clear" w:color="auto" w:fill="1F3A5F"/>
          </w:tcPr>
          <w:p w14:paraId="508D9F92" w14:textId="77777777" w:rsidR="00CF33E6" w:rsidRDefault="00000000">
            <w:pPr>
              <w:spacing w:after="20" w:line="240" w:lineRule="auto"/>
            </w:pPr>
            <w:r>
              <w:rPr>
                <w:b/>
                <w:color w:val="FFFFFF"/>
                <w:sz w:val="14"/>
              </w:rPr>
              <w:t>Quantity Used</w:t>
            </w:r>
          </w:p>
        </w:tc>
        <w:tc>
          <w:tcPr>
            <w:tcW w:w="506" w:type="dxa"/>
            <w:shd w:val="clear" w:color="auto" w:fill="1F3A5F"/>
          </w:tcPr>
          <w:p w14:paraId="642F7F00" w14:textId="77777777" w:rsidR="00CF33E6" w:rsidRDefault="00000000">
            <w:pPr>
              <w:spacing w:after="20" w:line="240" w:lineRule="auto"/>
            </w:pPr>
            <w:r>
              <w:rPr>
                <w:b/>
                <w:color w:val="FFFFFF"/>
                <w:sz w:val="14"/>
              </w:rPr>
              <w:t>Balance Stock</w:t>
            </w:r>
          </w:p>
        </w:tc>
        <w:tc>
          <w:tcPr>
            <w:tcW w:w="506" w:type="dxa"/>
            <w:shd w:val="clear" w:color="auto" w:fill="1F3A5F"/>
          </w:tcPr>
          <w:p w14:paraId="0D281079" w14:textId="77777777" w:rsidR="00CF33E6" w:rsidRDefault="00000000">
            <w:pPr>
              <w:spacing w:after="20" w:line="240" w:lineRule="auto"/>
            </w:pPr>
            <w:r>
              <w:rPr>
                <w:b/>
                <w:color w:val="FFFFFF"/>
                <w:sz w:val="14"/>
              </w:rPr>
              <w:t>Storage Location</w:t>
            </w:r>
          </w:p>
        </w:tc>
        <w:tc>
          <w:tcPr>
            <w:tcW w:w="1339" w:type="dxa"/>
            <w:shd w:val="clear" w:color="auto" w:fill="1F3A5F"/>
          </w:tcPr>
          <w:p w14:paraId="550CB3E5" w14:textId="77777777" w:rsidR="00CF33E6" w:rsidRDefault="00000000">
            <w:pPr>
              <w:spacing w:after="20" w:line="240" w:lineRule="auto"/>
            </w:pPr>
            <w:r>
              <w:rPr>
                <w:b/>
                <w:color w:val="FFFFFF"/>
                <w:sz w:val="14"/>
              </w:rPr>
              <w:t>Hazard Class (Flammable / Corrosive / Toxic / Reactive / Biohazard)</w:t>
            </w:r>
          </w:p>
        </w:tc>
        <w:tc>
          <w:tcPr>
            <w:tcW w:w="506" w:type="dxa"/>
            <w:shd w:val="clear" w:color="auto" w:fill="1F3A5F"/>
          </w:tcPr>
          <w:p w14:paraId="635E2C09" w14:textId="77777777" w:rsidR="00CF33E6" w:rsidRDefault="00000000">
            <w:pPr>
              <w:spacing w:after="20" w:line="240" w:lineRule="auto"/>
            </w:pPr>
            <w:r>
              <w:rPr>
                <w:b/>
                <w:color w:val="FFFFFF"/>
                <w:sz w:val="14"/>
              </w:rPr>
              <w:t>Expiry Date</w:t>
            </w:r>
          </w:p>
        </w:tc>
        <w:tc>
          <w:tcPr>
            <w:tcW w:w="506" w:type="dxa"/>
            <w:shd w:val="clear" w:color="auto" w:fill="1F3A5F"/>
          </w:tcPr>
          <w:p w14:paraId="2ECC38ED" w14:textId="77777777" w:rsidR="00CF33E6" w:rsidRDefault="00000000">
            <w:pPr>
              <w:spacing w:after="20" w:line="240" w:lineRule="auto"/>
            </w:pPr>
            <w:r>
              <w:rPr>
                <w:b/>
                <w:color w:val="FFFFFF"/>
                <w:sz w:val="14"/>
              </w:rPr>
              <w:t>Disposal Date</w:t>
            </w:r>
          </w:p>
        </w:tc>
        <w:tc>
          <w:tcPr>
            <w:tcW w:w="1339" w:type="dxa"/>
            <w:shd w:val="clear" w:color="auto" w:fill="1F3A5F"/>
          </w:tcPr>
          <w:p w14:paraId="6BB0A5E6" w14:textId="77777777" w:rsidR="00CF33E6" w:rsidRDefault="00000000">
            <w:pPr>
              <w:spacing w:after="20" w:line="240" w:lineRule="auto"/>
            </w:pPr>
            <w:r>
              <w:rPr>
                <w:b/>
                <w:color w:val="FFFFFF"/>
                <w:sz w:val="14"/>
              </w:rPr>
              <w:t>Disposal Method (Authorized Vendor / Neutralization / Incineration / Recycling)</w:t>
            </w:r>
          </w:p>
        </w:tc>
        <w:tc>
          <w:tcPr>
            <w:tcW w:w="1339" w:type="dxa"/>
            <w:shd w:val="clear" w:color="auto" w:fill="1F3A5F"/>
          </w:tcPr>
          <w:p w14:paraId="72D96588" w14:textId="77777777" w:rsidR="00CF33E6" w:rsidRDefault="00000000">
            <w:pPr>
              <w:spacing w:after="20" w:line="240" w:lineRule="auto"/>
            </w:pPr>
            <w:r>
              <w:rPr>
                <w:b/>
                <w:color w:val="FFFFFF"/>
                <w:sz w:val="14"/>
              </w:rPr>
              <w:t>Disposal Authorization (HOD / Safety Officer / Vendor)</w:t>
            </w:r>
          </w:p>
        </w:tc>
        <w:tc>
          <w:tcPr>
            <w:tcW w:w="535" w:type="dxa"/>
            <w:shd w:val="clear" w:color="auto" w:fill="1F3A5F"/>
          </w:tcPr>
          <w:p w14:paraId="191911B6" w14:textId="77777777" w:rsidR="00CF33E6" w:rsidRDefault="00000000">
            <w:pPr>
              <w:spacing w:after="20" w:line="240" w:lineRule="auto"/>
            </w:pPr>
            <w:r>
              <w:rPr>
                <w:b/>
                <w:color w:val="FFFFFF"/>
                <w:sz w:val="14"/>
              </w:rPr>
              <w:t>Responsible Person</w:t>
            </w:r>
          </w:p>
        </w:tc>
        <w:tc>
          <w:tcPr>
            <w:tcW w:w="1339" w:type="dxa"/>
            <w:shd w:val="clear" w:color="auto" w:fill="1F3A5F"/>
          </w:tcPr>
          <w:p w14:paraId="71C93DF8" w14:textId="77777777" w:rsidR="00CF33E6" w:rsidRDefault="00000000">
            <w:pPr>
              <w:spacing w:after="20" w:line="240" w:lineRule="auto"/>
            </w:pPr>
            <w:r>
              <w:rPr>
                <w:b/>
                <w:color w:val="FFFFFF"/>
                <w:sz w:val="14"/>
              </w:rPr>
              <w:t>Verified By (Safety Committee / IQAC / Green Campus)</w:t>
            </w:r>
          </w:p>
        </w:tc>
        <w:tc>
          <w:tcPr>
            <w:tcW w:w="1339" w:type="dxa"/>
            <w:shd w:val="clear" w:color="auto" w:fill="1F3A5F"/>
          </w:tcPr>
          <w:p w14:paraId="505B3E8A" w14:textId="77777777" w:rsidR="00CF33E6" w:rsidRDefault="00000000">
            <w:pPr>
              <w:spacing w:after="20" w:line="240" w:lineRule="auto"/>
            </w:pPr>
            <w:r>
              <w:rPr>
                <w:b/>
                <w:color w:val="FFFFFF"/>
                <w:sz w:val="14"/>
              </w:rPr>
              <w:t>Evidence Reference (Invoice / Disposal Certificate / Photo)</w:t>
            </w:r>
          </w:p>
        </w:tc>
        <w:tc>
          <w:tcPr>
            <w:tcW w:w="506" w:type="dxa"/>
            <w:shd w:val="clear" w:color="auto" w:fill="1F3A5F"/>
          </w:tcPr>
          <w:p w14:paraId="577B2041" w14:textId="77777777" w:rsidR="00CF33E6" w:rsidRDefault="00000000">
            <w:pPr>
              <w:spacing w:after="20" w:line="240" w:lineRule="auto"/>
            </w:pPr>
            <w:r>
              <w:rPr>
                <w:b/>
                <w:color w:val="FFFFFF"/>
                <w:sz w:val="14"/>
              </w:rPr>
              <w:t>Remarks</w:t>
            </w:r>
          </w:p>
        </w:tc>
      </w:tr>
      <w:tr w:rsidR="00CF33E6" w14:paraId="4C64D706" w14:textId="77777777">
        <w:trPr>
          <w:cantSplit/>
          <w:jc w:val="center"/>
        </w:trPr>
        <w:tc>
          <w:tcPr>
            <w:tcW w:w="506" w:type="dxa"/>
          </w:tcPr>
          <w:p w14:paraId="43A747B3" w14:textId="77777777" w:rsidR="00CF33E6" w:rsidRDefault="00CF33E6">
            <w:pPr>
              <w:spacing w:after="20" w:line="240" w:lineRule="auto"/>
            </w:pPr>
          </w:p>
        </w:tc>
        <w:tc>
          <w:tcPr>
            <w:tcW w:w="506" w:type="dxa"/>
          </w:tcPr>
          <w:p w14:paraId="03767AF1" w14:textId="77777777" w:rsidR="00CF33E6" w:rsidRDefault="00CF33E6">
            <w:pPr>
              <w:spacing w:after="20" w:line="240" w:lineRule="auto"/>
            </w:pPr>
          </w:p>
        </w:tc>
        <w:tc>
          <w:tcPr>
            <w:tcW w:w="714" w:type="dxa"/>
          </w:tcPr>
          <w:p w14:paraId="73572C04" w14:textId="77777777" w:rsidR="00CF33E6" w:rsidRDefault="00CF33E6">
            <w:pPr>
              <w:spacing w:after="20" w:line="240" w:lineRule="auto"/>
            </w:pPr>
          </w:p>
        </w:tc>
        <w:tc>
          <w:tcPr>
            <w:tcW w:w="506" w:type="dxa"/>
          </w:tcPr>
          <w:p w14:paraId="724085B1" w14:textId="77777777" w:rsidR="00CF33E6" w:rsidRDefault="00CF33E6">
            <w:pPr>
              <w:spacing w:after="20" w:line="240" w:lineRule="auto"/>
            </w:pPr>
          </w:p>
        </w:tc>
        <w:tc>
          <w:tcPr>
            <w:tcW w:w="1339" w:type="dxa"/>
          </w:tcPr>
          <w:p w14:paraId="3055DB67" w14:textId="77777777" w:rsidR="00CF33E6" w:rsidRDefault="00CF33E6">
            <w:pPr>
              <w:spacing w:after="20" w:line="240" w:lineRule="auto"/>
            </w:pPr>
          </w:p>
        </w:tc>
        <w:tc>
          <w:tcPr>
            <w:tcW w:w="506" w:type="dxa"/>
          </w:tcPr>
          <w:p w14:paraId="68CEBAE2" w14:textId="77777777" w:rsidR="00CF33E6" w:rsidRDefault="00CF33E6">
            <w:pPr>
              <w:spacing w:after="20" w:line="240" w:lineRule="auto"/>
            </w:pPr>
          </w:p>
        </w:tc>
        <w:tc>
          <w:tcPr>
            <w:tcW w:w="506" w:type="dxa"/>
          </w:tcPr>
          <w:p w14:paraId="5DE46058" w14:textId="77777777" w:rsidR="00CF33E6" w:rsidRDefault="00CF33E6">
            <w:pPr>
              <w:spacing w:after="20" w:line="240" w:lineRule="auto"/>
            </w:pPr>
          </w:p>
        </w:tc>
        <w:tc>
          <w:tcPr>
            <w:tcW w:w="506" w:type="dxa"/>
          </w:tcPr>
          <w:p w14:paraId="1D50ED8E" w14:textId="77777777" w:rsidR="00CF33E6" w:rsidRDefault="00CF33E6">
            <w:pPr>
              <w:spacing w:after="20" w:line="240" w:lineRule="auto"/>
            </w:pPr>
          </w:p>
        </w:tc>
        <w:tc>
          <w:tcPr>
            <w:tcW w:w="506" w:type="dxa"/>
          </w:tcPr>
          <w:p w14:paraId="44B63568" w14:textId="77777777" w:rsidR="00CF33E6" w:rsidRDefault="00CF33E6">
            <w:pPr>
              <w:spacing w:after="20" w:line="240" w:lineRule="auto"/>
            </w:pPr>
          </w:p>
        </w:tc>
        <w:tc>
          <w:tcPr>
            <w:tcW w:w="1339" w:type="dxa"/>
          </w:tcPr>
          <w:p w14:paraId="1D2BA1F0" w14:textId="77777777" w:rsidR="00CF33E6" w:rsidRDefault="00CF33E6">
            <w:pPr>
              <w:spacing w:after="20" w:line="240" w:lineRule="auto"/>
            </w:pPr>
          </w:p>
        </w:tc>
        <w:tc>
          <w:tcPr>
            <w:tcW w:w="506" w:type="dxa"/>
          </w:tcPr>
          <w:p w14:paraId="2DF02EC8" w14:textId="77777777" w:rsidR="00CF33E6" w:rsidRDefault="00CF33E6">
            <w:pPr>
              <w:spacing w:after="20" w:line="240" w:lineRule="auto"/>
            </w:pPr>
          </w:p>
        </w:tc>
        <w:tc>
          <w:tcPr>
            <w:tcW w:w="506" w:type="dxa"/>
          </w:tcPr>
          <w:p w14:paraId="723F8A24" w14:textId="77777777" w:rsidR="00CF33E6" w:rsidRDefault="00CF33E6">
            <w:pPr>
              <w:spacing w:after="20" w:line="240" w:lineRule="auto"/>
            </w:pPr>
          </w:p>
        </w:tc>
        <w:tc>
          <w:tcPr>
            <w:tcW w:w="1339" w:type="dxa"/>
          </w:tcPr>
          <w:p w14:paraId="0AA37EF8" w14:textId="77777777" w:rsidR="00CF33E6" w:rsidRDefault="00CF33E6">
            <w:pPr>
              <w:spacing w:after="20" w:line="240" w:lineRule="auto"/>
            </w:pPr>
          </w:p>
        </w:tc>
        <w:tc>
          <w:tcPr>
            <w:tcW w:w="1339" w:type="dxa"/>
          </w:tcPr>
          <w:p w14:paraId="3D4A952F" w14:textId="77777777" w:rsidR="00CF33E6" w:rsidRDefault="00CF33E6">
            <w:pPr>
              <w:spacing w:after="20" w:line="240" w:lineRule="auto"/>
            </w:pPr>
          </w:p>
        </w:tc>
        <w:tc>
          <w:tcPr>
            <w:tcW w:w="535" w:type="dxa"/>
          </w:tcPr>
          <w:p w14:paraId="714A028A" w14:textId="77777777" w:rsidR="00CF33E6" w:rsidRDefault="00CF33E6">
            <w:pPr>
              <w:spacing w:after="20" w:line="240" w:lineRule="auto"/>
            </w:pPr>
          </w:p>
        </w:tc>
        <w:tc>
          <w:tcPr>
            <w:tcW w:w="1339" w:type="dxa"/>
          </w:tcPr>
          <w:p w14:paraId="3F505980" w14:textId="77777777" w:rsidR="00CF33E6" w:rsidRDefault="00CF33E6">
            <w:pPr>
              <w:spacing w:after="20" w:line="240" w:lineRule="auto"/>
            </w:pPr>
          </w:p>
        </w:tc>
        <w:tc>
          <w:tcPr>
            <w:tcW w:w="1339" w:type="dxa"/>
          </w:tcPr>
          <w:p w14:paraId="08865699" w14:textId="77777777" w:rsidR="00CF33E6" w:rsidRDefault="00CF33E6">
            <w:pPr>
              <w:spacing w:after="20" w:line="240" w:lineRule="auto"/>
            </w:pPr>
          </w:p>
        </w:tc>
        <w:tc>
          <w:tcPr>
            <w:tcW w:w="506" w:type="dxa"/>
          </w:tcPr>
          <w:p w14:paraId="24B4EFEB" w14:textId="77777777" w:rsidR="00CF33E6" w:rsidRDefault="00CF33E6"/>
        </w:tc>
      </w:tr>
    </w:tbl>
    <w:p w14:paraId="5399D40D" w14:textId="77777777" w:rsidR="00CF33E6" w:rsidRDefault="00CF33E6">
      <w:pPr>
        <w:spacing w:after="40"/>
      </w:pPr>
    </w:p>
    <w:p w14:paraId="4F68CC84"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4710"/>
        <w:gridCol w:w="9633"/>
      </w:tblGrid>
      <w:tr w:rsidR="00CF33E6" w14:paraId="3AC0E377" w14:textId="77777777">
        <w:trPr>
          <w:cantSplit/>
          <w:tblHeader/>
          <w:jc w:val="center"/>
        </w:trPr>
        <w:tc>
          <w:tcPr>
            <w:tcW w:w="4710" w:type="dxa"/>
            <w:shd w:val="clear" w:color="auto" w:fill="1F3A5F"/>
          </w:tcPr>
          <w:p w14:paraId="027ABCF9" w14:textId="77777777" w:rsidR="00CF33E6" w:rsidRDefault="00000000">
            <w:pPr>
              <w:spacing w:after="20" w:line="240" w:lineRule="auto"/>
            </w:pPr>
            <w:r>
              <w:rPr>
                <w:b/>
                <w:color w:val="FFFFFF"/>
                <w:sz w:val="20"/>
              </w:rPr>
              <w:t>Column</w:t>
            </w:r>
          </w:p>
        </w:tc>
        <w:tc>
          <w:tcPr>
            <w:tcW w:w="9634" w:type="dxa"/>
            <w:shd w:val="clear" w:color="auto" w:fill="1F3A5F"/>
          </w:tcPr>
          <w:p w14:paraId="39B047D7" w14:textId="77777777" w:rsidR="00CF33E6" w:rsidRDefault="00000000">
            <w:pPr>
              <w:spacing w:after="20" w:line="240" w:lineRule="auto"/>
            </w:pPr>
            <w:r>
              <w:rPr>
                <w:b/>
                <w:color w:val="FFFFFF"/>
                <w:sz w:val="20"/>
              </w:rPr>
              <w:t>Explanation</w:t>
            </w:r>
          </w:p>
        </w:tc>
      </w:tr>
      <w:tr w:rsidR="00CF33E6" w14:paraId="7964DA66" w14:textId="77777777">
        <w:trPr>
          <w:cantSplit/>
          <w:jc w:val="center"/>
        </w:trPr>
        <w:tc>
          <w:tcPr>
            <w:tcW w:w="4710" w:type="dxa"/>
          </w:tcPr>
          <w:p w14:paraId="14E32D57" w14:textId="77777777" w:rsidR="00CF33E6" w:rsidRDefault="00000000">
            <w:pPr>
              <w:spacing w:after="20" w:line="240" w:lineRule="auto"/>
            </w:pPr>
            <w:r>
              <w:rPr>
                <w:sz w:val="20"/>
              </w:rPr>
              <w:t>Material Type</w:t>
            </w:r>
          </w:p>
        </w:tc>
        <w:tc>
          <w:tcPr>
            <w:tcW w:w="9634" w:type="dxa"/>
          </w:tcPr>
          <w:p w14:paraId="6A4F25AA" w14:textId="77777777" w:rsidR="00CF33E6" w:rsidRDefault="00000000">
            <w:pPr>
              <w:spacing w:after="20" w:line="240" w:lineRule="auto"/>
            </w:pPr>
            <w:r>
              <w:rPr>
                <w:sz w:val="20"/>
              </w:rPr>
              <w:t>Classify into Chemical, Biological, E-Waste, Radioactive, or Other.</w:t>
            </w:r>
          </w:p>
        </w:tc>
      </w:tr>
      <w:tr w:rsidR="00CF33E6" w14:paraId="6499A576" w14:textId="77777777">
        <w:trPr>
          <w:cantSplit/>
          <w:jc w:val="center"/>
        </w:trPr>
        <w:tc>
          <w:tcPr>
            <w:tcW w:w="4710" w:type="dxa"/>
            <w:shd w:val="clear" w:color="auto" w:fill="EEF2F8"/>
          </w:tcPr>
          <w:p w14:paraId="2D1B6D9F" w14:textId="77777777" w:rsidR="00CF33E6" w:rsidRDefault="00000000">
            <w:pPr>
              <w:spacing w:after="20" w:line="240" w:lineRule="auto"/>
            </w:pPr>
            <w:r>
              <w:rPr>
                <w:sz w:val="20"/>
              </w:rPr>
              <w:t>Hazard Class</w:t>
            </w:r>
          </w:p>
        </w:tc>
        <w:tc>
          <w:tcPr>
            <w:tcW w:w="9634" w:type="dxa"/>
            <w:shd w:val="clear" w:color="auto" w:fill="EEF2F8"/>
          </w:tcPr>
          <w:p w14:paraId="10493C44" w14:textId="77777777" w:rsidR="00CF33E6" w:rsidRDefault="00000000">
            <w:pPr>
              <w:spacing w:after="20" w:line="240" w:lineRule="auto"/>
            </w:pPr>
            <w:r>
              <w:rPr>
                <w:sz w:val="20"/>
              </w:rPr>
              <w:t>As per Globally Harmonized System (GHS) (flammable, corrosive, toxic, biohazard, etc.).</w:t>
            </w:r>
          </w:p>
        </w:tc>
      </w:tr>
      <w:tr w:rsidR="00CF33E6" w14:paraId="651ACFA7" w14:textId="77777777">
        <w:trPr>
          <w:cantSplit/>
          <w:jc w:val="center"/>
        </w:trPr>
        <w:tc>
          <w:tcPr>
            <w:tcW w:w="4710" w:type="dxa"/>
          </w:tcPr>
          <w:p w14:paraId="756D98E0" w14:textId="77777777" w:rsidR="00CF33E6" w:rsidRDefault="00000000">
            <w:pPr>
              <w:spacing w:after="20" w:line="240" w:lineRule="auto"/>
            </w:pPr>
            <w:r>
              <w:rPr>
                <w:sz w:val="20"/>
              </w:rPr>
              <w:t>Storage Location</w:t>
            </w:r>
          </w:p>
        </w:tc>
        <w:tc>
          <w:tcPr>
            <w:tcW w:w="9634" w:type="dxa"/>
          </w:tcPr>
          <w:p w14:paraId="088EB0A1" w14:textId="77777777" w:rsidR="00CF33E6" w:rsidRDefault="00000000">
            <w:pPr>
              <w:spacing w:after="20" w:line="240" w:lineRule="auto"/>
            </w:pPr>
            <w:r>
              <w:rPr>
                <w:sz w:val="20"/>
              </w:rPr>
              <w:t>Specify cabinet, cold room, fume hood, e-waste bin, hazardous storage area.</w:t>
            </w:r>
          </w:p>
        </w:tc>
      </w:tr>
      <w:tr w:rsidR="00CF33E6" w14:paraId="53E1E70E" w14:textId="77777777">
        <w:trPr>
          <w:cantSplit/>
          <w:jc w:val="center"/>
        </w:trPr>
        <w:tc>
          <w:tcPr>
            <w:tcW w:w="4710" w:type="dxa"/>
            <w:shd w:val="clear" w:color="auto" w:fill="EEF2F8"/>
          </w:tcPr>
          <w:p w14:paraId="509D183A" w14:textId="77777777" w:rsidR="00CF33E6" w:rsidRDefault="00000000">
            <w:pPr>
              <w:spacing w:after="20" w:line="240" w:lineRule="auto"/>
            </w:pPr>
            <w:r>
              <w:rPr>
                <w:sz w:val="20"/>
              </w:rPr>
              <w:t>Disposal Method</w:t>
            </w:r>
          </w:p>
        </w:tc>
        <w:tc>
          <w:tcPr>
            <w:tcW w:w="9634" w:type="dxa"/>
            <w:shd w:val="clear" w:color="auto" w:fill="EEF2F8"/>
          </w:tcPr>
          <w:p w14:paraId="35B74BC0" w14:textId="77777777" w:rsidR="00CF33E6" w:rsidRDefault="00000000">
            <w:pPr>
              <w:spacing w:after="20" w:line="240" w:lineRule="auto"/>
            </w:pPr>
            <w:r>
              <w:rPr>
                <w:sz w:val="20"/>
              </w:rPr>
              <w:t>Options: Authorized Vendor, Neutralization, Incineration, Autoclaving, Recycling.</w:t>
            </w:r>
          </w:p>
        </w:tc>
      </w:tr>
      <w:tr w:rsidR="00CF33E6" w14:paraId="6EA0F376" w14:textId="77777777">
        <w:trPr>
          <w:cantSplit/>
          <w:jc w:val="center"/>
        </w:trPr>
        <w:tc>
          <w:tcPr>
            <w:tcW w:w="4710" w:type="dxa"/>
          </w:tcPr>
          <w:p w14:paraId="1C69E9EA" w14:textId="77777777" w:rsidR="00CF33E6" w:rsidRDefault="00000000">
            <w:pPr>
              <w:spacing w:after="20" w:line="240" w:lineRule="auto"/>
            </w:pPr>
            <w:r>
              <w:rPr>
                <w:sz w:val="20"/>
              </w:rPr>
              <w:t>Disposal Authorization</w:t>
            </w:r>
          </w:p>
        </w:tc>
        <w:tc>
          <w:tcPr>
            <w:tcW w:w="9634" w:type="dxa"/>
          </w:tcPr>
          <w:p w14:paraId="263F8A14" w14:textId="77777777" w:rsidR="00CF33E6" w:rsidRDefault="00000000">
            <w:pPr>
              <w:spacing w:after="20" w:line="240" w:lineRule="auto"/>
            </w:pPr>
            <w:r>
              <w:rPr>
                <w:sz w:val="20"/>
              </w:rPr>
              <w:t>Approval from HOD, Safety Officer, or Hazardous Waste Vendor.</w:t>
            </w:r>
          </w:p>
        </w:tc>
      </w:tr>
      <w:tr w:rsidR="00CF33E6" w14:paraId="2E584672" w14:textId="77777777">
        <w:trPr>
          <w:cantSplit/>
          <w:jc w:val="center"/>
        </w:trPr>
        <w:tc>
          <w:tcPr>
            <w:tcW w:w="4710" w:type="dxa"/>
            <w:shd w:val="clear" w:color="auto" w:fill="EEF2F8"/>
          </w:tcPr>
          <w:p w14:paraId="2FA8D9AC" w14:textId="77777777" w:rsidR="00CF33E6" w:rsidRDefault="00000000">
            <w:pPr>
              <w:spacing w:after="20" w:line="240" w:lineRule="auto"/>
            </w:pPr>
            <w:r>
              <w:rPr>
                <w:sz w:val="20"/>
              </w:rPr>
              <w:t>Evidence Reference</w:t>
            </w:r>
          </w:p>
        </w:tc>
        <w:tc>
          <w:tcPr>
            <w:tcW w:w="9634" w:type="dxa"/>
            <w:shd w:val="clear" w:color="auto" w:fill="EEF2F8"/>
          </w:tcPr>
          <w:p w14:paraId="7BB37339" w14:textId="77777777" w:rsidR="00CF33E6" w:rsidRDefault="00000000">
            <w:pPr>
              <w:spacing w:after="20" w:line="240" w:lineRule="auto"/>
            </w:pPr>
            <w:r>
              <w:rPr>
                <w:sz w:val="20"/>
              </w:rPr>
              <w:t>Link invoice, disposal certificate, lab record, or photograph.</w:t>
            </w:r>
          </w:p>
        </w:tc>
      </w:tr>
    </w:tbl>
    <w:p w14:paraId="0B935D42" w14:textId="77777777" w:rsidR="00CF33E6" w:rsidRDefault="00CF33E6">
      <w:pPr>
        <w:spacing w:after="40"/>
      </w:pPr>
    </w:p>
    <w:p w14:paraId="2F6D5849"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0"/>
        <w:gridCol w:w="510"/>
        <w:gridCol w:w="704"/>
        <w:gridCol w:w="1013"/>
        <w:gridCol w:w="572"/>
        <w:gridCol w:w="749"/>
        <w:gridCol w:w="572"/>
        <w:gridCol w:w="572"/>
        <w:gridCol w:w="925"/>
        <w:gridCol w:w="528"/>
        <w:gridCol w:w="510"/>
        <w:gridCol w:w="572"/>
        <w:gridCol w:w="1673"/>
        <w:gridCol w:w="969"/>
        <w:gridCol w:w="793"/>
        <w:gridCol w:w="969"/>
        <w:gridCol w:w="793"/>
        <w:gridCol w:w="1409"/>
      </w:tblGrid>
      <w:tr w:rsidR="00CF33E6" w14:paraId="134FA15B" w14:textId="77777777">
        <w:trPr>
          <w:cantSplit/>
          <w:tblHeader/>
          <w:jc w:val="center"/>
        </w:trPr>
        <w:tc>
          <w:tcPr>
            <w:tcW w:w="510" w:type="dxa"/>
            <w:shd w:val="clear" w:color="auto" w:fill="1F3A5F"/>
          </w:tcPr>
          <w:p w14:paraId="10E0C1EA" w14:textId="77777777" w:rsidR="00CF33E6" w:rsidRDefault="00000000">
            <w:pPr>
              <w:spacing w:after="20" w:line="240" w:lineRule="auto"/>
            </w:pPr>
            <w:r>
              <w:rPr>
                <w:b/>
                <w:color w:val="FFFFFF"/>
                <w:sz w:val="14"/>
              </w:rPr>
              <w:t>S. No.</w:t>
            </w:r>
          </w:p>
        </w:tc>
        <w:tc>
          <w:tcPr>
            <w:tcW w:w="510" w:type="dxa"/>
            <w:shd w:val="clear" w:color="auto" w:fill="1F3A5F"/>
          </w:tcPr>
          <w:p w14:paraId="197BD5DF" w14:textId="77777777" w:rsidR="00CF33E6" w:rsidRDefault="00000000">
            <w:pPr>
              <w:spacing w:after="20" w:line="240" w:lineRule="auto"/>
            </w:pPr>
            <w:r>
              <w:rPr>
                <w:b/>
                <w:color w:val="FFFFFF"/>
                <w:sz w:val="14"/>
              </w:rPr>
              <w:t>Date</w:t>
            </w:r>
          </w:p>
        </w:tc>
        <w:tc>
          <w:tcPr>
            <w:tcW w:w="704" w:type="dxa"/>
            <w:shd w:val="clear" w:color="auto" w:fill="1F3A5F"/>
          </w:tcPr>
          <w:p w14:paraId="3EC897C4" w14:textId="77777777" w:rsidR="00CF33E6" w:rsidRDefault="00000000">
            <w:pPr>
              <w:spacing w:after="20" w:line="240" w:lineRule="auto"/>
            </w:pPr>
            <w:r>
              <w:rPr>
                <w:b/>
                <w:color w:val="FFFFFF"/>
                <w:sz w:val="14"/>
              </w:rPr>
              <w:t>Department / Lab</w:t>
            </w:r>
          </w:p>
        </w:tc>
        <w:tc>
          <w:tcPr>
            <w:tcW w:w="1013" w:type="dxa"/>
            <w:shd w:val="clear" w:color="auto" w:fill="1F3A5F"/>
          </w:tcPr>
          <w:p w14:paraId="3073062F" w14:textId="77777777" w:rsidR="00CF33E6" w:rsidRDefault="00000000">
            <w:pPr>
              <w:spacing w:after="20" w:line="240" w:lineRule="auto"/>
            </w:pPr>
            <w:r>
              <w:rPr>
                <w:b/>
                <w:color w:val="FFFFFF"/>
                <w:sz w:val="14"/>
              </w:rPr>
              <w:t>Material Name</w:t>
            </w:r>
          </w:p>
        </w:tc>
        <w:tc>
          <w:tcPr>
            <w:tcW w:w="572" w:type="dxa"/>
            <w:shd w:val="clear" w:color="auto" w:fill="1F3A5F"/>
          </w:tcPr>
          <w:p w14:paraId="47C0F398" w14:textId="77777777" w:rsidR="00CF33E6" w:rsidRDefault="00000000">
            <w:pPr>
              <w:spacing w:after="20" w:line="240" w:lineRule="auto"/>
            </w:pPr>
            <w:r>
              <w:rPr>
                <w:b/>
                <w:color w:val="FFFFFF"/>
                <w:sz w:val="14"/>
              </w:rPr>
              <w:t>Material Type</w:t>
            </w:r>
          </w:p>
        </w:tc>
        <w:tc>
          <w:tcPr>
            <w:tcW w:w="749" w:type="dxa"/>
            <w:shd w:val="clear" w:color="auto" w:fill="1F3A5F"/>
          </w:tcPr>
          <w:p w14:paraId="504DE2BD" w14:textId="77777777" w:rsidR="00CF33E6" w:rsidRDefault="00000000">
            <w:pPr>
              <w:spacing w:after="20" w:line="240" w:lineRule="auto"/>
            </w:pPr>
            <w:r>
              <w:rPr>
                <w:b/>
                <w:color w:val="FFFFFF"/>
                <w:sz w:val="14"/>
              </w:rPr>
              <w:t>Quantity Received</w:t>
            </w:r>
          </w:p>
        </w:tc>
        <w:tc>
          <w:tcPr>
            <w:tcW w:w="572" w:type="dxa"/>
            <w:shd w:val="clear" w:color="auto" w:fill="1F3A5F"/>
          </w:tcPr>
          <w:p w14:paraId="5700424D" w14:textId="77777777" w:rsidR="00CF33E6" w:rsidRDefault="00000000">
            <w:pPr>
              <w:spacing w:after="20" w:line="240" w:lineRule="auto"/>
            </w:pPr>
            <w:r>
              <w:rPr>
                <w:b/>
                <w:color w:val="FFFFFF"/>
                <w:sz w:val="14"/>
              </w:rPr>
              <w:t>Quantity Used</w:t>
            </w:r>
          </w:p>
        </w:tc>
        <w:tc>
          <w:tcPr>
            <w:tcW w:w="572" w:type="dxa"/>
            <w:shd w:val="clear" w:color="auto" w:fill="1F3A5F"/>
          </w:tcPr>
          <w:p w14:paraId="3FFC756A" w14:textId="77777777" w:rsidR="00CF33E6" w:rsidRDefault="00000000">
            <w:pPr>
              <w:spacing w:after="20" w:line="240" w:lineRule="auto"/>
            </w:pPr>
            <w:r>
              <w:rPr>
                <w:b/>
                <w:color w:val="FFFFFF"/>
                <w:sz w:val="14"/>
              </w:rPr>
              <w:t>Balance Stock</w:t>
            </w:r>
          </w:p>
        </w:tc>
        <w:tc>
          <w:tcPr>
            <w:tcW w:w="925" w:type="dxa"/>
            <w:shd w:val="clear" w:color="auto" w:fill="1F3A5F"/>
          </w:tcPr>
          <w:p w14:paraId="53313D7F" w14:textId="77777777" w:rsidR="00CF33E6" w:rsidRDefault="00000000">
            <w:pPr>
              <w:spacing w:after="20" w:line="240" w:lineRule="auto"/>
            </w:pPr>
            <w:r>
              <w:rPr>
                <w:b/>
                <w:color w:val="FFFFFF"/>
                <w:sz w:val="14"/>
              </w:rPr>
              <w:t>Storage Location</w:t>
            </w:r>
          </w:p>
        </w:tc>
        <w:tc>
          <w:tcPr>
            <w:tcW w:w="528" w:type="dxa"/>
            <w:shd w:val="clear" w:color="auto" w:fill="1F3A5F"/>
          </w:tcPr>
          <w:p w14:paraId="231110BF" w14:textId="77777777" w:rsidR="00CF33E6" w:rsidRDefault="00000000">
            <w:pPr>
              <w:spacing w:after="20" w:line="240" w:lineRule="auto"/>
            </w:pPr>
            <w:r>
              <w:rPr>
                <w:b/>
                <w:color w:val="FFFFFF"/>
                <w:sz w:val="14"/>
              </w:rPr>
              <w:t>Hazard Class</w:t>
            </w:r>
          </w:p>
        </w:tc>
        <w:tc>
          <w:tcPr>
            <w:tcW w:w="510" w:type="dxa"/>
            <w:shd w:val="clear" w:color="auto" w:fill="1F3A5F"/>
          </w:tcPr>
          <w:p w14:paraId="60BC4088" w14:textId="77777777" w:rsidR="00CF33E6" w:rsidRDefault="00000000">
            <w:pPr>
              <w:spacing w:after="20" w:line="240" w:lineRule="auto"/>
            </w:pPr>
            <w:r>
              <w:rPr>
                <w:b/>
                <w:color w:val="FFFFFF"/>
                <w:sz w:val="14"/>
              </w:rPr>
              <w:t>Expiry Date</w:t>
            </w:r>
          </w:p>
        </w:tc>
        <w:tc>
          <w:tcPr>
            <w:tcW w:w="572" w:type="dxa"/>
            <w:shd w:val="clear" w:color="auto" w:fill="1F3A5F"/>
          </w:tcPr>
          <w:p w14:paraId="310496BF" w14:textId="77777777" w:rsidR="00CF33E6" w:rsidRDefault="00000000">
            <w:pPr>
              <w:spacing w:after="20" w:line="240" w:lineRule="auto"/>
            </w:pPr>
            <w:r>
              <w:rPr>
                <w:b/>
                <w:color w:val="FFFFFF"/>
                <w:sz w:val="14"/>
              </w:rPr>
              <w:t>Disposal Date</w:t>
            </w:r>
          </w:p>
        </w:tc>
        <w:tc>
          <w:tcPr>
            <w:tcW w:w="1673" w:type="dxa"/>
            <w:shd w:val="clear" w:color="auto" w:fill="1F3A5F"/>
          </w:tcPr>
          <w:p w14:paraId="1817E219" w14:textId="77777777" w:rsidR="00CF33E6" w:rsidRDefault="00000000">
            <w:pPr>
              <w:spacing w:after="20" w:line="240" w:lineRule="auto"/>
            </w:pPr>
            <w:r>
              <w:rPr>
                <w:b/>
                <w:color w:val="FFFFFF"/>
                <w:sz w:val="14"/>
              </w:rPr>
              <w:t>Disposal Method</w:t>
            </w:r>
          </w:p>
        </w:tc>
        <w:tc>
          <w:tcPr>
            <w:tcW w:w="969" w:type="dxa"/>
            <w:shd w:val="clear" w:color="auto" w:fill="1F3A5F"/>
          </w:tcPr>
          <w:p w14:paraId="6749A236" w14:textId="77777777" w:rsidR="00CF33E6" w:rsidRDefault="00000000">
            <w:pPr>
              <w:spacing w:after="20" w:line="240" w:lineRule="auto"/>
            </w:pPr>
            <w:r>
              <w:rPr>
                <w:b/>
                <w:color w:val="FFFFFF"/>
                <w:sz w:val="14"/>
              </w:rPr>
              <w:t>Disposal Authorization</w:t>
            </w:r>
          </w:p>
        </w:tc>
        <w:tc>
          <w:tcPr>
            <w:tcW w:w="793" w:type="dxa"/>
            <w:shd w:val="clear" w:color="auto" w:fill="1F3A5F"/>
          </w:tcPr>
          <w:p w14:paraId="0EE0D640" w14:textId="77777777" w:rsidR="00CF33E6" w:rsidRDefault="00000000">
            <w:pPr>
              <w:spacing w:after="20" w:line="240" w:lineRule="auto"/>
            </w:pPr>
            <w:r>
              <w:rPr>
                <w:b/>
                <w:color w:val="FFFFFF"/>
                <w:sz w:val="14"/>
              </w:rPr>
              <w:t>Responsible Person</w:t>
            </w:r>
          </w:p>
        </w:tc>
        <w:tc>
          <w:tcPr>
            <w:tcW w:w="969" w:type="dxa"/>
            <w:shd w:val="clear" w:color="auto" w:fill="1F3A5F"/>
          </w:tcPr>
          <w:p w14:paraId="6288068D" w14:textId="77777777" w:rsidR="00CF33E6" w:rsidRDefault="00000000">
            <w:pPr>
              <w:spacing w:after="20" w:line="240" w:lineRule="auto"/>
            </w:pPr>
            <w:r>
              <w:rPr>
                <w:b/>
                <w:color w:val="FFFFFF"/>
                <w:sz w:val="14"/>
              </w:rPr>
              <w:t>Verified By</w:t>
            </w:r>
          </w:p>
        </w:tc>
        <w:tc>
          <w:tcPr>
            <w:tcW w:w="793" w:type="dxa"/>
            <w:shd w:val="clear" w:color="auto" w:fill="1F3A5F"/>
          </w:tcPr>
          <w:p w14:paraId="17703CFF" w14:textId="77777777" w:rsidR="00CF33E6" w:rsidRDefault="00000000">
            <w:pPr>
              <w:spacing w:after="20" w:line="240" w:lineRule="auto"/>
            </w:pPr>
            <w:r>
              <w:rPr>
                <w:b/>
                <w:color w:val="FFFFFF"/>
                <w:sz w:val="14"/>
              </w:rPr>
              <w:t>Evidence Reference</w:t>
            </w:r>
          </w:p>
        </w:tc>
        <w:tc>
          <w:tcPr>
            <w:tcW w:w="1409" w:type="dxa"/>
            <w:shd w:val="clear" w:color="auto" w:fill="1F3A5F"/>
          </w:tcPr>
          <w:p w14:paraId="47E0BA15" w14:textId="77777777" w:rsidR="00CF33E6" w:rsidRDefault="00000000">
            <w:pPr>
              <w:spacing w:after="20" w:line="240" w:lineRule="auto"/>
            </w:pPr>
            <w:r>
              <w:rPr>
                <w:b/>
                <w:color w:val="FFFFFF"/>
                <w:sz w:val="14"/>
              </w:rPr>
              <w:t>Remarks</w:t>
            </w:r>
          </w:p>
        </w:tc>
      </w:tr>
      <w:tr w:rsidR="00CF33E6" w14:paraId="31BD561A" w14:textId="77777777">
        <w:trPr>
          <w:cantSplit/>
          <w:jc w:val="center"/>
        </w:trPr>
        <w:tc>
          <w:tcPr>
            <w:tcW w:w="510" w:type="dxa"/>
          </w:tcPr>
          <w:p w14:paraId="70EDDED9" w14:textId="77777777" w:rsidR="00CF33E6" w:rsidRDefault="00000000">
            <w:pPr>
              <w:spacing w:after="20" w:line="240" w:lineRule="auto"/>
            </w:pPr>
            <w:r>
              <w:rPr>
                <w:sz w:val="14"/>
              </w:rPr>
              <w:t>1</w:t>
            </w:r>
          </w:p>
        </w:tc>
        <w:tc>
          <w:tcPr>
            <w:tcW w:w="510" w:type="dxa"/>
          </w:tcPr>
          <w:p w14:paraId="708B0CE9" w14:textId="77777777" w:rsidR="00CF33E6" w:rsidRDefault="00000000">
            <w:pPr>
              <w:spacing w:after="20" w:line="240" w:lineRule="auto"/>
            </w:pPr>
            <w:r>
              <w:rPr>
                <w:sz w:val="14"/>
              </w:rPr>
              <w:t>01-09-2025</w:t>
            </w:r>
          </w:p>
        </w:tc>
        <w:tc>
          <w:tcPr>
            <w:tcW w:w="704" w:type="dxa"/>
          </w:tcPr>
          <w:p w14:paraId="217B3E02" w14:textId="77777777" w:rsidR="00CF33E6" w:rsidRDefault="00000000">
            <w:pPr>
              <w:spacing w:after="20" w:line="240" w:lineRule="auto"/>
            </w:pPr>
            <w:r>
              <w:rPr>
                <w:sz w:val="14"/>
              </w:rPr>
              <w:t>Chemistry Lab</w:t>
            </w:r>
          </w:p>
        </w:tc>
        <w:tc>
          <w:tcPr>
            <w:tcW w:w="1013" w:type="dxa"/>
          </w:tcPr>
          <w:p w14:paraId="100693D8" w14:textId="77777777" w:rsidR="00CF33E6" w:rsidRDefault="00000000">
            <w:pPr>
              <w:spacing w:after="20" w:line="240" w:lineRule="auto"/>
            </w:pPr>
            <w:r>
              <w:rPr>
                <w:sz w:val="14"/>
              </w:rPr>
              <w:t>Sulphuric Acid</w:t>
            </w:r>
          </w:p>
        </w:tc>
        <w:tc>
          <w:tcPr>
            <w:tcW w:w="572" w:type="dxa"/>
          </w:tcPr>
          <w:p w14:paraId="67627306" w14:textId="77777777" w:rsidR="00CF33E6" w:rsidRDefault="00000000">
            <w:pPr>
              <w:spacing w:after="20" w:line="240" w:lineRule="auto"/>
            </w:pPr>
            <w:r>
              <w:rPr>
                <w:sz w:val="14"/>
              </w:rPr>
              <w:t>Chemical</w:t>
            </w:r>
          </w:p>
        </w:tc>
        <w:tc>
          <w:tcPr>
            <w:tcW w:w="749" w:type="dxa"/>
          </w:tcPr>
          <w:p w14:paraId="46E397CD" w14:textId="77777777" w:rsidR="00CF33E6" w:rsidRDefault="00000000">
            <w:pPr>
              <w:spacing w:after="20" w:line="240" w:lineRule="auto"/>
            </w:pPr>
            <w:r>
              <w:rPr>
                <w:sz w:val="14"/>
              </w:rPr>
              <w:t>20 L</w:t>
            </w:r>
          </w:p>
        </w:tc>
        <w:tc>
          <w:tcPr>
            <w:tcW w:w="572" w:type="dxa"/>
          </w:tcPr>
          <w:p w14:paraId="24437F85" w14:textId="77777777" w:rsidR="00CF33E6" w:rsidRDefault="00000000">
            <w:pPr>
              <w:spacing w:after="20" w:line="240" w:lineRule="auto"/>
            </w:pPr>
            <w:r>
              <w:rPr>
                <w:sz w:val="14"/>
              </w:rPr>
              <w:t>10 L</w:t>
            </w:r>
          </w:p>
        </w:tc>
        <w:tc>
          <w:tcPr>
            <w:tcW w:w="572" w:type="dxa"/>
          </w:tcPr>
          <w:p w14:paraId="4C7FE84F" w14:textId="77777777" w:rsidR="00CF33E6" w:rsidRDefault="00000000">
            <w:pPr>
              <w:spacing w:after="20" w:line="240" w:lineRule="auto"/>
            </w:pPr>
            <w:r>
              <w:rPr>
                <w:sz w:val="14"/>
              </w:rPr>
              <w:t>10 L</w:t>
            </w:r>
          </w:p>
        </w:tc>
        <w:tc>
          <w:tcPr>
            <w:tcW w:w="925" w:type="dxa"/>
          </w:tcPr>
          <w:p w14:paraId="61FFF41E" w14:textId="77777777" w:rsidR="00CF33E6" w:rsidRDefault="00000000">
            <w:pPr>
              <w:spacing w:after="20" w:line="240" w:lineRule="auto"/>
            </w:pPr>
            <w:r>
              <w:rPr>
                <w:sz w:val="14"/>
              </w:rPr>
              <w:t>Acid Storage Cabinet</w:t>
            </w:r>
          </w:p>
        </w:tc>
        <w:tc>
          <w:tcPr>
            <w:tcW w:w="528" w:type="dxa"/>
          </w:tcPr>
          <w:p w14:paraId="3344FF70" w14:textId="77777777" w:rsidR="00CF33E6" w:rsidRDefault="00000000">
            <w:pPr>
              <w:spacing w:after="20" w:line="240" w:lineRule="auto"/>
            </w:pPr>
            <w:r>
              <w:rPr>
                <w:sz w:val="14"/>
              </w:rPr>
              <w:t>Corrosive</w:t>
            </w:r>
          </w:p>
        </w:tc>
        <w:tc>
          <w:tcPr>
            <w:tcW w:w="510" w:type="dxa"/>
          </w:tcPr>
          <w:p w14:paraId="79082BAC" w14:textId="77777777" w:rsidR="00CF33E6" w:rsidRDefault="00000000">
            <w:pPr>
              <w:spacing w:after="20" w:line="240" w:lineRule="auto"/>
            </w:pPr>
            <w:r>
              <w:rPr>
                <w:sz w:val="14"/>
              </w:rPr>
              <w:t>01-09-2027</w:t>
            </w:r>
          </w:p>
        </w:tc>
        <w:tc>
          <w:tcPr>
            <w:tcW w:w="572" w:type="dxa"/>
          </w:tcPr>
          <w:p w14:paraId="49806A55" w14:textId="77777777" w:rsidR="00CF33E6" w:rsidRDefault="00000000">
            <w:pPr>
              <w:spacing w:after="20" w:line="240" w:lineRule="auto"/>
            </w:pPr>
            <w:r>
              <w:rPr>
                <w:sz w:val="14"/>
              </w:rPr>
              <w:t>–</w:t>
            </w:r>
          </w:p>
        </w:tc>
        <w:tc>
          <w:tcPr>
            <w:tcW w:w="1673" w:type="dxa"/>
          </w:tcPr>
          <w:p w14:paraId="5E7C1AAA" w14:textId="77777777" w:rsidR="00CF33E6" w:rsidRDefault="00000000">
            <w:pPr>
              <w:spacing w:after="20" w:line="240" w:lineRule="auto"/>
            </w:pPr>
            <w:r>
              <w:rPr>
                <w:sz w:val="14"/>
              </w:rPr>
              <w:t>–</w:t>
            </w:r>
          </w:p>
        </w:tc>
        <w:tc>
          <w:tcPr>
            <w:tcW w:w="969" w:type="dxa"/>
          </w:tcPr>
          <w:p w14:paraId="5A17D927" w14:textId="77777777" w:rsidR="00CF33E6" w:rsidRDefault="00000000">
            <w:pPr>
              <w:spacing w:after="20" w:line="240" w:lineRule="auto"/>
            </w:pPr>
            <w:r>
              <w:rPr>
                <w:sz w:val="14"/>
              </w:rPr>
              <w:t>–</w:t>
            </w:r>
          </w:p>
        </w:tc>
        <w:tc>
          <w:tcPr>
            <w:tcW w:w="793" w:type="dxa"/>
          </w:tcPr>
          <w:p w14:paraId="5FF28E80" w14:textId="77777777" w:rsidR="00CF33E6" w:rsidRDefault="00000000">
            <w:pPr>
              <w:spacing w:after="20" w:line="240" w:lineRule="auto"/>
            </w:pPr>
            <w:r>
              <w:rPr>
                <w:sz w:val="14"/>
              </w:rPr>
              <w:t>Lab Technician</w:t>
            </w:r>
          </w:p>
        </w:tc>
        <w:tc>
          <w:tcPr>
            <w:tcW w:w="969" w:type="dxa"/>
          </w:tcPr>
          <w:p w14:paraId="77519C76" w14:textId="77777777" w:rsidR="00CF33E6" w:rsidRDefault="00000000">
            <w:pPr>
              <w:spacing w:after="20" w:line="240" w:lineRule="auto"/>
            </w:pPr>
            <w:r>
              <w:rPr>
                <w:sz w:val="14"/>
              </w:rPr>
              <w:t>HOD – Chemistry</w:t>
            </w:r>
          </w:p>
        </w:tc>
        <w:tc>
          <w:tcPr>
            <w:tcW w:w="793" w:type="dxa"/>
          </w:tcPr>
          <w:p w14:paraId="10EC6483" w14:textId="77777777" w:rsidR="00CF33E6" w:rsidRDefault="00000000">
            <w:pPr>
              <w:spacing w:after="20" w:line="240" w:lineRule="auto"/>
            </w:pPr>
            <w:r>
              <w:rPr>
                <w:sz w:val="14"/>
              </w:rPr>
              <w:t>INV/CHEM/0901</w:t>
            </w:r>
          </w:p>
        </w:tc>
        <w:tc>
          <w:tcPr>
            <w:tcW w:w="1409" w:type="dxa"/>
          </w:tcPr>
          <w:p w14:paraId="57D8C2FD" w14:textId="77777777" w:rsidR="00CF33E6" w:rsidRDefault="00000000">
            <w:pPr>
              <w:spacing w:after="20" w:line="240" w:lineRule="auto"/>
            </w:pPr>
            <w:r>
              <w:rPr>
                <w:sz w:val="14"/>
              </w:rPr>
              <w:t>In stock</w:t>
            </w:r>
          </w:p>
        </w:tc>
      </w:tr>
      <w:tr w:rsidR="00CF33E6" w14:paraId="10B74D49" w14:textId="77777777">
        <w:trPr>
          <w:cantSplit/>
          <w:jc w:val="center"/>
        </w:trPr>
        <w:tc>
          <w:tcPr>
            <w:tcW w:w="510" w:type="dxa"/>
            <w:shd w:val="clear" w:color="auto" w:fill="EEF2F8"/>
          </w:tcPr>
          <w:p w14:paraId="479CF664" w14:textId="77777777" w:rsidR="00CF33E6" w:rsidRDefault="00000000">
            <w:pPr>
              <w:spacing w:after="20" w:line="240" w:lineRule="auto"/>
            </w:pPr>
            <w:r>
              <w:rPr>
                <w:sz w:val="14"/>
              </w:rPr>
              <w:t>2</w:t>
            </w:r>
          </w:p>
        </w:tc>
        <w:tc>
          <w:tcPr>
            <w:tcW w:w="510" w:type="dxa"/>
            <w:shd w:val="clear" w:color="auto" w:fill="EEF2F8"/>
          </w:tcPr>
          <w:p w14:paraId="6BA53716" w14:textId="77777777" w:rsidR="00CF33E6" w:rsidRDefault="00000000">
            <w:pPr>
              <w:spacing w:after="20" w:line="240" w:lineRule="auto"/>
            </w:pPr>
            <w:r>
              <w:rPr>
                <w:sz w:val="14"/>
              </w:rPr>
              <w:t>03-09-2025</w:t>
            </w:r>
          </w:p>
        </w:tc>
        <w:tc>
          <w:tcPr>
            <w:tcW w:w="704" w:type="dxa"/>
            <w:shd w:val="clear" w:color="auto" w:fill="EEF2F8"/>
          </w:tcPr>
          <w:p w14:paraId="3C3F4240" w14:textId="77777777" w:rsidR="00CF33E6" w:rsidRDefault="00000000">
            <w:pPr>
              <w:spacing w:after="20" w:line="240" w:lineRule="auto"/>
            </w:pPr>
            <w:r>
              <w:rPr>
                <w:sz w:val="14"/>
              </w:rPr>
              <w:t>Biology Lab</w:t>
            </w:r>
          </w:p>
        </w:tc>
        <w:tc>
          <w:tcPr>
            <w:tcW w:w="1013" w:type="dxa"/>
            <w:shd w:val="clear" w:color="auto" w:fill="EEF2F8"/>
          </w:tcPr>
          <w:p w14:paraId="61DD6372" w14:textId="77777777" w:rsidR="00CF33E6" w:rsidRDefault="00000000">
            <w:pPr>
              <w:spacing w:after="20" w:line="240" w:lineRule="auto"/>
            </w:pPr>
            <w:r>
              <w:rPr>
                <w:sz w:val="14"/>
              </w:rPr>
              <w:t>Bacterial Culture Media</w:t>
            </w:r>
          </w:p>
        </w:tc>
        <w:tc>
          <w:tcPr>
            <w:tcW w:w="572" w:type="dxa"/>
            <w:shd w:val="clear" w:color="auto" w:fill="EEF2F8"/>
          </w:tcPr>
          <w:p w14:paraId="053CF039" w14:textId="77777777" w:rsidR="00CF33E6" w:rsidRDefault="00000000">
            <w:pPr>
              <w:spacing w:after="20" w:line="240" w:lineRule="auto"/>
            </w:pPr>
            <w:r>
              <w:rPr>
                <w:sz w:val="14"/>
              </w:rPr>
              <w:t>Biological</w:t>
            </w:r>
          </w:p>
        </w:tc>
        <w:tc>
          <w:tcPr>
            <w:tcW w:w="749" w:type="dxa"/>
            <w:shd w:val="clear" w:color="auto" w:fill="EEF2F8"/>
          </w:tcPr>
          <w:p w14:paraId="0DD86C17" w14:textId="77777777" w:rsidR="00CF33E6" w:rsidRDefault="00000000">
            <w:pPr>
              <w:spacing w:after="20" w:line="240" w:lineRule="auto"/>
            </w:pPr>
            <w:r>
              <w:rPr>
                <w:sz w:val="14"/>
              </w:rPr>
              <w:t>5 kg</w:t>
            </w:r>
          </w:p>
        </w:tc>
        <w:tc>
          <w:tcPr>
            <w:tcW w:w="572" w:type="dxa"/>
            <w:shd w:val="clear" w:color="auto" w:fill="EEF2F8"/>
          </w:tcPr>
          <w:p w14:paraId="42B7565E" w14:textId="77777777" w:rsidR="00CF33E6" w:rsidRDefault="00000000">
            <w:pPr>
              <w:spacing w:after="20" w:line="240" w:lineRule="auto"/>
            </w:pPr>
            <w:r>
              <w:rPr>
                <w:sz w:val="14"/>
              </w:rPr>
              <w:t>3 kg</w:t>
            </w:r>
          </w:p>
        </w:tc>
        <w:tc>
          <w:tcPr>
            <w:tcW w:w="572" w:type="dxa"/>
            <w:shd w:val="clear" w:color="auto" w:fill="EEF2F8"/>
          </w:tcPr>
          <w:p w14:paraId="0E792DD7" w14:textId="77777777" w:rsidR="00CF33E6" w:rsidRDefault="00000000">
            <w:pPr>
              <w:spacing w:after="20" w:line="240" w:lineRule="auto"/>
            </w:pPr>
            <w:r>
              <w:rPr>
                <w:sz w:val="14"/>
              </w:rPr>
              <w:t>2 kg</w:t>
            </w:r>
          </w:p>
        </w:tc>
        <w:tc>
          <w:tcPr>
            <w:tcW w:w="925" w:type="dxa"/>
            <w:shd w:val="clear" w:color="auto" w:fill="EEF2F8"/>
          </w:tcPr>
          <w:p w14:paraId="59E054D7" w14:textId="77777777" w:rsidR="00CF33E6" w:rsidRDefault="00000000">
            <w:pPr>
              <w:spacing w:after="20" w:line="240" w:lineRule="auto"/>
            </w:pPr>
            <w:r>
              <w:rPr>
                <w:sz w:val="14"/>
              </w:rPr>
              <w:t>Cold Room – BL2</w:t>
            </w:r>
          </w:p>
        </w:tc>
        <w:tc>
          <w:tcPr>
            <w:tcW w:w="528" w:type="dxa"/>
            <w:shd w:val="clear" w:color="auto" w:fill="EEF2F8"/>
          </w:tcPr>
          <w:p w14:paraId="0E239DBE" w14:textId="77777777" w:rsidR="00CF33E6" w:rsidRDefault="00000000">
            <w:pPr>
              <w:spacing w:after="20" w:line="240" w:lineRule="auto"/>
            </w:pPr>
            <w:r>
              <w:rPr>
                <w:sz w:val="14"/>
              </w:rPr>
              <w:t>Biohazard</w:t>
            </w:r>
          </w:p>
        </w:tc>
        <w:tc>
          <w:tcPr>
            <w:tcW w:w="510" w:type="dxa"/>
            <w:shd w:val="clear" w:color="auto" w:fill="EEF2F8"/>
          </w:tcPr>
          <w:p w14:paraId="07672924" w14:textId="77777777" w:rsidR="00CF33E6" w:rsidRDefault="00000000">
            <w:pPr>
              <w:spacing w:after="20" w:line="240" w:lineRule="auto"/>
            </w:pPr>
            <w:r>
              <w:rPr>
                <w:sz w:val="14"/>
              </w:rPr>
              <w:t>01-03-2026</w:t>
            </w:r>
          </w:p>
        </w:tc>
        <w:tc>
          <w:tcPr>
            <w:tcW w:w="572" w:type="dxa"/>
            <w:shd w:val="clear" w:color="auto" w:fill="EEF2F8"/>
          </w:tcPr>
          <w:p w14:paraId="1BA1F683" w14:textId="77777777" w:rsidR="00CF33E6" w:rsidRDefault="00000000">
            <w:pPr>
              <w:spacing w:after="20" w:line="240" w:lineRule="auto"/>
            </w:pPr>
            <w:r>
              <w:rPr>
                <w:sz w:val="14"/>
              </w:rPr>
              <w:t>–</w:t>
            </w:r>
          </w:p>
        </w:tc>
        <w:tc>
          <w:tcPr>
            <w:tcW w:w="1673" w:type="dxa"/>
            <w:shd w:val="clear" w:color="auto" w:fill="EEF2F8"/>
          </w:tcPr>
          <w:p w14:paraId="2F7ACE6A" w14:textId="77777777" w:rsidR="00CF33E6" w:rsidRDefault="00000000">
            <w:pPr>
              <w:spacing w:after="20" w:line="240" w:lineRule="auto"/>
            </w:pPr>
            <w:r>
              <w:rPr>
                <w:sz w:val="14"/>
              </w:rPr>
              <w:t>–</w:t>
            </w:r>
          </w:p>
        </w:tc>
        <w:tc>
          <w:tcPr>
            <w:tcW w:w="969" w:type="dxa"/>
            <w:shd w:val="clear" w:color="auto" w:fill="EEF2F8"/>
          </w:tcPr>
          <w:p w14:paraId="154D95A6" w14:textId="77777777" w:rsidR="00CF33E6" w:rsidRDefault="00000000">
            <w:pPr>
              <w:spacing w:after="20" w:line="240" w:lineRule="auto"/>
            </w:pPr>
            <w:r>
              <w:rPr>
                <w:sz w:val="14"/>
              </w:rPr>
              <w:t>–</w:t>
            </w:r>
          </w:p>
        </w:tc>
        <w:tc>
          <w:tcPr>
            <w:tcW w:w="793" w:type="dxa"/>
            <w:shd w:val="clear" w:color="auto" w:fill="EEF2F8"/>
          </w:tcPr>
          <w:p w14:paraId="5C72AC50" w14:textId="77777777" w:rsidR="00CF33E6" w:rsidRDefault="00000000">
            <w:pPr>
              <w:spacing w:after="20" w:line="240" w:lineRule="auto"/>
            </w:pPr>
            <w:r>
              <w:rPr>
                <w:sz w:val="14"/>
              </w:rPr>
              <w:t>Lab Assistant</w:t>
            </w:r>
          </w:p>
        </w:tc>
        <w:tc>
          <w:tcPr>
            <w:tcW w:w="969" w:type="dxa"/>
            <w:shd w:val="clear" w:color="auto" w:fill="EEF2F8"/>
          </w:tcPr>
          <w:p w14:paraId="36495CF1" w14:textId="77777777" w:rsidR="00CF33E6" w:rsidRDefault="00000000">
            <w:pPr>
              <w:spacing w:after="20" w:line="240" w:lineRule="auto"/>
            </w:pPr>
            <w:r>
              <w:rPr>
                <w:sz w:val="14"/>
              </w:rPr>
              <w:t>Safety Officer</w:t>
            </w:r>
          </w:p>
        </w:tc>
        <w:tc>
          <w:tcPr>
            <w:tcW w:w="793" w:type="dxa"/>
            <w:shd w:val="clear" w:color="auto" w:fill="EEF2F8"/>
          </w:tcPr>
          <w:p w14:paraId="377F6843" w14:textId="77777777" w:rsidR="00CF33E6" w:rsidRDefault="00000000">
            <w:pPr>
              <w:spacing w:after="20" w:line="240" w:lineRule="auto"/>
            </w:pPr>
            <w:r>
              <w:rPr>
                <w:sz w:val="14"/>
              </w:rPr>
              <w:t>INV/BIO/0903</w:t>
            </w:r>
          </w:p>
        </w:tc>
        <w:tc>
          <w:tcPr>
            <w:tcW w:w="1409" w:type="dxa"/>
            <w:shd w:val="clear" w:color="auto" w:fill="EEF2F8"/>
          </w:tcPr>
          <w:p w14:paraId="2DCF9C98" w14:textId="77777777" w:rsidR="00CF33E6" w:rsidRDefault="00000000">
            <w:pPr>
              <w:spacing w:after="20" w:line="240" w:lineRule="auto"/>
            </w:pPr>
            <w:r>
              <w:rPr>
                <w:sz w:val="14"/>
              </w:rPr>
              <w:t>To be autoclaved before disposal</w:t>
            </w:r>
          </w:p>
        </w:tc>
      </w:tr>
      <w:tr w:rsidR="00CF33E6" w14:paraId="6FDABD68" w14:textId="77777777">
        <w:trPr>
          <w:cantSplit/>
          <w:jc w:val="center"/>
        </w:trPr>
        <w:tc>
          <w:tcPr>
            <w:tcW w:w="510" w:type="dxa"/>
          </w:tcPr>
          <w:p w14:paraId="631CA9BB" w14:textId="77777777" w:rsidR="00CF33E6" w:rsidRDefault="00000000">
            <w:pPr>
              <w:spacing w:after="20" w:line="240" w:lineRule="auto"/>
            </w:pPr>
            <w:r>
              <w:rPr>
                <w:sz w:val="14"/>
              </w:rPr>
              <w:t>3</w:t>
            </w:r>
          </w:p>
        </w:tc>
        <w:tc>
          <w:tcPr>
            <w:tcW w:w="510" w:type="dxa"/>
          </w:tcPr>
          <w:p w14:paraId="5DA85E52" w14:textId="77777777" w:rsidR="00CF33E6" w:rsidRDefault="00000000">
            <w:pPr>
              <w:spacing w:after="20" w:line="240" w:lineRule="auto"/>
            </w:pPr>
            <w:r>
              <w:rPr>
                <w:sz w:val="14"/>
              </w:rPr>
              <w:t>05-09-2025</w:t>
            </w:r>
          </w:p>
        </w:tc>
        <w:tc>
          <w:tcPr>
            <w:tcW w:w="704" w:type="dxa"/>
          </w:tcPr>
          <w:p w14:paraId="1F376581" w14:textId="77777777" w:rsidR="00CF33E6" w:rsidRDefault="00000000">
            <w:pPr>
              <w:spacing w:after="20" w:line="240" w:lineRule="auto"/>
            </w:pPr>
            <w:r>
              <w:rPr>
                <w:sz w:val="14"/>
              </w:rPr>
              <w:t>IT Block</w:t>
            </w:r>
          </w:p>
        </w:tc>
        <w:tc>
          <w:tcPr>
            <w:tcW w:w="1013" w:type="dxa"/>
          </w:tcPr>
          <w:p w14:paraId="2B3DC70D" w14:textId="77777777" w:rsidR="00CF33E6" w:rsidRDefault="00000000">
            <w:pPr>
              <w:spacing w:after="20" w:line="240" w:lineRule="auto"/>
            </w:pPr>
            <w:r>
              <w:rPr>
                <w:sz w:val="14"/>
              </w:rPr>
              <w:t>UPS Batteries</w:t>
            </w:r>
          </w:p>
        </w:tc>
        <w:tc>
          <w:tcPr>
            <w:tcW w:w="572" w:type="dxa"/>
          </w:tcPr>
          <w:p w14:paraId="7C0A189B" w14:textId="77777777" w:rsidR="00CF33E6" w:rsidRDefault="00000000">
            <w:pPr>
              <w:spacing w:after="20" w:line="240" w:lineRule="auto"/>
            </w:pPr>
            <w:r>
              <w:rPr>
                <w:sz w:val="14"/>
              </w:rPr>
              <w:t>E-Waste</w:t>
            </w:r>
          </w:p>
        </w:tc>
        <w:tc>
          <w:tcPr>
            <w:tcW w:w="749" w:type="dxa"/>
          </w:tcPr>
          <w:p w14:paraId="2A5EFF2D" w14:textId="77777777" w:rsidR="00CF33E6" w:rsidRDefault="00000000">
            <w:pPr>
              <w:spacing w:after="20" w:line="240" w:lineRule="auto"/>
            </w:pPr>
            <w:r>
              <w:rPr>
                <w:sz w:val="14"/>
              </w:rPr>
              <w:t>10 Nos</w:t>
            </w:r>
          </w:p>
        </w:tc>
        <w:tc>
          <w:tcPr>
            <w:tcW w:w="572" w:type="dxa"/>
          </w:tcPr>
          <w:p w14:paraId="19702769" w14:textId="77777777" w:rsidR="00CF33E6" w:rsidRDefault="00000000">
            <w:pPr>
              <w:spacing w:after="20" w:line="240" w:lineRule="auto"/>
            </w:pPr>
            <w:r>
              <w:rPr>
                <w:sz w:val="14"/>
              </w:rPr>
              <w:t>–</w:t>
            </w:r>
          </w:p>
        </w:tc>
        <w:tc>
          <w:tcPr>
            <w:tcW w:w="572" w:type="dxa"/>
          </w:tcPr>
          <w:p w14:paraId="7EA4943F" w14:textId="77777777" w:rsidR="00CF33E6" w:rsidRDefault="00000000">
            <w:pPr>
              <w:spacing w:after="20" w:line="240" w:lineRule="auto"/>
            </w:pPr>
            <w:r>
              <w:rPr>
                <w:sz w:val="14"/>
              </w:rPr>
              <w:t>10 Nos</w:t>
            </w:r>
          </w:p>
        </w:tc>
        <w:tc>
          <w:tcPr>
            <w:tcW w:w="925" w:type="dxa"/>
          </w:tcPr>
          <w:p w14:paraId="0AD8426E" w14:textId="77777777" w:rsidR="00CF33E6" w:rsidRDefault="00000000">
            <w:pPr>
              <w:spacing w:after="20" w:line="240" w:lineRule="auto"/>
            </w:pPr>
            <w:r>
              <w:rPr>
                <w:sz w:val="14"/>
              </w:rPr>
              <w:t>E-Waste Room</w:t>
            </w:r>
          </w:p>
        </w:tc>
        <w:tc>
          <w:tcPr>
            <w:tcW w:w="528" w:type="dxa"/>
          </w:tcPr>
          <w:p w14:paraId="25792E16" w14:textId="77777777" w:rsidR="00CF33E6" w:rsidRDefault="00000000">
            <w:pPr>
              <w:spacing w:after="20" w:line="240" w:lineRule="auto"/>
            </w:pPr>
            <w:r>
              <w:rPr>
                <w:sz w:val="14"/>
              </w:rPr>
              <w:t>Toxic</w:t>
            </w:r>
          </w:p>
        </w:tc>
        <w:tc>
          <w:tcPr>
            <w:tcW w:w="510" w:type="dxa"/>
          </w:tcPr>
          <w:p w14:paraId="34E9B758" w14:textId="77777777" w:rsidR="00CF33E6" w:rsidRDefault="00000000">
            <w:pPr>
              <w:spacing w:after="20" w:line="240" w:lineRule="auto"/>
            </w:pPr>
            <w:r>
              <w:rPr>
                <w:sz w:val="14"/>
              </w:rPr>
              <w:t>–</w:t>
            </w:r>
          </w:p>
        </w:tc>
        <w:tc>
          <w:tcPr>
            <w:tcW w:w="572" w:type="dxa"/>
          </w:tcPr>
          <w:p w14:paraId="052B6B09" w14:textId="77777777" w:rsidR="00CF33E6" w:rsidRDefault="00000000">
            <w:pPr>
              <w:spacing w:after="20" w:line="240" w:lineRule="auto"/>
            </w:pPr>
            <w:r>
              <w:rPr>
                <w:sz w:val="14"/>
              </w:rPr>
              <w:t>10-09-2025</w:t>
            </w:r>
          </w:p>
        </w:tc>
        <w:tc>
          <w:tcPr>
            <w:tcW w:w="1673" w:type="dxa"/>
          </w:tcPr>
          <w:p w14:paraId="6DB5F75B" w14:textId="77777777" w:rsidR="00CF33E6" w:rsidRDefault="00000000">
            <w:pPr>
              <w:spacing w:after="20" w:line="240" w:lineRule="auto"/>
            </w:pPr>
            <w:r>
              <w:rPr>
                <w:sz w:val="14"/>
              </w:rPr>
              <w:t>Recycling – Authorized Vendor</w:t>
            </w:r>
          </w:p>
        </w:tc>
        <w:tc>
          <w:tcPr>
            <w:tcW w:w="969" w:type="dxa"/>
          </w:tcPr>
          <w:p w14:paraId="78DF5C03" w14:textId="77777777" w:rsidR="00CF33E6" w:rsidRDefault="00000000">
            <w:pPr>
              <w:spacing w:after="20" w:line="240" w:lineRule="auto"/>
            </w:pPr>
            <w:r>
              <w:rPr>
                <w:sz w:val="14"/>
              </w:rPr>
              <w:t>Registrar</w:t>
            </w:r>
          </w:p>
        </w:tc>
        <w:tc>
          <w:tcPr>
            <w:tcW w:w="793" w:type="dxa"/>
          </w:tcPr>
          <w:p w14:paraId="2BD9C5F8" w14:textId="77777777" w:rsidR="00CF33E6" w:rsidRDefault="00000000">
            <w:pPr>
              <w:spacing w:after="20" w:line="240" w:lineRule="auto"/>
            </w:pPr>
            <w:r>
              <w:rPr>
                <w:sz w:val="14"/>
              </w:rPr>
              <w:t>IT Cell In-Charge</w:t>
            </w:r>
          </w:p>
        </w:tc>
        <w:tc>
          <w:tcPr>
            <w:tcW w:w="969" w:type="dxa"/>
          </w:tcPr>
          <w:p w14:paraId="5C8C7DB4" w14:textId="77777777" w:rsidR="00CF33E6" w:rsidRDefault="00000000">
            <w:pPr>
              <w:spacing w:after="20" w:line="240" w:lineRule="auto"/>
            </w:pPr>
            <w:r>
              <w:rPr>
                <w:sz w:val="14"/>
              </w:rPr>
              <w:t>Green Campus Committee</w:t>
            </w:r>
          </w:p>
        </w:tc>
        <w:tc>
          <w:tcPr>
            <w:tcW w:w="793" w:type="dxa"/>
          </w:tcPr>
          <w:p w14:paraId="14BF4E97" w14:textId="77777777" w:rsidR="00CF33E6" w:rsidRDefault="00000000">
            <w:pPr>
              <w:spacing w:after="20" w:line="240" w:lineRule="auto"/>
            </w:pPr>
            <w:r>
              <w:rPr>
                <w:sz w:val="14"/>
              </w:rPr>
              <w:t>DIS/EW/0910</w:t>
            </w:r>
          </w:p>
        </w:tc>
        <w:tc>
          <w:tcPr>
            <w:tcW w:w="1409" w:type="dxa"/>
          </w:tcPr>
          <w:p w14:paraId="0A36B56D" w14:textId="77777777" w:rsidR="00CF33E6" w:rsidRDefault="00000000">
            <w:pPr>
              <w:spacing w:after="20" w:line="240" w:lineRule="auto"/>
            </w:pPr>
            <w:r>
              <w:rPr>
                <w:sz w:val="14"/>
              </w:rPr>
              <w:t>Vendor certificate attached</w:t>
            </w:r>
          </w:p>
        </w:tc>
      </w:tr>
      <w:tr w:rsidR="00CF33E6" w14:paraId="1539FD39" w14:textId="77777777">
        <w:trPr>
          <w:cantSplit/>
          <w:jc w:val="center"/>
        </w:trPr>
        <w:tc>
          <w:tcPr>
            <w:tcW w:w="510" w:type="dxa"/>
            <w:shd w:val="clear" w:color="auto" w:fill="EEF2F8"/>
          </w:tcPr>
          <w:p w14:paraId="35A1426E" w14:textId="77777777" w:rsidR="00CF33E6" w:rsidRDefault="00000000">
            <w:pPr>
              <w:spacing w:after="20" w:line="240" w:lineRule="auto"/>
            </w:pPr>
            <w:r>
              <w:rPr>
                <w:sz w:val="14"/>
              </w:rPr>
              <w:t>4</w:t>
            </w:r>
          </w:p>
        </w:tc>
        <w:tc>
          <w:tcPr>
            <w:tcW w:w="510" w:type="dxa"/>
            <w:shd w:val="clear" w:color="auto" w:fill="EEF2F8"/>
          </w:tcPr>
          <w:p w14:paraId="067E5559" w14:textId="77777777" w:rsidR="00CF33E6" w:rsidRDefault="00000000">
            <w:pPr>
              <w:spacing w:after="20" w:line="240" w:lineRule="auto"/>
            </w:pPr>
            <w:r>
              <w:rPr>
                <w:sz w:val="14"/>
              </w:rPr>
              <w:t>06-09-2025</w:t>
            </w:r>
          </w:p>
        </w:tc>
        <w:tc>
          <w:tcPr>
            <w:tcW w:w="704" w:type="dxa"/>
            <w:shd w:val="clear" w:color="auto" w:fill="EEF2F8"/>
          </w:tcPr>
          <w:p w14:paraId="379CF393" w14:textId="77777777" w:rsidR="00CF33E6" w:rsidRDefault="00000000">
            <w:pPr>
              <w:spacing w:after="20" w:line="240" w:lineRule="auto"/>
            </w:pPr>
            <w:r>
              <w:rPr>
                <w:sz w:val="14"/>
              </w:rPr>
              <w:t>Physics Lab</w:t>
            </w:r>
          </w:p>
        </w:tc>
        <w:tc>
          <w:tcPr>
            <w:tcW w:w="1013" w:type="dxa"/>
            <w:shd w:val="clear" w:color="auto" w:fill="EEF2F8"/>
          </w:tcPr>
          <w:p w14:paraId="1B3929BE" w14:textId="77777777" w:rsidR="00CF33E6" w:rsidRDefault="00000000">
            <w:pPr>
              <w:spacing w:after="20" w:line="240" w:lineRule="auto"/>
            </w:pPr>
            <w:r>
              <w:rPr>
                <w:sz w:val="14"/>
              </w:rPr>
              <w:t>Lead Nitrate</w:t>
            </w:r>
          </w:p>
        </w:tc>
        <w:tc>
          <w:tcPr>
            <w:tcW w:w="572" w:type="dxa"/>
            <w:shd w:val="clear" w:color="auto" w:fill="EEF2F8"/>
          </w:tcPr>
          <w:p w14:paraId="7B03219B" w14:textId="77777777" w:rsidR="00CF33E6" w:rsidRDefault="00000000">
            <w:pPr>
              <w:spacing w:after="20" w:line="240" w:lineRule="auto"/>
            </w:pPr>
            <w:r>
              <w:rPr>
                <w:sz w:val="14"/>
              </w:rPr>
              <w:t>Chemical</w:t>
            </w:r>
          </w:p>
        </w:tc>
        <w:tc>
          <w:tcPr>
            <w:tcW w:w="749" w:type="dxa"/>
            <w:shd w:val="clear" w:color="auto" w:fill="EEF2F8"/>
          </w:tcPr>
          <w:p w14:paraId="422D315E" w14:textId="77777777" w:rsidR="00CF33E6" w:rsidRDefault="00000000">
            <w:pPr>
              <w:spacing w:after="20" w:line="240" w:lineRule="auto"/>
            </w:pPr>
            <w:r>
              <w:rPr>
                <w:sz w:val="14"/>
              </w:rPr>
              <w:t>2 kg</w:t>
            </w:r>
          </w:p>
        </w:tc>
        <w:tc>
          <w:tcPr>
            <w:tcW w:w="572" w:type="dxa"/>
            <w:shd w:val="clear" w:color="auto" w:fill="EEF2F8"/>
          </w:tcPr>
          <w:p w14:paraId="5ACBB8F1" w14:textId="77777777" w:rsidR="00CF33E6" w:rsidRDefault="00000000">
            <w:pPr>
              <w:spacing w:after="20" w:line="240" w:lineRule="auto"/>
            </w:pPr>
            <w:r>
              <w:rPr>
                <w:sz w:val="14"/>
              </w:rPr>
              <w:t>1.5 kg</w:t>
            </w:r>
          </w:p>
        </w:tc>
        <w:tc>
          <w:tcPr>
            <w:tcW w:w="572" w:type="dxa"/>
            <w:shd w:val="clear" w:color="auto" w:fill="EEF2F8"/>
          </w:tcPr>
          <w:p w14:paraId="5482CE91" w14:textId="77777777" w:rsidR="00CF33E6" w:rsidRDefault="00000000">
            <w:pPr>
              <w:spacing w:after="20" w:line="240" w:lineRule="auto"/>
            </w:pPr>
            <w:r>
              <w:rPr>
                <w:sz w:val="14"/>
              </w:rPr>
              <w:t>0.5 kg</w:t>
            </w:r>
          </w:p>
        </w:tc>
        <w:tc>
          <w:tcPr>
            <w:tcW w:w="925" w:type="dxa"/>
            <w:shd w:val="clear" w:color="auto" w:fill="EEF2F8"/>
          </w:tcPr>
          <w:p w14:paraId="393B626C" w14:textId="77777777" w:rsidR="00CF33E6" w:rsidRDefault="00000000">
            <w:pPr>
              <w:spacing w:after="20" w:line="240" w:lineRule="auto"/>
            </w:pPr>
            <w:r>
              <w:rPr>
                <w:sz w:val="14"/>
              </w:rPr>
              <w:t>Locked Chemical Store</w:t>
            </w:r>
          </w:p>
        </w:tc>
        <w:tc>
          <w:tcPr>
            <w:tcW w:w="528" w:type="dxa"/>
            <w:shd w:val="clear" w:color="auto" w:fill="EEF2F8"/>
          </w:tcPr>
          <w:p w14:paraId="363BA998" w14:textId="77777777" w:rsidR="00CF33E6" w:rsidRDefault="00000000">
            <w:pPr>
              <w:spacing w:after="20" w:line="240" w:lineRule="auto"/>
            </w:pPr>
            <w:r>
              <w:rPr>
                <w:sz w:val="14"/>
              </w:rPr>
              <w:t>Toxic</w:t>
            </w:r>
          </w:p>
        </w:tc>
        <w:tc>
          <w:tcPr>
            <w:tcW w:w="510" w:type="dxa"/>
            <w:shd w:val="clear" w:color="auto" w:fill="EEF2F8"/>
          </w:tcPr>
          <w:p w14:paraId="29E5F653" w14:textId="77777777" w:rsidR="00CF33E6" w:rsidRDefault="00000000">
            <w:pPr>
              <w:spacing w:after="20" w:line="240" w:lineRule="auto"/>
            </w:pPr>
            <w:r>
              <w:rPr>
                <w:sz w:val="14"/>
              </w:rPr>
              <w:t>01-09-2026</w:t>
            </w:r>
          </w:p>
        </w:tc>
        <w:tc>
          <w:tcPr>
            <w:tcW w:w="572" w:type="dxa"/>
            <w:shd w:val="clear" w:color="auto" w:fill="EEF2F8"/>
          </w:tcPr>
          <w:p w14:paraId="76279A47" w14:textId="77777777" w:rsidR="00CF33E6" w:rsidRDefault="00000000">
            <w:pPr>
              <w:spacing w:after="20" w:line="240" w:lineRule="auto"/>
            </w:pPr>
            <w:r>
              <w:rPr>
                <w:sz w:val="14"/>
              </w:rPr>
              <w:t>08-09-2025</w:t>
            </w:r>
          </w:p>
        </w:tc>
        <w:tc>
          <w:tcPr>
            <w:tcW w:w="1673" w:type="dxa"/>
            <w:shd w:val="clear" w:color="auto" w:fill="EEF2F8"/>
          </w:tcPr>
          <w:p w14:paraId="6856849C" w14:textId="77777777" w:rsidR="00CF33E6" w:rsidRDefault="00000000">
            <w:pPr>
              <w:spacing w:after="20" w:line="240" w:lineRule="auto"/>
            </w:pPr>
            <w:r>
              <w:rPr>
                <w:sz w:val="14"/>
              </w:rPr>
              <w:t>Neutralization in Waste Treatment Unit</w:t>
            </w:r>
          </w:p>
        </w:tc>
        <w:tc>
          <w:tcPr>
            <w:tcW w:w="969" w:type="dxa"/>
            <w:shd w:val="clear" w:color="auto" w:fill="EEF2F8"/>
          </w:tcPr>
          <w:p w14:paraId="5A2A4763" w14:textId="77777777" w:rsidR="00CF33E6" w:rsidRDefault="00000000">
            <w:pPr>
              <w:spacing w:after="20" w:line="240" w:lineRule="auto"/>
            </w:pPr>
            <w:r>
              <w:rPr>
                <w:sz w:val="14"/>
              </w:rPr>
              <w:t>HOD – Physics</w:t>
            </w:r>
          </w:p>
        </w:tc>
        <w:tc>
          <w:tcPr>
            <w:tcW w:w="793" w:type="dxa"/>
            <w:shd w:val="clear" w:color="auto" w:fill="EEF2F8"/>
          </w:tcPr>
          <w:p w14:paraId="23017E54" w14:textId="77777777" w:rsidR="00CF33E6" w:rsidRDefault="00000000">
            <w:pPr>
              <w:spacing w:after="20" w:line="240" w:lineRule="auto"/>
            </w:pPr>
            <w:r>
              <w:rPr>
                <w:sz w:val="14"/>
              </w:rPr>
              <w:t>Lab Technician</w:t>
            </w:r>
          </w:p>
        </w:tc>
        <w:tc>
          <w:tcPr>
            <w:tcW w:w="969" w:type="dxa"/>
            <w:shd w:val="clear" w:color="auto" w:fill="EEF2F8"/>
          </w:tcPr>
          <w:p w14:paraId="0B581C6F" w14:textId="77777777" w:rsidR="00CF33E6" w:rsidRDefault="00000000">
            <w:pPr>
              <w:spacing w:after="20" w:line="240" w:lineRule="auto"/>
            </w:pPr>
            <w:r>
              <w:rPr>
                <w:sz w:val="14"/>
              </w:rPr>
              <w:t>IQAC</w:t>
            </w:r>
          </w:p>
        </w:tc>
        <w:tc>
          <w:tcPr>
            <w:tcW w:w="793" w:type="dxa"/>
            <w:shd w:val="clear" w:color="auto" w:fill="EEF2F8"/>
          </w:tcPr>
          <w:p w14:paraId="4E477F7A" w14:textId="77777777" w:rsidR="00CF33E6" w:rsidRDefault="00000000">
            <w:pPr>
              <w:spacing w:after="20" w:line="240" w:lineRule="auto"/>
            </w:pPr>
            <w:r>
              <w:rPr>
                <w:sz w:val="14"/>
              </w:rPr>
              <w:t>INV/PHYS/0906</w:t>
            </w:r>
          </w:p>
        </w:tc>
        <w:tc>
          <w:tcPr>
            <w:tcW w:w="1409" w:type="dxa"/>
            <w:shd w:val="clear" w:color="auto" w:fill="EEF2F8"/>
          </w:tcPr>
          <w:p w14:paraId="27F24B28" w14:textId="77777777" w:rsidR="00CF33E6" w:rsidRDefault="00000000">
            <w:pPr>
              <w:spacing w:after="20" w:line="240" w:lineRule="auto"/>
            </w:pPr>
            <w:r>
              <w:rPr>
                <w:sz w:val="14"/>
              </w:rPr>
              <w:t>Safe disposal done</w:t>
            </w:r>
          </w:p>
        </w:tc>
      </w:tr>
    </w:tbl>
    <w:p w14:paraId="6CB43651" w14:textId="77777777" w:rsidR="00CF33E6" w:rsidRDefault="00CF33E6">
      <w:pPr>
        <w:spacing w:after="40"/>
      </w:pPr>
    </w:p>
    <w:p w14:paraId="5894AD9F" w14:textId="77777777" w:rsidR="00CF33E6" w:rsidRDefault="00CF33E6">
      <w:pPr>
        <w:sectPr w:rsidR="00CF33E6">
          <w:pgSz w:w="16838" w:h="11906" w:orient="landscape"/>
          <w:pgMar w:top="1134" w:right="1247" w:bottom="1134" w:left="1247" w:header="720" w:footer="720" w:gutter="0"/>
          <w:cols w:space="720"/>
          <w:docGrid w:linePitch="360"/>
        </w:sectPr>
      </w:pPr>
    </w:p>
    <w:p w14:paraId="5AD591B0" w14:textId="77777777" w:rsidR="00CF33E6" w:rsidRDefault="00000000">
      <w:pPr>
        <w:pStyle w:val="Heading3"/>
      </w:pPr>
      <w:r>
        <w:rPr>
          <w:b w:val="0"/>
        </w:rPr>
        <w:lastRenderedPageBreak/>
        <w:t>Monthly Hazardous Waste Audit Report – [Month, Year]</w:t>
      </w:r>
    </w:p>
    <w:p w14:paraId="4E43007A" w14:textId="77777777" w:rsidR="00CF33E6" w:rsidRDefault="00000000">
      <w:pPr>
        <w:jc w:val="both"/>
      </w:pPr>
      <w:r>
        <w:rPr>
          <w:b/>
        </w:rPr>
        <w:t>Institution Name:</w:t>
      </w:r>
      <w:r>
        <w:t xml:space="preserve"> ___________________________</w:t>
      </w:r>
    </w:p>
    <w:p w14:paraId="7B76259A" w14:textId="77777777" w:rsidR="00CF33E6" w:rsidRDefault="00000000">
      <w:pPr>
        <w:jc w:val="both"/>
      </w:pPr>
      <w:r>
        <w:rPr>
          <w:b/>
        </w:rPr>
        <w:t>Prepared By:</w:t>
      </w:r>
      <w:r>
        <w:t xml:space="preserve"> ___________________________ (Safety Officer / Facilities Dept.)</w:t>
      </w:r>
    </w:p>
    <w:p w14:paraId="7E8D8A9D" w14:textId="77777777" w:rsidR="00CF33E6" w:rsidRDefault="00000000">
      <w:pPr>
        <w:jc w:val="both"/>
      </w:pPr>
      <w:r>
        <w:rPr>
          <w:b/>
        </w:rPr>
        <w:t>Reviewed By:</w:t>
      </w:r>
      <w:r>
        <w:t xml:space="preserve"> ___________________________ (IQAC / Green Campus Committee / Registrar)</w:t>
      </w:r>
    </w:p>
    <w:p w14:paraId="170BAB0A" w14:textId="77777777" w:rsidR="00CF33E6" w:rsidRDefault="00000000">
      <w:pPr>
        <w:pStyle w:val="Heading2"/>
      </w:pPr>
      <w:r>
        <w:rPr>
          <w:b w:val="0"/>
        </w:rPr>
        <w:t>1. Executive Summary</w:t>
      </w:r>
    </w:p>
    <w:p w14:paraId="35AD57CE" w14:textId="77777777" w:rsidR="00CF33E6" w:rsidRDefault="00000000">
      <w:pPr>
        <w:pStyle w:val="ListBullet"/>
        <w:jc w:val="both"/>
      </w:pPr>
      <w:r>
        <w:rPr>
          <w:b/>
        </w:rPr>
        <w:t>Total Hazardous Waste Generated:</w:t>
      </w:r>
      <w:r>
        <w:t xml:space="preserve"> _______ kg / L / units</w:t>
      </w:r>
    </w:p>
    <w:p w14:paraId="560E4404" w14:textId="77777777" w:rsidR="00CF33E6" w:rsidRDefault="00000000">
      <w:pPr>
        <w:pStyle w:val="ListBullet"/>
        <w:jc w:val="both"/>
      </w:pPr>
      <w:r>
        <w:rPr>
          <w:b/>
        </w:rPr>
        <w:t>Total Waste Safely Disposed:</w:t>
      </w:r>
      <w:r>
        <w:t xml:space="preserve"> _______ kg / L / units</w:t>
      </w:r>
    </w:p>
    <w:p w14:paraId="7C54208C" w14:textId="77777777" w:rsidR="00CF33E6" w:rsidRDefault="00000000">
      <w:pPr>
        <w:pStyle w:val="ListBullet"/>
        <w:jc w:val="both"/>
      </w:pPr>
      <w:r>
        <w:rPr>
          <w:b/>
        </w:rPr>
        <w:t>Pending Disposal (Carryover Stock):</w:t>
      </w:r>
      <w:r>
        <w:t xml:space="preserve"> _______ kg / L / units</w:t>
      </w:r>
    </w:p>
    <w:p w14:paraId="4271858F" w14:textId="77777777" w:rsidR="00CF33E6" w:rsidRDefault="00000000">
      <w:pPr>
        <w:pStyle w:val="ListBullet"/>
        <w:jc w:val="both"/>
      </w:pPr>
      <w:r>
        <w:rPr>
          <w:b/>
        </w:rPr>
        <w:t>Overall Compliance Rate:</w:t>
      </w:r>
      <w:r>
        <w:t xml:space="preserve"> _______ %</w:t>
      </w:r>
    </w:p>
    <w:p w14:paraId="181D8B9B" w14:textId="77777777" w:rsidR="00CF33E6" w:rsidRDefault="00000000">
      <w:pPr>
        <w:jc w:val="both"/>
      </w:pPr>
      <w:r>
        <w:rPr>
          <w:b/>
        </w:rPr>
        <w:t>Highlights:</w:t>
      </w:r>
    </w:p>
    <w:p w14:paraId="408165D1" w14:textId="77777777" w:rsidR="00CF33E6" w:rsidRDefault="00000000">
      <w:pPr>
        <w:pStyle w:val="ListBullet"/>
        <w:jc w:val="both"/>
      </w:pPr>
      <w:r>
        <w:rPr>
          <w:b/>
        </w:rPr>
        <w:t>Example:</w:t>
      </w:r>
      <w:r>
        <w:t xml:space="preserve"> </w:t>
      </w:r>
      <w:r>
        <w:rPr>
          <w:i/>
        </w:rPr>
        <w:t>“100% safe disposal of expired lab chemicals in Chemistry Block.”</w:t>
      </w:r>
    </w:p>
    <w:p w14:paraId="3F2BD8B8" w14:textId="77777777" w:rsidR="00CF33E6" w:rsidRDefault="00000000">
      <w:pPr>
        <w:pStyle w:val="ListBullet"/>
        <w:jc w:val="both"/>
      </w:pPr>
      <w:r>
        <w:rPr>
          <w:b/>
        </w:rPr>
        <w:t>Example:</w:t>
      </w:r>
      <w:r>
        <w:t xml:space="preserve"> </w:t>
      </w:r>
      <w:r>
        <w:rPr>
          <w:i/>
        </w:rPr>
        <w:t>“10 UPS batteries recycled through authorized vendor.”</w:t>
      </w:r>
    </w:p>
    <w:p w14:paraId="1025E3DD" w14:textId="77777777" w:rsidR="00CF33E6" w:rsidRDefault="00000000">
      <w:pPr>
        <w:jc w:val="both"/>
      </w:pPr>
      <w:r>
        <w:rPr>
          <w:b/>
        </w:rPr>
        <w:t>Challenges:</w:t>
      </w:r>
    </w:p>
    <w:p w14:paraId="18A340AC" w14:textId="77777777" w:rsidR="00CF33E6" w:rsidRDefault="00000000">
      <w:pPr>
        <w:pStyle w:val="ListBullet"/>
        <w:jc w:val="both"/>
      </w:pPr>
      <w:r>
        <w:rPr>
          <w:b/>
        </w:rPr>
        <w:t>Example:</w:t>
      </w:r>
      <w:r>
        <w:t xml:space="preserve"> </w:t>
      </w:r>
      <w:r>
        <w:rPr>
          <w:i/>
        </w:rPr>
        <w:t>“Delay in biomedical waste vendor collection from Biology Lab.”</w:t>
      </w:r>
    </w:p>
    <w:p w14:paraId="49F4C07B" w14:textId="77777777" w:rsidR="00CF33E6" w:rsidRDefault="00000000">
      <w:pPr>
        <w:pStyle w:val="ListBullet"/>
        <w:jc w:val="both"/>
      </w:pPr>
      <w:r>
        <w:rPr>
          <w:b/>
        </w:rPr>
        <w:t>Example:</w:t>
      </w:r>
      <w:r>
        <w:t xml:space="preserve"> </w:t>
      </w:r>
      <w:r>
        <w:rPr>
          <w:i/>
        </w:rPr>
        <w:t>“Expired solvents stored in Lab B pending disposal approval.”</w:t>
      </w:r>
    </w:p>
    <w:p w14:paraId="4D88F8CA" w14:textId="77777777" w:rsidR="00CF33E6" w:rsidRDefault="00000000">
      <w:pPr>
        <w:pStyle w:val="Heading2"/>
      </w:pPr>
      <w:r>
        <w:rPr>
          <w:b w:val="0"/>
        </w:rPr>
        <w:t>2. Waste Generation &amp; Disposal Summary</w:t>
      </w:r>
    </w:p>
    <w:p w14:paraId="1ABD2983"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81"/>
        <w:gridCol w:w="686"/>
        <w:gridCol w:w="1928"/>
        <w:gridCol w:w="1028"/>
        <w:gridCol w:w="771"/>
        <w:gridCol w:w="680"/>
        <w:gridCol w:w="1928"/>
        <w:gridCol w:w="1928"/>
        <w:gridCol w:w="1628"/>
        <w:gridCol w:w="1928"/>
        <w:gridCol w:w="1157"/>
      </w:tblGrid>
      <w:tr w:rsidR="00CF33E6" w14:paraId="735A3BFC" w14:textId="77777777">
        <w:trPr>
          <w:cantSplit/>
          <w:tblHeader/>
          <w:jc w:val="center"/>
        </w:trPr>
        <w:tc>
          <w:tcPr>
            <w:tcW w:w="680" w:type="dxa"/>
            <w:shd w:val="clear" w:color="auto" w:fill="1F3A5F"/>
          </w:tcPr>
          <w:p w14:paraId="65EE4F0B" w14:textId="77777777" w:rsidR="00CF33E6" w:rsidRDefault="00000000">
            <w:pPr>
              <w:spacing w:after="20" w:line="240" w:lineRule="auto"/>
            </w:pPr>
            <w:r>
              <w:rPr>
                <w:b/>
                <w:color w:val="FFFFFF"/>
                <w:sz w:val="15"/>
              </w:rPr>
              <w:lastRenderedPageBreak/>
              <w:t>S. No.</w:t>
            </w:r>
          </w:p>
        </w:tc>
        <w:tc>
          <w:tcPr>
            <w:tcW w:w="686" w:type="dxa"/>
            <w:shd w:val="clear" w:color="auto" w:fill="1F3A5F"/>
          </w:tcPr>
          <w:p w14:paraId="025B4BA4" w14:textId="77777777" w:rsidR="00CF33E6" w:rsidRDefault="00000000">
            <w:pPr>
              <w:spacing w:after="20" w:line="240" w:lineRule="auto"/>
            </w:pPr>
            <w:r>
              <w:rPr>
                <w:b/>
                <w:color w:val="FFFFFF"/>
                <w:sz w:val="15"/>
              </w:rPr>
              <w:t>Department / Lab</w:t>
            </w:r>
          </w:p>
        </w:tc>
        <w:tc>
          <w:tcPr>
            <w:tcW w:w="1928" w:type="dxa"/>
            <w:shd w:val="clear" w:color="auto" w:fill="1F3A5F"/>
          </w:tcPr>
          <w:p w14:paraId="0371829C" w14:textId="77777777" w:rsidR="00CF33E6" w:rsidRDefault="00000000">
            <w:pPr>
              <w:spacing w:after="20" w:line="240" w:lineRule="auto"/>
            </w:pPr>
            <w:r>
              <w:rPr>
                <w:b/>
                <w:color w:val="FFFFFF"/>
                <w:sz w:val="15"/>
              </w:rPr>
              <w:t>Material Type (Chemical / Biological / E-Waste / Radioactive / Other)</w:t>
            </w:r>
          </w:p>
        </w:tc>
        <w:tc>
          <w:tcPr>
            <w:tcW w:w="1028" w:type="dxa"/>
            <w:shd w:val="clear" w:color="auto" w:fill="1F3A5F"/>
          </w:tcPr>
          <w:p w14:paraId="34AC5EB6" w14:textId="77777777" w:rsidR="00CF33E6" w:rsidRDefault="00000000">
            <w:pPr>
              <w:spacing w:after="20" w:line="240" w:lineRule="auto"/>
            </w:pPr>
            <w:r>
              <w:rPr>
                <w:b/>
                <w:color w:val="FFFFFF"/>
                <w:sz w:val="15"/>
              </w:rPr>
              <w:t>Material Name</w:t>
            </w:r>
          </w:p>
        </w:tc>
        <w:tc>
          <w:tcPr>
            <w:tcW w:w="771" w:type="dxa"/>
            <w:shd w:val="clear" w:color="auto" w:fill="1F3A5F"/>
          </w:tcPr>
          <w:p w14:paraId="53BA33E3" w14:textId="77777777" w:rsidR="00CF33E6" w:rsidRDefault="00000000">
            <w:pPr>
              <w:spacing w:after="20" w:line="240" w:lineRule="auto"/>
            </w:pPr>
            <w:r>
              <w:rPr>
                <w:b/>
                <w:color w:val="FFFFFF"/>
                <w:sz w:val="15"/>
              </w:rPr>
              <w:t>Quantity Generated</w:t>
            </w:r>
          </w:p>
        </w:tc>
        <w:tc>
          <w:tcPr>
            <w:tcW w:w="680" w:type="dxa"/>
            <w:shd w:val="clear" w:color="auto" w:fill="1F3A5F"/>
          </w:tcPr>
          <w:p w14:paraId="29657CDF" w14:textId="77777777" w:rsidR="00CF33E6" w:rsidRDefault="00000000">
            <w:pPr>
              <w:spacing w:after="20" w:line="240" w:lineRule="auto"/>
            </w:pPr>
            <w:r>
              <w:rPr>
                <w:b/>
                <w:color w:val="FFFFFF"/>
                <w:sz w:val="15"/>
              </w:rPr>
              <w:t>Disposal Date</w:t>
            </w:r>
          </w:p>
        </w:tc>
        <w:tc>
          <w:tcPr>
            <w:tcW w:w="1928" w:type="dxa"/>
            <w:shd w:val="clear" w:color="auto" w:fill="1F3A5F"/>
          </w:tcPr>
          <w:p w14:paraId="35743A4C" w14:textId="77777777" w:rsidR="00CF33E6" w:rsidRDefault="00000000">
            <w:pPr>
              <w:spacing w:after="20" w:line="240" w:lineRule="auto"/>
            </w:pPr>
            <w:r>
              <w:rPr>
                <w:b/>
                <w:color w:val="FFFFFF"/>
                <w:sz w:val="15"/>
              </w:rPr>
              <w:t>Disposal Method (Vendor / Incineration / Neutralization / Autoclave / Recycling)</w:t>
            </w:r>
          </w:p>
        </w:tc>
        <w:tc>
          <w:tcPr>
            <w:tcW w:w="1928" w:type="dxa"/>
            <w:shd w:val="clear" w:color="auto" w:fill="1F3A5F"/>
          </w:tcPr>
          <w:p w14:paraId="46ED53CB" w14:textId="77777777" w:rsidR="00CF33E6" w:rsidRDefault="00000000">
            <w:pPr>
              <w:spacing w:after="20" w:line="240" w:lineRule="auto"/>
            </w:pPr>
            <w:r>
              <w:rPr>
                <w:b/>
                <w:color w:val="FFFFFF"/>
                <w:sz w:val="15"/>
              </w:rPr>
              <w:t>Disposal Authorization (HOD / Safety Officer / Vendor)</w:t>
            </w:r>
          </w:p>
        </w:tc>
        <w:tc>
          <w:tcPr>
            <w:tcW w:w="1628" w:type="dxa"/>
            <w:shd w:val="clear" w:color="auto" w:fill="1F3A5F"/>
          </w:tcPr>
          <w:p w14:paraId="19B478F3" w14:textId="77777777" w:rsidR="00CF33E6" w:rsidRDefault="00000000">
            <w:pPr>
              <w:spacing w:after="20" w:line="240" w:lineRule="auto"/>
            </w:pPr>
            <w:r>
              <w:rPr>
                <w:b/>
                <w:color w:val="FFFFFF"/>
                <w:sz w:val="15"/>
              </w:rPr>
              <w:t>Compliance Status (Yes / No / Partial)</w:t>
            </w:r>
          </w:p>
        </w:tc>
        <w:tc>
          <w:tcPr>
            <w:tcW w:w="1928" w:type="dxa"/>
            <w:shd w:val="clear" w:color="auto" w:fill="1F3A5F"/>
          </w:tcPr>
          <w:p w14:paraId="3B90D2D3" w14:textId="77777777" w:rsidR="00CF33E6" w:rsidRDefault="00000000">
            <w:pPr>
              <w:spacing w:after="20" w:line="240" w:lineRule="auto"/>
            </w:pPr>
            <w:r>
              <w:rPr>
                <w:b/>
                <w:color w:val="FFFFFF"/>
                <w:sz w:val="15"/>
              </w:rPr>
              <w:t>Evidence Reference (Invoice / Certificate / Photo)</w:t>
            </w:r>
          </w:p>
        </w:tc>
        <w:tc>
          <w:tcPr>
            <w:tcW w:w="1157" w:type="dxa"/>
            <w:shd w:val="clear" w:color="auto" w:fill="1F3A5F"/>
          </w:tcPr>
          <w:p w14:paraId="3DF4CC9B" w14:textId="77777777" w:rsidR="00CF33E6" w:rsidRDefault="00000000">
            <w:pPr>
              <w:spacing w:after="20" w:line="240" w:lineRule="auto"/>
            </w:pPr>
            <w:r>
              <w:rPr>
                <w:b/>
                <w:color w:val="FFFFFF"/>
                <w:sz w:val="15"/>
              </w:rPr>
              <w:t>Remarks</w:t>
            </w:r>
          </w:p>
        </w:tc>
      </w:tr>
      <w:tr w:rsidR="00CF33E6" w14:paraId="3FBA0CB7" w14:textId="77777777">
        <w:trPr>
          <w:cantSplit/>
          <w:jc w:val="center"/>
        </w:trPr>
        <w:tc>
          <w:tcPr>
            <w:tcW w:w="680" w:type="dxa"/>
          </w:tcPr>
          <w:p w14:paraId="67BC1F0A" w14:textId="77777777" w:rsidR="00CF33E6" w:rsidRDefault="00000000">
            <w:pPr>
              <w:spacing w:after="20" w:line="240" w:lineRule="auto"/>
            </w:pPr>
            <w:r>
              <w:rPr>
                <w:sz w:val="15"/>
              </w:rPr>
              <w:t>1</w:t>
            </w:r>
          </w:p>
        </w:tc>
        <w:tc>
          <w:tcPr>
            <w:tcW w:w="686" w:type="dxa"/>
          </w:tcPr>
          <w:p w14:paraId="36FFC36F" w14:textId="77777777" w:rsidR="00CF33E6" w:rsidRDefault="00000000">
            <w:pPr>
              <w:spacing w:after="20" w:line="240" w:lineRule="auto"/>
            </w:pPr>
            <w:r>
              <w:rPr>
                <w:sz w:val="15"/>
              </w:rPr>
              <w:t>Chemistry Lab</w:t>
            </w:r>
          </w:p>
        </w:tc>
        <w:tc>
          <w:tcPr>
            <w:tcW w:w="1928" w:type="dxa"/>
          </w:tcPr>
          <w:p w14:paraId="0CF95C62" w14:textId="77777777" w:rsidR="00CF33E6" w:rsidRDefault="00000000">
            <w:pPr>
              <w:spacing w:after="20" w:line="240" w:lineRule="auto"/>
            </w:pPr>
            <w:r>
              <w:rPr>
                <w:sz w:val="15"/>
              </w:rPr>
              <w:t>Chemical</w:t>
            </w:r>
          </w:p>
        </w:tc>
        <w:tc>
          <w:tcPr>
            <w:tcW w:w="1028" w:type="dxa"/>
          </w:tcPr>
          <w:p w14:paraId="5559D406" w14:textId="77777777" w:rsidR="00CF33E6" w:rsidRDefault="00000000">
            <w:pPr>
              <w:spacing w:after="20" w:line="240" w:lineRule="auto"/>
            </w:pPr>
            <w:r>
              <w:rPr>
                <w:sz w:val="15"/>
              </w:rPr>
              <w:t>Sulphuric Acid (Expired)</w:t>
            </w:r>
          </w:p>
        </w:tc>
        <w:tc>
          <w:tcPr>
            <w:tcW w:w="771" w:type="dxa"/>
          </w:tcPr>
          <w:p w14:paraId="7227BB66" w14:textId="77777777" w:rsidR="00CF33E6" w:rsidRDefault="00000000">
            <w:pPr>
              <w:spacing w:after="20" w:line="240" w:lineRule="auto"/>
            </w:pPr>
            <w:r>
              <w:rPr>
                <w:sz w:val="15"/>
              </w:rPr>
              <w:t>5 L</w:t>
            </w:r>
          </w:p>
        </w:tc>
        <w:tc>
          <w:tcPr>
            <w:tcW w:w="680" w:type="dxa"/>
          </w:tcPr>
          <w:p w14:paraId="794D345C" w14:textId="77777777" w:rsidR="00CF33E6" w:rsidRDefault="00000000">
            <w:pPr>
              <w:spacing w:after="20" w:line="240" w:lineRule="auto"/>
            </w:pPr>
            <w:r>
              <w:rPr>
                <w:sz w:val="15"/>
              </w:rPr>
              <w:t>05-09-2025</w:t>
            </w:r>
          </w:p>
        </w:tc>
        <w:tc>
          <w:tcPr>
            <w:tcW w:w="1928" w:type="dxa"/>
          </w:tcPr>
          <w:p w14:paraId="21DE9473" w14:textId="77777777" w:rsidR="00CF33E6" w:rsidRDefault="00000000">
            <w:pPr>
              <w:spacing w:after="20" w:line="240" w:lineRule="auto"/>
            </w:pPr>
            <w:r>
              <w:rPr>
                <w:sz w:val="15"/>
              </w:rPr>
              <w:t>Neutralization in Waste Treatment Unit</w:t>
            </w:r>
          </w:p>
        </w:tc>
        <w:tc>
          <w:tcPr>
            <w:tcW w:w="1928" w:type="dxa"/>
          </w:tcPr>
          <w:p w14:paraId="72F1D053" w14:textId="77777777" w:rsidR="00CF33E6" w:rsidRDefault="00000000">
            <w:pPr>
              <w:spacing w:after="20" w:line="240" w:lineRule="auto"/>
            </w:pPr>
            <w:r>
              <w:rPr>
                <w:sz w:val="15"/>
              </w:rPr>
              <w:t>HOD – Chemistry</w:t>
            </w:r>
          </w:p>
        </w:tc>
        <w:tc>
          <w:tcPr>
            <w:tcW w:w="1628" w:type="dxa"/>
          </w:tcPr>
          <w:p w14:paraId="41D1E41B" w14:textId="77777777" w:rsidR="00CF33E6" w:rsidRDefault="00000000">
            <w:pPr>
              <w:spacing w:after="20" w:line="240" w:lineRule="auto"/>
            </w:pPr>
            <w:r>
              <w:rPr>
                <w:sz w:val="15"/>
              </w:rPr>
              <w:t>Yes</w:t>
            </w:r>
          </w:p>
        </w:tc>
        <w:tc>
          <w:tcPr>
            <w:tcW w:w="1928" w:type="dxa"/>
          </w:tcPr>
          <w:p w14:paraId="2C28C5A3" w14:textId="77777777" w:rsidR="00CF33E6" w:rsidRDefault="00000000">
            <w:pPr>
              <w:spacing w:after="20" w:line="240" w:lineRule="auto"/>
            </w:pPr>
            <w:r>
              <w:rPr>
                <w:sz w:val="15"/>
              </w:rPr>
              <w:t>CERT/CHEM/0905</w:t>
            </w:r>
          </w:p>
        </w:tc>
        <w:tc>
          <w:tcPr>
            <w:tcW w:w="1157" w:type="dxa"/>
          </w:tcPr>
          <w:p w14:paraId="3332D249" w14:textId="77777777" w:rsidR="00CF33E6" w:rsidRDefault="00000000">
            <w:pPr>
              <w:spacing w:after="20" w:line="240" w:lineRule="auto"/>
            </w:pPr>
            <w:r>
              <w:rPr>
                <w:sz w:val="15"/>
              </w:rPr>
              <w:t>Fully disposed</w:t>
            </w:r>
          </w:p>
        </w:tc>
      </w:tr>
      <w:tr w:rsidR="00CF33E6" w14:paraId="67E1F847" w14:textId="77777777">
        <w:trPr>
          <w:cantSplit/>
          <w:jc w:val="center"/>
        </w:trPr>
        <w:tc>
          <w:tcPr>
            <w:tcW w:w="680" w:type="dxa"/>
            <w:shd w:val="clear" w:color="auto" w:fill="EEF2F8"/>
          </w:tcPr>
          <w:p w14:paraId="5F86AC49" w14:textId="77777777" w:rsidR="00CF33E6" w:rsidRDefault="00000000">
            <w:pPr>
              <w:spacing w:after="20" w:line="240" w:lineRule="auto"/>
            </w:pPr>
            <w:r>
              <w:rPr>
                <w:sz w:val="15"/>
              </w:rPr>
              <w:t>2</w:t>
            </w:r>
          </w:p>
        </w:tc>
        <w:tc>
          <w:tcPr>
            <w:tcW w:w="686" w:type="dxa"/>
            <w:shd w:val="clear" w:color="auto" w:fill="EEF2F8"/>
          </w:tcPr>
          <w:p w14:paraId="4C8C4443" w14:textId="77777777" w:rsidR="00CF33E6" w:rsidRDefault="00000000">
            <w:pPr>
              <w:spacing w:after="20" w:line="240" w:lineRule="auto"/>
            </w:pPr>
            <w:r>
              <w:rPr>
                <w:sz w:val="15"/>
              </w:rPr>
              <w:t>Biology Lab</w:t>
            </w:r>
          </w:p>
        </w:tc>
        <w:tc>
          <w:tcPr>
            <w:tcW w:w="1928" w:type="dxa"/>
            <w:shd w:val="clear" w:color="auto" w:fill="EEF2F8"/>
          </w:tcPr>
          <w:p w14:paraId="3C238CB7" w14:textId="77777777" w:rsidR="00CF33E6" w:rsidRDefault="00000000">
            <w:pPr>
              <w:spacing w:after="20" w:line="240" w:lineRule="auto"/>
            </w:pPr>
            <w:r>
              <w:rPr>
                <w:sz w:val="15"/>
              </w:rPr>
              <w:t>Biological</w:t>
            </w:r>
          </w:p>
        </w:tc>
        <w:tc>
          <w:tcPr>
            <w:tcW w:w="1028" w:type="dxa"/>
            <w:shd w:val="clear" w:color="auto" w:fill="EEF2F8"/>
          </w:tcPr>
          <w:p w14:paraId="3ADA222C" w14:textId="77777777" w:rsidR="00CF33E6" w:rsidRDefault="00000000">
            <w:pPr>
              <w:spacing w:after="20" w:line="240" w:lineRule="auto"/>
            </w:pPr>
            <w:r>
              <w:rPr>
                <w:sz w:val="15"/>
              </w:rPr>
              <w:t>Bacterial Culture Media</w:t>
            </w:r>
          </w:p>
        </w:tc>
        <w:tc>
          <w:tcPr>
            <w:tcW w:w="771" w:type="dxa"/>
            <w:shd w:val="clear" w:color="auto" w:fill="EEF2F8"/>
          </w:tcPr>
          <w:p w14:paraId="5D5DB5B8" w14:textId="77777777" w:rsidR="00CF33E6" w:rsidRDefault="00000000">
            <w:pPr>
              <w:spacing w:after="20" w:line="240" w:lineRule="auto"/>
            </w:pPr>
            <w:r>
              <w:rPr>
                <w:sz w:val="15"/>
              </w:rPr>
              <w:t>10 kg</w:t>
            </w:r>
          </w:p>
        </w:tc>
        <w:tc>
          <w:tcPr>
            <w:tcW w:w="680" w:type="dxa"/>
            <w:shd w:val="clear" w:color="auto" w:fill="EEF2F8"/>
          </w:tcPr>
          <w:p w14:paraId="6F113579" w14:textId="77777777" w:rsidR="00CF33E6" w:rsidRDefault="00000000">
            <w:pPr>
              <w:spacing w:after="20" w:line="240" w:lineRule="auto"/>
            </w:pPr>
            <w:r>
              <w:rPr>
                <w:sz w:val="15"/>
              </w:rPr>
              <w:t>07-09-2025</w:t>
            </w:r>
          </w:p>
        </w:tc>
        <w:tc>
          <w:tcPr>
            <w:tcW w:w="1928" w:type="dxa"/>
            <w:shd w:val="clear" w:color="auto" w:fill="EEF2F8"/>
          </w:tcPr>
          <w:p w14:paraId="023D56CD" w14:textId="77777777" w:rsidR="00CF33E6" w:rsidRDefault="00000000">
            <w:pPr>
              <w:spacing w:after="20" w:line="240" w:lineRule="auto"/>
            </w:pPr>
            <w:r>
              <w:rPr>
                <w:sz w:val="15"/>
              </w:rPr>
              <w:t>Autoclaving &amp; Incineration</w:t>
            </w:r>
          </w:p>
        </w:tc>
        <w:tc>
          <w:tcPr>
            <w:tcW w:w="1928" w:type="dxa"/>
            <w:shd w:val="clear" w:color="auto" w:fill="EEF2F8"/>
          </w:tcPr>
          <w:p w14:paraId="0637A30F" w14:textId="77777777" w:rsidR="00CF33E6" w:rsidRDefault="00000000">
            <w:pPr>
              <w:spacing w:after="20" w:line="240" w:lineRule="auto"/>
            </w:pPr>
            <w:r>
              <w:rPr>
                <w:sz w:val="15"/>
              </w:rPr>
              <w:t>Safety Officer + Vendor</w:t>
            </w:r>
          </w:p>
        </w:tc>
        <w:tc>
          <w:tcPr>
            <w:tcW w:w="1628" w:type="dxa"/>
            <w:shd w:val="clear" w:color="auto" w:fill="EEF2F8"/>
          </w:tcPr>
          <w:p w14:paraId="1F772CDA" w14:textId="77777777" w:rsidR="00CF33E6" w:rsidRDefault="00000000">
            <w:pPr>
              <w:spacing w:after="20" w:line="240" w:lineRule="auto"/>
            </w:pPr>
            <w:r>
              <w:rPr>
                <w:sz w:val="15"/>
              </w:rPr>
              <w:t>Yes</w:t>
            </w:r>
          </w:p>
        </w:tc>
        <w:tc>
          <w:tcPr>
            <w:tcW w:w="1928" w:type="dxa"/>
            <w:shd w:val="clear" w:color="auto" w:fill="EEF2F8"/>
          </w:tcPr>
          <w:p w14:paraId="3A006CB8" w14:textId="77777777" w:rsidR="00CF33E6" w:rsidRDefault="00000000">
            <w:pPr>
              <w:spacing w:after="20" w:line="240" w:lineRule="auto"/>
            </w:pPr>
            <w:r>
              <w:rPr>
                <w:sz w:val="15"/>
              </w:rPr>
              <w:t>CERT/BIO/0907</w:t>
            </w:r>
          </w:p>
        </w:tc>
        <w:tc>
          <w:tcPr>
            <w:tcW w:w="1157" w:type="dxa"/>
            <w:shd w:val="clear" w:color="auto" w:fill="EEF2F8"/>
          </w:tcPr>
          <w:p w14:paraId="3D57AF04" w14:textId="77777777" w:rsidR="00CF33E6" w:rsidRDefault="00000000">
            <w:pPr>
              <w:spacing w:after="20" w:line="240" w:lineRule="auto"/>
            </w:pPr>
            <w:r>
              <w:rPr>
                <w:sz w:val="15"/>
              </w:rPr>
              <w:t>Biohazard waste removed</w:t>
            </w:r>
          </w:p>
        </w:tc>
      </w:tr>
      <w:tr w:rsidR="00CF33E6" w14:paraId="0641667D" w14:textId="77777777">
        <w:trPr>
          <w:cantSplit/>
          <w:jc w:val="center"/>
        </w:trPr>
        <w:tc>
          <w:tcPr>
            <w:tcW w:w="680" w:type="dxa"/>
          </w:tcPr>
          <w:p w14:paraId="62FEB51A" w14:textId="77777777" w:rsidR="00CF33E6" w:rsidRDefault="00000000">
            <w:pPr>
              <w:spacing w:after="20" w:line="240" w:lineRule="auto"/>
            </w:pPr>
            <w:r>
              <w:rPr>
                <w:sz w:val="15"/>
              </w:rPr>
              <w:t>3</w:t>
            </w:r>
          </w:p>
        </w:tc>
        <w:tc>
          <w:tcPr>
            <w:tcW w:w="686" w:type="dxa"/>
          </w:tcPr>
          <w:p w14:paraId="60768334" w14:textId="77777777" w:rsidR="00CF33E6" w:rsidRDefault="00000000">
            <w:pPr>
              <w:spacing w:after="20" w:line="240" w:lineRule="auto"/>
            </w:pPr>
            <w:r>
              <w:rPr>
                <w:sz w:val="15"/>
              </w:rPr>
              <w:t>IT Block</w:t>
            </w:r>
          </w:p>
        </w:tc>
        <w:tc>
          <w:tcPr>
            <w:tcW w:w="1928" w:type="dxa"/>
          </w:tcPr>
          <w:p w14:paraId="3D945D26" w14:textId="77777777" w:rsidR="00CF33E6" w:rsidRDefault="00000000">
            <w:pPr>
              <w:spacing w:after="20" w:line="240" w:lineRule="auto"/>
            </w:pPr>
            <w:r>
              <w:rPr>
                <w:sz w:val="15"/>
              </w:rPr>
              <w:t>E-Waste</w:t>
            </w:r>
          </w:p>
        </w:tc>
        <w:tc>
          <w:tcPr>
            <w:tcW w:w="1028" w:type="dxa"/>
          </w:tcPr>
          <w:p w14:paraId="7FC64CEC" w14:textId="77777777" w:rsidR="00CF33E6" w:rsidRDefault="00000000">
            <w:pPr>
              <w:spacing w:after="20" w:line="240" w:lineRule="auto"/>
            </w:pPr>
            <w:r>
              <w:rPr>
                <w:sz w:val="15"/>
              </w:rPr>
              <w:t>UPS Batteries</w:t>
            </w:r>
          </w:p>
        </w:tc>
        <w:tc>
          <w:tcPr>
            <w:tcW w:w="771" w:type="dxa"/>
          </w:tcPr>
          <w:p w14:paraId="7581FCEE" w14:textId="77777777" w:rsidR="00CF33E6" w:rsidRDefault="00000000">
            <w:pPr>
              <w:spacing w:after="20" w:line="240" w:lineRule="auto"/>
            </w:pPr>
            <w:r>
              <w:rPr>
                <w:sz w:val="15"/>
              </w:rPr>
              <w:t>12 Nos</w:t>
            </w:r>
          </w:p>
        </w:tc>
        <w:tc>
          <w:tcPr>
            <w:tcW w:w="680" w:type="dxa"/>
          </w:tcPr>
          <w:p w14:paraId="16D138C4" w14:textId="77777777" w:rsidR="00CF33E6" w:rsidRDefault="00000000">
            <w:pPr>
              <w:spacing w:after="20" w:line="240" w:lineRule="auto"/>
            </w:pPr>
            <w:r>
              <w:rPr>
                <w:sz w:val="15"/>
              </w:rPr>
              <w:t>10-09-2025</w:t>
            </w:r>
          </w:p>
        </w:tc>
        <w:tc>
          <w:tcPr>
            <w:tcW w:w="1928" w:type="dxa"/>
          </w:tcPr>
          <w:p w14:paraId="737B65E1" w14:textId="77777777" w:rsidR="00CF33E6" w:rsidRDefault="00000000">
            <w:pPr>
              <w:spacing w:after="20" w:line="240" w:lineRule="auto"/>
            </w:pPr>
            <w:r>
              <w:rPr>
                <w:sz w:val="15"/>
              </w:rPr>
              <w:t>Recycling – Authorized Vendor</w:t>
            </w:r>
          </w:p>
        </w:tc>
        <w:tc>
          <w:tcPr>
            <w:tcW w:w="1928" w:type="dxa"/>
          </w:tcPr>
          <w:p w14:paraId="60006F28" w14:textId="77777777" w:rsidR="00CF33E6" w:rsidRDefault="00000000">
            <w:pPr>
              <w:spacing w:after="20" w:line="240" w:lineRule="auto"/>
            </w:pPr>
            <w:r>
              <w:rPr>
                <w:sz w:val="15"/>
              </w:rPr>
              <w:t>Registrar</w:t>
            </w:r>
          </w:p>
        </w:tc>
        <w:tc>
          <w:tcPr>
            <w:tcW w:w="1628" w:type="dxa"/>
          </w:tcPr>
          <w:p w14:paraId="0BB54CA4" w14:textId="77777777" w:rsidR="00CF33E6" w:rsidRDefault="00000000">
            <w:pPr>
              <w:spacing w:after="20" w:line="240" w:lineRule="auto"/>
            </w:pPr>
            <w:r>
              <w:rPr>
                <w:sz w:val="15"/>
              </w:rPr>
              <w:t>Yes</w:t>
            </w:r>
          </w:p>
        </w:tc>
        <w:tc>
          <w:tcPr>
            <w:tcW w:w="1928" w:type="dxa"/>
          </w:tcPr>
          <w:p w14:paraId="4549F3C3" w14:textId="77777777" w:rsidR="00CF33E6" w:rsidRDefault="00000000">
            <w:pPr>
              <w:spacing w:after="20" w:line="240" w:lineRule="auto"/>
            </w:pPr>
            <w:r>
              <w:rPr>
                <w:sz w:val="15"/>
              </w:rPr>
              <w:t>CERT/EW/0910</w:t>
            </w:r>
          </w:p>
        </w:tc>
        <w:tc>
          <w:tcPr>
            <w:tcW w:w="1157" w:type="dxa"/>
          </w:tcPr>
          <w:p w14:paraId="411964EB" w14:textId="77777777" w:rsidR="00CF33E6" w:rsidRDefault="00000000">
            <w:pPr>
              <w:spacing w:after="20" w:line="240" w:lineRule="auto"/>
            </w:pPr>
            <w:r>
              <w:rPr>
                <w:sz w:val="15"/>
              </w:rPr>
              <w:t>Vendor certificate attached</w:t>
            </w:r>
          </w:p>
        </w:tc>
      </w:tr>
      <w:tr w:rsidR="00CF33E6" w14:paraId="2FF15D8F" w14:textId="77777777">
        <w:trPr>
          <w:cantSplit/>
          <w:jc w:val="center"/>
        </w:trPr>
        <w:tc>
          <w:tcPr>
            <w:tcW w:w="680" w:type="dxa"/>
            <w:shd w:val="clear" w:color="auto" w:fill="EEF2F8"/>
          </w:tcPr>
          <w:p w14:paraId="16057818" w14:textId="77777777" w:rsidR="00CF33E6" w:rsidRDefault="00000000">
            <w:pPr>
              <w:spacing w:after="20" w:line="240" w:lineRule="auto"/>
            </w:pPr>
            <w:r>
              <w:rPr>
                <w:sz w:val="15"/>
              </w:rPr>
              <w:t>4</w:t>
            </w:r>
          </w:p>
        </w:tc>
        <w:tc>
          <w:tcPr>
            <w:tcW w:w="686" w:type="dxa"/>
            <w:shd w:val="clear" w:color="auto" w:fill="EEF2F8"/>
          </w:tcPr>
          <w:p w14:paraId="6ADCEA69" w14:textId="77777777" w:rsidR="00CF33E6" w:rsidRDefault="00000000">
            <w:pPr>
              <w:spacing w:after="20" w:line="240" w:lineRule="auto"/>
            </w:pPr>
            <w:r>
              <w:rPr>
                <w:sz w:val="15"/>
              </w:rPr>
              <w:t>Physics Lab</w:t>
            </w:r>
          </w:p>
        </w:tc>
        <w:tc>
          <w:tcPr>
            <w:tcW w:w="1928" w:type="dxa"/>
            <w:shd w:val="clear" w:color="auto" w:fill="EEF2F8"/>
          </w:tcPr>
          <w:p w14:paraId="3819B91A" w14:textId="77777777" w:rsidR="00CF33E6" w:rsidRDefault="00000000">
            <w:pPr>
              <w:spacing w:after="20" w:line="240" w:lineRule="auto"/>
            </w:pPr>
            <w:r>
              <w:rPr>
                <w:sz w:val="15"/>
              </w:rPr>
              <w:t>Chemical</w:t>
            </w:r>
          </w:p>
        </w:tc>
        <w:tc>
          <w:tcPr>
            <w:tcW w:w="1028" w:type="dxa"/>
            <w:shd w:val="clear" w:color="auto" w:fill="EEF2F8"/>
          </w:tcPr>
          <w:p w14:paraId="4DDEF722" w14:textId="77777777" w:rsidR="00CF33E6" w:rsidRDefault="00000000">
            <w:pPr>
              <w:spacing w:after="20" w:line="240" w:lineRule="auto"/>
            </w:pPr>
            <w:r>
              <w:rPr>
                <w:sz w:val="15"/>
              </w:rPr>
              <w:t>Lead Nitrate (Expired)</w:t>
            </w:r>
          </w:p>
        </w:tc>
        <w:tc>
          <w:tcPr>
            <w:tcW w:w="771" w:type="dxa"/>
            <w:shd w:val="clear" w:color="auto" w:fill="EEF2F8"/>
          </w:tcPr>
          <w:p w14:paraId="7DBBA146" w14:textId="77777777" w:rsidR="00CF33E6" w:rsidRDefault="00000000">
            <w:pPr>
              <w:spacing w:after="20" w:line="240" w:lineRule="auto"/>
            </w:pPr>
            <w:r>
              <w:rPr>
                <w:sz w:val="15"/>
              </w:rPr>
              <w:t>2 kg</w:t>
            </w:r>
          </w:p>
        </w:tc>
        <w:tc>
          <w:tcPr>
            <w:tcW w:w="680" w:type="dxa"/>
            <w:shd w:val="clear" w:color="auto" w:fill="EEF2F8"/>
          </w:tcPr>
          <w:p w14:paraId="2226F70A" w14:textId="77777777" w:rsidR="00CF33E6" w:rsidRDefault="00000000">
            <w:pPr>
              <w:spacing w:after="20" w:line="240" w:lineRule="auto"/>
            </w:pPr>
            <w:r>
              <w:rPr>
                <w:sz w:val="15"/>
              </w:rPr>
              <w:t>Pending</w:t>
            </w:r>
          </w:p>
        </w:tc>
        <w:tc>
          <w:tcPr>
            <w:tcW w:w="1928" w:type="dxa"/>
            <w:shd w:val="clear" w:color="auto" w:fill="EEF2F8"/>
          </w:tcPr>
          <w:p w14:paraId="4BDFF0CE" w14:textId="77777777" w:rsidR="00CF33E6" w:rsidRDefault="00000000">
            <w:pPr>
              <w:spacing w:after="20" w:line="240" w:lineRule="auto"/>
            </w:pPr>
            <w:r>
              <w:rPr>
                <w:sz w:val="15"/>
              </w:rPr>
              <w:t>Awaiting vendor collection</w:t>
            </w:r>
          </w:p>
        </w:tc>
        <w:tc>
          <w:tcPr>
            <w:tcW w:w="1928" w:type="dxa"/>
            <w:shd w:val="clear" w:color="auto" w:fill="EEF2F8"/>
          </w:tcPr>
          <w:p w14:paraId="6925F530" w14:textId="77777777" w:rsidR="00CF33E6" w:rsidRDefault="00000000">
            <w:pPr>
              <w:spacing w:after="20" w:line="240" w:lineRule="auto"/>
            </w:pPr>
            <w:r>
              <w:rPr>
                <w:sz w:val="15"/>
              </w:rPr>
              <w:t>HOD – Physics</w:t>
            </w:r>
          </w:p>
        </w:tc>
        <w:tc>
          <w:tcPr>
            <w:tcW w:w="1628" w:type="dxa"/>
            <w:shd w:val="clear" w:color="auto" w:fill="EEF2F8"/>
          </w:tcPr>
          <w:p w14:paraId="703C10EB" w14:textId="77777777" w:rsidR="00CF33E6" w:rsidRDefault="00000000">
            <w:pPr>
              <w:spacing w:after="20" w:line="240" w:lineRule="auto"/>
            </w:pPr>
            <w:r>
              <w:rPr>
                <w:sz w:val="15"/>
              </w:rPr>
              <w:t>Partial</w:t>
            </w:r>
          </w:p>
        </w:tc>
        <w:tc>
          <w:tcPr>
            <w:tcW w:w="1928" w:type="dxa"/>
            <w:shd w:val="clear" w:color="auto" w:fill="EEF2F8"/>
          </w:tcPr>
          <w:p w14:paraId="4B620972" w14:textId="77777777" w:rsidR="00CF33E6" w:rsidRDefault="00000000">
            <w:pPr>
              <w:spacing w:after="20" w:line="240" w:lineRule="auto"/>
            </w:pPr>
            <w:r>
              <w:rPr>
                <w:sz w:val="15"/>
              </w:rPr>
              <w:t>LOG/PHYS/0912</w:t>
            </w:r>
          </w:p>
        </w:tc>
        <w:tc>
          <w:tcPr>
            <w:tcW w:w="1157" w:type="dxa"/>
            <w:shd w:val="clear" w:color="auto" w:fill="EEF2F8"/>
          </w:tcPr>
          <w:p w14:paraId="0B1140D8" w14:textId="77777777" w:rsidR="00CF33E6" w:rsidRDefault="00000000">
            <w:pPr>
              <w:spacing w:after="20" w:line="240" w:lineRule="auto"/>
            </w:pPr>
            <w:r>
              <w:rPr>
                <w:sz w:val="15"/>
              </w:rPr>
              <w:t>Delay in vendor pickup</w:t>
            </w:r>
          </w:p>
        </w:tc>
      </w:tr>
      <w:tr w:rsidR="00CF33E6" w14:paraId="1DC5F741" w14:textId="77777777">
        <w:trPr>
          <w:cantSplit/>
          <w:jc w:val="center"/>
        </w:trPr>
        <w:tc>
          <w:tcPr>
            <w:tcW w:w="680" w:type="dxa"/>
          </w:tcPr>
          <w:p w14:paraId="599F0E8A" w14:textId="77777777" w:rsidR="00CF33E6" w:rsidRDefault="00000000">
            <w:pPr>
              <w:spacing w:after="20" w:line="240" w:lineRule="auto"/>
            </w:pPr>
            <w:r>
              <w:rPr>
                <w:sz w:val="15"/>
              </w:rPr>
              <w:t>5</w:t>
            </w:r>
          </w:p>
        </w:tc>
        <w:tc>
          <w:tcPr>
            <w:tcW w:w="686" w:type="dxa"/>
          </w:tcPr>
          <w:p w14:paraId="45FDAAEF" w14:textId="77777777" w:rsidR="00CF33E6" w:rsidRDefault="00000000">
            <w:pPr>
              <w:spacing w:after="20" w:line="240" w:lineRule="auto"/>
            </w:pPr>
            <w:r>
              <w:rPr>
                <w:sz w:val="15"/>
              </w:rPr>
              <w:t>Hostel Block</w:t>
            </w:r>
          </w:p>
        </w:tc>
        <w:tc>
          <w:tcPr>
            <w:tcW w:w="1928" w:type="dxa"/>
          </w:tcPr>
          <w:p w14:paraId="2F9374C2" w14:textId="77777777" w:rsidR="00CF33E6" w:rsidRDefault="00000000">
            <w:pPr>
              <w:spacing w:after="20" w:line="240" w:lineRule="auto"/>
            </w:pPr>
            <w:r>
              <w:rPr>
                <w:sz w:val="15"/>
              </w:rPr>
              <w:t>Other</w:t>
            </w:r>
          </w:p>
        </w:tc>
        <w:tc>
          <w:tcPr>
            <w:tcW w:w="1028" w:type="dxa"/>
          </w:tcPr>
          <w:p w14:paraId="46F2F976" w14:textId="77777777" w:rsidR="00CF33E6" w:rsidRDefault="00000000">
            <w:pPr>
              <w:spacing w:after="20" w:line="240" w:lineRule="auto"/>
            </w:pPr>
            <w:r>
              <w:rPr>
                <w:sz w:val="15"/>
              </w:rPr>
              <w:t>Fluorescent Tubes</w:t>
            </w:r>
          </w:p>
        </w:tc>
        <w:tc>
          <w:tcPr>
            <w:tcW w:w="771" w:type="dxa"/>
          </w:tcPr>
          <w:p w14:paraId="72590C8A" w14:textId="77777777" w:rsidR="00CF33E6" w:rsidRDefault="00000000">
            <w:pPr>
              <w:spacing w:after="20" w:line="240" w:lineRule="auto"/>
            </w:pPr>
            <w:r>
              <w:rPr>
                <w:sz w:val="15"/>
              </w:rPr>
              <w:t>20 units</w:t>
            </w:r>
          </w:p>
        </w:tc>
        <w:tc>
          <w:tcPr>
            <w:tcW w:w="680" w:type="dxa"/>
          </w:tcPr>
          <w:p w14:paraId="5D4300D1" w14:textId="77777777" w:rsidR="00CF33E6" w:rsidRDefault="00000000">
            <w:pPr>
              <w:spacing w:after="20" w:line="240" w:lineRule="auto"/>
            </w:pPr>
            <w:r>
              <w:rPr>
                <w:sz w:val="15"/>
              </w:rPr>
              <w:t>12-09-2025</w:t>
            </w:r>
          </w:p>
        </w:tc>
        <w:tc>
          <w:tcPr>
            <w:tcW w:w="1928" w:type="dxa"/>
          </w:tcPr>
          <w:p w14:paraId="6E834756" w14:textId="77777777" w:rsidR="00CF33E6" w:rsidRDefault="00000000">
            <w:pPr>
              <w:spacing w:after="20" w:line="240" w:lineRule="auto"/>
            </w:pPr>
            <w:r>
              <w:rPr>
                <w:sz w:val="15"/>
              </w:rPr>
              <w:t>E-Waste Recycling Vendor</w:t>
            </w:r>
          </w:p>
        </w:tc>
        <w:tc>
          <w:tcPr>
            <w:tcW w:w="1928" w:type="dxa"/>
          </w:tcPr>
          <w:p w14:paraId="3D54A049" w14:textId="77777777" w:rsidR="00CF33E6" w:rsidRDefault="00000000">
            <w:pPr>
              <w:spacing w:after="20" w:line="240" w:lineRule="auto"/>
            </w:pPr>
            <w:r>
              <w:rPr>
                <w:sz w:val="15"/>
              </w:rPr>
              <w:t>Facilities Dept.</w:t>
            </w:r>
          </w:p>
        </w:tc>
        <w:tc>
          <w:tcPr>
            <w:tcW w:w="1628" w:type="dxa"/>
          </w:tcPr>
          <w:p w14:paraId="7295D5AD" w14:textId="77777777" w:rsidR="00CF33E6" w:rsidRDefault="00000000">
            <w:pPr>
              <w:spacing w:after="20" w:line="240" w:lineRule="auto"/>
            </w:pPr>
            <w:r>
              <w:rPr>
                <w:sz w:val="15"/>
              </w:rPr>
              <w:t>Yes</w:t>
            </w:r>
          </w:p>
        </w:tc>
        <w:tc>
          <w:tcPr>
            <w:tcW w:w="1928" w:type="dxa"/>
          </w:tcPr>
          <w:p w14:paraId="793340C9" w14:textId="77777777" w:rsidR="00CF33E6" w:rsidRDefault="00000000">
            <w:pPr>
              <w:spacing w:after="20" w:line="240" w:lineRule="auto"/>
            </w:pPr>
            <w:r>
              <w:rPr>
                <w:sz w:val="15"/>
              </w:rPr>
              <w:t>CERT/HOST/0912</w:t>
            </w:r>
          </w:p>
        </w:tc>
        <w:tc>
          <w:tcPr>
            <w:tcW w:w="1157" w:type="dxa"/>
          </w:tcPr>
          <w:p w14:paraId="3E49516F" w14:textId="77777777" w:rsidR="00CF33E6" w:rsidRDefault="00000000">
            <w:pPr>
              <w:spacing w:after="20" w:line="240" w:lineRule="auto"/>
            </w:pPr>
            <w:r>
              <w:rPr>
                <w:sz w:val="15"/>
              </w:rPr>
              <w:t>Safe disposal complete</w:t>
            </w:r>
          </w:p>
        </w:tc>
      </w:tr>
    </w:tbl>
    <w:p w14:paraId="4EAB299E" w14:textId="77777777" w:rsidR="00CF33E6" w:rsidRDefault="00CF33E6">
      <w:pPr>
        <w:spacing w:after="40"/>
      </w:pPr>
    </w:p>
    <w:p w14:paraId="1768644C" w14:textId="77777777" w:rsidR="00CF33E6" w:rsidRDefault="00CF33E6">
      <w:pPr>
        <w:sectPr w:rsidR="00CF33E6">
          <w:pgSz w:w="16838" w:h="11906" w:orient="landscape"/>
          <w:pgMar w:top="1134" w:right="1247" w:bottom="1134" w:left="1247" w:header="720" w:footer="720" w:gutter="0"/>
          <w:cols w:space="720"/>
          <w:docGrid w:linePitch="360"/>
        </w:sectPr>
      </w:pPr>
    </w:p>
    <w:p w14:paraId="1ADC7F8B" w14:textId="77777777" w:rsidR="00CF33E6" w:rsidRDefault="00000000">
      <w:pPr>
        <w:pStyle w:val="Heading2"/>
      </w:pPr>
      <w:r>
        <w:rPr>
          <w:b w:val="0"/>
        </w:rPr>
        <w:lastRenderedPageBreak/>
        <w:t>3. Department-Wise Compliance</w:t>
      </w:r>
    </w:p>
    <w:tbl>
      <w:tblPr>
        <w:tblStyle w:val="TableGrid"/>
        <w:tblW w:w="9411" w:type="dxa"/>
        <w:jc w:val="center"/>
        <w:tblLayout w:type="fixed"/>
        <w:tblLook w:val="04A0" w:firstRow="1" w:lastRow="0" w:firstColumn="1" w:lastColumn="0" w:noHBand="0" w:noVBand="1"/>
      </w:tblPr>
      <w:tblGrid>
        <w:gridCol w:w="1037"/>
        <w:gridCol w:w="2233"/>
        <w:gridCol w:w="2153"/>
        <w:gridCol w:w="957"/>
        <w:gridCol w:w="3031"/>
      </w:tblGrid>
      <w:tr w:rsidR="00CF33E6" w14:paraId="4DEA478F" w14:textId="77777777">
        <w:trPr>
          <w:cantSplit/>
          <w:tblHeader/>
          <w:jc w:val="center"/>
        </w:trPr>
        <w:tc>
          <w:tcPr>
            <w:tcW w:w="1037" w:type="dxa"/>
            <w:shd w:val="clear" w:color="auto" w:fill="1F3A5F"/>
          </w:tcPr>
          <w:p w14:paraId="1815B95C" w14:textId="77777777" w:rsidR="00CF33E6" w:rsidRDefault="00000000">
            <w:pPr>
              <w:spacing w:after="20" w:line="240" w:lineRule="auto"/>
            </w:pPr>
            <w:r>
              <w:rPr>
                <w:b/>
                <w:color w:val="FFFFFF"/>
                <w:sz w:val="20"/>
              </w:rPr>
              <w:t>Department</w:t>
            </w:r>
          </w:p>
        </w:tc>
        <w:tc>
          <w:tcPr>
            <w:tcW w:w="2233" w:type="dxa"/>
            <w:shd w:val="clear" w:color="auto" w:fill="1F3A5F"/>
          </w:tcPr>
          <w:p w14:paraId="1474CB4D" w14:textId="77777777" w:rsidR="00CF33E6" w:rsidRDefault="00000000">
            <w:pPr>
              <w:spacing w:after="20" w:line="240" w:lineRule="auto"/>
            </w:pPr>
            <w:r>
              <w:rPr>
                <w:b/>
                <w:color w:val="FFFFFF"/>
                <w:sz w:val="20"/>
              </w:rPr>
              <w:t>Waste Generated (kg/L/units)</w:t>
            </w:r>
          </w:p>
        </w:tc>
        <w:tc>
          <w:tcPr>
            <w:tcW w:w="2153" w:type="dxa"/>
            <w:shd w:val="clear" w:color="auto" w:fill="1F3A5F"/>
          </w:tcPr>
          <w:p w14:paraId="5FA80A62" w14:textId="77777777" w:rsidR="00CF33E6" w:rsidRDefault="00000000">
            <w:pPr>
              <w:spacing w:after="20" w:line="240" w:lineRule="auto"/>
            </w:pPr>
            <w:r>
              <w:rPr>
                <w:b/>
                <w:color w:val="FFFFFF"/>
                <w:sz w:val="20"/>
              </w:rPr>
              <w:t>Waste Disposed (kg/L/units)</w:t>
            </w:r>
          </w:p>
        </w:tc>
        <w:tc>
          <w:tcPr>
            <w:tcW w:w="957" w:type="dxa"/>
            <w:shd w:val="clear" w:color="auto" w:fill="1F3A5F"/>
          </w:tcPr>
          <w:p w14:paraId="4CA34165" w14:textId="77777777" w:rsidR="00CF33E6" w:rsidRDefault="00000000">
            <w:pPr>
              <w:spacing w:after="20" w:line="240" w:lineRule="auto"/>
            </w:pPr>
            <w:r>
              <w:rPr>
                <w:b/>
                <w:color w:val="FFFFFF"/>
                <w:sz w:val="20"/>
              </w:rPr>
              <w:t>Compliance %</w:t>
            </w:r>
          </w:p>
        </w:tc>
        <w:tc>
          <w:tcPr>
            <w:tcW w:w="3031" w:type="dxa"/>
            <w:shd w:val="clear" w:color="auto" w:fill="1F3A5F"/>
          </w:tcPr>
          <w:p w14:paraId="2E1099D5" w14:textId="77777777" w:rsidR="00CF33E6" w:rsidRDefault="00000000">
            <w:pPr>
              <w:spacing w:after="20" w:line="240" w:lineRule="auto"/>
            </w:pPr>
            <w:r>
              <w:rPr>
                <w:b/>
                <w:color w:val="FFFFFF"/>
                <w:sz w:val="20"/>
              </w:rPr>
              <w:t>Remarks</w:t>
            </w:r>
          </w:p>
        </w:tc>
      </w:tr>
      <w:tr w:rsidR="00CF33E6" w14:paraId="78EC7140" w14:textId="77777777">
        <w:trPr>
          <w:cantSplit/>
          <w:jc w:val="center"/>
        </w:trPr>
        <w:tc>
          <w:tcPr>
            <w:tcW w:w="1037" w:type="dxa"/>
          </w:tcPr>
          <w:p w14:paraId="2FC82838" w14:textId="77777777" w:rsidR="00CF33E6" w:rsidRDefault="00000000">
            <w:pPr>
              <w:spacing w:after="20" w:line="240" w:lineRule="auto"/>
            </w:pPr>
            <w:r>
              <w:rPr>
                <w:sz w:val="20"/>
              </w:rPr>
              <w:t>Chemistry Lab</w:t>
            </w:r>
          </w:p>
        </w:tc>
        <w:tc>
          <w:tcPr>
            <w:tcW w:w="2233" w:type="dxa"/>
          </w:tcPr>
          <w:p w14:paraId="2CBBBC12" w14:textId="77777777" w:rsidR="00CF33E6" w:rsidRDefault="00000000">
            <w:pPr>
              <w:spacing w:after="20" w:line="240" w:lineRule="auto"/>
            </w:pPr>
            <w:r>
              <w:rPr>
                <w:sz w:val="20"/>
              </w:rPr>
              <w:t>15 L</w:t>
            </w:r>
          </w:p>
        </w:tc>
        <w:tc>
          <w:tcPr>
            <w:tcW w:w="2153" w:type="dxa"/>
          </w:tcPr>
          <w:p w14:paraId="392ABC35" w14:textId="77777777" w:rsidR="00CF33E6" w:rsidRDefault="00000000">
            <w:pPr>
              <w:spacing w:after="20" w:line="240" w:lineRule="auto"/>
            </w:pPr>
            <w:r>
              <w:rPr>
                <w:sz w:val="20"/>
              </w:rPr>
              <w:t>15 L</w:t>
            </w:r>
          </w:p>
        </w:tc>
        <w:tc>
          <w:tcPr>
            <w:tcW w:w="957" w:type="dxa"/>
          </w:tcPr>
          <w:p w14:paraId="3783038A" w14:textId="77777777" w:rsidR="00CF33E6" w:rsidRDefault="00000000">
            <w:pPr>
              <w:spacing w:after="20" w:line="240" w:lineRule="auto"/>
            </w:pPr>
            <w:r>
              <w:rPr>
                <w:sz w:val="20"/>
              </w:rPr>
              <w:t>100%</w:t>
            </w:r>
          </w:p>
        </w:tc>
        <w:tc>
          <w:tcPr>
            <w:tcW w:w="3031" w:type="dxa"/>
          </w:tcPr>
          <w:p w14:paraId="382B8725" w14:textId="77777777" w:rsidR="00CF33E6" w:rsidRDefault="00000000">
            <w:pPr>
              <w:spacing w:after="20" w:line="240" w:lineRule="auto"/>
            </w:pPr>
            <w:r>
              <w:rPr>
                <w:sz w:val="20"/>
              </w:rPr>
              <w:t>All expired solvents neutralized</w:t>
            </w:r>
          </w:p>
        </w:tc>
      </w:tr>
      <w:tr w:rsidR="00CF33E6" w14:paraId="123B2429" w14:textId="77777777">
        <w:trPr>
          <w:cantSplit/>
          <w:jc w:val="center"/>
        </w:trPr>
        <w:tc>
          <w:tcPr>
            <w:tcW w:w="1037" w:type="dxa"/>
            <w:shd w:val="clear" w:color="auto" w:fill="EEF2F8"/>
          </w:tcPr>
          <w:p w14:paraId="21C1AA26" w14:textId="77777777" w:rsidR="00CF33E6" w:rsidRDefault="00000000">
            <w:pPr>
              <w:spacing w:after="20" w:line="240" w:lineRule="auto"/>
            </w:pPr>
            <w:r>
              <w:rPr>
                <w:sz w:val="20"/>
              </w:rPr>
              <w:t>Biology Lab</w:t>
            </w:r>
          </w:p>
        </w:tc>
        <w:tc>
          <w:tcPr>
            <w:tcW w:w="2233" w:type="dxa"/>
            <w:shd w:val="clear" w:color="auto" w:fill="EEF2F8"/>
          </w:tcPr>
          <w:p w14:paraId="1DA93E10" w14:textId="77777777" w:rsidR="00CF33E6" w:rsidRDefault="00000000">
            <w:pPr>
              <w:spacing w:after="20" w:line="240" w:lineRule="auto"/>
            </w:pPr>
            <w:r>
              <w:rPr>
                <w:sz w:val="20"/>
              </w:rPr>
              <w:t>12 kg</w:t>
            </w:r>
          </w:p>
        </w:tc>
        <w:tc>
          <w:tcPr>
            <w:tcW w:w="2153" w:type="dxa"/>
            <w:shd w:val="clear" w:color="auto" w:fill="EEF2F8"/>
          </w:tcPr>
          <w:p w14:paraId="00BE9F84" w14:textId="77777777" w:rsidR="00CF33E6" w:rsidRDefault="00000000">
            <w:pPr>
              <w:spacing w:after="20" w:line="240" w:lineRule="auto"/>
            </w:pPr>
            <w:r>
              <w:rPr>
                <w:sz w:val="20"/>
              </w:rPr>
              <w:t>10 kg</w:t>
            </w:r>
          </w:p>
        </w:tc>
        <w:tc>
          <w:tcPr>
            <w:tcW w:w="957" w:type="dxa"/>
            <w:shd w:val="clear" w:color="auto" w:fill="EEF2F8"/>
          </w:tcPr>
          <w:p w14:paraId="2BFA4B2B" w14:textId="77777777" w:rsidR="00CF33E6" w:rsidRDefault="00000000">
            <w:pPr>
              <w:spacing w:after="20" w:line="240" w:lineRule="auto"/>
            </w:pPr>
            <w:r>
              <w:rPr>
                <w:sz w:val="20"/>
              </w:rPr>
              <w:t>85%</w:t>
            </w:r>
          </w:p>
        </w:tc>
        <w:tc>
          <w:tcPr>
            <w:tcW w:w="3031" w:type="dxa"/>
            <w:shd w:val="clear" w:color="auto" w:fill="EEF2F8"/>
          </w:tcPr>
          <w:p w14:paraId="3C227DA6" w14:textId="77777777" w:rsidR="00CF33E6" w:rsidRDefault="00000000">
            <w:pPr>
              <w:spacing w:after="20" w:line="240" w:lineRule="auto"/>
            </w:pPr>
            <w:r>
              <w:rPr>
                <w:sz w:val="20"/>
              </w:rPr>
              <w:t>2 kg pending due to delayed collection</w:t>
            </w:r>
          </w:p>
        </w:tc>
      </w:tr>
      <w:tr w:rsidR="00CF33E6" w14:paraId="1E9CC6D5" w14:textId="77777777">
        <w:trPr>
          <w:cantSplit/>
          <w:jc w:val="center"/>
        </w:trPr>
        <w:tc>
          <w:tcPr>
            <w:tcW w:w="1037" w:type="dxa"/>
          </w:tcPr>
          <w:p w14:paraId="01E6E269" w14:textId="77777777" w:rsidR="00CF33E6" w:rsidRDefault="00000000">
            <w:pPr>
              <w:spacing w:after="20" w:line="240" w:lineRule="auto"/>
            </w:pPr>
            <w:r>
              <w:rPr>
                <w:sz w:val="20"/>
              </w:rPr>
              <w:t>IT Block</w:t>
            </w:r>
          </w:p>
        </w:tc>
        <w:tc>
          <w:tcPr>
            <w:tcW w:w="2233" w:type="dxa"/>
          </w:tcPr>
          <w:p w14:paraId="11887B63" w14:textId="77777777" w:rsidR="00CF33E6" w:rsidRDefault="00000000">
            <w:pPr>
              <w:spacing w:after="20" w:line="240" w:lineRule="auto"/>
            </w:pPr>
            <w:r>
              <w:rPr>
                <w:sz w:val="20"/>
              </w:rPr>
              <w:t>12 Nos</w:t>
            </w:r>
          </w:p>
        </w:tc>
        <w:tc>
          <w:tcPr>
            <w:tcW w:w="2153" w:type="dxa"/>
          </w:tcPr>
          <w:p w14:paraId="3BF24302" w14:textId="77777777" w:rsidR="00CF33E6" w:rsidRDefault="00000000">
            <w:pPr>
              <w:spacing w:after="20" w:line="240" w:lineRule="auto"/>
            </w:pPr>
            <w:r>
              <w:rPr>
                <w:sz w:val="20"/>
              </w:rPr>
              <w:t>12 Nos</w:t>
            </w:r>
          </w:p>
        </w:tc>
        <w:tc>
          <w:tcPr>
            <w:tcW w:w="957" w:type="dxa"/>
          </w:tcPr>
          <w:p w14:paraId="58017D7D" w14:textId="77777777" w:rsidR="00CF33E6" w:rsidRDefault="00000000">
            <w:pPr>
              <w:spacing w:after="20" w:line="240" w:lineRule="auto"/>
            </w:pPr>
            <w:r>
              <w:rPr>
                <w:sz w:val="20"/>
              </w:rPr>
              <w:t>100%</w:t>
            </w:r>
          </w:p>
        </w:tc>
        <w:tc>
          <w:tcPr>
            <w:tcW w:w="3031" w:type="dxa"/>
          </w:tcPr>
          <w:p w14:paraId="4C38157A" w14:textId="77777777" w:rsidR="00CF33E6" w:rsidRDefault="00000000">
            <w:pPr>
              <w:spacing w:after="20" w:line="240" w:lineRule="auto"/>
            </w:pPr>
            <w:r>
              <w:rPr>
                <w:sz w:val="20"/>
              </w:rPr>
              <w:t>UPS batteries recycled</w:t>
            </w:r>
          </w:p>
        </w:tc>
      </w:tr>
      <w:tr w:rsidR="00CF33E6" w14:paraId="2D91CF3A" w14:textId="77777777">
        <w:trPr>
          <w:cantSplit/>
          <w:jc w:val="center"/>
        </w:trPr>
        <w:tc>
          <w:tcPr>
            <w:tcW w:w="1037" w:type="dxa"/>
            <w:shd w:val="clear" w:color="auto" w:fill="EEF2F8"/>
          </w:tcPr>
          <w:p w14:paraId="7F84A73A" w14:textId="77777777" w:rsidR="00CF33E6" w:rsidRDefault="00000000">
            <w:pPr>
              <w:spacing w:after="20" w:line="240" w:lineRule="auto"/>
            </w:pPr>
            <w:r>
              <w:rPr>
                <w:sz w:val="20"/>
              </w:rPr>
              <w:t>Hostel Block</w:t>
            </w:r>
          </w:p>
        </w:tc>
        <w:tc>
          <w:tcPr>
            <w:tcW w:w="2233" w:type="dxa"/>
            <w:shd w:val="clear" w:color="auto" w:fill="EEF2F8"/>
          </w:tcPr>
          <w:p w14:paraId="1F1051B6" w14:textId="77777777" w:rsidR="00CF33E6" w:rsidRDefault="00000000">
            <w:pPr>
              <w:spacing w:after="20" w:line="240" w:lineRule="auto"/>
            </w:pPr>
            <w:r>
              <w:rPr>
                <w:sz w:val="20"/>
              </w:rPr>
              <w:t>20 Units</w:t>
            </w:r>
          </w:p>
        </w:tc>
        <w:tc>
          <w:tcPr>
            <w:tcW w:w="2153" w:type="dxa"/>
            <w:shd w:val="clear" w:color="auto" w:fill="EEF2F8"/>
          </w:tcPr>
          <w:p w14:paraId="501B6D7C" w14:textId="77777777" w:rsidR="00CF33E6" w:rsidRDefault="00000000">
            <w:pPr>
              <w:spacing w:after="20" w:line="240" w:lineRule="auto"/>
            </w:pPr>
            <w:r>
              <w:rPr>
                <w:sz w:val="20"/>
              </w:rPr>
              <w:t>20 Units</w:t>
            </w:r>
          </w:p>
        </w:tc>
        <w:tc>
          <w:tcPr>
            <w:tcW w:w="957" w:type="dxa"/>
            <w:shd w:val="clear" w:color="auto" w:fill="EEF2F8"/>
          </w:tcPr>
          <w:p w14:paraId="47441AFE" w14:textId="77777777" w:rsidR="00CF33E6" w:rsidRDefault="00000000">
            <w:pPr>
              <w:spacing w:after="20" w:line="240" w:lineRule="auto"/>
            </w:pPr>
            <w:r>
              <w:rPr>
                <w:sz w:val="20"/>
              </w:rPr>
              <w:t>100%</w:t>
            </w:r>
          </w:p>
        </w:tc>
        <w:tc>
          <w:tcPr>
            <w:tcW w:w="3031" w:type="dxa"/>
            <w:shd w:val="clear" w:color="auto" w:fill="EEF2F8"/>
          </w:tcPr>
          <w:p w14:paraId="1ACC6029" w14:textId="77777777" w:rsidR="00CF33E6" w:rsidRDefault="00000000">
            <w:pPr>
              <w:spacing w:after="20" w:line="240" w:lineRule="auto"/>
            </w:pPr>
            <w:r>
              <w:rPr>
                <w:sz w:val="20"/>
              </w:rPr>
              <w:t>Fluorescent tubes recycled</w:t>
            </w:r>
          </w:p>
        </w:tc>
      </w:tr>
      <w:tr w:rsidR="00CF33E6" w14:paraId="14359287" w14:textId="77777777">
        <w:trPr>
          <w:cantSplit/>
          <w:jc w:val="center"/>
        </w:trPr>
        <w:tc>
          <w:tcPr>
            <w:tcW w:w="1037" w:type="dxa"/>
          </w:tcPr>
          <w:p w14:paraId="4DC79EBD" w14:textId="77777777" w:rsidR="00CF33E6" w:rsidRDefault="00000000">
            <w:pPr>
              <w:spacing w:after="20" w:line="240" w:lineRule="auto"/>
            </w:pPr>
            <w:r>
              <w:rPr>
                <w:sz w:val="20"/>
              </w:rPr>
              <w:t>Physics Lab</w:t>
            </w:r>
          </w:p>
        </w:tc>
        <w:tc>
          <w:tcPr>
            <w:tcW w:w="2233" w:type="dxa"/>
          </w:tcPr>
          <w:p w14:paraId="7E219B1D" w14:textId="77777777" w:rsidR="00CF33E6" w:rsidRDefault="00000000">
            <w:pPr>
              <w:spacing w:after="20" w:line="240" w:lineRule="auto"/>
            </w:pPr>
            <w:r>
              <w:rPr>
                <w:sz w:val="20"/>
              </w:rPr>
              <w:t>4 kg</w:t>
            </w:r>
          </w:p>
        </w:tc>
        <w:tc>
          <w:tcPr>
            <w:tcW w:w="2153" w:type="dxa"/>
          </w:tcPr>
          <w:p w14:paraId="6A489B4C" w14:textId="77777777" w:rsidR="00CF33E6" w:rsidRDefault="00000000">
            <w:pPr>
              <w:spacing w:after="20" w:line="240" w:lineRule="auto"/>
            </w:pPr>
            <w:r>
              <w:rPr>
                <w:sz w:val="20"/>
              </w:rPr>
              <w:t>2 kg</w:t>
            </w:r>
          </w:p>
        </w:tc>
        <w:tc>
          <w:tcPr>
            <w:tcW w:w="957" w:type="dxa"/>
          </w:tcPr>
          <w:p w14:paraId="7E7AA4DF" w14:textId="77777777" w:rsidR="00CF33E6" w:rsidRDefault="00000000">
            <w:pPr>
              <w:spacing w:after="20" w:line="240" w:lineRule="auto"/>
            </w:pPr>
            <w:r>
              <w:rPr>
                <w:sz w:val="20"/>
              </w:rPr>
              <w:t>50%</w:t>
            </w:r>
          </w:p>
        </w:tc>
        <w:tc>
          <w:tcPr>
            <w:tcW w:w="3031" w:type="dxa"/>
          </w:tcPr>
          <w:p w14:paraId="4213FF4A" w14:textId="77777777" w:rsidR="00CF33E6" w:rsidRDefault="00000000">
            <w:pPr>
              <w:spacing w:after="20" w:line="240" w:lineRule="auto"/>
            </w:pPr>
            <w:r>
              <w:rPr>
                <w:sz w:val="20"/>
              </w:rPr>
              <w:t>Disposal pending for 2 kg</w:t>
            </w:r>
          </w:p>
        </w:tc>
      </w:tr>
    </w:tbl>
    <w:p w14:paraId="6642F3F2" w14:textId="77777777" w:rsidR="00CF33E6" w:rsidRDefault="00CF33E6">
      <w:pPr>
        <w:spacing w:after="40"/>
      </w:pPr>
    </w:p>
    <w:p w14:paraId="31957FE1" w14:textId="77777777" w:rsidR="00CF33E6" w:rsidRDefault="00000000">
      <w:pPr>
        <w:pStyle w:val="Heading2"/>
      </w:pPr>
      <w:r>
        <w:rPr>
          <w:b w:val="0"/>
        </w:rPr>
        <w:t>4. High-Priority Pending Issues</w:t>
      </w:r>
    </w:p>
    <w:tbl>
      <w:tblPr>
        <w:tblStyle w:val="TableGrid"/>
        <w:tblW w:w="9411" w:type="dxa"/>
        <w:jc w:val="center"/>
        <w:tblLayout w:type="fixed"/>
        <w:tblLook w:val="04A0" w:firstRow="1" w:lastRow="0" w:firstColumn="1" w:lastColumn="0" w:noHBand="0" w:noVBand="1"/>
      </w:tblPr>
      <w:tblGrid>
        <w:gridCol w:w="873"/>
        <w:gridCol w:w="997"/>
        <w:gridCol w:w="935"/>
        <w:gridCol w:w="1620"/>
        <w:gridCol w:w="1745"/>
        <w:gridCol w:w="1184"/>
        <w:gridCol w:w="1371"/>
        <w:gridCol w:w="686"/>
      </w:tblGrid>
      <w:tr w:rsidR="00CF33E6" w14:paraId="3B89C8E7" w14:textId="77777777">
        <w:trPr>
          <w:cantSplit/>
          <w:tblHeader/>
          <w:jc w:val="center"/>
        </w:trPr>
        <w:tc>
          <w:tcPr>
            <w:tcW w:w="873" w:type="dxa"/>
            <w:shd w:val="clear" w:color="auto" w:fill="1F3A5F"/>
          </w:tcPr>
          <w:p w14:paraId="4F57A2F8" w14:textId="77777777" w:rsidR="00CF33E6" w:rsidRDefault="00000000">
            <w:pPr>
              <w:spacing w:after="20" w:line="240" w:lineRule="auto"/>
            </w:pPr>
            <w:r>
              <w:rPr>
                <w:b/>
                <w:color w:val="FFFFFF"/>
                <w:sz w:val="17"/>
              </w:rPr>
              <w:t>Issue ID</w:t>
            </w:r>
          </w:p>
        </w:tc>
        <w:tc>
          <w:tcPr>
            <w:tcW w:w="997" w:type="dxa"/>
            <w:shd w:val="clear" w:color="auto" w:fill="1F3A5F"/>
          </w:tcPr>
          <w:p w14:paraId="7013E1D4" w14:textId="77777777" w:rsidR="00CF33E6" w:rsidRDefault="00000000">
            <w:pPr>
              <w:spacing w:after="20" w:line="240" w:lineRule="auto"/>
            </w:pPr>
            <w:r>
              <w:rPr>
                <w:b/>
                <w:color w:val="FFFFFF"/>
                <w:sz w:val="17"/>
              </w:rPr>
              <w:t>Department / Lab</w:t>
            </w:r>
          </w:p>
        </w:tc>
        <w:tc>
          <w:tcPr>
            <w:tcW w:w="935" w:type="dxa"/>
            <w:shd w:val="clear" w:color="auto" w:fill="1F3A5F"/>
          </w:tcPr>
          <w:p w14:paraId="45CB64C5" w14:textId="77777777" w:rsidR="00CF33E6" w:rsidRDefault="00000000">
            <w:pPr>
              <w:spacing w:after="20" w:line="240" w:lineRule="auto"/>
            </w:pPr>
            <w:r>
              <w:rPr>
                <w:b/>
                <w:color w:val="FFFFFF"/>
                <w:sz w:val="17"/>
              </w:rPr>
              <w:t>Material</w:t>
            </w:r>
          </w:p>
        </w:tc>
        <w:tc>
          <w:tcPr>
            <w:tcW w:w="1620" w:type="dxa"/>
            <w:shd w:val="clear" w:color="auto" w:fill="1F3A5F"/>
          </w:tcPr>
          <w:p w14:paraId="26E5C2FE" w14:textId="77777777" w:rsidR="00CF33E6" w:rsidRDefault="00000000">
            <w:pPr>
              <w:spacing w:after="20" w:line="240" w:lineRule="auto"/>
            </w:pPr>
            <w:r>
              <w:rPr>
                <w:b/>
                <w:color w:val="FFFFFF"/>
                <w:sz w:val="17"/>
              </w:rPr>
              <w:t>Issue Description</w:t>
            </w:r>
          </w:p>
        </w:tc>
        <w:tc>
          <w:tcPr>
            <w:tcW w:w="1745" w:type="dxa"/>
            <w:shd w:val="clear" w:color="auto" w:fill="1F3A5F"/>
          </w:tcPr>
          <w:p w14:paraId="5776538D" w14:textId="77777777" w:rsidR="00CF33E6" w:rsidRDefault="00000000">
            <w:pPr>
              <w:spacing w:after="20" w:line="240" w:lineRule="auto"/>
            </w:pPr>
            <w:r>
              <w:rPr>
                <w:b/>
                <w:color w:val="FFFFFF"/>
                <w:sz w:val="17"/>
              </w:rPr>
              <w:t>Risk Level (Low/Medium/High)</w:t>
            </w:r>
          </w:p>
        </w:tc>
        <w:tc>
          <w:tcPr>
            <w:tcW w:w="1184" w:type="dxa"/>
            <w:shd w:val="clear" w:color="auto" w:fill="1F3A5F"/>
          </w:tcPr>
          <w:p w14:paraId="71703AC9" w14:textId="77777777" w:rsidR="00CF33E6" w:rsidRDefault="00000000">
            <w:pPr>
              <w:spacing w:after="20" w:line="240" w:lineRule="auto"/>
            </w:pPr>
            <w:r>
              <w:rPr>
                <w:b/>
                <w:color w:val="FFFFFF"/>
                <w:sz w:val="17"/>
              </w:rPr>
              <w:t>Responsible Officer</w:t>
            </w:r>
          </w:p>
        </w:tc>
        <w:tc>
          <w:tcPr>
            <w:tcW w:w="1371" w:type="dxa"/>
            <w:shd w:val="clear" w:color="auto" w:fill="1F3A5F"/>
          </w:tcPr>
          <w:p w14:paraId="798C26CE" w14:textId="77777777" w:rsidR="00CF33E6" w:rsidRDefault="00000000">
            <w:pPr>
              <w:spacing w:after="20" w:line="240" w:lineRule="auto"/>
            </w:pPr>
            <w:r>
              <w:rPr>
                <w:b/>
                <w:color w:val="FFFFFF"/>
                <w:sz w:val="17"/>
              </w:rPr>
              <w:t>Target Resolution Date</w:t>
            </w:r>
          </w:p>
        </w:tc>
        <w:tc>
          <w:tcPr>
            <w:tcW w:w="686" w:type="dxa"/>
            <w:shd w:val="clear" w:color="auto" w:fill="1F3A5F"/>
          </w:tcPr>
          <w:p w14:paraId="10B99B5C" w14:textId="77777777" w:rsidR="00CF33E6" w:rsidRDefault="00000000">
            <w:pPr>
              <w:spacing w:after="20" w:line="240" w:lineRule="auto"/>
            </w:pPr>
            <w:r>
              <w:rPr>
                <w:b/>
                <w:color w:val="FFFFFF"/>
                <w:sz w:val="17"/>
              </w:rPr>
              <w:t>Status</w:t>
            </w:r>
          </w:p>
        </w:tc>
      </w:tr>
      <w:tr w:rsidR="00CF33E6" w14:paraId="63253834" w14:textId="77777777">
        <w:trPr>
          <w:cantSplit/>
          <w:jc w:val="center"/>
        </w:trPr>
        <w:tc>
          <w:tcPr>
            <w:tcW w:w="873" w:type="dxa"/>
          </w:tcPr>
          <w:p w14:paraId="2FED0D67" w14:textId="77777777" w:rsidR="00CF33E6" w:rsidRDefault="00000000">
            <w:pPr>
              <w:spacing w:after="20" w:line="240" w:lineRule="auto"/>
            </w:pPr>
            <w:r>
              <w:rPr>
                <w:sz w:val="17"/>
              </w:rPr>
              <w:t>HZ/2025/09/01</w:t>
            </w:r>
          </w:p>
        </w:tc>
        <w:tc>
          <w:tcPr>
            <w:tcW w:w="997" w:type="dxa"/>
          </w:tcPr>
          <w:p w14:paraId="3427E6D6" w14:textId="77777777" w:rsidR="00CF33E6" w:rsidRDefault="00000000">
            <w:pPr>
              <w:spacing w:after="20" w:line="240" w:lineRule="auto"/>
            </w:pPr>
            <w:r>
              <w:rPr>
                <w:sz w:val="17"/>
              </w:rPr>
              <w:t>Physics Lab</w:t>
            </w:r>
          </w:p>
        </w:tc>
        <w:tc>
          <w:tcPr>
            <w:tcW w:w="935" w:type="dxa"/>
          </w:tcPr>
          <w:p w14:paraId="79CF5EFA" w14:textId="77777777" w:rsidR="00CF33E6" w:rsidRDefault="00000000">
            <w:pPr>
              <w:spacing w:after="20" w:line="240" w:lineRule="auto"/>
            </w:pPr>
            <w:r>
              <w:rPr>
                <w:sz w:val="17"/>
              </w:rPr>
              <w:t>Lead Nitrate</w:t>
            </w:r>
          </w:p>
        </w:tc>
        <w:tc>
          <w:tcPr>
            <w:tcW w:w="1620" w:type="dxa"/>
          </w:tcPr>
          <w:p w14:paraId="237BA8B7" w14:textId="77777777" w:rsidR="00CF33E6" w:rsidRDefault="00000000">
            <w:pPr>
              <w:spacing w:after="20" w:line="240" w:lineRule="auto"/>
            </w:pPr>
            <w:r>
              <w:rPr>
                <w:sz w:val="17"/>
              </w:rPr>
              <w:t>Vendor delay in collection</w:t>
            </w:r>
          </w:p>
        </w:tc>
        <w:tc>
          <w:tcPr>
            <w:tcW w:w="1745" w:type="dxa"/>
          </w:tcPr>
          <w:p w14:paraId="5A042CC0" w14:textId="77777777" w:rsidR="00CF33E6" w:rsidRDefault="00000000">
            <w:pPr>
              <w:spacing w:after="20" w:line="240" w:lineRule="auto"/>
            </w:pPr>
            <w:r>
              <w:rPr>
                <w:sz w:val="17"/>
              </w:rPr>
              <w:t>High</w:t>
            </w:r>
          </w:p>
        </w:tc>
        <w:tc>
          <w:tcPr>
            <w:tcW w:w="1184" w:type="dxa"/>
          </w:tcPr>
          <w:p w14:paraId="6D35AB65" w14:textId="77777777" w:rsidR="00CF33E6" w:rsidRDefault="00000000">
            <w:pPr>
              <w:spacing w:after="20" w:line="240" w:lineRule="auto"/>
            </w:pPr>
            <w:r>
              <w:rPr>
                <w:sz w:val="17"/>
              </w:rPr>
              <w:t>Safety Officer</w:t>
            </w:r>
          </w:p>
        </w:tc>
        <w:tc>
          <w:tcPr>
            <w:tcW w:w="1371" w:type="dxa"/>
          </w:tcPr>
          <w:p w14:paraId="3EFD463D" w14:textId="77777777" w:rsidR="00CF33E6" w:rsidRDefault="00000000">
            <w:pPr>
              <w:spacing w:after="20" w:line="240" w:lineRule="auto"/>
            </w:pPr>
            <w:r>
              <w:rPr>
                <w:sz w:val="17"/>
              </w:rPr>
              <w:t>20-09-2025</w:t>
            </w:r>
          </w:p>
        </w:tc>
        <w:tc>
          <w:tcPr>
            <w:tcW w:w="686" w:type="dxa"/>
          </w:tcPr>
          <w:p w14:paraId="157C7871" w14:textId="77777777" w:rsidR="00CF33E6" w:rsidRDefault="00000000">
            <w:pPr>
              <w:spacing w:after="20" w:line="240" w:lineRule="auto"/>
            </w:pPr>
            <w:r>
              <w:rPr>
                <w:sz w:val="17"/>
              </w:rPr>
              <w:t>Pending</w:t>
            </w:r>
          </w:p>
        </w:tc>
      </w:tr>
      <w:tr w:rsidR="00CF33E6" w14:paraId="55C79E0F" w14:textId="77777777">
        <w:trPr>
          <w:cantSplit/>
          <w:jc w:val="center"/>
        </w:trPr>
        <w:tc>
          <w:tcPr>
            <w:tcW w:w="873" w:type="dxa"/>
            <w:shd w:val="clear" w:color="auto" w:fill="EEF2F8"/>
          </w:tcPr>
          <w:p w14:paraId="25EA02BA" w14:textId="77777777" w:rsidR="00CF33E6" w:rsidRDefault="00000000">
            <w:pPr>
              <w:spacing w:after="20" w:line="240" w:lineRule="auto"/>
            </w:pPr>
            <w:r>
              <w:rPr>
                <w:sz w:val="17"/>
              </w:rPr>
              <w:t>HZ/2025/09/02</w:t>
            </w:r>
          </w:p>
        </w:tc>
        <w:tc>
          <w:tcPr>
            <w:tcW w:w="997" w:type="dxa"/>
            <w:shd w:val="clear" w:color="auto" w:fill="EEF2F8"/>
          </w:tcPr>
          <w:p w14:paraId="1D775943" w14:textId="77777777" w:rsidR="00CF33E6" w:rsidRDefault="00000000">
            <w:pPr>
              <w:spacing w:after="20" w:line="240" w:lineRule="auto"/>
            </w:pPr>
            <w:r>
              <w:rPr>
                <w:sz w:val="17"/>
              </w:rPr>
              <w:t>Biology Lab</w:t>
            </w:r>
          </w:p>
        </w:tc>
        <w:tc>
          <w:tcPr>
            <w:tcW w:w="935" w:type="dxa"/>
            <w:shd w:val="clear" w:color="auto" w:fill="EEF2F8"/>
          </w:tcPr>
          <w:p w14:paraId="06A821F4" w14:textId="77777777" w:rsidR="00CF33E6" w:rsidRDefault="00000000">
            <w:pPr>
              <w:spacing w:after="20" w:line="240" w:lineRule="auto"/>
            </w:pPr>
            <w:r>
              <w:rPr>
                <w:sz w:val="17"/>
              </w:rPr>
              <w:t>Biohazard Waste</w:t>
            </w:r>
          </w:p>
        </w:tc>
        <w:tc>
          <w:tcPr>
            <w:tcW w:w="1620" w:type="dxa"/>
            <w:shd w:val="clear" w:color="auto" w:fill="EEF2F8"/>
          </w:tcPr>
          <w:p w14:paraId="7B2B5378" w14:textId="77777777" w:rsidR="00CF33E6" w:rsidRDefault="00000000">
            <w:pPr>
              <w:spacing w:after="20" w:line="240" w:lineRule="auto"/>
            </w:pPr>
            <w:r>
              <w:rPr>
                <w:sz w:val="17"/>
              </w:rPr>
              <w:t>Storage reaching capacity</w:t>
            </w:r>
          </w:p>
        </w:tc>
        <w:tc>
          <w:tcPr>
            <w:tcW w:w="1745" w:type="dxa"/>
            <w:shd w:val="clear" w:color="auto" w:fill="EEF2F8"/>
          </w:tcPr>
          <w:p w14:paraId="482E2DE3" w14:textId="77777777" w:rsidR="00CF33E6" w:rsidRDefault="00000000">
            <w:pPr>
              <w:spacing w:after="20" w:line="240" w:lineRule="auto"/>
            </w:pPr>
            <w:r>
              <w:rPr>
                <w:sz w:val="17"/>
              </w:rPr>
              <w:t>Medium</w:t>
            </w:r>
          </w:p>
        </w:tc>
        <w:tc>
          <w:tcPr>
            <w:tcW w:w="1184" w:type="dxa"/>
            <w:shd w:val="clear" w:color="auto" w:fill="EEF2F8"/>
          </w:tcPr>
          <w:p w14:paraId="2EA32AB8" w14:textId="77777777" w:rsidR="00CF33E6" w:rsidRDefault="00000000">
            <w:pPr>
              <w:spacing w:after="20" w:line="240" w:lineRule="auto"/>
            </w:pPr>
            <w:r>
              <w:rPr>
                <w:sz w:val="17"/>
              </w:rPr>
              <w:t>Lab In-Charge</w:t>
            </w:r>
          </w:p>
        </w:tc>
        <w:tc>
          <w:tcPr>
            <w:tcW w:w="1371" w:type="dxa"/>
            <w:shd w:val="clear" w:color="auto" w:fill="EEF2F8"/>
          </w:tcPr>
          <w:p w14:paraId="44AA92BC" w14:textId="77777777" w:rsidR="00CF33E6" w:rsidRDefault="00000000">
            <w:pPr>
              <w:spacing w:after="20" w:line="240" w:lineRule="auto"/>
            </w:pPr>
            <w:r>
              <w:rPr>
                <w:sz w:val="17"/>
              </w:rPr>
              <w:t>15-09-2025</w:t>
            </w:r>
          </w:p>
        </w:tc>
        <w:tc>
          <w:tcPr>
            <w:tcW w:w="686" w:type="dxa"/>
            <w:shd w:val="clear" w:color="auto" w:fill="EEF2F8"/>
          </w:tcPr>
          <w:p w14:paraId="5ECC117C" w14:textId="77777777" w:rsidR="00CF33E6" w:rsidRDefault="00000000">
            <w:pPr>
              <w:spacing w:after="20" w:line="240" w:lineRule="auto"/>
            </w:pPr>
            <w:r>
              <w:rPr>
                <w:sz w:val="17"/>
              </w:rPr>
              <w:t>In Progress</w:t>
            </w:r>
          </w:p>
        </w:tc>
      </w:tr>
    </w:tbl>
    <w:p w14:paraId="66078162" w14:textId="77777777" w:rsidR="00CF33E6" w:rsidRDefault="00CF33E6">
      <w:pPr>
        <w:spacing w:after="40"/>
      </w:pPr>
    </w:p>
    <w:p w14:paraId="48FB87EF" w14:textId="77777777" w:rsidR="00CF33E6" w:rsidRDefault="00000000">
      <w:pPr>
        <w:pStyle w:val="Heading2"/>
      </w:pPr>
      <w:r>
        <w:rPr>
          <w:b w:val="0"/>
        </w:rPr>
        <w:t>5. Preventive &amp; Corrective Actions Taken</w:t>
      </w:r>
    </w:p>
    <w:p w14:paraId="749AB4E9" w14:textId="77777777" w:rsidR="00CF33E6" w:rsidRDefault="00000000">
      <w:pPr>
        <w:pStyle w:val="ListBullet"/>
        <w:jc w:val="both"/>
      </w:pPr>
      <w:r>
        <w:t>Hazardous materials inventory updated weekly.</w:t>
      </w:r>
    </w:p>
    <w:p w14:paraId="6E1B4DB8" w14:textId="77777777" w:rsidR="00CF33E6" w:rsidRDefault="00000000">
      <w:pPr>
        <w:pStyle w:val="ListBullet"/>
        <w:jc w:val="both"/>
      </w:pPr>
      <w:r>
        <w:t>Spill kits and PPE issued to Chemistry and Biology Labs.</w:t>
      </w:r>
    </w:p>
    <w:p w14:paraId="28818E72" w14:textId="77777777" w:rsidR="00CF33E6" w:rsidRDefault="00000000">
      <w:pPr>
        <w:pStyle w:val="ListBullet"/>
        <w:jc w:val="both"/>
      </w:pPr>
      <w:r>
        <w:t>Vendor contracts reviewed for timely pickups.</w:t>
      </w:r>
    </w:p>
    <w:p w14:paraId="0D4275F9" w14:textId="77777777" w:rsidR="00CF33E6" w:rsidRDefault="00000000">
      <w:pPr>
        <w:pStyle w:val="ListBullet"/>
        <w:jc w:val="both"/>
      </w:pPr>
      <w:r>
        <w:t>Awareness workshop on hazardous waste segregation conducted.</w:t>
      </w:r>
    </w:p>
    <w:p w14:paraId="49B47AAB" w14:textId="77777777" w:rsidR="00CF33E6" w:rsidRDefault="00000000">
      <w:pPr>
        <w:pStyle w:val="ListBullet"/>
        <w:jc w:val="both"/>
      </w:pPr>
      <w:r>
        <w:t>Green Campus Committee monitoring disposal activities.</w:t>
      </w:r>
    </w:p>
    <w:p w14:paraId="2BD2C837" w14:textId="77777777" w:rsidR="00CF33E6" w:rsidRDefault="00000000">
      <w:pPr>
        <w:pStyle w:val="Heading2"/>
      </w:pPr>
      <w:r>
        <w:rPr>
          <w:b w:val="0"/>
        </w:rPr>
        <w:t>6. Action Taken Report (ATR) – Previous Month</w:t>
      </w:r>
    </w:p>
    <w:p w14:paraId="5057B481" w14:textId="77777777" w:rsidR="00CF33E6" w:rsidRDefault="00000000">
      <w:pPr>
        <w:pStyle w:val="ListBullet"/>
        <w:jc w:val="both"/>
      </w:pPr>
      <w:r>
        <w:rPr>
          <w:i/>
        </w:rPr>
        <w:t>E-waste bins placed in IT Block &amp; Hostel corridors.</w:t>
      </w:r>
    </w:p>
    <w:p w14:paraId="4FB4A07D" w14:textId="77777777" w:rsidR="00CF33E6" w:rsidRDefault="00000000">
      <w:pPr>
        <w:pStyle w:val="ListBullet"/>
        <w:jc w:val="both"/>
      </w:pPr>
      <w:r>
        <w:rPr>
          <w:i/>
        </w:rPr>
        <w:t>Biomedical waste vendor replaced due to delays.</w:t>
      </w:r>
    </w:p>
    <w:p w14:paraId="5F7DBD44" w14:textId="77777777" w:rsidR="00CF33E6" w:rsidRDefault="00000000">
      <w:pPr>
        <w:pStyle w:val="ListBullet"/>
        <w:jc w:val="both"/>
      </w:pPr>
      <w:r>
        <w:rPr>
          <w:i/>
        </w:rPr>
        <w:t>Expired solvents disposal process improved with neutralization tanks.</w:t>
      </w:r>
    </w:p>
    <w:p w14:paraId="75D2BC15" w14:textId="77777777" w:rsidR="00CF33E6" w:rsidRDefault="00000000">
      <w:pPr>
        <w:pStyle w:val="Heading2"/>
      </w:pPr>
      <w:r>
        <w:rPr>
          <w:b w:val="0"/>
        </w:rPr>
        <w:t>7. Recommendations</w:t>
      </w:r>
    </w:p>
    <w:p w14:paraId="30865E6D" w14:textId="77777777" w:rsidR="00CF33E6" w:rsidRDefault="00000000">
      <w:pPr>
        <w:pStyle w:val="ListBullet"/>
        <w:jc w:val="both"/>
      </w:pPr>
      <w:r>
        <w:t>Introduce IoT/barcode tracking of hazardous waste bins.</w:t>
      </w:r>
    </w:p>
    <w:p w14:paraId="2DE14B8C" w14:textId="77777777" w:rsidR="00CF33E6" w:rsidRDefault="00000000">
      <w:pPr>
        <w:pStyle w:val="ListBullet"/>
        <w:jc w:val="both"/>
      </w:pPr>
      <w:r>
        <w:t>Strengthen MoUs with authorized disposal vendors.</w:t>
      </w:r>
    </w:p>
    <w:p w14:paraId="371C0C6E" w14:textId="77777777" w:rsidR="00CF33E6" w:rsidRDefault="00000000">
      <w:pPr>
        <w:pStyle w:val="ListBullet"/>
        <w:jc w:val="both"/>
      </w:pPr>
      <w:r>
        <w:t>Increase frequency of audits from quarterly to monthly for high-risk labs.</w:t>
      </w:r>
    </w:p>
    <w:p w14:paraId="4A15B83E" w14:textId="77777777" w:rsidR="00CF33E6" w:rsidRDefault="00000000">
      <w:pPr>
        <w:pStyle w:val="ListBullet"/>
        <w:jc w:val="both"/>
      </w:pPr>
      <w:r>
        <w:t>Link hazardous waste reports to NAAC/NBA/Green Audit evidence folders.</w:t>
      </w:r>
    </w:p>
    <w:p w14:paraId="3E4A0C06" w14:textId="77777777" w:rsidR="00CF33E6" w:rsidRDefault="00000000">
      <w:pPr>
        <w:pStyle w:val="Heading2"/>
      </w:pPr>
      <w:r>
        <w:rPr>
          <w:b w:val="0"/>
        </w:rPr>
        <w:t>8. Verification &amp; Approval</w:t>
      </w:r>
    </w:p>
    <w:p w14:paraId="39BC126E" w14:textId="77777777" w:rsidR="00CF33E6" w:rsidRDefault="00000000">
      <w:pPr>
        <w:pStyle w:val="ListBullet"/>
        <w:jc w:val="both"/>
      </w:pPr>
      <w:r>
        <w:rPr>
          <w:b/>
        </w:rPr>
        <w:t>Prepared By:</w:t>
      </w:r>
      <w:r>
        <w:t xml:space="preserve"> __________________ (Safety Officer / Facilities Manager)</w:t>
      </w:r>
    </w:p>
    <w:p w14:paraId="7F1BCE0A" w14:textId="77777777" w:rsidR="00CF33E6" w:rsidRDefault="00000000">
      <w:pPr>
        <w:pStyle w:val="ListBullet"/>
        <w:jc w:val="both"/>
      </w:pPr>
      <w:r>
        <w:rPr>
          <w:b/>
        </w:rPr>
        <w:t>Verified By:</w:t>
      </w:r>
      <w:r>
        <w:t xml:space="preserve"> __________________ (IQAC / Green Campus Committee)</w:t>
      </w:r>
    </w:p>
    <w:p w14:paraId="68BC4BCB" w14:textId="77777777" w:rsidR="00CF33E6" w:rsidRDefault="00000000">
      <w:pPr>
        <w:pStyle w:val="ListBullet"/>
        <w:jc w:val="both"/>
      </w:pPr>
      <w:r>
        <w:rPr>
          <w:b/>
        </w:rPr>
        <w:t>Approved By:</w:t>
      </w:r>
      <w:r>
        <w:t xml:space="preserve"> __________________ (Registrar / Governing Body)</w:t>
      </w:r>
    </w:p>
    <w:p w14:paraId="1AB495D2" w14:textId="77777777" w:rsidR="00CF33E6" w:rsidRDefault="00000000">
      <w:pPr>
        <w:pStyle w:val="Heading3"/>
      </w:pPr>
      <w:r>
        <w:rPr>
          <w:b w:val="0"/>
        </w:rPr>
        <w:lastRenderedPageBreak/>
        <w:t>Unsafe &amp; Hazardous Locations – Safety Register</w:t>
      </w:r>
    </w:p>
    <w:tbl>
      <w:tblPr>
        <w:tblStyle w:val="TableGrid"/>
        <w:tblW w:w="9411" w:type="dxa"/>
        <w:jc w:val="center"/>
        <w:tblLayout w:type="fixed"/>
        <w:tblLook w:val="04A0" w:firstRow="1" w:lastRow="0" w:firstColumn="1" w:lastColumn="0" w:noHBand="0" w:noVBand="1"/>
      </w:tblPr>
      <w:tblGrid>
        <w:gridCol w:w="678"/>
        <w:gridCol w:w="1024"/>
        <w:gridCol w:w="1588"/>
        <w:gridCol w:w="1178"/>
        <w:gridCol w:w="2202"/>
        <w:gridCol w:w="1383"/>
        <w:gridCol w:w="679"/>
        <w:gridCol w:w="679"/>
      </w:tblGrid>
      <w:tr w:rsidR="00CF33E6" w14:paraId="6284E23F" w14:textId="77777777">
        <w:trPr>
          <w:cantSplit/>
          <w:tblHeader/>
          <w:jc w:val="center"/>
        </w:trPr>
        <w:tc>
          <w:tcPr>
            <w:tcW w:w="679" w:type="dxa"/>
            <w:shd w:val="clear" w:color="auto" w:fill="1F3A5F"/>
          </w:tcPr>
          <w:p w14:paraId="1CE4626C" w14:textId="77777777" w:rsidR="00CF33E6" w:rsidRDefault="00000000">
            <w:pPr>
              <w:spacing w:after="20" w:line="240" w:lineRule="auto"/>
            </w:pPr>
            <w:r>
              <w:rPr>
                <w:b/>
                <w:color w:val="FFFFFF"/>
                <w:sz w:val="17"/>
              </w:rPr>
              <w:t>Serial No.</w:t>
            </w:r>
          </w:p>
        </w:tc>
        <w:tc>
          <w:tcPr>
            <w:tcW w:w="1024" w:type="dxa"/>
            <w:shd w:val="clear" w:color="auto" w:fill="1F3A5F"/>
          </w:tcPr>
          <w:p w14:paraId="00A08781" w14:textId="77777777" w:rsidR="00CF33E6" w:rsidRDefault="00000000">
            <w:pPr>
              <w:spacing w:after="20" w:line="240" w:lineRule="auto"/>
            </w:pPr>
            <w:r>
              <w:rPr>
                <w:b/>
                <w:color w:val="FFFFFF"/>
                <w:sz w:val="17"/>
              </w:rPr>
              <w:t>Location Description</w:t>
            </w:r>
          </w:p>
        </w:tc>
        <w:tc>
          <w:tcPr>
            <w:tcW w:w="1588" w:type="dxa"/>
            <w:shd w:val="clear" w:color="auto" w:fill="1F3A5F"/>
          </w:tcPr>
          <w:p w14:paraId="297B112B" w14:textId="77777777" w:rsidR="00CF33E6" w:rsidRDefault="00000000">
            <w:pPr>
              <w:spacing w:after="20" w:line="240" w:lineRule="auto"/>
            </w:pPr>
            <w:r>
              <w:rPr>
                <w:b/>
                <w:color w:val="FFFFFF"/>
                <w:sz w:val="17"/>
              </w:rPr>
              <w:t>Description of Possible Hazards</w:t>
            </w:r>
          </w:p>
        </w:tc>
        <w:tc>
          <w:tcPr>
            <w:tcW w:w="1178" w:type="dxa"/>
            <w:shd w:val="clear" w:color="auto" w:fill="1F3A5F"/>
          </w:tcPr>
          <w:p w14:paraId="714E6607" w14:textId="77777777" w:rsidR="00CF33E6" w:rsidRDefault="00000000">
            <w:pPr>
              <w:spacing w:after="20" w:line="240" w:lineRule="auto"/>
            </w:pPr>
            <w:r>
              <w:rPr>
                <w:b/>
                <w:color w:val="FFFFFF"/>
                <w:sz w:val="17"/>
              </w:rPr>
              <w:t>Precautions to be Taken</w:t>
            </w:r>
          </w:p>
        </w:tc>
        <w:tc>
          <w:tcPr>
            <w:tcW w:w="2202" w:type="dxa"/>
            <w:shd w:val="clear" w:color="auto" w:fill="1F3A5F"/>
          </w:tcPr>
          <w:p w14:paraId="67AD03DA" w14:textId="77777777" w:rsidR="00CF33E6" w:rsidRDefault="00000000">
            <w:pPr>
              <w:spacing w:after="20" w:line="240" w:lineRule="auto"/>
            </w:pPr>
            <w:r>
              <w:rPr>
                <w:b/>
                <w:color w:val="FFFFFF"/>
                <w:sz w:val="17"/>
              </w:rPr>
              <w:t>Safety Instructions (Posted / Communicated)</w:t>
            </w:r>
          </w:p>
        </w:tc>
        <w:tc>
          <w:tcPr>
            <w:tcW w:w="1383" w:type="dxa"/>
            <w:shd w:val="clear" w:color="auto" w:fill="1F3A5F"/>
          </w:tcPr>
          <w:p w14:paraId="7379BA9A" w14:textId="77777777" w:rsidR="00CF33E6" w:rsidRDefault="00000000">
            <w:pPr>
              <w:spacing w:after="20" w:line="240" w:lineRule="auto"/>
            </w:pPr>
            <w:r>
              <w:rPr>
                <w:b/>
                <w:color w:val="FFFFFF"/>
                <w:sz w:val="17"/>
              </w:rPr>
              <w:t>Responsible Officer / Dept.</w:t>
            </w:r>
          </w:p>
        </w:tc>
        <w:tc>
          <w:tcPr>
            <w:tcW w:w="679" w:type="dxa"/>
            <w:shd w:val="clear" w:color="auto" w:fill="1F3A5F"/>
          </w:tcPr>
          <w:p w14:paraId="1FF8A22E" w14:textId="77777777" w:rsidR="00CF33E6" w:rsidRDefault="00000000">
            <w:pPr>
              <w:spacing w:after="20" w:line="240" w:lineRule="auto"/>
            </w:pPr>
            <w:r>
              <w:rPr>
                <w:b/>
                <w:color w:val="FFFFFF"/>
                <w:sz w:val="17"/>
              </w:rPr>
              <w:t>Verified By</w:t>
            </w:r>
          </w:p>
        </w:tc>
        <w:tc>
          <w:tcPr>
            <w:tcW w:w="679" w:type="dxa"/>
            <w:shd w:val="clear" w:color="auto" w:fill="1F3A5F"/>
          </w:tcPr>
          <w:p w14:paraId="2072787C" w14:textId="77777777" w:rsidR="00CF33E6" w:rsidRDefault="00000000">
            <w:pPr>
              <w:spacing w:after="20" w:line="240" w:lineRule="auto"/>
            </w:pPr>
            <w:r>
              <w:rPr>
                <w:b/>
                <w:color w:val="FFFFFF"/>
                <w:sz w:val="17"/>
              </w:rPr>
              <w:t>Remarks</w:t>
            </w:r>
          </w:p>
        </w:tc>
      </w:tr>
      <w:tr w:rsidR="00CF33E6" w14:paraId="2F662E50" w14:textId="77777777">
        <w:trPr>
          <w:cantSplit/>
          <w:jc w:val="center"/>
        </w:trPr>
        <w:tc>
          <w:tcPr>
            <w:tcW w:w="679" w:type="dxa"/>
          </w:tcPr>
          <w:p w14:paraId="1EE86361" w14:textId="77777777" w:rsidR="00CF33E6" w:rsidRDefault="00CF33E6">
            <w:pPr>
              <w:spacing w:after="20" w:line="240" w:lineRule="auto"/>
            </w:pPr>
          </w:p>
        </w:tc>
        <w:tc>
          <w:tcPr>
            <w:tcW w:w="1024" w:type="dxa"/>
          </w:tcPr>
          <w:p w14:paraId="54394792" w14:textId="77777777" w:rsidR="00CF33E6" w:rsidRDefault="00CF33E6">
            <w:pPr>
              <w:spacing w:after="20" w:line="240" w:lineRule="auto"/>
            </w:pPr>
          </w:p>
        </w:tc>
        <w:tc>
          <w:tcPr>
            <w:tcW w:w="1588" w:type="dxa"/>
          </w:tcPr>
          <w:p w14:paraId="347B82E2" w14:textId="77777777" w:rsidR="00CF33E6" w:rsidRDefault="00CF33E6">
            <w:pPr>
              <w:spacing w:after="20" w:line="240" w:lineRule="auto"/>
            </w:pPr>
          </w:p>
        </w:tc>
        <w:tc>
          <w:tcPr>
            <w:tcW w:w="1178" w:type="dxa"/>
          </w:tcPr>
          <w:p w14:paraId="0158DF96" w14:textId="77777777" w:rsidR="00CF33E6" w:rsidRDefault="00CF33E6">
            <w:pPr>
              <w:spacing w:after="20" w:line="240" w:lineRule="auto"/>
            </w:pPr>
          </w:p>
        </w:tc>
        <w:tc>
          <w:tcPr>
            <w:tcW w:w="2202" w:type="dxa"/>
          </w:tcPr>
          <w:p w14:paraId="49863BE8" w14:textId="77777777" w:rsidR="00CF33E6" w:rsidRDefault="00CF33E6">
            <w:pPr>
              <w:spacing w:after="20" w:line="240" w:lineRule="auto"/>
            </w:pPr>
          </w:p>
        </w:tc>
        <w:tc>
          <w:tcPr>
            <w:tcW w:w="1383" w:type="dxa"/>
          </w:tcPr>
          <w:p w14:paraId="3DB518E3" w14:textId="77777777" w:rsidR="00CF33E6" w:rsidRDefault="00CF33E6">
            <w:pPr>
              <w:spacing w:after="20" w:line="240" w:lineRule="auto"/>
            </w:pPr>
          </w:p>
        </w:tc>
        <w:tc>
          <w:tcPr>
            <w:tcW w:w="679" w:type="dxa"/>
          </w:tcPr>
          <w:p w14:paraId="67888717" w14:textId="77777777" w:rsidR="00CF33E6" w:rsidRDefault="00CF33E6">
            <w:pPr>
              <w:spacing w:after="20" w:line="240" w:lineRule="auto"/>
            </w:pPr>
          </w:p>
        </w:tc>
        <w:tc>
          <w:tcPr>
            <w:tcW w:w="679" w:type="dxa"/>
          </w:tcPr>
          <w:p w14:paraId="7BB37A42" w14:textId="77777777" w:rsidR="00CF33E6" w:rsidRDefault="00CF33E6">
            <w:pPr>
              <w:spacing w:after="20" w:line="240" w:lineRule="auto"/>
            </w:pPr>
          </w:p>
        </w:tc>
      </w:tr>
    </w:tbl>
    <w:p w14:paraId="7E0B821C" w14:textId="77777777" w:rsidR="00CF33E6" w:rsidRDefault="00CF33E6">
      <w:pPr>
        <w:spacing w:after="40"/>
      </w:pPr>
    </w:p>
    <w:p w14:paraId="1A8B5E37" w14:textId="77777777" w:rsidR="00CF33E6" w:rsidRDefault="00000000">
      <w:pPr>
        <w:jc w:val="both"/>
      </w:pPr>
      <w:r>
        <w:t>Column Explanation</w:t>
      </w:r>
    </w:p>
    <w:tbl>
      <w:tblPr>
        <w:tblStyle w:val="TableGrid"/>
        <w:tblW w:w="9411" w:type="dxa"/>
        <w:jc w:val="center"/>
        <w:tblLayout w:type="fixed"/>
        <w:tblLook w:val="04A0" w:firstRow="1" w:lastRow="0" w:firstColumn="1" w:lastColumn="0" w:noHBand="0" w:noVBand="1"/>
      </w:tblPr>
      <w:tblGrid>
        <w:gridCol w:w="3839"/>
        <w:gridCol w:w="5572"/>
      </w:tblGrid>
      <w:tr w:rsidR="00CF33E6" w14:paraId="07E6F716" w14:textId="77777777">
        <w:trPr>
          <w:cantSplit/>
          <w:tblHeader/>
          <w:jc w:val="center"/>
        </w:trPr>
        <w:tc>
          <w:tcPr>
            <w:tcW w:w="3839" w:type="dxa"/>
            <w:shd w:val="clear" w:color="auto" w:fill="1F3A5F"/>
          </w:tcPr>
          <w:p w14:paraId="6FAA2923" w14:textId="77777777" w:rsidR="00CF33E6" w:rsidRDefault="00000000">
            <w:pPr>
              <w:spacing w:after="20" w:line="240" w:lineRule="auto"/>
            </w:pPr>
            <w:r>
              <w:rPr>
                <w:b/>
                <w:color w:val="FFFFFF"/>
                <w:sz w:val="20"/>
              </w:rPr>
              <w:t>Column</w:t>
            </w:r>
          </w:p>
        </w:tc>
        <w:tc>
          <w:tcPr>
            <w:tcW w:w="5572" w:type="dxa"/>
            <w:shd w:val="clear" w:color="auto" w:fill="1F3A5F"/>
          </w:tcPr>
          <w:p w14:paraId="6DF916A7" w14:textId="77777777" w:rsidR="00CF33E6" w:rsidRDefault="00000000">
            <w:pPr>
              <w:spacing w:after="20" w:line="240" w:lineRule="auto"/>
            </w:pPr>
            <w:r>
              <w:rPr>
                <w:b/>
                <w:color w:val="FFFFFF"/>
                <w:sz w:val="20"/>
              </w:rPr>
              <w:t>Explanation</w:t>
            </w:r>
          </w:p>
        </w:tc>
      </w:tr>
      <w:tr w:rsidR="00CF33E6" w14:paraId="00B8508B" w14:textId="77777777">
        <w:trPr>
          <w:cantSplit/>
          <w:jc w:val="center"/>
        </w:trPr>
        <w:tc>
          <w:tcPr>
            <w:tcW w:w="3839" w:type="dxa"/>
          </w:tcPr>
          <w:p w14:paraId="42A1C88E" w14:textId="77777777" w:rsidR="00CF33E6" w:rsidRDefault="00000000">
            <w:pPr>
              <w:spacing w:after="20" w:line="240" w:lineRule="auto"/>
            </w:pPr>
            <w:r>
              <w:rPr>
                <w:sz w:val="20"/>
              </w:rPr>
              <w:t>Location Description</w:t>
            </w:r>
          </w:p>
        </w:tc>
        <w:tc>
          <w:tcPr>
            <w:tcW w:w="5572" w:type="dxa"/>
          </w:tcPr>
          <w:p w14:paraId="5397C6F4" w14:textId="77777777" w:rsidR="00CF33E6" w:rsidRDefault="00000000">
            <w:pPr>
              <w:spacing w:after="20" w:line="240" w:lineRule="auto"/>
            </w:pPr>
            <w:r>
              <w:rPr>
                <w:sz w:val="20"/>
              </w:rPr>
              <w:t>Exact area (Chemistry Lab, Substation, Workshop, Hostel Kitchen, Playground).</w:t>
            </w:r>
          </w:p>
        </w:tc>
      </w:tr>
      <w:tr w:rsidR="00CF33E6" w14:paraId="32AEE3F9" w14:textId="77777777">
        <w:trPr>
          <w:cantSplit/>
          <w:jc w:val="center"/>
        </w:trPr>
        <w:tc>
          <w:tcPr>
            <w:tcW w:w="3839" w:type="dxa"/>
            <w:shd w:val="clear" w:color="auto" w:fill="EEF2F8"/>
          </w:tcPr>
          <w:p w14:paraId="39F68611" w14:textId="77777777" w:rsidR="00CF33E6" w:rsidRDefault="00000000">
            <w:pPr>
              <w:spacing w:after="20" w:line="240" w:lineRule="auto"/>
            </w:pPr>
            <w:r>
              <w:rPr>
                <w:sz w:val="20"/>
              </w:rPr>
              <w:t>Description of Possible Hazards</w:t>
            </w:r>
          </w:p>
        </w:tc>
        <w:tc>
          <w:tcPr>
            <w:tcW w:w="5572" w:type="dxa"/>
            <w:shd w:val="clear" w:color="auto" w:fill="EEF2F8"/>
          </w:tcPr>
          <w:p w14:paraId="4181FC0A" w14:textId="77777777" w:rsidR="00CF33E6" w:rsidRDefault="00000000">
            <w:pPr>
              <w:spacing w:after="20" w:line="240" w:lineRule="auto"/>
            </w:pPr>
            <w:r>
              <w:rPr>
                <w:sz w:val="20"/>
              </w:rPr>
              <w:t>Fire, chemical spill, high voltage, slippery surface, biological risk.</w:t>
            </w:r>
          </w:p>
        </w:tc>
      </w:tr>
      <w:tr w:rsidR="00CF33E6" w14:paraId="03A2FAFD" w14:textId="77777777">
        <w:trPr>
          <w:cantSplit/>
          <w:jc w:val="center"/>
        </w:trPr>
        <w:tc>
          <w:tcPr>
            <w:tcW w:w="3839" w:type="dxa"/>
          </w:tcPr>
          <w:p w14:paraId="7A6CA736" w14:textId="77777777" w:rsidR="00CF33E6" w:rsidRDefault="00000000">
            <w:pPr>
              <w:spacing w:after="20" w:line="240" w:lineRule="auto"/>
            </w:pPr>
            <w:r>
              <w:rPr>
                <w:sz w:val="20"/>
              </w:rPr>
              <w:t>Precautions to be Taken</w:t>
            </w:r>
          </w:p>
        </w:tc>
        <w:tc>
          <w:tcPr>
            <w:tcW w:w="5572" w:type="dxa"/>
          </w:tcPr>
          <w:p w14:paraId="3557C811" w14:textId="77777777" w:rsidR="00CF33E6" w:rsidRDefault="00000000">
            <w:pPr>
              <w:spacing w:after="20" w:line="240" w:lineRule="auto"/>
            </w:pPr>
            <w:r>
              <w:rPr>
                <w:sz w:val="20"/>
              </w:rPr>
              <w:t>Engineering controls, PPE, restricted access, ventilation, CCTV monitoring.</w:t>
            </w:r>
          </w:p>
        </w:tc>
      </w:tr>
      <w:tr w:rsidR="00CF33E6" w14:paraId="42E40E2D" w14:textId="77777777">
        <w:trPr>
          <w:cantSplit/>
          <w:jc w:val="center"/>
        </w:trPr>
        <w:tc>
          <w:tcPr>
            <w:tcW w:w="3839" w:type="dxa"/>
            <w:shd w:val="clear" w:color="auto" w:fill="EEF2F8"/>
          </w:tcPr>
          <w:p w14:paraId="1E8361FA" w14:textId="77777777" w:rsidR="00CF33E6" w:rsidRDefault="00000000">
            <w:pPr>
              <w:spacing w:after="20" w:line="240" w:lineRule="auto"/>
            </w:pPr>
            <w:r>
              <w:rPr>
                <w:sz w:val="20"/>
              </w:rPr>
              <w:t>Safety Instructions</w:t>
            </w:r>
          </w:p>
        </w:tc>
        <w:tc>
          <w:tcPr>
            <w:tcW w:w="5572" w:type="dxa"/>
            <w:shd w:val="clear" w:color="auto" w:fill="EEF2F8"/>
          </w:tcPr>
          <w:p w14:paraId="315271CA" w14:textId="77777777" w:rsidR="00CF33E6" w:rsidRDefault="00000000">
            <w:pPr>
              <w:spacing w:after="20" w:line="240" w:lineRule="auto"/>
            </w:pPr>
            <w:r>
              <w:rPr>
                <w:sz w:val="20"/>
              </w:rPr>
              <w:t>Displayed warnings, Do’s &amp; Don’ts, emergency numbers, evacuation signs.</w:t>
            </w:r>
          </w:p>
        </w:tc>
      </w:tr>
      <w:tr w:rsidR="00CF33E6" w14:paraId="5B9FFF67" w14:textId="77777777">
        <w:trPr>
          <w:cantSplit/>
          <w:jc w:val="center"/>
        </w:trPr>
        <w:tc>
          <w:tcPr>
            <w:tcW w:w="3839" w:type="dxa"/>
          </w:tcPr>
          <w:p w14:paraId="4200AC3D" w14:textId="77777777" w:rsidR="00CF33E6" w:rsidRDefault="00000000">
            <w:pPr>
              <w:spacing w:after="20" w:line="240" w:lineRule="auto"/>
            </w:pPr>
            <w:r>
              <w:rPr>
                <w:sz w:val="20"/>
              </w:rPr>
              <w:t>Responsible Officer / Dept.</w:t>
            </w:r>
          </w:p>
        </w:tc>
        <w:tc>
          <w:tcPr>
            <w:tcW w:w="5572" w:type="dxa"/>
          </w:tcPr>
          <w:p w14:paraId="2EDC7C79" w14:textId="77777777" w:rsidR="00CF33E6" w:rsidRDefault="00000000">
            <w:pPr>
              <w:spacing w:after="20" w:line="240" w:lineRule="auto"/>
            </w:pPr>
            <w:r>
              <w:rPr>
                <w:sz w:val="20"/>
              </w:rPr>
              <w:t>Lab In-Charge, Facilities Manager, Safety Officer.</w:t>
            </w:r>
          </w:p>
        </w:tc>
      </w:tr>
      <w:tr w:rsidR="00CF33E6" w14:paraId="3225ABE0" w14:textId="77777777">
        <w:trPr>
          <w:cantSplit/>
          <w:jc w:val="center"/>
        </w:trPr>
        <w:tc>
          <w:tcPr>
            <w:tcW w:w="3839" w:type="dxa"/>
            <w:shd w:val="clear" w:color="auto" w:fill="EEF2F8"/>
          </w:tcPr>
          <w:p w14:paraId="2415FD45" w14:textId="77777777" w:rsidR="00CF33E6" w:rsidRDefault="00000000">
            <w:pPr>
              <w:spacing w:after="20" w:line="240" w:lineRule="auto"/>
            </w:pPr>
            <w:r>
              <w:rPr>
                <w:sz w:val="20"/>
              </w:rPr>
              <w:t>Verified By</w:t>
            </w:r>
          </w:p>
        </w:tc>
        <w:tc>
          <w:tcPr>
            <w:tcW w:w="5572" w:type="dxa"/>
            <w:shd w:val="clear" w:color="auto" w:fill="EEF2F8"/>
          </w:tcPr>
          <w:p w14:paraId="7AA1F44A" w14:textId="77777777" w:rsidR="00CF33E6" w:rsidRDefault="00000000">
            <w:pPr>
              <w:spacing w:after="20" w:line="240" w:lineRule="auto"/>
            </w:pPr>
            <w:r>
              <w:rPr>
                <w:sz w:val="20"/>
              </w:rPr>
              <w:t>IQAC, Safety Committee, Registrar.</w:t>
            </w:r>
          </w:p>
        </w:tc>
      </w:tr>
      <w:tr w:rsidR="00CF33E6" w14:paraId="68B179DE" w14:textId="77777777">
        <w:trPr>
          <w:cantSplit/>
          <w:jc w:val="center"/>
        </w:trPr>
        <w:tc>
          <w:tcPr>
            <w:tcW w:w="3839" w:type="dxa"/>
          </w:tcPr>
          <w:p w14:paraId="6A3F86EA" w14:textId="77777777" w:rsidR="00CF33E6" w:rsidRDefault="00000000">
            <w:pPr>
              <w:spacing w:after="20" w:line="240" w:lineRule="auto"/>
            </w:pPr>
            <w:r>
              <w:rPr>
                <w:sz w:val="20"/>
              </w:rPr>
              <w:t>Remarks</w:t>
            </w:r>
          </w:p>
        </w:tc>
        <w:tc>
          <w:tcPr>
            <w:tcW w:w="5572" w:type="dxa"/>
          </w:tcPr>
          <w:p w14:paraId="2227B758" w14:textId="77777777" w:rsidR="00CF33E6" w:rsidRDefault="00000000">
            <w:pPr>
              <w:spacing w:after="20" w:line="240" w:lineRule="auto"/>
            </w:pPr>
            <w:r>
              <w:rPr>
                <w:sz w:val="20"/>
              </w:rPr>
              <w:t>Notes on inspections, corrective actions, repeat issues.</w:t>
            </w:r>
          </w:p>
        </w:tc>
      </w:tr>
    </w:tbl>
    <w:p w14:paraId="7B9D1DC0" w14:textId="77777777" w:rsidR="00CF33E6" w:rsidRDefault="00CF33E6">
      <w:pPr>
        <w:spacing w:after="40"/>
      </w:pPr>
    </w:p>
    <w:p w14:paraId="558B425D"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680"/>
        <w:gridCol w:w="1055"/>
        <w:gridCol w:w="1528"/>
        <w:gridCol w:w="1637"/>
        <w:gridCol w:w="1637"/>
        <w:gridCol w:w="982"/>
        <w:gridCol w:w="873"/>
        <w:gridCol w:w="1019"/>
      </w:tblGrid>
      <w:tr w:rsidR="00CF33E6" w14:paraId="062C4B88" w14:textId="77777777">
        <w:trPr>
          <w:cantSplit/>
          <w:tblHeader/>
          <w:jc w:val="center"/>
        </w:trPr>
        <w:tc>
          <w:tcPr>
            <w:tcW w:w="680" w:type="dxa"/>
            <w:shd w:val="clear" w:color="auto" w:fill="1F3A5F"/>
          </w:tcPr>
          <w:p w14:paraId="5A7DCE1D" w14:textId="77777777" w:rsidR="00CF33E6" w:rsidRDefault="00000000">
            <w:pPr>
              <w:spacing w:after="20" w:line="240" w:lineRule="auto"/>
            </w:pPr>
            <w:r>
              <w:rPr>
                <w:b/>
                <w:color w:val="FFFFFF"/>
                <w:sz w:val="17"/>
              </w:rPr>
              <w:t>Serial No.</w:t>
            </w:r>
          </w:p>
        </w:tc>
        <w:tc>
          <w:tcPr>
            <w:tcW w:w="1055" w:type="dxa"/>
            <w:shd w:val="clear" w:color="auto" w:fill="1F3A5F"/>
          </w:tcPr>
          <w:p w14:paraId="275910B1" w14:textId="77777777" w:rsidR="00CF33E6" w:rsidRDefault="00000000">
            <w:pPr>
              <w:spacing w:after="20" w:line="240" w:lineRule="auto"/>
            </w:pPr>
            <w:r>
              <w:rPr>
                <w:b/>
                <w:color w:val="FFFFFF"/>
                <w:sz w:val="17"/>
              </w:rPr>
              <w:t>Location Description</w:t>
            </w:r>
          </w:p>
        </w:tc>
        <w:tc>
          <w:tcPr>
            <w:tcW w:w="1528" w:type="dxa"/>
            <w:shd w:val="clear" w:color="auto" w:fill="1F3A5F"/>
          </w:tcPr>
          <w:p w14:paraId="1EE22E32" w14:textId="77777777" w:rsidR="00CF33E6" w:rsidRDefault="00000000">
            <w:pPr>
              <w:spacing w:after="20" w:line="240" w:lineRule="auto"/>
            </w:pPr>
            <w:r>
              <w:rPr>
                <w:b/>
                <w:color w:val="FFFFFF"/>
                <w:sz w:val="17"/>
              </w:rPr>
              <w:t>Description of Possible Hazards</w:t>
            </w:r>
          </w:p>
        </w:tc>
        <w:tc>
          <w:tcPr>
            <w:tcW w:w="1637" w:type="dxa"/>
            <w:shd w:val="clear" w:color="auto" w:fill="1F3A5F"/>
          </w:tcPr>
          <w:p w14:paraId="6612EA1C" w14:textId="77777777" w:rsidR="00CF33E6" w:rsidRDefault="00000000">
            <w:pPr>
              <w:spacing w:after="20" w:line="240" w:lineRule="auto"/>
            </w:pPr>
            <w:r>
              <w:rPr>
                <w:b/>
                <w:color w:val="FFFFFF"/>
                <w:sz w:val="17"/>
              </w:rPr>
              <w:t>Precautions to be Taken</w:t>
            </w:r>
          </w:p>
        </w:tc>
        <w:tc>
          <w:tcPr>
            <w:tcW w:w="1637" w:type="dxa"/>
            <w:shd w:val="clear" w:color="auto" w:fill="1F3A5F"/>
          </w:tcPr>
          <w:p w14:paraId="7EAC2BFB" w14:textId="77777777" w:rsidR="00CF33E6" w:rsidRDefault="00000000">
            <w:pPr>
              <w:spacing w:after="20" w:line="240" w:lineRule="auto"/>
            </w:pPr>
            <w:r>
              <w:rPr>
                <w:b/>
                <w:color w:val="FFFFFF"/>
                <w:sz w:val="17"/>
              </w:rPr>
              <w:t>Safety Instructions (Posted / Communicated)</w:t>
            </w:r>
          </w:p>
        </w:tc>
        <w:tc>
          <w:tcPr>
            <w:tcW w:w="982" w:type="dxa"/>
            <w:shd w:val="clear" w:color="auto" w:fill="1F3A5F"/>
          </w:tcPr>
          <w:p w14:paraId="2E202708" w14:textId="77777777" w:rsidR="00CF33E6" w:rsidRDefault="00000000">
            <w:pPr>
              <w:spacing w:after="20" w:line="240" w:lineRule="auto"/>
            </w:pPr>
            <w:r>
              <w:rPr>
                <w:b/>
                <w:color w:val="FFFFFF"/>
                <w:sz w:val="17"/>
              </w:rPr>
              <w:t>Responsible Officer / Dept.</w:t>
            </w:r>
          </w:p>
        </w:tc>
        <w:tc>
          <w:tcPr>
            <w:tcW w:w="873" w:type="dxa"/>
            <w:shd w:val="clear" w:color="auto" w:fill="1F3A5F"/>
          </w:tcPr>
          <w:p w14:paraId="228638A6" w14:textId="77777777" w:rsidR="00CF33E6" w:rsidRDefault="00000000">
            <w:pPr>
              <w:spacing w:after="20" w:line="240" w:lineRule="auto"/>
            </w:pPr>
            <w:r>
              <w:rPr>
                <w:b/>
                <w:color w:val="FFFFFF"/>
                <w:sz w:val="17"/>
              </w:rPr>
              <w:t>Verified By</w:t>
            </w:r>
          </w:p>
        </w:tc>
        <w:tc>
          <w:tcPr>
            <w:tcW w:w="1019" w:type="dxa"/>
            <w:shd w:val="clear" w:color="auto" w:fill="1F3A5F"/>
          </w:tcPr>
          <w:p w14:paraId="1237EA83" w14:textId="77777777" w:rsidR="00CF33E6" w:rsidRDefault="00000000">
            <w:pPr>
              <w:spacing w:after="20" w:line="240" w:lineRule="auto"/>
            </w:pPr>
            <w:r>
              <w:rPr>
                <w:b/>
                <w:color w:val="FFFFFF"/>
                <w:sz w:val="17"/>
              </w:rPr>
              <w:t>Remarks</w:t>
            </w:r>
          </w:p>
        </w:tc>
      </w:tr>
      <w:tr w:rsidR="00CF33E6" w14:paraId="41CDAEEB" w14:textId="77777777">
        <w:trPr>
          <w:cantSplit/>
          <w:jc w:val="center"/>
        </w:trPr>
        <w:tc>
          <w:tcPr>
            <w:tcW w:w="680" w:type="dxa"/>
          </w:tcPr>
          <w:p w14:paraId="6C5A4CC3" w14:textId="77777777" w:rsidR="00CF33E6" w:rsidRDefault="00000000">
            <w:pPr>
              <w:spacing w:after="20" w:line="240" w:lineRule="auto"/>
            </w:pPr>
            <w:r>
              <w:rPr>
                <w:sz w:val="17"/>
              </w:rPr>
              <w:t>1</w:t>
            </w:r>
          </w:p>
        </w:tc>
        <w:tc>
          <w:tcPr>
            <w:tcW w:w="1055" w:type="dxa"/>
          </w:tcPr>
          <w:p w14:paraId="5F3FC30F" w14:textId="77777777" w:rsidR="00CF33E6" w:rsidRDefault="00000000">
            <w:pPr>
              <w:spacing w:after="20" w:line="240" w:lineRule="auto"/>
            </w:pPr>
            <w:r>
              <w:rPr>
                <w:sz w:val="17"/>
              </w:rPr>
              <w:t>Chemistry Lab – Block A</w:t>
            </w:r>
          </w:p>
        </w:tc>
        <w:tc>
          <w:tcPr>
            <w:tcW w:w="1528" w:type="dxa"/>
          </w:tcPr>
          <w:p w14:paraId="2C2AF7C8" w14:textId="77777777" w:rsidR="00CF33E6" w:rsidRDefault="00000000">
            <w:pPr>
              <w:spacing w:after="20" w:line="240" w:lineRule="auto"/>
            </w:pPr>
            <w:r>
              <w:rPr>
                <w:sz w:val="17"/>
              </w:rPr>
              <w:t>Risk of acid/solvent spill, fire hazard</w:t>
            </w:r>
          </w:p>
        </w:tc>
        <w:tc>
          <w:tcPr>
            <w:tcW w:w="1637" w:type="dxa"/>
          </w:tcPr>
          <w:p w14:paraId="07708BA0" w14:textId="77777777" w:rsidR="00CF33E6" w:rsidRDefault="00000000">
            <w:pPr>
              <w:spacing w:after="20" w:line="240" w:lineRule="auto"/>
            </w:pPr>
            <w:r>
              <w:rPr>
                <w:sz w:val="17"/>
              </w:rPr>
              <w:t>Store chemicals in ventilated cabinets, install fume hoods, PPE compulsory</w:t>
            </w:r>
          </w:p>
        </w:tc>
        <w:tc>
          <w:tcPr>
            <w:tcW w:w="1637" w:type="dxa"/>
          </w:tcPr>
          <w:p w14:paraId="03A9360C" w14:textId="77777777" w:rsidR="00CF33E6" w:rsidRDefault="00000000">
            <w:pPr>
              <w:spacing w:after="20" w:line="240" w:lineRule="auto"/>
            </w:pPr>
            <w:r>
              <w:rPr>
                <w:sz w:val="17"/>
              </w:rPr>
              <w:t>“No open flames, PPE mandatory, wash station available”</w:t>
            </w:r>
          </w:p>
        </w:tc>
        <w:tc>
          <w:tcPr>
            <w:tcW w:w="982" w:type="dxa"/>
          </w:tcPr>
          <w:p w14:paraId="0D8B1153" w14:textId="77777777" w:rsidR="00CF33E6" w:rsidRDefault="00000000">
            <w:pPr>
              <w:spacing w:after="20" w:line="240" w:lineRule="auto"/>
            </w:pPr>
            <w:r>
              <w:rPr>
                <w:sz w:val="17"/>
              </w:rPr>
              <w:t>HOD – Chemistry</w:t>
            </w:r>
          </w:p>
        </w:tc>
        <w:tc>
          <w:tcPr>
            <w:tcW w:w="873" w:type="dxa"/>
          </w:tcPr>
          <w:p w14:paraId="2B246203" w14:textId="77777777" w:rsidR="00CF33E6" w:rsidRDefault="00000000">
            <w:pPr>
              <w:spacing w:after="20" w:line="240" w:lineRule="auto"/>
            </w:pPr>
            <w:r>
              <w:rPr>
                <w:sz w:val="17"/>
              </w:rPr>
              <w:t>Safety Officer</w:t>
            </w:r>
          </w:p>
        </w:tc>
        <w:tc>
          <w:tcPr>
            <w:tcW w:w="1019" w:type="dxa"/>
          </w:tcPr>
          <w:p w14:paraId="2DD0E428" w14:textId="77777777" w:rsidR="00CF33E6" w:rsidRDefault="00000000">
            <w:pPr>
              <w:spacing w:after="20" w:line="240" w:lineRule="auto"/>
            </w:pPr>
            <w:r>
              <w:rPr>
                <w:sz w:val="17"/>
              </w:rPr>
              <w:t>Monthly checks done</w:t>
            </w:r>
          </w:p>
        </w:tc>
      </w:tr>
      <w:tr w:rsidR="00CF33E6" w14:paraId="1836950B" w14:textId="77777777">
        <w:trPr>
          <w:cantSplit/>
          <w:jc w:val="center"/>
        </w:trPr>
        <w:tc>
          <w:tcPr>
            <w:tcW w:w="680" w:type="dxa"/>
            <w:shd w:val="clear" w:color="auto" w:fill="EEF2F8"/>
          </w:tcPr>
          <w:p w14:paraId="0ABC45CA" w14:textId="77777777" w:rsidR="00CF33E6" w:rsidRDefault="00000000">
            <w:pPr>
              <w:spacing w:after="20" w:line="240" w:lineRule="auto"/>
            </w:pPr>
            <w:r>
              <w:rPr>
                <w:sz w:val="17"/>
              </w:rPr>
              <w:t>2</w:t>
            </w:r>
          </w:p>
        </w:tc>
        <w:tc>
          <w:tcPr>
            <w:tcW w:w="1055" w:type="dxa"/>
            <w:shd w:val="clear" w:color="auto" w:fill="EEF2F8"/>
          </w:tcPr>
          <w:p w14:paraId="73CE16BE" w14:textId="77777777" w:rsidR="00CF33E6" w:rsidRDefault="00000000">
            <w:pPr>
              <w:spacing w:after="20" w:line="240" w:lineRule="auto"/>
            </w:pPr>
            <w:r>
              <w:rPr>
                <w:sz w:val="17"/>
              </w:rPr>
              <w:t>Substation (Main Power House)</w:t>
            </w:r>
          </w:p>
        </w:tc>
        <w:tc>
          <w:tcPr>
            <w:tcW w:w="1528" w:type="dxa"/>
            <w:shd w:val="clear" w:color="auto" w:fill="EEF2F8"/>
          </w:tcPr>
          <w:p w14:paraId="444B785A" w14:textId="77777777" w:rsidR="00CF33E6" w:rsidRDefault="00000000">
            <w:pPr>
              <w:spacing w:after="20" w:line="240" w:lineRule="auto"/>
            </w:pPr>
            <w:r>
              <w:rPr>
                <w:sz w:val="17"/>
              </w:rPr>
              <w:t>High voltage electrocution, arc-flash risk</w:t>
            </w:r>
          </w:p>
        </w:tc>
        <w:tc>
          <w:tcPr>
            <w:tcW w:w="1637" w:type="dxa"/>
            <w:shd w:val="clear" w:color="auto" w:fill="EEF2F8"/>
          </w:tcPr>
          <w:p w14:paraId="1E54DBF4" w14:textId="77777777" w:rsidR="00CF33E6" w:rsidRDefault="00000000">
            <w:pPr>
              <w:spacing w:after="20" w:line="240" w:lineRule="auto"/>
            </w:pPr>
            <w:r>
              <w:rPr>
                <w:sz w:val="17"/>
              </w:rPr>
              <w:t>Restricted entry, insulated gloves, periodic maintenance</w:t>
            </w:r>
          </w:p>
        </w:tc>
        <w:tc>
          <w:tcPr>
            <w:tcW w:w="1637" w:type="dxa"/>
            <w:shd w:val="clear" w:color="auto" w:fill="EEF2F8"/>
          </w:tcPr>
          <w:p w14:paraId="3886EF84" w14:textId="77777777" w:rsidR="00CF33E6" w:rsidRDefault="00000000">
            <w:pPr>
              <w:spacing w:after="20" w:line="240" w:lineRule="auto"/>
            </w:pPr>
            <w:r>
              <w:rPr>
                <w:sz w:val="17"/>
              </w:rPr>
              <w:t>“Authorized Personnel Only, Danger 11kV” signage</w:t>
            </w:r>
          </w:p>
        </w:tc>
        <w:tc>
          <w:tcPr>
            <w:tcW w:w="982" w:type="dxa"/>
            <w:shd w:val="clear" w:color="auto" w:fill="EEF2F8"/>
          </w:tcPr>
          <w:p w14:paraId="2B9F668F" w14:textId="77777777" w:rsidR="00CF33E6" w:rsidRDefault="00000000">
            <w:pPr>
              <w:spacing w:after="20" w:line="240" w:lineRule="auto"/>
            </w:pPr>
            <w:r>
              <w:rPr>
                <w:sz w:val="17"/>
              </w:rPr>
              <w:t>Electrical Engineer</w:t>
            </w:r>
          </w:p>
        </w:tc>
        <w:tc>
          <w:tcPr>
            <w:tcW w:w="873" w:type="dxa"/>
            <w:shd w:val="clear" w:color="auto" w:fill="EEF2F8"/>
          </w:tcPr>
          <w:p w14:paraId="1D2E39FE" w14:textId="77777777" w:rsidR="00CF33E6" w:rsidRDefault="00000000">
            <w:pPr>
              <w:spacing w:after="20" w:line="240" w:lineRule="auto"/>
            </w:pPr>
            <w:r>
              <w:rPr>
                <w:sz w:val="17"/>
              </w:rPr>
              <w:t>IQAC</w:t>
            </w:r>
          </w:p>
        </w:tc>
        <w:tc>
          <w:tcPr>
            <w:tcW w:w="1019" w:type="dxa"/>
            <w:shd w:val="clear" w:color="auto" w:fill="EEF2F8"/>
          </w:tcPr>
          <w:p w14:paraId="1173880A" w14:textId="77777777" w:rsidR="00CF33E6" w:rsidRDefault="00000000">
            <w:pPr>
              <w:spacing w:after="20" w:line="240" w:lineRule="auto"/>
            </w:pPr>
            <w:r>
              <w:rPr>
                <w:sz w:val="17"/>
              </w:rPr>
              <w:t>Annual audit pending</w:t>
            </w:r>
          </w:p>
        </w:tc>
      </w:tr>
      <w:tr w:rsidR="00CF33E6" w14:paraId="7A8324F2" w14:textId="77777777">
        <w:trPr>
          <w:cantSplit/>
          <w:jc w:val="center"/>
        </w:trPr>
        <w:tc>
          <w:tcPr>
            <w:tcW w:w="680" w:type="dxa"/>
          </w:tcPr>
          <w:p w14:paraId="01007D53" w14:textId="77777777" w:rsidR="00CF33E6" w:rsidRDefault="00000000">
            <w:pPr>
              <w:spacing w:after="20" w:line="240" w:lineRule="auto"/>
            </w:pPr>
            <w:r>
              <w:rPr>
                <w:sz w:val="17"/>
              </w:rPr>
              <w:t>3</w:t>
            </w:r>
          </w:p>
        </w:tc>
        <w:tc>
          <w:tcPr>
            <w:tcW w:w="1055" w:type="dxa"/>
          </w:tcPr>
          <w:p w14:paraId="0AD480B8" w14:textId="77777777" w:rsidR="00CF33E6" w:rsidRDefault="00000000">
            <w:pPr>
              <w:spacing w:after="20" w:line="240" w:lineRule="auto"/>
            </w:pPr>
            <w:r>
              <w:rPr>
                <w:sz w:val="17"/>
              </w:rPr>
              <w:t>Hostel Kitchen – Block C</w:t>
            </w:r>
          </w:p>
        </w:tc>
        <w:tc>
          <w:tcPr>
            <w:tcW w:w="1528" w:type="dxa"/>
          </w:tcPr>
          <w:p w14:paraId="155AC2BA" w14:textId="77777777" w:rsidR="00CF33E6" w:rsidRDefault="00000000">
            <w:pPr>
              <w:spacing w:after="20" w:line="240" w:lineRule="auto"/>
            </w:pPr>
            <w:r>
              <w:rPr>
                <w:sz w:val="17"/>
              </w:rPr>
              <w:t>LPG leakage, fire hazard</w:t>
            </w:r>
          </w:p>
        </w:tc>
        <w:tc>
          <w:tcPr>
            <w:tcW w:w="1637" w:type="dxa"/>
          </w:tcPr>
          <w:p w14:paraId="55ED1B2B" w14:textId="77777777" w:rsidR="00CF33E6" w:rsidRDefault="00000000">
            <w:pPr>
              <w:spacing w:after="20" w:line="240" w:lineRule="auto"/>
            </w:pPr>
            <w:r>
              <w:rPr>
                <w:sz w:val="17"/>
              </w:rPr>
              <w:t>Gas leak detectors, regular pipe inspection, fire extinguisher nearby</w:t>
            </w:r>
          </w:p>
        </w:tc>
        <w:tc>
          <w:tcPr>
            <w:tcW w:w="1637" w:type="dxa"/>
          </w:tcPr>
          <w:p w14:paraId="04382EA8" w14:textId="77777777" w:rsidR="00CF33E6" w:rsidRDefault="00000000">
            <w:pPr>
              <w:spacing w:after="20" w:line="240" w:lineRule="auto"/>
            </w:pPr>
            <w:r>
              <w:rPr>
                <w:sz w:val="17"/>
              </w:rPr>
              <w:t>“Switch off gas after use, emergency contact 101 displayed”</w:t>
            </w:r>
          </w:p>
        </w:tc>
        <w:tc>
          <w:tcPr>
            <w:tcW w:w="982" w:type="dxa"/>
          </w:tcPr>
          <w:p w14:paraId="7A629FB8" w14:textId="77777777" w:rsidR="00CF33E6" w:rsidRDefault="00000000">
            <w:pPr>
              <w:spacing w:after="20" w:line="240" w:lineRule="auto"/>
            </w:pPr>
            <w:r>
              <w:rPr>
                <w:sz w:val="17"/>
              </w:rPr>
              <w:t>Hostel Warden</w:t>
            </w:r>
          </w:p>
        </w:tc>
        <w:tc>
          <w:tcPr>
            <w:tcW w:w="873" w:type="dxa"/>
          </w:tcPr>
          <w:p w14:paraId="34965AFE" w14:textId="77777777" w:rsidR="00CF33E6" w:rsidRDefault="00000000">
            <w:pPr>
              <w:spacing w:after="20" w:line="240" w:lineRule="auto"/>
            </w:pPr>
            <w:r>
              <w:rPr>
                <w:sz w:val="17"/>
              </w:rPr>
              <w:t>Facilities Manager</w:t>
            </w:r>
          </w:p>
        </w:tc>
        <w:tc>
          <w:tcPr>
            <w:tcW w:w="1019" w:type="dxa"/>
          </w:tcPr>
          <w:p w14:paraId="072D9393" w14:textId="77777777" w:rsidR="00CF33E6" w:rsidRDefault="00000000">
            <w:pPr>
              <w:spacing w:after="20" w:line="240" w:lineRule="auto"/>
            </w:pPr>
            <w:r>
              <w:rPr>
                <w:sz w:val="17"/>
              </w:rPr>
              <w:t>Fire drill scheduled</w:t>
            </w:r>
          </w:p>
        </w:tc>
      </w:tr>
      <w:tr w:rsidR="00CF33E6" w14:paraId="5BF1E3F4" w14:textId="77777777">
        <w:trPr>
          <w:cantSplit/>
          <w:jc w:val="center"/>
        </w:trPr>
        <w:tc>
          <w:tcPr>
            <w:tcW w:w="680" w:type="dxa"/>
            <w:shd w:val="clear" w:color="auto" w:fill="EEF2F8"/>
          </w:tcPr>
          <w:p w14:paraId="142D611C" w14:textId="77777777" w:rsidR="00CF33E6" w:rsidRDefault="00000000">
            <w:pPr>
              <w:spacing w:after="20" w:line="240" w:lineRule="auto"/>
            </w:pPr>
            <w:r>
              <w:rPr>
                <w:sz w:val="17"/>
              </w:rPr>
              <w:t>4</w:t>
            </w:r>
          </w:p>
        </w:tc>
        <w:tc>
          <w:tcPr>
            <w:tcW w:w="1055" w:type="dxa"/>
            <w:shd w:val="clear" w:color="auto" w:fill="EEF2F8"/>
          </w:tcPr>
          <w:p w14:paraId="2BF33921" w14:textId="77777777" w:rsidR="00CF33E6" w:rsidRDefault="00000000">
            <w:pPr>
              <w:spacing w:after="20" w:line="240" w:lineRule="auto"/>
            </w:pPr>
            <w:r>
              <w:rPr>
                <w:sz w:val="17"/>
              </w:rPr>
              <w:t>Biology Lab – Block B</w:t>
            </w:r>
          </w:p>
        </w:tc>
        <w:tc>
          <w:tcPr>
            <w:tcW w:w="1528" w:type="dxa"/>
            <w:shd w:val="clear" w:color="auto" w:fill="EEF2F8"/>
          </w:tcPr>
          <w:p w14:paraId="2CE3652E" w14:textId="77777777" w:rsidR="00CF33E6" w:rsidRDefault="00000000">
            <w:pPr>
              <w:spacing w:after="20" w:line="240" w:lineRule="auto"/>
            </w:pPr>
            <w:r>
              <w:rPr>
                <w:sz w:val="17"/>
              </w:rPr>
              <w:t>Exposure to infectious samples</w:t>
            </w:r>
          </w:p>
        </w:tc>
        <w:tc>
          <w:tcPr>
            <w:tcW w:w="1637" w:type="dxa"/>
            <w:shd w:val="clear" w:color="auto" w:fill="EEF2F8"/>
          </w:tcPr>
          <w:p w14:paraId="2AAD6669" w14:textId="77777777" w:rsidR="00CF33E6" w:rsidRDefault="00000000">
            <w:pPr>
              <w:spacing w:after="20" w:line="240" w:lineRule="auto"/>
            </w:pPr>
            <w:r>
              <w:rPr>
                <w:sz w:val="17"/>
              </w:rPr>
              <w:t>Biohazard symbol posted, autoclave sterilization, waste segregation</w:t>
            </w:r>
          </w:p>
        </w:tc>
        <w:tc>
          <w:tcPr>
            <w:tcW w:w="1637" w:type="dxa"/>
            <w:shd w:val="clear" w:color="auto" w:fill="EEF2F8"/>
          </w:tcPr>
          <w:p w14:paraId="593E95AC" w14:textId="77777777" w:rsidR="00CF33E6" w:rsidRDefault="00000000">
            <w:pPr>
              <w:spacing w:after="20" w:line="240" w:lineRule="auto"/>
            </w:pPr>
            <w:r>
              <w:rPr>
                <w:sz w:val="17"/>
              </w:rPr>
              <w:t>“Biohazard Area – Authorized Staff Only, PPE required”</w:t>
            </w:r>
          </w:p>
        </w:tc>
        <w:tc>
          <w:tcPr>
            <w:tcW w:w="982" w:type="dxa"/>
            <w:shd w:val="clear" w:color="auto" w:fill="EEF2F8"/>
          </w:tcPr>
          <w:p w14:paraId="5100C4EB" w14:textId="77777777" w:rsidR="00CF33E6" w:rsidRDefault="00000000">
            <w:pPr>
              <w:spacing w:after="20" w:line="240" w:lineRule="auto"/>
            </w:pPr>
            <w:r>
              <w:rPr>
                <w:sz w:val="17"/>
              </w:rPr>
              <w:t>Lab Technician</w:t>
            </w:r>
          </w:p>
        </w:tc>
        <w:tc>
          <w:tcPr>
            <w:tcW w:w="873" w:type="dxa"/>
            <w:shd w:val="clear" w:color="auto" w:fill="EEF2F8"/>
          </w:tcPr>
          <w:p w14:paraId="258F589E" w14:textId="77777777" w:rsidR="00CF33E6" w:rsidRDefault="00000000">
            <w:pPr>
              <w:spacing w:after="20" w:line="240" w:lineRule="auto"/>
            </w:pPr>
            <w:r>
              <w:rPr>
                <w:sz w:val="17"/>
              </w:rPr>
              <w:t>Safety Officer</w:t>
            </w:r>
          </w:p>
        </w:tc>
        <w:tc>
          <w:tcPr>
            <w:tcW w:w="1019" w:type="dxa"/>
            <w:shd w:val="clear" w:color="auto" w:fill="EEF2F8"/>
          </w:tcPr>
          <w:p w14:paraId="074778CC" w14:textId="77777777" w:rsidR="00CF33E6" w:rsidRDefault="00000000">
            <w:pPr>
              <w:spacing w:after="20" w:line="240" w:lineRule="auto"/>
            </w:pPr>
            <w:r>
              <w:rPr>
                <w:sz w:val="17"/>
              </w:rPr>
              <w:t>Vendor collection delayed</w:t>
            </w:r>
          </w:p>
        </w:tc>
      </w:tr>
      <w:tr w:rsidR="00CF33E6" w14:paraId="7B1BBE3B" w14:textId="77777777">
        <w:trPr>
          <w:cantSplit/>
          <w:jc w:val="center"/>
        </w:trPr>
        <w:tc>
          <w:tcPr>
            <w:tcW w:w="680" w:type="dxa"/>
          </w:tcPr>
          <w:p w14:paraId="69C2EA2B" w14:textId="77777777" w:rsidR="00CF33E6" w:rsidRDefault="00000000">
            <w:pPr>
              <w:spacing w:after="20" w:line="240" w:lineRule="auto"/>
            </w:pPr>
            <w:r>
              <w:rPr>
                <w:sz w:val="17"/>
              </w:rPr>
              <w:t>5</w:t>
            </w:r>
          </w:p>
        </w:tc>
        <w:tc>
          <w:tcPr>
            <w:tcW w:w="1055" w:type="dxa"/>
          </w:tcPr>
          <w:p w14:paraId="759E6E5A" w14:textId="77777777" w:rsidR="00CF33E6" w:rsidRDefault="00000000">
            <w:pPr>
              <w:spacing w:after="20" w:line="240" w:lineRule="auto"/>
            </w:pPr>
            <w:r>
              <w:rPr>
                <w:sz w:val="17"/>
              </w:rPr>
              <w:t>Playground – Football Field</w:t>
            </w:r>
          </w:p>
        </w:tc>
        <w:tc>
          <w:tcPr>
            <w:tcW w:w="1528" w:type="dxa"/>
          </w:tcPr>
          <w:p w14:paraId="59FC60C4" w14:textId="77777777" w:rsidR="00CF33E6" w:rsidRDefault="00000000">
            <w:pPr>
              <w:spacing w:after="20" w:line="240" w:lineRule="auto"/>
            </w:pPr>
            <w:r>
              <w:rPr>
                <w:sz w:val="17"/>
              </w:rPr>
              <w:t>Risk of injuries, slippery in monsoon</w:t>
            </w:r>
          </w:p>
        </w:tc>
        <w:tc>
          <w:tcPr>
            <w:tcW w:w="1637" w:type="dxa"/>
          </w:tcPr>
          <w:p w14:paraId="42191299" w14:textId="77777777" w:rsidR="00CF33E6" w:rsidRDefault="00000000">
            <w:pPr>
              <w:spacing w:after="20" w:line="240" w:lineRule="auto"/>
            </w:pPr>
            <w:r>
              <w:rPr>
                <w:sz w:val="17"/>
              </w:rPr>
              <w:t>Regular turf inspection, first aid kit, trained sports officer</w:t>
            </w:r>
          </w:p>
        </w:tc>
        <w:tc>
          <w:tcPr>
            <w:tcW w:w="1637" w:type="dxa"/>
          </w:tcPr>
          <w:p w14:paraId="56EB57CA" w14:textId="77777777" w:rsidR="00CF33E6" w:rsidRDefault="00000000">
            <w:pPr>
              <w:spacing w:after="20" w:line="240" w:lineRule="auto"/>
            </w:pPr>
            <w:r>
              <w:rPr>
                <w:sz w:val="17"/>
              </w:rPr>
              <w:t>“Use sports shoes, first aid available in Sports Office”</w:t>
            </w:r>
          </w:p>
        </w:tc>
        <w:tc>
          <w:tcPr>
            <w:tcW w:w="982" w:type="dxa"/>
          </w:tcPr>
          <w:p w14:paraId="1D93C2EA" w14:textId="77777777" w:rsidR="00CF33E6" w:rsidRDefault="00000000">
            <w:pPr>
              <w:spacing w:after="20" w:line="240" w:lineRule="auto"/>
            </w:pPr>
            <w:r>
              <w:rPr>
                <w:sz w:val="17"/>
              </w:rPr>
              <w:t>Sports In-Charge</w:t>
            </w:r>
          </w:p>
        </w:tc>
        <w:tc>
          <w:tcPr>
            <w:tcW w:w="873" w:type="dxa"/>
          </w:tcPr>
          <w:p w14:paraId="48A95F60" w14:textId="77777777" w:rsidR="00CF33E6" w:rsidRDefault="00000000">
            <w:pPr>
              <w:spacing w:after="20" w:line="240" w:lineRule="auto"/>
            </w:pPr>
            <w:r>
              <w:rPr>
                <w:sz w:val="17"/>
              </w:rPr>
              <w:t>HOD – Physical Education</w:t>
            </w:r>
          </w:p>
        </w:tc>
        <w:tc>
          <w:tcPr>
            <w:tcW w:w="1019" w:type="dxa"/>
          </w:tcPr>
          <w:p w14:paraId="24BCD3F2" w14:textId="77777777" w:rsidR="00CF33E6" w:rsidRDefault="00000000">
            <w:pPr>
              <w:spacing w:after="20" w:line="240" w:lineRule="auto"/>
            </w:pPr>
            <w:r>
              <w:rPr>
                <w:sz w:val="17"/>
              </w:rPr>
              <w:t>Drainage improvement ongoing</w:t>
            </w:r>
          </w:p>
        </w:tc>
      </w:tr>
      <w:tr w:rsidR="00CF33E6" w14:paraId="5BFFCE80" w14:textId="77777777">
        <w:trPr>
          <w:cantSplit/>
          <w:jc w:val="center"/>
        </w:trPr>
        <w:tc>
          <w:tcPr>
            <w:tcW w:w="680" w:type="dxa"/>
            <w:shd w:val="clear" w:color="auto" w:fill="EEF2F8"/>
          </w:tcPr>
          <w:p w14:paraId="725DDD09" w14:textId="77777777" w:rsidR="00CF33E6" w:rsidRDefault="00000000">
            <w:pPr>
              <w:spacing w:after="20" w:line="240" w:lineRule="auto"/>
            </w:pPr>
            <w:r>
              <w:rPr>
                <w:sz w:val="17"/>
              </w:rPr>
              <w:t>6</w:t>
            </w:r>
          </w:p>
        </w:tc>
        <w:tc>
          <w:tcPr>
            <w:tcW w:w="1055" w:type="dxa"/>
            <w:shd w:val="clear" w:color="auto" w:fill="EEF2F8"/>
          </w:tcPr>
          <w:p w14:paraId="15F58900" w14:textId="77777777" w:rsidR="00CF33E6" w:rsidRDefault="00000000">
            <w:pPr>
              <w:spacing w:after="20" w:line="240" w:lineRule="auto"/>
            </w:pPr>
            <w:r>
              <w:rPr>
                <w:sz w:val="17"/>
              </w:rPr>
              <w:t>Data Center – IT Block</w:t>
            </w:r>
          </w:p>
        </w:tc>
        <w:tc>
          <w:tcPr>
            <w:tcW w:w="1528" w:type="dxa"/>
            <w:shd w:val="clear" w:color="auto" w:fill="EEF2F8"/>
          </w:tcPr>
          <w:p w14:paraId="079579AE" w14:textId="77777777" w:rsidR="00CF33E6" w:rsidRDefault="00000000">
            <w:pPr>
              <w:spacing w:after="20" w:line="240" w:lineRule="auto"/>
            </w:pPr>
            <w:r>
              <w:rPr>
                <w:sz w:val="17"/>
              </w:rPr>
              <w:t>Risk of overheating, UPS battery hazards</w:t>
            </w:r>
          </w:p>
        </w:tc>
        <w:tc>
          <w:tcPr>
            <w:tcW w:w="1637" w:type="dxa"/>
            <w:shd w:val="clear" w:color="auto" w:fill="EEF2F8"/>
          </w:tcPr>
          <w:p w14:paraId="0C69AFED" w14:textId="77777777" w:rsidR="00CF33E6" w:rsidRDefault="00000000">
            <w:pPr>
              <w:spacing w:after="20" w:line="240" w:lineRule="auto"/>
            </w:pPr>
            <w:r>
              <w:rPr>
                <w:sz w:val="17"/>
              </w:rPr>
              <w:t>Install HVAC, fire suppression system, battery storage compliance</w:t>
            </w:r>
          </w:p>
        </w:tc>
        <w:tc>
          <w:tcPr>
            <w:tcW w:w="1637" w:type="dxa"/>
            <w:shd w:val="clear" w:color="auto" w:fill="EEF2F8"/>
          </w:tcPr>
          <w:p w14:paraId="4D8ED4EA" w14:textId="77777777" w:rsidR="00CF33E6" w:rsidRDefault="00000000">
            <w:pPr>
              <w:spacing w:after="20" w:line="240" w:lineRule="auto"/>
            </w:pPr>
            <w:r>
              <w:rPr>
                <w:sz w:val="17"/>
              </w:rPr>
              <w:t>“Restricted Access, Fire Suppression Auto Mode”</w:t>
            </w:r>
          </w:p>
        </w:tc>
        <w:tc>
          <w:tcPr>
            <w:tcW w:w="982" w:type="dxa"/>
            <w:shd w:val="clear" w:color="auto" w:fill="EEF2F8"/>
          </w:tcPr>
          <w:p w14:paraId="7B8AE939" w14:textId="77777777" w:rsidR="00CF33E6" w:rsidRDefault="00000000">
            <w:pPr>
              <w:spacing w:after="20" w:line="240" w:lineRule="auto"/>
            </w:pPr>
            <w:r>
              <w:rPr>
                <w:sz w:val="17"/>
              </w:rPr>
              <w:t>IT Cell In-Charge</w:t>
            </w:r>
          </w:p>
        </w:tc>
        <w:tc>
          <w:tcPr>
            <w:tcW w:w="873" w:type="dxa"/>
            <w:shd w:val="clear" w:color="auto" w:fill="EEF2F8"/>
          </w:tcPr>
          <w:p w14:paraId="1B223635" w14:textId="77777777" w:rsidR="00CF33E6" w:rsidRDefault="00000000">
            <w:pPr>
              <w:spacing w:after="20" w:line="240" w:lineRule="auto"/>
            </w:pPr>
            <w:r>
              <w:rPr>
                <w:sz w:val="17"/>
              </w:rPr>
              <w:t>Registrar</w:t>
            </w:r>
          </w:p>
        </w:tc>
        <w:tc>
          <w:tcPr>
            <w:tcW w:w="1019" w:type="dxa"/>
            <w:shd w:val="clear" w:color="auto" w:fill="EEF2F8"/>
          </w:tcPr>
          <w:p w14:paraId="0A864488" w14:textId="77777777" w:rsidR="00CF33E6" w:rsidRDefault="00CF33E6">
            <w:pPr>
              <w:spacing w:after="20" w:line="240" w:lineRule="auto"/>
            </w:pPr>
          </w:p>
        </w:tc>
      </w:tr>
    </w:tbl>
    <w:p w14:paraId="7FA1EE12" w14:textId="77777777" w:rsidR="00CF33E6" w:rsidRDefault="00CF33E6">
      <w:pPr>
        <w:spacing w:after="40"/>
      </w:pPr>
    </w:p>
    <w:p w14:paraId="0237261F" w14:textId="77777777" w:rsidR="00CF33E6" w:rsidRDefault="00000000">
      <w:pPr>
        <w:pStyle w:val="Heading3"/>
      </w:pPr>
      <w:r>
        <w:rPr>
          <w:b w:val="0"/>
        </w:rPr>
        <w:t>Due Diligence Register – Environmental, Hazardous Waste &amp; Chemicals</w:t>
      </w:r>
    </w:p>
    <w:p w14:paraId="18BE3739"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1046"/>
        <w:gridCol w:w="941"/>
        <w:gridCol w:w="2356"/>
        <w:gridCol w:w="733"/>
        <w:gridCol w:w="995"/>
        <w:gridCol w:w="2199"/>
        <w:gridCol w:w="1152"/>
        <w:gridCol w:w="1885"/>
        <w:gridCol w:w="2356"/>
        <w:gridCol w:w="680"/>
      </w:tblGrid>
      <w:tr w:rsidR="00CF33E6" w14:paraId="4E71B248" w14:textId="77777777">
        <w:trPr>
          <w:cantSplit/>
          <w:tblHeader/>
          <w:jc w:val="center"/>
        </w:trPr>
        <w:tc>
          <w:tcPr>
            <w:tcW w:w="1047" w:type="dxa"/>
            <w:shd w:val="clear" w:color="auto" w:fill="1F3A5F"/>
          </w:tcPr>
          <w:p w14:paraId="545955E2" w14:textId="77777777" w:rsidR="00CF33E6" w:rsidRDefault="00000000">
            <w:pPr>
              <w:spacing w:after="20" w:line="240" w:lineRule="auto"/>
            </w:pPr>
            <w:r>
              <w:rPr>
                <w:b/>
                <w:color w:val="FFFFFF"/>
                <w:sz w:val="15"/>
              </w:rPr>
              <w:lastRenderedPageBreak/>
              <w:t>Due Diligence Number</w:t>
            </w:r>
          </w:p>
        </w:tc>
        <w:tc>
          <w:tcPr>
            <w:tcW w:w="942" w:type="dxa"/>
            <w:shd w:val="clear" w:color="auto" w:fill="1F3A5F"/>
          </w:tcPr>
          <w:p w14:paraId="02409739" w14:textId="77777777" w:rsidR="00CF33E6" w:rsidRDefault="00000000">
            <w:pPr>
              <w:spacing w:after="20" w:line="240" w:lineRule="auto"/>
            </w:pPr>
            <w:r>
              <w:rPr>
                <w:b/>
                <w:color w:val="FFFFFF"/>
                <w:sz w:val="15"/>
              </w:rPr>
              <w:t>Due Diligence Date</w:t>
            </w:r>
          </w:p>
        </w:tc>
        <w:tc>
          <w:tcPr>
            <w:tcW w:w="2356" w:type="dxa"/>
            <w:shd w:val="clear" w:color="auto" w:fill="1F3A5F"/>
          </w:tcPr>
          <w:p w14:paraId="02F60A33" w14:textId="77777777" w:rsidR="00CF33E6" w:rsidRDefault="00000000">
            <w:pPr>
              <w:spacing w:after="20" w:line="240" w:lineRule="auto"/>
            </w:pPr>
            <w:r>
              <w:rPr>
                <w:b/>
                <w:color w:val="FFFFFF"/>
                <w:sz w:val="15"/>
              </w:rPr>
              <w:t>Type of Due Diligence (Environmental / Hazardous Waste / Chemical Use / Safety)</w:t>
            </w:r>
          </w:p>
        </w:tc>
        <w:tc>
          <w:tcPr>
            <w:tcW w:w="733" w:type="dxa"/>
            <w:shd w:val="clear" w:color="auto" w:fill="1F3A5F"/>
          </w:tcPr>
          <w:p w14:paraId="33F20B9D" w14:textId="77777777" w:rsidR="00CF33E6" w:rsidRDefault="00000000">
            <w:pPr>
              <w:spacing w:after="20" w:line="240" w:lineRule="auto"/>
            </w:pPr>
            <w:r>
              <w:rPr>
                <w:b/>
                <w:color w:val="FFFFFF"/>
                <w:sz w:val="15"/>
              </w:rPr>
              <w:t>Finding Serial</w:t>
            </w:r>
          </w:p>
        </w:tc>
        <w:tc>
          <w:tcPr>
            <w:tcW w:w="995" w:type="dxa"/>
            <w:shd w:val="clear" w:color="auto" w:fill="1F3A5F"/>
          </w:tcPr>
          <w:p w14:paraId="67B462A4" w14:textId="77777777" w:rsidR="00CF33E6" w:rsidRDefault="00000000">
            <w:pPr>
              <w:spacing w:after="20" w:line="240" w:lineRule="auto"/>
            </w:pPr>
            <w:r>
              <w:rPr>
                <w:b/>
                <w:color w:val="FFFFFF"/>
                <w:sz w:val="15"/>
              </w:rPr>
              <w:t>Finding Description</w:t>
            </w:r>
          </w:p>
        </w:tc>
        <w:tc>
          <w:tcPr>
            <w:tcW w:w="2199" w:type="dxa"/>
            <w:shd w:val="clear" w:color="auto" w:fill="1F3A5F"/>
          </w:tcPr>
          <w:p w14:paraId="0E391342" w14:textId="77777777" w:rsidR="00CF33E6" w:rsidRDefault="00000000">
            <w:pPr>
              <w:spacing w:after="20" w:line="240" w:lineRule="auto"/>
            </w:pPr>
            <w:r>
              <w:rPr>
                <w:b/>
                <w:color w:val="FFFFFF"/>
                <w:sz w:val="15"/>
              </w:rPr>
              <w:t>Responsible Person / Dept. for Corrections</w:t>
            </w:r>
          </w:p>
        </w:tc>
        <w:tc>
          <w:tcPr>
            <w:tcW w:w="1152" w:type="dxa"/>
            <w:shd w:val="clear" w:color="auto" w:fill="1F3A5F"/>
          </w:tcPr>
          <w:p w14:paraId="3EA4911C" w14:textId="77777777" w:rsidR="00CF33E6" w:rsidRDefault="00000000">
            <w:pPr>
              <w:spacing w:after="20" w:line="240" w:lineRule="auto"/>
            </w:pPr>
            <w:r>
              <w:rPr>
                <w:b/>
                <w:color w:val="FFFFFF"/>
                <w:sz w:val="15"/>
              </w:rPr>
              <w:t>Target Resolution Date</w:t>
            </w:r>
          </w:p>
        </w:tc>
        <w:tc>
          <w:tcPr>
            <w:tcW w:w="1885" w:type="dxa"/>
            <w:shd w:val="clear" w:color="auto" w:fill="1F3A5F"/>
          </w:tcPr>
          <w:p w14:paraId="4A5FB99C" w14:textId="77777777" w:rsidR="00CF33E6" w:rsidRDefault="00000000">
            <w:pPr>
              <w:spacing w:after="20" w:line="240" w:lineRule="auto"/>
            </w:pPr>
            <w:r>
              <w:rPr>
                <w:b/>
                <w:color w:val="FFFFFF"/>
                <w:sz w:val="15"/>
              </w:rPr>
              <w:t>Status (Open / In Progress / Closed)</w:t>
            </w:r>
          </w:p>
        </w:tc>
        <w:tc>
          <w:tcPr>
            <w:tcW w:w="2356" w:type="dxa"/>
            <w:shd w:val="clear" w:color="auto" w:fill="1F3A5F"/>
          </w:tcPr>
          <w:p w14:paraId="556078BA" w14:textId="77777777" w:rsidR="00CF33E6" w:rsidRDefault="00000000">
            <w:pPr>
              <w:spacing w:after="20" w:line="240" w:lineRule="auto"/>
            </w:pPr>
            <w:r>
              <w:rPr>
                <w:b/>
                <w:color w:val="FFFFFF"/>
                <w:sz w:val="15"/>
              </w:rPr>
              <w:t>Verified By (Safety Officer / IQAC / Green Campus Cell)</w:t>
            </w:r>
          </w:p>
        </w:tc>
        <w:tc>
          <w:tcPr>
            <w:tcW w:w="680" w:type="dxa"/>
            <w:shd w:val="clear" w:color="auto" w:fill="1F3A5F"/>
          </w:tcPr>
          <w:p w14:paraId="7104565A" w14:textId="77777777" w:rsidR="00CF33E6" w:rsidRDefault="00000000">
            <w:pPr>
              <w:spacing w:after="20" w:line="240" w:lineRule="auto"/>
            </w:pPr>
            <w:r>
              <w:rPr>
                <w:b/>
                <w:color w:val="FFFFFF"/>
                <w:sz w:val="15"/>
              </w:rPr>
              <w:t>Remarks</w:t>
            </w:r>
          </w:p>
        </w:tc>
      </w:tr>
      <w:tr w:rsidR="00CF33E6" w14:paraId="3E60F3DF" w14:textId="77777777">
        <w:trPr>
          <w:cantSplit/>
          <w:jc w:val="center"/>
        </w:trPr>
        <w:tc>
          <w:tcPr>
            <w:tcW w:w="1047" w:type="dxa"/>
          </w:tcPr>
          <w:p w14:paraId="7AD14A19" w14:textId="77777777" w:rsidR="00CF33E6" w:rsidRDefault="00CF33E6">
            <w:pPr>
              <w:spacing w:after="20" w:line="240" w:lineRule="auto"/>
            </w:pPr>
          </w:p>
        </w:tc>
        <w:tc>
          <w:tcPr>
            <w:tcW w:w="942" w:type="dxa"/>
          </w:tcPr>
          <w:p w14:paraId="4A148809" w14:textId="77777777" w:rsidR="00CF33E6" w:rsidRDefault="00CF33E6">
            <w:pPr>
              <w:spacing w:after="20" w:line="240" w:lineRule="auto"/>
            </w:pPr>
          </w:p>
        </w:tc>
        <w:tc>
          <w:tcPr>
            <w:tcW w:w="2356" w:type="dxa"/>
          </w:tcPr>
          <w:p w14:paraId="10B38AED" w14:textId="77777777" w:rsidR="00CF33E6" w:rsidRDefault="00CF33E6">
            <w:pPr>
              <w:spacing w:after="20" w:line="240" w:lineRule="auto"/>
            </w:pPr>
          </w:p>
        </w:tc>
        <w:tc>
          <w:tcPr>
            <w:tcW w:w="733" w:type="dxa"/>
          </w:tcPr>
          <w:p w14:paraId="52E56EC7" w14:textId="77777777" w:rsidR="00CF33E6" w:rsidRDefault="00CF33E6">
            <w:pPr>
              <w:spacing w:after="20" w:line="240" w:lineRule="auto"/>
            </w:pPr>
          </w:p>
        </w:tc>
        <w:tc>
          <w:tcPr>
            <w:tcW w:w="995" w:type="dxa"/>
          </w:tcPr>
          <w:p w14:paraId="46D7A97A" w14:textId="77777777" w:rsidR="00CF33E6" w:rsidRDefault="00CF33E6">
            <w:pPr>
              <w:spacing w:after="20" w:line="240" w:lineRule="auto"/>
            </w:pPr>
          </w:p>
        </w:tc>
        <w:tc>
          <w:tcPr>
            <w:tcW w:w="2199" w:type="dxa"/>
          </w:tcPr>
          <w:p w14:paraId="5A8D7759" w14:textId="77777777" w:rsidR="00CF33E6" w:rsidRDefault="00CF33E6">
            <w:pPr>
              <w:spacing w:after="20" w:line="240" w:lineRule="auto"/>
            </w:pPr>
          </w:p>
        </w:tc>
        <w:tc>
          <w:tcPr>
            <w:tcW w:w="1152" w:type="dxa"/>
          </w:tcPr>
          <w:p w14:paraId="00287CDC" w14:textId="77777777" w:rsidR="00CF33E6" w:rsidRDefault="00CF33E6">
            <w:pPr>
              <w:spacing w:after="20" w:line="240" w:lineRule="auto"/>
            </w:pPr>
          </w:p>
        </w:tc>
        <w:tc>
          <w:tcPr>
            <w:tcW w:w="1885" w:type="dxa"/>
          </w:tcPr>
          <w:p w14:paraId="2C4AAA23" w14:textId="77777777" w:rsidR="00CF33E6" w:rsidRDefault="00CF33E6">
            <w:pPr>
              <w:spacing w:after="20" w:line="240" w:lineRule="auto"/>
            </w:pPr>
          </w:p>
        </w:tc>
        <w:tc>
          <w:tcPr>
            <w:tcW w:w="2356" w:type="dxa"/>
          </w:tcPr>
          <w:p w14:paraId="476DCC9E" w14:textId="77777777" w:rsidR="00CF33E6" w:rsidRDefault="00CF33E6">
            <w:pPr>
              <w:spacing w:after="20" w:line="240" w:lineRule="auto"/>
            </w:pPr>
          </w:p>
        </w:tc>
        <w:tc>
          <w:tcPr>
            <w:tcW w:w="680" w:type="dxa"/>
          </w:tcPr>
          <w:p w14:paraId="5A4FB1B3" w14:textId="77777777" w:rsidR="00CF33E6" w:rsidRDefault="00CF33E6">
            <w:pPr>
              <w:spacing w:after="20" w:line="240" w:lineRule="auto"/>
            </w:pPr>
          </w:p>
        </w:tc>
      </w:tr>
    </w:tbl>
    <w:p w14:paraId="287895AB" w14:textId="77777777" w:rsidR="00CF33E6" w:rsidRDefault="00CF33E6">
      <w:pPr>
        <w:spacing w:after="40"/>
      </w:pPr>
    </w:p>
    <w:p w14:paraId="35128AED"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252"/>
        <w:gridCol w:w="9091"/>
      </w:tblGrid>
      <w:tr w:rsidR="00CF33E6" w14:paraId="67916703" w14:textId="77777777">
        <w:trPr>
          <w:cantSplit/>
          <w:tblHeader/>
          <w:jc w:val="center"/>
        </w:trPr>
        <w:tc>
          <w:tcPr>
            <w:tcW w:w="5252" w:type="dxa"/>
            <w:shd w:val="clear" w:color="auto" w:fill="1F3A5F"/>
          </w:tcPr>
          <w:p w14:paraId="23687CB8" w14:textId="77777777" w:rsidR="00CF33E6" w:rsidRDefault="00000000">
            <w:pPr>
              <w:spacing w:after="20" w:line="240" w:lineRule="auto"/>
            </w:pPr>
            <w:r>
              <w:rPr>
                <w:b/>
                <w:color w:val="FFFFFF"/>
                <w:sz w:val="20"/>
              </w:rPr>
              <w:t>Column</w:t>
            </w:r>
          </w:p>
        </w:tc>
        <w:tc>
          <w:tcPr>
            <w:tcW w:w="9091" w:type="dxa"/>
            <w:shd w:val="clear" w:color="auto" w:fill="1F3A5F"/>
          </w:tcPr>
          <w:p w14:paraId="7A85516B" w14:textId="77777777" w:rsidR="00CF33E6" w:rsidRDefault="00000000">
            <w:pPr>
              <w:spacing w:after="20" w:line="240" w:lineRule="auto"/>
            </w:pPr>
            <w:r>
              <w:rPr>
                <w:b/>
                <w:color w:val="FFFFFF"/>
                <w:sz w:val="20"/>
              </w:rPr>
              <w:t>Explanation</w:t>
            </w:r>
          </w:p>
        </w:tc>
      </w:tr>
      <w:tr w:rsidR="00CF33E6" w14:paraId="7B8E3CFE" w14:textId="77777777">
        <w:trPr>
          <w:cantSplit/>
          <w:jc w:val="center"/>
        </w:trPr>
        <w:tc>
          <w:tcPr>
            <w:tcW w:w="5252" w:type="dxa"/>
          </w:tcPr>
          <w:p w14:paraId="5029C2B8" w14:textId="77777777" w:rsidR="00CF33E6" w:rsidRDefault="00000000">
            <w:pPr>
              <w:spacing w:after="20" w:line="240" w:lineRule="auto"/>
            </w:pPr>
            <w:r>
              <w:rPr>
                <w:sz w:val="20"/>
              </w:rPr>
              <w:t>Due Diligence Number</w:t>
            </w:r>
          </w:p>
        </w:tc>
        <w:tc>
          <w:tcPr>
            <w:tcW w:w="9091" w:type="dxa"/>
          </w:tcPr>
          <w:p w14:paraId="6D1FE482" w14:textId="77777777" w:rsidR="00CF33E6" w:rsidRDefault="00000000">
            <w:pPr>
              <w:spacing w:after="20" w:line="240" w:lineRule="auto"/>
            </w:pPr>
            <w:r>
              <w:rPr>
                <w:sz w:val="20"/>
              </w:rPr>
              <w:t xml:space="preserve">Unique ID for tracking (e.g., </w:t>
            </w:r>
            <w:r>
              <w:rPr>
                <w:i/>
                <w:sz w:val="20"/>
              </w:rPr>
              <w:t>DD/ENV/2025/01</w:t>
            </w:r>
            <w:r>
              <w:rPr>
                <w:sz w:val="20"/>
              </w:rPr>
              <w:t>).</w:t>
            </w:r>
          </w:p>
        </w:tc>
      </w:tr>
      <w:tr w:rsidR="00CF33E6" w14:paraId="50A0F0A1" w14:textId="77777777">
        <w:trPr>
          <w:cantSplit/>
          <w:jc w:val="center"/>
        </w:trPr>
        <w:tc>
          <w:tcPr>
            <w:tcW w:w="5252" w:type="dxa"/>
            <w:shd w:val="clear" w:color="auto" w:fill="EEF2F8"/>
          </w:tcPr>
          <w:p w14:paraId="1AC6E086" w14:textId="77777777" w:rsidR="00CF33E6" w:rsidRDefault="00000000">
            <w:pPr>
              <w:spacing w:after="20" w:line="240" w:lineRule="auto"/>
            </w:pPr>
            <w:r>
              <w:rPr>
                <w:sz w:val="20"/>
              </w:rPr>
              <w:t>Due Diligence Date</w:t>
            </w:r>
          </w:p>
        </w:tc>
        <w:tc>
          <w:tcPr>
            <w:tcW w:w="9091" w:type="dxa"/>
            <w:shd w:val="clear" w:color="auto" w:fill="EEF2F8"/>
          </w:tcPr>
          <w:p w14:paraId="5AA03F15" w14:textId="77777777" w:rsidR="00CF33E6" w:rsidRDefault="00000000">
            <w:pPr>
              <w:spacing w:after="20" w:line="240" w:lineRule="auto"/>
            </w:pPr>
            <w:r>
              <w:rPr>
                <w:sz w:val="20"/>
              </w:rPr>
              <w:t>Date when the check/review was carried out.</w:t>
            </w:r>
          </w:p>
        </w:tc>
      </w:tr>
      <w:tr w:rsidR="00CF33E6" w14:paraId="527E9E44" w14:textId="77777777">
        <w:trPr>
          <w:cantSplit/>
          <w:jc w:val="center"/>
        </w:trPr>
        <w:tc>
          <w:tcPr>
            <w:tcW w:w="5252" w:type="dxa"/>
          </w:tcPr>
          <w:p w14:paraId="493C2ED3" w14:textId="77777777" w:rsidR="00CF33E6" w:rsidRDefault="00000000">
            <w:pPr>
              <w:spacing w:after="20" w:line="240" w:lineRule="auto"/>
            </w:pPr>
            <w:r>
              <w:rPr>
                <w:sz w:val="20"/>
              </w:rPr>
              <w:t>Type of Due Diligence</w:t>
            </w:r>
          </w:p>
        </w:tc>
        <w:tc>
          <w:tcPr>
            <w:tcW w:w="9091" w:type="dxa"/>
          </w:tcPr>
          <w:p w14:paraId="24DD226E" w14:textId="77777777" w:rsidR="00CF33E6" w:rsidRDefault="00000000">
            <w:pPr>
              <w:spacing w:after="20" w:line="240" w:lineRule="auto"/>
            </w:pPr>
            <w:r>
              <w:rPr>
                <w:sz w:val="20"/>
              </w:rPr>
              <w:t>Environmental compliance, hazardous waste audit, chemical usage inspection, safety audit.</w:t>
            </w:r>
          </w:p>
        </w:tc>
      </w:tr>
      <w:tr w:rsidR="00CF33E6" w14:paraId="6A348328" w14:textId="77777777">
        <w:trPr>
          <w:cantSplit/>
          <w:jc w:val="center"/>
        </w:trPr>
        <w:tc>
          <w:tcPr>
            <w:tcW w:w="5252" w:type="dxa"/>
            <w:shd w:val="clear" w:color="auto" w:fill="EEF2F8"/>
          </w:tcPr>
          <w:p w14:paraId="5E8A7B68" w14:textId="77777777" w:rsidR="00CF33E6" w:rsidRDefault="00000000">
            <w:pPr>
              <w:spacing w:after="20" w:line="240" w:lineRule="auto"/>
            </w:pPr>
            <w:r>
              <w:rPr>
                <w:sz w:val="20"/>
              </w:rPr>
              <w:t>Finding Serial</w:t>
            </w:r>
          </w:p>
        </w:tc>
        <w:tc>
          <w:tcPr>
            <w:tcW w:w="9091" w:type="dxa"/>
            <w:shd w:val="clear" w:color="auto" w:fill="EEF2F8"/>
          </w:tcPr>
          <w:p w14:paraId="01AD236B" w14:textId="77777777" w:rsidR="00CF33E6" w:rsidRDefault="00000000">
            <w:pPr>
              <w:spacing w:after="20" w:line="240" w:lineRule="auto"/>
            </w:pPr>
            <w:r>
              <w:rPr>
                <w:sz w:val="20"/>
              </w:rPr>
              <w:t>ID of the finding linked to the due diligence.</w:t>
            </w:r>
          </w:p>
        </w:tc>
      </w:tr>
      <w:tr w:rsidR="00CF33E6" w14:paraId="5D04977E" w14:textId="77777777">
        <w:trPr>
          <w:cantSplit/>
          <w:jc w:val="center"/>
        </w:trPr>
        <w:tc>
          <w:tcPr>
            <w:tcW w:w="5252" w:type="dxa"/>
          </w:tcPr>
          <w:p w14:paraId="7B9873B7" w14:textId="77777777" w:rsidR="00CF33E6" w:rsidRDefault="00000000">
            <w:pPr>
              <w:spacing w:after="20" w:line="240" w:lineRule="auto"/>
            </w:pPr>
            <w:r>
              <w:rPr>
                <w:sz w:val="20"/>
              </w:rPr>
              <w:t>Finding Description</w:t>
            </w:r>
          </w:p>
        </w:tc>
        <w:tc>
          <w:tcPr>
            <w:tcW w:w="9091" w:type="dxa"/>
          </w:tcPr>
          <w:p w14:paraId="229C30B0" w14:textId="77777777" w:rsidR="00CF33E6" w:rsidRDefault="00000000">
            <w:pPr>
              <w:spacing w:after="20" w:line="240" w:lineRule="auto"/>
            </w:pPr>
            <w:r>
              <w:rPr>
                <w:sz w:val="20"/>
              </w:rPr>
              <w:t xml:space="preserve">Issues/observations (e.g., </w:t>
            </w:r>
            <w:r>
              <w:rPr>
                <w:i/>
                <w:sz w:val="20"/>
              </w:rPr>
              <w:t>Improper e-waste segregation, expired lab chemicals</w:t>
            </w:r>
            <w:r>
              <w:rPr>
                <w:sz w:val="20"/>
              </w:rPr>
              <w:t>).</w:t>
            </w:r>
          </w:p>
        </w:tc>
      </w:tr>
      <w:tr w:rsidR="00CF33E6" w14:paraId="6A309302" w14:textId="77777777">
        <w:trPr>
          <w:cantSplit/>
          <w:jc w:val="center"/>
        </w:trPr>
        <w:tc>
          <w:tcPr>
            <w:tcW w:w="5252" w:type="dxa"/>
            <w:shd w:val="clear" w:color="auto" w:fill="EEF2F8"/>
          </w:tcPr>
          <w:p w14:paraId="1434A886" w14:textId="77777777" w:rsidR="00CF33E6" w:rsidRDefault="00000000">
            <w:pPr>
              <w:spacing w:after="20" w:line="240" w:lineRule="auto"/>
            </w:pPr>
            <w:r>
              <w:rPr>
                <w:sz w:val="20"/>
              </w:rPr>
              <w:t>Responsible Person / Dept.</w:t>
            </w:r>
          </w:p>
        </w:tc>
        <w:tc>
          <w:tcPr>
            <w:tcW w:w="9091" w:type="dxa"/>
            <w:shd w:val="clear" w:color="auto" w:fill="EEF2F8"/>
          </w:tcPr>
          <w:p w14:paraId="4331D7CC" w14:textId="77777777" w:rsidR="00CF33E6" w:rsidRDefault="00000000">
            <w:pPr>
              <w:spacing w:after="20" w:line="240" w:lineRule="auto"/>
            </w:pPr>
            <w:r>
              <w:rPr>
                <w:sz w:val="20"/>
              </w:rPr>
              <w:t>Assigned officer/department to fix (Lab In-Charge, Facilities, Hostel Warden).</w:t>
            </w:r>
          </w:p>
        </w:tc>
      </w:tr>
      <w:tr w:rsidR="00CF33E6" w14:paraId="03D526FF" w14:textId="77777777">
        <w:trPr>
          <w:cantSplit/>
          <w:jc w:val="center"/>
        </w:trPr>
        <w:tc>
          <w:tcPr>
            <w:tcW w:w="5252" w:type="dxa"/>
          </w:tcPr>
          <w:p w14:paraId="6484B520" w14:textId="77777777" w:rsidR="00CF33E6" w:rsidRDefault="00000000">
            <w:pPr>
              <w:spacing w:after="20" w:line="240" w:lineRule="auto"/>
            </w:pPr>
            <w:r>
              <w:rPr>
                <w:sz w:val="20"/>
              </w:rPr>
              <w:t>Target Resolution Date</w:t>
            </w:r>
          </w:p>
        </w:tc>
        <w:tc>
          <w:tcPr>
            <w:tcW w:w="9091" w:type="dxa"/>
          </w:tcPr>
          <w:p w14:paraId="52258110" w14:textId="77777777" w:rsidR="00CF33E6" w:rsidRDefault="00000000">
            <w:pPr>
              <w:spacing w:after="20" w:line="240" w:lineRule="auto"/>
            </w:pPr>
            <w:r>
              <w:rPr>
                <w:sz w:val="20"/>
              </w:rPr>
              <w:t>Deadline to correct the issue.</w:t>
            </w:r>
          </w:p>
        </w:tc>
      </w:tr>
      <w:tr w:rsidR="00CF33E6" w14:paraId="20817ED9" w14:textId="77777777">
        <w:trPr>
          <w:cantSplit/>
          <w:jc w:val="center"/>
        </w:trPr>
        <w:tc>
          <w:tcPr>
            <w:tcW w:w="5252" w:type="dxa"/>
            <w:shd w:val="clear" w:color="auto" w:fill="EEF2F8"/>
          </w:tcPr>
          <w:p w14:paraId="2345B27F" w14:textId="77777777" w:rsidR="00CF33E6" w:rsidRDefault="00000000">
            <w:pPr>
              <w:spacing w:after="20" w:line="240" w:lineRule="auto"/>
            </w:pPr>
            <w:r>
              <w:rPr>
                <w:sz w:val="20"/>
              </w:rPr>
              <w:t>Status</w:t>
            </w:r>
          </w:p>
        </w:tc>
        <w:tc>
          <w:tcPr>
            <w:tcW w:w="9091" w:type="dxa"/>
            <w:shd w:val="clear" w:color="auto" w:fill="EEF2F8"/>
          </w:tcPr>
          <w:p w14:paraId="43DD6BE8" w14:textId="77777777" w:rsidR="00CF33E6" w:rsidRDefault="00000000">
            <w:pPr>
              <w:spacing w:after="20" w:line="240" w:lineRule="auto"/>
            </w:pPr>
            <w:r>
              <w:rPr>
                <w:sz w:val="20"/>
              </w:rPr>
              <w:t>Open / In Progress / Closed.</w:t>
            </w:r>
          </w:p>
        </w:tc>
      </w:tr>
      <w:tr w:rsidR="00CF33E6" w14:paraId="02DD19E0" w14:textId="77777777">
        <w:trPr>
          <w:cantSplit/>
          <w:jc w:val="center"/>
        </w:trPr>
        <w:tc>
          <w:tcPr>
            <w:tcW w:w="5252" w:type="dxa"/>
          </w:tcPr>
          <w:p w14:paraId="22EBFCF6" w14:textId="77777777" w:rsidR="00CF33E6" w:rsidRDefault="00000000">
            <w:pPr>
              <w:spacing w:after="20" w:line="240" w:lineRule="auto"/>
            </w:pPr>
            <w:r>
              <w:rPr>
                <w:sz w:val="20"/>
              </w:rPr>
              <w:t>Verified By</w:t>
            </w:r>
          </w:p>
        </w:tc>
        <w:tc>
          <w:tcPr>
            <w:tcW w:w="9091" w:type="dxa"/>
          </w:tcPr>
          <w:p w14:paraId="525430B3" w14:textId="77777777" w:rsidR="00CF33E6" w:rsidRDefault="00000000">
            <w:pPr>
              <w:spacing w:after="20" w:line="240" w:lineRule="auto"/>
            </w:pPr>
            <w:r>
              <w:rPr>
                <w:sz w:val="20"/>
              </w:rPr>
              <w:t>Who checked the corrective action (Safety Officer, Registrar, IQAC, Green Campus Cell).</w:t>
            </w:r>
          </w:p>
        </w:tc>
      </w:tr>
      <w:tr w:rsidR="00CF33E6" w14:paraId="5219CAD4" w14:textId="77777777">
        <w:trPr>
          <w:cantSplit/>
          <w:jc w:val="center"/>
        </w:trPr>
        <w:tc>
          <w:tcPr>
            <w:tcW w:w="5252" w:type="dxa"/>
            <w:shd w:val="clear" w:color="auto" w:fill="EEF2F8"/>
          </w:tcPr>
          <w:p w14:paraId="7736477E" w14:textId="77777777" w:rsidR="00CF33E6" w:rsidRDefault="00000000">
            <w:pPr>
              <w:spacing w:after="20" w:line="240" w:lineRule="auto"/>
            </w:pPr>
            <w:r>
              <w:rPr>
                <w:sz w:val="20"/>
              </w:rPr>
              <w:t>Remarks</w:t>
            </w:r>
          </w:p>
        </w:tc>
        <w:tc>
          <w:tcPr>
            <w:tcW w:w="9091" w:type="dxa"/>
            <w:shd w:val="clear" w:color="auto" w:fill="EEF2F8"/>
          </w:tcPr>
          <w:p w14:paraId="7861918D" w14:textId="77777777" w:rsidR="00CF33E6" w:rsidRDefault="00000000">
            <w:pPr>
              <w:spacing w:after="20" w:line="240" w:lineRule="auto"/>
            </w:pPr>
            <w:r>
              <w:rPr>
                <w:sz w:val="20"/>
              </w:rPr>
              <w:t>Notes, follow-up actions, vendor engagement.</w:t>
            </w:r>
          </w:p>
        </w:tc>
      </w:tr>
    </w:tbl>
    <w:p w14:paraId="4287038D" w14:textId="77777777" w:rsidR="00CF33E6" w:rsidRDefault="00CF33E6">
      <w:pPr>
        <w:spacing w:after="40"/>
      </w:pPr>
    </w:p>
    <w:p w14:paraId="50A01E93"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1225"/>
        <w:gridCol w:w="1103"/>
        <w:gridCol w:w="1470"/>
        <w:gridCol w:w="858"/>
        <w:gridCol w:w="2757"/>
        <w:gridCol w:w="1593"/>
        <w:gridCol w:w="1348"/>
        <w:gridCol w:w="680"/>
        <w:gridCol w:w="1042"/>
        <w:gridCol w:w="2267"/>
      </w:tblGrid>
      <w:tr w:rsidR="00CF33E6" w14:paraId="412A1872" w14:textId="77777777">
        <w:trPr>
          <w:cantSplit/>
          <w:tblHeader/>
          <w:jc w:val="center"/>
        </w:trPr>
        <w:tc>
          <w:tcPr>
            <w:tcW w:w="1225" w:type="dxa"/>
            <w:shd w:val="clear" w:color="auto" w:fill="1F3A5F"/>
          </w:tcPr>
          <w:p w14:paraId="29C1CBE3" w14:textId="77777777" w:rsidR="00CF33E6" w:rsidRDefault="00000000">
            <w:pPr>
              <w:spacing w:after="20" w:line="240" w:lineRule="auto"/>
            </w:pPr>
            <w:r>
              <w:rPr>
                <w:b/>
                <w:color w:val="FFFFFF"/>
                <w:sz w:val="15"/>
              </w:rPr>
              <w:t>Due Diligence Number</w:t>
            </w:r>
          </w:p>
        </w:tc>
        <w:tc>
          <w:tcPr>
            <w:tcW w:w="1103" w:type="dxa"/>
            <w:shd w:val="clear" w:color="auto" w:fill="1F3A5F"/>
          </w:tcPr>
          <w:p w14:paraId="0AB79F2E" w14:textId="77777777" w:rsidR="00CF33E6" w:rsidRDefault="00000000">
            <w:pPr>
              <w:spacing w:after="20" w:line="240" w:lineRule="auto"/>
            </w:pPr>
            <w:r>
              <w:rPr>
                <w:b/>
                <w:color w:val="FFFFFF"/>
                <w:sz w:val="15"/>
              </w:rPr>
              <w:t>Due Diligence Date</w:t>
            </w:r>
          </w:p>
        </w:tc>
        <w:tc>
          <w:tcPr>
            <w:tcW w:w="1470" w:type="dxa"/>
            <w:shd w:val="clear" w:color="auto" w:fill="1F3A5F"/>
          </w:tcPr>
          <w:p w14:paraId="416267C6" w14:textId="77777777" w:rsidR="00CF33E6" w:rsidRDefault="00000000">
            <w:pPr>
              <w:spacing w:after="20" w:line="240" w:lineRule="auto"/>
            </w:pPr>
            <w:r>
              <w:rPr>
                <w:b/>
                <w:color w:val="FFFFFF"/>
                <w:sz w:val="15"/>
              </w:rPr>
              <w:t>Type of Due Diligence</w:t>
            </w:r>
          </w:p>
        </w:tc>
        <w:tc>
          <w:tcPr>
            <w:tcW w:w="858" w:type="dxa"/>
            <w:shd w:val="clear" w:color="auto" w:fill="1F3A5F"/>
          </w:tcPr>
          <w:p w14:paraId="7733FC61" w14:textId="77777777" w:rsidR="00CF33E6" w:rsidRDefault="00000000">
            <w:pPr>
              <w:spacing w:after="20" w:line="240" w:lineRule="auto"/>
            </w:pPr>
            <w:r>
              <w:rPr>
                <w:b/>
                <w:color w:val="FFFFFF"/>
                <w:sz w:val="15"/>
              </w:rPr>
              <w:t>Finding Serial</w:t>
            </w:r>
          </w:p>
        </w:tc>
        <w:tc>
          <w:tcPr>
            <w:tcW w:w="2757" w:type="dxa"/>
            <w:shd w:val="clear" w:color="auto" w:fill="1F3A5F"/>
          </w:tcPr>
          <w:p w14:paraId="20661332" w14:textId="77777777" w:rsidR="00CF33E6" w:rsidRDefault="00000000">
            <w:pPr>
              <w:spacing w:after="20" w:line="240" w:lineRule="auto"/>
            </w:pPr>
            <w:r>
              <w:rPr>
                <w:b/>
                <w:color w:val="FFFFFF"/>
                <w:sz w:val="15"/>
              </w:rPr>
              <w:t>Finding Description</w:t>
            </w:r>
          </w:p>
        </w:tc>
        <w:tc>
          <w:tcPr>
            <w:tcW w:w="1593" w:type="dxa"/>
            <w:shd w:val="clear" w:color="auto" w:fill="1F3A5F"/>
          </w:tcPr>
          <w:p w14:paraId="06FB25AE" w14:textId="77777777" w:rsidR="00CF33E6" w:rsidRDefault="00000000">
            <w:pPr>
              <w:spacing w:after="20" w:line="240" w:lineRule="auto"/>
            </w:pPr>
            <w:r>
              <w:rPr>
                <w:b/>
                <w:color w:val="FFFFFF"/>
                <w:sz w:val="15"/>
              </w:rPr>
              <w:t>Responsible Person / Dept.</w:t>
            </w:r>
          </w:p>
        </w:tc>
        <w:tc>
          <w:tcPr>
            <w:tcW w:w="1348" w:type="dxa"/>
            <w:shd w:val="clear" w:color="auto" w:fill="1F3A5F"/>
          </w:tcPr>
          <w:p w14:paraId="6BE146BF" w14:textId="77777777" w:rsidR="00CF33E6" w:rsidRDefault="00000000">
            <w:pPr>
              <w:spacing w:after="20" w:line="240" w:lineRule="auto"/>
            </w:pPr>
            <w:r>
              <w:rPr>
                <w:b/>
                <w:color w:val="FFFFFF"/>
                <w:sz w:val="15"/>
              </w:rPr>
              <w:t>Target Resolution Date</w:t>
            </w:r>
          </w:p>
        </w:tc>
        <w:tc>
          <w:tcPr>
            <w:tcW w:w="680" w:type="dxa"/>
            <w:shd w:val="clear" w:color="auto" w:fill="1F3A5F"/>
          </w:tcPr>
          <w:p w14:paraId="3C63F29E" w14:textId="77777777" w:rsidR="00CF33E6" w:rsidRDefault="00000000">
            <w:pPr>
              <w:spacing w:after="20" w:line="240" w:lineRule="auto"/>
            </w:pPr>
            <w:r>
              <w:rPr>
                <w:b/>
                <w:color w:val="FFFFFF"/>
                <w:sz w:val="15"/>
              </w:rPr>
              <w:t>Status</w:t>
            </w:r>
          </w:p>
        </w:tc>
        <w:tc>
          <w:tcPr>
            <w:tcW w:w="1042" w:type="dxa"/>
            <w:shd w:val="clear" w:color="auto" w:fill="1F3A5F"/>
          </w:tcPr>
          <w:p w14:paraId="615F5A28" w14:textId="77777777" w:rsidR="00CF33E6" w:rsidRDefault="00000000">
            <w:pPr>
              <w:spacing w:after="20" w:line="240" w:lineRule="auto"/>
            </w:pPr>
            <w:r>
              <w:rPr>
                <w:b/>
                <w:color w:val="FFFFFF"/>
                <w:sz w:val="15"/>
              </w:rPr>
              <w:t>Verified By</w:t>
            </w:r>
          </w:p>
        </w:tc>
        <w:tc>
          <w:tcPr>
            <w:tcW w:w="2267" w:type="dxa"/>
            <w:shd w:val="clear" w:color="auto" w:fill="1F3A5F"/>
          </w:tcPr>
          <w:p w14:paraId="2212AAAB" w14:textId="77777777" w:rsidR="00CF33E6" w:rsidRDefault="00000000">
            <w:pPr>
              <w:spacing w:after="20" w:line="240" w:lineRule="auto"/>
            </w:pPr>
            <w:r>
              <w:rPr>
                <w:b/>
                <w:color w:val="FFFFFF"/>
                <w:sz w:val="15"/>
              </w:rPr>
              <w:t>Remarks</w:t>
            </w:r>
          </w:p>
        </w:tc>
      </w:tr>
      <w:tr w:rsidR="00CF33E6" w14:paraId="272B0FAD" w14:textId="77777777">
        <w:trPr>
          <w:cantSplit/>
          <w:jc w:val="center"/>
        </w:trPr>
        <w:tc>
          <w:tcPr>
            <w:tcW w:w="1225" w:type="dxa"/>
          </w:tcPr>
          <w:p w14:paraId="06F89B58" w14:textId="77777777" w:rsidR="00CF33E6" w:rsidRDefault="00000000">
            <w:pPr>
              <w:spacing w:after="20" w:line="240" w:lineRule="auto"/>
            </w:pPr>
            <w:r>
              <w:rPr>
                <w:sz w:val="15"/>
              </w:rPr>
              <w:t>DD/ENV/2025/01</w:t>
            </w:r>
          </w:p>
        </w:tc>
        <w:tc>
          <w:tcPr>
            <w:tcW w:w="1103" w:type="dxa"/>
          </w:tcPr>
          <w:p w14:paraId="0A6C2EDA" w14:textId="77777777" w:rsidR="00CF33E6" w:rsidRDefault="00000000">
            <w:pPr>
              <w:spacing w:after="20" w:line="240" w:lineRule="auto"/>
            </w:pPr>
            <w:r>
              <w:rPr>
                <w:sz w:val="15"/>
              </w:rPr>
              <w:t>05-07-2025</w:t>
            </w:r>
          </w:p>
        </w:tc>
        <w:tc>
          <w:tcPr>
            <w:tcW w:w="1470" w:type="dxa"/>
          </w:tcPr>
          <w:p w14:paraId="734E174A" w14:textId="77777777" w:rsidR="00CF33E6" w:rsidRDefault="00000000">
            <w:pPr>
              <w:spacing w:after="20" w:line="240" w:lineRule="auto"/>
            </w:pPr>
            <w:r>
              <w:rPr>
                <w:sz w:val="15"/>
              </w:rPr>
              <w:t>Environmental Audit</w:t>
            </w:r>
          </w:p>
        </w:tc>
        <w:tc>
          <w:tcPr>
            <w:tcW w:w="858" w:type="dxa"/>
          </w:tcPr>
          <w:p w14:paraId="15E077A2" w14:textId="77777777" w:rsidR="00CF33E6" w:rsidRDefault="00000000">
            <w:pPr>
              <w:spacing w:after="20" w:line="240" w:lineRule="auto"/>
            </w:pPr>
            <w:r>
              <w:rPr>
                <w:sz w:val="15"/>
              </w:rPr>
              <w:t>ENV-001</w:t>
            </w:r>
          </w:p>
        </w:tc>
        <w:tc>
          <w:tcPr>
            <w:tcW w:w="2757" w:type="dxa"/>
          </w:tcPr>
          <w:p w14:paraId="5F5A3E2B" w14:textId="77777777" w:rsidR="00CF33E6" w:rsidRDefault="00000000">
            <w:pPr>
              <w:spacing w:after="20" w:line="240" w:lineRule="auto"/>
            </w:pPr>
            <w:r>
              <w:rPr>
                <w:sz w:val="15"/>
              </w:rPr>
              <w:t>Rainwater harvesting tank needs cleaning</w:t>
            </w:r>
          </w:p>
        </w:tc>
        <w:tc>
          <w:tcPr>
            <w:tcW w:w="1593" w:type="dxa"/>
          </w:tcPr>
          <w:p w14:paraId="240FD9EE" w14:textId="77777777" w:rsidR="00CF33E6" w:rsidRDefault="00000000">
            <w:pPr>
              <w:spacing w:after="20" w:line="240" w:lineRule="auto"/>
            </w:pPr>
            <w:r>
              <w:rPr>
                <w:sz w:val="15"/>
              </w:rPr>
              <w:t>Facilities Dept.</w:t>
            </w:r>
          </w:p>
        </w:tc>
        <w:tc>
          <w:tcPr>
            <w:tcW w:w="1348" w:type="dxa"/>
          </w:tcPr>
          <w:p w14:paraId="0F283EEE" w14:textId="77777777" w:rsidR="00CF33E6" w:rsidRDefault="00000000">
            <w:pPr>
              <w:spacing w:after="20" w:line="240" w:lineRule="auto"/>
            </w:pPr>
            <w:r>
              <w:rPr>
                <w:sz w:val="15"/>
              </w:rPr>
              <w:t>15-07-2025</w:t>
            </w:r>
          </w:p>
        </w:tc>
        <w:tc>
          <w:tcPr>
            <w:tcW w:w="680" w:type="dxa"/>
          </w:tcPr>
          <w:p w14:paraId="1602DE2C" w14:textId="77777777" w:rsidR="00CF33E6" w:rsidRDefault="00000000">
            <w:pPr>
              <w:spacing w:after="20" w:line="240" w:lineRule="auto"/>
            </w:pPr>
            <w:r>
              <w:rPr>
                <w:sz w:val="15"/>
              </w:rPr>
              <w:t>Closed</w:t>
            </w:r>
          </w:p>
        </w:tc>
        <w:tc>
          <w:tcPr>
            <w:tcW w:w="1042" w:type="dxa"/>
          </w:tcPr>
          <w:p w14:paraId="0711E9D2" w14:textId="77777777" w:rsidR="00CF33E6" w:rsidRDefault="00000000">
            <w:pPr>
              <w:spacing w:after="20" w:line="240" w:lineRule="auto"/>
            </w:pPr>
            <w:r>
              <w:rPr>
                <w:sz w:val="15"/>
              </w:rPr>
              <w:t>Green Campus Cell</w:t>
            </w:r>
          </w:p>
        </w:tc>
        <w:tc>
          <w:tcPr>
            <w:tcW w:w="2267" w:type="dxa"/>
          </w:tcPr>
          <w:p w14:paraId="5543DABB" w14:textId="77777777" w:rsidR="00CF33E6" w:rsidRDefault="00000000">
            <w:pPr>
              <w:spacing w:after="20" w:line="240" w:lineRule="auto"/>
            </w:pPr>
            <w:r>
              <w:rPr>
                <w:sz w:val="15"/>
              </w:rPr>
              <w:t>Cleaning completed</w:t>
            </w:r>
          </w:p>
        </w:tc>
      </w:tr>
      <w:tr w:rsidR="00CF33E6" w14:paraId="4159D216" w14:textId="77777777">
        <w:trPr>
          <w:cantSplit/>
          <w:jc w:val="center"/>
        </w:trPr>
        <w:tc>
          <w:tcPr>
            <w:tcW w:w="1225" w:type="dxa"/>
            <w:shd w:val="clear" w:color="auto" w:fill="EEF2F8"/>
          </w:tcPr>
          <w:p w14:paraId="3A052E39" w14:textId="77777777" w:rsidR="00CF33E6" w:rsidRDefault="00000000">
            <w:pPr>
              <w:spacing w:after="20" w:line="240" w:lineRule="auto"/>
            </w:pPr>
            <w:r>
              <w:rPr>
                <w:sz w:val="15"/>
              </w:rPr>
              <w:t>DD/HW/2025/02</w:t>
            </w:r>
          </w:p>
        </w:tc>
        <w:tc>
          <w:tcPr>
            <w:tcW w:w="1103" w:type="dxa"/>
            <w:shd w:val="clear" w:color="auto" w:fill="EEF2F8"/>
          </w:tcPr>
          <w:p w14:paraId="73CB1A65" w14:textId="77777777" w:rsidR="00CF33E6" w:rsidRDefault="00000000">
            <w:pPr>
              <w:spacing w:after="20" w:line="240" w:lineRule="auto"/>
            </w:pPr>
            <w:r>
              <w:rPr>
                <w:sz w:val="15"/>
              </w:rPr>
              <w:t>12-07-2025</w:t>
            </w:r>
          </w:p>
        </w:tc>
        <w:tc>
          <w:tcPr>
            <w:tcW w:w="1470" w:type="dxa"/>
            <w:shd w:val="clear" w:color="auto" w:fill="EEF2F8"/>
          </w:tcPr>
          <w:p w14:paraId="51C07ECA" w14:textId="77777777" w:rsidR="00CF33E6" w:rsidRDefault="00000000">
            <w:pPr>
              <w:spacing w:after="20" w:line="240" w:lineRule="auto"/>
            </w:pPr>
            <w:r>
              <w:rPr>
                <w:sz w:val="15"/>
              </w:rPr>
              <w:t>Hazardous Waste Disposal</w:t>
            </w:r>
          </w:p>
        </w:tc>
        <w:tc>
          <w:tcPr>
            <w:tcW w:w="858" w:type="dxa"/>
            <w:shd w:val="clear" w:color="auto" w:fill="EEF2F8"/>
          </w:tcPr>
          <w:p w14:paraId="60CCED03" w14:textId="77777777" w:rsidR="00CF33E6" w:rsidRDefault="00000000">
            <w:pPr>
              <w:spacing w:after="20" w:line="240" w:lineRule="auto"/>
            </w:pPr>
            <w:r>
              <w:rPr>
                <w:sz w:val="15"/>
              </w:rPr>
              <w:t>HW-003</w:t>
            </w:r>
          </w:p>
        </w:tc>
        <w:tc>
          <w:tcPr>
            <w:tcW w:w="2757" w:type="dxa"/>
            <w:shd w:val="clear" w:color="auto" w:fill="EEF2F8"/>
          </w:tcPr>
          <w:p w14:paraId="30AD7FEE" w14:textId="77777777" w:rsidR="00CF33E6" w:rsidRDefault="00000000">
            <w:pPr>
              <w:spacing w:after="20" w:line="240" w:lineRule="auto"/>
            </w:pPr>
            <w:r>
              <w:rPr>
                <w:sz w:val="15"/>
              </w:rPr>
              <w:t>Expired chemicals in Chemistry Lab not segregated properly</w:t>
            </w:r>
          </w:p>
        </w:tc>
        <w:tc>
          <w:tcPr>
            <w:tcW w:w="1593" w:type="dxa"/>
            <w:shd w:val="clear" w:color="auto" w:fill="EEF2F8"/>
          </w:tcPr>
          <w:p w14:paraId="0B11A043" w14:textId="77777777" w:rsidR="00CF33E6" w:rsidRDefault="00000000">
            <w:pPr>
              <w:spacing w:after="20" w:line="240" w:lineRule="auto"/>
            </w:pPr>
            <w:r>
              <w:rPr>
                <w:sz w:val="15"/>
              </w:rPr>
              <w:t>Lab In-Charge</w:t>
            </w:r>
          </w:p>
        </w:tc>
        <w:tc>
          <w:tcPr>
            <w:tcW w:w="1348" w:type="dxa"/>
            <w:shd w:val="clear" w:color="auto" w:fill="EEF2F8"/>
          </w:tcPr>
          <w:p w14:paraId="3E3DD2CD" w14:textId="77777777" w:rsidR="00CF33E6" w:rsidRDefault="00000000">
            <w:pPr>
              <w:spacing w:after="20" w:line="240" w:lineRule="auto"/>
            </w:pPr>
            <w:r>
              <w:rPr>
                <w:sz w:val="15"/>
              </w:rPr>
              <w:t>20-07-2025</w:t>
            </w:r>
          </w:p>
        </w:tc>
        <w:tc>
          <w:tcPr>
            <w:tcW w:w="680" w:type="dxa"/>
            <w:shd w:val="clear" w:color="auto" w:fill="EEF2F8"/>
          </w:tcPr>
          <w:p w14:paraId="64CCDF9B" w14:textId="77777777" w:rsidR="00CF33E6" w:rsidRDefault="00000000">
            <w:pPr>
              <w:spacing w:after="20" w:line="240" w:lineRule="auto"/>
            </w:pPr>
            <w:r>
              <w:rPr>
                <w:sz w:val="15"/>
              </w:rPr>
              <w:t>In Progress</w:t>
            </w:r>
          </w:p>
        </w:tc>
        <w:tc>
          <w:tcPr>
            <w:tcW w:w="1042" w:type="dxa"/>
            <w:shd w:val="clear" w:color="auto" w:fill="EEF2F8"/>
          </w:tcPr>
          <w:p w14:paraId="22AB350C" w14:textId="77777777" w:rsidR="00CF33E6" w:rsidRDefault="00000000">
            <w:pPr>
              <w:spacing w:after="20" w:line="240" w:lineRule="auto"/>
            </w:pPr>
            <w:r>
              <w:rPr>
                <w:sz w:val="15"/>
              </w:rPr>
              <w:t>Safety Officer</w:t>
            </w:r>
          </w:p>
        </w:tc>
        <w:tc>
          <w:tcPr>
            <w:tcW w:w="2267" w:type="dxa"/>
            <w:shd w:val="clear" w:color="auto" w:fill="EEF2F8"/>
          </w:tcPr>
          <w:p w14:paraId="1D1ECAE1" w14:textId="77777777" w:rsidR="00CF33E6" w:rsidRDefault="00000000">
            <w:pPr>
              <w:spacing w:after="20" w:line="240" w:lineRule="auto"/>
            </w:pPr>
            <w:r>
              <w:rPr>
                <w:sz w:val="15"/>
              </w:rPr>
              <w:t>Vendor empanelled for collection</w:t>
            </w:r>
          </w:p>
        </w:tc>
      </w:tr>
      <w:tr w:rsidR="00CF33E6" w14:paraId="2D5FE6DF" w14:textId="77777777">
        <w:trPr>
          <w:cantSplit/>
          <w:jc w:val="center"/>
        </w:trPr>
        <w:tc>
          <w:tcPr>
            <w:tcW w:w="1225" w:type="dxa"/>
          </w:tcPr>
          <w:p w14:paraId="2DDD603F" w14:textId="77777777" w:rsidR="00CF33E6" w:rsidRDefault="00000000">
            <w:pPr>
              <w:spacing w:after="20" w:line="240" w:lineRule="auto"/>
            </w:pPr>
            <w:r>
              <w:rPr>
                <w:sz w:val="15"/>
              </w:rPr>
              <w:t>DD/CHEM/2025/03</w:t>
            </w:r>
          </w:p>
        </w:tc>
        <w:tc>
          <w:tcPr>
            <w:tcW w:w="1103" w:type="dxa"/>
          </w:tcPr>
          <w:p w14:paraId="20C22AF4" w14:textId="77777777" w:rsidR="00CF33E6" w:rsidRDefault="00000000">
            <w:pPr>
              <w:spacing w:after="20" w:line="240" w:lineRule="auto"/>
            </w:pPr>
            <w:r>
              <w:rPr>
                <w:sz w:val="15"/>
              </w:rPr>
              <w:t>18-07-2025</w:t>
            </w:r>
          </w:p>
        </w:tc>
        <w:tc>
          <w:tcPr>
            <w:tcW w:w="1470" w:type="dxa"/>
          </w:tcPr>
          <w:p w14:paraId="53F692DA" w14:textId="77777777" w:rsidR="00CF33E6" w:rsidRDefault="00000000">
            <w:pPr>
              <w:spacing w:after="20" w:line="240" w:lineRule="auto"/>
            </w:pPr>
            <w:r>
              <w:rPr>
                <w:sz w:val="15"/>
              </w:rPr>
              <w:t>Chemical Substance Audit</w:t>
            </w:r>
          </w:p>
        </w:tc>
        <w:tc>
          <w:tcPr>
            <w:tcW w:w="858" w:type="dxa"/>
          </w:tcPr>
          <w:p w14:paraId="356CA896" w14:textId="77777777" w:rsidR="00CF33E6" w:rsidRDefault="00000000">
            <w:pPr>
              <w:spacing w:after="20" w:line="240" w:lineRule="auto"/>
            </w:pPr>
            <w:r>
              <w:rPr>
                <w:sz w:val="15"/>
              </w:rPr>
              <w:t>CHEM-005</w:t>
            </w:r>
          </w:p>
        </w:tc>
        <w:tc>
          <w:tcPr>
            <w:tcW w:w="2757" w:type="dxa"/>
          </w:tcPr>
          <w:p w14:paraId="248C51D8" w14:textId="77777777" w:rsidR="00CF33E6" w:rsidRDefault="00000000">
            <w:pPr>
              <w:spacing w:after="20" w:line="240" w:lineRule="auto"/>
            </w:pPr>
            <w:r>
              <w:rPr>
                <w:sz w:val="15"/>
              </w:rPr>
              <w:t>Improper storage of solvents in Research Lab</w:t>
            </w:r>
          </w:p>
        </w:tc>
        <w:tc>
          <w:tcPr>
            <w:tcW w:w="1593" w:type="dxa"/>
          </w:tcPr>
          <w:p w14:paraId="362C8CA8" w14:textId="77777777" w:rsidR="00CF33E6" w:rsidRDefault="00000000">
            <w:pPr>
              <w:spacing w:after="20" w:line="240" w:lineRule="auto"/>
            </w:pPr>
            <w:r>
              <w:rPr>
                <w:sz w:val="15"/>
              </w:rPr>
              <w:t>Research Supervisor</w:t>
            </w:r>
          </w:p>
        </w:tc>
        <w:tc>
          <w:tcPr>
            <w:tcW w:w="1348" w:type="dxa"/>
          </w:tcPr>
          <w:p w14:paraId="661CE3EB" w14:textId="77777777" w:rsidR="00CF33E6" w:rsidRDefault="00000000">
            <w:pPr>
              <w:spacing w:after="20" w:line="240" w:lineRule="auto"/>
            </w:pPr>
            <w:r>
              <w:rPr>
                <w:sz w:val="15"/>
              </w:rPr>
              <w:t>30-07-2025</w:t>
            </w:r>
          </w:p>
        </w:tc>
        <w:tc>
          <w:tcPr>
            <w:tcW w:w="680" w:type="dxa"/>
          </w:tcPr>
          <w:p w14:paraId="7D6094DF" w14:textId="77777777" w:rsidR="00CF33E6" w:rsidRDefault="00000000">
            <w:pPr>
              <w:spacing w:after="20" w:line="240" w:lineRule="auto"/>
            </w:pPr>
            <w:r>
              <w:rPr>
                <w:sz w:val="15"/>
              </w:rPr>
              <w:t>Open</w:t>
            </w:r>
          </w:p>
        </w:tc>
        <w:tc>
          <w:tcPr>
            <w:tcW w:w="1042" w:type="dxa"/>
          </w:tcPr>
          <w:p w14:paraId="7D3C1B6E" w14:textId="77777777" w:rsidR="00CF33E6" w:rsidRDefault="00000000">
            <w:pPr>
              <w:spacing w:after="20" w:line="240" w:lineRule="auto"/>
            </w:pPr>
            <w:r>
              <w:rPr>
                <w:sz w:val="15"/>
              </w:rPr>
              <w:t>IQAC</w:t>
            </w:r>
          </w:p>
        </w:tc>
        <w:tc>
          <w:tcPr>
            <w:tcW w:w="2267" w:type="dxa"/>
          </w:tcPr>
          <w:p w14:paraId="05F544E0" w14:textId="77777777" w:rsidR="00CF33E6" w:rsidRDefault="00000000">
            <w:pPr>
              <w:spacing w:after="20" w:line="240" w:lineRule="auto"/>
            </w:pPr>
            <w:r>
              <w:rPr>
                <w:sz w:val="15"/>
              </w:rPr>
              <w:t>Flammable cabinet procurement pending</w:t>
            </w:r>
          </w:p>
        </w:tc>
      </w:tr>
      <w:tr w:rsidR="00CF33E6" w14:paraId="0A768B9C" w14:textId="77777777">
        <w:trPr>
          <w:cantSplit/>
          <w:jc w:val="center"/>
        </w:trPr>
        <w:tc>
          <w:tcPr>
            <w:tcW w:w="1225" w:type="dxa"/>
            <w:shd w:val="clear" w:color="auto" w:fill="EEF2F8"/>
          </w:tcPr>
          <w:p w14:paraId="5328B3E8" w14:textId="77777777" w:rsidR="00CF33E6" w:rsidRDefault="00000000">
            <w:pPr>
              <w:spacing w:after="20" w:line="240" w:lineRule="auto"/>
            </w:pPr>
            <w:r>
              <w:rPr>
                <w:sz w:val="15"/>
              </w:rPr>
              <w:t>DD/EW/2025/04</w:t>
            </w:r>
          </w:p>
        </w:tc>
        <w:tc>
          <w:tcPr>
            <w:tcW w:w="1103" w:type="dxa"/>
            <w:shd w:val="clear" w:color="auto" w:fill="EEF2F8"/>
          </w:tcPr>
          <w:p w14:paraId="5B8A9C47" w14:textId="77777777" w:rsidR="00CF33E6" w:rsidRDefault="00000000">
            <w:pPr>
              <w:spacing w:after="20" w:line="240" w:lineRule="auto"/>
            </w:pPr>
            <w:r>
              <w:rPr>
                <w:sz w:val="15"/>
              </w:rPr>
              <w:t>01-08-2025</w:t>
            </w:r>
          </w:p>
        </w:tc>
        <w:tc>
          <w:tcPr>
            <w:tcW w:w="1470" w:type="dxa"/>
            <w:shd w:val="clear" w:color="auto" w:fill="EEF2F8"/>
          </w:tcPr>
          <w:p w14:paraId="6F9A3731" w14:textId="77777777" w:rsidR="00CF33E6" w:rsidRDefault="00000000">
            <w:pPr>
              <w:spacing w:after="20" w:line="240" w:lineRule="auto"/>
            </w:pPr>
            <w:r>
              <w:rPr>
                <w:sz w:val="15"/>
              </w:rPr>
              <w:t>E-Waste Management</w:t>
            </w:r>
          </w:p>
        </w:tc>
        <w:tc>
          <w:tcPr>
            <w:tcW w:w="858" w:type="dxa"/>
            <w:shd w:val="clear" w:color="auto" w:fill="EEF2F8"/>
          </w:tcPr>
          <w:p w14:paraId="0A44461E" w14:textId="77777777" w:rsidR="00CF33E6" w:rsidRDefault="00000000">
            <w:pPr>
              <w:spacing w:after="20" w:line="240" w:lineRule="auto"/>
            </w:pPr>
            <w:r>
              <w:rPr>
                <w:sz w:val="15"/>
              </w:rPr>
              <w:t>EW-007</w:t>
            </w:r>
          </w:p>
        </w:tc>
        <w:tc>
          <w:tcPr>
            <w:tcW w:w="2757" w:type="dxa"/>
            <w:shd w:val="clear" w:color="auto" w:fill="EEF2F8"/>
          </w:tcPr>
          <w:p w14:paraId="7842B55A" w14:textId="77777777" w:rsidR="00CF33E6" w:rsidRDefault="00000000">
            <w:pPr>
              <w:spacing w:after="20" w:line="240" w:lineRule="auto"/>
            </w:pPr>
            <w:r>
              <w:rPr>
                <w:sz w:val="15"/>
              </w:rPr>
              <w:t>Old CPUs stored without tagging in IT Block</w:t>
            </w:r>
          </w:p>
        </w:tc>
        <w:tc>
          <w:tcPr>
            <w:tcW w:w="1593" w:type="dxa"/>
            <w:shd w:val="clear" w:color="auto" w:fill="EEF2F8"/>
          </w:tcPr>
          <w:p w14:paraId="32343056" w14:textId="77777777" w:rsidR="00CF33E6" w:rsidRDefault="00000000">
            <w:pPr>
              <w:spacing w:after="20" w:line="240" w:lineRule="auto"/>
            </w:pPr>
            <w:r>
              <w:rPr>
                <w:sz w:val="15"/>
              </w:rPr>
              <w:t>IT Cell</w:t>
            </w:r>
          </w:p>
        </w:tc>
        <w:tc>
          <w:tcPr>
            <w:tcW w:w="1348" w:type="dxa"/>
            <w:shd w:val="clear" w:color="auto" w:fill="EEF2F8"/>
          </w:tcPr>
          <w:p w14:paraId="172F29CA" w14:textId="77777777" w:rsidR="00CF33E6" w:rsidRDefault="00000000">
            <w:pPr>
              <w:spacing w:after="20" w:line="240" w:lineRule="auto"/>
            </w:pPr>
            <w:r>
              <w:rPr>
                <w:sz w:val="15"/>
              </w:rPr>
              <w:t>15-08-2025</w:t>
            </w:r>
          </w:p>
        </w:tc>
        <w:tc>
          <w:tcPr>
            <w:tcW w:w="680" w:type="dxa"/>
            <w:shd w:val="clear" w:color="auto" w:fill="EEF2F8"/>
          </w:tcPr>
          <w:p w14:paraId="0762D5FF" w14:textId="77777777" w:rsidR="00CF33E6" w:rsidRDefault="00000000">
            <w:pPr>
              <w:spacing w:after="20" w:line="240" w:lineRule="auto"/>
            </w:pPr>
            <w:r>
              <w:rPr>
                <w:sz w:val="15"/>
              </w:rPr>
              <w:t>Closed</w:t>
            </w:r>
          </w:p>
        </w:tc>
        <w:tc>
          <w:tcPr>
            <w:tcW w:w="1042" w:type="dxa"/>
            <w:shd w:val="clear" w:color="auto" w:fill="EEF2F8"/>
          </w:tcPr>
          <w:p w14:paraId="75B8402C" w14:textId="77777777" w:rsidR="00CF33E6" w:rsidRDefault="00000000">
            <w:pPr>
              <w:spacing w:after="20" w:line="240" w:lineRule="auto"/>
            </w:pPr>
            <w:r>
              <w:rPr>
                <w:sz w:val="15"/>
              </w:rPr>
              <w:t>Registrar</w:t>
            </w:r>
          </w:p>
        </w:tc>
        <w:tc>
          <w:tcPr>
            <w:tcW w:w="2267" w:type="dxa"/>
            <w:shd w:val="clear" w:color="auto" w:fill="EEF2F8"/>
          </w:tcPr>
          <w:p w14:paraId="3882BC17" w14:textId="77777777" w:rsidR="00CF33E6" w:rsidRDefault="00000000">
            <w:pPr>
              <w:spacing w:after="20" w:line="240" w:lineRule="auto"/>
            </w:pPr>
            <w:r>
              <w:rPr>
                <w:sz w:val="15"/>
              </w:rPr>
              <w:t>Handover to e-waste recycler done</w:t>
            </w:r>
          </w:p>
        </w:tc>
      </w:tr>
      <w:tr w:rsidR="00CF33E6" w14:paraId="10226484" w14:textId="77777777">
        <w:trPr>
          <w:cantSplit/>
          <w:jc w:val="center"/>
        </w:trPr>
        <w:tc>
          <w:tcPr>
            <w:tcW w:w="1225" w:type="dxa"/>
          </w:tcPr>
          <w:p w14:paraId="00D69D91" w14:textId="77777777" w:rsidR="00CF33E6" w:rsidRDefault="00000000">
            <w:pPr>
              <w:spacing w:after="20" w:line="240" w:lineRule="auto"/>
            </w:pPr>
            <w:r>
              <w:rPr>
                <w:sz w:val="15"/>
              </w:rPr>
              <w:t>DD/ENV/2025/05</w:t>
            </w:r>
          </w:p>
        </w:tc>
        <w:tc>
          <w:tcPr>
            <w:tcW w:w="1103" w:type="dxa"/>
          </w:tcPr>
          <w:p w14:paraId="44677880" w14:textId="77777777" w:rsidR="00CF33E6" w:rsidRDefault="00000000">
            <w:pPr>
              <w:spacing w:after="20" w:line="240" w:lineRule="auto"/>
            </w:pPr>
            <w:r>
              <w:rPr>
                <w:sz w:val="15"/>
              </w:rPr>
              <w:t>10-08-2025</w:t>
            </w:r>
          </w:p>
        </w:tc>
        <w:tc>
          <w:tcPr>
            <w:tcW w:w="1470" w:type="dxa"/>
          </w:tcPr>
          <w:p w14:paraId="5086A283" w14:textId="77777777" w:rsidR="00CF33E6" w:rsidRDefault="00000000">
            <w:pPr>
              <w:spacing w:after="20" w:line="240" w:lineRule="auto"/>
            </w:pPr>
            <w:r>
              <w:rPr>
                <w:sz w:val="15"/>
              </w:rPr>
              <w:t>Environmental Protection</w:t>
            </w:r>
          </w:p>
        </w:tc>
        <w:tc>
          <w:tcPr>
            <w:tcW w:w="858" w:type="dxa"/>
          </w:tcPr>
          <w:p w14:paraId="581562FD" w14:textId="77777777" w:rsidR="00CF33E6" w:rsidRDefault="00000000">
            <w:pPr>
              <w:spacing w:after="20" w:line="240" w:lineRule="auto"/>
            </w:pPr>
            <w:r>
              <w:rPr>
                <w:sz w:val="15"/>
              </w:rPr>
              <w:t>ENV-009</w:t>
            </w:r>
          </w:p>
        </w:tc>
        <w:tc>
          <w:tcPr>
            <w:tcW w:w="2757" w:type="dxa"/>
          </w:tcPr>
          <w:p w14:paraId="4783773A" w14:textId="77777777" w:rsidR="00CF33E6" w:rsidRDefault="00000000">
            <w:pPr>
              <w:spacing w:after="20" w:line="240" w:lineRule="auto"/>
            </w:pPr>
            <w:r>
              <w:rPr>
                <w:sz w:val="15"/>
              </w:rPr>
              <w:t>Excess water usage in Hostel Block B</w:t>
            </w:r>
          </w:p>
        </w:tc>
        <w:tc>
          <w:tcPr>
            <w:tcW w:w="1593" w:type="dxa"/>
          </w:tcPr>
          <w:p w14:paraId="1981B474" w14:textId="77777777" w:rsidR="00CF33E6" w:rsidRDefault="00000000">
            <w:pPr>
              <w:spacing w:after="20" w:line="240" w:lineRule="auto"/>
            </w:pPr>
            <w:r>
              <w:rPr>
                <w:sz w:val="15"/>
              </w:rPr>
              <w:t>Hostel Warden</w:t>
            </w:r>
          </w:p>
        </w:tc>
        <w:tc>
          <w:tcPr>
            <w:tcW w:w="1348" w:type="dxa"/>
          </w:tcPr>
          <w:p w14:paraId="1FF48B74" w14:textId="77777777" w:rsidR="00CF33E6" w:rsidRDefault="00000000">
            <w:pPr>
              <w:spacing w:after="20" w:line="240" w:lineRule="auto"/>
            </w:pPr>
            <w:r>
              <w:rPr>
                <w:sz w:val="15"/>
              </w:rPr>
              <w:t>20-08-2025</w:t>
            </w:r>
          </w:p>
        </w:tc>
        <w:tc>
          <w:tcPr>
            <w:tcW w:w="680" w:type="dxa"/>
          </w:tcPr>
          <w:p w14:paraId="0396954B" w14:textId="77777777" w:rsidR="00CF33E6" w:rsidRDefault="00000000">
            <w:pPr>
              <w:spacing w:after="20" w:line="240" w:lineRule="auto"/>
            </w:pPr>
            <w:r>
              <w:rPr>
                <w:sz w:val="15"/>
              </w:rPr>
              <w:t>In Progress</w:t>
            </w:r>
          </w:p>
        </w:tc>
        <w:tc>
          <w:tcPr>
            <w:tcW w:w="1042" w:type="dxa"/>
          </w:tcPr>
          <w:p w14:paraId="42EA21E8" w14:textId="77777777" w:rsidR="00CF33E6" w:rsidRDefault="00000000">
            <w:pPr>
              <w:spacing w:after="20" w:line="240" w:lineRule="auto"/>
            </w:pPr>
            <w:r>
              <w:rPr>
                <w:sz w:val="15"/>
              </w:rPr>
              <w:t>Green Campus Cell</w:t>
            </w:r>
          </w:p>
        </w:tc>
        <w:tc>
          <w:tcPr>
            <w:tcW w:w="2267" w:type="dxa"/>
          </w:tcPr>
          <w:p w14:paraId="2B239BF2" w14:textId="77777777" w:rsidR="00CF33E6" w:rsidRDefault="00000000">
            <w:pPr>
              <w:spacing w:after="20" w:line="240" w:lineRule="auto"/>
            </w:pPr>
            <w:r>
              <w:rPr>
                <w:sz w:val="15"/>
              </w:rPr>
              <w:t>Awareness drive initiated</w:t>
            </w:r>
          </w:p>
        </w:tc>
      </w:tr>
    </w:tbl>
    <w:p w14:paraId="1276C804" w14:textId="77777777" w:rsidR="00CF33E6" w:rsidRDefault="00CF33E6">
      <w:pPr>
        <w:spacing w:after="40"/>
      </w:pPr>
    </w:p>
    <w:p w14:paraId="71E3ED6F" w14:textId="77777777" w:rsidR="00CF33E6" w:rsidRDefault="00CF33E6">
      <w:pPr>
        <w:sectPr w:rsidR="00CF33E6">
          <w:pgSz w:w="16838" w:h="11906" w:orient="landscape"/>
          <w:pgMar w:top="1134" w:right="1247" w:bottom="1134" w:left="1247" w:header="720" w:footer="720" w:gutter="0"/>
          <w:cols w:space="720"/>
          <w:docGrid w:linePitch="360"/>
        </w:sectPr>
      </w:pPr>
    </w:p>
    <w:p w14:paraId="5018AD11" w14:textId="77777777" w:rsidR="00CF33E6" w:rsidRDefault="00000000">
      <w:pPr>
        <w:spacing w:after="0"/>
      </w:pPr>
      <w:r>
        <w:lastRenderedPageBreak/>
        <w:br w:type="page"/>
      </w:r>
    </w:p>
    <w:p w14:paraId="5DB434D3" w14:textId="77777777" w:rsidR="00CF33E6" w:rsidRDefault="00000000">
      <w:pPr>
        <w:pStyle w:val="Heading1"/>
      </w:pPr>
      <w:r>
        <w:rPr>
          <w:b w:val="0"/>
        </w:rPr>
        <w:lastRenderedPageBreak/>
        <w:t>28. Water &amp; Wastewater Management Policy</w:t>
      </w:r>
    </w:p>
    <w:p w14:paraId="655B5FB6" w14:textId="77777777" w:rsidR="00CF33E6" w:rsidRDefault="00000000">
      <w:pPr>
        <w:pStyle w:val="Heading2"/>
      </w:pPr>
      <w:r>
        <w:rPr>
          <w:b w:val="0"/>
        </w:rPr>
        <w:t>1. Purpose</w:t>
      </w:r>
    </w:p>
    <w:p w14:paraId="7D73B9E1" w14:textId="77777777" w:rsidR="00CF33E6" w:rsidRDefault="00000000">
      <w:pPr>
        <w:pStyle w:val="ListBullet"/>
        <w:jc w:val="both"/>
      </w:pPr>
      <w:r>
        <w:t>To ensure efficient, sustainable, and safe management of water resources within the University.</w:t>
      </w:r>
    </w:p>
    <w:p w14:paraId="5BAEFB1A" w14:textId="77777777" w:rsidR="00CF33E6" w:rsidRDefault="00000000">
      <w:pPr>
        <w:pStyle w:val="ListBullet"/>
        <w:jc w:val="both"/>
      </w:pPr>
      <w:r>
        <w:t>To minimize water wastage, promote reuse/recycling, and ensure safe disposal of wastewater.</w:t>
      </w:r>
    </w:p>
    <w:p w14:paraId="62E3F2C7" w14:textId="77777777" w:rsidR="00CF33E6" w:rsidRDefault="00000000">
      <w:pPr>
        <w:pStyle w:val="ListBullet"/>
        <w:jc w:val="both"/>
      </w:pPr>
      <w:r>
        <w:t>To align campus practices with national regulations, accreditation standards, and sustainability goals.</w:t>
      </w:r>
    </w:p>
    <w:p w14:paraId="5DE5B06E" w14:textId="77777777" w:rsidR="00CF33E6" w:rsidRDefault="00000000">
      <w:pPr>
        <w:pStyle w:val="Heading2"/>
      </w:pPr>
      <w:r>
        <w:rPr>
          <w:b w:val="0"/>
        </w:rPr>
        <w:t>2. Scope</w:t>
      </w:r>
    </w:p>
    <w:p w14:paraId="4FAE5AA1" w14:textId="77777777" w:rsidR="00CF33E6" w:rsidRDefault="00000000">
      <w:pPr>
        <w:jc w:val="both"/>
      </w:pPr>
      <w:r>
        <w:rPr>
          <w:b/>
        </w:rPr>
        <w:t>Applicable to:</w:t>
      </w:r>
    </w:p>
    <w:p w14:paraId="6ED7B730" w14:textId="77777777" w:rsidR="00CF33E6" w:rsidRDefault="00000000">
      <w:pPr>
        <w:pStyle w:val="ListBullet"/>
        <w:jc w:val="both"/>
      </w:pPr>
      <w:r>
        <w:t>Academic facilities (labs, classrooms, libraries, research centers).</w:t>
      </w:r>
    </w:p>
    <w:p w14:paraId="649BB16F" w14:textId="77777777" w:rsidR="00CF33E6" w:rsidRDefault="00000000">
      <w:pPr>
        <w:pStyle w:val="ListBullet"/>
        <w:jc w:val="both"/>
      </w:pPr>
      <w:r>
        <w:t>Student amenities (hostels, canteens, sports complexes, health centers).</w:t>
      </w:r>
    </w:p>
    <w:p w14:paraId="43F2D90C" w14:textId="77777777" w:rsidR="00CF33E6" w:rsidRDefault="00000000">
      <w:pPr>
        <w:pStyle w:val="ListBullet"/>
        <w:jc w:val="both"/>
      </w:pPr>
      <w:r>
        <w:t>Administrative facilities (departments, offices, exam cells).</w:t>
      </w:r>
    </w:p>
    <w:p w14:paraId="567D8683" w14:textId="77777777" w:rsidR="00CF33E6" w:rsidRDefault="00000000">
      <w:pPr>
        <w:pStyle w:val="ListBullet"/>
        <w:jc w:val="both"/>
      </w:pPr>
      <w:r>
        <w:t>Utilities (water tanks, RO plants, sewage treatment plants, rainwater harvesting).</w:t>
      </w:r>
    </w:p>
    <w:p w14:paraId="289E31AC" w14:textId="77777777" w:rsidR="00CF33E6" w:rsidRDefault="00000000">
      <w:pPr>
        <w:pStyle w:val="ListBullet"/>
        <w:jc w:val="both"/>
      </w:pPr>
      <w:r>
        <w:t>Community services (landscaping, irrigation, outreach).</w:t>
      </w:r>
    </w:p>
    <w:p w14:paraId="57E46468" w14:textId="77777777" w:rsidR="00CF33E6" w:rsidRDefault="00000000">
      <w:pPr>
        <w:pStyle w:val="Heading2"/>
      </w:pPr>
      <w:r>
        <w:rPr>
          <w:b w:val="0"/>
        </w:rPr>
        <w:t>3. Objectives</w:t>
      </w:r>
    </w:p>
    <w:p w14:paraId="6FECCA36" w14:textId="77777777" w:rsidR="00CF33E6" w:rsidRDefault="00000000">
      <w:pPr>
        <w:pStyle w:val="ListBullet"/>
        <w:jc w:val="both"/>
      </w:pPr>
      <w:r>
        <w:t>Ensure equitable access to potable water for students, faculty, and staff.</w:t>
      </w:r>
    </w:p>
    <w:p w14:paraId="6A16710D" w14:textId="77777777" w:rsidR="00CF33E6" w:rsidRDefault="00000000">
      <w:pPr>
        <w:pStyle w:val="ListBullet"/>
        <w:jc w:val="both"/>
      </w:pPr>
      <w:r>
        <w:t>Reduce water consumption per capita through conservation measures.</w:t>
      </w:r>
    </w:p>
    <w:p w14:paraId="79FBEE3D" w14:textId="77777777" w:rsidR="00CF33E6" w:rsidRDefault="00000000">
      <w:pPr>
        <w:pStyle w:val="ListBullet"/>
        <w:jc w:val="both"/>
      </w:pPr>
      <w:r>
        <w:t>Treat, recycle, and reuse wastewater for landscaping, flushing, and cooling systems.</w:t>
      </w:r>
    </w:p>
    <w:p w14:paraId="50EF974A" w14:textId="77777777" w:rsidR="00CF33E6" w:rsidRDefault="00000000">
      <w:pPr>
        <w:pStyle w:val="ListBullet"/>
        <w:jc w:val="both"/>
      </w:pPr>
      <w:r>
        <w:t>Prevent contamination and pollution of groundwater and nearby water bodies.</w:t>
      </w:r>
    </w:p>
    <w:p w14:paraId="128BD8EA" w14:textId="77777777" w:rsidR="00CF33E6" w:rsidRDefault="00000000">
      <w:pPr>
        <w:pStyle w:val="ListBullet"/>
        <w:jc w:val="both"/>
      </w:pPr>
      <w:r>
        <w:t>Integrate smart water metering and IoT monitoring for efficient tracking.</w:t>
      </w:r>
    </w:p>
    <w:p w14:paraId="1A0D331F" w14:textId="77777777" w:rsidR="00CF33E6" w:rsidRDefault="00000000">
      <w:pPr>
        <w:pStyle w:val="Heading2"/>
      </w:pPr>
      <w:r>
        <w:rPr>
          <w:b w:val="0"/>
        </w:rPr>
        <w:t>4. Policy Guidelines</w:t>
      </w:r>
    </w:p>
    <w:p w14:paraId="076EE2E3" w14:textId="77777777" w:rsidR="00CF33E6" w:rsidRDefault="00000000">
      <w:pPr>
        <w:pStyle w:val="Heading3"/>
      </w:pPr>
      <w:r>
        <w:rPr>
          <w:b w:val="0"/>
        </w:rPr>
        <w:t>A. Water Supply &amp; Conservation</w:t>
      </w:r>
    </w:p>
    <w:p w14:paraId="4402E1E6" w14:textId="77777777" w:rsidR="00CF33E6" w:rsidRDefault="00000000">
      <w:pPr>
        <w:pStyle w:val="ListBullet"/>
        <w:jc w:val="both"/>
      </w:pPr>
      <w:r>
        <w:t>Maintain water meters in all major buildings for consumption monitoring.</w:t>
      </w:r>
    </w:p>
    <w:p w14:paraId="3DA120AD" w14:textId="77777777" w:rsidR="00CF33E6" w:rsidRDefault="00000000">
      <w:pPr>
        <w:pStyle w:val="ListBullet"/>
        <w:jc w:val="both"/>
      </w:pPr>
      <w:r>
        <w:t>Promote rainwater harvesting across academic and hostel blocks.</w:t>
      </w:r>
    </w:p>
    <w:p w14:paraId="696F6ACE" w14:textId="77777777" w:rsidR="00CF33E6" w:rsidRDefault="00000000">
      <w:pPr>
        <w:pStyle w:val="ListBullet"/>
        <w:jc w:val="both"/>
      </w:pPr>
      <w:r>
        <w:t>Install low-flow faucets, dual-flush toilets, and sensor taps to reduce wastage.</w:t>
      </w:r>
    </w:p>
    <w:p w14:paraId="7261587E" w14:textId="77777777" w:rsidR="00CF33E6" w:rsidRDefault="00000000">
      <w:pPr>
        <w:pStyle w:val="ListBullet"/>
        <w:jc w:val="both"/>
      </w:pPr>
      <w:r>
        <w:t>Encourage water audits annually to benchmark usage and losses.</w:t>
      </w:r>
    </w:p>
    <w:p w14:paraId="1B8CDD0D" w14:textId="77777777" w:rsidR="00CF33E6" w:rsidRDefault="00000000">
      <w:pPr>
        <w:pStyle w:val="Heading3"/>
      </w:pPr>
      <w:r>
        <w:rPr>
          <w:b w:val="0"/>
        </w:rPr>
        <w:t>B. Drinking Water</w:t>
      </w:r>
    </w:p>
    <w:p w14:paraId="0608F832" w14:textId="77777777" w:rsidR="00CF33E6" w:rsidRDefault="00000000">
      <w:pPr>
        <w:pStyle w:val="ListBullet"/>
        <w:jc w:val="both"/>
      </w:pPr>
      <w:r>
        <w:t>Provide RO purified / treated drinking water in all academic and hostel areas.</w:t>
      </w:r>
    </w:p>
    <w:p w14:paraId="212639AF" w14:textId="77777777" w:rsidR="00CF33E6" w:rsidRDefault="00000000">
      <w:pPr>
        <w:pStyle w:val="ListBullet"/>
        <w:jc w:val="both"/>
      </w:pPr>
      <w:r>
        <w:t>Regularly monitor water quality (pH, TDS, microbial analysis).</w:t>
      </w:r>
    </w:p>
    <w:p w14:paraId="527FA5CC" w14:textId="77777777" w:rsidR="00CF33E6" w:rsidRDefault="00000000">
      <w:pPr>
        <w:pStyle w:val="ListBullet"/>
        <w:jc w:val="both"/>
      </w:pPr>
      <w:r>
        <w:t>Maintain a Drinking Water Quality Register for NAAC/NBA evidence.</w:t>
      </w:r>
    </w:p>
    <w:p w14:paraId="060857EF" w14:textId="77777777" w:rsidR="00CF33E6" w:rsidRDefault="00000000">
      <w:pPr>
        <w:pStyle w:val="Heading3"/>
      </w:pPr>
      <w:r>
        <w:rPr>
          <w:b w:val="0"/>
        </w:rPr>
        <w:t>C. Wastewater Management</w:t>
      </w:r>
    </w:p>
    <w:p w14:paraId="0922109E" w14:textId="77777777" w:rsidR="00CF33E6" w:rsidRDefault="00000000">
      <w:pPr>
        <w:pStyle w:val="ListBullet"/>
        <w:jc w:val="both"/>
      </w:pPr>
      <w:r>
        <w:t>All wastewater routed through Sewage Treatment Plants (STPs).</w:t>
      </w:r>
    </w:p>
    <w:p w14:paraId="7AE437FD" w14:textId="77777777" w:rsidR="00CF33E6" w:rsidRDefault="00000000">
      <w:pPr>
        <w:pStyle w:val="ListBullet"/>
        <w:jc w:val="both"/>
      </w:pPr>
      <w:r>
        <w:t>Treated water reused for gardening, flushing, cooling towers.</w:t>
      </w:r>
    </w:p>
    <w:p w14:paraId="2044E6C3" w14:textId="77777777" w:rsidR="00CF33E6" w:rsidRDefault="00000000">
      <w:pPr>
        <w:pStyle w:val="ListBullet"/>
        <w:jc w:val="both"/>
      </w:pPr>
      <w:r>
        <w:t>Labs and workshops must segregate chemical wastewater and neutralize before disposal.</w:t>
      </w:r>
    </w:p>
    <w:p w14:paraId="0E559871" w14:textId="77777777" w:rsidR="00CF33E6" w:rsidRDefault="00000000">
      <w:pPr>
        <w:pStyle w:val="ListBullet"/>
        <w:jc w:val="both"/>
      </w:pPr>
      <w:r>
        <w:t>Biomedical wastewater disposed as per Bio-Medical Waste Rules.</w:t>
      </w:r>
    </w:p>
    <w:p w14:paraId="04C5D31D" w14:textId="77777777" w:rsidR="00CF33E6" w:rsidRDefault="00000000">
      <w:pPr>
        <w:pStyle w:val="Heading3"/>
      </w:pPr>
      <w:r>
        <w:rPr>
          <w:b w:val="0"/>
        </w:rPr>
        <w:t>D. Rainwater &amp; Stormwater</w:t>
      </w:r>
    </w:p>
    <w:p w14:paraId="3440AB85" w14:textId="77777777" w:rsidR="00CF33E6" w:rsidRDefault="00000000">
      <w:pPr>
        <w:pStyle w:val="ListBullet"/>
        <w:jc w:val="both"/>
      </w:pPr>
      <w:r>
        <w:t>Install rainwater harvesting pits in academic, hostel, and sports blocks.</w:t>
      </w:r>
    </w:p>
    <w:p w14:paraId="3000D8B2" w14:textId="77777777" w:rsidR="00CF33E6" w:rsidRDefault="00000000">
      <w:pPr>
        <w:pStyle w:val="ListBullet"/>
        <w:jc w:val="both"/>
      </w:pPr>
      <w:r>
        <w:t>Prevent stormwater run-off from mixing with sewage lines.</w:t>
      </w:r>
    </w:p>
    <w:p w14:paraId="2B85F42A" w14:textId="77777777" w:rsidR="00CF33E6" w:rsidRDefault="00000000">
      <w:pPr>
        <w:pStyle w:val="Heading3"/>
      </w:pPr>
      <w:r>
        <w:rPr>
          <w:b w:val="0"/>
        </w:rPr>
        <w:lastRenderedPageBreak/>
        <w:t>E. Monitoring &amp; Technology</w:t>
      </w:r>
    </w:p>
    <w:p w14:paraId="4CF4BE62" w14:textId="77777777" w:rsidR="00CF33E6" w:rsidRDefault="00000000">
      <w:pPr>
        <w:pStyle w:val="ListBullet"/>
        <w:jc w:val="both"/>
      </w:pPr>
      <w:r>
        <w:t>Deploy IoT sensors for flow, leakage detection, and quality monitoring.</w:t>
      </w:r>
    </w:p>
    <w:p w14:paraId="6438883F" w14:textId="77777777" w:rsidR="00CF33E6" w:rsidRDefault="00000000">
      <w:pPr>
        <w:pStyle w:val="ListBullet"/>
        <w:jc w:val="both"/>
      </w:pPr>
      <w:r>
        <w:t>Integrate SCADA systems for centralized water usage control.</w:t>
      </w:r>
    </w:p>
    <w:p w14:paraId="67CFC023" w14:textId="77777777" w:rsidR="00CF33E6" w:rsidRDefault="00000000">
      <w:pPr>
        <w:pStyle w:val="Heading3"/>
      </w:pPr>
      <w:r>
        <w:rPr>
          <w:b w:val="0"/>
        </w:rPr>
        <w:t>F. Awareness &amp; Training</w:t>
      </w:r>
    </w:p>
    <w:p w14:paraId="280AE418" w14:textId="77777777" w:rsidR="00CF33E6" w:rsidRDefault="00000000">
      <w:pPr>
        <w:pStyle w:val="ListBullet"/>
        <w:jc w:val="both"/>
      </w:pPr>
      <w:r>
        <w:t>Conduct water conservation workshops for students and staff.</w:t>
      </w:r>
    </w:p>
    <w:p w14:paraId="44DD3D57" w14:textId="77777777" w:rsidR="00CF33E6" w:rsidRDefault="00000000">
      <w:pPr>
        <w:pStyle w:val="ListBullet"/>
        <w:jc w:val="both"/>
      </w:pPr>
      <w:r>
        <w:t>Promote “Save Water Campaigns” during NAAC/NIRF events.</w:t>
      </w:r>
    </w:p>
    <w:p w14:paraId="76871D86" w14:textId="77777777" w:rsidR="00CF33E6" w:rsidRDefault="00000000">
      <w:pPr>
        <w:pStyle w:val="ListBullet"/>
        <w:jc w:val="both"/>
      </w:pPr>
      <w:r>
        <w:t>Display posters on water-saving tips across campus.</w:t>
      </w:r>
    </w:p>
    <w:p w14:paraId="3884A59A" w14:textId="77777777" w:rsidR="00CF33E6" w:rsidRDefault="00000000">
      <w:pPr>
        <w:pStyle w:val="Heading3"/>
      </w:pPr>
      <w:r>
        <w:rPr>
          <w:b w:val="0"/>
        </w:rPr>
        <w:t>G. Emergency Measures</w:t>
      </w:r>
    </w:p>
    <w:p w14:paraId="53D1CB9A" w14:textId="77777777" w:rsidR="00CF33E6" w:rsidRDefault="00000000">
      <w:pPr>
        <w:pStyle w:val="ListBullet"/>
        <w:jc w:val="both"/>
      </w:pPr>
      <w:r>
        <w:t>Maintain backup water supply through storage tanks &amp; borewells.</w:t>
      </w:r>
    </w:p>
    <w:p w14:paraId="327CB7CD" w14:textId="77777777" w:rsidR="00CF33E6" w:rsidRDefault="00000000">
      <w:pPr>
        <w:pStyle w:val="ListBullet"/>
        <w:jc w:val="both"/>
      </w:pPr>
      <w:r>
        <w:t>Create contingency plan for municipal supply disruptions.</w:t>
      </w:r>
    </w:p>
    <w:p w14:paraId="75A3F9AD" w14:textId="77777777" w:rsidR="00CF33E6" w:rsidRDefault="00000000">
      <w:pPr>
        <w:pStyle w:val="ListBullet"/>
        <w:jc w:val="both"/>
      </w:pPr>
      <w:r>
        <w:t>Regularly inspect pumps, pipelines, and tanks to avoid breakdowns.</w:t>
      </w:r>
    </w:p>
    <w:p w14:paraId="2EAE699E" w14:textId="77777777" w:rsidR="00CF33E6" w:rsidRDefault="00000000">
      <w:pPr>
        <w:pStyle w:val="Heading2"/>
      </w:pPr>
      <w:r>
        <w:rPr>
          <w:b w:val="0"/>
        </w:rPr>
        <w:t>5. Roles &amp; Responsibilities</w:t>
      </w:r>
    </w:p>
    <w:p w14:paraId="7416B154" w14:textId="77777777" w:rsidR="00CF33E6" w:rsidRDefault="00000000">
      <w:pPr>
        <w:pStyle w:val="ListBullet"/>
        <w:jc w:val="both"/>
      </w:pPr>
      <w:r>
        <w:rPr>
          <w:b/>
        </w:rPr>
        <w:t>Water &amp; Wastewater Management Committee (WWMC):</w:t>
      </w:r>
      <w:r>
        <w:t xml:space="preserve"> Oversees policy implementation.</w:t>
      </w:r>
    </w:p>
    <w:p w14:paraId="259DE90A" w14:textId="77777777" w:rsidR="00CF33E6" w:rsidRDefault="00000000">
      <w:pPr>
        <w:pStyle w:val="ListBullet"/>
        <w:jc w:val="both"/>
      </w:pPr>
      <w:r>
        <w:rPr>
          <w:b/>
        </w:rPr>
        <w:t>Facilities / Engineering Department:</w:t>
      </w:r>
      <w:r>
        <w:t xml:space="preserve"> Maintenance of supply lines, pumps, and STPs.</w:t>
      </w:r>
    </w:p>
    <w:p w14:paraId="3601F27C" w14:textId="77777777" w:rsidR="00CF33E6" w:rsidRDefault="00000000">
      <w:pPr>
        <w:pStyle w:val="ListBullet"/>
        <w:jc w:val="both"/>
      </w:pPr>
      <w:r>
        <w:rPr>
          <w:b/>
        </w:rPr>
        <w:t>Green Campus Cell:</w:t>
      </w:r>
      <w:r>
        <w:t xml:space="preserve"> Drives sustainability measures and awareness campaigns.</w:t>
      </w:r>
    </w:p>
    <w:p w14:paraId="03C04E53" w14:textId="77777777" w:rsidR="00CF33E6" w:rsidRDefault="00000000">
      <w:pPr>
        <w:pStyle w:val="ListBullet"/>
        <w:jc w:val="both"/>
      </w:pPr>
      <w:r>
        <w:rPr>
          <w:b/>
        </w:rPr>
        <w:t>Hostel Wardens / HODs:</w:t>
      </w:r>
      <w:r>
        <w:t xml:space="preserve"> Ensure departmental-level compliance.</w:t>
      </w:r>
    </w:p>
    <w:p w14:paraId="03898060" w14:textId="77777777" w:rsidR="00CF33E6" w:rsidRDefault="00000000">
      <w:pPr>
        <w:pStyle w:val="ListBullet"/>
        <w:jc w:val="both"/>
      </w:pPr>
      <w:r>
        <w:rPr>
          <w:b/>
        </w:rPr>
        <w:t>Students &amp; Staff:</w:t>
      </w:r>
      <w:r>
        <w:t xml:space="preserve"> Follow responsible usage practices.</w:t>
      </w:r>
    </w:p>
    <w:p w14:paraId="4D0E9B85" w14:textId="77777777" w:rsidR="00CF33E6" w:rsidRDefault="00000000">
      <w:pPr>
        <w:pStyle w:val="Heading2"/>
      </w:pPr>
      <w:r>
        <w:rPr>
          <w:b w:val="0"/>
        </w:rPr>
        <w:t>6. Documentation</w:t>
      </w:r>
    </w:p>
    <w:p w14:paraId="44712372" w14:textId="77777777" w:rsidR="00CF33E6" w:rsidRDefault="00000000">
      <w:pPr>
        <w:pStyle w:val="ListBullet"/>
        <w:jc w:val="both"/>
      </w:pPr>
      <w:r>
        <w:t>Water Consumption Register – Monthly consumption by block/hostel.</w:t>
      </w:r>
    </w:p>
    <w:p w14:paraId="436995FE" w14:textId="77777777" w:rsidR="00CF33E6" w:rsidRDefault="00000000">
      <w:pPr>
        <w:pStyle w:val="ListBullet"/>
        <w:jc w:val="both"/>
      </w:pPr>
      <w:r>
        <w:t>Wastewater Treatment Register – Treated vs. reused vs. discharged.</w:t>
      </w:r>
    </w:p>
    <w:p w14:paraId="44AC1959" w14:textId="77777777" w:rsidR="00CF33E6" w:rsidRDefault="00000000">
      <w:pPr>
        <w:pStyle w:val="ListBullet"/>
        <w:jc w:val="both"/>
      </w:pPr>
      <w:r>
        <w:t>Water Quality Reports – Quarterly lab test reports.</w:t>
      </w:r>
    </w:p>
    <w:p w14:paraId="195550A3" w14:textId="77777777" w:rsidR="00CF33E6" w:rsidRDefault="00000000">
      <w:pPr>
        <w:pStyle w:val="ListBullet"/>
        <w:jc w:val="both"/>
      </w:pPr>
      <w:r>
        <w:t>Water Stoppage Register – Incidents and corrective measures.</w:t>
      </w:r>
    </w:p>
    <w:p w14:paraId="790346DE" w14:textId="77777777" w:rsidR="00CF33E6" w:rsidRDefault="00000000">
      <w:pPr>
        <w:pStyle w:val="ListBullet"/>
        <w:jc w:val="both"/>
      </w:pPr>
      <w:r>
        <w:t>Green Audit Reports – Annual sustainability assessment.</w:t>
      </w:r>
    </w:p>
    <w:p w14:paraId="0DC2A1B2" w14:textId="77777777" w:rsidR="00CF33E6" w:rsidRDefault="00000000">
      <w:pPr>
        <w:pStyle w:val="Heading2"/>
      </w:pPr>
      <w:r>
        <w:rPr>
          <w:b w:val="0"/>
        </w:rPr>
        <w:t>7. Compliance &amp; Accreditation Linkages</w:t>
      </w:r>
    </w:p>
    <w:tbl>
      <w:tblPr>
        <w:tblStyle w:val="TableGrid"/>
        <w:tblW w:w="9411" w:type="dxa"/>
        <w:jc w:val="center"/>
        <w:tblLayout w:type="fixed"/>
        <w:tblLook w:val="04A0" w:firstRow="1" w:lastRow="0" w:firstColumn="1" w:lastColumn="0" w:noHBand="0" w:noVBand="1"/>
      </w:tblPr>
      <w:tblGrid>
        <w:gridCol w:w="2994"/>
        <w:gridCol w:w="6417"/>
      </w:tblGrid>
      <w:tr w:rsidR="00CF33E6" w14:paraId="41AC1F5B" w14:textId="77777777">
        <w:trPr>
          <w:cantSplit/>
          <w:tblHeader/>
          <w:jc w:val="center"/>
        </w:trPr>
        <w:tc>
          <w:tcPr>
            <w:tcW w:w="2994" w:type="dxa"/>
            <w:shd w:val="clear" w:color="auto" w:fill="1F3A5F"/>
          </w:tcPr>
          <w:p w14:paraId="7EC1E4A1" w14:textId="77777777" w:rsidR="00CF33E6" w:rsidRDefault="00000000">
            <w:pPr>
              <w:spacing w:after="20" w:line="240" w:lineRule="auto"/>
            </w:pPr>
            <w:r>
              <w:rPr>
                <w:b/>
                <w:color w:val="FFFFFF"/>
                <w:sz w:val="20"/>
              </w:rPr>
              <w:t>Framework</w:t>
            </w:r>
          </w:p>
        </w:tc>
        <w:tc>
          <w:tcPr>
            <w:tcW w:w="6417" w:type="dxa"/>
            <w:shd w:val="clear" w:color="auto" w:fill="1F3A5F"/>
          </w:tcPr>
          <w:p w14:paraId="6F6CF2D1" w14:textId="77777777" w:rsidR="00CF33E6" w:rsidRDefault="00000000">
            <w:pPr>
              <w:spacing w:after="20" w:line="240" w:lineRule="auto"/>
            </w:pPr>
            <w:r>
              <w:rPr>
                <w:b/>
                <w:color w:val="FFFFFF"/>
                <w:sz w:val="20"/>
              </w:rPr>
              <w:t>Linkage</w:t>
            </w:r>
          </w:p>
        </w:tc>
      </w:tr>
      <w:tr w:rsidR="00CF33E6" w14:paraId="44854C47" w14:textId="77777777">
        <w:trPr>
          <w:cantSplit/>
          <w:jc w:val="center"/>
        </w:trPr>
        <w:tc>
          <w:tcPr>
            <w:tcW w:w="2994" w:type="dxa"/>
          </w:tcPr>
          <w:p w14:paraId="033BC166" w14:textId="77777777" w:rsidR="00CF33E6" w:rsidRDefault="00000000">
            <w:pPr>
              <w:spacing w:after="20" w:line="240" w:lineRule="auto"/>
            </w:pPr>
            <w:r>
              <w:rPr>
                <w:sz w:val="20"/>
              </w:rPr>
              <w:t>NAAC Criterion 4 &amp; 7</w:t>
            </w:r>
          </w:p>
        </w:tc>
        <w:tc>
          <w:tcPr>
            <w:tcW w:w="6417" w:type="dxa"/>
          </w:tcPr>
          <w:p w14:paraId="267729A4" w14:textId="77777777" w:rsidR="00CF33E6" w:rsidRDefault="00000000">
            <w:pPr>
              <w:spacing w:after="20" w:line="240" w:lineRule="auto"/>
            </w:pPr>
            <w:r>
              <w:rPr>
                <w:sz w:val="20"/>
              </w:rPr>
              <w:t>Infrastructure, Green Campus, Best Practices.</w:t>
            </w:r>
          </w:p>
        </w:tc>
      </w:tr>
      <w:tr w:rsidR="00CF33E6" w14:paraId="775BBB7E" w14:textId="77777777">
        <w:trPr>
          <w:cantSplit/>
          <w:jc w:val="center"/>
        </w:trPr>
        <w:tc>
          <w:tcPr>
            <w:tcW w:w="2994" w:type="dxa"/>
            <w:shd w:val="clear" w:color="auto" w:fill="EEF2F8"/>
          </w:tcPr>
          <w:p w14:paraId="48CC0627" w14:textId="77777777" w:rsidR="00CF33E6" w:rsidRDefault="00000000">
            <w:pPr>
              <w:spacing w:after="20" w:line="240" w:lineRule="auto"/>
            </w:pPr>
            <w:r>
              <w:rPr>
                <w:sz w:val="20"/>
              </w:rPr>
              <w:t>NBA Criterion 7</w:t>
            </w:r>
          </w:p>
        </w:tc>
        <w:tc>
          <w:tcPr>
            <w:tcW w:w="6417" w:type="dxa"/>
            <w:shd w:val="clear" w:color="auto" w:fill="EEF2F8"/>
          </w:tcPr>
          <w:p w14:paraId="5614CF26" w14:textId="77777777" w:rsidR="00CF33E6" w:rsidRDefault="00000000">
            <w:pPr>
              <w:spacing w:after="20" w:line="240" w:lineRule="auto"/>
            </w:pPr>
            <w:r>
              <w:rPr>
                <w:sz w:val="20"/>
              </w:rPr>
              <w:t>Facilities adequacy, sustainability compliance.</w:t>
            </w:r>
          </w:p>
        </w:tc>
      </w:tr>
      <w:tr w:rsidR="00CF33E6" w14:paraId="2B62B44F" w14:textId="77777777">
        <w:trPr>
          <w:cantSplit/>
          <w:jc w:val="center"/>
        </w:trPr>
        <w:tc>
          <w:tcPr>
            <w:tcW w:w="2994" w:type="dxa"/>
          </w:tcPr>
          <w:p w14:paraId="1534D70C" w14:textId="77777777" w:rsidR="00CF33E6" w:rsidRDefault="00000000">
            <w:pPr>
              <w:spacing w:after="20" w:line="240" w:lineRule="auto"/>
            </w:pPr>
            <w:r>
              <w:rPr>
                <w:sz w:val="20"/>
              </w:rPr>
              <w:t>UGC/AICTE Norms</w:t>
            </w:r>
          </w:p>
        </w:tc>
        <w:tc>
          <w:tcPr>
            <w:tcW w:w="6417" w:type="dxa"/>
          </w:tcPr>
          <w:p w14:paraId="272AAE05" w14:textId="77777777" w:rsidR="00CF33E6" w:rsidRDefault="00000000">
            <w:pPr>
              <w:spacing w:after="20" w:line="240" w:lineRule="auto"/>
            </w:pPr>
            <w:r>
              <w:rPr>
                <w:sz w:val="20"/>
              </w:rPr>
              <w:t>Mandatory water safety and STP facilities.</w:t>
            </w:r>
          </w:p>
        </w:tc>
      </w:tr>
      <w:tr w:rsidR="00CF33E6" w14:paraId="35002FDF" w14:textId="77777777">
        <w:trPr>
          <w:cantSplit/>
          <w:jc w:val="center"/>
        </w:trPr>
        <w:tc>
          <w:tcPr>
            <w:tcW w:w="2994" w:type="dxa"/>
            <w:shd w:val="clear" w:color="auto" w:fill="EEF2F8"/>
          </w:tcPr>
          <w:p w14:paraId="04AC00E9" w14:textId="77777777" w:rsidR="00CF33E6" w:rsidRDefault="00000000">
            <w:pPr>
              <w:spacing w:after="20" w:line="240" w:lineRule="auto"/>
            </w:pPr>
            <w:r>
              <w:rPr>
                <w:sz w:val="20"/>
              </w:rPr>
              <w:t>NIRF (OI)</w:t>
            </w:r>
          </w:p>
        </w:tc>
        <w:tc>
          <w:tcPr>
            <w:tcW w:w="6417" w:type="dxa"/>
            <w:shd w:val="clear" w:color="auto" w:fill="EEF2F8"/>
          </w:tcPr>
          <w:p w14:paraId="55ABA5B0" w14:textId="77777777" w:rsidR="00CF33E6" w:rsidRDefault="00000000">
            <w:pPr>
              <w:spacing w:after="20" w:line="240" w:lineRule="auto"/>
            </w:pPr>
            <w:r>
              <w:rPr>
                <w:sz w:val="20"/>
              </w:rPr>
              <w:t>Green initiatives &amp; inclusivity.</w:t>
            </w:r>
          </w:p>
        </w:tc>
      </w:tr>
      <w:tr w:rsidR="00CF33E6" w14:paraId="76E3D746" w14:textId="77777777">
        <w:trPr>
          <w:cantSplit/>
          <w:jc w:val="center"/>
        </w:trPr>
        <w:tc>
          <w:tcPr>
            <w:tcW w:w="2994" w:type="dxa"/>
          </w:tcPr>
          <w:p w14:paraId="63395D2B" w14:textId="77777777" w:rsidR="00CF33E6" w:rsidRDefault="00000000">
            <w:pPr>
              <w:spacing w:after="20" w:line="240" w:lineRule="auto"/>
            </w:pPr>
            <w:r>
              <w:rPr>
                <w:sz w:val="20"/>
              </w:rPr>
              <w:t>QS I·GAUGE</w:t>
            </w:r>
          </w:p>
        </w:tc>
        <w:tc>
          <w:tcPr>
            <w:tcW w:w="6417" w:type="dxa"/>
          </w:tcPr>
          <w:p w14:paraId="2AB82EB0" w14:textId="77777777" w:rsidR="00CF33E6" w:rsidRDefault="00000000">
            <w:pPr>
              <w:spacing w:after="20" w:line="240" w:lineRule="auto"/>
            </w:pPr>
            <w:r>
              <w:rPr>
                <w:sz w:val="20"/>
              </w:rPr>
              <w:t>Water management under Green Campus framework.</w:t>
            </w:r>
          </w:p>
        </w:tc>
      </w:tr>
      <w:tr w:rsidR="00CF33E6" w14:paraId="7A81D00D" w14:textId="77777777">
        <w:trPr>
          <w:cantSplit/>
          <w:jc w:val="center"/>
        </w:trPr>
        <w:tc>
          <w:tcPr>
            <w:tcW w:w="2994" w:type="dxa"/>
            <w:shd w:val="clear" w:color="auto" w:fill="EEF2F8"/>
          </w:tcPr>
          <w:p w14:paraId="1DC68142" w14:textId="77777777" w:rsidR="00CF33E6" w:rsidRDefault="00000000">
            <w:pPr>
              <w:spacing w:after="20" w:line="240" w:lineRule="auto"/>
            </w:pPr>
            <w:r>
              <w:rPr>
                <w:sz w:val="20"/>
              </w:rPr>
              <w:t>ISO 14001 &amp; ISO 46001</w:t>
            </w:r>
          </w:p>
        </w:tc>
        <w:tc>
          <w:tcPr>
            <w:tcW w:w="6417" w:type="dxa"/>
            <w:shd w:val="clear" w:color="auto" w:fill="EEF2F8"/>
          </w:tcPr>
          <w:p w14:paraId="635978F2" w14:textId="77777777" w:rsidR="00CF33E6" w:rsidRDefault="00000000">
            <w:pPr>
              <w:spacing w:after="20" w:line="240" w:lineRule="auto"/>
            </w:pPr>
            <w:r>
              <w:rPr>
                <w:sz w:val="20"/>
              </w:rPr>
              <w:t>Environmental &amp; water efficiency management.</w:t>
            </w:r>
          </w:p>
        </w:tc>
      </w:tr>
      <w:tr w:rsidR="00CF33E6" w14:paraId="706C6769" w14:textId="77777777">
        <w:trPr>
          <w:cantSplit/>
          <w:jc w:val="center"/>
        </w:trPr>
        <w:tc>
          <w:tcPr>
            <w:tcW w:w="2994" w:type="dxa"/>
          </w:tcPr>
          <w:p w14:paraId="61177164" w14:textId="77777777" w:rsidR="00CF33E6" w:rsidRDefault="00000000">
            <w:pPr>
              <w:spacing w:after="20" w:line="240" w:lineRule="auto"/>
            </w:pPr>
            <w:r>
              <w:rPr>
                <w:sz w:val="20"/>
              </w:rPr>
              <w:t>SDGs 6, 11, 12, 13</w:t>
            </w:r>
          </w:p>
        </w:tc>
        <w:tc>
          <w:tcPr>
            <w:tcW w:w="6417" w:type="dxa"/>
          </w:tcPr>
          <w:p w14:paraId="5B65EE1B" w14:textId="77777777" w:rsidR="00CF33E6" w:rsidRDefault="00000000">
            <w:pPr>
              <w:spacing w:after="20" w:line="240" w:lineRule="auto"/>
            </w:pPr>
            <w:r>
              <w:rPr>
                <w:sz w:val="20"/>
              </w:rPr>
              <w:t>Clean water, sustainable campuses, responsible consumption, climate action.</w:t>
            </w:r>
          </w:p>
        </w:tc>
      </w:tr>
    </w:tbl>
    <w:p w14:paraId="09C80CAD" w14:textId="77777777" w:rsidR="00CF33E6" w:rsidRDefault="00CF33E6">
      <w:pPr>
        <w:spacing w:after="40"/>
      </w:pPr>
    </w:p>
    <w:p w14:paraId="5A9B011E" w14:textId="77777777" w:rsidR="00CF33E6" w:rsidRDefault="00000000">
      <w:pPr>
        <w:pStyle w:val="Heading2"/>
      </w:pPr>
      <w:r>
        <w:rPr>
          <w:b w:val="0"/>
        </w:rPr>
        <w:t>8. Review &amp; Monitoring</w:t>
      </w:r>
    </w:p>
    <w:p w14:paraId="0786C58D" w14:textId="77777777" w:rsidR="00CF33E6" w:rsidRDefault="00000000">
      <w:pPr>
        <w:pStyle w:val="ListBullet"/>
        <w:jc w:val="both"/>
      </w:pPr>
      <w:r>
        <w:t>Monthly water audit reports submitted to IQAC/Registrar.</w:t>
      </w:r>
    </w:p>
    <w:p w14:paraId="58556A0B" w14:textId="77777777" w:rsidR="00CF33E6" w:rsidRDefault="00000000">
      <w:pPr>
        <w:pStyle w:val="ListBullet"/>
        <w:jc w:val="both"/>
      </w:pPr>
      <w:r>
        <w:t>Quarterly wastewater quality monitoring by external agencies.</w:t>
      </w:r>
    </w:p>
    <w:p w14:paraId="5FD20E32" w14:textId="77777777" w:rsidR="00CF33E6" w:rsidRDefault="00000000">
      <w:pPr>
        <w:pStyle w:val="ListBullet"/>
        <w:jc w:val="both"/>
      </w:pPr>
      <w:r>
        <w:t>Annual Green Audit to include water sustainability metrics.</w:t>
      </w:r>
    </w:p>
    <w:p w14:paraId="18778B14" w14:textId="77777777" w:rsidR="00CF33E6" w:rsidRDefault="00000000">
      <w:pPr>
        <w:pStyle w:val="ListBullet"/>
        <w:jc w:val="both"/>
      </w:pPr>
      <w:r>
        <w:t>Policy to be reviewed every 3 years to integrate new technologies &amp; standards.</w:t>
      </w:r>
    </w:p>
    <w:p w14:paraId="3D1F3BDB" w14:textId="77777777" w:rsidR="00CF33E6" w:rsidRDefault="00000000">
      <w:pPr>
        <w:pStyle w:val="Heading3"/>
      </w:pPr>
      <w:r>
        <w:rPr>
          <w:b w:val="0"/>
        </w:rPr>
        <w:t>Water &amp; Wastewater Compliance Register</w:t>
      </w:r>
    </w:p>
    <w:p w14:paraId="7248263C"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710"/>
        <w:gridCol w:w="1754"/>
        <w:gridCol w:w="794"/>
        <w:gridCol w:w="1044"/>
        <w:gridCol w:w="961"/>
        <w:gridCol w:w="919"/>
        <w:gridCol w:w="1086"/>
        <w:gridCol w:w="1587"/>
        <w:gridCol w:w="1462"/>
        <w:gridCol w:w="1128"/>
        <w:gridCol w:w="1879"/>
        <w:gridCol w:w="510"/>
      </w:tblGrid>
      <w:tr w:rsidR="00CF33E6" w14:paraId="6133FD2B" w14:textId="77777777">
        <w:trPr>
          <w:cantSplit/>
          <w:tblHeader/>
          <w:jc w:val="center"/>
        </w:trPr>
        <w:tc>
          <w:tcPr>
            <w:tcW w:w="510" w:type="dxa"/>
            <w:shd w:val="clear" w:color="auto" w:fill="1F3A5F"/>
          </w:tcPr>
          <w:p w14:paraId="54EFB84B" w14:textId="77777777" w:rsidR="00CF33E6" w:rsidRDefault="00000000">
            <w:pPr>
              <w:spacing w:after="20" w:line="240" w:lineRule="auto"/>
            </w:pPr>
            <w:r>
              <w:rPr>
                <w:b/>
                <w:color w:val="FFFFFF"/>
                <w:sz w:val="15"/>
              </w:rPr>
              <w:lastRenderedPageBreak/>
              <w:t>S. No.</w:t>
            </w:r>
          </w:p>
        </w:tc>
        <w:tc>
          <w:tcPr>
            <w:tcW w:w="710" w:type="dxa"/>
            <w:shd w:val="clear" w:color="auto" w:fill="1F3A5F"/>
          </w:tcPr>
          <w:p w14:paraId="0B7DEFB0" w14:textId="77777777" w:rsidR="00CF33E6" w:rsidRDefault="00000000">
            <w:pPr>
              <w:spacing w:after="20" w:line="240" w:lineRule="auto"/>
            </w:pPr>
            <w:r>
              <w:rPr>
                <w:b/>
                <w:color w:val="FFFFFF"/>
                <w:sz w:val="15"/>
              </w:rPr>
              <w:t>Date / Month-Year</w:t>
            </w:r>
          </w:p>
        </w:tc>
        <w:tc>
          <w:tcPr>
            <w:tcW w:w="1754" w:type="dxa"/>
            <w:shd w:val="clear" w:color="auto" w:fill="1F3A5F"/>
          </w:tcPr>
          <w:p w14:paraId="7960EFA0" w14:textId="77777777" w:rsidR="00CF33E6" w:rsidRDefault="00000000">
            <w:pPr>
              <w:spacing w:after="20" w:line="240" w:lineRule="auto"/>
            </w:pPr>
            <w:r>
              <w:rPr>
                <w:b/>
                <w:color w:val="FFFFFF"/>
                <w:sz w:val="15"/>
              </w:rPr>
              <w:t>Location (Block / Hostel / Lab / Facility)</w:t>
            </w:r>
          </w:p>
        </w:tc>
        <w:tc>
          <w:tcPr>
            <w:tcW w:w="794" w:type="dxa"/>
            <w:shd w:val="clear" w:color="auto" w:fill="1F3A5F"/>
          </w:tcPr>
          <w:p w14:paraId="16D5D247" w14:textId="77777777" w:rsidR="00CF33E6" w:rsidRDefault="00000000">
            <w:pPr>
              <w:spacing w:after="20" w:line="240" w:lineRule="auto"/>
            </w:pPr>
            <w:r>
              <w:rPr>
                <w:b/>
                <w:color w:val="FFFFFF"/>
                <w:sz w:val="15"/>
              </w:rPr>
              <w:t>Water Consumed (kL)</w:t>
            </w:r>
          </w:p>
        </w:tc>
        <w:tc>
          <w:tcPr>
            <w:tcW w:w="1044" w:type="dxa"/>
            <w:shd w:val="clear" w:color="auto" w:fill="1F3A5F"/>
          </w:tcPr>
          <w:p w14:paraId="23F098BB" w14:textId="77777777" w:rsidR="00CF33E6" w:rsidRDefault="00000000">
            <w:pPr>
              <w:spacing w:after="20" w:line="240" w:lineRule="auto"/>
            </w:pPr>
            <w:r>
              <w:rPr>
                <w:b/>
                <w:color w:val="FFFFFF"/>
                <w:sz w:val="15"/>
              </w:rPr>
              <w:t>Wastewater Generated (kL)</w:t>
            </w:r>
          </w:p>
        </w:tc>
        <w:tc>
          <w:tcPr>
            <w:tcW w:w="961" w:type="dxa"/>
            <w:shd w:val="clear" w:color="auto" w:fill="1F3A5F"/>
          </w:tcPr>
          <w:p w14:paraId="601FF47B" w14:textId="77777777" w:rsidR="00CF33E6" w:rsidRDefault="00000000">
            <w:pPr>
              <w:spacing w:after="20" w:line="240" w:lineRule="auto"/>
            </w:pPr>
            <w:r>
              <w:rPr>
                <w:b/>
                <w:color w:val="FFFFFF"/>
                <w:sz w:val="15"/>
              </w:rPr>
              <w:t>Wastewater Treated (kL)</w:t>
            </w:r>
          </w:p>
        </w:tc>
        <w:tc>
          <w:tcPr>
            <w:tcW w:w="919" w:type="dxa"/>
            <w:shd w:val="clear" w:color="auto" w:fill="1F3A5F"/>
          </w:tcPr>
          <w:p w14:paraId="44F2F584" w14:textId="77777777" w:rsidR="00CF33E6" w:rsidRDefault="00000000">
            <w:pPr>
              <w:spacing w:after="20" w:line="240" w:lineRule="auto"/>
            </w:pPr>
            <w:r>
              <w:rPr>
                <w:b/>
                <w:color w:val="FFFFFF"/>
                <w:sz w:val="15"/>
              </w:rPr>
              <w:t>Wastewater Reused (kL)</w:t>
            </w:r>
          </w:p>
        </w:tc>
        <w:tc>
          <w:tcPr>
            <w:tcW w:w="1086" w:type="dxa"/>
            <w:shd w:val="clear" w:color="auto" w:fill="1F3A5F"/>
          </w:tcPr>
          <w:p w14:paraId="37C192D5" w14:textId="77777777" w:rsidR="00CF33E6" w:rsidRDefault="00000000">
            <w:pPr>
              <w:spacing w:after="20" w:line="240" w:lineRule="auto"/>
            </w:pPr>
            <w:r>
              <w:rPr>
                <w:b/>
                <w:color w:val="FFFFFF"/>
                <w:sz w:val="15"/>
              </w:rPr>
              <w:t>Wastewater Discharged (kL)</w:t>
            </w:r>
          </w:p>
        </w:tc>
        <w:tc>
          <w:tcPr>
            <w:tcW w:w="1587" w:type="dxa"/>
            <w:shd w:val="clear" w:color="auto" w:fill="1F3A5F"/>
          </w:tcPr>
          <w:p w14:paraId="182AD2F8" w14:textId="77777777" w:rsidR="00CF33E6" w:rsidRDefault="00000000">
            <w:pPr>
              <w:spacing w:after="20" w:line="240" w:lineRule="auto"/>
            </w:pPr>
            <w:r>
              <w:rPr>
                <w:b/>
                <w:color w:val="FFFFFF"/>
                <w:sz w:val="15"/>
              </w:rPr>
              <w:t>Compliance Status (Yes / No / Partial)</w:t>
            </w:r>
          </w:p>
        </w:tc>
        <w:tc>
          <w:tcPr>
            <w:tcW w:w="1462" w:type="dxa"/>
            <w:shd w:val="clear" w:color="auto" w:fill="1F3A5F"/>
          </w:tcPr>
          <w:p w14:paraId="3DEC228D" w14:textId="77777777" w:rsidR="00CF33E6" w:rsidRDefault="00000000">
            <w:pPr>
              <w:spacing w:after="20" w:line="240" w:lineRule="auto"/>
            </w:pPr>
            <w:r>
              <w:rPr>
                <w:b/>
                <w:color w:val="FFFFFF"/>
                <w:sz w:val="15"/>
              </w:rPr>
              <w:t>Water Quality Test Report Reference</w:t>
            </w:r>
          </w:p>
        </w:tc>
        <w:tc>
          <w:tcPr>
            <w:tcW w:w="1128" w:type="dxa"/>
            <w:shd w:val="clear" w:color="auto" w:fill="1F3A5F"/>
          </w:tcPr>
          <w:p w14:paraId="26F64661" w14:textId="77777777" w:rsidR="00CF33E6" w:rsidRDefault="00000000">
            <w:pPr>
              <w:spacing w:after="20" w:line="240" w:lineRule="auto"/>
            </w:pPr>
            <w:r>
              <w:rPr>
                <w:b/>
                <w:color w:val="FFFFFF"/>
                <w:sz w:val="15"/>
              </w:rPr>
              <w:t>Responsible Officer / Dept.</w:t>
            </w:r>
          </w:p>
        </w:tc>
        <w:tc>
          <w:tcPr>
            <w:tcW w:w="1879" w:type="dxa"/>
            <w:shd w:val="clear" w:color="auto" w:fill="1F3A5F"/>
          </w:tcPr>
          <w:p w14:paraId="50F6B1D5" w14:textId="77777777" w:rsidR="00CF33E6" w:rsidRDefault="00000000">
            <w:pPr>
              <w:spacing w:after="20" w:line="240" w:lineRule="auto"/>
            </w:pPr>
            <w:r>
              <w:rPr>
                <w:b/>
                <w:color w:val="FFFFFF"/>
                <w:sz w:val="15"/>
              </w:rPr>
              <w:t>Verified By (Facilities / Green Campus Cell / IQAC)</w:t>
            </w:r>
          </w:p>
        </w:tc>
        <w:tc>
          <w:tcPr>
            <w:tcW w:w="510" w:type="dxa"/>
            <w:shd w:val="clear" w:color="auto" w:fill="1F3A5F"/>
          </w:tcPr>
          <w:p w14:paraId="231113DE" w14:textId="77777777" w:rsidR="00CF33E6" w:rsidRDefault="00000000">
            <w:pPr>
              <w:spacing w:after="20" w:line="240" w:lineRule="auto"/>
            </w:pPr>
            <w:r>
              <w:rPr>
                <w:b/>
                <w:color w:val="FFFFFF"/>
                <w:sz w:val="15"/>
              </w:rPr>
              <w:t>Remarks</w:t>
            </w:r>
          </w:p>
        </w:tc>
      </w:tr>
      <w:tr w:rsidR="00CF33E6" w14:paraId="2222CAA0" w14:textId="77777777">
        <w:trPr>
          <w:cantSplit/>
          <w:jc w:val="center"/>
        </w:trPr>
        <w:tc>
          <w:tcPr>
            <w:tcW w:w="510" w:type="dxa"/>
          </w:tcPr>
          <w:p w14:paraId="22844C70" w14:textId="77777777" w:rsidR="00CF33E6" w:rsidRDefault="00CF33E6">
            <w:pPr>
              <w:spacing w:after="20" w:line="240" w:lineRule="auto"/>
            </w:pPr>
          </w:p>
        </w:tc>
        <w:tc>
          <w:tcPr>
            <w:tcW w:w="710" w:type="dxa"/>
          </w:tcPr>
          <w:p w14:paraId="48753B28" w14:textId="77777777" w:rsidR="00CF33E6" w:rsidRDefault="00CF33E6">
            <w:pPr>
              <w:spacing w:after="20" w:line="240" w:lineRule="auto"/>
            </w:pPr>
          </w:p>
        </w:tc>
        <w:tc>
          <w:tcPr>
            <w:tcW w:w="1754" w:type="dxa"/>
          </w:tcPr>
          <w:p w14:paraId="546B3889" w14:textId="77777777" w:rsidR="00CF33E6" w:rsidRDefault="00CF33E6">
            <w:pPr>
              <w:spacing w:after="20" w:line="240" w:lineRule="auto"/>
            </w:pPr>
          </w:p>
        </w:tc>
        <w:tc>
          <w:tcPr>
            <w:tcW w:w="794" w:type="dxa"/>
          </w:tcPr>
          <w:p w14:paraId="3064B2CB" w14:textId="77777777" w:rsidR="00CF33E6" w:rsidRDefault="00CF33E6">
            <w:pPr>
              <w:spacing w:after="20" w:line="240" w:lineRule="auto"/>
            </w:pPr>
          </w:p>
        </w:tc>
        <w:tc>
          <w:tcPr>
            <w:tcW w:w="1044" w:type="dxa"/>
          </w:tcPr>
          <w:p w14:paraId="222BD31D" w14:textId="77777777" w:rsidR="00CF33E6" w:rsidRDefault="00CF33E6">
            <w:pPr>
              <w:spacing w:after="20" w:line="240" w:lineRule="auto"/>
            </w:pPr>
          </w:p>
        </w:tc>
        <w:tc>
          <w:tcPr>
            <w:tcW w:w="961" w:type="dxa"/>
          </w:tcPr>
          <w:p w14:paraId="064ED050" w14:textId="77777777" w:rsidR="00CF33E6" w:rsidRDefault="00CF33E6">
            <w:pPr>
              <w:spacing w:after="20" w:line="240" w:lineRule="auto"/>
            </w:pPr>
          </w:p>
        </w:tc>
        <w:tc>
          <w:tcPr>
            <w:tcW w:w="919" w:type="dxa"/>
          </w:tcPr>
          <w:p w14:paraId="189A3933" w14:textId="77777777" w:rsidR="00CF33E6" w:rsidRDefault="00CF33E6">
            <w:pPr>
              <w:spacing w:after="20" w:line="240" w:lineRule="auto"/>
            </w:pPr>
          </w:p>
        </w:tc>
        <w:tc>
          <w:tcPr>
            <w:tcW w:w="1086" w:type="dxa"/>
          </w:tcPr>
          <w:p w14:paraId="6F910C7A" w14:textId="77777777" w:rsidR="00CF33E6" w:rsidRDefault="00CF33E6">
            <w:pPr>
              <w:spacing w:after="20" w:line="240" w:lineRule="auto"/>
            </w:pPr>
          </w:p>
        </w:tc>
        <w:tc>
          <w:tcPr>
            <w:tcW w:w="1587" w:type="dxa"/>
          </w:tcPr>
          <w:p w14:paraId="2A9891F1" w14:textId="77777777" w:rsidR="00CF33E6" w:rsidRDefault="00CF33E6">
            <w:pPr>
              <w:spacing w:after="20" w:line="240" w:lineRule="auto"/>
            </w:pPr>
          </w:p>
        </w:tc>
        <w:tc>
          <w:tcPr>
            <w:tcW w:w="1462" w:type="dxa"/>
          </w:tcPr>
          <w:p w14:paraId="3A239A80" w14:textId="77777777" w:rsidR="00CF33E6" w:rsidRDefault="00CF33E6">
            <w:pPr>
              <w:spacing w:after="20" w:line="240" w:lineRule="auto"/>
            </w:pPr>
          </w:p>
        </w:tc>
        <w:tc>
          <w:tcPr>
            <w:tcW w:w="1128" w:type="dxa"/>
          </w:tcPr>
          <w:p w14:paraId="02EAF313" w14:textId="77777777" w:rsidR="00CF33E6" w:rsidRDefault="00CF33E6">
            <w:pPr>
              <w:spacing w:after="20" w:line="240" w:lineRule="auto"/>
            </w:pPr>
          </w:p>
        </w:tc>
        <w:tc>
          <w:tcPr>
            <w:tcW w:w="1879" w:type="dxa"/>
          </w:tcPr>
          <w:p w14:paraId="0A7BD9D3" w14:textId="77777777" w:rsidR="00CF33E6" w:rsidRDefault="00CF33E6">
            <w:pPr>
              <w:spacing w:after="20" w:line="240" w:lineRule="auto"/>
            </w:pPr>
          </w:p>
        </w:tc>
        <w:tc>
          <w:tcPr>
            <w:tcW w:w="510" w:type="dxa"/>
          </w:tcPr>
          <w:p w14:paraId="4C6036CA" w14:textId="77777777" w:rsidR="00CF33E6" w:rsidRDefault="00CF33E6">
            <w:pPr>
              <w:spacing w:after="20" w:line="240" w:lineRule="auto"/>
            </w:pPr>
          </w:p>
        </w:tc>
      </w:tr>
    </w:tbl>
    <w:p w14:paraId="2BC43238" w14:textId="77777777" w:rsidR="00CF33E6" w:rsidRDefault="00CF33E6">
      <w:pPr>
        <w:spacing w:after="40"/>
      </w:pPr>
    </w:p>
    <w:p w14:paraId="20C75CDF"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502"/>
        <w:gridCol w:w="8841"/>
      </w:tblGrid>
      <w:tr w:rsidR="00CF33E6" w14:paraId="6430ADE6" w14:textId="77777777">
        <w:trPr>
          <w:cantSplit/>
          <w:tblHeader/>
          <w:jc w:val="center"/>
        </w:trPr>
        <w:tc>
          <w:tcPr>
            <w:tcW w:w="5502" w:type="dxa"/>
            <w:shd w:val="clear" w:color="auto" w:fill="1F3A5F"/>
          </w:tcPr>
          <w:p w14:paraId="1B429847" w14:textId="77777777" w:rsidR="00CF33E6" w:rsidRDefault="00000000">
            <w:pPr>
              <w:spacing w:after="20" w:line="240" w:lineRule="auto"/>
            </w:pPr>
            <w:r>
              <w:rPr>
                <w:b/>
                <w:color w:val="FFFFFF"/>
                <w:sz w:val="20"/>
              </w:rPr>
              <w:t>Column</w:t>
            </w:r>
          </w:p>
        </w:tc>
        <w:tc>
          <w:tcPr>
            <w:tcW w:w="8842" w:type="dxa"/>
            <w:shd w:val="clear" w:color="auto" w:fill="1F3A5F"/>
          </w:tcPr>
          <w:p w14:paraId="64D89749" w14:textId="77777777" w:rsidR="00CF33E6" w:rsidRDefault="00000000">
            <w:pPr>
              <w:spacing w:after="20" w:line="240" w:lineRule="auto"/>
            </w:pPr>
            <w:r>
              <w:rPr>
                <w:b/>
                <w:color w:val="FFFFFF"/>
                <w:sz w:val="20"/>
              </w:rPr>
              <w:t>Explanation</w:t>
            </w:r>
          </w:p>
        </w:tc>
      </w:tr>
      <w:tr w:rsidR="00CF33E6" w14:paraId="5F200D83" w14:textId="77777777">
        <w:trPr>
          <w:cantSplit/>
          <w:jc w:val="center"/>
        </w:trPr>
        <w:tc>
          <w:tcPr>
            <w:tcW w:w="5502" w:type="dxa"/>
          </w:tcPr>
          <w:p w14:paraId="3A8C3D5A" w14:textId="77777777" w:rsidR="00CF33E6" w:rsidRDefault="00000000">
            <w:pPr>
              <w:spacing w:after="20" w:line="240" w:lineRule="auto"/>
            </w:pPr>
            <w:r>
              <w:rPr>
                <w:sz w:val="20"/>
              </w:rPr>
              <w:t>Water Consumed (kL)</w:t>
            </w:r>
          </w:p>
        </w:tc>
        <w:tc>
          <w:tcPr>
            <w:tcW w:w="8842" w:type="dxa"/>
          </w:tcPr>
          <w:p w14:paraId="311A75A5" w14:textId="77777777" w:rsidR="00CF33E6" w:rsidRDefault="00000000">
            <w:pPr>
              <w:spacing w:after="20" w:line="240" w:lineRule="auto"/>
            </w:pPr>
            <w:r>
              <w:rPr>
                <w:sz w:val="20"/>
              </w:rPr>
              <w:t>Total water usage recorded from meters.</w:t>
            </w:r>
          </w:p>
        </w:tc>
      </w:tr>
      <w:tr w:rsidR="00CF33E6" w14:paraId="02F77FD8" w14:textId="77777777">
        <w:trPr>
          <w:cantSplit/>
          <w:jc w:val="center"/>
        </w:trPr>
        <w:tc>
          <w:tcPr>
            <w:tcW w:w="5502" w:type="dxa"/>
            <w:shd w:val="clear" w:color="auto" w:fill="EEF2F8"/>
          </w:tcPr>
          <w:p w14:paraId="6BB33ADF" w14:textId="77777777" w:rsidR="00CF33E6" w:rsidRDefault="00000000">
            <w:pPr>
              <w:spacing w:after="20" w:line="240" w:lineRule="auto"/>
            </w:pPr>
            <w:r>
              <w:rPr>
                <w:sz w:val="20"/>
              </w:rPr>
              <w:t>Wastewater Generated (kL)</w:t>
            </w:r>
          </w:p>
        </w:tc>
        <w:tc>
          <w:tcPr>
            <w:tcW w:w="8842" w:type="dxa"/>
            <w:shd w:val="clear" w:color="auto" w:fill="EEF2F8"/>
          </w:tcPr>
          <w:p w14:paraId="55E66682" w14:textId="77777777" w:rsidR="00CF33E6" w:rsidRDefault="00000000">
            <w:pPr>
              <w:spacing w:after="20" w:line="240" w:lineRule="auto"/>
            </w:pPr>
            <w:r>
              <w:rPr>
                <w:sz w:val="20"/>
              </w:rPr>
              <w:t>Estimated/actual wastewater output.</w:t>
            </w:r>
          </w:p>
        </w:tc>
      </w:tr>
      <w:tr w:rsidR="00CF33E6" w14:paraId="0FE2D7CD" w14:textId="77777777">
        <w:trPr>
          <w:cantSplit/>
          <w:jc w:val="center"/>
        </w:trPr>
        <w:tc>
          <w:tcPr>
            <w:tcW w:w="5502" w:type="dxa"/>
          </w:tcPr>
          <w:p w14:paraId="6BF0232F" w14:textId="77777777" w:rsidR="00CF33E6" w:rsidRDefault="00000000">
            <w:pPr>
              <w:spacing w:after="20" w:line="240" w:lineRule="auto"/>
            </w:pPr>
            <w:r>
              <w:rPr>
                <w:sz w:val="20"/>
              </w:rPr>
              <w:t>Wastewater Treated (kL)</w:t>
            </w:r>
          </w:p>
        </w:tc>
        <w:tc>
          <w:tcPr>
            <w:tcW w:w="8842" w:type="dxa"/>
          </w:tcPr>
          <w:p w14:paraId="7682B83C" w14:textId="77777777" w:rsidR="00CF33E6" w:rsidRDefault="00000000">
            <w:pPr>
              <w:spacing w:after="20" w:line="240" w:lineRule="auto"/>
            </w:pPr>
            <w:r>
              <w:rPr>
                <w:sz w:val="20"/>
              </w:rPr>
              <w:t>Quantity treated in STPs/ETPs (Sewage/Effluent Treatment Plants).</w:t>
            </w:r>
          </w:p>
        </w:tc>
      </w:tr>
      <w:tr w:rsidR="00CF33E6" w14:paraId="7C39585B" w14:textId="77777777">
        <w:trPr>
          <w:cantSplit/>
          <w:jc w:val="center"/>
        </w:trPr>
        <w:tc>
          <w:tcPr>
            <w:tcW w:w="5502" w:type="dxa"/>
            <w:shd w:val="clear" w:color="auto" w:fill="EEF2F8"/>
          </w:tcPr>
          <w:p w14:paraId="0C7D8CA5" w14:textId="77777777" w:rsidR="00CF33E6" w:rsidRDefault="00000000">
            <w:pPr>
              <w:spacing w:after="20" w:line="240" w:lineRule="auto"/>
            </w:pPr>
            <w:r>
              <w:rPr>
                <w:sz w:val="20"/>
              </w:rPr>
              <w:t>Wastewater Reused (kL)</w:t>
            </w:r>
          </w:p>
        </w:tc>
        <w:tc>
          <w:tcPr>
            <w:tcW w:w="8842" w:type="dxa"/>
            <w:shd w:val="clear" w:color="auto" w:fill="EEF2F8"/>
          </w:tcPr>
          <w:p w14:paraId="4789601F" w14:textId="77777777" w:rsidR="00CF33E6" w:rsidRDefault="00000000">
            <w:pPr>
              <w:spacing w:after="20" w:line="240" w:lineRule="auto"/>
            </w:pPr>
            <w:r>
              <w:rPr>
                <w:sz w:val="20"/>
              </w:rPr>
              <w:t>Amount reused for flushing, gardening, cooling towers, labs.</w:t>
            </w:r>
          </w:p>
        </w:tc>
      </w:tr>
      <w:tr w:rsidR="00CF33E6" w14:paraId="073234DD" w14:textId="77777777">
        <w:trPr>
          <w:cantSplit/>
          <w:jc w:val="center"/>
        </w:trPr>
        <w:tc>
          <w:tcPr>
            <w:tcW w:w="5502" w:type="dxa"/>
          </w:tcPr>
          <w:p w14:paraId="3EFF85C2" w14:textId="77777777" w:rsidR="00CF33E6" w:rsidRDefault="00000000">
            <w:pPr>
              <w:spacing w:after="20" w:line="240" w:lineRule="auto"/>
            </w:pPr>
            <w:r>
              <w:rPr>
                <w:sz w:val="20"/>
              </w:rPr>
              <w:t>Wastewater Discharged (kL)</w:t>
            </w:r>
          </w:p>
        </w:tc>
        <w:tc>
          <w:tcPr>
            <w:tcW w:w="8842" w:type="dxa"/>
          </w:tcPr>
          <w:p w14:paraId="6BBB3020" w14:textId="77777777" w:rsidR="00CF33E6" w:rsidRDefault="00000000">
            <w:pPr>
              <w:spacing w:after="20" w:line="240" w:lineRule="auto"/>
            </w:pPr>
            <w:r>
              <w:rPr>
                <w:sz w:val="20"/>
              </w:rPr>
              <w:t>Balance discharged safely (if not reused).</w:t>
            </w:r>
          </w:p>
        </w:tc>
      </w:tr>
      <w:tr w:rsidR="00CF33E6" w14:paraId="2275B7AB" w14:textId="77777777">
        <w:trPr>
          <w:cantSplit/>
          <w:jc w:val="center"/>
        </w:trPr>
        <w:tc>
          <w:tcPr>
            <w:tcW w:w="5502" w:type="dxa"/>
            <w:shd w:val="clear" w:color="auto" w:fill="EEF2F8"/>
          </w:tcPr>
          <w:p w14:paraId="2C22B1DE" w14:textId="77777777" w:rsidR="00CF33E6" w:rsidRDefault="00000000">
            <w:pPr>
              <w:spacing w:after="20" w:line="240" w:lineRule="auto"/>
            </w:pPr>
            <w:r>
              <w:rPr>
                <w:sz w:val="20"/>
              </w:rPr>
              <w:t>Compliance Status</w:t>
            </w:r>
          </w:p>
        </w:tc>
        <w:tc>
          <w:tcPr>
            <w:tcW w:w="8842" w:type="dxa"/>
            <w:shd w:val="clear" w:color="auto" w:fill="EEF2F8"/>
          </w:tcPr>
          <w:p w14:paraId="4A0E523D" w14:textId="77777777" w:rsidR="00CF33E6" w:rsidRDefault="00000000">
            <w:pPr>
              <w:spacing w:after="20" w:line="240" w:lineRule="auto"/>
            </w:pPr>
            <w:r>
              <w:rPr>
                <w:sz w:val="20"/>
              </w:rPr>
              <w:t>Whether disposal and reuse followed regulations (Yes/No/Partial).</w:t>
            </w:r>
          </w:p>
        </w:tc>
      </w:tr>
      <w:tr w:rsidR="00CF33E6" w14:paraId="0FBDD766" w14:textId="77777777">
        <w:trPr>
          <w:cantSplit/>
          <w:jc w:val="center"/>
        </w:trPr>
        <w:tc>
          <w:tcPr>
            <w:tcW w:w="5502" w:type="dxa"/>
          </w:tcPr>
          <w:p w14:paraId="1913D5DE" w14:textId="77777777" w:rsidR="00CF33E6" w:rsidRDefault="00000000">
            <w:pPr>
              <w:spacing w:after="20" w:line="240" w:lineRule="auto"/>
            </w:pPr>
            <w:r>
              <w:rPr>
                <w:sz w:val="20"/>
              </w:rPr>
              <w:t>Water Quality Test Reference</w:t>
            </w:r>
          </w:p>
        </w:tc>
        <w:tc>
          <w:tcPr>
            <w:tcW w:w="8842" w:type="dxa"/>
          </w:tcPr>
          <w:p w14:paraId="290068B6" w14:textId="77777777" w:rsidR="00CF33E6" w:rsidRDefault="00000000">
            <w:pPr>
              <w:spacing w:after="20" w:line="240" w:lineRule="auto"/>
            </w:pPr>
            <w:r>
              <w:rPr>
                <w:sz w:val="20"/>
              </w:rPr>
              <w:t>Lab test results for drinking water or treated wastewater.</w:t>
            </w:r>
          </w:p>
        </w:tc>
      </w:tr>
      <w:tr w:rsidR="00CF33E6" w14:paraId="5427EE93" w14:textId="77777777">
        <w:trPr>
          <w:cantSplit/>
          <w:jc w:val="center"/>
        </w:trPr>
        <w:tc>
          <w:tcPr>
            <w:tcW w:w="5502" w:type="dxa"/>
            <w:shd w:val="clear" w:color="auto" w:fill="EEF2F8"/>
          </w:tcPr>
          <w:p w14:paraId="00FD3043" w14:textId="77777777" w:rsidR="00CF33E6" w:rsidRDefault="00000000">
            <w:pPr>
              <w:spacing w:after="20" w:line="240" w:lineRule="auto"/>
            </w:pPr>
            <w:r>
              <w:rPr>
                <w:sz w:val="20"/>
              </w:rPr>
              <w:t>Responsible Officer / Dept.</w:t>
            </w:r>
          </w:p>
        </w:tc>
        <w:tc>
          <w:tcPr>
            <w:tcW w:w="8842" w:type="dxa"/>
            <w:shd w:val="clear" w:color="auto" w:fill="EEF2F8"/>
          </w:tcPr>
          <w:p w14:paraId="0C312367" w14:textId="77777777" w:rsidR="00CF33E6" w:rsidRDefault="00000000">
            <w:pPr>
              <w:spacing w:after="20" w:line="240" w:lineRule="auto"/>
            </w:pPr>
            <w:r>
              <w:rPr>
                <w:sz w:val="20"/>
              </w:rPr>
              <w:t>Facilities Manager, Hostel Warden, Lab In-Charge.</w:t>
            </w:r>
          </w:p>
        </w:tc>
      </w:tr>
      <w:tr w:rsidR="00CF33E6" w14:paraId="1E6BEB52" w14:textId="77777777">
        <w:trPr>
          <w:cantSplit/>
          <w:jc w:val="center"/>
        </w:trPr>
        <w:tc>
          <w:tcPr>
            <w:tcW w:w="5502" w:type="dxa"/>
          </w:tcPr>
          <w:p w14:paraId="1AF85FAC" w14:textId="77777777" w:rsidR="00CF33E6" w:rsidRDefault="00000000">
            <w:pPr>
              <w:spacing w:after="20" w:line="240" w:lineRule="auto"/>
            </w:pPr>
            <w:r>
              <w:rPr>
                <w:sz w:val="20"/>
              </w:rPr>
              <w:t>Verified By</w:t>
            </w:r>
          </w:p>
        </w:tc>
        <w:tc>
          <w:tcPr>
            <w:tcW w:w="8842" w:type="dxa"/>
          </w:tcPr>
          <w:p w14:paraId="457B189C" w14:textId="77777777" w:rsidR="00CF33E6" w:rsidRDefault="00000000">
            <w:pPr>
              <w:spacing w:after="20" w:line="240" w:lineRule="auto"/>
            </w:pPr>
            <w:r>
              <w:rPr>
                <w:sz w:val="20"/>
              </w:rPr>
              <w:t>Green Campus Cell, Safety Officer, Registrar/IQAC.</w:t>
            </w:r>
          </w:p>
        </w:tc>
      </w:tr>
      <w:tr w:rsidR="00CF33E6" w14:paraId="0D1A3CB2" w14:textId="77777777">
        <w:trPr>
          <w:cantSplit/>
          <w:jc w:val="center"/>
        </w:trPr>
        <w:tc>
          <w:tcPr>
            <w:tcW w:w="5502" w:type="dxa"/>
            <w:shd w:val="clear" w:color="auto" w:fill="EEF2F8"/>
          </w:tcPr>
          <w:p w14:paraId="2D2F69AE" w14:textId="77777777" w:rsidR="00CF33E6" w:rsidRDefault="00000000">
            <w:pPr>
              <w:spacing w:after="20" w:line="240" w:lineRule="auto"/>
            </w:pPr>
            <w:r>
              <w:rPr>
                <w:sz w:val="20"/>
              </w:rPr>
              <w:t>Remarks</w:t>
            </w:r>
          </w:p>
        </w:tc>
        <w:tc>
          <w:tcPr>
            <w:tcW w:w="8842" w:type="dxa"/>
            <w:shd w:val="clear" w:color="auto" w:fill="EEF2F8"/>
          </w:tcPr>
          <w:p w14:paraId="0EF5F73B" w14:textId="77777777" w:rsidR="00CF33E6" w:rsidRDefault="00000000">
            <w:pPr>
              <w:spacing w:after="20" w:line="240" w:lineRule="auto"/>
            </w:pPr>
            <w:r>
              <w:rPr>
                <w:sz w:val="20"/>
              </w:rPr>
              <w:t>Notes on reuse efficiency, pending maintenance, or upcoming audits.</w:t>
            </w:r>
          </w:p>
        </w:tc>
      </w:tr>
    </w:tbl>
    <w:p w14:paraId="42973D39" w14:textId="77777777" w:rsidR="00CF33E6" w:rsidRDefault="00CF33E6">
      <w:pPr>
        <w:spacing w:after="40"/>
      </w:pPr>
    </w:p>
    <w:p w14:paraId="3F149544"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0"/>
        <w:gridCol w:w="871"/>
        <w:gridCol w:w="820"/>
        <w:gridCol w:w="973"/>
        <w:gridCol w:w="1281"/>
        <w:gridCol w:w="1178"/>
        <w:gridCol w:w="1127"/>
        <w:gridCol w:w="1332"/>
        <w:gridCol w:w="871"/>
        <w:gridCol w:w="1435"/>
        <w:gridCol w:w="1281"/>
        <w:gridCol w:w="871"/>
        <w:gridCol w:w="1793"/>
      </w:tblGrid>
      <w:tr w:rsidR="00CF33E6" w14:paraId="12F7807E" w14:textId="77777777">
        <w:trPr>
          <w:cantSplit/>
          <w:tblHeader/>
          <w:jc w:val="center"/>
        </w:trPr>
        <w:tc>
          <w:tcPr>
            <w:tcW w:w="510" w:type="dxa"/>
            <w:shd w:val="clear" w:color="auto" w:fill="1F3A5F"/>
          </w:tcPr>
          <w:p w14:paraId="13AF1837" w14:textId="77777777" w:rsidR="00CF33E6" w:rsidRDefault="00000000">
            <w:pPr>
              <w:spacing w:after="20" w:line="240" w:lineRule="auto"/>
            </w:pPr>
            <w:r>
              <w:rPr>
                <w:b/>
                <w:color w:val="FFFFFF"/>
                <w:sz w:val="15"/>
              </w:rPr>
              <w:t>S. No.</w:t>
            </w:r>
          </w:p>
        </w:tc>
        <w:tc>
          <w:tcPr>
            <w:tcW w:w="871" w:type="dxa"/>
            <w:shd w:val="clear" w:color="auto" w:fill="1F3A5F"/>
          </w:tcPr>
          <w:p w14:paraId="3F40A689" w14:textId="77777777" w:rsidR="00CF33E6" w:rsidRDefault="00000000">
            <w:pPr>
              <w:spacing w:after="20" w:line="240" w:lineRule="auto"/>
            </w:pPr>
            <w:r>
              <w:rPr>
                <w:b/>
                <w:color w:val="FFFFFF"/>
                <w:sz w:val="15"/>
              </w:rPr>
              <w:t>Date / Month-Year</w:t>
            </w:r>
          </w:p>
        </w:tc>
        <w:tc>
          <w:tcPr>
            <w:tcW w:w="820" w:type="dxa"/>
            <w:shd w:val="clear" w:color="auto" w:fill="1F3A5F"/>
          </w:tcPr>
          <w:p w14:paraId="2E41A439" w14:textId="77777777" w:rsidR="00CF33E6" w:rsidRDefault="00000000">
            <w:pPr>
              <w:spacing w:after="20" w:line="240" w:lineRule="auto"/>
            </w:pPr>
            <w:r>
              <w:rPr>
                <w:b/>
                <w:color w:val="FFFFFF"/>
                <w:sz w:val="15"/>
              </w:rPr>
              <w:t>Location</w:t>
            </w:r>
          </w:p>
        </w:tc>
        <w:tc>
          <w:tcPr>
            <w:tcW w:w="973" w:type="dxa"/>
            <w:shd w:val="clear" w:color="auto" w:fill="1F3A5F"/>
          </w:tcPr>
          <w:p w14:paraId="2745D901" w14:textId="77777777" w:rsidR="00CF33E6" w:rsidRDefault="00000000">
            <w:pPr>
              <w:spacing w:after="20" w:line="240" w:lineRule="auto"/>
            </w:pPr>
            <w:r>
              <w:rPr>
                <w:b/>
                <w:color w:val="FFFFFF"/>
                <w:sz w:val="15"/>
              </w:rPr>
              <w:t>Water Consumed (kL)</w:t>
            </w:r>
          </w:p>
        </w:tc>
        <w:tc>
          <w:tcPr>
            <w:tcW w:w="1281" w:type="dxa"/>
            <w:shd w:val="clear" w:color="auto" w:fill="1F3A5F"/>
          </w:tcPr>
          <w:p w14:paraId="3DA2BAFA" w14:textId="77777777" w:rsidR="00CF33E6" w:rsidRDefault="00000000">
            <w:pPr>
              <w:spacing w:after="20" w:line="240" w:lineRule="auto"/>
            </w:pPr>
            <w:r>
              <w:rPr>
                <w:b/>
                <w:color w:val="FFFFFF"/>
                <w:sz w:val="15"/>
              </w:rPr>
              <w:t>Wastewater Generated (kL)</w:t>
            </w:r>
          </w:p>
        </w:tc>
        <w:tc>
          <w:tcPr>
            <w:tcW w:w="1178" w:type="dxa"/>
            <w:shd w:val="clear" w:color="auto" w:fill="1F3A5F"/>
          </w:tcPr>
          <w:p w14:paraId="26EBEAD4" w14:textId="77777777" w:rsidR="00CF33E6" w:rsidRDefault="00000000">
            <w:pPr>
              <w:spacing w:after="20" w:line="240" w:lineRule="auto"/>
            </w:pPr>
            <w:r>
              <w:rPr>
                <w:b/>
                <w:color w:val="FFFFFF"/>
                <w:sz w:val="15"/>
              </w:rPr>
              <w:t>Wastewater Treated (kL)</w:t>
            </w:r>
          </w:p>
        </w:tc>
        <w:tc>
          <w:tcPr>
            <w:tcW w:w="1127" w:type="dxa"/>
            <w:shd w:val="clear" w:color="auto" w:fill="1F3A5F"/>
          </w:tcPr>
          <w:p w14:paraId="439C90F8" w14:textId="77777777" w:rsidR="00CF33E6" w:rsidRDefault="00000000">
            <w:pPr>
              <w:spacing w:after="20" w:line="240" w:lineRule="auto"/>
            </w:pPr>
            <w:r>
              <w:rPr>
                <w:b/>
                <w:color w:val="FFFFFF"/>
                <w:sz w:val="15"/>
              </w:rPr>
              <w:t>Wastewater Reused (kL)</w:t>
            </w:r>
          </w:p>
        </w:tc>
        <w:tc>
          <w:tcPr>
            <w:tcW w:w="1332" w:type="dxa"/>
            <w:shd w:val="clear" w:color="auto" w:fill="1F3A5F"/>
          </w:tcPr>
          <w:p w14:paraId="68725EA5" w14:textId="77777777" w:rsidR="00CF33E6" w:rsidRDefault="00000000">
            <w:pPr>
              <w:spacing w:after="20" w:line="240" w:lineRule="auto"/>
            </w:pPr>
            <w:r>
              <w:rPr>
                <w:b/>
                <w:color w:val="FFFFFF"/>
                <w:sz w:val="15"/>
              </w:rPr>
              <w:t>Wastewater Discharged (kL)</w:t>
            </w:r>
          </w:p>
        </w:tc>
        <w:tc>
          <w:tcPr>
            <w:tcW w:w="871" w:type="dxa"/>
            <w:shd w:val="clear" w:color="auto" w:fill="1F3A5F"/>
          </w:tcPr>
          <w:p w14:paraId="06A5D702" w14:textId="77777777" w:rsidR="00CF33E6" w:rsidRDefault="00000000">
            <w:pPr>
              <w:spacing w:after="20" w:line="240" w:lineRule="auto"/>
            </w:pPr>
            <w:r>
              <w:rPr>
                <w:b/>
                <w:color w:val="FFFFFF"/>
                <w:sz w:val="15"/>
              </w:rPr>
              <w:t>Compliance Status</w:t>
            </w:r>
          </w:p>
        </w:tc>
        <w:tc>
          <w:tcPr>
            <w:tcW w:w="1435" w:type="dxa"/>
            <w:shd w:val="clear" w:color="auto" w:fill="1F3A5F"/>
          </w:tcPr>
          <w:p w14:paraId="23360CE5" w14:textId="77777777" w:rsidR="00CF33E6" w:rsidRDefault="00000000">
            <w:pPr>
              <w:spacing w:after="20" w:line="240" w:lineRule="auto"/>
            </w:pPr>
            <w:r>
              <w:rPr>
                <w:b/>
                <w:color w:val="FFFFFF"/>
                <w:sz w:val="15"/>
              </w:rPr>
              <w:t>Water Quality Test Reference</w:t>
            </w:r>
          </w:p>
        </w:tc>
        <w:tc>
          <w:tcPr>
            <w:tcW w:w="1281" w:type="dxa"/>
            <w:shd w:val="clear" w:color="auto" w:fill="1F3A5F"/>
          </w:tcPr>
          <w:p w14:paraId="6B996443" w14:textId="77777777" w:rsidR="00CF33E6" w:rsidRDefault="00000000">
            <w:pPr>
              <w:spacing w:after="20" w:line="240" w:lineRule="auto"/>
            </w:pPr>
            <w:r>
              <w:rPr>
                <w:b/>
                <w:color w:val="FFFFFF"/>
                <w:sz w:val="15"/>
              </w:rPr>
              <w:t>Responsible Officer</w:t>
            </w:r>
          </w:p>
        </w:tc>
        <w:tc>
          <w:tcPr>
            <w:tcW w:w="871" w:type="dxa"/>
            <w:shd w:val="clear" w:color="auto" w:fill="1F3A5F"/>
          </w:tcPr>
          <w:p w14:paraId="76A84B95" w14:textId="77777777" w:rsidR="00CF33E6" w:rsidRDefault="00000000">
            <w:pPr>
              <w:spacing w:after="20" w:line="240" w:lineRule="auto"/>
            </w:pPr>
            <w:r>
              <w:rPr>
                <w:b/>
                <w:color w:val="FFFFFF"/>
                <w:sz w:val="15"/>
              </w:rPr>
              <w:t>Verified By</w:t>
            </w:r>
          </w:p>
        </w:tc>
        <w:tc>
          <w:tcPr>
            <w:tcW w:w="1793" w:type="dxa"/>
            <w:shd w:val="clear" w:color="auto" w:fill="1F3A5F"/>
          </w:tcPr>
          <w:p w14:paraId="31688D0A" w14:textId="77777777" w:rsidR="00CF33E6" w:rsidRDefault="00000000">
            <w:pPr>
              <w:spacing w:after="20" w:line="240" w:lineRule="auto"/>
            </w:pPr>
            <w:r>
              <w:rPr>
                <w:b/>
                <w:color w:val="FFFFFF"/>
                <w:sz w:val="15"/>
              </w:rPr>
              <w:t>Remarks</w:t>
            </w:r>
          </w:p>
        </w:tc>
      </w:tr>
      <w:tr w:rsidR="00CF33E6" w14:paraId="55CDDD24" w14:textId="77777777">
        <w:trPr>
          <w:cantSplit/>
          <w:jc w:val="center"/>
        </w:trPr>
        <w:tc>
          <w:tcPr>
            <w:tcW w:w="510" w:type="dxa"/>
          </w:tcPr>
          <w:p w14:paraId="3C091CAB" w14:textId="77777777" w:rsidR="00CF33E6" w:rsidRDefault="00000000">
            <w:pPr>
              <w:spacing w:after="20" w:line="240" w:lineRule="auto"/>
            </w:pPr>
            <w:r>
              <w:rPr>
                <w:sz w:val="15"/>
              </w:rPr>
              <w:t>1</w:t>
            </w:r>
          </w:p>
        </w:tc>
        <w:tc>
          <w:tcPr>
            <w:tcW w:w="871" w:type="dxa"/>
          </w:tcPr>
          <w:p w14:paraId="449D9D1E" w14:textId="77777777" w:rsidR="00CF33E6" w:rsidRDefault="00000000">
            <w:pPr>
              <w:spacing w:after="20" w:line="240" w:lineRule="auto"/>
            </w:pPr>
            <w:r>
              <w:rPr>
                <w:sz w:val="15"/>
              </w:rPr>
              <w:t>Aug-2025</w:t>
            </w:r>
          </w:p>
        </w:tc>
        <w:tc>
          <w:tcPr>
            <w:tcW w:w="820" w:type="dxa"/>
          </w:tcPr>
          <w:p w14:paraId="6DA16F4C" w14:textId="77777777" w:rsidR="00CF33E6" w:rsidRDefault="00000000">
            <w:pPr>
              <w:spacing w:after="20" w:line="240" w:lineRule="auto"/>
            </w:pPr>
            <w:r>
              <w:rPr>
                <w:sz w:val="15"/>
              </w:rPr>
              <w:t>Academic Block A</w:t>
            </w:r>
          </w:p>
        </w:tc>
        <w:tc>
          <w:tcPr>
            <w:tcW w:w="973" w:type="dxa"/>
          </w:tcPr>
          <w:p w14:paraId="6537A9EC" w14:textId="77777777" w:rsidR="00CF33E6" w:rsidRDefault="00000000">
            <w:pPr>
              <w:spacing w:after="20" w:line="240" w:lineRule="auto"/>
            </w:pPr>
            <w:r>
              <w:rPr>
                <w:sz w:val="15"/>
              </w:rPr>
              <w:t>1,200</w:t>
            </w:r>
          </w:p>
        </w:tc>
        <w:tc>
          <w:tcPr>
            <w:tcW w:w="1281" w:type="dxa"/>
          </w:tcPr>
          <w:p w14:paraId="237EB18E" w14:textId="77777777" w:rsidR="00CF33E6" w:rsidRDefault="00000000">
            <w:pPr>
              <w:spacing w:after="20" w:line="240" w:lineRule="auto"/>
            </w:pPr>
            <w:r>
              <w:rPr>
                <w:sz w:val="15"/>
              </w:rPr>
              <w:t>1,000</w:t>
            </w:r>
          </w:p>
        </w:tc>
        <w:tc>
          <w:tcPr>
            <w:tcW w:w="1178" w:type="dxa"/>
          </w:tcPr>
          <w:p w14:paraId="4E6E60DD" w14:textId="77777777" w:rsidR="00CF33E6" w:rsidRDefault="00000000">
            <w:pPr>
              <w:spacing w:after="20" w:line="240" w:lineRule="auto"/>
            </w:pPr>
            <w:r>
              <w:rPr>
                <w:sz w:val="15"/>
              </w:rPr>
              <w:t>900</w:t>
            </w:r>
          </w:p>
        </w:tc>
        <w:tc>
          <w:tcPr>
            <w:tcW w:w="1127" w:type="dxa"/>
          </w:tcPr>
          <w:p w14:paraId="7B86D4AD" w14:textId="77777777" w:rsidR="00CF33E6" w:rsidRDefault="00000000">
            <w:pPr>
              <w:spacing w:after="20" w:line="240" w:lineRule="auto"/>
            </w:pPr>
            <w:r>
              <w:rPr>
                <w:sz w:val="15"/>
              </w:rPr>
              <w:t>600</w:t>
            </w:r>
          </w:p>
        </w:tc>
        <w:tc>
          <w:tcPr>
            <w:tcW w:w="1332" w:type="dxa"/>
          </w:tcPr>
          <w:p w14:paraId="7E99DB3E" w14:textId="77777777" w:rsidR="00CF33E6" w:rsidRDefault="00000000">
            <w:pPr>
              <w:spacing w:after="20" w:line="240" w:lineRule="auto"/>
            </w:pPr>
            <w:r>
              <w:rPr>
                <w:sz w:val="15"/>
              </w:rPr>
              <w:t>300</w:t>
            </w:r>
          </w:p>
        </w:tc>
        <w:tc>
          <w:tcPr>
            <w:tcW w:w="871" w:type="dxa"/>
          </w:tcPr>
          <w:p w14:paraId="6F7CD707" w14:textId="77777777" w:rsidR="00CF33E6" w:rsidRDefault="00000000">
            <w:pPr>
              <w:spacing w:after="20" w:line="240" w:lineRule="auto"/>
            </w:pPr>
            <w:r>
              <w:rPr>
                <w:sz w:val="15"/>
              </w:rPr>
              <w:t>Yes</w:t>
            </w:r>
          </w:p>
        </w:tc>
        <w:tc>
          <w:tcPr>
            <w:tcW w:w="1435" w:type="dxa"/>
          </w:tcPr>
          <w:p w14:paraId="23520AFA" w14:textId="77777777" w:rsidR="00CF33E6" w:rsidRDefault="00000000">
            <w:pPr>
              <w:spacing w:after="20" w:line="240" w:lineRule="auto"/>
            </w:pPr>
            <w:r>
              <w:rPr>
                <w:sz w:val="15"/>
              </w:rPr>
              <w:t>WQ/ACA/0825</w:t>
            </w:r>
          </w:p>
        </w:tc>
        <w:tc>
          <w:tcPr>
            <w:tcW w:w="1281" w:type="dxa"/>
          </w:tcPr>
          <w:p w14:paraId="1D7BCDCC" w14:textId="77777777" w:rsidR="00CF33E6" w:rsidRDefault="00000000">
            <w:pPr>
              <w:spacing w:after="20" w:line="240" w:lineRule="auto"/>
            </w:pPr>
            <w:r>
              <w:rPr>
                <w:sz w:val="15"/>
              </w:rPr>
              <w:t>Facilities Engineer</w:t>
            </w:r>
          </w:p>
        </w:tc>
        <w:tc>
          <w:tcPr>
            <w:tcW w:w="871" w:type="dxa"/>
          </w:tcPr>
          <w:p w14:paraId="3192CEB2" w14:textId="77777777" w:rsidR="00CF33E6" w:rsidRDefault="00000000">
            <w:pPr>
              <w:spacing w:after="20" w:line="240" w:lineRule="auto"/>
            </w:pPr>
            <w:r>
              <w:rPr>
                <w:sz w:val="15"/>
              </w:rPr>
              <w:t>Green Campus Cell</w:t>
            </w:r>
          </w:p>
        </w:tc>
        <w:tc>
          <w:tcPr>
            <w:tcW w:w="1793" w:type="dxa"/>
          </w:tcPr>
          <w:p w14:paraId="6810565B" w14:textId="77777777" w:rsidR="00CF33E6" w:rsidRDefault="00000000">
            <w:pPr>
              <w:spacing w:after="20" w:line="240" w:lineRule="auto"/>
            </w:pPr>
            <w:r>
              <w:rPr>
                <w:sz w:val="15"/>
              </w:rPr>
              <w:t>Reuse in gardens &amp; toilets</w:t>
            </w:r>
          </w:p>
        </w:tc>
      </w:tr>
      <w:tr w:rsidR="00CF33E6" w14:paraId="762BE50E" w14:textId="77777777">
        <w:trPr>
          <w:cantSplit/>
          <w:jc w:val="center"/>
        </w:trPr>
        <w:tc>
          <w:tcPr>
            <w:tcW w:w="510" w:type="dxa"/>
            <w:shd w:val="clear" w:color="auto" w:fill="EEF2F8"/>
          </w:tcPr>
          <w:p w14:paraId="55A98020" w14:textId="77777777" w:rsidR="00CF33E6" w:rsidRDefault="00000000">
            <w:pPr>
              <w:spacing w:after="20" w:line="240" w:lineRule="auto"/>
            </w:pPr>
            <w:r>
              <w:rPr>
                <w:sz w:val="15"/>
              </w:rPr>
              <w:t>2</w:t>
            </w:r>
          </w:p>
        </w:tc>
        <w:tc>
          <w:tcPr>
            <w:tcW w:w="871" w:type="dxa"/>
            <w:shd w:val="clear" w:color="auto" w:fill="EEF2F8"/>
          </w:tcPr>
          <w:p w14:paraId="62A5217E" w14:textId="77777777" w:rsidR="00CF33E6" w:rsidRDefault="00000000">
            <w:pPr>
              <w:spacing w:after="20" w:line="240" w:lineRule="auto"/>
            </w:pPr>
            <w:r>
              <w:rPr>
                <w:sz w:val="15"/>
              </w:rPr>
              <w:t>Aug-2025</w:t>
            </w:r>
          </w:p>
        </w:tc>
        <w:tc>
          <w:tcPr>
            <w:tcW w:w="820" w:type="dxa"/>
            <w:shd w:val="clear" w:color="auto" w:fill="EEF2F8"/>
          </w:tcPr>
          <w:p w14:paraId="7402BEC1" w14:textId="77777777" w:rsidR="00CF33E6" w:rsidRDefault="00000000">
            <w:pPr>
              <w:spacing w:after="20" w:line="240" w:lineRule="auto"/>
            </w:pPr>
            <w:r>
              <w:rPr>
                <w:sz w:val="15"/>
              </w:rPr>
              <w:t>Hostel Block B</w:t>
            </w:r>
          </w:p>
        </w:tc>
        <w:tc>
          <w:tcPr>
            <w:tcW w:w="973" w:type="dxa"/>
            <w:shd w:val="clear" w:color="auto" w:fill="EEF2F8"/>
          </w:tcPr>
          <w:p w14:paraId="285CE61B" w14:textId="77777777" w:rsidR="00CF33E6" w:rsidRDefault="00000000">
            <w:pPr>
              <w:spacing w:after="20" w:line="240" w:lineRule="auto"/>
            </w:pPr>
            <w:r>
              <w:rPr>
                <w:sz w:val="15"/>
              </w:rPr>
              <w:t>950</w:t>
            </w:r>
          </w:p>
        </w:tc>
        <w:tc>
          <w:tcPr>
            <w:tcW w:w="1281" w:type="dxa"/>
            <w:shd w:val="clear" w:color="auto" w:fill="EEF2F8"/>
          </w:tcPr>
          <w:p w14:paraId="0EF4542E" w14:textId="77777777" w:rsidR="00CF33E6" w:rsidRDefault="00000000">
            <w:pPr>
              <w:spacing w:after="20" w:line="240" w:lineRule="auto"/>
            </w:pPr>
            <w:r>
              <w:rPr>
                <w:sz w:val="15"/>
              </w:rPr>
              <w:t>800</w:t>
            </w:r>
          </w:p>
        </w:tc>
        <w:tc>
          <w:tcPr>
            <w:tcW w:w="1178" w:type="dxa"/>
            <w:shd w:val="clear" w:color="auto" w:fill="EEF2F8"/>
          </w:tcPr>
          <w:p w14:paraId="4E4E2F4B" w14:textId="77777777" w:rsidR="00CF33E6" w:rsidRDefault="00000000">
            <w:pPr>
              <w:spacing w:after="20" w:line="240" w:lineRule="auto"/>
            </w:pPr>
            <w:r>
              <w:rPr>
                <w:sz w:val="15"/>
              </w:rPr>
              <w:t>750</w:t>
            </w:r>
          </w:p>
        </w:tc>
        <w:tc>
          <w:tcPr>
            <w:tcW w:w="1127" w:type="dxa"/>
            <w:shd w:val="clear" w:color="auto" w:fill="EEF2F8"/>
          </w:tcPr>
          <w:p w14:paraId="28792E22" w14:textId="77777777" w:rsidR="00CF33E6" w:rsidRDefault="00000000">
            <w:pPr>
              <w:spacing w:after="20" w:line="240" w:lineRule="auto"/>
            </w:pPr>
            <w:r>
              <w:rPr>
                <w:sz w:val="15"/>
              </w:rPr>
              <w:t>500</w:t>
            </w:r>
          </w:p>
        </w:tc>
        <w:tc>
          <w:tcPr>
            <w:tcW w:w="1332" w:type="dxa"/>
            <w:shd w:val="clear" w:color="auto" w:fill="EEF2F8"/>
          </w:tcPr>
          <w:p w14:paraId="4BEB98AE" w14:textId="77777777" w:rsidR="00CF33E6" w:rsidRDefault="00000000">
            <w:pPr>
              <w:spacing w:after="20" w:line="240" w:lineRule="auto"/>
            </w:pPr>
            <w:r>
              <w:rPr>
                <w:sz w:val="15"/>
              </w:rPr>
              <w:t>250</w:t>
            </w:r>
          </w:p>
        </w:tc>
        <w:tc>
          <w:tcPr>
            <w:tcW w:w="871" w:type="dxa"/>
            <w:shd w:val="clear" w:color="auto" w:fill="EEF2F8"/>
          </w:tcPr>
          <w:p w14:paraId="284D2C3F" w14:textId="77777777" w:rsidR="00CF33E6" w:rsidRDefault="00000000">
            <w:pPr>
              <w:spacing w:after="20" w:line="240" w:lineRule="auto"/>
            </w:pPr>
            <w:r>
              <w:rPr>
                <w:sz w:val="15"/>
              </w:rPr>
              <w:t>Partial</w:t>
            </w:r>
          </w:p>
        </w:tc>
        <w:tc>
          <w:tcPr>
            <w:tcW w:w="1435" w:type="dxa"/>
            <w:shd w:val="clear" w:color="auto" w:fill="EEF2F8"/>
          </w:tcPr>
          <w:p w14:paraId="33A728FB" w14:textId="77777777" w:rsidR="00CF33E6" w:rsidRDefault="00000000">
            <w:pPr>
              <w:spacing w:after="20" w:line="240" w:lineRule="auto"/>
            </w:pPr>
            <w:r>
              <w:rPr>
                <w:sz w:val="15"/>
              </w:rPr>
              <w:t>WQ/HOST/0825</w:t>
            </w:r>
          </w:p>
        </w:tc>
        <w:tc>
          <w:tcPr>
            <w:tcW w:w="1281" w:type="dxa"/>
            <w:shd w:val="clear" w:color="auto" w:fill="EEF2F8"/>
          </w:tcPr>
          <w:p w14:paraId="2EDBF296" w14:textId="77777777" w:rsidR="00CF33E6" w:rsidRDefault="00000000">
            <w:pPr>
              <w:spacing w:after="20" w:line="240" w:lineRule="auto"/>
            </w:pPr>
            <w:r>
              <w:rPr>
                <w:sz w:val="15"/>
              </w:rPr>
              <w:t>Hostel Warden</w:t>
            </w:r>
          </w:p>
        </w:tc>
        <w:tc>
          <w:tcPr>
            <w:tcW w:w="871" w:type="dxa"/>
            <w:shd w:val="clear" w:color="auto" w:fill="EEF2F8"/>
          </w:tcPr>
          <w:p w14:paraId="46F63052" w14:textId="77777777" w:rsidR="00CF33E6" w:rsidRDefault="00000000">
            <w:pPr>
              <w:spacing w:after="20" w:line="240" w:lineRule="auto"/>
            </w:pPr>
            <w:r>
              <w:rPr>
                <w:sz w:val="15"/>
              </w:rPr>
              <w:t>Registrar</w:t>
            </w:r>
          </w:p>
        </w:tc>
        <w:tc>
          <w:tcPr>
            <w:tcW w:w="1793" w:type="dxa"/>
            <w:shd w:val="clear" w:color="auto" w:fill="EEF2F8"/>
          </w:tcPr>
          <w:p w14:paraId="6DA88CBB" w14:textId="77777777" w:rsidR="00CF33E6" w:rsidRDefault="00000000">
            <w:pPr>
              <w:spacing w:after="20" w:line="240" w:lineRule="auto"/>
            </w:pPr>
            <w:r>
              <w:rPr>
                <w:sz w:val="15"/>
              </w:rPr>
              <w:t>Need to increase reuse %</w:t>
            </w:r>
          </w:p>
        </w:tc>
      </w:tr>
      <w:tr w:rsidR="00CF33E6" w14:paraId="665D0E1C" w14:textId="77777777">
        <w:trPr>
          <w:cantSplit/>
          <w:jc w:val="center"/>
        </w:trPr>
        <w:tc>
          <w:tcPr>
            <w:tcW w:w="510" w:type="dxa"/>
          </w:tcPr>
          <w:p w14:paraId="0CFF457F" w14:textId="77777777" w:rsidR="00CF33E6" w:rsidRDefault="00000000">
            <w:pPr>
              <w:spacing w:after="20" w:line="240" w:lineRule="auto"/>
            </w:pPr>
            <w:r>
              <w:rPr>
                <w:sz w:val="15"/>
              </w:rPr>
              <w:t>3</w:t>
            </w:r>
          </w:p>
        </w:tc>
        <w:tc>
          <w:tcPr>
            <w:tcW w:w="871" w:type="dxa"/>
          </w:tcPr>
          <w:p w14:paraId="3819D2E8" w14:textId="77777777" w:rsidR="00CF33E6" w:rsidRDefault="00000000">
            <w:pPr>
              <w:spacing w:after="20" w:line="240" w:lineRule="auto"/>
            </w:pPr>
            <w:r>
              <w:rPr>
                <w:sz w:val="15"/>
              </w:rPr>
              <w:t>Aug-2025</w:t>
            </w:r>
          </w:p>
        </w:tc>
        <w:tc>
          <w:tcPr>
            <w:tcW w:w="820" w:type="dxa"/>
          </w:tcPr>
          <w:p w14:paraId="51BCE9D8" w14:textId="77777777" w:rsidR="00CF33E6" w:rsidRDefault="00000000">
            <w:pPr>
              <w:spacing w:after="20" w:line="240" w:lineRule="auto"/>
            </w:pPr>
            <w:r>
              <w:rPr>
                <w:sz w:val="15"/>
              </w:rPr>
              <w:t>Biology Lab</w:t>
            </w:r>
          </w:p>
        </w:tc>
        <w:tc>
          <w:tcPr>
            <w:tcW w:w="973" w:type="dxa"/>
          </w:tcPr>
          <w:p w14:paraId="5763DBF5" w14:textId="77777777" w:rsidR="00CF33E6" w:rsidRDefault="00000000">
            <w:pPr>
              <w:spacing w:after="20" w:line="240" w:lineRule="auto"/>
            </w:pPr>
            <w:r>
              <w:rPr>
                <w:sz w:val="15"/>
              </w:rPr>
              <w:t>150</w:t>
            </w:r>
          </w:p>
        </w:tc>
        <w:tc>
          <w:tcPr>
            <w:tcW w:w="1281" w:type="dxa"/>
          </w:tcPr>
          <w:p w14:paraId="2CFA33B3" w14:textId="77777777" w:rsidR="00CF33E6" w:rsidRDefault="00000000">
            <w:pPr>
              <w:spacing w:after="20" w:line="240" w:lineRule="auto"/>
            </w:pPr>
            <w:r>
              <w:rPr>
                <w:sz w:val="15"/>
              </w:rPr>
              <w:t>100</w:t>
            </w:r>
          </w:p>
        </w:tc>
        <w:tc>
          <w:tcPr>
            <w:tcW w:w="1178" w:type="dxa"/>
          </w:tcPr>
          <w:p w14:paraId="159E30DF" w14:textId="77777777" w:rsidR="00CF33E6" w:rsidRDefault="00000000">
            <w:pPr>
              <w:spacing w:after="20" w:line="240" w:lineRule="auto"/>
            </w:pPr>
            <w:r>
              <w:rPr>
                <w:sz w:val="15"/>
              </w:rPr>
              <w:t>100 (neutralized)</w:t>
            </w:r>
          </w:p>
        </w:tc>
        <w:tc>
          <w:tcPr>
            <w:tcW w:w="1127" w:type="dxa"/>
          </w:tcPr>
          <w:p w14:paraId="70C5A27E" w14:textId="77777777" w:rsidR="00CF33E6" w:rsidRDefault="00000000">
            <w:pPr>
              <w:spacing w:after="20" w:line="240" w:lineRule="auto"/>
            </w:pPr>
            <w:r>
              <w:rPr>
                <w:sz w:val="15"/>
              </w:rPr>
              <w:t>50</w:t>
            </w:r>
          </w:p>
        </w:tc>
        <w:tc>
          <w:tcPr>
            <w:tcW w:w="1332" w:type="dxa"/>
          </w:tcPr>
          <w:p w14:paraId="68F7A08D" w14:textId="77777777" w:rsidR="00CF33E6" w:rsidRDefault="00000000">
            <w:pPr>
              <w:spacing w:after="20" w:line="240" w:lineRule="auto"/>
            </w:pPr>
            <w:r>
              <w:rPr>
                <w:sz w:val="15"/>
              </w:rPr>
              <w:t>50</w:t>
            </w:r>
          </w:p>
        </w:tc>
        <w:tc>
          <w:tcPr>
            <w:tcW w:w="871" w:type="dxa"/>
          </w:tcPr>
          <w:p w14:paraId="7ED726E6" w14:textId="77777777" w:rsidR="00CF33E6" w:rsidRDefault="00000000">
            <w:pPr>
              <w:spacing w:after="20" w:line="240" w:lineRule="auto"/>
            </w:pPr>
            <w:r>
              <w:rPr>
                <w:sz w:val="15"/>
              </w:rPr>
              <w:t>Yes</w:t>
            </w:r>
          </w:p>
        </w:tc>
        <w:tc>
          <w:tcPr>
            <w:tcW w:w="1435" w:type="dxa"/>
          </w:tcPr>
          <w:p w14:paraId="1EFC320E" w14:textId="77777777" w:rsidR="00CF33E6" w:rsidRDefault="00000000">
            <w:pPr>
              <w:spacing w:after="20" w:line="240" w:lineRule="auto"/>
            </w:pPr>
            <w:r>
              <w:rPr>
                <w:sz w:val="15"/>
              </w:rPr>
              <w:t>WQ/BIO/0825</w:t>
            </w:r>
          </w:p>
        </w:tc>
        <w:tc>
          <w:tcPr>
            <w:tcW w:w="1281" w:type="dxa"/>
          </w:tcPr>
          <w:p w14:paraId="4C18F729" w14:textId="77777777" w:rsidR="00CF33E6" w:rsidRDefault="00000000">
            <w:pPr>
              <w:spacing w:after="20" w:line="240" w:lineRule="auto"/>
            </w:pPr>
            <w:r>
              <w:rPr>
                <w:sz w:val="15"/>
              </w:rPr>
              <w:t>Lab In-Charge</w:t>
            </w:r>
          </w:p>
        </w:tc>
        <w:tc>
          <w:tcPr>
            <w:tcW w:w="871" w:type="dxa"/>
          </w:tcPr>
          <w:p w14:paraId="74CEC2F2" w14:textId="77777777" w:rsidR="00CF33E6" w:rsidRDefault="00000000">
            <w:pPr>
              <w:spacing w:after="20" w:line="240" w:lineRule="auto"/>
            </w:pPr>
            <w:r>
              <w:rPr>
                <w:sz w:val="15"/>
              </w:rPr>
              <w:t>Safety Officer</w:t>
            </w:r>
          </w:p>
        </w:tc>
        <w:tc>
          <w:tcPr>
            <w:tcW w:w="1793" w:type="dxa"/>
          </w:tcPr>
          <w:p w14:paraId="3B19C310" w14:textId="77777777" w:rsidR="00CF33E6" w:rsidRDefault="00000000">
            <w:pPr>
              <w:spacing w:after="20" w:line="240" w:lineRule="auto"/>
            </w:pPr>
            <w:r>
              <w:rPr>
                <w:sz w:val="15"/>
              </w:rPr>
              <w:t>Biomedical waste handled separately</w:t>
            </w:r>
          </w:p>
        </w:tc>
      </w:tr>
      <w:tr w:rsidR="00CF33E6" w14:paraId="1A6210D8" w14:textId="77777777">
        <w:trPr>
          <w:cantSplit/>
          <w:jc w:val="center"/>
        </w:trPr>
        <w:tc>
          <w:tcPr>
            <w:tcW w:w="510" w:type="dxa"/>
            <w:shd w:val="clear" w:color="auto" w:fill="EEF2F8"/>
          </w:tcPr>
          <w:p w14:paraId="1AF32516" w14:textId="77777777" w:rsidR="00CF33E6" w:rsidRDefault="00000000">
            <w:pPr>
              <w:spacing w:after="20" w:line="240" w:lineRule="auto"/>
            </w:pPr>
            <w:r>
              <w:rPr>
                <w:sz w:val="15"/>
              </w:rPr>
              <w:t>4</w:t>
            </w:r>
          </w:p>
        </w:tc>
        <w:tc>
          <w:tcPr>
            <w:tcW w:w="871" w:type="dxa"/>
            <w:shd w:val="clear" w:color="auto" w:fill="EEF2F8"/>
          </w:tcPr>
          <w:p w14:paraId="7CE27975" w14:textId="77777777" w:rsidR="00CF33E6" w:rsidRDefault="00000000">
            <w:pPr>
              <w:spacing w:after="20" w:line="240" w:lineRule="auto"/>
            </w:pPr>
            <w:r>
              <w:rPr>
                <w:sz w:val="15"/>
              </w:rPr>
              <w:t>Aug-2025</w:t>
            </w:r>
          </w:p>
        </w:tc>
        <w:tc>
          <w:tcPr>
            <w:tcW w:w="820" w:type="dxa"/>
            <w:shd w:val="clear" w:color="auto" w:fill="EEF2F8"/>
          </w:tcPr>
          <w:p w14:paraId="175A6DC0" w14:textId="77777777" w:rsidR="00CF33E6" w:rsidRDefault="00000000">
            <w:pPr>
              <w:spacing w:after="20" w:line="240" w:lineRule="auto"/>
            </w:pPr>
            <w:r>
              <w:rPr>
                <w:sz w:val="15"/>
              </w:rPr>
              <w:t>Canteen &amp; Mess</w:t>
            </w:r>
          </w:p>
        </w:tc>
        <w:tc>
          <w:tcPr>
            <w:tcW w:w="973" w:type="dxa"/>
            <w:shd w:val="clear" w:color="auto" w:fill="EEF2F8"/>
          </w:tcPr>
          <w:p w14:paraId="03311620" w14:textId="77777777" w:rsidR="00CF33E6" w:rsidRDefault="00000000">
            <w:pPr>
              <w:spacing w:after="20" w:line="240" w:lineRule="auto"/>
            </w:pPr>
            <w:r>
              <w:rPr>
                <w:sz w:val="15"/>
              </w:rPr>
              <w:t>600</w:t>
            </w:r>
          </w:p>
        </w:tc>
        <w:tc>
          <w:tcPr>
            <w:tcW w:w="1281" w:type="dxa"/>
            <w:shd w:val="clear" w:color="auto" w:fill="EEF2F8"/>
          </w:tcPr>
          <w:p w14:paraId="0D2A8605" w14:textId="77777777" w:rsidR="00CF33E6" w:rsidRDefault="00000000">
            <w:pPr>
              <w:spacing w:after="20" w:line="240" w:lineRule="auto"/>
            </w:pPr>
            <w:r>
              <w:rPr>
                <w:sz w:val="15"/>
              </w:rPr>
              <w:t>500</w:t>
            </w:r>
          </w:p>
        </w:tc>
        <w:tc>
          <w:tcPr>
            <w:tcW w:w="1178" w:type="dxa"/>
            <w:shd w:val="clear" w:color="auto" w:fill="EEF2F8"/>
          </w:tcPr>
          <w:p w14:paraId="336430BB" w14:textId="77777777" w:rsidR="00CF33E6" w:rsidRDefault="00000000">
            <w:pPr>
              <w:spacing w:after="20" w:line="240" w:lineRule="auto"/>
            </w:pPr>
            <w:r>
              <w:rPr>
                <w:sz w:val="15"/>
              </w:rPr>
              <w:t>450</w:t>
            </w:r>
          </w:p>
        </w:tc>
        <w:tc>
          <w:tcPr>
            <w:tcW w:w="1127" w:type="dxa"/>
            <w:shd w:val="clear" w:color="auto" w:fill="EEF2F8"/>
          </w:tcPr>
          <w:p w14:paraId="25AE4846" w14:textId="77777777" w:rsidR="00CF33E6" w:rsidRDefault="00000000">
            <w:pPr>
              <w:spacing w:after="20" w:line="240" w:lineRule="auto"/>
            </w:pPr>
            <w:r>
              <w:rPr>
                <w:sz w:val="15"/>
              </w:rPr>
              <w:t>300</w:t>
            </w:r>
          </w:p>
        </w:tc>
        <w:tc>
          <w:tcPr>
            <w:tcW w:w="1332" w:type="dxa"/>
            <w:shd w:val="clear" w:color="auto" w:fill="EEF2F8"/>
          </w:tcPr>
          <w:p w14:paraId="2A176190" w14:textId="77777777" w:rsidR="00CF33E6" w:rsidRDefault="00000000">
            <w:pPr>
              <w:spacing w:after="20" w:line="240" w:lineRule="auto"/>
            </w:pPr>
            <w:r>
              <w:rPr>
                <w:sz w:val="15"/>
              </w:rPr>
              <w:t>150</w:t>
            </w:r>
          </w:p>
        </w:tc>
        <w:tc>
          <w:tcPr>
            <w:tcW w:w="871" w:type="dxa"/>
            <w:shd w:val="clear" w:color="auto" w:fill="EEF2F8"/>
          </w:tcPr>
          <w:p w14:paraId="5E068F04" w14:textId="77777777" w:rsidR="00CF33E6" w:rsidRDefault="00000000">
            <w:pPr>
              <w:spacing w:after="20" w:line="240" w:lineRule="auto"/>
            </w:pPr>
            <w:r>
              <w:rPr>
                <w:sz w:val="15"/>
              </w:rPr>
              <w:t>Yes</w:t>
            </w:r>
          </w:p>
        </w:tc>
        <w:tc>
          <w:tcPr>
            <w:tcW w:w="1435" w:type="dxa"/>
            <w:shd w:val="clear" w:color="auto" w:fill="EEF2F8"/>
          </w:tcPr>
          <w:p w14:paraId="3CA96967" w14:textId="77777777" w:rsidR="00CF33E6" w:rsidRDefault="00000000">
            <w:pPr>
              <w:spacing w:after="20" w:line="240" w:lineRule="auto"/>
            </w:pPr>
            <w:r>
              <w:rPr>
                <w:sz w:val="15"/>
              </w:rPr>
              <w:t>WQ/MESS/0825</w:t>
            </w:r>
          </w:p>
        </w:tc>
        <w:tc>
          <w:tcPr>
            <w:tcW w:w="1281" w:type="dxa"/>
            <w:shd w:val="clear" w:color="auto" w:fill="EEF2F8"/>
          </w:tcPr>
          <w:p w14:paraId="4A3D6797" w14:textId="77777777" w:rsidR="00CF33E6" w:rsidRDefault="00000000">
            <w:pPr>
              <w:spacing w:after="20" w:line="240" w:lineRule="auto"/>
            </w:pPr>
            <w:r>
              <w:rPr>
                <w:sz w:val="15"/>
              </w:rPr>
              <w:t>Canteen In-Charge</w:t>
            </w:r>
          </w:p>
        </w:tc>
        <w:tc>
          <w:tcPr>
            <w:tcW w:w="871" w:type="dxa"/>
            <w:shd w:val="clear" w:color="auto" w:fill="EEF2F8"/>
          </w:tcPr>
          <w:p w14:paraId="30BBD729" w14:textId="77777777" w:rsidR="00CF33E6" w:rsidRDefault="00000000">
            <w:pPr>
              <w:spacing w:after="20" w:line="240" w:lineRule="auto"/>
            </w:pPr>
            <w:r>
              <w:rPr>
                <w:sz w:val="15"/>
              </w:rPr>
              <w:t>IQAC</w:t>
            </w:r>
          </w:p>
        </w:tc>
        <w:tc>
          <w:tcPr>
            <w:tcW w:w="1793" w:type="dxa"/>
            <w:shd w:val="clear" w:color="auto" w:fill="EEF2F8"/>
          </w:tcPr>
          <w:p w14:paraId="313A086D" w14:textId="77777777" w:rsidR="00CF33E6" w:rsidRDefault="00000000">
            <w:pPr>
              <w:spacing w:after="20" w:line="240" w:lineRule="auto"/>
            </w:pPr>
            <w:r>
              <w:rPr>
                <w:sz w:val="15"/>
              </w:rPr>
              <w:t>Used for flushing &amp; cooling</w:t>
            </w:r>
          </w:p>
        </w:tc>
      </w:tr>
      <w:tr w:rsidR="00CF33E6" w14:paraId="762D88FF" w14:textId="77777777">
        <w:trPr>
          <w:cantSplit/>
          <w:jc w:val="center"/>
        </w:trPr>
        <w:tc>
          <w:tcPr>
            <w:tcW w:w="510" w:type="dxa"/>
          </w:tcPr>
          <w:p w14:paraId="3F2D00BE" w14:textId="77777777" w:rsidR="00CF33E6" w:rsidRDefault="00000000">
            <w:pPr>
              <w:spacing w:after="20" w:line="240" w:lineRule="auto"/>
            </w:pPr>
            <w:r>
              <w:rPr>
                <w:sz w:val="15"/>
              </w:rPr>
              <w:t>5</w:t>
            </w:r>
          </w:p>
        </w:tc>
        <w:tc>
          <w:tcPr>
            <w:tcW w:w="871" w:type="dxa"/>
          </w:tcPr>
          <w:p w14:paraId="3C823D6F" w14:textId="77777777" w:rsidR="00CF33E6" w:rsidRDefault="00000000">
            <w:pPr>
              <w:spacing w:after="20" w:line="240" w:lineRule="auto"/>
            </w:pPr>
            <w:r>
              <w:rPr>
                <w:sz w:val="15"/>
              </w:rPr>
              <w:t>Aug-2025</w:t>
            </w:r>
          </w:p>
        </w:tc>
        <w:tc>
          <w:tcPr>
            <w:tcW w:w="820" w:type="dxa"/>
          </w:tcPr>
          <w:p w14:paraId="6B7B9EF1" w14:textId="77777777" w:rsidR="00CF33E6" w:rsidRDefault="00000000">
            <w:pPr>
              <w:spacing w:after="20" w:line="240" w:lineRule="auto"/>
            </w:pPr>
            <w:r>
              <w:rPr>
                <w:sz w:val="15"/>
              </w:rPr>
              <w:t>Sports Complex</w:t>
            </w:r>
          </w:p>
        </w:tc>
        <w:tc>
          <w:tcPr>
            <w:tcW w:w="973" w:type="dxa"/>
          </w:tcPr>
          <w:p w14:paraId="008D78AB" w14:textId="77777777" w:rsidR="00CF33E6" w:rsidRDefault="00000000">
            <w:pPr>
              <w:spacing w:after="20" w:line="240" w:lineRule="auto"/>
            </w:pPr>
            <w:r>
              <w:rPr>
                <w:sz w:val="15"/>
              </w:rPr>
              <w:t>300</w:t>
            </w:r>
          </w:p>
        </w:tc>
        <w:tc>
          <w:tcPr>
            <w:tcW w:w="1281" w:type="dxa"/>
          </w:tcPr>
          <w:p w14:paraId="4E5AE800" w14:textId="77777777" w:rsidR="00CF33E6" w:rsidRDefault="00000000">
            <w:pPr>
              <w:spacing w:after="20" w:line="240" w:lineRule="auto"/>
            </w:pPr>
            <w:r>
              <w:rPr>
                <w:sz w:val="15"/>
              </w:rPr>
              <w:t>250</w:t>
            </w:r>
          </w:p>
        </w:tc>
        <w:tc>
          <w:tcPr>
            <w:tcW w:w="1178" w:type="dxa"/>
          </w:tcPr>
          <w:p w14:paraId="10832477" w14:textId="77777777" w:rsidR="00CF33E6" w:rsidRDefault="00000000">
            <w:pPr>
              <w:spacing w:after="20" w:line="240" w:lineRule="auto"/>
            </w:pPr>
            <w:r>
              <w:rPr>
                <w:sz w:val="15"/>
              </w:rPr>
              <w:t>200</w:t>
            </w:r>
          </w:p>
        </w:tc>
        <w:tc>
          <w:tcPr>
            <w:tcW w:w="1127" w:type="dxa"/>
          </w:tcPr>
          <w:p w14:paraId="121AADB8" w14:textId="77777777" w:rsidR="00CF33E6" w:rsidRDefault="00000000">
            <w:pPr>
              <w:spacing w:after="20" w:line="240" w:lineRule="auto"/>
            </w:pPr>
            <w:r>
              <w:rPr>
                <w:sz w:val="15"/>
              </w:rPr>
              <w:t>150</w:t>
            </w:r>
          </w:p>
        </w:tc>
        <w:tc>
          <w:tcPr>
            <w:tcW w:w="1332" w:type="dxa"/>
          </w:tcPr>
          <w:p w14:paraId="24872012" w14:textId="77777777" w:rsidR="00CF33E6" w:rsidRDefault="00000000">
            <w:pPr>
              <w:spacing w:after="20" w:line="240" w:lineRule="auto"/>
            </w:pPr>
            <w:r>
              <w:rPr>
                <w:sz w:val="15"/>
              </w:rPr>
              <w:t>50</w:t>
            </w:r>
          </w:p>
        </w:tc>
        <w:tc>
          <w:tcPr>
            <w:tcW w:w="871" w:type="dxa"/>
          </w:tcPr>
          <w:p w14:paraId="6EE61D2A" w14:textId="77777777" w:rsidR="00CF33E6" w:rsidRDefault="00000000">
            <w:pPr>
              <w:spacing w:after="20" w:line="240" w:lineRule="auto"/>
            </w:pPr>
            <w:r>
              <w:rPr>
                <w:sz w:val="15"/>
              </w:rPr>
              <w:t>Yes</w:t>
            </w:r>
          </w:p>
        </w:tc>
        <w:tc>
          <w:tcPr>
            <w:tcW w:w="1435" w:type="dxa"/>
          </w:tcPr>
          <w:p w14:paraId="0CF9D12B" w14:textId="77777777" w:rsidR="00CF33E6" w:rsidRDefault="00000000">
            <w:pPr>
              <w:spacing w:after="20" w:line="240" w:lineRule="auto"/>
            </w:pPr>
            <w:r>
              <w:rPr>
                <w:sz w:val="15"/>
              </w:rPr>
              <w:t>WQ/SPORTS/0825</w:t>
            </w:r>
          </w:p>
        </w:tc>
        <w:tc>
          <w:tcPr>
            <w:tcW w:w="1281" w:type="dxa"/>
          </w:tcPr>
          <w:p w14:paraId="66DA0A4D" w14:textId="77777777" w:rsidR="00CF33E6" w:rsidRDefault="00000000">
            <w:pPr>
              <w:spacing w:after="20" w:line="240" w:lineRule="auto"/>
            </w:pPr>
            <w:r>
              <w:rPr>
                <w:sz w:val="15"/>
              </w:rPr>
              <w:t>Sports Facilities Manager</w:t>
            </w:r>
          </w:p>
        </w:tc>
        <w:tc>
          <w:tcPr>
            <w:tcW w:w="871" w:type="dxa"/>
          </w:tcPr>
          <w:p w14:paraId="55CA2834" w14:textId="77777777" w:rsidR="00CF33E6" w:rsidRDefault="00000000">
            <w:pPr>
              <w:spacing w:after="20" w:line="240" w:lineRule="auto"/>
            </w:pPr>
            <w:r>
              <w:rPr>
                <w:sz w:val="15"/>
              </w:rPr>
              <w:t>Green Audit Team</w:t>
            </w:r>
          </w:p>
        </w:tc>
        <w:tc>
          <w:tcPr>
            <w:tcW w:w="1793" w:type="dxa"/>
          </w:tcPr>
          <w:p w14:paraId="477532E0" w14:textId="77777777" w:rsidR="00CF33E6" w:rsidRDefault="00000000">
            <w:pPr>
              <w:spacing w:after="20" w:line="240" w:lineRule="auto"/>
            </w:pPr>
            <w:r>
              <w:rPr>
                <w:sz w:val="15"/>
              </w:rPr>
              <w:t>Reuse in irrigation</w:t>
            </w:r>
          </w:p>
        </w:tc>
      </w:tr>
    </w:tbl>
    <w:p w14:paraId="4BEDA5BB" w14:textId="77777777" w:rsidR="00CF33E6" w:rsidRDefault="00CF33E6">
      <w:pPr>
        <w:spacing w:after="40"/>
      </w:pPr>
    </w:p>
    <w:p w14:paraId="76FBE3F4" w14:textId="77777777" w:rsidR="00CF33E6" w:rsidRDefault="00CF33E6">
      <w:pPr>
        <w:sectPr w:rsidR="00CF33E6">
          <w:pgSz w:w="16838" w:h="11906" w:orient="landscape"/>
          <w:pgMar w:top="1134" w:right="1247" w:bottom="1134" w:left="1247" w:header="720" w:footer="720" w:gutter="0"/>
          <w:cols w:space="720"/>
          <w:docGrid w:linePitch="360"/>
        </w:sectPr>
      </w:pPr>
    </w:p>
    <w:p w14:paraId="3864EC7F" w14:textId="77777777" w:rsidR="00CF33E6" w:rsidRDefault="00000000">
      <w:pPr>
        <w:pStyle w:val="Heading3"/>
      </w:pPr>
      <w:r>
        <w:rPr>
          <w:b w:val="0"/>
        </w:rPr>
        <w:lastRenderedPageBreak/>
        <w:t>Monthly Water &amp; Wastewater Audit Report – [Month, Year]</w:t>
      </w:r>
    </w:p>
    <w:p w14:paraId="12D18A7F" w14:textId="77777777" w:rsidR="00CF33E6" w:rsidRDefault="00000000">
      <w:pPr>
        <w:jc w:val="both"/>
      </w:pPr>
      <w:r>
        <w:rPr>
          <w:b/>
        </w:rPr>
        <w:t>Institution Name:</w:t>
      </w:r>
      <w:r>
        <w:t xml:space="preserve"> ___________________________</w:t>
      </w:r>
    </w:p>
    <w:p w14:paraId="0BBAF31F" w14:textId="77777777" w:rsidR="00CF33E6" w:rsidRDefault="00000000">
      <w:pPr>
        <w:jc w:val="both"/>
      </w:pPr>
      <w:r>
        <w:rPr>
          <w:b/>
        </w:rPr>
        <w:t>Prepared By:</w:t>
      </w:r>
      <w:r>
        <w:t xml:space="preserve"> ___________________________ (Facilities / Green Campus Cell)</w:t>
      </w:r>
    </w:p>
    <w:p w14:paraId="1E0D9C98" w14:textId="77777777" w:rsidR="00CF33E6" w:rsidRDefault="00000000">
      <w:pPr>
        <w:jc w:val="both"/>
      </w:pPr>
      <w:r>
        <w:rPr>
          <w:b/>
        </w:rPr>
        <w:t>Reviewed By:</w:t>
      </w:r>
      <w:r>
        <w:t xml:space="preserve"> ___________________________ (Registrar / IQAC / Governing Body)</w:t>
      </w:r>
    </w:p>
    <w:p w14:paraId="0B3D2CC4" w14:textId="77777777" w:rsidR="00CF33E6" w:rsidRDefault="00000000">
      <w:pPr>
        <w:pStyle w:val="Heading2"/>
      </w:pPr>
      <w:r>
        <w:rPr>
          <w:b w:val="0"/>
        </w:rPr>
        <w:t>1. Executive Summary</w:t>
      </w:r>
    </w:p>
    <w:p w14:paraId="44EB21DC" w14:textId="77777777" w:rsidR="00CF33E6" w:rsidRDefault="00000000">
      <w:pPr>
        <w:pStyle w:val="ListBullet"/>
        <w:jc w:val="both"/>
      </w:pPr>
      <w:r>
        <w:rPr>
          <w:b/>
        </w:rPr>
        <w:t>Total Water Consumed:</w:t>
      </w:r>
      <w:r>
        <w:t xml:space="preserve"> _______ kL</w:t>
      </w:r>
    </w:p>
    <w:p w14:paraId="0B7ED9C7" w14:textId="77777777" w:rsidR="00CF33E6" w:rsidRDefault="00000000">
      <w:pPr>
        <w:pStyle w:val="ListBullet"/>
        <w:jc w:val="both"/>
      </w:pPr>
      <w:r>
        <w:rPr>
          <w:b/>
        </w:rPr>
        <w:t>Total Wastewater Generated:</w:t>
      </w:r>
      <w:r>
        <w:t xml:space="preserve"> _______ kL</w:t>
      </w:r>
    </w:p>
    <w:p w14:paraId="1C756D81" w14:textId="77777777" w:rsidR="00CF33E6" w:rsidRDefault="00000000">
      <w:pPr>
        <w:pStyle w:val="ListBullet"/>
        <w:jc w:val="both"/>
      </w:pPr>
      <w:r>
        <w:rPr>
          <w:b/>
        </w:rPr>
        <w:t>Total Wastewater Treated:</w:t>
      </w:r>
      <w:r>
        <w:t xml:space="preserve"> _______ kL</w:t>
      </w:r>
    </w:p>
    <w:p w14:paraId="5FF6A8E8" w14:textId="77777777" w:rsidR="00CF33E6" w:rsidRDefault="00000000">
      <w:pPr>
        <w:pStyle w:val="ListBullet"/>
        <w:jc w:val="both"/>
      </w:pPr>
      <w:r>
        <w:rPr>
          <w:b/>
        </w:rPr>
        <w:t>Total Wastewater Reused:</w:t>
      </w:r>
      <w:r>
        <w:t xml:space="preserve"> _______ kL</w:t>
      </w:r>
    </w:p>
    <w:p w14:paraId="14BAAB38" w14:textId="77777777" w:rsidR="00CF33E6" w:rsidRDefault="00000000">
      <w:pPr>
        <w:pStyle w:val="ListBullet"/>
        <w:jc w:val="both"/>
      </w:pPr>
      <w:r>
        <w:rPr>
          <w:b/>
        </w:rPr>
        <w:t>Total Wastewater Discharged:</w:t>
      </w:r>
      <w:r>
        <w:t xml:space="preserve"> _______ kL</w:t>
      </w:r>
    </w:p>
    <w:p w14:paraId="58473C23" w14:textId="77777777" w:rsidR="00CF33E6" w:rsidRDefault="00000000">
      <w:pPr>
        <w:pStyle w:val="ListBullet"/>
        <w:jc w:val="both"/>
      </w:pPr>
      <w:r>
        <w:rPr>
          <w:b/>
        </w:rPr>
        <w:t>Overall Reuse Efficiency:</w:t>
      </w:r>
      <w:r>
        <w:t xml:space="preserve"> _______ %</w:t>
      </w:r>
    </w:p>
    <w:p w14:paraId="3FDAFEC7" w14:textId="77777777" w:rsidR="00CF33E6" w:rsidRDefault="00000000">
      <w:pPr>
        <w:pStyle w:val="ListBullet"/>
        <w:jc w:val="both"/>
      </w:pPr>
      <w:r>
        <w:rPr>
          <w:b/>
        </w:rPr>
        <w:t>Overall Compliance Rate:</w:t>
      </w:r>
      <w:r>
        <w:t xml:space="preserve"> _______ %</w:t>
      </w:r>
    </w:p>
    <w:p w14:paraId="4F6CFFFE" w14:textId="77777777" w:rsidR="00CF33E6" w:rsidRDefault="00000000">
      <w:pPr>
        <w:jc w:val="both"/>
      </w:pPr>
      <w:r>
        <w:rPr>
          <w:b/>
        </w:rPr>
        <w:t>Highlights:</w:t>
      </w:r>
    </w:p>
    <w:p w14:paraId="23A59C1A" w14:textId="77777777" w:rsidR="00CF33E6" w:rsidRDefault="00000000">
      <w:pPr>
        <w:pStyle w:val="ListBullet"/>
        <w:jc w:val="both"/>
      </w:pPr>
      <w:r>
        <w:rPr>
          <w:b/>
        </w:rPr>
        <w:t>Example:</w:t>
      </w:r>
      <w:r>
        <w:t xml:space="preserve"> </w:t>
      </w:r>
      <w:r>
        <w:rPr>
          <w:i/>
        </w:rPr>
        <w:t>“85% of treated wastewater reused for gardening and flushing.”</w:t>
      </w:r>
    </w:p>
    <w:p w14:paraId="23624958" w14:textId="77777777" w:rsidR="00CF33E6" w:rsidRDefault="00000000">
      <w:pPr>
        <w:pStyle w:val="ListBullet"/>
        <w:jc w:val="both"/>
      </w:pPr>
      <w:r>
        <w:rPr>
          <w:b/>
        </w:rPr>
        <w:t>Example:</w:t>
      </w:r>
      <w:r>
        <w:t xml:space="preserve"> </w:t>
      </w:r>
      <w:r>
        <w:rPr>
          <w:i/>
        </w:rPr>
        <w:t>“Hostel Block B consumption reduced by 12% compared to previous month.”</w:t>
      </w:r>
    </w:p>
    <w:p w14:paraId="0CA47BC8" w14:textId="77777777" w:rsidR="00CF33E6" w:rsidRDefault="00000000">
      <w:pPr>
        <w:jc w:val="both"/>
      </w:pPr>
      <w:r>
        <w:rPr>
          <w:b/>
        </w:rPr>
        <w:t>Challenges:</w:t>
      </w:r>
    </w:p>
    <w:p w14:paraId="1D2D4DB9" w14:textId="77777777" w:rsidR="00CF33E6" w:rsidRDefault="00000000">
      <w:pPr>
        <w:pStyle w:val="ListBullet"/>
        <w:jc w:val="both"/>
      </w:pPr>
      <w:r>
        <w:rPr>
          <w:b/>
        </w:rPr>
        <w:t>Example:</w:t>
      </w:r>
      <w:r>
        <w:t xml:space="preserve"> </w:t>
      </w:r>
      <w:r>
        <w:rPr>
          <w:i/>
        </w:rPr>
        <w:t>“Delay in vendor collection of biomedical wastewater.”</w:t>
      </w:r>
    </w:p>
    <w:p w14:paraId="6E0B702C" w14:textId="77777777" w:rsidR="00CF33E6" w:rsidRDefault="00000000">
      <w:pPr>
        <w:pStyle w:val="ListBullet"/>
        <w:jc w:val="both"/>
      </w:pPr>
      <w:r>
        <w:rPr>
          <w:b/>
        </w:rPr>
        <w:t>Example:</w:t>
      </w:r>
      <w:r>
        <w:t xml:space="preserve"> </w:t>
      </w:r>
      <w:r>
        <w:rPr>
          <w:i/>
        </w:rPr>
        <w:t>“Low reuse efficiency in Lab Block due to chemical contamination.”</w:t>
      </w:r>
    </w:p>
    <w:p w14:paraId="47DB2A24" w14:textId="77777777" w:rsidR="00CF33E6" w:rsidRDefault="00000000">
      <w:pPr>
        <w:pStyle w:val="Heading2"/>
      </w:pPr>
      <w:r>
        <w:rPr>
          <w:b w:val="0"/>
        </w:rPr>
        <w:t>2. Water Consumption &amp; Wastewater Summary</w:t>
      </w:r>
    </w:p>
    <w:tbl>
      <w:tblPr>
        <w:tblStyle w:val="TableGrid"/>
        <w:tblW w:w="9411" w:type="dxa"/>
        <w:jc w:val="center"/>
        <w:tblLayout w:type="fixed"/>
        <w:tblLook w:val="04A0" w:firstRow="1" w:lastRow="0" w:firstColumn="1" w:lastColumn="0" w:noHBand="0" w:noVBand="1"/>
      </w:tblPr>
      <w:tblGrid>
        <w:gridCol w:w="1429"/>
        <w:gridCol w:w="754"/>
        <w:gridCol w:w="992"/>
        <w:gridCol w:w="913"/>
        <w:gridCol w:w="873"/>
        <w:gridCol w:w="1032"/>
        <w:gridCol w:w="680"/>
        <w:gridCol w:w="1508"/>
        <w:gridCol w:w="1230"/>
      </w:tblGrid>
      <w:tr w:rsidR="00CF33E6" w14:paraId="07E2A417" w14:textId="77777777">
        <w:trPr>
          <w:cantSplit/>
          <w:tblHeader/>
          <w:jc w:val="center"/>
        </w:trPr>
        <w:tc>
          <w:tcPr>
            <w:tcW w:w="1429" w:type="dxa"/>
            <w:shd w:val="clear" w:color="auto" w:fill="1F3A5F"/>
          </w:tcPr>
          <w:p w14:paraId="3DEC7F1F" w14:textId="77777777" w:rsidR="00CF33E6" w:rsidRDefault="00000000">
            <w:pPr>
              <w:spacing w:after="20" w:line="240" w:lineRule="auto"/>
            </w:pPr>
            <w:r>
              <w:rPr>
                <w:b/>
                <w:color w:val="FFFFFF"/>
                <w:sz w:val="17"/>
              </w:rPr>
              <w:t>Location (Block / Hostel / Facility)</w:t>
            </w:r>
          </w:p>
        </w:tc>
        <w:tc>
          <w:tcPr>
            <w:tcW w:w="754" w:type="dxa"/>
            <w:shd w:val="clear" w:color="auto" w:fill="1F3A5F"/>
          </w:tcPr>
          <w:p w14:paraId="34D58C26" w14:textId="77777777" w:rsidR="00CF33E6" w:rsidRDefault="00000000">
            <w:pPr>
              <w:spacing w:after="20" w:line="240" w:lineRule="auto"/>
            </w:pPr>
            <w:r>
              <w:rPr>
                <w:b/>
                <w:color w:val="FFFFFF"/>
                <w:sz w:val="17"/>
              </w:rPr>
              <w:t>Water Consumed (kL)</w:t>
            </w:r>
          </w:p>
        </w:tc>
        <w:tc>
          <w:tcPr>
            <w:tcW w:w="992" w:type="dxa"/>
            <w:shd w:val="clear" w:color="auto" w:fill="1F3A5F"/>
          </w:tcPr>
          <w:p w14:paraId="7F6E5702" w14:textId="77777777" w:rsidR="00CF33E6" w:rsidRDefault="00000000">
            <w:pPr>
              <w:spacing w:after="20" w:line="240" w:lineRule="auto"/>
            </w:pPr>
            <w:r>
              <w:rPr>
                <w:b/>
                <w:color w:val="FFFFFF"/>
                <w:sz w:val="17"/>
              </w:rPr>
              <w:t>Wastewater Generated (kL)</w:t>
            </w:r>
          </w:p>
        </w:tc>
        <w:tc>
          <w:tcPr>
            <w:tcW w:w="913" w:type="dxa"/>
            <w:shd w:val="clear" w:color="auto" w:fill="1F3A5F"/>
          </w:tcPr>
          <w:p w14:paraId="470CD353" w14:textId="77777777" w:rsidR="00CF33E6" w:rsidRDefault="00000000">
            <w:pPr>
              <w:spacing w:after="20" w:line="240" w:lineRule="auto"/>
            </w:pPr>
            <w:r>
              <w:rPr>
                <w:b/>
                <w:color w:val="FFFFFF"/>
                <w:sz w:val="17"/>
              </w:rPr>
              <w:t>Wastewater Treated (kL)</w:t>
            </w:r>
          </w:p>
        </w:tc>
        <w:tc>
          <w:tcPr>
            <w:tcW w:w="873" w:type="dxa"/>
            <w:shd w:val="clear" w:color="auto" w:fill="1F3A5F"/>
          </w:tcPr>
          <w:p w14:paraId="5213EAB2" w14:textId="77777777" w:rsidR="00CF33E6" w:rsidRDefault="00000000">
            <w:pPr>
              <w:spacing w:after="20" w:line="240" w:lineRule="auto"/>
            </w:pPr>
            <w:r>
              <w:rPr>
                <w:b/>
                <w:color w:val="FFFFFF"/>
                <w:sz w:val="17"/>
              </w:rPr>
              <w:t>Wastewater Reused (kL)</w:t>
            </w:r>
          </w:p>
        </w:tc>
        <w:tc>
          <w:tcPr>
            <w:tcW w:w="1032" w:type="dxa"/>
            <w:shd w:val="clear" w:color="auto" w:fill="1F3A5F"/>
          </w:tcPr>
          <w:p w14:paraId="611F9CCF" w14:textId="77777777" w:rsidR="00CF33E6" w:rsidRDefault="00000000">
            <w:pPr>
              <w:spacing w:after="20" w:line="240" w:lineRule="auto"/>
            </w:pPr>
            <w:r>
              <w:rPr>
                <w:b/>
                <w:color w:val="FFFFFF"/>
                <w:sz w:val="17"/>
              </w:rPr>
              <w:t>Wastewater Discharged (kL)</w:t>
            </w:r>
          </w:p>
        </w:tc>
        <w:tc>
          <w:tcPr>
            <w:tcW w:w="680" w:type="dxa"/>
            <w:shd w:val="clear" w:color="auto" w:fill="1F3A5F"/>
          </w:tcPr>
          <w:p w14:paraId="14CF8B7E" w14:textId="77777777" w:rsidR="00CF33E6" w:rsidRDefault="00000000">
            <w:pPr>
              <w:spacing w:after="20" w:line="240" w:lineRule="auto"/>
            </w:pPr>
            <w:r>
              <w:rPr>
                <w:b/>
                <w:color w:val="FFFFFF"/>
                <w:sz w:val="17"/>
              </w:rPr>
              <w:t>Reuse %</w:t>
            </w:r>
          </w:p>
        </w:tc>
        <w:tc>
          <w:tcPr>
            <w:tcW w:w="1508" w:type="dxa"/>
            <w:shd w:val="clear" w:color="auto" w:fill="1F3A5F"/>
          </w:tcPr>
          <w:p w14:paraId="79270F87" w14:textId="77777777" w:rsidR="00CF33E6" w:rsidRDefault="00000000">
            <w:pPr>
              <w:spacing w:after="20" w:line="240" w:lineRule="auto"/>
            </w:pPr>
            <w:r>
              <w:rPr>
                <w:b/>
                <w:color w:val="FFFFFF"/>
                <w:sz w:val="17"/>
              </w:rPr>
              <w:t>Compliance Status (Yes / No / Partial)</w:t>
            </w:r>
          </w:p>
        </w:tc>
        <w:tc>
          <w:tcPr>
            <w:tcW w:w="1230" w:type="dxa"/>
            <w:shd w:val="clear" w:color="auto" w:fill="1F3A5F"/>
          </w:tcPr>
          <w:p w14:paraId="6A8B9511" w14:textId="77777777" w:rsidR="00CF33E6" w:rsidRDefault="00000000">
            <w:pPr>
              <w:spacing w:after="20" w:line="240" w:lineRule="auto"/>
            </w:pPr>
            <w:r>
              <w:rPr>
                <w:b/>
                <w:color w:val="FFFFFF"/>
                <w:sz w:val="17"/>
              </w:rPr>
              <w:t>Remarks</w:t>
            </w:r>
          </w:p>
        </w:tc>
      </w:tr>
      <w:tr w:rsidR="00CF33E6" w14:paraId="520EDD48" w14:textId="77777777">
        <w:trPr>
          <w:cantSplit/>
          <w:jc w:val="center"/>
        </w:trPr>
        <w:tc>
          <w:tcPr>
            <w:tcW w:w="1429" w:type="dxa"/>
          </w:tcPr>
          <w:p w14:paraId="1CBDC3F3" w14:textId="77777777" w:rsidR="00CF33E6" w:rsidRDefault="00000000">
            <w:pPr>
              <w:spacing w:after="20" w:line="240" w:lineRule="auto"/>
            </w:pPr>
            <w:r>
              <w:rPr>
                <w:sz w:val="17"/>
              </w:rPr>
              <w:t>Academic Block A</w:t>
            </w:r>
          </w:p>
        </w:tc>
        <w:tc>
          <w:tcPr>
            <w:tcW w:w="754" w:type="dxa"/>
          </w:tcPr>
          <w:p w14:paraId="37130098" w14:textId="77777777" w:rsidR="00CF33E6" w:rsidRDefault="00000000">
            <w:pPr>
              <w:spacing w:after="20" w:line="240" w:lineRule="auto"/>
            </w:pPr>
            <w:r>
              <w:rPr>
                <w:sz w:val="17"/>
              </w:rPr>
              <w:t>1,200</w:t>
            </w:r>
          </w:p>
        </w:tc>
        <w:tc>
          <w:tcPr>
            <w:tcW w:w="992" w:type="dxa"/>
          </w:tcPr>
          <w:p w14:paraId="6F0A8D59" w14:textId="77777777" w:rsidR="00CF33E6" w:rsidRDefault="00000000">
            <w:pPr>
              <w:spacing w:after="20" w:line="240" w:lineRule="auto"/>
            </w:pPr>
            <w:r>
              <w:rPr>
                <w:sz w:val="17"/>
              </w:rPr>
              <w:t>1,000</w:t>
            </w:r>
          </w:p>
        </w:tc>
        <w:tc>
          <w:tcPr>
            <w:tcW w:w="913" w:type="dxa"/>
          </w:tcPr>
          <w:p w14:paraId="02DD9023" w14:textId="77777777" w:rsidR="00CF33E6" w:rsidRDefault="00000000">
            <w:pPr>
              <w:spacing w:after="20" w:line="240" w:lineRule="auto"/>
            </w:pPr>
            <w:r>
              <w:rPr>
                <w:sz w:val="17"/>
              </w:rPr>
              <w:t>900</w:t>
            </w:r>
          </w:p>
        </w:tc>
        <w:tc>
          <w:tcPr>
            <w:tcW w:w="873" w:type="dxa"/>
          </w:tcPr>
          <w:p w14:paraId="08EF4B7C" w14:textId="77777777" w:rsidR="00CF33E6" w:rsidRDefault="00000000">
            <w:pPr>
              <w:spacing w:after="20" w:line="240" w:lineRule="auto"/>
            </w:pPr>
            <w:r>
              <w:rPr>
                <w:sz w:val="17"/>
              </w:rPr>
              <w:t>600</w:t>
            </w:r>
          </w:p>
        </w:tc>
        <w:tc>
          <w:tcPr>
            <w:tcW w:w="1032" w:type="dxa"/>
          </w:tcPr>
          <w:p w14:paraId="5F2F9370" w14:textId="77777777" w:rsidR="00CF33E6" w:rsidRDefault="00000000">
            <w:pPr>
              <w:spacing w:after="20" w:line="240" w:lineRule="auto"/>
            </w:pPr>
            <w:r>
              <w:rPr>
                <w:sz w:val="17"/>
              </w:rPr>
              <w:t>300</w:t>
            </w:r>
          </w:p>
        </w:tc>
        <w:tc>
          <w:tcPr>
            <w:tcW w:w="680" w:type="dxa"/>
          </w:tcPr>
          <w:p w14:paraId="3F3813C8" w14:textId="77777777" w:rsidR="00CF33E6" w:rsidRDefault="00000000">
            <w:pPr>
              <w:spacing w:after="20" w:line="240" w:lineRule="auto"/>
            </w:pPr>
            <w:r>
              <w:rPr>
                <w:sz w:val="17"/>
              </w:rPr>
              <w:t>67%</w:t>
            </w:r>
          </w:p>
        </w:tc>
        <w:tc>
          <w:tcPr>
            <w:tcW w:w="1508" w:type="dxa"/>
          </w:tcPr>
          <w:p w14:paraId="655BC3FC" w14:textId="77777777" w:rsidR="00CF33E6" w:rsidRDefault="00000000">
            <w:pPr>
              <w:spacing w:after="20" w:line="240" w:lineRule="auto"/>
            </w:pPr>
            <w:r>
              <w:rPr>
                <w:sz w:val="17"/>
              </w:rPr>
              <w:t>Yes</w:t>
            </w:r>
          </w:p>
        </w:tc>
        <w:tc>
          <w:tcPr>
            <w:tcW w:w="1230" w:type="dxa"/>
          </w:tcPr>
          <w:p w14:paraId="0C7A7CB5" w14:textId="77777777" w:rsidR="00CF33E6" w:rsidRDefault="00000000">
            <w:pPr>
              <w:spacing w:after="20" w:line="240" w:lineRule="auto"/>
            </w:pPr>
            <w:r>
              <w:rPr>
                <w:sz w:val="17"/>
              </w:rPr>
              <w:t>Used for gardens &amp; toilets</w:t>
            </w:r>
          </w:p>
        </w:tc>
      </w:tr>
      <w:tr w:rsidR="00CF33E6" w14:paraId="2E79EB27" w14:textId="77777777">
        <w:trPr>
          <w:cantSplit/>
          <w:jc w:val="center"/>
        </w:trPr>
        <w:tc>
          <w:tcPr>
            <w:tcW w:w="1429" w:type="dxa"/>
            <w:shd w:val="clear" w:color="auto" w:fill="EEF2F8"/>
          </w:tcPr>
          <w:p w14:paraId="1F4BEF78" w14:textId="77777777" w:rsidR="00CF33E6" w:rsidRDefault="00000000">
            <w:pPr>
              <w:spacing w:after="20" w:line="240" w:lineRule="auto"/>
            </w:pPr>
            <w:r>
              <w:rPr>
                <w:sz w:val="17"/>
              </w:rPr>
              <w:t>Hostel Block B</w:t>
            </w:r>
          </w:p>
        </w:tc>
        <w:tc>
          <w:tcPr>
            <w:tcW w:w="754" w:type="dxa"/>
            <w:shd w:val="clear" w:color="auto" w:fill="EEF2F8"/>
          </w:tcPr>
          <w:p w14:paraId="3F2EA00B" w14:textId="77777777" w:rsidR="00CF33E6" w:rsidRDefault="00000000">
            <w:pPr>
              <w:spacing w:after="20" w:line="240" w:lineRule="auto"/>
            </w:pPr>
            <w:r>
              <w:rPr>
                <w:sz w:val="17"/>
              </w:rPr>
              <w:t>950</w:t>
            </w:r>
          </w:p>
        </w:tc>
        <w:tc>
          <w:tcPr>
            <w:tcW w:w="992" w:type="dxa"/>
            <w:shd w:val="clear" w:color="auto" w:fill="EEF2F8"/>
          </w:tcPr>
          <w:p w14:paraId="7ABE8A7A" w14:textId="77777777" w:rsidR="00CF33E6" w:rsidRDefault="00000000">
            <w:pPr>
              <w:spacing w:after="20" w:line="240" w:lineRule="auto"/>
            </w:pPr>
            <w:r>
              <w:rPr>
                <w:sz w:val="17"/>
              </w:rPr>
              <w:t>800</w:t>
            </w:r>
          </w:p>
        </w:tc>
        <w:tc>
          <w:tcPr>
            <w:tcW w:w="913" w:type="dxa"/>
            <w:shd w:val="clear" w:color="auto" w:fill="EEF2F8"/>
          </w:tcPr>
          <w:p w14:paraId="7AD36B45" w14:textId="77777777" w:rsidR="00CF33E6" w:rsidRDefault="00000000">
            <w:pPr>
              <w:spacing w:after="20" w:line="240" w:lineRule="auto"/>
            </w:pPr>
            <w:r>
              <w:rPr>
                <w:sz w:val="17"/>
              </w:rPr>
              <w:t>750</w:t>
            </w:r>
          </w:p>
        </w:tc>
        <w:tc>
          <w:tcPr>
            <w:tcW w:w="873" w:type="dxa"/>
            <w:shd w:val="clear" w:color="auto" w:fill="EEF2F8"/>
          </w:tcPr>
          <w:p w14:paraId="1BC72723" w14:textId="77777777" w:rsidR="00CF33E6" w:rsidRDefault="00000000">
            <w:pPr>
              <w:spacing w:after="20" w:line="240" w:lineRule="auto"/>
            </w:pPr>
            <w:r>
              <w:rPr>
                <w:sz w:val="17"/>
              </w:rPr>
              <w:t>500</w:t>
            </w:r>
          </w:p>
        </w:tc>
        <w:tc>
          <w:tcPr>
            <w:tcW w:w="1032" w:type="dxa"/>
            <w:shd w:val="clear" w:color="auto" w:fill="EEF2F8"/>
          </w:tcPr>
          <w:p w14:paraId="423520F0" w14:textId="77777777" w:rsidR="00CF33E6" w:rsidRDefault="00000000">
            <w:pPr>
              <w:spacing w:after="20" w:line="240" w:lineRule="auto"/>
            </w:pPr>
            <w:r>
              <w:rPr>
                <w:sz w:val="17"/>
              </w:rPr>
              <w:t>250</w:t>
            </w:r>
          </w:p>
        </w:tc>
        <w:tc>
          <w:tcPr>
            <w:tcW w:w="680" w:type="dxa"/>
            <w:shd w:val="clear" w:color="auto" w:fill="EEF2F8"/>
          </w:tcPr>
          <w:p w14:paraId="0B3D6C03" w14:textId="77777777" w:rsidR="00CF33E6" w:rsidRDefault="00000000">
            <w:pPr>
              <w:spacing w:after="20" w:line="240" w:lineRule="auto"/>
            </w:pPr>
            <w:r>
              <w:rPr>
                <w:sz w:val="17"/>
              </w:rPr>
              <w:t>67%</w:t>
            </w:r>
          </w:p>
        </w:tc>
        <w:tc>
          <w:tcPr>
            <w:tcW w:w="1508" w:type="dxa"/>
            <w:shd w:val="clear" w:color="auto" w:fill="EEF2F8"/>
          </w:tcPr>
          <w:p w14:paraId="4E6553E1" w14:textId="77777777" w:rsidR="00CF33E6" w:rsidRDefault="00000000">
            <w:pPr>
              <w:spacing w:after="20" w:line="240" w:lineRule="auto"/>
            </w:pPr>
            <w:r>
              <w:rPr>
                <w:sz w:val="17"/>
              </w:rPr>
              <w:t>Partial</w:t>
            </w:r>
          </w:p>
        </w:tc>
        <w:tc>
          <w:tcPr>
            <w:tcW w:w="1230" w:type="dxa"/>
            <w:shd w:val="clear" w:color="auto" w:fill="EEF2F8"/>
          </w:tcPr>
          <w:p w14:paraId="204FBFB3" w14:textId="77777777" w:rsidR="00CF33E6" w:rsidRDefault="00000000">
            <w:pPr>
              <w:spacing w:after="20" w:line="240" w:lineRule="auto"/>
            </w:pPr>
            <w:r>
              <w:rPr>
                <w:sz w:val="17"/>
              </w:rPr>
              <w:t>Need to increase reuse %</w:t>
            </w:r>
          </w:p>
        </w:tc>
      </w:tr>
      <w:tr w:rsidR="00CF33E6" w14:paraId="3BD7FDAA" w14:textId="77777777">
        <w:trPr>
          <w:cantSplit/>
          <w:jc w:val="center"/>
        </w:trPr>
        <w:tc>
          <w:tcPr>
            <w:tcW w:w="1429" w:type="dxa"/>
          </w:tcPr>
          <w:p w14:paraId="163F08B1" w14:textId="77777777" w:rsidR="00CF33E6" w:rsidRDefault="00000000">
            <w:pPr>
              <w:spacing w:after="20" w:line="240" w:lineRule="auto"/>
            </w:pPr>
            <w:r>
              <w:rPr>
                <w:sz w:val="17"/>
              </w:rPr>
              <w:t>Biology Lab</w:t>
            </w:r>
          </w:p>
        </w:tc>
        <w:tc>
          <w:tcPr>
            <w:tcW w:w="754" w:type="dxa"/>
          </w:tcPr>
          <w:p w14:paraId="0B3D39C2" w14:textId="77777777" w:rsidR="00CF33E6" w:rsidRDefault="00000000">
            <w:pPr>
              <w:spacing w:after="20" w:line="240" w:lineRule="auto"/>
            </w:pPr>
            <w:r>
              <w:rPr>
                <w:sz w:val="17"/>
              </w:rPr>
              <w:t>150</w:t>
            </w:r>
          </w:p>
        </w:tc>
        <w:tc>
          <w:tcPr>
            <w:tcW w:w="992" w:type="dxa"/>
          </w:tcPr>
          <w:p w14:paraId="46DD7795" w14:textId="77777777" w:rsidR="00CF33E6" w:rsidRDefault="00000000">
            <w:pPr>
              <w:spacing w:after="20" w:line="240" w:lineRule="auto"/>
            </w:pPr>
            <w:r>
              <w:rPr>
                <w:sz w:val="17"/>
              </w:rPr>
              <w:t>100</w:t>
            </w:r>
          </w:p>
        </w:tc>
        <w:tc>
          <w:tcPr>
            <w:tcW w:w="913" w:type="dxa"/>
          </w:tcPr>
          <w:p w14:paraId="39415A22" w14:textId="77777777" w:rsidR="00CF33E6" w:rsidRDefault="00000000">
            <w:pPr>
              <w:spacing w:after="20" w:line="240" w:lineRule="auto"/>
            </w:pPr>
            <w:r>
              <w:rPr>
                <w:sz w:val="17"/>
              </w:rPr>
              <w:t>100</w:t>
            </w:r>
          </w:p>
        </w:tc>
        <w:tc>
          <w:tcPr>
            <w:tcW w:w="873" w:type="dxa"/>
          </w:tcPr>
          <w:p w14:paraId="1B2B9D60" w14:textId="77777777" w:rsidR="00CF33E6" w:rsidRDefault="00000000">
            <w:pPr>
              <w:spacing w:after="20" w:line="240" w:lineRule="auto"/>
            </w:pPr>
            <w:r>
              <w:rPr>
                <w:sz w:val="17"/>
              </w:rPr>
              <w:t>50</w:t>
            </w:r>
          </w:p>
        </w:tc>
        <w:tc>
          <w:tcPr>
            <w:tcW w:w="1032" w:type="dxa"/>
          </w:tcPr>
          <w:p w14:paraId="7341293D" w14:textId="77777777" w:rsidR="00CF33E6" w:rsidRDefault="00000000">
            <w:pPr>
              <w:spacing w:after="20" w:line="240" w:lineRule="auto"/>
            </w:pPr>
            <w:r>
              <w:rPr>
                <w:sz w:val="17"/>
              </w:rPr>
              <w:t>50</w:t>
            </w:r>
          </w:p>
        </w:tc>
        <w:tc>
          <w:tcPr>
            <w:tcW w:w="680" w:type="dxa"/>
          </w:tcPr>
          <w:p w14:paraId="25D8004C" w14:textId="77777777" w:rsidR="00CF33E6" w:rsidRDefault="00000000">
            <w:pPr>
              <w:spacing w:after="20" w:line="240" w:lineRule="auto"/>
            </w:pPr>
            <w:r>
              <w:rPr>
                <w:sz w:val="17"/>
              </w:rPr>
              <w:t>50%</w:t>
            </w:r>
          </w:p>
        </w:tc>
        <w:tc>
          <w:tcPr>
            <w:tcW w:w="1508" w:type="dxa"/>
          </w:tcPr>
          <w:p w14:paraId="6A903641" w14:textId="77777777" w:rsidR="00CF33E6" w:rsidRDefault="00000000">
            <w:pPr>
              <w:spacing w:after="20" w:line="240" w:lineRule="auto"/>
            </w:pPr>
            <w:r>
              <w:rPr>
                <w:sz w:val="17"/>
              </w:rPr>
              <w:t>Yes</w:t>
            </w:r>
          </w:p>
        </w:tc>
        <w:tc>
          <w:tcPr>
            <w:tcW w:w="1230" w:type="dxa"/>
          </w:tcPr>
          <w:p w14:paraId="397E42DD" w14:textId="77777777" w:rsidR="00CF33E6" w:rsidRDefault="00000000">
            <w:pPr>
              <w:spacing w:after="20" w:line="240" w:lineRule="auto"/>
            </w:pPr>
            <w:r>
              <w:rPr>
                <w:sz w:val="17"/>
              </w:rPr>
              <w:t>Neutralized chemical wastewater</w:t>
            </w:r>
          </w:p>
        </w:tc>
      </w:tr>
      <w:tr w:rsidR="00CF33E6" w14:paraId="1AED84E9" w14:textId="77777777">
        <w:trPr>
          <w:cantSplit/>
          <w:jc w:val="center"/>
        </w:trPr>
        <w:tc>
          <w:tcPr>
            <w:tcW w:w="1429" w:type="dxa"/>
            <w:shd w:val="clear" w:color="auto" w:fill="EEF2F8"/>
          </w:tcPr>
          <w:p w14:paraId="682B3361" w14:textId="77777777" w:rsidR="00CF33E6" w:rsidRDefault="00000000">
            <w:pPr>
              <w:spacing w:after="20" w:line="240" w:lineRule="auto"/>
            </w:pPr>
            <w:r>
              <w:rPr>
                <w:sz w:val="17"/>
              </w:rPr>
              <w:t>Canteen &amp; Mess</w:t>
            </w:r>
          </w:p>
        </w:tc>
        <w:tc>
          <w:tcPr>
            <w:tcW w:w="754" w:type="dxa"/>
            <w:shd w:val="clear" w:color="auto" w:fill="EEF2F8"/>
          </w:tcPr>
          <w:p w14:paraId="5C5EFB29" w14:textId="77777777" w:rsidR="00CF33E6" w:rsidRDefault="00000000">
            <w:pPr>
              <w:spacing w:after="20" w:line="240" w:lineRule="auto"/>
            </w:pPr>
            <w:r>
              <w:rPr>
                <w:sz w:val="17"/>
              </w:rPr>
              <w:t>600</w:t>
            </w:r>
          </w:p>
        </w:tc>
        <w:tc>
          <w:tcPr>
            <w:tcW w:w="992" w:type="dxa"/>
            <w:shd w:val="clear" w:color="auto" w:fill="EEF2F8"/>
          </w:tcPr>
          <w:p w14:paraId="42D63574" w14:textId="77777777" w:rsidR="00CF33E6" w:rsidRDefault="00000000">
            <w:pPr>
              <w:spacing w:after="20" w:line="240" w:lineRule="auto"/>
            </w:pPr>
            <w:r>
              <w:rPr>
                <w:sz w:val="17"/>
              </w:rPr>
              <w:t>500</w:t>
            </w:r>
          </w:p>
        </w:tc>
        <w:tc>
          <w:tcPr>
            <w:tcW w:w="913" w:type="dxa"/>
            <w:shd w:val="clear" w:color="auto" w:fill="EEF2F8"/>
          </w:tcPr>
          <w:p w14:paraId="2ECD69A6" w14:textId="77777777" w:rsidR="00CF33E6" w:rsidRDefault="00000000">
            <w:pPr>
              <w:spacing w:after="20" w:line="240" w:lineRule="auto"/>
            </w:pPr>
            <w:r>
              <w:rPr>
                <w:sz w:val="17"/>
              </w:rPr>
              <w:t>450</w:t>
            </w:r>
          </w:p>
        </w:tc>
        <w:tc>
          <w:tcPr>
            <w:tcW w:w="873" w:type="dxa"/>
            <w:shd w:val="clear" w:color="auto" w:fill="EEF2F8"/>
          </w:tcPr>
          <w:p w14:paraId="195ADC39" w14:textId="77777777" w:rsidR="00CF33E6" w:rsidRDefault="00000000">
            <w:pPr>
              <w:spacing w:after="20" w:line="240" w:lineRule="auto"/>
            </w:pPr>
            <w:r>
              <w:rPr>
                <w:sz w:val="17"/>
              </w:rPr>
              <w:t>300</w:t>
            </w:r>
          </w:p>
        </w:tc>
        <w:tc>
          <w:tcPr>
            <w:tcW w:w="1032" w:type="dxa"/>
            <w:shd w:val="clear" w:color="auto" w:fill="EEF2F8"/>
          </w:tcPr>
          <w:p w14:paraId="4DBF4528" w14:textId="77777777" w:rsidR="00CF33E6" w:rsidRDefault="00000000">
            <w:pPr>
              <w:spacing w:after="20" w:line="240" w:lineRule="auto"/>
            </w:pPr>
            <w:r>
              <w:rPr>
                <w:sz w:val="17"/>
              </w:rPr>
              <w:t>150</w:t>
            </w:r>
          </w:p>
        </w:tc>
        <w:tc>
          <w:tcPr>
            <w:tcW w:w="680" w:type="dxa"/>
            <w:shd w:val="clear" w:color="auto" w:fill="EEF2F8"/>
          </w:tcPr>
          <w:p w14:paraId="3DCCF030" w14:textId="77777777" w:rsidR="00CF33E6" w:rsidRDefault="00000000">
            <w:pPr>
              <w:spacing w:after="20" w:line="240" w:lineRule="auto"/>
            </w:pPr>
            <w:r>
              <w:rPr>
                <w:sz w:val="17"/>
              </w:rPr>
              <w:t>67%</w:t>
            </w:r>
          </w:p>
        </w:tc>
        <w:tc>
          <w:tcPr>
            <w:tcW w:w="1508" w:type="dxa"/>
            <w:shd w:val="clear" w:color="auto" w:fill="EEF2F8"/>
          </w:tcPr>
          <w:p w14:paraId="7A274769" w14:textId="77777777" w:rsidR="00CF33E6" w:rsidRDefault="00000000">
            <w:pPr>
              <w:spacing w:after="20" w:line="240" w:lineRule="auto"/>
            </w:pPr>
            <w:r>
              <w:rPr>
                <w:sz w:val="17"/>
              </w:rPr>
              <w:t>Yes</w:t>
            </w:r>
          </w:p>
        </w:tc>
        <w:tc>
          <w:tcPr>
            <w:tcW w:w="1230" w:type="dxa"/>
            <w:shd w:val="clear" w:color="auto" w:fill="EEF2F8"/>
          </w:tcPr>
          <w:p w14:paraId="4FEB8F83" w14:textId="77777777" w:rsidR="00CF33E6" w:rsidRDefault="00000000">
            <w:pPr>
              <w:spacing w:after="20" w:line="240" w:lineRule="auto"/>
            </w:pPr>
            <w:r>
              <w:rPr>
                <w:sz w:val="17"/>
              </w:rPr>
              <w:t>Used for flushing &amp; cooling</w:t>
            </w:r>
          </w:p>
        </w:tc>
      </w:tr>
      <w:tr w:rsidR="00CF33E6" w14:paraId="5CE707E3" w14:textId="77777777">
        <w:trPr>
          <w:cantSplit/>
          <w:jc w:val="center"/>
        </w:trPr>
        <w:tc>
          <w:tcPr>
            <w:tcW w:w="1429" w:type="dxa"/>
          </w:tcPr>
          <w:p w14:paraId="25109CD6" w14:textId="77777777" w:rsidR="00CF33E6" w:rsidRDefault="00000000">
            <w:pPr>
              <w:spacing w:after="20" w:line="240" w:lineRule="auto"/>
            </w:pPr>
            <w:r>
              <w:rPr>
                <w:sz w:val="17"/>
              </w:rPr>
              <w:t>Sports Complex</w:t>
            </w:r>
          </w:p>
        </w:tc>
        <w:tc>
          <w:tcPr>
            <w:tcW w:w="754" w:type="dxa"/>
          </w:tcPr>
          <w:p w14:paraId="095D8E72" w14:textId="77777777" w:rsidR="00CF33E6" w:rsidRDefault="00000000">
            <w:pPr>
              <w:spacing w:after="20" w:line="240" w:lineRule="auto"/>
            </w:pPr>
            <w:r>
              <w:rPr>
                <w:sz w:val="17"/>
              </w:rPr>
              <w:t>300</w:t>
            </w:r>
          </w:p>
        </w:tc>
        <w:tc>
          <w:tcPr>
            <w:tcW w:w="992" w:type="dxa"/>
          </w:tcPr>
          <w:p w14:paraId="652E5094" w14:textId="77777777" w:rsidR="00CF33E6" w:rsidRDefault="00000000">
            <w:pPr>
              <w:spacing w:after="20" w:line="240" w:lineRule="auto"/>
            </w:pPr>
            <w:r>
              <w:rPr>
                <w:sz w:val="17"/>
              </w:rPr>
              <w:t>250</w:t>
            </w:r>
          </w:p>
        </w:tc>
        <w:tc>
          <w:tcPr>
            <w:tcW w:w="913" w:type="dxa"/>
          </w:tcPr>
          <w:p w14:paraId="3CD61B34" w14:textId="77777777" w:rsidR="00CF33E6" w:rsidRDefault="00000000">
            <w:pPr>
              <w:spacing w:after="20" w:line="240" w:lineRule="auto"/>
            </w:pPr>
            <w:r>
              <w:rPr>
                <w:sz w:val="17"/>
              </w:rPr>
              <w:t>200</w:t>
            </w:r>
          </w:p>
        </w:tc>
        <w:tc>
          <w:tcPr>
            <w:tcW w:w="873" w:type="dxa"/>
          </w:tcPr>
          <w:p w14:paraId="7CDE60C5" w14:textId="77777777" w:rsidR="00CF33E6" w:rsidRDefault="00000000">
            <w:pPr>
              <w:spacing w:after="20" w:line="240" w:lineRule="auto"/>
            </w:pPr>
            <w:r>
              <w:rPr>
                <w:sz w:val="17"/>
              </w:rPr>
              <w:t>150</w:t>
            </w:r>
          </w:p>
        </w:tc>
        <w:tc>
          <w:tcPr>
            <w:tcW w:w="1032" w:type="dxa"/>
          </w:tcPr>
          <w:p w14:paraId="7A335F52" w14:textId="77777777" w:rsidR="00CF33E6" w:rsidRDefault="00000000">
            <w:pPr>
              <w:spacing w:after="20" w:line="240" w:lineRule="auto"/>
            </w:pPr>
            <w:r>
              <w:rPr>
                <w:sz w:val="17"/>
              </w:rPr>
              <w:t>50</w:t>
            </w:r>
          </w:p>
        </w:tc>
        <w:tc>
          <w:tcPr>
            <w:tcW w:w="680" w:type="dxa"/>
          </w:tcPr>
          <w:p w14:paraId="1FDCD370" w14:textId="77777777" w:rsidR="00CF33E6" w:rsidRDefault="00000000">
            <w:pPr>
              <w:spacing w:after="20" w:line="240" w:lineRule="auto"/>
            </w:pPr>
            <w:r>
              <w:rPr>
                <w:sz w:val="17"/>
              </w:rPr>
              <w:t>75%</w:t>
            </w:r>
          </w:p>
        </w:tc>
        <w:tc>
          <w:tcPr>
            <w:tcW w:w="1508" w:type="dxa"/>
          </w:tcPr>
          <w:p w14:paraId="75A832E5" w14:textId="77777777" w:rsidR="00CF33E6" w:rsidRDefault="00000000">
            <w:pPr>
              <w:spacing w:after="20" w:line="240" w:lineRule="auto"/>
            </w:pPr>
            <w:r>
              <w:rPr>
                <w:sz w:val="17"/>
              </w:rPr>
              <w:t>Yes</w:t>
            </w:r>
          </w:p>
        </w:tc>
        <w:tc>
          <w:tcPr>
            <w:tcW w:w="1230" w:type="dxa"/>
          </w:tcPr>
          <w:p w14:paraId="50B578C5" w14:textId="77777777" w:rsidR="00CF33E6" w:rsidRDefault="00000000">
            <w:pPr>
              <w:spacing w:after="20" w:line="240" w:lineRule="auto"/>
            </w:pPr>
            <w:r>
              <w:rPr>
                <w:sz w:val="17"/>
              </w:rPr>
              <w:t>Used for irrigation</w:t>
            </w:r>
          </w:p>
        </w:tc>
      </w:tr>
    </w:tbl>
    <w:p w14:paraId="26268601" w14:textId="77777777" w:rsidR="00CF33E6" w:rsidRDefault="00CF33E6">
      <w:pPr>
        <w:spacing w:after="40"/>
      </w:pPr>
    </w:p>
    <w:p w14:paraId="2EEF957A" w14:textId="77777777" w:rsidR="00CF33E6" w:rsidRDefault="00000000">
      <w:pPr>
        <w:pStyle w:val="Heading2"/>
      </w:pPr>
      <w:r>
        <w:rPr>
          <w:b w:val="0"/>
        </w:rPr>
        <w:t>3. Comparative Analysis (Month vs. Previous Month)</w:t>
      </w:r>
    </w:p>
    <w:tbl>
      <w:tblPr>
        <w:tblStyle w:val="TableGrid"/>
        <w:tblW w:w="9411" w:type="dxa"/>
        <w:jc w:val="center"/>
        <w:tblLayout w:type="fixed"/>
        <w:tblLook w:val="04A0" w:firstRow="1" w:lastRow="0" w:firstColumn="1" w:lastColumn="0" w:noHBand="0" w:noVBand="1"/>
      </w:tblPr>
      <w:tblGrid>
        <w:gridCol w:w="4420"/>
        <w:gridCol w:w="1996"/>
        <w:gridCol w:w="1854"/>
        <w:gridCol w:w="1141"/>
      </w:tblGrid>
      <w:tr w:rsidR="00CF33E6" w14:paraId="1CB9EBC3" w14:textId="77777777">
        <w:trPr>
          <w:cantSplit/>
          <w:tblHeader/>
          <w:jc w:val="center"/>
        </w:trPr>
        <w:tc>
          <w:tcPr>
            <w:tcW w:w="4420" w:type="dxa"/>
            <w:shd w:val="clear" w:color="auto" w:fill="1F3A5F"/>
          </w:tcPr>
          <w:p w14:paraId="38463D3E" w14:textId="77777777" w:rsidR="00CF33E6" w:rsidRDefault="00000000">
            <w:pPr>
              <w:spacing w:after="20" w:line="240" w:lineRule="auto"/>
            </w:pPr>
            <w:r>
              <w:rPr>
                <w:b/>
                <w:color w:val="FFFFFF"/>
                <w:sz w:val="20"/>
              </w:rPr>
              <w:t>Parameter</w:t>
            </w:r>
          </w:p>
        </w:tc>
        <w:tc>
          <w:tcPr>
            <w:tcW w:w="1996" w:type="dxa"/>
            <w:shd w:val="clear" w:color="auto" w:fill="1F3A5F"/>
          </w:tcPr>
          <w:p w14:paraId="79A837C8" w14:textId="77777777" w:rsidR="00CF33E6" w:rsidRDefault="00000000">
            <w:pPr>
              <w:spacing w:after="20" w:line="240" w:lineRule="auto"/>
            </w:pPr>
            <w:r>
              <w:rPr>
                <w:b/>
                <w:color w:val="FFFFFF"/>
                <w:sz w:val="20"/>
              </w:rPr>
              <w:t>Previous Month</w:t>
            </w:r>
          </w:p>
        </w:tc>
        <w:tc>
          <w:tcPr>
            <w:tcW w:w="1854" w:type="dxa"/>
            <w:shd w:val="clear" w:color="auto" w:fill="1F3A5F"/>
          </w:tcPr>
          <w:p w14:paraId="4570DFB4" w14:textId="77777777" w:rsidR="00CF33E6" w:rsidRDefault="00000000">
            <w:pPr>
              <w:spacing w:after="20" w:line="240" w:lineRule="auto"/>
            </w:pPr>
            <w:r>
              <w:rPr>
                <w:b/>
                <w:color w:val="FFFFFF"/>
                <w:sz w:val="20"/>
              </w:rPr>
              <w:t>Current Month</w:t>
            </w:r>
          </w:p>
        </w:tc>
        <w:tc>
          <w:tcPr>
            <w:tcW w:w="1141" w:type="dxa"/>
            <w:shd w:val="clear" w:color="auto" w:fill="1F3A5F"/>
          </w:tcPr>
          <w:p w14:paraId="1642D389" w14:textId="77777777" w:rsidR="00CF33E6" w:rsidRDefault="00000000">
            <w:pPr>
              <w:spacing w:after="20" w:line="240" w:lineRule="auto"/>
            </w:pPr>
            <w:r>
              <w:rPr>
                <w:b/>
                <w:color w:val="FFFFFF"/>
                <w:sz w:val="20"/>
              </w:rPr>
              <w:t>% Change</w:t>
            </w:r>
          </w:p>
        </w:tc>
      </w:tr>
      <w:tr w:rsidR="00CF33E6" w14:paraId="2825DE73" w14:textId="77777777">
        <w:trPr>
          <w:cantSplit/>
          <w:jc w:val="center"/>
        </w:trPr>
        <w:tc>
          <w:tcPr>
            <w:tcW w:w="4420" w:type="dxa"/>
            <w:shd w:val="clear" w:color="auto" w:fill="D9E2F3"/>
          </w:tcPr>
          <w:p w14:paraId="23966C23" w14:textId="77777777" w:rsidR="00CF33E6" w:rsidRDefault="00000000">
            <w:pPr>
              <w:spacing w:after="20" w:line="240" w:lineRule="auto"/>
            </w:pPr>
            <w:r>
              <w:rPr>
                <w:b/>
                <w:sz w:val="20"/>
              </w:rPr>
              <w:t>Total Water Consumed (kL)</w:t>
            </w:r>
          </w:p>
        </w:tc>
        <w:tc>
          <w:tcPr>
            <w:tcW w:w="1996" w:type="dxa"/>
            <w:shd w:val="clear" w:color="auto" w:fill="D9E2F3"/>
          </w:tcPr>
          <w:p w14:paraId="5CBF3B74" w14:textId="77777777" w:rsidR="00CF33E6" w:rsidRDefault="00000000">
            <w:pPr>
              <w:spacing w:after="20" w:line="240" w:lineRule="auto"/>
            </w:pPr>
            <w:r>
              <w:rPr>
                <w:b/>
                <w:sz w:val="20"/>
              </w:rPr>
              <w:t>______</w:t>
            </w:r>
          </w:p>
        </w:tc>
        <w:tc>
          <w:tcPr>
            <w:tcW w:w="1854" w:type="dxa"/>
            <w:shd w:val="clear" w:color="auto" w:fill="D9E2F3"/>
          </w:tcPr>
          <w:p w14:paraId="2F58A895" w14:textId="77777777" w:rsidR="00CF33E6" w:rsidRDefault="00000000">
            <w:pPr>
              <w:spacing w:after="20" w:line="240" w:lineRule="auto"/>
            </w:pPr>
            <w:r>
              <w:rPr>
                <w:b/>
                <w:sz w:val="20"/>
              </w:rPr>
              <w:t>______</w:t>
            </w:r>
          </w:p>
        </w:tc>
        <w:tc>
          <w:tcPr>
            <w:tcW w:w="1141" w:type="dxa"/>
            <w:shd w:val="clear" w:color="auto" w:fill="D9E2F3"/>
          </w:tcPr>
          <w:p w14:paraId="774834FE" w14:textId="77777777" w:rsidR="00CF33E6" w:rsidRDefault="00000000">
            <w:pPr>
              <w:spacing w:after="20" w:line="240" w:lineRule="auto"/>
            </w:pPr>
            <w:r>
              <w:rPr>
                <w:b/>
                <w:sz w:val="20"/>
              </w:rPr>
              <w:t>______%</w:t>
            </w:r>
          </w:p>
        </w:tc>
      </w:tr>
      <w:tr w:rsidR="00CF33E6" w14:paraId="6E24E2D3" w14:textId="77777777">
        <w:trPr>
          <w:cantSplit/>
          <w:jc w:val="center"/>
        </w:trPr>
        <w:tc>
          <w:tcPr>
            <w:tcW w:w="4420" w:type="dxa"/>
            <w:shd w:val="clear" w:color="auto" w:fill="D9E2F3"/>
          </w:tcPr>
          <w:p w14:paraId="4FD3A417" w14:textId="77777777" w:rsidR="00CF33E6" w:rsidRDefault="00000000">
            <w:pPr>
              <w:spacing w:after="20" w:line="240" w:lineRule="auto"/>
            </w:pPr>
            <w:r>
              <w:rPr>
                <w:b/>
                <w:sz w:val="20"/>
              </w:rPr>
              <w:t>Total Wastewater Generated (kL)</w:t>
            </w:r>
          </w:p>
        </w:tc>
        <w:tc>
          <w:tcPr>
            <w:tcW w:w="1996" w:type="dxa"/>
            <w:shd w:val="clear" w:color="auto" w:fill="D9E2F3"/>
          </w:tcPr>
          <w:p w14:paraId="054AD6AF" w14:textId="77777777" w:rsidR="00CF33E6" w:rsidRDefault="00000000">
            <w:pPr>
              <w:spacing w:after="20" w:line="240" w:lineRule="auto"/>
            </w:pPr>
            <w:r>
              <w:rPr>
                <w:b/>
                <w:sz w:val="20"/>
              </w:rPr>
              <w:t>______</w:t>
            </w:r>
          </w:p>
        </w:tc>
        <w:tc>
          <w:tcPr>
            <w:tcW w:w="1854" w:type="dxa"/>
            <w:shd w:val="clear" w:color="auto" w:fill="D9E2F3"/>
          </w:tcPr>
          <w:p w14:paraId="231AA043" w14:textId="77777777" w:rsidR="00CF33E6" w:rsidRDefault="00000000">
            <w:pPr>
              <w:spacing w:after="20" w:line="240" w:lineRule="auto"/>
            </w:pPr>
            <w:r>
              <w:rPr>
                <w:b/>
                <w:sz w:val="20"/>
              </w:rPr>
              <w:t>______</w:t>
            </w:r>
          </w:p>
        </w:tc>
        <w:tc>
          <w:tcPr>
            <w:tcW w:w="1141" w:type="dxa"/>
            <w:shd w:val="clear" w:color="auto" w:fill="D9E2F3"/>
          </w:tcPr>
          <w:p w14:paraId="4F82F604" w14:textId="77777777" w:rsidR="00CF33E6" w:rsidRDefault="00000000">
            <w:pPr>
              <w:spacing w:after="20" w:line="240" w:lineRule="auto"/>
            </w:pPr>
            <w:r>
              <w:rPr>
                <w:b/>
                <w:sz w:val="20"/>
              </w:rPr>
              <w:t>______%</w:t>
            </w:r>
          </w:p>
        </w:tc>
      </w:tr>
      <w:tr w:rsidR="00CF33E6" w14:paraId="5897F38B" w14:textId="77777777">
        <w:trPr>
          <w:cantSplit/>
          <w:jc w:val="center"/>
        </w:trPr>
        <w:tc>
          <w:tcPr>
            <w:tcW w:w="4420" w:type="dxa"/>
            <w:shd w:val="clear" w:color="auto" w:fill="D9E2F3"/>
          </w:tcPr>
          <w:p w14:paraId="181E9DA9" w14:textId="77777777" w:rsidR="00CF33E6" w:rsidRDefault="00000000">
            <w:pPr>
              <w:spacing w:after="20" w:line="240" w:lineRule="auto"/>
            </w:pPr>
            <w:r>
              <w:rPr>
                <w:b/>
                <w:sz w:val="20"/>
              </w:rPr>
              <w:t>Total Wastewater Reused (kL)</w:t>
            </w:r>
          </w:p>
        </w:tc>
        <w:tc>
          <w:tcPr>
            <w:tcW w:w="1996" w:type="dxa"/>
            <w:shd w:val="clear" w:color="auto" w:fill="D9E2F3"/>
          </w:tcPr>
          <w:p w14:paraId="69930A2C" w14:textId="77777777" w:rsidR="00CF33E6" w:rsidRDefault="00000000">
            <w:pPr>
              <w:spacing w:after="20" w:line="240" w:lineRule="auto"/>
            </w:pPr>
            <w:r>
              <w:rPr>
                <w:b/>
                <w:sz w:val="20"/>
              </w:rPr>
              <w:t>______</w:t>
            </w:r>
          </w:p>
        </w:tc>
        <w:tc>
          <w:tcPr>
            <w:tcW w:w="1854" w:type="dxa"/>
            <w:shd w:val="clear" w:color="auto" w:fill="D9E2F3"/>
          </w:tcPr>
          <w:p w14:paraId="48FA3983" w14:textId="77777777" w:rsidR="00CF33E6" w:rsidRDefault="00000000">
            <w:pPr>
              <w:spacing w:after="20" w:line="240" w:lineRule="auto"/>
            </w:pPr>
            <w:r>
              <w:rPr>
                <w:b/>
                <w:sz w:val="20"/>
              </w:rPr>
              <w:t>______</w:t>
            </w:r>
          </w:p>
        </w:tc>
        <w:tc>
          <w:tcPr>
            <w:tcW w:w="1141" w:type="dxa"/>
            <w:shd w:val="clear" w:color="auto" w:fill="D9E2F3"/>
          </w:tcPr>
          <w:p w14:paraId="427D3646" w14:textId="77777777" w:rsidR="00CF33E6" w:rsidRDefault="00000000">
            <w:pPr>
              <w:spacing w:after="20" w:line="240" w:lineRule="auto"/>
            </w:pPr>
            <w:r>
              <w:rPr>
                <w:b/>
                <w:sz w:val="20"/>
              </w:rPr>
              <w:t>______%</w:t>
            </w:r>
          </w:p>
        </w:tc>
      </w:tr>
      <w:tr w:rsidR="00CF33E6" w14:paraId="32DEAF09" w14:textId="77777777">
        <w:trPr>
          <w:cantSplit/>
          <w:jc w:val="center"/>
        </w:trPr>
        <w:tc>
          <w:tcPr>
            <w:tcW w:w="4420" w:type="dxa"/>
            <w:shd w:val="clear" w:color="auto" w:fill="EEF2F8"/>
          </w:tcPr>
          <w:p w14:paraId="58670CB6" w14:textId="77777777" w:rsidR="00CF33E6" w:rsidRDefault="00000000">
            <w:pPr>
              <w:spacing w:after="20" w:line="240" w:lineRule="auto"/>
            </w:pPr>
            <w:r>
              <w:rPr>
                <w:sz w:val="20"/>
              </w:rPr>
              <w:t>Overall Reuse Efficiency (%)</w:t>
            </w:r>
          </w:p>
        </w:tc>
        <w:tc>
          <w:tcPr>
            <w:tcW w:w="1996" w:type="dxa"/>
            <w:shd w:val="clear" w:color="auto" w:fill="EEF2F8"/>
          </w:tcPr>
          <w:p w14:paraId="045F8D91" w14:textId="77777777" w:rsidR="00CF33E6" w:rsidRDefault="00000000">
            <w:pPr>
              <w:spacing w:after="20" w:line="240" w:lineRule="auto"/>
            </w:pPr>
            <w:r>
              <w:rPr>
                <w:sz w:val="20"/>
              </w:rPr>
              <w:t>______</w:t>
            </w:r>
          </w:p>
        </w:tc>
        <w:tc>
          <w:tcPr>
            <w:tcW w:w="1854" w:type="dxa"/>
            <w:shd w:val="clear" w:color="auto" w:fill="EEF2F8"/>
          </w:tcPr>
          <w:p w14:paraId="60C6B948" w14:textId="77777777" w:rsidR="00CF33E6" w:rsidRDefault="00000000">
            <w:pPr>
              <w:spacing w:after="20" w:line="240" w:lineRule="auto"/>
            </w:pPr>
            <w:r>
              <w:rPr>
                <w:sz w:val="20"/>
              </w:rPr>
              <w:t>______</w:t>
            </w:r>
          </w:p>
        </w:tc>
        <w:tc>
          <w:tcPr>
            <w:tcW w:w="1141" w:type="dxa"/>
            <w:shd w:val="clear" w:color="auto" w:fill="EEF2F8"/>
          </w:tcPr>
          <w:p w14:paraId="42BEF58B" w14:textId="77777777" w:rsidR="00CF33E6" w:rsidRDefault="00000000">
            <w:pPr>
              <w:spacing w:after="20" w:line="240" w:lineRule="auto"/>
            </w:pPr>
            <w:r>
              <w:rPr>
                <w:sz w:val="20"/>
              </w:rPr>
              <w:t>______%</w:t>
            </w:r>
          </w:p>
        </w:tc>
      </w:tr>
    </w:tbl>
    <w:p w14:paraId="23EDC86F" w14:textId="77777777" w:rsidR="00CF33E6" w:rsidRDefault="00CF33E6">
      <w:pPr>
        <w:spacing w:after="40"/>
      </w:pPr>
    </w:p>
    <w:p w14:paraId="742F0DD5" w14:textId="77777777" w:rsidR="00CF33E6" w:rsidRDefault="00000000">
      <w:pPr>
        <w:pStyle w:val="Heading2"/>
      </w:pPr>
      <w:r>
        <w:rPr>
          <w:b w:val="0"/>
        </w:rPr>
        <w:lastRenderedPageBreak/>
        <w:t>4. High-Priority Issues &amp; Corrective Actions</w:t>
      </w:r>
    </w:p>
    <w:tbl>
      <w:tblPr>
        <w:tblStyle w:val="TableGrid"/>
        <w:tblW w:w="9411" w:type="dxa"/>
        <w:jc w:val="center"/>
        <w:tblLayout w:type="fixed"/>
        <w:tblLook w:val="04A0" w:firstRow="1" w:lastRow="0" w:firstColumn="1" w:lastColumn="0" w:noHBand="0" w:noVBand="1"/>
      </w:tblPr>
      <w:tblGrid>
        <w:gridCol w:w="740"/>
        <w:gridCol w:w="691"/>
        <w:gridCol w:w="2220"/>
        <w:gridCol w:w="1381"/>
        <w:gridCol w:w="1677"/>
        <w:gridCol w:w="937"/>
        <w:gridCol w:w="1085"/>
        <w:gridCol w:w="680"/>
      </w:tblGrid>
      <w:tr w:rsidR="00CF33E6" w14:paraId="33805FCF" w14:textId="77777777">
        <w:trPr>
          <w:cantSplit/>
          <w:tblHeader/>
          <w:jc w:val="center"/>
        </w:trPr>
        <w:tc>
          <w:tcPr>
            <w:tcW w:w="740" w:type="dxa"/>
            <w:shd w:val="clear" w:color="auto" w:fill="1F3A5F"/>
          </w:tcPr>
          <w:p w14:paraId="4C329778" w14:textId="77777777" w:rsidR="00CF33E6" w:rsidRDefault="00000000">
            <w:pPr>
              <w:spacing w:after="20" w:line="240" w:lineRule="auto"/>
            </w:pPr>
            <w:r>
              <w:rPr>
                <w:b/>
                <w:color w:val="FFFFFF"/>
                <w:sz w:val="17"/>
              </w:rPr>
              <w:t>Issue ID</w:t>
            </w:r>
          </w:p>
        </w:tc>
        <w:tc>
          <w:tcPr>
            <w:tcW w:w="691" w:type="dxa"/>
            <w:shd w:val="clear" w:color="auto" w:fill="1F3A5F"/>
          </w:tcPr>
          <w:p w14:paraId="4BE9B06F" w14:textId="77777777" w:rsidR="00CF33E6" w:rsidRDefault="00000000">
            <w:pPr>
              <w:spacing w:after="20" w:line="240" w:lineRule="auto"/>
            </w:pPr>
            <w:r>
              <w:rPr>
                <w:b/>
                <w:color w:val="FFFFFF"/>
                <w:sz w:val="17"/>
              </w:rPr>
              <w:t>Location</w:t>
            </w:r>
          </w:p>
        </w:tc>
        <w:tc>
          <w:tcPr>
            <w:tcW w:w="2220" w:type="dxa"/>
            <w:shd w:val="clear" w:color="auto" w:fill="1F3A5F"/>
          </w:tcPr>
          <w:p w14:paraId="5F2263FF" w14:textId="77777777" w:rsidR="00CF33E6" w:rsidRDefault="00000000">
            <w:pPr>
              <w:spacing w:after="20" w:line="240" w:lineRule="auto"/>
            </w:pPr>
            <w:r>
              <w:rPr>
                <w:b/>
                <w:color w:val="FFFFFF"/>
                <w:sz w:val="17"/>
              </w:rPr>
              <w:t>Problem Identified</w:t>
            </w:r>
          </w:p>
        </w:tc>
        <w:tc>
          <w:tcPr>
            <w:tcW w:w="1381" w:type="dxa"/>
            <w:shd w:val="clear" w:color="auto" w:fill="1F3A5F"/>
          </w:tcPr>
          <w:p w14:paraId="45630707" w14:textId="77777777" w:rsidR="00CF33E6" w:rsidRDefault="00000000">
            <w:pPr>
              <w:spacing w:after="20" w:line="240" w:lineRule="auto"/>
            </w:pPr>
            <w:r>
              <w:rPr>
                <w:b/>
                <w:color w:val="FFFFFF"/>
                <w:sz w:val="17"/>
              </w:rPr>
              <w:t>Risk Level (Low/Medium/High)</w:t>
            </w:r>
          </w:p>
        </w:tc>
        <w:tc>
          <w:tcPr>
            <w:tcW w:w="1677" w:type="dxa"/>
            <w:shd w:val="clear" w:color="auto" w:fill="1F3A5F"/>
          </w:tcPr>
          <w:p w14:paraId="031165C6" w14:textId="77777777" w:rsidR="00CF33E6" w:rsidRDefault="00000000">
            <w:pPr>
              <w:spacing w:after="20" w:line="240" w:lineRule="auto"/>
            </w:pPr>
            <w:r>
              <w:rPr>
                <w:b/>
                <w:color w:val="FFFFFF"/>
                <w:sz w:val="17"/>
              </w:rPr>
              <w:t>Corrective Action Taken / Proposed</w:t>
            </w:r>
          </w:p>
        </w:tc>
        <w:tc>
          <w:tcPr>
            <w:tcW w:w="937" w:type="dxa"/>
            <w:shd w:val="clear" w:color="auto" w:fill="1F3A5F"/>
          </w:tcPr>
          <w:p w14:paraId="4D7A0252" w14:textId="77777777" w:rsidR="00CF33E6" w:rsidRDefault="00000000">
            <w:pPr>
              <w:spacing w:after="20" w:line="240" w:lineRule="auto"/>
            </w:pPr>
            <w:r>
              <w:rPr>
                <w:b/>
                <w:color w:val="FFFFFF"/>
                <w:sz w:val="17"/>
              </w:rPr>
              <w:t>Responsible Officer</w:t>
            </w:r>
          </w:p>
        </w:tc>
        <w:tc>
          <w:tcPr>
            <w:tcW w:w="1085" w:type="dxa"/>
            <w:shd w:val="clear" w:color="auto" w:fill="1F3A5F"/>
          </w:tcPr>
          <w:p w14:paraId="5CB7CFC4" w14:textId="77777777" w:rsidR="00CF33E6" w:rsidRDefault="00000000">
            <w:pPr>
              <w:spacing w:after="20" w:line="240" w:lineRule="auto"/>
            </w:pPr>
            <w:r>
              <w:rPr>
                <w:b/>
                <w:color w:val="FFFFFF"/>
                <w:sz w:val="17"/>
              </w:rPr>
              <w:t>Target Resolution Date</w:t>
            </w:r>
          </w:p>
        </w:tc>
        <w:tc>
          <w:tcPr>
            <w:tcW w:w="680" w:type="dxa"/>
            <w:shd w:val="clear" w:color="auto" w:fill="1F3A5F"/>
          </w:tcPr>
          <w:p w14:paraId="12AA8A17" w14:textId="77777777" w:rsidR="00CF33E6" w:rsidRDefault="00000000">
            <w:pPr>
              <w:spacing w:after="20" w:line="240" w:lineRule="auto"/>
            </w:pPr>
            <w:r>
              <w:rPr>
                <w:b/>
                <w:color w:val="FFFFFF"/>
                <w:sz w:val="17"/>
              </w:rPr>
              <w:t>Status</w:t>
            </w:r>
          </w:p>
        </w:tc>
      </w:tr>
      <w:tr w:rsidR="00CF33E6" w14:paraId="3AA71838" w14:textId="77777777">
        <w:trPr>
          <w:cantSplit/>
          <w:jc w:val="center"/>
        </w:trPr>
        <w:tc>
          <w:tcPr>
            <w:tcW w:w="740" w:type="dxa"/>
          </w:tcPr>
          <w:p w14:paraId="5EE85EAA" w14:textId="77777777" w:rsidR="00CF33E6" w:rsidRDefault="00000000">
            <w:pPr>
              <w:spacing w:after="20" w:line="240" w:lineRule="auto"/>
            </w:pPr>
            <w:r>
              <w:rPr>
                <w:sz w:val="17"/>
              </w:rPr>
              <w:t>WWM/2025/09/01</w:t>
            </w:r>
          </w:p>
        </w:tc>
        <w:tc>
          <w:tcPr>
            <w:tcW w:w="691" w:type="dxa"/>
          </w:tcPr>
          <w:p w14:paraId="13849121" w14:textId="77777777" w:rsidR="00CF33E6" w:rsidRDefault="00000000">
            <w:pPr>
              <w:spacing w:after="20" w:line="240" w:lineRule="auto"/>
            </w:pPr>
            <w:r>
              <w:rPr>
                <w:sz w:val="17"/>
              </w:rPr>
              <w:t>Hostel Block B</w:t>
            </w:r>
          </w:p>
        </w:tc>
        <w:tc>
          <w:tcPr>
            <w:tcW w:w="2220" w:type="dxa"/>
          </w:tcPr>
          <w:p w14:paraId="5FC04BA5" w14:textId="77777777" w:rsidR="00CF33E6" w:rsidRDefault="00000000">
            <w:pPr>
              <w:spacing w:after="20" w:line="240" w:lineRule="auto"/>
            </w:pPr>
            <w:r>
              <w:rPr>
                <w:sz w:val="17"/>
              </w:rPr>
              <w:t>Low reuse efficiency</w:t>
            </w:r>
          </w:p>
        </w:tc>
        <w:tc>
          <w:tcPr>
            <w:tcW w:w="1381" w:type="dxa"/>
          </w:tcPr>
          <w:p w14:paraId="6F22DCAB" w14:textId="77777777" w:rsidR="00CF33E6" w:rsidRDefault="00000000">
            <w:pPr>
              <w:spacing w:after="20" w:line="240" w:lineRule="auto"/>
            </w:pPr>
            <w:r>
              <w:rPr>
                <w:sz w:val="17"/>
              </w:rPr>
              <w:t>Medium</w:t>
            </w:r>
          </w:p>
        </w:tc>
        <w:tc>
          <w:tcPr>
            <w:tcW w:w="1677" w:type="dxa"/>
          </w:tcPr>
          <w:p w14:paraId="27788342" w14:textId="77777777" w:rsidR="00CF33E6" w:rsidRDefault="00000000">
            <w:pPr>
              <w:spacing w:after="20" w:line="240" w:lineRule="auto"/>
            </w:pPr>
            <w:r>
              <w:rPr>
                <w:sz w:val="17"/>
              </w:rPr>
              <w:t>Install greywater recycling unit</w:t>
            </w:r>
          </w:p>
        </w:tc>
        <w:tc>
          <w:tcPr>
            <w:tcW w:w="937" w:type="dxa"/>
          </w:tcPr>
          <w:p w14:paraId="55504D9F" w14:textId="77777777" w:rsidR="00CF33E6" w:rsidRDefault="00000000">
            <w:pPr>
              <w:spacing w:after="20" w:line="240" w:lineRule="auto"/>
            </w:pPr>
            <w:r>
              <w:rPr>
                <w:sz w:val="17"/>
              </w:rPr>
              <w:t>Facilities Manager</w:t>
            </w:r>
          </w:p>
        </w:tc>
        <w:tc>
          <w:tcPr>
            <w:tcW w:w="1085" w:type="dxa"/>
          </w:tcPr>
          <w:p w14:paraId="04BEB404" w14:textId="77777777" w:rsidR="00CF33E6" w:rsidRDefault="00000000">
            <w:pPr>
              <w:spacing w:after="20" w:line="240" w:lineRule="auto"/>
            </w:pPr>
            <w:r>
              <w:rPr>
                <w:sz w:val="17"/>
              </w:rPr>
              <w:t>20-09-2025</w:t>
            </w:r>
          </w:p>
        </w:tc>
        <w:tc>
          <w:tcPr>
            <w:tcW w:w="680" w:type="dxa"/>
          </w:tcPr>
          <w:p w14:paraId="230CBC78" w14:textId="77777777" w:rsidR="00CF33E6" w:rsidRDefault="00000000">
            <w:pPr>
              <w:spacing w:after="20" w:line="240" w:lineRule="auto"/>
            </w:pPr>
            <w:r>
              <w:rPr>
                <w:sz w:val="17"/>
              </w:rPr>
              <w:t>In Progress</w:t>
            </w:r>
          </w:p>
        </w:tc>
      </w:tr>
      <w:tr w:rsidR="00CF33E6" w14:paraId="0CFD5167" w14:textId="77777777">
        <w:trPr>
          <w:cantSplit/>
          <w:jc w:val="center"/>
        </w:trPr>
        <w:tc>
          <w:tcPr>
            <w:tcW w:w="740" w:type="dxa"/>
            <w:shd w:val="clear" w:color="auto" w:fill="EEF2F8"/>
          </w:tcPr>
          <w:p w14:paraId="3758E0E7" w14:textId="77777777" w:rsidR="00CF33E6" w:rsidRDefault="00000000">
            <w:pPr>
              <w:spacing w:after="20" w:line="240" w:lineRule="auto"/>
            </w:pPr>
            <w:r>
              <w:rPr>
                <w:sz w:val="17"/>
              </w:rPr>
              <w:t>WWM/2025/09/02</w:t>
            </w:r>
          </w:p>
        </w:tc>
        <w:tc>
          <w:tcPr>
            <w:tcW w:w="691" w:type="dxa"/>
            <w:shd w:val="clear" w:color="auto" w:fill="EEF2F8"/>
          </w:tcPr>
          <w:p w14:paraId="67B8DF79" w14:textId="77777777" w:rsidR="00CF33E6" w:rsidRDefault="00000000">
            <w:pPr>
              <w:spacing w:after="20" w:line="240" w:lineRule="auto"/>
            </w:pPr>
            <w:r>
              <w:rPr>
                <w:sz w:val="17"/>
              </w:rPr>
              <w:t>Biology Lab</w:t>
            </w:r>
          </w:p>
        </w:tc>
        <w:tc>
          <w:tcPr>
            <w:tcW w:w="2220" w:type="dxa"/>
            <w:shd w:val="clear" w:color="auto" w:fill="EEF2F8"/>
          </w:tcPr>
          <w:p w14:paraId="3A6211D4" w14:textId="77777777" w:rsidR="00CF33E6" w:rsidRDefault="00000000">
            <w:pPr>
              <w:spacing w:after="20" w:line="240" w:lineRule="auto"/>
            </w:pPr>
            <w:r>
              <w:rPr>
                <w:sz w:val="17"/>
              </w:rPr>
              <w:t>Vendor delay in hazardous wastewater disposal</w:t>
            </w:r>
          </w:p>
        </w:tc>
        <w:tc>
          <w:tcPr>
            <w:tcW w:w="1381" w:type="dxa"/>
            <w:shd w:val="clear" w:color="auto" w:fill="EEF2F8"/>
          </w:tcPr>
          <w:p w14:paraId="5F52C8EE" w14:textId="77777777" w:rsidR="00CF33E6" w:rsidRDefault="00000000">
            <w:pPr>
              <w:spacing w:after="20" w:line="240" w:lineRule="auto"/>
            </w:pPr>
            <w:r>
              <w:rPr>
                <w:sz w:val="17"/>
              </w:rPr>
              <w:t>High</w:t>
            </w:r>
          </w:p>
        </w:tc>
        <w:tc>
          <w:tcPr>
            <w:tcW w:w="1677" w:type="dxa"/>
            <w:shd w:val="clear" w:color="auto" w:fill="EEF2F8"/>
          </w:tcPr>
          <w:p w14:paraId="05F34747" w14:textId="77777777" w:rsidR="00CF33E6" w:rsidRDefault="00000000">
            <w:pPr>
              <w:spacing w:after="20" w:line="240" w:lineRule="auto"/>
            </w:pPr>
            <w:r>
              <w:rPr>
                <w:sz w:val="17"/>
              </w:rPr>
              <w:t>New vendor empaneled</w:t>
            </w:r>
          </w:p>
        </w:tc>
        <w:tc>
          <w:tcPr>
            <w:tcW w:w="937" w:type="dxa"/>
            <w:shd w:val="clear" w:color="auto" w:fill="EEF2F8"/>
          </w:tcPr>
          <w:p w14:paraId="61022916" w14:textId="77777777" w:rsidR="00CF33E6" w:rsidRDefault="00000000">
            <w:pPr>
              <w:spacing w:after="20" w:line="240" w:lineRule="auto"/>
            </w:pPr>
            <w:r>
              <w:rPr>
                <w:sz w:val="17"/>
              </w:rPr>
              <w:t>Lab In-Charge</w:t>
            </w:r>
          </w:p>
        </w:tc>
        <w:tc>
          <w:tcPr>
            <w:tcW w:w="1085" w:type="dxa"/>
            <w:shd w:val="clear" w:color="auto" w:fill="EEF2F8"/>
          </w:tcPr>
          <w:p w14:paraId="2AEF16F9" w14:textId="77777777" w:rsidR="00CF33E6" w:rsidRDefault="00000000">
            <w:pPr>
              <w:spacing w:after="20" w:line="240" w:lineRule="auto"/>
            </w:pPr>
            <w:r>
              <w:rPr>
                <w:sz w:val="17"/>
              </w:rPr>
              <w:t>15-09-2025</w:t>
            </w:r>
          </w:p>
        </w:tc>
        <w:tc>
          <w:tcPr>
            <w:tcW w:w="680" w:type="dxa"/>
            <w:shd w:val="clear" w:color="auto" w:fill="EEF2F8"/>
          </w:tcPr>
          <w:p w14:paraId="31510A1A" w14:textId="77777777" w:rsidR="00CF33E6" w:rsidRDefault="00000000">
            <w:pPr>
              <w:spacing w:after="20" w:line="240" w:lineRule="auto"/>
            </w:pPr>
            <w:r>
              <w:rPr>
                <w:sz w:val="17"/>
              </w:rPr>
              <w:t>Completed</w:t>
            </w:r>
          </w:p>
        </w:tc>
      </w:tr>
    </w:tbl>
    <w:p w14:paraId="6D289A9B" w14:textId="77777777" w:rsidR="00CF33E6" w:rsidRDefault="00CF33E6">
      <w:pPr>
        <w:spacing w:after="40"/>
      </w:pPr>
    </w:p>
    <w:p w14:paraId="49C0235F" w14:textId="77777777" w:rsidR="00CF33E6" w:rsidRDefault="00000000">
      <w:pPr>
        <w:pStyle w:val="Heading2"/>
      </w:pPr>
      <w:r>
        <w:rPr>
          <w:b w:val="0"/>
        </w:rPr>
        <w:t>5. Preventive &amp; Corrective Measures Taken</w:t>
      </w:r>
    </w:p>
    <w:p w14:paraId="6B19BF1D" w14:textId="77777777" w:rsidR="00CF33E6" w:rsidRDefault="00000000">
      <w:pPr>
        <w:pStyle w:val="ListBullet"/>
        <w:jc w:val="both"/>
      </w:pPr>
      <w:r>
        <w:t>Regular water meter calibration done in all hostels.</w:t>
      </w:r>
    </w:p>
    <w:p w14:paraId="55C59FF0" w14:textId="77777777" w:rsidR="00CF33E6" w:rsidRDefault="00000000">
      <w:pPr>
        <w:pStyle w:val="ListBullet"/>
        <w:jc w:val="both"/>
      </w:pPr>
      <w:r>
        <w:t>Dual-flush systems installed in 50% of washrooms.</w:t>
      </w:r>
    </w:p>
    <w:p w14:paraId="1995A351" w14:textId="77777777" w:rsidR="00CF33E6" w:rsidRDefault="00000000">
      <w:pPr>
        <w:pStyle w:val="ListBullet"/>
        <w:jc w:val="both"/>
      </w:pPr>
      <w:r>
        <w:t>Rainwater harvesting tanks cleaned before monsoon.</w:t>
      </w:r>
    </w:p>
    <w:p w14:paraId="1CA707D6" w14:textId="77777777" w:rsidR="00CF33E6" w:rsidRDefault="00000000">
      <w:pPr>
        <w:pStyle w:val="ListBullet"/>
        <w:jc w:val="both"/>
      </w:pPr>
      <w:r>
        <w:t>STP sludge disposal done as per PCB norms.</w:t>
      </w:r>
    </w:p>
    <w:p w14:paraId="4EE45311" w14:textId="77777777" w:rsidR="00CF33E6" w:rsidRDefault="00000000">
      <w:pPr>
        <w:pStyle w:val="ListBullet"/>
        <w:jc w:val="both"/>
      </w:pPr>
      <w:r>
        <w:rPr>
          <w:b/>
        </w:rPr>
        <w:t>Awareness drive:</w:t>
      </w:r>
      <w:r>
        <w:t xml:space="preserve"> </w:t>
      </w:r>
      <w:r>
        <w:rPr>
          <w:i/>
        </w:rPr>
        <w:t>“Save Water – Every Drop Counts.”</w:t>
      </w:r>
    </w:p>
    <w:p w14:paraId="2853811A" w14:textId="77777777" w:rsidR="00CF33E6" w:rsidRDefault="00000000">
      <w:pPr>
        <w:pStyle w:val="Heading2"/>
      </w:pPr>
      <w:r>
        <w:rPr>
          <w:b w:val="0"/>
        </w:rPr>
        <w:t>6. Action Taken Report (ATR) – Previous Month</w:t>
      </w:r>
    </w:p>
    <w:p w14:paraId="268C98B1" w14:textId="77777777" w:rsidR="00CF33E6" w:rsidRDefault="00000000">
      <w:pPr>
        <w:pStyle w:val="ListBullet"/>
        <w:jc w:val="both"/>
      </w:pPr>
      <w:r>
        <w:rPr>
          <w:i/>
        </w:rPr>
        <w:t>Leakage in Hostel Block A pipeline fixed – saving ~200 kL/month.</w:t>
      </w:r>
    </w:p>
    <w:p w14:paraId="7ACA7465" w14:textId="77777777" w:rsidR="00CF33E6" w:rsidRDefault="00000000">
      <w:pPr>
        <w:pStyle w:val="ListBullet"/>
        <w:jc w:val="both"/>
      </w:pPr>
      <w:r>
        <w:rPr>
          <w:i/>
        </w:rPr>
        <w:t>Additional sensors installed in STP for real-time monitoring.</w:t>
      </w:r>
    </w:p>
    <w:p w14:paraId="43E04C70" w14:textId="77777777" w:rsidR="00CF33E6" w:rsidRDefault="00000000">
      <w:pPr>
        <w:pStyle w:val="ListBullet"/>
        <w:jc w:val="both"/>
      </w:pPr>
      <w:r>
        <w:rPr>
          <w:i/>
        </w:rPr>
        <w:t>Canteen switched to low-flow dishwash spray nozzles.</w:t>
      </w:r>
    </w:p>
    <w:p w14:paraId="0EE1475F" w14:textId="77777777" w:rsidR="00CF33E6" w:rsidRDefault="00000000">
      <w:pPr>
        <w:pStyle w:val="Heading2"/>
      </w:pPr>
      <w:r>
        <w:rPr>
          <w:b w:val="0"/>
        </w:rPr>
        <w:t>7. Recommendations</w:t>
      </w:r>
    </w:p>
    <w:p w14:paraId="737BC374" w14:textId="77777777" w:rsidR="00CF33E6" w:rsidRDefault="00000000">
      <w:pPr>
        <w:pStyle w:val="ListBullet"/>
        <w:jc w:val="both"/>
      </w:pPr>
      <w:r>
        <w:t>Introduce IoT-based water monitoring system across campus.</w:t>
      </w:r>
    </w:p>
    <w:p w14:paraId="6E061EF7" w14:textId="77777777" w:rsidR="00CF33E6" w:rsidRDefault="00000000">
      <w:pPr>
        <w:pStyle w:val="ListBullet"/>
        <w:jc w:val="both"/>
      </w:pPr>
      <w:r>
        <w:t>Increase treated water reuse from 70% → 90% in next 6 months.</w:t>
      </w:r>
    </w:p>
    <w:p w14:paraId="7BDEE43C" w14:textId="77777777" w:rsidR="00CF33E6" w:rsidRDefault="00000000">
      <w:pPr>
        <w:pStyle w:val="ListBullet"/>
        <w:jc w:val="both"/>
      </w:pPr>
      <w:r>
        <w:t>Expand rainwater harvesting to cover Sports Complex roof.</w:t>
      </w:r>
    </w:p>
    <w:p w14:paraId="30E6D167" w14:textId="77777777" w:rsidR="00CF33E6" w:rsidRDefault="00000000">
      <w:pPr>
        <w:pStyle w:val="ListBullet"/>
        <w:jc w:val="both"/>
      </w:pPr>
      <w:r>
        <w:t>Integrate Water &amp; Wastewater Dashboard into ERP for IQAC evidence.</w:t>
      </w:r>
    </w:p>
    <w:p w14:paraId="21FC1CC9" w14:textId="77777777" w:rsidR="00CF33E6" w:rsidRDefault="00000000">
      <w:pPr>
        <w:pStyle w:val="Heading2"/>
      </w:pPr>
      <w:r>
        <w:rPr>
          <w:b w:val="0"/>
        </w:rPr>
        <w:t>8. Verification &amp; Approval</w:t>
      </w:r>
    </w:p>
    <w:p w14:paraId="5FE8FF9E" w14:textId="77777777" w:rsidR="00CF33E6" w:rsidRDefault="00000000">
      <w:pPr>
        <w:pStyle w:val="ListBullet"/>
        <w:jc w:val="both"/>
      </w:pPr>
      <w:r>
        <w:rPr>
          <w:b/>
        </w:rPr>
        <w:t>Prepared By:</w:t>
      </w:r>
      <w:r>
        <w:t xml:space="preserve"> __________________ (Facilities Engineer / Green Campus Coordinator)</w:t>
      </w:r>
    </w:p>
    <w:p w14:paraId="08A33DDF" w14:textId="77777777" w:rsidR="00CF33E6" w:rsidRDefault="00000000">
      <w:pPr>
        <w:pStyle w:val="ListBullet"/>
        <w:jc w:val="both"/>
      </w:pPr>
      <w:r>
        <w:rPr>
          <w:b/>
        </w:rPr>
        <w:t>Verified By:</w:t>
      </w:r>
      <w:r>
        <w:t xml:space="preserve"> __________________ (IQAC Coordinator / Safety Officer)</w:t>
      </w:r>
    </w:p>
    <w:p w14:paraId="798955F2" w14:textId="77777777" w:rsidR="00CF33E6" w:rsidRDefault="00000000">
      <w:pPr>
        <w:pStyle w:val="ListBullet"/>
        <w:jc w:val="both"/>
      </w:pPr>
      <w:r>
        <w:rPr>
          <w:b/>
        </w:rPr>
        <w:t>Approved By:</w:t>
      </w:r>
      <w:r>
        <w:t xml:space="preserve"> __________________ (Registrar / Governing Body)</w:t>
      </w:r>
    </w:p>
    <w:p w14:paraId="24B31F20" w14:textId="77777777" w:rsidR="00CF33E6" w:rsidRDefault="00000000">
      <w:pPr>
        <w:pStyle w:val="Heading3"/>
      </w:pPr>
      <w:r>
        <w:rPr>
          <w:b w:val="0"/>
        </w:rPr>
        <w:t>Water Stoppage Register – [Year XXXX–YY]</w:t>
      </w:r>
    </w:p>
    <w:p w14:paraId="06BDCBFF"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79"/>
        <w:gridCol w:w="879"/>
        <w:gridCol w:w="2472"/>
        <w:gridCol w:w="2252"/>
        <w:gridCol w:w="1428"/>
        <w:gridCol w:w="2472"/>
        <w:gridCol w:w="1318"/>
        <w:gridCol w:w="1483"/>
        <w:gridCol w:w="680"/>
        <w:gridCol w:w="680"/>
      </w:tblGrid>
      <w:tr w:rsidR="00CF33E6" w14:paraId="6686DCBA" w14:textId="77777777">
        <w:trPr>
          <w:cantSplit/>
          <w:tblHeader/>
          <w:jc w:val="center"/>
        </w:trPr>
        <w:tc>
          <w:tcPr>
            <w:tcW w:w="680" w:type="dxa"/>
            <w:shd w:val="clear" w:color="auto" w:fill="1F3A5F"/>
          </w:tcPr>
          <w:p w14:paraId="3A47A00C" w14:textId="77777777" w:rsidR="00CF33E6" w:rsidRDefault="00000000">
            <w:pPr>
              <w:spacing w:after="20" w:line="240" w:lineRule="auto"/>
            </w:pPr>
            <w:r>
              <w:rPr>
                <w:b/>
                <w:color w:val="FFFFFF"/>
                <w:sz w:val="15"/>
              </w:rPr>
              <w:lastRenderedPageBreak/>
              <w:t>Serial No.</w:t>
            </w:r>
          </w:p>
        </w:tc>
        <w:tc>
          <w:tcPr>
            <w:tcW w:w="879" w:type="dxa"/>
            <w:shd w:val="clear" w:color="auto" w:fill="1F3A5F"/>
          </w:tcPr>
          <w:p w14:paraId="68D3BEDA" w14:textId="77777777" w:rsidR="00CF33E6" w:rsidRDefault="00000000">
            <w:pPr>
              <w:spacing w:after="20" w:line="240" w:lineRule="auto"/>
            </w:pPr>
            <w:r>
              <w:rPr>
                <w:b/>
                <w:color w:val="FFFFFF"/>
                <w:sz w:val="15"/>
              </w:rPr>
              <w:t>Date of Stoppage</w:t>
            </w:r>
          </w:p>
        </w:tc>
        <w:tc>
          <w:tcPr>
            <w:tcW w:w="2472" w:type="dxa"/>
            <w:shd w:val="clear" w:color="auto" w:fill="1F3A5F"/>
          </w:tcPr>
          <w:p w14:paraId="1E4DB0E0" w14:textId="77777777" w:rsidR="00CF33E6" w:rsidRDefault="00000000">
            <w:pPr>
              <w:spacing w:after="20" w:line="240" w:lineRule="auto"/>
            </w:pPr>
            <w:r>
              <w:rPr>
                <w:b/>
                <w:color w:val="FFFFFF"/>
                <w:sz w:val="15"/>
              </w:rPr>
              <w:t>Location (Block / Hostel / Lab / Canteen / Sports Complex)</w:t>
            </w:r>
          </w:p>
        </w:tc>
        <w:tc>
          <w:tcPr>
            <w:tcW w:w="2252" w:type="dxa"/>
            <w:shd w:val="clear" w:color="auto" w:fill="1F3A5F"/>
          </w:tcPr>
          <w:p w14:paraId="258748A2" w14:textId="77777777" w:rsidR="00CF33E6" w:rsidRDefault="00000000">
            <w:pPr>
              <w:spacing w:after="20" w:line="240" w:lineRule="auto"/>
            </w:pPr>
            <w:r>
              <w:rPr>
                <w:b/>
                <w:color w:val="FFFFFF"/>
                <w:sz w:val="15"/>
              </w:rPr>
              <w:t>Reason for Stoppage (Planned / Unplanned)</w:t>
            </w:r>
          </w:p>
        </w:tc>
        <w:tc>
          <w:tcPr>
            <w:tcW w:w="1428" w:type="dxa"/>
            <w:shd w:val="clear" w:color="auto" w:fill="1F3A5F"/>
          </w:tcPr>
          <w:p w14:paraId="51FA3EB9" w14:textId="77777777" w:rsidR="00CF33E6" w:rsidRDefault="00000000">
            <w:pPr>
              <w:spacing w:after="20" w:line="240" w:lineRule="auto"/>
            </w:pPr>
            <w:r>
              <w:rPr>
                <w:b/>
                <w:color w:val="FFFFFF"/>
                <w:sz w:val="15"/>
              </w:rPr>
              <w:t>Duration (Hours / Minutes)</w:t>
            </w:r>
          </w:p>
        </w:tc>
        <w:tc>
          <w:tcPr>
            <w:tcW w:w="2472" w:type="dxa"/>
            <w:shd w:val="clear" w:color="auto" w:fill="1F3A5F"/>
          </w:tcPr>
          <w:p w14:paraId="0845312D" w14:textId="77777777" w:rsidR="00CF33E6" w:rsidRDefault="00000000">
            <w:pPr>
              <w:spacing w:after="20" w:line="240" w:lineRule="auto"/>
            </w:pPr>
            <w:r>
              <w:rPr>
                <w:b/>
                <w:color w:val="FFFFFF"/>
                <w:sz w:val="15"/>
              </w:rPr>
              <w:t>Description of Impact (Students / Staff / Facilities)</w:t>
            </w:r>
          </w:p>
        </w:tc>
        <w:tc>
          <w:tcPr>
            <w:tcW w:w="1318" w:type="dxa"/>
            <w:shd w:val="clear" w:color="auto" w:fill="1F3A5F"/>
          </w:tcPr>
          <w:p w14:paraId="617C4963" w14:textId="77777777" w:rsidR="00CF33E6" w:rsidRDefault="00000000">
            <w:pPr>
              <w:spacing w:after="20" w:line="240" w:lineRule="auto"/>
            </w:pPr>
            <w:r>
              <w:rPr>
                <w:b/>
                <w:color w:val="FFFFFF"/>
                <w:sz w:val="15"/>
              </w:rPr>
              <w:t>Corrective Actions Taken</w:t>
            </w:r>
          </w:p>
        </w:tc>
        <w:tc>
          <w:tcPr>
            <w:tcW w:w="1483" w:type="dxa"/>
            <w:shd w:val="clear" w:color="auto" w:fill="1F3A5F"/>
          </w:tcPr>
          <w:p w14:paraId="78184416" w14:textId="77777777" w:rsidR="00CF33E6" w:rsidRDefault="00000000">
            <w:pPr>
              <w:spacing w:after="20" w:line="240" w:lineRule="auto"/>
            </w:pPr>
            <w:r>
              <w:rPr>
                <w:b/>
                <w:color w:val="FFFFFF"/>
                <w:sz w:val="15"/>
              </w:rPr>
              <w:t>Responsible Officer / Dept.</w:t>
            </w:r>
          </w:p>
        </w:tc>
        <w:tc>
          <w:tcPr>
            <w:tcW w:w="680" w:type="dxa"/>
            <w:shd w:val="clear" w:color="auto" w:fill="1F3A5F"/>
          </w:tcPr>
          <w:p w14:paraId="55F8FA20" w14:textId="77777777" w:rsidR="00CF33E6" w:rsidRDefault="00000000">
            <w:pPr>
              <w:spacing w:after="20" w:line="240" w:lineRule="auto"/>
            </w:pPr>
            <w:r>
              <w:rPr>
                <w:b/>
                <w:color w:val="FFFFFF"/>
                <w:sz w:val="15"/>
              </w:rPr>
              <w:t>Verified By</w:t>
            </w:r>
          </w:p>
        </w:tc>
        <w:tc>
          <w:tcPr>
            <w:tcW w:w="680" w:type="dxa"/>
            <w:shd w:val="clear" w:color="auto" w:fill="1F3A5F"/>
          </w:tcPr>
          <w:p w14:paraId="4BA07A76" w14:textId="77777777" w:rsidR="00CF33E6" w:rsidRDefault="00000000">
            <w:pPr>
              <w:spacing w:after="20" w:line="240" w:lineRule="auto"/>
            </w:pPr>
            <w:r>
              <w:rPr>
                <w:b/>
                <w:color w:val="FFFFFF"/>
                <w:sz w:val="15"/>
              </w:rPr>
              <w:t>Remarks</w:t>
            </w:r>
          </w:p>
        </w:tc>
      </w:tr>
      <w:tr w:rsidR="00CF33E6" w14:paraId="292724FC" w14:textId="77777777">
        <w:trPr>
          <w:cantSplit/>
          <w:jc w:val="center"/>
        </w:trPr>
        <w:tc>
          <w:tcPr>
            <w:tcW w:w="680" w:type="dxa"/>
          </w:tcPr>
          <w:p w14:paraId="5ECEBFEF" w14:textId="77777777" w:rsidR="00CF33E6" w:rsidRDefault="00CF33E6">
            <w:pPr>
              <w:spacing w:after="20" w:line="240" w:lineRule="auto"/>
            </w:pPr>
          </w:p>
        </w:tc>
        <w:tc>
          <w:tcPr>
            <w:tcW w:w="879" w:type="dxa"/>
          </w:tcPr>
          <w:p w14:paraId="3CA61109" w14:textId="77777777" w:rsidR="00CF33E6" w:rsidRDefault="00CF33E6">
            <w:pPr>
              <w:spacing w:after="20" w:line="240" w:lineRule="auto"/>
            </w:pPr>
          </w:p>
        </w:tc>
        <w:tc>
          <w:tcPr>
            <w:tcW w:w="2472" w:type="dxa"/>
          </w:tcPr>
          <w:p w14:paraId="49E85E9C" w14:textId="77777777" w:rsidR="00CF33E6" w:rsidRDefault="00CF33E6">
            <w:pPr>
              <w:spacing w:after="20" w:line="240" w:lineRule="auto"/>
            </w:pPr>
          </w:p>
        </w:tc>
        <w:tc>
          <w:tcPr>
            <w:tcW w:w="2252" w:type="dxa"/>
          </w:tcPr>
          <w:p w14:paraId="7282666D" w14:textId="77777777" w:rsidR="00CF33E6" w:rsidRDefault="00CF33E6">
            <w:pPr>
              <w:spacing w:after="20" w:line="240" w:lineRule="auto"/>
            </w:pPr>
          </w:p>
        </w:tc>
        <w:tc>
          <w:tcPr>
            <w:tcW w:w="1428" w:type="dxa"/>
          </w:tcPr>
          <w:p w14:paraId="0FA0690C" w14:textId="77777777" w:rsidR="00CF33E6" w:rsidRDefault="00CF33E6">
            <w:pPr>
              <w:spacing w:after="20" w:line="240" w:lineRule="auto"/>
            </w:pPr>
          </w:p>
        </w:tc>
        <w:tc>
          <w:tcPr>
            <w:tcW w:w="2472" w:type="dxa"/>
          </w:tcPr>
          <w:p w14:paraId="17EAB82B" w14:textId="77777777" w:rsidR="00CF33E6" w:rsidRDefault="00CF33E6">
            <w:pPr>
              <w:spacing w:after="20" w:line="240" w:lineRule="auto"/>
            </w:pPr>
          </w:p>
        </w:tc>
        <w:tc>
          <w:tcPr>
            <w:tcW w:w="1318" w:type="dxa"/>
          </w:tcPr>
          <w:p w14:paraId="22A8160D" w14:textId="77777777" w:rsidR="00CF33E6" w:rsidRDefault="00CF33E6">
            <w:pPr>
              <w:spacing w:after="20" w:line="240" w:lineRule="auto"/>
            </w:pPr>
          </w:p>
        </w:tc>
        <w:tc>
          <w:tcPr>
            <w:tcW w:w="1483" w:type="dxa"/>
          </w:tcPr>
          <w:p w14:paraId="2562AEB1" w14:textId="77777777" w:rsidR="00CF33E6" w:rsidRDefault="00CF33E6">
            <w:pPr>
              <w:spacing w:after="20" w:line="240" w:lineRule="auto"/>
            </w:pPr>
          </w:p>
        </w:tc>
        <w:tc>
          <w:tcPr>
            <w:tcW w:w="680" w:type="dxa"/>
          </w:tcPr>
          <w:p w14:paraId="55D47818" w14:textId="77777777" w:rsidR="00CF33E6" w:rsidRDefault="00CF33E6">
            <w:pPr>
              <w:spacing w:after="20" w:line="240" w:lineRule="auto"/>
            </w:pPr>
          </w:p>
        </w:tc>
        <w:tc>
          <w:tcPr>
            <w:tcW w:w="680" w:type="dxa"/>
          </w:tcPr>
          <w:p w14:paraId="5310089C" w14:textId="77777777" w:rsidR="00CF33E6" w:rsidRDefault="00CF33E6">
            <w:pPr>
              <w:spacing w:after="20" w:line="240" w:lineRule="auto"/>
            </w:pPr>
          </w:p>
        </w:tc>
      </w:tr>
    </w:tbl>
    <w:p w14:paraId="5DC2A8FE" w14:textId="77777777" w:rsidR="00CF33E6" w:rsidRDefault="00CF33E6">
      <w:pPr>
        <w:spacing w:after="40"/>
      </w:pPr>
    </w:p>
    <w:p w14:paraId="0FDA0320"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379"/>
        <w:gridCol w:w="8964"/>
      </w:tblGrid>
      <w:tr w:rsidR="00CF33E6" w14:paraId="4127BC32" w14:textId="77777777">
        <w:trPr>
          <w:cantSplit/>
          <w:tblHeader/>
          <w:jc w:val="center"/>
        </w:trPr>
        <w:tc>
          <w:tcPr>
            <w:tcW w:w="5379" w:type="dxa"/>
            <w:shd w:val="clear" w:color="auto" w:fill="1F3A5F"/>
          </w:tcPr>
          <w:p w14:paraId="39B696DA" w14:textId="77777777" w:rsidR="00CF33E6" w:rsidRDefault="00000000">
            <w:pPr>
              <w:spacing w:after="20" w:line="240" w:lineRule="auto"/>
            </w:pPr>
            <w:r>
              <w:rPr>
                <w:b/>
                <w:color w:val="FFFFFF"/>
                <w:sz w:val="20"/>
              </w:rPr>
              <w:t>Column</w:t>
            </w:r>
          </w:p>
        </w:tc>
        <w:tc>
          <w:tcPr>
            <w:tcW w:w="8965" w:type="dxa"/>
            <w:shd w:val="clear" w:color="auto" w:fill="1F3A5F"/>
          </w:tcPr>
          <w:p w14:paraId="2CC5F3D3" w14:textId="77777777" w:rsidR="00CF33E6" w:rsidRDefault="00000000">
            <w:pPr>
              <w:spacing w:after="20" w:line="240" w:lineRule="auto"/>
            </w:pPr>
            <w:r>
              <w:rPr>
                <w:b/>
                <w:color w:val="FFFFFF"/>
                <w:sz w:val="20"/>
              </w:rPr>
              <w:t>Explanation</w:t>
            </w:r>
          </w:p>
        </w:tc>
      </w:tr>
      <w:tr w:rsidR="00CF33E6" w14:paraId="554AA023" w14:textId="77777777">
        <w:trPr>
          <w:cantSplit/>
          <w:jc w:val="center"/>
        </w:trPr>
        <w:tc>
          <w:tcPr>
            <w:tcW w:w="5379" w:type="dxa"/>
          </w:tcPr>
          <w:p w14:paraId="2C6B9C23" w14:textId="77777777" w:rsidR="00CF33E6" w:rsidRDefault="00000000">
            <w:pPr>
              <w:spacing w:after="20" w:line="240" w:lineRule="auto"/>
            </w:pPr>
            <w:r>
              <w:rPr>
                <w:sz w:val="20"/>
              </w:rPr>
              <w:t>Date of Stoppage</w:t>
            </w:r>
          </w:p>
        </w:tc>
        <w:tc>
          <w:tcPr>
            <w:tcW w:w="8965" w:type="dxa"/>
          </w:tcPr>
          <w:p w14:paraId="3751B99D" w14:textId="77777777" w:rsidR="00CF33E6" w:rsidRDefault="00000000">
            <w:pPr>
              <w:spacing w:after="20" w:line="240" w:lineRule="auto"/>
            </w:pPr>
            <w:r>
              <w:rPr>
                <w:sz w:val="20"/>
              </w:rPr>
              <w:t>When the water outage occurred.</w:t>
            </w:r>
          </w:p>
        </w:tc>
      </w:tr>
      <w:tr w:rsidR="00CF33E6" w14:paraId="113014C2" w14:textId="77777777">
        <w:trPr>
          <w:cantSplit/>
          <w:jc w:val="center"/>
        </w:trPr>
        <w:tc>
          <w:tcPr>
            <w:tcW w:w="5379" w:type="dxa"/>
            <w:shd w:val="clear" w:color="auto" w:fill="EEF2F8"/>
          </w:tcPr>
          <w:p w14:paraId="2AEE5255" w14:textId="77777777" w:rsidR="00CF33E6" w:rsidRDefault="00000000">
            <w:pPr>
              <w:spacing w:after="20" w:line="240" w:lineRule="auto"/>
            </w:pPr>
            <w:r>
              <w:rPr>
                <w:sz w:val="20"/>
              </w:rPr>
              <w:t>Location</w:t>
            </w:r>
          </w:p>
        </w:tc>
        <w:tc>
          <w:tcPr>
            <w:tcW w:w="8965" w:type="dxa"/>
            <w:shd w:val="clear" w:color="auto" w:fill="EEF2F8"/>
          </w:tcPr>
          <w:p w14:paraId="13D944C6" w14:textId="77777777" w:rsidR="00CF33E6" w:rsidRDefault="00000000">
            <w:pPr>
              <w:spacing w:after="20" w:line="240" w:lineRule="auto"/>
            </w:pPr>
            <w:r>
              <w:rPr>
                <w:sz w:val="20"/>
              </w:rPr>
              <w:t>Block, hostel, lab, library, canteen, sports facilities.</w:t>
            </w:r>
          </w:p>
        </w:tc>
      </w:tr>
      <w:tr w:rsidR="00CF33E6" w14:paraId="555C805B" w14:textId="77777777">
        <w:trPr>
          <w:cantSplit/>
          <w:jc w:val="center"/>
        </w:trPr>
        <w:tc>
          <w:tcPr>
            <w:tcW w:w="5379" w:type="dxa"/>
          </w:tcPr>
          <w:p w14:paraId="7C990C1F" w14:textId="77777777" w:rsidR="00CF33E6" w:rsidRDefault="00000000">
            <w:pPr>
              <w:spacing w:after="20" w:line="240" w:lineRule="auto"/>
            </w:pPr>
            <w:r>
              <w:rPr>
                <w:sz w:val="20"/>
              </w:rPr>
              <w:t>Reason for Stoppage</w:t>
            </w:r>
          </w:p>
        </w:tc>
        <w:tc>
          <w:tcPr>
            <w:tcW w:w="8965" w:type="dxa"/>
          </w:tcPr>
          <w:p w14:paraId="16730391" w14:textId="77777777" w:rsidR="00CF33E6" w:rsidRDefault="00000000">
            <w:pPr>
              <w:spacing w:after="20" w:line="240" w:lineRule="auto"/>
            </w:pPr>
            <w:r>
              <w:rPr>
                <w:sz w:val="20"/>
              </w:rPr>
              <w:t>Planned (maintenance, tank cleaning, pipeline inspection) or Unplanned (pump failure, leakage, municipal supply issue).</w:t>
            </w:r>
          </w:p>
        </w:tc>
      </w:tr>
      <w:tr w:rsidR="00CF33E6" w14:paraId="09134063" w14:textId="77777777">
        <w:trPr>
          <w:cantSplit/>
          <w:jc w:val="center"/>
        </w:trPr>
        <w:tc>
          <w:tcPr>
            <w:tcW w:w="5379" w:type="dxa"/>
            <w:shd w:val="clear" w:color="auto" w:fill="EEF2F8"/>
          </w:tcPr>
          <w:p w14:paraId="58B5031E" w14:textId="77777777" w:rsidR="00CF33E6" w:rsidRDefault="00000000">
            <w:pPr>
              <w:spacing w:after="20" w:line="240" w:lineRule="auto"/>
            </w:pPr>
            <w:r>
              <w:rPr>
                <w:sz w:val="20"/>
              </w:rPr>
              <w:t>Duration</w:t>
            </w:r>
          </w:p>
        </w:tc>
        <w:tc>
          <w:tcPr>
            <w:tcW w:w="8965" w:type="dxa"/>
            <w:shd w:val="clear" w:color="auto" w:fill="EEF2F8"/>
          </w:tcPr>
          <w:p w14:paraId="33456A7E" w14:textId="77777777" w:rsidR="00CF33E6" w:rsidRDefault="00000000">
            <w:pPr>
              <w:spacing w:after="20" w:line="240" w:lineRule="auto"/>
            </w:pPr>
            <w:r>
              <w:rPr>
                <w:sz w:val="20"/>
              </w:rPr>
              <w:t>Total downtime in hours/minutes.</w:t>
            </w:r>
          </w:p>
        </w:tc>
      </w:tr>
      <w:tr w:rsidR="00CF33E6" w14:paraId="2A1EAF2C" w14:textId="77777777">
        <w:trPr>
          <w:cantSplit/>
          <w:jc w:val="center"/>
        </w:trPr>
        <w:tc>
          <w:tcPr>
            <w:tcW w:w="5379" w:type="dxa"/>
          </w:tcPr>
          <w:p w14:paraId="4299DCEC" w14:textId="77777777" w:rsidR="00CF33E6" w:rsidRDefault="00000000">
            <w:pPr>
              <w:spacing w:after="20" w:line="240" w:lineRule="auto"/>
            </w:pPr>
            <w:r>
              <w:rPr>
                <w:sz w:val="20"/>
              </w:rPr>
              <w:t>Description of Impact</w:t>
            </w:r>
          </w:p>
        </w:tc>
        <w:tc>
          <w:tcPr>
            <w:tcW w:w="8965" w:type="dxa"/>
          </w:tcPr>
          <w:p w14:paraId="23BD241A" w14:textId="77777777" w:rsidR="00CF33E6" w:rsidRDefault="00000000">
            <w:pPr>
              <w:spacing w:after="20" w:line="240" w:lineRule="auto"/>
            </w:pPr>
            <w:r>
              <w:rPr>
                <w:sz w:val="20"/>
              </w:rPr>
              <w:t>Who/what was affected (hostel bathrooms, canteen food prep, lab experiments).</w:t>
            </w:r>
          </w:p>
        </w:tc>
      </w:tr>
      <w:tr w:rsidR="00CF33E6" w14:paraId="1954625F" w14:textId="77777777">
        <w:trPr>
          <w:cantSplit/>
          <w:jc w:val="center"/>
        </w:trPr>
        <w:tc>
          <w:tcPr>
            <w:tcW w:w="5379" w:type="dxa"/>
            <w:shd w:val="clear" w:color="auto" w:fill="EEF2F8"/>
          </w:tcPr>
          <w:p w14:paraId="7632E786" w14:textId="77777777" w:rsidR="00CF33E6" w:rsidRDefault="00000000">
            <w:pPr>
              <w:spacing w:after="20" w:line="240" w:lineRule="auto"/>
            </w:pPr>
            <w:r>
              <w:rPr>
                <w:sz w:val="20"/>
              </w:rPr>
              <w:t>Corrective Actions Taken</w:t>
            </w:r>
          </w:p>
        </w:tc>
        <w:tc>
          <w:tcPr>
            <w:tcW w:w="8965" w:type="dxa"/>
            <w:shd w:val="clear" w:color="auto" w:fill="EEF2F8"/>
          </w:tcPr>
          <w:p w14:paraId="19E8F6E5" w14:textId="77777777" w:rsidR="00CF33E6" w:rsidRDefault="00000000">
            <w:pPr>
              <w:spacing w:after="20" w:line="240" w:lineRule="auto"/>
            </w:pPr>
            <w:r>
              <w:rPr>
                <w:sz w:val="20"/>
              </w:rPr>
              <w:t>Immediate solutions (repair, alternative water tanker, pump replacement).</w:t>
            </w:r>
          </w:p>
        </w:tc>
      </w:tr>
      <w:tr w:rsidR="00CF33E6" w14:paraId="0BA88022" w14:textId="77777777">
        <w:trPr>
          <w:cantSplit/>
          <w:jc w:val="center"/>
        </w:trPr>
        <w:tc>
          <w:tcPr>
            <w:tcW w:w="5379" w:type="dxa"/>
          </w:tcPr>
          <w:p w14:paraId="554E8C4F" w14:textId="77777777" w:rsidR="00CF33E6" w:rsidRDefault="00000000">
            <w:pPr>
              <w:spacing w:after="20" w:line="240" w:lineRule="auto"/>
            </w:pPr>
            <w:r>
              <w:rPr>
                <w:sz w:val="20"/>
              </w:rPr>
              <w:t>Responsible Officer / Dept.</w:t>
            </w:r>
          </w:p>
        </w:tc>
        <w:tc>
          <w:tcPr>
            <w:tcW w:w="8965" w:type="dxa"/>
          </w:tcPr>
          <w:p w14:paraId="41699C93" w14:textId="77777777" w:rsidR="00CF33E6" w:rsidRDefault="00000000">
            <w:pPr>
              <w:spacing w:after="20" w:line="240" w:lineRule="auto"/>
            </w:pPr>
            <w:r>
              <w:rPr>
                <w:sz w:val="20"/>
              </w:rPr>
              <w:t>Facilities Manager, Hostel Warden, Engineering Dept.</w:t>
            </w:r>
          </w:p>
        </w:tc>
      </w:tr>
      <w:tr w:rsidR="00CF33E6" w14:paraId="4FBF9A54" w14:textId="77777777">
        <w:trPr>
          <w:cantSplit/>
          <w:jc w:val="center"/>
        </w:trPr>
        <w:tc>
          <w:tcPr>
            <w:tcW w:w="5379" w:type="dxa"/>
            <w:shd w:val="clear" w:color="auto" w:fill="EEF2F8"/>
          </w:tcPr>
          <w:p w14:paraId="5A484BD3" w14:textId="77777777" w:rsidR="00CF33E6" w:rsidRDefault="00000000">
            <w:pPr>
              <w:spacing w:after="20" w:line="240" w:lineRule="auto"/>
            </w:pPr>
            <w:r>
              <w:rPr>
                <w:sz w:val="20"/>
              </w:rPr>
              <w:t>Verified By</w:t>
            </w:r>
          </w:p>
        </w:tc>
        <w:tc>
          <w:tcPr>
            <w:tcW w:w="8965" w:type="dxa"/>
            <w:shd w:val="clear" w:color="auto" w:fill="EEF2F8"/>
          </w:tcPr>
          <w:p w14:paraId="2291D5B1" w14:textId="77777777" w:rsidR="00CF33E6" w:rsidRDefault="00000000">
            <w:pPr>
              <w:spacing w:after="20" w:line="240" w:lineRule="auto"/>
            </w:pPr>
            <w:r>
              <w:rPr>
                <w:sz w:val="20"/>
              </w:rPr>
              <w:t>Registrar, Safety Committee, IQAC.</w:t>
            </w:r>
          </w:p>
        </w:tc>
      </w:tr>
      <w:tr w:rsidR="00CF33E6" w14:paraId="6811D845" w14:textId="77777777">
        <w:trPr>
          <w:cantSplit/>
          <w:jc w:val="center"/>
        </w:trPr>
        <w:tc>
          <w:tcPr>
            <w:tcW w:w="5379" w:type="dxa"/>
          </w:tcPr>
          <w:p w14:paraId="049056BF" w14:textId="77777777" w:rsidR="00CF33E6" w:rsidRDefault="00000000">
            <w:pPr>
              <w:spacing w:after="20" w:line="240" w:lineRule="auto"/>
            </w:pPr>
            <w:r>
              <w:rPr>
                <w:sz w:val="20"/>
              </w:rPr>
              <w:t>Remarks</w:t>
            </w:r>
          </w:p>
        </w:tc>
        <w:tc>
          <w:tcPr>
            <w:tcW w:w="8965" w:type="dxa"/>
          </w:tcPr>
          <w:p w14:paraId="305C82C7" w14:textId="77777777" w:rsidR="00CF33E6" w:rsidRDefault="00000000">
            <w:pPr>
              <w:spacing w:after="20" w:line="240" w:lineRule="auto"/>
            </w:pPr>
            <w:r>
              <w:rPr>
                <w:sz w:val="20"/>
              </w:rPr>
              <w:t>Notes on preventive measures, follow-ups, or recurring issues.</w:t>
            </w:r>
          </w:p>
        </w:tc>
      </w:tr>
    </w:tbl>
    <w:p w14:paraId="0FA2AFF4" w14:textId="77777777" w:rsidR="00CF33E6" w:rsidRDefault="00CF33E6">
      <w:pPr>
        <w:spacing w:after="40"/>
      </w:pPr>
    </w:p>
    <w:p w14:paraId="6F44D1CB"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80"/>
        <w:gridCol w:w="923"/>
        <w:gridCol w:w="923"/>
        <w:gridCol w:w="2250"/>
        <w:gridCol w:w="680"/>
        <w:gridCol w:w="2308"/>
        <w:gridCol w:w="2597"/>
        <w:gridCol w:w="1096"/>
        <w:gridCol w:w="866"/>
        <w:gridCol w:w="2020"/>
      </w:tblGrid>
      <w:tr w:rsidR="00CF33E6" w14:paraId="4C37C3B6" w14:textId="77777777">
        <w:trPr>
          <w:cantSplit/>
          <w:tblHeader/>
          <w:jc w:val="center"/>
        </w:trPr>
        <w:tc>
          <w:tcPr>
            <w:tcW w:w="680" w:type="dxa"/>
            <w:shd w:val="clear" w:color="auto" w:fill="1F3A5F"/>
          </w:tcPr>
          <w:p w14:paraId="3E3154C1" w14:textId="77777777" w:rsidR="00CF33E6" w:rsidRDefault="00000000">
            <w:pPr>
              <w:spacing w:after="20" w:line="240" w:lineRule="auto"/>
            </w:pPr>
            <w:r>
              <w:rPr>
                <w:b/>
                <w:color w:val="FFFFFF"/>
                <w:sz w:val="15"/>
              </w:rPr>
              <w:t>Serial No.</w:t>
            </w:r>
          </w:p>
        </w:tc>
        <w:tc>
          <w:tcPr>
            <w:tcW w:w="923" w:type="dxa"/>
            <w:shd w:val="clear" w:color="auto" w:fill="1F3A5F"/>
          </w:tcPr>
          <w:p w14:paraId="058D3B45" w14:textId="77777777" w:rsidR="00CF33E6" w:rsidRDefault="00000000">
            <w:pPr>
              <w:spacing w:after="20" w:line="240" w:lineRule="auto"/>
            </w:pPr>
            <w:r>
              <w:rPr>
                <w:b/>
                <w:color w:val="FFFFFF"/>
                <w:sz w:val="15"/>
              </w:rPr>
              <w:t>Date of Stoppage</w:t>
            </w:r>
          </w:p>
        </w:tc>
        <w:tc>
          <w:tcPr>
            <w:tcW w:w="923" w:type="dxa"/>
            <w:shd w:val="clear" w:color="auto" w:fill="1F3A5F"/>
          </w:tcPr>
          <w:p w14:paraId="162780AA" w14:textId="77777777" w:rsidR="00CF33E6" w:rsidRDefault="00000000">
            <w:pPr>
              <w:spacing w:after="20" w:line="240" w:lineRule="auto"/>
            </w:pPr>
            <w:r>
              <w:rPr>
                <w:b/>
                <w:color w:val="FFFFFF"/>
                <w:sz w:val="15"/>
              </w:rPr>
              <w:t>Location</w:t>
            </w:r>
          </w:p>
        </w:tc>
        <w:tc>
          <w:tcPr>
            <w:tcW w:w="2250" w:type="dxa"/>
            <w:shd w:val="clear" w:color="auto" w:fill="1F3A5F"/>
          </w:tcPr>
          <w:p w14:paraId="047FAEE3" w14:textId="77777777" w:rsidR="00CF33E6" w:rsidRDefault="00000000">
            <w:pPr>
              <w:spacing w:after="20" w:line="240" w:lineRule="auto"/>
            </w:pPr>
            <w:r>
              <w:rPr>
                <w:b/>
                <w:color w:val="FFFFFF"/>
                <w:sz w:val="15"/>
              </w:rPr>
              <w:t>Reason for Stoppage</w:t>
            </w:r>
          </w:p>
        </w:tc>
        <w:tc>
          <w:tcPr>
            <w:tcW w:w="680" w:type="dxa"/>
            <w:shd w:val="clear" w:color="auto" w:fill="1F3A5F"/>
          </w:tcPr>
          <w:p w14:paraId="3164E5A0" w14:textId="77777777" w:rsidR="00CF33E6" w:rsidRDefault="00000000">
            <w:pPr>
              <w:spacing w:after="20" w:line="240" w:lineRule="auto"/>
            </w:pPr>
            <w:r>
              <w:rPr>
                <w:b/>
                <w:color w:val="FFFFFF"/>
                <w:sz w:val="15"/>
              </w:rPr>
              <w:t>Duration</w:t>
            </w:r>
          </w:p>
        </w:tc>
        <w:tc>
          <w:tcPr>
            <w:tcW w:w="2308" w:type="dxa"/>
            <w:shd w:val="clear" w:color="auto" w:fill="1F3A5F"/>
          </w:tcPr>
          <w:p w14:paraId="06C9F695" w14:textId="77777777" w:rsidR="00CF33E6" w:rsidRDefault="00000000">
            <w:pPr>
              <w:spacing w:after="20" w:line="240" w:lineRule="auto"/>
            </w:pPr>
            <w:r>
              <w:rPr>
                <w:b/>
                <w:color w:val="FFFFFF"/>
                <w:sz w:val="15"/>
              </w:rPr>
              <w:t>Description of Impact</w:t>
            </w:r>
          </w:p>
        </w:tc>
        <w:tc>
          <w:tcPr>
            <w:tcW w:w="2597" w:type="dxa"/>
            <w:shd w:val="clear" w:color="auto" w:fill="1F3A5F"/>
          </w:tcPr>
          <w:p w14:paraId="0D05623C" w14:textId="77777777" w:rsidR="00CF33E6" w:rsidRDefault="00000000">
            <w:pPr>
              <w:spacing w:after="20" w:line="240" w:lineRule="auto"/>
            </w:pPr>
            <w:r>
              <w:rPr>
                <w:b/>
                <w:color w:val="FFFFFF"/>
                <w:sz w:val="15"/>
              </w:rPr>
              <w:t>Corrective Actions Taken</w:t>
            </w:r>
          </w:p>
        </w:tc>
        <w:tc>
          <w:tcPr>
            <w:tcW w:w="1096" w:type="dxa"/>
            <w:shd w:val="clear" w:color="auto" w:fill="1F3A5F"/>
          </w:tcPr>
          <w:p w14:paraId="229662CD" w14:textId="77777777" w:rsidR="00CF33E6" w:rsidRDefault="00000000">
            <w:pPr>
              <w:spacing w:after="20" w:line="240" w:lineRule="auto"/>
            </w:pPr>
            <w:r>
              <w:rPr>
                <w:b/>
                <w:color w:val="FFFFFF"/>
                <w:sz w:val="15"/>
              </w:rPr>
              <w:t>Responsible Officer</w:t>
            </w:r>
          </w:p>
        </w:tc>
        <w:tc>
          <w:tcPr>
            <w:tcW w:w="866" w:type="dxa"/>
            <w:shd w:val="clear" w:color="auto" w:fill="1F3A5F"/>
          </w:tcPr>
          <w:p w14:paraId="7E59257D" w14:textId="77777777" w:rsidR="00CF33E6" w:rsidRDefault="00000000">
            <w:pPr>
              <w:spacing w:after="20" w:line="240" w:lineRule="auto"/>
            </w:pPr>
            <w:r>
              <w:rPr>
                <w:b/>
                <w:color w:val="FFFFFF"/>
                <w:sz w:val="15"/>
              </w:rPr>
              <w:t>Verified By</w:t>
            </w:r>
          </w:p>
        </w:tc>
        <w:tc>
          <w:tcPr>
            <w:tcW w:w="2020" w:type="dxa"/>
            <w:shd w:val="clear" w:color="auto" w:fill="1F3A5F"/>
          </w:tcPr>
          <w:p w14:paraId="3D003681" w14:textId="77777777" w:rsidR="00CF33E6" w:rsidRDefault="00000000">
            <w:pPr>
              <w:spacing w:after="20" w:line="240" w:lineRule="auto"/>
            </w:pPr>
            <w:r>
              <w:rPr>
                <w:b/>
                <w:color w:val="FFFFFF"/>
                <w:sz w:val="15"/>
              </w:rPr>
              <w:t>Remarks</w:t>
            </w:r>
          </w:p>
        </w:tc>
      </w:tr>
      <w:tr w:rsidR="00CF33E6" w14:paraId="231FBBF7" w14:textId="77777777">
        <w:trPr>
          <w:cantSplit/>
          <w:jc w:val="center"/>
        </w:trPr>
        <w:tc>
          <w:tcPr>
            <w:tcW w:w="680" w:type="dxa"/>
          </w:tcPr>
          <w:p w14:paraId="125BF696" w14:textId="77777777" w:rsidR="00CF33E6" w:rsidRDefault="00000000">
            <w:pPr>
              <w:spacing w:after="20" w:line="240" w:lineRule="auto"/>
            </w:pPr>
            <w:r>
              <w:rPr>
                <w:sz w:val="15"/>
              </w:rPr>
              <w:t>1</w:t>
            </w:r>
          </w:p>
        </w:tc>
        <w:tc>
          <w:tcPr>
            <w:tcW w:w="923" w:type="dxa"/>
          </w:tcPr>
          <w:p w14:paraId="6D0F8752" w14:textId="77777777" w:rsidR="00CF33E6" w:rsidRDefault="00000000">
            <w:pPr>
              <w:spacing w:after="20" w:line="240" w:lineRule="auto"/>
            </w:pPr>
            <w:r>
              <w:rPr>
                <w:sz w:val="15"/>
              </w:rPr>
              <w:t>03-08-2025</w:t>
            </w:r>
          </w:p>
        </w:tc>
        <w:tc>
          <w:tcPr>
            <w:tcW w:w="923" w:type="dxa"/>
          </w:tcPr>
          <w:p w14:paraId="07C742CA" w14:textId="77777777" w:rsidR="00CF33E6" w:rsidRDefault="00000000">
            <w:pPr>
              <w:spacing w:after="20" w:line="240" w:lineRule="auto"/>
            </w:pPr>
            <w:r>
              <w:rPr>
                <w:sz w:val="15"/>
              </w:rPr>
              <w:t>Hostel Block A</w:t>
            </w:r>
          </w:p>
        </w:tc>
        <w:tc>
          <w:tcPr>
            <w:tcW w:w="2250" w:type="dxa"/>
          </w:tcPr>
          <w:p w14:paraId="0259E560" w14:textId="77777777" w:rsidR="00CF33E6" w:rsidRDefault="00000000">
            <w:pPr>
              <w:spacing w:after="20" w:line="240" w:lineRule="auto"/>
            </w:pPr>
            <w:r>
              <w:rPr>
                <w:sz w:val="15"/>
              </w:rPr>
              <w:t>Pump failure (Unplanned)</w:t>
            </w:r>
          </w:p>
        </w:tc>
        <w:tc>
          <w:tcPr>
            <w:tcW w:w="680" w:type="dxa"/>
          </w:tcPr>
          <w:p w14:paraId="4DC14ADF" w14:textId="77777777" w:rsidR="00CF33E6" w:rsidRDefault="00000000">
            <w:pPr>
              <w:spacing w:after="20" w:line="240" w:lineRule="auto"/>
            </w:pPr>
            <w:r>
              <w:rPr>
                <w:sz w:val="15"/>
              </w:rPr>
              <w:t>4 hrs</w:t>
            </w:r>
          </w:p>
        </w:tc>
        <w:tc>
          <w:tcPr>
            <w:tcW w:w="2308" w:type="dxa"/>
          </w:tcPr>
          <w:p w14:paraId="0B62334B" w14:textId="77777777" w:rsidR="00CF33E6" w:rsidRDefault="00000000">
            <w:pPr>
              <w:spacing w:after="20" w:line="240" w:lineRule="auto"/>
            </w:pPr>
            <w:r>
              <w:rPr>
                <w:sz w:val="15"/>
              </w:rPr>
              <w:t>Students faced shortage in washrooms</w:t>
            </w:r>
          </w:p>
        </w:tc>
        <w:tc>
          <w:tcPr>
            <w:tcW w:w="2597" w:type="dxa"/>
          </w:tcPr>
          <w:p w14:paraId="51568C67" w14:textId="77777777" w:rsidR="00CF33E6" w:rsidRDefault="00000000">
            <w:pPr>
              <w:spacing w:after="20" w:line="240" w:lineRule="auto"/>
            </w:pPr>
            <w:r>
              <w:rPr>
                <w:sz w:val="15"/>
              </w:rPr>
              <w:t>Pump repaired, temporary tanker water supplied</w:t>
            </w:r>
          </w:p>
        </w:tc>
        <w:tc>
          <w:tcPr>
            <w:tcW w:w="1096" w:type="dxa"/>
          </w:tcPr>
          <w:p w14:paraId="00552230" w14:textId="77777777" w:rsidR="00CF33E6" w:rsidRDefault="00000000">
            <w:pPr>
              <w:spacing w:after="20" w:line="240" w:lineRule="auto"/>
            </w:pPr>
            <w:r>
              <w:rPr>
                <w:sz w:val="15"/>
              </w:rPr>
              <w:t>Hostel Warden</w:t>
            </w:r>
          </w:p>
        </w:tc>
        <w:tc>
          <w:tcPr>
            <w:tcW w:w="866" w:type="dxa"/>
          </w:tcPr>
          <w:p w14:paraId="5D0D4BF3" w14:textId="77777777" w:rsidR="00CF33E6" w:rsidRDefault="00000000">
            <w:pPr>
              <w:spacing w:after="20" w:line="240" w:lineRule="auto"/>
            </w:pPr>
            <w:r>
              <w:rPr>
                <w:sz w:val="15"/>
              </w:rPr>
              <w:t>Facilities Head</w:t>
            </w:r>
          </w:p>
        </w:tc>
        <w:tc>
          <w:tcPr>
            <w:tcW w:w="2020" w:type="dxa"/>
          </w:tcPr>
          <w:p w14:paraId="6227922D" w14:textId="77777777" w:rsidR="00CF33E6" w:rsidRDefault="00000000">
            <w:pPr>
              <w:spacing w:after="20" w:line="240" w:lineRule="auto"/>
            </w:pPr>
            <w:r>
              <w:rPr>
                <w:sz w:val="15"/>
              </w:rPr>
              <w:t>Preventive pump servicing scheduled</w:t>
            </w:r>
          </w:p>
        </w:tc>
      </w:tr>
      <w:tr w:rsidR="00CF33E6" w14:paraId="210F196E" w14:textId="77777777">
        <w:trPr>
          <w:cantSplit/>
          <w:jc w:val="center"/>
        </w:trPr>
        <w:tc>
          <w:tcPr>
            <w:tcW w:w="680" w:type="dxa"/>
            <w:shd w:val="clear" w:color="auto" w:fill="EEF2F8"/>
          </w:tcPr>
          <w:p w14:paraId="137AB0A0" w14:textId="77777777" w:rsidR="00CF33E6" w:rsidRDefault="00000000">
            <w:pPr>
              <w:spacing w:after="20" w:line="240" w:lineRule="auto"/>
            </w:pPr>
            <w:r>
              <w:rPr>
                <w:sz w:val="15"/>
              </w:rPr>
              <w:t>2</w:t>
            </w:r>
          </w:p>
        </w:tc>
        <w:tc>
          <w:tcPr>
            <w:tcW w:w="923" w:type="dxa"/>
            <w:shd w:val="clear" w:color="auto" w:fill="EEF2F8"/>
          </w:tcPr>
          <w:p w14:paraId="64D69EF3" w14:textId="77777777" w:rsidR="00CF33E6" w:rsidRDefault="00000000">
            <w:pPr>
              <w:spacing w:after="20" w:line="240" w:lineRule="auto"/>
            </w:pPr>
            <w:r>
              <w:rPr>
                <w:sz w:val="15"/>
              </w:rPr>
              <w:t>10-08-2025</w:t>
            </w:r>
          </w:p>
        </w:tc>
        <w:tc>
          <w:tcPr>
            <w:tcW w:w="923" w:type="dxa"/>
            <w:shd w:val="clear" w:color="auto" w:fill="EEF2F8"/>
          </w:tcPr>
          <w:p w14:paraId="189CAC4B" w14:textId="77777777" w:rsidR="00CF33E6" w:rsidRDefault="00000000">
            <w:pPr>
              <w:spacing w:after="20" w:line="240" w:lineRule="auto"/>
            </w:pPr>
            <w:r>
              <w:rPr>
                <w:sz w:val="15"/>
              </w:rPr>
              <w:t>Canteen &amp; Mess</w:t>
            </w:r>
          </w:p>
        </w:tc>
        <w:tc>
          <w:tcPr>
            <w:tcW w:w="2250" w:type="dxa"/>
            <w:shd w:val="clear" w:color="auto" w:fill="EEF2F8"/>
          </w:tcPr>
          <w:p w14:paraId="4D8A6ED2" w14:textId="77777777" w:rsidR="00CF33E6" w:rsidRDefault="00000000">
            <w:pPr>
              <w:spacing w:after="20" w:line="240" w:lineRule="auto"/>
            </w:pPr>
            <w:r>
              <w:rPr>
                <w:sz w:val="15"/>
              </w:rPr>
              <w:t>Tank cleaning (Planned)</w:t>
            </w:r>
          </w:p>
        </w:tc>
        <w:tc>
          <w:tcPr>
            <w:tcW w:w="680" w:type="dxa"/>
            <w:shd w:val="clear" w:color="auto" w:fill="EEF2F8"/>
          </w:tcPr>
          <w:p w14:paraId="52CA4342" w14:textId="77777777" w:rsidR="00CF33E6" w:rsidRDefault="00000000">
            <w:pPr>
              <w:spacing w:after="20" w:line="240" w:lineRule="auto"/>
            </w:pPr>
            <w:r>
              <w:rPr>
                <w:sz w:val="15"/>
              </w:rPr>
              <w:t>2 hrs</w:t>
            </w:r>
          </w:p>
        </w:tc>
        <w:tc>
          <w:tcPr>
            <w:tcW w:w="2308" w:type="dxa"/>
            <w:shd w:val="clear" w:color="auto" w:fill="EEF2F8"/>
          </w:tcPr>
          <w:p w14:paraId="34831411" w14:textId="77777777" w:rsidR="00CF33E6" w:rsidRDefault="00000000">
            <w:pPr>
              <w:spacing w:after="20" w:line="240" w:lineRule="auto"/>
            </w:pPr>
            <w:r>
              <w:rPr>
                <w:sz w:val="15"/>
              </w:rPr>
              <w:t>Delay in cooking and cleaning activities</w:t>
            </w:r>
          </w:p>
        </w:tc>
        <w:tc>
          <w:tcPr>
            <w:tcW w:w="2597" w:type="dxa"/>
            <w:shd w:val="clear" w:color="auto" w:fill="EEF2F8"/>
          </w:tcPr>
          <w:p w14:paraId="23A5A8E5" w14:textId="77777777" w:rsidR="00CF33E6" w:rsidRDefault="00000000">
            <w:pPr>
              <w:spacing w:after="20" w:line="240" w:lineRule="auto"/>
            </w:pPr>
            <w:r>
              <w:rPr>
                <w:sz w:val="15"/>
              </w:rPr>
              <w:t>Advance notice given, backup tank used</w:t>
            </w:r>
          </w:p>
        </w:tc>
        <w:tc>
          <w:tcPr>
            <w:tcW w:w="1096" w:type="dxa"/>
            <w:shd w:val="clear" w:color="auto" w:fill="EEF2F8"/>
          </w:tcPr>
          <w:p w14:paraId="254D0F11" w14:textId="77777777" w:rsidR="00CF33E6" w:rsidRDefault="00000000">
            <w:pPr>
              <w:spacing w:after="20" w:line="240" w:lineRule="auto"/>
            </w:pPr>
            <w:r>
              <w:rPr>
                <w:sz w:val="15"/>
              </w:rPr>
              <w:t>Canteen In-Charge</w:t>
            </w:r>
          </w:p>
        </w:tc>
        <w:tc>
          <w:tcPr>
            <w:tcW w:w="866" w:type="dxa"/>
            <w:shd w:val="clear" w:color="auto" w:fill="EEF2F8"/>
          </w:tcPr>
          <w:p w14:paraId="1847C9A8" w14:textId="77777777" w:rsidR="00CF33E6" w:rsidRDefault="00000000">
            <w:pPr>
              <w:spacing w:after="20" w:line="240" w:lineRule="auto"/>
            </w:pPr>
            <w:r>
              <w:rPr>
                <w:sz w:val="15"/>
              </w:rPr>
              <w:t>Registrar</w:t>
            </w:r>
          </w:p>
        </w:tc>
        <w:tc>
          <w:tcPr>
            <w:tcW w:w="2020" w:type="dxa"/>
            <w:shd w:val="clear" w:color="auto" w:fill="EEF2F8"/>
          </w:tcPr>
          <w:p w14:paraId="150FFAA4" w14:textId="77777777" w:rsidR="00CF33E6" w:rsidRDefault="00000000">
            <w:pPr>
              <w:spacing w:after="20" w:line="240" w:lineRule="auto"/>
            </w:pPr>
            <w:r>
              <w:rPr>
                <w:sz w:val="15"/>
              </w:rPr>
              <w:t>No major complaints</w:t>
            </w:r>
          </w:p>
        </w:tc>
      </w:tr>
      <w:tr w:rsidR="00CF33E6" w14:paraId="4404731C" w14:textId="77777777">
        <w:trPr>
          <w:cantSplit/>
          <w:jc w:val="center"/>
        </w:trPr>
        <w:tc>
          <w:tcPr>
            <w:tcW w:w="680" w:type="dxa"/>
          </w:tcPr>
          <w:p w14:paraId="5B4F5F1C" w14:textId="77777777" w:rsidR="00CF33E6" w:rsidRDefault="00000000">
            <w:pPr>
              <w:spacing w:after="20" w:line="240" w:lineRule="auto"/>
            </w:pPr>
            <w:r>
              <w:rPr>
                <w:sz w:val="15"/>
              </w:rPr>
              <w:t>3</w:t>
            </w:r>
          </w:p>
        </w:tc>
        <w:tc>
          <w:tcPr>
            <w:tcW w:w="923" w:type="dxa"/>
          </w:tcPr>
          <w:p w14:paraId="0F00A053" w14:textId="77777777" w:rsidR="00CF33E6" w:rsidRDefault="00000000">
            <w:pPr>
              <w:spacing w:after="20" w:line="240" w:lineRule="auto"/>
            </w:pPr>
            <w:r>
              <w:rPr>
                <w:sz w:val="15"/>
              </w:rPr>
              <w:t>15-08-2025</w:t>
            </w:r>
          </w:p>
        </w:tc>
        <w:tc>
          <w:tcPr>
            <w:tcW w:w="923" w:type="dxa"/>
          </w:tcPr>
          <w:p w14:paraId="261339E4" w14:textId="77777777" w:rsidR="00CF33E6" w:rsidRDefault="00000000">
            <w:pPr>
              <w:spacing w:after="20" w:line="240" w:lineRule="auto"/>
            </w:pPr>
            <w:r>
              <w:rPr>
                <w:sz w:val="15"/>
              </w:rPr>
              <w:t>Lab Block B</w:t>
            </w:r>
          </w:p>
        </w:tc>
        <w:tc>
          <w:tcPr>
            <w:tcW w:w="2250" w:type="dxa"/>
          </w:tcPr>
          <w:p w14:paraId="4AA099F9" w14:textId="77777777" w:rsidR="00CF33E6" w:rsidRDefault="00000000">
            <w:pPr>
              <w:spacing w:after="20" w:line="240" w:lineRule="auto"/>
            </w:pPr>
            <w:r>
              <w:rPr>
                <w:sz w:val="15"/>
              </w:rPr>
              <w:t>Municipal supply disruption (Unplanned)</w:t>
            </w:r>
          </w:p>
        </w:tc>
        <w:tc>
          <w:tcPr>
            <w:tcW w:w="680" w:type="dxa"/>
          </w:tcPr>
          <w:p w14:paraId="0E3FBD80" w14:textId="77777777" w:rsidR="00CF33E6" w:rsidRDefault="00000000">
            <w:pPr>
              <w:spacing w:after="20" w:line="240" w:lineRule="auto"/>
            </w:pPr>
            <w:r>
              <w:rPr>
                <w:sz w:val="15"/>
              </w:rPr>
              <w:t>6 hrs</w:t>
            </w:r>
          </w:p>
        </w:tc>
        <w:tc>
          <w:tcPr>
            <w:tcW w:w="2308" w:type="dxa"/>
          </w:tcPr>
          <w:p w14:paraId="3E559B63" w14:textId="77777777" w:rsidR="00CF33E6" w:rsidRDefault="00000000">
            <w:pPr>
              <w:spacing w:after="20" w:line="240" w:lineRule="auto"/>
            </w:pPr>
            <w:r>
              <w:rPr>
                <w:sz w:val="15"/>
              </w:rPr>
              <w:t>Lab experiments delayed</w:t>
            </w:r>
          </w:p>
        </w:tc>
        <w:tc>
          <w:tcPr>
            <w:tcW w:w="2597" w:type="dxa"/>
          </w:tcPr>
          <w:p w14:paraId="7536EE2B" w14:textId="77777777" w:rsidR="00CF33E6" w:rsidRDefault="00000000">
            <w:pPr>
              <w:spacing w:after="20" w:line="240" w:lineRule="auto"/>
            </w:pPr>
            <w:r>
              <w:rPr>
                <w:sz w:val="15"/>
              </w:rPr>
              <w:t>Water supplied via storage tanks</w:t>
            </w:r>
          </w:p>
        </w:tc>
        <w:tc>
          <w:tcPr>
            <w:tcW w:w="1096" w:type="dxa"/>
          </w:tcPr>
          <w:p w14:paraId="575BD338" w14:textId="77777777" w:rsidR="00CF33E6" w:rsidRDefault="00000000">
            <w:pPr>
              <w:spacing w:after="20" w:line="240" w:lineRule="auto"/>
            </w:pPr>
            <w:r>
              <w:rPr>
                <w:sz w:val="15"/>
              </w:rPr>
              <w:t>Facilities Engineer</w:t>
            </w:r>
          </w:p>
        </w:tc>
        <w:tc>
          <w:tcPr>
            <w:tcW w:w="866" w:type="dxa"/>
          </w:tcPr>
          <w:p w14:paraId="78C2DEE3" w14:textId="77777777" w:rsidR="00CF33E6" w:rsidRDefault="00000000">
            <w:pPr>
              <w:spacing w:after="20" w:line="240" w:lineRule="auto"/>
            </w:pPr>
            <w:r>
              <w:rPr>
                <w:sz w:val="15"/>
              </w:rPr>
              <w:t>IQAC</w:t>
            </w:r>
          </w:p>
        </w:tc>
        <w:tc>
          <w:tcPr>
            <w:tcW w:w="2020" w:type="dxa"/>
          </w:tcPr>
          <w:p w14:paraId="66ED989B" w14:textId="77777777" w:rsidR="00CF33E6" w:rsidRDefault="00000000">
            <w:pPr>
              <w:spacing w:after="20" w:line="240" w:lineRule="auto"/>
            </w:pPr>
            <w:r>
              <w:rPr>
                <w:sz w:val="15"/>
              </w:rPr>
              <w:t>Contacted municipal board</w:t>
            </w:r>
          </w:p>
        </w:tc>
      </w:tr>
      <w:tr w:rsidR="00CF33E6" w14:paraId="4F9391C8" w14:textId="77777777">
        <w:trPr>
          <w:cantSplit/>
          <w:jc w:val="center"/>
        </w:trPr>
        <w:tc>
          <w:tcPr>
            <w:tcW w:w="680" w:type="dxa"/>
            <w:shd w:val="clear" w:color="auto" w:fill="EEF2F8"/>
          </w:tcPr>
          <w:p w14:paraId="79C0DC39" w14:textId="77777777" w:rsidR="00CF33E6" w:rsidRDefault="00000000">
            <w:pPr>
              <w:spacing w:after="20" w:line="240" w:lineRule="auto"/>
            </w:pPr>
            <w:r>
              <w:rPr>
                <w:sz w:val="15"/>
              </w:rPr>
              <w:t>4</w:t>
            </w:r>
          </w:p>
        </w:tc>
        <w:tc>
          <w:tcPr>
            <w:tcW w:w="923" w:type="dxa"/>
            <w:shd w:val="clear" w:color="auto" w:fill="EEF2F8"/>
          </w:tcPr>
          <w:p w14:paraId="76CD7BDA" w14:textId="77777777" w:rsidR="00CF33E6" w:rsidRDefault="00000000">
            <w:pPr>
              <w:spacing w:after="20" w:line="240" w:lineRule="auto"/>
            </w:pPr>
            <w:r>
              <w:rPr>
                <w:sz w:val="15"/>
              </w:rPr>
              <w:t>20-08-2025</w:t>
            </w:r>
          </w:p>
        </w:tc>
        <w:tc>
          <w:tcPr>
            <w:tcW w:w="923" w:type="dxa"/>
            <w:shd w:val="clear" w:color="auto" w:fill="EEF2F8"/>
          </w:tcPr>
          <w:p w14:paraId="441551DB" w14:textId="77777777" w:rsidR="00CF33E6" w:rsidRDefault="00000000">
            <w:pPr>
              <w:spacing w:after="20" w:line="240" w:lineRule="auto"/>
            </w:pPr>
            <w:r>
              <w:rPr>
                <w:sz w:val="15"/>
              </w:rPr>
              <w:t>Sports Complex</w:t>
            </w:r>
          </w:p>
        </w:tc>
        <w:tc>
          <w:tcPr>
            <w:tcW w:w="2250" w:type="dxa"/>
            <w:shd w:val="clear" w:color="auto" w:fill="EEF2F8"/>
          </w:tcPr>
          <w:p w14:paraId="00F21B8C" w14:textId="77777777" w:rsidR="00CF33E6" w:rsidRDefault="00000000">
            <w:pPr>
              <w:spacing w:after="20" w:line="240" w:lineRule="auto"/>
            </w:pPr>
            <w:r>
              <w:rPr>
                <w:sz w:val="15"/>
              </w:rPr>
              <w:t>Pipe leakage (Unplanned)</w:t>
            </w:r>
          </w:p>
        </w:tc>
        <w:tc>
          <w:tcPr>
            <w:tcW w:w="680" w:type="dxa"/>
            <w:shd w:val="clear" w:color="auto" w:fill="EEF2F8"/>
          </w:tcPr>
          <w:p w14:paraId="63178D4B" w14:textId="77777777" w:rsidR="00CF33E6" w:rsidRDefault="00000000">
            <w:pPr>
              <w:spacing w:after="20" w:line="240" w:lineRule="auto"/>
            </w:pPr>
            <w:r>
              <w:rPr>
                <w:sz w:val="15"/>
              </w:rPr>
              <w:t>3 hrs</w:t>
            </w:r>
          </w:p>
        </w:tc>
        <w:tc>
          <w:tcPr>
            <w:tcW w:w="2308" w:type="dxa"/>
            <w:shd w:val="clear" w:color="auto" w:fill="EEF2F8"/>
          </w:tcPr>
          <w:p w14:paraId="1994625F" w14:textId="77777777" w:rsidR="00CF33E6" w:rsidRDefault="00000000">
            <w:pPr>
              <w:spacing w:after="20" w:line="240" w:lineRule="auto"/>
            </w:pPr>
            <w:r>
              <w:rPr>
                <w:sz w:val="15"/>
              </w:rPr>
              <w:t>Players had no water in showers</w:t>
            </w:r>
          </w:p>
        </w:tc>
        <w:tc>
          <w:tcPr>
            <w:tcW w:w="2597" w:type="dxa"/>
            <w:shd w:val="clear" w:color="auto" w:fill="EEF2F8"/>
          </w:tcPr>
          <w:p w14:paraId="6C8E9992" w14:textId="77777777" w:rsidR="00CF33E6" w:rsidRDefault="00000000">
            <w:pPr>
              <w:spacing w:after="20" w:line="240" w:lineRule="auto"/>
            </w:pPr>
            <w:r>
              <w:rPr>
                <w:sz w:val="15"/>
              </w:rPr>
              <w:t>Pipe repaired, supply restored</w:t>
            </w:r>
          </w:p>
        </w:tc>
        <w:tc>
          <w:tcPr>
            <w:tcW w:w="1096" w:type="dxa"/>
            <w:shd w:val="clear" w:color="auto" w:fill="EEF2F8"/>
          </w:tcPr>
          <w:p w14:paraId="35A665AF" w14:textId="77777777" w:rsidR="00CF33E6" w:rsidRDefault="00000000">
            <w:pPr>
              <w:spacing w:after="20" w:line="240" w:lineRule="auto"/>
            </w:pPr>
            <w:r>
              <w:rPr>
                <w:sz w:val="15"/>
              </w:rPr>
              <w:t>Sports In-Charge</w:t>
            </w:r>
          </w:p>
        </w:tc>
        <w:tc>
          <w:tcPr>
            <w:tcW w:w="866" w:type="dxa"/>
            <w:shd w:val="clear" w:color="auto" w:fill="EEF2F8"/>
          </w:tcPr>
          <w:p w14:paraId="4B97B6ED" w14:textId="77777777" w:rsidR="00CF33E6" w:rsidRDefault="00000000">
            <w:pPr>
              <w:spacing w:after="20" w:line="240" w:lineRule="auto"/>
            </w:pPr>
            <w:r>
              <w:rPr>
                <w:sz w:val="15"/>
              </w:rPr>
              <w:t>Safety Officer</w:t>
            </w:r>
          </w:p>
        </w:tc>
        <w:tc>
          <w:tcPr>
            <w:tcW w:w="2020" w:type="dxa"/>
            <w:shd w:val="clear" w:color="auto" w:fill="EEF2F8"/>
          </w:tcPr>
          <w:p w14:paraId="16517F76" w14:textId="77777777" w:rsidR="00CF33E6" w:rsidRDefault="00000000">
            <w:pPr>
              <w:spacing w:after="20" w:line="240" w:lineRule="auto"/>
            </w:pPr>
            <w:r>
              <w:rPr>
                <w:sz w:val="15"/>
              </w:rPr>
              <w:t>Monitoring pipes monthly</w:t>
            </w:r>
          </w:p>
        </w:tc>
      </w:tr>
      <w:tr w:rsidR="00CF33E6" w14:paraId="1CA5EE89" w14:textId="77777777">
        <w:trPr>
          <w:cantSplit/>
          <w:jc w:val="center"/>
        </w:trPr>
        <w:tc>
          <w:tcPr>
            <w:tcW w:w="680" w:type="dxa"/>
          </w:tcPr>
          <w:p w14:paraId="6B4C7D2C" w14:textId="77777777" w:rsidR="00CF33E6" w:rsidRDefault="00000000">
            <w:pPr>
              <w:spacing w:after="20" w:line="240" w:lineRule="auto"/>
            </w:pPr>
            <w:r>
              <w:rPr>
                <w:sz w:val="15"/>
              </w:rPr>
              <w:t>5</w:t>
            </w:r>
          </w:p>
        </w:tc>
        <w:tc>
          <w:tcPr>
            <w:tcW w:w="923" w:type="dxa"/>
          </w:tcPr>
          <w:p w14:paraId="706AE0D1" w14:textId="77777777" w:rsidR="00CF33E6" w:rsidRDefault="00000000">
            <w:pPr>
              <w:spacing w:after="20" w:line="240" w:lineRule="auto"/>
            </w:pPr>
            <w:r>
              <w:rPr>
                <w:sz w:val="15"/>
              </w:rPr>
              <w:t>25-08-2025</w:t>
            </w:r>
          </w:p>
        </w:tc>
        <w:tc>
          <w:tcPr>
            <w:tcW w:w="923" w:type="dxa"/>
          </w:tcPr>
          <w:p w14:paraId="4F3F980D" w14:textId="77777777" w:rsidR="00CF33E6" w:rsidRDefault="00000000">
            <w:pPr>
              <w:spacing w:after="20" w:line="240" w:lineRule="auto"/>
            </w:pPr>
            <w:r>
              <w:rPr>
                <w:sz w:val="15"/>
              </w:rPr>
              <w:t>Academic Block C</w:t>
            </w:r>
          </w:p>
        </w:tc>
        <w:tc>
          <w:tcPr>
            <w:tcW w:w="2250" w:type="dxa"/>
          </w:tcPr>
          <w:p w14:paraId="55B91ABD" w14:textId="77777777" w:rsidR="00CF33E6" w:rsidRDefault="00000000">
            <w:pPr>
              <w:spacing w:after="20" w:line="240" w:lineRule="auto"/>
            </w:pPr>
            <w:r>
              <w:rPr>
                <w:sz w:val="15"/>
              </w:rPr>
              <w:t>Preventive inspection (Planned)</w:t>
            </w:r>
          </w:p>
        </w:tc>
        <w:tc>
          <w:tcPr>
            <w:tcW w:w="680" w:type="dxa"/>
          </w:tcPr>
          <w:p w14:paraId="3943B3B4" w14:textId="77777777" w:rsidR="00CF33E6" w:rsidRDefault="00000000">
            <w:pPr>
              <w:spacing w:after="20" w:line="240" w:lineRule="auto"/>
            </w:pPr>
            <w:r>
              <w:rPr>
                <w:sz w:val="15"/>
              </w:rPr>
              <w:t>1 hr</w:t>
            </w:r>
          </w:p>
        </w:tc>
        <w:tc>
          <w:tcPr>
            <w:tcW w:w="2308" w:type="dxa"/>
          </w:tcPr>
          <w:p w14:paraId="7551E192" w14:textId="77777777" w:rsidR="00CF33E6" w:rsidRDefault="00000000">
            <w:pPr>
              <w:spacing w:after="20" w:line="240" w:lineRule="auto"/>
            </w:pPr>
            <w:r>
              <w:rPr>
                <w:sz w:val="15"/>
              </w:rPr>
              <w:t>Minimal disruption to classrooms</w:t>
            </w:r>
          </w:p>
        </w:tc>
        <w:tc>
          <w:tcPr>
            <w:tcW w:w="2597" w:type="dxa"/>
          </w:tcPr>
          <w:p w14:paraId="61478E6E" w14:textId="77777777" w:rsidR="00CF33E6" w:rsidRDefault="00000000">
            <w:pPr>
              <w:spacing w:after="20" w:line="240" w:lineRule="auto"/>
            </w:pPr>
            <w:r>
              <w:rPr>
                <w:sz w:val="15"/>
              </w:rPr>
              <w:t>Advance notice issued</w:t>
            </w:r>
          </w:p>
        </w:tc>
        <w:tc>
          <w:tcPr>
            <w:tcW w:w="1096" w:type="dxa"/>
          </w:tcPr>
          <w:p w14:paraId="112FFD7C" w14:textId="77777777" w:rsidR="00CF33E6" w:rsidRDefault="00000000">
            <w:pPr>
              <w:spacing w:after="20" w:line="240" w:lineRule="auto"/>
            </w:pPr>
            <w:r>
              <w:rPr>
                <w:sz w:val="15"/>
              </w:rPr>
              <w:t>Engineering Dept.</w:t>
            </w:r>
          </w:p>
        </w:tc>
        <w:tc>
          <w:tcPr>
            <w:tcW w:w="866" w:type="dxa"/>
          </w:tcPr>
          <w:p w14:paraId="791C4A9F" w14:textId="77777777" w:rsidR="00CF33E6" w:rsidRDefault="00CF33E6">
            <w:pPr>
              <w:spacing w:after="20" w:line="240" w:lineRule="auto"/>
            </w:pPr>
          </w:p>
        </w:tc>
        <w:tc>
          <w:tcPr>
            <w:tcW w:w="2020" w:type="dxa"/>
          </w:tcPr>
          <w:p w14:paraId="4D67A807" w14:textId="77777777" w:rsidR="00CF33E6" w:rsidRDefault="00CF33E6">
            <w:pPr>
              <w:spacing w:after="20" w:line="240" w:lineRule="auto"/>
            </w:pPr>
          </w:p>
        </w:tc>
      </w:tr>
    </w:tbl>
    <w:p w14:paraId="24BCB704" w14:textId="77777777" w:rsidR="00CF33E6" w:rsidRDefault="00CF33E6">
      <w:pPr>
        <w:spacing w:after="40"/>
      </w:pPr>
    </w:p>
    <w:p w14:paraId="76C5E599" w14:textId="77777777" w:rsidR="00CF33E6" w:rsidRDefault="00000000">
      <w:pPr>
        <w:pStyle w:val="Heading3"/>
      </w:pPr>
      <w:r>
        <w:rPr>
          <w:b w:val="0"/>
        </w:rPr>
        <w:t>Bore Well &amp; Pumping System Maintenance Register</w:t>
      </w:r>
    </w:p>
    <w:tbl>
      <w:tblPr>
        <w:tblStyle w:val="TableGrid"/>
        <w:tblW w:w="14343" w:type="dxa"/>
        <w:jc w:val="center"/>
        <w:tblLayout w:type="fixed"/>
        <w:tblLook w:val="04A0" w:firstRow="1" w:lastRow="0" w:firstColumn="1" w:lastColumn="0" w:noHBand="0" w:noVBand="1"/>
      </w:tblPr>
      <w:tblGrid>
        <w:gridCol w:w="680"/>
        <w:gridCol w:w="1668"/>
        <w:gridCol w:w="721"/>
        <w:gridCol w:w="2029"/>
        <w:gridCol w:w="1307"/>
        <w:gridCol w:w="1172"/>
        <w:gridCol w:w="1488"/>
        <w:gridCol w:w="1352"/>
        <w:gridCol w:w="1217"/>
        <w:gridCol w:w="2029"/>
        <w:gridCol w:w="680"/>
      </w:tblGrid>
      <w:tr w:rsidR="00CF33E6" w14:paraId="49EF08CB" w14:textId="77777777">
        <w:trPr>
          <w:cantSplit/>
          <w:tblHeader/>
          <w:jc w:val="center"/>
        </w:trPr>
        <w:tc>
          <w:tcPr>
            <w:tcW w:w="680" w:type="dxa"/>
            <w:shd w:val="clear" w:color="auto" w:fill="1F3A5F"/>
          </w:tcPr>
          <w:p w14:paraId="210613EC" w14:textId="77777777" w:rsidR="00CF33E6" w:rsidRDefault="00000000">
            <w:pPr>
              <w:spacing w:after="20" w:line="240" w:lineRule="auto"/>
            </w:pPr>
            <w:r>
              <w:rPr>
                <w:b/>
                <w:color w:val="FFFFFF"/>
                <w:sz w:val="15"/>
              </w:rPr>
              <w:t>Serial Number</w:t>
            </w:r>
          </w:p>
        </w:tc>
        <w:tc>
          <w:tcPr>
            <w:tcW w:w="1668" w:type="dxa"/>
            <w:shd w:val="clear" w:color="auto" w:fill="1F3A5F"/>
          </w:tcPr>
          <w:p w14:paraId="01370999" w14:textId="77777777" w:rsidR="00CF33E6" w:rsidRDefault="00000000">
            <w:pPr>
              <w:spacing w:after="20" w:line="240" w:lineRule="auto"/>
            </w:pPr>
            <w:r>
              <w:rPr>
                <w:b/>
                <w:color w:val="FFFFFF"/>
                <w:sz w:val="15"/>
              </w:rPr>
              <w:t>MS Number (Maintenance Schedule Ref.)</w:t>
            </w:r>
          </w:p>
        </w:tc>
        <w:tc>
          <w:tcPr>
            <w:tcW w:w="721" w:type="dxa"/>
            <w:shd w:val="clear" w:color="auto" w:fill="1F3A5F"/>
          </w:tcPr>
          <w:p w14:paraId="3777E349" w14:textId="77777777" w:rsidR="00CF33E6" w:rsidRDefault="00000000">
            <w:pPr>
              <w:spacing w:after="20" w:line="240" w:lineRule="auto"/>
            </w:pPr>
            <w:r>
              <w:rPr>
                <w:b/>
                <w:color w:val="FFFFFF"/>
                <w:sz w:val="15"/>
              </w:rPr>
              <w:t>Bore Well Serial</w:t>
            </w:r>
          </w:p>
        </w:tc>
        <w:tc>
          <w:tcPr>
            <w:tcW w:w="2029" w:type="dxa"/>
            <w:shd w:val="clear" w:color="auto" w:fill="1F3A5F"/>
          </w:tcPr>
          <w:p w14:paraId="0D5743E9" w14:textId="77777777" w:rsidR="00CF33E6" w:rsidRDefault="00000000">
            <w:pPr>
              <w:spacing w:after="20" w:line="240" w:lineRule="auto"/>
            </w:pPr>
            <w:r>
              <w:rPr>
                <w:b/>
                <w:color w:val="FFFFFF"/>
                <w:sz w:val="15"/>
              </w:rPr>
              <w:t>Type of Maintenance (Preventive / Corrective / AMC / Emergency)</w:t>
            </w:r>
          </w:p>
        </w:tc>
        <w:tc>
          <w:tcPr>
            <w:tcW w:w="1307" w:type="dxa"/>
            <w:shd w:val="clear" w:color="auto" w:fill="1F3A5F"/>
          </w:tcPr>
          <w:p w14:paraId="67D4FF29" w14:textId="77777777" w:rsidR="00CF33E6" w:rsidRDefault="00000000">
            <w:pPr>
              <w:spacing w:after="20" w:line="240" w:lineRule="auto"/>
            </w:pPr>
            <w:r>
              <w:rPr>
                <w:b/>
                <w:color w:val="FFFFFF"/>
                <w:sz w:val="15"/>
              </w:rPr>
              <w:t>Date of Maintenance Scheduled</w:t>
            </w:r>
          </w:p>
        </w:tc>
        <w:tc>
          <w:tcPr>
            <w:tcW w:w="1172" w:type="dxa"/>
            <w:shd w:val="clear" w:color="auto" w:fill="1F3A5F"/>
          </w:tcPr>
          <w:p w14:paraId="714DA69A" w14:textId="77777777" w:rsidR="00CF33E6" w:rsidRDefault="00000000">
            <w:pPr>
              <w:spacing w:after="20" w:line="240" w:lineRule="auto"/>
            </w:pPr>
            <w:r>
              <w:rPr>
                <w:b/>
                <w:color w:val="FFFFFF"/>
                <w:sz w:val="15"/>
              </w:rPr>
              <w:t>Description of Maintenance</w:t>
            </w:r>
          </w:p>
        </w:tc>
        <w:tc>
          <w:tcPr>
            <w:tcW w:w="1488" w:type="dxa"/>
            <w:shd w:val="clear" w:color="auto" w:fill="1F3A5F"/>
          </w:tcPr>
          <w:p w14:paraId="4AFD5290" w14:textId="77777777" w:rsidR="00CF33E6" w:rsidRDefault="00000000">
            <w:pPr>
              <w:spacing w:after="20" w:line="240" w:lineRule="auto"/>
            </w:pPr>
            <w:r>
              <w:rPr>
                <w:b/>
                <w:color w:val="FFFFFF"/>
                <w:sz w:val="15"/>
              </w:rPr>
              <w:t>Estimated Cost of Maintenance (₹)</w:t>
            </w:r>
          </w:p>
        </w:tc>
        <w:tc>
          <w:tcPr>
            <w:tcW w:w="1352" w:type="dxa"/>
            <w:shd w:val="clear" w:color="auto" w:fill="1F3A5F"/>
          </w:tcPr>
          <w:p w14:paraId="73553873" w14:textId="77777777" w:rsidR="00CF33E6" w:rsidRDefault="00000000">
            <w:pPr>
              <w:spacing w:after="20" w:line="240" w:lineRule="auto"/>
            </w:pPr>
            <w:r>
              <w:rPr>
                <w:b/>
                <w:color w:val="FFFFFF"/>
                <w:sz w:val="15"/>
              </w:rPr>
              <w:t>Date of Maintenance Undertaken</w:t>
            </w:r>
          </w:p>
        </w:tc>
        <w:tc>
          <w:tcPr>
            <w:tcW w:w="1217" w:type="dxa"/>
            <w:shd w:val="clear" w:color="auto" w:fill="1F3A5F"/>
          </w:tcPr>
          <w:p w14:paraId="27638153" w14:textId="77777777" w:rsidR="00CF33E6" w:rsidRDefault="00000000">
            <w:pPr>
              <w:spacing w:after="20" w:line="240" w:lineRule="auto"/>
            </w:pPr>
            <w:r>
              <w:rPr>
                <w:b/>
                <w:color w:val="FFFFFF"/>
                <w:sz w:val="15"/>
              </w:rPr>
              <w:t>Responsible Officer / Dept.</w:t>
            </w:r>
          </w:p>
        </w:tc>
        <w:tc>
          <w:tcPr>
            <w:tcW w:w="2029" w:type="dxa"/>
            <w:shd w:val="clear" w:color="auto" w:fill="1F3A5F"/>
          </w:tcPr>
          <w:p w14:paraId="2F651635" w14:textId="77777777" w:rsidR="00CF33E6" w:rsidRDefault="00000000">
            <w:pPr>
              <w:spacing w:after="20" w:line="240" w:lineRule="auto"/>
            </w:pPr>
            <w:r>
              <w:rPr>
                <w:b/>
                <w:color w:val="FFFFFF"/>
                <w:sz w:val="15"/>
              </w:rPr>
              <w:t>Verified By (Facilities / Estate Office / Green Campus Cell / IQAC)</w:t>
            </w:r>
          </w:p>
        </w:tc>
        <w:tc>
          <w:tcPr>
            <w:tcW w:w="680" w:type="dxa"/>
            <w:shd w:val="clear" w:color="auto" w:fill="1F3A5F"/>
          </w:tcPr>
          <w:p w14:paraId="5411CCEA" w14:textId="77777777" w:rsidR="00CF33E6" w:rsidRDefault="00000000">
            <w:pPr>
              <w:spacing w:after="20" w:line="240" w:lineRule="auto"/>
            </w:pPr>
            <w:r>
              <w:rPr>
                <w:b/>
                <w:color w:val="FFFFFF"/>
                <w:sz w:val="15"/>
              </w:rPr>
              <w:t>Remarks</w:t>
            </w:r>
          </w:p>
        </w:tc>
      </w:tr>
      <w:tr w:rsidR="00CF33E6" w14:paraId="2D9C93A2" w14:textId="77777777">
        <w:trPr>
          <w:cantSplit/>
          <w:jc w:val="center"/>
        </w:trPr>
        <w:tc>
          <w:tcPr>
            <w:tcW w:w="680" w:type="dxa"/>
          </w:tcPr>
          <w:p w14:paraId="72314123" w14:textId="77777777" w:rsidR="00CF33E6" w:rsidRDefault="00CF33E6">
            <w:pPr>
              <w:spacing w:after="20" w:line="240" w:lineRule="auto"/>
            </w:pPr>
          </w:p>
        </w:tc>
        <w:tc>
          <w:tcPr>
            <w:tcW w:w="1668" w:type="dxa"/>
          </w:tcPr>
          <w:p w14:paraId="669CE368" w14:textId="77777777" w:rsidR="00CF33E6" w:rsidRDefault="00CF33E6">
            <w:pPr>
              <w:spacing w:after="20" w:line="240" w:lineRule="auto"/>
            </w:pPr>
          </w:p>
        </w:tc>
        <w:tc>
          <w:tcPr>
            <w:tcW w:w="721" w:type="dxa"/>
          </w:tcPr>
          <w:p w14:paraId="2BCD0B30" w14:textId="77777777" w:rsidR="00CF33E6" w:rsidRDefault="00CF33E6">
            <w:pPr>
              <w:spacing w:after="20" w:line="240" w:lineRule="auto"/>
            </w:pPr>
          </w:p>
        </w:tc>
        <w:tc>
          <w:tcPr>
            <w:tcW w:w="2029" w:type="dxa"/>
          </w:tcPr>
          <w:p w14:paraId="7432F452" w14:textId="77777777" w:rsidR="00CF33E6" w:rsidRDefault="00CF33E6">
            <w:pPr>
              <w:spacing w:after="20" w:line="240" w:lineRule="auto"/>
            </w:pPr>
          </w:p>
        </w:tc>
        <w:tc>
          <w:tcPr>
            <w:tcW w:w="1307" w:type="dxa"/>
          </w:tcPr>
          <w:p w14:paraId="61D3DD5B" w14:textId="77777777" w:rsidR="00CF33E6" w:rsidRDefault="00CF33E6">
            <w:pPr>
              <w:spacing w:after="20" w:line="240" w:lineRule="auto"/>
            </w:pPr>
          </w:p>
        </w:tc>
        <w:tc>
          <w:tcPr>
            <w:tcW w:w="1172" w:type="dxa"/>
          </w:tcPr>
          <w:p w14:paraId="17DFD7BC" w14:textId="77777777" w:rsidR="00CF33E6" w:rsidRDefault="00CF33E6">
            <w:pPr>
              <w:spacing w:after="20" w:line="240" w:lineRule="auto"/>
            </w:pPr>
          </w:p>
        </w:tc>
        <w:tc>
          <w:tcPr>
            <w:tcW w:w="1488" w:type="dxa"/>
          </w:tcPr>
          <w:p w14:paraId="0163FB73" w14:textId="77777777" w:rsidR="00CF33E6" w:rsidRDefault="00CF33E6">
            <w:pPr>
              <w:spacing w:after="20" w:line="240" w:lineRule="auto"/>
            </w:pPr>
          </w:p>
        </w:tc>
        <w:tc>
          <w:tcPr>
            <w:tcW w:w="1352" w:type="dxa"/>
          </w:tcPr>
          <w:p w14:paraId="73B22E6F" w14:textId="77777777" w:rsidR="00CF33E6" w:rsidRDefault="00CF33E6">
            <w:pPr>
              <w:spacing w:after="20" w:line="240" w:lineRule="auto"/>
            </w:pPr>
          </w:p>
        </w:tc>
        <w:tc>
          <w:tcPr>
            <w:tcW w:w="1217" w:type="dxa"/>
          </w:tcPr>
          <w:p w14:paraId="15AC595B" w14:textId="77777777" w:rsidR="00CF33E6" w:rsidRDefault="00CF33E6">
            <w:pPr>
              <w:spacing w:after="20" w:line="240" w:lineRule="auto"/>
            </w:pPr>
          </w:p>
        </w:tc>
        <w:tc>
          <w:tcPr>
            <w:tcW w:w="2029" w:type="dxa"/>
          </w:tcPr>
          <w:p w14:paraId="0FECAED6" w14:textId="77777777" w:rsidR="00CF33E6" w:rsidRDefault="00CF33E6">
            <w:pPr>
              <w:spacing w:after="20" w:line="240" w:lineRule="auto"/>
            </w:pPr>
          </w:p>
        </w:tc>
        <w:tc>
          <w:tcPr>
            <w:tcW w:w="680" w:type="dxa"/>
          </w:tcPr>
          <w:p w14:paraId="05FBF2C1" w14:textId="77777777" w:rsidR="00CF33E6" w:rsidRDefault="00CF33E6">
            <w:pPr>
              <w:spacing w:after="20" w:line="240" w:lineRule="auto"/>
            </w:pPr>
          </w:p>
        </w:tc>
      </w:tr>
    </w:tbl>
    <w:p w14:paraId="6AD86632" w14:textId="77777777" w:rsidR="00CF33E6" w:rsidRDefault="00CF33E6">
      <w:pPr>
        <w:spacing w:after="40"/>
      </w:pPr>
    </w:p>
    <w:p w14:paraId="0AD57CC9"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6068"/>
        <w:gridCol w:w="8275"/>
      </w:tblGrid>
      <w:tr w:rsidR="00CF33E6" w14:paraId="3BC1A927" w14:textId="77777777">
        <w:trPr>
          <w:cantSplit/>
          <w:tblHeader/>
          <w:jc w:val="center"/>
        </w:trPr>
        <w:tc>
          <w:tcPr>
            <w:tcW w:w="6068" w:type="dxa"/>
            <w:shd w:val="clear" w:color="auto" w:fill="1F3A5F"/>
          </w:tcPr>
          <w:p w14:paraId="3B20DECC" w14:textId="77777777" w:rsidR="00CF33E6" w:rsidRDefault="00000000">
            <w:pPr>
              <w:spacing w:after="20" w:line="240" w:lineRule="auto"/>
            </w:pPr>
            <w:r>
              <w:rPr>
                <w:b/>
                <w:color w:val="FFFFFF"/>
                <w:sz w:val="20"/>
              </w:rPr>
              <w:lastRenderedPageBreak/>
              <w:t>Column</w:t>
            </w:r>
          </w:p>
        </w:tc>
        <w:tc>
          <w:tcPr>
            <w:tcW w:w="8275" w:type="dxa"/>
            <w:shd w:val="clear" w:color="auto" w:fill="1F3A5F"/>
          </w:tcPr>
          <w:p w14:paraId="770FFF4A" w14:textId="77777777" w:rsidR="00CF33E6" w:rsidRDefault="00000000">
            <w:pPr>
              <w:spacing w:after="20" w:line="240" w:lineRule="auto"/>
            </w:pPr>
            <w:r>
              <w:rPr>
                <w:b/>
                <w:color w:val="FFFFFF"/>
                <w:sz w:val="20"/>
              </w:rPr>
              <w:t>Explanation</w:t>
            </w:r>
          </w:p>
        </w:tc>
      </w:tr>
      <w:tr w:rsidR="00CF33E6" w14:paraId="4760AA18" w14:textId="77777777">
        <w:trPr>
          <w:cantSplit/>
          <w:jc w:val="center"/>
        </w:trPr>
        <w:tc>
          <w:tcPr>
            <w:tcW w:w="6068" w:type="dxa"/>
          </w:tcPr>
          <w:p w14:paraId="0F830CF8" w14:textId="77777777" w:rsidR="00CF33E6" w:rsidRDefault="00000000">
            <w:pPr>
              <w:spacing w:after="20" w:line="240" w:lineRule="auto"/>
            </w:pPr>
            <w:r>
              <w:rPr>
                <w:sz w:val="20"/>
              </w:rPr>
              <w:t>Serial Number</w:t>
            </w:r>
          </w:p>
        </w:tc>
        <w:tc>
          <w:tcPr>
            <w:tcW w:w="8275" w:type="dxa"/>
          </w:tcPr>
          <w:p w14:paraId="31954ABB" w14:textId="77777777" w:rsidR="00CF33E6" w:rsidRDefault="00000000">
            <w:pPr>
              <w:spacing w:after="20" w:line="240" w:lineRule="auto"/>
            </w:pPr>
            <w:r>
              <w:rPr>
                <w:sz w:val="20"/>
              </w:rPr>
              <w:t>Running record for bore well &amp; pump maintenance.</w:t>
            </w:r>
          </w:p>
        </w:tc>
      </w:tr>
      <w:tr w:rsidR="00CF33E6" w14:paraId="3E72B465" w14:textId="77777777">
        <w:trPr>
          <w:cantSplit/>
          <w:jc w:val="center"/>
        </w:trPr>
        <w:tc>
          <w:tcPr>
            <w:tcW w:w="6068" w:type="dxa"/>
            <w:shd w:val="clear" w:color="auto" w:fill="EEF2F8"/>
          </w:tcPr>
          <w:p w14:paraId="626A4377" w14:textId="77777777" w:rsidR="00CF33E6" w:rsidRDefault="00000000">
            <w:pPr>
              <w:spacing w:after="20" w:line="240" w:lineRule="auto"/>
            </w:pPr>
            <w:r>
              <w:rPr>
                <w:sz w:val="20"/>
              </w:rPr>
              <w:t>MS Number</w:t>
            </w:r>
          </w:p>
        </w:tc>
        <w:tc>
          <w:tcPr>
            <w:tcW w:w="8275" w:type="dxa"/>
            <w:shd w:val="clear" w:color="auto" w:fill="EEF2F8"/>
          </w:tcPr>
          <w:p w14:paraId="21AB29E3" w14:textId="77777777" w:rsidR="00CF33E6" w:rsidRDefault="00000000">
            <w:pPr>
              <w:spacing w:after="20" w:line="240" w:lineRule="auto"/>
            </w:pPr>
            <w:r>
              <w:rPr>
                <w:sz w:val="20"/>
              </w:rPr>
              <w:t xml:space="preserve">Maintenance schedule ID (e.g., </w:t>
            </w:r>
            <w:r>
              <w:rPr>
                <w:i/>
                <w:sz w:val="20"/>
              </w:rPr>
              <w:t>MS/BW/2025/01</w:t>
            </w:r>
            <w:r>
              <w:rPr>
                <w:sz w:val="20"/>
              </w:rPr>
              <w:t>).</w:t>
            </w:r>
          </w:p>
        </w:tc>
      </w:tr>
      <w:tr w:rsidR="00CF33E6" w14:paraId="47F7A3C6" w14:textId="77777777">
        <w:trPr>
          <w:cantSplit/>
          <w:jc w:val="center"/>
        </w:trPr>
        <w:tc>
          <w:tcPr>
            <w:tcW w:w="6068" w:type="dxa"/>
          </w:tcPr>
          <w:p w14:paraId="517F52BE" w14:textId="77777777" w:rsidR="00CF33E6" w:rsidRDefault="00000000">
            <w:pPr>
              <w:spacing w:after="20" w:line="240" w:lineRule="auto"/>
            </w:pPr>
            <w:r>
              <w:rPr>
                <w:sz w:val="20"/>
              </w:rPr>
              <w:t>Bore Well Serial</w:t>
            </w:r>
          </w:p>
        </w:tc>
        <w:tc>
          <w:tcPr>
            <w:tcW w:w="8275" w:type="dxa"/>
          </w:tcPr>
          <w:p w14:paraId="1C962AE0" w14:textId="77777777" w:rsidR="00CF33E6" w:rsidRDefault="00000000">
            <w:pPr>
              <w:spacing w:after="20" w:line="240" w:lineRule="auto"/>
            </w:pPr>
            <w:r>
              <w:rPr>
                <w:sz w:val="20"/>
              </w:rPr>
              <w:t>Unique ID of the bore well.</w:t>
            </w:r>
          </w:p>
        </w:tc>
      </w:tr>
      <w:tr w:rsidR="00CF33E6" w14:paraId="761C1C20" w14:textId="77777777">
        <w:trPr>
          <w:cantSplit/>
          <w:jc w:val="center"/>
        </w:trPr>
        <w:tc>
          <w:tcPr>
            <w:tcW w:w="6068" w:type="dxa"/>
            <w:shd w:val="clear" w:color="auto" w:fill="EEF2F8"/>
          </w:tcPr>
          <w:p w14:paraId="0252B8F4" w14:textId="77777777" w:rsidR="00CF33E6" w:rsidRDefault="00000000">
            <w:pPr>
              <w:spacing w:after="20" w:line="240" w:lineRule="auto"/>
            </w:pPr>
            <w:r>
              <w:rPr>
                <w:sz w:val="20"/>
              </w:rPr>
              <w:t>Type of Maintenance</w:t>
            </w:r>
          </w:p>
        </w:tc>
        <w:tc>
          <w:tcPr>
            <w:tcW w:w="8275" w:type="dxa"/>
            <w:shd w:val="clear" w:color="auto" w:fill="EEF2F8"/>
          </w:tcPr>
          <w:p w14:paraId="3A8E09D6" w14:textId="77777777" w:rsidR="00CF33E6" w:rsidRDefault="00000000">
            <w:pPr>
              <w:spacing w:after="20" w:line="240" w:lineRule="auto"/>
            </w:pPr>
            <w:r>
              <w:rPr>
                <w:sz w:val="20"/>
              </w:rPr>
              <w:t>Preventive (routine), Corrective (repairs), AMC (contract), Emergency (unexpected breakdown).</w:t>
            </w:r>
          </w:p>
        </w:tc>
      </w:tr>
      <w:tr w:rsidR="00CF33E6" w14:paraId="6B8D0B96" w14:textId="77777777">
        <w:trPr>
          <w:cantSplit/>
          <w:jc w:val="center"/>
        </w:trPr>
        <w:tc>
          <w:tcPr>
            <w:tcW w:w="6068" w:type="dxa"/>
          </w:tcPr>
          <w:p w14:paraId="2F6FF01C" w14:textId="77777777" w:rsidR="00CF33E6" w:rsidRDefault="00000000">
            <w:pPr>
              <w:spacing w:after="20" w:line="240" w:lineRule="auto"/>
            </w:pPr>
            <w:r>
              <w:rPr>
                <w:sz w:val="20"/>
              </w:rPr>
              <w:t>Date of Maintenance Scheduled</w:t>
            </w:r>
          </w:p>
        </w:tc>
        <w:tc>
          <w:tcPr>
            <w:tcW w:w="8275" w:type="dxa"/>
          </w:tcPr>
          <w:p w14:paraId="745B3F01" w14:textId="77777777" w:rsidR="00CF33E6" w:rsidRDefault="00000000">
            <w:pPr>
              <w:spacing w:after="20" w:line="240" w:lineRule="auto"/>
            </w:pPr>
            <w:r>
              <w:rPr>
                <w:sz w:val="20"/>
              </w:rPr>
              <w:t>Planned schedule date.</w:t>
            </w:r>
          </w:p>
        </w:tc>
      </w:tr>
      <w:tr w:rsidR="00CF33E6" w14:paraId="0386DC90" w14:textId="77777777">
        <w:trPr>
          <w:cantSplit/>
          <w:jc w:val="center"/>
        </w:trPr>
        <w:tc>
          <w:tcPr>
            <w:tcW w:w="6068" w:type="dxa"/>
            <w:shd w:val="clear" w:color="auto" w:fill="EEF2F8"/>
          </w:tcPr>
          <w:p w14:paraId="1D026E02" w14:textId="77777777" w:rsidR="00CF33E6" w:rsidRDefault="00000000">
            <w:pPr>
              <w:spacing w:after="20" w:line="240" w:lineRule="auto"/>
            </w:pPr>
            <w:r>
              <w:rPr>
                <w:sz w:val="20"/>
              </w:rPr>
              <w:t>Description of Maintenance</w:t>
            </w:r>
          </w:p>
        </w:tc>
        <w:tc>
          <w:tcPr>
            <w:tcW w:w="8275" w:type="dxa"/>
            <w:shd w:val="clear" w:color="auto" w:fill="EEF2F8"/>
          </w:tcPr>
          <w:p w14:paraId="01430797" w14:textId="77777777" w:rsidR="00CF33E6" w:rsidRDefault="00000000">
            <w:pPr>
              <w:spacing w:after="20" w:line="240" w:lineRule="auto"/>
            </w:pPr>
            <w:r>
              <w:rPr>
                <w:sz w:val="20"/>
              </w:rPr>
              <w:t xml:space="preserve">Specific work (e.g., </w:t>
            </w:r>
            <w:r>
              <w:rPr>
                <w:i/>
                <w:sz w:val="20"/>
              </w:rPr>
              <w:t>motor rewinding, pump alignment, desilting, water quality test</w:t>
            </w:r>
            <w:r>
              <w:rPr>
                <w:sz w:val="20"/>
              </w:rPr>
              <w:t>).</w:t>
            </w:r>
          </w:p>
        </w:tc>
      </w:tr>
      <w:tr w:rsidR="00CF33E6" w14:paraId="5D0A76F0" w14:textId="77777777">
        <w:trPr>
          <w:cantSplit/>
          <w:jc w:val="center"/>
        </w:trPr>
        <w:tc>
          <w:tcPr>
            <w:tcW w:w="6068" w:type="dxa"/>
          </w:tcPr>
          <w:p w14:paraId="67C83656" w14:textId="77777777" w:rsidR="00CF33E6" w:rsidRDefault="00000000">
            <w:pPr>
              <w:spacing w:after="20" w:line="240" w:lineRule="auto"/>
            </w:pPr>
            <w:r>
              <w:rPr>
                <w:sz w:val="20"/>
              </w:rPr>
              <w:t>Estimated Cost of Maintenance (₹)</w:t>
            </w:r>
          </w:p>
        </w:tc>
        <w:tc>
          <w:tcPr>
            <w:tcW w:w="8275" w:type="dxa"/>
          </w:tcPr>
          <w:p w14:paraId="06D96528" w14:textId="77777777" w:rsidR="00CF33E6" w:rsidRDefault="00000000">
            <w:pPr>
              <w:spacing w:after="20" w:line="240" w:lineRule="auto"/>
            </w:pPr>
            <w:r>
              <w:rPr>
                <w:sz w:val="20"/>
              </w:rPr>
              <w:t>Budget projection.</w:t>
            </w:r>
          </w:p>
        </w:tc>
      </w:tr>
      <w:tr w:rsidR="00CF33E6" w14:paraId="64AC10A6" w14:textId="77777777">
        <w:trPr>
          <w:cantSplit/>
          <w:jc w:val="center"/>
        </w:trPr>
        <w:tc>
          <w:tcPr>
            <w:tcW w:w="6068" w:type="dxa"/>
            <w:shd w:val="clear" w:color="auto" w:fill="EEF2F8"/>
          </w:tcPr>
          <w:p w14:paraId="7581B2FF" w14:textId="77777777" w:rsidR="00CF33E6" w:rsidRDefault="00000000">
            <w:pPr>
              <w:spacing w:after="20" w:line="240" w:lineRule="auto"/>
            </w:pPr>
            <w:r>
              <w:rPr>
                <w:sz w:val="20"/>
              </w:rPr>
              <w:t>Date of Maintenance Undertaken</w:t>
            </w:r>
          </w:p>
        </w:tc>
        <w:tc>
          <w:tcPr>
            <w:tcW w:w="8275" w:type="dxa"/>
            <w:shd w:val="clear" w:color="auto" w:fill="EEF2F8"/>
          </w:tcPr>
          <w:p w14:paraId="0BBCCA5D" w14:textId="77777777" w:rsidR="00CF33E6" w:rsidRDefault="00000000">
            <w:pPr>
              <w:spacing w:after="20" w:line="240" w:lineRule="auto"/>
            </w:pPr>
            <w:r>
              <w:rPr>
                <w:sz w:val="20"/>
              </w:rPr>
              <w:t>Actual execution date.</w:t>
            </w:r>
          </w:p>
        </w:tc>
      </w:tr>
      <w:tr w:rsidR="00CF33E6" w14:paraId="212E4CBB" w14:textId="77777777">
        <w:trPr>
          <w:cantSplit/>
          <w:jc w:val="center"/>
        </w:trPr>
        <w:tc>
          <w:tcPr>
            <w:tcW w:w="6068" w:type="dxa"/>
          </w:tcPr>
          <w:p w14:paraId="3807995B" w14:textId="77777777" w:rsidR="00CF33E6" w:rsidRDefault="00000000">
            <w:pPr>
              <w:spacing w:after="20" w:line="240" w:lineRule="auto"/>
            </w:pPr>
            <w:r>
              <w:rPr>
                <w:sz w:val="20"/>
              </w:rPr>
              <w:t>Responsible Officer / Dept.</w:t>
            </w:r>
          </w:p>
        </w:tc>
        <w:tc>
          <w:tcPr>
            <w:tcW w:w="8275" w:type="dxa"/>
          </w:tcPr>
          <w:p w14:paraId="169304DD" w14:textId="77777777" w:rsidR="00CF33E6" w:rsidRDefault="00000000">
            <w:pPr>
              <w:spacing w:after="20" w:line="240" w:lineRule="auto"/>
            </w:pPr>
            <w:r>
              <w:rPr>
                <w:sz w:val="20"/>
              </w:rPr>
              <w:t>Facilities Manager, Civil Engineer, Water Plant Supervisor.</w:t>
            </w:r>
          </w:p>
        </w:tc>
      </w:tr>
      <w:tr w:rsidR="00CF33E6" w14:paraId="79071343" w14:textId="77777777">
        <w:trPr>
          <w:cantSplit/>
          <w:jc w:val="center"/>
        </w:trPr>
        <w:tc>
          <w:tcPr>
            <w:tcW w:w="6068" w:type="dxa"/>
            <w:shd w:val="clear" w:color="auto" w:fill="EEF2F8"/>
          </w:tcPr>
          <w:p w14:paraId="08426F7D" w14:textId="77777777" w:rsidR="00CF33E6" w:rsidRDefault="00000000">
            <w:pPr>
              <w:spacing w:after="20" w:line="240" w:lineRule="auto"/>
            </w:pPr>
            <w:r>
              <w:rPr>
                <w:sz w:val="20"/>
              </w:rPr>
              <w:t>Verified By</w:t>
            </w:r>
          </w:p>
        </w:tc>
        <w:tc>
          <w:tcPr>
            <w:tcW w:w="8275" w:type="dxa"/>
            <w:shd w:val="clear" w:color="auto" w:fill="EEF2F8"/>
          </w:tcPr>
          <w:p w14:paraId="77BBC1CF" w14:textId="77777777" w:rsidR="00CF33E6" w:rsidRDefault="00000000">
            <w:pPr>
              <w:spacing w:after="20" w:line="240" w:lineRule="auto"/>
            </w:pPr>
            <w:r>
              <w:rPr>
                <w:sz w:val="20"/>
              </w:rPr>
              <w:t>Registrar, IQAC, Green Campus Committee, or Estate Office.</w:t>
            </w:r>
          </w:p>
        </w:tc>
      </w:tr>
      <w:tr w:rsidR="00CF33E6" w14:paraId="4928606A" w14:textId="77777777">
        <w:trPr>
          <w:cantSplit/>
          <w:jc w:val="center"/>
        </w:trPr>
        <w:tc>
          <w:tcPr>
            <w:tcW w:w="6068" w:type="dxa"/>
          </w:tcPr>
          <w:p w14:paraId="1F7AF54A" w14:textId="77777777" w:rsidR="00CF33E6" w:rsidRDefault="00000000">
            <w:pPr>
              <w:spacing w:after="20" w:line="240" w:lineRule="auto"/>
            </w:pPr>
            <w:r>
              <w:rPr>
                <w:sz w:val="20"/>
              </w:rPr>
              <w:t>Remarks</w:t>
            </w:r>
          </w:p>
        </w:tc>
        <w:tc>
          <w:tcPr>
            <w:tcW w:w="8275" w:type="dxa"/>
          </w:tcPr>
          <w:p w14:paraId="4B20ECC7" w14:textId="77777777" w:rsidR="00CF33E6" w:rsidRDefault="00000000">
            <w:pPr>
              <w:spacing w:after="20" w:line="240" w:lineRule="auto"/>
            </w:pPr>
            <w:r>
              <w:rPr>
                <w:sz w:val="20"/>
              </w:rPr>
              <w:t>Notes on water quality, vendor contracts, delays, or follow-up work.</w:t>
            </w:r>
          </w:p>
        </w:tc>
      </w:tr>
    </w:tbl>
    <w:p w14:paraId="2D079F58" w14:textId="77777777" w:rsidR="00CF33E6" w:rsidRDefault="00CF33E6">
      <w:pPr>
        <w:spacing w:after="40"/>
      </w:pPr>
    </w:p>
    <w:p w14:paraId="1878CED5"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722"/>
        <w:gridCol w:w="778"/>
        <w:gridCol w:w="890"/>
        <w:gridCol w:w="1056"/>
        <w:gridCol w:w="1612"/>
        <w:gridCol w:w="2502"/>
        <w:gridCol w:w="1279"/>
        <w:gridCol w:w="1668"/>
        <w:gridCol w:w="1223"/>
        <w:gridCol w:w="945"/>
        <w:gridCol w:w="1668"/>
      </w:tblGrid>
      <w:tr w:rsidR="00CF33E6" w14:paraId="2F223A51" w14:textId="77777777">
        <w:trPr>
          <w:cantSplit/>
          <w:tblHeader/>
          <w:jc w:val="center"/>
        </w:trPr>
        <w:tc>
          <w:tcPr>
            <w:tcW w:w="723" w:type="dxa"/>
            <w:shd w:val="clear" w:color="auto" w:fill="1F3A5F"/>
          </w:tcPr>
          <w:p w14:paraId="6DA38F60" w14:textId="77777777" w:rsidR="00CF33E6" w:rsidRDefault="00000000">
            <w:pPr>
              <w:spacing w:after="20" w:line="240" w:lineRule="auto"/>
            </w:pPr>
            <w:r>
              <w:rPr>
                <w:b/>
                <w:color w:val="FFFFFF"/>
                <w:sz w:val="15"/>
              </w:rPr>
              <w:t>Serial Number</w:t>
            </w:r>
          </w:p>
        </w:tc>
        <w:tc>
          <w:tcPr>
            <w:tcW w:w="778" w:type="dxa"/>
            <w:shd w:val="clear" w:color="auto" w:fill="1F3A5F"/>
          </w:tcPr>
          <w:p w14:paraId="36C05973" w14:textId="77777777" w:rsidR="00CF33E6" w:rsidRDefault="00000000">
            <w:pPr>
              <w:spacing w:after="20" w:line="240" w:lineRule="auto"/>
            </w:pPr>
            <w:r>
              <w:rPr>
                <w:b/>
                <w:color w:val="FFFFFF"/>
                <w:sz w:val="15"/>
              </w:rPr>
              <w:t>MS Number</w:t>
            </w:r>
          </w:p>
        </w:tc>
        <w:tc>
          <w:tcPr>
            <w:tcW w:w="890" w:type="dxa"/>
            <w:shd w:val="clear" w:color="auto" w:fill="1F3A5F"/>
          </w:tcPr>
          <w:p w14:paraId="0C34691F" w14:textId="77777777" w:rsidR="00CF33E6" w:rsidRDefault="00000000">
            <w:pPr>
              <w:spacing w:after="20" w:line="240" w:lineRule="auto"/>
            </w:pPr>
            <w:r>
              <w:rPr>
                <w:b/>
                <w:color w:val="FFFFFF"/>
                <w:sz w:val="15"/>
              </w:rPr>
              <w:t>Bore Well Serial</w:t>
            </w:r>
          </w:p>
        </w:tc>
        <w:tc>
          <w:tcPr>
            <w:tcW w:w="1056" w:type="dxa"/>
            <w:shd w:val="clear" w:color="auto" w:fill="1F3A5F"/>
          </w:tcPr>
          <w:p w14:paraId="51B183A8" w14:textId="77777777" w:rsidR="00CF33E6" w:rsidRDefault="00000000">
            <w:pPr>
              <w:spacing w:after="20" w:line="240" w:lineRule="auto"/>
            </w:pPr>
            <w:r>
              <w:rPr>
                <w:b/>
                <w:color w:val="FFFFFF"/>
                <w:sz w:val="15"/>
              </w:rPr>
              <w:t>Type of Maintenance</w:t>
            </w:r>
          </w:p>
        </w:tc>
        <w:tc>
          <w:tcPr>
            <w:tcW w:w="1612" w:type="dxa"/>
            <w:shd w:val="clear" w:color="auto" w:fill="1F3A5F"/>
          </w:tcPr>
          <w:p w14:paraId="2214A31E" w14:textId="77777777" w:rsidR="00CF33E6" w:rsidRDefault="00000000">
            <w:pPr>
              <w:spacing w:after="20" w:line="240" w:lineRule="auto"/>
            </w:pPr>
            <w:r>
              <w:rPr>
                <w:b/>
                <w:color w:val="FFFFFF"/>
                <w:sz w:val="15"/>
              </w:rPr>
              <w:t>Date of Maintenance Scheduled</w:t>
            </w:r>
          </w:p>
        </w:tc>
        <w:tc>
          <w:tcPr>
            <w:tcW w:w="2502" w:type="dxa"/>
            <w:shd w:val="clear" w:color="auto" w:fill="1F3A5F"/>
          </w:tcPr>
          <w:p w14:paraId="0CC27CA2" w14:textId="77777777" w:rsidR="00CF33E6" w:rsidRDefault="00000000">
            <w:pPr>
              <w:spacing w:after="20" w:line="240" w:lineRule="auto"/>
            </w:pPr>
            <w:r>
              <w:rPr>
                <w:b/>
                <w:color w:val="FFFFFF"/>
                <w:sz w:val="15"/>
              </w:rPr>
              <w:t>Description of Maintenance</w:t>
            </w:r>
          </w:p>
        </w:tc>
        <w:tc>
          <w:tcPr>
            <w:tcW w:w="1279" w:type="dxa"/>
            <w:shd w:val="clear" w:color="auto" w:fill="1F3A5F"/>
          </w:tcPr>
          <w:p w14:paraId="1C341850" w14:textId="77777777" w:rsidR="00CF33E6" w:rsidRDefault="00000000">
            <w:pPr>
              <w:spacing w:after="20" w:line="240" w:lineRule="auto"/>
            </w:pPr>
            <w:r>
              <w:rPr>
                <w:b/>
                <w:color w:val="FFFFFF"/>
                <w:sz w:val="15"/>
              </w:rPr>
              <w:t>Cost of Maintenance (₹)</w:t>
            </w:r>
          </w:p>
        </w:tc>
        <w:tc>
          <w:tcPr>
            <w:tcW w:w="1668" w:type="dxa"/>
            <w:shd w:val="clear" w:color="auto" w:fill="1F3A5F"/>
          </w:tcPr>
          <w:p w14:paraId="15957727" w14:textId="77777777" w:rsidR="00CF33E6" w:rsidRDefault="00000000">
            <w:pPr>
              <w:spacing w:after="20" w:line="240" w:lineRule="auto"/>
            </w:pPr>
            <w:r>
              <w:rPr>
                <w:b/>
                <w:color w:val="FFFFFF"/>
                <w:sz w:val="15"/>
              </w:rPr>
              <w:t>Date of Maintenance Undertaken</w:t>
            </w:r>
          </w:p>
        </w:tc>
        <w:tc>
          <w:tcPr>
            <w:tcW w:w="1223" w:type="dxa"/>
            <w:shd w:val="clear" w:color="auto" w:fill="1F3A5F"/>
          </w:tcPr>
          <w:p w14:paraId="2208CE97" w14:textId="77777777" w:rsidR="00CF33E6" w:rsidRDefault="00000000">
            <w:pPr>
              <w:spacing w:after="20" w:line="240" w:lineRule="auto"/>
            </w:pPr>
            <w:r>
              <w:rPr>
                <w:b/>
                <w:color w:val="FFFFFF"/>
                <w:sz w:val="15"/>
              </w:rPr>
              <w:t>Responsible Officer</w:t>
            </w:r>
          </w:p>
        </w:tc>
        <w:tc>
          <w:tcPr>
            <w:tcW w:w="945" w:type="dxa"/>
            <w:shd w:val="clear" w:color="auto" w:fill="1F3A5F"/>
          </w:tcPr>
          <w:p w14:paraId="46EA2BE8" w14:textId="77777777" w:rsidR="00CF33E6" w:rsidRDefault="00000000">
            <w:pPr>
              <w:spacing w:after="20" w:line="240" w:lineRule="auto"/>
            </w:pPr>
            <w:r>
              <w:rPr>
                <w:b/>
                <w:color w:val="FFFFFF"/>
                <w:sz w:val="15"/>
              </w:rPr>
              <w:t>Verified By</w:t>
            </w:r>
          </w:p>
        </w:tc>
        <w:tc>
          <w:tcPr>
            <w:tcW w:w="1668" w:type="dxa"/>
            <w:shd w:val="clear" w:color="auto" w:fill="1F3A5F"/>
          </w:tcPr>
          <w:p w14:paraId="20A32DD6" w14:textId="77777777" w:rsidR="00CF33E6" w:rsidRDefault="00000000">
            <w:pPr>
              <w:spacing w:after="20" w:line="240" w:lineRule="auto"/>
            </w:pPr>
            <w:r>
              <w:rPr>
                <w:b/>
                <w:color w:val="FFFFFF"/>
                <w:sz w:val="15"/>
              </w:rPr>
              <w:t>Remarks</w:t>
            </w:r>
          </w:p>
        </w:tc>
      </w:tr>
      <w:tr w:rsidR="00CF33E6" w14:paraId="6DE07263" w14:textId="77777777">
        <w:trPr>
          <w:cantSplit/>
          <w:jc w:val="center"/>
        </w:trPr>
        <w:tc>
          <w:tcPr>
            <w:tcW w:w="723" w:type="dxa"/>
          </w:tcPr>
          <w:p w14:paraId="4F240B85" w14:textId="77777777" w:rsidR="00CF33E6" w:rsidRDefault="00000000">
            <w:pPr>
              <w:spacing w:after="20" w:line="240" w:lineRule="auto"/>
            </w:pPr>
            <w:r>
              <w:rPr>
                <w:sz w:val="15"/>
              </w:rPr>
              <w:t>1</w:t>
            </w:r>
          </w:p>
        </w:tc>
        <w:tc>
          <w:tcPr>
            <w:tcW w:w="778" w:type="dxa"/>
          </w:tcPr>
          <w:p w14:paraId="34DABBD8" w14:textId="77777777" w:rsidR="00CF33E6" w:rsidRDefault="00000000">
            <w:pPr>
              <w:spacing w:after="20" w:line="240" w:lineRule="auto"/>
            </w:pPr>
            <w:r>
              <w:rPr>
                <w:sz w:val="15"/>
              </w:rPr>
              <w:t>MS/BW/2025/01</w:t>
            </w:r>
          </w:p>
        </w:tc>
        <w:tc>
          <w:tcPr>
            <w:tcW w:w="890" w:type="dxa"/>
          </w:tcPr>
          <w:p w14:paraId="46650EBB" w14:textId="77777777" w:rsidR="00CF33E6" w:rsidRDefault="00000000">
            <w:pPr>
              <w:spacing w:after="20" w:line="240" w:lineRule="auto"/>
            </w:pPr>
            <w:r>
              <w:rPr>
                <w:sz w:val="15"/>
              </w:rPr>
              <w:t>BW-01</w:t>
            </w:r>
          </w:p>
        </w:tc>
        <w:tc>
          <w:tcPr>
            <w:tcW w:w="1056" w:type="dxa"/>
          </w:tcPr>
          <w:p w14:paraId="2DF2FDCB" w14:textId="77777777" w:rsidR="00CF33E6" w:rsidRDefault="00000000">
            <w:pPr>
              <w:spacing w:after="20" w:line="240" w:lineRule="auto"/>
            </w:pPr>
            <w:r>
              <w:rPr>
                <w:sz w:val="15"/>
              </w:rPr>
              <w:t>Preventive</w:t>
            </w:r>
          </w:p>
        </w:tc>
        <w:tc>
          <w:tcPr>
            <w:tcW w:w="1612" w:type="dxa"/>
          </w:tcPr>
          <w:p w14:paraId="5DFF10C3" w14:textId="77777777" w:rsidR="00CF33E6" w:rsidRDefault="00000000">
            <w:pPr>
              <w:spacing w:after="20" w:line="240" w:lineRule="auto"/>
            </w:pPr>
            <w:r>
              <w:rPr>
                <w:sz w:val="15"/>
              </w:rPr>
              <w:t>05-07-2025</w:t>
            </w:r>
          </w:p>
        </w:tc>
        <w:tc>
          <w:tcPr>
            <w:tcW w:w="2502" w:type="dxa"/>
          </w:tcPr>
          <w:p w14:paraId="1D32F5A3" w14:textId="77777777" w:rsidR="00CF33E6" w:rsidRDefault="00000000">
            <w:pPr>
              <w:spacing w:after="20" w:line="240" w:lineRule="auto"/>
            </w:pPr>
            <w:r>
              <w:rPr>
                <w:sz w:val="15"/>
              </w:rPr>
              <w:t>Desilting &amp; cleaning of bore well near Block A</w:t>
            </w:r>
          </w:p>
        </w:tc>
        <w:tc>
          <w:tcPr>
            <w:tcW w:w="1279" w:type="dxa"/>
          </w:tcPr>
          <w:p w14:paraId="47063E2A" w14:textId="77777777" w:rsidR="00CF33E6" w:rsidRDefault="00000000">
            <w:pPr>
              <w:spacing w:after="20" w:line="240" w:lineRule="auto"/>
            </w:pPr>
            <w:r>
              <w:rPr>
                <w:sz w:val="15"/>
              </w:rPr>
              <w:t>15,000</w:t>
            </w:r>
          </w:p>
        </w:tc>
        <w:tc>
          <w:tcPr>
            <w:tcW w:w="1668" w:type="dxa"/>
          </w:tcPr>
          <w:p w14:paraId="558BA3D4" w14:textId="77777777" w:rsidR="00CF33E6" w:rsidRDefault="00000000">
            <w:pPr>
              <w:spacing w:after="20" w:line="240" w:lineRule="auto"/>
            </w:pPr>
            <w:r>
              <w:rPr>
                <w:sz w:val="15"/>
              </w:rPr>
              <w:t>06-07-2025</w:t>
            </w:r>
          </w:p>
        </w:tc>
        <w:tc>
          <w:tcPr>
            <w:tcW w:w="1223" w:type="dxa"/>
          </w:tcPr>
          <w:p w14:paraId="6918DC4C" w14:textId="77777777" w:rsidR="00CF33E6" w:rsidRDefault="00000000">
            <w:pPr>
              <w:spacing w:after="20" w:line="240" w:lineRule="auto"/>
            </w:pPr>
            <w:r>
              <w:rPr>
                <w:sz w:val="15"/>
              </w:rPr>
              <w:t>Civil Engineer</w:t>
            </w:r>
          </w:p>
        </w:tc>
        <w:tc>
          <w:tcPr>
            <w:tcW w:w="945" w:type="dxa"/>
          </w:tcPr>
          <w:p w14:paraId="79C8391B" w14:textId="77777777" w:rsidR="00CF33E6" w:rsidRDefault="00000000">
            <w:pPr>
              <w:spacing w:after="20" w:line="240" w:lineRule="auto"/>
            </w:pPr>
            <w:r>
              <w:rPr>
                <w:sz w:val="15"/>
              </w:rPr>
              <w:t>Estate Office</w:t>
            </w:r>
          </w:p>
        </w:tc>
        <w:tc>
          <w:tcPr>
            <w:tcW w:w="1668" w:type="dxa"/>
          </w:tcPr>
          <w:p w14:paraId="1143B76C" w14:textId="77777777" w:rsidR="00CF33E6" w:rsidRDefault="00000000">
            <w:pPr>
              <w:spacing w:after="20" w:line="240" w:lineRule="auto"/>
            </w:pPr>
            <w:r>
              <w:rPr>
                <w:sz w:val="15"/>
              </w:rPr>
              <w:t>Completed successfully</w:t>
            </w:r>
          </w:p>
        </w:tc>
      </w:tr>
      <w:tr w:rsidR="00CF33E6" w14:paraId="650A0691" w14:textId="77777777">
        <w:trPr>
          <w:cantSplit/>
          <w:jc w:val="center"/>
        </w:trPr>
        <w:tc>
          <w:tcPr>
            <w:tcW w:w="723" w:type="dxa"/>
            <w:shd w:val="clear" w:color="auto" w:fill="EEF2F8"/>
          </w:tcPr>
          <w:p w14:paraId="56913D18" w14:textId="77777777" w:rsidR="00CF33E6" w:rsidRDefault="00000000">
            <w:pPr>
              <w:spacing w:after="20" w:line="240" w:lineRule="auto"/>
            </w:pPr>
            <w:r>
              <w:rPr>
                <w:sz w:val="15"/>
              </w:rPr>
              <w:t>2</w:t>
            </w:r>
          </w:p>
        </w:tc>
        <w:tc>
          <w:tcPr>
            <w:tcW w:w="778" w:type="dxa"/>
            <w:shd w:val="clear" w:color="auto" w:fill="EEF2F8"/>
          </w:tcPr>
          <w:p w14:paraId="1CE1A8BF" w14:textId="77777777" w:rsidR="00CF33E6" w:rsidRDefault="00000000">
            <w:pPr>
              <w:spacing w:after="20" w:line="240" w:lineRule="auto"/>
            </w:pPr>
            <w:r>
              <w:rPr>
                <w:sz w:val="15"/>
              </w:rPr>
              <w:t>MS/BW/2025/02</w:t>
            </w:r>
          </w:p>
        </w:tc>
        <w:tc>
          <w:tcPr>
            <w:tcW w:w="890" w:type="dxa"/>
            <w:shd w:val="clear" w:color="auto" w:fill="EEF2F8"/>
          </w:tcPr>
          <w:p w14:paraId="181377DD" w14:textId="77777777" w:rsidR="00CF33E6" w:rsidRDefault="00000000">
            <w:pPr>
              <w:spacing w:after="20" w:line="240" w:lineRule="auto"/>
            </w:pPr>
            <w:r>
              <w:rPr>
                <w:sz w:val="15"/>
              </w:rPr>
              <w:t>BW-02</w:t>
            </w:r>
          </w:p>
        </w:tc>
        <w:tc>
          <w:tcPr>
            <w:tcW w:w="1056" w:type="dxa"/>
            <w:shd w:val="clear" w:color="auto" w:fill="EEF2F8"/>
          </w:tcPr>
          <w:p w14:paraId="3DEA0FE9" w14:textId="77777777" w:rsidR="00CF33E6" w:rsidRDefault="00000000">
            <w:pPr>
              <w:spacing w:after="20" w:line="240" w:lineRule="auto"/>
            </w:pPr>
            <w:r>
              <w:rPr>
                <w:sz w:val="15"/>
              </w:rPr>
              <w:t>Corrective</w:t>
            </w:r>
          </w:p>
        </w:tc>
        <w:tc>
          <w:tcPr>
            <w:tcW w:w="1612" w:type="dxa"/>
            <w:shd w:val="clear" w:color="auto" w:fill="EEF2F8"/>
          </w:tcPr>
          <w:p w14:paraId="57712114" w14:textId="77777777" w:rsidR="00CF33E6" w:rsidRDefault="00000000">
            <w:pPr>
              <w:spacing w:after="20" w:line="240" w:lineRule="auto"/>
            </w:pPr>
            <w:r>
              <w:rPr>
                <w:sz w:val="15"/>
              </w:rPr>
              <w:t>10-07-2025</w:t>
            </w:r>
          </w:p>
        </w:tc>
        <w:tc>
          <w:tcPr>
            <w:tcW w:w="2502" w:type="dxa"/>
            <w:shd w:val="clear" w:color="auto" w:fill="EEF2F8"/>
          </w:tcPr>
          <w:p w14:paraId="2A0EE864" w14:textId="77777777" w:rsidR="00CF33E6" w:rsidRDefault="00000000">
            <w:pPr>
              <w:spacing w:after="20" w:line="240" w:lineRule="auto"/>
            </w:pPr>
            <w:r>
              <w:rPr>
                <w:sz w:val="15"/>
              </w:rPr>
              <w:t>Motor rewinding &amp; replacement of pump bearings</w:t>
            </w:r>
          </w:p>
        </w:tc>
        <w:tc>
          <w:tcPr>
            <w:tcW w:w="1279" w:type="dxa"/>
            <w:shd w:val="clear" w:color="auto" w:fill="EEF2F8"/>
          </w:tcPr>
          <w:p w14:paraId="18F5FBED" w14:textId="77777777" w:rsidR="00CF33E6" w:rsidRDefault="00000000">
            <w:pPr>
              <w:spacing w:after="20" w:line="240" w:lineRule="auto"/>
            </w:pPr>
            <w:r>
              <w:rPr>
                <w:sz w:val="15"/>
              </w:rPr>
              <w:t>18,500</w:t>
            </w:r>
          </w:p>
        </w:tc>
        <w:tc>
          <w:tcPr>
            <w:tcW w:w="1668" w:type="dxa"/>
            <w:shd w:val="clear" w:color="auto" w:fill="EEF2F8"/>
          </w:tcPr>
          <w:p w14:paraId="2FCE8465" w14:textId="77777777" w:rsidR="00CF33E6" w:rsidRDefault="00000000">
            <w:pPr>
              <w:spacing w:after="20" w:line="240" w:lineRule="auto"/>
            </w:pPr>
            <w:r>
              <w:rPr>
                <w:sz w:val="15"/>
              </w:rPr>
              <w:t>12-07-2025</w:t>
            </w:r>
          </w:p>
        </w:tc>
        <w:tc>
          <w:tcPr>
            <w:tcW w:w="1223" w:type="dxa"/>
            <w:shd w:val="clear" w:color="auto" w:fill="EEF2F8"/>
          </w:tcPr>
          <w:p w14:paraId="20B9F39B" w14:textId="77777777" w:rsidR="00CF33E6" w:rsidRDefault="00000000">
            <w:pPr>
              <w:spacing w:after="20" w:line="240" w:lineRule="auto"/>
            </w:pPr>
            <w:r>
              <w:rPr>
                <w:sz w:val="15"/>
              </w:rPr>
              <w:t>Water Plant Supervisor</w:t>
            </w:r>
          </w:p>
        </w:tc>
        <w:tc>
          <w:tcPr>
            <w:tcW w:w="945" w:type="dxa"/>
            <w:shd w:val="clear" w:color="auto" w:fill="EEF2F8"/>
          </w:tcPr>
          <w:p w14:paraId="18C33DC7" w14:textId="77777777" w:rsidR="00CF33E6" w:rsidRDefault="00000000">
            <w:pPr>
              <w:spacing w:after="20" w:line="240" w:lineRule="auto"/>
            </w:pPr>
            <w:r>
              <w:rPr>
                <w:sz w:val="15"/>
              </w:rPr>
              <w:t>Registrar</w:t>
            </w:r>
          </w:p>
        </w:tc>
        <w:tc>
          <w:tcPr>
            <w:tcW w:w="1668" w:type="dxa"/>
            <w:shd w:val="clear" w:color="auto" w:fill="EEF2F8"/>
          </w:tcPr>
          <w:p w14:paraId="1525C52D" w14:textId="77777777" w:rsidR="00CF33E6" w:rsidRDefault="00000000">
            <w:pPr>
              <w:spacing w:after="20" w:line="240" w:lineRule="auto"/>
            </w:pPr>
            <w:r>
              <w:rPr>
                <w:sz w:val="15"/>
              </w:rPr>
              <w:t>Vendor warranty applied</w:t>
            </w:r>
          </w:p>
        </w:tc>
      </w:tr>
      <w:tr w:rsidR="00CF33E6" w14:paraId="1F8283B1" w14:textId="77777777">
        <w:trPr>
          <w:cantSplit/>
          <w:jc w:val="center"/>
        </w:trPr>
        <w:tc>
          <w:tcPr>
            <w:tcW w:w="723" w:type="dxa"/>
          </w:tcPr>
          <w:p w14:paraId="4CAAE3DC" w14:textId="77777777" w:rsidR="00CF33E6" w:rsidRDefault="00000000">
            <w:pPr>
              <w:spacing w:after="20" w:line="240" w:lineRule="auto"/>
            </w:pPr>
            <w:r>
              <w:rPr>
                <w:sz w:val="15"/>
              </w:rPr>
              <w:t>3</w:t>
            </w:r>
          </w:p>
        </w:tc>
        <w:tc>
          <w:tcPr>
            <w:tcW w:w="778" w:type="dxa"/>
          </w:tcPr>
          <w:p w14:paraId="52F43A13" w14:textId="77777777" w:rsidR="00CF33E6" w:rsidRDefault="00000000">
            <w:pPr>
              <w:spacing w:after="20" w:line="240" w:lineRule="auto"/>
            </w:pPr>
            <w:r>
              <w:rPr>
                <w:sz w:val="15"/>
              </w:rPr>
              <w:t>MS/BW/2025/03</w:t>
            </w:r>
          </w:p>
        </w:tc>
        <w:tc>
          <w:tcPr>
            <w:tcW w:w="890" w:type="dxa"/>
          </w:tcPr>
          <w:p w14:paraId="7E64CBDB" w14:textId="77777777" w:rsidR="00CF33E6" w:rsidRDefault="00000000">
            <w:pPr>
              <w:spacing w:after="20" w:line="240" w:lineRule="auto"/>
            </w:pPr>
            <w:r>
              <w:rPr>
                <w:sz w:val="15"/>
              </w:rPr>
              <w:t>BW-03</w:t>
            </w:r>
          </w:p>
        </w:tc>
        <w:tc>
          <w:tcPr>
            <w:tcW w:w="1056" w:type="dxa"/>
          </w:tcPr>
          <w:p w14:paraId="7BED9268" w14:textId="77777777" w:rsidR="00CF33E6" w:rsidRDefault="00000000">
            <w:pPr>
              <w:spacing w:after="20" w:line="240" w:lineRule="auto"/>
            </w:pPr>
            <w:r>
              <w:rPr>
                <w:sz w:val="15"/>
              </w:rPr>
              <w:t>AMC</w:t>
            </w:r>
          </w:p>
        </w:tc>
        <w:tc>
          <w:tcPr>
            <w:tcW w:w="1612" w:type="dxa"/>
          </w:tcPr>
          <w:p w14:paraId="641697BD" w14:textId="77777777" w:rsidR="00CF33E6" w:rsidRDefault="00000000">
            <w:pPr>
              <w:spacing w:after="20" w:line="240" w:lineRule="auto"/>
            </w:pPr>
            <w:r>
              <w:rPr>
                <w:sz w:val="15"/>
              </w:rPr>
              <w:t>15-07-2025</w:t>
            </w:r>
          </w:p>
        </w:tc>
        <w:tc>
          <w:tcPr>
            <w:tcW w:w="2502" w:type="dxa"/>
          </w:tcPr>
          <w:p w14:paraId="51C82685" w14:textId="77777777" w:rsidR="00CF33E6" w:rsidRDefault="00000000">
            <w:pPr>
              <w:spacing w:after="20" w:line="240" w:lineRule="auto"/>
            </w:pPr>
            <w:r>
              <w:rPr>
                <w:sz w:val="15"/>
              </w:rPr>
              <w:t>Quarterly servicing of submersible pump</w:t>
            </w:r>
          </w:p>
        </w:tc>
        <w:tc>
          <w:tcPr>
            <w:tcW w:w="1279" w:type="dxa"/>
          </w:tcPr>
          <w:p w14:paraId="067A95A3" w14:textId="77777777" w:rsidR="00CF33E6" w:rsidRDefault="00000000">
            <w:pPr>
              <w:spacing w:after="20" w:line="240" w:lineRule="auto"/>
            </w:pPr>
            <w:r>
              <w:rPr>
                <w:sz w:val="15"/>
              </w:rPr>
              <w:t>8,000</w:t>
            </w:r>
          </w:p>
        </w:tc>
        <w:tc>
          <w:tcPr>
            <w:tcW w:w="1668" w:type="dxa"/>
          </w:tcPr>
          <w:p w14:paraId="27CB2F1C" w14:textId="77777777" w:rsidR="00CF33E6" w:rsidRDefault="00000000">
            <w:pPr>
              <w:spacing w:after="20" w:line="240" w:lineRule="auto"/>
            </w:pPr>
            <w:r>
              <w:rPr>
                <w:sz w:val="15"/>
              </w:rPr>
              <w:t>15-07-2025</w:t>
            </w:r>
          </w:p>
        </w:tc>
        <w:tc>
          <w:tcPr>
            <w:tcW w:w="1223" w:type="dxa"/>
          </w:tcPr>
          <w:p w14:paraId="38DB150C" w14:textId="77777777" w:rsidR="00CF33E6" w:rsidRDefault="00000000">
            <w:pPr>
              <w:spacing w:after="20" w:line="240" w:lineRule="auto"/>
            </w:pPr>
            <w:r>
              <w:rPr>
                <w:sz w:val="15"/>
              </w:rPr>
              <w:t>AMC Vendor</w:t>
            </w:r>
          </w:p>
        </w:tc>
        <w:tc>
          <w:tcPr>
            <w:tcW w:w="945" w:type="dxa"/>
          </w:tcPr>
          <w:p w14:paraId="47C338F6" w14:textId="77777777" w:rsidR="00CF33E6" w:rsidRDefault="00000000">
            <w:pPr>
              <w:spacing w:after="20" w:line="240" w:lineRule="auto"/>
            </w:pPr>
            <w:r>
              <w:rPr>
                <w:sz w:val="15"/>
              </w:rPr>
              <w:t>IQAC</w:t>
            </w:r>
          </w:p>
        </w:tc>
        <w:tc>
          <w:tcPr>
            <w:tcW w:w="1668" w:type="dxa"/>
          </w:tcPr>
          <w:p w14:paraId="276D19C6" w14:textId="77777777" w:rsidR="00CF33E6" w:rsidRDefault="00000000">
            <w:pPr>
              <w:spacing w:after="20" w:line="240" w:lineRule="auto"/>
            </w:pPr>
            <w:r>
              <w:rPr>
                <w:sz w:val="15"/>
              </w:rPr>
              <w:t>AMC certificate attached</w:t>
            </w:r>
          </w:p>
        </w:tc>
      </w:tr>
      <w:tr w:rsidR="00CF33E6" w14:paraId="4B634F25" w14:textId="77777777">
        <w:trPr>
          <w:cantSplit/>
          <w:jc w:val="center"/>
        </w:trPr>
        <w:tc>
          <w:tcPr>
            <w:tcW w:w="723" w:type="dxa"/>
            <w:shd w:val="clear" w:color="auto" w:fill="EEF2F8"/>
          </w:tcPr>
          <w:p w14:paraId="6D02F111" w14:textId="77777777" w:rsidR="00CF33E6" w:rsidRDefault="00000000">
            <w:pPr>
              <w:spacing w:after="20" w:line="240" w:lineRule="auto"/>
            </w:pPr>
            <w:r>
              <w:rPr>
                <w:sz w:val="15"/>
              </w:rPr>
              <w:t>4</w:t>
            </w:r>
          </w:p>
        </w:tc>
        <w:tc>
          <w:tcPr>
            <w:tcW w:w="778" w:type="dxa"/>
            <w:shd w:val="clear" w:color="auto" w:fill="EEF2F8"/>
          </w:tcPr>
          <w:p w14:paraId="24E71C3A" w14:textId="77777777" w:rsidR="00CF33E6" w:rsidRDefault="00000000">
            <w:pPr>
              <w:spacing w:after="20" w:line="240" w:lineRule="auto"/>
            </w:pPr>
            <w:r>
              <w:rPr>
                <w:sz w:val="15"/>
              </w:rPr>
              <w:t>MS/BW/2025/04</w:t>
            </w:r>
          </w:p>
        </w:tc>
        <w:tc>
          <w:tcPr>
            <w:tcW w:w="890" w:type="dxa"/>
            <w:shd w:val="clear" w:color="auto" w:fill="EEF2F8"/>
          </w:tcPr>
          <w:p w14:paraId="5132AB12" w14:textId="77777777" w:rsidR="00CF33E6" w:rsidRDefault="00000000">
            <w:pPr>
              <w:spacing w:after="20" w:line="240" w:lineRule="auto"/>
            </w:pPr>
            <w:r>
              <w:rPr>
                <w:sz w:val="15"/>
              </w:rPr>
              <w:t>BW-04</w:t>
            </w:r>
          </w:p>
        </w:tc>
        <w:tc>
          <w:tcPr>
            <w:tcW w:w="1056" w:type="dxa"/>
            <w:shd w:val="clear" w:color="auto" w:fill="EEF2F8"/>
          </w:tcPr>
          <w:p w14:paraId="1FD9AEC1" w14:textId="77777777" w:rsidR="00CF33E6" w:rsidRDefault="00000000">
            <w:pPr>
              <w:spacing w:after="20" w:line="240" w:lineRule="auto"/>
            </w:pPr>
            <w:r>
              <w:rPr>
                <w:sz w:val="15"/>
              </w:rPr>
              <w:t>Preventive</w:t>
            </w:r>
          </w:p>
        </w:tc>
        <w:tc>
          <w:tcPr>
            <w:tcW w:w="1612" w:type="dxa"/>
            <w:shd w:val="clear" w:color="auto" w:fill="EEF2F8"/>
          </w:tcPr>
          <w:p w14:paraId="7D11D416" w14:textId="77777777" w:rsidR="00CF33E6" w:rsidRDefault="00000000">
            <w:pPr>
              <w:spacing w:after="20" w:line="240" w:lineRule="auto"/>
            </w:pPr>
            <w:r>
              <w:rPr>
                <w:sz w:val="15"/>
              </w:rPr>
              <w:t>20-07-2025</w:t>
            </w:r>
          </w:p>
        </w:tc>
        <w:tc>
          <w:tcPr>
            <w:tcW w:w="2502" w:type="dxa"/>
            <w:shd w:val="clear" w:color="auto" w:fill="EEF2F8"/>
          </w:tcPr>
          <w:p w14:paraId="3002561D" w14:textId="77777777" w:rsidR="00CF33E6" w:rsidRDefault="00000000">
            <w:pPr>
              <w:spacing w:after="20" w:line="240" w:lineRule="auto"/>
            </w:pPr>
            <w:r>
              <w:rPr>
                <w:sz w:val="15"/>
              </w:rPr>
              <w:t>Water quality testing &amp; chlorination</w:t>
            </w:r>
          </w:p>
        </w:tc>
        <w:tc>
          <w:tcPr>
            <w:tcW w:w="1279" w:type="dxa"/>
            <w:shd w:val="clear" w:color="auto" w:fill="EEF2F8"/>
          </w:tcPr>
          <w:p w14:paraId="64AE75C4" w14:textId="77777777" w:rsidR="00CF33E6" w:rsidRDefault="00000000">
            <w:pPr>
              <w:spacing w:after="20" w:line="240" w:lineRule="auto"/>
            </w:pPr>
            <w:r>
              <w:rPr>
                <w:sz w:val="15"/>
              </w:rPr>
              <w:t>3,500</w:t>
            </w:r>
          </w:p>
        </w:tc>
        <w:tc>
          <w:tcPr>
            <w:tcW w:w="1668" w:type="dxa"/>
            <w:shd w:val="clear" w:color="auto" w:fill="EEF2F8"/>
          </w:tcPr>
          <w:p w14:paraId="13E8DB3D" w14:textId="77777777" w:rsidR="00CF33E6" w:rsidRDefault="00000000">
            <w:pPr>
              <w:spacing w:after="20" w:line="240" w:lineRule="auto"/>
            </w:pPr>
            <w:r>
              <w:rPr>
                <w:sz w:val="15"/>
              </w:rPr>
              <w:t>21-07-2025</w:t>
            </w:r>
          </w:p>
        </w:tc>
        <w:tc>
          <w:tcPr>
            <w:tcW w:w="1223" w:type="dxa"/>
            <w:shd w:val="clear" w:color="auto" w:fill="EEF2F8"/>
          </w:tcPr>
          <w:p w14:paraId="672F7060" w14:textId="77777777" w:rsidR="00CF33E6" w:rsidRDefault="00000000">
            <w:pPr>
              <w:spacing w:after="20" w:line="240" w:lineRule="auto"/>
            </w:pPr>
            <w:r>
              <w:rPr>
                <w:sz w:val="15"/>
              </w:rPr>
              <w:t>Facilities Dept.</w:t>
            </w:r>
          </w:p>
        </w:tc>
        <w:tc>
          <w:tcPr>
            <w:tcW w:w="945" w:type="dxa"/>
            <w:shd w:val="clear" w:color="auto" w:fill="EEF2F8"/>
          </w:tcPr>
          <w:p w14:paraId="21F6FC14" w14:textId="77777777" w:rsidR="00CF33E6" w:rsidRDefault="00000000">
            <w:pPr>
              <w:spacing w:after="20" w:line="240" w:lineRule="auto"/>
            </w:pPr>
            <w:r>
              <w:rPr>
                <w:sz w:val="15"/>
              </w:rPr>
              <w:t>Green Campus Cell</w:t>
            </w:r>
          </w:p>
        </w:tc>
        <w:tc>
          <w:tcPr>
            <w:tcW w:w="1668" w:type="dxa"/>
            <w:shd w:val="clear" w:color="auto" w:fill="EEF2F8"/>
          </w:tcPr>
          <w:p w14:paraId="1B313FA5" w14:textId="77777777" w:rsidR="00CF33E6" w:rsidRDefault="00000000">
            <w:pPr>
              <w:spacing w:after="20" w:line="240" w:lineRule="auto"/>
            </w:pPr>
            <w:r>
              <w:rPr>
                <w:sz w:val="15"/>
              </w:rPr>
              <w:t>Safe for drinking</w:t>
            </w:r>
          </w:p>
        </w:tc>
      </w:tr>
      <w:tr w:rsidR="00CF33E6" w14:paraId="0D21DCE7" w14:textId="77777777">
        <w:trPr>
          <w:cantSplit/>
          <w:jc w:val="center"/>
        </w:trPr>
        <w:tc>
          <w:tcPr>
            <w:tcW w:w="723" w:type="dxa"/>
          </w:tcPr>
          <w:p w14:paraId="3BE00CBE" w14:textId="77777777" w:rsidR="00CF33E6" w:rsidRDefault="00000000">
            <w:pPr>
              <w:spacing w:after="20" w:line="240" w:lineRule="auto"/>
            </w:pPr>
            <w:r>
              <w:rPr>
                <w:sz w:val="15"/>
              </w:rPr>
              <w:t>5</w:t>
            </w:r>
          </w:p>
        </w:tc>
        <w:tc>
          <w:tcPr>
            <w:tcW w:w="778" w:type="dxa"/>
          </w:tcPr>
          <w:p w14:paraId="1D55A7BF" w14:textId="77777777" w:rsidR="00CF33E6" w:rsidRDefault="00000000">
            <w:pPr>
              <w:spacing w:after="20" w:line="240" w:lineRule="auto"/>
            </w:pPr>
            <w:r>
              <w:rPr>
                <w:sz w:val="15"/>
              </w:rPr>
              <w:t>MS/BW/2025/05</w:t>
            </w:r>
          </w:p>
        </w:tc>
        <w:tc>
          <w:tcPr>
            <w:tcW w:w="890" w:type="dxa"/>
          </w:tcPr>
          <w:p w14:paraId="7A11123D" w14:textId="77777777" w:rsidR="00CF33E6" w:rsidRDefault="00000000">
            <w:pPr>
              <w:spacing w:after="20" w:line="240" w:lineRule="auto"/>
            </w:pPr>
            <w:r>
              <w:rPr>
                <w:sz w:val="15"/>
              </w:rPr>
              <w:t>BW-02</w:t>
            </w:r>
          </w:p>
        </w:tc>
        <w:tc>
          <w:tcPr>
            <w:tcW w:w="1056" w:type="dxa"/>
          </w:tcPr>
          <w:p w14:paraId="7BF5B5C7" w14:textId="77777777" w:rsidR="00CF33E6" w:rsidRDefault="00000000">
            <w:pPr>
              <w:spacing w:after="20" w:line="240" w:lineRule="auto"/>
            </w:pPr>
            <w:r>
              <w:rPr>
                <w:sz w:val="15"/>
              </w:rPr>
              <w:t>Emergency</w:t>
            </w:r>
          </w:p>
        </w:tc>
        <w:tc>
          <w:tcPr>
            <w:tcW w:w="1612" w:type="dxa"/>
          </w:tcPr>
          <w:p w14:paraId="1C4B8ACE" w14:textId="77777777" w:rsidR="00CF33E6" w:rsidRDefault="00000000">
            <w:pPr>
              <w:spacing w:after="20" w:line="240" w:lineRule="auto"/>
            </w:pPr>
            <w:r>
              <w:rPr>
                <w:sz w:val="15"/>
              </w:rPr>
              <w:t>25-07-2025</w:t>
            </w:r>
          </w:p>
        </w:tc>
        <w:tc>
          <w:tcPr>
            <w:tcW w:w="2502" w:type="dxa"/>
          </w:tcPr>
          <w:p w14:paraId="1918CFE3" w14:textId="77777777" w:rsidR="00CF33E6" w:rsidRDefault="00000000">
            <w:pPr>
              <w:spacing w:after="20" w:line="240" w:lineRule="auto"/>
            </w:pPr>
            <w:r>
              <w:rPr>
                <w:sz w:val="15"/>
              </w:rPr>
              <w:t>Repair of sudden pump breakdown (Hostel supply issue)</w:t>
            </w:r>
          </w:p>
        </w:tc>
        <w:tc>
          <w:tcPr>
            <w:tcW w:w="1279" w:type="dxa"/>
          </w:tcPr>
          <w:p w14:paraId="67EC0324" w14:textId="77777777" w:rsidR="00CF33E6" w:rsidRDefault="00000000">
            <w:pPr>
              <w:spacing w:after="20" w:line="240" w:lineRule="auto"/>
            </w:pPr>
            <w:r>
              <w:rPr>
                <w:sz w:val="15"/>
              </w:rPr>
              <w:t>20,000</w:t>
            </w:r>
          </w:p>
        </w:tc>
        <w:tc>
          <w:tcPr>
            <w:tcW w:w="1668" w:type="dxa"/>
          </w:tcPr>
          <w:p w14:paraId="64416773" w14:textId="77777777" w:rsidR="00CF33E6" w:rsidRDefault="00000000">
            <w:pPr>
              <w:spacing w:after="20" w:line="240" w:lineRule="auto"/>
            </w:pPr>
            <w:r>
              <w:rPr>
                <w:sz w:val="15"/>
              </w:rPr>
              <w:t>25-07-2025</w:t>
            </w:r>
          </w:p>
        </w:tc>
        <w:tc>
          <w:tcPr>
            <w:tcW w:w="1223" w:type="dxa"/>
          </w:tcPr>
          <w:p w14:paraId="3C2A8BC8" w14:textId="77777777" w:rsidR="00CF33E6" w:rsidRDefault="00000000">
            <w:pPr>
              <w:spacing w:after="20" w:line="240" w:lineRule="auto"/>
            </w:pPr>
            <w:r>
              <w:rPr>
                <w:sz w:val="15"/>
              </w:rPr>
              <w:t>Electrical Supervisor</w:t>
            </w:r>
          </w:p>
        </w:tc>
        <w:tc>
          <w:tcPr>
            <w:tcW w:w="945" w:type="dxa"/>
          </w:tcPr>
          <w:p w14:paraId="47414BCD" w14:textId="77777777" w:rsidR="00CF33E6" w:rsidRDefault="00000000">
            <w:pPr>
              <w:spacing w:after="20" w:line="240" w:lineRule="auto"/>
            </w:pPr>
            <w:r>
              <w:rPr>
                <w:sz w:val="15"/>
              </w:rPr>
              <w:t>Registrar</w:t>
            </w:r>
          </w:p>
        </w:tc>
        <w:tc>
          <w:tcPr>
            <w:tcW w:w="1668" w:type="dxa"/>
          </w:tcPr>
          <w:p w14:paraId="2F05D0A4" w14:textId="77777777" w:rsidR="00CF33E6" w:rsidRDefault="00000000">
            <w:pPr>
              <w:spacing w:after="20" w:line="240" w:lineRule="auto"/>
            </w:pPr>
            <w:r>
              <w:rPr>
                <w:sz w:val="15"/>
              </w:rPr>
              <w:t>Restored water supply in 1 day</w:t>
            </w:r>
          </w:p>
        </w:tc>
      </w:tr>
    </w:tbl>
    <w:p w14:paraId="67243BAB" w14:textId="77777777" w:rsidR="00CF33E6" w:rsidRDefault="00CF33E6">
      <w:pPr>
        <w:spacing w:after="40"/>
      </w:pPr>
    </w:p>
    <w:p w14:paraId="74120056" w14:textId="77777777" w:rsidR="00CF33E6" w:rsidRDefault="00CF33E6">
      <w:pPr>
        <w:sectPr w:rsidR="00CF33E6">
          <w:pgSz w:w="16838" w:h="11906" w:orient="landscape"/>
          <w:pgMar w:top="1134" w:right="1247" w:bottom="1134" w:left="1247" w:header="720" w:footer="720" w:gutter="0"/>
          <w:cols w:space="720"/>
          <w:docGrid w:linePitch="360"/>
        </w:sectPr>
      </w:pPr>
    </w:p>
    <w:p w14:paraId="71A3CEB0" w14:textId="77777777" w:rsidR="00CF33E6" w:rsidRDefault="00000000">
      <w:pPr>
        <w:spacing w:after="0"/>
      </w:pPr>
      <w:r>
        <w:lastRenderedPageBreak/>
        <w:br w:type="page"/>
      </w:r>
    </w:p>
    <w:p w14:paraId="343D220F" w14:textId="77777777" w:rsidR="00CF33E6" w:rsidRDefault="00000000">
      <w:pPr>
        <w:pStyle w:val="Heading1"/>
      </w:pPr>
      <w:r>
        <w:rPr>
          <w:b w:val="0"/>
        </w:rPr>
        <w:lastRenderedPageBreak/>
        <w:t>29. Vendor &amp; Contractor Accountability Policy</w:t>
      </w:r>
    </w:p>
    <w:p w14:paraId="2850777C" w14:textId="77777777" w:rsidR="00CF33E6" w:rsidRDefault="00000000">
      <w:pPr>
        <w:pStyle w:val="Heading2"/>
      </w:pPr>
      <w:r>
        <w:rPr>
          <w:b w:val="0"/>
        </w:rPr>
        <w:t>1. Purpose</w:t>
      </w:r>
    </w:p>
    <w:p w14:paraId="3204A850" w14:textId="77777777" w:rsidR="00CF33E6" w:rsidRDefault="00000000">
      <w:pPr>
        <w:pStyle w:val="ListBullet"/>
        <w:jc w:val="both"/>
      </w:pPr>
      <w:r>
        <w:t>To establish a framework of accountability and transparency for all vendors and contractors working with the University.</w:t>
      </w:r>
    </w:p>
    <w:p w14:paraId="77B9DDD9" w14:textId="77777777" w:rsidR="00CF33E6" w:rsidRDefault="00000000">
      <w:pPr>
        <w:pStyle w:val="ListBullet"/>
        <w:jc w:val="both"/>
      </w:pPr>
      <w:r>
        <w:t>To ensure timely, quality, and compliant services in alignment with the University’s vision, sustainability goals, and accreditation requirements.</w:t>
      </w:r>
    </w:p>
    <w:p w14:paraId="3080D767" w14:textId="77777777" w:rsidR="00CF33E6" w:rsidRDefault="00000000">
      <w:pPr>
        <w:pStyle w:val="ListBullet"/>
        <w:jc w:val="both"/>
      </w:pPr>
      <w:r>
        <w:t>To reduce risks of financial mismanagement, safety violations, and environmental non-compliance.</w:t>
      </w:r>
    </w:p>
    <w:p w14:paraId="59D450C6" w14:textId="77777777" w:rsidR="00CF33E6" w:rsidRDefault="00000000">
      <w:pPr>
        <w:pStyle w:val="Heading2"/>
      </w:pPr>
      <w:r>
        <w:rPr>
          <w:b w:val="0"/>
        </w:rPr>
        <w:t>2. Scope</w:t>
      </w:r>
    </w:p>
    <w:p w14:paraId="412BAB46" w14:textId="77777777" w:rsidR="00CF33E6" w:rsidRDefault="00000000">
      <w:pPr>
        <w:pStyle w:val="ListBullet"/>
        <w:jc w:val="both"/>
      </w:pPr>
      <w:r>
        <w:rPr>
          <w:b/>
        </w:rPr>
        <w:t>Applies to all vendors and contractors engaged for:</w:t>
      </w:r>
    </w:p>
    <w:p w14:paraId="4356731F" w14:textId="77777777" w:rsidR="00CF33E6" w:rsidRDefault="00000000">
      <w:pPr>
        <w:pStyle w:val="ListBullet2"/>
        <w:jc w:val="both"/>
      </w:pPr>
      <w:r>
        <w:t>Civil works (construction, maintenance, renovation).</w:t>
      </w:r>
    </w:p>
    <w:p w14:paraId="668B4C2B" w14:textId="77777777" w:rsidR="00CF33E6" w:rsidRDefault="00000000">
      <w:pPr>
        <w:pStyle w:val="ListBullet2"/>
        <w:jc w:val="both"/>
      </w:pPr>
      <w:r>
        <w:t>Electrical, water, HVAC, and ICT infrastructure.</w:t>
      </w:r>
    </w:p>
    <w:p w14:paraId="08F5FAA5" w14:textId="77777777" w:rsidR="00CF33E6" w:rsidRDefault="00000000">
      <w:pPr>
        <w:pStyle w:val="ListBullet2"/>
        <w:jc w:val="both"/>
      </w:pPr>
      <w:r>
        <w:t>Housekeeping, catering, and transport services.</w:t>
      </w:r>
    </w:p>
    <w:p w14:paraId="5F9D4A6E" w14:textId="77777777" w:rsidR="00CF33E6" w:rsidRDefault="00000000">
      <w:pPr>
        <w:pStyle w:val="ListBullet2"/>
        <w:jc w:val="both"/>
      </w:pPr>
      <w:r>
        <w:t>IT/software, hardware, and digital services.</w:t>
      </w:r>
    </w:p>
    <w:p w14:paraId="303D4A89" w14:textId="77777777" w:rsidR="00CF33E6" w:rsidRDefault="00000000">
      <w:pPr>
        <w:pStyle w:val="ListBullet2"/>
        <w:jc w:val="both"/>
      </w:pPr>
      <w:r>
        <w:t>Outsourced manpower, security, and AMC (Annual Maintenance Contracts).</w:t>
      </w:r>
    </w:p>
    <w:p w14:paraId="3A6124D0" w14:textId="77777777" w:rsidR="00CF33E6" w:rsidRDefault="00000000">
      <w:pPr>
        <w:pStyle w:val="Heading2"/>
      </w:pPr>
      <w:r>
        <w:rPr>
          <w:b w:val="0"/>
        </w:rPr>
        <w:t>3. Policy Objectives</w:t>
      </w:r>
    </w:p>
    <w:p w14:paraId="3BCE1E7F" w14:textId="77777777" w:rsidR="00CF33E6" w:rsidRDefault="00000000">
      <w:pPr>
        <w:pStyle w:val="ListBullet"/>
        <w:jc w:val="both"/>
      </w:pPr>
      <w:r>
        <w:t>Promote fair vendor selection through transparent procurement and tendering.</w:t>
      </w:r>
    </w:p>
    <w:p w14:paraId="6D74CD4B" w14:textId="77777777" w:rsidR="00CF33E6" w:rsidRDefault="00000000">
      <w:pPr>
        <w:pStyle w:val="ListBullet"/>
        <w:jc w:val="both"/>
      </w:pPr>
      <w:r>
        <w:t>Ensure quality assurance and adherence to standards (safety, green campus, ISO).</w:t>
      </w:r>
    </w:p>
    <w:p w14:paraId="34F4AA50" w14:textId="77777777" w:rsidR="00CF33E6" w:rsidRDefault="00000000">
      <w:pPr>
        <w:pStyle w:val="ListBullet"/>
        <w:jc w:val="both"/>
      </w:pPr>
      <w:r>
        <w:t>Establish responsibility for delays, damages, and non-compliance.</w:t>
      </w:r>
    </w:p>
    <w:p w14:paraId="2936807A" w14:textId="77777777" w:rsidR="00CF33E6" w:rsidRDefault="00000000">
      <w:pPr>
        <w:pStyle w:val="ListBullet"/>
        <w:jc w:val="both"/>
      </w:pPr>
      <w:r>
        <w:t>Strengthen documentation and record-keeping for audits and accreditation.</w:t>
      </w:r>
    </w:p>
    <w:p w14:paraId="2AEB91C0" w14:textId="77777777" w:rsidR="00CF33E6" w:rsidRDefault="00000000">
      <w:pPr>
        <w:pStyle w:val="ListBullet"/>
        <w:jc w:val="both"/>
      </w:pPr>
      <w:r>
        <w:t>Encourage vendors to adopt sustainable and ethical practices.</w:t>
      </w:r>
    </w:p>
    <w:p w14:paraId="2A434CE4" w14:textId="77777777" w:rsidR="00CF33E6" w:rsidRDefault="00000000">
      <w:pPr>
        <w:pStyle w:val="Heading2"/>
      </w:pPr>
      <w:r>
        <w:rPr>
          <w:b w:val="0"/>
        </w:rPr>
        <w:t>4. Guidelines</w:t>
      </w:r>
    </w:p>
    <w:p w14:paraId="72E98E02" w14:textId="77777777" w:rsidR="00CF33E6" w:rsidRDefault="00000000">
      <w:pPr>
        <w:pStyle w:val="Heading3"/>
      </w:pPr>
      <w:r>
        <w:rPr>
          <w:b w:val="0"/>
        </w:rPr>
        <w:t>A. Vendor Selection &amp; Onboarding</w:t>
      </w:r>
    </w:p>
    <w:p w14:paraId="04F9D200" w14:textId="77777777" w:rsidR="00CF33E6" w:rsidRDefault="00000000">
      <w:pPr>
        <w:pStyle w:val="ListBullet"/>
        <w:jc w:val="both"/>
      </w:pPr>
      <w:r>
        <w:t>Follow transparent tendering/procurement process as per government/HEI rules.</w:t>
      </w:r>
    </w:p>
    <w:p w14:paraId="7EF9F36F" w14:textId="77777777" w:rsidR="00CF33E6" w:rsidRDefault="00000000">
      <w:pPr>
        <w:pStyle w:val="ListBullet"/>
        <w:jc w:val="both"/>
      </w:pPr>
      <w:r>
        <w:t>Conduct due diligence (past performance, certifications, references).</w:t>
      </w:r>
    </w:p>
    <w:p w14:paraId="55FCD452" w14:textId="77777777" w:rsidR="00CF33E6" w:rsidRDefault="00000000">
      <w:pPr>
        <w:pStyle w:val="ListBullet"/>
        <w:jc w:val="both"/>
      </w:pPr>
      <w:r>
        <w:t>Maintain a Vendor Master Register with details (PAN, GST, ISO, compliance records).</w:t>
      </w:r>
    </w:p>
    <w:p w14:paraId="5F6A3650" w14:textId="77777777" w:rsidR="00CF33E6" w:rsidRDefault="00000000">
      <w:pPr>
        <w:pStyle w:val="ListBullet"/>
        <w:jc w:val="both"/>
      </w:pPr>
      <w:r>
        <w:t>Mandate signing of a Vendor Code of Conduct covering ethics, labor laws, safety, and environment.</w:t>
      </w:r>
    </w:p>
    <w:p w14:paraId="08B283D1" w14:textId="77777777" w:rsidR="00CF33E6" w:rsidRDefault="00000000">
      <w:pPr>
        <w:pStyle w:val="Heading3"/>
      </w:pPr>
      <w:r>
        <w:rPr>
          <w:b w:val="0"/>
        </w:rPr>
        <w:t>B. Contracts &amp; Agreements</w:t>
      </w:r>
    </w:p>
    <w:p w14:paraId="437799DB" w14:textId="77777777" w:rsidR="00CF33E6" w:rsidRDefault="00000000">
      <w:pPr>
        <w:pStyle w:val="ListBullet"/>
        <w:jc w:val="both"/>
      </w:pPr>
      <w:r>
        <w:rPr>
          <w:b/>
        </w:rPr>
        <w:t>All contracts must:</w:t>
      </w:r>
    </w:p>
    <w:p w14:paraId="5E56317C" w14:textId="77777777" w:rsidR="00CF33E6" w:rsidRDefault="00000000">
      <w:pPr>
        <w:pStyle w:val="ListBullet2"/>
        <w:jc w:val="both"/>
      </w:pPr>
      <w:r>
        <w:t>Define scope, deliverables, timelines, penalties.</w:t>
      </w:r>
    </w:p>
    <w:p w14:paraId="2BB55477" w14:textId="77777777" w:rsidR="00CF33E6" w:rsidRDefault="00000000">
      <w:pPr>
        <w:pStyle w:val="ListBullet2"/>
        <w:jc w:val="both"/>
      </w:pPr>
      <w:r>
        <w:t>Include safety, environmental, and legal compliance clauses.</w:t>
      </w:r>
    </w:p>
    <w:p w14:paraId="66761AB7" w14:textId="77777777" w:rsidR="00CF33E6" w:rsidRDefault="00000000">
      <w:pPr>
        <w:pStyle w:val="ListBullet2"/>
        <w:jc w:val="both"/>
      </w:pPr>
      <w:r>
        <w:t>Mandate reporting requirements (weekly/monthly status updates).</w:t>
      </w:r>
    </w:p>
    <w:p w14:paraId="5BEBD53E" w14:textId="77777777" w:rsidR="00CF33E6" w:rsidRDefault="00000000">
      <w:pPr>
        <w:pStyle w:val="ListBullet"/>
        <w:jc w:val="both"/>
      </w:pPr>
      <w:r>
        <w:t>Maintain Contract Compliance Register for monitoring.</w:t>
      </w:r>
    </w:p>
    <w:p w14:paraId="0160818C" w14:textId="77777777" w:rsidR="00CF33E6" w:rsidRDefault="00000000">
      <w:pPr>
        <w:pStyle w:val="Heading3"/>
      </w:pPr>
      <w:r>
        <w:rPr>
          <w:b w:val="0"/>
        </w:rPr>
        <w:t>C. Performance Monitoring</w:t>
      </w:r>
    </w:p>
    <w:p w14:paraId="6E56790D" w14:textId="77777777" w:rsidR="00CF33E6" w:rsidRDefault="00000000">
      <w:pPr>
        <w:pStyle w:val="ListBullet"/>
        <w:jc w:val="both"/>
      </w:pPr>
      <w:r>
        <w:rPr>
          <w:b/>
        </w:rPr>
        <w:t>Use Key Performance Indicators (KPIs) for evaluation:</w:t>
      </w:r>
    </w:p>
    <w:p w14:paraId="066ED379" w14:textId="77777777" w:rsidR="00CF33E6" w:rsidRDefault="00000000">
      <w:pPr>
        <w:pStyle w:val="ListBullet2"/>
        <w:jc w:val="both"/>
      </w:pPr>
      <w:r>
        <w:t>Timeliness of delivery.</w:t>
      </w:r>
    </w:p>
    <w:p w14:paraId="64B38F9D" w14:textId="77777777" w:rsidR="00CF33E6" w:rsidRDefault="00000000">
      <w:pPr>
        <w:pStyle w:val="ListBullet2"/>
        <w:jc w:val="both"/>
      </w:pPr>
      <w:r>
        <w:t>Quality of work/service.</w:t>
      </w:r>
    </w:p>
    <w:p w14:paraId="57995EE3" w14:textId="77777777" w:rsidR="00CF33E6" w:rsidRDefault="00000000">
      <w:pPr>
        <w:pStyle w:val="ListBullet2"/>
        <w:jc w:val="both"/>
      </w:pPr>
      <w:r>
        <w:t>Cost adherence.</w:t>
      </w:r>
    </w:p>
    <w:p w14:paraId="31DA170A" w14:textId="77777777" w:rsidR="00CF33E6" w:rsidRDefault="00000000">
      <w:pPr>
        <w:pStyle w:val="ListBullet2"/>
        <w:jc w:val="both"/>
      </w:pPr>
      <w:r>
        <w:t>Safety compliance (PPE, incident-free work).</w:t>
      </w:r>
    </w:p>
    <w:p w14:paraId="16B295AE" w14:textId="77777777" w:rsidR="00CF33E6" w:rsidRDefault="00000000">
      <w:pPr>
        <w:pStyle w:val="ListBullet2"/>
        <w:jc w:val="both"/>
      </w:pPr>
      <w:r>
        <w:lastRenderedPageBreak/>
        <w:t>Environmental compliance (waste disposal, use of eco-friendly materials).</w:t>
      </w:r>
    </w:p>
    <w:p w14:paraId="5C24ECC8" w14:textId="77777777" w:rsidR="00CF33E6" w:rsidRDefault="00000000">
      <w:pPr>
        <w:pStyle w:val="ListBullet"/>
        <w:jc w:val="both"/>
      </w:pPr>
      <w:r>
        <w:t>Conduct quarterly vendor performance reviews.</w:t>
      </w:r>
    </w:p>
    <w:p w14:paraId="0F9C93D2" w14:textId="77777777" w:rsidR="00CF33E6" w:rsidRDefault="00000000">
      <w:pPr>
        <w:pStyle w:val="ListBullet"/>
        <w:jc w:val="both"/>
      </w:pPr>
      <w:r>
        <w:t>Record findings in Vendor Evaluation Reports.</w:t>
      </w:r>
    </w:p>
    <w:p w14:paraId="04DF86A1" w14:textId="77777777" w:rsidR="00CF33E6" w:rsidRDefault="00000000">
      <w:pPr>
        <w:pStyle w:val="Heading3"/>
      </w:pPr>
      <w:r>
        <w:rPr>
          <w:b w:val="0"/>
        </w:rPr>
        <w:t>D. Accountability &amp; Penalties</w:t>
      </w:r>
    </w:p>
    <w:p w14:paraId="0E3C8FD4" w14:textId="77777777" w:rsidR="00CF33E6" w:rsidRDefault="00000000">
      <w:pPr>
        <w:pStyle w:val="ListBullet"/>
        <w:jc w:val="both"/>
      </w:pPr>
      <w:r>
        <w:rPr>
          <w:b/>
        </w:rPr>
        <w:t>Vendors will be held accountable for:</w:t>
      </w:r>
    </w:p>
    <w:p w14:paraId="44667A7A" w14:textId="77777777" w:rsidR="00CF33E6" w:rsidRDefault="00000000">
      <w:pPr>
        <w:pStyle w:val="ListBullet2"/>
        <w:jc w:val="both"/>
      </w:pPr>
      <w:r>
        <w:t>Delays in delivery or project execution.</w:t>
      </w:r>
    </w:p>
    <w:p w14:paraId="2A757895" w14:textId="77777777" w:rsidR="00CF33E6" w:rsidRDefault="00000000">
      <w:pPr>
        <w:pStyle w:val="ListBullet2"/>
        <w:jc w:val="both"/>
      </w:pPr>
      <w:r>
        <w:t>Non-compliance with safety/environmental norms.</w:t>
      </w:r>
    </w:p>
    <w:p w14:paraId="779FB2EF" w14:textId="77777777" w:rsidR="00CF33E6" w:rsidRDefault="00000000">
      <w:pPr>
        <w:pStyle w:val="ListBullet2"/>
        <w:jc w:val="both"/>
      </w:pPr>
      <w:r>
        <w:t>Poor workmanship or substandard material use.</w:t>
      </w:r>
    </w:p>
    <w:p w14:paraId="44A06D9D" w14:textId="77777777" w:rsidR="00CF33E6" w:rsidRDefault="00000000">
      <w:pPr>
        <w:pStyle w:val="ListBullet"/>
        <w:jc w:val="both"/>
      </w:pPr>
      <w:r>
        <w:rPr>
          <w:b/>
        </w:rPr>
        <w:t>Penalties may include:</w:t>
      </w:r>
    </w:p>
    <w:p w14:paraId="599A045D" w14:textId="77777777" w:rsidR="00CF33E6" w:rsidRDefault="00000000">
      <w:pPr>
        <w:pStyle w:val="ListBullet2"/>
        <w:jc w:val="both"/>
      </w:pPr>
      <w:r>
        <w:t>Deduction of payment.</w:t>
      </w:r>
    </w:p>
    <w:p w14:paraId="04A645F2" w14:textId="77777777" w:rsidR="00CF33E6" w:rsidRDefault="00000000">
      <w:pPr>
        <w:pStyle w:val="ListBullet2"/>
        <w:jc w:val="both"/>
      </w:pPr>
      <w:r>
        <w:t>Blacklisting from future contracts.</w:t>
      </w:r>
    </w:p>
    <w:p w14:paraId="79D60670" w14:textId="77777777" w:rsidR="00CF33E6" w:rsidRDefault="00000000">
      <w:pPr>
        <w:pStyle w:val="ListBullet2"/>
        <w:jc w:val="both"/>
      </w:pPr>
      <w:r>
        <w:t>Reporting to statutory authorities (if legal violation occurs).</w:t>
      </w:r>
    </w:p>
    <w:p w14:paraId="22C1F95D" w14:textId="77777777" w:rsidR="00CF33E6" w:rsidRDefault="00000000">
      <w:pPr>
        <w:pStyle w:val="Heading3"/>
      </w:pPr>
      <w:r>
        <w:rPr>
          <w:b w:val="0"/>
        </w:rPr>
        <w:t>E. Documentation &amp; Reporting</w:t>
      </w:r>
    </w:p>
    <w:p w14:paraId="0688363C" w14:textId="77777777" w:rsidR="00CF33E6" w:rsidRDefault="00000000">
      <w:pPr>
        <w:pStyle w:val="ListBullet"/>
        <w:jc w:val="both"/>
      </w:pPr>
      <w:r>
        <w:rPr>
          <w:b/>
        </w:rPr>
        <w:t>Maintain the following registers:</w:t>
      </w:r>
    </w:p>
    <w:p w14:paraId="32956048" w14:textId="77777777" w:rsidR="00CF33E6" w:rsidRDefault="00000000">
      <w:pPr>
        <w:pStyle w:val="ListBullet2"/>
        <w:jc w:val="both"/>
      </w:pPr>
      <w:r>
        <w:t>Vendor Master Register – approved vendors with credentials.</w:t>
      </w:r>
    </w:p>
    <w:p w14:paraId="279B84BF" w14:textId="77777777" w:rsidR="00CF33E6" w:rsidRDefault="00000000">
      <w:pPr>
        <w:pStyle w:val="ListBullet2"/>
        <w:jc w:val="both"/>
      </w:pPr>
      <w:r>
        <w:t>Contract Compliance Register – contract details, scope, and monitoring.</w:t>
      </w:r>
    </w:p>
    <w:p w14:paraId="14405E05" w14:textId="77777777" w:rsidR="00CF33E6" w:rsidRDefault="00000000">
      <w:pPr>
        <w:pStyle w:val="ListBullet2"/>
        <w:jc w:val="both"/>
      </w:pPr>
      <w:r>
        <w:t>Vendor Performance Register – KPIs and periodic evaluation.</w:t>
      </w:r>
    </w:p>
    <w:p w14:paraId="04639600" w14:textId="77777777" w:rsidR="00CF33E6" w:rsidRDefault="00000000">
      <w:pPr>
        <w:pStyle w:val="ListBullet2"/>
        <w:jc w:val="both"/>
      </w:pPr>
      <w:r>
        <w:t>Incident/Non-Compliance Register – safety, quality, or environmental violations.</w:t>
      </w:r>
    </w:p>
    <w:p w14:paraId="7B7E299B" w14:textId="77777777" w:rsidR="00CF33E6" w:rsidRDefault="00000000">
      <w:pPr>
        <w:pStyle w:val="ListBullet"/>
        <w:jc w:val="both"/>
      </w:pPr>
      <w:r>
        <w:t>All documents to be digitally stored for IQAC/NAAC/NBA/NIRF evidence.</w:t>
      </w:r>
    </w:p>
    <w:p w14:paraId="320F1493" w14:textId="77777777" w:rsidR="00CF33E6" w:rsidRDefault="00000000">
      <w:pPr>
        <w:pStyle w:val="Heading3"/>
      </w:pPr>
      <w:r>
        <w:rPr>
          <w:b w:val="0"/>
        </w:rPr>
        <w:t>F. Sustainability &amp; Green Campus Alignment</w:t>
      </w:r>
    </w:p>
    <w:p w14:paraId="07950939" w14:textId="77777777" w:rsidR="00CF33E6" w:rsidRDefault="00000000">
      <w:pPr>
        <w:pStyle w:val="ListBullet"/>
        <w:jc w:val="both"/>
      </w:pPr>
      <w:r>
        <w:t>Preference given to vendors using eco-friendly materials, renewable energy, and waste management practices.</w:t>
      </w:r>
    </w:p>
    <w:p w14:paraId="7B8F7D8F" w14:textId="77777777" w:rsidR="00CF33E6" w:rsidRDefault="00000000">
      <w:pPr>
        <w:pStyle w:val="ListBullet"/>
        <w:jc w:val="both"/>
      </w:pPr>
      <w:r>
        <w:t>Contractors must align with the University’s Green Campus Policy, Waste Management Policy, and Energy Management Policy.</w:t>
      </w:r>
    </w:p>
    <w:p w14:paraId="4AD0DD72" w14:textId="77777777" w:rsidR="00CF33E6" w:rsidRDefault="00000000">
      <w:pPr>
        <w:pStyle w:val="Heading2"/>
      </w:pPr>
      <w:r>
        <w:rPr>
          <w:b w:val="0"/>
        </w:rPr>
        <w:t>5. Roles &amp; Responsibilities</w:t>
      </w:r>
    </w:p>
    <w:tbl>
      <w:tblPr>
        <w:tblStyle w:val="TableGrid"/>
        <w:tblW w:w="9411" w:type="dxa"/>
        <w:jc w:val="center"/>
        <w:tblLayout w:type="fixed"/>
        <w:tblLook w:val="04A0" w:firstRow="1" w:lastRow="0" w:firstColumn="1" w:lastColumn="0" w:noHBand="0" w:noVBand="1"/>
      </w:tblPr>
      <w:tblGrid>
        <w:gridCol w:w="4429"/>
        <w:gridCol w:w="4982"/>
      </w:tblGrid>
      <w:tr w:rsidR="00CF33E6" w14:paraId="20CDA24A" w14:textId="77777777">
        <w:trPr>
          <w:cantSplit/>
          <w:tblHeader/>
          <w:jc w:val="center"/>
        </w:trPr>
        <w:tc>
          <w:tcPr>
            <w:tcW w:w="4429" w:type="dxa"/>
            <w:shd w:val="clear" w:color="auto" w:fill="1F3A5F"/>
          </w:tcPr>
          <w:p w14:paraId="49CC3A0D" w14:textId="77777777" w:rsidR="00CF33E6" w:rsidRDefault="00000000">
            <w:pPr>
              <w:spacing w:after="20" w:line="240" w:lineRule="auto"/>
            </w:pPr>
            <w:r>
              <w:rPr>
                <w:b/>
                <w:color w:val="FFFFFF"/>
                <w:sz w:val="20"/>
              </w:rPr>
              <w:t>Role</w:t>
            </w:r>
          </w:p>
        </w:tc>
        <w:tc>
          <w:tcPr>
            <w:tcW w:w="4982" w:type="dxa"/>
            <w:shd w:val="clear" w:color="auto" w:fill="1F3A5F"/>
          </w:tcPr>
          <w:p w14:paraId="3ADBE42F" w14:textId="77777777" w:rsidR="00CF33E6" w:rsidRDefault="00000000">
            <w:pPr>
              <w:spacing w:after="20" w:line="240" w:lineRule="auto"/>
            </w:pPr>
            <w:r>
              <w:rPr>
                <w:b/>
                <w:color w:val="FFFFFF"/>
                <w:sz w:val="20"/>
              </w:rPr>
              <w:t>Responsibility</w:t>
            </w:r>
          </w:p>
        </w:tc>
      </w:tr>
      <w:tr w:rsidR="00CF33E6" w14:paraId="2F800AF0" w14:textId="77777777">
        <w:trPr>
          <w:cantSplit/>
          <w:jc w:val="center"/>
        </w:trPr>
        <w:tc>
          <w:tcPr>
            <w:tcW w:w="4429" w:type="dxa"/>
          </w:tcPr>
          <w:p w14:paraId="0BD7A1BD" w14:textId="77777777" w:rsidR="00CF33E6" w:rsidRDefault="00000000">
            <w:pPr>
              <w:spacing w:after="20" w:line="240" w:lineRule="auto"/>
            </w:pPr>
            <w:r>
              <w:rPr>
                <w:sz w:val="20"/>
              </w:rPr>
              <w:t>Registrar / Finance Officer</w:t>
            </w:r>
          </w:p>
        </w:tc>
        <w:tc>
          <w:tcPr>
            <w:tcW w:w="4982" w:type="dxa"/>
          </w:tcPr>
          <w:p w14:paraId="6A64939E" w14:textId="77777777" w:rsidR="00CF33E6" w:rsidRDefault="00000000">
            <w:pPr>
              <w:spacing w:after="20" w:line="240" w:lineRule="auto"/>
            </w:pPr>
            <w:r>
              <w:rPr>
                <w:sz w:val="20"/>
              </w:rPr>
              <w:t>Vendor approval &amp; payments.</w:t>
            </w:r>
          </w:p>
        </w:tc>
      </w:tr>
      <w:tr w:rsidR="00CF33E6" w14:paraId="5D3F8873" w14:textId="77777777">
        <w:trPr>
          <w:cantSplit/>
          <w:jc w:val="center"/>
        </w:trPr>
        <w:tc>
          <w:tcPr>
            <w:tcW w:w="4429" w:type="dxa"/>
            <w:shd w:val="clear" w:color="auto" w:fill="EEF2F8"/>
          </w:tcPr>
          <w:p w14:paraId="5E305A4C" w14:textId="77777777" w:rsidR="00CF33E6" w:rsidRDefault="00000000">
            <w:pPr>
              <w:spacing w:after="20" w:line="240" w:lineRule="auto"/>
            </w:pPr>
            <w:r>
              <w:rPr>
                <w:sz w:val="20"/>
              </w:rPr>
              <w:t>Engineering Dept. / IT Cell / Facilities</w:t>
            </w:r>
          </w:p>
        </w:tc>
        <w:tc>
          <w:tcPr>
            <w:tcW w:w="4982" w:type="dxa"/>
            <w:shd w:val="clear" w:color="auto" w:fill="EEF2F8"/>
          </w:tcPr>
          <w:p w14:paraId="00050FE6" w14:textId="77777777" w:rsidR="00CF33E6" w:rsidRDefault="00000000">
            <w:pPr>
              <w:spacing w:after="20" w:line="240" w:lineRule="auto"/>
            </w:pPr>
            <w:r>
              <w:rPr>
                <w:sz w:val="20"/>
              </w:rPr>
              <w:t>Technical evaluation of works.</w:t>
            </w:r>
          </w:p>
        </w:tc>
      </w:tr>
      <w:tr w:rsidR="00CF33E6" w14:paraId="48B31F6F" w14:textId="77777777">
        <w:trPr>
          <w:cantSplit/>
          <w:jc w:val="center"/>
        </w:trPr>
        <w:tc>
          <w:tcPr>
            <w:tcW w:w="4429" w:type="dxa"/>
          </w:tcPr>
          <w:p w14:paraId="69628FD3" w14:textId="77777777" w:rsidR="00CF33E6" w:rsidRDefault="00000000">
            <w:pPr>
              <w:spacing w:after="20" w:line="240" w:lineRule="auto"/>
            </w:pPr>
            <w:r>
              <w:rPr>
                <w:sz w:val="20"/>
              </w:rPr>
              <w:t>Green Campus Cell</w:t>
            </w:r>
          </w:p>
        </w:tc>
        <w:tc>
          <w:tcPr>
            <w:tcW w:w="4982" w:type="dxa"/>
          </w:tcPr>
          <w:p w14:paraId="05347682" w14:textId="77777777" w:rsidR="00CF33E6" w:rsidRDefault="00000000">
            <w:pPr>
              <w:spacing w:after="20" w:line="240" w:lineRule="auto"/>
            </w:pPr>
            <w:r>
              <w:rPr>
                <w:sz w:val="20"/>
              </w:rPr>
              <w:t>Sustainability compliance verification.</w:t>
            </w:r>
          </w:p>
        </w:tc>
      </w:tr>
      <w:tr w:rsidR="00CF33E6" w14:paraId="447B6DCF" w14:textId="77777777">
        <w:trPr>
          <w:cantSplit/>
          <w:jc w:val="center"/>
        </w:trPr>
        <w:tc>
          <w:tcPr>
            <w:tcW w:w="4429" w:type="dxa"/>
            <w:shd w:val="clear" w:color="auto" w:fill="EEF2F8"/>
          </w:tcPr>
          <w:p w14:paraId="1AC9C6BC" w14:textId="77777777" w:rsidR="00CF33E6" w:rsidRDefault="00000000">
            <w:pPr>
              <w:spacing w:after="20" w:line="240" w:lineRule="auto"/>
            </w:pPr>
            <w:r>
              <w:rPr>
                <w:sz w:val="20"/>
              </w:rPr>
              <w:t>IQAC</w:t>
            </w:r>
          </w:p>
        </w:tc>
        <w:tc>
          <w:tcPr>
            <w:tcW w:w="4982" w:type="dxa"/>
            <w:shd w:val="clear" w:color="auto" w:fill="EEF2F8"/>
          </w:tcPr>
          <w:p w14:paraId="49D9D2DE" w14:textId="77777777" w:rsidR="00CF33E6" w:rsidRDefault="00000000">
            <w:pPr>
              <w:spacing w:after="20" w:line="240" w:lineRule="auto"/>
            </w:pPr>
            <w:r>
              <w:rPr>
                <w:sz w:val="20"/>
              </w:rPr>
              <w:t>Monitoring vendor accountability evidence for accreditation.</w:t>
            </w:r>
          </w:p>
        </w:tc>
      </w:tr>
      <w:tr w:rsidR="00CF33E6" w14:paraId="7B692C6F" w14:textId="77777777">
        <w:trPr>
          <w:cantSplit/>
          <w:jc w:val="center"/>
        </w:trPr>
        <w:tc>
          <w:tcPr>
            <w:tcW w:w="4429" w:type="dxa"/>
          </w:tcPr>
          <w:p w14:paraId="4E306BE6" w14:textId="77777777" w:rsidR="00CF33E6" w:rsidRDefault="00000000">
            <w:pPr>
              <w:spacing w:after="20" w:line="240" w:lineRule="auto"/>
            </w:pPr>
            <w:r>
              <w:rPr>
                <w:sz w:val="20"/>
              </w:rPr>
              <w:t>Vendors / Contractors</w:t>
            </w:r>
          </w:p>
        </w:tc>
        <w:tc>
          <w:tcPr>
            <w:tcW w:w="4982" w:type="dxa"/>
          </w:tcPr>
          <w:p w14:paraId="32A83E42" w14:textId="77777777" w:rsidR="00CF33E6" w:rsidRDefault="00000000">
            <w:pPr>
              <w:spacing w:after="20" w:line="240" w:lineRule="auto"/>
            </w:pPr>
            <w:r>
              <w:rPr>
                <w:sz w:val="20"/>
              </w:rPr>
              <w:t>Deliver services as per contract, with compliance to laws and university policies.</w:t>
            </w:r>
          </w:p>
        </w:tc>
      </w:tr>
    </w:tbl>
    <w:p w14:paraId="0CDAA2F3" w14:textId="77777777" w:rsidR="00CF33E6" w:rsidRDefault="00CF33E6">
      <w:pPr>
        <w:spacing w:after="40"/>
      </w:pPr>
    </w:p>
    <w:p w14:paraId="3AAA0B3C" w14:textId="77777777" w:rsidR="00CF33E6" w:rsidRDefault="00000000">
      <w:pPr>
        <w:pStyle w:val="Heading2"/>
      </w:pPr>
      <w:r>
        <w:rPr>
          <w:b w:val="0"/>
        </w:rPr>
        <w:t>6. Compliance &amp; Accreditation Linkages</w:t>
      </w:r>
    </w:p>
    <w:tbl>
      <w:tblPr>
        <w:tblStyle w:val="TableGrid"/>
        <w:tblW w:w="9411" w:type="dxa"/>
        <w:jc w:val="center"/>
        <w:tblLayout w:type="fixed"/>
        <w:tblLook w:val="04A0" w:firstRow="1" w:lastRow="0" w:firstColumn="1" w:lastColumn="0" w:noHBand="0" w:noVBand="1"/>
      </w:tblPr>
      <w:tblGrid>
        <w:gridCol w:w="3090"/>
        <w:gridCol w:w="6321"/>
      </w:tblGrid>
      <w:tr w:rsidR="00CF33E6" w14:paraId="5EA24F16" w14:textId="77777777">
        <w:trPr>
          <w:cantSplit/>
          <w:tblHeader/>
          <w:jc w:val="center"/>
        </w:trPr>
        <w:tc>
          <w:tcPr>
            <w:tcW w:w="3090" w:type="dxa"/>
            <w:shd w:val="clear" w:color="auto" w:fill="1F3A5F"/>
          </w:tcPr>
          <w:p w14:paraId="287DD72A" w14:textId="77777777" w:rsidR="00CF33E6" w:rsidRDefault="00000000">
            <w:pPr>
              <w:spacing w:after="20" w:line="240" w:lineRule="auto"/>
            </w:pPr>
            <w:r>
              <w:rPr>
                <w:b/>
                <w:color w:val="FFFFFF"/>
                <w:sz w:val="20"/>
              </w:rPr>
              <w:t>Framework</w:t>
            </w:r>
          </w:p>
        </w:tc>
        <w:tc>
          <w:tcPr>
            <w:tcW w:w="6321" w:type="dxa"/>
            <w:shd w:val="clear" w:color="auto" w:fill="1F3A5F"/>
          </w:tcPr>
          <w:p w14:paraId="7EB41BFA" w14:textId="77777777" w:rsidR="00CF33E6" w:rsidRDefault="00000000">
            <w:pPr>
              <w:spacing w:after="20" w:line="240" w:lineRule="auto"/>
            </w:pPr>
            <w:r>
              <w:rPr>
                <w:b/>
                <w:color w:val="FFFFFF"/>
                <w:sz w:val="20"/>
              </w:rPr>
              <w:t>Linkage</w:t>
            </w:r>
          </w:p>
        </w:tc>
      </w:tr>
      <w:tr w:rsidR="00CF33E6" w14:paraId="04113242" w14:textId="77777777">
        <w:trPr>
          <w:cantSplit/>
          <w:jc w:val="center"/>
        </w:trPr>
        <w:tc>
          <w:tcPr>
            <w:tcW w:w="3090" w:type="dxa"/>
          </w:tcPr>
          <w:p w14:paraId="13C0F635" w14:textId="77777777" w:rsidR="00CF33E6" w:rsidRDefault="00000000">
            <w:pPr>
              <w:spacing w:after="20" w:line="240" w:lineRule="auto"/>
            </w:pPr>
            <w:r>
              <w:rPr>
                <w:sz w:val="20"/>
              </w:rPr>
              <w:t>NAAC Criterion 6 &amp; 7</w:t>
            </w:r>
          </w:p>
        </w:tc>
        <w:tc>
          <w:tcPr>
            <w:tcW w:w="6321" w:type="dxa"/>
          </w:tcPr>
          <w:p w14:paraId="6CB2025A" w14:textId="77777777" w:rsidR="00CF33E6" w:rsidRDefault="00000000">
            <w:pPr>
              <w:spacing w:after="20" w:line="240" w:lineRule="auto"/>
            </w:pPr>
            <w:r>
              <w:rPr>
                <w:sz w:val="20"/>
              </w:rPr>
              <w:t>Governance, institutional values, transparency.</w:t>
            </w:r>
          </w:p>
        </w:tc>
      </w:tr>
      <w:tr w:rsidR="00CF33E6" w14:paraId="06C3FB6A" w14:textId="77777777">
        <w:trPr>
          <w:cantSplit/>
          <w:jc w:val="center"/>
        </w:trPr>
        <w:tc>
          <w:tcPr>
            <w:tcW w:w="3090" w:type="dxa"/>
            <w:shd w:val="clear" w:color="auto" w:fill="EEF2F8"/>
          </w:tcPr>
          <w:p w14:paraId="22C1AF52" w14:textId="77777777" w:rsidR="00CF33E6" w:rsidRDefault="00000000">
            <w:pPr>
              <w:spacing w:after="20" w:line="240" w:lineRule="auto"/>
            </w:pPr>
            <w:r>
              <w:rPr>
                <w:sz w:val="20"/>
              </w:rPr>
              <w:t>NBA Criterion 7</w:t>
            </w:r>
          </w:p>
        </w:tc>
        <w:tc>
          <w:tcPr>
            <w:tcW w:w="6321" w:type="dxa"/>
            <w:shd w:val="clear" w:color="auto" w:fill="EEF2F8"/>
          </w:tcPr>
          <w:p w14:paraId="7B6FB01B" w14:textId="77777777" w:rsidR="00CF33E6" w:rsidRDefault="00000000">
            <w:pPr>
              <w:spacing w:after="20" w:line="240" w:lineRule="auto"/>
            </w:pPr>
            <w:r>
              <w:rPr>
                <w:sz w:val="20"/>
              </w:rPr>
              <w:t>Facilities, maintenance, and compliance processes.</w:t>
            </w:r>
          </w:p>
        </w:tc>
      </w:tr>
      <w:tr w:rsidR="00CF33E6" w14:paraId="434067ED" w14:textId="77777777">
        <w:trPr>
          <w:cantSplit/>
          <w:jc w:val="center"/>
        </w:trPr>
        <w:tc>
          <w:tcPr>
            <w:tcW w:w="3090" w:type="dxa"/>
          </w:tcPr>
          <w:p w14:paraId="2790D1DF" w14:textId="77777777" w:rsidR="00CF33E6" w:rsidRDefault="00000000">
            <w:pPr>
              <w:spacing w:after="20" w:line="240" w:lineRule="auto"/>
            </w:pPr>
            <w:r>
              <w:rPr>
                <w:sz w:val="20"/>
              </w:rPr>
              <w:t>UGC/AICTE Norms</w:t>
            </w:r>
          </w:p>
        </w:tc>
        <w:tc>
          <w:tcPr>
            <w:tcW w:w="6321" w:type="dxa"/>
          </w:tcPr>
          <w:p w14:paraId="79D032F9" w14:textId="77777777" w:rsidR="00CF33E6" w:rsidRDefault="00000000">
            <w:pPr>
              <w:spacing w:after="20" w:line="240" w:lineRule="auto"/>
            </w:pPr>
            <w:r>
              <w:rPr>
                <w:sz w:val="20"/>
              </w:rPr>
              <w:t>Vendor accountability in procurement and contracts.</w:t>
            </w:r>
          </w:p>
        </w:tc>
      </w:tr>
      <w:tr w:rsidR="00CF33E6" w14:paraId="414EC01A" w14:textId="77777777">
        <w:trPr>
          <w:cantSplit/>
          <w:jc w:val="center"/>
        </w:trPr>
        <w:tc>
          <w:tcPr>
            <w:tcW w:w="3090" w:type="dxa"/>
            <w:shd w:val="clear" w:color="auto" w:fill="EEF2F8"/>
          </w:tcPr>
          <w:p w14:paraId="18DFD77A" w14:textId="77777777" w:rsidR="00CF33E6" w:rsidRDefault="00000000">
            <w:pPr>
              <w:spacing w:after="20" w:line="240" w:lineRule="auto"/>
            </w:pPr>
            <w:r>
              <w:rPr>
                <w:sz w:val="20"/>
              </w:rPr>
              <w:t>NIRF (OI)</w:t>
            </w:r>
          </w:p>
        </w:tc>
        <w:tc>
          <w:tcPr>
            <w:tcW w:w="6321" w:type="dxa"/>
            <w:shd w:val="clear" w:color="auto" w:fill="EEF2F8"/>
          </w:tcPr>
          <w:p w14:paraId="5E5A17C5" w14:textId="77777777" w:rsidR="00CF33E6" w:rsidRDefault="00000000">
            <w:pPr>
              <w:spacing w:after="20" w:line="240" w:lineRule="auto"/>
            </w:pPr>
            <w:r>
              <w:rPr>
                <w:sz w:val="20"/>
              </w:rPr>
              <w:t>Governance and institutional transparency.</w:t>
            </w:r>
          </w:p>
        </w:tc>
      </w:tr>
      <w:tr w:rsidR="00CF33E6" w14:paraId="1CB7EF0B" w14:textId="77777777">
        <w:trPr>
          <w:cantSplit/>
          <w:jc w:val="center"/>
        </w:trPr>
        <w:tc>
          <w:tcPr>
            <w:tcW w:w="3090" w:type="dxa"/>
          </w:tcPr>
          <w:p w14:paraId="052C6FA1" w14:textId="77777777" w:rsidR="00CF33E6" w:rsidRDefault="00000000">
            <w:pPr>
              <w:spacing w:after="20" w:line="240" w:lineRule="auto"/>
            </w:pPr>
            <w:r>
              <w:rPr>
                <w:sz w:val="20"/>
              </w:rPr>
              <w:t>QS I·GAUGE</w:t>
            </w:r>
          </w:p>
        </w:tc>
        <w:tc>
          <w:tcPr>
            <w:tcW w:w="6321" w:type="dxa"/>
          </w:tcPr>
          <w:p w14:paraId="14C32039" w14:textId="77777777" w:rsidR="00CF33E6" w:rsidRDefault="00000000">
            <w:pPr>
              <w:spacing w:after="20" w:line="240" w:lineRule="auto"/>
            </w:pPr>
            <w:r>
              <w:rPr>
                <w:sz w:val="20"/>
              </w:rPr>
              <w:t>Governance &amp; Sustainability criteria.</w:t>
            </w:r>
          </w:p>
        </w:tc>
      </w:tr>
      <w:tr w:rsidR="00CF33E6" w14:paraId="4628C824" w14:textId="77777777">
        <w:trPr>
          <w:cantSplit/>
          <w:jc w:val="center"/>
        </w:trPr>
        <w:tc>
          <w:tcPr>
            <w:tcW w:w="3090" w:type="dxa"/>
            <w:shd w:val="clear" w:color="auto" w:fill="EEF2F8"/>
          </w:tcPr>
          <w:p w14:paraId="575A45A6" w14:textId="77777777" w:rsidR="00CF33E6" w:rsidRDefault="00000000">
            <w:pPr>
              <w:spacing w:after="20" w:line="240" w:lineRule="auto"/>
            </w:pPr>
            <w:r>
              <w:rPr>
                <w:sz w:val="20"/>
              </w:rPr>
              <w:t>ISO 9001, 14001, 45001</w:t>
            </w:r>
          </w:p>
        </w:tc>
        <w:tc>
          <w:tcPr>
            <w:tcW w:w="6321" w:type="dxa"/>
            <w:shd w:val="clear" w:color="auto" w:fill="EEF2F8"/>
          </w:tcPr>
          <w:p w14:paraId="3D2EC42D" w14:textId="77777777" w:rsidR="00CF33E6" w:rsidRDefault="00000000">
            <w:pPr>
              <w:spacing w:after="20" w:line="240" w:lineRule="auto"/>
            </w:pPr>
            <w:r>
              <w:rPr>
                <w:sz w:val="20"/>
              </w:rPr>
              <w:t>Quality, Environmental, and Occupational Health &amp; Safety Management.</w:t>
            </w:r>
          </w:p>
        </w:tc>
      </w:tr>
      <w:tr w:rsidR="00CF33E6" w14:paraId="6DF5CD96" w14:textId="77777777">
        <w:trPr>
          <w:cantSplit/>
          <w:jc w:val="center"/>
        </w:trPr>
        <w:tc>
          <w:tcPr>
            <w:tcW w:w="3090" w:type="dxa"/>
          </w:tcPr>
          <w:p w14:paraId="2592E618" w14:textId="77777777" w:rsidR="00CF33E6" w:rsidRDefault="00000000">
            <w:pPr>
              <w:spacing w:after="20" w:line="240" w:lineRule="auto"/>
            </w:pPr>
            <w:r>
              <w:rPr>
                <w:sz w:val="20"/>
              </w:rPr>
              <w:t>SDGs 8, 9, 11, 12</w:t>
            </w:r>
          </w:p>
        </w:tc>
        <w:tc>
          <w:tcPr>
            <w:tcW w:w="6321" w:type="dxa"/>
          </w:tcPr>
          <w:p w14:paraId="0F91F878" w14:textId="77777777" w:rsidR="00CF33E6" w:rsidRDefault="00000000">
            <w:pPr>
              <w:spacing w:after="20" w:line="240" w:lineRule="auto"/>
            </w:pPr>
            <w:r>
              <w:rPr>
                <w:sz w:val="20"/>
              </w:rPr>
              <w:t>Decent work, resilient infrastructure, sustainable cities, responsible consumption.</w:t>
            </w:r>
          </w:p>
        </w:tc>
      </w:tr>
    </w:tbl>
    <w:p w14:paraId="09DCE3F7" w14:textId="77777777" w:rsidR="00CF33E6" w:rsidRDefault="00CF33E6">
      <w:pPr>
        <w:spacing w:after="40"/>
      </w:pPr>
    </w:p>
    <w:p w14:paraId="7A222091" w14:textId="77777777" w:rsidR="00CF33E6" w:rsidRDefault="00000000">
      <w:pPr>
        <w:pStyle w:val="Heading2"/>
      </w:pPr>
      <w:r>
        <w:rPr>
          <w:b w:val="0"/>
        </w:rPr>
        <w:t>7. Review &amp; Monitoring</w:t>
      </w:r>
    </w:p>
    <w:p w14:paraId="0A485077" w14:textId="77777777" w:rsidR="00CF33E6" w:rsidRDefault="00000000">
      <w:pPr>
        <w:pStyle w:val="ListBullet"/>
        <w:jc w:val="both"/>
      </w:pPr>
      <w:r>
        <w:t>Policy reviewed annually by the Vendor &amp; Contractor Review Committee.</w:t>
      </w:r>
    </w:p>
    <w:p w14:paraId="1343AD64" w14:textId="77777777" w:rsidR="00CF33E6" w:rsidRDefault="00000000">
      <w:pPr>
        <w:pStyle w:val="ListBullet"/>
        <w:jc w:val="both"/>
      </w:pPr>
      <w:r>
        <w:t>Audit reports submitted to Governing Body and IQAC.</w:t>
      </w:r>
    </w:p>
    <w:p w14:paraId="265F85BC" w14:textId="77777777" w:rsidR="00CF33E6" w:rsidRDefault="00000000">
      <w:pPr>
        <w:pStyle w:val="ListBullet"/>
        <w:jc w:val="both"/>
      </w:pPr>
      <w:r>
        <w:t>Non-compliance cases escalated to Registrar / Principal for action.</w:t>
      </w:r>
    </w:p>
    <w:p w14:paraId="399A3DD0" w14:textId="77777777" w:rsidR="00CF33E6" w:rsidRDefault="00000000">
      <w:pPr>
        <w:pStyle w:val="Heading3"/>
      </w:pPr>
      <w:r>
        <w:rPr>
          <w:b w:val="0"/>
        </w:rPr>
        <w:t>Vendor Accountability Compliance Register</w:t>
      </w:r>
    </w:p>
    <w:p w14:paraId="6D421719"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509"/>
        <w:gridCol w:w="893"/>
        <w:gridCol w:w="1675"/>
        <w:gridCol w:w="893"/>
        <w:gridCol w:w="1042"/>
        <w:gridCol w:w="670"/>
        <w:gridCol w:w="1414"/>
        <w:gridCol w:w="1675"/>
        <w:gridCol w:w="1675"/>
        <w:gridCol w:w="893"/>
        <w:gridCol w:w="1005"/>
        <w:gridCol w:w="1489"/>
        <w:gridCol w:w="510"/>
      </w:tblGrid>
      <w:tr w:rsidR="00CF33E6" w14:paraId="612CFEDC" w14:textId="77777777">
        <w:trPr>
          <w:cantSplit/>
          <w:tblHeader/>
          <w:jc w:val="center"/>
        </w:trPr>
        <w:tc>
          <w:tcPr>
            <w:tcW w:w="510" w:type="dxa"/>
            <w:shd w:val="clear" w:color="auto" w:fill="1F3A5F"/>
          </w:tcPr>
          <w:p w14:paraId="1B7CFF50" w14:textId="77777777" w:rsidR="00CF33E6" w:rsidRDefault="00000000">
            <w:pPr>
              <w:spacing w:after="20" w:line="240" w:lineRule="auto"/>
            </w:pPr>
            <w:r>
              <w:rPr>
                <w:b/>
                <w:color w:val="FFFFFF"/>
                <w:sz w:val="15"/>
              </w:rPr>
              <w:lastRenderedPageBreak/>
              <w:t>S. No.</w:t>
            </w:r>
          </w:p>
        </w:tc>
        <w:tc>
          <w:tcPr>
            <w:tcW w:w="893" w:type="dxa"/>
            <w:shd w:val="clear" w:color="auto" w:fill="1F3A5F"/>
          </w:tcPr>
          <w:p w14:paraId="255B62D3" w14:textId="77777777" w:rsidR="00CF33E6" w:rsidRDefault="00000000">
            <w:pPr>
              <w:spacing w:after="20" w:line="240" w:lineRule="auto"/>
            </w:pPr>
            <w:r>
              <w:rPr>
                <w:b/>
                <w:color w:val="FFFFFF"/>
                <w:sz w:val="15"/>
              </w:rPr>
              <w:t>Vendor / Contractor Name</w:t>
            </w:r>
          </w:p>
        </w:tc>
        <w:tc>
          <w:tcPr>
            <w:tcW w:w="1675" w:type="dxa"/>
            <w:shd w:val="clear" w:color="auto" w:fill="1F3A5F"/>
          </w:tcPr>
          <w:p w14:paraId="3DEB0C6C" w14:textId="77777777" w:rsidR="00CF33E6" w:rsidRDefault="00000000">
            <w:pPr>
              <w:spacing w:after="20" w:line="240" w:lineRule="auto"/>
            </w:pPr>
            <w:r>
              <w:rPr>
                <w:b/>
                <w:color w:val="FFFFFF"/>
                <w:sz w:val="15"/>
              </w:rPr>
              <w:t>Type of Service (Construction / AMC / IT / Housekeeping / Catering / Security / Other)</w:t>
            </w:r>
          </w:p>
        </w:tc>
        <w:tc>
          <w:tcPr>
            <w:tcW w:w="893" w:type="dxa"/>
            <w:shd w:val="clear" w:color="auto" w:fill="1F3A5F"/>
          </w:tcPr>
          <w:p w14:paraId="7D4867EB" w14:textId="77777777" w:rsidR="00CF33E6" w:rsidRDefault="00000000">
            <w:pPr>
              <w:spacing w:after="20" w:line="240" w:lineRule="auto"/>
            </w:pPr>
            <w:r>
              <w:rPr>
                <w:b/>
                <w:color w:val="FFFFFF"/>
                <w:sz w:val="15"/>
              </w:rPr>
              <w:t>Contract / PO No. &amp; Date</w:t>
            </w:r>
          </w:p>
        </w:tc>
        <w:tc>
          <w:tcPr>
            <w:tcW w:w="1042" w:type="dxa"/>
            <w:shd w:val="clear" w:color="auto" w:fill="1F3A5F"/>
          </w:tcPr>
          <w:p w14:paraId="5DC796A9" w14:textId="77777777" w:rsidR="00CF33E6" w:rsidRDefault="00000000">
            <w:pPr>
              <w:spacing w:after="20" w:line="240" w:lineRule="auto"/>
            </w:pPr>
            <w:r>
              <w:rPr>
                <w:b/>
                <w:color w:val="FFFFFF"/>
                <w:sz w:val="15"/>
              </w:rPr>
              <w:t>Scope of Work / Deliverables</w:t>
            </w:r>
          </w:p>
        </w:tc>
        <w:tc>
          <w:tcPr>
            <w:tcW w:w="670" w:type="dxa"/>
            <w:shd w:val="clear" w:color="auto" w:fill="1F3A5F"/>
          </w:tcPr>
          <w:p w14:paraId="4CEBA7A3" w14:textId="77777777" w:rsidR="00CF33E6" w:rsidRDefault="00000000">
            <w:pPr>
              <w:spacing w:after="20" w:line="240" w:lineRule="auto"/>
            </w:pPr>
            <w:r>
              <w:rPr>
                <w:b/>
                <w:color w:val="FFFFFF"/>
                <w:sz w:val="15"/>
              </w:rPr>
              <w:t>Contract Value (₹)</w:t>
            </w:r>
          </w:p>
        </w:tc>
        <w:tc>
          <w:tcPr>
            <w:tcW w:w="1414" w:type="dxa"/>
            <w:shd w:val="clear" w:color="auto" w:fill="1F3A5F"/>
          </w:tcPr>
          <w:p w14:paraId="078AF4AE" w14:textId="77777777" w:rsidR="00CF33E6" w:rsidRDefault="00000000">
            <w:pPr>
              <w:spacing w:after="20" w:line="240" w:lineRule="auto"/>
            </w:pPr>
            <w:r>
              <w:rPr>
                <w:b/>
                <w:color w:val="FFFFFF"/>
                <w:sz w:val="15"/>
              </w:rPr>
              <w:t>Compliance Status (Yes / No / Partial)</w:t>
            </w:r>
          </w:p>
        </w:tc>
        <w:tc>
          <w:tcPr>
            <w:tcW w:w="1675" w:type="dxa"/>
            <w:shd w:val="clear" w:color="auto" w:fill="1F3A5F"/>
          </w:tcPr>
          <w:p w14:paraId="78D9703A" w14:textId="77777777" w:rsidR="00CF33E6" w:rsidRDefault="00000000">
            <w:pPr>
              <w:spacing w:after="20" w:line="240" w:lineRule="auto"/>
            </w:pPr>
            <w:r>
              <w:rPr>
                <w:b/>
                <w:color w:val="FFFFFF"/>
                <w:sz w:val="15"/>
              </w:rPr>
              <w:t>Performance Rating (Excellent / Good / Average / Poor)</w:t>
            </w:r>
          </w:p>
        </w:tc>
        <w:tc>
          <w:tcPr>
            <w:tcW w:w="1675" w:type="dxa"/>
            <w:shd w:val="clear" w:color="auto" w:fill="1F3A5F"/>
          </w:tcPr>
          <w:p w14:paraId="48B36A0A" w14:textId="77777777" w:rsidR="00CF33E6" w:rsidRDefault="00000000">
            <w:pPr>
              <w:spacing w:after="20" w:line="240" w:lineRule="auto"/>
            </w:pPr>
            <w:r>
              <w:rPr>
                <w:b/>
                <w:color w:val="FFFFFF"/>
                <w:sz w:val="15"/>
              </w:rPr>
              <w:t>Issues Identified (Delays / Quality / Safety / Environment)</w:t>
            </w:r>
          </w:p>
        </w:tc>
        <w:tc>
          <w:tcPr>
            <w:tcW w:w="893" w:type="dxa"/>
            <w:shd w:val="clear" w:color="auto" w:fill="1F3A5F"/>
          </w:tcPr>
          <w:p w14:paraId="25F7DCF9" w14:textId="77777777" w:rsidR="00CF33E6" w:rsidRDefault="00000000">
            <w:pPr>
              <w:spacing w:after="20" w:line="240" w:lineRule="auto"/>
            </w:pPr>
            <w:r>
              <w:rPr>
                <w:b/>
                <w:color w:val="FFFFFF"/>
                <w:sz w:val="15"/>
              </w:rPr>
              <w:t>Corrective Actions Taken</w:t>
            </w:r>
          </w:p>
        </w:tc>
        <w:tc>
          <w:tcPr>
            <w:tcW w:w="1005" w:type="dxa"/>
            <w:shd w:val="clear" w:color="auto" w:fill="1F3A5F"/>
          </w:tcPr>
          <w:p w14:paraId="30E5000B" w14:textId="77777777" w:rsidR="00CF33E6" w:rsidRDefault="00000000">
            <w:pPr>
              <w:spacing w:after="20" w:line="240" w:lineRule="auto"/>
            </w:pPr>
            <w:r>
              <w:rPr>
                <w:b/>
                <w:color w:val="FFFFFF"/>
                <w:sz w:val="15"/>
              </w:rPr>
              <w:t>Responsible Officer / Dept.</w:t>
            </w:r>
          </w:p>
        </w:tc>
        <w:tc>
          <w:tcPr>
            <w:tcW w:w="1489" w:type="dxa"/>
            <w:shd w:val="clear" w:color="auto" w:fill="1F3A5F"/>
          </w:tcPr>
          <w:p w14:paraId="5C3F79B1" w14:textId="77777777" w:rsidR="00CF33E6" w:rsidRDefault="00000000">
            <w:pPr>
              <w:spacing w:after="20" w:line="240" w:lineRule="auto"/>
            </w:pPr>
            <w:r>
              <w:rPr>
                <w:b/>
                <w:color w:val="FFFFFF"/>
                <w:sz w:val="15"/>
              </w:rPr>
              <w:t>Verified By (Registrar / Finance / IQAC)</w:t>
            </w:r>
          </w:p>
        </w:tc>
        <w:tc>
          <w:tcPr>
            <w:tcW w:w="510" w:type="dxa"/>
            <w:shd w:val="clear" w:color="auto" w:fill="1F3A5F"/>
          </w:tcPr>
          <w:p w14:paraId="0A2C5106" w14:textId="77777777" w:rsidR="00CF33E6" w:rsidRDefault="00000000">
            <w:pPr>
              <w:spacing w:after="20" w:line="240" w:lineRule="auto"/>
            </w:pPr>
            <w:r>
              <w:rPr>
                <w:b/>
                <w:color w:val="FFFFFF"/>
                <w:sz w:val="15"/>
              </w:rPr>
              <w:t>Remarks</w:t>
            </w:r>
          </w:p>
        </w:tc>
      </w:tr>
      <w:tr w:rsidR="00CF33E6" w14:paraId="4BB84CAC" w14:textId="77777777">
        <w:trPr>
          <w:cantSplit/>
          <w:jc w:val="center"/>
        </w:trPr>
        <w:tc>
          <w:tcPr>
            <w:tcW w:w="510" w:type="dxa"/>
          </w:tcPr>
          <w:p w14:paraId="163A3A28" w14:textId="77777777" w:rsidR="00CF33E6" w:rsidRDefault="00CF33E6">
            <w:pPr>
              <w:spacing w:after="20" w:line="240" w:lineRule="auto"/>
            </w:pPr>
          </w:p>
        </w:tc>
        <w:tc>
          <w:tcPr>
            <w:tcW w:w="893" w:type="dxa"/>
          </w:tcPr>
          <w:p w14:paraId="52D5CA26" w14:textId="77777777" w:rsidR="00CF33E6" w:rsidRDefault="00CF33E6">
            <w:pPr>
              <w:spacing w:after="20" w:line="240" w:lineRule="auto"/>
            </w:pPr>
          </w:p>
        </w:tc>
        <w:tc>
          <w:tcPr>
            <w:tcW w:w="1675" w:type="dxa"/>
          </w:tcPr>
          <w:p w14:paraId="6EB907CB" w14:textId="77777777" w:rsidR="00CF33E6" w:rsidRDefault="00CF33E6">
            <w:pPr>
              <w:spacing w:after="20" w:line="240" w:lineRule="auto"/>
            </w:pPr>
          </w:p>
        </w:tc>
        <w:tc>
          <w:tcPr>
            <w:tcW w:w="893" w:type="dxa"/>
          </w:tcPr>
          <w:p w14:paraId="4B6CD77A" w14:textId="77777777" w:rsidR="00CF33E6" w:rsidRDefault="00CF33E6">
            <w:pPr>
              <w:spacing w:after="20" w:line="240" w:lineRule="auto"/>
            </w:pPr>
          </w:p>
        </w:tc>
        <w:tc>
          <w:tcPr>
            <w:tcW w:w="1042" w:type="dxa"/>
          </w:tcPr>
          <w:p w14:paraId="29935058" w14:textId="77777777" w:rsidR="00CF33E6" w:rsidRDefault="00CF33E6">
            <w:pPr>
              <w:spacing w:after="20" w:line="240" w:lineRule="auto"/>
            </w:pPr>
          </w:p>
        </w:tc>
        <w:tc>
          <w:tcPr>
            <w:tcW w:w="670" w:type="dxa"/>
          </w:tcPr>
          <w:p w14:paraId="137DFE76" w14:textId="77777777" w:rsidR="00CF33E6" w:rsidRDefault="00CF33E6">
            <w:pPr>
              <w:spacing w:after="20" w:line="240" w:lineRule="auto"/>
            </w:pPr>
          </w:p>
        </w:tc>
        <w:tc>
          <w:tcPr>
            <w:tcW w:w="1414" w:type="dxa"/>
          </w:tcPr>
          <w:p w14:paraId="6397BB13" w14:textId="77777777" w:rsidR="00CF33E6" w:rsidRDefault="00CF33E6">
            <w:pPr>
              <w:spacing w:after="20" w:line="240" w:lineRule="auto"/>
            </w:pPr>
          </w:p>
        </w:tc>
        <w:tc>
          <w:tcPr>
            <w:tcW w:w="1675" w:type="dxa"/>
          </w:tcPr>
          <w:p w14:paraId="4EF0A94F" w14:textId="77777777" w:rsidR="00CF33E6" w:rsidRDefault="00CF33E6">
            <w:pPr>
              <w:spacing w:after="20" w:line="240" w:lineRule="auto"/>
            </w:pPr>
          </w:p>
        </w:tc>
        <w:tc>
          <w:tcPr>
            <w:tcW w:w="1675" w:type="dxa"/>
          </w:tcPr>
          <w:p w14:paraId="019C1AA3" w14:textId="77777777" w:rsidR="00CF33E6" w:rsidRDefault="00CF33E6">
            <w:pPr>
              <w:spacing w:after="20" w:line="240" w:lineRule="auto"/>
            </w:pPr>
          </w:p>
        </w:tc>
        <w:tc>
          <w:tcPr>
            <w:tcW w:w="893" w:type="dxa"/>
          </w:tcPr>
          <w:p w14:paraId="5CB69802" w14:textId="77777777" w:rsidR="00CF33E6" w:rsidRDefault="00CF33E6">
            <w:pPr>
              <w:spacing w:after="20" w:line="240" w:lineRule="auto"/>
            </w:pPr>
          </w:p>
        </w:tc>
        <w:tc>
          <w:tcPr>
            <w:tcW w:w="1005" w:type="dxa"/>
          </w:tcPr>
          <w:p w14:paraId="63F278CA" w14:textId="77777777" w:rsidR="00CF33E6" w:rsidRDefault="00CF33E6">
            <w:pPr>
              <w:spacing w:after="20" w:line="240" w:lineRule="auto"/>
            </w:pPr>
          </w:p>
        </w:tc>
        <w:tc>
          <w:tcPr>
            <w:tcW w:w="1489" w:type="dxa"/>
          </w:tcPr>
          <w:p w14:paraId="6810D08C" w14:textId="77777777" w:rsidR="00CF33E6" w:rsidRDefault="00CF33E6">
            <w:pPr>
              <w:spacing w:after="20" w:line="240" w:lineRule="auto"/>
            </w:pPr>
          </w:p>
        </w:tc>
        <w:tc>
          <w:tcPr>
            <w:tcW w:w="510" w:type="dxa"/>
          </w:tcPr>
          <w:p w14:paraId="681D6BAA" w14:textId="77777777" w:rsidR="00CF33E6" w:rsidRDefault="00CF33E6">
            <w:pPr>
              <w:spacing w:after="20" w:line="240" w:lineRule="auto"/>
            </w:pPr>
          </w:p>
        </w:tc>
      </w:tr>
    </w:tbl>
    <w:p w14:paraId="78623C3F" w14:textId="77777777" w:rsidR="00CF33E6" w:rsidRDefault="00CF33E6">
      <w:pPr>
        <w:spacing w:after="40"/>
      </w:pPr>
    </w:p>
    <w:p w14:paraId="6BAE2DF4"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502"/>
        <w:gridCol w:w="8841"/>
      </w:tblGrid>
      <w:tr w:rsidR="00CF33E6" w14:paraId="525565DA" w14:textId="77777777">
        <w:trPr>
          <w:cantSplit/>
          <w:tblHeader/>
          <w:jc w:val="center"/>
        </w:trPr>
        <w:tc>
          <w:tcPr>
            <w:tcW w:w="5502" w:type="dxa"/>
            <w:shd w:val="clear" w:color="auto" w:fill="1F3A5F"/>
          </w:tcPr>
          <w:p w14:paraId="1425C73B" w14:textId="77777777" w:rsidR="00CF33E6" w:rsidRDefault="00000000">
            <w:pPr>
              <w:spacing w:after="20" w:line="240" w:lineRule="auto"/>
            </w:pPr>
            <w:r>
              <w:rPr>
                <w:b/>
                <w:color w:val="FFFFFF"/>
                <w:sz w:val="20"/>
              </w:rPr>
              <w:t>Column</w:t>
            </w:r>
          </w:p>
        </w:tc>
        <w:tc>
          <w:tcPr>
            <w:tcW w:w="8842" w:type="dxa"/>
            <w:shd w:val="clear" w:color="auto" w:fill="1F3A5F"/>
          </w:tcPr>
          <w:p w14:paraId="0858D0F8" w14:textId="77777777" w:rsidR="00CF33E6" w:rsidRDefault="00000000">
            <w:pPr>
              <w:spacing w:after="20" w:line="240" w:lineRule="auto"/>
            </w:pPr>
            <w:r>
              <w:rPr>
                <w:b/>
                <w:color w:val="FFFFFF"/>
                <w:sz w:val="20"/>
              </w:rPr>
              <w:t>Explanation</w:t>
            </w:r>
          </w:p>
        </w:tc>
      </w:tr>
      <w:tr w:rsidR="00CF33E6" w14:paraId="03142A92" w14:textId="77777777">
        <w:trPr>
          <w:cantSplit/>
          <w:jc w:val="center"/>
        </w:trPr>
        <w:tc>
          <w:tcPr>
            <w:tcW w:w="5502" w:type="dxa"/>
          </w:tcPr>
          <w:p w14:paraId="31313908" w14:textId="77777777" w:rsidR="00CF33E6" w:rsidRDefault="00000000">
            <w:pPr>
              <w:spacing w:after="20" w:line="240" w:lineRule="auto"/>
            </w:pPr>
            <w:r>
              <w:rPr>
                <w:sz w:val="20"/>
              </w:rPr>
              <w:t>Vendor / Contractor Name</w:t>
            </w:r>
          </w:p>
        </w:tc>
        <w:tc>
          <w:tcPr>
            <w:tcW w:w="8842" w:type="dxa"/>
          </w:tcPr>
          <w:p w14:paraId="4865C3C5" w14:textId="77777777" w:rsidR="00CF33E6" w:rsidRDefault="00000000">
            <w:pPr>
              <w:spacing w:after="20" w:line="240" w:lineRule="auto"/>
            </w:pPr>
            <w:r>
              <w:rPr>
                <w:sz w:val="20"/>
              </w:rPr>
              <w:t>Name of the company/individual providing services.</w:t>
            </w:r>
          </w:p>
        </w:tc>
      </w:tr>
      <w:tr w:rsidR="00CF33E6" w14:paraId="5EB22299" w14:textId="77777777">
        <w:trPr>
          <w:cantSplit/>
          <w:jc w:val="center"/>
        </w:trPr>
        <w:tc>
          <w:tcPr>
            <w:tcW w:w="5502" w:type="dxa"/>
            <w:shd w:val="clear" w:color="auto" w:fill="EEF2F8"/>
          </w:tcPr>
          <w:p w14:paraId="37B1D9E3" w14:textId="77777777" w:rsidR="00CF33E6" w:rsidRDefault="00000000">
            <w:pPr>
              <w:spacing w:after="20" w:line="240" w:lineRule="auto"/>
            </w:pPr>
            <w:r>
              <w:rPr>
                <w:sz w:val="20"/>
              </w:rPr>
              <w:t>Type of Service</w:t>
            </w:r>
          </w:p>
        </w:tc>
        <w:tc>
          <w:tcPr>
            <w:tcW w:w="8842" w:type="dxa"/>
            <w:shd w:val="clear" w:color="auto" w:fill="EEF2F8"/>
          </w:tcPr>
          <w:p w14:paraId="3D00B1CF" w14:textId="77777777" w:rsidR="00CF33E6" w:rsidRDefault="00000000">
            <w:pPr>
              <w:spacing w:after="20" w:line="240" w:lineRule="auto"/>
            </w:pPr>
            <w:r>
              <w:rPr>
                <w:sz w:val="20"/>
              </w:rPr>
              <w:t>Construction, AMC, IT, Housekeeping, Catering, Security, etc.</w:t>
            </w:r>
          </w:p>
        </w:tc>
      </w:tr>
      <w:tr w:rsidR="00CF33E6" w14:paraId="06BE6E53" w14:textId="77777777">
        <w:trPr>
          <w:cantSplit/>
          <w:jc w:val="center"/>
        </w:trPr>
        <w:tc>
          <w:tcPr>
            <w:tcW w:w="5502" w:type="dxa"/>
          </w:tcPr>
          <w:p w14:paraId="72E61D99" w14:textId="77777777" w:rsidR="00CF33E6" w:rsidRDefault="00000000">
            <w:pPr>
              <w:spacing w:after="20" w:line="240" w:lineRule="auto"/>
            </w:pPr>
            <w:r>
              <w:rPr>
                <w:sz w:val="20"/>
              </w:rPr>
              <w:t>Contract / PO No. &amp; Date</w:t>
            </w:r>
          </w:p>
        </w:tc>
        <w:tc>
          <w:tcPr>
            <w:tcW w:w="8842" w:type="dxa"/>
          </w:tcPr>
          <w:p w14:paraId="010A6482" w14:textId="77777777" w:rsidR="00CF33E6" w:rsidRDefault="00000000">
            <w:pPr>
              <w:spacing w:after="20" w:line="240" w:lineRule="auto"/>
            </w:pPr>
            <w:r>
              <w:rPr>
                <w:sz w:val="20"/>
              </w:rPr>
              <w:t>Unique identifier for contract or purchase order.</w:t>
            </w:r>
          </w:p>
        </w:tc>
      </w:tr>
      <w:tr w:rsidR="00CF33E6" w14:paraId="79026E25" w14:textId="77777777">
        <w:trPr>
          <w:cantSplit/>
          <w:jc w:val="center"/>
        </w:trPr>
        <w:tc>
          <w:tcPr>
            <w:tcW w:w="5502" w:type="dxa"/>
            <w:shd w:val="clear" w:color="auto" w:fill="EEF2F8"/>
          </w:tcPr>
          <w:p w14:paraId="529B283D" w14:textId="77777777" w:rsidR="00CF33E6" w:rsidRDefault="00000000">
            <w:pPr>
              <w:spacing w:after="20" w:line="240" w:lineRule="auto"/>
            </w:pPr>
            <w:r>
              <w:rPr>
                <w:sz w:val="20"/>
              </w:rPr>
              <w:t>Scope of Work / Deliverables</w:t>
            </w:r>
          </w:p>
        </w:tc>
        <w:tc>
          <w:tcPr>
            <w:tcW w:w="8842" w:type="dxa"/>
            <w:shd w:val="clear" w:color="auto" w:fill="EEF2F8"/>
          </w:tcPr>
          <w:p w14:paraId="25639972" w14:textId="77777777" w:rsidR="00CF33E6" w:rsidRDefault="00000000">
            <w:pPr>
              <w:spacing w:after="20" w:line="240" w:lineRule="auto"/>
            </w:pPr>
            <w:r>
              <w:rPr>
                <w:sz w:val="20"/>
              </w:rPr>
              <w:t>Summary of responsibilities and expected outcomes.</w:t>
            </w:r>
          </w:p>
        </w:tc>
      </w:tr>
      <w:tr w:rsidR="00CF33E6" w14:paraId="6B320CFF" w14:textId="77777777">
        <w:trPr>
          <w:cantSplit/>
          <w:jc w:val="center"/>
        </w:trPr>
        <w:tc>
          <w:tcPr>
            <w:tcW w:w="5502" w:type="dxa"/>
          </w:tcPr>
          <w:p w14:paraId="6D48896F" w14:textId="77777777" w:rsidR="00CF33E6" w:rsidRDefault="00000000">
            <w:pPr>
              <w:spacing w:after="20" w:line="240" w:lineRule="auto"/>
            </w:pPr>
            <w:r>
              <w:rPr>
                <w:sz w:val="20"/>
              </w:rPr>
              <w:t>Contract Value (₹)</w:t>
            </w:r>
          </w:p>
        </w:tc>
        <w:tc>
          <w:tcPr>
            <w:tcW w:w="8842" w:type="dxa"/>
          </w:tcPr>
          <w:p w14:paraId="12CD5B3E" w14:textId="77777777" w:rsidR="00CF33E6" w:rsidRDefault="00000000">
            <w:pPr>
              <w:spacing w:after="20" w:line="240" w:lineRule="auto"/>
            </w:pPr>
            <w:r>
              <w:rPr>
                <w:sz w:val="20"/>
              </w:rPr>
              <w:t>Agreed cost/value of contract.</w:t>
            </w:r>
          </w:p>
        </w:tc>
      </w:tr>
      <w:tr w:rsidR="00CF33E6" w14:paraId="3F553C6B" w14:textId="77777777">
        <w:trPr>
          <w:cantSplit/>
          <w:jc w:val="center"/>
        </w:trPr>
        <w:tc>
          <w:tcPr>
            <w:tcW w:w="5502" w:type="dxa"/>
            <w:shd w:val="clear" w:color="auto" w:fill="EEF2F8"/>
          </w:tcPr>
          <w:p w14:paraId="7A298AAB" w14:textId="77777777" w:rsidR="00CF33E6" w:rsidRDefault="00000000">
            <w:pPr>
              <w:spacing w:after="20" w:line="240" w:lineRule="auto"/>
            </w:pPr>
            <w:r>
              <w:rPr>
                <w:sz w:val="20"/>
              </w:rPr>
              <w:t>Compliance Status</w:t>
            </w:r>
          </w:p>
        </w:tc>
        <w:tc>
          <w:tcPr>
            <w:tcW w:w="8842" w:type="dxa"/>
            <w:shd w:val="clear" w:color="auto" w:fill="EEF2F8"/>
          </w:tcPr>
          <w:p w14:paraId="26B9C207" w14:textId="77777777" w:rsidR="00CF33E6" w:rsidRDefault="00000000">
            <w:pPr>
              <w:spacing w:after="20" w:line="240" w:lineRule="auto"/>
            </w:pPr>
            <w:r>
              <w:rPr>
                <w:sz w:val="20"/>
              </w:rPr>
              <w:t>If the vendor met contractual and policy requirements (Yes / No / Partial).</w:t>
            </w:r>
          </w:p>
        </w:tc>
      </w:tr>
      <w:tr w:rsidR="00CF33E6" w14:paraId="1FD44C30" w14:textId="77777777">
        <w:trPr>
          <w:cantSplit/>
          <w:jc w:val="center"/>
        </w:trPr>
        <w:tc>
          <w:tcPr>
            <w:tcW w:w="5502" w:type="dxa"/>
          </w:tcPr>
          <w:p w14:paraId="43FB9F5A" w14:textId="77777777" w:rsidR="00CF33E6" w:rsidRDefault="00000000">
            <w:pPr>
              <w:spacing w:after="20" w:line="240" w:lineRule="auto"/>
            </w:pPr>
            <w:r>
              <w:rPr>
                <w:sz w:val="20"/>
              </w:rPr>
              <w:t>Performance Rating</w:t>
            </w:r>
          </w:p>
        </w:tc>
        <w:tc>
          <w:tcPr>
            <w:tcW w:w="8842" w:type="dxa"/>
          </w:tcPr>
          <w:p w14:paraId="271D084D" w14:textId="77777777" w:rsidR="00CF33E6" w:rsidRDefault="00000000">
            <w:pPr>
              <w:spacing w:after="20" w:line="240" w:lineRule="auto"/>
            </w:pPr>
            <w:r>
              <w:rPr>
                <w:sz w:val="20"/>
              </w:rPr>
              <w:t>Based on KPIs (timeliness, quality, safety, sustainability).</w:t>
            </w:r>
          </w:p>
        </w:tc>
      </w:tr>
      <w:tr w:rsidR="00CF33E6" w14:paraId="1D7AC7AE" w14:textId="77777777">
        <w:trPr>
          <w:cantSplit/>
          <w:jc w:val="center"/>
        </w:trPr>
        <w:tc>
          <w:tcPr>
            <w:tcW w:w="5502" w:type="dxa"/>
            <w:shd w:val="clear" w:color="auto" w:fill="EEF2F8"/>
          </w:tcPr>
          <w:p w14:paraId="2E7B9B97" w14:textId="77777777" w:rsidR="00CF33E6" w:rsidRDefault="00000000">
            <w:pPr>
              <w:spacing w:after="20" w:line="240" w:lineRule="auto"/>
            </w:pPr>
            <w:r>
              <w:rPr>
                <w:sz w:val="20"/>
              </w:rPr>
              <w:t>Issues Identified</w:t>
            </w:r>
          </w:p>
        </w:tc>
        <w:tc>
          <w:tcPr>
            <w:tcW w:w="8842" w:type="dxa"/>
            <w:shd w:val="clear" w:color="auto" w:fill="EEF2F8"/>
          </w:tcPr>
          <w:p w14:paraId="570CB4A3" w14:textId="77777777" w:rsidR="00CF33E6" w:rsidRDefault="00000000">
            <w:pPr>
              <w:spacing w:after="20" w:line="240" w:lineRule="auto"/>
            </w:pPr>
            <w:r>
              <w:rPr>
                <w:sz w:val="20"/>
              </w:rPr>
              <w:t>Problems such as delays, poor quality, safety violations, environmental non-compliance.</w:t>
            </w:r>
          </w:p>
        </w:tc>
      </w:tr>
      <w:tr w:rsidR="00CF33E6" w14:paraId="4F9F3054" w14:textId="77777777">
        <w:trPr>
          <w:cantSplit/>
          <w:jc w:val="center"/>
        </w:trPr>
        <w:tc>
          <w:tcPr>
            <w:tcW w:w="5502" w:type="dxa"/>
          </w:tcPr>
          <w:p w14:paraId="0A4B185C" w14:textId="77777777" w:rsidR="00CF33E6" w:rsidRDefault="00000000">
            <w:pPr>
              <w:spacing w:after="20" w:line="240" w:lineRule="auto"/>
            </w:pPr>
            <w:r>
              <w:rPr>
                <w:sz w:val="20"/>
              </w:rPr>
              <w:t>Corrective Actions Taken</w:t>
            </w:r>
          </w:p>
        </w:tc>
        <w:tc>
          <w:tcPr>
            <w:tcW w:w="8842" w:type="dxa"/>
          </w:tcPr>
          <w:p w14:paraId="7DF23319" w14:textId="77777777" w:rsidR="00CF33E6" w:rsidRDefault="00000000">
            <w:pPr>
              <w:spacing w:after="20" w:line="240" w:lineRule="auto"/>
            </w:pPr>
            <w:r>
              <w:rPr>
                <w:sz w:val="20"/>
              </w:rPr>
              <w:t>Actions by HEI (warnings, penalties, vendor replacement).</w:t>
            </w:r>
          </w:p>
        </w:tc>
      </w:tr>
      <w:tr w:rsidR="00CF33E6" w14:paraId="4392AB66" w14:textId="77777777">
        <w:trPr>
          <w:cantSplit/>
          <w:jc w:val="center"/>
        </w:trPr>
        <w:tc>
          <w:tcPr>
            <w:tcW w:w="5502" w:type="dxa"/>
            <w:shd w:val="clear" w:color="auto" w:fill="EEF2F8"/>
          </w:tcPr>
          <w:p w14:paraId="290DF63C" w14:textId="77777777" w:rsidR="00CF33E6" w:rsidRDefault="00000000">
            <w:pPr>
              <w:spacing w:after="20" w:line="240" w:lineRule="auto"/>
            </w:pPr>
            <w:r>
              <w:rPr>
                <w:sz w:val="20"/>
              </w:rPr>
              <w:t>Responsible Officer / Dept.</w:t>
            </w:r>
          </w:p>
        </w:tc>
        <w:tc>
          <w:tcPr>
            <w:tcW w:w="8842" w:type="dxa"/>
            <w:shd w:val="clear" w:color="auto" w:fill="EEF2F8"/>
          </w:tcPr>
          <w:p w14:paraId="17AC2EF8" w14:textId="77777777" w:rsidR="00CF33E6" w:rsidRDefault="00000000">
            <w:pPr>
              <w:spacing w:after="20" w:line="240" w:lineRule="auto"/>
            </w:pPr>
            <w:r>
              <w:rPr>
                <w:sz w:val="20"/>
              </w:rPr>
              <w:t>Engineering, IT Cell, Facilities, Registrar, etc.</w:t>
            </w:r>
          </w:p>
        </w:tc>
      </w:tr>
      <w:tr w:rsidR="00CF33E6" w14:paraId="3D75CE02" w14:textId="77777777">
        <w:trPr>
          <w:cantSplit/>
          <w:jc w:val="center"/>
        </w:trPr>
        <w:tc>
          <w:tcPr>
            <w:tcW w:w="5502" w:type="dxa"/>
          </w:tcPr>
          <w:p w14:paraId="6CC63095" w14:textId="77777777" w:rsidR="00CF33E6" w:rsidRDefault="00000000">
            <w:pPr>
              <w:spacing w:after="20" w:line="240" w:lineRule="auto"/>
            </w:pPr>
            <w:r>
              <w:rPr>
                <w:sz w:val="20"/>
              </w:rPr>
              <w:t>Verified By</w:t>
            </w:r>
          </w:p>
        </w:tc>
        <w:tc>
          <w:tcPr>
            <w:tcW w:w="8842" w:type="dxa"/>
          </w:tcPr>
          <w:p w14:paraId="0A42BDBE" w14:textId="77777777" w:rsidR="00CF33E6" w:rsidRDefault="00000000">
            <w:pPr>
              <w:spacing w:after="20" w:line="240" w:lineRule="auto"/>
            </w:pPr>
            <w:r>
              <w:rPr>
                <w:sz w:val="20"/>
              </w:rPr>
              <w:t>Finance Officer, IQAC, Registrar, or Governing Body.</w:t>
            </w:r>
          </w:p>
        </w:tc>
      </w:tr>
      <w:tr w:rsidR="00CF33E6" w14:paraId="46F712E6" w14:textId="77777777">
        <w:trPr>
          <w:cantSplit/>
          <w:jc w:val="center"/>
        </w:trPr>
        <w:tc>
          <w:tcPr>
            <w:tcW w:w="5502" w:type="dxa"/>
            <w:shd w:val="clear" w:color="auto" w:fill="EEF2F8"/>
          </w:tcPr>
          <w:p w14:paraId="6B6CEE1A" w14:textId="77777777" w:rsidR="00CF33E6" w:rsidRDefault="00000000">
            <w:pPr>
              <w:spacing w:after="20" w:line="240" w:lineRule="auto"/>
            </w:pPr>
            <w:r>
              <w:rPr>
                <w:sz w:val="20"/>
              </w:rPr>
              <w:t>Remarks</w:t>
            </w:r>
          </w:p>
        </w:tc>
        <w:tc>
          <w:tcPr>
            <w:tcW w:w="8842" w:type="dxa"/>
            <w:shd w:val="clear" w:color="auto" w:fill="EEF2F8"/>
          </w:tcPr>
          <w:p w14:paraId="4CF7514F" w14:textId="77777777" w:rsidR="00CF33E6" w:rsidRDefault="00000000">
            <w:pPr>
              <w:spacing w:after="20" w:line="240" w:lineRule="auto"/>
            </w:pPr>
            <w:r>
              <w:rPr>
                <w:sz w:val="20"/>
              </w:rPr>
              <w:t>Additional notes or future recommendations.</w:t>
            </w:r>
          </w:p>
        </w:tc>
      </w:tr>
    </w:tbl>
    <w:p w14:paraId="0F9CDB2C" w14:textId="77777777" w:rsidR="00CF33E6" w:rsidRDefault="00CF33E6">
      <w:pPr>
        <w:spacing w:after="40"/>
      </w:pPr>
    </w:p>
    <w:p w14:paraId="0F90E3C1"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511"/>
        <w:gridCol w:w="1125"/>
        <w:gridCol w:w="1125"/>
        <w:gridCol w:w="1083"/>
        <w:gridCol w:w="1875"/>
        <w:gridCol w:w="750"/>
        <w:gridCol w:w="708"/>
        <w:gridCol w:w="750"/>
        <w:gridCol w:w="1583"/>
        <w:gridCol w:w="1875"/>
        <w:gridCol w:w="1125"/>
        <w:gridCol w:w="625"/>
        <w:gridCol w:w="1208"/>
      </w:tblGrid>
      <w:tr w:rsidR="00CF33E6" w14:paraId="2381DED1" w14:textId="77777777">
        <w:trPr>
          <w:cantSplit/>
          <w:tblHeader/>
          <w:jc w:val="center"/>
        </w:trPr>
        <w:tc>
          <w:tcPr>
            <w:tcW w:w="510" w:type="dxa"/>
            <w:shd w:val="clear" w:color="auto" w:fill="1F3A5F"/>
          </w:tcPr>
          <w:p w14:paraId="447E2281" w14:textId="77777777" w:rsidR="00CF33E6" w:rsidRDefault="00000000">
            <w:pPr>
              <w:spacing w:after="20" w:line="240" w:lineRule="auto"/>
            </w:pPr>
            <w:r>
              <w:rPr>
                <w:b/>
                <w:color w:val="FFFFFF"/>
                <w:sz w:val="15"/>
              </w:rPr>
              <w:t>S. No.</w:t>
            </w:r>
          </w:p>
        </w:tc>
        <w:tc>
          <w:tcPr>
            <w:tcW w:w="1125" w:type="dxa"/>
            <w:shd w:val="clear" w:color="auto" w:fill="1F3A5F"/>
          </w:tcPr>
          <w:p w14:paraId="35FE7BF7" w14:textId="77777777" w:rsidR="00CF33E6" w:rsidRDefault="00000000">
            <w:pPr>
              <w:spacing w:after="20" w:line="240" w:lineRule="auto"/>
            </w:pPr>
            <w:r>
              <w:rPr>
                <w:b/>
                <w:color w:val="FFFFFF"/>
                <w:sz w:val="15"/>
              </w:rPr>
              <w:t>Vendor / Contractor Name</w:t>
            </w:r>
          </w:p>
        </w:tc>
        <w:tc>
          <w:tcPr>
            <w:tcW w:w="1125" w:type="dxa"/>
            <w:shd w:val="clear" w:color="auto" w:fill="1F3A5F"/>
          </w:tcPr>
          <w:p w14:paraId="7EE6890B" w14:textId="77777777" w:rsidR="00CF33E6" w:rsidRDefault="00000000">
            <w:pPr>
              <w:spacing w:after="20" w:line="240" w:lineRule="auto"/>
            </w:pPr>
            <w:r>
              <w:rPr>
                <w:b/>
                <w:color w:val="FFFFFF"/>
                <w:sz w:val="15"/>
              </w:rPr>
              <w:t>Type of Service</w:t>
            </w:r>
          </w:p>
        </w:tc>
        <w:tc>
          <w:tcPr>
            <w:tcW w:w="1083" w:type="dxa"/>
            <w:shd w:val="clear" w:color="auto" w:fill="1F3A5F"/>
          </w:tcPr>
          <w:p w14:paraId="6D2474C9" w14:textId="77777777" w:rsidR="00CF33E6" w:rsidRDefault="00000000">
            <w:pPr>
              <w:spacing w:after="20" w:line="240" w:lineRule="auto"/>
            </w:pPr>
            <w:r>
              <w:rPr>
                <w:b/>
                <w:color w:val="FFFFFF"/>
                <w:sz w:val="15"/>
              </w:rPr>
              <w:t>Contract / PO No. &amp; Date</w:t>
            </w:r>
          </w:p>
        </w:tc>
        <w:tc>
          <w:tcPr>
            <w:tcW w:w="1875" w:type="dxa"/>
            <w:shd w:val="clear" w:color="auto" w:fill="1F3A5F"/>
          </w:tcPr>
          <w:p w14:paraId="2AA144B9" w14:textId="77777777" w:rsidR="00CF33E6" w:rsidRDefault="00000000">
            <w:pPr>
              <w:spacing w:after="20" w:line="240" w:lineRule="auto"/>
            </w:pPr>
            <w:r>
              <w:rPr>
                <w:b/>
                <w:color w:val="FFFFFF"/>
                <w:sz w:val="15"/>
              </w:rPr>
              <w:t>Scope of Work / Deliverables</w:t>
            </w:r>
          </w:p>
        </w:tc>
        <w:tc>
          <w:tcPr>
            <w:tcW w:w="750" w:type="dxa"/>
            <w:shd w:val="clear" w:color="auto" w:fill="1F3A5F"/>
          </w:tcPr>
          <w:p w14:paraId="07D630DF" w14:textId="77777777" w:rsidR="00CF33E6" w:rsidRDefault="00000000">
            <w:pPr>
              <w:spacing w:after="20" w:line="240" w:lineRule="auto"/>
            </w:pPr>
            <w:r>
              <w:rPr>
                <w:b/>
                <w:color w:val="FFFFFF"/>
                <w:sz w:val="15"/>
              </w:rPr>
              <w:t>Contract Value (₹)</w:t>
            </w:r>
          </w:p>
        </w:tc>
        <w:tc>
          <w:tcPr>
            <w:tcW w:w="708" w:type="dxa"/>
            <w:shd w:val="clear" w:color="auto" w:fill="1F3A5F"/>
          </w:tcPr>
          <w:p w14:paraId="3F1D8F50" w14:textId="77777777" w:rsidR="00CF33E6" w:rsidRDefault="00000000">
            <w:pPr>
              <w:spacing w:after="20" w:line="240" w:lineRule="auto"/>
            </w:pPr>
            <w:r>
              <w:rPr>
                <w:b/>
                <w:color w:val="FFFFFF"/>
                <w:sz w:val="15"/>
              </w:rPr>
              <w:t>Compliance Status</w:t>
            </w:r>
          </w:p>
        </w:tc>
        <w:tc>
          <w:tcPr>
            <w:tcW w:w="750" w:type="dxa"/>
            <w:shd w:val="clear" w:color="auto" w:fill="1F3A5F"/>
          </w:tcPr>
          <w:p w14:paraId="6C0FC1A8" w14:textId="77777777" w:rsidR="00CF33E6" w:rsidRDefault="00000000">
            <w:pPr>
              <w:spacing w:after="20" w:line="240" w:lineRule="auto"/>
            </w:pPr>
            <w:r>
              <w:rPr>
                <w:b/>
                <w:color w:val="FFFFFF"/>
                <w:sz w:val="15"/>
              </w:rPr>
              <w:t>Performance Rating</w:t>
            </w:r>
          </w:p>
        </w:tc>
        <w:tc>
          <w:tcPr>
            <w:tcW w:w="1583" w:type="dxa"/>
            <w:shd w:val="clear" w:color="auto" w:fill="1F3A5F"/>
          </w:tcPr>
          <w:p w14:paraId="338542D1" w14:textId="77777777" w:rsidR="00CF33E6" w:rsidRDefault="00000000">
            <w:pPr>
              <w:spacing w:after="20" w:line="240" w:lineRule="auto"/>
            </w:pPr>
            <w:r>
              <w:rPr>
                <w:b/>
                <w:color w:val="FFFFFF"/>
                <w:sz w:val="15"/>
              </w:rPr>
              <w:t>Issues Identified</w:t>
            </w:r>
          </w:p>
        </w:tc>
        <w:tc>
          <w:tcPr>
            <w:tcW w:w="1875" w:type="dxa"/>
            <w:shd w:val="clear" w:color="auto" w:fill="1F3A5F"/>
          </w:tcPr>
          <w:p w14:paraId="1A611E46" w14:textId="77777777" w:rsidR="00CF33E6" w:rsidRDefault="00000000">
            <w:pPr>
              <w:spacing w:after="20" w:line="240" w:lineRule="auto"/>
            </w:pPr>
            <w:r>
              <w:rPr>
                <w:b/>
                <w:color w:val="FFFFFF"/>
                <w:sz w:val="15"/>
              </w:rPr>
              <w:t>Corrective Actions Taken</w:t>
            </w:r>
          </w:p>
        </w:tc>
        <w:tc>
          <w:tcPr>
            <w:tcW w:w="1125" w:type="dxa"/>
            <w:shd w:val="clear" w:color="auto" w:fill="1F3A5F"/>
          </w:tcPr>
          <w:p w14:paraId="1AD32ECF" w14:textId="77777777" w:rsidR="00CF33E6" w:rsidRDefault="00000000">
            <w:pPr>
              <w:spacing w:after="20" w:line="240" w:lineRule="auto"/>
            </w:pPr>
            <w:r>
              <w:rPr>
                <w:b/>
                <w:color w:val="FFFFFF"/>
                <w:sz w:val="15"/>
              </w:rPr>
              <w:t>Responsible Officer / Dept.</w:t>
            </w:r>
          </w:p>
        </w:tc>
        <w:tc>
          <w:tcPr>
            <w:tcW w:w="625" w:type="dxa"/>
            <w:shd w:val="clear" w:color="auto" w:fill="1F3A5F"/>
          </w:tcPr>
          <w:p w14:paraId="32B78AB3" w14:textId="77777777" w:rsidR="00CF33E6" w:rsidRDefault="00000000">
            <w:pPr>
              <w:spacing w:after="20" w:line="240" w:lineRule="auto"/>
            </w:pPr>
            <w:r>
              <w:rPr>
                <w:b/>
                <w:color w:val="FFFFFF"/>
                <w:sz w:val="15"/>
              </w:rPr>
              <w:t>Verified By</w:t>
            </w:r>
          </w:p>
        </w:tc>
        <w:tc>
          <w:tcPr>
            <w:tcW w:w="1208" w:type="dxa"/>
            <w:shd w:val="clear" w:color="auto" w:fill="1F3A5F"/>
          </w:tcPr>
          <w:p w14:paraId="4650C427" w14:textId="77777777" w:rsidR="00CF33E6" w:rsidRDefault="00000000">
            <w:pPr>
              <w:spacing w:after="20" w:line="240" w:lineRule="auto"/>
            </w:pPr>
            <w:r>
              <w:rPr>
                <w:b/>
                <w:color w:val="FFFFFF"/>
                <w:sz w:val="15"/>
              </w:rPr>
              <w:t>Remarks</w:t>
            </w:r>
          </w:p>
        </w:tc>
      </w:tr>
      <w:tr w:rsidR="00CF33E6" w14:paraId="5201FAA0" w14:textId="77777777">
        <w:trPr>
          <w:cantSplit/>
          <w:jc w:val="center"/>
        </w:trPr>
        <w:tc>
          <w:tcPr>
            <w:tcW w:w="510" w:type="dxa"/>
          </w:tcPr>
          <w:p w14:paraId="484DB8D0" w14:textId="77777777" w:rsidR="00CF33E6" w:rsidRDefault="00000000">
            <w:pPr>
              <w:spacing w:after="20" w:line="240" w:lineRule="auto"/>
            </w:pPr>
            <w:r>
              <w:rPr>
                <w:sz w:val="15"/>
              </w:rPr>
              <w:t>1</w:t>
            </w:r>
          </w:p>
        </w:tc>
        <w:tc>
          <w:tcPr>
            <w:tcW w:w="1125" w:type="dxa"/>
          </w:tcPr>
          <w:p w14:paraId="68B7E8F0" w14:textId="77777777" w:rsidR="00CF33E6" w:rsidRDefault="00000000">
            <w:pPr>
              <w:spacing w:after="20" w:line="240" w:lineRule="auto"/>
            </w:pPr>
            <w:r>
              <w:rPr>
                <w:sz w:val="15"/>
              </w:rPr>
              <w:t>ABC Constructions Pvt. Ltd.</w:t>
            </w:r>
          </w:p>
        </w:tc>
        <w:tc>
          <w:tcPr>
            <w:tcW w:w="1125" w:type="dxa"/>
          </w:tcPr>
          <w:p w14:paraId="7270362C" w14:textId="77777777" w:rsidR="00CF33E6" w:rsidRDefault="00000000">
            <w:pPr>
              <w:spacing w:after="20" w:line="240" w:lineRule="auto"/>
            </w:pPr>
            <w:r>
              <w:rPr>
                <w:sz w:val="15"/>
              </w:rPr>
              <w:t>Civil Works – New Lab Block</w:t>
            </w:r>
          </w:p>
        </w:tc>
        <w:tc>
          <w:tcPr>
            <w:tcW w:w="1083" w:type="dxa"/>
          </w:tcPr>
          <w:p w14:paraId="55DB20E8" w14:textId="77777777" w:rsidR="00CF33E6" w:rsidRDefault="00000000">
            <w:pPr>
              <w:spacing w:after="20" w:line="240" w:lineRule="auto"/>
            </w:pPr>
            <w:r>
              <w:rPr>
                <w:sz w:val="15"/>
              </w:rPr>
              <w:t>PO-112/2025, 05-07-2025</w:t>
            </w:r>
          </w:p>
        </w:tc>
        <w:tc>
          <w:tcPr>
            <w:tcW w:w="1875" w:type="dxa"/>
          </w:tcPr>
          <w:p w14:paraId="528A45E9" w14:textId="77777777" w:rsidR="00CF33E6" w:rsidRDefault="00000000">
            <w:pPr>
              <w:spacing w:after="20" w:line="240" w:lineRule="auto"/>
            </w:pPr>
            <w:r>
              <w:rPr>
                <w:sz w:val="15"/>
              </w:rPr>
              <w:t>Construction of Physics Lab Block, 12,000 sq. ft.</w:t>
            </w:r>
          </w:p>
        </w:tc>
        <w:tc>
          <w:tcPr>
            <w:tcW w:w="750" w:type="dxa"/>
          </w:tcPr>
          <w:p w14:paraId="1DA8EF7C" w14:textId="77777777" w:rsidR="00CF33E6" w:rsidRDefault="00000000">
            <w:pPr>
              <w:spacing w:after="20" w:line="240" w:lineRule="auto"/>
            </w:pPr>
            <w:r>
              <w:rPr>
                <w:sz w:val="15"/>
              </w:rPr>
              <w:t>1.5 Cr</w:t>
            </w:r>
          </w:p>
        </w:tc>
        <w:tc>
          <w:tcPr>
            <w:tcW w:w="708" w:type="dxa"/>
          </w:tcPr>
          <w:p w14:paraId="74F83AD7" w14:textId="77777777" w:rsidR="00CF33E6" w:rsidRDefault="00000000">
            <w:pPr>
              <w:spacing w:after="20" w:line="240" w:lineRule="auto"/>
            </w:pPr>
            <w:r>
              <w:rPr>
                <w:sz w:val="15"/>
              </w:rPr>
              <w:t>Partial</w:t>
            </w:r>
          </w:p>
        </w:tc>
        <w:tc>
          <w:tcPr>
            <w:tcW w:w="750" w:type="dxa"/>
          </w:tcPr>
          <w:p w14:paraId="71F63F4A" w14:textId="77777777" w:rsidR="00CF33E6" w:rsidRDefault="00000000">
            <w:pPr>
              <w:spacing w:after="20" w:line="240" w:lineRule="auto"/>
            </w:pPr>
            <w:r>
              <w:rPr>
                <w:sz w:val="15"/>
              </w:rPr>
              <w:t>Good</w:t>
            </w:r>
          </w:p>
        </w:tc>
        <w:tc>
          <w:tcPr>
            <w:tcW w:w="1583" w:type="dxa"/>
          </w:tcPr>
          <w:p w14:paraId="0EE6FD63" w14:textId="77777777" w:rsidR="00CF33E6" w:rsidRDefault="00000000">
            <w:pPr>
              <w:spacing w:after="20" w:line="240" w:lineRule="auto"/>
            </w:pPr>
            <w:r>
              <w:rPr>
                <w:sz w:val="15"/>
              </w:rPr>
              <w:t>Delay due to late material supply</w:t>
            </w:r>
          </w:p>
        </w:tc>
        <w:tc>
          <w:tcPr>
            <w:tcW w:w="1875" w:type="dxa"/>
          </w:tcPr>
          <w:p w14:paraId="4E936A0C" w14:textId="77777777" w:rsidR="00CF33E6" w:rsidRDefault="00000000">
            <w:pPr>
              <w:spacing w:after="20" w:line="240" w:lineRule="auto"/>
            </w:pPr>
            <w:r>
              <w:rPr>
                <w:sz w:val="15"/>
              </w:rPr>
              <w:t>Penalty applied for delay, revised timeline approved</w:t>
            </w:r>
          </w:p>
        </w:tc>
        <w:tc>
          <w:tcPr>
            <w:tcW w:w="1125" w:type="dxa"/>
          </w:tcPr>
          <w:p w14:paraId="08583936" w14:textId="77777777" w:rsidR="00CF33E6" w:rsidRDefault="00000000">
            <w:pPr>
              <w:spacing w:after="20" w:line="240" w:lineRule="auto"/>
            </w:pPr>
            <w:r>
              <w:rPr>
                <w:sz w:val="15"/>
              </w:rPr>
              <w:t>Engineering Dept.</w:t>
            </w:r>
          </w:p>
        </w:tc>
        <w:tc>
          <w:tcPr>
            <w:tcW w:w="625" w:type="dxa"/>
          </w:tcPr>
          <w:p w14:paraId="3B9780D8" w14:textId="77777777" w:rsidR="00CF33E6" w:rsidRDefault="00000000">
            <w:pPr>
              <w:spacing w:after="20" w:line="240" w:lineRule="auto"/>
            </w:pPr>
            <w:r>
              <w:rPr>
                <w:sz w:val="15"/>
              </w:rPr>
              <w:t>Registrar</w:t>
            </w:r>
          </w:p>
        </w:tc>
        <w:tc>
          <w:tcPr>
            <w:tcW w:w="1208" w:type="dxa"/>
          </w:tcPr>
          <w:p w14:paraId="3E36A919" w14:textId="77777777" w:rsidR="00CF33E6" w:rsidRDefault="00000000">
            <w:pPr>
              <w:spacing w:after="20" w:line="240" w:lineRule="auto"/>
            </w:pPr>
            <w:r>
              <w:rPr>
                <w:sz w:val="15"/>
              </w:rPr>
              <w:t>Monitoring weekly</w:t>
            </w:r>
          </w:p>
        </w:tc>
      </w:tr>
      <w:tr w:rsidR="00CF33E6" w14:paraId="7223008D" w14:textId="77777777">
        <w:trPr>
          <w:cantSplit/>
          <w:jc w:val="center"/>
        </w:trPr>
        <w:tc>
          <w:tcPr>
            <w:tcW w:w="510" w:type="dxa"/>
            <w:shd w:val="clear" w:color="auto" w:fill="EEF2F8"/>
          </w:tcPr>
          <w:p w14:paraId="30F89E19" w14:textId="77777777" w:rsidR="00CF33E6" w:rsidRDefault="00000000">
            <w:pPr>
              <w:spacing w:after="20" w:line="240" w:lineRule="auto"/>
            </w:pPr>
            <w:r>
              <w:rPr>
                <w:sz w:val="15"/>
              </w:rPr>
              <w:t>2</w:t>
            </w:r>
          </w:p>
        </w:tc>
        <w:tc>
          <w:tcPr>
            <w:tcW w:w="1125" w:type="dxa"/>
            <w:shd w:val="clear" w:color="auto" w:fill="EEF2F8"/>
          </w:tcPr>
          <w:p w14:paraId="4CD5F3FB" w14:textId="77777777" w:rsidR="00CF33E6" w:rsidRDefault="00000000">
            <w:pPr>
              <w:spacing w:after="20" w:line="240" w:lineRule="auto"/>
            </w:pPr>
            <w:r>
              <w:rPr>
                <w:sz w:val="15"/>
              </w:rPr>
              <w:t>Green Power Solutions</w:t>
            </w:r>
          </w:p>
        </w:tc>
        <w:tc>
          <w:tcPr>
            <w:tcW w:w="1125" w:type="dxa"/>
            <w:shd w:val="clear" w:color="auto" w:fill="EEF2F8"/>
          </w:tcPr>
          <w:p w14:paraId="46FDC84A" w14:textId="77777777" w:rsidR="00CF33E6" w:rsidRDefault="00000000">
            <w:pPr>
              <w:spacing w:after="20" w:line="240" w:lineRule="auto"/>
            </w:pPr>
            <w:r>
              <w:rPr>
                <w:sz w:val="15"/>
              </w:rPr>
              <w:t>AMC – Solar Power Plant</w:t>
            </w:r>
          </w:p>
        </w:tc>
        <w:tc>
          <w:tcPr>
            <w:tcW w:w="1083" w:type="dxa"/>
            <w:shd w:val="clear" w:color="auto" w:fill="EEF2F8"/>
          </w:tcPr>
          <w:p w14:paraId="10F98C23" w14:textId="77777777" w:rsidR="00CF33E6" w:rsidRDefault="00000000">
            <w:pPr>
              <w:spacing w:after="20" w:line="240" w:lineRule="auto"/>
            </w:pPr>
            <w:r>
              <w:rPr>
                <w:sz w:val="15"/>
              </w:rPr>
              <w:t>AMC/2025/09, 01-09-2025</w:t>
            </w:r>
          </w:p>
        </w:tc>
        <w:tc>
          <w:tcPr>
            <w:tcW w:w="1875" w:type="dxa"/>
            <w:shd w:val="clear" w:color="auto" w:fill="EEF2F8"/>
          </w:tcPr>
          <w:p w14:paraId="5081D89B" w14:textId="77777777" w:rsidR="00CF33E6" w:rsidRDefault="00000000">
            <w:pPr>
              <w:spacing w:after="20" w:line="240" w:lineRule="auto"/>
            </w:pPr>
            <w:r>
              <w:rPr>
                <w:sz w:val="15"/>
              </w:rPr>
              <w:t>Annual maintenance of 200 kW solar PV system</w:t>
            </w:r>
          </w:p>
        </w:tc>
        <w:tc>
          <w:tcPr>
            <w:tcW w:w="750" w:type="dxa"/>
            <w:shd w:val="clear" w:color="auto" w:fill="EEF2F8"/>
          </w:tcPr>
          <w:p w14:paraId="205F8D80" w14:textId="77777777" w:rsidR="00CF33E6" w:rsidRDefault="00000000">
            <w:pPr>
              <w:spacing w:after="20" w:line="240" w:lineRule="auto"/>
            </w:pPr>
            <w:r>
              <w:rPr>
                <w:sz w:val="15"/>
              </w:rPr>
              <w:t>12 L</w:t>
            </w:r>
          </w:p>
        </w:tc>
        <w:tc>
          <w:tcPr>
            <w:tcW w:w="708" w:type="dxa"/>
            <w:shd w:val="clear" w:color="auto" w:fill="EEF2F8"/>
          </w:tcPr>
          <w:p w14:paraId="0CC41D27" w14:textId="77777777" w:rsidR="00CF33E6" w:rsidRDefault="00000000">
            <w:pPr>
              <w:spacing w:after="20" w:line="240" w:lineRule="auto"/>
            </w:pPr>
            <w:r>
              <w:rPr>
                <w:sz w:val="15"/>
              </w:rPr>
              <w:t>Yes</w:t>
            </w:r>
          </w:p>
        </w:tc>
        <w:tc>
          <w:tcPr>
            <w:tcW w:w="750" w:type="dxa"/>
            <w:shd w:val="clear" w:color="auto" w:fill="EEF2F8"/>
          </w:tcPr>
          <w:p w14:paraId="5A9F16BE" w14:textId="77777777" w:rsidR="00CF33E6" w:rsidRDefault="00000000">
            <w:pPr>
              <w:spacing w:after="20" w:line="240" w:lineRule="auto"/>
            </w:pPr>
            <w:r>
              <w:rPr>
                <w:sz w:val="15"/>
              </w:rPr>
              <w:t>Excellent</w:t>
            </w:r>
          </w:p>
        </w:tc>
        <w:tc>
          <w:tcPr>
            <w:tcW w:w="1583" w:type="dxa"/>
            <w:shd w:val="clear" w:color="auto" w:fill="EEF2F8"/>
          </w:tcPr>
          <w:p w14:paraId="24384BFF" w14:textId="77777777" w:rsidR="00CF33E6" w:rsidRDefault="00000000">
            <w:pPr>
              <w:spacing w:after="20" w:line="240" w:lineRule="auto"/>
            </w:pPr>
            <w:r>
              <w:rPr>
                <w:sz w:val="15"/>
              </w:rPr>
              <w:t>None</w:t>
            </w:r>
          </w:p>
        </w:tc>
        <w:tc>
          <w:tcPr>
            <w:tcW w:w="1875" w:type="dxa"/>
            <w:shd w:val="clear" w:color="auto" w:fill="EEF2F8"/>
          </w:tcPr>
          <w:p w14:paraId="1EC8285E" w14:textId="77777777" w:rsidR="00CF33E6" w:rsidRDefault="00000000">
            <w:pPr>
              <w:spacing w:after="20" w:line="240" w:lineRule="auto"/>
            </w:pPr>
            <w:r>
              <w:rPr>
                <w:sz w:val="15"/>
              </w:rPr>
              <w:t>Preventive maintenance done on time</w:t>
            </w:r>
          </w:p>
        </w:tc>
        <w:tc>
          <w:tcPr>
            <w:tcW w:w="1125" w:type="dxa"/>
            <w:shd w:val="clear" w:color="auto" w:fill="EEF2F8"/>
          </w:tcPr>
          <w:p w14:paraId="7FC1507F" w14:textId="77777777" w:rsidR="00CF33E6" w:rsidRDefault="00000000">
            <w:pPr>
              <w:spacing w:after="20" w:line="240" w:lineRule="auto"/>
            </w:pPr>
            <w:r>
              <w:rPr>
                <w:sz w:val="15"/>
              </w:rPr>
              <w:t>Facilities Dept.</w:t>
            </w:r>
          </w:p>
        </w:tc>
        <w:tc>
          <w:tcPr>
            <w:tcW w:w="625" w:type="dxa"/>
            <w:shd w:val="clear" w:color="auto" w:fill="EEF2F8"/>
          </w:tcPr>
          <w:p w14:paraId="363A1ABD" w14:textId="77777777" w:rsidR="00CF33E6" w:rsidRDefault="00000000">
            <w:pPr>
              <w:spacing w:after="20" w:line="240" w:lineRule="auto"/>
            </w:pPr>
            <w:r>
              <w:rPr>
                <w:sz w:val="15"/>
              </w:rPr>
              <w:t>IQAC</w:t>
            </w:r>
          </w:p>
        </w:tc>
        <w:tc>
          <w:tcPr>
            <w:tcW w:w="1208" w:type="dxa"/>
            <w:shd w:val="clear" w:color="auto" w:fill="EEF2F8"/>
          </w:tcPr>
          <w:p w14:paraId="6E208F36" w14:textId="77777777" w:rsidR="00CF33E6" w:rsidRDefault="00000000">
            <w:pPr>
              <w:spacing w:after="20" w:line="240" w:lineRule="auto"/>
            </w:pPr>
            <w:r>
              <w:rPr>
                <w:sz w:val="15"/>
              </w:rPr>
              <w:t>Vendor retained for next year</w:t>
            </w:r>
          </w:p>
        </w:tc>
      </w:tr>
      <w:tr w:rsidR="00CF33E6" w14:paraId="3AC9349B" w14:textId="77777777">
        <w:trPr>
          <w:cantSplit/>
          <w:jc w:val="center"/>
        </w:trPr>
        <w:tc>
          <w:tcPr>
            <w:tcW w:w="510" w:type="dxa"/>
          </w:tcPr>
          <w:p w14:paraId="43D91DD4" w14:textId="77777777" w:rsidR="00CF33E6" w:rsidRDefault="00000000">
            <w:pPr>
              <w:spacing w:after="20" w:line="240" w:lineRule="auto"/>
            </w:pPr>
            <w:r>
              <w:rPr>
                <w:sz w:val="15"/>
              </w:rPr>
              <w:t>3</w:t>
            </w:r>
          </w:p>
        </w:tc>
        <w:tc>
          <w:tcPr>
            <w:tcW w:w="1125" w:type="dxa"/>
          </w:tcPr>
          <w:p w14:paraId="7B5A2A8C" w14:textId="77777777" w:rsidR="00CF33E6" w:rsidRDefault="00000000">
            <w:pPr>
              <w:spacing w:after="20" w:line="240" w:lineRule="auto"/>
            </w:pPr>
            <w:r>
              <w:rPr>
                <w:sz w:val="15"/>
              </w:rPr>
              <w:t>SafeClean Services</w:t>
            </w:r>
          </w:p>
        </w:tc>
        <w:tc>
          <w:tcPr>
            <w:tcW w:w="1125" w:type="dxa"/>
          </w:tcPr>
          <w:p w14:paraId="4D1F4993" w14:textId="77777777" w:rsidR="00CF33E6" w:rsidRDefault="00000000">
            <w:pPr>
              <w:spacing w:after="20" w:line="240" w:lineRule="auto"/>
            </w:pPr>
            <w:r>
              <w:rPr>
                <w:sz w:val="15"/>
              </w:rPr>
              <w:t>Housekeeping – Hostels</w:t>
            </w:r>
          </w:p>
        </w:tc>
        <w:tc>
          <w:tcPr>
            <w:tcW w:w="1083" w:type="dxa"/>
          </w:tcPr>
          <w:p w14:paraId="44566B09" w14:textId="77777777" w:rsidR="00CF33E6" w:rsidRDefault="00000000">
            <w:pPr>
              <w:spacing w:after="20" w:line="240" w:lineRule="auto"/>
            </w:pPr>
            <w:r>
              <w:rPr>
                <w:sz w:val="15"/>
              </w:rPr>
              <w:t>PO-210/2025, 10-08-2025</w:t>
            </w:r>
          </w:p>
        </w:tc>
        <w:tc>
          <w:tcPr>
            <w:tcW w:w="1875" w:type="dxa"/>
          </w:tcPr>
          <w:p w14:paraId="425521EB" w14:textId="77777777" w:rsidR="00CF33E6" w:rsidRDefault="00000000">
            <w:pPr>
              <w:spacing w:after="20" w:line="240" w:lineRule="auto"/>
            </w:pPr>
            <w:r>
              <w:rPr>
                <w:sz w:val="15"/>
              </w:rPr>
              <w:t>Hostel cleaning &amp; waste disposal services</w:t>
            </w:r>
          </w:p>
        </w:tc>
        <w:tc>
          <w:tcPr>
            <w:tcW w:w="750" w:type="dxa"/>
          </w:tcPr>
          <w:p w14:paraId="5703128E" w14:textId="77777777" w:rsidR="00CF33E6" w:rsidRDefault="00000000">
            <w:pPr>
              <w:spacing w:after="20" w:line="240" w:lineRule="auto"/>
            </w:pPr>
            <w:r>
              <w:rPr>
                <w:sz w:val="15"/>
              </w:rPr>
              <w:t>8 L</w:t>
            </w:r>
          </w:p>
        </w:tc>
        <w:tc>
          <w:tcPr>
            <w:tcW w:w="708" w:type="dxa"/>
          </w:tcPr>
          <w:p w14:paraId="2BEBB7CA" w14:textId="77777777" w:rsidR="00CF33E6" w:rsidRDefault="00000000">
            <w:pPr>
              <w:spacing w:after="20" w:line="240" w:lineRule="auto"/>
            </w:pPr>
            <w:r>
              <w:rPr>
                <w:sz w:val="15"/>
              </w:rPr>
              <w:t>No</w:t>
            </w:r>
          </w:p>
        </w:tc>
        <w:tc>
          <w:tcPr>
            <w:tcW w:w="750" w:type="dxa"/>
          </w:tcPr>
          <w:p w14:paraId="0CF690EF" w14:textId="77777777" w:rsidR="00CF33E6" w:rsidRDefault="00000000">
            <w:pPr>
              <w:spacing w:after="20" w:line="240" w:lineRule="auto"/>
            </w:pPr>
            <w:r>
              <w:rPr>
                <w:sz w:val="15"/>
              </w:rPr>
              <w:t>Poor</w:t>
            </w:r>
          </w:p>
        </w:tc>
        <w:tc>
          <w:tcPr>
            <w:tcW w:w="1583" w:type="dxa"/>
          </w:tcPr>
          <w:p w14:paraId="6A22DE6A" w14:textId="77777777" w:rsidR="00CF33E6" w:rsidRDefault="00000000">
            <w:pPr>
              <w:spacing w:after="20" w:line="240" w:lineRule="auto"/>
            </w:pPr>
            <w:r>
              <w:rPr>
                <w:sz w:val="15"/>
              </w:rPr>
              <w:t>Complaints on hygiene, irregular staff</w:t>
            </w:r>
          </w:p>
        </w:tc>
        <w:tc>
          <w:tcPr>
            <w:tcW w:w="1875" w:type="dxa"/>
          </w:tcPr>
          <w:p w14:paraId="56BB6E2F" w14:textId="77777777" w:rsidR="00CF33E6" w:rsidRDefault="00000000">
            <w:pPr>
              <w:spacing w:after="20" w:line="240" w:lineRule="auto"/>
            </w:pPr>
            <w:r>
              <w:rPr>
                <w:sz w:val="15"/>
              </w:rPr>
              <w:t>Contract terminated, new tender floated</w:t>
            </w:r>
          </w:p>
        </w:tc>
        <w:tc>
          <w:tcPr>
            <w:tcW w:w="1125" w:type="dxa"/>
          </w:tcPr>
          <w:p w14:paraId="6F7EED91" w14:textId="77777777" w:rsidR="00CF33E6" w:rsidRDefault="00000000">
            <w:pPr>
              <w:spacing w:after="20" w:line="240" w:lineRule="auto"/>
            </w:pPr>
            <w:r>
              <w:rPr>
                <w:sz w:val="15"/>
              </w:rPr>
              <w:t>Facilities &amp; Hostel Office</w:t>
            </w:r>
          </w:p>
        </w:tc>
        <w:tc>
          <w:tcPr>
            <w:tcW w:w="625" w:type="dxa"/>
          </w:tcPr>
          <w:p w14:paraId="736CD47A" w14:textId="77777777" w:rsidR="00CF33E6" w:rsidRDefault="00000000">
            <w:pPr>
              <w:spacing w:after="20" w:line="240" w:lineRule="auto"/>
            </w:pPr>
            <w:r>
              <w:rPr>
                <w:sz w:val="15"/>
              </w:rPr>
              <w:t>Governing Body</w:t>
            </w:r>
          </w:p>
        </w:tc>
        <w:tc>
          <w:tcPr>
            <w:tcW w:w="1208" w:type="dxa"/>
          </w:tcPr>
          <w:p w14:paraId="31202F74" w14:textId="77777777" w:rsidR="00CF33E6" w:rsidRDefault="00000000">
            <w:pPr>
              <w:spacing w:after="20" w:line="240" w:lineRule="auto"/>
            </w:pPr>
            <w:r>
              <w:rPr>
                <w:sz w:val="15"/>
              </w:rPr>
              <w:t>Blacklisted for 2 years</w:t>
            </w:r>
          </w:p>
        </w:tc>
      </w:tr>
      <w:tr w:rsidR="00CF33E6" w14:paraId="47E74E6E" w14:textId="77777777">
        <w:trPr>
          <w:cantSplit/>
          <w:jc w:val="center"/>
        </w:trPr>
        <w:tc>
          <w:tcPr>
            <w:tcW w:w="510" w:type="dxa"/>
            <w:shd w:val="clear" w:color="auto" w:fill="EEF2F8"/>
          </w:tcPr>
          <w:p w14:paraId="53F3F261" w14:textId="77777777" w:rsidR="00CF33E6" w:rsidRDefault="00000000">
            <w:pPr>
              <w:spacing w:after="20" w:line="240" w:lineRule="auto"/>
            </w:pPr>
            <w:r>
              <w:rPr>
                <w:sz w:val="15"/>
              </w:rPr>
              <w:t>4</w:t>
            </w:r>
          </w:p>
        </w:tc>
        <w:tc>
          <w:tcPr>
            <w:tcW w:w="1125" w:type="dxa"/>
            <w:shd w:val="clear" w:color="auto" w:fill="EEF2F8"/>
          </w:tcPr>
          <w:p w14:paraId="50A6456F" w14:textId="77777777" w:rsidR="00CF33E6" w:rsidRDefault="00000000">
            <w:pPr>
              <w:spacing w:after="20" w:line="240" w:lineRule="auto"/>
            </w:pPr>
            <w:r>
              <w:rPr>
                <w:sz w:val="15"/>
              </w:rPr>
              <w:t>Secure Guard Pvt. Ltd.</w:t>
            </w:r>
          </w:p>
        </w:tc>
        <w:tc>
          <w:tcPr>
            <w:tcW w:w="1125" w:type="dxa"/>
            <w:shd w:val="clear" w:color="auto" w:fill="EEF2F8"/>
          </w:tcPr>
          <w:p w14:paraId="15C29722" w14:textId="77777777" w:rsidR="00CF33E6" w:rsidRDefault="00000000">
            <w:pPr>
              <w:spacing w:after="20" w:line="240" w:lineRule="auto"/>
            </w:pPr>
            <w:r>
              <w:rPr>
                <w:sz w:val="15"/>
              </w:rPr>
              <w:t>Security Services</w:t>
            </w:r>
          </w:p>
        </w:tc>
        <w:tc>
          <w:tcPr>
            <w:tcW w:w="1083" w:type="dxa"/>
            <w:shd w:val="clear" w:color="auto" w:fill="EEF2F8"/>
          </w:tcPr>
          <w:p w14:paraId="652CA4BA" w14:textId="77777777" w:rsidR="00CF33E6" w:rsidRDefault="00000000">
            <w:pPr>
              <w:spacing w:after="20" w:line="240" w:lineRule="auto"/>
            </w:pPr>
            <w:r>
              <w:rPr>
                <w:sz w:val="15"/>
              </w:rPr>
              <w:t>SEC/PO/2025/07, 15-07-2025</w:t>
            </w:r>
          </w:p>
        </w:tc>
        <w:tc>
          <w:tcPr>
            <w:tcW w:w="1875" w:type="dxa"/>
            <w:shd w:val="clear" w:color="auto" w:fill="EEF2F8"/>
          </w:tcPr>
          <w:p w14:paraId="7CB8684E" w14:textId="77777777" w:rsidR="00CF33E6" w:rsidRDefault="00000000">
            <w:pPr>
              <w:spacing w:after="20" w:line="240" w:lineRule="auto"/>
            </w:pPr>
            <w:r>
              <w:rPr>
                <w:sz w:val="15"/>
              </w:rPr>
              <w:t>Campus security &amp; gate monitoring</w:t>
            </w:r>
          </w:p>
        </w:tc>
        <w:tc>
          <w:tcPr>
            <w:tcW w:w="750" w:type="dxa"/>
            <w:shd w:val="clear" w:color="auto" w:fill="EEF2F8"/>
          </w:tcPr>
          <w:p w14:paraId="49867863" w14:textId="77777777" w:rsidR="00CF33E6" w:rsidRDefault="00000000">
            <w:pPr>
              <w:spacing w:after="20" w:line="240" w:lineRule="auto"/>
            </w:pPr>
            <w:r>
              <w:rPr>
                <w:sz w:val="15"/>
              </w:rPr>
              <w:t>15 L</w:t>
            </w:r>
          </w:p>
        </w:tc>
        <w:tc>
          <w:tcPr>
            <w:tcW w:w="708" w:type="dxa"/>
            <w:shd w:val="clear" w:color="auto" w:fill="EEF2F8"/>
          </w:tcPr>
          <w:p w14:paraId="46C55823" w14:textId="77777777" w:rsidR="00CF33E6" w:rsidRDefault="00000000">
            <w:pPr>
              <w:spacing w:after="20" w:line="240" w:lineRule="auto"/>
            </w:pPr>
            <w:r>
              <w:rPr>
                <w:sz w:val="15"/>
              </w:rPr>
              <w:t>Yes</w:t>
            </w:r>
          </w:p>
        </w:tc>
        <w:tc>
          <w:tcPr>
            <w:tcW w:w="750" w:type="dxa"/>
            <w:shd w:val="clear" w:color="auto" w:fill="EEF2F8"/>
          </w:tcPr>
          <w:p w14:paraId="1BD31F51" w14:textId="77777777" w:rsidR="00CF33E6" w:rsidRDefault="00000000">
            <w:pPr>
              <w:spacing w:after="20" w:line="240" w:lineRule="auto"/>
            </w:pPr>
            <w:r>
              <w:rPr>
                <w:sz w:val="15"/>
              </w:rPr>
              <w:t>Good</w:t>
            </w:r>
          </w:p>
        </w:tc>
        <w:tc>
          <w:tcPr>
            <w:tcW w:w="1583" w:type="dxa"/>
            <w:shd w:val="clear" w:color="auto" w:fill="EEF2F8"/>
          </w:tcPr>
          <w:p w14:paraId="0D652FC9" w14:textId="77777777" w:rsidR="00CF33E6" w:rsidRDefault="00000000">
            <w:pPr>
              <w:spacing w:after="20" w:line="240" w:lineRule="auto"/>
            </w:pPr>
            <w:r>
              <w:rPr>
                <w:sz w:val="15"/>
              </w:rPr>
              <w:t>Minor absenteeism in shifts</w:t>
            </w:r>
          </w:p>
        </w:tc>
        <w:tc>
          <w:tcPr>
            <w:tcW w:w="1875" w:type="dxa"/>
            <w:shd w:val="clear" w:color="auto" w:fill="EEF2F8"/>
          </w:tcPr>
          <w:p w14:paraId="7DE6DED3" w14:textId="77777777" w:rsidR="00CF33E6" w:rsidRDefault="00000000">
            <w:pPr>
              <w:spacing w:after="20" w:line="240" w:lineRule="auto"/>
            </w:pPr>
            <w:r>
              <w:rPr>
                <w:sz w:val="15"/>
              </w:rPr>
              <w:t>Additional guards deputed</w:t>
            </w:r>
          </w:p>
        </w:tc>
        <w:tc>
          <w:tcPr>
            <w:tcW w:w="1125" w:type="dxa"/>
            <w:shd w:val="clear" w:color="auto" w:fill="EEF2F8"/>
          </w:tcPr>
          <w:p w14:paraId="1CFF3652" w14:textId="77777777" w:rsidR="00CF33E6" w:rsidRDefault="00000000">
            <w:pPr>
              <w:spacing w:after="20" w:line="240" w:lineRule="auto"/>
            </w:pPr>
            <w:r>
              <w:rPr>
                <w:sz w:val="15"/>
              </w:rPr>
              <w:t>Admin Dept.</w:t>
            </w:r>
          </w:p>
        </w:tc>
        <w:tc>
          <w:tcPr>
            <w:tcW w:w="625" w:type="dxa"/>
            <w:shd w:val="clear" w:color="auto" w:fill="EEF2F8"/>
          </w:tcPr>
          <w:p w14:paraId="05D3B066" w14:textId="77777777" w:rsidR="00CF33E6" w:rsidRDefault="00000000">
            <w:pPr>
              <w:spacing w:after="20" w:line="240" w:lineRule="auto"/>
            </w:pPr>
            <w:r>
              <w:rPr>
                <w:sz w:val="15"/>
              </w:rPr>
              <w:t>Registrar</w:t>
            </w:r>
          </w:p>
        </w:tc>
        <w:tc>
          <w:tcPr>
            <w:tcW w:w="1208" w:type="dxa"/>
            <w:shd w:val="clear" w:color="auto" w:fill="EEF2F8"/>
          </w:tcPr>
          <w:p w14:paraId="2522ECE8" w14:textId="77777777" w:rsidR="00CF33E6" w:rsidRDefault="00000000">
            <w:pPr>
              <w:spacing w:after="20" w:line="240" w:lineRule="auto"/>
            </w:pPr>
            <w:r>
              <w:rPr>
                <w:sz w:val="15"/>
              </w:rPr>
              <w:t>Performance improving</w:t>
            </w:r>
          </w:p>
        </w:tc>
      </w:tr>
      <w:tr w:rsidR="00CF33E6" w14:paraId="31B1E007" w14:textId="77777777">
        <w:trPr>
          <w:cantSplit/>
          <w:jc w:val="center"/>
        </w:trPr>
        <w:tc>
          <w:tcPr>
            <w:tcW w:w="510" w:type="dxa"/>
          </w:tcPr>
          <w:p w14:paraId="0FB8BD1D" w14:textId="77777777" w:rsidR="00CF33E6" w:rsidRDefault="00000000">
            <w:pPr>
              <w:spacing w:after="20" w:line="240" w:lineRule="auto"/>
            </w:pPr>
            <w:r>
              <w:rPr>
                <w:sz w:val="15"/>
              </w:rPr>
              <w:lastRenderedPageBreak/>
              <w:t>5</w:t>
            </w:r>
          </w:p>
        </w:tc>
        <w:tc>
          <w:tcPr>
            <w:tcW w:w="1125" w:type="dxa"/>
          </w:tcPr>
          <w:p w14:paraId="3D3BAB45" w14:textId="77777777" w:rsidR="00CF33E6" w:rsidRDefault="00000000">
            <w:pPr>
              <w:spacing w:after="20" w:line="240" w:lineRule="auto"/>
            </w:pPr>
            <w:r>
              <w:rPr>
                <w:sz w:val="15"/>
              </w:rPr>
              <w:t>TechWorld Solutions</w:t>
            </w:r>
          </w:p>
        </w:tc>
        <w:tc>
          <w:tcPr>
            <w:tcW w:w="1125" w:type="dxa"/>
          </w:tcPr>
          <w:p w14:paraId="35265693" w14:textId="77777777" w:rsidR="00CF33E6" w:rsidRDefault="00000000">
            <w:pPr>
              <w:spacing w:after="20" w:line="240" w:lineRule="auto"/>
            </w:pPr>
            <w:r>
              <w:rPr>
                <w:sz w:val="15"/>
              </w:rPr>
              <w:t>IT Hardware Supply</w:t>
            </w:r>
          </w:p>
        </w:tc>
        <w:tc>
          <w:tcPr>
            <w:tcW w:w="1083" w:type="dxa"/>
          </w:tcPr>
          <w:p w14:paraId="1AD41D72" w14:textId="77777777" w:rsidR="00CF33E6" w:rsidRDefault="00000000">
            <w:pPr>
              <w:spacing w:after="20" w:line="240" w:lineRule="auto"/>
            </w:pPr>
            <w:r>
              <w:rPr>
                <w:sz w:val="15"/>
              </w:rPr>
              <w:t>IT/PO/2025/08, 25-08-2025</w:t>
            </w:r>
          </w:p>
        </w:tc>
        <w:tc>
          <w:tcPr>
            <w:tcW w:w="1875" w:type="dxa"/>
          </w:tcPr>
          <w:p w14:paraId="567A624C" w14:textId="77777777" w:rsidR="00CF33E6" w:rsidRDefault="00000000">
            <w:pPr>
              <w:spacing w:after="20" w:line="240" w:lineRule="auto"/>
            </w:pPr>
            <w:r>
              <w:rPr>
                <w:sz w:val="15"/>
              </w:rPr>
              <w:t>Supply of 50 laptops for labs</w:t>
            </w:r>
          </w:p>
        </w:tc>
        <w:tc>
          <w:tcPr>
            <w:tcW w:w="750" w:type="dxa"/>
          </w:tcPr>
          <w:p w14:paraId="3019ED2E" w14:textId="77777777" w:rsidR="00CF33E6" w:rsidRDefault="00000000">
            <w:pPr>
              <w:spacing w:after="20" w:line="240" w:lineRule="auto"/>
            </w:pPr>
            <w:r>
              <w:rPr>
                <w:sz w:val="15"/>
              </w:rPr>
              <w:t>25 L</w:t>
            </w:r>
          </w:p>
        </w:tc>
        <w:tc>
          <w:tcPr>
            <w:tcW w:w="708" w:type="dxa"/>
          </w:tcPr>
          <w:p w14:paraId="6DACC2F1" w14:textId="77777777" w:rsidR="00CF33E6" w:rsidRDefault="00000000">
            <w:pPr>
              <w:spacing w:after="20" w:line="240" w:lineRule="auto"/>
            </w:pPr>
            <w:r>
              <w:rPr>
                <w:sz w:val="15"/>
              </w:rPr>
              <w:t>Yes</w:t>
            </w:r>
          </w:p>
        </w:tc>
        <w:tc>
          <w:tcPr>
            <w:tcW w:w="750" w:type="dxa"/>
          </w:tcPr>
          <w:p w14:paraId="17BF9176" w14:textId="77777777" w:rsidR="00CF33E6" w:rsidRDefault="00000000">
            <w:pPr>
              <w:spacing w:after="20" w:line="240" w:lineRule="auto"/>
            </w:pPr>
            <w:r>
              <w:rPr>
                <w:sz w:val="15"/>
              </w:rPr>
              <w:t>Excellent</w:t>
            </w:r>
          </w:p>
        </w:tc>
        <w:tc>
          <w:tcPr>
            <w:tcW w:w="1583" w:type="dxa"/>
          </w:tcPr>
          <w:p w14:paraId="2B3C23BA" w14:textId="77777777" w:rsidR="00CF33E6" w:rsidRDefault="00000000">
            <w:pPr>
              <w:spacing w:after="20" w:line="240" w:lineRule="auto"/>
            </w:pPr>
            <w:r>
              <w:rPr>
                <w:sz w:val="15"/>
              </w:rPr>
              <w:t>None</w:t>
            </w:r>
          </w:p>
        </w:tc>
        <w:tc>
          <w:tcPr>
            <w:tcW w:w="1875" w:type="dxa"/>
          </w:tcPr>
          <w:p w14:paraId="3D335177" w14:textId="77777777" w:rsidR="00CF33E6" w:rsidRDefault="00000000">
            <w:pPr>
              <w:spacing w:after="20" w:line="240" w:lineRule="auto"/>
            </w:pPr>
            <w:r>
              <w:rPr>
                <w:sz w:val="15"/>
              </w:rPr>
              <w:t>Full delivery on time</w:t>
            </w:r>
          </w:p>
        </w:tc>
        <w:tc>
          <w:tcPr>
            <w:tcW w:w="1125" w:type="dxa"/>
          </w:tcPr>
          <w:p w14:paraId="74C9133A" w14:textId="77777777" w:rsidR="00CF33E6" w:rsidRDefault="00000000">
            <w:pPr>
              <w:spacing w:after="20" w:line="240" w:lineRule="auto"/>
            </w:pPr>
            <w:r>
              <w:rPr>
                <w:sz w:val="15"/>
              </w:rPr>
              <w:t>IT Cell</w:t>
            </w:r>
          </w:p>
        </w:tc>
        <w:tc>
          <w:tcPr>
            <w:tcW w:w="625" w:type="dxa"/>
          </w:tcPr>
          <w:p w14:paraId="60F37F78" w14:textId="77777777" w:rsidR="00CF33E6" w:rsidRDefault="00000000">
            <w:pPr>
              <w:spacing w:after="20" w:line="240" w:lineRule="auto"/>
            </w:pPr>
            <w:r>
              <w:rPr>
                <w:sz w:val="15"/>
              </w:rPr>
              <w:t>Finance Officer</w:t>
            </w:r>
          </w:p>
        </w:tc>
        <w:tc>
          <w:tcPr>
            <w:tcW w:w="1208" w:type="dxa"/>
          </w:tcPr>
          <w:p w14:paraId="786E11E8" w14:textId="77777777" w:rsidR="00CF33E6" w:rsidRDefault="00000000">
            <w:pPr>
              <w:spacing w:after="20" w:line="240" w:lineRule="auto"/>
            </w:pPr>
            <w:r>
              <w:rPr>
                <w:sz w:val="15"/>
              </w:rPr>
              <w:t>AMC warranty linked</w:t>
            </w:r>
          </w:p>
        </w:tc>
      </w:tr>
    </w:tbl>
    <w:p w14:paraId="0FEC3201" w14:textId="77777777" w:rsidR="00CF33E6" w:rsidRDefault="00CF33E6">
      <w:pPr>
        <w:spacing w:after="40"/>
      </w:pPr>
    </w:p>
    <w:p w14:paraId="73471272" w14:textId="77777777" w:rsidR="00CF33E6" w:rsidRDefault="00CF33E6">
      <w:pPr>
        <w:sectPr w:rsidR="00CF33E6">
          <w:pgSz w:w="16838" w:h="11906" w:orient="landscape"/>
          <w:pgMar w:top="1134" w:right="1247" w:bottom="1134" w:left="1247" w:header="720" w:footer="720" w:gutter="0"/>
          <w:cols w:space="720"/>
          <w:docGrid w:linePitch="360"/>
        </w:sectPr>
      </w:pPr>
    </w:p>
    <w:p w14:paraId="089BA790" w14:textId="77777777" w:rsidR="00CF33E6" w:rsidRDefault="00000000">
      <w:pPr>
        <w:pStyle w:val="Heading3"/>
      </w:pPr>
      <w:r>
        <w:rPr>
          <w:b w:val="0"/>
        </w:rPr>
        <w:lastRenderedPageBreak/>
        <w:t>Monthly Vendor Performance Audit Report – [Month, Year]</w:t>
      </w:r>
    </w:p>
    <w:p w14:paraId="5677F470" w14:textId="77777777" w:rsidR="00CF33E6" w:rsidRDefault="00000000">
      <w:pPr>
        <w:jc w:val="both"/>
      </w:pPr>
      <w:r>
        <w:rPr>
          <w:b/>
        </w:rPr>
        <w:t>Institution Name:</w:t>
      </w:r>
      <w:r>
        <w:t xml:space="preserve"> ___________________________</w:t>
      </w:r>
    </w:p>
    <w:p w14:paraId="52E93E35" w14:textId="77777777" w:rsidR="00CF33E6" w:rsidRDefault="00000000">
      <w:pPr>
        <w:jc w:val="both"/>
      </w:pPr>
      <w:r>
        <w:rPr>
          <w:b/>
        </w:rPr>
        <w:t>Prepared By:</w:t>
      </w:r>
      <w:r>
        <w:t xml:space="preserve"> ___________________________ (Vendor Review Committee / Facilities Dept.)</w:t>
      </w:r>
    </w:p>
    <w:p w14:paraId="59046912" w14:textId="77777777" w:rsidR="00CF33E6" w:rsidRDefault="00000000">
      <w:pPr>
        <w:jc w:val="both"/>
      </w:pPr>
      <w:r>
        <w:rPr>
          <w:b/>
        </w:rPr>
        <w:t>Reviewed By:</w:t>
      </w:r>
      <w:r>
        <w:t xml:space="preserve"> ___________________________ (Registrar / IQAC / Governing Body)</w:t>
      </w:r>
    </w:p>
    <w:p w14:paraId="193FAE02" w14:textId="77777777" w:rsidR="00CF33E6" w:rsidRDefault="00000000">
      <w:pPr>
        <w:pStyle w:val="Heading2"/>
      </w:pPr>
      <w:r>
        <w:rPr>
          <w:b w:val="0"/>
        </w:rPr>
        <w:t>1. Executive Summary</w:t>
      </w:r>
    </w:p>
    <w:p w14:paraId="3B034DBB" w14:textId="77777777" w:rsidR="00CF33E6" w:rsidRDefault="00000000">
      <w:pPr>
        <w:pStyle w:val="ListBullet"/>
        <w:jc w:val="both"/>
      </w:pPr>
      <w:r>
        <w:rPr>
          <w:b/>
        </w:rPr>
        <w:t>Total Vendors / Contractors Engaged:</w:t>
      </w:r>
      <w:r>
        <w:t xml:space="preserve"> _______</w:t>
      </w:r>
    </w:p>
    <w:p w14:paraId="08C9D1F5" w14:textId="77777777" w:rsidR="00CF33E6" w:rsidRDefault="00000000">
      <w:pPr>
        <w:pStyle w:val="ListBullet"/>
        <w:jc w:val="both"/>
      </w:pPr>
      <w:r>
        <w:rPr>
          <w:b/>
        </w:rPr>
        <w:t>Compliant Vendors (Yes):</w:t>
      </w:r>
      <w:r>
        <w:t xml:space="preserve"> _______</w:t>
      </w:r>
    </w:p>
    <w:p w14:paraId="4188615F" w14:textId="77777777" w:rsidR="00CF33E6" w:rsidRDefault="00000000">
      <w:pPr>
        <w:pStyle w:val="ListBullet"/>
        <w:jc w:val="both"/>
      </w:pPr>
      <w:r>
        <w:rPr>
          <w:b/>
        </w:rPr>
        <w:t>Partial Compliance Vendors:</w:t>
      </w:r>
      <w:r>
        <w:t xml:space="preserve"> _______</w:t>
      </w:r>
    </w:p>
    <w:p w14:paraId="280C4A49" w14:textId="77777777" w:rsidR="00CF33E6" w:rsidRDefault="00000000">
      <w:pPr>
        <w:pStyle w:val="ListBullet"/>
        <w:jc w:val="both"/>
      </w:pPr>
      <w:r>
        <w:rPr>
          <w:b/>
        </w:rPr>
        <w:t>Non-Compliant Vendors (No):</w:t>
      </w:r>
      <w:r>
        <w:t xml:space="preserve"> _______</w:t>
      </w:r>
    </w:p>
    <w:p w14:paraId="7A8AA503" w14:textId="77777777" w:rsidR="00CF33E6" w:rsidRDefault="00000000">
      <w:pPr>
        <w:pStyle w:val="ListBullet"/>
        <w:jc w:val="both"/>
      </w:pPr>
      <w:r>
        <w:rPr>
          <w:b/>
        </w:rPr>
        <w:t>Overall Compliance Rate:</w:t>
      </w:r>
      <w:r>
        <w:t xml:space="preserve"> _______ %</w:t>
      </w:r>
    </w:p>
    <w:p w14:paraId="33E963C5" w14:textId="77777777" w:rsidR="00CF33E6" w:rsidRDefault="00000000">
      <w:pPr>
        <w:pStyle w:val="ListBullet"/>
        <w:jc w:val="both"/>
      </w:pPr>
      <w:r>
        <w:rPr>
          <w:b/>
        </w:rPr>
        <w:t>High-Performing Vendors (Excellent / Good):</w:t>
      </w:r>
      <w:r>
        <w:t xml:space="preserve"> _______</w:t>
      </w:r>
    </w:p>
    <w:p w14:paraId="1BA543D3" w14:textId="77777777" w:rsidR="00CF33E6" w:rsidRDefault="00000000">
      <w:pPr>
        <w:pStyle w:val="ListBullet"/>
        <w:jc w:val="both"/>
      </w:pPr>
      <w:r>
        <w:rPr>
          <w:b/>
        </w:rPr>
        <w:t>Low-Performing Vendors (Average / Poor):</w:t>
      </w:r>
      <w:r>
        <w:t xml:space="preserve"> _______</w:t>
      </w:r>
    </w:p>
    <w:p w14:paraId="2E27C587" w14:textId="77777777" w:rsidR="00CF33E6" w:rsidRDefault="00000000">
      <w:pPr>
        <w:jc w:val="both"/>
      </w:pPr>
      <w:r>
        <w:rPr>
          <w:b/>
        </w:rPr>
        <w:t>Highlights:</w:t>
      </w:r>
    </w:p>
    <w:p w14:paraId="46D197A5" w14:textId="77777777" w:rsidR="00CF33E6" w:rsidRDefault="00000000">
      <w:pPr>
        <w:pStyle w:val="ListBullet"/>
        <w:jc w:val="both"/>
      </w:pPr>
      <w:r>
        <w:rPr>
          <w:b/>
        </w:rPr>
        <w:t>Example:</w:t>
      </w:r>
      <w:r>
        <w:t xml:space="preserve"> </w:t>
      </w:r>
      <w:r>
        <w:rPr>
          <w:i/>
        </w:rPr>
        <w:t>“Solar Plant AMC vendor achieved 100% compliance and timely service.”</w:t>
      </w:r>
    </w:p>
    <w:p w14:paraId="71B37958" w14:textId="77777777" w:rsidR="00CF33E6" w:rsidRDefault="00000000">
      <w:pPr>
        <w:pStyle w:val="ListBullet"/>
        <w:jc w:val="both"/>
      </w:pPr>
      <w:r>
        <w:rPr>
          <w:b/>
        </w:rPr>
        <w:t>Example:</w:t>
      </w:r>
      <w:r>
        <w:t xml:space="preserve"> </w:t>
      </w:r>
      <w:r>
        <w:rPr>
          <w:i/>
        </w:rPr>
        <w:t>“Housekeeping vendor flagged for poor hygiene compliance – corrective actions initiated.”</w:t>
      </w:r>
    </w:p>
    <w:p w14:paraId="0D430E19" w14:textId="77777777" w:rsidR="00CF33E6" w:rsidRDefault="00000000">
      <w:pPr>
        <w:jc w:val="both"/>
      </w:pPr>
      <w:r>
        <w:rPr>
          <w:b/>
        </w:rPr>
        <w:t>Challenges:</w:t>
      </w:r>
    </w:p>
    <w:p w14:paraId="60808290" w14:textId="77777777" w:rsidR="00CF33E6" w:rsidRDefault="00000000">
      <w:pPr>
        <w:pStyle w:val="ListBullet"/>
        <w:jc w:val="both"/>
      </w:pPr>
      <w:r>
        <w:rPr>
          <w:b/>
        </w:rPr>
        <w:t>Example:</w:t>
      </w:r>
      <w:r>
        <w:t xml:space="preserve"> </w:t>
      </w:r>
      <w:r>
        <w:rPr>
          <w:i/>
        </w:rPr>
        <w:t>“Delay in IT equipment delivery due to vendor logistics issues.”</w:t>
      </w:r>
    </w:p>
    <w:p w14:paraId="3D1DB1F8" w14:textId="77777777" w:rsidR="00CF33E6" w:rsidRDefault="00000000">
      <w:pPr>
        <w:pStyle w:val="ListBullet"/>
        <w:jc w:val="both"/>
      </w:pPr>
      <w:r>
        <w:rPr>
          <w:b/>
        </w:rPr>
        <w:t>Example:</w:t>
      </w:r>
      <w:r>
        <w:t xml:space="preserve"> </w:t>
      </w:r>
      <w:r>
        <w:rPr>
          <w:i/>
        </w:rPr>
        <w:t>“Security contractor had absenteeism in night shifts.”</w:t>
      </w:r>
    </w:p>
    <w:p w14:paraId="374140E6" w14:textId="77777777" w:rsidR="00CF33E6" w:rsidRDefault="00000000">
      <w:pPr>
        <w:pStyle w:val="Heading2"/>
      </w:pPr>
      <w:r>
        <w:rPr>
          <w:b w:val="0"/>
        </w:rPr>
        <w:t>2. Vendor-Wise Performance Summary</w:t>
      </w:r>
    </w:p>
    <w:p w14:paraId="5D638E2C"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80"/>
        <w:gridCol w:w="1247"/>
        <w:gridCol w:w="1063"/>
        <w:gridCol w:w="832"/>
        <w:gridCol w:w="1756"/>
        <w:gridCol w:w="2079"/>
        <w:gridCol w:w="1617"/>
        <w:gridCol w:w="1848"/>
        <w:gridCol w:w="1247"/>
        <w:gridCol w:w="680"/>
        <w:gridCol w:w="1294"/>
      </w:tblGrid>
      <w:tr w:rsidR="00CF33E6" w14:paraId="7CD5E74F" w14:textId="77777777">
        <w:trPr>
          <w:cantSplit/>
          <w:tblHeader/>
          <w:jc w:val="center"/>
        </w:trPr>
        <w:tc>
          <w:tcPr>
            <w:tcW w:w="680" w:type="dxa"/>
            <w:shd w:val="clear" w:color="auto" w:fill="1F3A5F"/>
          </w:tcPr>
          <w:p w14:paraId="4F5206EC" w14:textId="77777777" w:rsidR="00CF33E6" w:rsidRDefault="00000000">
            <w:pPr>
              <w:spacing w:after="20" w:line="240" w:lineRule="auto"/>
            </w:pPr>
            <w:r>
              <w:rPr>
                <w:b/>
                <w:color w:val="FFFFFF"/>
                <w:sz w:val="15"/>
              </w:rPr>
              <w:lastRenderedPageBreak/>
              <w:t>S. No.</w:t>
            </w:r>
          </w:p>
        </w:tc>
        <w:tc>
          <w:tcPr>
            <w:tcW w:w="1247" w:type="dxa"/>
            <w:shd w:val="clear" w:color="auto" w:fill="1F3A5F"/>
          </w:tcPr>
          <w:p w14:paraId="18E07CE1" w14:textId="77777777" w:rsidR="00CF33E6" w:rsidRDefault="00000000">
            <w:pPr>
              <w:spacing w:after="20" w:line="240" w:lineRule="auto"/>
            </w:pPr>
            <w:r>
              <w:rPr>
                <w:b/>
                <w:color w:val="FFFFFF"/>
                <w:sz w:val="15"/>
              </w:rPr>
              <w:t>Vendor / Contractor Name</w:t>
            </w:r>
          </w:p>
        </w:tc>
        <w:tc>
          <w:tcPr>
            <w:tcW w:w="1063" w:type="dxa"/>
            <w:shd w:val="clear" w:color="auto" w:fill="1F3A5F"/>
          </w:tcPr>
          <w:p w14:paraId="772381DA" w14:textId="77777777" w:rsidR="00CF33E6" w:rsidRDefault="00000000">
            <w:pPr>
              <w:spacing w:after="20" w:line="240" w:lineRule="auto"/>
            </w:pPr>
            <w:r>
              <w:rPr>
                <w:b/>
                <w:color w:val="FFFFFF"/>
                <w:sz w:val="15"/>
              </w:rPr>
              <w:t>Type of Service</w:t>
            </w:r>
          </w:p>
        </w:tc>
        <w:tc>
          <w:tcPr>
            <w:tcW w:w="832" w:type="dxa"/>
            <w:shd w:val="clear" w:color="auto" w:fill="1F3A5F"/>
          </w:tcPr>
          <w:p w14:paraId="2839784A" w14:textId="77777777" w:rsidR="00CF33E6" w:rsidRDefault="00000000">
            <w:pPr>
              <w:spacing w:after="20" w:line="240" w:lineRule="auto"/>
            </w:pPr>
            <w:r>
              <w:rPr>
                <w:b/>
                <w:color w:val="FFFFFF"/>
                <w:sz w:val="15"/>
              </w:rPr>
              <w:t>Contract Value (₹)</w:t>
            </w:r>
          </w:p>
        </w:tc>
        <w:tc>
          <w:tcPr>
            <w:tcW w:w="1756" w:type="dxa"/>
            <w:shd w:val="clear" w:color="auto" w:fill="1F3A5F"/>
          </w:tcPr>
          <w:p w14:paraId="3FC87E88" w14:textId="77777777" w:rsidR="00CF33E6" w:rsidRDefault="00000000">
            <w:pPr>
              <w:spacing w:after="20" w:line="240" w:lineRule="auto"/>
            </w:pPr>
            <w:r>
              <w:rPr>
                <w:b/>
                <w:color w:val="FFFFFF"/>
                <w:sz w:val="15"/>
              </w:rPr>
              <w:t>Compliance Status (Yes / No / Partial)</w:t>
            </w:r>
          </w:p>
        </w:tc>
        <w:tc>
          <w:tcPr>
            <w:tcW w:w="2079" w:type="dxa"/>
            <w:shd w:val="clear" w:color="auto" w:fill="1F3A5F"/>
          </w:tcPr>
          <w:p w14:paraId="09AB0479" w14:textId="77777777" w:rsidR="00CF33E6" w:rsidRDefault="00000000">
            <w:pPr>
              <w:spacing w:after="20" w:line="240" w:lineRule="auto"/>
            </w:pPr>
            <w:r>
              <w:rPr>
                <w:b/>
                <w:color w:val="FFFFFF"/>
                <w:sz w:val="15"/>
              </w:rPr>
              <w:t>Performance Rating (Excellent / Good / Average / Poor)</w:t>
            </w:r>
          </w:p>
        </w:tc>
        <w:tc>
          <w:tcPr>
            <w:tcW w:w="1617" w:type="dxa"/>
            <w:shd w:val="clear" w:color="auto" w:fill="1F3A5F"/>
          </w:tcPr>
          <w:p w14:paraId="00D73A00" w14:textId="77777777" w:rsidR="00CF33E6" w:rsidRDefault="00000000">
            <w:pPr>
              <w:spacing w:after="20" w:line="240" w:lineRule="auto"/>
            </w:pPr>
            <w:r>
              <w:rPr>
                <w:b/>
                <w:color w:val="FFFFFF"/>
                <w:sz w:val="15"/>
              </w:rPr>
              <w:t>Issues Identified</w:t>
            </w:r>
          </w:p>
        </w:tc>
        <w:tc>
          <w:tcPr>
            <w:tcW w:w="1848" w:type="dxa"/>
            <w:shd w:val="clear" w:color="auto" w:fill="1F3A5F"/>
          </w:tcPr>
          <w:p w14:paraId="5BD8D3A3" w14:textId="77777777" w:rsidR="00CF33E6" w:rsidRDefault="00000000">
            <w:pPr>
              <w:spacing w:after="20" w:line="240" w:lineRule="auto"/>
            </w:pPr>
            <w:r>
              <w:rPr>
                <w:b/>
                <w:color w:val="FFFFFF"/>
                <w:sz w:val="15"/>
              </w:rPr>
              <w:t>Corrective Actions Taken</w:t>
            </w:r>
          </w:p>
        </w:tc>
        <w:tc>
          <w:tcPr>
            <w:tcW w:w="1247" w:type="dxa"/>
            <w:shd w:val="clear" w:color="auto" w:fill="1F3A5F"/>
          </w:tcPr>
          <w:p w14:paraId="283BF28D" w14:textId="77777777" w:rsidR="00CF33E6" w:rsidRDefault="00000000">
            <w:pPr>
              <w:spacing w:after="20" w:line="240" w:lineRule="auto"/>
            </w:pPr>
            <w:r>
              <w:rPr>
                <w:b/>
                <w:color w:val="FFFFFF"/>
                <w:sz w:val="15"/>
              </w:rPr>
              <w:t>Responsible Officer / Dept.</w:t>
            </w:r>
          </w:p>
        </w:tc>
        <w:tc>
          <w:tcPr>
            <w:tcW w:w="680" w:type="dxa"/>
            <w:shd w:val="clear" w:color="auto" w:fill="1F3A5F"/>
          </w:tcPr>
          <w:p w14:paraId="1ED4E477" w14:textId="77777777" w:rsidR="00CF33E6" w:rsidRDefault="00000000">
            <w:pPr>
              <w:spacing w:after="20" w:line="240" w:lineRule="auto"/>
            </w:pPr>
            <w:r>
              <w:rPr>
                <w:b/>
                <w:color w:val="FFFFFF"/>
                <w:sz w:val="15"/>
              </w:rPr>
              <w:t>Verified By</w:t>
            </w:r>
          </w:p>
        </w:tc>
        <w:tc>
          <w:tcPr>
            <w:tcW w:w="1294" w:type="dxa"/>
            <w:shd w:val="clear" w:color="auto" w:fill="1F3A5F"/>
          </w:tcPr>
          <w:p w14:paraId="684D6984" w14:textId="77777777" w:rsidR="00CF33E6" w:rsidRDefault="00000000">
            <w:pPr>
              <w:spacing w:after="20" w:line="240" w:lineRule="auto"/>
            </w:pPr>
            <w:r>
              <w:rPr>
                <w:b/>
                <w:color w:val="FFFFFF"/>
                <w:sz w:val="15"/>
              </w:rPr>
              <w:t>Remarks</w:t>
            </w:r>
          </w:p>
        </w:tc>
      </w:tr>
      <w:tr w:rsidR="00CF33E6" w14:paraId="1307DDE0" w14:textId="77777777">
        <w:trPr>
          <w:cantSplit/>
          <w:jc w:val="center"/>
        </w:trPr>
        <w:tc>
          <w:tcPr>
            <w:tcW w:w="680" w:type="dxa"/>
          </w:tcPr>
          <w:p w14:paraId="3517B34B" w14:textId="77777777" w:rsidR="00CF33E6" w:rsidRDefault="00000000">
            <w:pPr>
              <w:spacing w:after="20" w:line="240" w:lineRule="auto"/>
            </w:pPr>
            <w:r>
              <w:rPr>
                <w:sz w:val="15"/>
              </w:rPr>
              <w:t>1</w:t>
            </w:r>
          </w:p>
        </w:tc>
        <w:tc>
          <w:tcPr>
            <w:tcW w:w="1247" w:type="dxa"/>
          </w:tcPr>
          <w:p w14:paraId="694605CE" w14:textId="77777777" w:rsidR="00CF33E6" w:rsidRDefault="00000000">
            <w:pPr>
              <w:spacing w:after="20" w:line="240" w:lineRule="auto"/>
            </w:pPr>
            <w:r>
              <w:rPr>
                <w:sz w:val="15"/>
              </w:rPr>
              <w:t>GreenPower Solutions</w:t>
            </w:r>
          </w:p>
        </w:tc>
        <w:tc>
          <w:tcPr>
            <w:tcW w:w="1063" w:type="dxa"/>
          </w:tcPr>
          <w:p w14:paraId="3E59AD91" w14:textId="77777777" w:rsidR="00CF33E6" w:rsidRDefault="00000000">
            <w:pPr>
              <w:spacing w:after="20" w:line="240" w:lineRule="auto"/>
            </w:pPr>
            <w:r>
              <w:rPr>
                <w:sz w:val="15"/>
              </w:rPr>
              <w:t>AMC – Solar Power Plant</w:t>
            </w:r>
          </w:p>
        </w:tc>
        <w:tc>
          <w:tcPr>
            <w:tcW w:w="832" w:type="dxa"/>
          </w:tcPr>
          <w:p w14:paraId="11646593" w14:textId="77777777" w:rsidR="00CF33E6" w:rsidRDefault="00000000">
            <w:pPr>
              <w:spacing w:after="20" w:line="240" w:lineRule="auto"/>
            </w:pPr>
            <w:r>
              <w:rPr>
                <w:sz w:val="15"/>
              </w:rPr>
              <w:t>12 L</w:t>
            </w:r>
          </w:p>
        </w:tc>
        <w:tc>
          <w:tcPr>
            <w:tcW w:w="1756" w:type="dxa"/>
          </w:tcPr>
          <w:p w14:paraId="53998055" w14:textId="77777777" w:rsidR="00CF33E6" w:rsidRDefault="00000000">
            <w:pPr>
              <w:spacing w:after="20" w:line="240" w:lineRule="auto"/>
            </w:pPr>
            <w:r>
              <w:rPr>
                <w:sz w:val="15"/>
              </w:rPr>
              <w:t>Yes</w:t>
            </w:r>
          </w:p>
        </w:tc>
        <w:tc>
          <w:tcPr>
            <w:tcW w:w="2079" w:type="dxa"/>
          </w:tcPr>
          <w:p w14:paraId="42DD251B" w14:textId="77777777" w:rsidR="00CF33E6" w:rsidRDefault="00000000">
            <w:pPr>
              <w:spacing w:after="20" w:line="240" w:lineRule="auto"/>
            </w:pPr>
            <w:r>
              <w:rPr>
                <w:sz w:val="15"/>
              </w:rPr>
              <w:t>Excellent</w:t>
            </w:r>
          </w:p>
        </w:tc>
        <w:tc>
          <w:tcPr>
            <w:tcW w:w="1617" w:type="dxa"/>
          </w:tcPr>
          <w:p w14:paraId="38E549B0" w14:textId="77777777" w:rsidR="00CF33E6" w:rsidRDefault="00000000">
            <w:pPr>
              <w:spacing w:after="20" w:line="240" w:lineRule="auto"/>
            </w:pPr>
            <w:r>
              <w:rPr>
                <w:sz w:val="15"/>
              </w:rPr>
              <w:t>None</w:t>
            </w:r>
          </w:p>
        </w:tc>
        <w:tc>
          <w:tcPr>
            <w:tcW w:w="1848" w:type="dxa"/>
          </w:tcPr>
          <w:p w14:paraId="4F48A659" w14:textId="77777777" w:rsidR="00CF33E6" w:rsidRDefault="00000000">
            <w:pPr>
              <w:spacing w:after="20" w:line="240" w:lineRule="auto"/>
            </w:pPr>
            <w:r>
              <w:rPr>
                <w:sz w:val="15"/>
              </w:rPr>
              <w:t>Preventive maintenance completed on time</w:t>
            </w:r>
          </w:p>
        </w:tc>
        <w:tc>
          <w:tcPr>
            <w:tcW w:w="1247" w:type="dxa"/>
          </w:tcPr>
          <w:p w14:paraId="31229420" w14:textId="77777777" w:rsidR="00CF33E6" w:rsidRDefault="00000000">
            <w:pPr>
              <w:spacing w:after="20" w:line="240" w:lineRule="auto"/>
            </w:pPr>
            <w:r>
              <w:rPr>
                <w:sz w:val="15"/>
              </w:rPr>
              <w:t>Facilities Dept.</w:t>
            </w:r>
          </w:p>
        </w:tc>
        <w:tc>
          <w:tcPr>
            <w:tcW w:w="680" w:type="dxa"/>
          </w:tcPr>
          <w:p w14:paraId="169969C4" w14:textId="77777777" w:rsidR="00CF33E6" w:rsidRDefault="00000000">
            <w:pPr>
              <w:spacing w:after="20" w:line="240" w:lineRule="auto"/>
            </w:pPr>
            <w:r>
              <w:rPr>
                <w:sz w:val="15"/>
              </w:rPr>
              <w:t>IQAC</w:t>
            </w:r>
          </w:p>
        </w:tc>
        <w:tc>
          <w:tcPr>
            <w:tcW w:w="1294" w:type="dxa"/>
          </w:tcPr>
          <w:p w14:paraId="167B4B63" w14:textId="77777777" w:rsidR="00CF33E6" w:rsidRDefault="00000000">
            <w:pPr>
              <w:spacing w:after="20" w:line="240" w:lineRule="auto"/>
            </w:pPr>
            <w:r>
              <w:rPr>
                <w:sz w:val="15"/>
              </w:rPr>
              <w:t>Retain vendor for next cycle</w:t>
            </w:r>
          </w:p>
        </w:tc>
      </w:tr>
      <w:tr w:rsidR="00CF33E6" w14:paraId="67004F07" w14:textId="77777777">
        <w:trPr>
          <w:cantSplit/>
          <w:jc w:val="center"/>
        </w:trPr>
        <w:tc>
          <w:tcPr>
            <w:tcW w:w="680" w:type="dxa"/>
            <w:shd w:val="clear" w:color="auto" w:fill="EEF2F8"/>
          </w:tcPr>
          <w:p w14:paraId="2FD783BD" w14:textId="77777777" w:rsidR="00CF33E6" w:rsidRDefault="00000000">
            <w:pPr>
              <w:spacing w:after="20" w:line="240" w:lineRule="auto"/>
            </w:pPr>
            <w:r>
              <w:rPr>
                <w:sz w:val="15"/>
              </w:rPr>
              <w:t>2</w:t>
            </w:r>
          </w:p>
        </w:tc>
        <w:tc>
          <w:tcPr>
            <w:tcW w:w="1247" w:type="dxa"/>
            <w:shd w:val="clear" w:color="auto" w:fill="EEF2F8"/>
          </w:tcPr>
          <w:p w14:paraId="79E5A753" w14:textId="77777777" w:rsidR="00CF33E6" w:rsidRDefault="00000000">
            <w:pPr>
              <w:spacing w:after="20" w:line="240" w:lineRule="auto"/>
            </w:pPr>
            <w:r>
              <w:rPr>
                <w:sz w:val="15"/>
              </w:rPr>
              <w:t>SafeClean Services</w:t>
            </w:r>
          </w:p>
        </w:tc>
        <w:tc>
          <w:tcPr>
            <w:tcW w:w="1063" w:type="dxa"/>
            <w:shd w:val="clear" w:color="auto" w:fill="EEF2F8"/>
          </w:tcPr>
          <w:p w14:paraId="7A5107CC" w14:textId="77777777" w:rsidR="00CF33E6" w:rsidRDefault="00000000">
            <w:pPr>
              <w:spacing w:after="20" w:line="240" w:lineRule="auto"/>
            </w:pPr>
            <w:r>
              <w:rPr>
                <w:sz w:val="15"/>
              </w:rPr>
              <w:t>Housekeeping – Hostels</w:t>
            </w:r>
          </w:p>
        </w:tc>
        <w:tc>
          <w:tcPr>
            <w:tcW w:w="832" w:type="dxa"/>
            <w:shd w:val="clear" w:color="auto" w:fill="EEF2F8"/>
          </w:tcPr>
          <w:p w14:paraId="11A505A3" w14:textId="77777777" w:rsidR="00CF33E6" w:rsidRDefault="00000000">
            <w:pPr>
              <w:spacing w:after="20" w:line="240" w:lineRule="auto"/>
            </w:pPr>
            <w:r>
              <w:rPr>
                <w:sz w:val="15"/>
              </w:rPr>
              <w:t>8 L</w:t>
            </w:r>
          </w:p>
        </w:tc>
        <w:tc>
          <w:tcPr>
            <w:tcW w:w="1756" w:type="dxa"/>
            <w:shd w:val="clear" w:color="auto" w:fill="EEF2F8"/>
          </w:tcPr>
          <w:p w14:paraId="02D600AE" w14:textId="77777777" w:rsidR="00CF33E6" w:rsidRDefault="00000000">
            <w:pPr>
              <w:spacing w:after="20" w:line="240" w:lineRule="auto"/>
            </w:pPr>
            <w:r>
              <w:rPr>
                <w:sz w:val="15"/>
              </w:rPr>
              <w:t>No</w:t>
            </w:r>
          </w:p>
        </w:tc>
        <w:tc>
          <w:tcPr>
            <w:tcW w:w="2079" w:type="dxa"/>
            <w:shd w:val="clear" w:color="auto" w:fill="EEF2F8"/>
          </w:tcPr>
          <w:p w14:paraId="66E4CB1B" w14:textId="77777777" w:rsidR="00CF33E6" w:rsidRDefault="00000000">
            <w:pPr>
              <w:spacing w:after="20" w:line="240" w:lineRule="auto"/>
            </w:pPr>
            <w:r>
              <w:rPr>
                <w:sz w:val="15"/>
              </w:rPr>
              <w:t>Poor</w:t>
            </w:r>
          </w:p>
        </w:tc>
        <w:tc>
          <w:tcPr>
            <w:tcW w:w="1617" w:type="dxa"/>
            <w:shd w:val="clear" w:color="auto" w:fill="EEF2F8"/>
          </w:tcPr>
          <w:p w14:paraId="7250B7FB" w14:textId="77777777" w:rsidR="00CF33E6" w:rsidRDefault="00000000">
            <w:pPr>
              <w:spacing w:after="20" w:line="240" w:lineRule="auto"/>
            </w:pPr>
            <w:r>
              <w:rPr>
                <w:sz w:val="15"/>
              </w:rPr>
              <w:t>Hygiene complaints, irregular staff</w:t>
            </w:r>
          </w:p>
        </w:tc>
        <w:tc>
          <w:tcPr>
            <w:tcW w:w="1848" w:type="dxa"/>
            <w:shd w:val="clear" w:color="auto" w:fill="EEF2F8"/>
          </w:tcPr>
          <w:p w14:paraId="1DAEFB9E" w14:textId="77777777" w:rsidR="00CF33E6" w:rsidRDefault="00000000">
            <w:pPr>
              <w:spacing w:after="20" w:line="240" w:lineRule="auto"/>
            </w:pPr>
            <w:r>
              <w:rPr>
                <w:sz w:val="15"/>
              </w:rPr>
              <w:t>Contract terminated, new tender floated</w:t>
            </w:r>
          </w:p>
        </w:tc>
        <w:tc>
          <w:tcPr>
            <w:tcW w:w="1247" w:type="dxa"/>
            <w:shd w:val="clear" w:color="auto" w:fill="EEF2F8"/>
          </w:tcPr>
          <w:p w14:paraId="5CF7915F" w14:textId="77777777" w:rsidR="00CF33E6" w:rsidRDefault="00000000">
            <w:pPr>
              <w:spacing w:after="20" w:line="240" w:lineRule="auto"/>
            </w:pPr>
            <w:r>
              <w:rPr>
                <w:sz w:val="15"/>
              </w:rPr>
              <w:t>Hostel Office</w:t>
            </w:r>
          </w:p>
        </w:tc>
        <w:tc>
          <w:tcPr>
            <w:tcW w:w="680" w:type="dxa"/>
            <w:shd w:val="clear" w:color="auto" w:fill="EEF2F8"/>
          </w:tcPr>
          <w:p w14:paraId="2090D376" w14:textId="77777777" w:rsidR="00CF33E6" w:rsidRDefault="00000000">
            <w:pPr>
              <w:spacing w:after="20" w:line="240" w:lineRule="auto"/>
            </w:pPr>
            <w:r>
              <w:rPr>
                <w:sz w:val="15"/>
              </w:rPr>
              <w:t>Governing Body</w:t>
            </w:r>
          </w:p>
        </w:tc>
        <w:tc>
          <w:tcPr>
            <w:tcW w:w="1294" w:type="dxa"/>
            <w:shd w:val="clear" w:color="auto" w:fill="EEF2F8"/>
          </w:tcPr>
          <w:p w14:paraId="6F0D298F" w14:textId="77777777" w:rsidR="00CF33E6" w:rsidRDefault="00000000">
            <w:pPr>
              <w:spacing w:after="20" w:line="240" w:lineRule="auto"/>
            </w:pPr>
            <w:r>
              <w:rPr>
                <w:sz w:val="15"/>
              </w:rPr>
              <w:t>Vendor blacklisted</w:t>
            </w:r>
          </w:p>
        </w:tc>
      </w:tr>
      <w:tr w:rsidR="00CF33E6" w14:paraId="7694BDF5" w14:textId="77777777">
        <w:trPr>
          <w:cantSplit/>
          <w:jc w:val="center"/>
        </w:trPr>
        <w:tc>
          <w:tcPr>
            <w:tcW w:w="680" w:type="dxa"/>
          </w:tcPr>
          <w:p w14:paraId="11E4B7F5" w14:textId="77777777" w:rsidR="00CF33E6" w:rsidRDefault="00000000">
            <w:pPr>
              <w:spacing w:after="20" w:line="240" w:lineRule="auto"/>
            </w:pPr>
            <w:r>
              <w:rPr>
                <w:sz w:val="15"/>
              </w:rPr>
              <w:t>3</w:t>
            </w:r>
          </w:p>
        </w:tc>
        <w:tc>
          <w:tcPr>
            <w:tcW w:w="1247" w:type="dxa"/>
          </w:tcPr>
          <w:p w14:paraId="0E71E183" w14:textId="77777777" w:rsidR="00CF33E6" w:rsidRDefault="00000000">
            <w:pPr>
              <w:spacing w:after="20" w:line="240" w:lineRule="auto"/>
            </w:pPr>
            <w:r>
              <w:rPr>
                <w:sz w:val="15"/>
              </w:rPr>
              <w:t>TechWorld Solutions</w:t>
            </w:r>
          </w:p>
        </w:tc>
        <w:tc>
          <w:tcPr>
            <w:tcW w:w="1063" w:type="dxa"/>
          </w:tcPr>
          <w:p w14:paraId="41E51836" w14:textId="77777777" w:rsidR="00CF33E6" w:rsidRDefault="00000000">
            <w:pPr>
              <w:spacing w:after="20" w:line="240" w:lineRule="auto"/>
            </w:pPr>
            <w:r>
              <w:rPr>
                <w:sz w:val="15"/>
              </w:rPr>
              <w:t>IT Hardware Supply</w:t>
            </w:r>
          </w:p>
        </w:tc>
        <w:tc>
          <w:tcPr>
            <w:tcW w:w="832" w:type="dxa"/>
          </w:tcPr>
          <w:p w14:paraId="0CDE9D3F" w14:textId="77777777" w:rsidR="00CF33E6" w:rsidRDefault="00000000">
            <w:pPr>
              <w:spacing w:after="20" w:line="240" w:lineRule="auto"/>
            </w:pPr>
            <w:r>
              <w:rPr>
                <w:sz w:val="15"/>
              </w:rPr>
              <w:t>25 L</w:t>
            </w:r>
          </w:p>
        </w:tc>
        <w:tc>
          <w:tcPr>
            <w:tcW w:w="1756" w:type="dxa"/>
          </w:tcPr>
          <w:p w14:paraId="53433441" w14:textId="77777777" w:rsidR="00CF33E6" w:rsidRDefault="00000000">
            <w:pPr>
              <w:spacing w:after="20" w:line="240" w:lineRule="auto"/>
            </w:pPr>
            <w:r>
              <w:rPr>
                <w:sz w:val="15"/>
              </w:rPr>
              <w:t>Yes</w:t>
            </w:r>
          </w:p>
        </w:tc>
        <w:tc>
          <w:tcPr>
            <w:tcW w:w="2079" w:type="dxa"/>
          </w:tcPr>
          <w:p w14:paraId="54388E8F" w14:textId="77777777" w:rsidR="00CF33E6" w:rsidRDefault="00000000">
            <w:pPr>
              <w:spacing w:after="20" w:line="240" w:lineRule="auto"/>
            </w:pPr>
            <w:r>
              <w:rPr>
                <w:sz w:val="15"/>
              </w:rPr>
              <w:t>Excellent</w:t>
            </w:r>
          </w:p>
        </w:tc>
        <w:tc>
          <w:tcPr>
            <w:tcW w:w="1617" w:type="dxa"/>
          </w:tcPr>
          <w:p w14:paraId="18C1E1D6" w14:textId="77777777" w:rsidR="00CF33E6" w:rsidRDefault="00000000">
            <w:pPr>
              <w:spacing w:after="20" w:line="240" w:lineRule="auto"/>
            </w:pPr>
            <w:r>
              <w:rPr>
                <w:sz w:val="15"/>
              </w:rPr>
              <w:t>None</w:t>
            </w:r>
          </w:p>
        </w:tc>
        <w:tc>
          <w:tcPr>
            <w:tcW w:w="1848" w:type="dxa"/>
          </w:tcPr>
          <w:p w14:paraId="61019912" w14:textId="77777777" w:rsidR="00CF33E6" w:rsidRDefault="00000000">
            <w:pPr>
              <w:spacing w:after="20" w:line="240" w:lineRule="auto"/>
            </w:pPr>
            <w:r>
              <w:rPr>
                <w:sz w:val="15"/>
              </w:rPr>
              <w:t>Full delivery on time</w:t>
            </w:r>
          </w:p>
        </w:tc>
        <w:tc>
          <w:tcPr>
            <w:tcW w:w="1247" w:type="dxa"/>
          </w:tcPr>
          <w:p w14:paraId="155A2893" w14:textId="77777777" w:rsidR="00CF33E6" w:rsidRDefault="00000000">
            <w:pPr>
              <w:spacing w:after="20" w:line="240" w:lineRule="auto"/>
            </w:pPr>
            <w:r>
              <w:rPr>
                <w:sz w:val="15"/>
              </w:rPr>
              <w:t>IT Cell</w:t>
            </w:r>
          </w:p>
        </w:tc>
        <w:tc>
          <w:tcPr>
            <w:tcW w:w="680" w:type="dxa"/>
          </w:tcPr>
          <w:p w14:paraId="3ED34B7F" w14:textId="77777777" w:rsidR="00CF33E6" w:rsidRDefault="00000000">
            <w:pPr>
              <w:spacing w:after="20" w:line="240" w:lineRule="auto"/>
            </w:pPr>
            <w:r>
              <w:rPr>
                <w:sz w:val="15"/>
              </w:rPr>
              <w:t>Finance Dept.</w:t>
            </w:r>
          </w:p>
        </w:tc>
        <w:tc>
          <w:tcPr>
            <w:tcW w:w="1294" w:type="dxa"/>
          </w:tcPr>
          <w:p w14:paraId="4B04148A" w14:textId="77777777" w:rsidR="00CF33E6" w:rsidRDefault="00000000">
            <w:pPr>
              <w:spacing w:after="20" w:line="240" w:lineRule="auto"/>
            </w:pPr>
            <w:r>
              <w:rPr>
                <w:sz w:val="15"/>
              </w:rPr>
              <w:t>AMC warranty active</w:t>
            </w:r>
          </w:p>
        </w:tc>
      </w:tr>
      <w:tr w:rsidR="00CF33E6" w14:paraId="5C7E79D4" w14:textId="77777777">
        <w:trPr>
          <w:cantSplit/>
          <w:jc w:val="center"/>
        </w:trPr>
        <w:tc>
          <w:tcPr>
            <w:tcW w:w="680" w:type="dxa"/>
            <w:shd w:val="clear" w:color="auto" w:fill="EEF2F8"/>
          </w:tcPr>
          <w:p w14:paraId="43485950" w14:textId="77777777" w:rsidR="00CF33E6" w:rsidRDefault="00000000">
            <w:pPr>
              <w:spacing w:after="20" w:line="240" w:lineRule="auto"/>
            </w:pPr>
            <w:r>
              <w:rPr>
                <w:sz w:val="15"/>
              </w:rPr>
              <w:t>4</w:t>
            </w:r>
          </w:p>
        </w:tc>
        <w:tc>
          <w:tcPr>
            <w:tcW w:w="1247" w:type="dxa"/>
            <w:shd w:val="clear" w:color="auto" w:fill="EEF2F8"/>
          </w:tcPr>
          <w:p w14:paraId="49972EE6" w14:textId="77777777" w:rsidR="00CF33E6" w:rsidRDefault="00000000">
            <w:pPr>
              <w:spacing w:after="20" w:line="240" w:lineRule="auto"/>
            </w:pPr>
            <w:r>
              <w:rPr>
                <w:sz w:val="15"/>
              </w:rPr>
              <w:t>ABC Constructions Pvt. Ltd.</w:t>
            </w:r>
          </w:p>
        </w:tc>
        <w:tc>
          <w:tcPr>
            <w:tcW w:w="1063" w:type="dxa"/>
            <w:shd w:val="clear" w:color="auto" w:fill="EEF2F8"/>
          </w:tcPr>
          <w:p w14:paraId="47EF096B" w14:textId="77777777" w:rsidR="00CF33E6" w:rsidRDefault="00000000">
            <w:pPr>
              <w:spacing w:after="20" w:line="240" w:lineRule="auto"/>
            </w:pPr>
            <w:r>
              <w:rPr>
                <w:sz w:val="15"/>
              </w:rPr>
              <w:t>Civil Works – Lab Block</w:t>
            </w:r>
          </w:p>
        </w:tc>
        <w:tc>
          <w:tcPr>
            <w:tcW w:w="832" w:type="dxa"/>
            <w:shd w:val="clear" w:color="auto" w:fill="EEF2F8"/>
          </w:tcPr>
          <w:p w14:paraId="38491BDF" w14:textId="77777777" w:rsidR="00CF33E6" w:rsidRDefault="00000000">
            <w:pPr>
              <w:spacing w:after="20" w:line="240" w:lineRule="auto"/>
            </w:pPr>
            <w:r>
              <w:rPr>
                <w:sz w:val="15"/>
              </w:rPr>
              <w:t>1.5 Cr</w:t>
            </w:r>
          </w:p>
        </w:tc>
        <w:tc>
          <w:tcPr>
            <w:tcW w:w="1756" w:type="dxa"/>
            <w:shd w:val="clear" w:color="auto" w:fill="EEF2F8"/>
          </w:tcPr>
          <w:p w14:paraId="67BF1738" w14:textId="77777777" w:rsidR="00CF33E6" w:rsidRDefault="00000000">
            <w:pPr>
              <w:spacing w:after="20" w:line="240" w:lineRule="auto"/>
            </w:pPr>
            <w:r>
              <w:rPr>
                <w:sz w:val="15"/>
              </w:rPr>
              <w:t>Partial</w:t>
            </w:r>
          </w:p>
        </w:tc>
        <w:tc>
          <w:tcPr>
            <w:tcW w:w="2079" w:type="dxa"/>
            <w:shd w:val="clear" w:color="auto" w:fill="EEF2F8"/>
          </w:tcPr>
          <w:p w14:paraId="28EABE0D" w14:textId="77777777" w:rsidR="00CF33E6" w:rsidRDefault="00000000">
            <w:pPr>
              <w:spacing w:after="20" w:line="240" w:lineRule="auto"/>
            </w:pPr>
            <w:r>
              <w:rPr>
                <w:sz w:val="15"/>
              </w:rPr>
              <w:t>Good</w:t>
            </w:r>
          </w:p>
        </w:tc>
        <w:tc>
          <w:tcPr>
            <w:tcW w:w="1617" w:type="dxa"/>
            <w:shd w:val="clear" w:color="auto" w:fill="EEF2F8"/>
          </w:tcPr>
          <w:p w14:paraId="5089B21E" w14:textId="77777777" w:rsidR="00CF33E6" w:rsidRDefault="00000000">
            <w:pPr>
              <w:spacing w:after="20" w:line="240" w:lineRule="auto"/>
            </w:pPr>
            <w:r>
              <w:rPr>
                <w:sz w:val="15"/>
              </w:rPr>
              <w:t>Delay in material supply</w:t>
            </w:r>
          </w:p>
        </w:tc>
        <w:tc>
          <w:tcPr>
            <w:tcW w:w="1848" w:type="dxa"/>
            <w:shd w:val="clear" w:color="auto" w:fill="EEF2F8"/>
          </w:tcPr>
          <w:p w14:paraId="4D8307FB" w14:textId="77777777" w:rsidR="00CF33E6" w:rsidRDefault="00000000">
            <w:pPr>
              <w:spacing w:after="20" w:line="240" w:lineRule="auto"/>
            </w:pPr>
            <w:r>
              <w:rPr>
                <w:sz w:val="15"/>
              </w:rPr>
              <w:t>Penalty applied, revised deadline set</w:t>
            </w:r>
          </w:p>
        </w:tc>
        <w:tc>
          <w:tcPr>
            <w:tcW w:w="1247" w:type="dxa"/>
            <w:shd w:val="clear" w:color="auto" w:fill="EEF2F8"/>
          </w:tcPr>
          <w:p w14:paraId="36D61548" w14:textId="77777777" w:rsidR="00CF33E6" w:rsidRDefault="00000000">
            <w:pPr>
              <w:spacing w:after="20" w:line="240" w:lineRule="auto"/>
            </w:pPr>
            <w:r>
              <w:rPr>
                <w:sz w:val="15"/>
              </w:rPr>
              <w:t>Engineering Dept.</w:t>
            </w:r>
          </w:p>
        </w:tc>
        <w:tc>
          <w:tcPr>
            <w:tcW w:w="680" w:type="dxa"/>
            <w:shd w:val="clear" w:color="auto" w:fill="EEF2F8"/>
          </w:tcPr>
          <w:p w14:paraId="4DFB309D" w14:textId="77777777" w:rsidR="00CF33E6" w:rsidRDefault="00000000">
            <w:pPr>
              <w:spacing w:after="20" w:line="240" w:lineRule="auto"/>
            </w:pPr>
            <w:r>
              <w:rPr>
                <w:sz w:val="15"/>
              </w:rPr>
              <w:t>Registrar</w:t>
            </w:r>
          </w:p>
        </w:tc>
        <w:tc>
          <w:tcPr>
            <w:tcW w:w="1294" w:type="dxa"/>
            <w:shd w:val="clear" w:color="auto" w:fill="EEF2F8"/>
          </w:tcPr>
          <w:p w14:paraId="3884DF7C" w14:textId="77777777" w:rsidR="00CF33E6" w:rsidRDefault="00000000">
            <w:pPr>
              <w:spacing w:after="20" w:line="240" w:lineRule="auto"/>
            </w:pPr>
            <w:r>
              <w:rPr>
                <w:sz w:val="15"/>
              </w:rPr>
              <w:t>Progress under monitoring</w:t>
            </w:r>
          </w:p>
        </w:tc>
      </w:tr>
      <w:tr w:rsidR="00CF33E6" w14:paraId="601F5282" w14:textId="77777777">
        <w:trPr>
          <w:cantSplit/>
          <w:jc w:val="center"/>
        </w:trPr>
        <w:tc>
          <w:tcPr>
            <w:tcW w:w="680" w:type="dxa"/>
          </w:tcPr>
          <w:p w14:paraId="7B14956D" w14:textId="77777777" w:rsidR="00CF33E6" w:rsidRDefault="00000000">
            <w:pPr>
              <w:spacing w:after="20" w:line="240" w:lineRule="auto"/>
            </w:pPr>
            <w:r>
              <w:rPr>
                <w:sz w:val="15"/>
              </w:rPr>
              <w:t>5</w:t>
            </w:r>
          </w:p>
        </w:tc>
        <w:tc>
          <w:tcPr>
            <w:tcW w:w="1247" w:type="dxa"/>
          </w:tcPr>
          <w:p w14:paraId="5FB56783" w14:textId="77777777" w:rsidR="00CF33E6" w:rsidRDefault="00000000">
            <w:pPr>
              <w:spacing w:after="20" w:line="240" w:lineRule="auto"/>
            </w:pPr>
            <w:r>
              <w:rPr>
                <w:sz w:val="15"/>
              </w:rPr>
              <w:t>SecureGuard Pvt. Ltd.</w:t>
            </w:r>
          </w:p>
        </w:tc>
        <w:tc>
          <w:tcPr>
            <w:tcW w:w="1063" w:type="dxa"/>
          </w:tcPr>
          <w:p w14:paraId="4D51029A" w14:textId="77777777" w:rsidR="00CF33E6" w:rsidRDefault="00000000">
            <w:pPr>
              <w:spacing w:after="20" w:line="240" w:lineRule="auto"/>
            </w:pPr>
            <w:r>
              <w:rPr>
                <w:sz w:val="15"/>
              </w:rPr>
              <w:t>Security Services</w:t>
            </w:r>
          </w:p>
        </w:tc>
        <w:tc>
          <w:tcPr>
            <w:tcW w:w="832" w:type="dxa"/>
          </w:tcPr>
          <w:p w14:paraId="37DDAB02" w14:textId="77777777" w:rsidR="00CF33E6" w:rsidRDefault="00000000">
            <w:pPr>
              <w:spacing w:after="20" w:line="240" w:lineRule="auto"/>
            </w:pPr>
            <w:r>
              <w:rPr>
                <w:sz w:val="15"/>
              </w:rPr>
              <w:t>15 L</w:t>
            </w:r>
          </w:p>
        </w:tc>
        <w:tc>
          <w:tcPr>
            <w:tcW w:w="1756" w:type="dxa"/>
          </w:tcPr>
          <w:p w14:paraId="4DF63621" w14:textId="77777777" w:rsidR="00CF33E6" w:rsidRDefault="00000000">
            <w:pPr>
              <w:spacing w:after="20" w:line="240" w:lineRule="auto"/>
            </w:pPr>
            <w:r>
              <w:rPr>
                <w:sz w:val="15"/>
              </w:rPr>
              <w:t>Yes</w:t>
            </w:r>
          </w:p>
        </w:tc>
        <w:tc>
          <w:tcPr>
            <w:tcW w:w="2079" w:type="dxa"/>
          </w:tcPr>
          <w:p w14:paraId="798777FC" w14:textId="77777777" w:rsidR="00CF33E6" w:rsidRDefault="00000000">
            <w:pPr>
              <w:spacing w:after="20" w:line="240" w:lineRule="auto"/>
            </w:pPr>
            <w:r>
              <w:rPr>
                <w:sz w:val="15"/>
              </w:rPr>
              <w:t>Good</w:t>
            </w:r>
          </w:p>
        </w:tc>
        <w:tc>
          <w:tcPr>
            <w:tcW w:w="1617" w:type="dxa"/>
          </w:tcPr>
          <w:p w14:paraId="5D13033E" w14:textId="77777777" w:rsidR="00CF33E6" w:rsidRDefault="00000000">
            <w:pPr>
              <w:spacing w:after="20" w:line="240" w:lineRule="auto"/>
            </w:pPr>
            <w:r>
              <w:rPr>
                <w:sz w:val="15"/>
              </w:rPr>
              <w:t>Absenteeism in shifts</w:t>
            </w:r>
          </w:p>
        </w:tc>
        <w:tc>
          <w:tcPr>
            <w:tcW w:w="1848" w:type="dxa"/>
          </w:tcPr>
          <w:p w14:paraId="3D7055BD" w14:textId="77777777" w:rsidR="00CF33E6" w:rsidRDefault="00000000">
            <w:pPr>
              <w:spacing w:after="20" w:line="240" w:lineRule="auto"/>
            </w:pPr>
            <w:r>
              <w:rPr>
                <w:sz w:val="15"/>
              </w:rPr>
              <w:t>Additional guards deputed</w:t>
            </w:r>
          </w:p>
        </w:tc>
        <w:tc>
          <w:tcPr>
            <w:tcW w:w="1247" w:type="dxa"/>
          </w:tcPr>
          <w:p w14:paraId="199602F0" w14:textId="77777777" w:rsidR="00CF33E6" w:rsidRDefault="00000000">
            <w:pPr>
              <w:spacing w:after="20" w:line="240" w:lineRule="auto"/>
            </w:pPr>
            <w:r>
              <w:rPr>
                <w:sz w:val="15"/>
              </w:rPr>
              <w:t>Admin Dept.</w:t>
            </w:r>
          </w:p>
        </w:tc>
        <w:tc>
          <w:tcPr>
            <w:tcW w:w="680" w:type="dxa"/>
          </w:tcPr>
          <w:p w14:paraId="2AFB6B69" w14:textId="77777777" w:rsidR="00CF33E6" w:rsidRDefault="00000000">
            <w:pPr>
              <w:spacing w:after="20" w:line="240" w:lineRule="auto"/>
            </w:pPr>
            <w:r>
              <w:rPr>
                <w:sz w:val="15"/>
              </w:rPr>
              <w:t>Registrar</w:t>
            </w:r>
          </w:p>
        </w:tc>
        <w:tc>
          <w:tcPr>
            <w:tcW w:w="1294" w:type="dxa"/>
          </w:tcPr>
          <w:p w14:paraId="0A5453CB" w14:textId="77777777" w:rsidR="00CF33E6" w:rsidRDefault="00000000">
            <w:pPr>
              <w:spacing w:after="20" w:line="240" w:lineRule="auto"/>
            </w:pPr>
            <w:r>
              <w:rPr>
                <w:sz w:val="15"/>
              </w:rPr>
              <w:t>Performance improving</w:t>
            </w:r>
          </w:p>
        </w:tc>
      </w:tr>
    </w:tbl>
    <w:p w14:paraId="2CAD352C" w14:textId="77777777" w:rsidR="00CF33E6" w:rsidRDefault="00CF33E6">
      <w:pPr>
        <w:spacing w:after="40"/>
      </w:pPr>
    </w:p>
    <w:p w14:paraId="0BDD9AB3" w14:textId="77777777" w:rsidR="00CF33E6" w:rsidRDefault="00CF33E6">
      <w:pPr>
        <w:sectPr w:rsidR="00CF33E6">
          <w:pgSz w:w="16838" w:h="11906" w:orient="landscape"/>
          <w:pgMar w:top="1134" w:right="1247" w:bottom="1134" w:left="1247" w:header="720" w:footer="720" w:gutter="0"/>
          <w:cols w:space="720"/>
          <w:docGrid w:linePitch="360"/>
        </w:sectPr>
      </w:pPr>
    </w:p>
    <w:p w14:paraId="4F8483F7" w14:textId="77777777" w:rsidR="00CF33E6" w:rsidRDefault="00000000">
      <w:pPr>
        <w:pStyle w:val="Heading2"/>
      </w:pPr>
      <w:r>
        <w:rPr>
          <w:b w:val="0"/>
        </w:rPr>
        <w:lastRenderedPageBreak/>
        <w:t>3. Department-Wise Compliance Snapshot</w:t>
      </w:r>
    </w:p>
    <w:tbl>
      <w:tblPr>
        <w:tblStyle w:val="TableGrid"/>
        <w:tblW w:w="9411" w:type="dxa"/>
        <w:jc w:val="center"/>
        <w:tblLayout w:type="fixed"/>
        <w:tblLook w:val="04A0" w:firstRow="1" w:lastRow="0" w:firstColumn="1" w:lastColumn="0" w:noHBand="0" w:noVBand="1"/>
      </w:tblPr>
      <w:tblGrid>
        <w:gridCol w:w="2443"/>
        <w:gridCol w:w="1267"/>
        <w:gridCol w:w="1357"/>
        <w:gridCol w:w="1629"/>
        <w:gridCol w:w="1629"/>
        <w:gridCol w:w="1086"/>
      </w:tblGrid>
      <w:tr w:rsidR="00CF33E6" w14:paraId="06DC383A" w14:textId="77777777">
        <w:trPr>
          <w:cantSplit/>
          <w:tblHeader/>
          <w:jc w:val="center"/>
        </w:trPr>
        <w:tc>
          <w:tcPr>
            <w:tcW w:w="2443" w:type="dxa"/>
            <w:shd w:val="clear" w:color="auto" w:fill="1F3A5F"/>
          </w:tcPr>
          <w:p w14:paraId="29C78AC0" w14:textId="77777777" w:rsidR="00CF33E6" w:rsidRDefault="00000000">
            <w:pPr>
              <w:spacing w:after="20" w:line="240" w:lineRule="auto"/>
            </w:pPr>
            <w:r>
              <w:rPr>
                <w:b/>
                <w:color w:val="FFFFFF"/>
                <w:sz w:val="19"/>
              </w:rPr>
              <w:t>Department / Unit</w:t>
            </w:r>
          </w:p>
        </w:tc>
        <w:tc>
          <w:tcPr>
            <w:tcW w:w="1267" w:type="dxa"/>
            <w:shd w:val="clear" w:color="auto" w:fill="1F3A5F"/>
          </w:tcPr>
          <w:p w14:paraId="6722B06E" w14:textId="77777777" w:rsidR="00CF33E6" w:rsidRDefault="00000000">
            <w:pPr>
              <w:spacing w:after="20" w:line="240" w:lineRule="auto"/>
            </w:pPr>
            <w:r>
              <w:rPr>
                <w:b/>
                <w:color w:val="FFFFFF"/>
                <w:sz w:val="19"/>
              </w:rPr>
              <w:t>No. of Vendors</w:t>
            </w:r>
          </w:p>
        </w:tc>
        <w:tc>
          <w:tcPr>
            <w:tcW w:w="1357" w:type="dxa"/>
            <w:shd w:val="clear" w:color="auto" w:fill="1F3A5F"/>
          </w:tcPr>
          <w:p w14:paraId="38D74D25" w14:textId="77777777" w:rsidR="00CF33E6" w:rsidRDefault="00000000">
            <w:pPr>
              <w:spacing w:after="20" w:line="240" w:lineRule="auto"/>
            </w:pPr>
            <w:r>
              <w:rPr>
                <w:b/>
                <w:color w:val="FFFFFF"/>
                <w:sz w:val="19"/>
              </w:rPr>
              <w:t>Compliant (Yes)</w:t>
            </w:r>
          </w:p>
        </w:tc>
        <w:tc>
          <w:tcPr>
            <w:tcW w:w="1629" w:type="dxa"/>
            <w:shd w:val="clear" w:color="auto" w:fill="1F3A5F"/>
          </w:tcPr>
          <w:p w14:paraId="36B74E79" w14:textId="77777777" w:rsidR="00CF33E6" w:rsidRDefault="00000000">
            <w:pPr>
              <w:spacing w:after="20" w:line="240" w:lineRule="auto"/>
            </w:pPr>
            <w:r>
              <w:rPr>
                <w:b/>
                <w:color w:val="FFFFFF"/>
                <w:sz w:val="19"/>
              </w:rPr>
              <w:t>Partial Compliance</w:t>
            </w:r>
          </w:p>
        </w:tc>
        <w:tc>
          <w:tcPr>
            <w:tcW w:w="1629" w:type="dxa"/>
            <w:shd w:val="clear" w:color="auto" w:fill="1F3A5F"/>
          </w:tcPr>
          <w:p w14:paraId="314A3D1E" w14:textId="77777777" w:rsidR="00CF33E6" w:rsidRDefault="00000000">
            <w:pPr>
              <w:spacing w:after="20" w:line="240" w:lineRule="auto"/>
            </w:pPr>
            <w:r>
              <w:rPr>
                <w:b/>
                <w:color w:val="FFFFFF"/>
                <w:sz w:val="19"/>
              </w:rPr>
              <w:t>Non-Compliant (No)</w:t>
            </w:r>
          </w:p>
        </w:tc>
        <w:tc>
          <w:tcPr>
            <w:tcW w:w="1086" w:type="dxa"/>
            <w:shd w:val="clear" w:color="auto" w:fill="1F3A5F"/>
          </w:tcPr>
          <w:p w14:paraId="0817747B" w14:textId="77777777" w:rsidR="00CF33E6" w:rsidRDefault="00000000">
            <w:pPr>
              <w:spacing w:after="20" w:line="240" w:lineRule="auto"/>
            </w:pPr>
            <w:r>
              <w:rPr>
                <w:b/>
                <w:color w:val="FFFFFF"/>
                <w:sz w:val="19"/>
              </w:rPr>
              <w:t>Compliance %</w:t>
            </w:r>
          </w:p>
        </w:tc>
      </w:tr>
      <w:tr w:rsidR="00CF33E6" w14:paraId="7FC4F225" w14:textId="77777777">
        <w:trPr>
          <w:cantSplit/>
          <w:jc w:val="center"/>
        </w:trPr>
        <w:tc>
          <w:tcPr>
            <w:tcW w:w="2443" w:type="dxa"/>
          </w:tcPr>
          <w:p w14:paraId="4965BC9F" w14:textId="77777777" w:rsidR="00CF33E6" w:rsidRDefault="00000000">
            <w:pPr>
              <w:spacing w:after="20" w:line="240" w:lineRule="auto"/>
            </w:pPr>
            <w:r>
              <w:rPr>
                <w:sz w:val="19"/>
              </w:rPr>
              <w:t>Facilities &amp; Maintenance</w:t>
            </w:r>
          </w:p>
        </w:tc>
        <w:tc>
          <w:tcPr>
            <w:tcW w:w="1267" w:type="dxa"/>
          </w:tcPr>
          <w:p w14:paraId="5F01F866" w14:textId="77777777" w:rsidR="00CF33E6" w:rsidRDefault="00000000">
            <w:pPr>
              <w:spacing w:after="20" w:line="240" w:lineRule="auto"/>
            </w:pPr>
            <w:r>
              <w:rPr>
                <w:sz w:val="19"/>
              </w:rPr>
              <w:t>___</w:t>
            </w:r>
          </w:p>
        </w:tc>
        <w:tc>
          <w:tcPr>
            <w:tcW w:w="1357" w:type="dxa"/>
          </w:tcPr>
          <w:p w14:paraId="69A35CAF" w14:textId="77777777" w:rsidR="00CF33E6" w:rsidRDefault="00000000">
            <w:pPr>
              <w:spacing w:after="20" w:line="240" w:lineRule="auto"/>
            </w:pPr>
            <w:r>
              <w:rPr>
                <w:sz w:val="19"/>
              </w:rPr>
              <w:t>___</w:t>
            </w:r>
          </w:p>
        </w:tc>
        <w:tc>
          <w:tcPr>
            <w:tcW w:w="1629" w:type="dxa"/>
          </w:tcPr>
          <w:p w14:paraId="3B279A8A" w14:textId="77777777" w:rsidR="00CF33E6" w:rsidRDefault="00000000">
            <w:pPr>
              <w:spacing w:after="20" w:line="240" w:lineRule="auto"/>
            </w:pPr>
            <w:r>
              <w:rPr>
                <w:sz w:val="19"/>
              </w:rPr>
              <w:t>___</w:t>
            </w:r>
          </w:p>
        </w:tc>
        <w:tc>
          <w:tcPr>
            <w:tcW w:w="1629" w:type="dxa"/>
          </w:tcPr>
          <w:p w14:paraId="7960685C" w14:textId="77777777" w:rsidR="00CF33E6" w:rsidRDefault="00000000">
            <w:pPr>
              <w:spacing w:after="20" w:line="240" w:lineRule="auto"/>
            </w:pPr>
            <w:r>
              <w:rPr>
                <w:sz w:val="19"/>
              </w:rPr>
              <w:t>___</w:t>
            </w:r>
          </w:p>
        </w:tc>
        <w:tc>
          <w:tcPr>
            <w:tcW w:w="1086" w:type="dxa"/>
          </w:tcPr>
          <w:p w14:paraId="02909586" w14:textId="77777777" w:rsidR="00CF33E6" w:rsidRDefault="00000000">
            <w:pPr>
              <w:spacing w:after="20" w:line="240" w:lineRule="auto"/>
            </w:pPr>
            <w:r>
              <w:rPr>
                <w:sz w:val="19"/>
              </w:rPr>
              <w:t>___%</w:t>
            </w:r>
          </w:p>
        </w:tc>
      </w:tr>
      <w:tr w:rsidR="00CF33E6" w14:paraId="5F71F362" w14:textId="77777777">
        <w:trPr>
          <w:cantSplit/>
          <w:jc w:val="center"/>
        </w:trPr>
        <w:tc>
          <w:tcPr>
            <w:tcW w:w="2443" w:type="dxa"/>
            <w:shd w:val="clear" w:color="auto" w:fill="EEF2F8"/>
          </w:tcPr>
          <w:p w14:paraId="418A65B0" w14:textId="77777777" w:rsidR="00CF33E6" w:rsidRDefault="00000000">
            <w:pPr>
              <w:spacing w:after="20" w:line="240" w:lineRule="auto"/>
            </w:pPr>
            <w:r>
              <w:rPr>
                <w:sz w:val="19"/>
              </w:rPr>
              <w:t>IT &amp; Digital Infrastructure</w:t>
            </w:r>
          </w:p>
        </w:tc>
        <w:tc>
          <w:tcPr>
            <w:tcW w:w="1267" w:type="dxa"/>
            <w:shd w:val="clear" w:color="auto" w:fill="EEF2F8"/>
          </w:tcPr>
          <w:p w14:paraId="756BDF3C" w14:textId="77777777" w:rsidR="00CF33E6" w:rsidRDefault="00000000">
            <w:pPr>
              <w:spacing w:after="20" w:line="240" w:lineRule="auto"/>
            </w:pPr>
            <w:r>
              <w:rPr>
                <w:sz w:val="19"/>
              </w:rPr>
              <w:t>___</w:t>
            </w:r>
          </w:p>
        </w:tc>
        <w:tc>
          <w:tcPr>
            <w:tcW w:w="1357" w:type="dxa"/>
            <w:shd w:val="clear" w:color="auto" w:fill="EEF2F8"/>
          </w:tcPr>
          <w:p w14:paraId="465FF9E2" w14:textId="77777777" w:rsidR="00CF33E6" w:rsidRDefault="00000000">
            <w:pPr>
              <w:spacing w:after="20" w:line="240" w:lineRule="auto"/>
            </w:pPr>
            <w:r>
              <w:rPr>
                <w:sz w:val="19"/>
              </w:rPr>
              <w:t>___</w:t>
            </w:r>
          </w:p>
        </w:tc>
        <w:tc>
          <w:tcPr>
            <w:tcW w:w="1629" w:type="dxa"/>
            <w:shd w:val="clear" w:color="auto" w:fill="EEF2F8"/>
          </w:tcPr>
          <w:p w14:paraId="6B021AF5" w14:textId="77777777" w:rsidR="00CF33E6" w:rsidRDefault="00000000">
            <w:pPr>
              <w:spacing w:after="20" w:line="240" w:lineRule="auto"/>
            </w:pPr>
            <w:r>
              <w:rPr>
                <w:sz w:val="19"/>
              </w:rPr>
              <w:t>___</w:t>
            </w:r>
          </w:p>
        </w:tc>
        <w:tc>
          <w:tcPr>
            <w:tcW w:w="1629" w:type="dxa"/>
            <w:shd w:val="clear" w:color="auto" w:fill="EEF2F8"/>
          </w:tcPr>
          <w:p w14:paraId="4AD10A43" w14:textId="77777777" w:rsidR="00CF33E6" w:rsidRDefault="00000000">
            <w:pPr>
              <w:spacing w:after="20" w:line="240" w:lineRule="auto"/>
            </w:pPr>
            <w:r>
              <w:rPr>
                <w:sz w:val="19"/>
              </w:rPr>
              <w:t>___</w:t>
            </w:r>
          </w:p>
        </w:tc>
        <w:tc>
          <w:tcPr>
            <w:tcW w:w="1086" w:type="dxa"/>
            <w:shd w:val="clear" w:color="auto" w:fill="EEF2F8"/>
          </w:tcPr>
          <w:p w14:paraId="50837D7D" w14:textId="77777777" w:rsidR="00CF33E6" w:rsidRDefault="00000000">
            <w:pPr>
              <w:spacing w:after="20" w:line="240" w:lineRule="auto"/>
            </w:pPr>
            <w:r>
              <w:rPr>
                <w:sz w:val="19"/>
              </w:rPr>
              <w:t>___%</w:t>
            </w:r>
          </w:p>
        </w:tc>
      </w:tr>
      <w:tr w:rsidR="00CF33E6" w14:paraId="2971910D" w14:textId="77777777">
        <w:trPr>
          <w:cantSplit/>
          <w:jc w:val="center"/>
        </w:trPr>
        <w:tc>
          <w:tcPr>
            <w:tcW w:w="2443" w:type="dxa"/>
          </w:tcPr>
          <w:p w14:paraId="3192E1AD" w14:textId="77777777" w:rsidR="00CF33E6" w:rsidRDefault="00000000">
            <w:pPr>
              <w:spacing w:after="20" w:line="240" w:lineRule="auto"/>
            </w:pPr>
            <w:r>
              <w:rPr>
                <w:sz w:val="19"/>
              </w:rPr>
              <w:t>Hostels &amp; Canteens</w:t>
            </w:r>
          </w:p>
        </w:tc>
        <w:tc>
          <w:tcPr>
            <w:tcW w:w="1267" w:type="dxa"/>
          </w:tcPr>
          <w:p w14:paraId="6AE872FA" w14:textId="77777777" w:rsidR="00CF33E6" w:rsidRDefault="00000000">
            <w:pPr>
              <w:spacing w:after="20" w:line="240" w:lineRule="auto"/>
            </w:pPr>
            <w:r>
              <w:rPr>
                <w:sz w:val="19"/>
              </w:rPr>
              <w:t>___</w:t>
            </w:r>
          </w:p>
        </w:tc>
        <w:tc>
          <w:tcPr>
            <w:tcW w:w="1357" w:type="dxa"/>
          </w:tcPr>
          <w:p w14:paraId="728FC572" w14:textId="77777777" w:rsidR="00CF33E6" w:rsidRDefault="00000000">
            <w:pPr>
              <w:spacing w:after="20" w:line="240" w:lineRule="auto"/>
            </w:pPr>
            <w:r>
              <w:rPr>
                <w:sz w:val="19"/>
              </w:rPr>
              <w:t>___</w:t>
            </w:r>
          </w:p>
        </w:tc>
        <w:tc>
          <w:tcPr>
            <w:tcW w:w="1629" w:type="dxa"/>
          </w:tcPr>
          <w:p w14:paraId="1096A486" w14:textId="77777777" w:rsidR="00CF33E6" w:rsidRDefault="00000000">
            <w:pPr>
              <w:spacing w:after="20" w:line="240" w:lineRule="auto"/>
            </w:pPr>
            <w:r>
              <w:rPr>
                <w:sz w:val="19"/>
              </w:rPr>
              <w:t>___</w:t>
            </w:r>
          </w:p>
        </w:tc>
        <w:tc>
          <w:tcPr>
            <w:tcW w:w="1629" w:type="dxa"/>
          </w:tcPr>
          <w:p w14:paraId="7E3250C3" w14:textId="77777777" w:rsidR="00CF33E6" w:rsidRDefault="00000000">
            <w:pPr>
              <w:spacing w:after="20" w:line="240" w:lineRule="auto"/>
            </w:pPr>
            <w:r>
              <w:rPr>
                <w:sz w:val="19"/>
              </w:rPr>
              <w:t>___</w:t>
            </w:r>
          </w:p>
        </w:tc>
        <w:tc>
          <w:tcPr>
            <w:tcW w:w="1086" w:type="dxa"/>
          </w:tcPr>
          <w:p w14:paraId="6B514FDC" w14:textId="77777777" w:rsidR="00CF33E6" w:rsidRDefault="00000000">
            <w:pPr>
              <w:spacing w:after="20" w:line="240" w:lineRule="auto"/>
            </w:pPr>
            <w:r>
              <w:rPr>
                <w:sz w:val="19"/>
              </w:rPr>
              <w:t>___%</w:t>
            </w:r>
          </w:p>
        </w:tc>
      </w:tr>
      <w:tr w:rsidR="00CF33E6" w14:paraId="75D7C5F1" w14:textId="77777777">
        <w:trPr>
          <w:cantSplit/>
          <w:jc w:val="center"/>
        </w:trPr>
        <w:tc>
          <w:tcPr>
            <w:tcW w:w="2443" w:type="dxa"/>
            <w:shd w:val="clear" w:color="auto" w:fill="EEF2F8"/>
          </w:tcPr>
          <w:p w14:paraId="04D66962" w14:textId="77777777" w:rsidR="00CF33E6" w:rsidRDefault="00000000">
            <w:pPr>
              <w:spacing w:after="20" w:line="240" w:lineRule="auto"/>
            </w:pPr>
            <w:r>
              <w:rPr>
                <w:sz w:val="19"/>
              </w:rPr>
              <w:t>Security Services</w:t>
            </w:r>
          </w:p>
        </w:tc>
        <w:tc>
          <w:tcPr>
            <w:tcW w:w="1267" w:type="dxa"/>
            <w:shd w:val="clear" w:color="auto" w:fill="EEF2F8"/>
          </w:tcPr>
          <w:p w14:paraId="309576EC" w14:textId="77777777" w:rsidR="00CF33E6" w:rsidRDefault="00000000">
            <w:pPr>
              <w:spacing w:after="20" w:line="240" w:lineRule="auto"/>
            </w:pPr>
            <w:r>
              <w:rPr>
                <w:sz w:val="19"/>
              </w:rPr>
              <w:t>___</w:t>
            </w:r>
          </w:p>
        </w:tc>
        <w:tc>
          <w:tcPr>
            <w:tcW w:w="1357" w:type="dxa"/>
            <w:shd w:val="clear" w:color="auto" w:fill="EEF2F8"/>
          </w:tcPr>
          <w:p w14:paraId="70FFF68D" w14:textId="77777777" w:rsidR="00CF33E6" w:rsidRDefault="00000000">
            <w:pPr>
              <w:spacing w:after="20" w:line="240" w:lineRule="auto"/>
            </w:pPr>
            <w:r>
              <w:rPr>
                <w:sz w:val="19"/>
              </w:rPr>
              <w:t>___</w:t>
            </w:r>
          </w:p>
        </w:tc>
        <w:tc>
          <w:tcPr>
            <w:tcW w:w="1629" w:type="dxa"/>
            <w:shd w:val="clear" w:color="auto" w:fill="EEF2F8"/>
          </w:tcPr>
          <w:p w14:paraId="26A26F9E" w14:textId="77777777" w:rsidR="00CF33E6" w:rsidRDefault="00000000">
            <w:pPr>
              <w:spacing w:after="20" w:line="240" w:lineRule="auto"/>
            </w:pPr>
            <w:r>
              <w:rPr>
                <w:sz w:val="19"/>
              </w:rPr>
              <w:t>___</w:t>
            </w:r>
          </w:p>
        </w:tc>
        <w:tc>
          <w:tcPr>
            <w:tcW w:w="1629" w:type="dxa"/>
            <w:shd w:val="clear" w:color="auto" w:fill="EEF2F8"/>
          </w:tcPr>
          <w:p w14:paraId="40A0C58F" w14:textId="77777777" w:rsidR="00CF33E6" w:rsidRDefault="00000000">
            <w:pPr>
              <w:spacing w:after="20" w:line="240" w:lineRule="auto"/>
            </w:pPr>
            <w:r>
              <w:rPr>
                <w:sz w:val="19"/>
              </w:rPr>
              <w:t>___</w:t>
            </w:r>
          </w:p>
        </w:tc>
        <w:tc>
          <w:tcPr>
            <w:tcW w:w="1086" w:type="dxa"/>
            <w:shd w:val="clear" w:color="auto" w:fill="EEF2F8"/>
          </w:tcPr>
          <w:p w14:paraId="72C7CB86" w14:textId="77777777" w:rsidR="00CF33E6" w:rsidRDefault="00000000">
            <w:pPr>
              <w:spacing w:after="20" w:line="240" w:lineRule="auto"/>
            </w:pPr>
            <w:r>
              <w:rPr>
                <w:sz w:val="19"/>
              </w:rPr>
              <w:t>___%</w:t>
            </w:r>
          </w:p>
        </w:tc>
      </w:tr>
      <w:tr w:rsidR="00CF33E6" w14:paraId="02BF83AE" w14:textId="77777777">
        <w:trPr>
          <w:cantSplit/>
          <w:jc w:val="center"/>
        </w:trPr>
        <w:tc>
          <w:tcPr>
            <w:tcW w:w="2443" w:type="dxa"/>
          </w:tcPr>
          <w:p w14:paraId="71D1AEE6" w14:textId="77777777" w:rsidR="00CF33E6" w:rsidRDefault="00000000">
            <w:pPr>
              <w:spacing w:after="20" w:line="240" w:lineRule="auto"/>
            </w:pPr>
            <w:r>
              <w:rPr>
                <w:sz w:val="19"/>
              </w:rPr>
              <w:t>Civil Works &amp; Construction</w:t>
            </w:r>
          </w:p>
        </w:tc>
        <w:tc>
          <w:tcPr>
            <w:tcW w:w="1267" w:type="dxa"/>
          </w:tcPr>
          <w:p w14:paraId="142FB39B" w14:textId="77777777" w:rsidR="00CF33E6" w:rsidRDefault="00000000">
            <w:pPr>
              <w:spacing w:after="20" w:line="240" w:lineRule="auto"/>
            </w:pPr>
            <w:r>
              <w:rPr>
                <w:sz w:val="19"/>
              </w:rPr>
              <w:t>___</w:t>
            </w:r>
          </w:p>
        </w:tc>
        <w:tc>
          <w:tcPr>
            <w:tcW w:w="1357" w:type="dxa"/>
          </w:tcPr>
          <w:p w14:paraId="0509F324" w14:textId="77777777" w:rsidR="00CF33E6" w:rsidRDefault="00000000">
            <w:pPr>
              <w:spacing w:after="20" w:line="240" w:lineRule="auto"/>
            </w:pPr>
            <w:r>
              <w:rPr>
                <w:sz w:val="19"/>
              </w:rPr>
              <w:t>___</w:t>
            </w:r>
          </w:p>
        </w:tc>
        <w:tc>
          <w:tcPr>
            <w:tcW w:w="1629" w:type="dxa"/>
          </w:tcPr>
          <w:p w14:paraId="69C15789" w14:textId="77777777" w:rsidR="00CF33E6" w:rsidRDefault="00000000">
            <w:pPr>
              <w:spacing w:after="20" w:line="240" w:lineRule="auto"/>
            </w:pPr>
            <w:r>
              <w:rPr>
                <w:sz w:val="19"/>
              </w:rPr>
              <w:t>___</w:t>
            </w:r>
          </w:p>
        </w:tc>
        <w:tc>
          <w:tcPr>
            <w:tcW w:w="1629" w:type="dxa"/>
          </w:tcPr>
          <w:p w14:paraId="39480A19" w14:textId="77777777" w:rsidR="00CF33E6" w:rsidRDefault="00000000">
            <w:pPr>
              <w:spacing w:after="20" w:line="240" w:lineRule="auto"/>
            </w:pPr>
            <w:r>
              <w:rPr>
                <w:sz w:val="19"/>
              </w:rPr>
              <w:t>___</w:t>
            </w:r>
          </w:p>
        </w:tc>
        <w:tc>
          <w:tcPr>
            <w:tcW w:w="1086" w:type="dxa"/>
          </w:tcPr>
          <w:p w14:paraId="1BB82711" w14:textId="77777777" w:rsidR="00CF33E6" w:rsidRDefault="00000000">
            <w:pPr>
              <w:spacing w:after="20" w:line="240" w:lineRule="auto"/>
            </w:pPr>
            <w:r>
              <w:rPr>
                <w:sz w:val="19"/>
              </w:rPr>
              <w:t>___%</w:t>
            </w:r>
          </w:p>
        </w:tc>
      </w:tr>
    </w:tbl>
    <w:p w14:paraId="082B6F26" w14:textId="77777777" w:rsidR="00CF33E6" w:rsidRDefault="00CF33E6">
      <w:pPr>
        <w:spacing w:after="40"/>
      </w:pPr>
    </w:p>
    <w:p w14:paraId="0553BC7C" w14:textId="77777777" w:rsidR="00CF33E6" w:rsidRDefault="00000000">
      <w:pPr>
        <w:pStyle w:val="Heading2"/>
      </w:pPr>
      <w:r>
        <w:rPr>
          <w:b w:val="0"/>
        </w:rPr>
        <w:t>4. High-Priority Issues &amp; Corrective Actions</w:t>
      </w:r>
    </w:p>
    <w:tbl>
      <w:tblPr>
        <w:tblStyle w:val="TableGrid"/>
        <w:tblW w:w="9411" w:type="dxa"/>
        <w:jc w:val="center"/>
        <w:tblLayout w:type="fixed"/>
        <w:tblLook w:val="04A0" w:firstRow="1" w:lastRow="0" w:firstColumn="1" w:lastColumn="0" w:noHBand="0" w:noVBand="1"/>
      </w:tblPr>
      <w:tblGrid>
        <w:gridCol w:w="795"/>
        <w:gridCol w:w="1005"/>
        <w:gridCol w:w="1005"/>
        <w:gridCol w:w="1693"/>
        <w:gridCol w:w="2064"/>
        <w:gridCol w:w="1005"/>
        <w:gridCol w:w="1164"/>
        <w:gridCol w:w="680"/>
      </w:tblGrid>
      <w:tr w:rsidR="00CF33E6" w14:paraId="5D6A19D6" w14:textId="77777777">
        <w:trPr>
          <w:cantSplit/>
          <w:tblHeader/>
          <w:jc w:val="center"/>
        </w:trPr>
        <w:tc>
          <w:tcPr>
            <w:tcW w:w="794" w:type="dxa"/>
            <w:shd w:val="clear" w:color="auto" w:fill="1F3A5F"/>
          </w:tcPr>
          <w:p w14:paraId="78728394" w14:textId="77777777" w:rsidR="00CF33E6" w:rsidRDefault="00000000">
            <w:pPr>
              <w:spacing w:after="20" w:line="240" w:lineRule="auto"/>
            </w:pPr>
            <w:r>
              <w:rPr>
                <w:b/>
                <w:color w:val="FFFFFF"/>
                <w:sz w:val="17"/>
              </w:rPr>
              <w:t>Issue ID</w:t>
            </w:r>
          </w:p>
        </w:tc>
        <w:tc>
          <w:tcPr>
            <w:tcW w:w="1005" w:type="dxa"/>
            <w:shd w:val="clear" w:color="auto" w:fill="1F3A5F"/>
          </w:tcPr>
          <w:p w14:paraId="5C2EAB98" w14:textId="77777777" w:rsidR="00CF33E6" w:rsidRDefault="00000000">
            <w:pPr>
              <w:spacing w:after="20" w:line="240" w:lineRule="auto"/>
            </w:pPr>
            <w:r>
              <w:rPr>
                <w:b/>
                <w:color w:val="FFFFFF"/>
                <w:sz w:val="17"/>
              </w:rPr>
              <w:t>Vendor / Contractor</w:t>
            </w:r>
          </w:p>
        </w:tc>
        <w:tc>
          <w:tcPr>
            <w:tcW w:w="1005" w:type="dxa"/>
            <w:shd w:val="clear" w:color="auto" w:fill="1F3A5F"/>
          </w:tcPr>
          <w:p w14:paraId="0579CFA6" w14:textId="77777777" w:rsidR="00CF33E6" w:rsidRDefault="00000000">
            <w:pPr>
              <w:spacing w:after="20" w:line="240" w:lineRule="auto"/>
            </w:pPr>
            <w:r>
              <w:rPr>
                <w:b/>
                <w:color w:val="FFFFFF"/>
                <w:sz w:val="17"/>
              </w:rPr>
              <w:t>Problem Identified</w:t>
            </w:r>
          </w:p>
        </w:tc>
        <w:tc>
          <w:tcPr>
            <w:tcW w:w="1693" w:type="dxa"/>
            <w:shd w:val="clear" w:color="auto" w:fill="1F3A5F"/>
          </w:tcPr>
          <w:p w14:paraId="2D1FB639" w14:textId="77777777" w:rsidR="00CF33E6" w:rsidRDefault="00000000">
            <w:pPr>
              <w:spacing w:after="20" w:line="240" w:lineRule="auto"/>
            </w:pPr>
            <w:r>
              <w:rPr>
                <w:b/>
                <w:color w:val="FFFFFF"/>
                <w:sz w:val="17"/>
              </w:rPr>
              <w:t>Risk Level (Low / Medium / High)</w:t>
            </w:r>
          </w:p>
        </w:tc>
        <w:tc>
          <w:tcPr>
            <w:tcW w:w="2064" w:type="dxa"/>
            <w:shd w:val="clear" w:color="auto" w:fill="1F3A5F"/>
          </w:tcPr>
          <w:p w14:paraId="349E74E9" w14:textId="77777777" w:rsidR="00CF33E6" w:rsidRDefault="00000000">
            <w:pPr>
              <w:spacing w:after="20" w:line="240" w:lineRule="auto"/>
            </w:pPr>
            <w:r>
              <w:rPr>
                <w:b/>
                <w:color w:val="FFFFFF"/>
                <w:sz w:val="17"/>
              </w:rPr>
              <w:t>Corrective Action Taken / Proposed</w:t>
            </w:r>
          </w:p>
        </w:tc>
        <w:tc>
          <w:tcPr>
            <w:tcW w:w="1005" w:type="dxa"/>
            <w:shd w:val="clear" w:color="auto" w:fill="1F3A5F"/>
          </w:tcPr>
          <w:p w14:paraId="3DF7DE12" w14:textId="77777777" w:rsidR="00CF33E6" w:rsidRDefault="00000000">
            <w:pPr>
              <w:spacing w:after="20" w:line="240" w:lineRule="auto"/>
            </w:pPr>
            <w:r>
              <w:rPr>
                <w:b/>
                <w:color w:val="FFFFFF"/>
                <w:sz w:val="17"/>
              </w:rPr>
              <w:t>Responsible Officer</w:t>
            </w:r>
          </w:p>
        </w:tc>
        <w:tc>
          <w:tcPr>
            <w:tcW w:w="1164" w:type="dxa"/>
            <w:shd w:val="clear" w:color="auto" w:fill="1F3A5F"/>
          </w:tcPr>
          <w:p w14:paraId="690F20B1" w14:textId="77777777" w:rsidR="00CF33E6" w:rsidRDefault="00000000">
            <w:pPr>
              <w:spacing w:after="20" w:line="240" w:lineRule="auto"/>
            </w:pPr>
            <w:r>
              <w:rPr>
                <w:b/>
                <w:color w:val="FFFFFF"/>
                <w:sz w:val="17"/>
              </w:rPr>
              <w:t>Target Resolution Date</w:t>
            </w:r>
          </w:p>
        </w:tc>
        <w:tc>
          <w:tcPr>
            <w:tcW w:w="680" w:type="dxa"/>
            <w:shd w:val="clear" w:color="auto" w:fill="1F3A5F"/>
          </w:tcPr>
          <w:p w14:paraId="0466236F" w14:textId="77777777" w:rsidR="00CF33E6" w:rsidRDefault="00000000">
            <w:pPr>
              <w:spacing w:after="20" w:line="240" w:lineRule="auto"/>
            </w:pPr>
            <w:r>
              <w:rPr>
                <w:b/>
                <w:color w:val="FFFFFF"/>
                <w:sz w:val="17"/>
              </w:rPr>
              <w:t>Status</w:t>
            </w:r>
          </w:p>
        </w:tc>
      </w:tr>
      <w:tr w:rsidR="00CF33E6" w14:paraId="7E40CD4E" w14:textId="77777777">
        <w:trPr>
          <w:cantSplit/>
          <w:jc w:val="center"/>
        </w:trPr>
        <w:tc>
          <w:tcPr>
            <w:tcW w:w="794" w:type="dxa"/>
          </w:tcPr>
          <w:p w14:paraId="4A6E0FA4" w14:textId="77777777" w:rsidR="00CF33E6" w:rsidRDefault="00000000">
            <w:pPr>
              <w:spacing w:after="20" w:line="240" w:lineRule="auto"/>
            </w:pPr>
            <w:r>
              <w:rPr>
                <w:sz w:val="17"/>
              </w:rPr>
              <w:t>VND/2025/09/01</w:t>
            </w:r>
          </w:p>
        </w:tc>
        <w:tc>
          <w:tcPr>
            <w:tcW w:w="1005" w:type="dxa"/>
          </w:tcPr>
          <w:p w14:paraId="7B5AEBCE" w14:textId="77777777" w:rsidR="00CF33E6" w:rsidRDefault="00000000">
            <w:pPr>
              <w:spacing w:after="20" w:line="240" w:lineRule="auto"/>
            </w:pPr>
            <w:r>
              <w:rPr>
                <w:sz w:val="17"/>
              </w:rPr>
              <w:t>SafeClean Services</w:t>
            </w:r>
          </w:p>
        </w:tc>
        <w:tc>
          <w:tcPr>
            <w:tcW w:w="1005" w:type="dxa"/>
          </w:tcPr>
          <w:p w14:paraId="6A1526E2" w14:textId="77777777" w:rsidR="00CF33E6" w:rsidRDefault="00000000">
            <w:pPr>
              <w:spacing w:after="20" w:line="240" w:lineRule="auto"/>
            </w:pPr>
            <w:r>
              <w:rPr>
                <w:sz w:val="17"/>
              </w:rPr>
              <w:t>Poor hostel hygiene</w:t>
            </w:r>
          </w:p>
        </w:tc>
        <w:tc>
          <w:tcPr>
            <w:tcW w:w="1693" w:type="dxa"/>
          </w:tcPr>
          <w:p w14:paraId="48819F6A" w14:textId="77777777" w:rsidR="00CF33E6" w:rsidRDefault="00000000">
            <w:pPr>
              <w:spacing w:after="20" w:line="240" w:lineRule="auto"/>
            </w:pPr>
            <w:r>
              <w:rPr>
                <w:sz w:val="17"/>
              </w:rPr>
              <w:t>High</w:t>
            </w:r>
          </w:p>
        </w:tc>
        <w:tc>
          <w:tcPr>
            <w:tcW w:w="2064" w:type="dxa"/>
          </w:tcPr>
          <w:p w14:paraId="2FCD9441" w14:textId="77777777" w:rsidR="00CF33E6" w:rsidRDefault="00000000">
            <w:pPr>
              <w:spacing w:after="20" w:line="240" w:lineRule="auto"/>
            </w:pPr>
            <w:r>
              <w:rPr>
                <w:sz w:val="17"/>
              </w:rPr>
              <w:t>Terminated contract, floated new tender</w:t>
            </w:r>
          </w:p>
        </w:tc>
        <w:tc>
          <w:tcPr>
            <w:tcW w:w="1005" w:type="dxa"/>
          </w:tcPr>
          <w:p w14:paraId="7CBD46EB" w14:textId="77777777" w:rsidR="00CF33E6" w:rsidRDefault="00000000">
            <w:pPr>
              <w:spacing w:after="20" w:line="240" w:lineRule="auto"/>
            </w:pPr>
            <w:r>
              <w:rPr>
                <w:sz w:val="17"/>
              </w:rPr>
              <w:t>Hostel Warden</w:t>
            </w:r>
          </w:p>
        </w:tc>
        <w:tc>
          <w:tcPr>
            <w:tcW w:w="1164" w:type="dxa"/>
          </w:tcPr>
          <w:p w14:paraId="0456A640" w14:textId="77777777" w:rsidR="00CF33E6" w:rsidRDefault="00000000">
            <w:pPr>
              <w:spacing w:after="20" w:line="240" w:lineRule="auto"/>
            </w:pPr>
            <w:r>
              <w:rPr>
                <w:sz w:val="17"/>
              </w:rPr>
              <w:t>20-09-2025</w:t>
            </w:r>
          </w:p>
        </w:tc>
        <w:tc>
          <w:tcPr>
            <w:tcW w:w="680" w:type="dxa"/>
          </w:tcPr>
          <w:p w14:paraId="0B34A8EA" w14:textId="77777777" w:rsidR="00CF33E6" w:rsidRDefault="00000000">
            <w:pPr>
              <w:spacing w:after="20" w:line="240" w:lineRule="auto"/>
            </w:pPr>
            <w:r>
              <w:rPr>
                <w:sz w:val="17"/>
              </w:rPr>
              <w:t>Completed</w:t>
            </w:r>
          </w:p>
        </w:tc>
      </w:tr>
      <w:tr w:rsidR="00CF33E6" w14:paraId="482F0587" w14:textId="77777777">
        <w:trPr>
          <w:cantSplit/>
          <w:jc w:val="center"/>
        </w:trPr>
        <w:tc>
          <w:tcPr>
            <w:tcW w:w="794" w:type="dxa"/>
            <w:shd w:val="clear" w:color="auto" w:fill="EEF2F8"/>
          </w:tcPr>
          <w:p w14:paraId="1711214D" w14:textId="77777777" w:rsidR="00CF33E6" w:rsidRDefault="00000000">
            <w:pPr>
              <w:spacing w:after="20" w:line="240" w:lineRule="auto"/>
            </w:pPr>
            <w:r>
              <w:rPr>
                <w:sz w:val="17"/>
              </w:rPr>
              <w:t>VND/2025/09/02</w:t>
            </w:r>
          </w:p>
        </w:tc>
        <w:tc>
          <w:tcPr>
            <w:tcW w:w="1005" w:type="dxa"/>
            <w:shd w:val="clear" w:color="auto" w:fill="EEF2F8"/>
          </w:tcPr>
          <w:p w14:paraId="0737331C" w14:textId="77777777" w:rsidR="00CF33E6" w:rsidRDefault="00000000">
            <w:pPr>
              <w:spacing w:after="20" w:line="240" w:lineRule="auto"/>
            </w:pPr>
            <w:r>
              <w:rPr>
                <w:sz w:val="17"/>
              </w:rPr>
              <w:t>ABC Constructions</w:t>
            </w:r>
          </w:p>
        </w:tc>
        <w:tc>
          <w:tcPr>
            <w:tcW w:w="1005" w:type="dxa"/>
            <w:shd w:val="clear" w:color="auto" w:fill="EEF2F8"/>
          </w:tcPr>
          <w:p w14:paraId="6BB06C1F" w14:textId="77777777" w:rsidR="00CF33E6" w:rsidRDefault="00000000">
            <w:pPr>
              <w:spacing w:after="20" w:line="240" w:lineRule="auto"/>
            </w:pPr>
            <w:r>
              <w:rPr>
                <w:sz w:val="17"/>
              </w:rPr>
              <w:t>Project delay</w:t>
            </w:r>
          </w:p>
        </w:tc>
        <w:tc>
          <w:tcPr>
            <w:tcW w:w="1693" w:type="dxa"/>
            <w:shd w:val="clear" w:color="auto" w:fill="EEF2F8"/>
          </w:tcPr>
          <w:p w14:paraId="6A30CEE1" w14:textId="77777777" w:rsidR="00CF33E6" w:rsidRDefault="00000000">
            <w:pPr>
              <w:spacing w:after="20" w:line="240" w:lineRule="auto"/>
            </w:pPr>
            <w:r>
              <w:rPr>
                <w:sz w:val="17"/>
              </w:rPr>
              <w:t>Medium</w:t>
            </w:r>
          </w:p>
        </w:tc>
        <w:tc>
          <w:tcPr>
            <w:tcW w:w="2064" w:type="dxa"/>
            <w:shd w:val="clear" w:color="auto" w:fill="EEF2F8"/>
          </w:tcPr>
          <w:p w14:paraId="6D7D840C" w14:textId="77777777" w:rsidR="00CF33E6" w:rsidRDefault="00000000">
            <w:pPr>
              <w:spacing w:after="20" w:line="240" w:lineRule="auto"/>
            </w:pPr>
            <w:r>
              <w:rPr>
                <w:sz w:val="17"/>
              </w:rPr>
              <w:t>Penalty + revised timeline</w:t>
            </w:r>
          </w:p>
        </w:tc>
        <w:tc>
          <w:tcPr>
            <w:tcW w:w="1005" w:type="dxa"/>
            <w:shd w:val="clear" w:color="auto" w:fill="EEF2F8"/>
          </w:tcPr>
          <w:p w14:paraId="033FB94C" w14:textId="77777777" w:rsidR="00CF33E6" w:rsidRDefault="00000000">
            <w:pPr>
              <w:spacing w:after="20" w:line="240" w:lineRule="auto"/>
            </w:pPr>
            <w:r>
              <w:rPr>
                <w:sz w:val="17"/>
              </w:rPr>
              <w:t>Engineering Dept.</w:t>
            </w:r>
          </w:p>
        </w:tc>
        <w:tc>
          <w:tcPr>
            <w:tcW w:w="1164" w:type="dxa"/>
            <w:shd w:val="clear" w:color="auto" w:fill="EEF2F8"/>
          </w:tcPr>
          <w:p w14:paraId="3EB452AE" w14:textId="77777777" w:rsidR="00CF33E6" w:rsidRDefault="00000000">
            <w:pPr>
              <w:spacing w:after="20" w:line="240" w:lineRule="auto"/>
            </w:pPr>
            <w:r>
              <w:rPr>
                <w:sz w:val="17"/>
              </w:rPr>
              <w:t>30-09-2025</w:t>
            </w:r>
          </w:p>
        </w:tc>
        <w:tc>
          <w:tcPr>
            <w:tcW w:w="680" w:type="dxa"/>
            <w:shd w:val="clear" w:color="auto" w:fill="EEF2F8"/>
          </w:tcPr>
          <w:p w14:paraId="26D4AE4A" w14:textId="77777777" w:rsidR="00CF33E6" w:rsidRDefault="00000000">
            <w:pPr>
              <w:spacing w:after="20" w:line="240" w:lineRule="auto"/>
            </w:pPr>
            <w:r>
              <w:rPr>
                <w:sz w:val="17"/>
              </w:rPr>
              <w:t>In Progress</w:t>
            </w:r>
          </w:p>
        </w:tc>
      </w:tr>
    </w:tbl>
    <w:p w14:paraId="4EF3F22B" w14:textId="77777777" w:rsidR="00CF33E6" w:rsidRDefault="00CF33E6">
      <w:pPr>
        <w:spacing w:after="40"/>
      </w:pPr>
    </w:p>
    <w:p w14:paraId="7F9E4B8F" w14:textId="77777777" w:rsidR="00CF33E6" w:rsidRDefault="00000000">
      <w:pPr>
        <w:pStyle w:val="Heading2"/>
      </w:pPr>
      <w:r>
        <w:rPr>
          <w:b w:val="0"/>
        </w:rPr>
        <w:t>5. Preventive &amp; Corrective Measures Implemented</w:t>
      </w:r>
    </w:p>
    <w:p w14:paraId="76C5BB63" w14:textId="77777777" w:rsidR="00CF33E6" w:rsidRDefault="00000000">
      <w:pPr>
        <w:pStyle w:val="ListBullet"/>
        <w:jc w:val="both"/>
      </w:pPr>
      <w:r>
        <w:t>Introduced Vendor Performance Scorecards with weighted KPIs.</w:t>
      </w:r>
    </w:p>
    <w:p w14:paraId="1AB2AA58" w14:textId="77777777" w:rsidR="00CF33E6" w:rsidRDefault="00000000">
      <w:pPr>
        <w:pStyle w:val="ListBullet"/>
        <w:jc w:val="both"/>
      </w:pPr>
      <w:r>
        <w:t>Initiated Quarterly Vendor Review Meetings.</w:t>
      </w:r>
    </w:p>
    <w:p w14:paraId="533DC2AA" w14:textId="77777777" w:rsidR="00CF33E6" w:rsidRDefault="00000000">
      <w:pPr>
        <w:pStyle w:val="ListBullet"/>
        <w:jc w:val="both"/>
      </w:pPr>
      <w:r>
        <w:t>Enforced penalties for non-compliance in contracts.</w:t>
      </w:r>
    </w:p>
    <w:p w14:paraId="0361E5A7" w14:textId="77777777" w:rsidR="00CF33E6" w:rsidRDefault="00000000">
      <w:pPr>
        <w:pStyle w:val="ListBullet"/>
        <w:jc w:val="both"/>
      </w:pPr>
      <w:r>
        <w:t>Preference to eco-friendly, ISO-certified vendors for sustainability.</w:t>
      </w:r>
    </w:p>
    <w:p w14:paraId="5DB3EEBD" w14:textId="77777777" w:rsidR="00CF33E6" w:rsidRDefault="00000000">
      <w:pPr>
        <w:pStyle w:val="ListBullet"/>
        <w:jc w:val="both"/>
      </w:pPr>
      <w:r>
        <w:t>Integrated vendor compliance into ERP for IQAC evidence tracking.</w:t>
      </w:r>
    </w:p>
    <w:p w14:paraId="5ADAB5E7" w14:textId="77777777" w:rsidR="00CF33E6" w:rsidRDefault="00000000">
      <w:pPr>
        <w:pStyle w:val="Heading2"/>
      </w:pPr>
      <w:r>
        <w:rPr>
          <w:b w:val="0"/>
        </w:rPr>
        <w:t>6. Action Taken Report (ATR) – Previous Month</w:t>
      </w:r>
    </w:p>
    <w:p w14:paraId="138158AE" w14:textId="77777777" w:rsidR="00CF33E6" w:rsidRDefault="00000000">
      <w:pPr>
        <w:pStyle w:val="ListBullet"/>
        <w:jc w:val="both"/>
      </w:pPr>
      <w:r>
        <w:rPr>
          <w:i/>
        </w:rPr>
        <w:t>IT vendor delivery issue resolved – laptops supplied on time.</w:t>
      </w:r>
    </w:p>
    <w:p w14:paraId="6433C50E" w14:textId="77777777" w:rsidR="00CF33E6" w:rsidRDefault="00000000">
      <w:pPr>
        <w:pStyle w:val="ListBullet"/>
        <w:jc w:val="both"/>
      </w:pPr>
      <w:r>
        <w:rPr>
          <w:i/>
        </w:rPr>
        <w:t>Housekeeping vendor underperformed → contract reassigned.</w:t>
      </w:r>
    </w:p>
    <w:p w14:paraId="311B8C9E" w14:textId="77777777" w:rsidR="00CF33E6" w:rsidRDefault="00000000">
      <w:pPr>
        <w:pStyle w:val="ListBullet"/>
        <w:jc w:val="both"/>
      </w:pPr>
      <w:r>
        <w:rPr>
          <w:i/>
        </w:rPr>
        <w:t>Solar AMC vendor completed preventive maintenance on schedule.</w:t>
      </w:r>
    </w:p>
    <w:p w14:paraId="08EE5DC5" w14:textId="77777777" w:rsidR="00CF33E6" w:rsidRDefault="00000000">
      <w:pPr>
        <w:pStyle w:val="Heading2"/>
      </w:pPr>
      <w:r>
        <w:rPr>
          <w:b w:val="0"/>
        </w:rPr>
        <w:t>7. Recommendations</w:t>
      </w:r>
    </w:p>
    <w:p w14:paraId="3B901646" w14:textId="77777777" w:rsidR="00CF33E6" w:rsidRDefault="00000000">
      <w:pPr>
        <w:pStyle w:val="ListBullet"/>
        <w:jc w:val="both"/>
      </w:pPr>
      <w:r>
        <w:t>Introduce digital vendor compliance tracking system linked with ERP.</w:t>
      </w:r>
    </w:p>
    <w:p w14:paraId="21B34EC1" w14:textId="77777777" w:rsidR="00CF33E6" w:rsidRDefault="00000000">
      <w:pPr>
        <w:pStyle w:val="ListBullet"/>
        <w:jc w:val="both"/>
      </w:pPr>
      <w:r>
        <w:t>Establish preferred vendor list based on long-term performance.</w:t>
      </w:r>
    </w:p>
    <w:p w14:paraId="76E0F4FD" w14:textId="77777777" w:rsidR="00CF33E6" w:rsidRDefault="00000000">
      <w:pPr>
        <w:pStyle w:val="ListBullet"/>
        <w:jc w:val="both"/>
      </w:pPr>
      <w:r>
        <w:t>Link vendor ratings to contract renewal decisions.</w:t>
      </w:r>
    </w:p>
    <w:p w14:paraId="2F237490" w14:textId="77777777" w:rsidR="00CF33E6" w:rsidRDefault="00000000">
      <w:pPr>
        <w:pStyle w:val="ListBullet"/>
        <w:jc w:val="both"/>
      </w:pPr>
      <w:r>
        <w:t>Increase training &amp; awareness for in-house vendor monitoring teams.</w:t>
      </w:r>
    </w:p>
    <w:p w14:paraId="7E3B8C74" w14:textId="77777777" w:rsidR="00CF33E6" w:rsidRDefault="00000000">
      <w:pPr>
        <w:pStyle w:val="Heading2"/>
      </w:pPr>
      <w:r>
        <w:rPr>
          <w:b w:val="0"/>
        </w:rPr>
        <w:t>8. Verification &amp; Approval</w:t>
      </w:r>
    </w:p>
    <w:p w14:paraId="4D883DAB" w14:textId="77777777" w:rsidR="00CF33E6" w:rsidRDefault="00000000">
      <w:pPr>
        <w:pStyle w:val="ListBullet"/>
        <w:jc w:val="both"/>
      </w:pPr>
      <w:r>
        <w:rPr>
          <w:b/>
        </w:rPr>
        <w:t>Prepared By:</w:t>
      </w:r>
      <w:r>
        <w:t xml:space="preserve"> __________________ (Vendor Accountability Committee)</w:t>
      </w:r>
    </w:p>
    <w:p w14:paraId="7EB2A8F3" w14:textId="77777777" w:rsidR="00CF33E6" w:rsidRDefault="00000000">
      <w:pPr>
        <w:pStyle w:val="ListBullet"/>
        <w:jc w:val="both"/>
      </w:pPr>
      <w:r>
        <w:rPr>
          <w:b/>
        </w:rPr>
        <w:t>Verified By:</w:t>
      </w:r>
      <w:r>
        <w:t xml:space="preserve"> __________________ (IQAC / Finance Officer / Registrar)</w:t>
      </w:r>
    </w:p>
    <w:p w14:paraId="27087EB2" w14:textId="77777777" w:rsidR="00CF33E6" w:rsidRDefault="00000000">
      <w:pPr>
        <w:pStyle w:val="ListBullet"/>
        <w:jc w:val="both"/>
      </w:pPr>
      <w:r>
        <w:rPr>
          <w:b/>
        </w:rPr>
        <w:t>Approved By:</w:t>
      </w:r>
      <w:r>
        <w:t xml:space="preserve"> __________________ (Principal / Governing Body)</w:t>
      </w:r>
    </w:p>
    <w:p w14:paraId="0BF1356E" w14:textId="77777777" w:rsidR="00CF33E6" w:rsidRDefault="00000000">
      <w:pPr>
        <w:pStyle w:val="Heading3"/>
      </w:pPr>
      <w:r>
        <w:rPr>
          <w:b w:val="0"/>
        </w:rPr>
        <w:t>Civil Engineering Contracts Register</w:t>
      </w:r>
    </w:p>
    <w:p w14:paraId="3F9B6A5E"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829"/>
        <w:gridCol w:w="719"/>
        <w:gridCol w:w="1494"/>
        <w:gridCol w:w="2489"/>
        <w:gridCol w:w="1991"/>
        <w:gridCol w:w="885"/>
        <w:gridCol w:w="1549"/>
        <w:gridCol w:w="1494"/>
        <w:gridCol w:w="2213"/>
        <w:gridCol w:w="680"/>
      </w:tblGrid>
      <w:tr w:rsidR="00CF33E6" w14:paraId="4B953C9F" w14:textId="77777777">
        <w:trPr>
          <w:cantSplit/>
          <w:tblHeader/>
          <w:jc w:val="center"/>
        </w:trPr>
        <w:tc>
          <w:tcPr>
            <w:tcW w:w="830" w:type="dxa"/>
            <w:shd w:val="clear" w:color="auto" w:fill="1F3A5F"/>
          </w:tcPr>
          <w:p w14:paraId="484C74D6" w14:textId="77777777" w:rsidR="00CF33E6" w:rsidRDefault="00000000">
            <w:pPr>
              <w:spacing w:after="20" w:line="240" w:lineRule="auto"/>
            </w:pPr>
            <w:r>
              <w:rPr>
                <w:b/>
                <w:color w:val="FFFFFF"/>
                <w:sz w:val="15"/>
              </w:rPr>
              <w:lastRenderedPageBreak/>
              <w:t>Contract Number</w:t>
            </w:r>
          </w:p>
        </w:tc>
        <w:tc>
          <w:tcPr>
            <w:tcW w:w="719" w:type="dxa"/>
            <w:shd w:val="clear" w:color="auto" w:fill="1F3A5F"/>
          </w:tcPr>
          <w:p w14:paraId="382B03AB" w14:textId="77777777" w:rsidR="00CF33E6" w:rsidRDefault="00000000">
            <w:pPr>
              <w:spacing w:after="20" w:line="240" w:lineRule="auto"/>
            </w:pPr>
            <w:r>
              <w:rPr>
                <w:b/>
                <w:color w:val="FFFFFF"/>
                <w:sz w:val="15"/>
              </w:rPr>
              <w:t>Contract Date</w:t>
            </w:r>
          </w:p>
        </w:tc>
        <w:tc>
          <w:tcPr>
            <w:tcW w:w="1494" w:type="dxa"/>
            <w:shd w:val="clear" w:color="auto" w:fill="1F3A5F"/>
          </w:tcPr>
          <w:p w14:paraId="65388D5D" w14:textId="77777777" w:rsidR="00CF33E6" w:rsidRDefault="00000000">
            <w:pPr>
              <w:spacing w:after="20" w:line="240" w:lineRule="auto"/>
            </w:pPr>
            <w:r>
              <w:rPr>
                <w:b/>
                <w:color w:val="FFFFFF"/>
                <w:sz w:val="15"/>
              </w:rPr>
              <w:t>Description of the Contract</w:t>
            </w:r>
          </w:p>
        </w:tc>
        <w:tc>
          <w:tcPr>
            <w:tcW w:w="2489" w:type="dxa"/>
            <w:shd w:val="clear" w:color="auto" w:fill="1F3A5F"/>
          </w:tcPr>
          <w:p w14:paraId="4594053F" w14:textId="77777777" w:rsidR="00CF33E6" w:rsidRDefault="00000000">
            <w:pPr>
              <w:spacing w:after="20" w:line="240" w:lineRule="auto"/>
            </w:pPr>
            <w:r>
              <w:rPr>
                <w:b/>
                <w:color w:val="FFFFFF"/>
                <w:sz w:val="15"/>
              </w:rPr>
              <w:t>Type of Contract (Construction / Renovation / AMC / Consultancy / Other)</w:t>
            </w:r>
          </w:p>
        </w:tc>
        <w:tc>
          <w:tcPr>
            <w:tcW w:w="1991" w:type="dxa"/>
            <w:shd w:val="clear" w:color="auto" w:fill="1F3A5F"/>
          </w:tcPr>
          <w:p w14:paraId="5A9A2145" w14:textId="77777777" w:rsidR="00CF33E6" w:rsidRDefault="00000000">
            <w:pPr>
              <w:spacing w:after="20" w:line="240" w:lineRule="auto"/>
            </w:pPr>
            <w:r>
              <w:rPr>
                <w:b/>
                <w:color w:val="FFFFFF"/>
                <w:sz w:val="15"/>
              </w:rPr>
              <w:t>Estimated Amount of the Contract (₹)</w:t>
            </w:r>
          </w:p>
        </w:tc>
        <w:tc>
          <w:tcPr>
            <w:tcW w:w="885" w:type="dxa"/>
            <w:shd w:val="clear" w:color="auto" w:fill="1F3A5F"/>
          </w:tcPr>
          <w:p w14:paraId="65FB36AC" w14:textId="77777777" w:rsidR="00CF33E6" w:rsidRDefault="00000000">
            <w:pPr>
              <w:spacing w:after="20" w:line="240" w:lineRule="auto"/>
            </w:pPr>
            <w:r>
              <w:rPr>
                <w:b/>
                <w:color w:val="FFFFFF"/>
                <w:sz w:val="15"/>
              </w:rPr>
              <w:t>Contract Element</w:t>
            </w:r>
          </w:p>
        </w:tc>
        <w:tc>
          <w:tcPr>
            <w:tcW w:w="1549" w:type="dxa"/>
            <w:shd w:val="clear" w:color="auto" w:fill="1F3A5F"/>
          </w:tcPr>
          <w:p w14:paraId="716D3FD2" w14:textId="77777777" w:rsidR="00CF33E6" w:rsidRDefault="00000000">
            <w:pPr>
              <w:spacing w:after="20" w:line="240" w:lineRule="auto"/>
            </w:pPr>
            <w:r>
              <w:rPr>
                <w:b/>
                <w:color w:val="FFFFFF"/>
                <w:sz w:val="15"/>
              </w:rPr>
              <w:t>Contract Element Description</w:t>
            </w:r>
          </w:p>
        </w:tc>
        <w:tc>
          <w:tcPr>
            <w:tcW w:w="1494" w:type="dxa"/>
            <w:shd w:val="clear" w:color="auto" w:fill="1F3A5F"/>
          </w:tcPr>
          <w:p w14:paraId="0736453E" w14:textId="77777777" w:rsidR="00CF33E6" w:rsidRDefault="00000000">
            <w:pPr>
              <w:spacing w:after="20" w:line="240" w:lineRule="auto"/>
            </w:pPr>
            <w:r>
              <w:rPr>
                <w:b/>
                <w:color w:val="FFFFFF"/>
                <w:sz w:val="15"/>
              </w:rPr>
              <w:t>Responsible Officer / Dept.</w:t>
            </w:r>
          </w:p>
        </w:tc>
        <w:tc>
          <w:tcPr>
            <w:tcW w:w="2213" w:type="dxa"/>
            <w:shd w:val="clear" w:color="auto" w:fill="1F3A5F"/>
          </w:tcPr>
          <w:p w14:paraId="480B0901" w14:textId="77777777" w:rsidR="00CF33E6" w:rsidRDefault="00000000">
            <w:pPr>
              <w:spacing w:after="20" w:line="240" w:lineRule="auto"/>
            </w:pPr>
            <w:r>
              <w:rPr>
                <w:b/>
                <w:color w:val="FFFFFF"/>
                <w:sz w:val="15"/>
              </w:rPr>
              <w:t>Verified By (Registrar / Finance / IQAC)</w:t>
            </w:r>
          </w:p>
        </w:tc>
        <w:tc>
          <w:tcPr>
            <w:tcW w:w="680" w:type="dxa"/>
            <w:shd w:val="clear" w:color="auto" w:fill="1F3A5F"/>
          </w:tcPr>
          <w:p w14:paraId="6A654F04" w14:textId="77777777" w:rsidR="00CF33E6" w:rsidRDefault="00000000">
            <w:pPr>
              <w:spacing w:after="20" w:line="240" w:lineRule="auto"/>
            </w:pPr>
            <w:r>
              <w:rPr>
                <w:b/>
                <w:color w:val="FFFFFF"/>
                <w:sz w:val="15"/>
              </w:rPr>
              <w:t>Remarks</w:t>
            </w:r>
          </w:p>
        </w:tc>
      </w:tr>
      <w:tr w:rsidR="00CF33E6" w14:paraId="478D65D0" w14:textId="77777777">
        <w:trPr>
          <w:cantSplit/>
          <w:jc w:val="center"/>
        </w:trPr>
        <w:tc>
          <w:tcPr>
            <w:tcW w:w="830" w:type="dxa"/>
          </w:tcPr>
          <w:p w14:paraId="37437661" w14:textId="77777777" w:rsidR="00CF33E6" w:rsidRDefault="00CF33E6">
            <w:pPr>
              <w:spacing w:after="20" w:line="240" w:lineRule="auto"/>
            </w:pPr>
          </w:p>
        </w:tc>
        <w:tc>
          <w:tcPr>
            <w:tcW w:w="719" w:type="dxa"/>
          </w:tcPr>
          <w:p w14:paraId="3221402E" w14:textId="77777777" w:rsidR="00CF33E6" w:rsidRDefault="00CF33E6">
            <w:pPr>
              <w:spacing w:after="20" w:line="240" w:lineRule="auto"/>
            </w:pPr>
          </w:p>
        </w:tc>
        <w:tc>
          <w:tcPr>
            <w:tcW w:w="1494" w:type="dxa"/>
          </w:tcPr>
          <w:p w14:paraId="40A7EF7D" w14:textId="77777777" w:rsidR="00CF33E6" w:rsidRDefault="00CF33E6">
            <w:pPr>
              <w:spacing w:after="20" w:line="240" w:lineRule="auto"/>
            </w:pPr>
          </w:p>
        </w:tc>
        <w:tc>
          <w:tcPr>
            <w:tcW w:w="2489" w:type="dxa"/>
          </w:tcPr>
          <w:p w14:paraId="059B72E5" w14:textId="77777777" w:rsidR="00CF33E6" w:rsidRDefault="00CF33E6">
            <w:pPr>
              <w:spacing w:after="20" w:line="240" w:lineRule="auto"/>
            </w:pPr>
          </w:p>
        </w:tc>
        <w:tc>
          <w:tcPr>
            <w:tcW w:w="1991" w:type="dxa"/>
          </w:tcPr>
          <w:p w14:paraId="37935E8F" w14:textId="77777777" w:rsidR="00CF33E6" w:rsidRDefault="00CF33E6">
            <w:pPr>
              <w:spacing w:after="20" w:line="240" w:lineRule="auto"/>
            </w:pPr>
          </w:p>
        </w:tc>
        <w:tc>
          <w:tcPr>
            <w:tcW w:w="885" w:type="dxa"/>
          </w:tcPr>
          <w:p w14:paraId="2B9F6399" w14:textId="77777777" w:rsidR="00CF33E6" w:rsidRDefault="00CF33E6">
            <w:pPr>
              <w:spacing w:after="20" w:line="240" w:lineRule="auto"/>
            </w:pPr>
          </w:p>
        </w:tc>
        <w:tc>
          <w:tcPr>
            <w:tcW w:w="1549" w:type="dxa"/>
          </w:tcPr>
          <w:p w14:paraId="1CBCC1A5" w14:textId="77777777" w:rsidR="00CF33E6" w:rsidRDefault="00CF33E6">
            <w:pPr>
              <w:spacing w:after="20" w:line="240" w:lineRule="auto"/>
            </w:pPr>
          </w:p>
        </w:tc>
        <w:tc>
          <w:tcPr>
            <w:tcW w:w="1494" w:type="dxa"/>
          </w:tcPr>
          <w:p w14:paraId="105DA159" w14:textId="77777777" w:rsidR="00CF33E6" w:rsidRDefault="00CF33E6">
            <w:pPr>
              <w:spacing w:after="20" w:line="240" w:lineRule="auto"/>
            </w:pPr>
          </w:p>
        </w:tc>
        <w:tc>
          <w:tcPr>
            <w:tcW w:w="2213" w:type="dxa"/>
          </w:tcPr>
          <w:p w14:paraId="730394F7" w14:textId="77777777" w:rsidR="00CF33E6" w:rsidRDefault="00CF33E6">
            <w:pPr>
              <w:spacing w:after="20" w:line="240" w:lineRule="auto"/>
            </w:pPr>
          </w:p>
        </w:tc>
        <w:tc>
          <w:tcPr>
            <w:tcW w:w="680" w:type="dxa"/>
          </w:tcPr>
          <w:p w14:paraId="6B76CC6D" w14:textId="77777777" w:rsidR="00CF33E6" w:rsidRDefault="00CF33E6">
            <w:pPr>
              <w:spacing w:after="20" w:line="240" w:lineRule="auto"/>
            </w:pPr>
          </w:p>
        </w:tc>
      </w:tr>
    </w:tbl>
    <w:p w14:paraId="1687ABEA" w14:textId="77777777" w:rsidR="00CF33E6" w:rsidRDefault="00CF33E6">
      <w:pPr>
        <w:spacing w:after="40"/>
      </w:pPr>
    </w:p>
    <w:p w14:paraId="6DDAF131"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961"/>
        <w:gridCol w:w="8382"/>
      </w:tblGrid>
      <w:tr w:rsidR="00CF33E6" w14:paraId="27F0C200" w14:textId="77777777">
        <w:trPr>
          <w:cantSplit/>
          <w:tblHeader/>
          <w:jc w:val="center"/>
        </w:trPr>
        <w:tc>
          <w:tcPr>
            <w:tcW w:w="5961" w:type="dxa"/>
            <w:shd w:val="clear" w:color="auto" w:fill="1F3A5F"/>
          </w:tcPr>
          <w:p w14:paraId="0363E60E" w14:textId="77777777" w:rsidR="00CF33E6" w:rsidRDefault="00000000">
            <w:pPr>
              <w:spacing w:after="20" w:line="240" w:lineRule="auto"/>
            </w:pPr>
            <w:r>
              <w:rPr>
                <w:b/>
                <w:color w:val="FFFFFF"/>
                <w:sz w:val="20"/>
              </w:rPr>
              <w:t>Column</w:t>
            </w:r>
          </w:p>
        </w:tc>
        <w:tc>
          <w:tcPr>
            <w:tcW w:w="8382" w:type="dxa"/>
            <w:shd w:val="clear" w:color="auto" w:fill="1F3A5F"/>
          </w:tcPr>
          <w:p w14:paraId="2A7D674D" w14:textId="77777777" w:rsidR="00CF33E6" w:rsidRDefault="00000000">
            <w:pPr>
              <w:spacing w:after="20" w:line="240" w:lineRule="auto"/>
            </w:pPr>
            <w:r>
              <w:rPr>
                <w:b/>
                <w:color w:val="FFFFFF"/>
                <w:sz w:val="20"/>
              </w:rPr>
              <w:t>Explanation</w:t>
            </w:r>
          </w:p>
        </w:tc>
      </w:tr>
      <w:tr w:rsidR="00CF33E6" w14:paraId="40EA32FD" w14:textId="77777777">
        <w:trPr>
          <w:cantSplit/>
          <w:jc w:val="center"/>
        </w:trPr>
        <w:tc>
          <w:tcPr>
            <w:tcW w:w="5961" w:type="dxa"/>
          </w:tcPr>
          <w:p w14:paraId="5A4F4959" w14:textId="77777777" w:rsidR="00CF33E6" w:rsidRDefault="00000000">
            <w:pPr>
              <w:spacing w:after="20" w:line="240" w:lineRule="auto"/>
            </w:pPr>
            <w:r>
              <w:rPr>
                <w:sz w:val="20"/>
              </w:rPr>
              <w:t>Contract Number</w:t>
            </w:r>
          </w:p>
        </w:tc>
        <w:tc>
          <w:tcPr>
            <w:tcW w:w="8382" w:type="dxa"/>
          </w:tcPr>
          <w:p w14:paraId="2EBDC2E2" w14:textId="77777777" w:rsidR="00CF33E6" w:rsidRDefault="00000000">
            <w:pPr>
              <w:spacing w:after="20" w:line="240" w:lineRule="auto"/>
            </w:pPr>
            <w:r>
              <w:rPr>
                <w:sz w:val="20"/>
              </w:rPr>
              <w:t>Unique identifier for tracking.</w:t>
            </w:r>
          </w:p>
        </w:tc>
      </w:tr>
      <w:tr w:rsidR="00CF33E6" w14:paraId="3593E039" w14:textId="77777777">
        <w:trPr>
          <w:cantSplit/>
          <w:jc w:val="center"/>
        </w:trPr>
        <w:tc>
          <w:tcPr>
            <w:tcW w:w="5961" w:type="dxa"/>
            <w:shd w:val="clear" w:color="auto" w:fill="EEF2F8"/>
          </w:tcPr>
          <w:p w14:paraId="73B2FA69" w14:textId="77777777" w:rsidR="00CF33E6" w:rsidRDefault="00000000">
            <w:pPr>
              <w:spacing w:after="20" w:line="240" w:lineRule="auto"/>
            </w:pPr>
            <w:r>
              <w:rPr>
                <w:sz w:val="20"/>
              </w:rPr>
              <w:t>Contract Date</w:t>
            </w:r>
          </w:p>
        </w:tc>
        <w:tc>
          <w:tcPr>
            <w:tcW w:w="8382" w:type="dxa"/>
            <w:shd w:val="clear" w:color="auto" w:fill="EEF2F8"/>
          </w:tcPr>
          <w:p w14:paraId="343D7A91" w14:textId="77777777" w:rsidR="00CF33E6" w:rsidRDefault="00000000">
            <w:pPr>
              <w:spacing w:after="20" w:line="240" w:lineRule="auto"/>
            </w:pPr>
            <w:r>
              <w:rPr>
                <w:sz w:val="20"/>
              </w:rPr>
              <w:t>Date when agreement was signed.</w:t>
            </w:r>
          </w:p>
        </w:tc>
      </w:tr>
      <w:tr w:rsidR="00CF33E6" w14:paraId="07E98B26" w14:textId="77777777">
        <w:trPr>
          <w:cantSplit/>
          <w:jc w:val="center"/>
        </w:trPr>
        <w:tc>
          <w:tcPr>
            <w:tcW w:w="5961" w:type="dxa"/>
          </w:tcPr>
          <w:p w14:paraId="050DB27E" w14:textId="77777777" w:rsidR="00CF33E6" w:rsidRDefault="00000000">
            <w:pPr>
              <w:spacing w:after="20" w:line="240" w:lineRule="auto"/>
            </w:pPr>
            <w:r>
              <w:rPr>
                <w:sz w:val="20"/>
              </w:rPr>
              <w:t>Description of the Contract</w:t>
            </w:r>
          </w:p>
        </w:tc>
        <w:tc>
          <w:tcPr>
            <w:tcW w:w="8382" w:type="dxa"/>
          </w:tcPr>
          <w:p w14:paraId="79853FB2" w14:textId="77777777" w:rsidR="00CF33E6" w:rsidRDefault="00000000">
            <w:pPr>
              <w:spacing w:after="20" w:line="240" w:lineRule="auto"/>
            </w:pPr>
            <w:r>
              <w:rPr>
                <w:sz w:val="20"/>
              </w:rPr>
              <w:t xml:space="preserve">Short summary (e.g., </w:t>
            </w:r>
            <w:r>
              <w:rPr>
                <w:i/>
                <w:sz w:val="20"/>
              </w:rPr>
              <w:t>Construction of new academic block</w:t>
            </w:r>
            <w:r>
              <w:rPr>
                <w:sz w:val="20"/>
              </w:rPr>
              <w:t>).</w:t>
            </w:r>
          </w:p>
        </w:tc>
      </w:tr>
      <w:tr w:rsidR="00CF33E6" w14:paraId="2254BE2A" w14:textId="77777777">
        <w:trPr>
          <w:cantSplit/>
          <w:jc w:val="center"/>
        </w:trPr>
        <w:tc>
          <w:tcPr>
            <w:tcW w:w="5961" w:type="dxa"/>
            <w:shd w:val="clear" w:color="auto" w:fill="EEF2F8"/>
          </w:tcPr>
          <w:p w14:paraId="258BF178" w14:textId="77777777" w:rsidR="00CF33E6" w:rsidRDefault="00000000">
            <w:pPr>
              <w:spacing w:after="20" w:line="240" w:lineRule="auto"/>
            </w:pPr>
            <w:r>
              <w:rPr>
                <w:sz w:val="20"/>
              </w:rPr>
              <w:t>Type of Contract</w:t>
            </w:r>
          </w:p>
        </w:tc>
        <w:tc>
          <w:tcPr>
            <w:tcW w:w="8382" w:type="dxa"/>
            <w:shd w:val="clear" w:color="auto" w:fill="EEF2F8"/>
          </w:tcPr>
          <w:p w14:paraId="04BB5912" w14:textId="77777777" w:rsidR="00CF33E6" w:rsidRDefault="00000000">
            <w:pPr>
              <w:spacing w:after="20" w:line="240" w:lineRule="auto"/>
            </w:pPr>
            <w:r>
              <w:rPr>
                <w:sz w:val="20"/>
              </w:rPr>
              <w:t>Construction, Renovation, Maintenance (AMC), Consultancy, Turnkey project.</w:t>
            </w:r>
          </w:p>
        </w:tc>
      </w:tr>
      <w:tr w:rsidR="00CF33E6" w14:paraId="12C12B33" w14:textId="77777777">
        <w:trPr>
          <w:cantSplit/>
          <w:jc w:val="center"/>
        </w:trPr>
        <w:tc>
          <w:tcPr>
            <w:tcW w:w="5961" w:type="dxa"/>
          </w:tcPr>
          <w:p w14:paraId="281014B2" w14:textId="77777777" w:rsidR="00CF33E6" w:rsidRDefault="00000000">
            <w:pPr>
              <w:spacing w:after="20" w:line="240" w:lineRule="auto"/>
            </w:pPr>
            <w:r>
              <w:rPr>
                <w:sz w:val="20"/>
              </w:rPr>
              <w:t>Estimated Amount of the Contract</w:t>
            </w:r>
          </w:p>
        </w:tc>
        <w:tc>
          <w:tcPr>
            <w:tcW w:w="8382" w:type="dxa"/>
          </w:tcPr>
          <w:p w14:paraId="0BF6B66D" w14:textId="77777777" w:rsidR="00CF33E6" w:rsidRDefault="00000000">
            <w:pPr>
              <w:spacing w:after="20" w:line="240" w:lineRule="auto"/>
            </w:pPr>
            <w:r>
              <w:rPr>
                <w:sz w:val="20"/>
              </w:rPr>
              <w:t>Financial value sanctioned.</w:t>
            </w:r>
          </w:p>
        </w:tc>
      </w:tr>
      <w:tr w:rsidR="00CF33E6" w14:paraId="6888121F" w14:textId="77777777">
        <w:trPr>
          <w:cantSplit/>
          <w:jc w:val="center"/>
        </w:trPr>
        <w:tc>
          <w:tcPr>
            <w:tcW w:w="5961" w:type="dxa"/>
            <w:shd w:val="clear" w:color="auto" w:fill="EEF2F8"/>
          </w:tcPr>
          <w:p w14:paraId="17A2EE77" w14:textId="77777777" w:rsidR="00CF33E6" w:rsidRDefault="00000000">
            <w:pPr>
              <w:spacing w:after="20" w:line="240" w:lineRule="auto"/>
            </w:pPr>
            <w:r>
              <w:rPr>
                <w:sz w:val="20"/>
              </w:rPr>
              <w:t>Contract Element</w:t>
            </w:r>
          </w:p>
        </w:tc>
        <w:tc>
          <w:tcPr>
            <w:tcW w:w="8382" w:type="dxa"/>
            <w:shd w:val="clear" w:color="auto" w:fill="EEF2F8"/>
          </w:tcPr>
          <w:p w14:paraId="60A301C7" w14:textId="77777777" w:rsidR="00CF33E6" w:rsidRDefault="00000000">
            <w:pPr>
              <w:spacing w:after="20" w:line="240" w:lineRule="auto"/>
            </w:pPr>
            <w:r>
              <w:rPr>
                <w:sz w:val="20"/>
              </w:rPr>
              <w:t>Specific component of work (e.g., Foundation, Electrical, HVAC, Plumbing).</w:t>
            </w:r>
          </w:p>
        </w:tc>
      </w:tr>
      <w:tr w:rsidR="00CF33E6" w14:paraId="52C39198" w14:textId="77777777">
        <w:trPr>
          <w:cantSplit/>
          <w:jc w:val="center"/>
        </w:trPr>
        <w:tc>
          <w:tcPr>
            <w:tcW w:w="5961" w:type="dxa"/>
          </w:tcPr>
          <w:p w14:paraId="472C1F81" w14:textId="77777777" w:rsidR="00CF33E6" w:rsidRDefault="00000000">
            <w:pPr>
              <w:spacing w:after="20" w:line="240" w:lineRule="auto"/>
            </w:pPr>
            <w:r>
              <w:rPr>
                <w:sz w:val="20"/>
              </w:rPr>
              <w:t>Contract Element Description</w:t>
            </w:r>
          </w:p>
        </w:tc>
        <w:tc>
          <w:tcPr>
            <w:tcW w:w="8382" w:type="dxa"/>
          </w:tcPr>
          <w:p w14:paraId="02C17574" w14:textId="77777777" w:rsidR="00CF33E6" w:rsidRDefault="00000000">
            <w:pPr>
              <w:spacing w:after="20" w:line="240" w:lineRule="auto"/>
            </w:pPr>
            <w:r>
              <w:rPr>
                <w:sz w:val="20"/>
              </w:rPr>
              <w:t>Detailed explanation of the element (e.g., “RCC framed structure with earthquake resistance, 5-floor design”).</w:t>
            </w:r>
          </w:p>
        </w:tc>
      </w:tr>
      <w:tr w:rsidR="00CF33E6" w14:paraId="745E1765" w14:textId="77777777">
        <w:trPr>
          <w:cantSplit/>
          <w:jc w:val="center"/>
        </w:trPr>
        <w:tc>
          <w:tcPr>
            <w:tcW w:w="5961" w:type="dxa"/>
            <w:shd w:val="clear" w:color="auto" w:fill="EEF2F8"/>
          </w:tcPr>
          <w:p w14:paraId="33B565BD" w14:textId="77777777" w:rsidR="00CF33E6" w:rsidRDefault="00000000">
            <w:pPr>
              <w:spacing w:after="20" w:line="240" w:lineRule="auto"/>
            </w:pPr>
            <w:r>
              <w:rPr>
                <w:sz w:val="20"/>
              </w:rPr>
              <w:t>Responsible Officer / Dept.</w:t>
            </w:r>
          </w:p>
        </w:tc>
        <w:tc>
          <w:tcPr>
            <w:tcW w:w="8382" w:type="dxa"/>
            <w:shd w:val="clear" w:color="auto" w:fill="EEF2F8"/>
          </w:tcPr>
          <w:p w14:paraId="510CD542" w14:textId="77777777" w:rsidR="00CF33E6" w:rsidRDefault="00000000">
            <w:pPr>
              <w:spacing w:after="20" w:line="240" w:lineRule="auto"/>
            </w:pPr>
            <w:r>
              <w:rPr>
                <w:sz w:val="20"/>
              </w:rPr>
              <w:t>Engineering Department / Facilities / Project In-Charge.</w:t>
            </w:r>
          </w:p>
        </w:tc>
      </w:tr>
      <w:tr w:rsidR="00CF33E6" w14:paraId="0FD9F97B" w14:textId="77777777">
        <w:trPr>
          <w:cantSplit/>
          <w:jc w:val="center"/>
        </w:trPr>
        <w:tc>
          <w:tcPr>
            <w:tcW w:w="5961" w:type="dxa"/>
          </w:tcPr>
          <w:p w14:paraId="58B47666" w14:textId="77777777" w:rsidR="00CF33E6" w:rsidRDefault="00000000">
            <w:pPr>
              <w:spacing w:after="20" w:line="240" w:lineRule="auto"/>
            </w:pPr>
            <w:r>
              <w:rPr>
                <w:sz w:val="20"/>
              </w:rPr>
              <w:t>Verified By</w:t>
            </w:r>
          </w:p>
        </w:tc>
        <w:tc>
          <w:tcPr>
            <w:tcW w:w="8382" w:type="dxa"/>
          </w:tcPr>
          <w:p w14:paraId="1E2F18E0" w14:textId="77777777" w:rsidR="00CF33E6" w:rsidRDefault="00000000">
            <w:pPr>
              <w:spacing w:after="20" w:line="240" w:lineRule="auto"/>
            </w:pPr>
            <w:r>
              <w:rPr>
                <w:sz w:val="20"/>
              </w:rPr>
              <w:t>Registrar, Finance Officer, IQAC, or Governing Body.</w:t>
            </w:r>
          </w:p>
        </w:tc>
      </w:tr>
      <w:tr w:rsidR="00CF33E6" w14:paraId="7E3D62BB" w14:textId="77777777">
        <w:trPr>
          <w:cantSplit/>
          <w:jc w:val="center"/>
        </w:trPr>
        <w:tc>
          <w:tcPr>
            <w:tcW w:w="5961" w:type="dxa"/>
            <w:shd w:val="clear" w:color="auto" w:fill="EEF2F8"/>
          </w:tcPr>
          <w:p w14:paraId="3844AEB0" w14:textId="77777777" w:rsidR="00CF33E6" w:rsidRDefault="00000000">
            <w:pPr>
              <w:spacing w:after="20" w:line="240" w:lineRule="auto"/>
            </w:pPr>
            <w:r>
              <w:rPr>
                <w:sz w:val="20"/>
              </w:rPr>
              <w:t>Remarks</w:t>
            </w:r>
          </w:p>
        </w:tc>
        <w:tc>
          <w:tcPr>
            <w:tcW w:w="8382" w:type="dxa"/>
            <w:shd w:val="clear" w:color="auto" w:fill="EEF2F8"/>
          </w:tcPr>
          <w:p w14:paraId="3DEE68F5" w14:textId="77777777" w:rsidR="00CF33E6" w:rsidRDefault="00000000">
            <w:pPr>
              <w:spacing w:after="20" w:line="240" w:lineRule="auto"/>
            </w:pPr>
            <w:r>
              <w:rPr>
                <w:sz w:val="20"/>
              </w:rPr>
              <w:t>Notes on progress, variations, or compliance issues.</w:t>
            </w:r>
          </w:p>
        </w:tc>
      </w:tr>
    </w:tbl>
    <w:p w14:paraId="14019713" w14:textId="77777777" w:rsidR="00CF33E6" w:rsidRDefault="00CF33E6">
      <w:pPr>
        <w:spacing w:after="40"/>
      </w:pPr>
    </w:p>
    <w:p w14:paraId="1C0D6030"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901"/>
        <w:gridCol w:w="780"/>
        <w:gridCol w:w="2701"/>
        <w:gridCol w:w="960"/>
        <w:gridCol w:w="1200"/>
        <w:gridCol w:w="1440"/>
        <w:gridCol w:w="2701"/>
        <w:gridCol w:w="1140"/>
        <w:gridCol w:w="900"/>
        <w:gridCol w:w="1620"/>
      </w:tblGrid>
      <w:tr w:rsidR="00CF33E6" w14:paraId="70A02026" w14:textId="77777777">
        <w:trPr>
          <w:cantSplit/>
          <w:tblHeader/>
          <w:jc w:val="center"/>
        </w:trPr>
        <w:tc>
          <w:tcPr>
            <w:tcW w:w="900" w:type="dxa"/>
            <w:shd w:val="clear" w:color="auto" w:fill="1F3A5F"/>
          </w:tcPr>
          <w:p w14:paraId="482FD253" w14:textId="77777777" w:rsidR="00CF33E6" w:rsidRDefault="00000000">
            <w:pPr>
              <w:spacing w:after="20" w:line="240" w:lineRule="auto"/>
            </w:pPr>
            <w:r>
              <w:rPr>
                <w:b/>
                <w:color w:val="FFFFFF"/>
                <w:sz w:val="15"/>
              </w:rPr>
              <w:t>Contract Number</w:t>
            </w:r>
          </w:p>
        </w:tc>
        <w:tc>
          <w:tcPr>
            <w:tcW w:w="780" w:type="dxa"/>
            <w:shd w:val="clear" w:color="auto" w:fill="1F3A5F"/>
          </w:tcPr>
          <w:p w14:paraId="6DA49F87" w14:textId="77777777" w:rsidR="00CF33E6" w:rsidRDefault="00000000">
            <w:pPr>
              <w:spacing w:after="20" w:line="240" w:lineRule="auto"/>
            </w:pPr>
            <w:r>
              <w:rPr>
                <w:b/>
                <w:color w:val="FFFFFF"/>
                <w:sz w:val="15"/>
              </w:rPr>
              <w:t>Contract Date</w:t>
            </w:r>
          </w:p>
        </w:tc>
        <w:tc>
          <w:tcPr>
            <w:tcW w:w="2701" w:type="dxa"/>
            <w:shd w:val="clear" w:color="auto" w:fill="1F3A5F"/>
          </w:tcPr>
          <w:p w14:paraId="5F88F507" w14:textId="77777777" w:rsidR="00CF33E6" w:rsidRDefault="00000000">
            <w:pPr>
              <w:spacing w:after="20" w:line="240" w:lineRule="auto"/>
            </w:pPr>
            <w:r>
              <w:rPr>
                <w:b/>
                <w:color w:val="FFFFFF"/>
                <w:sz w:val="15"/>
              </w:rPr>
              <w:t>Description of the Contract</w:t>
            </w:r>
          </w:p>
        </w:tc>
        <w:tc>
          <w:tcPr>
            <w:tcW w:w="960" w:type="dxa"/>
            <w:shd w:val="clear" w:color="auto" w:fill="1F3A5F"/>
          </w:tcPr>
          <w:p w14:paraId="242CF878" w14:textId="77777777" w:rsidR="00CF33E6" w:rsidRDefault="00000000">
            <w:pPr>
              <w:spacing w:after="20" w:line="240" w:lineRule="auto"/>
            </w:pPr>
            <w:r>
              <w:rPr>
                <w:b/>
                <w:color w:val="FFFFFF"/>
                <w:sz w:val="15"/>
              </w:rPr>
              <w:t>Type of Contract</w:t>
            </w:r>
          </w:p>
        </w:tc>
        <w:tc>
          <w:tcPr>
            <w:tcW w:w="1200" w:type="dxa"/>
            <w:shd w:val="clear" w:color="auto" w:fill="1F3A5F"/>
          </w:tcPr>
          <w:p w14:paraId="6C44CEC9" w14:textId="77777777" w:rsidR="00CF33E6" w:rsidRDefault="00000000">
            <w:pPr>
              <w:spacing w:after="20" w:line="240" w:lineRule="auto"/>
            </w:pPr>
            <w:r>
              <w:rPr>
                <w:b/>
                <w:color w:val="FFFFFF"/>
                <w:sz w:val="15"/>
              </w:rPr>
              <w:t>Estimated Amount (₹)</w:t>
            </w:r>
          </w:p>
        </w:tc>
        <w:tc>
          <w:tcPr>
            <w:tcW w:w="1440" w:type="dxa"/>
            <w:shd w:val="clear" w:color="auto" w:fill="1F3A5F"/>
          </w:tcPr>
          <w:p w14:paraId="26BDE1E4" w14:textId="77777777" w:rsidR="00CF33E6" w:rsidRDefault="00000000">
            <w:pPr>
              <w:spacing w:after="20" w:line="240" w:lineRule="auto"/>
            </w:pPr>
            <w:r>
              <w:rPr>
                <w:b/>
                <w:color w:val="FFFFFF"/>
                <w:sz w:val="15"/>
              </w:rPr>
              <w:t>Contract Element</w:t>
            </w:r>
          </w:p>
        </w:tc>
        <w:tc>
          <w:tcPr>
            <w:tcW w:w="2701" w:type="dxa"/>
            <w:shd w:val="clear" w:color="auto" w:fill="1F3A5F"/>
          </w:tcPr>
          <w:p w14:paraId="5D8FBED2" w14:textId="77777777" w:rsidR="00CF33E6" w:rsidRDefault="00000000">
            <w:pPr>
              <w:spacing w:after="20" w:line="240" w:lineRule="auto"/>
            </w:pPr>
            <w:r>
              <w:rPr>
                <w:b/>
                <w:color w:val="FFFFFF"/>
                <w:sz w:val="15"/>
              </w:rPr>
              <w:t>Contract Element Description</w:t>
            </w:r>
          </w:p>
        </w:tc>
        <w:tc>
          <w:tcPr>
            <w:tcW w:w="1140" w:type="dxa"/>
            <w:shd w:val="clear" w:color="auto" w:fill="1F3A5F"/>
          </w:tcPr>
          <w:p w14:paraId="6E9853B4" w14:textId="77777777" w:rsidR="00CF33E6" w:rsidRDefault="00000000">
            <w:pPr>
              <w:spacing w:after="20" w:line="240" w:lineRule="auto"/>
            </w:pPr>
            <w:r>
              <w:rPr>
                <w:b/>
                <w:color w:val="FFFFFF"/>
                <w:sz w:val="15"/>
              </w:rPr>
              <w:t>Responsible Officer</w:t>
            </w:r>
          </w:p>
        </w:tc>
        <w:tc>
          <w:tcPr>
            <w:tcW w:w="900" w:type="dxa"/>
            <w:shd w:val="clear" w:color="auto" w:fill="1F3A5F"/>
          </w:tcPr>
          <w:p w14:paraId="64D0234A" w14:textId="77777777" w:rsidR="00CF33E6" w:rsidRDefault="00000000">
            <w:pPr>
              <w:spacing w:after="20" w:line="240" w:lineRule="auto"/>
            </w:pPr>
            <w:r>
              <w:rPr>
                <w:b/>
                <w:color w:val="FFFFFF"/>
                <w:sz w:val="15"/>
              </w:rPr>
              <w:t>Verified By</w:t>
            </w:r>
          </w:p>
        </w:tc>
        <w:tc>
          <w:tcPr>
            <w:tcW w:w="1620" w:type="dxa"/>
            <w:shd w:val="clear" w:color="auto" w:fill="1F3A5F"/>
          </w:tcPr>
          <w:p w14:paraId="1FE6B450" w14:textId="77777777" w:rsidR="00CF33E6" w:rsidRDefault="00000000">
            <w:pPr>
              <w:spacing w:after="20" w:line="240" w:lineRule="auto"/>
            </w:pPr>
            <w:r>
              <w:rPr>
                <w:b/>
                <w:color w:val="FFFFFF"/>
                <w:sz w:val="15"/>
              </w:rPr>
              <w:t>Remarks</w:t>
            </w:r>
          </w:p>
        </w:tc>
      </w:tr>
      <w:tr w:rsidR="00CF33E6" w14:paraId="4733424E" w14:textId="77777777">
        <w:trPr>
          <w:cantSplit/>
          <w:jc w:val="center"/>
        </w:trPr>
        <w:tc>
          <w:tcPr>
            <w:tcW w:w="900" w:type="dxa"/>
          </w:tcPr>
          <w:p w14:paraId="49FE4FC2" w14:textId="77777777" w:rsidR="00CF33E6" w:rsidRDefault="00000000">
            <w:pPr>
              <w:spacing w:after="20" w:line="240" w:lineRule="auto"/>
            </w:pPr>
            <w:r>
              <w:rPr>
                <w:sz w:val="15"/>
              </w:rPr>
              <w:t>CE/2025/001</w:t>
            </w:r>
          </w:p>
        </w:tc>
        <w:tc>
          <w:tcPr>
            <w:tcW w:w="780" w:type="dxa"/>
          </w:tcPr>
          <w:p w14:paraId="3C46AC5B" w14:textId="77777777" w:rsidR="00CF33E6" w:rsidRDefault="00000000">
            <w:pPr>
              <w:spacing w:after="20" w:line="240" w:lineRule="auto"/>
            </w:pPr>
            <w:r>
              <w:rPr>
                <w:sz w:val="15"/>
              </w:rPr>
              <w:t>05-07-2025</w:t>
            </w:r>
          </w:p>
        </w:tc>
        <w:tc>
          <w:tcPr>
            <w:tcW w:w="2701" w:type="dxa"/>
          </w:tcPr>
          <w:p w14:paraId="7E4EE197" w14:textId="77777777" w:rsidR="00CF33E6" w:rsidRDefault="00000000">
            <w:pPr>
              <w:spacing w:after="20" w:line="240" w:lineRule="auto"/>
            </w:pPr>
            <w:r>
              <w:rPr>
                <w:sz w:val="15"/>
              </w:rPr>
              <w:t>Construction of Physics Lab Block (G+2 floors)</w:t>
            </w:r>
          </w:p>
        </w:tc>
        <w:tc>
          <w:tcPr>
            <w:tcW w:w="960" w:type="dxa"/>
          </w:tcPr>
          <w:p w14:paraId="33316973" w14:textId="77777777" w:rsidR="00CF33E6" w:rsidRDefault="00000000">
            <w:pPr>
              <w:spacing w:after="20" w:line="240" w:lineRule="auto"/>
            </w:pPr>
            <w:r>
              <w:rPr>
                <w:sz w:val="15"/>
              </w:rPr>
              <w:t>Construction</w:t>
            </w:r>
          </w:p>
        </w:tc>
        <w:tc>
          <w:tcPr>
            <w:tcW w:w="1200" w:type="dxa"/>
          </w:tcPr>
          <w:p w14:paraId="09A7238B" w14:textId="77777777" w:rsidR="00CF33E6" w:rsidRDefault="00000000">
            <w:pPr>
              <w:spacing w:after="20" w:line="240" w:lineRule="auto"/>
            </w:pPr>
            <w:r>
              <w:rPr>
                <w:sz w:val="15"/>
              </w:rPr>
              <w:t>1.5 Cr</w:t>
            </w:r>
          </w:p>
        </w:tc>
        <w:tc>
          <w:tcPr>
            <w:tcW w:w="1440" w:type="dxa"/>
          </w:tcPr>
          <w:p w14:paraId="6C0B38E6" w14:textId="77777777" w:rsidR="00CF33E6" w:rsidRDefault="00000000">
            <w:pPr>
              <w:spacing w:after="20" w:line="240" w:lineRule="auto"/>
            </w:pPr>
            <w:r>
              <w:rPr>
                <w:sz w:val="15"/>
              </w:rPr>
              <w:t>Foundation &amp; Structure</w:t>
            </w:r>
          </w:p>
        </w:tc>
        <w:tc>
          <w:tcPr>
            <w:tcW w:w="2701" w:type="dxa"/>
          </w:tcPr>
          <w:p w14:paraId="0592D29C" w14:textId="77777777" w:rsidR="00CF33E6" w:rsidRDefault="00000000">
            <w:pPr>
              <w:spacing w:after="20" w:line="240" w:lineRule="auto"/>
            </w:pPr>
            <w:r>
              <w:rPr>
                <w:sz w:val="15"/>
              </w:rPr>
              <w:t>RCC frame with seismic safety measures</w:t>
            </w:r>
          </w:p>
        </w:tc>
        <w:tc>
          <w:tcPr>
            <w:tcW w:w="1140" w:type="dxa"/>
          </w:tcPr>
          <w:p w14:paraId="6CA6524E" w14:textId="77777777" w:rsidR="00CF33E6" w:rsidRDefault="00000000">
            <w:pPr>
              <w:spacing w:after="20" w:line="240" w:lineRule="auto"/>
            </w:pPr>
            <w:r>
              <w:rPr>
                <w:sz w:val="15"/>
              </w:rPr>
              <w:t>Engineering Dept.</w:t>
            </w:r>
          </w:p>
        </w:tc>
        <w:tc>
          <w:tcPr>
            <w:tcW w:w="900" w:type="dxa"/>
          </w:tcPr>
          <w:p w14:paraId="43B07DE9" w14:textId="77777777" w:rsidR="00CF33E6" w:rsidRDefault="00000000">
            <w:pPr>
              <w:spacing w:after="20" w:line="240" w:lineRule="auto"/>
            </w:pPr>
            <w:r>
              <w:rPr>
                <w:sz w:val="15"/>
              </w:rPr>
              <w:t>Registrar</w:t>
            </w:r>
          </w:p>
        </w:tc>
        <w:tc>
          <w:tcPr>
            <w:tcW w:w="1620" w:type="dxa"/>
          </w:tcPr>
          <w:p w14:paraId="64DB2BFC" w14:textId="77777777" w:rsidR="00CF33E6" w:rsidRDefault="00000000">
            <w:pPr>
              <w:spacing w:after="20" w:line="240" w:lineRule="auto"/>
            </w:pPr>
            <w:r>
              <w:rPr>
                <w:sz w:val="15"/>
              </w:rPr>
              <w:t>In progress</w:t>
            </w:r>
          </w:p>
        </w:tc>
      </w:tr>
      <w:tr w:rsidR="00CF33E6" w14:paraId="4D20F934" w14:textId="77777777">
        <w:trPr>
          <w:cantSplit/>
          <w:jc w:val="center"/>
        </w:trPr>
        <w:tc>
          <w:tcPr>
            <w:tcW w:w="900" w:type="dxa"/>
            <w:shd w:val="clear" w:color="auto" w:fill="EEF2F8"/>
          </w:tcPr>
          <w:p w14:paraId="1483896C" w14:textId="77777777" w:rsidR="00CF33E6" w:rsidRDefault="00000000">
            <w:pPr>
              <w:spacing w:after="20" w:line="240" w:lineRule="auto"/>
            </w:pPr>
            <w:r>
              <w:rPr>
                <w:sz w:val="15"/>
              </w:rPr>
              <w:t>CE/2025/002</w:t>
            </w:r>
          </w:p>
        </w:tc>
        <w:tc>
          <w:tcPr>
            <w:tcW w:w="780" w:type="dxa"/>
            <w:shd w:val="clear" w:color="auto" w:fill="EEF2F8"/>
          </w:tcPr>
          <w:p w14:paraId="153BBAF8" w14:textId="77777777" w:rsidR="00CF33E6" w:rsidRDefault="00000000">
            <w:pPr>
              <w:spacing w:after="20" w:line="240" w:lineRule="auto"/>
            </w:pPr>
            <w:r>
              <w:rPr>
                <w:sz w:val="15"/>
              </w:rPr>
              <w:t>15-07-2025</w:t>
            </w:r>
          </w:p>
        </w:tc>
        <w:tc>
          <w:tcPr>
            <w:tcW w:w="2701" w:type="dxa"/>
            <w:shd w:val="clear" w:color="auto" w:fill="EEF2F8"/>
          </w:tcPr>
          <w:p w14:paraId="2F80818E" w14:textId="77777777" w:rsidR="00CF33E6" w:rsidRDefault="00000000">
            <w:pPr>
              <w:spacing w:after="20" w:line="240" w:lineRule="auto"/>
            </w:pPr>
            <w:r>
              <w:rPr>
                <w:sz w:val="15"/>
              </w:rPr>
              <w:t>Renovation of Hostel Block A bathrooms</w:t>
            </w:r>
          </w:p>
        </w:tc>
        <w:tc>
          <w:tcPr>
            <w:tcW w:w="960" w:type="dxa"/>
            <w:shd w:val="clear" w:color="auto" w:fill="EEF2F8"/>
          </w:tcPr>
          <w:p w14:paraId="6FF6E6AC" w14:textId="77777777" w:rsidR="00CF33E6" w:rsidRDefault="00000000">
            <w:pPr>
              <w:spacing w:after="20" w:line="240" w:lineRule="auto"/>
            </w:pPr>
            <w:r>
              <w:rPr>
                <w:sz w:val="15"/>
              </w:rPr>
              <w:t>Renovation</w:t>
            </w:r>
          </w:p>
        </w:tc>
        <w:tc>
          <w:tcPr>
            <w:tcW w:w="1200" w:type="dxa"/>
            <w:shd w:val="clear" w:color="auto" w:fill="EEF2F8"/>
          </w:tcPr>
          <w:p w14:paraId="6DFC3643" w14:textId="77777777" w:rsidR="00CF33E6" w:rsidRDefault="00000000">
            <w:pPr>
              <w:spacing w:after="20" w:line="240" w:lineRule="auto"/>
            </w:pPr>
            <w:r>
              <w:rPr>
                <w:sz w:val="15"/>
              </w:rPr>
              <w:t>35 L</w:t>
            </w:r>
          </w:p>
        </w:tc>
        <w:tc>
          <w:tcPr>
            <w:tcW w:w="1440" w:type="dxa"/>
            <w:shd w:val="clear" w:color="auto" w:fill="EEF2F8"/>
          </w:tcPr>
          <w:p w14:paraId="7FBAAA30" w14:textId="77777777" w:rsidR="00CF33E6" w:rsidRDefault="00000000">
            <w:pPr>
              <w:spacing w:after="20" w:line="240" w:lineRule="auto"/>
            </w:pPr>
            <w:r>
              <w:rPr>
                <w:sz w:val="15"/>
              </w:rPr>
              <w:t>Plumbing &amp; Sanitation</w:t>
            </w:r>
          </w:p>
        </w:tc>
        <w:tc>
          <w:tcPr>
            <w:tcW w:w="2701" w:type="dxa"/>
            <w:shd w:val="clear" w:color="auto" w:fill="EEF2F8"/>
          </w:tcPr>
          <w:p w14:paraId="371FEB66" w14:textId="77777777" w:rsidR="00CF33E6" w:rsidRDefault="00000000">
            <w:pPr>
              <w:spacing w:after="20" w:line="240" w:lineRule="auto"/>
            </w:pPr>
            <w:r>
              <w:rPr>
                <w:sz w:val="15"/>
              </w:rPr>
              <w:t>Replacement of old pipelines with PVC, new fixtures</w:t>
            </w:r>
          </w:p>
        </w:tc>
        <w:tc>
          <w:tcPr>
            <w:tcW w:w="1140" w:type="dxa"/>
            <w:shd w:val="clear" w:color="auto" w:fill="EEF2F8"/>
          </w:tcPr>
          <w:p w14:paraId="5E967A8D" w14:textId="77777777" w:rsidR="00CF33E6" w:rsidRDefault="00000000">
            <w:pPr>
              <w:spacing w:after="20" w:line="240" w:lineRule="auto"/>
            </w:pPr>
            <w:r>
              <w:rPr>
                <w:sz w:val="15"/>
              </w:rPr>
              <w:t>Facilities Manager</w:t>
            </w:r>
          </w:p>
        </w:tc>
        <w:tc>
          <w:tcPr>
            <w:tcW w:w="900" w:type="dxa"/>
            <w:shd w:val="clear" w:color="auto" w:fill="EEF2F8"/>
          </w:tcPr>
          <w:p w14:paraId="4DE84C89" w14:textId="77777777" w:rsidR="00CF33E6" w:rsidRDefault="00000000">
            <w:pPr>
              <w:spacing w:after="20" w:line="240" w:lineRule="auto"/>
            </w:pPr>
            <w:r>
              <w:rPr>
                <w:sz w:val="15"/>
              </w:rPr>
              <w:t>Finance Officer</w:t>
            </w:r>
          </w:p>
        </w:tc>
        <w:tc>
          <w:tcPr>
            <w:tcW w:w="1620" w:type="dxa"/>
            <w:shd w:val="clear" w:color="auto" w:fill="EEF2F8"/>
          </w:tcPr>
          <w:p w14:paraId="63CD1163" w14:textId="77777777" w:rsidR="00CF33E6" w:rsidRDefault="00000000">
            <w:pPr>
              <w:spacing w:after="20" w:line="240" w:lineRule="auto"/>
            </w:pPr>
            <w:r>
              <w:rPr>
                <w:sz w:val="15"/>
              </w:rPr>
              <w:t>Completed</w:t>
            </w:r>
          </w:p>
        </w:tc>
      </w:tr>
      <w:tr w:rsidR="00CF33E6" w14:paraId="7166B4D8" w14:textId="77777777">
        <w:trPr>
          <w:cantSplit/>
          <w:jc w:val="center"/>
        </w:trPr>
        <w:tc>
          <w:tcPr>
            <w:tcW w:w="900" w:type="dxa"/>
          </w:tcPr>
          <w:p w14:paraId="05050B7F" w14:textId="77777777" w:rsidR="00CF33E6" w:rsidRDefault="00000000">
            <w:pPr>
              <w:spacing w:after="20" w:line="240" w:lineRule="auto"/>
            </w:pPr>
            <w:r>
              <w:rPr>
                <w:sz w:val="15"/>
              </w:rPr>
              <w:t>CE/2025/003</w:t>
            </w:r>
          </w:p>
        </w:tc>
        <w:tc>
          <w:tcPr>
            <w:tcW w:w="780" w:type="dxa"/>
          </w:tcPr>
          <w:p w14:paraId="2D96C52E" w14:textId="77777777" w:rsidR="00CF33E6" w:rsidRDefault="00000000">
            <w:pPr>
              <w:spacing w:after="20" w:line="240" w:lineRule="auto"/>
            </w:pPr>
            <w:r>
              <w:rPr>
                <w:sz w:val="15"/>
              </w:rPr>
              <w:t>01-08-2025</w:t>
            </w:r>
          </w:p>
        </w:tc>
        <w:tc>
          <w:tcPr>
            <w:tcW w:w="2701" w:type="dxa"/>
          </w:tcPr>
          <w:p w14:paraId="0C17387A" w14:textId="77777777" w:rsidR="00CF33E6" w:rsidRDefault="00000000">
            <w:pPr>
              <w:spacing w:after="20" w:line="240" w:lineRule="auto"/>
            </w:pPr>
            <w:r>
              <w:rPr>
                <w:sz w:val="15"/>
              </w:rPr>
              <w:t>Annual Maintenance of Academic Buildings</w:t>
            </w:r>
          </w:p>
        </w:tc>
        <w:tc>
          <w:tcPr>
            <w:tcW w:w="960" w:type="dxa"/>
          </w:tcPr>
          <w:p w14:paraId="71DE4DB9" w14:textId="77777777" w:rsidR="00CF33E6" w:rsidRDefault="00000000">
            <w:pPr>
              <w:spacing w:after="20" w:line="240" w:lineRule="auto"/>
            </w:pPr>
            <w:r>
              <w:rPr>
                <w:sz w:val="15"/>
              </w:rPr>
              <w:t>AMC</w:t>
            </w:r>
          </w:p>
        </w:tc>
        <w:tc>
          <w:tcPr>
            <w:tcW w:w="1200" w:type="dxa"/>
          </w:tcPr>
          <w:p w14:paraId="7858B541" w14:textId="77777777" w:rsidR="00CF33E6" w:rsidRDefault="00000000">
            <w:pPr>
              <w:spacing w:after="20" w:line="240" w:lineRule="auto"/>
            </w:pPr>
            <w:r>
              <w:rPr>
                <w:sz w:val="15"/>
              </w:rPr>
              <w:t>20 L</w:t>
            </w:r>
          </w:p>
        </w:tc>
        <w:tc>
          <w:tcPr>
            <w:tcW w:w="1440" w:type="dxa"/>
          </w:tcPr>
          <w:p w14:paraId="7E2E72F9" w14:textId="77777777" w:rsidR="00CF33E6" w:rsidRDefault="00000000">
            <w:pPr>
              <w:spacing w:after="20" w:line="240" w:lineRule="auto"/>
            </w:pPr>
            <w:r>
              <w:rPr>
                <w:sz w:val="15"/>
              </w:rPr>
              <w:t>General Maintenance</w:t>
            </w:r>
          </w:p>
        </w:tc>
        <w:tc>
          <w:tcPr>
            <w:tcW w:w="2701" w:type="dxa"/>
          </w:tcPr>
          <w:p w14:paraId="56FDBE1B" w14:textId="77777777" w:rsidR="00CF33E6" w:rsidRDefault="00000000">
            <w:pPr>
              <w:spacing w:after="20" w:line="240" w:lineRule="auto"/>
            </w:pPr>
            <w:r>
              <w:rPr>
                <w:sz w:val="15"/>
              </w:rPr>
              <w:t>Painting, electrical rewiring, waterproofing</w:t>
            </w:r>
          </w:p>
        </w:tc>
        <w:tc>
          <w:tcPr>
            <w:tcW w:w="1140" w:type="dxa"/>
          </w:tcPr>
          <w:p w14:paraId="5F72F131" w14:textId="77777777" w:rsidR="00CF33E6" w:rsidRDefault="00000000">
            <w:pPr>
              <w:spacing w:after="20" w:line="240" w:lineRule="auto"/>
            </w:pPr>
            <w:r>
              <w:rPr>
                <w:sz w:val="15"/>
              </w:rPr>
              <w:t>Maintenance Dept.</w:t>
            </w:r>
          </w:p>
        </w:tc>
        <w:tc>
          <w:tcPr>
            <w:tcW w:w="900" w:type="dxa"/>
          </w:tcPr>
          <w:p w14:paraId="579BC768" w14:textId="77777777" w:rsidR="00CF33E6" w:rsidRDefault="00000000">
            <w:pPr>
              <w:spacing w:after="20" w:line="240" w:lineRule="auto"/>
            </w:pPr>
            <w:r>
              <w:rPr>
                <w:sz w:val="15"/>
              </w:rPr>
              <w:t>IQAC</w:t>
            </w:r>
          </w:p>
        </w:tc>
        <w:tc>
          <w:tcPr>
            <w:tcW w:w="1620" w:type="dxa"/>
          </w:tcPr>
          <w:p w14:paraId="0E3DBC1F" w14:textId="77777777" w:rsidR="00CF33E6" w:rsidRDefault="00000000">
            <w:pPr>
              <w:spacing w:after="20" w:line="240" w:lineRule="auto"/>
            </w:pPr>
            <w:r>
              <w:rPr>
                <w:sz w:val="15"/>
              </w:rPr>
              <w:t>Ongoing</w:t>
            </w:r>
          </w:p>
        </w:tc>
      </w:tr>
      <w:tr w:rsidR="00CF33E6" w14:paraId="0B388041" w14:textId="77777777">
        <w:trPr>
          <w:cantSplit/>
          <w:jc w:val="center"/>
        </w:trPr>
        <w:tc>
          <w:tcPr>
            <w:tcW w:w="900" w:type="dxa"/>
            <w:shd w:val="clear" w:color="auto" w:fill="EEF2F8"/>
          </w:tcPr>
          <w:p w14:paraId="0C34BC88" w14:textId="77777777" w:rsidR="00CF33E6" w:rsidRDefault="00000000">
            <w:pPr>
              <w:spacing w:after="20" w:line="240" w:lineRule="auto"/>
            </w:pPr>
            <w:r>
              <w:rPr>
                <w:sz w:val="15"/>
              </w:rPr>
              <w:t>CE/2025/004</w:t>
            </w:r>
          </w:p>
        </w:tc>
        <w:tc>
          <w:tcPr>
            <w:tcW w:w="780" w:type="dxa"/>
            <w:shd w:val="clear" w:color="auto" w:fill="EEF2F8"/>
          </w:tcPr>
          <w:p w14:paraId="5E315CD6" w14:textId="77777777" w:rsidR="00CF33E6" w:rsidRDefault="00000000">
            <w:pPr>
              <w:spacing w:after="20" w:line="240" w:lineRule="auto"/>
            </w:pPr>
            <w:r>
              <w:rPr>
                <w:sz w:val="15"/>
              </w:rPr>
              <w:t>20-08-2025</w:t>
            </w:r>
          </w:p>
        </w:tc>
        <w:tc>
          <w:tcPr>
            <w:tcW w:w="2701" w:type="dxa"/>
            <w:shd w:val="clear" w:color="auto" w:fill="EEF2F8"/>
          </w:tcPr>
          <w:p w14:paraId="26C356C2" w14:textId="77777777" w:rsidR="00CF33E6" w:rsidRDefault="00000000">
            <w:pPr>
              <w:spacing w:after="20" w:line="240" w:lineRule="auto"/>
            </w:pPr>
            <w:r>
              <w:rPr>
                <w:sz w:val="15"/>
              </w:rPr>
              <w:t>Consultancy for Green Building Design – Library</w:t>
            </w:r>
          </w:p>
        </w:tc>
        <w:tc>
          <w:tcPr>
            <w:tcW w:w="960" w:type="dxa"/>
            <w:shd w:val="clear" w:color="auto" w:fill="EEF2F8"/>
          </w:tcPr>
          <w:p w14:paraId="2EE4223A" w14:textId="77777777" w:rsidR="00CF33E6" w:rsidRDefault="00000000">
            <w:pPr>
              <w:spacing w:after="20" w:line="240" w:lineRule="auto"/>
            </w:pPr>
            <w:r>
              <w:rPr>
                <w:sz w:val="15"/>
              </w:rPr>
              <w:t>Consultancy</w:t>
            </w:r>
          </w:p>
        </w:tc>
        <w:tc>
          <w:tcPr>
            <w:tcW w:w="1200" w:type="dxa"/>
            <w:shd w:val="clear" w:color="auto" w:fill="EEF2F8"/>
          </w:tcPr>
          <w:p w14:paraId="0101C512" w14:textId="77777777" w:rsidR="00CF33E6" w:rsidRDefault="00000000">
            <w:pPr>
              <w:spacing w:after="20" w:line="240" w:lineRule="auto"/>
            </w:pPr>
            <w:r>
              <w:rPr>
                <w:sz w:val="15"/>
              </w:rPr>
              <w:t>10 L</w:t>
            </w:r>
          </w:p>
        </w:tc>
        <w:tc>
          <w:tcPr>
            <w:tcW w:w="1440" w:type="dxa"/>
            <w:shd w:val="clear" w:color="auto" w:fill="EEF2F8"/>
          </w:tcPr>
          <w:p w14:paraId="3BF1E748" w14:textId="77777777" w:rsidR="00CF33E6" w:rsidRDefault="00000000">
            <w:pPr>
              <w:spacing w:after="20" w:line="240" w:lineRule="auto"/>
            </w:pPr>
            <w:r>
              <w:rPr>
                <w:sz w:val="15"/>
              </w:rPr>
              <w:t>Sustainable Architecture</w:t>
            </w:r>
          </w:p>
        </w:tc>
        <w:tc>
          <w:tcPr>
            <w:tcW w:w="2701" w:type="dxa"/>
            <w:shd w:val="clear" w:color="auto" w:fill="EEF2F8"/>
          </w:tcPr>
          <w:p w14:paraId="4A428149" w14:textId="77777777" w:rsidR="00CF33E6" w:rsidRDefault="00000000">
            <w:pPr>
              <w:spacing w:after="20" w:line="240" w:lineRule="auto"/>
            </w:pPr>
            <w:r>
              <w:rPr>
                <w:sz w:val="15"/>
              </w:rPr>
              <w:t>Solar integration, rainwater harvesting, natural ventilation</w:t>
            </w:r>
          </w:p>
        </w:tc>
        <w:tc>
          <w:tcPr>
            <w:tcW w:w="1140" w:type="dxa"/>
            <w:shd w:val="clear" w:color="auto" w:fill="EEF2F8"/>
          </w:tcPr>
          <w:p w14:paraId="7466A170" w14:textId="77777777" w:rsidR="00CF33E6" w:rsidRDefault="00000000">
            <w:pPr>
              <w:spacing w:after="20" w:line="240" w:lineRule="auto"/>
            </w:pPr>
            <w:r>
              <w:rPr>
                <w:sz w:val="15"/>
              </w:rPr>
              <w:t>Project Consultant</w:t>
            </w:r>
          </w:p>
        </w:tc>
        <w:tc>
          <w:tcPr>
            <w:tcW w:w="900" w:type="dxa"/>
            <w:shd w:val="clear" w:color="auto" w:fill="EEF2F8"/>
          </w:tcPr>
          <w:p w14:paraId="204C3050" w14:textId="77777777" w:rsidR="00CF33E6" w:rsidRDefault="00000000">
            <w:pPr>
              <w:spacing w:after="20" w:line="240" w:lineRule="auto"/>
            </w:pPr>
            <w:r>
              <w:rPr>
                <w:sz w:val="15"/>
              </w:rPr>
              <w:t>Governing Body</w:t>
            </w:r>
          </w:p>
        </w:tc>
        <w:tc>
          <w:tcPr>
            <w:tcW w:w="1620" w:type="dxa"/>
            <w:shd w:val="clear" w:color="auto" w:fill="EEF2F8"/>
          </w:tcPr>
          <w:p w14:paraId="25E632D3" w14:textId="77777777" w:rsidR="00CF33E6" w:rsidRDefault="00000000">
            <w:pPr>
              <w:spacing w:after="20" w:line="240" w:lineRule="auto"/>
            </w:pPr>
            <w:r>
              <w:rPr>
                <w:sz w:val="15"/>
              </w:rPr>
              <w:t>Approved</w:t>
            </w:r>
          </w:p>
        </w:tc>
      </w:tr>
      <w:tr w:rsidR="00CF33E6" w14:paraId="30A55F92" w14:textId="77777777">
        <w:trPr>
          <w:cantSplit/>
          <w:jc w:val="center"/>
        </w:trPr>
        <w:tc>
          <w:tcPr>
            <w:tcW w:w="900" w:type="dxa"/>
          </w:tcPr>
          <w:p w14:paraId="119CE88D" w14:textId="77777777" w:rsidR="00CF33E6" w:rsidRDefault="00000000">
            <w:pPr>
              <w:spacing w:after="20" w:line="240" w:lineRule="auto"/>
            </w:pPr>
            <w:r>
              <w:rPr>
                <w:sz w:val="15"/>
              </w:rPr>
              <w:t>CE/2025/005</w:t>
            </w:r>
          </w:p>
        </w:tc>
        <w:tc>
          <w:tcPr>
            <w:tcW w:w="780" w:type="dxa"/>
          </w:tcPr>
          <w:p w14:paraId="4B921FC5" w14:textId="77777777" w:rsidR="00CF33E6" w:rsidRDefault="00000000">
            <w:pPr>
              <w:spacing w:after="20" w:line="240" w:lineRule="auto"/>
            </w:pPr>
            <w:r>
              <w:rPr>
                <w:sz w:val="15"/>
              </w:rPr>
              <w:t>05-09-2025</w:t>
            </w:r>
          </w:p>
        </w:tc>
        <w:tc>
          <w:tcPr>
            <w:tcW w:w="2701" w:type="dxa"/>
          </w:tcPr>
          <w:p w14:paraId="3FD9AB66" w14:textId="77777777" w:rsidR="00CF33E6" w:rsidRDefault="00000000">
            <w:pPr>
              <w:spacing w:after="20" w:line="240" w:lineRule="auto"/>
            </w:pPr>
            <w:r>
              <w:rPr>
                <w:sz w:val="15"/>
              </w:rPr>
              <w:t>Sports Complex Roof Waterproofing</w:t>
            </w:r>
          </w:p>
        </w:tc>
        <w:tc>
          <w:tcPr>
            <w:tcW w:w="960" w:type="dxa"/>
          </w:tcPr>
          <w:p w14:paraId="1C9131F0" w14:textId="77777777" w:rsidR="00CF33E6" w:rsidRDefault="00000000">
            <w:pPr>
              <w:spacing w:after="20" w:line="240" w:lineRule="auto"/>
            </w:pPr>
            <w:r>
              <w:rPr>
                <w:sz w:val="15"/>
              </w:rPr>
              <w:t>Repair</w:t>
            </w:r>
          </w:p>
        </w:tc>
        <w:tc>
          <w:tcPr>
            <w:tcW w:w="1200" w:type="dxa"/>
          </w:tcPr>
          <w:p w14:paraId="09357B6A" w14:textId="77777777" w:rsidR="00CF33E6" w:rsidRDefault="00000000">
            <w:pPr>
              <w:spacing w:after="20" w:line="240" w:lineRule="auto"/>
            </w:pPr>
            <w:r>
              <w:rPr>
                <w:sz w:val="15"/>
              </w:rPr>
              <w:t>12 L</w:t>
            </w:r>
          </w:p>
        </w:tc>
        <w:tc>
          <w:tcPr>
            <w:tcW w:w="1440" w:type="dxa"/>
          </w:tcPr>
          <w:p w14:paraId="63CC3FF6" w14:textId="77777777" w:rsidR="00CF33E6" w:rsidRDefault="00000000">
            <w:pPr>
              <w:spacing w:after="20" w:line="240" w:lineRule="auto"/>
            </w:pPr>
            <w:r>
              <w:rPr>
                <w:sz w:val="15"/>
              </w:rPr>
              <w:t>Roofing</w:t>
            </w:r>
          </w:p>
        </w:tc>
        <w:tc>
          <w:tcPr>
            <w:tcW w:w="2701" w:type="dxa"/>
          </w:tcPr>
          <w:p w14:paraId="2DBEB1E3" w14:textId="77777777" w:rsidR="00CF33E6" w:rsidRDefault="00000000">
            <w:pPr>
              <w:spacing w:after="20" w:line="240" w:lineRule="auto"/>
            </w:pPr>
            <w:r>
              <w:rPr>
                <w:sz w:val="15"/>
              </w:rPr>
              <w:t>Waterproof membrane, UV-resistant coating</w:t>
            </w:r>
          </w:p>
        </w:tc>
        <w:tc>
          <w:tcPr>
            <w:tcW w:w="1140" w:type="dxa"/>
          </w:tcPr>
          <w:p w14:paraId="07BB0C10" w14:textId="77777777" w:rsidR="00CF33E6" w:rsidRDefault="00000000">
            <w:pPr>
              <w:spacing w:after="20" w:line="240" w:lineRule="auto"/>
            </w:pPr>
            <w:r>
              <w:rPr>
                <w:sz w:val="15"/>
              </w:rPr>
              <w:t>Engineering Dept.</w:t>
            </w:r>
          </w:p>
        </w:tc>
        <w:tc>
          <w:tcPr>
            <w:tcW w:w="900" w:type="dxa"/>
          </w:tcPr>
          <w:p w14:paraId="2DCA76F0" w14:textId="77777777" w:rsidR="00CF33E6" w:rsidRDefault="00000000">
            <w:pPr>
              <w:spacing w:after="20" w:line="240" w:lineRule="auto"/>
            </w:pPr>
            <w:r>
              <w:rPr>
                <w:sz w:val="15"/>
              </w:rPr>
              <w:t>Registrar</w:t>
            </w:r>
          </w:p>
        </w:tc>
        <w:tc>
          <w:tcPr>
            <w:tcW w:w="1620" w:type="dxa"/>
          </w:tcPr>
          <w:p w14:paraId="4B41A6B6" w14:textId="77777777" w:rsidR="00CF33E6" w:rsidRDefault="00000000">
            <w:pPr>
              <w:spacing w:after="20" w:line="240" w:lineRule="auto"/>
            </w:pPr>
            <w:r>
              <w:rPr>
                <w:sz w:val="15"/>
              </w:rPr>
              <w:t>To be completed by Oct 2025</w:t>
            </w:r>
          </w:p>
        </w:tc>
      </w:tr>
    </w:tbl>
    <w:p w14:paraId="53503A81" w14:textId="77777777" w:rsidR="00CF33E6" w:rsidRDefault="00CF33E6">
      <w:pPr>
        <w:spacing w:after="40"/>
      </w:pPr>
    </w:p>
    <w:p w14:paraId="47E1583B" w14:textId="77777777" w:rsidR="00CF33E6" w:rsidRDefault="00CF33E6">
      <w:pPr>
        <w:sectPr w:rsidR="00CF33E6">
          <w:pgSz w:w="16838" w:h="11906" w:orient="landscape"/>
          <w:pgMar w:top="1134" w:right="1247" w:bottom="1134" w:left="1247" w:header="720" w:footer="720" w:gutter="0"/>
          <w:cols w:space="720"/>
          <w:docGrid w:linePitch="360"/>
        </w:sectPr>
      </w:pPr>
    </w:p>
    <w:p w14:paraId="2B02A275" w14:textId="77777777" w:rsidR="00CF33E6" w:rsidRDefault="00000000">
      <w:pPr>
        <w:pStyle w:val="Heading3"/>
      </w:pPr>
      <w:r>
        <w:rPr>
          <w:b w:val="0"/>
        </w:rPr>
        <w:lastRenderedPageBreak/>
        <w:t>Contract Specifications Review &amp; Recommendation Register</w:t>
      </w:r>
    </w:p>
    <w:tbl>
      <w:tblPr>
        <w:tblStyle w:val="TableGrid"/>
        <w:tblW w:w="9411" w:type="dxa"/>
        <w:jc w:val="center"/>
        <w:tblLayout w:type="fixed"/>
        <w:tblLook w:val="04A0" w:firstRow="1" w:lastRow="0" w:firstColumn="1" w:lastColumn="0" w:noHBand="0" w:noVBand="1"/>
      </w:tblPr>
      <w:tblGrid>
        <w:gridCol w:w="675"/>
        <w:gridCol w:w="675"/>
        <w:gridCol w:w="939"/>
        <w:gridCol w:w="1564"/>
        <w:gridCol w:w="1564"/>
        <w:gridCol w:w="676"/>
        <w:gridCol w:w="1564"/>
        <w:gridCol w:w="1078"/>
        <w:gridCol w:w="676"/>
      </w:tblGrid>
      <w:tr w:rsidR="00CF33E6" w14:paraId="256F5334" w14:textId="77777777">
        <w:trPr>
          <w:cantSplit/>
          <w:tblHeader/>
          <w:jc w:val="center"/>
        </w:trPr>
        <w:tc>
          <w:tcPr>
            <w:tcW w:w="676" w:type="dxa"/>
            <w:shd w:val="clear" w:color="auto" w:fill="1F3A5F"/>
          </w:tcPr>
          <w:p w14:paraId="1F1F1FDF" w14:textId="77777777" w:rsidR="00CF33E6" w:rsidRDefault="00000000">
            <w:pPr>
              <w:spacing w:after="20" w:line="240" w:lineRule="auto"/>
            </w:pPr>
            <w:r>
              <w:rPr>
                <w:b/>
                <w:color w:val="FFFFFF"/>
                <w:sz w:val="17"/>
              </w:rPr>
              <w:t>Contract Number</w:t>
            </w:r>
          </w:p>
        </w:tc>
        <w:tc>
          <w:tcPr>
            <w:tcW w:w="676" w:type="dxa"/>
            <w:shd w:val="clear" w:color="auto" w:fill="1F3A5F"/>
          </w:tcPr>
          <w:p w14:paraId="08167ECA" w14:textId="77777777" w:rsidR="00CF33E6" w:rsidRDefault="00000000">
            <w:pPr>
              <w:spacing w:after="20" w:line="240" w:lineRule="auto"/>
            </w:pPr>
            <w:r>
              <w:rPr>
                <w:b/>
                <w:color w:val="FFFFFF"/>
                <w:sz w:val="17"/>
              </w:rPr>
              <w:t>Contract Date</w:t>
            </w:r>
          </w:p>
        </w:tc>
        <w:tc>
          <w:tcPr>
            <w:tcW w:w="939" w:type="dxa"/>
            <w:shd w:val="clear" w:color="auto" w:fill="1F3A5F"/>
          </w:tcPr>
          <w:p w14:paraId="620AB784" w14:textId="77777777" w:rsidR="00CF33E6" w:rsidRDefault="00000000">
            <w:pPr>
              <w:spacing w:after="20" w:line="240" w:lineRule="auto"/>
            </w:pPr>
            <w:r>
              <w:rPr>
                <w:b/>
                <w:color w:val="FFFFFF"/>
                <w:sz w:val="17"/>
              </w:rPr>
              <w:t>Description of the Contract</w:t>
            </w:r>
          </w:p>
        </w:tc>
        <w:tc>
          <w:tcPr>
            <w:tcW w:w="1564" w:type="dxa"/>
            <w:shd w:val="clear" w:color="auto" w:fill="1F3A5F"/>
          </w:tcPr>
          <w:p w14:paraId="502F1C44" w14:textId="77777777" w:rsidR="00CF33E6" w:rsidRDefault="00000000">
            <w:pPr>
              <w:spacing w:after="20" w:line="240" w:lineRule="auto"/>
            </w:pPr>
            <w:r>
              <w:rPr>
                <w:b/>
                <w:color w:val="FFFFFF"/>
                <w:sz w:val="17"/>
              </w:rPr>
              <w:t>Type of Contract (Construction / Renovation / AMC / Consultancy / Other)</w:t>
            </w:r>
          </w:p>
        </w:tc>
        <w:tc>
          <w:tcPr>
            <w:tcW w:w="1564" w:type="dxa"/>
            <w:shd w:val="clear" w:color="auto" w:fill="1F3A5F"/>
          </w:tcPr>
          <w:p w14:paraId="3A5C4A53" w14:textId="77777777" w:rsidR="00CF33E6" w:rsidRDefault="00000000">
            <w:pPr>
              <w:spacing w:after="20" w:line="240" w:lineRule="auto"/>
            </w:pPr>
            <w:r>
              <w:rPr>
                <w:b/>
                <w:color w:val="FFFFFF"/>
                <w:sz w:val="17"/>
              </w:rPr>
              <w:t>Contract Specification (Key Terms / Technical Details)</w:t>
            </w:r>
          </w:p>
        </w:tc>
        <w:tc>
          <w:tcPr>
            <w:tcW w:w="676" w:type="dxa"/>
            <w:shd w:val="clear" w:color="auto" w:fill="1F3A5F"/>
          </w:tcPr>
          <w:p w14:paraId="019C2208" w14:textId="77777777" w:rsidR="00CF33E6" w:rsidRDefault="00000000">
            <w:pPr>
              <w:spacing w:after="20" w:line="240" w:lineRule="auto"/>
            </w:pPr>
            <w:r>
              <w:rPr>
                <w:b/>
                <w:color w:val="FFFFFF"/>
                <w:sz w:val="17"/>
              </w:rPr>
              <w:t>Review Date</w:t>
            </w:r>
          </w:p>
        </w:tc>
        <w:tc>
          <w:tcPr>
            <w:tcW w:w="1564" w:type="dxa"/>
            <w:shd w:val="clear" w:color="auto" w:fill="1F3A5F"/>
          </w:tcPr>
          <w:p w14:paraId="5DD23225" w14:textId="77777777" w:rsidR="00CF33E6" w:rsidRDefault="00000000">
            <w:pPr>
              <w:spacing w:after="20" w:line="240" w:lineRule="auto"/>
            </w:pPr>
            <w:r>
              <w:rPr>
                <w:b/>
                <w:color w:val="FFFFFF"/>
                <w:sz w:val="17"/>
              </w:rPr>
              <w:t>Review Status (Approved / Rejected / Revision Required)</w:t>
            </w:r>
          </w:p>
        </w:tc>
        <w:tc>
          <w:tcPr>
            <w:tcW w:w="1078" w:type="dxa"/>
            <w:shd w:val="clear" w:color="auto" w:fill="1F3A5F"/>
          </w:tcPr>
          <w:p w14:paraId="63DA99D8" w14:textId="77777777" w:rsidR="00CF33E6" w:rsidRDefault="00000000">
            <w:pPr>
              <w:spacing w:after="20" w:line="240" w:lineRule="auto"/>
            </w:pPr>
            <w:r>
              <w:rPr>
                <w:b/>
                <w:color w:val="FFFFFF"/>
                <w:sz w:val="17"/>
              </w:rPr>
              <w:t>Reviewed By (Dept. / Committee)</w:t>
            </w:r>
          </w:p>
        </w:tc>
        <w:tc>
          <w:tcPr>
            <w:tcW w:w="676" w:type="dxa"/>
            <w:shd w:val="clear" w:color="auto" w:fill="1F3A5F"/>
          </w:tcPr>
          <w:p w14:paraId="544CE80E" w14:textId="77777777" w:rsidR="00CF33E6" w:rsidRDefault="00000000">
            <w:pPr>
              <w:spacing w:after="20" w:line="240" w:lineRule="auto"/>
            </w:pPr>
            <w:r>
              <w:rPr>
                <w:b/>
                <w:color w:val="FFFFFF"/>
                <w:sz w:val="17"/>
              </w:rPr>
              <w:t>Remarks</w:t>
            </w:r>
          </w:p>
        </w:tc>
      </w:tr>
      <w:tr w:rsidR="00CF33E6" w14:paraId="044A799D" w14:textId="77777777">
        <w:trPr>
          <w:cantSplit/>
          <w:jc w:val="center"/>
        </w:trPr>
        <w:tc>
          <w:tcPr>
            <w:tcW w:w="676" w:type="dxa"/>
          </w:tcPr>
          <w:p w14:paraId="3AD7BDDE" w14:textId="77777777" w:rsidR="00CF33E6" w:rsidRDefault="00CF33E6">
            <w:pPr>
              <w:spacing w:after="20" w:line="240" w:lineRule="auto"/>
            </w:pPr>
          </w:p>
        </w:tc>
        <w:tc>
          <w:tcPr>
            <w:tcW w:w="676" w:type="dxa"/>
          </w:tcPr>
          <w:p w14:paraId="019BCE89" w14:textId="77777777" w:rsidR="00CF33E6" w:rsidRDefault="00CF33E6">
            <w:pPr>
              <w:spacing w:after="20" w:line="240" w:lineRule="auto"/>
            </w:pPr>
          </w:p>
        </w:tc>
        <w:tc>
          <w:tcPr>
            <w:tcW w:w="939" w:type="dxa"/>
          </w:tcPr>
          <w:p w14:paraId="514F0BED" w14:textId="77777777" w:rsidR="00CF33E6" w:rsidRDefault="00CF33E6">
            <w:pPr>
              <w:spacing w:after="20" w:line="240" w:lineRule="auto"/>
            </w:pPr>
          </w:p>
        </w:tc>
        <w:tc>
          <w:tcPr>
            <w:tcW w:w="1564" w:type="dxa"/>
          </w:tcPr>
          <w:p w14:paraId="608958BD" w14:textId="77777777" w:rsidR="00CF33E6" w:rsidRDefault="00CF33E6">
            <w:pPr>
              <w:spacing w:after="20" w:line="240" w:lineRule="auto"/>
            </w:pPr>
          </w:p>
        </w:tc>
        <w:tc>
          <w:tcPr>
            <w:tcW w:w="1564" w:type="dxa"/>
          </w:tcPr>
          <w:p w14:paraId="101E4792" w14:textId="77777777" w:rsidR="00CF33E6" w:rsidRDefault="00CF33E6">
            <w:pPr>
              <w:spacing w:after="20" w:line="240" w:lineRule="auto"/>
            </w:pPr>
          </w:p>
        </w:tc>
        <w:tc>
          <w:tcPr>
            <w:tcW w:w="676" w:type="dxa"/>
          </w:tcPr>
          <w:p w14:paraId="74AC57A5" w14:textId="77777777" w:rsidR="00CF33E6" w:rsidRDefault="00CF33E6">
            <w:pPr>
              <w:spacing w:after="20" w:line="240" w:lineRule="auto"/>
            </w:pPr>
          </w:p>
        </w:tc>
        <w:tc>
          <w:tcPr>
            <w:tcW w:w="1564" w:type="dxa"/>
          </w:tcPr>
          <w:p w14:paraId="12AB4A35" w14:textId="77777777" w:rsidR="00CF33E6" w:rsidRDefault="00CF33E6">
            <w:pPr>
              <w:spacing w:after="20" w:line="240" w:lineRule="auto"/>
            </w:pPr>
          </w:p>
        </w:tc>
        <w:tc>
          <w:tcPr>
            <w:tcW w:w="1078" w:type="dxa"/>
          </w:tcPr>
          <w:p w14:paraId="504A9112" w14:textId="77777777" w:rsidR="00CF33E6" w:rsidRDefault="00CF33E6">
            <w:pPr>
              <w:spacing w:after="20" w:line="240" w:lineRule="auto"/>
            </w:pPr>
          </w:p>
        </w:tc>
        <w:tc>
          <w:tcPr>
            <w:tcW w:w="676" w:type="dxa"/>
          </w:tcPr>
          <w:p w14:paraId="57AC33C2" w14:textId="77777777" w:rsidR="00CF33E6" w:rsidRDefault="00CF33E6">
            <w:pPr>
              <w:spacing w:after="20" w:line="240" w:lineRule="auto"/>
            </w:pPr>
          </w:p>
        </w:tc>
      </w:tr>
    </w:tbl>
    <w:p w14:paraId="3828313C" w14:textId="77777777" w:rsidR="00CF33E6" w:rsidRDefault="00CF33E6">
      <w:pPr>
        <w:spacing w:after="40"/>
      </w:pPr>
    </w:p>
    <w:p w14:paraId="78F5A349" w14:textId="77777777" w:rsidR="00CF33E6" w:rsidRDefault="00000000">
      <w:pPr>
        <w:jc w:val="both"/>
      </w:pPr>
      <w:r>
        <w:t>Column Explanation</w:t>
      </w:r>
    </w:p>
    <w:tbl>
      <w:tblPr>
        <w:tblStyle w:val="TableGrid"/>
        <w:tblW w:w="9411" w:type="dxa"/>
        <w:jc w:val="center"/>
        <w:tblLayout w:type="fixed"/>
        <w:tblLook w:val="04A0" w:firstRow="1" w:lastRow="0" w:firstColumn="1" w:lastColumn="0" w:noHBand="0" w:noVBand="1"/>
      </w:tblPr>
      <w:tblGrid>
        <w:gridCol w:w="3529"/>
        <w:gridCol w:w="5882"/>
      </w:tblGrid>
      <w:tr w:rsidR="00CF33E6" w14:paraId="36942723" w14:textId="77777777">
        <w:trPr>
          <w:cantSplit/>
          <w:tblHeader/>
          <w:jc w:val="center"/>
        </w:trPr>
        <w:tc>
          <w:tcPr>
            <w:tcW w:w="3529" w:type="dxa"/>
            <w:shd w:val="clear" w:color="auto" w:fill="1F3A5F"/>
          </w:tcPr>
          <w:p w14:paraId="02861538" w14:textId="77777777" w:rsidR="00CF33E6" w:rsidRDefault="00000000">
            <w:pPr>
              <w:spacing w:after="20" w:line="240" w:lineRule="auto"/>
            </w:pPr>
            <w:r>
              <w:rPr>
                <w:b/>
                <w:color w:val="FFFFFF"/>
                <w:sz w:val="20"/>
              </w:rPr>
              <w:t>Column</w:t>
            </w:r>
          </w:p>
        </w:tc>
        <w:tc>
          <w:tcPr>
            <w:tcW w:w="5882" w:type="dxa"/>
            <w:shd w:val="clear" w:color="auto" w:fill="1F3A5F"/>
          </w:tcPr>
          <w:p w14:paraId="6CE8B5D2" w14:textId="77777777" w:rsidR="00CF33E6" w:rsidRDefault="00000000">
            <w:pPr>
              <w:spacing w:after="20" w:line="240" w:lineRule="auto"/>
            </w:pPr>
            <w:r>
              <w:rPr>
                <w:b/>
                <w:color w:val="FFFFFF"/>
                <w:sz w:val="20"/>
              </w:rPr>
              <w:t>Explanation</w:t>
            </w:r>
          </w:p>
        </w:tc>
      </w:tr>
      <w:tr w:rsidR="00CF33E6" w14:paraId="03856FB6" w14:textId="77777777">
        <w:trPr>
          <w:cantSplit/>
          <w:jc w:val="center"/>
        </w:trPr>
        <w:tc>
          <w:tcPr>
            <w:tcW w:w="3529" w:type="dxa"/>
          </w:tcPr>
          <w:p w14:paraId="6CAE3F35" w14:textId="77777777" w:rsidR="00CF33E6" w:rsidRDefault="00000000">
            <w:pPr>
              <w:spacing w:after="20" w:line="240" w:lineRule="auto"/>
            </w:pPr>
            <w:r>
              <w:rPr>
                <w:sz w:val="20"/>
              </w:rPr>
              <w:t>Contract Number</w:t>
            </w:r>
          </w:p>
        </w:tc>
        <w:tc>
          <w:tcPr>
            <w:tcW w:w="5882" w:type="dxa"/>
          </w:tcPr>
          <w:p w14:paraId="73BBB7C1" w14:textId="77777777" w:rsidR="00CF33E6" w:rsidRDefault="00000000">
            <w:pPr>
              <w:spacing w:after="20" w:line="240" w:lineRule="auto"/>
            </w:pPr>
            <w:r>
              <w:rPr>
                <w:sz w:val="20"/>
              </w:rPr>
              <w:t>Unique ID assigned to each contract.</w:t>
            </w:r>
          </w:p>
        </w:tc>
      </w:tr>
      <w:tr w:rsidR="00CF33E6" w14:paraId="73EC08C8" w14:textId="77777777">
        <w:trPr>
          <w:cantSplit/>
          <w:jc w:val="center"/>
        </w:trPr>
        <w:tc>
          <w:tcPr>
            <w:tcW w:w="3529" w:type="dxa"/>
            <w:shd w:val="clear" w:color="auto" w:fill="EEF2F8"/>
          </w:tcPr>
          <w:p w14:paraId="311B51B0" w14:textId="77777777" w:rsidR="00CF33E6" w:rsidRDefault="00000000">
            <w:pPr>
              <w:spacing w:after="20" w:line="240" w:lineRule="auto"/>
            </w:pPr>
            <w:r>
              <w:rPr>
                <w:sz w:val="20"/>
              </w:rPr>
              <w:t>Contract Date</w:t>
            </w:r>
          </w:p>
        </w:tc>
        <w:tc>
          <w:tcPr>
            <w:tcW w:w="5882" w:type="dxa"/>
            <w:shd w:val="clear" w:color="auto" w:fill="EEF2F8"/>
          </w:tcPr>
          <w:p w14:paraId="0019AC1A" w14:textId="77777777" w:rsidR="00CF33E6" w:rsidRDefault="00000000">
            <w:pPr>
              <w:spacing w:after="20" w:line="240" w:lineRule="auto"/>
            </w:pPr>
            <w:r>
              <w:rPr>
                <w:sz w:val="20"/>
              </w:rPr>
              <w:t>Agreement date.</w:t>
            </w:r>
          </w:p>
        </w:tc>
      </w:tr>
      <w:tr w:rsidR="00CF33E6" w14:paraId="446C2B91" w14:textId="77777777">
        <w:trPr>
          <w:cantSplit/>
          <w:jc w:val="center"/>
        </w:trPr>
        <w:tc>
          <w:tcPr>
            <w:tcW w:w="3529" w:type="dxa"/>
          </w:tcPr>
          <w:p w14:paraId="4119C85C" w14:textId="77777777" w:rsidR="00CF33E6" w:rsidRDefault="00000000">
            <w:pPr>
              <w:spacing w:after="20" w:line="240" w:lineRule="auto"/>
            </w:pPr>
            <w:r>
              <w:rPr>
                <w:sz w:val="20"/>
              </w:rPr>
              <w:t>Description of the Contract</w:t>
            </w:r>
          </w:p>
        </w:tc>
        <w:tc>
          <w:tcPr>
            <w:tcW w:w="5882" w:type="dxa"/>
          </w:tcPr>
          <w:p w14:paraId="152841AC" w14:textId="77777777" w:rsidR="00CF33E6" w:rsidRDefault="00000000">
            <w:pPr>
              <w:spacing w:after="20" w:line="240" w:lineRule="auto"/>
            </w:pPr>
            <w:r>
              <w:rPr>
                <w:sz w:val="20"/>
              </w:rPr>
              <w:t xml:space="preserve">Summary (e.g., </w:t>
            </w:r>
            <w:r>
              <w:rPr>
                <w:i/>
                <w:sz w:val="20"/>
              </w:rPr>
              <w:t>Construction of new library block</w:t>
            </w:r>
            <w:r>
              <w:rPr>
                <w:sz w:val="20"/>
              </w:rPr>
              <w:t>).</w:t>
            </w:r>
          </w:p>
        </w:tc>
      </w:tr>
      <w:tr w:rsidR="00CF33E6" w14:paraId="1DF6062B" w14:textId="77777777">
        <w:trPr>
          <w:cantSplit/>
          <w:jc w:val="center"/>
        </w:trPr>
        <w:tc>
          <w:tcPr>
            <w:tcW w:w="3529" w:type="dxa"/>
            <w:shd w:val="clear" w:color="auto" w:fill="EEF2F8"/>
          </w:tcPr>
          <w:p w14:paraId="04D0297A" w14:textId="77777777" w:rsidR="00CF33E6" w:rsidRDefault="00000000">
            <w:pPr>
              <w:spacing w:after="20" w:line="240" w:lineRule="auto"/>
            </w:pPr>
            <w:r>
              <w:rPr>
                <w:sz w:val="20"/>
              </w:rPr>
              <w:t>Type of Contract</w:t>
            </w:r>
          </w:p>
        </w:tc>
        <w:tc>
          <w:tcPr>
            <w:tcW w:w="5882" w:type="dxa"/>
            <w:shd w:val="clear" w:color="auto" w:fill="EEF2F8"/>
          </w:tcPr>
          <w:p w14:paraId="40D3F1F4" w14:textId="77777777" w:rsidR="00CF33E6" w:rsidRDefault="00000000">
            <w:pPr>
              <w:spacing w:after="20" w:line="240" w:lineRule="auto"/>
            </w:pPr>
            <w:r>
              <w:rPr>
                <w:sz w:val="20"/>
              </w:rPr>
              <w:t>Construction, Renovation, Maintenance (AMC), Consultancy, etc.</w:t>
            </w:r>
          </w:p>
        </w:tc>
      </w:tr>
      <w:tr w:rsidR="00CF33E6" w14:paraId="5A2190BF" w14:textId="77777777">
        <w:trPr>
          <w:cantSplit/>
          <w:jc w:val="center"/>
        </w:trPr>
        <w:tc>
          <w:tcPr>
            <w:tcW w:w="3529" w:type="dxa"/>
          </w:tcPr>
          <w:p w14:paraId="02576203" w14:textId="77777777" w:rsidR="00CF33E6" w:rsidRDefault="00000000">
            <w:pPr>
              <w:spacing w:after="20" w:line="240" w:lineRule="auto"/>
            </w:pPr>
            <w:r>
              <w:rPr>
                <w:sz w:val="20"/>
              </w:rPr>
              <w:t>Contract Specification</w:t>
            </w:r>
          </w:p>
        </w:tc>
        <w:tc>
          <w:tcPr>
            <w:tcW w:w="5882" w:type="dxa"/>
          </w:tcPr>
          <w:p w14:paraId="6D57BE04" w14:textId="77777777" w:rsidR="00CF33E6" w:rsidRDefault="00000000">
            <w:pPr>
              <w:spacing w:after="20" w:line="240" w:lineRule="auto"/>
            </w:pPr>
            <w:r>
              <w:rPr>
                <w:sz w:val="20"/>
              </w:rPr>
              <w:t>Key details (materials, safety standards, sustainability clauses, deliverables).</w:t>
            </w:r>
          </w:p>
        </w:tc>
      </w:tr>
      <w:tr w:rsidR="00CF33E6" w14:paraId="716DA7DA" w14:textId="77777777">
        <w:trPr>
          <w:cantSplit/>
          <w:jc w:val="center"/>
        </w:trPr>
        <w:tc>
          <w:tcPr>
            <w:tcW w:w="3529" w:type="dxa"/>
            <w:shd w:val="clear" w:color="auto" w:fill="EEF2F8"/>
          </w:tcPr>
          <w:p w14:paraId="54BAD284" w14:textId="77777777" w:rsidR="00CF33E6" w:rsidRDefault="00000000">
            <w:pPr>
              <w:spacing w:after="20" w:line="240" w:lineRule="auto"/>
            </w:pPr>
            <w:r>
              <w:rPr>
                <w:sz w:val="20"/>
              </w:rPr>
              <w:t>Review Date</w:t>
            </w:r>
          </w:p>
        </w:tc>
        <w:tc>
          <w:tcPr>
            <w:tcW w:w="5882" w:type="dxa"/>
            <w:shd w:val="clear" w:color="auto" w:fill="EEF2F8"/>
          </w:tcPr>
          <w:p w14:paraId="1E2AF7B5" w14:textId="77777777" w:rsidR="00CF33E6" w:rsidRDefault="00000000">
            <w:pPr>
              <w:spacing w:after="20" w:line="240" w:lineRule="auto"/>
            </w:pPr>
            <w:r>
              <w:rPr>
                <w:sz w:val="20"/>
              </w:rPr>
              <w:t>Date of review by the committee/department.</w:t>
            </w:r>
          </w:p>
        </w:tc>
      </w:tr>
      <w:tr w:rsidR="00CF33E6" w14:paraId="0B03401A" w14:textId="77777777">
        <w:trPr>
          <w:cantSplit/>
          <w:jc w:val="center"/>
        </w:trPr>
        <w:tc>
          <w:tcPr>
            <w:tcW w:w="3529" w:type="dxa"/>
          </w:tcPr>
          <w:p w14:paraId="16CD52E1" w14:textId="77777777" w:rsidR="00CF33E6" w:rsidRDefault="00000000">
            <w:pPr>
              <w:spacing w:after="20" w:line="240" w:lineRule="auto"/>
            </w:pPr>
            <w:r>
              <w:rPr>
                <w:sz w:val="20"/>
              </w:rPr>
              <w:t>Review Status</w:t>
            </w:r>
          </w:p>
        </w:tc>
        <w:tc>
          <w:tcPr>
            <w:tcW w:w="5882" w:type="dxa"/>
          </w:tcPr>
          <w:p w14:paraId="5DF13ECE" w14:textId="77777777" w:rsidR="00CF33E6" w:rsidRDefault="00000000">
            <w:pPr>
              <w:spacing w:after="20" w:line="240" w:lineRule="auto"/>
            </w:pPr>
            <w:r>
              <w:rPr>
                <w:sz w:val="20"/>
              </w:rPr>
              <w:t>Approved / Rejected / Revision Required.</w:t>
            </w:r>
          </w:p>
        </w:tc>
      </w:tr>
      <w:tr w:rsidR="00CF33E6" w14:paraId="197590D6" w14:textId="77777777">
        <w:trPr>
          <w:cantSplit/>
          <w:jc w:val="center"/>
        </w:trPr>
        <w:tc>
          <w:tcPr>
            <w:tcW w:w="3529" w:type="dxa"/>
            <w:shd w:val="clear" w:color="auto" w:fill="EEF2F8"/>
          </w:tcPr>
          <w:p w14:paraId="16BEE211" w14:textId="77777777" w:rsidR="00CF33E6" w:rsidRDefault="00000000">
            <w:pPr>
              <w:spacing w:after="20" w:line="240" w:lineRule="auto"/>
            </w:pPr>
            <w:r>
              <w:rPr>
                <w:sz w:val="20"/>
              </w:rPr>
              <w:t>Reviewed By</w:t>
            </w:r>
          </w:p>
        </w:tc>
        <w:tc>
          <w:tcPr>
            <w:tcW w:w="5882" w:type="dxa"/>
            <w:shd w:val="clear" w:color="auto" w:fill="EEF2F8"/>
          </w:tcPr>
          <w:p w14:paraId="33F357A1" w14:textId="77777777" w:rsidR="00CF33E6" w:rsidRDefault="00000000">
            <w:pPr>
              <w:spacing w:after="20" w:line="240" w:lineRule="auto"/>
            </w:pPr>
            <w:r>
              <w:rPr>
                <w:sz w:val="20"/>
              </w:rPr>
              <w:t>Committee name, Engineering Dept., Registrar, Finance, or IQAC.</w:t>
            </w:r>
          </w:p>
        </w:tc>
      </w:tr>
      <w:tr w:rsidR="00CF33E6" w14:paraId="707BFA12" w14:textId="77777777">
        <w:trPr>
          <w:cantSplit/>
          <w:jc w:val="center"/>
        </w:trPr>
        <w:tc>
          <w:tcPr>
            <w:tcW w:w="3529" w:type="dxa"/>
          </w:tcPr>
          <w:p w14:paraId="4E4210F2" w14:textId="77777777" w:rsidR="00CF33E6" w:rsidRDefault="00000000">
            <w:pPr>
              <w:spacing w:after="20" w:line="240" w:lineRule="auto"/>
            </w:pPr>
            <w:r>
              <w:rPr>
                <w:sz w:val="20"/>
              </w:rPr>
              <w:t>Remarks</w:t>
            </w:r>
          </w:p>
        </w:tc>
        <w:tc>
          <w:tcPr>
            <w:tcW w:w="5882" w:type="dxa"/>
          </w:tcPr>
          <w:p w14:paraId="5790FE63" w14:textId="77777777" w:rsidR="00CF33E6" w:rsidRDefault="00000000">
            <w:pPr>
              <w:spacing w:after="20" w:line="240" w:lineRule="auto"/>
            </w:pPr>
            <w:r>
              <w:rPr>
                <w:sz w:val="20"/>
              </w:rPr>
              <w:t>Notes about observations, required changes, or compliance references.</w:t>
            </w:r>
          </w:p>
        </w:tc>
      </w:tr>
    </w:tbl>
    <w:p w14:paraId="5F358A22" w14:textId="77777777" w:rsidR="00CF33E6" w:rsidRDefault="00CF33E6">
      <w:pPr>
        <w:spacing w:after="40"/>
      </w:pPr>
    </w:p>
    <w:p w14:paraId="24013576" w14:textId="77777777" w:rsidR="00CF33E6" w:rsidRDefault="00000000">
      <w:pPr>
        <w:jc w:val="both"/>
      </w:pPr>
      <w:r>
        <w:t>Sample Entries</w:t>
      </w:r>
    </w:p>
    <w:tbl>
      <w:tblPr>
        <w:tblStyle w:val="TableGrid"/>
        <w:tblW w:w="9411" w:type="dxa"/>
        <w:jc w:val="center"/>
        <w:tblLayout w:type="fixed"/>
        <w:tblLook w:val="04A0" w:firstRow="1" w:lastRow="0" w:firstColumn="1" w:lastColumn="0" w:noHBand="0" w:noVBand="1"/>
      </w:tblPr>
      <w:tblGrid>
        <w:gridCol w:w="675"/>
        <w:gridCol w:w="676"/>
        <w:gridCol w:w="1655"/>
        <w:gridCol w:w="676"/>
        <w:gridCol w:w="1655"/>
        <w:gridCol w:w="676"/>
        <w:gridCol w:w="676"/>
        <w:gridCol w:w="1067"/>
        <w:gridCol w:w="1655"/>
      </w:tblGrid>
      <w:tr w:rsidR="00CF33E6" w14:paraId="286574AA" w14:textId="77777777">
        <w:trPr>
          <w:cantSplit/>
          <w:tblHeader/>
          <w:jc w:val="center"/>
        </w:trPr>
        <w:tc>
          <w:tcPr>
            <w:tcW w:w="676" w:type="dxa"/>
            <w:shd w:val="clear" w:color="auto" w:fill="1F3A5F"/>
          </w:tcPr>
          <w:p w14:paraId="5D6CB40D" w14:textId="77777777" w:rsidR="00CF33E6" w:rsidRDefault="00000000">
            <w:pPr>
              <w:spacing w:after="20" w:line="240" w:lineRule="auto"/>
            </w:pPr>
            <w:r>
              <w:rPr>
                <w:b/>
                <w:color w:val="FFFFFF"/>
                <w:sz w:val="17"/>
              </w:rPr>
              <w:t>Contract Number</w:t>
            </w:r>
          </w:p>
        </w:tc>
        <w:tc>
          <w:tcPr>
            <w:tcW w:w="676" w:type="dxa"/>
            <w:shd w:val="clear" w:color="auto" w:fill="1F3A5F"/>
          </w:tcPr>
          <w:p w14:paraId="2E443BCD" w14:textId="77777777" w:rsidR="00CF33E6" w:rsidRDefault="00000000">
            <w:pPr>
              <w:spacing w:after="20" w:line="240" w:lineRule="auto"/>
            </w:pPr>
            <w:r>
              <w:rPr>
                <w:b/>
                <w:color w:val="FFFFFF"/>
                <w:sz w:val="17"/>
              </w:rPr>
              <w:t>Contract Date</w:t>
            </w:r>
          </w:p>
        </w:tc>
        <w:tc>
          <w:tcPr>
            <w:tcW w:w="1655" w:type="dxa"/>
            <w:shd w:val="clear" w:color="auto" w:fill="1F3A5F"/>
          </w:tcPr>
          <w:p w14:paraId="0AB70297" w14:textId="77777777" w:rsidR="00CF33E6" w:rsidRDefault="00000000">
            <w:pPr>
              <w:spacing w:after="20" w:line="240" w:lineRule="auto"/>
            </w:pPr>
            <w:r>
              <w:rPr>
                <w:b/>
                <w:color w:val="FFFFFF"/>
                <w:sz w:val="17"/>
              </w:rPr>
              <w:t>Description of the Contract</w:t>
            </w:r>
          </w:p>
        </w:tc>
        <w:tc>
          <w:tcPr>
            <w:tcW w:w="676" w:type="dxa"/>
            <w:shd w:val="clear" w:color="auto" w:fill="1F3A5F"/>
          </w:tcPr>
          <w:p w14:paraId="29EB098A" w14:textId="77777777" w:rsidR="00CF33E6" w:rsidRDefault="00000000">
            <w:pPr>
              <w:spacing w:after="20" w:line="240" w:lineRule="auto"/>
            </w:pPr>
            <w:r>
              <w:rPr>
                <w:b/>
                <w:color w:val="FFFFFF"/>
                <w:sz w:val="17"/>
              </w:rPr>
              <w:t>Type of Contract</w:t>
            </w:r>
          </w:p>
        </w:tc>
        <w:tc>
          <w:tcPr>
            <w:tcW w:w="1655" w:type="dxa"/>
            <w:shd w:val="clear" w:color="auto" w:fill="1F3A5F"/>
          </w:tcPr>
          <w:p w14:paraId="38D9ACD4" w14:textId="77777777" w:rsidR="00CF33E6" w:rsidRDefault="00000000">
            <w:pPr>
              <w:spacing w:after="20" w:line="240" w:lineRule="auto"/>
            </w:pPr>
            <w:r>
              <w:rPr>
                <w:b/>
                <w:color w:val="FFFFFF"/>
                <w:sz w:val="17"/>
              </w:rPr>
              <w:t>Contract Specification</w:t>
            </w:r>
          </w:p>
        </w:tc>
        <w:tc>
          <w:tcPr>
            <w:tcW w:w="676" w:type="dxa"/>
            <w:shd w:val="clear" w:color="auto" w:fill="1F3A5F"/>
          </w:tcPr>
          <w:p w14:paraId="11C8159D" w14:textId="77777777" w:rsidR="00CF33E6" w:rsidRDefault="00000000">
            <w:pPr>
              <w:spacing w:after="20" w:line="240" w:lineRule="auto"/>
            </w:pPr>
            <w:r>
              <w:rPr>
                <w:b/>
                <w:color w:val="FFFFFF"/>
                <w:sz w:val="17"/>
              </w:rPr>
              <w:t>Review Date</w:t>
            </w:r>
          </w:p>
        </w:tc>
        <w:tc>
          <w:tcPr>
            <w:tcW w:w="676" w:type="dxa"/>
            <w:shd w:val="clear" w:color="auto" w:fill="1F3A5F"/>
          </w:tcPr>
          <w:p w14:paraId="43F1DE49" w14:textId="77777777" w:rsidR="00CF33E6" w:rsidRDefault="00000000">
            <w:pPr>
              <w:spacing w:after="20" w:line="240" w:lineRule="auto"/>
            </w:pPr>
            <w:r>
              <w:rPr>
                <w:b/>
                <w:color w:val="FFFFFF"/>
                <w:sz w:val="17"/>
              </w:rPr>
              <w:t>Review Status</w:t>
            </w:r>
          </w:p>
        </w:tc>
        <w:tc>
          <w:tcPr>
            <w:tcW w:w="1067" w:type="dxa"/>
            <w:shd w:val="clear" w:color="auto" w:fill="1F3A5F"/>
          </w:tcPr>
          <w:p w14:paraId="30E95D7A" w14:textId="77777777" w:rsidR="00CF33E6" w:rsidRDefault="00000000">
            <w:pPr>
              <w:spacing w:after="20" w:line="240" w:lineRule="auto"/>
            </w:pPr>
            <w:r>
              <w:rPr>
                <w:b/>
                <w:color w:val="FFFFFF"/>
                <w:sz w:val="17"/>
              </w:rPr>
              <w:t>Reviewed By</w:t>
            </w:r>
          </w:p>
        </w:tc>
        <w:tc>
          <w:tcPr>
            <w:tcW w:w="1655" w:type="dxa"/>
            <w:shd w:val="clear" w:color="auto" w:fill="1F3A5F"/>
          </w:tcPr>
          <w:p w14:paraId="03B3EBB0" w14:textId="77777777" w:rsidR="00CF33E6" w:rsidRDefault="00000000">
            <w:pPr>
              <w:spacing w:after="20" w:line="240" w:lineRule="auto"/>
            </w:pPr>
            <w:r>
              <w:rPr>
                <w:b/>
                <w:color w:val="FFFFFF"/>
                <w:sz w:val="17"/>
              </w:rPr>
              <w:t>Remarks</w:t>
            </w:r>
          </w:p>
        </w:tc>
      </w:tr>
      <w:tr w:rsidR="00CF33E6" w14:paraId="0A205472" w14:textId="77777777">
        <w:trPr>
          <w:cantSplit/>
          <w:jc w:val="center"/>
        </w:trPr>
        <w:tc>
          <w:tcPr>
            <w:tcW w:w="676" w:type="dxa"/>
          </w:tcPr>
          <w:p w14:paraId="57395A4C" w14:textId="77777777" w:rsidR="00CF33E6" w:rsidRDefault="00000000">
            <w:pPr>
              <w:spacing w:after="20" w:line="240" w:lineRule="auto"/>
            </w:pPr>
            <w:r>
              <w:rPr>
                <w:sz w:val="17"/>
              </w:rPr>
              <w:t>CE/2025/001</w:t>
            </w:r>
          </w:p>
        </w:tc>
        <w:tc>
          <w:tcPr>
            <w:tcW w:w="676" w:type="dxa"/>
          </w:tcPr>
          <w:p w14:paraId="4E4A0CD2" w14:textId="77777777" w:rsidR="00CF33E6" w:rsidRDefault="00000000">
            <w:pPr>
              <w:spacing w:after="20" w:line="240" w:lineRule="auto"/>
            </w:pPr>
            <w:r>
              <w:rPr>
                <w:sz w:val="17"/>
              </w:rPr>
              <w:t>05-07-2025</w:t>
            </w:r>
          </w:p>
        </w:tc>
        <w:tc>
          <w:tcPr>
            <w:tcW w:w="1655" w:type="dxa"/>
          </w:tcPr>
          <w:p w14:paraId="09DAADC2" w14:textId="77777777" w:rsidR="00CF33E6" w:rsidRDefault="00000000">
            <w:pPr>
              <w:spacing w:after="20" w:line="240" w:lineRule="auto"/>
            </w:pPr>
            <w:r>
              <w:rPr>
                <w:sz w:val="17"/>
              </w:rPr>
              <w:t>Construction of Physics Lab Block (G+2 floors)</w:t>
            </w:r>
          </w:p>
        </w:tc>
        <w:tc>
          <w:tcPr>
            <w:tcW w:w="676" w:type="dxa"/>
          </w:tcPr>
          <w:p w14:paraId="25489A4F" w14:textId="77777777" w:rsidR="00CF33E6" w:rsidRDefault="00000000">
            <w:pPr>
              <w:spacing w:after="20" w:line="240" w:lineRule="auto"/>
            </w:pPr>
            <w:r>
              <w:rPr>
                <w:sz w:val="17"/>
              </w:rPr>
              <w:t>Construction</w:t>
            </w:r>
          </w:p>
        </w:tc>
        <w:tc>
          <w:tcPr>
            <w:tcW w:w="1655" w:type="dxa"/>
          </w:tcPr>
          <w:p w14:paraId="6D549054" w14:textId="77777777" w:rsidR="00CF33E6" w:rsidRDefault="00000000">
            <w:pPr>
              <w:spacing w:after="20" w:line="240" w:lineRule="auto"/>
            </w:pPr>
            <w:r>
              <w:rPr>
                <w:sz w:val="17"/>
              </w:rPr>
              <w:t>RCC structure, earthquake resistance, fire safety, 200 kW solar integration</w:t>
            </w:r>
          </w:p>
        </w:tc>
        <w:tc>
          <w:tcPr>
            <w:tcW w:w="676" w:type="dxa"/>
          </w:tcPr>
          <w:p w14:paraId="6031D93B" w14:textId="77777777" w:rsidR="00CF33E6" w:rsidRDefault="00000000">
            <w:pPr>
              <w:spacing w:after="20" w:line="240" w:lineRule="auto"/>
            </w:pPr>
            <w:r>
              <w:rPr>
                <w:sz w:val="17"/>
              </w:rPr>
              <w:t>10-07-2025</w:t>
            </w:r>
          </w:p>
        </w:tc>
        <w:tc>
          <w:tcPr>
            <w:tcW w:w="676" w:type="dxa"/>
          </w:tcPr>
          <w:p w14:paraId="736789DE" w14:textId="77777777" w:rsidR="00CF33E6" w:rsidRDefault="00000000">
            <w:pPr>
              <w:spacing w:after="20" w:line="240" w:lineRule="auto"/>
            </w:pPr>
            <w:r>
              <w:rPr>
                <w:sz w:val="17"/>
              </w:rPr>
              <w:t>Approved</w:t>
            </w:r>
          </w:p>
        </w:tc>
        <w:tc>
          <w:tcPr>
            <w:tcW w:w="1067" w:type="dxa"/>
          </w:tcPr>
          <w:p w14:paraId="6620F6E4" w14:textId="77777777" w:rsidR="00CF33E6" w:rsidRDefault="00000000">
            <w:pPr>
              <w:spacing w:after="20" w:line="240" w:lineRule="auto"/>
            </w:pPr>
            <w:r>
              <w:rPr>
                <w:sz w:val="17"/>
              </w:rPr>
              <w:t>Engineering Dept.</w:t>
            </w:r>
          </w:p>
        </w:tc>
        <w:tc>
          <w:tcPr>
            <w:tcW w:w="1655" w:type="dxa"/>
          </w:tcPr>
          <w:p w14:paraId="19AC82BD" w14:textId="77777777" w:rsidR="00CF33E6" w:rsidRDefault="00000000">
            <w:pPr>
              <w:spacing w:after="20" w:line="240" w:lineRule="auto"/>
            </w:pPr>
            <w:r>
              <w:rPr>
                <w:sz w:val="17"/>
              </w:rPr>
              <w:t>Vendor selected, approved with sustainability compliance</w:t>
            </w:r>
          </w:p>
        </w:tc>
      </w:tr>
      <w:tr w:rsidR="00CF33E6" w14:paraId="39E20ADB" w14:textId="77777777">
        <w:trPr>
          <w:cantSplit/>
          <w:jc w:val="center"/>
        </w:trPr>
        <w:tc>
          <w:tcPr>
            <w:tcW w:w="676" w:type="dxa"/>
            <w:shd w:val="clear" w:color="auto" w:fill="EEF2F8"/>
          </w:tcPr>
          <w:p w14:paraId="15544D58" w14:textId="77777777" w:rsidR="00CF33E6" w:rsidRDefault="00000000">
            <w:pPr>
              <w:spacing w:after="20" w:line="240" w:lineRule="auto"/>
            </w:pPr>
            <w:r>
              <w:rPr>
                <w:sz w:val="17"/>
              </w:rPr>
              <w:t>CE/2025/002</w:t>
            </w:r>
          </w:p>
        </w:tc>
        <w:tc>
          <w:tcPr>
            <w:tcW w:w="676" w:type="dxa"/>
            <w:shd w:val="clear" w:color="auto" w:fill="EEF2F8"/>
          </w:tcPr>
          <w:p w14:paraId="5E27D7B9" w14:textId="77777777" w:rsidR="00CF33E6" w:rsidRDefault="00000000">
            <w:pPr>
              <w:spacing w:after="20" w:line="240" w:lineRule="auto"/>
            </w:pPr>
            <w:r>
              <w:rPr>
                <w:sz w:val="17"/>
              </w:rPr>
              <w:t>15-07-2025</w:t>
            </w:r>
          </w:p>
        </w:tc>
        <w:tc>
          <w:tcPr>
            <w:tcW w:w="1655" w:type="dxa"/>
            <w:shd w:val="clear" w:color="auto" w:fill="EEF2F8"/>
          </w:tcPr>
          <w:p w14:paraId="398BBB3C" w14:textId="77777777" w:rsidR="00CF33E6" w:rsidRDefault="00000000">
            <w:pPr>
              <w:spacing w:after="20" w:line="240" w:lineRule="auto"/>
            </w:pPr>
            <w:r>
              <w:rPr>
                <w:sz w:val="17"/>
              </w:rPr>
              <w:t>Renovation of Hostel Block A bathrooms</w:t>
            </w:r>
          </w:p>
        </w:tc>
        <w:tc>
          <w:tcPr>
            <w:tcW w:w="676" w:type="dxa"/>
            <w:shd w:val="clear" w:color="auto" w:fill="EEF2F8"/>
          </w:tcPr>
          <w:p w14:paraId="409ABD45" w14:textId="77777777" w:rsidR="00CF33E6" w:rsidRDefault="00000000">
            <w:pPr>
              <w:spacing w:after="20" w:line="240" w:lineRule="auto"/>
            </w:pPr>
            <w:r>
              <w:rPr>
                <w:sz w:val="17"/>
              </w:rPr>
              <w:t>Renovation</w:t>
            </w:r>
          </w:p>
        </w:tc>
        <w:tc>
          <w:tcPr>
            <w:tcW w:w="1655" w:type="dxa"/>
            <w:shd w:val="clear" w:color="auto" w:fill="EEF2F8"/>
          </w:tcPr>
          <w:p w14:paraId="0B5BDD0E" w14:textId="77777777" w:rsidR="00CF33E6" w:rsidRDefault="00000000">
            <w:pPr>
              <w:spacing w:after="20" w:line="240" w:lineRule="auto"/>
            </w:pPr>
            <w:r>
              <w:rPr>
                <w:sz w:val="17"/>
              </w:rPr>
              <w:t>Plumbing upgrade to PVC, dual flush toilets, sensor taps</w:t>
            </w:r>
          </w:p>
        </w:tc>
        <w:tc>
          <w:tcPr>
            <w:tcW w:w="676" w:type="dxa"/>
            <w:shd w:val="clear" w:color="auto" w:fill="EEF2F8"/>
          </w:tcPr>
          <w:p w14:paraId="5E3C2585" w14:textId="77777777" w:rsidR="00CF33E6" w:rsidRDefault="00000000">
            <w:pPr>
              <w:spacing w:after="20" w:line="240" w:lineRule="auto"/>
            </w:pPr>
            <w:r>
              <w:rPr>
                <w:sz w:val="17"/>
              </w:rPr>
              <w:t>18-07-2025</w:t>
            </w:r>
          </w:p>
        </w:tc>
        <w:tc>
          <w:tcPr>
            <w:tcW w:w="676" w:type="dxa"/>
            <w:shd w:val="clear" w:color="auto" w:fill="EEF2F8"/>
          </w:tcPr>
          <w:p w14:paraId="44784B70" w14:textId="77777777" w:rsidR="00CF33E6" w:rsidRDefault="00000000">
            <w:pPr>
              <w:spacing w:after="20" w:line="240" w:lineRule="auto"/>
            </w:pPr>
            <w:r>
              <w:rPr>
                <w:sz w:val="17"/>
              </w:rPr>
              <w:t>Approved</w:t>
            </w:r>
          </w:p>
        </w:tc>
        <w:tc>
          <w:tcPr>
            <w:tcW w:w="1067" w:type="dxa"/>
            <w:shd w:val="clear" w:color="auto" w:fill="EEF2F8"/>
          </w:tcPr>
          <w:p w14:paraId="55F2E5A6" w14:textId="77777777" w:rsidR="00CF33E6" w:rsidRDefault="00000000">
            <w:pPr>
              <w:spacing w:after="20" w:line="240" w:lineRule="auto"/>
            </w:pPr>
            <w:r>
              <w:rPr>
                <w:sz w:val="17"/>
              </w:rPr>
              <w:t>Facilities Manager</w:t>
            </w:r>
          </w:p>
        </w:tc>
        <w:tc>
          <w:tcPr>
            <w:tcW w:w="1655" w:type="dxa"/>
            <w:shd w:val="clear" w:color="auto" w:fill="EEF2F8"/>
          </w:tcPr>
          <w:p w14:paraId="6260E29A" w14:textId="77777777" w:rsidR="00CF33E6" w:rsidRDefault="00000000">
            <w:pPr>
              <w:spacing w:after="20" w:line="240" w:lineRule="auto"/>
            </w:pPr>
            <w:r>
              <w:rPr>
                <w:sz w:val="17"/>
              </w:rPr>
              <w:t>Supports Green Campus policy</w:t>
            </w:r>
          </w:p>
        </w:tc>
      </w:tr>
      <w:tr w:rsidR="00CF33E6" w14:paraId="3D4D889B" w14:textId="77777777">
        <w:trPr>
          <w:cantSplit/>
          <w:jc w:val="center"/>
        </w:trPr>
        <w:tc>
          <w:tcPr>
            <w:tcW w:w="676" w:type="dxa"/>
          </w:tcPr>
          <w:p w14:paraId="2FC75664" w14:textId="77777777" w:rsidR="00CF33E6" w:rsidRDefault="00000000">
            <w:pPr>
              <w:spacing w:after="20" w:line="240" w:lineRule="auto"/>
            </w:pPr>
            <w:r>
              <w:rPr>
                <w:sz w:val="17"/>
              </w:rPr>
              <w:t>CE/2025/003</w:t>
            </w:r>
          </w:p>
        </w:tc>
        <w:tc>
          <w:tcPr>
            <w:tcW w:w="676" w:type="dxa"/>
          </w:tcPr>
          <w:p w14:paraId="0D4A0436" w14:textId="77777777" w:rsidR="00CF33E6" w:rsidRDefault="00000000">
            <w:pPr>
              <w:spacing w:after="20" w:line="240" w:lineRule="auto"/>
            </w:pPr>
            <w:r>
              <w:rPr>
                <w:sz w:val="17"/>
              </w:rPr>
              <w:t>01-08-2025</w:t>
            </w:r>
          </w:p>
        </w:tc>
        <w:tc>
          <w:tcPr>
            <w:tcW w:w="1655" w:type="dxa"/>
          </w:tcPr>
          <w:p w14:paraId="6B9042D6" w14:textId="77777777" w:rsidR="00CF33E6" w:rsidRDefault="00000000">
            <w:pPr>
              <w:spacing w:after="20" w:line="240" w:lineRule="auto"/>
            </w:pPr>
            <w:r>
              <w:rPr>
                <w:sz w:val="17"/>
              </w:rPr>
              <w:t>AMC of Electrical Systems (campus-wide)</w:t>
            </w:r>
          </w:p>
        </w:tc>
        <w:tc>
          <w:tcPr>
            <w:tcW w:w="676" w:type="dxa"/>
          </w:tcPr>
          <w:p w14:paraId="186106ED" w14:textId="77777777" w:rsidR="00CF33E6" w:rsidRDefault="00000000">
            <w:pPr>
              <w:spacing w:after="20" w:line="240" w:lineRule="auto"/>
            </w:pPr>
            <w:r>
              <w:rPr>
                <w:sz w:val="17"/>
              </w:rPr>
              <w:t>AMC</w:t>
            </w:r>
          </w:p>
        </w:tc>
        <w:tc>
          <w:tcPr>
            <w:tcW w:w="1655" w:type="dxa"/>
          </w:tcPr>
          <w:p w14:paraId="5D537D40" w14:textId="77777777" w:rsidR="00CF33E6" w:rsidRDefault="00000000">
            <w:pPr>
              <w:spacing w:after="20" w:line="240" w:lineRule="auto"/>
            </w:pPr>
            <w:r>
              <w:rPr>
                <w:sz w:val="17"/>
              </w:rPr>
              <w:t>Annual preventive maintenance of transformers, DG sets, UPS</w:t>
            </w:r>
          </w:p>
        </w:tc>
        <w:tc>
          <w:tcPr>
            <w:tcW w:w="676" w:type="dxa"/>
          </w:tcPr>
          <w:p w14:paraId="66F8E135" w14:textId="77777777" w:rsidR="00CF33E6" w:rsidRDefault="00000000">
            <w:pPr>
              <w:spacing w:after="20" w:line="240" w:lineRule="auto"/>
            </w:pPr>
            <w:r>
              <w:rPr>
                <w:sz w:val="17"/>
              </w:rPr>
              <w:t>05-08-2025</w:t>
            </w:r>
          </w:p>
        </w:tc>
        <w:tc>
          <w:tcPr>
            <w:tcW w:w="676" w:type="dxa"/>
          </w:tcPr>
          <w:p w14:paraId="74E489BD" w14:textId="77777777" w:rsidR="00CF33E6" w:rsidRDefault="00000000">
            <w:pPr>
              <w:spacing w:after="20" w:line="240" w:lineRule="auto"/>
            </w:pPr>
            <w:r>
              <w:rPr>
                <w:sz w:val="17"/>
              </w:rPr>
              <w:t>Revision Required</w:t>
            </w:r>
          </w:p>
        </w:tc>
        <w:tc>
          <w:tcPr>
            <w:tcW w:w="1067" w:type="dxa"/>
          </w:tcPr>
          <w:p w14:paraId="7E850F8B" w14:textId="77777777" w:rsidR="00CF33E6" w:rsidRDefault="00000000">
            <w:pPr>
              <w:spacing w:after="20" w:line="240" w:lineRule="auto"/>
            </w:pPr>
            <w:r>
              <w:rPr>
                <w:sz w:val="17"/>
              </w:rPr>
              <w:t>Facilities &amp; Safety Committee</w:t>
            </w:r>
          </w:p>
        </w:tc>
        <w:tc>
          <w:tcPr>
            <w:tcW w:w="1655" w:type="dxa"/>
          </w:tcPr>
          <w:p w14:paraId="51B23950" w14:textId="77777777" w:rsidR="00CF33E6" w:rsidRDefault="00000000">
            <w:pPr>
              <w:spacing w:after="20" w:line="240" w:lineRule="auto"/>
            </w:pPr>
            <w:r>
              <w:rPr>
                <w:sz w:val="17"/>
              </w:rPr>
              <w:t>Add clause for renewable energy backup</w:t>
            </w:r>
          </w:p>
        </w:tc>
      </w:tr>
      <w:tr w:rsidR="00CF33E6" w14:paraId="1292A551" w14:textId="77777777">
        <w:trPr>
          <w:cantSplit/>
          <w:jc w:val="center"/>
        </w:trPr>
        <w:tc>
          <w:tcPr>
            <w:tcW w:w="676" w:type="dxa"/>
            <w:shd w:val="clear" w:color="auto" w:fill="EEF2F8"/>
          </w:tcPr>
          <w:p w14:paraId="627E7447" w14:textId="77777777" w:rsidR="00CF33E6" w:rsidRDefault="00000000">
            <w:pPr>
              <w:spacing w:after="20" w:line="240" w:lineRule="auto"/>
            </w:pPr>
            <w:r>
              <w:rPr>
                <w:sz w:val="17"/>
              </w:rPr>
              <w:t>CE/2025/004</w:t>
            </w:r>
          </w:p>
        </w:tc>
        <w:tc>
          <w:tcPr>
            <w:tcW w:w="676" w:type="dxa"/>
            <w:shd w:val="clear" w:color="auto" w:fill="EEF2F8"/>
          </w:tcPr>
          <w:p w14:paraId="283FBD0F" w14:textId="77777777" w:rsidR="00CF33E6" w:rsidRDefault="00000000">
            <w:pPr>
              <w:spacing w:after="20" w:line="240" w:lineRule="auto"/>
            </w:pPr>
            <w:r>
              <w:rPr>
                <w:sz w:val="17"/>
              </w:rPr>
              <w:t>20-08-2025</w:t>
            </w:r>
          </w:p>
        </w:tc>
        <w:tc>
          <w:tcPr>
            <w:tcW w:w="1655" w:type="dxa"/>
            <w:shd w:val="clear" w:color="auto" w:fill="EEF2F8"/>
          </w:tcPr>
          <w:p w14:paraId="3044A631" w14:textId="77777777" w:rsidR="00CF33E6" w:rsidRDefault="00000000">
            <w:pPr>
              <w:spacing w:after="20" w:line="240" w:lineRule="auto"/>
            </w:pPr>
            <w:r>
              <w:rPr>
                <w:sz w:val="17"/>
              </w:rPr>
              <w:t>Consultancy for Green Building Design – Library</w:t>
            </w:r>
          </w:p>
        </w:tc>
        <w:tc>
          <w:tcPr>
            <w:tcW w:w="676" w:type="dxa"/>
            <w:shd w:val="clear" w:color="auto" w:fill="EEF2F8"/>
          </w:tcPr>
          <w:p w14:paraId="54A8730D" w14:textId="77777777" w:rsidR="00CF33E6" w:rsidRDefault="00000000">
            <w:pPr>
              <w:spacing w:after="20" w:line="240" w:lineRule="auto"/>
            </w:pPr>
            <w:r>
              <w:rPr>
                <w:sz w:val="17"/>
              </w:rPr>
              <w:t>Consultancy</w:t>
            </w:r>
          </w:p>
        </w:tc>
        <w:tc>
          <w:tcPr>
            <w:tcW w:w="1655" w:type="dxa"/>
            <w:shd w:val="clear" w:color="auto" w:fill="EEF2F8"/>
          </w:tcPr>
          <w:p w14:paraId="5D529DFA" w14:textId="77777777" w:rsidR="00CF33E6" w:rsidRDefault="00000000">
            <w:pPr>
              <w:spacing w:after="20" w:line="240" w:lineRule="auto"/>
            </w:pPr>
            <w:r>
              <w:rPr>
                <w:sz w:val="17"/>
              </w:rPr>
              <w:t>Energy-efficient design, rainwater harvesting, VRV HVAC</w:t>
            </w:r>
          </w:p>
        </w:tc>
        <w:tc>
          <w:tcPr>
            <w:tcW w:w="676" w:type="dxa"/>
            <w:shd w:val="clear" w:color="auto" w:fill="EEF2F8"/>
          </w:tcPr>
          <w:p w14:paraId="45835B02" w14:textId="77777777" w:rsidR="00CF33E6" w:rsidRDefault="00000000">
            <w:pPr>
              <w:spacing w:after="20" w:line="240" w:lineRule="auto"/>
            </w:pPr>
            <w:r>
              <w:rPr>
                <w:sz w:val="17"/>
              </w:rPr>
              <w:t>25-08-2025</w:t>
            </w:r>
          </w:p>
        </w:tc>
        <w:tc>
          <w:tcPr>
            <w:tcW w:w="676" w:type="dxa"/>
            <w:shd w:val="clear" w:color="auto" w:fill="EEF2F8"/>
          </w:tcPr>
          <w:p w14:paraId="5B4737BD" w14:textId="77777777" w:rsidR="00CF33E6" w:rsidRDefault="00000000">
            <w:pPr>
              <w:spacing w:after="20" w:line="240" w:lineRule="auto"/>
            </w:pPr>
            <w:r>
              <w:rPr>
                <w:sz w:val="17"/>
              </w:rPr>
              <w:t>Approved</w:t>
            </w:r>
          </w:p>
        </w:tc>
        <w:tc>
          <w:tcPr>
            <w:tcW w:w="1067" w:type="dxa"/>
            <w:shd w:val="clear" w:color="auto" w:fill="EEF2F8"/>
          </w:tcPr>
          <w:p w14:paraId="56322999" w14:textId="77777777" w:rsidR="00CF33E6" w:rsidRDefault="00000000">
            <w:pPr>
              <w:spacing w:after="20" w:line="240" w:lineRule="auto"/>
            </w:pPr>
            <w:r>
              <w:rPr>
                <w:sz w:val="17"/>
              </w:rPr>
              <w:t>Green Campus Cell</w:t>
            </w:r>
          </w:p>
        </w:tc>
        <w:tc>
          <w:tcPr>
            <w:tcW w:w="1655" w:type="dxa"/>
            <w:shd w:val="clear" w:color="auto" w:fill="EEF2F8"/>
          </w:tcPr>
          <w:p w14:paraId="5D72A78D" w14:textId="77777777" w:rsidR="00CF33E6" w:rsidRDefault="00000000">
            <w:pPr>
              <w:spacing w:after="20" w:line="240" w:lineRule="auto"/>
            </w:pPr>
            <w:r>
              <w:rPr>
                <w:sz w:val="17"/>
              </w:rPr>
              <w:t>Meets ISO 14001 norms</w:t>
            </w:r>
          </w:p>
        </w:tc>
      </w:tr>
      <w:tr w:rsidR="00CF33E6" w14:paraId="2FE91D57" w14:textId="77777777">
        <w:trPr>
          <w:cantSplit/>
          <w:jc w:val="center"/>
        </w:trPr>
        <w:tc>
          <w:tcPr>
            <w:tcW w:w="676" w:type="dxa"/>
          </w:tcPr>
          <w:p w14:paraId="1EDCC6C8" w14:textId="77777777" w:rsidR="00CF33E6" w:rsidRDefault="00000000">
            <w:pPr>
              <w:spacing w:after="20" w:line="240" w:lineRule="auto"/>
            </w:pPr>
            <w:r>
              <w:rPr>
                <w:sz w:val="17"/>
              </w:rPr>
              <w:t>CE/2025/005</w:t>
            </w:r>
          </w:p>
        </w:tc>
        <w:tc>
          <w:tcPr>
            <w:tcW w:w="676" w:type="dxa"/>
          </w:tcPr>
          <w:p w14:paraId="16C29C88" w14:textId="77777777" w:rsidR="00CF33E6" w:rsidRDefault="00000000">
            <w:pPr>
              <w:spacing w:after="20" w:line="240" w:lineRule="auto"/>
            </w:pPr>
            <w:r>
              <w:rPr>
                <w:sz w:val="17"/>
              </w:rPr>
              <w:t>05-09-2025</w:t>
            </w:r>
          </w:p>
        </w:tc>
        <w:tc>
          <w:tcPr>
            <w:tcW w:w="1655" w:type="dxa"/>
          </w:tcPr>
          <w:p w14:paraId="42FBD7E3" w14:textId="77777777" w:rsidR="00CF33E6" w:rsidRDefault="00000000">
            <w:pPr>
              <w:spacing w:after="20" w:line="240" w:lineRule="auto"/>
            </w:pPr>
            <w:r>
              <w:rPr>
                <w:sz w:val="17"/>
              </w:rPr>
              <w:t>Sports Complex Roof Waterproofing</w:t>
            </w:r>
          </w:p>
        </w:tc>
        <w:tc>
          <w:tcPr>
            <w:tcW w:w="676" w:type="dxa"/>
          </w:tcPr>
          <w:p w14:paraId="5295E812" w14:textId="77777777" w:rsidR="00CF33E6" w:rsidRDefault="00000000">
            <w:pPr>
              <w:spacing w:after="20" w:line="240" w:lineRule="auto"/>
            </w:pPr>
            <w:r>
              <w:rPr>
                <w:sz w:val="17"/>
              </w:rPr>
              <w:t>Repair</w:t>
            </w:r>
          </w:p>
        </w:tc>
        <w:tc>
          <w:tcPr>
            <w:tcW w:w="1655" w:type="dxa"/>
          </w:tcPr>
          <w:p w14:paraId="5BF4D4C0" w14:textId="77777777" w:rsidR="00CF33E6" w:rsidRDefault="00000000">
            <w:pPr>
              <w:spacing w:after="20" w:line="240" w:lineRule="auto"/>
            </w:pPr>
            <w:r>
              <w:rPr>
                <w:sz w:val="17"/>
              </w:rPr>
              <w:t>Waterproofing membrane, UV resistant coating, 10-year warranty</w:t>
            </w:r>
          </w:p>
        </w:tc>
        <w:tc>
          <w:tcPr>
            <w:tcW w:w="676" w:type="dxa"/>
          </w:tcPr>
          <w:p w14:paraId="5A92BE43" w14:textId="77777777" w:rsidR="00CF33E6" w:rsidRDefault="00000000">
            <w:pPr>
              <w:spacing w:after="20" w:line="240" w:lineRule="auto"/>
            </w:pPr>
            <w:r>
              <w:rPr>
                <w:sz w:val="17"/>
              </w:rPr>
              <w:t>07-09-2025</w:t>
            </w:r>
          </w:p>
        </w:tc>
        <w:tc>
          <w:tcPr>
            <w:tcW w:w="676" w:type="dxa"/>
          </w:tcPr>
          <w:p w14:paraId="4A99FB7D" w14:textId="77777777" w:rsidR="00CF33E6" w:rsidRDefault="00000000">
            <w:pPr>
              <w:spacing w:after="20" w:line="240" w:lineRule="auto"/>
            </w:pPr>
            <w:r>
              <w:rPr>
                <w:sz w:val="17"/>
              </w:rPr>
              <w:t>Approved</w:t>
            </w:r>
          </w:p>
        </w:tc>
        <w:tc>
          <w:tcPr>
            <w:tcW w:w="1067" w:type="dxa"/>
          </w:tcPr>
          <w:p w14:paraId="1051BA83" w14:textId="77777777" w:rsidR="00CF33E6" w:rsidRDefault="00000000">
            <w:pPr>
              <w:spacing w:after="20" w:line="240" w:lineRule="auto"/>
            </w:pPr>
            <w:r>
              <w:rPr>
                <w:sz w:val="17"/>
              </w:rPr>
              <w:t>Registrar + Engineering Dept.</w:t>
            </w:r>
          </w:p>
        </w:tc>
        <w:tc>
          <w:tcPr>
            <w:tcW w:w="1655" w:type="dxa"/>
          </w:tcPr>
          <w:p w14:paraId="2A6CEDBC" w14:textId="77777777" w:rsidR="00CF33E6" w:rsidRDefault="00CF33E6">
            <w:pPr>
              <w:spacing w:after="20" w:line="240" w:lineRule="auto"/>
            </w:pPr>
          </w:p>
        </w:tc>
      </w:tr>
    </w:tbl>
    <w:p w14:paraId="1D17567E" w14:textId="77777777" w:rsidR="00CF33E6" w:rsidRDefault="00CF33E6">
      <w:pPr>
        <w:spacing w:after="40"/>
      </w:pPr>
    </w:p>
    <w:p w14:paraId="235DE8FB" w14:textId="77777777" w:rsidR="00CF33E6" w:rsidRDefault="00000000">
      <w:pPr>
        <w:spacing w:after="0"/>
      </w:pPr>
      <w:r>
        <w:br w:type="page"/>
      </w:r>
    </w:p>
    <w:p w14:paraId="64BFAA6A" w14:textId="77777777" w:rsidR="00CF33E6" w:rsidRDefault="00000000">
      <w:pPr>
        <w:pStyle w:val="Heading1"/>
      </w:pPr>
      <w:r>
        <w:rPr>
          <w:b w:val="0"/>
        </w:rPr>
        <w:lastRenderedPageBreak/>
        <w:t>30. Facility Audit &amp; Inspection Policy</w:t>
      </w:r>
    </w:p>
    <w:p w14:paraId="27F99E6B" w14:textId="77777777" w:rsidR="00CF33E6" w:rsidRDefault="00000000">
      <w:pPr>
        <w:pStyle w:val="Heading2"/>
      </w:pPr>
      <w:r>
        <w:rPr>
          <w:b w:val="0"/>
        </w:rPr>
        <w:t>1. Purpose</w:t>
      </w:r>
    </w:p>
    <w:p w14:paraId="2E3F36A7" w14:textId="77777777" w:rsidR="00CF33E6" w:rsidRDefault="00000000">
      <w:pPr>
        <w:pStyle w:val="ListBullet"/>
        <w:jc w:val="both"/>
      </w:pPr>
      <w:r>
        <w:t>To ensure that all facilities within the institution are safe, functional, sustainable, and compliant with regulatory, accreditation, and quality standards.</w:t>
      </w:r>
    </w:p>
    <w:p w14:paraId="4A207EF5" w14:textId="77777777" w:rsidR="00CF33E6" w:rsidRDefault="00000000">
      <w:pPr>
        <w:pStyle w:val="ListBullet"/>
        <w:jc w:val="both"/>
      </w:pPr>
      <w:r>
        <w:t>To provide a systematic mechanism for monitoring, documenting, and improving the physical, ICT, and service-related infrastructure of the University.</w:t>
      </w:r>
    </w:p>
    <w:p w14:paraId="5BB3521F" w14:textId="77777777" w:rsidR="00CF33E6" w:rsidRDefault="00000000">
      <w:pPr>
        <w:pStyle w:val="ListBullet"/>
        <w:jc w:val="both"/>
      </w:pPr>
      <w:r>
        <w:t>To support continuous improvement in alignment with institutional goals, NAAC/NBA accreditation criteria, and Green Campus commitments.</w:t>
      </w:r>
    </w:p>
    <w:p w14:paraId="0962564B" w14:textId="77777777" w:rsidR="00CF33E6" w:rsidRDefault="00000000">
      <w:pPr>
        <w:pStyle w:val="Heading2"/>
      </w:pPr>
      <w:r>
        <w:rPr>
          <w:b w:val="0"/>
        </w:rPr>
        <w:t>2. Scope</w:t>
      </w:r>
    </w:p>
    <w:p w14:paraId="1C95255C" w14:textId="77777777" w:rsidR="00CF33E6" w:rsidRDefault="00000000">
      <w:pPr>
        <w:jc w:val="both"/>
      </w:pPr>
      <w:r>
        <w:rPr>
          <w:b/>
        </w:rPr>
        <w:t>Applies to all facilities of the University:</w:t>
      </w:r>
    </w:p>
    <w:p w14:paraId="20C6F10C" w14:textId="77777777" w:rsidR="00CF33E6" w:rsidRDefault="00000000">
      <w:pPr>
        <w:pStyle w:val="ListBullet"/>
        <w:jc w:val="both"/>
      </w:pPr>
      <w:r>
        <w:rPr>
          <w:b/>
        </w:rPr>
        <w:t>Academic:</w:t>
      </w:r>
      <w:r>
        <w:t xml:space="preserve"> Classrooms, laboratories, libraries, research centers, smart classrooms.</w:t>
      </w:r>
    </w:p>
    <w:p w14:paraId="0B1A1CCC" w14:textId="77777777" w:rsidR="00CF33E6" w:rsidRDefault="00000000">
      <w:pPr>
        <w:pStyle w:val="ListBullet"/>
        <w:jc w:val="both"/>
      </w:pPr>
      <w:r>
        <w:rPr>
          <w:b/>
        </w:rPr>
        <w:t>Student Amenities:</w:t>
      </w:r>
      <w:r>
        <w:t xml:space="preserve"> Hostels, canteens, health centers, sports complexes, common areas.</w:t>
      </w:r>
    </w:p>
    <w:p w14:paraId="03CF83DF" w14:textId="77777777" w:rsidR="00CF33E6" w:rsidRDefault="00000000">
      <w:pPr>
        <w:pStyle w:val="ListBullet"/>
        <w:jc w:val="both"/>
      </w:pPr>
      <w:r>
        <w:rPr>
          <w:b/>
        </w:rPr>
        <w:t>Administrative:</w:t>
      </w:r>
      <w:r>
        <w:t xml:space="preserve"> Offices, exam cells, meeting halls, staff rooms.</w:t>
      </w:r>
    </w:p>
    <w:p w14:paraId="4B02B99C" w14:textId="77777777" w:rsidR="00CF33E6" w:rsidRDefault="00000000">
      <w:pPr>
        <w:pStyle w:val="ListBullet"/>
        <w:jc w:val="both"/>
      </w:pPr>
      <w:r>
        <w:rPr>
          <w:b/>
        </w:rPr>
        <w:t>Digital Infrastructure:</w:t>
      </w:r>
      <w:r>
        <w:t xml:space="preserve"> Data centers, ERP/LMS, ICT facilities, Wi-Fi, e-resources.</w:t>
      </w:r>
    </w:p>
    <w:p w14:paraId="429766F8" w14:textId="77777777" w:rsidR="00CF33E6" w:rsidRDefault="00000000">
      <w:pPr>
        <w:pStyle w:val="ListBullet"/>
        <w:jc w:val="both"/>
      </w:pPr>
      <w:r>
        <w:rPr>
          <w:b/>
        </w:rPr>
        <w:t>Utilities &amp; Services:</w:t>
      </w:r>
      <w:r>
        <w:t xml:space="preserve"> Power, water supply, HVAC, elevators, sanitation.</w:t>
      </w:r>
    </w:p>
    <w:p w14:paraId="45561501" w14:textId="77777777" w:rsidR="00CF33E6" w:rsidRDefault="00000000">
      <w:pPr>
        <w:pStyle w:val="ListBullet"/>
        <w:jc w:val="both"/>
      </w:pPr>
      <w:r>
        <w:rPr>
          <w:b/>
        </w:rPr>
        <w:t>Green &amp; Sustainable Infrastructure:</w:t>
      </w:r>
      <w:r>
        <w:t xml:space="preserve"> Solar plants, rainwater harvesting, STPs, waste management units.</w:t>
      </w:r>
    </w:p>
    <w:p w14:paraId="1270AA32" w14:textId="77777777" w:rsidR="00CF33E6" w:rsidRDefault="00000000">
      <w:pPr>
        <w:pStyle w:val="Heading2"/>
      </w:pPr>
      <w:r>
        <w:rPr>
          <w:b w:val="0"/>
        </w:rPr>
        <w:t>3. Objectives</w:t>
      </w:r>
    </w:p>
    <w:p w14:paraId="073E0A0C" w14:textId="77777777" w:rsidR="00CF33E6" w:rsidRDefault="00000000">
      <w:pPr>
        <w:pStyle w:val="ListBullet"/>
        <w:jc w:val="both"/>
      </w:pPr>
      <w:r>
        <w:t>Conduct systematic audits and inspections for safety, functionality, and compliance.</w:t>
      </w:r>
    </w:p>
    <w:p w14:paraId="72142594" w14:textId="77777777" w:rsidR="00CF33E6" w:rsidRDefault="00000000">
      <w:pPr>
        <w:pStyle w:val="ListBullet"/>
        <w:jc w:val="both"/>
      </w:pPr>
      <w:r>
        <w:t>Identify gaps, risks, and improvement opportunities in facilities management.</w:t>
      </w:r>
    </w:p>
    <w:p w14:paraId="09F299F4" w14:textId="77777777" w:rsidR="00CF33E6" w:rsidRDefault="00000000">
      <w:pPr>
        <w:pStyle w:val="ListBullet"/>
        <w:jc w:val="both"/>
      </w:pPr>
      <w:r>
        <w:t>Ensure documentation and evidence-based reporting for accreditation and statutory compliance.</w:t>
      </w:r>
    </w:p>
    <w:p w14:paraId="3B08CA6E" w14:textId="77777777" w:rsidR="00CF33E6" w:rsidRDefault="00000000">
      <w:pPr>
        <w:pStyle w:val="ListBullet"/>
        <w:jc w:val="both"/>
      </w:pPr>
      <w:r>
        <w:t>Promote green, sustainable, and inclusive infrastructure across campus.</w:t>
      </w:r>
    </w:p>
    <w:p w14:paraId="5B4ABEEB" w14:textId="77777777" w:rsidR="00CF33E6" w:rsidRDefault="00000000">
      <w:pPr>
        <w:pStyle w:val="ListBullet"/>
        <w:jc w:val="both"/>
      </w:pPr>
      <w:r>
        <w:t>Strengthen student and staff well-being through reliable facilities.</w:t>
      </w:r>
    </w:p>
    <w:p w14:paraId="5D8B18DB" w14:textId="77777777" w:rsidR="00CF33E6" w:rsidRDefault="00000000">
      <w:pPr>
        <w:pStyle w:val="Heading2"/>
      </w:pPr>
      <w:r>
        <w:rPr>
          <w:b w:val="0"/>
        </w:rPr>
        <w:t>4. Audit &amp; Inspection Guidelines</w:t>
      </w:r>
    </w:p>
    <w:p w14:paraId="3C458172" w14:textId="77777777" w:rsidR="00CF33E6" w:rsidRDefault="00000000">
      <w:pPr>
        <w:pStyle w:val="Heading3"/>
      </w:pPr>
      <w:r>
        <w:rPr>
          <w:b w:val="0"/>
        </w:rPr>
        <w:t>A. Audit Frequency</w:t>
      </w:r>
    </w:p>
    <w:tbl>
      <w:tblPr>
        <w:tblStyle w:val="TableGrid"/>
        <w:tblW w:w="9411" w:type="dxa"/>
        <w:jc w:val="center"/>
        <w:tblLayout w:type="fixed"/>
        <w:tblLook w:val="04A0" w:firstRow="1" w:lastRow="0" w:firstColumn="1" w:lastColumn="0" w:noHBand="0" w:noVBand="1"/>
      </w:tblPr>
      <w:tblGrid>
        <w:gridCol w:w="2794"/>
        <w:gridCol w:w="6617"/>
      </w:tblGrid>
      <w:tr w:rsidR="00CF33E6" w14:paraId="18CB7DE8" w14:textId="77777777">
        <w:trPr>
          <w:cantSplit/>
          <w:tblHeader/>
          <w:jc w:val="center"/>
        </w:trPr>
        <w:tc>
          <w:tcPr>
            <w:tcW w:w="2794" w:type="dxa"/>
            <w:shd w:val="clear" w:color="auto" w:fill="1F3A5F"/>
          </w:tcPr>
          <w:p w14:paraId="5183BDDE" w14:textId="77777777" w:rsidR="00CF33E6" w:rsidRDefault="00000000">
            <w:pPr>
              <w:spacing w:after="20" w:line="240" w:lineRule="auto"/>
            </w:pPr>
            <w:r>
              <w:rPr>
                <w:b/>
                <w:color w:val="FFFFFF"/>
                <w:sz w:val="20"/>
              </w:rPr>
              <w:t>Frequency</w:t>
            </w:r>
          </w:p>
        </w:tc>
        <w:tc>
          <w:tcPr>
            <w:tcW w:w="6617" w:type="dxa"/>
            <w:shd w:val="clear" w:color="auto" w:fill="1F3A5F"/>
          </w:tcPr>
          <w:p w14:paraId="4617C41E" w14:textId="77777777" w:rsidR="00CF33E6" w:rsidRDefault="00000000">
            <w:pPr>
              <w:spacing w:after="20" w:line="240" w:lineRule="auto"/>
            </w:pPr>
            <w:r>
              <w:rPr>
                <w:b/>
                <w:color w:val="FFFFFF"/>
                <w:sz w:val="20"/>
              </w:rPr>
              <w:t>Scope</w:t>
            </w:r>
          </w:p>
        </w:tc>
      </w:tr>
      <w:tr w:rsidR="00CF33E6" w14:paraId="26DB9B25" w14:textId="77777777">
        <w:trPr>
          <w:cantSplit/>
          <w:jc w:val="center"/>
        </w:trPr>
        <w:tc>
          <w:tcPr>
            <w:tcW w:w="2794" w:type="dxa"/>
          </w:tcPr>
          <w:p w14:paraId="51A9D9F0" w14:textId="77777777" w:rsidR="00CF33E6" w:rsidRDefault="00000000">
            <w:pPr>
              <w:spacing w:after="20" w:line="240" w:lineRule="auto"/>
            </w:pPr>
            <w:r>
              <w:rPr>
                <w:sz w:val="20"/>
              </w:rPr>
              <w:t>Monthly Inspections</w:t>
            </w:r>
          </w:p>
        </w:tc>
        <w:tc>
          <w:tcPr>
            <w:tcW w:w="6617" w:type="dxa"/>
          </w:tcPr>
          <w:p w14:paraId="7C1AAFEA" w14:textId="77777777" w:rsidR="00CF33E6" w:rsidRDefault="00000000">
            <w:pPr>
              <w:spacing w:after="20" w:line="240" w:lineRule="auto"/>
            </w:pPr>
            <w:r>
              <w:rPr>
                <w:sz w:val="20"/>
              </w:rPr>
              <w:t>Routine checks (housekeeping, ICT uptime, basic utilities).</w:t>
            </w:r>
          </w:p>
        </w:tc>
      </w:tr>
      <w:tr w:rsidR="00CF33E6" w14:paraId="5EBE8BE6" w14:textId="77777777">
        <w:trPr>
          <w:cantSplit/>
          <w:jc w:val="center"/>
        </w:trPr>
        <w:tc>
          <w:tcPr>
            <w:tcW w:w="2794" w:type="dxa"/>
            <w:shd w:val="clear" w:color="auto" w:fill="EEF2F8"/>
          </w:tcPr>
          <w:p w14:paraId="51DBAD16" w14:textId="77777777" w:rsidR="00CF33E6" w:rsidRDefault="00000000">
            <w:pPr>
              <w:spacing w:after="20" w:line="240" w:lineRule="auto"/>
            </w:pPr>
            <w:r>
              <w:rPr>
                <w:sz w:val="20"/>
              </w:rPr>
              <w:t>Quarterly Audits</w:t>
            </w:r>
          </w:p>
        </w:tc>
        <w:tc>
          <w:tcPr>
            <w:tcW w:w="6617" w:type="dxa"/>
            <w:shd w:val="clear" w:color="auto" w:fill="EEF2F8"/>
          </w:tcPr>
          <w:p w14:paraId="738C0C3E" w14:textId="77777777" w:rsidR="00CF33E6" w:rsidRDefault="00000000">
            <w:pPr>
              <w:spacing w:after="20" w:line="240" w:lineRule="auto"/>
            </w:pPr>
            <w:r>
              <w:rPr>
                <w:sz w:val="20"/>
              </w:rPr>
              <w:t>Department-level facilities, safety checks, hostel/canteen review.</w:t>
            </w:r>
          </w:p>
        </w:tc>
      </w:tr>
      <w:tr w:rsidR="00CF33E6" w14:paraId="17040E89" w14:textId="77777777">
        <w:trPr>
          <w:cantSplit/>
          <w:jc w:val="center"/>
        </w:trPr>
        <w:tc>
          <w:tcPr>
            <w:tcW w:w="2794" w:type="dxa"/>
          </w:tcPr>
          <w:p w14:paraId="4F09ED9D" w14:textId="77777777" w:rsidR="00CF33E6" w:rsidRDefault="00000000">
            <w:pPr>
              <w:spacing w:after="20" w:line="240" w:lineRule="auto"/>
            </w:pPr>
            <w:r>
              <w:rPr>
                <w:sz w:val="20"/>
              </w:rPr>
              <w:t>Annual Audits</w:t>
            </w:r>
          </w:p>
        </w:tc>
        <w:tc>
          <w:tcPr>
            <w:tcW w:w="6617" w:type="dxa"/>
          </w:tcPr>
          <w:p w14:paraId="4AED91ED" w14:textId="77777777" w:rsidR="00CF33E6" w:rsidRDefault="00000000">
            <w:pPr>
              <w:spacing w:after="20" w:line="240" w:lineRule="auto"/>
            </w:pPr>
            <w:r>
              <w:rPr>
                <w:sz w:val="20"/>
              </w:rPr>
              <w:t>Comprehensive campus-wide audit (physical facilities, sustainability, ICT, health &amp; safety).</w:t>
            </w:r>
          </w:p>
        </w:tc>
      </w:tr>
    </w:tbl>
    <w:p w14:paraId="11AE64A8" w14:textId="77777777" w:rsidR="00CF33E6" w:rsidRDefault="00CF33E6">
      <w:pPr>
        <w:spacing w:after="40"/>
      </w:pPr>
    </w:p>
    <w:p w14:paraId="6A582E10" w14:textId="77777777" w:rsidR="00CF33E6" w:rsidRDefault="00000000">
      <w:pPr>
        <w:pStyle w:val="Heading3"/>
      </w:pPr>
      <w:r>
        <w:rPr>
          <w:b w:val="0"/>
        </w:rPr>
        <w:t>B. Audit Parameters</w:t>
      </w:r>
    </w:p>
    <w:tbl>
      <w:tblPr>
        <w:tblStyle w:val="TableGrid"/>
        <w:tblW w:w="9411" w:type="dxa"/>
        <w:jc w:val="center"/>
        <w:tblLayout w:type="fixed"/>
        <w:tblLook w:val="04A0" w:firstRow="1" w:lastRow="0" w:firstColumn="1" w:lastColumn="0" w:noHBand="0" w:noVBand="1"/>
      </w:tblPr>
      <w:tblGrid>
        <w:gridCol w:w="2794"/>
        <w:gridCol w:w="6617"/>
      </w:tblGrid>
      <w:tr w:rsidR="00CF33E6" w14:paraId="166EE0B4" w14:textId="77777777">
        <w:trPr>
          <w:cantSplit/>
          <w:tblHeader/>
          <w:jc w:val="center"/>
        </w:trPr>
        <w:tc>
          <w:tcPr>
            <w:tcW w:w="2794" w:type="dxa"/>
            <w:shd w:val="clear" w:color="auto" w:fill="1F3A5F"/>
          </w:tcPr>
          <w:p w14:paraId="53EBFC05" w14:textId="77777777" w:rsidR="00CF33E6" w:rsidRDefault="00000000">
            <w:pPr>
              <w:spacing w:after="20" w:line="240" w:lineRule="auto"/>
            </w:pPr>
            <w:r>
              <w:rPr>
                <w:b/>
                <w:color w:val="FFFFFF"/>
                <w:sz w:val="20"/>
              </w:rPr>
              <w:t>Parameter</w:t>
            </w:r>
          </w:p>
        </w:tc>
        <w:tc>
          <w:tcPr>
            <w:tcW w:w="6617" w:type="dxa"/>
            <w:shd w:val="clear" w:color="auto" w:fill="1F3A5F"/>
          </w:tcPr>
          <w:p w14:paraId="1F302E59" w14:textId="77777777" w:rsidR="00CF33E6" w:rsidRDefault="00000000">
            <w:pPr>
              <w:spacing w:after="20" w:line="240" w:lineRule="auto"/>
            </w:pPr>
            <w:r>
              <w:rPr>
                <w:b/>
                <w:color w:val="FFFFFF"/>
                <w:sz w:val="20"/>
              </w:rPr>
              <w:t>Coverage</w:t>
            </w:r>
          </w:p>
        </w:tc>
      </w:tr>
      <w:tr w:rsidR="00CF33E6" w14:paraId="3FAB3BA8" w14:textId="77777777">
        <w:trPr>
          <w:cantSplit/>
          <w:jc w:val="center"/>
        </w:trPr>
        <w:tc>
          <w:tcPr>
            <w:tcW w:w="2794" w:type="dxa"/>
          </w:tcPr>
          <w:p w14:paraId="36AF2119" w14:textId="77777777" w:rsidR="00CF33E6" w:rsidRDefault="00000000">
            <w:pPr>
              <w:spacing w:after="20" w:line="240" w:lineRule="auto"/>
            </w:pPr>
            <w:r>
              <w:rPr>
                <w:sz w:val="20"/>
              </w:rPr>
              <w:t>Safety &amp; Compliance</w:t>
            </w:r>
          </w:p>
        </w:tc>
        <w:tc>
          <w:tcPr>
            <w:tcW w:w="6617" w:type="dxa"/>
          </w:tcPr>
          <w:p w14:paraId="77958F66" w14:textId="77777777" w:rsidR="00CF33E6" w:rsidRDefault="00000000">
            <w:pPr>
              <w:spacing w:after="20" w:line="240" w:lineRule="auto"/>
            </w:pPr>
            <w:r>
              <w:rPr>
                <w:sz w:val="20"/>
              </w:rPr>
              <w:t>Fire safety, electrical safety, hazardous materials, accessibility.</w:t>
            </w:r>
          </w:p>
        </w:tc>
      </w:tr>
      <w:tr w:rsidR="00CF33E6" w14:paraId="71E2E128" w14:textId="77777777">
        <w:trPr>
          <w:cantSplit/>
          <w:jc w:val="center"/>
        </w:trPr>
        <w:tc>
          <w:tcPr>
            <w:tcW w:w="2794" w:type="dxa"/>
            <w:shd w:val="clear" w:color="auto" w:fill="EEF2F8"/>
          </w:tcPr>
          <w:p w14:paraId="271C82C3" w14:textId="77777777" w:rsidR="00CF33E6" w:rsidRDefault="00000000">
            <w:pPr>
              <w:spacing w:after="20" w:line="240" w:lineRule="auto"/>
            </w:pPr>
            <w:r>
              <w:rPr>
                <w:sz w:val="20"/>
              </w:rPr>
              <w:t>Functionality</w:t>
            </w:r>
          </w:p>
        </w:tc>
        <w:tc>
          <w:tcPr>
            <w:tcW w:w="6617" w:type="dxa"/>
            <w:shd w:val="clear" w:color="auto" w:fill="EEF2F8"/>
          </w:tcPr>
          <w:p w14:paraId="0BD12771" w14:textId="77777777" w:rsidR="00CF33E6" w:rsidRDefault="00000000">
            <w:pPr>
              <w:spacing w:after="20" w:line="240" w:lineRule="auto"/>
            </w:pPr>
            <w:r>
              <w:rPr>
                <w:sz w:val="20"/>
              </w:rPr>
              <w:t>Working condition of classrooms, labs, ICT systems, furniture.</w:t>
            </w:r>
          </w:p>
        </w:tc>
      </w:tr>
      <w:tr w:rsidR="00CF33E6" w14:paraId="5A8BCC5C" w14:textId="77777777">
        <w:trPr>
          <w:cantSplit/>
          <w:jc w:val="center"/>
        </w:trPr>
        <w:tc>
          <w:tcPr>
            <w:tcW w:w="2794" w:type="dxa"/>
          </w:tcPr>
          <w:p w14:paraId="27E4A3D5" w14:textId="77777777" w:rsidR="00CF33E6" w:rsidRDefault="00000000">
            <w:pPr>
              <w:spacing w:after="20" w:line="240" w:lineRule="auto"/>
            </w:pPr>
            <w:r>
              <w:rPr>
                <w:sz w:val="20"/>
              </w:rPr>
              <w:t>Sustainability</w:t>
            </w:r>
          </w:p>
        </w:tc>
        <w:tc>
          <w:tcPr>
            <w:tcW w:w="6617" w:type="dxa"/>
          </w:tcPr>
          <w:p w14:paraId="096DF63A" w14:textId="77777777" w:rsidR="00CF33E6" w:rsidRDefault="00000000">
            <w:pPr>
              <w:spacing w:after="20" w:line="240" w:lineRule="auto"/>
            </w:pPr>
            <w:r>
              <w:rPr>
                <w:sz w:val="20"/>
              </w:rPr>
              <w:t>Water conservation, renewable energy, waste management, green cover.</w:t>
            </w:r>
          </w:p>
        </w:tc>
      </w:tr>
      <w:tr w:rsidR="00CF33E6" w14:paraId="645672E5" w14:textId="77777777">
        <w:trPr>
          <w:cantSplit/>
          <w:jc w:val="center"/>
        </w:trPr>
        <w:tc>
          <w:tcPr>
            <w:tcW w:w="2794" w:type="dxa"/>
            <w:shd w:val="clear" w:color="auto" w:fill="EEF2F8"/>
          </w:tcPr>
          <w:p w14:paraId="402BD597" w14:textId="77777777" w:rsidR="00CF33E6" w:rsidRDefault="00000000">
            <w:pPr>
              <w:spacing w:after="20" w:line="240" w:lineRule="auto"/>
            </w:pPr>
            <w:r>
              <w:rPr>
                <w:sz w:val="20"/>
              </w:rPr>
              <w:t>Accessibility</w:t>
            </w:r>
          </w:p>
        </w:tc>
        <w:tc>
          <w:tcPr>
            <w:tcW w:w="6617" w:type="dxa"/>
            <w:shd w:val="clear" w:color="auto" w:fill="EEF2F8"/>
          </w:tcPr>
          <w:p w14:paraId="6CADD878" w14:textId="77777777" w:rsidR="00CF33E6" w:rsidRDefault="00000000">
            <w:pPr>
              <w:spacing w:after="20" w:line="240" w:lineRule="auto"/>
            </w:pPr>
            <w:r>
              <w:rPr>
                <w:sz w:val="20"/>
              </w:rPr>
              <w:t>Facilities for differently-abled persons (ramps, lifts, signage).</w:t>
            </w:r>
          </w:p>
        </w:tc>
      </w:tr>
      <w:tr w:rsidR="00CF33E6" w14:paraId="1E2B860B" w14:textId="77777777">
        <w:trPr>
          <w:cantSplit/>
          <w:jc w:val="center"/>
        </w:trPr>
        <w:tc>
          <w:tcPr>
            <w:tcW w:w="2794" w:type="dxa"/>
          </w:tcPr>
          <w:p w14:paraId="6382AC68" w14:textId="77777777" w:rsidR="00CF33E6" w:rsidRDefault="00000000">
            <w:pPr>
              <w:spacing w:after="20" w:line="240" w:lineRule="auto"/>
            </w:pPr>
            <w:r>
              <w:rPr>
                <w:sz w:val="20"/>
              </w:rPr>
              <w:t>Maintenance Records</w:t>
            </w:r>
          </w:p>
        </w:tc>
        <w:tc>
          <w:tcPr>
            <w:tcW w:w="6617" w:type="dxa"/>
          </w:tcPr>
          <w:p w14:paraId="271CFD3B" w14:textId="77777777" w:rsidR="00CF33E6" w:rsidRDefault="00000000">
            <w:pPr>
              <w:spacing w:after="20" w:line="240" w:lineRule="auto"/>
            </w:pPr>
            <w:r>
              <w:rPr>
                <w:sz w:val="20"/>
              </w:rPr>
              <w:t>AMC, service logs, repair history.</w:t>
            </w:r>
          </w:p>
        </w:tc>
      </w:tr>
      <w:tr w:rsidR="00CF33E6" w14:paraId="72C35838" w14:textId="77777777">
        <w:trPr>
          <w:cantSplit/>
          <w:jc w:val="center"/>
        </w:trPr>
        <w:tc>
          <w:tcPr>
            <w:tcW w:w="2794" w:type="dxa"/>
            <w:shd w:val="clear" w:color="auto" w:fill="EEF2F8"/>
          </w:tcPr>
          <w:p w14:paraId="06C22406" w14:textId="77777777" w:rsidR="00CF33E6" w:rsidRDefault="00000000">
            <w:pPr>
              <w:spacing w:after="20" w:line="240" w:lineRule="auto"/>
            </w:pPr>
            <w:r>
              <w:rPr>
                <w:sz w:val="20"/>
              </w:rPr>
              <w:t>User Feedback</w:t>
            </w:r>
          </w:p>
        </w:tc>
        <w:tc>
          <w:tcPr>
            <w:tcW w:w="6617" w:type="dxa"/>
            <w:shd w:val="clear" w:color="auto" w:fill="EEF2F8"/>
          </w:tcPr>
          <w:p w14:paraId="60ECAD5B" w14:textId="77777777" w:rsidR="00CF33E6" w:rsidRDefault="00000000">
            <w:pPr>
              <w:spacing w:after="20" w:line="240" w:lineRule="auto"/>
            </w:pPr>
            <w:r>
              <w:rPr>
                <w:sz w:val="20"/>
              </w:rPr>
              <w:t>Students, faculty, and staff suggestions/complaints.</w:t>
            </w:r>
          </w:p>
        </w:tc>
      </w:tr>
    </w:tbl>
    <w:p w14:paraId="4B1C4638" w14:textId="77777777" w:rsidR="00CF33E6" w:rsidRDefault="00CF33E6">
      <w:pPr>
        <w:spacing w:after="40"/>
      </w:pPr>
    </w:p>
    <w:p w14:paraId="16BE9F26" w14:textId="77777777" w:rsidR="00CF33E6" w:rsidRDefault="00000000">
      <w:pPr>
        <w:pStyle w:val="Heading3"/>
      </w:pPr>
      <w:r>
        <w:rPr>
          <w:b w:val="0"/>
        </w:rPr>
        <w:lastRenderedPageBreak/>
        <w:t>C. Audit Methodology</w:t>
      </w:r>
    </w:p>
    <w:p w14:paraId="29EC2F40" w14:textId="77777777" w:rsidR="00CF33E6" w:rsidRDefault="00000000">
      <w:pPr>
        <w:pStyle w:val="ListBullet"/>
        <w:jc w:val="both"/>
      </w:pPr>
      <w:r>
        <w:t>Visual inspections and physical verification.</w:t>
      </w:r>
    </w:p>
    <w:p w14:paraId="64DD77CD" w14:textId="77777777" w:rsidR="00CF33E6" w:rsidRDefault="00000000">
      <w:pPr>
        <w:pStyle w:val="ListBullet"/>
        <w:jc w:val="both"/>
      </w:pPr>
      <w:r>
        <w:t>Checklists for each facility category.</w:t>
      </w:r>
    </w:p>
    <w:p w14:paraId="1F49CD3D" w14:textId="77777777" w:rsidR="00CF33E6" w:rsidRDefault="00000000">
      <w:pPr>
        <w:pStyle w:val="ListBullet"/>
        <w:jc w:val="both"/>
      </w:pPr>
      <w:r>
        <w:t>Review of records (maintenance logs, AMC registers, safety compliance).</w:t>
      </w:r>
    </w:p>
    <w:p w14:paraId="6D5367DC" w14:textId="77777777" w:rsidR="00CF33E6" w:rsidRDefault="00000000">
      <w:pPr>
        <w:pStyle w:val="ListBullet"/>
        <w:jc w:val="both"/>
      </w:pPr>
      <w:r>
        <w:t>Stakeholder interviews with facility users.</w:t>
      </w:r>
    </w:p>
    <w:p w14:paraId="33C466CC" w14:textId="77777777" w:rsidR="00CF33E6" w:rsidRDefault="00000000">
      <w:pPr>
        <w:pStyle w:val="ListBullet"/>
        <w:jc w:val="both"/>
      </w:pPr>
      <w:r>
        <w:t>Rating &amp; scoring system for benchmarking.</w:t>
      </w:r>
    </w:p>
    <w:p w14:paraId="10A86DF7" w14:textId="77777777" w:rsidR="00CF33E6" w:rsidRDefault="00000000">
      <w:pPr>
        <w:pStyle w:val="Heading3"/>
      </w:pPr>
      <w:r>
        <w:rPr>
          <w:b w:val="0"/>
        </w:rPr>
        <w:t>D. Documentation</w:t>
      </w:r>
    </w:p>
    <w:p w14:paraId="288F45A5" w14:textId="77777777" w:rsidR="00CF33E6" w:rsidRDefault="00000000">
      <w:pPr>
        <w:pStyle w:val="ListBullet"/>
        <w:jc w:val="both"/>
      </w:pPr>
      <w:r>
        <w:t>Maintain Facility Audit Register with detailed entries.</w:t>
      </w:r>
    </w:p>
    <w:p w14:paraId="1B6F852A" w14:textId="77777777" w:rsidR="00CF33E6" w:rsidRDefault="00000000">
      <w:pPr>
        <w:pStyle w:val="ListBullet"/>
        <w:jc w:val="both"/>
      </w:pPr>
      <w:r>
        <w:t>Submit Monthly / Quarterly / Annual Facility Audit Reports to IQAC &amp; Governing Body.</w:t>
      </w:r>
    </w:p>
    <w:p w14:paraId="205454E8" w14:textId="77777777" w:rsidR="00CF33E6" w:rsidRDefault="00000000">
      <w:pPr>
        <w:pStyle w:val="ListBullet"/>
        <w:jc w:val="both"/>
      </w:pPr>
      <w:r>
        <w:t>Upload supporting evidence (photos, reports, vendor certificates) in digital repository/ERP.</w:t>
      </w:r>
    </w:p>
    <w:p w14:paraId="5E4A080B" w14:textId="77777777" w:rsidR="00CF33E6" w:rsidRDefault="00000000">
      <w:pPr>
        <w:pStyle w:val="Heading3"/>
      </w:pPr>
      <w:r>
        <w:rPr>
          <w:b w:val="0"/>
        </w:rPr>
        <w:t>E. Corrective &amp; Preventive Action</w:t>
      </w:r>
    </w:p>
    <w:p w14:paraId="59237DF0" w14:textId="77777777" w:rsidR="00CF33E6" w:rsidRDefault="00000000">
      <w:pPr>
        <w:pStyle w:val="ListBullet"/>
        <w:jc w:val="both"/>
      </w:pPr>
      <w:r>
        <w:t>Non-compliance → Immediate notification to concerned departments.</w:t>
      </w:r>
    </w:p>
    <w:p w14:paraId="41A34843" w14:textId="77777777" w:rsidR="00CF33E6" w:rsidRDefault="00000000">
      <w:pPr>
        <w:pStyle w:val="ListBullet"/>
        <w:jc w:val="both"/>
      </w:pPr>
      <w:r>
        <w:t>Action Taken Report (ATR) must be submitted within 15 working days.</w:t>
      </w:r>
    </w:p>
    <w:p w14:paraId="301817A5" w14:textId="77777777" w:rsidR="00CF33E6" w:rsidRDefault="00000000">
      <w:pPr>
        <w:pStyle w:val="ListBullet"/>
        <w:jc w:val="both"/>
      </w:pPr>
      <w:r>
        <w:t>Persistent issues escalated to Registrar / Governing Body.</w:t>
      </w:r>
    </w:p>
    <w:p w14:paraId="274FDE99" w14:textId="77777777" w:rsidR="00CF33E6" w:rsidRDefault="00000000">
      <w:pPr>
        <w:pStyle w:val="Heading2"/>
      </w:pPr>
      <w:r>
        <w:rPr>
          <w:b w:val="0"/>
        </w:rPr>
        <w:t>5. Roles &amp; Responsibilities</w:t>
      </w:r>
    </w:p>
    <w:tbl>
      <w:tblPr>
        <w:tblStyle w:val="TableGrid"/>
        <w:tblW w:w="9411" w:type="dxa"/>
        <w:jc w:val="center"/>
        <w:tblLayout w:type="fixed"/>
        <w:tblLook w:val="04A0" w:firstRow="1" w:lastRow="0" w:firstColumn="1" w:lastColumn="0" w:noHBand="0" w:noVBand="1"/>
      </w:tblPr>
      <w:tblGrid>
        <w:gridCol w:w="3764"/>
        <w:gridCol w:w="5647"/>
      </w:tblGrid>
      <w:tr w:rsidR="00CF33E6" w14:paraId="73BD79B5" w14:textId="77777777">
        <w:trPr>
          <w:cantSplit/>
          <w:tblHeader/>
          <w:jc w:val="center"/>
        </w:trPr>
        <w:tc>
          <w:tcPr>
            <w:tcW w:w="3764" w:type="dxa"/>
            <w:shd w:val="clear" w:color="auto" w:fill="1F3A5F"/>
          </w:tcPr>
          <w:p w14:paraId="3E1B5C43" w14:textId="77777777" w:rsidR="00CF33E6" w:rsidRDefault="00000000">
            <w:pPr>
              <w:spacing w:after="20" w:line="240" w:lineRule="auto"/>
            </w:pPr>
            <w:r>
              <w:rPr>
                <w:b/>
                <w:color w:val="FFFFFF"/>
                <w:sz w:val="20"/>
              </w:rPr>
              <w:t>Role</w:t>
            </w:r>
          </w:p>
        </w:tc>
        <w:tc>
          <w:tcPr>
            <w:tcW w:w="5647" w:type="dxa"/>
            <w:shd w:val="clear" w:color="auto" w:fill="1F3A5F"/>
          </w:tcPr>
          <w:p w14:paraId="3AAF5786" w14:textId="77777777" w:rsidR="00CF33E6" w:rsidRDefault="00000000">
            <w:pPr>
              <w:spacing w:after="20" w:line="240" w:lineRule="auto"/>
            </w:pPr>
            <w:r>
              <w:rPr>
                <w:b/>
                <w:color w:val="FFFFFF"/>
                <w:sz w:val="20"/>
              </w:rPr>
              <w:t>Responsibility</w:t>
            </w:r>
          </w:p>
        </w:tc>
      </w:tr>
      <w:tr w:rsidR="00CF33E6" w14:paraId="090C984A" w14:textId="77777777">
        <w:trPr>
          <w:cantSplit/>
          <w:jc w:val="center"/>
        </w:trPr>
        <w:tc>
          <w:tcPr>
            <w:tcW w:w="3764" w:type="dxa"/>
          </w:tcPr>
          <w:p w14:paraId="46F30047" w14:textId="77777777" w:rsidR="00CF33E6" w:rsidRDefault="00000000">
            <w:pPr>
              <w:spacing w:after="20" w:line="240" w:lineRule="auto"/>
            </w:pPr>
            <w:r>
              <w:rPr>
                <w:sz w:val="20"/>
              </w:rPr>
              <w:t>Facility Audit Committee (FAC)</w:t>
            </w:r>
          </w:p>
        </w:tc>
        <w:tc>
          <w:tcPr>
            <w:tcW w:w="5647" w:type="dxa"/>
          </w:tcPr>
          <w:p w14:paraId="735E7071" w14:textId="77777777" w:rsidR="00CF33E6" w:rsidRDefault="00000000">
            <w:pPr>
              <w:spacing w:after="20" w:line="240" w:lineRule="auto"/>
            </w:pPr>
            <w:r>
              <w:rPr>
                <w:sz w:val="20"/>
              </w:rPr>
              <w:t>Oversees policy implementation.</w:t>
            </w:r>
          </w:p>
        </w:tc>
      </w:tr>
      <w:tr w:rsidR="00CF33E6" w14:paraId="583DD0CB" w14:textId="77777777">
        <w:trPr>
          <w:cantSplit/>
          <w:jc w:val="center"/>
        </w:trPr>
        <w:tc>
          <w:tcPr>
            <w:tcW w:w="3764" w:type="dxa"/>
            <w:shd w:val="clear" w:color="auto" w:fill="EEF2F8"/>
          </w:tcPr>
          <w:p w14:paraId="433AFE76" w14:textId="77777777" w:rsidR="00CF33E6" w:rsidRDefault="00000000">
            <w:pPr>
              <w:spacing w:after="20" w:line="240" w:lineRule="auto"/>
            </w:pPr>
            <w:r>
              <w:rPr>
                <w:sz w:val="20"/>
              </w:rPr>
              <w:t>Engineering &amp; Facilities Dept.</w:t>
            </w:r>
          </w:p>
        </w:tc>
        <w:tc>
          <w:tcPr>
            <w:tcW w:w="5647" w:type="dxa"/>
            <w:shd w:val="clear" w:color="auto" w:fill="EEF2F8"/>
          </w:tcPr>
          <w:p w14:paraId="4940DBD2" w14:textId="77777777" w:rsidR="00CF33E6" w:rsidRDefault="00000000">
            <w:pPr>
              <w:spacing w:after="20" w:line="240" w:lineRule="auto"/>
            </w:pPr>
            <w:r>
              <w:rPr>
                <w:sz w:val="20"/>
              </w:rPr>
              <w:t>Lead audits of physical and utility infrastructure.</w:t>
            </w:r>
          </w:p>
        </w:tc>
      </w:tr>
      <w:tr w:rsidR="00CF33E6" w14:paraId="327B1D0B" w14:textId="77777777">
        <w:trPr>
          <w:cantSplit/>
          <w:jc w:val="center"/>
        </w:trPr>
        <w:tc>
          <w:tcPr>
            <w:tcW w:w="3764" w:type="dxa"/>
          </w:tcPr>
          <w:p w14:paraId="567FDCDA" w14:textId="77777777" w:rsidR="00CF33E6" w:rsidRDefault="00000000">
            <w:pPr>
              <w:spacing w:after="20" w:line="240" w:lineRule="auto"/>
            </w:pPr>
            <w:r>
              <w:rPr>
                <w:sz w:val="20"/>
              </w:rPr>
              <w:t>IT Cell</w:t>
            </w:r>
          </w:p>
        </w:tc>
        <w:tc>
          <w:tcPr>
            <w:tcW w:w="5647" w:type="dxa"/>
          </w:tcPr>
          <w:p w14:paraId="024880A0" w14:textId="77777777" w:rsidR="00CF33E6" w:rsidRDefault="00000000">
            <w:pPr>
              <w:spacing w:after="20" w:line="240" w:lineRule="auto"/>
            </w:pPr>
            <w:r>
              <w:rPr>
                <w:sz w:val="20"/>
              </w:rPr>
              <w:t>Audit of ICT facilities and digital systems.</w:t>
            </w:r>
          </w:p>
        </w:tc>
      </w:tr>
      <w:tr w:rsidR="00CF33E6" w14:paraId="06B4AB19" w14:textId="77777777">
        <w:trPr>
          <w:cantSplit/>
          <w:jc w:val="center"/>
        </w:trPr>
        <w:tc>
          <w:tcPr>
            <w:tcW w:w="3764" w:type="dxa"/>
            <w:shd w:val="clear" w:color="auto" w:fill="EEF2F8"/>
          </w:tcPr>
          <w:p w14:paraId="3815FB34" w14:textId="77777777" w:rsidR="00CF33E6" w:rsidRDefault="00000000">
            <w:pPr>
              <w:spacing w:after="20" w:line="240" w:lineRule="auto"/>
            </w:pPr>
            <w:r>
              <w:rPr>
                <w:sz w:val="20"/>
              </w:rPr>
              <w:t>Green Campus Cell</w:t>
            </w:r>
          </w:p>
        </w:tc>
        <w:tc>
          <w:tcPr>
            <w:tcW w:w="5647" w:type="dxa"/>
            <w:shd w:val="clear" w:color="auto" w:fill="EEF2F8"/>
          </w:tcPr>
          <w:p w14:paraId="3E52B9F4" w14:textId="77777777" w:rsidR="00CF33E6" w:rsidRDefault="00000000">
            <w:pPr>
              <w:spacing w:after="20" w:line="240" w:lineRule="auto"/>
            </w:pPr>
            <w:r>
              <w:rPr>
                <w:sz w:val="20"/>
              </w:rPr>
              <w:t>Sustainability, energy, and environmental compliance.</w:t>
            </w:r>
          </w:p>
        </w:tc>
      </w:tr>
      <w:tr w:rsidR="00CF33E6" w14:paraId="49E2006E" w14:textId="77777777">
        <w:trPr>
          <w:cantSplit/>
          <w:jc w:val="center"/>
        </w:trPr>
        <w:tc>
          <w:tcPr>
            <w:tcW w:w="3764" w:type="dxa"/>
          </w:tcPr>
          <w:p w14:paraId="5C148F4F" w14:textId="77777777" w:rsidR="00CF33E6" w:rsidRDefault="00000000">
            <w:pPr>
              <w:spacing w:after="20" w:line="240" w:lineRule="auto"/>
            </w:pPr>
            <w:r>
              <w:rPr>
                <w:sz w:val="20"/>
              </w:rPr>
              <w:t>IQAC</w:t>
            </w:r>
          </w:p>
        </w:tc>
        <w:tc>
          <w:tcPr>
            <w:tcW w:w="5647" w:type="dxa"/>
          </w:tcPr>
          <w:p w14:paraId="1BCAB081" w14:textId="77777777" w:rsidR="00CF33E6" w:rsidRDefault="00000000">
            <w:pPr>
              <w:spacing w:after="20" w:line="240" w:lineRule="auto"/>
            </w:pPr>
            <w:r>
              <w:rPr>
                <w:sz w:val="20"/>
              </w:rPr>
              <w:t>Integration of audit results with accreditation documentation.</w:t>
            </w:r>
          </w:p>
        </w:tc>
      </w:tr>
      <w:tr w:rsidR="00CF33E6" w14:paraId="7981E345" w14:textId="77777777">
        <w:trPr>
          <w:cantSplit/>
          <w:jc w:val="center"/>
        </w:trPr>
        <w:tc>
          <w:tcPr>
            <w:tcW w:w="3764" w:type="dxa"/>
            <w:shd w:val="clear" w:color="auto" w:fill="EEF2F8"/>
          </w:tcPr>
          <w:p w14:paraId="7E37654F" w14:textId="77777777" w:rsidR="00CF33E6" w:rsidRDefault="00000000">
            <w:pPr>
              <w:spacing w:after="20" w:line="240" w:lineRule="auto"/>
            </w:pPr>
            <w:r>
              <w:rPr>
                <w:sz w:val="20"/>
              </w:rPr>
              <w:t>Students &amp; Staff</w:t>
            </w:r>
          </w:p>
        </w:tc>
        <w:tc>
          <w:tcPr>
            <w:tcW w:w="5647" w:type="dxa"/>
            <w:shd w:val="clear" w:color="auto" w:fill="EEF2F8"/>
          </w:tcPr>
          <w:p w14:paraId="2E367060" w14:textId="77777777" w:rsidR="00CF33E6" w:rsidRDefault="00000000">
            <w:pPr>
              <w:spacing w:after="20" w:line="240" w:lineRule="auto"/>
            </w:pPr>
            <w:r>
              <w:rPr>
                <w:sz w:val="20"/>
              </w:rPr>
              <w:t>Provide feedback during inspections.</w:t>
            </w:r>
          </w:p>
        </w:tc>
      </w:tr>
    </w:tbl>
    <w:p w14:paraId="06F8CA74" w14:textId="77777777" w:rsidR="00CF33E6" w:rsidRDefault="00CF33E6">
      <w:pPr>
        <w:spacing w:after="40"/>
      </w:pPr>
    </w:p>
    <w:p w14:paraId="117B6556" w14:textId="77777777" w:rsidR="00CF33E6" w:rsidRDefault="00000000">
      <w:pPr>
        <w:pStyle w:val="Heading2"/>
      </w:pPr>
      <w:r>
        <w:rPr>
          <w:b w:val="0"/>
        </w:rPr>
        <w:t>6. Compliance &amp; Accreditation Linkages</w:t>
      </w:r>
    </w:p>
    <w:tbl>
      <w:tblPr>
        <w:tblStyle w:val="TableGrid"/>
        <w:tblW w:w="9411" w:type="dxa"/>
        <w:jc w:val="center"/>
        <w:tblLayout w:type="fixed"/>
        <w:tblLook w:val="04A0" w:firstRow="1" w:lastRow="0" w:firstColumn="1" w:lastColumn="0" w:noHBand="0" w:noVBand="1"/>
      </w:tblPr>
      <w:tblGrid>
        <w:gridCol w:w="3764"/>
        <w:gridCol w:w="5647"/>
      </w:tblGrid>
      <w:tr w:rsidR="00CF33E6" w14:paraId="7D879035" w14:textId="77777777">
        <w:trPr>
          <w:cantSplit/>
          <w:tblHeader/>
          <w:jc w:val="center"/>
        </w:trPr>
        <w:tc>
          <w:tcPr>
            <w:tcW w:w="3764" w:type="dxa"/>
            <w:shd w:val="clear" w:color="auto" w:fill="1F3A5F"/>
          </w:tcPr>
          <w:p w14:paraId="45EB59A0" w14:textId="77777777" w:rsidR="00CF33E6" w:rsidRDefault="00000000">
            <w:pPr>
              <w:spacing w:after="20" w:line="240" w:lineRule="auto"/>
            </w:pPr>
            <w:r>
              <w:rPr>
                <w:b/>
                <w:color w:val="FFFFFF"/>
                <w:sz w:val="20"/>
              </w:rPr>
              <w:t>Framework</w:t>
            </w:r>
          </w:p>
        </w:tc>
        <w:tc>
          <w:tcPr>
            <w:tcW w:w="5647" w:type="dxa"/>
            <w:shd w:val="clear" w:color="auto" w:fill="1F3A5F"/>
          </w:tcPr>
          <w:p w14:paraId="70DA309B" w14:textId="77777777" w:rsidR="00CF33E6" w:rsidRDefault="00000000">
            <w:pPr>
              <w:spacing w:after="20" w:line="240" w:lineRule="auto"/>
            </w:pPr>
            <w:r>
              <w:rPr>
                <w:b/>
                <w:color w:val="FFFFFF"/>
                <w:sz w:val="20"/>
              </w:rPr>
              <w:t>Linkage</w:t>
            </w:r>
          </w:p>
        </w:tc>
      </w:tr>
      <w:tr w:rsidR="00CF33E6" w14:paraId="6F63D0DB" w14:textId="77777777">
        <w:trPr>
          <w:cantSplit/>
          <w:jc w:val="center"/>
        </w:trPr>
        <w:tc>
          <w:tcPr>
            <w:tcW w:w="3764" w:type="dxa"/>
          </w:tcPr>
          <w:p w14:paraId="54B442A7" w14:textId="77777777" w:rsidR="00CF33E6" w:rsidRDefault="00000000">
            <w:pPr>
              <w:spacing w:after="20" w:line="240" w:lineRule="auto"/>
            </w:pPr>
            <w:r>
              <w:rPr>
                <w:sz w:val="20"/>
              </w:rPr>
              <w:t>NAAC Criterion 4</w:t>
            </w:r>
          </w:p>
        </w:tc>
        <w:tc>
          <w:tcPr>
            <w:tcW w:w="5647" w:type="dxa"/>
          </w:tcPr>
          <w:p w14:paraId="226DF52F" w14:textId="77777777" w:rsidR="00CF33E6" w:rsidRDefault="00000000">
            <w:pPr>
              <w:spacing w:after="20" w:line="240" w:lineRule="auto"/>
            </w:pPr>
            <w:r>
              <w:rPr>
                <w:sz w:val="20"/>
              </w:rPr>
              <w:t>Infrastructure &amp; learning resources.</w:t>
            </w:r>
          </w:p>
        </w:tc>
      </w:tr>
      <w:tr w:rsidR="00CF33E6" w14:paraId="67DC6010" w14:textId="77777777">
        <w:trPr>
          <w:cantSplit/>
          <w:jc w:val="center"/>
        </w:trPr>
        <w:tc>
          <w:tcPr>
            <w:tcW w:w="3764" w:type="dxa"/>
            <w:shd w:val="clear" w:color="auto" w:fill="EEF2F8"/>
          </w:tcPr>
          <w:p w14:paraId="63505805" w14:textId="77777777" w:rsidR="00CF33E6" w:rsidRDefault="00000000">
            <w:pPr>
              <w:spacing w:after="20" w:line="240" w:lineRule="auto"/>
            </w:pPr>
            <w:r>
              <w:rPr>
                <w:sz w:val="20"/>
              </w:rPr>
              <w:t>NAAC Criterion 7</w:t>
            </w:r>
          </w:p>
        </w:tc>
        <w:tc>
          <w:tcPr>
            <w:tcW w:w="5647" w:type="dxa"/>
            <w:shd w:val="clear" w:color="auto" w:fill="EEF2F8"/>
          </w:tcPr>
          <w:p w14:paraId="1C4D9867" w14:textId="77777777" w:rsidR="00CF33E6" w:rsidRDefault="00000000">
            <w:pPr>
              <w:spacing w:after="20" w:line="240" w:lineRule="auto"/>
            </w:pPr>
            <w:r>
              <w:rPr>
                <w:sz w:val="20"/>
              </w:rPr>
              <w:t>Institutional values &amp; best practices.</w:t>
            </w:r>
          </w:p>
        </w:tc>
      </w:tr>
      <w:tr w:rsidR="00CF33E6" w14:paraId="0ECE8811" w14:textId="77777777">
        <w:trPr>
          <w:cantSplit/>
          <w:jc w:val="center"/>
        </w:trPr>
        <w:tc>
          <w:tcPr>
            <w:tcW w:w="3764" w:type="dxa"/>
          </w:tcPr>
          <w:p w14:paraId="0C5E2BF1" w14:textId="77777777" w:rsidR="00CF33E6" w:rsidRDefault="00000000">
            <w:pPr>
              <w:spacing w:after="20" w:line="240" w:lineRule="auto"/>
            </w:pPr>
            <w:r>
              <w:rPr>
                <w:sz w:val="20"/>
              </w:rPr>
              <w:t>NBA Criterion 7</w:t>
            </w:r>
          </w:p>
        </w:tc>
        <w:tc>
          <w:tcPr>
            <w:tcW w:w="5647" w:type="dxa"/>
          </w:tcPr>
          <w:p w14:paraId="13C88622" w14:textId="77777777" w:rsidR="00CF33E6" w:rsidRDefault="00000000">
            <w:pPr>
              <w:spacing w:after="20" w:line="240" w:lineRule="auto"/>
            </w:pPr>
            <w:r>
              <w:rPr>
                <w:sz w:val="20"/>
              </w:rPr>
              <w:t>Facilities adequacy &amp; technical support.</w:t>
            </w:r>
          </w:p>
        </w:tc>
      </w:tr>
      <w:tr w:rsidR="00CF33E6" w14:paraId="3BC2C344" w14:textId="77777777">
        <w:trPr>
          <w:cantSplit/>
          <w:jc w:val="center"/>
        </w:trPr>
        <w:tc>
          <w:tcPr>
            <w:tcW w:w="3764" w:type="dxa"/>
            <w:shd w:val="clear" w:color="auto" w:fill="EEF2F8"/>
          </w:tcPr>
          <w:p w14:paraId="2446B31E" w14:textId="77777777" w:rsidR="00CF33E6" w:rsidRDefault="00000000">
            <w:pPr>
              <w:spacing w:after="20" w:line="240" w:lineRule="auto"/>
            </w:pPr>
            <w:r>
              <w:rPr>
                <w:sz w:val="20"/>
              </w:rPr>
              <w:t>UGC/AICTE Norms</w:t>
            </w:r>
          </w:p>
        </w:tc>
        <w:tc>
          <w:tcPr>
            <w:tcW w:w="5647" w:type="dxa"/>
            <w:shd w:val="clear" w:color="auto" w:fill="EEF2F8"/>
          </w:tcPr>
          <w:p w14:paraId="47524F8E" w14:textId="77777777" w:rsidR="00CF33E6" w:rsidRDefault="00000000">
            <w:pPr>
              <w:spacing w:after="20" w:line="240" w:lineRule="auto"/>
            </w:pPr>
            <w:r>
              <w:rPr>
                <w:sz w:val="20"/>
              </w:rPr>
              <w:t>Mandatory safety, ICT, and infrastructure standards.</w:t>
            </w:r>
          </w:p>
        </w:tc>
      </w:tr>
      <w:tr w:rsidR="00CF33E6" w14:paraId="7583CB4B" w14:textId="77777777">
        <w:trPr>
          <w:cantSplit/>
          <w:jc w:val="center"/>
        </w:trPr>
        <w:tc>
          <w:tcPr>
            <w:tcW w:w="3764" w:type="dxa"/>
          </w:tcPr>
          <w:p w14:paraId="39C9E8E3" w14:textId="77777777" w:rsidR="00CF33E6" w:rsidRDefault="00000000">
            <w:pPr>
              <w:spacing w:after="20" w:line="240" w:lineRule="auto"/>
            </w:pPr>
            <w:r>
              <w:rPr>
                <w:sz w:val="20"/>
              </w:rPr>
              <w:t>NIRF (OI)</w:t>
            </w:r>
          </w:p>
        </w:tc>
        <w:tc>
          <w:tcPr>
            <w:tcW w:w="5647" w:type="dxa"/>
          </w:tcPr>
          <w:p w14:paraId="11F8167F" w14:textId="77777777" w:rsidR="00CF33E6" w:rsidRDefault="00000000">
            <w:pPr>
              <w:spacing w:after="20" w:line="240" w:lineRule="auto"/>
            </w:pPr>
            <w:r>
              <w:rPr>
                <w:sz w:val="20"/>
              </w:rPr>
              <w:t>Infrastructure, inclusivity, and sustainability indicators.</w:t>
            </w:r>
          </w:p>
        </w:tc>
      </w:tr>
      <w:tr w:rsidR="00CF33E6" w14:paraId="6D893342" w14:textId="77777777">
        <w:trPr>
          <w:cantSplit/>
          <w:jc w:val="center"/>
        </w:trPr>
        <w:tc>
          <w:tcPr>
            <w:tcW w:w="3764" w:type="dxa"/>
            <w:shd w:val="clear" w:color="auto" w:fill="EEF2F8"/>
          </w:tcPr>
          <w:p w14:paraId="5C1AEF2F" w14:textId="77777777" w:rsidR="00CF33E6" w:rsidRDefault="00000000">
            <w:pPr>
              <w:spacing w:after="20" w:line="240" w:lineRule="auto"/>
            </w:pPr>
            <w:r>
              <w:rPr>
                <w:sz w:val="20"/>
              </w:rPr>
              <w:t>QS I·GAUGE</w:t>
            </w:r>
          </w:p>
        </w:tc>
        <w:tc>
          <w:tcPr>
            <w:tcW w:w="5647" w:type="dxa"/>
            <w:shd w:val="clear" w:color="auto" w:fill="EEF2F8"/>
          </w:tcPr>
          <w:p w14:paraId="1056D07E" w14:textId="77777777" w:rsidR="00CF33E6" w:rsidRDefault="00000000">
            <w:pPr>
              <w:spacing w:after="20" w:line="240" w:lineRule="auto"/>
            </w:pPr>
            <w:r>
              <w:rPr>
                <w:sz w:val="20"/>
              </w:rPr>
              <w:t>Infrastructure, sustainability, and green campus ratings.</w:t>
            </w:r>
          </w:p>
        </w:tc>
      </w:tr>
      <w:tr w:rsidR="00CF33E6" w14:paraId="3B766BA4" w14:textId="77777777">
        <w:trPr>
          <w:cantSplit/>
          <w:jc w:val="center"/>
        </w:trPr>
        <w:tc>
          <w:tcPr>
            <w:tcW w:w="3764" w:type="dxa"/>
          </w:tcPr>
          <w:p w14:paraId="438061BD" w14:textId="77777777" w:rsidR="00CF33E6" w:rsidRDefault="00000000">
            <w:pPr>
              <w:spacing w:after="20" w:line="240" w:lineRule="auto"/>
            </w:pPr>
            <w:r>
              <w:rPr>
                <w:sz w:val="20"/>
              </w:rPr>
              <w:t>ISO 9001</w:t>
            </w:r>
          </w:p>
        </w:tc>
        <w:tc>
          <w:tcPr>
            <w:tcW w:w="5647" w:type="dxa"/>
          </w:tcPr>
          <w:p w14:paraId="2F3265C1" w14:textId="77777777" w:rsidR="00CF33E6" w:rsidRDefault="00000000">
            <w:pPr>
              <w:spacing w:after="20" w:line="240" w:lineRule="auto"/>
            </w:pPr>
            <w:r>
              <w:rPr>
                <w:sz w:val="20"/>
              </w:rPr>
              <w:t>Quality management system.</w:t>
            </w:r>
          </w:p>
        </w:tc>
      </w:tr>
      <w:tr w:rsidR="00CF33E6" w14:paraId="1584DFC0" w14:textId="77777777">
        <w:trPr>
          <w:cantSplit/>
          <w:jc w:val="center"/>
        </w:trPr>
        <w:tc>
          <w:tcPr>
            <w:tcW w:w="3764" w:type="dxa"/>
            <w:shd w:val="clear" w:color="auto" w:fill="EEF2F8"/>
          </w:tcPr>
          <w:p w14:paraId="490C33D7" w14:textId="77777777" w:rsidR="00CF33E6" w:rsidRDefault="00000000">
            <w:pPr>
              <w:spacing w:after="20" w:line="240" w:lineRule="auto"/>
            </w:pPr>
            <w:r>
              <w:rPr>
                <w:sz w:val="20"/>
              </w:rPr>
              <w:t>ISO 14001</w:t>
            </w:r>
          </w:p>
        </w:tc>
        <w:tc>
          <w:tcPr>
            <w:tcW w:w="5647" w:type="dxa"/>
            <w:shd w:val="clear" w:color="auto" w:fill="EEF2F8"/>
          </w:tcPr>
          <w:p w14:paraId="742DA0F5" w14:textId="77777777" w:rsidR="00CF33E6" w:rsidRDefault="00000000">
            <w:pPr>
              <w:spacing w:after="20" w:line="240" w:lineRule="auto"/>
            </w:pPr>
            <w:r>
              <w:rPr>
                <w:sz w:val="20"/>
              </w:rPr>
              <w:t>Environmental management system.</w:t>
            </w:r>
          </w:p>
        </w:tc>
      </w:tr>
      <w:tr w:rsidR="00CF33E6" w14:paraId="4CD7F8A4" w14:textId="77777777">
        <w:trPr>
          <w:cantSplit/>
          <w:jc w:val="center"/>
        </w:trPr>
        <w:tc>
          <w:tcPr>
            <w:tcW w:w="3764" w:type="dxa"/>
          </w:tcPr>
          <w:p w14:paraId="25888F42" w14:textId="77777777" w:rsidR="00CF33E6" w:rsidRDefault="00000000">
            <w:pPr>
              <w:spacing w:after="20" w:line="240" w:lineRule="auto"/>
            </w:pPr>
            <w:r>
              <w:rPr>
                <w:sz w:val="20"/>
              </w:rPr>
              <w:t>ISO 45001</w:t>
            </w:r>
          </w:p>
        </w:tc>
        <w:tc>
          <w:tcPr>
            <w:tcW w:w="5647" w:type="dxa"/>
          </w:tcPr>
          <w:p w14:paraId="02ECADE6" w14:textId="77777777" w:rsidR="00CF33E6" w:rsidRDefault="00000000">
            <w:pPr>
              <w:spacing w:after="20" w:line="240" w:lineRule="auto"/>
            </w:pPr>
            <w:r>
              <w:rPr>
                <w:sz w:val="20"/>
              </w:rPr>
              <w:t>Health and safety management.</w:t>
            </w:r>
          </w:p>
        </w:tc>
      </w:tr>
      <w:tr w:rsidR="00CF33E6" w14:paraId="5A46693B" w14:textId="77777777">
        <w:trPr>
          <w:cantSplit/>
          <w:jc w:val="center"/>
        </w:trPr>
        <w:tc>
          <w:tcPr>
            <w:tcW w:w="3764" w:type="dxa"/>
            <w:shd w:val="clear" w:color="auto" w:fill="EEF2F8"/>
          </w:tcPr>
          <w:p w14:paraId="146A8C3E" w14:textId="77777777" w:rsidR="00CF33E6" w:rsidRDefault="00000000">
            <w:pPr>
              <w:spacing w:after="20" w:line="240" w:lineRule="auto"/>
            </w:pPr>
            <w:r>
              <w:rPr>
                <w:sz w:val="20"/>
              </w:rPr>
              <w:t>SDGs 3, 4, 6, 7, 9, 11, 12, 13</w:t>
            </w:r>
          </w:p>
        </w:tc>
        <w:tc>
          <w:tcPr>
            <w:tcW w:w="5647" w:type="dxa"/>
            <w:shd w:val="clear" w:color="auto" w:fill="EEF2F8"/>
          </w:tcPr>
          <w:p w14:paraId="5692D6C7" w14:textId="77777777" w:rsidR="00CF33E6" w:rsidRDefault="00000000">
            <w:pPr>
              <w:spacing w:after="20" w:line="240" w:lineRule="auto"/>
            </w:pPr>
            <w:r>
              <w:rPr>
                <w:sz w:val="20"/>
              </w:rPr>
              <w:t>Health, education, clean water, energy, infrastructure, sustainable cities, responsible consumption, climate action.</w:t>
            </w:r>
          </w:p>
        </w:tc>
      </w:tr>
    </w:tbl>
    <w:p w14:paraId="5A3FED93" w14:textId="77777777" w:rsidR="00CF33E6" w:rsidRDefault="00CF33E6">
      <w:pPr>
        <w:spacing w:after="40"/>
      </w:pPr>
    </w:p>
    <w:p w14:paraId="618A04E1" w14:textId="77777777" w:rsidR="00CF33E6" w:rsidRDefault="00000000">
      <w:pPr>
        <w:pStyle w:val="Heading2"/>
      </w:pPr>
      <w:r>
        <w:rPr>
          <w:b w:val="0"/>
        </w:rPr>
        <w:t>7. Review &amp; Monitoring</w:t>
      </w:r>
    </w:p>
    <w:p w14:paraId="06EA1BD6" w14:textId="77777777" w:rsidR="00CF33E6" w:rsidRDefault="00000000">
      <w:pPr>
        <w:pStyle w:val="ListBullet"/>
        <w:jc w:val="both"/>
      </w:pPr>
      <w:r>
        <w:t>Facility audits reviewed at monthly committee meetings.</w:t>
      </w:r>
    </w:p>
    <w:p w14:paraId="5E3A8A07" w14:textId="77777777" w:rsidR="00CF33E6" w:rsidRDefault="00000000">
      <w:pPr>
        <w:pStyle w:val="ListBullet"/>
        <w:jc w:val="both"/>
      </w:pPr>
      <w:r>
        <w:t>Quarterly compliance reports submitted to IQAC.</w:t>
      </w:r>
    </w:p>
    <w:p w14:paraId="06CE0B9C" w14:textId="77777777" w:rsidR="00CF33E6" w:rsidRDefault="00000000">
      <w:pPr>
        <w:pStyle w:val="ListBullet"/>
        <w:jc w:val="both"/>
      </w:pPr>
      <w:r>
        <w:t>Annual audit summary presented to the Governing Body.</w:t>
      </w:r>
    </w:p>
    <w:p w14:paraId="29A003B7" w14:textId="77777777" w:rsidR="00CF33E6" w:rsidRDefault="00000000">
      <w:pPr>
        <w:pStyle w:val="ListBullet"/>
        <w:jc w:val="both"/>
      </w:pPr>
      <w:r>
        <w:t>Policy reviewed every 3 years or after major infrastructure expansion.</w:t>
      </w:r>
    </w:p>
    <w:p w14:paraId="7ABB451D" w14:textId="77777777" w:rsidR="00CF33E6" w:rsidRDefault="00000000">
      <w:pPr>
        <w:pStyle w:val="Heading3"/>
      </w:pPr>
      <w:r>
        <w:rPr>
          <w:b w:val="0"/>
        </w:rPr>
        <w:t>Facility Audit &amp; Inspection Compliance Register</w:t>
      </w:r>
    </w:p>
    <w:p w14:paraId="7D576E3B"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78"/>
        <w:gridCol w:w="679"/>
        <w:gridCol w:w="1836"/>
        <w:gridCol w:w="1836"/>
        <w:gridCol w:w="1836"/>
        <w:gridCol w:w="938"/>
        <w:gridCol w:w="1550"/>
        <w:gridCol w:w="1061"/>
        <w:gridCol w:w="1102"/>
        <w:gridCol w:w="679"/>
        <w:gridCol w:w="1469"/>
        <w:gridCol w:w="679"/>
      </w:tblGrid>
      <w:tr w:rsidR="00CF33E6" w14:paraId="00A3A270" w14:textId="77777777">
        <w:trPr>
          <w:cantSplit/>
          <w:tblHeader/>
          <w:jc w:val="center"/>
        </w:trPr>
        <w:tc>
          <w:tcPr>
            <w:tcW w:w="679" w:type="dxa"/>
            <w:shd w:val="clear" w:color="auto" w:fill="1F3A5F"/>
          </w:tcPr>
          <w:p w14:paraId="1E2CC1A6" w14:textId="77777777" w:rsidR="00CF33E6" w:rsidRDefault="00000000">
            <w:pPr>
              <w:spacing w:after="20" w:line="240" w:lineRule="auto"/>
            </w:pPr>
            <w:r>
              <w:rPr>
                <w:b/>
                <w:color w:val="FFFFFF"/>
                <w:sz w:val="15"/>
              </w:rPr>
              <w:lastRenderedPageBreak/>
              <w:t>S. No.</w:t>
            </w:r>
          </w:p>
        </w:tc>
        <w:tc>
          <w:tcPr>
            <w:tcW w:w="679" w:type="dxa"/>
            <w:shd w:val="clear" w:color="auto" w:fill="1F3A5F"/>
          </w:tcPr>
          <w:p w14:paraId="360DCCA8" w14:textId="77777777" w:rsidR="00CF33E6" w:rsidRDefault="00000000">
            <w:pPr>
              <w:spacing w:after="20" w:line="240" w:lineRule="auto"/>
            </w:pPr>
            <w:r>
              <w:rPr>
                <w:b/>
                <w:color w:val="FFFFFF"/>
                <w:sz w:val="15"/>
              </w:rPr>
              <w:t>Date of Audit</w:t>
            </w:r>
          </w:p>
        </w:tc>
        <w:tc>
          <w:tcPr>
            <w:tcW w:w="1836" w:type="dxa"/>
            <w:shd w:val="clear" w:color="auto" w:fill="1F3A5F"/>
          </w:tcPr>
          <w:p w14:paraId="4A710A38" w14:textId="77777777" w:rsidR="00CF33E6" w:rsidRDefault="00000000">
            <w:pPr>
              <w:spacing w:after="20" w:line="240" w:lineRule="auto"/>
            </w:pPr>
            <w:r>
              <w:rPr>
                <w:b/>
                <w:color w:val="FFFFFF"/>
                <w:sz w:val="15"/>
              </w:rPr>
              <w:t>Facility / Location (Block / Hostel / Lab / Office / Utility)</w:t>
            </w:r>
          </w:p>
        </w:tc>
        <w:tc>
          <w:tcPr>
            <w:tcW w:w="1836" w:type="dxa"/>
            <w:shd w:val="clear" w:color="auto" w:fill="1F3A5F"/>
          </w:tcPr>
          <w:p w14:paraId="6DA1E13B" w14:textId="77777777" w:rsidR="00CF33E6" w:rsidRDefault="00000000">
            <w:pPr>
              <w:spacing w:after="20" w:line="240" w:lineRule="auto"/>
            </w:pPr>
            <w:r>
              <w:rPr>
                <w:b/>
                <w:color w:val="FFFFFF"/>
                <w:sz w:val="15"/>
              </w:rPr>
              <w:t>Category (Academic / Student Amenities / Admin / ICT / Utilities / Green Infra)</w:t>
            </w:r>
          </w:p>
        </w:tc>
        <w:tc>
          <w:tcPr>
            <w:tcW w:w="1836" w:type="dxa"/>
            <w:shd w:val="clear" w:color="auto" w:fill="1F3A5F"/>
          </w:tcPr>
          <w:p w14:paraId="764A7AEF" w14:textId="77777777" w:rsidR="00CF33E6" w:rsidRDefault="00000000">
            <w:pPr>
              <w:spacing w:after="20" w:line="240" w:lineRule="auto"/>
            </w:pPr>
            <w:r>
              <w:rPr>
                <w:b/>
                <w:color w:val="FFFFFF"/>
                <w:sz w:val="15"/>
              </w:rPr>
              <w:t>Audit Parameter (Safety / Functionality / Sustainability / Accessibility / Maintenance)</w:t>
            </w:r>
          </w:p>
        </w:tc>
        <w:tc>
          <w:tcPr>
            <w:tcW w:w="938" w:type="dxa"/>
            <w:shd w:val="clear" w:color="auto" w:fill="1F3A5F"/>
          </w:tcPr>
          <w:p w14:paraId="225B0F3F" w14:textId="77777777" w:rsidR="00CF33E6" w:rsidRDefault="00000000">
            <w:pPr>
              <w:spacing w:after="20" w:line="240" w:lineRule="auto"/>
            </w:pPr>
            <w:r>
              <w:rPr>
                <w:b/>
                <w:color w:val="FFFFFF"/>
                <w:sz w:val="15"/>
              </w:rPr>
              <w:t>Findings / Observations</w:t>
            </w:r>
          </w:p>
        </w:tc>
        <w:tc>
          <w:tcPr>
            <w:tcW w:w="1550" w:type="dxa"/>
            <w:shd w:val="clear" w:color="auto" w:fill="1F3A5F"/>
          </w:tcPr>
          <w:p w14:paraId="1A64B76F" w14:textId="77777777" w:rsidR="00CF33E6" w:rsidRDefault="00000000">
            <w:pPr>
              <w:spacing w:after="20" w:line="240" w:lineRule="auto"/>
            </w:pPr>
            <w:r>
              <w:rPr>
                <w:b/>
                <w:color w:val="FFFFFF"/>
                <w:sz w:val="15"/>
              </w:rPr>
              <w:t>Compliance Status (Yes / No / Partial)</w:t>
            </w:r>
          </w:p>
        </w:tc>
        <w:tc>
          <w:tcPr>
            <w:tcW w:w="1061" w:type="dxa"/>
            <w:shd w:val="clear" w:color="auto" w:fill="1F3A5F"/>
          </w:tcPr>
          <w:p w14:paraId="24DDE51C" w14:textId="77777777" w:rsidR="00CF33E6" w:rsidRDefault="00000000">
            <w:pPr>
              <w:spacing w:after="20" w:line="240" w:lineRule="auto"/>
            </w:pPr>
            <w:r>
              <w:rPr>
                <w:b/>
                <w:color w:val="FFFFFF"/>
                <w:sz w:val="15"/>
              </w:rPr>
              <w:t>Corrective Action Required</w:t>
            </w:r>
          </w:p>
        </w:tc>
        <w:tc>
          <w:tcPr>
            <w:tcW w:w="1102" w:type="dxa"/>
            <w:shd w:val="clear" w:color="auto" w:fill="1F3A5F"/>
          </w:tcPr>
          <w:p w14:paraId="6FAB1718" w14:textId="77777777" w:rsidR="00CF33E6" w:rsidRDefault="00000000">
            <w:pPr>
              <w:spacing w:after="20" w:line="240" w:lineRule="auto"/>
            </w:pPr>
            <w:r>
              <w:rPr>
                <w:b/>
                <w:color w:val="FFFFFF"/>
                <w:sz w:val="15"/>
              </w:rPr>
              <w:t>Responsible Officer / Dept.</w:t>
            </w:r>
          </w:p>
        </w:tc>
        <w:tc>
          <w:tcPr>
            <w:tcW w:w="679" w:type="dxa"/>
            <w:shd w:val="clear" w:color="auto" w:fill="1F3A5F"/>
          </w:tcPr>
          <w:p w14:paraId="11A1EF34" w14:textId="77777777" w:rsidR="00CF33E6" w:rsidRDefault="00000000">
            <w:pPr>
              <w:spacing w:after="20" w:line="240" w:lineRule="auto"/>
            </w:pPr>
            <w:r>
              <w:rPr>
                <w:b/>
                <w:color w:val="FFFFFF"/>
                <w:sz w:val="15"/>
              </w:rPr>
              <w:t>Target Date</w:t>
            </w:r>
          </w:p>
        </w:tc>
        <w:tc>
          <w:tcPr>
            <w:tcW w:w="1469" w:type="dxa"/>
            <w:shd w:val="clear" w:color="auto" w:fill="1F3A5F"/>
          </w:tcPr>
          <w:p w14:paraId="0C625E8F" w14:textId="77777777" w:rsidR="00CF33E6" w:rsidRDefault="00000000">
            <w:pPr>
              <w:spacing w:after="20" w:line="240" w:lineRule="auto"/>
            </w:pPr>
            <w:r>
              <w:rPr>
                <w:b/>
                <w:color w:val="FFFFFF"/>
                <w:sz w:val="15"/>
              </w:rPr>
              <w:t>Verified By (IQAC / Registrar / FAC)</w:t>
            </w:r>
          </w:p>
        </w:tc>
        <w:tc>
          <w:tcPr>
            <w:tcW w:w="679" w:type="dxa"/>
            <w:shd w:val="clear" w:color="auto" w:fill="1F3A5F"/>
          </w:tcPr>
          <w:p w14:paraId="34D23E0F" w14:textId="77777777" w:rsidR="00CF33E6" w:rsidRDefault="00000000">
            <w:pPr>
              <w:spacing w:after="20" w:line="240" w:lineRule="auto"/>
            </w:pPr>
            <w:r>
              <w:rPr>
                <w:b/>
                <w:color w:val="FFFFFF"/>
                <w:sz w:val="15"/>
              </w:rPr>
              <w:t>Remarks</w:t>
            </w:r>
          </w:p>
        </w:tc>
      </w:tr>
      <w:tr w:rsidR="00CF33E6" w14:paraId="49BB3EA9" w14:textId="77777777">
        <w:trPr>
          <w:cantSplit/>
          <w:jc w:val="center"/>
        </w:trPr>
        <w:tc>
          <w:tcPr>
            <w:tcW w:w="679" w:type="dxa"/>
          </w:tcPr>
          <w:p w14:paraId="209B6620" w14:textId="77777777" w:rsidR="00CF33E6" w:rsidRDefault="00CF33E6">
            <w:pPr>
              <w:spacing w:after="20" w:line="240" w:lineRule="auto"/>
            </w:pPr>
          </w:p>
        </w:tc>
        <w:tc>
          <w:tcPr>
            <w:tcW w:w="679" w:type="dxa"/>
          </w:tcPr>
          <w:p w14:paraId="04A99F63" w14:textId="77777777" w:rsidR="00CF33E6" w:rsidRDefault="00CF33E6">
            <w:pPr>
              <w:spacing w:after="20" w:line="240" w:lineRule="auto"/>
            </w:pPr>
          </w:p>
        </w:tc>
        <w:tc>
          <w:tcPr>
            <w:tcW w:w="1836" w:type="dxa"/>
          </w:tcPr>
          <w:p w14:paraId="7A545C0F" w14:textId="77777777" w:rsidR="00CF33E6" w:rsidRDefault="00CF33E6">
            <w:pPr>
              <w:spacing w:after="20" w:line="240" w:lineRule="auto"/>
            </w:pPr>
          </w:p>
        </w:tc>
        <w:tc>
          <w:tcPr>
            <w:tcW w:w="1836" w:type="dxa"/>
          </w:tcPr>
          <w:p w14:paraId="115CB1C3" w14:textId="77777777" w:rsidR="00CF33E6" w:rsidRDefault="00CF33E6">
            <w:pPr>
              <w:spacing w:after="20" w:line="240" w:lineRule="auto"/>
            </w:pPr>
          </w:p>
        </w:tc>
        <w:tc>
          <w:tcPr>
            <w:tcW w:w="1836" w:type="dxa"/>
          </w:tcPr>
          <w:p w14:paraId="2C1C3CEA" w14:textId="77777777" w:rsidR="00CF33E6" w:rsidRDefault="00CF33E6">
            <w:pPr>
              <w:spacing w:after="20" w:line="240" w:lineRule="auto"/>
            </w:pPr>
          </w:p>
        </w:tc>
        <w:tc>
          <w:tcPr>
            <w:tcW w:w="938" w:type="dxa"/>
          </w:tcPr>
          <w:p w14:paraId="5259A3E4" w14:textId="77777777" w:rsidR="00CF33E6" w:rsidRDefault="00CF33E6">
            <w:pPr>
              <w:spacing w:after="20" w:line="240" w:lineRule="auto"/>
            </w:pPr>
          </w:p>
        </w:tc>
        <w:tc>
          <w:tcPr>
            <w:tcW w:w="1550" w:type="dxa"/>
          </w:tcPr>
          <w:p w14:paraId="53F13539" w14:textId="77777777" w:rsidR="00CF33E6" w:rsidRDefault="00CF33E6">
            <w:pPr>
              <w:spacing w:after="20" w:line="240" w:lineRule="auto"/>
            </w:pPr>
          </w:p>
        </w:tc>
        <w:tc>
          <w:tcPr>
            <w:tcW w:w="1061" w:type="dxa"/>
          </w:tcPr>
          <w:p w14:paraId="6793ABEA" w14:textId="77777777" w:rsidR="00CF33E6" w:rsidRDefault="00CF33E6">
            <w:pPr>
              <w:spacing w:after="20" w:line="240" w:lineRule="auto"/>
            </w:pPr>
          </w:p>
        </w:tc>
        <w:tc>
          <w:tcPr>
            <w:tcW w:w="1102" w:type="dxa"/>
          </w:tcPr>
          <w:p w14:paraId="2737128A" w14:textId="77777777" w:rsidR="00CF33E6" w:rsidRDefault="00CF33E6">
            <w:pPr>
              <w:spacing w:after="20" w:line="240" w:lineRule="auto"/>
            </w:pPr>
          </w:p>
        </w:tc>
        <w:tc>
          <w:tcPr>
            <w:tcW w:w="679" w:type="dxa"/>
          </w:tcPr>
          <w:p w14:paraId="06CF0C82" w14:textId="77777777" w:rsidR="00CF33E6" w:rsidRDefault="00CF33E6">
            <w:pPr>
              <w:spacing w:after="20" w:line="240" w:lineRule="auto"/>
            </w:pPr>
          </w:p>
        </w:tc>
        <w:tc>
          <w:tcPr>
            <w:tcW w:w="1469" w:type="dxa"/>
          </w:tcPr>
          <w:p w14:paraId="501F7892" w14:textId="77777777" w:rsidR="00CF33E6" w:rsidRDefault="00CF33E6">
            <w:pPr>
              <w:spacing w:after="20" w:line="240" w:lineRule="auto"/>
            </w:pPr>
          </w:p>
        </w:tc>
        <w:tc>
          <w:tcPr>
            <w:tcW w:w="679" w:type="dxa"/>
          </w:tcPr>
          <w:p w14:paraId="62614C5C" w14:textId="77777777" w:rsidR="00CF33E6" w:rsidRDefault="00CF33E6">
            <w:pPr>
              <w:spacing w:after="20" w:line="240" w:lineRule="auto"/>
            </w:pPr>
          </w:p>
        </w:tc>
      </w:tr>
    </w:tbl>
    <w:p w14:paraId="2F5FC00C" w14:textId="77777777" w:rsidR="00CF33E6" w:rsidRDefault="00CF33E6">
      <w:pPr>
        <w:spacing w:after="40"/>
      </w:pPr>
    </w:p>
    <w:p w14:paraId="0757605C"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379"/>
        <w:gridCol w:w="8964"/>
      </w:tblGrid>
      <w:tr w:rsidR="00CF33E6" w14:paraId="6182A2C7" w14:textId="77777777">
        <w:trPr>
          <w:cantSplit/>
          <w:tblHeader/>
          <w:jc w:val="center"/>
        </w:trPr>
        <w:tc>
          <w:tcPr>
            <w:tcW w:w="5379" w:type="dxa"/>
            <w:shd w:val="clear" w:color="auto" w:fill="1F3A5F"/>
          </w:tcPr>
          <w:p w14:paraId="3E184E49" w14:textId="77777777" w:rsidR="00CF33E6" w:rsidRDefault="00000000">
            <w:pPr>
              <w:spacing w:after="20" w:line="240" w:lineRule="auto"/>
            </w:pPr>
            <w:r>
              <w:rPr>
                <w:b/>
                <w:color w:val="FFFFFF"/>
                <w:sz w:val="20"/>
              </w:rPr>
              <w:t>Column</w:t>
            </w:r>
          </w:p>
        </w:tc>
        <w:tc>
          <w:tcPr>
            <w:tcW w:w="8965" w:type="dxa"/>
            <w:shd w:val="clear" w:color="auto" w:fill="1F3A5F"/>
          </w:tcPr>
          <w:p w14:paraId="45802E72" w14:textId="77777777" w:rsidR="00CF33E6" w:rsidRDefault="00000000">
            <w:pPr>
              <w:spacing w:after="20" w:line="240" w:lineRule="auto"/>
            </w:pPr>
            <w:r>
              <w:rPr>
                <w:b/>
                <w:color w:val="FFFFFF"/>
                <w:sz w:val="20"/>
              </w:rPr>
              <w:t>Explanation</w:t>
            </w:r>
          </w:p>
        </w:tc>
      </w:tr>
      <w:tr w:rsidR="00CF33E6" w14:paraId="2291E72E" w14:textId="77777777">
        <w:trPr>
          <w:cantSplit/>
          <w:jc w:val="center"/>
        </w:trPr>
        <w:tc>
          <w:tcPr>
            <w:tcW w:w="5379" w:type="dxa"/>
          </w:tcPr>
          <w:p w14:paraId="6BABA48D" w14:textId="77777777" w:rsidR="00CF33E6" w:rsidRDefault="00000000">
            <w:pPr>
              <w:spacing w:after="20" w:line="240" w:lineRule="auto"/>
            </w:pPr>
            <w:r>
              <w:rPr>
                <w:sz w:val="20"/>
              </w:rPr>
              <w:t>Date of Audit</w:t>
            </w:r>
          </w:p>
        </w:tc>
        <w:tc>
          <w:tcPr>
            <w:tcW w:w="8965" w:type="dxa"/>
          </w:tcPr>
          <w:p w14:paraId="32D4A385" w14:textId="77777777" w:rsidR="00CF33E6" w:rsidRDefault="00000000">
            <w:pPr>
              <w:spacing w:after="20" w:line="240" w:lineRule="auto"/>
            </w:pPr>
            <w:r>
              <w:rPr>
                <w:sz w:val="20"/>
              </w:rPr>
              <w:t>When inspection was conducted.</w:t>
            </w:r>
          </w:p>
        </w:tc>
      </w:tr>
      <w:tr w:rsidR="00CF33E6" w14:paraId="20F23680" w14:textId="77777777">
        <w:trPr>
          <w:cantSplit/>
          <w:jc w:val="center"/>
        </w:trPr>
        <w:tc>
          <w:tcPr>
            <w:tcW w:w="5379" w:type="dxa"/>
            <w:shd w:val="clear" w:color="auto" w:fill="EEF2F8"/>
          </w:tcPr>
          <w:p w14:paraId="525E9C96" w14:textId="77777777" w:rsidR="00CF33E6" w:rsidRDefault="00000000">
            <w:pPr>
              <w:spacing w:after="20" w:line="240" w:lineRule="auto"/>
            </w:pPr>
            <w:r>
              <w:rPr>
                <w:sz w:val="20"/>
              </w:rPr>
              <w:t>Facility / Location</w:t>
            </w:r>
          </w:p>
        </w:tc>
        <w:tc>
          <w:tcPr>
            <w:tcW w:w="8965" w:type="dxa"/>
            <w:shd w:val="clear" w:color="auto" w:fill="EEF2F8"/>
          </w:tcPr>
          <w:p w14:paraId="12AA0E45" w14:textId="77777777" w:rsidR="00CF33E6" w:rsidRDefault="00000000">
            <w:pPr>
              <w:spacing w:after="20" w:line="240" w:lineRule="auto"/>
            </w:pPr>
            <w:r>
              <w:rPr>
                <w:sz w:val="20"/>
              </w:rPr>
              <w:t>Building, block, lab, classroom, hostel, canteen, etc.</w:t>
            </w:r>
          </w:p>
        </w:tc>
      </w:tr>
      <w:tr w:rsidR="00CF33E6" w14:paraId="413D41BA" w14:textId="77777777">
        <w:trPr>
          <w:cantSplit/>
          <w:jc w:val="center"/>
        </w:trPr>
        <w:tc>
          <w:tcPr>
            <w:tcW w:w="5379" w:type="dxa"/>
          </w:tcPr>
          <w:p w14:paraId="07218047" w14:textId="77777777" w:rsidR="00CF33E6" w:rsidRDefault="00000000">
            <w:pPr>
              <w:spacing w:after="20" w:line="240" w:lineRule="auto"/>
            </w:pPr>
            <w:r>
              <w:rPr>
                <w:sz w:val="20"/>
              </w:rPr>
              <w:t>Category</w:t>
            </w:r>
          </w:p>
        </w:tc>
        <w:tc>
          <w:tcPr>
            <w:tcW w:w="8965" w:type="dxa"/>
          </w:tcPr>
          <w:p w14:paraId="2B42EAFA" w14:textId="77777777" w:rsidR="00CF33E6" w:rsidRDefault="00000000">
            <w:pPr>
              <w:spacing w:after="20" w:line="240" w:lineRule="auto"/>
            </w:pPr>
            <w:r>
              <w:rPr>
                <w:sz w:val="20"/>
              </w:rPr>
              <w:t>Type of facility (Academic, Hostel, Sports, Admin, Digital Infra, Utilities, Green Infra).</w:t>
            </w:r>
          </w:p>
        </w:tc>
      </w:tr>
      <w:tr w:rsidR="00CF33E6" w14:paraId="28E01314" w14:textId="77777777">
        <w:trPr>
          <w:cantSplit/>
          <w:jc w:val="center"/>
        </w:trPr>
        <w:tc>
          <w:tcPr>
            <w:tcW w:w="5379" w:type="dxa"/>
            <w:shd w:val="clear" w:color="auto" w:fill="EEF2F8"/>
          </w:tcPr>
          <w:p w14:paraId="660F4C4B" w14:textId="77777777" w:rsidR="00CF33E6" w:rsidRDefault="00000000">
            <w:pPr>
              <w:spacing w:after="20" w:line="240" w:lineRule="auto"/>
            </w:pPr>
            <w:r>
              <w:rPr>
                <w:sz w:val="20"/>
              </w:rPr>
              <w:t>Audit Parameter</w:t>
            </w:r>
          </w:p>
        </w:tc>
        <w:tc>
          <w:tcPr>
            <w:tcW w:w="8965" w:type="dxa"/>
            <w:shd w:val="clear" w:color="auto" w:fill="EEF2F8"/>
          </w:tcPr>
          <w:p w14:paraId="73EEBD46" w14:textId="77777777" w:rsidR="00CF33E6" w:rsidRDefault="00000000">
            <w:pPr>
              <w:spacing w:after="20" w:line="240" w:lineRule="auto"/>
            </w:pPr>
            <w:r>
              <w:rPr>
                <w:sz w:val="20"/>
              </w:rPr>
              <w:t>Area of compliance (Safety, Functionality, Sustainability, Accessibility, Maintenance).</w:t>
            </w:r>
          </w:p>
        </w:tc>
      </w:tr>
      <w:tr w:rsidR="00CF33E6" w14:paraId="30019BA0" w14:textId="77777777">
        <w:trPr>
          <w:cantSplit/>
          <w:jc w:val="center"/>
        </w:trPr>
        <w:tc>
          <w:tcPr>
            <w:tcW w:w="5379" w:type="dxa"/>
          </w:tcPr>
          <w:p w14:paraId="3748A86E" w14:textId="77777777" w:rsidR="00CF33E6" w:rsidRDefault="00000000">
            <w:pPr>
              <w:spacing w:after="20" w:line="240" w:lineRule="auto"/>
            </w:pPr>
            <w:r>
              <w:rPr>
                <w:sz w:val="20"/>
              </w:rPr>
              <w:t>Findings / Observations</w:t>
            </w:r>
          </w:p>
        </w:tc>
        <w:tc>
          <w:tcPr>
            <w:tcW w:w="8965" w:type="dxa"/>
          </w:tcPr>
          <w:p w14:paraId="79724658" w14:textId="77777777" w:rsidR="00CF33E6" w:rsidRDefault="00000000">
            <w:pPr>
              <w:spacing w:after="20" w:line="240" w:lineRule="auto"/>
            </w:pPr>
            <w:r>
              <w:rPr>
                <w:sz w:val="20"/>
              </w:rPr>
              <w:t xml:space="preserve">Inspection notes (e.g., </w:t>
            </w:r>
            <w:r>
              <w:rPr>
                <w:i/>
                <w:sz w:val="20"/>
              </w:rPr>
              <w:t>Broken furniture, water leakage, missing fire extinguisher</w:t>
            </w:r>
            <w:r>
              <w:rPr>
                <w:sz w:val="20"/>
              </w:rPr>
              <w:t>).</w:t>
            </w:r>
          </w:p>
        </w:tc>
      </w:tr>
      <w:tr w:rsidR="00CF33E6" w14:paraId="762F7574" w14:textId="77777777">
        <w:trPr>
          <w:cantSplit/>
          <w:jc w:val="center"/>
        </w:trPr>
        <w:tc>
          <w:tcPr>
            <w:tcW w:w="5379" w:type="dxa"/>
            <w:shd w:val="clear" w:color="auto" w:fill="EEF2F8"/>
          </w:tcPr>
          <w:p w14:paraId="48BC1421" w14:textId="77777777" w:rsidR="00CF33E6" w:rsidRDefault="00000000">
            <w:pPr>
              <w:spacing w:after="20" w:line="240" w:lineRule="auto"/>
            </w:pPr>
            <w:r>
              <w:rPr>
                <w:sz w:val="20"/>
              </w:rPr>
              <w:t>Compliance Status</w:t>
            </w:r>
          </w:p>
        </w:tc>
        <w:tc>
          <w:tcPr>
            <w:tcW w:w="8965" w:type="dxa"/>
            <w:shd w:val="clear" w:color="auto" w:fill="EEF2F8"/>
          </w:tcPr>
          <w:p w14:paraId="725D0902" w14:textId="77777777" w:rsidR="00CF33E6" w:rsidRDefault="00000000">
            <w:pPr>
              <w:spacing w:after="20" w:line="240" w:lineRule="auto"/>
            </w:pPr>
            <w:r>
              <w:rPr>
                <w:sz w:val="20"/>
              </w:rPr>
              <w:t>Yes / No / Partial.</w:t>
            </w:r>
          </w:p>
        </w:tc>
      </w:tr>
      <w:tr w:rsidR="00CF33E6" w14:paraId="474941F5" w14:textId="77777777">
        <w:trPr>
          <w:cantSplit/>
          <w:jc w:val="center"/>
        </w:trPr>
        <w:tc>
          <w:tcPr>
            <w:tcW w:w="5379" w:type="dxa"/>
          </w:tcPr>
          <w:p w14:paraId="15B9DA5B" w14:textId="77777777" w:rsidR="00CF33E6" w:rsidRDefault="00000000">
            <w:pPr>
              <w:spacing w:after="20" w:line="240" w:lineRule="auto"/>
            </w:pPr>
            <w:r>
              <w:rPr>
                <w:sz w:val="20"/>
              </w:rPr>
              <w:t>Corrective Action Required</w:t>
            </w:r>
          </w:p>
        </w:tc>
        <w:tc>
          <w:tcPr>
            <w:tcW w:w="8965" w:type="dxa"/>
          </w:tcPr>
          <w:p w14:paraId="15FA883D" w14:textId="77777777" w:rsidR="00CF33E6" w:rsidRDefault="00000000">
            <w:pPr>
              <w:spacing w:after="20" w:line="240" w:lineRule="auto"/>
            </w:pPr>
            <w:r>
              <w:rPr>
                <w:sz w:val="20"/>
              </w:rPr>
              <w:t>Repairs, procurement, preventive maintenance, training.</w:t>
            </w:r>
          </w:p>
        </w:tc>
      </w:tr>
      <w:tr w:rsidR="00CF33E6" w14:paraId="71E98811" w14:textId="77777777">
        <w:trPr>
          <w:cantSplit/>
          <w:jc w:val="center"/>
        </w:trPr>
        <w:tc>
          <w:tcPr>
            <w:tcW w:w="5379" w:type="dxa"/>
            <w:shd w:val="clear" w:color="auto" w:fill="EEF2F8"/>
          </w:tcPr>
          <w:p w14:paraId="60743DE0" w14:textId="77777777" w:rsidR="00CF33E6" w:rsidRDefault="00000000">
            <w:pPr>
              <w:spacing w:after="20" w:line="240" w:lineRule="auto"/>
            </w:pPr>
            <w:r>
              <w:rPr>
                <w:sz w:val="20"/>
              </w:rPr>
              <w:t>Responsible Officer / Dept.</w:t>
            </w:r>
          </w:p>
        </w:tc>
        <w:tc>
          <w:tcPr>
            <w:tcW w:w="8965" w:type="dxa"/>
            <w:shd w:val="clear" w:color="auto" w:fill="EEF2F8"/>
          </w:tcPr>
          <w:p w14:paraId="6676AD76" w14:textId="77777777" w:rsidR="00CF33E6" w:rsidRDefault="00000000">
            <w:pPr>
              <w:spacing w:after="20" w:line="240" w:lineRule="auto"/>
            </w:pPr>
            <w:r>
              <w:rPr>
                <w:sz w:val="20"/>
              </w:rPr>
              <w:t>Facilities, IT Cell, Engineering, Hostel Warden, Green Campus Cell.</w:t>
            </w:r>
          </w:p>
        </w:tc>
      </w:tr>
      <w:tr w:rsidR="00CF33E6" w14:paraId="00E6B3B2" w14:textId="77777777">
        <w:trPr>
          <w:cantSplit/>
          <w:jc w:val="center"/>
        </w:trPr>
        <w:tc>
          <w:tcPr>
            <w:tcW w:w="5379" w:type="dxa"/>
          </w:tcPr>
          <w:p w14:paraId="2715EC36" w14:textId="77777777" w:rsidR="00CF33E6" w:rsidRDefault="00000000">
            <w:pPr>
              <w:spacing w:after="20" w:line="240" w:lineRule="auto"/>
            </w:pPr>
            <w:r>
              <w:rPr>
                <w:sz w:val="20"/>
              </w:rPr>
              <w:t>Target Date</w:t>
            </w:r>
          </w:p>
        </w:tc>
        <w:tc>
          <w:tcPr>
            <w:tcW w:w="8965" w:type="dxa"/>
          </w:tcPr>
          <w:p w14:paraId="0F13AD29" w14:textId="77777777" w:rsidR="00CF33E6" w:rsidRDefault="00000000">
            <w:pPr>
              <w:spacing w:after="20" w:line="240" w:lineRule="auto"/>
            </w:pPr>
            <w:r>
              <w:rPr>
                <w:sz w:val="20"/>
              </w:rPr>
              <w:t>Deadline for corrective action.</w:t>
            </w:r>
          </w:p>
        </w:tc>
      </w:tr>
      <w:tr w:rsidR="00CF33E6" w14:paraId="20CBAC3F" w14:textId="77777777">
        <w:trPr>
          <w:cantSplit/>
          <w:jc w:val="center"/>
        </w:trPr>
        <w:tc>
          <w:tcPr>
            <w:tcW w:w="5379" w:type="dxa"/>
            <w:shd w:val="clear" w:color="auto" w:fill="EEF2F8"/>
          </w:tcPr>
          <w:p w14:paraId="2D88772D" w14:textId="77777777" w:rsidR="00CF33E6" w:rsidRDefault="00000000">
            <w:pPr>
              <w:spacing w:after="20" w:line="240" w:lineRule="auto"/>
            </w:pPr>
            <w:r>
              <w:rPr>
                <w:sz w:val="20"/>
              </w:rPr>
              <w:t>Verified By</w:t>
            </w:r>
          </w:p>
        </w:tc>
        <w:tc>
          <w:tcPr>
            <w:tcW w:w="8965" w:type="dxa"/>
            <w:shd w:val="clear" w:color="auto" w:fill="EEF2F8"/>
          </w:tcPr>
          <w:p w14:paraId="6750C613" w14:textId="77777777" w:rsidR="00CF33E6" w:rsidRDefault="00000000">
            <w:pPr>
              <w:spacing w:after="20" w:line="240" w:lineRule="auto"/>
            </w:pPr>
            <w:r>
              <w:rPr>
                <w:sz w:val="20"/>
              </w:rPr>
              <w:t>IQAC, Registrar, Facility Audit Committee.</w:t>
            </w:r>
          </w:p>
        </w:tc>
      </w:tr>
      <w:tr w:rsidR="00CF33E6" w14:paraId="65BB1B61" w14:textId="77777777">
        <w:trPr>
          <w:cantSplit/>
          <w:jc w:val="center"/>
        </w:trPr>
        <w:tc>
          <w:tcPr>
            <w:tcW w:w="5379" w:type="dxa"/>
          </w:tcPr>
          <w:p w14:paraId="409BA6E2" w14:textId="77777777" w:rsidR="00CF33E6" w:rsidRDefault="00000000">
            <w:pPr>
              <w:spacing w:after="20" w:line="240" w:lineRule="auto"/>
            </w:pPr>
            <w:r>
              <w:rPr>
                <w:sz w:val="20"/>
              </w:rPr>
              <w:t>Remarks</w:t>
            </w:r>
          </w:p>
        </w:tc>
        <w:tc>
          <w:tcPr>
            <w:tcW w:w="8965" w:type="dxa"/>
          </w:tcPr>
          <w:p w14:paraId="2E5DF635" w14:textId="77777777" w:rsidR="00CF33E6" w:rsidRDefault="00000000">
            <w:pPr>
              <w:spacing w:after="20" w:line="240" w:lineRule="auto"/>
            </w:pPr>
            <w:r>
              <w:rPr>
                <w:sz w:val="20"/>
              </w:rPr>
              <w:t>Status updates or follow-ups.</w:t>
            </w:r>
          </w:p>
        </w:tc>
      </w:tr>
    </w:tbl>
    <w:p w14:paraId="5616470E" w14:textId="77777777" w:rsidR="00CF33E6" w:rsidRDefault="00CF33E6">
      <w:pPr>
        <w:spacing w:after="40"/>
      </w:pPr>
    </w:p>
    <w:p w14:paraId="2FB0D6BA"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681"/>
        <w:gridCol w:w="771"/>
        <w:gridCol w:w="1897"/>
        <w:gridCol w:w="1126"/>
        <w:gridCol w:w="889"/>
        <w:gridCol w:w="2134"/>
        <w:gridCol w:w="1008"/>
        <w:gridCol w:w="1541"/>
        <w:gridCol w:w="1126"/>
        <w:gridCol w:w="680"/>
        <w:gridCol w:w="1008"/>
        <w:gridCol w:w="1482"/>
      </w:tblGrid>
      <w:tr w:rsidR="00CF33E6" w14:paraId="32732321" w14:textId="77777777">
        <w:trPr>
          <w:cantSplit/>
          <w:tblHeader/>
          <w:jc w:val="center"/>
        </w:trPr>
        <w:tc>
          <w:tcPr>
            <w:tcW w:w="680" w:type="dxa"/>
            <w:shd w:val="clear" w:color="auto" w:fill="1F3A5F"/>
          </w:tcPr>
          <w:p w14:paraId="2E2A73F7" w14:textId="77777777" w:rsidR="00CF33E6" w:rsidRDefault="00000000">
            <w:pPr>
              <w:spacing w:after="20" w:line="240" w:lineRule="auto"/>
            </w:pPr>
            <w:r>
              <w:rPr>
                <w:b/>
                <w:color w:val="FFFFFF"/>
                <w:sz w:val="15"/>
              </w:rPr>
              <w:t>S. No.</w:t>
            </w:r>
          </w:p>
        </w:tc>
        <w:tc>
          <w:tcPr>
            <w:tcW w:w="771" w:type="dxa"/>
            <w:shd w:val="clear" w:color="auto" w:fill="1F3A5F"/>
          </w:tcPr>
          <w:p w14:paraId="2DAF8EC4" w14:textId="77777777" w:rsidR="00CF33E6" w:rsidRDefault="00000000">
            <w:pPr>
              <w:spacing w:after="20" w:line="240" w:lineRule="auto"/>
            </w:pPr>
            <w:r>
              <w:rPr>
                <w:b/>
                <w:color w:val="FFFFFF"/>
                <w:sz w:val="15"/>
              </w:rPr>
              <w:t>Date of Audit</w:t>
            </w:r>
          </w:p>
        </w:tc>
        <w:tc>
          <w:tcPr>
            <w:tcW w:w="1897" w:type="dxa"/>
            <w:shd w:val="clear" w:color="auto" w:fill="1F3A5F"/>
          </w:tcPr>
          <w:p w14:paraId="4304CC58" w14:textId="77777777" w:rsidR="00CF33E6" w:rsidRDefault="00000000">
            <w:pPr>
              <w:spacing w:after="20" w:line="240" w:lineRule="auto"/>
            </w:pPr>
            <w:r>
              <w:rPr>
                <w:b/>
                <w:color w:val="FFFFFF"/>
                <w:sz w:val="15"/>
              </w:rPr>
              <w:t>Facility / Location</w:t>
            </w:r>
          </w:p>
        </w:tc>
        <w:tc>
          <w:tcPr>
            <w:tcW w:w="1126" w:type="dxa"/>
            <w:shd w:val="clear" w:color="auto" w:fill="1F3A5F"/>
          </w:tcPr>
          <w:p w14:paraId="2A202F53" w14:textId="77777777" w:rsidR="00CF33E6" w:rsidRDefault="00000000">
            <w:pPr>
              <w:spacing w:after="20" w:line="240" w:lineRule="auto"/>
            </w:pPr>
            <w:r>
              <w:rPr>
                <w:b/>
                <w:color w:val="FFFFFF"/>
                <w:sz w:val="15"/>
              </w:rPr>
              <w:t>Category</w:t>
            </w:r>
          </w:p>
        </w:tc>
        <w:tc>
          <w:tcPr>
            <w:tcW w:w="889" w:type="dxa"/>
            <w:shd w:val="clear" w:color="auto" w:fill="1F3A5F"/>
          </w:tcPr>
          <w:p w14:paraId="2FC45773" w14:textId="77777777" w:rsidR="00CF33E6" w:rsidRDefault="00000000">
            <w:pPr>
              <w:spacing w:after="20" w:line="240" w:lineRule="auto"/>
            </w:pPr>
            <w:r>
              <w:rPr>
                <w:b/>
                <w:color w:val="FFFFFF"/>
                <w:sz w:val="15"/>
              </w:rPr>
              <w:t>Audit Parameter</w:t>
            </w:r>
          </w:p>
        </w:tc>
        <w:tc>
          <w:tcPr>
            <w:tcW w:w="2134" w:type="dxa"/>
            <w:shd w:val="clear" w:color="auto" w:fill="1F3A5F"/>
          </w:tcPr>
          <w:p w14:paraId="1A5B9785" w14:textId="77777777" w:rsidR="00CF33E6" w:rsidRDefault="00000000">
            <w:pPr>
              <w:spacing w:after="20" w:line="240" w:lineRule="auto"/>
            </w:pPr>
            <w:r>
              <w:rPr>
                <w:b/>
                <w:color w:val="FFFFFF"/>
                <w:sz w:val="15"/>
              </w:rPr>
              <w:t>Findings / Observations</w:t>
            </w:r>
          </w:p>
        </w:tc>
        <w:tc>
          <w:tcPr>
            <w:tcW w:w="1008" w:type="dxa"/>
            <w:shd w:val="clear" w:color="auto" w:fill="1F3A5F"/>
          </w:tcPr>
          <w:p w14:paraId="46D07A65" w14:textId="77777777" w:rsidR="00CF33E6" w:rsidRDefault="00000000">
            <w:pPr>
              <w:spacing w:after="20" w:line="240" w:lineRule="auto"/>
            </w:pPr>
            <w:r>
              <w:rPr>
                <w:b/>
                <w:color w:val="FFFFFF"/>
                <w:sz w:val="15"/>
              </w:rPr>
              <w:t>Compliance Status</w:t>
            </w:r>
          </w:p>
        </w:tc>
        <w:tc>
          <w:tcPr>
            <w:tcW w:w="1541" w:type="dxa"/>
            <w:shd w:val="clear" w:color="auto" w:fill="1F3A5F"/>
          </w:tcPr>
          <w:p w14:paraId="46F44D8E" w14:textId="77777777" w:rsidR="00CF33E6" w:rsidRDefault="00000000">
            <w:pPr>
              <w:spacing w:after="20" w:line="240" w:lineRule="auto"/>
            </w:pPr>
            <w:r>
              <w:rPr>
                <w:b/>
                <w:color w:val="FFFFFF"/>
                <w:sz w:val="15"/>
              </w:rPr>
              <w:t>Corrective Action Required</w:t>
            </w:r>
          </w:p>
        </w:tc>
        <w:tc>
          <w:tcPr>
            <w:tcW w:w="1126" w:type="dxa"/>
            <w:shd w:val="clear" w:color="auto" w:fill="1F3A5F"/>
          </w:tcPr>
          <w:p w14:paraId="25502AC3" w14:textId="77777777" w:rsidR="00CF33E6" w:rsidRDefault="00000000">
            <w:pPr>
              <w:spacing w:after="20" w:line="240" w:lineRule="auto"/>
            </w:pPr>
            <w:r>
              <w:rPr>
                <w:b/>
                <w:color w:val="FFFFFF"/>
                <w:sz w:val="15"/>
              </w:rPr>
              <w:t>Responsible Officer</w:t>
            </w:r>
          </w:p>
        </w:tc>
        <w:tc>
          <w:tcPr>
            <w:tcW w:w="680" w:type="dxa"/>
            <w:shd w:val="clear" w:color="auto" w:fill="1F3A5F"/>
          </w:tcPr>
          <w:p w14:paraId="0F853D14" w14:textId="77777777" w:rsidR="00CF33E6" w:rsidRDefault="00000000">
            <w:pPr>
              <w:spacing w:after="20" w:line="240" w:lineRule="auto"/>
            </w:pPr>
            <w:r>
              <w:rPr>
                <w:b/>
                <w:color w:val="FFFFFF"/>
                <w:sz w:val="15"/>
              </w:rPr>
              <w:t>Target Date</w:t>
            </w:r>
          </w:p>
        </w:tc>
        <w:tc>
          <w:tcPr>
            <w:tcW w:w="1008" w:type="dxa"/>
            <w:shd w:val="clear" w:color="auto" w:fill="1F3A5F"/>
          </w:tcPr>
          <w:p w14:paraId="0584F1A0" w14:textId="77777777" w:rsidR="00CF33E6" w:rsidRDefault="00000000">
            <w:pPr>
              <w:spacing w:after="20" w:line="240" w:lineRule="auto"/>
            </w:pPr>
            <w:r>
              <w:rPr>
                <w:b/>
                <w:color w:val="FFFFFF"/>
                <w:sz w:val="15"/>
              </w:rPr>
              <w:t>Verified By</w:t>
            </w:r>
          </w:p>
        </w:tc>
        <w:tc>
          <w:tcPr>
            <w:tcW w:w="1482" w:type="dxa"/>
            <w:shd w:val="clear" w:color="auto" w:fill="1F3A5F"/>
          </w:tcPr>
          <w:p w14:paraId="583633EE" w14:textId="77777777" w:rsidR="00CF33E6" w:rsidRDefault="00000000">
            <w:pPr>
              <w:spacing w:after="20" w:line="240" w:lineRule="auto"/>
            </w:pPr>
            <w:r>
              <w:rPr>
                <w:b/>
                <w:color w:val="FFFFFF"/>
                <w:sz w:val="15"/>
              </w:rPr>
              <w:t>Remarks</w:t>
            </w:r>
          </w:p>
        </w:tc>
      </w:tr>
      <w:tr w:rsidR="00CF33E6" w14:paraId="05112637" w14:textId="77777777">
        <w:trPr>
          <w:cantSplit/>
          <w:jc w:val="center"/>
        </w:trPr>
        <w:tc>
          <w:tcPr>
            <w:tcW w:w="680" w:type="dxa"/>
          </w:tcPr>
          <w:p w14:paraId="06177186" w14:textId="77777777" w:rsidR="00CF33E6" w:rsidRDefault="00000000">
            <w:pPr>
              <w:spacing w:after="20" w:line="240" w:lineRule="auto"/>
            </w:pPr>
            <w:r>
              <w:rPr>
                <w:sz w:val="15"/>
              </w:rPr>
              <w:t>1</w:t>
            </w:r>
          </w:p>
        </w:tc>
        <w:tc>
          <w:tcPr>
            <w:tcW w:w="771" w:type="dxa"/>
          </w:tcPr>
          <w:p w14:paraId="4C6ACE90" w14:textId="77777777" w:rsidR="00CF33E6" w:rsidRDefault="00000000">
            <w:pPr>
              <w:spacing w:after="20" w:line="240" w:lineRule="auto"/>
            </w:pPr>
            <w:r>
              <w:rPr>
                <w:sz w:val="15"/>
              </w:rPr>
              <w:t>05-09-2025</w:t>
            </w:r>
          </w:p>
        </w:tc>
        <w:tc>
          <w:tcPr>
            <w:tcW w:w="1897" w:type="dxa"/>
          </w:tcPr>
          <w:p w14:paraId="38833C96" w14:textId="77777777" w:rsidR="00CF33E6" w:rsidRDefault="00000000">
            <w:pPr>
              <w:spacing w:after="20" w:line="240" w:lineRule="auto"/>
            </w:pPr>
            <w:r>
              <w:rPr>
                <w:sz w:val="15"/>
              </w:rPr>
              <w:t>Academic Block A – Classroom 204</w:t>
            </w:r>
          </w:p>
        </w:tc>
        <w:tc>
          <w:tcPr>
            <w:tcW w:w="1126" w:type="dxa"/>
          </w:tcPr>
          <w:p w14:paraId="1DB80AE7" w14:textId="77777777" w:rsidR="00CF33E6" w:rsidRDefault="00000000">
            <w:pPr>
              <w:spacing w:after="20" w:line="240" w:lineRule="auto"/>
            </w:pPr>
            <w:r>
              <w:rPr>
                <w:sz w:val="15"/>
              </w:rPr>
              <w:t>Academic</w:t>
            </w:r>
          </w:p>
        </w:tc>
        <w:tc>
          <w:tcPr>
            <w:tcW w:w="889" w:type="dxa"/>
          </w:tcPr>
          <w:p w14:paraId="3887138A" w14:textId="77777777" w:rsidR="00CF33E6" w:rsidRDefault="00000000">
            <w:pPr>
              <w:spacing w:after="20" w:line="240" w:lineRule="auto"/>
            </w:pPr>
            <w:r>
              <w:rPr>
                <w:sz w:val="15"/>
              </w:rPr>
              <w:t>Safety</w:t>
            </w:r>
          </w:p>
        </w:tc>
        <w:tc>
          <w:tcPr>
            <w:tcW w:w="2134" w:type="dxa"/>
          </w:tcPr>
          <w:p w14:paraId="310563E2" w14:textId="77777777" w:rsidR="00CF33E6" w:rsidRDefault="00000000">
            <w:pPr>
              <w:spacing w:after="20" w:line="240" w:lineRule="auto"/>
            </w:pPr>
            <w:r>
              <w:rPr>
                <w:sz w:val="15"/>
              </w:rPr>
              <w:t>Fire extinguisher expired</w:t>
            </w:r>
          </w:p>
        </w:tc>
        <w:tc>
          <w:tcPr>
            <w:tcW w:w="1008" w:type="dxa"/>
          </w:tcPr>
          <w:p w14:paraId="36D5AB45" w14:textId="77777777" w:rsidR="00CF33E6" w:rsidRDefault="00000000">
            <w:pPr>
              <w:spacing w:after="20" w:line="240" w:lineRule="auto"/>
            </w:pPr>
            <w:r>
              <w:rPr>
                <w:sz w:val="15"/>
              </w:rPr>
              <w:t>No</w:t>
            </w:r>
          </w:p>
        </w:tc>
        <w:tc>
          <w:tcPr>
            <w:tcW w:w="1541" w:type="dxa"/>
          </w:tcPr>
          <w:p w14:paraId="3E184B8F" w14:textId="77777777" w:rsidR="00CF33E6" w:rsidRDefault="00000000">
            <w:pPr>
              <w:spacing w:after="20" w:line="240" w:lineRule="auto"/>
            </w:pPr>
            <w:r>
              <w:rPr>
                <w:sz w:val="15"/>
              </w:rPr>
              <w:t>Replace extinguisher</w:t>
            </w:r>
          </w:p>
        </w:tc>
        <w:tc>
          <w:tcPr>
            <w:tcW w:w="1126" w:type="dxa"/>
          </w:tcPr>
          <w:p w14:paraId="45179074" w14:textId="77777777" w:rsidR="00CF33E6" w:rsidRDefault="00000000">
            <w:pPr>
              <w:spacing w:after="20" w:line="240" w:lineRule="auto"/>
            </w:pPr>
            <w:r>
              <w:rPr>
                <w:sz w:val="15"/>
              </w:rPr>
              <w:t>Facilities Dept.</w:t>
            </w:r>
          </w:p>
        </w:tc>
        <w:tc>
          <w:tcPr>
            <w:tcW w:w="680" w:type="dxa"/>
          </w:tcPr>
          <w:p w14:paraId="340D945F" w14:textId="77777777" w:rsidR="00CF33E6" w:rsidRDefault="00000000">
            <w:pPr>
              <w:spacing w:after="20" w:line="240" w:lineRule="auto"/>
            </w:pPr>
            <w:r>
              <w:rPr>
                <w:sz w:val="15"/>
              </w:rPr>
              <w:t>12-09-2025</w:t>
            </w:r>
          </w:p>
        </w:tc>
        <w:tc>
          <w:tcPr>
            <w:tcW w:w="1008" w:type="dxa"/>
          </w:tcPr>
          <w:p w14:paraId="0801DF60" w14:textId="77777777" w:rsidR="00CF33E6" w:rsidRDefault="00000000">
            <w:pPr>
              <w:spacing w:after="20" w:line="240" w:lineRule="auto"/>
            </w:pPr>
            <w:r>
              <w:rPr>
                <w:sz w:val="15"/>
              </w:rPr>
              <w:t>Registrar</w:t>
            </w:r>
          </w:p>
        </w:tc>
        <w:tc>
          <w:tcPr>
            <w:tcW w:w="1482" w:type="dxa"/>
          </w:tcPr>
          <w:p w14:paraId="4AE317B4" w14:textId="77777777" w:rsidR="00CF33E6" w:rsidRDefault="00000000">
            <w:pPr>
              <w:spacing w:after="20" w:line="240" w:lineRule="auto"/>
            </w:pPr>
            <w:r>
              <w:rPr>
                <w:sz w:val="15"/>
              </w:rPr>
              <w:t>Purchase order raised</w:t>
            </w:r>
          </w:p>
        </w:tc>
      </w:tr>
      <w:tr w:rsidR="00CF33E6" w14:paraId="3BDFB455" w14:textId="77777777">
        <w:trPr>
          <w:cantSplit/>
          <w:jc w:val="center"/>
        </w:trPr>
        <w:tc>
          <w:tcPr>
            <w:tcW w:w="680" w:type="dxa"/>
            <w:shd w:val="clear" w:color="auto" w:fill="EEF2F8"/>
          </w:tcPr>
          <w:p w14:paraId="7DF3CCF1" w14:textId="77777777" w:rsidR="00CF33E6" w:rsidRDefault="00000000">
            <w:pPr>
              <w:spacing w:after="20" w:line="240" w:lineRule="auto"/>
            </w:pPr>
            <w:r>
              <w:rPr>
                <w:sz w:val="15"/>
              </w:rPr>
              <w:t>2</w:t>
            </w:r>
          </w:p>
        </w:tc>
        <w:tc>
          <w:tcPr>
            <w:tcW w:w="771" w:type="dxa"/>
            <w:shd w:val="clear" w:color="auto" w:fill="EEF2F8"/>
          </w:tcPr>
          <w:p w14:paraId="0D0A25E7" w14:textId="77777777" w:rsidR="00CF33E6" w:rsidRDefault="00000000">
            <w:pPr>
              <w:spacing w:after="20" w:line="240" w:lineRule="auto"/>
            </w:pPr>
            <w:r>
              <w:rPr>
                <w:sz w:val="15"/>
              </w:rPr>
              <w:t>07-09-2025</w:t>
            </w:r>
          </w:p>
        </w:tc>
        <w:tc>
          <w:tcPr>
            <w:tcW w:w="1897" w:type="dxa"/>
            <w:shd w:val="clear" w:color="auto" w:fill="EEF2F8"/>
          </w:tcPr>
          <w:p w14:paraId="595CB535" w14:textId="77777777" w:rsidR="00CF33E6" w:rsidRDefault="00000000">
            <w:pPr>
              <w:spacing w:after="20" w:line="240" w:lineRule="auto"/>
            </w:pPr>
            <w:r>
              <w:rPr>
                <w:sz w:val="15"/>
              </w:rPr>
              <w:t>Hostel Block B</w:t>
            </w:r>
          </w:p>
        </w:tc>
        <w:tc>
          <w:tcPr>
            <w:tcW w:w="1126" w:type="dxa"/>
            <w:shd w:val="clear" w:color="auto" w:fill="EEF2F8"/>
          </w:tcPr>
          <w:p w14:paraId="54A08520" w14:textId="77777777" w:rsidR="00CF33E6" w:rsidRDefault="00000000">
            <w:pPr>
              <w:spacing w:after="20" w:line="240" w:lineRule="auto"/>
            </w:pPr>
            <w:r>
              <w:rPr>
                <w:sz w:val="15"/>
              </w:rPr>
              <w:t>Student Amenities</w:t>
            </w:r>
          </w:p>
        </w:tc>
        <w:tc>
          <w:tcPr>
            <w:tcW w:w="889" w:type="dxa"/>
            <w:shd w:val="clear" w:color="auto" w:fill="EEF2F8"/>
          </w:tcPr>
          <w:p w14:paraId="2D1FF26B" w14:textId="77777777" w:rsidR="00CF33E6" w:rsidRDefault="00000000">
            <w:pPr>
              <w:spacing w:after="20" w:line="240" w:lineRule="auto"/>
            </w:pPr>
            <w:r>
              <w:rPr>
                <w:sz w:val="15"/>
              </w:rPr>
              <w:t>Maintenance</w:t>
            </w:r>
          </w:p>
        </w:tc>
        <w:tc>
          <w:tcPr>
            <w:tcW w:w="2134" w:type="dxa"/>
            <w:shd w:val="clear" w:color="auto" w:fill="EEF2F8"/>
          </w:tcPr>
          <w:p w14:paraId="3DA3CBE3" w14:textId="77777777" w:rsidR="00CF33E6" w:rsidRDefault="00000000">
            <w:pPr>
              <w:spacing w:after="20" w:line="240" w:lineRule="auto"/>
            </w:pPr>
            <w:r>
              <w:rPr>
                <w:sz w:val="15"/>
              </w:rPr>
              <w:t>Broken plumbing in bathrooms</w:t>
            </w:r>
          </w:p>
        </w:tc>
        <w:tc>
          <w:tcPr>
            <w:tcW w:w="1008" w:type="dxa"/>
            <w:shd w:val="clear" w:color="auto" w:fill="EEF2F8"/>
          </w:tcPr>
          <w:p w14:paraId="4FD19536" w14:textId="77777777" w:rsidR="00CF33E6" w:rsidRDefault="00000000">
            <w:pPr>
              <w:spacing w:after="20" w:line="240" w:lineRule="auto"/>
            </w:pPr>
            <w:r>
              <w:rPr>
                <w:sz w:val="15"/>
              </w:rPr>
              <w:t>Partial</w:t>
            </w:r>
          </w:p>
        </w:tc>
        <w:tc>
          <w:tcPr>
            <w:tcW w:w="1541" w:type="dxa"/>
            <w:shd w:val="clear" w:color="auto" w:fill="EEF2F8"/>
          </w:tcPr>
          <w:p w14:paraId="365618FA" w14:textId="77777777" w:rsidR="00CF33E6" w:rsidRDefault="00000000">
            <w:pPr>
              <w:spacing w:after="20" w:line="240" w:lineRule="auto"/>
            </w:pPr>
            <w:r>
              <w:rPr>
                <w:sz w:val="15"/>
              </w:rPr>
              <w:t>Repair plumbing lines</w:t>
            </w:r>
          </w:p>
        </w:tc>
        <w:tc>
          <w:tcPr>
            <w:tcW w:w="1126" w:type="dxa"/>
            <w:shd w:val="clear" w:color="auto" w:fill="EEF2F8"/>
          </w:tcPr>
          <w:p w14:paraId="2008F8ED" w14:textId="77777777" w:rsidR="00CF33E6" w:rsidRDefault="00000000">
            <w:pPr>
              <w:spacing w:after="20" w:line="240" w:lineRule="auto"/>
            </w:pPr>
            <w:r>
              <w:rPr>
                <w:sz w:val="15"/>
              </w:rPr>
              <w:t>Hostel Office</w:t>
            </w:r>
          </w:p>
        </w:tc>
        <w:tc>
          <w:tcPr>
            <w:tcW w:w="680" w:type="dxa"/>
            <w:shd w:val="clear" w:color="auto" w:fill="EEF2F8"/>
          </w:tcPr>
          <w:p w14:paraId="1342683A" w14:textId="77777777" w:rsidR="00CF33E6" w:rsidRDefault="00000000">
            <w:pPr>
              <w:spacing w:after="20" w:line="240" w:lineRule="auto"/>
            </w:pPr>
            <w:r>
              <w:rPr>
                <w:sz w:val="15"/>
              </w:rPr>
              <w:t>15-09-2025</w:t>
            </w:r>
          </w:p>
        </w:tc>
        <w:tc>
          <w:tcPr>
            <w:tcW w:w="1008" w:type="dxa"/>
            <w:shd w:val="clear" w:color="auto" w:fill="EEF2F8"/>
          </w:tcPr>
          <w:p w14:paraId="75A54186" w14:textId="77777777" w:rsidR="00CF33E6" w:rsidRDefault="00000000">
            <w:pPr>
              <w:spacing w:after="20" w:line="240" w:lineRule="auto"/>
            </w:pPr>
            <w:r>
              <w:rPr>
                <w:sz w:val="15"/>
              </w:rPr>
              <w:t>IQAC</w:t>
            </w:r>
          </w:p>
        </w:tc>
        <w:tc>
          <w:tcPr>
            <w:tcW w:w="1482" w:type="dxa"/>
            <w:shd w:val="clear" w:color="auto" w:fill="EEF2F8"/>
          </w:tcPr>
          <w:p w14:paraId="5FCFA452" w14:textId="77777777" w:rsidR="00CF33E6" w:rsidRDefault="00000000">
            <w:pPr>
              <w:spacing w:after="20" w:line="240" w:lineRule="auto"/>
            </w:pPr>
            <w:r>
              <w:rPr>
                <w:sz w:val="15"/>
              </w:rPr>
              <w:t>Vendor assigned</w:t>
            </w:r>
          </w:p>
        </w:tc>
      </w:tr>
      <w:tr w:rsidR="00CF33E6" w14:paraId="404441E7" w14:textId="77777777">
        <w:trPr>
          <w:cantSplit/>
          <w:jc w:val="center"/>
        </w:trPr>
        <w:tc>
          <w:tcPr>
            <w:tcW w:w="680" w:type="dxa"/>
          </w:tcPr>
          <w:p w14:paraId="1015F2DB" w14:textId="77777777" w:rsidR="00CF33E6" w:rsidRDefault="00000000">
            <w:pPr>
              <w:spacing w:after="20" w:line="240" w:lineRule="auto"/>
            </w:pPr>
            <w:r>
              <w:rPr>
                <w:sz w:val="15"/>
              </w:rPr>
              <w:t>3</w:t>
            </w:r>
          </w:p>
        </w:tc>
        <w:tc>
          <w:tcPr>
            <w:tcW w:w="771" w:type="dxa"/>
          </w:tcPr>
          <w:p w14:paraId="35126419" w14:textId="77777777" w:rsidR="00CF33E6" w:rsidRDefault="00000000">
            <w:pPr>
              <w:spacing w:after="20" w:line="240" w:lineRule="auto"/>
            </w:pPr>
            <w:r>
              <w:rPr>
                <w:sz w:val="15"/>
              </w:rPr>
              <w:t>10-09-2025</w:t>
            </w:r>
          </w:p>
        </w:tc>
        <w:tc>
          <w:tcPr>
            <w:tcW w:w="1897" w:type="dxa"/>
          </w:tcPr>
          <w:p w14:paraId="1D96D0D3" w14:textId="77777777" w:rsidR="00CF33E6" w:rsidRDefault="00000000">
            <w:pPr>
              <w:spacing w:after="20" w:line="240" w:lineRule="auto"/>
            </w:pPr>
            <w:r>
              <w:rPr>
                <w:sz w:val="15"/>
              </w:rPr>
              <w:t>Data Center – IT Block</w:t>
            </w:r>
          </w:p>
        </w:tc>
        <w:tc>
          <w:tcPr>
            <w:tcW w:w="1126" w:type="dxa"/>
          </w:tcPr>
          <w:p w14:paraId="3DD5FBE7" w14:textId="77777777" w:rsidR="00CF33E6" w:rsidRDefault="00000000">
            <w:pPr>
              <w:spacing w:after="20" w:line="240" w:lineRule="auto"/>
            </w:pPr>
            <w:r>
              <w:rPr>
                <w:sz w:val="15"/>
              </w:rPr>
              <w:t>ICT / Digital Infra</w:t>
            </w:r>
          </w:p>
        </w:tc>
        <w:tc>
          <w:tcPr>
            <w:tcW w:w="889" w:type="dxa"/>
          </w:tcPr>
          <w:p w14:paraId="552DB12C" w14:textId="77777777" w:rsidR="00CF33E6" w:rsidRDefault="00000000">
            <w:pPr>
              <w:spacing w:after="20" w:line="240" w:lineRule="auto"/>
            </w:pPr>
            <w:r>
              <w:rPr>
                <w:sz w:val="15"/>
              </w:rPr>
              <w:t>Functionality</w:t>
            </w:r>
          </w:p>
        </w:tc>
        <w:tc>
          <w:tcPr>
            <w:tcW w:w="2134" w:type="dxa"/>
          </w:tcPr>
          <w:p w14:paraId="54F2C02C" w14:textId="77777777" w:rsidR="00CF33E6" w:rsidRDefault="00000000">
            <w:pPr>
              <w:spacing w:after="20" w:line="240" w:lineRule="auto"/>
            </w:pPr>
            <w:r>
              <w:rPr>
                <w:sz w:val="15"/>
              </w:rPr>
              <w:t>UPS battery backup low</w:t>
            </w:r>
          </w:p>
        </w:tc>
        <w:tc>
          <w:tcPr>
            <w:tcW w:w="1008" w:type="dxa"/>
          </w:tcPr>
          <w:p w14:paraId="7FC333FE" w14:textId="77777777" w:rsidR="00CF33E6" w:rsidRDefault="00000000">
            <w:pPr>
              <w:spacing w:after="20" w:line="240" w:lineRule="auto"/>
            </w:pPr>
            <w:r>
              <w:rPr>
                <w:sz w:val="15"/>
              </w:rPr>
              <w:t>Partial</w:t>
            </w:r>
          </w:p>
        </w:tc>
        <w:tc>
          <w:tcPr>
            <w:tcW w:w="1541" w:type="dxa"/>
          </w:tcPr>
          <w:p w14:paraId="7EAE9992" w14:textId="77777777" w:rsidR="00CF33E6" w:rsidRDefault="00000000">
            <w:pPr>
              <w:spacing w:after="20" w:line="240" w:lineRule="auto"/>
            </w:pPr>
            <w:r>
              <w:rPr>
                <w:sz w:val="15"/>
              </w:rPr>
              <w:t>Replace batteries</w:t>
            </w:r>
          </w:p>
        </w:tc>
        <w:tc>
          <w:tcPr>
            <w:tcW w:w="1126" w:type="dxa"/>
          </w:tcPr>
          <w:p w14:paraId="0B467173" w14:textId="77777777" w:rsidR="00CF33E6" w:rsidRDefault="00000000">
            <w:pPr>
              <w:spacing w:after="20" w:line="240" w:lineRule="auto"/>
            </w:pPr>
            <w:r>
              <w:rPr>
                <w:sz w:val="15"/>
              </w:rPr>
              <w:t>IT Cell</w:t>
            </w:r>
          </w:p>
        </w:tc>
        <w:tc>
          <w:tcPr>
            <w:tcW w:w="680" w:type="dxa"/>
          </w:tcPr>
          <w:p w14:paraId="287B028C" w14:textId="77777777" w:rsidR="00CF33E6" w:rsidRDefault="00000000">
            <w:pPr>
              <w:spacing w:after="20" w:line="240" w:lineRule="auto"/>
            </w:pPr>
            <w:r>
              <w:rPr>
                <w:sz w:val="15"/>
              </w:rPr>
              <w:t>20-09-2025</w:t>
            </w:r>
          </w:p>
        </w:tc>
        <w:tc>
          <w:tcPr>
            <w:tcW w:w="1008" w:type="dxa"/>
          </w:tcPr>
          <w:p w14:paraId="121D906D" w14:textId="77777777" w:rsidR="00CF33E6" w:rsidRDefault="00000000">
            <w:pPr>
              <w:spacing w:after="20" w:line="240" w:lineRule="auto"/>
            </w:pPr>
            <w:r>
              <w:rPr>
                <w:sz w:val="15"/>
              </w:rPr>
              <w:t>IQAC</w:t>
            </w:r>
          </w:p>
        </w:tc>
        <w:tc>
          <w:tcPr>
            <w:tcW w:w="1482" w:type="dxa"/>
          </w:tcPr>
          <w:p w14:paraId="133A57BA" w14:textId="77777777" w:rsidR="00CF33E6" w:rsidRDefault="00000000">
            <w:pPr>
              <w:spacing w:after="20" w:line="240" w:lineRule="auto"/>
            </w:pPr>
            <w:r>
              <w:rPr>
                <w:sz w:val="15"/>
              </w:rPr>
              <w:t>AMC vendor notified</w:t>
            </w:r>
          </w:p>
        </w:tc>
      </w:tr>
      <w:tr w:rsidR="00CF33E6" w14:paraId="1694DEA4" w14:textId="77777777">
        <w:trPr>
          <w:cantSplit/>
          <w:jc w:val="center"/>
        </w:trPr>
        <w:tc>
          <w:tcPr>
            <w:tcW w:w="680" w:type="dxa"/>
            <w:shd w:val="clear" w:color="auto" w:fill="EEF2F8"/>
          </w:tcPr>
          <w:p w14:paraId="15A111C3" w14:textId="77777777" w:rsidR="00CF33E6" w:rsidRDefault="00000000">
            <w:pPr>
              <w:spacing w:after="20" w:line="240" w:lineRule="auto"/>
            </w:pPr>
            <w:r>
              <w:rPr>
                <w:sz w:val="15"/>
              </w:rPr>
              <w:t>4</w:t>
            </w:r>
          </w:p>
        </w:tc>
        <w:tc>
          <w:tcPr>
            <w:tcW w:w="771" w:type="dxa"/>
            <w:shd w:val="clear" w:color="auto" w:fill="EEF2F8"/>
          </w:tcPr>
          <w:p w14:paraId="5F332D52" w14:textId="77777777" w:rsidR="00CF33E6" w:rsidRDefault="00000000">
            <w:pPr>
              <w:spacing w:after="20" w:line="240" w:lineRule="auto"/>
            </w:pPr>
            <w:r>
              <w:rPr>
                <w:sz w:val="15"/>
              </w:rPr>
              <w:t>12-09-2025</w:t>
            </w:r>
          </w:p>
        </w:tc>
        <w:tc>
          <w:tcPr>
            <w:tcW w:w="1897" w:type="dxa"/>
            <w:shd w:val="clear" w:color="auto" w:fill="EEF2F8"/>
          </w:tcPr>
          <w:p w14:paraId="495E8791" w14:textId="77777777" w:rsidR="00CF33E6" w:rsidRDefault="00000000">
            <w:pPr>
              <w:spacing w:after="20" w:line="240" w:lineRule="auto"/>
            </w:pPr>
            <w:r>
              <w:rPr>
                <w:sz w:val="15"/>
              </w:rPr>
              <w:t>Library</w:t>
            </w:r>
          </w:p>
        </w:tc>
        <w:tc>
          <w:tcPr>
            <w:tcW w:w="1126" w:type="dxa"/>
            <w:shd w:val="clear" w:color="auto" w:fill="EEF2F8"/>
          </w:tcPr>
          <w:p w14:paraId="4A83AB47" w14:textId="77777777" w:rsidR="00CF33E6" w:rsidRDefault="00000000">
            <w:pPr>
              <w:spacing w:after="20" w:line="240" w:lineRule="auto"/>
            </w:pPr>
            <w:r>
              <w:rPr>
                <w:sz w:val="15"/>
              </w:rPr>
              <w:t>Academic</w:t>
            </w:r>
          </w:p>
        </w:tc>
        <w:tc>
          <w:tcPr>
            <w:tcW w:w="889" w:type="dxa"/>
            <w:shd w:val="clear" w:color="auto" w:fill="EEF2F8"/>
          </w:tcPr>
          <w:p w14:paraId="384EA852" w14:textId="77777777" w:rsidR="00CF33E6" w:rsidRDefault="00000000">
            <w:pPr>
              <w:spacing w:after="20" w:line="240" w:lineRule="auto"/>
            </w:pPr>
            <w:r>
              <w:rPr>
                <w:sz w:val="15"/>
              </w:rPr>
              <w:t>Accessibility</w:t>
            </w:r>
          </w:p>
        </w:tc>
        <w:tc>
          <w:tcPr>
            <w:tcW w:w="2134" w:type="dxa"/>
            <w:shd w:val="clear" w:color="auto" w:fill="EEF2F8"/>
          </w:tcPr>
          <w:p w14:paraId="3C9C3059" w14:textId="77777777" w:rsidR="00CF33E6" w:rsidRDefault="00000000">
            <w:pPr>
              <w:spacing w:after="20" w:line="240" w:lineRule="auto"/>
            </w:pPr>
            <w:r>
              <w:rPr>
                <w:sz w:val="15"/>
              </w:rPr>
              <w:t>Ramp too steep for wheelchair access</w:t>
            </w:r>
          </w:p>
        </w:tc>
        <w:tc>
          <w:tcPr>
            <w:tcW w:w="1008" w:type="dxa"/>
            <w:shd w:val="clear" w:color="auto" w:fill="EEF2F8"/>
          </w:tcPr>
          <w:p w14:paraId="4EF7A903" w14:textId="77777777" w:rsidR="00CF33E6" w:rsidRDefault="00000000">
            <w:pPr>
              <w:spacing w:after="20" w:line="240" w:lineRule="auto"/>
            </w:pPr>
            <w:r>
              <w:rPr>
                <w:sz w:val="15"/>
              </w:rPr>
              <w:t>No</w:t>
            </w:r>
          </w:p>
        </w:tc>
        <w:tc>
          <w:tcPr>
            <w:tcW w:w="1541" w:type="dxa"/>
            <w:shd w:val="clear" w:color="auto" w:fill="EEF2F8"/>
          </w:tcPr>
          <w:p w14:paraId="0E1BBA66" w14:textId="77777777" w:rsidR="00CF33E6" w:rsidRDefault="00000000">
            <w:pPr>
              <w:spacing w:after="20" w:line="240" w:lineRule="auto"/>
            </w:pPr>
            <w:r>
              <w:rPr>
                <w:sz w:val="15"/>
              </w:rPr>
              <w:t>Redesign ramp as per norms</w:t>
            </w:r>
          </w:p>
        </w:tc>
        <w:tc>
          <w:tcPr>
            <w:tcW w:w="1126" w:type="dxa"/>
            <w:shd w:val="clear" w:color="auto" w:fill="EEF2F8"/>
          </w:tcPr>
          <w:p w14:paraId="58CA9A85" w14:textId="77777777" w:rsidR="00CF33E6" w:rsidRDefault="00000000">
            <w:pPr>
              <w:spacing w:after="20" w:line="240" w:lineRule="auto"/>
            </w:pPr>
            <w:r>
              <w:rPr>
                <w:sz w:val="15"/>
              </w:rPr>
              <w:t>Engineering Dept.</w:t>
            </w:r>
          </w:p>
        </w:tc>
        <w:tc>
          <w:tcPr>
            <w:tcW w:w="680" w:type="dxa"/>
            <w:shd w:val="clear" w:color="auto" w:fill="EEF2F8"/>
          </w:tcPr>
          <w:p w14:paraId="6F96B462" w14:textId="77777777" w:rsidR="00CF33E6" w:rsidRDefault="00000000">
            <w:pPr>
              <w:spacing w:after="20" w:line="240" w:lineRule="auto"/>
            </w:pPr>
            <w:r>
              <w:rPr>
                <w:sz w:val="15"/>
              </w:rPr>
              <w:t>30-09-2025</w:t>
            </w:r>
          </w:p>
        </w:tc>
        <w:tc>
          <w:tcPr>
            <w:tcW w:w="1008" w:type="dxa"/>
            <w:shd w:val="clear" w:color="auto" w:fill="EEF2F8"/>
          </w:tcPr>
          <w:p w14:paraId="03930C2A" w14:textId="77777777" w:rsidR="00CF33E6" w:rsidRDefault="00000000">
            <w:pPr>
              <w:spacing w:after="20" w:line="240" w:lineRule="auto"/>
            </w:pPr>
            <w:r>
              <w:rPr>
                <w:sz w:val="15"/>
              </w:rPr>
              <w:t>FAC</w:t>
            </w:r>
          </w:p>
        </w:tc>
        <w:tc>
          <w:tcPr>
            <w:tcW w:w="1482" w:type="dxa"/>
            <w:shd w:val="clear" w:color="auto" w:fill="EEF2F8"/>
          </w:tcPr>
          <w:p w14:paraId="3B4664C6" w14:textId="77777777" w:rsidR="00CF33E6" w:rsidRDefault="00000000">
            <w:pPr>
              <w:spacing w:after="20" w:line="240" w:lineRule="auto"/>
            </w:pPr>
            <w:r>
              <w:rPr>
                <w:sz w:val="15"/>
              </w:rPr>
              <w:t>Design submitted</w:t>
            </w:r>
          </w:p>
        </w:tc>
      </w:tr>
      <w:tr w:rsidR="00CF33E6" w14:paraId="7476D3E8" w14:textId="77777777">
        <w:trPr>
          <w:cantSplit/>
          <w:jc w:val="center"/>
        </w:trPr>
        <w:tc>
          <w:tcPr>
            <w:tcW w:w="680" w:type="dxa"/>
          </w:tcPr>
          <w:p w14:paraId="682E03D4" w14:textId="77777777" w:rsidR="00CF33E6" w:rsidRDefault="00000000">
            <w:pPr>
              <w:spacing w:after="20" w:line="240" w:lineRule="auto"/>
            </w:pPr>
            <w:r>
              <w:rPr>
                <w:sz w:val="15"/>
              </w:rPr>
              <w:t>5</w:t>
            </w:r>
          </w:p>
        </w:tc>
        <w:tc>
          <w:tcPr>
            <w:tcW w:w="771" w:type="dxa"/>
          </w:tcPr>
          <w:p w14:paraId="4855DC71" w14:textId="77777777" w:rsidR="00CF33E6" w:rsidRDefault="00000000">
            <w:pPr>
              <w:spacing w:after="20" w:line="240" w:lineRule="auto"/>
            </w:pPr>
            <w:r>
              <w:rPr>
                <w:sz w:val="15"/>
              </w:rPr>
              <w:t>15-09-2025</w:t>
            </w:r>
          </w:p>
        </w:tc>
        <w:tc>
          <w:tcPr>
            <w:tcW w:w="1897" w:type="dxa"/>
          </w:tcPr>
          <w:p w14:paraId="20F6C1A1" w14:textId="77777777" w:rsidR="00CF33E6" w:rsidRDefault="00000000">
            <w:pPr>
              <w:spacing w:after="20" w:line="240" w:lineRule="auto"/>
            </w:pPr>
            <w:r>
              <w:rPr>
                <w:sz w:val="15"/>
              </w:rPr>
              <w:t>Sports Complex</w:t>
            </w:r>
          </w:p>
        </w:tc>
        <w:tc>
          <w:tcPr>
            <w:tcW w:w="1126" w:type="dxa"/>
          </w:tcPr>
          <w:p w14:paraId="356F0A84" w14:textId="77777777" w:rsidR="00CF33E6" w:rsidRDefault="00000000">
            <w:pPr>
              <w:spacing w:after="20" w:line="240" w:lineRule="auto"/>
            </w:pPr>
            <w:r>
              <w:rPr>
                <w:sz w:val="15"/>
              </w:rPr>
              <w:t>Student Amenities</w:t>
            </w:r>
          </w:p>
        </w:tc>
        <w:tc>
          <w:tcPr>
            <w:tcW w:w="889" w:type="dxa"/>
          </w:tcPr>
          <w:p w14:paraId="7FF3394C" w14:textId="77777777" w:rsidR="00CF33E6" w:rsidRDefault="00000000">
            <w:pPr>
              <w:spacing w:after="20" w:line="240" w:lineRule="auto"/>
            </w:pPr>
            <w:r>
              <w:rPr>
                <w:sz w:val="15"/>
              </w:rPr>
              <w:t>Sustainability</w:t>
            </w:r>
          </w:p>
        </w:tc>
        <w:tc>
          <w:tcPr>
            <w:tcW w:w="2134" w:type="dxa"/>
          </w:tcPr>
          <w:p w14:paraId="30EA2686" w14:textId="77777777" w:rsidR="00CF33E6" w:rsidRDefault="00000000">
            <w:pPr>
              <w:spacing w:after="20" w:line="240" w:lineRule="auto"/>
            </w:pPr>
            <w:r>
              <w:rPr>
                <w:sz w:val="15"/>
              </w:rPr>
              <w:t>Lighting system uses non-LED bulbs</w:t>
            </w:r>
          </w:p>
        </w:tc>
        <w:tc>
          <w:tcPr>
            <w:tcW w:w="1008" w:type="dxa"/>
          </w:tcPr>
          <w:p w14:paraId="21D4BDB8" w14:textId="77777777" w:rsidR="00CF33E6" w:rsidRDefault="00000000">
            <w:pPr>
              <w:spacing w:after="20" w:line="240" w:lineRule="auto"/>
            </w:pPr>
            <w:r>
              <w:rPr>
                <w:sz w:val="15"/>
              </w:rPr>
              <w:t>Partial</w:t>
            </w:r>
          </w:p>
        </w:tc>
        <w:tc>
          <w:tcPr>
            <w:tcW w:w="1541" w:type="dxa"/>
          </w:tcPr>
          <w:p w14:paraId="797F09EA" w14:textId="77777777" w:rsidR="00CF33E6" w:rsidRDefault="00000000">
            <w:pPr>
              <w:spacing w:after="20" w:line="240" w:lineRule="auto"/>
            </w:pPr>
            <w:r>
              <w:rPr>
                <w:sz w:val="15"/>
              </w:rPr>
              <w:t>Retrofit LED fixtures</w:t>
            </w:r>
          </w:p>
        </w:tc>
        <w:tc>
          <w:tcPr>
            <w:tcW w:w="1126" w:type="dxa"/>
          </w:tcPr>
          <w:p w14:paraId="19AC608E" w14:textId="77777777" w:rsidR="00CF33E6" w:rsidRDefault="00000000">
            <w:pPr>
              <w:spacing w:after="20" w:line="240" w:lineRule="auto"/>
            </w:pPr>
            <w:r>
              <w:rPr>
                <w:sz w:val="15"/>
              </w:rPr>
              <w:t>Facilities Dept.</w:t>
            </w:r>
          </w:p>
        </w:tc>
        <w:tc>
          <w:tcPr>
            <w:tcW w:w="680" w:type="dxa"/>
          </w:tcPr>
          <w:p w14:paraId="0500D585" w14:textId="77777777" w:rsidR="00CF33E6" w:rsidRDefault="00000000">
            <w:pPr>
              <w:spacing w:after="20" w:line="240" w:lineRule="auto"/>
            </w:pPr>
            <w:r>
              <w:rPr>
                <w:sz w:val="15"/>
              </w:rPr>
              <w:t>25-09-2025</w:t>
            </w:r>
          </w:p>
        </w:tc>
        <w:tc>
          <w:tcPr>
            <w:tcW w:w="1008" w:type="dxa"/>
          </w:tcPr>
          <w:p w14:paraId="0C0C100F" w14:textId="77777777" w:rsidR="00CF33E6" w:rsidRDefault="00000000">
            <w:pPr>
              <w:spacing w:after="20" w:line="240" w:lineRule="auto"/>
            </w:pPr>
            <w:r>
              <w:rPr>
                <w:sz w:val="15"/>
              </w:rPr>
              <w:t>Green Campus Cell</w:t>
            </w:r>
          </w:p>
        </w:tc>
        <w:tc>
          <w:tcPr>
            <w:tcW w:w="1482" w:type="dxa"/>
          </w:tcPr>
          <w:p w14:paraId="45D0C087" w14:textId="77777777" w:rsidR="00CF33E6" w:rsidRDefault="00000000">
            <w:pPr>
              <w:spacing w:after="20" w:line="240" w:lineRule="auto"/>
            </w:pPr>
            <w:r>
              <w:rPr>
                <w:sz w:val="15"/>
              </w:rPr>
              <w:t>To be completed in phases</w:t>
            </w:r>
          </w:p>
        </w:tc>
      </w:tr>
      <w:tr w:rsidR="00CF33E6" w14:paraId="304D5973" w14:textId="77777777">
        <w:trPr>
          <w:cantSplit/>
          <w:jc w:val="center"/>
        </w:trPr>
        <w:tc>
          <w:tcPr>
            <w:tcW w:w="680" w:type="dxa"/>
            <w:shd w:val="clear" w:color="auto" w:fill="EEF2F8"/>
          </w:tcPr>
          <w:p w14:paraId="0DAC5575" w14:textId="77777777" w:rsidR="00CF33E6" w:rsidRDefault="00000000">
            <w:pPr>
              <w:spacing w:after="20" w:line="240" w:lineRule="auto"/>
            </w:pPr>
            <w:r>
              <w:rPr>
                <w:sz w:val="15"/>
              </w:rPr>
              <w:t>6</w:t>
            </w:r>
          </w:p>
        </w:tc>
        <w:tc>
          <w:tcPr>
            <w:tcW w:w="771" w:type="dxa"/>
            <w:shd w:val="clear" w:color="auto" w:fill="EEF2F8"/>
          </w:tcPr>
          <w:p w14:paraId="27572BD1" w14:textId="77777777" w:rsidR="00CF33E6" w:rsidRDefault="00000000">
            <w:pPr>
              <w:spacing w:after="20" w:line="240" w:lineRule="auto"/>
            </w:pPr>
            <w:r>
              <w:rPr>
                <w:sz w:val="15"/>
              </w:rPr>
              <w:t>18-09-2025</w:t>
            </w:r>
          </w:p>
        </w:tc>
        <w:tc>
          <w:tcPr>
            <w:tcW w:w="1897" w:type="dxa"/>
            <w:shd w:val="clear" w:color="auto" w:fill="EEF2F8"/>
          </w:tcPr>
          <w:p w14:paraId="5638C13F" w14:textId="77777777" w:rsidR="00CF33E6" w:rsidRDefault="00000000">
            <w:pPr>
              <w:spacing w:after="20" w:line="240" w:lineRule="auto"/>
            </w:pPr>
            <w:r>
              <w:rPr>
                <w:sz w:val="15"/>
              </w:rPr>
              <w:t>Solar Plant – Roof Top</w:t>
            </w:r>
          </w:p>
        </w:tc>
        <w:tc>
          <w:tcPr>
            <w:tcW w:w="1126" w:type="dxa"/>
            <w:shd w:val="clear" w:color="auto" w:fill="EEF2F8"/>
          </w:tcPr>
          <w:p w14:paraId="5A5A834C" w14:textId="77777777" w:rsidR="00CF33E6" w:rsidRDefault="00000000">
            <w:pPr>
              <w:spacing w:after="20" w:line="240" w:lineRule="auto"/>
            </w:pPr>
            <w:r>
              <w:rPr>
                <w:sz w:val="15"/>
              </w:rPr>
              <w:t>Green Infra</w:t>
            </w:r>
          </w:p>
        </w:tc>
        <w:tc>
          <w:tcPr>
            <w:tcW w:w="889" w:type="dxa"/>
            <w:shd w:val="clear" w:color="auto" w:fill="EEF2F8"/>
          </w:tcPr>
          <w:p w14:paraId="5D6BECA6" w14:textId="77777777" w:rsidR="00CF33E6" w:rsidRDefault="00000000">
            <w:pPr>
              <w:spacing w:after="20" w:line="240" w:lineRule="auto"/>
            </w:pPr>
            <w:r>
              <w:rPr>
                <w:sz w:val="15"/>
              </w:rPr>
              <w:t>Sustainability</w:t>
            </w:r>
          </w:p>
        </w:tc>
        <w:tc>
          <w:tcPr>
            <w:tcW w:w="2134" w:type="dxa"/>
            <w:shd w:val="clear" w:color="auto" w:fill="EEF2F8"/>
          </w:tcPr>
          <w:p w14:paraId="106287AE" w14:textId="77777777" w:rsidR="00CF33E6" w:rsidRDefault="00000000">
            <w:pPr>
              <w:spacing w:after="20" w:line="240" w:lineRule="auto"/>
            </w:pPr>
            <w:r>
              <w:rPr>
                <w:sz w:val="15"/>
              </w:rPr>
              <w:t>Panels dusty, reducing efficiency</w:t>
            </w:r>
          </w:p>
        </w:tc>
        <w:tc>
          <w:tcPr>
            <w:tcW w:w="1008" w:type="dxa"/>
            <w:shd w:val="clear" w:color="auto" w:fill="EEF2F8"/>
          </w:tcPr>
          <w:p w14:paraId="2EFBDCDA" w14:textId="77777777" w:rsidR="00CF33E6" w:rsidRDefault="00000000">
            <w:pPr>
              <w:spacing w:after="20" w:line="240" w:lineRule="auto"/>
            </w:pPr>
            <w:r>
              <w:rPr>
                <w:sz w:val="15"/>
              </w:rPr>
              <w:t>No</w:t>
            </w:r>
          </w:p>
        </w:tc>
        <w:tc>
          <w:tcPr>
            <w:tcW w:w="1541" w:type="dxa"/>
            <w:shd w:val="clear" w:color="auto" w:fill="EEF2F8"/>
          </w:tcPr>
          <w:p w14:paraId="0F546B58" w14:textId="77777777" w:rsidR="00CF33E6" w:rsidRDefault="00000000">
            <w:pPr>
              <w:spacing w:after="20" w:line="240" w:lineRule="auto"/>
            </w:pPr>
            <w:r>
              <w:rPr>
                <w:sz w:val="15"/>
              </w:rPr>
              <w:t>Cleaning &amp; AMC contract</w:t>
            </w:r>
          </w:p>
        </w:tc>
        <w:tc>
          <w:tcPr>
            <w:tcW w:w="1126" w:type="dxa"/>
            <w:shd w:val="clear" w:color="auto" w:fill="EEF2F8"/>
          </w:tcPr>
          <w:p w14:paraId="34A6C1C5" w14:textId="77777777" w:rsidR="00CF33E6" w:rsidRDefault="00000000">
            <w:pPr>
              <w:spacing w:after="20" w:line="240" w:lineRule="auto"/>
            </w:pPr>
            <w:r>
              <w:rPr>
                <w:sz w:val="15"/>
              </w:rPr>
              <w:t>Green Campus Cell</w:t>
            </w:r>
          </w:p>
        </w:tc>
        <w:tc>
          <w:tcPr>
            <w:tcW w:w="680" w:type="dxa"/>
            <w:shd w:val="clear" w:color="auto" w:fill="EEF2F8"/>
          </w:tcPr>
          <w:p w14:paraId="7C64823F" w14:textId="77777777" w:rsidR="00CF33E6" w:rsidRDefault="00000000">
            <w:pPr>
              <w:spacing w:after="20" w:line="240" w:lineRule="auto"/>
            </w:pPr>
            <w:r>
              <w:rPr>
                <w:sz w:val="15"/>
              </w:rPr>
              <w:t>22-09-2025</w:t>
            </w:r>
          </w:p>
        </w:tc>
        <w:tc>
          <w:tcPr>
            <w:tcW w:w="1008" w:type="dxa"/>
            <w:shd w:val="clear" w:color="auto" w:fill="EEF2F8"/>
          </w:tcPr>
          <w:p w14:paraId="36E5A95E" w14:textId="77777777" w:rsidR="00CF33E6" w:rsidRDefault="00000000">
            <w:pPr>
              <w:spacing w:after="20" w:line="240" w:lineRule="auto"/>
            </w:pPr>
            <w:r>
              <w:rPr>
                <w:sz w:val="15"/>
              </w:rPr>
              <w:t>IQAC</w:t>
            </w:r>
          </w:p>
        </w:tc>
        <w:tc>
          <w:tcPr>
            <w:tcW w:w="1482" w:type="dxa"/>
            <w:shd w:val="clear" w:color="auto" w:fill="EEF2F8"/>
          </w:tcPr>
          <w:p w14:paraId="239F4601" w14:textId="77777777" w:rsidR="00CF33E6" w:rsidRDefault="00000000">
            <w:pPr>
              <w:spacing w:after="20" w:line="240" w:lineRule="auto"/>
            </w:pPr>
            <w:r>
              <w:rPr>
                <w:sz w:val="15"/>
              </w:rPr>
              <w:t>Vendor engaged</w:t>
            </w:r>
          </w:p>
        </w:tc>
      </w:tr>
    </w:tbl>
    <w:p w14:paraId="226D5663" w14:textId="77777777" w:rsidR="00CF33E6" w:rsidRDefault="00CF33E6">
      <w:pPr>
        <w:spacing w:after="40"/>
      </w:pPr>
    </w:p>
    <w:p w14:paraId="5797E3FD" w14:textId="77777777" w:rsidR="00CF33E6" w:rsidRDefault="00CF33E6">
      <w:pPr>
        <w:sectPr w:rsidR="00CF33E6">
          <w:pgSz w:w="16838" w:h="11906" w:orient="landscape"/>
          <w:pgMar w:top="1134" w:right="1247" w:bottom="1134" w:left="1247" w:header="720" w:footer="720" w:gutter="0"/>
          <w:cols w:space="720"/>
          <w:docGrid w:linePitch="360"/>
        </w:sectPr>
      </w:pPr>
    </w:p>
    <w:p w14:paraId="79123A72" w14:textId="77777777" w:rsidR="00CF33E6" w:rsidRDefault="00000000">
      <w:pPr>
        <w:pStyle w:val="Heading3"/>
      </w:pPr>
      <w:r>
        <w:rPr>
          <w:b w:val="0"/>
        </w:rPr>
        <w:lastRenderedPageBreak/>
        <w:t>Monthly Facility Audit &amp; Inspection Report – [Month, Year]</w:t>
      </w:r>
    </w:p>
    <w:p w14:paraId="4B5929F0" w14:textId="77777777" w:rsidR="00CF33E6" w:rsidRDefault="00000000">
      <w:pPr>
        <w:jc w:val="both"/>
      </w:pPr>
      <w:r>
        <w:rPr>
          <w:b/>
        </w:rPr>
        <w:t>Institution Name:</w:t>
      </w:r>
      <w:r>
        <w:t xml:space="preserve"> ___________________________</w:t>
      </w:r>
    </w:p>
    <w:p w14:paraId="36AAC636" w14:textId="77777777" w:rsidR="00CF33E6" w:rsidRDefault="00000000">
      <w:pPr>
        <w:jc w:val="both"/>
      </w:pPr>
      <w:r>
        <w:rPr>
          <w:b/>
        </w:rPr>
        <w:t>Prepared By:</w:t>
      </w:r>
      <w:r>
        <w:t xml:space="preserve"> ___________________________ (Facility Audit Committee / Facilities Dept.)</w:t>
      </w:r>
    </w:p>
    <w:p w14:paraId="5082E048" w14:textId="77777777" w:rsidR="00CF33E6" w:rsidRDefault="00000000">
      <w:pPr>
        <w:jc w:val="both"/>
      </w:pPr>
      <w:r>
        <w:rPr>
          <w:b/>
        </w:rPr>
        <w:t>Reviewed By:</w:t>
      </w:r>
      <w:r>
        <w:t xml:space="preserve"> ___________________________ (Registrar / IQAC / Governing Body)</w:t>
      </w:r>
    </w:p>
    <w:p w14:paraId="47E2FBC1" w14:textId="77777777" w:rsidR="00CF33E6" w:rsidRDefault="00000000">
      <w:pPr>
        <w:pStyle w:val="Heading2"/>
      </w:pPr>
      <w:r>
        <w:rPr>
          <w:b w:val="0"/>
        </w:rPr>
        <w:t>1. Executive Summary</w:t>
      </w:r>
    </w:p>
    <w:p w14:paraId="69E0ED88" w14:textId="77777777" w:rsidR="00CF33E6" w:rsidRDefault="00000000">
      <w:pPr>
        <w:pStyle w:val="ListBullet"/>
        <w:jc w:val="both"/>
      </w:pPr>
      <w:r>
        <w:rPr>
          <w:b/>
        </w:rPr>
        <w:t>Total Facilities Audited:</w:t>
      </w:r>
      <w:r>
        <w:t xml:space="preserve"> _______</w:t>
      </w:r>
    </w:p>
    <w:p w14:paraId="7505731D" w14:textId="77777777" w:rsidR="00CF33E6" w:rsidRDefault="00000000">
      <w:pPr>
        <w:pStyle w:val="ListBullet"/>
        <w:jc w:val="both"/>
      </w:pPr>
      <w:r>
        <w:rPr>
          <w:b/>
        </w:rPr>
        <w:t>Compliant Facilities:</w:t>
      </w:r>
      <w:r>
        <w:t xml:space="preserve"> _______</w:t>
      </w:r>
    </w:p>
    <w:p w14:paraId="6D1E1146" w14:textId="77777777" w:rsidR="00CF33E6" w:rsidRDefault="00000000">
      <w:pPr>
        <w:pStyle w:val="ListBullet"/>
        <w:jc w:val="both"/>
      </w:pPr>
      <w:r>
        <w:rPr>
          <w:b/>
        </w:rPr>
        <w:t>Partially Compliant Facilities:</w:t>
      </w:r>
      <w:r>
        <w:t xml:space="preserve"> _______</w:t>
      </w:r>
    </w:p>
    <w:p w14:paraId="3589A071" w14:textId="77777777" w:rsidR="00CF33E6" w:rsidRDefault="00000000">
      <w:pPr>
        <w:pStyle w:val="ListBullet"/>
        <w:jc w:val="both"/>
      </w:pPr>
      <w:r>
        <w:rPr>
          <w:b/>
        </w:rPr>
        <w:t>Non-Compliant Facilities:</w:t>
      </w:r>
      <w:r>
        <w:t xml:space="preserve"> _______</w:t>
      </w:r>
    </w:p>
    <w:p w14:paraId="7BDCEC2F" w14:textId="77777777" w:rsidR="00CF33E6" w:rsidRDefault="00000000">
      <w:pPr>
        <w:pStyle w:val="ListBullet"/>
        <w:jc w:val="both"/>
      </w:pPr>
      <w:r>
        <w:rPr>
          <w:b/>
        </w:rPr>
        <w:t>Overall Compliance Rate:</w:t>
      </w:r>
      <w:r>
        <w:t xml:space="preserve"> _______ %</w:t>
      </w:r>
    </w:p>
    <w:p w14:paraId="655DBECF" w14:textId="77777777" w:rsidR="00CF33E6" w:rsidRDefault="00000000">
      <w:pPr>
        <w:jc w:val="both"/>
      </w:pPr>
      <w:r>
        <w:rPr>
          <w:b/>
        </w:rPr>
        <w:t>Highlights:</w:t>
      </w:r>
    </w:p>
    <w:p w14:paraId="586DEF3A" w14:textId="77777777" w:rsidR="00CF33E6" w:rsidRDefault="00000000">
      <w:pPr>
        <w:pStyle w:val="ListBullet"/>
        <w:jc w:val="both"/>
      </w:pPr>
      <w:r>
        <w:rPr>
          <w:b/>
        </w:rPr>
        <w:t>Example:</w:t>
      </w:r>
      <w:r>
        <w:t xml:space="preserve"> </w:t>
      </w:r>
      <w:r>
        <w:rPr>
          <w:i/>
        </w:rPr>
        <w:t>“95% compliance in Academic Blocks; LED retrofitting completed in Library.”</w:t>
      </w:r>
    </w:p>
    <w:p w14:paraId="0C7F70B8" w14:textId="77777777" w:rsidR="00CF33E6" w:rsidRDefault="00000000">
      <w:pPr>
        <w:pStyle w:val="ListBullet"/>
        <w:jc w:val="both"/>
      </w:pPr>
      <w:r>
        <w:rPr>
          <w:b/>
        </w:rPr>
        <w:t>Example:</w:t>
      </w:r>
      <w:r>
        <w:t xml:space="preserve"> </w:t>
      </w:r>
      <w:r>
        <w:rPr>
          <w:i/>
        </w:rPr>
        <w:t>“Hostel Block B bathrooms require urgent plumbing work.”</w:t>
      </w:r>
    </w:p>
    <w:p w14:paraId="101404DC" w14:textId="77777777" w:rsidR="00CF33E6" w:rsidRDefault="00000000">
      <w:pPr>
        <w:jc w:val="both"/>
      </w:pPr>
      <w:r>
        <w:rPr>
          <w:b/>
        </w:rPr>
        <w:t>Challenges:</w:t>
      </w:r>
    </w:p>
    <w:p w14:paraId="6B0B205F" w14:textId="77777777" w:rsidR="00CF33E6" w:rsidRDefault="00000000">
      <w:pPr>
        <w:pStyle w:val="ListBullet"/>
        <w:jc w:val="both"/>
      </w:pPr>
      <w:r>
        <w:rPr>
          <w:b/>
        </w:rPr>
        <w:t>Example:</w:t>
      </w:r>
      <w:r>
        <w:t xml:space="preserve"> </w:t>
      </w:r>
      <w:r>
        <w:rPr>
          <w:i/>
        </w:rPr>
        <w:t>“UPS replacement delayed due to vendor backlog.”</w:t>
      </w:r>
    </w:p>
    <w:p w14:paraId="24E5BC0C" w14:textId="77777777" w:rsidR="00CF33E6" w:rsidRDefault="00000000">
      <w:pPr>
        <w:pStyle w:val="ListBullet"/>
        <w:jc w:val="both"/>
      </w:pPr>
      <w:r>
        <w:rPr>
          <w:b/>
        </w:rPr>
        <w:t>Example:</w:t>
      </w:r>
      <w:r>
        <w:t xml:space="preserve"> </w:t>
      </w:r>
      <w:r>
        <w:rPr>
          <w:i/>
        </w:rPr>
        <w:t>“Accessibility issues in old administrative building ramps.”</w:t>
      </w:r>
    </w:p>
    <w:p w14:paraId="1C6BE29E" w14:textId="77777777" w:rsidR="00CF33E6" w:rsidRDefault="00000000">
      <w:pPr>
        <w:pStyle w:val="Heading2"/>
      </w:pPr>
      <w:r>
        <w:rPr>
          <w:b w:val="0"/>
        </w:rPr>
        <w:t>2. Facility-Wise Audit Summary</w:t>
      </w:r>
    </w:p>
    <w:tbl>
      <w:tblPr>
        <w:tblStyle w:val="TableGrid"/>
        <w:tblW w:w="9411" w:type="dxa"/>
        <w:jc w:val="center"/>
        <w:tblLayout w:type="fixed"/>
        <w:tblLook w:val="04A0" w:firstRow="1" w:lastRow="0" w:firstColumn="1" w:lastColumn="0" w:noHBand="0" w:noVBand="1"/>
      </w:tblPr>
      <w:tblGrid>
        <w:gridCol w:w="1091"/>
        <w:gridCol w:w="1535"/>
        <w:gridCol w:w="1535"/>
        <w:gridCol w:w="1296"/>
        <w:gridCol w:w="1125"/>
        <w:gridCol w:w="921"/>
        <w:gridCol w:w="680"/>
        <w:gridCol w:w="1228"/>
      </w:tblGrid>
      <w:tr w:rsidR="00CF33E6" w14:paraId="30F7BFC1" w14:textId="77777777">
        <w:trPr>
          <w:cantSplit/>
          <w:tblHeader/>
          <w:jc w:val="center"/>
        </w:trPr>
        <w:tc>
          <w:tcPr>
            <w:tcW w:w="1091" w:type="dxa"/>
            <w:shd w:val="clear" w:color="auto" w:fill="1F3A5F"/>
          </w:tcPr>
          <w:p w14:paraId="71E17B19" w14:textId="77777777" w:rsidR="00CF33E6" w:rsidRDefault="00000000">
            <w:pPr>
              <w:spacing w:after="20" w:line="240" w:lineRule="auto"/>
            </w:pPr>
            <w:r>
              <w:rPr>
                <w:b/>
                <w:color w:val="FFFFFF"/>
                <w:sz w:val="17"/>
              </w:rPr>
              <w:t>Facility / Location</w:t>
            </w:r>
          </w:p>
        </w:tc>
        <w:tc>
          <w:tcPr>
            <w:tcW w:w="1535" w:type="dxa"/>
            <w:shd w:val="clear" w:color="auto" w:fill="1F3A5F"/>
          </w:tcPr>
          <w:p w14:paraId="723C54A8" w14:textId="77777777" w:rsidR="00CF33E6" w:rsidRDefault="00000000">
            <w:pPr>
              <w:spacing w:after="20" w:line="240" w:lineRule="auto"/>
            </w:pPr>
            <w:r>
              <w:rPr>
                <w:b/>
                <w:color w:val="FFFFFF"/>
                <w:sz w:val="17"/>
              </w:rPr>
              <w:t>Category (Academic / Hostel / Admin / ICT / Utilities / Green Infra)</w:t>
            </w:r>
          </w:p>
        </w:tc>
        <w:tc>
          <w:tcPr>
            <w:tcW w:w="1535" w:type="dxa"/>
            <w:shd w:val="clear" w:color="auto" w:fill="1F3A5F"/>
          </w:tcPr>
          <w:p w14:paraId="0F88A480" w14:textId="77777777" w:rsidR="00CF33E6" w:rsidRDefault="00000000">
            <w:pPr>
              <w:spacing w:after="20" w:line="240" w:lineRule="auto"/>
            </w:pPr>
            <w:r>
              <w:rPr>
                <w:b/>
                <w:color w:val="FFFFFF"/>
                <w:sz w:val="17"/>
              </w:rPr>
              <w:t>Audit Parameter (Safety / Functionality / Sustainability / Accessibility / Maintenance)</w:t>
            </w:r>
          </w:p>
        </w:tc>
        <w:tc>
          <w:tcPr>
            <w:tcW w:w="1296" w:type="dxa"/>
            <w:shd w:val="clear" w:color="auto" w:fill="1F3A5F"/>
          </w:tcPr>
          <w:p w14:paraId="081B7288" w14:textId="77777777" w:rsidR="00CF33E6" w:rsidRDefault="00000000">
            <w:pPr>
              <w:spacing w:after="20" w:line="240" w:lineRule="auto"/>
            </w:pPr>
            <w:r>
              <w:rPr>
                <w:b/>
                <w:color w:val="FFFFFF"/>
                <w:sz w:val="17"/>
              </w:rPr>
              <w:t>Compliance Status (Yes / No / Partial)</w:t>
            </w:r>
          </w:p>
        </w:tc>
        <w:tc>
          <w:tcPr>
            <w:tcW w:w="1125" w:type="dxa"/>
            <w:shd w:val="clear" w:color="auto" w:fill="1F3A5F"/>
          </w:tcPr>
          <w:p w14:paraId="20058F72" w14:textId="77777777" w:rsidR="00CF33E6" w:rsidRDefault="00000000">
            <w:pPr>
              <w:spacing w:after="20" w:line="240" w:lineRule="auto"/>
            </w:pPr>
            <w:r>
              <w:rPr>
                <w:b/>
                <w:color w:val="FFFFFF"/>
                <w:sz w:val="17"/>
              </w:rPr>
              <w:t>Corrective Action Required</w:t>
            </w:r>
          </w:p>
        </w:tc>
        <w:tc>
          <w:tcPr>
            <w:tcW w:w="921" w:type="dxa"/>
            <w:shd w:val="clear" w:color="auto" w:fill="1F3A5F"/>
          </w:tcPr>
          <w:p w14:paraId="105CB932" w14:textId="77777777" w:rsidR="00CF33E6" w:rsidRDefault="00000000">
            <w:pPr>
              <w:spacing w:after="20" w:line="240" w:lineRule="auto"/>
            </w:pPr>
            <w:r>
              <w:rPr>
                <w:b/>
                <w:color w:val="FFFFFF"/>
                <w:sz w:val="17"/>
              </w:rPr>
              <w:t>Responsible Officer / Dept.</w:t>
            </w:r>
          </w:p>
        </w:tc>
        <w:tc>
          <w:tcPr>
            <w:tcW w:w="680" w:type="dxa"/>
            <w:shd w:val="clear" w:color="auto" w:fill="1F3A5F"/>
          </w:tcPr>
          <w:p w14:paraId="50397028" w14:textId="77777777" w:rsidR="00CF33E6" w:rsidRDefault="00000000">
            <w:pPr>
              <w:spacing w:after="20" w:line="240" w:lineRule="auto"/>
            </w:pPr>
            <w:r>
              <w:rPr>
                <w:b/>
                <w:color w:val="FFFFFF"/>
                <w:sz w:val="17"/>
              </w:rPr>
              <w:t>Target Date</w:t>
            </w:r>
          </w:p>
        </w:tc>
        <w:tc>
          <w:tcPr>
            <w:tcW w:w="1228" w:type="dxa"/>
            <w:shd w:val="clear" w:color="auto" w:fill="1F3A5F"/>
          </w:tcPr>
          <w:p w14:paraId="469082D3" w14:textId="77777777" w:rsidR="00CF33E6" w:rsidRDefault="00000000">
            <w:pPr>
              <w:spacing w:after="20" w:line="240" w:lineRule="auto"/>
            </w:pPr>
            <w:r>
              <w:rPr>
                <w:b/>
                <w:color w:val="FFFFFF"/>
                <w:sz w:val="17"/>
              </w:rPr>
              <w:t>Status (Open / In Progress / Closed)</w:t>
            </w:r>
          </w:p>
        </w:tc>
      </w:tr>
      <w:tr w:rsidR="00CF33E6" w14:paraId="687D5FFF" w14:textId="77777777">
        <w:trPr>
          <w:cantSplit/>
          <w:jc w:val="center"/>
        </w:trPr>
        <w:tc>
          <w:tcPr>
            <w:tcW w:w="1091" w:type="dxa"/>
          </w:tcPr>
          <w:p w14:paraId="2B84268E" w14:textId="77777777" w:rsidR="00CF33E6" w:rsidRDefault="00000000">
            <w:pPr>
              <w:spacing w:after="20" w:line="240" w:lineRule="auto"/>
            </w:pPr>
            <w:r>
              <w:rPr>
                <w:sz w:val="17"/>
              </w:rPr>
              <w:t>Academic Block A – Classroom 204</w:t>
            </w:r>
          </w:p>
        </w:tc>
        <w:tc>
          <w:tcPr>
            <w:tcW w:w="1535" w:type="dxa"/>
          </w:tcPr>
          <w:p w14:paraId="07C7EE74" w14:textId="77777777" w:rsidR="00CF33E6" w:rsidRDefault="00000000">
            <w:pPr>
              <w:spacing w:after="20" w:line="240" w:lineRule="auto"/>
            </w:pPr>
            <w:r>
              <w:rPr>
                <w:sz w:val="17"/>
              </w:rPr>
              <w:t>Academic</w:t>
            </w:r>
          </w:p>
        </w:tc>
        <w:tc>
          <w:tcPr>
            <w:tcW w:w="1535" w:type="dxa"/>
          </w:tcPr>
          <w:p w14:paraId="1C139BF4" w14:textId="77777777" w:rsidR="00CF33E6" w:rsidRDefault="00000000">
            <w:pPr>
              <w:spacing w:after="20" w:line="240" w:lineRule="auto"/>
            </w:pPr>
            <w:r>
              <w:rPr>
                <w:sz w:val="17"/>
              </w:rPr>
              <w:t>Safety</w:t>
            </w:r>
          </w:p>
        </w:tc>
        <w:tc>
          <w:tcPr>
            <w:tcW w:w="1296" w:type="dxa"/>
          </w:tcPr>
          <w:p w14:paraId="3752A1E1" w14:textId="77777777" w:rsidR="00CF33E6" w:rsidRDefault="00000000">
            <w:pPr>
              <w:spacing w:after="20" w:line="240" w:lineRule="auto"/>
            </w:pPr>
            <w:r>
              <w:rPr>
                <w:sz w:val="17"/>
              </w:rPr>
              <w:t>No</w:t>
            </w:r>
          </w:p>
        </w:tc>
        <w:tc>
          <w:tcPr>
            <w:tcW w:w="1125" w:type="dxa"/>
          </w:tcPr>
          <w:p w14:paraId="7818FE17" w14:textId="77777777" w:rsidR="00CF33E6" w:rsidRDefault="00000000">
            <w:pPr>
              <w:spacing w:after="20" w:line="240" w:lineRule="auto"/>
            </w:pPr>
            <w:r>
              <w:rPr>
                <w:sz w:val="17"/>
              </w:rPr>
              <w:t>Replace expired fire extinguisher</w:t>
            </w:r>
          </w:p>
        </w:tc>
        <w:tc>
          <w:tcPr>
            <w:tcW w:w="921" w:type="dxa"/>
          </w:tcPr>
          <w:p w14:paraId="71D8B1E3" w14:textId="77777777" w:rsidR="00CF33E6" w:rsidRDefault="00000000">
            <w:pPr>
              <w:spacing w:after="20" w:line="240" w:lineRule="auto"/>
            </w:pPr>
            <w:r>
              <w:rPr>
                <w:sz w:val="17"/>
              </w:rPr>
              <w:t>Facilities Dept.</w:t>
            </w:r>
          </w:p>
        </w:tc>
        <w:tc>
          <w:tcPr>
            <w:tcW w:w="680" w:type="dxa"/>
          </w:tcPr>
          <w:p w14:paraId="212D4348" w14:textId="77777777" w:rsidR="00CF33E6" w:rsidRDefault="00000000">
            <w:pPr>
              <w:spacing w:after="20" w:line="240" w:lineRule="auto"/>
            </w:pPr>
            <w:r>
              <w:rPr>
                <w:sz w:val="17"/>
              </w:rPr>
              <w:t>12-09-2025</w:t>
            </w:r>
          </w:p>
        </w:tc>
        <w:tc>
          <w:tcPr>
            <w:tcW w:w="1228" w:type="dxa"/>
          </w:tcPr>
          <w:p w14:paraId="607AF7B2" w14:textId="77777777" w:rsidR="00CF33E6" w:rsidRDefault="00000000">
            <w:pPr>
              <w:spacing w:after="20" w:line="240" w:lineRule="auto"/>
            </w:pPr>
            <w:r>
              <w:rPr>
                <w:sz w:val="17"/>
              </w:rPr>
              <w:t>In Progress</w:t>
            </w:r>
          </w:p>
        </w:tc>
      </w:tr>
      <w:tr w:rsidR="00CF33E6" w14:paraId="3EE8FE28" w14:textId="77777777">
        <w:trPr>
          <w:cantSplit/>
          <w:jc w:val="center"/>
        </w:trPr>
        <w:tc>
          <w:tcPr>
            <w:tcW w:w="1091" w:type="dxa"/>
            <w:shd w:val="clear" w:color="auto" w:fill="EEF2F8"/>
          </w:tcPr>
          <w:p w14:paraId="2CD8AEE7" w14:textId="77777777" w:rsidR="00CF33E6" w:rsidRDefault="00000000">
            <w:pPr>
              <w:spacing w:after="20" w:line="240" w:lineRule="auto"/>
            </w:pPr>
            <w:r>
              <w:rPr>
                <w:sz w:val="17"/>
              </w:rPr>
              <w:t>Hostel Block B</w:t>
            </w:r>
          </w:p>
        </w:tc>
        <w:tc>
          <w:tcPr>
            <w:tcW w:w="1535" w:type="dxa"/>
            <w:shd w:val="clear" w:color="auto" w:fill="EEF2F8"/>
          </w:tcPr>
          <w:p w14:paraId="0FBA91AA" w14:textId="77777777" w:rsidR="00CF33E6" w:rsidRDefault="00000000">
            <w:pPr>
              <w:spacing w:after="20" w:line="240" w:lineRule="auto"/>
            </w:pPr>
            <w:r>
              <w:rPr>
                <w:sz w:val="17"/>
              </w:rPr>
              <w:t>Student Amenities</w:t>
            </w:r>
          </w:p>
        </w:tc>
        <w:tc>
          <w:tcPr>
            <w:tcW w:w="1535" w:type="dxa"/>
            <w:shd w:val="clear" w:color="auto" w:fill="EEF2F8"/>
          </w:tcPr>
          <w:p w14:paraId="0372CDA6" w14:textId="77777777" w:rsidR="00CF33E6" w:rsidRDefault="00000000">
            <w:pPr>
              <w:spacing w:after="20" w:line="240" w:lineRule="auto"/>
            </w:pPr>
            <w:r>
              <w:rPr>
                <w:sz w:val="17"/>
              </w:rPr>
              <w:t>Maintenance</w:t>
            </w:r>
          </w:p>
        </w:tc>
        <w:tc>
          <w:tcPr>
            <w:tcW w:w="1296" w:type="dxa"/>
            <w:shd w:val="clear" w:color="auto" w:fill="EEF2F8"/>
          </w:tcPr>
          <w:p w14:paraId="66481732" w14:textId="77777777" w:rsidR="00CF33E6" w:rsidRDefault="00000000">
            <w:pPr>
              <w:spacing w:after="20" w:line="240" w:lineRule="auto"/>
            </w:pPr>
            <w:r>
              <w:rPr>
                <w:sz w:val="17"/>
              </w:rPr>
              <w:t>Partial</w:t>
            </w:r>
          </w:p>
        </w:tc>
        <w:tc>
          <w:tcPr>
            <w:tcW w:w="1125" w:type="dxa"/>
            <w:shd w:val="clear" w:color="auto" w:fill="EEF2F8"/>
          </w:tcPr>
          <w:p w14:paraId="76AEB459" w14:textId="77777777" w:rsidR="00CF33E6" w:rsidRDefault="00000000">
            <w:pPr>
              <w:spacing w:after="20" w:line="240" w:lineRule="auto"/>
            </w:pPr>
            <w:r>
              <w:rPr>
                <w:sz w:val="17"/>
              </w:rPr>
              <w:t>Repair plumbing &amp; sanitation</w:t>
            </w:r>
          </w:p>
        </w:tc>
        <w:tc>
          <w:tcPr>
            <w:tcW w:w="921" w:type="dxa"/>
            <w:shd w:val="clear" w:color="auto" w:fill="EEF2F8"/>
          </w:tcPr>
          <w:p w14:paraId="2749BCB6" w14:textId="77777777" w:rsidR="00CF33E6" w:rsidRDefault="00000000">
            <w:pPr>
              <w:spacing w:after="20" w:line="240" w:lineRule="auto"/>
            </w:pPr>
            <w:r>
              <w:rPr>
                <w:sz w:val="17"/>
              </w:rPr>
              <w:t>Hostel Office</w:t>
            </w:r>
          </w:p>
        </w:tc>
        <w:tc>
          <w:tcPr>
            <w:tcW w:w="680" w:type="dxa"/>
            <w:shd w:val="clear" w:color="auto" w:fill="EEF2F8"/>
          </w:tcPr>
          <w:p w14:paraId="52D947B1" w14:textId="77777777" w:rsidR="00CF33E6" w:rsidRDefault="00000000">
            <w:pPr>
              <w:spacing w:after="20" w:line="240" w:lineRule="auto"/>
            </w:pPr>
            <w:r>
              <w:rPr>
                <w:sz w:val="17"/>
              </w:rPr>
              <w:t>15-09-2025</w:t>
            </w:r>
          </w:p>
        </w:tc>
        <w:tc>
          <w:tcPr>
            <w:tcW w:w="1228" w:type="dxa"/>
            <w:shd w:val="clear" w:color="auto" w:fill="EEF2F8"/>
          </w:tcPr>
          <w:p w14:paraId="74A02644" w14:textId="77777777" w:rsidR="00CF33E6" w:rsidRDefault="00000000">
            <w:pPr>
              <w:spacing w:after="20" w:line="240" w:lineRule="auto"/>
            </w:pPr>
            <w:r>
              <w:rPr>
                <w:sz w:val="17"/>
              </w:rPr>
              <w:t>Open</w:t>
            </w:r>
          </w:p>
        </w:tc>
      </w:tr>
      <w:tr w:rsidR="00CF33E6" w14:paraId="38FB7500" w14:textId="77777777">
        <w:trPr>
          <w:cantSplit/>
          <w:jc w:val="center"/>
        </w:trPr>
        <w:tc>
          <w:tcPr>
            <w:tcW w:w="1091" w:type="dxa"/>
          </w:tcPr>
          <w:p w14:paraId="0B6B1D53" w14:textId="77777777" w:rsidR="00CF33E6" w:rsidRDefault="00000000">
            <w:pPr>
              <w:spacing w:after="20" w:line="240" w:lineRule="auto"/>
            </w:pPr>
            <w:r>
              <w:rPr>
                <w:sz w:val="17"/>
              </w:rPr>
              <w:t>Data Center – IT Block</w:t>
            </w:r>
          </w:p>
        </w:tc>
        <w:tc>
          <w:tcPr>
            <w:tcW w:w="1535" w:type="dxa"/>
          </w:tcPr>
          <w:p w14:paraId="2750B5FF" w14:textId="77777777" w:rsidR="00CF33E6" w:rsidRDefault="00000000">
            <w:pPr>
              <w:spacing w:after="20" w:line="240" w:lineRule="auto"/>
            </w:pPr>
            <w:r>
              <w:rPr>
                <w:sz w:val="17"/>
              </w:rPr>
              <w:t>ICT</w:t>
            </w:r>
          </w:p>
        </w:tc>
        <w:tc>
          <w:tcPr>
            <w:tcW w:w="1535" w:type="dxa"/>
          </w:tcPr>
          <w:p w14:paraId="5E62BDFE" w14:textId="77777777" w:rsidR="00CF33E6" w:rsidRDefault="00000000">
            <w:pPr>
              <w:spacing w:after="20" w:line="240" w:lineRule="auto"/>
            </w:pPr>
            <w:r>
              <w:rPr>
                <w:sz w:val="17"/>
              </w:rPr>
              <w:t>Functionality</w:t>
            </w:r>
          </w:p>
        </w:tc>
        <w:tc>
          <w:tcPr>
            <w:tcW w:w="1296" w:type="dxa"/>
          </w:tcPr>
          <w:p w14:paraId="0D1FA89F" w14:textId="77777777" w:rsidR="00CF33E6" w:rsidRDefault="00000000">
            <w:pPr>
              <w:spacing w:after="20" w:line="240" w:lineRule="auto"/>
            </w:pPr>
            <w:r>
              <w:rPr>
                <w:sz w:val="17"/>
              </w:rPr>
              <w:t>Partial</w:t>
            </w:r>
          </w:p>
        </w:tc>
        <w:tc>
          <w:tcPr>
            <w:tcW w:w="1125" w:type="dxa"/>
          </w:tcPr>
          <w:p w14:paraId="12948C18" w14:textId="77777777" w:rsidR="00CF33E6" w:rsidRDefault="00000000">
            <w:pPr>
              <w:spacing w:after="20" w:line="240" w:lineRule="auto"/>
            </w:pPr>
            <w:r>
              <w:rPr>
                <w:sz w:val="17"/>
              </w:rPr>
              <w:t>Replace UPS batteries</w:t>
            </w:r>
          </w:p>
        </w:tc>
        <w:tc>
          <w:tcPr>
            <w:tcW w:w="921" w:type="dxa"/>
          </w:tcPr>
          <w:p w14:paraId="67CF2E43" w14:textId="77777777" w:rsidR="00CF33E6" w:rsidRDefault="00000000">
            <w:pPr>
              <w:spacing w:after="20" w:line="240" w:lineRule="auto"/>
            </w:pPr>
            <w:r>
              <w:rPr>
                <w:sz w:val="17"/>
              </w:rPr>
              <w:t>IT Cell</w:t>
            </w:r>
          </w:p>
        </w:tc>
        <w:tc>
          <w:tcPr>
            <w:tcW w:w="680" w:type="dxa"/>
          </w:tcPr>
          <w:p w14:paraId="122EAD5D" w14:textId="77777777" w:rsidR="00CF33E6" w:rsidRDefault="00000000">
            <w:pPr>
              <w:spacing w:after="20" w:line="240" w:lineRule="auto"/>
            </w:pPr>
            <w:r>
              <w:rPr>
                <w:sz w:val="17"/>
              </w:rPr>
              <w:t>20-09-2025</w:t>
            </w:r>
          </w:p>
        </w:tc>
        <w:tc>
          <w:tcPr>
            <w:tcW w:w="1228" w:type="dxa"/>
          </w:tcPr>
          <w:p w14:paraId="23BD8747" w14:textId="77777777" w:rsidR="00CF33E6" w:rsidRDefault="00000000">
            <w:pPr>
              <w:spacing w:after="20" w:line="240" w:lineRule="auto"/>
            </w:pPr>
            <w:r>
              <w:rPr>
                <w:sz w:val="17"/>
              </w:rPr>
              <w:t>In Progress</w:t>
            </w:r>
          </w:p>
        </w:tc>
      </w:tr>
      <w:tr w:rsidR="00CF33E6" w14:paraId="1192F739" w14:textId="77777777">
        <w:trPr>
          <w:cantSplit/>
          <w:jc w:val="center"/>
        </w:trPr>
        <w:tc>
          <w:tcPr>
            <w:tcW w:w="1091" w:type="dxa"/>
            <w:shd w:val="clear" w:color="auto" w:fill="EEF2F8"/>
          </w:tcPr>
          <w:p w14:paraId="21C46269" w14:textId="77777777" w:rsidR="00CF33E6" w:rsidRDefault="00000000">
            <w:pPr>
              <w:spacing w:after="20" w:line="240" w:lineRule="auto"/>
            </w:pPr>
            <w:r>
              <w:rPr>
                <w:sz w:val="17"/>
              </w:rPr>
              <w:t>Library</w:t>
            </w:r>
          </w:p>
        </w:tc>
        <w:tc>
          <w:tcPr>
            <w:tcW w:w="1535" w:type="dxa"/>
            <w:shd w:val="clear" w:color="auto" w:fill="EEF2F8"/>
          </w:tcPr>
          <w:p w14:paraId="06000EB8" w14:textId="77777777" w:rsidR="00CF33E6" w:rsidRDefault="00000000">
            <w:pPr>
              <w:spacing w:after="20" w:line="240" w:lineRule="auto"/>
            </w:pPr>
            <w:r>
              <w:rPr>
                <w:sz w:val="17"/>
              </w:rPr>
              <w:t>Academic</w:t>
            </w:r>
          </w:p>
        </w:tc>
        <w:tc>
          <w:tcPr>
            <w:tcW w:w="1535" w:type="dxa"/>
            <w:shd w:val="clear" w:color="auto" w:fill="EEF2F8"/>
          </w:tcPr>
          <w:p w14:paraId="4B4161A4" w14:textId="77777777" w:rsidR="00CF33E6" w:rsidRDefault="00000000">
            <w:pPr>
              <w:spacing w:after="20" w:line="240" w:lineRule="auto"/>
            </w:pPr>
            <w:r>
              <w:rPr>
                <w:sz w:val="17"/>
              </w:rPr>
              <w:t>Accessibility</w:t>
            </w:r>
          </w:p>
        </w:tc>
        <w:tc>
          <w:tcPr>
            <w:tcW w:w="1296" w:type="dxa"/>
            <w:shd w:val="clear" w:color="auto" w:fill="EEF2F8"/>
          </w:tcPr>
          <w:p w14:paraId="264B9E48" w14:textId="77777777" w:rsidR="00CF33E6" w:rsidRDefault="00000000">
            <w:pPr>
              <w:spacing w:after="20" w:line="240" w:lineRule="auto"/>
            </w:pPr>
            <w:r>
              <w:rPr>
                <w:sz w:val="17"/>
              </w:rPr>
              <w:t>No</w:t>
            </w:r>
          </w:p>
        </w:tc>
        <w:tc>
          <w:tcPr>
            <w:tcW w:w="1125" w:type="dxa"/>
            <w:shd w:val="clear" w:color="auto" w:fill="EEF2F8"/>
          </w:tcPr>
          <w:p w14:paraId="3E03F17F" w14:textId="77777777" w:rsidR="00CF33E6" w:rsidRDefault="00000000">
            <w:pPr>
              <w:spacing w:after="20" w:line="240" w:lineRule="auto"/>
            </w:pPr>
            <w:r>
              <w:rPr>
                <w:sz w:val="17"/>
              </w:rPr>
              <w:t>Redesign wheelchair ramp</w:t>
            </w:r>
          </w:p>
        </w:tc>
        <w:tc>
          <w:tcPr>
            <w:tcW w:w="921" w:type="dxa"/>
            <w:shd w:val="clear" w:color="auto" w:fill="EEF2F8"/>
          </w:tcPr>
          <w:p w14:paraId="38545799" w14:textId="77777777" w:rsidR="00CF33E6" w:rsidRDefault="00000000">
            <w:pPr>
              <w:spacing w:after="20" w:line="240" w:lineRule="auto"/>
            </w:pPr>
            <w:r>
              <w:rPr>
                <w:sz w:val="17"/>
              </w:rPr>
              <w:t>Engineering Dept.</w:t>
            </w:r>
          </w:p>
        </w:tc>
        <w:tc>
          <w:tcPr>
            <w:tcW w:w="680" w:type="dxa"/>
            <w:shd w:val="clear" w:color="auto" w:fill="EEF2F8"/>
          </w:tcPr>
          <w:p w14:paraId="16B166D8" w14:textId="77777777" w:rsidR="00CF33E6" w:rsidRDefault="00000000">
            <w:pPr>
              <w:spacing w:after="20" w:line="240" w:lineRule="auto"/>
            </w:pPr>
            <w:r>
              <w:rPr>
                <w:sz w:val="17"/>
              </w:rPr>
              <w:t>30-09-2025</w:t>
            </w:r>
          </w:p>
        </w:tc>
        <w:tc>
          <w:tcPr>
            <w:tcW w:w="1228" w:type="dxa"/>
            <w:shd w:val="clear" w:color="auto" w:fill="EEF2F8"/>
          </w:tcPr>
          <w:p w14:paraId="2EC33347" w14:textId="77777777" w:rsidR="00CF33E6" w:rsidRDefault="00000000">
            <w:pPr>
              <w:spacing w:after="20" w:line="240" w:lineRule="auto"/>
            </w:pPr>
            <w:r>
              <w:rPr>
                <w:sz w:val="17"/>
              </w:rPr>
              <w:t>Open</w:t>
            </w:r>
          </w:p>
        </w:tc>
      </w:tr>
      <w:tr w:rsidR="00CF33E6" w14:paraId="396DCEAE" w14:textId="77777777">
        <w:trPr>
          <w:cantSplit/>
          <w:jc w:val="center"/>
        </w:trPr>
        <w:tc>
          <w:tcPr>
            <w:tcW w:w="1091" w:type="dxa"/>
          </w:tcPr>
          <w:p w14:paraId="4E2303AC" w14:textId="77777777" w:rsidR="00CF33E6" w:rsidRDefault="00000000">
            <w:pPr>
              <w:spacing w:after="20" w:line="240" w:lineRule="auto"/>
            </w:pPr>
            <w:r>
              <w:rPr>
                <w:sz w:val="17"/>
              </w:rPr>
              <w:t>Sports Complex</w:t>
            </w:r>
          </w:p>
        </w:tc>
        <w:tc>
          <w:tcPr>
            <w:tcW w:w="1535" w:type="dxa"/>
          </w:tcPr>
          <w:p w14:paraId="3050BFA4" w14:textId="77777777" w:rsidR="00CF33E6" w:rsidRDefault="00000000">
            <w:pPr>
              <w:spacing w:after="20" w:line="240" w:lineRule="auto"/>
            </w:pPr>
            <w:r>
              <w:rPr>
                <w:sz w:val="17"/>
              </w:rPr>
              <w:t>Student Amenities</w:t>
            </w:r>
          </w:p>
        </w:tc>
        <w:tc>
          <w:tcPr>
            <w:tcW w:w="1535" w:type="dxa"/>
          </w:tcPr>
          <w:p w14:paraId="24D4CE79" w14:textId="77777777" w:rsidR="00CF33E6" w:rsidRDefault="00000000">
            <w:pPr>
              <w:spacing w:after="20" w:line="240" w:lineRule="auto"/>
            </w:pPr>
            <w:r>
              <w:rPr>
                <w:sz w:val="17"/>
              </w:rPr>
              <w:t>Sustainability</w:t>
            </w:r>
          </w:p>
        </w:tc>
        <w:tc>
          <w:tcPr>
            <w:tcW w:w="1296" w:type="dxa"/>
          </w:tcPr>
          <w:p w14:paraId="1301ADE9" w14:textId="77777777" w:rsidR="00CF33E6" w:rsidRDefault="00000000">
            <w:pPr>
              <w:spacing w:after="20" w:line="240" w:lineRule="auto"/>
            </w:pPr>
            <w:r>
              <w:rPr>
                <w:sz w:val="17"/>
              </w:rPr>
              <w:t>Partial</w:t>
            </w:r>
          </w:p>
        </w:tc>
        <w:tc>
          <w:tcPr>
            <w:tcW w:w="1125" w:type="dxa"/>
          </w:tcPr>
          <w:p w14:paraId="42796EBA" w14:textId="77777777" w:rsidR="00CF33E6" w:rsidRDefault="00000000">
            <w:pPr>
              <w:spacing w:after="20" w:line="240" w:lineRule="auto"/>
            </w:pPr>
            <w:r>
              <w:rPr>
                <w:sz w:val="17"/>
              </w:rPr>
              <w:t>Retrofit LED lighting</w:t>
            </w:r>
          </w:p>
        </w:tc>
        <w:tc>
          <w:tcPr>
            <w:tcW w:w="921" w:type="dxa"/>
          </w:tcPr>
          <w:p w14:paraId="4799C06B" w14:textId="77777777" w:rsidR="00CF33E6" w:rsidRDefault="00000000">
            <w:pPr>
              <w:spacing w:after="20" w:line="240" w:lineRule="auto"/>
            </w:pPr>
            <w:r>
              <w:rPr>
                <w:sz w:val="17"/>
              </w:rPr>
              <w:t>Facilities Dept.</w:t>
            </w:r>
          </w:p>
        </w:tc>
        <w:tc>
          <w:tcPr>
            <w:tcW w:w="680" w:type="dxa"/>
          </w:tcPr>
          <w:p w14:paraId="7077A375" w14:textId="77777777" w:rsidR="00CF33E6" w:rsidRDefault="00000000">
            <w:pPr>
              <w:spacing w:after="20" w:line="240" w:lineRule="auto"/>
            </w:pPr>
            <w:r>
              <w:rPr>
                <w:sz w:val="17"/>
              </w:rPr>
              <w:t>25-09-2025</w:t>
            </w:r>
          </w:p>
        </w:tc>
        <w:tc>
          <w:tcPr>
            <w:tcW w:w="1228" w:type="dxa"/>
          </w:tcPr>
          <w:p w14:paraId="38C6B07F" w14:textId="77777777" w:rsidR="00CF33E6" w:rsidRDefault="00000000">
            <w:pPr>
              <w:spacing w:after="20" w:line="240" w:lineRule="auto"/>
            </w:pPr>
            <w:r>
              <w:rPr>
                <w:sz w:val="17"/>
              </w:rPr>
              <w:t>In Progress</w:t>
            </w:r>
          </w:p>
        </w:tc>
      </w:tr>
      <w:tr w:rsidR="00CF33E6" w14:paraId="520ED1FB" w14:textId="77777777">
        <w:trPr>
          <w:cantSplit/>
          <w:jc w:val="center"/>
        </w:trPr>
        <w:tc>
          <w:tcPr>
            <w:tcW w:w="1091" w:type="dxa"/>
            <w:shd w:val="clear" w:color="auto" w:fill="EEF2F8"/>
          </w:tcPr>
          <w:p w14:paraId="449EBB2F" w14:textId="77777777" w:rsidR="00CF33E6" w:rsidRDefault="00000000">
            <w:pPr>
              <w:spacing w:after="20" w:line="240" w:lineRule="auto"/>
            </w:pPr>
            <w:r>
              <w:rPr>
                <w:sz w:val="17"/>
              </w:rPr>
              <w:t>Solar Plant – Rooftop</w:t>
            </w:r>
          </w:p>
        </w:tc>
        <w:tc>
          <w:tcPr>
            <w:tcW w:w="1535" w:type="dxa"/>
            <w:shd w:val="clear" w:color="auto" w:fill="EEF2F8"/>
          </w:tcPr>
          <w:p w14:paraId="187FC8FA" w14:textId="77777777" w:rsidR="00CF33E6" w:rsidRDefault="00000000">
            <w:pPr>
              <w:spacing w:after="20" w:line="240" w:lineRule="auto"/>
            </w:pPr>
            <w:r>
              <w:rPr>
                <w:sz w:val="17"/>
              </w:rPr>
              <w:t>Green Infra</w:t>
            </w:r>
          </w:p>
        </w:tc>
        <w:tc>
          <w:tcPr>
            <w:tcW w:w="1535" w:type="dxa"/>
            <w:shd w:val="clear" w:color="auto" w:fill="EEF2F8"/>
          </w:tcPr>
          <w:p w14:paraId="794DDC8F" w14:textId="77777777" w:rsidR="00CF33E6" w:rsidRDefault="00000000">
            <w:pPr>
              <w:spacing w:after="20" w:line="240" w:lineRule="auto"/>
            </w:pPr>
            <w:r>
              <w:rPr>
                <w:sz w:val="17"/>
              </w:rPr>
              <w:t>Sustainability</w:t>
            </w:r>
          </w:p>
        </w:tc>
        <w:tc>
          <w:tcPr>
            <w:tcW w:w="1296" w:type="dxa"/>
            <w:shd w:val="clear" w:color="auto" w:fill="EEF2F8"/>
          </w:tcPr>
          <w:p w14:paraId="3B134D90" w14:textId="77777777" w:rsidR="00CF33E6" w:rsidRDefault="00000000">
            <w:pPr>
              <w:spacing w:after="20" w:line="240" w:lineRule="auto"/>
            </w:pPr>
            <w:r>
              <w:rPr>
                <w:sz w:val="17"/>
              </w:rPr>
              <w:t>No</w:t>
            </w:r>
          </w:p>
        </w:tc>
        <w:tc>
          <w:tcPr>
            <w:tcW w:w="1125" w:type="dxa"/>
            <w:shd w:val="clear" w:color="auto" w:fill="EEF2F8"/>
          </w:tcPr>
          <w:p w14:paraId="6E9371A4" w14:textId="77777777" w:rsidR="00CF33E6" w:rsidRDefault="00000000">
            <w:pPr>
              <w:spacing w:after="20" w:line="240" w:lineRule="auto"/>
            </w:pPr>
            <w:r>
              <w:rPr>
                <w:sz w:val="17"/>
              </w:rPr>
              <w:t>Cleaning &amp; AMC vendor engagement</w:t>
            </w:r>
          </w:p>
        </w:tc>
        <w:tc>
          <w:tcPr>
            <w:tcW w:w="921" w:type="dxa"/>
            <w:shd w:val="clear" w:color="auto" w:fill="EEF2F8"/>
          </w:tcPr>
          <w:p w14:paraId="297B82BC" w14:textId="77777777" w:rsidR="00CF33E6" w:rsidRDefault="00000000">
            <w:pPr>
              <w:spacing w:after="20" w:line="240" w:lineRule="auto"/>
            </w:pPr>
            <w:r>
              <w:rPr>
                <w:sz w:val="17"/>
              </w:rPr>
              <w:t>Green Campus Cell</w:t>
            </w:r>
          </w:p>
        </w:tc>
        <w:tc>
          <w:tcPr>
            <w:tcW w:w="680" w:type="dxa"/>
            <w:shd w:val="clear" w:color="auto" w:fill="EEF2F8"/>
          </w:tcPr>
          <w:p w14:paraId="02533E57" w14:textId="77777777" w:rsidR="00CF33E6" w:rsidRDefault="00000000">
            <w:pPr>
              <w:spacing w:after="20" w:line="240" w:lineRule="auto"/>
            </w:pPr>
            <w:r>
              <w:rPr>
                <w:sz w:val="17"/>
              </w:rPr>
              <w:t>22-09-2025</w:t>
            </w:r>
          </w:p>
        </w:tc>
        <w:tc>
          <w:tcPr>
            <w:tcW w:w="1228" w:type="dxa"/>
            <w:shd w:val="clear" w:color="auto" w:fill="EEF2F8"/>
          </w:tcPr>
          <w:p w14:paraId="4E8B537D" w14:textId="77777777" w:rsidR="00CF33E6" w:rsidRDefault="00000000">
            <w:pPr>
              <w:spacing w:after="20" w:line="240" w:lineRule="auto"/>
            </w:pPr>
            <w:r>
              <w:rPr>
                <w:sz w:val="17"/>
              </w:rPr>
              <w:t>Closed</w:t>
            </w:r>
          </w:p>
        </w:tc>
      </w:tr>
    </w:tbl>
    <w:p w14:paraId="1D9A666C" w14:textId="77777777" w:rsidR="00CF33E6" w:rsidRDefault="00CF33E6">
      <w:pPr>
        <w:spacing w:after="40"/>
      </w:pPr>
    </w:p>
    <w:p w14:paraId="475807B7" w14:textId="77777777" w:rsidR="00CF33E6" w:rsidRDefault="00000000">
      <w:pPr>
        <w:pStyle w:val="Heading2"/>
      </w:pPr>
      <w:r>
        <w:rPr>
          <w:b w:val="0"/>
        </w:rPr>
        <w:t>3. Compliance Statistics (Dashboard Snapshot)</w:t>
      </w:r>
    </w:p>
    <w:tbl>
      <w:tblPr>
        <w:tblStyle w:val="TableGrid"/>
        <w:tblW w:w="9411" w:type="dxa"/>
        <w:jc w:val="center"/>
        <w:tblLayout w:type="fixed"/>
        <w:tblLook w:val="04A0" w:firstRow="1" w:lastRow="0" w:firstColumn="1" w:lastColumn="0" w:noHBand="0" w:noVBand="1"/>
      </w:tblPr>
      <w:tblGrid>
        <w:gridCol w:w="2367"/>
        <w:gridCol w:w="2192"/>
        <w:gridCol w:w="1315"/>
        <w:gridCol w:w="907"/>
        <w:gridCol w:w="1578"/>
        <w:gridCol w:w="1052"/>
      </w:tblGrid>
      <w:tr w:rsidR="00CF33E6" w14:paraId="5C3B75BA" w14:textId="77777777">
        <w:trPr>
          <w:cantSplit/>
          <w:tblHeader/>
          <w:jc w:val="center"/>
        </w:trPr>
        <w:tc>
          <w:tcPr>
            <w:tcW w:w="2367" w:type="dxa"/>
            <w:shd w:val="clear" w:color="auto" w:fill="1F3A5F"/>
          </w:tcPr>
          <w:p w14:paraId="172CC017" w14:textId="77777777" w:rsidR="00CF33E6" w:rsidRDefault="00000000">
            <w:pPr>
              <w:spacing w:after="20" w:line="240" w:lineRule="auto"/>
            </w:pPr>
            <w:r>
              <w:rPr>
                <w:b/>
                <w:color w:val="FFFFFF"/>
                <w:sz w:val="19"/>
              </w:rPr>
              <w:t>Category</w:t>
            </w:r>
          </w:p>
        </w:tc>
        <w:tc>
          <w:tcPr>
            <w:tcW w:w="2192" w:type="dxa"/>
            <w:shd w:val="clear" w:color="auto" w:fill="1F3A5F"/>
          </w:tcPr>
          <w:p w14:paraId="2AD1E635" w14:textId="77777777" w:rsidR="00CF33E6" w:rsidRDefault="00000000">
            <w:pPr>
              <w:spacing w:after="20" w:line="240" w:lineRule="auto"/>
            </w:pPr>
            <w:r>
              <w:rPr>
                <w:b/>
                <w:color w:val="FFFFFF"/>
                <w:sz w:val="19"/>
              </w:rPr>
              <w:t>No. of Facilities Audited</w:t>
            </w:r>
          </w:p>
        </w:tc>
        <w:tc>
          <w:tcPr>
            <w:tcW w:w="1315" w:type="dxa"/>
            <w:shd w:val="clear" w:color="auto" w:fill="1F3A5F"/>
          </w:tcPr>
          <w:p w14:paraId="51794D67" w14:textId="77777777" w:rsidR="00CF33E6" w:rsidRDefault="00000000">
            <w:pPr>
              <w:spacing w:after="20" w:line="240" w:lineRule="auto"/>
            </w:pPr>
            <w:r>
              <w:rPr>
                <w:b/>
                <w:color w:val="FFFFFF"/>
                <w:sz w:val="19"/>
              </w:rPr>
              <w:t>Compliant (Yes)</w:t>
            </w:r>
          </w:p>
        </w:tc>
        <w:tc>
          <w:tcPr>
            <w:tcW w:w="907" w:type="dxa"/>
            <w:shd w:val="clear" w:color="auto" w:fill="1F3A5F"/>
          </w:tcPr>
          <w:p w14:paraId="359B5391" w14:textId="77777777" w:rsidR="00CF33E6" w:rsidRDefault="00000000">
            <w:pPr>
              <w:spacing w:after="20" w:line="240" w:lineRule="auto"/>
            </w:pPr>
            <w:r>
              <w:rPr>
                <w:b/>
                <w:color w:val="FFFFFF"/>
                <w:sz w:val="19"/>
              </w:rPr>
              <w:t>Partial</w:t>
            </w:r>
          </w:p>
        </w:tc>
        <w:tc>
          <w:tcPr>
            <w:tcW w:w="1578" w:type="dxa"/>
            <w:shd w:val="clear" w:color="auto" w:fill="1F3A5F"/>
          </w:tcPr>
          <w:p w14:paraId="22E1B1C7" w14:textId="77777777" w:rsidR="00CF33E6" w:rsidRDefault="00000000">
            <w:pPr>
              <w:spacing w:after="20" w:line="240" w:lineRule="auto"/>
            </w:pPr>
            <w:r>
              <w:rPr>
                <w:b/>
                <w:color w:val="FFFFFF"/>
                <w:sz w:val="19"/>
              </w:rPr>
              <w:t>Non-Compliant (No)</w:t>
            </w:r>
          </w:p>
        </w:tc>
        <w:tc>
          <w:tcPr>
            <w:tcW w:w="1052" w:type="dxa"/>
            <w:shd w:val="clear" w:color="auto" w:fill="1F3A5F"/>
          </w:tcPr>
          <w:p w14:paraId="476DD970" w14:textId="77777777" w:rsidR="00CF33E6" w:rsidRDefault="00000000">
            <w:pPr>
              <w:spacing w:after="20" w:line="240" w:lineRule="auto"/>
            </w:pPr>
            <w:r>
              <w:rPr>
                <w:b/>
                <w:color w:val="FFFFFF"/>
                <w:sz w:val="19"/>
              </w:rPr>
              <w:t>Compliance %</w:t>
            </w:r>
          </w:p>
        </w:tc>
      </w:tr>
      <w:tr w:rsidR="00CF33E6" w14:paraId="245C45B2" w14:textId="77777777">
        <w:trPr>
          <w:cantSplit/>
          <w:jc w:val="center"/>
        </w:trPr>
        <w:tc>
          <w:tcPr>
            <w:tcW w:w="2367" w:type="dxa"/>
          </w:tcPr>
          <w:p w14:paraId="70204AD1" w14:textId="77777777" w:rsidR="00CF33E6" w:rsidRDefault="00000000">
            <w:pPr>
              <w:spacing w:after="20" w:line="240" w:lineRule="auto"/>
            </w:pPr>
            <w:r>
              <w:rPr>
                <w:sz w:val="19"/>
              </w:rPr>
              <w:t>Academic Facilities</w:t>
            </w:r>
          </w:p>
        </w:tc>
        <w:tc>
          <w:tcPr>
            <w:tcW w:w="2192" w:type="dxa"/>
          </w:tcPr>
          <w:p w14:paraId="21E3237F" w14:textId="77777777" w:rsidR="00CF33E6" w:rsidRDefault="00000000">
            <w:pPr>
              <w:spacing w:after="20" w:line="240" w:lineRule="auto"/>
            </w:pPr>
            <w:r>
              <w:rPr>
                <w:sz w:val="19"/>
              </w:rPr>
              <w:t>___</w:t>
            </w:r>
          </w:p>
        </w:tc>
        <w:tc>
          <w:tcPr>
            <w:tcW w:w="1315" w:type="dxa"/>
          </w:tcPr>
          <w:p w14:paraId="21D58473" w14:textId="77777777" w:rsidR="00CF33E6" w:rsidRDefault="00000000">
            <w:pPr>
              <w:spacing w:after="20" w:line="240" w:lineRule="auto"/>
            </w:pPr>
            <w:r>
              <w:rPr>
                <w:sz w:val="19"/>
              </w:rPr>
              <w:t>___</w:t>
            </w:r>
          </w:p>
        </w:tc>
        <w:tc>
          <w:tcPr>
            <w:tcW w:w="907" w:type="dxa"/>
          </w:tcPr>
          <w:p w14:paraId="1746E3EE" w14:textId="77777777" w:rsidR="00CF33E6" w:rsidRDefault="00000000">
            <w:pPr>
              <w:spacing w:after="20" w:line="240" w:lineRule="auto"/>
            </w:pPr>
            <w:r>
              <w:rPr>
                <w:sz w:val="19"/>
              </w:rPr>
              <w:t>___</w:t>
            </w:r>
          </w:p>
        </w:tc>
        <w:tc>
          <w:tcPr>
            <w:tcW w:w="1578" w:type="dxa"/>
          </w:tcPr>
          <w:p w14:paraId="15A2E520" w14:textId="77777777" w:rsidR="00CF33E6" w:rsidRDefault="00000000">
            <w:pPr>
              <w:spacing w:after="20" w:line="240" w:lineRule="auto"/>
            </w:pPr>
            <w:r>
              <w:rPr>
                <w:sz w:val="19"/>
              </w:rPr>
              <w:t>___</w:t>
            </w:r>
          </w:p>
        </w:tc>
        <w:tc>
          <w:tcPr>
            <w:tcW w:w="1052" w:type="dxa"/>
          </w:tcPr>
          <w:p w14:paraId="253CB0ED" w14:textId="77777777" w:rsidR="00CF33E6" w:rsidRDefault="00000000">
            <w:pPr>
              <w:spacing w:after="20" w:line="240" w:lineRule="auto"/>
            </w:pPr>
            <w:r>
              <w:rPr>
                <w:sz w:val="19"/>
              </w:rPr>
              <w:t>___%</w:t>
            </w:r>
          </w:p>
        </w:tc>
      </w:tr>
      <w:tr w:rsidR="00CF33E6" w14:paraId="70A3D300" w14:textId="77777777">
        <w:trPr>
          <w:cantSplit/>
          <w:jc w:val="center"/>
        </w:trPr>
        <w:tc>
          <w:tcPr>
            <w:tcW w:w="2367" w:type="dxa"/>
            <w:shd w:val="clear" w:color="auto" w:fill="EEF2F8"/>
          </w:tcPr>
          <w:p w14:paraId="02EA9017" w14:textId="77777777" w:rsidR="00CF33E6" w:rsidRDefault="00000000">
            <w:pPr>
              <w:spacing w:after="20" w:line="240" w:lineRule="auto"/>
            </w:pPr>
            <w:r>
              <w:rPr>
                <w:sz w:val="19"/>
              </w:rPr>
              <w:t>Hostels &amp; Student Amenities</w:t>
            </w:r>
          </w:p>
        </w:tc>
        <w:tc>
          <w:tcPr>
            <w:tcW w:w="2192" w:type="dxa"/>
            <w:shd w:val="clear" w:color="auto" w:fill="EEF2F8"/>
          </w:tcPr>
          <w:p w14:paraId="7BA66E56" w14:textId="77777777" w:rsidR="00CF33E6" w:rsidRDefault="00000000">
            <w:pPr>
              <w:spacing w:after="20" w:line="240" w:lineRule="auto"/>
            </w:pPr>
            <w:r>
              <w:rPr>
                <w:sz w:val="19"/>
              </w:rPr>
              <w:t>___</w:t>
            </w:r>
          </w:p>
        </w:tc>
        <w:tc>
          <w:tcPr>
            <w:tcW w:w="1315" w:type="dxa"/>
            <w:shd w:val="clear" w:color="auto" w:fill="EEF2F8"/>
          </w:tcPr>
          <w:p w14:paraId="3AE3CAFC" w14:textId="77777777" w:rsidR="00CF33E6" w:rsidRDefault="00000000">
            <w:pPr>
              <w:spacing w:after="20" w:line="240" w:lineRule="auto"/>
            </w:pPr>
            <w:r>
              <w:rPr>
                <w:sz w:val="19"/>
              </w:rPr>
              <w:t>___</w:t>
            </w:r>
          </w:p>
        </w:tc>
        <w:tc>
          <w:tcPr>
            <w:tcW w:w="907" w:type="dxa"/>
            <w:shd w:val="clear" w:color="auto" w:fill="EEF2F8"/>
          </w:tcPr>
          <w:p w14:paraId="4FEF0C20" w14:textId="77777777" w:rsidR="00CF33E6" w:rsidRDefault="00000000">
            <w:pPr>
              <w:spacing w:after="20" w:line="240" w:lineRule="auto"/>
            </w:pPr>
            <w:r>
              <w:rPr>
                <w:sz w:val="19"/>
              </w:rPr>
              <w:t>___</w:t>
            </w:r>
          </w:p>
        </w:tc>
        <w:tc>
          <w:tcPr>
            <w:tcW w:w="1578" w:type="dxa"/>
            <w:shd w:val="clear" w:color="auto" w:fill="EEF2F8"/>
          </w:tcPr>
          <w:p w14:paraId="20B0F4A7" w14:textId="77777777" w:rsidR="00CF33E6" w:rsidRDefault="00000000">
            <w:pPr>
              <w:spacing w:after="20" w:line="240" w:lineRule="auto"/>
            </w:pPr>
            <w:r>
              <w:rPr>
                <w:sz w:val="19"/>
              </w:rPr>
              <w:t>___</w:t>
            </w:r>
          </w:p>
        </w:tc>
        <w:tc>
          <w:tcPr>
            <w:tcW w:w="1052" w:type="dxa"/>
            <w:shd w:val="clear" w:color="auto" w:fill="EEF2F8"/>
          </w:tcPr>
          <w:p w14:paraId="3FA67A04" w14:textId="77777777" w:rsidR="00CF33E6" w:rsidRDefault="00000000">
            <w:pPr>
              <w:spacing w:after="20" w:line="240" w:lineRule="auto"/>
            </w:pPr>
            <w:r>
              <w:rPr>
                <w:sz w:val="19"/>
              </w:rPr>
              <w:t>___%</w:t>
            </w:r>
          </w:p>
        </w:tc>
      </w:tr>
      <w:tr w:rsidR="00CF33E6" w14:paraId="28A5AB28" w14:textId="77777777">
        <w:trPr>
          <w:cantSplit/>
          <w:jc w:val="center"/>
        </w:trPr>
        <w:tc>
          <w:tcPr>
            <w:tcW w:w="2367" w:type="dxa"/>
          </w:tcPr>
          <w:p w14:paraId="57E2A840" w14:textId="77777777" w:rsidR="00CF33E6" w:rsidRDefault="00000000">
            <w:pPr>
              <w:spacing w:after="20" w:line="240" w:lineRule="auto"/>
            </w:pPr>
            <w:r>
              <w:rPr>
                <w:sz w:val="19"/>
              </w:rPr>
              <w:t>Administrative Offices</w:t>
            </w:r>
          </w:p>
        </w:tc>
        <w:tc>
          <w:tcPr>
            <w:tcW w:w="2192" w:type="dxa"/>
          </w:tcPr>
          <w:p w14:paraId="2D5D85D4" w14:textId="77777777" w:rsidR="00CF33E6" w:rsidRDefault="00000000">
            <w:pPr>
              <w:spacing w:after="20" w:line="240" w:lineRule="auto"/>
            </w:pPr>
            <w:r>
              <w:rPr>
                <w:sz w:val="19"/>
              </w:rPr>
              <w:t>___</w:t>
            </w:r>
          </w:p>
        </w:tc>
        <w:tc>
          <w:tcPr>
            <w:tcW w:w="1315" w:type="dxa"/>
          </w:tcPr>
          <w:p w14:paraId="77E3E30A" w14:textId="77777777" w:rsidR="00CF33E6" w:rsidRDefault="00000000">
            <w:pPr>
              <w:spacing w:after="20" w:line="240" w:lineRule="auto"/>
            </w:pPr>
            <w:r>
              <w:rPr>
                <w:sz w:val="19"/>
              </w:rPr>
              <w:t>___</w:t>
            </w:r>
          </w:p>
        </w:tc>
        <w:tc>
          <w:tcPr>
            <w:tcW w:w="907" w:type="dxa"/>
          </w:tcPr>
          <w:p w14:paraId="7C89EC57" w14:textId="77777777" w:rsidR="00CF33E6" w:rsidRDefault="00000000">
            <w:pPr>
              <w:spacing w:after="20" w:line="240" w:lineRule="auto"/>
            </w:pPr>
            <w:r>
              <w:rPr>
                <w:sz w:val="19"/>
              </w:rPr>
              <w:t>___</w:t>
            </w:r>
          </w:p>
        </w:tc>
        <w:tc>
          <w:tcPr>
            <w:tcW w:w="1578" w:type="dxa"/>
          </w:tcPr>
          <w:p w14:paraId="523CD398" w14:textId="77777777" w:rsidR="00CF33E6" w:rsidRDefault="00000000">
            <w:pPr>
              <w:spacing w:after="20" w:line="240" w:lineRule="auto"/>
            </w:pPr>
            <w:r>
              <w:rPr>
                <w:sz w:val="19"/>
              </w:rPr>
              <w:t>___</w:t>
            </w:r>
          </w:p>
        </w:tc>
        <w:tc>
          <w:tcPr>
            <w:tcW w:w="1052" w:type="dxa"/>
          </w:tcPr>
          <w:p w14:paraId="028E5027" w14:textId="77777777" w:rsidR="00CF33E6" w:rsidRDefault="00000000">
            <w:pPr>
              <w:spacing w:after="20" w:line="240" w:lineRule="auto"/>
            </w:pPr>
            <w:r>
              <w:rPr>
                <w:sz w:val="19"/>
              </w:rPr>
              <w:t>___%</w:t>
            </w:r>
          </w:p>
        </w:tc>
      </w:tr>
      <w:tr w:rsidR="00CF33E6" w14:paraId="14FDC3AC" w14:textId="77777777">
        <w:trPr>
          <w:cantSplit/>
          <w:jc w:val="center"/>
        </w:trPr>
        <w:tc>
          <w:tcPr>
            <w:tcW w:w="2367" w:type="dxa"/>
            <w:shd w:val="clear" w:color="auto" w:fill="EEF2F8"/>
          </w:tcPr>
          <w:p w14:paraId="76A3DFD8" w14:textId="77777777" w:rsidR="00CF33E6" w:rsidRDefault="00000000">
            <w:pPr>
              <w:spacing w:after="20" w:line="240" w:lineRule="auto"/>
            </w:pPr>
            <w:r>
              <w:rPr>
                <w:sz w:val="19"/>
              </w:rPr>
              <w:t>ICT &amp; Digital Infra</w:t>
            </w:r>
          </w:p>
        </w:tc>
        <w:tc>
          <w:tcPr>
            <w:tcW w:w="2192" w:type="dxa"/>
            <w:shd w:val="clear" w:color="auto" w:fill="EEF2F8"/>
          </w:tcPr>
          <w:p w14:paraId="07CF48CC" w14:textId="77777777" w:rsidR="00CF33E6" w:rsidRDefault="00000000">
            <w:pPr>
              <w:spacing w:after="20" w:line="240" w:lineRule="auto"/>
            </w:pPr>
            <w:r>
              <w:rPr>
                <w:sz w:val="19"/>
              </w:rPr>
              <w:t>___</w:t>
            </w:r>
          </w:p>
        </w:tc>
        <w:tc>
          <w:tcPr>
            <w:tcW w:w="1315" w:type="dxa"/>
            <w:shd w:val="clear" w:color="auto" w:fill="EEF2F8"/>
          </w:tcPr>
          <w:p w14:paraId="3628802B" w14:textId="77777777" w:rsidR="00CF33E6" w:rsidRDefault="00000000">
            <w:pPr>
              <w:spacing w:after="20" w:line="240" w:lineRule="auto"/>
            </w:pPr>
            <w:r>
              <w:rPr>
                <w:sz w:val="19"/>
              </w:rPr>
              <w:t>___</w:t>
            </w:r>
          </w:p>
        </w:tc>
        <w:tc>
          <w:tcPr>
            <w:tcW w:w="907" w:type="dxa"/>
            <w:shd w:val="clear" w:color="auto" w:fill="EEF2F8"/>
          </w:tcPr>
          <w:p w14:paraId="4AC9C517" w14:textId="77777777" w:rsidR="00CF33E6" w:rsidRDefault="00000000">
            <w:pPr>
              <w:spacing w:after="20" w:line="240" w:lineRule="auto"/>
            </w:pPr>
            <w:r>
              <w:rPr>
                <w:sz w:val="19"/>
              </w:rPr>
              <w:t>___</w:t>
            </w:r>
          </w:p>
        </w:tc>
        <w:tc>
          <w:tcPr>
            <w:tcW w:w="1578" w:type="dxa"/>
            <w:shd w:val="clear" w:color="auto" w:fill="EEF2F8"/>
          </w:tcPr>
          <w:p w14:paraId="399AEA88" w14:textId="77777777" w:rsidR="00CF33E6" w:rsidRDefault="00000000">
            <w:pPr>
              <w:spacing w:after="20" w:line="240" w:lineRule="auto"/>
            </w:pPr>
            <w:r>
              <w:rPr>
                <w:sz w:val="19"/>
              </w:rPr>
              <w:t>___</w:t>
            </w:r>
          </w:p>
        </w:tc>
        <w:tc>
          <w:tcPr>
            <w:tcW w:w="1052" w:type="dxa"/>
            <w:shd w:val="clear" w:color="auto" w:fill="EEF2F8"/>
          </w:tcPr>
          <w:p w14:paraId="072441D2" w14:textId="77777777" w:rsidR="00CF33E6" w:rsidRDefault="00000000">
            <w:pPr>
              <w:spacing w:after="20" w:line="240" w:lineRule="auto"/>
            </w:pPr>
            <w:r>
              <w:rPr>
                <w:sz w:val="19"/>
              </w:rPr>
              <w:t>___%</w:t>
            </w:r>
          </w:p>
        </w:tc>
      </w:tr>
      <w:tr w:rsidR="00CF33E6" w14:paraId="78000F04" w14:textId="77777777">
        <w:trPr>
          <w:cantSplit/>
          <w:jc w:val="center"/>
        </w:trPr>
        <w:tc>
          <w:tcPr>
            <w:tcW w:w="2367" w:type="dxa"/>
          </w:tcPr>
          <w:p w14:paraId="664861AB" w14:textId="77777777" w:rsidR="00CF33E6" w:rsidRDefault="00000000">
            <w:pPr>
              <w:spacing w:after="20" w:line="240" w:lineRule="auto"/>
            </w:pPr>
            <w:r>
              <w:rPr>
                <w:sz w:val="19"/>
              </w:rPr>
              <w:t>Utilities (Power/Water)</w:t>
            </w:r>
          </w:p>
        </w:tc>
        <w:tc>
          <w:tcPr>
            <w:tcW w:w="2192" w:type="dxa"/>
          </w:tcPr>
          <w:p w14:paraId="01D7C234" w14:textId="77777777" w:rsidR="00CF33E6" w:rsidRDefault="00000000">
            <w:pPr>
              <w:spacing w:after="20" w:line="240" w:lineRule="auto"/>
            </w:pPr>
            <w:r>
              <w:rPr>
                <w:sz w:val="19"/>
              </w:rPr>
              <w:t>___</w:t>
            </w:r>
          </w:p>
        </w:tc>
        <w:tc>
          <w:tcPr>
            <w:tcW w:w="1315" w:type="dxa"/>
          </w:tcPr>
          <w:p w14:paraId="4D41F9A4" w14:textId="77777777" w:rsidR="00CF33E6" w:rsidRDefault="00000000">
            <w:pPr>
              <w:spacing w:after="20" w:line="240" w:lineRule="auto"/>
            </w:pPr>
            <w:r>
              <w:rPr>
                <w:sz w:val="19"/>
              </w:rPr>
              <w:t>___</w:t>
            </w:r>
          </w:p>
        </w:tc>
        <w:tc>
          <w:tcPr>
            <w:tcW w:w="907" w:type="dxa"/>
          </w:tcPr>
          <w:p w14:paraId="7712DD9F" w14:textId="77777777" w:rsidR="00CF33E6" w:rsidRDefault="00000000">
            <w:pPr>
              <w:spacing w:after="20" w:line="240" w:lineRule="auto"/>
            </w:pPr>
            <w:r>
              <w:rPr>
                <w:sz w:val="19"/>
              </w:rPr>
              <w:t>___</w:t>
            </w:r>
          </w:p>
        </w:tc>
        <w:tc>
          <w:tcPr>
            <w:tcW w:w="1578" w:type="dxa"/>
          </w:tcPr>
          <w:p w14:paraId="29CD13D3" w14:textId="77777777" w:rsidR="00CF33E6" w:rsidRDefault="00000000">
            <w:pPr>
              <w:spacing w:after="20" w:line="240" w:lineRule="auto"/>
            </w:pPr>
            <w:r>
              <w:rPr>
                <w:sz w:val="19"/>
              </w:rPr>
              <w:t>___</w:t>
            </w:r>
          </w:p>
        </w:tc>
        <w:tc>
          <w:tcPr>
            <w:tcW w:w="1052" w:type="dxa"/>
          </w:tcPr>
          <w:p w14:paraId="3B7E5141" w14:textId="77777777" w:rsidR="00CF33E6" w:rsidRDefault="00000000">
            <w:pPr>
              <w:spacing w:after="20" w:line="240" w:lineRule="auto"/>
            </w:pPr>
            <w:r>
              <w:rPr>
                <w:sz w:val="19"/>
              </w:rPr>
              <w:t>___%</w:t>
            </w:r>
          </w:p>
        </w:tc>
      </w:tr>
      <w:tr w:rsidR="00CF33E6" w14:paraId="2158D7FD" w14:textId="77777777">
        <w:trPr>
          <w:cantSplit/>
          <w:jc w:val="center"/>
        </w:trPr>
        <w:tc>
          <w:tcPr>
            <w:tcW w:w="2367" w:type="dxa"/>
            <w:shd w:val="clear" w:color="auto" w:fill="EEF2F8"/>
          </w:tcPr>
          <w:p w14:paraId="354CF594" w14:textId="77777777" w:rsidR="00CF33E6" w:rsidRDefault="00000000">
            <w:pPr>
              <w:spacing w:after="20" w:line="240" w:lineRule="auto"/>
            </w:pPr>
            <w:r>
              <w:rPr>
                <w:sz w:val="19"/>
              </w:rPr>
              <w:lastRenderedPageBreak/>
              <w:t>Green &amp; Sustainable Infra</w:t>
            </w:r>
          </w:p>
        </w:tc>
        <w:tc>
          <w:tcPr>
            <w:tcW w:w="2192" w:type="dxa"/>
            <w:shd w:val="clear" w:color="auto" w:fill="EEF2F8"/>
          </w:tcPr>
          <w:p w14:paraId="6476029C" w14:textId="77777777" w:rsidR="00CF33E6" w:rsidRDefault="00000000">
            <w:pPr>
              <w:spacing w:after="20" w:line="240" w:lineRule="auto"/>
            </w:pPr>
            <w:r>
              <w:rPr>
                <w:sz w:val="19"/>
              </w:rPr>
              <w:t>___</w:t>
            </w:r>
          </w:p>
        </w:tc>
        <w:tc>
          <w:tcPr>
            <w:tcW w:w="1315" w:type="dxa"/>
            <w:shd w:val="clear" w:color="auto" w:fill="EEF2F8"/>
          </w:tcPr>
          <w:p w14:paraId="1E4EFE54" w14:textId="77777777" w:rsidR="00CF33E6" w:rsidRDefault="00000000">
            <w:pPr>
              <w:spacing w:after="20" w:line="240" w:lineRule="auto"/>
            </w:pPr>
            <w:r>
              <w:rPr>
                <w:sz w:val="19"/>
              </w:rPr>
              <w:t>___</w:t>
            </w:r>
          </w:p>
        </w:tc>
        <w:tc>
          <w:tcPr>
            <w:tcW w:w="907" w:type="dxa"/>
            <w:shd w:val="clear" w:color="auto" w:fill="EEF2F8"/>
          </w:tcPr>
          <w:p w14:paraId="577FA652" w14:textId="77777777" w:rsidR="00CF33E6" w:rsidRDefault="00000000">
            <w:pPr>
              <w:spacing w:after="20" w:line="240" w:lineRule="auto"/>
            </w:pPr>
            <w:r>
              <w:rPr>
                <w:sz w:val="19"/>
              </w:rPr>
              <w:t>___</w:t>
            </w:r>
          </w:p>
        </w:tc>
        <w:tc>
          <w:tcPr>
            <w:tcW w:w="1578" w:type="dxa"/>
            <w:shd w:val="clear" w:color="auto" w:fill="EEF2F8"/>
          </w:tcPr>
          <w:p w14:paraId="571C6E68" w14:textId="77777777" w:rsidR="00CF33E6" w:rsidRDefault="00000000">
            <w:pPr>
              <w:spacing w:after="20" w:line="240" w:lineRule="auto"/>
            </w:pPr>
            <w:r>
              <w:rPr>
                <w:sz w:val="19"/>
              </w:rPr>
              <w:t>___</w:t>
            </w:r>
          </w:p>
        </w:tc>
        <w:tc>
          <w:tcPr>
            <w:tcW w:w="1052" w:type="dxa"/>
            <w:shd w:val="clear" w:color="auto" w:fill="EEF2F8"/>
          </w:tcPr>
          <w:p w14:paraId="78C464B8" w14:textId="77777777" w:rsidR="00CF33E6" w:rsidRDefault="00000000">
            <w:pPr>
              <w:spacing w:after="20" w:line="240" w:lineRule="auto"/>
            </w:pPr>
            <w:r>
              <w:rPr>
                <w:sz w:val="19"/>
              </w:rPr>
              <w:t>___%</w:t>
            </w:r>
          </w:p>
        </w:tc>
      </w:tr>
      <w:tr w:rsidR="00CF33E6" w14:paraId="7E657006" w14:textId="77777777">
        <w:trPr>
          <w:cantSplit/>
          <w:jc w:val="center"/>
        </w:trPr>
        <w:tc>
          <w:tcPr>
            <w:tcW w:w="2367" w:type="dxa"/>
            <w:shd w:val="clear" w:color="auto" w:fill="D9E2F3"/>
          </w:tcPr>
          <w:p w14:paraId="6862C32C" w14:textId="77777777" w:rsidR="00CF33E6" w:rsidRDefault="00000000">
            <w:pPr>
              <w:spacing w:after="20" w:line="240" w:lineRule="auto"/>
            </w:pPr>
            <w:r>
              <w:rPr>
                <w:b/>
                <w:sz w:val="19"/>
              </w:rPr>
              <w:t>TOTAL</w:t>
            </w:r>
          </w:p>
        </w:tc>
        <w:tc>
          <w:tcPr>
            <w:tcW w:w="2192" w:type="dxa"/>
            <w:shd w:val="clear" w:color="auto" w:fill="D9E2F3"/>
          </w:tcPr>
          <w:p w14:paraId="2FE66D04" w14:textId="77777777" w:rsidR="00CF33E6" w:rsidRDefault="00000000">
            <w:pPr>
              <w:spacing w:after="20" w:line="240" w:lineRule="auto"/>
            </w:pPr>
            <w:r>
              <w:rPr>
                <w:b/>
                <w:sz w:val="19"/>
              </w:rPr>
              <w:t>___</w:t>
            </w:r>
          </w:p>
        </w:tc>
        <w:tc>
          <w:tcPr>
            <w:tcW w:w="1315" w:type="dxa"/>
            <w:shd w:val="clear" w:color="auto" w:fill="D9E2F3"/>
          </w:tcPr>
          <w:p w14:paraId="35F0F9DC" w14:textId="77777777" w:rsidR="00CF33E6" w:rsidRDefault="00000000">
            <w:pPr>
              <w:spacing w:after="20" w:line="240" w:lineRule="auto"/>
            </w:pPr>
            <w:r>
              <w:rPr>
                <w:b/>
                <w:sz w:val="19"/>
              </w:rPr>
              <w:t>___</w:t>
            </w:r>
          </w:p>
        </w:tc>
        <w:tc>
          <w:tcPr>
            <w:tcW w:w="907" w:type="dxa"/>
            <w:shd w:val="clear" w:color="auto" w:fill="D9E2F3"/>
          </w:tcPr>
          <w:p w14:paraId="78AE4ABB" w14:textId="77777777" w:rsidR="00CF33E6" w:rsidRDefault="00000000">
            <w:pPr>
              <w:spacing w:after="20" w:line="240" w:lineRule="auto"/>
            </w:pPr>
            <w:r>
              <w:rPr>
                <w:b/>
                <w:sz w:val="19"/>
              </w:rPr>
              <w:t>___</w:t>
            </w:r>
          </w:p>
        </w:tc>
        <w:tc>
          <w:tcPr>
            <w:tcW w:w="1578" w:type="dxa"/>
            <w:shd w:val="clear" w:color="auto" w:fill="D9E2F3"/>
          </w:tcPr>
          <w:p w14:paraId="5175D1A8" w14:textId="77777777" w:rsidR="00CF33E6" w:rsidRDefault="00000000">
            <w:pPr>
              <w:spacing w:after="20" w:line="240" w:lineRule="auto"/>
            </w:pPr>
            <w:r>
              <w:rPr>
                <w:b/>
                <w:sz w:val="19"/>
              </w:rPr>
              <w:t>___</w:t>
            </w:r>
          </w:p>
        </w:tc>
        <w:tc>
          <w:tcPr>
            <w:tcW w:w="1052" w:type="dxa"/>
            <w:shd w:val="clear" w:color="auto" w:fill="D9E2F3"/>
          </w:tcPr>
          <w:p w14:paraId="2FF8FF43" w14:textId="77777777" w:rsidR="00CF33E6" w:rsidRDefault="00000000">
            <w:pPr>
              <w:spacing w:after="20" w:line="240" w:lineRule="auto"/>
            </w:pPr>
            <w:r>
              <w:rPr>
                <w:b/>
                <w:sz w:val="19"/>
              </w:rPr>
              <w:t>___%</w:t>
            </w:r>
          </w:p>
        </w:tc>
      </w:tr>
    </w:tbl>
    <w:p w14:paraId="14878959" w14:textId="77777777" w:rsidR="00CF33E6" w:rsidRDefault="00CF33E6">
      <w:pPr>
        <w:spacing w:after="40"/>
      </w:pPr>
    </w:p>
    <w:p w14:paraId="2EACD5DA" w14:textId="77777777" w:rsidR="00CF33E6" w:rsidRDefault="00000000">
      <w:pPr>
        <w:pStyle w:val="Heading2"/>
      </w:pPr>
      <w:r>
        <w:rPr>
          <w:b w:val="0"/>
        </w:rPr>
        <w:t>4. High-Priority Issues &amp; Corrective Actions</w:t>
      </w:r>
    </w:p>
    <w:tbl>
      <w:tblPr>
        <w:tblStyle w:val="TableGrid"/>
        <w:tblW w:w="9411" w:type="dxa"/>
        <w:jc w:val="center"/>
        <w:tblLayout w:type="fixed"/>
        <w:tblLook w:val="04A0" w:firstRow="1" w:lastRow="0" w:firstColumn="1" w:lastColumn="0" w:noHBand="0" w:noVBand="1"/>
      </w:tblPr>
      <w:tblGrid>
        <w:gridCol w:w="680"/>
        <w:gridCol w:w="900"/>
        <w:gridCol w:w="2036"/>
        <w:gridCol w:w="1515"/>
        <w:gridCol w:w="1658"/>
        <w:gridCol w:w="900"/>
        <w:gridCol w:w="1042"/>
        <w:gridCol w:w="680"/>
      </w:tblGrid>
      <w:tr w:rsidR="00CF33E6" w14:paraId="53244C70" w14:textId="77777777">
        <w:trPr>
          <w:cantSplit/>
          <w:tblHeader/>
          <w:jc w:val="center"/>
        </w:trPr>
        <w:tc>
          <w:tcPr>
            <w:tcW w:w="680" w:type="dxa"/>
            <w:shd w:val="clear" w:color="auto" w:fill="1F3A5F"/>
          </w:tcPr>
          <w:p w14:paraId="3794E0B7" w14:textId="77777777" w:rsidR="00CF33E6" w:rsidRDefault="00000000">
            <w:pPr>
              <w:spacing w:after="20" w:line="240" w:lineRule="auto"/>
            </w:pPr>
            <w:r>
              <w:rPr>
                <w:b/>
                <w:color w:val="FFFFFF"/>
                <w:sz w:val="17"/>
              </w:rPr>
              <w:t>Issue ID</w:t>
            </w:r>
          </w:p>
        </w:tc>
        <w:tc>
          <w:tcPr>
            <w:tcW w:w="900" w:type="dxa"/>
            <w:shd w:val="clear" w:color="auto" w:fill="1F3A5F"/>
          </w:tcPr>
          <w:p w14:paraId="657DA21F" w14:textId="77777777" w:rsidR="00CF33E6" w:rsidRDefault="00000000">
            <w:pPr>
              <w:spacing w:after="20" w:line="240" w:lineRule="auto"/>
            </w:pPr>
            <w:r>
              <w:rPr>
                <w:b/>
                <w:color w:val="FFFFFF"/>
                <w:sz w:val="17"/>
              </w:rPr>
              <w:t>Facility / Location</w:t>
            </w:r>
          </w:p>
        </w:tc>
        <w:tc>
          <w:tcPr>
            <w:tcW w:w="2036" w:type="dxa"/>
            <w:shd w:val="clear" w:color="auto" w:fill="1F3A5F"/>
          </w:tcPr>
          <w:p w14:paraId="1FC170B5" w14:textId="77777777" w:rsidR="00CF33E6" w:rsidRDefault="00000000">
            <w:pPr>
              <w:spacing w:after="20" w:line="240" w:lineRule="auto"/>
            </w:pPr>
            <w:r>
              <w:rPr>
                <w:b/>
                <w:color w:val="FFFFFF"/>
                <w:sz w:val="17"/>
              </w:rPr>
              <w:t>Problem Identified</w:t>
            </w:r>
          </w:p>
        </w:tc>
        <w:tc>
          <w:tcPr>
            <w:tcW w:w="1515" w:type="dxa"/>
            <w:shd w:val="clear" w:color="auto" w:fill="1F3A5F"/>
          </w:tcPr>
          <w:p w14:paraId="5B0D8361" w14:textId="77777777" w:rsidR="00CF33E6" w:rsidRDefault="00000000">
            <w:pPr>
              <w:spacing w:after="20" w:line="240" w:lineRule="auto"/>
            </w:pPr>
            <w:r>
              <w:rPr>
                <w:b/>
                <w:color w:val="FFFFFF"/>
                <w:sz w:val="17"/>
              </w:rPr>
              <w:t>Risk Level (Low / Medium / High)</w:t>
            </w:r>
          </w:p>
        </w:tc>
        <w:tc>
          <w:tcPr>
            <w:tcW w:w="1658" w:type="dxa"/>
            <w:shd w:val="clear" w:color="auto" w:fill="1F3A5F"/>
          </w:tcPr>
          <w:p w14:paraId="3075FFD9" w14:textId="77777777" w:rsidR="00CF33E6" w:rsidRDefault="00000000">
            <w:pPr>
              <w:spacing w:after="20" w:line="240" w:lineRule="auto"/>
            </w:pPr>
            <w:r>
              <w:rPr>
                <w:b/>
                <w:color w:val="FFFFFF"/>
                <w:sz w:val="17"/>
              </w:rPr>
              <w:t>Corrective Action Proposed</w:t>
            </w:r>
          </w:p>
        </w:tc>
        <w:tc>
          <w:tcPr>
            <w:tcW w:w="900" w:type="dxa"/>
            <w:shd w:val="clear" w:color="auto" w:fill="1F3A5F"/>
          </w:tcPr>
          <w:p w14:paraId="39E4F8FB" w14:textId="77777777" w:rsidR="00CF33E6" w:rsidRDefault="00000000">
            <w:pPr>
              <w:spacing w:after="20" w:line="240" w:lineRule="auto"/>
            </w:pPr>
            <w:r>
              <w:rPr>
                <w:b/>
                <w:color w:val="FFFFFF"/>
                <w:sz w:val="17"/>
              </w:rPr>
              <w:t>Responsible Officer</w:t>
            </w:r>
          </w:p>
        </w:tc>
        <w:tc>
          <w:tcPr>
            <w:tcW w:w="1042" w:type="dxa"/>
            <w:shd w:val="clear" w:color="auto" w:fill="1F3A5F"/>
          </w:tcPr>
          <w:p w14:paraId="20308429" w14:textId="77777777" w:rsidR="00CF33E6" w:rsidRDefault="00000000">
            <w:pPr>
              <w:spacing w:after="20" w:line="240" w:lineRule="auto"/>
            </w:pPr>
            <w:r>
              <w:rPr>
                <w:b/>
                <w:color w:val="FFFFFF"/>
                <w:sz w:val="17"/>
              </w:rPr>
              <w:t>Target Resolution Date</w:t>
            </w:r>
          </w:p>
        </w:tc>
        <w:tc>
          <w:tcPr>
            <w:tcW w:w="680" w:type="dxa"/>
            <w:shd w:val="clear" w:color="auto" w:fill="1F3A5F"/>
          </w:tcPr>
          <w:p w14:paraId="004ADD9C" w14:textId="77777777" w:rsidR="00CF33E6" w:rsidRDefault="00000000">
            <w:pPr>
              <w:spacing w:after="20" w:line="240" w:lineRule="auto"/>
            </w:pPr>
            <w:r>
              <w:rPr>
                <w:b/>
                <w:color w:val="FFFFFF"/>
                <w:sz w:val="17"/>
              </w:rPr>
              <w:t>Status</w:t>
            </w:r>
          </w:p>
        </w:tc>
      </w:tr>
      <w:tr w:rsidR="00CF33E6" w14:paraId="409AF373" w14:textId="77777777">
        <w:trPr>
          <w:cantSplit/>
          <w:jc w:val="center"/>
        </w:trPr>
        <w:tc>
          <w:tcPr>
            <w:tcW w:w="680" w:type="dxa"/>
          </w:tcPr>
          <w:p w14:paraId="32954952" w14:textId="77777777" w:rsidR="00CF33E6" w:rsidRDefault="00000000">
            <w:pPr>
              <w:spacing w:after="20" w:line="240" w:lineRule="auto"/>
            </w:pPr>
            <w:r>
              <w:rPr>
                <w:sz w:val="17"/>
              </w:rPr>
              <w:t>FA/2025/09/01</w:t>
            </w:r>
          </w:p>
        </w:tc>
        <w:tc>
          <w:tcPr>
            <w:tcW w:w="900" w:type="dxa"/>
          </w:tcPr>
          <w:p w14:paraId="242A8E7B" w14:textId="77777777" w:rsidR="00CF33E6" w:rsidRDefault="00000000">
            <w:pPr>
              <w:spacing w:after="20" w:line="240" w:lineRule="auto"/>
            </w:pPr>
            <w:r>
              <w:rPr>
                <w:sz w:val="17"/>
              </w:rPr>
              <w:t>Hostel Block B</w:t>
            </w:r>
          </w:p>
        </w:tc>
        <w:tc>
          <w:tcPr>
            <w:tcW w:w="2036" w:type="dxa"/>
          </w:tcPr>
          <w:p w14:paraId="0FA8C74C" w14:textId="77777777" w:rsidR="00CF33E6" w:rsidRDefault="00000000">
            <w:pPr>
              <w:spacing w:after="20" w:line="240" w:lineRule="auto"/>
            </w:pPr>
            <w:r>
              <w:rPr>
                <w:sz w:val="17"/>
              </w:rPr>
              <w:t>Plumbing leaks &amp; hygiene issues</w:t>
            </w:r>
          </w:p>
        </w:tc>
        <w:tc>
          <w:tcPr>
            <w:tcW w:w="1515" w:type="dxa"/>
          </w:tcPr>
          <w:p w14:paraId="58F27471" w14:textId="77777777" w:rsidR="00CF33E6" w:rsidRDefault="00000000">
            <w:pPr>
              <w:spacing w:after="20" w:line="240" w:lineRule="auto"/>
            </w:pPr>
            <w:r>
              <w:rPr>
                <w:sz w:val="17"/>
              </w:rPr>
              <w:t>High</w:t>
            </w:r>
          </w:p>
        </w:tc>
        <w:tc>
          <w:tcPr>
            <w:tcW w:w="1658" w:type="dxa"/>
          </w:tcPr>
          <w:p w14:paraId="6869F7FA" w14:textId="77777777" w:rsidR="00CF33E6" w:rsidRDefault="00000000">
            <w:pPr>
              <w:spacing w:after="20" w:line="240" w:lineRule="auto"/>
            </w:pPr>
            <w:r>
              <w:rPr>
                <w:sz w:val="17"/>
              </w:rPr>
              <w:t>Emergency plumbing contract floated</w:t>
            </w:r>
          </w:p>
        </w:tc>
        <w:tc>
          <w:tcPr>
            <w:tcW w:w="900" w:type="dxa"/>
          </w:tcPr>
          <w:p w14:paraId="445B255C" w14:textId="77777777" w:rsidR="00CF33E6" w:rsidRDefault="00000000">
            <w:pPr>
              <w:spacing w:after="20" w:line="240" w:lineRule="auto"/>
            </w:pPr>
            <w:r>
              <w:rPr>
                <w:sz w:val="17"/>
              </w:rPr>
              <w:t>Hostel Warden</w:t>
            </w:r>
          </w:p>
        </w:tc>
        <w:tc>
          <w:tcPr>
            <w:tcW w:w="1042" w:type="dxa"/>
          </w:tcPr>
          <w:p w14:paraId="77B517B4" w14:textId="77777777" w:rsidR="00CF33E6" w:rsidRDefault="00000000">
            <w:pPr>
              <w:spacing w:after="20" w:line="240" w:lineRule="auto"/>
            </w:pPr>
            <w:r>
              <w:rPr>
                <w:sz w:val="17"/>
              </w:rPr>
              <w:t>20-09-2025</w:t>
            </w:r>
          </w:p>
        </w:tc>
        <w:tc>
          <w:tcPr>
            <w:tcW w:w="680" w:type="dxa"/>
          </w:tcPr>
          <w:p w14:paraId="795B5A0F" w14:textId="77777777" w:rsidR="00CF33E6" w:rsidRDefault="00000000">
            <w:pPr>
              <w:spacing w:after="20" w:line="240" w:lineRule="auto"/>
            </w:pPr>
            <w:r>
              <w:rPr>
                <w:sz w:val="17"/>
              </w:rPr>
              <w:t>Open</w:t>
            </w:r>
          </w:p>
        </w:tc>
      </w:tr>
      <w:tr w:rsidR="00CF33E6" w14:paraId="59336035" w14:textId="77777777">
        <w:trPr>
          <w:cantSplit/>
          <w:jc w:val="center"/>
        </w:trPr>
        <w:tc>
          <w:tcPr>
            <w:tcW w:w="680" w:type="dxa"/>
            <w:shd w:val="clear" w:color="auto" w:fill="EEF2F8"/>
          </w:tcPr>
          <w:p w14:paraId="137A6250" w14:textId="77777777" w:rsidR="00CF33E6" w:rsidRDefault="00000000">
            <w:pPr>
              <w:spacing w:after="20" w:line="240" w:lineRule="auto"/>
            </w:pPr>
            <w:r>
              <w:rPr>
                <w:sz w:val="17"/>
              </w:rPr>
              <w:t>FA/2025/09/02</w:t>
            </w:r>
          </w:p>
        </w:tc>
        <w:tc>
          <w:tcPr>
            <w:tcW w:w="900" w:type="dxa"/>
            <w:shd w:val="clear" w:color="auto" w:fill="EEF2F8"/>
          </w:tcPr>
          <w:p w14:paraId="591A613E" w14:textId="77777777" w:rsidR="00CF33E6" w:rsidRDefault="00000000">
            <w:pPr>
              <w:spacing w:after="20" w:line="240" w:lineRule="auto"/>
            </w:pPr>
            <w:r>
              <w:rPr>
                <w:sz w:val="17"/>
              </w:rPr>
              <w:t>Library Ramp</w:t>
            </w:r>
          </w:p>
        </w:tc>
        <w:tc>
          <w:tcPr>
            <w:tcW w:w="2036" w:type="dxa"/>
            <w:shd w:val="clear" w:color="auto" w:fill="EEF2F8"/>
          </w:tcPr>
          <w:p w14:paraId="64115A9E" w14:textId="77777777" w:rsidR="00CF33E6" w:rsidRDefault="00000000">
            <w:pPr>
              <w:spacing w:after="20" w:line="240" w:lineRule="auto"/>
            </w:pPr>
            <w:r>
              <w:rPr>
                <w:sz w:val="17"/>
              </w:rPr>
              <w:t>Non-compliance with accessibility standards</w:t>
            </w:r>
          </w:p>
        </w:tc>
        <w:tc>
          <w:tcPr>
            <w:tcW w:w="1515" w:type="dxa"/>
            <w:shd w:val="clear" w:color="auto" w:fill="EEF2F8"/>
          </w:tcPr>
          <w:p w14:paraId="08CE4A1A" w14:textId="77777777" w:rsidR="00CF33E6" w:rsidRDefault="00000000">
            <w:pPr>
              <w:spacing w:after="20" w:line="240" w:lineRule="auto"/>
            </w:pPr>
            <w:r>
              <w:rPr>
                <w:sz w:val="17"/>
              </w:rPr>
              <w:t>High</w:t>
            </w:r>
          </w:p>
        </w:tc>
        <w:tc>
          <w:tcPr>
            <w:tcW w:w="1658" w:type="dxa"/>
            <w:shd w:val="clear" w:color="auto" w:fill="EEF2F8"/>
          </w:tcPr>
          <w:p w14:paraId="6CFD6DBB" w14:textId="77777777" w:rsidR="00CF33E6" w:rsidRDefault="00000000">
            <w:pPr>
              <w:spacing w:after="20" w:line="240" w:lineRule="auto"/>
            </w:pPr>
            <w:r>
              <w:rPr>
                <w:sz w:val="17"/>
              </w:rPr>
              <w:t>Ramp redesign proposal sent</w:t>
            </w:r>
          </w:p>
        </w:tc>
        <w:tc>
          <w:tcPr>
            <w:tcW w:w="900" w:type="dxa"/>
            <w:shd w:val="clear" w:color="auto" w:fill="EEF2F8"/>
          </w:tcPr>
          <w:p w14:paraId="5167982B" w14:textId="77777777" w:rsidR="00CF33E6" w:rsidRDefault="00000000">
            <w:pPr>
              <w:spacing w:after="20" w:line="240" w:lineRule="auto"/>
            </w:pPr>
            <w:r>
              <w:rPr>
                <w:sz w:val="17"/>
              </w:rPr>
              <w:t>Engineering Dept.</w:t>
            </w:r>
          </w:p>
        </w:tc>
        <w:tc>
          <w:tcPr>
            <w:tcW w:w="1042" w:type="dxa"/>
            <w:shd w:val="clear" w:color="auto" w:fill="EEF2F8"/>
          </w:tcPr>
          <w:p w14:paraId="0E457F91" w14:textId="77777777" w:rsidR="00CF33E6" w:rsidRDefault="00000000">
            <w:pPr>
              <w:spacing w:after="20" w:line="240" w:lineRule="auto"/>
            </w:pPr>
            <w:r>
              <w:rPr>
                <w:sz w:val="17"/>
              </w:rPr>
              <w:t>30-09-2025</w:t>
            </w:r>
          </w:p>
        </w:tc>
        <w:tc>
          <w:tcPr>
            <w:tcW w:w="680" w:type="dxa"/>
            <w:shd w:val="clear" w:color="auto" w:fill="EEF2F8"/>
          </w:tcPr>
          <w:p w14:paraId="1B3B9E44" w14:textId="77777777" w:rsidR="00CF33E6" w:rsidRDefault="00000000">
            <w:pPr>
              <w:spacing w:after="20" w:line="240" w:lineRule="auto"/>
            </w:pPr>
            <w:r>
              <w:rPr>
                <w:sz w:val="17"/>
              </w:rPr>
              <w:t>In Progress</w:t>
            </w:r>
          </w:p>
        </w:tc>
      </w:tr>
    </w:tbl>
    <w:p w14:paraId="22FEB25D" w14:textId="77777777" w:rsidR="00CF33E6" w:rsidRDefault="00CF33E6">
      <w:pPr>
        <w:spacing w:after="40"/>
      </w:pPr>
    </w:p>
    <w:p w14:paraId="200D5CD9" w14:textId="77777777" w:rsidR="00CF33E6" w:rsidRDefault="00000000">
      <w:pPr>
        <w:pStyle w:val="Heading2"/>
      </w:pPr>
      <w:r>
        <w:rPr>
          <w:b w:val="0"/>
        </w:rPr>
        <w:t>5. Preventive &amp; Corrective Measures Implemented</w:t>
      </w:r>
    </w:p>
    <w:p w14:paraId="3BAFBA1D" w14:textId="77777777" w:rsidR="00CF33E6" w:rsidRDefault="00000000">
      <w:pPr>
        <w:pStyle w:val="ListBullet"/>
        <w:jc w:val="both"/>
      </w:pPr>
      <w:r>
        <w:t>Fire extinguisher replacement initiated across all classrooms.</w:t>
      </w:r>
    </w:p>
    <w:p w14:paraId="5F83B6BC" w14:textId="77777777" w:rsidR="00CF33E6" w:rsidRDefault="00000000">
      <w:pPr>
        <w:pStyle w:val="ListBullet"/>
        <w:jc w:val="both"/>
      </w:pPr>
      <w:r>
        <w:t>Quarterly plumbing inspection scheduled for all hostels.</w:t>
      </w:r>
    </w:p>
    <w:p w14:paraId="5B064015" w14:textId="77777777" w:rsidR="00CF33E6" w:rsidRDefault="00000000">
      <w:pPr>
        <w:pStyle w:val="ListBullet"/>
        <w:jc w:val="both"/>
      </w:pPr>
      <w:r>
        <w:t>Solar panel cleaning AMC finalized to improve energy efficiency.</w:t>
      </w:r>
    </w:p>
    <w:p w14:paraId="19D55427" w14:textId="77777777" w:rsidR="00CF33E6" w:rsidRDefault="00000000">
      <w:pPr>
        <w:pStyle w:val="ListBullet"/>
        <w:jc w:val="both"/>
      </w:pPr>
      <w:r>
        <w:t>Green Campus LED retrofitting project underway.</w:t>
      </w:r>
    </w:p>
    <w:p w14:paraId="280A0C93" w14:textId="77777777" w:rsidR="00CF33E6" w:rsidRDefault="00000000">
      <w:pPr>
        <w:pStyle w:val="ListBullet"/>
        <w:jc w:val="both"/>
      </w:pPr>
      <w:r>
        <w:t>Accessibility audit conducted in compliance with UGC/AICTE norms.</w:t>
      </w:r>
    </w:p>
    <w:p w14:paraId="249123EB" w14:textId="77777777" w:rsidR="00CF33E6" w:rsidRDefault="00000000">
      <w:pPr>
        <w:pStyle w:val="Heading2"/>
      </w:pPr>
      <w:r>
        <w:rPr>
          <w:b w:val="0"/>
        </w:rPr>
        <w:t>6. Action Taken Report (ATR) – Previous Month</w:t>
      </w:r>
    </w:p>
    <w:p w14:paraId="6F1BB0E8" w14:textId="77777777" w:rsidR="00CF33E6" w:rsidRDefault="00000000">
      <w:pPr>
        <w:pStyle w:val="ListBullet"/>
        <w:jc w:val="both"/>
      </w:pPr>
      <w:r>
        <w:rPr>
          <w:i/>
        </w:rPr>
        <w:t>Canteen waste disposal improved with new composting system.</w:t>
      </w:r>
    </w:p>
    <w:p w14:paraId="145E9983" w14:textId="77777777" w:rsidR="00CF33E6" w:rsidRDefault="00000000">
      <w:pPr>
        <w:pStyle w:val="ListBullet"/>
        <w:jc w:val="both"/>
      </w:pPr>
      <w:r>
        <w:rPr>
          <w:i/>
        </w:rPr>
        <w:t>Administrative building electrical rewiring completed.</w:t>
      </w:r>
    </w:p>
    <w:p w14:paraId="0C33F95B" w14:textId="77777777" w:rsidR="00CF33E6" w:rsidRDefault="00000000">
      <w:pPr>
        <w:pStyle w:val="ListBullet"/>
        <w:jc w:val="both"/>
      </w:pPr>
      <w:r>
        <w:rPr>
          <w:i/>
        </w:rPr>
        <w:t>Sports Complex ventilation issue resolved with new exhaust fans.</w:t>
      </w:r>
    </w:p>
    <w:p w14:paraId="40F1C577" w14:textId="77777777" w:rsidR="00CF33E6" w:rsidRDefault="00000000">
      <w:pPr>
        <w:pStyle w:val="Heading2"/>
      </w:pPr>
      <w:r>
        <w:rPr>
          <w:b w:val="0"/>
        </w:rPr>
        <w:t>7. Recommendations</w:t>
      </w:r>
    </w:p>
    <w:p w14:paraId="163142EB" w14:textId="77777777" w:rsidR="00CF33E6" w:rsidRDefault="00000000">
      <w:pPr>
        <w:pStyle w:val="ListBullet"/>
        <w:jc w:val="both"/>
      </w:pPr>
      <w:r>
        <w:t>Establish IoT-based monitoring for utilities (power, water, HVAC).</w:t>
      </w:r>
    </w:p>
    <w:p w14:paraId="7AE0FF4B" w14:textId="77777777" w:rsidR="00CF33E6" w:rsidRDefault="00000000">
      <w:pPr>
        <w:pStyle w:val="ListBullet"/>
        <w:jc w:val="both"/>
      </w:pPr>
      <w:r>
        <w:t>Expand Green Campus initiatives (more solar, rainwater harvesting).</w:t>
      </w:r>
    </w:p>
    <w:p w14:paraId="24AEDCDB" w14:textId="77777777" w:rsidR="00CF33E6" w:rsidRDefault="00000000">
      <w:pPr>
        <w:pStyle w:val="ListBullet"/>
        <w:jc w:val="both"/>
      </w:pPr>
      <w:r>
        <w:t>Implement digital Facility Audit Register in ERP for real-time compliance tracking.</w:t>
      </w:r>
    </w:p>
    <w:p w14:paraId="635B73BB" w14:textId="77777777" w:rsidR="00CF33E6" w:rsidRDefault="00000000">
      <w:pPr>
        <w:pStyle w:val="ListBullet"/>
        <w:jc w:val="both"/>
      </w:pPr>
      <w:r>
        <w:t>Schedule quarterly mock safety drills for hostels and academic blocks.</w:t>
      </w:r>
    </w:p>
    <w:p w14:paraId="4673B349" w14:textId="77777777" w:rsidR="00CF33E6" w:rsidRDefault="00000000">
      <w:pPr>
        <w:pStyle w:val="Heading2"/>
      </w:pPr>
      <w:r>
        <w:rPr>
          <w:b w:val="0"/>
        </w:rPr>
        <w:t>8. Verification &amp; Approval</w:t>
      </w:r>
    </w:p>
    <w:p w14:paraId="5FB1D601" w14:textId="77777777" w:rsidR="00CF33E6" w:rsidRDefault="00000000">
      <w:pPr>
        <w:pStyle w:val="ListBullet"/>
        <w:jc w:val="both"/>
      </w:pPr>
      <w:r>
        <w:rPr>
          <w:b/>
        </w:rPr>
        <w:t>Prepared By:</w:t>
      </w:r>
      <w:r>
        <w:t xml:space="preserve"> __________________ (Facilities Manager / Audit Committee)</w:t>
      </w:r>
    </w:p>
    <w:p w14:paraId="446BC013" w14:textId="77777777" w:rsidR="00CF33E6" w:rsidRDefault="00000000">
      <w:pPr>
        <w:pStyle w:val="ListBullet"/>
        <w:jc w:val="both"/>
      </w:pPr>
      <w:r>
        <w:rPr>
          <w:b/>
        </w:rPr>
        <w:t>Verified By:</w:t>
      </w:r>
      <w:r>
        <w:t xml:space="preserve"> __________________ (IQAC Coordinator / Safety Officer)</w:t>
      </w:r>
    </w:p>
    <w:p w14:paraId="74B47F54" w14:textId="77777777" w:rsidR="00CF33E6" w:rsidRDefault="00000000">
      <w:pPr>
        <w:pStyle w:val="ListBullet"/>
        <w:jc w:val="both"/>
      </w:pPr>
      <w:r>
        <w:rPr>
          <w:b/>
        </w:rPr>
        <w:t>Approved By:</w:t>
      </w:r>
      <w:r>
        <w:t xml:space="preserve"> __________________ (Registrar / Governing Body)</w:t>
      </w:r>
    </w:p>
    <w:p w14:paraId="4B859EF8" w14:textId="77777777" w:rsidR="00CF33E6" w:rsidRDefault="00000000">
      <w:pPr>
        <w:pStyle w:val="Heading3"/>
      </w:pPr>
      <w:r>
        <w:rPr>
          <w:b w:val="0"/>
        </w:rPr>
        <w:t>Inspection Details Register – XXXX–YY</w:t>
      </w:r>
    </w:p>
    <w:p w14:paraId="603067D5"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80"/>
        <w:gridCol w:w="859"/>
        <w:gridCol w:w="758"/>
        <w:gridCol w:w="2273"/>
        <w:gridCol w:w="707"/>
        <w:gridCol w:w="960"/>
        <w:gridCol w:w="2223"/>
        <w:gridCol w:w="1111"/>
        <w:gridCol w:w="1819"/>
        <w:gridCol w:w="2273"/>
        <w:gridCol w:w="680"/>
      </w:tblGrid>
      <w:tr w:rsidR="00CF33E6" w14:paraId="63753C58" w14:textId="77777777">
        <w:trPr>
          <w:cantSplit/>
          <w:tblHeader/>
          <w:jc w:val="center"/>
        </w:trPr>
        <w:tc>
          <w:tcPr>
            <w:tcW w:w="680" w:type="dxa"/>
            <w:shd w:val="clear" w:color="auto" w:fill="1F3A5F"/>
          </w:tcPr>
          <w:p w14:paraId="3C0C4B1E" w14:textId="77777777" w:rsidR="00CF33E6" w:rsidRDefault="00000000">
            <w:pPr>
              <w:spacing w:after="20" w:line="240" w:lineRule="auto"/>
            </w:pPr>
            <w:r>
              <w:rPr>
                <w:b/>
                <w:color w:val="FFFFFF"/>
                <w:sz w:val="15"/>
              </w:rPr>
              <w:lastRenderedPageBreak/>
              <w:t>Serial Number</w:t>
            </w:r>
          </w:p>
        </w:tc>
        <w:tc>
          <w:tcPr>
            <w:tcW w:w="859" w:type="dxa"/>
            <w:shd w:val="clear" w:color="auto" w:fill="1F3A5F"/>
          </w:tcPr>
          <w:p w14:paraId="3EAA9797" w14:textId="77777777" w:rsidR="00CF33E6" w:rsidRDefault="00000000">
            <w:pPr>
              <w:spacing w:after="20" w:line="240" w:lineRule="auto"/>
            </w:pPr>
            <w:r>
              <w:rPr>
                <w:b/>
                <w:color w:val="FFFFFF"/>
                <w:sz w:val="15"/>
              </w:rPr>
              <w:t>Inspection Number</w:t>
            </w:r>
          </w:p>
        </w:tc>
        <w:tc>
          <w:tcPr>
            <w:tcW w:w="758" w:type="dxa"/>
            <w:shd w:val="clear" w:color="auto" w:fill="1F3A5F"/>
          </w:tcPr>
          <w:p w14:paraId="31863F98" w14:textId="77777777" w:rsidR="00CF33E6" w:rsidRDefault="00000000">
            <w:pPr>
              <w:spacing w:after="20" w:line="240" w:lineRule="auto"/>
            </w:pPr>
            <w:r>
              <w:rPr>
                <w:b/>
                <w:color w:val="FFFFFF"/>
                <w:sz w:val="15"/>
              </w:rPr>
              <w:t>Inspection Date</w:t>
            </w:r>
          </w:p>
        </w:tc>
        <w:tc>
          <w:tcPr>
            <w:tcW w:w="2273" w:type="dxa"/>
            <w:shd w:val="clear" w:color="auto" w:fill="1F3A5F"/>
          </w:tcPr>
          <w:p w14:paraId="0642657E" w14:textId="77777777" w:rsidR="00CF33E6" w:rsidRDefault="00000000">
            <w:pPr>
              <w:spacing w:after="20" w:line="240" w:lineRule="auto"/>
            </w:pPr>
            <w:r>
              <w:rPr>
                <w:b/>
                <w:color w:val="FFFFFF"/>
                <w:sz w:val="15"/>
              </w:rPr>
              <w:t>Type of Inspection (Safety / Electrical / Fire / ICT / Facilities / Green Audit / NAAC/NBA Prep / Other)</w:t>
            </w:r>
          </w:p>
        </w:tc>
        <w:tc>
          <w:tcPr>
            <w:tcW w:w="707" w:type="dxa"/>
            <w:shd w:val="clear" w:color="auto" w:fill="1F3A5F"/>
          </w:tcPr>
          <w:p w14:paraId="3C3C39E3" w14:textId="77777777" w:rsidR="00CF33E6" w:rsidRDefault="00000000">
            <w:pPr>
              <w:spacing w:after="20" w:line="240" w:lineRule="auto"/>
            </w:pPr>
            <w:r>
              <w:rPr>
                <w:b/>
                <w:color w:val="FFFFFF"/>
                <w:sz w:val="15"/>
              </w:rPr>
              <w:t>Finding Serial</w:t>
            </w:r>
          </w:p>
        </w:tc>
        <w:tc>
          <w:tcPr>
            <w:tcW w:w="960" w:type="dxa"/>
            <w:shd w:val="clear" w:color="auto" w:fill="1F3A5F"/>
          </w:tcPr>
          <w:p w14:paraId="6D858C42" w14:textId="77777777" w:rsidR="00CF33E6" w:rsidRDefault="00000000">
            <w:pPr>
              <w:spacing w:after="20" w:line="240" w:lineRule="auto"/>
            </w:pPr>
            <w:r>
              <w:rPr>
                <w:b/>
                <w:color w:val="FFFFFF"/>
                <w:sz w:val="15"/>
              </w:rPr>
              <w:t>Finding Description</w:t>
            </w:r>
          </w:p>
        </w:tc>
        <w:tc>
          <w:tcPr>
            <w:tcW w:w="2223" w:type="dxa"/>
            <w:shd w:val="clear" w:color="auto" w:fill="1F3A5F"/>
          </w:tcPr>
          <w:p w14:paraId="3762B52A" w14:textId="77777777" w:rsidR="00CF33E6" w:rsidRDefault="00000000">
            <w:pPr>
              <w:spacing w:after="20" w:line="240" w:lineRule="auto"/>
            </w:pPr>
            <w:r>
              <w:rPr>
                <w:b/>
                <w:color w:val="FFFFFF"/>
                <w:sz w:val="15"/>
              </w:rPr>
              <w:t>Responsible Person / Dept. for Rectification</w:t>
            </w:r>
          </w:p>
        </w:tc>
        <w:tc>
          <w:tcPr>
            <w:tcW w:w="1111" w:type="dxa"/>
            <w:shd w:val="clear" w:color="auto" w:fill="1F3A5F"/>
          </w:tcPr>
          <w:p w14:paraId="60CCE964" w14:textId="77777777" w:rsidR="00CF33E6" w:rsidRDefault="00000000">
            <w:pPr>
              <w:spacing w:after="20" w:line="240" w:lineRule="auto"/>
            </w:pPr>
            <w:r>
              <w:rPr>
                <w:b/>
                <w:color w:val="FFFFFF"/>
                <w:sz w:val="15"/>
              </w:rPr>
              <w:t>Target Resolution Date</w:t>
            </w:r>
          </w:p>
        </w:tc>
        <w:tc>
          <w:tcPr>
            <w:tcW w:w="1819" w:type="dxa"/>
            <w:shd w:val="clear" w:color="auto" w:fill="1F3A5F"/>
          </w:tcPr>
          <w:p w14:paraId="30229911" w14:textId="77777777" w:rsidR="00CF33E6" w:rsidRDefault="00000000">
            <w:pPr>
              <w:spacing w:after="20" w:line="240" w:lineRule="auto"/>
            </w:pPr>
            <w:r>
              <w:rPr>
                <w:b/>
                <w:color w:val="FFFFFF"/>
                <w:sz w:val="15"/>
              </w:rPr>
              <w:t>Status (Open / In Progress / Closed)</w:t>
            </w:r>
          </w:p>
        </w:tc>
        <w:tc>
          <w:tcPr>
            <w:tcW w:w="2273" w:type="dxa"/>
            <w:shd w:val="clear" w:color="auto" w:fill="1F3A5F"/>
          </w:tcPr>
          <w:p w14:paraId="3A56DEB1" w14:textId="77777777" w:rsidR="00CF33E6" w:rsidRDefault="00000000">
            <w:pPr>
              <w:spacing w:after="20" w:line="240" w:lineRule="auto"/>
            </w:pPr>
            <w:r>
              <w:rPr>
                <w:b/>
                <w:color w:val="FFFFFF"/>
                <w:sz w:val="15"/>
              </w:rPr>
              <w:t>Verified By (IQAC / Registrar / Safety Officer)</w:t>
            </w:r>
          </w:p>
        </w:tc>
        <w:tc>
          <w:tcPr>
            <w:tcW w:w="680" w:type="dxa"/>
            <w:shd w:val="clear" w:color="auto" w:fill="1F3A5F"/>
          </w:tcPr>
          <w:p w14:paraId="31AA0B03" w14:textId="77777777" w:rsidR="00CF33E6" w:rsidRDefault="00000000">
            <w:pPr>
              <w:spacing w:after="20" w:line="240" w:lineRule="auto"/>
            </w:pPr>
            <w:r>
              <w:rPr>
                <w:b/>
                <w:color w:val="FFFFFF"/>
                <w:sz w:val="15"/>
              </w:rPr>
              <w:t>Remarks</w:t>
            </w:r>
          </w:p>
        </w:tc>
      </w:tr>
      <w:tr w:rsidR="00CF33E6" w14:paraId="74AF47E2" w14:textId="77777777">
        <w:trPr>
          <w:cantSplit/>
          <w:jc w:val="center"/>
        </w:trPr>
        <w:tc>
          <w:tcPr>
            <w:tcW w:w="680" w:type="dxa"/>
          </w:tcPr>
          <w:p w14:paraId="2398D609" w14:textId="77777777" w:rsidR="00CF33E6" w:rsidRDefault="00CF33E6">
            <w:pPr>
              <w:spacing w:after="20" w:line="240" w:lineRule="auto"/>
            </w:pPr>
          </w:p>
        </w:tc>
        <w:tc>
          <w:tcPr>
            <w:tcW w:w="859" w:type="dxa"/>
          </w:tcPr>
          <w:p w14:paraId="3957D77C" w14:textId="77777777" w:rsidR="00CF33E6" w:rsidRDefault="00CF33E6">
            <w:pPr>
              <w:spacing w:after="20" w:line="240" w:lineRule="auto"/>
            </w:pPr>
          </w:p>
        </w:tc>
        <w:tc>
          <w:tcPr>
            <w:tcW w:w="758" w:type="dxa"/>
          </w:tcPr>
          <w:p w14:paraId="79F27D12" w14:textId="77777777" w:rsidR="00CF33E6" w:rsidRDefault="00CF33E6">
            <w:pPr>
              <w:spacing w:after="20" w:line="240" w:lineRule="auto"/>
            </w:pPr>
          </w:p>
        </w:tc>
        <w:tc>
          <w:tcPr>
            <w:tcW w:w="2273" w:type="dxa"/>
          </w:tcPr>
          <w:p w14:paraId="66B51140" w14:textId="77777777" w:rsidR="00CF33E6" w:rsidRDefault="00CF33E6">
            <w:pPr>
              <w:spacing w:after="20" w:line="240" w:lineRule="auto"/>
            </w:pPr>
          </w:p>
        </w:tc>
        <w:tc>
          <w:tcPr>
            <w:tcW w:w="707" w:type="dxa"/>
          </w:tcPr>
          <w:p w14:paraId="4B63ABE0" w14:textId="77777777" w:rsidR="00CF33E6" w:rsidRDefault="00CF33E6">
            <w:pPr>
              <w:spacing w:after="20" w:line="240" w:lineRule="auto"/>
            </w:pPr>
          </w:p>
        </w:tc>
        <w:tc>
          <w:tcPr>
            <w:tcW w:w="960" w:type="dxa"/>
          </w:tcPr>
          <w:p w14:paraId="49C5923B" w14:textId="77777777" w:rsidR="00CF33E6" w:rsidRDefault="00CF33E6">
            <w:pPr>
              <w:spacing w:after="20" w:line="240" w:lineRule="auto"/>
            </w:pPr>
          </w:p>
        </w:tc>
        <w:tc>
          <w:tcPr>
            <w:tcW w:w="2223" w:type="dxa"/>
          </w:tcPr>
          <w:p w14:paraId="3B87C3D1" w14:textId="77777777" w:rsidR="00CF33E6" w:rsidRDefault="00CF33E6">
            <w:pPr>
              <w:spacing w:after="20" w:line="240" w:lineRule="auto"/>
            </w:pPr>
          </w:p>
        </w:tc>
        <w:tc>
          <w:tcPr>
            <w:tcW w:w="1111" w:type="dxa"/>
          </w:tcPr>
          <w:p w14:paraId="626FEF5B" w14:textId="77777777" w:rsidR="00CF33E6" w:rsidRDefault="00CF33E6">
            <w:pPr>
              <w:spacing w:after="20" w:line="240" w:lineRule="auto"/>
            </w:pPr>
          </w:p>
        </w:tc>
        <w:tc>
          <w:tcPr>
            <w:tcW w:w="1819" w:type="dxa"/>
          </w:tcPr>
          <w:p w14:paraId="7B3E6C5E" w14:textId="77777777" w:rsidR="00CF33E6" w:rsidRDefault="00CF33E6">
            <w:pPr>
              <w:spacing w:after="20" w:line="240" w:lineRule="auto"/>
            </w:pPr>
          </w:p>
        </w:tc>
        <w:tc>
          <w:tcPr>
            <w:tcW w:w="2273" w:type="dxa"/>
          </w:tcPr>
          <w:p w14:paraId="24D04B16" w14:textId="77777777" w:rsidR="00CF33E6" w:rsidRDefault="00CF33E6">
            <w:pPr>
              <w:spacing w:after="20" w:line="240" w:lineRule="auto"/>
            </w:pPr>
          </w:p>
        </w:tc>
        <w:tc>
          <w:tcPr>
            <w:tcW w:w="680" w:type="dxa"/>
          </w:tcPr>
          <w:p w14:paraId="65DD450F" w14:textId="77777777" w:rsidR="00CF33E6" w:rsidRDefault="00CF33E6">
            <w:pPr>
              <w:spacing w:after="20" w:line="240" w:lineRule="auto"/>
            </w:pPr>
          </w:p>
        </w:tc>
      </w:tr>
    </w:tbl>
    <w:p w14:paraId="0365977A" w14:textId="77777777" w:rsidR="00CF33E6" w:rsidRDefault="00CF33E6">
      <w:pPr>
        <w:spacing w:after="40"/>
      </w:pPr>
    </w:p>
    <w:p w14:paraId="6B70C5DC"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4989"/>
        <w:gridCol w:w="9354"/>
      </w:tblGrid>
      <w:tr w:rsidR="00CF33E6" w14:paraId="47F5FFC2" w14:textId="77777777">
        <w:trPr>
          <w:cantSplit/>
          <w:tblHeader/>
          <w:jc w:val="center"/>
        </w:trPr>
        <w:tc>
          <w:tcPr>
            <w:tcW w:w="4989" w:type="dxa"/>
            <w:shd w:val="clear" w:color="auto" w:fill="1F3A5F"/>
          </w:tcPr>
          <w:p w14:paraId="60637F02" w14:textId="77777777" w:rsidR="00CF33E6" w:rsidRDefault="00000000">
            <w:pPr>
              <w:spacing w:after="20" w:line="240" w:lineRule="auto"/>
            </w:pPr>
            <w:r>
              <w:rPr>
                <w:b/>
                <w:color w:val="FFFFFF"/>
                <w:sz w:val="20"/>
              </w:rPr>
              <w:t>Column</w:t>
            </w:r>
          </w:p>
        </w:tc>
        <w:tc>
          <w:tcPr>
            <w:tcW w:w="9354" w:type="dxa"/>
            <w:shd w:val="clear" w:color="auto" w:fill="1F3A5F"/>
          </w:tcPr>
          <w:p w14:paraId="640C53C1" w14:textId="77777777" w:rsidR="00CF33E6" w:rsidRDefault="00000000">
            <w:pPr>
              <w:spacing w:after="20" w:line="240" w:lineRule="auto"/>
            </w:pPr>
            <w:r>
              <w:rPr>
                <w:b/>
                <w:color w:val="FFFFFF"/>
                <w:sz w:val="20"/>
              </w:rPr>
              <w:t>Explanation</w:t>
            </w:r>
          </w:p>
        </w:tc>
      </w:tr>
      <w:tr w:rsidR="00CF33E6" w14:paraId="58081F42" w14:textId="77777777">
        <w:trPr>
          <w:cantSplit/>
          <w:jc w:val="center"/>
        </w:trPr>
        <w:tc>
          <w:tcPr>
            <w:tcW w:w="4989" w:type="dxa"/>
          </w:tcPr>
          <w:p w14:paraId="43619DDA" w14:textId="77777777" w:rsidR="00CF33E6" w:rsidRDefault="00000000">
            <w:pPr>
              <w:spacing w:after="20" w:line="240" w:lineRule="auto"/>
            </w:pPr>
            <w:r>
              <w:rPr>
                <w:sz w:val="20"/>
              </w:rPr>
              <w:t>Serial Number</w:t>
            </w:r>
          </w:p>
        </w:tc>
        <w:tc>
          <w:tcPr>
            <w:tcW w:w="9354" w:type="dxa"/>
          </w:tcPr>
          <w:p w14:paraId="12F18F03" w14:textId="77777777" w:rsidR="00CF33E6" w:rsidRDefault="00000000">
            <w:pPr>
              <w:spacing w:after="20" w:line="240" w:lineRule="auto"/>
            </w:pPr>
            <w:r>
              <w:rPr>
                <w:sz w:val="20"/>
              </w:rPr>
              <w:t>Running record for the year.</w:t>
            </w:r>
          </w:p>
        </w:tc>
      </w:tr>
      <w:tr w:rsidR="00CF33E6" w14:paraId="3B79D2D8" w14:textId="77777777">
        <w:trPr>
          <w:cantSplit/>
          <w:jc w:val="center"/>
        </w:trPr>
        <w:tc>
          <w:tcPr>
            <w:tcW w:w="4989" w:type="dxa"/>
            <w:shd w:val="clear" w:color="auto" w:fill="EEF2F8"/>
          </w:tcPr>
          <w:p w14:paraId="4AA41785" w14:textId="77777777" w:rsidR="00CF33E6" w:rsidRDefault="00000000">
            <w:pPr>
              <w:spacing w:after="20" w:line="240" w:lineRule="auto"/>
            </w:pPr>
            <w:r>
              <w:rPr>
                <w:sz w:val="20"/>
              </w:rPr>
              <w:t>Inspection Number</w:t>
            </w:r>
          </w:p>
        </w:tc>
        <w:tc>
          <w:tcPr>
            <w:tcW w:w="9354" w:type="dxa"/>
            <w:shd w:val="clear" w:color="auto" w:fill="EEF2F8"/>
          </w:tcPr>
          <w:p w14:paraId="14271C6A" w14:textId="77777777" w:rsidR="00CF33E6" w:rsidRDefault="00000000">
            <w:pPr>
              <w:spacing w:after="20" w:line="240" w:lineRule="auto"/>
            </w:pPr>
            <w:r>
              <w:rPr>
                <w:sz w:val="20"/>
              </w:rPr>
              <w:t xml:space="preserve">Unique code for tracking (e.g., </w:t>
            </w:r>
            <w:r>
              <w:rPr>
                <w:i/>
                <w:sz w:val="20"/>
              </w:rPr>
              <w:t>FAC/2025/INS-01</w:t>
            </w:r>
            <w:r>
              <w:rPr>
                <w:sz w:val="20"/>
              </w:rPr>
              <w:t>).</w:t>
            </w:r>
          </w:p>
        </w:tc>
      </w:tr>
      <w:tr w:rsidR="00CF33E6" w14:paraId="37E16325" w14:textId="77777777">
        <w:trPr>
          <w:cantSplit/>
          <w:jc w:val="center"/>
        </w:trPr>
        <w:tc>
          <w:tcPr>
            <w:tcW w:w="4989" w:type="dxa"/>
          </w:tcPr>
          <w:p w14:paraId="4B9A751F" w14:textId="77777777" w:rsidR="00CF33E6" w:rsidRDefault="00000000">
            <w:pPr>
              <w:spacing w:after="20" w:line="240" w:lineRule="auto"/>
            </w:pPr>
            <w:r>
              <w:rPr>
                <w:sz w:val="20"/>
              </w:rPr>
              <w:t>Inspection Date</w:t>
            </w:r>
          </w:p>
        </w:tc>
        <w:tc>
          <w:tcPr>
            <w:tcW w:w="9354" w:type="dxa"/>
          </w:tcPr>
          <w:p w14:paraId="7F8BF921" w14:textId="77777777" w:rsidR="00CF33E6" w:rsidRDefault="00000000">
            <w:pPr>
              <w:spacing w:after="20" w:line="240" w:lineRule="auto"/>
            </w:pPr>
            <w:r>
              <w:rPr>
                <w:sz w:val="20"/>
              </w:rPr>
              <w:t>Date when inspection was conducted.</w:t>
            </w:r>
          </w:p>
        </w:tc>
      </w:tr>
      <w:tr w:rsidR="00CF33E6" w14:paraId="1BC30680" w14:textId="77777777">
        <w:trPr>
          <w:cantSplit/>
          <w:jc w:val="center"/>
        </w:trPr>
        <w:tc>
          <w:tcPr>
            <w:tcW w:w="4989" w:type="dxa"/>
            <w:shd w:val="clear" w:color="auto" w:fill="EEF2F8"/>
          </w:tcPr>
          <w:p w14:paraId="5CA55B88" w14:textId="77777777" w:rsidR="00CF33E6" w:rsidRDefault="00000000">
            <w:pPr>
              <w:spacing w:after="20" w:line="240" w:lineRule="auto"/>
            </w:pPr>
            <w:r>
              <w:rPr>
                <w:sz w:val="20"/>
              </w:rPr>
              <w:t>Type of Inspection</w:t>
            </w:r>
          </w:p>
        </w:tc>
        <w:tc>
          <w:tcPr>
            <w:tcW w:w="9354" w:type="dxa"/>
            <w:shd w:val="clear" w:color="auto" w:fill="EEF2F8"/>
          </w:tcPr>
          <w:p w14:paraId="4EB5491F" w14:textId="77777777" w:rsidR="00CF33E6" w:rsidRDefault="00000000">
            <w:pPr>
              <w:spacing w:after="20" w:line="240" w:lineRule="auto"/>
            </w:pPr>
            <w:r>
              <w:rPr>
                <w:sz w:val="20"/>
              </w:rPr>
              <w:t>Specify nature: safety, fire, ICT, NAAC, NBA, NIRF, Green Campus, etc.</w:t>
            </w:r>
          </w:p>
        </w:tc>
      </w:tr>
      <w:tr w:rsidR="00CF33E6" w14:paraId="3F28A699" w14:textId="77777777">
        <w:trPr>
          <w:cantSplit/>
          <w:jc w:val="center"/>
        </w:trPr>
        <w:tc>
          <w:tcPr>
            <w:tcW w:w="4989" w:type="dxa"/>
          </w:tcPr>
          <w:p w14:paraId="23DD26FB" w14:textId="77777777" w:rsidR="00CF33E6" w:rsidRDefault="00000000">
            <w:pPr>
              <w:spacing w:after="20" w:line="240" w:lineRule="auto"/>
            </w:pPr>
            <w:r>
              <w:rPr>
                <w:sz w:val="20"/>
              </w:rPr>
              <w:t>Finding Serial</w:t>
            </w:r>
          </w:p>
        </w:tc>
        <w:tc>
          <w:tcPr>
            <w:tcW w:w="9354" w:type="dxa"/>
          </w:tcPr>
          <w:p w14:paraId="762D33C9" w14:textId="77777777" w:rsidR="00CF33E6" w:rsidRDefault="00000000">
            <w:pPr>
              <w:spacing w:after="20" w:line="240" w:lineRule="auto"/>
            </w:pPr>
            <w:r>
              <w:rPr>
                <w:sz w:val="20"/>
              </w:rPr>
              <w:t>ID for each finding (linked to inspection).</w:t>
            </w:r>
          </w:p>
        </w:tc>
      </w:tr>
      <w:tr w:rsidR="00CF33E6" w14:paraId="114D93BB" w14:textId="77777777">
        <w:trPr>
          <w:cantSplit/>
          <w:jc w:val="center"/>
        </w:trPr>
        <w:tc>
          <w:tcPr>
            <w:tcW w:w="4989" w:type="dxa"/>
            <w:shd w:val="clear" w:color="auto" w:fill="EEF2F8"/>
          </w:tcPr>
          <w:p w14:paraId="158C09BC" w14:textId="77777777" w:rsidR="00CF33E6" w:rsidRDefault="00000000">
            <w:pPr>
              <w:spacing w:after="20" w:line="240" w:lineRule="auto"/>
            </w:pPr>
            <w:r>
              <w:rPr>
                <w:sz w:val="20"/>
              </w:rPr>
              <w:t>Finding Description</w:t>
            </w:r>
          </w:p>
        </w:tc>
        <w:tc>
          <w:tcPr>
            <w:tcW w:w="9354" w:type="dxa"/>
            <w:shd w:val="clear" w:color="auto" w:fill="EEF2F8"/>
          </w:tcPr>
          <w:p w14:paraId="385E3615" w14:textId="77777777" w:rsidR="00CF33E6" w:rsidRDefault="00000000">
            <w:pPr>
              <w:spacing w:after="20" w:line="240" w:lineRule="auto"/>
            </w:pPr>
            <w:r>
              <w:rPr>
                <w:sz w:val="20"/>
              </w:rPr>
              <w:t xml:space="preserve">Observation/defect noted (e.g., </w:t>
            </w:r>
            <w:r>
              <w:rPr>
                <w:i/>
                <w:sz w:val="20"/>
              </w:rPr>
              <w:t>“Fire extinguisher expired in Block A”</w:t>
            </w:r>
            <w:r>
              <w:rPr>
                <w:sz w:val="20"/>
              </w:rPr>
              <w:t>).</w:t>
            </w:r>
          </w:p>
        </w:tc>
      </w:tr>
      <w:tr w:rsidR="00CF33E6" w14:paraId="0CDE5496" w14:textId="77777777">
        <w:trPr>
          <w:cantSplit/>
          <w:jc w:val="center"/>
        </w:trPr>
        <w:tc>
          <w:tcPr>
            <w:tcW w:w="4989" w:type="dxa"/>
          </w:tcPr>
          <w:p w14:paraId="68292713" w14:textId="77777777" w:rsidR="00CF33E6" w:rsidRDefault="00000000">
            <w:pPr>
              <w:spacing w:after="20" w:line="240" w:lineRule="auto"/>
            </w:pPr>
            <w:r>
              <w:rPr>
                <w:sz w:val="20"/>
              </w:rPr>
              <w:t>Responsible Person/Dept.</w:t>
            </w:r>
          </w:p>
        </w:tc>
        <w:tc>
          <w:tcPr>
            <w:tcW w:w="9354" w:type="dxa"/>
          </w:tcPr>
          <w:p w14:paraId="0DCD024F" w14:textId="77777777" w:rsidR="00CF33E6" w:rsidRDefault="00000000">
            <w:pPr>
              <w:spacing w:after="20" w:line="240" w:lineRule="auto"/>
            </w:pPr>
            <w:r>
              <w:rPr>
                <w:sz w:val="20"/>
              </w:rPr>
              <w:t>Who is accountable for corrective action (Facilities, IT Cell, Engineering, Hostel Office).</w:t>
            </w:r>
          </w:p>
        </w:tc>
      </w:tr>
      <w:tr w:rsidR="00CF33E6" w14:paraId="5B2754E2" w14:textId="77777777">
        <w:trPr>
          <w:cantSplit/>
          <w:jc w:val="center"/>
        </w:trPr>
        <w:tc>
          <w:tcPr>
            <w:tcW w:w="4989" w:type="dxa"/>
            <w:shd w:val="clear" w:color="auto" w:fill="EEF2F8"/>
          </w:tcPr>
          <w:p w14:paraId="485FC7B2" w14:textId="77777777" w:rsidR="00CF33E6" w:rsidRDefault="00000000">
            <w:pPr>
              <w:spacing w:after="20" w:line="240" w:lineRule="auto"/>
            </w:pPr>
            <w:r>
              <w:rPr>
                <w:sz w:val="20"/>
              </w:rPr>
              <w:t>Target Resolution Date</w:t>
            </w:r>
          </w:p>
        </w:tc>
        <w:tc>
          <w:tcPr>
            <w:tcW w:w="9354" w:type="dxa"/>
            <w:shd w:val="clear" w:color="auto" w:fill="EEF2F8"/>
          </w:tcPr>
          <w:p w14:paraId="1D7CE343" w14:textId="77777777" w:rsidR="00CF33E6" w:rsidRDefault="00000000">
            <w:pPr>
              <w:spacing w:after="20" w:line="240" w:lineRule="auto"/>
            </w:pPr>
            <w:r>
              <w:rPr>
                <w:sz w:val="20"/>
              </w:rPr>
              <w:t>Deadline to fix.</w:t>
            </w:r>
          </w:p>
        </w:tc>
      </w:tr>
      <w:tr w:rsidR="00CF33E6" w14:paraId="170DA278" w14:textId="77777777">
        <w:trPr>
          <w:cantSplit/>
          <w:jc w:val="center"/>
        </w:trPr>
        <w:tc>
          <w:tcPr>
            <w:tcW w:w="4989" w:type="dxa"/>
          </w:tcPr>
          <w:p w14:paraId="0EF05040" w14:textId="77777777" w:rsidR="00CF33E6" w:rsidRDefault="00000000">
            <w:pPr>
              <w:spacing w:after="20" w:line="240" w:lineRule="auto"/>
            </w:pPr>
            <w:r>
              <w:rPr>
                <w:sz w:val="20"/>
              </w:rPr>
              <w:t>Status</w:t>
            </w:r>
          </w:p>
        </w:tc>
        <w:tc>
          <w:tcPr>
            <w:tcW w:w="9354" w:type="dxa"/>
          </w:tcPr>
          <w:p w14:paraId="34435B2D" w14:textId="77777777" w:rsidR="00CF33E6" w:rsidRDefault="00000000">
            <w:pPr>
              <w:spacing w:after="20" w:line="240" w:lineRule="auto"/>
            </w:pPr>
            <w:r>
              <w:rPr>
                <w:sz w:val="20"/>
              </w:rPr>
              <w:t>Open, In Progress, or Closed.</w:t>
            </w:r>
          </w:p>
        </w:tc>
      </w:tr>
      <w:tr w:rsidR="00CF33E6" w14:paraId="30D742C4" w14:textId="77777777">
        <w:trPr>
          <w:cantSplit/>
          <w:jc w:val="center"/>
        </w:trPr>
        <w:tc>
          <w:tcPr>
            <w:tcW w:w="4989" w:type="dxa"/>
            <w:shd w:val="clear" w:color="auto" w:fill="EEF2F8"/>
          </w:tcPr>
          <w:p w14:paraId="011E9643" w14:textId="77777777" w:rsidR="00CF33E6" w:rsidRDefault="00000000">
            <w:pPr>
              <w:spacing w:after="20" w:line="240" w:lineRule="auto"/>
            </w:pPr>
            <w:r>
              <w:rPr>
                <w:sz w:val="20"/>
              </w:rPr>
              <w:t>Verified By</w:t>
            </w:r>
          </w:p>
        </w:tc>
        <w:tc>
          <w:tcPr>
            <w:tcW w:w="9354" w:type="dxa"/>
            <w:shd w:val="clear" w:color="auto" w:fill="EEF2F8"/>
          </w:tcPr>
          <w:p w14:paraId="0D773274" w14:textId="77777777" w:rsidR="00CF33E6" w:rsidRDefault="00000000">
            <w:pPr>
              <w:spacing w:after="20" w:line="240" w:lineRule="auto"/>
            </w:pPr>
            <w:r>
              <w:rPr>
                <w:sz w:val="20"/>
              </w:rPr>
              <w:t>Officer/committee who confirms rectification.</w:t>
            </w:r>
          </w:p>
        </w:tc>
      </w:tr>
      <w:tr w:rsidR="00CF33E6" w14:paraId="750C9074" w14:textId="77777777">
        <w:trPr>
          <w:cantSplit/>
          <w:jc w:val="center"/>
        </w:trPr>
        <w:tc>
          <w:tcPr>
            <w:tcW w:w="4989" w:type="dxa"/>
          </w:tcPr>
          <w:p w14:paraId="4D292824" w14:textId="77777777" w:rsidR="00CF33E6" w:rsidRDefault="00000000">
            <w:pPr>
              <w:spacing w:after="20" w:line="240" w:lineRule="auto"/>
            </w:pPr>
            <w:r>
              <w:rPr>
                <w:sz w:val="20"/>
              </w:rPr>
              <w:t>Remarks</w:t>
            </w:r>
          </w:p>
        </w:tc>
        <w:tc>
          <w:tcPr>
            <w:tcW w:w="9354" w:type="dxa"/>
          </w:tcPr>
          <w:p w14:paraId="3EF5C17C" w14:textId="77777777" w:rsidR="00CF33E6" w:rsidRDefault="00000000">
            <w:pPr>
              <w:spacing w:after="20" w:line="240" w:lineRule="auto"/>
            </w:pPr>
            <w:r>
              <w:rPr>
                <w:sz w:val="20"/>
              </w:rPr>
              <w:t>Notes, follow-ups, escalations.</w:t>
            </w:r>
          </w:p>
        </w:tc>
      </w:tr>
    </w:tbl>
    <w:p w14:paraId="7E0EAD3F" w14:textId="77777777" w:rsidR="00CF33E6" w:rsidRDefault="00CF33E6">
      <w:pPr>
        <w:spacing w:after="40"/>
      </w:pPr>
    </w:p>
    <w:p w14:paraId="14193483"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821"/>
        <w:gridCol w:w="1074"/>
        <w:gridCol w:w="948"/>
        <w:gridCol w:w="1327"/>
        <w:gridCol w:w="885"/>
        <w:gridCol w:w="2843"/>
        <w:gridCol w:w="1643"/>
        <w:gridCol w:w="1390"/>
        <w:gridCol w:w="695"/>
        <w:gridCol w:w="885"/>
        <w:gridCol w:w="1832"/>
      </w:tblGrid>
      <w:tr w:rsidR="00CF33E6" w14:paraId="0D8E8CE5" w14:textId="77777777">
        <w:trPr>
          <w:cantSplit/>
          <w:tblHeader/>
          <w:jc w:val="center"/>
        </w:trPr>
        <w:tc>
          <w:tcPr>
            <w:tcW w:w="821" w:type="dxa"/>
            <w:shd w:val="clear" w:color="auto" w:fill="1F3A5F"/>
          </w:tcPr>
          <w:p w14:paraId="26004B5A" w14:textId="77777777" w:rsidR="00CF33E6" w:rsidRDefault="00000000">
            <w:pPr>
              <w:spacing w:after="20" w:line="240" w:lineRule="auto"/>
            </w:pPr>
            <w:r>
              <w:rPr>
                <w:b/>
                <w:color w:val="FFFFFF"/>
                <w:sz w:val="15"/>
              </w:rPr>
              <w:t>Serial Number</w:t>
            </w:r>
          </w:p>
        </w:tc>
        <w:tc>
          <w:tcPr>
            <w:tcW w:w="1074" w:type="dxa"/>
            <w:shd w:val="clear" w:color="auto" w:fill="1F3A5F"/>
          </w:tcPr>
          <w:p w14:paraId="7457734A" w14:textId="77777777" w:rsidR="00CF33E6" w:rsidRDefault="00000000">
            <w:pPr>
              <w:spacing w:after="20" w:line="240" w:lineRule="auto"/>
            </w:pPr>
            <w:r>
              <w:rPr>
                <w:b/>
                <w:color w:val="FFFFFF"/>
                <w:sz w:val="15"/>
              </w:rPr>
              <w:t>Inspection Number</w:t>
            </w:r>
          </w:p>
        </w:tc>
        <w:tc>
          <w:tcPr>
            <w:tcW w:w="948" w:type="dxa"/>
            <w:shd w:val="clear" w:color="auto" w:fill="1F3A5F"/>
          </w:tcPr>
          <w:p w14:paraId="59EED58B" w14:textId="77777777" w:rsidR="00CF33E6" w:rsidRDefault="00000000">
            <w:pPr>
              <w:spacing w:after="20" w:line="240" w:lineRule="auto"/>
            </w:pPr>
            <w:r>
              <w:rPr>
                <w:b/>
                <w:color w:val="FFFFFF"/>
                <w:sz w:val="15"/>
              </w:rPr>
              <w:t>Inspection Date</w:t>
            </w:r>
          </w:p>
        </w:tc>
        <w:tc>
          <w:tcPr>
            <w:tcW w:w="1327" w:type="dxa"/>
            <w:shd w:val="clear" w:color="auto" w:fill="1F3A5F"/>
          </w:tcPr>
          <w:p w14:paraId="3A83127C" w14:textId="77777777" w:rsidR="00CF33E6" w:rsidRDefault="00000000">
            <w:pPr>
              <w:spacing w:after="20" w:line="240" w:lineRule="auto"/>
            </w:pPr>
            <w:r>
              <w:rPr>
                <w:b/>
                <w:color w:val="FFFFFF"/>
                <w:sz w:val="15"/>
              </w:rPr>
              <w:t>Type of Inspection</w:t>
            </w:r>
          </w:p>
        </w:tc>
        <w:tc>
          <w:tcPr>
            <w:tcW w:w="885" w:type="dxa"/>
            <w:shd w:val="clear" w:color="auto" w:fill="1F3A5F"/>
          </w:tcPr>
          <w:p w14:paraId="5168E27B" w14:textId="77777777" w:rsidR="00CF33E6" w:rsidRDefault="00000000">
            <w:pPr>
              <w:spacing w:after="20" w:line="240" w:lineRule="auto"/>
            </w:pPr>
            <w:r>
              <w:rPr>
                <w:b/>
                <w:color w:val="FFFFFF"/>
                <w:sz w:val="15"/>
              </w:rPr>
              <w:t>Finding Serial</w:t>
            </w:r>
          </w:p>
        </w:tc>
        <w:tc>
          <w:tcPr>
            <w:tcW w:w="2843" w:type="dxa"/>
            <w:shd w:val="clear" w:color="auto" w:fill="1F3A5F"/>
          </w:tcPr>
          <w:p w14:paraId="3FC574CE" w14:textId="77777777" w:rsidR="00CF33E6" w:rsidRDefault="00000000">
            <w:pPr>
              <w:spacing w:after="20" w:line="240" w:lineRule="auto"/>
            </w:pPr>
            <w:r>
              <w:rPr>
                <w:b/>
                <w:color w:val="FFFFFF"/>
                <w:sz w:val="15"/>
              </w:rPr>
              <w:t>Finding Description</w:t>
            </w:r>
          </w:p>
        </w:tc>
        <w:tc>
          <w:tcPr>
            <w:tcW w:w="1643" w:type="dxa"/>
            <w:shd w:val="clear" w:color="auto" w:fill="1F3A5F"/>
          </w:tcPr>
          <w:p w14:paraId="151EE0CD" w14:textId="77777777" w:rsidR="00CF33E6" w:rsidRDefault="00000000">
            <w:pPr>
              <w:spacing w:after="20" w:line="240" w:lineRule="auto"/>
            </w:pPr>
            <w:r>
              <w:rPr>
                <w:b/>
                <w:color w:val="FFFFFF"/>
                <w:sz w:val="15"/>
              </w:rPr>
              <w:t>Responsible Person / Dept.</w:t>
            </w:r>
          </w:p>
        </w:tc>
        <w:tc>
          <w:tcPr>
            <w:tcW w:w="1390" w:type="dxa"/>
            <w:shd w:val="clear" w:color="auto" w:fill="1F3A5F"/>
          </w:tcPr>
          <w:p w14:paraId="5CA2C368" w14:textId="77777777" w:rsidR="00CF33E6" w:rsidRDefault="00000000">
            <w:pPr>
              <w:spacing w:after="20" w:line="240" w:lineRule="auto"/>
            </w:pPr>
            <w:r>
              <w:rPr>
                <w:b/>
                <w:color w:val="FFFFFF"/>
                <w:sz w:val="15"/>
              </w:rPr>
              <w:t>Target Resolution Date</w:t>
            </w:r>
          </w:p>
        </w:tc>
        <w:tc>
          <w:tcPr>
            <w:tcW w:w="695" w:type="dxa"/>
            <w:shd w:val="clear" w:color="auto" w:fill="1F3A5F"/>
          </w:tcPr>
          <w:p w14:paraId="6B2F49B1" w14:textId="77777777" w:rsidR="00CF33E6" w:rsidRDefault="00000000">
            <w:pPr>
              <w:spacing w:after="20" w:line="240" w:lineRule="auto"/>
            </w:pPr>
            <w:r>
              <w:rPr>
                <w:b/>
                <w:color w:val="FFFFFF"/>
                <w:sz w:val="15"/>
              </w:rPr>
              <w:t>Status</w:t>
            </w:r>
          </w:p>
        </w:tc>
        <w:tc>
          <w:tcPr>
            <w:tcW w:w="885" w:type="dxa"/>
            <w:shd w:val="clear" w:color="auto" w:fill="1F3A5F"/>
          </w:tcPr>
          <w:p w14:paraId="102AEE22" w14:textId="77777777" w:rsidR="00CF33E6" w:rsidRDefault="00000000">
            <w:pPr>
              <w:spacing w:after="20" w:line="240" w:lineRule="auto"/>
            </w:pPr>
            <w:r>
              <w:rPr>
                <w:b/>
                <w:color w:val="FFFFFF"/>
                <w:sz w:val="15"/>
              </w:rPr>
              <w:t>Verified By</w:t>
            </w:r>
          </w:p>
        </w:tc>
        <w:tc>
          <w:tcPr>
            <w:tcW w:w="1832" w:type="dxa"/>
            <w:shd w:val="clear" w:color="auto" w:fill="1F3A5F"/>
          </w:tcPr>
          <w:p w14:paraId="59FE584E" w14:textId="77777777" w:rsidR="00CF33E6" w:rsidRDefault="00000000">
            <w:pPr>
              <w:spacing w:after="20" w:line="240" w:lineRule="auto"/>
            </w:pPr>
            <w:r>
              <w:rPr>
                <w:b/>
                <w:color w:val="FFFFFF"/>
                <w:sz w:val="15"/>
              </w:rPr>
              <w:t>Remarks</w:t>
            </w:r>
          </w:p>
        </w:tc>
      </w:tr>
      <w:tr w:rsidR="00CF33E6" w14:paraId="659984A7" w14:textId="77777777">
        <w:trPr>
          <w:cantSplit/>
          <w:jc w:val="center"/>
        </w:trPr>
        <w:tc>
          <w:tcPr>
            <w:tcW w:w="821" w:type="dxa"/>
          </w:tcPr>
          <w:p w14:paraId="30BFD787" w14:textId="77777777" w:rsidR="00CF33E6" w:rsidRDefault="00000000">
            <w:pPr>
              <w:spacing w:after="20" w:line="240" w:lineRule="auto"/>
            </w:pPr>
            <w:r>
              <w:rPr>
                <w:sz w:val="15"/>
              </w:rPr>
              <w:t>1</w:t>
            </w:r>
          </w:p>
        </w:tc>
        <w:tc>
          <w:tcPr>
            <w:tcW w:w="1074" w:type="dxa"/>
          </w:tcPr>
          <w:p w14:paraId="4ABC2192" w14:textId="77777777" w:rsidR="00CF33E6" w:rsidRDefault="00000000">
            <w:pPr>
              <w:spacing w:after="20" w:line="240" w:lineRule="auto"/>
            </w:pPr>
            <w:r>
              <w:rPr>
                <w:sz w:val="15"/>
              </w:rPr>
              <w:t>FAC/2025/INS-01</w:t>
            </w:r>
          </w:p>
        </w:tc>
        <w:tc>
          <w:tcPr>
            <w:tcW w:w="948" w:type="dxa"/>
          </w:tcPr>
          <w:p w14:paraId="2E60BB7A" w14:textId="77777777" w:rsidR="00CF33E6" w:rsidRDefault="00000000">
            <w:pPr>
              <w:spacing w:after="20" w:line="240" w:lineRule="auto"/>
            </w:pPr>
            <w:r>
              <w:rPr>
                <w:sz w:val="15"/>
              </w:rPr>
              <w:t>05-07-2025</w:t>
            </w:r>
          </w:p>
        </w:tc>
        <w:tc>
          <w:tcPr>
            <w:tcW w:w="1327" w:type="dxa"/>
          </w:tcPr>
          <w:p w14:paraId="5004FE34" w14:textId="77777777" w:rsidR="00CF33E6" w:rsidRDefault="00000000">
            <w:pPr>
              <w:spacing w:after="20" w:line="240" w:lineRule="auto"/>
            </w:pPr>
            <w:r>
              <w:rPr>
                <w:sz w:val="15"/>
              </w:rPr>
              <w:t>Fire Safety</w:t>
            </w:r>
          </w:p>
        </w:tc>
        <w:tc>
          <w:tcPr>
            <w:tcW w:w="885" w:type="dxa"/>
          </w:tcPr>
          <w:p w14:paraId="6A98E449" w14:textId="77777777" w:rsidR="00CF33E6" w:rsidRDefault="00000000">
            <w:pPr>
              <w:spacing w:after="20" w:line="240" w:lineRule="auto"/>
            </w:pPr>
            <w:r>
              <w:rPr>
                <w:sz w:val="15"/>
              </w:rPr>
              <w:t>FS-001</w:t>
            </w:r>
          </w:p>
        </w:tc>
        <w:tc>
          <w:tcPr>
            <w:tcW w:w="2843" w:type="dxa"/>
          </w:tcPr>
          <w:p w14:paraId="067AA4BB" w14:textId="77777777" w:rsidR="00CF33E6" w:rsidRDefault="00000000">
            <w:pPr>
              <w:spacing w:after="20" w:line="240" w:lineRule="auto"/>
            </w:pPr>
            <w:r>
              <w:rPr>
                <w:sz w:val="15"/>
              </w:rPr>
              <w:t>Fire extinguisher expired in Academic Block A</w:t>
            </w:r>
          </w:p>
        </w:tc>
        <w:tc>
          <w:tcPr>
            <w:tcW w:w="1643" w:type="dxa"/>
          </w:tcPr>
          <w:p w14:paraId="2A0E561A" w14:textId="77777777" w:rsidR="00CF33E6" w:rsidRDefault="00000000">
            <w:pPr>
              <w:spacing w:after="20" w:line="240" w:lineRule="auto"/>
            </w:pPr>
            <w:r>
              <w:rPr>
                <w:sz w:val="15"/>
              </w:rPr>
              <w:t>Facilities Dept.</w:t>
            </w:r>
          </w:p>
        </w:tc>
        <w:tc>
          <w:tcPr>
            <w:tcW w:w="1390" w:type="dxa"/>
          </w:tcPr>
          <w:p w14:paraId="0309F7D2" w14:textId="77777777" w:rsidR="00CF33E6" w:rsidRDefault="00000000">
            <w:pPr>
              <w:spacing w:after="20" w:line="240" w:lineRule="auto"/>
            </w:pPr>
            <w:r>
              <w:rPr>
                <w:sz w:val="15"/>
              </w:rPr>
              <w:t>15-07-2025</w:t>
            </w:r>
          </w:p>
        </w:tc>
        <w:tc>
          <w:tcPr>
            <w:tcW w:w="695" w:type="dxa"/>
          </w:tcPr>
          <w:p w14:paraId="3074D4A2" w14:textId="77777777" w:rsidR="00CF33E6" w:rsidRDefault="00000000">
            <w:pPr>
              <w:spacing w:after="20" w:line="240" w:lineRule="auto"/>
            </w:pPr>
            <w:r>
              <w:rPr>
                <w:sz w:val="15"/>
              </w:rPr>
              <w:t>Closed</w:t>
            </w:r>
          </w:p>
        </w:tc>
        <w:tc>
          <w:tcPr>
            <w:tcW w:w="885" w:type="dxa"/>
          </w:tcPr>
          <w:p w14:paraId="0D0E1E2D" w14:textId="77777777" w:rsidR="00CF33E6" w:rsidRDefault="00000000">
            <w:pPr>
              <w:spacing w:after="20" w:line="240" w:lineRule="auto"/>
            </w:pPr>
            <w:r>
              <w:rPr>
                <w:sz w:val="15"/>
              </w:rPr>
              <w:t>Safety Officer</w:t>
            </w:r>
          </w:p>
        </w:tc>
        <w:tc>
          <w:tcPr>
            <w:tcW w:w="1832" w:type="dxa"/>
          </w:tcPr>
          <w:p w14:paraId="71A86E39" w14:textId="77777777" w:rsidR="00CF33E6" w:rsidRDefault="00000000">
            <w:pPr>
              <w:spacing w:after="20" w:line="240" w:lineRule="auto"/>
            </w:pPr>
            <w:r>
              <w:rPr>
                <w:sz w:val="15"/>
              </w:rPr>
              <w:t>New extinguisher installed</w:t>
            </w:r>
          </w:p>
        </w:tc>
      </w:tr>
      <w:tr w:rsidR="00CF33E6" w14:paraId="18ADFF62" w14:textId="77777777">
        <w:trPr>
          <w:cantSplit/>
          <w:jc w:val="center"/>
        </w:trPr>
        <w:tc>
          <w:tcPr>
            <w:tcW w:w="821" w:type="dxa"/>
            <w:shd w:val="clear" w:color="auto" w:fill="EEF2F8"/>
          </w:tcPr>
          <w:p w14:paraId="4D82F5ED" w14:textId="77777777" w:rsidR="00CF33E6" w:rsidRDefault="00000000">
            <w:pPr>
              <w:spacing w:after="20" w:line="240" w:lineRule="auto"/>
            </w:pPr>
            <w:r>
              <w:rPr>
                <w:sz w:val="15"/>
              </w:rPr>
              <w:t>2</w:t>
            </w:r>
          </w:p>
        </w:tc>
        <w:tc>
          <w:tcPr>
            <w:tcW w:w="1074" w:type="dxa"/>
            <w:shd w:val="clear" w:color="auto" w:fill="EEF2F8"/>
          </w:tcPr>
          <w:p w14:paraId="34215738" w14:textId="77777777" w:rsidR="00CF33E6" w:rsidRDefault="00000000">
            <w:pPr>
              <w:spacing w:after="20" w:line="240" w:lineRule="auto"/>
            </w:pPr>
            <w:r>
              <w:rPr>
                <w:sz w:val="15"/>
              </w:rPr>
              <w:t>FAC/2025/INS-02</w:t>
            </w:r>
          </w:p>
        </w:tc>
        <w:tc>
          <w:tcPr>
            <w:tcW w:w="948" w:type="dxa"/>
            <w:shd w:val="clear" w:color="auto" w:fill="EEF2F8"/>
          </w:tcPr>
          <w:p w14:paraId="7E1BDC2D" w14:textId="77777777" w:rsidR="00CF33E6" w:rsidRDefault="00000000">
            <w:pPr>
              <w:spacing w:after="20" w:line="240" w:lineRule="auto"/>
            </w:pPr>
            <w:r>
              <w:rPr>
                <w:sz w:val="15"/>
              </w:rPr>
              <w:t>10-07-2025</w:t>
            </w:r>
          </w:p>
        </w:tc>
        <w:tc>
          <w:tcPr>
            <w:tcW w:w="1327" w:type="dxa"/>
            <w:shd w:val="clear" w:color="auto" w:fill="EEF2F8"/>
          </w:tcPr>
          <w:p w14:paraId="0DDAAC94" w14:textId="77777777" w:rsidR="00CF33E6" w:rsidRDefault="00000000">
            <w:pPr>
              <w:spacing w:after="20" w:line="240" w:lineRule="auto"/>
            </w:pPr>
            <w:r>
              <w:rPr>
                <w:sz w:val="15"/>
              </w:rPr>
              <w:t>Electrical</w:t>
            </w:r>
          </w:p>
        </w:tc>
        <w:tc>
          <w:tcPr>
            <w:tcW w:w="885" w:type="dxa"/>
            <w:shd w:val="clear" w:color="auto" w:fill="EEF2F8"/>
          </w:tcPr>
          <w:p w14:paraId="191B518E" w14:textId="77777777" w:rsidR="00CF33E6" w:rsidRDefault="00000000">
            <w:pPr>
              <w:spacing w:after="20" w:line="240" w:lineRule="auto"/>
            </w:pPr>
            <w:r>
              <w:rPr>
                <w:sz w:val="15"/>
              </w:rPr>
              <w:t>EL-004</w:t>
            </w:r>
          </w:p>
        </w:tc>
        <w:tc>
          <w:tcPr>
            <w:tcW w:w="2843" w:type="dxa"/>
            <w:shd w:val="clear" w:color="auto" w:fill="EEF2F8"/>
          </w:tcPr>
          <w:p w14:paraId="4814795F" w14:textId="77777777" w:rsidR="00CF33E6" w:rsidRDefault="00000000">
            <w:pPr>
              <w:spacing w:after="20" w:line="240" w:lineRule="auto"/>
            </w:pPr>
            <w:r>
              <w:rPr>
                <w:sz w:val="15"/>
              </w:rPr>
              <w:t>UPS battery backup below threshold in IT Block</w:t>
            </w:r>
          </w:p>
        </w:tc>
        <w:tc>
          <w:tcPr>
            <w:tcW w:w="1643" w:type="dxa"/>
            <w:shd w:val="clear" w:color="auto" w:fill="EEF2F8"/>
          </w:tcPr>
          <w:p w14:paraId="5481019C" w14:textId="77777777" w:rsidR="00CF33E6" w:rsidRDefault="00000000">
            <w:pPr>
              <w:spacing w:after="20" w:line="240" w:lineRule="auto"/>
            </w:pPr>
            <w:r>
              <w:rPr>
                <w:sz w:val="15"/>
              </w:rPr>
              <w:t>IT Cell</w:t>
            </w:r>
          </w:p>
        </w:tc>
        <w:tc>
          <w:tcPr>
            <w:tcW w:w="1390" w:type="dxa"/>
            <w:shd w:val="clear" w:color="auto" w:fill="EEF2F8"/>
          </w:tcPr>
          <w:p w14:paraId="74279E2D" w14:textId="77777777" w:rsidR="00CF33E6" w:rsidRDefault="00000000">
            <w:pPr>
              <w:spacing w:after="20" w:line="240" w:lineRule="auto"/>
            </w:pPr>
            <w:r>
              <w:rPr>
                <w:sz w:val="15"/>
              </w:rPr>
              <w:t>20-07-2025</w:t>
            </w:r>
          </w:p>
        </w:tc>
        <w:tc>
          <w:tcPr>
            <w:tcW w:w="695" w:type="dxa"/>
            <w:shd w:val="clear" w:color="auto" w:fill="EEF2F8"/>
          </w:tcPr>
          <w:p w14:paraId="2EEC22C1" w14:textId="77777777" w:rsidR="00CF33E6" w:rsidRDefault="00000000">
            <w:pPr>
              <w:spacing w:after="20" w:line="240" w:lineRule="auto"/>
            </w:pPr>
            <w:r>
              <w:rPr>
                <w:sz w:val="15"/>
              </w:rPr>
              <w:t>In Progress</w:t>
            </w:r>
          </w:p>
        </w:tc>
        <w:tc>
          <w:tcPr>
            <w:tcW w:w="885" w:type="dxa"/>
            <w:shd w:val="clear" w:color="auto" w:fill="EEF2F8"/>
          </w:tcPr>
          <w:p w14:paraId="33FE0A13" w14:textId="77777777" w:rsidR="00CF33E6" w:rsidRDefault="00000000">
            <w:pPr>
              <w:spacing w:after="20" w:line="240" w:lineRule="auto"/>
            </w:pPr>
            <w:r>
              <w:rPr>
                <w:sz w:val="15"/>
              </w:rPr>
              <w:t>IQAC</w:t>
            </w:r>
          </w:p>
        </w:tc>
        <w:tc>
          <w:tcPr>
            <w:tcW w:w="1832" w:type="dxa"/>
            <w:shd w:val="clear" w:color="auto" w:fill="EEF2F8"/>
          </w:tcPr>
          <w:p w14:paraId="33D54B14" w14:textId="77777777" w:rsidR="00CF33E6" w:rsidRDefault="00000000">
            <w:pPr>
              <w:spacing w:after="20" w:line="240" w:lineRule="auto"/>
            </w:pPr>
            <w:r>
              <w:rPr>
                <w:sz w:val="15"/>
              </w:rPr>
              <w:t>Vendor AMC engaged</w:t>
            </w:r>
          </w:p>
        </w:tc>
      </w:tr>
      <w:tr w:rsidR="00CF33E6" w14:paraId="16B35B16" w14:textId="77777777">
        <w:trPr>
          <w:cantSplit/>
          <w:jc w:val="center"/>
        </w:trPr>
        <w:tc>
          <w:tcPr>
            <w:tcW w:w="821" w:type="dxa"/>
          </w:tcPr>
          <w:p w14:paraId="662B0028" w14:textId="77777777" w:rsidR="00CF33E6" w:rsidRDefault="00000000">
            <w:pPr>
              <w:spacing w:after="20" w:line="240" w:lineRule="auto"/>
            </w:pPr>
            <w:r>
              <w:rPr>
                <w:sz w:val="15"/>
              </w:rPr>
              <w:t>3</w:t>
            </w:r>
          </w:p>
        </w:tc>
        <w:tc>
          <w:tcPr>
            <w:tcW w:w="1074" w:type="dxa"/>
          </w:tcPr>
          <w:p w14:paraId="1AB1E928" w14:textId="77777777" w:rsidR="00CF33E6" w:rsidRDefault="00000000">
            <w:pPr>
              <w:spacing w:after="20" w:line="240" w:lineRule="auto"/>
            </w:pPr>
            <w:r>
              <w:rPr>
                <w:sz w:val="15"/>
              </w:rPr>
              <w:t>FAC/2025/INS-03</w:t>
            </w:r>
          </w:p>
        </w:tc>
        <w:tc>
          <w:tcPr>
            <w:tcW w:w="948" w:type="dxa"/>
          </w:tcPr>
          <w:p w14:paraId="364A6937" w14:textId="77777777" w:rsidR="00CF33E6" w:rsidRDefault="00000000">
            <w:pPr>
              <w:spacing w:after="20" w:line="240" w:lineRule="auto"/>
            </w:pPr>
            <w:r>
              <w:rPr>
                <w:sz w:val="15"/>
              </w:rPr>
              <w:t>18-07-2025</w:t>
            </w:r>
          </w:p>
        </w:tc>
        <w:tc>
          <w:tcPr>
            <w:tcW w:w="1327" w:type="dxa"/>
          </w:tcPr>
          <w:p w14:paraId="5FB339F8" w14:textId="77777777" w:rsidR="00CF33E6" w:rsidRDefault="00000000">
            <w:pPr>
              <w:spacing w:after="20" w:line="240" w:lineRule="auto"/>
            </w:pPr>
            <w:r>
              <w:rPr>
                <w:sz w:val="15"/>
              </w:rPr>
              <w:t>Hostel Sanitation</w:t>
            </w:r>
          </w:p>
        </w:tc>
        <w:tc>
          <w:tcPr>
            <w:tcW w:w="885" w:type="dxa"/>
          </w:tcPr>
          <w:p w14:paraId="79C3DADF" w14:textId="77777777" w:rsidR="00CF33E6" w:rsidRDefault="00000000">
            <w:pPr>
              <w:spacing w:after="20" w:line="240" w:lineRule="auto"/>
            </w:pPr>
            <w:r>
              <w:rPr>
                <w:sz w:val="15"/>
              </w:rPr>
              <w:t>HS-002</w:t>
            </w:r>
          </w:p>
        </w:tc>
        <w:tc>
          <w:tcPr>
            <w:tcW w:w="2843" w:type="dxa"/>
          </w:tcPr>
          <w:p w14:paraId="69B09FE9" w14:textId="77777777" w:rsidR="00CF33E6" w:rsidRDefault="00000000">
            <w:pPr>
              <w:spacing w:after="20" w:line="240" w:lineRule="auto"/>
            </w:pPr>
            <w:r>
              <w:rPr>
                <w:sz w:val="15"/>
              </w:rPr>
              <w:t>Plumbing leaks in Hostel Block B bathrooms</w:t>
            </w:r>
          </w:p>
        </w:tc>
        <w:tc>
          <w:tcPr>
            <w:tcW w:w="1643" w:type="dxa"/>
          </w:tcPr>
          <w:p w14:paraId="37F39413" w14:textId="77777777" w:rsidR="00CF33E6" w:rsidRDefault="00000000">
            <w:pPr>
              <w:spacing w:after="20" w:line="240" w:lineRule="auto"/>
            </w:pPr>
            <w:r>
              <w:rPr>
                <w:sz w:val="15"/>
              </w:rPr>
              <w:t>Hostel Office</w:t>
            </w:r>
          </w:p>
        </w:tc>
        <w:tc>
          <w:tcPr>
            <w:tcW w:w="1390" w:type="dxa"/>
          </w:tcPr>
          <w:p w14:paraId="16845BFF" w14:textId="77777777" w:rsidR="00CF33E6" w:rsidRDefault="00000000">
            <w:pPr>
              <w:spacing w:after="20" w:line="240" w:lineRule="auto"/>
            </w:pPr>
            <w:r>
              <w:rPr>
                <w:sz w:val="15"/>
              </w:rPr>
              <w:t>25-07-2025</w:t>
            </w:r>
          </w:p>
        </w:tc>
        <w:tc>
          <w:tcPr>
            <w:tcW w:w="695" w:type="dxa"/>
          </w:tcPr>
          <w:p w14:paraId="6EC9F6DD" w14:textId="77777777" w:rsidR="00CF33E6" w:rsidRDefault="00000000">
            <w:pPr>
              <w:spacing w:after="20" w:line="240" w:lineRule="auto"/>
            </w:pPr>
            <w:r>
              <w:rPr>
                <w:sz w:val="15"/>
              </w:rPr>
              <w:t>Open</w:t>
            </w:r>
          </w:p>
        </w:tc>
        <w:tc>
          <w:tcPr>
            <w:tcW w:w="885" w:type="dxa"/>
          </w:tcPr>
          <w:p w14:paraId="55106316" w14:textId="77777777" w:rsidR="00CF33E6" w:rsidRDefault="00000000">
            <w:pPr>
              <w:spacing w:after="20" w:line="240" w:lineRule="auto"/>
            </w:pPr>
            <w:r>
              <w:rPr>
                <w:sz w:val="15"/>
              </w:rPr>
              <w:t>Registrar</w:t>
            </w:r>
          </w:p>
        </w:tc>
        <w:tc>
          <w:tcPr>
            <w:tcW w:w="1832" w:type="dxa"/>
          </w:tcPr>
          <w:p w14:paraId="70B624EC" w14:textId="77777777" w:rsidR="00CF33E6" w:rsidRDefault="00000000">
            <w:pPr>
              <w:spacing w:after="20" w:line="240" w:lineRule="auto"/>
            </w:pPr>
            <w:r>
              <w:rPr>
                <w:sz w:val="15"/>
              </w:rPr>
              <w:t>Vendor yet to complete repair</w:t>
            </w:r>
          </w:p>
        </w:tc>
      </w:tr>
      <w:tr w:rsidR="00CF33E6" w14:paraId="6EB52CAD" w14:textId="77777777">
        <w:trPr>
          <w:cantSplit/>
          <w:jc w:val="center"/>
        </w:trPr>
        <w:tc>
          <w:tcPr>
            <w:tcW w:w="821" w:type="dxa"/>
            <w:shd w:val="clear" w:color="auto" w:fill="EEF2F8"/>
          </w:tcPr>
          <w:p w14:paraId="79BA1D73" w14:textId="77777777" w:rsidR="00CF33E6" w:rsidRDefault="00000000">
            <w:pPr>
              <w:spacing w:after="20" w:line="240" w:lineRule="auto"/>
            </w:pPr>
            <w:r>
              <w:rPr>
                <w:sz w:val="15"/>
              </w:rPr>
              <w:t>4</w:t>
            </w:r>
          </w:p>
        </w:tc>
        <w:tc>
          <w:tcPr>
            <w:tcW w:w="1074" w:type="dxa"/>
            <w:shd w:val="clear" w:color="auto" w:fill="EEF2F8"/>
          </w:tcPr>
          <w:p w14:paraId="7408C966" w14:textId="77777777" w:rsidR="00CF33E6" w:rsidRDefault="00000000">
            <w:pPr>
              <w:spacing w:after="20" w:line="240" w:lineRule="auto"/>
            </w:pPr>
            <w:r>
              <w:rPr>
                <w:sz w:val="15"/>
              </w:rPr>
              <w:t>FAC/2025/INS-04</w:t>
            </w:r>
          </w:p>
        </w:tc>
        <w:tc>
          <w:tcPr>
            <w:tcW w:w="948" w:type="dxa"/>
            <w:shd w:val="clear" w:color="auto" w:fill="EEF2F8"/>
          </w:tcPr>
          <w:p w14:paraId="10233B61" w14:textId="77777777" w:rsidR="00CF33E6" w:rsidRDefault="00000000">
            <w:pPr>
              <w:spacing w:after="20" w:line="240" w:lineRule="auto"/>
            </w:pPr>
            <w:r>
              <w:rPr>
                <w:sz w:val="15"/>
              </w:rPr>
              <w:t>01-08-2025</w:t>
            </w:r>
          </w:p>
        </w:tc>
        <w:tc>
          <w:tcPr>
            <w:tcW w:w="1327" w:type="dxa"/>
            <w:shd w:val="clear" w:color="auto" w:fill="EEF2F8"/>
          </w:tcPr>
          <w:p w14:paraId="32A9AC51" w14:textId="77777777" w:rsidR="00CF33E6" w:rsidRDefault="00000000">
            <w:pPr>
              <w:spacing w:after="20" w:line="240" w:lineRule="auto"/>
            </w:pPr>
            <w:r>
              <w:rPr>
                <w:sz w:val="15"/>
              </w:rPr>
              <w:t>Green Campus Audit</w:t>
            </w:r>
          </w:p>
        </w:tc>
        <w:tc>
          <w:tcPr>
            <w:tcW w:w="885" w:type="dxa"/>
            <w:shd w:val="clear" w:color="auto" w:fill="EEF2F8"/>
          </w:tcPr>
          <w:p w14:paraId="32445C1E" w14:textId="77777777" w:rsidR="00CF33E6" w:rsidRDefault="00000000">
            <w:pPr>
              <w:spacing w:after="20" w:line="240" w:lineRule="auto"/>
            </w:pPr>
            <w:r>
              <w:rPr>
                <w:sz w:val="15"/>
              </w:rPr>
              <w:t>GC-005</w:t>
            </w:r>
          </w:p>
        </w:tc>
        <w:tc>
          <w:tcPr>
            <w:tcW w:w="2843" w:type="dxa"/>
            <w:shd w:val="clear" w:color="auto" w:fill="EEF2F8"/>
          </w:tcPr>
          <w:p w14:paraId="038EC9B0" w14:textId="77777777" w:rsidR="00CF33E6" w:rsidRDefault="00000000">
            <w:pPr>
              <w:spacing w:after="20" w:line="240" w:lineRule="auto"/>
            </w:pPr>
            <w:r>
              <w:rPr>
                <w:sz w:val="15"/>
              </w:rPr>
              <w:t>Solar panels dusty, reducing output by 20%</w:t>
            </w:r>
          </w:p>
        </w:tc>
        <w:tc>
          <w:tcPr>
            <w:tcW w:w="1643" w:type="dxa"/>
            <w:shd w:val="clear" w:color="auto" w:fill="EEF2F8"/>
          </w:tcPr>
          <w:p w14:paraId="17DC0FCD" w14:textId="77777777" w:rsidR="00CF33E6" w:rsidRDefault="00000000">
            <w:pPr>
              <w:spacing w:after="20" w:line="240" w:lineRule="auto"/>
            </w:pPr>
            <w:r>
              <w:rPr>
                <w:sz w:val="15"/>
              </w:rPr>
              <w:t>Green Campus Cell</w:t>
            </w:r>
          </w:p>
        </w:tc>
        <w:tc>
          <w:tcPr>
            <w:tcW w:w="1390" w:type="dxa"/>
            <w:shd w:val="clear" w:color="auto" w:fill="EEF2F8"/>
          </w:tcPr>
          <w:p w14:paraId="7056DB0D" w14:textId="77777777" w:rsidR="00CF33E6" w:rsidRDefault="00000000">
            <w:pPr>
              <w:spacing w:after="20" w:line="240" w:lineRule="auto"/>
            </w:pPr>
            <w:r>
              <w:rPr>
                <w:sz w:val="15"/>
              </w:rPr>
              <w:t>05-08-2025</w:t>
            </w:r>
          </w:p>
        </w:tc>
        <w:tc>
          <w:tcPr>
            <w:tcW w:w="695" w:type="dxa"/>
            <w:shd w:val="clear" w:color="auto" w:fill="EEF2F8"/>
          </w:tcPr>
          <w:p w14:paraId="4F1E68AC" w14:textId="77777777" w:rsidR="00CF33E6" w:rsidRDefault="00000000">
            <w:pPr>
              <w:spacing w:after="20" w:line="240" w:lineRule="auto"/>
            </w:pPr>
            <w:r>
              <w:rPr>
                <w:sz w:val="15"/>
              </w:rPr>
              <w:t>Closed</w:t>
            </w:r>
          </w:p>
        </w:tc>
        <w:tc>
          <w:tcPr>
            <w:tcW w:w="885" w:type="dxa"/>
            <w:shd w:val="clear" w:color="auto" w:fill="EEF2F8"/>
          </w:tcPr>
          <w:p w14:paraId="5CA27E80" w14:textId="77777777" w:rsidR="00CF33E6" w:rsidRDefault="00000000">
            <w:pPr>
              <w:spacing w:after="20" w:line="240" w:lineRule="auto"/>
            </w:pPr>
            <w:r>
              <w:rPr>
                <w:sz w:val="15"/>
              </w:rPr>
              <w:t>IQAC</w:t>
            </w:r>
          </w:p>
        </w:tc>
        <w:tc>
          <w:tcPr>
            <w:tcW w:w="1832" w:type="dxa"/>
            <w:shd w:val="clear" w:color="auto" w:fill="EEF2F8"/>
          </w:tcPr>
          <w:p w14:paraId="60DBE38B" w14:textId="77777777" w:rsidR="00CF33E6" w:rsidRDefault="00000000">
            <w:pPr>
              <w:spacing w:after="20" w:line="240" w:lineRule="auto"/>
            </w:pPr>
            <w:r>
              <w:rPr>
                <w:sz w:val="15"/>
              </w:rPr>
              <w:t>Cleaning AMC signed</w:t>
            </w:r>
          </w:p>
        </w:tc>
      </w:tr>
      <w:tr w:rsidR="00CF33E6" w14:paraId="718EDFB8" w14:textId="77777777">
        <w:trPr>
          <w:cantSplit/>
          <w:jc w:val="center"/>
        </w:trPr>
        <w:tc>
          <w:tcPr>
            <w:tcW w:w="821" w:type="dxa"/>
          </w:tcPr>
          <w:p w14:paraId="377FD93E" w14:textId="77777777" w:rsidR="00CF33E6" w:rsidRDefault="00000000">
            <w:pPr>
              <w:spacing w:after="20" w:line="240" w:lineRule="auto"/>
            </w:pPr>
            <w:r>
              <w:rPr>
                <w:sz w:val="15"/>
              </w:rPr>
              <w:t>5</w:t>
            </w:r>
          </w:p>
        </w:tc>
        <w:tc>
          <w:tcPr>
            <w:tcW w:w="1074" w:type="dxa"/>
          </w:tcPr>
          <w:p w14:paraId="3EBDE4AF" w14:textId="77777777" w:rsidR="00CF33E6" w:rsidRDefault="00000000">
            <w:pPr>
              <w:spacing w:after="20" w:line="240" w:lineRule="auto"/>
            </w:pPr>
            <w:r>
              <w:rPr>
                <w:sz w:val="15"/>
              </w:rPr>
              <w:t>FAC/2025/INS-05</w:t>
            </w:r>
          </w:p>
        </w:tc>
        <w:tc>
          <w:tcPr>
            <w:tcW w:w="948" w:type="dxa"/>
          </w:tcPr>
          <w:p w14:paraId="15FADA27" w14:textId="77777777" w:rsidR="00CF33E6" w:rsidRDefault="00000000">
            <w:pPr>
              <w:spacing w:after="20" w:line="240" w:lineRule="auto"/>
            </w:pPr>
            <w:r>
              <w:rPr>
                <w:sz w:val="15"/>
              </w:rPr>
              <w:t>12-08-2025</w:t>
            </w:r>
          </w:p>
        </w:tc>
        <w:tc>
          <w:tcPr>
            <w:tcW w:w="1327" w:type="dxa"/>
          </w:tcPr>
          <w:p w14:paraId="538FD612" w14:textId="77777777" w:rsidR="00CF33E6" w:rsidRDefault="00000000">
            <w:pPr>
              <w:spacing w:after="20" w:line="240" w:lineRule="auto"/>
            </w:pPr>
            <w:r>
              <w:rPr>
                <w:sz w:val="15"/>
              </w:rPr>
              <w:t>NAAC Criterion 4 Prep</w:t>
            </w:r>
          </w:p>
        </w:tc>
        <w:tc>
          <w:tcPr>
            <w:tcW w:w="885" w:type="dxa"/>
          </w:tcPr>
          <w:p w14:paraId="50144A74" w14:textId="77777777" w:rsidR="00CF33E6" w:rsidRDefault="00000000">
            <w:pPr>
              <w:spacing w:after="20" w:line="240" w:lineRule="auto"/>
            </w:pPr>
            <w:r>
              <w:rPr>
                <w:sz w:val="15"/>
              </w:rPr>
              <w:t>NAAC-01</w:t>
            </w:r>
          </w:p>
        </w:tc>
        <w:tc>
          <w:tcPr>
            <w:tcW w:w="2843" w:type="dxa"/>
          </w:tcPr>
          <w:p w14:paraId="35791CC8" w14:textId="77777777" w:rsidR="00CF33E6" w:rsidRDefault="00000000">
            <w:pPr>
              <w:spacing w:after="20" w:line="240" w:lineRule="auto"/>
            </w:pPr>
            <w:r>
              <w:rPr>
                <w:sz w:val="15"/>
              </w:rPr>
              <w:t>Library ramp slope non-compliant with accessibility norms</w:t>
            </w:r>
          </w:p>
        </w:tc>
        <w:tc>
          <w:tcPr>
            <w:tcW w:w="1643" w:type="dxa"/>
          </w:tcPr>
          <w:p w14:paraId="0251F9EE" w14:textId="77777777" w:rsidR="00CF33E6" w:rsidRDefault="00000000">
            <w:pPr>
              <w:spacing w:after="20" w:line="240" w:lineRule="auto"/>
            </w:pPr>
            <w:r>
              <w:rPr>
                <w:sz w:val="15"/>
              </w:rPr>
              <w:t>Engineering Dept.</w:t>
            </w:r>
          </w:p>
        </w:tc>
        <w:tc>
          <w:tcPr>
            <w:tcW w:w="1390" w:type="dxa"/>
          </w:tcPr>
          <w:p w14:paraId="1DEDC7B3" w14:textId="77777777" w:rsidR="00CF33E6" w:rsidRDefault="00000000">
            <w:pPr>
              <w:spacing w:after="20" w:line="240" w:lineRule="auto"/>
            </w:pPr>
            <w:r>
              <w:rPr>
                <w:sz w:val="15"/>
              </w:rPr>
              <w:t>30-08-2025</w:t>
            </w:r>
          </w:p>
        </w:tc>
        <w:tc>
          <w:tcPr>
            <w:tcW w:w="695" w:type="dxa"/>
          </w:tcPr>
          <w:p w14:paraId="4612E643" w14:textId="77777777" w:rsidR="00CF33E6" w:rsidRDefault="00000000">
            <w:pPr>
              <w:spacing w:after="20" w:line="240" w:lineRule="auto"/>
            </w:pPr>
            <w:r>
              <w:rPr>
                <w:sz w:val="15"/>
              </w:rPr>
              <w:t>I</w:t>
            </w:r>
          </w:p>
        </w:tc>
        <w:tc>
          <w:tcPr>
            <w:tcW w:w="885" w:type="dxa"/>
          </w:tcPr>
          <w:p w14:paraId="5E1866B7" w14:textId="77777777" w:rsidR="00CF33E6" w:rsidRDefault="00CF33E6">
            <w:pPr>
              <w:spacing w:after="20" w:line="240" w:lineRule="auto"/>
            </w:pPr>
          </w:p>
        </w:tc>
        <w:tc>
          <w:tcPr>
            <w:tcW w:w="1832" w:type="dxa"/>
          </w:tcPr>
          <w:p w14:paraId="6929542B" w14:textId="77777777" w:rsidR="00CF33E6" w:rsidRDefault="00CF33E6">
            <w:pPr>
              <w:spacing w:after="20" w:line="240" w:lineRule="auto"/>
            </w:pPr>
          </w:p>
        </w:tc>
      </w:tr>
    </w:tbl>
    <w:p w14:paraId="1129777A" w14:textId="77777777" w:rsidR="00CF33E6" w:rsidRDefault="00CF33E6">
      <w:pPr>
        <w:spacing w:after="40"/>
      </w:pPr>
    </w:p>
    <w:p w14:paraId="7ED950DE" w14:textId="77777777" w:rsidR="00CF33E6" w:rsidRDefault="00000000">
      <w:pPr>
        <w:pStyle w:val="Heading3"/>
      </w:pPr>
      <w:r>
        <w:rPr>
          <w:b w:val="0"/>
        </w:rPr>
        <w:lastRenderedPageBreak/>
        <w:t>Pest Control Activities Register</w:t>
      </w:r>
    </w:p>
    <w:tbl>
      <w:tblPr>
        <w:tblStyle w:val="TableGrid"/>
        <w:tblW w:w="14343" w:type="dxa"/>
        <w:jc w:val="center"/>
        <w:tblLayout w:type="fixed"/>
        <w:tblLook w:val="04A0" w:firstRow="1" w:lastRow="0" w:firstColumn="1" w:lastColumn="0" w:noHBand="0" w:noVBand="1"/>
      </w:tblPr>
      <w:tblGrid>
        <w:gridCol w:w="679"/>
        <w:gridCol w:w="2743"/>
        <w:gridCol w:w="1524"/>
        <w:gridCol w:w="2743"/>
        <w:gridCol w:w="1646"/>
        <w:gridCol w:w="1585"/>
        <w:gridCol w:w="2743"/>
        <w:gridCol w:w="680"/>
      </w:tblGrid>
      <w:tr w:rsidR="00CF33E6" w14:paraId="467C25AD" w14:textId="77777777">
        <w:trPr>
          <w:cantSplit/>
          <w:tblHeader/>
          <w:jc w:val="center"/>
        </w:trPr>
        <w:tc>
          <w:tcPr>
            <w:tcW w:w="680" w:type="dxa"/>
            <w:shd w:val="clear" w:color="auto" w:fill="1F3A5F"/>
          </w:tcPr>
          <w:p w14:paraId="720054C6" w14:textId="77777777" w:rsidR="00CF33E6" w:rsidRDefault="00000000">
            <w:pPr>
              <w:spacing w:after="20" w:line="240" w:lineRule="auto"/>
            </w:pPr>
            <w:r>
              <w:rPr>
                <w:b/>
                <w:color w:val="FFFFFF"/>
                <w:sz w:val="17"/>
              </w:rPr>
              <w:t>Date</w:t>
            </w:r>
          </w:p>
        </w:tc>
        <w:tc>
          <w:tcPr>
            <w:tcW w:w="2743" w:type="dxa"/>
            <w:shd w:val="clear" w:color="auto" w:fill="1F3A5F"/>
          </w:tcPr>
          <w:p w14:paraId="11C12126" w14:textId="77777777" w:rsidR="00CF33E6" w:rsidRDefault="00000000">
            <w:pPr>
              <w:spacing w:after="20" w:line="240" w:lineRule="auto"/>
            </w:pPr>
            <w:r>
              <w:rPr>
                <w:b/>
                <w:color w:val="FFFFFF"/>
                <w:sz w:val="17"/>
              </w:rPr>
              <w:t>Location (Block / Hostel / Canteen / Lab / Library / Grounds)</w:t>
            </w:r>
          </w:p>
        </w:tc>
        <w:tc>
          <w:tcPr>
            <w:tcW w:w="1524" w:type="dxa"/>
            <w:shd w:val="clear" w:color="auto" w:fill="1F3A5F"/>
          </w:tcPr>
          <w:p w14:paraId="392173F7" w14:textId="77777777" w:rsidR="00CF33E6" w:rsidRDefault="00000000">
            <w:pPr>
              <w:spacing w:after="20" w:line="240" w:lineRule="auto"/>
            </w:pPr>
            <w:r>
              <w:rPr>
                <w:b/>
                <w:color w:val="FFFFFF"/>
                <w:sz w:val="17"/>
              </w:rPr>
              <w:t>Litres of Pest Spray Used</w:t>
            </w:r>
          </w:p>
        </w:tc>
        <w:tc>
          <w:tcPr>
            <w:tcW w:w="2743" w:type="dxa"/>
            <w:shd w:val="clear" w:color="auto" w:fill="1F3A5F"/>
          </w:tcPr>
          <w:p w14:paraId="536A974E" w14:textId="77777777" w:rsidR="00CF33E6" w:rsidRDefault="00000000">
            <w:pPr>
              <w:spacing w:after="20" w:line="240" w:lineRule="auto"/>
            </w:pPr>
            <w:r>
              <w:rPr>
                <w:b/>
                <w:color w:val="FFFFFF"/>
                <w:sz w:val="17"/>
              </w:rPr>
              <w:t>Reason for Pest Control (Rodents / Mosquitoes / Termites / Cockroaches / General Hygiene)</w:t>
            </w:r>
          </w:p>
        </w:tc>
        <w:tc>
          <w:tcPr>
            <w:tcW w:w="1646" w:type="dxa"/>
            <w:shd w:val="clear" w:color="auto" w:fill="1F3A5F"/>
          </w:tcPr>
          <w:p w14:paraId="3B3B7D9A" w14:textId="77777777" w:rsidR="00CF33E6" w:rsidRDefault="00000000">
            <w:pPr>
              <w:spacing w:after="20" w:line="240" w:lineRule="auto"/>
            </w:pPr>
            <w:r>
              <w:rPr>
                <w:b/>
                <w:color w:val="FFFFFF"/>
                <w:sz w:val="17"/>
              </w:rPr>
              <w:t>Responsible Officer / Dept.</w:t>
            </w:r>
          </w:p>
        </w:tc>
        <w:tc>
          <w:tcPr>
            <w:tcW w:w="1585" w:type="dxa"/>
            <w:shd w:val="clear" w:color="auto" w:fill="1F3A5F"/>
          </w:tcPr>
          <w:p w14:paraId="744E56DB" w14:textId="77777777" w:rsidR="00CF33E6" w:rsidRDefault="00000000">
            <w:pPr>
              <w:spacing w:after="20" w:line="240" w:lineRule="auto"/>
            </w:pPr>
            <w:r>
              <w:rPr>
                <w:b/>
                <w:color w:val="FFFFFF"/>
                <w:sz w:val="17"/>
              </w:rPr>
              <w:t>Pest Control Vendor / Team</w:t>
            </w:r>
          </w:p>
        </w:tc>
        <w:tc>
          <w:tcPr>
            <w:tcW w:w="2743" w:type="dxa"/>
            <w:shd w:val="clear" w:color="auto" w:fill="1F3A5F"/>
          </w:tcPr>
          <w:p w14:paraId="7C670E8F" w14:textId="77777777" w:rsidR="00CF33E6" w:rsidRDefault="00000000">
            <w:pPr>
              <w:spacing w:after="20" w:line="240" w:lineRule="auto"/>
            </w:pPr>
            <w:r>
              <w:rPr>
                <w:b/>
                <w:color w:val="FFFFFF"/>
                <w:sz w:val="17"/>
              </w:rPr>
              <w:t>Verified By (Facilities / Safety Officer / IQAC)</w:t>
            </w:r>
          </w:p>
        </w:tc>
        <w:tc>
          <w:tcPr>
            <w:tcW w:w="680" w:type="dxa"/>
            <w:shd w:val="clear" w:color="auto" w:fill="1F3A5F"/>
          </w:tcPr>
          <w:p w14:paraId="18A67FA9" w14:textId="77777777" w:rsidR="00CF33E6" w:rsidRDefault="00000000">
            <w:pPr>
              <w:spacing w:after="20" w:line="240" w:lineRule="auto"/>
            </w:pPr>
            <w:r>
              <w:rPr>
                <w:b/>
                <w:color w:val="FFFFFF"/>
                <w:sz w:val="17"/>
              </w:rPr>
              <w:t>Remarks</w:t>
            </w:r>
          </w:p>
        </w:tc>
      </w:tr>
      <w:tr w:rsidR="00CF33E6" w14:paraId="5AFF2B2E" w14:textId="77777777">
        <w:trPr>
          <w:cantSplit/>
          <w:jc w:val="center"/>
        </w:trPr>
        <w:tc>
          <w:tcPr>
            <w:tcW w:w="680" w:type="dxa"/>
          </w:tcPr>
          <w:p w14:paraId="23BE28EE" w14:textId="77777777" w:rsidR="00CF33E6" w:rsidRDefault="00CF33E6">
            <w:pPr>
              <w:spacing w:after="20" w:line="240" w:lineRule="auto"/>
            </w:pPr>
          </w:p>
        </w:tc>
        <w:tc>
          <w:tcPr>
            <w:tcW w:w="2743" w:type="dxa"/>
          </w:tcPr>
          <w:p w14:paraId="5134E616" w14:textId="77777777" w:rsidR="00CF33E6" w:rsidRDefault="00CF33E6">
            <w:pPr>
              <w:spacing w:after="20" w:line="240" w:lineRule="auto"/>
            </w:pPr>
          </w:p>
        </w:tc>
        <w:tc>
          <w:tcPr>
            <w:tcW w:w="1524" w:type="dxa"/>
          </w:tcPr>
          <w:p w14:paraId="756BB999" w14:textId="77777777" w:rsidR="00CF33E6" w:rsidRDefault="00CF33E6">
            <w:pPr>
              <w:spacing w:after="20" w:line="240" w:lineRule="auto"/>
            </w:pPr>
          </w:p>
        </w:tc>
        <w:tc>
          <w:tcPr>
            <w:tcW w:w="2743" w:type="dxa"/>
          </w:tcPr>
          <w:p w14:paraId="40BC1A18" w14:textId="77777777" w:rsidR="00CF33E6" w:rsidRDefault="00CF33E6">
            <w:pPr>
              <w:spacing w:after="20" w:line="240" w:lineRule="auto"/>
            </w:pPr>
          </w:p>
        </w:tc>
        <w:tc>
          <w:tcPr>
            <w:tcW w:w="1646" w:type="dxa"/>
          </w:tcPr>
          <w:p w14:paraId="0B41D9C6" w14:textId="77777777" w:rsidR="00CF33E6" w:rsidRDefault="00CF33E6">
            <w:pPr>
              <w:spacing w:after="20" w:line="240" w:lineRule="auto"/>
            </w:pPr>
          </w:p>
        </w:tc>
        <w:tc>
          <w:tcPr>
            <w:tcW w:w="1585" w:type="dxa"/>
          </w:tcPr>
          <w:p w14:paraId="784C263E" w14:textId="77777777" w:rsidR="00CF33E6" w:rsidRDefault="00CF33E6">
            <w:pPr>
              <w:spacing w:after="20" w:line="240" w:lineRule="auto"/>
            </w:pPr>
          </w:p>
        </w:tc>
        <w:tc>
          <w:tcPr>
            <w:tcW w:w="2743" w:type="dxa"/>
          </w:tcPr>
          <w:p w14:paraId="1C6403E6" w14:textId="77777777" w:rsidR="00CF33E6" w:rsidRDefault="00CF33E6">
            <w:pPr>
              <w:spacing w:after="20" w:line="240" w:lineRule="auto"/>
            </w:pPr>
          </w:p>
        </w:tc>
        <w:tc>
          <w:tcPr>
            <w:tcW w:w="680" w:type="dxa"/>
          </w:tcPr>
          <w:p w14:paraId="43F64D45" w14:textId="77777777" w:rsidR="00CF33E6" w:rsidRDefault="00CF33E6">
            <w:pPr>
              <w:spacing w:after="20" w:line="240" w:lineRule="auto"/>
            </w:pPr>
          </w:p>
        </w:tc>
      </w:tr>
    </w:tbl>
    <w:p w14:paraId="0A2858C2" w14:textId="77777777" w:rsidR="00CF33E6" w:rsidRDefault="00CF33E6">
      <w:pPr>
        <w:spacing w:after="40"/>
      </w:pPr>
    </w:p>
    <w:p w14:paraId="48E1C42C"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379"/>
        <w:gridCol w:w="8964"/>
      </w:tblGrid>
      <w:tr w:rsidR="00CF33E6" w14:paraId="30D69232" w14:textId="77777777">
        <w:trPr>
          <w:cantSplit/>
          <w:tblHeader/>
          <w:jc w:val="center"/>
        </w:trPr>
        <w:tc>
          <w:tcPr>
            <w:tcW w:w="5379" w:type="dxa"/>
            <w:shd w:val="clear" w:color="auto" w:fill="1F3A5F"/>
          </w:tcPr>
          <w:p w14:paraId="182FA095" w14:textId="77777777" w:rsidR="00CF33E6" w:rsidRDefault="00000000">
            <w:pPr>
              <w:spacing w:after="20" w:line="240" w:lineRule="auto"/>
            </w:pPr>
            <w:r>
              <w:rPr>
                <w:b/>
                <w:color w:val="FFFFFF"/>
                <w:sz w:val="20"/>
              </w:rPr>
              <w:t>Column</w:t>
            </w:r>
          </w:p>
        </w:tc>
        <w:tc>
          <w:tcPr>
            <w:tcW w:w="8965" w:type="dxa"/>
            <w:shd w:val="clear" w:color="auto" w:fill="1F3A5F"/>
          </w:tcPr>
          <w:p w14:paraId="76302A60" w14:textId="77777777" w:rsidR="00CF33E6" w:rsidRDefault="00000000">
            <w:pPr>
              <w:spacing w:after="20" w:line="240" w:lineRule="auto"/>
            </w:pPr>
            <w:r>
              <w:rPr>
                <w:b/>
                <w:color w:val="FFFFFF"/>
                <w:sz w:val="20"/>
              </w:rPr>
              <w:t>Explanation</w:t>
            </w:r>
          </w:p>
        </w:tc>
      </w:tr>
      <w:tr w:rsidR="00CF33E6" w14:paraId="29F98BC9" w14:textId="77777777">
        <w:trPr>
          <w:cantSplit/>
          <w:jc w:val="center"/>
        </w:trPr>
        <w:tc>
          <w:tcPr>
            <w:tcW w:w="5379" w:type="dxa"/>
          </w:tcPr>
          <w:p w14:paraId="32B3629B" w14:textId="77777777" w:rsidR="00CF33E6" w:rsidRDefault="00000000">
            <w:pPr>
              <w:spacing w:after="20" w:line="240" w:lineRule="auto"/>
            </w:pPr>
            <w:r>
              <w:rPr>
                <w:sz w:val="20"/>
              </w:rPr>
              <w:t>Date</w:t>
            </w:r>
          </w:p>
        </w:tc>
        <w:tc>
          <w:tcPr>
            <w:tcW w:w="8965" w:type="dxa"/>
          </w:tcPr>
          <w:p w14:paraId="26DA9101" w14:textId="77777777" w:rsidR="00CF33E6" w:rsidRDefault="00000000">
            <w:pPr>
              <w:spacing w:after="20" w:line="240" w:lineRule="auto"/>
            </w:pPr>
            <w:r>
              <w:rPr>
                <w:sz w:val="20"/>
              </w:rPr>
              <w:t>When pest control was carried out.</w:t>
            </w:r>
          </w:p>
        </w:tc>
      </w:tr>
      <w:tr w:rsidR="00CF33E6" w14:paraId="2A46832F" w14:textId="77777777">
        <w:trPr>
          <w:cantSplit/>
          <w:jc w:val="center"/>
        </w:trPr>
        <w:tc>
          <w:tcPr>
            <w:tcW w:w="5379" w:type="dxa"/>
            <w:shd w:val="clear" w:color="auto" w:fill="EEF2F8"/>
          </w:tcPr>
          <w:p w14:paraId="65746F3D" w14:textId="77777777" w:rsidR="00CF33E6" w:rsidRDefault="00000000">
            <w:pPr>
              <w:spacing w:after="20" w:line="240" w:lineRule="auto"/>
            </w:pPr>
            <w:r>
              <w:rPr>
                <w:sz w:val="20"/>
              </w:rPr>
              <w:t>Location</w:t>
            </w:r>
          </w:p>
        </w:tc>
        <w:tc>
          <w:tcPr>
            <w:tcW w:w="8965" w:type="dxa"/>
            <w:shd w:val="clear" w:color="auto" w:fill="EEF2F8"/>
          </w:tcPr>
          <w:p w14:paraId="3EDC7377" w14:textId="77777777" w:rsidR="00CF33E6" w:rsidRDefault="00000000">
            <w:pPr>
              <w:spacing w:after="20" w:line="240" w:lineRule="auto"/>
            </w:pPr>
            <w:r>
              <w:rPr>
                <w:sz w:val="20"/>
              </w:rPr>
              <w:t>Facility treated (hostel, canteen, classrooms, labs, playground, library).</w:t>
            </w:r>
          </w:p>
        </w:tc>
      </w:tr>
      <w:tr w:rsidR="00CF33E6" w14:paraId="1FCC6D70" w14:textId="77777777">
        <w:trPr>
          <w:cantSplit/>
          <w:jc w:val="center"/>
        </w:trPr>
        <w:tc>
          <w:tcPr>
            <w:tcW w:w="5379" w:type="dxa"/>
          </w:tcPr>
          <w:p w14:paraId="6E236B94" w14:textId="77777777" w:rsidR="00CF33E6" w:rsidRDefault="00000000">
            <w:pPr>
              <w:spacing w:after="20" w:line="240" w:lineRule="auto"/>
            </w:pPr>
            <w:r>
              <w:rPr>
                <w:sz w:val="20"/>
              </w:rPr>
              <w:t>Litres of Pest Spray Used</w:t>
            </w:r>
          </w:p>
        </w:tc>
        <w:tc>
          <w:tcPr>
            <w:tcW w:w="8965" w:type="dxa"/>
          </w:tcPr>
          <w:p w14:paraId="5FE2EDDF" w14:textId="77777777" w:rsidR="00CF33E6" w:rsidRDefault="00000000">
            <w:pPr>
              <w:spacing w:after="20" w:line="240" w:lineRule="auto"/>
            </w:pPr>
            <w:r>
              <w:rPr>
                <w:sz w:val="20"/>
              </w:rPr>
              <w:t>Quantity of chemical/eco-friendly spray applied.</w:t>
            </w:r>
          </w:p>
        </w:tc>
      </w:tr>
      <w:tr w:rsidR="00CF33E6" w14:paraId="5F2C8B08" w14:textId="77777777">
        <w:trPr>
          <w:cantSplit/>
          <w:jc w:val="center"/>
        </w:trPr>
        <w:tc>
          <w:tcPr>
            <w:tcW w:w="5379" w:type="dxa"/>
            <w:shd w:val="clear" w:color="auto" w:fill="EEF2F8"/>
          </w:tcPr>
          <w:p w14:paraId="008F2AF9" w14:textId="77777777" w:rsidR="00CF33E6" w:rsidRDefault="00000000">
            <w:pPr>
              <w:spacing w:after="20" w:line="240" w:lineRule="auto"/>
            </w:pPr>
            <w:r>
              <w:rPr>
                <w:sz w:val="20"/>
              </w:rPr>
              <w:t>Reason for Pest Control</w:t>
            </w:r>
          </w:p>
        </w:tc>
        <w:tc>
          <w:tcPr>
            <w:tcW w:w="8965" w:type="dxa"/>
            <w:shd w:val="clear" w:color="auto" w:fill="EEF2F8"/>
          </w:tcPr>
          <w:p w14:paraId="0F70384D" w14:textId="77777777" w:rsidR="00CF33E6" w:rsidRDefault="00000000">
            <w:pPr>
              <w:spacing w:after="20" w:line="240" w:lineRule="auto"/>
            </w:pPr>
            <w:r>
              <w:rPr>
                <w:sz w:val="20"/>
              </w:rPr>
              <w:t>Cause (mosquitoes, termites, rodents, cockroaches, seasonal hygiene drive).</w:t>
            </w:r>
          </w:p>
        </w:tc>
      </w:tr>
      <w:tr w:rsidR="00CF33E6" w14:paraId="6D6160D0" w14:textId="77777777">
        <w:trPr>
          <w:cantSplit/>
          <w:jc w:val="center"/>
        </w:trPr>
        <w:tc>
          <w:tcPr>
            <w:tcW w:w="5379" w:type="dxa"/>
          </w:tcPr>
          <w:p w14:paraId="4ADEABED" w14:textId="77777777" w:rsidR="00CF33E6" w:rsidRDefault="00000000">
            <w:pPr>
              <w:spacing w:after="20" w:line="240" w:lineRule="auto"/>
            </w:pPr>
            <w:r>
              <w:rPr>
                <w:sz w:val="20"/>
              </w:rPr>
              <w:t>Responsible Officer / Dept.</w:t>
            </w:r>
          </w:p>
        </w:tc>
        <w:tc>
          <w:tcPr>
            <w:tcW w:w="8965" w:type="dxa"/>
          </w:tcPr>
          <w:p w14:paraId="5B76888D" w14:textId="77777777" w:rsidR="00CF33E6" w:rsidRDefault="00000000">
            <w:pPr>
              <w:spacing w:after="20" w:line="240" w:lineRule="auto"/>
            </w:pPr>
            <w:r>
              <w:rPr>
                <w:sz w:val="20"/>
              </w:rPr>
              <w:t>Facilities Manager, Hostel Warden, Canteen In-Charge.</w:t>
            </w:r>
          </w:p>
        </w:tc>
      </w:tr>
      <w:tr w:rsidR="00CF33E6" w14:paraId="11B744D5" w14:textId="77777777">
        <w:trPr>
          <w:cantSplit/>
          <w:jc w:val="center"/>
        </w:trPr>
        <w:tc>
          <w:tcPr>
            <w:tcW w:w="5379" w:type="dxa"/>
            <w:shd w:val="clear" w:color="auto" w:fill="EEF2F8"/>
          </w:tcPr>
          <w:p w14:paraId="4BCBF25D" w14:textId="77777777" w:rsidR="00CF33E6" w:rsidRDefault="00000000">
            <w:pPr>
              <w:spacing w:after="20" w:line="240" w:lineRule="auto"/>
            </w:pPr>
            <w:r>
              <w:rPr>
                <w:sz w:val="20"/>
              </w:rPr>
              <w:t>Pest Control Vendor / Team</w:t>
            </w:r>
          </w:p>
        </w:tc>
        <w:tc>
          <w:tcPr>
            <w:tcW w:w="8965" w:type="dxa"/>
            <w:shd w:val="clear" w:color="auto" w:fill="EEF2F8"/>
          </w:tcPr>
          <w:p w14:paraId="6A1DBBB7" w14:textId="77777777" w:rsidR="00CF33E6" w:rsidRDefault="00000000">
            <w:pPr>
              <w:spacing w:after="20" w:line="240" w:lineRule="auto"/>
            </w:pPr>
            <w:r>
              <w:rPr>
                <w:sz w:val="20"/>
              </w:rPr>
              <w:t>Name of contractor or in-house team.</w:t>
            </w:r>
          </w:p>
        </w:tc>
      </w:tr>
      <w:tr w:rsidR="00CF33E6" w14:paraId="45B4302D" w14:textId="77777777">
        <w:trPr>
          <w:cantSplit/>
          <w:jc w:val="center"/>
        </w:trPr>
        <w:tc>
          <w:tcPr>
            <w:tcW w:w="5379" w:type="dxa"/>
          </w:tcPr>
          <w:p w14:paraId="3ED861B1" w14:textId="77777777" w:rsidR="00CF33E6" w:rsidRDefault="00000000">
            <w:pPr>
              <w:spacing w:after="20" w:line="240" w:lineRule="auto"/>
            </w:pPr>
            <w:r>
              <w:rPr>
                <w:sz w:val="20"/>
              </w:rPr>
              <w:t>Verified By</w:t>
            </w:r>
          </w:p>
        </w:tc>
        <w:tc>
          <w:tcPr>
            <w:tcW w:w="8965" w:type="dxa"/>
          </w:tcPr>
          <w:p w14:paraId="0E2893A1" w14:textId="77777777" w:rsidR="00CF33E6" w:rsidRDefault="00000000">
            <w:pPr>
              <w:spacing w:after="20" w:line="240" w:lineRule="auto"/>
            </w:pPr>
            <w:r>
              <w:rPr>
                <w:sz w:val="20"/>
              </w:rPr>
              <w:t>Registrar, Safety Officer, or IQAC.</w:t>
            </w:r>
          </w:p>
        </w:tc>
      </w:tr>
      <w:tr w:rsidR="00CF33E6" w14:paraId="536B3D3A" w14:textId="77777777">
        <w:trPr>
          <w:cantSplit/>
          <w:jc w:val="center"/>
        </w:trPr>
        <w:tc>
          <w:tcPr>
            <w:tcW w:w="5379" w:type="dxa"/>
            <w:shd w:val="clear" w:color="auto" w:fill="EEF2F8"/>
          </w:tcPr>
          <w:p w14:paraId="2CA8FA07" w14:textId="77777777" w:rsidR="00CF33E6" w:rsidRDefault="00000000">
            <w:pPr>
              <w:spacing w:after="20" w:line="240" w:lineRule="auto"/>
            </w:pPr>
            <w:r>
              <w:rPr>
                <w:sz w:val="20"/>
              </w:rPr>
              <w:t>Remarks</w:t>
            </w:r>
          </w:p>
        </w:tc>
        <w:tc>
          <w:tcPr>
            <w:tcW w:w="8965" w:type="dxa"/>
            <w:shd w:val="clear" w:color="auto" w:fill="EEF2F8"/>
          </w:tcPr>
          <w:p w14:paraId="698CA38D" w14:textId="77777777" w:rsidR="00CF33E6" w:rsidRDefault="00000000">
            <w:pPr>
              <w:spacing w:after="20" w:line="240" w:lineRule="auto"/>
            </w:pPr>
            <w:r>
              <w:rPr>
                <w:sz w:val="20"/>
              </w:rPr>
              <w:t>Notes on safety precautions, next scheduled treatment.</w:t>
            </w:r>
          </w:p>
        </w:tc>
      </w:tr>
    </w:tbl>
    <w:p w14:paraId="5418AE37" w14:textId="77777777" w:rsidR="00CF33E6" w:rsidRDefault="00CF33E6">
      <w:pPr>
        <w:spacing w:after="40"/>
      </w:pPr>
    </w:p>
    <w:p w14:paraId="51E04D25"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776"/>
        <w:gridCol w:w="1908"/>
        <w:gridCol w:w="1766"/>
        <w:gridCol w:w="2756"/>
        <w:gridCol w:w="1908"/>
        <w:gridCol w:w="1766"/>
        <w:gridCol w:w="1131"/>
        <w:gridCol w:w="2332"/>
      </w:tblGrid>
      <w:tr w:rsidR="00CF33E6" w14:paraId="46BC1F2E" w14:textId="77777777">
        <w:trPr>
          <w:cantSplit/>
          <w:tblHeader/>
          <w:jc w:val="center"/>
        </w:trPr>
        <w:tc>
          <w:tcPr>
            <w:tcW w:w="777" w:type="dxa"/>
            <w:shd w:val="clear" w:color="auto" w:fill="1F3A5F"/>
          </w:tcPr>
          <w:p w14:paraId="24FC6420" w14:textId="77777777" w:rsidR="00CF33E6" w:rsidRDefault="00000000">
            <w:pPr>
              <w:spacing w:after="20" w:line="240" w:lineRule="auto"/>
            </w:pPr>
            <w:r>
              <w:rPr>
                <w:b/>
                <w:color w:val="FFFFFF"/>
                <w:sz w:val="17"/>
              </w:rPr>
              <w:t>Date</w:t>
            </w:r>
          </w:p>
        </w:tc>
        <w:tc>
          <w:tcPr>
            <w:tcW w:w="1908" w:type="dxa"/>
            <w:shd w:val="clear" w:color="auto" w:fill="1F3A5F"/>
          </w:tcPr>
          <w:p w14:paraId="0199F7BF" w14:textId="77777777" w:rsidR="00CF33E6" w:rsidRDefault="00000000">
            <w:pPr>
              <w:spacing w:after="20" w:line="240" w:lineRule="auto"/>
            </w:pPr>
            <w:r>
              <w:rPr>
                <w:b/>
                <w:color w:val="FFFFFF"/>
                <w:sz w:val="17"/>
              </w:rPr>
              <w:t>Location</w:t>
            </w:r>
          </w:p>
        </w:tc>
        <w:tc>
          <w:tcPr>
            <w:tcW w:w="1766" w:type="dxa"/>
            <w:shd w:val="clear" w:color="auto" w:fill="1F3A5F"/>
          </w:tcPr>
          <w:p w14:paraId="0AC1FEE1" w14:textId="77777777" w:rsidR="00CF33E6" w:rsidRDefault="00000000">
            <w:pPr>
              <w:spacing w:after="20" w:line="240" w:lineRule="auto"/>
            </w:pPr>
            <w:r>
              <w:rPr>
                <w:b/>
                <w:color w:val="FFFFFF"/>
                <w:sz w:val="17"/>
              </w:rPr>
              <w:t>Litres of Pest Spray Used</w:t>
            </w:r>
          </w:p>
        </w:tc>
        <w:tc>
          <w:tcPr>
            <w:tcW w:w="2756" w:type="dxa"/>
            <w:shd w:val="clear" w:color="auto" w:fill="1F3A5F"/>
          </w:tcPr>
          <w:p w14:paraId="4F5BC2D3" w14:textId="77777777" w:rsidR="00CF33E6" w:rsidRDefault="00000000">
            <w:pPr>
              <w:spacing w:after="20" w:line="240" w:lineRule="auto"/>
            </w:pPr>
            <w:r>
              <w:rPr>
                <w:b/>
                <w:color w:val="FFFFFF"/>
                <w:sz w:val="17"/>
              </w:rPr>
              <w:t>Reason for Pest Control</w:t>
            </w:r>
          </w:p>
        </w:tc>
        <w:tc>
          <w:tcPr>
            <w:tcW w:w="1908" w:type="dxa"/>
            <w:shd w:val="clear" w:color="auto" w:fill="1F3A5F"/>
          </w:tcPr>
          <w:p w14:paraId="0E4DE9C4" w14:textId="77777777" w:rsidR="00CF33E6" w:rsidRDefault="00000000">
            <w:pPr>
              <w:spacing w:after="20" w:line="240" w:lineRule="auto"/>
            </w:pPr>
            <w:r>
              <w:rPr>
                <w:b/>
                <w:color w:val="FFFFFF"/>
                <w:sz w:val="17"/>
              </w:rPr>
              <w:t>Responsible Officer / Dept.</w:t>
            </w:r>
          </w:p>
        </w:tc>
        <w:tc>
          <w:tcPr>
            <w:tcW w:w="1766" w:type="dxa"/>
            <w:shd w:val="clear" w:color="auto" w:fill="1F3A5F"/>
          </w:tcPr>
          <w:p w14:paraId="5E0DBC8C" w14:textId="77777777" w:rsidR="00CF33E6" w:rsidRDefault="00000000">
            <w:pPr>
              <w:spacing w:after="20" w:line="240" w:lineRule="auto"/>
            </w:pPr>
            <w:r>
              <w:rPr>
                <w:b/>
                <w:color w:val="FFFFFF"/>
                <w:sz w:val="17"/>
              </w:rPr>
              <w:t>Vendor / Team</w:t>
            </w:r>
          </w:p>
        </w:tc>
        <w:tc>
          <w:tcPr>
            <w:tcW w:w="1131" w:type="dxa"/>
            <w:shd w:val="clear" w:color="auto" w:fill="1F3A5F"/>
          </w:tcPr>
          <w:p w14:paraId="5007377A" w14:textId="77777777" w:rsidR="00CF33E6" w:rsidRDefault="00000000">
            <w:pPr>
              <w:spacing w:after="20" w:line="240" w:lineRule="auto"/>
            </w:pPr>
            <w:r>
              <w:rPr>
                <w:b/>
                <w:color w:val="FFFFFF"/>
                <w:sz w:val="17"/>
              </w:rPr>
              <w:t>Verified By</w:t>
            </w:r>
          </w:p>
        </w:tc>
        <w:tc>
          <w:tcPr>
            <w:tcW w:w="2332" w:type="dxa"/>
            <w:shd w:val="clear" w:color="auto" w:fill="1F3A5F"/>
          </w:tcPr>
          <w:p w14:paraId="3FE81D62" w14:textId="77777777" w:rsidR="00CF33E6" w:rsidRDefault="00000000">
            <w:pPr>
              <w:spacing w:after="20" w:line="240" w:lineRule="auto"/>
            </w:pPr>
            <w:r>
              <w:rPr>
                <w:b/>
                <w:color w:val="FFFFFF"/>
                <w:sz w:val="17"/>
              </w:rPr>
              <w:t>Remarks</w:t>
            </w:r>
          </w:p>
        </w:tc>
      </w:tr>
      <w:tr w:rsidR="00CF33E6" w14:paraId="0C43BC7D" w14:textId="77777777">
        <w:trPr>
          <w:cantSplit/>
          <w:jc w:val="center"/>
        </w:trPr>
        <w:tc>
          <w:tcPr>
            <w:tcW w:w="777" w:type="dxa"/>
          </w:tcPr>
          <w:p w14:paraId="3A04F4BD" w14:textId="77777777" w:rsidR="00CF33E6" w:rsidRDefault="00000000">
            <w:pPr>
              <w:spacing w:after="20" w:line="240" w:lineRule="auto"/>
            </w:pPr>
            <w:r>
              <w:rPr>
                <w:sz w:val="17"/>
              </w:rPr>
              <w:t>05-07-2025</w:t>
            </w:r>
          </w:p>
        </w:tc>
        <w:tc>
          <w:tcPr>
            <w:tcW w:w="1908" w:type="dxa"/>
          </w:tcPr>
          <w:p w14:paraId="6B2DC602" w14:textId="77777777" w:rsidR="00CF33E6" w:rsidRDefault="00000000">
            <w:pPr>
              <w:spacing w:after="20" w:line="240" w:lineRule="auto"/>
            </w:pPr>
            <w:r>
              <w:rPr>
                <w:sz w:val="17"/>
              </w:rPr>
              <w:t>Hostel Block A</w:t>
            </w:r>
          </w:p>
        </w:tc>
        <w:tc>
          <w:tcPr>
            <w:tcW w:w="1766" w:type="dxa"/>
          </w:tcPr>
          <w:p w14:paraId="56122247" w14:textId="77777777" w:rsidR="00CF33E6" w:rsidRDefault="00000000">
            <w:pPr>
              <w:spacing w:after="20" w:line="240" w:lineRule="auto"/>
            </w:pPr>
            <w:r>
              <w:rPr>
                <w:sz w:val="17"/>
              </w:rPr>
              <w:t>15 L</w:t>
            </w:r>
          </w:p>
        </w:tc>
        <w:tc>
          <w:tcPr>
            <w:tcW w:w="2756" w:type="dxa"/>
          </w:tcPr>
          <w:p w14:paraId="10B9D8D6" w14:textId="77777777" w:rsidR="00CF33E6" w:rsidRDefault="00000000">
            <w:pPr>
              <w:spacing w:after="20" w:line="240" w:lineRule="auto"/>
            </w:pPr>
            <w:r>
              <w:rPr>
                <w:sz w:val="17"/>
              </w:rPr>
              <w:t>Mosquito breeding due to stagnant water</w:t>
            </w:r>
          </w:p>
        </w:tc>
        <w:tc>
          <w:tcPr>
            <w:tcW w:w="1908" w:type="dxa"/>
          </w:tcPr>
          <w:p w14:paraId="44C03174" w14:textId="77777777" w:rsidR="00CF33E6" w:rsidRDefault="00000000">
            <w:pPr>
              <w:spacing w:after="20" w:line="240" w:lineRule="auto"/>
            </w:pPr>
            <w:r>
              <w:rPr>
                <w:sz w:val="17"/>
              </w:rPr>
              <w:t>Hostel Warden</w:t>
            </w:r>
          </w:p>
        </w:tc>
        <w:tc>
          <w:tcPr>
            <w:tcW w:w="1766" w:type="dxa"/>
          </w:tcPr>
          <w:p w14:paraId="1C361352" w14:textId="77777777" w:rsidR="00CF33E6" w:rsidRDefault="00000000">
            <w:pPr>
              <w:spacing w:after="20" w:line="240" w:lineRule="auto"/>
            </w:pPr>
            <w:r>
              <w:rPr>
                <w:sz w:val="17"/>
              </w:rPr>
              <w:t>SafeSpray Pest Solutions</w:t>
            </w:r>
          </w:p>
        </w:tc>
        <w:tc>
          <w:tcPr>
            <w:tcW w:w="1131" w:type="dxa"/>
          </w:tcPr>
          <w:p w14:paraId="61900502" w14:textId="77777777" w:rsidR="00CF33E6" w:rsidRDefault="00000000">
            <w:pPr>
              <w:spacing w:after="20" w:line="240" w:lineRule="auto"/>
            </w:pPr>
            <w:r>
              <w:rPr>
                <w:sz w:val="17"/>
              </w:rPr>
              <w:t>Safety Officer</w:t>
            </w:r>
          </w:p>
        </w:tc>
        <w:tc>
          <w:tcPr>
            <w:tcW w:w="2332" w:type="dxa"/>
          </w:tcPr>
          <w:p w14:paraId="6D1CFDDB" w14:textId="77777777" w:rsidR="00CF33E6" w:rsidRDefault="00000000">
            <w:pPr>
              <w:spacing w:after="20" w:line="240" w:lineRule="auto"/>
            </w:pPr>
            <w:r>
              <w:rPr>
                <w:sz w:val="17"/>
              </w:rPr>
              <w:t>Nets installed in windows</w:t>
            </w:r>
          </w:p>
        </w:tc>
      </w:tr>
      <w:tr w:rsidR="00CF33E6" w14:paraId="2BBE2C13" w14:textId="77777777">
        <w:trPr>
          <w:cantSplit/>
          <w:jc w:val="center"/>
        </w:trPr>
        <w:tc>
          <w:tcPr>
            <w:tcW w:w="777" w:type="dxa"/>
            <w:shd w:val="clear" w:color="auto" w:fill="EEF2F8"/>
          </w:tcPr>
          <w:p w14:paraId="1DA2B9B1" w14:textId="77777777" w:rsidR="00CF33E6" w:rsidRDefault="00000000">
            <w:pPr>
              <w:spacing w:after="20" w:line="240" w:lineRule="auto"/>
            </w:pPr>
            <w:r>
              <w:rPr>
                <w:sz w:val="17"/>
              </w:rPr>
              <w:t>12-07-2025</w:t>
            </w:r>
          </w:p>
        </w:tc>
        <w:tc>
          <w:tcPr>
            <w:tcW w:w="1908" w:type="dxa"/>
            <w:shd w:val="clear" w:color="auto" w:fill="EEF2F8"/>
          </w:tcPr>
          <w:p w14:paraId="06BA6A36" w14:textId="77777777" w:rsidR="00CF33E6" w:rsidRDefault="00000000">
            <w:pPr>
              <w:spacing w:after="20" w:line="240" w:lineRule="auto"/>
            </w:pPr>
            <w:r>
              <w:rPr>
                <w:sz w:val="17"/>
              </w:rPr>
              <w:t>Canteen &amp; Kitchen</w:t>
            </w:r>
          </w:p>
        </w:tc>
        <w:tc>
          <w:tcPr>
            <w:tcW w:w="1766" w:type="dxa"/>
            <w:shd w:val="clear" w:color="auto" w:fill="EEF2F8"/>
          </w:tcPr>
          <w:p w14:paraId="388941DB" w14:textId="77777777" w:rsidR="00CF33E6" w:rsidRDefault="00000000">
            <w:pPr>
              <w:spacing w:after="20" w:line="240" w:lineRule="auto"/>
            </w:pPr>
            <w:r>
              <w:rPr>
                <w:sz w:val="17"/>
              </w:rPr>
              <w:t>10 L</w:t>
            </w:r>
          </w:p>
        </w:tc>
        <w:tc>
          <w:tcPr>
            <w:tcW w:w="2756" w:type="dxa"/>
            <w:shd w:val="clear" w:color="auto" w:fill="EEF2F8"/>
          </w:tcPr>
          <w:p w14:paraId="04B036CB" w14:textId="77777777" w:rsidR="00CF33E6" w:rsidRDefault="00000000">
            <w:pPr>
              <w:spacing w:after="20" w:line="240" w:lineRule="auto"/>
            </w:pPr>
            <w:r>
              <w:rPr>
                <w:sz w:val="17"/>
              </w:rPr>
              <w:t>Cockroach &amp; rodent control</w:t>
            </w:r>
          </w:p>
        </w:tc>
        <w:tc>
          <w:tcPr>
            <w:tcW w:w="1908" w:type="dxa"/>
            <w:shd w:val="clear" w:color="auto" w:fill="EEF2F8"/>
          </w:tcPr>
          <w:p w14:paraId="7732C11D" w14:textId="77777777" w:rsidR="00CF33E6" w:rsidRDefault="00000000">
            <w:pPr>
              <w:spacing w:after="20" w:line="240" w:lineRule="auto"/>
            </w:pPr>
            <w:r>
              <w:rPr>
                <w:sz w:val="17"/>
              </w:rPr>
              <w:t>Canteen In-Charge</w:t>
            </w:r>
          </w:p>
        </w:tc>
        <w:tc>
          <w:tcPr>
            <w:tcW w:w="1766" w:type="dxa"/>
            <w:shd w:val="clear" w:color="auto" w:fill="EEF2F8"/>
          </w:tcPr>
          <w:p w14:paraId="71277EA7" w14:textId="77777777" w:rsidR="00CF33E6" w:rsidRDefault="00000000">
            <w:pPr>
              <w:spacing w:after="20" w:line="240" w:lineRule="auto"/>
            </w:pPr>
            <w:r>
              <w:rPr>
                <w:sz w:val="17"/>
              </w:rPr>
              <w:t>GreenShield Pest Services</w:t>
            </w:r>
          </w:p>
        </w:tc>
        <w:tc>
          <w:tcPr>
            <w:tcW w:w="1131" w:type="dxa"/>
            <w:shd w:val="clear" w:color="auto" w:fill="EEF2F8"/>
          </w:tcPr>
          <w:p w14:paraId="1332B618" w14:textId="77777777" w:rsidR="00CF33E6" w:rsidRDefault="00000000">
            <w:pPr>
              <w:spacing w:after="20" w:line="240" w:lineRule="auto"/>
            </w:pPr>
            <w:r>
              <w:rPr>
                <w:sz w:val="17"/>
              </w:rPr>
              <w:t>Facilities Dept.</w:t>
            </w:r>
          </w:p>
        </w:tc>
        <w:tc>
          <w:tcPr>
            <w:tcW w:w="2332" w:type="dxa"/>
            <w:shd w:val="clear" w:color="auto" w:fill="EEF2F8"/>
          </w:tcPr>
          <w:p w14:paraId="1B808013" w14:textId="77777777" w:rsidR="00CF33E6" w:rsidRDefault="00000000">
            <w:pPr>
              <w:spacing w:after="20" w:line="240" w:lineRule="auto"/>
            </w:pPr>
            <w:r>
              <w:rPr>
                <w:sz w:val="17"/>
              </w:rPr>
              <w:t>Food areas sanitized post-spray</w:t>
            </w:r>
          </w:p>
        </w:tc>
      </w:tr>
      <w:tr w:rsidR="00CF33E6" w14:paraId="0B60B503" w14:textId="77777777">
        <w:trPr>
          <w:cantSplit/>
          <w:jc w:val="center"/>
        </w:trPr>
        <w:tc>
          <w:tcPr>
            <w:tcW w:w="777" w:type="dxa"/>
          </w:tcPr>
          <w:p w14:paraId="39ADA035" w14:textId="77777777" w:rsidR="00CF33E6" w:rsidRDefault="00000000">
            <w:pPr>
              <w:spacing w:after="20" w:line="240" w:lineRule="auto"/>
            </w:pPr>
            <w:r>
              <w:rPr>
                <w:sz w:val="17"/>
              </w:rPr>
              <w:t>20-07-2025</w:t>
            </w:r>
          </w:p>
        </w:tc>
        <w:tc>
          <w:tcPr>
            <w:tcW w:w="1908" w:type="dxa"/>
          </w:tcPr>
          <w:p w14:paraId="54E7D9C9" w14:textId="77777777" w:rsidR="00CF33E6" w:rsidRDefault="00000000">
            <w:pPr>
              <w:spacing w:after="20" w:line="240" w:lineRule="auto"/>
            </w:pPr>
            <w:r>
              <w:rPr>
                <w:sz w:val="17"/>
              </w:rPr>
              <w:t>Library</w:t>
            </w:r>
          </w:p>
        </w:tc>
        <w:tc>
          <w:tcPr>
            <w:tcW w:w="1766" w:type="dxa"/>
          </w:tcPr>
          <w:p w14:paraId="5D9AC743" w14:textId="77777777" w:rsidR="00CF33E6" w:rsidRDefault="00000000">
            <w:pPr>
              <w:spacing w:after="20" w:line="240" w:lineRule="auto"/>
            </w:pPr>
            <w:r>
              <w:rPr>
                <w:sz w:val="17"/>
              </w:rPr>
              <w:t>8 L</w:t>
            </w:r>
          </w:p>
        </w:tc>
        <w:tc>
          <w:tcPr>
            <w:tcW w:w="2756" w:type="dxa"/>
          </w:tcPr>
          <w:p w14:paraId="15DB4DFA" w14:textId="77777777" w:rsidR="00CF33E6" w:rsidRDefault="00000000">
            <w:pPr>
              <w:spacing w:after="20" w:line="240" w:lineRule="auto"/>
            </w:pPr>
            <w:r>
              <w:rPr>
                <w:sz w:val="17"/>
              </w:rPr>
              <w:t>Termite treatment for wooden racks</w:t>
            </w:r>
          </w:p>
        </w:tc>
        <w:tc>
          <w:tcPr>
            <w:tcW w:w="1908" w:type="dxa"/>
          </w:tcPr>
          <w:p w14:paraId="194B343C" w14:textId="77777777" w:rsidR="00CF33E6" w:rsidRDefault="00000000">
            <w:pPr>
              <w:spacing w:after="20" w:line="240" w:lineRule="auto"/>
            </w:pPr>
            <w:r>
              <w:rPr>
                <w:sz w:val="17"/>
              </w:rPr>
              <w:t>Librarian</w:t>
            </w:r>
          </w:p>
        </w:tc>
        <w:tc>
          <w:tcPr>
            <w:tcW w:w="1766" w:type="dxa"/>
          </w:tcPr>
          <w:p w14:paraId="751F8F0D" w14:textId="77777777" w:rsidR="00CF33E6" w:rsidRDefault="00000000">
            <w:pPr>
              <w:spacing w:after="20" w:line="240" w:lineRule="auto"/>
            </w:pPr>
            <w:r>
              <w:rPr>
                <w:sz w:val="17"/>
              </w:rPr>
              <w:t>TermiCare Contractors</w:t>
            </w:r>
          </w:p>
        </w:tc>
        <w:tc>
          <w:tcPr>
            <w:tcW w:w="1131" w:type="dxa"/>
          </w:tcPr>
          <w:p w14:paraId="56BFDAD6" w14:textId="77777777" w:rsidR="00CF33E6" w:rsidRDefault="00000000">
            <w:pPr>
              <w:spacing w:after="20" w:line="240" w:lineRule="auto"/>
            </w:pPr>
            <w:r>
              <w:rPr>
                <w:sz w:val="17"/>
              </w:rPr>
              <w:t>IQAC</w:t>
            </w:r>
          </w:p>
        </w:tc>
        <w:tc>
          <w:tcPr>
            <w:tcW w:w="2332" w:type="dxa"/>
          </w:tcPr>
          <w:p w14:paraId="193B19FD" w14:textId="77777777" w:rsidR="00CF33E6" w:rsidRDefault="00000000">
            <w:pPr>
              <w:spacing w:after="20" w:line="240" w:lineRule="auto"/>
            </w:pPr>
            <w:r>
              <w:rPr>
                <w:sz w:val="17"/>
              </w:rPr>
              <w:t>Next inspection after 6 months</w:t>
            </w:r>
          </w:p>
        </w:tc>
      </w:tr>
      <w:tr w:rsidR="00CF33E6" w14:paraId="101A7BF0" w14:textId="77777777">
        <w:trPr>
          <w:cantSplit/>
          <w:jc w:val="center"/>
        </w:trPr>
        <w:tc>
          <w:tcPr>
            <w:tcW w:w="777" w:type="dxa"/>
            <w:shd w:val="clear" w:color="auto" w:fill="EEF2F8"/>
          </w:tcPr>
          <w:p w14:paraId="180CED1D" w14:textId="77777777" w:rsidR="00CF33E6" w:rsidRDefault="00000000">
            <w:pPr>
              <w:spacing w:after="20" w:line="240" w:lineRule="auto"/>
            </w:pPr>
            <w:r>
              <w:rPr>
                <w:sz w:val="17"/>
              </w:rPr>
              <w:t>25-07-2025</w:t>
            </w:r>
          </w:p>
        </w:tc>
        <w:tc>
          <w:tcPr>
            <w:tcW w:w="1908" w:type="dxa"/>
            <w:shd w:val="clear" w:color="auto" w:fill="EEF2F8"/>
          </w:tcPr>
          <w:p w14:paraId="42F12DC7" w14:textId="77777777" w:rsidR="00CF33E6" w:rsidRDefault="00000000">
            <w:pPr>
              <w:spacing w:after="20" w:line="240" w:lineRule="auto"/>
            </w:pPr>
            <w:r>
              <w:rPr>
                <w:sz w:val="17"/>
              </w:rPr>
              <w:t>Playground &amp; Sports Complex</w:t>
            </w:r>
          </w:p>
        </w:tc>
        <w:tc>
          <w:tcPr>
            <w:tcW w:w="1766" w:type="dxa"/>
            <w:shd w:val="clear" w:color="auto" w:fill="EEF2F8"/>
          </w:tcPr>
          <w:p w14:paraId="397606A2" w14:textId="77777777" w:rsidR="00CF33E6" w:rsidRDefault="00000000">
            <w:pPr>
              <w:spacing w:after="20" w:line="240" w:lineRule="auto"/>
            </w:pPr>
            <w:r>
              <w:rPr>
                <w:sz w:val="17"/>
              </w:rPr>
              <w:t>12 L</w:t>
            </w:r>
          </w:p>
        </w:tc>
        <w:tc>
          <w:tcPr>
            <w:tcW w:w="2756" w:type="dxa"/>
            <w:shd w:val="clear" w:color="auto" w:fill="EEF2F8"/>
          </w:tcPr>
          <w:p w14:paraId="7FE9386F" w14:textId="77777777" w:rsidR="00CF33E6" w:rsidRDefault="00000000">
            <w:pPr>
              <w:spacing w:after="20" w:line="240" w:lineRule="auto"/>
            </w:pPr>
            <w:r>
              <w:rPr>
                <w:sz w:val="17"/>
              </w:rPr>
              <w:t>Mosquito &amp; insect control post-monsoon</w:t>
            </w:r>
          </w:p>
        </w:tc>
        <w:tc>
          <w:tcPr>
            <w:tcW w:w="1908" w:type="dxa"/>
            <w:shd w:val="clear" w:color="auto" w:fill="EEF2F8"/>
          </w:tcPr>
          <w:p w14:paraId="3126F462" w14:textId="77777777" w:rsidR="00CF33E6" w:rsidRDefault="00000000">
            <w:pPr>
              <w:spacing w:after="20" w:line="240" w:lineRule="auto"/>
            </w:pPr>
            <w:r>
              <w:rPr>
                <w:sz w:val="17"/>
              </w:rPr>
              <w:t>Sports Facilities Manager</w:t>
            </w:r>
          </w:p>
        </w:tc>
        <w:tc>
          <w:tcPr>
            <w:tcW w:w="1766" w:type="dxa"/>
            <w:shd w:val="clear" w:color="auto" w:fill="EEF2F8"/>
          </w:tcPr>
          <w:p w14:paraId="3E7A2965" w14:textId="77777777" w:rsidR="00CF33E6" w:rsidRDefault="00000000">
            <w:pPr>
              <w:spacing w:after="20" w:line="240" w:lineRule="auto"/>
            </w:pPr>
            <w:r>
              <w:rPr>
                <w:sz w:val="17"/>
              </w:rPr>
              <w:t>EcoPest Control Team</w:t>
            </w:r>
          </w:p>
        </w:tc>
        <w:tc>
          <w:tcPr>
            <w:tcW w:w="1131" w:type="dxa"/>
            <w:shd w:val="clear" w:color="auto" w:fill="EEF2F8"/>
          </w:tcPr>
          <w:p w14:paraId="6F92E0B4" w14:textId="77777777" w:rsidR="00CF33E6" w:rsidRDefault="00000000">
            <w:pPr>
              <w:spacing w:after="20" w:line="240" w:lineRule="auto"/>
            </w:pPr>
            <w:r>
              <w:rPr>
                <w:sz w:val="17"/>
              </w:rPr>
              <w:t>Registrar</w:t>
            </w:r>
          </w:p>
        </w:tc>
        <w:tc>
          <w:tcPr>
            <w:tcW w:w="2332" w:type="dxa"/>
            <w:shd w:val="clear" w:color="auto" w:fill="EEF2F8"/>
          </w:tcPr>
          <w:p w14:paraId="70C3517F" w14:textId="77777777" w:rsidR="00CF33E6" w:rsidRDefault="00000000">
            <w:pPr>
              <w:spacing w:after="20" w:line="240" w:lineRule="auto"/>
            </w:pPr>
            <w:r>
              <w:rPr>
                <w:sz w:val="17"/>
              </w:rPr>
              <w:t>Awareness drive for students</w:t>
            </w:r>
          </w:p>
        </w:tc>
      </w:tr>
      <w:tr w:rsidR="00CF33E6" w14:paraId="742A4B92" w14:textId="77777777">
        <w:trPr>
          <w:cantSplit/>
          <w:jc w:val="center"/>
        </w:trPr>
        <w:tc>
          <w:tcPr>
            <w:tcW w:w="777" w:type="dxa"/>
          </w:tcPr>
          <w:p w14:paraId="631150F8" w14:textId="77777777" w:rsidR="00CF33E6" w:rsidRDefault="00000000">
            <w:pPr>
              <w:spacing w:after="20" w:line="240" w:lineRule="auto"/>
            </w:pPr>
            <w:r>
              <w:rPr>
                <w:sz w:val="17"/>
              </w:rPr>
              <w:t>01-08-2025</w:t>
            </w:r>
          </w:p>
        </w:tc>
        <w:tc>
          <w:tcPr>
            <w:tcW w:w="1908" w:type="dxa"/>
          </w:tcPr>
          <w:p w14:paraId="2A5C2F6F" w14:textId="77777777" w:rsidR="00CF33E6" w:rsidRDefault="00000000">
            <w:pPr>
              <w:spacing w:after="20" w:line="240" w:lineRule="auto"/>
            </w:pPr>
            <w:r>
              <w:rPr>
                <w:sz w:val="17"/>
              </w:rPr>
              <w:t>Biology Lab</w:t>
            </w:r>
          </w:p>
        </w:tc>
        <w:tc>
          <w:tcPr>
            <w:tcW w:w="1766" w:type="dxa"/>
          </w:tcPr>
          <w:p w14:paraId="2D947A09" w14:textId="77777777" w:rsidR="00CF33E6" w:rsidRDefault="00000000">
            <w:pPr>
              <w:spacing w:after="20" w:line="240" w:lineRule="auto"/>
            </w:pPr>
            <w:r>
              <w:rPr>
                <w:sz w:val="17"/>
              </w:rPr>
              <w:t>5 L</w:t>
            </w:r>
          </w:p>
        </w:tc>
        <w:tc>
          <w:tcPr>
            <w:tcW w:w="2756" w:type="dxa"/>
          </w:tcPr>
          <w:p w14:paraId="341A7467" w14:textId="77777777" w:rsidR="00CF33E6" w:rsidRDefault="00000000">
            <w:pPr>
              <w:spacing w:after="20" w:line="240" w:lineRule="auto"/>
            </w:pPr>
            <w:r>
              <w:rPr>
                <w:sz w:val="17"/>
              </w:rPr>
              <w:t>Prevent chemical contamination pests</w:t>
            </w:r>
          </w:p>
        </w:tc>
        <w:tc>
          <w:tcPr>
            <w:tcW w:w="1908" w:type="dxa"/>
          </w:tcPr>
          <w:p w14:paraId="75F051AE" w14:textId="77777777" w:rsidR="00CF33E6" w:rsidRDefault="00000000">
            <w:pPr>
              <w:spacing w:after="20" w:line="240" w:lineRule="auto"/>
            </w:pPr>
            <w:r>
              <w:rPr>
                <w:sz w:val="17"/>
              </w:rPr>
              <w:t>Lab In-Charge</w:t>
            </w:r>
          </w:p>
        </w:tc>
        <w:tc>
          <w:tcPr>
            <w:tcW w:w="1766" w:type="dxa"/>
          </w:tcPr>
          <w:p w14:paraId="1F7A7E3E" w14:textId="77777777" w:rsidR="00CF33E6" w:rsidRDefault="00000000">
            <w:pPr>
              <w:spacing w:after="20" w:line="240" w:lineRule="auto"/>
            </w:pPr>
            <w:r>
              <w:rPr>
                <w:sz w:val="17"/>
              </w:rPr>
              <w:t>In-house Maintenance Team</w:t>
            </w:r>
          </w:p>
        </w:tc>
        <w:tc>
          <w:tcPr>
            <w:tcW w:w="1131" w:type="dxa"/>
          </w:tcPr>
          <w:p w14:paraId="3949D815" w14:textId="77777777" w:rsidR="00CF33E6" w:rsidRDefault="00000000">
            <w:pPr>
              <w:spacing w:after="20" w:line="240" w:lineRule="auto"/>
            </w:pPr>
            <w:r>
              <w:rPr>
                <w:sz w:val="17"/>
              </w:rPr>
              <w:t>IQAC</w:t>
            </w:r>
          </w:p>
        </w:tc>
        <w:tc>
          <w:tcPr>
            <w:tcW w:w="2332" w:type="dxa"/>
          </w:tcPr>
          <w:p w14:paraId="60F36303" w14:textId="77777777" w:rsidR="00CF33E6" w:rsidRDefault="00000000">
            <w:pPr>
              <w:spacing w:after="20" w:line="240" w:lineRule="auto"/>
            </w:pPr>
            <w:r>
              <w:rPr>
                <w:sz w:val="17"/>
              </w:rPr>
              <w:t>Gloves/masks used during spraying</w:t>
            </w:r>
          </w:p>
        </w:tc>
      </w:tr>
    </w:tbl>
    <w:p w14:paraId="15A205F2" w14:textId="77777777" w:rsidR="00CF33E6" w:rsidRDefault="00CF33E6">
      <w:pPr>
        <w:spacing w:after="40"/>
      </w:pPr>
    </w:p>
    <w:p w14:paraId="03CAC998" w14:textId="77777777" w:rsidR="00CF33E6" w:rsidRDefault="00000000">
      <w:pPr>
        <w:pStyle w:val="Heading3"/>
      </w:pPr>
      <w:r>
        <w:rPr>
          <w:b w:val="0"/>
        </w:rPr>
        <w:t>Furniture Repair Register</w:t>
      </w:r>
    </w:p>
    <w:tbl>
      <w:tblPr>
        <w:tblStyle w:val="TableGrid"/>
        <w:tblW w:w="14343" w:type="dxa"/>
        <w:jc w:val="center"/>
        <w:tblLayout w:type="fixed"/>
        <w:tblLook w:val="04A0" w:firstRow="1" w:lastRow="0" w:firstColumn="1" w:lastColumn="0" w:noHBand="0" w:noVBand="1"/>
      </w:tblPr>
      <w:tblGrid>
        <w:gridCol w:w="765"/>
        <w:gridCol w:w="1354"/>
        <w:gridCol w:w="680"/>
        <w:gridCol w:w="2649"/>
        <w:gridCol w:w="2649"/>
        <w:gridCol w:w="1001"/>
        <w:gridCol w:w="680"/>
        <w:gridCol w:w="1236"/>
        <w:gridCol w:w="2649"/>
        <w:gridCol w:w="680"/>
      </w:tblGrid>
      <w:tr w:rsidR="00CF33E6" w14:paraId="67840AE1" w14:textId="77777777">
        <w:trPr>
          <w:cantSplit/>
          <w:tblHeader/>
          <w:jc w:val="center"/>
        </w:trPr>
        <w:tc>
          <w:tcPr>
            <w:tcW w:w="765" w:type="dxa"/>
            <w:shd w:val="clear" w:color="auto" w:fill="1F3A5F"/>
          </w:tcPr>
          <w:p w14:paraId="15A473EF" w14:textId="77777777" w:rsidR="00CF33E6" w:rsidRDefault="00000000">
            <w:pPr>
              <w:spacing w:after="20" w:line="240" w:lineRule="auto"/>
            </w:pPr>
            <w:r>
              <w:rPr>
                <w:b/>
                <w:color w:val="FFFFFF"/>
                <w:sz w:val="15"/>
              </w:rPr>
              <w:t>Serial Number</w:t>
            </w:r>
          </w:p>
        </w:tc>
        <w:tc>
          <w:tcPr>
            <w:tcW w:w="1354" w:type="dxa"/>
            <w:shd w:val="clear" w:color="auto" w:fill="1F3A5F"/>
          </w:tcPr>
          <w:p w14:paraId="610055A3" w14:textId="77777777" w:rsidR="00CF33E6" w:rsidRDefault="00000000">
            <w:pPr>
              <w:spacing w:after="20" w:line="240" w:lineRule="auto"/>
            </w:pPr>
            <w:r>
              <w:rPr>
                <w:b/>
                <w:color w:val="FFFFFF"/>
                <w:sz w:val="15"/>
              </w:rPr>
              <w:t>Furniture Serial Number</w:t>
            </w:r>
          </w:p>
        </w:tc>
        <w:tc>
          <w:tcPr>
            <w:tcW w:w="680" w:type="dxa"/>
            <w:shd w:val="clear" w:color="auto" w:fill="1F3A5F"/>
          </w:tcPr>
          <w:p w14:paraId="64E248CC" w14:textId="77777777" w:rsidR="00CF33E6" w:rsidRDefault="00000000">
            <w:pPr>
              <w:spacing w:after="20" w:line="240" w:lineRule="auto"/>
            </w:pPr>
            <w:r>
              <w:rPr>
                <w:b/>
                <w:color w:val="FFFFFF"/>
                <w:sz w:val="15"/>
              </w:rPr>
              <w:t>Repair Date</w:t>
            </w:r>
          </w:p>
        </w:tc>
        <w:tc>
          <w:tcPr>
            <w:tcW w:w="2649" w:type="dxa"/>
            <w:shd w:val="clear" w:color="auto" w:fill="1F3A5F"/>
          </w:tcPr>
          <w:p w14:paraId="580F9A3E" w14:textId="77777777" w:rsidR="00CF33E6" w:rsidRDefault="00000000">
            <w:pPr>
              <w:spacing w:after="20" w:line="240" w:lineRule="auto"/>
            </w:pPr>
            <w:r>
              <w:rPr>
                <w:b/>
                <w:color w:val="FFFFFF"/>
                <w:sz w:val="15"/>
              </w:rPr>
              <w:t>Repair Code (PR = Preventive, CR = Corrective, AMC = Contract-based)</w:t>
            </w:r>
          </w:p>
        </w:tc>
        <w:tc>
          <w:tcPr>
            <w:tcW w:w="2649" w:type="dxa"/>
            <w:shd w:val="clear" w:color="auto" w:fill="1F3A5F"/>
          </w:tcPr>
          <w:p w14:paraId="699D1815" w14:textId="77777777" w:rsidR="00CF33E6" w:rsidRDefault="00000000">
            <w:pPr>
              <w:spacing w:after="20" w:line="240" w:lineRule="auto"/>
            </w:pPr>
            <w:r>
              <w:rPr>
                <w:b/>
                <w:color w:val="FFFFFF"/>
                <w:sz w:val="15"/>
              </w:rPr>
              <w:t>Repair Description (Type of work carried out)</w:t>
            </w:r>
          </w:p>
        </w:tc>
        <w:tc>
          <w:tcPr>
            <w:tcW w:w="1001" w:type="dxa"/>
            <w:shd w:val="clear" w:color="auto" w:fill="1F3A5F"/>
          </w:tcPr>
          <w:p w14:paraId="4AB1DC7B" w14:textId="77777777" w:rsidR="00CF33E6" w:rsidRDefault="00000000">
            <w:pPr>
              <w:spacing w:after="20" w:line="240" w:lineRule="auto"/>
            </w:pPr>
            <w:r>
              <w:rPr>
                <w:b/>
                <w:color w:val="FFFFFF"/>
                <w:sz w:val="15"/>
              </w:rPr>
              <w:t>Quantity Repaired</w:t>
            </w:r>
          </w:p>
        </w:tc>
        <w:tc>
          <w:tcPr>
            <w:tcW w:w="680" w:type="dxa"/>
            <w:shd w:val="clear" w:color="auto" w:fill="1F3A5F"/>
          </w:tcPr>
          <w:p w14:paraId="24644861" w14:textId="77777777" w:rsidR="00CF33E6" w:rsidRDefault="00000000">
            <w:pPr>
              <w:spacing w:after="20" w:line="240" w:lineRule="auto"/>
            </w:pPr>
            <w:r>
              <w:rPr>
                <w:b/>
                <w:color w:val="FFFFFF"/>
                <w:sz w:val="15"/>
              </w:rPr>
              <w:t>Cost (₹)</w:t>
            </w:r>
          </w:p>
        </w:tc>
        <w:tc>
          <w:tcPr>
            <w:tcW w:w="1236" w:type="dxa"/>
            <w:shd w:val="clear" w:color="auto" w:fill="1F3A5F"/>
          </w:tcPr>
          <w:p w14:paraId="36398815" w14:textId="77777777" w:rsidR="00CF33E6" w:rsidRDefault="00000000">
            <w:pPr>
              <w:spacing w:after="20" w:line="240" w:lineRule="auto"/>
            </w:pPr>
            <w:r>
              <w:rPr>
                <w:b/>
                <w:color w:val="FFFFFF"/>
                <w:sz w:val="15"/>
              </w:rPr>
              <w:t>Responsible Person ID</w:t>
            </w:r>
          </w:p>
        </w:tc>
        <w:tc>
          <w:tcPr>
            <w:tcW w:w="2649" w:type="dxa"/>
            <w:shd w:val="clear" w:color="auto" w:fill="1F3A5F"/>
          </w:tcPr>
          <w:p w14:paraId="5826551C" w14:textId="77777777" w:rsidR="00CF33E6" w:rsidRDefault="00000000">
            <w:pPr>
              <w:spacing w:after="20" w:line="240" w:lineRule="auto"/>
            </w:pPr>
            <w:r>
              <w:rPr>
                <w:b/>
                <w:color w:val="FFFFFF"/>
                <w:sz w:val="15"/>
              </w:rPr>
              <w:t>Verified By (Dept. Head / Estate Office / IQAC)</w:t>
            </w:r>
          </w:p>
        </w:tc>
        <w:tc>
          <w:tcPr>
            <w:tcW w:w="680" w:type="dxa"/>
            <w:shd w:val="clear" w:color="auto" w:fill="1F3A5F"/>
          </w:tcPr>
          <w:p w14:paraId="519BF7F3" w14:textId="77777777" w:rsidR="00CF33E6" w:rsidRDefault="00000000">
            <w:pPr>
              <w:spacing w:after="20" w:line="240" w:lineRule="auto"/>
            </w:pPr>
            <w:r>
              <w:rPr>
                <w:b/>
                <w:color w:val="FFFFFF"/>
                <w:sz w:val="15"/>
              </w:rPr>
              <w:t>Remarks</w:t>
            </w:r>
          </w:p>
        </w:tc>
      </w:tr>
      <w:tr w:rsidR="00CF33E6" w14:paraId="3DDCE597" w14:textId="77777777">
        <w:trPr>
          <w:cantSplit/>
          <w:jc w:val="center"/>
        </w:trPr>
        <w:tc>
          <w:tcPr>
            <w:tcW w:w="765" w:type="dxa"/>
          </w:tcPr>
          <w:p w14:paraId="4FA23F44" w14:textId="77777777" w:rsidR="00CF33E6" w:rsidRDefault="00CF33E6">
            <w:pPr>
              <w:spacing w:after="20" w:line="240" w:lineRule="auto"/>
            </w:pPr>
          </w:p>
        </w:tc>
        <w:tc>
          <w:tcPr>
            <w:tcW w:w="1354" w:type="dxa"/>
          </w:tcPr>
          <w:p w14:paraId="1E61F244" w14:textId="77777777" w:rsidR="00CF33E6" w:rsidRDefault="00CF33E6">
            <w:pPr>
              <w:spacing w:after="20" w:line="240" w:lineRule="auto"/>
            </w:pPr>
          </w:p>
        </w:tc>
        <w:tc>
          <w:tcPr>
            <w:tcW w:w="680" w:type="dxa"/>
          </w:tcPr>
          <w:p w14:paraId="2E97D706" w14:textId="77777777" w:rsidR="00CF33E6" w:rsidRDefault="00CF33E6">
            <w:pPr>
              <w:spacing w:after="20" w:line="240" w:lineRule="auto"/>
            </w:pPr>
          </w:p>
        </w:tc>
        <w:tc>
          <w:tcPr>
            <w:tcW w:w="2649" w:type="dxa"/>
          </w:tcPr>
          <w:p w14:paraId="1220BD20" w14:textId="77777777" w:rsidR="00CF33E6" w:rsidRDefault="00CF33E6">
            <w:pPr>
              <w:spacing w:after="20" w:line="240" w:lineRule="auto"/>
            </w:pPr>
          </w:p>
        </w:tc>
        <w:tc>
          <w:tcPr>
            <w:tcW w:w="2649" w:type="dxa"/>
          </w:tcPr>
          <w:p w14:paraId="0D043418" w14:textId="77777777" w:rsidR="00CF33E6" w:rsidRDefault="00CF33E6">
            <w:pPr>
              <w:spacing w:after="20" w:line="240" w:lineRule="auto"/>
            </w:pPr>
          </w:p>
        </w:tc>
        <w:tc>
          <w:tcPr>
            <w:tcW w:w="1001" w:type="dxa"/>
          </w:tcPr>
          <w:p w14:paraId="754F2A6C" w14:textId="77777777" w:rsidR="00CF33E6" w:rsidRDefault="00CF33E6">
            <w:pPr>
              <w:spacing w:after="20" w:line="240" w:lineRule="auto"/>
            </w:pPr>
          </w:p>
        </w:tc>
        <w:tc>
          <w:tcPr>
            <w:tcW w:w="680" w:type="dxa"/>
          </w:tcPr>
          <w:p w14:paraId="791B69CA" w14:textId="77777777" w:rsidR="00CF33E6" w:rsidRDefault="00CF33E6">
            <w:pPr>
              <w:spacing w:after="20" w:line="240" w:lineRule="auto"/>
            </w:pPr>
          </w:p>
        </w:tc>
        <w:tc>
          <w:tcPr>
            <w:tcW w:w="1236" w:type="dxa"/>
          </w:tcPr>
          <w:p w14:paraId="2BB674A1" w14:textId="77777777" w:rsidR="00CF33E6" w:rsidRDefault="00CF33E6">
            <w:pPr>
              <w:spacing w:after="20" w:line="240" w:lineRule="auto"/>
            </w:pPr>
          </w:p>
        </w:tc>
        <w:tc>
          <w:tcPr>
            <w:tcW w:w="2649" w:type="dxa"/>
          </w:tcPr>
          <w:p w14:paraId="11A4FCEA" w14:textId="77777777" w:rsidR="00CF33E6" w:rsidRDefault="00CF33E6">
            <w:pPr>
              <w:spacing w:after="20" w:line="240" w:lineRule="auto"/>
            </w:pPr>
          </w:p>
        </w:tc>
        <w:tc>
          <w:tcPr>
            <w:tcW w:w="680" w:type="dxa"/>
          </w:tcPr>
          <w:p w14:paraId="018747DF" w14:textId="77777777" w:rsidR="00CF33E6" w:rsidRDefault="00CF33E6">
            <w:pPr>
              <w:spacing w:after="20" w:line="240" w:lineRule="auto"/>
            </w:pPr>
          </w:p>
        </w:tc>
      </w:tr>
    </w:tbl>
    <w:p w14:paraId="5E60B8CE" w14:textId="77777777" w:rsidR="00CF33E6" w:rsidRDefault="00CF33E6">
      <w:pPr>
        <w:spacing w:after="40"/>
      </w:pPr>
    </w:p>
    <w:p w14:paraId="3F9EB22B" w14:textId="77777777" w:rsidR="00CF33E6" w:rsidRDefault="00000000">
      <w:pPr>
        <w:jc w:val="both"/>
      </w:pPr>
      <w:r>
        <w:t>Column Explanation</w:t>
      </w:r>
    </w:p>
    <w:p w14:paraId="4625F4B6" w14:textId="77777777" w:rsidR="00CF33E6" w:rsidRDefault="00000000">
      <w:pPr>
        <w:pStyle w:val="ListBullet"/>
        <w:jc w:val="both"/>
      </w:pPr>
      <w:r>
        <w:t>Serial Number → Running record of repair activities.</w:t>
      </w:r>
    </w:p>
    <w:p w14:paraId="3929C2D5" w14:textId="77777777" w:rsidR="00CF33E6" w:rsidRDefault="00000000">
      <w:pPr>
        <w:pStyle w:val="ListBullet"/>
        <w:jc w:val="both"/>
      </w:pPr>
      <w:r>
        <w:t xml:space="preserve">Furniture Serial Number → Unique ID for each furniture item (e.g., </w:t>
      </w:r>
      <w:r>
        <w:rPr>
          <w:i/>
        </w:rPr>
        <w:t>FUR/2025/01</w:t>
      </w:r>
      <w:r>
        <w:t>).</w:t>
      </w:r>
    </w:p>
    <w:p w14:paraId="1224419E" w14:textId="77777777" w:rsidR="00CF33E6" w:rsidRDefault="00000000">
      <w:pPr>
        <w:pStyle w:val="ListBullet"/>
        <w:jc w:val="both"/>
      </w:pPr>
      <w:r>
        <w:t>Repair Date → Actual date of repair.</w:t>
      </w:r>
    </w:p>
    <w:p w14:paraId="13F614E1" w14:textId="77777777" w:rsidR="00CF33E6" w:rsidRDefault="00000000">
      <w:pPr>
        <w:pStyle w:val="ListBullet"/>
        <w:jc w:val="both"/>
      </w:pPr>
      <w:r>
        <w:rPr>
          <w:b/>
        </w:rPr>
        <w:t>Repair Code → Categorization:</w:t>
      </w:r>
    </w:p>
    <w:p w14:paraId="628BC458" w14:textId="77777777" w:rsidR="00CF33E6" w:rsidRDefault="00000000">
      <w:pPr>
        <w:pStyle w:val="ListBullet2"/>
        <w:jc w:val="both"/>
      </w:pPr>
      <w:r>
        <w:t>PR = Preventive (routine checks like tightening joints, polishing).</w:t>
      </w:r>
    </w:p>
    <w:p w14:paraId="26F83E2F" w14:textId="77777777" w:rsidR="00CF33E6" w:rsidRDefault="00000000">
      <w:pPr>
        <w:pStyle w:val="ListBullet2"/>
        <w:jc w:val="both"/>
      </w:pPr>
      <w:r>
        <w:t>CR = Corrective (fixing damages like broken legs, re-upholstery).</w:t>
      </w:r>
    </w:p>
    <w:p w14:paraId="1C765F3A" w14:textId="77777777" w:rsidR="00CF33E6" w:rsidRDefault="00000000">
      <w:pPr>
        <w:pStyle w:val="ListBullet2"/>
        <w:jc w:val="both"/>
      </w:pPr>
      <w:r>
        <w:t>AMC = Repairs covered under Annual Maintenance Contract.</w:t>
      </w:r>
    </w:p>
    <w:p w14:paraId="042FF8DC" w14:textId="77777777" w:rsidR="00CF33E6" w:rsidRDefault="00000000">
      <w:pPr>
        <w:pStyle w:val="ListBullet"/>
        <w:jc w:val="both"/>
      </w:pPr>
      <w:r>
        <w:t xml:space="preserve">Repair Description → Details (e.g., </w:t>
      </w:r>
      <w:r>
        <w:rPr>
          <w:i/>
        </w:rPr>
        <w:t>replacement of broken chair legs, polishing of desks, fixing lab stools</w:t>
      </w:r>
      <w:r>
        <w:t>).</w:t>
      </w:r>
    </w:p>
    <w:p w14:paraId="3F6AB9A8" w14:textId="77777777" w:rsidR="00CF33E6" w:rsidRDefault="00000000">
      <w:pPr>
        <w:pStyle w:val="ListBullet"/>
        <w:jc w:val="both"/>
      </w:pPr>
      <w:r>
        <w:t>Quantity Repaired → Number of items repaired.</w:t>
      </w:r>
    </w:p>
    <w:p w14:paraId="7C614289" w14:textId="77777777" w:rsidR="00CF33E6" w:rsidRDefault="00000000">
      <w:pPr>
        <w:pStyle w:val="ListBullet"/>
        <w:jc w:val="both"/>
      </w:pPr>
      <w:r>
        <w:t>Cost (₹) → Actual expenditure.</w:t>
      </w:r>
    </w:p>
    <w:p w14:paraId="3A42802D" w14:textId="77777777" w:rsidR="00CF33E6" w:rsidRDefault="00000000">
      <w:pPr>
        <w:pStyle w:val="ListBullet"/>
        <w:jc w:val="both"/>
      </w:pPr>
      <w:r>
        <w:t>Responsible Person ID → Staff ID of the person overseeing/approving the repair.</w:t>
      </w:r>
    </w:p>
    <w:p w14:paraId="243C024F" w14:textId="77777777" w:rsidR="00CF33E6" w:rsidRDefault="00000000">
      <w:pPr>
        <w:pStyle w:val="ListBullet"/>
        <w:jc w:val="both"/>
      </w:pPr>
      <w:r>
        <w:t>Verified By → Verification by Department Head, Estate Office, or IQAC.</w:t>
      </w:r>
    </w:p>
    <w:p w14:paraId="2D3160E0" w14:textId="77777777" w:rsidR="00CF33E6" w:rsidRDefault="00000000">
      <w:pPr>
        <w:pStyle w:val="ListBullet"/>
        <w:jc w:val="both"/>
      </w:pPr>
      <w:r>
        <w:t>Remarks → Notes on vendor used, warranty, or follow-up needed.</w:t>
      </w:r>
    </w:p>
    <w:p w14:paraId="5A5E327D"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954"/>
        <w:gridCol w:w="1690"/>
        <w:gridCol w:w="808"/>
        <w:gridCol w:w="808"/>
        <w:gridCol w:w="3305"/>
        <w:gridCol w:w="680"/>
        <w:gridCol w:w="1543"/>
        <w:gridCol w:w="1543"/>
        <w:gridCol w:w="1102"/>
        <w:gridCol w:w="1910"/>
      </w:tblGrid>
      <w:tr w:rsidR="00CF33E6" w14:paraId="5189E442" w14:textId="77777777">
        <w:trPr>
          <w:cantSplit/>
          <w:tblHeader/>
          <w:jc w:val="center"/>
        </w:trPr>
        <w:tc>
          <w:tcPr>
            <w:tcW w:w="955" w:type="dxa"/>
            <w:shd w:val="clear" w:color="auto" w:fill="1F3A5F"/>
          </w:tcPr>
          <w:p w14:paraId="6AC3B954" w14:textId="77777777" w:rsidR="00CF33E6" w:rsidRDefault="00000000">
            <w:pPr>
              <w:spacing w:after="20" w:line="240" w:lineRule="auto"/>
            </w:pPr>
            <w:r>
              <w:rPr>
                <w:b/>
                <w:color w:val="FFFFFF"/>
                <w:sz w:val="15"/>
              </w:rPr>
              <w:t>Serial Number</w:t>
            </w:r>
          </w:p>
        </w:tc>
        <w:tc>
          <w:tcPr>
            <w:tcW w:w="1690" w:type="dxa"/>
            <w:shd w:val="clear" w:color="auto" w:fill="1F3A5F"/>
          </w:tcPr>
          <w:p w14:paraId="71A9B623" w14:textId="77777777" w:rsidR="00CF33E6" w:rsidRDefault="00000000">
            <w:pPr>
              <w:spacing w:after="20" w:line="240" w:lineRule="auto"/>
            </w:pPr>
            <w:r>
              <w:rPr>
                <w:b/>
                <w:color w:val="FFFFFF"/>
                <w:sz w:val="15"/>
              </w:rPr>
              <w:t>Furniture Serial Number</w:t>
            </w:r>
          </w:p>
        </w:tc>
        <w:tc>
          <w:tcPr>
            <w:tcW w:w="808" w:type="dxa"/>
            <w:shd w:val="clear" w:color="auto" w:fill="1F3A5F"/>
          </w:tcPr>
          <w:p w14:paraId="16BD48C4" w14:textId="77777777" w:rsidR="00CF33E6" w:rsidRDefault="00000000">
            <w:pPr>
              <w:spacing w:after="20" w:line="240" w:lineRule="auto"/>
            </w:pPr>
            <w:r>
              <w:rPr>
                <w:b/>
                <w:color w:val="FFFFFF"/>
                <w:sz w:val="15"/>
              </w:rPr>
              <w:t>Repair Date</w:t>
            </w:r>
          </w:p>
        </w:tc>
        <w:tc>
          <w:tcPr>
            <w:tcW w:w="808" w:type="dxa"/>
            <w:shd w:val="clear" w:color="auto" w:fill="1F3A5F"/>
          </w:tcPr>
          <w:p w14:paraId="769D37FA" w14:textId="77777777" w:rsidR="00CF33E6" w:rsidRDefault="00000000">
            <w:pPr>
              <w:spacing w:after="20" w:line="240" w:lineRule="auto"/>
            </w:pPr>
            <w:r>
              <w:rPr>
                <w:b/>
                <w:color w:val="FFFFFF"/>
                <w:sz w:val="15"/>
              </w:rPr>
              <w:t>Repair Code</w:t>
            </w:r>
          </w:p>
        </w:tc>
        <w:tc>
          <w:tcPr>
            <w:tcW w:w="3306" w:type="dxa"/>
            <w:shd w:val="clear" w:color="auto" w:fill="1F3A5F"/>
          </w:tcPr>
          <w:p w14:paraId="08797B8B" w14:textId="77777777" w:rsidR="00CF33E6" w:rsidRDefault="00000000">
            <w:pPr>
              <w:spacing w:after="20" w:line="240" w:lineRule="auto"/>
            </w:pPr>
            <w:r>
              <w:rPr>
                <w:b/>
                <w:color w:val="FFFFFF"/>
                <w:sz w:val="15"/>
              </w:rPr>
              <w:t>Repair Description</w:t>
            </w:r>
          </w:p>
        </w:tc>
        <w:tc>
          <w:tcPr>
            <w:tcW w:w="680" w:type="dxa"/>
            <w:shd w:val="clear" w:color="auto" w:fill="1F3A5F"/>
          </w:tcPr>
          <w:p w14:paraId="37853194" w14:textId="77777777" w:rsidR="00CF33E6" w:rsidRDefault="00000000">
            <w:pPr>
              <w:spacing w:after="20" w:line="240" w:lineRule="auto"/>
            </w:pPr>
            <w:r>
              <w:rPr>
                <w:b/>
                <w:color w:val="FFFFFF"/>
                <w:sz w:val="15"/>
              </w:rPr>
              <w:t>Quantity</w:t>
            </w:r>
          </w:p>
        </w:tc>
        <w:tc>
          <w:tcPr>
            <w:tcW w:w="1543" w:type="dxa"/>
            <w:shd w:val="clear" w:color="auto" w:fill="1F3A5F"/>
          </w:tcPr>
          <w:p w14:paraId="0BCBC972" w14:textId="77777777" w:rsidR="00CF33E6" w:rsidRDefault="00000000">
            <w:pPr>
              <w:spacing w:after="20" w:line="240" w:lineRule="auto"/>
            </w:pPr>
            <w:r>
              <w:rPr>
                <w:b/>
                <w:color w:val="FFFFFF"/>
                <w:sz w:val="15"/>
              </w:rPr>
              <w:t>Cost (₹)</w:t>
            </w:r>
          </w:p>
        </w:tc>
        <w:tc>
          <w:tcPr>
            <w:tcW w:w="1543" w:type="dxa"/>
            <w:shd w:val="clear" w:color="auto" w:fill="1F3A5F"/>
          </w:tcPr>
          <w:p w14:paraId="23FBC341" w14:textId="77777777" w:rsidR="00CF33E6" w:rsidRDefault="00000000">
            <w:pPr>
              <w:spacing w:after="20" w:line="240" w:lineRule="auto"/>
            </w:pPr>
            <w:r>
              <w:rPr>
                <w:b/>
                <w:color w:val="FFFFFF"/>
                <w:sz w:val="15"/>
              </w:rPr>
              <w:t>Responsible Person ID</w:t>
            </w:r>
          </w:p>
        </w:tc>
        <w:tc>
          <w:tcPr>
            <w:tcW w:w="1102" w:type="dxa"/>
            <w:shd w:val="clear" w:color="auto" w:fill="1F3A5F"/>
          </w:tcPr>
          <w:p w14:paraId="0C7E47DE" w14:textId="77777777" w:rsidR="00CF33E6" w:rsidRDefault="00000000">
            <w:pPr>
              <w:spacing w:after="20" w:line="240" w:lineRule="auto"/>
            </w:pPr>
            <w:r>
              <w:rPr>
                <w:b/>
                <w:color w:val="FFFFFF"/>
                <w:sz w:val="15"/>
              </w:rPr>
              <w:t>Verified By</w:t>
            </w:r>
          </w:p>
        </w:tc>
        <w:tc>
          <w:tcPr>
            <w:tcW w:w="1910" w:type="dxa"/>
            <w:shd w:val="clear" w:color="auto" w:fill="1F3A5F"/>
          </w:tcPr>
          <w:p w14:paraId="6397CC6A" w14:textId="77777777" w:rsidR="00CF33E6" w:rsidRDefault="00000000">
            <w:pPr>
              <w:spacing w:after="20" w:line="240" w:lineRule="auto"/>
            </w:pPr>
            <w:r>
              <w:rPr>
                <w:b/>
                <w:color w:val="FFFFFF"/>
                <w:sz w:val="15"/>
              </w:rPr>
              <w:t>Remarks</w:t>
            </w:r>
          </w:p>
        </w:tc>
      </w:tr>
      <w:tr w:rsidR="00CF33E6" w14:paraId="776F64A8" w14:textId="77777777">
        <w:trPr>
          <w:cantSplit/>
          <w:jc w:val="center"/>
        </w:trPr>
        <w:tc>
          <w:tcPr>
            <w:tcW w:w="955" w:type="dxa"/>
          </w:tcPr>
          <w:p w14:paraId="3206AB71" w14:textId="77777777" w:rsidR="00CF33E6" w:rsidRDefault="00000000">
            <w:pPr>
              <w:spacing w:after="20" w:line="240" w:lineRule="auto"/>
            </w:pPr>
            <w:r>
              <w:rPr>
                <w:sz w:val="15"/>
              </w:rPr>
              <w:t>1</w:t>
            </w:r>
          </w:p>
        </w:tc>
        <w:tc>
          <w:tcPr>
            <w:tcW w:w="1690" w:type="dxa"/>
          </w:tcPr>
          <w:p w14:paraId="44EBE45E" w14:textId="77777777" w:rsidR="00CF33E6" w:rsidRDefault="00000000">
            <w:pPr>
              <w:spacing w:after="20" w:line="240" w:lineRule="auto"/>
            </w:pPr>
            <w:r>
              <w:rPr>
                <w:sz w:val="15"/>
              </w:rPr>
              <w:t>FUR/2025/01</w:t>
            </w:r>
          </w:p>
        </w:tc>
        <w:tc>
          <w:tcPr>
            <w:tcW w:w="808" w:type="dxa"/>
          </w:tcPr>
          <w:p w14:paraId="28A4CD94" w14:textId="77777777" w:rsidR="00CF33E6" w:rsidRDefault="00000000">
            <w:pPr>
              <w:spacing w:after="20" w:line="240" w:lineRule="auto"/>
            </w:pPr>
            <w:r>
              <w:rPr>
                <w:sz w:val="15"/>
              </w:rPr>
              <w:t>05-07-2025</w:t>
            </w:r>
          </w:p>
        </w:tc>
        <w:tc>
          <w:tcPr>
            <w:tcW w:w="808" w:type="dxa"/>
          </w:tcPr>
          <w:p w14:paraId="556F8207" w14:textId="77777777" w:rsidR="00CF33E6" w:rsidRDefault="00000000">
            <w:pPr>
              <w:spacing w:after="20" w:line="240" w:lineRule="auto"/>
            </w:pPr>
            <w:r>
              <w:rPr>
                <w:sz w:val="15"/>
              </w:rPr>
              <w:t>CR</w:t>
            </w:r>
          </w:p>
        </w:tc>
        <w:tc>
          <w:tcPr>
            <w:tcW w:w="3306" w:type="dxa"/>
          </w:tcPr>
          <w:p w14:paraId="31DC2986" w14:textId="77777777" w:rsidR="00CF33E6" w:rsidRDefault="00000000">
            <w:pPr>
              <w:spacing w:after="20" w:line="240" w:lineRule="auto"/>
            </w:pPr>
            <w:r>
              <w:rPr>
                <w:sz w:val="15"/>
              </w:rPr>
              <w:t>Replacement of broken legs of classroom benches</w:t>
            </w:r>
          </w:p>
        </w:tc>
        <w:tc>
          <w:tcPr>
            <w:tcW w:w="680" w:type="dxa"/>
          </w:tcPr>
          <w:p w14:paraId="6631D17E" w14:textId="77777777" w:rsidR="00CF33E6" w:rsidRDefault="00000000">
            <w:pPr>
              <w:spacing w:after="20" w:line="240" w:lineRule="auto"/>
            </w:pPr>
            <w:r>
              <w:rPr>
                <w:sz w:val="15"/>
              </w:rPr>
              <w:t>10</w:t>
            </w:r>
          </w:p>
        </w:tc>
        <w:tc>
          <w:tcPr>
            <w:tcW w:w="1543" w:type="dxa"/>
          </w:tcPr>
          <w:p w14:paraId="203ECA7B" w14:textId="77777777" w:rsidR="00CF33E6" w:rsidRDefault="00000000">
            <w:pPr>
              <w:spacing w:after="20" w:line="240" w:lineRule="auto"/>
            </w:pPr>
            <w:r>
              <w:rPr>
                <w:sz w:val="15"/>
              </w:rPr>
              <w:t>6,000</w:t>
            </w:r>
          </w:p>
        </w:tc>
        <w:tc>
          <w:tcPr>
            <w:tcW w:w="1543" w:type="dxa"/>
          </w:tcPr>
          <w:p w14:paraId="23EAA641" w14:textId="77777777" w:rsidR="00CF33E6" w:rsidRDefault="00000000">
            <w:pPr>
              <w:spacing w:after="20" w:line="240" w:lineRule="auto"/>
            </w:pPr>
            <w:r>
              <w:rPr>
                <w:sz w:val="15"/>
              </w:rPr>
              <w:t>EMP/EST/102</w:t>
            </w:r>
          </w:p>
        </w:tc>
        <w:tc>
          <w:tcPr>
            <w:tcW w:w="1102" w:type="dxa"/>
          </w:tcPr>
          <w:p w14:paraId="7BF8CFB8" w14:textId="77777777" w:rsidR="00CF33E6" w:rsidRDefault="00000000">
            <w:pPr>
              <w:spacing w:after="20" w:line="240" w:lineRule="auto"/>
            </w:pPr>
            <w:r>
              <w:rPr>
                <w:sz w:val="15"/>
              </w:rPr>
              <w:t>Estate Office</w:t>
            </w:r>
          </w:p>
        </w:tc>
        <w:tc>
          <w:tcPr>
            <w:tcW w:w="1910" w:type="dxa"/>
          </w:tcPr>
          <w:p w14:paraId="1345CA52" w14:textId="77777777" w:rsidR="00CF33E6" w:rsidRDefault="00000000">
            <w:pPr>
              <w:spacing w:after="20" w:line="240" w:lineRule="auto"/>
            </w:pPr>
            <w:r>
              <w:rPr>
                <w:sz w:val="15"/>
              </w:rPr>
              <w:t>Completed</w:t>
            </w:r>
          </w:p>
        </w:tc>
      </w:tr>
      <w:tr w:rsidR="00CF33E6" w14:paraId="4C01DC0C" w14:textId="77777777">
        <w:trPr>
          <w:cantSplit/>
          <w:jc w:val="center"/>
        </w:trPr>
        <w:tc>
          <w:tcPr>
            <w:tcW w:w="955" w:type="dxa"/>
            <w:shd w:val="clear" w:color="auto" w:fill="EEF2F8"/>
          </w:tcPr>
          <w:p w14:paraId="07757C11" w14:textId="77777777" w:rsidR="00CF33E6" w:rsidRDefault="00000000">
            <w:pPr>
              <w:spacing w:after="20" w:line="240" w:lineRule="auto"/>
            </w:pPr>
            <w:r>
              <w:rPr>
                <w:sz w:val="15"/>
              </w:rPr>
              <w:t>2</w:t>
            </w:r>
          </w:p>
        </w:tc>
        <w:tc>
          <w:tcPr>
            <w:tcW w:w="1690" w:type="dxa"/>
            <w:shd w:val="clear" w:color="auto" w:fill="EEF2F8"/>
          </w:tcPr>
          <w:p w14:paraId="4125558B" w14:textId="77777777" w:rsidR="00CF33E6" w:rsidRDefault="00000000">
            <w:pPr>
              <w:spacing w:after="20" w:line="240" w:lineRule="auto"/>
            </w:pPr>
            <w:r>
              <w:rPr>
                <w:sz w:val="15"/>
              </w:rPr>
              <w:t>FUR/2025/02</w:t>
            </w:r>
          </w:p>
        </w:tc>
        <w:tc>
          <w:tcPr>
            <w:tcW w:w="808" w:type="dxa"/>
            <w:shd w:val="clear" w:color="auto" w:fill="EEF2F8"/>
          </w:tcPr>
          <w:p w14:paraId="504F8645" w14:textId="77777777" w:rsidR="00CF33E6" w:rsidRDefault="00000000">
            <w:pPr>
              <w:spacing w:after="20" w:line="240" w:lineRule="auto"/>
            </w:pPr>
            <w:r>
              <w:rPr>
                <w:sz w:val="15"/>
              </w:rPr>
              <w:t>10-07-2025</w:t>
            </w:r>
          </w:p>
        </w:tc>
        <w:tc>
          <w:tcPr>
            <w:tcW w:w="808" w:type="dxa"/>
            <w:shd w:val="clear" w:color="auto" w:fill="EEF2F8"/>
          </w:tcPr>
          <w:p w14:paraId="15DED791" w14:textId="77777777" w:rsidR="00CF33E6" w:rsidRDefault="00000000">
            <w:pPr>
              <w:spacing w:after="20" w:line="240" w:lineRule="auto"/>
            </w:pPr>
            <w:r>
              <w:rPr>
                <w:sz w:val="15"/>
              </w:rPr>
              <w:t>PR</w:t>
            </w:r>
          </w:p>
        </w:tc>
        <w:tc>
          <w:tcPr>
            <w:tcW w:w="3306" w:type="dxa"/>
            <w:shd w:val="clear" w:color="auto" w:fill="EEF2F8"/>
          </w:tcPr>
          <w:p w14:paraId="210088A1" w14:textId="77777777" w:rsidR="00CF33E6" w:rsidRDefault="00000000">
            <w:pPr>
              <w:spacing w:after="20" w:line="240" w:lineRule="auto"/>
            </w:pPr>
            <w:r>
              <w:rPr>
                <w:sz w:val="15"/>
              </w:rPr>
              <w:t>Polishing and tightening of screws for faculty office tables</w:t>
            </w:r>
          </w:p>
        </w:tc>
        <w:tc>
          <w:tcPr>
            <w:tcW w:w="680" w:type="dxa"/>
            <w:shd w:val="clear" w:color="auto" w:fill="EEF2F8"/>
          </w:tcPr>
          <w:p w14:paraId="2C864FBF" w14:textId="77777777" w:rsidR="00CF33E6" w:rsidRDefault="00000000">
            <w:pPr>
              <w:spacing w:after="20" w:line="240" w:lineRule="auto"/>
            </w:pPr>
            <w:r>
              <w:rPr>
                <w:sz w:val="15"/>
              </w:rPr>
              <w:t>5</w:t>
            </w:r>
          </w:p>
        </w:tc>
        <w:tc>
          <w:tcPr>
            <w:tcW w:w="1543" w:type="dxa"/>
            <w:shd w:val="clear" w:color="auto" w:fill="EEF2F8"/>
          </w:tcPr>
          <w:p w14:paraId="37AE2243" w14:textId="77777777" w:rsidR="00CF33E6" w:rsidRDefault="00000000">
            <w:pPr>
              <w:spacing w:after="20" w:line="240" w:lineRule="auto"/>
            </w:pPr>
            <w:r>
              <w:rPr>
                <w:sz w:val="15"/>
              </w:rPr>
              <w:t>2,500</w:t>
            </w:r>
          </w:p>
        </w:tc>
        <w:tc>
          <w:tcPr>
            <w:tcW w:w="1543" w:type="dxa"/>
            <w:shd w:val="clear" w:color="auto" w:fill="EEF2F8"/>
          </w:tcPr>
          <w:p w14:paraId="2E652FF2" w14:textId="77777777" w:rsidR="00CF33E6" w:rsidRDefault="00000000">
            <w:pPr>
              <w:spacing w:after="20" w:line="240" w:lineRule="auto"/>
            </w:pPr>
            <w:r>
              <w:rPr>
                <w:sz w:val="15"/>
              </w:rPr>
              <w:t>EMP/PHY/210</w:t>
            </w:r>
          </w:p>
        </w:tc>
        <w:tc>
          <w:tcPr>
            <w:tcW w:w="1102" w:type="dxa"/>
            <w:shd w:val="clear" w:color="auto" w:fill="EEF2F8"/>
          </w:tcPr>
          <w:p w14:paraId="7AED14F4" w14:textId="77777777" w:rsidR="00CF33E6" w:rsidRDefault="00000000">
            <w:pPr>
              <w:spacing w:after="20" w:line="240" w:lineRule="auto"/>
            </w:pPr>
            <w:r>
              <w:rPr>
                <w:sz w:val="15"/>
              </w:rPr>
              <w:t>HOD – Physics</w:t>
            </w:r>
          </w:p>
        </w:tc>
        <w:tc>
          <w:tcPr>
            <w:tcW w:w="1910" w:type="dxa"/>
            <w:shd w:val="clear" w:color="auto" w:fill="EEF2F8"/>
          </w:tcPr>
          <w:p w14:paraId="7449BDC3" w14:textId="77777777" w:rsidR="00CF33E6" w:rsidRDefault="00000000">
            <w:pPr>
              <w:spacing w:after="20" w:line="240" w:lineRule="auto"/>
            </w:pPr>
            <w:r>
              <w:rPr>
                <w:sz w:val="15"/>
              </w:rPr>
              <w:t>Preventive maintenance</w:t>
            </w:r>
          </w:p>
        </w:tc>
      </w:tr>
      <w:tr w:rsidR="00CF33E6" w14:paraId="61BF3B1B" w14:textId="77777777">
        <w:trPr>
          <w:cantSplit/>
          <w:jc w:val="center"/>
        </w:trPr>
        <w:tc>
          <w:tcPr>
            <w:tcW w:w="955" w:type="dxa"/>
          </w:tcPr>
          <w:p w14:paraId="7E639C16" w14:textId="77777777" w:rsidR="00CF33E6" w:rsidRDefault="00000000">
            <w:pPr>
              <w:spacing w:after="20" w:line="240" w:lineRule="auto"/>
            </w:pPr>
            <w:r>
              <w:rPr>
                <w:sz w:val="15"/>
              </w:rPr>
              <w:t>3</w:t>
            </w:r>
          </w:p>
        </w:tc>
        <w:tc>
          <w:tcPr>
            <w:tcW w:w="1690" w:type="dxa"/>
          </w:tcPr>
          <w:p w14:paraId="4E67EF21" w14:textId="77777777" w:rsidR="00CF33E6" w:rsidRDefault="00000000">
            <w:pPr>
              <w:spacing w:after="20" w:line="240" w:lineRule="auto"/>
            </w:pPr>
            <w:r>
              <w:rPr>
                <w:sz w:val="15"/>
              </w:rPr>
              <w:t>FUR/2025/03</w:t>
            </w:r>
          </w:p>
        </w:tc>
        <w:tc>
          <w:tcPr>
            <w:tcW w:w="808" w:type="dxa"/>
          </w:tcPr>
          <w:p w14:paraId="044D97A3" w14:textId="77777777" w:rsidR="00CF33E6" w:rsidRDefault="00000000">
            <w:pPr>
              <w:spacing w:after="20" w:line="240" w:lineRule="auto"/>
            </w:pPr>
            <w:r>
              <w:rPr>
                <w:sz w:val="15"/>
              </w:rPr>
              <w:t>15-07-2025</w:t>
            </w:r>
          </w:p>
        </w:tc>
        <w:tc>
          <w:tcPr>
            <w:tcW w:w="808" w:type="dxa"/>
          </w:tcPr>
          <w:p w14:paraId="2FBF091B" w14:textId="77777777" w:rsidR="00CF33E6" w:rsidRDefault="00000000">
            <w:pPr>
              <w:spacing w:after="20" w:line="240" w:lineRule="auto"/>
            </w:pPr>
            <w:r>
              <w:rPr>
                <w:sz w:val="15"/>
              </w:rPr>
              <w:t>AMC</w:t>
            </w:r>
          </w:p>
        </w:tc>
        <w:tc>
          <w:tcPr>
            <w:tcW w:w="3306" w:type="dxa"/>
          </w:tcPr>
          <w:p w14:paraId="4ECD0FD3" w14:textId="77777777" w:rsidR="00CF33E6" w:rsidRDefault="00000000">
            <w:pPr>
              <w:spacing w:after="20" w:line="240" w:lineRule="auto"/>
            </w:pPr>
            <w:r>
              <w:rPr>
                <w:sz w:val="15"/>
              </w:rPr>
              <w:t>Repair of hostel steel cots under AMC</w:t>
            </w:r>
          </w:p>
        </w:tc>
        <w:tc>
          <w:tcPr>
            <w:tcW w:w="680" w:type="dxa"/>
          </w:tcPr>
          <w:p w14:paraId="2BE4E247" w14:textId="77777777" w:rsidR="00CF33E6" w:rsidRDefault="00000000">
            <w:pPr>
              <w:spacing w:after="20" w:line="240" w:lineRule="auto"/>
            </w:pPr>
            <w:r>
              <w:rPr>
                <w:sz w:val="15"/>
              </w:rPr>
              <w:t>15</w:t>
            </w:r>
          </w:p>
        </w:tc>
        <w:tc>
          <w:tcPr>
            <w:tcW w:w="1543" w:type="dxa"/>
          </w:tcPr>
          <w:p w14:paraId="06C9825B" w14:textId="77777777" w:rsidR="00CF33E6" w:rsidRDefault="00000000">
            <w:pPr>
              <w:spacing w:after="20" w:line="240" w:lineRule="auto"/>
            </w:pPr>
            <w:r>
              <w:rPr>
                <w:sz w:val="15"/>
              </w:rPr>
              <w:t>0 (covered under AMC)</w:t>
            </w:r>
          </w:p>
        </w:tc>
        <w:tc>
          <w:tcPr>
            <w:tcW w:w="1543" w:type="dxa"/>
          </w:tcPr>
          <w:p w14:paraId="7B9A9840" w14:textId="77777777" w:rsidR="00CF33E6" w:rsidRDefault="00000000">
            <w:pPr>
              <w:spacing w:after="20" w:line="240" w:lineRule="auto"/>
            </w:pPr>
            <w:r>
              <w:rPr>
                <w:sz w:val="15"/>
              </w:rPr>
              <w:t>EMP/HOS/305</w:t>
            </w:r>
          </w:p>
        </w:tc>
        <w:tc>
          <w:tcPr>
            <w:tcW w:w="1102" w:type="dxa"/>
          </w:tcPr>
          <w:p w14:paraId="74CFBC1E" w14:textId="77777777" w:rsidR="00CF33E6" w:rsidRDefault="00000000">
            <w:pPr>
              <w:spacing w:after="20" w:line="240" w:lineRule="auto"/>
            </w:pPr>
            <w:r>
              <w:rPr>
                <w:sz w:val="15"/>
              </w:rPr>
              <w:t>Hostel Warden</w:t>
            </w:r>
          </w:p>
        </w:tc>
        <w:tc>
          <w:tcPr>
            <w:tcW w:w="1910" w:type="dxa"/>
          </w:tcPr>
          <w:p w14:paraId="6070C840" w14:textId="77777777" w:rsidR="00CF33E6" w:rsidRDefault="00000000">
            <w:pPr>
              <w:spacing w:after="20" w:line="240" w:lineRule="auto"/>
            </w:pPr>
            <w:r>
              <w:rPr>
                <w:sz w:val="15"/>
              </w:rPr>
              <w:t>Vendor AMC record filed</w:t>
            </w:r>
          </w:p>
        </w:tc>
      </w:tr>
      <w:tr w:rsidR="00CF33E6" w14:paraId="7CB4F751" w14:textId="77777777">
        <w:trPr>
          <w:cantSplit/>
          <w:jc w:val="center"/>
        </w:trPr>
        <w:tc>
          <w:tcPr>
            <w:tcW w:w="955" w:type="dxa"/>
            <w:shd w:val="clear" w:color="auto" w:fill="EEF2F8"/>
          </w:tcPr>
          <w:p w14:paraId="004B5E51" w14:textId="77777777" w:rsidR="00CF33E6" w:rsidRDefault="00000000">
            <w:pPr>
              <w:spacing w:after="20" w:line="240" w:lineRule="auto"/>
            </w:pPr>
            <w:r>
              <w:rPr>
                <w:sz w:val="15"/>
              </w:rPr>
              <w:t>4</w:t>
            </w:r>
          </w:p>
        </w:tc>
        <w:tc>
          <w:tcPr>
            <w:tcW w:w="1690" w:type="dxa"/>
            <w:shd w:val="clear" w:color="auto" w:fill="EEF2F8"/>
          </w:tcPr>
          <w:p w14:paraId="666E054B" w14:textId="77777777" w:rsidR="00CF33E6" w:rsidRDefault="00000000">
            <w:pPr>
              <w:spacing w:after="20" w:line="240" w:lineRule="auto"/>
            </w:pPr>
            <w:r>
              <w:rPr>
                <w:sz w:val="15"/>
              </w:rPr>
              <w:t>FUR/2025/04</w:t>
            </w:r>
          </w:p>
        </w:tc>
        <w:tc>
          <w:tcPr>
            <w:tcW w:w="808" w:type="dxa"/>
            <w:shd w:val="clear" w:color="auto" w:fill="EEF2F8"/>
          </w:tcPr>
          <w:p w14:paraId="25CDED1C" w14:textId="77777777" w:rsidR="00CF33E6" w:rsidRDefault="00000000">
            <w:pPr>
              <w:spacing w:after="20" w:line="240" w:lineRule="auto"/>
            </w:pPr>
            <w:r>
              <w:rPr>
                <w:sz w:val="15"/>
              </w:rPr>
              <w:t>20-07-2025</w:t>
            </w:r>
          </w:p>
        </w:tc>
        <w:tc>
          <w:tcPr>
            <w:tcW w:w="808" w:type="dxa"/>
            <w:shd w:val="clear" w:color="auto" w:fill="EEF2F8"/>
          </w:tcPr>
          <w:p w14:paraId="680E0B62" w14:textId="77777777" w:rsidR="00CF33E6" w:rsidRDefault="00000000">
            <w:pPr>
              <w:spacing w:after="20" w:line="240" w:lineRule="auto"/>
            </w:pPr>
            <w:r>
              <w:rPr>
                <w:sz w:val="15"/>
              </w:rPr>
              <w:t>CR</w:t>
            </w:r>
          </w:p>
        </w:tc>
        <w:tc>
          <w:tcPr>
            <w:tcW w:w="3306" w:type="dxa"/>
            <w:shd w:val="clear" w:color="auto" w:fill="EEF2F8"/>
          </w:tcPr>
          <w:p w14:paraId="7DD7A1FD" w14:textId="77777777" w:rsidR="00CF33E6" w:rsidRDefault="00000000">
            <w:pPr>
              <w:spacing w:after="20" w:line="240" w:lineRule="auto"/>
            </w:pPr>
            <w:r>
              <w:rPr>
                <w:sz w:val="15"/>
              </w:rPr>
              <w:t>Replacement of lab stools and backrest</w:t>
            </w:r>
          </w:p>
        </w:tc>
        <w:tc>
          <w:tcPr>
            <w:tcW w:w="680" w:type="dxa"/>
            <w:shd w:val="clear" w:color="auto" w:fill="EEF2F8"/>
          </w:tcPr>
          <w:p w14:paraId="546E5C9F" w14:textId="77777777" w:rsidR="00CF33E6" w:rsidRDefault="00000000">
            <w:pPr>
              <w:spacing w:after="20" w:line="240" w:lineRule="auto"/>
            </w:pPr>
            <w:r>
              <w:rPr>
                <w:sz w:val="15"/>
              </w:rPr>
              <w:t>8</w:t>
            </w:r>
          </w:p>
        </w:tc>
        <w:tc>
          <w:tcPr>
            <w:tcW w:w="1543" w:type="dxa"/>
            <w:shd w:val="clear" w:color="auto" w:fill="EEF2F8"/>
          </w:tcPr>
          <w:p w14:paraId="28E42764" w14:textId="77777777" w:rsidR="00CF33E6" w:rsidRDefault="00000000">
            <w:pPr>
              <w:spacing w:after="20" w:line="240" w:lineRule="auto"/>
            </w:pPr>
            <w:r>
              <w:rPr>
                <w:sz w:val="15"/>
              </w:rPr>
              <w:t>4,800</w:t>
            </w:r>
          </w:p>
        </w:tc>
        <w:tc>
          <w:tcPr>
            <w:tcW w:w="1543" w:type="dxa"/>
            <w:shd w:val="clear" w:color="auto" w:fill="EEF2F8"/>
          </w:tcPr>
          <w:p w14:paraId="53C7E2D2" w14:textId="77777777" w:rsidR="00CF33E6" w:rsidRDefault="00000000">
            <w:pPr>
              <w:spacing w:after="20" w:line="240" w:lineRule="auto"/>
            </w:pPr>
            <w:r>
              <w:rPr>
                <w:sz w:val="15"/>
              </w:rPr>
              <w:t>EMP/CHE/114</w:t>
            </w:r>
          </w:p>
        </w:tc>
        <w:tc>
          <w:tcPr>
            <w:tcW w:w="1102" w:type="dxa"/>
            <w:shd w:val="clear" w:color="auto" w:fill="EEF2F8"/>
          </w:tcPr>
          <w:p w14:paraId="365574AC" w14:textId="77777777" w:rsidR="00CF33E6" w:rsidRDefault="00000000">
            <w:pPr>
              <w:spacing w:after="20" w:line="240" w:lineRule="auto"/>
            </w:pPr>
            <w:r>
              <w:rPr>
                <w:sz w:val="15"/>
              </w:rPr>
              <w:t>HOD – Chemistry</w:t>
            </w:r>
          </w:p>
        </w:tc>
        <w:tc>
          <w:tcPr>
            <w:tcW w:w="1910" w:type="dxa"/>
            <w:shd w:val="clear" w:color="auto" w:fill="EEF2F8"/>
          </w:tcPr>
          <w:p w14:paraId="0769B0EC" w14:textId="77777777" w:rsidR="00CF33E6" w:rsidRDefault="00000000">
            <w:pPr>
              <w:spacing w:after="20" w:line="240" w:lineRule="auto"/>
            </w:pPr>
            <w:r>
              <w:rPr>
                <w:sz w:val="15"/>
              </w:rPr>
              <w:t>Certified after inspection</w:t>
            </w:r>
          </w:p>
        </w:tc>
      </w:tr>
      <w:tr w:rsidR="00CF33E6" w14:paraId="102678F7" w14:textId="77777777">
        <w:trPr>
          <w:cantSplit/>
          <w:jc w:val="center"/>
        </w:trPr>
        <w:tc>
          <w:tcPr>
            <w:tcW w:w="955" w:type="dxa"/>
          </w:tcPr>
          <w:p w14:paraId="4580D75C" w14:textId="77777777" w:rsidR="00CF33E6" w:rsidRDefault="00000000">
            <w:pPr>
              <w:spacing w:after="20" w:line="240" w:lineRule="auto"/>
            </w:pPr>
            <w:r>
              <w:rPr>
                <w:sz w:val="15"/>
              </w:rPr>
              <w:t>5</w:t>
            </w:r>
          </w:p>
        </w:tc>
        <w:tc>
          <w:tcPr>
            <w:tcW w:w="1690" w:type="dxa"/>
          </w:tcPr>
          <w:p w14:paraId="7AD2C4DA" w14:textId="77777777" w:rsidR="00CF33E6" w:rsidRDefault="00000000">
            <w:pPr>
              <w:spacing w:after="20" w:line="240" w:lineRule="auto"/>
            </w:pPr>
            <w:r>
              <w:rPr>
                <w:sz w:val="15"/>
              </w:rPr>
              <w:t>FUR/2025/05</w:t>
            </w:r>
          </w:p>
        </w:tc>
        <w:tc>
          <w:tcPr>
            <w:tcW w:w="808" w:type="dxa"/>
          </w:tcPr>
          <w:p w14:paraId="02D6D6A3" w14:textId="77777777" w:rsidR="00CF33E6" w:rsidRDefault="00000000">
            <w:pPr>
              <w:spacing w:after="20" w:line="240" w:lineRule="auto"/>
            </w:pPr>
            <w:r>
              <w:rPr>
                <w:sz w:val="15"/>
              </w:rPr>
              <w:t>25-07-2025</w:t>
            </w:r>
          </w:p>
        </w:tc>
        <w:tc>
          <w:tcPr>
            <w:tcW w:w="808" w:type="dxa"/>
          </w:tcPr>
          <w:p w14:paraId="06F4CD03" w14:textId="77777777" w:rsidR="00CF33E6" w:rsidRDefault="00000000">
            <w:pPr>
              <w:spacing w:after="20" w:line="240" w:lineRule="auto"/>
            </w:pPr>
            <w:r>
              <w:rPr>
                <w:sz w:val="15"/>
              </w:rPr>
              <w:t>CR</w:t>
            </w:r>
          </w:p>
        </w:tc>
        <w:tc>
          <w:tcPr>
            <w:tcW w:w="3306" w:type="dxa"/>
          </w:tcPr>
          <w:p w14:paraId="78699C7E" w14:textId="77777777" w:rsidR="00CF33E6" w:rsidRDefault="00000000">
            <w:pPr>
              <w:spacing w:after="20" w:line="240" w:lineRule="auto"/>
            </w:pPr>
            <w:r>
              <w:rPr>
                <w:sz w:val="15"/>
              </w:rPr>
              <w:t>Upholstery repair for seminar hall chairs</w:t>
            </w:r>
          </w:p>
        </w:tc>
        <w:tc>
          <w:tcPr>
            <w:tcW w:w="680" w:type="dxa"/>
          </w:tcPr>
          <w:p w14:paraId="06A58BA6" w14:textId="77777777" w:rsidR="00CF33E6" w:rsidRDefault="00000000">
            <w:pPr>
              <w:spacing w:after="20" w:line="240" w:lineRule="auto"/>
            </w:pPr>
            <w:r>
              <w:rPr>
                <w:sz w:val="15"/>
              </w:rPr>
              <w:t>20</w:t>
            </w:r>
          </w:p>
        </w:tc>
        <w:tc>
          <w:tcPr>
            <w:tcW w:w="1543" w:type="dxa"/>
          </w:tcPr>
          <w:p w14:paraId="17EB09A4" w14:textId="77777777" w:rsidR="00CF33E6" w:rsidRDefault="00000000">
            <w:pPr>
              <w:spacing w:after="20" w:line="240" w:lineRule="auto"/>
            </w:pPr>
            <w:r>
              <w:rPr>
                <w:sz w:val="15"/>
              </w:rPr>
              <w:t>12,000</w:t>
            </w:r>
          </w:p>
        </w:tc>
        <w:tc>
          <w:tcPr>
            <w:tcW w:w="1543" w:type="dxa"/>
          </w:tcPr>
          <w:p w14:paraId="2EDDA41B" w14:textId="77777777" w:rsidR="00CF33E6" w:rsidRDefault="00000000">
            <w:pPr>
              <w:spacing w:after="20" w:line="240" w:lineRule="auto"/>
            </w:pPr>
            <w:r>
              <w:rPr>
                <w:sz w:val="15"/>
              </w:rPr>
              <w:t>EMP/ADM/101</w:t>
            </w:r>
          </w:p>
        </w:tc>
        <w:tc>
          <w:tcPr>
            <w:tcW w:w="1102" w:type="dxa"/>
          </w:tcPr>
          <w:p w14:paraId="07ED7D3F" w14:textId="77777777" w:rsidR="00CF33E6" w:rsidRDefault="00000000">
            <w:pPr>
              <w:spacing w:after="20" w:line="240" w:lineRule="auto"/>
            </w:pPr>
            <w:r>
              <w:rPr>
                <w:sz w:val="15"/>
              </w:rPr>
              <w:t>Registrar</w:t>
            </w:r>
          </w:p>
        </w:tc>
        <w:tc>
          <w:tcPr>
            <w:tcW w:w="1910" w:type="dxa"/>
          </w:tcPr>
          <w:p w14:paraId="3CEAA0C5" w14:textId="77777777" w:rsidR="00CF33E6" w:rsidRDefault="00000000">
            <w:pPr>
              <w:spacing w:after="20" w:line="240" w:lineRule="auto"/>
            </w:pPr>
            <w:r>
              <w:rPr>
                <w:sz w:val="15"/>
              </w:rPr>
              <w:t>Pending vendor invoice</w:t>
            </w:r>
          </w:p>
        </w:tc>
      </w:tr>
    </w:tbl>
    <w:p w14:paraId="2EFB5594" w14:textId="77777777" w:rsidR="00CF33E6" w:rsidRDefault="00CF33E6">
      <w:pPr>
        <w:spacing w:after="40"/>
      </w:pPr>
    </w:p>
    <w:p w14:paraId="7B0ECAEE" w14:textId="77777777" w:rsidR="00CF33E6" w:rsidRDefault="00000000">
      <w:pPr>
        <w:pStyle w:val="Heading3"/>
      </w:pPr>
      <w:r>
        <w:rPr>
          <w:b w:val="0"/>
        </w:rPr>
        <w:t>Plumbing Maintenance Register</w:t>
      </w:r>
    </w:p>
    <w:tbl>
      <w:tblPr>
        <w:tblStyle w:val="TableGrid"/>
        <w:tblW w:w="14343" w:type="dxa"/>
        <w:jc w:val="center"/>
        <w:tblLayout w:type="fixed"/>
        <w:tblLook w:val="04A0" w:firstRow="1" w:lastRow="0" w:firstColumn="1" w:lastColumn="0" w:noHBand="0" w:noVBand="1"/>
      </w:tblPr>
      <w:tblGrid>
        <w:gridCol w:w="698"/>
        <w:gridCol w:w="1452"/>
        <w:gridCol w:w="2421"/>
        <w:gridCol w:w="1399"/>
        <w:gridCol w:w="2152"/>
        <w:gridCol w:w="1668"/>
        <w:gridCol w:w="1452"/>
        <w:gridCol w:w="2421"/>
        <w:gridCol w:w="680"/>
      </w:tblGrid>
      <w:tr w:rsidR="00CF33E6" w14:paraId="7D5B885B" w14:textId="77777777">
        <w:trPr>
          <w:cantSplit/>
          <w:tblHeader/>
          <w:jc w:val="center"/>
        </w:trPr>
        <w:tc>
          <w:tcPr>
            <w:tcW w:w="699" w:type="dxa"/>
            <w:shd w:val="clear" w:color="auto" w:fill="1F3A5F"/>
          </w:tcPr>
          <w:p w14:paraId="018C0733" w14:textId="77777777" w:rsidR="00CF33E6" w:rsidRDefault="00000000">
            <w:pPr>
              <w:spacing w:after="20" w:line="240" w:lineRule="auto"/>
            </w:pPr>
            <w:r>
              <w:rPr>
                <w:b/>
                <w:color w:val="FFFFFF"/>
                <w:sz w:val="17"/>
              </w:rPr>
              <w:t>Serial Number</w:t>
            </w:r>
          </w:p>
        </w:tc>
        <w:tc>
          <w:tcPr>
            <w:tcW w:w="1452" w:type="dxa"/>
            <w:shd w:val="clear" w:color="auto" w:fill="1F3A5F"/>
          </w:tcPr>
          <w:p w14:paraId="73FCD104" w14:textId="77777777" w:rsidR="00CF33E6" w:rsidRDefault="00000000">
            <w:pPr>
              <w:spacing w:after="20" w:line="240" w:lineRule="auto"/>
            </w:pPr>
            <w:r>
              <w:rPr>
                <w:b/>
                <w:color w:val="FFFFFF"/>
                <w:sz w:val="17"/>
              </w:rPr>
              <w:t>Date of Plumbing Undertaken</w:t>
            </w:r>
          </w:p>
        </w:tc>
        <w:tc>
          <w:tcPr>
            <w:tcW w:w="2421" w:type="dxa"/>
            <w:shd w:val="clear" w:color="auto" w:fill="1F3A5F"/>
          </w:tcPr>
          <w:p w14:paraId="44EB8E13" w14:textId="77777777" w:rsidR="00CF33E6" w:rsidRDefault="00000000">
            <w:pPr>
              <w:spacing w:after="20" w:line="240" w:lineRule="auto"/>
            </w:pPr>
            <w:r>
              <w:rPr>
                <w:b/>
                <w:color w:val="FFFFFF"/>
                <w:sz w:val="17"/>
              </w:rPr>
              <w:t>Location (Block / Hostel / Lab / Canteen / Other)</w:t>
            </w:r>
          </w:p>
        </w:tc>
        <w:tc>
          <w:tcPr>
            <w:tcW w:w="1399" w:type="dxa"/>
            <w:shd w:val="clear" w:color="auto" w:fill="1F3A5F"/>
          </w:tcPr>
          <w:p w14:paraId="1BB64B71" w14:textId="77777777" w:rsidR="00CF33E6" w:rsidRDefault="00000000">
            <w:pPr>
              <w:spacing w:after="20" w:line="240" w:lineRule="auto"/>
            </w:pPr>
            <w:r>
              <w:rPr>
                <w:b/>
                <w:color w:val="FFFFFF"/>
                <w:sz w:val="17"/>
              </w:rPr>
              <w:t>Time Taken (Hours/Minutes)</w:t>
            </w:r>
          </w:p>
        </w:tc>
        <w:tc>
          <w:tcPr>
            <w:tcW w:w="2152" w:type="dxa"/>
            <w:shd w:val="clear" w:color="auto" w:fill="1F3A5F"/>
          </w:tcPr>
          <w:p w14:paraId="3B78EE0A" w14:textId="77777777" w:rsidR="00CF33E6" w:rsidRDefault="00000000">
            <w:pPr>
              <w:spacing w:after="20" w:line="240" w:lineRule="auto"/>
            </w:pPr>
            <w:r>
              <w:rPr>
                <w:b/>
                <w:color w:val="FFFFFF"/>
                <w:sz w:val="17"/>
              </w:rPr>
              <w:t>Description of Plumbing Works Undertaken</w:t>
            </w:r>
          </w:p>
        </w:tc>
        <w:tc>
          <w:tcPr>
            <w:tcW w:w="1668" w:type="dxa"/>
            <w:shd w:val="clear" w:color="auto" w:fill="1F3A5F"/>
          </w:tcPr>
          <w:p w14:paraId="2950D41E" w14:textId="77777777" w:rsidR="00CF33E6" w:rsidRDefault="00000000">
            <w:pPr>
              <w:spacing w:after="20" w:line="240" w:lineRule="auto"/>
            </w:pPr>
            <w:r>
              <w:rPr>
                <w:b/>
                <w:color w:val="FFFFFF"/>
                <w:sz w:val="17"/>
              </w:rPr>
              <w:t>Cost of Plumbing Undertaken (₹)</w:t>
            </w:r>
          </w:p>
        </w:tc>
        <w:tc>
          <w:tcPr>
            <w:tcW w:w="1452" w:type="dxa"/>
            <w:shd w:val="clear" w:color="auto" w:fill="1F3A5F"/>
          </w:tcPr>
          <w:p w14:paraId="1CE65E9D" w14:textId="77777777" w:rsidR="00CF33E6" w:rsidRDefault="00000000">
            <w:pPr>
              <w:spacing w:after="20" w:line="240" w:lineRule="auto"/>
            </w:pPr>
            <w:r>
              <w:rPr>
                <w:b/>
                <w:color w:val="FFFFFF"/>
                <w:sz w:val="17"/>
              </w:rPr>
              <w:t>Responsible Officer / Dept.</w:t>
            </w:r>
          </w:p>
        </w:tc>
        <w:tc>
          <w:tcPr>
            <w:tcW w:w="2421" w:type="dxa"/>
            <w:shd w:val="clear" w:color="auto" w:fill="1F3A5F"/>
          </w:tcPr>
          <w:p w14:paraId="4CC86D19" w14:textId="77777777" w:rsidR="00CF33E6" w:rsidRDefault="00000000">
            <w:pPr>
              <w:spacing w:after="20" w:line="240" w:lineRule="auto"/>
            </w:pPr>
            <w:r>
              <w:rPr>
                <w:b/>
                <w:color w:val="FFFFFF"/>
                <w:sz w:val="17"/>
              </w:rPr>
              <w:t>Verified By (Estate Office / Facilities / Registrar)</w:t>
            </w:r>
          </w:p>
        </w:tc>
        <w:tc>
          <w:tcPr>
            <w:tcW w:w="680" w:type="dxa"/>
            <w:shd w:val="clear" w:color="auto" w:fill="1F3A5F"/>
          </w:tcPr>
          <w:p w14:paraId="400E3D89" w14:textId="77777777" w:rsidR="00CF33E6" w:rsidRDefault="00000000">
            <w:pPr>
              <w:spacing w:after="20" w:line="240" w:lineRule="auto"/>
            </w:pPr>
            <w:r>
              <w:rPr>
                <w:b/>
                <w:color w:val="FFFFFF"/>
                <w:sz w:val="17"/>
              </w:rPr>
              <w:t>Remarks</w:t>
            </w:r>
          </w:p>
        </w:tc>
      </w:tr>
      <w:tr w:rsidR="00CF33E6" w14:paraId="2CC30D8B" w14:textId="77777777">
        <w:trPr>
          <w:cantSplit/>
          <w:jc w:val="center"/>
        </w:trPr>
        <w:tc>
          <w:tcPr>
            <w:tcW w:w="699" w:type="dxa"/>
          </w:tcPr>
          <w:p w14:paraId="3B8B1839" w14:textId="77777777" w:rsidR="00CF33E6" w:rsidRDefault="00CF33E6">
            <w:pPr>
              <w:spacing w:after="20" w:line="240" w:lineRule="auto"/>
            </w:pPr>
          </w:p>
        </w:tc>
        <w:tc>
          <w:tcPr>
            <w:tcW w:w="1452" w:type="dxa"/>
          </w:tcPr>
          <w:p w14:paraId="622D24A3" w14:textId="77777777" w:rsidR="00CF33E6" w:rsidRDefault="00CF33E6">
            <w:pPr>
              <w:spacing w:after="20" w:line="240" w:lineRule="auto"/>
            </w:pPr>
          </w:p>
        </w:tc>
        <w:tc>
          <w:tcPr>
            <w:tcW w:w="2421" w:type="dxa"/>
          </w:tcPr>
          <w:p w14:paraId="78E36A90" w14:textId="77777777" w:rsidR="00CF33E6" w:rsidRDefault="00CF33E6">
            <w:pPr>
              <w:spacing w:after="20" w:line="240" w:lineRule="auto"/>
            </w:pPr>
          </w:p>
        </w:tc>
        <w:tc>
          <w:tcPr>
            <w:tcW w:w="1399" w:type="dxa"/>
          </w:tcPr>
          <w:p w14:paraId="477BFEFD" w14:textId="77777777" w:rsidR="00CF33E6" w:rsidRDefault="00CF33E6">
            <w:pPr>
              <w:spacing w:after="20" w:line="240" w:lineRule="auto"/>
            </w:pPr>
          </w:p>
        </w:tc>
        <w:tc>
          <w:tcPr>
            <w:tcW w:w="2152" w:type="dxa"/>
          </w:tcPr>
          <w:p w14:paraId="7AF2004E" w14:textId="77777777" w:rsidR="00CF33E6" w:rsidRDefault="00CF33E6">
            <w:pPr>
              <w:spacing w:after="20" w:line="240" w:lineRule="auto"/>
            </w:pPr>
          </w:p>
        </w:tc>
        <w:tc>
          <w:tcPr>
            <w:tcW w:w="1668" w:type="dxa"/>
          </w:tcPr>
          <w:p w14:paraId="3102ACB8" w14:textId="77777777" w:rsidR="00CF33E6" w:rsidRDefault="00CF33E6">
            <w:pPr>
              <w:spacing w:after="20" w:line="240" w:lineRule="auto"/>
            </w:pPr>
          </w:p>
        </w:tc>
        <w:tc>
          <w:tcPr>
            <w:tcW w:w="1452" w:type="dxa"/>
          </w:tcPr>
          <w:p w14:paraId="4EA8D666" w14:textId="77777777" w:rsidR="00CF33E6" w:rsidRDefault="00CF33E6">
            <w:pPr>
              <w:spacing w:after="20" w:line="240" w:lineRule="auto"/>
            </w:pPr>
          </w:p>
        </w:tc>
        <w:tc>
          <w:tcPr>
            <w:tcW w:w="2421" w:type="dxa"/>
          </w:tcPr>
          <w:p w14:paraId="3E35F2CD" w14:textId="77777777" w:rsidR="00CF33E6" w:rsidRDefault="00CF33E6">
            <w:pPr>
              <w:spacing w:after="20" w:line="240" w:lineRule="auto"/>
            </w:pPr>
          </w:p>
        </w:tc>
        <w:tc>
          <w:tcPr>
            <w:tcW w:w="680" w:type="dxa"/>
          </w:tcPr>
          <w:p w14:paraId="36B083F5" w14:textId="77777777" w:rsidR="00CF33E6" w:rsidRDefault="00CF33E6">
            <w:pPr>
              <w:spacing w:after="20" w:line="240" w:lineRule="auto"/>
            </w:pPr>
          </w:p>
        </w:tc>
      </w:tr>
    </w:tbl>
    <w:p w14:paraId="51EB6888" w14:textId="77777777" w:rsidR="00CF33E6" w:rsidRDefault="00CF33E6">
      <w:pPr>
        <w:spacing w:after="40"/>
      </w:pPr>
    </w:p>
    <w:p w14:paraId="4F161DD8" w14:textId="77777777" w:rsidR="00CF33E6" w:rsidRDefault="00000000">
      <w:pPr>
        <w:jc w:val="both"/>
      </w:pPr>
      <w:r>
        <w:lastRenderedPageBreak/>
        <w:t>Column Explanation</w:t>
      </w:r>
    </w:p>
    <w:tbl>
      <w:tblPr>
        <w:tblStyle w:val="TableGrid"/>
        <w:tblW w:w="14343" w:type="dxa"/>
        <w:jc w:val="center"/>
        <w:tblLayout w:type="fixed"/>
        <w:tblLook w:val="04A0" w:firstRow="1" w:lastRow="0" w:firstColumn="1" w:lastColumn="0" w:noHBand="0" w:noVBand="1"/>
      </w:tblPr>
      <w:tblGrid>
        <w:gridCol w:w="6750"/>
        <w:gridCol w:w="7593"/>
      </w:tblGrid>
      <w:tr w:rsidR="00CF33E6" w14:paraId="47E4BBD0" w14:textId="77777777">
        <w:trPr>
          <w:cantSplit/>
          <w:tblHeader/>
          <w:jc w:val="center"/>
        </w:trPr>
        <w:tc>
          <w:tcPr>
            <w:tcW w:w="6750" w:type="dxa"/>
            <w:shd w:val="clear" w:color="auto" w:fill="1F3A5F"/>
          </w:tcPr>
          <w:p w14:paraId="1E83CBA6" w14:textId="77777777" w:rsidR="00CF33E6" w:rsidRDefault="00000000">
            <w:pPr>
              <w:spacing w:after="20" w:line="240" w:lineRule="auto"/>
            </w:pPr>
            <w:r>
              <w:rPr>
                <w:b/>
                <w:color w:val="FFFFFF"/>
                <w:sz w:val="20"/>
              </w:rPr>
              <w:t>Column</w:t>
            </w:r>
          </w:p>
        </w:tc>
        <w:tc>
          <w:tcPr>
            <w:tcW w:w="7594" w:type="dxa"/>
            <w:shd w:val="clear" w:color="auto" w:fill="1F3A5F"/>
          </w:tcPr>
          <w:p w14:paraId="41287386" w14:textId="77777777" w:rsidR="00CF33E6" w:rsidRDefault="00000000">
            <w:pPr>
              <w:spacing w:after="20" w:line="240" w:lineRule="auto"/>
            </w:pPr>
            <w:r>
              <w:rPr>
                <w:b/>
                <w:color w:val="FFFFFF"/>
                <w:sz w:val="20"/>
              </w:rPr>
              <w:t>Explanation</w:t>
            </w:r>
          </w:p>
        </w:tc>
      </w:tr>
      <w:tr w:rsidR="00CF33E6" w14:paraId="591E003B" w14:textId="77777777">
        <w:trPr>
          <w:cantSplit/>
          <w:jc w:val="center"/>
        </w:trPr>
        <w:tc>
          <w:tcPr>
            <w:tcW w:w="6750" w:type="dxa"/>
          </w:tcPr>
          <w:p w14:paraId="2D05F620" w14:textId="77777777" w:rsidR="00CF33E6" w:rsidRDefault="00000000">
            <w:pPr>
              <w:spacing w:after="20" w:line="240" w:lineRule="auto"/>
            </w:pPr>
            <w:r>
              <w:rPr>
                <w:sz w:val="20"/>
              </w:rPr>
              <w:t>Serial Number</w:t>
            </w:r>
          </w:p>
        </w:tc>
        <w:tc>
          <w:tcPr>
            <w:tcW w:w="7594" w:type="dxa"/>
          </w:tcPr>
          <w:p w14:paraId="58C0021D" w14:textId="77777777" w:rsidR="00CF33E6" w:rsidRDefault="00000000">
            <w:pPr>
              <w:spacing w:after="20" w:line="240" w:lineRule="auto"/>
            </w:pPr>
            <w:r>
              <w:rPr>
                <w:sz w:val="20"/>
              </w:rPr>
              <w:t>Running record.</w:t>
            </w:r>
          </w:p>
        </w:tc>
      </w:tr>
      <w:tr w:rsidR="00CF33E6" w14:paraId="318CDF5C" w14:textId="77777777">
        <w:trPr>
          <w:cantSplit/>
          <w:jc w:val="center"/>
        </w:trPr>
        <w:tc>
          <w:tcPr>
            <w:tcW w:w="6750" w:type="dxa"/>
            <w:shd w:val="clear" w:color="auto" w:fill="EEF2F8"/>
          </w:tcPr>
          <w:p w14:paraId="6EFBAE46" w14:textId="77777777" w:rsidR="00CF33E6" w:rsidRDefault="00000000">
            <w:pPr>
              <w:spacing w:after="20" w:line="240" w:lineRule="auto"/>
            </w:pPr>
            <w:r>
              <w:rPr>
                <w:sz w:val="20"/>
              </w:rPr>
              <w:t>Date of Plumbing Undertaken</w:t>
            </w:r>
          </w:p>
        </w:tc>
        <w:tc>
          <w:tcPr>
            <w:tcW w:w="7594" w:type="dxa"/>
            <w:shd w:val="clear" w:color="auto" w:fill="EEF2F8"/>
          </w:tcPr>
          <w:p w14:paraId="4859A146" w14:textId="77777777" w:rsidR="00CF33E6" w:rsidRDefault="00000000">
            <w:pPr>
              <w:spacing w:after="20" w:line="240" w:lineRule="auto"/>
            </w:pPr>
            <w:r>
              <w:rPr>
                <w:sz w:val="20"/>
              </w:rPr>
              <w:t>Exact date of work.</w:t>
            </w:r>
          </w:p>
        </w:tc>
      </w:tr>
      <w:tr w:rsidR="00CF33E6" w14:paraId="6CC0A6F4" w14:textId="77777777">
        <w:trPr>
          <w:cantSplit/>
          <w:jc w:val="center"/>
        </w:trPr>
        <w:tc>
          <w:tcPr>
            <w:tcW w:w="6750" w:type="dxa"/>
          </w:tcPr>
          <w:p w14:paraId="0461999A" w14:textId="77777777" w:rsidR="00CF33E6" w:rsidRDefault="00000000">
            <w:pPr>
              <w:spacing w:after="20" w:line="240" w:lineRule="auto"/>
            </w:pPr>
            <w:r>
              <w:rPr>
                <w:sz w:val="20"/>
              </w:rPr>
              <w:t>Location</w:t>
            </w:r>
          </w:p>
        </w:tc>
        <w:tc>
          <w:tcPr>
            <w:tcW w:w="7594" w:type="dxa"/>
          </w:tcPr>
          <w:p w14:paraId="2F4E5FDE" w14:textId="77777777" w:rsidR="00CF33E6" w:rsidRDefault="00000000">
            <w:pPr>
              <w:spacing w:after="20" w:line="240" w:lineRule="auto"/>
            </w:pPr>
            <w:r>
              <w:rPr>
                <w:sz w:val="20"/>
              </w:rPr>
              <w:t>Where the plumbing work was carried out (e.g., Hostel A bathroom, Science Block Lab).</w:t>
            </w:r>
          </w:p>
        </w:tc>
      </w:tr>
      <w:tr w:rsidR="00CF33E6" w14:paraId="5AE6C9B6" w14:textId="77777777">
        <w:trPr>
          <w:cantSplit/>
          <w:jc w:val="center"/>
        </w:trPr>
        <w:tc>
          <w:tcPr>
            <w:tcW w:w="6750" w:type="dxa"/>
            <w:shd w:val="clear" w:color="auto" w:fill="EEF2F8"/>
          </w:tcPr>
          <w:p w14:paraId="35D1E0A4" w14:textId="77777777" w:rsidR="00CF33E6" w:rsidRDefault="00000000">
            <w:pPr>
              <w:spacing w:after="20" w:line="240" w:lineRule="auto"/>
            </w:pPr>
            <w:r>
              <w:rPr>
                <w:sz w:val="20"/>
              </w:rPr>
              <w:t>Time Taken</w:t>
            </w:r>
          </w:p>
        </w:tc>
        <w:tc>
          <w:tcPr>
            <w:tcW w:w="7594" w:type="dxa"/>
            <w:shd w:val="clear" w:color="auto" w:fill="EEF2F8"/>
          </w:tcPr>
          <w:p w14:paraId="4FA3D31C" w14:textId="77777777" w:rsidR="00CF33E6" w:rsidRDefault="00000000">
            <w:pPr>
              <w:spacing w:after="20" w:line="240" w:lineRule="auto"/>
            </w:pPr>
            <w:r>
              <w:rPr>
                <w:sz w:val="20"/>
              </w:rPr>
              <w:t>Duration to complete the task.</w:t>
            </w:r>
          </w:p>
        </w:tc>
      </w:tr>
      <w:tr w:rsidR="00CF33E6" w14:paraId="6F550018" w14:textId="77777777">
        <w:trPr>
          <w:cantSplit/>
          <w:jc w:val="center"/>
        </w:trPr>
        <w:tc>
          <w:tcPr>
            <w:tcW w:w="6750" w:type="dxa"/>
          </w:tcPr>
          <w:p w14:paraId="62D54493" w14:textId="77777777" w:rsidR="00CF33E6" w:rsidRDefault="00000000">
            <w:pPr>
              <w:spacing w:after="20" w:line="240" w:lineRule="auto"/>
            </w:pPr>
            <w:r>
              <w:rPr>
                <w:sz w:val="20"/>
              </w:rPr>
              <w:t>Description of Plumbing Works Undertaken</w:t>
            </w:r>
          </w:p>
        </w:tc>
        <w:tc>
          <w:tcPr>
            <w:tcW w:w="7594" w:type="dxa"/>
          </w:tcPr>
          <w:p w14:paraId="2AB4A61A" w14:textId="77777777" w:rsidR="00CF33E6" w:rsidRDefault="00000000">
            <w:pPr>
              <w:spacing w:after="20" w:line="240" w:lineRule="auto"/>
            </w:pPr>
            <w:r>
              <w:rPr>
                <w:sz w:val="20"/>
              </w:rPr>
              <w:t xml:space="preserve">Details (e.g., </w:t>
            </w:r>
            <w:r>
              <w:rPr>
                <w:i/>
                <w:sz w:val="20"/>
              </w:rPr>
              <w:t>repair of leaking taps, replacement of pipes, unclogging drains</w:t>
            </w:r>
            <w:r>
              <w:rPr>
                <w:sz w:val="20"/>
              </w:rPr>
              <w:t>).</w:t>
            </w:r>
          </w:p>
        </w:tc>
      </w:tr>
      <w:tr w:rsidR="00CF33E6" w14:paraId="0FF12215" w14:textId="77777777">
        <w:trPr>
          <w:cantSplit/>
          <w:jc w:val="center"/>
        </w:trPr>
        <w:tc>
          <w:tcPr>
            <w:tcW w:w="6750" w:type="dxa"/>
            <w:shd w:val="clear" w:color="auto" w:fill="EEF2F8"/>
          </w:tcPr>
          <w:p w14:paraId="2AF191F4" w14:textId="77777777" w:rsidR="00CF33E6" w:rsidRDefault="00000000">
            <w:pPr>
              <w:spacing w:after="20" w:line="240" w:lineRule="auto"/>
            </w:pPr>
            <w:r>
              <w:rPr>
                <w:sz w:val="20"/>
              </w:rPr>
              <w:t>Cost of Plumbing Undertaken (₹)</w:t>
            </w:r>
          </w:p>
        </w:tc>
        <w:tc>
          <w:tcPr>
            <w:tcW w:w="7594" w:type="dxa"/>
            <w:shd w:val="clear" w:color="auto" w:fill="EEF2F8"/>
          </w:tcPr>
          <w:p w14:paraId="10791396" w14:textId="77777777" w:rsidR="00CF33E6" w:rsidRDefault="00000000">
            <w:pPr>
              <w:spacing w:after="20" w:line="240" w:lineRule="auto"/>
            </w:pPr>
            <w:r>
              <w:rPr>
                <w:sz w:val="20"/>
              </w:rPr>
              <w:t>Total cost of labor and materials.</w:t>
            </w:r>
          </w:p>
        </w:tc>
      </w:tr>
      <w:tr w:rsidR="00CF33E6" w14:paraId="27D737EE" w14:textId="77777777">
        <w:trPr>
          <w:cantSplit/>
          <w:jc w:val="center"/>
        </w:trPr>
        <w:tc>
          <w:tcPr>
            <w:tcW w:w="6750" w:type="dxa"/>
          </w:tcPr>
          <w:p w14:paraId="30B54923" w14:textId="77777777" w:rsidR="00CF33E6" w:rsidRDefault="00000000">
            <w:pPr>
              <w:spacing w:after="20" w:line="240" w:lineRule="auto"/>
            </w:pPr>
            <w:r>
              <w:rPr>
                <w:sz w:val="20"/>
              </w:rPr>
              <w:t>Responsible Officer / Dept.</w:t>
            </w:r>
          </w:p>
        </w:tc>
        <w:tc>
          <w:tcPr>
            <w:tcW w:w="7594" w:type="dxa"/>
          </w:tcPr>
          <w:p w14:paraId="35C37E76" w14:textId="77777777" w:rsidR="00CF33E6" w:rsidRDefault="00000000">
            <w:pPr>
              <w:spacing w:after="20" w:line="240" w:lineRule="auto"/>
            </w:pPr>
            <w:r>
              <w:rPr>
                <w:sz w:val="20"/>
              </w:rPr>
              <w:t>Facilities Manager, Civil Engineer, Hostel Warden.</w:t>
            </w:r>
          </w:p>
        </w:tc>
      </w:tr>
      <w:tr w:rsidR="00CF33E6" w14:paraId="436EEF7F" w14:textId="77777777">
        <w:trPr>
          <w:cantSplit/>
          <w:jc w:val="center"/>
        </w:trPr>
        <w:tc>
          <w:tcPr>
            <w:tcW w:w="6750" w:type="dxa"/>
            <w:shd w:val="clear" w:color="auto" w:fill="EEF2F8"/>
          </w:tcPr>
          <w:p w14:paraId="06896EBF" w14:textId="77777777" w:rsidR="00CF33E6" w:rsidRDefault="00000000">
            <w:pPr>
              <w:spacing w:after="20" w:line="240" w:lineRule="auto"/>
            </w:pPr>
            <w:r>
              <w:rPr>
                <w:sz w:val="20"/>
              </w:rPr>
              <w:t>Verified By</w:t>
            </w:r>
          </w:p>
        </w:tc>
        <w:tc>
          <w:tcPr>
            <w:tcW w:w="7594" w:type="dxa"/>
            <w:shd w:val="clear" w:color="auto" w:fill="EEF2F8"/>
          </w:tcPr>
          <w:p w14:paraId="616A3B39" w14:textId="77777777" w:rsidR="00CF33E6" w:rsidRDefault="00000000">
            <w:pPr>
              <w:spacing w:after="20" w:line="240" w:lineRule="auto"/>
            </w:pPr>
            <w:r>
              <w:rPr>
                <w:sz w:val="20"/>
              </w:rPr>
              <w:t>Registrar, Estate Office, IQAC.</w:t>
            </w:r>
          </w:p>
        </w:tc>
      </w:tr>
      <w:tr w:rsidR="00CF33E6" w14:paraId="773198F7" w14:textId="77777777">
        <w:trPr>
          <w:cantSplit/>
          <w:jc w:val="center"/>
        </w:trPr>
        <w:tc>
          <w:tcPr>
            <w:tcW w:w="6750" w:type="dxa"/>
          </w:tcPr>
          <w:p w14:paraId="11E6A34C" w14:textId="77777777" w:rsidR="00CF33E6" w:rsidRDefault="00000000">
            <w:pPr>
              <w:spacing w:after="20" w:line="240" w:lineRule="auto"/>
            </w:pPr>
            <w:r>
              <w:rPr>
                <w:sz w:val="20"/>
              </w:rPr>
              <w:t>Remarks</w:t>
            </w:r>
          </w:p>
        </w:tc>
        <w:tc>
          <w:tcPr>
            <w:tcW w:w="7594" w:type="dxa"/>
          </w:tcPr>
          <w:p w14:paraId="58134B03" w14:textId="77777777" w:rsidR="00CF33E6" w:rsidRDefault="00000000">
            <w:pPr>
              <w:spacing w:after="20" w:line="240" w:lineRule="auto"/>
            </w:pPr>
            <w:r>
              <w:rPr>
                <w:sz w:val="20"/>
              </w:rPr>
              <w:t>Notes on pending work, warranty, or follow-up.</w:t>
            </w:r>
          </w:p>
        </w:tc>
      </w:tr>
    </w:tbl>
    <w:p w14:paraId="44C624A1" w14:textId="77777777" w:rsidR="00CF33E6" w:rsidRDefault="00CF33E6">
      <w:pPr>
        <w:spacing w:after="40"/>
      </w:pPr>
    </w:p>
    <w:p w14:paraId="007819B8"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918"/>
        <w:gridCol w:w="1907"/>
        <w:gridCol w:w="1908"/>
        <w:gridCol w:w="707"/>
        <w:gridCol w:w="3180"/>
        <w:gridCol w:w="2190"/>
        <w:gridCol w:w="1342"/>
        <w:gridCol w:w="919"/>
        <w:gridCol w:w="1272"/>
      </w:tblGrid>
      <w:tr w:rsidR="00CF33E6" w14:paraId="1A7DE528" w14:textId="77777777">
        <w:trPr>
          <w:cantSplit/>
          <w:tblHeader/>
          <w:jc w:val="center"/>
        </w:trPr>
        <w:tc>
          <w:tcPr>
            <w:tcW w:w="919" w:type="dxa"/>
            <w:shd w:val="clear" w:color="auto" w:fill="1F3A5F"/>
          </w:tcPr>
          <w:p w14:paraId="1A7F6A88" w14:textId="77777777" w:rsidR="00CF33E6" w:rsidRDefault="00000000">
            <w:pPr>
              <w:spacing w:after="20" w:line="240" w:lineRule="auto"/>
            </w:pPr>
            <w:r>
              <w:rPr>
                <w:b/>
                <w:color w:val="FFFFFF"/>
                <w:sz w:val="17"/>
              </w:rPr>
              <w:t>Serial Number</w:t>
            </w:r>
          </w:p>
        </w:tc>
        <w:tc>
          <w:tcPr>
            <w:tcW w:w="1908" w:type="dxa"/>
            <w:shd w:val="clear" w:color="auto" w:fill="1F3A5F"/>
          </w:tcPr>
          <w:p w14:paraId="2526B036" w14:textId="77777777" w:rsidR="00CF33E6" w:rsidRDefault="00000000">
            <w:pPr>
              <w:spacing w:after="20" w:line="240" w:lineRule="auto"/>
            </w:pPr>
            <w:r>
              <w:rPr>
                <w:b/>
                <w:color w:val="FFFFFF"/>
                <w:sz w:val="17"/>
              </w:rPr>
              <w:t>Date of Plumbing Undertaken</w:t>
            </w:r>
          </w:p>
        </w:tc>
        <w:tc>
          <w:tcPr>
            <w:tcW w:w="1908" w:type="dxa"/>
            <w:shd w:val="clear" w:color="auto" w:fill="1F3A5F"/>
          </w:tcPr>
          <w:p w14:paraId="5842CD90" w14:textId="77777777" w:rsidR="00CF33E6" w:rsidRDefault="00000000">
            <w:pPr>
              <w:spacing w:after="20" w:line="240" w:lineRule="auto"/>
            </w:pPr>
            <w:r>
              <w:rPr>
                <w:b/>
                <w:color w:val="FFFFFF"/>
                <w:sz w:val="17"/>
              </w:rPr>
              <w:t>Location</w:t>
            </w:r>
          </w:p>
        </w:tc>
        <w:tc>
          <w:tcPr>
            <w:tcW w:w="707" w:type="dxa"/>
            <w:shd w:val="clear" w:color="auto" w:fill="1F3A5F"/>
          </w:tcPr>
          <w:p w14:paraId="15D4E984" w14:textId="77777777" w:rsidR="00CF33E6" w:rsidRDefault="00000000">
            <w:pPr>
              <w:spacing w:after="20" w:line="240" w:lineRule="auto"/>
            </w:pPr>
            <w:r>
              <w:rPr>
                <w:b/>
                <w:color w:val="FFFFFF"/>
                <w:sz w:val="17"/>
              </w:rPr>
              <w:t>Time Taken</w:t>
            </w:r>
          </w:p>
        </w:tc>
        <w:tc>
          <w:tcPr>
            <w:tcW w:w="3180" w:type="dxa"/>
            <w:shd w:val="clear" w:color="auto" w:fill="1F3A5F"/>
          </w:tcPr>
          <w:p w14:paraId="240F20CE" w14:textId="77777777" w:rsidR="00CF33E6" w:rsidRDefault="00000000">
            <w:pPr>
              <w:spacing w:after="20" w:line="240" w:lineRule="auto"/>
            </w:pPr>
            <w:r>
              <w:rPr>
                <w:b/>
                <w:color w:val="FFFFFF"/>
                <w:sz w:val="17"/>
              </w:rPr>
              <w:t>Description of Plumbing Works Undertaken</w:t>
            </w:r>
          </w:p>
        </w:tc>
        <w:tc>
          <w:tcPr>
            <w:tcW w:w="2190" w:type="dxa"/>
            <w:shd w:val="clear" w:color="auto" w:fill="1F3A5F"/>
          </w:tcPr>
          <w:p w14:paraId="736A4CFC" w14:textId="77777777" w:rsidR="00CF33E6" w:rsidRDefault="00000000">
            <w:pPr>
              <w:spacing w:after="20" w:line="240" w:lineRule="auto"/>
            </w:pPr>
            <w:r>
              <w:rPr>
                <w:b/>
                <w:color w:val="FFFFFF"/>
                <w:sz w:val="17"/>
              </w:rPr>
              <w:t>Cost of Plumbing Undertaken (₹)</w:t>
            </w:r>
          </w:p>
        </w:tc>
        <w:tc>
          <w:tcPr>
            <w:tcW w:w="1342" w:type="dxa"/>
            <w:shd w:val="clear" w:color="auto" w:fill="1F3A5F"/>
          </w:tcPr>
          <w:p w14:paraId="50184AB2" w14:textId="77777777" w:rsidR="00CF33E6" w:rsidRDefault="00000000">
            <w:pPr>
              <w:spacing w:after="20" w:line="240" w:lineRule="auto"/>
            </w:pPr>
            <w:r>
              <w:rPr>
                <w:b/>
                <w:color w:val="FFFFFF"/>
                <w:sz w:val="17"/>
              </w:rPr>
              <w:t>Responsible Officer</w:t>
            </w:r>
          </w:p>
        </w:tc>
        <w:tc>
          <w:tcPr>
            <w:tcW w:w="919" w:type="dxa"/>
            <w:shd w:val="clear" w:color="auto" w:fill="1F3A5F"/>
          </w:tcPr>
          <w:p w14:paraId="4EF65EE9" w14:textId="77777777" w:rsidR="00CF33E6" w:rsidRDefault="00000000">
            <w:pPr>
              <w:spacing w:after="20" w:line="240" w:lineRule="auto"/>
            </w:pPr>
            <w:r>
              <w:rPr>
                <w:b/>
                <w:color w:val="FFFFFF"/>
                <w:sz w:val="17"/>
              </w:rPr>
              <w:t>Verified By</w:t>
            </w:r>
          </w:p>
        </w:tc>
        <w:tc>
          <w:tcPr>
            <w:tcW w:w="1272" w:type="dxa"/>
            <w:shd w:val="clear" w:color="auto" w:fill="1F3A5F"/>
          </w:tcPr>
          <w:p w14:paraId="5CA3FF16" w14:textId="77777777" w:rsidR="00CF33E6" w:rsidRDefault="00000000">
            <w:pPr>
              <w:spacing w:after="20" w:line="240" w:lineRule="auto"/>
            </w:pPr>
            <w:r>
              <w:rPr>
                <w:b/>
                <w:color w:val="FFFFFF"/>
                <w:sz w:val="17"/>
              </w:rPr>
              <w:t>Remarks</w:t>
            </w:r>
          </w:p>
        </w:tc>
      </w:tr>
      <w:tr w:rsidR="00CF33E6" w14:paraId="411838BA" w14:textId="77777777">
        <w:trPr>
          <w:cantSplit/>
          <w:jc w:val="center"/>
        </w:trPr>
        <w:tc>
          <w:tcPr>
            <w:tcW w:w="919" w:type="dxa"/>
          </w:tcPr>
          <w:p w14:paraId="6ACCF42A" w14:textId="77777777" w:rsidR="00CF33E6" w:rsidRDefault="00000000">
            <w:pPr>
              <w:spacing w:after="20" w:line="240" w:lineRule="auto"/>
            </w:pPr>
            <w:r>
              <w:rPr>
                <w:sz w:val="17"/>
              </w:rPr>
              <w:t>1</w:t>
            </w:r>
          </w:p>
        </w:tc>
        <w:tc>
          <w:tcPr>
            <w:tcW w:w="1908" w:type="dxa"/>
          </w:tcPr>
          <w:p w14:paraId="53BFD7C8" w14:textId="77777777" w:rsidR="00CF33E6" w:rsidRDefault="00000000">
            <w:pPr>
              <w:spacing w:after="20" w:line="240" w:lineRule="auto"/>
            </w:pPr>
            <w:r>
              <w:rPr>
                <w:sz w:val="17"/>
              </w:rPr>
              <w:t>05-07-2025</w:t>
            </w:r>
          </w:p>
        </w:tc>
        <w:tc>
          <w:tcPr>
            <w:tcW w:w="1908" w:type="dxa"/>
          </w:tcPr>
          <w:p w14:paraId="01C5FC7C" w14:textId="77777777" w:rsidR="00CF33E6" w:rsidRDefault="00000000">
            <w:pPr>
              <w:spacing w:after="20" w:line="240" w:lineRule="auto"/>
            </w:pPr>
            <w:r>
              <w:rPr>
                <w:sz w:val="17"/>
              </w:rPr>
              <w:t>Hostel Block A – Bathroom</w:t>
            </w:r>
          </w:p>
        </w:tc>
        <w:tc>
          <w:tcPr>
            <w:tcW w:w="707" w:type="dxa"/>
          </w:tcPr>
          <w:p w14:paraId="2373D8F2" w14:textId="77777777" w:rsidR="00CF33E6" w:rsidRDefault="00000000">
            <w:pPr>
              <w:spacing w:after="20" w:line="240" w:lineRule="auto"/>
            </w:pPr>
            <w:r>
              <w:rPr>
                <w:sz w:val="17"/>
              </w:rPr>
              <w:t>2 hrs</w:t>
            </w:r>
          </w:p>
        </w:tc>
        <w:tc>
          <w:tcPr>
            <w:tcW w:w="3180" w:type="dxa"/>
          </w:tcPr>
          <w:p w14:paraId="2E5682BA" w14:textId="77777777" w:rsidR="00CF33E6" w:rsidRDefault="00000000">
            <w:pPr>
              <w:spacing w:after="20" w:line="240" w:lineRule="auto"/>
            </w:pPr>
            <w:r>
              <w:rPr>
                <w:sz w:val="17"/>
              </w:rPr>
              <w:t>Replaced 5 leaking taps &amp; repaired flush tanks</w:t>
            </w:r>
          </w:p>
        </w:tc>
        <w:tc>
          <w:tcPr>
            <w:tcW w:w="2190" w:type="dxa"/>
          </w:tcPr>
          <w:p w14:paraId="47E1D6A3" w14:textId="77777777" w:rsidR="00CF33E6" w:rsidRDefault="00000000">
            <w:pPr>
              <w:spacing w:after="20" w:line="240" w:lineRule="auto"/>
            </w:pPr>
            <w:r>
              <w:rPr>
                <w:sz w:val="17"/>
              </w:rPr>
              <w:t>4,800</w:t>
            </w:r>
          </w:p>
        </w:tc>
        <w:tc>
          <w:tcPr>
            <w:tcW w:w="1342" w:type="dxa"/>
          </w:tcPr>
          <w:p w14:paraId="3DF4067A" w14:textId="77777777" w:rsidR="00CF33E6" w:rsidRDefault="00000000">
            <w:pPr>
              <w:spacing w:after="20" w:line="240" w:lineRule="auto"/>
            </w:pPr>
            <w:r>
              <w:rPr>
                <w:sz w:val="17"/>
              </w:rPr>
              <w:t>Hostel Warden</w:t>
            </w:r>
          </w:p>
        </w:tc>
        <w:tc>
          <w:tcPr>
            <w:tcW w:w="919" w:type="dxa"/>
          </w:tcPr>
          <w:p w14:paraId="55A9594D" w14:textId="77777777" w:rsidR="00CF33E6" w:rsidRDefault="00000000">
            <w:pPr>
              <w:spacing w:after="20" w:line="240" w:lineRule="auto"/>
            </w:pPr>
            <w:r>
              <w:rPr>
                <w:sz w:val="17"/>
              </w:rPr>
              <w:t>Estate Office</w:t>
            </w:r>
          </w:p>
        </w:tc>
        <w:tc>
          <w:tcPr>
            <w:tcW w:w="1272" w:type="dxa"/>
          </w:tcPr>
          <w:p w14:paraId="5CD3B6CA" w14:textId="77777777" w:rsidR="00CF33E6" w:rsidRDefault="00000000">
            <w:pPr>
              <w:spacing w:after="20" w:line="240" w:lineRule="auto"/>
            </w:pPr>
            <w:r>
              <w:rPr>
                <w:sz w:val="17"/>
              </w:rPr>
              <w:t>Completed</w:t>
            </w:r>
          </w:p>
        </w:tc>
      </w:tr>
      <w:tr w:rsidR="00CF33E6" w14:paraId="7A80A5D8" w14:textId="77777777">
        <w:trPr>
          <w:cantSplit/>
          <w:jc w:val="center"/>
        </w:trPr>
        <w:tc>
          <w:tcPr>
            <w:tcW w:w="919" w:type="dxa"/>
            <w:shd w:val="clear" w:color="auto" w:fill="EEF2F8"/>
          </w:tcPr>
          <w:p w14:paraId="59450D23" w14:textId="77777777" w:rsidR="00CF33E6" w:rsidRDefault="00000000">
            <w:pPr>
              <w:spacing w:after="20" w:line="240" w:lineRule="auto"/>
            </w:pPr>
            <w:r>
              <w:rPr>
                <w:sz w:val="17"/>
              </w:rPr>
              <w:t>2</w:t>
            </w:r>
          </w:p>
        </w:tc>
        <w:tc>
          <w:tcPr>
            <w:tcW w:w="1908" w:type="dxa"/>
            <w:shd w:val="clear" w:color="auto" w:fill="EEF2F8"/>
          </w:tcPr>
          <w:p w14:paraId="4915E230" w14:textId="77777777" w:rsidR="00CF33E6" w:rsidRDefault="00000000">
            <w:pPr>
              <w:spacing w:after="20" w:line="240" w:lineRule="auto"/>
            </w:pPr>
            <w:r>
              <w:rPr>
                <w:sz w:val="17"/>
              </w:rPr>
              <w:t>08-07-2025</w:t>
            </w:r>
          </w:p>
        </w:tc>
        <w:tc>
          <w:tcPr>
            <w:tcW w:w="1908" w:type="dxa"/>
            <w:shd w:val="clear" w:color="auto" w:fill="EEF2F8"/>
          </w:tcPr>
          <w:p w14:paraId="6793298C" w14:textId="77777777" w:rsidR="00CF33E6" w:rsidRDefault="00000000">
            <w:pPr>
              <w:spacing w:after="20" w:line="240" w:lineRule="auto"/>
            </w:pPr>
            <w:r>
              <w:rPr>
                <w:sz w:val="17"/>
              </w:rPr>
              <w:t>Science Block – Lab 203</w:t>
            </w:r>
          </w:p>
        </w:tc>
        <w:tc>
          <w:tcPr>
            <w:tcW w:w="707" w:type="dxa"/>
            <w:shd w:val="clear" w:color="auto" w:fill="EEF2F8"/>
          </w:tcPr>
          <w:p w14:paraId="13ADBF19" w14:textId="77777777" w:rsidR="00CF33E6" w:rsidRDefault="00000000">
            <w:pPr>
              <w:spacing w:after="20" w:line="240" w:lineRule="auto"/>
            </w:pPr>
            <w:r>
              <w:rPr>
                <w:sz w:val="17"/>
              </w:rPr>
              <w:t>3 hrs</w:t>
            </w:r>
          </w:p>
        </w:tc>
        <w:tc>
          <w:tcPr>
            <w:tcW w:w="3180" w:type="dxa"/>
            <w:shd w:val="clear" w:color="auto" w:fill="EEF2F8"/>
          </w:tcPr>
          <w:p w14:paraId="0B88D064" w14:textId="77777777" w:rsidR="00CF33E6" w:rsidRDefault="00000000">
            <w:pPr>
              <w:spacing w:after="20" w:line="240" w:lineRule="auto"/>
            </w:pPr>
            <w:r>
              <w:rPr>
                <w:sz w:val="17"/>
              </w:rPr>
              <w:t>Replaced corroded water pipe &amp; sink outlet</w:t>
            </w:r>
          </w:p>
        </w:tc>
        <w:tc>
          <w:tcPr>
            <w:tcW w:w="2190" w:type="dxa"/>
            <w:shd w:val="clear" w:color="auto" w:fill="EEF2F8"/>
          </w:tcPr>
          <w:p w14:paraId="1AAF498C" w14:textId="77777777" w:rsidR="00CF33E6" w:rsidRDefault="00000000">
            <w:pPr>
              <w:spacing w:after="20" w:line="240" w:lineRule="auto"/>
            </w:pPr>
            <w:r>
              <w:rPr>
                <w:sz w:val="17"/>
              </w:rPr>
              <w:t>6,200</w:t>
            </w:r>
          </w:p>
        </w:tc>
        <w:tc>
          <w:tcPr>
            <w:tcW w:w="1342" w:type="dxa"/>
            <w:shd w:val="clear" w:color="auto" w:fill="EEF2F8"/>
          </w:tcPr>
          <w:p w14:paraId="51A542B2" w14:textId="77777777" w:rsidR="00CF33E6" w:rsidRDefault="00000000">
            <w:pPr>
              <w:spacing w:after="20" w:line="240" w:lineRule="auto"/>
            </w:pPr>
            <w:r>
              <w:rPr>
                <w:sz w:val="17"/>
              </w:rPr>
              <w:t>Civil Engineer</w:t>
            </w:r>
          </w:p>
        </w:tc>
        <w:tc>
          <w:tcPr>
            <w:tcW w:w="919" w:type="dxa"/>
            <w:shd w:val="clear" w:color="auto" w:fill="EEF2F8"/>
          </w:tcPr>
          <w:p w14:paraId="4BFC8167" w14:textId="77777777" w:rsidR="00CF33E6" w:rsidRDefault="00000000">
            <w:pPr>
              <w:spacing w:after="20" w:line="240" w:lineRule="auto"/>
            </w:pPr>
            <w:r>
              <w:rPr>
                <w:sz w:val="17"/>
              </w:rPr>
              <w:t>Registrar</w:t>
            </w:r>
          </w:p>
        </w:tc>
        <w:tc>
          <w:tcPr>
            <w:tcW w:w="1272" w:type="dxa"/>
            <w:shd w:val="clear" w:color="auto" w:fill="EEF2F8"/>
          </w:tcPr>
          <w:p w14:paraId="30FD24FC" w14:textId="77777777" w:rsidR="00CF33E6" w:rsidRDefault="00000000">
            <w:pPr>
              <w:spacing w:after="20" w:line="240" w:lineRule="auto"/>
            </w:pPr>
            <w:r>
              <w:rPr>
                <w:sz w:val="17"/>
              </w:rPr>
              <w:t>Certified</w:t>
            </w:r>
          </w:p>
        </w:tc>
      </w:tr>
      <w:tr w:rsidR="00CF33E6" w14:paraId="40274B02" w14:textId="77777777">
        <w:trPr>
          <w:cantSplit/>
          <w:jc w:val="center"/>
        </w:trPr>
        <w:tc>
          <w:tcPr>
            <w:tcW w:w="919" w:type="dxa"/>
          </w:tcPr>
          <w:p w14:paraId="3467488E" w14:textId="77777777" w:rsidR="00CF33E6" w:rsidRDefault="00000000">
            <w:pPr>
              <w:spacing w:after="20" w:line="240" w:lineRule="auto"/>
            </w:pPr>
            <w:r>
              <w:rPr>
                <w:sz w:val="17"/>
              </w:rPr>
              <w:t>3</w:t>
            </w:r>
          </w:p>
        </w:tc>
        <w:tc>
          <w:tcPr>
            <w:tcW w:w="1908" w:type="dxa"/>
          </w:tcPr>
          <w:p w14:paraId="79573770" w14:textId="77777777" w:rsidR="00CF33E6" w:rsidRDefault="00000000">
            <w:pPr>
              <w:spacing w:after="20" w:line="240" w:lineRule="auto"/>
            </w:pPr>
            <w:r>
              <w:rPr>
                <w:sz w:val="17"/>
              </w:rPr>
              <w:t>12-07-2025</w:t>
            </w:r>
          </w:p>
        </w:tc>
        <w:tc>
          <w:tcPr>
            <w:tcW w:w="1908" w:type="dxa"/>
          </w:tcPr>
          <w:p w14:paraId="21F6CB4F" w14:textId="77777777" w:rsidR="00CF33E6" w:rsidRDefault="00000000">
            <w:pPr>
              <w:spacing w:after="20" w:line="240" w:lineRule="auto"/>
            </w:pPr>
            <w:r>
              <w:rPr>
                <w:sz w:val="17"/>
              </w:rPr>
              <w:t>Central Canteen</w:t>
            </w:r>
          </w:p>
        </w:tc>
        <w:tc>
          <w:tcPr>
            <w:tcW w:w="707" w:type="dxa"/>
          </w:tcPr>
          <w:p w14:paraId="13E266D9" w14:textId="77777777" w:rsidR="00CF33E6" w:rsidRDefault="00000000">
            <w:pPr>
              <w:spacing w:after="20" w:line="240" w:lineRule="auto"/>
            </w:pPr>
            <w:r>
              <w:rPr>
                <w:sz w:val="17"/>
              </w:rPr>
              <w:t>1.5 hrs</w:t>
            </w:r>
          </w:p>
        </w:tc>
        <w:tc>
          <w:tcPr>
            <w:tcW w:w="3180" w:type="dxa"/>
          </w:tcPr>
          <w:p w14:paraId="6F9061CE" w14:textId="77777777" w:rsidR="00CF33E6" w:rsidRDefault="00000000">
            <w:pPr>
              <w:spacing w:after="20" w:line="240" w:lineRule="auto"/>
            </w:pPr>
            <w:r>
              <w:rPr>
                <w:sz w:val="17"/>
              </w:rPr>
              <w:t>Fixed kitchen sink clogging and drain leakage</w:t>
            </w:r>
          </w:p>
        </w:tc>
        <w:tc>
          <w:tcPr>
            <w:tcW w:w="2190" w:type="dxa"/>
          </w:tcPr>
          <w:p w14:paraId="110506E9" w14:textId="77777777" w:rsidR="00CF33E6" w:rsidRDefault="00000000">
            <w:pPr>
              <w:spacing w:after="20" w:line="240" w:lineRule="auto"/>
            </w:pPr>
            <w:r>
              <w:rPr>
                <w:sz w:val="17"/>
              </w:rPr>
              <w:t>3,500</w:t>
            </w:r>
          </w:p>
        </w:tc>
        <w:tc>
          <w:tcPr>
            <w:tcW w:w="1342" w:type="dxa"/>
          </w:tcPr>
          <w:p w14:paraId="08E6E1DA" w14:textId="77777777" w:rsidR="00CF33E6" w:rsidRDefault="00000000">
            <w:pPr>
              <w:spacing w:after="20" w:line="240" w:lineRule="auto"/>
            </w:pPr>
            <w:r>
              <w:rPr>
                <w:sz w:val="17"/>
              </w:rPr>
              <w:t>Facilities Dept.</w:t>
            </w:r>
          </w:p>
        </w:tc>
        <w:tc>
          <w:tcPr>
            <w:tcW w:w="919" w:type="dxa"/>
          </w:tcPr>
          <w:p w14:paraId="1C732D6E" w14:textId="77777777" w:rsidR="00CF33E6" w:rsidRDefault="00000000">
            <w:pPr>
              <w:spacing w:after="20" w:line="240" w:lineRule="auto"/>
            </w:pPr>
            <w:r>
              <w:rPr>
                <w:sz w:val="17"/>
              </w:rPr>
              <w:t>IQAC</w:t>
            </w:r>
          </w:p>
        </w:tc>
        <w:tc>
          <w:tcPr>
            <w:tcW w:w="1272" w:type="dxa"/>
          </w:tcPr>
          <w:p w14:paraId="09A2A882" w14:textId="77777777" w:rsidR="00CF33E6" w:rsidRDefault="00000000">
            <w:pPr>
              <w:spacing w:after="20" w:line="240" w:lineRule="auto"/>
            </w:pPr>
            <w:r>
              <w:rPr>
                <w:sz w:val="17"/>
              </w:rPr>
              <w:t>Quarterly check</w:t>
            </w:r>
          </w:p>
        </w:tc>
      </w:tr>
      <w:tr w:rsidR="00CF33E6" w14:paraId="7A27395E" w14:textId="77777777">
        <w:trPr>
          <w:cantSplit/>
          <w:jc w:val="center"/>
        </w:trPr>
        <w:tc>
          <w:tcPr>
            <w:tcW w:w="919" w:type="dxa"/>
            <w:shd w:val="clear" w:color="auto" w:fill="EEF2F8"/>
          </w:tcPr>
          <w:p w14:paraId="3E756604" w14:textId="77777777" w:rsidR="00CF33E6" w:rsidRDefault="00000000">
            <w:pPr>
              <w:spacing w:after="20" w:line="240" w:lineRule="auto"/>
            </w:pPr>
            <w:r>
              <w:rPr>
                <w:sz w:val="17"/>
              </w:rPr>
              <w:t>4</w:t>
            </w:r>
          </w:p>
        </w:tc>
        <w:tc>
          <w:tcPr>
            <w:tcW w:w="1908" w:type="dxa"/>
            <w:shd w:val="clear" w:color="auto" w:fill="EEF2F8"/>
          </w:tcPr>
          <w:p w14:paraId="38D77C93" w14:textId="77777777" w:rsidR="00CF33E6" w:rsidRDefault="00000000">
            <w:pPr>
              <w:spacing w:after="20" w:line="240" w:lineRule="auto"/>
            </w:pPr>
            <w:r>
              <w:rPr>
                <w:sz w:val="17"/>
              </w:rPr>
              <w:t>18-07-2025</w:t>
            </w:r>
          </w:p>
        </w:tc>
        <w:tc>
          <w:tcPr>
            <w:tcW w:w="1908" w:type="dxa"/>
            <w:shd w:val="clear" w:color="auto" w:fill="EEF2F8"/>
          </w:tcPr>
          <w:p w14:paraId="3DD2D411" w14:textId="77777777" w:rsidR="00CF33E6" w:rsidRDefault="00000000">
            <w:pPr>
              <w:spacing w:after="20" w:line="240" w:lineRule="auto"/>
            </w:pPr>
            <w:r>
              <w:rPr>
                <w:sz w:val="17"/>
              </w:rPr>
              <w:t>Admin Block – Washrooms</w:t>
            </w:r>
          </w:p>
        </w:tc>
        <w:tc>
          <w:tcPr>
            <w:tcW w:w="707" w:type="dxa"/>
            <w:shd w:val="clear" w:color="auto" w:fill="EEF2F8"/>
          </w:tcPr>
          <w:p w14:paraId="5C1E60A6" w14:textId="77777777" w:rsidR="00CF33E6" w:rsidRDefault="00000000">
            <w:pPr>
              <w:spacing w:after="20" w:line="240" w:lineRule="auto"/>
            </w:pPr>
            <w:r>
              <w:rPr>
                <w:sz w:val="17"/>
              </w:rPr>
              <w:t>4 hrs</w:t>
            </w:r>
          </w:p>
        </w:tc>
        <w:tc>
          <w:tcPr>
            <w:tcW w:w="3180" w:type="dxa"/>
            <w:shd w:val="clear" w:color="auto" w:fill="EEF2F8"/>
          </w:tcPr>
          <w:p w14:paraId="146E9D4B" w14:textId="77777777" w:rsidR="00CF33E6" w:rsidRDefault="00000000">
            <w:pPr>
              <w:spacing w:after="20" w:line="240" w:lineRule="auto"/>
            </w:pPr>
            <w:r>
              <w:rPr>
                <w:sz w:val="17"/>
              </w:rPr>
              <w:t>Changed 10 faucets and repaired water pressure pump</w:t>
            </w:r>
          </w:p>
        </w:tc>
        <w:tc>
          <w:tcPr>
            <w:tcW w:w="2190" w:type="dxa"/>
            <w:shd w:val="clear" w:color="auto" w:fill="EEF2F8"/>
          </w:tcPr>
          <w:p w14:paraId="729509AE" w14:textId="77777777" w:rsidR="00CF33E6" w:rsidRDefault="00000000">
            <w:pPr>
              <w:spacing w:after="20" w:line="240" w:lineRule="auto"/>
            </w:pPr>
            <w:r>
              <w:rPr>
                <w:sz w:val="17"/>
              </w:rPr>
              <w:t>12,000</w:t>
            </w:r>
          </w:p>
        </w:tc>
        <w:tc>
          <w:tcPr>
            <w:tcW w:w="1342" w:type="dxa"/>
            <w:shd w:val="clear" w:color="auto" w:fill="EEF2F8"/>
          </w:tcPr>
          <w:p w14:paraId="5AA14455" w14:textId="77777777" w:rsidR="00CF33E6" w:rsidRDefault="00000000">
            <w:pPr>
              <w:spacing w:after="20" w:line="240" w:lineRule="auto"/>
            </w:pPr>
            <w:r>
              <w:rPr>
                <w:sz w:val="17"/>
              </w:rPr>
              <w:t>Facilities Manager</w:t>
            </w:r>
          </w:p>
        </w:tc>
        <w:tc>
          <w:tcPr>
            <w:tcW w:w="919" w:type="dxa"/>
            <w:shd w:val="clear" w:color="auto" w:fill="EEF2F8"/>
          </w:tcPr>
          <w:p w14:paraId="77C74EE9" w14:textId="77777777" w:rsidR="00CF33E6" w:rsidRDefault="00000000">
            <w:pPr>
              <w:spacing w:after="20" w:line="240" w:lineRule="auto"/>
            </w:pPr>
            <w:r>
              <w:rPr>
                <w:sz w:val="17"/>
              </w:rPr>
              <w:t>Registrar</w:t>
            </w:r>
          </w:p>
        </w:tc>
        <w:tc>
          <w:tcPr>
            <w:tcW w:w="1272" w:type="dxa"/>
            <w:shd w:val="clear" w:color="auto" w:fill="EEF2F8"/>
          </w:tcPr>
          <w:p w14:paraId="342B3F46" w14:textId="77777777" w:rsidR="00CF33E6" w:rsidRDefault="00000000">
            <w:pPr>
              <w:spacing w:after="20" w:line="240" w:lineRule="auto"/>
            </w:pPr>
            <w:r>
              <w:rPr>
                <w:sz w:val="17"/>
              </w:rPr>
              <w:t>AMC vendor engaged</w:t>
            </w:r>
          </w:p>
        </w:tc>
      </w:tr>
      <w:tr w:rsidR="00CF33E6" w14:paraId="452C0ADD" w14:textId="77777777">
        <w:trPr>
          <w:cantSplit/>
          <w:jc w:val="center"/>
        </w:trPr>
        <w:tc>
          <w:tcPr>
            <w:tcW w:w="919" w:type="dxa"/>
          </w:tcPr>
          <w:p w14:paraId="4DD0BC4A" w14:textId="77777777" w:rsidR="00CF33E6" w:rsidRDefault="00000000">
            <w:pPr>
              <w:spacing w:after="20" w:line="240" w:lineRule="auto"/>
            </w:pPr>
            <w:r>
              <w:rPr>
                <w:sz w:val="17"/>
              </w:rPr>
              <w:t>5</w:t>
            </w:r>
          </w:p>
        </w:tc>
        <w:tc>
          <w:tcPr>
            <w:tcW w:w="1908" w:type="dxa"/>
          </w:tcPr>
          <w:p w14:paraId="5BD44783" w14:textId="77777777" w:rsidR="00CF33E6" w:rsidRDefault="00000000">
            <w:pPr>
              <w:spacing w:after="20" w:line="240" w:lineRule="auto"/>
            </w:pPr>
            <w:r>
              <w:rPr>
                <w:sz w:val="17"/>
              </w:rPr>
              <w:t>22-07-2025</w:t>
            </w:r>
          </w:p>
        </w:tc>
        <w:tc>
          <w:tcPr>
            <w:tcW w:w="1908" w:type="dxa"/>
          </w:tcPr>
          <w:p w14:paraId="79C84441" w14:textId="77777777" w:rsidR="00CF33E6" w:rsidRDefault="00000000">
            <w:pPr>
              <w:spacing w:after="20" w:line="240" w:lineRule="auto"/>
            </w:pPr>
            <w:r>
              <w:rPr>
                <w:sz w:val="17"/>
              </w:rPr>
              <w:t>Girls Hostel – Laundry Area</w:t>
            </w:r>
          </w:p>
        </w:tc>
        <w:tc>
          <w:tcPr>
            <w:tcW w:w="707" w:type="dxa"/>
          </w:tcPr>
          <w:p w14:paraId="12EF5F63" w14:textId="77777777" w:rsidR="00CF33E6" w:rsidRDefault="00000000">
            <w:pPr>
              <w:spacing w:after="20" w:line="240" w:lineRule="auto"/>
            </w:pPr>
            <w:r>
              <w:rPr>
                <w:sz w:val="17"/>
              </w:rPr>
              <w:t>2 hrs</w:t>
            </w:r>
          </w:p>
        </w:tc>
        <w:tc>
          <w:tcPr>
            <w:tcW w:w="3180" w:type="dxa"/>
          </w:tcPr>
          <w:p w14:paraId="042B107E" w14:textId="77777777" w:rsidR="00CF33E6" w:rsidRDefault="00000000">
            <w:pPr>
              <w:spacing w:after="20" w:line="240" w:lineRule="auto"/>
            </w:pPr>
            <w:r>
              <w:rPr>
                <w:sz w:val="17"/>
              </w:rPr>
              <w:t>Repaired underground pipeline leakage</w:t>
            </w:r>
          </w:p>
        </w:tc>
        <w:tc>
          <w:tcPr>
            <w:tcW w:w="2190" w:type="dxa"/>
          </w:tcPr>
          <w:p w14:paraId="032455BE" w14:textId="77777777" w:rsidR="00CF33E6" w:rsidRDefault="00000000">
            <w:pPr>
              <w:spacing w:after="20" w:line="240" w:lineRule="auto"/>
            </w:pPr>
            <w:r>
              <w:rPr>
                <w:sz w:val="17"/>
              </w:rPr>
              <w:t>9,000</w:t>
            </w:r>
          </w:p>
        </w:tc>
        <w:tc>
          <w:tcPr>
            <w:tcW w:w="1342" w:type="dxa"/>
          </w:tcPr>
          <w:p w14:paraId="23FA14B2" w14:textId="77777777" w:rsidR="00CF33E6" w:rsidRDefault="00000000">
            <w:pPr>
              <w:spacing w:after="20" w:line="240" w:lineRule="auto"/>
            </w:pPr>
            <w:r>
              <w:rPr>
                <w:sz w:val="17"/>
              </w:rPr>
              <w:t>Hostel Office</w:t>
            </w:r>
          </w:p>
        </w:tc>
        <w:tc>
          <w:tcPr>
            <w:tcW w:w="919" w:type="dxa"/>
          </w:tcPr>
          <w:p w14:paraId="4BF8ACC2" w14:textId="77777777" w:rsidR="00CF33E6" w:rsidRDefault="00000000">
            <w:pPr>
              <w:spacing w:after="20" w:line="240" w:lineRule="auto"/>
            </w:pPr>
            <w:r>
              <w:rPr>
                <w:sz w:val="17"/>
              </w:rPr>
              <w:t>Estate Office</w:t>
            </w:r>
          </w:p>
        </w:tc>
        <w:tc>
          <w:tcPr>
            <w:tcW w:w="1272" w:type="dxa"/>
          </w:tcPr>
          <w:p w14:paraId="1E0872E2" w14:textId="77777777" w:rsidR="00CF33E6" w:rsidRDefault="00000000">
            <w:pPr>
              <w:spacing w:after="20" w:line="240" w:lineRule="auto"/>
            </w:pPr>
            <w:r>
              <w:rPr>
                <w:sz w:val="17"/>
              </w:rPr>
              <w:t>Preventive action</w:t>
            </w:r>
          </w:p>
        </w:tc>
      </w:tr>
    </w:tbl>
    <w:p w14:paraId="45A9940E" w14:textId="77777777" w:rsidR="00CF33E6" w:rsidRDefault="00CF33E6">
      <w:pPr>
        <w:spacing w:after="40"/>
      </w:pPr>
    </w:p>
    <w:p w14:paraId="15A1B9C6" w14:textId="77777777" w:rsidR="00CF33E6" w:rsidRDefault="00000000">
      <w:pPr>
        <w:pStyle w:val="Heading3"/>
      </w:pPr>
      <w:r>
        <w:rPr>
          <w:b w:val="0"/>
        </w:rPr>
        <w:t>Playground &amp; Indoor Stadium Maintenance Register</w:t>
      </w:r>
    </w:p>
    <w:tbl>
      <w:tblPr>
        <w:tblStyle w:val="TableGrid"/>
        <w:tblW w:w="14343" w:type="dxa"/>
        <w:jc w:val="center"/>
        <w:tblLayout w:type="fixed"/>
        <w:tblLook w:val="04A0" w:firstRow="1" w:lastRow="0" w:firstColumn="1" w:lastColumn="0" w:noHBand="0" w:noVBand="1"/>
      </w:tblPr>
      <w:tblGrid>
        <w:gridCol w:w="680"/>
        <w:gridCol w:w="1607"/>
        <w:gridCol w:w="1172"/>
        <w:gridCol w:w="1954"/>
        <w:gridCol w:w="1259"/>
        <w:gridCol w:w="1129"/>
        <w:gridCol w:w="1433"/>
        <w:gridCol w:w="1303"/>
        <w:gridCol w:w="1172"/>
        <w:gridCol w:w="1954"/>
        <w:gridCol w:w="680"/>
      </w:tblGrid>
      <w:tr w:rsidR="00CF33E6" w14:paraId="6F03C583" w14:textId="77777777">
        <w:trPr>
          <w:cantSplit/>
          <w:tblHeader/>
          <w:jc w:val="center"/>
        </w:trPr>
        <w:tc>
          <w:tcPr>
            <w:tcW w:w="680" w:type="dxa"/>
            <w:shd w:val="clear" w:color="auto" w:fill="1F3A5F"/>
          </w:tcPr>
          <w:p w14:paraId="7860AEDA" w14:textId="77777777" w:rsidR="00CF33E6" w:rsidRDefault="00000000">
            <w:pPr>
              <w:spacing w:after="20" w:line="240" w:lineRule="auto"/>
            </w:pPr>
            <w:r>
              <w:rPr>
                <w:b/>
                <w:color w:val="FFFFFF"/>
                <w:sz w:val="15"/>
              </w:rPr>
              <w:t>Serial Number</w:t>
            </w:r>
          </w:p>
        </w:tc>
        <w:tc>
          <w:tcPr>
            <w:tcW w:w="1607" w:type="dxa"/>
            <w:shd w:val="clear" w:color="auto" w:fill="1F3A5F"/>
          </w:tcPr>
          <w:p w14:paraId="3020DDCD" w14:textId="77777777" w:rsidR="00CF33E6" w:rsidRDefault="00000000">
            <w:pPr>
              <w:spacing w:after="20" w:line="240" w:lineRule="auto"/>
            </w:pPr>
            <w:r>
              <w:rPr>
                <w:b/>
                <w:color w:val="FFFFFF"/>
                <w:sz w:val="15"/>
              </w:rPr>
              <w:t>MS Number (Maintenance Schedule Ref.)</w:t>
            </w:r>
          </w:p>
        </w:tc>
        <w:tc>
          <w:tcPr>
            <w:tcW w:w="1172" w:type="dxa"/>
            <w:shd w:val="clear" w:color="auto" w:fill="1F3A5F"/>
          </w:tcPr>
          <w:p w14:paraId="77E9DE02" w14:textId="77777777" w:rsidR="00CF33E6" w:rsidRDefault="00000000">
            <w:pPr>
              <w:spacing w:after="20" w:line="240" w:lineRule="auto"/>
            </w:pPr>
            <w:r>
              <w:rPr>
                <w:b/>
                <w:color w:val="FFFFFF"/>
                <w:sz w:val="15"/>
              </w:rPr>
              <w:t>Playground / Stadium Serial</w:t>
            </w:r>
          </w:p>
        </w:tc>
        <w:tc>
          <w:tcPr>
            <w:tcW w:w="1954" w:type="dxa"/>
            <w:shd w:val="clear" w:color="auto" w:fill="1F3A5F"/>
          </w:tcPr>
          <w:p w14:paraId="61F6D914" w14:textId="77777777" w:rsidR="00CF33E6" w:rsidRDefault="00000000">
            <w:pPr>
              <w:spacing w:after="20" w:line="240" w:lineRule="auto"/>
            </w:pPr>
            <w:r>
              <w:rPr>
                <w:b/>
                <w:color w:val="FFFFFF"/>
                <w:sz w:val="15"/>
              </w:rPr>
              <w:t>Type of Maintenance (Ground / Equipment / Electrical / Cleaning / Renovation / AMC / Other)</w:t>
            </w:r>
          </w:p>
        </w:tc>
        <w:tc>
          <w:tcPr>
            <w:tcW w:w="1259" w:type="dxa"/>
            <w:shd w:val="clear" w:color="auto" w:fill="1F3A5F"/>
          </w:tcPr>
          <w:p w14:paraId="55F2B2E6" w14:textId="77777777" w:rsidR="00CF33E6" w:rsidRDefault="00000000">
            <w:pPr>
              <w:spacing w:after="20" w:line="240" w:lineRule="auto"/>
            </w:pPr>
            <w:r>
              <w:rPr>
                <w:b/>
                <w:color w:val="FFFFFF"/>
                <w:sz w:val="15"/>
              </w:rPr>
              <w:t>Date of Maintenance Scheduled</w:t>
            </w:r>
          </w:p>
        </w:tc>
        <w:tc>
          <w:tcPr>
            <w:tcW w:w="1129" w:type="dxa"/>
            <w:shd w:val="clear" w:color="auto" w:fill="1F3A5F"/>
          </w:tcPr>
          <w:p w14:paraId="5AC60B34" w14:textId="77777777" w:rsidR="00CF33E6" w:rsidRDefault="00000000">
            <w:pPr>
              <w:spacing w:after="20" w:line="240" w:lineRule="auto"/>
            </w:pPr>
            <w:r>
              <w:rPr>
                <w:b/>
                <w:color w:val="FFFFFF"/>
                <w:sz w:val="15"/>
              </w:rPr>
              <w:t>Description of Maintenance</w:t>
            </w:r>
          </w:p>
        </w:tc>
        <w:tc>
          <w:tcPr>
            <w:tcW w:w="1433" w:type="dxa"/>
            <w:shd w:val="clear" w:color="auto" w:fill="1F3A5F"/>
          </w:tcPr>
          <w:p w14:paraId="7AA8A812" w14:textId="77777777" w:rsidR="00CF33E6" w:rsidRDefault="00000000">
            <w:pPr>
              <w:spacing w:after="20" w:line="240" w:lineRule="auto"/>
            </w:pPr>
            <w:r>
              <w:rPr>
                <w:b/>
                <w:color w:val="FFFFFF"/>
                <w:sz w:val="15"/>
              </w:rPr>
              <w:t>Estimated Cost of Maintenance (₹)</w:t>
            </w:r>
          </w:p>
        </w:tc>
        <w:tc>
          <w:tcPr>
            <w:tcW w:w="1303" w:type="dxa"/>
            <w:shd w:val="clear" w:color="auto" w:fill="1F3A5F"/>
          </w:tcPr>
          <w:p w14:paraId="3344C71B" w14:textId="77777777" w:rsidR="00CF33E6" w:rsidRDefault="00000000">
            <w:pPr>
              <w:spacing w:after="20" w:line="240" w:lineRule="auto"/>
            </w:pPr>
            <w:r>
              <w:rPr>
                <w:b/>
                <w:color w:val="FFFFFF"/>
                <w:sz w:val="15"/>
              </w:rPr>
              <w:t>Date of Maintenance Undertaken</w:t>
            </w:r>
          </w:p>
        </w:tc>
        <w:tc>
          <w:tcPr>
            <w:tcW w:w="1172" w:type="dxa"/>
            <w:shd w:val="clear" w:color="auto" w:fill="1F3A5F"/>
          </w:tcPr>
          <w:p w14:paraId="7097275B" w14:textId="77777777" w:rsidR="00CF33E6" w:rsidRDefault="00000000">
            <w:pPr>
              <w:spacing w:after="20" w:line="240" w:lineRule="auto"/>
            </w:pPr>
            <w:r>
              <w:rPr>
                <w:b/>
                <w:color w:val="FFFFFF"/>
                <w:sz w:val="15"/>
              </w:rPr>
              <w:t>Responsible Officer / Dept.</w:t>
            </w:r>
          </w:p>
        </w:tc>
        <w:tc>
          <w:tcPr>
            <w:tcW w:w="1954" w:type="dxa"/>
            <w:shd w:val="clear" w:color="auto" w:fill="1F3A5F"/>
          </w:tcPr>
          <w:p w14:paraId="71CDB203" w14:textId="77777777" w:rsidR="00CF33E6" w:rsidRDefault="00000000">
            <w:pPr>
              <w:spacing w:after="20" w:line="240" w:lineRule="auto"/>
            </w:pPr>
            <w:r>
              <w:rPr>
                <w:b/>
                <w:color w:val="FFFFFF"/>
                <w:sz w:val="15"/>
              </w:rPr>
              <w:t>Verified By (Sports Officer / Facilities / Registrar / IQAC)</w:t>
            </w:r>
          </w:p>
        </w:tc>
        <w:tc>
          <w:tcPr>
            <w:tcW w:w="680" w:type="dxa"/>
            <w:shd w:val="clear" w:color="auto" w:fill="1F3A5F"/>
          </w:tcPr>
          <w:p w14:paraId="7B3302EA" w14:textId="77777777" w:rsidR="00CF33E6" w:rsidRDefault="00000000">
            <w:pPr>
              <w:spacing w:after="20" w:line="240" w:lineRule="auto"/>
            </w:pPr>
            <w:r>
              <w:rPr>
                <w:b/>
                <w:color w:val="FFFFFF"/>
                <w:sz w:val="15"/>
              </w:rPr>
              <w:t>Remarks</w:t>
            </w:r>
          </w:p>
        </w:tc>
      </w:tr>
      <w:tr w:rsidR="00CF33E6" w14:paraId="3C7457DA" w14:textId="77777777">
        <w:trPr>
          <w:cantSplit/>
          <w:jc w:val="center"/>
        </w:trPr>
        <w:tc>
          <w:tcPr>
            <w:tcW w:w="680" w:type="dxa"/>
          </w:tcPr>
          <w:p w14:paraId="7EBD3230" w14:textId="77777777" w:rsidR="00CF33E6" w:rsidRDefault="00CF33E6">
            <w:pPr>
              <w:spacing w:after="20" w:line="240" w:lineRule="auto"/>
            </w:pPr>
          </w:p>
        </w:tc>
        <w:tc>
          <w:tcPr>
            <w:tcW w:w="1607" w:type="dxa"/>
          </w:tcPr>
          <w:p w14:paraId="3B3B6887" w14:textId="77777777" w:rsidR="00CF33E6" w:rsidRDefault="00CF33E6">
            <w:pPr>
              <w:spacing w:after="20" w:line="240" w:lineRule="auto"/>
            </w:pPr>
          </w:p>
        </w:tc>
        <w:tc>
          <w:tcPr>
            <w:tcW w:w="1172" w:type="dxa"/>
          </w:tcPr>
          <w:p w14:paraId="7125DE14" w14:textId="77777777" w:rsidR="00CF33E6" w:rsidRDefault="00CF33E6">
            <w:pPr>
              <w:spacing w:after="20" w:line="240" w:lineRule="auto"/>
            </w:pPr>
          </w:p>
        </w:tc>
        <w:tc>
          <w:tcPr>
            <w:tcW w:w="1954" w:type="dxa"/>
          </w:tcPr>
          <w:p w14:paraId="54C599B4" w14:textId="77777777" w:rsidR="00CF33E6" w:rsidRDefault="00CF33E6">
            <w:pPr>
              <w:spacing w:after="20" w:line="240" w:lineRule="auto"/>
            </w:pPr>
          </w:p>
        </w:tc>
        <w:tc>
          <w:tcPr>
            <w:tcW w:w="1259" w:type="dxa"/>
          </w:tcPr>
          <w:p w14:paraId="3BA672B8" w14:textId="77777777" w:rsidR="00CF33E6" w:rsidRDefault="00CF33E6">
            <w:pPr>
              <w:spacing w:after="20" w:line="240" w:lineRule="auto"/>
            </w:pPr>
          </w:p>
        </w:tc>
        <w:tc>
          <w:tcPr>
            <w:tcW w:w="1129" w:type="dxa"/>
          </w:tcPr>
          <w:p w14:paraId="7B8BDEFF" w14:textId="77777777" w:rsidR="00CF33E6" w:rsidRDefault="00CF33E6">
            <w:pPr>
              <w:spacing w:after="20" w:line="240" w:lineRule="auto"/>
            </w:pPr>
          </w:p>
        </w:tc>
        <w:tc>
          <w:tcPr>
            <w:tcW w:w="1433" w:type="dxa"/>
          </w:tcPr>
          <w:p w14:paraId="3FF6DAE4" w14:textId="77777777" w:rsidR="00CF33E6" w:rsidRDefault="00CF33E6">
            <w:pPr>
              <w:spacing w:after="20" w:line="240" w:lineRule="auto"/>
            </w:pPr>
          </w:p>
        </w:tc>
        <w:tc>
          <w:tcPr>
            <w:tcW w:w="1303" w:type="dxa"/>
          </w:tcPr>
          <w:p w14:paraId="7C383936" w14:textId="77777777" w:rsidR="00CF33E6" w:rsidRDefault="00CF33E6">
            <w:pPr>
              <w:spacing w:after="20" w:line="240" w:lineRule="auto"/>
            </w:pPr>
          </w:p>
        </w:tc>
        <w:tc>
          <w:tcPr>
            <w:tcW w:w="1172" w:type="dxa"/>
          </w:tcPr>
          <w:p w14:paraId="13F7CB66" w14:textId="77777777" w:rsidR="00CF33E6" w:rsidRDefault="00CF33E6">
            <w:pPr>
              <w:spacing w:after="20" w:line="240" w:lineRule="auto"/>
            </w:pPr>
          </w:p>
        </w:tc>
        <w:tc>
          <w:tcPr>
            <w:tcW w:w="1954" w:type="dxa"/>
          </w:tcPr>
          <w:p w14:paraId="2442C86C" w14:textId="77777777" w:rsidR="00CF33E6" w:rsidRDefault="00CF33E6">
            <w:pPr>
              <w:spacing w:after="20" w:line="240" w:lineRule="auto"/>
            </w:pPr>
          </w:p>
        </w:tc>
        <w:tc>
          <w:tcPr>
            <w:tcW w:w="680" w:type="dxa"/>
          </w:tcPr>
          <w:p w14:paraId="310F8BD6" w14:textId="77777777" w:rsidR="00CF33E6" w:rsidRDefault="00CF33E6">
            <w:pPr>
              <w:spacing w:after="20" w:line="240" w:lineRule="auto"/>
            </w:pPr>
          </w:p>
        </w:tc>
      </w:tr>
    </w:tbl>
    <w:p w14:paraId="565B0822" w14:textId="77777777" w:rsidR="00CF33E6" w:rsidRDefault="00CF33E6">
      <w:pPr>
        <w:spacing w:after="40"/>
      </w:pPr>
    </w:p>
    <w:p w14:paraId="7D53D431"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6068"/>
        <w:gridCol w:w="8275"/>
      </w:tblGrid>
      <w:tr w:rsidR="00CF33E6" w14:paraId="65D67613" w14:textId="77777777">
        <w:trPr>
          <w:cantSplit/>
          <w:tblHeader/>
          <w:jc w:val="center"/>
        </w:trPr>
        <w:tc>
          <w:tcPr>
            <w:tcW w:w="6068" w:type="dxa"/>
            <w:shd w:val="clear" w:color="auto" w:fill="1F3A5F"/>
          </w:tcPr>
          <w:p w14:paraId="140065D2" w14:textId="77777777" w:rsidR="00CF33E6" w:rsidRDefault="00000000">
            <w:pPr>
              <w:spacing w:after="20" w:line="240" w:lineRule="auto"/>
            </w:pPr>
            <w:r>
              <w:rPr>
                <w:b/>
                <w:color w:val="FFFFFF"/>
                <w:sz w:val="20"/>
              </w:rPr>
              <w:lastRenderedPageBreak/>
              <w:t>Column</w:t>
            </w:r>
          </w:p>
        </w:tc>
        <w:tc>
          <w:tcPr>
            <w:tcW w:w="8275" w:type="dxa"/>
            <w:shd w:val="clear" w:color="auto" w:fill="1F3A5F"/>
          </w:tcPr>
          <w:p w14:paraId="6E4EF33E" w14:textId="77777777" w:rsidR="00CF33E6" w:rsidRDefault="00000000">
            <w:pPr>
              <w:spacing w:after="20" w:line="240" w:lineRule="auto"/>
            </w:pPr>
            <w:r>
              <w:rPr>
                <w:b/>
                <w:color w:val="FFFFFF"/>
                <w:sz w:val="20"/>
              </w:rPr>
              <w:t>Explanation</w:t>
            </w:r>
          </w:p>
        </w:tc>
      </w:tr>
      <w:tr w:rsidR="00CF33E6" w14:paraId="65129D57" w14:textId="77777777">
        <w:trPr>
          <w:cantSplit/>
          <w:jc w:val="center"/>
        </w:trPr>
        <w:tc>
          <w:tcPr>
            <w:tcW w:w="6068" w:type="dxa"/>
          </w:tcPr>
          <w:p w14:paraId="6F7CAE1C" w14:textId="77777777" w:rsidR="00CF33E6" w:rsidRDefault="00000000">
            <w:pPr>
              <w:spacing w:after="20" w:line="240" w:lineRule="auto"/>
            </w:pPr>
            <w:r>
              <w:rPr>
                <w:sz w:val="20"/>
              </w:rPr>
              <w:t>Serial Number</w:t>
            </w:r>
          </w:p>
        </w:tc>
        <w:tc>
          <w:tcPr>
            <w:tcW w:w="8275" w:type="dxa"/>
          </w:tcPr>
          <w:p w14:paraId="1D306801" w14:textId="77777777" w:rsidR="00CF33E6" w:rsidRDefault="00000000">
            <w:pPr>
              <w:spacing w:after="20" w:line="240" w:lineRule="auto"/>
            </w:pPr>
            <w:r>
              <w:rPr>
                <w:sz w:val="20"/>
              </w:rPr>
              <w:t>Running record of activities.</w:t>
            </w:r>
          </w:p>
        </w:tc>
      </w:tr>
      <w:tr w:rsidR="00CF33E6" w14:paraId="104C90A3" w14:textId="77777777">
        <w:trPr>
          <w:cantSplit/>
          <w:jc w:val="center"/>
        </w:trPr>
        <w:tc>
          <w:tcPr>
            <w:tcW w:w="6068" w:type="dxa"/>
            <w:shd w:val="clear" w:color="auto" w:fill="EEF2F8"/>
          </w:tcPr>
          <w:p w14:paraId="162B0E8A" w14:textId="77777777" w:rsidR="00CF33E6" w:rsidRDefault="00000000">
            <w:pPr>
              <w:spacing w:after="20" w:line="240" w:lineRule="auto"/>
            </w:pPr>
            <w:r>
              <w:rPr>
                <w:sz w:val="20"/>
              </w:rPr>
              <w:t>MS Number</w:t>
            </w:r>
          </w:p>
        </w:tc>
        <w:tc>
          <w:tcPr>
            <w:tcW w:w="8275" w:type="dxa"/>
            <w:shd w:val="clear" w:color="auto" w:fill="EEF2F8"/>
          </w:tcPr>
          <w:p w14:paraId="0CD9883F" w14:textId="77777777" w:rsidR="00CF33E6" w:rsidRDefault="00000000">
            <w:pPr>
              <w:spacing w:after="20" w:line="240" w:lineRule="auto"/>
            </w:pPr>
            <w:r>
              <w:rPr>
                <w:sz w:val="20"/>
              </w:rPr>
              <w:t xml:space="preserve">Maintenance Schedule ID (e.g., </w:t>
            </w:r>
            <w:r>
              <w:rPr>
                <w:i/>
                <w:sz w:val="20"/>
              </w:rPr>
              <w:t>MS/PG/2025/01</w:t>
            </w:r>
            <w:r>
              <w:rPr>
                <w:sz w:val="20"/>
              </w:rPr>
              <w:t>).</w:t>
            </w:r>
          </w:p>
        </w:tc>
      </w:tr>
      <w:tr w:rsidR="00CF33E6" w14:paraId="3DF97CFA" w14:textId="77777777">
        <w:trPr>
          <w:cantSplit/>
          <w:jc w:val="center"/>
        </w:trPr>
        <w:tc>
          <w:tcPr>
            <w:tcW w:w="6068" w:type="dxa"/>
          </w:tcPr>
          <w:p w14:paraId="64557615" w14:textId="77777777" w:rsidR="00CF33E6" w:rsidRDefault="00000000">
            <w:pPr>
              <w:spacing w:after="20" w:line="240" w:lineRule="auto"/>
            </w:pPr>
            <w:r>
              <w:rPr>
                <w:sz w:val="20"/>
              </w:rPr>
              <w:t>Playground / Stadium Serial</w:t>
            </w:r>
          </w:p>
        </w:tc>
        <w:tc>
          <w:tcPr>
            <w:tcW w:w="8275" w:type="dxa"/>
          </w:tcPr>
          <w:p w14:paraId="3D9FFEA9" w14:textId="77777777" w:rsidR="00CF33E6" w:rsidRDefault="00000000">
            <w:pPr>
              <w:spacing w:after="20" w:line="240" w:lineRule="auto"/>
            </w:pPr>
            <w:r>
              <w:rPr>
                <w:sz w:val="20"/>
              </w:rPr>
              <w:t>Unique identifier for playground/indoor stadium facility.</w:t>
            </w:r>
          </w:p>
        </w:tc>
      </w:tr>
      <w:tr w:rsidR="00CF33E6" w14:paraId="65481621" w14:textId="77777777">
        <w:trPr>
          <w:cantSplit/>
          <w:jc w:val="center"/>
        </w:trPr>
        <w:tc>
          <w:tcPr>
            <w:tcW w:w="6068" w:type="dxa"/>
            <w:shd w:val="clear" w:color="auto" w:fill="EEF2F8"/>
          </w:tcPr>
          <w:p w14:paraId="273C45A8" w14:textId="77777777" w:rsidR="00CF33E6" w:rsidRDefault="00000000">
            <w:pPr>
              <w:spacing w:after="20" w:line="240" w:lineRule="auto"/>
            </w:pPr>
            <w:r>
              <w:rPr>
                <w:sz w:val="20"/>
              </w:rPr>
              <w:t>Type of Maintenance</w:t>
            </w:r>
          </w:p>
        </w:tc>
        <w:tc>
          <w:tcPr>
            <w:tcW w:w="8275" w:type="dxa"/>
            <w:shd w:val="clear" w:color="auto" w:fill="EEF2F8"/>
          </w:tcPr>
          <w:p w14:paraId="4E4918C5" w14:textId="77777777" w:rsidR="00CF33E6" w:rsidRDefault="00000000">
            <w:pPr>
              <w:spacing w:after="20" w:line="240" w:lineRule="auto"/>
            </w:pPr>
            <w:r>
              <w:rPr>
                <w:sz w:val="20"/>
              </w:rPr>
              <w:t>Ground leveling, grass cutting, equipment repair, lighting, pest control, AMC, renovation.</w:t>
            </w:r>
          </w:p>
        </w:tc>
      </w:tr>
      <w:tr w:rsidR="00CF33E6" w14:paraId="15859D30" w14:textId="77777777">
        <w:trPr>
          <w:cantSplit/>
          <w:jc w:val="center"/>
        </w:trPr>
        <w:tc>
          <w:tcPr>
            <w:tcW w:w="6068" w:type="dxa"/>
          </w:tcPr>
          <w:p w14:paraId="1985E4A8" w14:textId="77777777" w:rsidR="00CF33E6" w:rsidRDefault="00000000">
            <w:pPr>
              <w:spacing w:after="20" w:line="240" w:lineRule="auto"/>
            </w:pPr>
            <w:r>
              <w:rPr>
                <w:sz w:val="20"/>
              </w:rPr>
              <w:t>Date of Maintenance Scheduled</w:t>
            </w:r>
          </w:p>
        </w:tc>
        <w:tc>
          <w:tcPr>
            <w:tcW w:w="8275" w:type="dxa"/>
          </w:tcPr>
          <w:p w14:paraId="40A1AD64" w14:textId="77777777" w:rsidR="00CF33E6" w:rsidRDefault="00000000">
            <w:pPr>
              <w:spacing w:after="20" w:line="240" w:lineRule="auto"/>
            </w:pPr>
            <w:r>
              <w:rPr>
                <w:sz w:val="20"/>
              </w:rPr>
              <w:t>Planned schedule for upkeep.</w:t>
            </w:r>
          </w:p>
        </w:tc>
      </w:tr>
      <w:tr w:rsidR="00CF33E6" w14:paraId="7F890EC6" w14:textId="77777777">
        <w:trPr>
          <w:cantSplit/>
          <w:jc w:val="center"/>
        </w:trPr>
        <w:tc>
          <w:tcPr>
            <w:tcW w:w="6068" w:type="dxa"/>
            <w:shd w:val="clear" w:color="auto" w:fill="EEF2F8"/>
          </w:tcPr>
          <w:p w14:paraId="41EBF555" w14:textId="77777777" w:rsidR="00CF33E6" w:rsidRDefault="00000000">
            <w:pPr>
              <w:spacing w:after="20" w:line="240" w:lineRule="auto"/>
            </w:pPr>
            <w:r>
              <w:rPr>
                <w:sz w:val="20"/>
              </w:rPr>
              <w:t>Description of Maintenance</w:t>
            </w:r>
          </w:p>
        </w:tc>
        <w:tc>
          <w:tcPr>
            <w:tcW w:w="8275" w:type="dxa"/>
            <w:shd w:val="clear" w:color="auto" w:fill="EEF2F8"/>
          </w:tcPr>
          <w:p w14:paraId="142F8EE1" w14:textId="77777777" w:rsidR="00CF33E6" w:rsidRDefault="00000000">
            <w:pPr>
              <w:spacing w:after="20" w:line="240" w:lineRule="auto"/>
            </w:pPr>
            <w:r>
              <w:rPr>
                <w:sz w:val="20"/>
              </w:rPr>
              <w:t xml:space="preserve">Details (e.g., </w:t>
            </w:r>
            <w:r>
              <w:rPr>
                <w:i/>
                <w:sz w:val="20"/>
              </w:rPr>
              <w:t>leveling football field, repainting indoor court, repairing nets, floodlight servicing</w:t>
            </w:r>
            <w:r>
              <w:rPr>
                <w:sz w:val="20"/>
              </w:rPr>
              <w:t>).</w:t>
            </w:r>
          </w:p>
        </w:tc>
      </w:tr>
      <w:tr w:rsidR="00CF33E6" w14:paraId="4619CE3F" w14:textId="77777777">
        <w:trPr>
          <w:cantSplit/>
          <w:jc w:val="center"/>
        </w:trPr>
        <w:tc>
          <w:tcPr>
            <w:tcW w:w="6068" w:type="dxa"/>
          </w:tcPr>
          <w:p w14:paraId="4808B53F" w14:textId="77777777" w:rsidR="00CF33E6" w:rsidRDefault="00000000">
            <w:pPr>
              <w:spacing w:after="20" w:line="240" w:lineRule="auto"/>
            </w:pPr>
            <w:r>
              <w:rPr>
                <w:sz w:val="20"/>
              </w:rPr>
              <w:t>Estimated Cost of Maintenance (₹)</w:t>
            </w:r>
          </w:p>
        </w:tc>
        <w:tc>
          <w:tcPr>
            <w:tcW w:w="8275" w:type="dxa"/>
          </w:tcPr>
          <w:p w14:paraId="111DFA58" w14:textId="77777777" w:rsidR="00CF33E6" w:rsidRDefault="00000000">
            <w:pPr>
              <w:spacing w:after="20" w:line="240" w:lineRule="auto"/>
            </w:pPr>
            <w:r>
              <w:rPr>
                <w:sz w:val="20"/>
              </w:rPr>
              <w:t>Projected cost of the work.</w:t>
            </w:r>
          </w:p>
        </w:tc>
      </w:tr>
      <w:tr w:rsidR="00CF33E6" w14:paraId="731089F1" w14:textId="77777777">
        <w:trPr>
          <w:cantSplit/>
          <w:jc w:val="center"/>
        </w:trPr>
        <w:tc>
          <w:tcPr>
            <w:tcW w:w="6068" w:type="dxa"/>
            <w:shd w:val="clear" w:color="auto" w:fill="EEF2F8"/>
          </w:tcPr>
          <w:p w14:paraId="670A1D47" w14:textId="77777777" w:rsidR="00CF33E6" w:rsidRDefault="00000000">
            <w:pPr>
              <w:spacing w:after="20" w:line="240" w:lineRule="auto"/>
            </w:pPr>
            <w:r>
              <w:rPr>
                <w:sz w:val="20"/>
              </w:rPr>
              <w:t>Date of Maintenance Undertaken</w:t>
            </w:r>
          </w:p>
        </w:tc>
        <w:tc>
          <w:tcPr>
            <w:tcW w:w="8275" w:type="dxa"/>
            <w:shd w:val="clear" w:color="auto" w:fill="EEF2F8"/>
          </w:tcPr>
          <w:p w14:paraId="0A121732" w14:textId="77777777" w:rsidR="00CF33E6" w:rsidRDefault="00000000">
            <w:pPr>
              <w:spacing w:after="20" w:line="240" w:lineRule="auto"/>
            </w:pPr>
            <w:r>
              <w:rPr>
                <w:sz w:val="20"/>
              </w:rPr>
              <w:t>Actual completion date.</w:t>
            </w:r>
          </w:p>
        </w:tc>
      </w:tr>
      <w:tr w:rsidR="00CF33E6" w14:paraId="27D6933F" w14:textId="77777777">
        <w:trPr>
          <w:cantSplit/>
          <w:jc w:val="center"/>
        </w:trPr>
        <w:tc>
          <w:tcPr>
            <w:tcW w:w="6068" w:type="dxa"/>
          </w:tcPr>
          <w:p w14:paraId="5C88C5E7" w14:textId="77777777" w:rsidR="00CF33E6" w:rsidRDefault="00000000">
            <w:pPr>
              <w:spacing w:after="20" w:line="240" w:lineRule="auto"/>
            </w:pPr>
            <w:r>
              <w:rPr>
                <w:sz w:val="20"/>
              </w:rPr>
              <w:t>Responsible Officer / Dept.</w:t>
            </w:r>
          </w:p>
        </w:tc>
        <w:tc>
          <w:tcPr>
            <w:tcW w:w="8275" w:type="dxa"/>
          </w:tcPr>
          <w:p w14:paraId="061D29BB" w14:textId="77777777" w:rsidR="00CF33E6" w:rsidRDefault="00000000">
            <w:pPr>
              <w:spacing w:after="20" w:line="240" w:lineRule="auto"/>
            </w:pPr>
            <w:r>
              <w:rPr>
                <w:sz w:val="20"/>
              </w:rPr>
              <w:t>Sports Officer, Facilities Manager, Estate Office.</w:t>
            </w:r>
          </w:p>
        </w:tc>
      </w:tr>
      <w:tr w:rsidR="00CF33E6" w14:paraId="5A40AD70" w14:textId="77777777">
        <w:trPr>
          <w:cantSplit/>
          <w:jc w:val="center"/>
        </w:trPr>
        <w:tc>
          <w:tcPr>
            <w:tcW w:w="6068" w:type="dxa"/>
            <w:shd w:val="clear" w:color="auto" w:fill="EEF2F8"/>
          </w:tcPr>
          <w:p w14:paraId="6DDBA715" w14:textId="77777777" w:rsidR="00CF33E6" w:rsidRDefault="00000000">
            <w:pPr>
              <w:spacing w:after="20" w:line="240" w:lineRule="auto"/>
            </w:pPr>
            <w:r>
              <w:rPr>
                <w:sz w:val="20"/>
              </w:rPr>
              <w:t>Verified By</w:t>
            </w:r>
          </w:p>
        </w:tc>
        <w:tc>
          <w:tcPr>
            <w:tcW w:w="8275" w:type="dxa"/>
            <w:shd w:val="clear" w:color="auto" w:fill="EEF2F8"/>
          </w:tcPr>
          <w:p w14:paraId="1EA5D09C" w14:textId="77777777" w:rsidR="00CF33E6" w:rsidRDefault="00000000">
            <w:pPr>
              <w:spacing w:after="20" w:line="240" w:lineRule="auto"/>
            </w:pPr>
            <w:r>
              <w:rPr>
                <w:sz w:val="20"/>
              </w:rPr>
              <w:t>IQAC, Registrar, Sports Committee.</w:t>
            </w:r>
          </w:p>
        </w:tc>
      </w:tr>
      <w:tr w:rsidR="00CF33E6" w14:paraId="45F6F98F" w14:textId="77777777">
        <w:trPr>
          <w:cantSplit/>
          <w:jc w:val="center"/>
        </w:trPr>
        <w:tc>
          <w:tcPr>
            <w:tcW w:w="6068" w:type="dxa"/>
          </w:tcPr>
          <w:p w14:paraId="7E4A8770" w14:textId="77777777" w:rsidR="00CF33E6" w:rsidRDefault="00000000">
            <w:pPr>
              <w:spacing w:after="20" w:line="240" w:lineRule="auto"/>
            </w:pPr>
            <w:r>
              <w:rPr>
                <w:sz w:val="20"/>
              </w:rPr>
              <w:t>Remarks</w:t>
            </w:r>
          </w:p>
        </w:tc>
        <w:tc>
          <w:tcPr>
            <w:tcW w:w="8275" w:type="dxa"/>
          </w:tcPr>
          <w:p w14:paraId="0C3AC728" w14:textId="77777777" w:rsidR="00CF33E6" w:rsidRDefault="00000000">
            <w:pPr>
              <w:spacing w:after="20" w:line="240" w:lineRule="auto"/>
            </w:pPr>
            <w:r>
              <w:rPr>
                <w:sz w:val="20"/>
              </w:rPr>
              <w:t>Notes on vendor quality, AMC status, future requirements.</w:t>
            </w:r>
          </w:p>
        </w:tc>
      </w:tr>
    </w:tbl>
    <w:p w14:paraId="2ED0CD59" w14:textId="77777777" w:rsidR="00CF33E6" w:rsidRDefault="00CF33E6">
      <w:pPr>
        <w:spacing w:after="40"/>
      </w:pPr>
    </w:p>
    <w:p w14:paraId="1B62A67A"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733"/>
        <w:gridCol w:w="790"/>
        <w:gridCol w:w="1525"/>
        <w:gridCol w:w="1073"/>
        <w:gridCol w:w="1638"/>
        <w:gridCol w:w="2541"/>
        <w:gridCol w:w="1299"/>
        <w:gridCol w:w="1694"/>
        <w:gridCol w:w="1186"/>
        <w:gridCol w:w="791"/>
        <w:gridCol w:w="1073"/>
      </w:tblGrid>
      <w:tr w:rsidR="00CF33E6" w14:paraId="1052A60E" w14:textId="77777777">
        <w:trPr>
          <w:cantSplit/>
          <w:tblHeader/>
          <w:jc w:val="center"/>
        </w:trPr>
        <w:tc>
          <w:tcPr>
            <w:tcW w:w="734" w:type="dxa"/>
            <w:shd w:val="clear" w:color="auto" w:fill="1F3A5F"/>
          </w:tcPr>
          <w:p w14:paraId="32995350" w14:textId="77777777" w:rsidR="00CF33E6" w:rsidRDefault="00000000">
            <w:pPr>
              <w:spacing w:after="20" w:line="240" w:lineRule="auto"/>
            </w:pPr>
            <w:r>
              <w:rPr>
                <w:b/>
                <w:color w:val="FFFFFF"/>
                <w:sz w:val="15"/>
              </w:rPr>
              <w:t>Serial Number</w:t>
            </w:r>
          </w:p>
        </w:tc>
        <w:tc>
          <w:tcPr>
            <w:tcW w:w="791" w:type="dxa"/>
            <w:shd w:val="clear" w:color="auto" w:fill="1F3A5F"/>
          </w:tcPr>
          <w:p w14:paraId="3F1DF85B" w14:textId="77777777" w:rsidR="00CF33E6" w:rsidRDefault="00000000">
            <w:pPr>
              <w:spacing w:after="20" w:line="240" w:lineRule="auto"/>
            </w:pPr>
            <w:r>
              <w:rPr>
                <w:b/>
                <w:color w:val="FFFFFF"/>
                <w:sz w:val="15"/>
              </w:rPr>
              <w:t>MS Number</w:t>
            </w:r>
          </w:p>
        </w:tc>
        <w:tc>
          <w:tcPr>
            <w:tcW w:w="1525" w:type="dxa"/>
            <w:shd w:val="clear" w:color="auto" w:fill="1F3A5F"/>
          </w:tcPr>
          <w:p w14:paraId="7BCDA228" w14:textId="77777777" w:rsidR="00CF33E6" w:rsidRDefault="00000000">
            <w:pPr>
              <w:spacing w:after="20" w:line="240" w:lineRule="auto"/>
            </w:pPr>
            <w:r>
              <w:rPr>
                <w:b/>
                <w:color w:val="FFFFFF"/>
                <w:sz w:val="15"/>
              </w:rPr>
              <w:t>Playground / Stadium Serial</w:t>
            </w:r>
          </w:p>
        </w:tc>
        <w:tc>
          <w:tcPr>
            <w:tcW w:w="1073" w:type="dxa"/>
            <w:shd w:val="clear" w:color="auto" w:fill="1F3A5F"/>
          </w:tcPr>
          <w:p w14:paraId="1AD2D657" w14:textId="77777777" w:rsidR="00CF33E6" w:rsidRDefault="00000000">
            <w:pPr>
              <w:spacing w:after="20" w:line="240" w:lineRule="auto"/>
            </w:pPr>
            <w:r>
              <w:rPr>
                <w:b/>
                <w:color w:val="FFFFFF"/>
                <w:sz w:val="15"/>
              </w:rPr>
              <w:t>Type of Maintenance</w:t>
            </w:r>
          </w:p>
        </w:tc>
        <w:tc>
          <w:tcPr>
            <w:tcW w:w="1638" w:type="dxa"/>
            <w:shd w:val="clear" w:color="auto" w:fill="1F3A5F"/>
          </w:tcPr>
          <w:p w14:paraId="25757A2F" w14:textId="77777777" w:rsidR="00CF33E6" w:rsidRDefault="00000000">
            <w:pPr>
              <w:spacing w:after="20" w:line="240" w:lineRule="auto"/>
            </w:pPr>
            <w:r>
              <w:rPr>
                <w:b/>
                <w:color w:val="FFFFFF"/>
                <w:sz w:val="15"/>
              </w:rPr>
              <w:t>Date of Maintenance Scheduled</w:t>
            </w:r>
          </w:p>
        </w:tc>
        <w:tc>
          <w:tcPr>
            <w:tcW w:w="2541" w:type="dxa"/>
            <w:shd w:val="clear" w:color="auto" w:fill="1F3A5F"/>
          </w:tcPr>
          <w:p w14:paraId="26DD27DB" w14:textId="77777777" w:rsidR="00CF33E6" w:rsidRDefault="00000000">
            <w:pPr>
              <w:spacing w:after="20" w:line="240" w:lineRule="auto"/>
            </w:pPr>
            <w:r>
              <w:rPr>
                <w:b/>
                <w:color w:val="FFFFFF"/>
                <w:sz w:val="15"/>
              </w:rPr>
              <w:t>Description of Maintenance</w:t>
            </w:r>
          </w:p>
        </w:tc>
        <w:tc>
          <w:tcPr>
            <w:tcW w:w="1299" w:type="dxa"/>
            <w:shd w:val="clear" w:color="auto" w:fill="1F3A5F"/>
          </w:tcPr>
          <w:p w14:paraId="0D4EBAAD" w14:textId="77777777" w:rsidR="00CF33E6" w:rsidRDefault="00000000">
            <w:pPr>
              <w:spacing w:after="20" w:line="240" w:lineRule="auto"/>
            </w:pPr>
            <w:r>
              <w:rPr>
                <w:b/>
                <w:color w:val="FFFFFF"/>
                <w:sz w:val="15"/>
              </w:rPr>
              <w:t>Cost of Maintenance (₹)</w:t>
            </w:r>
          </w:p>
        </w:tc>
        <w:tc>
          <w:tcPr>
            <w:tcW w:w="1694" w:type="dxa"/>
            <w:shd w:val="clear" w:color="auto" w:fill="1F3A5F"/>
          </w:tcPr>
          <w:p w14:paraId="205C4894" w14:textId="77777777" w:rsidR="00CF33E6" w:rsidRDefault="00000000">
            <w:pPr>
              <w:spacing w:after="20" w:line="240" w:lineRule="auto"/>
            </w:pPr>
            <w:r>
              <w:rPr>
                <w:b/>
                <w:color w:val="FFFFFF"/>
                <w:sz w:val="15"/>
              </w:rPr>
              <w:t>Date of Maintenance Undertaken</w:t>
            </w:r>
          </w:p>
        </w:tc>
        <w:tc>
          <w:tcPr>
            <w:tcW w:w="1186" w:type="dxa"/>
            <w:shd w:val="clear" w:color="auto" w:fill="1F3A5F"/>
          </w:tcPr>
          <w:p w14:paraId="0F59256B" w14:textId="77777777" w:rsidR="00CF33E6" w:rsidRDefault="00000000">
            <w:pPr>
              <w:spacing w:after="20" w:line="240" w:lineRule="auto"/>
            </w:pPr>
            <w:r>
              <w:rPr>
                <w:b/>
                <w:color w:val="FFFFFF"/>
                <w:sz w:val="15"/>
              </w:rPr>
              <w:t>Responsible Officer</w:t>
            </w:r>
          </w:p>
        </w:tc>
        <w:tc>
          <w:tcPr>
            <w:tcW w:w="791" w:type="dxa"/>
            <w:shd w:val="clear" w:color="auto" w:fill="1F3A5F"/>
          </w:tcPr>
          <w:p w14:paraId="69FD3091" w14:textId="77777777" w:rsidR="00CF33E6" w:rsidRDefault="00000000">
            <w:pPr>
              <w:spacing w:after="20" w:line="240" w:lineRule="auto"/>
            </w:pPr>
            <w:r>
              <w:rPr>
                <w:b/>
                <w:color w:val="FFFFFF"/>
                <w:sz w:val="15"/>
              </w:rPr>
              <w:t>Verified By</w:t>
            </w:r>
          </w:p>
        </w:tc>
        <w:tc>
          <w:tcPr>
            <w:tcW w:w="1073" w:type="dxa"/>
            <w:shd w:val="clear" w:color="auto" w:fill="1F3A5F"/>
          </w:tcPr>
          <w:p w14:paraId="313D1B72" w14:textId="77777777" w:rsidR="00CF33E6" w:rsidRDefault="00000000">
            <w:pPr>
              <w:spacing w:after="20" w:line="240" w:lineRule="auto"/>
            </w:pPr>
            <w:r>
              <w:rPr>
                <w:b/>
                <w:color w:val="FFFFFF"/>
                <w:sz w:val="15"/>
              </w:rPr>
              <w:t>Remarks</w:t>
            </w:r>
          </w:p>
        </w:tc>
      </w:tr>
      <w:tr w:rsidR="00CF33E6" w14:paraId="02996934" w14:textId="77777777">
        <w:trPr>
          <w:cantSplit/>
          <w:jc w:val="center"/>
        </w:trPr>
        <w:tc>
          <w:tcPr>
            <w:tcW w:w="734" w:type="dxa"/>
          </w:tcPr>
          <w:p w14:paraId="4DB91F0F" w14:textId="77777777" w:rsidR="00CF33E6" w:rsidRDefault="00000000">
            <w:pPr>
              <w:spacing w:after="20" w:line="240" w:lineRule="auto"/>
            </w:pPr>
            <w:r>
              <w:rPr>
                <w:sz w:val="15"/>
              </w:rPr>
              <w:t>1</w:t>
            </w:r>
          </w:p>
        </w:tc>
        <w:tc>
          <w:tcPr>
            <w:tcW w:w="791" w:type="dxa"/>
          </w:tcPr>
          <w:p w14:paraId="51E95039" w14:textId="77777777" w:rsidR="00CF33E6" w:rsidRDefault="00000000">
            <w:pPr>
              <w:spacing w:after="20" w:line="240" w:lineRule="auto"/>
            </w:pPr>
            <w:r>
              <w:rPr>
                <w:sz w:val="15"/>
              </w:rPr>
              <w:t>MS/PG/2025/01</w:t>
            </w:r>
          </w:p>
        </w:tc>
        <w:tc>
          <w:tcPr>
            <w:tcW w:w="1525" w:type="dxa"/>
          </w:tcPr>
          <w:p w14:paraId="7EB7895F" w14:textId="77777777" w:rsidR="00CF33E6" w:rsidRDefault="00000000">
            <w:pPr>
              <w:spacing w:after="20" w:line="240" w:lineRule="auto"/>
            </w:pPr>
            <w:r>
              <w:rPr>
                <w:sz w:val="15"/>
              </w:rPr>
              <w:t>PG-01</w:t>
            </w:r>
          </w:p>
        </w:tc>
        <w:tc>
          <w:tcPr>
            <w:tcW w:w="1073" w:type="dxa"/>
          </w:tcPr>
          <w:p w14:paraId="621E0C94" w14:textId="77777777" w:rsidR="00CF33E6" w:rsidRDefault="00000000">
            <w:pPr>
              <w:spacing w:after="20" w:line="240" w:lineRule="auto"/>
            </w:pPr>
            <w:r>
              <w:rPr>
                <w:sz w:val="15"/>
              </w:rPr>
              <w:t>Ground</w:t>
            </w:r>
          </w:p>
        </w:tc>
        <w:tc>
          <w:tcPr>
            <w:tcW w:w="1638" w:type="dxa"/>
          </w:tcPr>
          <w:p w14:paraId="35D56867" w14:textId="77777777" w:rsidR="00CF33E6" w:rsidRDefault="00000000">
            <w:pPr>
              <w:spacing w:after="20" w:line="240" w:lineRule="auto"/>
            </w:pPr>
            <w:r>
              <w:rPr>
                <w:sz w:val="15"/>
              </w:rPr>
              <w:t>05-07-2025</w:t>
            </w:r>
          </w:p>
        </w:tc>
        <w:tc>
          <w:tcPr>
            <w:tcW w:w="2541" w:type="dxa"/>
          </w:tcPr>
          <w:p w14:paraId="5712FAB4" w14:textId="77777777" w:rsidR="00CF33E6" w:rsidRDefault="00000000">
            <w:pPr>
              <w:spacing w:after="20" w:line="240" w:lineRule="auto"/>
            </w:pPr>
            <w:r>
              <w:rPr>
                <w:sz w:val="15"/>
              </w:rPr>
              <w:t>Grass cutting &amp; leveling of football ground</w:t>
            </w:r>
          </w:p>
        </w:tc>
        <w:tc>
          <w:tcPr>
            <w:tcW w:w="1299" w:type="dxa"/>
          </w:tcPr>
          <w:p w14:paraId="0E28A994" w14:textId="77777777" w:rsidR="00CF33E6" w:rsidRDefault="00000000">
            <w:pPr>
              <w:spacing w:after="20" w:line="240" w:lineRule="auto"/>
            </w:pPr>
            <w:r>
              <w:rPr>
                <w:sz w:val="15"/>
              </w:rPr>
              <w:t>7,500</w:t>
            </w:r>
          </w:p>
        </w:tc>
        <w:tc>
          <w:tcPr>
            <w:tcW w:w="1694" w:type="dxa"/>
          </w:tcPr>
          <w:p w14:paraId="48FE529B" w14:textId="77777777" w:rsidR="00CF33E6" w:rsidRDefault="00000000">
            <w:pPr>
              <w:spacing w:after="20" w:line="240" w:lineRule="auto"/>
            </w:pPr>
            <w:r>
              <w:rPr>
                <w:sz w:val="15"/>
              </w:rPr>
              <w:t>06-07-2025</w:t>
            </w:r>
          </w:p>
        </w:tc>
        <w:tc>
          <w:tcPr>
            <w:tcW w:w="1186" w:type="dxa"/>
          </w:tcPr>
          <w:p w14:paraId="5FB3D4DB" w14:textId="77777777" w:rsidR="00CF33E6" w:rsidRDefault="00000000">
            <w:pPr>
              <w:spacing w:after="20" w:line="240" w:lineRule="auto"/>
            </w:pPr>
            <w:r>
              <w:rPr>
                <w:sz w:val="15"/>
              </w:rPr>
              <w:t>Sports Officer</w:t>
            </w:r>
          </w:p>
        </w:tc>
        <w:tc>
          <w:tcPr>
            <w:tcW w:w="791" w:type="dxa"/>
          </w:tcPr>
          <w:p w14:paraId="10F9B984" w14:textId="77777777" w:rsidR="00CF33E6" w:rsidRDefault="00000000">
            <w:pPr>
              <w:spacing w:after="20" w:line="240" w:lineRule="auto"/>
            </w:pPr>
            <w:r>
              <w:rPr>
                <w:sz w:val="15"/>
              </w:rPr>
              <w:t>Registrar</w:t>
            </w:r>
          </w:p>
        </w:tc>
        <w:tc>
          <w:tcPr>
            <w:tcW w:w="1073" w:type="dxa"/>
          </w:tcPr>
          <w:p w14:paraId="574EBC44" w14:textId="77777777" w:rsidR="00CF33E6" w:rsidRDefault="00000000">
            <w:pPr>
              <w:spacing w:after="20" w:line="240" w:lineRule="auto"/>
            </w:pPr>
            <w:r>
              <w:rPr>
                <w:sz w:val="15"/>
              </w:rPr>
              <w:t>Completed</w:t>
            </w:r>
          </w:p>
        </w:tc>
      </w:tr>
      <w:tr w:rsidR="00CF33E6" w14:paraId="0BF44A6E" w14:textId="77777777">
        <w:trPr>
          <w:cantSplit/>
          <w:jc w:val="center"/>
        </w:trPr>
        <w:tc>
          <w:tcPr>
            <w:tcW w:w="734" w:type="dxa"/>
            <w:shd w:val="clear" w:color="auto" w:fill="EEF2F8"/>
          </w:tcPr>
          <w:p w14:paraId="5265A3F7" w14:textId="77777777" w:rsidR="00CF33E6" w:rsidRDefault="00000000">
            <w:pPr>
              <w:spacing w:after="20" w:line="240" w:lineRule="auto"/>
            </w:pPr>
            <w:r>
              <w:rPr>
                <w:sz w:val="15"/>
              </w:rPr>
              <w:t>2</w:t>
            </w:r>
          </w:p>
        </w:tc>
        <w:tc>
          <w:tcPr>
            <w:tcW w:w="791" w:type="dxa"/>
            <w:shd w:val="clear" w:color="auto" w:fill="EEF2F8"/>
          </w:tcPr>
          <w:p w14:paraId="20501DCA" w14:textId="77777777" w:rsidR="00CF33E6" w:rsidRDefault="00000000">
            <w:pPr>
              <w:spacing w:after="20" w:line="240" w:lineRule="auto"/>
            </w:pPr>
            <w:r>
              <w:rPr>
                <w:sz w:val="15"/>
              </w:rPr>
              <w:t>MS/PG/2025/02</w:t>
            </w:r>
          </w:p>
        </w:tc>
        <w:tc>
          <w:tcPr>
            <w:tcW w:w="1525" w:type="dxa"/>
            <w:shd w:val="clear" w:color="auto" w:fill="EEF2F8"/>
          </w:tcPr>
          <w:p w14:paraId="3C939DCF" w14:textId="77777777" w:rsidR="00CF33E6" w:rsidRDefault="00000000">
            <w:pPr>
              <w:spacing w:after="20" w:line="240" w:lineRule="auto"/>
            </w:pPr>
            <w:r>
              <w:rPr>
                <w:sz w:val="15"/>
              </w:rPr>
              <w:t>PG-02</w:t>
            </w:r>
          </w:p>
        </w:tc>
        <w:tc>
          <w:tcPr>
            <w:tcW w:w="1073" w:type="dxa"/>
            <w:shd w:val="clear" w:color="auto" w:fill="EEF2F8"/>
          </w:tcPr>
          <w:p w14:paraId="0619D65C" w14:textId="77777777" w:rsidR="00CF33E6" w:rsidRDefault="00000000">
            <w:pPr>
              <w:spacing w:after="20" w:line="240" w:lineRule="auto"/>
            </w:pPr>
            <w:r>
              <w:rPr>
                <w:sz w:val="15"/>
              </w:rPr>
              <w:t>Equipment</w:t>
            </w:r>
          </w:p>
        </w:tc>
        <w:tc>
          <w:tcPr>
            <w:tcW w:w="1638" w:type="dxa"/>
            <w:shd w:val="clear" w:color="auto" w:fill="EEF2F8"/>
          </w:tcPr>
          <w:p w14:paraId="284137D4" w14:textId="77777777" w:rsidR="00CF33E6" w:rsidRDefault="00000000">
            <w:pPr>
              <w:spacing w:after="20" w:line="240" w:lineRule="auto"/>
            </w:pPr>
            <w:r>
              <w:rPr>
                <w:sz w:val="15"/>
              </w:rPr>
              <w:t>10-07-2025</w:t>
            </w:r>
          </w:p>
        </w:tc>
        <w:tc>
          <w:tcPr>
            <w:tcW w:w="2541" w:type="dxa"/>
            <w:shd w:val="clear" w:color="auto" w:fill="EEF2F8"/>
          </w:tcPr>
          <w:p w14:paraId="69078087" w14:textId="77777777" w:rsidR="00CF33E6" w:rsidRDefault="00000000">
            <w:pPr>
              <w:spacing w:after="20" w:line="240" w:lineRule="auto"/>
            </w:pPr>
            <w:r>
              <w:rPr>
                <w:sz w:val="15"/>
              </w:rPr>
              <w:t>Repair of basketball poles &amp; nets</w:t>
            </w:r>
          </w:p>
        </w:tc>
        <w:tc>
          <w:tcPr>
            <w:tcW w:w="1299" w:type="dxa"/>
            <w:shd w:val="clear" w:color="auto" w:fill="EEF2F8"/>
          </w:tcPr>
          <w:p w14:paraId="5FDAA3F1" w14:textId="77777777" w:rsidR="00CF33E6" w:rsidRDefault="00000000">
            <w:pPr>
              <w:spacing w:after="20" w:line="240" w:lineRule="auto"/>
            </w:pPr>
            <w:r>
              <w:rPr>
                <w:sz w:val="15"/>
              </w:rPr>
              <w:t>4,200</w:t>
            </w:r>
          </w:p>
        </w:tc>
        <w:tc>
          <w:tcPr>
            <w:tcW w:w="1694" w:type="dxa"/>
            <w:shd w:val="clear" w:color="auto" w:fill="EEF2F8"/>
          </w:tcPr>
          <w:p w14:paraId="61D039C7" w14:textId="77777777" w:rsidR="00CF33E6" w:rsidRDefault="00000000">
            <w:pPr>
              <w:spacing w:after="20" w:line="240" w:lineRule="auto"/>
            </w:pPr>
            <w:r>
              <w:rPr>
                <w:sz w:val="15"/>
              </w:rPr>
              <w:t>12-07-2025</w:t>
            </w:r>
          </w:p>
        </w:tc>
        <w:tc>
          <w:tcPr>
            <w:tcW w:w="1186" w:type="dxa"/>
            <w:shd w:val="clear" w:color="auto" w:fill="EEF2F8"/>
          </w:tcPr>
          <w:p w14:paraId="0C457059" w14:textId="77777777" w:rsidR="00CF33E6" w:rsidRDefault="00000000">
            <w:pPr>
              <w:spacing w:after="20" w:line="240" w:lineRule="auto"/>
            </w:pPr>
            <w:r>
              <w:rPr>
                <w:sz w:val="15"/>
              </w:rPr>
              <w:t>Sports Dept.</w:t>
            </w:r>
          </w:p>
        </w:tc>
        <w:tc>
          <w:tcPr>
            <w:tcW w:w="791" w:type="dxa"/>
            <w:shd w:val="clear" w:color="auto" w:fill="EEF2F8"/>
          </w:tcPr>
          <w:p w14:paraId="5EF3ACC5" w14:textId="77777777" w:rsidR="00CF33E6" w:rsidRDefault="00000000">
            <w:pPr>
              <w:spacing w:after="20" w:line="240" w:lineRule="auto"/>
            </w:pPr>
            <w:r>
              <w:rPr>
                <w:sz w:val="15"/>
              </w:rPr>
              <w:t>IQAC</w:t>
            </w:r>
          </w:p>
        </w:tc>
        <w:tc>
          <w:tcPr>
            <w:tcW w:w="1073" w:type="dxa"/>
            <w:shd w:val="clear" w:color="auto" w:fill="EEF2F8"/>
          </w:tcPr>
          <w:p w14:paraId="4537E260" w14:textId="77777777" w:rsidR="00CF33E6" w:rsidRDefault="00000000">
            <w:pPr>
              <w:spacing w:after="20" w:line="240" w:lineRule="auto"/>
            </w:pPr>
            <w:r>
              <w:rPr>
                <w:sz w:val="15"/>
              </w:rPr>
              <w:t>Certified</w:t>
            </w:r>
          </w:p>
        </w:tc>
      </w:tr>
      <w:tr w:rsidR="00CF33E6" w14:paraId="32EC1739" w14:textId="77777777">
        <w:trPr>
          <w:cantSplit/>
          <w:jc w:val="center"/>
        </w:trPr>
        <w:tc>
          <w:tcPr>
            <w:tcW w:w="734" w:type="dxa"/>
          </w:tcPr>
          <w:p w14:paraId="35D8115D" w14:textId="77777777" w:rsidR="00CF33E6" w:rsidRDefault="00000000">
            <w:pPr>
              <w:spacing w:after="20" w:line="240" w:lineRule="auto"/>
            </w:pPr>
            <w:r>
              <w:rPr>
                <w:sz w:val="15"/>
              </w:rPr>
              <w:t>3</w:t>
            </w:r>
          </w:p>
        </w:tc>
        <w:tc>
          <w:tcPr>
            <w:tcW w:w="791" w:type="dxa"/>
          </w:tcPr>
          <w:p w14:paraId="3D1EE77D" w14:textId="77777777" w:rsidR="00CF33E6" w:rsidRDefault="00000000">
            <w:pPr>
              <w:spacing w:after="20" w:line="240" w:lineRule="auto"/>
            </w:pPr>
            <w:r>
              <w:rPr>
                <w:sz w:val="15"/>
              </w:rPr>
              <w:t>MS/PG/2025/03</w:t>
            </w:r>
          </w:p>
        </w:tc>
        <w:tc>
          <w:tcPr>
            <w:tcW w:w="1525" w:type="dxa"/>
          </w:tcPr>
          <w:p w14:paraId="65A383EB" w14:textId="77777777" w:rsidR="00CF33E6" w:rsidRDefault="00000000">
            <w:pPr>
              <w:spacing w:after="20" w:line="240" w:lineRule="auto"/>
            </w:pPr>
            <w:r>
              <w:rPr>
                <w:sz w:val="15"/>
              </w:rPr>
              <w:t>ST-01</w:t>
            </w:r>
          </w:p>
        </w:tc>
        <w:tc>
          <w:tcPr>
            <w:tcW w:w="1073" w:type="dxa"/>
          </w:tcPr>
          <w:p w14:paraId="4D08C296" w14:textId="77777777" w:rsidR="00CF33E6" w:rsidRDefault="00000000">
            <w:pPr>
              <w:spacing w:after="20" w:line="240" w:lineRule="auto"/>
            </w:pPr>
            <w:r>
              <w:rPr>
                <w:sz w:val="15"/>
              </w:rPr>
              <w:t>Electrical</w:t>
            </w:r>
          </w:p>
        </w:tc>
        <w:tc>
          <w:tcPr>
            <w:tcW w:w="1638" w:type="dxa"/>
          </w:tcPr>
          <w:p w14:paraId="641DC3C4" w14:textId="77777777" w:rsidR="00CF33E6" w:rsidRDefault="00000000">
            <w:pPr>
              <w:spacing w:after="20" w:line="240" w:lineRule="auto"/>
            </w:pPr>
            <w:r>
              <w:rPr>
                <w:sz w:val="15"/>
              </w:rPr>
              <w:t>15-07-2025</w:t>
            </w:r>
          </w:p>
        </w:tc>
        <w:tc>
          <w:tcPr>
            <w:tcW w:w="2541" w:type="dxa"/>
          </w:tcPr>
          <w:p w14:paraId="64EC16C9" w14:textId="77777777" w:rsidR="00CF33E6" w:rsidRDefault="00000000">
            <w:pPr>
              <w:spacing w:after="20" w:line="240" w:lineRule="auto"/>
            </w:pPr>
            <w:r>
              <w:rPr>
                <w:sz w:val="15"/>
              </w:rPr>
              <w:t>Servicing of floodlights in indoor stadium</w:t>
            </w:r>
          </w:p>
        </w:tc>
        <w:tc>
          <w:tcPr>
            <w:tcW w:w="1299" w:type="dxa"/>
          </w:tcPr>
          <w:p w14:paraId="5032FC07" w14:textId="77777777" w:rsidR="00CF33E6" w:rsidRDefault="00000000">
            <w:pPr>
              <w:spacing w:after="20" w:line="240" w:lineRule="auto"/>
            </w:pPr>
            <w:r>
              <w:rPr>
                <w:sz w:val="15"/>
              </w:rPr>
              <w:t>15,000</w:t>
            </w:r>
          </w:p>
        </w:tc>
        <w:tc>
          <w:tcPr>
            <w:tcW w:w="1694" w:type="dxa"/>
          </w:tcPr>
          <w:p w14:paraId="4EFB7EAB" w14:textId="77777777" w:rsidR="00CF33E6" w:rsidRDefault="00000000">
            <w:pPr>
              <w:spacing w:after="20" w:line="240" w:lineRule="auto"/>
            </w:pPr>
            <w:r>
              <w:rPr>
                <w:sz w:val="15"/>
              </w:rPr>
              <w:t>16-07-2025</w:t>
            </w:r>
          </w:p>
        </w:tc>
        <w:tc>
          <w:tcPr>
            <w:tcW w:w="1186" w:type="dxa"/>
          </w:tcPr>
          <w:p w14:paraId="21375611" w14:textId="77777777" w:rsidR="00CF33E6" w:rsidRDefault="00000000">
            <w:pPr>
              <w:spacing w:after="20" w:line="240" w:lineRule="auto"/>
            </w:pPr>
            <w:r>
              <w:rPr>
                <w:sz w:val="15"/>
              </w:rPr>
              <w:t>Electrical Supervisor</w:t>
            </w:r>
          </w:p>
        </w:tc>
        <w:tc>
          <w:tcPr>
            <w:tcW w:w="791" w:type="dxa"/>
          </w:tcPr>
          <w:p w14:paraId="62ED8BE3" w14:textId="77777777" w:rsidR="00CF33E6" w:rsidRDefault="00000000">
            <w:pPr>
              <w:spacing w:after="20" w:line="240" w:lineRule="auto"/>
            </w:pPr>
            <w:r>
              <w:rPr>
                <w:sz w:val="15"/>
              </w:rPr>
              <w:t>Safety Officer</w:t>
            </w:r>
          </w:p>
        </w:tc>
        <w:tc>
          <w:tcPr>
            <w:tcW w:w="1073" w:type="dxa"/>
          </w:tcPr>
          <w:p w14:paraId="4E1C68C4" w14:textId="77777777" w:rsidR="00CF33E6" w:rsidRDefault="00000000">
            <w:pPr>
              <w:spacing w:after="20" w:line="240" w:lineRule="auto"/>
            </w:pPr>
            <w:r>
              <w:rPr>
                <w:sz w:val="15"/>
              </w:rPr>
              <w:t>AMC valid</w:t>
            </w:r>
          </w:p>
        </w:tc>
      </w:tr>
      <w:tr w:rsidR="00CF33E6" w14:paraId="19FE8286" w14:textId="77777777">
        <w:trPr>
          <w:cantSplit/>
          <w:jc w:val="center"/>
        </w:trPr>
        <w:tc>
          <w:tcPr>
            <w:tcW w:w="734" w:type="dxa"/>
            <w:shd w:val="clear" w:color="auto" w:fill="EEF2F8"/>
          </w:tcPr>
          <w:p w14:paraId="2643AE64" w14:textId="77777777" w:rsidR="00CF33E6" w:rsidRDefault="00000000">
            <w:pPr>
              <w:spacing w:after="20" w:line="240" w:lineRule="auto"/>
            </w:pPr>
            <w:r>
              <w:rPr>
                <w:sz w:val="15"/>
              </w:rPr>
              <w:t>4</w:t>
            </w:r>
          </w:p>
        </w:tc>
        <w:tc>
          <w:tcPr>
            <w:tcW w:w="791" w:type="dxa"/>
            <w:shd w:val="clear" w:color="auto" w:fill="EEF2F8"/>
          </w:tcPr>
          <w:p w14:paraId="0D85ED26" w14:textId="77777777" w:rsidR="00CF33E6" w:rsidRDefault="00000000">
            <w:pPr>
              <w:spacing w:after="20" w:line="240" w:lineRule="auto"/>
            </w:pPr>
            <w:r>
              <w:rPr>
                <w:sz w:val="15"/>
              </w:rPr>
              <w:t>MS/PG/2025/04</w:t>
            </w:r>
          </w:p>
        </w:tc>
        <w:tc>
          <w:tcPr>
            <w:tcW w:w="1525" w:type="dxa"/>
            <w:shd w:val="clear" w:color="auto" w:fill="EEF2F8"/>
          </w:tcPr>
          <w:p w14:paraId="65E794D5" w14:textId="77777777" w:rsidR="00CF33E6" w:rsidRDefault="00000000">
            <w:pPr>
              <w:spacing w:after="20" w:line="240" w:lineRule="auto"/>
            </w:pPr>
            <w:r>
              <w:rPr>
                <w:sz w:val="15"/>
              </w:rPr>
              <w:t>ST-01</w:t>
            </w:r>
          </w:p>
        </w:tc>
        <w:tc>
          <w:tcPr>
            <w:tcW w:w="1073" w:type="dxa"/>
            <w:shd w:val="clear" w:color="auto" w:fill="EEF2F8"/>
          </w:tcPr>
          <w:p w14:paraId="00459AE8" w14:textId="77777777" w:rsidR="00CF33E6" w:rsidRDefault="00000000">
            <w:pPr>
              <w:spacing w:after="20" w:line="240" w:lineRule="auto"/>
            </w:pPr>
            <w:r>
              <w:rPr>
                <w:sz w:val="15"/>
              </w:rPr>
              <w:t>Cleaning</w:t>
            </w:r>
          </w:p>
        </w:tc>
        <w:tc>
          <w:tcPr>
            <w:tcW w:w="1638" w:type="dxa"/>
            <w:shd w:val="clear" w:color="auto" w:fill="EEF2F8"/>
          </w:tcPr>
          <w:p w14:paraId="09545C80" w14:textId="77777777" w:rsidR="00CF33E6" w:rsidRDefault="00000000">
            <w:pPr>
              <w:spacing w:after="20" w:line="240" w:lineRule="auto"/>
            </w:pPr>
            <w:r>
              <w:rPr>
                <w:sz w:val="15"/>
              </w:rPr>
              <w:t>20-07-2025</w:t>
            </w:r>
          </w:p>
        </w:tc>
        <w:tc>
          <w:tcPr>
            <w:tcW w:w="2541" w:type="dxa"/>
            <w:shd w:val="clear" w:color="auto" w:fill="EEF2F8"/>
          </w:tcPr>
          <w:p w14:paraId="046D400B" w14:textId="77777777" w:rsidR="00CF33E6" w:rsidRDefault="00000000">
            <w:pPr>
              <w:spacing w:after="20" w:line="240" w:lineRule="auto"/>
            </w:pPr>
            <w:r>
              <w:rPr>
                <w:sz w:val="15"/>
              </w:rPr>
              <w:t>Deep cleaning &amp; repainting of badminton courts</w:t>
            </w:r>
          </w:p>
        </w:tc>
        <w:tc>
          <w:tcPr>
            <w:tcW w:w="1299" w:type="dxa"/>
            <w:shd w:val="clear" w:color="auto" w:fill="EEF2F8"/>
          </w:tcPr>
          <w:p w14:paraId="6E3EA7EC" w14:textId="77777777" w:rsidR="00CF33E6" w:rsidRDefault="00000000">
            <w:pPr>
              <w:spacing w:after="20" w:line="240" w:lineRule="auto"/>
            </w:pPr>
            <w:r>
              <w:rPr>
                <w:sz w:val="15"/>
              </w:rPr>
              <w:t>8,800</w:t>
            </w:r>
          </w:p>
        </w:tc>
        <w:tc>
          <w:tcPr>
            <w:tcW w:w="1694" w:type="dxa"/>
            <w:shd w:val="clear" w:color="auto" w:fill="EEF2F8"/>
          </w:tcPr>
          <w:p w14:paraId="74BCF3AF" w14:textId="77777777" w:rsidR="00CF33E6" w:rsidRDefault="00000000">
            <w:pPr>
              <w:spacing w:after="20" w:line="240" w:lineRule="auto"/>
            </w:pPr>
            <w:r>
              <w:rPr>
                <w:sz w:val="15"/>
              </w:rPr>
              <w:t>21-07-2025</w:t>
            </w:r>
          </w:p>
        </w:tc>
        <w:tc>
          <w:tcPr>
            <w:tcW w:w="1186" w:type="dxa"/>
            <w:shd w:val="clear" w:color="auto" w:fill="EEF2F8"/>
          </w:tcPr>
          <w:p w14:paraId="0FDD698D" w14:textId="77777777" w:rsidR="00CF33E6" w:rsidRDefault="00000000">
            <w:pPr>
              <w:spacing w:after="20" w:line="240" w:lineRule="auto"/>
            </w:pPr>
            <w:r>
              <w:rPr>
                <w:sz w:val="15"/>
              </w:rPr>
              <w:t>Facilities Dept.</w:t>
            </w:r>
          </w:p>
        </w:tc>
        <w:tc>
          <w:tcPr>
            <w:tcW w:w="791" w:type="dxa"/>
            <w:shd w:val="clear" w:color="auto" w:fill="EEF2F8"/>
          </w:tcPr>
          <w:p w14:paraId="3C270C22" w14:textId="77777777" w:rsidR="00CF33E6" w:rsidRDefault="00000000">
            <w:pPr>
              <w:spacing w:after="20" w:line="240" w:lineRule="auto"/>
            </w:pPr>
            <w:r>
              <w:rPr>
                <w:sz w:val="15"/>
              </w:rPr>
              <w:t>Sports Officer</w:t>
            </w:r>
          </w:p>
        </w:tc>
        <w:tc>
          <w:tcPr>
            <w:tcW w:w="1073" w:type="dxa"/>
            <w:shd w:val="clear" w:color="auto" w:fill="EEF2F8"/>
          </w:tcPr>
          <w:p w14:paraId="410939E3" w14:textId="77777777" w:rsidR="00CF33E6" w:rsidRDefault="00000000">
            <w:pPr>
              <w:spacing w:after="20" w:line="240" w:lineRule="auto"/>
            </w:pPr>
            <w:r>
              <w:rPr>
                <w:sz w:val="15"/>
              </w:rPr>
              <w:t>Quarterly activity</w:t>
            </w:r>
          </w:p>
        </w:tc>
      </w:tr>
      <w:tr w:rsidR="00CF33E6" w14:paraId="3BF6CDA7" w14:textId="77777777">
        <w:trPr>
          <w:cantSplit/>
          <w:jc w:val="center"/>
        </w:trPr>
        <w:tc>
          <w:tcPr>
            <w:tcW w:w="734" w:type="dxa"/>
          </w:tcPr>
          <w:p w14:paraId="53E205FA" w14:textId="77777777" w:rsidR="00CF33E6" w:rsidRDefault="00000000">
            <w:pPr>
              <w:spacing w:after="20" w:line="240" w:lineRule="auto"/>
            </w:pPr>
            <w:r>
              <w:rPr>
                <w:sz w:val="15"/>
              </w:rPr>
              <w:t>5</w:t>
            </w:r>
          </w:p>
        </w:tc>
        <w:tc>
          <w:tcPr>
            <w:tcW w:w="791" w:type="dxa"/>
          </w:tcPr>
          <w:p w14:paraId="210C239C" w14:textId="77777777" w:rsidR="00CF33E6" w:rsidRDefault="00000000">
            <w:pPr>
              <w:spacing w:after="20" w:line="240" w:lineRule="auto"/>
            </w:pPr>
            <w:r>
              <w:rPr>
                <w:sz w:val="15"/>
              </w:rPr>
              <w:t>MS/PG/2025/05</w:t>
            </w:r>
          </w:p>
        </w:tc>
        <w:tc>
          <w:tcPr>
            <w:tcW w:w="1525" w:type="dxa"/>
          </w:tcPr>
          <w:p w14:paraId="69BEDEB4" w14:textId="77777777" w:rsidR="00CF33E6" w:rsidRDefault="00000000">
            <w:pPr>
              <w:spacing w:after="20" w:line="240" w:lineRule="auto"/>
            </w:pPr>
            <w:r>
              <w:rPr>
                <w:sz w:val="15"/>
              </w:rPr>
              <w:t>PG-03</w:t>
            </w:r>
          </w:p>
        </w:tc>
        <w:tc>
          <w:tcPr>
            <w:tcW w:w="1073" w:type="dxa"/>
          </w:tcPr>
          <w:p w14:paraId="5A7280B9" w14:textId="77777777" w:rsidR="00CF33E6" w:rsidRDefault="00000000">
            <w:pPr>
              <w:spacing w:after="20" w:line="240" w:lineRule="auto"/>
            </w:pPr>
            <w:r>
              <w:rPr>
                <w:sz w:val="15"/>
              </w:rPr>
              <w:t>Renovation</w:t>
            </w:r>
          </w:p>
        </w:tc>
        <w:tc>
          <w:tcPr>
            <w:tcW w:w="1638" w:type="dxa"/>
          </w:tcPr>
          <w:p w14:paraId="75C1112B" w14:textId="77777777" w:rsidR="00CF33E6" w:rsidRDefault="00000000">
            <w:pPr>
              <w:spacing w:after="20" w:line="240" w:lineRule="auto"/>
            </w:pPr>
            <w:r>
              <w:rPr>
                <w:sz w:val="15"/>
              </w:rPr>
              <w:t>25-07-2025</w:t>
            </w:r>
          </w:p>
        </w:tc>
        <w:tc>
          <w:tcPr>
            <w:tcW w:w="2541" w:type="dxa"/>
          </w:tcPr>
          <w:p w14:paraId="0ABCA845" w14:textId="77777777" w:rsidR="00CF33E6" w:rsidRDefault="00000000">
            <w:pPr>
              <w:spacing w:after="20" w:line="240" w:lineRule="auto"/>
            </w:pPr>
            <w:r>
              <w:rPr>
                <w:sz w:val="15"/>
              </w:rPr>
              <w:t>Upgradation of cricket pitch turf</w:t>
            </w:r>
          </w:p>
        </w:tc>
        <w:tc>
          <w:tcPr>
            <w:tcW w:w="1299" w:type="dxa"/>
          </w:tcPr>
          <w:p w14:paraId="0290061C" w14:textId="77777777" w:rsidR="00CF33E6" w:rsidRDefault="00000000">
            <w:pPr>
              <w:spacing w:after="20" w:line="240" w:lineRule="auto"/>
            </w:pPr>
            <w:r>
              <w:rPr>
                <w:sz w:val="15"/>
              </w:rPr>
              <w:t>22,000</w:t>
            </w:r>
          </w:p>
        </w:tc>
        <w:tc>
          <w:tcPr>
            <w:tcW w:w="1694" w:type="dxa"/>
          </w:tcPr>
          <w:p w14:paraId="6A4705A2" w14:textId="77777777" w:rsidR="00CF33E6" w:rsidRDefault="00000000">
            <w:pPr>
              <w:spacing w:after="20" w:line="240" w:lineRule="auto"/>
            </w:pPr>
            <w:r>
              <w:rPr>
                <w:sz w:val="15"/>
              </w:rPr>
              <w:t>28-07-2025</w:t>
            </w:r>
          </w:p>
        </w:tc>
        <w:tc>
          <w:tcPr>
            <w:tcW w:w="1186" w:type="dxa"/>
          </w:tcPr>
          <w:p w14:paraId="41B0112A" w14:textId="77777777" w:rsidR="00CF33E6" w:rsidRDefault="00000000">
            <w:pPr>
              <w:spacing w:after="20" w:line="240" w:lineRule="auto"/>
            </w:pPr>
            <w:r>
              <w:rPr>
                <w:sz w:val="15"/>
              </w:rPr>
              <w:t>Estate Office</w:t>
            </w:r>
          </w:p>
        </w:tc>
        <w:tc>
          <w:tcPr>
            <w:tcW w:w="791" w:type="dxa"/>
          </w:tcPr>
          <w:p w14:paraId="1A8F45A9" w14:textId="77777777" w:rsidR="00CF33E6" w:rsidRDefault="00000000">
            <w:pPr>
              <w:spacing w:after="20" w:line="240" w:lineRule="auto"/>
            </w:pPr>
            <w:r>
              <w:rPr>
                <w:sz w:val="15"/>
              </w:rPr>
              <w:t>Registrar</w:t>
            </w:r>
          </w:p>
        </w:tc>
        <w:tc>
          <w:tcPr>
            <w:tcW w:w="1073" w:type="dxa"/>
          </w:tcPr>
          <w:p w14:paraId="0570303A" w14:textId="77777777" w:rsidR="00CF33E6" w:rsidRDefault="00000000">
            <w:pPr>
              <w:spacing w:after="20" w:line="240" w:lineRule="auto"/>
            </w:pPr>
            <w:r>
              <w:rPr>
                <w:sz w:val="15"/>
              </w:rPr>
              <w:t>Contractor assigned</w:t>
            </w:r>
          </w:p>
        </w:tc>
      </w:tr>
    </w:tbl>
    <w:p w14:paraId="063C5C6F" w14:textId="77777777" w:rsidR="00CF33E6" w:rsidRDefault="00CF33E6">
      <w:pPr>
        <w:spacing w:after="40"/>
      </w:pPr>
    </w:p>
    <w:p w14:paraId="54B2BCDB" w14:textId="77777777" w:rsidR="00CF33E6" w:rsidRDefault="00000000">
      <w:pPr>
        <w:pStyle w:val="Heading3"/>
      </w:pPr>
      <w:r>
        <w:rPr>
          <w:b w:val="0"/>
        </w:rPr>
        <w:t>Maintenance Agreements Register</w:t>
      </w:r>
    </w:p>
    <w:tbl>
      <w:tblPr>
        <w:tblStyle w:val="TableGrid"/>
        <w:tblW w:w="14343" w:type="dxa"/>
        <w:jc w:val="center"/>
        <w:tblLayout w:type="fixed"/>
        <w:tblLook w:val="04A0" w:firstRow="1" w:lastRow="0" w:firstColumn="1" w:lastColumn="0" w:noHBand="0" w:noVBand="1"/>
      </w:tblPr>
      <w:tblGrid>
        <w:gridCol w:w="799"/>
        <w:gridCol w:w="739"/>
        <w:gridCol w:w="985"/>
        <w:gridCol w:w="862"/>
        <w:gridCol w:w="2770"/>
        <w:gridCol w:w="1908"/>
        <w:gridCol w:w="1292"/>
        <w:gridCol w:w="1662"/>
        <w:gridCol w:w="2646"/>
        <w:gridCol w:w="680"/>
      </w:tblGrid>
      <w:tr w:rsidR="00CF33E6" w14:paraId="6925DFA0" w14:textId="77777777">
        <w:trPr>
          <w:cantSplit/>
          <w:tblHeader/>
          <w:jc w:val="center"/>
        </w:trPr>
        <w:tc>
          <w:tcPr>
            <w:tcW w:w="800" w:type="dxa"/>
            <w:shd w:val="clear" w:color="auto" w:fill="1F3A5F"/>
          </w:tcPr>
          <w:p w14:paraId="6803EFAE" w14:textId="77777777" w:rsidR="00CF33E6" w:rsidRDefault="00000000">
            <w:pPr>
              <w:spacing w:after="20" w:line="240" w:lineRule="auto"/>
            </w:pPr>
            <w:r>
              <w:rPr>
                <w:b/>
                <w:color w:val="FFFFFF"/>
                <w:sz w:val="15"/>
              </w:rPr>
              <w:t>Serial Number</w:t>
            </w:r>
          </w:p>
        </w:tc>
        <w:tc>
          <w:tcPr>
            <w:tcW w:w="739" w:type="dxa"/>
            <w:shd w:val="clear" w:color="auto" w:fill="1F3A5F"/>
          </w:tcPr>
          <w:p w14:paraId="7A0EC30B" w14:textId="77777777" w:rsidR="00CF33E6" w:rsidRDefault="00000000">
            <w:pPr>
              <w:spacing w:after="20" w:line="240" w:lineRule="auto"/>
            </w:pPr>
            <w:r>
              <w:rPr>
                <w:b/>
                <w:color w:val="FFFFFF"/>
                <w:sz w:val="15"/>
              </w:rPr>
              <w:t>Company Name</w:t>
            </w:r>
          </w:p>
        </w:tc>
        <w:tc>
          <w:tcPr>
            <w:tcW w:w="985" w:type="dxa"/>
            <w:shd w:val="clear" w:color="auto" w:fill="1F3A5F"/>
          </w:tcPr>
          <w:p w14:paraId="235D7F39" w14:textId="77777777" w:rsidR="00CF33E6" w:rsidRDefault="00000000">
            <w:pPr>
              <w:spacing w:after="20" w:line="240" w:lineRule="auto"/>
            </w:pPr>
            <w:r>
              <w:rPr>
                <w:b/>
                <w:color w:val="FFFFFF"/>
                <w:sz w:val="15"/>
              </w:rPr>
              <w:t>Agreement Number</w:t>
            </w:r>
          </w:p>
        </w:tc>
        <w:tc>
          <w:tcPr>
            <w:tcW w:w="862" w:type="dxa"/>
            <w:shd w:val="clear" w:color="auto" w:fill="1F3A5F"/>
          </w:tcPr>
          <w:p w14:paraId="54E67BDB" w14:textId="77777777" w:rsidR="00CF33E6" w:rsidRDefault="00000000">
            <w:pPr>
              <w:spacing w:after="20" w:line="240" w:lineRule="auto"/>
            </w:pPr>
            <w:r>
              <w:rPr>
                <w:b/>
                <w:color w:val="FFFFFF"/>
                <w:sz w:val="15"/>
              </w:rPr>
              <w:t>Agreement Date</w:t>
            </w:r>
          </w:p>
        </w:tc>
        <w:tc>
          <w:tcPr>
            <w:tcW w:w="2770" w:type="dxa"/>
            <w:shd w:val="clear" w:color="auto" w:fill="1F3A5F"/>
          </w:tcPr>
          <w:p w14:paraId="292A6BB5" w14:textId="77777777" w:rsidR="00CF33E6" w:rsidRDefault="00000000">
            <w:pPr>
              <w:spacing w:after="20" w:line="240" w:lineRule="auto"/>
            </w:pPr>
            <w:r>
              <w:rPr>
                <w:b/>
                <w:color w:val="FFFFFF"/>
                <w:sz w:val="15"/>
              </w:rPr>
              <w:t>Purpose of Agreement (AMC / Facilities / IT Systems / Labs / Electrical / Other)</w:t>
            </w:r>
          </w:p>
        </w:tc>
        <w:tc>
          <w:tcPr>
            <w:tcW w:w="1908" w:type="dxa"/>
            <w:shd w:val="clear" w:color="auto" w:fill="1F3A5F"/>
          </w:tcPr>
          <w:p w14:paraId="5B72CEDA" w14:textId="77777777" w:rsidR="00CF33E6" w:rsidRDefault="00000000">
            <w:pPr>
              <w:spacing w:after="20" w:line="240" w:lineRule="auto"/>
            </w:pPr>
            <w:r>
              <w:rPr>
                <w:b/>
                <w:color w:val="FFFFFF"/>
                <w:sz w:val="15"/>
              </w:rPr>
              <w:t>Period of Agreement (From – To)</w:t>
            </w:r>
          </w:p>
        </w:tc>
        <w:tc>
          <w:tcPr>
            <w:tcW w:w="1292" w:type="dxa"/>
            <w:shd w:val="clear" w:color="auto" w:fill="1F3A5F"/>
          </w:tcPr>
          <w:p w14:paraId="5E7661B4" w14:textId="77777777" w:rsidR="00CF33E6" w:rsidRDefault="00000000">
            <w:pPr>
              <w:spacing w:after="20" w:line="240" w:lineRule="auto"/>
            </w:pPr>
            <w:r>
              <w:rPr>
                <w:b/>
                <w:color w:val="FFFFFF"/>
                <w:sz w:val="15"/>
              </w:rPr>
              <w:t>Cost of Agreement (₹)</w:t>
            </w:r>
          </w:p>
        </w:tc>
        <w:tc>
          <w:tcPr>
            <w:tcW w:w="1662" w:type="dxa"/>
            <w:shd w:val="clear" w:color="auto" w:fill="1F3A5F"/>
          </w:tcPr>
          <w:p w14:paraId="7E8F0E6E" w14:textId="77777777" w:rsidR="00CF33E6" w:rsidRDefault="00000000">
            <w:pPr>
              <w:spacing w:after="20" w:line="240" w:lineRule="auto"/>
            </w:pPr>
            <w:r>
              <w:rPr>
                <w:b/>
                <w:color w:val="FFFFFF"/>
                <w:sz w:val="15"/>
              </w:rPr>
              <w:t>Responsible Officer / Dept.</w:t>
            </w:r>
          </w:p>
        </w:tc>
        <w:tc>
          <w:tcPr>
            <w:tcW w:w="2646" w:type="dxa"/>
            <w:shd w:val="clear" w:color="auto" w:fill="1F3A5F"/>
          </w:tcPr>
          <w:p w14:paraId="51297C35" w14:textId="77777777" w:rsidR="00CF33E6" w:rsidRDefault="00000000">
            <w:pPr>
              <w:spacing w:after="20" w:line="240" w:lineRule="auto"/>
            </w:pPr>
            <w:r>
              <w:rPr>
                <w:b/>
                <w:color w:val="FFFFFF"/>
                <w:sz w:val="15"/>
              </w:rPr>
              <w:t>Verified By (Registrar / IQAC / Audit Team)</w:t>
            </w:r>
          </w:p>
        </w:tc>
        <w:tc>
          <w:tcPr>
            <w:tcW w:w="680" w:type="dxa"/>
            <w:shd w:val="clear" w:color="auto" w:fill="1F3A5F"/>
          </w:tcPr>
          <w:p w14:paraId="3F8EECF9" w14:textId="77777777" w:rsidR="00CF33E6" w:rsidRDefault="00000000">
            <w:pPr>
              <w:spacing w:after="20" w:line="240" w:lineRule="auto"/>
            </w:pPr>
            <w:r>
              <w:rPr>
                <w:b/>
                <w:color w:val="FFFFFF"/>
                <w:sz w:val="15"/>
              </w:rPr>
              <w:t>Remarks</w:t>
            </w:r>
          </w:p>
        </w:tc>
      </w:tr>
      <w:tr w:rsidR="00CF33E6" w14:paraId="0BDEBE02" w14:textId="77777777">
        <w:trPr>
          <w:cantSplit/>
          <w:jc w:val="center"/>
        </w:trPr>
        <w:tc>
          <w:tcPr>
            <w:tcW w:w="800" w:type="dxa"/>
          </w:tcPr>
          <w:p w14:paraId="6D00EECA" w14:textId="77777777" w:rsidR="00CF33E6" w:rsidRDefault="00CF33E6">
            <w:pPr>
              <w:spacing w:after="20" w:line="240" w:lineRule="auto"/>
            </w:pPr>
          </w:p>
        </w:tc>
        <w:tc>
          <w:tcPr>
            <w:tcW w:w="739" w:type="dxa"/>
          </w:tcPr>
          <w:p w14:paraId="57D5AA47" w14:textId="77777777" w:rsidR="00CF33E6" w:rsidRDefault="00CF33E6">
            <w:pPr>
              <w:spacing w:after="20" w:line="240" w:lineRule="auto"/>
            </w:pPr>
          </w:p>
        </w:tc>
        <w:tc>
          <w:tcPr>
            <w:tcW w:w="985" w:type="dxa"/>
          </w:tcPr>
          <w:p w14:paraId="3AF2390A" w14:textId="77777777" w:rsidR="00CF33E6" w:rsidRDefault="00CF33E6">
            <w:pPr>
              <w:spacing w:after="20" w:line="240" w:lineRule="auto"/>
            </w:pPr>
          </w:p>
        </w:tc>
        <w:tc>
          <w:tcPr>
            <w:tcW w:w="862" w:type="dxa"/>
          </w:tcPr>
          <w:p w14:paraId="798306E7" w14:textId="77777777" w:rsidR="00CF33E6" w:rsidRDefault="00CF33E6">
            <w:pPr>
              <w:spacing w:after="20" w:line="240" w:lineRule="auto"/>
            </w:pPr>
          </w:p>
        </w:tc>
        <w:tc>
          <w:tcPr>
            <w:tcW w:w="2770" w:type="dxa"/>
          </w:tcPr>
          <w:p w14:paraId="32ACB6B1" w14:textId="77777777" w:rsidR="00CF33E6" w:rsidRDefault="00CF33E6">
            <w:pPr>
              <w:spacing w:after="20" w:line="240" w:lineRule="auto"/>
            </w:pPr>
          </w:p>
        </w:tc>
        <w:tc>
          <w:tcPr>
            <w:tcW w:w="1908" w:type="dxa"/>
          </w:tcPr>
          <w:p w14:paraId="26E977FF" w14:textId="77777777" w:rsidR="00CF33E6" w:rsidRDefault="00CF33E6">
            <w:pPr>
              <w:spacing w:after="20" w:line="240" w:lineRule="auto"/>
            </w:pPr>
          </w:p>
        </w:tc>
        <w:tc>
          <w:tcPr>
            <w:tcW w:w="1292" w:type="dxa"/>
          </w:tcPr>
          <w:p w14:paraId="65AD475A" w14:textId="77777777" w:rsidR="00CF33E6" w:rsidRDefault="00CF33E6">
            <w:pPr>
              <w:spacing w:after="20" w:line="240" w:lineRule="auto"/>
            </w:pPr>
          </w:p>
        </w:tc>
        <w:tc>
          <w:tcPr>
            <w:tcW w:w="1662" w:type="dxa"/>
          </w:tcPr>
          <w:p w14:paraId="4397401B" w14:textId="77777777" w:rsidR="00CF33E6" w:rsidRDefault="00CF33E6">
            <w:pPr>
              <w:spacing w:after="20" w:line="240" w:lineRule="auto"/>
            </w:pPr>
          </w:p>
        </w:tc>
        <w:tc>
          <w:tcPr>
            <w:tcW w:w="2646" w:type="dxa"/>
          </w:tcPr>
          <w:p w14:paraId="1C8321AE" w14:textId="77777777" w:rsidR="00CF33E6" w:rsidRDefault="00CF33E6">
            <w:pPr>
              <w:spacing w:after="20" w:line="240" w:lineRule="auto"/>
            </w:pPr>
          </w:p>
        </w:tc>
        <w:tc>
          <w:tcPr>
            <w:tcW w:w="680" w:type="dxa"/>
          </w:tcPr>
          <w:p w14:paraId="6DAFC9D4" w14:textId="77777777" w:rsidR="00CF33E6" w:rsidRDefault="00CF33E6">
            <w:pPr>
              <w:spacing w:after="20" w:line="240" w:lineRule="auto"/>
            </w:pPr>
          </w:p>
        </w:tc>
      </w:tr>
    </w:tbl>
    <w:p w14:paraId="7B2C0D18" w14:textId="77777777" w:rsidR="00CF33E6" w:rsidRDefault="00CF33E6">
      <w:pPr>
        <w:spacing w:after="40"/>
      </w:pPr>
    </w:p>
    <w:p w14:paraId="63FF3EAA"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379"/>
        <w:gridCol w:w="8964"/>
      </w:tblGrid>
      <w:tr w:rsidR="00CF33E6" w14:paraId="649E84E1" w14:textId="77777777">
        <w:trPr>
          <w:cantSplit/>
          <w:tblHeader/>
          <w:jc w:val="center"/>
        </w:trPr>
        <w:tc>
          <w:tcPr>
            <w:tcW w:w="5379" w:type="dxa"/>
            <w:shd w:val="clear" w:color="auto" w:fill="1F3A5F"/>
          </w:tcPr>
          <w:p w14:paraId="5213DDCB" w14:textId="77777777" w:rsidR="00CF33E6" w:rsidRDefault="00000000">
            <w:pPr>
              <w:spacing w:after="20" w:line="240" w:lineRule="auto"/>
            </w:pPr>
            <w:r>
              <w:rPr>
                <w:b/>
                <w:color w:val="FFFFFF"/>
                <w:sz w:val="20"/>
              </w:rPr>
              <w:t>Column</w:t>
            </w:r>
          </w:p>
        </w:tc>
        <w:tc>
          <w:tcPr>
            <w:tcW w:w="8965" w:type="dxa"/>
            <w:shd w:val="clear" w:color="auto" w:fill="1F3A5F"/>
          </w:tcPr>
          <w:p w14:paraId="5F308D03" w14:textId="77777777" w:rsidR="00CF33E6" w:rsidRDefault="00000000">
            <w:pPr>
              <w:spacing w:after="20" w:line="240" w:lineRule="auto"/>
            </w:pPr>
            <w:r>
              <w:rPr>
                <w:b/>
                <w:color w:val="FFFFFF"/>
                <w:sz w:val="20"/>
              </w:rPr>
              <w:t>Explanation</w:t>
            </w:r>
          </w:p>
        </w:tc>
      </w:tr>
      <w:tr w:rsidR="00CF33E6" w14:paraId="02E5666A" w14:textId="77777777">
        <w:trPr>
          <w:cantSplit/>
          <w:jc w:val="center"/>
        </w:trPr>
        <w:tc>
          <w:tcPr>
            <w:tcW w:w="5379" w:type="dxa"/>
          </w:tcPr>
          <w:p w14:paraId="305C8EF2" w14:textId="77777777" w:rsidR="00CF33E6" w:rsidRDefault="00000000">
            <w:pPr>
              <w:spacing w:after="20" w:line="240" w:lineRule="auto"/>
            </w:pPr>
            <w:r>
              <w:rPr>
                <w:sz w:val="20"/>
              </w:rPr>
              <w:t>Serial Number</w:t>
            </w:r>
          </w:p>
        </w:tc>
        <w:tc>
          <w:tcPr>
            <w:tcW w:w="8965" w:type="dxa"/>
          </w:tcPr>
          <w:p w14:paraId="69E4A045" w14:textId="77777777" w:rsidR="00CF33E6" w:rsidRDefault="00000000">
            <w:pPr>
              <w:spacing w:after="20" w:line="240" w:lineRule="auto"/>
            </w:pPr>
            <w:r>
              <w:rPr>
                <w:sz w:val="20"/>
              </w:rPr>
              <w:t>Running entry of all agreements.</w:t>
            </w:r>
          </w:p>
        </w:tc>
      </w:tr>
      <w:tr w:rsidR="00CF33E6" w14:paraId="4DA31154" w14:textId="77777777">
        <w:trPr>
          <w:cantSplit/>
          <w:jc w:val="center"/>
        </w:trPr>
        <w:tc>
          <w:tcPr>
            <w:tcW w:w="5379" w:type="dxa"/>
            <w:shd w:val="clear" w:color="auto" w:fill="EEF2F8"/>
          </w:tcPr>
          <w:p w14:paraId="3596A0D6" w14:textId="77777777" w:rsidR="00CF33E6" w:rsidRDefault="00000000">
            <w:pPr>
              <w:spacing w:after="20" w:line="240" w:lineRule="auto"/>
            </w:pPr>
            <w:r>
              <w:rPr>
                <w:sz w:val="20"/>
              </w:rPr>
              <w:t>Company Name</w:t>
            </w:r>
          </w:p>
        </w:tc>
        <w:tc>
          <w:tcPr>
            <w:tcW w:w="8965" w:type="dxa"/>
            <w:shd w:val="clear" w:color="auto" w:fill="EEF2F8"/>
          </w:tcPr>
          <w:p w14:paraId="6EA511A6" w14:textId="77777777" w:rsidR="00CF33E6" w:rsidRDefault="00000000">
            <w:pPr>
              <w:spacing w:after="20" w:line="240" w:lineRule="auto"/>
            </w:pPr>
            <w:r>
              <w:rPr>
                <w:sz w:val="20"/>
              </w:rPr>
              <w:t xml:space="preserve">External agency or vendor (e.g., </w:t>
            </w:r>
            <w:r>
              <w:rPr>
                <w:i/>
                <w:sz w:val="20"/>
              </w:rPr>
              <w:t>ABC Elevators Pvt. Ltd.</w:t>
            </w:r>
            <w:r>
              <w:rPr>
                <w:sz w:val="20"/>
              </w:rPr>
              <w:t>).</w:t>
            </w:r>
          </w:p>
        </w:tc>
      </w:tr>
      <w:tr w:rsidR="00CF33E6" w14:paraId="7BD0DD42" w14:textId="77777777">
        <w:trPr>
          <w:cantSplit/>
          <w:jc w:val="center"/>
        </w:trPr>
        <w:tc>
          <w:tcPr>
            <w:tcW w:w="5379" w:type="dxa"/>
          </w:tcPr>
          <w:p w14:paraId="03DC9F75" w14:textId="77777777" w:rsidR="00CF33E6" w:rsidRDefault="00000000">
            <w:pPr>
              <w:spacing w:after="20" w:line="240" w:lineRule="auto"/>
            </w:pPr>
            <w:r>
              <w:rPr>
                <w:sz w:val="20"/>
              </w:rPr>
              <w:lastRenderedPageBreak/>
              <w:t>Agreement Number</w:t>
            </w:r>
          </w:p>
        </w:tc>
        <w:tc>
          <w:tcPr>
            <w:tcW w:w="8965" w:type="dxa"/>
          </w:tcPr>
          <w:p w14:paraId="41DDFA1C" w14:textId="77777777" w:rsidR="00CF33E6" w:rsidRDefault="00000000">
            <w:pPr>
              <w:spacing w:after="20" w:line="240" w:lineRule="auto"/>
            </w:pPr>
            <w:r>
              <w:rPr>
                <w:sz w:val="20"/>
              </w:rPr>
              <w:t>Contract reference code.</w:t>
            </w:r>
          </w:p>
        </w:tc>
      </w:tr>
      <w:tr w:rsidR="00CF33E6" w14:paraId="6E31C7A1" w14:textId="77777777">
        <w:trPr>
          <w:cantSplit/>
          <w:jc w:val="center"/>
        </w:trPr>
        <w:tc>
          <w:tcPr>
            <w:tcW w:w="5379" w:type="dxa"/>
            <w:shd w:val="clear" w:color="auto" w:fill="EEF2F8"/>
          </w:tcPr>
          <w:p w14:paraId="16C52C0F" w14:textId="77777777" w:rsidR="00CF33E6" w:rsidRDefault="00000000">
            <w:pPr>
              <w:spacing w:after="20" w:line="240" w:lineRule="auto"/>
            </w:pPr>
            <w:r>
              <w:rPr>
                <w:sz w:val="20"/>
              </w:rPr>
              <w:t>Agreement Date</w:t>
            </w:r>
          </w:p>
        </w:tc>
        <w:tc>
          <w:tcPr>
            <w:tcW w:w="8965" w:type="dxa"/>
            <w:shd w:val="clear" w:color="auto" w:fill="EEF2F8"/>
          </w:tcPr>
          <w:p w14:paraId="2537F153" w14:textId="77777777" w:rsidR="00CF33E6" w:rsidRDefault="00000000">
            <w:pPr>
              <w:spacing w:after="20" w:line="240" w:lineRule="auto"/>
            </w:pPr>
            <w:r>
              <w:rPr>
                <w:sz w:val="20"/>
              </w:rPr>
              <w:t>Date of signing/approval.</w:t>
            </w:r>
          </w:p>
        </w:tc>
      </w:tr>
      <w:tr w:rsidR="00CF33E6" w14:paraId="645D84DD" w14:textId="77777777">
        <w:trPr>
          <w:cantSplit/>
          <w:jc w:val="center"/>
        </w:trPr>
        <w:tc>
          <w:tcPr>
            <w:tcW w:w="5379" w:type="dxa"/>
          </w:tcPr>
          <w:p w14:paraId="06C45A76" w14:textId="77777777" w:rsidR="00CF33E6" w:rsidRDefault="00000000">
            <w:pPr>
              <w:spacing w:after="20" w:line="240" w:lineRule="auto"/>
            </w:pPr>
            <w:r>
              <w:rPr>
                <w:sz w:val="20"/>
              </w:rPr>
              <w:t>Purpose of Agreement</w:t>
            </w:r>
          </w:p>
        </w:tc>
        <w:tc>
          <w:tcPr>
            <w:tcW w:w="8965" w:type="dxa"/>
          </w:tcPr>
          <w:p w14:paraId="35CF14CB" w14:textId="77777777" w:rsidR="00CF33E6" w:rsidRDefault="00000000">
            <w:pPr>
              <w:spacing w:after="20" w:line="240" w:lineRule="auto"/>
            </w:pPr>
            <w:r>
              <w:rPr>
                <w:sz w:val="20"/>
              </w:rPr>
              <w:t xml:space="preserve">Specific area (e.g., </w:t>
            </w:r>
            <w:r>
              <w:rPr>
                <w:i/>
                <w:sz w:val="20"/>
              </w:rPr>
              <w:t>Annual Maintenance of elevators, CCTV, HVAC, water pumps, lab equipment, firefighting systems</w:t>
            </w:r>
            <w:r>
              <w:rPr>
                <w:sz w:val="20"/>
              </w:rPr>
              <w:t>).</w:t>
            </w:r>
          </w:p>
        </w:tc>
      </w:tr>
      <w:tr w:rsidR="00CF33E6" w14:paraId="7E585EE7" w14:textId="77777777">
        <w:trPr>
          <w:cantSplit/>
          <w:jc w:val="center"/>
        </w:trPr>
        <w:tc>
          <w:tcPr>
            <w:tcW w:w="5379" w:type="dxa"/>
            <w:shd w:val="clear" w:color="auto" w:fill="EEF2F8"/>
          </w:tcPr>
          <w:p w14:paraId="72BEF94F" w14:textId="77777777" w:rsidR="00CF33E6" w:rsidRDefault="00000000">
            <w:pPr>
              <w:spacing w:after="20" w:line="240" w:lineRule="auto"/>
            </w:pPr>
            <w:r>
              <w:rPr>
                <w:sz w:val="20"/>
              </w:rPr>
              <w:t>Period of Agreement</w:t>
            </w:r>
          </w:p>
        </w:tc>
        <w:tc>
          <w:tcPr>
            <w:tcW w:w="8965" w:type="dxa"/>
            <w:shd w:val="clear" w:color="auto" w:fill="EEF2F8"/>
          </w:tcPr>
          <w:p w14:paraId="236F428A" w14:textId="77777777" w:rsidR="00CF33E6" w:rsidRDefault="00000000">
            <w:pPr>
              <w:spacing w:after="20" w:line="240" w:lineRule="auto"/>
            </w:pPr>
            <w:r>
              <w:rPr>
                <w:sz w:val="20"/>
              </w:rPr>
              <w:t>Validity (start &amp; end date).</w:t>
            </w:r>
          </w:p>
        </w:tc>
      </w:tr>
      <w:tr w:rsidR="00CF33E6" w14:paraId="38306E50" w14:textId="77777777">
        <w:trPr>
          <w:cantSplit/>
          <w:jc w:val="center"/>
        </w:trPr>
        <w:tc>
          <w:tcPr>
            <w:tcW w:w="5379" w:type="dxa"/>
          </w:tcPr>
          <w:p w14:paraId="1F3DBBA8" w14:textId="77777777" w:rsidR="00CF33E6" w:rsidRDefault="00000000">
            <w:pPr>
              <w:spacing w:after="20" w:line="240" w:lineRule="auto"/>
            </w:pPr>
            <w:r>
              <w:rPr>
                <w:sz w:val="20"/>
              </w:rPr>
              <w:t>Cost of Agreement (₹)</w:t>
            </w:r>
          </w:p>
        </w:tc>
        <w:tc>
          <w:tcPr>
            <w:tcW w:w="8965" w:type="dxa"/>
          </w:tcPr>
          <w:p w14:paraId="1E54D9B3" w14:textId="77777777" w:rsidR="00CF33E6" w:rsidRDefault="00000000">
            <w:pPr>
              <w:spacing w:after="20" w:line="240" w:lineRule="auto"/>
            </w:pPr>
            <w:r>
              <w:rPr>
                <w:sz w:val="20"/>
              </w:rPr>
              <w:t>Total annual/contract value.</w:t>
            </w:r>
          </w:p>
        </w:tc>
      </w:tr>
      <w:tr w:rsidR="00CF33E6" w14:paraId="69C17003" w14:textId="77777777">
        <w:trPr>
          <w:cantSplit/>
          <w:jc w:val="center"/>
        </w:trPr>
        <w:tc>
          <w:tcPr>
            <w:tcW w:w="5379" w:type="dxa"/>
            <w:shd w:val="clear" w:color="auto" w:fill="EEF2F8"/>
          </w:tcPr>
          <w:p w14:paraId="3504B513" w14:textId="77777777" w:rsidR="00CF33E6" w:rsidRDefault="00000000">
            <w:pPr>
              <w:spacing w:after="20" w:line="240" w:lineRule="auto"/>
            </w:pPr>
            <w:r>
              <w:rPr>
                <w:sz w:val="20"/>
              </w:rPr>
              <w:t>Responsible Officer / Dept.</w:t>
            </w:r>
          </w:p>
        </w:tc>
        <w:tc>
          <w:tcPr>
            <w:tcW w:w="8965" w:type="dxa"/>
            <w:shd w:val="clear" w:color="auto" w:fill="EEF2F8"/>
          </w:tcPr>
          <w:p w14:paraId="10A374B8" w14:textId="77777777" w:rsidR="00CF33E6" w:rsidRDefault="00000000">
            <w:pPr>
              <w:spacing w:after="20" w:line="240" w:lineRule="auto"/>
            </w:pPr>
            <w:r>
              <w:rPr>
                <w:sz w:val="20"/>
              </w:rPr>
              <w:t>Facilities, IT Cell, Estate Officer, Registrar.</w:t>
            </w:r>
          </w:p>
        </w:tc>
      </w:tr>
      <w:tr w:rsidR="00CF33E6" w14:paraId="76422E9C" w14:textId="77777777">
        <w:trPr>
          <w:cantSplit/>
          <w:jc w:val="center"/>
        </w:trPr>
        <w:tc>
          <w:tcPr>
            <w:tcW w:w="5379" w:type="dxa"/>
          </w:tcPr>
          <w:p w14:paraId="3CF313A2" w14:textId="77777777" w:rsidR="00CF33E6" w:rsidRDefault="00000000">
            <w:pPr>
              <w:spacing w:after="20" w:line="240" w:lineRule="auto"/>
            </w:pPr>
            <w:r>
              <w:rPr>
                <w:sz w:val="20"/>
              </w:rPr>
              <w:t>Verified By</w:t>
            </w:r>
          </w:p>
        </w:tc>
        <w:tc>
          <w:tcPr>
            <w:tcW w:w="8965" w:type="dxa"/>
          </w:tcPr>
          <w:p w14:paraId="544500F2" w14:textId="77777777" w:rsidR="00CF33E6" w:rsidRDefault="00000000">
            <w:pPr>
              <w:spacing w:after="20" w:line="240" w:lineRule="auto"/>
            </w:pPr>
            <w:r>
              <w:rPr>
                <w:sz w:val="20"/>
              </w:rPr>
              <w:t>Registrar, IQAC, or Audit Committee.</w:t>
            </w:r>
          </w:p>
        </w:tc>
      </w:tr>
      <w:tr w:rsidR="00CF33E6" w14:paraId="44DEF5DD" w14:textId="77777777">
        <w:trPr>
          <w:cantSplit/>
          <w:jc w:val="center"/>
        </w:trPr>
        <w:tc>
          <w:tcPr>
            <w:tcW w:w="5379" w:type="dxa"/>
            <w:shd w:val="clear" w:color="auto" w:fill="EEF2F8"/>
          </w:tcPr>
          <w:p w14:paraId="640309AF" w14:textId="77777777" w:rsidR="00CF33E6" w:rsidRDefault="00000000">
            <w:pPr>
              <w:spacing w:after="20" w:line="240" w:lineRule="auto"/>
            </w:pPr>
            <w:r>
              <w:rPr>
                <w:sz w:val="20"/>
              </w:rPr>
              <w:t>Remarks</w:t>
            </w:r>
          </w:p>
        </w:tc>
        <w:tc>
          <w:tcPr>
            <w:tcW w:w="8965" w:type="dxa"/>
            <w:shd w:val="clear" w:color="auto" w:fill="EEF2F8"/>
          </w:tcPr>
          <w:p w14:paraId="639777E2" w14:textId="77777777" w:rsidR="00CF33E6" w:rsidRDefault="00000000">
            <w:pPr>
              <w:spacing w:after="20" w:line="240" w:lineRule="auto"/>
            </w:pPr>
            <w:r>
              <w:rPr>
                <w:sz w:val="20"/>
              </w:rPr>
              <w:t>Notes on vendor performance, renewal needs, penalties, etc.</w:t>
            </w:r>
          </w:p>
        </w:tc>
      </w:tr>
    </w:tbl>
    <w:p w14:paraId="388AF42E" w14:textId="77777777" w:rsidR="00CF33E6" w:rsidRDefault="00CF33E6">
      <w:pPr>
        <w:spacing w:after="40"/>
      </w:pPr>
    </w:p>
    <w:p w14:paraId="45C65AD5"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839"/>
        <w:gridCol w:w="1615"/>
        <w:gridCol w:w="1098"/>
        <w:gridCol w:w="905"/>
        <w:gridCol w:w="2907"/>
        <w:gridCol w:w="1551"/>
        <w:gridCol w:w="1357"/>
        <w:gridCol w:w="1228"/>
        <w:gridCol w:w="711"/>
        <w:gridCol w:w="2132"/>
      </w:tblGrid>
      <w:tr w:rsidR="00CF33E6" w14:paraId="788957DD" w14:textId="77777777">
        <w:trPr>
          <w:cantSplit/>
          <w:tblHeader/>
          <w:jc w:val="center"/>
        </w:trPr>
        <w:tc>
          <w:tcPr>
            <w:tcW w:w="840" w:type="dxa"/>
            <w:shd w:val="clear" w:color="auto" w:fill="1F3A5F"/>
          </w:tcPr>
          <w:p w14:paraId="65977A37" w14:textId="77777777" w:rsidR="00CF33E6" w:rsidRDefault="00000000">
            <w:pPr>
              <w:spacing w:after="20" w:line="240" w:lineRule="auto"/>
            </w:pPr>
            <w:r>
              <w:rPr>
                <w:b/>
                <w:color w:val="FFFFFF"/>
                <w:sz w:val="15"/>
              </w:rPr>
              <w:t>Serial Number</w:t>
            </w:r>
          </w:p>
        </w:tc>
        <w:tc>
          <w:tcPr>
            <w:tcW w:w="1615" w:type="dxa"/>
            <w:shd w:val="clear" w:color="auto" w:fill="1F3A5F"/>
          </w:tcPr>
          <w:p w14:paraId="7F386BD7" w14:textId="77777777" w:rsidR="00CF33E6" w:rsidRDefault="00000000">
            <w:pPr>
              <w:spacing w:after="20" w:line="240" w:lineRule="auto"/>
            </w:pPr>
            <w:r>
              <w:rPr>
                <w:b/>
                <w:color w:val="FFFFFF"/>
                <w:sz w:val="15"/>
              </w:rPr>
              <w:t>Company Name</w:t>
            </w:r>
          </w:p>
        </w:tc>
        <w:tc>
          <w:tcPr>
            <w:tcW w:w="1098" w:type="dxa"/>
            <w:shd w:val="clear" w:color="auto" w:fill="1F3A5F"/>
          </w:tcPr>
          <w:p w14:paraId="328E0B78" w14:textId="77777777" w:rsidR="00CF33E6" w:rsidRDefault="00000000">
            <w:pPr>
              <w:spacing w:after="20" w:line="240" w:lineRule="auto"/>
            </w:pPr>
            <w:r>
              <w:rPr>
                <w:b/>
                <w:color w:val="FFFFFF"/>
                <w:sz w:val="15"/>
              </w:rPr>
              <w:t>Agreement Number</w:t>
            </w:r>
          </w:p>
        </w:tc>
        <w:tc>
          <w:tcPr>
            <w:tcW w:w="905" w:type="dxa"/>
            <w:shd w:val="clear" w:color="auto" w:fill="1F3A5F"/>
          </w:tcPr>
          <w:p w14:paraId="0E5AD7E2" w14:textId="77777777" w:rsidR="00CF33E6" w:rsidRDefault="00000000">
            <w:pPr>
              <w:spacing w:after="20" w:line="240" w:lineRule="auto"/>
            </w:pPr>
            <w:r>
              <w:rPr>
                <w:b/>
                <w:color w:val="FFFFFF"/>
                <w:sz w:val="15"/>
              </w:rPr>
              <w:t>Agreement Date</w:t>
            </w:r>
          </w:p>
        </w:tc>
        <w:tc>
          <w:tcPr>
            <w:tcW w:w="2907" w:type="dxa"/>
            <w:shd w:val="clear" w:color="auto" w:fill="1F3A5F"/>
          </w:tcPr>
          <w:p w14:paraId="4E18B20C" w14:textId="77777777" w:rsidR="00CF33E6" w:rsidRDefault="00000000">
            <w:pPr>
              <w:spacing w:after="20" w:line="240" w:lineRule="auto"/>
            </w:pPr>
            <w:r>
              <w:rPr>
                <w:b/>
                <w:color w:val="FFFFFF"/>
                <w:sz w:val="15"/>
              </w:rPr>
              <w:t>Purpose of Agreement</w:t>
            </w:r>
          </w:p>
        </w:tc>
        <w:tc>
          <w:tcPr>
            <w:tcW w:w="1551" w:type="dxa"/>
            <w:shd w:val="clear" w:color="auto" w:fill="1F3A5F"/>
          </w:tcPr>
          <w:p w14:paraId="24735200" w14:textId="77777777" w:rsidR="00CF33E6" w:rsidRDefault="00000000">
            <w:pPr>
              <w:spacing w:after="20" w:line="240" w:lineRule="auto"/>
            </w:pPr>
            <w:r>
              <w:rPr>
                <w:b/>
                <w:color w:val="FFFFFF"/>
                <w:sz w:val="15"/>
              </w:rPr>
              <w:t>Period of Agreement</w:t>
            </w:r>
          </w:p>
        </w:tc>
        <w:tc>
          <w:tcPr>
            <w:tcW w:w="1357" w:type="dxa"/>
            <w:shd w:val="clear" w:color="auto" w:fill="1F3A5F"/>
          </w:tcPr>
          <w:p w14:paraId="771D8318" w14:textId="77777777" w:rsidR="00CF33E6" w:rsidRDefault="00000000">
            <w:pPr>
              <w:spacing w:after="20" w:line="240" w:lineRule="auto"/>
            </w:pPr>
            <w:r>
              <w:rPr>
                <w:b/>
                <w:color w:val="FFFFFF"/>
                <w:sz w:val="15"/>
              </w:rPr>
              <w:t>Cost of Agreement (₹)</w:t>
            </w:r>
          </w:p>
        </w:tc>
        <w:tc>
          <w:tcPr>
            <w:tcW w:w="1228" w:type="dxa"/>
            <w:shd w:val="clear" w:color="auto" w:fill="1F3A5F"/>
          </w:tcPr>
          <w:p w14:paraId="423B194B" w14:textId="77777777" w:rsidR="00CF33E6" w:rsidRDefault="00000000">
            <w:pPr>
              <w:spacing w:after="20" w:line="240" w:lineRule="auto"/>
            </w:pPr>
            <w:r>
              <w:rPr>
                <w:b/>
                <w:color w:val="FFFFFF"/>
                <w:sz w:val="15"/>
              </w:rPr>
              <w:t>Responsible Officer</w:t>
            </w:r>
          </w:p>
        </w:tc>
        <w:tc>
          <w:tcPr>
            <w:tcW w:w="711" w:type="dxa"/>
            <w:shd w:val="clear" w:color="auto" w:fill="1F3A5F"/>
          </w:tcPr>
          <w:p w14:paraId="70462989" w14:textId="77777777" w:rsidR="00CF33E6" w:rsidRDefault="00000000">
            <w:pPr>
              <w:spacing w:after="20" w:line="240" w:lineRule="auto"/>
            </w:pPr>
            <w:r>
              <w:rPr>
                <w:b/>
                <w:color w:val="FFFFFF"/>
                <w:sz w:val="15"/>
              </w:rPr>
              <w:t>Verified By</w:t>
            </w:r>
          </w:p>
        </w:tc>
        <w:tc>
          <w:tcPr>
            <w:tcW w:w="2132" w:type="dxa"/>
            <w:shd w:val="clear" w:color="auto" w:fill="1F3A5F"/>
          </w:tcPr>
          <w:p w14:paraId="4EB45E0F" w14:textId="77777777" w:rsidR="00CF33E6" w:rsidRDefault="00000000">
            <w:pPr>
              <w:spacing w:after="20" w:line="240" w:lineRule="auto"/>
            </w:pPr>
            <w:r>
              <w:rPr>
                <w:b/>
                <w:color w:val="FFFFFF"/>
                <w:sz w:val="15"/>
              </w:rPr>
              <w:t>Remarks</w:t>
            </w:r>
          </w:p>
        </w:tc>
      </w:tr>
      <w:tr w:rsidR="00CF33E6" w14:paraId="481CA010" w14:textId="77777777">
        <w:trPr>
          <w:cantSplit/>
          <w:jc w:val="center"/>
        </w:trPr>
        <w:tc>
          <w:tcPr>
            <w:tcW w:w="840" w:type="dxa"/>
          </w:tcPr>
          <w:p w14:paraId="47FCA123" w14:textId="77777777" w:rsidR="00CF33E6" w:rsidRDefault="00000000">
            <w:pPr>
              <w:spacing w:after="20" w:line="240" w:lineRule="auto"/>
            </w:pPr>
            <w:r>
              <w:rPr>
                <w:sz w:val="15"/>
              </w:rPr>
              <w:t>1</w:t>
            </w:r>
          </w:p>
        </w:tc>
        <w:tc>
          <w:tcPr>
            <w:tcW w:w="1615" w:type="dxa"/>
          </w:tcPr>
          <w:p w14:paraId="41BE8C43" w14:textId="77777777" w:rsidR="00CF33E6" w:rsidRDefault="00000000">
            <w:pPr>
              <w:spacing w:after="20" w:line="240" w:lineRule="auto"/>
            </w:pPr>
            <w:r>
              <w:rPr>
                <w:sz w:val="15"/>
              </w:rPr>
              <w:t>ABC Fire Safety Solutions</w:t>
            </w:r>
          </w:p>
        </w:tc>
        <w:tc>
          <w:tcPr>
            <w:tcW w:w="1098" w:type="dxa"/>
          </w:tcPr>
          <w:p w14:paraId="4617CA4B" w14:textId="77777777" w:rsidR="00CF33E6" w:rsidRDefault="00000000">
            <w:pPr>
              <w:spacing w:after="20" w:line="240" w:lineRule="auto"/>
            </w:pPr>
            <w:r>
              <w:rPr>
                <w:sz w:val="15"/>
              </w:rPr>
              <w:t>AMC/FFE/2025/01</w:t>
            </w:r>
          </w:p>
        </w:tc>
        <w:tc>
          <w:tcPr>
            <w:tcW w:w="905" w:type="dxa"/>
          </w:tcPr>
          <w:p w14:paraId="19B884ED" w14:textId="77777777" w:rsidR="00CF33E6" w:rsidRDefault="00000000">
            <w:pPr>
              <w:spacing w:after="20" w:line="240" w:lineRule="auto"/>
            </w:pPr>
            <w:r>
              <w:rPr>
                <w:sz w:val="15"/>
              </w:rPr>
              <w:t>01-07-2025</w:t>
            </w:r>
          </w:p>
        </w:tc>
        <w:tc>
          <w:tcPr>
            <w:tcW w:w="2907" w:type="dxa"/>
          </w:tcPr>
          <w:p w14:paraId="56D03E3B" w14:textId="77777777" w:rsidR="00CF33E6" w:rsidRDefault="00000000">
            <w:pPr>
              <w:spacing w:after="20" w:line="240" w:lineRule="auto"/>
            </w:pPr>
            <w:r>
              <w:rPr>
                <w:sz w:val="15"/>
              </w:rPr>
              <w:t>Annual Maintenance of Firefighting Equipment</w:t>
            </w:r>
          </w:p>
        </w:tc>
        <w:tc>
          <w:tcPr>
            <w:tcW w:w="1551" w:type="dxa"/>
          </w:tcPr>
          <w:p w14:paraId="0DF037E0" w14:textId="77777777" w:rsidR="00CF33E6" w:rsidRDefault="00000000">
            <w:pPr>
              <w:spacing w:after="20" w:line="240" w:lineRule="auto"/>
            </w:pPr>
            <w:r>
              <w:rPr>
                <w:sz w:val="15"/>
              </w:rPr>
              <w:t>01-07-2025 to 30-06-2026</w:t>
            </w:r>
          </w:p>
        </w:tc>
        <w:tc>
          <w:tcPr>
            <w:tcW w:w="1357" w:type="dxa"/>
          </w:tcPr>
          <w:p w14:paraId="539C4911" w14:textId="77777777" w:rsidR="00CF33E6" w:rsidRDefault="00000000">
            <w:pPr>
              <w:spacing w:after="20" w:line="240" w:lineRule="auto"/>
            </w:pPr>
            <w:r>
              <w:rPr>
                <w:sz w:val="15"/>
              </w:rPr>
              <w:t>1,20,000</w:t>
            </w:r>
          </w:p>
        </w:tc>
        <w:tc>
          <w:tcPr>
            <w:tcW w:w="1228" w:type="dxa"/>
          </w:tcPr>
          <w:p w14:paraId="2DABEFF6" w14:textId="77777777" w:rsidR="00CF33E6" w:rsidRDefault="00000000">
            <w:pPr>
              <w:spacing w:after="20" w:line="240" w:lineRule="auto"/>
            </w:pPr>
            <w:r>
              <w:rPr>
                <w:sz w:val="15"/>
              </w:rPr>
              <w:t>Safety Officer</w:t>
            </w:r>
          </w:p>
        </w:tc>
        <w:tc>
          <w:tcPr>
            <w:tcW w:w="711" w:type="dxa"/>
          </w:tcPr>
          <w:p w14:paraId="38218197" w14:textId="77777777" w:rsidR="00CF33E6" w:rsidRDefault="00000000">
            <w:pPr>
              <w:spacing w:after="20" w:line="240" w:lineRule="auto"/>
            </w:pPr>
            <w:r>
              <w:rPr>
                <w:sz w:val="15"/>
              </w:rPr>
              <w:t>Registrar</w:t>
            </w:r>
          </w:p>
        </w:tc>
        <w:tc>
          <w:tcPr>
            <w:tcW w:w="2132" w:type="dxa"/>
          </w:tcPr>
          <w:p w14:paraId="787553CC" w14:textId="77777777" w:rsidR="00CF33E6" w:rsidRDefault="00000000">
            <w:pPr>
              <w:spacing w:after="20" w:line="240" w:lineRule="auto"/>
            </w:pPr>
            <w:r>
              <w:rPr>
                <w:sz w:val="15"/>
              </w:rPr>
              <w:t>AMC includes refilling &amp; training</w:t>
            </w:r>
          </w:p>
        </w:tc>
      </w:tr>
      <w:tr w:rsidR="00CF33E6" w14:paraId="0A27F202" w14:textId="77777777">
        <w:trPr>
          <w:cantSplit/>
          <w:jc w:val="center"/>
        </w:trPr>
        <w:tc>
          <w:tcPr>
            <w:tcW w:w="840" w:type="dxa"/>
            <w:shd w:val="clear" w:color="auto" w:fill="EEF2F8"/>
          </w:tcPr>
          <w:p w14:paraId="0D354F78" w14:textId="77777777" w:rsidR="00CF33E6" w:rsidRDefault="00000000">
            <w:pPr>
              <w:spacing w:after="20" w:line="240" w:lineRule="auto"/>
            </w:pPr>
            <w:r>
              <w:rPr>
                <w:sz w:val="15"/>
              </w:rPr>
              <w:t>2</w:t>
            </w:r>
          </w:p>
        </w:tc>
        <w:tc>
          <w:tcPr>
            <w:tcW w:w="1615" w:type="dxa"/>
            <w:shd w:val="clear" w:color="auto" w:fill="EEF2F8"/>
          </w:tcPr>
          <w:p w14:paraId="51367746" w14:textId="77777777" w:rsidR="00CF33E6" w:rsidRDefault="00000000">
            <w:pPr>
              <w:spacing w:after="20" w:line="240" w:lineRule="auto"/>
            </w:pPr>
            <w:r>
              <w:rPr>
                <w:sz w:val="15"/>
              </w:rPr>
              <w:t>XYZ IT Services Pvt. Ltd.</w:t>
            </w:r>
          </w:p>
        </w:tc>
        <w:tc>
          <w:tcPr>
            <w:tcW w:w="1098" w:type="dxa"/>
            <w:shd w:val="clear" w:color="auto" w:fill="EEF2F8"/>
          </w:tcPr>
          <w:p w14:paraId="318A999D" w14:textId="77777777" w:rsidR="00CF33E6" w:rsidRDefault="00000000">
            <w:pPr>
              <w:spacing w:after="20" w:line="240" w:lineRule="auto"/>
            </w:pPr>
            <w:r>
              <w:rPr>
                <w:sz w:val="15"/>
              </w:rPr>
              <w:t>AMC/IT/2025/04</w:t>
            </w:r>
          </w:p>
        </w:tc>
        <w:tc>
          <w:tcPr>
            <w:tcW w:w="905" w:type="dxa"/>
            <w:shd w:val="clear" w:color="auto" w:fill="EEF2F8"/>
          </w:tcPr>
          <w:p w14:paraId="2D33E611" w14:textId="77777777" w:rsidR="00CF33E6" w:rsidRDefault="00000000">
            <w:pPr>
              <w:spacing w:after="20" w:line="240" w:lineRule="auto"/>
            </w:pPr>
            <w:r>
              <w:rPr>
                <w:sz w:val="15"/>
              </w:rPr>
              <w:t>05-07-2025</w:t>
            </w:r>
          </w:p>
        </w:tc>
        <w:tc>
          <w:tcPr>
            <w:tcW w:w="2907" w:type="dxa"/>
            <w:shd w:val="clear" w:color="auto" w:fill="EEF2F8"/>
          </w:tcPr>
          <w:p w14:paraId="3B0DDF56" w14:textId="77777777" w:rsidR="00CF33E6" w:rsidRDefault="00000000">
            <w:pPr>
              <w:spacing w:after="20" w:line="240" w:lineRule="auto"/>
            </w:pPr>
            <w:r>
              <w:rPr>
                <w:sz w:val="15"/>
              </w:rPr>
              <w:t>Maintenance of Data Center Servers &amp; ERP</w:t>
            </w:r>
          </w:p>
        </w:tc>
        <w:tc>
          <w:tcPr>
            <w:tcW w:w="1551" w:type="dxa"/>
            <w:shd w:val="clear" w:color="auto" w:fill="EEF2F8"/>
          </w:tcPr>
          <w:p w14:paraId="1E3DB2D2" w14:textId="77777777" w:rsidR="00CF33E6" w:rsidRDefault="00000000">
            <w:pPr>
              <w:spacing w:after="20" w:line="240" w:lineRule="auto"/>
            </w:pPr>
            <w:r>
              <w:rPr>
                <w:sz w:val="15"/>
              </w:rPr>
              <w:t>05-07-2025 to 04-07-2026</w:t>
            </w:r>
          </w:p>
        </w:tc>
        <w:tc>
          <w:tcPr>
            <w:tcW w:w="1357" w:type="dxa"/>
            <w:shd w:val="clear" w:color="auto" w:fill="EEF2F8"/>
          </w:tcPr>
          <w:p w14:paraId="4001EE31" w14:textId="77777777" w:rsidR="00CF33E6" w:rsidRDefault="00000000">
            <w:pPr>
              <w:spacing w:after="20" w:line="240" w:lineRule="auto"/>
            </w:pPr>
            <w:r>
              <w:rPr>
                <w:sz w:val="15"/>
              </w:rPr>
              <w:t>3,50,000</w:t>
            </w:r>
          </w:p>
        </w:tc>
        <w:tc>
          <w:tcPr>
            <w:tcW w:w="1228" w:type="dxa"/>
            <w:shd w:val="clear" w:color="auto" w:fill="EEF2F8"/>
          </w:tcPr>
          <w:p w14:paraId="251BA7B7" w14:textId="77777777" w:rsidR="00CF33E6" w:rsidRDefault="00000000">
            <w:pPr>
              <w:spacing w:after="20" w:line="240" w:lineRule="auto"/>
            </w:pPr>
            <w:r>
              <w:rPr>
                <w:sz w:val="15"/>
              </w:rPr>
              <w:t>IT Cell</w:t>
            </w:r>
          </w:p>
        </w:tc>
        <w:tc>
          <w:tcPr>
            <w:tcW w:w="711" w:type="dxa"/>
            <w:shd w:val="clear" w:color="auto" w:fill="EEF2F8"/>
          </w:tcPr>
          <w:p w14:paraId="30FDF01F" w14:textId="77777777" w:rsidR="00CF33E6" w:rsidRDefault="00000000">
            <w:pPr>
              <w:spacing w:after="20" w:line="240" w:lineRule="auto"/>
            </w:pPr>
            <w:r>
              <w:rPr>
                <w:sz w:val="15"/>
              </w:rPr>
              <w:t>IQAC</w:t>
            </w:r>
          </w:p>
        </w:tc>
        <w:tc>
          <w:tcPr>
            <w:tcW w:w="2132" w:type="dxa"/>
            <w:shd w:val="clear" w:color="auto" w:fill="EEF2F8"/>
          </w:tcPr>
          <w:p w14:paraId="18F1AA88" w14:textId="77777777" w:rsidR="00CF33E6" w:rsidRDefault="00000000">
            <w:pPr>
              <w:spacing w:after="20" w:line="240" w:lineRule="auto"/>
            </w:pPr>
            <w:r>
              <w:rPr>
                <w:sz w:val="15"/>
              </w:rPr>
              <w:t>Includes 24×7 monitoring</w:t>
            </w:r>
          </w:p>
        </w:tc>
      </w:tr>
      <w:tr w:rsidR="00CF33E6" w14:paraId="353504DE" w14:textId="77777777">
        <w:trPr>
          <w:cantSplit/>
          <w:jc w:val="center"/>
        </w:trPr>
        <w:tc>
          <w:tcPr>
            <w:tcW w:w="840" w:type="dxa"/>
          </w:tcPr>
          <w:p w14:paraId="397BFEF5" w14:textId="77777777" w:rsidR="00CF33E6" w:rsidRDefault="00000000">
            <w:pPr>
              <w:spacing w:after="20" w:line="240" w:lineRule="auto"/>
            </w:pPr>
            <w:r>
              <w:rPr>
                <w:sz w:val="15"/>
              </w:rPr>
              <w:t>3</w:t>
            </w:r>
          </w:p>
        </w:tc>
        <w:tc>
          <w:tcPr>
            <w:tcW w:w="1615" w:type="dxa"/>
          </w:tcPr>
          <w:p w14:paraId="64F0DABD" w14:textId="77777777" w:rsidR="00CF33E6" w:rsidRDefault="00000000">
            <w:pPr>
              <w:spacing w:after="20" w:line="240" w:lineRule="auto"/>
            </w:pPr>
            <w:r>
              <w:rPr>
                <w:sz w:val="15"/>
              </w:rPr>
              <w:t>Green Campus Landscaping</w:t>
            </w:r>
          </w:p>
        </w:tc>
        <w:tc>
          <w:tcPr>
            <w:tcW w:w="1098" w:type="dxa"/>
          </w:tcPr>
          <w:p w14:paraId="0704676B" w14:textId="77777777" w:rsidR="00CF33E6" w:rsidRDefault="00000000">
            <w:pPr>
              <w:spacing w:after="20" w:line="240" w:lineRule="auto"/>
            </w:pPr>
            <w:r>
              <w:rPr>
                <w:sz w:val="15"/>
              </w:rPr>
              <w:t>AMC/GRN/2025/09</w:t>
            </w:r>
          </w:p>
        </w:tc>
        <w:tc>
          <w:tcPr>
            <w:tcW w:w="905" w:type="dxa"/>
          </w:tcPr>
          <w:p w14:paraId="4F0036C8" w14:textId="77777777" w:rsidR="00CF33E6" w:rsidRDefault="00000000">
            <w:pPr>
              <w:spacing w:after="20" w:line="240" w:lineRule="auto"/>
            </w:pPr>
            <w:r>
              <w:rPr>
                <w:sz w:val="15"/>
              </w:rPr>
              <w:t>10-07-2025</w:t>
            </w:r>
          </w:p>
        </w:tc>
        <w:tc>
          <w:tcPr>
            <w:tcW w:w="2907" w:type="dxa"/>
          </w:tcPr>
          <w:p w14:paraId="5642785D" w14:textId="77777777" w:rsidR="00CF33E6" w:rsidRDefault="00000000">
            <w:pPr>
              <w:spacing w:after="20" w:line="240" w:lineRule="auto"/>
            </w:pPr>
            <w:r>
              <w:rPr>
                <w:sz w:val="15"/>
              </w:rPr>
              <w:t>Lawn, Trees &amp; Gardening Services</w:t>
            </w:r>
          </w:p>
        </w:tc>
        <w:tc>
          <w:tcPr>
            <w:tcW w:w="1551" w:type="dxa"/>
          </w:tcPr>
          <w:p w14:paraId="4F105C3B" w14:textId="77777777" w:rsidR="00CF33E6" w:rsidRDefault="00000000">
            <w:pPr>
              <w:spacing w:after="20" w:line="240" w:lineRule="auto"/>
            </w:pPr>
            <w:r>
              <w:rPr>
                <w:sz w:val="15"/>
              </w:rPr>
              <w:t>10-07-2025 to 09-07-2026</w:t>
            </w:r>
          </w:p>
        </w:tc>
        <w:tc>
          <w:tcPr>
            <w:tcW w:w="1357" w:type="dxa"/>
          </w:tcPr>
          <w:p w14:paraId="41AF121C" w14:textId="77777777" w:rsidR="00CF33E6" w:rsidRDefault="00000000">
            <w:pPr>
              <w:spacing w:after="20" w:line="240" w:lineRule="auto"/>
            </w:pPr>
            <w:r>
              <w:rPr>
                <w:sz w:val="15"/>
              </w:rPr>
              <w:t>2,00,000</w:t>
            </w:r>
          </w:p>
        </w:tc>
        <w:tc>
          <w:tcPr>
            <w:tcW w:w="1228" w:type="dxa"/>
          </w:tcPr>
          <w:p w14:paraId="74568B5E" w14:textId="77777777" w:rsidR="00CF33E6" w:rsidRDefault="00000000">
            <w:pPr>
              <w:spacing w:after="20" w:line="240" w:lineRule="auto"/>
            </w:pPr>
            <w:r>
              <w:rPr>
                <w:sz w:val="15"/>
              </w:rPr>
              <w:t>Estate Office</w:t>
            </w:r>
          </w:p>
        </w:tc>
        <w:tc>
          <w:tcPr>
            <w:tcW w:w="711" w:type="dxa"/>
          </w:tcPr>
          <w:p w14:paraId="372D9520" w14:textId="77777777" w:rsidR="00CF33E6" w:rsidRDefault="00000000">
            <w:pPr>
              <w:spacing w:after="20" w:line="240" w:lineRule="auto"/>
            </w:pPr>
            <w:r>
              <w:rPr>
                <w:sz w:val="15"/>
              </w:rPr>
              <w:t>Audit Team</w:t>
            </w:r>
          </w:p>
        </w:tc>
        <w:tc>
          <w:tcPr>
            <w:tcW w:w="2132" w:type="dxa"/>
          </w:tcPr>
          <w:p w14:paraId="6ABECFC1" w14:textId="77777777" w:rsidR="00CF33E6" w:rsidRDefault="00000000">
            <w:pPr>
              <w:spacing w:after="20" w:line="240" w:lineRule="auto"/>
            </w:pPr>
            <w:r>
              <w:rPr>
                <w:sz w:val="15"/>
              </w:rPr>
              <w:t>Monthly inspections required</w:t>
            </w:r>
          </w:p>
        </w:tc>
      </w:tr>
      <w:tr w:rsidR="00CF33E6" w14:paraId="0CE2AF48" w14:textId="77777777">
        <w:trPr>
          <w:cantSplit/>
          <w:jc w:val="center"/>
        </w:trPr>
        <w:tc>
          <w:tcPr>
            <w:tcW w:w="840" w:type="dxa"/>
            <w:shd w:val="clear" w:color="auto" w:fill="EEF2F8"/>
          </w:tcPr>
          <w:p w14:paraId="4E0885C0" w14:textId="77777777" w:rsidR="00CF33E6" w:rsidRDefault="00000000">
            <w:pPr>
              <w:spacing w:after="20" w:line="240" w:lineRule="auto"/>
            </w:pPr>
            <w:r>
              <w:rPr>
                <w:sz w:val="15"/>
              </w:rPr>
              <w:t>4</w:t>
            </w:r>
          </w:p>
        </w:tc>
        <w:tc>
          <w:tcPr>
            <w:tcW w:w="1615" w:type="dxa"/>
            <w:shd w:val="clear" w:color="auto" w:fill="EEF2F8"/>
          </w:tcPr>
          <w:p w14:paraId="37FFED11" w14:textId="77777777" w:rsidR="00CF33E6" w:rsidRDefault="00000000">
            <w:pPr>
              <w:spacing w:after="20" w:line="240" w:lineRule="auto"/>
            </w:pPr>
            <w:r>
              <w:rPr>
                <w:sz w:val="15"/>
              </w:rPr>
              <w:t>CoolTech HVAC Systems</w:t>
            </w:r>
          </w:p>
        </w:tc>
        <w:tc>
          <w:tcPr>
            <w:tcW w:w="1098" w:type="dxa"/>
            <w:shd w:val="clear" w:color="auto" w:fill="EEF2F8"/>
          </w:tcPr>
          <w:p w14:paraId="7036889A" w14:textId="77777777" w:rsidR="00CF33E6" w:rsidRDefault="00000000">
            <w:pPr>
              <w:spacing w:after="20" w:line="240" w:lineRule="auto"/>
            </w:pPr>
            <w:r>
              <w:rPr>
                <w:sz w:val="15"/>
              </w:rPr>
              <w:t>AMC/HVAC/2025/03</w:t>
            </w:r>
          </w:p>
        </w:tc>
        <w:tc>
          <w:tcPr>
            <w:tcW w:w="905" w:type="dxa"/>
            <w:shd w:val="clear" w:color="auto" w:fill="EEF2F8"/>
          </w:tcPr>
          <w:p w14:paraId="77237D91" w14:textId="77777777" w:rsidR="00CF33E6" w:rsidRDefault="00000000">
            <w:pPr>
              <w:spacing w:after="20" w:line="240" w:lineRule="auto"/>
            </w:pPr>
            <w:r>
              <w:rPr>
                <w:sz w:val="15"/>
              </w:rPr>
              <w:t>12-07-2025</w:t>
            </w:r>
          </w:p>
        </w:tc>
        <w:tc>
          <w:tcPr>
            <w:tcW w:w="2907" w:type="dxa"/>
            <w:shd w:val="clear" w:color="auto" w:fill="EEF2F8"/>
          </w:tcPr>
          <w:p w14:paraId="27952D2C" w14:textId="77777777" w:rsidR="00CF33E6" w:rsidRDefault="00000000">
            <w:pPr>
              <w:spacing w:after="20" w:line="240" w:lineRule="auto"/>
            </w:pPr>
            <w:r>
              <w:rPr>
                <w:sz w:val="15"/>
              </w:rPr>
              <w:t>Air Conditioning System Maintenance (Academic Block A &amp; Library)</w:t>
            </w:r>
          </w:p>
        </w:tc>
        <w:tc>
          <w:tcPr>
            <w:tcW w:w="1551" w:type="dxa"/>
            <w:shd w:val="clear" w:color="auto" w:fill="EEF2F8"/>
          </w:tcPr>
          <w:p w14:paraId="20F2B073" w14:textId="77777777" w:rsidR="00CF33E6" w:rsidRDefault="00000000">
            <w:pPr>
              <w:spacing w:after="20" w:line="240" w:lineRule="auto"/>
            </w:pPr>
            <w:r>
              <w:rPr>
                <w:sz w:val="15"/>
              </w:rPr>
              <w:t>12-07-2025 to 11-07-2026</w:t>
            </w:r>
          </w:p>
        </w:tc>
        <w:tc>
          <w:tcPr>
            <w:tcW w:w="1357" w:type="dxa"/>
            <w:shd w:val="clear" w:color="auto" w:fill="EEF2F8"/>
          </w:tcPr>
          <w:p w14:paraId="1967FFD9" w14:textId="77777777" w:rsidR="00CF33E6" w:rsidRDefault="00000000">
            <w:pPr>
              <w:spacing w:after="20" w:line="240" w:lineRule="auto"/>
            </w:pPr>
            <w:r>
              <w:rPr>
                <w:sz w:val="15"/>
              </w:rPr>
              <w:t>1,80,000</w:t>
            </w:r>
          </w:p>
        </w:tc>
        <w:tc>
          <w:tcPr>
            <w:tcW w:w="1228" w:type="dxa"/>
            <w:shd w:val="clear" w:color="auto" w:fill="EEF2F8"/>
          </w:tcPr>
          <w:p w14:paraId="45CEFA07" w14:textId="77777777" w:rsidR="00CF33E6" w:rsidRDefault="00000000">
            <w:pPr>
              <w:spacing w:after="20" w:line="240" w:lineRule="auto"/>
            </w:pPr>
            <w:r>
              <w:rPr>
                <w:sz w:val="15"/>
              </w:rPr>
              <w:t>Facilities Dept.</w:t>
            </w:r>
          </w:p>
        </w:tc>
        <w:tc>
          <w:tcPr>
            <w:tcW w:w="711" w:type="dxa"/>
            <w:shd w:val="clear" w:color="auto" w:fill="EEF2F8"/>
          </w:tcPr>
          <w:p w14:paraId="305AC259" w14:textId="77777777" w:rsidR="00CF33E6" w:rsidRDefault="00000000">
            <w:pPr>
              <w:spacing w:after="20" w:line="240" w:lineRule="auto"/>
            </w:pPr>
            <w:r>
              <w:rPr>
                <w:sz w:val="15"/>
              </w:rPr>
              <w:t>Registrar</w:t>
            </w:r>
          </w:p>
        </w:tc>
        <w:tc>
          <w:tcPr>
            <w:tcW w:w="2132" w:type="dxa"/>
            <w:shd w:val="clear" w:color="auto" w:fill="EEF2F8"/>
          </w:tcPr>
          <w:p w14:paraId="24DEA813" w14:textId="77777777" w:rsidR="00CF33E6" w:rsidRDefault="00000000">
            <w:pPr>
              <w:spacing w:after="20" w:line="240" w:lineRule="auto"/>
            </w:pPr>
            <w:r>
              <w:rPr>
                <w:sz w:val="15"/>
              </w:rPr>
              <w:t>Quarterly filter replacement</w:t>
            </w:r>
          </w:p>
        </w:tc>
      </w:tr>
      <w:tr w:rsidR="00CF33E6" w14:paraId="72950469" w14:textId="77777777">
        <w:trPr>
          <w:cantSplit/>
          <w:jc w:val="center"/>
        </w:trPr>
        <w:tc>
          <w:tcPr>
            <w:tcW w:w="840" w:type="dxa"/>
          </w:tcPr>
          <w:p w14:paraId="6F6B107B" w14:textId="77777777" w:rsidR="00CF33E6" w:rsidRDefault="00000000">
            <w:pPr>
              <w:spacing w:after="20" w:line="240" w:lineRule="auto"/>
            </w:pPr>
            <w:r>
              <w:rPr>
                <w:sz w:val="15"/>
              </w:rPr>
              <w:t>5</w:t>
            </w:r>
          </w:p>
        </w:tc>
        <w:tc>
          <w:tcPr>
            <w:tcW w:w="1615" w:type="dxa"/>
          </w:tcPr>
          <w:p w14:paraId="796428C7" w14:textId="77777777" w:rsidR="00CF33E6" w:rsidRDefault="00000000">
            <w:pPr>
              <w:spacing w:after="20" w:line="240" w:lineRule="auto"/>
            </w:pPr>
            <w:r>
              <w:rPr>
                <w:sz w:val="15"/>
              </w:rPr>
              <w:t>LiftCare Pvt. Ltd.</w:t>
            </w:r>
          </w:p>
        </w:tc>
        <w:tc>
          <w:tcPr>
            <w:tcW w:w="1098" w:type="dxa"/>
          </w:tcPr>
          <w:p w14:paraId="127D624A" w14:textId="77777777" w:rsidR="00CF33E6" w:rsidRDefault="00000000">
            <w:pPr>
              <w:spacing w:after="20" w:line="240" w:lineRule="auto"/>
            </w:pPr>
            <w:r>
              <w:rPr>
                <w:sz w:val="15"/>
              </w:rPr>
              <w:t>AMC/LFT/2025/06</w:t>
            </w:r>
          </w:p>
        </w:tc>
        <w:tc>
          <w:tcPr>
            <w:tcW w:w="905" w:type="dxa"/>
          </w:tcPr>
          <w:p w14:paraId="6F307E6E" w14:textId="77777777" w:rsidR="00CF33E6" w:rsidRDefault="00000000">
            <w:pPr>
              <w:spacing w:after="20" w:line="240" w:lineRule="auto"/>
            </w:pPr>
            <w:r>
              <w:rPr>
                <w:sz w:val="15"/>
              </w:rPr>
              <w:t>15-07-2025</w:t>
            </w:r>
          </w:p>
        </w:tc>
        <w:tc>
          <w:tcPr>
            <w:tcW w:w="2907" w:type="dxa"/>
          </w:tcPr>
          <w:p w14:paraId="326F4217" w14:textId="77777777" w:rsidR="00CF33E6" w:rsidRDefault="00000000">
            <w:pPr>
              <w:spacing w:after="20" w:line="240" w:lineRule="auto"/>
            </w:pPr>
            <w:r>
              <w:rPr>
                <w:sz w:val="15"/>
              </w:rPr>
              <w:t>Elevator Maintenance – Admin Block &amp; Hostel Block</w:t>
            </w:r>
          </w:p>
        </w:tc>
        <w:tc>
          <w:tcPr>
            <w:tcW w:w="1551" w:type="dxa"/>
          </w:tcPr>
          <w:p w14:paraId="71473735" w14:textId="77777777" w:rsidR="00CF33E6" w:rsidRDefault="00000000">
            <w:pPr>
              <w:spacing w:after="20" w:line="240" w:lineRule="auto"/>
            </w:pPr>
            <w:r>
              <w:rPr>
                <w:sz w:val="15"/>
              </w:rPr>
              <w:t>15-07-2025 to 14-07-2026</w:t>
            </w:r>
          </w:p>
        </w:tc>
        <w:tc>
          <w:tcPr>
            <w:tcW w:w="1357" w:type="dxa"/>
          </w:tcPr>
          <w:p w14:paraId="541DD7B3" w14:textId="77777777" w:rsidR="00CF33E6" w:rsidRDefault="00000000">
            <w:pPr>
              <w:spacing w:after="20" w:line="240" w:lineRule="auto"/>
            </w:pPr>
            <w:r>
              <w:rPr>
                <w:sz w:val="15"/>
              </w:rPr>
              <w:t>2,50,000</w:t>
            </w:r>
          </w:p>
        </w:tc>
        <w:tc>
          <w:tcPr>
            <w:tcW w:w="1228" w:type="dxa"/>
          </w:tcPr>
          <w:p w14:paraId="17E8DA27" w14:textId="77777777" w:rsidR="00CF33E6" w:rsidRDefault="00000000">
            <w:pPr>
              <w:spacing w:after="20" w:line="240" w:lineRule="auto"/>
            </w:pPr>
            <w:r>
              <w:rPr>
                <w:sz w:val="15"/>
              </w:rPr>
              <w:t>Estate Engineer</w:t>
            </w:r>
          </w:p>
        </w:tc>
        <w:tc>
          <w:tcPr>
            <w:tcW w:w="711" w:type="dxa"/>
          </w:tcPr>
          <w:p w14:paraId="5B05C1C3" w14:textId="77777777" w:rsidR="00CF33E6" w:rsidRDefault="00CF33E6">
            <w:pPr>
              <w:spacing w:after="20" w:line="240" w:lineRule="auto"/>
            </w:pPr>
          </w:p>
        </w:tc>
        <w:tc>
          <w:tcPr>
            <w:tcW w:w="2132" w:type="dxa"/>
          </w:tcPr>
          <w:p w14:paraId="06E74D81" w14:textId="77777777" w:rsidR="00CF33E6" w:rsidRDefault="00CF33E6">
            <w:pPr>
              <w:spacing w:after="20" w:line="240" w:lineRule="auto"/>
            </w:pPr>
          </w:p>
        </w:tc>
      </w:tr>
    </w:tbl>
    <w:p w14:paraId="59D712F9" w14:textId="77777777" w:rsidR="00CF33E6" w:rsidRDefault="00CF33E6">
      <w:pPr>
        <w:spacing w:after="40"/>
      </w:pPr>
    </w:p>
    <w:p w14:paraId="2AFFCAC7" w14:textId="77777777" w:rsidR="00CF33E6" w:rsidRDefault="00CF33E6">
      <w:pPr>
        <w:sectPr w:rsidR="00CF33E6">
          <w:pgSz w:w="16838" w:h="11906" w:orient="landscape"/>
          <w:pgMar w:top="1134" w:right="1247" w:bottom="1134" w:left="1247" w:header="720" w:footer="720" w:gutter="0"/>
          <w:cols w:space="720"/>
          <w:docGrid w:linePitch="360"/>
        </w:sectPr>
      </w:pPr>
    </w:p>
    <w:p w14:paraId="3212F27C" w14:textId="77777777" w:rsidR="00CF33E6" w:rsidRDefault="00000000">
      <w:pPr>
        <w:spacing w:after="0"/>
      </w:pPr>
      <w:r>
        <w:lastRenderedPageBreak/>
        <w:br w:type="page"/>
      </w:r>
    </w:p>
    <w:p w14:paraId="1BED4FBF" w14:textId="77777777" w:rsidR="00CF33E6" w:rsidRDefault="00000000">
      <w:pPr>
        <w:pStyle w:val="Heading1"/>
      </w:pPr>
      <w:r>
        <w:rPr>
          <w:b w:val="0"/>
        </w:rPr>
        <w:lastRenderedPageBreak/>
        <w:t>31. Building Safety &amp; Security Policy</w:t>
      </w:r>
    </w:p>
    <w:p w14:paraId="7A191DE9" w14:textId="77777777" w:rsidR="00CF33E6" w:rsidRDefault="00000000">
      <w:pPr>
        <w:pStyle w:val="Heading2"/>
      </w:pPr>
      <w:r>
        <w:rPr>
          <w:b w:val="0"/>
        </w:rPr>
        <w:t>1. Purpose</w:t>
      </w:r>
    </w:p>
    <w:p w14:paraId="309D7772" w14:textId="77777777" w:rsidR="00CF33E6" w:rsidRDefault="00000000">
      <w:pPr>
        <w:pStyle w:val="ListBullet"/>
        <w:jc w:val="both"/>
      </w:pPr>
      <w:r>
        <w:t>To establish a framework for ensuring safety, security, and risk management of all academic, administrative, residential, and research buildings within the University campus.</w:t>
      </w:r>
    </w:p>
    <w:p w14:paraId="23FC1760" w14:textId="77777777" w:rsidR="00CF33E6" w:rsidRDefault="00000000">
      <w:pPr>
        <w:pStyle w:val="ListBullet"/>
        <w:jc w:val="both"/>
      </w:pPr>
      <w:r>
        <w:t>To safeguard students, faculty, staff, visitors, assets, and institutional reputation.</w:t>
      </w:r>
    </w:p>
    <w:p w14:paraId="191971E1" w14:textId="77777777" w:rsidR="00CF33E6" w:rsidRDefault="00000000">
      <w:pPr>
        <w:pStyle w:val="ListBullet"/>
        <w:jc w:val="both"/>
      </w:pPr>
      <w:r>
        <w:t>To comply with national building codes, fire safety standards, and accreditation requirements.</w:t>
      </w:r>
    </w:p>
    <w:p w14:paraId="00327A77" w14:textId="77777777" w:rsidR="00CF33E6" w:rsidRDefault="00000000">
      <w:pPr>
        <w:pStyle w:val="Heading2"/>
      </w:pPr>
      <w:r>
        <w:rPr>
          <w:b w:val="0"/>
        </w:rPr>
        <w:t>2. Scope</w:t>
      </w:r>
    </w:p>
    <w:p w14:paraId="2B90E3C6" w14:textId="77777777" w:rsidR="00CF33E6" w:rsidRDefault="00000000">
      <w:pPr>
        <w:pStyle w:val="ListBullet"/>
        <w:jc w:val="both"/>
      </w:pPr>
      <w:r>
        <w:t>Applies to all academic blocks, hostels, libraries, laboratories, auditoriums, sports complexes, canteens, administrative buildings, and utility structures.</w:t>
      </w:r>
    </w:p>
    <w:p w14:paraId="707EF3C7" w14:textId="77777777" w:rsidR="00CF33E6" w:rsidRDefault="00000000">
      <w:pPr>
        <w:pStyle w:val="ListBullet"/>
        <w:jc w:val="both"/>
      </w:pPr>
      <w:r>
        <w:t>Covers structural safety, fire safety, electrical safety, physical security, access control, and emergency preparedness.</w:t>
      </w:r>
    </w:p>
    <w:p w14:paraId="515B0125" w14:textId="77777777" w:rsidR="00CF33E6" w:rsidRDefault="00000000">
      <w:pPr>
        <w:pStyle w:val="Heading2"/>
      </w:pPr>
      <w:r>
        <w:rPr>
          <w:b w:val="0"/>
        </w:rPr>
        <w:t>3. Policy Objectives</w:t>
      </w:r>
    </w:p>
    <w:p w14:paraId="2B47B8FE" w14:textId="77777777" w:rsidR="00CF33E6" w:rsidRDefault="00000000">
      <w:pPr>
        <w:pStyle w:val="ListBullet"/>
        <w:jc w:val="both"/>
      </w:pPr>
      <w:r>
        <w:t>Maintain buildings in compliance with NBC, IS Codes, AICTE/UGC norms, and ISO standards.</w:t>
      </w:r>
    </w:p>
    <w:p w14:paraId="7990A5DC" w14:textId="77777777" w:rsidR="00CF33E6" w:rsidRDefault="00000000">
      <w:pPr>
        <w:pStyle w:val="ListBullet"/>
        <w:jc w:val="both"/>
      </w:pPr>
      <w:r>
        <w:t>Ensure safety audits, preventive maintenance, and risk assessments are conducted regularly.</w:t>
      </w:r>
    </w:p>
    <w:p w14:paraId="3D37F4F7" w14:textId="77777777" w:rsidR="00CF33E6" w:rsidRDefault="00000000">
      <w:pPr>
        <w:pStyle w:val="ListBullet"/>
        <w:jc w:val="both"/>
      </w:pPr>
      <w:r>
        <w:t>Implement modern surveillance and access control systems for campus security.</w:t>
      </w:r>
    </w:p>
    <w:p w14:paraId="26BD6DF1" w14:textId="77777777" w:rsidR="00CF33E6" w:rsidRDefault="00000000">
      <w:pPr>
        <w:pStyle w:val="ListBullet"/>
        <w:jc w:val="both"/>
      </w:pPr>
      <w:r>
        <w:t>Promote a safe, inclusive, and sustainable learning environment.</w:t>
      </w:r>
    </w:p>
    <w:p w14:paraId="4C2F7198" w14:textId="77777777" w:rsidR="00CF33E6" w:rsidRDefault="00000000">
      <w:pPr>
        <w:pStyle w:val="Heading2"/>
      </w:pPr>
      <w:r>
        <w:rPr>
          <w:b w:val="0"/>
        </w:rPr>
        <w:t>4. Key Provisions</w:t>
      </w:r>
    </w:p>
    <w:p w14:paraId="5325B327" w14:textId="77777777" w:rsidR="00CF33E6" w:rsidRDefault="00000000">
      <w:pPr>
        <w:pStyle w:val="Heading3"/>
      </w:pPr>
      <w:r>
        <w:rPr>
          <w:b w:val="0"/>
        </w:rPr>
        <w:t>4.1 Structural Safety</w:t>
      </w:r>
    </w:p>
    <w:p w14:paraId="6856BE53" w14:textId="77777777" w:rsidR="00CF33E6" w:rsidRDefault="00000000">
      <w:pPr>
        <w:pStyle w:val="ListBullet"/>
        <w:jc w:val="both"/>
      </w:pPr>
      <w:r>
        <w:t>All buildings must conform to IS 456 (RCC design), seismic safety norms, and certified structural stability reports.</w:t>
      </w:r>
    </w:p>
    <w:p w14:paraId="62D06A37" w14:textId="77777777" w:rsidR="00CF33E6" w:rsidRDefault="00000000">
      <w:pPr>
        <w:pStyle w:val="ListBullet"/>
        <w:jc w:val="both"/>
      </w:pPr>
      <w:r>
        <w:t>Annual structural audits by licensed engineers.</w:t>
      </w:r>
    </w:p>
    <w:p w14:paraId="7087A7AE" w14:textId="77777777" w:rsidR="00CF33E6" w:rsidRDefault="00000000">
      <w:pPr>
        <w:pStyle w:val="ListBullet"/>
        <w:jc w:val="both"/>
      </w:pPr>
      <w:r>
        <w:t>Preventive maintenance schedules for walls, roofs, flooring, plumbing, and drainage systems.</w:t>
      </w:r>
    </w:p>
    <w:p w14:paraId="1F38A70A" w14:textId="77777777" w:rsidR="00CF33E6" w:rsidRDefault="00000000">
      <w:pPr>
        <w:pStyle w:val="Heading3"/>
      </w:pPr>
      <w:r>
        <w:rPr>
          <w:b w:val="0"/>
        </w:rPr>
        <w:t>4.2 Fire &amp; Electrical Safety</w:t>
      </w:r>
    </w:p>
    <w:p w14:paraId="5B6CE29A" w14:textId="77777777" w:rsidR="00CF33E6" w:rsidRDefault="00000000">
      <w:pPr>
        <w:pStyle w:val="ListBullet"/>
        <w:jc w:val="both"/>
      </w:pPr>
      <w:r>
        <w:rPr>
          <w:b/>
        </w:rPr>
        <w:t>Installation and periodic inspection of:</w:t>
      </w:r>
    </w:p>
    <w:p w14:paraId="7B3E2215" w14:textId="77777777" w:rsidR="00CF33E6" w:rsidRDefault="00000000">
      <w:pPr>
        <w:pStyle w:val="ListBullet2"/>
        <w:jc w:val="both"/>
      </w:pPr>
      <w:r>
        <w:t>Fire extinguishers, hydrants, sprinklers, and alarms.</w:t>
      </w:r>
    </w:p>
    <w:p w14:paraId="19AE6E4D" w14:textId="77777777" w:rsidR="00CF33E6" w:rsidRDefault="00000000">
      <w:pPr>
        <w:pStyle w:val="ListBullet2"/>
        <w:jc w:val="both"/>
      </w:pPr>
      <w:r>
        <w:t>Emergency exits with clear signage and lighting.</w:t>
      </w:r>
    </w:p>
    <w:p w14:paraId="53CA3E63" w14:textId="77777777" w:rsidR="00CF33E6" w:rsidRDefault="00000000">
      <w:pPr>
        <w:pStyle w:val="ListBullet2"/>
        <w:jc w:val="both"/>
      </w:pPr>
      <w:r>
        <w:t>Lightning arrestors and surge protectors.</w:t>
      </w:r>
    </w:p>
    <w:p w14:paraId="10C84192" w14:textId="77777777" w:rsidR="00CF33E6" w:rsidRDefault="00000000">
      <w:pPr>
        <w:pStyle w:val="ListBullet"/>
        <w:jc w:val="both"/>
      </w:pPr>
      <w:r>
        <w:t>Fire drills conducted every 6 months.</w:t>
      </w:r>
    </w:p>
    <w:p w14:paraId="6D883D33" w14:textId="77777777" w:rsidR="00CF33E6" w:rsidRDefault="00000000">
      <w:pPr>
        <w:pStyle w:val="ListBullet"/>
        <w:jc w:val="both"/>
      </w:pPr>
      <w:r>
        <w:t>Electrical audits conducted annually; faulty wiring and overloading strictly prohibited.</w:t>
      </w:r>
    </w:p>
    <w:p w14:paraId="1EA0D274" w14:textId="77777777" w:rsidR="00CF33E6" w:rsidRDefault="00000000">
      <w:pPr>
        <w:pStyle w:val="Heading3"/>
      </w:pPr>
      <w:r>
        <w:rPr>
          <w:b w:val="0"/>
        </w:rPr>
        <w:t>4.3 Security &amp; Access Control</w:t>
      </w:r>
    </w:p>
    <w:p w14:paraId="1AB6689C" w14:textId="77777777" w:rsidR="00CF33E6" w:rsidRDefault="00000000">
      <w:pPr>
        <w:pStyle w:val="ListBullet"/>
        <w:jc w:val="both"/>
      </w:pPr>
      <w:r>
        <w:t>Deployment of trained security personnel with CCTV surveillance covering all critical areas.</w:t>
      </w:r>
    </w:p>
    <w:p w14:paraId="62D7F28D" w14:textId="77777777" w:rsidR="00CF33E6" w:rsidRDefault="00000000">
      <w:pPr>
        <w:pStyle w:val="ListBullet"/>
        <w:jc w:val="both"/>
      </w:pPr>
      <w:r>
        <w:t>Smart ID-based access for hostels, labs, data centers, and restricted facilities.</w:t>
      </w:r>
    </w:p>
    <w:p w14:paraId="1180E8D0" w14:textId="77777777" w:rsidR="00CF33E6" w:rsidRDefault="00000000">
      <w:pPr>
        <w:pStyle w:val="ListBullet"/>
        <w:jc w:val="both"/>
      </w:pPr>
      <w:r>
        <w:t>Visitor management system with logbooks and digital records.</w:t>
      </w:r>
    </w:p>
    <w:p w14:paraId="19702205" w14:textId="77777777" w:rsidR="00CF33E6" w:rsidRDefault="00000000">
      <w:pPr>
        <w:pStyle w:val="ListBullet"/>
        <w:jc w:val="both"/>
      </w:pPr>
      <w:r>
        <w:t>24×7 campus security helpline and quick response team.</w:t>
      </w:r>
    </w:p>
    <w:p w14:paraId="7DD5E4F7" w14:textId="77777777" w:rsidR="00CF33E6" w:rsidRDefault="00000000">
      <w:pPr>
        <w:pStyle w:val="Heading3"/>
      </w:pPr>
      <w:r>
        <w:rPr>
          <w:b w:val="0"/>
        </w:rPr>
        <w:t>4.4 Emergency Preparedness</w:t>
      </w:r>
    </w:p>
    <w:p w14:paraId="11BDDF0E" w14:textId="77777777" w:rsidR="00CF33E6" w:rsidRDefault="00000000">
      <w:pPr>
        <w:pStyle w:val="ListBullet"/>
        <w:jc w:val="both"/>
      </w:pPr>
      <w:r>
        <w:t>Institutional Disaster Management Plan covering fire, earthquake, flood, and health emergencies.</w:t>
      </w:r>
    </w:p>
    <w:p w14:paraId="3C22D15C" w14:textId="77777777" w:rsidR="00CF33E6" w:rsidRDefault="00000000">
      <w:pPr>
        <w:pStyle w:val="ListBullet"/>
        <w:jc w:val="both"/>
      </w:pPr>
      <w:r>
        <w:t>Emergency evacuation maps displayed in all buildings.</w:t>
      </w:r>
    </w:p>
    <w:p w14:paraId="1EC695E2" w14:textId="77777777" w:rsidR="00CF33E6" w:rsidRDefault="00000000">
      <w:pPr>
        <w:pStyle w:val="ListBullet"/>
        <w:jc w:val="both"/>
      </w:pPr>
      <w:r>
        <w:t>First-aid kits, stretchers, and trained first responders available at key locations.</w:t>
      </w:r>
    </w:p>
    <w:p w14:paraId="4370C250" w14:textId="77777777" w:rsidR="00CF33E6" w:rsidRDefault="00000000">
      <w:pPr>
        <w:pStyle w:val="ListBullet"/>
        <w:jc w:val="both"/>
      </w:pPr>
      <w:r>
        <w:lastRenderedPageBreak/>
        <w:t>Collaboration with local fire departments, hospitals, and police stations.</w:t>
      </w:r>
    </w:p>
    <w:p w14:paraId="57DB4E47" w14:textId="77777777" w:rsidR="00CF33E6" w:rsidRDefault="00000000">
      <w:pPr>
        <w:pStyle w:val="Heading3"/>
      </w:pPr>
      <w:r>
        <w:rPr>
          <w:b w:val="0"/>
        </w:rPr>
        <w:t>4.5 Sustainability &amp; Safety</w:t>
      </w:r>
    </w:p>
    <w:p w14:paraId="1356E41F" w14:textId="77777777" w:rsidR="00CF33E6" w:rsidRDefault="00000000">
      <w:pPr>
        <w:pStyle w:val="ListBullet"/>
        <w:jc w:val="both"/>
      </w:pPr>
      <w:r>
        <w:t>Integration of green building practices (solar panels, rainwater harvesting, waste management).</w:t>
      </w:r>
    </w:p>
    <w:p w14:paraId="077A2313" w14:textId="77777777" w:rsidR="00CF33E6" w:rsidRDefault="00000000">
      <w:pPr>
        <w:pStyle w:val="ListBullet"/>
        <w:jc w:val="both"/>
      </w:pPr>
      <w:r>
        <w:t>Use of eco-friendly and fire-resistant construction materials.</w:t>
      </w:r>
    </w:p>
    <w:p w14:paraId="73A05103" w14:textId="77777777" w:rsidR="00CF33E6" w:rsidRDefault="00000000">
      <w:pPr>
        <w:pStyle w:val="ListBullet"/>
        <w:jc w:val="both"/>
      </w:pPr>
      <w:r>
        <w:t>Universal accessibility (ramps, lifts, tactile flooring) for persons with disabilities.</w:t>
      </w:r>
    </w:p>
    <w:p w14:paraId="6850DA5F" w14:textId="77777777" w:rsidR="00CF33E6" w:rsidRDefault="00000000">
      <w:pPr>
        <w:pStyle w:val="Heading2"/>
      </w:pPr>
      <w:r>
        <w:rPr>
          <w:b w:val="0"/>
        </w:rPr>
        <w:t>5. Roles &amp; Responsibilities</w:t>
      </w:r>
    </w:p>
    <w:p w14:paraId="00D65924" w14:textId="77777777" w:rsidR="00CF33E6" w:rsidRDefault="00000000">
      <w:pPr>
        <w:pStyle w:val="ListBullet"/>
        <w:jc w:val="both"/>
      </w:pPr>
      <w:r>
        <w:rPr>
          <w:b/>
        </w:rPr>
        <w:t>Registrar / Dean (Planning &amp; Development):</w:t>
      </w:r>
      <w:r>
        <w:t xml:space="preserve"> Policy oversight, approvals, and compliance monitoring.</w:t>
      </w:r>
    </w:p>
    <w:p w14:paraId="3A265966" w14:textId="77777777" w:rsidR="00CF33E6" w:rsidRDefault="00000000">
      <w:pPr>
        <w:pStyle w:val="ListBullet"/>
        <w:jc w:val="both"/>
      </w:pPr>
      <w:r>
        <w:rPr>
          <w:b/>
        </w:rPr>
        <w:t>Estate &amp; Facilities Department:</w:t>
      </w:r>
      <w:r>
        <w:t xml:space="preserve"> Implementation of safety audits, maintenance, and AMC compliance.</w:t>
      </w:r>
    </w:p>
    <w:p w14:paraId="6C40750C" w14:textId="77777777" w:rsidR="00CF33E6" w:rsidRDefault="00000000">
      <w:pPr>
        <w:pStyle w:val="ListBullet"/>
        <w:jc w:val="both"/>
      </w:pPr>
      <w:r>
        <w:rPr>
          <w:b/>
        </w:rPr>
        <w:t>Safety Officer:</w:t>
      </w:r>
      <w:r>
        <w:t xml:space="preserve"> Conducts regular inspections, drills, and incident investigations.</w:t>
      </w:r>
    </w:p>
    <w:p w14:paraId="7FD72E3D" w14:textId="77777777" w:rsidR="00CF33E6" w:rsidRDefault="00000000">
      <w:pPr>
        <w:pStyle w:val="ListBullet"/>
        <w:jc w:val="both"/>
      </w:pPr>
      <w:r>
        <w:rPr>
          <w:b/>
        </w:rPr>
        <w:t>IT Cell:</w:t>
      </w:r>
      <w:r>
        <w:t xml:space="preserve"> Oversees access control systems, surveillance, and digital monitoring.</w:t>
      </w:r>
    </w:p>
    <w:p w14:paraId="7D15D51D" w14:textId="77777777" w:rsidR="00CF33E6" w:rsidRDefault="00000000">
      <w:pPr>
        <w:pStyle w:val="ListBullet"/>
        <w:jc w:val="both"/>
      </w:pPr>
      <w:r>
        <w:rPr>
          <w:b/>
        </w:rPr>
        <w:t>Heads of Departments:</w:t>
      </w:r>
      <w:r>
        <w:t xml:space="preserve"> Ensure departmental compliance with safety protocols.</w:t>
      </w:r>
    </w:p>
    <w:p w14:paraId="499DBC96" w14:textId="77777777" w:rsidR="00CF33E6" w:rsidRDefault="00000000">
      <w:pPr>
        <w:pStyle w:val="Heading2"/>
      </w:pPr>
      <w:r>
        <w:rPr>
          <w:b w:val="0"/>
        </w:rPr>
        <w:t>6. Monitoring &amp; Review</w:t>
      </w:r>
    </w:p>
    <w:p w14:paraId="4358947E" w14:textId="77777777" w:rsidR="00CF33E6" w:rsidRDefault="00000000">
      <w:pPr>
        <w:pStyle w:val="ListBullet"/>
        <w:jc w:val="both"/>
      </w:pPr>
      <w:r>
        <w:t>Quarterly safety audits by the Safety Committee.</w:t>
      </w:r>
    </w:p>
    <w:p w14:paraId="384582FC" w14:textId="77777777" w:rsidR="00CF33E6" w:rsidRDefault="00000000">
      <w:pPr>
        <w:pStyle w:val="ListBullet"/>
        <w:jc w:val="both"/>
      </w:pPr>
      <w:r>
        <w:t>Annual Building Safety &amp; Security Report submitted to IQAC, Governing Body, and Accreditation Agencies.</w:t>
      </w:r>
    </w:p>
    <w:p w14:paraId="5DBED5E3" w14:textId="77777777" w:rsidR="00CF33E6" w:rsidRDefault="00000000">
      <w:pPr>
        <w:pStyle w:val="ListBullet"/>
        <w:jc w:val="both"/>
      </w:pPr>
      <w:r>
        <w:t>Regular updates aligned with changes in NBC, UGC/AICTE, and ISO standards.</w:t>
      </w:r>
    </w:p>
    <w:p w14:paraId="7D204538" w14:textId="77777777" w:rsidR="00CF33E6" w:rsidRDefault="00000000">
      <w:pPr>
        <w:pStyle w:val="Heading2"/>
      </w:pPr>
      <w:r>
        <w:rPr>
          <w:b w:val="0"/>
        </w:rPr>
        <w:t>7. Accreditation &amp; Standards Linkages</w:t>
      </w:r>
    </w:p>
    <w:tbl>
      <w:tblPr>
        <w:tblStyle w:val="TableGrid"/>
        <w:tblW w:w="9411" w:type="dxa"/>
        <w:jc w:val="center"/>
        <w:tblLayout w:type="fixed"/>
        <w:tblLook w:val="04A0" w:firstRow="1" w:lastRow="0" w:firstColumn="1" w:lastColumn="0" w:noHBand="0" w:noVBand="1"/>
      </w:tblPr>
      <w:tblGrid>
        <w:gridCol w:w="2896"/>
        <w:gridCol w:w="6515"/>
      </w:tblGrid>
      <w:tr w:rsidR="00CF33E6" w14:paraId="531D0803" w14:textId="77777777">
        <w:trPr>
          <w:cantSplit/>
          <w:tblHeader/>
          <w:jc w:val="center"/>
        </w:trPr>
        <w:tc>
          <w:tcPr>
            <w:tcW w:w="2896" w:type="dxa"/>
            <w:shd w:val="clear" w:color="auto" w:fill="1F3A5F"/>
          </w:tcPr>
          <w:p w14:paraId="5A0C7ACA" w14:textId="77777777" w:rsidR="00CF33E6" w:rsidRDefault="00000000">
            <w:pPr>
              <w:spacing w:after="20" w:line="240" w:lineRule="auto"/>
            </w:pPr>
            <w:r>
              <w:rPr>
                <w:b/>
                <w:color w:val="FFFFFF"/>
                <w:sz w:val="20"/>
              </w:rPr>
              <w:t>Framework</w:t>
            </w:r>
          </w:p>
        </w:tc>
        <w:tc>
          <w:tcPr>
            <w:tcW w:w="6515" w:type="dxa"/>
            <w:shd w:val="clear" w:color="auto" w:fill="1F3A5F"/>
          </w:tcPr>
          <w:p w14:paraId="2BCF848E" w14:textId="77777777" w:rsidR="00CF33E6" w:rsidRDefault="00000000">
            <w:pPr>
              <w:spacing w:after="20" w:line="240" w:lineRule="auto"/>
            </w:pPr>
            <w:r>
              <w:rPr>
                <w:b/>
                <w:color w:val="FFFFFF"/>
                <w:sz w:val="20"/>
              </w:rPr>
              <w:t>Linkage</w:t>
            </w:r>
          </w:p>
        </w:tc>
      </w:tr>
      <w:tr w:rsidR="00CF33E6" w14:paraId="24F6BA70" w14:textId="77777777">
        <w:trPr>
          <w:cantSplit/>
          <w:jc w:val="center"/>
        </w:trPr>
        <w:tc>
          <w:tcPr>
            <w:tcW w:w="2896" w:type="dxa"/>
          </w:tcPr>
          <w:p w14:paraId="1BC93F6C" w14:textId="77777777" w:rsidR="00CF33E6" w:rsidRDefault="00000000">
            <w:pPr>
              <w:spacing w:after="20" w:line="240" w:lineRule="auto"/>
            </w:pPr>
            <w:r>
              <w:rPr>
                <w:sz w:val="20"/>
              </w:rPr>
              <w:t>NAAC Criterion 4 &amp; 7</w:t>
            </w:r>
          </w:p>
        </w:tc>
        <w:tc>
          <w:tcPr>
            <w:tcW w:w="6515" w:type="dxa"/>
          </w:tcPr>
          <w:p w14:paraId="1292CE08" w14:textId="77777777" w:rsidR="00CF33E6" w:rsidRDefault="00000000">
            <w:pPr>
              <w:spacing w:after="20" w:line="240" w:lineRule="auto"/>
            </w:pPr>
            <w:r>
              <w:rPr>
                <w:sz w:val="20"/>
              </w:rPr>
              <w:t>Infrastructure adequacy, institutional values, and best practices.</w:t>
            </w:r>
          </w:p>
        </w:tc>
      </w:tr>
      <w:tr w:rsidR="00CF33E6" w14:paraId="5931543E" w14:textId="77777777">
        <w:trPr>
          <w:cantSplit/>
          <w:jc w:val="center"/>
        </w:trPr>
        <w:tc>
          <w:tcPr>
            <w:tcW w:w="2896" w:type="dxa"/>
            <w:shd w:val="clear" w:color="auto" w:fill="EEF2F8"/>
          </w:tcPr>
          <w:p w14:paraId="285B10A3" w14:textId="77777777" w:rsidR="00CF33E6" w:rsidRDefault="00000000">
            <w:pPr>
              <w:spacing w:after="20" w:line="240" w:lineRule="auto"/>
            </w:pPr>
            <w:r>
              <w:rPr>
                <w:sz w:val="20"/>
              </w:rPr>
              <w:t>NBA Criterion 7</w:t>
            </w:r>
          </w:p>
        </w:tc>
        <w:tc>
          <w:tcPr>
            <w:tcW w:w="6515" w:type="dxa"/>
            <w:shd w:val="clear" w:color="auto" w:fill="EEF2F8"/>
          </w:tcPr>
          <w:p w14:paraId="489A0EA9" w14:textId="77777777" w:rsidR="00CF33E6" w:rsidRDefault="00000000">
            <w:pPr>
              <w:spacing w:after="20" w:line="240" w:lineRule="auto"/>
            </w:pPr>
            <w:r>
              <w:rPr>
                <w:sz w:val="20"/>
              </w:rPr>
              <w:t>Facility safety and maintenance.</w:t>
            </w:r>
          </w:p>
        </w:tc>
      </w:tr>
      <w:tr w:rsidR="00CF33E6" w14:paraId="37C989CD" w14:textId="77777777">
        <w:trPr>
          <w:cantSplit/>
          <w:jc w:val="center"/>
        </w:trPr>
        <w:tc>
          <w:tcPr>
            <w:tcW w:w="2896" w:type="dxa"/>
          </w:tcPr>
          <w:p w14:paraId="5479A91C" w14:textId="77777777" w:rsidR="00CF33E6" w:rsidRDefault="00000000">
            <w:pPr>
              <w:spacing w:after="20" w:line="240" w:lineRule="auto"/>
            </w:pPr>
            <w:r>
              <w:rPr>
                <w:sz w:val="20"/>
              </w:rPr>
              <w:t>UGC/AICTE Norms</w:t>
            </w:r>
          </w:p>
        </w:tc>
        <w:tc>
          <w:tcPr>
            <w:tcW w:w="6515" w:type="dxa"/>
          </w:tcPr>
          <w:p w14:paraId="5A59882A" w14:textId="77777777" w:rsidR="00CF33E6" w:rsidRDefault="00000000">
            <w:pPr>
              <w:spacing w:after="20" w:line="240" w:lineRule="auto"/>
            </w:pPr>
            <w:r>
              <w:rPr>
                <w:sz w:val="20"/>
              </w:rPr>
              <w:t>Mandatory fire &amp; building safety certifications.</w:t>
            </w:r>
          </w:p>
        </w:tc>
      </w:tr>
      <w:tr w:rsidR="00CF33E6" w14:paraId="49D5BC2B" w14:textId="77777777">
        <w:trPr>
          <w:cantSplit/>
          <w:jc w:val="center"/>
        </w:trPr>
        <w:tc>
          <w:tcPr>
            <w:tcW w:w="2896" w:type="dxa"/>
            <w:shd w:val="clear" w:color="auto" w:fill="EEF2F8"/>
          </w:tcPr>
          <w:p w14:paraId="49B84F72" w14:textId="77777777" w:rsidR="00CF33E6" w:rsidRDefault="00000000">
            <w:pPr>
              <w:spacing w:after="20" w:line="240" w:lineRule="auto"/>
            </w:pPr>
            <w:r>
              <w:rPr>
                <w:sz w:val="20"/>
              </w:rPr>
              <w:t>NIRF (OI)</w:t>
            </w:r>
          </w:p>
        </w:tc>
        <w:tc>
          <w:tcPr>
            <w:tcW w:w="6515" w:type="dxa"/>
            <w:shd w:val="clear" w:color="auto" w:fill="EEF2F8"/>
          </w:tcPr>
          <w:p w14:paraId="3ECC9750" w14:textId="77777777" w:rsidR="00CF33E6" w:rsidRDefault="00000000">
            <w:pPr>
              <w:spacing w:after="20" w:line="240" w:lineRule="auto"/>
            </w:pPr>
            <w:r>
              <w:rPr>
                <w:sz w:val="20"/>
              </w:rPr>
              <w:t>Infrastructure &amp; campus safety.</w:t>
            </w:r>
          </w:p>
        </w:tc>
      </w:tr>
      <w:tr w:rsidR="00CF33E6" w14:paraId="739218E3" w14:textId="77777777">
        <w:trPr>
          <w:cantSplit/>
          <w:jc w:val="center"/>
        </w:trPr>
        <w:tc>
          <w:tcPr>
            <w:tcW w:w="2896" w:type="dxa"/>
          </w:tcPr>
          <w:p w14:paraId="27A08AE0" w14:textId="77777777" w:rsidR="00CF33E6" w:rsidRDefault="00000000">
            <w:pPr>
              <w:spacing w:after="20" w:line="240" w:lineRule="auto"/>
            </w:pPr>
            <w:r>
              <w:rPr>
                <w:sz w:val="20"/>
              </w:rPr>
              <w:t>QS I·GAUGE</w:t>
            </w:r>
          </w:p>
        </w:tc>
        <w:tc>
          <w:tcPr>
            <w:tcW w:w="6515" w:type="dxa"/>
          </w:tcPr>
          <w:p w14:paraId="54FC7144" w14:textId="77777777" w:rsidR="00CF33E6" w:rsidRDefault="00000000">
            <w:pPr>
              <w:spacing w:after="20" w:line="240" w:lineRule="auto"/>
            </w:pPr>
            <w:r>
              <w:rPr>
                <w:sz w:val="20"/>
              </w:rPr>
              <w:t>Safety and security benchmarks.</w:t>
            </w:r>
          </w:p>
        </w:tc>
      </w:tr>
      <w:tr w:rsidR="00CF33E6" w14:paraId="615AECF7" w14:textId="77777777">
        <w:trPr>
          <w:cantSplit/>
          <w:jc w:val="center"/>
        </w:trPr>
        <w:tc>
          <w:tcPr>
            <w:tcW w:w="2896" w:type="dxa"/>
            <w:shd w:val="clear" w:color="auto" w:fill="EEF2F8"/>
          </w:tcPr>
          <w:p w14:paraId="46D1BED7" w14:textId="77777777" w:rsidR="00CF33E6" w:rsidRDefault="00000000">
            <w:pPr>
              <w:spacing w:after="20" w:line="240" w:lineRule="auto"/>
            </w:pPr>
            <w:r>
              <w:rPr>
                <w:sz w:val="20"/>
              </w:rPr>
              <w:t>ISO 45001</w:t>
            </w:r>
          </w:p>
        </w:tc>
        <w:tc>
          <w:tcPr>
            <w:tcW w:w="6515" w:type="dxa"/>
            <w:shd w:val="clear" w:color="auto" w:fill="EEF2F8"/>
          </w:tcPr>
          <w:p w14:paraId="77931A0A" w14:textId="77777777" w:rsidR="00CF33E6" w:rsidRDefault="00000000">
            <w:pPr>
              <w:spacing w:after="20" w:line="240" w:lineRule="auto"/>
            </w:pPr>
            <w:r>
              <w:rPr>
                <w:sz w:val="20"/>
              </w:rPr>
              <w:t>Occupational health &amp; safety management.</w:t>
            </w:r>
          </w:p>
        </w:tc>
      </w:tr>
      <w:tr w:rsidR="00CF33E6" w14:paraId="2B719B88" w14:textId="77777777">
        <w:trPr>
          <w:cantSplit/>
          <w:jc w:val="center"/>
        </w:trPr>
        <w:tc>
          <w:tcPr>
            <w:tcW w:w="2896" w:type="dxa"/>
          </w:tcPr>
          <w:p w14:paraId="784198F8" w14:textId="77777777" w:rsidR="00CF33E6" w:rsidRDefault="00000000">
            <w:pPr>
              <w:spacing w:after="20" w:line="240" w:lineRule="auto"/>
            </w:pPr>
            <w:r>
              <w:rPr>
                <w:sz w:val="20"/>
              </w:rPr>
              <w:t>SDGs 3, 4, 11, 13</w:t>
            </w:r>
          </w:p>
        </w:tc>
        <w:tc>
          <w:tcPr>
            <w:tcW w:w="6515" w:type="dxa"/>
          </w:tcPr>
          <w:p w14:paraId="079648C0" w14:textId="77777777" w:rsidR="00CF33E6" w:rsidRDefault="00000000">
            <w:pPr>
              <w:spacing w:after="20" w:line="240" w:lineRule="auto"/>
            </w:pPr>
            <w:r>
              <w:rPr>
                <w:sz w:val="20"/>
              </w:rPr>
              <w:t>Health, quality education, sustainable cities, climate resilience.</w:t>
            </w:r>
          </w:p>
        </w:tc>
      </w:tr>
    </w:tbl>
    <w:p w14:paraId="40688992" w14:textId="77777777" w:rsidR="00CF33E6" w:rsidRDefault="00CF33E6">
      <w:pPr>
        <w:spacing w:after="40"/>
      </w:pPr>
    </w:p>
    <w:p w14:paraId="057285BA" w14:textId="77777777" w:rsidR="00CF33E6" w:rsidRDefault="00000000">
      <w:pPr>
        <w:pStyle w:val="Heading3"/>
      </w:pPr>
      <w:r>
        <w:rPr>
          <w:b w:val="0"/>
        </w:rPr>
        <w:t>Building Safety &amp; Security Compliance Register</w:t>
      </w:r>
    </w:p>
    <w:p w14:paraId="1580E253"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79"/>
        <w:gridCol w:w="679"/>
        <w:gridCol w:w="2028"/>
        <w:gridCol w:w="2028"/>
        <w:gridCol w:w="1172"/>
        <w:gridCol w:w="1037"/>
        <w:gridCol w:w="1713"/>
        <w:gridCol w:w="1082"/>
        <w:gridCol w:w="1217"/>
        <w:gridCol w:w="2028"/>
        <w:gridCol w:w="680"/>
      </w:tblGrid>
      <w:tr w:rsidR="00CF33E6" w14:paraId="77D816C9" w14:textId="77777777">
        <w:trPr>
          <w:cantSplit/>
          <w:tblHeader/>
          <w:jc w:val="center"/>
        </w:trPr>
        <w:tc>
          <w:tcPr>
            <w:tcW w:w="680" w:type="dxa"/>
            <w:shd w:val="clear" w:color="auto" w:fill="1F3A5F"/>
          </w:tcPr>
          <w:p w14:paraId="0C775502" w14:textId="77777777" w:rsidR="00CF33E6" w:rsidRDefault="00000000">
            <w:pPr>
              <w:spacing w:after="20" w:line="240" w:lineRule="auto"/>
            </w:pPr>
            <w:r>
              <w:rPr>
                <w:b/>
                <w:color w:val="FFFFFF"/>
                <w:sz w:val="15"/>
              </w:rPr>
              <w:lastRenderedPageBreak/>
              <w:t>Serial Number</w:t>
            </w:r>
          </w:p>
        </w:tc>
        <w:tc>
          <w:tcPr>
            <w:tcW w:w="680" w:type="dxa"/>
            <w:shd w:val="clear" w:color="auto" w:fill="1F3A5F"/>
          </w:tcPr>
          <w:p w14:paraId="5904F2CF" w14:textId="77777777" w:rsidR="00CF33E6" w:rsidRDefault="00000000">
            <w:pPr>
              <w:spacing w:after="20" w:line="240" w:lineRule="auto"/>
            </w:pPr>
            <w:r>
              <w:rPr>
                <w:b/>
                <w:color w:val="FFFFFF"/>
                <w:sz w:val="15"/>
              </w:rPr>
              <w:t>Building Number</w:t>
            </w:r>
          </w:p>
        </w:tc>
        <w:tc>
          <w:tcPr>
            <w:tcW w:w="2028" w:type="dxa"/>
            <w:shd w:val="clear" w:color="auto" w:fill="1F3A5F"/>
          </w:tcPr>
          <w:p w14:paraId="2DE3DB2C" w14:textId="77777777" w:rsidR="00CF33E6" w:rsidRDefault="00000000">
            <w:pPr>
              <w:spacing w:after="20" w:line="240" w:lineRule="auto"/>
            </w:pPr>
            <w:r>
              <w:rPr>
                <w:b/>
                <w:color w:val="FFFFFF"/>
                <w:sz w:val="15"/>
              </w:rPr>
              <w:t>Building Description (Block / Hostel / Library / Lab / Admin)</w:t>
            </w:r>
          </w:p>
        </w:tc>
        <w:tc>
          <w:tcPr>
            <w:tcW w:w="2028" w:type="dxa"/>
            <w:shd w:val="clear" w:color="auto" w:fill="1F3A5F"/>
          </w:tcPr>
          <w:p w14:paraId="195BF703" w14:textId="77777777" w:rsidR="00CF33E6" w:rsidRDefault="00000000">
            <w:pPr>
              <w:spacing w:after="20" w:line="240" w:lineRule="auto"/>
            </w:pPr>
            <w:r>
              <w:rPr>
                <w:b/>
                <w:color w:val="FFFFFF"/>
                <w:sz w:val="15"/>
              </w:rPr>
              <w:t>Type of Safety/Security Audit (Structural / Fire / Electrical / CCTV / Access Control / Other)</w:t>
            </w:r>
          </w:p>
        </w:tc>
        <w:tc>
          <w:tcPr>
            <w:tcW w:w="1172" w:type="dxa"/>
            <w:shd w:val="clear" w:color="auto" w:fill="1F3A5F"/>
          </w:tcPr>
          <w:p w14:paraId="781FE143" w14:textId="77777777" w:rsidR="00CF33E6" w:rsidRDefault="00000000">
            <w:pPr>
              <w:spacing w:after="20" w:line="240" w:lineRule="auto"/>
            </w:pPr>
            <w:r>
              <w:rPr>
                <w:b/>
                <w:color w:val="FFFFFF"/>
                <w:sz w:val="15"/>
              </w:rPr>
              <w:t>Date of Audit / Inspection</w:t>
            </w:r>
          </w:p>
        </w:tc>
        <w:tc>
          <w:tcPr>
            <w:tcW w:w="1037" w:type="dxa"/>
            <w:shd w:val="clear" w:color="auto" w:fill="1F3A5F"/>
          </w:tcPr>
          <w:p w14:paraId="7A11C9DD" w14:textId="77777777" w:rsidR="00CF33E6" w:rsidRDefault="00000000">
            <w:pPr>
              <w:spacing w:after="20" w:line="240" w:lineRule="auto"/>
            </w:pPr>
            <w:r>
              <w:rPr>
                <w:b/>
                <w:color w:val="FFFFFF"/>
                <w:sz w:val="15"/>
              </w:rPr>
              <w:t>Findings / Observations</w:t>
            </w:r>
          </w:p>
        </w:tc>
        <w:tc>
          <w:tcPr>
            <w:tcW w:w="1713" w:type="dxa"/>
            <w:shd w:val="clear" w:color="auto" w:fill="1F3A5F"/>
          </w:tcPr>
          <w:p w14:paraId="177A0D50" w14:textId="77777777" w:rsidR="00CF33E6" w:rsidRDefault="00000000">
            <w:pPr>
              <w:spacing w:after="20" w:line="240" w:lineRule="auto"/>
            </w:pPr>
            <w:r>
              <w:rPr>
                <w:b/>
                <w:color w:val="FFFFFF"/>
                <w:sz w:val="15"/>
              </w:rPr>
              <w:t>Compliance Status (Yes / No / Partial)</w:t>
            </w:r>
          </w:p>
        </w:tc>
        <w:tc>
          <w:tcPr>
            <w:tcW w:w="1082" w:type="dxa"/>
            <w:shd w:val="clear" w:color="auto" w:fill="1F3A5F"/>
          </w:tcPr>
          <w:p w14:paraId="405D6A70" w14:textId="77777777" w:rsidR="00CF33E6" w:rsidRDefault="00000000">
            <w:pPr>
              <w:spacing w:after="20" w:line="240" w:lineRule="auto"/>
            </w:pPr>
            <w:r>
              <w:rPr>
                <w:b/>
                <w:color w:val="FFFFFF"/>
                <w:sz w:val="15"/>
              </w:rPr>
              <w:t>Corrective Actions Taken</w:t>
            </w:r>
          </w:p>
        </w:tc>
        <w:tc>
          <w:tcPr>
            <w:tcW w:w="1217" w:type="dxa"/>
            <w:shd w:val="clear" w:color="auto" w:fill="1F3A5F"/>
          </w:tcPr>
          <w:p w14:paraId="5AC92340" w14:textId="77777777" w:rsidR="00CF33E6" w:rsidRDefault="00000000">
            <w:pPr>
              <w:spacing w:after="20" w:line="240" w:lineRule="auto"/>
            </w:pPr>
            <w:r>
              <w:rPr>
                <w:b/>
                <w:color w:val="FFFFFF"/>
                <w:sz w:val="15"/>
              </w:rPr>
              <w:t>Responsible Officer / Dept.</w:t>
            </w:r>
          </w:p>
        </w:tc>
        <w:tc>
          <w:tcPr>
            <w:tcW w:w="2028" w:type="dxa"/>
            <w:shd w:val="clear" w:color="auto" w:fill="1F3A5F"/>
          </w:tcPr>
          <w:p w14:paraId="715A42E9" w14:textId="77777777" w:rsidR="00CF33E6" w:rsidRDefault="00000000">
            <w:pPr>
              <w:spacing w:after="20" w:line="240" w:lineRule="auto"/>
            </w:pPr>
            <w:r>
              <w:rPr>
                <w:b/>
                <w:color w:val="FFFFFF"/>
                <w:sz w:val="15"/>
              </w:rPr>
              <w:t>Verified By (Safety Officer / Registrar / IQAC)</w:t>
            </w:r>
          </w:p>
        </w:tc>
        <w:tc>
          <w:tcPr>
            <w:tcW w:w="680" w:type="dxa"/>
            <w:shd w:val="clear" w:color="auto" w:fill="1F3A5F"/>
          </w:tcPr>
          <w:p w14:paraId="2EC5DDBB" w14:textId="77777777" w:rsidR="00CF33E6" w:rsidRDefault="00000000">
            <w:pPr>
              <w:spacing w:after="20" w:line="240" w:lineRule="auto"/>
            </w:pPr>
            <w:r>
              <w:rPr>
                <w:b/>
                <w:color w:val="FFFFFF"/>
                <w:sz w:val="15"/>
              </w:rPr>
              <w:t>Remarks</w:t>
            </w:r>
          </w:p>
        </w:tc>
      </w:tr>
      <w:tr w:rsidR="00CF33E6" w14:paraId="5645DFE7" w14:textId="77777777">
        <w:trPr>
          <w:cantSplit/>
          <w:jc w:val="center"/>
        </w:trPr>
        <w:tc>
          <w:tcPr>
            <w:tcW w:w="680" w:type="dxa"/>
          </w:tcPr>
          <w:p w14:paraId="37EF24A4" w14:textId="77777777" w:rsidR="00CF33E6" w:rsidRDefault="00CF33E6">
            <w:pPr>
              <w:spacing w:after="20" w:line="240" w:lineRule="auto"/>
            </w:pPr>
          </w:p>
        </w:tc>
        <w:tc>
          <w:tcPr>
            <w:tcW w:w="680" w:type="dxa"/>
          </w:tcPr>
          <w:p w14:paraId="6C5D78B9" w14:textId="77777777" w:rsidR="00CF33E6" w:rsidRDefault="00CF33E6">
            <w:pPr>
              <w:spacing w:after="20" w:line="240" w:lineRule="auto"/>
            </w:pPr>
          </w:p>
        </w:tc>
        <w:tc>
          <w:tcPr>
            <w:tcW w:w="2028" w:type="dxa"/>
          </w:tcPr>
          <w:p w14:paraId="58ED468B" w14:textId="77777777" w:rsidR="00CF33E6" w:rsidRDefault="00CF33E6">
            <w:pPr>
              <w:spacing w:after="20" w:line="240" w:lineRule="auto"/>
            </w:pPr>
          </w:p>
        </w:tc>
        <w:tc>
          <w:tcPr>
            <w:tcW w:w="2028" w:type="dxa"/>
          </w:tcPr>
          <w:p w14:paraId="21B82DB8" w14:textId="77777777" w:rsidR="00CF33E6" w:rsidRDefault="00CF33E6">
            <w:pPr>
              <w:spacing w:after="20" w:line="240" w:lineRule="auto"/>
            </w:pPr>
          </w:p>
        </w:tc>
        <w:tc>
          <w:tcPr>
            <w:tcW w:w="1172" w:type="dxa"/>
          </w:tcPr>
          <w:p w14:paraId="31BEC2E9" w14:textId="77777777" w:rsidR="00CF33E6" w:rsidRDefault="00CF33E6">
            <w:pPr>
              <w:spacing w:after="20" w:line="240" w:lineRule="auto"/>
            </w:pPr>
          </w:p>
        </w:tc>
        <w:tc>
          <w:tcPr>
            <w:tcW w:w="1037" w:type="dxa"/>
          </w:tcPr>
          <w:p w14:paraId="7E484107" w14:textId="77777777" w:rsidR="00CF33E6" w:rsidRDefault="00CF33E6">
            <w:pPr>
              <w:spacing w:after="20" w:line="240" w:lineRule="auto"/>
            </w:pPr>
          </w:p>
        </w:tc>
        <w:tc>
          <w:tcPr>
            <w:tcW w:w="1713" w:type="dxa"/>
          </w:tcPr>
          <w:p w14:paraId="34F3A853" w14:textId="77777777" w:rsidR="00CF33E6" w:rsidRDefault="00CF33E6">
            <w:pPr>
              <w:spacing w:after="20" w:line="240" w:lineRule="auto"/>
            </w:pPr>
          </w:p>
        </w:tc>
        <w:tc>
          <w:tcPr>
            <w:tcW w:w="1082" w:type="dxa"/>
          </w:tcPr>
          <w:p w14:paraId="028D3885" w14:textId="77777777" w:rsidR="00CF33E6" w:rsidRDefault="00CF33E6">
            <w:pPr>
              <w:spacing w:after="20" w:line="240" w:lineRule="auto"/>
            </w:pPr>
          </w:p>
        </w:tc>
        <w:tc>
          <w:tcPr>
            <w:tcW w:w="1217" w:type="dxa"/>
          </w:tcPr>
          <w:p w14:paraId="7EBDFAEA" w14:textId="77777777" w:rsidR="00CF33E6" w:rsidRDefault="00CF33E6">
            <w:pPr>
              <w:spacing w:after="20" w:line="240" w:lineRule="auto"/>
            </w:pPr>
          </w:p>
        </w:tc>
        <w:tc>
          <w:tcPr>
            <w:tcW w:w="2028" w:type="dxa"/>
          </w:tcPr>
          <w:p w14:paraId="594FD07B" w14:textId="77777777" w:rsidR="00CF33E6" w:rsidRDefault="00CF33E6">
            <w:pPr>
              <w:spacing w:after="20" w:line="240" w:lineRule="auto"/>
            </w:pPr>
          </w:p>
        </w:tc>
        <w:tc>
          <w:tcPr>
            <w:tcW w:w="680" w:type="dxa"/>
          </w:tcPr>
          <w:p w14:paraId="65FDD79F" w14:textId="77777777" w:rsidR="00CF33E6" w:rsidRDefault="00CF33E6">
            <w:pPr>
              <w:spacing w:after="20" w:line="240" w:lineRule="auto"/>
            </w:pPr>
          </w:p>
        </w:tc>
      </w:tr>
    </w:tbl>
    <w:p w14:paraId="51AB8565" w14:textId="77777777" w:rsidR="00CF33E6" w:rsidRDefault="00CF33E6">
      <w:pPr>
        <w:spacing w:after="40"/>
      </w:pPr>
    </w:p>
    <w:p w14:paraId="3C2963C9"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5379"/>
        <w:gridCol w:w="8964"/>
      </w:tblGrid>
      <w:tr w:rsidR="00CF33E6" w14:paraId="622F0B7A" w14:textId="77777777">
        <w:trPr>
          <w:cantSplit/>
          <w:tblHeader/>
          <w:jc w:val="center"/>
        </w:trPr>
        <w:tc>
          <w:tcPr>
            <w:tcW w:w="5379" w:type="dxa"/>
            <w:shd w:val="clear" w:color="auto" w:fill="1F3A5F"/>
          </w:tcPr>
          <w:p w14:paraId="1AE5E5AC" w14:textId="77777777" w:rsidR="00CF33E6" w:rsidRDefault="00000000">
            <w:pPr>
              <w:spacing w:after="20" w:line="240" w:lineRule="auto"/>
            </w:pPr>
            <w:r>
              <w:rPr>
                <w:b/>
                <w:color w:val="FFFFFF"/>
                <w:sz w:val="20"/>
              </w:rPr>
              <w:t>Column</w:t>
            </w:r>
          </w:p>
        </w:tc>
        <w:tc>
          <w:tcPr>
            <w:tcW w:w="8965" w:type="dxa"/>
            <w:shd w:val="clear" w:color="auto" w:fill="1F3A5F"/>
          </w:tcPr>
          <w:p w14:paraId="00A8AE30" w14:textId="77777777" w:rsidR="00CF33E6" w:rsidRDefault="00000000">
            <w:pPr>
              <w:spacing w:after="20" w:line="240" w:lineRule="auto"/>
            </w:pPr>
            <w:r>
              <w:rPr>
                <w:b/>
                <w:color w:val="FFFFFF"/>
                <w:sz w:val="20"/>
              </w:rPr>
              <w:t>Explanation</w:t>
            </w:r>
          </w:p>
        </w:tc>
      </w:tr>
      <w:tr w:rsidR="00CF33E6" w14:paraId="0F4CD49E" w14:textId="77777777">
        <w:trPr>
          <w:cantSplit/>
          <w:jc w:val="center"/>
        </w:trPr>
        <w:tc>
          <w:tcPr>
            <w:tcW w:w="5379" w:type="dxa"/>
          </w:tcPr>
          <w:p w14:paraId="41D82F52" w14:textId="77777777" w:rsidR="00CF33E6" w:rsidRDefault="00000000">
            <w:pPr>
              <w:spacing w:after="20" w:line="240" w:lineRule="auto"/>
            </w:pPr>
            <w:r>
              <w:rPr>
                <w:sz w:val="20"/>
              </w:rPr>
              <w:t>Serial Number</w:t>
            </w:r>
          </w:p>
        </w:tc>
        <w:tc>
          <w:tcPr>
            <w:tcW w:w="8965" w:type="dxa"/>
          </w:tcPr>
          <w:p w14:paraId="1D9C4697" w14:textId="77777777" w:rsidR="00CF33E6" w:rsidRDefault="00000000">
            <w:pPr>
              <w:spacing w:after="20" w:line="240" w:lineRule="auto"/>
            </w:pPr>
            <w:r>
              <w:rPr>
                <w:sz w:val="20"/>
              </w:rPr>
              <w:t>Running record.</w:t>
            </w:r>
          </w:p>
        </w:tc>
      </w:tr>
      <w:tr w:rsidR="00CF33E6" w14:paraId="674AE0BC" w14:textId="77777777">
        <w:trPr>
          <w:cantSplit/>
          <w:jc w:val="center"/>
        </w:trPr>
        <w:tc>
          <w:tcPr>
            <w:tcW w:w="5379" w:type="dxa"/>
            <w:shd w:val="clear" w:color="auto" w:fill="EEF2F8"/>
          </w:tcPr>
          <w:p w14:paraId="11856900" w14:textId="77777777" w:rsidR="00CF33E6" w:rsidRDefault="00000000">
            <w:pPr>
              <w:spacing w:after="20" w:line="240" w:lineRule="auto"/>
            </w:pPr>
            <w:r>
              <w:rPr>
                <w:sz w:val="20"/>
              </w:rPr>
              <w:t>Building Number</w:t>
            </w:r>
          </w:p>
        </w:tc>
        <w:tc>
          <w:tcPr>
            <w:tcW w:w="8965" w:type="dxa"/>
            <w:shd w:val="clear" w:color="auto" w:fill="EEF2F8"/>
          </w:tcPr>
          <w:p w14:paraId="4619CFEF" w14:textId="77777777" w:rsidR="00CF33E6" w:rsidRDefault="00000000">
            <w:pPr>
              <w:spacing w:after="20" w:line="240" w:lineRule="auto"/>
            </w:pPr>
            <w:r>
              <w:rPr>
                <w:sz w:val="20"/>
              </w:rPr>
              <w:t xml:space="preserve">Unique building code (e.g., </w:t>
            </w:r>
            <w:r>
              <w:rPr>
                <w:i/>
                <w:sz w:val="20"/>
              </w:rPr>
              <w:t>BLD/2025/01</w:t>
            </w:r>
            <w:r>
              <w:rPr>
                <w:sz w:val="20"/>
              </w:rPr>
              <w:t>).</w:t>
            </w:r>
          </w:p>
        </w:tc>
      </w:tr>
      <w:tr w:rsidR="00CF33E6" w14:paraId="0A27383D" w14:textId="77777777">
        <w:trPr>
          <w:cantSplit/>
          <w:jc w:val="center"/>
        </w:trPr>
        <w:tc>
          <w:tcPr>
            <w:tcW w:w="5379" w:type="dxa"/>
          </w:tcPr>
          <w:p w14:paraId="3E9C6F21" w14:textId="77777777" w:rsidR="00CF33E6" w:rsidRDefault="00000000">
            <w:pPr>
              <w:spacing w:after="20" w:line="240" w:lineRule="auto"/>
            </w:pPr>
            <w:r>
              <w:rPr>
                <w:sz w:val="20"/>
              </w:rPr>
              <w:t>Building Description</w:t>
            </w:r>
          </w:p>
        </w:tc>
        <w:tc>
          <w:tcPr>
            <w:tcW w:w="8965" w:type="dxa"/>
          </w:tcPr>
          <w:p w14:paraId="12600EDF" w14:textId="77777777" w:rsidR="00CF33E6" w:rsidRDefault="00000000">
            <w:pPr>
              <w:spacing w:after="20" w:line="240" w:lineRule="auto"/>
            </w:pPr>
            <w:r>
              <w:rPr>
                <w:sz w:val="20"/>
              </w:rPr>
              <w:t xml:space="preserve">Name/type of building (e.g., </w:t>
            </w:r>
            <w:r>
              <w:rPr>
                <w:i/>
                <w:sz w:val="20"/>
              </w:rPr>
              <w:t>Science Block, Hostel A, Central Library</w:t>
            </w:r>
            <w:r>
              <w:rPr>
                <w:sz w:val="20"/>
              </w:rPr>
              <w:t>).</w:t>
            </w:r>
          </w:p>
        </w:tc>
      </w:tr>
      <w:tr w:rsidR="00CF33E6" w14:paraId="6DE1942D" w14:textId="77777777">
        <w:trPr>
          <w:cantSplit/>
          <w:jc w:val="center"/>
        </w:trPr>
        <w:tc>
          <w:tcPr>
            <w:tcW w:w="5379" w:type="dxa"/>
            <w:shd w:val="clear" w:color="auto" w:fill="EEF2F8"/>
          </w:tcPr>
          <w:p w14:paraId="1DA52A9E" w14:textId="77777777" w:rsidR="00CF33E6" w:rsidRDefault="00000000">
            <w:pPr>
              <w:spacing w:after="20" w:line="240" w:lineRule="auto"/>
            </w:pPr>
            <w:r>
              <w:rPr>
                <w:sz w:val="20"/>
              </w:rPr>
              <w:t>Type of Audit</w:t>
            </w:r>
          </w:p>
        </w:tc>
        <w:tc>
          <w:tcPr>
            <w:tcW w:w="8965" w:type="dxa"/>
            <w:shd w:val="clear" w:color="auto" w:fill="EEF2F8"/>
          </w:tcPr>
          <w:p w14:paraId="6460BA8D" w14:textId="77777777" w:rsidR="00CF33E6" w:rsidRDefault="00000000">
            <w:pPr>
              <w:spacing w:after="20" w:line="240" w:lineRule="auto"/>
            </w:pPr>
            <w:r>
              <w:rPr>
                <w:sz w:val="20"/>
              </w:rPr>
              <w:t>Structural stability, fire safety, electrical safety, CCTV, access control, etc.</w:t>
            </w:r>
          </w:p>
        </w:tc>
      </w:tr>
      <w:tr w:rsidR="00CF33E6" w14:paraId="6F4E200C" w14:textId="77777777">
        <w:trPr>
          <w:cantSplit/>
          <w:jc w:val="center"/>
        </w:trPr>
        <w:tc>
          <w:tcPr>
            <w:tcW w:w="5379" w:type="dxa"/>
          </w:tcPr>
          <w:p w14:paraId="01FE8434" w14:textId="77777777" w:rsidR="00CF33E6" w:rsidRDefault="00000000">
            <w:pPr>
              <w:spacing w:after="20" w:line="240" w:lineRule="auto"/>
            </w:pPr>
            <w:r>
              <w:rPr>
                <w:sz w:val="20"/>
              </w:rPr>
              <w:t>Date of Audit / Inspection</w:t>
            </w:r>
          </w:p>
        </w:tc>
        <w:tc>
          <w:tcPr>
            <w:tcW w:w="8965" w:type="dxa"/>
          </w:tcPr>
          <w:p w14:paraId="1C226A20" w14:textId="77777777" w:rsidR="00CF33E6" w:rsidRDefault="00000000">
            <w:pPr>
              <w:spacing w:after="20" w:line="240" w:lineRule="auto"/>
            </w:pPr>
            <w:r>
              <w:rPr>
                <w:sz w:val="20"/>
              </w:rPr>
              <w:t>When safety/security check was conducted.</w:t>
            </w:r>
          </w:p>
        </w:tc>
      </w:tr>
      <w:tr w:rsidR="00CF33E6" w14:paraId="2491B107" w14:textId="77777777">
        <w:trPr>
          <w:cantSplit/>
          <w:jc w:val="center"/>
        </w:trPr>
        <w:tc>
          <w:tcPr>
            <w:tcW w:w="5379" w:type="dxa"/>
            <w:shd w:val="clear" w:color="auto" w:fill="EEF2F8"/>
          </w:tcPr>
          <w:p w14:paraId="233055B6" w14:textId="77777777" w:rsidR="00CF33E6" w:rsidRDefault="00000000">
            <w:pPr>
              <w:spacing w:after="20" w:line="240" w:lineRule="auto"/>
            </w:pPr>
            <w:r>
              <w:rPr>
                <w:sz w:val="20"/>
              </w:rPr>
              <w:t>Findings / Observations</w:t>
            </w:r>
          </w:p>
        </w:tc>
        <w:tc>
          <w:tcPr>
            <w:tcW w:w="8965" w:type="dxa"/>
            <w:shd w:val="clear" w:color="auto" w:fill="EEF2F8"/>
          </w:tcPr>
          <w:p w14:paraId="1054E995" w14:textId="77777777" w:rsidR="00CF33E6" w:rsidRDefault="00000000">
            <w:pPr>
              <w:spacing w:after="20" w:line="240" w:lineRule="auto"/>
            </w:pPr>
            <w:r>
              <w:rPr>
                <w:sz w:val="20"/>
              </w:rPr>
              <w:t xml:space="preserve">Key outcomes (e.g., </w:t>
            </w:r>
            <w:r>
              <w:rPr>
                <w:i/>
                <w:sz w:val="20"/>
              </w:rPr>
              <w:t>fire extinguisher expired, wiring overloaded</w:t>
            </w:r>
            <w:r>
              <w:rPr>
                <w:sz w:val="20"/>
              </w:rPr>
              <w:t>).</w:t>
            </w:r>
          </w:p>
        </w:tc>
      </w:tr>
      <w:tr w:rsidR="00CF33E6" w14:paraId="26362E98" w14:textId="77777777">
        <w:trPr>
          <w:cantSplit/>
          <w:jc w:val="center"/>
        </w:trPr>
        <w:tc>
          <w:tcPr>
            <w:tcW w:w="5379" w:type="dxa"/>
          </w:tcPr>
          <w:p w14:paraId="0441205B" w14:textId="77777777" w:rsidR="00CF33E6" w:rsidRDefault="00000000">
            <w:pPr>
              <w:spacing w:after="20" w:line="240" w:lineRule="auto"/>
            </w:pPr>
            <w:r>
              <w:rPr>
                <w:sz w:val="20"/>
              </w:rPr>
              <w:t>Compliance Status</w:t>
            </w:r>
          </w:p>
        </w:tc>
        <w:tc>
          <w:tcPr>
            <w:tcW w:w="8965" w:type="dxa"/>
          </w:tcPr>
          <w:p w14:paraId="5182E91F" w14:textId="77777777" w:rsidR="00CF33E6" w:rsidRDefault="00000000">
            <w:pPr>
              <w:spacing w:after="20" w:line="240" w:lineRule="auto"/>
            </w:pPr>
            <w:r>
              <w:rPr>
                <w:sz w:val="20"/>
              </w:rPr>
              <w:t>Whether fully compliant, not compliant, or partially compliant.</w:t>
            </w:r>
          </w:p>
        </w:tc>
      </w:tr>
      <w:tr w:rsidR="00CF33E6" w14:paraId="289A1C7F" w14:textId="77777777">
        <w:trPr>
          <w:cantSplit/>
          <w:jc w:val="center"/>
        </w:trPr>
        <w:tc>
          <w:tcPr>
            <w:tcW w:w="5379" w:type="dxa"/>
            <w:shd w:val="clear" w:color="auto" w:fill="EEF2F8"/>
          </w:tcPr>
          <w:p w14:paraId="07A63904" w14:textId="77777777" w:rsidR="00CF33E6" w:rsidRDefault="00000000">
            <w:pPr>
              <w:spacing w:after="20" w:line="240" w:lineRule="auto"/>
            </w:pPr>
            <w:r>
              <w:rPr>
                <w:sz w:val="20"/>
              </w:rPr>
              <w:t>Corrective Actions Taken</w:t>
            </w:r>
          </w:p>
        </w:tc>
        <w:tc>
          <w:tcPr>
            <w:tcW w:w="8965" w:type="dxa"/>
            <w:shd w:val="clear" w:color="auto" w:fill="EEF2F8"/>
          </w:tcPr>
          <w:p w14:paraId="0EE5FFFC" w14:textId="77777777" w:rsidR="00CF33E6" w:rsidRDefault="00000000">
            <w:pPr>
              <w:spacing w:after="20" w:line="240" w:lineRule="auto"/>
            </w:pPr>
            <w:r>
              <w:rPr>
                <w:sz w:val="20"/>
              </w:rPr>
              <w:t xml:space="preserve">Actions done (e.g., </w:t>
            </w:r>
            <w:r>
              <w:rPr>
                <w:i/>
                <w:sz w:val="20"/>
              </w:rPr>
              <w:t>fire extinguisher refilled, wiring replaced</w:t>
            </w:r>
            <w:r>
              <w:rPr>
                <w:sz w:val="20"/>
              </w:rPr>
              <w:t>).</w:t>
            </w:r>
          </w:p>
        </w:tc>
      </w:tr>
      <w:tr w:rsidR="00CF33E6" w14:paraId="2D4CC469" w14:textId="77777777">
        <w:trPr>
          <w:cantSplit/>
          <w:jc w:val="center"/>
        </w:trPr>
        <w:tc>
          <w:tcPr>
            <w:tcW w:w="5379" w:type="dxa"/>
          </w:tcPr>
          <w:p w14:paraId="3B440596" w14:textId="77777777" w:rsidR="00CF33E6" w:rsidRDefault="00000000">
            <w:pPr>
              <w:spacing w:after="20" w:line="240" w:lineRule="auto"/>
            </w:pPr>
            <w:r>
              <w:rPr>
                <w:sz w:val="20"/>
              </w:rPr>
              <w:t>Responsible Officer / Dept.</w:t>
            </w:r>
          </w:p>
        </w:tc>
        <w:tc>
          <w:tcPr>
            <w:tcW w:w="8965" w:type="dxa"/>
          </w:tcPr>
          <w:p w14:paraId="3B970FFA" w14:textId="77777777" w:rsidR="00CF33E6" w:rsidRDefault="00000000">
            <w:pPr>
              <w:spacing w:after="20" w:line="240" w:lineRule="auto"/>
            </w:pPr>
            <w:r>
              <w:rPr>
                <w:sz w:val="20"/>
              </w:rPr>
              <w:t>Estate Office, Safety Officer, Facilities Dept.</w:t>
            </w:r>
          </w:p>
        </w:tc>
      </w:tr>
      <w:tr w:rsidR="00CF33E6" w14:paraId="02CF3802" w14:textId="77777777">
        <w:trPr>
          <w:cantSplit/>
          <w:jc w:val="center"/>
        </w:trPr>
        <w:tc>
          <w:tcPr>
            <w:tcW w:w="5379" w:type="dxa"/>
            <w:shd w:val="clear" w:color="auto" w:fill="EEF2F8"/>
          </w:tcPr>
          <w:p w14:paraId="7517BAC5" w14:textId="77777777" w:rsidR="00CF33E6" w:rsidRDefault="00000000">
            <w:pPr>
              <w:spacing w:after="20" w:line="240" w:lineRule="auto"/>
            </w:pPr>
            <w:r>
              <w:rPr>
                <w:sz w:val="20"/>
              </w:rPr>
              <w:t>Verified By</w:t>
            </w:r>
          </w:p>
        </w:tc>
        <w:tc>
          <w:tcPr>
            <w:tcW w:w="8965" w:type="dxa"/>
            <w:shd w:val="clear" w:color="auto" w:fill="EEF2F8"/>
          </w:tcPr>
          <w:p w14:paraId="2A651479" w14:textId="77777777" w:rsidR="00CF33E6" w:rsidRDefault="00000000">
            <w:pPr>
              <w:spacing w:after="20" w:line="240" w:lineRule="auto"/>
            </w:pPr>
            <w:r>
              <w:rPr>
                <w:sz w:val="20"/>
              </w:rPr>
              <w:t>Registrar, IQAC, Governing Body, external auditor.</w:t>
            </w:r>
          </w:p>
        </w:tc>
      </w:tr>
      <w:tr w:rsidR="00CF33E6" w14:paraId="1C345C81" w14:textId="77777777">
        <w:trPr>
          <w:cantSplit/>
          <w:jc w:val="center"/>
        </w:trPr>
        <w:tc>
          <w:tcPr>
            <w:tcW w:w="5379" w:type="dxa"/>
          </w:tcPr>
          <w:p w14:paraId="62A4543B" w14:textId="77777777" w:rsidR="00CF33E6" w:rsidRDefault="00000000">
            <w:pPr>
              <w:spacing w:after="20" w:line="240" w:lineRule="auto"/>
            </w:pPr>
            <w:r>
              <w:rPr>
                <w:sz w:val="20"/>
              </w:rPr>
              <w:t>Remarks</w:t>
            </w:r>
          </w:p>
        </w:tc>
        <w:tc>
          <w:tcPr>
            <w:tcW w:w="8965" w:type="dxa"/>
          </w:tcPr>
          <w:p w14:paraId="55403B6B" w14:textId="77777777" w:rsidR="00CF33E6" w:rsidRDefault="00000000">
            <w:pPr>
              <w:spacing w:after="20" w:line="240" w:lineRule="auto"/>
            </w:pPr>
            <w:r>
              <w:rPr>
                <w:sz w:val="20"/>
              </w:rPr>
              <w:t>Notes on deadlines, AMC contracts, follow-up actions.</w:t>
            </w:r>
          </w:p>
        </w:tc>
      </w:tr>
    </w:tbl>
    <w:p w14:paraId="1FCD722B" w14:textId="77777777" w:rsidR="00CF33E6" w:rsidRDefault="00CF33E6">
      <w:pPr>
        <w:spacing w:after="40"/>
      </w:pPr>
    </w:p>
    <w:p w14:paraId="27A1A308"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778"/>
        <w:gridCol w:w="896"/>
        <w:gridCol w:w="1315"/>
        <w:gridCol w:w="1434"/>
        <w:gridCol w:w="777"/>
        <w:gridCol w:w="2271"/>
        <w:gridCol w:w="1016"/>
        <w:gridCol w:w="1912"/>
        <w:gridCol w:w="1255"/>
        <w:gridCol w:w="956"/>
        <w:gridCol w:w="1733"/>
      </w:tblGrid>
      <w:tr w:rsidR="00CF33E6" w14:paraId="202EF22D" w14:textId="77777777">
        <w:trPr>
          <w:cantSplit/>
          <w:tblHeader/>
          <w:jc w:val="center"/>
        </w:trPr>
        <w:tc>
          <w:tcPr>
            <w:tcW w:w="777" w:type="dxa"/>
            <w:shd w:val="clear" w:color="auto" w:fill="1F3A5F"/>
          </w:tcPr>
          <w:p w14:paraId="7EF8215A" w14:textId="77777777" w:rsidR="00CF33E6" w:rsidRDefault="00000000">
            <w:pPr>
              <w:spacing w:after="20" w:line="240" w:lineRule="auto"/>
            </w:pPr>
            <w:r>
              <w:rPr>
                <w:b/>
                <w:color w:val="FFFFFF"/>
                <w:sz w:val="15"/>
              </w:rPr>
              <w:t>Serial Number</w:t>
            </w:r>
          </w:p>
        </w:tc>
        <w:tc>
          <w:tcPr>
            <w:tcW w:w="896" w:type="dxa"/>
            <w:shd w:val="clear" w:color="auto" w:fill="1F3A5F"/>
          </w:tcPr>
          <w:p w14:paraId="1024636C" w14:textId="77777777" w:rsidR="00CF33E6" w:rsidRDefault="00000000">
            <w:pPr>
              <w:spacing w:after="20" w:line="240" w:lineRule="auto"/>
            </w:pPr>
            <w:r>
              <w:rPr>
                <w:b/>
                <w:color w:val="FFFFFF"/>
                <w:sz w:val="15"/>
              </w:rPr>
              <w:t>Building Number</w:t>
            </w:r>
          </w:p>
        </w:tc>
        <w:tc>
          <w:tcPr>
            <w:tcW w:w="1315" w:type="dxa"/>
            <w:shd w:val="clear" w:color="auto" w:fill="1F3A5F"/>
          </w:tcPr>
          <w:p w14:paraId="5F06E519" w14:textId="77777777" w:rsidR="00CF33E6" w:rsidRDefault="00000000">
            <w:pPr>
              <w:spacing w:after="20" w:line="240" w:lineRule="auto"/>
            </w:pPr>
            <w:r>
              <w:rPr>
                <w:b/>
                <w:color w:val="FFFFFF"/>
                <w:sz w:val="15"/>
              </w:rPr>
              <w:t>Building Description</w:t>
            </w:r>
          </w:p>
        </w:tc>
        <w:tc>
          <w:tcPr>
            <w:tcW w:w="1434" w:type="dxa"/>
            <w:shd w:val="clear" w:color="auto" w:fill="1F3A5F"/>
          </w:tcPr>
          <w:p w14:paraId="268FD922" w14:textId="77777777" w:rsidR="00CF33E6" w:rsidRDefault="00000000">
            <w:pPr>
              <w:spacing w:after="20" w:line="240" w:lineRule="auto"/>
            </w:pPr>
            <w:r>
              <w:rPr>
                <w:b/>
                <w:color w:val="FFFFFF"/>
                <w:sz w:val="15"/>
              </w:rPr>
              <w:t>Type of Audit</w:t>
            </w:r>
          </w:p>
        </w:tc>
        <w:tc>
          <w:tcPr>
            <w:tcW w:w="777" w:type="dxa"/>
            <w:shd w:val="clear" w:color="auto" w:fill="1F3A5F"/>
          </w:tcPr>
          <w:p w14:paraId="7789BA26" w14:textId="77777777" w:rsidR="00CF33E6" w:rsidRDefault="00000000">
            <w:pPr>
              <w:spacing w:after="20" w:line="240" w:lineRule="auto"/>
            </w:pPr>
            <w:r>
              <w:rPr>
                <w:b/>
                <w:color w:val="FFFFFF"/>
                <w:sz w:val="15"/>
              </w:rPr>
              <w:t>Date of Audit</w:t>
            </w:r>
          </w:p>
        </w:tc>
        <w:tc>
          <w:tcPr>
            <w:tcW w:w="2271" w:type="dxa"/>
            <w:shd w:val="clear" w:color="auto" w:fill="1F3A5F"/>
          </w:tcPr>
          <w:p w14:paraId="79B74AF9" w14:textId="77777777" w:rsidR="00CF33E6" w:rsidRDefault="00000000">
            <w:pPr>
              <w:spacing w:after="20" w:line="240" w:lineRule="auto"/>
            </w:pPr>
            <w:r>
              <w:rPr>
                <w:b/>
                <w:color w:val="FFFFFF"/>
                <w:sz w:val="15"/>
              </w:rPr>
              <w:t>Findings / Observations</w:t>
            </w:r>
          </w:p>
        </w:tc>
        <w:tc>
          <w:tcPr>
            <w:tcW w:w="1016" w:type="dxa"/>
            <w:shd w:val="clear" w:color="auto" w:fill="1F3A5F"/>
          </w:tcPr>
          <w:p w14:paraId="07C42660" w14:textId="77777777" w:rsidR="00CF33E6" w:rsidRDefault="00000000">
            <w:pPr>
              <w:spacing w:after="20" w:line="240" w:lineRule="auto"/>
            </w:pPr>
            <w:r>
              <w:rPr>
                <w:b/>
                <w:color w:val="FFFFFF"/>
                <w:sz w:val="15"/>
              </w:rPr>
              <w:t>Compliance Status</w:t>
            </w:r>
          </w:p>
        </w:tc>
        <w:tc>
          <w:tcPr>
            <w:tcW w:w="1912" w:type="dxa"/>
            <w:shd w:val="clear" w:color="auto" w:fill="1F3A5F"/>
          </w:tcPr>
          <w:p w14:paraId="0B00E45B" w14:textId="77777777" w:rsidR="00CF33E6" w:rsidRDefault="00000000">
            <w:pPr>
              <w:spacing w:after="20" w:line="240" w:lineRule="auto"/>
            </w:pPr>
            <w:r>
              <w:rPr>
                <w:b/>
                <w:color w:val="FFFFFF"/>
                <w:sz w:val="15"/>
              </w:rPr>
              <w:t>Corrective Actions Taken</w:t>
            </w:r>
          </w:p>
        </w:tc>
        <w:tc>
          <w:tcPr>
            <w:tcW w:w="1255" w:type="dxa"/>
            <w:shd w:val="clear" w:color="auto" w:fill="1F3A5F"/>
          </w:tcPr>
          <w:p w14:paraId="3C45225E" w14:textId="77777777" w:rsidR="00CF33E6" w:rsidRDefault="00000000">
            <w:pPr>
              <w:spacing w:after="20" w:line="240" w:lineRule="auto"/>
            </w:pPr>
            <w:r>
              <w:rPr>
                <w:b/>
                <w:color w:val="FFFFFF"/>
                <w:sz w:val="15"/>
              </w:rPr>
              <w:t>Responsible Officer</w:t>
            </w:r>
          </w:p>
        </w:tc>
        <w:tc>
          <w:tcPr>
            <w:tcW w:w="956" w:type="dxa"/>
            <w:shd w:val="clear" w:color="auto" w:fill="1F3A5F"/>
          </w:tcPr>
          <w:p w14:paraId="4344498A" w14:textId="77777777" w:rsidR="00CF33E6" w:rsidRDefault="00000000">
            <w:pPr>
              <w:spacing w:after="20" w:line="240" w:lineRule="auto"/>
            </w:pPr>
            <w:r>
              <w:rPr>
                <w:b/>
                <w:color w:val="FFFFFF"/>
                <w:sz w:val="15"/>
              </w:rPr>
              <w:t>Verified By</w:t>
            </w:r>
          </w:p>
        </w:tc>
        <w:tc>
          <w:tcPr>
            <w:tcW w:w="1733" w:type="dxa"/>
            <w:shd w:val="clear" w:color="auto" w:fill="1F3A5F"/>
          </w:tcPr>
          <w:p w14:paraId="2DC6015C" w14:textId="77777777" w:rsidR="00CF33E6" w:rsidRDefault="00000000">
            <w:pPr>
              <w:spacing w:after="20" w:line="240" w:lineRule="auto"/>
            </w:pPr>
            <w:r>
              <w:rPr>
                <w:b/>
                <w:color w:val="FFFFFF"/>
                <w:sz w:val="15"/>
              </w:rPr>
              <w:t>Remarks</w:t>
            </w:r>
          </w:p>
        </w:tc>
      </w:tr>
      <w:tr w:rsidR="00CF33E6" w14:paraId="07373099" w14:textId="77777777">
        <w:trPr>
          <w:cantSplit/>
          <w:jc w:val="center"/>
        </w:trPr>
        <w:tc>
          <w:tcPr>
            <w:tcW w:w="777" w:type="dxa"/>
          </w:tcPr>
          <w:p w14:paraId="440D7453" w14:textId="77777777" w:rsidR="00CF33E6" w:rsidRDefault="00000000">
            <w:pPr>
              <w:spacing w:after="20" w:line="240" w:lineRule="auto"/>
            </w:pPr>
            <w:r>
              <w:rPr>
                <w:sz w:val="15"/>
              </w:rPr>
              <w:t>1</w:t>
            </w:r>
          </w:p>
        </w:tc>
        <w:tc>
          <w:tcPr>
            <w:tcW w:w="896" w:type="dxa"/>
          </w:tcPr>
          <w:p w14:paraId="53347509" w14:textId="77777777" w:rsidR="00CF33E6" w:rsidRDefault="00000000">
            <w:pPr>
              <w:spacing w:after="20" w:line="240" w:lineRule="auto"/>
            </w:pPr>
            <w:r>
              <w:rPr>
                <w:sz w:val="15"/>
              </w:rPr>
              <w:t>BLD/2025/01</w:t>
            </w:r>
          </w:p>
        </w:tc>
        <w:tc>
          <w:tcPr>
            <w:tcW w:w="1315" w:type="dxa"/>
          </w:tcPr>
          <w:p w14:paraId="1E7AAECB" w14:textId="77777777" w:rsidR="00CF33E6" w:rsidRDefault="00000000">
            <w:pPr>
              <w:spacing w:after="20" w:line="240" w:lineRule="auto"/>
            </w:pPr>
            <w:r>
              <w:rPr>
                <w:sz w:val="15"/>
              </w:rPr>
              <w:t>Academic Block A</w:t>
            </w:r>
          </w:p>
        </w:tc>
        <w:tc>
          <w:tcPr>
            <w:tcW w:w="1434" w:type="dxa"/>
          </w:tcPr>
          <w:p w14:paraId="63905106" w14:textId="77777777" w:rsidR="00CF33E6" w:rsidRDefault="00000000">
            <w:pPr>
              <w:spacing w:after="20" w:line="240" w:lineRule="auto"/>
            </w:pPr>
            <w:r>
              <w:rPr>
                <w:sz w:val="15"/>
              </w:rPr>
              <w:t>Fire Safety</w:t>
            </w:r>
          </w:p>
        </w:tc>
        <w:tc>
          <w:tcPr>
            <w:tcW w:w="777" w:type="dxa"/>
          </w:tcPr>
          <w:p w14:paraId="3281449F" w14:textId="77777777" w:rsidR="00CF33E6" w:rsidRDefault="00000000">
            <w:pPr>
              <w:spacing w:after="20" w:line="240" w:lineRule="auto"/>
            </w:pPr>
            <w:r>
              <w:rPr>
                <w:sz w:val="15"/>
              </w:rPr>
              <w:t>05-07-2025</w:t>
            </w:r>
          </w:p>
        </w:tc>
        <w:tc>
          <w:tcPr>
            <w:tcW w:w="2271" w:type="dxa"/>
          </w:tcPr>
          <w:p w14:paraId="243261C1" w14:textId="77777777" w:rsidR="00CF33E6" w:rsidRDefault="00000000">
            <w:pPr>
              <w:spacing w:after="20" w:line="240" w:lineRule="auto"/>
            </w:pPr>
            <w:r>
              <w:rPr>
                <w:sz w:val="15"/>
              </w:rPr>
              <w:t>5 extinguishers expired</w:t>
            </w:r>
          </w:p>
        </w:tc>
        <w:tc>
          <w:tcPr>
            <w:tcW w:w="1016" w:type="dxa"/>
          </w:tcPr>
          <w:p w14:paraId="3BDCE25C" w14:textId="77777777" w:rsidR="00CF33E6" w:rsidRDefault="00000000">
            <w:pPr>
              <w:spacing w:after="20" w:line="240" w:lineRule="auto"/>
            </w:pPr>
            <w:r>
              <w:rPr>
                <w:sz w:val="15"/>
              </w:rPr>
              <w:t>No</w:t>
            </w:r>
          </w:p>
        </w:tc>
        <w:tc>
          <w:tcPr>
            <w:tcW w:w="1912" w:type="dxa"/>
          </w:tcPr>
          <w:p w14:paraId="23E4B492" w14:textId="77777777" w:rsidR="00CF33E6" w:rsidRDefault="00000000">
            <w:pPr>
              <w:spacing w:after="20" w:line="240" w:lineRule="auto"/>
            </w:pPr>
            <w:r>
              <w:rPr>
                <w:sz w:val="15"/>
              </w:rPr>
              <w:t>Refilling done on 07-07-2025</w:t>
            </w:r>
          </w:p>
        </w:tc>
        <w:tc>
          <w:tcPr>
            <w:tcW w:w="1255" w:type="dxa"/>
          </w:tcPr>
          <w:p w14:paraId="17F01404" w14:textId="77777777" w:rsidR="00CF33E6" w:rsidRDefault="00000000">
            <w:pPr>
              <w:spacing w:after="20" w:line="240" w:lineRule="auto"/>
            </w:pPr>
            <w:r>
              <w:rPr>
                <w:sz w:val="15"/>
              </w:rPr>
              <w:t>Safety Officer</w:t>
            </w:r>
          </w:p>
        </w:tc>
        <w:tc>
          <w:tcPr>
            <w:tcW w:w="956" w:type="dxa"/>
          </w:tcPr>
          <w:p w14:paraId="703CA229" w14:textId="77777777" w:rsidR="00CF33E6" w:rsidRDefault="00000000">
            <w:pPr>
              <w:spacing w:after="20" w:line="240" w:lineRule="auto"/>
            </w:pPr>
            <w:r>
              <w:rPr>
                <w:sz w:val="15"/>
              </w:rPr>
              <w:t>Registrar</w:t>
            </w:r>
          </w:p>
        </w:tc>
        <w:tc>
          <w:tcPr>
            <w:tcW w:w="1733" w:type="dxa"/>
          </w:tcPr>
          <w:p w14:paraId="6125EE63" w14:textId="77777777" w:rsidR="00CF33E6" w:rsidRDefault="00000000">
            <w:pPr>
              <w:spacing w:after="20" w:line="240" w:lineRule="auto"/>
            </w:pPr>
            <w:r>
              <w:rPr>
                <w:sz w:val="15"/>
              </w:rPr>
              <w:t>AMC renewed</w:t>
            </w:r>
          </w:p>
        </w:tc>
      </w:tr>
      <w:tr w:rsidR="00CF33E6" w14:paraId="7FCDB396" w14:textId="77777777">
        <w:trPr>
          <w:cantSplit/>
          <w:jc w:val="center"/>
        </w:trPr>
        <w:tc>
          <w:tcPr>
            <w:tcW w:w="777" w:type="dxa"/>
            <w:shd w:val="clear" w:color="auto" w:fill="EEF2F8"/>
          </w:tcPr>
          <w:p w14:paraId="6B500EE2" w14:textId="77777777" w:rsidR="00CF33E6" w:rsidRDefault="00000000">
            <w:pPr>
              <w:spacing w:after="20" w:line="240" w:lineRule="auto"/>
            </w:pPr>
            <w:r>
              <w:rPr>
                <w:sz w:val="15"/>
              </w:rPr>
              <w:t>2</w:t>
            </w:r>
          </w:p>
        </w:tc>
        <w:tc>
          <w:tcPr>
            <w:tcW w:w="896" w:type="dxa"/>
            <w:shd w:val="clear" w:color="auto" w:fill="EEF2F8"/>
          </w:tcPr>
          <w:p w14:paraId="7957E1DE" w14:textId="77777777" w:rsidR="00CF33E6" w:rsidRDefault="00000000">
            <w:pPr>
              <w:spacing w:after="20" w:line="240" w:lineRule="auto"/>
            </w:pPr>
            <w:r>
              <w:rPr>
                <w:sz w:val="15"/>
              </w:rPr>
              <w:t>BLD/2025/02</w:t>
            </w:r>
          </w:p>
        </w:tc>
        <w:tc>
          <w:tcPr>
            <w:tcW w:w="1315" w:type="dxa"/>
            <w:shd w:val="clear" w:color="auto" w:fill="EEF2F8"/>
          </w:tcPr>
          <w:p w14:paraId="3B8105E6" w14:textId="77777777" w:rsidR="00CF33E6" w:rsidRDefault="00000000">
            <w:pPr>
              <w:spacing w:after="20" w:line="240" w:lineRule="auto"/>
            </w:pPr>
            <w:r>
              <w:rPr>
                <w:sz w:val="15"/>
              </w:rPr>
              <w:t>Hostel Block B</w:t>
            </w:r>
          </w:p>
        </w:tc>
        <w:tc>
          <w:tcPr>
            <w:tcW w:w="1434" w:type="dxa"/>
            <w:shd w:val="clear" w:color="auto" w:fill="EEF2F8"/>
          </w:tcPr>
          <w:p w14:paraId="5FCC12F5" w14:textId="77777777" w:rsidR="00CF33E6" w:rsidRDefault="00000000">
            <w:pPr>
              <w:spacing w:after="20" w:line="240" w:lineRule="auto"/>
            </w:pPr>
            <w:r>
              <w:rPr>
                <w:sz w:val="15"/>
              </w:rPr>
              <w:t>Structural Audit</w:t>
            </w:r>
          </w:p>
        </w:tc>
        <w:tc>
          <w:tcPr>
            <w:tcW w:w="777" w:type="dxa"/>
            <w:shd w:val="clear" w:color="auto" w:fill="EEF2F8"/>
          </w:tcPr>
          <w:p w14:paraId="33002901" w14:textId="77777777" w:rsidR="00CF33E6" w:rsidRDefault="00000000">
            <w:pPr>
              <w:spacing w:after="20" w:line="240" w:lineRule="auto"/>
            </w:pPr>
            <w:r>
              <w:rPr>
                <w:sz w:val="15"/>
              </w:rPr>
              <w:t>10-07-2025</w:t>
            </w:r>
          </w:p>
        </w:tc>
        <w:tc>
          <w:tcPr>
            <w:tcW w:w="2271" w:type="dxa"/>
            <w:shd w:val="clear" w:color="auto" w:fill="EEF2F8"/>
          </w:tcPr>
          <w:p w14:paraId="2831E9B3" w14:textId="77777777" w:rsidR="00CF33E6" w:rsidRDefault="00000000">
            <w:pPr>
              <w:spacing w:after="20" w:line="240" w:lineRule="auto"/>
            </w:pPr>
            <w:r>
              <w:rPr>
                <w:sz w:val="15"/>
              </w:rPr>
              <w:t>Minor cracks in staircase wall</w:t>
            </w:r>
          </w:p>
        </w:tc>
        <w:tc>
          <w:tcPr>
            <w:tcW w:w="1016" w:type="dxa"/>
            <w:shd w:val="clear" w:color="auto" w:fill="EEF2F8"/>
          </w:tcPr>
          <w:p w14:paraId="1DDF45CE" w14:textId="77777777" w:rsidR="00CF33E6" w:rsidRDefault="00000000">
            <w:pPr>
              <w:spacing w:after="20" w:line="240" w:lineRule="auto"/>
            </w:pPr>
            <w:r>
              <w:rPr>
                <w:sz w:val="15"/>
              </w:rPr>
              <w:t>Partial</w:t>
            </w:r>
          </w:p>
        </w:tc>
        <w:tc>
          <w:tcPr>
            <w:tcW w:w="1912" w:type="dxa"/>
            <w:shd w:val="clear" w:color="auto" w:fill="EEF2F8"/>
          </w:tcPr>
          <w:p w14:paraId="1985B825" w14:textId="77777777" w:rsidR="00CF33E6" w:rsidRDefault="00000000">
            <w:pPr>
              <w:spacing w:after="20" w:line="240" w:lineRule="auto"/>
            </w:pPr>
            <w:r>
              <w:rPr>
                <w:sz w:val="15"/>
              </w:rPr>
              <w:t>Repair scheduled for Aug-2025</w:t>
            </w:r>
          </w:p>
        </w:tc>
        <w:tc>
          <w:tcPr>
            <w:tcW w:w="1255" w:type="dxa"/>
            <w:shd w:val="clear" w:color="auto" w:fill="EEF2F8"/>
          </w:tcPr>
          <w:p w14:paraId="39F621C8" w14:textId="77777777" w:rsidR="00CF33E6" w:rsidRDefault="00000000">
            <w:pPr>
              <w:spacing w:after="20" w:line="240" w:lineRule="auto"/>
            </w:pPr>
            <w:r>
              <w:rPr>
                <w:sz w:val="15"/>
              </w:rPr>
              <w:t>Civil Engineer</w:t>
            </w:r>
          </w:p>
        </w:tc>
        <w:tc>
          <w:tcPr>
            <w:tcW w:w="956" w:type="dxa"/>
            <w:shd w:val="clear" w:color="auto" w:fill="EEF2F8"/>
          </w:tcPr>
          <w:p w14:paraId="327AD44B" w14:textId="77777777" w:rsidR="00CF33E6" w:rsidRDefault="00000000">
            <w:pPr>
              <w:spacing w:after="20" w:line="240" w:lineRule="auto"/>
            </w:pPr>
            <w:r>
              <w:rPr>
                <w:sz w:val="15"/>
              </w:rPr>
              <w:t>IQAC</w:t>
            </w:r>
          </w:p>
        </w:tc>
        <w:tc>
          <w:tcPr>
            <w:tcW w:w="1733" w:type="dxa"/>
            <w:shd w:val="clear" w:color="auto" w:fill="EEF2F8"/>
          </w:tcPr>
          <w:p w14:paraId="2D2F0488" w14:textId="77777777" w:rsidR="00CF33E6" w:rsidRDefault="00000000">
            <w:pPr>
              <w:spacing w:after="20" w:line="240" w:lineRule="auto"/>
            </w:pPr>
            <w:r>
              <w:rPr>
                <w:sz w:val="15"/>
              </w:rPr>
              <w:t>Contractor assigned</w:t>
            </w:r>
          </w:p>
        </w:tc>
      </w:tr>
      <w:tr w:rsidR="00CF33E6" w14:paraId="54F6F0F4" w14:textId="77777777">
        <w:trPr>
          <w:cantSplit/>
          <w:jc w:val="center"/>
        </w:trPr>
        <w:tc>
          <w:tcPr>
            <w:tcW w:w="777" w:type="dxa"/>
          </w:tcPr>
          <w:p w14:paraId="116F8E10" w14:textId="77777777" w:rsidR="00CF33E6" w:rsidRDefault="00000000">
            <w:pPr>
              <w:spacing w:after="20" w:line="240" w:lineRule="auto"/>
            </w:pPr>
            <w:r>
              <w:rPr>
                <w:sz w:val="15"/>
              </w:rPr>
              <w:t>3</w:t>
            </w:r>
          </w:p>
        </w:tc>
        <w:tc>
          <w:tcPr>
            <w:tcW w:w="896" w:type="dxa"/>
          </w:tcPr>
          <w:p w14:paraId="7FA9A5FE" w14:textId="77777777" w:rsidR="00CF33E6" w:rsidRDefault="00000000">
            <w:pPr>
              <w:spacing w:after="20" w:line="240" w:lineRule="auto"/>
            </w:pPr>
            <w:r>
              <w:rPr>
                <w:sz w:val="15"/>
              </w:rPr>
              <w:t>BLD/2025/03</w:t>
            </w:r>
          </w:p>
        </w:tc>
        <w:tc>
          <w:tcPr>
            <w:tcW w:w="1315" w:type="dxa"/>
          </w:tcPr>
          <w:p w14:paraId="2A520B98" w14:textId="77777777" w:rsidR="00CF33E6" w:rsidRDefault="00000000">
            <w:pPr>
              <w:spacing w:after="20" w:line="240" w:lineRule="auto"/>
            </w:pPr>
            <w:r>
              <w:rPr>
                <w:sz w:val="15"/>
              </w:rPr>
              <w:t>Central Library</w:t>
            </w:r>
          </w:p>
        </w:tc>
        <w:tc>
          <w:tcPr>
            <w:tcW w:w="1434" w:type="dxa"/>
          </w:tcPr>
          <w:p w14:paraId="289385AF" w14:textId="77777777" w:rsidR="00CF33E6" w:rsidRDefault="00000000">
            <w:pPr>
              <w:spacing w:after="20" w:line="240" w:lineRule="auto"/>
            </w:pPr>
            <w:r>
              <w:rPr>
                <w:sz w:val="15"/>
              </w:rPr>
              <w:t>Electrical Safety</w:t>
            </w:r>
          </w:p>
        </w:tc>
        <w:tc>
          <w:tcPr>
            <w:tcW w:w="777" w:type="dxa"/>
          </w:tcPr>
          <w:p w14:paraId="3E7C5EA5" w14:textId="77777777" w:rsidR="00CF33E6" w:rsidRDefault="00000000">
            <w:pPr>
              <w:spacing w:after="20" w:line="240" w:lineRule="auto"/>
            </w:pPr>
            <w:r>
              <w:rPr>
                <w:sz w:val="15"/>
              </w:rPr>
              <w:t>15-07-2025</w:t>
            </w:r>
          </w:p>
        </w:tc>
        <w:tc>
          <w:tcPr>
            <w:tcW w:w="2271" w:type="dxa"/>
          </w:tcPr>
          <w:p w14:paraId="4447B223" w14:textId="77777777" w:rsidR="00CF33E6" w:rsidRDefault="00000000">
            <w:pPr>
              <w:spacing w:after="20" w:line="240" w:lineRule="auto"/>
            </w:pPr>
            <w:r>
              <w:rPr>
                <w:sz w:val="15"/>
              </w:rPr>
              <w:t>Overloaded plug points in reading hall</w:t>
            </w:r>
          </w:p>
        </w:tc>
        <w:tc>
          <w:tcPr>
            <w:tcW w:w="1016" w:type="dxa"/>
          </w:tcPr>
          <w:p w14:paraId="0D89CC86" w14:textId="77777777" w:rsidR="00CF33E6" w:rsidRDefault="00000000">
            <w:pPr>
              <w:spacing w:after="20" w:line="240" w:lineRule="auto"/>
            </w:pPr>
            <w:r>
              <w:rPr>
                <w:sz w:val="15"/>
              </w:rPr>
              <w:t>No</w:t>
            </w:r>
          </w:p>
        </w:tc>
        <w:tc>
          <w:tcPr>
            <w:tcW w:w="1912" w:type="dxa"/>
          </w:tcPr>
          <w:p w14:paraId="7A77E20E" w14:textId="77777777" w:rsidR="00CF33E6" w:rsidRDefault="00000000">
            <w:pPr>
              <w:spacing w:after="20" w:line="240" w:lineRule="auto"/>
            </w:pPr>
            <w:r>
              <w:rPr>
                <w:sz w:val="15"/>
              </w:rPr>
              <w:t>Rewiring completed on 18-07-2025</w:t>
            </w:r>
          </w:p>
        </w:tc>
        <w:tc>
          <w:tcPr>
            <w:tcW w:w="1255" w:type="dxa"/>
          </w:tcPr>
          <w:p w14:paraId="642827D3" w14:textId="77777777" w:rsidR="00CF33E6" w:rsidRDefault="00000000">
            <w:pPr>
              <w:spacing w:after="20" w:line="240" w:lineRule="auto"/>
            </w:pPr>
            <w:r>
              <w:rPr>
                <w:sz w:val="15"/>
              </w:rPr>
              <w:t>Electrical Supervisor</w:t>
            </w:r>
          </w:p>
        </w:tc>
        <w:tc>
          <w:tcPr>
            <w:tcW w:w="956" w:type="dxa"/>
          </w:tcPr>
          <w:p w14:paraId="738CA37D" w14:textId="77777777" w:rsidR="00CF33E6" w:rsidRDefault="00000000">
            <w:pPr>
              <w:spacing w:after="20" w:line="240" w:lineRule="auto"/>
            </w:pPr>
            <w:r>
              <w:rPr>
                <w:sz w:val="15"/>
              </w:rPr>
              <w:t>Safety Officer</w:t>
            </w:r>
          </w:p>
        </w:tc>
        <w:tc>
          <w:tcPr>
            <w:tcW w:w="1733" w:type="dxa"/>
          </w:tcPr>
          <w:p w14:paraId="7568EA71" w14:textId="77777777" w:rsidR="00CF33E6" w:rsidRDefault="00000000">
            <w:pPr>
              <w:spacing w:after="20" w:line="240" w:lineRule="auto"/>
            </w:pPr>
            <w:r>
              <w:rPr>
                <w:sz w:val="15"/>
              </w:rPr>
              <w:t>Verified OK</w:t>
            </w:r>
          </w:p>
        </w:tc>
      </w:tr>
      <w:tr w:rsidR="00CF33E6" w14:paraId="4DF6C248" w14:textId="77777777">
        <w:trPr>
          <w:cantSplit/>
          <w:jc w:val="center"/>
        </w:trPr>
        <w:tc>
          <w:tcPr>
            <w:tcW w:w="777" w:type="dxa"/>
            <w:shd w:val="clear" w:color="auto" w:fill="EEF2F8"/>
          </w:tcPr>
          <w:p w14:paraId="20869CE1" w14:textId="77777777" w:rsidR="00CF33E6" w:rsidRDefault="00000000">
            <w:pPr>
              <w:spacing w:after="20" w:line="240" w:lineRule="auto"/>
            </w:pPr>
            <w:r>
              <w:rPr>
                <w:sz w:val="15"/>
              </w:rPr>
              <w:t>4</w:t>
            </w:r>
          </w:p>
        </w:tc>
        <w:tc>
          <w:tcPr>
            <w:tcW w:w="896" w:type="dxa"/>
            <w:shd w:val="clear" w:color="auto" w:fill="EEF2F8"/>
          </w:tcPr>
          <w:p w14:paraId="673D2E37" w14:textId="77777777" w:rsidR="00CF33E6" w:rsidRDefault="00000000">
            <w:pPr>
              <w:spacing w:after="20" w:line="240" w:lineRule="auto"/>
            </w:pPr>
            <w:r>
              <w:rPr>
                <w:sz w:val="15"/>
              </w:rPr>
              <w:t>BLD/2025/04</w:t>
            </w:r>
          </w:p>
        </w:tc>
        <w:tc>
          <w:tcPr>
            <w:tcW w:w="1315" w:type="dxa"/>
            <w:shd w:val="clear" w:color="auto" w:fill="EEF2F8"/>
          </w:tcPr>
          <w:p w14:paraId="3122E2F3" w14:textId="77777777" w:rsidR="00CF33E6" w:rsidRDefault="00000000">
            <w:pPr>
              <w:spacing w:after="20" w:line="240" w:lineRule="auto"/>
            </w:pPr>
            <w:r>
              <w:rPr>
                <w:sz w:val="15"/>
              </w:rPr>
              <w:t>IT Block – Data Center</w:t>
            </w:r>
          </w:p>
        </w:tc>
        <w:tc>
          <w:tcPr>
            <w:tcW w:w="1434" w:type="dxa"/>
            <w:shd w:val="clear" w:color="auto" w:fill="EEF2F8"/>
          </w:tcPr>
          <w:p w14:paraId="22695E7E" w14:textId="77777777" w:rsidR="00CF33E6" w:rsidRDefault="00000000">
            <w:pPr>
              <w:spacing w:after="20" w:line="240" w:lineRule="auto"/>
            </w:pPr>
            <w:r>
              <w:rPr>
                <w:sz w:val="15"/>
              </w:rPr>
              <w:t>Security (CCTV &amp; Access)</w:t>
            </w:r>
          </w:p>
        </w:tc>
        <w:tc>
          <w:tcPr>
            <w:tcW w:w="777" w:type="dxa"/>
            <w:shd w:val="clear" w:color="auto" w:fill="EEF2F8"/>
          </w:tcPr>
          <w:p w14:paraId="3F5AD5ED" w14:textId="77777777" w:rsidR="00CF33E6" w:rsidRDefault="00000000">
            <w:pPr>
              <w:spacing w:after="20" w:line="240" w:lineRule="auto"/>
            </w:pPr>
            <w:r>
              <w:rPr>
                <w:sz w:val="15"/>
              </w:rPr>
              <w:t>20-07-2025</w:t>
            </w:r>
          </w:p>
        </w:tc>
        <w:tc>
          <w:tcPr>
            <w:tcW w:w="2271" w:type="dxa"/>
            <w:shd w:val="clear" w:color="auto" w:fill="EEF2F8"/>
          </w:tcPr>
          <w:p w14:paraId="1ACDA9E2" w14:textId="77777777" w:rsidR="00CF33E6" w:rsidRDefault="00000000">
            <w:pPr>
              <w:spacing w:after="20" w:line="240" w:lineRule="auto"/>
            </w:pPr>
            <w:r>
              <w:rPr>
                <w:sz w:val="15"/>
              </w:rPr>
              <w:t>2 cameras non-functional</w:t>
            </w:r>
          </w:p>
        </w:tc>
        <w:tc>
          <w:tcPr>
            <w:tcW w:w="1016" w:type="dxa"/>
            <w:shd w:val="clear" w:color="auto" w:fill="EEF2F8"/>
          </w:tcPr>
          <w:p w14:paraId="5EFB1333" w14:textId="77777777" w:rsidR="00CF33E6" w:rsidRDefault="00000000">
            <w:pPr>
              <w:spacing w:after="20" w:line="240" w:lineRule="auto"/>
            </w:pPr>
            <w:r>
              <w:rPr>
                <w:sz w:val="15"/>
              </w:rPr>
              <w:t>Partial</w:t>
            </w:r>
          </w:p>
        </w:tc>
        <w:tc>
          <w:tcPr>
            <w:tcW w:w="1912" w:type="dxa"/>
            <w:shd w:val="clear" w:color="auto" w:fill="EEF2F8"/>
          </w:tcPr>
          <w:p w14:paraId="611C6C09" w14:textId="77777777" w:rsidR="00CF33E6" w:rsidRDefault="00000000">
            <w:pPr>
              <w:spacing w:after="20" w:line="240" w:lineRule="auto"/>
            </w:pPr>
            <w:r>
              <w:rPr>
                <w:sz w:val="15"/>
              </w:rPr>
              <w:t>Cameras replaced</w:t>
            </w:r>
          </w:p>
        </w:tc>
        <w:tc>
          <w:tcPr>
            <w:tcW w:w="1255" w:type="dxa"/>
            <w:shd w:val="clear" w:color="auto" w:fill="EEF2F8"/>
          </w:tcPr>
          <w:p w14:paraId="1A696D50" w14:textId="77777777" w:rsidR="00CF33E6" w:rsidRDefault="00000000">
            <w:pPr>
              <w:spacing w:after="20" w:line="240" w:lineRule="auto"/>
            </w:pPr>
            <w:r>
              <w:rPr>
                <w:sz w:val="15"/>
              </w:rPr>
              <w:t>IT Cell</w:t>
            </w:r>
          </w:p>
        </w:tc>
        <w:tc>
          <w:tcPr>
            <w:tcW w:w="956" w:type="dxa"/>
            <w:shd w:val="clear" w:color="auto" w:fill="EEF2F8"/>
          </w:tcPr>
          <w:p w14:paraId="599359F2" w14:textId="77777777" w:rsidR="00CF33E6" w:rsidRDefault="00000000">
            <w:pPr>
              <w:spacing w:after="20" w:line="240" w:lineRule="auto"/>
            </w:pPr>
            <w:r>
              <w:rPr>
                <w:sz w:val="15"/>
              </w:rPr>
              <w:t>Registrar</w:t>
            </w:r>
          </w:p>
        </w:tc>
        <w:tc>
          <w:tcPr>
            <w:tcW w:w="1733" w:type="dxa"/>
            <w:shd w:val="clear" w:color="auto" w:fill="EEF2F8"/>
          </w:tcPr>
          <w:p w14:paraId="04EE887C" w14:textId="77777777" w:rsidR="00CF33E6" w:rsidRDefault="00000000">
            <w:pPr>
              <w:spacing w:after="20" w:line="240" w:lineRule="auto"/>
            </w:pPr>
            <w:r>
              <w:rPr>
                <w:sz w:val="15"/>
              </w:rPr>
              <w:t>Continuous monitoring enabled</w:t>
            </w:r>
          </w:p>
        </w:tc>
      </w:tr>
      <w:tr w:rsidR="00CF33E6" w14:paraId="2E1B778F" w14:textId="77777777">
        <w:trPr>
          <w:cantSplit/>
          <w:jc w:val="center"/>
        </w:trPr>
        <w:tc>
          <w:tcPr>
            <w:tcW w:w="777" w:type="dxa"/>
          </w:tcPr>
          <w:p w14:paraId="0E8817B4" w14:textId="77777777" w:rsidR="00CF33E6" w:rsidRDefault="00000000">
            <w:pPr>
              <w:spacing w:after="20" w:line="240" w:lineRule="auto"/>
            </w:pPr>
            <w:r>
              <w:rPr>
                <w:sz w:val="15"/>
              </w:rPr>
              <w:t>5</w:t>
            </w:r>
          </w:p>
        </w:tc>
        <w:tc>
          <w:tcPr>
            <w:tcW w:w="896" w:type="dxa"/>
          </w:tcPr>
          <w:p w14:paraId="16021C2D" w14:textId="77777777" w:rsidR="00CF33E6" w:rsidRDefault="00000000">
            <w:pPr>
              <w:spacing w:after="20" w:line="240" w:lineRule="auto"/>
            </w:pPr>
            <w:r>
              <w:rPr>
                <w:sz w:val="15"/>
              </w:rPr>
              <w:t>BLD/2025/05</w:t>
            </w:r>
          </w:p>
        </w:tc>
        <w:tc>
          <w:tcPr>
            <w:tcW w:w="1315" w:type="dxa"/>
          </w:tcPr>
          <w:p w14:paraId="69FF9E45" w14:textId="77777777" w:rsidR="00CF33E6" w:rsidRDefault="00000000">
            <w:pPr>
              <w:spacing w:after="20" w:line="240" w:lineRule="auto"/>
            </w:pPr>
            <w:r>
              <w:rPr>
                <w:sz w:val="15"/>
              </w:rPr>
              <w:t>Sports Complex</w:t>
            </w:r>
          </w:p>
        </w:tc>
        <w:tc>
          <w:tcPr>
            <w:tcW w:w="1434" w:type="dxa"/>
          </w:tcPr>
          <w:p w14:paraId="0E67B88D" w14:textId="77777777" w:rsidR="00CF33E6" w:rsidRDefault="00000000">
            <w:pPr>
              <w:spacing w:after="20" w:line="240" w:lineRule="auto"/>
            </w:pPr>
            <w:r>
              <w:rPr>
                <w:sz w:val="15"/>
              </w:rPr>
              <w:t>Fire &amp; Emergency</w:t>
            </w:r>
          </w:p>
        </w:tc>
        <w:tc>
          <w:tcPr>
            <w:tcW w:w="777" w:type="dxa"/>
          </w:tcPr>
          <w:p w14:paraId="3C1FB9E3" w14:textId="77777777" w:rsidR="00CF33E6" w:rsidRDefault="00000000">
            <w:pPr>
              <w:spacing w:after="20" w:line="240" w:lineRule="auto"/>
            </w:pPr>
            <w:r>
              <w:rPr>
                <w:sz w:val="15"/>
              </w:rPr>
              <w:t>25-07-2025</w:t>
            </w:r>
          </w:p>
        </w:tc>
        <w:tc>
          <w:tcPr>
            <w:tcW w:w="2271" w:type="dxa"/>
          </w:tcPr>
          <w:p w14:paraId="282B09F1" w14:textId="77777777" w:rsidR="00CF33E6" w:rsidRDefault="00000000">
            <w:pPr>
              <w:spacing w:after="20" w:line="240" w:lineRule="auto"/>
            </w:pPr>
            <w:r>
              <w:rPr>
                <w:sz w:val="15"/>
              </w:rPr>
              <w:t>Emergency exit signage missing</w:t>
            </w:r>
          </w:p>
        </w:tc>
        <w:tc>
          <w:tcPr>
            <w:tcW w:w="1016" w:type="dxa"/>
          </w:tcPr>
          <w:p w14:paraId="1629192D" w14:textId="77777777" w:rsidR="00CF33E6" w:rsidRDefault="00000000">
            <w:pPr>
              <w:spacing w:after="20" w:line="240" w:lineRule="auto"/>
            </w:pPr>
            <w:r>
              <w:rPr>
                <w:sz w:val="15"/>
              </w:rPr>
              <w:t>No</w:t>
            </w:r>
          </w:p>
        </w:tc>
        <w:tc>
          <w:tcPr>
            <w:tcW w:w="1912" w:type="dxa"/>
          </w:tcPr>
          <w:p w14:paraId="41B796C9" w14:textId="77777777" w:rsidR="00CF33E6" w:rsidRDefault="00000000">
            <w:pPr>
              <w:spacing w:after="20" w:line="240" w:lineRule="auto"/>
            </w:pPr>
            <w:r>
              <w:rPr>
                <w:sz w:val="15"/>
              </w:rPr>
              <w:t>Signage installed on 27-07-2025</w:t>
            </w:r>
          </w:p>
        </w:tc>
        <w:tc>
          <w:tcPr>
            <w:tcW w:w="1255" w:type="dxa"/>
          </w:tcPr>
          <w:p w14:paraId="3B2062C7" w14:textId="77777777" w:rsidR="00CF33E6" w:rsidRDefault="00000000">
            <w:pPr>
              <w:spacing w:after="20" w:line="240" w:lineRule="auto"/>
            </w:pPr>
            <w:r>
              <w:rPr>
                <w:sz w:val="15"/>
              </w:rPr>
              <w:t>Facilities Dept.</w:t>
            </w:r>
          </w:p>
        </w:tc>
        <w:tc>
          <w:tcPr>
            <w:tcW w:w="956" w:type="dxa"/>
          </w:tcPr>
          <w:p w14:paraId="647A4A40" w14:textId="77777777" w:rsidR="00CF33E6" w:rsidRDefault="00000000">
            <w:pPr>
              <w:spacing w:after="20" w:line="240" w:lineRule="auto"/>
            </w:pPr>
            <w:r>
              <w:rPr>
                <w:sz w:val="15"/>
              </w:rPr>
              <w:t>Safety Committee</w:t>
            </w:r>
          </w:p>
        </w:tc>
        <w:tc>
          <w:tcPr>
            <w:tcW w:w="1733" w:type="dxa"/>
          </w:tcPr>
          <w:p w14:paraId="427F70E9" w14:textId="77777777" w:rsidR="00CF33E6" w:rsidRDefault="00000000">
            <w:pPr>
              <w:spacing w:after="20" w:line="240" w:lineRule="auto"/>
            </w:pPr>
            <w:r>
              <w:rPr>
                <w:sz w:val="15"/>
              </w:rPr>
              <w:t>Certified compliant</w:t>
            </w:r>
          </w:p>
        </w:tc>
      </w:tr>
    </w:tbl>
    <w:p w14:paraId="6EC6656A" w14:textId="77777777" w:rsidR="00CF33E6" w:rsidRDefault="00CF33E6">
      <w:pPr>
        <w:spacing w:after="40"/>
      </w:pPr>
    </w:p>
    <w:p w14:paraId="4C2D83C0" w14:textId="77777777" w:rsidR="00CF33E6" w:rsidRDefault="00CF33E6">
      <w:pPr>
        <w:sectPr w:rsidR="00CF33E6">
          <w:pgSz w:w="16838" w:h="11906" w:orient="landscape"/>
          <w:pgMar w:top="1134" w:right="1247" w:bottom="1134" w:left="1247" w:header="720" w:footer="720" w:gutter="0"/>
          <w:cols w:space="720"/>
          <w:docGrid w:linePitch="360"/>
        </w:sectPr>
      </w:pPr>
    </w:p>
    <w:p w14:paraId="09243A7D" w14:textId="77777777" w:rsidR="00CF33E6" w:rsidRDefault="00000000">
      <w:pPr>
        <w:pStyle w:val="Heading3"/>
      </w:pPr>
      <w:r>
        <w:rPr>
          <w:b w:val="0"/>
        </w:rPr>
        <w:lastRenderedPageBreak/>
        <w:t>Monthly Building Safety &amp; Security Report – [Month, Year]</w:t>
      </w:r>
    </w:p>
    <w:p w14:paraId="4DE489CD" w14:textId="77777777" w:rsidR="00CF33E6" w:rsidRDefault="00000000">
      <w:pPr>
        <w:pStyle w:val="Heading2"/>
      </w:pPr>
      <w:r>
        <w:rPr>
          <w:b w:val="0"/>
        </w:rPr>
        <w:t>1. Report Overview</w:t>
      </w:r>
    </w:p>
    <w:p w14:paraId="538766BF" w14:textId="77777777" w:rsidR="00CF33E6" w:rsidRDefault="00000000">
      <w:pPr>
        <w:pStyle w:val="ListBullet"/>
        <w:jc w:val="both"/>
      </w:pPr>
      <w:r>
        <w:rPr>
          <w:b/>
        </w:rPr>
        <w:t>Institution Name:</w:t>
      </w:r>
      <w:r>
        <w:t xml:space="preserve"> ____________________</w:t>
      </w:r>
    </w:p>
    <w:p w14:paraId="0C7D8F19" w14:textId="77777777" w:rsidR="00CF33E6" w:rsidRDefault="00000000">
      <w:pPr>
        <w:pStyle w:val="ListBullet"/>
        <w:jc w:val="both"/>
      </w:pPr>
      <w:r>
        <w:rPr>
          <w:b/>
        </w:rPr>
        <w:t>Month &amp; Year:</w:t>
      </w:r>
      <w:r>
        <w:t xml:space="preserve"> ____________________</w:t>
      </w:r>
    </w:p>
    <w:p w14:paraId="47E7602A" w14:textId="77777777" w:rsidR="00CF33E6" w:rsidRDefault="00000000">
      <w:pPr>
        <w:pStyle w:val="ListBullet"/>
        <w:jc w:val="both"/>
      </w:pPr>
      <w:r>
        <w:rPr>
          <w:b/>
        </w:rPr>
        <w:t>Prepared By:</w:t>
      </w:r>
      <w:r>
        <w:t xml:space="preserve"> ____________________</w:t>
      </w:r>
    </w:p>
    <w:p w14:paraId="1260F9F0" w14:textId="77777777" w:rsidR="00CF33E6" w:rsidRDefault="00000000">
      <w:pPr>
        <w:pStyle w:val="ListBullet"/>
        <w:jc w:val="both"/>
      </w:pPr>
      <w:r>
        <w:rPr>
          <w:b/>
        </w:rPr>
        <w:t>Verified By:</w:t>
      </w:r>
      <w:r>
        <w:t xml:space="preserve"> ____________________</w:t>
      </w:r>
    </w:p>
    <w:p w14:paraId="2D611506" w14:textId="77777777" w:rsidR="00CF33E6" w:rsidRDefault="00000000">
      <w:pPr>
        <w:pStyle w:val="ListBullet"/>
        <w:jc w:val="both"/>
      </w:pPr>
      <w:r>
        <w:rPr>
          <w:b/>
        </w:rPr>
        <w:t>Submitted To:</w:t>
      </w:r>
      <w:r>
        <w:t xml:space="preserve"> IQAC / Registrar / Governing Body</w:t>
      </w:r>
    </w:p>
    <w:p w14:paraId="007060CC" w14:textId="77777777" w:rsidR="00CF33E6" w:rsidRDefault="00000000">
      <w:pPr>
        <w:pStyle w:val="Heading2"/>
      </w:pPr>
      <w:r>
        <w:rPr>
          <w:b w:val="0"/>
        </w:rPr>
        <w:t>2. Summary of Audits &amp; Inspections</w:t>
      </w:r>
    </w:p>
    <w:tbl>
      <w:tblPr>
        <w:tblStyle w:val="TableGrid"/>
        <w:tblW w:w="9411" w:type="dxa"/>
        <w:jc w:val="center"/>
        <w:tblLayout w:type="fixed"/>
        <w:tblLook w:val="04A0" w:firstRow="1" w:lastRow="0" w:firstColumn="1" w:lastColumn="0" w:noHBand="0" w:noVBand="1"/>
      </w:tblPr>
      <w:tblGrid>
        <w:gridCol w:w="2590"/>
        <w:gridCol w:w="903"/>
        <w:gridCol w:w="1264"/>
        <w:gridCol w:w="1084"/>
        <w:gridCol w:w="1084"/>
        <w:gridCol w:w="1806"/>
        <w:gridCol w:w="680"/>
      </w:tblGrid>
      <w:tr w:rsidR="00CF33E6" w14:paraId="20BE9D3B" w14:textId="77777777">
        <w:trPr>
          <w:cantSplit/>
          <w:tblHeader/>
          <w:jc w:val="center"/>
        </w:trPr>
        <w:tc>
          <w:tcPr>
            <w:tcW w:w="2589" w:type="dxa"/>
            <w:shd w:val="clear" w:color="auto" w:fill="1F3A5F"/>
          </w:tcPr>
          <w:p w14:paraId="723E2EE0" w14:textId="77777777" w:rsidR="00CF33E6" w:rsidRDefault="00000000">
            <w:pPr>
              <w:spacing w:after="20" w:line="240" w:lineRule="auto"/>
            </w:pPr>
            <w:r>
              <w:rPr>
                <w:b/>
                <w:color w:val="FFFFFF"/>
                <w:sz w:val="19"/>
              </w:rPr>
              <w:t>Type of Audit</w:t>
            </w:r>
          </w:p>
        </w:tc>
        <w:tc>
          <w:tcPr>
            <w:tcW w:w="903" w:type="dxa"/>
            <w:shd w:val="clear" w:color="auto" w:fill="1F3A5F"/>
          </w:tcPr>
          <w:p w14:paraId="56992D21" w14:textId="77777777" w:rsidR="00CF33E6" w:rsidRDefault="00000000">
            <w:pPr>
              <w:spacing w:after="20" w:line="240" w:lineRule="auto"/>
            </w:pPr>
            <w:r>
              <w:rPr>
                <w:b/>
                <w:color w:val="FFFFFF"/>
                <w:sz w:val="19"/>
              </w:rPr>
              <w:t>Total Conducted</w:t>
            </w:r>
          </w:p>
        </w:tc>
        <w:tc>
          <w:tcPr>
            <w:tcW w:w="1264" w:type="dxa"/>
            <w:shd w:val="clear" w:color="auto" w:fill="1F3A5F"/>
          </w:tcPr>
          <w:p w14:paraId="4D6523A1" w14:textId="77777777" w:rsidR="00CF33E6" w:rsidRDefault="00000000">
            <w:pPr>
              <w:spacing w:after="20" w:line="240" w:lineRule="auto"/>
            </w:pPr>
            <w:r>
              <w:rPr>
                <w:b/>
                <w:color w:val="FFFFFF"/>
                <w:sz w:val="19"/>
              </w:rPr>
              <w:t>Fully Compliant (Yes)</w:t>
            </w:r>
          </w:p>
        </w:tc>
        <w:tc>
          <w:tcPr>
            <w:tcW w:w="1084" w:type="dxa"/>
            <w:shd w:val="clear" w:color="auto" w:fill="1F3A5F"/>
          </w:tcPr>
          <w:p w14:paraId="3C14ACC2" w14:textId="77777777" w:rsidR="00CF33E6" w:rsidRDefault="00000000">
            <w:pPr>
              <w:spacing w:after="20" w:line="240" w:lineRule="auto"/>
            </w:pPr>
            <w:r>
              <w:rPr>
                <w:b/>
                <w:color w:val="FFFFFF"/>
                <w:sz w:val="19"/>
              </w:rPr>
              <w:t>Partial Compliance</w:t>
            </w:r>
          </w:p>
        </w:tc>
        <w:tc>
          <w:tcPr>
            <w:tcW w:w="1084" w:type="dxa"/>
            <w:shd w:val="clear" w:color="auto" w:fill="1F3A5F"/>
          </w:tcPr>
          <w:p w14:paraId="00345D15" w14:textId="77777777" w:rsidR="00CF33E6" w:rsidRDefault="00000000">
            <w:pPr>
              <w:spacing w:after="20" w:line="240" w:lineRule="auto"/>
            </w:pPr>
            <w:r>
              <w:rPr>
                <w:b/>
                <w:color w:val="FFFFFF"/>
                <w:sz w:val="19"/>
              </w:rPr>
              <w:t>Non-Compliant (No)</w:t>
            </w:r>
          </w:p>
        </w:tc>
        <w:tc>
          <w:tcPr>
            <w:tcW w:w="1806" w:type="dxa"/>
            <w:shd w:val="clear" w:color="auto" w:fill="1F3A5F"/>
          </w:tcPr>
          <w:p w14:paraId="73E3907E" w14:textId="77777777" w:rsidR="00CF33E6" w:rsidRDefault="00000000">
            <w:pPr>
              <w:spacing w:after="20" w:line="240" w:lineRule="auto"/>
            </w:pPr>
            <w:r>
              <w:rPr>
                <w:b/>
                <w:color w:val="FFFFFF"/>
                <w:sz w:val="19"/>
              </w:rPr>
              <w:t>Corrective Actions in Progress</w:t>
            </w:r>
          </w:p>
        </w:tc>
        <w:tc>
          <w:tcPr>
            <w:tcW w:w="680" w:type="dxa"/>
            <w:shd w:val="clear" w:color="auto" w:fill="1F3A5F"/>
          </w:tcPr>
          <w:p w14:paraId="7C2B35DF" w14:textId="77777777" w:rsidR="00CF33E6" w:rsidRDefault="00000000">
            <w:pPr>
              <w:spacing w:after="20" w:line="240" w:lineRule="auto"/>
            </w:pPr>
            <w:r>
              <w:rPr>
                <w:b/>
                <w:color w:val="FFFFFF"/>
                <w:sz w:val="19"/>
              </w:rPr>
              <w:t>Remarks</w:t>
            </w:r>
          </w:p>
        </w:tc>
      </w:tr>
      <w:tr w:rsidR="00CF33E6" w14:paraId="31DEA05F" w14:textId="77777777">
        <w:trPr>
          <w:cantSplit/>
          <w:jc w:val="center"/>
        </w:trPr>
        <w:tc>
          <w:tcPr>
            <w:tcW w:w="2589" w:type="dxa"/>
          </w:tcPr>
          <w:p w14:paraId="4BA2A598" w14:textId="77777777" w:rsidR="00CF33E6" w:rsidRDefault="00000000">
            <w:pPr>
              <w:spacing w:after="20" w:line="240" w:lineRule="auto"/>
            </w:pPr>
            <w:r>
              <w:rPr>
                <w:sz w:val="19"/>
              </w:rPr>
              <w:t>Structural Safety</w:t>
            </w:r>
          </w:p>
        </w:tc>
        <w:tc>
          <w:tcPr>
            <w:tcW w:w="903" w:type="dxa"/>
          </w:tcPr>
          <w:p w14:paraId="39B784CC" w14:textId="77777777" w:rsidR="00CF33E6" w:rsidRDefault="00CF33E6">
            <w:pPr>
              <w:spacing w:after="20" w:line="240" w:lineRule="auto"/>
            </w:pPr>
          </w:p>
        </w:tc>
        <w:tc>
          <w:tcPr>
            <w:tcW w:w="1264" w:type="dxa"/>
          </w:tcPr>
          <w:p w14:paraId="506E5203" w14:textId="77777777" w:rsidR="00CF33E6" w:rsidRDefault="00CF33E6">
            <w:pPr>
              <w:spacing w:after="20" w:line="240" w:lineRule="auto"/>
            </w:pPr>
          </w:p>
        </w:tc>
        <w:tc>
          <w:tcPr>
            <w:tcW w:w="1084" w:type="dxa"/>
          </w:tcPr>
          <w:p w14:paraId="334D1701" w14:textId="77777777" w:rsidR="00CF33E6" w:rsidRDefault="00CF33E6">
            <w:pPr>
              <w:spacing w:after="20" w:line="240" w:lineRule="auto"/>
            </w:pPr>
          </w:p>
        </w:tc>
        <w:tc>
          <w:tcPr>
            <w:tcW w:w="1084" w:type="dxa"/>
          </w:tcPr>
          <w:p w14:paraId="2F785A01" w14:textId="77777777" w:rsidR="00CF33E6" w:rsidRDefault="00CF33E6">
            <w:pPr>
              <w:spacing w:after="20" w:line="240" w:lineRule="auto"/>
            </w:pPr>
          </w:p>
        </w:tc>
        <w:tc>
          <w:tcPr>
            <w:tcW w:w="1806" w:type="dxa"/>
          </w:tcPr>
          <w:p w14:paraId="3721ADA2" w14:textId="77777777" w:rsidR="00CF33E6" w:rsidRDefault="00CF33E6">
            <w:pPr>
              <w:spacing w:after="20" w:line="240" w:lineRule="auto"/>
            </w:pPr>
          </w:p>
        </w:tc>
        <w:tc>
          <w:tcPr>
            <w:tcW w:w="680" w:type="dxa"/>
          </w:tcPr>
          <w:p w14:paraId="220EEE74" w14:textId="77777777" w:rsidR="00CF33E6" w:rsidRDefault="00CF33E6">
            <w:pPr>
              <w:spacing w:after="20" w:line="240" w:lineRule="auto"/>
            </w:pPr>
          </w:p>
        </w:tc>
      </w:tr>
      <w:tr w:rsidR="00CF33E6" w14:paraId="194088DE" w14:textId="77777777">
        <w:trPr>
          <w:cantSplit/>
          <w:jc w:val="center"/>
        </w:trPr>
        <w:tc>
          <w:tcPr>
            <w:tcW w:w="2589" w:type="dxa"/>
            <w:shd w:val="clear" w:color="auto" w:fill="EEF2F8"/>
          </w:tcPr>
          <w:p w14:paraId="44BB3A3F" w14:textId="77777777" w:rsidR="00CF33E6" w:rsidRDefault="00000000">
            <w:pPr>
              <w:spacing w:after="20" w:line="240" w:lineRule="auto"/>
            </w:pPr>
            <w:r>
              <w:rPr>
                <w:sz w:val="19"/>
              </w:rPr>
              <w:t>Fire Safety</w:t>
            </w:r>
          </w:p>
        </w:tc>
        <w:tc>
          <w:tcPr>
            <w:tcW w:w="903" w:type="dxa"/>
            <w:shd w:val="clear" w:color="auto" w:fill="EEF2F8"/>
          </w:tcPr>
          <w:p w14:paraId="5DB665A4" w14:textId="77777777" w:rsidR="00CF33E6" w:rsidRDefault="00CF33E6">
            <w:pPr>
              <w:spacing w:after="20" w:line="240" w:lineRule="auto"/>
            </w:pPr>
          </w:p>
        </w:tc>
        <w:tc>
          <w:tcPr>
            <w:tcW w:w="1264" w:type="dxa"/>
            <w:shd w:val="clear" w:color="auto" w:fill="EEF2F8"/>
          </w:tcPr>
          <w:p w14:paraId="39662DDA" w14:textId="77777777" w:rsidR="00CF33E6" w:rsidRDefault="00CF33E6">
            <w:pPr>
              <w:spacing w:after="20" w:line="240" w:lineRule="auto"/>
            </w:pPr>
          </w:p>
        </w:tc>
        <w:tc>
          <w:tcPr>
            <w:tcW w:w="1084" w:type="dxa"/>
            <w:shd w:val="clear" w:color="auto" w:fill="EEF2F8"/>
          </w:tcPr>
          <w:p w14:paraId="1FF9E5E7" w14:textId="77777777" w:rsidR="00CF33E6" w:rsidRDefault="00CF33E6">
            <w:pPr>
              <w:spacing w:after="20" w:line="240" w:lineRule="auto"/>
            </w:pPr>
          </w:p>
        </w:tc>
        <w:tc>
          <w:tcPr>
            <w:tcW w:w="1084" w:type="dxa"/>
            <w:shd w:val="clear" w:color="auto" w:fill="EEF2F8"/>
          </w:tcPr>
          <w:p w14:paraId="50F5A35D" w14:textId="77777777" w:rsidR="00CF33E6" w:rsidRDefault="00CF33E6">
            <w:pPr>
              <w:spacing w:after="20" w:line="240" w:lineRule="auto"/>
            </w:pPr>
          </w:p>
        </w:tc>
        <w:tc>
          <w:tcPr>
            <w:tcW w:w="1806" w:type="dxa"/>
            <w:shd w:val="clear" w:color="auto" w:fill="EEF2F8"/>
          </w:tcPr>
          <w:p w14:paraId="7A88F575" w14:textId="77777777" w:rsidR="00CF33E6" w:rsidRDefault="00CF33E6">
            <w:pPr>
              <w:spacing w:after="20" w:line="240" w:lineRule="auto"/>
            </w:pPr>
          </w:p>
        </w:tc>
        <w:tc>
          <w:tcPr>
            <w:tcW w:w="680" w:type="dxa"/>
            <w:shd w:val="clear" w:color="auto" w:fill="EEF2F8"/>
          </w:tcPr>
          <w:p w14:paraId="733D7F10" w14:textId="77777777" w:rsidR="00CF33E6" w:rsidRDefault="00CF33E6">
            <w:pPr>
              <w:spacing w:after="20" w:line="240" w:lineRule="auto"/>
            </w:pPr>
          </w:p>
        </w:tc>
      </w:tr>
      <w:tr w:rsidR="00CF33E6" w14:paraId="7BF63144" w14:textId="77777777">
        <w:trPr>
          <w:cantSplit/>
          <w:jc w:val="center"/>
        </w:trPr>
        <w:tc>
          <w:tcPr>
            <w:tcW w:w="2589" w:type="dxa"/>
          </w:tcPr>
          <w:p w14:paraId="5BCF7075" w14:textId="77777777" w:rsidR="00CF33E6" w:rsidRDefault="00000000">
            <w:pPr>
              <w:spacing w:after="20" w:line="240" w:lineRule="auto"/>
            </w:pPr>
            <w:r>
              <w:rPr>
                <w:sz w:val="19"/>
              </w:rPr>
              <w:t>Electrical Safety</w:t>
            </w:r>
          </w:p>
        </w:tc>
        <w:tc>
          <w:tcPr>
            <w:tcW w:w="903" w:type="dxa"/>
          </w:tcPr>
          <w:p w14:paraId="401A211B" w14:textId="77777777" w:rsidR="00CF33E6" w:rsidRDefault="00CF33E6">
            <w:pPr>
              <w:spacing w:after="20" w:line="240" w:lineRule="auto"/>
            </w:pPr>
          </w:p>
        </w:tc>
        <w:tc>
          <w:tcPr>
            <w:tcW w:w="1264" w:type="dxa"/>
          </w:tcPr>
          <w:p w14:paraId="4574D22A" w14:textId="77777777" w:rsidR="00CF33E6" w:rsidRDefault="00CF33E6">
            <w:pPr>
              <w:spacing w:after="20" w:line="240" w:lineRule="auto"/>
            </w:pPr>
          </w:p>
        </w:tc>
        <w:tc>
          <w:tcPr>
            <w:tcW w:w="1084" w:type="dxa"/>
          </w:tcPr>
          <w:p w14:paraId="2DAF686E" w14:textId="77777777" w:rsidR="00CF33E6" w:rsidRDefault="00CF33E6">
            <w:pPr>
              <w:spacing w:after="20" w:line="240" w:lineRule="auto"/>
            </w:pPr>
          </w:p>
        </w:tc>
        <w:tc>
          <w:tcPr>
            <w:tcW w:w="1084" w:type="dxa"/>
          </w:tcPr>
          <w:p w14:paraId="3D460F44" w14:textId="77777777" w:rsidR="00CF33E6" w:rsidRDefault="00CF33E6">
            <w:pPr>
              <w:spacing w:after="20" w:line="240" w:lineRule="auto"/>
            </w:pPr>
          </w:p>
        </w:tc>
        <w:tc>
          <w:tcPr>
            <w:tcW w:w="1806" w:type="dxa"/>
          </w:tcPr>
          <w:p w14:paraId="43C46C3C" w14:textId="77777777" w:rsidR="00CF33E6" w:rsidRDefault="00CF33E6">
            <w:pPr>
              <w:spacing w:after="20" w:line="240" w:lineRule="auto"/>
            </w:pPr>
          </w:p>
        </w:tc>
        <w:tc>
          <w:tcPr>
            <w:tcW w:w="680" w:type="dxa"/>
          </w:tcPr>
          <w:p w14:paraId="61790D0A" w14:textId="77777777" w:rsidR="00CF33E6" w:rsidRDefault="00CF33E6">
            <w:pPr>
              <w:spacing w:after="20" w:line="240" w:lineRule="auto"/>
            </w:pPr>
          </w:p>
        </w:tc>
      </w:tr>
      <w:tr w:rsidR="00CF33E6" w14:paraId="2EAD2996" w14:textId="77777777">
        <w:trPr>
          <w:cantSplit/>
          <w:jc w:val="center"/>
        </w:trPr>
        <w:tc>
          <w:tcPr>
            <w:tcW w:w="2589" w:type="dxa"/>
            <w:shd w:val="clear" w:color="auto" w:fill="EEF2F8"/>
          </w:tcPr>
          <w:p w14:paraId="2ECCE87A" w14:textId="77777777" w:rsidR="00CF33E6" w:rsidRDefault="00000000">
            <w:pPr>
              <w:spacing w:after="20" w:line="240" w:lineRule="auto"/>
            </w:pPr>
            <w:r>
              <w:rPr>
                <w:sz w:val="19"/>
              </w:rPr>
              <w:t>Security &amp; Access Control (CCTV/ID systems)</w:t>
            </w:r>
          </w:p>
        </w:tc>
        <w:tc>
          <w:tcPr>
            <w:tcW w:w="903" w:type="dxa"/>
            <w:shd w:val="clear" w:color="auto" w:fill="EEF2F8"/>
          </w:tcPr>
          <w:p w14:paraId="05FF6405" w14:textId="77777777" w:rsidR="00CF33E6" w:rsidRDefault="00CF33E6">
            <w:pPr>
              <w:spacing w:after="20" w:line="240" w:lineRule="auto"/>
            </w:pPr>
          </w:p>
        </w:tc>
        <w:tc>
          <w:tcPr>
            <w:tcW w:w="1264" w:type="dxa"/>
            <w:shd w:val="clear" w:color="auto" w:fill="EEF2F8"/>
          </w:tcPr>
          <w:p w14:paraId="31ACC32C" w14:textId="77777777" w:rsidR="00CF33E6" w:rsidRDefault="00CF33E6">
            <w:pPr>
              <w:spacing w:after="20" w:line="240" w:lineRule="auto"/>
            </w:pPr>
          </w:p>
        </w:tc>
        <w:tc>
          <w:tcPr>
            <w:tcW w:w="1084" w:type="dxa"/>
            <w:shd w:val="clear" w:color="auto" w:fill="EEF2F8"/>
          </w:tcPr>
          <w:p w14:paraId="4BC84108" w14:textId="77777777" w:rsidR="00CF33E6" w:rsidRDefault="00CF33E6">
            <w:pPr>
              <w:spacing w:after="20" w:line="240" w:lineRule="auto"/>
            </w:pPr>
          </w:p>
        </w:tc>
        <w:tc>
          <w:tcPr>
            <w:tcW w:w="1084" w:type="dxa"/>
            <w:shd w:val="clear" w:color="auto" w:fill="EEF2F8"/>
          </w:tcPr>
          <w:p w14:paraId="5C73A5C6" w14:textId="77777777" w:rsidR="00CF33E6" w:rsidRDefault="00CF33E6">
            <w:pPr>
              <w:spacing w:after="20" w:line="240" w:lineRule="auto"/>
            </w:pPr>
          </w:p>
        </w:tc>
        <w:tc>
          <w:tcPr>
            <w:tcW w:w="1806" w:type="dxa"/>
            <w:shd w:val="clear" w:color="auto" w:fill="EEF2F8"/>
          </w:tcPr>
          <w:p w14:paraId="5BAB7CE9" w14:textId="77777777" w:rsidR="00CF33E6" w:rsidRDefault="00CF33E6">
            <w:pPr>
              <w:spacing w:after="20" w:line="240" w:lineRule="auto"/>
            </w:pPr>
          </w:p>
        </w:tc>
        <w:tc>
          <w:tcPr>
            <w:tcW w:w="680" w:type="dxa"/>
            <w:shd w:val="clear" w:color="auto" w:fill="EEF2F8"/>
          </w:tcPr>
          <w:p w14:paraId="5CE3EAA2" w14:textId="77777777" w:rsidR="00CF33E6" w:rsidRDefault="00CF33E6">
            <w:pPr>
              <w:spacing w:after="20" w:line="240" w:lineRule="auto"/>
            </w:pPr>
          </w:p>
        </w:tc>
      </w:tr>
      <w:tr w:rsidR="00CF33E6" w14:paraId="1E1E8325" w14:textId="77777777">
        <w:trPr>
          <w:cantSplit/>
          <w:jc w:val="center"/>
        </w:trPr>
        <w:tc>
          <w:tcPr>
            <w:tcW w:w="2589" w:type="dxa"/>
          </w:tcPr>
          <w:p w14:paraId="44212613" w14:textId="77777777" w:rsidR="00CF33E6" w:rsidRDefault="00000000">
            <w:pPr>
              <w:spacing w:after="20" w:line="240" w:lineRule="auto"/>
            </w:pPr>
            <w:r>
              <w:rPr>
                <w:sz w:val="19"/>
              </w:rPr>
              <w:t>Emergency Preparedness (Evacuation/Drills)</w:t>
            </w:r>
          </w:p>
        </w:tc>
        <w:tc>
          <w:tcPr>
            <w:tcW w:w="903" w:type="dxa"/>
          </w:tcPr>
          <w:p w14:paraId="46BE84CA" w14:textId="77777777" w:rsidR="00CF33E6" w:rsidRDefault="00CF33E6">
            <w:pPr>
              <w:spacing w:after="20" w:line="240" w:lineRule="auto"/>
            </w:pPr>
          </w:p>
        </w:tc>
        <w:tc>
          <w:tcPr>
            <w:tcW w:w="1264" w:type="dxa"/>
          </w:tcPr>
          <w:p w14:paraId="15F903B7" w14:textId="77777777" w:rsidR="00CF33E6" w:rsidRDefault="00CF33E6">
            <w:pPr>
              <w:spacing w:after="20" w:line="240" w:lineRule="auto"/>
            </w:pPr>
          </w:p>
        </w:tc>
        <w:tc>
          <w:tcPr>
            <w:tcW w:w="1084" w:type="dxa"/>
          </w:tcPr>
          <w:p w14:paraId="0D103E27" w14:textId="77777777" w:rsidR="00CF33E6" w:rsidRDefault="00CF33E6">
            <w:pPr>
              <w:spacing w:after="20" w:line="240" w:lineRule="auto"/>
            </w:pPr>
          </w:p>
        </w:tc>
        <w:tc>
          <w:tcPr>
            <w:tcW w:w="1084" w:type="dxa"/>
          </w:tcPr>
          <w:p w14:paraId="432D1A43" w14:textId="77777777" w:rsidR="00CF33E6" w:rsidRDefault="00CF33E6">
            <w:pPr>
              <w:spacing w:after="20" w:line="240" w:lineRule="auto"/>
            </w:pPr>
          </w:p>
        </w:tc>
        <w:tc>
          <w:tcPr>
            <w:tcW w:w="1806" w:type="dxa"/>
          </w:tcPr>
          <w:p w14:paraId="345549BE" w14:textId="77777777" w:rsidR="00CF33E6" w:rsidRDefault="00CF33E6">
            <w:pPr>
              <w:spacing w:after="20" w:line="240" w:lineRule="auto"/>
            </w:pPr>
          </w:p>
        </w:tc>
        <w:tc>
          <w:tcPr>
            <w:tcW w:w="680" w:type="dxa"/>
          </w:tcPr>
          <w:p w14:paraId="46FAC9DA" w14:textId="77777777" w:rsidR="00CF33E6" w:rsidRDefault="00CF33E6">
            <w:pPr>
              <w:spacing w:after="20" w:line="240" w:lineRule="auto"/>
            </w:pPr>
          </w:p>
        </w:tc>
      </w:tr>
    </w:tbl>
    <w:p w14:paraId="1399D8D8" w14:textId="77777777" w:rsidR="00CF33E6" w:rsidRDefault="00CF33E6">
      <w:pPr>
        <w:spacing w:after="40"/>
      </w:pPr>
    </w:p>
    <w:p w14:paraId="10208501" w14:textId="77777777" w:rsidR="00CF33E6" w:rsidRDefault="00000000">
      <w:pPr>
        <w:pStyle w:val="Heading2"/>
      </w:pPr>
      <w:r>
        <w:rPr>
          <w:b w:val="0"/>
        </w:rPr>
        <w:t>3. Building-wise Compliance Summary</w:t>
      </w:r>
    </w:p>
    <w:tbl>
      <w:tblPr>
        <w:tblStyle w:val="TableGrid"/>
        <w:tblW w:w="9411" w:type="dxa"/>
        <w:jc w:val="center"/>
        <w:tblLayout w:type="fixed"/>
        <w:tblLook w:val="04A0" w:firstRow="1" w:lastRow="0" w:firstColumn="1" w:lastColumn="0" w:noHBand="0" w:noVBand="1"/>
      </w:tblPr>
      <w:tblGrid>
        <w:gridCol w:w="691"/>
        <w:gridCol w:w="922"/>
        <w:gridCol w:w="692"/>
        <w:gridCol w:w="1061"/>
        <w:gridCol w:w="1061"/>
        <w:gridCol w:w="1569"/>
        <w:gridCol w:w="1569"/>
        <w:gridCol w:w="969"/>
        <w:gridCol w:w="877"/>
      </w:tblGrid>
      <w:tr w:rsidR="00CF33E6" w14:paraId="03EC767A" w14:textId="77777777">
        <w:trPr>
          <w:cantSplit/>
          <w:tblHeader/>
          <w:jc w:val="center"/>
        </w:trPr>
        <w:tc>
          <w:tcPr>
            <w:tcW w:w="692" w:type="dxa"/>
            <w:shd w:val="clear" w:color="auto" w:fill="1F3A5F"/>
          </w:tcPr>
          <w:p w14:paraId="4A9B231F" w14:textId="77777777" w:rsidR="00CF33E6" w:rsidRDefault="00000000">
            <w:pPr>
              <w:spacing w:after="20" w:line="240" w:lineRule="auto"/>
            </w:pPr>
            <w:r>
              <w:rPr>
                <w:b/>
                <w:color w:val="FFFFFF"/>
                <w:sz w:val="17"/>
              </w:rPr>
              <w:t>Building Number</w:t>
            </w:r>
          </w:p>
        </w:tc>
        <w:tc>
          <w:tcPr>
            <w:tcW w:w="923" w:type="dxa"/>
            <w:shd w:val="clear" w:color="auto" w:fill="1F3A5F"/>
          </w:tcPr>
          <w:p w14:paraId="3C9F3919" w14:textId="77777777" w:rsidR="00CF33E6" w:rsidRDefault="00000000">
            <w:pPr>
              <w:spacing w:after="20" w:line="240" w:lineRule="auto"/>
            </w:pPr>
            <w:r>
              <w:rPr>
                <w:b/>
                <w:color w:val="FFFFFF"/>
                <w:sz w:val="17"/>
              </w:rPr>
              <w:t>Building Description</w:t>
            </w:r>
          </w:p>
        </w:tc>
        <w:tc>
          <w:tcPr>
            <w:tcW w:w="692" w:type="dxa"/>
            <w:shd w:val="clear" w:color="auto" w:fill="1F3A5F"/>
          </w:tcPr>
          <w:p w14:paraId="435E4FF2" w14:textId="77777777" w:rsidR="00CF33E6" w:rsidRDefault="00000000">
            <w:pPr>
              <w:spacing w:after="20" w:line="240" w:lineRule="auto"/>
            </w:pPr>
            <w:r>
              <w:rPr>
                <w:b/>
                <w:color w:val="FFFFFF"/>
                <w:sz w:val="17"/>
              </w:rPr>
              <w:t>Last Audit Date</w:t>
            </w:r>
          </w:p>
        </w:tc>
        <w:tc>
          <w:tcPr>
            <w:tcW w:w="1061" w:type="dxa"/>
            <w:shd w:val="clear" w:color="auto" w:fill="1F3A5F"/>
          </w:tcPr>
          <w:p w14:paraId="142DC4EB" w14:textId="77777777" w:rsidR="00CF33E6" w:rsidRDefault="00000000">
            <w:pPr>
              <w:spacing w:after="20" w:line="240" w:lineRule="auto"/>
            </w:pPr>
            <w:r>
              <w:rPr>
                <w:b/>
                <w:color w:val="FFFFFF"/>
                <w:sz w:val="17"/>
              </w:rPr>
              <w:t>Type of Audit Conducted</w:t>
            </w:r>
          </w:p>
        </w:tc>
        <w:tc>
          <w:tcPr>
            <w:tcW w:w="1061" w:type="dxa"/>
            <w:shd w:val="clear" w:color="auto" w:fill="1F3A5F"/>
          </w:tcPr>
          <w:p w14:paraId="3AE82238" w14:textId="77777777" w:rsidR="00CF33E6" w:rsidRDefault="00000000">
            <w:pPr>
              <w:spacing w:after="20" w:line="240" w:lineRule="auto"/>
            </w:pPr>
            <w:r>
              <w:rPr>
                <w:b/>
                <w:color w:val="FFFFFF"/>
                <w:sz w:val="17"/>
              </w:rPr>
              <w:t>Key Findings</w:t>
            </w:r>
          </w:p>
        </w:tc>
        <w:tc>
          <w:tcPr>
            <w:tcW w:w="1569" w:type="dxa"/>
            <w:shd w:val="clear" w:color="auto" w:fill="1F3A5F"/>
          </w:tcPr>
          <w:p w14:paraId="767596AE" w14:textId="77777777" w:rsidR="00CF33E6" w:rsidRDefault="00000000">
            <w:pPr>
              <w:spacing w:after="20" w:line="240" w:lineRule="auto"/>
            </w:pPr>
            <w:r>
              <w:rPr>
                <w:b/>
                <w:color w:val="FFFFFF"/>
                <w:sz w:val="17"/>
              </w:rPr>
              <w:t>Compliance Status (Yes/No/Partial)</w:t>
            </w:r>
          </w:p>
        </w:tc>
        <w:tc>
          <w:tcPr>
            <w:tcW w:w="1569" w:type="dxa"/>
            <w:shd w:val="clear" w:color="auto" w:fill="1F3A5F"/>
          </w:tcPr>
          <w:p w14:paraId="18229756" w14:textId="77777777" w:rsidR="00CF33E6" w:rsidRDefault="00000000">
            <w:pPr>
              <w:spacing w:after="20" w:line="240" w:lineRule="auto"/>
            </w:pPr>
            <w:r>
              <w:rPr>
                <w:b/>
                <w:color w:val="FFFFFF"/>
                <w:sz w:val="17"/>
              </w:rPr>
              <w:t>Corrective Actions Taken / Planned</w:t>
            </w:r>
          </w:p>
        </w:tc>
        <w:tc>
          <w:tcPr>
            <w:tcW w:w="969" w:type="dxa"/>
            <w:shd w:val="clear" w:color="auto" w:fill="1F3A5F"/>
          </w:tcPr>
          <w:p w14:paraId="0214771E" w14:textId="77777777" w:rsidR="00CF33E6" w:rsidRDefault="00000000">
            <w:pPr>
              <w:spacing w:after="20" w:line="240" w:lineRule="auto"/>
            </w:pPr>
            <w:r>
              <w:rPr>
                <w:b/>
                <w:color w:val="FFFFFF"/>
                <w:sz w:val="17"/>
              </w:rPr>
              <w:t>Responsible Officer</w:t>
            </w:r>
          </w:p>
        </w:tc>
        <w:tc>
          <w:tcPr>
            <w:tcW w:w="877" w:type="dxa"/>
            <w:shd w:val="clear" w:color="auto" w:fill="1F3A5F"/>
          </w:tcPr>
          <w:p w14:paraId="662A6834" w14:textId="77777777" w:rsidR="00CF33E6" w:rsidRDefault="00000000">
            <w:pPr>
              <w:spacing w:after="20" w:line="240" w:lineRule="auto"/>
            </w:pPr>
            <w:r>
              <w:rPr>
                <w:b/>
                <w:color w:val="FFFFFF"/>
                <w:sz w:val="17"/>
              </w:rPr>
              <w:t>Verification Status</w:t>
            </w:r>
          </w:p>
        </w:tc>
      </w:tr>
      <w:tr w:rsidR="00CF33E6" w14:paraId="76C9372C" w14:textId="77777777">
        <w:trPr>
          <w:cantSplit/>
          <w:jc w:val="center"/>
        </w:trPr>
        <w:tc>
          <w:tcPr>
            <w:tcW w:w="692" w:type="dxa"/>
          </w:tcPr>
          <w:p w14:paraId="2189D9CC" w14:textId="77777777" w:rsidR="00CF33E6" w:rsidRDefault="00000000">
            <w:pPr>
              <w:spacing w:after="20" w:line="240" w:lineRule="auto"/>
            </w:pPr>
            <w:r>
              <w:rPr>
                <w:sz w:val="17"/>
              </w:rPr>
              <w:t>BLD/2025/01</w:t>
            </w:r>
          </w:p>
        </w:tc>
        <w:tc>
          <w:tcPr>
            <w:tcW w:w="923" w:type="dxa"/>
          </w:tcPr>
          <w:p w14:paraId="407538C8" w14:textId="77777777" w:rsidR="00CF33E6" w:rsidRDefault="00000000">
            <w:pPr>
              <w:spacing w:after="20" w:line="240" w:lineRule="auto"/>
            </w:pPr>
            <w:r>
              <w:rPr>
                <w:sz w:val="17"/>
              </w:rPr>
              <w:t>Academic Block A</w:t>
            </w:r>
          </w:p>
        </w:tc>
        <w:tc>
          <w:tcPr>
            <w:tcW w:w="692" w:type="dxa"/>
          </w:tcPr>
          <w:p w14:paraId="6C102A0B" w14:textId="77777777" w:rsidR="00CF33E6" w:rsidRDefault="00000000">
            <w:pPr>
              <w:spacing w:after="20" w:line="240" w:lineRule="auto"/>
            </w:pPr>
            <w:r>
              <w:rPr>
                <w:sz w:val="17"/>
              </w:rPr>
              <w:t>05-07-2025</w:t>
            </w:r>
          </w:p>
        </w:tc>
        <w:tc>
          <w:tcPr>
            <w:tcW w:w="1061" w:type="dxa"/>
          </w:tcPr>
          <w:p w14:paraId="4329DC96" w14:textId="77777777" w:rsidR="00CF33E6" w:rsidRDefault="00000000">
            <w:pPr>
              <w:spacing w:after="20" w:line="240" w:lineRule="auto"/>
            </w:pPr>
            <w:r>
              <w:rPr>
                <w:sz w:val="17"/>
              </w:rPr>
              <w:t>Fire Safety</w:t>
            </w:r>
          </w:p>
        </w:tc>
        <w:tc>
          <w:tcPr>
            <w:tcW w:w="1061" w:type="dxa"/>
          </w:tcPr>
          <w:p w14:paraId="3800323F" w14:textId="77777777" w:rsidR="00CF33E6" w:rsidRDefault="00000000">
            <w:pPr>
              <w:spacing w:after="20" w:line="240" w:lineRule="auto"/>
            </w:pPr>
            <w:r>
              <w:rPr>
                <w:sz w:val="17"/>
              </w:rPr>
              <w:t>5 expired extinguishers</w:t>
            </w:r>
          </w:p>
        </w:tc>
        <w:tc>
          <w:tcPr>
            <w:tcW w:w="1569" w:type="dxa"/>
          </w:tcPr>
          <w:p w14:paraId="7A9466DC" w14:textId="77777777" w:rsidR="00CF33E6" w:rsidRDefault="00000000">
            <w:pPr>
              <w:spacing w:after="20" w:line="240" w:lineRule="auto"/>
            </w:pPr>
            <w:r>
              <w:rPr>
                <w:sz w:val="17"/>
              </w:rPr>
              <w:t>No</w:t>
            </w:r>
          </w:p>
        </w:tc>
        <w:tc>
          <w:tcPr>
            <w:tcW w:w="1569" w:type="dxa"/>
          </w:tcPr>
          <w:p w14:paraId="2A3B0D2B" w14:textId="77777777" w:rsidR="00CF33E6" w:rsidRDefault="00000000">
            <w:pPr>
              <w:spacing w:after="20" w:line="240" w:lineRule="auto"/>
            </w:pPr>
            <w:r>
              <w:rPr>
                <w:sz w:val="17"/>
              </w:rPr>
              <w:t>Refilling completed on 07-07-2025</w:t>
            </w:r>
          </w:p>
        </w:tc>
        <w:tc>
          <w:tcPr>
            <w:tcW w:w="969" w:type="dxa"/>
          </w:tcPr>
          <w:p w14:paraId="3674FF37" w14:textId="77777777" w:rsidR="00CF33E6" w:rsidRDefault="00000000">
            <w:pPr>
              <w:spacing w:after="20" w:line="240" w:lineRule="auto"/>
            </w:pPr>
            <w:r>
              <w:rPr>
                <w:sz w:val="17"/>
              </w:rPr>
              <w:t>Safety Officer</w:t>
            </w:r>
          </w:p>
        </w:tc>
        <w:tc>
          <w:tcPr>
            <w:tcW w:w="877" w:type="dxa"/>
          </w:tcPr>
          <w:p w14:paraId="416FBD98" w14:textId="77777777" w:rsidR="00CF33E6" w:rsidRDefault="00000000">
            <w:pPr>
              <w:spacing w:after="20" w:line="240" w:lineRule="auto"/>
            </w:pPr>
            <w:r>
              <w:rPr>
                <w:sz w:val="17"/>
              </w:rPr>
              <w:t>Verified</w:t>
            </w:r>
          </w:p>
        </w:tc>
      </w:tr>
      <w:tr w:rsidR="00CF33E6" w14:paraId="72951609" w14:textId="77777777">
        <w:trPr>
          <w:cantSplit/>
          <w:jc w:val="center"/>
        </w:trPr>
        <w:tc>
          <w:tcPr>
            <w:tcW w:w="692" w:type="dxa"/>
            <w:shd w:val="clear" w:color="auto" w:fill="EEF2F8"/>
          </w:tcPr>
          <w:p w14:paraId="205693B7" w14:textId="77777777" w:rsidR="00CF33E6" w:rsidRDefault="00000000">
            <w:pPr>
              <w:spacing w:after="20" w:line="240" w:lineRule="auto"/>
            </w:pPr>
            <w:r>
              <w:rPr>
                <w:sz w:val="17"/>
              </w:rPr>
              <w:t>BLD/2025/02</w:t>
            </w:r>
          </w:p>
        </w:tc>
        <w:tc>
          <w:tcPr>
            <w:tcW w:w="923" w:type="dxa"/>
            <w:shd w:val="clear" w:color="auto" w:fill="EEF2F8"/>
          </w:tcPr>
          <w:p w14:paraId="346D895B" w14:textId="77777777" w:rsidR="00CF33E6" w:rsidRDefault="00000000">
            <w:pPr>
              <w:spacing w:after="20" w:line="240" w:lineRule="auto"/>
            </w:pPr>
            <w:r>
              <w:rPr>
                <w:sz w:val="17"/>
              </w:rPr>
              <w:t>Hostel Block B</w:t>
            </w:r>
          </w:p>
        </w:tc>
        <w:tc>
          <w:tcPr>
            <w:tcW w:w="692" w:type="dxa"/>
            <w:shd w:val="clear" w:color="auto" w:fill="EEF2F8"/>
          </w:tcPr>
          <w:p w14:paraId="693B3289" w14:textId="77777777" w:rsidR="00CF33E6" w:rsidRDefault="00000000">
            <w:pPr>
              <w:spacing w:after="20" w:line="240" w:lineRule="auto"/>
            </w:pPr>
            <w:r>
              <w:rPr>
                <w:sz w:val="17"/>
              </w:rPr>
              <w:t>10-07-2025</w:t>
            </w:r>
          </w:p>
        </w:tc>
        <w:tc>
          <w:tcPr>
            <w:tcW w:w="1061" w:type="dxa"/>
            <w:shd w:val="clear" w:color="auto" w:fill="EEF2F8"/>
          </w:tcPr>
          <w:p w14:paraId="1F0EA0BE" w14:textId="77777777" w:rsidR="00CF33E6" w:rsidRDefault="00000000">
            <w:pPr>
              <w:spacing w:after="20" w:line="240" w:lineRule="auto"/>
            </w:pPr>
            <w:r>
              <w:rPr>
                <w:sz w:val="17"/>
              </w:rPr>
              <w:t>Structural Audit</w:t>
            </w:r>
          </w:p>
        </w:tc>
        <w:tc>
          <w:tcPr>
            <w:tcW w:w="1061" w:type="dxa"/>
            <w:shd w:val="clear" w:color="auto" w:fill="EEF2F8"/>
          </w:tcPr>
          <w:p w14:paraId="0F394CE1" w14:textId="77777777" w:rsidR="00CF33E6" w:rsidRDefault="00000000">
            <w:pPr>
              <w:spacing w:after="20" w:line="240" w:lineRule="auto"/>
            </w:pPr>
            <w:r>
              <w:rPr>
                <w:sz w:val="17"/>
              </w:rPr>
              <w:t>Minor cracks in walls</w:t>
            </w:r>
          </w:p>
        </w:tc>
        <w:tc>
          <w:tcPr>
            <w:tcW w:w="1569" w:type="dxa"/>
            <w:shd w:val="clear" w:color="auto" w:fill="EEF2F8"/>
          </w:tcPr>
          <w:p w14:paraId="2446FB87" w14:textId="77777777" w:rsidR="00CF33E6" w:rsidRDefault="00000000">
            <w:pPr>
              <w:spacing w:after="20" w:line="240" w:lineRule="auto"/>
            </w:pPr>
            <w:r>
              <w:rPr>
                <w:sz w:val="17"/>
              </w:rPr>
              <w:t>Partial</w:t>
            </w:r>
          </w:p>
        </w:tc>
        <w:tc>
          <w:tcPr>
            <w:tcW w:w="1569" w:type="dxa"/>
            <w:shd w:val="clear" w:color="auto" w:fill="EEF2F8"/>
          </w:tcPr>
          <w:p w14:paraId="522C2ED4" w14:textId="77777777" w:rsidR="00CF33E6" w:rsidRDefault="00000000">
            <w:pPr>
              <w:spacing w:after="20" w:line="240" w:lineRule="auto"/>
            </w:pPr>
            <w:r>
              <w:rPr>
                <w:sz w:val="17"/>
              </w:rPr>
              <w:t>Repair scheduled for Aug-2025</w:t>
            </w:r>
          </w:p>
        </w:tc>
        <w:tc>
          <w:tcPr>
            <w:tcW w:w="969" w:type="dxa"/>
            <w:shd w:val="clear" w:color="auto" w:fill="EEF2F8"/>
          </w:tcPr>
          <w:p w14:paraId="040D4B1E" w14:textId="77777777" w:rsidR="00CF33E6" w:rsidRDefault="00000000">
            <w:pPr>
              <w:spacing w:after="20" w:line="240" w:lineRule="auto"/>
            </w:pPr>
            <w:r>
              <w:rPr>
                <w:sz w:val="17"/>
              </w:rPr>
              <w:t>Civil Engineer</w:t>
            </w:r>
          </w:p>
        </w:tc>
        <w:tc>
          <w:tcPr>
            <w:tcW w:w="877" w:type="dxa"/>
            <w:shd w:val="clear" w:color="auto" w:fill="EEF2F8"/>
          </w:tcPr>
          <w:p w14:paraId="0D07780C" w14:textId="77777777" w:rsidR="00CF33E6" w:rsidRDefault="00000000">
            <w:pPr>
              <w:spacing w:after="20" w:line="240" w:lineRule="auto"/>
            </w:pPr>
            <w:r>
              <w:rPr>
                <w:sz w:val="17"/>
              </w:rPr>
              <w:t>Pending</w:t>
            </w:r>
          </w:p>
        </w:tc>
      </w:tr>
      <w:tr w:rsidR="00CF33E6" w14:paraId="44F36A46" w14:textId="77777777">
        <w:trPr>
          <w:cantSplit/>
          <w:jc w:val="center"/>
        </w:trPr>
        <w:tc>
          <w:tcPr>
            <w:tcW w:w="692" w:type="dxa"/>
          </w:tcPr>
          <w:p w14:paraId="5C7B4184" w14:textId="77777777" w:rsidR="00CF33E6" w:rsidRDefault="00000000">
            <w:pPr>
              <w:spacing w:after="20" w:line="240" w:lineRule="auto"/>
            </w:pPr>
            <w:r>
              <w:rPr>
                <w:sz w:val="17"/>
              </w:rPr>
              <w:t>BLD/2025/03</w:t>
            </w:r>
          </w:p>
        </w:tc>
        <w:tc>
          <w:tcPr>
            <w:tcW w:w="923" w:type="dxa"/>
          </w:tcPr>
          <w:p w14:paraId="7F8D54AB" w14:textId="77777777" w:rsidR="00CF33E6" w:rsidRDefault="00000000">
            <w:pPr>
              <w:spacing w:after="20" w:line="240" w:lineRule="auto"/>
            </w:pPr>
            <w:r>
              <w:rPr>
                <w:sz w:val="17"/>
              </w:rPr>
              <w:t>Central Library</w:t>
            </w:r>
          </w:p>
        </w:tc>
        <w:tc>
          <w:tcPr>
            <w:tcW w:w="692" w:type="dxa"/>
          </w:tcPr>
          <w:p w14:paraId="6BF61DA7" w14:textId="77777777" w:rsidR="00CF33E6" w:rsidRDefault="00000000">
            <w:pPr>
              <w:spacing w:after="20" w:line="240" w:lineRule="auto"/>
            </w:pPr>
            <w:r>
              <w:rPr>
                <w:sz w:val="17"/>
              </w:rPr>
              <w:t>15-07-2025</w:t>
            </w:r>
          </w:p>
        </w:tc>
        <w:tc>
          <w:tcPr>
            <w:tcW w:w="1061" w:type="dxa"/>
          </w:tcPr>
          <w:p w14:paraId="5BDC817C" w14:textId="77777777" w:rsidR="00CF33E6" w:rsidRDefault="00000000">
            <w:pPr>
              <w:spacing w:after="20" w:line="240" w:lineRule="auto"/>
            </w:pPr>
            <w:r>
              <w:rPr>
                <w:sz w:val="17"/>
              </w:rPr>
              <w:t>Electrical Audit</w:t>
            </w:r>
          </w:p>
        </w:tc>
        <w:tc>
          <w:tcPr>
            <w:tcW w:w="1061" w:type="dxa"/>
          </w:tcPr>
          <w:p w14:paraId="35604897" w14:textId="77777777" w:rsidR="00CF33E6" w:rsidRDefault="00000000">
            <w:pPr>
              <w:spacing w:after="20" w:line="240" w:lineRule="auto"/>
            </w:pPr>
            <w:r>
              <w:rPr>
                <w:sz w:val="17"/>
              </w:rPr>
              <w:t>Overloaded plug points</w:t>
            </w:r>
          </w:p>
        </w:tc>
        <w:tc>
          <w:tcPr>
            <w:tcW w:w="1569" w:type="dxa"/>
          </w:tcPr>
          <w:p w14:paraId="49CD9AD4" w14:textId="77777777" w:rsidR="00CF33E6" w:rsidRDefault="00000000">
            <w:pPr>
              <w:spacing w:after="20" w:line="240" w:lineRule="auto"/>
            </w:pPr>
            <w:r>
              <w:rPr>
                <w:sz w:val="17"/>
              </w:rPr>
              <w:t>No</w:t>
            </w:r>
          </w:p>
        </w:tc>
        <w:tc>
          <w:tcPr>
            <w:tcW w:w="1569" w:type="dxa"/>
          </w:tcPr>
          <w:p w14:paraId="6FB985EA" w14:textId="77777777" w:rsidR="00CF33E6" w:rsidRDefault="00000000">
            <w:pPr>
              <w:spacing w:after="20" w:line="240" w:lineRule="auto"/>
            </w:pPr>
            <w:r>
              <w:rPr>
                <w:sz w:val="17"/>
              </w:rPr>
              <w:t>Rewiring done on 18-07-2025</w:t>
            </w:r>
          </w:p>
        </w:tc>
        <w:tc>
          <w:tcPr>
            <w:tcW w:w="969" w:type="dxa"/>
          </w:tcPr>
          <w:p w14:paraId="3B53461D" w14:textId="77777777" w:rsidR="00CF33E6" w:rsidRDefault="00000000">
            <w:pPr>
              <w:spacing w:after="20" w:line="240" w:lineRule="auto"/>
            </w:pPr>
            <w:r>
              <w:rPr>
                <w:sz w:val="17"/>
              </w:rPr>
              <w:t>Electrical Supervisor</w:t>
            </w:r>
          </w:p>
        </w:tc>
        <w:tc>
          <w:tcPr>
            <w:tcW w:w="877" w:type="dxa"/>
          </w:tcPr>
          <w:p w14:paraId="04B593CA" w14:textId="77777777" w:rsidR="00CF33E6" w:rsidRDefault="00000000">
            <w:pPr>
              <w:spacing w:after="20" w:line="240" w:lineRule="auto"/>
            </w:pPr>
            <w:r>
              <w:rPr>
                <w:sz w:val="17"/>
              </w:rPr>
              <w:t>Verified</w:t>
            </w:r>
          </w:p>
        </w:tc>
      </w:tr>
    </w:tbl>
    <w:p w14:paraId="4940DA9E" w14:textId="77777777" w:rsidR="00CF33E6" w:rsidRDefault="00CF33E6">
      <w:pPr>
        <w:spacing w:after="40"/>
      </w:pPr>
    </w:p>
    <w:p w14:paraId="580FBB69" w14:textId="77777777" w:rsidR="00CF33E6" w:rsidRDefault="00000000">
      <w:pPr>
        <w:pStyle w:val="Heading2"/>
      </w:pPr>
      <w:r>
        <w:rPr>
          <w:b w:val="0"/>
        </w:rPr>
        <w:t>4. Incidents &amp; Corrective Actions</w:t>
      </w:r>
    </w:p>
    <w:tbl>
      <w:tblPr>
        <w:tblStyle w:val="TableGrid"/>
        <w:tblW w:w="9411" w:type="dxa"/>
        <w:jc w:val="center"/>
        <w:tblLayout w:type="fixed"/>
        <w:tblLook w:val="04A0" w:firstRow="1" w:lastRow="0" w:firstColumn="1" w:lastColumn="0" w:noHBand="0" w:noVBand="1"/>
      </w:tblPr>
      <w:tblGrid>
        <w:gridCol w:w="681"/>
        <w:gridCol w:w="750"/>
        <w:gridCol w:w="1553"/>
        <w:gridCol w:w="2410"/>
        <w:gridCol w:w="1714"/>
        <w:gridCol w:w="1339"/>
        <w:gridCol w:w="964"/>
      </w:tblGrid>
      <w:tr w:rsidR="00CF33E6" w14:paraId="3762211B" w14:textId="77777777">
        <w:trPr>
          <w:cantSplit/>
          <w:tblHeader/>
          <w:jc w:val="center"/>
        </w:trPr>
        <w:tc>
          <w:tcPr>
            <w:tcW w:w="680" w:type="dxa"/>
            <w:shd w:val="clear" w:color="auto" w:fill="1F3A5F"/>
          </w:tcPr>
          <w:p w14:paraId="6E958714" w14:textId="77777777" w:rsidR="00CF33E6" w:rsidRDefault="00000000">
            <w:pPr>
              <w:spacing w:after="20" w:line="240" w:lineRule="auto"/>
            </w:pPr>
            <w:r>
              <w:rPr>
                <w:b/>
                <w:color w:val="FFFFFF"/>
                <w:sz w:val="19"/>
              </w:rPr>
              <w:t>Date</w:t>
            </w:r>
          </w:p>
        </w:tc>
        <w:tc>
          <w:tcPr>
            <w:tcW w:w="750" w:type="dxa"/>
            <w:shd w:val="clear" w:color="auto" w:fill="1F3A5F"/>
          </w:tcPr>
          <w:p w14:paraId="796C0598" w14:textId="77777777" w:rsidR="00CF33E6" w:rsidRDefault="00000000">
            <w:pPr>
              <w:spacing w:after="20" w:line="240" w:lineRule="auto"/>
            </w:pPr>
            <w:r>
              <w:rPr>
                <w:b/>
                <w:color w:val="FFFFFF"/>
                <w:sz w:val="19"/>
              </w:rPr>
              <w:t>Location</w:t>
            </w:r>
          </w:p>
        </w:tc>
        <w:tc>
          <w:tcPr>
            <w:tcW w:w="1553" w:type="dxa"/>
            <w:shd w:val="clear" w:color="auto" w:fill="1F3A5F"/>
          </w:tcPr>
          <w:p w14:paraId="401F97D2" w14:textId="77777777" w:rsidR="00CF33E6" w:rsidRDefault="00000000">
            <w:pPr>
              <w:spacing w:after="20" w:line="240" w:lineRule="auto"/>
            </w:pPr>
            <w:r>
              <w:rPr>
                <w:b/>
                <w:color w:val="FFFFFF"/>
                <w:sz w:val="19"/>
              </w:rPr>
              <w:t>Incident Description</w:t>
            </w:r>
          </w:p>
        </w:tc>
        <w:tc>
          <w:tcPr>
            <w:tcW w:w="2410" w:type="dxa"/>
            <w:shd w:val="clear" w:color="auto" w:fill="1F3A5F"/>
          </w:tcPr>
          <w:p w14:paraId="17103A05" w14:textId="77777777" w:rsidR="00CF33E6" w:rsidRDefault="00000000">
            <w:pPr>
              <w:spacing w:after="20" w:line="240" w:lineRule="auto"/>
            </w:pPr>
            <w:r>
              <w:rPr>
                <w:b/>
                <w:color w:val="FFFFFF"/>
                <w:sz w:val="19"/>
              </w:rPr>
              <w:t>Impact (Safety / Security / Financial / Academic)</w:t>
            </w:r>
          </w:p>
        </w:tc>
        <w:tc>
          <w:tcPr>
            <w:tcW w:w="1714" w:type="dxa"/>
            <w:shd w:val="clear" w:color="auto" w:fill="1F3A5F"/>
          </w:tcPr>
          <w:p w14:paraId="648E866A" w14:textId="77777777" w:rsidR="00CF33E6" w:rsidRDefault="00000000">
            <w:pPr>
              <w:spacing w:after="20" w:line="240" w:lineRule="auto"/>
            </w:pPr>
            <w:r>
              <w:rPr>
                <w:b/>
                <w:color w:val="FFFFFF"/>
                <w:sz w:val="19"/>
              </w:rPr>
              <w:t>Corrective Actions Taken</w:t>
            </w:r>
          </w:p>
        </w:tc>
        <w:tc>
          <w:tcPr>
            <w:tcW w:w="1339" w:type="dxa"/>
            <w:shd w:val="clear" w:color="auto" w:fill="1F3A5F"/>
          </w:tcPr>
          <w:p w14:paraId="4AC77DFA" w14:textId="77777777" w:rsidR="00CF33E6" w:rsidRDefault="00000000">
            <w:pPr>
              <w:spacing w:after="20" w:line="240" w:lineRule="auto"/>
            </w:pPr>
            <w:r>
              <w:rPr>
                <w:b/>
                <w:color w:val="FFFFFF"/>
                <w:sz w:val="19"/>
              </w:rPr>
              <w:t>Status (Closed / Pending)</w:t>
            </w:r>
          </w:p>
        </w:tc>
        <w:tc>
          <w:tcPr>
            <w:tcW w:w="964" w:type="dxa"/>
            <w:shd w:val="clear" w:color="auto" w:fill="1F3A5F"/>
          </w:tcPr>
          <w:p w14:paraId="6238C81E" w14:textId="77777777" w:rsidR="00CF33E6" w:rsidRDefault="00000000">
            <w:pPr>
              <w:spacing w:after="20" w:line="240" w:lineRule="auto"/>
            </w:pPr>
            <w:r>
              <w:rPr>
                <w:b/>
                <w:color w:val="FFFFFF"/>
                <w:sz w:val="19"/>
              </w:rPr>
              <w:t>Responsible Person</w:t>
            </w:r>
          </w:p>
        </w:tc>
      </w:tr>
      <w:tr w:rsidR="00CF33E6" w14:paraId="72270A24" w14:textId="77777777">
        <w:trPr>
          <w:cantSplit/>
          <w:jc w:val="center"/>
        </w:trPr>
        <w:tc>
          <w:tcPr>
            <w:tcW w:w="680" w:type="dxa"/>
          </w:tcPr>
          <w:p w14:paraId="4A9CEC77" w14:textId="77777777" w:rsidR="00CF33E6" w:rsidRDefault="00000000">
            <w:pPr>
              <w:spacing w:after="20" w:line="240" w:lineRule="auto"/>
            </w:pPr>
            <w:r>
              <w:rPr>
                <w:sz w:val="19"/>
              </w:rPr>
              <w:t>12-07-2025</w:t>
            </w:r>
          </w:p>
        </w:tc>
        <w:tc>
          <w:tcPr>
            <w:tcW w:w="750" w:type="dxa"/>
          </w:tcPr>
          <w:p w14:paraId="01285B0A" w14:textId="77777777" w:rsidR="00CF33E6" w:rsidRDefault="00000000">
            <w:pPr>
              <w:spacing w:after="20" w:line="240" w:lineRule="auto"/>
            </w:pPr>
            <w:r>
              <w:rPr>
                <w:sz w:val="19"/>
              </w:rPr>
              <w:t>Hostel Block B</w:t>
            </w:r>
          </w:p>
        </w:tc>
        <w:tc>
          <w:tcPr>
            <w:tcW w:w="1553" w:type="dxa"/>
          </w:tcPr>
          <w:p w14:paraId="04393EE4" w14:textId="77777777" w:rsidR="00CF33E6" w:rsidRDefault="00000000">
            <w:pPr>
              <w:spacing w:after="20" w:line="240" w:lineRule="auto"/>
            </w:pPr>
            <w:r>
              <w:rPr>
                <w:sz w:val="19"/>
              </w:rPr>
              <w:t>Minor electrical fire in room</w:t>
            </w:r>
          </w:p>
        </w:tc>
        <w:tc>
          <w:tcPr>
            <w:tcW w:w="2410" w:type="dxa"/>
          </w:tcPr>
          <w:p w14:paraId="232E6368" w14:textId="77777777" w:rsidR="00CF33E6" w:rsidRDefault="00000000">
            <w:pPr>
              <w:spacing w:after="20" w:line="240" w:lineRule="auto"/>
            </w:pPr>
            <w:r>
              <w:rPr>
                <w:sz w:val="19"/>
              </w:rPr>
              <w:t>Safety risk, hostel evacuation</w:t>
            </w:r>
          </w:p>
        </w:tc>
        <w:tc>
          <w:tcPr>
            <w:tcW w:w="1714" w:type="dxa"/>
          </w:tcPr>
          <w:p w14:paraId="45A8630E" w14:textId="77777777" w:rsidR="00CF33E6" w:rsidRDefault="00000000">
            <w:pPr>
              <w:spacing w:after="20" w:line="240" w:lineRule="auto"/>
            </w:pPr>
            <w:r>
              <w:rPr>
                <w:sz w:val="19"/>
              </w:rPr>
              <w:t>Fire extinguished, rewiring done</w:t>
            </w:r>
          </w:p>
        </w:tc>
        <w:tc>
          <w:tcPr>
            <w:tcW w:w="1339" w:type="dxa"/>
          </w:tcPr>
          <w:p w14:paraId="67ECFB92" w14:textId="77777777" w:rsidR="00CF33E6" w:rsidRDefault="00000000">
            <w:pPr>
              <w:spacing w:after="20" w:line="240" w:lineRule="auto"/>
            </w:pPr>
            <w:r>
              <w:rPr>
                <w:sz w:val="19"/>
              </w:rPr>
              <w:t>Closed</w:t>
            </w:r>
          </w:p>
        </w:tc>
        <w:tc>
          <w:tcPr>
            <w:tcW w:w="964" w:type="dxa"/>
          </w:tcPr>
          <w:p w14:paraId="097BEC5B" w14:textId="77777777" w:rsidR="00CF33E6" w:rsidRDefault="00000000">
            <w:pPr>
              <w:spacing w:after="20" w:line="240" w:lineRule="auto"/>
            </w:pPr>
            <w:r>
              <w:rPr>
                <w:sz w:val="19"/>
              </w:rPr>
              <w:t>Hostel Warden</w:t>
            </w:r>
          </w:p>
        </w:tc>
      </w:tr>
      <w:tr w:rsidR="00CF33E6" w14:paraId="0669DB69" w14:textId="77777777">
        <w:trPr>
          <w:cantSplit/>
          <w:jc w:val="center"/>
        </w:trPr>
        <w:tc>
          <w:tcPr>
            <w:tcW w:w="680" w:type="dxa"/>
            <w:shd w:val="clear" w:color="auto" w:fill="EEF2F8"/>
          </w:tcPr>
          <w:p w14:paraId="5EBCF1ED" w14:textId="77777777" w:rsidR="00CF33E6" w:rsidRDefault="00000000">
            <w:pPr>
              <w:spacing w:after="20" w:line="240" w:lineRule="auto"/>
            </w:pPr>
            <w:r>
              <w:rPr>
                <w:sz w:val="19"/>
              </w:rPr>
              <w:t>20-07-2025</w:t>
            </w:r>
          </w:p>
        </w:tc>
        <w:tc>
          <w:tcPr>
            <w:tcW w:w="750" w:type="dxa"/>
            <w:shd w:val="clear" w:color="auto" w:fill="EEF2F8"/>
          </w:tcPr>
          <w:p w14:paraId="1199EBD7" w14:textId="77777777" w:rsidR="00CF33E6" w:rsidRDefault="00000000">
            <w:pPr>
              <w:spacing w:after="20" w:line="240" w:lineRule="auto"/>
            </w:pPr>
            <w:r>
              <w:rPr>
                <w:sz w:val="19"/>
              </w:rPr>
              <w:t>Sports Complex</w:t>
            </w:r>
          </w:p>
        </w:tc>
        <w:tc>
          <w:tcPr>
            <w:tcW w:w="1553" w:type="dxa"/>
            <w:shd w:val="clear" w:color="auto" w:fill="EEF2F8"/>
          </w:tcPr>
          <w:p w14:paraId="58F9494E" w14:textId="77777777" w:rsidR="00CF33E6" w:rsidRDefault="00000000">
            <w:pPr>
              <w:spacing w:after="20" w:line="240" w:lineRule="auto"/>
            </w:pPr>
            <w:r>
              <w:rPr>
                <w:sz w:val="19"/>
              </w:rPr>
              <w:t>CCTV blackout for 2 hrs</w:t>
            </w:r>
          </w:p>
        </w:tc>
        <w:tc>
          <w:tcPr>
            <w:tcW w:w="2410" w:type="dxa"/>
            <w:shd w:val="clear" w:color="auto" w:fill="EEF2F8"/>
          </w:tcPr>
          <w:p w14:paraId="6E7E29FF" w14:textId="77777777" w:rsidR="00CF33E6" w:rsidRDefault="00000000">
            <w:pPr>
              <w:spacing w:after="20" w:line="240" w:lineRule="auto"/>
            </w:pPr>
            <w:r>
              <w:rPr>
                <w:sz w:val="19"/>
              </w:rPr>
              <w:t>Security monitoring gap</w:t>
            </w:r>
          </w:p>
        </w:tc>
        <w:tc>
          <w:tcPr>
            <w:tcW w:w="1714" w:type="dxa"/>
            <w:shd w:val="clear" w:color="auto" w:fill="EEF2F8"/>
          </w:tcPr>
          <w:p w14:paraId="791E14B8" w14:textId="77777777" w:rsidR="00CF33E6" w:rsidRDefault="00000000">
            <w:pPr>
              <w:spacing w:after="20" w:line="240" w:lineRule="auto"/>
            </w:pPr>
            <w:r>
              <w:rPr>
                <w:sz w:val="19"/>
              </w:rPr>
              <w:t>Cameras replaced</w:t>
            </w:r>
          </w:p>
        </w:tc>
        <w:tc>
          <w:tcPr>
            <w:tcW w:w="1339" w:type="dxa"/>
            <w:shd w:val="clear" w:color="auto" w:fill="EEF2F8"/>
          </w:tcPr>
          <w:p w14:paraId="120DC511" w14:textId="77777777" w:rsidR="00CF33E6" w:rsidRDefault="00000000">
            <w:pPr>
              <w:spacing w:after="20" w:line="240" w:lineRule="auto"/>
            </w:pPr>
            <w:r>
              <w:rPr>
                <w:sz w:val="19"/>
              </w:rPr>
              <w:t>Closed</w:t>
            </w:r>
          </w:p>
        </w:tc>
        <w:tc>
          <w:tcPr>
            <w:tcW w:w="964" w:type="dxa"/>
            <w:shd w:val="clear" w:color="auto" w:fill="EEF2F8"/>
          </w:tcPr>
          <w:p w14:paraId="354DD825" w14:textId="77777777" w:rsidR="00CF33E6" w:rsidRDefault="00000000">
            <w:pPr>
              <w:spacing w:after="20" w:line="240" w:lineRule="auto"/>
            </w:pPr>
            <w:r>
              <w:rPr>
                <w:sz w:val="19"/>
              </w:rPr>
              <w:t>IT Cell</w:t>
            </w:r>
          </w:p>
        </w:tc>
      </w:tr>
      <w:tr w:rsidR="00CF33E6" w14:paraId="0E493DC3" w14:textId="77777777">
        <w:trPr>
          <w:cantSplit/>
          <w:jc w:val="center"/>
        </w:trPr>
        <w:tc>
          <w:tcPr>
            <w:tcW w:w="680" w:type="dxa"/>
          </w:tcPr>
          <w:p w14:paraId="26130810" w14:textId="77777777" w:rsidR="00CF33E6" w:rsidRDefault="00000000">
            <w:pPr>
              <w:spacing w:after="20" w:line="240" w:lineRule="auto"/>
            </w:pPr>
            <w:r>
              <w:rPr>
                <w:sz w:val="19"/>
              </w:rPr>
              <w:t>25-07-2025</w:t>
            </w:r>
          </w:p>
        </w:tc>
        <w:tc>
          <w:tcPr>
            <w:tcW w:w="750" w:type="dxa"/>
          </w:tcPr>
          <w:p w14:paraId="43291B23" w14:textId="77777777" w:rsidR="00CF33E6" w:rsidRDefault="00000000">
            <w:pPr>
              <w:spacing w:after="20" w:line="240" w:lineRule="auto"/>
            </w:pPr>
            <w:r>
              <w:rPr>
                <w:sz w:val="19"/>
              </w:rPr>
              <w:t>Admin Block</w:t>
            </w:r>
          </w:p>
        </w:tc>
        <w:tc>
          <w:tcPr>
            <w:tcW w:w="1553" w:type="dxa"/>
          </w:tcPr>
          <w:p w14:paraId="1B02F8F1" w14:textId="77777777" w:rsidR="00CF33E6" w:rsidRDefault="00000000">
            <w:pPr>
              <w:spacing w:after="20" w:line="240" w:lineRule="auto"/>
            </w:pPr>
            <w:r>
              <w:rPr>
                <w:sz w:val="19"/>
              </w:rPr>
              <w:t>Unauthorized entry attempt</w:t>
            </w:r>
          </w:p>
        </w:tc>
        <w:tc>
          <w:tcPr>
            <w:tcW w:w="2410" w:type="dxa"/>
          </w:tcPr>
          <w:p w14:paraId="5C14E641" w14:textId="77777777" w:rsidR="00CF33E6" w:rsidRDefault="00000000">
            <w:pPr>
              <w:spacing w:after="20" w:line="240" w:lineRule="auto"/>
            </w:pPr>
            <w:r>
              <w:rPr>
                <w:sz w:val="19"/>
              </w:rPr>
              <w:t>Security breach</w:t>
            </w:r>
          </w:p>
        </w:tc>
        <w:tc>
          <w:tcPr>
            <w:tcW w:w="1714" w:type="dxa"/>
          </w:tcPr>
          <w:p w14:paraId="28D22800" w14:textId="77777777" w:rsidR="00CF33E6" w:rsidRDefault="00000000">
            <w:pPr>
              <w:spacing w:after="20" w:line="240" w:lineRule="auto"/>
            </w:pPr>
            <w:r>
              <w:rPr>
                <w:sz w:val="19"/>
              </w:rPr>
              <w:t>Additional guard posted</w:t>
            </w:r>
          </w:p>
        </w:tc>
        <w:tc>
          <w:tcPr>
            <w:tcW w:w="1339" w:type="dxa"/>
          </w:tcPr>
          <w:p w14:paraId="2155606B" w14:textId="77777777" w:rsidR="00CF33E6" w:rsidRDefault="00000000">
            <w:pPr>
              <w:spacing w:after="20" w:line="240" w:lineRule="auto"/>
            </w:pPr>
            <w:r>
              <w:rPr>
                <w:sz w:val="19"/>
              </w:rPr>
              <w:t>Pending</w:t>
            </w:r>
          </w:p>
        </w:tc>
        <w:tc>
          <w:tcPr>
            <w:tcW w:w="964" w:type="dxa"/>
          </w:tcPr>
          <w:p w14:paraId="6360A93C" w14:textId="77777777" w:rsidR="00CF33E6" w:rsidRDefault="00000000">
            <w:pPr>
              <w:spacing w:after="20" w:line="240" w:lineRule="auto"/>
            </w:pPr>
            <w:r>
              <w:rPr>
                <w:sz w:val="19"/>
              </w:rPr>
              <w:t>Security Officer</w:t>
            </w:r>
          </w:p>
        </w:tc>
      </w:tr>
    </w:tbl>
    <w:p w14:paraId="2AD328F3" w14:textId="77777777" w:rsidR="00CF33E6" w:rsidRDefault="00CF33E6">
      <w:pPr>
        <w:spacing w:after="40"/>
      </w:pPr>
    </w:p>
    <w:p w14:paraId="01D6B438" w14:textId="77777777" w:rsidR="00CF33E6" w:rsidRDefault="00000000">
      <w:pPr>
        <w:pStyle w:val="Heading2"/>
      </w:pPr>
      <w:r>
        <w:rPr>
          <w:b w:val="0"/>
        </w:rPr>
        <w:t>5. Risk Assessment &amp; Mitigation</w:t>
      </w:r>
    </w:p>
    <w:p w14:paraId="24CC75D4" w14:textId="77777777" w:rsidR="00CF33E6" w:rsidRDefault="00000000">
      <w:pPr>
        <w:pStyle w:val="ListBullet"/>
        <w:jc w:val="both"/>
      </w:pPr>
      <w:r>
        <w:rPr>
          <w:b/>
        </w:rPr>
        <w:t>High Risks Identified:</w:t>
      </w:r>
    </w:p>
    <w:p w14:paraId="52D1034F" w14:textId="77777777" w:rsidR="00CF33E6" w:rsidRDefault="00000000">
      <w:pPr>
        <w:pStyle w:val="ListBullet2"/>
        <w:jc w:val="both"/>
      </w:pPr>
      <w:r>
        <w:lastRenderedPageBreak/>
        <w:t>Fire extinguisher lapses in classrooms.</w:t>
      </w:r>
    </w:p>
    <w:p w14:paraId="3778CE82" w14:textId="77777777" w:rsidR="00CF33E6" w:rsidRDefault="00000000">
      <w:pPr>
        <w:pStyle w:val="ListBullet2"/>
        <w:jc w:val="both"/>
      </w:pPr>
      <w:r>
        <w:t>Delayed structural repair in Hostel Block B.</w:t>
      </w:r>
    </w:p>
    <w:p w14:paraId="30971EC7" w14:textId="77777777" w:rsidR="00CF33E6" w:rsidRDefault="00000000">
      <w:pPr>
        <w:pStyle w:val="ListBullet2"/>
        <w:jc w:val="both"/>
      </w:pPr>
      <w:r>
        <w:t>Access control gaps in Admin Block.</w:t>
      </w:r>
    </w:p>
    <w:p w14:paraId="3084920F" w14:textId="77777777" w:rsidR="00CF33E6" w:rsidRDefault="00000000">
      <w:pPr>
        <w:pStyle w:val="ListBullet"/>
        <w:jc w:val="both"/>
      </w:pPr>
      <w:r>
        <w:rPr>
          <w:b/>
        </w:rPr>
        <w:t>Mitigation Actions:</w:t>
      </w:r>
    </w:p>
    <w:p w14:paraId="68E41427" w14:textId="77777777" w:rsidR="00CF33E6" w:rsidRDefault="00000000">
      <w:pPr>
        <w:pStyle w:val="ListBullet2"/>
        <w:jc w:val="both"/>
      </w:pPr>
      <w:r>
        <w:t>Renewal of AMC for firefighting equipment.</w:t>
      </w:r>
    </w:p>
    <w:p w14:paraId="10E5F9AF" w14:textId="77777777" w:rsidR="00CF33E6" w:rsidRDefault="00000000">
      <w:pPr>
        <w:pStyle w:val="ListBullet2"/>
        <w:jc w:val="both"/>
      </w:pPr>
      <w:r>
        <w:t>Emergency contractor assigned for hostel repairs.</w:t>
      </w:r>
    </w:p>
    <w:p w14:paraId="61A8560F" w14:textId="77777777" w:rsidR="00CF33E6" w:rsidRDefault="00000000">
      <w:pPr>
        <w:pStyle w:val="ListBullet2"/>
        <w:jc w:val="both"/>
      </w:pPr>
      <w:r>
        <w:t>Proposal for biometric access system in sensitive areas.</w:t>
      </w:r>
    </w:p>
    <w:p w14:paraId="11FA7317" w14:textId="77777777" w:rsidR="00CF33E6" w:rsidRDefault="00000000">
      <w:pPr>
        <w:pStyle w:val="Heading2"/>
      </w:pPr>
      <w:r>
        <w:rPr>
          <w:b w:val="0"/>
        </w:rPr>
        <w:t>6. Compliance Performance Dashboard</w:t>
      </w:r>
    </w:p>
    <w:tbl>
      <w:tblPr>
        <w:tblStyle w:val="TableGrid"/>
        <w:tblW w:w="9411" w:type="dxa"/>
        <w:jc w:val="center"/>
        <w:tblLayout w:type="fixed"/>
        <w:tblLook w:val="04A0" w:firstRow="1" w:lastRow="0" w:firstColumn="1" w:lastColumn="0" w:noHBand="0" w:noVBand="1"/>
      </w:tblPr>
      <w:tblGrid>
        <w:gridCol w:w="4402"/>
        <w:gridCol w:w="1063"/>
        <w:gridCol w:w="2125"/>
        <w:gridCol w:w="1821"/>
      </w:tblGrid>
      <w:tr w:rsidR="00CF33E6" w14:paraId="64B812F3" w14:textId="77777777">
        <w:trPr>
          <w:cantSplit/>
          <w:tblHeader/>
          <w:jc w:val="center"/>
        </w:trPr>
        <w:tc>
          <w:tcPr>
            <w:tcW w:w="4402" w:type="dxa"/>
            <w:shd w:val="clear" w:color="auto" w:fill="1F3A5F"/>
          </w:tcPr>
          <w:p w14:paraId="501DF393" w14:textId="77777777" w:rsidR="00CF33E6" w:rsidRDefault="00000000">
            <w:pPr>
              <w:spacing w:after="20" w:line="240" w:lineRule="auto"/>
            </w:pPr>
            <w:r>
              <w:rPr>
                <w:b/>
                <w:color w:val="FFFFFF"/>
                <w:sz w:val="20"/>
              </w:rPr>
              <w:t>Indicator</w:t>
            </w:r>
          </w:p>
        </w:tc>
        <w:tc>
          <w:tcPr>
            <w:tcW w:w="1063" w:type="dxa"/>
            <w:shd w:val="clear" w:color="auto" w:fill="1F3A5F"/>
          </w:tcPr>
          <w:p w14:paraId="28162D6A" w14:textId="77777777" w:rsidR="00CF33E6" w:rsidRDefault="00000000">
            <w:pPr>
              <w:spacing w:after="20" w:line="240" w:lineRule="auto"/>
            </w:pPr>
            <w:r>
              <w:rPr>
                <w:b/>
                <w:color w:val="FFFFFF"/>
                <w:sz w:val="20"/>
              </w:rPr>
              <w:t>Target</w:t>
            </w:r>
          </w:p>
        </w:tc>
        <w:tc>
          <w:tcPr>
            <w:tcW w:w="2125" w:type="dxa"/>
            <w:shd w:val="clear" w:color="auto" w:fill="1F3A5F"/>
          </w:tcPr>
          <w:p w14:paraId="75D8FB45" w14:textId="77777777" w:rsidR="00CF33E6" w:rsidRDefault="00000000">
            <w:pPr>
              <w:spacing w:after="20" w:line="240" w:lineRule="auto"/>
            </w:pPr>
            <w:r>
              <w:rPr>
                <w:b/>
                <w:color w:val="FFFFFF"/>
                <w:sz w:val="20"/>
              </w:rPr>
              <w:t>Current Status</w:t>
            </w:r>
          </w:p>
        </w:tc>
        <w:tc>
          <w:tcPr>
            <w:tcW w:w="1821" w:type="dxa"/>
            <w:shd w:val="clear" w:color="auto" w:fill="1F3A5F"/>
          </w:tcPr>
          <w:p w14:paraId="202C7603" w14:textId="77777777" w:rsidR="00CF33E6" w:rsidRDefault="00000000">
            <w:pPr>
              <w:spacing w:after="20" w:line="240" w:lineRule="auto"/>
            </w:pPr>
            <w:r>
              <w:rPr>
                <w:b/>
                <w:color w:val="FFFFFF"/>
                <w:sz w:val="20"/>
              </w:rPr>
              <w:t>Compliance %</w:t>
            </w:r>
          </w:p>
        </w:tc>
      </w:tr>
      <w:tr w:rsidR="00CF33E6" w14:paraId="7752D947" w14:textId="77777777">
        <w:trPr>
          <w:cantSplit/>
          <w:jc w:val="center"/>
        </w:trPr>
        <w:tc>
          <w:tcPr>
            <w:tcW w:w="4402" w:type="dxa"/>
          </w:tcPr>
          <w:p w14:paraId="04BBE785" w14:textId="77777777" w:rsidR="00CF33E6" w:rsidRDefault="00000000">
            <w:pPr>
              <w:spacing w:after="20" w:line="240" w:lineRule="auto"/>
            </w:pPr>
            <w:r>
              <w:rPr>
                <w:sz w:val="20"/>
              </w:rPr>
              <w:t>Fire Safety Compliance</w:t>
            </w:r>
          </w:p>
        </w:tc>
        <w:tc>
          <w:tcPr>
            <w:tcW w:w="1063" w:type="dxa"/>
          </w:tcPr>
          <w:p w14:paraId="37AD9ABB" w14:textId="77777777" w:rsidR="00CF33E6" w:rsidRDefault="00000000">
            <w:pPr>
              <w:spacing w:after="20" w:line="240" w:lineRule="auto"/>
            </w:pPr>
            <w:r>
              <w:rPr>
                <w:sz w:val="20"/>
              </w:rPr>
              <w:t>100%</w:t>
            </w:r>
          </w:p>
        </w:tc>
        <w:tc>
          <w:tcPr>
            <w:tcW w:w="2125" w:type="dxa"/>
          </w:tcPr>
          <w:p w14:paraId="1A15C15E" w14:textId="77777777" w:rsidR="00CF33E6" w:rsidRDefault="00000000">
            <w:pPr>
              <w:spacing w:after="20" w:line="240" w:lineRule="auto"/>
            </w:pPr>
            <w:r>
              <w:rPr>
                <w:sz w:val="20"/>
              </w:rPr>
              <w:t>85%</w:t>
            </w:r>
          </w:p>
        </w:tc>
        <w:tc>
          <w:tcPr>
            <w:tcW w:w="1821" w:type="dxa"/>
          </w:tcPr>
          <w:p w14:paraId="4FA7E6EC" w14:textId="77777777" w:rsidR="00CF33E6" w:rsidRDefault="00000000">
            <w:pPr>
              <w:spacing w:after="20" w:line="240" w:lineRule="auto"/>
            </w:pPr>
            <w:r>
              <w:rPr>
                <w:sz w:val="20"/>
              </w:rPr>
              <w:t>85%</w:t>
            </w:r>
          </w:p>
        </w:tc>
      </w:tr>
      <w:tr w:rsidR="00CF33E6" w14:paraId="1F59DEC5" w14:textId="77777777">
        <w:trPr>
          <w:cantSplit/>
          <w:jc w:val="center"/>
        </w:trPr>
        <w:tc>
          <w:tcPr>
            <w:tcW w:w="4402" w:type="dxa"/>
            <w:shd w:val="clear" w:color="auto" w:fill="EEF2F8"/>
          </w:tcPr>
          <w:p w14:paraId="40666810" w14:textId="77777777" w:rsidR="00CF33E6" w:rsidRDefault="00000000">
            <w:pPr>
              <w:spacing w:after="20" w:line="240" w:lineRule="auto"/>
            </w:pPr>
            <w:r>
              <w:rPr>
                <w:sz w:val="20"/>
              </w:rPr>
              <w:t>Electrical Safety Compliance</w:t>
            </w:r>
          </w:p>
        </w:tc>
        <w:tc>
          <w:tcPr>
            <w:tcW w:w="1063" w:type="dxa"/>
            <w:shd w:val="clear" w:color="auto" w:fill="EEF2F8"/>
          </w:tcPr>
          <w:p w14:paraId="33B2FD9D" w14:textId="77777777" w:rsidR="00CF33E6" w:rsidRDefault="00000000">
            <w:pPr>
              <w:spacing w:after="20" w:line="240" w:lineRule="auto"/>
            </w:pPr>
            <w:r>
              <w:rPr>
                <w:sz w:val="20"/>
              </w:rPr>
              <w:t>100%</w:t>
            </w:r>
          </w:p>
        </w:tc>
        <w:tc>
          <w:tcPr>
            <w:tcW w:w="2125" w:type="dxa"/>
            <w:shd w:val="clear" w:color="auto" w:fill="EEF2F8"/>
          </w:tcPr>
          <w:p w14:paraId="74B834AB" w14:textId="77777777" w:rsidR="00CF33E6" w:rsidRDefault="00000000">
            <w:pPr>
              <w:spacing w:after="20" w:line="240" w:lineRule="auto"/>
            </w:pPr>
            <w:r>
              <w:rPr>
                <w:sz w:val="20"/>
              </w:rPr>
              <w:t>90%</w:t>
            </w:r>
          </w:p>
        </w:tc>
        <w:tc>
          <w:tcPr>
            <w:tcW w:w="1821" w:type="dxa"/>
            <w:shd w:val="clear" w:color="auto" w:fill="EEF2F8"/>
          </w:tcPr>
          <w:p w14:paraId="59C96CA5" w14:textId="77777777" w:rsidR="00CF33E6" w:rsidRDefault="00000000">
            <w:pPr>
              <w:spacing w:after="20" w:line="240" w:lineRule="auto"/>
            </w:pPr>
            <w:r>
              <w:rPr>
                <w:sz w:val="20"/>
              </w:rPr>
              <w:t>90%</w:t>
            </w:r>
          </w:p>
        </w:tc>
      </w:tr>
      <w:tr w:rsidR="00CF33E6" w14:paraId="69EC7672" w14:textId="77777777">
        <w:trPr>
          <w:cantSplit/>
          <w:jc w:val="center"/>
        </w:trPr>
        <w:tc>
          <w:tcPr>
            <w:tcW w:w="4402" w:type="dxa"/>
          </w:tcPr>
          <w:p w14:paraId="55C3E376" w14:textId="77777777" w:rsidR="00CF33E6" w:rsidRDefault="00000000">
            <w:pPr>
              <w:spacing w:after="20" w:line="240" w:lineRule="auto"/>
            </w:pPr>
            <w:r>
              <w:rPr>
                <w:sz w:val="20"/>
              </w:rPr>
              <w:t>Structural Audit Completion</w:t>
            </w:r>
          </w:p>
        </w:tc>
        <w:tc>
          <w:tcPr>
            <w:tcW w:w="1063" w:type="dxa"/>
          </w:tcPr>
          <w:p w14:paraId="56FA1309" w14:textId="77777777" w:rsidR="00CF33E6" w:rsidRDefault="00000000">
            <w:pPr>
              <w:spacing w:after="20" w:line="240" w:lineRule="auto"/>
            </w:pPr>
            <w:r>
              <w:rPr>
                <w:sz w:val="20"/>
              </w:rPr>
              <w:t>100%</w:t>
            </w:r>
          </w:p>
        </w:tc>
        <w:tc>
          <w:tcPr>
            <w:tcW w:w="2125" w:type="dxa"/>
          </w:tcPr>
          <w:p w14:paraId="52B9330F" w14:textId="77777777" w:rsidR="00CF33E6" w:rsidRDefault="00000000">
            <w:pPr>
              <w:spacing w:after="20" w:line="240" w:lineRule="auto"/>
            </w:pPr>
            <w:r>
              <w:rPr>
                <w:sz w:val="20"/>
              </w:rPr>
              <w:t>70%</w:t>
            </w:r>
          </w:p>
        </w:tc>
        <w:tc>
          <w:tcPr>
            <w:tcW w:w="1821" w:type="dxa"/>
          </w:tcPr>
          <w:p w14:paraId="25E8AAC8" w14:textId="77777777" w:rsidR="00CF33E6" w:rsidRDefault="00000000">
            <w:pPr>
              <w:spacing w:after="20" w:line="240" w:lineRule="auto"/>
            </w:pPr>
            <w:r>
              <w:rPr>
                <w:sz w:val="20"/>
              </w:rPr>
              <w:t>70%</w:t>
            </w:r>
          </w:p>
        </w:tc>
      </w:tr>
      <w:tr w:rsidR="00CF33E6" w14:paraId="6F91E518" w14:textId="77777777">
        <w:trPr>
          <w:cantSplit/>
          <w:jc w:val="center"/>
        </w:trPr>
        <w:tc>
          <w:tcPr>
            <w:tcW w:w="4402" w:type="dxa"/>
            <w:shd w:val="clear" w:color="auto" w:fill="EEF2F8"/>
          </w:tcPr>
          <w:p w14:paraId="2F88F1AB" w14:textId="77777777" w:rsidR="00CF33E6" w:rsidRDefault="00000000">
            <w:pPr>
              <w:spacing w:after="20" w:line="240" w:lineRule="auto"/>
            </w:pPr>
            <w:r>
              <w:rPr>
                <w:sz w:val="20"/>
              </w:rPr>
              <w:t>Security System Functionality</w:t>
            </w:r>
          </w:p>
        </w:tc>
        <w:tc>
          <w:tcPr>
            <w:tcW w:w="1063" w:type="dxa"/>
            <w:shd w:val="clear" w:color="auto" w:fill="EEF2F8"/>
          </w:tcPr>
          <w:p w14:paraId="33AC096F" w14:textId="77777777" w:rsidR="00CF33E6" w:rsidRDefault="00000000">
            <w:pPr>
              <w:spacing w:after="20" w:line="240" w:lineRule="auto"/>
            </w:pPr>
            <w:r>
              <w:rPr>
                <w:sz w:val="20"/>
              </w:rPr>
              <w:t>100%</w:t>
            </w:r>
          </w:p>
        </w:tc>
        <w:tc>
          <w:tcPr>
            <w:tcW w:w="2125" w:type="dxa"/>
            <w:shd w:val="clear" w:color="auto" w:fill="EEF2F8"/>
          </w:tcPr>
          <w:p w14:paraId="69F2B8C5" w14:textId="77777777" w:rsidR="00CF33E6" w:rsidRDefault="00000000">
            <w:pPr>
              <w:spacing w:after="20" w:line="240" w:lineRule="auto"/>
            </w:pPr>
            <w:r>
              <w:rPr>
                <w:sz w:val="20"/>
              </w:rPr>
              <w:t>95%</w:t>
            </w:r>
          </w:p>
        </w:tc>
        <w:tc>
          <w:tcPr>
            <w:tcW w:w="1821" w:type="dxa"/>
            <w:shd w:val="clear" w:color="auto" w:fill="EEF2F8"/>
          </w:tcPr>
          <w:p w14:paraId="1FA7486B" w14:textId="77777777" w:rsidR="00CF33E6" w:rsidRDefault="00000000">
            <w:pPr>
              <w:spacing w:after="20" w:line="240" w:lineRule="auto"/>
            </w:pPr>
            <w:r>
              <w:rPr>
                <w:sz w:val="20"/>
              </w:rPr>
              <w:t>95%</w:t>
            </w:r>
          </w:p>
        </w:tc>
      </w:tr>
    </w:tbl>
    <w:p w14:paraId="4B0EBAB6" w14:textId="77777777" w:rsidR="00CF33E6" w:rsidRDefault="00CF33E6">
      <w:pPr>
        <w:spacing w:after="40"/>
      </w:pPr>
    </w:p>
    <w:p w14:paraId="0F1DAEAA" w14:textId="77777777" w:rsidR="00CF33E6" w:rsidRDefault="00000000">
      <w:pPr>
        <w:jc w:val="both"/>
      </w:pPr>
      <w:r>
        <w:rPr>
          <w:i/>
        </w:rPr>
        <w:t>(Visual graphs can be added in Excel/Power BI: Pie charts for compliance status, bar graphs for building-wise gaps.)</w:t>
      </w:r>
    </w:p>
    <w:p w14:paraId="00C25B5F" w14:textId="77777777" w:rsidR="00CF33E6" w:rsidRDefault="00000000">
      <w:pPr>
        <w:pStyle w:val="Heading2"/>
      </w:pPr>
      <w:r>
        <w:rPr>
          <w:b w:val="0"/>
        </w:rPr>
        <w:t>7. Accreditation &amp; Standards Alignment</w:t>
      </w:r>
    </w:p>
    <w:tbl>
      <w:tblPr>
        <w:tblStyle w:val="TableGrid"/>
        <w:tblW w:w="9411" w:type="dxa"/>
        <w:jc w:val="center"/>
        <w:tblLayout w:type="fixed"/>
        <w:tblLook w:val="04A0" w:firstRow="1" w:lastRow="0" w:firstColumn="1" w:lastColumn="0" w:noHBand="0" w:noVBand="1"/>
      </w:tblPr>
      <w:tblGrid>
        <w:gridCol w:w="2896"/>
        <w:gridCol w:w="6515"/>
      </w:tblGrid>
      <w:tr w:rsidR="00CF33E6" w14:paraId="77A731F1" w14:textId="77777777">
        <w:trPr>
          <w:cantSplit/>
          <w:tblHeader/>
          <w:jc w:val="center"/>
        </w:trPr>
        <w:tc>
          <w:tcPr>
            <w:tcW w:w="2896" w:type="dxa"/>
            <w:shd w:val="clear" w:color="auto" w:fill="1F3A5F"/>
          </w:tcPr>
          <w:p w14:paraId="3B37F40C" w14:textId="77777777" w:rsidR="00CF33E6" w:rsidRDefault="00000000">
            <w:pPr>
              <w:spacing w:after="20" w:line="240" w:lineRule="auto"/>
            </w:pPr>
            <w:r>
              <w:rPr>
                <w:b/>
                <w:color w:val="FFFFFF"/>
                <w:sz w:val="20"/>
              </w:rPr>
              <w:t>Framework</w:t>
            </w:r>
          </w:p>
        </w:tc>
        <w:tc>
          <w:tcPr>
            <w:tcW w:w="6515" w:type="dxa"/>
            <w:shd w:val="clear" w:color="auto" w:fill="1F3A5F"/>
          </w:tcPr>
          <w:p w14:paraId="6C9A5476" w14:textId="77777777" w:rsidR="00CF33E6" w:rsidRDefault="00000000">
            <w:pPr>
              <w:spacing w:after="20" w:line="240" w:lineRule="auto"/>
            </w:pPr>
            <w:r>
              <w:rPr>
                <w:b/>
                <w:color w:val="FFFFFF"/>
                <w:sz w:val="20"/>
              </w:rPr>
              <w:t>Alignment</w:t>
            </w:r>
          </w:p>
        </w:tc>
      </w:tr>
      <w:tr w:rsidR="00CF33E6" w14:paraId="0AB777C9" w14:textId="77777777">
        <w:trPr>
          <w:cantSplit/>
          <w:jc w:val="center"/>
        </w:trPr>
        <w:tc>
          <w:tcPr>
            <w:tcW w:w="2896" w:type="dxa"/>
          </w:tcPr>
          <w:p w14:paraId="6433ED26" w14:textId="77777777" w:rsidR="00CF33E6" w:rsidRDefault="00000000">
            <w:pPr>
              <w:spacing w:after="20" w:line="240" w:lineRule="auto"/>
            </w:pPr>
            <w:r>
              <w:rPr>
                <w:sz w:val="20"/>
              </w:rPr>
              <w:t>NAAC Criterion 4 &amp; 7</w:t>
            </w:r>
          </w:p>
        </w:tc>
        <w:tc>
          <w:tcPr>
            <w:tcW w:w="6515" w:type="dxa"/>
          </w:tcPr>
          <w:p w14:paraId="371DBBB9" w14:textId="77777777" w:rsidR="00CF33E6" w:rsidRDefault="00000000">
            <w:pPr>
              <w:spacing w:after="20" w:line="240" w:lineRule="auto"/>
            </w:pPr>
            <w:r>
              <w:rPr>
                <w:sz w:val="20"/>
              </w:rPr>
              <w:t>Adequacy and safety of infrastructure.</w:t>
            </w:r>
          </w:p>
        </w:tc>
      </w:tr>
      <w:tr w:rsidR="00CF33E6" w14:paraId="65693A0E" w14:textId="77777777">
        <w:trPr>
          <w:cantSplit/>
          <w:jc w:val="center"/>
        </w:trPr>
        <w:tc>
          <w:tcPr>
            <w:tcW w:w="2896" w:type="dxa"/>
            <w:shd w:val="clear" w:color="auto" w:fill="EEF2F8"/>
          </w:tcPr>
          <w:p w14:paraId="3B7B09C0" w14:textId="77777777" w:rsidR="00CF33E6" w:rsidRDefault="00000000">
            <w:pPr>
              <w:spacing w:after="20" w:line="240" w:lineRule="auto"/>
            </w:pPr>
            <w:r>
              <w:rPr>
                <w:sz w:val="20"/>
              </w:rPr>
              <w:t>NBA Criterion 7</w:t>
            </w:r>
          </w:p>
        </w:tc>
        <w:tc>
          <w:tcPr>
            <w:tcW w:w="6515" w:type="dxa"/>
            <w:shd w:val="clear" w:color="auto" w:fill="EEF2F8"/>
          </w:tcPr>
          <w:p w14:paraId="7A31D946" w14:textId="77777777" w:rsidR="00CF33E6" w:rsidRDefault="00000000">
            <w:pPr>
              <w:spacing w:after="20" w:line="240" w:lineRule="auto"/>
            </w:pPr>
            <w:r>
              <w:rPr>
                <w:sz w:val="20"/>
              </w:rPr>
              <w:t>Facilities &amp; student safety.</w:t>
            </w:r>
          </w:p>
        </w:tc>
      </w:tr>
      <w:tr w:rsidR="00CF33E6" w14:paraId="01D01027" w14:textId="77777777">
        <w:trPr>
          <w:cantSplit/>
          <w:jc w:val="center"/>
        </w:trPr>
        <w:tc>
          <w:tcPr>
            <w:tcW w:w="2896" w:type="dxa"/>
          </w:tcPr>
          <w:p w14:paraId="10E50D05" w14:textId="77777777" w:rsidR="00CF33E6" w:rsidRDefault="00000000">
            <w:pPr>
              <w:spacing w:after="20" w:line="240" w:lineRule="auto"/>
            </w:pPr>
            <w:r>
              <w:rPr>
                <w:sz w:val="20"/>
              </w:rPr>
              <w:t>UGC/AICTE Norms</w:t>
            </w:r>
          </w:p>
        </w:tc>
        <w:tc>
          <w:tcPr>
            <w:tcW w:w="6515" w:type="dxa"/>
          </w:tcPr>
          <w:p w14:paraId="3E313BCE" w14:textId="77777777" w:rsidR="00CF33E6" w:rsidRDefault="00000000">
            <w:pPr>
              <w:spacing w:after="20" w:line="240" w:lineRule="auto"/>
            </w:pPr>
            <w:r>
              <w:rPr>
                <w:sz w:val="20"/>
              </w:rPr>
              <w:t>Fire &amp; safety compliance certifications.</w:t>
            </w:r>
          </w:p>
        </w:tc>
      </w:tr>
      <w:tr w:rsidR="00CF33E6" w14:paraId="4239E150" w14:textId="77777777">
        <w:trPr>
          <w:cantSplit/>
          <w:jc w:val="center"/>
        </w:trPr>
        <w:tc>
          <w:tcPr>
            <w:tcW w:w="2896" w:type="dxa"/>
            <w:shd w:val="clear" w:color="auto" w:fill="EEF2F8"/>
          </w:tcPr>
          <w:p w14:paraId="26085221" w14:textId="77777777" w:rsidR="00CF33E6" w:rsidRDefault="00000000">
            <w:pPr>
              <w:spacing w:after="20" w:line="240" w:lineRule="auto"/>
            </w:pPr>
            <w:r>
              <w:rPr>
                <w:sz w:val="20"/>
              </w:rPr>
              <w:t>NIRF (OI)</w:t>
            </w:r>
          </w:p>
        </w:tc>
        <w:tc>
          <w:tcPr>
            <w:tcW w:w="6515" w:type="dxa"/>
            <w:shd w:val="clear" w:color="auto" w:fill="EEF2F8"/>
          </w:tcPr>
          <w:p w14:paraId="28438B0B" w14:textId="77777777" w:rsidR="00CF33E6" w:rsidRDefault="00000000">
            <w:pPr>
              <w:spacing w:after="20" w:line="240" w:lineRule="auto"/>
            </w:pPr>
            <w:r>
              <w:rPr>
                <w:sz w:val="20"/>
              </w:rPr>
              <w:t>Infrastructure and campus safety indicators.</w:t>
            </w:r>
          </w:p>
        </w:tc>
      </w:tr>
      <w:tr w:rsidR="00CF33E6" w14:paraId="6F54F5E3" w14:textId="77777777">
        <w:trPr>
          <w:cantSplit/>
          <w:jc w:val="center"/>
        </w:trPr>
        <w:tc>
          <w:tcPr>
            <w:tcW w:w="2896" w:type="dxa"/>
          </w:tcPr>
          <w:p w14:paraId="41859C5E" w14:textId="77777777" w:rsidR="00CF33E6" w:rsidRDefault="00000000">
            <w:pPr>
              <w:spacing w:after="20" w:line="240" w:lineRule="auto"/>
            </w:pPr>
            <w:r>
              <w:rPr>
                <w:sz w:val="20"/>
              </w:rPr>
              <w:t>QS I·GAUGE</w:t>
            </w:r>
          </w:p>
        </w:tc>
        <w:tc>
          <w:tcPr>
            <w:tcW w:w="6515" w:type="dxa"/>
          </w:tcPr>
          <w:p w14:paraId="3DCCA7FA" w14:textId="77777777" w:rsidR="00CF33E6" w:rsidRDefault="00000000">
            <w:pPr>
              <w:spacing w:after="20" w:line="240" w:lineRule="auto"/>
            </w:pPr>
            <w:r>
              <w:rPr>
                <w:sz w:val="20"/>
              </w:rPr>
              <w:t>Campus safety benchmarks.</w:t>
            </w:r>
          </w:p>
        </w:tc>
      </w:tr>
      <w:tr w:rsidR="00CF33E6" w14:paraId="41CBEE29" w14:textId="77777777">
        <w:trPr>
          <w:cantSplit/>
          <w:jc w:val="center"/>
        </w:trPr>
        <w:tc>
          <w:tcPr>
            <w:tcW w:w="2896" w:type="dxa"/>
            <w:shd w:val="clear" w:color="auto" w:fill="EEF2F8"/>
          </w:tcPr>
          <w:p w14:paraId="2969FE07" w14:textId="77777777" w:rsidR="00CF33E6" w:rsidRDefault="00000000">
            <w:pPr>
              <w:spacing w:after="20" w:line="240" w:lineRule="auto"/>
            </w:pPr>
            <w:r>
              <w:rPr>
                <w:sz w:val="20"/>
              </w:rPr>
              <w:t>ISO 45001 / NBC</w:t>
            </w:r>
          </w:p>
        </w:tc>
        <w:tc>
          <w:tcPr>
            <w:tcW w:w="6515" w:type="dxa"/>
            <w:shd w:val="clear" w:color="auto" w:fill="EEF2F8"/>
          </w:tcPr>
          <w:p w14:paraId="6243100F" w14:textId="77777777" w:rsidR="00CF33E6" w:rsidRDefault="00000000">
            <w:pPr>
              <w:spacing w:after="20" w:line="240" w:lineRule="auto"/>
            </w:pPr>
            <w:r>
              <w:rPr>
                <w:sz w:val="20"/>
              </w:rPr>
              <w:t>Occupational health &amp; safety; fire &amp; building codes.</w:t>
            </w:r>
          </w:p>
        </w:tc>
      </w:tr>
      <w:tr w:rsidR="00CF33E6" w14:paraId="03C8F73B" w14:textId="77777777">
        <w:trPr>
          <w:cantSplit/>
          <w:jc w:val="center"/>
        </w:trPr>
        <w:tc>
          <w:tcPr>
            <w:tcW w:w="2896" w:type="dxa"/>
          </w:tcPr>
          <w:p w14:paraId="477C6526" w14:textId="77777777" w:rsidR="00CF33E6" w:rsidRDefault="00000000">
            <w:pPr>
              <w:spacing w:after="20" w:line="240" w:lineRule="auto"/>
            </w:pPr>
            <w:r>
              <w:rPr>
                <w:sz w:val="20"/>
              </w:rPr>
              <w:t>SDGs 3, 11, 13</w:t>
            </w:r>
          </w:p>
        </w:tc>
        <w:tc>
          <w:tcPr>
            <w:tcW w:w="6515" w:type="dxa"/>
          </w:tcPr>
          <w:p w14:paraId="0A413CDF" w14:textId="77777777" w:rsidR="00CF33E6" w:rsidRDefault="00000000">
            <w:pPr>
              <w:spacing w:after="20" w:line="240" w:lineRule="auto"/>
            </w:pPr>
            <w:r>
              <w:rPr>
                <w:sz w:val="20"/>
              </w:rPr>
              <w:t>Health, safe cities, climate resilience.</w:t>
            </w:r>
          </w:p>
        </w:tc>
      </w:tr>
    </w:tbl>
    <w:p w14:paraId="4FC13919" w14:textId="77777777" w:rsidR="00CF33E6" w:rsidRDefault="00CF33E6">
      <w:pPr>
        <w:spacing w:after="40"/>
      </w:pPr>
    </w:p>
    <w:p w14:paraId="42B8436E" w14:textId="77777777" w:rsidR="00CF33E6" w:rsidRDefault="00000000">
      <w:pPr>
        <w:pStyle w:val="Heading2"/>
      </w:pPr>
      <w:r>
        <w:rPr>
          <w:b w:val="0"/>
        </w:rPr>
        <w:t>8. Recommendations</w:t>
      </w:r>
    </w:p>
    <w:p w14:paraId="31FFBA83" w14:textId="77777777" w:rsidR="00CF33E6" w:rsidRDefault="00000000">
      <w:pPr>
        <w:pStyle w:val="ListBullet"/>
        <w:jc w:val="both"/>
      </w:pPr>
      <w:r>
        <w:t>Immediate renewal of expired firefighting equipment.</w:t>
      </w:r>
    </w:p>
    <w:p w14:paraId="3AA30E7A" w14:textId="77777777" w:rsidR="00CF33E6" w:rsidRDefault="00000000">
      <w:pPr>
        <w:pStyle w:val="ListBullet"/>
        <w:jc w:val="both"/>
      </w:pPr>
      <w:r>
        <w:t>Prioritize hostel structural repairs to avoid safety risks.</w:t>
      </w:r>
    </w:p>
    <w:p w14:paraId="1C6F44D3" w14:textId="77777777" w:rsidR="00CF33E6" w:rsidRDefault="00000000">
      <w:pPr>
        <w:pStyle w:val="ListBullet"/>
        <w:jc w:val="both"/>
      </w:pPr>
      <w:r>
        <w:t>Upgrade CCTV and access control to cover blind spots.</w:t>
      </w:r>
    </w:p>
    <w:p w14:paraId="73B018B5" w14:textId="77777777" w:rsidR="00CF33E6" w:rsidRDefault="00000000">
      <w:pPr>
        <w:pStyle w:val="ListBullet"/>
        <w:jc w:val="both"/>
      </w:pPr>
      <w:r>
        <w:t>Conduct a mock evacuation drill in the next quarter.</w:t>
      </w:r>
    </w:p>
    <w:p w14:paraId="45B0D196" w14:textId="77777777" w:rsidR="00CF33E6" w:rsidRDefault="00000000">
      <w:pPr>
        <w:pStyle w:val="ListBullet"/>
        <w:jc w:val="both"/>
      </w:pPr>
      <w:r>
        <w:t>Initiate Green &amp; Safe Campus certification to strengthen compliance.</w:t>
      </w:r>
    </w:p>
    <w:p w14:paraId="2B654ED2" w14:textId="77777777" w:rsidR="00CF33E6" w:rsidRDefault="00000000">
      <w:pPr>
        <w:pStyle w:val="Heading3"/>
      </w:pPr>
      <w:r>
        <w:rPr>
          <w:b w:val="0"/>
        </w:rPr>
        <w:t>Firefighting Equipment Maintenance Register</w:t>
      </w:r>
    </w:p>
    <w:p w14:paraId="688D9445" w14:textId="77777777" w:rsidR="00CF33E6" w:rsidRDefault="00CF33E6">
      <w:pPr>
        <w:sectPr w:rsidR="00CF33E6">
          <w:pgSz w:w="11906" w:h="16838"/>
          <w:pgMar w:top="1134" w:right="1247" w:bottom="1134" w:left="1247" w:header="720" w:footer="720" w:gutter="0"/>
          <w:cols w:space="720"/>
          <w:docGrid w:linePitch="360"/>
        </w:sectPr>
      </w:pPr>
    </w:p>
    <w:tbl>
      <w:tblPr>
        <w:tblStyle w:val="TableGrid"/>
        <w:tblW w:w="14343" w:type="dxa"/>
        <w:jc w:val="center"/>
        <w:tblLayout w:type="fixed"/>
        <w:tblLook w:val="04A0" w:firstRow="1" w:lastRow="0" w:firstColumn="1" w:lastColumn="0" w:noHBand="0" w:noVBand="1"/>
      </w:tblPr>
      <w:tblGrid>
        <w:gridCol w:w="680"/>
        <w:gridCol w:w="1596"/>
        <w:gridCol w:w="1251"/>
        <w:gridCol w:w="1941"/>
        <w:gridCol w:w="1251"/>
        <w:gridCol w:w="1121"/>
        <w:gridCol w:w="1423"/>
        <w:gridCol w:w="1294"/>
        <w:gridCol w:w="1165"/>
        <w:gridCol w:w="1941"/>
        <w:gridCol w:w="680"/>
      </w:tblGrid>
      <w:tr w:rsidR="00CF33E6" w14:paraId="24DB426E" w14:textId="77777777">
        <w:trPr>
          <w:cantSplit/>
          <w:tblHeader/>
          <w:jc w:val="center"/>
        </w:trPr>
        <w:tc>
          <w:tcPr>
            <w:tcW w:w="680" w:type="dxa"/>
            <w:shd w:val="clear" w:color="auto" w:fill="1F3A5F"/>
          </w:tcPr>
          <w:p w14:paraId="1A7E0DEF" w14:textId="77777777" w:rsidR="00CF33E6" w:rsidRDefault="00000000">
            <w:pPr>
              <w:spacing w:after="20" w:line="240" w:lineRule="auto"/>
            </w:pPr>
            <w:r>
              <w:rPr>
                <w:b/>
                <w:color w:val="FFFFFF"/>
                <w:sz w:val="15"/>
              </w:rPr>
              <w:lastRenderedPageBreak/>
              <w:t>Serial Number</w:t>
            </w:r>
          </w:p>
        </w:tc>
        <w:tc>
          <w:tcPr>
            <w:tcW w:w="1596" w:type="dxa"/>
            <w:shd w:val="clear" w:color="auto" w:fill="1F3A5F"/>
          </w:tcPr>
          <w:p w14:paraId="70E94EC1" w14:textId="77777777" w:rsidR="00CF33E6" w:rsidRDefault="00000000">
            <w:pPr>
              <w:spacing w:after="20" w:line="240" w:lineRule="auto"/>
            </w:pPr>
            <w:r>
              <w:rPr>
                <w:b/>
                <w:color w:val="FFFFFF"/>
                <w:sz w:val="15"/>
              </w:rPr>
              <w:t>MS Number (Maintenance Schedule Ref.)</w:t>
            </w:r>
          </w:p>
        </w:tc>
        <w:tc>
          <w:tcPr>
            <w:tcW w:w="1251" w:type="dxa"/>
            <w:shd w:val="clear" w:color="auto" w:fill="1F3A5F"/>
          </w:tcPr>
          <w:p w14:paraId="417F4683" w14:textId="77777777" w:rsidR="00CF33E6" w:rsidRDefault="00000000">
            <w:pPr>
              <w:spacing w:after="20" w:line="240" w:lineRule="auto"/>
            </w:pPr>
            <w:r>
              <w:rPr>
                <w:b/>
                <w:color w:val="FFFFFF"/>
                <w:sz w:val="15"/>
              </w:rPr>
              <w:t>Firefighting Equipment Serial</w:t>
            </w:r>
          </w:p>
        </w:tc>
        <w:tc>
          <w:tcPr>
            <w:tcW w:w="1941" w:type="dxa"/>
            <w:shd w:val="clear" w:color="auto" w:fill="1F3A5F"/>
          </w:tcPr>
          <w:p w14:paraId="4AC0E7EE" w14:textId="77777777" w:rsidR="00CF33E6" w:rsidRDefault="00000000">
            <w:pPr>
              <w:spacing w:after="20" w:line="240" w:lineRule="auto"/>
            </w:pPr>
            <w:r>
              <w:rPr>
                <w:b/>
                <w:color w:val="FFFFFF"/>
                <w:sz w:val="15"/>
              </w:rPr>
              <w:t>Type of Maintenance (Preventive / Corrective / AMC / Emergency)</w:t>
            </w:r>
          </w:p>
        </w:tc>
        <w:tc>
          <w:tcPr>
            <w:tcW w:w="1251" w:type="dxa"/>
            <w:shd w:val="clear" w:color="auto" w:fill="1F3A5F"/>
          </w:tcPr>
          <w:p w14:paraId="658E7538" w14:textId="77777777" w:rsidR="00CF33E6" w:rsidRDefault="00000000">
            <w:pPr>
              <w:spacing w:after="20" w:line="240" w:lineRule="auto"/>
            </w:pPr>
            <w:r>
              <w:rPr>
                <w:b/>
                <w:color w:val="FFFFFF"/>
                <w:sz w:val="15"/>
              </w:rPr>
              <w:t>Date of Maintenance Scheduled</w:t>
            </w:r>
          </w:p>
        </w:tc>
        <w:tc>
          <w:tcPr>
            <w:tcW w:w="1121" w:type="dxa"/>
            <w:shd w:val="clear" w:color="auto" w:fill="1F3A5F"/>
          </w:tcPr>
          <w:p w14:paraId="2533C46E" w14:textId="77777777" w:rsidR="00CF33E6" w:rsidRDefault="00000000">
            <w:pPr>
              <w:spacing w:after="20" w:line="240" w:lineRule="auto"/>
            </w:pPr>
            <w:r>
              <w:rPr>
                <w:b/>
                <w:color w:val="FFFFFF"/>
                <w:sz w:val="15"/>
              </w:rPr>
              <w:t>Description of Maintenance</w:t>
            </w:r>
          </w:p>
        </w:tc>
        <w:tc>
          <w:tcPr>
            <w:tcW w:w="1423" w:type="dxa"/>
            <w:shd w:val="clear" w:color="auto" w:fill="1F3A5F"/>
          </w:tcPr>
          <w:p w14:paraId="4E0376B1" w14:textId="77777777" w:rsidR="00CF33E6" w:rsidRDefault="00000000">
            <w:pPr>
              <w:spacing w:after="20" w:line="240" w:lineRule="auto"/>
            </w:pPr>
            <w:r>
              <w:rPr>
                <w:b/>
                <w:color w:val="FFFFFF"/>
                <w:sz w:val="15"/>
              </w:rPr>
              <w:t>Estimated Cost of Maintenance (₹)</w:t>
            </w:r>
          </w:p>
        </w:tc>
        <w:tc>
          <w:tcPr>
            <w:tcW w:w="1294" w:type="dxa"/>
            <w:shd w:val="clear" w:color="auto" w:fill="1F3A5F"/>
          </w:tcPr>
          <w:p w14:paraId="75ED501F" w14:textId="77777777" w:rsidR="00CF33E6" w:rsidRDefault="00000000">
            <w:pPr>
              <w:spacing w:after="20" w:line="240" w:lineRule="auto"/>
            </w:pPr>
            <w:r>
              <w:rPr>
                <w:b/>
                <w:color w:val="FFFFFF"/>
                <w:sz w:val="15"/>
              </w:rPr>
              <w:t>Date of Maintenance Undertaken</w:t>
            </w:r>
          </w:p>
        </w:tc>
        <w:tc>
          <w:tcPr>
            <w:tcW w:w="1165" w:type="dxa"/>
            <w:shd w:val="clear" w:color="auto" w:fill="1F3A5F"/>
          </w:tcPr>
          <w:p w14:paraId="2C279DB7" w14:textId="77777777" w:rsidR="00CF33E6" w:rsidRDefault="00000000">
            <w:pPr>
              <w:spacing w:after="20" w:line="240" w:lineRule="auto"/>
            </w:pPr>
            <w:r>
              <w:rPr>
                <w:b/>
                <w:color w:val="FFFFFF"/>
                <w:sz w:val="15"/>
              </w:rPr>
              <w:t>Responsible Officer / Dept.</w:t>
            </w:r>
          </w:p>
        </w:tc>
        <w:tc>
          <w:tcPr>
            <w:tcW w:w="1941" w:type="dxa"/>
            <w:shd w:val="clear" w:color="auto" w:fill="1F3A5F"/>
          </w:tcPr>
          <w:p w14:paraId="06DA310D" w14:textId="77777777" w:rsidR="00CF33E6" w:rsidRDefault="00000000">
            <w:pPr>
              <w:spacing w:after="20" w:line="240" w:lineRule="auto"/>
            </w:pPr>
            <w:r>
              <w:rPr>
                <w:b/>
                <w:color w:val="FFFFFF"/>
                <w:sz w:val="15"/>
              </w:rPr>
              <w:t>Verified By (Safety Officer / Estate Office / IQAC)</w:t>
            </w:r>
          </w:p>
        </w:tc>
        <w:tc>
          <w:tcPr>
            <w:tcW w:w="680" w:type="dxa"/>
            <w:shd w:val="clear" w:color="auto" w:fill="1F3A5F"/>
          </w:tcPr>
          <w:p w14:paraId="7B9882B5" w14:textId="77777777" w:rsidR="00CF33E6" w:rsidRDefault="00000000">
            <w:pPr>
              <w:spacing w:after="20" w:line="240" w:lineRule="auto"/>
            </w:pPr>
            <w:r>
              <w:rPr>
                <w:b/>
                <w:color w:val="FFFFFF"/>
                <w:sz w:val="15"/>
              </w:rPr>
              <w:t>Remarks</w:t>
            </w:r>
          </w:p>
        </w:tc>
      </w:tr>
      <w:tr w:rsidR="00CF33E6" w14:paraId="42E75697" w14:textId="77777777">
        <w:trPr>
          <w:cantSplit/>
          <w:jc w:val="center"/>
        </w:trPr>
        <w:tc>
          <w:tcPr>
            <w:tcW w:w="680" w:type="dxa"/>
          </w:tcPr>
          <w:p w14:paraId="0A90465D" w14:textId="77777777" w:rsidR="00CF33E6" w:rsidRDefault="00CF33E6">
            <w:pPr>
              <w:spacing w:after="20" w:line="240" w:lineRule="auto"/>
            </w:pPr>
          </w:p>
        </w:tc>
        <w:tc>
          <w:tcPr>
            <w:tcW w:w="1596" w:type="dxa"/>
          </w:tcPr>
          <w:p w14:paraId="5BE80D70" w14:textId="77777777" w:rsidR="00CF33E6" w:rsidRDefault="00CF33E6">
            <w:pPr>
              <w:spacing w:after="20" w:line="240" w:lineRule="auto"/>
            </w:pPr>
          </w:p>
        </w:tc>
        <w:tc>
          <w:tcPr>
            <w:tcW w:w="1251" w:type="dxa"/>
          </w:tcPr>
          <w:p w14:paraId="70586F9B" w14:textId="77777777" w:rsidR="00CF33E6" w:rsidRDefault="00CF33E6">
            <w:pPr>
              <w:spacing w:after="20" w:line="240" w:lineRule="auto"/>
            </w:pPr>
          </w:p>
        </w:tc>
        <w:tc>
          <w:tcPr>
            <w:tcW w:w="1941" w:type="dxa"/>
          </w:tcPr>
          <w:p w14:paraId="0BBE790F" w14:textId="77777777" w:rsidR="00CF33E6" w:rsidRDefault="00CF33E6">
            <w:pPr>
              <w:spacing w:after="20" w:line="240" w:lineRule="auto"/>
            </w:pPr>
          </w:p>
        </w:tc>
        <w:tc>
          <w:tcPr>
            <w:tcW w:w="1251" w:type="dxa"/>
          </w:tcPr>
          <w:p w14:paraId="2536EFB8" w14:textId="77777777" w:rsidR="00CF33E6" w:rsidRDefault="00CF33E6">
            <w:pPr>
              <w:spacing w:after="20" w:line="240" w:lineRule="auto"/>
            </w:pPr>
          </w:p>
        </w:tc>
        <w:tc>
          <w:tcPr>
            <w:tcW w:w="1121" w:type="dxa"/>
          </w:tcPr>
          <w:p w14:paraId="47973352" w14:textId="77777777" w:rsidR="00CF33E6" w:rsidRDefault="00CF33E6">
            <w:pPr>
              <w:spacing w:after="20" w:line="240" w:lineRule="auto"/>
            </w:pPr>
          </w:p>
        </w:tc>
        <w:tc>
          <w:tcPr>
            <w:tcW w:w="1423" w:type="dxa"/>
          </w:tcPr>
          <w:p w14:paraId="0E98A397" w14:textId="77777777" w:rsidR="00CF33E6" w:rsidRDefault="00CF33E6">
            <w:pPr>
              <w:spacing w:after="20" w:line="240" w:lineRule="auto"/>
            </w:pPr>
          </w:p>
        </w:tc>
        <w:tc>
          <w:tcPr>
            <w:tcW w:w="1294" w:type="dxa"/>
          </w:tcPr>
          <w:p w14:paraId="10C88052" w14:textId="77777777" w:rsidR="00CF33E6" w:rsidRDefault="00CF33E6">
            <w:pPr>
              <w:spacing w:after="20" w:line="240" w:lineRule="auto"/>
            </w:pPr>
          </w:p>
        </w:tc>
        <w:tc>
          <w:tcPr>
            <w:tcW w:w="1165" w:type="dxa"/>
          </w:tcPr>
          <w:p w14:paraId="76EF808F" w14:textId="77777777" w:rsidR="00CF33E6" w:rsidRDefault="00CF33E6">
            <w:pPr>
              <w:spacing w:after="20" w:line="240" w:lineRule="auto"/>
            </w:pPr>
          </w:p>
        </w:tc>
        <w:tc>
          <w:tcPr>
            <w:tcW w:w="1941" w:type="dxa"/>
          </w:tcPr>
          <w:p w14:paraId="5D23E5AF" w14:textId="77777777" w:rsidR="00CF33E6" w:rsidRDefault="00CF33E6">
            <w:pPr>
              <w:spacing w:after="20" w:line="240" w:lineRule="auto"/>
            </w:pPr>
          </w:p>
        </w:tc>
        <w:tc>
          <w:tcPr>
            <w:tcW w:w="680" w:type="dxa"/>
          </w:tcPr>
          <w:p w14:paraId="452F4E9A" w14:textId="77777777" w:rsidR="00CF33E6" w:rsidRDefault="00CF33E6">
            <w:pPr>
              <w:spacing w:after="20" w:line="240" w:lineRule="auto"/>
            </w:pPr>
          </w:p>
        </w:tc>
      </w:tr>
    </w:tbl>
    <w:p w14:paraId="3FF1C73B" w14:textId="77777777" w:rsidR="00CF33E6" w:rsidRDefault="00CF33E6">
      <w:pPr>
        <w:spacing w:after="40"/>
      </w:pPr>
    </w:p>
    <w:p w14:paraId="3974FD3F" w14:textId="77777777" w:rsidR="00CF33E6" w:rsidRDefault="00000000">
      <w:pPr>
        <w:jc w:val="both"/>
      </w:pPr>
      <w:r>
        <w:t>Column Explanation</w:t>
      </w:r>
    </w:p>
    <w:tbl>
      <w:tblPr>
        <w:tblStyle w:val="TableGrid"/>
        <w:tblW w:w="14343" w:type="dxa"/>
        <w:jc w:val="center"/>
        <w:tblLayout w:type="fixed"/>
        <w:tblLook w:val="04A0" w:firstRow="1" w:lastRow="0" w:firstColumn="1" w:lastColumn="0" w:noHBand="0" w:noVBand="1"/>
      </w:tblPr>
      <w:tblGrid>
        <w:gridCol w:w="6068"/>
        <w:gridCol w:w="8275"/>
      </w:tblGrid>
      <w:tr w:rsidR="00CF33E6" w14:paraId="3B1EEB9B" w14:textId="77777777">
        <w:trPr>
          <w:cantSplit/>
          <w:tblHeader/>
          <w:jc w:val="center"/>
        </w:trPr>
        <w:tc>
          <w:tcPr>
            <w:tcW w:w="6068" w:type="dxa"/>
            <w:shd w:val="clear" w:color="auto" w:fill="1F3A5F"/>
          </w:tcPr>
          <w:p w14:paraId="5824396B" w14:textId="77777777" w:rsidR="00CF33E6" w:rsidRDefault="00000000">
            <w:pPr>
              <w:spacing w:after="20" w:line="240" w:lineRule="auto"/>
            </w:pPr>
            <w:r>
              <w:rPr>
                <w:b/>
                <w:color w:val="FFFFFF"/>
                <w:sz w:val="20"/>
              </w:rPr>
              <w:t>Column</w:t>
            </w:r>
          </w:p>
        </w:tc>
        <w:tc>
          <w:tcPr>
            <w:tcW w:w="8275" w:type="dxa"/>
            <w:shd w:val="clear" w:color="auto" w:fill="1F3A5F"/>
          </w:tcPr>
          <w:p w14:paraId="00BBAE6B" w14:textId="77777777" w:rsidR="00CF33E6" w:rsidRDefault="00000000">
            <w:pPr>
              <w:spacing w:after="20" w:line="240" w:lineRule="auto"/>
            </w:pPr>
            <w:r>
              <w:rPr>
                <w:b/>
                <w:color w:val="FFFFFF"/>
                <w:sz w:val="20"/>
              </w:rPr>
              <w:t>Explanation</w:t>
            </w:r>
          </w:p>
        </w:tc>
      </w:tr>
      <w:tr w:rsidR="00CF33E6" w14:paraId="6F5C194D" w14:textId="77777777">
        <w:trPr>
          <w:cantSplit/>
          <w:jc w:val="center"/>
        </w:trPr>
        <w:tc>
          <w:tcPr>
            <w:tcW w:w="6068" w:type="dxa"/>
          </w:tcPr>
          <w:p w14:paraId="2C415DA5" w14:textId="77777777" w:rsidR="00CF33E6" w:rsidRDefault="00000000">
            <w:pPr>
              <w:spacing w:after="20" w:line="240" w:lineRule="auto"/>
            </w:pPr>
            <w:r>
              <w:rPr>
                <w:sz w:val="20"/>
              </w:rPr>
              <w:t>Serial Number</w:t>
            </w:r>
          </w:p>
        </w:tc>
        <w:tc>
          <w:tcPr>
            <w:tcW w:w="8275" w:type="dxa"/>
          </w:tcPr>
          <w:p w14:paraId="62B25B0E" w14:textId="77777777" w:rsidR="00CF33E6" w:rsidRDefault="00000000">
            <w:pPr>
              <w:spacing w:after="20" w:line="240" w:lineRule="auto"/>
            </w:pPr>
            <w:r>
              <w:rPr>
                <w:sz w:val="20"/>
              </w:rPr>
              <w:t>Running record of maintenance activities.</w:t>
            </w:r>
          </w:p>
        </w:tc>
      </w:tr>
      <w:tr w:rsidR="00CF33E6" w14:paraId="1BD8EC3C" w14:textId="77777777">
        <w:trPr>
          <w:cantSplit/>
          <w:jc w:val="center"/>
        </w:trPr>
        <w:tc>
          <w:tcPr>
            <w:tcW w:w="6068" w:type="dxa"/>
            <w:shd w:val="clear" w:color="auto" w:fill="EEF2F8"/>
          </w:tcPr>
          <w:p w14:paraId="3B438A6C" w14:textId="77777777" w:rsidR="00CF33E6" w:rsidRDefault="00000000">
            <w:pPr>
              <w:spacing w:after="20" w:line="240" w:lineRule="auto"/>
            </w:pPr>
            <w:r>
              <w:rPr>
                <w:sz w:val="20"/>
              </w:rPr>
              <w:t>MS Number</w:t>
            </w:r>
          </w:p>
        </w:tc>
        <w:tc>
          <w:tcPr>
            <w:tcW w:w="8275" w:type="dxa"/>
            <w:shd w:val="clear" w:color="auto" w:fill="EEF2F8"/>
          </w:tcPr>
          <w:p w14:paraId="292216FF" w14:textId="77777777" w:rsidR="00CF33E6" w:rsidRDefault="00000000">
            <w:pPr>
              <w:spacing w:after="20" w:line="240" w:lineRule="auto"/>
            </w:pPr>
            <w:r>
              <w:rPr>
                <w:sz w:val="20"/>
              </w:rPr>
              <w:t xml:space="preserve">Maintenance schedule ID (e.g., </w:t>
            </w:r>
            <w:r>
              <w:rPr>
                <w:i/>
                <w:sz w:val="20"/>
              </w:rPr>
              <w:t>MS/FFE/2025/01</w:t>
            </w:r>
            <w:r>
              <w:rPr>
                <w:sz w:val="20"/>
              </w:rPr>
              <w:t>).</w:t>
            </w:r>
          </w:p>
        </w:tc>
      </w:tr>
      <w:tr w:rsidR="00CF33E6" w14:paraId="380CA752" w14:textId="77777777">
        <w:trPr>
          <w:cantSplit/>
          <w:jc w:val="center"/>
        </w:trPr>
        <w:tc>
          <w:tcPr>
            <w:tcW w:w="6068" w:type="dxa"/>
          </w:tcPr>
          <w:p w14:paraId="6BEB8B17" w14:textId="77777777" w:rsidR="00CF33E6" w:rsidRDefault="00000000">
            <w:pPr>
              <w:spacing w:after="20" w:line="240" w:lineRule="auto"/>
            </w:pPr>
            <w:r>
              <w:rPr>
                <w:sz w:val="20"/>
              </w:rPr>
              <w:t>Firefighting Equipment Serial</w:t>
            </w:r>
          </w:p>
        </w:tc>
        <w:tc>
          <w:tcPr>
            <w:tcW w:w="8275" w:type="dxa"/>
          </w:tcPr>
          <w:p w14:paraId="4643F4A1" w14:textId="77777777" w:rsidR="00CF33E6" w:rsidRDefault="00000000">
            <w:pPr>
              <w:spacing w:after="20" w:line="240" w:lineRule="auto"/>
            </w:pPr>
            <w:r>
              <w:rPr>
                <w:sz w:val="20"/>
              </w:rPr>
              <w:t>Unique ID for extinguishers, hydrants, sprinklers, alarms.</w:t>
            </w:r>
          </w:p>
        </w:tc>
      </w:tr>
      <w:tr w:rsidR="00CF33E6" w14:paraId="451F8B93" w14:textId="77777777">
        <w:trPr>
          <w:cantSplit/>
          <w:jc w:val="center"/>
        </w:trPr>
        <w:tc>
          <w:tcPr>
            <w:tcW w:w="6068" w:type="dxa"/>
            <w:shd w:val="clear" w:color="auto" w:fill="EEF2F8"/>
          </w:tcPr>
          <w:p w14:paraId="587BBEAB" w14:textId="77777777" w:rsidR="00CF33E6" w:rsidRDefault="00000000">
            <w:pPr>
              <w:spacing w:after="20" w:line="240" w:lineRule="auto"/>
            </w:pPr>
            <w:r>
              <w:rPr>
                <w:sz w:val="20"/>
              </w:rPr>
              <w:t>Type of Maintenance</w:t>
            </w:r>
          </w:p>
        </w:tc>
        <w:tc>
          <w:tcPr>
            <w:tcW w:w="8275" w:type="dxa"/>
            <w:shd w:val="clear" w:color="auto" w:fill="EEF2F8"/>
          </w:tcPr>
          <w:p w14:paraId="1E4E83B5" w14:textId="77777777" w:rsidR="00CF33E6" w:rsidRDefault="00000000">
            <w:pPr>
              <w:spacing w:after="20" w:line="240" w:lineRule="auto"/>
            </w:pPr>
            <w:r>
              <w:rPr>
                <w:sz w:val="20"/>
              </w:rPr>
              <w:t>Preventive (routine check), Corrective (repairs), AMC (contract-based), Emergency (fault fix).</w:t>
            </w:r>
          </w:p>
        </w:tc>
      </w:tr>
      <w:tr w:rsidR="00CF33E6" w14:paraId="4910D0FC" w14:textId="77777777">
        <w:trPr>
          <w:cantSplit/>
          <w:jc w:val="center"/>
        </w:trPr>
        <w:tc>
          <w:tcPr>
            <w:tcW w:w="6068" w:type="dxa"/>
          </w:tcPr>
          <w:p w14:paraId="663A518E" w14:textId="77777777" w:rsidR="00CF33E6" w:rsidRDefault="00000000">
            <w:pPr>
              <w:spacing w:after="20" w:line="240" w:lineRule="auto"/>
            </w:pPr>
            <w:r>
              <w:rPr>
                <w:sz w:val="20"/>
              </w:rPr>
              <w:t>Date of Maintenance Scheduled</w:t>
            </w:r>
          </w:p>
        </w:tc>
        <w:tc>
          <w:tcPr>
            <w:tcW w:w="8275" w:type="dxa"/>
          </w:tcPr>
          <w:p w14:paraId="6657958B" w14:textId="77777777" w:rsidR="00CF33E6" w:rsidRDefault="00000000">
            <w:pPr>
              <w:spacing w:after="20" w:line="240" w:lineRule="auto"/>
            </w:pPr>
            <w:r>
              <w:rPr>
                <w:sz w:val="20"/>
              </w:rPr>
              <w:t>Planned inspection or servicing date.</w:t>
            </w:r>
          </w:p>
        </w:tc>
      </w:tr>
      <w:tr w:rsidR="00CF33E6" w14:paraId="19ED5CBE" w14:textId="77777777">
        <w:trPr>
          <w:cantSplit/>
          <w:jc w:val="center"/>
        </w:trPr>
        <w:tc>
          <w:tcPr>
            <w:tcW w:w="6068" w:type="dxa"/>
            <w:shd w:val="clear" w:color="auto" w:fill="EEF2F8"/>
          </w:tcPr>
          <w:p w14:paraId="252E2512" w14:textId="77777777" w:rsidR="00CF33E6" w:rsidRDefault="00000000">
            <w:pPr>
              <w:spacing w:after="20" w:line="240" w:lineRule="auto"/>
            </w:pPr>
            <w:r>
              <w:rPr>
                <w:sz w:val="20"/>
              </w:rPr>
              <w:t>Description of Maintenance</w:t>
            </w:r>
          </w:p>
        </w:tc>
        <w:tc>
          <w:tcPr>
            <w:tcW w:w="8275" w:type="dxa"/>
            <w:shd w:val="clear" w:color="auto" w:fill="EEF2F8"/>
          </w:tcPr>
          <w:p w14:paraId="7650EEFD" w14:textId="77777777" w:rsidR="00CF33E6" w:rsidRDefault="00000000">
            <w:pPr>
              <w:spacing w:after="20" w:line="240" w:lineRule="auto"/>
            </w:pPr>
            <w:r>
              <w:rPr>
                <w:sz w:val="20"/>
              </w:rPr>
              <w:t xml:space="preserve">Task details (e.g., </w:t>
            </w:r>
            <w:r>
              <w:rPr>
                <w:i/>
                <w:sz w:val="20"/>
              </w:rPr>
              <w:t>refilling fire extinguishers, hydrant pressure check</w:t>
            </w:r>
            <w:r>
              <w:rPr>
                <w:sz w:val="20"/>
              </w:rPr>
              <w:t>).</w:t>
            </w:r>
          </w:p>
        </w:tc>
      </w:tr>
      <w:tr w:rsidR="00CF33E6" w14:paraId="26F07ED3" w14:textId="77777777">
        <w:trPr>
          <w:cantSplit/>
          <w:jc w:val="center"/>
        </w:trPr>
        <w:tc>
          <w:tcPr>
            <w:tcW w:w="6068" w:type="dxa"/>
          </w:tcPr>
          <w:p w14:paraId="420BB02D" w14:textId="77777777" w:rsidR="00CF33E6" w:rsidRDefault="00000000">
            <w:pPr>
              <w:spacing w:after="20" w:line="240" w:lineRule="auto"/>
            </w:pPr>
            <w:r>
              <w:rPr>
                <w:sz w:val="20"/>
              </w:rPr>
              <w:t>Estimated Cost of Maintenance (₹)</w:t>
            </w:r>
          </w:p>
        </w:tc>
        <w:tc>
          <w:tcPr>
            <w:tcW w:w="8275" w:type="dxa"/>
          </w:tcPr>
          <w:p w14:paraId="55728F4E" w14:textId="77777777" w:rsidR="00CF33E6" w:rsidRDefault="00000000">
            <w:pPr>
              <w:spacing w:after="20" w:line="240" w:lineRule="auto"/>
            </w:pPr>
            <w:r>
              <w:rPr>
                <w:sz w:val="20"/>
              </w:rPr>
              <w:t>Cost projection.</w:t>
            </w:r>
          </w:p>
        </w:tc>
      </w:tr>
      <w:tr w:rsidR="00CF33E6" w14:paraId="0B50BA05" w14:textId="77777777">
        <w:trPr>
          <w:cantSplit/>
          <w:jc w:val="center"/>
        </w:trPr>
        <w:tc>
          <w:tcPr>
            <w:tcW w:w="6068" w:type="dxa"/>
            <w:shd w:val="clear" w:color="auto" w:fill="EEF2F8"/>
          </w:tcPr>
          <w:p w14:paraId="733E362C" w14:textId="77777777" w:rsidR="00CF33E6" w:rsidRDefault="00000000">
            <w:pPr>
              <w:spacing w:after="20" w:line="240" w:lineRule="auto"/>
            </w:pPr>
            <w:r>
              <w:rPr>
                <w:sz w:val="20"/>
              </w:rPr>
              <w:t>Date of Maintenance Undertaken</w:t>
            </w:r>
          </w:p>
        </w:tc>
        <w:tc>
          <w:tcPr>
            <w:tcW w:w="8275" w:type="dxa"/>
            <w:shd w:val="clear" w:color="auto" w:fill="EEF2F8"/>
          </w:tcPr>
          <w:p w14:paraId="34B127CD" w14:textId="77777777" w:rsidR="00CF33E6" w:rsidRDefault="00000000">
            <w:pPr>
              <w:spacing w:after="20" w:line="240" w:lineRule="auto"/>
            </w:pPr>
            <w:r>
              <w:rPr>
                <w:sz w:val="20"/>
              </w:rPr>
              <w:t>Actual execution date.</w:t>
            </w:r>
          </w:p>
        </w:tc>
      </w:tr>
      <w:tr w:rsidR="00CF33E6" w14:paraId="5A79A53D" w14:textId="77777777">
        <w:trPr>
          <w:cantSplit/>
          <w:jc w:val="center"/>
        </w:trPr>
        <w:tc>
          <w:tcPr>
            <w:tcW w:w="6068" w:type="dxa"/>
          </w:tcPr>
          <w:p w14:paraId="32FCFD6D" w14:textId="77777777" w:rsidR="00CF33E6" w:rsidRDefault="00000000">
            <w:pPr>
              <w:spacing w:after="20" w:line="240" w:lineRule="auto"/>
            </w:pPr>
            <w:r>
              <w:rPr>
                <w:sz w:val="20"/>
              </w:rPr>
              <w:t>Responsible Officer / Dept.</w:t>
            </w:r>
          </w:p>
        </w:tc>
        <w:tc>
          <w:tcPr>
            <w:tcW w:w="8275" w:type="dxa"/>
          </w:tcPr>
          <w:p w14:paraId="2E930D80" w14:textId="77777777" w:rsidR="00CF33E6" w:rsidRDefault="00000000">
            <w:pPr>
              <w:spacing w:after="20" w:line="240" w:lineRule="auto"/>
            </w:pPr>
            <w:r>
              <w:rPr>
                <w:sz w:val="20"/>
              </w:rPr>
              <w:t>Safety Officer, Facilities Dept., Fire Officer, Estate Office.</w:t>
            </w:r>
          </w:p>
        </w:tc>
      </w:tr>
      <w:tr w:rsidR="00CF33E6" w14:paraId="53857E43" w14:textId="77777777">
        <w:trPr>
          <w:cantSplit/>
          <w:jc w:val="center"/>
        </w:trPr>
        <w:tc>
          <w:tcPr>
            <w:tcW w:w="6068" w:type="dxa"/>
            <w:shd w:val="clear" w:color="auto" w:fill="EEF2F8"/>
          </w:tcPr>
          <w:p w14:paraId="07C508C7" w14:textId="77777777" w:rsidR="00CF33E6" w:rsidRDefault="00000000">
            <w:pPr>
              <w:spacing w:after="20" w:line="240" w:lineRule="auto"/>
            </w:pPr>
            <w:r>
              <w:rPr>
                <w:sz w:val="20"/>
              </w:rPr>
              <w:t>Verified By</w:t>
            </w:r>
          </w:p>
        </w:tc>
        <w:tc>
          <w:tcPr>
            <w:tcW w:w="8275" w:type="dxa"/>
            <w:shd w:val="clear" w:color="auto" w:fill="EEF2F8"/>
          </w:tcPr>
          <w:p w14:paraId="2CEE782F" w14:textId="77777777" w:rsidR="00CF33E6" w:rsidRDefault="00000000">
            <w:pPr>
              <w:spacing w:after="20" w:line="240" w:lineRule="auto"/>
            </w:pPr>
            <w:r>
              <w:rPr>
                <w:sz w:val="20"/>
              </w:rPr>
              <w:t>Registrar, IQAC, Fire Safety Committee.</w:t>
            </w:r>
          </w:p>
        </w:tc>
      </w:tr>
      <w:tr w:rsidR="00CF33E6" w14:paraId="699B1FD1" w14:textId="77777777">
        <w:trPr>
          <w:cantSplit/>
          <w:jc w:val="center"/>
        </w:trPr>
        <w:tc>
          <w:tcPr>
            <w:tcW w:w="6068" w:type="dxa"/>
          </w:tcPr>
          <w:p w14:paraId="4349AC5A" w14:textId="77777777" w:rsidR="00CF33E6" w:rsidRDefault="00000000">
            <w:pPr>
              <w:spacing w:after="20" w:line="240" w:lineRule="auto"/>
            </w:pPr>
            <w:r>
              <w:rPr>
                <w:sz w:val="20"/>
              </w:rPr>
              <w:t>Remarks</w:t>
            </w:r>
          </w:p>
        </w:tc>
        <w:tc>
          <w:tcPr>
            <w:tcW w:w="8275" w:type="dxa"/>
          </w:tcPr>
          <w:p w14:paraId="7C65D4A1" w14:textId="77777777" w:rsidR="00CF33E6" w:rsidRDefault="00000000">
            <w:pPr>
              <w:spacing w:after="20" w:line="240" w:lineRule="auto"/>
            </w:pPr>
            <w:r>
              <w:rPr>
                <w:sz w:val="20"/>
              </w:rPr>
              <w:t>Delays, certification status, pending tasks.</w:t>
            </w:r>
          </w:p>
        </w:tc>
      </w:tr>
    </w:tbl>
    <w:p w14:paraId="7F209486" w14:textId="77777777" w:rsidR="00CF33E6" w:rsidRDefault="00CF33E6">
      <w:pPr>
        <w:spacing w:after="40"/>
      </w:pPr>
    </w:p>
    <w:p w14:paraId="1FEEE5B2" w14:textId="77777777" w:rsidR="00CF33E6" w:rsidRDefault="00000000">
      <w:pPr>
        <w:jc w:val="both"/>
      </w:pPr>
      <w:r>
        <w:t>Sample Entries</w:t>
      </w:r>
    </w:p>
    <w:tbl>
      <w:tblPr>
        <w:tblStyle w:val="TableGrid"/>
        <w:tblW w:w="14343" w:type="dxa"/>
        <w:jc w:val="center"/>
        <w:tblLayout w:type="fixed"/>
        <w:tblLook w:val="04A0" w:firstRow="1" w:lastRow="0" w:firstColumn="1" w:lastColumn="0" w:noHBand="0" w:noVBand="1"/>
      </w:tblPr>
      <w:tblGrid>
        <w:gridCol w:w="714"/>
        <w:gridCol w:w="824"/>
        <w:gridCol w:w="1594"/>
        <w:gridCol w:w="1044"/>
        <w:gridCol w:w="1594"/>
        <w:gridCol w:w="2473"/>
        <w:gridCol w:w="1264"/>
        <w:gridCol w:w="1649"/>
        <w:gridCol w:w="1044"/>
        <w:gridCol w:w="879"/>
        <w:gridCol w:w="1264"/>
      </w:tblGrid>
      <w:tr w:rsidR="00CF33E6" w14:paraId="6721782F" w14:textId="77777777">
        <w:trPr>
          <w:cantSplit/>
          <w:tblHeader/>
          <w:jc w:val="center"/>
        </w:trPr>
        <w:tc>
          <w:tcPr>
            <w:tcW w:w="714" w:type="dxa"/>
            <w:shd w:val="clear" w:color="auto" w:fill="1F3A5F"/>
          </w:tcPr>
          <w:p w14:paraId="2AEEB1CF" w14:textId="77777777" w:rsidR="00CF33E6" w:rsidRDefault="00000000">
            <w:pPr>
              <w:spacing w:after="20" w:line="240" w:lineRule="auto"/>
            </w:pPr>
            <w:r>
              <w:rPr>
                <w:b/>
                <w:color w:val="FFFFFF"/>
                <w:sz w:val="15"/>
              </w:rPr>
              <w:t>Serial Number</w:t>
            </w:r>
          </w:p>
        </w:tc>
        <w:tc>
          <w:tcPr>
            <w:tcW w:w="824" w:type="dxa"/>
            <w:shd w:val="clear" w:color="auto" w:fill="1F3A5F"/>
          </w:tcPr>
          <w:p w14:paraId="22282B5E" w14:textId="77777777" w:rsidR="00CF33E6" w:rsidRDefault="00000000">
            <w:pPr>
              <w:spacing w:after="20" w:line="240" w:lineRule="auto"/>
            </w:pPr>
            <w:r>
              <w:rPr>
                <w:b/>
                <w:color w:val="FFFFFF"/>
                <w:sz w:val="15"/>
              </w:rPr>
              <w:t>MS Number</w:t>
            </w:r>
          </w:p>
        </w:tc>
        <w:tc>
          <w:tcPr>
            <w:tcW w:w="1594" w:type="dxa"/>
            <w:shd w:val="clear" w:color="auto" w:fill="1F3A5F"/>
          </w:tcPr>
          <w:p w14:paraId="7A146E77" w14:textId="77777777" w:rsidR="00CF33E6" w:rsidRDefault="00000000">
            <w:pPr>
              <w:spacing w:after="20" w:line="240" w:lineRule="auto"/>
            </w:pPr>
            <w:r>
              <w:rPr>
                <w:b/>
                <w:color w:val="FFFFFF"/>
                <w:sz w:val="15"/>
              </w:rPr>
              <w:t>Firefighting Equipment Serial</w:t>
            </w:r>
          </w:p>
        </w:tc>
        <w:tc>
          <w:tcPr>
            <w:tcW w:w="1044" w:type="dxa"/>
            <w:shd w:val="clear" w:color="auto" w:fill="1F3A5F"/>
          </w:tcPr>
          <w:p w14:paraId="7CDEC9B5" w14:textId="77777777" w:rsidR="00CF33E6" w:rsidRDefault="00000000">
            <w:pPr>
              <w:spacing w:after="20" w:line="240" w:lineRule="auto"/>
            </w:pPr>
            <w:r>
              <w:rPr>
                <w:b/>
                <w:color w:val="FFFFFF"/>
                <w:sz w:val="15"/>
              </w:rPr>
              <w:t>Type of Maintenance</w:t>
            </w:r>
          </w:p>
        </w:tc>
        <w:tc>
          <w:tcPr>
            <w:tcW w:w="1594" w:type="dxa"/>
            <w:shd w:val="clear" w:color="auto" w:fill="1F3A5F"/>
          </w:tcPr>
          <w:p w14:paraId="09ED15F9" w14:textId="77777777" w:rsidR="00CF33E6" w:rsidRDefault="00000000">
            <w:pPr>
              <w:spacing w:after="20" w:line="240" w:lineRule="auto"/>
            </w:pPr>
            <w:r>
              <w:rPr>
                <w:b/>
                <w:color w:val="FFFFFF"/>
                <w:sz w:val="15"/>
              </w:rPr>
              <w:t>Date of Maintenance Scheduled</w:t>
            </w:r>
          </w:p>
        </w:tc>
        <w:tc>
          <w:tcPr>
            <w:tcW w:w="2473" w:type="dxa"/>
            <w:shd w:val="clear" w:color="auto" w:fill="1F3A5F"/>
          </w:tcPr>
          <w:p w14:paraId="6770B69D" w14:textId="77777777" w:rsidR="00CF33E6" w:rsidRDefault="00000000">
            <w:pPr>
              <w:spacing w:after="20" w:line="240" w:lineRule="auto"/>
            </w:pPr>
            <w:r>
              <w:rPr>
                <w:b/>
                <w:color w:val="FFFFFF"/>
                <w:sz w:val="15"/>
              </w:rPr>
              <w:t>Description of Maintenance</w:t>
            </w:r>
          </w:p>
        </w:tc>
        <w:tc>
          <w:tcPr>
            <w:tcW w:w="1264" w:type="dxa"/>
            <w:shd w:val="clear" w:color="auto" w:fill="1F3A5F"/>
          </w:tcPr>
          <w:p w14:paraId="6A1A97F9" w14:textId="77777777" w:rsidR="00CF33E6" w:rsidRDefault="00000000">
            <w:pPr>
              <w:spacing w:after="20" w:line="240" w:lineRule="auto"/>
            </w:pPr>
            <w:r>
              <w:rPr>
                <w:b/>
                <w:color w:val="FFFFFF"/>
                <w:sz w:val="15"/>
              </w:rPr>
              <w:t>Cost of Maintenance (₹)</w:t>
            </w:r>
          </w:p>
        </w:tc>
        <w:tc>
          <w:tcPr>
            <w:tcW w:w="1649" w:type="dxa"/>
            <w:shd w:val="clear" w:color="auto" w:fill="1F3A5F"/>
          </w:tcPr>
          <w:p w14:paraId="19451DBA" w14:textId="77777777" w:rsidR="00CF33E6" w:rsidRDefault="00000000">
            <w:pPr>
              <w:spacing w:after="20" w:line="240" w:lineRule="auto"/>
            </w:pPr>
            <w:r>
              <w:rPr>
                <w:b/>
                <w:color w:val="FFFFFF"/>
                <w:sz w:val="15"/>
              </w:rPr>
              <w:t>Date of Maintenance Undertaken</w:t>
            </w:r>
          </w:p>
        </w:tc>
        <w:tc>
          <w:tcPr>
            <w:tcW w:w="1044" w:type="dxa"/>
            <w:shd w:val="clear" w:color="auto" w:fill="1F3A5F"/>
          </w:tcPr>
          <w:p w14:paraId="0B921C20" w14:textId="77777777" w:rsidR="00CF33E6" w:rsidRDefault="00000000">
            <w:pPr>
              <w:spacing w:after="20" w:line="240" w:lineRule="auto"/>
            </w:pPr>
            <w:r>
              <w:rPr>
                <w:b/>
                <w:color w:val="FFFFFF"/>
                <w:sz w:val="15"/>
              </w:rPr>
              <w:t>Responsible Officer</w:t>
            </w:r>
          </w:p>
        </w:tc>
        <w:tc>
          <w:tcPr>
            <w:tcW w:w="879" w:type="dxa"/>
            <w:shd w:val="clear" w:color="auto" w:fill="1F3A5F"/>
          </w:tcPr>
          <w:p w14:paraId="7F4DA9E6" w14:textId="77777777" w:rsidR="00CF33E6" w:rsidRDefault="00000000">
            <w:pPr>
              <w:spacing w:after="20" w:line="240" w:lineRule="auto"/>
            </w:pPr>
            <w:r>
              <w:rPr>
                <w:b/>
                <w:color w:val="FFFFFF"/>
                <w:sz w:val="15"/>
              </w:rPr>
              <w:t>Verified By</w:t>
            </w:r>
          </w:p>
        </w:tc>
        <w:tc>
          <w:tcPr>
            <w:tcW w:w="1264" w:type="dxa"/>
            <w:shd w:val="clear" w:color="auto" w:fill="1F3A5F"/>
          </w:tcPr>
          <w:p w14:paraId="617BD82F" w14:textId="77777777" w:rsidR="00CF33E6" w:rsidRDefault="00000000">
            <w:pPr>
              <w:spacing w:after="20" w:line="240" w:lineRule="auto"/>
            </w:pPr>
            <w:r>
              <w:rPr>
                <w:b/>
                <w:color w:val="FFFFFF"/>
                <w:sz w:val="15"/>
              </w:rPr>
              <w:t>Remarks</w:t>
            </w:r>
          </w:p>
        </w:tc>
      </w:tr>
      <w:tr w:rsidR="00CF33E6" w14:paraId="242D7112" w14:textId="77777777">
        <w:trPr>
          <w:cantSplit/>
          <w:jc w:val="center"/>
        </w:trPr>
        <w:tc>
          <w:tcPr>
            <w:tcW w:w="714" w:type="dxa"/>
          </w:tcPr>
          <w:p w14:paraId="0A0C9F9C" w14:textId="77777777" w:rsidR="00CF33E6" w:rsidRDefault="00000000">
            <w:pPr>
              <w:spacing w:after="20" w:line="240" w:lineRule="auto"/>
            </w:pPr>
            <w:r>
              <w:rPr>
                <w:sz w:val="15"/>
              </w:rPr>
              <w:t>1</w:t>
            </w:r>
          </w:p>
        </w:tc>
        <w:tc>
          <w:tcPr>
            <w:tcW w:w="824" w:type="dxa"/>
          </w:tcPr>
          <w:p w14:paraId="2153D2CE" w14:textId="77777777" w:rsidR="00CF33E6" w:rsidRDefault="00000000">
            <w:pPr>
              <w:spacing w:after="20" w:line="240" w:lineRule="auto"/>
            </w:pPr>
            <w:r>
              <w:rPr>
                <w:sz w:val="15"/>
              </w:rPr>
              <w:t>MS/FFE/2025/01</w:t>
            </w:r>
          </w:p>
        </w:tc>
        <w:tc>
          <w:tcPr>
            <w:tcW w:w="1594" w:type="dxa"/>
          </w:tcPr>
          <w:p w14:paraId="27CAE5FB" w14:textId="77777777" w:rsidR="00CF33E6" w:rsidRDefault="00000000">
            <w:pPr>
              <w:spacing w:after="20" w:line="240" w:lineRule="auto"/>
            </w:pPr>
            <w:r>
              <w:rPr>
                <w:sz w:val="15"/>
              </w:rPr>
              <w:t>FFE-EXT-001</w:t>
            </w:r>
          </w:p>
        </w:tc>
        <w:tc>
          <w:tcPr>
            <w:tcW w:w="1044" w:type="dxa"/>
          </w:tcPr>
          <w:p w14:paraId="2DE58A0D" w14:textId="77777777" w:rsidR="00CF33E6" w:rsidRDefault="00000000">
            <w:pPr>
              <w:spacing w:after="20" w:line="240" w:lineRule="auto"/>
            </w:pPr>
            <w:r>
              <w:rPr>
                <w:sz w:val="15"/>
              </w:rPr>
              <w:t>Preventive</w:t>
            </w:r>
          </w:p>
        </w:tc>
        <w:tc>
          <w:tcPr>
            <w:tcW w:w="1594" w:type="dxa"/>
          </w:tcPr>
          <w:p w14:paraId="59EDF395" w14:textId="77777777" w:rsidR="00CF33E6" w:rsidRDefault="00000000">
            <w:pPr>
              <w:spacing w:after="20" w:line="240" w:lineRule="auto"/>
            </w:pPr>
            <w:r>
              <w:rPr>
                <w:sz w:val="15"/>
              </w:rPr>
              <w:t>05-07-2025</w:t>
            </w:r>
          </w:p>
        </w:tc>
        <w:tc>
          <w:tcPr>
            <w:tcW w:w="2473" w:type="dxa"/>
          </w:tcPr>
          <w:p w14:paraId="18A67352" w14:textId="77777777" w:rsidR="00CF33E6" w:rsidRDefault="00000000">
            <w:pPr>
              <w:spacing w:after="20" w:line="240" w:lineRule="auto"/>
            </w:pPr>
            <w:r>
              <w:rPr>
                <w:sz w:val="15"/>
              </w:rPr>
              <w:t>Refilling of CO₂ fire extinguishers (10 nos.)</w:t>
            </w:r>
          </w:p>
        </w:tc>
        <w:tc>
          <w:tcPr>
            <w:tcW w:w="1264" w:type="dxa"/>
          </w:tcPr>
          <w:p w14:paraId="44A2E29C" w14:textId="77777777" w:rsidR="00CF33E6" w:rsidRDefault="00000000">
            <w:pPr>
              <w:spacing w:after="20" w:line="240" w:lineRule="auto"/>
            </w:pPr>
            <w:r>
              <w:rPr>
                <w:sz w:val="15"/>
              </w:rPr>
              <w:t>12,000</w:t>
            </w:r>
          </w:p>
        </w:tc>
        <w:tc>
          <w:tcPr>
            <w:tcW w:w="1649" w:type="dxa"/>
          </w:tcPr>
          <w:p w14:paraId="37DC6200" w14:textId="77777777" w:rsidR="00CF33E6" w:rsidRDefault="00000000">
            <w:pPr>
              <w:spacing w:after="20" w:line="240" w:lineRule="auto"/>
            </w:pPr>
            <w:r>
              <w:rPr>
                <w:sz w:val="15"/>
              </w:rPr>
              <w:t>06-07-2025</w:t>
            </w:r>
          </w:p>
        </w:tc>
        <w:tc>
          <w:tcPr>
            <w:tcW w:w="1044" w:type="dxa"/>
          </w:tcPr>
          <w:p w14:paraId="1CA85FFC" w14:textId="77777777" w:rsidR="00CF33E6" w:rsidRDefault="00000000">
            <w:pPr>
              <w:spacing w:after="20" w:line="240" w:lineRule="auto"/>
            </w:pPr>
            <w:r>
              <w:rPr>
                <w:sz w:val="15"/>
              </w:rPr>
              <w:t>Fire Officer</w:t>
            </w:r>
          </w:p>
        </w:tc>
        <w:tc>
          <w:tcPr>
            <w:tcW w:w="879" w:type="dxa"/>
          </w:tcPr>
          <w:p w14:paraId="0277130E" w14:textId="77777777" w:rsidR="00CF33E6" w:rsidRDefault="00000000">
            <w:pPr>
              <w:spacing w:after="20" w:line="240" w:lineRule="auto"/>
            </w:pPr>
            <w:r>
              <w:rPr>
                <w:sz w:val="15"/>
              </w:rPr>
              <w:t>Safety Committee</w:t>
            </w:r>
          </w:p>
        </w:tc>
        <w:tc>
          <w:tcPr>
            <w:tcW w:w="1264" w:type="dxa"/>
          </w:tcPr>
          <w:p w14:paraId="2D229EA8" w14:textId="77777777" w:rsidR="00CF33E6" w:rsidRDefault="00000000">
            <w:pPr>
              <w:spacing w:after="20" w:line="240" w:lineRule="auto"/>
            </w:pPr>
            <w:r>
              <w:rPr>
                <w:sz w:val="15"/>
              </w:rPr>
              <w:t>Completed</w:t>
            </w:r>
          </w:p>
        </w:tc>
      </w:tr>
      <w:tr w:rsidR="00CF33E6" w14:paraId="3124BD77" w14:textId="77777777">
        <w:trPr>
          <w:cantSplit/>
          <w:jc w:val="center"/>
        </w:trPr>
        <w:tc>
          <w:tcPr>
            <w:tcW w:w="714" w:type="dxa"/>
            <w:shd w:val="clear" w:color="auto" w:fill="EEF2F8"/>
          </w:tcPr>
          <w:p w14:paraId="7E578871" w14:textId="77777777" w:rsidR="00CF33E6" w:rsidRDefault="00000000">
            <w:pPr>
              <w:spacing w:after="20" w:line="240" w:lineRule="auto"/>
            </w:pPr>
            <w:r>
              <w:rPr>
                <w:sz w:val="15"/>
              </w:rPr>
              <w:t>2</w:t>
            </w:r>
          </w:p>
        </w:tc>
        <w:tc>
          <w:tcPr>
            <w:tcW w:w="824" w:type="dxa"/>
            <w:shd w:val="clear" w:color="auto" w:fill="EEF2F8"/>
          </w:tcPr>
          <w:p w14:paraId="7F1A4D22" w14:textId="77777777" w:rsidR="00CF33E6" w:rsidRDefault="00000000">
            <w:pPr>
              <w:spacing w:after="20" w:line="240" w:lineRule="auto"/>
            </w:pPr>
            <w:r>
              <w:rPr>
                <w:sz w:val="15"/>
              </w:rPr>
              <w:t>MS/FFE/2025/02</w:t>
            </w:r>
          </w:p>
        </w:tc>
        <w:tc>
          <w:tcPr>
            <w:tcW w:w="1594" w:type="dxa"/>
            <w:shd w:val="clear" w:color="auto" w:fill="EEF2F8"/>
          </w:tcPr>
          <w:p w14:paraId="2F0E1BBF" w14:textId="77777777" w:rsidR="00CF33E6" w:rsidRDefault="00000000">
            <w:pPr>
              <w:spacing w:after="20" w:line="240" w:lineRule="auto"/>
            </w:pPr>
            <w:r>
              <w:rPr>
                <w:sz w:val="15"/>
              </w:rPr>
              <w:t>FFE-HYD-003</w:t>
            </w:r>
          </w:p>
        </w:tc>
        <w:tc>
          <w:tcPr>
            <w:tcW w:w="1044" w:type="dxa"/>
            <w:shd w:val="clear" w:color="auto" w:fill="EEF2F8"/>
          </w:tcPr>
          <w:p w14:paraId="4B4B34BE" w14:textId="77777777" w:rsidR="00CF33E6" w:rsidRDefault="00000000">
            <w:pPr>
              <w:spacing w:after="20" w:line="240" w:lineRule="auto"/>
            </w:pPr>
            <w:r>
              <w:rPr>
                <w:sz w:val="15"/>
              </w:rPr>
              <w:t>Preventive</w:t>
            </w:r>
          </w:p>
        </w:tc>
        <w:tc>
          <w:tcPr>
            <w:tcW w:w="1594" w:type="dxa"/>
            <w:shd w:val="clear" w:color="auto" w:fill="EEF2F8"/>
          </w:tcPr>
          <w:p w14:paraId="1F334C5F" w14:textId="77777777" w:rsidR="00CF33E6" w:rsidRDefault="00000000">
            <w:pPr>
              <w:spacing w:after="20" w:line="240" w:lineRule="auto"/>
            </w:pPr>
            <w:r>
              <w:rPr>
                <w:sz w:val="15"/>
              </w:rPr>
              <w:t>10-07-2025</w:t>
            </w:r>
          </w:p>
        </w:tc>
        <w:tc>
          <w:tcPr>
            <w:tcW w:w="2473" w:type="dxa"/>
            <w:shd w:val="clear" w:color="auto" w:fill="EEF2F8"/>
          </w:tcPr>
          <w:p w14:paraId="0E0588D8" w14:textId="77777777" w:rsidR="00CF33E6" w:rsidRDefault="00000000">
            <w:pPr>
              <w:spacing w:after="20" w:line="240" w:lineRule="auto"/>
            </w:pPr>
            <w:r>
              <w:rPr>
                <w:sz w:val="15"/>
              </w:rPr>
              <w:t>Hydrant line pressure check &amp; lubrication of valves</w:t>
            </w:r>
          </w:p>
        </w:tc>
        <w:tc>
          <w:tcPr>
            <w:tcW w:w="1264" w:type="dxa"/>
            <w:shd w:val="clear" w:color="auto" w:fill="EEF2F8"/>
          </w:tcPr>
          <w:p w14:paraId="055F8005" w14:textId="77777777" w:rsidR="00CF33E6" w:rsidRDefault="00000000">
            <w:pPr>
              <w:spacing w:after="20" w:line="240" w:lineRule="auto"/>
            </w:pPr>
            <w:r>
              <w:rPr>
                <w:sz w:val="15"/>
              </w:rPr>
              <w:t>4,500</w:t>
            </w:r>
          </w:p>
        </w:tc>
        <w:tc>
          <w:tcPr>
            <w:tcW w:w="1649" w:type="dxa"/>
            <w:shd w:val="clear" w:color="auto" w:fill="EEF2F8"/>
          </w:tcPr>
          <w:p w14:paraId="3BBEE01C" w14:textId="77777777" w:rsidR="00CF33E6" w:rsidRDefault="00000000">
            <w:pPr>
              <w:spacing w:after="20" w:line="240" w:lineRule="auto"/>
            </w:pPr>
            <w:r>
              <w:rPr>
                <w:sz w:val="15"/>
              </w:rPr>
              <w:t>11-07-2025</w:t>
            </w:r>
          </w:p>
        </w:tc>
        <w:tc>
          <w:tcPr>
            <w:tcW w:w="1044" w:type="dxa"/>
            <w:shd w:val="clear" w:color="auto" w:fill="EEF2F8"/>
          </w:tcPr>
          <w:p w14:paraId="24A87707" w14:textId="77777777" w:rsidR="00CF33E6" w:rsidRDefault="00000000">
            <w:pPr>
              <w:spacing w:after="20" w:line="240" w:lineRule="auto"/>
            </w:pPr>
            <w:r>
              <w:rPr>
                <w:sz w:val="15"/>
              </w:rPr>
              <w:t>Facilities Dept.</w:t>
            </w:r>
          </w:p>
        </w:tc>
        <w:tc>
          <w:tcPr>
            <w:tcW w:w="879" w:type="dxa"/>
            <w:shd w:val="clear" w:color="auto" w:fill="EEF2F8"/>
          </w:tcPr>
          <w:p w14:paraId="6DEB0DC0" w14:textId="77777777" w:rsidR="00CF33E6" w:rsidRDefault="00000000">
            <w:pPr>
              <w:spacing w:after="20" w:line="240" w:lineRule="auto"/>
            </w:pPr>
            <w:r>
              <w:rPr>
                <w:sz w:val="15"/>
              </w:rPr>
              <w:t>Registrar</w:t>
            </w:r>
          </w:p>
        </w:tc>
        <w:tc>
          <w:tcPr>
            <w:tcW w:w="1264" w:type="dxa"/>
            <w:shd w:val="clear" w:color="auto" w:fill="EEF2F8"/>
          </w:tcPr>
          <w:p w14:paraId="6D7B6028" w14:textId="77777777" w:rsidR="00CF33E6" w:rsidRDefault="00000000">
            <w:pPr>
              <w:spacing w:after="20" w:line="240" w:lineRule="auto"/>
            </w:pPr>
            <w:r>
              <w:rPr>
                <w:sz w:val="15"/>
              </w:rPr>
              <w:t>Certified OK</w:t>
            </w:r>
          </w:p>
        </w:tc>
      </w:tr>
      <w:tr w:rsidR="00CF33E6" w14:paraId="51B542D2" w14:textId="77777777">
        <w:trPr>
          <w:cantSplit/>
          <w:jc w:val="center"/>
        </w:trPr>
        <w:tc>
          <w:tcPr>
            <w:tcW w:w="714" w:type="dxa"/>
          </w:tcPr>
          <w:p w14:paraId="69855D76" w14:textId="77777777" w:rsidR="00CF33E6" w:rsidRDefault="00000000">
            <w:pPr>
              <w:spacing w:after="20" w:line="240" w:lineRule="auto"/>
            </w:pPr>
            <w:r>
              <w:rPr>
                <w:sz w:val="15"/>
              </w:rPr>
              <w:t>3</w:t>
            </w:r>
          </w:p>
        </w:tc>
        <w:tc>
          <w:tcPr>
            <w:tcW w:w="824" w:type="dxa"/>
          </w:tcPr>
          <w:p w14:paraId="3C5F72E6" w14:textId="77777777" w:rsidR="00CF33E6" w:rsidRDefault="00000000">
            <w:pPr>
              <w:spacing w:after="20" w:line="240" w:lineRule="auto"/>
            </w:pPr>
            <w:r>
              <w:rPr>
                <w:sz w:val="15"/>
              </w:rPr>
              <w:t>MS/FFE/2025/03</w:t>
            </w:r>
          </w:p>
        </w:tc>
        <w:tc>
          <w:tcPr>
            <w:tcW w:w="1594" w:type="dxa"/>
          </w:tcPr>
          <w:p w14:paraId="34C7C523" w14:textId="77777777" w:rsidR="00CF33E6" w:rsidRDefault="00000000">
            <w:pPr>
              <w:spacing w:after="20" w:line="240" w:lineRule="auto"/>
            </w:pPr>
            <w:r>
              <w:rPr>
                <w:sz w:val="15"/>
              </w:rPr>
              <w:t>FFE-SPR-002</w:t>
            </w:r>
          </w:p>
        </w:tc>
        <w:tc>
          <w:tcPr>
            <w:tcW w:w="1044" w:type="dxa"/>
          </w:tcPr>
          <w:p w14:paraId="6EE2928C" w14:textId="77777777" w:rsidR="00CF33E6" w:rsidRDefault="00000000">
            <w:pPr>
              <w:spacing w:after="20" w:line="240" w:lineRule="auto"/>
            </w:pPr>
            <w:r>
              <w:rPr>
                <w:sz w:val="15"/>
              </w:rPr>
              <w:t>Corrective</w:t>
            </w:r>
          </w:p>
        </w:tc>
        <w:tc>
          <w:tcPr>
            <w:tcW w:w="1594" w:type="dxa"/>
          </w:tcPr>
          <w:p w14:paraId="051D05F7" w14:textId="77777777" w:rsidR="00CF33E6" w:rsidRDefault="00000000">
            <w:pPr>
              <w:spacing w:after="20" w:line="240" w:lineRule="auto"/>
            </w:pPr>
            <w:r>
              <w:rPr>
                <w:sz w:val="15"/>
              </w:rPr>
              <w:t>15-07-2025</w:t>
            </w:r>
          </w:p>
        </w:tc>
        <w:tc>
          <w:tcPr>
            <w:tcW w:w="2473" w:type="dxa"/>
          </w:tcPr>
          <w:p w14:paraId="457A8702" w14:textId="77777777" w:rsidR="00CF33E6" w:rsidRDefault="00000000">
            <w:pPr>
              <w:spacing w:after="20" w:line="240" w:lineRule="auto"/>
            </w:pPr>
            <w:r>
              <w:rPr>
                <w:sz w:val="15"/>
              </w:rPr>
              <w:t>Replacement of sprinkler heads in Library Block</w:t>
            </w:r>
          </w:p>
        </w:tc>
        <w:tc>
          <w:tcPr>
            <w:tcW w:w="1264" w:type="dxa"/>
          </w:tcPr>
          <w:p w14:paraId="089A2D00" w14:textId="77777777" w:rsidR="00CF33E6" w:rsidRDefault="00000000">
            <w:pPr>
              <w:spacing w:after="20" w:line="240" w:lineRule="auto"/>
            </w:pPr>
            <w:r>
              <w:rPr>
                <w:sz w:val="15"/>
              </w:rPr>
              <w:t>8,200</w:t>
            </w:r>
          </w:p>
        </w:tc>
        <w:tc>
          <w:tcPr>
            <w:tcW w:w="1649" w:type="dxa"/>
          </w:tcPr>
          <w:p w14:paraId="1DBD013D" w14:textId="77777777" w:rsidR="00CF33E6" w:rsidRDefault="00000000">
            <w:pPr>
              <w:spacing w:after="20" w:line="240" w:lineRule="auto"/>
            </w:pPr>
            <w:r>
              <w:rPr>
                <w:sz w:val="15"/>
              </w:rPr>
              <w:t>16-07-2025</w:t>
            </w:r>
          </w:p>
        </w:tc>
        <w:tc>
          <w:tcPr>
            <w:tcW w:w="1044" w:type="dxa"/>
          </w:tcPr>
          <w:p w14:paraId="76E54963" w14:textId="77777777" w:rsidR="00CF33E6" w:rsidRDefault="00000000">
            <w:pPr>
              <w:spacing w:after="20" w:line="240" w:lineRule="auto"/>
            </w:pPr>
            <w:r>
              <w:rPr>
                <w:sz w:val="15"/>
              </w:rPr>
              <w:t>Safety Officer</w:t>
            </w:r>
          </w:p>
        </w:tc>
        <w:tc>
          <w:tcPr>
            <w:tcW w:w="879" w:type="dxa"/>
          </w:tcPr>
          <w:p w14:paraId="553D5F10" w14:textId="77777777" w:rsidR="00CF33E6" w:rsidRDefault="00000000">
            <w:pPr>
              <w:spacing w:after="20" w:line="240" w:lineRule="auto"/>
            </w:pPr>
            <w:r>
              <w:rPr>
                <w:sz w:val="15"/>
              </w:rPr>
              <w:t>IQAC</w:t>
            </w:r>
          </w:p>
        </w:tc>
        <w:tc>
          <w:tcPr>
            <w:tcW w:w="1264" w:type="dxa"/>
          </w:tcPr>
          <w:p w14:paraId="2E74CBA5" w14:textId="77777777" w:rsidR="00CF33E6" w:rsidRDefault="00000000">
            <w:pPr>
              <w:spacing w:after="20" w:line="240" w:lineRule="auto"/>
            </w:pPr>
            <w:r>
              <w:rPr>
                <w:sz w:val="15"/>
              </w:rPr>
              <w:t>Done after audit</w:t>
            </w:r>
          </w:p>
        </w:tc>
      </w:tr>
      <w:tr w:rsidR="00CF33E6" w14:paraId="0C672FE3" w14:textId="77777777">
        <w:trPr>
          <w:cantSplit/>
          <w:jc w:val="center"/>
        </w:trPr>
        <w:tc>
          <w:tcPr>
            <w:tcW w:w="714" w:type="dxa"/>
            <w:shd w:val="clear" w:color="auto" w:fill="EEF2F8"/>
          </w:tcPr>
          <w:p w14:paraId="31D14FE0" w14:textId="77777777" w:rsidR="00CF33E6" w:rsidRDefault="00000000">
            <w:pPr>
              <w:spacing w:after="20" w:line="240" w:lineRule="auto"/>
            </w:pPr>
            <w:r>
              <w:rPr>
                <w:sz w:val="15"/>
              </w:rPr>
              <w:t>4</w:t>
            </w:r>
          </w:p>
        </w:tc>
        <w:tc>
          <w:tcPr>
            <w:tcW w:w="824" w:type="dxa"/>
            <w:shd w:val="clear" w:color="auto" w:fill="EEF2F8"/>
          </w:tcPr>
          <w:p w14:paraId="45F21932" w14:textId="77777777" w:rsidR="00CF33E6" w:rsidRDefault="00000000">
            <w:pPr>
              <w:spacing w:after="20" w:line="240" w:lineRule="auto"/>
            </w:pPr>
            <w:r>
              <w:rPr>
                <w:sz w:val="15"/>
              </w:rPr>
              <w:t>MS/FFE/2025/04</w:t>
            </w:r>
          </w:p>
        </w:tc>
        <w:tc>
          <w:tcPr>
            <w:tcW w:w="1594" w:type="dxa"/>
            <w:shd w:val="clear" w:color="auto" w:fill="EEF2F8"/>
          </w:tcPr>
          <w:p w14:paraId="73BD5E50" w14:textId="77777777" w:rsidR="00CF33E6" w:rsidRDefault="00000000">
            <w:pPr>
              <w:spacing w:after="20" w:line="240" w:lineRule="auto"/>
            </w:pPr>
            <w:r>
              <w:rPr>
                <w:sz w:val="15"/>
              </w:rPr>
              <w:t>FFE-ALM-004</w:t>
            </w:r>
          </w:p>
        </w:tc>
        <w:tc>
          <w:tcPr>
            <w:tcW w:w="1044" w:type="dxa"/>
            <w:shd w:val="clear" w:color="auto" w:fill="EEF2F8"/>
          </w:tcPr>
          <w:p w14:paraId="42D82A62" w14:textId="77777777" w:rsidR="00CF33E6" w:rsidRDefault="00000000">
            <w:pPr>
              <w:spacing w:after="20" w:line="240" w:lineRule="auto"/>
            </w:pPr>
            <w:r>
              <w:rPr>
                <w:sz w:val="15"/>
              </w:rPr>
              <w:t>AMC</w:t>
            </w:r>
          </w:p>
        </w:tc>
        <w:tc>
          <w:tcPr>
            <w:tcW w:w="1594" w:type="dxa"/>
            <w:shd w:val="clear" w:color="auto" w:fill="EEF2F8"/>
          </w:tcPr>
          <w:p w14:paraId="79DECD3C" w14:textId="77777777" w:rsidR="00CF33E6" w:rsidRDefault="00000000">
            <w:pPr>
              <w:spacing w:after="20" w:line="240" w:lineRule="auto"/>
            </w:pPr>
            <w:r>
              <w:rPr>
                <w:sz w:val="15"/>
              </w:rPr>
              <w:t>20-07-2025</w:t>
            </w:r>
          </w:p>
        </w:tc>
        <w:tc>
          <w:tcPr>
            <w:tcW w:w="2473" w:type="dxa"/>
            <w:shd w:val="clear" w:color="auto" w:fill="EEF2F8"/>
          </w:tcPr>
          <w:p w14:paraId="73747C9E" w14:textId="77777777" w:rsidR="00CF33E6" w:rsidRDefault="00000000">
            <w:pPr>
              <w:spacing w:after="20" w:line="240" w:lineRule="auto"/>
            </w:pPr>
            <w:r>
              <w:rPr>
                <w:sz w:val="15"/>
              </w:rPr>
              <w:t>Annual servicing of fire alarm systems</w:t>
            </w:r>
          </w:p>
        </w:tc>
        <w:tc>
          <w:tcPr>
            <w:tcW w:w="1264" w:type="dxa"/>
            <w:shd w:val="clear" w:color="auto" w:fill="EEF2F8"/>
          </w:tcPr>
          <w:p w14:paraId="56DDA31F" w14:textId="77777777" w:rsidR="00CF33E6" w:rsidRDefault="00000000">
            <w:pPr>
              <w:spacing w:after="20" w:line="240" w:lineRule="auto"/>
            </w:pPr>
            <w:r>
              <w:rPr>
                <w:sz w:val="15"/>
              </w:rPr>
              <w:t>15,000</w:t>
            </w:r>
          </w:p>
        </w:tc>
        <w:tc>
          <w:tcPr>
            <w:tcW w:w="1649" w:type="dxa"/>
            <w:shd w:val="clear" w:color="auto" w:fill="EEF2F8"/>
          </w:tcPr>
          <w:p w14:paraId="0FC7C17E" w14:textId="77777777" w:rsidR="00CF33E6" w:rsidRDefault="00000000">
            <w:pPr>
              <w:spacing w:after="20" w:line="240" w:lineRule="auto"/>
            </w:pPr>
            <w:r>
              <w:rPr>
                <w:sz w:val="15"/>
              </w:rPr>
              <w:t>20-07-2025</w:t>
            </w:r>
          </w:p>
        </w:tc>
        <w:tc>
          <w:tcPr>
            <w:tcW w:w="1044" w:type="dxa"/>
            <w:shd w:val="clear" w:color="auto" w:fill="EEF2F8"/>
          </w:tcPr>
          <w:p w14:paraId="7D56C175" w14:textId="77777777" w:rsidR="00CF33E6" w:rsidRDefault="00000000">
            <w:pPr>
              <w:spacing w:after="20" w:line="240" w:lineRule="auto"/>
            </w:pPr>
            <w:r>
              <w:rPr>
                <w:sz w:val="15"/>
              </w:rPr>
              <w:t>AMC Vendor</w:t>
            </w:r>
          </w:p>
        </w:tc>
        <w:tc>
          <w:tcPr>
            <w:tcW w:w="879" w:type="dxa"/>
            <w:shd w:val="clear" w:color="auto" w:fill="EEF2F8"/>
          </w:tcPr>
          <w:p w14:paraId="044898AC" w14:textId="77777777" w:rsidR="00CF33E6" w:rsidRDefault="00000000">
            <w:pPr>
              <w:spacing w:after="20" w:line="240" w:lineRule="auto"/>
            </w:pPr>
            <w:r>
              <w:rPr>
                <w:sz w:val="15"/>
              </w:rPr>
              <w:t>Estate Office</w:t>
            </w:r>
          </w:p>
        </w:tc>
        <w:tc>
          <w:tcPr>
            <w:tcW w:w="1264" w:type="dxa"/>
            <w:shd w:val="clear" w:color="auto" w:fill="EEF2F8"/>
          </w:tcPr>
          <w:p w14:paraId="7015B900" w14:textId="77777777" w:rsidR="00CF33E6" w:rsidRDefault="00000000">
            <w:pPr>
              <w:spacing w:after="20" w:line="240" w:lineRule="auto"/>
            </w:pPr>
            <w:r>
              <w:rPr>
                <w:sz w:val="15"/>
              </w:rPr>
              <w:t>AMC valid till Dec 2025</w:t>
            </w:r>
          </w:p>
        </w:tc>
      </w:tr>
      <w:tr w:rsidR="00CF33E6" w14:paraId="5F7ECA5D" w14:textId="77777777">
        <w:trPr>
          <w:cantSplit/>
          <w:jc w:val="center"/>
        </w:trPr>
        <w:tc>
          <w:tcPr>
            <w:tcW w:w="714" w:type="dxa"/>
          </w:tcPr>
          <w:p w14:paraId="6DA4C6BE" w14:textId="77777777" w:rsidR="00CF33E6" w:rsidRDefault="00000000">
            <w:pPr>
              <w:spacing w:after="20" w:line="240" w:lineRule="auto"/>
            </w:pPr>
            <w:r>
              <w:rPr>
                <w:sz w:val="15"/>
              </w:rPr>
              <w:t>5</w:t>
            </w:r>
          </w:p>
        </w:tc>
        <w:tc>
          <w:tcPr>
            <w:tcW w:w="824" w:type="dxa"/>
          </w:tcPr>
          <w:p w14:paraId="65695877" w14:textId="77777777" w:rsidR="00CF33E6" w:rsidRDefault="00000000">
            <w:pPr>
              <w:spacing w:after="20" w:line="240" w:lineRule="auto"/>
            </w:pPr>
            <w:r>
              <w:rPr>
                <w:sz w:val="15"/>
              </w:rPr>
              <w:t>MS/FFE/2025/05</w:t>
            </w:r>
          </w:p>
        </w:tc>
        <w:tc>
          <w:tcPr>
            <w:tcW w:w="1594" w:type="dxa"/>
          </w:tcPr>
          <w:p w14:paraId="1573A75F" w14:textId="77777777" w:rsidR="00CF33E6" w:rsidRDefault="00000000">
            <w:pPr>
              <w:spacing w:after="20" w:line="240" w:lineRule="auto"/>
            </w:pPr>
            <w:r>
              <w:rPr>
                <w:sz w:val="15"/>
              </w:rPr>
              <w:t>FFE-EXT-010</w:t>
            </w:r>
          </w:p>
        </w:tc>
        <w:tc>
          <w:tcPr>
            <w:tcW w:w="1044" w:type="dxa"/>
          </w:tcPr>
          <w:p w14:paraId="10E8AEB2" w14:textId="77777777" w:rsidR="00CF33E6" w:rsidRDefault="00000000">
            <w:pPr>
              <w:spacing w:after="20" w:line="240" w:lineRule="auto"/>
            </w:pPr>
            <w:r>
              <w:rPr>
                <w:sz w:val="15"/>
              </w:rPr>
              <w:t>Emergency</w:t>
            </w:r>
          </w:p>
        </w:tc>
        <w:tc>
          <w:tcPr>
            <w:tcW w:w="1594" w:type="dxa"/>
          </w:tcPr>
          <w:p w14:paraId="4982AB92" w14:textId="77777777" w:rsidR="00CF33E6" w:rsidRDefault="00000000">
            <w:pPr>
              <w:spacing w:after="20" w:line="240" w:lineRule="auto"/>
            </w:pPr>
            <w:r>
              <w:rPr>
                <w:sz w:val="15"/>
              </w:rPr>
              <w:t>25-07-2025</w:t>
            </w:r>
          </w:p>
        </w:tc>
        <w:tc>
          <w:tcPr>
            <w:tcW w:w="2473" w:type="dxa"/>
          </w:tcPr>
          <w:p w14:paraId="34FCCFC4" w14:textId="77777777" w:rsidR="00CF33E6" w:rsidRDefault="00000000">
            <w:pPr>
              <w:spacing w:after="20" w:line="240" w:lineRule="auto"/>
            </w:pPr>
            <w:r>
              <w:rPr>
                <w:sz w:val="15"/>
              </w:rPr>
              <w:t>Urgent replacement of expired extinguishers in Hostel Block A</w:t>
            </w:r>
          </w:p>
        </w:tc>
        <w:tc>
          <w:tcPr>
            <w:tcW w:w="1264" w:type="dxa"/>
          </w:tcPr>
          <w:p w14:paraId="61BB4FDE" w14:textId="77777777" w:rsidR="00CF33E6" w:rsidRDefault="00000000">
            <w:pPr>
              <w:spacing w:after="20" w:line="240" w:lineRule="auto"/>
            </w:pPr>
            <w:r>
              <w:rPr>
                <w:sz w:val="15"/>
              </w:rPr>
              <w:t>10,000</w:t>
            </w:r>
          </w:p>
        </w:tc>
        <w:tc>
          <w:tcPr>
            <w:tcW w:w="1649" w:type="dxa"/>
          </w:tcPr>
          <w:p w14:paraId="69F3E44B" w14:textId="77777777" w:rsidR="00CF33E6" w:rsidRDefault="00000000">
            <w:pPr>
              <w:spacing w:after="20" w:line="240" w:lineRule="auto"/>
            </w:pPr>
            <w:r>
              <w:rPr>
                <w:sz w:val="15"/>
              </w:rPr>
              <w:t>25-07-2025</w:t>
            </w:r>
          </w:p>
        </w:tc>
        <w:tc>
          <w:tcPr>
            <w:tcW w:w="1044" w:type="dxa"/>
          </w:tcPr>
          <w:p w14:paraId="4C89F99F" w14:textId="77777777" w:rsidR="00CF33E6" w:rsidRDefault="00000000">
            <w:pPr>
              <w:spacing w:after="20" w:line="240" w:lineRule="auto"/>
            </w:pPr>
            <w:r>
              <w:rPr>
                <w:sz w:val="15"/>
              </w:rPr>
              <w:t>Fire Officer</w:t>
            </w:r>
          </w:p>
        </w:tc>
        <w:tc>
          <w:tcPr>
            <w:tcW w:w="879" w:type="dxa"/>
          </w:tcPr>
          <w:p w14:paraId="643A2393" w14:textId="77777777" w:rsidR="00CF33E6" w:rsidRDefault="00000000">
            <w:pPr>
              <w:spacing w:after="20" w:line="240" w:lineRule="auto"/>
            </w:pPr>
            <w:r>
              <w:rPr>
                <w:sz w:val="15"/>
              </w:rPr>
              <w:t>Registrar</w:t>
            </w:r>
          </w:p>
        </w:tc>
        <w:tc>
          <w:tcPr>
            <w:tcW w:w="1264" w:type="dxa"/>
          </w:tcPr>
          <w:p w14:paraId="25739DF0" w14:textId="77777777" w:rsidR="00CF33E6" w:rsidRDefault="00000000">
            <w:pPr>
              <w:spacing w:after="20" w:line="240" w:lineRule="auto"/>
            </w:pPr>
            <w:r>
              <w:rPr>
                <w:sz w:val="15"/>
              </w:rPr>
              <w:t>Replaced immediately</w:t>
            </w:r>
          </w:p>
        </w:tc>
      </w:tr>
    </w:tbl>
    <w:p w14:paraId="1E264B3F" w14:textId="77777777" w:rsidR="00CF33E6" w:rsidRDefault="00CF33E6">
      <w:pPr>
        <w:spacing w:after="40"/>
      </w:pPr>
    </w:p>
    <w:p w14:paraId="3E217439" w14:textId="77777777" w:rsidR="00CF33E6" w:rsidRDefault="00CF33E6">
      <w:pPr>
        <w:sectPr w:rsidR="00CF33E6">
          <w:pgSz w:w="16838" w:h="11906" w:orient="landscape"/>
          <w:pgMar w:top="1134" w:right="1247" w:bottom="1134" w:left="1247" w:header="720" w:footer="720" w:gutter="0"/>
          <w:cols w:space="720"/>
          <w:docGrid w:linePitch="360"/>
        </w:sectPr>
      </w:pPr>
    </w:p>
    <w:p w14:paraId="24747B5C" w14:textId="77777777" w:rsidR="00CF33E6" w:rsidRDefault="00000000">
      <w:pPr>
        <w:spacing w:after="0"/>
      </w:pPr>
      <w:r>
        <w:lastRenderedPageBreak/>
        <w:br w:type="page"/>
      </w:r>
    </w:p>
    <w:p w14:paraId="23AD4B4B" w14:textId="77777777" w:rsidR="00CF33E6" w:rsidRDefault="00000000">
      <w:pPr>
        <w:pStyle w:val="Heading1"/>
      </w:pPr>
      <w:r>
        <w:rPr>
          <w:b w:val="0"/>
        </w:rPr>
        <w:lastRenderedPageBreak/>
        <w:t>32. References</w:t>
      </w:r>
    </w:p>
    <w:p w14:paraId="4A2E520A" w14:textId="77777777" w:rsidR="00CF33E6" w:rsidRDefault="00000000">
      <w:pPr>
        <w:spacing w:after="0"/>
        <w:ind w:left="454" w:hanging="454"/>
        <w:jc w:val="both"/>
      </w:pPr>
      <w:r>
        <w:t>1.</w:t>
      </w:r>
      <w:r>
        <w:tab/>
      </w:r>
      <w:r>
        <w:rPr>
          <w:b/>
        </w:rPr>
        <w:t>Qualitative Metrics (QlM) and Quantitative Metrics (QnM) in Higher Educational Institutions (HEIs) : As Applied in NAAC, NBA, and NIRF Frameworks, Kindle Edition, ASIN  :  B0F6CR212X</w:t>
      </w:r>
    </w:p>
    <w:p w14:paraId="6E0E22A5" w14:textId="77777777" w:rsidR="00CF33E6" w:rsidRDefault="00000000">
      <w:pPr>
        <w:spacing w:after="120"/>
        <w:ind w:left="454"/>
      </w:pPr>
      <w:r>
        <w:rPr>
          <w:color w:val="0563C1"/>
          <w:u w:val="single"/>
        </w:rPr>
        <w:t>https://amzn.in/d/gUWl02e</w:t>
      </w:r>
    </w:p>
    <w:p w14:paraId="2F540C0E" w14:textId="77777777" w:rsidR="00CF33E6" w:rsidRDefault="00000000">
      <w:pPr>
        <w:spacing w:after="0"/>
        <w:ind w:left="454" w:hanging="454"/>
        <w:jc w:val="both"/>
      </w:pPr>
      <w:r>
        <w:t>2.</w:t>
      </w:r>
      <w:r>
        <w:tab/>
      </w:r>
      <w:r>
        <w:rPr>
          <w:b/>
        </w:rPr>
        <w:t>Statutory and Non-Statutory Committees in Higher Educational Institutions (HEIs): Mandatory by regulatory bodies like AICTE, UGC, NAAC, NBA, etc. Kindle Edition, ASIN  :  B0F7GHJ863</w:t>
      </w:r>
    </w:p>
    <w:p w14:paraId="465F2F28" w14:textId="77777777" w:rsidR="00CF33E6" w:rsidRDefault="00000000">
      <w:pPr>
        <w:spacing w:after="120"/>
        <w:ind w:left="454"/>
      </w:pPr>
      <w:r>
        <w:rPr>
          <w:color w:val="0563C1"/>
          <w:u w:val="single"/>
        </w:rPr>
        <w:t>https://amzn.in/d/gf0LiBn</w:t>
      </w:r>
    </w:p>
    <w:p w14:paraId="4CA0E29A" w14:textId="77777777" w:rsidR="00CF33E6" w:rsidRDefault="00000000">
      <w:pPr>
        <w:spacing w:after="0"/>
        <w:ind w:left="454" w:hanging="454"/>
        <w:jc w:val="both"/>
      </w:pPr>
      <w:r>
        <w:t>3.</w:t>
      </w:r>
      <w:r>
        <w:tab/>
      </w:r>
      <w:r>
        <w:rPr>
          <w:b/>
        </w:rPr>
        <w:t>Empowering Academic Skilling and Mathematical Modelling through Technical Computing Languages in Higher Education Institutions, Kindle Edition, ASIN  :  B0FC7TNZNG</w:t>
      </w:r>
    </w:p>
    <w:p w14:paraId="53221C50" w14:textId="77777777" w:rsidR="00CF33E6" w:rsidRDefault="00000000">
      <w:pPr>
        <w:spacing w:after="120"/>
        <w:ind w:left="454"/>
      </w:pPr>
      <w:r>
        <w:rPr>
          <w:color w:val="0563C1"/>
          <w:u w:val="single"/>
        </w:rPr>
        <w:t>https://amzn.in/d/brIlQwZ</w:t>
      </w:r>
    </w:p>
    <w:p w14:paraId="5EA51841" w14:textId="77777777" w:rsidR="00CF33E6" w:rsidRDefault="00000000">
      <w:pPr>
        <w:spacing w:after="0"/>
        <w:ind w:left="454" w:hanging="454"/>
        <w:jc w:val="both"/>
      </w:pPr>
      <w:r>
        <w:t>4.</w:t>
      </w:r>
      <w:r>
        <w:tab/>
      </w:r>
      <w:r>
        <w:rPr>
          <w:b/>
        </w:rPr>
        <w:t>Research and Development Transformation in Higher Education Institutions, Kindle Edition, ASIN  :  B0FB9QFS88</w:t>
      </w:r>
    </w:p>
    <w:p w14:paraId="7EA064BA" w14:textId="77777777" w:rsidR="00CF33E6" w:rsidRDefault="00000000">
      <w:pPr>
        <w:spacing w:after="120"/>
        <w:ind w:left="454"/>
      </w:pPr>
      <w:r>
        <w:rPr>
          <w:color w:val="0563C1"/>
          <w:u w:val="single"/>
        </w:rPr>
        <w:t>https://amzn.in/d/1uOQZ0o</w:t>
      </w:r>
    </w:p>
    <w:p w14:paraId="6A454215" w14:textId="77777777" w:rsidR="00CF33E6" w:rsidRDefault="00000000">
      <w:pPr>
        <w:spacing w:after="0"/>
        <w:ind w:left="454" w:hanging="454"/>
        <w:jc w:val="both"/>
      </w:pPr>
      <w:r>
        <w:t>5.</w:t>
      </w:r>
      <w:r>
        <w:tab/>
      </w:r>
      <w:r>
        <w:rPr>
          <w:b/>
        </w:rPr>
        <w:t>Institutional Development Plans in Higher Education: Empowering Institutions for the 21st Century Kindle Edition, ASIN  :  B0FDBV6D47</w:t>
      </w:r>
    </w:p>
    <w:p w14:paraId="7E050C0C" w14:textId="77777777" w:rsidR="00CF33E6" w:rsidRDefault="00000000">
      <w:pPr>
        <w:spacing w:after="120"/>
        <w:ind w:left="454"/>
      </w:pPr>
      <w:r>
        <w:rPr>
          <w:color w:val="0563C1"/>
          <w:u w:val="single"/>
        </w:rPr>
        <w:t>https://amzn.in/d/ckm98I2</w:t>
      </w:r>
    </w:p>
    <w:p w14:paraId="22AC2232" w14:textId="77777777" w:rsidR="00CF33E6" w:rsidRDefault="00000000">
      <w:pPr>
        <w:spacing w:after="0"/>
        <w:ind w:left="454" w:hanging="454"/>
        <w:jc w:val="both"/>
      </w:pPr>
      <w:r>
        <w:t>6.</w:t>
      </w:r>
      <w:r>
        <w:tab/>
      </w:r>
      <w:r>
        <w:rPr>
          <w:b/>
        </w:rPr>
        <w:t>Comprehensive Academic System in Higher Education Institutions, Kindle Edition, ASIN  :  B0FF2HDMSG</w:t>
      </w:r>
    </w:p>
    <w:p w14:paraId="40A89921" w14:textId="77777777" w:rsidR="00CF33E6" w:rsidRDefault="00000000">
      <w:pPr>
        <w:spacing w:after="120"/>
        <w:ind w:left="454"/>
      </w:pPr>
      <w:r>
        <w:rPr>
          <w:color w:val="0563C1"/>
          <w:u w:val="single"/>
        </w:rPr>
        <w:t>https://amzn.in/d/dbPMaVL</w:t>
      </w:r>
    </w:p>
    <w:p w14:paraId="1F074CF9" w14:textId="77777777" w:rsidR="00CF33E6" w:rsidRDefault="00000000">
      <w:pPr>
        <w:spacing w:after="0"/>
        <w:ind w:left="454" w:hanging="454"/>
        <w:jc w:val="both"/>
      </w:pPr>
      <w:r>
        <w:t>7.</w:t>
      </w:r>
      <w:r>
        <w:tab/>
      </w:r>
      <w:r>
        <w:rPr>
          <w:b/>
        </w:rPr>
        <w:t>Structured Approaches to Teaching, Learning, and Student Engagement in HEIs, Kindle Edition, ASIN  :  B0DB8QK1B4</w:t>
      </w:r>
    </w:p>
    <w:p w14:paraId="7620B8F5" w14:textId="77777777" w:rsidR="00CF33E6" w:rsidRDefault="00000000">
      <w:pPr>
        <w:spacing w:after="120"/>
        <w:ind w:left="454"/>
      </w:pPr>
      <w:r>
        <w:rPr>
          <w:color w:val="0563C1"/>
          <w:u w:val="single"/>
        </w:rPr>
        <w:t>https://amzn.in/d/7jNZrQo</w:t>
      </w:r>
    </w:p>
    <w:p w14:paraId="60647A4D" w14:textId="77777777" w:rsidR="00CF33E6" w:rsidRDefault="00000000">
      <w:pPr>
        <w:spacing w:after="0"/>
        <w:ind w:left="454" w:hanging="454"/>
        <w:jc w:val="both"/>
      </w:pPr>
      <w:r>
        <w:t>8.</w:t>
      </w:r>
      <w:r>
        <w:tab/>
      </w:r>
      <w:r>
        <w:rPr>
          <w:b/>
        </w:rPr>
        <w:t>Admission Process in Indian Higher Education: A Comprehensive Institutional Guide Kindle Edition, ASIN  :  B0FFNCPP6P,</w:t>
      </w:r>
    </w:p>
    <w:p w14:paraId="09B4BA03" w14:textId="77777777" w:rsidR="00CF33E6" w:rsidRDefault="00000000">
      <w:pPr>
        <w:spacing w:after="120"/>
        <w:ind w:left="454"/>
      </w:pPr>
      <w:r>
        <w:rPr>
          <w:color w:val="0563C1"/>
          <w:u w:val="single"/>
        </w:rPr>
        <w:t>https://amzn.in/d/0XO6APq</w:t>
      </w:r>
    </w:p>
    <w:p w14:paraId="7550B6FD" w14:textId="77777777" w:rsidR="00CF33E6" w:rsidRDefault="00000000">
      <w:pPr>
        <w:spacing w:after="0"/>
        <w:ind w:left="454" w:hanging="454"/>
        <w:jc w:val="both"/>
      </w:pPr>
      <w:r>
        <w:t>9.</w:t>
      </w:r>
      <w:r>
        <w:tab/>
      </w:r>
      <w:r>
        <w:rPr>
          <w:b/>
        </w:rPr>
        <w:t>Strategic Implementation of Best Practices in HEIs: Enhancing Quality, Innovation, and Impact, Kindle Edition, ASIN  :  B0CZP85QK7</w:t>
      </w:r>
    </w:p>
    <w:p w14:paraId="34890711" w14:textId="77777777" w:rsidR="00CF33E6" w:rsidRDefault="00000000">
      <w:pPr>
        <w:spacing w:after="120"/>
        <w:ind w:left="454"/>
      </w:pPr>
      <w:r>
        <w:rPr>
          <w:color w:val="0563C1"/>
          <w:u w:val="single"/>
        </w:rPr>
        <w:t>https://amzn.in/d/5uj5Lkb</w:t>
      </w:r>
    </w:p>
    <w:p w14:paraId="07E0D419" w14:textId="77777777" w:rsidR="00CF33E6" w:rsidRDefault="00000000">
      <w:pPr>
        <w:spacing w:after="0"/>
        <w:ind w:left="454" w:hanging="454"/>
        <w:jc w:val="both"/>
      </w:pPr>
      <w:r>
        <w:t>10.</w:t>
      </w:r>
      <w:r>
        <w:tab/>
      </w:r>
      <w:r>
        <w:rPr>
          <w:b/>
        </w:rPr>
        <w:t>National Education Policy 2020: A Transformative Roadmap for Holistic, Inclusive, and Future-Ready Learning in India, Kindle Edition, ASIN  :  B0F1L321B6</w:t>
      </w:r>
    </w:p>
    <w:p w14:paraId="57356A0B" w14:textId="77777777" w:rsidR="00CF33E6" w:rsidRDefault="00000000">
      <w:pPr>
        <w:spacing w:after="120"/>
        <w:ind w:left="454"/>
      </w:pPr>
      <w:r>
        <w:rPr>
          <w:color w:val="0563C1"/>
          <w:u w:val="single"/>
        </w:rPr>
        <w:t>https://amzn.in/d/eugIo4y</w:t>
      </w:r>
    </w:p>
    <w:p w14:paraId="37321338" w14:textId="77777777" w:rsidR="00CF33E6" w:rsidRDefault="00000000">
      <w:pPr>
        <w:spacing w:after="0"/>
        <w:ind w:left="454" w:hanging="454"/>
        <w:jc w:val="both"/>
      </w:pPr>
      <w:r>
        <w:t>11.</w:t>
      </w:r>
      <w:r>
        <w:tab/>
      </w:r>
      <w:r>
        <w:rPr>
          <w:b/>
        </w:rPr>
        <w:t>Outcome-Based Education in Higher Learning: Philosophy, Design, and Impact, Kindle Edition, ASIN  :  B0FPCB5GHH</w:t>
      </w:r>
    </w:p>
    <w:p w14:paraId="1718226A" w14:textId="77777777" w:rsidR="00CF33E6" w:rsidRDefault="00000000">
      <w:pPr>
        <w:spacing w:after="120"/>
        <w:ind w:left="454"/>
      </w:pPr>
      <w:r>
        <w:rPr>
          <w:color w:val="0563C1"/>
          <w:u w:val="single"/>
        </w:rPr>
        <w:t>https://amzn.in/d/3oGmnue</w:t>
      </w:r>
    </w:p>
    <w:p w14:paraId="13ECF289" w14:textId="77777777" w:rsidR="00CF33E6" w:rsidRDefault="00000000">
      <w:pPr>
        <w:spacing w:after="0"/>
        <w:ind w:left="454" w:hanging="454"/>
        <w:jc w:val="both"/>
      </w:pPr>
      <w:r>
        <w:t>12.</w:t>
      </w:r>
      <w:r>
        <w:tab/>
      </w:r>
      <w:r>
        <w:rPr>
          <w:b/>
        </w:rPr>
        <w:t>QS I-GAUGE: An Independent Rating Framework for Indian Higher Education, Kindle Edition, ASIN  :  B0FN4WBGLT</w:t>
      </w:r>
    </w:p>
    <w:p w14:paraId="042123D3" w14:textId="77777777" w:rsidR="00CF33E6" w:rsidRDefault="00000000">
      <w:pPr>
        <w:spacing w:after="120"/>
        <w:ind w:left="454"/>
      </w:pPr>
      <w:r>
        <w:rPr>
          <w:color w:val="0563C1"/>
          <w:u w:val="single"/>
        </w:rPr>
        <w:t>https://amzn.in/d/2mlYjez</w:t>
      </w:r>
    </w:p>
    <w:p w14:paraId="06681605" w14:textId="77777777" w:rsidR="00CF33E6" w:rsidRDefault="00000000">
      <w:pPr>
        <w:spacing w:after="0"/>
        <w:ind w:left="454" w:hanging="454"/>
        <w:jc w:val="both"/>
      </w:pPr>
      <w:r>
        <w:t>13.</w:t>
      </w:r>
      <w:r>
        <w:tab/>
      </w:r>
      <w:r>
        <w:rPr>
          <w:b/>
        </w:rPr>
        <w:t>NBA Accreditation Process for Tier-1 Institutions – Criterion 1: Outcome-Based Curriculum: Vision, Mission, PEOs, Curriculum Structure, CO–PO–PSO Mapping, and Articulation Framework, Kindle Edition, ASIN  :  B0FPDCG13D</w:t>
      </w:r>
    </w:p>
    <w:p w14:paraId="6221726A" w14:textId="77777777" w:rsidR="00CF33E6" w:rsidRDefault="00000000">
      <w:pPr>
        <w:spacing w:after="120"/>
        <w:ind w:left="454"/>
      </w:pPr>
      <w:r>
        <w:rPr>
          <w:color w:val="0563C1"/>
          <w:u w:val="single"/>
        </w:rPr>
        <w:lastRenderedPageBreak/>
        <w:t>https://amzn.in/d/4fcc0jE</w:t>
      </w:r>
    </w:p>
    <w:p w14:paraId="382F39FB" w14:textId="77777777" w:rsidR="00CF33E6" w:rsidRDefault="00000000">
      <w:pPr>
        <w:spacing w:after="0"/>
        <w:ind w:left="454" w:hanging="454"/>
        <w:jc w:val="both"/>
      </w:pPr>
      <w:r>
        <w:t>14.</w:t>
      </w:r>
      <w:r>
        <w:tab/>
      </w:r>
      <w:r>
        <w:rPr>
          <w:b/>
        </w:rPr>
        <w:t>NBA Accreditation Process for Tier-1 Institutions – Criterion 2: Outcome-Based Teaching–Learning (OBTL): A Framework of Systematic Processes, Evidence-Based Practices, and CQI in OBE Kindle Edition, ASIN  :  B0FPG4KFB1</w:t>
      </w:r>
    </w:p>
    <w:p w14:paraId="06D01420" w14:textId="77777777" w:rsidR="00CF33E6" w:rsidRDefault="00000000">
      <w:pPr>
        <w:spacing w:after="120"/>
        <w:ind w:left="454"/>
      </w:pPr>
      <w:r>
        <w:rPr>
          <w:color w:val="0563C1"/>
          <w:u w:val="single"/>
        </w:rPr>
        <w:t>https://amzn.in/d/g1bchNl</w:t>
      </w:r>
    </w:p>
    <w:p w14:paraId="77A0BD1A" w14:textId="77777777" w:rsidR="00CF33E6" w:rsidRDefault="00000000">
      <w:pPr>
        <w:spacing w:after="0"/>
        <w:ind w:left="454" w:hanging="454"/>
        <w:jc w:val="both"/>
      </w:pPr>
      <w:r>
        <w:t>15.</w:t>
      </w:r>
      <w:r>
        <w:tab/>
      </w:r>
      <w:r>
        <w:rPr>
          <w:b/>
        </w:rPr>
        <w:t>Systematic and Transparent Feedback Mechanism in Higher Education Institutions : Ensuring Continuous Quality Improvement (CQI) and Strengthening NAAC/NBA Accreditation Kindle Edition,ASIN  :  B0FPGJ77RC,</w:t>
      </w:r>
    </w:p>
    <w:p w14:paraId="6C839876" w14:textId="77777777" w:rsidR="00CF33E6" w:rsidRDefault="00000000">
      <w:pPr>
        <w:spacing w:after="120"/>
        <w:ind w:left="454"/>
      </w:pPr>
      <w:r>
        <w:rPr>
          <w:color w:val="0563C1"/>
          <w:u w:val="single"/>
        </w:rPr>
        <w:t>https://amzn.in/d/emeRiJ3</w:t>
      </w:r>
    </w:p>
    <w:p w14:paraId="0F7CD730" w14:textId="77777777" w:rsidR="00CF33E6" w:rsidRDefault="00000000">
      <w:pPr>
        <w:spacing w:after="0"/>
        <w:ind w:left="454" w:hanging="454"/>
        <w:jc w:val="both"/>
      </w:pPr>
      <w:r>
        <w:t>16.</w:t>
      </w:r>
      <w:r>
        <w:tab/>
      </w:r>
      <w:r>
        <w:rPr>
          <w:b/>
        </w:rPr>
        <w:t>Internal Quality Assurance Cell (IQAC): A Framework for Sustaining and Enhancing Quality in Higher Education Kindle Edition, ASIN  :  B0FPLRX4YF</w:t>
      </w:r>
    </w:p>
    <w:p w14:paraId="43580AB4" w14:textId="77777777" w:rsidR="00CF33E6" w:rsidRDefault="00000000">
      <w:pPr>
        <w:spacing w:after="120"/>
        <w:ind w:left="454"/>
      </w:pPr>
      <w:r>
        <w:rPr>
          <w:color w:val="0563C1"/>
          <w:u w:val="single"/>
        </w:rPr>
        <w:t>https://amzn.in/d/8n5aQRb</w:t>
      </w:r>
    </w:p>
    <w:p w14:paraId="239F730F" w14:textId="77777777" w:rsidR="00CF33E6" w:rsidRDefault="00000000">
      <w:pPr>
        <w:spacing w:after="0"/>
        <w:ind w:left="454" w:hanging="454"/>
        <w:jc w:val="both"/>
      </w:pPr>
      <w:r>
        <w:t>17.</w:t>
      </w:r>
      <w:r>
        <w:tab/>
      </w:r>
      <w:r>
        <w:rPr>
          <w:b/>
        </w:rPr>
        <w:t>Comprehensive Guide for Teaching-Learning and Evaluation under NAAC Accreditation – Criterion 2 for Higher Education Institutions Kindle Edition, ASIN  :  B0FPRBZ2JH</w:t>
      </w:r>
    </w:p>
    <w:p w14:paraId="370DCDDB" w14:textId="77777777" w:rsidR="00CF33E6" w:rsidRDefault="00000000">
      <w:pPr>
        <w:spacing w:after="120"/>
        <w:ind w:left="454"/>
      </w:pPr>
      <w:r>
        <w:rPr>
          <w:color w:val="0563C1"/>
          <w:u w:val="single"/>
        </w:rPr>
        <w:t>https://amzn.in/d/37LtI4z</w:t>
      </w:r>
    </w:p>
    <w:p w14:paraId="279F285F" w14:textId="77777777" w:rsidR="00CF33E6" w:rsidRDefault="00000000">
      <w:pPr>
        <w:spacing w:after="0"/>
        <w:ind w:left="454" w:hanging="454"/>
        <w:jc w:val="both"/>
      </w:pPr>
      <w:r>
        <w:t>18.</w:t>
      </w:r>
      <w:r>
        <w:tab/>
      </w:r>
      <w:r>
        <w:rPr>
          <w:b/>
        </w:rPr>
        <w:t>Curricular Aspects under NAAC Accreditation – Criterion 1 for Higher Education Institutions: Ensuring Academic Flexibility, Curriculum Enrichment, and Alignment with NEP 2020 Kindle Edition,ASIN  :  B0FPR342MM</w:t>
      </w:r>
    </w:p>
    <w:p w14:paraId="1FDC87E0" w14:textId="77777777" w:rsidR="00CF33E6" w:rsidRDefault="00000000">
      <w:pPr>
        <w:spacing w:after="120"/>
        <w:ind w:left="454"/>
      </w:pPr>
      <w:r>
        <w:rPr>
          <w:color w:val="0563C1"/>
          <w:u w:val="single"/>
        </w:rPr>
        <w:t>https://amzn.in/d/0S10khp</w:t>
      </w:r>
    </w:p>
    <w:p w14:paraId="6A555B2A" w14:textId="77777777" w:rsidR="00CF33E6" w:rsidRDefault="00000000">
      <w:pPr>
        <w:spacing w:after="0"/>
        <w:ind w:left="454" w:hanging="454"/>
        <w:jc w:val="both"/>
      </w:pPr>
      <w:r>
        <w:t>19.</w:t>
      </w:r>
      <w:r>
        <w:tab/>
      </w:r>
      <w:r>
        <w:rPr>
          <w:b/>
        </w:rPr>
        <w:t>National Institutional Ranking Framework (NIRF): Transforming Indian Higher Education: A Comprehensive Analysis of Methodology, Parameters, and Impact,Kindle Edition, ASIN  :  B0FQ5MNVGR</w:t>
      </w:r>
    </w:p>
    <w:p w14:paraId="67973C56" w14:textId="77777777" w:rsidR="00CF33E6" w:rsidRDefault="00000000">
      <w:pPr>
        <w:spacing w:after="120"/>
        <w:ind w:left="454"/>
      </w:pPr>
      <w:r>
        <w:rPr>
          <w:color w:val="0563C1"/>
          <w:u w:val="single"/>
        </w:rPr>
        <w:t>https://amzn.in/d/hhrZvux</w:t>
      </w:r>
    </w:p>
    <w:p w14:paraId="2FF2A688" w14:textId="77777777" w:rsidR="00CF33E6" w:rsidRDefault="00000000">
      <w:pPr>
        <w:spacing w:after="0"/>
        <w:ind w:left="454" w:hanging="454"/>
        <w:jc w:val="both"/>
      </w:pPr>
      <w:r>
        <w:t>20.</w:t>
      </w:r>
      <w:r>
        <w:tab/>
      </w:r>
      <w:r>
        <w:rPr>
          <w:b/>
        </w:rPr>
        <w:t>NBA Accreditation Process for Tier-1 Institutions – Criterion 3: Outcome-Based Assessment: Framework for Evaluating COs, POs, and PSOs in Compliance with NBA Accreditation Standards, Kindle Edition, ASIN  :  B0FQBQ21S1</w:t>
      </w:r>
    </w:p>
    <w:p w14:paraId="0AEB697B" w14:textId="77777777" w:rsidR="00CF33E6" w:rsidRDefault="00000000">
      <w:pPr>
        <w:spacing w:after="120"/>
        <w:ind w:left="454"/>
      </w:pPr>
      <w:r>
        <w:rPr>
          <w:color w:val="0563C1"/>
          <w:u w:val="single"/>
        </w:rPr>
        <w:t>https://amzn.in/d/a2nGhnx</w:t>
      </w:r>
    </w:p>
    <w:p w14:paraId="043A3E66" w14:textId="77777777" w:rsidR="00CF33E6" w:rsidRDefault="00000000">
      <w:pPr>
        <w:spacing w:after="0"/>
        <w:ind w:left="454" w:hanging="454"/>
        <w:jc w:val="both"/>
      </w:pPr>
      <w:r>
        <w:t>21.</w:t>
      </w:r>
      <w:r>
        <w:tab/>
      </w:r>
      <w:r>
        <w:rPr>
          <w:b/>
        </w:rPr>
        <w:t>NBA Accreditation Process for Tier-1 Institutions – Criterion 9: Student Support System and Governance: A Framework for Student Support, Governance, and Institutional Accountability in HEIs, Kindle Edition, ASIN  :  B0FQJ2KHPC</w:t>
      </w:r>
    </w:p>
    <w:p w14:paraId="497870B2" w14:textId="77777777" w:rsidR="00CF33E6" w:rsidRDefault="00000000">
      <w:pPr>
        <w:spacing w:after="120"/>
        <w:ind w:left="454"/>
      </w:pPr>
      <w:r>
        <w:rPr>
          <w:color w:val="0563C1"/>
          <w:u w:val="single"/>
        </w:rPr>
        <w:t>https://amzn.in/d/dYBQik0</w:t>
      </w:r>
    </w:p>
    <w:p w14:paraId="2C884BDC" w14:textId="77777777" w:rsidR="00CF33E6" w:rsidRDefault="00000000">
      <w:pPr>
        <w:spacing w:after="0"/>
        <w:ind w:left="454" w:hanging="454"/>
        <w:jc w:val="both"/>
      </w:pPr>
      <w:r>
        <w:t>22.</w:t>
      </w:r>
      <w:r>
        <w:tab/>
      </w:r>
      <w:r>
        <w:rPr>
          <w:b/>
        </w:rPr>
        <w:t>NBA Accreditation Process for Tier-1 Institutions – Criterion 8: Continuous Improvement: Closing the Loop in Outcome-Based Education for Quality Enhancement, Kindle Edition, ASIN  :  B0FQJ75CNV</w:t>
      </w:r>
    </w:p>
    <w:p w14:paraId="03D2FFAE" w14:textId="77777777" w:rsidR="00CF33E6" w:rsidRDefault="00000000">
      <w:pPr>
        <w:spacing w:after="120"/>
        <w:ind w:left="454"/>
      </w:pPr>
      <w:r>
        <w:rPr>
          <w:color w:val="0563C1"/>
          <w:u w:val="single"/>
        </w:rPr>
        <w:t>https://amzn.in/d/1Vco5Ye</w:t>
      </w:r>
    </w:p>
    <w:p w14:paraId="50A777FF" w14:textId="77777777" w:rsidR="00CF33E6" w:rsidRDefault="00000000">
      <w:pPr>
        <w:spacing w:after="0"/>
        <w:ind w:left="454" w:hanging="454"/>
        <w:jc w:val="both"/>
      </w:pPr>
      <w:r>
        <w:t>23.</w:t>
      </w:r>
      <w:r>
        <w:tab/>
      </w:r>
      <w:r>
        <w:rPr>
          <w:b/>
        </w:rPr>
        <w:t>Holistic Performance Appraisal and Development: Driving Continuous Quality in Higher Education Institutions, Kindle Edition, ASIN:  B0FQN2S8WH</w:t>
      </w:r>
    </w:p>
    <w:p w14:paraId="43B35DE8" w14:textId="77777777" w:rsidR="00CF33E6" w:rsidRDefault="00000000">
      <w:pPr>
        <w:spacing w:after="120"/>
        <w:ind w:left="454"/>
      </w:pPr>
      <w:r>
        <w:rPr>
          <w:color w:val="0563C1"/>
          <w:u w:val="single"/>
        </w:rPr>
        <w:t>https://amzn.in/d/bipHsu8</w:t>
      </w:r>
    </w:p>
    <w:p w14:paraId="5326792D" w14:textId="77777777" w:rsidR="00CF33E6" w:rsidRDefault="00000000">
      <w:pPr>
        <w:spacing w:after="0"/>
        <w:ind w:left="454" w:hanging="454"/>
        <w:jc w:val="both"/>
      </w:pPr>
      <w:r>
        <w:t>24.</w:t>
      </w:r>
      <w:r>
        <w:tab/>
      </w:r>
      <w:r>
        <w:rPr>
          <w:b/>
        </w:rPr>
        <w:t>NBA Accreditation Process for Tier-1 Institutions – Criterion 7: Facilities and Technical Support: A Comprehensive Guide to Facilities, Laboratories, and Technical Support in Accreditation, Kindle Edition, ASIN:  B0FQPHYBRC</w:t>
      </w:r>
    </w:p>
    <w:p w14:paraId="0603A2C5" w14:textId="77777777" w:rsidR="00CF33E6" w:rsidRDefault="00000000">
      <w:pPr>
        <w:spacing w:after="120"/>
        <w:ind w:left="454"/>
      </w:pPr>
      <w:r>
        <w:rPr>
          <w:color w:val="0563C1"/>
          <w:u w:val="single"/>
        </w:rPr>
        <w:t>https://amzn.in/d/9kAkdLZ</w:t>
      </w:r>
    </w:p>
    <w:p w14:paraId="548816DD" w14:textId="77777777" w:rsidR="00CF33E6" w:rsidRDefault="00000000">
      <w:pPr>
        <w:spacing w:after="0"/>
        <w:ind w:left="454" w:hanging="454"/>
        <w:jc w:val="both"/>
      </w:pPr>
      <w:r>
        <w:t>25.</w:t>
      </w:r>
      <w:r>
        <w:tab/>
      </w:r>
      <w:r>
        <w:rPr>
          <w:b/>
        </w:rPr>
        <w:t>Comprehensive Code of Ethics and Conduct for Students in Higher Education Institutions, Kindle Edition, ASIN:  B0FQS7V248</w:t>
      </w:r>
    </w:p>
    <w:p w14:paraId="03E1F814" w14:textId="77777777" w:rsidR="00CF33E6" w:rsidRDefault="00000000">
      <w:pPr>
        <w:spacing w:after="120"/>
        <w:ind w:left="454"/>
      </w:pPr>
      <w:r>
        <w:rPr>
          <w:color w:val="0563C1"/>
          <w:u w:val="single"/>
        </w:rPr>
        <w:lastRenderedPageBreak/>
        <w:t>https://amzn.in/d/6jfKQnI</w:t>
      </w:r>
    </w:p>
    <w:p w14:paraId="0EF6B7F0" w14:textId="77777777" w:rsidR="00CF33E6" w:rsidRDefault="00000000">
      <w:pPr>
        <w:spacing w:after="0"/>
        <w:ind w:left="454" w:hanging="454"/>
        <w:jc w:val="both"/>
      </w:pPr>
      <w:r>
        <w:t>26.</w:t>
      </w:r>
      <w:r>
        <w:tab/>
      </w:r>
      <w:r>
        <w:rPr>
          <w:b/>
        </w:rPr>
        <w:t>Industry Internship Program: Structure, Guidelines, and Evaluation Framework: Enhancing Employability and Industry Linkages in HEIs, Kindle Edition, ASIN  :  B0FQLF8385</w:t>
      </w:r>
    </w:p>
    <w:p w14:paraId="29FB2D28" w14:textId="77777777" w:rsidR="00CF33E6" w:rsidRDefault="00000000">
      <w:pPr>
        <w:spacing w:after="120"/>
        <w:ind w:left="454"/>
      </w:pPr>
      <w:r>
        <w:rPr>
          <w:color w:val="0563C1"/>
          <w:u w:val="single"/>
        </w:rPr>
        <w:t>https://amzn.in/d/8scRAIj</w:t>
      </w:r>
    </w:p>
    <w:p w14:paraId="24002F80" w14:textId="77777777" w:rsidR="00CF33E6" w:rsidRDefault="00000000">
      <w:pPr>
        <w:spacing w:after="0"/>
        <w:ind w:left="454" w:hanging="454"/>
        <w:jc w:val="both"/>
      </w:pPr>
      <w:r>
        <w:t>27.</w:t>
      </w:r>
      <w:r>
        <w:tab/>
      </w:r>
      <w:r>
        <w:rPr>
          <w:b/>
        </w:rPr>
        <w:t>Energy Management and Audit in Indian Educational Institutions: A Blueprint for Sustainable Growth: Mapping Institutional Energy Management to NAAC Criteria, SDG Goals, and QS I-GAUGE Standards, Kindle Edition, ASIN:  B0FQZNSBJ5</w:t>
      </w:r>
    </w:p>
    <w:p w14:paraId="362AFE6B" w14:textId="77777777" w:rsidR="00CF33E6" w:rsidRDefault="00000000">
      <w:pPr>
        <w:spacing w:after="120"/>
        <w:ind w:left="454"/>
      </w:pPr>
      <w:r>
        <w:rPr>
          <w:color w:val="0563C1"/>
          <w:u w:val="single"/>
        </w:rPr>
        <w:t>https://amzn.in/d/eKx5NC9</w:t>
      </w:r>
    </w:p>
    <w:p w14:paraId="2A6F1C33" w14:textId="77777777" w:rsidR="00CF33E6" w:rsidRDefault="00000000">
      <w:pPr>
        <w:spacing w:after="0"/>
        <w:ind w:left="454" w:hanging="454"/>
        <w:jc w:val="both"/>
      </w:pPr>
      <w:r>
        <w:t>28.</w:t>
      </w:r>
      <w:r>
        <w:tab/>
      </w:r>
      <w:r>
        <w:rPr>
          <w:b/>
        </w:rPr>
        <w:t>Financial Operations and Management Policy in Higher Education Institutions: A Comprehensive Framework Linking Finance Policy to NAAC, NBA, NIRF, QS I-GAUGE, and SDGs, Kindle Edition, ASIN:  B0FR1P216J</w:t>
      </w:r>
    </w:p>
    <w:p w14:paraId="03999564" w14:textId="77777777" w:rsidR="00CF33E6" w:rsidRDefault="00000000">
      <w:pPr>
        <w:spacing w:after="120"/>
        <w:ind w:left="454"/>
      </w:pPr>
      <w:r>
        <w:rPr>
          <w:color w:val="0563C1"/>
          <w:u w:val="single"/>
        </w:rPr>
        <w:t>https://amzn.in/d/8st88zc</w:t>
      </w:r>
    </w:p>
    <w:p w14:paraId="3604CE08" w14:textId="77777777" w:rsidR="00CF33E6" w:rsidRDefault="00000000">
      <w:pPr>
        <w:spacing w:after="0"/>
        <w:ind w:left="454" w:hanging="454"/>
        <w:jc w:val="both"/>
      </w:pPr>
      <w:r>
        <w:t>29.</w:t>
      </w:r>
      <w:r>
        <w:tab/>
      </w:r>
      <w:r>
        <w:rPr>
          <w:b/>
        </w:rPr>
        <w:t>NBA Accreditation Process for Tier-1 Institutions – Criterion 6: Faculty Contribution: Recognizing Professional Development, Research, and Institutional Growth, Kindle Edition, ASIN  :  B0FR1JLR73</w:t>
      </w:r>
    </w:p>
    <w:p w14:paraId="7160E54A" w14:textId="77777777" w:rsidR="00CF33E6" w:rsidRDefault="00000000">
      <w:pPr>
        <w:spacing w:after="120"/>
        <w:ind w:left="454"/>
      </w:pPr>
      <w:r>
        <w:rPr>
          <w:color w:val="0563C1"/>
          <w:u w:val="single"/>
        </w:rPr>
        <w:t>https://amzn.in/d/98KXO4k</w:t>
      </w:r>
    </w:p>
    <w:p w14:paraId="2D4946AA" w14:textId="77777777" w:rsidR="00CF33E6" w:rsidRDefault="00000000">
      <w:pPr>
        <w:spacing w:after="0"/>
        <w:ind w:left="454" w:hanging="454"/>
        <w:jc w:val="both"/>
      </w:pPr>
      <w:r>
        <w:t>30.</w:t>
      </w:r>
      <w:r>
        <w:tab/>
      </w:r>
      <w:r>
        <w:rPr>
          <w:b/>
        </w:rPr>
        <w:t>Comprehensive Policy Framework for Sustainable Water Management, Conservation, and Auditing in Higher Education Institutions, Kindle Edition, ASIN:  B0FR31X1BC</w:t>
      </w:r>
    </w:p>
    <w:p w14:paraId="6F28A81E" w14:textId="77777777" w:rsidR="00CF33E6" w:rsidRDefault="00000000">
      <w:pPr>
        <w:spacing w:after="120"/>
        <w:ind w:left="454"/>
      </w:pPr>
      <w:r>
        <w:rPr>
          <w:color w:val="0563C1"/>
          <w:u w:val="single"/>
        </w:rPr>
        <w:t>https://amzn.in/d/3i40Lf1</w:t>
      </w:r>
    </w:p>
    <w:p w14:paraId="05C6883B" w14:textId="77777777" w:rsidR="00CF33E6" w:rsidRDefault="00000000">
      <w:pPr>
        <w:spacing w:after="0"/>
        <w:ind w:left="454" w:hanging="454"/>
        <w:jc w:val="both"/>
      </w:pPr>
      <w:r>
        <w:t>31.</w:t>
      </w:r>
      <w:r>
        <w:tab/>
      </w:r>
      <w:r>
        <w:rPr>
          <w:b/>
        </w:rPr>
        <w:t>NBA Accreditation Process for Tier-1 Institutions – Criterion 5: Faculty Information: Evaluating Faculty Strength, Qualifications, and Development in Higher Education Institutions, Kindle Edition, ASIN:  B0FR3DBZ3B</w:t>
      </w:r>
    </w:p>
    <w:p w14:paraId="2C64E054" w14:textId="77777777" w:rsidR="00CF33E6" w:rsidRDefault="00000000">
      <w:pPr>
        <w:spacing w:after="120"/>
        <w:ind w:left="454"/>
      </w:pPr>
      <w:r>
        <w:rPr>
          <w:color w:val="0563C1"/>
          <w:u w:val="single"/>
        </w:rPr>
        <w:t>https://amzn.in/d/a1344lj</w:t>
      </w:r>
    </w:p>
    <w:p w14:paraId="34FEC664" w14:textId="77777777" w:rsidR="00CF33E6" w:rsidRDefault="00000000">
      <w:pPr>
        <w:spacing w:after="0"/>
        <w:ind w:left="454" w:hanging="454"/>
        <w:jc w:val="both"/>
      </w:pPr>
      <w:r>
        <w:t>32.</w:t>
      </w:r>
      <w:r>
        <w:tab/>
      </w:r>
      <w:r>
        <w:rPr>
          <w:b/>
        </w:rPr>
        <w:t>NBA Accreditation Process for Tier-1 Institutions – Criterion 4: Students’ Performance: Evaluating Enrolment, Academic Success, and Career Outcomes in Higher Education, Kindle Edition, ASIN:  B0FR3JHMXS</w:t>
      </w:r>
    </w:p>
    <w:p w14:paraId="2D0DB5EF" w14:textId="77777777" w:rsidR="00CF33E6" w:rsidRDefault="00000000">
      <w:pPr>
        <w:spacing w:after="120"/>
        <w:ind w:left="454"/>
      </w:pPr>
      <w:r>
        <w:rPr>
          <w:color w:val="0563C1"/>
          <w:u w:val="single"/>
        </w:rPr>
        <w:t>https://amzn.in/d/dry9lRW</w:t>
      </w:r>
    </w:p>
    <w:p w14:paraId="02094FDE" w14:textId="77777777" w:rsidR="00CF33E6" w:rsidRDefault="00000000">
      <w:pPr>
        <w:spacing w:after="0"/>
        <w:ind w:left="454" w:hanging="454"/>
        <w:jc w:val="both"/>
      </w:pPr>
      <w:r>
        <w:t>33.</w:t>
      </w:r>
      <w:r>
        <w:tab/>
      </w:r>
      <w:r>
        <w:rPr>
          <w:b/>
        </w:rPr>
        <w:t>Comprehensive Framework for Student Grievance, Counselling, Anti-Ragging, and Internal Complaints in HEIs: Mapping Student Support and Protection Mechanisms to NAAC, NBA, NIRF, QS I-GAUGE, and SDGs, Kindle Edition, ASIN:  B0FR58L1G8</w:t>
      </w:r>
    </w:p>
    <w:p w14:paraId="3A49BA69" w14:textId="77777777" w:rsidR="00CF33E6" w:rsidRDefault="00000000">
      <w:pPr>
        <w:spacing w:after="120"/>
        <w:ind w:left="454"/>
      </w:pPr>
      <w:r>
        <w:rPr>
          <w:color w:val="0563C1"/>
          <w:u w:val="single"/>
        </w:rPr>
        <w:t>https://amzn.in/d/gXvdCpx</w:t>
      </w:r>
    </w:p>
    <w:p w14:paraId="398121EB" w14:textId="77777777" w:rsidR="00CF33E6" w:rsidRDefault="00000000">
      <w:pPr>
        <w:spacing w:after="0"/>
        <w:ind w:left="454" w:hanging="454"/>
        <w:jc w:val="both"/>
      </w:pPr>
      <w:r>
        <w:t>34.</w:t>
      </w:r>
      <w:r>
        <w:tab/>
      </w:r>
      <w:r>
        <w:rPr>
          <w:b/>
        </w:rPr>
        <w:t>Student Affairs Policy for Higher Education Institutions (HEIs): Aligning Student Development with NAAC, NBA, NIRF, QS I-GAUGE, and SDG Standards, Kindle Edition, ASIN:  B0FR4GW6RB</w:t>
      </w:r>
    </w:p>
    <w:p w14:paraId="29FF01B3" w14:textId="77777777" w:rsidR="00CF33E6" w:rsidRDefault="00000000">
      <w:pPr>
        <w:spacing w:after="120"/>
        <w:ind w:left="454"/>
      </w:pPr>
      <w:r>
        <w:rPr>
          <w:color w:val="0563C1"/>
          <w:u w:val="single"/>
        </w:rPr>
        <w:t>https://amzn.in/d/2zTHV0B</w:t>
      </w:r>
    </w:p>
    <w:p w14:paraId="36F0F4E3" w14:textId="77777777" w:rsidR="00CF33E6" w:rsidRDefault="00000000">
      <w:pPr>
        <w:spacing w:after="0"/>
        <w:ind w:left="454" w:hanging="454"/>
        <w:jc w:val="both"/>
      </w:pPr>
      <w:r>
        <w:t>35.</w:t>
      </w:r>
      <w:r>
        <w:tab/>
      </w:r>
      <w:r>
        <w:rPr>
          <w:b/>
        </w:rPr>
        <w:t>Comprehensive Guide for Institutional Values and Best Practices under NAAC Accreditation – Criterion 7 for Higher Education Institutions: Frameworks, Case Studies, and Evidence for Quality Assurance, Kindle Edition, ASIN:  B0FR7WJQJ2</w:t>
      </w:r>
    </w:p>
    <w:p w14:paraId="54EF7F88" w14:textId="77777777" w:rsidR="00CF33E6" w:rsidRDefault="00000000">
      <w:pPr>
        <w:spacing w:after="120"/>
        <w:ind w:left="454"/>
      </w:pPr>
      <w:r>
        <w:rPr>
          <w:color w:val="0563C1"/>
          <w:u w:val="single"/>
        </w:rPr>
        <w:t>https://amzn.in/d/6gMGSy4</w:t>
      </w:r>
    </w:p>
    <w:p w14:paraId="02FC60CC" w14:textId="77777777" w:rsidR="00CF33E6" w:rsidRDefault="00000000">
      <w:pPr>
        <w:spacing w:after="0"/>
        <w:ind w:left="454" w:hanging="454"/>
        <w:jc w:val="both"/>
      </w:pPr>
      <w:r>
        <w:t>36.</w:t>
      </w:r>
      <w:r>
        <w:tab/>
      </w:r>
      <w:r>
        <w:rPr>
          <w:b/>
        </w:rPr>
        <w:t>Comprehensive Guide for Governance, Leadership and Management under NAAC Accreditation – Criterion 6 for Higher Education Institutions, Kindle Edition, ASIN:  B0FR8KKXS4</w:t>
      </w:r>
    </w:p>
    <w:p w14:paraId="271A242A" w14:textId="77777777" w:rsidR="00CF33E6" w:rsidRDefault="00000000">
      <w:pPr>
        <w:spacing w:after="120"/>
        <w:ind w:left="454"/>
      </w:pPr>
      <w:r>
        <w:rPr>
          <w:color w:val="0563C1"/>
          <w:u w:val="single"/>
        </w:rPr>
        <w:t>https://amzn.in/d/5dscvoN</w:t>
      </w:r>
    </w:p>
    <w:p w14:paraId="30EA1FA0" w14:textId="77777777" w:rsidR="00CF33E6" w:rsidRDefault="00000000">
      <w:pPr>
        <w:spacing w:after="0"/>
        <w:ind w:left="454" w:hanging="454"/>
        <w:jc w:val="both"/>
      </w:pPr>
      <w:r>
        <w:lastRenderedPageBreak/>
        <w:t>37.</w:t>
      </w:r>
      <w:r>
        <w:tab/>
      </w:r>
      <w:r>
        <w:rPr>
          <w:b/>
        </w:rPr>
        <w:t>Comprehensive Guide for Research, Innovations, and Extension under NAAC Accreditation – Criterion 3 for Higher Education Institutions: Quality Assurance in Research, Innovation, and Extension, Kindle Edition, ASIN:  B0FR9GFTST</w:t>
      </w:r>
    </w:p>
    <w:p w14:paraId="20CC08BB" w14:textId="77777777" w:rsidR="00CF33E6" w:rsidRDefault="00000000">
      <w:pPr>
        <w:spacing w:after="120"/>
        <w:ind w:left="454"/>
      </w:pPr>
      <w:r>
        <w:rPr>
          <w:color w:val="0563C1"/>
          <w:u w:val="single"/>
        </w:rPr>
        <w:t>https://amzn.in/d/06MFYRq</w:t>
      </w:r>
    </w:p>
    <w:p w14:paraId="4E77ABF9" w14:textId="77777777" w:rsidR="00CF33E6" w:rsidRDefault="00000000">
      <w:pPr>
        <w:spacing w:after="0"/>
        <w:ind w:left="454" w:hanging="454"/>
        <w:jc w:val="both"/>
      </w:pPr>
      <w:r>
        <w:t>38.</w:t>
      </w:r>
      <w:r>
        <w:tab/>
      </w:r>
      <w:r>
        <w:rPr>
          <w:b/>
        </w:rPr>
        <w:t>Comprehensive Guide for Student Support and Progression under NAAC Accreditation – Criterion 5 for Higher Education Institutions, Kindle Edition, ASIN:  B0FRDZKYNG</w:t>
      </w:r>
    </w:p>
    <w:p w14:paraId="600D5894" w14:textId="77777777" w:rsidR="00CF33E6" w:rsidRDefault="00000000">
      <w:pPr>
        <w:spacing w:after="120"/>
        <w:ind w:left="454"/>
      </w:pPr>
      <w:r>
        <w:rPr>
          <w:color w:val="0563C1"/>
          <w:u w:val="single"/>
        </w:rPr>
        <w:t>https://amzn.in/d/3zP8hvF</w:t>
      </w:r>
    </w:p>
    <w:p w14:paraId="7B0C1FE5" w14:textId="77777777" w:rsidR="00CF33E6" w:rsidRDefault="00000000">
      <w:pPr>
        <w:spacing w:after="0"/>
        <w:ind w:left="454" w:hanging="454"/>
        <w:jc w:val="both"/>
      </w:pPr>
      <w:r>
        <w:t>39.</w:t>
      </w:r>
      <w:r>
        <w:tab/>
      </w:r>
      <w:r>
        <w:rPr>
          <w:b/>
        </w:rPr>
        <w:t>Comprehensive Guide for Infrastructure and Learning Resources under NAAC Accreditation – Criterion 4 for Higher Education Institutions: Sustainable, Inclusive, and Future-Ready Learning Ecosystems, Kindle Edition, ASIN:  B0FRFFRDPB</w:t>
      </w:r>
    </w:p>
    <w:p w14:paraId="1B30973E" w14:textId="77777777" w:rsidR="00CF33E6" w:rsidRDefault="00000000">
      <w:pPr>
        <w:spacing w:after="120"/>
        <w:ind w:left="454"/>
      </w:pPr>
      <w:r>
        <w:rPr>
          <w:color w:val="0563C1"/>
          <w:u w:val="single"/>
        </w:rPr>
        <w:t>https://amzn.in/d/5xlUunj</w:t>
      </w:r>
    </w:p>
    <w:p w14:paraId="3226F386" w14:textId="77777777" w:rsidR="00CF33E6" w:rsidRDefault="00000000">
      <w:pPr>
        <w:spacing w:after="0"/>
        <w:ind w:left="454" w:hanging="454"/>
        <w:jc w:val="both"/>
      </w:pPr>
      <w:r>
        <w:t>40.</w:t>
      </w:r>
      <w:r>
        <w:tab/>
      </w:r>
      <w:r>
        <w:rPr>
          <w:b/>
        </w:rPr>
        <w:t>Extension and Outreach Services in Higher Education: Leadership, Governance, and Community Engagement Strategies, Kindle Edition, ASIN:  B0FRLHXR1G,</w:t>
      </w:r>
    </w:p>
    <w:p w14:paraId="1B5938E5" w14:textId="77777777" w:rsidR="00CF33E6" w:rsidRDefault="00000000">
      <w:pPr>
        <w:spacing w:after="120"/>
        <w:ind w:left="454"/>
      </w:pPr>
      <w:r>
        <w:rPr>
          <w:color w:val="0563C1"/>
          <w:u w:val="single"/>
        </w:rPr>
        <w:t>https://amzn.in/d/9NE2wGs</w:t>
      </w:r>
    </w:p>
    <w:p w14:paraId="48E85B2B" w14:textId="77777777" w:rsidR="00CF33E6" w:rsidRDefault="00000000">
      <w:pPr>
        <w:spacing w:after="0"/>
        <w:ind w:left="454" w:hanging="454"/>
        <w:jc w:val="both"/>
      </w:pPr>
      <w:r>
        <w:t>41.</w:t>
      </w:r>
      <w:r>
        <w:tab/>
      </w:r>
      <w:r>
        <w:rPr>
          <w:b/>
        </w:rPr>
        <w:t>Central Library: Policies, Procedures, and Best Practices in Higher Education Institutions: Aligning with NAAC, NIRF, NBA, and QS-I Gauge Standards, Kindle Edition, ASIN:  B0FRMKX2BX</w:t>
      </w:r>
    </w:p>
    <w:p w14:paraId="14FE6062" w14:textId="77777777" w:rsidR="00CF33E6" w:rsidRDefault="00000000">
      <w:pPr>
        <w:spacing w:after="120"/>
        <w:ind w:left="454"/>
      </w:pPr>
      <w:r>
        <w:rPr>
          <w:color w:val="0563C1"/>
          <w:u w:val="single"/>
        </w:rPr>
        <w:t>https://amzn.in/d/9Qfr8S0</w:t>
      </w:r>
    </w:p>
    <w:p w14:paraId="7DC44852" w14:textId="77777777" w:rsidR="00CF33E6" w:rsidRDefault="00000000">
      <w:pPr>
        <w:spacing w:after="0"/>
        <w:ind w:left="454" w:hanging="454"/>
        <w:jc w:val="both"/>
      </w:pPr>
      <w:r>
        <w:t>42.</w:t>
      </w:r>
      <w:r>
        <w:tab/>
      </w:r>
      <w:r>
        <w:rPr>
          <w:b/>
        </w:rPr>
        <w:t>Institutional Policy on Publishing in Higher Education Institutions: Frameworks, Standards, and Best Practices for NAAC, NBA, NIRF, and QS I-GAUGE Compliance, Kindle Edition, ASIN  :  B0FRRBM6HD</w:t>
      </w:r>
    </w:p>
    <w:p w14:paraId="6E175EE2" w14:textId="77777777" w:rsidR="00CF33E6" w:rsidRDefault="00000000">
      <w:pPr>
        <w:spacing w:after="120"/>
        <w:ind w:left="454"/>
      </w:pPr>
      <w:r>
        <w:rPr>
          <w:color w:val="0563C1"/>
          <w:u w:val="single"/>
        </w:rPr>
        <w:t>https://amzn.in/d/0bYPpGu</w:t>
      </w:r>
    </w:p>
    <w:p w14:paraId="119FEFED" w14:textId="77777777" w:rsidR="00CF33E6" w:rsidRDefault="00000000">
      <w:pPr>
        <w:spacing w:after="0"/>
        <w:ind w:left="454" w:hanging="454"/>
        <w:jc w:val="both"/>
      </w:pPr>
      <w:r>
        <w:t>43.</w:t>
      </w:r>
      <w:r>
        <w:tab/>
      </w:r>
      <w:r>
        <w:rPr>
          <w:b/>
        </w:rPr>
        <w:t>IT Services in Higher Education Institutions (HEIs): Policies, Registers, and Best Practices : Aligning IT Services in HEIs with NAAC, NBA, NIRF, and QS I-GAUGE Accreditation Frameworks, Kindle Edition,ASIN  :  B0FRRD3W8C</w:t>
      </w:r>
    </w:p>
    <w:p w14:paraId="3FC41942" w14:textId="77777777" w:rsidR="00CF33E6" w:rsidRDefault="00000000">
      <w:pPr>
        <w:spacing w:after="120"/>
        <w:ind w:left="454"/>
      </w:pPr>
      <w:r>
        <w:rPr>
          <w:color w:val="0563C1"/>
          <w:u w:val="single"/>
        </w:rPr>
        <w:t>https://amzn.in/d/5wXPUFs</w:t>
      </w:r>
    </w:p>
    <w:sectPr w:rsidR="00CF33E6" w:rsidSect="00034616">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E227E" w14:textId="77777777" w:rsidR="00A44928" w:rsidRDefault="00A44928">
      <w:pPr>
        <w:spacing w:after="0" w:line="240" w:lineRule="auto"/>
      </w:pPr>
      <w:r>
        <w:separator/>
      </w:r>
    </w:p>
  </w:endnote>
  <w:endnote w:type="continuationSeparator" w:id="0">
    <w:p w14:paraId="058D9C5F" w14:textId="77777777" w:rsidR="00A44928" w:rsidRDefault="00A44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4F54" w14:textId="77777777" w:rsidR="00CF33E6" w:rsidRDefault="00000000">
    <w:pPr>
      <w:pStyle w:val="Footer"/>
      <w:jc w:val="center"/>
    </w:pPr>
    <w:r>
      <w:fldChar w:fldCharType="begin"/>
    </w:r>
    <w:r>
      <w:instrText>PAGE</w:instrText>
    </w:r>
    <w:r w:rsidR="00FA2A49">
      <w:fldChar w:fldCharType="separate"/>
    </w:r>
    <w:r w:rsidR="00FA2A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B3989" w14:textId="77777777" w:rsidR="00A44928" w:rsidRDefault="00A44928">
      <w:pPr>
        <w:spacing w:after="0" w:line="240" w:lineRule="auto"/>
      </w:pPr>
      <w:r>
        <w:separator/>
      </w:r>
    </w:p>
  </w:footnote>
  <w:footnote w:type="continuationSeparator" w:id="0">
    <w:p w14:paraId="14CC6108" w14:textId="77777777" w:rsidR="00A44928" w:rsidRDefault="00A44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435191">
    <w:abstractNumId w:val="8"/>
  </w:num>
  <w:num w:numId="2" w16cid:durableId="709691580">
    <w:abstractNumId w:val="6"/>
  </w:num>
  <w:num w:numId="3" w16cid:durableId="1457141739">
    <w:abstractNumId w:val="5"/>
  </w:num>
  <w:num w:numId="4" w16cid:durableId="588199616">
    <w:abstractNumId w:val="4"/>
  </w:num>
  <w:num w:numId="5" w16cid:durableId="707534336">
    <w:abstractNumId w:val="7"/>
  </w:num>
  <w:num w:numId="6" w16cid:durableId="2132744694">
    <w:abstractNumId w:val="3"/>
  </w:num>
  <w:num w:numId="7" w16cid:durableId="1508905384">
    <w:abstractNumId w:val="2"/>
  </w:num>
  <w:num w:numId="8" w16cid:durableId="2037541909">
    <w:abstractNumId w:val="1"/>
  </w:num>
  <w:num w:numId="9" w16cid:durableId="907230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03"/>
    <w:rsid w:val="00A44928"/>
    <w:rsid w:val="00AA1D8D"/>
    <w:rsid w:val="00B47730"/>
    <w:rsid w:val="00CB0664"/>
    <w:rsid w:val="00CF33E6"/>
    <w:rsid w:val="00FA2A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86849"/>
  <w14:defaultImageDpi w14:val="300"/>
  <w15:docId w15:val="{68749942-DA63-4CE5-81A0-ED09A7E2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mbria" w:eastAsia="Cambria" w:hAnsi="Cambria" w:cs="Cambria"/>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spacing w:after="4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54073</Words>
  <Characters>308218</Characters>
  <Application>Microsoft Office Word</Application>
  <DocSecurity>0</DocSecurity>
  <Lines>2568</Lines>
  <Paragraphs>723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Nettikadan</cp:lastModifiedBy>
  <cp:revision>3</cp:revision>
  <dcterms:created xsi:type="dcterms:W3CDTF">2013-12-23T23:15:00Z</dcterms:created>
  <dcterms:modified xsi:type="dcterms:W3CDTF">2026-10-22T17:50:00Z</dcterms:modified>
  <cp:category/>
</cp:coreProperties>
</file>