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0" w:space="0" w:color="EFF5FB"/>
          <w:left w:val="single" w:sz="0" w:space="0" w:color="EFF5FB"/>
          <w:bottom w:val="single" w:sz="0" w:space="0" w:color="EFF5FB"/>
          <w:right w:val="single" w:sz="0" w:space="0" w:color="EFF5FB"/>
          <w:insideH w:val="single" w:sz="0" w:space="0" w:color="EFF5FB"/>
          <w:insideV w:val="single" w:sz="0" w:space="0" w:color="EFF5FB"/>
        </w:tblBorders>
        <w:tblLayout w:type="fixed"/>
        <w:tblLook w:val="04A0" w:firstRow="1" w:lastRow="0" w:firstColumn="1" w:lastColumn="0" w:noHBand="0" w:noVBand="1"/>
      </w:tblPr>
      <w:tblGrid>
        <w:gridCol w:w="10596"/>
      </w:tblGrid>
      <w:tr w:rsidR="005570DC" w:rsidRPr="00B15EDE" w14:paraId="79820E70" w14:textId="77777777">
        <w:trPr>
          <w:jc w:val="center"/>
        </w:trPr>
        <w:tc>
          <w:tcPr>
            <w:tcW w:w="10596" w:type="dxa"/>
            <w:tcBorders>
              <w:top w:val="single" w:sz="2" w:space="0" w:color="EFF5FB"/>
              <w:left w:val="single" w:sz="24" w:space="0" w:color="3E8ED0"/>
              <w:bottom w:val="single" w:sz="2" w:space="0" w:color="EFF5FB"/>
              <w:right w:val="single" w:sz="2" w:space="0" w:color="EFF5FB"/>
            </w:tcBorders>
            <w:shd w:val="clear" w:color="auto" w:fill="EFF5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DE1915" w14:textId="77777777" w:rsidR="005570DC" w:rsidRPr="00B15EDE" w:rsidRDefault="00000000">
            <w:pPr>
              <w:spacing w:after="40" w:line="240" w:lineRule="auto"/>
              <w:rPr>
                <w:lang w:val="fr-FR"/>
              </w:rPr>
            </w:pPr>
            <w:r>
              <w:rPr>
                <w:b/>
                <w:color w:val="296FA8"/>
                <w:sz w:val="16"/>
              </w:rPr>
              <w:t>A</w:t>
            </w:r>
            <w:r w:rsidRPr="00B15EDE">
              <w:rPr>
                <w:b/>
                <w:color w:val="296FA8"/>
                <w:sz w:val="16"/>
                <w:lang w:val="fr-FR"/>
              </w:rPr>
              <w:t>SSOLUTIONS  ·  AIDE UTILISATEUR</w:t>
            </w:r>
          </w:p>
          <w:p w14:paraId="3C74FD9E" w14:textId="77777777" w:rsidR="005570DC" w:rsidRPr="00B15EDE" w:rsidRDefault="00000000">
            <w:pPr>
              <w:spacing w:after="40" w:line="240" w:lineRule="auto"/>
              <w:rPr>
                <w:lang w:val="fr-FR"/>
              </w:rPr>
            </w:pPr>
            <w:r w:rsidRPr="00B15EDE">
              <w:rPr>
                <w:b/>
                <w:sz w:val="38"/>
                <w:lang w:val="fr-FR"/>
              </w:rPr>
              <w:t>Mon compte</w:t>
            </w:r>
          </w:p>
          <w:p w14:paraId="6F3258B5" w14:textId="77777777" w:rsidR="005570DC" w:rsidRPr="00B15EDE" w:rsidRDefault="00000000">
            <w:pPr>
              <w:spacing w:after="0" w:line="252" w:lineRule="auto"/>
              <w:rPr>
                <w:lang w:val="fr-FR"/>
              </w:rPr>
            </w:pPr>
            <w:r w:rsidRPr="00B15EDE">
              <w:rPr>
                <w:color w:val="7A7A7A"/>
                <w:sz w:val="20"/>
                <w:lang w:val="fr-FR"/>
              </w:rPr>
              <w:t xml:space="preserve">Gérer votre accès </w:t>
            </w:r>
            <w:proofErr w:type="spellStart"/>
            <w:r w:rsidRPr="00B15EDE">
              <w:rPr>
                <w:color w:val="7A7A7A"/>
                <w:sz w:val="20"/>
                <w:lang w:val="fr-FR"/>
              </w:rPr>
              <w:t>Assolutions</w:t>
            </w:r>
            <w:proofErr w:type="spellEnd"/>
            <w:r w:rsidRPr="00B15EDE">
              <w:rPr>
                <w:color w:val="7A7A7A"/>
                <w:sz w:val="20"/>
                <w:lang w:val="fr-FR"/>
              </w:rPr>
              <w:t xml:space="preserve"> et les personnes rattachées à votre compte.</w:t>
            </w:r>
          </w:p>
        </w:tc>
      </w:tr>
    </w:tbl>
    <w:p w14:paraId="0D70D41B" w14:textId="77777777" w:rsidR="005570DC" w:rsidRPr="00B15EDE" w:rsidRDefault="005570DC">
      <w:pPr>
        <w:spacing w:after="20" w:line="240" w:lineRule="auto"/>
        <w:rPr>
          <w:lang w:val="fr-FR"/>
        </w:rPr>
      </w:pPr>
    </w:p>
    <w:tbl>
      <w:tblPr>
        <w:tblW w:w="0" w:type="auto"/>
        <w:jc w:val="center"/>
        <w:tblBorders>
          <w:top w:val="single" w:sz="5" w:space="0" w:color="DBDBDB"/>
          <w:left w:val="single" w:sz="5" w:space="0" w:color="DBDBDB"/>
          <w:bottom w:val="single" w:sz="5" w:space="0" w:color="DBDBDB"/>
          <w:right w:val="single" w:sz="5" w:space="0" w:color="DBDBDB"/>
          <w:insideH w:val="single" w:sz="5" w:space="0" w:color="DBDBDB"/>
          <w:insideV w:val="single" w:sz="5" w:space="0" w:color="DBDBDB"/>
        </w:tblBorders>
        <w:tblLayout w:type="fixed"/>
        <w:tblLook w:val="04A0" w:firstRow="1" w:lastRow="0" w:firstColumn="1" w:lastColumn="0" w:noHBand="0" w:noVBand="1"/>
      </w:tblPr>
      <w:tblGrid>
        <w:gridCol w:w="4649"/>
        <w:gridCol w:w="4649"/>
      </w:tblGrid>
      <w:tr w:rsidR="005570DC" w:rsidRPr="00B15EDE" w14:paraId="629FD2CB" w14:textId="77777777">
        <w:trPr>
          <w:jc w:val="center"/>
        </w:trPr>
        <w:tc>
          <w:tcPr>
            <w:tcW w:w="4649" w:type="dxa"/>
            <w:shd w:val="clear" w:color="auto" w:fill="EFF5FB"/>
            <w:tcMar>
              <w:top w:w="110" w:type="dxa"/>
              <w:left w:w="120" w:type="dxa"/>
              <w:bottom w:w="105" w:type="dxa"/>
              <w:right w:w="120" w:type="dxa"/>
            </w:tcMar>
          </w:tcPr>
          <w:p w14:paraId="3C85B533" w14:textId="77777777" w:rsidR="005570DC" w:rsidRPr="00B15EDE" w:rsidRDefault="00000000">
            <w:pPr>
              <w:spacing w:after="40" w:line="264" w:lineRule="auto"/>
              <w:rPr>
                <w:lang w:val="fr-FR"/>
              </w:rPr>
            </w:pPr>
            <w:r w:rsidRPr="00B15EDE">
              <w:rPr>
                <w:b/>
                <w:color w:val="296FA8"/>
                <w:sz w:val="20"/>
                <w:lang w:val="fr-FR"/>
              </w:rPr>
              <w:t>À quoi ça sert ?</w:t>
            </w:r>
          </w:p>
          <w:p w14:paraId="70853181" w14:textId="77777777" w:rsidR="005570DC" w:rsidRPr="00B15EDE" w:rsidRDefault="00000000">
            <w:pPr>
              <w:spacing w:after="0" w:line="264" w:lineRule="auto"/>
              <w:rPr>
                <w:lang w:val="fr-FR"/>
              </w:rPr>
            </w:pPr>
            <w:r w:rsidRPr="00B15EDE">
              <w:rPr>
                <w:lang w:val="fr-FR"/>
              </w:rPr>
              <w:t>La page « Mon compte » est le point d’entrée pour retrouver vos personnes, lancer une inscription et gérer l’accès à votre compte.</w:t>
            </w:r>
          </w:p>
        </w:tc>
        <w:tc>
          <w:tcPr>
            <w:tcW w:w="4649" w:type="dxa"/>
            <w:shd w:val="clear" w:color="auto" w:fill="EFFAF5"/>
            <w:tcMar>
              <w:top w:w="110" w:type="dxa"/>
              <w:left w:w="120" w:type="dxa"/>
              <w:bottom w:w="105" w:type="dxa"/>
              <w:right w:w="120" w:type="dxa"/>
            </w:tcMar>
          </w:tcPr>
          <w:p w14:paraId="40C902BF" w14:textId="77777777" w:rsidR="005570DC" w:rsidRPr="00B15EDE" w:rsidRDefault="00000000">
            <w:pPr>
              <w:spacing w:after="40" w:line="264" w:lineRule="auto"/>
              <w:rPr>
                <w:lang w:val="fr-FR"/>
              </w:rPr>
            </w:pPr>
            <w:r w:rsidRPr="00B15EDE">
              <w:rPr>
                <w:b/>
                <w:color w:val="008C7A"/>
                <w:sz w:val="20"/>
                <w:lang w:val="fr-FR"/>
              </w:rPr>
              <w:t>Pourquoi l’utiliser ?</w:t>
            </w:r>
          </w:p>
          <w:p w14:paraId="7A7B2DFA" w14:textId="77777777" w:rsidR="005570DC" w:rsidRPr="00B15EDE" w:rsidRDefault="00000000">
            <w:pPr>
              <w:spacing w:after="0" w:line="264" w:lineRule="auto"/>
              <w:rPr>
                <w:lang w:val="fr-FR"/>
              </w:rPr>
            </w:pPr>
            <w:r w:rsidRPr="00B15EDE">
              <w:rPr>
                <w:lang w:val="fr-FR"/>
              </w:rPr>
              <w:t>Un même compte peut regrouper plusieurs personnes : par exemple un parent et ses enfants. Cette page permet de centraliser les actions utiles avant une inscription.</w:t>
            </w:r>
          </w:p>
        </w:tc>
      </w:tr>
    </w:tbl>
    <w:p w14:paraId="2866A311" w14:textId="77777777" w:rsidR="005570DC" w:rsidRPr="00B15EDE" w:rsidRDefault="005570DC">
      <w:pPr>
        <w:spacing w:after="20" w:line="240" w:lineRule="auto"/>
        <w:rPr>
          <w:lang w:val="fr-FR"/>
        </w:rPr>
      </w:pPr>
    </w:p>
    <w:p w14:paraId="048A9D8B" w14:textId="77777777" w:rsidR="005570DC" w:rsidRDefault="00000000">
      <w:pPr>
        <w:pBdr>
          <w:bottom w:val="single" w:sz="6" w:space="2" w:color="DBDBDB"/>
        </w:pBdr>
        <w:spacing w:before="20" w:after="60" w:line="240" w:lineRule="auto"/>
      </w:pPr>
      <w:r>
        <w:rPr>
          <w:b/>
          <w:sz w:val="19"/>
        </w:rPr>
        <w:t>LES ÉTAPES</w:t>
      </w:r>
    </w:p>
    <w:tbl>
      <w:tblPr>
        <w:tblW w:w="0" w:type="auto"/>
        <w:jc w:val="center"/>
        <w:tblBorders>
          <w:top w:val="single" w:sz="5" w:space="0" w:color="DBDBDB"/>
          <w:left w:val="single" w:sz="5" w:space="0" w:color="DBDBDB"/>
          <w:bottom w:val="single" w:sz="5" w:space="0" w:color="DBDBDB"/>
          <w:right w:val="single" w:sz="5" w:space="0" w:color="DBDBDB"/>
          <w:insideH w:val="single" w:sz="5" w:space="0" w:color="DBDBDB"/>
          <w:insideV w:val="single" w:sz="5" w:space="0" w:color="DBDBDB"/>
        </w:tblBorders>
        <w:tblLayout w:type="fixed"/>
        <w:tblLook w:val="04A0" w:firstRow="1" w:lastRow="0" w:firstColumn="1" w:lastColumn="0" w:noHBand="0" w:noVBand="1"/>
      </w:tblPr>
      <w:tblGrid>
        <w:gridCol w:w="386"/>
        <w:gridCol w:w="8872"/>
      </w:tblGrid>
      <w:tr w:rsidR="005570DC" w:rsidRPr="00B15EDE" w14:paraId="68EF9E18" w14:textId="77777777">
        <w:trPr>
          <w:jc w:val="center"/>
        </w:trPr>
        <w:tc>
          <w:tcPr>
            <w:tcW w:w="386" w:type="dxa"/>
            <w:shd w:val="clear" w:color="auto" w:fill="EFF5FB"/>
            <w:tcMar>
              <w:top w:w="55" w:type="dxa"/>
              <w:left w:w="20" w:type="dxa"/>
              <w:bottom w:w="55" w:type="dxa"/>
              <w:right w:w="20" w:type="dxa"/>
            </w:tcMar>
            <w:vAlign w:val="center"/>
          </w:tcPr>
          <w:p w14:paraId="54CA9338" w14:textId="77777777" w:rsidR="005570DC" w:rsidRDefault="00000000">
            <w:pPr>
              <w:spacing w:after="0" w:line="240" w:lineRule="auto"/>
              <w:jc w:val="center"/>
            </w:pPr>
            <w:r>
              <w:rPr>
                <w:b/>
                <w:color w:val="296FA8"/>
              </w:rPr>
              <w:t>1</w:t>
            </w:r>
          </w:p>
        </w:tc>
        <w:tc>
          <w:tcPr>
            <w:tcW w:w="8872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A7EAE3F" w14:textId="77777777" w:rsidR="005570DC" w:rsidRPr="00B15EDE" w:rsidRDefault="00000000">
            <w:pPr>
              <w:spacing w:after="0" w:line="259" w:lineRule="auto"/>
              <w:rPr>
                <w:lang w:val="fr-FR"/>
              </w:rPr>
            </w:pPr>
            <w:r w:rsidRPr="00B15EDE">
              <w:rPr>
                <w:b/>
                <w:lang w:val="fr-FR"/>
              </w:rPr>
              <w:t xml:space="preserve">Ouvrir « Mon compte » — </w:t>
            </w:r>
            <w:r w:rsidRPr="00B15EDE">
              <w:rPr>
                <w:lang w:val="fr-FR"/>
              </w:rPr>
              <w:t xml:space="preserve">accédez à la page depuis la navigation </w:t>
            </w:r>
            <w:proofErr w:type="spellStart"/>
            <w:r w:rsidRPr="00B15EDE">
              <w:rPr>
                <w:lang w:val="fr-FR"/>
              </w:rPr>
              <w:t>Assolutions</w:t>
            </w:r>
            <w:proofErr w:type="spellEnd"/>
            <w:r w:rsidRPr="00B15EDE">
              <w:rPr>
                <w:lang w:val="fr-FR"/>
              </w:rPr>
              <w:t>.</w:t>
            </w:r>
          </w:p>
        </w:tc>
      </w:tr>
      <w:tr w:rsidR="005570DC" w:rsidRPr="00B15EDE" w14:paraId="4BDB489C" w14:textId="77777777">
        <w:trPr>
          <w:jc w:val="center"/>
        </w:trPr>
        <w:tc>
          <w:tcPr>
            <w:tcW w:w="386" w:type="dxa"/>
            <w:shd w:val="clear" w:color="auto" w:fill="EFFAF5"/>
            <w:tcMar>
              <w:top w:w="55" w:type="dxa"/>
              <w:left w:w="20" w:type="dxa"/>
              <w:bottom w:w="55" w:type="dxa"/>
              <w:right w:w="20" w:type="dxa"/>
            </w:tcMar>
            <w:vAlign w:val="center"/>
          </w:tcPr>
          <w:p w14:paraId="4B90FE9F" w14:textId="77777777" w:rsidR="005570DC" w:rsidRDefault="00000000">
            <w:pPr>
              <w:spacing w:after="0" w:line="240" w:lineRule="auto"/>
              <w:jc w:val="center"/>
            </w:pPr>
            <w:r>
              <w:rPr>
                <w:b/>
                <w:color w:val="008C7A"/>
              </w:rPr>
              <w:t>2</w:t>
            </w:r>
          </w:p>
        </w:tc>
        <w:tc>
          <w:tcPr>
            <w:tcW w:w="8872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1484F5ED" w14:textId="77777777" w:rsidR="005570DC" w:rsidRPr="00B15EDE" w:rsidRDefault="00000000">
            <w:pPr>
              <w:spacing w:after="0" w:line="259" w:lineRule="auto"/>
              <w:rPr>
                <w:lang w:val="fr-FR"/>
              </w:rPr>
            </w:pPr>
            <w:r w:rsidRPr="00B15EDE">
              <w:rPr>
                <w:b/>
                <w:lang w:val="fr-FR"/>
              </w:rPr>
              <w:t xml:space="preserve">Vérifier « Mes personnes » — </w:t>
            </w:r>
            <w:r w:rsidRPr="00B15EDE">
              <w:rPr>
                <w:lang w:val="fr-FR"/>
              </w:rPr>
              <w:t>retrouvez toutes les personnes déjà rattachées à votre compte.</w:t>
            </w:r>
          </w:p>
        </w:tc>
      </w:tr>
      <w:tr w:rsidR="005570DC" w:rsidRPr="00B15EDE" w14:paraId="5C9C39DD" w14:textId="77777777">
        <w:trPr>
          <w:jc w:val="center"/>
        </w:trPr>
        <w:tc>
          <w:tcPr>
            <w:tcW w:w="386" w:type="dxa"/>
            <w:shd w:val="clear" w:color="auto" w:fill="FFFAEB"/>
            <w:tcMar>
              <w:top w:w="55" w:type="dxa"/>
              <w:left w:w="20" w:type="dxa"/>
              <w:bottom w:w="55" w:type="dxa"/>
              <w:right w:w="20" w:type="dxa"/>
            </w:tcMar>
            <w:vAlign w:val="center"/>
          </w:tcPr>
          <w:p w14:paraId="367D5566" w14:textId="77777777" w:rsidR="005570DC" w:rsidRDefault="00000000">
            <w:pPr>
              <w:spacing w:after="0" w:line="240" w:lineRule="auto"/>
              <w:jc w:val="center"/>
            </w:pPr>
            <w:r>
              <w:rPr>
                <w:b/>
                <w:color w:val="7A5B00"/>
              </w:rPr>
              <w:t>3</w:t>
            </w:r>
          </w:p>
        </w:tc>
        <w:tc>
          <w:tcPr>
            <w:tcW w:w="8872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014203E6" w14:textId="77777777" w:rsidR="005570DC" w:rsidRPr="00B15EDE" w:rsidRDefault="00000000">
            <w:pPr>
              <w:spacing w:after="0" w:line="259" w:lineRule="auto"/>
              <w:rPr>
                <w:lang w:val="fr-FR"/>
              </w:rPr>
            </w:pPr>
            <w:r w:rsidRPr="00B15EDE">
              <w:rPr>
                <w:b/>
                <w:lang w:val="fr-FR"/>
              </w:rPr>
              <w:t xml:space="preserve">Choisir l’action — </w:t>
            </w:r>
            <w:r w:rsidRPr="00B15EDE">
              <w:rPr>
                <w:lang w:val="fr-FR"/>
              </w:rPr>
              <w:t>ouvrez une personne pour la modifier, ajoutez-en une nouvelle ou lancez une inscription au club.</w:t>
            </w:r>
          </w:p>
        </w:tc>
      </w:tr>
      <w:tr w:rsidR="005570DC" w:rsidRPr="00B15EDE" w14:paraId="1FA26BF2" w14:textId="77777777">
        <w:trPr>
          <w:jc w:val="center"/>
        </w:trPr>
        <w:tc>
          <w:tcPr>
            <w:tcW w:w="386" w:type="dxa"/>
            <w:shd w:val="clear" w:color="auto" w:fill="EFFAF3"/>
            <w:tcMar>
              <w:top w:w="55" w:type="dxa"/>
              <w:left w:w="20" w:type="dxa"/>
              <w:bottom w:w="55" w:type="dxa"/>
              <w:right w:w="20" w:type="dxa"/>
            </w:tcMar>
            <w:vAlign w:val="center"/>
          </w:tcPr>
          <w:p w14:paraId="7064ACAC" w14:textId="77777777" w:rsidR="005570DC" w:rsidRDefault="00000000">
            <w:pPr>
              <w:spacing w:after="0" w:line="240" w:lineRule="auto"/>
              <w:jc w:val="center"/>
            </w:pPr>
            <w:r>
              <w:rPr>
                <w:b/>
                <w:color w:val="257953"/>
              </w:rPr>
              <w:t>4</w:t>
            </w:r>
          </w:p>
        </w:tc>
        <w:tc>
          <w:tcPr>
            <w:tcW w:w="8872" w:type="dxa"/>
            <w:shd w:val="clear" w:color="auto" w:fill="FFFFFF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1414289" w14:textId="77777777" w:rsidR="005570DC" w:rsidRPr="00B15EDE" w:rsidRDefault="00000000">
            <w:pPr>
              <w:spacing w:after="0" w:line="259" w:lineRule="auto"/>
              <w:rPr>
                <w:lang w:val="fr-FR"/>
              </w:rPr>
            </w:pPr>
            <w:r w:rsidRPr="00B15EDE">
              <w:rPr>
                <w:b/>
                <w:lang w:val="fr-FR"/>
              </w:rPr>
              <w:t xml:space="preserve">Gérer votre accès — </w:t>
            </w:r>
            <w:r w:rsidRPr="00B15EDE">
              <w:rPr>
                <w:lang w:val="fr-FR"/>
              </w:rPr>
              <w:t>l’adresse de connexion est affichée dans « Accès au compte » ; utilisez cette zone pour réinitialiser le mot de passe si nécessaire.</w:t>
            </w:r>
          </w:p>
        </w:tc>
      </w:tr>
    </w:tbl>
    <w:p w14:paraId="3513E527" w14:textId="442D4BCF" w:rsidR="005570DC" w:rsidRPr="00B15EDE" w:rsidRDefault="00B15EDE">
      <w:pPr>
        <w:spacing w:after="20" w:line="240" w:lineRule="auto"/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B6E37CB" wp14:editId="282812C6">
                <wp:simplePos x="0" y="0"/>
                <wp:positionH relativeFrom="column">
                  <wp:posOffset>4812030</wp:posOffset>
                </wp:positionH>
                <wp:positionV relativeFrom="paragraph">
                  <wp:posOffset>166370</wp:posOffset>
                </wp:positionV>
                <wp:extent cx="834390" cy="240030"/>
                <wp:effectExtent l="0" t="0" r="22860" b="26670"/>
                <wp:wrapNone/>
                <wp:docPr id="14437607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4390" cy="2400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C73CF6" id="Rectangle 1" o:spid="_x0000_s1026" style="position:absolute;margin-left:378.9pt;margin-top:13.1pt;width:65.7pt;height:18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" filled="f" strokecolor="#c0504d [3205]" strokeweight="2pt"/>
            </w:pict>
          </mc:Fallback>
        </mc:AlternateConten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5570DC" w:rsidRPr="00B15EDE" w14:paraId="4D34437F" w14:textId="77777777">
        <w:trPr>
          <w:jc w:val="center"/>
        </w:trPr>
        <w:tc>
          <w:tcPr>
            <w:tcW w:w="10596" w:type="dxa"/>
            <w:tcBorders>
              <w:top w:val="dashed" w:sz="10" w:space="0" w:color="DBDBDB"/>
              <w:left w:val="dashed" w:sz="10" w:space="0" w:color="DBDBDB"/>
              <w:bottom w:val="dashed" w:sz="10" w:space="0" w:color="DBDBDB"/>
              <w:right w:val="dashed" w:sz="10" w:space="0" w:color="DBDBDB"/>
            </w:tcBorders>
            <w:shd w:val="clear" w:color="auto" w:fill="FAFAF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C7B31D9" w14:textId="4FC7EF1F" w:rsidR="005570DC" w:rsidRPr="00B15EDE" w:rsidRDefault="00B15EDE">
            <w:pPr>
              <w:spacing w:after="0" w:line="240" w:lineRule="auto"/>
              <w:jc w:val="center"/>
              <w:rPr>
                <w:lang w:val="fr-FR"/>
              </w:rPr>
            </w:pPr>
            <w:r w:rsidRPr="00B15EDE">
              <w:rPr>
                <w:lang w:val="fr-FR"/>
              </w:rPr>
              <w:drawing>
                <wp:inline distT="0" distB="0" distL="0" distR="0" wp14:anchorId="3AF2035B" wp14:editId="717783EF">
                  <wp:extent cx="6576060" cy="3358515"/>
                  <wp:effectExtent l="0" t="0" r="0" b="0"/>
                  <wp:docPr id="58263041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63041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6060" cy="3358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0E4E1A" w14:textId="77777777" w:rsidR="005570DC" w:rsidRPr="00B15EDE" w:rsidRDefault="005570DC">
      <w:pPr>
        <w:spacing w:after="20" w:line="240" w:lineRule="auto"/>
        <w:rPr>
          <w:lang w:val="fr-FR"/>
        </w:rPr>
      </w:pPr>
    </w:p>
    <w:p w14:paraId="64D73C05" w14:textId="77777777" w:rsidR="005570DC" w:rsidRDefault="00000000">
      <w:pPr>
        <w:pBdr>
          <w:bottom w:val="single" w:sz="6" w:space="2" w:color="DBDBDB"/>
        </w:pBdr>
        <w:spacing w:before="20" w:after="60" w:line="240" w:lineRule="auto"/>
      </w:pPr>
      <w:r>
        <w:rPr>
          <w:b/>
          <w:sz w:val="19"/>
        </w:rPr>
        <w:t>LES PRINCIPAUX CAS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5570DC" w:rsidRPr="00B15EDE" w14:paraId="774AA6DA" w14:textId="77777777">
        <w:trPr>
          <w:jc w:val="center"/>
        </w:trPr>
        <w:tc>
          <w:tcPr>
            <w:tcW w:w="10596" w:type="dxa"/>
            <w:tcBorders>
              <w:top w:val="single" w:sz="2" w:space="0" w:color="FFFFFF"/>
              <w:left w:val="single" w:sz="14" w:space="0" w:color="3E8ED0"/>
              <w:bottom w:val="single" w:sz="2" w:space="0" w:color="FFFFFF"/>
              <w:right w:val="single" w:sz="2" w:space="0" w:color="EFF5FB"/>
            </w:tcBorders>
            <w:shd w:val="clear" w:color="auto" w:fill="EFF5FB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30268055" w14:textId="77777777" w:rsidR="005570DC" w:rsidRPr="00B15EDE" w:rsidRDefault="00000000">
            <w:pPr>
              <w:spacing w:after="20" w:line="250" w:lineRule="auto"/>
              <w:rPr>
                <w:lang w:val="fr-FR"/>
              </w:rPr>
            </w:pPr>
            <w:r w:rsidRPr="00B15EDE">
              <w:rPr>
                <w:b/>
                <w:lang w:val="fr-FR"/>
              </w:rPr>
              <w:t>Plusieurs personnes sur le même compte</w:t>
            </w:r>
          </w:p>
          <w:p w14:paraId="501601AA" w14:textId="77777777" w:rsidR="005570DC" w:rsidRPr="00B15EDE" w:rsidRDefault="00000000">
            <w:pPr>
              <w:spacing w:after="0" w:line="254" w:lineRule="auto"/>
              <w:rPr>
                <w:lang w:val="fr-FR"/>
              </w:rPr>
            </w:pPr>
            <w:r w:rsidRPr="00B15EDE">
              <w:rPr>
                <w:sz w:val="17"/>
                <w:lang w:val="fr-FR"/>
              </w:rPr>
              <w:t>C’est le fonctionnement normal pour une famille. Chaque personne possède sa propre fiche, ses groupes, ses séances et son dossier.</w:t>
            </w:r>
          </w:p>
        </w:tc>
      </w:tr>
      <w:tr w:rsidR="005570DC" w:rsidRPr="00B15EDE" w14:paraId="11F47C3B" w14:textId="77777777">
        <w:trPr>
          <w:jc w:val="center"/>
        </w:trPr>
        <w:tc>
          <w:tcPr>
            <w:tcW w:w="10596" w:type="dxa"/>
            <w:tcBorders>
              <w:top w:val="single" w:sz="2" w:space="0" w:color="FFFFFF"/>
              <w:left w:val="single" w:sz="14" w:space="0" w:color="00D1B2"/>
              <w:bottom w:val="single" w:sz="2" w:space="0" w:color="FFFFFF"/>
              <w:right w:val="single" w:sz="2" w:space="0" w:color="EFFAF5"/>
            </w:tcBorders>
            <w:shd w:val="clear" w:color="auto" w:fill="EFFAF5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05F00012" w14:textId="77777777" w:rsidR="005570DC" w:rsidRPr="00B15EDE" w:rsidRDefault="00000000">
            <w:pPr>
              <w:spacing w:after="20" w:line="250" w:lineRule="auto"/>
              <w:rPr>
                <w:lang w:val="fr-FR"/>
              </w:rPr>
            </w:pPr>
            <w:r w:rsidRPr="00B15EDE">
              <w:rPr>
                <w:b/>
                <w:lang w:val="fr-FR"/>
              </w:rPr>
              <w:t>Une information est incomplète</w:t>
            </w:r>
          </w:p>
          <w:p w14:paraId="633F6437" w14:textId="77777777" w:rsidR="005570DC" w:rsidRPr="00B15EDE" w:rsidRDefault="00000000">
            <w:pPr>
              <w:spacing w:after="0" w:line="254" w:lineRule="auto"/>
              <w:rPr>
                <w:lang w:val="fr-FR"/>
              </w:rPr>
            </w:pPr>
            <w:r w:rsidRPr="00B15EDE">
              <w:rPr>
                <w:sz w:val="17"/>
                <w:lang w:val="fr-FR"/>
              </w:rPr>
              <w:t>Ouvrez la personne concernée. Les informations obligatoires doivent être complétées avant de pouvoir terminer une inscription.</w:t>
            </w:r>
          </w:p>
        </w:tc>
      </w:tr>
      <w:tr w:rsidR="005570DC" w:rsidRPr="00B15EDE" w14:paraId="2C8E031C" w14:textId="77777777">
        <w:trPr>
          <w:jc w:val="center"/>
        </w:trPr>
        <w:tc>
          <w:tcPr>
            <w:tcW w:w="10596" w:type="dxa"/>
            <w:tcBorders>
              <w:top w:val="single" w:sz="2" w:space="0" w:color="FFFFFF"/>
              <w:left w:val="single" w:sz="14" w:space="0" w:color="7A5B00"/>
              <w:bottom w:val="single" w:sz="2" w:space="0" w:color="FFFFFF"/>
              <w:right w:val="single" w:sz="2" w:space="0" w:color="FFFAEB"/>
            </w:tcBorders>
            <w:shd w:val="clear" w:color="auto" w:fill="FFFAEB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6B4EACA3" w14:textId="77777777" w:rsidR="005570DC" w:rsidRPr="00B15EDE" w:rsidRDefault="00000000">
            <w:pPr>
              <w:spacing w:after="20" w:line="250" w:lineRule="auto"/>
              <w:rPr>
                <w:lang w:val="fr-FR"/>
              </w:rPr>
            </w:pPr>
            <w:r w:rsidRPr="00B15EDE">
              <w:rPr>
                <w:b/>
                <w:lang w:val="fr-FR"/>
              </w:rPr>
              <w:t>Dossier ou situation médicale</w:t>
            </w:r>
          </w:p>
          <w:p w14:paraId="4441D4D0" w14:textId="77777777" w:rsidR="005570DC" w:rsidRPr="00B15EDE" w:rsidRDefault="00000000">
            <w:pPr>
              <w:spacing w:after="0" w:line="254" w:lineRule="auto"/>
              <w:rPr>
                <w:lang w:val="fr-FR"/>
              </w:rPr>
            </w:pPr>
            <w:r w:rsidRPr="00B15EDE">
              <w:rPr>
                <w:sz w:val="17"/>
                <w:lang w:val="fr-FR"/>
              </w:rPr>
              <w:t>Les éléments utiles au dossier peuvent être renseignés depuis la fiche Personne et sont également contrôlés pendant l’inscription.</w:t>
            </w:r>
          </w:p>
        </w:tc>
      </w:tr>
      <w:tr w:rsidR="005570DC" w:rsidRPr="00B15EDE" w14:paraId="2B269195" w14:textId="77777777">
        <w:trPr>
          <w:jc w:val="center"/>
        </w:trPr>
        <w:tc>
          <w:tcPr>
            <w:tcW w:w="10596" w:type="dxa"/>
            <w:tcBorders>
              <w:top w:val="single" w:sz="2" w:space="0" w:color="FFFFFF"/>
              <w:left w:val="single" w:sz="14" w:space="0" w:color="48C78E"/>
              <w:bottom w:val="single" w:sz="2" w:space="0" w:color="FFFFFF"/>
              <w:right w:val="single" w:sz="2" w:space="0" w:color="EFFAF3"/>
            </w:tcBorders>
            <w:shd w:val="clear" w:color="auto" w:fill="EFFAF3"/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5F1A10F4" w14:textId="77777777" w:rsidR="005570DC" w:rsidRPr="00B15EDE" w:rsidRDefault="00000000">
            <w:pPr>
              <w:spacing w:after="20" w:line="250" w:lineRule="auto"/>
              <w:rPr>
                <w:lang w:val="fr-FR"/>
              </w:rPr>
            </w:pPr>
            <w:r w:rsidRPr="00B15EDE">
              <w:rPr>
                <w:b/>
                <w:lang w:val="fr-FR"/>
              </w:rPr>
              <w:t>Changer ou récupérer le mot de passe</w:t>
            </w:r>
          </w:p>
          <w:p w14:paraId="06093AEF" w14:textId="77777777" w:rsidR="005570DC" w:rsidRPr="00B15EDE" w:rsidRDefault="00000000">
            <w:pPr>
              <w:spacing w:after="0" w:line="254" w:lineRule="auto"/>
              <w:rPr>
                <w:lang w:val="fr-FR"/>
              </w:rPr>
            </w:pPr>
            <w:r w:rsidRPr="00B15EDE">
              <w:rPr>
                <w:sz w:val="17"/>
                <w:lang w:val="fr-FR"/>
              </w:rPr>
              <w:t>Utilisez « Réinitialiser le mot de passe » dans la zone « Accès au compte ».</w:t>
            </w:r>
          </w:p>
        </w:tc>
      </w:tr>
    </w:tbl>
    <w:p w14:paraId="01ABC1CC" w14:textId="77777777" w:rsidR="005570DC" w:rsidRPr="00B15EDE" w:rsidRDefault="005570DC">
      <w:pPr>
        <w:spacing w:after="20" w:line="240" w:lineRule="auto"/>
        <w:rPr>
          <w:lang w:val="fr-F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5570DC" w:rsidRPr="00B15EDE" w14:paraId="01099656" w14:textId="77777777">
        <w:trPr>
          <w:jc w:val="center"/>
        </w:trPr>
        <w:tc>
          <w:tcPr>
            <w:tcW w:w="10596" w:type="dxa"/>
            <w:tcBorders>
              <w:top w:val="single" w:sz="2" w:space="0" w:color="FFFAEB"/>
              <w:left w:val="single" w:sz="18" w:space="0" w:color="FFE08A"/>
              <w:bottom w:val="single" w:sz="2" w:space="0" w:color="FFFAEB"/>
              <w:right w:val="single" w:sz="2" w:space="0" w:color="FFFAEB"/>
            </w:tcBorders>
            <w:shd w:val="clear" w:color="auto" w:fill="FFFAEB"/>
            <w:tcMar>
              <w:top w:w="80" w:type="dxa"/>
              <w:left w:w="105" w:type="dxa"/>
              <w:bottom w:w="80" w:type="dxa"/>
              <w:right w:w="105" w:type="dxa"/>
            </w:tcMar>
          </w:tcPr>
          <w:p w14:paraId="35365938" w14:textId="77777777" w:rsidR="005570DC" w:rsidRPr="00B15EDE" w:rsidRDefault="00000000">
            <w:pPr>
              <w:spacing w:after="0" w:line="259" w:lineRule="auto"/>
              <w:rPr>
                <w:lang w:val="fr-FR"/>
              </w:rPr>
            </w:pPr>
            <w:r w:rsidRPr="00B15EDE">
              <w:rPr>
                <w:b/>
                <w:color w:val="7A5B00"/>
                <w:lang w:val="fr-FR"/>
              </w:rPr>
              <w:t xml:space="preserve">À retenir  </w:t>
            </w:r>
            <w:r w:rsidRPr="00B15EDE">
              <w:rPr>
                <w:lang w:val="fr-FR"/>
              </w:rPr>
              <w:t>« Mon compte » gère votre accès. La fiche « Personne » gère les informations détaillées de chaque adhérent.</w:t>
            </w:r>
          </w:p>
        </w:tc>
      </w:tr>
    </w:tbl>
    <w:p w14:paraId="10004525" w14:textId="77777777" w:rsidR="005570DC" w:rsidRPr="00B15EDE" w:rsidRDefault="005570DC">
      <w:pPr>
        <w:spacing w:after="20" w:line="240" w:lineRule="auto"/>
        <w:rPr>
          <w:lang w:val="fr-FR"/>
        </w:rPr>
      </w:pPr>
    </w:p>
    <w:sectPr w:rsidR="005570DC" w:rsidRPr="00B15EDE" w:rsidSect="00034616">
      <w:footerReference w:type="default" r:id="rId9"/>
      <w:pgSz w:w="12240" w:h="15840"/>
      <w:pgMar w:top="595" w:right="822" w:bottom="510" w:left="822" w:header="720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16EB8" w14:textId="77777777" w:rsidR="00950F77" w:rsidRDefault="00950F77">
      <w:pPr>
        <w:spacing w:after="0" w:line="240" w:lineRule="auto"/>
      </w:pPr>
      <w:r>
        <w:separator/>
      </w:r>
    </w:p>
  </w:endnote>
  <w:endnote w:type="continuationSeparator" w:id="0">
    <w:p w14:paraId="5181EDE5" w14:textId="77777777" w:rsidR="00950F77" w:rsidRDefault="00950F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72456" w14:textId="77777777" w:rsidR="005570DC" w:rsidRDefault="00000000">
    <w:pPr>
      <w:pStyle w:val="Pieddepage"/>
      <w:jc w:val="right"/>
    </w:pPr>
    <w:proofErr w:type="spellStart"/>
    <w:r>
      <w:rPr>
        <w:color w:val="7A7A7A"/>
        <w:sz w:val="16"/>
      </w:rPr>
      <w:t>Assolutions</w:t>
    </w:r>
    <w:proofErr w:type="spellEnd"/>
    <w:r>
      <w:rPr>
        <w:color w:val="7A7A7A"/>
        <w:sz w:val="16"/>
      </w:rPr>
      <w:t xml:space="preserve"> · Aide </w:t>
    </w:r>
    <w:proofErr w:type="spellStart"/>
    <w:r>
      <w:rPr>
        <w:color w:val="7A7A7A"/>
        <w:sz w:val="16"/>
      </w:rPr>
      <w:t>en</w:t>
    </w:r>
    <w:proofErr w:type="spellEnd"/>
    <w:r>
      <w:rPr>
        <w:color w:val="7A7A7A"/>
        <w:sz w:val="16"/>
      </w:rPr>
      <w:t xml:space="preserve"> </w:t>
    </w:r>
    <w:proofErr w:type="spellStart"/>
    <w:r>
      <w:rPr>
        <w:color w:val="7A7A7A"/>
        <w:sz w:val="16"/>
      </w:rPr>
      <w:t>ligne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92B5A" w14:textId="77777777" w:rsidR="00950F77" w:rsidRDefault="00950F77">
      <w:pPr>
        <w:spacing w:after="0" w:line="240" w:lineRule="auto"/>
      </w:pPr>
      <w:r>
        <w:separator/>
      </w:r>
    </w:p>
  </w:footnote>
  <w:footnote w:type="continuationSeparator" w:id="0">
    <w:p w14:paraId="2BC9EC6F" w14:textId="77777777" w:rsidR="00950F77" w:rsidRDefault="00950F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709249">
    <w:abstractNumId w:val="8"/>
  </w:num>
  <w:num w:numId="2" w16cid:durableId="211962285">
    <w:abstractNumId w:val="6"/>
  </w:num>
  <w:num w:numId="3" w16cid:durableId="846334842">
    <w:abstractNumId w:val="5"/>
  </w:num>
  <w:num w:numId="4" w16cid:durableId="626159821">
    <w:abstractNumId w:val="4"/>
  </w:num>
  <w:num w:numId="5" w16cid:durableId="206843582">
    <w:abstractNumId w:val="7"/>
  </w:num>
  <w:num w:numId="6" w16cid:durableId="1608268323">
    <w:abstractNumId w:val="3"/>
  </w:num>
  <w:num w:numId="7" w16cid:durableId="1233737328">
    <w:abstractNumId w:val="2"/>
  </w:num>
  <w:num w:numId="8" w16cid:durableId="908227362">
    <w:abstractNumId w:val="1"/>
  </w:num>
  <w:num w:numId="9" w16cid:durableId="1762027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70DC"/>
    <w:rsid w:val="00950F77"/>
    <w:rsid w:val="00AA1D8D"/>
    <w:rsid w:val="00B15EDE"/>
    <w:rsid w:val="00B47730"/>
    <w:rsid w:val="00CB0664"/>
    <w:rsid w:val="00F152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A47DE4"/>
  <w14:defaultImageDpi w14:val="300"/>
  <w15:docId w15:val="{210A13A5-37F7-4699-9A76-4C53621F1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Liberation Sans" w:eastAsia="Liberation Sans" w:hAnsi="Liberation Sans"/>
      <w:color w:val="363636"/>
      <w:sz w:val="18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Jean-Emmanuel Chapartegui</cp:lastModifiedBy>
  <cp:revision>2</cp:revision>
  <dcterms:created xsi:type="dcterms:W3CDTF">2013-12-23T23:15:00Z</dcterms:created>
  <dcterms:modified xsi:type="dcterms:W3CDTF">2026-08-26T05:59:00Z</dcterms:modified>
  <cp:category/>
</cp:coreProperties>
</file>