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8658C6" w:rsidRPr="003F6256" w14:paraId="044FCA69" w14:textId="77777777">
        <w:trPr>
          <w:jc w:val="center"/>
        </w:trPr>
        <w:tc>
          <w:tcPr>
            <w:tcW w:w="10596" w:type="dxa"/>
            <w:tcBorders>
              <w:top w:val="nil"/>
              <w:left w:val="single" w:sz="22" w:space="0" w:color="296FA8"/>
              <w:bottom w:val="nil"/>
              <w:right w:val="nil"/>
            </w:tcBorders>
            <w:shd w:val="clear" w:color="auto" w:fill="EF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A945" w14:textId="77777777" w:rsidR="008658C6" w:rsidRPr="003F6256" w:rsidRDefault="00000000">
            <w:pPr>
              <w:spacing w:after="40" w:line="240" w:lineRule="auto"/>
              <w:rPr>
                <w:lang w:val="fr-FR"/>
              </w:rPr>
            </w:pPr>
            <w:r w:rsidRPr="003F6256">
              <w:rPr>
                <w:b/>
                <w:color w:val="296FA8"/>
                <w:sz w:val="16"/>
                <w:lang w:val="fr-FR"/>
              </w:rPr>
              <w:t>ASSOLUTIONS  ·  AIDE ADMINISTRATEUR</w:t>
            </w:r>
          </w:p>
          <w:p w14:paraId="76BB9DEB" w14:textId="77777777" w:rsidR="008658C6" w:rsidRPr="003F6256" w:rsidRDefault="00000000">
            <w:pPr>
              <w:spacing w:after="40" w:line="240" w:lineRule="auto"/>
              <w:rPr>
                <w:lang w:val="fr-FR"/>
              </w:rPr>
            </w:pPr>
            <w:r w:rsidRPr="003F6256">
              <w:rPr>
                <w:b/>
                <w:sz w:val="38"/>
                <w:lang w:val="fr-FR"/>
              </w:rPr>
              <w:t>Exigences des dossiers</w:t>
            </w:r>
          </w:p>
          <w:p w14:paraId="16A6491E" w14:textId="77777777" w:rsidR="008658C6" w:rsidRPr="003F6256" w:rsidRDefault="00000000">
            <w:pPr>
              <w:spacing w:after="0" w:line="252" w:lineRule="auto"/>
              <w:rPr>
                <w:lang w:val="fr-FR"/>
              </w:rPr>
            </w:pPr>
            <w:r w:rsidRPr="003F6256">
              <w:rPr>
                <w:color w:val="7A7A7A"/>
                <w:sz w:val="20"/>
                <w:lang w:val="fr-FR"/>
              </w:rPr>
              <w:t>Définir les informations, documents et consentements attendus à l’inscription.</w:t>
            </w:r>
          </w:p>
        </w:tc>
      </w:tr>
    </w:tbl>
    <w:p w14:paraId="0414CEB4" w14:textId="77777777" w:rsidR="008658C6" w:rsidRPr="003F6256" w:rsidRDefault="008658C6">
      <w:pPr>
        <w:spacing w:after="0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8658C6" w:rsidRPr="003F6256" w14:paraId="401097DA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A777B" w14:textId="77777777" w:rsidR="008658C6" w:rsidRPr="003F6256" w:rsidRDefault="00000000">
            <w:pPr>
              <w:spacing w:after="40" w:line="264" w:lineRule="auto"/>
              <w:rPr>
                <w:lang w:val="fr-FR"/>
              </w:rPr>
            </w:pPr>
            <w:r w:rsidRPr="003F6256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1CD663FB" w14:textId="77777777" w:rsidR="008658C6" w:rsidRPr="003F6256" w:rsidRDefault="00000000">
            <w:pPr>
              <w:spacing w:after="0" w:line="264" w:lineRule="auto"/>
              <w:rPr>
                <w:lang w:val="fr-FR"/>
              </w:rPr>
            </w:pPr>
            <w:r w:rsidRPr="003F6256">
              <w:rPr>
                <w:lang w:val="fr-FR"/>
              </w:rPr>
              <w:t>Une exigence décrit un élément à fournir ou à valider dans le dossier : consentement, information, document ou preuve liée à la licence.</w:t>
            </w:r>
          </w:p>
        </w:tc>
        <w:tc>
          <w:tcPr>
            <w:tcW w:w="4649" w:type="dxa"/>
            <w:shd w:val="clear" w:color="auto" w:fill="EF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653CC" w14:textId="77777777" w:rsidR="008658C6" w:rsidRPr="003F6256" w:rsidRDefault="00000000">
            <w:pPr>
              <w:spacing w:after="40" w:line="264" w:lineRule="auto"/>
              <w:rPr>
                <w:lang w:val="fr-FR"/>
              </w:rPr>
            </w:pPr>
            <w:r w:rsidRPr="003F6256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3E899B1E" w14:textId="77777777" w:rsidR="008658C6" w:rsidRPr="003F6256" w:rsidRDefault="00000000">
            <w:pPr>
              <w:spacing w:after="0" w:line="264" w:lineRule="auto"/>
              <w:rPr>
                <w:lang w:val="fr-FR"/>
              </w:rPr>
            </w:pPr>
            <w:r w:rsidRPr="003F6256">
              <w:rPr>
                <w:lang w:val="fr-FR"/>
              </w:rPr>
              <w:t>Le paramétrage des exigences automatise le contrôle du dossier et indique clairement à l’adhérent ce qui manque avant de poursuivre.</w:t>
            </w:r>
          </w:p>
        </w:tc>
      </w:tr>
    </w:tbl>
    <w:p w14:paraId="579E6ABF" w14:textId="77777777" w:rsidR="008658C6" w:rsidRPr="003F6256" w:rsidRDefault="008658C6">
      <w:pPr>
        <w:spacing w:after="0"/>
        <w:rPr>
          <w:lang w:val="fr-FR"/>
        </w:rPr>
      </w:pPr>
    </w:p>
    <w:p w14:paraId="73721872" w14:textId="77777777" w:rsidR="008658C6" w:rsidRDefault="00000000">
      <w:pP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8658C6" w:rsidRPr="003F6256" w14:paraId="72BCA2E2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7B20BF4D" w14:textId="77777777" w:rsidR="008658C6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7F0C6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 xml:space="preserve">Ouvrir « Exigences des dossiers » — </w:t>
            </w:r>
            <w:r w:rsidRPr="003F6256">
              <w:rPr>
                <w:lang w:val="fr-FR"/>
              </w:rPr>
              <w:t>accédez au paramétrage depuis la gestion sportive.</w:t>
            </w:r>
          </w:p>
        </w:tc>
      </w:tr>
      <w:tr w:rsidR="008658C6" w:rsidRPr="003F6256" w14:paraId="50247D17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9C1B8D4" w14:textId="77777777" w:rsidR="008658C6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C7941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 xml:space="preserve">Créer une exigence — </w:t>
            </w:r>
            <w:r w:rsidRPr="003F6256">
              <w:rPr>
                <w:lang w:val="fr-FR"/>
              </w:rPr>
              <w:t>donnez-lui un libellé clair et choisissez le type de réponse attendu.</w:t>
            </w:r>
          </w:p>
        </w:tc>
      </w:tr>
      <w:tr w:rsidR="008658C6" w:rsidRPr="003F6256" w14:paraId="041E604D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22DFCA54" w14:textId="77777777" w:rsidR="008658C6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1AC5D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 xml:space="preserve">Définir son usage — </w:t>
            </w:r>
            <w:r w:rsidRPr="003F6256">
              <w:rPr>
                <w:lang w:val="fr-FR"/>
              </w:rPr>
              <w:t>précisez si elle concerne l’inscription, la licence ou une situation particulière.</w:t>
            </w:r>
          </w:p>
        </w:tc>
      </w:tr>
      <w:tr w:rsidR="008658C6" w:rsidRPr="003F6256" w14:paraId="786F89CC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1C612ED6" w14:textId="77777777" w:rsidR="008658C6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E7872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 xml:space="preserve">Régler son caractère obligatoire — </w:t>
            </w:r>
            <w:r w:rsidRPr="003F6256">
              <w:rPr>
                <w:lang w:val="fr-FR"/>
              </w:rPr>
              <w:t>indiquez si une réponse ou une satisfaction est nécessaire pour continuer.</w:t>
            </w:r>
          </w:p>
        </w:tc>
      </w:tr>
      <w:tr w:rsidR="008658C6" w:rsidRPr="003F6256" w14:paraId="48BB4EC3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A0655E3" w14:textId="77777777" w:rsidR="008658C6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9CC32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 xml:space="preserve">Enregistrer puis tester — </w:t>
            </w:r>
            <w:r w:rsidRPr="003F6256">
              <w:rPr>
                <w:lang w:val="fr-FR"/>
              </w:rPr>
              <w:t>contrôlez le rendu dans l’étape « Dossier » du tunnel d’inscription.</w:t>
            </w:r>
          </w:p>
        </w:tc>
      </w:tr>
    </w:tbl>
    <w:p w14:paraId="54C97C4F" w14:textId="77777777" w:rsidR="008658C6" w:rsidRPr="003F6256" w:rsidRDefault="008658C6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8658C6" w:rsidRPr="003F6256" w14:paraId="27684C20" w14:textId="77777777">
        <w:trPr>
          <w:trHeight w:val="1360"/>
          <w:jc w:val="center"/>
        </w:trPr>
        <w:tc>
          <w:tcPr>
            <w:tcW w:w="10596" w:type="dxa"/>
            <w:tcBorders>
              <w:top w:val="dashed" w:sz="9" w:space="0" w:color="DBDBDB"/>
              <w:left w:val="dashed" w:sz="9" w:space="0" w:color="DBDBDB"/>
              <w:bottom w:val="dashed" w:sz="9" w:space="0" w:color="DBDBDB"/>
              <w:right w:val="dashed" w:sz="9" w:space="0" w:color="DBDBDB"/>
            </w:tcBorders>
            <w:shd w:val="clear" w:color="auto" w:fill="FAFAFA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2189F1B5" w14:textId="77777777" w:rsidR="003F6256" w:rsidRDefault="003F6256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3F6256">
              <w:rPr>
                <w:b/>
                <w:color w:val="7A7A7A"/>
                <w:lang w:val="fr-FR"/>
              </w:rPr>
              <w:t xml:space="preserve">Liste </w:t>
            </w:r>
            <w:r>
              <w:rPr>
                <w:b/>
                <w:color w:val="7A7A7A"/>
                <w:lang w:val="fr-FR"/>
              </w:rPr>
              <w:t xml:space="preserve">des exigences </w:t>
            </w:r>
          </w:p>
          <w:p w14:paraId="36DD3919" w14:textId="09F1D5CE" w:rsidR="003F6256" w:rsidRDefault="003F6256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3F6256">
              <w:rPr>
                <w:b/>
                <w:color w:val="7A7A7A"/>
                <w:lang w:val="fr-FR"/>
              </w:rPr>
              <w:drawing>
                <wp:inline distT="0" distB="0" distL="0" distR="0" wp14:anchorId="1DA40705" wp14:editId="38AE13B9">
                  <wp:extent cx="6614160" cy="3449955"/>
                  <wp:effectExtent l="0" t="0" r="0" b="0"/>
                  <wp:docPr id="2417551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551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B565A" w14:textId="77777777" w:rsidR="003F6256" w:rsidRDefault="003F6256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</w:p>
          <w:p w14:paraId="5EA8450F" w14:textId="77777777" w:rsidR="008658C6" w:rsidRDefault="003F6256" w:rsidP="003F6256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>
              <w:rPr>
                <w:b/>
                <w:color w:val="7A7A7A"/>
                <w:lang w:val="fr-FR"/>
              </w:rPr>
              <w:t>Modifier une exigence</w:t>
            </w:r>
          </w:p>
          <w:p w14:paraId="2ECDE17E" w14:textId="05D40C24" w:rsidR="003F6256" w:rsidRDefault="003F6256" w:rsidP="003F6256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3F6256">
              <w:rPr>
                <w:b/>
                <w:color w:val="7A7A7A"/>
                <w:lang w:val="fr-FR"/>
              </w:rPr>
              <w:lastRenderedPageBreak/>
              <w:drawing>
                <wp:inline distT="0" distB="0" distL="0" distR="0" wp14:anchorId="32E26E56" wp14:editId="33AFA7FE">
                  <wp:extent cx="6614160" cy="3418840"/>
                  <wp:effectExtent l="0" t="0" r="0" b="0"/>
                  <wp:docPr id="14388581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581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341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292D7" w14:textId="3869A228" w:rsidR="003F6256" w:rsidRPr="003F6256" w:rsidRDefault="003F6256" w:rsidP="003F6256">
            <w:pPr>
              <w:spacing w:after="40" w:line="240" w:lineRule="auto"/>
              <w:jc w:val="center"/>
              <w:rPr>
                <w:lang w:val="fr-FR"/>
              </w:rPr>
            </w:pPr>
          </w:p>
        </w:tc>
      </w:tr>
    </w:tbl>
    <w:p w14:paraId="673D3194" w14:textId="77777777" w:rsidR="008658C6" w:rsidRPr="003F6256" w:rsidRDefault="008658C6">
      <w:pPr>
        <w:spacing w:after="0"/>
        <w:rPr>
          <w:lang w:val="fr-FR"/>
        </w:rPr>
      </w:pPr>
    </w:p>
    <w:p w14:paraId="31A3DF52" w14:textId="77777777" w:rsidR="008658C6" w:rsidRDefault="00000000">
      <w:pP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8658C6" w:rsidRPr="003F6256" w14:paraId="23DB47A0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96FA8"/>
              <w:bottom w:val="nil"/>
              <w:right w:val="nil"/>
            </w:tcBorders>
            <w:shd w:val="clear" w:color="auto" w:fill="EFF5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BB1D7C" w14:textId="77777777" w:rsidR="008658C6" w:rsidRPr="003F6256" w:rsidRDefault="00000000">
            <w:pPr>
              <w:spacing w:after="20" w:line="250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>Consentement</w:t>
            </w:r>
          </w:p>
          <w:p w14:paraId="03670FF1" w14:textId="77777777" w:rsidR="008658C6" w:rsidRPr="003F6256" w:rsidRDefault="00000000">
            <w:pPr>
              <w:spacing w:after="0" w:line="252" w:lineRule="auto"/>
              <w:rPr>
                <w:lang w:val="fr-FR"/>
              </w:rPr>
            </w:pPr>
            <w:r w:rsidRPr="003F6256">
              <w:rPr>
                <w:sz w:val="17"/>
                <w:lang w:val="fr-FR"/>
              </w:rPr>
              <w:t>L’adhérent doit accepter ou refuser un texte présenté dans le dossier.</w:t>
            </w:r>
          </w:p>
        </w:tc>
      </w:tr>
      <w:tr w:rsidR="008658C6" w:rsidRPr="003F6256" w14:paraId="5AAF1178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008C7A"/>
              <w:bottom w:val="nil"/>
              <w:right w:val="nil"/>
            </w:tcBorders>
            <w:shd w:val="clear" w:color="auto" w:fill="EFFAF5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578C02" w14:textId="77777777" w:rsidR="008658C6" w:rsidRPr="003F6256" w:rsidRDefault="00000000">
            <w:pPr>
              <w:spacing w:after="20" w:line="250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>Document</w:t>
            </w:r>
          </w:p>
          <w:p w14:paraId="6FA2FC1F" w14:textId="77777777" w:rsidR="008658C6" w:rsidRPr="003F6256" w:rsidRDefault="00000000">
            <w:pPr>
              <w:spacing w:after="0" w:line="252" w:lineRule="auto"/>
              <w:rPr>
                <w:lang w:val="fr-FR"/>
              </w:rPr>
            </w:pPr>
            <w:r w:rsidRPr="003F6256">
              <w:rPr>
                <w:sz w:val="17"/>
                <w:lang w:val="fr-FR"/>
              </w:rPr>
              <w:t>Le dossier vérifie la présence d’un document ou d’une information attendue.</w:t>
            </w:r>
          </w:p>
        </w:tc>
      </w:tr>
      <w:tr w:rsidR="008658C6" w:rsidRPr="003F6256" w14:paraId="53096458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7A5B00"/>
              <w:bottom w:val="nil"/>
              <w:right w:val="nil"/>
            </w:tcBorders>
            <w:shd w:val="clear" w:color="auto" w:fill="FFFAE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3E0B21" w14:textId="77777777" w:rsidR="008658C6" w:rsidRPr="003F6256" w:rsidRDefault="00000000">
            <w:pPr>
              <w:spacing w:after="20" w:line="250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>Licence compétition</w:t>
            </w:r>
          </w:p>
          <w:p w14:paraId="2C3D9EFF" w14:textId="77777777" w:rsidR="008658C6" w:rsidRPr="003F6256" w:rsidRDefault="00000000">
            <w:pPr>
              <w:spacing w:after="0" w:line="252" w:lineRule="auto"/>
              <w:rPr>
                <w:lang w:val="fr-FR"/>
              </w:rPr>
            </w:pPr>
            <w:r w:rsidRPr="003F6256">
              <w:rPr>
                <w:sz w:val="17"/>
                <w:lang w:val="fr-FR"/>
              </w:rPr>
              <w:t>Certaines exigences peuvent devenir nécessaires uniquement pour une licence compétition.</w:t>
            </w:r>
          </w:p>
        </w:tc>
      </w:tr>
      <w:tr w:rsidR="008658C6" w:rsidRPr="003F6256" w14:paraId="1A560AEB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57953"/>
              <w:bottom w:val="nil"/>
              <w:right w:val="nil"/>
            </w:tcBorders>
            <w:shd w:val="clear" w:color="auto" w:fill="EFFAF3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5B574A" w14:textId="77777777" w:rsidR="008658C6" w:rsidRPr="003F6256" w:rsidRDefault="00000000">
            <w:pPr>
              <w:spacing w:after="20" w:line="250" w:lineRule="auto"/>
              <w:rPr>
                <w:lang w:val="fr-FR"/>
              </w:rPr>
            </w:pPr>
            <w:r w:rsidRPr="003F6256">
              <w:rPr>
                <w:b/>
                <w:lang w:val="fr-FR"/>
              </w:rPr>
              <w:t>Exigence informative</w:t>
            </w:r>
          </w:p>
          <w:p w14:paraId="0D308B20" w14:textId="77777777" w:rsidR="008658C6" w:rsidRPr="003F6256" w:rsidRDefault="00000000">
            <w:pPr>
              <w:spacing w:after="0" w:line="252" w:lineRule="auto"/>
              <w:rPr>
                <w:lang w:val="fr-FR"/>
              </w:rPr>
            </w:pPr>
            <w:r w:rsidRPr="003F6256">
              <w:rPr>
                <w:sz w:val="17"/>
                <w:lang w:val="fr-FR"/>
              </w:rPr>
              <w:t>Elle peut être visible sans bloquer la validation de l’inscription.</w:t>
            </w:r>
          </w:p>
        </w:tc>
      </w:tr>
    </w:tbl>
    <w:p w14:paraId="71ED8700" w14:textId="77777777" w:rsidR="008658C6" w:rsidRPr="003F6256" w:rsidRDefault="008658C6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8658C6" w:rsidRPr="003F6256" w14:paraId="63C714C7" w14:textId="77777777">
        <w:trPr>
          <w:jc w:val="center"/>
        </w:trPr>
        <w:tc>
          <w:tcPr>
            <w:tcW w:w="10596" w:type="dxa"/>
            <w:tcBorders>
              <w:top w:val="nil"/>
              <w:left w:val="single" w:sz="18" w:space="0" w:color="F4D35E"/>
              <w:bottom w:val="nil"/>
              <w:right w:val="nil"/>
            </w:tcBorders>
            <w:shd w:val="clear" w:color="auto" w:fill="FFFAEB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60FC97" w14:textId="77777777" w:rsidR="008658C6" w:rsidRPr="003F6256" w:rsidRDefault="00000000">
            <w:pPr>
              <w:spacing w:after="0" w:line="259" w:lineRule="auto"/>
              <w:rPr>
                <w:lang w:val="fr-FR"/>
              </w:rPr>
            </w:pPr>
            <w:r w:rsidRPr="003F6256">
              <w:rPr>
                <w:b/>
                <w:color w:val="7A5B00"/>
                <w:lang w:val="fr-FR"/>
              </w:rPr>
              <w:t xml:space="preserve">Important  </w:t>
            </w:r>
            <w:r w:rsidRPr="003F6256">
              <w:rPr>
                <w:lang w:val="fr-FR"/>
              </w:rPr>
              <w:t>Écrivez les libellés et explications pour l’adhérent, pas pour l’administrateur : ce texte apparaît directement dans son parcours.</w:t>
            </w:r>
          </w:p>
        </w:tc>
      </w:tr>
    </w:tbl>
    <w:p w14:paraId="67751405" w14:textId="77777777" w:rsidR="006E363A" w:rsidRPr="003F6256" w:rsidRDefault="006E363A">
      <w:pPr>
        <w:rPr>
          <w:lang w:val="fr-FR"/>
        </w:rPr>
      </w:pPr>
    </w:p>
    <w:sectPr w:rsidR="006E363A" w:rsidRPr="003F6256" w:rsidSect="00034616">
      <w:footerReference w:type="default" r:id="rId10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13A2" w14:textId="77777777" w:rsidR="006E363A" w:rsidRDefault="006E363A">
      <w:pPr>
        <w:spacing w:after="0" w:line="240" w:lineRule="auto"/>
      </w:pPr>
      <w:r>
        <w:separator/>
      </w:r>
    </w:p>
  </w:endnote>
  <w:endnote w:type="continuationSeparator" w:id="0">
    <w:p w14:paraId="484B91FE" w14:textId="77777777" w:rsidR="006E363A" w:rsidRDefault="006E3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029D" w14:textId="77777777" w:rsidR="005570DC" w:rsidRDefault="00000000">
    <w:pPr>
      <w:pStyle w:val="Pieddepage"/>
      <w:jc w:val="right"/>
    </w:pPr>
    <w:r>
      <w:rPr>
        <w:color w:val="7A7A7A"/>
        <w:sz w:val="16"/>
      </w:rPr>
      <w:t>Assolutions · Aide en ligne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8E32" w14:textId="77777777" w:rsidR="006E363A" w:rsidRDefault="006E363A">
      <w:pPr>
        <w:spacing w:after="0" w:line="240" w:lineRule="auto"/>
      </w:pPr>
      <w:r>
        <w:separator/>
      </w:r>
    </w:p>
  </w:footnote>
  <w:footnote w:type="continuationSeparator" w:id="0">
    <w:p w14:paraId="137B8F17" w14:textId="77777777" w:rsidR="006E363A" w:rsidRDefault="006E3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9249">
    <w:abstractNumId w:val="8"/>
  </w:num>
  <w:num w:numId="2" w16cid:durableId="211962285">
    <w:abstractNumId w:val="6"/>
  </w:num>
  <w:num w:numId="3" w16cid:durableId="846334842">
    <w:abstractNumId w:val="5"/>
  </w:num>
  <w:num w:numId="4" w16cid:durableId="626159821">
    <w:abstractNumId w:val="4"/>
  </w:num>
  <w:num w:numId="5" w16cid:durableId="206843582">
    <w:abstractNumId w:val="7"/>
  </w:num>
  <w:num w:numId="6" w16cid:durableId="1608268323">
    <w:abstractNumId w:val="3"/>
  </w:num>
  <w:num w:numId="7" w16cid:durableId="1233737328">
    <w:abstractNumId w:val="2"/>
  </w:num>
  <w:num w:numId="8" w16cid:durableId="908227362">
    <w:abstractNumId w:val="1"/>
  </w:num>
  <w:num w:numId="9" w16cid:durableId="176202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256"/>
    <w:rsid w:val="005570DC"/>
    <w:rsid w:val="00656F65"/>
    <w:rsid w:val="006E363A"/>
    <w:rsid w:val="008658C6"/>
    <w:rsid w:val="00950F77"/>
    <w:rsid w:val="00AA1D8D"/>
    <w:rsid w:val="00B15EDE"/>
    <w:rsid w:val="00B47730"/>
    <w:rsid w:val="00CB066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81010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3</cp:revision>
  <dcterms:created xsi:type="dcterms:W3CDTF">2013-12-23T23:15:00Z</dcterms:created>
  <dcterms:modified xsi:type="dcterms:W3CDTF">2026-08-26T14:45:00Z</dcterms:modified>
  <cp:category/>
</cp:coreProperties>
</file>