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F00" w:rsidRDefault="003D35A3" w:rsidP="003D35A3">
      <w:pPr>
        <w:pStyle w:val="Titel"/>
      </w:pPr>
      <w:r>
        <w:t>BWB-Regeln</w:t>
      </w:r>
    </w:p>
    <w:p w:rsidR="003D35A3" w:rsidRDefault="003D35A3" w:rsidP="003D35A3">
      <w:r>
        <w:t xml:space="preserve">Stand: </w:t>
      </w:r>
      <w:r w:rsidR="00F3475A">
        <w:t>02</w:t>
      </w:r>
      <w:r>
        <w:t>.</w:t>
      </w:r>
      <w:r w:rsidR="00F3475A">
        <w:t>10</w:t>
      </w:r>
      <w:r>
        <w:t>.2014</w:t>
      </w:r>
    </w:p>
    <w:p w:rsidR="003D35A3" w:rsidRDefault="00556B70" w:rsidP="00556B70">
      <w:pPr>
        <w:pStyle w:val="berschrift1"/>
      </w:pPr>
      <w:r>
        <w:t>Lemma</w:t>
      </w:r>
    </w:p>
    <w:p w:rsidR="00162B54" w:rsidRDefault="00556B70" w:rsidP="00162B54">
      <w:r>
        <w:t xml:space="preserve">Es kann mehrere Lemmata für einen </w:t>
      </w:r>
      <w:r w:rsidR="00162B54">
        <w:t>Artikel</w:t>
      </w:r>
      <w:r>
        <w:t xml:space="preserve"> geben: </w:t>
      </w:r>
    </w:p>
    <w:p w:rsidR="00556B70" w:rsidRDefault="00556B70" w:rsidP="00556B70">
      <w:pPr>
        <w:pStyle w:val="Aufzhlungszeichen"/>
      </w:pPr>
      <w:r>
        <w:t xml:space="preserve">der erste = Lemma, alle anderen </w:t>
      </w:r>
      <w:r w:rsidR="00853A9D">
        <w:t>sind gleich geordnete Va</w:t>
      </w:r>
      <w:r w:rsidR="00162B54">
        <w:t>rianten (Redaktionsjargon: Neben</w:t>
      </w:r>
      <w:r w:rsidR="00853A9D">
        <w:t>-Lemmata).</w:t>
      </w:r>
    </w:p>
    <w:p w:rsidR="00162B54" w:rsidRDefault="00162B54" w:rsidP="00556B70">
      <w:pPr>
        <w:pStyle w:val="Aufzhlungszeichen"/>
      </w:pPr>
      <w:r>
        <w:t>Im Lemma gibt es keine über das übliche hinaus gehenden Sonderzeichen</w:t>
      </w:r>
    </w:p>
    <w:p w:rsidR="00162B54" w:rsidRDefault="00162B54" w:rsidP="00556B70">
      <w:pPr>
        <w:pStyle w:val="Aufzhlungszeichen"/>
      </w:pPr>
      <w:r>
        <w:t>ggf. Sortierung</w:t>
      </w:r>
    </w:p>
    <w:p w:rsidR="00556B70" w:rsidRDefault="00556B70" w:rsidP="009C3107">
      <w:pPr>
        <w:pStyle w:val="berschrift2"/>
      </w:pPr>
      <w:r>
        <w:t>Grammatik</w:t>
      </w:r>
    </w:p>
    <w:p w:rsidR="00556B70" w:rsidRDefault="00556B70" w:rsidP="00556B70">
      <w:pPr>
        <w:pStyle w:val="Aufzhlungszeichen"/>
      </w:pPr>
      <w:r>
        <w:t xml:space="preserve">wenn Lemma = Substantiv, dann nur </w:t>
      </w:r>
      <w:proofErr w:type="spellStart"/>
      <w:r>
        <w:t>Genusangabe</w:t>
      </w:r>
      <w:proofErr w:type="spellEnd"/>
    </w:p>
    <w:p w:rsidR="00556B70" w:rsidRDefault="00556B70" w:rsidP="00556B70">
      <w:pPr>
        <w:pStyle w:val="Aufzhlungszeichen"/>
      </w:pPr>
      <w:r>
        <w:t>ansonsten stets Wortart</w:t>
      </w:r>
    </w:p>
    <w:p w:rsidR="003A0740" w:rsidRDefault="003A0740" w:rsidP="00556B70">
      <w:pPr>
        <w:pStyle w:val="Aufzhlungszeichen"/>
      </w:pPr>
      <w:r>
        <w:t xml:space="preserve">nach Grammatik folgt Komma; </w:t>
      </w:r>
      <w:r w:rsidR="00231628">
        <w:br/>
      </w:r>
      <w:r>
        <w:t xml:space="preserve">wenn mehrere benummerte Bedeutungen folgen, dann genügt der </w:t>
      </w:r>
      <w:proofErr w:type="spellStart"/>
      <w:r>
        <w:t>Abk.punkt</w:t>
      </w:r>
      <w:proofErr w:type="spellEnd"/>
      <w:r>
        <w:t xml:space="preserve"> der Genus- resp. Wortartangabe.</w:t>
      </w:r>
    </w:p>
    <w:p w:rsidR="003A0740" w:rsidRDefault="003A0740" w:rsidP="00556B70">
      <w:pPr>
        <w:pStyle w:val="Aufzhlungszeichen"/>
      </w:pPr>
      <w:r>
        <w:t>keine Grammatikangabe bei Namen, z.B. „</w:t>
      </w:r>
      <w:proofErr w:type="spellStart"/>
      <w:r>
        <w:t>Achaz</w:t>
      </w:r>
      <w:proofErr w:type="spellEnd"/>
      <w:r>
        <w:t>“.</w:t>
      </w:r>
    </w:p>
    <w:p w:rsidR="00556B70" w:rsidRDefault="00556B70" w:rsidP="00556B70">
      <w:pPr>
        <w:pStyle w:val="berschrift1"/>
      </w:pPr>
      <w:r>
        <w:t>Bedeutung</w:t>
      </w:r>
    </w:p>
    <w:p w:rsidR="00556B70" w:rsidRDefault="00556B70" w:rsidP="00556B70">
      <w:pPr>
        <w:pStyle w:val="Aufzhlungszeichen"/>
      </w:pPr>
      <w:proofErr w:type="spellStart"/>
      <w:r>
        <w:t>idR</w:t>
      </w:r>
      <w:proofErr w:type="spellEnd"/>
      <w:r>
        <w:t xml:space="preserve"> werden mehrere Bedeutung</w:t>
      </w:r>
      <w:r w:rsidR="00162B54">
        <w:t>sposition</w:t>
      </w:r>
      <w:r>
        <w:t>en arabisch durchnummeriert</w:t>
      </w:r>
    </w:p>
    <w:p w:rsidR="00556B70" w:rsidRDefault="00556B70" w:rsidP="00556B70">
      <w:pPr>
        <w:pStyle w:val="Aufzhlungszeichen"/>
      </w:pPr>
      <w:r>
        <w:t>Unterbedeutungen mit 1a bzw. 1aα</w:t>
      </w:r>
    </w:p>
    <w:p w:rsidR="00556B70" w:rsidRDefault="00556B70" w:rsidP="00556B70">
      <w:pPr>
        <w:pStyle w:val="Aufzhlungszeichen"/>
      </w:pPr>
      <w:r>
        <w:t>wenn ein Artikel jedoch mehrere Wortarten abdeckt, dann beginnt die Zählung mit I.</w:t>
      </w:r>
    </w:p>
    <w:p w:rsidR="003A0740" w:rsidRDefault="003A0740" w:rsidP="00556B70">
      <w:pPr>
        <w:pStyle w:val="Aufzhlungszeichen"/>
      </w:pPr>
      <w:r>
        <w:t>zwischen Nr. und Bedeutung kann Grammatik kommen</w:t>
      </w:r>
    </w:p>
    <w:p w:rsidR="00162B54" w:rsidRDefault="00162B54" w:rsidP="00556B70">
      <w:pPr>
        <w:pStyle w:val="Aufzhlungszeichen"/>
      </w:pPr>
      <w:r>
        <w:t>mehrere Bedeutungen, z.B. bei „Pech-1“</w:t>
      </w:r>
    </w:p>
    <w:p w:rsidR="00C01425" w:rsidRDefault="00C01425" w:rsidP="009C3107">
      <w:pPr>
        <w:pStyle w:val="berschrift2"/>
      </w:pPr>
      <w:r>
        <w:t>Verbreitung</w:t>
      </w:r>
    </w:p>
    <w:p w:rsidR="00C01425" w:rsidRDefault="00162B54" w:rsidP="00C01425">
      <w:pPr>
        <w:pStyle w:val="Aufzhlungszeichen"/>
      </w:pPr>
      <w:r>
        <w:t>Es gibt vier Kate</w:t>
      </w:r>
      <w:r w:rsidR="00C01425">
        <w:t xml:space="preserve">gorien der Häufigkeitsangabe: </w:t>
      </w:r>
      <w:proofErr w:type="spellStart"/>
      <w:r w:rsidR="00C01425">
        <w:t>vielf</w:t>
      </w:r>
      <w:proofErr w:type="spellEnd"/>
      <w:r w:rsidR="00C01425">
        <w:t xml:space="preserve">., </w:t>
      </w:r>
      <w:proofErr w:type="spellStart"/>
      <w:r w:rsidR="00C01425">
        <w:t>mehrf</w:t>
      </w:r>
      <w:proofErr w:type="spellEnd"/>
      <w:r w:rsidR="00C01425">
        <w:t xml:space="preserve">., </w:t>
      </w:r>
      <w:proofErr w:type="spellStart"/>
      <w:r w:rsidR="00C01425">
        <w:t>vereinz</w:t>
      </w:r>
      <w:proofErr w:type="spellEnd"/>
      <w:r w:rsidR="00C01425">
        <w:t>., ein Beleg</w:t>
      </w:r>
    </w:p>
    <w:p w:rsidR="00162B54" w:rsidRDefault="00162B54" w:rsidP="00C01425">
      <w:pPr>
        <w:pStyle w:val="Aufzhlungszeichen"/>
      </w:pPr>
      <w:r>
        <w:t>bei jeder Angabe MUSS Häufigkeit angegeben werden!</w:t>
      </w:r>
    </w:p>
    <w:p w:rsidR="00162B54" w:rsidRDefault="00162B54" w:rsidP="00C01425">
      <w:pPr>
        <w:pStyle w:val="Aufzhlungszeichen"/>
      </w:pPr>
      <w:r>
        <w:t xml:space="preserve">Bei der Produktion werden alle Angaben mit identischer Häufigkeit zusammengefasst + die Häufigkeit an den Schluss gestellt: „OB, NB </w:t>
      </w:r>
      <w:proofErr w:type="spellStart"/>
      <w:r>
        <w:t>vereinz</w:t>
      </w:r>
      <w:proofErr w:type="spellEnd"/>
      <w:r>
        <w:t>.“</w:t>
      </w:r>
    </w:p>
    <w:p w:rsidR="00162B54" w:rsidRDefault="00162B54" w:rsidP="00C01425">
      <w:pPr>
        <w:pStyle w:val="Aufzhlungszeichen"/>
      </w:pPr>
      <w:r>
        <w:t>gilt die Häufigkeitsangabe identisch für alle, dann Formulierung „Gesamtgebiet“ anstatt „OB, NB…“</w:t>
      </w:r>
    </w:p>
    <w:p w:rsidR="00162B54" w:rsidRDefault="00162B54" w:rsidP="00C01425">
      <w:pPr>
        <w:pStyle w:val="Aufzhlungszeichen"/>
      </w:pPr>
      <w:r>
        <w:t>„Restgebiet“ ???</w:t>
      </w:r>
    </w:p>
    <w:p w:rsidR="00162B54" w:rsidRPr="00C01425" w:rsidRDefault="00162B54" w:rsidP="00C01425">
      <w:pPr>
        <w:pStyle w:val="Aufzhlungszeichen"/>
      </w:pPr>
      <w:r>
        <w:t>Verbreitung kommt NICHT, wenn a) nur ein Sammlerbeleg oder b) wenn nur ein Literaturbeleg</w:t>
      </w:r>
    </w:p>
    <w:p w:rsidR="003A0740" w:rsidRDefault="009C3107" w:rsidP="009C3107">
      <w:pPr>
        <w:pStyle w:val="berschrift2"/>
      </w:pPr>
      <w:r>
        <w:t>Belege</w:t>
      </w:r>
    </w:p>
    <w:p w:rsidR="009C3107" w:rsidRDefault="009C3107" w:rsidP="009C3107">
      <w:pPr>
        <w:pStyle w:val="Aufzhlungszeichen"/>
      </w:pPr>
      <w:r>
        <w:t>Jeder Belegtext ist kursiv.</w:t>
      </w:r>
    </w:p>
    <w:p w:rsidR="009C3107" w:rsidRDefault="009C3107" w:rsidP="009C3107">
      <w:pPr>
        <w:pStyle w:val="Aufzhlungszeichen"/>
      </w:pPr>
      <w:r>
        <w:t xml:space="preserve">Jeder Belegtext muss eine Quellenangabe haben – bei Sammlerbelegen Ort + Alt-Landkreis, bei </w:t>
      </w:r>
      <w:proofErr w:type="spellStart"/>
      <w:r>
        <w:t>literar</w:t>
      </w:r>
      <w:proofErr w:type="spellEnd"/>
      <w:r>
        <w:t>. Angaben Quelle in {  }</w:t>
      </w:r>
    </w:p>
    <w:p w:rsidR="009C3107" w:rsidRDefault="009C3107" w:rsidP="009C3107">
      <w:pPr>
        <w:pStyle w:val="Aufzhlungszeichen"/>
      </w:pPr>
      <w:r>
        <w:t>bei literarischen Angaben kann auch: Ort, Alt-Landkreis, Zeit</w:t>
      </w:r>
    </w:p>
    <w:p w:rsidR="00C01425" w:rsidRDefault="00C01425" w:rsidP="009C3107">
      <w:pPr>
        <w:pStyle w:val="Aufzhlungszeichen"/>
      </w:pPr>
      <w:r>
        <w:t>zwischen Belegtext und Quelle können mehrere Kommentare kommen</w:t>
      </w:r>
    </w:p>
    <w:p w:rsidR="00B715C1" w:rsidRDefault="00B715C1" w:rsidP="009C3107">
      <w:pPr>
        <w:pStyle w:val="Aufzhlungszeichen"/>
      </w:pPr>
      <w:r>
        <w:lastRenderedPageBreak/>
        <w:t>Belege werden mit ; voneinander getrennt</w:t>
      </w:r>
    </w:p>
    <w:p w:rsidR="009C3107" w:rsidRDefault="009C3107" w:rsidP="009C3107">
      <w:pPr>
        <w:pStyle w:val="Aufzhlungszeichen"/>
      </w:pPr>
      <w:r>
        <w:t>alle Abkürzungen stehen im Beiheft</w:t>
      </w:r>
    </w:p>
    <w:p w:rsidR="0047467C" w:rsidRDefault="0047467C" w:rsidP="009C3107">
      <w:pPr>
        <w:pStyle w:val="Aufzhlungszeichen"/>
      </w:pPr>
      <w:r>
        <w:t>Wenn nur ein Beleg, dann keine Bedeutungsangabe und keine Verbreitung, sondern gleich den Beleg</w:t>
      </w:r>
    </w:p>
    <w:p w:rsidR="00162B54" w:rsidRDefault="00162B54" w:rsidP="00162B54">
      <w:pPr>
        <w:pStyle w:val="berschrift2"/>
      </w:pPr>
      <w:r>
        <w:t>Etymologie</w:t>
      </w:r>
    </w:p>
    <w:p w:rsidR="00162B54" w:rsidRPr="00162B54" w:rsidRDefault="00162B54" w:rsidP="00162B54">
      <w:pPr>
        <w:pStyle w:val="Aufzhlungszeichen"/>
      </w:pPr>
      <w:r>
        <w:t xml:space="preserve"> mit Verweis (</w:t>
      </w:r>
      <w:proofErr w:type="spellStart"/>
      <w:r>
        <w:t>äckerln</w:t>
      </w:r>
      <w:proofErr w:type="spellEnd"/>
      <w:r>
        <w:t>)</w:t>
      </w:r>
    </w:p>
    <w:p w:rsidR="00556B70" w:rsidRDefault="006E37DD" w:rsidP="006E37DD">
      <w:pPr>
        <w:pStyle w:val="berschrift1"/>
      </w:pPr>
      <w:r>
        <w:t>Komposita</w:t>
      </w:r>
    </w:p>
    <w:p w:rsidR="006E37DD" w:rsidRDefault="006E37DD" w:rsidP="006E37DD">
      <w:pPr>
        <w:pStyle w:val="Aufzhlungszeichen"/>
      </w:pPr>
      <w:r>
        <w:t>Grammatik auch möglich, wenn auch nicht zwingend</w:t>
      </w:r>
    </w:p>
    <w:p w:rsidR="006C10E9" w:rsidRDefault="006C10E9" w:rsidP="006E37DD">
      <w:pPr>
        <w:pStyle w:val="Aufzhlungszeichen"/>
      </w:pPr>
      <w:r>
        <w:t xml:space="preserve">nie </w:t>
      </w:r>
      <w:proofErr w:type="spellStart"/>
      <w:r>
        <w:t>etymolog</w:t>
      </w:r>
      <w:proofErr w:type="spellEnd"/>
      <w:r>
        <w:t>. Angaben</w:t>
      </w:r>
    </w:p>
    <w:p w:rsidR="006E37DD" w:rsidRDefault="006E37DD" w:rsidP="005D5B9F">
      <w:pPr>
        <w:pStyle w:val="Aufzhlungszeichen"/>
        <w:numPr>
          <w:ilvl w:val="0"/>
          <w:numId w:val="0"/>
        </w:numPr>
        <w:ind w:left="360" w:hanging="360"/>
      </w:pPr>
    </w:p>
    <w:p w:rsidR="005D5B9F" w:rsidRDefault="0068268E" w:rsidP="0068268E">
      <w:pPr>
        <w:pStyle w:val="berschrift3"/>
      </w:pPr>
      <w:r>
        <w:t>Verweise</w:t>
      </w:r>
    </w:p>
    <w:p w:rsidR="0068268E" w:rsidRPr="0068268E" w:rsidRDefault="0068268E" w:rsidP="0068268E">
      <w:pPr>
        <w:pStyle w:val="Aufzhlungszeichen"/>
      </w:pPr>
      <w:r>
        <w:t xml:space="preserve">Verweisziele prüfen: in Ableitungen stets in derselben </w:t>
      </w:r>
      <w:proofErr w:type="spellStart"/>
      <w:r>
        <w:t>Lemmastrecke</w:t>
      </w:r>
      <w:proofErr w:type="spellEnd"/>
      <w:r>
        <w:t>!!!</w:t>
      </w:r>
    </w:p>
    <w:p w:rsidR="005D5B9F" w:rsidRDefault="005D5B9F" w:rsidP="005D5B9F">
      <w:pPr>
        <w:pStyle w:val="Aufzhlungszeichen"/>
        <w:numPr>
          <w:ilvl w:val="0"/>
          <w:numId w:val="0"/>
        </w:numPr>
        <w:ind w:left="360" w:hanging="360"/>
      </w:pPr>
    </w:p>
    <w:p w:rsidR="005D5B9F" w:rsidRDefault="005D5B9F" w:rsidP="005D5B9F">
      <w:pPr>
        <w:pStyle w:val="berschrift1"/>
      </w:pPr>
      <w:r>
        <w:t>Online-Nutzung</w:t>
      </w:r>
    </w:p>
    <w:p w:rsidR="005D5B9F" w:rsidRDefault="005D5B9F" w:rsidP="005D5B9F">
      <w:pPr>
        <w:pStyle w:val="berschrift3"/>
      </w:pPr>
      <w:r>
        <w:t>Suche nach Regionen</w:t>
      </w:r>
    </w:p>
    <w:p w:rsidR="005D5B9F" w:rsidRDefault="005D5B9F" w:rsidP="005D5B9F">
      <w:pPr>
        <w:pStyle w:val="Aufzhlungszeichen"/>
      </w:pPr>
      <w:r>
        <w:t>Suche in Ort und Landkreis</w:t>
      </w:r>
    </w:p>
    <w:p w:rsidR="005D5B9F" w:rsidRDefault="005D5B9F" w:rsidP="005D5B9F">
      <w:pPr>
        <w:pStyle w:val="Aufzhlungszeichen"/>
      </w:pPr>
      <w:r>
        <w:t xml:space="preserve">Suche in </w:t>
      </w:r>
      <w:proofErr w:type="spellStart"/>
      <w:r>
        <w:t>Lit.verzeichnis</w:t>
      </w:r>
      <w:proofErr w:type="spellEnd"/>
      <w:r>
        <w:t xml:space="preserve"> und von dort Suche in Quellenangaben</w:t>
      </w:r>
    </w:p>
    <w:p w:rsidR="00162B54" w:rsidRDefault="00162B54" w:rsidP="00162B54">
      <w:pPr>
        <w:pStyle w:val="berschrift1"/>
      </w:pPr>
      <w:r>
        <w:t>Noch ungelöste Fälle</w:t>
      </w:r>
    </w:p>
    <w:p w:rsidR="0068268E" w:rsidRDefault="0068268E" w:rsidP="00162B54">
      <w:pPr>
        <w:pStyle w:val="berschrift3"/>
      </w:pPr>
      <w:r>
        <w:t>Lemma</w:t>
      </w:r>
    </w:p>
    <w:p w:rsidR="0068268E" w:rsidRDefault="0068268E" w:rsidP="0068268E">
      <w:pPr>
        <w:pStyle w:val="Aufzhlungszeichen"/>
      </w:pPr>
      <w:r>
        <w:t>Lemma-Abkürzung korrekt taggen?</w:t>
      </w:r>
    </w:p>
    <w:p w:rsidR="0068268E" w:rsidRPr="0068268E" w:rsidRDefault="0068268E" w:rsidP="0068268E">
      <w:pPr>
        <w:pStyle w:val="Aufzhlungszeichen"/>
      </w:pPr>
      <w:r>
        <w:t>- als Ersatzzeichen</w:t>
      </w:r>
    </w:p>
    <w:p w:rsidR="00162B54" w:rsidRDefault="00162B54" w:rsidP="00162B54">
      <w:pPr>
        <w:pStyle w:val="berschrift3"/>
      </w:pPr>
      <w:r>
        <w:t>Grammatik mehrfach</w:t>
      </w:r>
    </w:p>
    <w:p w:rsidR="00162B54" w:rsidRDefault="00162B54" w:rsidP="00162B54">
      <w:pPr>
        <w:pStyle w:val="Aufzhlungszeichen"/>
      </w:pPr>
      <w:r>
        <w:t>in seltenen Fällen kann es mehrere Grammatikangaben geben = Lemma-Sonderform, z.B. „</w:t>
      </w:r>
      <w:proofErr w:type="spellStart"/>
      <w:r>
        <w:t>bißlein</w:t>
      </w:r>
      <w:proofErr w:type="spellEnd"/>
      <w:r>
        <w:t>“</w:t>
      </w:r>
    </w:p>
    <w:p w:rsidR="00162B54" w:rsidRDefault="00162B54" w:rsidP="00162B54">
      <w:pPr>
        <w:pStyle w:val="Aufzhlungszeichen"/>
      </w:pPr>
      <w:r>
        <w:t>mit Text dazwischen (be-2, be-3)</w:t>
      </w:r>
    </w:p>
    <w:p w:rsidR="0068268E" w:rsidRDefault="0068268E" w:rsidP="00162B54">
      <w:pPr>
        <w:pStyle w:val="Aufzhlungszeichen"/>
      </w:pPr>
      <w:r>
        <w:t>ggf. keine Trennung von Genus und Wortart</w:t>
      </w:r>
    </w:p>
    <w:p w:rsidR="0068268E" w:rsidRDefault="0068268E" w:rsidP="00162B54">
      <w:pPr>
        <w:pStyle w:val="Aufzhlungszeichen"/>
      </w:pPr>
      <w:r>
        <w:t>Angaben wie „</w:t>
      </w:r>
      <w:proofErr w:type="spellStart"/>
      <w:r>
        <w:t>Dim</w:t>
      </w:r>
      <w:proofErr w:type="spellEnd"/>
      <w:r>
        <w:t>“ oder „Refl.“</w:t>
      </w:r>
    </w:p>
    <w:p w:rsidR="0068268E" w:rsidRDefault="0068268E" w:rsidP="00162B54">
      <w:pPr>
        <w:pStyle w:val="Aufzhlungszeichen"/>
      </w:pPr>
      <w:r>
        <w:t>mehrere Genera bei (Blache)</w:t>
      </w:r>
    </w:p>
    <w:p w:rsidR="00162B54" w:rsidRDefault="00162B54" w:rsidP="00162B54">
      <w:pPr>
        <w:pStyle w:val="berschrift3"/>
      </w:pPr>
      <w:r>
        <w:t>Bedeutung</w:t>
      </w:r>
    </w:p>
    <w:p w:rsidR="00162B54" w:rsidRDefault="00162B54" w:rsidP="00162B54">
      <w:pPr>
        <w:pStyle w:val="Aufzhlungszeichen"/>
      </w:pPr>
      <w:r>
        <w:t>„auch:“ bei (</w:t>
      </w:r>
      <w:proofErr w:type="spellStart"/>
      <w:r>
        <w:t>Äckerln</w:t>
      </w:r>
      <w:proofErr w:type="spellEnd"/>
      <w:r>
        <w:t>)</w:t>
      </w:r>
    </w:p>
    <w:p w:rsidR="0068268E" w:rsidRPr="00162B54" w:rsidRDefault="0068268E" w:rsidP="00162B54">
      <w:pPr>
        <w:pStyle w:val="Aufzhlungszeichen"/>
      </w:pPr>
      <w:r>
        <w:t>„</w:t>
      </w:r>
      <w:proofErr w:type="spellStart"/>
      <w:r>
        <w:t>dass.</w:t>
      </w:r>
      <w:proofErr w:type="spellEnd"/>
      <w:r>
        <w:t>“ bei (Blattern-p.)</w:t>
      </w:r>
    </w:p>
    <w:p w:rsidR="00162B54" w:rsidRDefault="00162B54" w:rsidP="00162B54">
      <w:pPr>
        <w:pStyle w:val="berschrift3"/>
      </w:pPr>
      <w:r>
        <w:t>Verbreitung</w:t>
      </w:r>
    </w:p>
    <w:p w:rsidR="00162B54" w:rsidRPr="00C01425" w:rsidRDefault="00162B54" w:rsidP="00162B54">
      <w:pPr>
        <w:pStyle w:val="Aufzhlungszeichen"/>
      </w:pPr>
      <w:r>
        <w:t xml:space="preserve">Regel für Generierung </w:t>
      </w:r>
      <w:r>
        <w:t>„Restgebiet“ ???</w:t>
      </w:r>
      <w:r>
        <w:t xml:space="preserve"> (bei 2 Häufigkeiten …)</w:t>
      </w:r>
    </w:p>
    <w:p w:rsidR="00162B54" w:rsidRDefault="0068268E" w:rsidP="0068268E">
      <w:pPr>
        <w:pStyle w:val="berschrift3"/>
      </w:pPr>
      <w:r>
        <w:t>Abbildungen</w:t>
      </w:r>
    </w:p>
    <w:p w:rsidR="0068268E" w:rsidRPr="0068268E" w:rsidRDefault="0068268E" w:rsidP="0068268E">
      <w:bookmarkStart w:id="0" w:name="_GoBack"/>
      <w:bookmarkEnd w:id="0"/>
    </w:p>
    <w:sectPr w:rsidR="0068268E" w:rsidRPr="00682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F1E0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1150A86"/>
    <w:multiLevelType w:val="hybridMultilevel"/>
    <w:tmpl w:val="72360EB0"/>
    <w:lvl w:ilvl="0" w:tplc="B980DD4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51864"/>
    <w:multiLevelType w:val="hybridMultilevel"/>
    <w:tmpl w:val="BC8E3660"/>
    <w:lvl w:ilvl="0" w:tplc="6012E81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F516E"/>
    <w:multiLevelType w:val="hybridMultilevel"/>
    <w:tmpl w:val="2446E562"/>
    <w:lvl w:ilvl="0" w:tplc="87006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A3"/>
    <w:rsid w:val="000B2F00"/>
    <w:rsid w:val="00162B54"/>
    <w:rsid w:val="00217B4E"/>
    <w:rsid w:val="00231628"/>
    <w:rsid w:val="003A0740"/>
    <w:rsid w:val="003D35A3"/>
    <w:rsid w:val="0047467C"/>
    <w:rsid w:val="00556B70"/>
    <w:rsid w:val="0057789A"/>
    <w:rsid w:val="005C0051"/>
    <w:rsid w:val="005D5B9F"/>
    <w:rsid w:val="006610A3"/>
    <w:rsid w:val="0068268E"/>
    <w:rsid w:val="006A0435"/>
    <w:rsid w:val="006C10E9"/>
    <w:rsid w:val="006C6455"/>
    <w:rsid w:val="006E37DD"/>
    <w:rsid w:val="00822CD6"/>
    <w:rsid w:val="00853A9D"/>
    <w:rsid w:val="008A38B6"/>
    <w:rsid w:val="009573E9"/>
    <w:rsid w:val="009C3107"/>
    <w:rsid w:val="009C3B9C"/>
    <w:rsid w:val="00B715C1"/>
    <w:rsid w:val="00C01425"/>
    <w:rsid w:val="00E20A71"/>
    <w:rsid w:val="00E537B3"/>
    <w:rsid w:val="00F3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B4E"/>
  </w:style>
  <w:style w:type="paragraph" w:styleId="berschrift1">
    <w:name w:val="heading 1"/>
    <w:basedOn w:val="Standard"/>
    <w:next w:val="Standard"/>
    <w:link w:val="berschrift1Zchn"/>
    <w:uiPriority w:val="9"/>
    <w:qFormat/>
    <w:rsid w:val="0057789A"/>
    <w:pPr>
      <w:keepNext/>
      <w:keepLines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3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6B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qFormat/>
    <w:rsid w:val="008A38B6"/>
    <w:pPr>
      <w:numPr>
        <w:numId w:val="5"/>
      </w:numPr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77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D3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3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6B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3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B4E"/>
  </w:style>
  <w:style w:type="paragraph" w:styleId="berschrift1">
    <w:name w:val="heading 1"/>
    <w:basedOn w:val="Standard"/>
    <w:next w:val="Standard"/>
    <w:link w:val="berschrift1Zchn"/>
    <w:uiPriority w:val="9"/>
    <w:qFormat/>
    <w:rsid w:val="0057789A"/>
    <w:pPr>
      <w:keepNext/>
      <w:keepLines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3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6B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qFormat/>
    <w:rsid w:val="008A38B6"/>
    <w:pPr>
      <w:numPr>
        <w:numId w:val="5"/>
      </w:numPr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77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D3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3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6B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3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Welsch, Ursula</dc:creator>
  <cp:lastModifiedBy>Welsch, Ursula</cp:lastModifiedBy>
  <cp:revision>4</cp:revision>
  <dcterms:created xsi:type="dcterms:W3CDTF">2014-10-02T14:29:00Z</dcterms:created>
  <dcterms:modified xsi:type="dcterms:W3CDTF">2014-10-02T14:49:00Z</dcterms:modified>
</cp:coreProperties>
</file>