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 are some notes that I cannot read in the datasheet so I wrote in those rows “CANNOT READ”--was this resolved? Don't’ see any more of these…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two GPS points given but not specified if they are plot beg or end so I input only one GPS point 66sr as the plot beg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gps points written at the bottom of the data sheet titled JOANS TREE but the tree number isnt specified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commentRangeStart w:id="0"/>
      <w:r w:rsidDel="00000000" w:rsidR="00000000" w:rsidRPr="00000000">
        <w:rPr>
          <w:rtl w:val="0"/>
        </w:rPr>
        <w:t xml:space="preserve">Slope is missing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Aspect is missing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Plot type missing (random/high sever)--listed as random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ennifer Cribbs" w:id="0" w:date="2024-02-15T20:35:58Z"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to be resolved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