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7BC23" w14:textId="77777777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CS 4385 - Concurrency and Distributed Systems</w:t>
      </w:r>
    </w:p>
    <w:p w14:paraId="33C95113" w14:textId="77777777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 xml:space="preserve">Project: Dining Philosophers Problem </w:t>
      </w:r>
    </w:p>
    <w:p w14:paraId="4D380EE2" w14:textId="0090B885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Authors: Jecsan Blanco and M</w:t>
      </w:r>
      <w:r w:rsidR="00494EB5">
        <w:rPr>
          <w:rFonts w:ascii="Arial" w:hAnsi="Arial" w:cs="Arial"/>
          <w:b/>
        </w:rPr>
        <w:t>.</w:t>
      </w:r>
      <w:r w:rsidRPr="006C34D0">
        <w:rPr>
          <w:rFonts w:ascii="Arial" w:hAnsi="Arial" w:cs="Arial"/>
          <w:b/>
        </w:rPr>
        <w:t xml:space="preserve"> Rachel Van Pelt</w:t>
      </w:r>
    </w:p>
    <w:p w14:paraId="7A9FCACA" w14:textId="72857189" w:rsid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Report</w:t>
      </w:r>
      <w:r w:rsidRPr="006C34D0">
        <w:rPr>
          <w:rFonts w:ascii="Arial" w:hAnsi="Arial" w:cs="Arial"/>
        </w:rPr>
        <w:t>: Your project report should discuss details of your logic/functions and how your solution has met/violated the constraints and correctness properties. Any assumptions made, problems encountered, sources referred should all be included in the report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  <w:b/>
        </w:rPr>
        <w:t>Assumptions</w:t>
      </w:r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  <w:t xml:space="preserve">1. A valid </w:t>
      </w:r>
      <w:proofErr w:type="spellStart"/>
      <w:r w:rsidR="00EA4AE3">
        <w:rPr>
          <w:rFonts w:ascii="Arial" w:hAnsi="Arial" w:cs="Arial"/>
        </w:rPr>
        <w:t>parsable</w:t>
      </w:r>
      <w:proofErr w:type="spellEnd"/>
      <w:r w:rsidR="00EA4AE3">
        <w:rPr>
          <w:rFonts w:ascii="Arial" w:hAnsi="Arial" w:cs="Arial"/>
        </w:rPr>
        <w:t xml:space="preserve"> integer</w:t>
      </w:r>
      <w:r>
        <w:rPr>
          <w:rFonts w:ascii="Arial" w:hAnsi="Arial" w:cs="Arial"/>
        </w:rPr>
        <w:t xml:space="preserve"> will be passed </w:t>
      </w:r>
      <w:r w:rsidR="00EA4AE3">
        <w:rPr>
          <w:rFonts w:ascii="Arial" w:hAnsi="Arial" w:cs="Arial"/>
        </w:rPr>
        <w:t>to</w:t>
      </w:r>
      <w:r>
        <w:rPr>
          <w:rFonts w:ascii="Arial" w:hAnsi="Arial" w:cs="Arial"/>
        </w:rPr>
        <w:t xml:space="preserve"> the program.</w:t>
      </w:r>
    </w:p>
    <w:p w14:paraId="5F33ADA7" w14:textId="3B6C5DC7" w:rsidR="006C34D0" w:rsidRP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Readme </w:t>
      </w:r>
      <w:r w:rsidR="00EA4AE3">
        <w:rPr>
          <w:rFonts w:ascii="Arial" w:hAnsi="Arial" w:cs="Arial"/>
        </w:rPr>
        <w:t>instructions</w:t>
      </w:r>
      <w:r>
        <w:rPr>
          <w:rFonts w:ascii="Arial" w:hAnsi="Arial" w:cs="Arial"/>
        </w:rPr>
        <w:t xml:space="preserve"> will be read for program </w:t>
      </w:r>
      <w:r w:rsidR="00EA4AE3">
        <w:rPr>
          <w:rFonts w:ascii="Arial" w:hAnsi="Arial" w:cs="Arial"/>
        </w:rPr>
        <w:t>compilation</w:t>
      </w:r>
      <w:r>
        <w:rPr>
          <w:rFonts w:ascii="Arial" w:hAnsi="Arial" w:cs="Arial"/>
        </w:rPr>
        <w:t xml:space="preserve"> and execution.</w:t>
      </w:r>
    </w:p>
    <w:p w14:paraId="5C99CCB0" w14:textId="77777777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>The main programs</w:t>
      </w:r>
    </w:p>
    <w:p w14:paraId="134E60CB" w14:textId="77777777" w:rsidR="006C34D0" w:rsidRPr="006C34D0" w:rsidRDefault="006C34D0" w:rsidP="006C34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Main</w:t>
      </w:r>
      <w:r w:rsidRPr="006C34D0">
        <w:rPr>
          <w:rFonts w:ascii="Arial" w:hAnsi="Arial" w:cs="Arial"/>
        </w:rPr>
        <w:t xml:space="preserve"> – the main program for the algorithm 6.10 </w:t>
      </w:r>
    </w:p>
    <w:p w14:paraId="40E411F4" w14:textId="36DB8405" w:rsidR="006C34D0" w:rsidRPr="006C34D0" w:rsidRDefault="006C34D0" w:rsidP="006C34D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MainV2</w:t>
      </w:r>
      <w:r w:rsidRPr="006C34D0">
        <w:rPr>
          <w:rFonts w:ascii="Arial" w:hAnsi="Arial" w:cs="Arial"/>
        </w:rPr>
        <w:t xml:space="preserve"> – the main </w:t>
      </w:r>
      <w:r w:rsidR="00EA4AE3" w:rsidRPr="006C34D0">
        <w:rPr>
          <w:rFonts w:ascii="Arial" w:hAnsi="Arial" w:cs="Arial"/>
        </w:rPr>
        <w:t>program for algorithm</w:t>
      </w:r>
      <w:r w:rsidRPr="006C34D0">
        <w:rPr>
          <w:rFonts w:ascii="Arial" w:hAnsi="Arial" w:cs="Arial"/>
        </w:rPr>
        <w:t xml:space="preserve"> 6.1</w:t>
      </w:r>
      <w:r w:rsidR="00784579">
        <w:rPr>
          <w:rFonts w:ascii="Arial" w:hAnsi="Arial" w:cs="Arial"/>
        </w:rPr>
        <w:t>2</w:t>
      </w:r>
    </w:p>
    <w:p w14:paraId="558F6E4B" w14:textId="4E3E9A03" w:rsidR="006C34D0" w:rsidRP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</w:rPr>
        <w:t xml:space="preserve">The main programs are both </w:t>
      </w:r>
      <w:r w:rsidR="00EA4AE3" w:rsidRPr="006C34D0">
        <w:rPr>
          <w:rFonts w:ascii="Arial" w:hAnsi="Arial" w:cs="Arial"/>
        </w:rPr>
        <w:t>responsible</w:t>
      </w:r>
      <w:r w:rsidRPr="006C34D0">
        <w:rPr>
          <w:rFonts w:ascii="Arial" w:hAnsi="Arial" w:cs="Arial"/>
        </w:rPr>
        <w:t xml:space="preserve"> for </w:t>
      </w:r>
      <w:r w:rsidR="00EA4AE3">
        <w:rPr>
          <w:rFonts w:ascii="Arial" w:hAnsi="Arial" w:cs="Arial"/>
        </w:rPr>
        <w:t xml:space="preserve">initializing </w:t>
      </w:r>
      <w:r w:rsidR="00EA4AE3" w:rsidRPr="006C34D0">
        <w:rPr>
          <w:rFonts w:ascii="Arial" w:hAnsi="Arial" w:cs="Arial"/>
        </w:rPr>
        <w:t>all</w:t>
      </w:r>
      <w:r w:rsidRPr="006C34D0">
        <w:rPr>
          <w:rFonts w:ascii="Arial" w:hAnsi="Arial" w:cs="Arial"/>
        </w:rPr>
        <w:t xml:space="preserve"> the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 and the forks used by the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, the number of </w:t>
      </w:r>
      <w:r w:rsidR="00EA4AE3" w:rsidRPr="006C34D0">
        <w:rPr>
          <w:rFonts w:ascii="Arial" w:hAnsi="Arial" w:cs="Arial"/>
        </w:rPr>
        <w:t>philosophers</w:t>
      </w:r>
      <w:r w:rsidRPr="006C34D0">
        <w:rPr>
          <w:rFonts w:ascii="Arial" w:hAnsi="Arial" w:cs="Arial"/>
        </w:rPr>
        <w:t xml:space="preserve"> depends on the number passed via </w:t>
      </w:r>
      <w:r w:rsidR="00B81C9C">
        <w:rPr>
          <w:rFonts w:ascii="Arial" w:hAnsi="Arial" w:cs="Arial"/>
        </w:rPr>
        <w:t xml:space="preserve">the </w:t>
      </w:r>
      <w:r w:rsidRPr="006C34D0">
        <w:rPr>
          <w:rFonts w:ascii="Arial" w:hAnsi="Arial" w:cs="Arial"/>
        </w:rPr>
        <w:t xml:space="preserve">command line </w:t>
      </w:r>
      <w:r w:rsidR="00B81C9C">
        <w:rPr>
          <w:rFonts w:ascii="Arial" w:hAnsi="Arial" w:cs="Arial"/>
        </w:rPr>
        <w:t>(</w:t>
      </w:r>
      <w:r w:rsidRPr="006C34D0">
        <w:rPr>
          <w:rFonts w:ascii="Arial" w:hAnsi="Arial" w:cs="Arial"/>
        </w:rPr>
        <w:t>by default the number is set to 5</w:t>
      </w:r>
      <w:r w:rsidR="00B81C9C">
        <w:rPr>
          <w:rFonts w:ascii="Arial" w:hAnsi="Arial" w:cs="Arial"/>
        </w:rPr>
        <w:t>)</w:t>
      </w:r>
      <w:r w:rsidRPr="006C34D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The main</w:t>
      </w:r>
      <w:r w:rsidRPr="006C34D0">
        <w:rPr>
          <w:rFonts w:ascii="Arial" w:hAnsi="Arial" w:cs="Arial"/>
        </w:rPr>
        <w:t xml:space="preserve"> programs are identical besides one is using </w:t>
      </w:r>
      <w:r w:rsidR="00EA4AE3" w:rsidRPr="006C34D0">
        <w:rPr>
          <w:rFonts w:ascii="Arial" w:hAnsi="Arial" w:cs="Arial"/>
        </w:rPr>
        <w:t>Philosopher</w:t>
      </w:r>
      <w:r w:rsidR="001C216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for algorithm 6.1</w:t>
      </w:r>
      <w:r w:rsidR="001C2164">
        <w:rPr>
          <w:rFonts w:ascii="Arial" w:hAnsi="Arial" w:cs="Arial"/>
        </w:rPr>
        <w:t>2</w:t>
      </w:r>
    </w:p>
    <w:p w14:paraId="7A871267" w14:textId="097F1E5D" w:rsidR="006C34D0" w:rsidRPr="006C34D0" w:rsidRDefault="006C34D0" w:rsidP="006C34D0">
      <w:p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 xml:space="preserve">The </w:t>
      </w:r>
      <w:r w:rsidR="00EA4AE3" w:rsidRPr="006C34D0">
        <w:rPr>
          <w:rFonts w:ascii="Arial" w:hAnsi="Arial" w:cs="Arial"/>
          <w:b/>
        </w:rPr>
        <w:t>Philosopher</w:t>
      </w:r>
      <w:r w:rsidRPr="006C34D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class </w:t>
      </w:r>
      <w:r w:rsidR="00EA4AE3">
        <w:rPr>
          <w:rFonts w:ascii="Arial" w:hAnsi="Arial" w:cs="Arial"/>
          <w:b/>
        </w:rPr>
        <w:t>(threads</w:t>
      </w:r>
      <w:r>
        <w:rPr>
          <w:rFonts w:ascii="Arial" w:hAnsi="Arial" w:cs="Arial"/>
          <w:b/>
        </w:rPr>
        <w:t>)</w:t>
      </w:r>
      <w:r w:rsidRPr="006C34D0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br/>
      </w:r>
      <w:r w:rsidRPr="006C34D0">
        <w:rPr>
          <w:rFonts w:ascii="Arial" w:hAnsi="Arial" w:cs="Arial"/>
        </w:rPr>
        <w:t xml:space="preserve">The program </w:t>
      </w:r>
      <w:r w:rsidR="00EA4AE3" w:rsidRPr="006C34D0">
        <w:rPr>
          <w:rFonts w:ascii="Arial" w:hAnsi="Arial" w:cs="Arial"/>
        </w:rPr>
        <w:t>represents</w:t>
      </w:r>
      <w:r w:rsidRPr="006C34D0">
        <w:rPr>
          <w:rFonts w:ascii="Arial" w:hAnsi="Arial" w:cs="Arial"/>
        </w:rPr>
        <w:t xml:space="preserve"> what a </w:t>
      </w:r>
      <w:r w:rsidR="00EA4AE3" w:rsidRPr="006C34D0">
        <w:rPr>
          <w:rFonts w:ascii="Arial" w:hAnsi="Arial" w:cs="Arial"/>
        </w:rPr>
        <w:t>philosopher</w:t>
      </w:r>
      <w:r w:rsidRPr="006C34D0">
        <w:rPr>
          <w:rFonts w:ascii="Arial" w:hAnsi="Arial" w:cs="Arial"/>
        </w:rPr>
        <w:t xml:space="preserve"> </w:t>
      </w:r>
      <w:r w:rsidR="00D66E33">
        <w:rPr>
          <w:rFonts w:ascii="Arial" w:hAnsi="Arial" w:cs="Arial"/>
        </w:rPr>
        <w:t xml:space="preserve">does </w:t>
      </w:r>
      <w:r>
        <w:rPr>
          <w:rFonts w:ascii="Arial" w:hAnsi="Arial" w:cs="Arial"/>
        </w:rPr>
        <w:t>based on the constraints</w:t>
      </w:r>
      <w:r w:rsidRPr="006C34D0">
        <w:rPr>
          <w:rFonts w:ascii="Arial" w:hAnsi="Arial" w:cs="Arial"/>
        </w:rPr>
        <w:t>:</w:t>
      </w:r>
    </w:p>
    <w:p w14:paraId="2AD9ED7C" w14:textId="76EB62FA" w:rsid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</w:rPr>
        <w:t xml:space="preserve"> </w:t>
      </w:r>
      <w:r w:rsidR="00D66E33">
        <w:rPr>
          <w:rFonts w:ascii="Arial" w:hAnsi="Arial" w:cs="Arial"/>
        </w:rPr>
        <w:t>P</w:t>
      </w:r>
      <w:r w:rsidRPr="006C34D0">
        <w:rPr>
          <w:rFonts w:ascii="Arial" w:hAnsi="Arial" w:cs="Arial"/>
        </w:rPr>
        <w:t>hilosophers either eat or think</w:t>
      </w:r>
      <w:r>
        <w:rPr>
          <w:rFonts w:ascii="Arial" w:hAnsi="Arial" w:cs="Arial"/>
        </w:rPr>
        <w:t xml:space="preserve">  - 5 by default</w:t>
      </w:r>
      <w:r w:rsidR="00D66E33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or more </w:t>
      </w:r>
      <w:r w:rsidR="00D66E33">
        <w:rPr>
          <w:rFonts w:ascii="Arial" w:hAnsi="Arial" w:cs="Arial"/>
        </w:rPr>
        <w:t xml:space="preserve">if given, </w:t>
      </w:r>
      <w:r>
        <w:rPr>
          <w:rFonts w:ascii="Arial" w:hAnsi="Arial" w:cs="Arial"/>
        </w:rPr>
        <w:t xml:space="preserve">and </w:t>
      </w:r>
      <w:r w:rsidR="00D66E33">
        <w:rPr>
          <w:rFonts w:ascii="Arial" w:hAnsi="Arial" w:cs="Arial"/>
        </w:rPr>
        <w:t>each use the</w:t>
      </w:r>
      <w:r>
        <w:rPr>
          <w:rFonts w:ascii="Arial" w:hAnsi="Arial" w:cs="Arial"/>
        </w:rPr>
        <w:t xml:space="preserve"> eat and think methods.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They must have two forks to eat</w:t>
      </w:r>
      <w:r>
        <w:rPr>
          <w:rFonts w:ascii="Arial" w:hAnsi="Arial" w:cs="Arial"/>
        </w:rPr>
        <w:t xml:space="preserve">  - forced to wait for left and right forks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Can only use forks on either side of their plate</w:t>
      </w:r>
      <w:r>
        <w:rPr>
          <w:rFonts w:ascii="Arial" w:hAnsi="Arial" w:cs="Arial"/>
        </w:rPr>
        <w:t xml:space="preserve">  - forced to use id and id + 1 forks (left and right)</w:t>
      </w:r>
      <w:r>
        <w:rPr>
          <w:rFonts w:ascii="Arial" w:hAnsi="Arial" w:cs="Arial"/>
        </w:rPr>
        <w:br/>
      </w:r>
      <w:r w:rsidRPr="006C34D0">
        <w:rPr>
          <w:rFonts w:ascii="Arial" w:hAnsi="Arial" w:cs="Arial"/>
        </w:rPr>
        <w:t> Cannot forcefully obtain a fork (no preemption</w:t>
      </w:r>
      <w:r>
        <w:rPr>
          <w:rFonts w:ascii="Arial" w:hAnsi="Arial" w:cs="Arial"/>
        </w:rPr>
        <w:t xml:space="preserve">) – the fork class </w:t>
      </w:r>
      <w:r w:rsidR="00EA4AE3">
        <w:rPr>
          <w:rFonts w:ascii="Arial" w:hAnsi="Arial" w:cs="Arial"/>
        </w:rPr>
        <w:t>insure</w:t>
      </w:r>
      <w:r w:rsidR="00D66E33">
        <w:rPr>
          <w:rFonts w:ascii="Arial" w:hAnsi="Arial" w:cs="Arial"/>
        </w:rPr>
        <w:t>s</w:t>
      </w:r>
      <w:r w:rsidR="00EA4A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only</w:t>
      </w:r>
      <w:r w:rsidR="00EA4AE3">
        <w:rPr>
          <w:rFonts w:ascii="Arial" w:hAnsi="Arial" w:cs="Arial"/>
        </w:rPr>
        <w:t xml:space="preserve"> one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philosopher</w:t>
      </w:r>
      <w:r>
        <w:rPr>
          <w:rFonts w:ascii="Arial" w:hAnsi="Arial" w:cs="Arial"/>
        </w:rPr>
        <w:t xml:space="preserve"> can pick it up.</w:t>
      </w:r>
    </w:p>
    <w:p w14:paraId="05786F77" w14:textId="4761E5B8" w:rsidR="006C34D0" w:rsidRPr="006C34D0" w:rsidRDefault="00EA4AE3" w:rsidP="006C34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Philosopher</w:t>
      </w:r>
      <w:r w:rsidRPr="006C34D0">
        <w:rPr>
          <w:rFonts w:ascii="Arial" w:hAnsi="Arial" w:cs="Arial"/>
        </w:rPr>
        <w:t xml:space="preserve"> -</w:t>
      </w:r>
      <w:r w:rsidR="006C34D0" w:rsidRPr="006C34D0">
        <w:rPr>
          <w:rFonts w:ascii="Arial" w:hAnsi="Arial" w:cs="Arial"/>
        </w:rPr>
        <w:t xml:space="preserve"> an </w:t>
      </w:r>
      <w:r w:rsidRPr="006C34D0">
        <w:rPr>
          <w:rFonts w:ascii="Arial" w:hAnsi="Arial" w:cs="Arial"/>
        </w:rPr>
        <w:t>implementation</w:t>
      </w:r>
      <w:r w:rsidR="006C34D0" w:rsidRPr="006C34D0">
        <w:rPr>
          <w:rFonts w:ascii="Arial" w:hAnsi="Arial" w:cs="Arial"/>
        </w:rPr>
        <w:t xml:space="preserve"> of a </w:t>
      </w:r>
      <w:r w:rsidRPr="006C34D0">
        <w:rPr>
          <w:rFonts w:ascii="Arial" w:hAnsi="Arial" w:cs="Arial"/>
        </w:rPr>
        <w:t>philosopher</w:t>
      </w:r>
      <w:r w:rsidR="006C34D0" w:rsidRPr="006C34D0">
        <w:rPr>
          <w:rFonts w:ascii="Arial" w:hAnsi="Arial" w:cs="Arial"/>
        </w:rPr>
        <w:t xml:space="preserve"> using algorithm 6.10</w:t>
      </w:r>
    </w:p>
    <w:p w14:paraId="7858CB4B" w14:textId="1D2AA4CF" w:rsidR="006C34D0" w:rsidRDefault="006C34D0" w:rsidP="006C34D0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Phiosopher</w:t>
      </w:r>
      <w:r w:rsidR="00EA4AE3" w:rsidRPr="006C34D0">
        <w:rPr>
          <w:rFonts w:ascii="Arial" w:hAnsi="Arial" w:cs="Arial"/>
          <w:b/>
        </w:rPr>
        <w:t>2</w:t>
      </w:r>
      <w:r w:rsidR="00EA4AE3" w:rsidRPr="006C34D0">
        <w:rPr>
          <w:rFonts w:ascii="Arial" w:hAnsi="Arial" w:cs="Arial"/>
        </w:rPr>
        <w:t xml:space="preserve"> -</w:t>
      </w:r>
      <w:r w:rsidRPr="006C34D0">
        <w:rPr>
          <w:rFonts w:ascii="Arial" w:hAnsi="Arial" w:cs="Arial"/>
        </w:rPr>
        <w:t xml:space="preserve"> an </w:t>
      </w:r>
      <w:r w:rsidR="00EA4AE3" w:rsidRPr="006C34D0">
        <w:rPr>
          <w:rFonts w:ascii="Arial" w:hAnsi="Arial" w:cs="Arial"/>
        </w:rPr>
        <w:t>implementation</w:t>
      </w:r>
      <w:r w:rsidRPr="006C34D0">
        <w:rPr>
          <w:rFonts w:ascii="Arial" w:hAnsi="Arial" w:cs="Arial"/>
        </w:rPr>
        <w:t xml:space="preserve"> of a </w:t>
      </w:r>
      <w:r w:rsidR="00EA4AE3" w:rsidRPr="006C34D0">
        <w:rPr>
          <w:rFonts w:ascii="Arial" w:hAnsi="Arial" w:cs="Arial"/>
        </w:rPr>
        <w:t>philosopher</w:t>
      </w:r>
      <w:r w:rsidRPr="006C34D0">
        <w:rPr>
          <w:rFonts w:ascii="Arial" w:hAnsi="Arial" w:cs="Arial"/>
        </w:rPr>
        <w:t xml:space="preserve"> using algorithm 6.1</w:t>
      </w:r>
      <w:r w:rsidR="00784579">
        <w:rPr>
          <w:rFonts w:ascii="Arial" w:hAnsi="Arial" w:cs="Arial"/>
        </w:rPr>
        <w:t>2</w:t>
      </w:r>
    </w:p>
    <w:p w14:paraId="017BFCC1" w14:textId="387F7CB4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only </w:t>
      </w:r>
      <w:r w:rsidR="00EA4AE3">
        <w:rPr>
          <w:rFonts w:ascii="Arial" w:hAnsi="Arial" w:cs="Arial"/>
        </w:rPr>
        <w:t>difference</w:t>
      </w:r>
      <w:r>
        <w:rPr>
          <w:rFonts w:ascii="Arial" w:hAnsi="Arial" w:cs="Arial"/>
        </w:rPr>
        <w:t xml:space="preserve"> between these two classes is that </w:t>
      </w:r>
      <w:r w:rsidR="00D66E33">
        <w:rPr>
          <w:rFonts w:ascii="Arial" w:hAnsi="Arial" w:cs="Arial"/>
        </w:rPr>
        <w:t xml:space="preserve">in </w:t>
      </w:r>
      <w:r>
        <w:rPr>
          <w:rFonts w:ascii="Arial" w:hAnsi="Arial" w:cs="Arial"/>
          <w:b/>
        </w:rPr>
        <w:t>P</w:t>
      </w:r>
      <w:r w:rsidRPr="006C34D0">
        <w:rPr>
          <w:rFonts w:ascii="Arial" w:hAnsi="Arial" w:cs="Arial"/>
          <w:b/>
        </w:rPr>
        <w:t>hilosopher2</w:t>
      </w:r>
      <w:r w:rsidR="00D66E33">
        <w:rPr>
          <w:rFonts w:ascii="Arial" w:hAnsi="Arial" w:cs="Arial"/>
          <w:b/>
        </w:rPr>
        <w:t>,</w:t>
      </w:r>
      <w:r>
        <w:rPr>
          <w:rFonts w:ascii="Arial" w:hAnsi="Arial" w:cs="Arial"/>
        </w:rPr>
        <w:t xml:space="preserve"> if it is </w:t>
      </w:r>
      <w:r w:rsidR="00EA4AE3">
        <w:rPr>
          <w:rFonts w:ascii="Arial" w:hAnsi="Arial" w:cs="Arial"/>
        </w:rPr>
        <w:t xml:space="preserve">the </w:t>
      </w:r>
      <w:r w:rsidR="00D66E33">
        <w:rPr>
          <w:rFonts w:ascii="Arial" w:hAnsi="Arial" w:cs="Arial"/>
        </w:rPr>
        <w:t xml:space="preserve">highest </w:t>
      </w:r>
      <w:r w:rsidR="00DE3268">
        <w:rPr>
          <w:rFonts w:ascii="Arial" w:hAnsi="Arial" w:cs="Arial"/>
        </w:rPr>
        <w:t>id of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philosopher</w:t>
      </w:r>
      <w:r w:rsidR="00D66E33">
        <w:rPr>
          <w:rFonts w:ascii="Arial" w:hAnsi="Arial" w:cs="Arial"/>
        </w:rPr>
        <w:t xml:space="preserve"> trying to eat,</w:t>
      </w:r>
      <w:r w:rsidR="00EA4AE3">
        <w:rPr>
          <w:rFonts w:ascii="Arial" w:hAnsi="Arial" w:cs="Arial"/>
        </w:rPr>
        <w:t xml:space="preserve"> </w:t>
      </w:r>
      <w:r w:rsidR="00D66E33">
        <w:rPr>
          <w:rFonts w:ascii="Arial" w:hAnsi="Arial" w:cs="Arial"/>
        </w:rPr>
        <w:t xml:space="preserve">they will </w:t>
      </w:r>
      <w:r>
        <w:rPr>
          <w:rFonts w:ascii="Arial" w:hAnsi="Arial" w:cs="Arial"/>
        </w:rPr>
        <w:t xml:space="preserve">try to </w:t>
      </w:r>
      <w:r w:rsidR="00EA4AE3">
        <w:rPr>
          <w:rFonts w:ascii="Arial" w:hAnsi="Arial" w:cs="Arial"/>
        </w:rPr>
        <w:t>pick up</w:t>
      </w:r>
      <w:r>
        <w:rPr>
          <w:rFonts w:ascii="Arial" w:hAnsi="Arial" w:cs="Arial"/>
        </w:rPr>
        <w:t xml:space="preserve"> the </w:t>
      </w:r>
      <w:r w:rsidR="00396CEA">
        <w:rPr>
          <w:rFonts w:ascii="Arial" w:hAnsi="Arial" w:cs="Arial"/>
        </w:rPr>
        <w:t>right</w:t>
      </w:r>
      <w:r>
        <w:rPr>
          <w:rFonts w:ascii="Arial" w:hAnsi="Arial" w:cs="Arial"/>
        </w:rPr>
        <w:t xml:space="preserve"> fork first instead of the </w:t>
      </w:r>
      <w:r w:rsidR="001C2164">
        <w:rPr>
          <w:rFonts w:ascii="Arial" w:hAnsi="Arial" w:cs="Arial"/>
        </w:rPr>
        <w:t>left</w:t>
      </w:r>
      <w:r>
        <w:rPr>
          <w:rFonts w:ascii="Arial" w:hAnsi="Arial" w:cs="Arial"/>
        </w:rPr>
        <w:t xml:space="preserve"> fork. Since most of the code is the </w:t>
      </w:r>
      <w:r w:rsidR="00EA4AE3">
        <w:rPr>
          <w:rFonts w:ascii="Arial" w:hAnsi="Arial" w:cs="Arial"/>
        </w:rPr>
        <w:t>same,</w:t>
      </w:r>
      <w:r>
        <w:rPr>
          <w:rFonts w:ascii="Arial" w:hAnsi="Arial" w:cs="Arial"/>
        </w:rPr>
        <w:t xml:space="preserve"> we </w:t>
      </w:r>
      <w:r w:rsidR="00EA4AE3">
        <w:rPr>
          <w:rFonts w:ascii="Arial" w:hAnsi="Arial" w:cs="Arial"/>
        </w:rPr>
        <w:t>utilized</w:t>
      </w:r>
      <w:r>
        <w:rPr>
          <w:rFonts w:ascii="Arial" w:hAnsi="Arial" w:cs="Arial"/>
        </w:rPr>
        <w:t xml:space="preserve"> class </w:t>
      </w:r>
      <w:r w:rsidR="00EA4AE3">
        <w:rPr>
          <w:rFonts w:ascii="Arial" w:hAnsi="Arial" w:cs="Arial"/>
        </w:rPr>
        <w:t>inheritance to</w:t>
      </w:r>
      <w:r>
        <w:rPr>
          <w:rFonts w:ascii="Arial" w:hAnsi="Arial" w:cs="Arial"/>
        </w:rPr>
        <w:t xml:space="preserve"> only change what was needed on </w:t>
      </w:r>
      <w:r w:rsidRPr="006C34D0">
        <w:rPr>
          <w:rFonts w:ascii="Arial" w:hAnsi="Arial" w:cs="Arial"/>
          <w:b/>
        </w:rPr>
        <w:t>Philosopher2</w:t>
      </w:r>
      <w:r>
        <w:rPr>
          <w:rFonts w:ascii="Arial" w:hAnsi="Arial" w:cs="Arial"/>
        </w:rPr>
        <w:t xml:space="preserve">. </w:t>
      </w:r>
    </w:p>
    <w:p w14:paraId="04A77BB4" w14:textId="77777777" w:rsidR="008C2D4A" w:rsidRDefault="008C2D4A" w:rsidP="008C2D4A">
      <w:pPr>
        <w:keepNext/>
      </w:pPr>
      <w:r w:rsidRPr="008C2D4A">
        <w:rPr>
          <w:rFonts w:ascii="Arial" w:hAnsi="Arial" w:cs="Arial"/>
        </w:rPr>
        <w:drawing>
          <wp:inline distT="0" distB="0" distL="0" distR="0" wp14:anchorId="6CEAF871" wp14:editId="4FF72F49">
            <wp:extent cx="6962775" cy="2832735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81451" cy="28403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0DDFDD5C" w14:textId="0EA9871D" w:rsidR="008C2D4A" w:rsidRDefault="008C2D4A" w:rsidP="008C2D4A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Philosopher (LEFT</w:t>
      </w:r>
      <w:proofErr w:type="gramStart"/>
      <w:r>
        <w:t>) ,</w:t>
      </w:r>
      <w:proofErr w:type="gramEnd"/>
      <w:r>
        <w:t xml:space="preserve"> Philosopher2 (right)</w:t>
      </w:r>
    </w:p>
    <w:p w14:paraId="6C999568" w14:textId="46E026E3" w:rsidR="00DE3268" w:rsidRPr="006C34D0" w:rsidRDefault="00DE3268" w:rsidP="006C34D0">
      <w:pPr>
        <w:rPr>
          <w:rFonts w:ascii="Arial" w:hAnsi="Arial" w:cs="Arial"/>
        </w:rPr>
      </w:pPr>
    </w:p>
    <w:p w14:paraId="0C9C1903" w14:textId="5AF7F5DA" w:rsidR="006C34D0" w:rsidRPr="006C34D0" w:rsidRDefault="006C34D0" w:rsidP="006C34D0">
      <w:pPr>
        <w:rPr>
          <w:rFonts w:ascii="Arial" w:hAnsi="Arial" w:cs="Arial"/>
          <w:b/>
        </w:rPr>
      </w:pPr>
      <w:r w:rsidRPr="006C34D0">
        <w:rPr>
          <w:rFonts w:ascii="Arial" w:hAnsi="Arial" w:cs="Arial"/>
          <w:b/>
        </w:rPr>
        <w:t xml:space="preserve">The Forks </w:t>
      </w:r>
      <w:r>
        <w:rPr>
          <w:rFonts w:ascii="Arial" w:hAnsi="Arial" w:cs="Arial"/>
          <w:b/>
        </w:rPr>
        <w:t xml:space="preserve">class </w:t>
      </w:r>
      <w:r w:rsidR="00EA4AE3" w:rsidRPr="006C34D0">
        <w:rPr>
          <w:rFonts w:ascii="Arial" w:hAnsi="Arial" w:cs="Arial"/>
          <w:b/>
        </w:rPr>
        <w:t>(semaphores)</w:t>
      </w:r>
      <w:r w:rsidRPr="006C34D0">
        <w:rPr>
          <w:rFonts w:ascii="Arial" w:hAnsi="Arial" w:cs="Arial"/>
          <w:b/>
        </w:rPr>
        <w:t>:</w:t>
      </w:r>
    </w:p>
    <w:p w14:paraId="5B78319A" w14:textId="1A971039" w:rsidR="006C34D0" w:rsidRDefault="006C34D0" w:rsidP="006C34D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6C34D0">
        <w:rPr>
          <w:rFonts w:ascii="Arial" w:hAnsi="Arial" w:cs="Arial"/>
          <w:b/>
        </w:rPr>
        <w:t>Fork</w:t>
      </w:r>
      <w:r w:rsidRPr="006C34D0">
        <w:rPr>
          <w:rFonts w:ascii="Arial" w:hAnsi="Arial" w:cs="Arial"/>
        </w:rPr>
        <w:t xml:space="preserve"> – a renamed semaphore so we could use the same </w:t>
      </w:r>
      <w:r w:rsidR="00EA4AE3" w:rsidRPr="006C34D0">
        <w:rPr>
          <w:rFonts w:ascii="Arial" w:hAnsi="Arial" w:cs="Arial"/>
        </w:rPr>
        <w:t>terminology</w:t>
      </w:r>
      <w:r w:rsidRPr="006C34D0">
        <w:rPr>
          <w:rFonts w:ascii="Arial" w:hAnsi="Arial" w:cs="Arial"/>
        </w:rPr>
        <w:t xml:space="preserve"> as in the problem.</w:t>
      </w:r>
    </w:p>
    <w:p w14:paraId="2D13B80D" w14:textId="52D9023C" w:rsidR="006C34D0" w:rsidRDefault="006C34D0" w:rsidP="006C34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Used for </w:t>
      </w:r>
      <w:r w:rsidR="00EA4AE3">
        <w:rPr>
          <w:rFonts w:ascii="Arial" w:hAnsi="Arial" w:cs="Arial"/>
        </w:rPr>
        <w:t>synchronization</w:t>
      </w:r>
      <w:r>
        <w:rPr>
          <w:rFonts w:ascii="Arial" w:hAnsi="Arial" w:cs="Arial"/>
        </w:rPr>
        <w:t xml:space="preserve"> and </w:t>
      </w:r>
      <w:r w:rsidR="00EA4AE3">
        <w:rPr>
          <w:rFonts w:ascii="Arial" w:hAnsi="Arial" w:cs="Arial"/>
        </w:rPr>
        <w:t>insurance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of mutual</w:t>
      </w:r>
      <w:r>
        <w:rPr>
          <w:rFonts w:ascii="Arial" w:hAnsi="Arial" w:cs="Arial"/>
        </w:rPr>
        <w:t xml:space="preserve"> </w:t>
      </w:r>
      <w:r w:rsidR="00EA4AE3">
        <w:rPr>
          <w:rFonts w:ascii="Arial" w:hAnsi="Arial" w:cs="Arial"/>
        </w:rPr>
        <w:t>exclusion</w:t>
      </w:r>
      <w:r>
        <w:rPr>
          <w:rFonts w:ascii="Arial" w:hAnsi="Arial" w:cs="Arial"/>
        </w:rPr>
        <w:t xml:space="preserve"> between </w:t>
      </w:r>
      <w:r w:rsidR="00EA4AE3">
        <w:rPr>
          <w:rFonts w:ascii="Arial" w:hAnsi="Arial" w:cs="Arial"/>
        </w:rPr>
        <w:t>philosophers. T</w:t>
      </w:r>
      <w:r>
        <w:rPr>
          <w:rFonts w:ascii="Arial" w:hAnsi="Arial" w:cs="Arial"/>
        </w:rPr>
        <w:t>his is just a renamed semaphore.</w:t>
      </w:r>
    </w:p>
    <w:p w14:paraId="68889772" w14:textId="77777777" w:rsidR="006C34D0" w:rsidRDefault="006C34D0" w:rsidP="006C34D0">
      <w:pPr>
        <w:rPr>
          <w:rFonts w:ascii="Arial" w:hAnsi="Arial" w:cs="Arial"/>
        </w:rPr>
      </w:pPr>
    </w:p>
    <w:p w14:paraId="42EE1EEE" w14:textId="55826FDD" w:rsidR="006C34D0" w:rsidRPr="008C2D4A" w:rsidRDefault="006C34D0" w:rsidP="006C34D0">
      <w:pPr>
        <w:rPr>
          <w:rFonts w:ascii="Arial" w:hAnsi="Arial" w:cs="Arial"/>
          <w:b/>
        </w:rPr>
      </w:pPr>
      <w:r w:rsidRPr="008C2D4A">
        <w:rPr>
          <w:rFonts w:ascii="Arial" w:hAnsi="Arial" w:cs="Arial"/>
          <w:b/>
        </w:rPr>
        <w:t>Correctness properties:</w:t>
      </w:r>
    </w:p>
    <w:p w14:paraId="777DEDCB" w14:textId="13172E13" w:rsidR="00B81C9C" w:rsidRDefault="00B81C9C" w:rsidP="00B81C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Philosophers cannot share a fork, satisfying mutual exclusion</w:t>
      </w:r>
    </w:p>
    <w:p w14:paraId="7B4F37CF" w14:textId="3378FCAD" w:rsidR="00B81C9C" w:rsidRDefault="00B81C9C" w:rsidP="00B81C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Freedom from deadlock, where all philosophers pick up a left fork waiting to pick up a right fork</w:t>
      </w:r>
    </w:p>
    <w:p w14:paraId="4382383D" w14:textId="2144EA1B" w:rsidR="00B81C9C" w:rsidRDefault="00B81C9C" w:rsidP="00B81C9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Freedom from starvation, where one or more philosophers do not get a chance to eat</w:t>
      </w:r>
    </w:p>
    <w:p w14:paraId="49B3A603" w14:textId="1D5F2283" w:rsidR="00B81C9C" w:rsidRDefault="00B81C9C" w:rsidP="00B81C9C">
      <w:pPr>
        <w:pStyle w:val="ListParagraph"/>
        <w:rPr>
          <w:rFonts w:ascii="Arial" w:hAnsi="Arial" w:cs="Arial"/>
        </w:rPr>
      </w:pPr>
    </w:p>
    <w:p w14:paraId="7FD64865" w14:textId="77777777" w:rsidR="00B81C9C" w:rsidRPr="008C2D4A" w:rsidRDefault="00B81C9C" w:rsidP="00B81C9C">
      <w:pPr>
        <w:rPr>
          <w:rFonts w:ascii="Arial" w:hAnsi="Arial" w:cs="Arial"/>
          <w:b/>
        </w:rPr>
      </w:pPr>
      <w:r w:rsidRPr="008C2D4A">
        <w:rPr>
          <w:rFonts w:ascii="Arial" w:hAnsi="Arial" w:cs="Arial"/>
          <w:b/>
        </w:rPr>
        <w:t>Problems encountered:</w:t>
      </w:r>
    </w:p>
    <w:p w14:paraId="65BBC278" w14:textId="3AC91FC2" w:rsidR="00B81C9C" w:rsidRDefault="00784579" w:rsidP="00B81C9C">
      <w:pPr>
        <w:rPr>
          <w:rFonts w:ascii="Arial" w:hAnsi="Arial" w:cs="Arial"/>
        </w:rPr>
      </w:pPr>
      <w:r w:rsidRPr="008C2D4A">
        <w:rPr>
          <w:rFonts w:ascii="Arial" w:hAnsi="Arial" w:cs="Arial"/>
          <w:b/>
        </w:rPr>
        <w:t>Algorithm 6.10</w:t>
      </w:r>
      <w:r w:rsidR="008C2D4A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is susceptible to deadlock.</w:t>
      </w:r>
    </w:p>
    <w:p w14:paraId="367B8E81" w14:textId="77777777" w:rsidR="008C2D4A" w:rsidRDefault="00C70B9B" w:rsidP="008C2D4A">
      <w:pPr>
        <w:keepNext/>
      </w:pPr>
      <w:r>
        <w:rPr>
          <w:rFonts w:ascii="Arial" w:hAnsi="Arial" w:cs="Arial"/>
          <w:noProof/>
        </w:rPr>
        <w:drawing>
          <wp:inline distT="0" distB="0" distL="0" distR="0" wp14:anchorId="50B83491" wp14:editId="446734D9">
            <wp:extent cx="7077075" cy="2944495"/>
            <wp:effectExtent l="0" t="0" r="952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7946" cy="2961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29058E82" w14:textId="39E4C5D9" w:rsidR="00784579" w:rsidRDefault="008C2D4A" w:rsidP="008C2D4A">
      <w:pPr>
        <w:pStyle w:val="Caption"/>
        <w:rPr>
          <w:rFonts w:ascii="Arial" w:hAnsi="Arial" w:cs="Arial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Deadlock 1</w:t>
      </w:r>
    </w:p>
    <w:p w14:paraId="45A862A3" w14:textId="4818300B" w:rsidR="00C70B9B" w:rsidRDefault="008C2D4A" w:rsidP="00B81C9C">
      <w:pPr>
        <w:rPr>
          <w:rFonts w:ascii="Arial" w:hAnsi="Arial" w:cs="Arial"/>
        </w:rPr>
      </w:pPr>
      <w:r>
        <w:rPr>
          <w:rFonts w:ascii="Arial" w:hAnsi="Arial" w:cs="Arial"/>
        </w:rPr>
        <w:t>In the scenario where every philosopher picks up their left fork everyone would be waiting for the right fork causing a deadlock. This can be shown to happen on the image above by running the program multiple times but can also be forced by setting the eat and think delays to 0 wait.</w:t>
      </w:r>
    </w:p>
    <w:p w14:paraId="1B0F0B0C" w14:textId="4D9D753E" w:rsidR="008C2D4A" w:rsidRDefault="008C2D4A" w:rsidP="008C2D4A">
      <w:pPr>
        <w:keepNext/>
      </w:pPr>
      <w:r w:rsidRPr="008C2D4A">
        <w:rPr>
          <w:rFonts w:ascii="Arial" w:hAnsi="Arial" w:cs="Arial"/>
        </w:rPr>
        <w:drawing>
          <wp:inline distT="0" distB="0" distL="0" distR="0" wp14:anchorId="4A477934" wp14:editId="2EF883DB">
            <wp:extent cx="33147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6084" cy="15384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A7AEF4" wp14:editId="37EFA1E7">
            <wp:extent cx="3362325" cy="1377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4684" cy="1386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7BCBFB3E" w14:textId="55DD37E7" w:rsidR="008C2D4A" w:rsidRPr="008C2D4A" w:rsidRDefault="008C2D4A" w:rsidP="008C2D4A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deadlock 2</w:t>
      </w:r>
    </w:p>
    <w:p w14:paraId="18EDE51A" w14:textId="07CF0F2C" w:rsidR="00C70B9B" w:rsidRDefault="00134E09" w:rsidP="00B81C9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</w:t>
      </w:r>
      <w:r w:rsidR="00F965FE">
        <w:rPr>
          <w:rFonts w:ascii="Arial" w:hAnsi="Arial" w:cs="Arial"/>
        </w:rPr>
        <w:t xml:space="preserve">setup for </w:t>
      </w:r>
      <w:r w:rsidR="00F965FE" w:rsidRPr="008C2D4A">
        <w:rPr>
          <w:rFonts w:ascii="Arial" w:hAnsi="Arial" w:cs="Arial"/>
          <w:b/>
        </w:rPr>
        <w:t>Philosopher2</w:t>
      </w:r>
      <w:r w:rsidR="00F965FE">
        <w:rPr>
          <w:rFonts w:ascii="Arial" w:hAnsi="Arial" w:cs="Arial"/>
        </w:rPr>
        <w:t xml:space="preserve"> (algorithm 6.12) seeks to correct this by avoiding</w:t>
      </w:r>
      <w:r w:rsidR="008C2D4A">
        <w:rPr>
          <w:rFonts w:ascii="Arial" w:hAnsi="Arial" w:cs="Arial"/>
        </w:rPr>
        <w:t xml:space="preserve"> everyone from picking up the left</w:t>
      </w:r>
      <w:r w:rsidR="00F965FE">
        <w:rPr>
          <w:rFonts w:ascii="Arial" w:hAnsi="Arial" w:cs="Arial"/>
        </w:rPr>
        <w:t xml:space="preserve"> forks</w:t>
      </w:r>
      <w:r w:rsidR="008C2D4A">
        <w:rPr>
          <w:rFonts w:ascii="Arial" w:hAnsi="Arial" w:cs="Arial"/>
        </w:rPr>
        <w:t xml:space="preserve"> at the same time. </w:t>
      </w:r>
      <w:r w:rsidR="00F965FE">
        <w:rPr>
          <w:rFonts w:ascii="Arial" w:hAnsi="Arial" w:cs="Arial"/>
        </w:rPr>
        <w:t xml:space="preserve"> </w:t>
      </w:r>
      <w:r w:rsidR="008C2D4A">
        <w:rPr>
          <w:rFonts w:ascii="Arial" w:hAnsi="Arial" w:cs="Arial"/>
        </w:rPr>
        <w:t>If</w:t>
      </w:r>
      <w:r w:rsidR="00F965FE">
        <w:rPr>
          <w:rFonts w:ascii="Arial" w:hAnsi="Arial" w:cs="Arial"/>
        </w:rPr>
        <w:t xml:space="preserve"> the</w:t>
      </w:r>
      <w:r w:rsidR="00741BE8">
        <w:rPr>
          <w:rFonts w:ascii="Arial" w:hAnsi="Arial" w:cs="Arial"/>
        </w:rPr>
        <w:t xml:space="preserve"> last</w:t>
      </w:r>
      <w:r w:rsidR="00F965FE">
        <w:rPr>
          <w:rFonts w:ascii="Arial" w:hAnsi="Arial" w:cs="Arial"/>
        </w:rPr>
        <w:t xml:space="preserve"> philosopher</w:t>
      </w:r>
      <w:r w:rsidR="00741BE8">
        <w:rPr>
          <w:rFonts w:ascii="Arial" w:hAnsi="Arial" w:cs="Arial"/>
        </w:rPr>
        <w:t xml:space="preserve"> in the circle</w:t>
      </w:r>
      <w:r w:rsidR="00F965FE">
        <w:rPr>
          <w:rFonts w:ascii="Arial" w:hAnsi="Arial" w:cs="Arial"/>
        </w:rPr>
        <w:t xml:space="preserve"> always tries the right fork first</w:t>
      </w:r>
      <w:r w:rsidR="00741BE8">
        <w:rPr>
          <w:rFonts w:ascii="Arial" w:hAnsi="Arial" w:cs="Arial"/>
        </w:rPr>
        <w:t>, instead of the left</w:t>
      </w:r>
      <w:r w:rsidR="008C2D4A">
        <w:rPr>
          <w:rFonts w:ascii="Arial" w:hAnsi="Arial" w:cs="Arial"/>
        </w:rPr>
        <w:t xml:space="preserve"> the problem of deadlock is resolved. Having the last philosopher wait for the right fork first breaks the circular dependency.</w:t>
      </w:r>
    </w:p>
    <w:p w14:paraId="63B786E7" w14:textId="12BF44A1" w:rsidR="00134E09" w:rsidRDefault="00134E09" w:rsidP="00B81C9C">
      <w:pPr>
        <w:rPr>
          <w:rFonts w:ascii="Arial" w:hAnsi="Arial" w:cs="Arial"/>
        </w:rPr>
      </w:pPr>
    </w:p>
    <w:p w14:paraId="4EB89FDE" w14:textId="1BD9D726" w:rsidR="00134E09" w:rsidRDefault="00134E09" w:rsidP="00B81C9C">
      <w:pPr>
        <w:rPr>
          <w:rFonts w:ascii="Arial" w:hAnsi="Arial" w:cs="Arial"/>
        </w:rPr>
      </w:pPr>
    </w:p>
    <w:p w14:paraId="74066D1A" w14:textId="77777777" w:rsidR="00134E09" w:rsidRPr="00134E09" w:rsidRDefault="00134E09" w:rsidP="00134E09">
      <w:pPr>
        <w:rPr>
          <w:rFonts w:ascii="Arial" w:hAnsi="Arial" w:cs="Arial"/>
        </w:rPr>
      </w:pPr>
      <w:bookmarkStart w:id="0" w:name="_GoBack"/>
      <w:r w:rsidRPr="00F45F4C">
        <w:rPr>
          <w:rFonts w:ascii="Arial" w:hAnsi="Arial" w:cs="Arial"/>
          <w:b/>
        </w:rPr>
        <w:t>Sources</w:t>
      </w:r>
      <w:bookmarkEnd w:id="0"/>
      <w:r w:rsidRPr="00134E09">
        <w:rPr>
          <w:rFonts w:ascii="Arial" w:hAnsi="Arial" w:cs="Arial"/>
        </w:rPr>
        <w:t>:</w:t>
      </w:r>
    </w:p>
    <w:p w14:paraId="35947342" w14:textId="77777777" w:rsidR="00134E09" w:rsidRPr="00134E09" w:rsidRDefault="00134E09" w:rsidP="00134E09">
      <w:pPr>
        <w:rPr>
          <w:rFonts w:ascii="Arial" w:hAnsi="Arial" w:cs="Arial"/>
        </w:rPr>
      </w:pPr>
      <w:proofErr w:type="spellStart"/>
      <w:r w:rsidRPr="00F45F4C">
        <w:rPr>
          <w:rFonts w:ascii="Arial" w:hAnsi="Arial" w:cs="Arial"/>
          <w:b/>
        </w:rPr>
        <w:t>Makefile</w:t>
      </w:r>
      <w:proofErr w:type="spellEnd"/>
      <w:r w:rsidRPr="00134E09">
        <w:rPr>
          <w:rFonts w:ascii="Arial" w:hAnsi="Arial" w:cs="Arial"/>
        </w:rPr>
        <w:t xml:space="preserve"> sample: https://www.cs.swarthmore.edu/~newhall/unixhelp/javamakefiles.html</w:t>
      </w:r>
    </w:p>
    <w:p w14:paraId="1B168BB6" w14:textId="77777777" w:rsidR="00134E09" w:rsidRPr="00F45F4C" w:rsidRDefault="00134E09" w:rsidP="00134E09">
      <w:pPr>
        <w:rPr>
          <w:rFonts w:ascii="Arial" w:hAnsi="Arial" w:cs="Arial"/>
          <w:b/>
        </w:rPr>
      </w:pPr>
      <w:r w:rsidRPr="00F45F4C">
        <w:rPr>
          <w:rFonts w:ascii="Arial" w:hAnsi="Arial" w:cs="Arial"/>
          <w:b/>
        </w:rPr>
        <w:t xml:space="preserve">Insight </w:t>
      </w:r>
      <w:proofErr w:type="gramStart"/>
      <w:r w:rsidRPr="00F45F4C">
        <w:rPr>
          <w:rFonts w:ascii="Arial" w:hAnsi="Arial" w:cs="Arial"/>
          <w:b/>
        </w:rPr>
        <w:t>Into</w:t>
      </w:r>
      <w:proofErr w:type="gramEnd"/>
      <w:r w:rsidRPr="00F45F4C">
        <w:rPr>
          <w:rFonts w:ascii="Arial" w:hAnsi="Arial" w:cs="Arial"/>
          <w:b/>
        </w:rPr>
        <w:t xml:space="preserve"> Semaphores:</w:t>
      </w:r>
    </w:p>
    <w:p w14:paraId="4AFA8BB3" w14:textId="77777777" w:rsidR="00134E09" w:rsidRPr="00134E09" w:rsidRDefault="00134E09" w:rsidP="00134E09">
      <w:pPr>
        <w:rPr>
          <w:rFonts w:ascii="Arial" w:hAnsi="Arial" w:cs="Arial"/>
        </w:rPr>
      </w:pPr>
      <w:r w:rsidRPr="00134E09">
        <w:rPr>
          <w:rFonts w:ascii="Arial" w:hAnsi="Arial" w:cs="Arial"/>
        </w:rPr>
        <w:t xml:space="preserve">    https://www.geeksforgeeks.org/semaphore-in-java/</w:t>
      </w:r>
    </w:p>
    <w:p w14:paraId="0F1F9BEF" w14:textId="4F588A16" w:rsidR="00134E09" w:rsidRPr="00B81C9C" w:rsidRDefault="00134E09" w:rsidP="00134E09">
      <w:pPr>
        <w:rPr>
          <w:rFonts w:ascii="Arial" w:hAnsi="Arial" w:cs="Arial"/>
        </w:rPr>
      </w:pPr>
      <w:r w:rsidRPr="00134E09">
        <w:rPr>
          <w:rFonts w:ascii="Arial" w:hAnsi="Arial" w:cs="Arial"/>
        </w:rPr>
        <w:t xml:space="preserve">    The </w:t>
      </w:r>
      <w:r>
        <w:rPr>
          <w:rFonts w:ascii="Arial" w:hAnsi="Arial" w:cs="Arial"/>
        </w:rPr>
        <w:t>text</w:t>
      </w:r>
      <w:r w:rsidRPr="00134E09">
        <w:rPr>
          <w:rFonts w:ascii="Arial" w:hAnsi="Arial" w:cs="Arial"/>
        </w:rPr>
        <w:t>book</w:t>
      </w:r>
      <w:r>
        <w:rPr>
          <w:rFonts w:ascii="Arial" w:hAnsi="Arial" w:cs="Arial"/>
        </w:rPr>
        <w:t>, chapter 6</w:t>
      </w:r>
    </w:p>
    <w:sectPr w:rsidR="00134E09" w:rsidRPr="00B81C9C" w:rsidSect="006C34D0">
      <w:headerReference w:type="default" r:id="rId12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1ED2E9" w14:textId="77777777" w:rsidR="00EB7BCD" w:rsidRDefault="00EB7BCD" w:rsidP="006C34D0">
      <w:pPr>
        <w:spacing w:after="0" w:line="240" w:lineRule="auto"/>
      </w:pPr>
      <w:r>
        <w:separator/>
      </w:r>
    </w:p>
  </w:endnote>
  <w:endnote w:type="continuationSeparator" w:id="0">
    <w:p w14:paraId="0F8EE88C" w14:textId="77777777" w:rsidR="00EB7BCD" w:rsidRDefault="00EB7BCD" w:rsidP="006C3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6719E9" w14:textId="77777777" w:rsidR="00EB7BCD" w:rsidRDefault="00EB7BCD" w:rsidP="006C34D0">
      <w:pPr>
        <w:spacing w:after="0" w:line="240" w:lineRule="auto"/>
      </w:pPr>
      <w:r>
        <w:separator/>
      </w:r>
    </w:p>
  </w:footnote>
  <w:footnote w:type="continuationSeparator" w:id="0">
    <w:p w14:paraId="668640E4" w14:textId="77777777" w:rsidR="00EB7BCD" w:rsidRDefault="00EB7BCD" w:rsidP="006C3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997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76414B" w14:textId="77777777" w:rsidR="006C34D0" w:rsidRDefault="006C34D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B3C35F" w14:textId="77777777" w:rsidR="006C34D0" w:rsidRDefault="006C34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61FFA"/>
    <w:multiLevelType w:val="hybridMultilevel"/>
    <w:tmpl w:val="CCC2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3892"/>
    <w:multiLevelType w:val="hybridMultilevel"/>
    <w:tmpl w:val="20B885A2"/>
    <w:lvl w:ilvl="0" w:tplc="B658076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740DF8"/>
    <w:multiLevelType w:val="hybridMultilevel"/>
    <w:tmpl w:val="047C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B71AED"/>
    <w:multiLevelType w:val="hybridMultilevel"/>
    <w:tmpl w:val="CCC2D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D0"/>
    <w:rsid w:val="00134E09"/>
    <w:rsid w:val="001C2164"/>
    <w:rsid w:val="002263C2"/>
    <w:rsid w:val="002D2D79"/>
    <w:rsid w:val="003750E8"/>
    <w:rsid w:val="00396CEA"/>
    <w:rsid w:val="00494EB5"/>
    <w:rsid w:val="0068329C"/>
    <w:rsid w:val="006C34D0"/>
    <w:rsid w:val="00741BE8"/>
    <w:rsid w:val="00784579"/>
    <w:rsid w:val="008C2D4A"/>
    <w:rsid w:val="00971F4A"/>
    <w:rsid w:val="00B81C9C"/>
    <w:rsid w:val="00C70B9B"/>
    <w:rsid w:val="00D66E33"/>
    <w:rsid w:val="00DE3268"/>
    <w:rsid w:val="00EA4AE3"/>
    <w:rsid w:val="00EB7BCD"/>
    <w:rsid w:val="00F45F4C"/>
    <w:rsid w:val="00F9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CDF0"/>
  <w15:chartTrackingRefBased/>
  <w15:docId w15:val="{FCC5BA10-8B81-4B9A-98EC-C5182C8D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4D0"/>
  </w:style>
  <w:style w:type="paragraph" w:styleId="Heading1">
    <w:name w:val="heading 1"/>
    <w:basedOn w:val="Normal"/>
    <w:next w:val="Normal"/>
    <w:link w:val="Heading1Char"/>
    <w:uiPriority w:val="9"/>
    <w:qFormat/>
    <w:rsid w:val="006C34D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34D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34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4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4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4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4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4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4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4D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C34D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6C34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34D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4D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4D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4D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4D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4D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4D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6C34D0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4D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4D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C34D0"/>
    <w:rPr>
      <w:b/>
      <w:bCs/>
    </w:rPr>
  </w:style>
  <w:style w:type="character" w:styleId="Emphasis">
    <w:name w:val="Emphasis"/>
    <w:basedOn w:val="DefaultParagraphFont"/>
    <w:uiPriority w:val="20"/>
    <w:qFormat/>
    <w:rsid w:val="006C34D0"/>
    <w:rPr>
      <w:i/>
      <w:iCs/>
    </w:rPr>
  </w:style>
  <w:style w:type="paragraph" w:styleId="NoSpacing">
    <w:name w:val="No Spacing"/>
    <w:uiPriority w:val="1"/>
    <w:qFormat/>
    <w:rsid w:val="006C3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4D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4D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4D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4D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C34D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4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C34D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C34D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C34D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4D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4D0"/>
  </w:style>
  <w:style w:type="paragraph" w:styleId="Footer">
    <w:name w:val="footer"/>
    <w:basedOn w:val="Normal"/>
    <w:link w:val="FooterChar"/>
    <w:uiPriority w:val="99"/>
    <w:unhideWhenUsed/>
    <w:rsid w:val="006C3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B4917-ECD0-47DD-ABB1-2EC1A471A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3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Jecsan Blanco</dc:creator>
  <cp:keywords/>
  <dc:description/>
  <cp:lastModifiedBy>Jecsan Blanco</cp:lastModifiedBy>
  <cp:revision>10</cp:revision>
  <dcterms:created xsi:type="dcterms:W3CDTF">2019-04-20T21:17:00Z</dcterms:created>
  <dcterms:modified xsi:type="dcterms:W3CDTF">2019-04-21T19:04:00Z</dcterms:modified>
</cp:coreProperties>
</file>