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4D0" w:rsidRPr="006C34D0" w:rsidRDefault="006C34D0" w:rsidP="006C34D0">
      <w:pPr>
        <w:rPr>
          <w:rFonts w:ascii="Arial" w:hAnsi="Arial" w:cs="Arial"/>
          <w:b/>
        </w:rPr>
      </w:pPr>
      <w:r w:rsidRPr="006C34D0">
        <w:rPr>
          <w:rFonts w:ascii="Arial" w:hAnsi="Arial" w:cs="Arial"/>
          <w:b/>
        </w:rPr>
        <w:t>CS 4385 - Concurrency and Distributed Systems</w:t>
      </w:r>
    </w:p>
    <w:p w:rsidR="006C34D0" w:rsidRPr="006C34D0" w:rsidRDefault="006C34D0" w:rsidP="006C34D0">
      <w:pPr>
        <w:rPr>
          <w:rFonts w:ascii="Arial" w:hAnsi="Arial" w:cs="Arial"/>
          <w:b/>
        </w:rPr>
      </w:pPr>
      <w:r w:rsidRPr="006C34D0">
        <w:rPr>
          <w:rFonts w:ascii="Arial" w:hAnsi="Arial" w:cs="Arial"/>
          <w:b/>
        </w:rPr>
        <w:t xml:space="preserve">Project: Dining Philosophers Problem </w:t>
      </w:r>
    </w:p>
    <w:p w:rsidR="006C34D0" w:rsidRDefault="006C34D0" w:rsidP="006C34D0">
      <w:pPr>
        <w:rPr>
          <w:rFonts w:ascii="Arial" w:hAnsi="Arial" w:cs="Arial"/>
          <w:b/>
        </w:rPr>
      </w:pPr>
      <w:r w:rsidRPr="006C34D0">
        <w:rPr>
          <w:rFonts w:ascii="Arial" w:hAnsi="Arial" w:cs="Arial"/>
          <w:b/>
        </w:rPr>
        <w:t>Authors: Jecsan Blanco and Mary (Rachel) Van Pelt</w:t>
      </w:r>
    </w:p>
    <w:p w:rsidR="006C34D0" w:rsidRDefault="006C34D0" w:rsidP="006C34D0">
      <w:pPr>
        <w:rPr>
          <w:rFonts w:ascii="Arial" w:hAnsi="Arial" w:cs="Arial"/>
        </w:rPr>
      </w:pPr>
      <w:r w:rsidRPr="006C34D0">
        <w:rPr>
          <w:rFonts w:ascii="Arial" w:hAnsi="Arial" w:cs="Arial"/>
          <w:b/>
        </w:rPr>
        <w:t>Report</w:t>
      </w:r>
      <w:r w:rsidRPr="006C34D0">
        <w:rPr>
          <w:rFonts w:ascii="Arial" w:hAnsi="Arial" w:cs="Arial"/>
        </w:rPr>
        <w:t>: Your project report should discuss details of your logic/functions and how your solution has met/violated the constraints and correctness properties. Any assumptions made, problems encountered, sources referred should all be included in the report</w:t>
      </w:r>
      <w:r>
        <w:rPr>
          <w:rFonts w:ascii="Arial" w:hAnsi="Arial" w:cs="Arial"/>
        </w:rPr>
        <w:br/>
      </w:r>
      <w:bookmarkStart w:id="0" w:name="_GoBack"/>
      <w:bookmarkEnd w:id="0"/>
      <w:r>
        <w:rPr>
          <w:rFonts w:ascii="Arial" w:hAnsi="Arial" w:cs="Arial"/>
        </w:rPr>
        <w:br/>
      </w:r>
      <w:r w:rsidRPr="006C34D0">
        <w:rPr>
          <w:rFonts w:ascii="Arial" w:hAnsi="Arial" w:cs="Arial"/>
          <w:b/>
        </w:rPr>
        <w:t>Assumptions</w:t>
      </w:r>
      <w:r>
        <w:rPr>
          <w:rFonts w:ascii="Arial" w:hAnsi="Arial" w:cs="Arial"/>
        </w:rPr>
        <w:t>:</w:t>
      </w:r>
      <w:r>
        <w:rPr>
          <w:rFonts w:ascii="Arial" w:hAnsi="Arial" w:cs="Arial"/>
        </w:rPr>
        <w:br/>
        <w:t>1. A valid parsable integer will be passed ot the program.</w:t>
      </w:r>
    </w:p>
    <w:p w:rsidR="006C34D0" w:rsidRPr="006C34D0" w:rsidRDefault="006C34D0" w:rsidP="006C34D0">
      <w:pPr>
        <w:rPr>
          <w:rFonts w:ascii="Arial" w:hAnsi="Arial" w:cs="Arial"/>
        </w:rPr>
      </w:pPr>
      <w:r>
        <w:rPr>
          <w:rFonts w:ascii="Arial" w:hAnsi="Arial" w:cs="Arial"/>
        </w:rPr>
        <w:t>2. Readme instrucitons will be read for program compliation and execution.</w:t>
      </w:r>
    </w:p>
    <w:p w:rsidR="006C34D0" w:rsidRDefault="006C34D0" w:rsidP="006C34D0">
      <w:pPr>
        <w:rPr>
          <w:rFonts w:ascii="Arial" w:hAnsi="Arial" w:cs="Arial"/>
          <w:b/>
        </w:rPr>
      </w:pPr>
      <w:r w:rsidRPr="006C34D0">
        <w:rPr>
          <w:rFonts w:ascii="Arial" w:hAnsi="Arial" w:cs="Arial"/>
          <w:b/>
        </w:rPr>
        <w:t>The main programs</w:t>
      </w:r>
    </w:p>
    <w:p w:rsidR="006C34D0" w:rsidRPr="006C34D0" w:rsidRDefault="006C34D0" w:rsidP="006C34D0">
      <w:pPr>
        <w:pStyle w:val="ListParagraph"/>
        <w:numPr>
          <w:ilvl w:val="0"/>
          <w:numId w:val="2"/>
        </w:numPr>
        <w:rPr>
          <w:rFonts w:ascii="Arial" w:hAnsi="Arial" w:cs="Arial"/>
        </w:rPr>
      </w:pPr>
      <w:r w:rsidRPr="006C34D0">
        <w:rPr>
          <w:rFonts w:ascii="Arial" w:hAnsi="Arial" w:cs="Arial"/>
          <w:b/>
        </w:rPr>
        <w:t>Main</w:t>
      </w:r>
      <w:r w:rsidRPr="006C34D0">
        <w:rPr>
          <w:rFonts w:ascii="Arial" w:hAnsi="Arial" w:cs="Arial"/>
        </w:rPr>
        <w:t xml:space="preserve"> – the main program for the algorithm 6.10 </w:t>
      </w:r>
    </w:p>
    <w:p w:rsidR="006C34D0" w:rsidRPr="006C34D0" w:rsidRDefault="006C34D0" w:rsidP="006C34D0">
      <w:pPr>
        <w:pStyle w:val="ListParagraph"/>
        <w:numPr>
          <w:ilvl w:val="0"/>
          <w:numId w:val="2"/>
        </w:numPr>
        <w:rPr>
          <w:rFonts w:ascii="Arial" w:hAnsi="Arial" w:cs="Arial"/>
        </w:rPr>
      </w:pPr>
      <w:r w:rsidRPr="006C34D0">
        <w:rPr>
          <w:rFonts w:ascii="Arial" w:hAnsi="Arial" w:cs="Arial"/>
          <w:b/>
        </w:rPr>
        <w:t>MainV2</w:t>
      </w:r>
      <w:r w:rsidRPr="006C34D0">
        <w:rPr>
          <w:rFonts w:ascii="Arial" w:hAnsi="Arial" w:cs="Arial"/>
        </w:rPr>
        <w:t xml:space="preserve"> – the main program  for  algorithm 6.11</w:t>
      </w:r>
    </w:p>
    <w:p w:rsidR="006C34D0" w:rsidRDefault="006C34D0" w:rsidP="006C34D0">
      <w:pPr>
        <w:rPr>
          <w:rFonts w:ascii="Arial" w:hAnsi="Arial" w:cs="Arial"/>
        </w:rPr>
      </w:pPr>
      <w:r w:rsidRPr="006C34D0">
        <w:rPr>
          <w:rFonts w:ascii="Arial" w:hAnsi="Arial" w:cs="Arial"/>
        </w:rPr>
        <w:t xml:space="preserve">The main programs are both responsiable for inlsaizaing all the phiosophers and the forks used by the phiosophers, the number of phiosopher depends on the number passed via command line by default the number is set to 5. </w:t>
      </w:r>
      <w:r>
        <w:rPr>
          <w:rFonts w:ascii="Arial" w:hAnsi="Arial" w:cs="Arial"/>
        </w:rPr>
        <w:t>The main</w:t>
      </w:r>
      <w:r w:rsidRPr="006C34D0">
        <w:rPr>
          <w:rFonts w:ascii="Arial" w:hAnsi="Arial" w:cs="Arial"/>
        </w:rPr>
        <w:t xml:space="preserve"> programs are identical besides one is using Phiolsopher</w:t>
      </w:r>
      <w:r>
        <w:rPr>
          <w:rFonts w:ascii="Arial" w:hAnsi="Arial" w:cs="Arial"/>
        </w:rPr>
        <w:t xml:space="preserve"> for algorithm 6.11</w:t>
      </w:r>
    </w:p>
    <w:p w:rsidR="006C34D0" w:rsidRPr="006C34D0" w:rsidRDefault="006C34D0" w:rsidP="006C34D0">
      <w:pPr>
        <w:rPr>
          <w:rFonts w:ascii="Arial" w:hAnsi="Arial" w:cs="Arial"/>
        </w:rPr>
      </w:pPr>
    </w:p>
    <w:p w:rsidR="006C34D0" w:rsidRPr="006C34D0" w:rsidRDefault="006C34D0" w:rsidP="006C34D0">
      <w:pPr>
        <w:rPr>
          <w:rFonts w:ascii="Arial" w:hAnsi="Arial" w:cs="Arial"/>
        </w:rPr>
      </w:pPr>
      <w:r w:rsidRPr="006C34D0">
        <w:rPr>
          <w:rFonts w:ascii="Arial" w:hAnsi="Arial" w:cs="Arial"/>
          <w:b/>
        </w:rPr>
        <w:t xml:space="preserve">The Phiosopher </w:t>
      </w:r>
      <w:r>
        <w:rPr>
          <w:rFonts w:ascii="Arial" w:hAnsi="Arial" w:cs="Arial"/>
          <w:b/>
        </w:rPr>
        <w:t>class ( threads)</w:t>
      </w:r>
      <w:r w:rsidRPr="006C34D0">
        <w:rPr>
          <w:rFonts w:ascii="Arial" w:hAnsi="Arial" w:cs="Arial"/>
          <w:b/>
        </w:rPr>
        <w:t>:</w:t>
      </w:r>
      <w:r>
        <w:rPr>
          <w:rFonts w:ascii="Arial" w:hAnsi="Arial" w:cs="Arial"/>
          <w:b/>
        </w:rPr>
        <w:br/>
      </w:r>
      <w:r w:rsidRPr="006C34D0">
        <w:rPr>
          <w:rFonts w:ascii="Arial" w:hAnsi="Arial" w:cs="Arial"/>
        </w:rPr>
        <w:t xml:space="preserve">The program reprensents what a phiopher </w:t>
      </w:r>
      <w:r>
        <w:rPr>
          <w:rFonts w:ascii="Arial" w:hAnsi="Arial" w:cs="Arial"/>
        </w:rPr>
        <w:t>based on the constraints</w:t>
      </w:r>
      <w:r w:rsidRPr="006C34D0">
        <w:rPr>
          <w:rFonts w:ascii="Arial" w:hAnsi="Arial" w:cs="Arial"/>
        </w:rPr>
        <w:t>:</w:t>
      </w:r>
    </w:p>
    <w:p w:rsidR="006C34D0" w:rsidRDefault="006C34D0" w:rsidP="006C34D0">
      <w:pPr>
        <w:rPr>
          <w:rFonts w:ascii="Arial" w:hAnsi="Arial" w:cs="Arial"/>
          <w:b/>
        </w:rPr>
      </w:pPr>
      <w:r w:rsidRPr="006C34D0">
        <w:rPr>
          <w:rFonts w:ascii="Arial" w:hAnsi="Arial" w:cs="Arial"/>
        </w:rPr>
        <w:t> Five philosophers either eat or think</w:t>
      </w:r>
      <w:r>
        <w:rPr>
          <w:rFonts w:ascii="Arial" w:hAnsi="Arial" w:cs="Arial"/>
        </w:rPr>
        <w:t xml:space="preserve">  - 5 by default or more and have eat and think methods.</w:t>
      </w:r>
      <w:r>
        <w:rPr>
          <w:rFonts w:ascii="Arial" w:hAnsi="Arial" w:cs="Arial"/>
        </w:rPr>
        <w:br/>
      </w:r>
      <w:r w:rsidRPr="006C34D0">
        <w:rPr>
          <w:rFonts w:ascii="Arial" w:hAnsi="Arial" w:cs="Arial"/>
        </w:rPr>
        <w:t> They must have two forks to eat</w:t>
      </w:r>
      <w:r>
        <w:rPr>
          <w:rFonts w:ascii="Arial" w:hAnsi="Arial" w:cs="Arial"/>
        </w:rPr>
        <w:t xml:space="preserve">  - forced to wait for left and right forks</w:t>
      </w:r>
      <w:r>
        <w:rPr>
          <w:rFonts w:ascii="Arial" w:hAnsi="Arial" w:cs="Arial"/>
        </w:rPr>
        <w:br/>
      </w:r>
      <w:r w:rsidRPr="006C34D0">
        <w:rPr>
          <w:rFonts w:ascii="Arial" w:hAnsi="Arial" w:cs="Arial"/>
        </w:rPr>
        <w:t> Can only use forks on either side of their plate</w:t>
      </w:r>
      <w:r>
        <w:rPr>
          <w:rFonts w:ascii="Arial" w:hAnsi="Arial" w:cs="Arial"/>
        </w:rPr>
        <w:t xml:space="preserve">  - forced to used id and id + 1 forks (left and right)</w:t>
      </w:r>
      <w:r>
        <w:rPr>
          <w:rFonts w:ascii="Arial" w:hAnsi="Arial" w:cs="Arial"/>
        </w:rPr>
        <w:br/>
      </w:r>
      <w:r w:rsidRPr="006C34D0">
        <w:rPr>
          <w:rFonts w:ascii="Arial" w:hAnsi="Arial" w:cs="Arial"/>
        </w:rPr>
        <w:t> Cannot forcefully obtain a fork (no preemption</w:t>
      </w:r>
      <w:r>
        <w:rPr>
          <w:rFonts w:ascii="Arial" w:hAnsi="Arial" w:cs="Arial"/>
        </w:rPr>
        <w:t>) – the fork class insurnaces only phiosopher can pick it up.</w:t>
      </w:r>
    </w:p>
    <w:p w:rsidR="006C34D0" w:rsidRPr="006C34D0" w:rsidRDefault="006C34D0" w:rsidP="006C34D0">
      <w:pPr>
        <w:pStyle w:val="ListParagraph"/>
        <w:numPr>
          <w:ilvl w:val="0"/>
          <w:numId w:val="1"/>
        </w:numPr>
        <w:rPr>
          <w:rFonts w:ascii="Arial" w:hAnsi="Arial" w:cs="Arial"/>
        </w:rPr>
      </w:pPr>
      <w:r w:rsidRPr="006C34D0">
        <w:rPr>
          <w:rFonts w:ascii="Arial" w:hAnsi="Arial" w:cs="Arial"/>
          <w:b/>
        </w:rPr>
        <w:t>Phiosopher</w:t>
      </w:r>
      <w:r w:rsidRPr="006C34D0">
        <w:rPr>
          <w:rFonts w:ascii="Arial" w:hAnsi="Arial" w:cs="Arial"/>
        </w:rPr>
        <w:t xml:space="preserve">  - an implementaiton of a phiolsopher using algorithm 6.10</w:t>
      </w:r>
    </w:p>
    <w:p w:rsidR="006C34D0" w:rsidRDefault="006C34D0" w:rsidP="006C34D0">
      <w:pPr>
        <w:pStyle w:val="ListParagraph"/>
        <w:numPr>
          <w:ilvl w:val="0"/>
          <w:numId w:val="1"/>
        </w:numPr>
        <w:rPr>
          <w:rFonts w:ascii="Arial" w:hAnsi="Arial" w:cs="Arial"/>
        </w:rPr>
      </w:pPr>
      <w:r w:rsidRPr="006C34D0">
        <w:rPr>
          <w:rFonts w:ascii="Arial" w:hAnsi="Arial" w:cs="Arial"/>
          <w:b/>
        </w:rPr>
        <w:t>Phiosopher2</w:t>
      </w:r>
      <w:r w:rsidRPr="006C34D0">
        <w:rPr>
          <w:rFonts w:ascii="Arial" w:hAnsi="Arial" w:cs="Arial"/>
        </w:rPr>
        <w:t xml:space="preserve">  - an implementaiton of a phiolsopher using algorithm 6.11</w:t>
      </w:r>
    </w:p>
    <w:p w:rsidR="006C34D0" w:rsidRPr="006C34D0" w:rsidRDefault="006C34D0" w:rsidP="006C34D0">
      <w:pPr>
        <w:rPr>
          <w:rFonts w:ascii="Arial" w:hAnsi="Arial" w:cs="Arial"/>
        </w:rPr>
      </w:pPr>
      <w:r>
        <w:rPr>
          <w:rFonts w:ascii="Arial" w:hAnsi="Arial" w:cs="Arial"/>
        </w:rPr>
        <w:t xml:space="preserve">The only diffrence between these two classes is that </w:t>
      </w:r>
      <w:r>
        <w:rPr>
          <w:rFonts w:ascii="Arial" w:hAnsi="Arial" w:cs="Arial"/>
          <w:b/>
        </w:rPr>
        <w:t>P</w:t>
      </w:r>
      <w:r w:rsidRPr="006C34D0">
        <w:rPr>
          <w:rFonts w:ascii="Arial" w:hAnsi="Arial" w:cs="Arial"/>
          <w:b/>
        </w:rPr>
        <w:t>hilosopher2</w:t>
      </w:r>
      <w:r>
        <w:rPr>
          <w:rFonts w:ascii="Arial" w:hAnsi="Arial" w:cs="Arial"/>
        </w:rPr>
        <w:t xml:space="preserve"> if it is the  nth phiopher will</w:t>
      </w:r>
      <w:r>
        <w:rPr>
          <w:rFonts w:ascii="Arial" w:hAnsi="Arial" w:cs="Arial"/>
        </w:rPr>
        <w:br/>
        <w:t xml:space="preserve">try to pickup the left fork first instead of the right fork. Since most of the code is the same we untilized class inhernatancce  </w:t>
      </w:r>
      <w:r>
        <w:rPr>
          <w:rFonts w:ascii="Arial" w:hAnsi="Arial" w:cs="Arial"/>
        </w:rPr>
        <w:t xml:space="preserve">to only change what was needed on </w:t>
      </w:r>
      <w:r w:rsidRPr="006C34D0">
        <w:rPr>
          <w:rFonts w:ascii="Arial" w:hAnsi="Arial" w:cs="Arial"/>
          <w:b/>
        </w:rPr>
        <w:t>Philosopher2</w:t>
      </w:r>
      <w:r>
        <w:rPr>
          <w:rFonts w:ascii="Arial" w:hAnsi="Arial" w:cs="Arial"/>
        </w:rPr>
        <w:t>.</w:t>
      </w:r>
      <w:r w:rsidRPr="006C34D0">
        <w:rPr>
          <w:rFonts w:ascii="Arial" w:hAnsi="Arial" w:cs="Arial"/>
        </w:rPr>
        <w:drawing>
          <wp:inline distT="0" distB="0" distL="0" distR="0" wp14:anchorId="335261FA" wp14:editId="7A85717C">
            <wp:extent cx="61722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2270" cy="1825535"/>
                    </a:xfrm>
                    <a:prstGeom prst="rect">
                      <a:avLst/>
                    </a:prstGeom>
                  </pic:spPr>
                </pic:pic>
              </a:graphicData>
            </a:graphic>
          </wp:inline>
        </w:drawing>
      </w:r>
      <w:r>
        <w:rPr>
          <w:rFonts w:ascii="Arial" w:hAnsi="Arial" w:cs="Arial"/>
        </w:rPr>
        <w:t xml:space="preserve"> </w:t>
      </w:r>
    </w:p>
    <w:p w:rsidR="006C34D0" w:rsidRPr="006C34D0" w:rsidRDefault="006C34D0" w:rsidP="006C34D0">
      <w:pPr>
        <w:rPr>
          <w:rFonts w:ascii="Arial" w:hAnsi="Arial" w:cs="Arial"/>
          <w:b/>
        </w:rPr>
      </w:pPr>
      <w:r w:rsidRPr="006C34D0">
        <w:rPr>
          <w:rFonts w:ascii="Arial" w:hAnsi="Arial" w:cs="Arial"/>
          <w:b/>
        </w:rPr>
        <w:t xml:space="preserve">The Forks </w:t>
      </w:r>
      <w:r>
        <w:rPr>
          <w:rFonts w:ascii="Arial" w:hAnsi="Arial" w:cs="Arial"/>
          <w:b/>
        </w:rPr>
        <w:t xml:space="preserve">class </w:t>
      </w:r>
      <w:r w:rsidRPr="006C34D0">
        <w:rPr>
          <w:rFonts w:ascii="Arial" w:hAnsi="Arial" w:cs="Arial"/>
          <w:b/>
        </w:rPr>
        <w:t>( semaphores ):</w:t>
      </w:r>
    </w:p>
    <w:p w:rsidR="006C34D0" w:rsidRDefault="006C34D0" w:rsidP="006C34D0">
      <w:pPr>
        <w:pStyle w:val="ListParagraph"/>
        <w:numPr>
          <w:ilvl w:val="0"/>
          <w:numId w:val="4"/>
        </w:numPr>
        <w:rPr>
          <w:rFonts w:ascii="Arial" w:hAnsi="Arial" w:cs="Arial"/>
        </w:rPr>
      </w:pPr>
      <w:r w:rsidRPr="006C34D0">
        <w:rPr>
          <w:rFonts w:ascii="Arial" w:hAnsi="Arial" w:cs="Arial"/>
          <w:b/>
        </w:rPr>
        <w:t>Fork</w:t>
      </w:r>
      <w:r w:rsidRPr="006C34D0">
        <w:rPr>
          <w:rFonts w:ascii="Arial" w:hAnsi="Arial" w:cs="Arial"/>
        </w:rPr>
        <w:t xml:space="preserve"> – a renamed semaphore so we could use the same terminaolgy as in the problem.</w:t>
      </w:r>
    </w:p>
    <w:p w:rsidR="006C34D0" w:rsidRDefault="006C34D0" w:rsidP="006C34D0">
      <w:pPr>
        <w:rPr>
          <w:rFonts w:ascii="Arial" w:hAnsi="Arial" w:cs="Arial"/>
        </w:rPr>
      </w:pPr>
      <w:r>
        <w:rPr>
          <w:rFonts w:ascii="Arial" w:hAnsi="Arial" w:cs="Arial"/>
        </w:rPr>
        <w:t>Used for for syznontiation  and insurace mutical exlusion between phiosophers, this is just a renamed semaphore.</w:t>
      </w:r>
    </w:p>
    <w:p w:rsidR="006C34D0" w:rsidRDefault="006C34D0" w:rsidP="006C34D0">
      <w:pPr>
        <w:rPr>
          <w:rFonts w:ascii="Arial" w:hAnsi="Arial" w:cs="Arial"/>
        </w:rPr>
      </w:pPr>
    </w:p>
    <w:p w:rsidR="006C34D0" w:rsidRDefault="006C34D0" w:rsidP="006C34D0">
      <w:pPr>
        <w:rPr>
          <w:rFonts w:ascii="Arial" w:hAnsi="Arial" w:cs="Arial"/>
        </w:rPr>
      </w:pPr>
      <w:r>
        <w:rPr>
          <w:rFonts w:ascii="Arial" w:hAnsi="Arial" w:cs="Arial"/>
        </w:rPr>
        <w:lastRenderedPageBreak/>
        <w:t>Problems encountred:</w:t>
      </w:r>
    </w:p>
    <w:p w:rsidR="006C34D0" w:rsidRDefault="006C34D0" w:rsidP="006C34D0">
      <w:pPr>
        <w:rPr>
          <w:rFonts w:ascii="Arial" w:hAnsi="Arial" w:cs="Arial"/>
        </w:rPr>
      </w:pPr>
    </w:p>
    <w:p w:rsidR="006C34D0" w:rsidRDefault="006C34D0" w:rsidP="006C34D0">
      <w:pPr>
        <w:rPr>
          <w:rFonts w:ascii="Arial" w:hAnsi="Arial" w:cs="Arial"/>
        </w:rPr>
      </w:pPr>
      <w:r>
        <w:rPr>
          <w:rFonts w:ascii="Arial" w:hAnsi="Arial" w:cs="Arial"/>
        </w:rPr>
        <w:t>C</w:t>
      </w:r>
      <w:r w:rsidRPr="006C34D0">
        <w:rPr>
          <w:rFonts w:ascii="Arial" w:hAnsi="Arial" w:cs="Arial"/>
        </w:rPr>
        <w:t>orrectness properties</w:t>
      </w:r>
      <w:r>
        <w:rPr>
          <w:rFonts w:ascii="Arial" w:hAnsi="Arial" w:cs="Arial"/>
        </w:rPr>
        <w:t>:</w:t>
      </w:r>
    </w:p>
    <w:p w:rsidR="006C34D0" w:rsidRDefault="006C34D0" w:rsidP="006C34D0">
      <w:pPr>
        <w:rPr>
          <w:rFonts w:ascii="Arial" w:hAnsi="Arial" w:cs="Arial"/>
        </w:rPr>
      </w:pPr>
    </w:p>
    <w:p w:rsidR="006C34D0" w:rsidRPr="006C34D0" w:rsidRDefault="006C34D0" w:rsidP="006C34D0">
      <w:pPr>
        <w:rPr>
          <w:rFonts w:ascii="Arial" w:hAnsi="Arial" w:cs="Arial"/>
        </w:rPr>
      </w:pPr>
    </w:p>
    <w:p w:rsidR="006C34D0" w:rsidRPr="006C34D0" w:rsidRDefault="006C34D0" w:rsidP="006C34D0">
      <w:pPr>
        <w:rPr>
          <w:rFonts w:ascii="Arial" w:hAnsi="Arial" w:cs="Arial"/>
          <w:b/>
        </w:rPr>
      </w:pPr>
    </w:p>
    <w:p w:rsidR="006C34D0" w:rsidRPr="006C34D0" w:rsidRDefault="006C34D0" w:rsidP="006C34D0">
      <w:pPr>
        <w:rPr>
          <w:rFonts w:ascii="Arial" w:hAnsi="Arial" w:cs="Arial"/>
        </w:rPr>
      </w:pPr>
    </w:p>
    <w:p w:rsidR="006C34D0" w:rsidRPr="006C34D0" w:rsidRDefault="006C34D0" w:rsidP="006C34D0">
      <w:pPr>
        <w:pStyle w:val="ListParagraph"/>
        <w:rPr>
          <w:rFonts w:ascii="Arial" w:hAnsi="Arial" w:cs="Arial"/>
        </w:rPr>
      </w:pPr>
    </w:p>
    <w:sectPr w:rsidR="006C34D0" w:rsidRPr="006C34D0" w:rsidSect="006C34D0">
      <w:headerReference w:type="default" r:id="rId9"/>
      <w:pgSz w:w="12240" w:h="15840"/>
      <w:pgMar w:top="720" w:right="720" w:bottom="720" w:left="72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F4A" w:rsidRDefault="00971F4A" w:rsidP="006C34D0">
      <w:pPr>
        <w:spacing w:after="0" w:line="240" w:lineRule="auto"/>
      </w:pPr>
      <w:r>
        <w:separator/>
      </w:r>
    </w:p>
  </w:endnote>
  <w:endnote w:type="continuationSeparator" w:id="0">
    <w:p w:rsidR="00971F4A" w:rsidRDefault="00971F4A" w:rsidP="006C3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F4A" w:rsidRDefault="00971F4A" w:rsidP="006C34D0">
      <w:pPr>
        <w:spacing w:after="0" w:line="240" w:lineRule="auto"/>
      </w:pPr>
      <w:r>
        <w:separator/>
      </w:r>
    </w:p>
  </w:footnote>
  <w:footnote w:type="continuationSeparator" w:id="0">
    <w:p w:rsidR="00971F4A" w:rsidRDefault="00971F4A" w:rsidP="006C3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97354"/>
      <w:docPartObj>
        <w:docPartGallery w:val="Page Numbers (Top of Page)"/>
        <w:docPartUnique/>
      </w:docPartObj>
    </w:sdtPr>
    <w:sdtEndPr>
      <w:rPr>
        <w:noProof/>
      </w:rPr>
    </w:sdtEndPr>
    <w:sdtContent>
      <w:p w:rsidR="006C34D0" w:rsidRDefault="006C34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6C34D0" w:rsidRDefault="006C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61FFA"/>
    <w:multiLevelType w:val="hybridMultilevel"/>
    <w:tmpl w:val="CCC2D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53892"/>
    <w:multiLevelType w:val="hybridMultilevel"/>
    <w:tmpl w:val="20B885A2"/>
    <w:lvl w:ilvl="0" w:tplc="B6580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40DF8"/>
    <w:multiLevelType w:val="hybridMultilevel"/>
    <w:tmpl w:val="047C7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71AED"/>
    <w:multiLevelType w:val="hybridMultilevel"/>
    <w:tmpl w:val="CCC2D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D0"/>
    <w:rsid w:val="006C34D0"/>
    <w:rsid w:val="00971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7EFE"/>
  <w15:chartTrackingRefBased/>
  <w15:docId w15:val="{FCC5BA10-8B81-4B9A-98EC-C5182C8D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4D0"/>
  </w:style>
  <w:style w:type="paragraph" w:styleId="Heading1">
    <w:name w:val="heading 1"/>
    <w:basedOn w:val="Normal"/>
    <w:next w:val="Normal"/>
    <w:link w:val="Heading1Char"/>
    <w:uiPriority w:val="9"/>
    <w:qFormat/>
    <w:rsid w:val="006C34D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C34D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34D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34D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C34D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C34D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C34D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C34D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C34D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4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C34D0"/>
    <w:rPr>
      <w:rFonts w:asciiTheme="majorHAnsi" w:eastAsiaTheme="majorEastAsia" w:hAnsiTheme="majorHAnsi" w:cstheme="majorBidi"/>
      <w:caps/>
      <w:color w:val="44546A" w:themeColor="text2"/>
      <w:spacing w:val="-15"/>
      <w:sz w:val="72"/>
      <w:szCs w:val="72"/>
    </w:rPr>
  </w:style>
  <w:style w:type="paragraph" w:styleId="ListParagraph">
    <w:name w:val="List Paragraph"/>
    <w:basedOn w:val="Normal"/>
    <w:uiPriority w:val="34"/>
    <w:qFormat/>
    <w:rsid w:val="006C34D0"/>
    <w:pPr>
      <w:ind w:left="720"/>
      <w:contextualSpacing/>
    </w:pPr>
  </w:style>
  <w:style w:type="character" w:customStyle="1" w:styleId="Heading1Char">
    <w:name w:val="Heading 1 Char"/>
    <w:basedOn w:val="DefaultParagraphFont"/>
    <w:link w:val="Heading1"/>
    <w:uiPriority w:val="9"/>
    <w:rsid w:val="006C34D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C34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34D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34D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C34D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C34D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C34D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C34D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C34D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C34D0"/>
    <w:pPr>
      <w:spacing w:line="240" w:lineRule="auto"/>
    </w:pPr>
    <w:rPr>
      <w:b/>
      <w:bCs/>
      <w:smallCaps/>
      <w:color w:val="44546A" w:themeColor="text2"/>
    </w:rPr>
  </w:style>
  <w:style w:type="paragraph" w:styleId="Subtitle">
    <w:name w:val="Subtitle"/>
    <w:basedOn w:val="Normal"/>
    <w:next w:val="Normal"/>
    <w:link w:val="SubtitleChar"/>
    <w:uiPriority w:val="11"/>
    <w:qFormat/>
    <w:rsid w:val="006C34D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C34D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C34D0"/>
    <w:rPr>
      <w:b/>
      <w:bCs/>
    </w:rPr>
  </w:style>
  <w:style w:type="character" w:styleId="Emphasis">
    <w:name w:val="Emphasis"/>
    <w:basedOn w:val="DefaultParagraphFont"/>
    <w:uiPriority w:val="20"/>
    <w:qFormat/>
    <w:rsid w:val="006C34D0"/>
    <w:rPr>
      <w:i/>
      <w:iCs/>
    </w:rPr>
  </w:style>
  <w:style w:type="paragraph" w:styleId="NoSpacing">
    <w:name w:val="No Spacing"/>
    <w:uiPriority w:val="1"/>
    <w:qFormat/>
    <w:rsid w:val="006C34D0"/>
    <w:pPr>
      <w:spacing w:after="0" w:line="240" w:lineRule="auto"/>
    </w:pPr>
  </w:style>
  <w:style w:type="paragraph" w:styleId="Quote">
    <w:name w:val="Quote"/>
    <w:basedOn w:val="Normal"/>
    <w:next w:val="Normal"/>
    <w:link w:val="QuoteChar"/>
    <w:uiPriority w:val="29"/>
    <w:qFormat/>
    <w:rsid w:val="006C34D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C34D0"/>
    <w:rPr>
      <w:color w:val="44546A" w:themeColor="text2"/>
      <w:sz w:val="24"/>
      <w:szCs w:val="24"/>
    </w:rPr>
  </w:style>
  <w:style w:type="paragraph" w:styleId="IntenseQuote">
    <w:name w:val="Intense Quote"/>
    <w:basedOn w:val="Normal"/>
    <w:next w:val="Normal"/>
    <w:link w:val="IntenseQuoteChar"/>
    <w:uiPriority w:val="30"/>
    <w:qFormat/>
    <w:rsid w:val="006C34D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C34D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C34D0"/>
    <w:rPr>
      <w:i/>
      <w:iCs/>
      <w:color w:val="595959" w:themeColor="text1" w:themeTint="A6"/>
    </w:rPr>
  </w:style>
  <w:style w:type="character" w:styleId="IntenseEmphasis">
    <w:name w:val="Intense Emphasis"/>
    <w:basedOn w:val="DefaultParagraphFont"/>
    <w:uiPriority w:val="21"/>
    <w:qFormat/>
    <w:rsid w:val="006C34D0"/>
    <w:rPr>
      <w:b/>
      <w:bCs/>
      <w:i/>
      <w:iCs/>
    </w:rPr>
  </w:style>
  <w:style w:type="character" w:styleId="SubtleReference">
    <w:name w:val="Subtle Reference"/>
    <w:basedOn w:val="DefaultParagraphFont"/>
    <w:uiPriority w:val="31"/>
    <w:qFormat/>
    <w:rsid w:val="006C34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C34D0"/>
    <w:rPr>
      <w:b/>
      <w:bCs/>
      <w:smallCaps/>
      <w:color w:val="44546A" w:themeColor="text2"/>
      <w:u w:val="single"/>
    </w:rPr>
  </w:style>
  <w:style w:type="character" w:styleId="BookTitle">
    <w:name w:val="Book Title"/>
    <w:basedOn w:val="DefaultParagraphFont"/>
    <w:uiPriority w:val="33"/>
    <w:qFormat/>
    <w:rsid w:val="006C34D0"/>
    <w:rPr>
      <w:b/>
      <w:bCs/>
      <w:smallCaps/>
      <w:spacing w:val="10"/>
    </w:rPr>
  </w:style>
  <w:style w:type="paragraph" w:styleId="TOCHeading">
    <w:name w:val="TOC Heading"/>
    <w:basedOn w:val="Heading1"/>
    <w:next w:val="Normal"/>
    <w:uiPriority w:val="39"/>
    <w:semiHidden/>
    <w:unhideWhenUsed/>
    <w:qFormat/>
    <w:rsid w:val="006C34D0"/>
    <w:pPr>
      <w:outlineLvl w:val="9"/>
    </w:pPr>
  </w:style>
  <w:style w:type="paragraph" w:styleId="Header">
    <w:name w:val="header"/>
    <w:basedOn w:val="Normal"/>
    <w:link w:val="HeaderChar"/>
    <w:uiPriority w:val="99"/>
    <w:unhideWhenUsed/>
    <w:rsid w:val="006C3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4D0"/>
  </w:style>
  <w:style w:type="paragraph" w:styleId="Footer">
    <w:name w:val="footer"/>
    <w:basedOn w:val="Normal"/>
    <w:link w:val="FooterChar"/>
    <w:uiPriority w:val="99"/>
    <w:unhideWhenUsed/>
    <w:rsid w:val="006C3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EEF52-BBED-4CAB-93A4-9879AD178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Jecsan Blanco</dc:creator>
  <cp:keywords/>
  <dc:description/>
  <cp:lastModifiedBy>Jecsan Blanco</cp:lastModifiedBy>
  <cp:revision>1</cp:revision>
  <dcterms:created xsi:type="dcterms:W3CDTF">2019-04-20T21:17:00Z</dcterms:created>
  <dcterms:modified xsi:type="dcterms:W3CDTF">2019-04-20T22:05:00Z</dcterms:modified>
</cp:coreProperties>
</file>