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06CB0" w14:textId="77777777" w:rsidR="00D33BA6" w:rsidRPr="00667C59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Министерство науки и высшего образования Российской Федерации</w:t>
      </w:r>
    </w:p>
    <w:p w14:paraId="3D8684C3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0" w:name="_Toc150413724"/>
      <w:bookmarkStart w:id="1" w:name="_Toc150414140"/>
      <w:bookmarkStart w:id="2" w:name="_Toc150414505"/>
      <w:bookmarkStart w:id="3" w:name="_Toc150416098"/>
      <w:bookmarkStart w:id="4" w:name="_Toc150416924"/>
      <w:bookmarkStart w:id="5" w:name="_Toc150418323"/>
      <w:bookmarkStart w:id="6" w:name="_Toc150418384"/>
      <w:r w:rsidRPr="00667C59">
        <w:rPr>
          <w:bCs/>
          <w:szCs w:val="28"/>
        </w:rPr>
        <w:t>федеральное государственное автономное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r w:rsidRPr="00667C59">
        <w:rPr>
          <w:bCs/>
          <w:szCs w:val="28"/>
        </w:rPr>
        <w:t xml:space="preserve"> </w:t>
      </w:r>
    </w:p>
    <w:p w14:paraId="6CA00B19" w14:textId="77777777" w:rsidR="00D33BA6" w:rsidRPr="00983EDE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7" w:name="_Toc150413725"/>
      <w:bookmarkStart w:id="8" w:name="_Toc150414141"/>
      <w:bookmarkStart w:id="9" w:name="_Toc150414506"/>
      <w:bookmarkStart w:id="10" w:name="_Toc150416099"/>
      <w:bookmarkStart w:id="11" w:name="_Toc150416925"/>
      <w:bookmarkStart w:id="12" w:name="_Toc150418324"/>
      <w:bookmarkStart w:id="13" w:name="_Toc150418385"/>
      <w:r w:rsidRPr="00667C59">
        <w:rPr>
          <w:bCs/>
          <w:szCs w:val="28"/>
        </w:rPr>
        <w:t>высшего образования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2D6AB40" w14:textId="77777777" w:rsidR="00D33BA6" w:rsidRPr="00667C59" w:rsidRDefault="00D33BA6" w:rsidP="00D33BA6">
      <w:pPr>
        <w:keepNext/>
        <w:spacing w:after="0" w:line="240" w:lineRule="auto"/>
        <w:jc w:val="center"/>
        <w:outlineLvl w:val="2"/>
        <w:rPr>
          <w:bCs/>
          <w:szCs w:val="28"/>
        </w:rPr>
      </w:pPr>
      <w:bookmarkStart w:id="14" w:name="_Toc150413726"/>
      <w:bookmarkStart w:id="15" w:name="_Toc150414142"/>
      <w:bookmarkStart w:id="16" w:name="_Toc150414507"/>
      <w:bookmarkStart w:id="17" w:name="_Toc150416100"/>
      <w:bookmarkStart w:id="18" w:name="_Toc150416926"/>
      <w:bookmarkStart w:id="19" w:name="_Toc150418325"/>
      <w:bookmarkStart w:id="20" w:name="_Toc150418386"/>
      <w:r w:rsidRPr="00667C59">
        <w:rPr>
          <w:bCs/>
          <w:szCs w:val="28"/>
        </w:rPr>
        <w:t>«Санкт-Петербургский политехнический университет Петра Великого»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074A91E" w14:textId="77777777" w:rsidR="00D33BA6" w:rsidRPr="00667C59" w:rsidRDefault="00D33BA6" w:rsidP="00D33BA6">
      <w:pPr>
        <w:spacing w:after="240" w:line="240" w:lineRule="auto"/>
        <w:jc w:val="center"/>
        <w:rPr>
          <w:szCs w:val="28"/>
        </w:rPr>
      </w:pPr>
      <w:r w:rsidRPr="00667C59">
        <w:rPr>
          <w:szCs w:val="28"/>
        </w:rPr>
        <w:t>(ФГАОУ ВО «</w:t>
      </w:r>
      <w:proofErr w:type="spellStart"/>
      <w:r w:rsidRPr="00667C59">
        <w:rPr>
          <w:szCs w:val="28"/>
        </w:rPr>
        <w:t>СПбПУ</w:t>
      </w:r>
      <w:proofErr w:type="spellEnd"/>
      <w:r w:rsidRPr="00667C59">
        <w:rPr>
          <w:szCs w:val="28"/>
        </w:rPr>
        <w:t>»)</w:t>
      </w:r>
    </w:p>
    <w:p w14:paraId="414D7E15" w14:textId="39B28372" w:rsidR="00D33BA6" w:rsidRDefault="00D33BA6" w:rsidP="00D33BA6">
      <w:pPr>
        <w:spacing w:after="0" w:line="240" w:lineRule="auto"/>
        <w:jc w:val="center"/>
        <w:rPr>
          <w:b/>
          <w:szCs w:val="28"/>
        </w:rPr>
      </w:pPr>
      <w:r w:rsidRPr="00667C59">
        <w:rPr>
          <w:b/>
          <w:szCs w:val="28"/>
        </w:rPr>
        <w:t>Институт среднего профессионального образования</w:t>
      </w:r>
    </w:p>
    <w:p w14:paraId="10697A0B" w14:textId="77777777" w:rsidR="00A95A3C" w:rsidRPr="00667C59" w:rsidRDefault="00A95A3C" w:rsidP="00D33BA6">
      <w:pPr>
        <w:spacing w:after="0" w:line="240" w:lineRule="auto"/>
        <w:jc w:val="center"/>
        <w:rPr>
          <w:b/>
          <w:szCs w:val="28"/>
        </w:rPr>
      </w:pPr>
    </w:p>
    <w:p w14:paraId="682AA986" w14:textId="77777777" w:rsidR="00D33BA6" w:rsidRPr="00667C59" w:rsidRDefault="00D33BA6" w:rsidP="00264CF6">
      <w:pPr>
        <w:widowControl w:val="0"/>
        <w:spacing w:before="840" w:after="0" w:line="240" w:lineRule="auto"/>
        <w:jc w:val="center"/>
        <w:rPr>
          <w:b/>
          <w:caps/>
          <w:sz w:val="40"/>
          <w:szCs w:val="28"/>
        </w:rPr>
      </w:pPr>
      <w:r w:rsidRPr="00667C59">
        <w:rPr>
          <w:b/>
          <w:caps/>
          <w:sz w:val="40"/>
          <w:szCs w:val="28"/>
        </w:rPr>
        <w:t xml:space="preserve">ОТЧЕТ </w:t>
      </w:r>
    </w:p>
    <w:p w14:paraId="18EFB751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 №1 </w:t>
      </w:r>
    </w:p>
    <w:p w14:paraId="3F584DEE" w14:textId="77777777" w:rsidR="00A95A3C" w:rsidRPr="00A95A3C" w:rsidRDefault="00A95A3C" w:rsidP="00A95A3C">
      <w:pPr>
        <w:spacing w:after="0" w:line="240" w:lineRule="auto"/>
        <w:ind w:right="76" w:hanging="1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95A3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Проектирование графического интерфейса пользователя </w:t>
      </w:r>
    </w:p>
    <w:p w14:paraId="382F9768" w14:textId="397BB25E" w:rsidR="00200103" w:rsidRDefault="00200103" w:rsidP="00D33BA6">
      <w:pPr>
        <w:widowControl w:val="0"/>
        <w:spacing w:after="0" w:line="240" w:lineRule="auto"/>
        <w:jc w:val="center"/>
        <w:rPr>
          <w:b/>
          <w:szCs w:val="28"/>
        </w:rPr>
      </w:pPr>
    </w:p>
    <w:p w14:paraId="1F98F105" w14:textId="2AD3FCC8" w:rsidR="00A95A3C" w:rsidRDefault="00A95A3C" w:rsidP="00A95A3C">
      <w:pPr>
        <w:widowControl w:val="0"/>
        <w:spacing w:before="1800"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Выполнил:</w:t>
      </w:r>
      <w:r>
        <w:rPr>
          <w:bCs/>
          <w:szCs w:val="28"/>
        </w:rPr>
        <w:br/>
        <w:t>Студент группы 22919/8</w:t>
      </w:r>
    </w:p>
    <w:p w14:paraId="597686BB" w14:textId="2195568E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Моисеев Евгений</w:t>
      </w:r>
    </w:p>
    <w:p w14:paraId="28FF16AA" w14:textId="77777777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</w:p>
    <w:p w14:paraId="0B28EF02" w14:textId="7C23C402" w:rsid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Преподаватель:</w:t>
      </w:r>
    </w:p>
    <w:p w14:paraId="29D45311" w14:textId="518370EA" w:rsidR="00A95A3C" w:rsidRPr="00A95A3C" w:rsidRDefault="00A95A3C" w:rsidP="00A95A3C">
      <w:pPr>
        <w:widowControl w:val="0"/>
        <w:spacing w:after="0" w:line="240" w:lineRule="auto"/>
        <w:jc w:val="right"/>
        <w:rPr>
          <w:bCs/>
          <w:szCs w:val="28"/>
        </w:rPr>
      </w:pPr>
      <w:r>
        <w:rPr>
          <w:bCs/>
          <w:szCs w:val="28"/>
        </w:rPr>
        <w:t>Иванова Дарья Васильевна</w:t>
      </w:r>
    </w:p>
    <w:p w14:paraId="51AF1333" w14:textId="62A8AF25" w:rsidR="00D33BA6" w:rsidRPr="00667C59" w:rsidRDefault="00D33BA6" w:rsidP="00264CF6">
      <w:pPr>
        <w:widowControl w:val="0"/>
        <w:spacing w:before="5400" w:after="0" w:line="240" w:lineRule="auto"/>
        <w:jc w:val="center"/>
        <w:rPr>
          <w:szCs w:val="28"/>
        </w:rPr>
      </w:pPr>
      <w:r w:rsidRPr="00667C59">
        <w:rPr>
          <w:szCs w:val="28"/>
        </w:rPr>
        <w:t>Санкт-Петербург</w:t>
      </w:r>
    </w:p>
    <w:p w14:paraId="34C290B3" w14:textId="4827EE23" w:rsidR="00E548F1" w:rsidRPr="00A95A3C" w:rsidRDefault="00D33BA6" w:rsidP="00A95A3C">
      <w:pPr>
        <w:widowControl w:val="0"/>
        <w:spacing w:after="0" w:line="240" w:lineRule="auto"/>
        <w:jc w:val="center"/>
        <w:rPr>
          <w:szCs w:val="28"/>
        </w:rPr>
      </w:pPr>
      <w:r w:rsidRPr="00667C59">
        <w:rPr>
          <w:szCs w:val="28"/>
        </w:rPr>
        <w:t>20</w:t>
      </w:r>
      <w:r w:rsidRPr="00667C59">
        <w:rPr>
          <w:szCs w:val="28"/>
          <w:u w:val="single"/>
        </w:rPr>
        <w:t>23</w:t>
      </w:r>
      <w:r w:rsidRPr="00667C59">
        <w:rPr>
          <w:szCs w:val="28"/>
        </w:rPr>
        <w:t xml:space="preserve"> г.</w:t>
      </w:r>
    </w:p>
    <w:p w14:paraId="728D83BE" w14:textId="3A04115A" w:rsidR="00850C24" w:rsidRDefault="00850C24" w:rsidP="00850C24">
      <w:pPr>
        <w:rPr>
          <w:b/>
          <w:bCs/>
          <w:color w:val="000000"/>
          <w:szCs w:val="28"/>
        </w:rPr>
      </w:pPr>
      <w:r w:rsidRPr="00850C24">
        <w:rPr>
          <w:rStyle w:val="a7"/>
        </w:rPr>
        <w:lastRenderedPageBreak/>
        <w:t>Цель работы</w:t>
      </w:r>
      <w:r>
        <w:rPr>
          <w:b/>
          <w:bCs/>
          <w:color w:val="000000"/>
          <w:szCs w:val="28"/>
        </w:rPr>
        <w:t xml:space="preserve"> </w:t>
      </w:r>
    </w:p>
    <w:p w14:paraId="3EA6CD50" w14:textId="660896C9" w:rsidR="00850C24" w:rsidRDefault="00850C24" w:rsidP="00850C24">
      <w:pPr>
        <w:rPr>
          <w:color w:val="000000"/>
          <w:szCs w:val="28"/>
        </w:rPr>
      </w:pPr>
      <w:r>
        <w:rPr>
          <w:color w:val="000000"/>
          <w:szCs w:val="28"/>
        </w:rPr>
        <w:t>Познакомиться с основными элементами управления (</w:t>
      </w:r>
      <w:proofErr w:type="spellStart"/>
      <w:r>
        <w:rPr>
          <w:color w:val="000000"/>
          <w:szCs w:val="28"/>
        </w:rPr>
        <w:t>виджетами</w:t>
      </w:r>
      <w:proofErr w:type="spellEnd"/>
      <w:r>
        <w:rPr>
          <w:color w:val="000000"/>
          <w:szCs w:val="28"/>
        </w:rPr>
        <w:t>) и приобрести навыки проектирования графического интерфейса пользователя.</w:t>
      </w:r>
    </w:p>
    <w:p w14:paraId="5A063A57" w14:textId="70C3BA1B" w:rsidR="00850C24" w:rsidRPr="00850C24" w:rsidRDefault="00850C24" w:rsidP="00850C24">
      <w:pPr>
        <w:pStyle w:val="a6"/>
      </w:pPr>
      <w:r>
        <w:t>Список функционала с ранжированием</w:t>
      </w:r>
    </w:p>
    <w:p w14:paraId="59A13181" w14:textId="1E1249D2" w:rsid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Каталог материалов</w:t>
      </w:r>
    </w:p>
    <w:p w14:paraId="07807AA8" w14:textId="77777777" w:rsidR="00227BC8" w:rsidRDefault="00227BC8" w:rsidP="00227BC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Цена материала</w:t>
      </w:r>
    </w:p>
    <w:p w14:paraId="7E6DA135" w14:textId="7777777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Поиск материала (фильтры различные)</w:t>
      </w:r>
    </w:p>
    <w:p w14:paraId="20231F1F" w14:textId="37D8E404" w:rsidR="00981D9E" w:rsidRP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Корзина товаров</w:t>
      </w:r>
    </w:p>
    <w:p w14:paraId="3F8D16AA" w14:textId="77777777" w:rsidR="00981D9E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>Наличие товар</w:t>
      </w:r>
      <w:r>
        <w:rPr>
          <w:sz w:val="40"/>
          <w:szCs w:val="40"/>
        </w:rPr>
        <w:t>а</w:t>
      </w:r>
      <w:r w:rsidRPr="004A416B">
        <w:rPr>
          <w:sz w:val="40"/>
          <w:szCs w:val="40"/>
        </w:rPr>
        <w:t xml:space="preserve"> </w:t>
      </w:r>
    </w:p>
    <w:p w14:paraId="539E1EA9" w14:textId="77777777" w:rsidR="00A77CBF" w:rsidRPr="00981D9E" w:rsidRDefault="00A77CBF" w:rsidP="00A77CBF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>
        <w:rPr>
          <w:sz w:val="40"/>
          <w:szCs w:val="40"/>
        </w:rPr>
        <w:t>Рекомендации</w:t>
      </w:r>
    </w:p>
    <w:p w14:paraId="1B3EA5D0" w14:textId="77777777" w:rsidR="008D173C" w:rsidRPr="00981D9E" w:rsidRDefault="008D173C" w:rsidP="008D173C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81D9E">
        <w:rPr>
          <w:sz w:val="40"/>
          <w:szCs w:val="40"/>
        </w:rPr>
        <w:t xml:space="preserve">Информация о компании (награды/примеры(картинки) застроенных домов) </w:t>
      </w:r>
    </w:p>
    <w:p w14:paraId="66F5DDD2" w14:textId="0D423237" w:rsidR="00981D9E" w:rsidRPr="009B1DC6" w:rsidRDefault="00981D9E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Гиперссылки на наших поставщиков и на наши контакты</w:t>
      </w:r>
    </w:p>
    <w:p w14:paraId="6A9754BC" w14:textId="79217A75" w:rsidR="009B1DC6" w:rsidRPr="00981D9E" w:rsidRDefault="009B1DC6" w:rsidP="00981D9E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9B1DC6">
        <w:rPr>
          <w:sz w:val="40"/>
          <w:szCs w:val="40"/>
        </w:rPr>
        <w:t xml:space="preserve">Характеристики </w:t>
      </w:r>
      <w:proofErr w:type="spellStart"/>
      <w:r w:rsidRPr="009B1DC6">
        <w:rPr>
          <w:sz w:val="40"/>
          <w:szCs w:val="40"/>
        </w:rPr>
        <w:t>гидро</w:t>
      </w:r>
      <w:proofErr w:type="spellEnd"/>
      <w:r w:rsidRPr="009B1DC6">
        <w:rPr>
          <w:sz w:val="40"/>
          <w:szCs w:val="40"/>
        </w:rPr>
        <w:t xml:space="preserve">/коррозийная стойкости и др. ключевые </w:t>
      </w:r>
      <w:r>
        <w:rPr>
          <w:sz w:val="40"/>
          <w:szCs w:val="40"/>
        </w:rPr>
        <w:t>х</w:t>
      </w:r>
      <w:r w:rsidRPr="004A416B">
        <w:rPr>
          <w:sz w:val="40"/>
          <w:szCs w:val="40"/>
        </w:rPr>
        <w:t>арактеристики</w:t>
      </w:r>
    </w:p>
    <w:p w14:paraId="23ADBFD4" w14:textId="5013983B" w:rsidR="009B1DC6" w:rsidRPr="009B1DC6" w:rsidRDefault="009B1DC6" w:rsidP="009B1DC6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Кнопка для связи по горячей линии</w:t>
      </w:r>
    </w:p>
    <w:p w14:paraId="150251D5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История заказов</w:t>
      </w:r>
    </w:p>
    <w:p w14:paraId="48E45D0F" w14:textId="77777777" w:rsidR="00210458" w:rsidRPr="004A416B" w:rsidRDefault="00210458" w:rsidP="00210458">
      <w:pPr>
        <w:pStyle w:val="a3"/>
        <w:numPr>
          <w:ilvl w:val="0"/>
          <w:numId w:val="2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Кошелёк</w:t>
      </w:r>
    </w:p>
    <w:p w14:paraId="5D3461A3" w14:textId="5798A365" w:rsidR="00C35B37" w:rsidRDefault="004568A8" w:rsidP="00210458">
      <w:pPr>
        <w:pStyle w:val="a3"/>
        <w:numPr>
          <w:ilvl w:val="0"/>
          <w:numId w:val="3"/>
        </w:numPr>
        <w:ind w:left="851" w:hanging="567"/>
        <w:rPr>
          <w:sz w:val="40"/>
          <w:szCs w:val="40"/>
        </w:rPr>
      </w:pPr>
      <w:r w:rsidRPr="004A416B">
        <w:rPr>
          <w:sz w:val="40"/>
          <w:szCs w:val="40"/>
        </w:rPr>
        <w:t>Калькулятор для расчёта примерной стоимости застройки в завис</w:t>
      </w:r>
      <w:r w:rsidR="002E1952" w:rsidRPr="004A416B">
        <w:rPr>
          <w:sz w:val="40"/>
          <w:szCs w:val="40"/>
        </w:rPr>
        <w:t>имос</w:t>
      </w:r>
      <w:r w:rsidRPr="004A416B">
        <w:rPr>
          <w:sz w:val="40"/>
          <w:szCs w:val="40"/>
        </w:rPr>
        <w:t xml:space="preserve">ти </w:t>
      </w:r>
      <w:r w:rsidR="002E1952" w:rsidRPr="004A416B">
        <w:rPr>
          <w:sz w:val="40"/>
          <w:szCs w:val="40"/>
        </w:rPr>
        <w:t>от введённых параметров</w:t>
      </w:r>
    </w:p>
    <w:p w14:paraId="4DD74919" w14:textId="65052C30" w:rsidR="004568A8" w:rsidRPr="00C35B37" w:rsidRDefault="00C35B37" w:rsidP="00C35B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03289E" w14:textId="0E645C1A" w:rsidR="004A416B" w:rsidRPr="004A416B" w:rsidRDefault="004A416B" w:rsidP="00850C24">
      <w:pPr>
        <w:pStyle w:val="a6"/>
      </w:pPr>
      <w:r w:rsidRPr="004A416B">
        <w:lastRenderedPageBreak/>
        <w:t>Сценарий</w:t>
      </w:r>
    </w:p>
    <w:p w14:paraId="53C78F65" w14:textId="29D4FBD2" w:rsidR="006534E3" w:rsidRDefault="006534E3" w:rsidP="00C35B37">
      <w:pPr>
        <w:ind w:left="284"/>
        <w:rPr>
          <w:szCs w:val="28"/>
        </w:rPr>
      </w:pPr>
      <w:r>
        <w:rPr>
          <w:szCs w:val="28"/>
        </w:rPr>
        <w:t>КАТАЛОГ</w:t>
      </w:r>
    </w:p>
    <w:p w14:paraId="2FD2F9A5" w14:textId="4D248B53" w:rsidR="004A3BD2" w:rsidRP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Зашёл в каталог</w:t>
      </w:r>
      <w:r w:rsidR="008D173C">
        <w:rPr>
          <w:szCs w:val="28"/>
        </w:rPr>
        <w:t>.</w:t>
      </w:r>
    </w:p>
    <w:p w14:paraId="69BDE2A1" w14:textId="505E4FB4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 w:rsidRPr="004A3BD2">
        <w:rPr>
          <w:szCs w:val="28"/>
        </w:rPr>
        <w:t>Захотел выбрать доски необходимого габарита – ввёл размеры в фильтры</w:t>
      </w:r>
      <w:r w:rsidR="008D173C">
        <w:rPr>
          <w:szCs w:val="28"/>
        </w:rPr>
        <w:t>.</w:t>
      </w:r>
    </w:p>
    <w:p w14:paraId="054E580F" w14:textId="67F22ABC" w:rsidR="004A3BD2" w:rsidRDefault="004A3BD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 умолчанию было отсортировано по популярным, но пользователь хочет подешевле, поэтому выбрал сортировку по цене по возрастанию</w:t>
      </w:r>
      <w:r w:rsidR="008D173C">
        <w:rPr>
          <w:szCs w:val="28"/>
        </w:rPr>
        <w:t>.</w:t>
      </w:r>
    </w:p>
    <w:p w14:paraId="4CDD97DE" w14:textId="3EF8C033" w:rsidR="004A3BD2" w:rsidRPr="00D330C6" w:rsidRDefault="004A3BD2" w:rsidP="00D330C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вспомнил конкретный вид досок, поэтому в</w:t>
      </w:r>
      <w:r w:rsidRPr="00D330C6">
        <w:rPr>
          <w:szCs w:val="28"/>
        </w:rPr>
        <w:t>писал их название в поиск</w:t>
      </w:r>
      <w:r w:rsidR="008D173C">
        <w:rPr>
          <w:szCs w:val="28"/>
        </w:rPr>
        <w:t>.</w:t>
      </w:r>
    </w:p>
    <w:p w14:paraId="6AEA92AC" w14:textId="3C064425" w:rsidR="00A872A2" w:rsidRDefault="00A872A2" w:rsidP="004A3BD2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Пользователь может добавить в корзину, купить в один клик или зайти на страницу товара</w:t>
      </w:r>
      <w:r w:rsidR="008D173C">
        <w:rPr>
          <w:szCs w:val="28"/>
        </w:rPr>
        <w:t>.</w:t>
      </w:r>
    </w:p>
    <w:p w14:paraId="57711C8A" w14:textId="27834677" w:rsidR="00A60A82" w:rsidRDefault="00A60A82" w:rsidP="00CD0D19">
      <w:pPr>
        <w:spacing w:after="1440"/>
        <w:rPr>
          <w:szCs w:val="28"/>
        </w:rPr>
      </w:pPr>
      <w:r>
        <w:rPr>
          <w:szCs w:val="28"/>
        </w:rPr>
        <w:t>Соответственно весь этот функционал необходимо положить на один макет.</w:t>
      </w:r>
    </w:p>
    <w:p w14:paraId="72330FBB" w14:textId="3BA659DE" w:rsidR="00850C24" w:rsidRPr="00A60A82" w:rsidRDefault="00850C24" w:rsidP="00850C24">
      <w:pPr>
        <w:pStyle w:val="a6"/>
      </w:pPr>
      <w:r>
        <w:t>Навигационная схема (карта навигации)</w:t>
      </w:r>
    </w:p>
    <w:p w14:paraId="5DECAF0F" w14:textId="33868AE3" w:rsidR="00850C24" w:rsidRDefault="00C57F82">
      <w:r w:rsidRPr="00C57F82">
        <w:rPr>
          <w:noProof/>
          <w:lang w:eastAsia="ru-RU"/>
        </w:rPr>
        <w:drawing>
          <wp:inline distT="0" distB="0" distL="0" distR="0" wp14:anchorId="4B8AF8BC" wp14:editId="1D39F81D">
            <wp:extent cx="5940425" cy="375285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1D4" w14:textId="25B2C9A3" w:rsidR="00CD0D19" w:rsidRDefault="00850C24" w:rsidP="00D10DDA">
      <w:pPr>
        <w:pStyle w:val="a6"/>
      </w:pPr>
      <w:r>
        <w:br w:type="page"/>
      </w:r>
      <w:r w:rsidR="00CD0D19">
        <w:lastRenderedPageBreak/>
        <w:t>Макеты</w:t>
      </w:r>
    </w:p>
    <w:bookmarkStart w:id="21" w:name="_GoBack"/>
    <w:p w14:paraId="186BB060" w14:textId="7F0C5493" w:rsidR="00A502FC" w:rsidRDefault="00EB766B" w:rsidP="00A502FC">
      <w:pPr>
        <w:keepNext/>
      </w:pPr>
      <w:r>
        <w:object w:dxaOrig="16275" w:dyaOrig="27316" w14:anchorId="658CE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75pt;height:639.35pt" o:ole="">
            <v:imagedata r:id="rId6" o:title=""/>
          </v:shape>
          <o:OLEObject Type="Embed" ProgID="Visio.Drawing.15" ShapeID="_x0000_i1025" DrawAspect="Content" ObjectID="_1780329609" r:id="rId7"/>
        </w:object>
      </w:r>
      <w:bookmarkEnd w:id="21"/>
    </w:p>
    <w:p w14:paraId="40199704" w14:textId="7DB39293" w:rsidR="00EB4DC8" w:rsidRPr="00EB4DC8" w:rsidRDefault="00A502FC" w:rsidP="00D10DDA">
      <w:pPr>
        <w:pStyle w:val="a4"/>
        <w:jc w:val="center"/>
      </w:pPr>
      <w:r>
        <w:t xml:space="preserve">Макет  </w:t>
      </w:r>
      <w:r w:rsidR="00EB766B">
        <w:fldChar w:fldCharType="begin"/>
      </w:r>
      <w:r w:rsidR="00EB766B">
        <w:instrText xml:space="preserve"> SEQ Макет_ \* ARABIC </w:instrText>
      </w:r>
      <w:r w:rsidR="00EB766B">
        <w:fldChar w:fldCharType="separate"/>
      </w:r>
      <w:r>
        <w:rPr>
          <w:noProof/>
        </w:rPr>
        <w:t>1</w:t>
      </w:r>
      <w:r w:rsidR="00EB766B">
        <w:rPr>
          <w:noProof/>
        </w:rPr>
        <w:fldChar w:fldCharType="end"/>
      </w:r>
      <w:r>
        <w:t xml:space="preserve"> </w:t>
      </w:r>
      <w:r w:rsidR="00EB4DC8">
        <w:t>–</w:t>
      </w:r>
      <w:r>
        <w:t xml:space="preserve"> главная</w:t>
      </w:r>
    </w:p>
    <w:p w14:paraId="5E2ADBB6" w14:textId="395D435D" w:rsidR="00A502FC" w:rsidRDefault="00C57F82" w:rsidP="00EB4DC8">
      <w:pPr>
        <w:keepNext/>
        <w:spacing w:before="120"/>
      </w:pPr>
      <w:r>
        <w:object w:dxaOrig="16275" w:dyaOrig="19185" w14:anchorId="1261569C">
          <v:shape id="_x0000_i1026" type="#_x0000_t75" style="width:467.15pt;height:550.65pt" o:ole="">
            <v:imagedata r:id="rId8" o:title=""/>
          </v:shape>
          <o:OLEObject Type="Embed" ProgID="Visio.Drawing.15" ShapeID="_x0000_i1026" DrawAspect="Content" ObjectID="_1780329610" r:id="rId9"/>
        </w:object>
      </w:r>
    </w:p>
    <w:p w14:paraId="4E6E0D8C" w14:textId="54D4AB11" w:rsidR="00CD0D19" w:rsidRDefault="00A502FC" w:rsidP="00D10DDA">
      <w:pPr>
        <w:pStyle w:val="a4"/>
        <w:jc w:val="center"/>
      </w:pPr>
      <w:r>
        <w:t xml:space="preserve">Макет  </w:t>
      </w:r>
      <w:r w:rsidR="00EB766B">
        <w:fldChar w:fldCharType="begin"/>
      </w:r>
      <w:r w:rsidR="00EB766B">
        <w:instrText xml:space="preserve"> SEQ Макет_ \* ARABIC </w:instrText>
      </w:r>
      <w:r w:rsidR="00EB766B">
        <w:fldChar w:fldCharType="separate"/>
      </w:r>
      <w:r>
        <w:rPr>
          <w:noProof/>
        </w:rPr>
        <w:t>2</w:t>
      </w:r>
      <w:r w:rsidR="00EB766B">
        <w:rPr>
          <w:noProof/>
        </w:rPr>
        <w:fldChar w:fldCharType="end"/>
      </w:r>
      <w:r>
        <w:t xml:space="preserve"> - к</w:t>
      </w:r>
      <w:r w:rsidRPr="00B11B2F">
        <w:t>аталог</w:t>
      </w:r>
    </w:p>
    <w:p w14:paraId="3AFBBA41" w14:textId="114A295A" w:rsidR="00A502FC" w:rsidRDefault="00C57F82" w:rsidP="00A502FC">
      <w:pPr>
        <w:keepNext/>
      </w:pPr>
      <w:r>
        <w:object w:dxaOrig="16275" w:dyaOrig="18796" w14:anchorId="6F4C2C3D">
          <v:shape id="_x0000_i1027" type="#_x0000_t75" style="width:467.15pt;height:539.7pt" o:ole="">
            <v:imagedata r:id="rId10" o:title=""/>
          </v:shape>
          <o:OLEObject Type="Embed" ProgID="Visio.Drawing.15" ShapeID="_x0000_i1027" DrawAspect="Content" ObjectID="_1780329611" r:id="rId11"/>
        </w:object>
      </w:r>
    </w:p>
    <w:p w14:paraId="056EC0BC" w14:textId="57460682" w:rsidR="00CD0D19" w:rsidRDefault="00A502FC" w:rsidP="00A502FC">
      <w:pPr>
        <w:pStyle w:val="a4"/>
        <w:jc w:val="center"/>
      </w:pPr>
      <w:r>
        <w:t xml:space="preserve">Макет  </w:t>
      </w:r>
      <w:r w:rsidR="00EB766B">
        <w:fldChar w:fldCharType="begin"/>
      </w:r>
      <w:r w:rsidR="00EB766B">
        <w:instrText xml:space="preserve"> SEQ Макет_ \* ARABIC </w:instrText>
      </w:r>
      <w:r w:rsidR="00EB766B">
        <w:fldChar w:fldCharType="separate"/>
      </w:r>
      <w:r>
        <w:rPr>
          <w:noProof/>
        </w:rPr>
        <w:t>3</w:t>
      </w:r>
      <w:r w:rsidR="00EB766B">
        <w:rPr>
          <w:noProof/>
        </w:rPr>
        <w:fldChar w:fldCharType="end"/>
      </w:r>
      <w:r>
        <w:t xml:space="preserve"> - к</w:t>
      </w:r>
      <w:r w:rsidRPr="004C3834">
        <w:t>орзина</w:t>
      </w:r>
    </w:p>
    <w:p w14:paraId="035F48C0" w14:textId="77777777" w:rsidR="00CD0D19" w:rsidRDefault="00CD0D19">
      <w:r>
        <w:br w:type="page"/>
      </w:r>
    </w:p>
    <w:p w14:paraId="02823ED8" w14:textId="77777777" w:rsidR="00CD0D19" w:rsidRDefault="00CD0D19" w:rsidP="00CD0D19">
      <w:pPr>
        <w:pStyle w:val="a6"/>
      </w:pPr>
      <w:r>
        <w:lastRenderedPageBreak/>
        <w:t>Описание элементов управления по</w:t>
      </w:r>
    </w:p>
    <w:p w14:paraId="45B768ED" w14:textId="6AD82EA4" w:rsidR="007730E7" w:rsidRDefault="007730E7">
      <w:pPr>
        <w:rPr>
          <w:szCs w:val="28"/>
        </w:rPr>
      </w:pPr>
      <w:r>
        <w:rPr>
          <w:szCs w:val="28"/>
        </w:rPr>
        <w:t>Главная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845"/>
        <w:gridCol w:w="1628"/>
        <w:gridCol w:w="1830"/>
        <w:gridCol w:w="2560"/>
      </w:tblGrid>
      <w:tr w:rsidR="00263CB0" w:rsidRPr="00F761B0" w14:paraId="0EB38F5D" w14:textId="77777777" w:rsidTr="00263CB0">
        <w:trPr>
          <w:trHeight w:val="655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6FF00F7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FD504C2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A24583A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F596310" w14:textId="77777777" w:rsidR="00F761B0" w:rsidRPr="00F761B0" w:rsidRDefault="00F761B0" w:rsidP="00F761B0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33A4D48" w14:textId="77777777" w:rsidR="00F761B0" w:rsidRPr="00F761B0" w:rsidRDefault="00F761B0" w:rsidP="00F761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263CB0" w:rsidRPr="00F761B0" w14:paraId="4EA9D0E8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98F8BD9" w14:textId="68BE183B" w:rsidR="00F761B0" w:rsidRPr="00F761B0" w:rsidRDefault="00A9126C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оготип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2F4CBFD" w14:textId="4823ECF4" w:rsidR="00F761B0" w:rsidRPr="00F761B0" w:rsidRDefault="00625E59" w:rsidP="00625E5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="00263CB0">
              <w:rPr>
                <w:rFonts w:eastAsia="Times New Roman" w:cs="Times New Roman"/>
                <w:color w:val="000000"/>
                <w:szCs w:val="28"/>
                <w:lang w:eastAsia="ru-RU"/>
              </w:rPr>
              <w:t>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4427FAD" w14:textId="63217F30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628F6BA" w14:textId="043050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C8E002E" w14:textId="280019F0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="00F761B0"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03556A" w:rsidRPr="00F761B0" w14:paraId="77E3166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FB074E1" w14:textId="77777777" w:rsid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6B5619DB" w14:textId="35786192" w:rsidR="00263CB0" w:rsidRPr="00F761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12AD048" w14:textId="5A85EC9D" w:rsidR="00263CB0" w:rsidRPr="00263CB0" w:rsidRDefault="00263CB0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853F62" w14:textId="47D2413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DD7BA8" w14:textId="7BC3010C" w:rsidR="00F761B0" w:rsidRPr="00F761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7DD8279" w14:textId="65308803" w:rsidR="00F761B0" w:rsidRPr="00F761B0" w:rsidRDefault="00263CB0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263CB0" w:rsidRPr="00F761B0" w14:paraId="67188636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4D0E84" w14:textId="77777777" w:rsidR="00263CB0" w:rsidRDefault="00263CB0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8879655" w14:textId="3B2D55E8" w:rsidR="00263CB0" w:rsidRPr="00263CB0" w:rsidRDefault="00263CB0" w:rsidP="00263CB0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49F18D6" w14:textId="25732653" w:rsidR="00263CB0" w:rsidRPr="00263CB0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263CB0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88C167" w14:textId="60FB2183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706955" w14:textId="4C51D675" w:rsidR="00263CB0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859E58" w14:textId="7C0862C5" w:rsidR="00263CB0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03556A" w:rsidRPr="00F761B0" w14:paraId="3BFFBE57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27FEA8" w14:textId="347926F1" w:rsidR="0003556A" w:rsidRDefault="0003556A" w:rsidP="00F761B0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застройки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617602" w14:textId="25462B6D" w:rsidR="0003556A" w:rsidRPr="0003556A" w:rsidRDefault="0003556A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8F1B0" w14:textId="1264937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65CA0F0" w14:textId="13750A68" w:rsidR="0003556A" w:rsidRDefault="0003556A" w:rsidP="00263CB0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96F346" w14:textId="2A9B8D0C" w:rsidR="0003556A" w:rsidRDefault="0003556A" w:rsidP="00F761B0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33E222F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9CFF89" w14:textId="32F7BC79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Текст к фото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03F638" w14:textId="039FA72E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C09BF2D" w14:textId="591E52A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F7EC80" w14:textId="5E1BFD81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38CB76" w14:textId="5FB47FE6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полностью описывает</w:t>
            </w:r>
          </w:p>
        </w:tc>
      </w:tr>
      <w:tr w:rsidR="00625E59" w:rsidRPr="00F761B0" w14:paraId="4D2E06CA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EFEBC4" w14:textId="05E4C94A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Фотография Примера стройматериала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734B44A" w14:textId="7BA655E4" w:rsidR="00625E59" w:rsidRPr="0003556A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BF55EEA" w14:textId="4B5A9D34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46FD4B" w14:textId="4CBFAD9A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16FE842" w14:textId="4B0397D7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625E59" w:rsidRPr="00F761B0" w14:paraId="6ECAF02F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0A6153" w14:textId="6E1E82A3" w:rsidR="00625E59" w:rsidRPr="0003556A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25E59">
              <w:rPr>
                <w:rFonts w:eastAsia="Times New Roman" w:cs="Times New Roman"/>
                <w:color w:val="000000"/>
                <w:szCs w:val="28"/>
                <w:lang w:eastAsia="ru-RU"/>
              </w:rPr>
              <w:t>Гиперссылка на товар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1449D65" w14:textId="74738DB3" w:rsidR="00625E59" w:rsidRPr="00625E59" w:rsidRDefault="00625E59" w:rsidP="00625E5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7096E" w14:textId="6ADF73A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6117D5B" w14:textId="5FF1CFD3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802CEFA" w14:textId="5AAA8AA5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625E59" w:rsidRPr="00F761B0" w14:paraId="3DA1451C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DE77AF0" w14:textId="77777777" w:rsid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D7652E5" w14:textId="14642756" w:rsidR="00625E59" w:rsidRPr="00625E59" w:rsidRDefault="00625E59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F56ED89" w14:textId="2C500837" w:rsidR="00625E59" w:rsidRDefault="007730E7" w:rsidP="00625E5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</w:t>
            </w:r>
            <w:r w:rsidR="00625E59">
              <w:rPr>
                <w:rFonts w:eastAsia="Times New Roman" w:cs="Times New Roman"/>
                <w:szCs w:val="28"/>
                <w:lang w:eastAsia="ru-RU"/>
              </w:rPr>
              <w:t>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4E39283" w14:textId="5F0B9B57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9787B3D" w14:textId="5B53403B" w:rsidR="00625E59" w:rsidRDefault="00625E59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1CB038" w14:textId="4664A96F" w:rsidR="00625E59" w:rsidRDefault="00625E59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Подвал сайта, в нём просто контактные данные</w:t>
            </w:r>
          </w:p>
        </w:tc>
      </w:tr>
      <w:tr w:rsidR="00543FE5" w:rsidRPr="00F761B0" w14:paraId="62E2006E" w14:textId="77777777" w:rsidTr="00625E59">
        <w:trPr>
          <w:trHeight w:val="129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338C78" w14:textId="7BFEBDFD" w:rsidR="00543FE5" w:rsidRDefault="00543FE5" w:rsidP="00625E59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43FE5">
              <w:rPr>
                <w:rFonts w:eastAsia="Times New Roman" w:cs="Times New Roman"/>
                <w:color w:val="000000"/>
                <w:szCs w:val="28"/>
                <w:lang w:eastAsia="ru-RU"/>
              </w:rPr>
              <w:t>Рассчитать застройку (гиперссылка на калькулятор)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A0B960" w14:textId="70847F33" w:rsidR="00543FE5" w:rsidRDefault="00543FE5" w:rsidP="00625E5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CF47349" w14:textId="4E516B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F7A86F" w14:textId="583F292A" w:rsidR="00543FE5" w:rsidRDefault="00543FE5" w:rsidP="00625E59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05A043" w14:textId="657F8341" w:rsidR="00543FE5" w:rsidRDefault="00543FE5" w:rsidP="00625E59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калькулятора</w:t>
            </w:r>
          </w:p>
        </w:tc>
      </w:tr>
    </w:tbl>
    <w:p w14:paraId="729F976A" w14:textId="77777777" w:rsidR="007730E7" w:rsidRDefault="007730E7">
      <w:pPr>
        <w:rPr>
          <w:szCs w:val="28"/>
        </w:rPr>
      </w:pPr>
    </w:p>
    <w:p w14:paraId="4F86A818" w14:textId="749E9FDC" w:rsidR="007730E7" w:rsidRPr="007730E7" w:rsidRDefault="007730E7">
      <w:pPr>
        <w:rPr>
          <w:szCs w:val="28"/>
        </w:rPr>
      </w:pPr>
      <w:r>
        <w:rPr>
          <w:szCs w:val="28"/>
        </w:rPr>
        <w:t>Каталог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832"/>
        <w:gridCol w:w="1722"/>
        <w:gridCol w:w="1844"/>
        <w:gridCol w:w="2466"/>
      </w:tblGrid>
      <w:tr w:rsidR="007730E7" w:rsidRPr="00F761B0" w14:paraId="4B64D989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BEB8379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51FA23C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9F9336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9DF8064" w14:textId="77777777" w:rsidR="007730E7" w:rsidRPr="00F761B0" w:rsidRDefault="007730E7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E4D6D40" w14:textId="77777777" w:rsidR="007730E7" w:rsidRPr="00F761B0" w:rsidRDefault="007730E7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360089A2" w14:textId="77777777" w:rsidTr="00F87D6F">
        <w:trPr>
          <w:trHeight w:val="65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EC59E4" w14:textId="1CD4F55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C41620F" w14:textId="30D47002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35BB84F" w14:textId="60D9C40E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BA86E5" w14:textId="1D434A4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D5AAA7" w14:textId="3985E6B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17E30A8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24F105F0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76FA39D4" w14:textId="4D7D875A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78896AC8" w14:textId="1A65AE4C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AD262BB" w14:textId="24CAE80D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228551" w14:textId="698553F1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B611EB0" w14:textId="770302CC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35075F50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7B79EAD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743C95F" w14:textId="7A4EFE27" w:rsidR="00475093" w:rsidRPr="0003556A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E9114E9" w14:textId="187DB50A" w:rsidR="00475093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EDBE87D" w14:textId="1E0E942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572E5F2" w14:textId="5E981CE2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EC22FF" w14:textId="6275AED0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6B606247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F9F22D" w14:textId="3D2E292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3556A">
              <w:rPr>
                <w:rFonts w:eastAsia="Times New Roman" w:cs="Times New Roman"/>
                <w:color w:val="000000"/>
                <w:szCs w:val="28"/>
                <w:lang w:eastAsia="ru-RU"/>
              </w:rPr>
              <w:t>Фото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30CB4B3" w14:textId="55DB3F48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Изображение, 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97CF705" w14:textId="3DA84A8A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1D32F0" w14:textId="4F67990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3813E6" w14:textId="01F5DB71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Пересылает на страницу товара</w:t>
            </w:r>
          </w:p>
        </w:tc>
      </w:tr>
      <w:tr w:rsidR="00475093" w:rsidRPr="00F761B0" w14:paraId="07B499EA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6255DE0" w14:textId="2DE2B08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 товаре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5CB2D98" w14:textId="721EB9F2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Ссылка,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EA0D809" w14:textId="161AD6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8CDDD5" w14:textId="1BFEF7AD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272B4A" w14:textId="37718E09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55CD1B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C6C1595" w14:textId="182FD74E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*О товаре кнопки добавить в корзину/купить в один клик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84EE11" w14:textId="255A356A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Элементы списка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ADBC3F" w14:textId="4E1591C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скрыты, пока не навестись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31B8DF5" w14:textId="4E7C3F3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на «о товаре»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321DE60" w14:textId="6B01D198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Позволяет добавить в корзину/купить в один клик, при нажатии</w:t>
            </w:r>
          </w:p>
        </w:tc>
      </w:tr>
      <w:tr w:rsidR="00475093" w:rsidRPr="00F761B0" w14:paraId="2E577906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DF6A99" w14:textId="60E3E5F4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Сортировка по: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F0971A9" w14:textId="15954FA6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85A2076" w14:textId="34B6806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49C0DF5" w14:textId="358D3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D04799" w14:textId="1B8A1FAA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изменятся стили</w:t>
            </w:r>
          </w:p>
        </w:tc>
      </w:tr>
      <w:tr w:rsidR="00475093" w:rsidRPr="00F761B0" w14:paraId="7F48A7C9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F64E0B2" w14:textId="32B6DFE8" w:rsidR="00475093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 параметров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C0D0E12" w14:textId="06E65B95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BE17053" w14:textId="15CAB06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29F0B4D" w14:textId="27B7FB7C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A815938" w14:textId="616B1F2C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зависимости от выбранного </w:t>
            </w:r>
          </w:p>
        </w:tc>
      </w:tr>
      <w:tr w:rsidR="00475093" w:rsidRPr="00F761B0" w14:paraId="003D6005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5F5AE1" w14:textId="057DD579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14F7A">
              <w:rPr>
                <w:rFonts w:eastAsia="Times New Roman" w:cs="Times New Roman"/>
                <w:color w:val="000000"/>
                <w:szCs w:val="28"/>
                <w:lang w:eastAsia="ru-RU"/>
              </w:rPr>
              <w:t>Параметры: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2E454C" w14:textId="127D478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2257376" w14:textId="69C89D41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CB6391" w14:textId="49AC4A1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2B76227" w14:textId="1D7B5B7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комментарий к фильтру</w:t>
            </w:r>
          </w:p>
        </w:tc>
      </w:tr>
      <w:tr w:rsidR="00475093" w:rsidRPr="00F761B0" w14:paraId="424A8682" w14:textId="77777777" w:rsidTr="00F87D6F">
        <w:trPr>
          <w:trHeight w:val="129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2C864E" w14:textId="67B02B21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Фильтры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429261F" w14:textId="4F30BBCE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9A82731" w14:textId="33B6C5A0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4318F" w14:textId="46B94F8B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1DFB9D" w14:textId="63217E4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Просто поле для группировки</w:t>
            </w:r>
          </w:p>
        </w:tc>
      </w:tr>
    </w:tbl>
    <w:p w14:paraId="3286BD6F" w14:textId="42EBD2A0" w:rsidR="00D9332F" w:rsidRDefault="00D9332F">
      <w:pPr>
        <w:rPr>
          <w:szCs w:val="28"/>
        </w:rPr>
      </w:pPr>
    </w:p>
    <w:p w14:paraId="08081FC9" w14:textId="29882654" w:rsidR="00D9332F" w:rsidRPr="007730E7" w:rsidRDefault="00D9332F" w:rsidP="00D9332F">
      <w:pPr>
        <w:rPr>
          <w:szCs w:val="28"/>
        </w:rPr>
      </w:pPr>
      <w:r>
        <w:rPr>
          <w:szCs w:val="28"/>
        </w:rPr>
        <w:t>Корзин</w:t>
      </w:r>
      <w:r w:rsidR="000C6805">
        <w:rPr>
          <w:szCs w:val="28"/>
        </w:rPr>
        <w:t>а</w:t>
      </w:r>
    </w:p>
    <w:tbl>
      <w:tblPr>
        <w:tblW w:w="0" w:type="auto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027"/>
        <w:gridCol w:w="1557"/>
        <w:gridCol w:w="1759"/>
        <w:gridCol w:w="2765"/>
      </w:tblGrid>
      <w:tr w:rsidR="001768E5" w:rsidRPr="00F761B0" w14:paraId="358E5EF0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AB827A1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5D51B83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B8D4A22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1661B027" w14:textId="77777777" w:rsidR="00D9332F" w:rsidRPr="00F761B0" w:rsidRDefault="00D9332F" w:rsidP="0019778E">
            <w:pPr>
              <w:spacing w:after="0" w:line="240" w:lineRule="auto"/>
              <w:ind w:left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3CAF8BAE" w14:textId="77777777" w:rsidR="00D9332F" w:rsidRPr="00F761B0" w:rsidRDefault="00D9332F" w:rsidP="001977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761B0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Описание </w:t>
            </w:r>
          </w:p>
        </w:tc>
      </w:tr>
      <w:tr w:rsidR="00475093" w:rsidRPr="00F761B0" w14:paraId="756EE617" w14:textId="77777777" w:rsidTr="004001BE">
        <w:trPr>
          <w:trHeight w:val="65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678242" w14:textId="27FD6A7D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Логотип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1FCF067" w14:textId="3FEAF515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Ссылка, изображение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F9F4B66" w14:textId="33C8FEE5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D1C79CB" w14:textId="40E76FFB" w:rsidR="00475093" w:rsidRPr="00F761B0" w:rsidRDefault="00475093" w:rsidP="00475093">
            <w:pPr>
              <w:spacing w:after="0" w:line="240" w:lineRule="auto"/>
              <w:ind w:left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796D9C" w14:textId="09BFD364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Размерами такое, чтоб логотип выглядел с достаточным разрешением и был читаем</w:t>
            </w:r>
            <w:r w:rsidRPr="00F761B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475093" w:rsidRPr="00F761B0" w14:paraId="7A17CA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66C4DEB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Кнопки меню сверху</w:t>
            </w:r>
          </w:p>
          <w:p w14:paraId="31DCF707" w14:textId="43F60710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(главная, каталог и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др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…)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4FD9938" w14:textId="6C490FDD" w:rsidR="00475093" w:rsidRPr="00F761B0" w:rsidRDefault="00475093" w:rsidP="0047509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0FEBAC60" w14:textId="75AB096F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5F4086BC" w14:textId="385934F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  <w:hideMark/>
          </w:tcPr>
          <w:p w14:paraId="497DCC6A" w14:textId="45BB8F65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Размеры такие, чтоб умещались, но если экран слишком мал, то кнопки выстраиваются в два ряда.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 xml:space="preserve">меняются стили при наведении и нажатии </w:t>
            </w:r>
          </w:p>
        </w:tc>
      </w:tr>
      <w:tr w:rsidR="00475093" w:rsidRPr="00F761B0" w14:paraId="6E2D985A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74D51C7" w14:textId="77777777" w:rsidR="00475093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7DB8735" w14:textId="3C46F77D" w:rsidR="00475093" w:rsidRPr="00F761B0" w:rsidRDefault="00475093" w:rsidP="00475093">
            <w:pPr>
              <w:spacing w:after="0" w:line="240" w:lineRule="auto"/>
              <w:ind w:left="18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CB0">
              <w:rPr>
                <w:rFonts w:eastAsia="Times New Roman" w:cs="Times New Roman"/>
                <w:szCs w:val="28"/>
                <w:lang w:eastAsia="ru-RU"/>
              </w:rPr>
              <w:t>Название компании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BDEDEDB" w14:textId="2813A9AA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187943" w14:textId="36A2C4C7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5F0C300" w14:textId="1A751738" w:rsidR="00475093" w:rsidRPr="00F761B0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075B1A9" w14:textId="73D93794" w:rsidR="00475093" w:rsidRPr="00F761B0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Соразмерно логотипу, текст соразмерен рамочке</w:t>
            </w:r>
          </w:p>
        </w:tc>
      </w:tr>
      <w:tr w:rsidR="00475093" w:rsidRPr="00F761B0" w14:paraId="485D9079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63AAD8D" w14:textId="3F26A990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Название товара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420F9F9" w14:textId="77777777" w:rsidR="00475093" w:rsidRPr="00263CB0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022BA0C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482A1D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846683" w14:textId="77777777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При наведении меняются стили, так же пересылает на страницу товара</w:t>
            </w:r>
          </w:p>
        </w:tc>
      </w:tr>
      <w:tr w:rsidR="00475093" w:rsidRPr="00F761B0" w14:paraId="364B8B7B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B1AC7A9" w14:textId="5A50E27F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*n = стоимость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D6A7935" w14:textId="084B1374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Текстовое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8B8C5CA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388A090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848768" w14:textId="75BB30C8" w:rsidR="00475093" w:rsidRPr="001768E5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цену товара и стоимость этих видов товара в корзине (цена на кол-во)</w:t>
            </w:r>
          </w:p>
        </w:tc>
      </w:tr>
      <w:tr w:rsidR="00475093" w:rsidRPr="00F761B0" w14:paraId="54001094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C6E2F7D" w14:textId="07F578E9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Цена доставки: [цена]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Итоги: [сумма]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A208CFA" w14:textId="4EB204BF" w:rsidR="00475093" w:rsidRPr="001768E5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Текстовое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DCD1FFE" w14:textId="1B3F71AF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15156EB" w14:textId="035F2F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58807B1E" w14:textId="5D791A2E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Показывает итоги корзины (цену доставки сумму к оплате)</w:t>
            </w:r>
          </w:p>
        </w:tc>
      </w:tr>
      <w:tr w:rsidR="00475093" w:rsidRPr="00F761B0" w14:paraId="62AB148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B32BA57" w14:textId="6B66FFA8" w:rsidR="00475093" w:rsidRPr="00814F7A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Оформить заказ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423481D" w14:textId="4E1A0E3F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8925654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106AD88" w14:textId="7777777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83C0C27" w14:textId="45017C12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Кнопка для оплаты товаров из корзины</w:t>
            </w:r>
          </w:p>
        </w:tc>
      </w:tr>
      <w:tr w:rsidR="00475093" w:rsidRPr="00F761B0" w14:paraId="16F5FCE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6A2F145" w14:textId="35AAB7BC" w:rsidR="00475093" w:rsidRPr="001768E5" w:rsidRDefault="00475093" w:rsidP="0047509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Кол-во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</w:r>
            <w:r w:rsidRPr="001768E5">
              <w:rPr>
                <w:rFonts w:eastAsia="Times New Roman" w:cs="Times New Roman"/>
                <w:color w:val="000000"/>
                <w:szCs w:val="28"/>
                <w:lang w:eastAsia="ru-RU"/>
              </w:rPr>
              <w:t>+/-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40EA2DC" w14:textId="67F52C20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Кнопки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608A8DA3" w14:textId="562655D8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E689D80" w14:textId="04529F8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E6F17EF" w14:textId="41ADB66F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 помощью данной кнопки можно увеличить/уменьшить кол-во товаров в корзине</w:t>
            </w:r>
          </w:p>
        </w:tc>
      </w:tr>
      <w:tr w:rsidR="00475093" w:rsidRPr="00F761B0" w14:paraId="561B6706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78D638FB" w14:textId="5E17BC92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доставки и адреса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D54DEE8" w14:textId="07C0185B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Поле для ввода текста с предложениями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4BF84F82" w14:textId="38B4DA76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00F1747" w14:textId="43F01AF7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2DFCCB99" w14:textId="5D6C22E6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  <w:tr w:rsidR="00475093" w:rsidRPr="00F761B0" w14:paraId="6DF6EB30" w14:textId="77777777" w:rsidTr="004001BE">
        <w:trPr>
          <w:trHeight w:val="129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2FAD834" w14:textId="6914B30C" w:rsidR="00475093" w:rsidRPr="004001BE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001BE">
              <w:rPr>
                <w:rFonts w:eastAsia="Times New Roman" w:cs="Times New Roman"/>
                <w:szCs w:val="28"/>
                <w:lang w:eastAsia="ru-RU"/>
              </w:rPr>
              <w:t>Выбор способа оплаты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C450C3F" w14:textId="4A80515D" w:rsidR="00475093" w:rsidRDefault="00475093" w:rsidP="00475093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Выпадающий список с возможностью добавить карту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3FF3A00F" w14:textId="64B71553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00502AC2" w14:textId="5EB9F2B5" w:rsidR="00475093" w:rsidRDefault="00475093" w:rsidP="0047509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" w:type="dxa"/>
              <w:left w:w="106" w:type="dxa"/>
              <w:bottom w:w="0" w:type="dxa"/>
              <w:right w:w="11" w:type="dxa"/>
            </w:tcMar>
          </w:tcPr>
          <w:p w14:paraId="1E84F6A5" w14:textId="1EA0F6A1" w:rsidR="00475093" w:rsidRDefault="00475093" w:rsidP="00475093">
            <w:pPr>
              <w:spacing w:after="0" w:line="240" w:lineRule="auto"/>
              <w:ind w:right="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 умолчанию берётся из информации личного кабинета.</w:t>
            </w:r>
          </w:p>
        </w:tc>
      </w:tr>
    </w:tbl>
    <w:p w14:paraId="02F88D11" w14:textId="77777777" w:rsidR="00A77CBF" w:rsidRDefault="00A77CBF">
      <w:pPr>
        <w:rPr>
          <w:szCs w:val="28"/>
        </w:rPr>
      </w:pPr>
      <w:r>
        <w:rPr>
          <w:szCs w:val="28"/>
        </w:rPr>
        <w:br w:type="page"/>
      </w:r>
    </w:p>
    <w:p w14:paraId="6801D590" w14:textId="6D756D39" w:rsidR="00C35B37" w:rsidRDefault="00A77CBF" w:rsidP="00850C24">
      <w:pPr>
        <w:pStyle w:val="a6"/>
        <w:rPr>
          <w:b w:val="0"/>
        </w:rPr>
      </w:pPr>
      <w:r>
        <w:lastRenderedPageBreak/>
        <w:t>Доказательства применения принципов</w:t>
      </w:r>
    </w:p>
    <w:p w14:paraId="680854CF" w14:textId="563E57CB" w:rsidR="00A77CBF" w:rsidRDefault="00A77CBF" w:rsidP="00A77CBF">
      <w:pPr>
        <w:pStyle w:val="a3"/>
        <w:keepNext/>
        <w:numPr>
          <w:ilvl w:val="0"/>
          <w:numId w:val="5"/>
        </w:numPr>
      </w:pPr>
      <w:r>
        <w:rPr>
          <w:szCs w:val="28"/>
        </w:rPr>
        <w:t xml:space="preserve">Принцип структуризации – </w:t>
      </w:r>
      <w:r w:rsidR="00227BC8">
        <w:rPr>
          <w:szCs w:val="28"/>
        </w:rPr>
        <w:t>п</w:t>
      </w:r>
      <w:r>
        <w:rPr>
          <w:szCs w:val="28"/>
        </w:rPr>
        <w:t>рименяется повсеместно</w:t>
      </w:r>
      <w:r w:rsidR="00850C24">
        <w:rPr>
          <w:szCs w:val="28"/>
        </w:rPr>
        <w:t xml:space="preserve"> (рисунок ).</w:t>
      </w:r>
      <w:r>
        <w:rPr>
          <w:szCs w:val="28"/>
        </w:rPr>
        <w:br/>
      </w:r>
      <w:r>
        <w:object w:dxaOrig="13200" w:dyaOrig="1696" w14:anchorId="005144FC">
          <v:shape id="_x0000_i1028" type="#_x0000_t75" style="width:467.15pt;height:59.9pt" o:ole="">
            <v:imagedata r:id="rId12" o:title=""/>
          </v:shape>
          <o:OLEObject Type="Embed" ProgID="Visio.Drawing.15" ShapeID="_x0000_i1028" DrawAspect="Content" ObjectID="_1780329612" r:id="rId13"/>
        </w:object>
      </w:r>
    </w:p>
    <w:p w14:paraId="40909653" w14:textId="523CD674" w:rsidR="00233857" w:rsidRDefault="00A77CBF" w:rsidP="00233857">
      <w:pPr>
        <w:pStyle w:val="af6"/>
      </w:pPr>
      <w:r>
        <w:t xml:space="preserve">Рисунок </w:t>
      </w:r>
      <w:r w:rsidR="00EB766B">
        <w:fldChar w:fldCharType="begin"/>
      </w:r>
      <w:r w:rsidR="00EB766B">
        <w:instrText xml:space="preserve"> SEQ Рисунок \* ARABIC </w:instrText>
      </w:r>
      <w:r w:rsidR="00EB766B">
        <w:fldChar w:fldCharType="separate"/>
      </w:r>
      <w:r w:rsidR="00233857">
        <w:rPr>
          <w:noProof/>
        </w:rPr>
        <w:t>1</w:t>
      </w:r>
      <w:r w:rsidR="00EB766B">
        <w:rPr>
          <w:noProof/>
        </w:rPr>
        <w:fldChar w:fldCharType="end"/>
      </w:r>
      <w:r>
        <w:t xml:space="preserve"> - </w:t>
      </w:r>
      <w:r w:rsidR="00233857">
        <w:t>К</w:t>
      </w:r>
      <w:r>
        <w:t>нопки навигации</w:t>
      </w:r>
    </w:p>
    <w:p w14:paraId="3972D958" w14:textId="7B43C085" w:rsidR="00233857" w:rsidRPr="00233857" w:rsidRDefault="00233857" w:rsidP="00233857">
      <w:r>
        <w:t xml:space="preserve">Кнопки навигации </w:t>
      </w:r>
      <w:r w:rsidR="00850C24">
        <w:t>с</w:t>
      </w:r>
      <w:r>
        <w:t>группированы и всегда находятся вверху всех страниц (т.к. похожи по функционалу).</w:t>
      </w:r>
      <w:r w:rsidR="004001BE">
        <w:t xml:space="preserve"> Они отделены от основного контента (который ниже).</w:t>
      </w:r>
    </w:p>
    <w:p w14:paraId="122F9D43" w14:textId="77777777" w:rsidR="00233857" w:rsidRDefault="00233857" w:rsidP="00233857">
      <w:pPr>
        <w:keepNext/>
      </w:pPr>
      <w:r>
        <w:object w:dxaOrig="2431" w:dyaOrig="1696" w14:anchorId="4D966670">
          <v:shape id="_x0000_i1029" type="#_x0000_t75" style="width:121.55pt;height:84.65pt" o:ole="">
            <v:imagedata r:id="rId14" o:title=""/>
          </v:shape>
          <o:OLEObject Type="Embed" ProgID="Visio.Drawing.15" ShapeID="_x0000_i1029" DrawAspect="Content" ObjectID="_1780329613" r:id="rId15"/>
        </w:object>
      </w:r>
    </w:p>
    <w:p w14:paraId="42B01006" w14:textId="1A29FBC2" w:rsidR="00233857" w:rsidRDefault="00233857" w:rsidP="00233857">
      <w:pPr>
        <w:pStyle w:val="af6"/>
      </w:pPr>
      <w:r>
        <w:t xml:space="preserve">Рисунок </w:t>
      </w:r>
      <w:r w:rsidR="00EB766B">
        <w:fldChar w:fldCharType="begin"/>
      </w:r>
      <w:r w:rsidR="00EB766B">
        <w:instrText xml:space="preserve"> SEQ Рисунок \* ARABIC </w:instrText>
      </w:r>
      <w:r w:rsidR="00EB766B">
        <w:fldChar w:fldCharType="separate"/>
      </w:r>
      <w:r>
        <w:rPr>
          <w:noProof/>
        </w:rPr>
        <w:t>2</w:t>
      </w:r>
      <w:r w:rsidR="00EB766B">
        <w:rPr>
          <w:noProof/>
        </w:rPr>
        <w:fldChar w:fldCharType="end"/>
      </w:r>
      <w:r w:rsidRPr="00804019">
        <w:t xml:space="preserve"> - </w:t>
      </w:r>
      <w:r>
        <w:t>Личный кабинет и корзина</w:t>
      </w:r>
    </w:p>
    <w:p w14:paraId="68BB8495" w14:textId="2227480F" w:rsidR="00233857" w:rsidRPr="00233857" w:rsidRDefault="00233857" w:rsidP="00233857">
      <w:r>
        <w:t>Личный кабинет и корзина, находятся рядом, потому что после входа, если пользователь ранее что-то добавлял в корзину, то захочет просмотреть добавленное в корзину.</w:t>
      </w:r>
      <w:r w:rsidR="004001BE">
        <w:t xml:space="preserve"> </w:t>
      </w:r>
    </w:p>
    <w:p w14:paraId="1C8B3A88" w14:textId="3593B195" w:rsidR="00A77CBF" w:rsidRDefault="004001BE" w:rsidP="00A77CBF">
      <w:pPr>
        <w:keepNext/>
      </w:pPr>
      <w:r>
        <w:object w:dxaOrig="9916" w:dyaOrig="12301" w14:anchorId="329FCD3A">
          <v:shape id="_x0000_i1030" type="#_x0000_t75" style="width:365.2pt;height:277.65pt" o:ole="">
            <v:imagedata r:id="rId16" o:title="" cropbottom="25526f"/>
          </v:shape>
          <o:OLEObject Type="Embed" ProgID="Visio.Drawing.15" ShapeID="_x0000_i1030" DrawAspect="Content" ObjectID="_1780329614" r:id="rId17"/>
        </w:object>
      </w:r>
    </w:p>
    <w:p w14:paraId="1F240C51" w14:textId="4819A780" w:rsidR="00A77CBF" w:rsidRDefault="00A77CBF" w:rsidP="00233857">
      <w:pPr>
        <w:pStyle w:val="af6"/>
      </w:pPr>
      <w:r>
        <w:t xml:space="preserve">Рисунок </w:t>
      </w:r>
      <w:r w:rsidR="00EB766B">
        <w:fldChar w:fldCharType="begin"/>
      </w:r>
      <w:r w:rsidR="00EB766B">
        <w:instrText xml:space="preserve"> SEQ Рисунок \* ARABIC </w:instrText>
      </w:r>
      <w:r w:rsidR="00EB766B">
        <w:fldChar w:fldCharType="separate"/>
      </w:r>
      <w:r w:rsidR="00233857">
        <w:rPr>
          <w:noProof/>
        </w:rPr>
        <w:t>3</w:t>
      </w:r>
      <w:r w:rsidR="00EB766B">
        <w:rPr>
          <w:noProof/>
        </w:rPr>
        <w:fldChar w:fldCharType="end"/>
      </w:r>
      <w:r>
        <w:t xml:space="preserve"> - </w:t>
      </w:r>
      <w:r w:rsidR="00233857">
        <w:t>С</w:t>
      </w:r>
      <w:r>
        <w:t>писок товаров в корзине</w:t>
      </w:r>
    </w:p>
    <w:p w14:paraId="1B3BA661" w14:textId="0F693715" w:rsidR="00233857" w:rsidRDefault="00233857" w:rsidP="00233857">
      <w:r>
        <w:lastRenderedPageBreak/>
        <w:t>В корзине пользователь захочет видеть не каждый добавленный товар по отдельности, а список всех товаров в корзине и с лёгкостью редактировать их количество и узнавать их стоимость.</w:t>
      </w:r>
      <w:r w:rsidR="004001BE">
        <w:t xml:space="preserve"> Товары сгруппированы вместе и отделены небольшим пространством снизу от остальной информации заказа.</w:t>
      </w:r>
    </w:p>
    <w:p w14:paraId="5CECD703" w14:textId="530B36A7" w:rsidR="00A77CBF" w:rsidRDefault="00227BC8" w:rsidP="00A77CBF">
      <w:pPr>
        <w:keepNext/>
      </w:pPr>
      <w:r>
        <w:object w:dxaOrig="13081" w:dyaOrig="13860" w14:anchorId="7F528ACC">
          <v:shape id="_x0000_i1031" type="#_x0000_t75" style="width:463.1pt;height:490.2pt" o:ole="">
            <v:imagedata r:id="rId18" o:title=""/>
          </v:shape>
          <o:OLEObject Type="Embed" ProgID="Visio.Drawing.15" ShapeID="_x0000_i1031" DrawAspect="Content" ObjectID="_1780329615" r:id="rId19"/>
        </w:object>
      </w:r>
    </w:p>
    <w:p w14:paraId="75CC6E23" w14:textId="5881921B" w:rsidR="00A77CBF" w:rsidRDefault="00A77CBF" w:rsidP="00233857">
      <w:pPr>
        <w:pStyle w:val="af6"/>
      </w:pPr>
      <w:r>
        <w:t xml:space="preserve">Рисунок </w:t>
      </w:r>
      <w:r w:rsidR="00EB766B">
        <w:fldChar w:fldCharType="begin"/>
      </w:r>
      <w:r w:rsidR="00EB766B">
        <w:instrText xml:space="preserve"> SEQ Рисунок \* ARABIC </w:instrText>
      </w:r>
      <w:r w:rsidR="00EB766B">
        <w:fldChar w:fldCharType="separate"/>
      </w:r>
      <w:r w:rsidR="00233857">
        <w:rPr>
          <w:noProof/>
        </w:rPr>
        <w:t>4</w:t>
      </w:r>
      <w:r w:rsidR="00EB766B">
        <w:rPr>
          <w:noProof/>
        </w:rPr>
        <w:fldChar w:fldCharType="end"/>
      </w:r>
      <w:r>
        <w:t>- Каталог товаров</w:t>
      </w:r>
    </w:p>
    <w:p w14:paraId="7DCEF8C9" w14:textId="593DA007" w:rsidR="00233857" w:rsidRPr="00A77CBF" w:rsidRDefault="00233857" w:rsidP="00233857">
      <w:r>
        <w:t xml:space="preserve">Выбирая один товар, пользователь </w:t>
      </w:r>
      <w:r w:rsidR="0094266E">
        <w:t>будет хотеть</w:t>
      </w:r>
      <w:r w:rsidR="00850C24">
        <w:t xml:space="preserve"> одновременно</w:t>
      </w:r>
      <w:r w:rsidR="0094266E">
        <w:t xml:space="preserve"> видеть другие товары и с лёгкостью сможет их добавить или сравнить по фото.</w:t>
      </w:r>
      <w:r w:rsidR="004001BE">
        <w:t xml:space="preserve"> Сгруппированы вместе и отделены от остального контента.</w:t>
      </w:r>
    </w:p>
    <w:p w14:paraId="1BA05231" w14:textId="244ECA71" w:rsidR="00A77CBF" w:rsidRDefault="00264CF6" w:rsidP="00A77CBF">
      <w:pPr>
        <w:keepNext/>
      </w:pPr>
      <w:r>
        <w:object w:dxaOrig="16171" w:dyaOrig="15945" w14:anchorId="413A1D87">
          <v:shape id="_x0000_i1032" type="#_x0000_t75" style="width:494.2pt;height:264.95pt" o:ole="">
            <v:imagedata r:id="rId20" o:title="" cropbottom="29566f" cropright="-288f"/>
          </v:shape>
          <o:OLEObject Type="Embed" ProgID="Visio.Drawing.15" ShapeID="_x0000_i1032" DrawAspect="Content" ObjectID="_1780329616" r:id="rId21"/>
        </w:object>
      </w:r>
    </w:p>
    <w:p w14:paraId="67599318" w14:textId="6F25517B" w:rsidR="00A77CBF" w:rsidRDefault="00A77CBF" w:rsidP="00233857">
      <w:pPr>
        <w:pStyle w:val="af6"/>
      </w:pPr>
      <w:r>
        <w:t xml:space="preserve">Рисунок </w:t>
      </w:r>
      <w:r w:rsidR="00EB766B">
        <w:fldChar w:fldCharType="begin"/>
      </w:r>
      <w:r w:rsidR="00EB766B">
        <w:instrText xml:space="preserve"> SEQ Рисунок \* ARABIC </w:instrText>
      </w:r>
      <w:r w:rsidR="00EB766B">
        <w:fldChar w:fldCharType="separate"/>
      </w:r>
      <w:r w:rsidR="00233857">
        <w:rPr>
          <w:noProof/>
        </w:rPr>
        <w:t>5</w:t>
      </w:r>
      <w:r w:rsidR="00EB766B">
        <w:rPr>
          <w:noProof/>
        </w:rPr>
        <w:fldChar w:fldCharType="end"/>
      </w:r>
      <w:r>
        <w:t xml:space="preserve">- </w:t>
      </w:r>
      <w:r w:rsidR="00233857">
        <w:t>Ф</w:t>
      </w:r>
      <w:r>
        <w:t>ильтры и параметры</w:t>
      </w:r>
    </w:p>
    <w:p w14:paraId="4821712D" w14:textId="43D1F8E5" w:rsidR="00E756EE" w:rsidRDefault="004001BE" w:rsidP="004001BE">
      <w:r>
        <w:t xml:space="preserve">Параметры </w:t>
      </w:r>
      <w:r w:rsidR="00850C24">
        <w:t xml:space="preserve">фильтрации в каталоге </w:t>
      </w:r>
      <w:r>
        <w:t>сгруппированы вмес</w:t>
      </w:r>
      <w:r w:rsidR="00E756EE">
        <w:t>т</w:t>
      </w:r>
      <w:r>
        <w:t xml:space="preserve">е и отделены расстоянием от </w:t>
      </w:r>
      <w:r w:rsidR="00850C24">
        <w:t>списка</w:t>
      </w:r>
      <w:r>
        <w:t xml:space="preserve"> товаров.</w:t>
      </w:r>
    </w:p>
    <w:p w14:paraId="04D79082" w14:textId="3B5E11AA" w:rsidR="00227BC8" w:rsidRPr="00804019" w:rsidRDefault="00227BC8" w:rsidP="00227BC8">
      <w:pPr>
        <w:pStyle w:val="a3"/>
        <w:numPr>
          <w:ilvl w:val="0"/>
          <w:numId w:val="5"/>
        </w:numPr>
      </w:pPr>
      <w:r>
        <w:rPr>
          <w:color w:val="000000"/>
          <w:szCs w:val="28"/>
        </w:rPr>
        <w:t xml:space="preserve">Принцип простоты </w:t>
      </w:r>
      <w:r>
        <w:rPr>
          <w:szCs w:val="28"/>
        </w:rPr>
        <w:t>– применяется повсеместно</w:t>
      </w:r>
    </w:p>
    <w:p w14:paraId="2E769427" w14:textId="5CE025AD" w:rsidR="00804019" w:rsidRDefault="00543FE5" w:rsidP="00227BC8">
      <w:r>
        <w:t xml:space="preserve">На каталог материалов всегда можно попасть с любой страницы и это действие будет, пожалуй, самым распространённым. Цена товара видна в поле о товаре и всегда будет просматриваться при покупке товаров. Поиск материала достаточно легко </w:t>
      </w:r>
      <w:r w:rsidR="00F87D6F">
        <w:t xml:space="preserve">осуществить и его кнопки легко найти на странице каталога. </w:t>
      </w:r>
      <w:r w:rsidR="00DB13AB">
        <w:t>А самые невостребованные пункты – наоборот, осуществимы сложнее, например, отрыть к</w:t>
      </w:r>
      <w:r w:rsidR="00DB13AB" w:rsidRPr="00DB13AB">
        <w:t>алькулятор для расчёта примерной стоимости застройки в зависимости от введённых параметров</w:t>
      </w:r>
      <w:r w:rsidR="00DB13AB">
        <w:t xml:space="preserve"> можно только с главной страницы, чтоб не засорять</w:t>
      </w:r>
      <w:r w:rsidR="00850C24">
        <w:t xml:space="preserve"> остальные страницы</w:t>
      </w:r>
      <w:r w:rsidR="00DB13AB">
        <w:t xml:space="preserve"> </w:t>
      </w:r>
      <w:r w:rsidR="00804019">
        <w:t>из</w:t>
      </w:r>
      <w:r w:rsidR="00DB13AB">
        <w:t>лишним фун</w:t>
      </w:r>
      <w:r w:rsidR="00804019">
        <w:t>к</w:t>
      </w:r>
      <w:r w:rsidR="00DB13AB">
        <w:t>ционалом.</w:t>
      </w:r>
    </w:p>
    <w:p w14:paraId="0A0B0BE1" w14:textId="2D51EF82" w:rsidR="00804019" w:rsidRDefault="00804019" w:rsidP="00804019">
      <w:pPr>
        <w:pStyle w:val="a3"/>
        <w:numPr>
          <w:ilvl w:val="0"/>
          <w:numId w:val="5"/>
        </w:numPr>
      </w:pPr>
      <w:r>
        <w:t>Принцип повторного использования</w:t>
      </w:r>
    </w:p>
    <w:p w14:paraId="71DB89DB" w14:textId="44A39BBD" w:rsidR="00804019" w:rsidRDefault="00804019" w:rsidP="00804019">
      <w:r>
        <w:t>Многократно использовались кнопки навигации меню – на каждой странице они одинаковы.</w:t>
      </w:r>
      <w:r w:rsidR="00A34C2B">
        <w:t xml:space="preserve"> Все товары на странице каталога отображены одинаково, однотипный вид параметров для фильтрации используют одинаковую стилизацию, тем самым обеспечивая унификацию интерфейса.</w:t>
      </w:r>
    </w:p>
    <w:p w14:paraId="68F3A9FF" w14:textId="1279472A" w:rsidR="00A502FC" w:rsidRDefault="00A502FC" w:rsidP="00A502FC">
      <w:pPr>
        <w:pStyle w:val="a3"/>
        <w:numPr>
          <w:ilvl w:val="0"/>
          <w:numId w:val="5"/>
        </w:numPr>
      </w:pPr>
      <w:r>
        <w:t>Принцип видимости</w:t>
      </w:r>
    </w:p>
    <w:p w14:paraId="719CC999" w14:textId="4A1501F7" w:rsidR="00200103" w:rsidRDefault="009A78B5">
      <w:pPr>
        <w:rPr>
          <w:rStyle w:val="a7"/>
        </w:rPr>
      </w:pPr>
      <w:r>
        <w:t xml:space="preserve">Для решения задачи покупки желаемого пользователем </w:t>
      </w:r>
      <w:r w:rsidR="00F260CC">
        <w:t xml:space="preserve">товара, </w:t>
      </w:r>
      <w:r>
        <w:t xml:space="preserve">необходимо только зайти в каталог (переход в каталог виден с любой страницы), а затем </w:t>
      </w:r>
      <w:r>
        <w:lastRenderedPageBreak/>
        <w:t>все фильтры и сами товары, а также кнопка добавления</w:t>
      </w:r>
      <w:r w:rsidR="00F260CC">
        <w:t xml:space="preserve"> товара</w:t>
      </w:r>
      <w:r>
        <w:t xml:space="preserve"> в корзину – весь указанный </w:t>
      </w:r>
      <w:r w:rsidR="00096B1F">
        <w:t>в сценарии</w:t>
      </w:r>
      <w:r>
        <w:t xml:space="preserve"> функционал находится на одном макете.</w:t>
      </w:r>
      <w:r w:rsidR="00200103">
        <w:rPr>
          <w:rStyle w:val="a7"/>
        </w:rPr>
        <w:br w:type="page"/>
      </w:r>
    </w:p>
    <w:p w14:paraId="7E5577B8" w14:textId="183CDAA6" w:rsidR="00850C24" w:rsidRDefault="00171E56" w:rsidP="00227BC8">
      <w:pPr>
        <w:rPr>
          <w:rStyle w:val="a7"/>
        </w:rPr>
      </w:pPr>
      <w:r w:rsidRPr="00850C24">
        <w:rPr>
          <w:rStyle w:val="a7"/>
        </w:rPr>
        <w:lastRenderedPageBreak/>
        <w:t>Вывод</w:t>
      </w:r>
    </w:p>
    <w:p w14:paraId="3AED40A7" w14:textId="05D902B0" w:rsidR="009D05A2" w:rsidRPr="00171E56" w:rsidRDefault="00171E56" w:rsidP="00227BC8">
      <w:r>
        <w:rPr>
          <w:b/>
          <w:bCs/>
        </w:rPr>
        <w:t xml:space="preserve"> </w:t>
      </w:r>
      <w:r>
        <w:t xml:space="preserve">Применение принципов удобного пользовательского интерфейса позволяет структурированно и систематично разрабатывать </w:t>
      </w:r>
      <w:r w:rsidR="009D05A2">
        <w:t>п</w:t>
      </w:r>
      <w:r>
        <w:t>ользовательский интерфейс</w:t>
      </w:r>
      <w:r w:rsidR="009D05A2">
        <w:t xml:space="preserve">, что и необходимо для координированной работе в команде и в проекте, для того, чтоб соблюдать установленные сроки. И итогом выполнения данной практической работы стало освоение основ </w:t>
      </w:r>
      <w:r w:rsidR="00200103">
        <w:t>проектирования</w:t>
      </w:r>
      <w:r w:rsidR="009D05A2">
        <w:t xml:space="preserve"> пользовательского интерфейса</w:t>
      </w:r>
      <w:r w:rsidR="00200103">
        <w:t xml:space="preserve"> и ознакомление с основными элементами управления</w:t>
      </w:r>
      <w:r w:rsidR="009D05A2">
        <w:t>.</w:t>
      </w:r>
    </w:p>
    <w:sectPr w:rsidR="009D05A2" w:rsidRPr="0017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698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2B35"/>
    <w:multiLevelType w:val="hybridMultilevel"/>
    <w:tmpl w:val="75B0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131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5721"/>
    <w:multiLevelType w:val="hybridMultilevel"/>
    <w:tmpl w:val="8488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80994"/>
    <w:multiLevelType w:val="hybridMultilevel"/>
    <w:tmpl w:val="6622C1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21FB7"/>
    <w:multiLevelType w:val="hybridMultilevel"/>
    <w:tmpl w:val="4A86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7719"/>
    <w:multiLevelType w:val="hybridMultilevel"/>
    <w:tmpl w:val="E968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0419000F">
        <w:start w:val="1"/>
        <w:numFmt w:val="decimal"/>
        <w:lvlText w:val="%1."/>
        <w:lvlJc w:val="left"/>
        <w:pPr>
          <w:ind w:left="644" w:hanging="360"/>
        </w:p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9B"/>
    <w:rsid w:val="0003556A"/>
    <w:rsid w:val="00096B1F"/>
    <w:rsid w:val="000C6805"/>
    <w:rsid w:val="001142D5"/>
    <w:rsid w:val="00171E56"/>
    <w:rsid w:val="001768E5"/>
    <w:rsid w:val="00200103"/>
    <w:rsid w:val="00210458"/>
    <w:rsid w:val="00227BC8"/>
    <w:rsid w:val="00233857"/>
    <w:rsid w:val="00263CB0"/>
    <w:rsid w:val="00264CF6"/>
    <w:rsid w:val="00273557"/>
    <w:rsid w:val="002E1952"/>
    <w:rsid w:val="00324EC6"/>
    <w:rsid w:val="00337989"/>
    <w:rsid w:val="003E6CF0"/>
    <w:rsid w:val="004001BE"/>
    <w:rsid w:val="004568A8"/>
    <w:rsid w:val="00475093"/>
    <w:rsid w:val="004A3BD2"/>
    <w:rsid w:val="004A416B"/>
    <w:rsid w:val="00543FE5"/>
    <w:rsid w:val="005929B3"/>
    <w:rsid w:val="005C1ADB"/>
    <w:rsid w:val="00625E59"/>
    <w:rsid w:val="006534E3"/>
    <w:rsid w:val="00680A99"/>
    <w:rsid w:val="007131F4"/>
    <w:rsid w:val="00750D9B"/>
    <w:rsid w:val="007730E7"/>
    <w:rsid w:val="00804019"/>
    <w:rsid w:val="00814F7A"/>
    <w:rsid w:val="00850C24"/>
    <w:rsid w:val="008D173C"/>
    <w:rsid w:val="00904A02"/>
    <w:rsid w:val="009239E4"/>
    <w:rsid w:val="0094266E"/>
    <w:rsid w:val="00977495"/>
    <w:rsid w:val="00981D9E"/>
    <w:rsid w:val="009A78B5"/>
    <w:rsid w:val="009B1DC6"/>
    <w:rsid w:val="009D05A2"/>
    <w:rsid w:val="00A34C2B"/>
    <w:rsid w:val="00A502FC"/>
    <w:rsid w:val="00A60A82"/>
    <w:rsid w:val="00A77CBF"/>
    <w:rsid w:val="00A872A2"/>
    <w:rsid w:val="00A9126C"/>
    <w:rsid w:val="00A95A3C"/>
    <w:rsid w:val="00AD1CB5"/>
    <w:rsid w:val="00B0561C"/>
    <w:rsid w:val="00B068CD"/>
    <w:rsid w:val="00C35B37"/>
    <w:rsid w:val="00C57F82"/>
    <w:rsid w:val="00CD0D19"/>
    <w:rsid w:val="00D10DDA"/>
    <w:rsid w:val="00D330C6"/>
    <w:rsid w:val="00D33BA6"/>
    <w:rsid w:val="00D9332F"/>
    <w:rsid w:val="00DB13AB"/>
    <w:rsid w:val="00E33FFD"/>
    <w:rsid w:val="00E548F1"/>
    <w:rsid w:val="00E756EE"/>
    <w:rsid w:val="00EB4DC8"/>
    <w:rsid w:val="00EB766B"/>
    <w:rsid w:val="00F260CC"/>
    <w:rsid w:val="00F761B0"/>
    <w:rsid w:val="00F87D6F"/>
    <w:rsid w:val="00F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C25F"/>
  <w15:chartTrackingRefBased/>
  <w15:docId w15:val="{516ED06B-D6DA-4B6A-95BE-CCB6C3F0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95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952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952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95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E19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E195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195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E1952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952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E19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E1952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E19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link w:val="a5"/>
    <w:uiPriority w:val="35"/>
    <w:unhideWhenUsed/>
    <w:qFormat/>
    <w:rsid w:val="005C1ADB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6">
    <w:name w:val="Title"/>
    <w:basedOn w:val="a"/>
    <w:next w:val="a"/>
    <w:link w:val="a7"/>
    <w:uiPriority w:val="10"/>
    <w:qFormat/>
    <w:rsid w:val="00850C24"/>
    <w:pPr>
      <w:spacing w:after="240" w:line="240" w:lineRule="auto"/>
      <w:contextualSpacing/>
    </w:pPr>
    <w:rPr>
      <w:rFonts w:eastAsiaTheme="majorEastAsia" w:cstheme="majorBidi"/>
      <w:b/>
      <w:spacing w:val="-10"/>
      <w:sz w:val="40"/>
      <w:szCs w:val="56"/>
    </w:rPr>
  </w:style>
  <w:style w:type="character" w:customStyle="1" w:styleId="a7">
    <w:name w:val="Заголовок Знак"/>
    <w:basedOn w:val="a0"/>
    <w:link w:val="a6"/>
    <w:uiPriority w:val="10"/>
    <w:rsid w:val="00850C24"/>
    <w:rPr>
      <w:rFonts w:ascii="Times New Roman" w:eastAsiaTheme="majorEastAsia" w:hAnsi="Times New Roman" w:cstheme="majorBidi"/>
      <w:b/>
      <w:spacing w:val="-10"/>
      <w:sz w:val="40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E19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E1952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E1952"/>
    <w:rPr>
      <w:b/>
      <w:bCs/>
      <w:color w:val="auto"/>
    </w:rPr>
  </w:style>
  <w:style w:type="character" w:styleId="ab">
    <w:name w:val="Emphasis"/>
    <w:basedOn w:val="a0"/>
    <w:uiPriority w:val="20"/>
    <w:qFormat/>
    <w:rsid w:val="002E1952"/>
    <w:rPr>
      <w:i/>
      <w:iCs/>
      <w:color w:val="auto"/>
    </w:rPr>
  </w:style>
  <w:style w:type="paragraph" w:styleId="ac">
    <w:name w:val="No Spacing"/>
    <w:uiPriority w:val="1"/>
    <w:qFormat/>
    <w:rsid w:val="002E195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E19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952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E19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E1952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E195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E1952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E1952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E1952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E1952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E1952"/>
    <w:pPr>
      <w:outlineLvl w:val="9"/>
    </w:pPr>
  </w:style>
  <w:style w:type="paragraph" w:styleId="af5">
    <w:name w:val="Normal (Web)"/>
    <w:basedOn w:val="a"/>
    <w:uiPriority w:val="99"/>
    <w:semiHidden/>
    <w:unhideWhenUsed/>
    <w:rsid w:val="00F761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f6">
    <w:name w:val="подписи"/>
    <w:basedOn w:val="a4"/>
    <w:link w:val="af7"/>
    <w:qFormat/>
    <w:rsid w:val="00233857"/>
    <w:rPr>
      <w:color w:val="auto"/>
    </w:rPr>
  </w:style>
  <w:style w:type="character" w:customStyle="1" w:styleId="a5">
    <w:name w:val="Название объекта Знак"/>
    <w:basedOn w:val="a0"/>
    <w:link w:val="a4"/>
    <w:uiPriority w:val="35"/>
    <w:rsid w:val="005C1ADB"/>
    <w:rPr>
      <w:rFonts w:ascii="Times New Roman" w:hAnsi="Times New Roman"/>
      <w:i/>
      <w:iCs/>
      <w:color w:val="000000" w:themeColor="text1"/>
      <w:sz w:val="28"/>
      <w:szCs w:val="18"/>
    </w:rPr>
  </w:style>
  <w:style w:type="character" w:customStyle="1" w:styleId="af7">
    <w:name w:val="подписи Знак"/>
    <w:basedOn w:val="a5"/>
    <w:link w:val="af6"/>
    <w:rsid w:val="00233857"/>
    <w:rPr>
      <w:rFonts w:ascii="Times New Roman" w:hAnsi="Times New Roman"/>
      <w:i/>
      <w:iCs/>
      <w:color w:val="D7B5C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900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4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6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D7B5C6"/>
      </a:lt1>
      <a:dk2>
        <a:srgbClr val="D7B5C6"/>
      </a:dk2>
      <a:lt2>
        <a:srgbClr val="D7B5C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15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evgen</cp:lastModifiedBy>
  <cp:revision>44</cp:revision>
  <dcterms:created xsi:type="dcterms:W3CDTF">2023-10-17T06:11:00Z</dcterms:created>
  <dcterms:modified xsi:type="dcterms:W3CDTF">2024-06-19T16:14:00Z</dcterms:modified>
</cp:coreProperties>
</file>