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Выработка требований к ПО</w:t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Провести анализ предметной области, методов решения. Проанализировать и выбрать технические и программные средства разработки. Разработать техническое задание в соответствие с ГОСТ 19.201-78. 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nzdalorh4ub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8szl5r6she98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240" w:before="480" w:line="360" w:lineRule="auto"/>
      <w:jc w:val="center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40" w:before="480" w:line="360" w:lineRule="auto"/>
      <w:ind w:firstLine="709"/>
      <w:jc w:val="both"/>
    </w:pPr>
    <w:rPr>
      <w:rFonts w:ascii="Calibri" w:cs="Calibri" w:eastAsia="Calibri" w:hAnsi="Calibri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240" w:before="24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53FDB"/>
    <w:pPr>
      <w:spacing w:after="0" w:line="240" w:lineRule="auto"/>
    </w:pPr>
    <w:rPr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070F38"/>
    <w:pPr>
      <w:keepNext w:val="1"/>
      <w:keepLines w:val="1"/>
      <w:widowControl w:val="0"/>
      <w:autoSpaceDE w:val="0"/>
      <w:autoSpaceDN w:val="0"/>
      <w:spacing w:after="240" w:before="480" w:line="360" w:lineRule="auto"/>
      <w:jc w:val="center"/>
      <w:outlineLvl w:val="0"/>
    </w:pPr>
    <w:rPr>
      <w:rFonts w:asciiTheme="majorHAnsi" w:cstheme="majorBidi" w:eastAsiaTheme="majorEastAsia" w:hAnsiTheme="majorHAnsi"/>
      <w:b w:val="1"/>
      <w:bCs w:val="1"/>
      <w:caps w:val="1"/>
      <w:kern w:val="2"/>
      <w:sz w:val="28"/>
      <w:szCs w:val="28"/>
      <w:lang w:eastAsia="ru-RU"/>
    </w:rPr>
  </w:style>
  <w:style w:type="paragraph" w:styleId="2">
    <w:name w:val="heading 2"/>
    <w:basedOn w:val="1"/>
    <w:next w:val="a"/>
    <w:link w:val="20"/>
    <w:uiPriority w:val="9"/>
    <w:unhideWhenUsed w:val="1"/>
    <w:qFormat w:val="1"/>
    <w:rsid w:val="00070F38"/>
    <w:pPr>
      <w:numPr>
        <w:ilvl w:val="1"/>
      </w:numPr>
      <w:ind w:firstLine="709"/>
      <w:contextualSpacing w:val="1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070F38"/>
    <w:pPr>
      <w:keepNext w:val="1"/>
      <w:keepLines w:val="1"/>
      <w:widowControl w:val="0"/>
      <w:autoSpaceDE w:val="0"/>
      <w:autoSpaceDN w:val="0"/>
      <w:spacing w:after="240" w:before="240" w:line="360" w:lineRule="auto"/>
      <w:ind w:firstLine="709"/>
      <w:jc w:val="both"/>
      <w:outlineLvl w:val="2"/>
    </w:pPr>
    <w:rPr>
      <w:rFonts w:ascii="Times New Roman" w:hAnsi="Times New Roman" w:cstheme="majorBidi"/>
      <w:b w:val="1"/>
      <w:kern w:val="2"/>
      <w:sz w:val="28"/>
      <w:szCs w:val="22"/>
      <w:lang w:eastAsia="ru-RU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070F38"/>
    <w:pPr>
      <w:keepNext w:val="1"/>
      <w:keepLines w:val="1"/>
      <w:widowControl w:val="0"/>
      <w:autoSpaceDE w:val="0"/>
      <w:autoSpaceDN w:val="0"/>
      <w:spacing w:after="240" w:before="240" w:line="360" w:lineRule="auto"/>
      <w:ind w:firstLine="709"/>
      <w:jc w:val="both"/>
      <w:outlineLvl w:val="3"/>
    </w:pPr>
    <w:rPr>
      <w:b w:val="1"/>
      <w:kern w:val="2"/>
      <w:sz w:val="28"/>
      <w:szCs w:val="28"/>
      <w:lang w:bidi="ru-RU"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070F38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hAnsi="Times New Roman"/>
      <w:sz w:val="28"/>
      <w:lang w:bidi="ru-RU" w:eastAsia="ru-RU"/>
    </w:rPr>
  </w:style>
  <w:style w:type="character" w:styleId="10" w:customStyle="1">
    <w:name w:val="Заголовок 1 Знак"/>
    <w:basedOn w:val="a0"/>
    <w:link w:val="1"/>
    <w:uiPriority w:val="9"/>
    <w:rsid w:val="00070F38"/>
    <w:rPr>
      <w:rFonts w:asciiTheme="majorHAnsi" w:cstheme="majorBidi" w:eastAsiaTheme="majorEastAsia" w:hAnsiTheme="majorHAnsi"/>
      <w:b w:val="1"/>
      <w:bCs w:val="1"/>
      <w:caps w:val="1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070F38"/>
    <w:rPr>
      <w:rFonts w:asciiTheme="majorHAnsi" w:cstheme="majorBidi" w:eastAsiaTheme="majorEastAsia" w:hAnsiTheme="majorHAnsi"/>
      <w:b w:val="1"/>
      <w:sz w:val="28"/>
      <w:szCs w:val="32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070F38"/>
    <w:rPr>
      <w:rFonts w:ascii="Times New Roman" w:hAnsi="Times New Roman" w:cstheme="majorBidi" w:eastAsiaTheme="minorEastAsia"/>
      <w:b w:val="1"/>
      <w:sz w:val="28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070F38"/>
    <w:rPr>
      <w:rFonts w:eastAsiaTheme="minorEastAsia"/>
      <w:b w:val="1"/>
      <w:sz w:val="28"/>
      <w:szCs w:val="28"/>
      <w:lang w:bidi="ru-RU" w:eastAsia="ru-RU"/>
    </w:rPr>
  </w:style>
  <w:style w:type="paragraph" w:styleId="21">
    <w:name w:val="Quote"/>
    <w:aliases w:val="КОД"/>
    <w:basedOn w:val="a"/>
    <w:link w:val="22"/>
    <w:uiPriority w:val="29"/>
    <w:qFormat w:val="1"/>
    <w:rsid w:val="00070F38"/>
    <w:pPr>
      <w:widowControl w:val="0"/>
      <w:autoSpaceDE w:val="0"/>
      <w:autoSpaceDN w:val="0"/>
      <w:jc w:val="both"/>
    </w:pPr>
    <w:rPr>
      <w:rFonts w:ascii="Courier New" w:hAnsi="Courier New"/>
      <w:iCs w:val="1"/>
      <w:color w:val="000000" w:themeColor="text1"/>
      <w:kern w:val="2"/>
      <w:szCs w:val="22"/>
      <w:lang w:eastAsia="ru-RU"/>
    </w:rPr>
  </w:style>
  <w:style w:type="character" w:styleId="22" w:customStyle="1">
    <w:name w:val="Цитата 2 Знак"/>
    <w:aliases w:val="КОД Знак"/>
    <w:basedOn w:val="a0"/>
    <w:link w:val="21"/>
    <w:uiPriority w:val="29"/>
    <w:rsid w:val="00070F38"/>
    <w:rPr>
      <w:rFonts w:ascii="Courier New" w:hAnsi="Courier New" w:eastAsiaTheme="minorEastAsia"/>
      <w:iCs w:val="1"/>
      <w:color w:val="000000" w:themeColor="text1"/>
      <w:sz w:val="24"/>
      <w:lang w:eastAsia="ru-RU"/>
    </w:rPr>
  </w:style>
  <w:style w:type="paragraph" w:styleId="a4">
    <w:name w:val="List Paragraph"/>
    <w:basedOn w:val="a"/>
    <w:uiPriority w:val="34"/>
    <w:qFormat w:val="1"/>
    <w:rsid w:val="00F94C70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F94C70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F94C70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F94C7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V/D/91teBAmmqUyCZnDsNz3bIQ==">CgMxLjAyCGguZ2pkZ3hzMg5oLm56ZGFsb3JoNHVidzIOaC44c3psNXI2c2hlOTg4AHIhMWZiejRjTF9JZkZZWExGUU9fT1N3SWhvYV9aclhlc18y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2023-01-10T13:47:00Z</dcterms:created>
  <dc:creator>Лилия Челищева</dc:creator>
</cp:coreProperties>
</file>