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B6B1" w14:textId="385869FD" w:rsidR="007A6DB2" w:rsidRPr="0058659D" w:rsidRDefault="00B304E7" w:rsidP="00B304E7">
      <w:pPr>
        <w:ind w:left="1260" w:firstLine="420"/>
        <w:rPr>
          <w:rFonts w:ascii="新宋体" w:eastAsia="新宋体" w:hAnsi="新宋体"/>
        </w:rPr>
      </w:pPr>
      <w:r w:rsidRPr="0058659D">
        <w:rPr>
          <w:rFonts w:ascii="新宋体" w:eastAsia="新宋体" w:hAnsi="新宋体" w:hint="eastAsia"/>
        </w:rPr>
        <w:t>基于Kinect手势识别人机交互系统的研究与实现</w:t>
      </w:r>
    </w:p>
    <w:p w14:paraId="0794218A" w14:textId="3B20496D" w:rsidR="00B304E7" w:rsidRPr="0058659D" w:rsidRDefault="00B304E7">
      <w:pPr>
        <w:rPr>
          <w:rFonts w:ascii="新宋体" w:eastAsia="新宋体" w:hAnsi="新宋体"/>
        </w:rPr>
      </w:pPr>
    </w:p>
    <w:p w14:paraId="60ADA0CE" w14:textId="27C25E7C" w:rsidR="00B304E7" w:rsidRPr="0058659D" w:rsidRDefault="00B304E7">
      <w:pPr>
        <w:rPr>
          <w:rFonts w:ascii="新宋体" w:eastAsia="新宋体" w:hAnsi="新宋体"/>
        </w:rPr>
      </w:pPr>
      <w:r w:rsidRPr="0058659D">
        <w:rPr>
          <w:rFonts w:ascii="新宋体" w:eastAsia="新宋体" w:hAnsi="新宋体"/>
        </w:rPr>
        <w:tab/>
      </w:r>
      <w:r w:rsidRPr="0058659D">
        <w:rPr>
          <w:rFonts w:ascii="新宋体" w:eastAsia="新宋体" w:hAnsi="新宋体" w:hint="eastAsia"/>
        </w:rPr>
        <w:t>文章主要研究的重点是基于Kinect的手势识别人机交互系统设计和实现，利用Kinect能提供的SDK实现一个人机交互系统，旨在</w:t>
      </w:r>
      <w:r w:rsidR="00C846A9" w:rsidRPr="0058659D">
        <w:rPr>
          <w:rFonts w:ascii="新宋体" w:eastAsia="新宋体" w:hAnsi="新宋体" w:hint="eastAsia"/>
        </w:rPr>
        <w:t>实现</w:t>
      </w:r>
      <w:r w:rsidR="00995002" w:rsidRPr="0058659D">
        <w:rPr>
          <w:rFonts w:ascii="新宋体" w:eastAsia="新宋体" w:hAnsi="新宋体" w:hint="eastAsia"/>
        </w:rPr>
        <w:t>更加自然和便捷的人机交互方式。主要解决三个方面的问题：第一、设计合理的手势识别库接口，比较自然的捕获手势状态，供给第三方应用程序使用；第二、研究手势识别方面的算法，选择更为稳定的手势识别算法；第三、实现跨平台手势库的搭建。根据以上内容，文章依次介绍：课题背景和国内外概况，Kinect手势库设计的结构和框架，Kinect手势库识别手势的相关过程和相应算法的实现，存在的一些问题和解决方案，Kinect手势库应用于实践的效果</w:t>
      </w:r>
    </w:p>
    <w:p w14:paraId="66AF7228" w14:textId="73BB4614" w:rsidR="00995002" w:rsidRPr="0058659D" w:rsidRDefault="00995002">
      <w:pPr>
        <w:rPr>
          <w:rFonts w:ascii="新宋体" w:eastAsia="新宋体" w:hAnsi="新宋体"/>
        </w:rPr>
      </w:pPr>
    </w:p>
    <w:p w14:paraId="727C51D1" w14:textId="39FD90CE" w:rsidR="00995002" w:rsidRPr="0058659D" w:rsidRDefault="00995002">
      <w:pPr>
        <w:rPr>
          <w:rFonts w:ascii="新宋体" w:eastAsia="新宋体" w:hAnsi="新宋体"/>
        </w:rPr>
      </w:pPr>
      <w:r w:rsidRPr="0058659D">
        <w:rPr>
          <w:rFonts w:ascii="新宋体" w:eastAsia="新宋体" w:hAnsi="新宋体"/>
        </w:rPr>
        <w:t xml:space="preserve">1 </w:t>
      </w:r>
      <w:r w:rsidRPr="0058659D">
        <w:rPr>
          <w:rFonts w:ascii="新宋体" w:eastAsia="新宋体" w:hAnsi="新宋体" w:hint="eastAsia"/>
        </w:rPr>
        <w:t>绪论</w:t>
      </w:r>
    </w:p>
    <w:p w14:paraId="4FA8FB90" w14:textId="3F862B96" w:rsidR="00995002" w:rsidRDefault="00995002">
      <w:pPr>
        <w:rPr>
          <w:rFonts w:ascii="新宋体" w:eastAsia="新宋体" w:hAnsi="新宋体"/>
        </w:rPr>
      </w:pPr>
      <w:r w:rsidRPr="0058659D">
        <w:rPr>
          <w:rFonts w:ascii="新宋体" w:eastAsia="新宋体" w:hAnsi="新宋体"/>
        </w:rPr>
        <w:t xml:space="preserve"> </w:t>
      </w:r>
      <w:r w:rsidRPr="0058659D">
        <w:rPr>
          <w:rFonts w:ascii="新宋体" w:eastAsia="新宋体" w:hAnsi="新宋体" w:hint="eastAsia"/>
        </w:rPr>
        <w:t>本章主要介绍手势识别的研究背景，论述手势识别研究的现状，具体分为三节：</w:t>
      </w:r>
      <w:r w:rsidR="006B1F7D" w:rsidRPr="0058659D">
        <w:rPr>
          <w:rFonts w:ascii="新宋体" w:eastAsia="新宋体" w:hAnsi="新宋体" w:hint="eastAsia"/>
        </w:rPr>
        <w:t>第一节</w:t>
      </w:r>
      <w:r w:rsidR="0058659D">
        <w:rPr>
          <w:rFonts w:ascii="新宋体" w:eastAsia="新宋体" w:hAnsi="新宋体"/>
        </w:rPr>
        <w:t>—</w:t>
      </w:r>
      <w:r w:rsidR="0058659D">
        <w:rPr>
          <w:rFonts w:ascii="新宋体" w:eastAsia="新宋体" w:hAnsi="新宋体" w:hint="eastAsia"/>
        </w:rPr>
        <w:t>研究背景，列举目前比较流行的人机交互方式，论述其中的不足之处，进一步说明手势识别这类人机交互方式的便利性和优势所在，提出本研究课题的实际意义；第二节</w:t>
      </w:r>
      <w:r w:rsidR="0058659D">
        <w:rPr>
          <w:rFonts w:ascii="新宋体" w:eastAsia="新宋体" w:hAnsi="新宋体"/>
        </w:rPr>
        <w:t>—</w:t>
      </w:r>
      <w:r w:rsidR="0058659D">
        <w:rPr>
          <w:rFonts w:ascii="新宋体" w:eastAsia="新宋体" w:hAnsi="新宋体" w:hint="eastAsia"/>
        </w:rPr>
        <w:t>国外研究现状，阐述目前国外研究的成果和诸多算法，介绍国外对于手势识别方面比较先进和成熟的技术； 第三节</w:t>
      </w:r>
      <w:r w:rsidR="0058659D">
        <w:rPr>
          <w:rFonts w:ascii="新宋体" w:eastAsia="新宋体" w:hAnsi="新宋体"/>
        </w:rPr>
        <w:t>—</w:t>
      </w:r>
      <w:r w:rsidR="0058659D">
        <w:rPr>
          <w:rFonts w:ascii="新宋体" w:eastAsia="新宋体" w:hAnsi="新宋体" w:hint="eastAsia"/>
        </w:rPr>
        <w:t>本课题的主要研究内容以及相关工作，总结第一节中的不足，结合第二节说明的算法和技术，说明本课题的研究内容和意义</w:t>
      </w:r>
    </w:p>
    <w:p w14:paraId="1942EF36" w14:textId="63CF53BE" w:rsidR="0058659D" w:rsidRPr="0058659D" w:rsidRDefault="0058659D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1.1</w:t>
      </w:r>
      <w:bookmarkStart w:id="0" w:name="_GoBack"/>
      <w:bookmarkEnd w:id="0"/>
    </w:p>
    <w:sectPr w:rsidR="0058659D" w:rsidRPr="00586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31"/>
    <w:rsid w:val="00495A32"/>
    <w:rsid w:val="0058659D"/>
    <w:rsid w:val="006B1F7D"/>
    <w:rsid w:val="007C4031"/>
    <w:rsid w:val="00995002"/>
    <w:rsid w:val="00A41224"/>
    <w:rsid w:val="00B304E7"/>
    <w:rsid w:val="00C61D22"/>
    <w:rsid w:val="00C846A9"/>
    <w:rsid w:val="00E6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532"/>
  <w15:chartTrackingRefBased/>
  <w15:docId w15:val="{1F270C79-33EF-4932-A87B-A60FE62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蔡碧海</dc:creator>
  <cp:keywords/>
  <dc:description/>
  <cp:lastModifiedBy>蔡碧海</cp:lastModifiedBy>
  <cp:revision>3</cp:revision>
  <dcterms:created xsi:type="dcterms:W3CDTF">2018-03-07T12:08:00Z</dcterms:created>
  <dcterms:modified xsi:type="dcterms:W3CDTF">2018-03-09T03:02:00Z</dcterms:modified>
</cp:coreProperties>
</file>