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577" w:rsidRPr="001D0577" w:rsidRDefault="00D02A25" w:rsidP="001D0577">
      <w:pPr>
        <w:pStyle w:val="Title"/>
        <w:rPr>
          <w:rFonts w:hAnsi="宋体" w:hint="eastAsia"/>
          <w:sz w:val="24"/>
        </w:rPr>
      </w:pPr>
      <w:r w:rsidRPr="004716F2">
        <w:rPr>
          <w:rFonts w:hAnsi="宋体" w:hint="eastAsia"/>
          <w:sz w:val="24"/>
        </w:rPr>
        <w:t>基于</w:t>
      </w:r>
      <w:r w:rsidRPr="004716F2">
        <w:rPr>
          <w:rFonts w:hAnsi="宋体" w:hint="eastAsia"/>
          <w:sz w:val="24"/>
        </w:rPr>
        <w:t>Web</w:t>
      </w:r>
      <w:r w:rsidRPr="004716F2">
        <w:rPr>
          <w:rFonts w:hAnsi="宋体" w:hint="eastAsia"/>
          <w:sz w:val="24"/>
        </w:rPr>
        <w:t>的野外考察轨迹管理系统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设计与实现</w:t>
      </w:r>
    </w:p>
    <w:p w:rsidR="001D0577" w:rsidRPr="001D0577" w:rsidRDefault="001D0577" w:rsidP="001D0577">
      <w:pPr>
        <w:pStyle w:val="Heading1"/>
        <w:rPr>
          <w:rFonts w:hint="eastAsia"/>
        </w:rPr>
      </w:pPr>
      <w:r>
        <w:rPr>
          <w:rFonts w:hint="eastAsia"/>
        </w:rPr>
        <w:t>1</w:t>
      </w:r>
      <w:r w:rsidR="00804A27">
        <w:rPr>
          <w:rFonts w:hint="eastAsia"/>
        </w:rPr>
        <w:t>绪论</w:t>
      </w:r>
    </w:p>
    <w:p w:rsidR="001D0577" w:rsidRPr="001D0577" w:rsidRDefault="00804A27" w:rsidP="001D0577">
      <w:pPr>
        <w:pStyle w:val="Heading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选题</w:t>
      </w:r>
      <w:r>
        <w:t>背景</w:t>
      </w:r>
      <w:r>
        <w:rPr>
          <w:rFonts w:hint="eastAsia"/>
        </w:rPr>
        <w:t>及</w:t>
      </w:r>
      <w:r>
        <w:t>意义</w:t>
      </w:r>
    </w:p>
    <w:p w:rsidR="001D0577" w:rsidRDefault="001D0577" w:rsidP="001D0577">
      <w:pPr>
        <w:pStyle w:val="Heading2"/>
        <w:numPr>
          <w:ilvl w:val="0"/>
          <w:numId w:val="3"/>
        </w:numPr>
      </w:pPr>
      <w:r>
        <w:rPr>
          <w:rFonts w:hint="eastAsia"/>
        </w:rPr>
        <w:t>研究现状</w:t>
      </w:r>
    </w:p>
    <w:p w:rsidR="001D0577" w:rsidRDefault="001D0577" w:rsidP="001D0577">
      <w:pPr>
        <w:pStyle w:val="Heading1"/>
      </w:pPr>
      <w:r>
        <w:rPr>
          <w:rFonts w:hint="eastAsia"/>
        </w:rPr>
        <w:t>2</w:t>
      </w:r>
      <w:r>
        <w:rPr>
          <w:rFonts w:hint="eastAsia"/>
        </w:rPr>
        <w:t>移动端野外采集系统</w:t>
      </w:r>
    </w:p>
    <w:p w:rsidR="001D0577" w:rsidRDefault="001D0577" w:rsidP="001D0577">
      <w:pPr>
        <w:pStyle w:val="Heading2"/>
      </w:pPr>
      <w:r>
        <w:rPr>
          <w:rFonts w:hint="eastAsia"/>
        </w:rPr>
        <w:t>2.1</w:t>
      </w:r>
      <w:r>
        <w:rPr>
          <w:rFonts w:hint="eastAsia"/>
        </w:rPr>
        <w:t>系统</w:t>
      </w:r>
      <w:r w:rsidR="003D6120">
        <w:rPr>
          <w:rFonts w:hint="eastAsia"/>
        </w:rPr>
        <w:t>架构</w:t>
      </w:r>
    </w:p>
    <w:p w:rsidR="0002577D" w:rsidRPr="0002577D" w:rsidRDefault="0002577D" w:rsidP="0002577D">
      <w:pPr>
        <w:pStyle w:val="Heading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系统</w:t>
      </w:r>
      <w:r>
        <w:t>功能</w:t>
      </w:r>
    </w:p>
    <w:p w:rsidR="00F57503" w:rsidRPr="00F57503" w:rsidRDefault="00F57503" w:rsidP="00F57503">
      <w:pPr>
        <w:rPr>
          <w:rFonts w:hint="eastAsia"/>
        </w:rPr>
      </w:pPr>
    </w:p>
    <w:p w:rsidR="001D0577" w:rsidRDefault="001D0577" w:rsidP="001D0577">
      <w:pPr>
        <w:pStyle w:val="Heading1"/>
      </w:pPr>
      <w:r>
        <w:rPr>
          <w:rFonts w:hint="eastAsia"/>
        </w:rPr>
        <w:lastRenderedPageBreak/>
        <w:t>3</w:t>
      </w:r>
      <w:r>
        <w:t>需求分析</w:t>
      </w:r>
    </w:p>
    <w:p w:rsidR="002E15BF" w:rsidRPr="002E15BF" w:rsidRDefault="001D0577" w:rsidP="002E15BF">
      <w:pPr>
        <w:pStyle w:val="Heading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轨迹管理</w:t>
      </w:r>
    </w:p>
    <w:p w:rsidR="001D0577" w:rsidRDefault="001D0577" w:rsidP="001D0577">
      <w:pPr>
        <w:pStyle w:val="Heading3"/>
      </w:pPr>
      <w:r>
        <w:t>3.1.1</w:t>
      </w:r>
      <w:r w:rsidR="002E15BF">
        <w:rPr>
          <w:rFonts w:hint="eastAsia"/>
        </w:rPr>
        <w:t>轨迹</w:t>
      </w:r>
      <w:r w:rsidR="002E15BF">
        <w:t>上传</w:t>
      </w:r>
    </w:p>
    <w:p w:rsidR="002E15BF" w:rsidRDefault="002E15BF" w:rsidP="002E15BF">
      <w:pPr>
        <w:pStyle w:val="Heading3"/>
      </w:pPr>
      <w:r>
        <w:rPr>
          <w:rFonts w:hint="eastAsia"/>
        </w:rPr>
        <w:t>3.1.2</w:t>
      </w:r>
      <w:r>
        <w:rPr>
          <w:rFonts w:hint="eastAsia"/>
        </w:rPr>
        <w:t>轨迹</w:t>
      </w:r>
      <w:r>
        <w:t>搜索</w:t>
      </w:r>
    </w:p>
    <w:p w:rsidR="002E15BF" w:rsidRDefault="002E15BF" w:rsidP="002E15BF">
      <w:pPr>
        <w:pStyle w:val="Heading3"/>
      </w:pPr>
      <w:r>
        <w:rPr>
          <w:rFonts w:hint="eastAsia"/>
        </w:rPr>
        <w:t>3.1.3</w:t>
      </w:r>
      <w:r>
        <w:rPr>
          <w:rFonts w:hint="eastAsia"/>
        </w:rPr>
        <w:t>轨迹展示</w:t>
      </w:r>
      <w:bookmarkStart w:id="0" w:name="_GoBack"/>
      <w:bookmarkEnd w:id="0"/>
    </w:p>
    <w:p w:rsidR="002E15BF" w:rsidRPr="002E15BF" w:rsidRDefault="002E15BF" w:rsidP="002E15BF">
      <w:pPr>
        <w:pStyle w:val="Heading3"/>
        <w:rPr>
          <w:rFonts w:hint="eastAsia"/>
        </w:rPr>
      </w:pPr>
      <w:r>
        <w:rPr>
          <w:rFonts w:hint="eastAsia"/>
        </w:rPr>
        <w:t>3.1.4</w:t>
      </w:r>
      <w:r>
        <w:rPr>
          <w:rFonts w:hint="eastAsia"/>
        </w:rPr>
        <w:t>轨迹合并</w:t>
      </w:r>
    </w:p>
    <w:p w:rsidR="001D0577" w:rsidRDefault="001D0577" w:rsidP="001D0577">
      <w:pPr>
        <w:pStyle w:val="Heading1"/>
      </w:pPr>
      <w:r>
        <w:rPr>
          <w:rFonts w:hint="eastAsia"/>
        </w:rPr>
        <w:t>4</w:t>
      </w:r>
      <w:r>
        <w:rPr>
          <w:rFonts w:hint="eastAsia"/>
        </w:rPr>
        <w:t>开发环境</w:t>
      </w:r>
      <w:r>
        <w:t>和工具</w:t>
      </w:r>
    </w:p>
    <w:p w:rsidR="001D0577" w:rsidRDefault="001D0577" w:rsidP="001D0577">
      <w:pPr>
        <w:pStyle w:val="Heading1"/>
      </w:pPr>
      <w:r>
        <w:rPr>
          <w:rFonts w:hint="eastAsia"/>
        </w:rPr>
        <w:t>5</w:t>
      </w:r>
      <w:r>
        <w:rPr>
          <w:rFonts w:hint="eastAsia"/>
        </w:rPr>
        <w:t>总体设计</w:t>
      </w:r>
    </w:p>
    <w:p w:rsidR="001D0577" w:rsidRDefault="001D0577" w:rsidP="001D0577">
      <w:pPr>
        <w:pStyle w:val="Heading2"/>
        <w:rPr>
          <w:rStyle w:val="Heading2Char"/>
        </w:rPr>
      </w:pPr>
      <w:r>
        <w:rPr>
          <w:rFonts w:hint="eastAsia"/>
        </w:rPr>
        <w:t>5.1</w:t>
      </w:r>
      <w:r w:rsidRPr="001D0577">
        <w:rPr>
          <w:rStyle w:val="Heading2Char"/>
          <w:rFonts w:hint="eastAsia"/>
        </w:rPr>
        <w:t>系统</w:t>
      </w:r>
      <w:r w:rsidRPr="001D0577">
        <w:rPr>
          <w:rStyle w:val="Heading2Char"/>
        </w:rPr>
        <w:t>登录</w:t>
      </w:r>
    </w:p>
    <w:p w:rsidR="001D0577" w:rsidRDefault="001D0577" w:rsidP="001D0577">
      <w:pPr>
        <w:pStyle w:val="Heading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轨迹</w:t>
      </w:r>
      <w:r>
        <w:t>管理</w:t>
      </w:r>
      <w:r>
        <w:tab/>
      </w:r>
    </w:p>
    <w:p w:rsidR="001D0577" w:rsidRDefault="001D0577" w:rsidP="00C9359C">
      <w:pPr>
        <w:pStyle w:val="Heading3"/>
      </w:pPr>
      <w:r>
        <w:rPr>
          <w:rFonts w:hint="eastAsia"/>
        </w:rPr>
        <w:t>5.2.1</w:t>
      </w:r>
      <w:r w:rsidR="00F21666">
        <w:rPr>
          <w:rFonts w:hint="eastAsia"/>
        </w:rPr>
        <w:t>轨迹</w:t>
      </w:r>
      <w:r w:rsidR="00F21666">
        <w:t>上传</w:t>
      </w:r>
    </w:p>
    <w:p w:rsidR="00F21666" w:rsidRDefault="00F21666" w:rsidP="00C9359C">
      <w:pPr>
        <w:pStyle w:val="Heading3"/>
      </w:pPr>
      <w:r>
        <w:rPr>
          <w:rFonts w:hint="eastAsia"/>
        </w:rPr>
        <w:t>5.2.2</w:t>
      </w:r>
      <w:r>
        <w:rPr>
          <w:rFonts w:hint="eastAsia"/>
        </w:rPr>
        <w:t>轨迹搜索</w:t>
      </w:r>
    </w:p>
    <w:p w:rsidR="00F21666" w:rsidRDefault="00F21666" w:rsidP="00C9359C">
      <w:pPr>
        <w:pStyle w:val="Heading3"/>
      </w:pPr>
      <w:r>
        <w:rPr>
          <w:rFonts w:hint="eastAsia"/>
        </w:rPr>
        <w:t>5.2.3</w:t>
      </w:r>
      <w:r>
        <w:rPr>
          <w:rFonts w:hint="eastAsia"/>
        </w:rPr>
        <w:t>轨迹展示</w:t>
      </w:r>
    </w:p>
    <w:p w:rsidR="00C9359C" w:rsidRDefault="00F21666" w:rsidP="00C9359C">
      <w:pPr>
        <w:pStyle w:val="Heading3"/>
      </w:pPr>
      <w:r>
        <w:t>5.2.4</w:t>
      </w:r>
      <w:r>
        <w:rPr>
          <w:rFonts w:hint="eastAsia"/>
        </w:rPr>
        <w:t>轨迹合并</w:t>
      </w:r>
    </w:p>
    <w:p w:rsidR="00C9359C" w:rsidRDefault="00C9359C" w:rsidP="00C9359C">
      <w:pPr>
        <w:pStyle w:val="Heading1"/>
      </w:pPr>
      <w:r>
        <w:rPr>
          <w:rFonts w:hint="eastAsia"/>
        </w:rPr>
        <w:t>6</w:t>
      </w:r>
      <w:r>
        <w:rPr>
          <w:rFonts w:hint="eastAsia"/>
        </w:rPr>
        <w:t>系统详细设计</w:t>
      </w:r>
    </w:p>
    <w:p w:rsidR="00C9359C" w:rsidRDefault="00C9359C" w:rsidP="00C9359C">
      <w:pPr>
        <w:pStyle w:val="Heading2"/>
        <w:rPr>
          <w:rStyle w:val="Heading2Char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.1</w:t>
      </w:r>
      <w:r w:rsidRPr="001D0577">
        <w:rPr>
          <w:rStyle w:val="Heading2Char"/>
          <w:rFonts w:hint="eastAsia"/>
        </w:rPr>
        <w:t>系统</w:t>
      </w:r>
      <w:r w:rsidRPr="001D0577">
        <w:rPr>
          <w:rStyle w:val="Heading2Char"/>
        </w:rPr>
        <w:t>登录</w:t>
      </w:r>
    </w:p>
    <w:p w:rsidR="00C9359C" w:rsidRDefault="00C9359C" w:rsidP="00C9359C">
      <w:pPr>
        <w:pStyle w:val="Heading2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轨迹</w:t>
      </w:r>
      <w:r>
        <w:t>管理</w:t>
      </w:r>
      <w:r>
        <w:tab/>
      </w:r>
    </w:p>
    <w:p w:rsidR="00C9359C" w:rsidRDefault="00C9359C" w:rsidP="00C9359C">
      <w:pPr>
        <w:pStyle w:val="Heading3"/>
      </w:pPr>
      <w:r>
        <w:rPr>
          <w:rFonts w:hint="eastAsia"/>
        </w:rPr>
        <w:t>6</w:t>
      </w:r>
      <w:r>
        <w:rPr>
          <w:rFonts w:hint="eastAsia"/>
        </w:rPr>
        <w:t>.2.1</w:t>
      </w:r>
      <w:r>
        <w:rPr>
          <w:rFonts w:hint="eastAsia"/>
        </w:rPr>
        <w:t>轨迹</w:t>
      </w:r>
      <w:r>
        <w:t>上传</w:t>
      </w:r>
    </w:p>
    <w:p w:rsidR="00C9359C" w:rsidRDefault="00C9359C" w:rsidP="00C9359C">
      <w:pPr>
        <w:pStyle w:val="Heading3"/>
      </w:pPr>
      <w:r>
        <w:rPr>
          <w:rFonts w:hint="eastAsia"/>
        </w:rPr>
        <w:t>6</w:t>
      </w:r>
      <w:r>
        <w:rPr>
          <w:rFonts w:hint="eastAsia"/>
        </w:rPr>
        <w:t>.2.2</w:t>
      </w:r>
      <w:r>
        <w:rPr>
          <w:rFonts w:hint="eastAsia"/>
        </w:rPr>
        <w:t>轨迹搜索</w:t>
      </w:r>
    </w:p>
    <w:p w:rsidR="00C9359C" w:rsidRDefault="00C9359C" w:rsidP="00C9359C">
      <w:pPr>
        <w:pStyle w:val="Heading3"/>
      </w:pPr>
      <w:r>
        <w:rPr>
          <w:rFonts w:hint="eastAsia"/>
        </w:rPr>
        <w:t>6</w:t>
      </w:r>
      <w:r>
        <w:rPr>
          <w:rFonts w:hint="eastAsia"/>
        </w:rPr>
        <w:t>.2.3</w:t>
      </w:r>
      <w:r>
        <w:rPr>
          <w:rFonts w:hint="eastAsia"/>
        </w:rPr>
        <w:t>轨迹展示</w:t>
      </w:r>
    </w:p>
    <w:p w:rsidR="00C9359C" w:rsidRDefault="00C9359C" w:rsidP="00C9359C">
      <w:pPr>
        <w:pStyle w:val="Heading3"/>
      </w:pPr>
      <w:r>
        <w:t>6</w:t>
      </w:r>
      <w:r>
        <w:t>.2.4</w:t>
      </w:r>
      <w:r>
        <w:rPr>
          <w:rFonts w:hint="eastAsia"/>
        </w:rPr>
        <w:t>轨迹合并</w:t>
      </w:r>
    </w:p>
    <w:p w:rsidR="00C9359C" w:rsidRDefault="003B6E65" w:rsidP="003B6E65">
      <w:pPr>
        <w:pStyle w:val="Heading1"/>
      </w:pPr>
      <w:r>
        <w:rPr>
          <w:rFonts w:hint="eastAsia"/>
        </w:rPr>
        <w:t>结束语</w:t>
      </w:r>
    </w:p>
    <w:p w:rsidR="003B6E65" w:rsidRDefault="003B6E65" w:rsidP="003B6E65">
      <w:r>
        <w:rPr>
          <w:rFonts w:hint="eastAsia"/>
        </w:rPr>
        <w:t>参考文献</w:t>
      </w:r>
    </w:p>
    <w:p w:rsidR="003B6E65" w:rsidRPr="003B6E65" w:rsidRDefault="003B6E65" w:rsidP="003B6E65">
      <w:pPr>
        <w:rPr>
          <w:rFonts w:hint="eastAsia"/>
        </w:rPr>
      </w:pPr>
      <w:r>
        <w:rPr>
          <w:rFonts w:hint="eastAsia"/>
        </w:rPr>
        <w:t>致谢</w:t>
      </w:r>
    </w:p>
    <w:sectPr w:rsidR="003B6E65" w:rsidRPr="003B6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5C8"/>
    <w:multiLevelType w:val="hybridMultilevel"/>
    <w:tmpl w:val="E1BCAD82"/>
    <w:lvl w:ilvl="0" w:tplc="C464E74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A1461"/>
    <w:multiLevelType w:val="hybridMultilevel"/>
    <w:tmpl w:val="DF0E98F8"/>
    <w:lvl w:ilvl="0" w:tplc="641AC07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5F7A39"/>
    <w:multiLevelType w:val="hybridMultilevel"/>
    <w:tmpl w:val="77B49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7D5AE5"/>
    <w:multiLevelType w:val="multilevel"/>
    <w:tmpl w:val="D8B095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8A"/>
    <w:rsid w:val="0002577D"/>
    <w:rsid w:val="001D0577"/>
    <w:rsid w:val="002730D9"/>
    <w:rsid w:val="002E15BF"/>
    <w:rsid w:val="003B6E65"/>
    <w:rsid w:val="003D6120"/>
    <w:rsid w:val="00665B43"/>
    <w:rsid w:val="006A7E57"/>
    <w:rsid w:val="007D39DA"/>
    <w:rsid w:val="00804A27"/>
    <w:rsid w:val="008F73BE"/>
    <w:rsid w:val="00AA550E"/>
    <w:rsid w:val="00BC478A"/>
    <w:rsid w:val="00C9359C"/>
    <w:rsid w:val="00D02A25"/>
    <w:rsid w:val="00D1071C"/>
    <w:rsid w:val="00ED034A"/>
    <w:rsid w:val="00F21666"/>
    <w:rsid w:val="00F5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DCC04-370D-4E8B-A316-0C6E962E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7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A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02A2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A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02A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2A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2A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73B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04A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4A2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04A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04A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4A27"/>
  </w:style>
  <w:style w:type="paragraph" w:styleId="TOC3">
    <w:name w:val="toc 3"/>
    <w:basedOn w:val="Normal"/>
    <w:next w:val="Normal"/>
    <w:autoRedefine/>
    <w:uiPriority w:val="39"/>
    <w:unhideWhenUsed/>
    <w:rsid w:val="00804A2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804A2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4A2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1D05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1695-32D3-4593-AA6B-581AF42EE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15</cp:revision>
  <dcterms:created xsi:type="dcterms:W3CDTF">2015-03-30T04:04:00Z</dcterms:created>
  <dcterms:modified xsi:type="dcterms:W3CDTF">2015-03-30T08:05:00Z</dcterms:modified>
</cp:coreProperties>
</file>