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E502BA" w:rsidP="00E502BA" w:rsidRDefault="00E502BA" w14:paraId="0C7917AA" wp14:textId="77777777">
      <w:pPr>
        <w:pStyle w:val="Title-Line-2"/>
      </w:pPr>
      <w:r>
        <w:t xml:space="preserve">     </w:t>
      </w:r>
      <w:r>
        <w:br/>
      </w:r>
      <w:r>
        <w:t>Home Furniture Application</w:t>
      </w:r>
      <w:r>
        <w:br/>
      </w:r>
      <w:r>
        <w:t>Software Architecture Document (SAD)</w:t>
      </w:r>
    </w:p>
    <w:p xmlns:wp14="http://schemas.microsoft.com/office/word/2010/wordml" w:rsidR="00E502BA" w:rsidP="00E502BA" w:rsidRDefault="00E502BA" w14:paraId="3DE80F11" wp14:textId="77777777">
      <w:pPr>
        <w:pStyle w:val="Title-Line-3"/>
      </w:pPr>
      <w:r>
        <w:t>PRODUCED BY: JED BRUNDIDGE &amp; KOMI ABOTSI</w:t>
      </w:r>
    </w:p>
    <w:p xmlns:wp14="http://schemas.microsoft.com/office/word/2010/wordml" w:rsidR="00E502BA" w:rsidP="00E502BA" w:rsidRDefault="00E502BA" w14:paraId="185048AD" wp14:textId="77777777">
      <w:pPr>
        <w:pStyle w:val="Title-Line-3"/>
        <w:jc w:val="left"/>
      </w:pPr>
    </w:p>
    <w:tbl>
      <w:tblPr>
        <w:tblW w:w="8100" w:type="dxa"/>
        <w:tblLayout w:type="fixed"/>
        <w:tblLook w:val="04A0" w:firstRow="1" w:lastRow="0" w:firstColumn="1" w:lastColumn="0" w:noHBand="0" w:noVBand="1"/>
      </w:tblPr>
      <w:tblGrid>
        <w:gridCol w:w="2790"/>
        <w:gridCol w:w="2610"/>
        <w:gridCol w:w="2700"/>
      </w:tblGrid>
      <w:tr xmlns:wp14="http://schemas.microsoft.com/office/word/2010/wordml" w:rsidR="00E502BA" w:rsidTr="004A59F1" w14:paraId="72248A96" wp14:textId="77777777">
        <w:tc>
          <w:tcPr>
            <w:tcW w:w="2790" w:type="dxa"/>
          </w:tcPr>
          <w:p w:rsidR="00E502BA" w:rsidRDefault="00E502BA" w14:paraId="4AFDE59E" wp14:textId="77777777">
            <w:pPr>
              <w:pStyle w:val="TableHeading"/>
            </w:pPr>
          </w:p>
        </w:tc>
        <w:tc>
          <w:tcPr>
            <w:tcW w:w="2610" w:type="dxa"/>
          </w:tcPr>
          <w:p w:rsidR="00E502BA" w:rsidRDefault="00E502BA" w14:paraId="12E0E026" wp14:textId="77777777">
            <w:pPr>
              <w:pStyle w:val="TableHeading"/>
            </w:pPr>
          </w:p>
        </w:tc>
        <w:tc>
          <w:tcPr>
            <w:tcW w:w="2700" w:type="dxa"/>
          </w:tcPr>
          <w:p w:rsidR="00E502BA" w:rsidRDefault="00E502BA" w14:paraId="3AE2EB48" wp14:textId="77777777">
            <w:pPr>
              <w:pStyle w:val="TableHeading"/>
              <w:rPr>
                <w:b w:val="0"/>
              </w:rPr>
            </w:pPr>
          </w:p>
        </w:tc>
      </w:tr>
      <w:tr xmlns:wp14="http://schemas.microsoft.com/office/word/2010/wordml" w:rsidR="00E502BA" w:rsidTr="00E502BA" w14:paraId="3322AA3C" wp14:textId="77777777">
        <w:tc>
          <w:tcPr>
            <w:tcW w:w="2790" w:type="dxa"/>
          </w:tcPr>
          <w:p w:rsidR="00E502BA" w:rsidP="00E502BA" w:rsidRDefault="00E502BA" w14:paraId="0D35E4EE" wp14:textId="77777777">
            <w:pPr>
              <w:pStyle w:val="ListBulleted1"/>
              <w:numPr>
                <w:ilvl w:val="0"/>
                <w:numId w:val="0"/>
              </w:numPr>
              <w:ind w:left="360"/>
            </w:pPr>
          </w:p>
        </w:tc>
        <w:tc>
          <w:tcPr>
            <w:tcW w:w="2610" w:type="dxa"/>
          </w:tcPr>
          <w:p w:rsidR="00E502BA" w:rsidP="00E502BA" w:rsidRDefault="00E502BA" w14:paraId="0B17700F" wp14:textId="77777777">
            <w:pPr>
              <w:pStyle w:val="ListBulleted1"/>
              <w:numPr>
                <w:ilvl w:val="0"/>
                <w:numId w:val="0"/>
              </w:numPr>
              <w:ind w:left="360"/>
            </w:pPr>
          </w:p>
        </w:tc>
        <w:tc>
          <w:tcPr>
            <w:tcW w:w="2700" w:type="dxa"/>
          </w:tcPr>
          <w:p w:rsidR="00E502BA" w:rsidP="00E502BA" w:rsidRDefault="00E502BA" w14:paraId="4BA1184B" wp14:textId="77777777">
            <w:pPr>
              <w:pStyle w:val="ListBulleted1"/>
              <w:numPr>
                <w:ilvl w:val="0"/>
                <w:numId w:val="0"/>
              </w:numPr>
              <w:ind w:left="360"/>
            </w:pPr>
          </w:p>
        </w:tc>
      </w:tr>
      <w:tr xmlns:wp14="http://schemas.microsoft.com/office/word/2010/wordml" w:rsidR="00E502BA" w:rsidTr="00E502BA" w14:paraId="05152AED" wp14:textId="77777777">
        <w:tc>
          <w:tcPr>
            <w:tcW w:w="2790" w:type="dxa"/>
          </w:tcPr>
          <w:p w:rsidR="00E502BA" w:rsidP="00E502BA" w:rsidRDefault="00E502BA" w14:paraId="69396814" wp14:textId="77777777">
            <w:pPr>
              <w:pStyle w:val="ListBulleted1"/>
              <w:numPr>
                <w:ilvl w:val="0"/>
                <w:numId w:val="0"/>
              </w:numPr>
              <w:ind w:left="360"/>
            </w:pPr>
          </w:p>
        </w:tc>
        <w:tc>
          <w:tcPr>
            <w:tcW w:w="2610" w:type="dxa"/>
          </w:tcPr>
          <w:p w:rsidR="00E502BA" w:rsidP="00E502BA" w:rsidRDefault="00E502BA" w14:paraId="59236D24" wp14:textId="77777777">
            <w:pPr>
              <w:pStyle w:val="ListBulleted1"/>
              <w:numPr>
                <w:ilvl w:val="0"/>
                <w:numId w:val="0"/>
              </w:numPr>
              <w:ind w:left="360"/>
            </w:pPr>
          </w:p>
        </w:tc>
        <w:tc>
          <w:tcPr>
            <w:tcW w:w="2700" w:type="dxa"/>
          </w:tcPr>
          <w:p w:rsidR="00E502BA" w:rsidP="00E502BA" w:rsidRDefault="00E502BA" w14:paraId="4454EA81" wp14:textId="77777777">
            <w:pPr>
              <w:pStyle w:val="ListBulleted1"/>
              <w:numPr>
                <w:ilvl w:val="0"/>
                <w:numId w:val="0"/>
              </w:numPr>
              <w:ind w:left="360"/>
            </w:pPr>
          </w:p>
        </w:tc>
      </w:tr>
      <w:tr xmlns:wp14="http://schemas.microsoft.com/office/word/2010/wordml" w:rsidR="00E502BA" w:rsidTr="00E502BA" w14:paraId="7611A89F" wp14:textId="77777777">
        <w:tc>
          <w:tcPr>
            <w:tcW w:w="2790" w:type="dxa"/>
          </w:tcPr>
          <w:p w:rsidR="00E502BA" w:rsidP="00E502BA" w:rsidRDefault="00E502BA" w14:paraId="39203A65" wp14:textId="77777777">
            <w:pPr>
              <w:pStyle w:val="ListBulleted1"/>
              <w:numPr>
                <w:ilvl w:val="0"/>
                <w:numId w:val="0"/>
              </w:numPr>
              <w:ind w:left="360"/>
            </w:pPr>
          </w:p>
        </w:tc>
        <w:tc>
          <w:tcPr>
            <w:tcW w:w="2610" w:type="dxa"/>
          </w:tcPr>
          <w:p w:rsidR="00E502BA" w:rsidP="00E502BA" w:rsidRDefault="00E502BA" w14:paraId="4865559C" wp14:textId="77777777">
            <w:pPr>
              <w:pStyle w:val="ListBulleted1"/>
              <w:numPr>
                <w:ilvl w:val="0"/>
                <w:numId w:val="0"/>
              </w:numPr>
              <w:ind w:left="360"/>
            </w:pPr>
          </w:p>
        </w:tc>
        <w:tc>
          <w:tcPr>
            <w:tcW w:w="2700" w:type="dxa"/>
          </w:tcPr>
          <w:p w:rsidR="00E502BA" w:rsidP="00E502BA" w:rsidRDefault="00E502BA" w14:paraId="0B48B861" wp14:textId="77777777">
            <w:pPr>
              <w:pStyle w:val="ListBulleted1"/>
              <w:numPr>
                <w:ilvl w:val="0"/>
                <w:numId w:val="0"/>
              </w:numPr>
              <w:ind w:left="360"/>
            </w:pPr>
          </w:p>
        </w:tc>
      </w:tr>
      <w:tr xmlns:wp14="http://schemas.microsoft.com/office/word/2010/wordml" w:rsidR="00E502BA" w:rsidTr="00E502BA" w14:paraId="101DEE1C" wp14:textId="77777777">
        <w:trPr>
          <w:trHeight w:val="432"/>
        </w:trPr>
        <w:tc>
          <w:tcPr>
            <w:tcW w:w="2790" w:type="dxa"/>
          </w:tcPr>
          <w:p w:rsidR="00E502BA" w:rsidP="00E502BA" w:rsidRDefault="00E502BA" w14:paraId="3A5CEF73" wp14:textId="77777777">
            <w:pPr>
              <w:pStyle w:val="ListBulleted1"/>
              <w:numPr>
                <w:ilvl w:val="0"/>
                <w:numId w:val="0"/>
              </w:numPr>
              <w:ind w:left="360"/>
            </w:pPr>
          </w:p>
        </w:tc>
        <w:tc>
          <w:tcPr>
            <w:tcW w:w="2610" w:type="dxa"/>
          </w:tcPr>
          <w:p w:rsidR="00E502BA" w:rsidP="00E502BA" w:rsidRDefault="00E502BA" w14:paraId="684C6345" wp14:textId="77777777">
            <w:pPr>
              <w:pStyle w:val="ListBulleted1"/>
              <w:numPr>
                <w:ilvl w:val="0"/>
                <w:numId w:val="0"/>
              </w:numPr>
              <w:ind w:left="360"/>
            </w:pPr>
          </w:p>
        </w:tc>
        <w:tc>
          <w:tcPr>
            <w:tcW w:w="2700" w:type="dxa"/>
          </w:tcPr>
          <w:p w:rsidR="00E502BA" w:rsidP="00E502BA" w:rsidRDefault="00E502BA" w14:paraId="1CBB0C4E" wp14:textId="77777777">
            <w:pPr>
              <w:pStyle w:val="ListBulleted1"/>
              <w:numPr>
                <w:ilvl w:val="0"/>
                <w:numId w:val="0"/>
              </w:numPr>
              <w:ind w:left="360"/>
            </w:pPr>
          </w:p>
        </w:tc>
      </w:tr>
      <w:tr xmlns:wp14="http://schemas.microsoft.com/office/word/2010/wordml" w:rsidR="00E502BA" w:rsidTr="00E502BA" w14:paraId="1111DFFA" wp14:textId="77777777">
        <w:tc>
          <w:tcPr>
            <w:tcW w:w="2790" w:type="dxa"/>
          </w:tcPr>
          <w:p w:rsidR="00E502BA" w:rsidP="00E502BA" w:rsidRDefault="00E502BA" w14:paraId="1C84B28D" wp14:textId="77777777">
            <w:pPr>
              <w:pStyle w:val="ListBulleted1"/>
              <w:numPr>
                <w:ilvl w:val="0"/>
                <w:numId w:val="0"/>
              </w:numPr>
              <w:ind w:left="360"/>
            </w:pPr>
          </w:p>
        </w:tc>
        <w:tc>
          <w:tcPr>
            <w:tcW w:w="2610" w:type="dxa"/>
          </w:tcPr>
          <w:p w:rsidR="00E502BA" w:rsidP="00E502BA" w:rsidRDefault="00E502BA" w14:paraId="4DEDC4C8" wp14:textId="77777777">
            <w:pPr>
              <w:pStyle w:val="ListBulleted1"/>
              <w:numPr>
                <w:ilvl w:val="0"/>
                <w:numId w:val="0"/>
              </w:numPr>
              <w:ind w:left="360"/>
            </w:pPr>
          </w:p>
        </w:tc>
        <w:tc>
          <w:tcPr>
            <w:tcW w:w="2700" w:type="dxa"/>
          </w:tcPr>
          <w:p w:rsidR="00E502BA" w:rsidP="00E502BA" w:rsidRDefault="00E502BA" w14:paraId="79765F47" wp14:textId="77777777">
            <w:pPr>
              <w:pStyle w:val="ListBulleted1"/>
              <w:numPr>
                <w:ilvl w:val="0"/>
                <w:numId w:val="0"/>
              </w:numPr>
            </w:pPr>
          </w:p>
        </w:tc>
      </w:tr>
    </w:tbl>
    <w:p xmlns:wp14="http://schemas.microsoft.com/office/word/2010/wordml" w:rsidR="00E91B2C" w:rsidP="00E91B2C" w:rsidRDefault="00E91B2C" w14:paraId="743C1ECB" wp14:textId="77777777">
      <w:pPr>
        <w:pStyle w:val="Heading1"/>
        <w:ind w:left="1080"/>
        <w:rPr>
          <w:rFonts w:ascii="Times New Roman" w:hAnsi="Times New Roman" w:cs="Times New Roman"/>
        </w:rPr>
      </w:pPr>
    </w:p>
    <w:p xmlns:wp14="http://schemas.microsoft.com/office/word/2010/wordml" w:rsidR="00E91B2C" w:rsidP="00E91B2C" w:rsidRDefault="00E91B2C" w14:paraId="65E16DAB" wp14:textId="77777777">
      <w:pPr>
        <w:rPr>
          <w:rFonts w:eastAsiaTheme="majorEastAsia"/>
          <w:color w:val="365F91" w:themeColor="accent1" w:themeShade="BF"/>
          <w:sz w:val="32"/>
          <w:szCs w:val="32"/>
        </w:rPr>
      </w:pPr>
      <w:r>
        <w:br w:type="page"/>
      </w:r>
    </w:p>
    <w:p xmlns:wp14="http://schemas.microsoft.com/office/word/2010/wordml" w:rsidRPr="00200137" w:rsidR="00347846" w:rsidP="00200137" w:rsidRDefault="00200137" w14:paraId="3C26AACB" wp14:textId="77777777">
      <w:pPr>
        <w:pStyle w:val="Heading1"/>
        <w:numPr>
          <w:ilvl w:val="0"/>
          <w:numId w:val="2"/>
        </w:numPr>
        <w:rPr>
          <w:rFonts w:ascii="Times New Roman" w:hAnsi="Times New Roman" w:cs="Times New Roman"/>
        </w:rPr>
      </w:pPr>
      <w:r w:rsidRPr="00200137">
        <w:rPr>
          <w:rFonts w:ascii="Times New Roman" w:hAnsi="Times New Roman" w:cs="Times New Roman"/>
        </w:rPr>
        <w:lastRenderedPageBreak/>
        <w:t>Problem Definition</w:t>
      </w:r>
    </w:p>
    <w:p xmlns:wp14="http://schemas.microsoft.com/office/word/2010/wordml" w:rsidRPr="00200137" w:rsidR="00FC1B94" w:rsidP="00200137" w:rsidRDefault="00200137" w14:paraId="0D62FADA" wp14:textId="77777777">
      <w:pPr>
        <w:spacing w:line="480" w:lineRule="auto"/>
        <w:jc w:val="both"/>
        <w:rPr>
          <w:rFonts w:ascii="Times New Roman" w:hAnsi="Times New Roman" w:cs="Times New Roman"/>
          <w:sz w:val="24"/>
          <w:szCs w:val="24"/>
        </w:rPr>
      </w:pPr>
      <w:r w:rsidRPr="00200137">
        <w:rPr>
          <w:rFonts w:ascii="Times New Roman" w:hAnsi="Times New Roman" w:cs="Times New Roman"/>
          <w:sz w:val="24"/>
          <w:szCs w:val="24"/>
        </w:rPr>
        <w:t xml:space="preserve">Throughout a lifetime, everyone will be faced with the task of furnishing a home. Our application seeks to aid prospective clients in choosing the perfect furniture for their space by allowing them to create a virtual representation of their unique situation and then choosing from an assortment of different furniture to fill their rooms. This allows people to make choices about what type of furniture is best for them and where it should be placed. This application will allow buyers to be more informed about their purchases by giving them a virtual representation of the type of furniture that will be in the room, the color of the furniture, and the best options for placing the furniture. This allows a smoother more informed purchase and allows sellers to focus on sending out quality products that satisfy their customers. </w:t>
      </w:r>
    </w:p>
    <w:p xmlns:wp14="http://schemas.microsoft.com/office/word/2010/wordml" w:rsidR="00200137" w:rsidP="00200137" w:rsidRDefault="00200137" w14:paraId="7F07AA81" wp14:textId="77777777">
      <w:pPr>
        <w:pStyle w:val="Heading1"/>
        <w:numPr>
          <w:ilvl w:val="0"/>
          <w:numId w:val="2"/>
        </w:numPr>
      </w:pPr>
      <w:r w:rsidRPr="00200137">
        <w:t>Stakeholders</w:t>
      </w:r>
    </w:p>
    <w:p xmlns:wp14="http://schemas.microsoft.com/office/word/2010/wordml" w:rsidRPr="00597459" w:rsidR="00E3156A" w:rsidP="00E3156A" w:rsidRDefault="00E3156A" w14:paraId="350D946F" wp14:textId="77777777">
      <w:pPr>
        <w:rPr>
          <w:rFonts w:ascii="Times New Roman" w:hAnsi="Times New Roman" w:cs="Times New Roman"/>
          <w:sz w:val="24"/>
          <w:szCs w:val="24"/>
        </w:rPr>
      </w:pPr>
      <w:r w:rsidRPr="00597459">
        <w:rPr>
          <w:rFonts w:ascii="Times New Roman" w:hAnsi="Times New Roman" w:cs="Times New Roman"/>
          <w:sz w:val="24"/>
          <w:szCs w:val="24"/>
        </w:rPr>
        <w:t>Primary Stakeholders</w:t>
      </w:r>
    </w:p>
    <w:p xmlns:wp14="http://schemas.microsoft.com/office/word/2010/wordml" w:rsidRPr="00597459" w:rsidR="00E3156A" w:rsidP="00E3156A" w:rsidRDefault="00E3156A" w14:paraId="705E671E" wp14:textId="77777777">
      <w:pPr>
        <w:pStyle w:val="ListParagraph"/>
        <w:numPr>
          <w:ilvl w:val="0"/>
          <w:numId w:val="3"/>
        </w:numPr>
        <w:spacing w:after="160" w:line="259" w:lineRule="auto"/>
        <w:rPr>
          <w:rFonts w:ascii="Times New Roman" w:hAnsi="Times New Roman" w:cs="Times New Roman"/>
          <w:sz w:val="24"/>
          <w:szCs w:val="24"/>
        </w:rPr>
      </w:pPr>
      <w:r w:rsidRPr="00597459">
        <w:rPr>
          <w:rFonts w:ascii="Times New Roman" w:hAnsi="Times New Roman" w:cs="Times New Roman"/>
          <w:sz w:val="24"/>
          <w:szCs w:val="24"/>
        </w:rPr>
        <w:t>Development Team</w:t>
      </w:r>
      <w:r w:rsidR="00597459">
        <w:rPr>
          <w:rFonts w:ascii="Times New Roman" w:hAnsi="Times New Roman" w:cs="Times New Roman"/>
          <w:sz w:val="24"/>
          <w:szCs w:val="24"/>
        </w:rPr>
        <w:t xml:space="preserve"> (Jed &amp; Komi)</w:t>
      </w:r>
    </w:p>
    <w:p xmlns:wp14="http://schemas.microsoft.com/office/word/2010/wordml" w:rsidR="00AF63D4" w:rsidP="00AF63D4" w:rsidRDefault="00AF63D4" w14:paraId="05677419" wp14:textId="77777777">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Sponsor (Prof. </w:t>
      </w:r>
      <w:proofErr w:type="spellStart"/>
      <w:r>
        <w:rPr>
          <w:rFonts w:ascii="Times New Roman" w:hAnsi="Times New Roman" w:cs="Times New Roman"/>
          <w:sz w:val="24"/>
          <w:szCs w:val="24"/>
        </w:rPr>
        <w:t>Arun</w:t>
      </w:r>
      <w:proofErr w:type="spellEnd"/>
      <w:r>
        <w:rPr>
          <w:rFonts w:ascii="Times New Roman" w:hAnsi="Times New Roman" w:cs="Times New Roman"/>
          <w:sz w:val="24"/>
          <w:szCs w:val="24"/>
        </w:rPr>
        <w:t>)</w:t>
      </w:r>
    </w:p>
    <w:p xmlns:wp14="http://schemas.microsoft.com/office/word/2010/wordml" w:rsidRPr="00AF63D4" w:rsidR="00E3156A" w:rsidP="00AF63D4" w:rsidRDefault="00E3156A" w14:paraId="54CCF437" wp14:textId="77777777">
      <w:pPr>
        <w:pStyle w:val="ListParagraph"/>
        <w:numPr>
          <w:ilvl w:val="0"/>
          <w:numId w:val="3"/>
        </w:numPr>
        <w:spacing w:after="160" w:line="259" w:lineRule="auto"/>
        <w:rPr>
          <w:rFonts w:ascii="Times New Roman" w:hAnsi="Times New Roman" w:cs="Times New Roman"/>
          <w:sz w:val="24"/>
          <w:szCs w:val="24"/>
        </w:rPr>
      </w:pPr>
      <w:r w:rsidRPr="00AF63D4">
        <w:rPr>
          <w:rFonts w:ascii="Times New Roman" w:hAnsi="Times New Roman" w:cs="Times New Roman"/>
          <w:sz w:val="24"/>
          <w:szCs w:val="24"/>
        </w:rPr>
        <w:t>Shoppers</w:t>
      </w:r>
    </w:p>
    <w:p xmlns:wp14="http://schemas.microsoft.com/office/word/2010/wordml" w:rsidRPr="00597459" w:rsidR="00E3156A" w:rsidP="2D9FE984" w:rsidRDefault="00E3156A" w14:paraId="5BCEC0E7" wp14:textId="2D9FE984">
      <w:pPr>
        <w:pStyle w:val="ListParagraph"/>
        <w:numPr>
          <w:ilvl w:val="0"/>
          <w:numId w:val="3"/>
        </w:numPr>
        <w:spacing w:after="160" w:line="259" w:lineRule="auto"/>
        <w:rPr>
          <w:rFonts w:ascii="Times New Roman" w:hAnsi="Times New Roman" w:eastAsia="Times New Roman" w:cs="Times New Roman"/>
          <w:sz w:val="24"/>
          <w:szCs w:val="24"/>
        </w:rPr>
      </w:pPr>
      <w:r w:rsidRPr="2D9FE984" w:rsidR="2D9FE984">
        <w:rPr>
          <w:rFonts w:ascii="Times New Roman" w:hAnsi="Times New Roman" w:eastAsia="Times New Roman" w:cs="Times New Roman"/>
          <w:sz w:val="24"/>
          <w:szCs w:val="24"/>
        </w:rPr>
        <w:t>Sellers</w:t>
      </w:r>
    </w:p>
    <w:p w:rsidR="2D9FE984" w:rsidP="2D9FE984" w:rsidRDefault="2D9FE984" w14:noSpellErr="1" w14:paraId="2BD19A3F" w14:textId="365CF9EB">
      <w:pPr>
        <w:pStyle w:val="ListParagraph"/>
        <w:numPr>
          <w:ilvl w:val="0"/>
          <w:numId w:val="3"/>
        </w:numPr>
        <w:spacing w:after="160" w:line="259" w:lineRule="auto"/>
        <w:rPr>
          <w:rFonts w:ascii="Times New Roman" w:hAnsi="Times New Roman" w:eastAsia="Times New Roman" w:cs="Times New Roman"/>
          <w:sz w:val="24"/>
          <w:szCs w:val="24"/>
        </w:rPr>
      </w:pPr>
      <w:r w:rsidRPr="2D9FE984" w:rsidR="2D9FE984">
        <w:rPr>
          <w:rFonts w:ascii="Times New Roman" w:hAnsi="Times New Roman" w:eastAsia="Times New Roman" w:cs="Times New Roman"/>
          <w:sz w:val="24"/>
          <w:szCs w:val="24"/>
        </w:rPr>
        <w:t>Manufacturers</w:t>
      </w:r>
    </w:p>
    <w:p xmlns:wp14="http://schemas.microsoft.com/office/word/2010/wordml" w:rsidRPr="00597459" w:rsidR="00E3156A" w:rsidP="00E3156A" w:rsidRDefault="00E3156A" w14:paraId="4B5DFC33" wp14:textId="77777777">
      <w:pPr>
        <w:pStyle w:val="ListParagraph"/>
        <w:ind w:left="870"/>
        <w:rPr>
          <w:rFonts w:ascii="Times New Roman" w:hAnsi="Times New Roman" w:cs="Times New Roman"/>
          <w:sz w:val="24"/>
          <w:szCs w:val="24"/>
        </w:rPr>
      </w:pPr>
    </w:p>
    <w:p xmlns:wp14="http://schemas.microsoft.com/office/word/2010/wordml" w:rsidRPr="00597459" w:rsidR="00E3156A" w:rsidP="00E3156A" w:rsidRDefault="00E3156A" w14:paraId="491B5087" wp14:textId="77777777">
      <w:pPr>
        <w:rPr>
          <w:rFonts w:ascii="Times New Roman" w:hAnsi="Times New Roman" w:cs="Times New Roman"/>
          <w:sz w:val="24"/>
          <w:szCs w:val="24"/>
        </w:rPr>
      </w:pPr>
      <w:r w:rsidRPr="00597459">
        <w:rPr>
          <w:rFonts w:ascii="Times New Roman" w:hAnsi="Times New Roman" w:cs="Times New Roman"/>
          <w:sz w:val="24"/>
          <w:szCs w:val="24"/>
        </w:rPr>
        <w:t>Secondary Stakeholders</w:t>
      </w:r>
    </w:p>
    <w:p xmlns:wp14="http://schemas.microsoft.com/office/word/2010/wordml" w:rsidRPr="00597459" w:rsidR="00E3156A" w:rsidP="00E3156A" w:rsidRDefault="00597459" w14:paraId="7C29ADE8" wp14:textId="77777777">
      <w:pPr>
        <w:pStyle w:val="ListParagraph"/>
        <w:numPr>
          <w:ilvl w:val="0"/>
          <w:numId w:val="4"/>
        </w:numPr>
        <w:spacing w:after="160" w:line="259" w:lineRule="auto"/>
        <w:rPr>
          <w:rFonts w:ascii="Times New Roman" w:hAnsi="Times New Roman" w:cs="Times New Roman"/>
          <w:sz w:val="24"/>
          <w:szCs w:val="24"/>
        </w:rPr>
      </w:pPr>
      <w:r>
        <w:rPr>
          <w:rFonts w:ascii="Times New Roman" w:hAnsi="Times New Roman" w:cs="Times New Roman"/>
          <w:sz w:val="24"/>
          <w:szCs w:val="24"/>
        </w:rPr>
        <w:t>SEIS 708 classmates</w:t>
      </w:r>
    </w:p>
    <w:p xmlns:wp14="http://schemas.microsoft.com/office/word/2010/wordml" w:rsidR="00E3156A" w:rsidP="00E3156A" w:rsidRDefault="00597459" w14:paraId="0D49DC6A" wp14:textId="77777777">
      <w:pPr>
        <w:pStyle w:val="ListParagraph"/>
        <w:numPr>
          <w:ilvl w:val="0"/>
          <w:numId w:val="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Home furniture </w:t>
      </w:r>
      <w:r w:rsidR="00F83F47">
        <w:rPr>
          <w:rFonts w:ascii="Times New Roman" w:hAnsi="Times New Roman" w:cs="Times New Roman"/>
          <w:sz w:val="24"/>
          <w:szCs w:val="24"/>
        </w:rPr>
        <w:t>designers</w:t>
      </w:r>
    </w:p>
    <w:p xmlns:wp14="http://schemas.microsoft.com/office/word/2010/wordml" w:rsidRPr="00597459" w:rsidR="00514B55" w:rsidP="00514B55" w:rsidRDefault="00514B55" w14:paraId="02CED6B3" wp14:textId="77777777">
      <w:pPr>
        <w:pStyle w:val="ListParagraph"/>
        <w:spacing w:after="160" w:line="259" w:lineRule="auto"/>
        <w:ind w:left="870"/>
        <w:rPr>
          <w:rFonts w:ascii="Times New Roman" w:hAnsi="Times New Roman" w:cs="Times New Roman"/>
          <w:sz w:val="24"/>
          <w:szCs w:val="24"/>
        </w:rPr>
      </w:pPr>
    </w:p>
    <w:p xmlns:wp14="http://schemas.microsoft.com/office/word/2010/wordml" w:rsidR="00200137" w:rsidP="006E33C0" w:rsidRDefault="006E33C0" w14:paraId="2375459D" wp14:textId="77777777">
      <w:pPr>
        <w:pStyle w:val="Heading1"/>
        <w:numPr>
          <w:ilvl w:val="0"/>
          <w:numId w:val="2"/>
        </w:numPr>
      </w:pPr>
      <w:r>
        <w:t>Views from the viewpoint catalog</w:t>
      </w:r>
    </w:p>
    <w:p xmlns:wp14="http://schemas.microsoft.com/office/word/2010/wordml" w:rsidR="006E33C0" w:rsidP="006E33C0" w:rsidRDefault="006E33C0" w14:paraId="7E7AE08F" wp14:textId="77777777">
      <w:pPr>
        <w:pStyle w:val="Heading2"/>
        <w:numPr>
          <w:ilvl w:val="0"/>
          <w:numId w:val="6"/>
        </w:numPr>
      </w:pPr>
      <w:r>
        <w:t>Context viewpoint</w:t>
      </w:r>
    </w:p>
    <w:p xmlns:wp14="http://schemas.microsoft.com/office/word/2010/wordml" w:rsidRPr="004F4503" w:rsidR="004F4503" w:rsidP="004F4503" w:rsidRDefault="004F4503" w14:paraId="2C491838" wp14:textId="77777777">
      <w:pPr>
        <w:pStyle w:val="Heading3"/>
        <w:numPr>
          <w:ilvl w:val="1"/>
          <w:numId w:val="6"/>
        </w:numPr>
      </w:pPr>
      <w:r w:rsidRPr="004F4503">
        <w:t>Scope Definition</w:t>
      </w:r>
    </w:p>
    <w:p xmlns:wp14="http://schemas.microsoft.com/office/word/2010/wordml" w:rsidRPr="00042F55" w:rsidR="004F4503" w:rsidP="004F4503" w:rsidRDefault="004F4503" w14:paraId="0AE419F5" wp14:textId="77777777">
      <w:pPr>
        <w:rPr>
          <w:rFonts w:ascii="Times New Roman" w:hAnsi="Times New Roman" w:cs="Times New Roman"/>
          <w:sz w:val="24"/>
          <w:szCs w:val="24"/>
        </w:rPr>
      </w:pPr>
      <w:r w:rsidRPr="00042F55">
        <w:rPr>
          <w:rFonts w:ascii="Times New Roman" w:hAnsi="Times New Roman" w:cs="Times New Roman"/>
          <w:sz w:val="24"/>
          <w:szCs w:val="24"/>
        </w:rPr>
        <w:t xml:space="preserve">The system is a web-based application that will </w:t>
      </w:r>
      <w:r>
        <w:rPr>
          <w:rFonts w:ascii="Times New Roman" w:hAnsi="Times New Roman" w:cs="Times New Roman"/>
          <w:sz w:val="24"/>
          <w:szCs w:val="24"/>
        </w:rPr>
        <w:t>provide a home design environment to the user. The user will be able to try out several styles of furniture, based on the shape of a room he/she would like to furnish.</w:t>
      </w:r>
    </w:p>
    <w:p xmlns:wp14="http://schemas.microsoft.com/office/word/2010/wordml" w:rsidR="004F4503" w:rsidP="004F4503" w:rsidRDefault="004F4503" w14:paraId="5461E7E3" wp14:textId="77777777">
      <w:pPr>
        <w:rPr>
          <w:rFonts w:ascii="Times New Roman" w:hAnsi="Times New Roman" w:cs="Times New Roman"/>
          <w:sz w:val="24"/>
          <w:szCs w:val="24"/>
        </w:rPr>
      </w:pPr>
    </w:p>
    <w:p xmlns:wp14="http://schemas.microsoft.com/office/word/2010/wordml" w:rsidR="004F4503" w:rsidP="004F4503" w:rsidRDefault="004F4503" w14:paraId="1584F045" wp14:textId="77777777">
      <w:pPr>
        <w:rPr>
          <w:rFonts w:ascii="Times New Roman" w:hAnsi="Times New Roman" w:cs="Times New Roman"/>
          <w:sz w:val="24"/>
          <w:szCs w:val="24"/>
        </w:rPr>
      </w:pPr>
      <w:r>
        <w:rPr>
          <w:rFonts w:ascii="Times New Roman" w:hAnsi="Times New Roman" w:cs="Times New Roman"/>
          <w:noProof/>
          <w:sz w:val="24"/>
          <w:szCs w:val="24"/>
        </w:rPr>
        <w:lastRenderedPageBreak/>
        <w:drawing>
          <wp:inline xmlns:wp14="http://schemas.microsoft.com/office/word/2010/wordprocessingDrawing" distT="0" distB="0" distL="0" distR="0" wp14:anchorId="2D920D9E" wp14:editId="572139A5">
            <wp:extent cx="59436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r w:rsidRPr="00042F55">
        <w:rPr>
          <w:rFonts w:ascii="Times New Roman" w:hAnsi="Times New Roman" w:cs="Times New Roman"/>
          <w:sz w:val="24"/>
          <w:szCs w:val="24"/>
        </w:rPr>
        <w:tab/>
      </w:r>
    </w:p>
    <w:p xmlns:wp14="http://schemas.microsoft.com/office/word/2010/wordml" w:rsidR="004F4503" w:rsidP="00392AA2" w:rsidRDefault="00392AA2" w14:paraId="75CDE6E6" wp14:textId="77777777">
      <w:pPr>
        <w:jc w:val="center"/>
        <w:rPr>
          <w:rFonts w:ascii="Times New Roman" w:hAnsi="Times New Roman" w:cs="Times New Roman"/>
          <w:sz w:val="24"/>
          <w:szCs w:val="24"/>
        </w:rPr>
      </w:pPr>
      <w:r w:rsidRPr="00392AA2">
        <w:rPr>
          <w:rFonts w:ascii="Times New Roman" w:hAnsi="Times New Roman" w:cs="Times New Roman"/>
          <w:b/>
          <w:sz w:val="24"/>
          <w:szCs w:val="24"/>
        </w:rPr>
        <w:t>Figure I.1.</w:t>
      </w:r>
      <w:r>
        <w:rPr>
          <w:rFonts w:ascii="Times New Roman" w:hAnsi="Times New Roman" w:cs="Times New Roman"/>
          <w:sz w:val="24"/>
          <w:szCs w:val="24"/>
        </w:rPr>
        <w:t xml:space="preserve"> UML Context Diagram of the HFA</w:t>
      </w:r>
    </w:p>
    <w:p xmlns:wp14="http://schemas.microsoft.com/office/word/2010/wordml" w:rsidR="00745ED2" w:rsidP="004F4503" w:rsidRDefault="00745ED2" w14:paraId="37CF17B8" wp14:textId="77777777">
      <w:pPr>
        <w:rPr>
          <w:rFonts w:ascii="Times New Roman" w:hAnsi="Times New Roman" w:cs="Times New Roman"/>
          <w:sz w:val="24"/>
          <w:szCs w:val="24"/>
        </w:rPr>
      </w:pPr>
    </w:p>
    <w:p xmlns:wp14="http://schemas.microsoft.com/office/word/2010/wordml" w:rsidR="00745ED2" w:rsidP="004F4503" w:rsidRDefault="00745ED2" w14:paraId="3D43DB0A" wp14:textId="77777777">
      <w:pPr>
        <w:rPr>
          <w:rFonts w:ascii="Times New Roman" w:hAnsi="Times New Roman" w:cs="Times New Roman"/>
          <w:sz w:val="24"/>
          <w:szCs w:val="24"/>
        </w:rPr>
      </w:pPr>
    </w:p>
    <w:p xmlns:wp14="http://schemas.microsoft.com/office/word/2010/wordml" w:rsidRPr="004F4503" w:rsidR="004F4503" w:rsidP="004F4503" w:rsidRDefault="004F4503" w14:paraId="251CB8FC" wp14:textId="77777777">
      <w:pPr>
        <w:pStyle w:val="Heading3"/>
        <w:numPr>
          <w:ilvl w:val="1"/>
          <w:numId w:val="6"/>
        </w:numPr>
      </w:pPr>
      <w:r w:rsidRPr="004F4503">
        <w:t>System Entities</w:t>
      </w:r>
      <w:r w:rsidRPr="004F4503">
        <w:tab/>
      </w:r>
    </w:p>
    <w:p xmlns:wp14="http://schemas.microsoft.com/office/word/2010/wordml" w:rsidR="004F4503" w:rsidP="004F4503" w:rsidRDefault="00745ED2" w14:paraId="115A88B9" wp14:textId="77777777">
      <w:pPr>
        <w:spacing w:line="360" w:lineRule="auto"/>
        <w:rPr>
          <w:rFonts w:ascii="Times New Roman" w:hAnsi="Times New Roman" w:cs="Times New Roman"/>
          <w:sz w:val="24"/>
          <w:szCs w:val="24"/>
        </w:rPr>
      </w:pPr>
      <w:r>
        <w:rPr>
          <w:rFonts w:ascii="Times New Roman" w:hAnsi="Times New Roman" w:cs="Times New Roman"/>
          <w:sz w:val="24"/>
          <w:szCs w:val="24"/>
        </w:rPr>
        <w:t>As a web application,</w:t>
      </w:r>
      <w:r w:rsidR="004F4503">
        <w:rPr>
          <w:rFonts w:ascii="Times New Roman" w:hAnsi="Times New Roman" w:cs="Times New Roman"/>
          <w:sz w:val="24"/>
          <w:szCs w:val="24"/>
        </w:rPr>
        <w:t xml:space="preserve"> the Home Furniture Application (HFA) is backed by a </w:t>
      </w:r>
      <w:r w:rsidR="00392AA2">
        <w:rPr>
          <w:rFonts w:ascii="Times New Roman" w:hAnsi="Times New Roman" w:cs="Times New Roman"/>
          <w:sz w:val="24"/>
          <w:szCs w:val="24"/>
        </w:rPr>
        <w:t>Web Server.</w:t>
      </w:r>
      <w:r w:rsidR="004F4503">
        <w:rPr>
          <w:rFonts w:ascii="Times New Roman" w:hAnsi="Times New Roman" w:cs="Times New Roman"/>
          <w:sz w:val="24"/>
          <w:szCs w:val="24"/>
        </w:rPr>
        <w:t xml:space="preserve"> The </w:t>
      </w:r>
      <w:r w:rsidR="00392AA2">
        <w:rPr>
          <w:rFonts w:ascii="Times New Roman" w:hAnsi="Times New Roman" w:cs="Times New Roman"/>
          <w:sz w:val="24"/>
          <w:szCs w:val="24"/>
        </w:rPr>
        <w:t>web</w:t>
      </w:r>
      <w:r w:rsidR="004F4503">
        <w:rPr>
          <w:rFonts w:ascii="Times New Roman" w:hAnsi="Times New Roman" w:cs="Times New Roman"/>
          <w:sz w:val="24"/>
          <w:szCs w:val="24"/>
        </w:rPr>
        <w:t xml:space="preserve"> server handles all the business logics and data transactions between the HFA and the external entities and is responsible of loading the templates, and providing the web services that make up the single page application at start-up.</w:t>
      </w:r>
      <w:r w:rsidRPr="00042F55" w:rsidR="004F4503">
        <w:rPr>
          <w:rFonts w:ascii="Times New Roman" w:hAnsi="Times New Roman" w:cs="Times New Roman"/>
          <w:sz w:val="24"/>
          <w:szCs w:val="24"/>
        </w:rPr>
        <w:tab/>
      </w:r>
    </w:p>
    <w:p xmlns:wp14="http://schemas.microsoft.com/office/word/2010/wordml" w:rsidRPr="004F4503" w:rsidR="004F4503" w:rsidP="004F4503" w:rsidRDefault="004F4503" w14:paraId="77F30691" wp14:textId="77777777">
      <w:pPr>
        <w:pStyle w:val="Heading3"/>
        <w:numPr>
          <w:ilvl w:val="1"/>
          <w:numId w:val="6"/>
        </w:numPr>
      </w:pPr>
      <w:r w:rsidRPr="004F4503">
        <w:t>Database</w:t>
      </w:r>
    </w:p>
    <w:p xmlns:wp14="http://schemas.microsoft.com/office/word/2010/wordml" w:rsidR="004F4503" w:rsidP="004F4503" w:rsidRDefault="004F4503" w14:paraId="4C986F48" wp14:textId="77777777">
      <w:pPr>
        <w:spacing w:line="360" w:lineRule="auto"/>
        <w:rPr>
          <w:rFonts w:ascii="Times New Roman" w:hAnsi="Times New Roman" w:cs="Times New Roman"/>
          <w:sz w:val="24"/>
          <w:szCs w:val="24"/>
        </w:rPr>
      </w:pPr>
      <w:r>
        <w:rPr>
          <w:rFonts w:ascii="Times New Roman" w:hAnsi="Times New Roman" w:cs="Times New Roman"/>
          <w:sz w:val="24"/>
          <w:szCs w:val="24"/>
        </w:rPr>
        <w:t>The database stores user data, and analytics data on user logging and activity history.</w:t>
      </w:r>
      <w:r w:rsidR="00392AA2">
        <w:rPr>
          <w:rFonts w:ascii="Times New Roman" w:hAnsi="Times New Roman" w:cs="Times New Roman"/>
          <w:sz w:val="24"/>
          <w:szCs w:val="24"/>
        </w:rPr>
        <w:t xml:space="preserve"> </w:t>
      </w:r>
    </w:p>
    <w:p xmlns:wp14="http://schemas.microsoft.com/office/word/2010/wordml" w:rsidRPr="004F4503" w:rsidR="004F4503" w:rsidP="004F4503" w:rsidRDefault="004F4503" w14:paraId="242CB464" wp14:textId="77777777">
      <w:pPr>
        <w:pStyle w:val="Heading3"/>
        <w:numPr>
          <w:ilvl w:val="1"/>
          <w:numId w:val="6"/>
        </w:numPr>
      </w:pPr>
      <w:r w:rsidRPr="004F4503">
        <w:t>External entities</w:t>
      </w:r>
    </w:p>
    <w:p xmlns:wp14="http://schemas.microsoft.com/office/word/2010/wordml" w:rsidR="004F4503" w:rsidP="00392AA2" w:rsidRDefault="004F4503" w14:paraId="212D02C3" wp14:textId="77777777">
      <w:pPr>
        <w:pStyle w:val="Heading4"/>
        <w:numPr>
          <w:ilvl w:val="2"/>
          <w:numId w:val="6"/>
        </w:numPr>
      </w:pPr>
      <w:r>
        <w:t>Market Place Systems</w:t>
      </w:r>
    </w:p>
    <w:p xmlns:wp14="http://schemas.microsoft.com/office/word/2010/wordml" w:rsidR="004F4503" w:rsidP="004F4503" w:rsidRDefault="004F4503" w14:paraId="073E68B3" wp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392AA2">
        <w:rPr>
          <w:rFonts w:ascii="Times New Roman" w:hAnsi="Times New Roman" w:cs="Times New Roman"/>
          <w:sz w:val="24"/>
          <w:szCs w:val="24"/>
        </w:rPr>
        <w:t>web</w:t>
      </w:r>
      <w:r>
        <w:rPr>
          <w:rFonts w:ascii="Times New Roman" w:hAnsi="Times New Roman" w:cs="Times New Roman"/>
          <w:sz w:val="24"/>
          <w:szCs w:val="24"/>
        </w:rPr>
        <w:t xml:space="preserve"> server consumes services from Market Place Systems</w:t>
      </w:r>
      <w:r w:rsidR="00392AA2">
        <w:rPr>
          <w:rFonts w:ascii="Times New Roman" w:hAnsi="Times New Roman" w:cs="Times New Roman"/>
          <w:sz w:val="24"/>
          <w:szCs w:val="24"/>
        </w:rPr>
        <w:t>. Such systems propose samples of models that the user is interested in. The HFA will be designed so that it provides services that will allow such systems to receive requests for samples from the user.</w:t>
      </w:r>
    </w:p>
    <w:p xmlns:wp14="http://schemas.microsoft.com/office/word/2010/wordml" w:rsidR="004F4503" w:rsidP="00392AA2" w:rsidRDefault="004F4503" w14:paraId="559FD809" wp14:textId="77777777">
      <w:pPr>
        <w:pStyle w:val="Heading3"/>
        <w:numPr>
          <w:ilvl w:val="1"/>
          <w:numId w:val="6"/>
        </w:numPr>
      </w:pPr>
      <w:r w:rsidRPr="00671F41">
        <w:lastRenderedPageBreak/>
        <w:t>Stakeholders Concerns for the context viewpoint</w:t>
      </w:r>
    </w:p>
    <w:p xmlns:wp14="http://schemas.microsoft.com/office/word/2010/wordml" w:rsidRPr="00F83F47" w:rsidR="00F83F47" w:rsidP="00F83F47" w:rsidRDefault="00F83F47" w14:paraId="7D1020D5" wp14:textId="77777777"/>
    <w:tbl>
      <w:tblPr>
        <w:tblStyle w:val="TableGrid"/>
        <w:tblW w:w="0" w:type="auto"/>
        <w:tblLook w:val="04A0" w:firstRow="1" w:lastRow="0" w:firstColumn="1" w:lastColumn="0" w:noHBand="0" w:noVBand="1"/>
      </w:tblPr>
      <w:tblGrid>
        <w:gridCol w:w="2155"/>
        <w:gridCol w:w="7195"/>
      </w:tblGrid>
      <w:tr xmlns:wp14="http://schemas.microsoft.com/office/word/2010/wordml" w:rsidRPr="00392AA2" w:rsidR="00392AA2" w:rsidTr="00F83F47" w14:paraId="196A80DE" wp14:textId="77777777">
        <w:tc>
          <w:tcPr>
            <w:tcW w:w="2155" w:type="dxa"/>
            <w:shd w:val="clear" w:color="auto" w:fill="B8CCE4" w:themeFill="accent1" w:themeFillTint="66"/>
          </w:tcPr>
          <w:p w:rsidRPr="00F83F47" w:rsidR="00392AA2" w:rsidP="00392AA2" w:rsidRDefault="00392AA2" w14:paraId="46A6CC7C" wp14:textId="77777777">
            <w:pPr>
              <w:rPr>
                <w:rFonts w:ascii="Times New Roman" w:hAnsi="Times New Roman" w:cs="Times New Roman"/>
                <w:b/>
                <w:sz w:val="24"/>
                <w:szCs w:val="24"/>
              </w:rPr>
            </w:pPr>
            <w:r w:rsidRPr="00F83F47">
              <w:rPr>
                <w:rFonts w:ascii="Times New Roman" w:hAnsi="Times New Roman" w:cs="Times New Roman"/>
                <w:b/>
                <w:sz w:val="24"/>
                <w:szCs w:val="24"/>
              </w:rPr>
              <w:t>Stakeholder Class</w:t>
            </w:r>
          </w:p>
        </w:tc>
        <w:tc>
          <w:tcPr>
            <w:tcW w:w="7195" w:type="dxa"/>
            <w:shd w:val="clear" w:color="auto" w:fill="B8CCE4" w:themeFill="accent1" w:themeFillTint="66"/>
          </w:tcPr>
          <w:p w:rsidRPr="00F83F47" w:rsidR="00392AA2" w:rsidP="00392AA2" w:rsidRDefault="00392AA2" w14:paraId="4D413C90" wp14:textId="77777777">
            <w:pPr>
              <w:rPr>
                <w:rFonts w:ascii="Times New Roman" w:hAnsi="Times New Roman" w:cs="Times New Roman"/>
                <w:b/>
                <w:sz w:val="24"/>
                <w:szCs w:val="24"/>
              </w:rPr>
            </w:pPr>
            <w:r w:rsidRPr="00F83F47">
              <w:rPr>
                <w:rFonts w:ascii="Times New Roman" w:hAnsi="Times New Roman" w:cs="Times New Roman"/>
                <w:b/>
                <w:sz w:val="24"/>
                <w:szCs w:val="24"/>
              </w:rPr>
              <w:t>Concerns</w:t>
            </w:r>
          </w:p>
        </w:tc>
      </w:tr>
      <w:tr xmlns:wp14="http://schemas.microsoft.com/office/word/2010/wordml" w:rsidRPr="00392AA2" w:rsidR="00392AA2" w:rsidTr="00392AA2" w14:paraId="510F3A22" wp14:textId="77777777">
        <w:tc>
          <w:tcPr>
            <w:tcW w:w="2155" w:type="dxa"/>
          </w:tcPr>
          <w:p w:rsidRPr="00392AA2" w:rsidR="00392AA2" w:rsidP="00392AA2" w:rsidRDefault="00F83F47" w14:paraId="7DB47534" wp14:textId="77777777">
            <w:pPr>
              <w:rPr>
                <w:rFonts w:ascii="Times New Roman" w:hAnsi="Times New Roman" w:cs="Times New Roman"/>
                <w:sz w:val="24"/>
                <w:szCs w:val="24"/>
              </w:rPr>
            </w:pPr>
            <w:r>
              <w:rPr>
                <w:rFonts w:ascii="Times New Roman" w:hAnsi="Times New Roman" w:cs="Times New Roman"/>
                <w:sz w:val="24"/>
                <w:szCs w:val="24"/>
              </w:rPr>
              <w:t>Developers</w:t>
            </w:r>
          </w:p>
        </w:tc>
        <w:tc>
          <w:tcPr>
            <w:tcW w:w="7195" w:type="dxa"/>
          </w:tcPr>
          <w:p w:rsidRPr="00392AA2" w:rsidR="00392AA2" w:rsidP="00392AA2" w:rsidRDefault="00F83F47" w14:paraId="4C996DC9" wp14:textId="77777777">
            <w:pPr>
              <w:rPr>
                <w:rFonts w:ascii="Times New Roman" w:hAnsi="Times New Roman" w:cs="Times New Roman"/>
                <w:sz w:val="24"/>
                <w:szCs w:val="24"/>
              </w:rPr>
            </w:pPr>
            <w:r>
              <w:rPr>
                <w:rFonts w:ascii="Times New Roman" w:hAnsi="Times New Roman" w:cs="Times New Roman"/>
                <w:sz w:val="24"/>
                <w:szCs w:val="24"/>
              </w:rPr>
              <w:t>All concerns</w:t>
            </w:r>
          </w:p>
        </w:tc>
      </w:tr>
      <w:tr xmlns:wp14="http://schemas.microsoft.com/office/word/2010/wordml" w:rsidRPr="00392AA2" w:rsidR="00F83F47" w:rsidTr="00392AA2" w14:paraId="5007967D" wp14:textId="77777777">
        <w:tc>
          <w:tcPr>
            <w:tcW w:w="2155" w:type="dxa"/>
          </w:tcPr>
          <w:p w:rsidR="00F83F47" w:rsidP="00392AA2" w:rsidRDefault="00F83F47" w14:paraId="78DB00F5" wp14:textId="77777777">
            <w:pPr>
              <w:rPr>
                <w:rFonts w:ascii="Times New Roman" w:hAnsi="Times New Roman" w:cs="Times New Roman"/>
                <w:sz w:val="24"/>
                <w:szCs w:val="24"/>
              </w:rPr>
            </w:pPr>
            <w:r>
              <w:rPr>
                <w:rFonts w:ascii="Times New Roman" w:hAnsi="Times New Roman" w:cs="Times New Roman"/>
                <w:sz w:val="24"/>
                <w:szCs w:val="24"/>
              </w:rPr>
              <w:t>Sponsor</w:t>
            </w:r>
          </w:p>
        </w:tc>
        <w:tc>
          <w:tcPr>
            <w:tcW w:w="7195" w:type="dxa"/>
          </w:tcPr>
          <w:p w:rsidR="00F83F47" w:rsidP="00392AA2" w:rsidRDefault="00F83F47" w14:paraId="53BBF90B" wp14:textId="77777777">
            <w:pPr>
              <w:rPr>
                <w:rFonts w:ascii="Times New Roman" w:hAnsi="Times New Roman" w:cs="Times New Roman"/>
                <w:sz w:val="24"/>
                <w:szCs w:val="24"/>
              </w:rPr>
            </w:pPr>
            <w:r>
              <w:rPr>
                <w:rFonts w:ascii="Times New Roman" w:hAnsi="Times New Roman" w:cs="Times New Roman"/>
                <w:sz w:val="24"/>
                <w:szCs w:val="24"/>
              </w:rPr>
              <w:t>System scope</w:t>
            </w:r>
          </w:p>
        </w:tc>
      </w:tr>
      <w:tr xmlns:wp14="http://schemas.microsoft.com/office/word/2010/wordml" w:rsidRPr="00392AA2" w:rsidR="00F83F47" w:rsidTr="00392AA2" w14:paraId="6F87F649" wp14:textId="77777777">
        <w:tc>
          <w:tcPr>
            <w:tcW w:w="2155" w:type="dxa"/>
          </w:tcPr>
          <w:p w:rsidR="00F83F47" w:rsidP="00392AA2" w:rsidRDefault="00F83F47" w14:paraId="1A42E7B8" wp14:textId="77777777">
            <w:pPr>
              <w:rPr>
                <w:rFonts w:ascii="Times New Roman" w:hAnsi="Times New Roman" w:cs="Times New Roman"/>
                <w:sz w:val="24"/>
                <w:szCs w:val="24"/>
              </w:rPr>
            </w:pPr>
            <w:r>
              <w:rPr>
                <w:rFonts w:ascii="Times New Roman" w:hAnsi="Times New Roman" w:cs="Times New Roman"/>
                <w:sz w:val="24"/>
                <w:szCs w:val="24"/>
              </w:rPr>
              <w:t>Users</w:t>
            </w:r>
          </w:p>
        </w:tc>
        <w:tc>
          <w:tcPr>
            <w:tcW w:w="7195" w:type="dxa"/>
          </w:tcPr>
          <w:p w:rsidR="00F83F47" w:rsidP="00392AA2" w:rsidRDefault="00F83F47" w14:paraId="6DC23E31" wp14:textId="77777777">
            <w:pPr>
              <w:rPr>
                <w:rFonts w:ascii="Times New Roman" w:hAnsi="Times New Roman" w:cs="Times New Roman"/>
                <w:sz w:val="24"/>
                <w:szCs w:val="24"/>
              </w:rPr>
            </w:pPr>
            <w:r>
              <w:rPr>
                <w:rFonts w:ascii="Times New Roman" w:hAnsi="Times New Roman" w:cs="Times New Roman"/>
                <w:sz w:val="24"/>
                <w:szCs w:val="24"/>
              </w:rPr>
              <w:t>System scope, external entities, services provided, consistency and coherence</w:t>
            </w:r>
          </w:p>
        </w:tc>
      </w:tr>
      <w:tr xmlns:wp14="http://schemas.microsoft.com/office/word/2010/wordml" w:rsidRPr="00392AA2" w:rsidR="00F83F47" w:rsidTr="00392AA2" w14:paraId="7F4A0514" wp14:textId="77777777">
        <w:tc>
          <w:tcPr>
            <w:tcW w:w="2155" w:type="dxa"/>
          </w:tcPr>
          <w:p w:rsidR="00F83F47" w:rsidP="00392AA2" w:rsidRDefault="00F83F47" w14:paraId="0F1F0A78" wp14:textId="77777777">
            <w:pPr>
              <w:rPr>
                <w:rFonts w:ascii="Times New Roman" w:hAnsi="Times New Roman" w:cs="Times New Roman"/>
                <w:sz w:val="24"/>
                <w:szCs w:val="24"/>
              </w:rPr>
            </w:pPr>
            <w:r>
              <w:rPr>
                <w:rFonts w:ascii="Times New Roman" w:hAnsi="Times New Roman" w:cs="Times New Roman"/>
                <w:sz w:val="24"/>
                <w:szCs w:val="24"/>
              </w:rPr>
              <w:t>Assessors (Classmates)</w:t>
            </w:r>
          </w:p>
        </w:tc>
        <w:tc>
          <w:tcPr>
            <w:tcW w:w="7195" w:type="dxa"/>
          </w:tcPr>
          <w:p w:rsidR="00F83F47" w:rsidP="00392AA2" w:rsidRDefault="00F83F47" w14:paraId="02D411B2" wp14:textId="77777777">
            <w:pPr>
              <w:rPr>
                <w:rFonts w:ascii="Times New Roman" w:hAnsi="Times New Roman" w:cs="Times New Roman"/>
                <w:sz w:val="24"/>
                <w:szCs w:val="24"/>
              </w:rPr>
            </w:pPr>
            <w:r>
              <w:rPr>
                <w:rFonts w:ascii="Times New Roman" w:hAnsi="Times New Roman" w:cs="Times New Roman"/>
                <w:sz w:val="24"/>
                <w:szCs w:val="24"/>
              </w:rPr>
              <w:t>All concerns</w:t>
            </w:r>
          </w:p>
        </w:tc>
      </w:tr>
    </w:tbl>
    <w:p xmlns:wp14="http://schemas.microsoft.com/office/word/2010/wordml" w:rsidR="00F83F47" w:rsidP="004F4503" w:rsidRDefault="00F83F47" w14:paraId="378E18C0" wp14:textId="77777777">
      <w:pPr>
        <w:spacing w:line="360" w:lineRule="auto"/>
        <w:rPr>
          <w:rFonts w:ascii="Times New Roman" w:hAnsi="Times New Roman" w:cs="Times New Roman"/>
          <w:sz w:val="24"/>
          <w:szCs w:val="24"/>
        </w:rPr>
      </w:pPr>
    </w:p>
    <w:p xmlns:wp14="http://schemas.microsoft.com/office/word/2010/wordml" w:rsidR="00F83F47" w:rsidP="00F83F47" w:rsidRDefault="00F83F47" w14:paraId="44D71DA8" wp14:textId="77777777">
      <w:pPr>
        <w:spacing w:line="360" w:lineRule="auto"/>
        <w:jc w:val="center"/>
        <w:rPr>
          <w:rFonts w:ascii="Times New Roman" w:hAnsi="Times New Roman" w:cs="Times New Roman"/>
          <w:b/>
          <w:sz w:val="24"/>
          <w:szCs w:val="24"/>
        </w:rPr>
      </w:pPr>
      <w:r w:rsidRPr="00F83F47">
        <w:rPr>
          <w:rFonts w:ascii="Times New Roman" w:hAnsi="Times New Roman" w:cs="Times New Roman"/>
          <w:b/>
          <w:sz w:val="24"/>
          <w:szCs w:val="24"/>
        </w:rPr>
        <w:t>Table I.1.</w:t>
      </w:r>
      <w:r>
        <w:rPr>
          <w:rFonts w:ascii="Times New Roman" w:hAnsi="Times New Roman" w:cs="Times New Roman"/>
          <w:sz w:val="24"/>
          <w:szCs w:val="24"/>
        </w:rPr>
        <w:t xml:space="preserve"> Stakeholder concerns for the context viewpoint</w:t>
      </w:r>
    </w:p>
    <w:p xmlns:wp14="http://schemas.microsoft.com/office/word/2010/wordml" w:rsidR="004F4503" w:rsidP="0028355B" w:rsidRDefault="008A62CD" w14:paraId="1E402BBE" wp14:textId="77777777">
      <w:pPr>
        <w:pStyle w:val="Heading2"/>
        <w:numPr>
          <w:ilvl w:val="0"/>
          <w:numId w:val="6"/>
        </w:numPr>
      </w:pPr>
      <w:r>
        <w:t>Functional Viewpoint</w:t>
      </w:r>
    </w:p>
    <w:p xmlns:wp14="http://schemas.microsoft.com/office/word/2010/wordml" w:rsidRPr="008A62CD" w:rsidR="004F4503" w:rsidP="008A62CD" w:rsidRDefault="004F4503" w14:paraId="64C8C7C1" wp14:textId="77777777">
      <w:pPr>
        <w:pStyle w:val="Heading3"/>
        <w:numPr>
          <w:ilvl w:val="1"/>
          <w:numId w:val="6"/>
        </w:numPr>
      </w:pPr>
      <w:r w:rsidRPr="008A62CD">
        <w:t>Functional</w:t>
      </w:r>
      <w:r w:rsidR="00F83F47">
        <w:t xml:space="preserve"> elements and</w:t>
      </w:r>
      <w:r w:rsidRPr="008A62CD">
        <w:t xml:space="preserve"> Capabilities</w:t>
      </w:r>
    </w:p>
    <w:p xmlns:wp14="http://schemas.microsoft.com/office/word/2010/wordml" w:rsidR="004F4503" w:rsidP="004F4503" w:rsidRDefault="004F4503" w14:paraId="11A09898" wp14:textId="77777777">
      <w:pPr>
        <w:pStyle w:val="ListParagraph"/>
        <w:numPr>
          <w:ilvl w:val="0"/>
          <w:numId w:val="7"/>
        </w:numPr>
        <w:spacing w:after="160" w:line="360" w:lineRule="auto"/>
        <w:rPr>
          <w:rFonts w:ascii="Times New Roman" w:hAnsi="Times New Roman" w:cs="Times New Roman"/>
          <w:sz w:val="24"/>
          <w:szCs w:val="24"/>
        </w:rPr>
      </w:pPr>
      <w:r w:rsidRPr="00B7587C">
        <w:rPr>
          <w:rFonts w:ascii="Times New Roman" w:hAnsi="Times New Roman" w:cs="Times New Roman"/>
          <w:sz w:val="24"/>
          <w:szCs w:val="24"/>
        </w:rPr>
        <w:t>The syste</w:t>
      </w:r>
      <w:r>
        <w:rPr>
          <w:rFonts w:ascii="Times New Roman" w:hAnsi="Times New Roman" w:cs="Times New Roman"/>
          <w:sz w:val="24"/>
          <w:szCs w:val="24"/>
        </w:rPr>
        <w:t>m provides a set of virtual rooms displayed on a webpage</w:t>
      </w:r>
      <w:r w:rsidR="00F83F47">
        <w:rPr>
          <w:rFonts w:ascii="Times New Roman" w:hAnsi="Times New Roman" w:cs="Times New Roman"/>
          <w:sz w:val="24"/>
          <w:szCs w:val="24"/>
        </w:rPr>
        <w:t>, categorized by size</w:t>
      </w:r>
      <w:r w:rsidR="00514B55">
        <w:rPr>
          <w:rFonts w:ascii="Times New Roman" w:hAnsi="Times New Roman" w:cs="Times New Roman"/>
          <w:sz w:val="24"/>
          <w:szCs w:val="24"/>
        </w:rPr>
        <w:t>, shape and type (living room, bathroom etc.)</w:t>
      </w:r>
    </w:p>
    <w:p xmlns:wp14="http://schemas.microsoft.com/office/word/2010/wordml" w:rsidR="004F4503" w:rsidP="004F4503" w:rsidRDefault="004F4503" w14:paraId="798BDCE4" wp14:textId="77777777">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The virtual rooms can be furnished by drag-and-drop of furniture, load </w:t>
      </w:r>
    </w:p>
    <w:p xmlns:wp14="http://schemas.microsoft.com/office/word/2010/wordml" w:rsidR="004F4503" w:rsidP="004F4503" w:rsidRDefault="00514B55" w14:paraId="63F16F02" wp14:textId="77777777">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The final design will yield a</w:t>
      </w:r>
      <w:r w:rsidR="004F4503">
        <w:rPr>
          <w:rFonts w:ascii="Times New Roman" w:hAnsi="Times New Roman" w:cs="Times New Roman"/>
          <w:sz w:val="24"/>
          <w:szCs w:val="24"/>
        </w:rPr>
        <w:t xml:space="preserve"> room </w:t>
      </w:r>
      <w:r>
        <w:rPr>
          <w:rFonts w:ascii="Times New Roman" w:hAnsi="Times New Roman" w:cs="Times New Roman"/>
          <w:sz w:val="24"/>
          <w:szCs w:val="24"/>
        </w:rPr>
        <w:t xml:space="preserve">with the selected furniture, arranged by the user of optimized based on </w:t>
      </w:r>
      <w:r w:rsidR="004F4503">
        <w:rPr>
          <w:rFonts w:ascii="Times New Roman" w:hAnsi="Times New Roman" w:cs="Times New Roman"/>
          <w:sz w:val="24"/>
          <w:szCs w:val="24"/>
        </w:rPr>
        <w:t>settings that are the closest to the user’s design. (An algorithm will compute the similarity)</w:t>
      </w:r>
    </w:p>
    <w:p xmlns:wp14="http://schemas.microsoft.com/office/word/2010/wordml" w:rsidR="004F4503" w:rsidP="004F4503" w:rsidRDefault="004F4503" w14:paraId="7E6E37E4" wp14:textId="77777777">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At user’s discretion buying options can be displayed as well</w:t>
      </w:r>
    </w:p>
    <w:tbl>
      <w:tblPr>
        <w:tblStyle w:val="TableGrid"/>
        <w:tblW w:w="0" w:type="auto"/>
        <w:tblInd w:w="720" w:type="dxa"/>
        <w:tblLook w:val="04A0" w:firstRow="1" w:lastRow="0" w:firstColumn="1" w:lastColumn="0" w:noHBand="0" w:noVBand="1"/>
      </w:tblPr>
      <w:tblGrid>
        <w:gridCol w:w="2605"/>
        <w:gridCol w:w="6025"/>
      </w:tblGrid>
      <w:tr xmlns:wp14="http://schemas.microsoft.com/office/word/2010/wordml" w:rsidR="00514B55" w:rsidTr="00EB24DC" w14:paraId="2E1255F3" wp14:textId="77777777">
        <w:trPr>
          <w:trHeight w:val="350"/>
        </w:trPr>
        <w:tc>
          <w:tcPr>
            <w:tcW w:w="2605" w:type="dxa"/>
            <w:shd w:val="clear" w:color="auto" w:fill="B8CCE4" w:themeFill="accent1" w:themeFillTint="66"/>
          </w:tcPr>
          <w:p w:rsidRPr="00514B55" w:rsidR="00514B55" w:rsidP="00514B55" w:rsidRDefault="00514B55" w14:paraId="7EE2CFC0" wp14:textId="77777777">
            <w:pPr>
              <w:rPr>
                <w:rFonts w:ascii="Times New Roman" w:hAnsi="Times New Roman" w:cs="Times New Roman"/>
                <w:b/>
                <w:sz w:val="24"/>
                <w:szCs w:val="24"/>
              </w:rPr>
            </w:pPr>
            <w:r w:rsidRPr="00514B55">
              <w:rPr>
                <w:rFonts w:ascii="Times New Roman" w:hAnsi="Times New Roman" w:cs="Times New Roman"/>
                <w:b/>
                <w:sz w:val="24"/>
                <w:szCs w:val="24"/>
              </w:rPr>
              <w:t>Functional Elements</w:t>
            </w:r>
          </w:p>
        </w:tc>
        <w:tc>
          <w:tcPr>
            <w:tcW w:w="6025" w:type="dxa"/>
            <w:shd w:val="clear" w:color="auto" w:fill="B8CCE4" w:themeFill="accent1" w:themeFillTint="66"/>
          </w:tcPr>
          <w:p w:rsidRPr="00514B55" w:rsidR="00514B55" w:rsidP="00514B55" w:rsidRDefault="00514B55" w14:paraId="684641DD" wp14:textId="77777777">
            <w:pPr>
              <w:pStyle w:val="ListParagraph"/>
              <w:spacing w:after="160" w:line="360" w:lineRule="auto"/>
              <w:ind w:left="0"/>
              <w:rPr>
                <w:rFonts w:ascii="Times New Roman" w:hAnsi="Times New Roman" w:cs="Times New Roman"/>
                <w:b/>
                <w:sz w:val="24"/>
                <w:szCs w:val="24"/>
              </w:rPr>
            </w:pPr>
            <w:r w:rsidRPr="00514B55">
              <w:rPr>
                <w:rFonts w:ascii="Times New Roman" w:hAnsi="Times New Roman" w:cs="Times New Roman"/>
                <w:b/>
                <w:sz w:val="24"/>
                <w:szCs w:val="24"/>
              </w:rPr>
              <w:t>Capability</w:t>
            </w:r>
          </w:p>
        </w:tc>
      </w:tr>
      <w:tr xmlns:wp14="http://schemas.microsoft.com/office/word/2010/wordml" w:rsidR="00514B55" w:rsidTr="00514B55" w14:paraId="6DAD21C8" wp14:textId="77777777">
        <w:tc>
          <w:tcPr>
            <w:tcW w:w="2605" w:type="dxa"/>
          </w:tcPr>
          <w:p w:rsidR="00514B55" w:rsidP="00514B55" w:rsidRDefault="00514B55" w14:paraId="3D1A8DDD" wp14:textId="77777777">
            <w:pPr>
              <w:pStyle w:val="ListParagraph"/>
              <w:spacing w:after="160" w:line="360" w:lineRule="auto"/>
              <w:ind w:left="0"/>
              <w:rPr>
                <w:rFonts w:ascii="Times New Roman" w:hAnsi="Times New Roman" w:cs="Times New Roman"/>
                <w:sz w:val="24"/>
                <w:szCs w:val="24"/>
              </w:rPr>
            </w:pPr>
          </w:p>
          <w:p w:rsidR="00514B55" w:rsidP="00514B55" w:rsidRDefault="00514B55" w14:paraId="23C5F7D6" wp14:textId="77777777">
            <w:pPr>
              <w:pStyle w:val="ListParagraph"/>
              <w:spacing w:after="160" w:line="360" w:lineRule="auto"/>
              <w:ind w:left="0"/>
              <w:rPr>
                <w:rFonts w:ascii="Times New Roman" w:hAnsi="Times New Roman" w:cs="Times New Roman"/>
                <w:sz w:val="24"/>
                <w:szCs w:val="24"/>
              </w:rPr>
            </w:pPr>
          </w:p>
          <w:p w:rsidR="00514B55" w:rsidP="00514B55" w:rsidRDefault="00514B55" w14:paraId="613ABFB4" wp14:textId="77777777">
            <w:pPr>
              <w:pStyle w:val="ListParagraph"/>
              <w:spacing w:after="160" w:line="360" w:lineRule="auto"/>
              <w:ind w:left="0"/>
              <w:rPr>
                <w:rFonts w:ascii="Times New Roman" w:hAnsi="Times New Roman" w:cs="Times New Roman"/>
                <w:sz w:val="24"/>
                <w:szCs w:val="24"/>
              </w:rPr>
            </w:pPr>
            <w:r>
              <w:rPr>
                <w:rFonts w:ascii="Times New Roman" w:hAnsi="Times New Roman" w:cs="Times New Roman"/>
                <w:sz w:val="24"/>
                <w:szCs w:val="24"/>
              </w:rPr>
              <w:t>Virtual room engine</w:t>
            </w:r>
          </w:p>
        </w:tc>
        <w:tc>
          <w:tcPr>
            <w:tcW w:w="6025" w:type="dxa"/>
          </w:tcPr>
          <w:p w:rsidR="00514B55" w:rsidP="00514B55" w:rsidRDefault="00514B55" w14:paraId="339FF174" wp14:textId="77777777">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Displays virtual room</w:t>
            </w:r>
          </w:p>
          <w:p w:rsidR="00514B55" w:rsidP="00514B55" w:rsidRDefault="00514B55" w14:paraId="54905834" wp14:textId="77777777">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Displays furniture catalog provided by Market Place Systems</w:t>
            </w:r>
          </w:p>
          <w:p w:rsidR="00514B55" w:rsidP="00514B55" w:rsidRDefault="00514B55" w14:paraId="75BE2429" wp14:textId="77777777">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Optimize room furnishing based on user selection</w:t>
            </w:r>
          </w:p>
        </w:tc>
      </w:tr>
      <w:tr xmlns:wp14="http://schemas.microsoft.com/office/word/2010/wordml" w:rsidR="00514B55" w:rsidTr="00514B55" w14:paraId="4C0B2FB1" wp14:textId="77777777">
        <w:tc>
          <w:tcPr>
            <w:tcW w:w="2605" w:type="dxa"/>
          </w:tcPr>
          <w:p w:rsidR="00514B55" w:rsidP="00514B55" w:rsidRDefault="00514B55" w14:paraId="62BF2D0A" wp14:textId="77777777">
            <w:pPr>
              <w:pStyle w:val="ListParagraph"/>
              <w:spacing w:after="160" w:line="360" w:lineRule="auto"/>
              <w:ind w:left="0"/>
              <w:rPr>
                <w:rFonts w:ascii="Times New Roman" w:hAnsi="Times New Roman" w:cs="Times New Roman"/>
                <w:sz w:val="24"/>
                <w:szCs w:val="24"/>
              </w:rPr>
            </w:pPr>
          </w:p>
          <w:p w:rsidR="00514B55" w:rsidP="00514B55" w:rsidRDefault="00514B55" w14:paraId="46A30FED" wp14:textId="77777777">
            <w:pPr>
              <w:pStyle w:val="ListParagraph"/>
              <w:spacing w:after="160" w:line="360" w:lineRule="auto"/>
              <w:ind w:left="0"/>
              <w:rPr>
                <w:rFonts w:ascii="Times New Roman" w:hAnsi="Times New Roman" w:cs="Times New Roman"/>
                <w:sz w:val="24"/>
                <w:szCs w:val="24"/>
              </w:rPr>
            </w:pPr>
            <w:r>
              <w:rPr>
                <w:rFonts w:ascii="Times New Roman" w:hAnsi="Times New Roman" w:cs="Times New Roman"/>
                <w:sz w:val="24"/>
                <w:szCs w:val="24"/>
              </w:rPr>
              <w:t>User account manager (variable)</w:t>
            </w:r>
          </w:p>
        </w:tc>
        <w:tc>
          <w:tcPr>
            <w:tcW w:w="6025" w:type="dxa"/>
          </w:tcPr>
          <w:p w:rsidR="00514B55" w:rsidP="00514B55" w:rsidRDefault="00514B55" w14:paraId="358D9A22" wp14:textId="77777777">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Authenticate</w:t>
            </w:r>
            <w:r w:rsidR="00EB24DC">
              <w:rPr>
                <w:rFonts w:ascii="Times New Roman" w:hAnsi="Times New Roman" w:cs="Times New Roman"/>
                <w:sz w:val="24"/>
                <w:szCs w:val="24"/>
              </w:rPr>
              <w:t>s</w:t>
            </w:r>
            <w:r>
              <w:rPr>
                <w:rFonts w:ascii="Times New Roman" w:hAnsi="Times New Roman" w:cs="Times New Roman"/>
                <w:sz w:val="24"/>
                <w:szCs w:val="24"/>
              </w:rPr>
              <w:t xml:space="preserve"> user</w:t>
            </w:r>
          </w:p>
          <w:p w:rsidR="00514B55" w:rsidP="00514B55" w:rsidRDefault="00514B55" w14:paraId="52660B7A" wp14:textId="77777777">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Manage</w:t>
            </w:r>
            <w:r w:rsidR="00EB24DC">
              <w:rPr>
                <w:rFonts w:ascii="Times New Roman" w:hAnsi="Times New Roman" w:cs="Times New Roman"/>
                <w:sz w:val="24"/>
                <w:szCs w:val="24"/>
              </w:rPr>
              <w:t>s</w:t>
            </w:r>
            <w:r>
              <w:rPr>
                <w:rFonts w:ascii="Times New Roman" w:hAnsi="Times New Roman" w:cs="Times New Roman"/>
                <w:sz w:val="24"/>
                <w:szCs w:val="24"/>
              </w:rPr>
              <w:t xml:space="preserve"> user logging and browsing history</w:t>
            </w:r>
          </w:p>
          <w:p w:rsidR="00514B55" w:rsidP="00514B55" w:rsidRDefault="00514B55" w14:paraId="00C66B5B" wp14:textId="77777777">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Provides analytics features</w:t>
            </w:r>
          </w:p>
        </w:tc>
      </w:tr>
      <w:tr xmlns:wp14="http://schemas.microsoft.com/office/word/2010/wordml" w:rsidR="00514B55" w:rsidTr="00514B55" w14:paraId="5FAFAA6E" wp14:textId="77777777">
        <w:tc>
          <w:tcPr>
            <w:tcW w:w="2605" w:type="dxa"/>
          </w:tcPr>
          <w:p w:rsidR="00514B55" w:rsidP="00514B55" w:rsidRDefault="00514B55" w14:paraId="3ADC8377" wp14:textId="77777777">
            <w:pPr>
              <w:pStyle w:val="ListParagraph"/>
              <w:spacing w:after="160" w:line="360" w:lineRule="auto"/>
              <w:ind w:left="0"/>
              <w:rPr>
                <w:rFonts w:ascii="Times New Roman" w:hAnsi="Times New Roman" w:cs="Times New Roman"/>
                <w:sz w:val="24"/>
                <w:szCs w:val="24"/>
              </w:rPr>
            </w:pPr>
            <w:r>
              <w:rPr>
                <w:rFonts w:ascii="Times New Roman" w:hAnsi="Times New Roman" w:cs="Times New Roman"/>
                <w:sz w:val="24"/>
                <w:szCs w:val="24"/>
              </w:rPr>
              <w:t>UI Controller (variable)</w:t>
            </w:r>
          </w:p>
        </w:tc>
        <w:tc>
          <w:tcPr>
            <w:tcW w:w="6025" w:type="dxa"/>
          </w:tcPr>
          <w:p w:rsidRPr="00514B55" w:rsidR="00514B55" w:rsidP="00514B55" w:rsidRDefault="00514B55" w14:paraId="5B86E6ED" wp14:textId="77777777">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Dispatch requests</w:t>
            </w:r>
          </w:p>
        </w:tc>
      </w:tr>
      <w:tr xmlns:wp14="http://schemas.microsoft.com/office/word/2010/wordml" w:rsidR="00514B55" w:rsidTr="00514B55" w14:paraId="41C8F739" wp14:textId="77777777">
        <w:tc>
          <w:tcPr>
            <w:tcW w:w="2605" w:type="dxa"/>
          </w:tcPr>
          <w:p w:rsidR="00514B55" w:rsidP="00514B55" w:rsidRDefault="00163344" w14:paraId="0645F09D" wp14:textId="77777777">
            <w:pPr>
              <w:pStyle w:val="ListParagraph"/>
              <w:spacing w:after="16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Catalog Manager</w:t>
            </w:r>
          </w:p>
        </w:tc>
        <w:tc>
          <w:tcPr>
            <w:tcW w:w="6025" w:type="dxa"/>
          </w:tcPr>
          <w:p w:rsidR="00514B55" w:rsidP="00514B55" w:rsidRDefault="00163344" w14:paraId="1D8C3000" wp14:textId="77777777">
            <w:pPr>
              <w:pStyle w:val="ListParagraph"/>
              <w:numPr>
                <w:ilvl w:val="0"/>
                <w:numId w:val="13"/>
              </w:numPr>
              <w:spacing w:after="160" w:line="360" w:lineRule="auto"/>
              <w:rPr>
                <w:rFonts w:ascii="Times New Roman" w:hAnsi="Times New Roman" w:cs="Times New Roman"/>
                <w:sz w:val="24"/>
                <w:szCs w:val="24"/>
              </w:rPr>
            </w:pPr>
            <w:r>
              <w:rPr>
                <w:rFonts w:ascii="Times New Roman" w:hAnsi="Times New Roman" w:cs="Times New Roman"/>
                <w:sz w:val="24"/>
                <w:szCs w:val="24"/>
              </w:rPr>
              <w:t>Interacts with Market Place systems to load the user interface with furniture catalogs</w:t>
            </w:r>
          </w:p>
        </w:tc>
      </w:tr>
    </w:tbl>
    <w:p xmlns:wp14="http://schemas.microsoft.com/office/word/2010/wordml" w:rsidR="00514B55" w:rsidP="00514B55" w:rsidRDefault="00514B55" w14:paraId="4F819CD8" wp14:textId="77777777">
      <w:pPr>
        <w:pStyle w:val="ListParagraph"/>
        <w:spacing w:after="160" w:line="360" w:lineRule="auto"/>
        <w:rPr>
          <w:rFonts w:ascii="Times New Roman" w:hAnsi="Times New Roman" w:cs="Times New Roman"/>
          <w:sz w:val="24"/>
          <w:szCs w:val="24"/>
        </w:rPr>
      </w:pPr>
    </w:p>
    <w:p xmlns:wp14="http://schemas.microsoft.com/office/word/2010/wordml" w:rsidR="00F83F47" w:rsidP="004F4503" w:rsidRDefault="00F83F47" w14:paraId="25D2B3E7" wp14:textId="77777777">
      <w:pPr>
        <w:pStyle w:val="ListParagraph"/>
        <w:spacing w:line="360" w:lineRule="auto"/>
        <w:rPr>
          <w:rFonts w:ascii="Times New Roman" w:hAnsi="Times New Roman" w:cs="Times New Roman"/>
          <w:color w:val="FF0000"/>
          <w:sz w:val="24"/>
          <w:szCs w:val="24"/>
        </w:rPr>
      </w:pPr>
    </w:p>
    <w:p xmlns:wp14="http://schemas.microsoft.com/office/word/2010/wordml" w:rsidR="004F4503" w:rsidP="008A62CD" w:rsidRDefault="004F4503" w14:paraId="023B7E41" wp14:textId="77777777">
      <w:pPr>
        <w:pStyle w:val="Heading3"/>
        <w:numPr>
          <w:ilvl w:val="1"/>
          <w:numId w:val="6"/>
        </w:numPr>
      </w:pPr>
      <w:r w:rsidRPr="00B7587C">
        <w:t>E</w:t>
      </w:r>
      <w:r>
        <w:t>xternal Interfaces</w:t>
      </w:r>
    </w:p>
    <w:p xmlns:wp14="http://schemas.microsoft.com/office/word/2010/wordml" w:rsidR="004F4503" w:rsidP="004F4503" w:rsidRDefault="00EB24DC" w14:paraId="751EF4DF" wp14:textId="77777777">
      <w:pPr>
        <w:pStyle w:val="ListParagraph"/>
        <w:numPr>
          <w:ilvl w:val="0"/>
          <w:numId w:val="7"/>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004F4503">
        <w:rPr>
          <w:rFonts w:ascii="Times New Roman" w:hAnsi="Times New Roman" w:cs="Times New Roman"/>
          <w:color w:val="000000" w:themeColor="text1"/>
          <w:sz w:val="24"/>
          <w:szCs w:val="24"/>
        </w:rPr>
        <w:t xml:space="preserve">ata flows between the </w:t>
      </w:r>
      <w:r>
        <w:rPr>
          <w:rFonts w:ascii="Times New Roman" w:hAnsi="Times New Roman" w:cs="Times New Roman"/>
          <w:color w:val="000000" w:themeColor="text1"/>
          <w:sz w:val="24"/>
          <w:szCs w:val="24"/>
        </w:rPr>
        <w:t>Server and Client</w:t>
      </w:r>
    </w:p>
    <w:p xmlns:wp14="http://schemas.microsoft.com/office/word/2010/wordml" w:rsidR="004F4503" w:rsidP="004F4503" w:rsidRDefault="00EB24DC" w14:paraId="150A5688" wp14:textId="77777777">
      <w:pPr>
        <w:pStyle w:val="ListParagraph"/>
        <w:numPr>
          <w:ilvl w:val="0"/>
          <w:numId w:val="7"/>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Services exchange between Server and market Place Systems</w:t>
      </w:r>
    </w:p>
    <w:p xmlns:wp14="http://schemas.microsoft.com/office/word/2010/wordml" w:rsidR="00EB24DC" w:rsidP="004F4503" w:rsidRDefault="00EB24DC" w14:paraId="5F5596BB" wp14:textId="77777777">
      <w:pPr>
        <w:pStyle w:val="ListParagraph"/>
        <w:numPr>
          <w:ilvl w:val="0"/>
          <w:numId w:val="7"/>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Services exchange between Client and Payment Services.</w:t>
      </w:r>
    </w:p>
    <w:p xmlns:wp14="http://schemas.microsoft.com/office/word/2010/wordml" w:rsidR="00EB24DC" w:rsidP="004F4503" w:rsidRDefault="00EB24DC" w14:paraId="02ECD705" wp14:textId="77777777">
      <w:pPr>
        <w:pStyle w:val="ListParagraph"/>
        <w:numPr>
          <w:ilvl w:val="0"/>
          <w:numId w:val="7"/>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Relational data flows between the Server and the database</w:t>
      </w:r>
    </w:p>
    <w:p xmlns:wp14="http://schemas.microsoft.com/office/word/2010/wordml" w:rsidR="00EB24DC" w:rsidP="00EB24DC" w:rsidRDefault="00EB24DC" w14:paraId="2275A0F1" wp14:textId="77777777">
      <w:pPr>
        <w:pStyle w:val="ListParagraph"/>
        <w:spacing w:after="160" w:line="360" w:lineRule="auto"/>
        <w:rPr>
          <w:rFonts w:ascii="Times New Roman" w:hAnsi="Times New Roman" w:cs="Times New Roman"/>
          <w:color w:val="000000" w:themeColor="text1"/>
          <w:sz w:val="24"/>
          <w:szCs w:val="24"/>
        </w:rPr>
      </w:pPr>
    </w:p>
    <w:p xmlns:wp14="http://schemas.microsoft.com/office/word/2010/wordml" w:rsidR="00EB24DC" w:rsidP="00EB24DC" w:rsidRDefault="004F4503" w14:paraId="43FF3F71" wp14:textId="77777777">
      <w:pPr>
        <w:pStyle w:val="Heading3"/>
        <w:numPr>
          <w:ilvl w:val="1"/>
          <w:numId w:val="6"/>
        </w:numPr>
      </w:pPr>
      <w:r w:rsidRPr="00EB24DC">
        <w:t xml:space="preserve">Stakeholders concern </w:t>
      </w:r>
    </w:p>
    <w:tbl>
      <w:tblPr>
        <w:tblStyle w:val="TableGrid"/>
        <w:tblW w:w="0" w:type="auto"/>
        <w:tblLook w:val="04A0" w:firstRow="1" w:lastRow="0" w:firstColumn="1" w:lastColumn="0" w:noHBand="0" w:noVBand="1"/>
      </w:tblPr>
      <w:tblGrid>
        <w:gridCol w:w="2155"/>
        <w:gridCol w:w="7195"/>
      </w:tblGrid>
      <w:tr xmlns:wp14="http://schemas.microsoft.com/office/word/2010/wordml" w:rsidRPr="00392AA2" w:rsidR="005624B0" w:rsidTr="007921DB" w14:paraId="038443F1" wp14:textId="77777777">
        <w:tc>
          <w:tcPr>
            <w:tcW w:w="2155" w:type="dxa"/>
            <w:shd w:val="clear" w:color="auto" w:fill="B8CCE4" w:themeFill="accent1" w:themeFillTint="66"/>
          </w:tcPr>
          <w:p w:rsidRPr="00F83F47" w:rsidR="005624B0" w:rsidP="007921DB" w:rsidRDefault="005624B0" w14:paraId="357911DB" wp14:textId="77777777">
            <w:pPr>
              <w:rPr>
                <w:rFonts w:ascii="Times New Roman" w:hAnsi="Times New Roman" w:cs="Times New Roman"/>
                <w:b/>
                <w:sz w:val="24"/>
                <w:szCs w:val="24"/>
              </w:rPr>
            </w:pPr>
            <w:r w:rsidRPr="00F83F47">
              <w:rPr>
                <w:rFonts w:ascii="Times New Roman" w:hAnsi="Times New Roman" w:cs="Times New Roman"/>
                <w:b/>
                <w:sz w:val="24"/>
                <w:szCs w:val="24"/>
              </w:rPr>
              <w:t>Stakeholder Class</w:t>
            </w:r>
          </w:p>
        </w:tc>
        <w:tc>
          <w:tcPr>
            <w:tcW w:w="7195" w:type="dxa"/>
            <w:shd w:val="clear" w:color="auto" w:fill="B8CCE4" w:themeFill="accent1" w:themeFillTint="66"/>
          </w:tcPr>
          <w:p w:rsidRPr="00F83F47" w:rsidR="005624B0" w:rsidP="007921DB" w:rsidRDefault="005624B0" w14:paraId="48389497" wp14:textId="77777777">
            <w:pPr>
              <w:rPr>
                <w:rFonts w:ascii="Times New Roman" w:hAnsi="Times New Roman" w:cs="Times New Roman"/>
                <w:b/>
                <w:sz w:val="24"/>
                <w:szCs w:val="24"/>
              </w:rPr>
            </w:pPr>
            <w:r w:rsidRPr="00F83F47">
              <w:rPr>
                <w:rFonts w:ascii="Times New Roman" w:hAnsi="Times New Roman" w:cs="Times New Roman"/>
                <w:b/>
                <w:sz w:val="24"/>
                <w:szCs w:val="24"/>
              </w:rPr>
              <w:t>Concerns</w:t>
            </w:r>
          </w:p>
        </w:tc>
      </w:tr>
      <w:tr xmlns:wp14="http://schemas.microsoft.com/office/word/2010/wordml" w:rsidRPr="00392AA2" w:rsidR="005624B0" w:rsidTr="007921DB" w14:paraId="1F2EE69D" wp14:textId="77777777">
        <w:tc>
          <w:tcPr>
            <w:tcW w:w="2155" w:type="dxa"/>
          </w:tcPr>
          <w:p w:rsidRPr="00392AA2" w:rsidR="005624B0" w:rsidP="007921DB" w:rsidRDefault="005624B0" w14:paraId="522C6A61" wp14:textId="77777777">
            <w:pPr>
              <w:rPr>
                <w:rFonts w:ascii="Times New Roman" w:hAnsi="Times New Roman" w:cs="Times New Roman"/>
                <w:sz w:val="24"/>
                <w:szCs w:val="24"/>
              </w:rPr>
            </w:pPr>
            <w:r>
              <w:rPr>
                <w:rFonts w:ascii="Times New Roman" w:hAnsi="Times New Roman" w:cs="Times New Roman"/>
                <w:sz w:val="24"/>
                <w:szCs w:val="24"/>
              </w:rPr>
              <w:t>Developers</w:t>
            </w:r>
          </w:p>
        </w:tc>
        <w:tc>
          <w:tcPr>
            <w:tcW w:w="7195" w:type="dxa"/>
          </w:tcPr>
          <w:p w:rsidRPr="00392AA2" w:rsidR="005624B0" w:rsidP="007921DB" w:rsidRDefault="005624B0" w14:paraId="156E3357" wp14:textId="77777777">
            <w:pPr>
              <w:rPr>
                <w:rFonts w:ascii="Times New Roman" w:hAnsi="Times New Roman" w:cs="Times New Roman"/>
                <w:sz w:val="24"/>
                <w:szCs w:val="24"/>
              </w:rPr>
            </w:pPr>
            <w:r>
              <w:rPr>
                <w:rFonts w:ascii="Times New Roman" w:hAnsi="Times New Roman" w:cs="Times New Roman"/>
                <w:sz w:val="24"/>
                <w:szCs w:val="24"/>
              </w:rPr>
              <w:t>Design logics, functional capabilities and external interfaces</w:t>
            </w:r>
          </w:p>
        </w:tc>
      </w:tr>
      <w:tr xmlns:wp14="http://schemas.microsoft.com/office/word/2010/wordml" w:rsidRPr="00392AA2" w:rsidR="005624B0" w:rsidTr="007921DB" w14:paraId="5EEC4C00" wp14:textId="77777777">
        <w:tc>
          <w:tcPr>
            <w:tcW w:w="2155" w:type="dxa"/>
          </w:tcPr>
          <w:p w:rsidR="005624B0" w:rsidP="007921DB" w:rsidRDefault="005624B0" w14:paraId="12ED08A0" wp14:textId="77777777">
            <w:pPr>
              <w:rPr>
                <w:rFonts w:ascii="Times New Roman" w:hAnsi="Times New Roman" w:cs="Times New Roman"/>
                <w:sz w:val="24"/>
                <w:szCs w:val="24"/>
              </w:rPr>
            </w:pPr>
            <w:r>
              <w:rPr>
                <w:rFonts w:ascii="Times New Roman" w:hAnsi="Times New Roman" w:cs="Times New Roman"/>
                <w:sz w:val="24"/>
                <w:szCs w:val="24"/>
              </w:rPr>
              <w:t>Sponsor</w:t>
            </w:r>
          </w:p>
        </w:tc>
        <w:tc>
          <w:tcPr>
            <w:tcW w:w="7195" w:type="dxa"/>
          </w:tcPr>
          <w:p w:rsidR="005624B0" w:rsidP="005624B0" w:rsidRDefault="005624B0" w14:paraId="5515091F" wp14:textId="77777777">
            <w:pPr>
              <w:rPr>
                <w:rFonts w:ascii="Times New Roman" w:hAnsi="Times New Roman" w:cs="Times New Roman"/>
                <w:sz w:val="24"/>
                <w:szCs w:val="24"/>
              </w:rPr>
            </w:pPr>
            <w:r>
              <w:rPr>
                <w:rFonts w:ascii="Times New Roman" w:hAnsi="Times New Roman" w:cs="Times New Roman"/>
                <w:sz w:val="24"/>
                <w:szCs w:val="24"/>
              </w:rPr>
              <w:t>Mostly functional capabilities</w:t>
            </w:r>
          </w:p>
        </w:tc>
      </w:tr>
      <w:tr xmlns:wp14="http://schemas.microsoft.com/office/word/2010/wordml" w:rsidRPr="00392AA2" w:rsidR="005624B0" w:rsidTr="007921DB" w14:paraId="72813956" wp14:textId="77777777">
        <w:tc>
          <w:tcPr>
            <w:tcW w:w="2155" w:type="dxa"/>
          </w:tcPr>
          <w:p w:rsidR="005624B0" w:rsidP="007921DB" w:rsidRDefault="005624B0" w14:paraId="3BE804D5" wp14:textId="77777777">
            <w:pPr>
              <w:rPr>
                <w:rFonts w:ascii="Times New Roman" w:hAnsi="Times New Roman" w:cs="Times New Roman"/>
                <w:sz w:val="24"/>
                <w:szCs w:val="24"/>
              </w:rPr>
            </w:pPr>
            <w:r>
              <w:rPr>
                <w:rFonts w:ascii="Times New Roman" w:hAnsi="Times New Roman" w:cs="Times New Roman"/>
                <w:sz w:val="24"/>
                <w:szCs w:val="24"/>
              </w:rPr>
              <w:t>Users</w:t>
            </w:r>
          </w:p>
        </w:tc>
        <w:tc>
          <w:tcPr>
            <w:tcW w:w="7195" w:type="dxa"/>
          </w:tcPr>
          <w:p w:rsidR="005624B0" w:rsidP="007921DB" w:rsidRDefault="005624B0" w14:paraId="45B28F83" wp14:textId="77777777">
            <w:pPr>
              <w:rPr>
                <w:rFonts w:ascii="Times New Roman" w:hAnsi="Times New Roman" w:cs="Times New Roman"/>
                <w:sz w:val="24"/>
                <w:szCs w:val="24"/>
              </w:rPr>
            </w:pPr>
            <w:r>
              <w:rPr>
                <w:rFonts w:ascii="Times New Roman" w:hAnsi="Times New Roman" w:cs="Times New Roman"/>
                <w:sz w:val="24"/>
                <w:szCs w:val="24"/>
              </w:rPr>
              <w:t>Functionalities and external interfaces</w:t>
            </w:r>
          </w:p>
        </w:tc>
      </w:tr>
      <w:tr xmlns:wp14="http://schemas.microsoft.com/office/word/2010/wordml" w:rsidRPr="00392AA2" w:rsidR="005624B0" w:rsidTr="007921DB" w14:paraId="78041A07" wp14:textId="77777777">
        <w:tc>
          <w:tcPr>
            <w:tcW w:w="2155" w:type="dxa"/>
          </w:tcPr>
          <w:p w:rsidR="005624B0" w:rsidP="007921DB" w:rsidRDefault="005624B0" w14:paraId="333ED563" wp14:textId="77777777">
            <w:pPr>
              <w:rPr>
                <w:rFonts w:ascii="Times New Roman" w:hAnsi="Times New Roman" w:cs="Times New Roman"/>
                <w:sz w:val="24"/>
                <w:szCs w:val="24"/>
              </w:rPr>
            </w:pPr>
            <w:r>
              <w:rPr>
                <w:rFonts w:ascii="Times New Roman" w:hAnsi="Times New Roman" w:cs="Times New Roman"/>
                <w:sz w:val="24"/>
                <w:szCs w:val="24"/>
              </w:rPr>
              <w:t>Assessors (Classmates)</w:t>
            </w:r>
          </w:p>
        </w:tc>
        <w:tc>
          <w:tcPr>
            <w:tcW w:w="7195" w:type="dxa"/>
          </w:tcPr>
          <w:p w:rsidR="005624B0" w:rsidP="007921DB" w:rsidRDefault="005624B0" w14:paraId="2C5FDD6D" wp14:textId="77777777">
            <w:pPr>
              <w:rPr>
                <w:rFonts w:ascii="Times New Roman" w:hAnsi="Times New Roman" w:cs="Times New Roman"/>
                <w:sz w:val="24"/>
                <w:szCs w:val="24"/>
              </w:rPr>
            </w:pPr>
            <w:r>
              <w:rPr>
                <w:rFonts w:ascii="Times New Roman" w:hAnsi="Times New Roman" w:cs="Times New Roman"/>
                <w:sz w:val="24"/>
                <w:szCs w:val="24"/>
              </w:rPr>
              <w:t>All</w:t>
            </w:r>
          </w:p>
        </w:tc>
      </w:tr>
    </w:tbl>
    <w:p xmlns:wp14="http://schemas.microsoft.com/office/word/2010/wordml" w:rsidRPr="00EB24DC" w:rsidR="00EB24DC" w:rsidP="00EB24DC" w:rsidRDefault="00EB24DC" w14:paraId="3C3101C4" wp14:textId="77777777"/>
    <w:p xmlns:wp14="http://schemas.microsoft.com/office/word/2010/wordml" w:rsidR="004F4503" w:rsidP="008A62CD" w:rsidRDefault="008A62CD" w14:paraId="02007E9E" wp14:textId="77777777">
      <w:pPr>
        <w:pStyle w:val="Heading3"/>
        <w:numPr>
          <w:ilvl w:val="1"/>
          <w:numId w:val="6"/>
        </w:numPr>
      </w:pPr>
      <w:r>
        <w:t>UML Component Diagram</w:t>
      </w:r>
    </w:p>
    <w:p xmlns:wp14="http://schemas.microsoft.com/office/word/2010/wordml" w:rsidR="008A62CD" w:rsidP="004F4503" w:rsidRDefault="008A62CD" w14:paraId="7271122D" wp14:textId="77777777">
      <w:pPr>
        <w:spacing w:line="360" w:lineRule="auto"/>
        <w:ind w:left="36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xmlns:wp14="http://schemas.microsoft.com/office/word/2010/wordprocessingDrawing" distT="0" distB="0" distL="0" distR="0" wp14:anchorId="1D79C063" wp14:editId="7777777">
            <wp:extent cx="5943600" cy="2527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xmlns:wp14="http://schemas.microsoft.com/office/word/2010/wordml" w:rsidR="008A62CD" w:rsidP="004F4503" w:rsidRDefault="008A62CD" w14:paraId="05191D53" wp14:textId="77777777">
      <w:pPr>
        <w:spacing w:line="360" w:lineRule="auto"/>
        <w:ind w:left="360"/>
        <w:rPr>
          <w:rFonts w:ascii="Times New Roman" w:hAnsi="Times New Roman" w:cs="Times New Roman"/>
          <w:b/>
          <w:color w:val="000000" w:themeColor="text1"/>
          <w:sz w:val="24"/>
          <w:szCs w:val="24"/>
        </w:rPr>
      </w:pPr>
    </w:p>
    <w:p xmlns:wp14="http://schemas.microsoft.com/office/word/2010/wordml" w:rsidR="004F4503" w:rsidP="008A62CD" w:rsidRDefault="008A62CD" w14:paraId="56C41520" wp14:textId="77777777">
      <w:pPr>
        <w:pStyle w:val="Heading2"/>
        <w:numPr>
          <w:ilvl w:val="0"/>
          <w:numId w:val="6"/>
        </w:numPr>
      </w:pPr>
      <w:r>
        <w:lastRenderedPageBreak/>
        <w:t>Development Viewpoint</w:t>
      </w:r>
    </w:p>
    <w:p xmlns:wp14="http://schemas.microsoft.com/office/word/2010/wordml" w:rsidR="004F4503" w:rsidP="008A62CD" w:rsidRDefault="005624B0" w14:paraId="1E04F5F7"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Several design alternatives are available when it comes to the development viewpoint.</w:t>
      </w:r>
      <w:r w:rsidR="004F450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 will analyze how we can satisfy critical quality scenarios (to be presented), using one or the other architectural style.</w:t>
      </w:r>
    </w:p>
    <w:p xmlns:wp14="http://schemas.microsoft.com/office/word/2010/wordml" w:rsidRPr="008A62CD" w:rsidR="004F4503" w:rsidP="0028355B" w:rsidRDefault="004F4503" w14:paraId="222877C9" wp14:textId="77777777">
      <w:pPr>
        <w:pStyle w:val="Heading3"/>
        <w:numPr>
          <w:ilvl w:val="1"/>
          <w:numId w:val="6"/>
        </w:numPr>
      </w:pPr>
      <w:r w:rsidRPr="008A62CD">
        <w:t>Strategy</w:t>
      </w:r>
    </w:p>
    <w:p xmlns:wp14="http://schemas.microsoft.com/office/word/2010/wordml" w:rsidR="004F4503" w:rsidP="0028355B" w:rsidRDefault="004F4503" w14:paraId="78284747" wp14:textId="77777777">
      <w:pPr>
        <w:spacing w:line="360" w:lineRule="auto"/>
        <w:rPr>
          <w:rFonts w:ascii="Times New Roman" w:hAnsi="Times New Roman" w:cs="Times New Roman"/>
          <w:color w:val="000000" w:themeColor="text1"/>
          <w:sz w:val="24"/>
          <w:szCs w:val="24"/>
        </w:rPr>
      </w:pPr>
      <w:r w:rsidRPr="0076708A">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w:t>
      </w:r>
      <w:r w:rsidR="004C215E">
        <w:rPr>
          <w:rFonts w:ascii="Times New Roman" w:hAnsi="Times New Roman" w:cs="Times New Roman"/>
          <w:color w:val="000000" w:themeColor="text1"/>
          <w:sz w:val="24"/>
          <w:szCs w:val="24"/>
        </w:rPr>
        <w:t>HFA</w:t>
      </w:r>
      <w:r>
        <w:rPr>
          <w:rFonts w:ascii="Times New Roman" w:hAnsi="Times New Roman" w:cs="Times New Roman"/>
          <w:color w:val="000000" w:themeColor="text1"/>
          <w:sz w:val="24"/>
          <w:szCs w:val="24"/>
        </w:rPr>
        <w:t xml:space="preserve"> can publish and retrieve content from and to the REST server. At start-up all the catalogs and template files for content will be loaded as expected for a normal website. </w:t>
      </w:r>
      <w:r w:rsidRPr="004C215E" w:rsidR="004C215E">
        <w:rPr>
          <w:rFonts w:ascii="Times New Roman" w:hAnsi="Times New Roman" w:cs="Times New Roman"/>
          <w:color w:val="000000" w:themeColor="text1"/>
          <w:sz w:val="24"/>
          <w:szCs w:val="24"/>
        </w:rPr>
        <w:t>W</w:t>
      </w:r>
      <w:r w:rsidR="004C215E">
        <w:rPr>
          <w:rFonts w:ascii="Times New Roman" w:hAnsi="Times New Roman" w:cs="Times New Roman"/>
          <w:color w:val="000000" w:themeColor="text1"/>
          <w:sz w:val="24"/>
          <w:szCs w:val="24"/>
        </w:rPr>
        <w:t>e will contemplate using a single page architectural style for quick responsiveness and a delightful usability.</w:t>
      </w:r>
    </w:p>
    <w:p xmlns:wp14="http://schemas.microsoft.com/office/word/2010/wordml" w:rsidR="004F4503" w:rsidP="0028355B" w:rsidRDefault="004F4503" w14:paraId="108625F3" wp14:textId="77777777">
      <w:pPr>
        <w:pStyle w:val="Heading3"/>
        <w:numPr>
          <w:ilvl w:val="1"/>
          <w:numId w:val="6"/>
        </w:numPr>
      </w:pPr>
      <w:r w:rsidRPr="00B818A4">
        <w:t>API’s</w:t>
      </w:r>
    </w:p>
    <w:p xmlns:wp14="http://schemas.microsoft.com/office/word/2010/wordml" w:rsidRPr="00B818A4" w:rsidR="004F4503" w:rsidP="004A59F1" w:rsidRDefault="004F4503" w14:paraId="2F6132E8"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assume that Online Shopping Systems provides the services for catalogs and shopping to be consumed by our </w:t>
      </w:r>
      <w:r w:rsidR="004C215E">
        <w:rPr>
          <w:rFonts w:ascii="Times New Roman" w:hAnsi="Times New Roman" w:cs="Times New Roman"/>
          <w:color w:val="000000" w:themeColor="text1"/>
          <w:sz w:val="24"/>
          <w:szCs w:val="24"/>
        </w:rPr>
        <w:t>server. At the same time the HFA provides API’s for Market Place Systems to query user’s design and build up batches of catalogs that will satisfy the user.</w:t>
      </w:r>
    </w:p>
    <w:p xmlns:wp14="http://schemas.microsoft.com/office/word/2010/wordml" w:rsidR="004F4503" w:rsidP="0028355B" w:rsidRDefault="004F4503" w14:paraId="42738DF6" wp14:textId="77777777">
      <w:pPr>
        <w:pStyle w:val="Heading3"/>
        <w:numPr>
          <w:ilvl w:val="1"/>
          <w:numId w:val="6"/>
        </w:numPr>
      </w:pPr>
      <w:r w:rsidRPr="00B818A4">
        <w:t>Structure Model (TBD)</w:t>
      </w:r>
    </w:p>
    <w:p xmlns:wp14="http://schemas.microsoft.com/office/word/2010/wordml" w:rsidR="00433C3B" w:rsidP="00433C3B" w:rsidRDefault="00433C3B" w14:paraId="6B71A387" wp14:textId="77777777"/>
    <w:p xmlns:wp14="http://schemas.microsoft.com/office/word/2010/wordml" w:rsidR="00433C3B" w:rsidP="00433C3B" w:rsidRDefault="00AA79FA" w14:paraId="47FB98FD" wp14:textId="77777777">
      <w:r>
        <w:rPr>
          <w:noProof/>
        </w:rPr>
        <w:drawing>
          <wp:inline xmlns:wp14="http://schemas.microsoft.com/office/word/2010/wordprocessingDrawing" distT="0" distB="0" distL="0" distR="0" wp14:anchorId="0EBBA14E" wp14:editId="7777777">
            <wp:extent cx="5730240" cy="34442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44240"/>
                    </a:xfrm>
                    <a:prstGeom prst="rect">
                      <a:avLst/>
                    </a:prstGeom>
                    <a:noFill/>
                    <a:ln>
                      <a:noFill/>
                    </a:ln>
                  </pic:spPr>
                </pic:pic>
              </a:graphicData>
            </a:graphic>
          </wp:inline>
        </w:drawing>
      </w:r>
    </w:p>
    <w:p xmlns:wp14="http://schemas.microsoft.com/office/word/2010/wordml" w:rsidRPr="00433C3B" w:rsidR="00AA79FA" w:rsidP="00433C3B" w:rsidRDefault="00AA79FA" w14:paraId="01E528F9" wp14:textId="77777777"/>
    <w:p xmlns:wp14="http://schemas.microsoft.com/office/word/2010/wordml" w:rsidRPr="004C215E" w:rsidR="004C215E" w:rsidP="004C215E" w:rsidRDefault="004C215E" w14:paraId="30B31A6F" wp14:textId="77777777">
      <w:pPr>
        <w:pStyle w:val="Heading3"/>
        <w:numPr>
          <w:ilvl w:val="1"/>
          <w:numId w:val="6"/>
        </w:numPr>
        <w:rPr>
          <w:rFonts w:ascii="Times New Roman" w:hAnsi="Times New Roman" w:cs="Times New Roman"/>
        </w:rPr>
      </w:pPr>
      <w:r>
        <w:lastRenderedPageBreak/>
        <w:t>Stakeholder Concerns</w:t>
      </w:r>
    </w:p>
    <w:tbl>
      <w:tblPr>
        <w:tblStyle w:val="TableGrid"/>
        <w:tblW w:w="0" w:type="auto"/>
        <w:tblLook w:val="04A0" w:firstRow="1" w:lastRow="0" w:firstColumn="1" w:lastColumn="0" w:noHBand="0" w:noVBand="1"/>
      </w:tblPr>
      <w:tblGrid>
        <w:gridCol w:w="2155"/>
        <w:gridCol w:w="7195"/>
      </w:tblGrid>
      <w:tr xmlns:wp14="http://schemas.microsoft.com/office/word/2010/wordml" w:rsidRPr="00392AA2" w:rsidR="004C215E" w:rsidTr="007921DB" w14:paraId="321AB743" wp14:textId="77777777">
        <w:tc>
          <w:tcPr>
            <w:tcW w:w="2155" w:type="dxa"/>
            <w:shd w:val="clear" w:color="auto" w:fill="B8CCE4" w:themeFill="accent1" w:themeFillTint="66"/>
          </w:tcPr>
          <w:p w:rsidRPr="00F83F47" w:rsidR="004C215E" w:rsidP="007921DB" w:rsidRDefault="004C215E" w14:paraId="31BEE4B8" wp14:textId="77777777">
            <w:pPr>
              <w:rPr>
                <w:rFonts w:ascii="Times New Roman" w:hAnsi="Times New Roman" w:cs="Times New Roman"/>
                <w:b/>
                <w:sz w:val="24"/>
                <w:szCs w:val="24"/>
              </w:rPr>
            </w:pPr>
            <w:r w:rsidRPr="00F83F47">
              <w:rPr>
                <w:rFonts w:ascii="Times New Roman" w:hAnsi="Times New Roman" w:cs="Times New Roman"/>
                <w:b/>
                <w:sz w:val="24"/>
                <w:szCs w:val="24"/>
              </w:rPr>
              <w:t>Stakeholder Class</w:t>
            </w:r>
          </w:p>
        </w:tc>
        <w:tc>
          <w:tcPr>
            <w:tcW w:w="7195" w:type="dxa"/>
            <w:shd w:val="clear" w:color="auto" w:fill="B8CCE4" w:themeFill="accent1" w:themeFillTint="66"/>
          </w:tcPr>
          <w:p w:rsidRPr="00F83F47" w:rsidR="004C215E" w:rsidP="007921DB" w:rsidRDefault="004C215E" w14:paraId="4886EBC0" wp14:textId="77777777">
            <w:pPr>
              <w:rPr>
                <w:rFonts w:ascii="Times New Roman" w:hAnsi="Times New Roman" w:cs="Times New Roman"/>
                <w:b/>
                <w:sz w:val="24"/>
                <w:szCs w:val="24"/>
              </w:rPr>
            </w:pPr>
            <w:r w:rsidRPr="00F83F47">
              <w:rPr>
                <w:rFonts w:ascii="Times New Roman" w:hAnsi="Times New Roman" w:cs="Times New Roman"/>
                <w:b/>
                <w:sz w:val="24"/>
                <w:szCs w:val="24"/>
              </w:rPr>
              <w:t>Concerns</w:t>
            </w:r>
          </w:p>
        </w:tc>
      </w:tr>
      <w:tr xmlns:wp14="http://schemas.microsoft.com/office/word/2010/wordml" w:rsidRPr="00392AA2" w:rsidR="004C215E" w:rsidTr="007921DB" w14:paraId="2D461B2F" wp14:textId="77777777">
        <w:tc>
          <w:tcPr>
            <w:tcW w:w="2155" w:type="dxa"/>
          </w:tcPr>
          <w:p w:rsidRPr="00392AA2" w:rsidR="004C215E" w:rsidP="007921DB" w:rsidRDefault="004C215E" w14:paraId="7E6A7B55" wp14:textId="77777777">
            <w:pPr>
              <w:rPr>
                <w:rFonts w:ascii="Times New Roman" w:hAnsi="Times New Roman" w:cs="Times New Roman"/>
                <w:sz w:val="24"/>
                <w:szCs w:val="24"/>
              </w:rPr>
            </w:pPr>
            <w:r>
              <w:rPr>
                <w:rFonts w:ascii="Times New Roman" w:hAnsi="Times New Roman" w:cs="Times New Roman"/>
                <w:sz w:val="24"/>
                <w:szCs w:val="24"/>
              </w:rPr>
              <w:t>Developers</w:t>
            </w:r>
          </w:p>
        </w:tc>
        <w:tc>
          <w:tcPr>
            <w:tcW w:w="7195" w:type="dxa"/>
          </w:tcPr>
          <w:p w:rsidRPr="00392AA2" w:rsidR="004C215E" w:rsidP="007921DB" w:rsidRDefault="00826144" w14:paraId="165EB385" wp14:textId="77777777">
            <w:pPr>
              <w:rPr>
                <w:rFonts w:ascii="Times New Roman" w:hAnsi="Times New Roman" w:cs="Times New Roman"/>
                <w:sz w:val="24"/>
                <w:szCs w:val="24"/>
              </w:rPr>
            </w:pPr>
            <w:r>
              <w:rPr>
                <w:rFonts w:ascii="Times New Roman" w:hAnsi="Times New Roman" w:cs="Times New Roman"/>
                <w:sz w:val="24"/>
                <w:szCs w:val="24"/>
              </w:rPr>
              <w:t>Architectural style, and design pattern</w:t>
            </w:r>
          </w:p>
        </w:tc>
      </w:tr>
      <w:tr xmlns:wp14="http://schemas.microsoft.com/office/word/2010/wordml" w:rsidRPr="00392AA2" w:rsidR="004C215E" w:rsidTr="007921DB" w14:paraId="0039A119" wp14:textId="77777777">
        <w:tc>
          <w:tcPr>
            <w:tcW w:w="2155" w:type="dxa"/>
          </w:tcPr>
          <w:p w:rsidR="004C215E" w:rsidP="007921DB" w:rsidRDefault="004C215E" w14:paraId="6B583803" wp14:textId="77777777">
            <w:pPr>
              <w:rPr>
                <w:rFonts w:ascii="Times New Roman" w:hAnsi="Times New Roman" w:cs="Times New Roman"/>
                <w:sz w:val="24"/>
                <w:szCs w:val="24"/>
              </w:rPr>
            </w:pPr>
            <w:r>
              <w:rPr>
                <w:rFonts w:ascii="Times New Roman" w:hAnsi="Times New Roman" w:cs="Times New Roman"/>
                <w:sz w:val="24"/>
                <w:szCs w:val="24"/>
              </w:rPr>
              <w:t>Sponsor</w:t>
            </w:r>
          </w:p>
        </w:tc>
        <w:tc>
          <w:tcPr>
            <w:tcW w:w="7195" w:type="dxa"/>
          </w:tcPr>
          <w:p w:rsidR="004C215E" w:rsidP="007921DB" w:rsidRDefault="00826144" w14:paraId="00C35E6E" wp14:textId="77777777">
            <w:pPr>
              <w:rPr>
                <w:rFonts w:ascii="Times New Roman" w:hAnsi="Times New Roman" w:cs="Times New Roman"/>
                <w:sz w:val="24"/>
                <w:szCs w:val="24"/>
              </w:rPr>
            </w:pPr>
            <w:r>
              <w:rPr>
                <w:rFonts w:ascii="Times New Roman" w:hAnsi="Times New Roman" w:cs="Times New Roman"/>
                <w:sz w:val="24"/>
                <w:szCs w:val="24"/>
              </w:rPr>
              <w:t xml:space="preserve">Feasibility </w:t>
            </w:r>
          </w:p>
        </w:tc>
      </w:tr>
      <w:tr xmlns:wp14="http://schemas.microsoft.com/office/word/2010/wordml" w:rsidRPr="00392AA2" w:rsidR="004C215E" w:rsidTr="007921DB" w14:paraId="27EF7AD7" wp14:textId="77777777">
        <w:tc>
          <w:tcPr>
            <w:tcW w:w="2155" w:type="dxa"/>
          </w:tcPr>
          <w:p w:rsidR="004C215E" w:rsidP="007921DB" w:rsidRDefault="004C215E" w14:paraId="0671DDCE" wp14:textId="77777777">
            <w:pPr>
              <w:rPr>
                <w:rFonts w:ascii="Times New Roman" w:hAnsi="Times New Roman" w:cs="Times New Roman"/>
                <w:sz w:val="24"/>
                <w:szCs w:val="24"/>
              </w:rPr>
            </w:pPr>
            <w:r>
              <w:rPr>
                <w:rFonts w:ascii="Times New Roman" w:hAnsi="Times New Roman" w:cs="Times New Roman"/>
                <w:sz w:val="24"/>
                <w:szCs w:val="24"/>
              </w:rPr>
              <w:t>Users</w:t>
            </w:r>
          </w:p>
        </w:tc>
        <w:tc>
          <w:tcPr>
            <w:tcW w:w="7195" w:type="dxa"/>
          </w:tcPr>
          <w:p w:rsidR="004C215E" w:rsidP="007921DB" w:rsidRDefault="00826144" w14:paraId="4F47BDE2" wp14:textId="77777777">
            <w:pPr>
              <w:rPr>
                <w:rFonts w:ascii="Times New Roman" w:hAnsi="Times New Roman" w:cs="Times New Roman"/>
                <w:sz w:val="24"/>
                <w:szCs w:val="24"/>
              </w:rPr>
            </w:pPr>
            <w:r>
              <w:rPr>
                <w:rFonts w:ascii="Times New Roman" w:hAnsi="Times New Roman" w:cs="Times New Roman"/>
                <w:sz w:val="24"/>
                <w:szCs w:val="24"/>
              </w:rPr>
              <w:t>Services</w:t>
            </w:r>
          </w:p>
        </w:tc>
      </w:tr>
      <w:tr xmlns:wp14="http://schemas.microsoft.com/office/word/2010/wordml" w:rsidRPr="00392AA2" w:rsidR="004C215E" w:rsidTr="007921DB" w14:paraId="4A5DEBC7" wp14:textId="77777777">
        <w:tc>
          <w:tcPr>
            <w:tcW w:w="2155" w:type="dxa"/>
          </w:tcPr>
          <w:p w:rsidR="004C215E" w:rsidP="007921DB" w:rsidRDefault="004C215E" w14:paraId="57D9A07C" wp14:textId="77777777">
            <w:pPr>
              <w:rPr>
                <w:rFonts w:ascii="Times New Roman" w:hAnsi="Times New Roman" w:cs="Times New Roman"/>
                <w:sz w:val="24"/>
                <w:szCs w:val="24"/>
              </w:rPr>
            </w:pPr>
            <w:r>
              <w:rPr>
                <w:rFonts w:ascii="Times New Roman" w:hAnsi="Times New Roman" w:cs="Times New Roman"/>
                <w:sz w:val="24"/>
                <w:szCs w:val="24"/>
              </w:rPr>
              <w:t>Assessors (Classmates)</w:t>
            </w:r>
          </w:p>
        </w:tc>
        <w:tc>
          <w:tcPr>
            <w:tcW w:w="7195" w:type="dxa"/>
          </w:tcPr>
          <w:p w:rsidR="004C215E" w:rsidP="007921DB" w:rsidRDefault="004C215E" w14:paraId="577D82D0" wp14:textId="77777777">
            <w:pPr>
              <w:rPr>
                <w:rFonts w:ascii="Times New Roman" w:hAnsi="Times New Roman" w:cs="Times New Roman"/>
                <w:sz w:val="24"/>
                <w:szCs w:val="24"/>
              </w:rPr>
            </w:pPr>
            <w:r>
              <w:rPr>
                <w:rFonts w:ascii="Times New Roman" w:hAnsi="Times New Roman" w:cs="Times New Roman"/>
                <w:sz w:val="24"/>
                <w:szCs w:val="24"/>
              </w:rPr>
              <w:t>All</w:t>
            </w:r>
          </w:p>
        </w:tc>
      </w:tr>
    </w:tbl>
    <w:p xmlns:wp14="http://schemas.microsoft.com/office/word/2010/wordml" w:rsidR="004F4503" w:rsidP="004F4503" w:rsidRDefault="004F4503" w14:paraId="7293DE83" wp14:textId="77777777">
      <w:pPr>
        <w:spacing w:line="360" w:lineRule="auto"/>
        <w:ind w:left="360"/>
        <w:rPr>
          <w:rFonts w:ascii="Times New Roman" w:hAnsi="Times New Roman" w:cs="Times New Roman"/>
          <w:b/>
          <w:color w:val="000000" w:themeColor="text1"/>
          <w:sz w:val="24"/>
          <w:szCs w:val="24"/>
        </w:rPr>
      </w:pPr>
    </w:p>
    <w:p xmlns:wp14="http://schemas.microsoft.com/office/word/2010/wordml" w:rsidRPr="0028355B" w:rsidR="004F4503" w:rsidP="0028355B" w:rsidRDefault="0028355B" w14:paraId="55DBA0D3" wp14:textId="77777777">
      <w:pPr>
        <w:pStyle w:val="Heading2"/>
        <w:numPr>
          <w:ilvl w:val="0"/>
          <w:numId w:val="6"/>
        </w:numPr>
      </w:pPr>
      <w:r>
        <w:t>Deployment Viewpoint</w:t>
      </w:r>
    </w:p>
    <w:p xmlns:wp14="http://schemas.microsoft.com/office/word/2010/wordml" w:rsidR="004F4503" w:rsidP="0028355B" w:rsidRDefault="004F4503" w14:paraId="38EDF31B" wp14:textId="77777777">
      <w:pPr>
        <w:pStyle w:val="Heading3"/>
        <w:numPr>
          <w:ilvl w:val="1"/>
          <w:numId w:val="6"/>
        </w:numPr>
      </w:pPr>
      <w:r>
        <w:t>Runtime Platform Required</w:t>
      </w:r>
    </w:p>
    <w:p xmlns:wp14="http://schemas.microsoft.com/office/word/2010/wordml" w:rsidR="004F4503" w:rsidP="004A59F1" w:rsidRDefault="004F4503" w14:paraId="1309D7EA" wp14:textId="77777777">
      <w:pPr>
        <w:spacing w:line="360" w:lineRule="auto"/>
        <w:rPr>
          <w:rFonts w:ascii="Times New Roman" w:hAnsi="Times New Roman" w:cs="Times New Roman"/>
          <w:color w:val="000000" w:themeColor="text1"/>
          <w:sz w:val="24"/>
          <w:szCs w:val="24"/>
        </w:rPr>
      </w:pPr>
      <w:r w:rsidRPr="00B818A4">
        <w:rPr>
          <w:rFonts w:ascii="Times New Roman" w:hAnsi="Times New Roman" w:cs="Times New Roman"/>
          <w:color w:val="000000" w:themeColor="text1"/>
          <w:sz w:val="24"/>
          <w:szCs w:val="24"/>
        </w:rPr>
        <w:t xml:space="preserve">The Home </w:t>
      </w:r>
      <w:r>
        <w:rPr>
          <w:rFonts w:ascii="Times New Roman" w:hAnsi="Times New Roman" w:cs="Times New Roman"/>
          <w:color w:val="000000" w:themeColor="text1"/>
          <w:sz w:val="24"/>
          <w:szCs w:val="24"/>
        </w:rPr>
        <w:t>Furniture System is a web-based application that is intended to run in any browser on any operating systems, as well as on mobile devices (tablets preferably, due to usability concerns)</w:t>
      </w:r>
    </w:p>
    <w:p xmlns:wp14="http://schemas.microsoft.com/office/word/2010/wordml" w:rsidR="004F4503" w:rsidP="0028355B" w:rsidRDefault="004F4503" w14:paraId="6CE4848D" wp14:textId="77777777">
      <w:pPr>
        <w:pStyle w:val="Heading3"/>
        <w:numPr>
          <w:ilvl w:val="1"/>
          <w:numId w:val="6"/>
        </w:numPr>
      </w:pPr>
      <w:r w:rsidRPr="00B818A4">
        <w:t>Hardware and Hosting</w:t>
      </w:r>
    </w:p>
    <w:p xmlns:wp14="http://schemas.microsoft.com/office/word/2010/wordml" w:rsidR="004F4503" w:rsidP="004A59F1" w:rsidRDefault="004F4503" w14:paraId="657316A1"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turn to Amazon Cloud for hardware and hosting services. This decision primarily is motivated but the easy set-up and the possibility to sc</w:t>
      </w:r>
      <w:r w:rsidR="0028355B">
        <w:rPr>
          <w:rFonts w:ascii="Times New Roman" w:hAnsi="Times New Roman" w:cs="Times New Roman"/>
          <w:color w:val="000000" w:themeColor="text1"/>
          <w:sz w:val="24"/>
          <w:szCs w:val="24"/>
        </w:rPr>
        <w:t>ale-up and scale-out as needed, and al</w:t>
      </w:r>
      <w:r w:rsidR="002A021D">
        <w:rPr>
          <w:rFonts w:ascii="Times New Roman" w:hAnsi="Times New Roman" w:cs="Times New Roman"/>
          <w:color w:val="000000" w:themeColor="text1"/>
          <w:sz w:val="24"/>
          <w:szCs w:val="24"/>
        </w:rPr>
        <w:t>s</w:t>
      </w:r>
      <w:r w:rsidR="0028355B">
        <w:rPr>
          <w:rFonts w:ascii="Times New Roman" w:hAnsi="Times New Roman" w:cs="Times New Roman"/>
          <w:color w:val="000000" w:themeColor="text1"/>
          <w:sz w:val="24"/>
          <w:szCs w:val="24"/>
        </w:rPr>
        <w:t xml:space="preserve">o the flexibility that is offered for testing. </w:t>
      </w:r>
      <w:r w:rsidR="002A021D">
        <w:rPr>
          <w:rFonts w:ascii="Times New Roman" w:hAnsi="Times New Roman" w:cs="Times New Roman"/>
          <w:color w:val="000000" w:themeColor="text1"/>
          <w:sz w:val="24"/>
          <w:szCs w:val="24"/>
        </w:rPr>
        <w:t>Two m3xlarge instances (one for the server and the other for the database) will be our dedicated servers.</w:t>
      </w:r>
    </w:p>
    <w:p xmlns:wp14="http://schemas.microsoft.com/office/word/2010/wordml" w:rsidR="002A021D" w:rsidP="004A59F1" w:rsidRDefault="002A021D" w14:paraId="1D5C839E" wp14:textId="77777777">
      <w:pPr>
        <w:spacing w:line="36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418"/>
        <w:gridCol w:w="2426"/>
        <w:gridCol w:w="2253"/>
        <w:gridCol w:w="2253"/>
      </w:tblGrid>
      <w:tr xmlns:wp14="http://schemas.microsoft.com/office/word/2010/wordml" w:rsidR="002A021D" w:rsidTr="002A021D" w14:paraId="6D3B2A50" wp14:textId="77777777">
        <w:tc>
          <w:tcPr>
            <w:tcW w:w="2418" w:type="dxa"/>
          </w:tcPr>
          <w:p w:rsidR="002A021D" w:rsidP="004A59F1" w:rsidRDefault="002A021D" w14:paraId="657F4DF9" wp14:textId="77777777">
            <w:pPr>
              <w:spacing w:line="360" w:lineRule="auto"/>
              <w:rPr>
                <w:rFonts w:ascii="Times New Roman" w:hAnsi="Times New Roman" w:cs="Times New Roman"/>
                <w:color w:val="000000" w:themeColor="text1"/>
                <w:sz w:val="24"/>
                <w:szCs w:val="24"/>
              </w:rPr>
            </w:pPr>
          </w:p>
        </w:tc>
        <w:tc>
          <w:tcPr>
            <w:tcW w:w="2426" w:type="dxa"/>
          </w:tcPr>
          <w:p w:rsidR="002A021D" w:rsidP="004A59F1" w:rsidRDefault="002A021D" w14:paraId="13509A12"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vCPU</w:t>
            </w:r>
          </w:p>
        </w:tc>
        <w:tc>
          <w:tcPr>
            <w:tcW w:w="2253" w:type="dxa"/>
          </w:tcPr>
          <w:p w:rsidR="002A021D" w:rsidP="004A59F1" w:rsidRDefault="002A021D" w14:paraId="50104D4F"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 (GB)</w:t>
            </w:r>
          </w:p>
        </w:tc>
        <w:tc>
          <w:tcPr>
            <w:tcW w:w="2253" w:type="dxa"/>
          </w:tcPr>
          <w:p w:rsidR="002A021D" w:rsidP="004A59F1" w:rsidRDefault="002A021D" w14:paraId="0EA8C0AA"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Storage</w:t>
            </w:r>
          </w:p>
        </w:tc>
      </w:tr>
      <w:tr xmlns:wp14="http://schemas.microsoft.com/office/word/2010/wordml" w:rsidR="002A021D" w:rsidTr="002A021D" w14:paraId="22CB3779" wp14:textId="77777777">
        <w:tc>
          <w:tcPr>
            <w:tcW w:w="2418" w:type="dxa"/>
          </w:tcPr>
          <w:p w:rsidR="002A021D" w:rsidP="004A59F1" w:rsidRDefault="002A021D" w14:paraId="52FAA560"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M3 x Large</w:t>
            </w:r>
          </w:p>
        </w:tc>
        <w:tc>
          <w:tcPr>
            <w:tcW w:w="2426" w:type="dxa"/>
          </w:tcPr>
          <w:p w:rsidR="002A021D" w:rsidP="004A59F1" w:rsidRDefault="002A021D" w14:paraId="737AA878"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253" w:type="dxa"/>
          </w:tcPr>
          <w:p w:rsidR="002A021D" w:rsidP="004A59F1" w:rsidRDefault="002A021D" w14:paraId="4AF16FA2"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c>
          <w:tcPr>
            <w:tcW w:w="2253" w:type="dxa"/>
          </w:tcPr>
          <w:p w:rsidR="002A021D" w:rsidP="004A59F1" w:rsidRDefault="002A021D" w14:paraId="465967D1" wp14:textId="77777777">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1T +</w:t>
            </w:r>
          </w:p>
        </w:tc>
      </w:tr>
    </w:tbl>
    <w:p xmlns:wp14="http://schemas.microsoft.com/office/word/2010/wordml" w:rsidRPr="00B818A4" w:rsidR="002A021D" w:rsidP="004A59F1" w:rsidRDefault="002A021D" w14:paraId="709C105D" wp14:textId="77777777">
      <w:pPr>
        <w:spacing w:line="360" w:lineRule="auto"/>
        <w:rPr>
          <w:rFonts w:ascii="Times New Roman" w:hAnsi="Times New Roman" w:cs="Times New Roman"/>
          <w:color w:val="000000" w:themeColor="text1"/>
          <w:sz w:val="24"/>
          <w:szCs w:val="24"/>
        </w:rPr>
      </w:pPr>
    </w:p>
    <w:p xmlns:wp14="http://schemas.microsoft.com/office/word/2010/wordml" w:rsidRPr="00B818A4" w:rsidR="004F4503" w:rsidP="004F4503" w:rsidRDefault="0028355B" w14:paraId="0B34EA66" wp14:textId="77777777">
      <w:pPr>
        <w:spacing w:line="360" w:lineRule="auto"/>
        <w:ind w:left="36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 4.1</w:t>
      </w:r>
      <w:r w:rsidR="004F4503">
        <w:rPr>
          <w:rFonts w:ascii="Times New Roman" w:hAnsi="Times New Roman" w:cs="Times New Roman"/>
          <w:b/>
          <w:color w:val="000000" w:themeColor="text1"/>
          <w:sz w:val="24"/>
          <w:szCs w:val="24"/>
        </w:rPr>
        <w:t xml:space="preserve"> m3 x Large Specs</w:t>
      </w:r>
    </w:p>
    <w:p xmlns:wp14="http://schemas.microsoft.com/office/word/2010/wordml" w:rsidRPr="006E33C0" w:rsidR="006E33C0" w:rsidP="006E33C0" w:rsidRDefault="006E33C0" w14:paraId="1397D840" wp14:textId="77777777"/>
    <w:p xmlns:wp14="http://schemas.microsoft.com/office/word/2010/wordml" w:rsidR="00200137" w:rsidP="0028355B" w:rsidRDefault="0028355B" w14:paraId="4645354F" wp14:textId="77777777">
      <w:pPr>
        <w:pStyle w:val="Heading3"/>
        <w:numPr>
          <w:ilvl w:val="1"/>
          <w:numId w:val="6"/>
        </w:numPr>
      </w:pPr>
      <w:r>
        <w:lastRenderedPageBreak/>
        <w:t>UML Deployment Diagram</w:t>
      </w:r>
    </w:p>
    <w:p xmlns:wp14="http://schemas.microsoft.com/office/word/2010/wordml" w:rsidR="0028355B" w:rsidP="0028355B" w:rsidRDefault="0028355B" w14:paraId="6AB7E9A2" wp14:textId="77777777">
      <w:r>
        <w:rPr>
          <w:noProof/>
        </w:rPr>
        <w:drawing>
          <wp:inline xmlns:wp14="http://schemas.microsoft.com/office/word/2010/wordprocessingDrawing" distT="0" distB="0" distL="0" distR="0" wp14:anchorId="7F19C23D" wp14:editId="7777777">
            <wp:extent cx="5934710" cy="4796155"/>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96155"/>
                    </a:xfrm>
                    <a:prstGeom prst="rect">
                      <a:avLst/>
                    </a:prstGeom>
                    <a:noFill/>
                    <a:ln>
                      <a:noFill/>
                    </a:ln>
                  </pic:spPr>
                </pic:pic>
              </a:graphicData>
            </a:graphic>
          </wp:inline>
        </w:drawing>
      </w:r>
    </w:p>
    <w:p xmlns:wp14="http://schemas.microsoft.com/office/word/2010/wordml" w:rsidRPr="0028355B" w:rsidR="0028355B" w:rsidP="0028355B" w:rsidRDefault="0028355B" w14:paraId="3DC6866E" wp14:textId="77777777"/>
    <w:p xmlns:wp14="http://schemas.microsoft.com/office/word/2010/wordml" w:rsidR="0028355B" w:rsidP="007112C4" w:rsidRDefault="007112C4" w14:paraId="6BA1CB18" wp14:textId="77777777">
      <w:pPr>
        <w:pStyle w:val="Heading3"/>
        <w:numPr>
          <w:ilvl w:val="1"/>
          <w:numId w:val="2"/>
        </w:numPr>
      </w:pPr>
      <w:r>
        <w:t>Stakeholders’ concerns</w:t>
      </w:r>
    </w:p>
    <w:tbl>
      <w:tblPr>
        <w:tblStyle w:val="TableGrid"/>
        <w:tblW w:w="0" w:type="auto"/>
        <w:tblLook w:val="04A0" w:firstRow="1" w:lastRow="0" w:firstColumn="1" w:lastColumn="0" w:noHBand="0" w:noVBand="1"/>
      </w:tblPr>
      <w:tblGrid>
        <w:gridCol w:w="2155"/>
        <w:gridCol w:w="7195"/>
      </w:tblGrid>
      <w:tr xmlns:wp14="http://schemas.microsoft.com/office/word/2010/wordml" w:rsidRPr="00392AA2" w:rsidR="007112C4" w:rsidTr="00D31888" w14:paraId="72377114" wp14:textId="77777777">
        <w:tc>
          <w:tcPr>
            <w:tcW w:w="2155" w:type="dxa"/>
            <w:shd w:val="clear" w:color="auto" w:fill="B8CCE4" w:themeFill="accent1" w:themeFillTint="66"/>
          </w:tcPr>
          <w:p w:rsidRPr="00F83F47" w:rsidR="007112C4" w:rsidP="00D31888" w:rsidRDefault="007112C4" w14:paraId="3221885F" wp14:textId="77777777">
            <w:pPr>
              <w:rPr>
                <w:rFonts w:ascii="Times New Roman" w:hAnsi="Times New Roman" w:cs="Times New Roman"/>
                <w:b/>
                <w:sz w:val="24"/>
                <w:szCs w:val="24"/>
              </w:rPr>
            </w:pPr>
            <w:r w:rsidRPr="00F83F47">
              <w:rPr>
                <w:rFonts w:ascii="Times New Roman" w:hAnsi="Times New Roman" w:cs="Times New Roman"/>
                <w:b/>
                <w:sz w:val="24"/>
                <w:szCs w:val="24"/>
              </w:rPr>
              <w:t>Stakeholder Class</w:t>
            </w:r>
          </w:p>
        </w:tc>
        <w:tc>
          <w:tcPr>
            <w:tcW w:w="7195" w:type="dxa"/>
            <w:shd w:val="clear" w:color="auto" w:fill="B8CCE4" w:themeFill="accent1" w:themeFillTint="66"/>
          </w:tcPr>
          <w:p w:rsidRPr="00F83F47" w:rsidR="007112C4" w:rsidP="00D31888" w:rsidRDefault="007112C4" w14:paraId="0455BEE5" wp14:textId="77777777">
            <w:pPr>
              <w:rPr>
                <w:rFonts w:ascii="Times New Roman" w:hAnsi="Times New Roman" w:cs="Times New Roman"/>
                <w:b/>
                <w:sz w:val="24"/>
                <w:szCs w:val="24"/>
              </w:rPr>
            </w:pPr>
            <w:r w:rsidRPr="00F83F47">
              <w:rPr>
                <w:rFonts w:ascii="Times New Roman" w:hAnsi="Times New Roman" w:cs="Times New Roman"/>
                <w:b/>
                <w:sz w:val="24"/>
                <w:szCs w:val="24"/>
              </w:rPr>
              <w:t>Concerns</w:t>
            </w:r>
          </w:p>
        </w:tc>
      </w:tr>
      <w:tr xmlns:wp14="http://schemas.microsoft.com/office/word/2010/wordml" w:rsidRPr="00392AA2" w:rsidR="007112C4" w:rsidTr="00D31888" w14:paraId="2ED49A49" wp14:textId="77777777">
        <w:tc>
          <w:tcPr>
            <w:tcW w:w="2155" w:type="dxa"/>
          </w:tcPr>
          <w:p w:rsidRPr="00392AA2" w:rsidR="007112C4" w:rsidP="00D31888" w:rsidRDefault="007112C4" w14:paraId="17931829" wp14:textId="77777777">
            <w:pPr>
              <w:rPr>
                <w:rFonts w:ascii="Times New Roman" w:hAnsi="Times New Roman" w:cs="Times New Roman"/>
                <w:sz w:val="24"/>
                <w:szCs w:val="24"/>
              </w:rPr>
            </w:pPr>
            <w:r>
              <w:rPr>
                <w:rFonts w:ascii="Times New Roman" w:hAnsi="Times New Roman" w:cs="Times New Roman"/>
                <w:sz w:val="24"/>
                <w:szCs w:val="24"/>
              </w:rPr>
              <w:t>Developers</w:t>
            </w:r>
          </w:p>
        </w:tc>
        <w:tc>
          <w:tcPr>
            <w:tcW w:w="7195" w:type="dxa"/>
          </w:tcPr>
          <w:p w:rsidRPr="00392AA2" w:rsidR="007112C4" w:rsidP="00D31888" w:rsidRDefault="007112C4" w14:paraId="52E0B9E6" wp14:textId="77777777">
            <w:pPr>
              <w:rPr>
                <w:rFonts w:ascii="Times New Roman" w:hAnsi="Times New Roman" w:cs="Times New Roman"/>
                <w:sz w:val="24"/>
                <w:szCs w:val="24"/>
              </w:rPr>
            </w:pPr>
            <w:r>
              <w:rPr>
                <w:rFonts w:ascii="Times New Roman" w:hAnsi="Times New Roman" w:cs="Times New Roman"/>
                <w:sz w:val="24"/>
                <w:szCs w:val="24"/>
              </w:rPr>
              <w:t>Testing and deployment concerns</w:t>
            </w:r>
          </w:p>
        </w:tc>
      </w:tr>
      <w:tr xmlns:wp14="http://schemas.microsoft.com/office/word/2010/wordml" w:rsidRPr="00392AA2" w:rsidR="007112C4" w:rsidTr="00D31888" w14:paraId="2DCA5B80" wp14:textId="77777777">
        <w:tc>
          <w:tcPr>
            <w:tcW w:w="2155" w:type="dxa"/>
          </w:tcPr>
          <w:p w:rsidR="007112C4" w:rsidP="00D31888" w:rsidRDefault="007112C4" w14:paraId="38AC8576" wp14:textId="77777777">
            <w:pPr>
              <w:rPr>
                <w:rFonts w:ascii="Times New Roman" w:hAnsi="Times New Roman" w:cs="Times New Roman"/>
                <w:sz w:val="24"/>
                <w:szCs w:val="24"/>
              </w:rPr>
            </w:pPr>
            <w:r>
              <w:rPr>
                <w:rFonts w:ascii="Times New Roman" w:hAnsi="Times New Roman" w:cs="Times New Roman"/>
                <w:sz w:val="24"/>
                <w:szCs w:val="24"/>
              </w:rPr>
              <w:t>Sponsor</w:t>
            </w:r>
          </w:p>
        </w:tc>
        <w:tc>
          <w:tcPr>
            <w:tcW w:w="7195" w:type="dxa"/>
          </w:tcPr>
          <w:p w:rsidR="007112C4" w:rsidP="00D31888" w:rsidRDefault="007112C4" w14:paraId="57E3B017" wp14:textId="77777777">
            <w:pPr>
              <w:rPr>
                <w:rFonts w:ascii="Times New Roman" w:hAnsi="Times New Roman" w:cs="Times New Roman"/>
                <w:sz w:val="24"/>
                <w:szCs w:val="24"/>
              </w:rPr>
            </w:pPr>
            <w:r>
              <w:rPr>
                <w:rFonts w:ascii="Times New Roman" w:hAnsi="Times New Roman" w:cs="Times New Roman"/>
                <w:sz w:val="24"/>
                <w:szCs w:val="24"/>
              </w:rPr>
              <w:t>Optimization</w:t>
            </w:r>
          </w:p>
        </w:tc>
      </w:tr>
      <w:tr xmlns:wp14="http://schemas.microsoft.com/office/word/2010/wordml" w:rsidRPr="00392AA2" w:rsidR="007112C4" w:rsidTr="00D31888" w14:paraId="4FDFAF72" wp14:textId="77777777">
        <w:tc>
          <w:tcPr>
            <w:tcW w:w="2155" w:type="dxa"/>
          </w:tcPr>
          <w:p w:rsidR="007112C4" w:rsidP="00D31888" w:rsidRDefault="007112C4" w14:paraId="159602B4" wp14:textId="77777777">
            <w:pPr>
              <w:rPr>
                <w:rFonts w:ascii="Times New Roman" w:hAnsi="Times New Roman" w:cs="Times New Roman"/>
                <w:sz w:val="24"/>
                <w:szCs w:val="24"/>
              </w:rPr>
            </w:pPr>
            <w:r>
              <w:rPr>
                <w:rFonts w:ascii="Times New Roman" w:hAnsi="Times New Roman" w:cs="Times New Roman"/>
                <w:sz w:val="24"/>
                <w:szCs w:val="24"/>
              </w:rPr>
              <w:t>Users</w:t>
            </w:r>
          </w:p>
        </w:tc>
        <w:tc>
          <w:tcPr>
            <w:tcW w:w="7195" w:type="dxa"/>
          </w:tcPr>
          <w:p w:rsidR="007112C4" w:rsidP="00D31888" w:rsidRDefault="007112C4" w14:paraId="0F0DA5E2" wp14:textId="77777777">
            <w:pPr>
              <w:rPr>
                <w:rFonts w:ascii="Times New Roman" w:hAnsi="Times New Roman" w:cs="Times New Roman"/>
                <w:sz w:val="24"/>
                <w:szCs w:val="24"/>
              </w:rPr>
            </w:pPr>
            <w:r>
              <w:rPr>
                <w:rFonts w:ascii="Times New Roman" w:hAnsi="Times New Roman" w:cs="Times New Roman"/>
                <w:sz w:val="24"/>
                <w:szCs w:val="24"/>
              </w:rPr>
              <w:t>Accessibility and Performance</w:t>
            </w:r>
          </w:p>
        </w:tc>
      </w:tr>
      <w:tr xmlns:wp14="http://schemas.microsoft.com/office/word/2010/wordml" w:rsidRPr="00392AA2" w:rsidR="007112C4" w:rsidTr="00D31888" w14:paraId="7BB1C963" wp14:textId="77777777">
        <w:tc>
          <w:tcPr>
            <w:tcW w:w="2155" w:type="dxa"/>
          </w:tcPr>
          <w:p w:rsidR="007112C4" w:rsidP="00D31888" w:rsidRDefault="007112C4" w14:paraId="1500A46B" wp14:textId="77777777">
            <w:pPr>
              <w:rPr>
                <w:rFonts w:ascii="Times New Roman" w:hAnsi="Times New Roman" w:cs="Times New Roman"/>
                <w:sz w:val="24"/>
                <w:szCs w:val="24"/>
              </w:rPr>
            </w:pPr>
            <w:r>
              <w:rPr>
                <w:rFonts w:ascii="Times New Roman" w:hAnsi="Times New Roman" w:cs="Times New Roman"/>
                <w:sz w:val="24"/>
                <w:szCs w:val="24"/>
              </w:rPr>
              <w:t>Assessors (Classmates)</w:t>
            </w:r>
          </w:p>
        </w:tc>
        <w:tc>
          <w:tcPr>
            <w:tcW w:w="7195" w:type="dxa"/>
          </w:tcPr>
          <w:p w:rsidR="007112C4" w:rsidP="00D31888" w:rsidRDefault="007112C4" w14:paraId="4B4003CD" wp14:textId="77777777">
            <w:pPr>
              <w:rPr>
                <w:rFonts w:ascii="Times New Roman" w:hAnsi="Times New Roman" w:cs="Times New Roman"/>
                <w:sz w:val="24"/>
                <w:szCs w:val="24"/>
              </w:rPr>
            </w:pPr>
            <w:r>
              <w:rPr>
                <w:rFonts w:ascii="Times New Roman" w:hAnsi="Times New Roman" w:cs="Times New Roman"/>
                <w:sz w:val="24"/>
                <w:szCs w:val="24"/>
              </w:rPr>
              <w:t>All</w:t>
            </w:r>
          </w:p>
        </w:tc>
      </w:tr>
    </w:tbl>
    <w:p xmlns:wp14="http://schemas.microsoft.com/office/word/2010/wordml" w:rsidRPr="007112C4" w:rsidR="007112C4" w:rsidP="007112C4" w:rsidRDefault="007112C4" w14:paraId="14BE33A5" wp14:textId="77777777"/>
    <w:p xmlns:wp14="http://schemas.microsoft.com/office/word/2010/wordml" w:rsidR="0028355B" w:rsidP="0028355B" w:rsidRDefault="0028355B" w14:paraId="4483BA67" wp14:textId="77777777">
      <w:pPr>
        <w:pStyle w:val="Heading1"/>
        <w:numPr>
          <w:ilvl w:val="0"/>
          <w:numId w:val="2"/>
        </w:numPr>
      </w:pPr>
      <w:r>
        <w:lastRenderedPageBreak/>
        <w:t>Perspectives</w:t>
      </w:r>
      <w:r w:rsidR="004A59F1">
        <w:t xml:space="preserve"> </w:t>
      </w:r>
    </w:p>
    <w:p xmlns:wp14="http://schemas.microsoft.com/office/word/2010/wordml" w:rsidRPr="0028355B" w:rsidR="0028355B" w:rsidP="0028355B" w:rsidRDefault="0028355B" w14:paraId="63079DC6" wp14:textId="77777777">
      <w:pPr>
        <w:pStyle w:val="Heading2"/>
        <w:numPr>
          <w:ilvl w:val="0"/>
          <w:numId w:val="8"/>
        </w:numPr>
        <w:rPr>
          <w:sz w:val="24"/>
          <w:szCs w:val="24"/>
        </w:rPr>
      </w:pPr>
      <w:r w:rsidRPr="0028355B">
        <w:t xml:space="preserve">Security Perspective </w:t>
      </w:r>
    </w:p>
    <w:p xmlns:wp14="http://schemas.microsoft.com/office/word/2010/wordml" w:rsidR="0028355B" w:rsidP="006C4A50" w:rsidRDefault="0028355B" w14:paraId="19F5811D"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Desired Quality: It is desired that the system be able to monitor and protect user information and not allow outside forces to manipulate the site or the information in a way that will harm the business or its customers. </w:t>
      </w:r>
    </w:p>
    <w:p xmlns:wp14="http://schemas.microsoft.com/office/word/2010/wordml" w:rsidRPr="006C4A50" w:rsidR="005F08FC" w:rsidP="005F08FC" w:rsidRDefault="005F08FC" w14:paraId="2E5A2E06" wp14:textId="77777777">
      <w:pPr>
        <w:pStyle w:val="Heading3"/>
        <w:numPr>
          <w:ilvl w:val="1"/>
          <w:numId w:val="8"/>
        </w:numPr>
      </w:pPr>
      <w:r>
        <w:t>Sensitive Resource Identification</w:t>
      </w:r>
    </w:p>
    <w:tbl>
      <w:tblPr>
        <w:tblStyle w:val="TableGrid"/>
        <w:tblW w:w="9445" w:type="dxa"/>
        <w:tblLook w:val="04A0" w:firstRow="1" w:lastRow="0" w:firstColumn="1" w:lastColumn="0" w:noHBand="0" w:noVBand="1"/>
      </w:tblPr>
      <w:tblGrid>
        <w:gridCol w:w="1870"/>
        <w:gridCol w:w="2355"/>
        <w:gridCol w:w="2610"/>
        <w:gridCol w:w="2610"/>
      </w:tblGrid>
      <w:tr xmlns:wp14="http://schemas.microsoft.com/office/word/2010/wordml" w:rsidR="005F08FC" w:rsidTr="005F08FC" w14:paraId="07B5F2DB" wp14:textId="77777777">
        <w:tc>
          <w:tcPr>
            <w:tcW w:w="1870" w:type="dxa"/>
            <w:shd w:val="clear" w:color="auto" w:fill="C6D9F1" w:themeFill="text2" w:themeFillTint="33"/>
          </w:tcPr>
          <w:p w:rsidRPr="005F08FC" w:rsidR="005F08FC" w:rsidP="005F08FC" w:rsidRDefault="005F08FC" w14:paraId="5D6E699F" wp14:textId="77777777">
            <w:pPr>
              <w:rPr>
                <w:rFonts w:ascii="Times New Roman" w:hAnsi="Times New Roman" w:cs="Times New Roman"/>
                <w:b/>
                <w:sz w:val="24"/>
                <w:szCs w:val="24"/>
              </w:rPr>
            </w:pPr>
            <w:r w:rsidRPr="005F08FC">
              <w:rPr>
                <w:rFonts w:ascii="Times New Roman" w:hAnsi="Times New Roman" w:cs="Times New Roman"/>
                <w:b/>
                <w:sz w:val="24"/>
                <w:szCs w:val="24"/>
              </w:rPr>
              <w:t>Resource</w:t>
            </w:r>
          </w:p>
        </w:tc>
        <w:tc>
          <w:tcPr>
            <w:tcW w:w="2355" w:type="dxa"/>
            <w:shd w:val="clear" w:color="auto" w:fill="C6D9F1" w:themeFill="text2" w:themeFillTint="33"/>
          </w:tcPr>
          <w:p w:rsidRPr="005F08FC" w:rsidR="005F08FC" w:rsidP="005F08FC" w:rsidRDefault="005F08FC" w14:paraId="185D92A3" wp14:textId="77777777">
            <w:pPr>
              <w:rPr>
                <w:rFonts w:ascii="Times New Roman" w:hAnsi="Times New Roman" w:cs="Times New Roman"/>
                <w:b/>
                <w:sz w:val="24"/>
                <w:szCs w:val="24"/>
              </w:rPr>
            </w:pPr>
            <w:r w:rsidRPr="005F08FC">
              <w:rPr>
                <w:rFonts w:ascii="Times New Roman" w:hAnsi="Times New Roman" w:cs="Times New Roman"/>
                <w:b/>
                <w:sz w:val="24"/>
                <w:szCs w:val="24"/>
              </w:rPr>
              <w:t>Sensitivity</w:t>
            </w:r>
          </w:p>
        </w:tc>
        <w:tc>
          <w:tcPr>
            <w:tcW w:w="2610" w:type="dxa"/>
            <w:shd w:val="clear" w:color="auto" w:fill="C6D9F1" w:themeFill="text2" w:themeFillTint="33"/>
          </w:tcPr>
          <w:p w:rsidRPr="005F08FC" w:rsidR="005F08FC" w:rsidP="005F08FC" w:rsidRDefault="005F08FC" w14:paraId="0D48B5F5" wp14:textId="77777777">
            <w:pPr>
              <w:rPr>
                <w:rFonts w:ascii="Times New Roman" w:hAnsi="Times New Roman" w:cs="Times New Roman"/>
                <w:b/>
                <w:sz w:val="24"/>
                <w:szCs w:val="24"/>
              </w:rPr>
            </w:pPr>
            <w:r w:rsidRPr="005F08FC">
              <w:rPr>
                <w:rFonts w:ascii="Times New Roman" w:hAnsi="Times New Roman" w:cs="Times New Roman"/>
                <w:b/>
                <w:sz w:val="24"/>
                <w:szCs w:val="24"/>
              </w:rPr>
              <w:t>Owner</w:t>
            </w:r>
          </w:p>
        </w:tc>
        <w:tc>
          <w:tcPr>
            <w:tcW w:w="2610" w:type="dxa"/>
            <w:shd w:val="clear" w:color="auto" w:fill="C6D9F1" w:themeFill="text2" w:themeFillTint="33"/>
          </w:tcPr>
          <w:p w:rsidRPr="005F08FC" w:rsidR="005F08FC" w:rsidP="005F08FC" w:rsidRDefault="005F08FC" w14:paraId="5CFE0B34" wp14:textId="77777777">
            <w:pPr>
              <w:rPr>
                <w:rFonts w:ascii="Times New Roman" w:hAnsi="Times New Roman" w:cs="Times New Roman"/>
                <w:b/>
                <w:sz w:val="24"/>
                <w:szCs w:val="24"/>
              </w:rPr>
            </w:pPr>
            <w:r w:rsidRPr="005F08FC">
              <w:rPr>
                <w:rFonts w:ascii="Times New Roman" w:hAnsi="Times New Roman" w:cs="Times New Roman"/>
                <w:b/>
                <w:sz w:val="24"/>
                <w:szCs w:val="24"/>
              </w:rPr>
              <w:t>Access Control</w:t>
            </w:r>
          </w:p>
        </w:tc>
      </w:tr>
      <w:tr xmlns:wp14="http://schemas.microsoft.com/office/word/2010/wordml" w:rsidRPr="005F08FC" w:rsidR="005F08FC" w:rsidTr="005F08FC" w14:paraId="401875FC" wp14:textId="77777777">
        <w:tc>
          <w:tcPr>
            <w:tcW w:w="1870" w:type="dxa"/>
          </w:tcPr>
          <w:p w:rsidRPr="005F08FC" w:rsidR="005F08FC" w:rsidP="005F08FC" w:rsidRDefault="005F08FC" w14:paraId="5EABAD84" wp14:textId="77777777">
            <w:pPr>
              <w:rPr>
                <w:rFonts w:ascii="Times New Roman" w:hAnsi="Times New Roman" w:cs="Times New Roman"/>
              </w:rPr>
            </w:pPr>
            <w:r w:rsidRPr="005F08FC">
              <w:rPr>
                <w:rFonts w:ascii="Times New Roman" w:hAnsi="Times New Roman" w:cs="Times New Roman"/>
              </w:rPr>
              <w:t>User account records</w:t>
            </w:r>
          </w:p>
        </w:tc>
        <w:tc>
          <w:tcPr>
            <w:tcW w:w="2355" w:type="dxa"/>
          </w:tcPr>
          <w:p w:rsidRPr="005F08FC" w:rsidR="005F08FC" w:rsidP="005F08FC" w:rsidRDefault="005F08FC" w14:paraId="3F290161" wp14:textId="77777777">
            <w:pPr>
              <w:rPr>
                <w:rFonts w:ascii="Times New Roman" w:hAnsi="Times New Roman" w:cs="Times New Roman"/>
              </w:rPr>
            </w:pPr>
            <w:r w:rsidRPr="005F08FC">
              <w:rPr>
                <w:rFonts w:ascii="Times New Roman" w:hAnsi="Times New Roman" w:cs="Times New Roman"/>
              </w:rPr>
              <w:t>Identity theft and privacy violation risks</w:t>
            </w:r>
          </w:p>
        </w:tc>
        <w:tc>
          <w:tcPr>
            <w:tcW w:w="2610" w:type="dxa"/>
          </w:tcPr>
          <w:p w:rsidRPr="005F08FC" w:rsidR="005F08FC" w:rsidP="005F08FC" w:rsidRDefault="005F08FC" w14:paraId="4441C83C" wp14:textId="77777777">
            <w:pPr>
              <w:rPr>
                <w:rFonts w:ascii="Times New Roman" w:hAnsi="Times New Roman" w:cs="Times New Roman"/>
              </w:rPr>
            </w:pPr>
            <w:r w:rsidRPr="005F08FC">
              <w:rPr>
                <w:rFonts w:ascii="Times New Roman" w:hAnsi="Times New Roman" w:cs="Times New Roman"/>
              </w:rPr>
              <w:t>Customer Care Group</w:t>
            </w:r>
          </w:p>
        </w:tc>
        <w:tc>
          <w:tcPr>
            <w:tcW w:w="2610" w:type="dxa"/>
          </w:tcPr>
          <w:p w:rsidRPr="005F08FC" w:rsidR="005F08FC" w:rsidP="005F08FC" w:rsidRDefault="005F08FC" w14:paraId="11384D81" wp14:textId="77777777">
            <w:pPr>
              <w:rPr>
                <w:rFonts w:ascii="Times New Roman" w:hAnsi="Times New Roman" w:cs="Times New Roman"/>
              </w:rPr>
            </w:pPr>
            <w:r w:rsidRPr="005F08FC">
              <w:rPr>
                <w:rFonts w:ascii="Times New Roman" w:hAnsi="Times New Roman" w:cs="Times New Roman"/>
              </w:rPr>
              <w:t>No direct data access</w:t>
            </w:r>
          </w:p>
        </w:tc>
      </w:tr>
      <w:tr xmlns:wp14="http://schemas.microsoft.com/office/word/2010/wordml" w:rsidRPr="005F08FC" w:rsidR="005F08FC" w:rsidTr="005F08FC" w14:paraId="07DBF4E1" wp14:textId="77777777">
        <w:tc>
          <w:tcPr>
            <w:tcW w:w="1870" w:type="dxa"/>
          </w:tcPr>
          <w:p w:rsidRPr="005F08FC" w:rsidR="005F08FC" w:rsidP="005F08FC" w:rsidRDefault="005F08FC" w14:paraId="56C1DE95" wp14:textId="77777777">
            <w:pPr>
              <w:rPr>
                <w:rFonts w:ascii="Times New Roman" w:hAnsi="Times New Roman" w:cs="Times New Roman"/>
              </w:rPr>
            </w:pPr>
            <w:r w:rsidRPr="005F08FC">
              <w:rPr>
                <w:rFonts w:ascii="Times New Roman" w:hAnsi="Times New Roman" w:cs="Times New Roman"/>
              </w:rPr>
              <w:t>Product Catalog</w:t>
            </w:r>
          </w:p>
        </w:tc>
        <w:tc>
          <w:tcPr>
            <w:tcW w:w="2355" w:type="dxa"/>
          </w:tcPr>
          <w:p w:rsidRPr="005F08FC" w:rsidR="005F08FC" w:rsidP="005F08FC" w:rsidRDefault="005F08FC" w14:paraId="7B276CAC" wp14:textId="77777777">
            <w:pPr>
              <w:rPr>
                <w:rFonts w:ascii="Times New Roman" w:hAnsi="Times New Roman" w:cs="Times New Roman"/>
              </w:rPr>
            </w:pPr>
            <w:r w:rsidRPr="005F08FC">
              <w:rPr>
                <w:rFonts w:ascii="Times New Roman" w:hAnsi="Times New Roman" w:cs="Times New Roman"/>
              </w:rPr>
              <w:t>Price and inventory manipulation</w:t>
            </w:r>
          </w:p>
        </w:tc>
        <w:tc>
          <w:tcPr>
            <w:tcW w:w="2610" w:type="dxa"/>
          </w:tcPr>
          <w:p w:rsidRPr="005F08FC" w:rsidR="005F08FC" w:rsidP="005F08FC" w:rsidRDefault="005F08FC" w14:paraId="27680CD1" wp14:textId="77777777">
            <w:pPr>
              <w:rPr>
                <w:rFonts w:ascii="Times New Roman" w:hAnsi="Times New Roman" w:cs="Times New Roman"/>
              </w:rPr>
            </w:pPr>
            <w:r w:rsidRPr="005F08FC">
              <w:rPr>
                <w:rFonts w:ascii="Times New Roman" w:hAnsi="Times New Roman" w:cs="Times New Roman"/>
              </w:rPr>
              <w:t>Stock Management Group</w:t>
            </w:r>
          </w:p>
        </w:tc>
        <w:tc>
          <w:tcPr>
            <w:tcW w:w="2610" w:type="dxa"/>
          </w:tcPr>
          <w:p w:rsidRPr="005F08FC" w:rsidR="005F08FC" w:rsidP="005F08FC" w:rsidRDefault="005F08FC" w14:paraId="7AAD1378" wp14:textId="77777777">
            <w:pPr>
              <w:rPr>
                <w:rFonts w:ascii="Times New Roman" w:hAnsi="Times New Roman" w:cs="Times New Roman"/>
              </w:rPr>
            </w:pPr>
            <w:r w:rsidRPr="005F08FC">
              <w:rPr>
                <w:rFonts w:ascii="Times New Roman" w:hAnsi="Times New Roman" w:cs="Times New Roman"/>
              </w:rPr>
              <w:t>No direct data access</w:t>
            </w:r>
          </w:p>
        </w:tc>
      </w:tr>
      <w:tr xmlns:wp14="http://schemas.microsoft.com/office/word/2010/wordml" w:rsidRPr="005F08FC" w:rsidR="005F08FC" w:rsidTr="005F08FC" w14:paraId="33518E42" wp14:textId="77777777">
        <w:tc>
          <w:tcPr>
            <w:tcW w:w="1870" w:type="dxa"/>
          </w:tcPr>
          <w:p w:rsidRPr="005F08FC" w:rsidR="005F08FC" w:rsidP="005F08FC" w:rsidRDefault="005F08FC" w14:paraId="1906C4B9" wp14:textId="77777777">
            <w:pPr>
              <w:rPr>
                <w:rFonts w:ascii="Times New Roman" w:hAnsi="Times New Roman" w:cs="Times New Roman"/>
              </w:rPr>
            </w:pPr>
            <w:r>
              <w:rPr>
                <w:rFonts w:ascii="Times New Roman" w:hAnsi="Times New Roman" w:cs="Times New Roman"/>
              </w:rPr>
              <w:t>User activity records</w:t>
            </w:r>
          </w:p>
        </w:tc>
        <w:tc>
          <w:tcPr>
            <w:tcW w:w="2355" w:type="dxa"/>
          </w:tcPr>
          <w:p w:rsidRPr="005F08FC" w:rsidR="005F08FC" w:rsidP="005F08FC" w:rsidRDefault="005F08FC" w14:paraId="3E669007" wp14:textId="77777777">
            <w:pPr>
              <w:rPr>
                <w:rFonts w:ascii="Times New Roman" w:hAnsi="Times New Roman" w:cs="Times New Roman"/>
              </w:rPr>
            </w:pPr>
            <w:r>
              <w:rPr>
                <w:rFonts w:ascii="Times New Roman" w:hAnsi="Times New Roman" w:cs="Times New Roman"/>
              </w:rPr>
              <w:t>Intrusive analytics</w:t>
            </w:r>
          </w:p>
        </w:tc>
        <w:tc>
          <w:tcPr>
            <w:tcW w:w="2610" w:type="dxa"/>
          </w:tcPr>
          <w:p w:rsidRPr="005F08FC" w:rsidR="005F08FC" w:rsidP="005F08FC" w:rsidRDefault="005F08FC" w14:paraId="4DEC35D0" wp14:textId="77777777">
            <w:pPr>
              <w:rPr>
                <w:rFonts w:ascii="Times New Roman" w:hAnsi="Times New Roman" w:cs="Times New Roman"/>
              </w:rPr>
            </w:pPr>
            <w:r>
              <w:rPr>
                <w:rFonts w:ascii="Times New Roman" w:hAnsi="Times New Roman" w:cs="Times New Roman"/>
              </w:rPr>
              <w:t>Customer Care Group</w:t>
            </w:r>
          </w:p>
        </w:tc>
        <w:tc>
          <w:tcPr>
            <w:tcW w:w="2610" w:type="dxa"/>
          </w:tcPr>
          <w:p w:rsidRPr="005F08FC" w:rsidR="005F08FC" w:rsidP="005F08FC" w:rsidRDefault="005F08FC" w14:paraId="406FE02B" wp14:textId="77777777">
            <w:pPr>
              <w:rPr>
                <w:rFonts w:ascii="Times New Roman" w:hAnsi="Times New Roman" w:cs="Times New Roman"/>
              </w:rPr>
            </w:pPr>
            <w:r>
              <w:rPr>
                <w:rFonts w:ascii="Times New Roman" w:hAnsi="Times New Roman" w:cs="Times New Roman"/>
              </w:rPr>
              <w:t>Access to individual record by authenticated user</w:t>
            </w:r>
            <w:r w:rsidR="00472076">
              <w:rPr>
                <w:rFonts w:ascii="Times New Roman" w:hAnsi="Times New Roman" w:cs="Times New Roman"/>
              </w:rPr>
              <w:t xml:space="preserve"> and system</w:t>
            </w:r>
          </w:p>
        </w:tc>
      </w:tr>
      <w:tr xmlns:wp14="http://schemas.microsoft.com/office/word/2010/wordml" w:rsidRPr="005F08FC" w:rsidR="00472076" w:rsidTr="005F08FC" w14:paraId="2245F1CF" wp14:textId="77777777">
        <w:tc>
          <w:tcPr>
            <w:tcW w:w="1870" w:type="dxa"/>
          </w:tcPr>
          <w:p w:rsidR="00472076" w:rsidP="005F08FC" w:rsidRDefault="00472076" w14:paraId="55FC3B33" wp14:textId="77777777">
            <w:pPr>
              <w:rPr>
                <w:rFonts w:ascii="Times New Roman" w:hAnsi="Times New Roman" w:cs="Times New Roman"/>
              </w:rPr>
            </w:pPr>
            <w:r>
              <w:rPr>
                <w:rFonts w:ascii="Times New Roman" w:hAnsi="Times New Roman" w:cs="Times New Roman"/>
              </w:rPr>
              <w:t>Business operations with third party</w:t>
            </w:r>
          </w:p>
        </w:tc>
        <w:tc>
          <w:tcPr>
            <w:tcW w:w="2355" w:type="dxa"/>
          </w:tcPr>
          <w:p w:rsidR="00472076" w:rsidP="005F08FC" w:rsidRDefault="00472076" w14:paraId="4AE78761" wp14:textId="77777777">
            <w:pPr>
              <w:rPr>
                <w:rFonts w:ascii="Times New Roman" w:hAnsi="Times New Roman" w:cs="Times New Roman"/>
              </w:rPr>
            </w:pPr>
            <w:r>
              <w:rPr>
                <w:rFonts w:ascii="Times New Roman" w:hAnsi="Times New Roman" w:cs="Times New Roman"/>
              </w:rPr>
              <w:t>Data access and integrity</w:t>
            </w:r>
          </w:p>
        </w:tc>
        <w:tc>
          <w:tcPr>
            <w:tcW w:w="2610" w:type="dxa"/>
          </w:tcPr>
          <w:p w:rsidR="00472076" w:rsidP="005F08FC" w:rsidRDefault="00472076" w14:paraId="031AF5EE" wp14:textId="77777777">
            <w:pPr>
              <w:rPr>
                <w:rFonts w:ascii="Times New Roman" w:hAnsi="Times New Roman" w:cs="Times New Roman"/>
              </w:rPr>
            </w:pPr>
            <w:r>
              <w:rPr>
                <w:rFonts w:ascii="Times New Roman" w:hAnsi="Times New Roman" w:cs="Times New Roman"/>
              </w:rPr>
              <w:t>Business management Group</w:t>
            </w:r>
          </w:p>
        </w:tc>
        <w:tc>
          <w:tcPr>
            <w:tcW w:w="2610" w:type="dxa"/>
          </w:tcPr>
          <w:p w:rsidR="00472076" w:rsidP="005F08FC" w:rsidRDefault="00472076" w14:paraId="5DE4A5C4" wp14:textId="77777777">
            <w:pPr>
              <w:rPr>
                <w:rFonts w:ascii="Times New Roman" w:hAnsi="Times New Roman" w:cs="Times New Roman"/>
              </w:rPr>
            </w:pPr>
            <w:r>
              <w:rPr>
                <w:rFonts w:ascii="Times New Roman" w:hAnsi="Times New Roman" w:cs="Times New Roman"/>
              </w:rPr>
              <w:t>Authenticated principal only</w:t>
            </w:r>
          </w:p>
        </w:tc>
      </w:tr>
    </w:tbl>
    <w:p xmlns:wp14="http://schemas.microsoft.com/office/word/2010/wordml" w:rsidR="0028355B" w:rsidP="005F08FC" w:rsidRDefault="0028355B" w14:paraId="3BE3C9C0" wp14:textId="77777777">
      <w:pPr>
        <w:spacing w:after="0" w:line="240" w:lineRule="auto"/>
        <w:rPr>
          <w:rFonts w:ascii="Times New Roman" w:hAnsi="Times New Roman" w:cs="Times New Roman"/>
          <w:sz w:val="24"/>
          <w:szCs w:val="24"/>
        </w:rPr>
      </w:pPr>
    </w:p>
    <w:p xmlns:wp14="http://schemas.microsoft.com/office/word/2010/wordml" w:rsidR="00472076" w:rsidP="00472076" w:rsidRDefault="00472076" w14:paraId="4AA79E6D" wp14:textId="77777777">
      <w:pPr>
        <w:pStyle w:val="Heading3"/>
        <w:numPr>
          <w:ilvl w:val="1"/>
          <w:numId w:val="8"/>
        </w:numPr>
      </w:pPr>
      <w:r>
        <w:t>Security Policy (Access Control)</w:t>
      </w:r>
    </w:p>
    <w:tbl>
      <w:tblPr>
        <w:tblStyle w:val="TableGrid"/>
        <w:tblW w:w="0" w:type="auto"/>
        <w:tblLook w:val="04A0" w:firstRow="1" w:lastRow="0" w:firstColumn="1" w:lastColumn="0" w:noHBand="0" w:noVBand="1"/>
      </w:tblPr>
      <w:tblGrid>
        <w:gridCol w:w="2065"/>
        <w:gridCol w:w="1890"/>
        <w:gridCol w:w="1655"/>
        <w:gridCol w:w="1870"/>
        <w:gridCol w:w="1870"/>
      </w:tblGrid>
      <w:tr xmlns:wp14="http://schemas.microsoft.com/office/word/2010/wordml" w:rsidR="00472076" w:rsidTr="00472076" w14:paraId="5B9B6BF2" wp14:textId="77777777">
        <w:tc>
          <w:tcPr>
            <w:tcW w:w="2065" w:type="dxa"/>
          </w:tcPr>
          <w:p w:rsidRPr="00472076" w:rsidR="00472076" w:rsidP="00472076" w:rsidRDefault="00472076" w14:paraId="3FF4E698" wp14:textId="77777777">
            <w:pPr>
              <w:rPr>
                <w:rFonts w:ascii="Times New Roman" w:hAnsi="Times New Roman" w:cs="Times New Roman"/>
                <w:b/>
                <w:sz w:val="24"/>
                <w:szCs w:val="24"/>
              </w:rPr>
            </w:pPr>
          </w:p>
        </w:tc>
        <w:tc>
          <w:tcPr>
            <w:tcW w:w="1890" w:type="dxa"/>
          </w:tcPr>
          <w:p w:rsidRPr="00472076" w:rsidR="00472076" w:rsidP="00472076" w:rsidRDefault="00472076" w14:paraId="7ED9A49A" wp14:textId="77777777">
            <w:pPr>
              <w:rPr>
                <w:rFonts w:ascii="Times New Roman" w:hAnsi="Times New Roman" w:cs="Times New Roman"/>
                <w:b/>
                <w:sz w:val="24"/>
                <w:szCs w:val="24"/>
              </w:rPr>
            </w:pPr>
            <w:r w:rsidRPr="00472076">
              <w:rPr>
                <w:rFonts w:ascii="Times New Roman" w:hAnsi="Times New Roman" w:cs="Times New Roman"/>
                <w:b/>
                <w:sz w:val="24"/>
                <w:szCs w:val="24"/>
              </w:rPr>
              <w:t>User Account Records</w:t>
            </w:r>
          </w:p>
        </w:tc>
        <w:tc>
          <w:tcPr>
            <w:tcW w:w="1655" w:type="dxa"/>
          </w:tcPr>
          <w:p w:rsidRPr="00472076" w:rsidR="00472076" w:rsidP="00472076" w:rsidRDefault="00472076" w14:paraId="01C17AE8" wp14:textId="77777777">
            <w:pPr>
              <w:rPr>
                <w:rFonts w:ascii="Times New Roman" w:hAnsi="Times New Roman" w:cs="Times New Roman"/>
                <w:b/>
                <w:sz w:val="24"/>
                <w:szCs w:val="24"/>
              </w:rPr>
            </w:pPr>
            <w:r w:rsidRPr="00472076">
              <w:rPr>
                <w:rFonts w:ascii="Times New Roman" w:hAnsi="Times New Roman" w:cs="Times New Roman"/>
                <w:b/>
                <w:sz w:val="24"/>
                <w:szCs w:val="24"/>
              </w:rPr>
              <w:t>Product Catalog</w:t>
            </w:r>
          </w:p>
        </w:tc>
        <w:tc>
          <w:tcPr>
            <w:tcW w:w="1870" w:type="dxa"/>
          </w:tcPr>
          <w:p w:rsidRPr="00472076" w:rsidR="00472076" w:rsidP="00472076" w:rsidRDefault="00472076" w14:paraId="07B04BDC" wp14:textId="77777777">
            <w:pPr>
              <w:rPr>
                <w:rFonts w:ascii="Times New Roman" w:hAnsi="Times New Roman" w:cs="Times New Roman"/>
                <w:b/>
                <w:sz w:val="24"/>
                <w:szCs w:val="24"/>
              </w:rPr>
            </w:pPr>
            <w:r w:rsidRPr="00472076">
              <w:rPr>
                <w:rFonts w:ascii="Times New Roman" w:hAnsi="Times New Roman" w:cs="Times New Roman"/>
                <w:b/>
                <w:sz w:val="24"/>
                <w:szCs w:val="24"/>
              </w:rPr>
              <w:t>User activity records</w:t>
            </w:r>
          </w:p>
        </w:tc>
        <w:tc>
          <w:tcPr>
            <w:tcW w:w="1870" w:type="dxa"/>
          </w:tcPr>
          <w:p w:rsidRPr="00472076" w:rsidR="00472076" w:rsidP="00472076" w:rsidRDefault="00472076" w14:paraId="65244120" wp14:textId="77777777">
            <w:pPr>
              <w:rPr>
                <w:rFonts w:ascii="Times New Roman" w:hAnsi="Times New Roman" w:cs="Times New Roman"/>
                <w:b/>
                <w:sz w:val="24"/>
                <w:szCs w:val="24"/>
              </w:rPr>
            </w:pPr>
            <w:r w:rsidRPr="00472076">
              <w:rPr>
                <w:rFonts w:ascii="Times New Roman" w:hAnsi="Times New Roman" w:cs="Times New Roman"/>
                <w:b/>
                <w:sz w:val="24"/>
                <w:szCs w:val="24"/>
              </w:rPr>
              <w:t>Business Operations with Third-party</w:t>
            </w:r>
          </w:p>
        </w:tc>
      </w:tr>
      <w:tr xmlns:wp14="http://schemas.microsoft.com/office/word/2010/wordml" w:rsidRPr="00472076" w:rsidR="00472076" w:rsidTr="00472076" w14:paraId="0F6C5868" wp14:textId="77777777">
        <w:tc>
          <w:tcPr>
            <w:tcW w:w="2065" w:type="dxa"/>
          </w:tcPr>
          <w:p w:rsidRPr="00472076" w:rsidR="00472076" w:rsidP="00472076" w:rsidRDefault="00472076" w14:paraId="63EBD83D" wp14:textId="77777777">
            <w:pPr>
              <w:rPr>
                <w:rFonts w:ascii="Times New Roman" w:hAnsi="Times New Roman" w:cs="Times New Roman"/>
              </w:rPr>
            </w:pPr>
            <w:r w:rsidRPr="00472076">
              <w:rPr>
                <w:rFonts w:ascii="Times New Roman" w:hAnsi="Times New Roman" w:cs="Times New Roman"/>
              </w:rPr>
              <w:t>Data Admin</w:t>
            </w:r>
          </w:p>
        </w:tc>
        <w:tc>
          <w:tcPr>
            <w:tcW w:w="1890" w:type="dxa"/>
          </w:tcPr>
          <w:p w:rsidRPr="00472076" w:rsidR="00472076" w:rsidP="00472076" w:rsidRDefault="00472076" w14:paraId="14C90775" wp14:textId="77777777">
            <w:pPr>
              <w:rPr>
                <w:rFonts w:ascii="Times New Roman" w:hAnsi="Times New Roman" w:cs="Times New Roman"/>
              </w:rPr>
            </w:pPr>
            <w:r>
              <w:rPr>
                <w:rFonts w:ascii="Times New Roman" w:hAnsi="Times New Roman" w:cs="Times New Roman"/>
              </w:rPr>
              <w:t>Full with audit</w:t>
            </w:r>
          </w:p>
        </w:tc>
        <w:tc>
          <w:tcPr>
            <w:tcW w:w="1655" w:type="dxa"/>
          </w:tcPr>
          <w:p w:rsidRPr="00472076" w:rsidR="00472076" w:rsidP="00472076" w:rsidRDefault="00472076" w14:paraId="19C3F5BC" wp14:textId="77777777">
            <w:pPr>
              <w:rPr>
                <w:rFonts w:ascii="Times New Roman" w:hAnsi="Times New Roman" w:cs="Times New Roman"/>
              </w:rPr>
            </w:pPr>
            <w:r>
              <w:rPr>
                <w:rFonts w:ascii="Times New Roman" w:hAnsi="Times New Roman" w:cs="Times New Roman"/>
              </w:rPr>
              <w:t>Full</w:t>
            </w:r>
          </w:p>
        </w:tc>
        <w:tc>
          <w:tcPr>
            <w:tcW w:w="1870" w:type="dxa"/>
          </w:tcPr>
          <w:p w:rsidRPr="00472076" w:rsidR="00472076" w:rsidP="00472076" w:rsidRDefault="00472076" w14:paraId="770D08EF" wp14:textId="77777777">
            <w:pPr>
              <w:rPr>
                <w:rFonts w:ascii="Times New Roman" w:hAnsi="Times New Roman" w:cs="Times New Roman"/>
              </w:rPr>
            </w:pPr>
            <w:r>
              <w:rPr>
                <w:rFonts w:ascii="Times New Roman" w:hAnsi="Times New Roman" w:cs="Times New Roman"/>
              </w:rPr>
              <w:t>Full with audit</w:t>
            </w:r>
          </w:p>
        </w:tc>
        <w:tc>
          <w:tcPr>
            <w:tcW w:w="1870" w:type="dxa"/>
          </w:tcPr>
          <w:p w:rsidRPr="00472076" w:rsidR="00472076" w:rsidP="00472076" w:rsidRDefault="00472076" w14:paraId="51D68F14" wp14:textId="77777777">
            <w:pPr>
              <w:rPr>
                <w:rFonts w:ascii="Times New Roman" w:hAnsi="Times New Roman" w:cs="Times New Roman"/>
              </w:rPr>
            </w:pPr>
            <w:r>
              <w:rPr>
                <w:rFonts w:ascii="Times New Roman" w:hAnsi="Times New Roman" w:cs="Times New Roman"/>
              </w:rPr>
              <w:t>Full with approval of Business admin</w:t>
            </w:r>
          </w:p>
        </w:tc>
      </w:tr>
      <w:tr xmlns:wp14="http://schemas.microsoft.com/office/word/2010/wordml" w:rsidRPr="00472076" w:rsidR="00472076" w:rsidTr="00472076" w14:paraId="577AA22C" wp14:textId="77777777">
        <w:tc>
          <w:tcPr>
            <w:tcW w:w="2065" w:type="dxa"/>
          </w:tcPr>
          <w:p w:rsidRPr="00472076" w:rsidR="00472076" w:rsidP="00472076" w:rsidRDefault="00472076" w14:paraId="74350C61" wp14:textId="77777777">
            <w:pPr>
              <w:rPr>
                <w:rFonts w:ascii="Times New Roman" w:hAnsi="Times New Roman" w:cs="Times New Roman"/>
              </w:rPr>
            </w:pPr>
            <w:r w:rsidRPr="00472076">
              <w:rPr>
                <w:rFonts w:ascii="Times New Roman" w:hAnsi="Times New Roman" w:cs="Times New Roman"/>
              </w:rPr>
              <w:t>Catalog Manager</w:t>
            </w:r>
          </w:p>
        </w:tc>
        <w:tc>
          <w:tcPr>
            <w:tcW w:w="1890" w:type="dxa"/>
          </w:tcPr>
          <w:p w:rsidRPr="00472076" w:rsidR="00472076" w:rsidP="00472076" w:rsidRDefault="00C03C26" w14:paraId="6EA15A1E" wp14:textId="77777777">
            <w:pPr>
              <w:rPr>
                <w:rFonts w:ascii="Times New Roman" w:hAnsi="Times New Roman" w:cs="Times New Roman"/>
              </w:rPr>
            </w:pPr>
            <w:r>
              <w:rPr>
                <w:rFonts w:ascii="Times New Roman" w:hAnsi="Times New Roman" w:cs="Times New Roman"/>
              </w:rPr>
              <w:t>None</w:t>
            </w:r>
          </w:p>
        </w:tc>
        <w:tc>
          <w:tcPr>
            <w:tcW w:w="1655" w:type="dxa"/>
          </w:tcPr>
          <w:p w:rsidRPr="00472076" w:rsidR="00472076" w:rsidP="00472076" w:rsidRDefault="00C03C26" w14:paraId="746ABD39" wp14:textId="77777777">
            <w:pPr>
              <w:rPr>
                <w:rFonts w:ascii="Times New Roman" w:hAnsi="Times New Roman" w:cs="Times New Roman"/>
              </w:rPr>
            </w:pPr>
            <w:r>
              <w:rPr>
                <w:rFonts w:ascii="Times New Roman" w:hAnsi="Times New Roman" w:cs="Times New Roman"/>
              </w:rPr>
              <w:t>Full</w:t>
            </w:r>
          </w:p>
        </w:tc>
        <w:tc>
          <w:tcPr>
            <w:tcW w:w="1870" w:type="dxa"/>
          </w:tcPr>
          <w:p w:rsidRPr="00472076" w:rsidR="00472076" w:rsidP="00472076" w:rsidRDefault="00C03C26" w14:paraId="46AB6296" wp14:textId="77777777">
            <w:pPr>
              <w:rPr>
                <w:rFonts w:ascii="Times New Roman" w:hAnsi="Times New Roman" w:cs="Times New Roman"/>
              </w:rPr>
            </w:pPr>
            <w:r>
              <w:rPr>
                <w:rFonts w:ascii="Times New Roman" w:hAnsi="Times New Roman" w:cs="Times New Roman"/>
              </w:rPr>
              <w:t>Full</w:t>
            </w:r>
          </w:p>
        </w:tc>
        <w:tc>
          <w:tcPr>
            <w:tcW w:w="1870" w:type="dxa"/>
          </w:tcPr>
          <w:p w:rsidRPr="00472076" w:rsidR="00472076" w:rsidP="00472076" w:rsidRDefault="00C03C26" w14:paraId="4803BA91" wp14:textId="77777777">
            <w:pPr>
              <w:rPr>
                <w:rFonts w:ascii="Times New Roman" w:hAnsi="Times New Roman" w:cs="Times New Roman"/>
              </w:rPr>
            </w:pPr>
            <w:r>
              <w:rPr>
                <w:rFonts w:ascii="Times New Roman" w:hAnsi="Times New Roman" w:cs="Times New Roman"/>
              </w:rPr>
              <w:t>Full with approval from Business admin</w:t>
            </w:r>
          </w:p>
        </w:tc>
      </w:tr>
      <w:tr xmlns:wp14="http://schemas.microsoft.com/office/word/2010/wordml" w:rsidRPr="00472076" w:rsidR="00472076" w:rsidTr="00472076" w14:paraId="3ED4241E" wp14:textId="77777777">
        <w:tc>
          <w:tcPr>
            <w:tcW w:w="2065" w:type="dxa"/>
          </w:tcPr>
          <w:p w:rsidRPr="00472076" w:rsidR="00472076" w:rsidP="00472076" w:rsidRDefault="00472076" w14:paraId="13E63935" wp14:textId="77777777">
            <w:pPr>
              <w:rPr>
                <w:rFonts w:ascii="Times New Roman" w:hAnsi="Times New Roman" w:cs="Times New Roman"/>
              </w:rPr>
            </w:pPr>
            <w:r>
              <w:rPr>
                <w:rFonts w:ascii="Times New Roman" w:hAnsi="Times New Roman" w:cs="Times New Roman"/>
              </w:rPr>
              <w:t>Business</w:t>
            </w:r>
            <w:r w:rsidRPr="00472076">
              <w:rPr>
                <w:rFonts w:ascii="Times New Roman" w:hAnsi="Times New Roman" w:cs="Times New Roman"/>
              </w:rPr>
              <w:t xml:space="preserve"> Admin</w:t>
            </w:r>
          </w:p>
        </w:tc>
        <w:tc>
          <w:tcPr>
            <w:tcW w:w="1890" w:type="dxa"/>
          </w:tcPr>
          <w:p w:rsidRPr="00472076" w:rsidR="00472076" w:rsidP="00472076" w:rsidRDefault="00C03C26" w14:paraId="5449BC92" wp14:textId="77777777">
            <w:pPr>
              <w:rPr>
                <w:rFonts w:ascii="Times New Roman" w:hAnsi="Times New Roman" w:cs="Times New Roman"/>
              </w:rPr>
            </w:pPr>
            <w:r>
              <w:rPr>
                <w:rFonts w:ascii="Times New Roman" w:hAnsi="Times New Roman" w:cs="Times New Roman"/>
              </w:rPr>
              <w:t>None</w:t>
            </w:r>
          </w:p>
        </w:tc>
        <w:tc>
          <w:tcPr>
            <w:tcW w:w="1655" w:type="dxa"/>
          </w:tcPr>
          <w:p w:rsidRPr="00472076" w:rsidR="00472076" w:rsidP="00472076" w:rsidRDefault="00C03C26" w14:paraId="1A5390F2" wp14:textId="77777777">
            <w:pPr>
              <w:rPr>
                <w:rFonts w:ascii="Times New Roman" w:hAnsi="Times New Roman" w:cs="Times New Roman"/>
              </w:rPr>
            </w:pPr>
            <w:r>
              <w:rPr>
                <w:rFonts w:ascii="Times New Roman" w:hAnsi="Times New Roman" w:cs="Times New Roman"/>
              </w:rPr>
              <w:t>Read-only</w:t>
            </w:r>
          </w:p>
        </w:tc>
        <w:tc>
          <w:tcPr>
            <w:tcW w:w="1870" w:type="dxa"/>
          </w:tcPr>
          <w:p w:rsidRPr="00472076" w:rsidR="00472076" w:rsidP="00472076" w:rsidRDefault="00C03C26" w14:paraId="17EE758B" wp14:textId="77777777">
            <w:pPr>
              <w:rPr>
                <w:rFonts w:ascii="Times New Roman" w:hAnsi="Times New Roman" w:cs="Times New Roman"/>
              </w:rPr>
            </w:pPr>
            <w:r>
              <w:rPr>
                <w:rFonts w:ascii="Times New Roman" w:hAnsi="Times New Roman" w:cs="Times New Roman"/>
              </w:rPr>
              <w:t>Full</w:t>
            </w:r>
          </w:p>
        </w:tc>
        <w:tc>
          <w:tcPr>
            <w:tcW w:w="1870" w:type="dxa"/>
          </w:tcPr>
          <w:p w:rsidRPr="00472076" w:rsidR="00472076" w:rsidP="00472076" w:rsidRDefault="00C03C26" w14:paraId="7BB76EEB" wp14:textId="77777777">
            <w:pPr>
              <w:rPr>
                <w:rFonts w:ascii="Times New Roman" w:hAnsi="Times New Roman" w:cs="Times New Roman"/>
              </w:rPr>
            </w:pPr>
            <w:r>
              <w:rPr>
                <w:rFonts w:ascii="Times New Roman" w:hAnsi="Times New Roman" w:cs="Times New Roman"/>
              </w:rPr>
              <w:t>Full</w:t>
            </w:r>
          </w:p>
        </w:tc>
      </w:tr>
      <w:tr xmlns:wp14="http://schemas.microsoft.com/office/word/2010/wordml" w:rsidRPr="00472076" w:rsidR="00472076" w:rsidTr="00472076" w14:paraId="061D2A60" wp14:textId="77777777">
        <w:tc>
          <w:tcPr>
            <w:tcW w:w="2065" w:type="dxa"/>
          </w:tcPr>
          <w:p w:rsidRPr="00472076" w:rsidR="00472076" w:rsidP="00472076" w:rsidRDefault="00472076" w14:paraId="151B67F6" wp14:textId="77777777">
            <w:pPr>
              <w:rPr>
                <w:rFonts w:ascii="Times New Roman" w:hAnsi="Times New Roman" w:cs="Times New Roman"/>
              </w:rPr>
            </w:pPr>
            <w:r w:rsidRPr="00472076">
              <w:rPr>
                <w:rFonts w:ascii="Times New Roman" w:hAnsi="Times New Roman" w:cs="Times New Roman"/>
              </w:rPr>
              <w:t>Customer Care</w:t>
            </w:r>
          </w:p>
        </w:tc>
        <w:tc>
          <w:tcPr>
            <w:tcW w:w="1890" w:type="dxa"/>
          </w:tcPr>
          <w:p w:rsidRPr="00472076" w:rsidR="00472076" w:rsidP="00472076" w:rsidRDefault="00C03C26" w14:paraId="5985A0F1" wp14:textId="77777777">
            <w:pPr>
              <w:rPr>
                <w:rFonts w:ascii="Times New Roman" w:hAnsi="Times New Roman" w:cs="Times New Roman"/>
              </w:rPr>
            </w:pPr>
            <w:r>
              <w:rPr>
                <w:rFonts w:ascii="Times New Roman" w:hAnsi="Times New Roman" w:cs="Times New Roman"/>
              </w:rPr>
              <w:t>None</w:t>
            </w:r>
          </w:p>
        </w:tc>
        <w:tc>
          <w:tcPr>
            <w:tcW w:w="1655" w:type="dxa"/>
          </w:tcPr>
          <w:p w:rsidRPr="00472076" w:rsidR="00472076" w:rsidP="00472076" w:rsidRDefault="00C03C26" w14:paraId="0C143C37" wp14:textId="77777777">
            <w:pPr>
              <w:rPr>
                <w:rFonts w:ascii="Times New Roman" w:hAnsi="Times New Roman" w:cs="Times New Roman"/>
              </w:rPr>
            </w:pPr>
            <w:r>
              <w:rPr>
                <w:rFonts w:ascii="Times New Roman" w:hAnsi="Times New Roman" w:cs="Times New Roman"/>
              </w:rPr>
              <w:t>Read-only</w:t>
            </w:r>
          </w:p>
        </w:tc>
        <w:tc>
          <w:tcPr>
            <w:tcW w:w="1870" w:type="dxa"/>
          </w:tcPr>
          <w:p w:rsidRPr="00472076" w:rsidR="00472076" w:rsidP="00472076" w:rsidRDefault="00C03C26" w14:paraId="31B9B7A7" wp14:textId="77777777">
            <w:pPr>
              <w:rPr>
                <w:rFonts w:ascii="Times New Roman" w:hAnsi="Times New Roman" w:cs="Times New Roman"/>
              </w:rPr>
            </w:pPr>
            <w:r>
              <w:rPr>
                <w:rFonts w:ascii="Times New Roman" w:hAnsi="Times New Roman" w:cs="Times New Roman"/>
              </w:rPr>
              <w:t>None</w:t>
            </w:r>
          </w:p>
        </w:tc>
        <w:tc>
          <w:tcPr>
            <w:tcW w:w="1870" w:type="dxa"/>
          </w:tcPr>
          <w:p w:rsidRPr="00472076" w:rsidR="00472076" w:rsidP="00472076" w:rsidRDefault="00C03C26" w14:paraId="1286E23E" wp14:textId="77777777">
            <w:pPr>
              <w:rPr>
                <w:rFonts w:ascii="Times New Roman" w:hAnsi="Times New Roman" w:cs="Times New Roman"/>
              </w:rPr>
            </w:pPr>
            <w:r>
              <w:rPr>
                <w:rFonts w:ascii="Times New Roman" w:hAnsi="Times New Roman" w:cs="Times New Roman"/>
              </w:rPr>
              <w:t>Read-only</w:t>
            </w:r>
          </w:p>
        </w:tc>
      </w:tr>
      <w:tr xmlns:wp14="http://schemas.microsoft.com/office/word/2010/wordml" w:rsidRPr="00472076" w:rsidR="00472076" w:rsidTr="00472076" w14:paraId="15429CB5" wp14:textId="77777777">
        <w:tc>
          <w:tcPr>
            <w:tcW w:w="2065" w:type="dxa"/>
          </w:tcPr>
          <w:p w:rsidRPr="00472076" w:rsidR="00472076" w:rsidP="00472076" w:rsidRDefault="00472076" w14:paraId="2F641030" wp14:textId="77777777">
            <w:pPr>
              <w:rPr>
                <w:rFonts w:ascii="Times New Roman" w:hAnsi="Times New Roman" w:cs="Times New Roman"/>
              </w:rPr>
            </w:pPr>
            <w:r w:rsidRPr="00472076">
              <w:rPr>
                <w:rFonts w:ascii="Times New Roman" w:hAnsi="Times New Roman" w:cs="Times New Roman"/>
              </w:rPr>
              <w:t>Registered Customer</w:t>
            </w:r>
          </w:p>
        </w:tc>
        <w:tc>
          <w:tcPr>
            <w:tcW w:w="1890" w:type="dxa"/>
          </w:tcPr>
          <w:p w:rsidRPr="00472076" w:rsidR="00472076" w:rsidP="00472076" w:rsidRDefault="00C03C26" w14:paraId="211A4174" wp14:textId="77777777">
            <w:pPr>
              <w:rPr>
                <w:rFonts w:ascii="Times New Roman" w:hAnsi="Times New Roman" w:cs="Times New Roman"/>
              </w:rPr>
            </w:pPr>
            <w:r>
              <w:rPr>
                <w:rFonts w:ascii="Times New Roman" w:hAnsi="Times New Roman" w:cs="Times New Roman"/>
              </w:rPr>
              <w:t>Full on own records</w:t>
            </w:r>
          </w:p>
        </w:tc>
        <w:tc>
          <w:tcPr>
            <w:tcW w:w="1655" w:type="dxa"/>
          </w:tcPr>
          <w:p w:rsidRPr="00472076" w:rsidR="00472076" w:rsidP="00472076" w:rsidRDefault="00C03C26" w14:paraId="7570D78E" wp14:textId="77777777">
            <w:pPr>
              <w:rPr>
                <w:rFonts w:ascii="Times New Roman" w:hAnsi="Times New Roman" w:cs="Times New Roman"/>
              </w:rPr>
            </w:pPr>
            <w:r>
              <w:rPr>
                <w:rFonts w:ascii="Times New Roman" w:hAnsi="Times New Roman" w:cs="Times New Roman"/>
              </w:rPr>
              <w:t>Read-only</w:t>
            </w:r>
          </w:p>
        </w:tc>
        <w:tc>
          <w:tcPr>
            <w:tcW w:w="1870" w:type="dxa"/>
          </w:tcPr>
          <w:p w:rsidRPr="00472076" w:rsidR="00472076" w:rsidP="00472076" w:rsidRDefault="00C03C26" w14:paraId="03104192" wp14:textId="77777777">
            <w:pPr>
              <w:rPr>
                <w:rFonts w:ascii="Times New Roman" w:hAnsi="Times New Roman" w:cs="Times New Roman"/>
              </w:rPr>
            </w:pPr>
            <w:r>
              <w:rPr>
                <w:rFonts w:ascii="Times New Roman" w:hAnsi="Times New Roman" w:cs="Times New Roman"/>
              </w:rPr>
              <w:t>Full on own-records</w:t>
            </w:r>
          </w:p>
        </w:tc>
        <w:tc>
          <w:tcPr>
            <w:tcW w:w="1870" w:type="dxa"/>
          </w:tcPr>
          <w:p w:rsidRPr="00472076" w:rsidR="00472076" w:rsidP="00472076" w:rsidRDefault="00C03C26" w14:paraId="7F341AC8" wp14:textId="77777777">
            <w:pPr>
              <w:rPr>
                <w:rFonts w:ascii="Times New Roman" w:hAnsi="Times New Roman" w:cs="Times New Roman"/>
              </w:rPr>
            </w:pPr>
            <w:r>
              <w:rPr>
                <w:rFonts w:ascii="Times New Roman" w:hAnsi="Times New Roman" w:cs="Times New Roman"/>
              </w:rPr>
              <w:t>None</w:t>
            </w:r>
          </w:p>
        </w:tc>
      </w:tr>
      <w:tr xmlns:wp14="http://schemas.microsoft.com/office/word/2010/wordml" w:rsidRPr="00472076" w:rsidR="00C03C26" w:rsidTr="00472076" w14:paraId="456823A1" wp14:textId="77777777">
        <w:tc>
          <w:tcPr>
            <w:tcW w:w="2065" w:type="dxa"/>
          </w:tcPr>
          <w:p w:rsidRPr="00472076" w:rsidR="00C03C26" w:rsidP="00472076" w:rsidRDefault="00C03C26" w14:paraId="0F76D299" wp14:textId="77777777">
            <w:pPr>
              <w:rPr>
                <w:rFonts w:ascii="Times New Roman" w:hAnsi="Times New Roman" w:cs="Times New Roman"/>
              </w:rPr>
            </w:pPr>
            <w:r>
              <w:rPr>
                <w:rFonts w:ascii="Times New Roman" w:hAnsi="Times New Roman" w:cs="Times New Roman"/>
              </w:rPr>
              <w:t>Unknown user</w:t>
            </w:r>
          </w:p>
        </w:tc>
        <w:tc>
          <w:tcPr>
            <w:tcW w:w="1890" w:type="dxa"/>
          </w:tcPr>
          <w:p w:rsidRPr="00472076" w:rsidR="00C03C26" w:rsidP="00472076" w:rsidRDefault="00C03C26" w14:paraId="002BA905" wp14:textId="77777777">
            <w:pPr>
              <w:rPr>
                <w:rFonts w:ascii="Times New Roman" w:hAnsi="Times New Roman" w:cs="Times New Roman"/>
              </w:rPr>
            </w:pPr>
            <w:r>
              <w:rPr>
                <w:rFonts w:ascii="Times New Roman" w:hAnsi="Times New Roman" w:cs="Times New Roman"/>
              </w:rPr>
              <w:t>None</w:t>
            </w:r>
          </w:p>
        </w:tc>
        <w:tc>
          <w:tcPr>
            <w:tcW w:w="1655" w:type="dxa"/>
          </w:tcPr>
          <w:p w:rsidRPr="00472076" w:rsidR="00C03C26" w:rsidP="00472076" w:rsidRDefault="00C03C26" w14:paraId="719D9D74" wp14:textId="77777777">
            <w:pPr>
              <w:rPr>
                <w:rFonts w:ascii="Times New Roman" w:hAnsi="Times New Roman" w:cs="Times New Roman"/>
              </w:rPr>
            </w:pPr>
            <w:r>
              <w:rPr>
                <w:rFonts w:ascii="Times New Roman" w:hAnsi="Times New Roman" w:cs="Times New Roman"/>
              </w:rPr>
              <w:t>Read-only</w:t>
            </w:r>
          </w:p>
        </w:tc>
        <w:tc>
          <w:tcPr>
            <w:tcW w:w="1870" w:type="dxa"/>
          </w:tcPr>
          <w:p w:rsidRPr="00472076" w:rsidR="00C03C26" w:rsidP="00472076" w:rsidRDefault="00C03C26" w14:paraId="6BBB1444" wp14:textId="77777777">
            <w:pPr>
              <w:rPr>
                <w:rFonts w:ascii="Times New Roman" w:hAnsi="Times New Roman" w:cs="Times New Roman"/>
              </w:rPr>
            </w:pPr>
            <w:r>
              <w:rPr>
                <w:rFonts w:ascii="Times New Roman" w:hAnsi="Times New Roman" w:cs="Times New Roman"/>
              </w:rPr>
              <w:t>None</w:t>
            </w:r>
          </w:p>
        </w:tc>
        <w:tc>
          <w:tcPr>
            <w:tcW w:w="1870" w:type="dxa"/>
          </w:tcPr>
          <w:p w:rsidRPr="00472076" w:rsidR="00C03C26" w:rsidP="00472076" w:rsidRDefault="00C03C26" w14:paraId="437C3493" wp14:textId="77777777">
            <w:pPr>
              <w:rPr>
                <w:rFonts w:ascii="Times New Roman" w:hAnsi="Times New Roman" w:cs="Times New Roman"/>
              </w:rPr>
            </w:pPr>
            <w:r>
              <w:rPr>
                <w:rFonts w:ascii="Times New Roman" w:hAnsi="Times New Roman" w:cs="Times New Roman"/>
              </w:rPr>
              <w:t>None</w:t>
            </w:r>
          </w:p>
        </w:tc>
      </w:tr>
    </w:tbl>
    <w:p xmlns:wp14="http://schemas.microsoft.com/office/word/2010/wordml" w:rsidR="00472076" w:rsidP="00472076" w:rsidRDefault="00472076" w14:paraId="65E40C03" wp14:textId="77777777">
      <w:pPr>
        <w:rPr>
          <w:rFonts w:ascii="Times New Roman" w:hAnsi="Times New Roman" w:cs="Times New Roman"/>
        </w:rPr>
      </w:pPr>
    </w:p>
    <w:p xmlns:wp14="http://schemas.microsoft.com/office/word/2010/wordml" w:rsidR="007304DB" w:rsidP="00472076" w:rsidRDefault="007304DB" w14:paraId="198D9886" wp14:textId="77777777">
      <w:pPr>
        <w:rPr>
          <w:rFonts w:ascii="Times New Roman" w:hAnsi="Times New Roman" w:cs="Times New Roman"/>
        </w:rPr>
      </w:pPr>
    </w:p>
    <w:p xmlns:wp14="http://schemas.microsoft.com/office/word/2010/wordml" w:rsidR="007304DB" w:rsidP="007304DB" w:rsidRDefault="007304DB" w14:paraId="21F9BBC9" wp14:textId="77777777">
      <w:pPr>
        <w:pStyle w:val="Heading3"/>
        <w:numPr>
          <w:ilvl w:val="1"/>
          <w:numId w:val="8"/>
        </w:numPr>
      </w:pPr>
      <w:r>
        <w:t>Security Tactics</w:t>
      </w:r>
    </w:p>
    <w:p xmlns:wp14="http://schemas.microsoft.com/office/word/2010/wordml" w:rsidRPr="007304DB" w:rsidR="007304DB" w:rsidP="007304DB" w:rsidRDefault="007304DB" w14:paraId="6C9000F2" wp14:textId="77777777">
      <w:pPr>
        <w:pStyle w:val="ListParagraph"/>
        <w:numPr>
          <w:ilvl w:val="0"/>
          <w:numId w:val="13"/>
        </w:numPr>
        <w:rPr>
          <w:rFonts w:ascii="Times New Roman" w:hAnsi="Times New Roman" w:cs="Times New Roman"/>
          <w:sz w:val="24"/>
          <w:szCs w:val="24"/>
        </w:rPr>
      </w:pPr>
      <w:r w:rsidRPr="007304DB">
        <w:rPr>
          <w:rFonts w:ascii="Times New Roman" w:hAnsi="Times New Roman" w:cs="Times New Roman"/>
          <w:sz w:val="24"/>
          <w:szCs w:val="24"/>
        </w:rPr>
        <w:t>Username and password authentication</w:t>
      </w:r>
      <w:r>
        <w:rPr>
          <w:rFonts w:ascii="Times New Roman" w:hAnsi="Times New Roman" w:cs="Times New Roman"/>
          <w:sz w:val="24"/>
          <w:szCs w:val="24"/>
        </w:rPr>
        <w:t>.</w:t>
      </w:r>
    </w:p>
    <w:p xmlns:wp14="http://schemas.microsoft.com/office/word/2010/wordml" w:rsidR="007304DB" w:rsidP="007304DB" w:rsidRDefault="007304DB" w14:paraId="767193A3" wp14:textId="77777777">
      <w:pPr>
        <w:pStyle w:val="ListParagraph"/>
        <w:numPr>
          <w:ilvl w:val="0"/>
          <w:numId w:val="13"/>
        </w:numPr>
        <w:rPr>
          <w:rFonts w:ascii="Times New Roman" w:hAnsi="Times New Roman" w:cs="Times New Roman"/>
          <w:sz w:val="24"/>
          <w:szCs w:val="24"/>
        </w:rPr>
      </w:pPr>
      <w:r w:rsidRPr="007304DB">
        <w:rPr>
          <w:rFonts w:ascii="Times New Roman" w:hAnsi="Times New Roman" w:cs="Times New Roman"/>
          <w:sz w:val="24"/>
          <w:szCs w:val="24"/>
        </w:rPr>
        <w:t>Access token au</w:t>
      </w:r>
      <w:r>
        <w:rPr>
          <w:rFonts w:ascii="Times New Roman" w:hAnsi="Times New Roman" w:cs="Times New Roman"/>
          <w:sz w:val="24"/>
          <w:szCs w:val="24"/>
        </w:rPr>
        <w:t>thentication for session timeout.</w:t>
      </w:r>
    </w:p>
    <w:p xmlns:wp14="http://schemas.microsoft.com/office/word/2010/wordml" w:rsidRPr="007304DB" w:rsidR="007304DB" w:rsidP="007304DB" w:rsidRDefault="007304DB" w14:paraId="4C3AD3C9" wp14:textId="7777777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Leverage security infrastructure technologies provided in AWS Cloud.</w:t>
      </w:r>
    </w:p>
    <w:p xmlns:wp14="http://schemas.microsoft.com/office/word/2010/wordml" w:rsidRPr="006C4A50" w:rsidR="0028355B" w:rsidP="006C4A50" w:rsidRDefault="0028355B" w14:paraId="33A497B0" wp14:textId="77777777">
      <w:pPr>
        <w:pStyle w:val="Heading2"/>
        <w:numPr>
          <w:ilvl w:val="0"/>
          <w:numId w:val="8"/>
        </w:numPr>
        <w:spacing w:line="360" w:lineRule="auto"/>
        <w:jc w:val="both"/>
        <w:rPr>
          <w:rFonts w:ascii="Times New Roman" w:hAnsi="Times New Roman" w:cs="Times New Roman"/>
        </w:rPr>
      </w:pPr>
      <w:r w:rsidRPr="006C4A50">
        <w:rPr>
          <w:rFonts w:ascii="Times New Roman" w:hAnsi="Times New Roman" w:cs="Times New Roman"/>
        </w:rPr>
        <w:lastRenderedPageBreak/>
        <w:t xml:space="preserve">Performance and Scalability </w:t>
      </w:r>
    </w:p>
    <w:p xmlns:wp14="http://schemas.microsoft.com/office/word/2010/wordml" w:rsidR="0028355B" w:rsidP="006C4A50" w:rsidRDefault="0028355B" w14:paraId="61917DF9"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Desired Quality: It is desired that the system be able to execute and perform all required tasks within an acceptable time frame with the ability to not lose performance as traffic increases. </w:t>
      </w:r>
    </w:p>
    <w:p xmlns:wp14="http://schemas.microsoft.com/office/word/2010/wordml" w:rsidRPr="006C4A50" w:rsidR="00FE7DF2" w:rsidP="006C4A50" w:rsidRDefault="00FE7DF2" w14:paraId="043C24CB" wp14:textId="77777777">
      <w:pPr>
        <w:pStyle w:val="Default"/>
        <w:spacing w:line="360" w:lineRule="auto"/>
        <w:jc w:val="both"/>
        <w:rPr>
          <w:rFonts w:ascii="Times New Roman" w:hAnsi="Times New Roman" w:cs="Times New Roman"/>
        </w:rPr>
      </w:pPr>
    </w:p>
    <w:p xmlns:wp14="http://schemas.microsoft.com/office/word/2010/wordml" w:rsidR="006C4A50" w:rsidP="007304DB" w:rsidRDefault="007304DB" w14:paraId="3B173B5C" wp14:textId="77777777">
      <w:pPr>
        <w:pStyle w:val="Heading3"/>
        <w:numPr>
          <w:ilvl w:val="1"/>
          <w:numId w:val="8"/>
        </w:numPr>
      </w:pPr>
      <w:r>
        <w:t>Performance Table</w:t>
      </w:r>
    </w:p>
    <w:p xmlns:wp14="http://schemas.microsoft.com/office/word/2010/wordml" w:rsidRPr="00FE7DF2" w:rsidR="00FE7DF2" w:rsidP="00FE7DF2" w:rsidRDefault="00FE7DF2" w14:paraId="1F1081A6" wp14:textId="77777777"/>
    <w:tbl>
      <w:tblPr>
        <w:tblStyle w:val="TableGrid"/>
        <w:tblW w:w="0" w:type="auto"/>
        <w:jc w:val="center"/>
        <w:tblLook w:val="04A0" w:firstRow="1" w:lastRow="0" w:firstColumn="1" w:lastColumn="0" w:noHBand="0" w:noVBand="1"/>
      </w:tblPr>
      <w:tblGrid>
        <w:gridCol w:w="1870"/>
        <w:gridCol w:w="1870"/>
      </w:tblGrid>
      <w:tr xmlns:wp14="http://schemas.microsoft.com/office/word/2010/wordml" w:rsidR="007304DB" w:rsidTr="00FE7DF2" w14:paraId="27FD908B" wp14:textId="77777777">
        <w:trPr>
          <w:jc w:val="center"/>
        </w:trPr>
        <w:tc>
          <w:tcPr>
            <w:tcW w:w="1870" w:type="dxa"/>
          </w:tcPr>
          <w:p w:rsidRPr="00FE7DF2" w:rsidR="007304DB" w:rsidP="007304DB" w:rsidRDefault="00FE7DF2" w14:paraId="765DE1DA" wp14:textId="77777777">
            <w:pPr>
              <w:rPr>
                <w:b/>
              </w:rPr>
            </w:pPr>
            <w:r w:rsidRPr="00FE7DF2">
              <w:rPr>
                <w:b/>
              </w:rPr>
              <w:t>Processes</w:t>
            </w:r>
          </w:p>
        </w:tc>
        <w:tc>
          <w:tcPr>
            <w:tcW w:w="1870" w:type="dxa"/>
          </w:tcPr>
          <w:p w:rsidRPr="00FE7DF2" w:rsidR="007304DB" w:rsidP="007304DB" w:rsidRDefault="00FE7DF2" w14:paraId="4147DB00" wp14:textId="77777777">
            <w:pPr>
              <w:rPr>
                <w:b/>
              </w:rPr>
            </w:pPr>
            <w:r w:rsidRPr="00FE7DF2">
              <w:rPr>
                <w:b/>
              </w:rPr>
              <w:t>Benchmark</w:t>
            </w:r>
          </w:p>
        </w:tc>
      </w:tr>
      <w:tr xmlns:wp14="http://schemas.microsoft.com/office/word/2010/wordml" w:rsidR="007304DB" w:rsidTr="00FE7DF2" w14:paraId="2806710D" wp14:textId="77777777">
        <w:trPr>
          <w:jc w:val="center"/>
        </w:trPr>
        <w:tc>
          <w:tcPr>
            <w:tcW w:w="1870" w:type="dxa"/>
          </w:tcPr>
          <w:p w:rsidRPr="00FE7DF2" w:rsidR="007304DB" w:rsidP="007304DB" w:rsidRDefault="007304DB" w14:paraId="032235AF" wp14:textId="77777777">
            <w:pPr>
              <w:rPr>
                <w:rFonts w:ascii="Times New Roman" w:hAnsi="Times New Roman" w:cs="Times New Roman"/>
                <w:sz w:val="24"/>
                <w:szCs w:val="24"/>
              </w:rPr>
            </w:pPr>
            <w:r w:rsidRPr="00FE7DF2">
              <w:rPr>
                <w:rFonts w:ascii="Times New Roman" w:hAnsi="Times New Roman" w:cs="Times New Roman"/>
                <w:sz w:val="24"/>
                <w:szCs w:val="24"/>
              </w:rPr>
              <w:t>Authentication</w:t>
            </w:r>
          </w:p>
        </w:tc>
        <w:tc>
          <w:tcPr>
            <w:tcW w:w="1870" w:type="dxa"/>
          </w:tcPr>
          <w:p w:rsidRPr="00FE7DF2" w:rsidR="007304DB" w:rsidP="007304DB" w:rsidRDefault="007304DB" w14:paraId="7BA45087" wp14:textId="77777777">
            <w:pPr>
              <w:rPr>
                <w:rFonts w:ascii="Times New Roman" w:hAnsi="Times New Roman" w:cs="Times New Roman"/>
                <w:sz w:val="24"/>
                <w:szCs w:val="24"/>
              </w:rPr>
            </w:pPr>
            <w:r w:rsidRPr="00FE7DF2">
              <w:rPr>
                <w:rFonts w:ascii="Times New Roman" w:hAnsi="Times New Roman" w:cs="Times New Roman"/>
                <w:sz w:val="24"/>
                <w:szCs w:val="24"/>
              </w:rPr>
              <w:t xml:space="preserve">100 </w:t>
            </w:r>
            <w:proofErr w:type="spellStart"/>
            <w:r w:rsidRPr="00FE7DF2">
              <w:rPr>
                <w:rFonts w:ascii="Times New Roman" w:hAnsi="Times New Roman" w:cs="Times New Roman"/>
                <w:sz w:val="24"/>
                <w:szCs w:val="24"/>
              </w:rPr>
              <w:t>ms</w:t>
            </w:r>
            <w:proofErr w:type="spellEnd"/>
          </w:p>
        </w:tc>
      </w:tr>
      <w:tr xmlns:wp14="http://schemas.microsoft.com/office/word/2010/wordml" w:rsidR="007304DB" w:rsidTr="00FE7DF2" w14:paraId="7294E3E5" wp14:textId="77777777">
        <w:trPr>
          <w:jc w:val="center"/>
        </w:trPr>
        <w:tc>
          <w:tcPr>
            <w:tcW w:w="1870" w:type="dxa"/>
          </w:tcPr>
          <w:p w:rsidRPr="00FE7DF2" w:rsidR="007304DB" w:rsidP="007304DB" w:rsidRDefault="00FE7DF2" w14:paraId="0B9EA02F" wp14:textId="77777777">
            <w:pPr>
              <w:rPr>
                <w:rFonts w:ascii="Times New Roman" w:hAnsi="Times New Roman" w:cs="Times New Roman"/>
                <w:sz w:val="24"/>
                <w:szCs w:val="24"/>
              </w:rPr>
            </w:pPr>
            <w:r w:rsidRPr="00FE7DF2">
              <w:rPr>
                <w:rFonts w:ascii="Times New Roman" w:hAnsi="Times New Roman" w:cs="Times New Roman"/>
                <w:sz w:val="24"/>
                <w:szCs w:val="24"/>
              </w:rPr>
              <w:t>Design Action Visualization</w:t>
            </w:r>
          </w:p>
        </w:tc>
        <w:tc>
          <w:tcPr>
            <w:tcW w:w="1870" w:type="dxa"/>
          </w:tcPr>
          <w:p w:rsidRPr="00FE7DF2" w:rsidR="007304DB" w:rsidP="007304DB" w:rsidRDefault="00FE7DF2" w14:paraId="03581C31" wp14:textId="77777777">
            <w:pPr>
              <w:rPr>
                <w:rFonts w:ascii="Times New Roman" w:hAnsi="Times New Roman" w:cs="Times New Roman"/>
                <w:sz w:val="24"/>
                <w:szCs w:val="24"/>
              </w:rPr>
            </w:pPr>
            <w:r w:rsidRPr="00FE7DF2">
              <w:rPr>
                <w:rFonts w:ascii="Times New Roman" w:hAnsi="Times New Roman" w:cs="Times New Roman"/>
                <w:sz w:val="24"/>
                <w:szCs w:val="24"/>
              </w:rPr>
              <w:t xml:space="preserve">100 </w:t>
            </w:r>
            <w:proofErr w:type="spellStart"/>
            <w:r w:rsidRPr="00FE7DF2">
              <w:rPr>
                <w:rFonts w:ascii="Times New Roman" w:hAnsi="Times New Roman" w:cs="Times New Roman"/>
                <w:sz w:val="24"/>
                <w:szCs w:val="24"/>
              </w:rPr>
              <w:t>ms</w:t>
            </w:r>
            <w:proofErr w:type="spellEnd"/>
          </w:p>
        </w:tc>
      </w:tr>
      <w:tr xmlns:wp14="http://schemas.microsoft.com/office/word/2010/wordml" w:rsidR="00FE7DF2" w:rsidTr="00FE7DF2" w14:paraId="32322096" wp14:textId="77777777">
        <w:trPr>
          <w:jc w:val="center"/>
        </w:trPr>
        <w:tc>
          <w:tcPr>
            <w:tcW w:w="1870" w:type="dxa"/>
          </w:tcPr>
          <w:p w:rsidRPr="00FE7DF2" w:rsidR="00FE7DF2" w:rsidP="007304DB" w:rsidRDefault="00FE7DF2" w14:paraId="02422537" wp14:textId="77777777">
            <w:pPr>
              <w:rPr>
                <w:rFonts w:ascii="Times New Roman" w:hAnsi="Times New Roman" w:cs="Times New Roman"/>
                <w:sz w:val="24"/>
                <w:szCs w:val="24"/>
              </w:rPr>
            </w:pPr>
            <w:r w:rsidRPr="00FE7DF2">
              <w:rPr>
                <w:rFonts w:ascii="Times New Roman" w:hAnsi="Times New Roman" w:cs="Times New Roman"/>
                <w:sz w:val="24"/>
                <w:szCs w:val="24"/>
              </w:rPr>
              <w:t>Connect to market Place</w:t>
            </w:r>
          </w:p>
        </w:tc>
        <w:tc>
          <w:tcPr>
            <w:tcW w:w="1870" w:type="dxa"/>
          </w:tcPr>
          <w:p w:rsidRPr="00FE7DF2" w:rsidR="00FE7DF2" w:rsidP="007304DB" w:rsidRDefault="00FE7DF2" w14:paraId="04815907" wp14:textId="77777777">
            <w:pPr>
              <w:rPr>
                <w:rFonts w:ascii="Times New Roman" w:hAnsi="Times New Roman" w:cs="Times New Roman"/>
                <w:sz w:val="24"/>
                <w:szCs w:val="24"/>
              </w:rPr>
            </w:pPr>
            <w:r w:rsidRPr="00FE7DF2">
              <w:rPr>
                <w:rFonts w:ascii="Times New Roman" w:hAnsi="Times New Roman" w:cs="Times New Roman"/>
                <w:sz w:val="24"/>
                <w:szCs w:val="24"/>
              </w:rPr>
              <w:t xml:space="preserve"> 150 </w:t>
            </w:r>
            <w:proofErr w:type="spellStart"/>
            <w:r w:rsidRPr="00FE7DF2">
              <w:rPr>
                <w:rFonts w:ascii="Times New Roman" w:hAnsi="Times New Roman" w:cs="Times New Roman"/>
                <w:sz w:val="24"/>
                <w:szCs w:val="24"/>
              </w:rPr>
              <w:t>ms</w:t>
            </w:r>
            <w:proofErr w:type="spellEnd"/>
          </w:p>
        </w:tc>
      </w:tr>
      <w:tr xmlns:wp14="http://schemas.microsoft.com/office/word/2010/wordml" w:rsidR="00FE7DF2" w:rsidTr="00FE7DF2" w14:paraId="47A8F8BF" wp14:textId="77777777">
        <w:trPr>
          <w:jc w:val="center"/>
        </w:trPr>
        <w:tc>
          <w:tcPr>
            <w:tcW w:w="1870" w:type="dxa"/>
          </w:tcPr>
          <w:p w:rsidRPr="00FE7DF2" w:rsidR="00FE7DF2" w:rsidP="007304DB" w:rsidRDefault="00FE7DF2" w14:paraId="30BC4DA0" wp14:textId="77777777">
            <w:pPr>
              <w:rPr>
                <w:rFonts w:ascii="Times New Roman" w:hAnsi="Times New Roman" w:cs="Times New Roman"/>
                <w:sz w:val="24"/>
                <w:szCs w:val="24"/>
              </w:rPr>
            </w:pPr>
            <w:r w:rsidRPr="00FE7DF2">
              <w:rPr>
                <w:rFonts w:ascii="Times New Roman" w:hAnsi="Times New Roman" w:cs="Times New Roman"/>
                <w:sz w:val="24"/>
                <w:szCs w:val="24"/>
              </w:rPr>
              <w:t>Round trip to database with “basic” query</w:t>
            </w:r>
          </w:p>
        </w:tc>
        <w:tc>
          <w:tcPr>
            <w:tcW w:w="1870" w:type="dxa"/>
          </w:tcPr>
          <w:p w:rsidRPr="00FE7DF2" w:rsidR="00FE7DF2" w:rsidP="007304DB" w:rsidRDefault="00FE7DF2" w14:paraId="6209CA9D" wp14:textId="77777777">
            <w:pPr>
              <w:rPr>
                <w:rFonts w:ascii="Times New Roman" w:hAnsi="Times New Roman" w:cs="Times New Roman"/>
                <w:sz w:val="24"/>
                <w:szCs w:val="24"/>
              </w:rPr>
            </w:pPr>
            <w:r w:rsidRPr="00FE7DF2">
              <w:rPr>
                <w:rFonts w:ascii="Times New Roman" w:hAnsi="Times New Roman" w:cs="Times New Roman"/>
                <w:sz w:val="24"/>
                <w:szCs w:val="24"/>
              </w:rPr>
              <w:t xml:space="preserve">50 </w:t>
            </w:r>
            <w:proofErr w:type="spellStart"/>
            <w:r w:rsidRPr="00FE7DF2">
              <w:rPr>
                <w:rFonts w:ascii="Times New Roman" w:hAnsi="Times New Roman" w:cs="Times New Roman"/>
                <w:sz w:val="24"/>
                <w:szCs w:val="24"/>
              </w:rPr>
              <w:t>ms</w:t>
            </w:r>
            <w:proofErr w:type="spellEnd"/>
          </w:p>
        </w:tc>
      </w:tr>
    </w:tbl>
    <w:p xmlns:wp14="http://schemas.microsoft.com/office/word/2010/wordml" w:rsidR="007304DB" w:rsidP="007304DB" w:rsidRDefault="007304DB" w14:paraId="7124CACF" wp14:textId="77777777"/>
    <w:p xmlns:wp14="http://schemas.microsoft.com/office/word/2010/wordml" w:rsidRPr="00FE7DF2" w:rsidR="00FE7DF2" w:rsidP="00FE7DF2" w:rsidRDefault="00FE7DF2" w14:paraId="6F6D3F55" wp14:textId="77777777">
      <w:pPr>
        <w:pStyle w:val="Heading3"/>
        <w:numPr>
          <w:ilvl w:val="1"/>
          <w:numId w:val="8"/>
        </w:numPr>
        <w:rPr>
          <w:rFonts w:ascii="Times New Roman" w:hAnsi="Times New Roman" w:cs="Times New Roman"/>
        </w:rPr>
      </w:pPr>
      <w:r w:rsidRPr="00FE7DF2">
        <w:rPr>
          <w:rFonts w:ascii="Times New Roman" w:hAnsi="Times New Roman" w:cs="Times New Roman"/>
        </w:rPr>
        <w:t>Workload and Traffic Management</w:t>
      </w:r>
    </w:p>
    <w:p xmlns:wp14="http://schemas.microsoft.com/office/word/2010/wordml" w:rsidR="00FE7DF2" w:rsidP="00FE7DF2" w:rsidRDefault="00FE7DF2" w14:paraId="2F029998" wp14:textId="77777777">
      <w:pPr>
        <w:pStyle w:val="ListParagraph"/>
        <w:numPr>
          <w:ilvl w:val="0"/>
          <w:numId w:val="7"/>
        </w:numPr>
        <w:rPr>
          <w:rFonts w:ascii="Times New Roman" w:hAnsi="Times New Roman" w:cs="Times New Roman"/>
          <w:sz w:val="24"/>
          <w:szCs w:val="24"/>
        </w:rPr>
      </w:pPr>
      <w:r w:rsidRPr="00FE7DF2">
        <w:rPr>
          <w:rFonts w:ascii="Times New Roman" w:hAnsi="Times New Roman" w:cs="Times New Roman"/>
          <w:sz w:val="24"/>
          <w:szCs w:val="24"/>
        </w:rPr>
        <w:t>Quality of service policies</w:t>
      </w:r>
      <w:r>
        <w:rPr>
          <w:rFonts w:ascii="Times New Roman" w:hAnsi="Times New Roman" w:cs="Times New Roman"/>
          <w:sz w:val="24"/>
          <w:szCs w:val="24"/>
        </w:rPr>
        <w:t>:</w:t>
      </w:r>
    </w:p>
    <w:p xmlns:wp14="http://schemas.microsoft.com/office/word/2010/wordml" w:rsidRPr="00FE7DF2" w:rsidR="00FE7DF2" w:rsidP="00FE7DF2" w:rsidRDefault="00FE7DF2" w14:paraId="37348FFD" wp14:textId="77777777">
      <w:pPr>
        <w:rPr>
          <w:rFonts w:ascii="Times New Roman" w:hAnsi="Times New Roman" w:cs="Times New Roman"/>
          <w:sz w:val="24"/>
          <w:szCs w:val="24"/>
        </w:rPr>
      </w:pPr>
      <w:r w:rsidRPr="00FE7DF2">
        <w:rPr>
          <w:rFonts w:ascii="Times New Roman" w:hAnsi="Times New Roman" w:cs="Times New Roman"/>
          <w:sz w:val="24"/>
          <w:szCs w:val="24"/>
        </w:rPr>
        <w:t xml:space="preserve">During peak period a threshold of 10,000 requests/s is set as limit to enact </w:t>
      </w:r>
      <w:proofErr w:type="spellStart"/>
      <w:r w:rsidRPr="00FE7DF2">
        <w:rPr>
          <w:rFonts w:ascii="Times New Roman" w:hAnsi="Times New Roman" w:cs="Times New Roman"/>
          <w:sz w:val="24"/>
          <w:szCs w:val="24"/>
        </w:rPr>
        <w:t>QoS</w:t>
      </w:r>
      <w:proofErr w:type="spellEnd"/>
      <w:r w:rsidRPr="00FE7DF2">
        <w:rPr>
          <w:rFonts w:ascii="Times New Roman" w:hAnsi="Times New Roman" w:cs="Times New Roman"/>
          <w:sz w:val="24"/>
          <w:szCs w:val="24"/>
        </w:rPr>
        <w:t xml:space="preserve"> based on user profile (Unknown, Registered, Member)</w:t>
      </w:r>
    </w:p>
    <w:p xmlns:wp14="http://schemas.microsoft.com/office/word/2010/wordml" w:rsidR="00FE7DF2" w:rsidP="00FE7DF2" w:rsidRDefault="00FE7DF2" w14:paraId="47D8118C" wp14:textId="777777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Infrastructure policies</w:t>
      </w:r>
    </w:p>
    <w:p xmlns:wp14="http://schemas.microsoft.com/office/word/2010/wordml" w:rsidRPr="00FE7DF2" w:rsidR="00FE7DF2" w:rsidP="00FE7DF2" w:rsidRDefault="00FE7DF2" w14:paraId="4D3686A9" wp14:textId="77777777">
      <w:pPr>
        <w:rPr>
          <w:rFonts w:ascii="Times New Roman" w:hAnsi="Times New Roman" w:cs="Times New Roman"/>
          <w:sz w:val="24"/>
          <w:szCs w:val="24"/>
        </w:rPr>
      </w:pPr>
      <w:r>
        <w:rPr>
          <w:rFonts w:ascii="Times New Roman" w:hAnsi="Times New Roman" w:cs="Times New Roman"/>
          <w:sz w:val="24"/>
          <w:szCs w:val="24"/>
        </w:rPr>
        <w:t xml:space="preserve">Deciding to deploy the system’s infrastructure in AWS Cloud gives the advantage of scaling out </w:t>
      </w:r>
      <w:r w:rsidR="00EB2DA4">
        <w:rPr>
          <w:rFonts w:ascii="Times New Roman" w:hAnsi="Times New Roman" w:cs="Times New Roman"/>
          <w:sz w:val="24"/>
          <w:szCs w:val="24"/>
        </w:rPr>
        <w:t>the infrastructure if the QOS policies can’t handle performance problems.</w:t>
      </w:r>
    </w:p>
    <w:p xmlns:wp14="http://schemas.microsoft.com/office/word/2010/wordml" w:rsidRPr="006C4A50" w:rsidR="0028355B" w:rsidP="006C4A50" w:rsidRDefault="0028355B" w14:paraId="282B24F0" wp14:textId="77777777">
      <w:pPr>
        <w:pStyle w:val="Heading2"/>
        <w:numPr>
          <w:ilvl w:val="0"/>
          <w:numId w:val="8"/>
        </w:numPr>
        <w:spacing w:line="360" w:lineRule="auto"/>
        <w:jc w:val="both"/>
      </w:pPr>
      <w:r w:rsidRPr="006C4A50">
        <w:t xml:space="preserve">Availability and Resilience </w:t>
      </w:r>
    </w:p>
    <w:p xmlns:wp14="http://schemas.microsoft.com/office/word/2010/wordml" w:rsidRPr="006C4A50" w:rsidR="0028355B" w:rsidP="006C4A50" w:rsidRDefault="0028355B" w14:paraId="10CD87FF"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Desired Qualities: It is desired that the system be fully operational when required and effectively handle system failures. </w:t>
      </w:r>
    </w:p>
    <w:p xmlns:wp14="http://schemas.microsoft.com/office/word/2010/wordml" w:rsidRPr="006C4A50" w:rsidR="0028355B" w:rsidP="006C4A50" w:rsidRDefault="0028355B" w14:paraId="346F84EE"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Applicability: </w:t>
      </w:r>
    </w:p>
    <w:p xmlns:wp14="http://schemas.microsoft.com/office/word/2010/wordml" w:rsidRPr="006C4A50" w:rsidR="0028355B" w:rsidP="006C4A50" w:rsidRDefault="0028355B" w14:paraId="7E60DD04"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Context - Gather information on how external systems may affect the availability of our application. Determine how the application will interact with these external systems. </w:t>
      </w:r>
    </w:p>
    <w:p xmlns:wp14="http://schemas.microsoft.com/office/word/2010/wordml" w:rsidRPr="006C4A50" w:rsidR="0028355B" w:rsidP="006C4A50" w:rsidRDefault="0028355B" w14:paraId="59BDB322"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Functional - Changes to the functional requirements may need to be changed to accommodate the availability of the system. </w:t>
      </w:r>
    </w:p>
    <w:p xmlns:wp14="http://schemas.microsoft.com/office/word/2010/wordml" w:rsidRPr="006C4A50" w:rsidR="0028355B" w:rsidP="006C4A50" w:rsidRDefault="0028355B" w14:paraId="198D296D" wp14:textId="77777777">
      <w:pPr>
        <w:pStyle w:val="Default"/>
        <w:spacing w:line="360" w:lineRule="auto"/>
        <w:jc w:val="both"/>
        <w:rPr>
          <w:rFonts w:ascii="Times New Roman" w:hAnsi="Times New Roman" w:cs="Times New Roman"/>
        </w:rPr>
      </w:pPr>
      <w:r w:rsidRPr="006C4A50">
        <w:rPr>
          <w:rFonts w:ascii="Times New Roman" w:hAnsi="Times New Roman" w:cs="Times New Roman"/>
        </w:rPr>
        <w:lastRenderedPageBreak/>
        <w:t xml:space="preserve">Information - Determine backup procedures for the system. System should be able to backup information and restore information in an acceptable amount of time. This should have minimal impact on the availability of the system. </w:t>
      </w:r>
    </w:p>
    <w:p xmlns:wp14="http://schemas.microsoft.com/office/word/2010/wordml" w:rsidRPr="006C4A50" w:rsidR="0028355B" w:rsidP="006C4A50" w:rsidRDefault="0028355B" w14:paraId="1EA9D452"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Concurrency - Consider which hardware features will improve concurrency. Development - Design constraints on modules may occur when attempting to achieve availability. </w:t>
      </w:r>
    </w:p>
    <w:p xmlns:wp14="http://schemas.microsoft.com/office/word/2010/wordml" w:rsidRPr="006C4A50" w:rsidR="0028355B" w:rsidP="006C4A50" w:rsidRDefault="0028355B" w14:paraId="0D4ACD28"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Deployment - The deployment environment has a major impact on the availability and resilience of a system. Disaster recovery should be quick and have minimal effect on the system. </w:t>
      </w:r>
    </w:p>
    <w:p xmlns:wp14="http://schemas.microsoft.com/office/word/2010/wordml" w:rsidRPr="006C4A50" w:rsidR="0028355B" w:rsidP="006C4A50" w:rsidRDefault="0028355B" w14:paraId="586FA486"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Operational - Identify recovery issues and provide a process for recovering the system. </w:t>
      </w:r>
    </w:p>
    <w:p xmlns:wp14="http://schemas.microsoft.com/office/word/2010/wordml" w:rsidRPr="006C4A50" w:rsidR="0028355B" w:rsidP="006C4A50" w:rsidRDefault="0028355B" w14:paraId="502839AD"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Concerns: Planned downtime, issues that lead to unplanned downtime, disaster recovery. </w:t>
      </w:r>
    </w:p>
    <w:p xmlns:wp14="http://schemas.microsoft.com/office/word/2010/wordml" w:rsidRPr="006C4A50" w:rsidR="0028355B" w:rsidP="006C4A50" w:rsidRDefault="0028355B" w14:paraId="0E4ABD73"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Activities: Availability schedules, asses against requirements, rework the architecture. </w:t>
      </w:r>
    </w:p>
    <w:p xmlns:wp14="http://schemas.microsoft.com/office/word/2010/wordml" w:rsidRPr="006C4A50" w:rsidR="0028355B" w:rsidP="006C4A50" w:rsidRDefault="0028355B" w14:paraId="5A2B6158"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Tactics: Log transactions, find appropriate recovery solutions, </w:t>
      </w:r>
      <w:proofErr w:type="gramStart"/>
      <w:r w:rsidRPr="006C4A50">
        <w:rPr>
          <w:rFonts w:ascii="Times New Roman" w:hAnsi="Times New Roman" w:cs="Times New Roman"/>
        </w:rPr>
        <w:t>design</w:t>
      </w:r>
      <w:proofErr w:type="gramEnd"/>
      <w:r w:rsidRPr="006C4A50">
        <w:rPr>
          <w:rFonts w:ascii="Times New Roman" w:hAnsi="Times New Roman" w:cs="Times New Roman"/>
        </w:rPr>
        <w:t xml:space="preserve"> for failure. </w:t>
      </w:r>
    </w:p>
    <w:p xmlns:wp14="http://schemas.microsoft.com/office/word/2010/wordml" w:rsidRPr="006C4A50" w:rsidR="0028355B" w:rsidP="006C4A50" w:rsidRDefault="0028355B" w14:paraId="10538E8A"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Pitfalls: Single point of failure, ineffective error detection, overestimation of resilience. </w:t>
      </w:r>
    </w:p>
    <w:p xmlns:wp14="http://schemas.microsoft.com/office/word/2010/wordml" w:rsidRPr="006C4A50" w:rsidR="0028355B" w:rsidP="006C4A50" w:rsidRDefault="0028355B" w14:paraId="791CB0E8" wp14:textId="77777777">
      <w:pPr>
        <w:pStyle w:val="Heading2"/>
        <w:numPr>
          <w:ilvl w:val="0"/>
          <w:numId w:val="8"/>
        </w:numPr>
        <w:spacing w:line="360" w:lineRule="auto"/>
        <w:jc w:val="both"/>
      </w:pPr>
      <w:r w:rsidRPr="006C4A50">
        <w:t xml:space="preserve">Evolution </w:t>
      </w:r>
    </w:p>
    <w:p xmlns:wp14="http://schemas.microsoft.com/office/word/2010/wordml" w:rsidRPr="006C4A50" w:rsidR="0028355B" w:rsidP="006C4A50" w:rsidRDefault="0028355B" w14:paraId="7F12F5B3"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Desired Qualities: It is desired that the system be flexible in that it will be able to handle the changes that will come over time. </w:t>
      </w:r>
    </w:p>
    <w:p xmlns:wp14="http://schemas.microsoft.com/office/word/2010/wordml" w:rsidRPr="006C4A50" w:rsidR="0028355B" w:rsidP="006C4A50" w:rsidRDefault="0028355B" w14:paraId="41C86691"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Applicability: </w:t>
      </w:r>
    </w:p>
    <w:p xmlns:wp14="http://schemas.microsoft.com/office/word/2010/wordml" w:rsidRPr="006C4A50" w:rsidR="0028355B" w:rsidP="006C4A50" w:rsidRDefault="0028355B" w14:paraId="572DA9BB"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Context - Any part of the external environment that may evolve over time should be discussed. </w:t>
      </w:r>
    </w:p>
    <w:p xmlns:wp14="http://schemas.microsoft.com/office/word/2010/wordml" w:rsidRPr="006C4A50" w:rsidR="0028355B" w:rsidP="006C4A50" w:rsidRDefault="0028355B" w14:paraId="4245EDF2"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Functional - Reflect the amount of evolution that is expected. </w:t>
      </w:r>
    </w:p>
    <w:p xmlns:wp14="http://schemas.microsoft.com/office/word/2010/wordml" w:rsidRPr="006C4A50" w:rsidR="006C4A50" w:rsidP="006C4A50" w:rsidRDefault="0028355B" w14:paraId="13D28211"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Information - Flexible model is need for any evolution that may happen in the information environment. </w:t>
      </w:r>
    </w:p>
    <w:p xmlns:wp14="http://schemas.microsoft.com/office/word/2010/wordml" w:rsidRPr="006C4A50" w:rsidR="0028355B" w:rsidP="006C4A50" w:rsidRDefault="0028355B" w14:paraId="0D96C51F" wp14:textId="77777777">
      <w:pPr>
        <w:pStyle w:val="Default"/>
        <w:spacing w:line="360" w:lineRule="auto"/>
        <w:jc w:val="both"/>
      </w:pPr>
      <w:r w:rsidRPr="006C4A50">
        <w:rPr>
          <w:rFonts w:ascii="Times New Roman" w:hAnsi="Times New Roman" w:cs="Times New Roman"/>
        </w:rPr>
        <w:t xml:space="preserve">Concurrency - May impose some constraints on the concurrency structure. </w:t>
      </w:r>
    </w:p>
    <w:p xmlns:wp14="http://schemas.microsoft.com/office/word/2010/wordml" w:rsidRPr="006C4A50" w:rsidR="0028355B" w:rsidP="006C4A50" w:rsidRDefault="0028355B" w14:paraId="65FEFD45" wp14:textId="77777777">
      <w:pPr>
        <w:pStyle w:val="Default"/>
        <w:spacing w:line="360" w:lineRule="auto"/>
        <w:jc w:val="both"/>
      </w:pPr>
      <w:r w:rsidRPr="006C4A50">
        <w:rPr>
          <w:rFonts w:ascii="Times New Roman" w:hAnsi="Times New Roman" w:cs="Times New Roman"/>
        </w:rPr>
        <w:t xml:space="preserve">Development - Evolution has the opportunity to impact the development of a system in a major way. Development needs to keep in mind the changes that can occur in the future. </w:t>
      </w:r>
    </w:p>
    <w:p xmlns:wp14="http://schemas.microsoft.com/office/word/2010/wordml" w:rsidRPr="006C4A50" w:rsidR="0028355B" w:rsidP="006C4A50" w:rsidRDefault="0028355B" w14:paraId="6862F813" wp14:textId="77777777">
      <w:pPr>
        <w:pStyle w:val="Default"/>
        <w:spacing w:line="360" w:lineRule="auto"/>
        <w:jc w:val="both"/>
      </w:pPr>
      <w:r w:rsidRPr="006C4A50">
        <w:rPr>
          <w:rFonts w:ascii="Times New Roman" w:hAnsi="Times New Roman" w:cs="Times New Roman"/>
        </w:rPr>
        <w:t xml:space="preserve">Deployment - Minimal discussion is needed between this perspective and viewpoint </w:t>
      </w:r>
    </w:p>
    <w:p xmlns:wp14="http://schemas.microsoft.com/office/word/2010/wordml" w:rsidRPr="006C4A50" w:rsidR="0028355B" w:rsidP="006C4A50" w:rsidRDefault="0028355B" w14:paraId="114A13FD" wp14:textId="77777777">
      <w:pPr>
        <w:pStyle w:val="Default"/>
        <w:spacing w:line="360" w:lineRule="auto"/>
        <w:jc w:val="both"/>
      </w:pPr>
      <w:r w:rsidRPr="006C4A50">
        <w:rPr>
          <w:rFonts w:ascii="Times New Roman" w:hAnsi="Times New Roman" w:cs="Times New Roman"/>
        </w:rPr>
        <w:t xml:space="preserve">Operational - Minimal discussion is needed here. </w:t>
      </w:r>
    </w:p>
    <w:p xmlns:wp14="http://schemas.microsoft.com/office/word/2010/wordml" w:rsidRPr="006C4A50" w:rsidR="0028355B" w:rsidP="006C4A50" w:rsidRDefault="0028355B" w14:paraId="63A1E6CC"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Concerns: Likelihood of change, timescale for change, when to pay. </w:t>
      </w:r>
    </w:p>
    <w:p xmlns:wp14="http://schemas.microsoft.com/office/word/2010/wordml" w:rsidRPr="006C4A50" w:rsidR="0028355B" w:rsidP="006C4A50" w:rsidRDefault="0028355B" w14:paraId="150C3F7F" wp14:textId="77777777">
      <w:pPr>
        <w:pStyle w:val="Default"/>
        <w:spacing w:line="360" w:lineRule="auto"/>
        <w:jc w:val="both"/>
        <w:rPr>
          <w:rFonts w:ascii="Times New Roman" w:hAnsi="Times New Roman" w:cs="Times New Roman"/>
        </w:rPr>
      </w:pPr>
      <w:r w:rsidRPr="006C4A50">
        <w:rPr>
          <w:rFonts w:ascii="Times New Roman" w:hAnsi="Times New Roman" w:cs="Times New Roman"/>
        </w:rPr>
        <w:t xml:space="preserve">Activities: Characterize needs, apply tactics, consider tradeoffs, </w:t>
      </w:r>
      <w:proofErr w:type="gramStart"/>
      <w:r w:rsidRPr="006C4A50">
        <w:rPr>
          <w:rFonts w:ascii="Times New Roman" w:hAnsi="Times New Roman" w:cs="Times New Roman"/>
        </w:rPr>
        <w:t>rework</w:t>
      </w:r>
      <w:proofErr w:type="gramEnd"/>
      <w:r w:rsidRPr="006C4A50">
        <w:rPr>
          <w:rFonts w:ascii="Times New Roman" w:hAnsi="Times New Roman" w:cs="Times New Roman"/>
        </w:rPr>
        <w:t xml:space="preserve"> the architecture. </w:t>
      </w:r>
    </w:p>
    <w:p xmlns:wp14="http://schemas.microsoft.com/office/word/2010/wordml" w:rsidRPr="006C4A50" w:rsidR="0028355B" w:rsidP="006C4A50" w:rsidRDefault="0028355B" w14:paraId="5A50C309" wp14:textId="77777777">
      <w:pPr>
        <w:pStyle w:val="Default"/>
        <w:spacing w:line="360" w:lineRule="auto"/>
        <w:jc w:val="both"/>
      </w:pPr>
      <w:r w:rsidRPr="006C4A50">
        <w:rPr>
          <w:rFonts w:ascii="Times New Roman" w:hAnsi="Times New Roman" w:cs="Times New Roman"/>
        </w:rPr>
        <w:t xml:space="preserve">Tactics: Create interfaces, achieve reliable change </w:t>
      </w:r>
    </w:p>
    <w:p xmlns:wp14="http://schemas.microsoft.com/office/word/2010/wordml" w:rsidR="0028355B" w:rsidP="006C4A50" w:rsidRDefault="0028355B" w14:paraId="3BD3B352" wp14:textId="77777777">
      <w:pPr>
        <w:spacing w:line="360" w:lineRule="auto"/>
        <w:jc w:val="both"/>
        <w:rPr>
          <w:rFonts w:ascii="Times New Roman" w:hAnsi="Times New Roman" w:cs="Times New Roman"/>
          <w:sz w:val="24"/>
          <w:szCs w:val="24"/>
        </w:rPr>
      </w:pPr>
      <w:r w:rsidRPr="006C4A50">
        <w:rPr>
          <w:rFonts w:ascii="Times New Roman" w:hAnsi="Times New Roman" w:cs="Times New Roman"/>
          <w:sz w:val="24"/>
          <w:szCs w:val="24"/>
        </w:rPr>
        <w:t>Pitfalls: Changes that never happen, lost development environments.</w:t>
      </w:r>
    </w:p>
    <w:p xmlns:wp14="http://schemas.microsoft.com/office/word/2010/wordml" w:rsidR="006C4A50" w:rsidP="006C4A50" w:rsidRDefault="006C4A50" w14:paraId="1467C906" wp14:textId="77777777">
      <w:pPr>
        <w:pStyle w:val="Heading1"/>
        <w:numPr>
          <w:ilvl w:val="0"/>
          <w:numId w:val="2"/>
        </w:numPr>
      </w:pPr>
      <w:r>
        <w:lastRenderedPageBreak/>
        <w:t>Quality Scenarios</w:t>
      </w:r>
    </w:p>
    <w:p xmlns:wp14="http://schemas.microsoft.com/office/word/2010/wordml" w:rsidR="006C4A50" w:rsidP="006C4A50" w:rsidRDefault="006C4A50" w14:paraId="5B1608F9" wp14:textId="77777777">
      <w:pPr>
        <w:pStyle w:val="Heading2"/>
        <w:numPr>
          <w:ilvl w:val="0"/>
          <w:numId w:val="9"/>
        </w:numPr>
      </w:pPr>
      <w:r>
        <w:t>Availability</w:t>
      </w:r>
    </w:p>
    <w:p xmlns:wp14="http://schemas.microsoft.com/office/word/2010/wordml" w:rsidR="006C4A50" w:rsidP="006C4A50" w:rsidRDefault="006C4A50" w14:paraId="4437585A" wp14:textId="77777777">
      <w:r>
        <w:rPr>
          <w:noProof/>
        </w:rPr>
        <w:drawing>
          <wp:inline xmlns:wp14="http://schemas.microsoft.com/office/word/2010/wordprocessingDrawing" distT="0" distB="0" distL="0" distR="0" wp14:anchorId="32C836D4" wp14:editId="45EC28C6">
            <wp:extent cx="5942510" cy="276908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ilable.JPG"/>
                    <pic:cNvPicPr/>
                  </pic:nvPicPr>
                  <pic:blipFill>
                    <a:blip r:embed="rId12">
                      <a:extLst>
                        <a:ext uri="{28A0092B-C50C-407E-A947-70E740481C1C}">
                          <a14:useLocalDpi xmlns:a14="http://schemas.microsoft.com/office/drawing/2010/main" val="0"/>
                        </a:ext>
                      </a:extLst>
                    </a:blip>
                    <a:stretch>
                      <a:fillRect/>
                    </a:stretch>
                  </pic:blipFill>
                  <pic:spPr>
                    <a:xfrm>
                      <a:off x="0" y="0"/>
                      <a:ext cx="5952053" cy="2773527"/>
                    </a:xfrm>
                    <a:prstGeom prst="rect">
                      <a:avLst/>
                    </a:prstGeom>
                  </pic:spPr>
                </pic:pic>
              </a:graphicData>
            </a:graphic>
          </wp:inline>
        </w:drawing>
      </w:r>
    </w:p>
    <w:p xmlns:wp14="http://schemas.microsoft.com/office/word/2010/wordml" w:rsidR="006C4A50" w:rsidP="006C4A50" w:rsidRDefault="006C4A50" w14:paraId="328EE461" wp14:textId="77777777"/>
    <w:p xmlns:wp14="http://schemas.microsoft.com/office/word/2010/wordml" w:rsidR="006C4A50" w:rsidP="006C4A50" w:rsidRDefault="006C4A50" w14:paraId="4D0794CD" wp14:textId="77777777">
      <w:pPr>
        <w:tabs>
          <w:tab w:val="left" w:pos="910"/>
        </w:tabs>
      </w:pPr>
      <w:r>
        <w:tab/>
      </w:r>
    </w:p>
    <w:p xmlns:wp14="http://schemas.microsoft.com/office/word/2010/wordml" w:rsidR="006C4A50" w:rsidP="006C4A50" w:rsidRDefault="006C4A50" w14:paraId="733F29CF" wp14:textId="77777777">
      <w:pPr>
        <w:tabs>
          <w:tab w:val="left" w:pos="910"/>
        </w:tabs>
      </w:pPr>
    </w:p>
    <w:p xmlns:wp14="http://schemas.microsoft.com/office/word/2010/wordml" w:rsidR="006C4A50" w:rsidP="006D1162" w:rsidRDefault="006D1162" w14:paraId="51D9FAFC" wp14:textId="77777777">
      <w:pPr>
        <w:pStyle w:val="Heading2"/>
        <w:numPr>
          <w:ilvl w:val="0"/>
          <w:numId w:val="9"/>
        </w:numPr>
      </w:pPr>
      <w:r>
        <w:t>Modifiability</w:t>
      </w:r>
    </w:p>
    <w:p xmlns:wp14="http://schemas.microsoft.com/office/word/2010/wordml" w:rsidR="006D1162" w:rsidP="006D1162" w:rsidRDefault="006D1162" w14:paraId="7FD26B9A" wp14:textId="77777777">
      <w:r>
        <w:rPr>
          <w:noProof/>
        </w:rPr>
        <w:drawing>
          <wp:inline xmlns:wp14="http://schemas.microsoft.com/office/word/2010/wordprocessingDrawing" distT="0" distB="0" distL="0" distR="0" wp14:anchorId="6CFD5ABD" wp14:editId="4E8EF6A0">
            <wp:extent cx="5942747" cy="2855343"/>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y.JPG"/>
                    <pic:cNvPicPr/>
                  </pic:nvPicPr>
                  <pic:blipFill>
                    <a:blip r:embed="rId13">
                      <a:extLst>
                        <a:ext uri="{28A0092B-C50C-407E-A947-70E740481C1C}">
                          <a14:useLocalDpi xmlns:a14="http://schemas.microsoft.com/office/drawing/2010/main" val="0"/>
                        </a:ext>
                      </a:extLst>
                    </a:blip>
                    <a:stretch>
                      <a:fillRect/>
                    </a:stretch>
                  </pic:blipFill>
                  <pic:spPr>
                    <a:xfrm>
                      <a:off x="0" y="0"/>
                      <a:ext cx="5963983" cy="2865546"/>
                    </a:xfrm>
                    <a:prstGeom prst="rect">
                      <a:avLst/>
                    </a:prstGeom>
                  </pic:spPr>
                </pic:pic>
              </a:graphicData>
            </a:graphic>
          </wp:inline>
        </w:drawing>
      </w:r>
    </w:p>
    <w:p xmlns:wp14="http://schemas.microsoft.com/office/word/2010/wordml" w:rsidR="006D1162" w:rsidP="006D1162" w:rsidRDefault="006D1162" w14:paraId="659059DB" wp14:textId="77777777"/>
    <w:p xmlns:wp14="http://schemas.microsoft.com/office/word/2010/wordml" w:rsidR="006D1162" w:rsidP="006D1162" w:rsidRDefault="006D1162" w14:paraId="0CD85612" wp14:textId="77777777">
      <w:pPr>
        <w:pStyle w:val="Heading3"/>
        <w:numPr>
          <w:ilvl w:val="0"/>
          <w:numId w:val="9"/>
        </w:numPr>
      </w:pPr>
      <w:r>
        <w:lastRenderedPageBreak/>
        <w:t>Performance</w:t>
      </w:r>
    </w:p>
    <w:p xmlns:wp14="http://schemas.microsoft.com/office/word/2010/wordml" w:rsidR="006D1162" w:rsidP="006D1162" w:rsidRDefault="006D1162" w14:paraId="29A59408" wp14:textId="77777777"/>
    <w:p xmlns:wp14="http://schemas.microsoft.com/office/word/2010/wordml" w:rsidR="006D1162" w:rsidP="006D1162" w:rsidRDefault="006D1162" w14:paraId="2964828C" wp14:textId="77777777">
      <w:r>
        <w:rPr>
          <w:noProof/>
        </w:rPr>
        <w:drawing>
          <wp:inline xmlns:wp14="http://schemas.microsoft.com/office/word/2010/wordprocessingDrawing" distT="0" distB="0" distL="0" distR="0" wp14:anchorId="1E5BD737" wp14:editId="445C2BA0">
            <wp:extent cx="5942380" cy="2924354"/>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ce.JPG"/>
                    <pic:cNvPicPr/>
                  </pic:nvPicPr>
                  <pic:blipFill>
                    <a:blip r:embed="rId14">
                      <a:extLst>
                        <a:ext uri="{28A0092B-C50C-407E-A947-70E740481C1C}">
                          <a14:useLocalDpi xmlns:a14="http://schemas.microsoft.com/office/drawing/2010/main" val="0"/>
                        </a:ext>
                      </a:extLst>
                    </a:blip>
                    <a:stretch>
                      <a:fillRect/>
                    </a:stretch>
                  </pic:blipFill>
                  <pic:spPr>
                    <a:xfrm>
                      <a:off x="0" y="0"/>
                      <a:ext cx="5952777" cy="2929470"/>
                    </a:xfrm>
                    <a:prstGeom prst="rect">
                      <a:avLst/>
                    </a:prstGeom>
                  </pic:spPr>
                </pic:pic>
              </a:graphicData>
            </a:graphic>
          </wp:inline>
        </w:drawing>
      </w:r>
    </w:p>
    <w:p xmlns:wp14="http://schemas.microsoft.com/office/word/2010/wordml" w:rsidR="006D1162" w:rsidP="00DC6FE0" w:rsidRDefault="00DC6FE0" w14:paraId="6217271A" wp14:textId="77777777">
      <w:pPr>
        <w:pStyle w:val="Heading2"/>
        <w:numPr>
          <w:ilvl w:val="0"/>
          <w:numId w:val="9"/>
        </w:numPr>
      </w:pPr>
      <w:r>
        <w:t>Security</w:t>
      </w:r>
    </w:p>
    <w:p xmlns:wp14="http://schemas.microsoft.com/office/word/2010/wordml" w:rsidR="00DC6FE0" w:rsidP="00DC6FE0" w:rsidRDefault="00DC6FE0" w14:paraId="53EB0F93" wp14:textId="77777777"/>
    <w:p xmlns:wp14="http://schemas.microsoft.com/office/word/2010/wordml" w:rsidR="00DC6FE0" w:rsidP="00DC6FE0" w:rsidRDefault="00DC6FE0" w14:paraId="7E53D306" wp14:textId="77777777"/>
    <w:p xmlns:wp14="http://schemas.microsoft.com/office/word/2010/wordml" w:rsidR="00DC6FE0" w:rsidP="00DC6FE0" w:rsidRDefault="00DC6FE0" w14:paraId="2AE877AA" wp14:textId="77777777">
      <w:r>
        <w:rPr>
          <w:noProof/>
        </w:rPr>
        <w:drawing>
          <wp:inline xmlns:wp14="http://schemas.microsoft.com/office/word/2010/wordprocessingDrawing" distT="0" distB="0" distL="0" distR="0" wp14:anchorId="32DB9D1F" wp14:editId="2E276F13">
            <wp:extent cx="5942889" cy="2570671"/>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urity.JPG"/>
                    <pic:cNvPicPr/>
                  </pic:nvPicPr>
                  <pic:blipFill>
                    <a:blip r:embed="rId15">
                      <a:extLst>
                        <a:ext uri="{28A0092B-C50C-407E-A947-70E740481C1C}">
                          <a14:useLocalDpi xmlns:a14="http://schemas.microsoft.com/office/drawing/2010/main" val="0"/>
                        </a:ext>
                      </a:extLst>
                    </a:blip>
                    <a:stretch>
                      <a:fillRect/>
                    </a:stretch>
                  </pic:blipFill>
                  <pic:spPr>
                    <a:xfrm>
                      <a:off x="0" y="0"/>
                      <a:ext cx="5950400" cy="2573920"/>
                    </a:xfrm>
                    <a:prstGeom prst="rect">
                      <a:avLst/>
                    </a:prstGeom>
                  </pic:spPr>
                </pic:pic>
              </a:graphicData>
            </a:graphic>
          </wp:inline>
        </w:drawing>
      </w:r>
    </w:p>
    <w:p xmlns:wp14="http://schemas.microsoft.com/office/word/2010/wordml" w:rsidR="00DC6FE0" w:rsidP="00DC6FE0" w:rsidRDefault="00DC6FE0" w14:paraId="6209E6E8" wp14:textId="77777777"/>
    <w:p xmlns:wp14="http://schemas.microsoft.com/office/word/2010/wordml" w:rsidR="00DC6FE0" w:rsidP="00DC6FE0" w:rsidRDefault="00DC6FE0" w14:paraId="73F767C3" wp14:textId="77777777">
      <w:pPr>
        <w:pStyle w:val="Heading2"/>
        <w:numPr>
          <w:ilvl w:val="0"/>
          <w:numId w:val="9"/>
        </w:numPr>
      </w:pPr>
      <w:r>
        <w:t>Testability</w:t>
      </w:r>
    </w:p>
    <w:p xmlns:wp14="http://schemas.microsoft.com/office/word/2010/wordml" w:rsidR="00DC6FE0" w:rsidP="00DC6FE0" w:rsidRDefault="00DC6FE0" w14:paraId="2A55F7AE" wp14:textId="77777777"/>
    <w:p xmlns:wp14="http://schemas.microsoft.com/office/word/2010/wordml" w:rsidR="00DC6FE0" w:rsidP="00DC6FE0" w:rsidRDefault="00DC6FE0" w14:paraId="37556A35" wp14:textId="77777777">
      <w:r>
        <w:rPr>
          <w:noProof/>
        </w:rPr>
        <w:lastRenderedPageBreak/>
        <w:drawing>
          <wp:inline xmlns:wp14="http://schemas.microsoft.com/office/word/2010/wordprocessingDrawing" distT="0" distB="0" distL="0" distR="0" wp14:anchorId="5996F4F8" wp14:editId="0F40AF34">
            <wp:extent cx="5941523" cy="3200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16">
                      <a:extLst>
                        <a:ext uri="{28A0092B-C50C-407E-A947-70E740481C1C}">
                          <a14:useLocalDpi xmlns:a14="http://schemas.microsoft.com/office/drawing/2010/main" val="0"/>
                        </a:ext>
                      </a:extLst>
                    </a:blip>
                    <a:stretch>
                      <a:fillRect/>
                    </a:stretch>
                  </pic:blipFill>
                  <pic:spPr>
                    <a:xfrm>
                      <a:off x="0" y="0"/>
                      <a:ext cx="5971957" cy="3216793"/>
                    </a:xfrm>
                    <a:prstGeom prst="rect">
                      <a:avLst/>
                    </a:prstGeom>
                  </pic:spPr>
                </pic:pic>
              </a:graphicData>
            </a:graphic>
          </wp:inline>
        </w:drawing>
      </w:r>
    </w:p>
    <w:p xmlns:wp14="http://schemas.microsoft.com/office/word/2010/wordml" w:rsidR="00DC6FE0" w:rsidP="00DC6FE0" w:rsidRDefault="00DC6FE0" w14:paraId="379F9CB7" wp14:textId="77777777">
      <w:pPr>
        <w:pStyle w:val="Heading2"/>
        <w:numPr>
          <w:ilvl w:val="0"/>
          <w:numId w:val="9"/>
        </w:numPr>
      </w:pPr>
      <w:r>
        <w:t>Usability</w:t>
      </w:r>
    </w:p>
    <w:p xmlns:wp14="http://schemas.microsoft.com/office/word/2010/wordml" w:rsidR="00DC6FE0" w:rsidP="00DC6FE0" w:rsidRDefault="00DC6FE0" w14:paraId="62F6D4E9" wp14:textId="77777777"/>
    <w:p xmlns:wp14="http://schemas.microsoft.com/office/word/2010/wordml" w:rsidR="00DC6FE0" w:rsidP="00DC6FE0" w:rsidRDefault="00DC6FE0" w14:paraId="2F5C643E" wp14:textId="21D5826F">
      <w:r>
        <w:drawing>
          <wp:inline xmlns:wp14="http://schemas.microsoft.com/office/word/2010/wordprocessingDrawing" wp14:editId="1AB645F7" wp14:anchorId="2BA0094C">
            <wp:extent cx="5942964" cy="3692106"/>
            <wp:effectExtent l="0" t="0" r="635" b="3810"/>
            <wp:docPr id="2003249728" name="picture" title=""/>
            <wp:cNvGraphicFramePr>
              <a:graphicFrameLocks noChangeAspect="1"/>
            </wp:cNvGraphicFramePr>
            <a:graphic>
              <a:graphicData uri="http://schemas.openxmlformats.org/drawingml/2006/picture">
                <pic:pic>
                  <pic:nvPicPr>
                    <pic:cNvPr id="0" name="picture"/>
                    <pic:cNvPicPr/>
                  </pic:nvPicPr>
                  <pic:blipFill>
                    <a:blip r:embed="R8c09b4ac10fe4e18">
                      <a:extLst>
                        <a:ext xmlns:a="http://schemas.openxmlformats.org/drawingml/2006/main" uri="{28A0092B-C50C-407E-A947-70E740481C1C}">
                          <a14:useLocalDpi val="0"/>
                        </a:ext>
                      </a:extLst>
                    </a:blip>
                    <a:stretch>
                      <a:fillRect/>
                    </a:stretch>
                  </pic:blipFill>
                  <pic:spPr>
                    <a:xfrm>
                      <a:off x="0" y="0"/>
                      <a:ext cx="5942964" cy="3692106"/>
                    </a:xfrm>
                    <a:prstGeom prst="rect">
                      <a:avLst/>
                    </a:prstGeom>
                  </pic:spPr>
                </pic:pic>
              </a:graphicData>
            </a:graphic>
          </wp:inline>
        </w:drawing>
      </w:r>
    </w:p>
    <w:p w:rsidR="21D5826F" w:rsidP="21D5826F" w:rsidRDefault="21D5826F" w14:noSpellErr="1" w14:paraId="7A1DF4CB" w14:textId="77672A40">
      <w:pPr>
        <w:pStyle w:val="Normal"/>
      </w:pPr>
    </w:p>
    <w:p w:rsidR="21D5826F" w:rsidP="21D5826F" w:rsidRDefault="21D5826F" w14:noSpellErr="1" w14:paraId="508B2116" w14:textId="5911F4AB">
      <w:pPr>
        <w:pStyle w:val="Normal"/>
      </w:pPr>
    </w:p>
    <w:p w:rsidR="21D5826F" w:rsidP="21D5826F" w:rsidRDefault="21D5826F" w14:noSpellErr="1" w14:paraId="32547C30" w14:textId="455C3A54">
      <w:pPr>
        <w:pStyle w:val="Normal"/>
      </w:pPr>
    </w:p>
    <w:p w:rsidR="21D5826F" w:rsidP="21D5826F" w:rsidRDefault="21D5826F" w14:noSpellErr="1" w14:paraId="4FB87947" w14:textId="5CADA49B">
      <w:pPr>
        <w:pStyle w:val="Normal"/>
      </w:pPr>
    </w:p>
    <w:p w:rsidR="21D5826F" w:rsidP="21D5826F" w:rsidRDefault="21D5826F" w14:paraId="375BFBE3" w14:textId="328CCC9B">
      <w:pPr>
        <w:pStyle w:val="Normal"/>
      </w:pPr>
      <w:r w:rsidR="21D5826F">
        <w:rPr/>
        <w:t>Collaboration</w:t>
      </w:r>
      <w:r w:rsidR="21D5826F">
        <w:rPr/>
        <w:t xml:space="preserve"> </w:t>
      </w:r>
      <w:r w:rsidR="21D5826F">
        <w:rPr/>
        <w:t>Diagram</w:t>
      </w:r>
    </w:p>
    <w:p w:rsidR="21D5826F" w:rsidP="21D5826F" w:rsidRDefault="21D5826F" w14:noSpellErr="1" w14:paraId="0BE97CD6" w14:textId="1D000E69">
      <w:pPr>
        <w:pStyle w:val="Normal"/>
      </w:pPr>
      <w:r>
        <w:drawing>
          <wp:inline wp14:editId="48A398AF" wp14:anchorId="77672A40">
            <wp:extent cx="4572000" cy="4333875"/>
            <wp:effectExtent l="0" t="0" r="0" b="0"/>
            <wp:docPr id="1494348971" name="picture" title=""/>
            <wp:cNvGraphicFramePr>
              <a:graphicFrameLocks noChangeAspect="1"/>
            </wp:cNvGraphicFramePr>
            <a:graphic>
              <a:graphicData uri="http://schemas.openxmlformats.org/drawingml/2006/picture">
                <pic:pic>
                  <pic:nvPicPr>
                    <pic:cNvPr id="0" name="picture"/>
                    <pic:cNvPicPr/>
                  </pic:nvPicPr>
                  <pic:blipFill>
                    <a:blip r:embed="R938cee31f7bc4852">
                      <a:extLst>
                        <a:ext xmlns:a="http://schemas.openxmlformats.org/drawingml/2006/main" uri="{28A0092B-C50C-407E-A947-70E740481C1C}">
                          <a14:useLocalDpi val="0"/>
                        </a:ext>
                      </a:extLst>
                    </a:blip>
                    <a:stretch>
                      <a:fillRect/>
                    </a:stretch>
                  </pic:blipFill>
                  <pic:spPr>
                    <a:xfrm>
                      <a:off x="0" y="0"/>
                      <a:ext cx="4572000" cy="4333875"/>
                    </a:xfrm>
                    <a:prstGeom prst="rect">
                      <a:avLst/>
                    </a:prstGeom>
                  </pic:spPr>
                </pic:pic>
              </a:graphicData>
            </a:graphic>
          </wp:inline>
        </w:drawing>
      </w:r>
    </w:p>
    <w:p xmlns:wp14="http://schemas.microsoft.com/office/word/2010/wordml" w:rsidR="00DC6FE0" w:rsidP="00DC6FE0" w:rsidRDefault="00DC6FE0" w14:paraId="183F959A" wp14:textId="77777777"/>
    <w:p xmlns:wp14="http://schemas.microsoft.com/office/word/2010/wordml" w:rsidRPr="00CE0026" w:rsidR="00CE0026" w:rsidP="00CE0026" w:rsidRDefault="00DC6FE0" w14:paraId="6CBCABA5" wp14:textId="77777777">
      <w:pPr>
        <w:pStyle w:val="Heading1"/>
        <w:numPr>
          <w:ilvl w:val="0"/>
          <w:numId w:val="2"/>
        </w:numPr>
      </w:pPr>
      <w:r>
        <w:lastRenderedPageBreak/>
        <w:t>Evaluation</w:t>
      </w:r>
    </w:p>
    <w:p xmlns:wp14="http://schemas.microsoft.com/office/word/2010/wordml" w:rsidR="00DC6FE0" w:rsidP="00DC6FE0" w:rsidRDefault="00DC6FE0" w14:paraId="23620DEC" wp14:textId="77777777">
      <w:pPr>
        <w:pStyle w:val="Heading2"/>
        <w:numPr>
          <w:ilvl w:val="0"/>
          <w:numId w:val="11"/>
        </w:numPr>
      </w:pPr>
      <w:r>
        <w:t>ATAM</w:t>
      </w:r>
    </w:p>
    <w:p xmlns:wp14="http://schemas.microsoft.com/office/word/2010/wordml" w:rsidR="00224E90" w:rsidP="00224E90" w:rsidRDefault="00224E90" w14:paraId="3A414C6D" wp14:textId="77777777">
      <w:pPr>
        <w:rPr>
          <w:rFonts w:ascii="Times New Roman" w:hAnsi="Times New Roman" w:cs="Times New Roman"/>
          <w:sz w:val="24"/>
          <w:szCs w:val="24"/>
        </w:rPr>
      </w:pPr>
      <w:r w:rsidRPr="00224E90">
        <w:rPr>
          <w:rFonts w:ascii="Times New Roman" w:hAnsi="Times New Roman" w:cs="Times New Roman"/>
          <w:sz w:val="24"/>
          <w:szCs w:val="24"/>
        </w:rPr>
        <w:t xml:space="preserve">As </w:t>
      </w:r>
      <w:r>
        <w:rPr>
          <w:rFonts w:ascii="Times New Roman" w:hAnsi="Times New Roman" w:cs="Times New Roman"/>
          <w:sz w:val="24"/>
          <w:szCs w:val="24"/>
        </w:rPr>
        <w:t>we face the decision of choosing between two architectures we turn to ATAM and CBAM to make an assessment of both.</w:t>
      </w:r>
    </w:p>
    <w:p xmlns:wp14="http://schemas.microsoft.com/office/word/2010/wordml" w:rsidRPr="00224E90" w:rsidR="00433C3B" w:rsidP="00224E90" w:rsidRDefault="00224E90" w14:paraId="67378963" wp14:textId="77777777">
      <w:pPr>
        <w:rPr>
          <w:rFonts w:ascii="Times New Roman" w:hAnsi="Times New Roman" w:cs="Times New Roman"/>
          <w:sz w:val="24"/>
          <w:szCs w:val="24"/>
        </w:rPr>
      </w:pPr>
      <w:r>
        <w:rPr>
          <w:rFonts w:ascii="Times New Roman" w:hAnsi="Times New Roman" w:cs="Times New Roman"/>
          <w:sz w:val="24"/>
          <w:szCs w:val="24"/>
        </w:rPr>
        <w:t>As one can imagine a traditional approach will favor security and testability while with an SPA approach we would lean towards performance and usability.</w:t>
      </w:r>
      <w:bookmarkStart w:name="_GoBack" w:id="0"/>
      <w:bookmarkEnd w:id="0"/>
    </w:p>
    <w:p xmlns:wp14="http://schemas.microsoft.com/office/word/2010/wordml" w:rsidR="00224E90" w:rsidP="00224E90" w:rsidRDefault="00224E90" w14:paraId="3FC82CDC" wp14:textId="77777777">
      <w:pPr>
        <w:pStyle w:val="Heading3"/>
      </w:pPr>
      <w:r>
        <w:t>1.3. “Traditional” web application approach</w:t>
      </w:r>
    </w:p>
    <w:p xmlns:wp14="http://schemas.microsoft.com/office/word/2010/wordml" w:rsidRPr="00224E90" w:rsidR="00224E90" w:rsidP="00224E90" w:rsidRDefault="00224E90" w14:paraId="7F837401" wp14:textId="77777777"/>
    <w:p xmlns:wp14="http://schemas.microsoft.com/office/word/2010/wordml" w:rsidR="00CE0026" w:rsidP="00CE0026" w:rsidRDefault="00224E90" w14:paraId="50CD9E21" wp14:textId="77777777">
      <w:r>
        <w:rPr>
          <w:noProof/>
        </w:rPr>
        <w:drawing>
          <wp:inline xmlns:wp14="http://schemas.microsoft.com/office/word/2010/wordprocessingDrawing" distT="0" distB="0" distL="0" distR="0" wp14:anchorId="69549D85" wp14:editId="7777777">
            <wp:extent cx="5935980" cy="41071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107180"/>
                    </a:xfrm>
                    <a:prstGeom prst="rect">
                      <a:avLst/>
                    </a:prstGeom>
                    <a:noFill/>
                    <a:ln>
                      <a:noFill/>
                    </a:ln>
                  </pic:spPr>
                </pic:pic>
              </a:graphicData>
            </a:graphic>
          </wp:inline>
        </w:drawing>
      </w:r>
    </w:p>
    <w:p xmlns:wp14="http://schemas.microsoft.com/office/word/2010/wordml" w:rsidR="00224E90" w:rsidP="00224E90" w:rsidRDefault="00224E90" w14:paraId="7F6CF018" wp14:textId="77777777">
      <w:pPr>
        <w:jc w:val="center"/>
        <w:rPr>
          <w:rFonts w:ascii="Times New Roman" w:hAnsi="Times New Roman" w:cs="Times New Roman"/>
          <w:sz w:val="24"/>
          <w:szCs w:val="24"/>
        </w:rPr>
      </w:pPr>
      <w:r w:rsidRPr="00224E90">
        <w:rPr>
          <w:rFonts w:ascii="Times New Roman" w:hAnsi="Times New Roman" w:cs="Times New Roman"/>
          <w:sz w:val="24"/>
          <w:szCs w:val="24"/>
        </w:rPr>
        <w:t>Figure VI.1. Utility tree of the traditional approach</w:t>
      </w:r>
    </w:p>
    <w:p xmlns:wp14="http://schemas.microsoft.com/office/word/2010/wordml" w:rsidR="00433C3B" w:rsidP="00224E90" w:rsidRDefault="00433C3B" w14:paraId="5DB9761A" wp14:textId="77777777">
      <w:pPr>
        <w:jc w:val="center"/>
        <w:rPr>
          <w:rFonts w:ascii="Times New Roman" w:hAnsi="Times New Roman" w:cs="Times New Roman"/>
          <w:sz w:val="24"/>
          <w:szCs w:val="24"/>
        </w:rPr>
      </w:pPr>
    </w:p>
    <w:p xmlns:wp14="http://schemas.microsoft.com/office/word/2010/wordml" w:rsidR="00433C3B" w:rsidP="00224E90" w:rsidRDefault="00433C3B" w14:paraId="0A420B4C" wp14:textId="77777777">
      <w:pPr>
        <w:jc w:val="center"/>
        <w:rPr>
          <w:rFonts w:ascii="Times New Roman" w:hAnsi="Times New Roman" w:cs="Times New Roman"/>
          <w:sz w:val="24"/>
          <w:szCs w:val="24"/>
        </w:rPr>
      </w:pPr>
    </w:p>
    <w:p xmlns:wp14="http://schemas.microsoft.com/office/word/2010/wordml" w:rsidR="00433C3B" w:rsidP="00224E90" w:rsidRDefault="00433C3B" w14:paraId="3234C42E" wp14:textId="77777777">
      <w:pPr>
        <w:jc w:val="center"/>
        <w:rPr>
          <w:rFonts w:ascii="Times New Roman" w:hAnsi="Times New Roman" w:cs="Times New Roman"/>
          <w:sz w:val="24"/>
          <w:szCs w:val="24"/>
        </w:rPr>
      </w:pPr>
    </w:p>
    <w:p xmlns:wp14="http://schemas.microsoft.com/office/word/2010/wordml" w:rsidR="00433C3B" w:rsidP="00224E90" w:rsidRDefault="00433C3B" w14:paraId="14384C2C" wp14:textId="77777777">
      <w:pPr>
        <w:jc w:val="center"/>
        <w:rPr>
          <w:rFonts w:ascii="Times New Roman" w:hAnsi="Times New Roman" w:cs="Times New Roman"/>
          <w:sz w:val="24"/>
          <w:szCs w:val="24"/>
        </w:rPr>
      </w:pPr>
    </w:p>
    <w:p xmlns:wp14="http://schemas.microsoft.com/office/word/2010/wordml" w:rsidR="00433C3B" w:rsidP="00224E90" w:rsidRDefault="00433C3B" w14:paraId="1D99554C" wp14:textId="77777777">
      <w:pPr>
        <w:jc w:val="center"/>
        <w:rPr>
          <w:rFonts w:ascii="Times New Roman" w:hAnsi="Times New Roman" w:cs="Times New Roman"/>
          <w:sz w:val="24"/>
          <w:szCs w:val="24"/>
        </w:rPr>
      </w:pPr>
    </w:p>
    <w:p xmlns:wp14="http://schemas.microsoft.com/office/word/2010/wordml" w:rsidR="00433C3B" w:rsidP="00224E90" w:rsidRDefault="00433C3B" w14:paraId="414328A5" wp14:textId="77777777">
      <w:pPr>
        <w:jc w:val="center"/>
        <w:rPr>
          <w:rFonts w:ascii="Times New Roman" w:hAnsi="Times New Roman" w:cs="Times New Roman"/>
          <w:sz w:val="24"/>
          <w:szCs w:val="24"/>
        </w:rPr>
      </w:pPr>
    </w:p>
    <w:p xmlns:wp14="http://schemas.microsoft.com/office/word/2010/wordml" w:rsidR="00433C3B" w:rsidP="00224E90" w:rsidRDefault="00433C3B" w14:paraId="66EC3788" wp14:textId="77777777">
      <w:pPr>
        <w:jc w:val="center"/>
        <w:rPr>
          <w:rFonts w:ascii="Times New Roman" w:hAnsi="Times New Roman" w:cs="Times New Roman"/>
          <w:sz w:val="24"/>
          <w:szCs w:val="24"/>
        </w:rPr>
      </w:pPr>
    </w:p>
    <w:p xmlns:wp14="http://schemas.microsoft.com/office/word/2010/wordml" w:rsidR="00433C3B" w:rsidP="00224E90" w:rsidRDefault="00433C3B" w14:paraId="3E79938D" wp14:textId="77777777">
      <w:pPr>
        <w:jc w:val="center"/>
        <w:rPr>
          <w:rFonts w:ascii="Times New Roman" w:hAnsi="Times New Roman" w:cs="Times New Roman"/>
          <w:sz w:val="24"/>
          <w:szCs w:val="24"/>
        </w:rPr>
      </w:pPr>
    </w:p>
    <w:p xmlns:wp14="http://schemas.microsoft.com/office/word/2010/wordml" w:rsidRPr="00224E90" w:rsidR="00224E90" w:rsidP="00224E90" w:rsidRDefault="00224E90" w14:paraId="794A454D" wp14:textId="77777777">
      <w:pPr>
        <w:jc w:val="center"/>
        <w:rPr>
          <w:rFonts w:ascii="Times New Roman" w:hAnsi="Times New Roman" w:cs="Times New Roman"/>
          <w:sz w:val="24"/>
          <w:szCs w:val="24"/>
        </w:rPr>
      </w:pPr>
    </w:p>
    <w:p xmlns:wp14="http://schemas.microsoft.com/office/word/2010/wordml" w:rsidR="00224E90" w:rsidP="00224E90" w:rsidRDefault="00224E90" w14:paraId="19829BD8" wp14:textId="77777777">
      <w:pPr>
        <w:pStyle w:val="Heading3"/>
      </w:pPr>
      <w:r>
        <w:t>1.2. SPA Approach</w:t>
      </w:r>
    </w:p>
    <w:p xmlns:wp14="http://schemas.microsoft.com/office/word/2010/wordml" w:rsidR="00224E90" w:rsidP="00224E90" w:rsidRDefault="00224E90" w14:paraId="34F0107F" wp14:textId="77777777"/>
    <w:p xmlns:wp14="http://schemas.microsoft.com/office/word/2010/wordml" w:rsidRPr="00224E90" w:rsidR="00224E90" w:rsidP="00224E90" w:rsidRDefault="00224E90" w14:paraId="2D8815B3" wp14:textId="77777777">
      <w:r>
        <w:rPr>
          <w:noProof/>
        </w:rPr>
        <w:drawing>
          <wp:inline xmlns:wp14="http://schemas.microsoft.com/office/word/2010/wordprocessingDrawing" distT="0" distB="0" distL="0" distR="0" wp14:anchorId="18E16B66" wp14:editId="7777777">
            <wp:extent cx="5935980" cy="3931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931920"/>
                    </a:xfrm>
                    <a:prstGeom prst="rect">
                      <a:avLst/>
                    </a:prstGeom>
                    <a:noFill/>
                    <a:ln>
                      <a:noFill/>
                    </a:ln>
                  </pic:spPr>
                </pic:pic>
              </a:graphicData>
            </a:graphic>
          </wp:inline>
        </w:drawing>
      </w:r>
    </w:p>
    <w:p xmlns:wp14="http://schemas.microsoft.com/office/word/2010/wordml" w:rsidR="00224E90" w:rsidP="00224E90" w:rsidRDefault="00224E90" w14:paraId="31BB5AF6" wp14:textId="77777777">
      <w:pPr>
        <w:jc w:val="center"/>
        <w:rPr>
          <w:rFonts w:ascii="Times New Roman" w:hAnsi="Times New Roman" w:cs="Times New Roman"/>
          <w:sz w:val="24"/>
          <w:szCs w:val="24"/>
        </w:rPr>
      </w:pPr>
      <w:r>
        <w:rPr>
          <w:rFonts w:ascii="Times New Roman" w:hAnsi="Times New Roman" w:cs="Times New Roman"/>
          <w:sz w:val="24"/>
          <w:szCs w:val="24"/>
        </w:rPr>
        <w:t>Figure VI.2</w:t>
      </w:r>
      <w:r w:rsidRPr="00224E90">
        <w:rPr>
          <w:rFonts w:ascii="Times New Roman" w:hAnsi="Times New Roman" w:cs="Times New Roman"/>
          <w:sz w:val="24"/>
          <w:szCs w:val="24"/>
        </w:rPr>
        <w:t xml:space="preserve">. Utility tree of the </w:t>
      </w:r>
      <w:r>
        <w:rPr>
          <w:rFonts w:ascii="Times New Roman" w:hAnsi="Times New Roman" w:cs="Times New Roman"/>
          <w:sz w:val="24"/>
          <w:szCs w:val="24"/>
        </w:rPr>
        <w:t>Single Page approach</w:t>
      </w:r>
    </w:p>
    <w:p xmlns:wp14="http://schemas.microsoft.com/office/word/2010/wordml" w:rsidR="00DC6FE0" w:rsidP="00DC6FE0" w:rsidRDefault="001A640F" w14:paraId="39ABB58B" wp14:textId="77777777">
      <w:pPr>
        <w:rPr>
          <w:rFonts w:ascii="Times New Roman" w:hAnsi="Times New Roman" w:cs="Times New Roman"/>
          <w:sz w:val="24"/>
          <w:szCs w:val="24"/>
        </w:rPr>
      </w:pPr>
      <w:r w:rsidRPr="001A640F">
        <w:rPr>
          <w:rFonts w:ascii="Times New Roman" w:hAnsi="Times New Roman" w:cs="Times New Roman"/>
          <w:sz w:val="24"/>
          <w:szCs w:val="24"/>
        </w:rPr>
        <w:t>Mapping Table</w:t>
      </w:r>
    </w:p>
    <w:p xmlns:wp14="http://schemas.microsoft.com/office/word/2010/wordml" w:rsidR="001A640F" w:rsidP="00DC6FE0" w:rsidRDefault="001A640F" w14:paraId="67AB2A3E" wp14:textId="7777777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5"/>
        <w:gridCol w:w="8005"/>
      </w:tblGrid>
      <w:tr xmlns:wp14="http://schemas.microsoft.com/office/word/2010/wordml" w:rsidR="001A640F" w:rsidTr="003F20BD" w14:paraId="3D7A8069" wp14:textId="77777777">
        <w:tc>
          <w:tcPr>
            <w:tcW w:w="1345" w:type="dxa"/>
            <w:shd w:val="clear" w:color="auto" w:fill="548DD4" w:themeFill="text2" w:themeFillTint="99"/>
          </w:tcPr>
          <w:p w:rsidRPr="003F20BD" w:rsidR="001A640F" w:rsidP="00DC6FE0" w:rsidRDefault="001A640F" w14:paraId="2F402D14" wp14:textId="77777777">
            <w:pPr>
              <w:rPr>
                <w:rFonts w:ascii="Times New Roman" w:hAnsi="Times New Roman" w:cs="Times New Roman"/>
                <w:color w:val="FFFFFF" w:themeColor="background1"/>
                <w:sz w:val="24"/>
                <w:szCs w:val="24"/>
              </w:rPr>
            </w:pPr>
            <w:r w:rsidRPr="003F20BD">
              <w:rPr>
                <w:rFonts w:ascii="Times New Roman" w:hAnsi="Times New Roman" w:cs="Times New Roman"/>
                <w:color w:val="FFFFFF" w:themeColor="background1"/>
                <w:sz w:val="24"/>
                <w:szCs w:val="24"/>
              </w:rPr>
              <w:t>Number</w:t>
            </w:r>
          </w:p>
        </w:tc>
        <w:tc>
          <w:tcPr>
            <w:tcW w:w="8005" w:type="dxa"/>
            <w:shd w:val="clear" w:color="auto" w:fill="548DD4" w:themeFill="text2" w:themeFillTint="99"/>
          </w:tcPr>
          <w:p w:rsidRPr="003F20BD" w:rsidR="001A640F" w:rsidP="00DC6FE0" w:rsidRDefault="001A640F" w14:paraId="6FAA7F08" wp14:textId="77777777">
            <w:pPr>
              <w:rPr>
                <w:rFonts w:ascii="Times New Roman" w:hAnsi="Times New Roman" w:cs="Times New Roman"/>
                <w:color w:val="FFFFFF" w:themeColor="background1"/>
                <w:sz w:val="24"/>
                <w:szCs w:val="24"/>
              </w:rPr>
            </w:pPr>
            <w:r w:rsidRPr="003F20BD">
              <w:rPr>
                <w:rFonts w:ascii="Times New Roman" w:hAnsi="Times New Roman" w:cs="Times New Roman"/>
                <w:color w:val="FFFFFF" w:themeColor="background1"/>
                <w:sz w:val="24"/>
                <w:szCs w:val="24"/>
              </w:rPr>
              <w:t>Scenario</w:t>
            </w:r>
          </w:p>
        </w:tc>
      </w:tr>
      <w:tr xmlns:wp14="http://schemas.microsoft.com/office/word/2010/wordml" w:rsidR="001A640F" w:rsidTr="001A640F" w14:paraId="6AB647D0" wp14:textId="77777777">
        <w:tc>
          <w:tcPr>
            <w:tcW w:w="1345" w:type="dxa"/>
          </w:tcPr>
          <w:p w:rsidR="001A640F" w:rsidP="00DC6FE0" w:rsidRDefault="001A640F" w14:paraId="22FB58D4" wp14:textId="77777777">
            <w:pPr>
              <w:rPr>
                <w:rFonts w:ascii="Times New Roman" w:hAnsi="Times New Roman" w:cs="Times New Roman"/>
                <w:sz w:val="24"/>
                <w:szCs w:val="24"/>
              </w:rPr>
            </w:pPr>
            <w:r>
              <w:rPr>
                <w:rFonts w:ascii="Times New Roman" w:hAnsi="Times New Roman" w:cs="Times New Roman"/>
                <w:sz w:val="24"/>
                <w:szCs w:val="24"/>
              </w:rPr>
              <w:t>1</w:t>
            </w:r>
          </w:p>
        </w:tc>
        <w:tc>
          <w:tcPr>
            <w:tcW w:w="8005" w:type="dxa"/>
          </w:tcPr>
          <w:p w:rsidR="001A640F" w:rsidP="00DC6FE0" w:rsidRDefault="001A640F" w14:paraId="0434169B" wp14:textId="77777777">
            <w:pPr>
              <w:rPr>
                <w:rFonts w:ascii="Times New Roman" w:hAnsi="Times New Roman" w:cs="Times New Roman"/>
                <w:sz w:val="24"/>
                <w:szCs w:val="24"/>
              </w:rPr>
            </w:pPr>
            <w:r>
              <w:rPr>
                <w:rFonts w:ascii="Times New Roman" w:hAnsi="Times New Roman" w:cs="Times New Roman"/>
                <w:sz w:val="24"/>
                <w:szCs w:val="24"/>
              </w:rPr>
              <w:t>Load design interface in less than 1s</w:t>
            </w:r>
          </w:p>
        </w:tc>
      </w:tr>
      <w:tr xmlns:wp14="http://schemas.microsoft.com/office/word/2010/wordml" w:rsidR="001A640F" w:rsidTr="001A640F" w14:paraId="3170F41C" wp14:textId="77777777">
        <w:tc>
          <w:tcPr>
            <w:tcW w:w="1345" w:type="dxa"/>
          </w:tcPr>
          <w:p w:rsidR="001A640F" w:rsidP="00DC6FE0" w:rsidRDefault="001A640F" w14:paraId="2BB9A4BB" wp14:textId="77777777">
            <w:pPr>
              <w:rPr>
                <w:rFonts w:ascii="Times New Roman" w:hAnsi="Times New Roman" w:cs="Times New Roman"/>
                <w:sz w:val="24"/>
                <w:szCs w:val="24"/>
              </w:rPr>
            </w:pPr>
            <w:r>
              <w:rPr>
                <w:rFonts w:ascii="Times New Roman" w:hAnsi="Times New Roman" w:cs="Times New Roman"/>
                <w:sz w:val="24"/>
                <w:szCs w:val="24"/>
              </w:rPr>
              <w:t>2</w:t>
            </w:r>
          </w:p>
        </w:tc>
        <w:tc>
          <w:tcPr>
            <w:tcW w:w="8005" w:type="dxa"/>
          </w:tcPr>
          <w:p w:rsidR="001A640F" w:rsidP="00DC6FE0" w:rsidRDefault="001A640F" w14:paraId="2BF7C2C0" wp14:textId="77777777">
            <w:pPr>
              <w:rPr>
                <w:rFonts w:ascii="Times New Roman" w:hAnsi="Times New Roman" w:cs="Times New Roman"/>
                <w:sz w:val="24"/>
                <w:szCs w:val="24"/>
              </w:rPr>
            </w:pPr>
            <w:r>
              <w:rPr>
                <w:rFonts w:ascii="Times New Roman" w:hAnsi="Times New Roman" w:cs="Times New Roman"/>
                <w:sz w:val="24"/>
                <w:szCs w:val="24"/>
              </w:rPr>
              <w:t>Navigation time between core features 0.5s</w:t>
            </w:r>
          </w:p>
        </w:tc>
      </w:tr>
      <w:tr xmlns:wp14="http://schemas.microsoft.com/office/word/2010/wordml" w:rsidR="001A640F" w:rsidTr="001A640F" w14:paraId="45D238BB" wp14:textId="77777777">
        <w:tc>
          <w:tcPr>
            <w:tcW w:w="1345" w:type="dxa"/>
          </w:tcPr>
          <w:p w:rsidR="001A640F" w:rsidP="00DC6FE0" w:rsidRDefault="001A640F" w14:paraId="29A586E1" wp14:textId="77777777">
            <w:pPr>
              <w:rPr>
                <w:rFonts w:ascii="Times New Roman" w:hAnsi="Times New Roman" w:cs="Times New Roman"/>
                <w:sz w:val="24"/>
                <w:szCs w:val="24"/>
              </w:rPr>
            </w:pPr>
            <w:r>
              <w:rPr>
                <w:rFonts w:ascii="Times New Roman" w:hAnsi="Times New Roman" w:cs="Times New Roman"/>
                <w:sz w:val="24"/>
                <w:szCs w:val="24"/>
              </w:rPr>
              <w:t>3</w:t>
            </w:r>
          </w:p>
        </w:tc>
        <w:tc>
          <w:tcPr>
            <w:tcW w:w="8005" w:type="dxa"/>
          </w:tcPr>
          <w:p w:rsidR="001A640F" w:rsidP="00DC6FE0" w:rsidRDefault="001A640F" w14:paraId="38FDDD62" wp14:textId="77777777">
            <w:pPr>
              <w:rPr>
                <w:rFonts w:ascii="Times New Roman" w:hAnsi="Times New Roman" w:cs="Times New Roman"/>
                <w:sz w:val="24"/>
                <w:szCs w:val="24"/>
              </w:rPr>
            </w:pPr>
            <w:r>
              <w:rPr>
                <w:rFonts w:ascii="Times New Roman" w:hAnsi="Times New Roman" w:cs="Times New Roman"/>
                <w:sz w:val="24"/>
                <w:szCs w:val="24"/>
              </w:rPr>
              <w:t>Core features on single navigation page (85% of rendering)</w:t>
            </w:r>
          </w:p>
        </w:tc>
      </w:tr>
      <w:tr xmlns:wp14="http://schemas.microsoft.com/office/word/2010/wordml" w:rsidR="001A640F" w:rsidTr="001A640F" w14:paraId="6AA27198" wp14:textId="77777777">
        <w:tc>
          <w:tcPr>
            <w:tcW w:w="1345" w:type="dxa"/>
          </w:tcPr>
          <w:p w:rsidR="001A640F" w:rsidP="00DC6FE0" w:rsidRDefault="001A640F" w14:paraId="400A3EBE" wp14:textId="77777777">
            <w:pPr>
              <w:rPr>
                <w:rFonts w:ascii="Times New Roman" w:hAnsi="Times New Roman" w:cs="Times New Roman"/>
                <w:sz w:val="24"/>
                <w:szCs w:val="24"/>
              </w:rPr>
            </w:pPr>
            <w:r>
              <w:rPr>
                <w:rFonts w:ascii="Times New Roman" w:hAnsi="Times New Roman" w:cs="Times New Roman"/>
                <w:sz w:val="24"/>
                <w:szCs w:val="24"/>
              </w:rPr>
              <w:t>4</w:t>
            </w:r>
          </w:p>
        </w:tc>
        <w:tc>
          <w:tcPr>
            <w:tcW w:w="8005" w:type="dxa"/>
          </w:tcPr>
          <w:p w:rsidR="001A640F" w:rsidP="00DC6FE0" w:rsidRDefault="001A640F" w14:paraId="660CE5D9" wp14:textId="77777777">
            <w:pPr>
              <w:rPr>
                <w:rFonts w:ascii="Times New Roman" w:hAnsi="Times New Roman" w:cs="Times New Roman"/>
                <w:sz w:val="24"/>
                <w:szCs w:val="24"/>
              </w:rPr>
            </w:pPr>
            <w:r>
              <w:rPr>
                <w:rFonts w:ascii="Times New Roman" w:hAnsi="Times New Roman" w:cs="Times New Roman"/>
                <w:sz w:val="24"/>
                <w:szCs w:val="24"/>
              </w:rPr>
              <w:t>Update template catalog in less than 2 person-day</w:t>
            </w:r>
          </w:p>
        </w:tc>
      </w:tr>
      <w:tr xmlns:wp14="http://schemas.microsoft.com/office/word/2010/wordml" w:rsidR="001A640F" w:rsidTr="001A640F" w14:paraId="3C0AB7F0" wp14:textId="77777777">
        <w:tc>
          <w:tcPr>
            <w:tcW w:w="1345" w:type="dxa"/>
          </w:tcPr>
          <w:p w:rsidR="001A640F" w:rsidP="00DC6FE0" w:rsidRDefault="001A640F" w14:paraId="4050F682" wp14:textId="77777777">
            <w:pPr>
              <w:rPr>
                <w:rFonts w:ascii="Times New Roman" w:hAnsi="Times New Roman" w:cs="Times New Roman"/>
                <w:sz w:val="24"/>
                <w:szCs w:val="24"/>
              </w:rPr>
            </w:pPr>
            <w:r>
              <w:rPr>
                <w:rFonts w:ascii="Times New Roman" w:hAnsi="Times New Roman" w:cs="Times New Roman"/>
                <w:sz w:val="24"/>
                <w:szCs w:val="24"/>
              </w:rPr>
              <w:t>5</w:t>
            </w:r>
          </w:p>
        </w:tc>
        <w:tc>
          <w:tcPr>
            <w:tcW w:w="8005" w:type="dxa"/>
          </w:tcPr>
          <w:p w:rsidR="001A640F" w:rsidP="00DC6FE0" w:rsidRDefault="001A640F" w14:paraId="29F79273" wp14:textId="77777777">
            <w:pPr>
              <w:rPr>
                <w:rFonts w:ascii="Times New Roman" w:hAnsi="Times New Roman" w:cs="Times New Roman"/>
                <w:sz w:val="24"/>
                <w:szCs w:val="24"/>
              </w:rPr>
            </w:pPr>
            <w:r>
              <w:rPr>
                <w:rFonts w:ascii="Times New Roman" w:hAnsi="Times New Roman" w:cs="Times New Roman"/>
                <w:sz w:val="24"/>
                <w:szCs w:val="24"/>
              </w:rPr>
              <w:t>Update the virtual room engine in less than 1 person-day</w:t>
            </w:r>
          </w:p>
        </w:tc>
      </w:tr>
      <w:tr xmlns:wp14="http://schemas.microsoft.com/office/word/2010/wordml" w:rsidR="001A640F" w:rsidTr="001A640F" w14:paraId="045DB100" wp14:textId="77777777">
        <w:tc>
          <w:tcPr>
            <w:tcW w:w="1345" w:type="dxa"/>
          </w:tcPr>
          <w:p w:rsidR="001A640F" w:rsidP="00DC6FE0" w:rsidRDefault="001A640F" w14:paraId="49A90447" wp14:textId="77777777">
            <w:pPr>
              <w:rPr>
                <w:rFonts w:ascii="Times New Roman" w:hAnsi="Times New Roman" w:cs="Times New Roman"/>
                <w:sz w:val="24"/>
                <w:szCs w:val="24"/>
              </w:rPr>
            </w:pPr>
            <w:r>
              <w:rPr>
                <w:rFonts w:ascii="Times New Roman" w:hAnsi="Times New Roman" w:cs="Times New Roman"/>
                <w:sz w:val="24"/>
                <w:szCs w:val="24"/>
              </w:rPr>
              <w:t>6</w:t>
            </w:r>
          </w:p>
        </w:tc>
        <w:tc>
          <w:tcPr>
            <w:tcW w:w="8005" w:type="dxa"/>
          </w:tcPr>
          <w:p w:rsidR="001A640F" w:rsidP="00DC6FE0" w:rsidRDefault="001A640F" w14:paraId="4C1F0ED8" wp14:textId="77777777">
            <w:pPr>
              <w:rPr>
                <w:rFonts w:ascii="Times New Roman" w:hAnsi="Times New Roman" w:cs="Times New Roman"/>
                <w:sz w:val="24"/>
                <w:szCs w:val="24"/>
              </w:rPr>
            </w:pPr>
            <w:r>
              <w:rPr>
                <w:rFonts w:ascii="Times New Roman" w:hAnsi="Times New Roman" w:cs="Times New Roman"/>
                <w:sz w:val="24"/>
                <w:szCs w:val="24"/>
              </w:rPr>
              <w:t>Extensible web service testing framework</w:t>
            </w:r>
          </w:p>
        </w:tc>
      </w:tr>
      <w:tr xmlns:wp14="http://schemas.microsoft.com/office/word/2010/wordml" w:rsidR="001A640F" w:rsidTr="001A640F" w14:paraId="16B02B7E" wp14:textId="77777777">
        <w:tc>
          <w:tcPr>
            <w:tcW w:w="1345" w:type="dxa"/>
          </w:tcPr>
          <w:p w:rsidR="001A640F" w:rsidP="00DC6FE0" w:rsidRDefault="001A640F" w14:paraId="4470919C" wp14:textId="77777777">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8005" w:type="dxa"/>
          </w:tcPr>
          <w:p w:rsidR="001A640F" w:rsidP="00DC6FE0" w:rsidRDefault="003F20BD" w14:paraId="32B43F1E" wp14:textId="77777777">
            <w:pPr>
              <w:rPr>
                <w:rFonts w:ascii="Times New Roman" w:hAnsi="Times New Roman" w:cs="Times New Roman"/>
                <w:sz w:val="24"/>
                <w:szCs w:val="24"/>
              </w:rPr>
            </w:pPr>
            <w:r>
              <w:rPr>
                <w:rFonts w:ascii="Times New Roman" w:hAnsi="Times New Roman" w:cs="Times New Roman"/>
                <w:sz w:val="24"/>
                <w:szCs w:val="24"/>
              </w:rPr>
              <w:t>100% of UI testing</w:t>
            </w:r>
          </w:p>
        </w:tc>
      </w:tr>
      <w:tr xmlns:wp14="http://schemas.microsoft.com/office/word/2010/wordml" w:rsidR="003F20BD" w:rsidTr="001A640F" w14:paraId="4369C025" wp14:textId="77777777">
        <w:tc>
          <w:tcPr>
            <w:tcW w:w="1345" w:type="dxa"/>
          </w:tcPr>
          <w:p w:rsidR="003F20BD" w:rsidP="00DC6FE0" w:rsidRDefault="003F20BD" w14:paraId="78DBD6A7" wp14:textId="77777777">
            <w:pPr>
              <w:rPr>
                <w:rFonts w:ascii="Times New Roman" w:hAnsi="Times New Roman" w:cs="Times New Roman"/>
                <w:sz w:val="24"/>
                <w:szCs w:val="24"/>
              </w:rPr>
            </w:pPr>
            <w:r>
              <w:rPr>
                <w:rFonts w:ascii="Times New Roman" w:hAnsi="Times New Roman" w:cs="Times New Roman"/>
                <w:sz w:val="24"/>
                <w:szCs w:val="24"/>
              </w:rPr>
              <w:t>8</w:t>
            </w:r>
          </w:p>
        </w:tc>
        <w:tc>
          <w:tcPr>
            <w:tcW w:w="8005" w:type="dxa"/>
          </w:tcPr>
          <w:p w:rsidR="003F20BD" w:rsidP="00DC6FE0" w:rsidRDefault="003F20BD" w14:paraId="3E555769" wp14:textId="77777777">
            <w:pPr>
              <w:rPr>
                <w:rFonts w:ascii="Times New Roman" w:hAnsi="Times New Roman" w:cs="Times New Roman"/>
                <w:sz w:val="24"/>
                <w:szCs w:val="24"/>
              </w:rPr>
            </w:pPr>
            <w:r>
              <w:rPr>
                <w:rFonts w:ascii="Times New Roman" w:hAnsi="Times New Roman" w:cs="Times New Roman"/>
                <w:sz w:val="24"/>
                <w:szCs w:val="24"/>
              </w:rPr>
              <w:t>User account info secure at 99.99999%</w:t>
            </w:r>
          </w:p>
        </w:tc>
      </w:tr>
      <w:tr xmlns:wp14="http://schemas.microsoft.com/office/word/2010/wordml" w:rsidR="003F20BD" w:rsidTr="001A640F" w14:paraId="49743911" wp14:textId="77777777">
        <w:tc>
          <w:tcPr>
            <w:tcW w:w="1345" w:type="dxa"/>
          </w:tcPr>
          <w:p w:rsidR="003F20BD" w:rsidP="00DC6FE0" w:rsidRDefault="003F20BD" w14:paraId="7A6C53BE" wp14:textId="77777777">
            <w:pPr>
              <w:rPr>
                <w:rFonts w:ascii="Times New Roman" w:hAnsi="Times New Roman" w:cs="Times New Roman"/>
                <w:sz w:val="24"/>
                <w:szCs w:val="24"/>
              </w:rPr>
            </w:pPr>
            <w:r>
              <w:rPr>
                <w:rFonts w:ascii="Times New Roman" w:hAnsi="Times New Roman" w:cs="Times New Roman"/>
                <w:sz w:val="24"/>
                <w:szCs w:val="24"/>
              </w:rPr>
              <w:t>9</w:t>
            </w:r>
          </w:p>
        </w:tc>
        <w:tc>
          <w:tcPr>
            <w:tcW w:w="8005" w:type="dxa"/>
          </w:tcPr>
          <w:p w:rsidR="003F20BD" w:rsidP="00DC6FE0" w:rsidRDefault="003F20BD" w14:paraId="6AB77FE6" wp14:textId="77777777">
            <w:pPr>
              <w:rPr>
                <w:rFonts w:ascii="Times New Roman" w:hAnsi="Times New Roman" w:cs="Times New Roman"/>
                <w:sz w:val="24"/>
                <w:szCs w:val="24"/>
              </w:rPr>
            </w:pPr>
            <w:r>
              <w:rPr>
                <w:rFonts w:ascii="Times New Roman" w:hAnsi="Times New Roman" w:cs="Times New Roman"/>
                <w:sz w:val="24"/>
                <w:szCs w:val="24"/>
              </w:rPr>
              <w:t>Authentication at session timeout after 5mn of inactivity</w:t>
            </w:r>
          </w:p>
        </w:tc>
      </w:tr>
      <w:tr xmlns:wp14="http://schemas.microsoft.com/office/word/2010/wordml" w:rsidR="003F20BD" w:rsidTr="001A640F" w14:paraId="53DB403F" wp14:textId="77777777">
        <w:tc>
          <w:tcPr>
            <w:tcW w:w="1345" w:type="dxa"/>
          </w:tcPr>
          <w:p w:rsidR="003F20BD" w:rsidP="00DC6FE0" w:rsidRDefault="003F20BD" w14:paraId="71A6B2F5" wp14:textId="77777777">
            <w:pPr>
              <w:rPr>
                <w:rFonts w:ascii="Times New Roman" w:hAnsi="Times New Roman" w:cs="Times New Roman"/>
                <w:sz w:val="24"/>
                <w:szCs w:val="24"/>
              </w:rPr>
            </w:pPr>
            <w:r>
              <w:rPr>
                <w:rFonts w:ascii="Times New Roman" w:hAnsi="Times New Roman" w:cs="Times New Roman"/>
                <w:sz w:val="24"/>
                <w:szCs w:val="24"/>
              </w:rPr>
              <w:t>10</w:t>
            </w:r>
          </w:p>
        </w:tc>
        <w:tc>
          <w:tcPr>
            <w:tcW w:w="8005" w:type="dxa"/>
          </w:tcPr>
          <w:p w:rsidR="003F20BD" w:rsidP="00DC6FE0" w:rsidRDefault="003F20BD" w14:paraId="009596E2" wp14:textId="77777777">
            <w:pPr>
              <w:rPr>
                <w:rFonts w:ascii="Times New Roman" w:hAnsi="Times New Roman" w:cs="Times New Roman"/>
                <w:sz w:val="24"/>
                <w:szCs w:val="24"/>
              </w:rPr>
            </w:pPr>
            <w:r>
              <w:rPr>
                <w:rFonts w:ascii="Times New Roman" w:hAnsi="Times New Roman" w:cs="Times New Roman"/>
                <w:sz w:val="24"/>
                <w:szCs w:val="24"/>
              </w:rPr>
              <w:t>The system is up at 99.9999%</w:t>
            </w:r>
          </w:p>
        </w:tc>
      </w:tr>
      <w:tr xmlns:wp14="http://schemas.microsoft.com/office/word/2010/wordml" w:rsidR="003F20BD" w:rsidTr="001A640F" w14:paraId="7F8C5F24" wp14:textId="77777777">
        <w:tc>
          <w:tcPr>
            <w:tcW w:w="1345" w:type="dxa"/>
          </w:tcPr>
          <w:p w:rsidR="003F20BD" w:rsidP="00DC6FE0" w:rsidRDefault="003F20BD" w14:paraId="024DAC73" wp14:textId="77777777">
            <w:pPr>
              <w:rPr>
                <w:rFonts w:ascii="Times New Roman" w:hAnsi="Times New Roman" w:cs="Times New Roman"/>
                <w:sz w:val="24"/>
                <w:szCs w:val="24"/>
              </w:rPr>
            </w:pPr>
            <w:r>
              <w:rPr>
                <w:rFonts w:ascii="Times New Roman" w:hAnsi="Times New Roman" w:cs="Times New Roman"/>
                <w:sz w:val="24"/>
                <w:szCs w:val="24"/>
              </w:rPr>
              <w:t>11</w:t>
            </w:r>
          </w:p>
        </w:tc>
        <w:tc>
          <w:tcPr>
            <w:tcW w:w="8005" w:type="dxa"/>
          </w:tcPr>
          <w:p w:rsidR="003F20BD" w:rsidP="00DC6FE0" w:rsidRDefault="003F20BD" w14:paraId="504346ED" wp14:textId="77777777">
            <w:pPr>
              <w:rPr>
                <w:rFonts w:ascii="Times New Roman" w:hAnsi="Times New Roman" w:cs="Times New Roman"/>
                <w:sz w:val="24"/>
                <w:szCs w:val="24"/>
              </w:rPr>
            </w:pPr>
            <w:r>
              <w:rPr>
                <w:rFonts w:ascii="Times New Roman" w:hAnsi="Times New Roman" w:cs="Times New Roman"/>
                <w:sz w:val="24"/>
                <w:szCs w:val="24"/>
              </w:rPr>
              <w:t>Connectivity with Market Place system up at 99.9999%</w:t>
            </w:r>
          </w:p>
        </w:tc>
      </w:tr>
    </w:tbl>
    <w:p xmlns:wp14="http://schemas.microsoft.com/office/word/2010/wordml" w:rsidRPr="001A640F" w:rsidR="001A640F" w:rsidP="00DC6FE0" w:rsidRDefault="001A640F" w14:paraId="61231F18" wp14:textId="77777777">
      <w:pPr>
        <w:rPr>
          <w:rFonts w:ascii="Times New Roman" w:hAnsi="Times New Roman" w:cs="Times New Roman"/>
          <w:sz w:val="24"/>
          <w:szCs w:val="24"/>
        </w:rPr>
      </w:pPr>
    </w:p>
    <w:p xmlns:wp14="http://schemas.microsoft.com/office/word/2010/wordml" w:rsidR="00DC6FE0" w:rsidP="00CE0026" w:rsidRDefault="00CE0026" w14:paraId="7E9E55B4" wp14:textId="77777777">
      <w:pPr>
        <w:pStyle w:val="Heading2"/>
        <w:numPr>
          <w:ilvl w:val="0"/>
          <w:numId w:val="11"/>
        </w:numPr>
      </w:pPr>
      <w:r>
        <w:t>CBAM</w:t>
      </w:r>
    </w:p>
    <w:p xmlns:wp14="http://schemas.microsoft.com/office/word/2010/wordml" w:rsidR="00CE0026" w:rsidP="00CE0026" w:rsidRDefault="008078DE" w14:paraId="5C719744" wp14:textId="77777777">
      <w:pPr>
        <w:pStyle w:val="Heading3"/>
        <w:numPr>
          <w:ilvl w:val="1"/>
          <w:numId w:val="11"/>
        </w:numPr>
      </w:pPr>
      <w:r>
        <w:t>Evaluate system response goals</w:t>
      </w:r>
    </w:p>
    <w:p xmlns:wp14="http://schemas.microsoft.com/office/word/2010/wordml" w:rsidR="00CE0026" w:rsidP="00CE0026" w:rsidRDefault="008078DE" w14:paraId="59855F7F" wp14:textId="77777777">
      <w:r>
        <w:rPr>
          <w:noProof/>
        </w:rPr>
        <w:drawing>
          <wp:inline xmlns:wp14="http://schemas.microsoft.com/office/word/2010/wordprocessingDrawing" distT="0" distB="0" distL="0" distR="0" wp14:anchorId="58D1172F" wp14:editId="7777777">
            <wp:extent cx="5935980" cy="37566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756660"/>
                    </a:xfrm>
                    <a:prstGeom prst="rect">
                      <a:avLst/>
                    </a:prstGeom>
                    <a:noFill/>
                    <a:ln>
                      <a:noFill/>
                    </a:ln>
                  </pic:spPr>
                </pic:pic>
              </a:graphicData>
            </a:graphic>
          </wp:inline>
        </w:drawing>
      </w:r>
    </w:p>
    <w:p xmlns:wp14="http://schemas.microsoft.com/office/word/2010/wordml" w:rsidRPr="00433C3B" w:rsidR="00433C3B" w:rsidP="00CE0026" w:rsidRDefault="00433C3B" w14:paraId="067B1F73" wp14:textId="77777777">
      <w:pPr>
        <w:rPr>
          <w:rFonts w:ascii="Times New Roman" w:hAnsi="Times New Roman" w:cs="Times New Roman"/>
          <w:sz w:val="24"/>
          <w:szCs w:val="24"/>
        </w:rPr>
      </w:pPr>
      <w:r w:rsidRPr="00433C3B">
        <w:rPr>
          <w:rFonts w:ascii="Times New Roman" w:hAnsi="Times New Roman" w:cs="Times New Roman"/>
          <w:sz w:val="24"/>
          <w:szCs w:val="24"/>
        </w:rPr>
        <w:t>At this step:</w:t>
      </w:r>
    </w:p>
    <w:p xmlns:wp14="http://schemas.microsoft.com/office/word/2010/wordml" w:rsidRPr="00433C3B" w:rsidR="00433C3B" w:rsidP="00433C3B" w:rsidRDefault="00433C3B" w14:paraId="6840896B" wp14:textId="77777777">
      <w:pPr>
        <w:pStyle w:val="ListParagraph"/>
        <w:numPr>
          <w:ilvl w:val="0"/>
          <w:numId w:val="7"/>
        </w:numPr>
        <w:rPr>
          <w:rFonts w:ascii="Times New Roman" w:hAnsi="Times New Roman" w:cs="Times New Roman"/>
          <w:sz w:val="24"/>
          <w:szCs w:val="24"/>
        </w:rPr>
      </w:pPr>
      <w:r w:rsidRPr="00433C3B">
        <w:rPr>
          <w:rFonts w:ascii="Times New Roman" w:hAnsi="Times New Roman" w:cs="Times New Roman"/>
          <w:sz w:val="24"/>
          <w:szCs w:val="24"/>
        </w:rPr>
        <w:t>Export scenarios from ATAM</w:t>
      </w:r>
    </w:p>
    <w:p xmlns:wp14="http://schemas.microsoft.com/office/word/2010/wordml" w:rsidRPr="00433C3B" w:rsidR="00433C3B" w:rsidP="00433C3B" w:rsidRDefault="00433C3B" w14:paraId="57C71C90" wp14:textId="77777777">
      <w:pPr>
        <w:pStyle w:val="ListParagraph"/>
        <w:numPr>
          <w:ilvl w:val="0"/>
          <w:numId w:val="7"/>
        </w:numPr>
        <w:rPr>
          <w:rFonts w:ascii="Times New Roman" w:hAnsi="Times New Roman" w:cs="Times New Roman"/>
          <w:sz w:val="24"/>
          <w:szCs w:val="24"/>
        </w:rPr>
      </w:pPr>
      <w:r w:rsidRPr="00433C3B">
        <w:rPr>
          <w:rFonts w:ascii="Times New Roman" w:hAnsi="Times New Roman" w:cs="Times New Roman"/>
          <w:sz w:val="24"/>
          <w:szCs w:val="24"/>
        </w:rPr>
        <w:t>Evaluate quantitatively the</w:t>
      </w:r>
      <w:r>
        <w:rPr>
          <w:rFonts w:ascii="Times New Roman" w:hAnsi="Times New Roman" w:cs="Times New Roman"/>
          <w:sz w:val="24"/>
          <w:szCs w:val="24"/>
        </w:rPr>
        <w:t xml:space="preserve"> system response goals from the worst allowable case to the best possible one.</w:t>
      </w:r>
    </w:p>
    <w:p xmlns:wp14="http://schemas.microsoft.com/office/word/2010/wordml" w:rsidR="00CE0026" w:rsidP="00CE0026" w:rsidRDefault="00CE0026" w14:paraId="179DA1C4" wp14:textId="77777777">
      <w:pPr>
        <w:pStyle w:val="Heading3"/>
        <w:numPr>
          <w:ilvl w:val="1"/>
          <w:numId w:val="11"/>
        </w:numPr>
      </w:pPr>
      <w:r>
        <w:lastRenderedPageBreak/>
        <w:t>Assign utility</w:t>
      </w:r>
      <w:r w:rsidR="006551E6">
        <w:t xml:space="preserve"> values</w:t>
      </w:r>
      <w:r>
        <w:t xml:space="preserve"> to quality scenarios</w:t>
      </w:r>
    </w:p>
    <w:p xmlns:wp14="http://schemas.microsoft.com/office/word/2010/wordml" w:rsidR="00CE0026" w:rsidP="00CE0026" w:rsidRDefault="008078DE" w14:paraId="2DEE5A26" wp14:textId="77777777">
      <w:r>
        <w:rPr>
          <w:noProof/>
        </w:rPr>
        <w:drawing>
          <wp:inline xmlns:wp14="http://schemas.microsoft.com/office/word/2010/wordprocessingDrawing" distT="0" distB="0" distL="0" distR="0" wp14:anchorId="53D721F4" wp14:editId="7777777">
            <wp:extent cx="5943600" cy="3573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xmlns:wp14="http://schemas.microsoft.com/office/word/2010/wordml" w:rsidR="00BB3E4A" w:rsidP="00CE0026" w:rsidRDefault="00BB3E4A" w14:paraId="3940068F" wp14:textId="77777777">
      <w:pPr>
        <w:rPr>
          <w:rFonts w:ascii="Times New Roman" w:hAnsi="Times New Roman" w:cs="Times New Roman"/>
          <w:sz w:val="24"/>
          <w:szCs w:val="24"/>
        </w:rPr>
      </w:pPr>
      <w:r w:rsidRPr="00BB3E4A">
        <w:rPr>
          <w:rFonts w:ascii="Times New Roman" w:hAnsi="Times New Roman" w:cs="Times New Roman"/>
          <w:sz w:val="24"/>
          <w:szCs w:val="24"/>
        </w:rPr>
        <w:t>At this step:</w:t>
      </w:r>
    </w:p>
    <w:p xmlns:wp14="http://schemas.microsoft.com/office/word/2010/wordml" w:rsidR="00BB3E4A" w:rsidP="00BB3E4A" w:rsidRDefault="00BB3E4A" w14:paraId="3375B5FE" wp14:textId="777777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Assign utility to each response goal according to what business value it has to a potential user</w:t>
      </w:r>
    </w:p>
    <w:p xmlns:wp14="http://schemas.microsoft.com/office/word/2010/wordml" w:rsidRPr="00BB3E4A" w:rsidR="00BB3E4A" w:rsidP="00BB3E4A" w:rsidRDefault="00BB3E4A" w14:paraId="78E5588E" wp14:textId="777777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Assign weight (importance) to each scenario.</w:t>
      </w:r>
    </w:p>
    <w:p xmlns:wp14="http://schemas.microsoft.com/office/word/2010/wordml" w:rsidR="003F20BD" w:rsidP="00CE0026" w:rsidRDefault="003F20BD" w14:paraId="6D371F30" wp14:textId="77777777"/>
    <w:p xmlns:wp14="http://schemas.microsoft.com/office/word/2010/wordml" w:rsidR="00BB3E4A" w:rsidP="00CE0026" w:rsidRDefault="00BB3E4A" w14:paraId="6EE9D8F2" wp14:textId="77777777"/>
    <w:p xmlns:wp14="http://schemas.microsoft.com/office/word/2010/wordml" w:rsidR="00BB3E4A" w:rsidP="00CE0026" w:rsidRDefault="00BB3E4A" w14:paraId="2D5DA9F6" wp14:textId="77777777"/>
    <w:p xmlns:wp14="http://schemas.microsoft.com/office/word/2010/wordml" w:rsidR="00BB3E4A" w:rsidP="00CE0026" w:rsidRDefault="00BB3E4A" w14:paraId="7002B143" wp14:textId="77777777"/>
    <w:p xmlns:wp14="http://schemas.microsoft.com/office/word/2010/wordml" w:rsidR="00BB3E4A" w:rsidP="00CE0026" w:rsidRDefault="00BB3E4A" w14:paraId="1B8C1B66" wp14:textId="77777777"/>
    <w:p xmlns:wp14="http://schemas.microsoft.com/office/word/2010/wordml" w:rsidR="00BB3E4A" w:rsidP="00CE0026" w:rsidRDefault="00BB3E4A" w14:paraId="26CA54EB" wp14:textId="77777777"/>
    <w:p xmlns:wp14="http://schemas.microsoft.com/office/word/2010/wordml" w:rsidR="00BB3E4A" w:rsidP="00CE0026" w:rsidRDefault="00BB3E4A" w14:paraId="6ACF9B77" wp14:textId="77777777"/>
    <w:p xmlns:wp14="http://schemas.microsoft.com/office/word/2010/wordml" w:rsidR="00BB3E4A" w:rsidP="00CE0026" w:rsidRDefault="00BB3E4A" w14:paraId="3CF63FEA" wp14:textId="77777777"/>
    <w:p xmlns:wp14="http://schemas.microsoft.com/office/word/2010/wordml" w:rsidR="00BB3E4A" w:rsidP="00CE0026" w:rsidRDefault="00BB3E4A" w14:paraId="274C87AB" wp14:textId="77777777"/>
    <w:p xmlns:wp14="http://schemas.microsoft.com/office/word/2010/wordml" w:rsidR="003F20BD" w:rsidP="003F20BD" w:rsidRDefault="003F20BD" w14:paraId="2A1F822C" wp14:textId="77777777">
      <w:pPr>
        <w:pStyle w:val="Heading3"/>
        <w:numPr>
          <w:ilvl w:val="1"/>
          <w:numId w:val="11"/>
        </w:numPr>
      </w:pPr>
      <w:r>
        <w:lastRenderedPageBreak/>
        <w:t>Develop Architectural Strategies for Scenarios and determine expected</w:t>
      </w:r>
      <w:r w:rsidR="008078DE">
        <w:t xml:space="preserve"> response</w:t>
      </w:r>
      <w:r>
        <w:t xml:space="preserve"> level</w:t>
      </w:r>
    </w:p>
    <w:p xmlns:wp14="http://schemas.microsoft.com/office/word/2010/wordml" w:rsidRPr="008078DE" w:rsidR="008078DE" w:rsidP="008078DE" w:rsidRDefault="008078DE" w14:paraId="45DEBF31" wp14:textId="77777777"/>
    <w:p xmlns:wp14="http://schemas.microsoft.com/office/word/2010/wordml" w:rsidR="008078DE" w:rsidP="008078DE" w:rsidRDefault="008078DE" w14:paraId="67FCBB0A" wp14:textId="77777777">
      <w:pPr>
        <w:jc w:val="right"/>
      </w:pPr>
      <w:r>
        <w:rPr>
          <w:noProof/>
        </w:rPr>
        <w:drawing>
          <wp:inline xmlns:wp14="http://schemas.microsoft.com/office/word/2010/wordprocessingDrawing" distT="0" distB="0" distL="0" distR="0" wp14:anchorId="314D50FC" wp14:editId="7777777">
            <wp:extent cx="6492240" cy="28117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2240" cy="2811780"/>
                    </a:xfrm>
                    <a:prstGeom prst="rect">
                      <a:avLst/>
                    </a:prstGeom>
                    <a:noFill/>
                    <a:ln>
                      <a:noFill/>
                    </a:ln>
                  </pic:spPr>
                </pic:pic>
              </a:graphicData>
            </a:graphic>
          </wp:inline>
        </w:drawing>
      </w:r>
    </w:p>
    <w:p xmlns:wp14="http://schemas.microsoft.com/office/word/2010/wordml" w:rsidR="00BB3E4A" w:rsidP="00BB3E4A" w:rsidRDefault="00BB3E4A" w14:paraId="414042D9" wp14:textId="77777777">
      <w:pPr>
        <w:rPr>
          <w:rFonts w:ascii="Times New Roman" w:hAnsi="Times New Roman" w:cs="Times New Roman"/>
          <w:sz w:val="24"/>
          <w:szCs w:val="24"/>
        </w:rPr>
      </w:pPr>
      <w:r w:rsidRPr="00BB3E4A">
        <w:rPr>
          <w:rFonts w:ascii="Times New Roman" w:hAnsi="Times New Roman" w:cs="Times New Roman"/>
          <w:sz w:val="24"/>
          <w:szCs w:val="24"/>
        </w:rPr>
        <w:t>At this step:</w:t>
      </w:r>
    </w:p>
    <w:p xmlns:wp14="http://schemas.microsoft.com/office/word/2010/wordml" w:rsidR="00BB3E4A" w:rsidP="00BB3E4A" w:rsidRDefault="00BB3E4A" w14:paraId="71F6F87B" wp14:textId="777777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Determine architectural strategies and evaluate which scenario each of them affects</w:t>
      </w:r>
    </w:p>
    <w:p xmlns:wp14="http://schemas.microsoft.com/office/word/2010/wordml" w:rsidR="00BB3E4A" w:rsidP="001603DA" w:rsidRDefault="00BB3E4A" w14:paraId="37FED3EB" wp14:textId="77777777">
      <w:pPr>
        <w:pStyle w:val="ListParagraph"/>
        <w:numPr>
          <w:ilvl w:val="0"/>
          <w:numId w:val="7"/>
        </w:numPr>
      </w:pPr>
      <w:r w:rsidRPr="00BB3E4A">
        <w:rPr>
          <w:rFonts w:ascii="Times New Roman" w:hAnsi="Times New Roman" w:cs="Times New Roman"/>
          <w:sz w:val="24"/>
          <w:szCs w:val="24"/>
        </w:rPr>
        <w:t>In our example, the cur</w:t>
      </w:r>
      <w:r>
        <w:rPr>
          <w:rFonts w:ascii="Times New Roman" w:hAnsi="Times New Roman" w:cs="Times New Roman"/>
          <w:sz w:val="24"/>
          <w:szCs w:val="24"/>
        </w:rPr>
        <w:t>rent column represents is the “traditional” approach and the expected column represents the SPA approach.</w:t>
      </w:r>
    </w:p>
    <w:p xmlns:wp14="http://schemas.microsoft.com/office/word/2010/wordml" w:rsidR="008078DE" w:rsidP="008078DE" w:rsidRDefault="008078DE" w14:paraId="38684680" wp14:textId="77777777">
      <w:pPr>
        <w:pStyle w:val="Heading3"/>
        <w:numPr>
          <w:ilvl w:val="1"/>
          <w:numId w:val="11"/>
        </w:numPr>
      </w:pPr>
      <w:r>
        <w:t>Determine utility levels by interpolation</w:t>
      </w:r>
    </w:p>
    <w:p xmlns:wp14="http://schemas.microsoft.com/office/word/2010/wordml" w:rsidR="00092667" w:rsidP="008078DE" w:rsidRDefault="008078DE" w14:paraId="6B161273" wp14:textId="77777777">
      <w:pPr>
        <w:ind w:right="220"/>
      </w:pPr>
      <w:r>
        <w:rPr>
          <w:noProof/>
        </w:rPr>
        <w:drawing>
          <wp:inline xmlns:wp14="http://schemas.microsoft.com/office/word/2010/wordprocessingDrawing" distT="0" distB="0" distL="0" distR="0" wp14:anchorId="3DBC924B" wp14:editId="7777777">
            <wp:extent cx="6461760" cy="2346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1760" cy="2346960"/>
                    </a:xfrm>
                    <a:prstGeom prst="rect">
                      <a:avLst/>
                    </a:prstGeom>
                    <a:noFill/>
                    <a:ln>
                      <a:noFill/>
                    </a:ln>
                  </pic:spPr>
                </pic:pic>
              </a:graphicData>
            </a:graphic>
          </wp:inline>
        </w:drawing>
      </w:r>
    </w:p>
    <w:p xmlns:wp14="http://schemas.microsoft.com/office/word/2010/wordml" w:rsidR="008078DE" w:rsidP="00092667" w:rsidRDefault="00C52C4C" w14:paraId="15C99EEC" wp14:textId="77777777">
      <w:pPr>
        <w:rPr>
          <w:rFonts w:ascii="Times New Roman" w:hAnsi="Times New Roman" w:cs="Times New Roman"/>
          <w:sz w:val="24"/>
        </w:rPr>
      </w:pPr>
      <w:r w:rsidRPr="00C52C4C">
        <w:rPr>
          <w:rFonts w:ascii="Times New Roman" w:hAnsi="Times New Roman" w:cs="Times New Roman"/>
          <w:sz w:val="24"/>
        </w:rPr>
        <w:t xml:space="preserve">At this step: </w:t>
      </w:r>
    </w:p>
    <w:p xmlns:wp14="http://schemas.microsoft.com/office/word/2010/wordml" w:rsidRPr="00C52C4C" w:rsidR="00C52C4C" w:rsidP="00C52C4C" w:rsidRDefault="00C52C4C" w14:paraId="5AE798D7" wp14:textId="77777777">
      <w:pPr>
        <w:pStyle w:val="ListParagraph"/>
        <w:numPr>
          <w:ilvl w:val="0"/>
          <w:numId w:val="7"/>
        </w:numPr>
        <w:rPr>
          <w:rFonts w:ascii="Times New Roman" w:hAnsi="Times New Roman" w:cs="Times New Roman"/>
          <w:sz w:val="24"/>
        </w:rPr>
      </w:pPr>
      <w:r>
        <w:rPr>
          <w:rFonts w:ascii="Times New Roman" w:hAnsi="Times New Roman" w:cs="Times New Roman"/>
          <w:sz w:val="24"/>
        </w:rPr>
        <w:t>Because the expected response might not reach the desired level, we need to extrapolate to find how much utility the expected response brings us to.</w:t>
      </w:r>
    </w:p>
    <w:p xmlns:wp14="http://schemas.microsoft.com/office/word/2010/wordml" w:rsidR="00092667" w:rsidP="00092667" w:rsidRDefault="00092667" w14:paraId="41B2A0CD" wp14:textId="77777777">
      <w:pPr>
        <w:pStyle w:val="Heading3"/>
        <w:numPr>
          <w:ilvl w:val="1"/>
          <w:numId w:val="11"/>
        </w:numPr>
      </w:pPr>
      <w:r>
        <w:lastRenderedPageBreak/>
        <w:t>Determine total AS Benefits</w:t>
      </w:r>
    </w:p>
    <w:p xmlns:wp14="http://schemas.microsoft.com/office/word/2010/wordml" w:rsidR="00092667" w:rsidP="00092667" w:rsidRDefault="00092667" w14:paraId="4D85FB2E" wp14:textId="77777777">
      <w:r>
        <w:rPr>
          <w:noProof/>
        </w:rPr>
        <w:drawing>
          <wp:inline xmlns:wp14="http://schemas.microsoft.com/office/word/2010/wordprocessingDrawing" distT="0" distB="0" distL="0" distR="0" wp14:anchorId="2AD85180" wp14:editId="7777777">
            <wp:extent cx="5943600" cy="4053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53840"/>
                    </a:xfrm>
                    <a:prstGeom prst="rect">
                      <a:avLst/>
                    </a:prstGeom>
                    <a:noFill/>
                    <a:ln>
                      <a:noFill/>
                    </a:ln>
                  </pic:spPr>
                </pic:pic>
              </a:graphicData>
            </a:graphic>
          </wp:inline>
        </w:drawing>
      </w:r>
    </w:p>
    <w:p xmlns:wp14="http://schemas.microsoft.com/office/word/2010/wordml" w:rsidR="00092667" w:rsidP="00092667" w:rsidRDefault="00092667" w14:paraId="70D7ED17" wp14:textId="77777777"/>
    <w:p xmlns:wp14="http://schemas.microsoft.com/office/word/2010/wordml" w:rsidR="00092667" w:rsidP="00092667" w:rsidRDefault="00092667" w14:paraId="45A3EF65" wp14:textId="77777777">
      <w:pPr>
        <w:rPr>
          <w:rFonts w:ascii="Times New Roman" w:hAnsi="Times New Roman" w:cs="Times New Roman"/>
          <w:sz w:val="24"/>
          <w:szCs w:val="24"/>
        </w:rPr>
      </w:pPr>
      <w:r w:rsidRPr="00092667">
        <w:rPr>
          <w:rFonts w:ascii="Times New Roman" w:hAnsi="Times New Roman" w:cs="Times New Roman"/>
          <w:sz w:val="24"/>
          <w:szCs w:val="24"/>
        </w:rPr>
        <w:t xml:space="preserve">To calculate the total benefit </w:t>
      </w:r>
    </w:p>
    <w:p xmlns:wp14="http://schemas.microsoft.com/office/word/2010/wordml" w:rsidR="00092667" w:rsidP="00092667" w:rsidRDefault="00092667" w14:paraId="2E6FA212" wp14:textId="77777777">
      <w:pPr>
        <w:rPr>
          <w:rFonts w:ascii="Times New Roman" w:hAnsi="Times New Roman" w:cs="Times New Roman"/>
          <w:sz w:val="24"/>
          <w:szCs w:val="24"/>
        </w:rPr>
      </w:pPr>
      <w:r>
        <w:rPr>
          <w:rFonts w:ascii="Times New Roman" w:hAnsi="Times New Roman" w:cs="Times New Roman"/>
          <w:sz w:val="24"/>
          <w:szCs w:val="24"/>
        </w:rPr>
        <w:t>Sum (weight*(Expected utility – Current utility)).</w:t>
      </w:r>
    </w:p>
    <w:p xmlns:wp14="http://schemas.microsoft.com/office/word/2010/wordml" w:rsidR="00092667" w:rsidP="00092667" w:rsidRDefault="00092667" w14:paraId="6CA9750B" wp14:textId="77777777">
      <w:pPr>
        <w:rPr>
          <w:rFonts w:ascii="Times New Roman" w:hAnsi="Times New Roman" w:cs="Times New Roman"/>
          <w:sz w:val="24"/>
          <w:szCs w:val="24"/>
        </w:rPr>
      </w:pPr>
      <w:r>
        <w:rPr>
          <w:rFonts w:ascii="Times New Roman" w:hAnsi="Times New Roman" w:cs="Times New Roman"/>
          <w:sz w:val="24"/>
          <w:szCs w:val="24"/>
        </w:rPr>
        <w:t>There is a last step that involves calculating the cost of implementing the strategies and thus compute the ROI to evaluate the most beneficial strategies, but within the scope of this project we will not present that step.</w:t>
      </w:r>
    </w:p>
    <w:p xmlns:wp14="http://schemas.microsoft.com/office/word/2010/wordml" w:rsidR="00EF645F" w:rsidP="00092667" w:rsidRDefault="00EF645F" w14:paraId="1B169D5A" wp14:textId="77777777">
      <w:pPr>
        <w:rPr>
          <w:rFonts w:ascii="Times New Roman" w:hAnsi="Times New Roman" w:cs="Times New Roman"/>
          <w:sz w:val="24"/>
          <w:szCs w:val="24"/>
        </w:rPr>
      </w:pPr>
    </w:p>
    <w:p xmlns:wp14="http://schemas.microsoft.com/office/word/2010/wordml" w:rsidR="00EF645F" w:rsidP="00EF645F" w:rsidRDefault="00EF645F" w14:paraId="157B65FF" wp14:textId="77777777">
      <w:pPr>
        <w:pStyle w:val="Heading1"/>
      </w:pPr>
      <w:r>
        <w:t>Conclusion</w:t>
      </w:r>
    </w:p>
    <w:p xmlns:wp14="http://schemas.microsoft.com/office/word/2010/wordml" w:rsidR="00EF645F" w:rsidP="00EF645F" w:rsidRDefault="00EF645F" w14:paraId="2504B4B3" wp14:textId="77777777">
      <w:pPr>
        <w:jc w:val="both"/>
        <w:rPr>
          <w:rFonts w:ascii="Times New Roman" w:hAnsi="Times New Roman" w:cs="Times New Roman"/>
          <w:sz w:val="24"/>
          <w:szCs w:val="24"/>
        </w:rPr>
      </w:pPr>
      <w:r>
        <w:rPr>
          <w:rFonts w:ascii="Times New Roman" w:hAnsi="Times New Roman" w:cs="Times New Roman"/>
          <w:sz w:val="24"/>
          <w:szCs w:val="24"/>
        </w:rPr>
        <w:t>In this document we have presented the steps and methodologies necessary the architecture definition of a Home Furniture Application. We analyzed applying a SPA strategy to it and validated it with ATAM and CBAM over a more “traditional” way of designing web applications.</w:t>
      </w:r>
    </w:p>
    <w:p xmlns:wp14="http://schemas.microsoft.com/office/word/2010/wordml" w:rsidR="00EF645F" w:rsidP="00EF645F" w:rsidRDefault="00EF645F" w14:paraId="051550DA" wp14:textId="77777777">
      <w:pPr>
        <w:jc w:val="both"/>
        <w:rPr>
          <w:rFonts w:ascii="Times New Roman" w:hAnsi="Times New Roman" w:cs="Times New Roman"/>
          <w:sz w:val="24"/>
          <w:szCs w:val="24"/>
        </w:rPr>
      </w:pPr>
      <w:r>
        <w:rPr>
          <w:rFonts w:ascii="Times New Roman" w:hAnsi="Times New Roman" w:cs="Times New Roman"/>
          <w:sz w:val="24"/>
          <w:szCs w:val="24"/>
        </w:rPr>
        <w:t>The limitations of this architecture definition are due to our lack of domain knowledge in web application development in general and in SPA’s in particular.</w:t>
      </w:r>
    </w:p>
    <w:p xmlns:wp14="http://schemas.microsoft.com/office/word/2010/wordml" w:rsidRPr="00EF645F" w:rsidR="00EF645F" w:rsidP="00EF645F" w:rsidRDefault="00EF645F" w14:paraId="15FE8313" wp14:textId="77777777">
      <w:pPr>
        <w:jc w:val="both"/>
        <w:rPr>
          <w:rFonts w:ascii="Times New Roman" w:hAnsi="Times New Roman" w:cs="Times New Roman"/>
          <w:sz w:val="24"/>
          <w:szCs w:val="24"/>
        </w:rPr>
      </w:pPr>
    </w:p>
    <w:sectPr w:rsidRPr="00EF645F" w:rsidR="00EF645F">
      <w:headerReference w:type="defaul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DC00DD" w:rsidP="00433C3B" w:rsidRDefault="00DC00DD" w14:paraId="0186FB30" wp14:textId="77777777">
      <w:pPr>
        <w:spacing w:after="0" w:line="240" w:lineRule="auto"/>
      </w:pPr>
      <w:r>
        <w:separator/>
      </w:r>
    </w:p>
  </w:endnote>
  <w:endnote w:type="continuationSeparator" w:id="0">
    <w:p xmlns:wp14="http://schemas.microsoft.com/office/word/2010/wordml" w:rsidR="00DC00DD" w:rsidP="00433C3B" w:rsidRDefault="00DC00DD" w14:paraId="7D8060B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DC00DD" w:rsidP="00433C3B" w:rsidRDefault="00DC00DD" w14:paraId="1092E59E" wp14:textId="77777777">
      <w:pPr>
        <w:spacing w:after="0" w:line="240" w:lineRule="auto"/>
      </w:pPr>
      <w:r>
        <w:separator/>
      </w:r>
    </w:p>
  </w:footnote>
  <w:footnote w:type="continuationSeparator" w:id="0">
    <w:p xmlns:wp14="http://schemas.microsoft.com/office/word/2010/wordml" w:rsidR="00DC00DD" w:rsidP="00433C3B" w:rsidRDefault="00DC00DD" w14:paraId="640043BE"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447933"/>
      <w:docPartObj>
        <w:docPartGallery w:val="Page Numbers (Top of Page)"/>
        <w:docPartUnique/>
      </w:docPartObj>
    </w:sdtPr>
    <w:sdtEndPr>
      <w:rPr>
        <w:noProof/>
      </w:rPr>
    </w:sdtEndPr>
    <w:sdtContent>
      <w:p xmlns:wp14="http://schemas.microsoft.com/office/word/2010/wordml" w:rsidR="00433C3B" w:rsidRDefault="00433C3B" w14:paraId="64F1674C" wp14:textId="77777777">
        <w:pPr>
          <w:pStyle w:val="Header"/>
          <w:jc w:val="right"/>
        </w:pPr>
        <w:r>
          <w:fldChar w:fldCharType="begin"/>
        </w:r>
        <w:r>
          <w:instrText xml:space="preserve"> PAGE   \* MERGEFORMAT </w:instrText>
        </w:r>
        <w:r>
          <w:fldChar w:fldCharType="separate"/>
        </w:r>
        <w:r w:rsidR="007C35B6">
          <w:rPr>
            <w:noProof/>
          </w:rPr>
          <w:t>20</w:t>
        </w:r>
        <w:r>
          <w:rPr>
            <w:noProof/>
          </w:rPr>
          <w:fldChar w:fldCharType="end"/>
        </w:r>
      </w:p>
    </w:sdtContent>
  </w:sdt>
  <w:p xmlns:wp14="http://schemas.microsoft.com/office/word/2010/wordml" w:rsidR="00433C3B" w:rsidRDefault="00433C3B" w14:paraId="444908FF"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CC8"/>
    <w:multiLevelType w:val="singleLevel"/>
    <w:tmpl w:val="59DA8DC6"/>
    <w:lvl w:ilvl="0">
      <w:start w:val="1"/>
      <w:numFmt w:val="bullet"/>
      <w:pStyle w:val="ListBulleted1"/>
      <w:lvlText w:val=""/>
      <w:lvlJc w:val="left"/>
      <w:pPr>
        <w:tabs>
          <w:tab w:val="num" w:pos="360"/>
        </w:tabs>
        <w:ind w:left="360" w:hanging="360"/>
      </w:pPr>
      <w:rPr>
        <w:rFonts w:hint="default" w:ascii="Symbol" w:hAnsi="Symbol"/>
      </w:rPr>
    </w:lvl>
  </w:abstractNum>
  <w:abstractNum w:abstractNumId="1">
    <w:nsid w:val="057B6B51"/>
    <w:multiLevelType w:val="hybridMultilevel"/>
    <w:tmpl w:val="22547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461EB"/>
    <w:multiLevelType w:val="hybridMultilevel"/>
    <w:tmpl w:val="8518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7246F"/>
    <w:multiLevelType w:val="hybridMultilevel"/>
    <w:tmpl w:val="0BF0656A"/>
    <w:lvl w:ilvl="0" w:tplc="BE40393C">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C852627"/>
    <w:multiLevelType w:val="hybridMultilevel"/>
    <w:tmpl w:val="B796699C"/>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5">
    <w:nsid w:val="3303392D"/>
    <w:multiLevelType w:val="hybridMultilevel"/>
    <w:tmpl w:val="5EB60352"/>
    <w:lvl w:ilvl="0" w:tplc="B720B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B44E5"/>
    <w:multiLevelType w:val="multilevel"/>
    <w:tmpl w:val="A630041E"/>
    <w:lvl w:ilvl="0">
      <w:start w:val="1"/>
      <w:numFmt w:val="decimal"/>
      <w:lvlText w:val="%1."/>
      <w:lvlJc w:val="left"/>
      <w:pPr>
        <w:ind w:left="720" w:hanging="360"/>
      </w:pPr>
      <w:rPr>
        <w:rFonts w:hint="default"/>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EE33B73"/>
    <w:multiLevelType w:val="multilevel"/>
    <w:tmpl w:val="ED86CA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3DD31A1"/>
    <w:multiLevelType w:val="multilevel"/>
    <w:tmpl w:val="601C74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3037180"/>
    <w:multiLevelType w:val="hybridMultilevel"/>
    <w:tmpl w:val="64300BD4"/>
    <w:lvl w:ilvl="0" w:tplc="2C402052">
      <w:start w:val="2"/>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55DB745A"/>
    <w:multiLevelType w:val="hybridMultilevel"/>
    <w:tmpl w:val="E1A03E10"/>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1">
    <w:nsid w:val="5E147A66"/>
    <w:multiLevelType w:val="multilevel"/>
    <w:tmpl w:val="07860AE8"/>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EA62A60"/>
    <w:multiLevelType w:val="hybridMultilevel"/>
    <w:tmpl w:val="C5887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4"/>
  </w:num>
  <w:num w:numId="4">
    <w:abstractNumId w:val="10"/>
  </w:num>
  <w:num w:numId="5">
    <w:abstractNumId w:val="12"/>
  </w:num>
  <w:num w:numId="6">
    <w:abstractNumId w:val="8"/>
  </w:num>
  <w:num w:numId="7">
    <w:abstractNumId w:val="3"/>
  </w:num>
  <w:num w:numId="8">
    <w:abstractNumId w:val="6"/>
  </w:num>
  <w:num w:numId="9">
    <w:abstractNumId w:val="2"/>
  </w:num>
  <w:num w:numId="10">
    <w:abstractNumId w:val="1"/>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137"/>
    <w:rsid w:val="00092667"/>
    <w:rsid w:val="00163344"/>
    <w:rsid w:val="001A640F"/>
    <w:rsid w:val="001E094A"/>
    <w:rsid w:val="00200137"/>
    <w:rsid w:val="00224E90"/>
    <w:rsid w:val="0028355B"/>
    <w:rsid w:val="002A021D"/>
    <w:rsid w:val="00347846"/>
    <w:rsid w:val="00392AA2"/>
    <w:rsid w:val="003F20BD"/>
    <w:rsid w:val="00433C3B"/>
    <w:rsid w:val="00472076"/>
    <w:rsid w:val="004A59F1"/>
    <w:rsid w:val="004C215E"/>
    <w:rsid w:val="004F4503"/>
    <w:rsid w:val="00514B55"/>
    <w:rsid w:val="005624B0"/>
    <w:rsid w:val="00597459"/>
    <w:rsid w:val="005B75A6"/>
    <w:rsid w:val="005F08FC"/>
    <w:rsid w:val="006551E6"/>
    <w:rsid w:val="006C4A50"/>
    <w:rsid w:val="006D1162"/>
    <w:rsid w:val="006E33C0"/>
    <w:rsid w:val="007112C4"/>
    <w:rsid w:val="007304DB"/>
    <w:rsid w:val="00745ED2"/>
    <w:rsid w:val="007C35B6"/>
    <w:rsid w:val="008078DE"/>
    <w:rsid w:val="00826144"/>
    <w:rsid w:val="008A62CD"/>
    <w:rsid w:val="00AA79FA"/>
    <w:rsid w:val="00AF63D4"/>
    <w:rsid w:val="00BB3E4A"/>
    <w:rsid w:val="00C03C26"/>
    <w:rsid w:val="00C52C4C"/>
    <w:rsid w:val="00CB6B1F"/>
    <w:rsid w:val="00CE0026"/>
    <w:rsid w:val="00DC00DD"/>
    <w:rsid w:val="00DC6FE0"/>
    <w:rsid w:val="00E3156A"/>
    <w:rsid w:val="00E502BA"/>
    <w:rsid w:val="00E91B2C"/>
    <w:rsid w:val="00EA783A"/>
    <w:rsid w:val="00EB14D8"/>
    <w:rsid w:val="00EB24DC"/>
    <w:rsid w:val="00EB2DA4"/>
    <w:rsid w:val="00EF645F"/>
    <w:rsid w:val="00F83F47"/>
    <w:rsid w:val="00FC1B94"/>
    <w:rsid w:val="00FE7DF2"/>
    <w:rsid w:val="21D5826F"/>
    <w:rsid w:val="2D9FE9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B2C32-67DF-49D0-AEAD-4C074F812F89}"/>
  <w14:docId w14:val="65AB01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00137"/>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33C0"/>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F4503"/>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2AA2"/>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00137"/>
    <w:pPr>
      <w:ind w:left="720"/>
      <w:contextualSpacing/>
    </w:pPr>
  </w:style>
  <w:style w:type="character" w:styleId="Heading1Char" w:customStyle="1">
    <w:name w:val="Heading 1 Char"/>
    <w:basedOn w:val="DefaultParagraphFont"/>
    <w:link w:val="Heading1"/>
    <w:uiPriority w:val="9"/>
    <w:rsid w:val="00200137"/>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sid w:val="006E33C0"/>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4F4503"/>
    <w:rPr>
      <w:rFonts w:asciiTheme="majorHAnsi" w:hAnsiTheme="majorHAnsi" w:eastAsiaTheme="majorEastAsia" w:cstheme="majorBidi"/>
      <w:color w:val="243F60" w:themeColor="accent1" w:themeShade="7F"/>
      <w:sz w:val="24"/>
      <w:szCs w:val="24"/>
    </w:rPr>
  </w:style>
  <w:style w:type="paragraph" w:styleId="Default" w:customStyle="1">
    <w:name w:val="Default"/>
    <w:rsid w:val="0028355B"/>
    <w:pPr>
      <w:autoSpaceDE w:val="0"/>
      <w:autoSpaceDN w:val="0"/>
      <w:adjustRightInd w:val="0"/>
      <w:spacing w:after="0" w:line="240" w:lineRule="auto"/>
    </w:pPr>
    <w:rPr>
      <w:rFonts w:ascii="Calibri" w:hAnsi="Calibri" w:cs="Calibri"/>
      <w:color w:val="000000"/>
      <w:sz w:val="24"/>
      <w:szCs w:val="24"/>
    </w:rPr>
  </w:style>
  <w:style w:type="paragraph" w:styleId="ListBulleted1" w:customStyle="1">
    <w:name w:val="List Bulleted 1"/>
    <w:rsid w:val="00E502BA"/>
    <w:pPr>
      <w:numPr>
        <w:numId w:val="12"/>
      </w:numPr>
      <w:tabs>
        <w:tab w:val="left" w:pos="432"/>
      </w:tabs>
      <w:suppressAutoHyphens/>
      <w:spacing w:after="120" w:line="260" w:lineRule="atLeast"/>
    </w:pPr>
    <w:rPr>
      <w:rFonts w:ascii="Times New Roman" w:hAnsi="Times New Roman" w:eastAsia="Times New Roman" w:cs="Times New Roman"/>
      <w:kern w:val="22"/>
      <w:szCs w:val="20"/>
      <w:lang w:eastAsia="en-US"/>
    </w:rPr>
  </w:style>
  <w:style w:type="paragraph" w:styleId="TableHeading" w:customStyle="1">
    <w:name w:val="Table Heading"/>
    <w:basedOn w:val="Normal"/>
    <w:rsid w:val="00E502BA"/>
    <w:pPr>
      <w:tabs>
        <w:tab w:val="left" w:pos="1008"/>
        <w:tab w:val="right" w:leader="dot" w:pos="8280"/>
      </w:tabs>
      <w:spacing w:before="80" w:after="80" w:line="300" w:lineRule="atLeast"/>
    </w:pPr>
    <w:rPr>
      <w:rFonts w:ascii="Arial" w:hAnsi="Arial" w:eastAsia="Times New Roman" w:cs="Times New Roman"/>
      <w:b/>
      <w:kern w:val="22"/>
      <w:sz w:val="18"/>
      <w:szCs w:val="20"/>
      <w:lang w:eastAsia="en-US"/>
    </w:rPr>
  </w:style>
  <w:style w:type="paragraph" w:styleId="Title-Line-2" w:customStyle="1">
    <w:name w:val="Title-Line-2"/>
    <w:basedOn w:val="Title-Line1"/>
    <w:rsid w:val="00E502BA"/>
    <w:pPr>
      <w:pageBreakBefore w:val="0"/>
      <w:spacing w:before="200"/>
    </w:pPr>
    <w:rPr>
      <w:b w:val="0"/>
    </w:rPr>
  </w:style>
  <w:style w:type="paragraph" w:styleId="Title-Line1" w:customStyle="1">
    <w:name w:val="Title-Line 1"/>
    <w:basedOn w:val="Normal"/>
    <w:next w:val="Title-Line-2"/>
    <w:rsid w:val="00E502BA"/>
    <w:pPr>
      <w:pageBreakBefore/>
      <w:tabs>
        <w:tab w:val="left" w:pos="2606"/>
      </w:tabs>
      <w:overflowPunct w:val="0"/>
      <w:autoSpaceDE w:val="0"/>
      <w:autoSpaceDN w:val="0"/>
      <w:adjustRightInd w:val="0"/>
      <w:spacing w:before="500" w:after="100" w:line="400" w:lineRule="atLeast"/>
      <w:jc w:val="center"/>
    </w:pPr>
    <w:rPr>
      <w:rFonts w:ascii="Arial" w:hAnsi="Arial" w:eastAsia="Times New Roman" w:cs="Times New Roman"/>
      <w:b/>
      <w:noProof/>
      <w:kern w:val="40"/>
      <w:sz w:val="40"/>
      <w:szCs w:val="20"/>
      <w:lang w:eastAsia="en-US"/>
    </w:rPr>
  </w:style>
  <w:style w:type="paragraph" w:styleId="Title-Line-3" w:customStyle="1">
    <w:name w:val="Title-Line-3"/>
    <w:basedOn w:val="Title-Line-2"/>
    <w:rsid w:val="00E502BA"/>
    <w:pPr>
      <w:spacing w:before="400" w:after="2000"/>
    </w:pPr>
    <w:rPr>
      <w:b/>
      <w:sz w:val="30"/>
    </w:rPr>
  </w:style>
  <w:style w:type="character" w:styleId="Heading4Char" w:customStyle="1">
    <w:name w:val="Heading 4 Char"/>
    <w:basedOn w:val="DefaultParagraphFont"/>
    <w:link w:val="Heading4"/>
    <w:uiPriority w:val="9"/>
    <w:rsid w:val="00392AA2"/>
    <w:rPr>
      <w:rFonts w:asciiTheme="majorHAnsi" w:hAnsiTheme="majorHAnsi" w:eastAsiaTheme="majorEastAsia" w:cstheme="majorBidi"/>
      <w:i/>
      <w:iCs/>
      <w:color w:val="365F91" w:themeColor="accent1" w:themeShade="BF"/>
    </w:rPr>
  </w:style>
  <w:style w:type="table" w:styleId="TableGrid">
    <w:name w:val="Table Grid"/>
    <w:basedOn w:val="TableNormal"/>
    <w:uiPriority w:val="59"/>
    <w:rsid w:val="00392A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33C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433C3B"/>
  </w:style>
  <w:style w:type="paragraph" w:styleId="Footer">
    <w:name w:val="footer"/>
    <w:basedOn w:val="Normal"/>
    <w:link w:val="FooterChar"/>
    <w:uiPriority w:val="99"/>
    <w:unhideWhenUsed/>
    <w:rsid w:val="00433C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43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16348">
      <w:bodyDiv w:val="1"/>
      <w:marLeft w:val="0"/>
      <w:marRight w:val="0"/>
      <w:marTop w:val="0"/>
      <w:marBottom w:val="0"/>
      <w:divBdr>
        <w:top w:val="none" w:sz="0" w:space="0" w:color="auto"/>
        <w:left w:val="none" w:sz="0" w:space="0" w:color="auto"/>
        <w:bottom w:val="none" w:sz="0" w:space="0" w:color="auto"/>
        <w:right w:val="none" w:sz="0" w:space="0" w:color="auto"/>
      </w:divBdr>
    </w:div>
    <w:div w:id="580529585">
      <w:bodyDiv w:val="1"/>
      <w:marLeft w:val="0"/>
      <w:marRight w:val="0"/>
      <w:marTop w:val="0"/>
      <w:marBottom w:val="0"/>
      <w:divBdr>
        <w:top w:val="none" w:sz="0" w:space="0" w:color="auto"/>
        <w:left w:val="none" w:sz="0" w:space="0" w:color="auto"/>
        <w:bottom w:val="none" w:sz="0" w:space="0" w:color="auto"/>
        <w:right w:val="none" w:sz="0" w:space="0" w:color="auto"/>
      </w:divBdr>
    </w:div>
    <w:div w:id="11181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JPG" Id="rId13" /><Relationship Type="http://schemas.openxmlformats.org/officeDocument/2006/relationships/image" Target="media/image11.png"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image" Target="media/image9.JP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webSettings" Target="webSettings.xml" Id="rId5" /><Relationship Type="http://schemas.openxmlformats.org/officeDocument/2006/relationships/image" Target="media/image8.JPG" Id="rId15" /><Relationship Type="http://schemas.openxmlformats.org/officeDocument/2006/relationships/image" Target="media/image16.png"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JPG" Id="rId14" /><Relationship Type="http://schemas.openxmlformats.org/officeDocument/2006/relationships/image" Target="media/image15.png" Id="rId22" /><Relationship Type="http://schemas.openxmlformats.org/officeDocument/2006/relationships/theme" Target="theme/theme1.xml" Id="rId27" /><Relationship Type="http://schemas.openxmlformats.org/officeDocument/2006/relationships/image" Target="/media/image7.jpg" Id="R8c09b4ac10fe4e18" /><Relationship Type="http://schemas.openxmlformats.org/officeDocument/2006/relationships/image" Target="/media/image8.jpg" Id="R938cee31f7bc48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15C99-5C26-4949-B13D-7E6FA7D04B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Toshiba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Komi Abotsi</dc:creator>
  <keywords/>
  <dc:description/>
  <lastModifiedBy>jed</lastModifiedBy>
  <revision>42</revision>
  <dcterms:created xsi:type="dcterms:W3CDTF">2015-05-04T02:21:00.0000000Z</dcterms:created>
  <dcterms:modified xsi:type="dcterms:W3CDTF">2015-05-19T14:58:10.7734987Z</dcterms:modified>
</coreProperties>
</file>