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2597" w14:textId="747C9F4D" w:rsidR="00650104" w:rsidRDefault="00062F57">
      <w:pPr>
        <w:rPr>
          <w:sz w:val="28"/>
          <w:szCs w:val="28"/>
        </w:rPr>
      </w:pPr>
      <w:r>
        <w:rPr>
          <w:rFonts w:hint="eastAsia"/>
          <w:sz w:val="28"/>
          <w:szCs w:val="28"/>
        </w:rPr>
        <w:t>作业中的资料来源</w:t>
      </w:r>
      <w:r w:rsidR="007B2BB7">
        <w:rPr>
          <w:rFonts w:hint="eastAsia"/>
          <w:sz w:val="28"/>
          <w:szCs w:val="28"/>
        </w:rPr>
        <w:t>：</w:t>
      </w:r>
    </w:p>
    <w:p w14:paraId="32423B43" w14:textId="2E46402B" w:rsidR="007B2BB7" w:rsidRDefault="00722FD6">
      <w:pPr>
        <w:rPr>
          <w:sz w:val="28"/>
          <w:szCs w:val="28"/>
        </w:rPr>
      </w:pPr>
      <w:hyperlink r:id="rId4" w:history="1">
        <w:r w:rsidR="007B2BB7" w:rsidRPr="00EE2EA4">
          <w:rPr>
            <w:rStyle w:val="a3"/>
            <w:sz w:val="28"/>
            <w:szCs w:val="28"/>
          </w:rPr>
          <w:t>https://github.com/hollischuang/Architecture-Evolution</w:t>
        </w:r>
      </w:hyperlink>
    </w:p>
    <w:p w14:paraId="69DCFD50" w14:textId="155B638E" w:rsidR="007B2BB7" w:rsidRDefault="007B2BB7">
      <w:pPr>
        <w:rPr>
          <w:sz w:val="28"/>
          <w:szCs w:val="28"/>
        </w:rPr>
      </w:pPr>
      <w:r>
        <w:rPr>
          <w:rFonts w:hint="eastAsia"/>
          <w:sz w:val="28"/>
          <w:szCs w:val="28"/>
        </w:rPr>
        <w:t>和</w:t>
      </w:r>
    </w:p>
    <w:p w14:paraId="6E07059E" w14:textId="3B7F020E" w:rsidR="007B2BB7" w:rsidRDefault="00722FD6">
      <w:pPr>
        <w:rPr>
          <w:sz w:val="28"/>
          <w:szCs w:val="28"/>
        </w:rPr>
      </w:pPr>
      <w:hyperlink r:id="rId5" w:history="1">
        <w:r w:rsidR="007B2BB7" w:rsidRPr="00EE2EA4">
          <w:rPr>
            <w:rStyle w:val="a3"/>
            <w:sz w:val="28"/>
            <w:szCs w:val="28"/>
          </w:rPr>
          <w:t>https://blog.csdn.net/JF_1994/article/details/53870534</w:t>
        </w:r>
      </w:hyperlink>
    </w:p>
    <w:p w14:paraId="3DFC549A" w14:textId="6BF84AED" w:rsidR="007B2BB7" w:rsidRDefault="007B2BB7">
      <w:pPr>
        <w:rPr>
          <w:sz w:val="28"/>
          <w:szCs w:val="28"/>
        </w:rPr>
      </w:pPr>
      <w:r>
        <w:rPr>
          <w:rFonts w:hint="eastAsia"/>
          <w:sz w:val="28"/>
          <w:szCs w:val="28"/>
        </w:rPr>
        <w:t>并阅读了一部分《架构之美》</w:t>
      </w:r>
    </w:p>
    <w:p w14:paraId="2F5F4CFA" w14:textId="7618D56E" w:rsidR="00062F57" w:rsidRDefault="00062F57">
      <w:pPr>
        <w:rPr>
          <w:sz w:val="28"/>
          <w:szCs w:val="28"/>
        </w:rPr>
      </w:pPr>
    </w:p>
    <w:p w14:paraId="31C0C929" w14:textId="0937C4DF" w:rsidR="00062F57" w:rsidRDefault="00062F57">
      <w:pPr>
        <w:rPr>
          <w:sz w:val="28"/>
          <w:szCs w:val="28"/>
        </w:rPr>
      </w:pPr>
      <w:r>
        <w:rPr>
          <w:rFonts w:hint="eastAsia"/>
          <w:sz w:val="28"/>
          <w:szCs w:val="28"/>
        </w:rPr>
        <w:t>知乎：</w:t>
      </w:r>
    </w:p>
    <w:p w14:paraId="580C6FE0" w14:textId="10F9C937" w:rsidR="00062F57" w:rsidRDefault="00062F57" w:rsidP="00062F57">
      <w:pPr>
        <w:pStyle w:val="a5"/>
        <w:shd w:val="clear" w:color="auto" w:fill="FFFFFF"/>
        <w:spacing w:before="0" w:after="0"/>
        <w:jc w:val="both"/>
        <w:rPr>
          <w:rFonts w:ascii="Tahoma" w:hAnsi="Tahoma" w:cs="Tahoma"/>
          <w:color w:val="4A4A4A"/>
        </w:rPr>
      </w:pPr>
      <w:r>
        <w:rPr>
          <w:rFonts w:ascii="Tahoma" w:hAnsi="Tahoma" w:cs="Tahoma" w:hint="eastAsia"/>
          <w:color w:val="4A4A4A"/>
        </w:rPr>
        <w:t>知乎</w:t>
      </w:r>
      <w:r>
        <w:rPr>
          <w:rFonts w:ascii="Tahoma" w:hAnsi="Tahoma" w:cs="Tahoma"/>
          <w:color w:val="4A4A4A"/>
        </w:rPr>
        <w:t>在规模上是仅次于百度贴吧和豆瓣的中文互联网最大的</w:t>
      </w:r>
      <w:r>
        <w:rPr>
          <w:rFonts w:ascii="Tahoma" w:hAnsi="Tahoma" w:cs="Tahoma"/>
          <w:color w:val="4A4A4A"/>
        </w:rPr>
        <w:t>UGC(</w:t>
      </w:r>
      <w:r>
        <w:rPr>
          <w:rFonts w:ascii="Tahoma" w:hAnsi="Tahoma" w:cs="Tahoma"/>
          <w:color w:val="4A4A4A"/>
        </w:rPr>
        <w:t>用户生成内容</w:t>
      </w:r>
      <w:r>
        <w:rPr>
          <w:rFonts w:ascii="Tahoma" w:hAnsi="Tahoma" w:cs="Tahoma"/>
          <w:color w:val="4A4A4A"/>
        </w:rPr>
        <w:t xml:space="preserve">) </w:t>
      </w:r>
      <w:r>
        <w:rPr>
          <w:rFonts w:ascii="Tahoma" w:hAnsi="Tahoma" w:cs="Tahoma"/>
          <w:color w:val="4A4A4A"/>
        </w:rPr>
        <w:t>社区。知乎创业三年来，从</w:t>
      </w:r>
      <w:r>
        <w:rPr>
          <w:rFonts w:ascii="Tahoma" w:hAnsi="Tahoma" w:cs="Tahoma"/>
          <w:color w:val="4A4A4A"/>
        </w:rPr>
        <w:t xml:space="preserve">0 </w:t>
      </w:r>
      <w:r>
        <w:rPr>
          <w:rFonts w:ascii="Tahoma" w:hAnsi="Tahoma" w:cs="Tahoma"/>
          <w:color w:val="4A4A4A"/>
        </w:rPr>
        <w:t>开始，到现在已经有了</w:t>
      </w:r>
      <w:r>
        <w:rPr>
          <w:rFonts w:ascii="Tahoma" w:hAnsi="Tahoma" w:cs="Tahoma"/>
          <w:color w:val="4A4A4A"/>
        </w:rPr>
        <w:t xml:space="preserve">100 </w:t>
      </w:r>
      <w:r>
        <w:rPr>
          <w:rFonts w:ascii="Tahoma" w:hAnsi="Tahoma" w:cs="Tahoma"/>
          <w:color w:val="4A4A4A"/>
        </w:rPr>
        <w:t>多台服务器。目前知乎的注册用户超过了</w:t>
      </w:r>
      <w:r>
        <w:rPr>
          <w:rFonts w:ascii="Tahoma" w:hAnsi="Tahoma" w:cs="Tahoma"/>
          <w:color w:val="4A4A4A"/>
        </w:rPr>
        <w:t xml:space="preserve">1100 </w:t>
      </w:r>
      <w:r>
        <w:rPr>
          <w:rFonts w:ascii="Tahoma" w:hAnsi="Tahoma" w:cs="Tahoma"/>
          <w:color w:val="4A4A4A"/>
        </w:rPr>
        <w:t>万，每个月有超过</w:t>
      </w:r>
      <w:r>
        <w:rPr>
          <w:rFonts w:ascii="Tahoma" w:hAnsi="Tahoma" w:cs="Tahoma"/>
          <w:color w:val="4A4A4A"/>
        </w:rPr>
        <w:t xml:space="preserve">8000 </w:t>
      </w:r>
      <w:r>
        <w:rPr>
          <w:rFonts w:ascii="Tahoma" w:hAnsi="Tahoma" w:cs="Tahoma"/>
          <w:color w:val="4A4A4A"/>
        </w:rPr>
        <w:t>万人使用；网站每个月的</w:t>
      </w:r>
      <w:r>
        <w:rPr>
          <w:rFonts w:ascii="Tahoma" w:hAnsi="Tahoma" w:cs="Tahoma"/>
          <w:color w:val="4A4A4A"/>
        </w:rPr>
        <w:t xml:space="preserve">PV </w:t>
      </w:r>
      <w:r>
        <w:rPr>
          <w:rFonts w:ascii="Tahoma" w:hAnsi="Tahoma" w:cs="Tahoma"/>
          <w:color w:val="4A4A4A"/>
        </w:rPr>
        <w:t>超过</w:t>
      </w:r>
      <w:r>
        <w:rPr>
          <w:rFonts w:ascii="Tahoma" w:hAnsi="Tahoma" w:cs="Tahoma"/>
          <w:color w:val="4A4A4A"/>
        </w:rPr>
        <w:t xml:space="preserve">2.2 </w:t>
      </w:r>
      <w:r>
        <w:rPr>
          <w:rFonts w:ascii="Tahoma" w:hAnsi="Tahoma" w:cs="Tahoma"/>
          <w:color w:val="4A4A4A"/>
        </w:rPr>
        <w:t>亿，差不多每秒钟的动态请求超过</w:t>
      </w:r>
      <w:r>
        <w:rPr>
          <w:rFonts w:ascii="Tahoma" w:hAnsi="Tahoma" w:cs="Tahoma"/>
          <w:color w:val="4A4A4A"/>
        </w:rPr>
        <w:t>2500</w:t>
      </w:r>
      <w:r>
        <w:rPr>
          <w:rFonts w:ascii="Tahoma" w:hAnsi="Tahoma" w:cs="Tahoma"/>
          <w:color w:val="4A4A4A"/>
        </w:rPr>
        <w:t>。</w:t>
      </w:r>
    </w:p>
    <w:p w14:paraId="742D5858" w14:textId="77777777" w:rsidR="006B5114" w:rsidRDefault="00062F57" w:rsidP="006B5114">
      <w:pPr>
        <w:pStyle w:val="a5"/>
        <w:shd w:val="clear" w:color="auto" w:fill="FFFFFF"/>
        <w:spacing w:before="0" w:after="0"/>
        <w:jc w:val="both"/>
        <w:rPr>
          <w:rFonts w:ascii="Tahoma" w:hAnsi="Tahoma" w:cs="Tahoma"/>
          <w:color w:val="4A4A4A"/>
        </w:rPr>
      </w:pPr>
      <w:r>
        <w:rPr>
          <w:rFonts w:ascii="Tahoma" w:hAnsi="Tahoma" w:cs="Tahoma"/>
          <w:color w:val="4A4A4A"/>
        </w:rPr>
        <w:t>在</w:t>
      </w:r>
      <w:r w:rsidRPr="00062F57">
        <w:rPr>
          <w:rFonts w:ascii="Tahoma" w:hAnsi="Tahoma" w:cs="Tahoma"/>
          <w:color w:val="4A4A4A"/>
        </w:rPr>
        <w:t xml:space="preserve"> ArchSummit </w:t>
      </w:r>
      <w:r w:rsidRPr="00062F57">
        <w:rPr>
          <w:rFonts w:ascii="Tahoma" w:hAnsi="Tahoma" w:cs="Tahoma"/>
          <w:color w:val="4A4A4A"/>
        </w:rPr>
        <w:t>北京</w:t>
      </w:r>
      <w:r w:rsidRPr="00062F57">
        <w:rPr>
          <w:rFonts w:ascii="Tahoma" w:hAnsi="Tahoma" w:cs="Tahoma"/>
          <w:color w:val="4A4A4A"/>
        </w:rPr>
        <w:t xml:space="preserve"> 2014 </w:t>
      </w:r>
      <w:r w:rsidRPr="00062F57">
        <w:rPr>
          <w:rFonts w:ascii="Tahoma" w:hAnsi="Tahoma" w:cs="Tahoma"/>
          <w:color w:val="4A4A4A"/>
        </w:rPr>
        <w:t>大会</w:t>
      </w:r>
      <w:r>
        <w:rPr>
          <w:rFonts w:ascii="Tahoma" w:hAnsi="Tahoma" w:cs="Tahoma"/>
          <w:color w:val="4A4A4A"/>
        </w:rPr>
        <w:t>上，知乎联合创始人兼</w:t>
      </w:r>
      <w:r>
        <w:rPr>
          <w:rFonts w:ascii="Tahoma" w:hAnsi="Tahoma" w:cs="Tahoma"/>
          <w:color w:val="4A4A4A"/>
        </w:rPr>
        <w:t xml:space="preserve"> CTO </w:t>
      </w:r>
      <w:r w:rsidRPr="00062F57">
        <w:rPr>
          <w:rFonts w:ascii="Tahoma" w:hAnsi="Tahoma" w:cs="Tahoma"/>
          <w:color w:val="4A4A4A"/>
        </w:rPr>
        <w:t>李申申</w:t>
      </w:r>
      <w:r>
        <w:rPr>
          <w:rFonts w:ascii="Tahoma" w:hAnsi="Tahoma" w:cs="Tahoma"/>
          <w:color w:val="4A4A4A"/>
        </w:rPr>
        <w:t>带来了知乎创业三年多来的首次全面技术分享</w:t>
      </w:r>
    </w:p>
    <w:p w14:paraId="7E949879" w14:textId="11D359EB" w:rsidR="006B5114" w:rsidRPr="006B5114" w:rsidRDefault="006B5114" w:rsidP="006B5114">
      <w:pPr>
        <w:pStyle w:val="a5"/>
        <w:shd w:val="clear" w:color="auto" w:fill="FFFFFF"/>
        <w:spacing w:before="0" w:after="0"/>
        <w:jc w:val="both"/>
        <w:rPr>
          <w:rFonts w:ascii="Tahoma" w:hAnsi="Tahoma" w:cs="Tahoma"/>
          <w:color w:val="4A4A4A"/>
        </w:rPr>
      </w:pPr>
      <w:r w:rsidRPr="006B5114">
        <w:rPr>
          <w:rFonts w:ascii="Verdana" w:hAnsi="Verdana"/>
          <w:color w:val="353535"/>
          <w:sz w:val="32"/>
          <w:szCs w:val="32"/>
        </w:rPr>
        <w:t>初期架构选型</w:t>
      </w:r>
      <w:r w:rsidRPr="006B5114">
        <w:rPr>
          <w:rFonts w:ascii="Verdana" w:hAnsi="Verdana" w:hint="eastAsia"/>
          <w:color w:val="353535"/>
          <w:sz w:val="32"/>
          <w:szCs w:val="32"/>
        </w:rPr>
        <w:t>：</w:t>
      </w:r>
    </w:p>
    <w:p w14:paraId="3B3337BD" w14:textId="0AD09298" w:rsidR="006B5114" w:rsidRPr="006B5114" w:rsidRDefault="006B5114" w:rsidP="006B5114">
      <w:pPr>
        <w:widowControl/>
        <w:shd w:val="clear" w:color="auto" w:fill="FFFFFF"/>
        <w:spacing w:before="288" w:after="144"/>
        <w:outlineLvl w:val="1"/>
        <w:rPr>
          <w:rFonts w:ascii="Verdana" w:eastAsia="宋体" w:hAnsi="Verdana" w:cs="宋体"/>
          <w:color w:val="353535"/>
          <w:kern w:val="0"/>
          <w:sz w:val="32"/>
          <w:szCs w:val="32"/>
        </w:rPr>
      </w:pPr>
      <w:r>
        <w:rPr>
          <w:rFonts w:ascii="Tahoma" w:hAnsi="Tahoma" w:cs="Tahoma"/>
          <w:color w:val="4A4A4A"/>
        </w:rPr>
        <w:t>知乎的主力开发语言是</w:t>
      </w:r>
      <w:r>
        <w:rPr>
          <w:rFonts w:ascii="Tahoma" w:hAnsi="Tahoma" w:cs="Tahoma"/>
          <w:color w:val="4A4A4A"/>
        </w:rPr>
        <w:t>Python</w:t>
      </w:r>
      <w:r>
        <w:rPr>
          <w:rFonts w:ascii="Tahoma" w:hAnsi="Tahoma" w:cs="Tahoma"/>
          <w:color w:val="4A4A4A"/>
        </w:rPr>
        <w:t>。因为</w:t>
      </w:r>
      <w:r>
        <w:rPr>
          <w:rFonts w:ascii="Tahoma" w:hAnsi="Tahoma" w:cs="Tahoma"/>
          <w:color w:val="4A4A4A"/>
        </w:rPr>
        <w:t xml:space="preserve">Python </w:t>
      </w:r>
      <w:r>
        <w:rPr>
          <w:rFonts w:ascii="Tahoma" w:hAnsi="Tahoma" w:cs="Tahoma"/>
          <w:color w:val="4A4A4A"/>
        </w:rPr>
        <w:t>简单且强大，能够快速上手，开发效率高，而且社区活跃，团队成员也比较喜欢。</w:t>
      </w:r>
    </w:p>
    <w:p w14:paraId="36EE1E6F" w14:textId="771E1890" w:rsidR="006B5114" w:rsidRDefault="006B5114" w:rsidP="006B5114">
      <w:pPr>
        <w:pStyle w:val="a5"/>
        <w:shd w:val="clear" w:color="auto" w:fill="FFFFFF"/>
        <w:spacing w:before="0" w:after="0"/>
        <w:jc w:val="both"/>
        <w:rPr>
          <w:rFonts w:ascii="Tahoma" w:hAnsi="Tahoma" w:cs="Tahoma"/>
          <w:color w:val="4A4A4A"/>
        </w:rPr>
      </w:pPr>
      <w:r>
        <w:rPr>
          <w:rFonts w:ascii="Tahoma" w:hAnsi="Tahoma" w:cs="Tahoma"/>
          <w:color w:val="4A4A4A"/>
        </w:rPr>
        <w:t>知乎使用的是</w:t>
      </w:r>
      <w:r w:rsidRPr="006B5114">
        <w:rPr>
          <w:rFonts w:ascii="Tahoma" w:hAnsi="Tahoma" w:cs="Tahoma"/>
          <w:color w:val="4A4A4A"/>
        </w:rPr>
        <w:t> Tornado </w:t>
      </w:r>
      <w:r>
        <w:rPr>
          <w:rFonts w:ascii="Tahoma" w:hAnsi="Tahoma" w:cs="Tahoma"/>
          <w:color w:val="4A4A4A"/>
        </w:rPr>
        <w:t>框架。因为它支持异步，很适合做实时</w:t>
      </w:r>
      <w:r>
        <w:rPr>
          <w:rFonts w:ascii="Tahoma" w:hAnsi="Tahoma" w:cs="Tahoma"/>
          <w:color w:val="4A4A4A"/>
        </w:rPr>
        <w:t xml:space="preserve"> Comet </w:t>
      </w:r>
      <w:r>
        <w:rPr>
          <w:rFonts w:ascii="Tahoma" w:hAnsi="Tahoma" w:cs="Tahoma"/>
          <w:color w:val="4A4A4A"/>
        </w:rPr>
        <w:t>应用，而且简单轻量，学习成本低，再就是有</w:t>
      </w:r>
      <w:r>
        <w:rPr>
          <w:rFonts w:ascii="Tahoma" w:hAnsi="Tahoma" w:cs="Tahoma"/>
          <w:color w:val="4A4A4A"/>
        </w:rPr>
        <w:t xml:space="preserve"> FriendFeed </w:t>
      </w:r>
      <w:r>
        <w:rPr>
          <w:rFonts w:ascii="Tahoma" w:hAnsi="Tahoma" w:cs="Tahoma"/>
          <w:color w:val="4A4A4A"/>
        </w:rPr>
        <w:t>的成熟案例，</w:t>
      </w:r>
      <w:r>
        <w:rPr>
          <w:rFonts w:ascii="Tahoma" w:hAnsi="Tahoma" w:cs="Tahoma"/>
          <w:color w:val="4A4A4A"/>
        </w:rPr>
        <w:t xml:space="preserve">Facebook </w:t>
      </w:r>
      <w:r>
        <w:rPr>
          <w:rFonts w:ascii="Tahoma" w:hAnsi="Tahoma" w:cs="Tahoma"/>
          <w:color w:val="4A4A4A"/>
        </w:rPr>
        <w:t>的社区支持。知乎的产品有个特性，就是希望跟浏览器端建立一个长连接，便于实时推送</w:t>
      </w:r>
      <w:r>
        <w:rPr>
          <w:rFonts w:ascii="Tahoma" w:hAnsi="Tahoma" w:cs="Tahoma"/>
          <w:color w:val="4A4A4A"/>
        </w:rPr>
        <w:t xml:space="preserve"> Feed </w:t>
      </w:r>
      <w:r>
        <w:rPr>
          <w:rFonts w:ascii="Tahoma" w:hAnsi="Tahoma" w:cs="Tahoma"/>
          <w:color w:val="4A4A4A"/>
        </w:rPr>
        <w:t>和通知，所以</w:t>
      </w:r>
      <w:r>
        <w:rPr>
          <w:rFonts w:ascii="Tahoma" w:hAnsi="Tahoma" w:cs="Tahoma"/>
          <w:color w:val="4A4A4A"/>
        </w:rPr>
        <w:t xml:space="preserve"> Tornado </w:t>
      </w:r>
      <w:r>
        <w:rPr>
          <w:rFonts w:ascii="Tahoma" w:hAnsi="Tahoma" w:cs="Tahoma"/>
          <w:color w:val="4A4A4A"/>
        </w:rPr>
        <w:t>比较合适。</w:t>
      </w:r>
    </w:p>
    <w:p w14:paraId="58A1428C" w14:textId="07170D2A" w:rsidR="006B5114" w:rsidRDefault="006B5114" w:rsidP="006B5114">
      <w:pPr>
        <w:pStyle w:val="a5"/>
        <w:shd w:val="clear" w:color="auto" w:fill="FFFFFF"/>
        <w:spacing w:before="0" w:after="0"/>
        <w:jc w:val="both"/>
        <w:rPr>
          <w:rFonts w:ascii="Tahoma" w:hAnsi="Tahoma" w:cs="Tahoma"/>
          <w:color w:val="4A4A4A"/>
        </w:rPr>
      </w:pPr>
      <w:r>
        <w:rPr>
          <w:rFonts w:ascii="Tahoma" w:hAnsi="Tahoma" w:cs="Tahoma" w:hint="eastAsia"/>
          <w:color w:val="4A4A4A"/>
        </w:rPr>
        <w:t>T</w:t>
      </w:r>
      <w:r>
        <w:rPr>
          <w:rFonts w:ascii="Tahoma" w:hAnsi="Tahoma" w:cs="Tahoma"/>
          <w:color w:val="4A4A4A"/>
        </w:rPr>
        <w:t>ornado:</w:t>
      </w:r>
      <w:r w:rsidRPr="006B5114">
        <w:t xml:space="preserve"> </w:t>
      </w:r>
      <w:r w:rsidRPr="006B5114">
        <w:rPr>
          <w:rFonts w:ascii="Arial" w:hAnsi="Arial" w:cs="Arial"/>
          <w:shd w:val="clear" w:color="auto" w:fill="FCFCFC"/>
        </w:rPr>
        <w:t>Tornado</w:t>
      </w:r>
      <w:r>
        <w:rPr>
          <w:rFonts w:ascii="Arial" w:hAnsi="Arial" w:cs="Arial"/>
          <w:color w:val="404040"/>
          <w:shd w:val="clear" w:color="auto" w:fill="FCFCFC"/>
        </w:rPr>
        <w:t>是一个</w:t>
      </w:r>
      <w:r>
        <w:rPr>
          <w:rFonts w:ascii="Arial" w:hAnsi="Arial" w:cs="Arial"/>
          <w:color w:val="404040"/>
          <w:shd w:val="clear" w:color="auto" w:fill="FCFCFC"/>
        </w:rPr>
        <w:t>Python Web</w:t>
      </w:r>
      <w:r>
        <w:rPr>
          <w:rFonts w:ascii="Arial" w:hAnsi="Arial" w:cs="Arial"/>
          <w:color w:val="404040"/>
          <w:shd w:val="clear" w:color="auto" w:fill="FCFCFC"/>
        </w:rPr>
        <w:t>框架和异步网络库，最初是由</w:t>
      </w:r>
      <w:r w:rsidRPr="006B5114">
        <w:rPr>
          <w:rFonts w:ascii="Arial" w:hAnsi="Arial" w:cs="Arial"/>
          <w:shd w:val="clear" w:color="auto" w:fill="FCFCFC"/>
        </w:rPr>
        <w:t>FriendFeed</w:t>
      </w:r>
      <w:r>
        <w:rPr>
          <w:rFonts w:ascii="Arial" w:hAnsi="Arial" w:cs="Arial"/>
          <w:color w:val="404040"/>
          <w:shd w:val="clear" w:color="auto" w:fill="FCFCFC"/>
        </w:rPr>
        <w:t>开发的。通过使用非阻塞网络</w:t>
      </w:r>
      <w:r>
        <w:rPr>
          <w:rFonts w:ascii="Arial" w:hAnsi="Arial" w:cs="Arial"/>
          <w:color w:val="404040"/>
          <w:shd w:val="clear" w:color="auto" w:fill="FCFCFC"/>
        </w:rPr>
        <w:t>I / O</w:t>
      </w:r>
      <w:r>
        <w:rPr>
          <w:rFonts w:ascii="Arial" w:hAnsi="Arial" w:cs="Arial"/>
          <w:color w:val="404040"/>
          <w:shd w:val="clear" w:color="auto" w:fill="FCFCFC"/>
        </w:rPr>
        <w:t>，</w:t>
      </w:r>
      <w:r>
        <w:rPr>
          <w:rFonts w:ascii="Arial" w:hAnsi="Arial" w:cs="Arial"/>
          <w:color w:val="404040"/>
          <w:shd w:val="clear" w:color="auto" w:fill="FCFCFC"/>
        </w:rPr>
        <w:t>Tornado</w:t>
      </w:r>
      <w:r>
        <w:rPr>
          <w:rFonts w:ascii="Arial" w:hAnsi="Arial" w:cs="Arial"/>
          <w:color w:val="404040"/>
          <w:shd w:val="clear" w:color="auto" w:fill="FCFCFC"/>
        </w:rPr>
        <w:t>可以扩展到成千上万的开放连接，使其非常适合</w:t>
      </w:r>
      <w:r>
        <w:rPr>
          <w:rFonts w:ascii="Arial" w:hAnsi="Arial" w:cs="Arial"/>
          <w:color w:val="404040"/>
          <w:shd w:val="clear" w:color="auto" w:fill="FCFCFC"/>
        </w:rPr>
        <w:t> </w:t>
      </w:r>
      <w:r w:rsidRPr="006B5114">
        <w:rPr>
          <w:rFonts w:ascii="Arial" w:hAnsi="Arial" w:cs="Arial"/>
          <w:shd w:val="clear" w:color="auto" w:fill="FCFCFC"/>
        </w:rPr>
        <w:t>长时间轮询</w:t>
      </w:r>
      <w:r>
        <w:rPr>
          <w:rFonts w:ascii="Arial" w:hAnsi="Arial" w:cs="Arial"/>
          <w:color w:val="404040"/>
          <w:shd w:val="clear" w:color="auto" w:fill="FCFCFC"/>
        </w:rPr>
        <w:t>，</w:t>
      </w:r>
      <w:r>
        <w:rPr>
          <w:rFonts w:ascii="Arial" w:hAnsi="Arial" w:cs="Arial"/>
          <w:color w:val="404040"/>
          <w:shd w:val="clear" w:color="auto" w:fill="FCFCFC"/>
        </w:rPr>
        <w:t> </w:t>
      </w:r>
      <w:r w:rsidRPr="006B5114">
        <w:rPr>
          <w:rFonts w:ascii="Arial" w:hAnsi="Arial" w:cs="Arial"/>
          <w:shd w:val="clear" w:color="auto" w:fill="FCFCFC"/>
        </w:rPr>
        <w:t>WebSocket</w:t>
      </w:r>
      <w:r>
        <w:rPr>
          <w:rFonts w:ascii="Arial" w:hAnsi="Arial" w:cs="Arial"/>
          <w:color w:val="404040"/>
          <w:shd w:val="clear" w:color="auto" w:fill="FCFCFC"/>
        </w:rPr>
        <w:t>和其他需要与每个用户建立长期连接的应用程序。</w:t>
      </w:r>
    </w:p>
    <w:p w14:paraId="7A4EA76A" w14:textId="77777777" w:rsidR="006B5114" w:rsidRDefault="006B5114" w:rsidP="006B5114">
      <w:pPr>
        <w:pStyle w:val="2"/>
        <w:shd w:val="clear" w:color="auto" w:fill="FFFFFF"/>
        <w:spacing w:before="288" w:beforeAutospacing="0" w:after="144" w:afterAutospacing="0"/>
        <w:jc w:val="both"/>
        <w:rPr>
          <w:rFonts w:ascii="Verdana" w:hAnsi="Verdana"/>
          <w:b w:val="0"/>
          <w:bCs w:val="0"/>
          <w:color w:val="353535"/>
          <w:sz w:val="33"/>
          <w:szCs w:val="33"/>
        </w:rPr>
      </w:pPr>
      <w:r>
        <w:rPr>
          <w:rFonts w:ascii="Verdana" w:hAnsi="Verdana"/>
          <w:b w:val="0"/>
          <w:bCs w:val="0"/>
          <w:color w:val="353535"/>
          <w:sz w:val="33"/>
          <w:szCs w:val="33"/>
        </w:rPr>
        <w:t>事件驱动的架构</w:t>
      </w:r>
    </w:p>
    <w:p w14:paraId="36798073" w14:textId="77777777" w:rsidR="006B5114" w:rsidRDefault="006B5114" w:rsidP="006B5114">
      <w:pPr>
        <w:pStyle w:val="a5"/>
        <w:shd w:val="clear" w:color="auto" w:fill="FFFFFF"/>
        <w:jc w:val="both"/>
        <w:rPr>
          <w:rFonts w:ascii="Tahoma" w:hAnsi="Tahoma" w:cs="Tahoma"/>
          <w:color w:val="4A4A4A"/>
        </w:rPr>
      </w:pPr>
      <w:r>
        <w:rPr>
          <w:rFonts w:ascii="Tahoma" w:hAnsi="Tahoma" w:cs="Tahoma"/>
          <w:color w:val="4A4A4A"/>
        </w:rPr>
        <w:t>知乎这个产品有一个特点，最早在添加一个答案后，后续的操作其实只有更新通知、更新动态。但是随着整个功能的增加，又多出了一些更新索引、更新计数、内容审查等操作，后续操作五花八门。如果按照传统方式，维护逻辑会越来越庞</w:t>
      </w:r>
      <w:r>
        <w:rPr>
          <w:rFonts w:ascii="Tahoma" w:hAnsi="Tahoma" w:cs="Tahoma"/>
          <w:color w:val="4A4A4A"/>
        </w:rPr>
        <w:lastRenderedPageBreak/>
        <w:t>大，维护性也会非常差。这种场景很适合事件驱动方式，所以开发团队对整个架构做了调整，做了事件驱动的架构。</w:t>
      </w:r>
    </w:p>
    <w:p w14:paraId="6E4187D4" w14:textId="77777777" w:rsidR="006B5114" w:rsidRDefault="006B5114" w:rsidP="006B5114">
      <w:pPr>
        <w:pStyle w:val="a5"/>
        <w:shd w:val="clear" w:color="auto" w:fill="FFFFFF"/>
        <w:jc w:val="both"/>
        <w:rPr>
          <w:rFonts w:ascii="Tahoma" w:hAnsi="Tahoma" w:cs="Tahoma"/>
          <w:color w:val="4A4A4A"/>
        </w:rPr>
      </w:pPr>
      <w:r>
        <w:rPr>
          <w:rFonts w:ascii="Tahoma" w:hAnsi="Tahoma" w:cs="Tahoma"/>
          <w:color w:val="4A4A4A"/>
        </w:rPr>
        <w:t>这时首先需要的是一个消息队列，它应该可以获取到各种各样的事件，而且对一致性有很高的要求。针对这个需求，知乎开发了一个叫</w:t>
      </w:r>
      <w:r>
        <w:rPr>
          <w:rFonts w:ascii="Tahoma" w:hAnsi="Tahoma" w:cs="Tahoma"/>
          <w:color w:val="4A4A4A"/>
        </w:rPr>
        <w:t xml:space="preserve"> Sink </w:t>
      </w:r>
      <w:r>
        <w:rPr>
          <w:rFonts w:ascii="Tahoma" w:hAnsi="Tahoma" w:cs="Tahoma"/>
          <w:color w:val="4A4A4A"/>
        </w:rPr>
        <w:t>的小工具。它拿到消息后，先做本地的保存、持久化，然后再把消息分发出去。如果那台机器挂掉了，重启时可以完整恢复，确保消息不会丢失。然后它通过</w:t>
      </w:r>
      <w:r>
        <w:rPr>
          <w:rFonts w:ascii="Tahoma" w:hAnsi="Tahoma" w:cs="Tahoma"/>
          <w:color w:val="4A4A4A"/>
        </w:rPr>
        <w:t xml:space="preserve"> Miller </w:t>
      </w:r>
      <w:r>
        <w:rPr>
          <w:rFonts w:ascii="Tahoma" w:hAnsi="Tahoma" w:cs="Tahoma"/>
          <w:color w:val="4A4A4A"/>
        </w:rPr>
        <w:t>开发框架，把消息放到任务队列。</w:t>
      </w:r>
      <w:r>
        <w:rPr>
          <w:rFonts w:ascii="Tahoma" w:hAnsi="Tahoma" w:cs="Tahoma"/>
          <w:color w:val="4A4A4A"/>
        </w:rPr>
        <w:t xml:space="preserve">Sink </w:t>
      </w:r>
      <w:r>
        <w:rPr>
          <w:rFonts w:ascii="Tahoma" w:hAnsi="Tahoma" w:cs="Tahoma"/>
          <w:color w:val="4A4A4A"/>
        </w:rPr>
        <w:t>更像是串行消息订阅服务，但任务需要并行化处理，</w:t>
      </w:r>
      <w:r>
        <w:rPr>
          <w:rFonts w:ascii="Tahoma" w:hAnsi="Tahoma" w:cs="Tahoma"/>
          <w:color w:val="4A4A4A"/>
        </w:rPr>
        <w:t xml:space="preserve"> Beanstalkd </w:t>
      </w:r>
      <w:r>
        <w:rPr>
          <w:rFonts w:ascii="Tahoma" w:hAnsi="Tahoma" w:cs="Tahoma"/>
          <w:color w:val="4A4A4A"/>
        </w:rPr>
        <w:t>就派上了用场，由其对任务进行全周期管理。架构如下图所示：</w:t>
      </w:r>
    </w:p>
    <w:p w14:paraId="6304B7DD" w14:textId="34D98273" w:rsidR="006B5114" w:rsidRDefault="006B5114" w:rsidP="006B5114">
      <w:pPr>
        <w:pStyle w:val="a5"/>
        <w:shd w:val="clear" w:color="auto" w:fill="FFFFFF"/>
        <w:jc w:val="both"/>
        <w:rPr>
          <w:rFonts w:ascii="Tahoma" w:hAnsi="Tahoma" w:cs="Tahoma"/>
          <w:color w:val="4A4A4A"/>
        </w:rPr>
      </w:pPr>
      <w:r>
        <w:rPr>
          <w:rFonts w:ascii="Tahoma" w:hAnsi="Tahoma" w:cs="Tahoma"/>
          <w:noProof/>
          <w:color w:val="4A4A4A"/>
        </w:rPr>
        <w:drawing>
          <wp:inline distT="0" distB="0" distL="0" distR="0" wp14:anchorId="4C628329" wp14:editId="545A2B41">
            <wp:extent cx="5162126" cy="4299045"/>
            <wp:effectExtent l="0" t="0" r="635" b="6350"/>
            <wp:docPr id="1" name="图片 1" descr="https://static001.infoq.cn/resource/image/56/e4/564b72ba8b5636c9037b9f13d931e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infoq.cn/resource/image/56/e4/564b72ba8b5636c9037b9f13d931ece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4936" cy="4318041"/>
                    </a:xfrm>
                    <a:prstGeom prst="rect">
                      <a:avLst/>
                    </a:prstGeom>
                    <a:noFill/>
                    <a:ln>
                      <a:noFill/>
                    </a:ln>
                  </pic:spPr>
                </pic:pic>
              </a:graphicData>
            </a:graphic>
          </wp:inline>
        </w:drawing>
      </w:r>
    </w:p>
    <w:p w14:paraId="470E9032" w14:textId="77777777" w:rsidR="006B5114" w:rsidRDefault="006B5114" w:rsidP="006B5114">
      <w:pPr>
        <w:pStyle w:val="a5"/>
        <w:shd w:val="clear" w:color="auto" w:fill="FFFFFF"/>
        <w:jc w:val="both"/>
        <w:rPr>
          <w:rFonts w:ascii="Tahoma" w:hAnsi="Tahoma" w:cs="Tahoma"/>
          <w:color w:val="4A4A4A"/>
        </w:rPr>
      </w:pPr>
      <w:r>
        <w:rPr>
          <w:rFonts w:ascii="Tahoma" w:hAnsi="Tahoma" w:cs="Tahoma"/>
          <w:color w:val="4A4A4A"/>
        </w:rPr>
        <w:t>举例而言，如果现在有用户回答了问题，首先系统会把问题写到</w:t>
      </w:r>
      <w:r>
        <w:rPr>
          <w:rFonts w:ascii="Tahoma" w:hAnsi="Tahoma" w:cs="Tahoma"/>
          <w:color w:val="4A4A4A"/>
        </w:rPr>
        <w:t xml:space="preserve"> MySQL </w:t>
      </w:r>
      <w:r>
        <w:rPr>
          <w:rFonts w:ascii="Tahoma" w:hAnsi="Tahoma" w:cs="Tahoma"/>
          <w:color w:val="4A4A4A"/>
        </w:rPr>
        <w:t>里面，把消息塞到</w:t>
      </w:r>
      <w:r>
        <w:rPr>
          <w:rFonts w:ascii="Tahoma" w:hAnsi="Tahoma" w:cs="Tahoma"/>
          <w:color w:val="4A4A4A"/>
        </w:rPr>
        <w:t xml:space="preserve"> Sink</w:t>
      </w:r>
      <w:r>
        <w:rPr>
          <w:rFonts w:ascii="Tahoma" w:hAnsi="Tahoma" w:cs="Tahoma"/>
          <w:color w:val="4A4A4A"/>
        </w:rPr>
        <w:t>，然后把问题返回给用户。</w:t>
      </w:r>
      <w:r>
        <w:rPr>
          <w:rFonts w:ascii="Tahoma" w:hAnsi="Tahoma" w:cs="Tahoma"/>
          <w:color w:val="4A4A4A"/>
        </w:rPr>
        <w:t xml:space="preserve">Sink </w:t>
      </w:r>
      <w:r>
        <w:rPr>
          <w:rFonts w:ascii="Tahoma" w:hAnsi="Tahoma" w:cs="Tahoma"/>
          <w:color w:val="4A4A4A"/>
        </w:rPr>
        <w:t>通过</w:t>
      </w:r>
      <w:r>
        <w:rPr>
          <w:rFonts w:ascii="Tahoma" w:hAnsi="Tahoma" w:cs="Tahoma"/>
          <w:color w:val="4A4A4A"/>
        </w:rPr>
        <w:t xml:space="preserve"> Miller </w:t>
      </w:r>
      <w:r>
        <w:rPr>
          <w:rFonts w:ascii="Tahoma" w:hAnsi="Tahoma" w:cs="Tahoma"/>
          <w:color w:val="4A4A4A"/>
        </w:rPr>
        <w:t>把任务发给</w:t>
      </w:r>
      <w:r>
        <w:rPr>
          <w:rFonts w:ascii="Tahoma" w:hAnsi="Tahoma" w:cs="Tahoma"/>
          <w:color w:val="4A4A4A"/>
        </w:rPr>
        <w:t xml:space="preserve"> Beanstalkd</w:t>
      </w:r>
      <w:r>
        <w:rPr>
          <w:rFonts w:ascii="Tahoma" w:hAnsi="Tahoma" w:cs="Tahoma"/>
          <w:color w:val="4A4A4A"/>
        </w:rPr>
        <w:t>，</w:t>
      </w:r>
      <w:r>
        <w:rPr>
          <w:rFonts w:ascii="Tahoma" w:hAnsi="Tahoma" w:cs="Tahoma"/>
          <w:color w:val="4A4A4A"/>
        </w:rPr>
        <w:t xml:space="preserve">Worker </w:t>
      </w:r>
      <w:r>
        <w:rPr>
          <w:rFonts w:ascii="Tahoma" w:hAnsi="Tahoma" w:cs="Tahoma"/>
          <w:color w:val="4A4A4A"/>
        </w:rPr>
        <w:t>自己可以找到任务并处理。</w:t>
      </w:r>
    </w:p>
    <w:p w14:paraId="14BEB21F" w14:textId="3333A767" w:rsidR="006B5114" w:rsidRDefault="006B5114" w:rsidP="006B5114">
      <w:pPr>
        <w:pStyle w:val="a5"/>
        <w:shd w:val="clear" w:color="auto" w:fill="FFFFFF"/>
        <w:jc w:val="both"/>
        <w:rPr>
          <w:rFonts w:ascii="Tahoma" w:hAnsi="Tahoma" w:cs="Tahoma"/>
          <w:color w:val="4A4A4A"/>
        </w:rPr>
      </w:pPr>
      <w:r>
        <w:rPr>
          <w:rFonts w:ascii="Tahoma" w:hAnsi="Tahoma" w:cs="Tahoma"/>
          <w:color w:val="4A4A4A"/>
        </w:rPr>
        <w:t>最开始上线时，每秒钟有</w:t>
      </w:r>
      <w:r>
        <w:rPr>
          <w:rFonts w:ascii="Tahoma" w:hAnsi="Tahoma" w:cs="Tahoma"/>
          <w:color w:val="4A4A4A"/>
        </w:rPr>
        <w:t xml:space="preserve"> 10 </w:t>
      </w:r>
      <w:r>
        <w:rPr>
          <w:rFonts w:ascii="Tahoma" w:hAnsi="Tahoma" w:cs="Tahoma"/>
          <w:color w:val="4A4A4A"/>
        </w:rPr>
        <w:t>个消息，然后有</w:t>
      </w:r>
      <w:r>
        <w:rPr>
          <w:rFonts w:ascii="Tahoma" w:hAnsi="Tahoma" w:cs="Tahoma"/>
          <w:color w:val="4A4A4A"/>
        </w:rPr>
        <w:t xml:space="preserve"> 70 </w:t>
      </w:r>
      <w:r>
        <w:rPr>
          <w:rFonts w:ascii="Tahoma" w:hAnsi="Tahoma" w:cs="Tahoma"/>
          <w:color w:val="4A4A4A"/>
        </w:rPr>
        <w:t>个任务产生。现在每秒钟有</w:t>
      </w:r>
      <w:r>
        <w:rPr>
          <w:rFonts w:ascii="Tahoma" w:hAnsi="Tahoma" w:cs="Tahoma"/>
          <w:color w:val="4A4A4A"/>
        </w:rPr>
        <w:t xml:space="preserve"> 100 </w:t>
      </w:r>
      <w:r>
        <w:rPr>
          <w:rFonts w:ascii="Tahoma" w:hAnsi="Tahoma" w:cs="Tahoma"/>
          <w:color w:val="4A4A4A"/>
        </w:rPr>
        <w:t>个事件，有</w:t>
      </w:r>
      <w:r>
        <w:rPr>
          <w:rFonts w:ascii="Tahoma" w:hAnsi="Tahoma" w:cs="Tahoma"/>
          <w:color w:val="4A4A4A"/>
        </w:rPr>
        <w:t xml:space="preserve"> 1500 </w:t>
      </w:r>
      <w:r>
        <w:rPr>
          <w:rFonts w:ascii="Tahoma" w:hAnsi="Tahoma" w:cs="Tahoma"/>
          <w:color w:val="4A4A4A"/>
        </w:rPr>
        <w:t>个任务产生，就是通过现在的事件驱动架构支撑的。</w:t>
      </w:r>
    </w:p>
    <w:p w14:paraId="2104AA22" w14:textId="77777777" w:rsidR="003A31D3" w:rsidRDefault="003A31D3" w:rsidP="003A31D3">
      <w:pPr>
        <w:pStyle w:val="2"/>
        <w:shd w:val="clear" w:color="auto" w:fill="FFFFFF"/>
        <w:spacing w:before="288" w:beforeAutospacing="0" w:after="144" w:afterAutospacing="0"/>
        <w:jc w:val="both"/>
        <w:rPr>
          <w:rFonts w:ascii="Verdana" w:hAnsi="Verdana"/>
          <w:b w:val="0"/>
          <w:bCs w:val="0"/>
          <w:color w:val="353535"/>
          <w:sz w:val="33"/>
          <w:szCs w:val="33"/>
        </w:rPr>
      </w:pPr>
      <w:r>
        <w:rPr>
          <w:rFonts w:ascii="Verdana" w:hAnsi="Verdana"/>
          <w:b w:val="0"/>
          <w:bCs w:val="0"/>
          <w:color w:val="353535"/>
          <w:sz w:val="33"/>
          <w:szCs w:val="33"/>
        </w:rPr>
        <w:t>面向服务的架构（</w:t>
      </w:r>
      <w:r>
        <w:rPr>
          <w:rFonts w:ascii="Verdana" w:hAnsi="Verdana"/>
          <w:b w:val="0"/>
          <w:bCs w:val="0"/>
          <w:color w:val="353535"/>
          <w:sz w:val="33"/>
          <w:szCs w:val="33"/>
        </w:rPr>
        <w:t>SOA</w:t>
      </w:r>
      <w:r>
        <w:rPr>
          <w:rFonts w:ascii="Verdana" w:hAnsi="Verdana"/>
          <w:b w:val="0"/>
          <w:bCs w:val="0"/>
          <w:color w:val="353535"/>
          <w:sz w:val="33"/>
          <w:szCs w:val="33"/>
        </w:rPr>
        <w:t>）</w:t>
      </w:r>
    </w:p>
    <w:p w14:paraId="4AFF935F" w14:textId="77777777" w:rsidR="003A31D3" w:rsidRDefault="003A31D3" w:rsidP="003A31D3">
      <w:pPr>
        <w:pStyle w:val="a5"/>
        <w:shd w:val="clear" w:color="auto" w:fill="FFFFFF"/>
        <w:jc w:val="both"/>
        <w:rPr>
          <w:rFonts w:ascii="Tahoma" w:hAnsi="Tahoma" w:cs="Tahoma"/>
          <w:color w:val="4A4A4A"/>
        </w:rPr>
      </w:pPr>
      <w:r>
        <w:rPr>
          <w:rFonts w:ascii="Tahoma" w:hAnsi="Tahoma" w:cs="Tahoma"/>
          <w:color w:val="4A4A4A"/>
        </w:rPr>
        <w:t>随着知乎的功能越来越庞杂，整个系统也越来越大。知乎是怎么做的服务化呢？</w:t>
      </w:r>
    </w:p>
    <w:p w14:paraId="49C5861E" w14:textId="77777777" w:rsidR="003A31D3" w:rsidRDefault="003A31D3" w:rsidP="003A31D3">
      <w:pPr>
        <w:pStyle w:val="a5"/>
        <w:shd w:val="clear" w:color="auto" w:fill="FFFFFF"/>
        <w:jc w:val="both"/>
        <w:rPr>
          <w:rFonts w:ascii="Tahoma" w:hAnsi="Tahoma" w:cs="Tahoma"/>
          <w:color w:val="4A4A4A"/>
        </w:rPr>
      </w:pPr>
      <w:r>
        <w:rPr>
          <w:rFonts w:ascii="Tahoma" w:hAnsi="Tahoma" w:cs="Tahoma"/>
          <w:color w:val="4A4A4A"/>
        </w:rPr>
        <w:lastRenderedPageBreak/>
        <w:t>首先需要一个最基本的</w:t>
      </w:r>
      <w:r>
        <w:rPr>
          <w:rFonts w:ascii="Tahoma" w:hAnsi="Tahoma" w:cs="Tahoma"/>
          <w:color w:val="4A4A4A"/>
        </w:rPr>
        <w:t xml:space="preserve"> RPC </w:t>
      </w:r>
      <w:r>
        <w:rPr>
          <w:rFonts w:ascii="Tahoma" w:hAnsi="Tahoma" w:cs="Tahoma"/>
          <w:color w:val="4A4A4A"/>
        </w:rPr>
        <w:t>框架，</w:t>
      </w:r>
      <w:r>
        <w:rPr>
          <w:rFonts w:ascii="Tahoma" w:hAnsi="Tahoma" w:cs="Tahoma"/>
          <w:color w:val="4A4A4A"/>
        </w:rPr>
        <w:t xml:space="preserve">RPC </w:t>
      </w:r>
      <w:r>
        <w:rPr>
          <w:rFonts w:ascii="Tahoma" w:hAnsi="Tahoma" w:cs="Tahoma"/>
          <w:color w:val="4A4A4A"/>
        </w:rPr>
        <w:t>框架也经历了好几版演进。</w:t>
      </w:r>
    </w:p>
    <w:p w14:paraId="39B7083D" w14:textId="77777777" w:rsidR="003A31D3" w:rsidRDefault="003A31D3" w:rsidP="003A31D3">
      <w:pPr>
        <w:pStyle w:val="a5"/>
        <w:shd w:val="clear" w:color="auto" w:fill="FFFFFF"/>
        <w:jc w:val="both"/>
        <w:rPr>
          <w:rFonts w:ascii="Tahoma" w:hAnsi="Tahoma" w:cs="Tahoma"/>
          <w:color w:val="4A4A4A"/>
        </w:rPr>
      </w:pPr>
      <w:r>
        <w:rPr>
          <w:rFonts w:ascii="Tahoma" w:hAnsi="Tahoma" w:cs="Tahoma"/>
          <w:color w:val="4A4A4A"/>
        </w:rPr>
        <w:t>第一版是</w:t>
      </w:r>
      <w:r>
        <w:rPr>
          <w:rFonts w:ascii="Tahoma" w:hAnsi="Tahoma" w:cs="Tahoma"/>
          <w:color w:val="4A4A4A"/>
        </w:rPr>
        <w:t xml:space="preserve"> Wish</w:t>
      </w:r>
      <w:r>
        <w:rPr>
          <w:rFonts w:ascii="Tahoma" w:hAnsi="Tahoma" w:cs="Tahoma"/>
          <w:color w:val="4A4A4A"/>
        </w:rPr>
        <w:t>，它是一个严格定义序列化的模型。传输层用到了</w:t>
      </w:r>
      <w:r>
        <w:rPr>
          <w:rFonts w:ascii="Tahoma" w:hAnsi="Tahoma" w:cs="Tahoma"/>
          <w:color w:val="4A4A4A"/>
        </w:rPr>
        <w:t xml:space="preserve"> STP</w:t>
      </w:r>
      <w:r>
        <w:rPr>
          <w:rFonts w:ascii="Tahoma" w:hAnsi="Tahoma" w:cs="Tahoma"/>
          <w:color w:val="4A4A4A"/>
        </w:rPr>
        <w:t>，这是自己写的很简单的传输协议，跑在</w:t>
      </w:r>
      <w:r>
        <w:rPr>
          <w:rFonts w:ascii="Tahoma" w:hAnsi="Tahoma" w:cs="Tahoma"/>
          <w:color w:val="4A4A4A"/>
        </w:rPr>
        <w:t xml:space="preserve"> TCP </w:t>
      </w:r>
      <w:r>
        <w:rPr>
          <w:rFonts w:ascii="Tahoma" w:hAnsi="Tahoma" w:cs="Tahoma"/>
          <w:color w:val="4A4A4A"/>
        </w:rPr>
        <w:t>上。一开始用的还不错，因为一开始只写了一两个服务。但是随着服务增多，一些问题开始出现，首先是</w:t>
      </w:r>
      <w:r>
        <w:rPr>
          <w:rFonts w:ascii="Tahoma" w:hAnsi="Tahoma" w:cs="Tahoma"/>
          <w:color w:val="4A4A4A"/>
        </w:rPr>
        <w:t xml:space="preserve"> ProtocolBuffer </w:t>
      </w:r>
      <w:r>
        <w:rPr>
          <w:rFonts w:ascii="Tahoma" w:hAnsi="Tahoma" w:cs="Tahoma"/>
          <w:color w:val="4A4A4A"/>
        </w:rPr>
        <w:t>会</w:t>
      </w:r>
      <w:r>
        <w:rPr>
          <w:rFonts w:ascii="Tahoma" w:hAnsi="Tahoma" w:cs="Tahoma"/>
          <w:color w:val="4A4A4A"/>
        </w:rPr>
        <w:t xml:space="preserve"> </w:t>
      </w:r>
      <w:r>
        <w:rPr>
          <w:rFonts w:ascii="Tahoma" w:hAnsi="Tahoma" w:cs="Tahoma"/>
          <w:color w:val="4A4A4A"/>
        </w:rPr>
        <w:t>生成一些描述代码，很冗长，放到整个库里显得很丑陋。另外严格的定义使其不便使用。这时有位工程师开发了新的</w:t>
      </w:r>
      <w:r>
        <w:rPr>
          <w:rFonts w:ascii="Tahoma" w:hAnsi="Tahoma" w:cs="Tahoma"/>
          <w:color w:val="4A4A4A"/>
        </w:rPr>
        <w:t xml:space="preserve"> RPC </w:t>
      </w:r>
      <w:r>
        <w:rPr>
          <w:rFonts w:ascii="Tahoma" w:hAnsi="Tahoma" w:cs="Tahoma"/>
          <w:color w:val="4A4A4A"/>
        </w:rPr>
        <w:t>框架</w:t>
      </w:r>
      <w:r>
        <w:rPr>
          <w:rFonts w:ascii="Tahoma" w:hAnsi="Tahoma" w:cs="Tahoma"/>
          <w:color w:val="4A4A4A"/>
        </w:rPr>
        <w:t>——Snow</w:t>
      </w:r>
      <w:r>
        <w:rPr>
          <w:rFonts w:ascii="Tahoma" w:hAnsi="Tahoma" w:cs="Tahoma"/>
          <w:color w:val="4A4A4A"/>
        </w:rPr>
        <w:t>。它使用简单的</w:t>
      </w:r>
      <w:r>
        <w:rPr>
          <w:rFonts w:ascii="Tahoma" w:hAnsi="Tahoma" w:cs="Tahoma"/>
          <w:color w:val="4A4A4A"/>
        </w:rPr>
        <w:t xml:space="preserve"> JSON </w:t>
      </w:r>
      <w:r>
        <w:rPr>
          <w:rFonts w:ascii="Tahoma" w:hAnsi="Tahoma" w:cs="Tahoma"/>
          <w:color w:val="4A4A4A"/>
        </w:rPr>
        <w:t>做数据序列化。但是松散的数据定义面对的问题是，比如说服务要去升级，要改写数据结构，很难知道有哪几个服务在使用，也很难通知它们，往往错误就发生了。于是又出了第三个</w:t>
      </w:r>
      <w:r>
        <w:rPr>
          <w:rFonts w:ascii="Tahoma" w:hAnsi="Tahoma" w:cs="Tahoma"/>
          <w:color w:val="4A4A4A"/>
        </w:rPr>
        <w:t xml:space="preserve"> RPC </w:t>
      </w:r>
      <w:r>
        <w:rPr>
          <w:rFonts w:ascii="Tahoma" w:hAnsi="Tahoma" w:cs="Tahoma"/>
          <w:color w:val="4A4A4A"/>
        </w:rPr>
        <w:t>框架，写</w:t>
      </w:r>
      <w:r>
        <w:rPr>
          <w:rFonts w:ascii="Tahoma" w:hAnsi="Tahoma" w:cs="Tahoma"/>
          <w:color w:val="4A4A4A"/>
        </w:rPr>
        <w:t xml:space="preserve"> RPC </w:t>
      </w:r>
      <w:r>
        <w:rPr>
          <w:rFonts w:ascii="Tahoma" w:hAnsi="Tahoma" w:cs="Tahoma"/>
          <w:color w:val="4A4A4A"/>
        </w:rPr>
        <w:t>框架的工程师，希望结合前面两个框架的特点，首先保持</w:t>
      </w:r>
      <w:r>
        <w:rPr>
          <w:rFonts w:ascii="Tahoma" w:hAnsi="Tahoma" w:cs="Tahoma"/>
          <w:color w:val="4A4A4A"/>
        </w:rPr>
        <w:t xml:space="preserve"> Snow </w:t>
      </w:r>
      <w:r>
        <w:rPr>
          <w:rFonts w:ascii="Tahoma" w:hAnsi="Tahoma" w:cs="Tahoma"/>
          <w:color w:val="4A4A4A"/>
        </w:rPr>
        <w:t>简单，其次需要相对严格的序列化协议。这一版本引入了</w:t>
      </w:r>
      <w:r>
        <w:rPr>
          <w:rFonts w:ascii="Tahoma" w:hAnsi="Tahoma" w:cs="Tahoma"/>
          <w:color w:val="4A4A4A"/>
        </w:rPr>
        <w:t xml:space="preserve"> Apache Avro</w:t>
      </w:r>
      <w:r>
        <w:rPr>
          <w:rFonts w:ascii="Tahoma" w:hAnsi="Tahoma" w:cs="Tahoma"/>
          <w:color w:val="4A4A4A"/>
        </w:rPr>
        <w:t>。同时加入了特别的机制，在传输层和序列化协议这一层都做成了可插拔的方式，既可以用</w:t>
      </w:r>
      <w:r>
        <w:rPr>
          <w:rFonts w:ascii="Tahoma" w:hAnsi="Tahoma" w:cs="Tahoma"/>
          <w:color w:val="4A4A4A"/>
        </w:rPr>
        <w:t xml:space="preserve"> JSON</w:t>
      </w:r>
      <w:r>
        <w:rPr>
          <w:rFonts w:ascii="Tahoma" w:hAnsi="Tahoma" w:cs="Tahoma"/>
          <w:color w:val="4A4A4A"/>
        </w:rPr>
        <w:t>，也可以用</w:t>
      </w:r>
      <w:r>
        <w:rPr>
          <w:rFonts w:ascii="Tahoma" w:hAnsi="Tahoma" w:cs="Tahoma"/>
          <w:color w:val="4A4A4A"/>
        </w:rPr>
        <w:t xml:space="preserve"> Avro</w:t>
      </w:r>
      <w:r>
        <w:rPr>
          <w:rFonts w:ascii="Tahoma" w:hAnsi="Tahoma" w:cs="Tahoma"/>
          <w:color w:val="4A4A4A"/>
        </w:rPr>
        <w:t>，传输层可以用</w:t>
      </w:r>
      <w:r>
        <w:rPr>
          <w:rFonts w:ascii="Tahoma" w:hAnsi="Tahoma" w:cs="Tahoma"/>
          <w:color w:val="4A4A4A"/>
        </w:rPr>
        <w:t xml:space="preserve"> STP</w:t>
      </w:r>
      <w:r>
        <w:rPr>
          <w:rFonts w:ascii="Tahoma" w:hAnsi="Tahoma" w:cs="Tahoma"/>
          <w:color w:val="4A4A4A"/>
        </w:rPr>
        <w:t>，也可以用二进制协议。</w:t>
      </w:r>
    </w:p>
    <w:p w14:paraId="3DC3CFBF" w14:textId="77777777" w:rsidR="003A31D3" w:rsidRDefault="003A31D3" w:rsidP="003A31D3">
      <w:pPr>
        <w:pStyle w:val="a5"/>
        <w:shd w:val="clear" w:color="auto" w:fill="FFFFFF"/>
        <w:jc w:val="both"/>
        <w:rPr>
          <w:rFonts w:ascii="Tahoma" w:hAnsi="Tahoma" w:cs="Tahoma"/>
          <w:color w:val="4A4A4A"/>
        </w:rPr>
      </w:pPr>
      <w:r>
        <w:rPr>
          <w:rFonts w:ascii="Tahoma" w:hAnsi="Tahoma" w:cs="Tahoma"/>
          <w:color w:val="4A4A4A"/>
        </w:rPr>
        <w:t>再就是搭了一个服务注册发现，只需要简单的定义服务的名字就可以找到服务在哪台机器上。同时，知乎也有相应的调优的工具，基于</w:t>
      </w:r>
      <w:r>
        <w:rPr>
          <w:rFonts w:ascii="Tahoma" w:hAnsi="Tahoma" w:cs="Tahoma"/>
          <w:color w:val="4A4A4A"/>
        </w:rPr>
        <w:t xml:space="preserve"> Zipkin </w:t>
      </w:r>
      <w:r>
        <w:rPr>
          <w:rFonts w:ascii="Tahoma" w:hAnsi="Tahoma" w:cs="Tahoma"/>
          <w:color w:val="4A4A4A"/>
        </w:rPr>
        <w:t>开发了自己的</w:t>
      </w:r>
      <w:r>
        <w:rPr>
          <w:rFonts w:ascii="Tahoma" w:hAnsi="Tahoma" w:cs="Tahoma"/>
          <w:color w:val="4A4A4A"/>
        </w:rPr>
        <w:t xml:space="preserve"> Tracing </w:t>
      </w:r>
      <w:r>
        <w:rPr>
          <w:rFonts w:ascii="Tahoma" w:hAnsi="Tahoma" w:cs="Tahoma"/>
          <w:color w:val="4A4A4A"/>
        </w:rPr>
        <w:t>系统。</w:t>
      </w:r>
    </w:p>
    <w:p w14:paraId="1C05A616" w14:textId="77777777" w:rsidR="003A31D3" w:rsidRDefault="003A31D3" w:rsidP="003A31D3">
      <w:pPr>
        <w:pStyle w:val="a5"/>
        <w:shd w:val="clear" w:color="auto" w:fill="FFFFFF"/>
        <w:spacing w:before="0" w:after="0"/>
        <w:jc w:val="both"/>
        <w:rPr>
          <w:rFonts w:ascii="Tahoma" w:hAnsi="Tahoma" w:cs="Tahoma"/>
          <w:color w:val="4A4A4A"/>
        </w:rPr>
      </w:pPr>
      <w:r>
        <w:rPr>
          <w:rFonts w:ascii="Tahoma" w:hAnsi="Tahoma" w:cs="Tahoma"/>
          <w:color w:val="4A4A4A"/>
        </w:rPr>
        <w:t>按照调用关系，知乎的服务分成了</w:t>
      </w:r>
      <w:r>
        <w:rPr>
          <w:rFonts w:ascii="Tahoma" w:hAnsi="Tahoma" w:cs="Tahoma"/>
          <w:color w:val="4A4A4A"/>
        </w:rPr>
        <w:t xml:space="preserve"> 3 </w:t>
      </w:r>
      <w:r>
        <w:rPr>
          <w:rFonts w:ascii="Tahoma" w:hAnsi="Tahoma" w:cs="Tahoma"/>
          <w:color w:val="4A4A4A"/>
        </w:rPr>
        <w:t>层：</w:t>
      </w:r>
      <w:r>
        <w:rPr>
          <w:rStyle w:val="a6"/>
          <w:rFonts w:ascii="Tahoma" w:hAnsi="Tahoma" w:cs="Tahoma"/>
          <w:color w:val="4A4A4A"/>
        </w:rPr>
        <w:t>聚合层、内容层和基础层</w:t>
      </w:r>
      <w:r>
        <w:rPr>
          <w:rFonts w:ascii="Tahoma" w:hAnsi="Tahoma" w:cs="Tahoma"/>
          <w:color w:val="4A4A4A"/>
        </w:rPr>
        <w:t>。按属性又可以分成</w:t>
      </w:r>
      <w:r>
        <w:rPr>
          <w:rFonts w:ascii="Tahoma" w:hAnsi="Tahoma" w:cs="Tahoma"/>
          <w:color w:val="4A4A4A"/>
        </w:rPr>
        <w:t xml:space="preserve"> 3 </w:t>
      </w:r>
      <w:r>
        <w:rPr>
          <w:rFonts w:ascii="Tahoma" w:hAnsi="Tahoma" w:cs="Tahoma"/>
          <w:color w:val="4A4A4A"/>
        </w:rPr>
        <w:t>类：数据服务、逻辑服务和通道服务。数据服务主要是一些要做特殊数据类型的存储，比如图片服务。逻辑服务更多的是</w:t>
      </w:r>
      <w:r>
        <w:rPr>
          <w:rFonts w:ascii="Tahoma" w:hAnsi="Tahoma" w:cs="Tahoma"/>
          <w:color w:val="4A4A4A"/>
        </w:rPr>
        <w:t xml:space="preserve"> CPU </w:t>
      </w:r>
      <w:r>
        <w:rPr>
          <w:rFonts w:ascii="Tahoma" w:hAnsi="Tahoma" w:cs="Tahoma"/>
          <w:color w:val="4A4A4A"/>
        </w:rPr>
        <w:t>密集、计算密集的操作，比如答案格式的定义、解析等。通道服务的特点是没有存储，更多是做一个转发，比如说</w:t>
      </w:r>
      <w:r>
        <w:rPr>
          <w:rFonts w:ascii="Tahoma" w:hAnsi="Tahoma" w:cs="Tahoma"/>
          <w:color w:val="4A4A4A"/>
        </w:rPr>
        <w:t xml:space="preserve"> Sink</w:t>
      </w:r>
      <w:r>
        <w:rPr>
          <w:rFonts w:ascii="Tahoma" w:hAnsi="Tahoma" w:cs="Tahoma"/>
          <w:color w:val="4A4A4A"/>
        </w:rPr>
        <w:t>。</w:t>
      </w:r>
    </w:p>
    <w:p w14:paraId="1FC14959" w14:textId="2795B3B7" w:rsidR="003A31D3" w:rsidRDefault="003A31D3" w:rsidP="003A31D3">
      <w:pPr>
        <w:pStyle w:val="a5"/>
        <w:shd w:val="clear" w:color="auto" w:fill="FFFFFF"/>
        <w:jc w:val="both"/>
        <w:rPr>
          <w:rFonts w:ascii="Tahoma" w:hAnsi="Tahoma" w:cs="Tahoma"/>
          <w:color w:val="4A4A4A"/>
        </w:rPr>
      </w:pPr>
      <w:r>
        <w:rPr>
          <w:rFonts w:ascii="Tahoma" w:hAnsi="Tahoma" w:cs="Tahoma"/>
          <w:noProof/>
          <w:color w:val="4A4A4A"/>
        </w:rPr>
        <w:drawing>
          <wp:inline distT="0" distB="0" distL="0" distR="0" wp14:anchorId="355D4A7D" wp14:editId="38836CF4">
            <wp:extent cx="4720133" cy="3514299"/>
            <wp:effectExtent l="0" t="0" r="4445" b="0"/>
            <wp:docPr id="3" name="图片 3" descr="https://static001.infoq.cn/resource/image/26/cd/26d6109431147c6b811d15cdad3ad5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infoq.cn/resource/image/26/cd/26d6109431147c6b811d15cdad3ad5c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2159" cy="3530698"/>
                    </a:xfrm>
                    <a:prstGeom prst="rect">
                      <a:avLst/>
                    </a:prstGeom>
                    <a:noFill/>
                    <a:ln>
                      <a:noFill/>
                    </a:ln>
                  </pic:spPr>
                </pic:pic>
              </a:graphicData>
            </a:graphic>
          </wp:inline>
        </w:drawing>
      </w:r>
    </w:p>
    <w:p w14:paraId="5527AD61" w14:textId="77777777" w:rsidR="003A31D3" w:rsidRDefault="003A31D3" w:rsidP="003A31D3">
      <w:pPr>
        <w:pStyle w:val="a5"/>
        <w:shd w:val="clear" w:color="auto" w:fill="FFFFFF"/>
        <w:jc w:val="both"/>
        <w:rPr>
          <w:rFonts w:ascii="Tahoma" w:hAnsi="Tahoma" w:cs="Tahoma"/>
          <w:color w:val="4A4A4A"/>
        </w:rPr>
      </w:pPr>
      <w:r>
        <w:rPr>
          <w:rFonts w:ascii="Tahoma" w:hAnsi="Tahoma" w:cs="Tahoma"/>
          <w:color w:val="4A4A4A"/>
        </w:rPr>
        <w:t>这是引入服务化之后整体的架构。</w:t>
      </w:r>
    </w:p>
    <w:p w14:paraId="6E33381B" w14:textId="72A1B9AE" w:rsidR="003A31D3" w:rsidRDefault="003A31D3" w:rsidP="003A31D3">
      <w:pPr>
        <w:pStyle w:val="a5"/>
        <w:shd w:val="clear" w:color="auto" w:fill="FFFFFF"/>
        <w:jc w:val="both"/>
        <w:rPr>
          <w:rFonts w:ascii="Tahoma" w:hAnsi="Tahoma" w:cs="Tahoma"/>
          <w:color w:val="4A4A4A"/>
        </w:rPr>
      </w:pPr>
      <w:r>
        <w:rPr>
          <w:rFonts w:ascii="Tahoma" w:hAnsi="Tahoma" w:cs="Tahoma"/>
          <w:noProof/>
          <w:color w:val="4A4A4A"/>
        </w:rPr>
        <w:lastRenderedPageBreak/>
        <w:drawing>
          <wp:inline distT="0" distB="0" distL="0" distR="0" wp14:anchorId="56FF73A7" wp14:editId="5EC15F0A">
            <wp:extent cx="4415480" cy="3261815"/>
            <wp:effectExtent l="0" t="0" r="4445" b="0"/>
            <wp:docPr id="2" name="图片 2" descr="https://static001.infoq.cn/resource/image/6b/fe/6b8989a80b83f9ad951da230b1419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001.infoq.cn/resource/image/6b/fe/6b8989a80b83f9ad951da230b14194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5361" cy="3276501"/>
                    </a:xfrm>
                    <a:prstGeom prst="rect">
                      <a:avLst/>
                    </a:prstGeom>
                    <a:noFill/>
                    <a:ln>
                      <a:noFill/>
                    </a:ln>
                  </pic:spPr>
                </pic:pic>
              </a:graphicData>
            </a:graphic>
          </wp:inline>
        </w:drawing>
      </w:r>
    </w:p>
    <w:p w14:paraId="5FA9EBF0" w14:textId="77777777" w:rsidR="003A31D3" w:rsidRDefault="003A31D3" w:rsidP="006B5114">
      <w:pPr>
        <w:pStyle w:val="a5"/>
        <w:shd w:val="clear" w:color="auto" w:fill="FFFFFF"/>
        <w:jc w:val="both"/>
        <w:rPr>
          <w:rFonts w:ascii="Tahoma" w:hAnsi="Tahoma" w:cs="Tahoma"/>
          <w:color w:val="4A4A4A"/>
        </w:rPr>
      </w:pPr>
    </w:p>
    <w:p w14:paraId="1B23A064" w14:textId="090707F8" w:rsidR="003A31D3" w:rsidRDefault="003A31D3" w:rsidP="003A31D3">
      <w:pPr>
        <w:pStyle w:val="2"/>
        <w:shd w:val="clear" w:color="auto" w:fill="FFFFFF"/>
        <w:spacing w:before="0" w:beforeAutospacing="0" w:after="210" w:afterAutospacing="0"/>
        <w:rPr>
          <w:rFonts w:ascii="Microsoft YaHei UI" w:eastAsia="Microsoft YaHei UI" w:hAnsi="Microsoft YaHei UI"/>
          <w:b w:val="0"/>
          <w:bCs w:val="0"/>
          <w:color w:val="333333"/>
          <w:spacing w:val="8"/>
          <w:sz w:val="33"/>
          <w:szCs w:val="33"/>
        </w:rPr>
      </w:pPr>
      <w:r>
        <w:rPr>
          <w:rFonts w:ascii="Microsoft YaHei UI" w:eastAsia="Microsoft YaHei UI" w:hAnsi="Microsoft YaHei UI" w:hint="eastAsia"/>
          <w:b w:val="0"/>
          <w:bCs w:val="0"/>
          <w:color w:val="333333"/>
          <w:spacing w:val="8"/>
          <w:sz w:val="33"/>
          <w:szCs w:val="33"/>
        </w:rPr>
        <w:t>饿了么移动APP的架构演进:</w:t>
      </w:r>
    </w:p>
    <w:p w14:paraId="34D2DE57" w14:textId="77777777" w:rsidR="003A31D3" w:rsidRPr="00722FD6" w:rsidRDefault="003A31D3" w:rsidP="003A31D3">
      <w:pPr>
        <w:widowControl/>
        <w:shd w:val="clear" w:color="auto" w:fill="FFFFFF"/>
        <w:rPr>
          <w:rFonts w:ascii="宋体" w:eastAsia="宋体" w:hAnsi="宋体" w:cs="宋体"/>
          <w:color w:val="333333"/>
          <w:spacing w:val="8"/>
          <w:kern w:val="0"/>
          <w:sz w:val="24"/>
          <w:szCs w:val="24"/>
        </w:rPr>
      </w:pPr>
      <w:r w:rsidRPr="00722FD6">
        <w:rPr>
          <w:rFonts w:ascii="宋体" w:eastAsia="宋体" w:hAnsi="宋体" w:cs="宋体" w:hint="eastAsia"/>
          <w:color w:val="333333"/>
          <w:spacing w:val="8"/>
          <w:kern w:val="0"/>
          <w:sz w:val="24"/>
          <w:szCs w:val="24"/>
        </w:rPr>
        <w:t>在饿了么业务发展的早期，移动APP经历了从无到有的阶段。为了快速上线抢占市场，传统移动APP开发的MVC架构成了“短平快”思路的首选：</w:t>
      </w:r>
    </w:p>
    <w:p w14:paraId="18A87BF6" w14:textId="2C638E18" w:rsidR="003A31D3" w:rsidRPr="00722FD6" w:rsidRDefault="00AC6B14" w:rsidP="003A31D3">
      <w:pPr>
        <w:widowControl/>
        <w:shd w:val="clear" w:color="auto" w:fill="FFFFFF"/>
        <w:rPr>
          <w:rFonts w:ascii="宋体" w:eastAsia="宋体" w:hAnsi="宋体" w:cs="宋体"/>
          <w:color w:val="333333"/>
          <w:spacing w:val="8"/>
          <w:kern w:val="0"/>
          <w:sz w:val="24"/>
          <w:szCs w:val="24"/>
        </w:rPr>
      </w:pPr>
      <w:r w:rsidRPr="00722FD6">
        <w:rPr>
          <w:rFonts w:ascii="宋体" w:eastAsia="宋体" w:hAnsi="宋体"/>
          <w:noProof/>
          <w:sz w:val="24"/>
          <w:szCs w:val="24"/>
        </w:rPr>
        <w:drawing>
          <wp:inline distT="0" distB="0" distL="0" distR="0" wp14:anchorId="024F01D1" wp14:editId="0E88733D">
            <wp:extent cx="4594509" cy="2313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2547" cy="2327413"/>
                    </a:xfrm>
                    <a:prstGeom prst="rect">
                      <a:avLst/>
                    </a:prstGeom>
                  </pic:spPr>
                </pic:pic>
              </a:graphicData>
            </a:graphic>
          </wp:inline>
        </w:drawing>
      </w:r>
      <w:r w:rsidR="003A31D3" w:rsidRPr="00722FD6">
        <w:rPr>
          <w:rFonts w:ascii="宋体" w:eastAsia="宋体" w:hAnsi="宋体" w:cs="宋体" w:hint="eastAsia"/>
          <w:color w:val="333333"/>
          <w:spacing w:val="8"/>
          <w:kern w:val="0"/>
          <w:sz w:val="24"/>
          <w:szCs w:val="24"/>
        </w:rPr>
        <w:br/>
      </w:r>
      <w:r w:rsidR="003A31D3" w:rsidRPr="00722FD6">
        <w:rPr>
          <w:rFonts w:ascii="宋体" w:eastAsia="宋体" w:hAnsi="宋体" w:cs="宋体"/>
          <w:noProof/>
          <w:color w:val="333333"/>
          <w:spacing w:val="8"/>
          <w:kern w:val="0"/>
          <w:sz w:val="24"/>
          <w:szCs w:val="24"/>
        </w:rPr>
        <mc:AlternateContent>
          <mc:Choice Requires="wps">
            <w:drawing>
              <wp:inline distT="0" distB="0" distL="0" distR="0" wp14:anchorId="5042FC38" wp14:editId="525D16C5">
                <wp:extent cx="307340" cy="307340"/>
                <wp:effectExtent l="0" t="0" r="0" b="0"/>
                <wp:docPr id="4" name="矩形 4"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2FF2E" id="矩形 4"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i6ViZM0CAADDBQAADgAAAAAAAAAAAAAAAAAuAgAAZHJzL2Uyb0RvYy54bWxQSwEC&#10;LQAUAAYACAAAACEA68bApNkAAAADAQAADwAAAAAAAAAAAAAAAAAnBQAAZHJzL2Rvd25yZXYueG1s&#10;UEsFBgAAAAAEAAQA8wAAAC0GAAAAAA==&#10;" filled="f" stroked="f">
                <o:lock v:ext="edit" aspectratio="t"/>
                <w10:anchorlock/>
              </v:rect>
            </w:pict>
          </mc:Fallback>
        </mc:AlternateContent>
      </w:r>
    </w:p>
    <w:p w14:paraId="4C269654" w14:textId="2304C505" w:rsidR="003A31D3" w:rsidRPr="00722FD6" w:rsidRDefault="003A31D3" w:rsidP="003A31D3">
      <w:pPr>
        <w:widowControl/>
        <w:shd w:val="clear" w:color="auto" w:fill="FFFFFF"/>
        <w:rPr>
          <w:rFonts w:ascii="宋体" w:eastAsia="宋体" w:hAnsi="宋体" w:cs="宋体"/>
          <w:color w:val="333333"/>
          <w:spacing w:val="8"/>
          <w:kern w:val="0"/>
          <w:sz w:val="24"/>
          <w:szCs w:val="24"/>
        </w:rPr>
      </w:pPr>
      <w:r w:rsidRPr="00722FD6">
        <w:rPr>
          <w:rFonts w:ascii="宋体" w:eastAsia="宋体" w:hAnsi="宋体" w:cs="宋体" w:hint="eastAsia"/>
          <w:color w:val="333333"/>
          <w:spacing w:val="8"/>
          <w:kern w:val="0"/>
          <w:sz w:val="24"/>
          <w:szCs w:val="24"/>
        </w:rPr>
        <w:t>这种架构因简单清晰，容易开发而被大多数人所接受。</w:t>
      </w:r>
    </w:p>
    <w:p w14:paraId="7F61F458" w14:textId="77777777" w:rsidR="003A31D3" w:rsidRPr="00722FD6" w:rsidRDefault="003A31D3" w:rsidP="003A31D3">
      <w:pPr>
        <w:widowControl/>
        <w:shd w:val="clear" w:color="auto" w:fill="FFFFFF"/>
        <w:rPr>
          <w:rFonts w:ascii="宋体" w:eastAsia="宋体" w:hAnsi="宋体" w:cs="宋体"/>
          <w:color w:val="333333"/>
          <w:spacing w:val="8"/>
          <w:kern w:val="0"/>
          <w:sz w:val="24"/>
          <w:szCs w:val="24"/>
        </w:rPr>
      </w:pPr>
      <w:r w:rsidRPr="00722FD6">
        <w:rPr>
          <w:rFonts w:ascii="宋体" w:eastAsia="宋体" w:hAnsi="宋体" w:cs="宋体" w:hint="eastAsia"/>
          <w:color w:val="333333"/>
          <w:spacing w:val="8"/>
          <w:kern w:val="0"/>
          <w:sz w:val="24"/>
          <w:szCs w:val="24"/>
        </w:rPr>
        <w:br/>
      </w:r>
    </w:p>
    <w:p w14:paraId="6BE7E062" w14:textId="77777777" w:rsidR="003A31D3" w:rsidRPr="00722FD6" w:rsidRDefault="003A31D3" w:rsidP="003A31D3">
      <w:pPr>
        <w:widowControl/>
        <w:shd w:val="clear" w:color="auto" w:fill="FFFFFF"/>
        <w:rPr>
          <w:rFonts w:ascii="宋体" w:eastAsia="宋体" w:hAnsi="宋体" w:cs="宋体"/>
          <w:color w:val="333333"/>
          <w:spacing w:val="8"/>
          <w:kern w:val="0"/>
          <w:sz w:val="24"/>
          <w:szCs w:val="24"/>
        </w:rPr>
      </w:pPr>
      <w:r w:rsidRPr="00722FD6">
        <w:rPr>
          <w:rFonts w:ascii="宋体" w:eastAsia="宋体" w:hAnsi="宋体" w:cs="宋体" w:hint="eastAsia"/>
          <w:color w:val="333333"/>
          <w:spacing w:val="8"/>
          <w:kern w:val="0"/>
          <w:sz w:val="24"/>
          <w:szCs w:val="24"/>
        </w:rPr>
        <w:t>在MVC的体系架构中，Controller层负责整个APP中主要逻辑功能的实现；Model层则负责数据结构的描述以及数据持久化的功能；而View层作为展现层负责渲染整个APP的UI。分工清晰，简洁明了。此外，这种系统架构</w:t>
      </w:r>
      <w:r w:rsidRPr="00722FD6">
        <w:rPr>
          <w:rFonts w:ascii="宋体" w:eastAsia="宋体" w:hAnsi="宋体" w:cs="宋体" w:hint="eastAsia"/>
          <w:color w:val="333333"/>
          <w:spacing w:val="8"/>
          <w:kern w:val="0"/>
          <w:sz w:val="24"/>
          <w:szCs w:val="24"/>
        </w:rPr>
        <w:lastRenderedPageBreak/>
        <w:t>在语言框架层就得到了Apple的支持，所以非常适用于APP的startup开发。</w:t>
      </w:r>
    </w:p>
    <w:p w14:paraId="162DCB6B" w14:textId="2E174327" w:rsidR="003A31D3" w:rsidRPr="00722FD6" w:rsidRDefault="003A31D3" w:rsidP="003A31D3">
      <w:pPr>
        <w:widowControl/>
        <w:shd w:val="clear" w:color="auto" w:fill="FFFFFF"/>
        <w:rPr>
          <w:rFonts w:ascii="宋体" w:eastAsia="宋体" w:hAnsi="宋体" w:cs="宋体"/>
          <w:color w:val="333333"/>
          <w:spacing w:val="8"/>
          <w:kern w:val="0"/>
          <w:sz w:val="24"/>
          <w:szCs w:val="24"/>
        </w:rPr>
      </w:pPr>
      <w:r w:rsidRPr="00722FD6">
        <w:rPr>
          <w:rFonts w:ascii="宋体" w:eastAsia="宋体" w:hAnsi="宋体" w:cs="宋体" w:hint="eastAsia"/>
          <w:color w:val="333333"/>
          <w:spacing w:val="8"/>
          <w:kern w:val="0"/>
          <w:sz w:val="24"/>
          <w:szCs w:val="24"/>
        </w:rPr>
        <w:t>然后，这种架构在开发的后期会由于其超高耦合性，造成Controller层庞大，而这也是一直被人们所诟病。最终的MVC都从Model-View-Controller走向了Massive-View-Controller的终点。</w:t>
      </w:r>
    </w:p>
    <w:p w14:paraId="218A94BC" w14:textId="77777777" w:rsidR="00AC6B14" w:rsidRPr="00722FD6" w:rsidRDefault="00AC6B14" w:rsidP="00AC6B14">
      <w:pPr>
        <w:pStyle w:val="a5"/>
        <w:shd w:val="clear" w:color="auto" w:fill="FFFFFF"/>
        <w:spacing w:before="0" w:beforeAutospacing="0" w:after="0" w:afterAutospacing="0"/>
        <w:jc w:val="both"/>
        <w:rPr>
          <w:color w:val="333333"/>
          <w:spacing w:val="8"/>
        </w:rPr>
      </w:pPr>
    </w:p>
    <w:p w14:paraId="6D4D7A74" w14:textId="582EB5F3" w:rsidR="00AC6B14" w:rsidRDefault="00AC6B14" w:rsidP="00AC6B14">
      <w:pPr>
        <w:pStyle w:val="a5"/>
        <w:shd w:val="clear" w:color="auto" w:fill="FFFFFF"/>
        <w:spacing w:before="0" w:beforeAutospacing="0" w:after="0" w:afterAutospacing="0"/>
        <w:ind w:firstLineChars="100" w:firstLine="256"/>
        <w:jc w:val="both"/>
        <w:rPr>
          <w:color w:val="333333"/>
          <w:spacing w:val="8"/>
        </w:rPr>
      </w:pPr>
      <w:r w:rsidRPr="00722FD6">
        <w:rPr>
          <w:rFonts w:hint="eastAsia"/>
          <w:color w:val="333333"/>
          <w:spacing w:val="8"/>
        </w:rPr>
        <w:t>“短平快”的MVC架构在早期可以满足饿了么移动APP的快速开发迭代，但是随着代码量的不断增加，臃肿的Controller层也在渐露头角；而业务上，饿了么移动APP也从单一APP发展为多APP齐头并进的格局。这时候，降低耦合，复用已有模块便成了架构的第一要务。</w:t>
      </w:r>
    </w:p>
    <w:p w14:paraId="1307214B" w14:textId="77777777" w:rsidR="00722FD6" w:rsidRPr="00722FD6" w:rsidRDefault="00722FD6" w:rsidP="00AC6B14">
      <w:pPr>
        <w:pStyle w:val="a5"/>
        <w:shd w:val="clear" w:color="auto" w:fill="FFFFFF"/>
        <w:spacing w:before="0" w:beforeAutospacing="0" w:after="0" w:afterAutospacing="0"/>
        <w:ind w:firstLineChars="100" w:firstLine="256"/>
        <w:jc w:val="both"/>
        <w:rPr>
          <w:rFonts w:hint="eastAsia"/>
          <w:color w:val="333333"/>
          <w:spacing w:val="8"/>
        </w:rPr>
      </w:pPr>
    </w:p>
    <w:p w14:paraId="0DFD9716" w14:textId="77777777"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架构中，模块复用的第一要求便是代码的功能组件化。组件化意味着拥有独立功能的代码从系统中进行抽象并剥离，再以“插件”的形式插回原有系统中。这样剥离出来的功能组件，便可以供其他APP使用，从而降低系统中模块与模块之间的耦合性；也同时提高了APP之间代码的复用性。</w:t>
      </w:r>
    </w:p>
    <w:p w14:paraId="77755489" w14:textId="41E75A3A" w:rsidR="00AC6B14"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饿了么移动对于组件有两种定义：公有组件和业务组件。公有组件指的是封装得比较好的一些SDK，包括一些第三方组件和自己内部使用的组件。如iOS中最著名的网络SDK AFNetworking，Android下OKHttp，都是这类组件的代表。业务组件，则定义为包含了一系列业务功能的整体，例如登录业务组件，注册业务组件，即为此类组件的典型代表。</w:t>
      </w:r>
    </w:p>
    <w:p w14:paraId="637D478C" w14:textId="77777777" w:rsidR="00722FD6" w:rsidRPr="00722FD6" w:rsidRDefault="00722FD6" w:rsidP="00AC6B14">
      <w:pPr>
        <w:pStyle w:val="a5"/>
        <w:shd w:val="clear" w:color="auto" w:fill="FFFFFF"/>
        <w:spacing w:before="0" w:beforeAutospacing="0" w:after="0" w:afterAutospacing="0"/>
        <w:jc w:val="both"/>
        <w:rPr>
          <w:rFonts w:hint="eastAsia"/>
          <w:color w:val="333333"/>
          <w:spacing w:val="8"/>
        </w:rPr>
      </w:pPr>
    </w:p>
    <w:p w14:paraId="06A9DFEA" w14:textId="06D525B7" w:rsidR="00AC6B14"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对于公有组件，饿了么移动采取了版本化的管理方式，而这在iOS和Android平台上早有比较成熟的解决方案。例如，对于iOS平台，CocoaPods基本上成为了代码组件化管理的标配；在Android平台上，Gradle也是非常成熟和稳健的方案。采用以上管理工具的另一个原因在于，对企业开发而言，代码也是一种商业机密。基于保密的目的，支持内网搭建私有服务器成为了必需。以上的管理工具都能够很好地支持这些操作。</w:t>
      </w:r>
    </w:p>
    <w:p w14:paraId="3A14900F" w14:textId="77777777" w:rsidR="00722FD6" w:rsidRPr="00722FD6" w:rsidRDefault="00722FD6" w:rsidP="00AC6B14">
      <w:pPr>
        <w:pStyle w:val="a5"/>
        <w:shd w:val="clear" w:color="auto" w:fill="FFFFFF"/>
        <w:spacing w:before="0" w:beforeAutospacing="0" w:after="0" w:afterAutospacing="0"/>
        <w:jc w:val="both"/>
        <w:rPr>
          <w:rFonts w:hint="eastAsia"/>
          <w:color w:val="333333"/>
          <w:spacing w:val="8"/>
        </w:rPr>
      </w:pPr>
    </w:p>
    <w:p w14:paraId="19246B41" w14:textId="2D6AE52E"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对于业务的组件化，我们采取了业务模块注册机制来达到解耦合的目的。每个业务模块对外提供相应的业务接口，同时在系统启动的时候向Excalibur系统注册自己模块的Scheme（Excalibur是饿了么移动用来保存Scheme与模块之间映射的系统，同时能根据Scheme进行Class反射返回）。 当其他业务模块对该业务模块有依赖时，从Excalibur系统中获取相关实例，并调用相应接口来实现调用，从而实现了业务模块之间的解耦目的。</w:t>
      </w:r>
    </w:p>
    <w:p w14:paraId="253367C5" w14:textId="77777777"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br/>
      </w:r>
    </w:p>
    <w:p w14:paraId="4020AB29" w14:textId="77777777"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而在业务组件，即业务模块的内部，则可以根据不同开发人员的偏好，来实现不同的代码架构。如现在讨论得比较火的MVVM, MVP等，都可以在模块内部进行而不影响整体系统架构。</w:t>
      </w:r>
    </w:p>
    <w:p w14:paraId="4FE7C41F" w14:textId="4D10D673"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这时候的架构看起来更像是这样：</w:t>
      </w:r>
    </w:p>
    <w:p w14:paraId="3EFF902E" w14:textId="14FC9011" w:rsidR="003A31D3" w:rsidRPr="00722FD6" w:rsidRDefault="00AC6B14" w:rsidP="003A31D3">
      <w:pPr>
        <w:pStyle w:val="2"/>
        <w:shd w:val="clear" w:color="auto" w:fill="FFFFFF"/>
        <w:spacing w:before="0" w:beforeAutospacing="0" w:after="210" w:afterAutospacing="0"/>
        <w:rPr>
          <w:b w:val="0"/>
          <w:bCs w:val="0"/>
          <w:color w:val="333333"/>
          <w:spacing w:val="8"/>
          <w:sz w:val="24"/>
          <w:szCs w:val="24"/>
        </w:rPr>
      </w:pPr>
      <w:r w:rsidRPr="00722FD6">
        <w:rPr>
          <w:b w:val="0"/>
          <w:bCs w:val="0"/>
          <w:color w:val="333333"/>
          <w:spacing w:val="8"/>
          <w:sz w:val="24"/>
          <w:szCs w:val="24"/>
        </w:rPr>
        <w:lastRenderedPageBreak/>
        <w:tab/>
      </w:r>
      <w:r w:rsidRPr="00722FD6">
        <w:rPr>
          <w:noProof/>
          <w:sz w:val="24"/>
          <w:szCs w:val="24"/>
        </w:rPr>
        <w:drawing>
          <wp:inline distT="0" distB="0" distL="0" distR="0" wp14:anchorId="382F8CA8" wp14:editId="09332048">
            <wp:extent cx="5274310" cy="3655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5060"/>
                    </a:xfrm>
                    <a:prstGeom prst="rect">
                      <a:avLst/>
                    </a:prstGeom>
                  </pic:spPr>
                </pic:pic>
              </a:graphicData>
            </a:graphic>
          </wp:inline>
        </w:drawing>
      </w:r>
    </w:p>
    <w:p w14:paraId="274285C5" w14:textId="77777777" w:rsidR="00AC6B14" w:rsidRPr="00722FD6" w:rsidRDefault="00AC6B14" w:rsidP="00AC6B14">
      <w:pPr>
        <w:pStyle w:val="a5"/>
        <w:shd w:val="clear" w:color="auto" w:fill="FFFFFF"/>
        <w:spacing w:before="0" w:beforeAutospacing="0" w:after="0" w:afterAutospacing="0"/>
        <w:jc w:val="both"/>
        <w:rPr>
          <w:color w:val="333333"/>
          <w:spacing w:val="8"/>
        </w:rPr>
      </w:pPr>
    </w:p>
    <w:p w14:paraId="6DC15A8E" w14:textId="77777777" w:rsidR="00AC6B14" w:rsidRPr="00722FD6" w:rsidRDefault="00AC6B14" w:rsidP="00AC6B14">
      <w:pPr>
        <w:pStyle w:val="a5"/>
        <w:shd w:val="clear" w:color="auto" w:fill="FFFFFF"/>
        <w:spacing w:before="0" w:beforeAutospacing="0" w:after="0" w:afterAutospacing="0"/>
        <w:jc w:val="both"/>
        <w:rPr>
          <w:color w:val="333333"/>
          <w:spacing w:val="8"/>
        </w:rPr>
      </w:pPr>
    </w:p>
    <w:p w14:paraId="48FDC498" w14:textId="1394F0F2" w:rsidR="00AC6B14"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移动APP的开发有两种不同的路线，NativeAPP和Web APP。这两种路线的区别类似于PC时代开发应用程序时的C/S架构和 B/S架构。</w:t>
      </w:r>
    </w:p>
    <w:p w14:paraId="53EC3E51" w14:textId="77777777" w:rsidR="00722FD6" w:rsidRPr="00722FD6" w:rsidRDefault="00722FD6" w:rsidP="00AC6B14">
      <w:pPr>
        <w:pStyle w:val="a5"/>
        <w:shd w:val="clear" w:color="auto" w:fill="FFFFFF"/>
        <w:spacing w:before="0" w:beforeAutospacing="0" w:after="0" w:afterAutospacing="0"/>
        <w:jc w:val="both"/>
        <w:rPr>
          <w:rFonts w:hint="eastAsia"/>
          <w:color w:val="333333"/>
          <w:spacing w:val="8"/>
        </w:rPr>
      </w:pPr>
    </w:p>
    <w:p w14:paraId="2369C531" w14:textId="1CEC68D8"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以上我们谈到的都属于典型的Native APP，即所有的程序都由本地组件渲染完成。这类APP优点是显而易见的，渲染速度快、用户体验好；缺点同时也十分突出：出现了错误一定要等待下一次用户进行APP更新才能够修复。</w:t>
      </w:r>
    </w:p>
    <w:p w14:paraId="4ADA1D53" w14:textId="291F916E" w:rsidR="00AC6B14"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Web APP的优点恰好就是Native APP的缺点所在，其页面全部采用H5撰写并存放在服务器端。每次进行页面渲染时都从服务器请求最新的页面。一旦页面有错误，服务器端进行更新便能立刻解决。不过其弊端也容易窥见：每次页面都需要请求服务器，造成渲染时等待时间过长，从而导致的用户体验不够完美，并且性能上较Native APP慢了1-2个数量级；与此同时还会导致更多的用户流量消耗。另一个缺点则在于，Web APP在移动端上调用本地的硬件设备存在一定的不便。不过这些弊端也都有相应的解决方案，如PhoneGap将网页提前打包在本地以减少网络的请求时间；同时也提供一系列的插件来访问本地的硬件设备。然而，尽管如此，其渲染速度上还是存在一定的差距。</w:t>
      </w:r>
    </w:p>
    <w:p w14:paraId="3B1AE0EF" w14:textId="77777777" w:rsidR="00722FD6" w:rsidRPr="00722FD6" w:rsidRDefault="00722FD6" w:rsidP="00AC6B14">
      <w:pPr>
        <w:pStyle w:val="a5"/>
        <w:shd w:val="clear" w:color="auto" w:fill="FFFFFF"/>
        <w:spacing w:before="0" w:beforeAutospacing="0" w:after="0" w:afterAutospacing="0"/>
        <w:jc w:val="both"/>
        <w:rPr>
          <w:rFonts w:hint="eastAsia"/>
          <w:color w:val="333333"/>
          <w:spacing w:val="8"/>
        </w:rPr>
      </w:pPr>
    </w:p>
    <w:p w14:paraId="270CC77A" w14:textId="0F115F28"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b/>
          <w:color w:val="333333"/>
          <w:spacing w:val="8"/>
        </w:rPr>
        <w:t>Hybrid APP</w:t>
      </w:r>
      <w:r w:rsidRPr="00722FD6">
        <w:rPr>
          <w:rFonts w:hint="eastAsia"/>
          <w:color w:val="333333"/>
          <w:spacing w:val="8"/>
        </w:rPr>
        <w:t>则是综合了二者优缺点的解决方案。饿了么移动对于此二类APP的观点在于，纯粹展示性的模块会更适合使用Web页面来达到渲染的目的；而更多的数据操作性、动画渲染性的模块则更适合采用Native的方式。</w:t>
      </w:r>
    </w:p>
    <w:p w14:paraId="23A123BE" w14:textId="40A5986A"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基于之前的EMC架构，我们将部分模块重新进行了架构：</w:t>
      </w:r>
    </w:p>
    <w:p w14:paraId="1C00096B" w14:textId="3D308853" w:rsidR="006B5114" w:rsidRPr="00722FD6" w:rsidRDefault="00AC6B14" w:rsidP="006B5114">
      <w:pPr>
        <w:widowControl/>
        <w:shd w:val="clear" w:color="auto" w:fill="FFFFFF"/>
        <w:spacing w:before="288" w:after="144"/>
        <w:outlineLvl w:val="1"/>
        <w:rPr>
          <w:rFonts w:ascii="宋体" w:eastAsia="宋体" w:hAnsi="宋体" w:cs="宋体"/>
          <w:color w:val="353535"/>
          <w:kern w:val="0"/>
          <w:sz w:val="24"/>
          <w:szCs w:val="24"/>
        </w:rPr>
      </w:pPr>
      <w:r w:rsidRPr="00722FD6">
        <w:rPr>
          <w:rFonts w:ascii="宋体" w:eastAsia="宋体" w:hAnsi="宋体"/>
          <w:noProof/>
          <w:sz w:val="24"/>
          <w:szCs w:val="24"/>
        </w:rPr>
        <w:lastRenderedPageBreak/>
        <w:drawing>
          <wp:inline distT="0" distB="0" distL="0" distR="0" wp14:anchorId="09EAB4FE" wp14:editId="37FF9E88">
            <wp:extent cx="4906370" cy="2770983"/>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6114" cy="2776486"/>
                    </a:xfrm>
                    <a:prstGeom prst="rect">
                      <a:avLst/>
                    </a:prstGeom>
                  </pic:spPr>
                </pic:pic>
              </a:graphicData>
            </a:graphic>
          </wp:inline>
        </w:drawing>
      </w:r>
    </w:p>
    <w:p w14:paraId="3B88581C" w14:textId="6F361307" w:rsidR="00062F57" w:rsidRPr="00722FD6" w:rsidRDefault="00AC6B14">
      <w:pPr>
        <w:rPr>
          <w:rFonts w:ascii="宋体" w:eastAsia="宋体" w:hAnsi="宋体"/>
          <w:color w:val="333333"/>
          <w:spacing w:val="8"/>
          <w:sz w:val="24"/>
          <w:szCs w:val="24"/>
          <w:shd w:val="clear" w:color="auto" w:fill="FFFFFF"/>
        </w:rPr>
      </w:pPr>
      <w:r w:rsidRPr="00722FD6">
        <w:rPr>
          <w:rFonts w:ascii="宋体" w:eastAsia="宋体" w:hAnsi="宋体" w:hint="eastAsia"/>
          <w:color w:val="333333"/>
          <w:spacing w:val="8"/>
          <w:sz w:val="24"/>
          <w:szCs w:val="24"/>
          <w:shd w:val="clear" w:color="auto" w:fill="FFFFFF"/>
        </w:rPr>
        <w:t>Hybrid-EMC架构中，Web作为一个子模块，注册加入到整个系统中，从而让业务上需要快速迭代的模块实现实时更新。</w:t>
      </w:r>
    </w:p>
    <w:p w14:paraId="0884E7AF" w14:textId="6DB8ED07" w:rsidR="00AC6B14" w:rsidRPr="00722FD6" w:rsidRDefault="00AC6B14">
      <w:pPr>
        <w:rPr>
          <w:rFonts w:ascii="宋体" w:eastAsia="宋体" w:hAnsi="宋体"/>
          <w:sz w:val="24"/>
          <w:szCs w:val="24"/>
        </w:rPr>
      </w:pPr>
    </w:p>
    <w:p w14:paraId="335CBA61" w14:textId="77777777"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经过这些年的业务发展，Hybrid提供的展示界面更新方案也逐渐地无法满足APP更新迭代的需要。因此越来越多动态部署的方案被提了出来，比如iOS下的JSPatch, waxPatch，Android下的Dexpose, AndFix, ClassLoader，都是比较成熟Hot Patch动态部署解决方案。这些方案的思路都是通过下载远程服务器的代码来动态更新本地的代码行为。</w:t>
      </w:r>
    </w:p>
    <w:p w14:paraId="0F7C63FD" w14:textId="027DC377"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React-Native则属于另一种动态部署的方案，其核心原理在于通过JavaScript来调用本地组件进行界面的渲染。</w:t>
      </w:r>
    </w:p>
    <w:p w14:paraId="5DC66685" w14:textId="4558B4A1"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而饿了么移动APP发展到今天，各个APP综合用户量已经过亿。因此一个非常小的Bug所带来的问题都可能会直接影响到几万人的使用。为了保证APP的稳定性和健壮性，Hot Patch方案也就成了当下最有待解决的问题。</w:t>
      </w:r>
    </w:p>
    <w:p w14:paraId="08A863BB" w14:textId="321BF7F2"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rFonts w:hint="eastAsia"/>
          <w:color w:val="333333"/>
          <w:spacing w:val="8"/>
        </w:rPr>
        <w:t>根据80%的用户访问20%页面这一80/20原则，保证这20%访问最频繁的页面的稳定性就是保证了80%的APP的稳定性。因此，饿了么移动对于部分访问最频繁的模块进行了React-Native备份。当这部分页面出现问题时，APP可以通过服务器的配置，自动切换成React-Native的备份页面；而与此同时开发人员开发一个小而精的Hot Patch来修复出现的问题。当Hot Patch完成修补后，再切换回Native APP的原生功能。</w:t>
      </w:r>
    </w:p>
    <w:p w14:paraId="00510ACF" w14:textId="5ABA8CAC" w:rsidR="00AC6B14" w:rsidRPr="00722FD6" w:rsidRDefault="00AC6B14" w:rsidP="00AC6B14">
      <w:pPr>
        <w:pStyle w:val="a5"/>
        <w:shd w:val="clear" w:color="auto" w:fill="FFFFFF"/>
        <w:spacing w:before="0" w:beforeAutospacing="0" w:after="0" w:afterAutospacing="0"/>
        <w:jc w:val="both"/>
        <w:rPr>
          <w:color w:val="333333"/>
          <w:spacing w:val="8"/>
        </w:rPr>
      </w:pPr>
      <w:r w:rsidRPr="00722FD6">
        <w:rPr>
          <w:noProof/>
        </w:rPr>
        <w:lastRenderedPageBreak/>
        <w:drawing>
          <wp:inline distT="0" distB="0" distL="0" distR="0" wp14:anchorId="41B37761" wp14:editId="414AAD1B">
            <wp:extent cx="5274310" cy="34366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6620"/>
                    </a:xfrm>
                    <a:prstGeom prst="rect">
                      <a:avLst/>
                    </a:prstGeom>
                  </pic:spPr>
                </pic:pic>
              </a:graphicData>
            </a:graphic>
          </wp:inline>
        </w:drawing>
      </w:r>
      <w:r w:rsidRPr="00722FD6">
        <w:rPr>
          <w:rFonts w:hint="eastAsia"/>
          <w:color w:val="333333"/>
          <w:spacing w:val="8"/>
        </w:rPr>
        <w:t>这时候的架构看起来会像是这样：</w:t>
      </w:r>
    </w:p>
    <w:p w14:paraId="6A6A182E" w14:textId="320FEDD0" w:rsidR="00AC6B14" w:rsidRPr="00722FD6" w:rsidRDefault="00AC6B14">
      <w:pPr>
        <w:rPr>
          <w:rFonts w:ascii="宋体" w:eastAsia="宋体" w:hAnsi="宋体"/>
          <w:sz w:val="24"/>
          <w:szCs w:val="24"/>
        </w:rPr>
      </w:pPr>
      <w:r w:rsidRPr="00722FD6">
        <w:rPr>
          <w:rFonts w:ascii="宋体" w:eastAsia="宋体" w:hAnsi="宋体" w:hint="eastAsia"/>
          <w:b/>
          <w:color w:val="333333"/>
          <w:spacing w:val="8"/>
          <w:sz w:val="24"/>
          <w:szCs w:val="24"/>
          <w:shd w:val="clear" w:color="auto" w:fill="FFFFFF"/>
        </w:rPr>
        <w:t>HotPatch-EMC</w:t>
      </w:r>
      <w:r w:rsidRPr="00722FD6">
        <w:rPr>
          <w:rFonts w:ascii="宋体" w:eastAsia="宋体" w:hAnsi="宋体" w:hint="eastAsia"/>
          <w:color w:val="333333"/>
          <w:spacing w:val="8"/>
          <w:sz w:val="24"/>
          <w:szCs w:val="24"/>
          <w:shd w:val="clear" w:color="auto" w:fill="FFFFFF"/>
        </w:rPr>
        <w:t>的架构主要目标在于解决移动APP的稳定性问题。通过RN与Native的主备，可以减少系统APP出错带来的失误。</w:t>
      </w:r>
    </w:p>
    <w:p w14:paraId="58B7578D" w14:textId="77777777" w:rsidR="007B2BB7" w:rsidRPr="00722FD6" w:rsidRDefault="007B2BB7">
      <w:pPr>
        <w:rPr>
          <w:rFonts w:ascii="宋体" w:eastAsia="宋体" w:hAnsi="宋体"/>
          <w:sz w:val="24"/>
          <w:szCs w:val="24"/>
        </w:rPr>
      </w:pPr>
      <w:bookmarkStart w:id="0" w:name="_GoBack"/>
      <w:bookmarkEnd w:id="0"/>
    </w:p>
    <w:sectPr w:rsidR="007B2BB7" w:rsidRPr="00722F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23C"/>
    <w:rsid w:val="00062F57"/>
    <w:rsid w:val="00110A43"/>
    <w:rsid w:val="003A31D3"/>
    <w:rsid w:val="006B5114"/>
    <w:rsid w:val="00722FD6"/>
    <w:rsid w:val="007B2BB7"/>
    <w:rsid w:val="009E60CA"/>
    <w:rsid w:val="00AC6B14"/>
    <w:rsid w:val="00B85B67"/>
    <w:rsid w:val="00C30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56359"/>
  <w15:chartTrackingRefBased/>
  <w15:docId w15:val="{9A0E71FB-2512-47F9-BF15-E93EF3FEB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B511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2BB7"/>
    <w:rPr>
      <w:color w:val="0563C1" w:themeColor="hyperlink"/>
      <w:u w:val="single"/>
    </w:rPr>
  </w:style>
  <w:style w:type="character" w:styleId="a4">
    <w:name w:val="Unresolved Mention"/>
    <w:basedOn w:val="a0"/>
    <w:uiPriority w:val="99"/>
    <w:semiHidden/>
    <w:unhideWhenUsed/>
    <w:rsid w:val="007B2BB7"/>
    <w:rPr>
      <w:color w:val="605E5C"/>
      <w:shd w:val="clear" w:color="auto" w:fill="E1DFDD"/>
    </w:rPr>
  </w:style>
  <w:style w:type="paragraph" w:styleId="a5">
    <w:name w:val="Normal (Web)"/>
    <w:basedOn w:val="a"/>
    <w:uiPriority w:val="99"/>
    <w:unhideWhenUsed/>
    <w:rsid w:val="00062F57"/>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5114"/>
    <w:rPr>
      <w:rFonts w:ascii="宋体" w:eastAsia="宋体" w:hAnsi="宋体" w:cs="宋体"/>
      <w:b/>
      <w:bCs/>
      <w:kern w:val="0"/>
      <w:sz w:val="36"/>
      <w:szCs w:val="36"/>
    </w:rPr>
  </w:style>
  <w:style w:type="character" w:styleId="a6">
    <w:name w:val="Strong"/>
    <w:basedOn w:val="a0"/>
    <w:uiPriority w:val="22"/>
    <w:qFormat/>
    <w:rsid w:val="003A31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28525">
      <w:bodyDiv w:val="1"/>
      <w:marLeft w:val="0"/>
      <w:marRight w:val="0"/>
      <w:marTop w:val="0"/>
      <w:marBottom w:val="0"/>
      <w:divBdr>
        <w:top w:val="none" w:sz="0" w:space="0" w:color="auto"/>
        <w:left w:val="none" w:sz="0" w:space="0" w:color="auto"/>
        <w:bottom w:val="none" w:sz="0" w:space="0" w:color="auto"/>
        <w:right w:val="none" w:sz="0" w:space="0" w:color="auto"/>
      </w:divBdr>
    </w:div>
    <w:div w:id="468473940">
      <w:bodyDiv w:val="1"/>
      <w:marLeft w:val="0"/>
      <w:marRight w:val="0"/>
      <w:marTop w:val="0"/>
      <w:marBottom w:val="0"/>
      <w:divBdr>
        <w:top w:val="none" w:sz="0" w:space="0" w:color="auto"/>
        <w:left w:val="none" w:sz="0" w:space="0" w:color="auto"/>
        <w:bottom w:val="none" w:sz="0" w:space="0" w:color="auto"/>
        <w:right w:val="none" w:sz="0" w:space="0" w:color="auto"/>
      </w:divBdr>
    </w:div>
    <w:div w:id="976880481">
      <w:bodyDiv w:val="1"/>
      <w:marLeft w:val="0"/>
      <w:marRight w:val="0"/>
      <w:marTop w:val="0"/>
      <w:marBottom w:val="0"/>
      <w:divBdr>
        <w:top w:val="none" w:sz="0" w:space="0" w:color="auto"/>
        <w:left w:val="none" w:sz="0" w:space="0" w:color="auto"/>
        <w:bottom w:val="none" w:sz="0" w:space="0" w:color="auto"/>
        <w:right w:val="none" w:sz="0" w:space="0" w:color="auto"/>
      </w:divBdr>
    </w:div>
    <w:div w:id="1353337615">
      <w:bodyDiv w:val="1"/>
      <w:marLeft w:val="0"/>
      <w:marRight w:val="0"/>
      <w:marTop w:val="0"/>
      <w:marBottom w:val="0"/>
      <w:divBdr>
        <w:top w:val="none" w:sz="0" w:space="0" w:color="auto"/>
        <w:left w:val="none" w:sz="0" w:space="0" w:color="auto"/>
        <w:bottom w:val="none" w:sz="0" w:space="0" w:color="auto"/>
        <w:right w:val="none" w:sz="0" w:space="0" w:color="auto"/>
      </w:divBdr>
    </w:div>
    <w:div w:id="1434932632">
      <w:bodyDiv w:val="1"/>
      <w:marLeft w:val="0"/>
      <w:marRight w:val="0"/>
      <w:marTop w:val="0"/>
      <w:marBottom w:val="0"/>
      <w:divBdr>
        <w:top w:val="none" w:sz="0" w:space="0" w:color="auto"/>
        <w:left w:val="none" w:sz="0" w:space="0" w:color="auto"/>
        <w:bottom w:val="none" w:sz="0" w:space="0" w:color="auto"/>
        <w:right w:val="none" w:sz="0" w:space="0" w:color="auto"/>
      </w:divBdr>
    </w:div>
    <w:div w:id="1853491468">
      <w:bodyDiv w:val="1"/>
      <w:marLeft w:val="0"/>
      <w:marRight w:val="0"/>
      <w:marTop w:val="0"/>
      <w:marBottom w:val="0"/>
      <w:divBdr>
        <w:top w:val="none" w:sz="0" w:space="0" w:color="auto"/>
        <w:left w:val="none" w:sz="0" w:space="0" w:color="auto"/>
        <w:bottom w:val="none" w:sz="0" w:space="0" w:color="auto"/>
        <w:right w:val="none" w:sz="0" w:space="0" w:color="auto"/>
      </w:divBdr>
    </w:div>
    <w:div w:id="2001228623">
      <w:bodyDiv w:val="1"/>
      <w:marLeft w:val="0"/>
      <w:marRight w:val="0"/>
      <w:marTop w:val="0"/>
      <w:marBottom w:val="0"/>
      <w:divBdr>
        <w:top w:val="none" w:sz="0" w:space="0" w:color="auto"/>
        <w:left w:val="none" w:sz="0" w:space="0" w:color="auto"/>
        <w:bottom w:val="none" w:sz="0" w:space="0" w:color="auto"/>
        <w:right w:val="none" w:sz="0" w:space="0" w:color="auto"/>
      </w:divBdr>
    </w:div>
    <w:div w:id="2006979806">
      <w:bodyDiv w:val="1"/>
      <w:marLeft w:val="0"/>
      <w:marRight w:val="0"/>
      <w:marTop w:val="0"/>
      <w:marBottom w:val="0"/>
      <w:divBdr>
        <w:top w:val="none" w:sz="0" w:space="0" w:color="auto"/>
        <w:left w:val="none" w:sz="0" w:space="0" w:color="auto"/>
        <w:bottom w:val="none" w:sz="0" w:space="0" w:color="auto"/>
        <w:right w:val="none" w:sz="0" w:space="0" w:color="auto"/>
      </w:divBdr>
    </w:div>
    <w:div w:id="2067218612">
      <w:bodyDiv w:val="1"/>
      <w:marLeft w:val="0"/>
      <w:marRight w:val="0"/>
      <w:marTop w:val="0"/>
      <w:marBottom w:val="0"/>
      <w:divBdr>
        <w:top w:val="none" w:sz="0" w:space="0" w:color="auto"/>
        <w:left w:val="none" w:sz="0" w:space="0" w:color="auto"/>
        <w:bottom w:val="none" w:sz="0" w:space="0" w:color="auto"/>
        <w:right w:val="none" w:sz="0" w:space="0" w:color="auto"/>
      </w:divBdr>
    </w:div>
    <w:div w:id="213039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log.csdn.net/JF_1994/article/details/53870534" TargetMode="External"/><Relationship Id="rId10" Type="http://schemas.openxmlformats.org/officeDocument/2006/relationships/image" Target="media/image5.png"/><Relationship Id="rId4" Type="http://schemas.openxmlformats.org/officeDocument/2006/relationships/hyperlink" Target="https://github.com/hollischuang/Architecture-Evolution"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733</Words>
  <Characters>4184</Characters>
  <Application>Microsoft Office Word</Application>
  <DocSecurity>0</DocSecurity>
  <Lines>34</Lines>
  <Paragraphs>9</Paragraphs>
  <ScaleCrop>false</ScaleCrop>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罗致远</dc:creator>
  <cp:keywords/>
  <dc:description/>
  <cp:lastModifiedBy>罗致远</cp:lastModifiedBy>
  <cp:revision>3</cp:revision>
  <dcterms:created xsi:type="dcterms:W3CDTF">2021-04-06T14:27:00Z</dcterms:created>
  <dcterms:modified xsi:type="dcterms:W3CDTF">2021-04-06T15:56:00Z</dcterms:modified>
</cp:coreProperties>
</file>