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valiação-estratégica-core_system.md"/>
    <w:p>
      <w:pPr>
        <w:pStyle w:val="Heading1"/>
      </w:pPr>
      <w:r>
        <w:t xml:space="preserve">Avaliação Estratégica — CORE_SYSTEM.md</w:t>
      </w:r>
    </w:p>
    <w:bookmarkStart w:id="20" w:name="diagnóstico-inicial"/>
    <w:p>
      <w:pPr>
        <w:pStyle w:val="Heading2"/>
      </w:pPr>
      <w:r>
        <w:t xml:space="preserve">Diagnóstico Inicial</w:t>
      </w:r>
    </w:p>
    <w:p>
      <w:pPr>
        <w:pStyle w:val="FirstParagraph"/>
      </w:pPr>
      <w:r>
        <w:t xml:space="preserve">O arquivo atual contém apenas um placeholder:</w:t>
      </w:r>
    </w:p>
    <w:p>
      <w:pPr>
        <w:pStyle w:val="BlockText"/>
      </w:pPr>
      <w:r>
        <w:t xml:space="preserve">“Placeholder file recreated after workspace reorganization. Original content for the core architecture overview is not available in the current workspace.”</w:t>
      </w:r>
    </w:p>
    <w:p>
      <w:pPr>
        <w:pStyle w:val="FirstParagraph"/>
      </w:pPr>
      <w:r>
        <w:t xml:space="preserve">Ou seja:</w:t>
      </w:r>
    </w:p>
    <w:p>
      <w:pPr>
        <w:pStyle w:val="Compact"/>
        <w:numPr>
          <w:ilvl w:val="0"/>
          <w:numId w:val="1001"/>
        </w:numPr>
      </w:pPr>
      <w:r>
        <w:t xml:space="preserve">A arquitetura principal do sistema foi perdida ou não foi restaurada.</w:t>
      </w:r>
    </w:p>
    <w:p>
      <w:pPr>
        <w:pStyle w:val="Compact"/>
        <w:numPr>
          <w:ilvl w:val="0"/>
          <w:numId w:val="1001"/>
        </w:numPr>
      </w:pPr>
      <w:r>
        <w:t xml:space="preserve">O CORE não possui:</w:t>
      </w:r>
    </w:p>
    <w:p>
      <w:pPr>
        <w:pStyle w:val="Compact"/>
        <w:numPr>
          <w:ilvl w:val="1"/>
          <w:numId w:val="1002"/>
        </w:numPr>
      </w:pPr>
      <w:r>
        <w:t xml:space="preserve">identidade operacional</w:t>
      </w:r>
    </w:p>
    <w:p>
      <w:pPr>
        <w:pStyle w:val="Compact"/>
        <w:numPr>
          <w:ilvl w:val="1"/>
          <w:numId w:val="1002"/>
        </w:numPr>
      </w:pPr>
      <w:r>
        <w:t xml:space="preserve">engine de raciocínio</w:t>
      </w:r>
    </w:p>
    <w:p>
      <w:pPr>
        <w:pStyle w:val="Compact"/>
        <w:numPr>
          <w:ilvl w:val="1"/>
          <w:numId w:val="1002"/>
        </w:numPr>
      </w:pPr>
      <w:r>
        <w:t xml:space="preserve">arquitetura modular</w:t>
      </w:r>
    </w:p>
    <w:p>
      <w:pPr>
        <w:pStyle w:val="Compact"/>
        <w:numPr>
          <w:ilvl w:val="1"/>
          <w:numId w:val="1002"/>
        </w:numPr>
      </w:pPr>
      <w:r>
        <w:t xml:space="preserve">sistema de prioridades</w:t>
      </w:r>
    </w:p>
    <w:p>
      <w:pPr>
        <w:pStyle w:val="Compact"/>
        <w:numPr>
          <w:ilvl w:val="1"/>
          <w:numId w:val="1002"/>
        </w:numPr>
      </w:pPr>
      <w:r>
        <w:t xml:space="preserve">regras globais</w:t>
      </w:r>
    </w:p>
    <w:p>
      <w:pPr>
        <w:pStyle w:val="Compact"/>
        <w:numPr>
          <w:ilvl w:val="1"/>
          <w:numId w:val="1002"/>
        </w:numPr>
      </w:pPr>
      <w:r>
        <w:t xml:space="preserve">protocolos de integração</w:t>
      </w:r>
    </w:p>
    <w:p>
      <w:pPr>
        <w:pStyle w:val="Compact"/>
        <w:numPr>
          <w:ilvl w:val="1"/>
          <w:numId w:val="1002"/>
        </w:numPr>
      </w:pPr>
      <w:r>
        <w:t xml:space="preserve">memória contextual</w:t>
      </w:r>
    </w:p>
    <w:p>
      <w:pPr>
        <w:pStyle w:val="Compact"/>
        <w:numPr>
          <w:ilvl w:val="1"/>
          <w:numId w:val="1002"/>
        </w:numPr>
      </w:pPr>
      <w:r>
        <w:t xml:space="preserve">governança de IA</w:t>
      </w:r>
    </w:p>
    <w:p>
      <w:pPr>
        <w:pStyle w:val="Compact"/>
        <w:numPr>
          <w:ilvl w:val="1"/>
          <w:numId w:val="1002"/>
        </w:numPr>
      </w:pPr>
      <w:r>
        <w:t xml:space="preserve">estrutura de execução</w:t>
      </w:r>
    </w:p>
    <w:p>
      <w:pPr>
        <w:pStyle w:val="FirstParagraph"/>
      </w:pPr>
      <w:r>
        <w:t xml:space="preserve">Na prática, o sistema ainda NÃO possui um verdadeiro</w:t>
      </w:r>
      <w:r>
        <w:t xml:space="preserve"> </w:t>
      </w:r>
      <w:r>
        <w:t xml:space="preserve">“AI Operating System”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iagnóstico-estratégico"/>
    <w:p>
      <w:pPr>
        <w:pStyle w:val="Heading1"/>
      </w:pPr>
      <w:r>
        <w:t xml:space="preserve">Diagnóstico Estratégico</w:t>
      </w:r>
    </w:p>
    <w:bookmarkStart w:id="22" w:name="problema-atual"/>
    <w:p>
      <w:pPr>
        <w:pStyle w:val="Heading2"/>
      </w:pPr>
      <w:r>
        <w:t xml:space="preserve">Problema Atual</w:t>
      </w:r>
    </w:p>
    <w:p>
      <w:pPr>
        <w:pStyle w:val="FirstParagraph"/>
      </w:pPr>
      <w:r>
        <w:t xml:space="preserve">Hoje o projeto está orientado principalmente por:</w:t>
      </w:r>
    </w:p>
    <w:p>
      <w:pPr>
        <w:pStyle w:val="Compact"/>
        <w:numPr>
          <w:ilvl w:val="0"/>
          <w:numId w:val="1003"/>
        </w:numPr>
      </w:pPr>
      <w:r>
        <w:t xml:space="preserve">prompts</w:t>
      </w:r>
    </w:p>
    <w:p>
      <w:pPr>
        <w:pStyle w:val="Compact"/>
        <w:numPr>
          <w:ilvl w:val="0"/>
          <w:numId w:val="1003"/>
        </w:numPr>
      </w:pPr>
      <w:r>
        <w:t xml:space="preserve">módulos isolados</w:t>
      </w:r>
    </w:p>
    <w:p>
      <w:pPr>
        <w:pStyle w:val="Compact"/>
        <w:numPr>
          <w:ilvl w:val="0"/>
          <w:numId w:val="1003"/>
        </w:numPr>
      </w:pPr>
      <w:r>
        <w:t xml:space="preserve">ideias estruturais</w:t>
      </w:r>
    </w:p>
    <w:p>
      <w:pPr>
        <w:pStyle w:val="Compact"/>
        <w:numPr>
          <w:ilvl w:val="0"/>
          <w:numId w:val="1003"/>
        </w:numPr>
      </w:pPr>
      <w:r>
        <w:t xml:space="preserve">conceitos de automação</w:t>
      </w:r>
    </w:p>
    <w:p>
      <w:pPr>
        <w:pStyle w:val="FirstParagraph"/>
      </w:pPr>
      <w:r>
        <w:t xml:space="preserve">Mas ainda falta:</w:t>
      </w:r>
    </w:p>
    <w:p>
      <w:pPr>
        <w:pStyle w:val="Compact"/>
        <w:numPr>
          <w:ilvl w:val="0"/>
          <w:numId w:val="1004"/>
        </w:numPr>
      </w:pPr>
      <w:r>
        <w:t xml:space="preserve">núcleo operacional cognitivo</w:t>
      </w:r>
    </w:p>
    <w:p>
      <w:pPr>
        <w:pStyle w:val="Compact"/>
        <w:numPr>
          <w:ilvl w:val="0"/>
          <w:numId w:val="1004"/>
        </w:numPr>
      </w:pPr>
      <w:r>
        <w:t xml:space="preserve">arquitetura enterprise escalável</w:t>
      </w:r>
    </w:p>
    <w:p>
      <w:pPr>
        <w:pStyle w:val="Compact"/>
        <w:numPr>
          <w:ilvl w:val="0"/>
          <w:numId w:val="1004"/>
        </w:numPr>
      </w:pPr>
      <w:r>
        <w:t xml:space="preserve">camada de orquestração</w:t>
      </w:r>
    </w:p>
    <w:p>
      <w:pPr>
        <w:pStyle w:val="Compact"/>
        <w:numPr>
          <w:ilvl w:val="0"/>
          <w:numId w:val="1004"/>
        </w:numPr>
      </w:pPr>
      <w:r>
        <w:t xml:space="preserve">sistema de decisões</w:t>
      </w:r>
    </w:p>
    <w:p>
      <w:pPr>
        <w:pStyle w:val="Compact"/>
        <w:numPr>
          <w:ilvl w:val="0"/>
          <w:numId w:val="1004"/>
        </w:numPr>
      </w:pPr>
      <w:r>
        <w:t xml:space="preserve">pipeline de execução</w:t>
      </w:r>
    </w:p>
    <w:p>
      <w:pPr>
        <w:pStyle w:val="Compact"/>
        <w:numPr>
          <w:ilvl w:val="0"/>
          <w:numId w:val="1004"/>
        </w:numPr>
      </w:pPr>
      <w:r>
        <w:t xml:space="preserve">gerenciamento de contexto persistente</w:t>
      </w:r>
    </w:p>
    <w:p>
      <w:pPr>
        <w:pStyle w:val="Compact"/>
        <w:numPr>
          <w:ilvl w:val="0"/>
          <w:numId w:val="1004"/>
        </w:numPr>
      </w:pPr>
      <w:r>
        <w:t xml:space="preserve">padronização entre módulos</w:t>
      </w:r>
    </w:p>
    <w:p>
      <w:pPr>
        <w:pStyle w:val="FirstParagraph"/>
      </w:pPr>
      <w:r>
        <w:t xml:space="preserve">Isso cria alguns riscos: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Módulos desconectados</w:t>
            </w:r>
          </w:p>
        </w:tc>
        <w:tc>
          <w:tcPr/>
          <w:p>
            <w:pPr>
              <w:pStyle w:val="Compact"/>
            </w:pPr>
            <w:r>
              <w:t xml:space="preserve">IA inconsistente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regras globais</w:t>
            </w:r>
          </w:p>
        </w:tc>
        <w:tc>
          <w:tcPr/>
          <w:p>
            <w:pPr>
              <w:pStyle w:val="Compact"/>
            </w:pPr>
            <w:r>
              <w:t xml:space="preserve">Respostas variáveis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engine central</w:t>
            </w:r>
          </w:p>
        </w:tc>
        <w:tc>
          <w:tcPr/>
          <w:p>
            <w:pPr>
              <w:pStyle w:val="Compact"/>
            </w:pPr>
            <w:r>
              <w:t xml:space="preserve">Difícil escalar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contexto persistente</w:t>
            </w:r>
          </w:p>
        </w:tc>
        <w:tc>
          <w:tcPr/>
          <w:p>
            <w:pPr>
              <w:pStyle w:val="Compact"/>
            </w:pPr>
            <w:r>
              <w:t xml:space="preserve">Perda de inteligência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hierarquia</w:t>
            </w:r>
          </w:p>
        </w:tc>
        <w:tc>
          <w:tcPr/>
          <w:p>
            <w:pPr>
              <w:pStyle w:val="Compact"/>
            </w:pPr>
            <w:r>
              <w:t xml:space="preserve">Conflitos entre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monolítico</w:t>
            </w:r>
          </w:p>
        </w:tc>
        <w:tc>
          <w:tcPr/>
          <w:p>
            <w:pPr>
              <w:pStyle w:val="Compact"/>
            </w:pPr>
            <w:r>
              <w:t xml:space="preserve">Manutenção complexa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governança</w:t>
            </w:r>
          </w:p>
        </w:tc>
        <w:tc>
          <w:tcPr/>
          <w:p>
            <w:pPr>
              <w:pStyle w:val="Compact"/>
            </w:pPr>
            <w:r>
              <w:t xml:space="preserve">Automação limitada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o-que-o-core-precisa-ser"/>
    <w:p>
      <w:pPr>
        <w:pStyle w:val="Heading1"/>
      </w:pPr>
      <w:r>
        <w:t xml:space="preserve">O Que o CORE Precisa Ser</w:t>
      </w:r>
    </w:p>
    <w:p>
      <w:pPr>
        <w:pStyle w:val="FirstParagraph"/>
      </w:pPr>
      <w:r>
        <w:t xml:space="preserve">O CORE deve funcionar como:</w:t>
      </w:r>
    </w:p>
    <w:bookmarkStart w:id="24" w:name="ai-construction-intelligence-kernel"/>
    <w:p>
      <w:pPr>
        <w:pStyle w:val="Heading2"/>
      </w:pPr>
      <w:r>
        <w:t xml:space="preserve">AI Construction Intelligence Kernel</w:t>
      </w:r>
    </w:p>
    <w:p>
      <w:pPr>
        <w:pStyle w:val="FirstParagraph"/>
      </w:pPr>
      <w:r>
        <w:t xml:space="preserve">Ou seja:</w:t>
      </w:r>
    </w:p>
    <w:p>
      <w:pPr>
        <w:pStyle w:val="Compact"/>
        <w:numPr>
          <w:ilvl w:val="0"/>
          <w:numId w:val="1005"/>
        </w:numPr>
      </w:pPr>
      <w:r>
        <w:t xml:space="preserve">cérebro central</w:t>
      </w:r>
    </w:p>
    <w:p>
      <w:pPr>
        <w:pStyle w:val="Compact"/>
        <w:numPr>
          <w:ilvl w:val="0"/>
          <w:numId w:val="1005"/>
        </w:numPr>
      </w:pPr>
      <w:r>
        <w:t xml:space="preserve">sistema operacional cognitivo</w:t>
      </w:r>
    </w:p>
    <w:p>
      <w:pPr>
        <w:pStyle w:val="Compact"/>
        <w:numPr>
          <w:ilvl w:val="0"/>
          <w:numId w:val="1005"/>
        </w:numPr>
      </w:pPr>
      <w:r>
        <w:t xml:space="preserve">coordenador de módulos</w:t>
      </w:r>
    </w:p>
    <w:p>
      <w:pPr>
        <w:pStyle w:val="Compact"/>
        <w:numPr>
          <w:ilvl w:val="0"/>
          <w:numId w:val="1005"/>
        </w:numPr>
      </w:pPr>
      <w:r>
        <w:t xml:space="preserve">engine de decisão</w:t>
      </w:r>
    </w:p>
    <w:p>
      <w:pPr>
        <w:pStyle w:val="Compact"/>
        <w:numPr>
          <w:ilvl w:val="0"/>
          <w:numId w:val="1005"/>
        </w:numPr>
      </w:pPr>
      <w:r>
        <w:t xml:space="preserve">memória estratégica</w:t>
      </w:r>
    </w:p>
    <w:p>
      <w:pPr>
        <w:pStyle w:val="Compact"/>
        <w:numPr>
          <w:ilvl w:val="0"/>
          <w:numId w:val="1005"/>
        </w:numPr>
      </w:pPr>
      <w:r>
        <w:t xml:space="preserve">orquestrador multimodal</w:t>
      </w:r>
    </w:p>
    <w:p>
      <w:pPr>
        <w:pStyle w:val="Compact"/>
        <w:numPr>
          <w:ilvl w:val="0"/>
          <w:numId w:val="1005"/>
        </w:numPr>
      </w:pPr>
      <w:r>
        <w:t xml:space="preserve">controlador de contexto</w:t>
      </w:r>
    </w:p>
    <w:p>
      <w:pPr>
        <w:pStyle w:val="Compact"/>
        <w:numPr>
          <w:ilvl w:val="0"/>
          <w:numId w:val="1005"/>
        </w:numPr>
      </w:pPr>
      <w:r>
        <w:t xml:space="preserve">camada de governança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strutura-recomendada-do-core_system.md"/>
    <w:p>
      <w:pPr>
        <w:pStyle w:val="Heading1"/>
      </w:pPr>
      <w:r>
        <w:t xml:space="preserve">Estrutura Recomendada do CORE_SYSTEM.md</w:t>
      </w:r>
    </w:p>
    <w:bookmarkEnd w:id="26"/>
    <w:bookmarkStart w:id="27" w:name="identidade-do-sistema"/>
    <w:p>
      <w:pPr>
        <w:pStyle w:val="Heading1"/>
      </w:pPr>
      <w:r>
        <w:t xml:space="preserve">1. IDENTIDADE DO SISTEMA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Construction Intelligence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 Enterprise Cognitive 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"Ecossistema Operacional Inteligente para Engenharia Civil, Construção, BIM, Automação Empresarial e Inteligência Executiva"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Melhoria:</w:t>
      </w:r>
    </w:p>
    <w:p>
      <w:pPr>
        <w:pStyle w:val="BodyText"/>
      </w:pPr>
      <w:r>
        <w:t xml:space="preserve">Hoje o posicionamento ainda está muito focado em visualização arquitetônica.</w:t>
      </w:r>
    </w:p>
    <w:p>
      <w:pPr>
        <w:pStyle w:val="BodyText"/>
      </w:pPr>
      <w:r>
        <w:t xml:space="preserve">O ideal é migrar para:</w:t>
      </w:r>
    </w:p>
    <w:p>
      <w:pPr>
        <w:pStyle w:val="Compact"/>
        <w:numPr>
          <w:ilvl w:val="0"/>
          <w:numId w:val="1006"/>
        </w:numPr>
      </w:pPr>
      <w:r>
        <w:t xml:space="preserve">inteligência operacional</w:t>
      </w:r>
    </w:p>
    <w:p>
      <w:pPr>
        <w:pStyle w:val="Compact"/>
        <w:numPr>
          <w:ilvl w:val="0"/>
          <w:numId w:val="1006"/>
        </w:numPr>
      </w:pPr>
      <w:r>
        <w:t xml:space="preserve">engenharia cognitiva</w:t>
      </w:r>
    </w:p>
    <w:p>
      <w:pPr>
        <w:pStyle w:val="Compact"/>
        <w:numPr>
          <w:ilvl w:val="0"/>
          <w:numId w:val="1006"/>
        </w:numPr>
      </w:pPr>
      <w:r>
        <w:t xml:space="preserve">plataforma enterprise</w:t>
      </w:r>
    </w:p>
    <w:p>
      <w:pPr>
        <w:pStyle w:val="Compact"/>
        <w:numPr>
          <w:ilvl w:val="0"/>
          <w:numId w:val="1006"/>
        </w:numPr>
      </w:pPr>
      <w:r>
        <w:t xml:space="preserve">automação de construção</w:t>
      </w:r>
    </w:p>
    <w:p>
      <w:pPr>
        <w:pStyle w:val="Compact"/>
        <w:numPr>
          <w:ilvl w:val="0"/>
          <w:numId w:val="1006"/>
        </w:numPr>
      </w:pPr>
      <w:r>
        <w:t xml:space="preserve">inteligência executiva</w:t>
      </w:r>
    </w:p>
    <w:p>
      <w:pPr>
        <w:pStyle w:val="Compact"/>
        <w:numPr>
          <w:ilvl w:val="0"/>
          <w:numId w:val="1006"/>
        </w:numPr>
      </w:pPr>
      <w:r>
        <w:t xml:space="preserve">BIM Intelligence</w:t>
      </w:r>
    </w:p>
    <w:p>
      <w:r>
        <w:pict>
          <v:rect style="width:0;height:1.5pt" o:hralign="center" o:hrstd="t" o:hr="t"/>
        </w:pict>
      </w:r>
    </w:p>
    <w:bookmarkEnd w:id="27"/>
    <w:bookmarkStart w:id="28" w:name="missão-operacional"/>
    <w:p>
      <w:pPr>
        <w:pStyle w:val="Heading1"/>
      </w:pPr>
      <w:r>
        <w:t xml:space="preserve">2. MISSÃO OPERACIONAL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ErrorTok"/>
        </w:rPr>
        <w:t xml:space="preserve">"mission":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"Transformar processos de engenharia, construção e desenvolvimento imobiliário em operações inteligentes orientadas por 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"Automação de fluxos técnicos"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"Inteligência executiva"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"Tomada de decisão baseada em dados"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"Visualização arquitetônica premium"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"Integração 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"Escalabilidade empresarial"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engine-de-raciocínio"/>
    <w:p>
      <w:pPr>
        <w:pStyle w:val="Heading1"/>
      </w:pPr>
      <w:r>
        <w:t xml:space="preserve">3. ENGINE DE RACIOCÍNIO</w:t>
      </w:r>
    </w:p>
    <w:p>
      <w:pPr>
        <w:pStyle w:val="FirstParagraph"/>
      </w:pPr>
      <w:r>
        <w:t xml:space="preserve">O sistema precisa definir COMO a IA pensa.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ErrorTok"/>
        </w:rPr>
        <w:t xml:space="preserve">"reasoning_engine":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"multi-layer cognitive reasoning"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"context_analysis"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"objective_detection"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"technical_validation"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"business_impact_analysis"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"risk_analysis"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"optimization"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"execution_strategy"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hierarquia-de-prioridades"/>
    <w:p>
      <w:pPr>
        <w:pStyle w:val="Heading1"/>
      </w:pPr>
      <w:r>
        <w:t xml:space="preserve">4. HIERARQUIA DE PRIORIDADES</w:t>
      </w:r>
    </w:p>
    <w:p>
      <w:pPr>
        <w:pStyle w:val="FirstParagraph"/>
      </w:pPr>
      <w:r>
        <w:t xml:space="preserve">Muito importante.</w:t>
      </w:r>
    </w:p>
    <w:p>
      <w:pPr>
        <w:pStyle w:val="BodyText"/>
      </w:pPr>
      <w:r>
        <w:t xml:space="preserve">Sem isso, a IA gera conflitos.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ErrorTok"/>
        </w:rPr>
        <w:t xml:space="preserve">"priority_system":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"Segurança técnica"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"Viabilidade construtiva"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"Precisão operacional"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"Eficiência financeira"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"Escalabilidade"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"Experiência visual"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"Persuasão comercial"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rquitetura-modular"/>
    <w:p>
      <w:pPr>
        <w:pStyle w:val="Heading1"/>
      </w:pPr>
      <w:r>
        <w:t xml:space="preserve">5. ARQUITETURA MODULAR</w:t>
      </w:r>
    </w:p>
    <w:p>
      <w:pPr>
        <w:pStyle w:val="FirstParagraph"/>
      </w:pPr>
      <w:r>
        <w:t xml:space="preserve">Hoje este é o principal ponto forte do projeto.</w:t>
      </w:r>
    </w:p>
    <w:p>
      <w:pPr>
        <w:pStyle w:val="BodyText"/>
      </w:pPr>
      <w:r>
        <w:t xml:space="preserve">Mas falta padronização.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ErrorTok"/>
        </w:rPr>
        <w:t xml:space="preserve">"modules":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"governança 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"coordenação BIM e construtibilidade"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"engenharia civil e estrutural"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"renderização e apresentação"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"KPIs e inteligência estratégica"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 e persuasão"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"viabilidade financeira"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"workflows inteligentes"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"normas e validações"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"dados e previsões"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memory-system"/>
    <w:p>
      <w:pPr>
        <w:pStyle w:val="Heading1"/>
      </w:pPr>
      <w:r>
        <w:t xml:space="preserve">6. MEMORY SYSTEM</w:t>
      </w:r>
    </w:p>
    <w:p>
      <w:pPr>
        <w:pStyle w:val="FirstParagraph"/>
      </w:pPr>
      <w:r>
        <w:t xml:space="preserve">Hoje isso ainda está ausente.</w:t>
      </w:r>
    </w:p>
    <w:p>
      <w:pPr>
        <w:pStyle w:val="BodyText"/>
      </w:pPr>
      <w:r>
        <w:t xml:space="preserve">Sem memória o sistema não evolui.</w:t>
      </w:r>
    </w:p>
    <w:p>
      <w:pPr>
        <w:pStyle w:val="BodyText"/>
      </w:pPr>
      <w:r>
        <w:t xml:space="preserve">Adicionar:</w:t>
      </w:r>
    </w:p>
    <w:p>
      <w:pPr>
        <w:pStyle w:val="SourceCode"/>
      </w:pPr>
      <w:r>
        <w:rPr>
          <w:rStyle w:val="ErrorTok"/>
        </w:rPr>
        <w:t xml:space="preserve">"memory_system":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"contexto da sessão"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"projetos e padrões recorrentes"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"client_profile_memory"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context-engine"/>
    <w:p>
      <w:pPr>
        <w:pStyle w:val="Heading1"/>
      </w:pPr>
      <w:r>
        <w:t xml:space="preserve">7. CONTEXT ENGINE</w:t>
      </w:r>
    </w:p>
    <w:p>
      <w:pPr>
        <w:pStyle w:val="FirstParagraph"/>
      </w:pPr>
      <w:r>
        <w:t xml:space="preserve">O sistema precisa interpretar:</w:t>
      </w:r>
    </w:p>
    <w:p>
      <w:pPr>
        <w:pStyle w:val="Compact"/>
        <w:numPr>
          <w:ilvl w:val="0"/>
          <w:numId w:val="1007"/>
        </w:numPr>
      </w:pPr>
      <w:r>
        <w:t xml:space="preserve">tipo de projeto</w:t>
      </w:r>
    </w:p>
    <w:p>
      <w:pPr>
        <w:pStyle w:val="Compact"/>
        <w:numPr>
          <w:ilvl w:val="0"/>
          <w:numId w:val="1007"/>
        </w:numPr>
      </w:pPr>
      <w:r>
        <w:t xml:space="preserve">estágio da obra</w:t>
      </w:r>
    </w:p>
    <w:p>
      <w:pPr>
        <w:pStyle w:val="Compact"/>
        <w:numPr>
          <w:ilvl w:val="0"/>
          <w:numId w:val="1007"/>
        </w:numPr>
      </w:pPr>
      <w:r>
        <w:t xml:space="preserve">perfil do cliente</w:t>
      </w:r>
    </w:p>
    <w:p>
      <w:pPr>
        <w:pStyle w:val="Compact"/>
        <w:numPr>
          <w:ilvl w:val="0"/>
          <w:numId w:val="1007"/>
        </w:numPr>
      </w:pPr>
      <w:r>
        <w:t xml:space="preserve">orçamento</w:t>
      </w:r>
    </w:p>
    <w:p>
      <w:pPr>
        <w:pStyle w:val="Compact"/>
        <w:numPr>
          <w:ilvl w:val="0"/>
          <w:numId w:val="1007"/>
        </w:numPr>
      </w:pPr>
      <w:r>
        <w:t xml:space="preserve">risco</w:t>
      </w:r>
    </w:p>
    <w:p>
      <w:pPr>
        <w:pStyle w:val="Compact"/>
        <w:numPr>
          <w:ilvl w:val="0"/>
          <w:numId w:val="1007"/>
        </w:numPr>
      </w:pPr>
      <w:r>
        <w:t xml:space="preserve">legislação</w:t>
      </w:r>
    </w:p>
    <w:p>
      <w:pPr>
        <w:pStyle w:val="Compact"/>
        <w:numPr>
          <w:ilvl w:val="0"/>
          <w:numId w:val="1007"/>
        </w:numPr>
      </w:pPr>
      <w:r>
        <w:t xml:space="preserve">região</w:t>
      </w:r>
    </w:p>
    <w:p>
      <w:pPr>
        <w:pStyle w:val="Compact"/>
        <w:numPr>
          <w:ilvl w:val="0"/>
          <w:numId w:val="1007"/>
        </w:numPr>
      </w:pPr>
      <w:r>
        <w:t xml:space="preserve">viabilidade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ErrorTok"/>
        </w:rPr>
        <w:t xml:space="preserve">"context_engine":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"risk_detection"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"regional_constraints"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"constructability_analysis"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5" w:name="bim-ai-assistant"/>
    <w:p>
      <w:pPr>
        <w:pStyle w:val="Heading1"/>
      </w:pPr>
      <w:r>
        <w:t xml:space="preserve">8. BIM AI ASSISTANT</w:t>
      </w:r>
    </w:p>
    <w:p>
      <w:pPr>
        <w:pStyle w:val="FirstParagraph"/>
      </w:pPr>
      <w:r>
        <w:t xml:space="preserve">Hoje o BIM ainda parece um módulo adicional.</w:t>
      </w:r>
    </w:p>
    <w:p>
      <w:pPr>
        <w:pStyle w:val="BodyText"/>
      </w:pPr>
      <w:r>
        <w:t xml:space="preserve">Ele precisa virar:</w:t>
      </w:r>
    </w:p>
    <w:bookmarkStart w:id="34" w:name="núcleo-estrutural-da-plataforma."/>
    <w:p>
      <w:pPr>
        <w:pStyle w:val="Heading2"/>
      </w:pPr>
      <w:r>
        <w:t xml:space="preserve">núcleo estrutural da plataforma.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ErrorTok"/>
        </w:rPr>
        <w:t xml:space="preserve">"bim_ai_assistant":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"clash_detection"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"constructability_analysis"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"discipline_coordination"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"quantity_extraction"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"4D_planning"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"5D_cost_analysis"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"BIM_validation"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"model_intelligence"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ecutive-intelligence"/>
    <w:p>
      <w:pPr>
        <w:pStyle w:val="Heading1"/>
      </w:pPr>
      <w:r>
        <w:t xml:space="preserve">9. EXECUTIVE INTELLIGENCE</w:t>
      </w:r>
    </w:p>
    <w:p>
      <w:pPr>
        <w:pStyle w:val="FirstParagraph"/>
      </w:pPr>
      <w:r>
        <w:t xml:space="preserve">Este ponto diferencia seu projeto.</w:t>
      </w:r>
    </w:p>
    <w:p>
      <w:pPr>
        <w:pStyle w:val="BodyText"/>
      </w:pPr>
      <w:r>
        <w:t xml:space="preserve">Adicionar:</w:t>
      </w:r>
    </w:p>
    <w:p>
      <w:pPr>
        <w:pStyle w:val="SourceCode"/>
      </w:pPr>
      <w:r>
        <w:rPr>
          <w:rStyle w:val="ErrorTok"/>
        </w:rPr>
        <w:t xml:space="preserve">"executive_intelligence":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"kpi_analysis"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"predictive_risk"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"financial_analysis"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"construction_performance_analysis"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utomação-real"/>
    <w:p>
      <w:pPr>
        <w:pStyle w:val="Heading1"/>
      </w:pPr>
      <w:r>
        <w:t xml:space="preserve">10. AUTOMAÇÃO REAL</w:t>
      </w:r>
    </w:p>
    <w:p>
      <w:pPr>
        <w:pStyle w:val="FirstParagraph"/>
      </w:pPr>
      <w:r>
        <w:t xml:space="preserve">Hoje ainda está conceitual.</w:t>
      </w:r>
    </w:p>
    <w:p>
      <w:pPr>
        <w:pStyle w:val="BodyText"/>
      </w:pPr>
      <w:r>
        <w:t xml:space="preserve">Você precisa definir:</w:t>
      </w:r>
    </w:p>
    <w:p>
      <w:pPr>
        <w:pStyle w:val="Compact"/>
        <w:numPr>
          <w:ilvl w:val="0"/>
          <w:numId w:val="1008"/>
        </w:numPr>
      </w:pPr>
      <w:r>
        <w:t xml:space="preserve">gatilhos</w:t>
      </w:r>
    </w:p>
    <w:p>
      <w:pPr>
        <w:pStyle w:val="Compact"/>
        <w:numPr>
          <w:ilvl w:val="0"/>
          <w:numId w:val="1008"/>
        </w:numPr>
      </w:pPr>
      <w:r>
        <w:t xml:space="preserve">workflows</w:t>
      </w:r>
    </w:p>
    <w:p>
      <w:pPr>
        <w:pStyle w:val="Compact"/>
        <w:numPr>
          <w:ilvl w:val="0"/>
          <w:numId w:val="1008"/>
        </w:numPr>
      </w:pPr>
      <w:r>
        <w:t xml:space="preserve">integrações</w:t>
      </w:r>
    </w:p>
    <w:p>
      <w:pPr>
        <w:pStyle w:val="Compact"/>
        <w:numPr>
          <w:ilvl w:val="0"/>
          <w:numId w:val="1008"/>
        </w:numPr>
      </w:pPr>
      <w:r>
        <w:t xml:space="preserve">pipelines</w:t>
      </w:r>
    </w:p>
    <w:p>
      <w:pPr>
        <w:pStyle w:val="Compact"/>
        <w:numPr>
          <w:ilvl w:val="0"/>
          <w:numId w:val="1008"/>
        </w:numPr>
      </w:pPr>
      <w:r>
        <w:t xml:space="preserve">APIs</w:t>
      </w:r>
    </w:p>
    <w:p>
      <w:pPr>
        <w:pStyle w:val="Compact"/>
        <w:numPr>
          <w:ilvl w:val="0"/>
          <w:numId w:val="1008"/>
        </w:numPr>
      </w:pPr>
      <w:r>
        <w:t xml:space="preserve">agentes</w:t>
      </w:r>
    </w:p>
    <w:p>
      <w:pPr>
        <w:pStyle w:val="Compact"/>
        <w:numPr>
          <w:ilvl w:val="0"/>
          <w:numId w:val="1008"/>
        </w:numPr>
      </w:pPr>
      <w:r>
        <w:t xml:space="preserve">filas</w:t>
      </w:r>
    </w:p>
    <w:p>
      <w:pPr>
        <w:pStyle w:val="Compact"/>
        <w:numPr>
          <w:ilvl w:val="0"/>
          <w:numId w:val="1008"/>
        </w:numPr>
      </w:pPr>
      <w:r>
        <w:t xml:space="preserve">eventos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ErrorTok"/>
        </w:rPr>
        <w:t xml:space="preserve">"automation_layer":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"api_integrations"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"event_driven_architecture"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"multi_agent_system"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"n8n_support"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9" w:name="sistema-multi-agente"/>
    <w:p>
      <w:pPr>
        <w:pStyle w:val="Heading1"/>
      </w:pPr>
      <w:r>
        <w:t xml:space="preserve">11. SISTEMA MULTI-AGENTE</w:t>
      </w:r>
    </w:p>
    <w:p>
      <w:pPr>
        <w:pStyle w:val="FirstParagraph"/>
      </w:pPr>
      <w:r>
        <w:t xml:space="preserve">Grande melhoria estratégica.</w:t>
      </w:r>
    </w:p>
    <w:p>
      <w:pPr>
        <w:pStyle w:val="BodyText"/>
      </w:pPr>
      <w:r>
        <w:t xml:space="preserve">Hoje seu sistema ainda parece</w:t>
      </w:r>
      <w:r>
        <w:t xml:space="preserve"> </w:t>
      </w:r>
      <w:r>
        <w:t xml:space="preserve">“uma IA única”</w:t>
      </w:r>
      <w:r>
        <w:t xml:space="preserve">.</w:t>
      </w:r>
    </w:p>
    <w:p>
      <w:pPr>
        <w:pStyle w:val="BodyText"/>
      </w:pPr>
      <w:r>
        <w:t xml:space="preserve">Mas o ideal é:</w:t>
      </w:r>
    </w:p>
    <w:bookmarkStart w:id="38" w:name="ecossistema-multi-agent-ai"/>
    <w:p>
      <w:pPr>
        <w:pStyle w:val="Heading2"/>
      </w:pPr>
      <w:r>
        <w:t xml:space="preserve">Ecossistema Multi-Agent AI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BIM Agent</w:t>
            </w:r>
          </w:p>
        </w:tc>
        <w:tc>
          <w:tcPr/>
          <w:p>
            <w:pPr>
              <w:pStyle w:val="Compact"/>
            </w:pPr>
            <w:r>
              <w:t xml:space="preserve">Coordenação BIM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Agent</w:t>
            </w:r>
          </w:p>
        </w:tc>
        <w:tc>
          <w:tcPr/>
          <w:p>
            <w:pPr>
              <w:pStyle w:val="Compact"/>
            </w:pPr>
            <w:r>
              <w:t xml:space="preserve">KPIs e decisões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Agent</w:t>
            </w:r>
          </w:p>
        </w:tc>
        <w:tc>
          <w:tcPr/>
          <w:p>
            <w:pPr>
              <w:pStyle w:val="Compact"/>
            </w:pPr>
            <w:r>
              <w:t xml:space="preserve">Engenharia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Agent</w:t>
            </w:r>
          </w:p>
        </w:tc>
        <w:tc>
          <w:tcPr/>
          <w:p>
            <w:pPr>
              <w:pStyle w:val="Compact"/>
            </w:pPr>
            <w:r>
              <w:t xml:space="preserve">Renderização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Agent</w:t>
            </w:r>
          </w:p>
        </w:tc>
        <w:tc>
          <w:tcPr/>
          <w:p>
            <w:pPr>
              <w:pStyle w:val="Compact"/>
            </w:pPr>
            <w:r>
              <w:t xml:space="preserve">Viabilidade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Agent</w:t>
            </w:r>
          </w:p>
        </w:tc>
        <w:tc>
          <w:tcPr/>
          <w:p>
            <w:pPr>
              <w:pStyle w:val="Compact"/>
            </w:pPr>
            <w:r>
              <w:t xml:space="preserve">Normas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Agent</w:t>
            </w:r>
          </w:p>
        </w:tc>
        <w:tc>
          <w:tcPr/>
          <w:p>
            <w:pPr>
              <w:pStyle w:val="Compact"/>
            </w:pPr>
            <w:r>
              <w:t xml:space="preserve">Workflows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camada-de-governança"/>
    <w:p>
      <w:pPr>
        <w:pStyle w:val="Heading1"/>
      </w:pPr>
      <w:r>
        <w:t xml:space="preserve">12. CAMADA DE GOVERNANÇA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ErrorTok"/>
        </w:rPr>
        <w:t xml:space="preserve">"governance":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padronização-dos-módulos"/>
    <w:p>
      <w:pPr>
        <w:pStyle w:val="Heading1"/>
      </w:pPr>
      <w:r>
        <w:t xml:space="preserve">13. PADRONIZAÇÃO DOS MÓDULOS</w:t>
      </w:r>
    </w:p>
    <w:p>
      <w:pPr>
        <w:pStyle w:val="FirstParagraph"/>
      </w:pPr>
      <w:r>
        <w:t xml:space="preserve">Todos os módulos devem seguir o mesmo padrão: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"automation_hooks"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erro-arquitetural-importante"/>
    <w:p>
      <w:pPr>
        <w:pStyle w:val="Heading1"/>
      </w:pPr>
      <w:r>
        <w:t xml:space="preserve">14. ERRO ARQUITETURAL IMPORTANTE</w:t>
      </w:r>
    </w:p>
    <w:p>
      <w:pPr>
        <w:pStyle w:val="FirstParagraph"/>
      </w:pPr>
      <w:r>
        <w:t xml:space="preserve">Hoje existe uma tendência de misturar:</w:t>
      </w:r>
    </w:p>
    <w:p>
      <w:pPr>
        <w:pStyle w:val="Compact"/>
        <w:numPr>
          <w:ilvl w:val="0"/>
          <w:numId w:val="1009"/>
        </w:numPr>
      </w:pPr>
      <w:r>
        <w:t xml:space="preserve">branding</w:t>
      </w:r>
    </w:p>
    <w:p>
      <w:pPr>
        <w:pStyle w:val="Compact"/>
        <w:numPr>
          <w:ilvl w:val="0"/>
          <w:numId w:val="1009"/>
        </w:numPr>
      </w:pPr>
      <w:r>
        <w:t xml:space="preserve">prompt</w:t>
      </w:r>
    </w:p>
    <w:p>
      <w:pPr>
        <w:pStyle w:val="Compact"/>
        <w:numPr>
          <w:ilvl w:val="0"/>
          <w:numId w:val="1009"/>
        </w:numPr>
      </w:pPr>
      <w:r>
        <w:t xml:space="preserve">automação</w:t>
      </w:r>
    </w:p>
    <w:p>
      <w:pPr>
        <w:pStyle w:val="Compact"/>
        <w:numPr>
          <w:ilvl w:val="0"/>
          <w:numId w:val="1009"/>
        </w:numPr>
      </w:pPr>
      <w:r>
        <w:t xml:space="preserve">arquitetura</w:t>
      </w:r>
    </w:p>
    <w:p>
      <w:pPr>
        <w:pStyle w:val="Compact"/>
        <w:numPr>
          <w:ilvl w:val="0"/>
          <w:numId w:val="1009"/>
        </w:numPr>
      </w:pPr>
      <w:r>
        <w:t xml:space="preserve">renderização</w:t>
      </w:r>
    </w:p>
    <w:p>
      <w:pPr>
        <w:pStyle w:val="Compact"/>
        <w:numPr>
          <w:ilvl w:val="0"/>
          <w:numId w:val="1009"/>
        </w:numPr>
      </w:pPr>
      <w:r>
        <w:t xml:space="preserve">engenharia</w:t>
      </w:r>
    </w:p>
    <w:p>
      <w:pPr>
        <w:pStyle w:val="FirstParagraph"/>
      </w:pPr>
      <w:r>
        <w:t xml:space="preserve">Tudo no mesmo nível.</w:t>
      </w:r>
    </w:p>
    <w:p>
      <w:pPr>
        <w:pStyle w:val="BodyText"/>
      </w:pPr>
      <w:r>
        <w:t xml:space="preserve">Isso reduz:</w:t>
      </w:r>
    </w:p>
    <w:p>
      <w:pPr>
        <w:pStyle w:val="Compact"/>
        <w:numPr>
          <w:ilvl w:val="0"/>
          <w:numId w:val="1010"/>
        </w:numPr>
      </w:pPr>
      <w:r>
        <w:t xml:space="preserve">clareza</w:t>
      </w:r>
    </w:p>
    <w:p>
      <w:pPr>
        <w:pStyle w:val="Compact"/>
        <w:numPr>
          <w:ilvl w:val="0"/>
          <w:numId w:val="1010"/>
        </w:numPr>
      </w:pPr>
      <w:r>
        <w:t xml:space="preserve">escalabilidade</w:t>
      </w:r>
    </w:p>
    <w:p>
      <w:pPr>
        <w:pStyle w:val="Compact"/>
        <w:numPr>
          <w:ilvl w:val="0"/>
          <w:numId w:val="1010"/>
        </w:numPr>
      </w:pPr>
      <w:r>
        <w:t xml:space="preserve">manutenção</w:t>
      </w:r>
    </w:p>
    <w:p>
      <w:pPr>
        <w:pStyle w:val="Compact"/>
        <w:numPr>
          <w:ilvl w:val="0"/>
          <w:numId w:val="1010"/>
        </w:numPr>
      </w:pPr>
      <w:r>
        <w:t xml:space="preserve">performance cognitiva</w:t>
      </w:r>
    </w:p>
    <w:p>
      <w:pPr>
        <w:pStyle w:val="FirstParagraph"/>
      </w:pPr>
      <w:r>
        <w:t xml:space="preserve">O ideal: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governança e raciocínio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MODULES</w:t>
            </w:r>
          </w:p>
        </w:tc>
        <w:tc>
          <w:tcPr/>
          <w:p>
            <w:pPr>
              <w:pStyle w:val="Compact"/>
            </w:pPr>
            <w:r>
              <w:t xml:space="preserve">especialização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LAYER</w:t>
            </w:r>
          </w:p>
        </w:tc>
        <w:tc>
          <w:tcPr/>
          <w:p>
            <w:pPr>
              <w:pStyle w:val="Compact"/>
            </w:pPr>
            <w:r>
              <w:t xml:space="preserve">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memória 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LAYER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integrações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LAYER</w:t>
            </w:r>
          </w:p>
        </w:tc>
        <w:tc>
          <w:tcPr/>
          <w:p>
            <w:pPr>
              <w:pStyle w:val="Compact"/>
            </w:pPr>
            <w:r>
              <w:t xml:space="preserve">agentes especializados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estrutura-enterprise-recomendada"/>
    <w:p>
      <w:pPr>
        <w:pStyle w:val="Heading1"/>
      </w:pPr>
      <w:r>
        <w:t xml:space="preserve">Estrutura Enterprise Recomendada</w:t>
      </w:r>
    </w:p>
    <w:p>
      <w:pPr>
        <w:pStyle w:val="SourceCode"/>
      </w:pPr>
      <w:r>
        <w:rPr>
          <w:rStyle w:val="VerbatimChar"/>
        </w:rPr>
        <w:t xml:space="preserve">AI_CONSTRUCTION_PLATFORM/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CORE_SYSTEM.md</w:t>
      </w:r>
      <w:r>
        <w:br/>
      </w:r>
      <w:r>
        <w:rPr>
          <w:rStyle w:val="VerbatimChar"/>
        </w:rPr>
        <w:t xml:space="preserve">│   ├── REASONING_ENGINE.md</w:t>
      </w:r>
      <w:r>
        <w:br/>
      </w:r>
      <w:r>
        <w:rPr>
          <w:rStyle w:val="VerbatimChar"/>
        </w:rPr>
        <w:t xml:space="preserve">│   ├── MEMORY_SYSTEM.md</w:t>
      </w:r>
      <w:r>
        <w:br/>
      </w:r>
      <w:r>
        <w:rPr>
          <w:rStyle w:val="VerbatimChar"/>
        </w:rPr>
        <w:t xml:space="preserve">│   ├── GOVERNANCE.md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BIM/</w:t>
      </w:r>
      <w:r>
        <w:br/>
      </w:r>
      <w:r>
        <w:rPr>
          <w:rStyle w:val="VerbatimChar"/>
        </w:rPr>
        <w:t xml:space="preserve">│   ├── ENGINEERING/</w:t>
      </w:r>
      <w:r>
        <w:br/>
      </w:r>
      <w:r>
        <w:rPr>
          <w:rStyle w:val="VerbatimChar"/>
        </w:rPr>
        <w:t xml:space="preserve">│   ├── EXECUTIVE/</w:t>
      </w:r>
      <w:r>
        <w:br/>
      </w:r>
      <w:r>
        <w:rPr>
          <w:rStyle w:val="VerbatimChar"/>
        </w:rPr>
        <w:t xml:space="preserve">│   ├── VISUAL/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INVESTOR/</w:t>
      </w:r>
      <w:r>
        <w:br/>
      </w:r>
      <w:r>
        <w:rPr>
          <w:rStyle w:val="VerbatimChar"/>
        </w:rPr>
        <w:t xml:space="preserve">│   ├── COMPLIANCE/</w:t>
      </w:r>
      <w:r>
        <w:br/>
      </w:r>
      <w:r>
        <w:rPr>
          <w:rStyle w:val="VerbatimChar"/>
        </w:rPr>
        <w:t xml:space="preserve">│   ├── AUTOMATION/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BIM_AGENT.md</w:t>
      </w:r>
      <w:r>
        <w:br/>
      </w:r>
      <w:r>
        <w:rPr>
          <w:rStyle w:val="VerbatimChar"/>
        </w:rPr>
        <w:t xml:space="preserve">│   ├── EXECUTIVE_AGENT.md</w:t>
      </w:r>
      <w:r>
        <w:br/>
      </w:r>
      <w:r>
        <w:rPr>
          <w:rStyle w:val="VerbatimChar"/>
        </w:rPr>
        <w:t xml:space="preserve">│   ├── ENGINEERING_AGENT.md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UI_UX/</w:t>
      </w:r>
    </w:p>
    <w:p>
      <w:r>
        <w:pict>
          <v:rect style="width:0;height:1.5pt" o:hralign="center" o:hrstd="t" o:hr="t"/>
        </w:pict>
      </w:r>
    </w:p>
    <w:bookmarkEnd w:id="43"/>
    <w:bookmarkStart w:id="52" w:name="melhorias-críticas-prioritárias"/>
    <w:p>
      <w:pPr>
        <w:pStyle w:val="Heading1"/>
      </w:pPr>
      <w:r>
        <w:t xml:space="preserve">Melhorias Críticas Prioritárias</w:t>
      </w:r>
    </w:p>
    <w:bookmarkStart w:id="51" w:name="prioridade-alta"/>
    <w:p>
      <w:pPr>
        <w:pStyle w:val="Heading2"/>
      </w:pPr>
      <w:r>
        <w:t xml:space="preserve">PRIORIDADE ALTA</w:t>
      </w:r>
    </w:p>
    <w:bookmarkStart w:id="44" w:name="restaurar-o-verdadeiro-core_system.md"/>
    <w:p>
      <w:pPr>
        <w:pStyle w:val="Heading3"/>
      </w:pPr>
      <w:r>
        <w:t xml:space="preserve">1. Restaurar o verdadeiro CORE_SYSTEM.md</w:t>
      </w:r>
    </w:p>
    <w:p>
      <w:pPr>
        <w:pStyle w:val="FirstParagraph"/>
      </w:pPr>
      <w:r>
        <w:t xml:space="preserve">Sem isso o sistema não possui fundação.</w:t>
      </w:r>
    </w:p>
    <w:p>
      <w:r>
        <w:pict>
          <v:rect style="width:0;height:1.5pt" o:hralign="center" o:hrstd="t" o:hr="t"/>
        </w:pict>
      </w:r>
    </w:p>
    <w:bookmarkEnd w:id="44"/>
    <w:bookmarkStart w:id="45" w:name="separar-arquitetura-de-prompt"/>
    <w:p>
      <w:pPr>
        <w:pStyle w:val="Heading3"/>
      </w:pPr>
      <w:r>
        <w:t xml:space="preserve">2. Separar arquitetura de prompt</w:t>
      </w:r>
    </w:p>
    <w:p>
      <w:pPr>
        <w:pStyle w:val="FirstParagraph"/>
      </w:pPr>
      <w:r>
        <w:t xml:space="preserve">Hoje parecem misturados.</w:t>
      </w:r>
    </w:p>
    <w:p>
      <w:pPr>
        <w:pStyle w:val="BodyText"/>
      </w:pPr>
      <w:r>
        <w:t xml:space="preserve">Prompt ≠ arquitetura.</w:t>
      </w:r>
    </w:p>
    <w:p>
      <w:r>
        <w:pict>
          <v:rect style="width:0;height:1.5pt" o:hralign="center" o:hrstd="t" o:hr="t"/>
        </w:pict>
      </w:r>
    </w:p>
    <w:bookmarkEnd w:id="45"/>
    <w:bookmarkStart w:id="46" w:name="criar-reasoning_engine.md"/>
    <w:p>
      <w:pPr>
        <w:pStyle w:val="Heading3"/>
      </w:pPr>
      <w:r>
        <w:t xml:space="preserve">3. Criar REASONING_ENGINE.md</w:t>
      </w:r>
    </w:p>
    <w:p>
      <w:pPr>
        <w:pStyle w:val="FirstParagraph"/>
      </w:pPr>
      <w:r>
        <w:t xml:space="preserve">Esse arquivo será o cérebro real.</w:t>
      </w:r>
    </w:p>
    <w:p>
      <w:r>
        <w:pict>
          <v:rect style="width:0;height:1.5pt" o:hralign="center" o:hrstd="t" o:hr="t"/>
        </w:pict>
      </w:r>
    </w:p>
    <w:bookmarkEnd w:id="46"/>
    <w:bookmarkStart w:id="47" w:name="criar-memory_system.md"/>
    <w:p>
      <w:pPr>
        <w:pStyle w:val="Heading3"/>
      </w:pPr>
      <w:r>
        <w:t xml:space="preserve">4. Criar MEMORY_SYSTEM.md</w:t>
      </w:r>
    </w:p>
    <w:p>
      <w:pPr>
        <w:pStyle w:val="FirstParagraph"/>
      </w:pPr>
      <w:r>
        <w:t xml:space="preserve">Necessário para:</w:t>
      </w:r>
    </w:p>
    <w:p>
      <w:pPr>
        <w:pStyle w:val="Compact"/>
        <w:numPr>
          <w:ilvl w:val="0"/>
          <w:numId w:val="1011"/>
        </w:numPr>
      </w:pPr>
      <w:r>
        <w:t xml:space="preserve">persistência</w:t>
      </w:r>
    </w:p>
    <w:p>
      <w:pPr>
        <w:pStyle w:val="Compact"/>
        <w:numPr>
          <w:ilvl w:val="0"/>
          <w:numId w:val="1011"/>
        </w:numPr>
      </w:pPr>
      <w:r>
        <w:t xml:space="preserve">continuidade</w:t>
      </w:r>
    </w:p>
    <w:p>
      <w:pPr>
        <w:pStyle w:val="Compact"/>
        <w:numPr>
          <w:ilvl w:val="0"/>
          <w:numId w:val="1011"/>
        </w:numPr>
      </w:pPr>
      <w:r>
        <w:t xml:space="preserve">inteligência evolutiva</w:t>
      </w:r>
    </w:p>
    <w:p>
      <w:r>
        <w:pict>
          <v:rect style="width:0;height:1.5pt" o:hralign="center" o:hrstd="t" o:hr="t"/>
        </w:pict>
      </w:r>
    </w:p>
    <w:bookmarkEnd w:id="47"/>
    <w:bookmarkStart w:id="48" w:name="transformar-bim-em-núcleo-operacional"/>
    <w:p>
      <w:pPr>
        <w:pStyle w:val="Heading3"/>
      </w:pPr>
      <w:r>
        <w:t xml:space="preserve">5. Transformar BIM em núcleo operacional</w:t>
      </w:r>
    </w:p>
    <w:p>
      <w:pPr>
        <w:pStyle w:val="FirstParagraph"/>
      </w:pPr>
      <w:r>
        <w:t xml:space="preserve">Isso eleva drasticamente o valor enterprise.</w:t>
      </w:r>
    </w:p>
    <w:p>
      <w:r>
        <w:pict>
          <v:rect style="width:0;height:1.5pt" o:hralign="center" o:hrstd="t" o:hr="t"/>
        </w:pict>
      </w:r>
    </w:p>
    <w:bookmarkEnd w:id="48"/>
    <w:bookmarkStart w:id="49" w:name="migrar-para-sistema-multi-agente"/>
    <w:p>
      <w:pPr>
        <w:pStyle w:val="Heading3"/>
      </w:pPr>
      <w:r>
        <w:t xml:space="preserve">6. Migrar para sistema multi-agente</w:t>
      </w:r>
    </w:p>
    <w:p>
      <w:pPr>
        <w:pStyle w:val="FirstParagraph"/>
      </w:pPr>
      <w:r>
        <w:t xml:space="preserve">Maior escalabilidade.</w:t>
      </w:r>
    </w:p>
    <w:p>
      <w:r>
        <w:pict>
          <v:rect style="width:0;height:1.5pt" o:hralign="center" o:hrstd="t" o:hr="t"/>
        </w:pict>
      </w:r>
    </w:p>
    <w:bookmarkEnd w:id="49"/>
    <w:bookmarkStart w:id="50" w:name="criar-governance_layer"/>
    <w:p>
      <w:pPr>
        <w:pStyle w:val="Heading3"/>
      </w:pPr>
      <w:r>
        <w:t xml:space="preserve">7. Criar GOVERNANCE_LAYER</w:t>
      </w:r>
    </w:p>
    <w:p>
      <w:pPr>
        <w:pStyle w:val="FirstParagraph"/>
      </w:pPr>
      <w:r>
        <w:t xml:space="preserve">Reduz:</w:t>
      </w:r>
    </w:p>
    <w:p>
      <w:pPr>
        <w:pStyle w:val="Compact"/>
        <w:numPr>
          <w:ilvl w:val="0"/>
          <w:numId w:val="1012"/>
        </w:numPr>
      </w:pPr>
      <w:r>
        <w:t xml:space="preserve">inconsistência</w:t>
      </w:r>
    </w:p>
    <w:p>
      <w:pPr>
        <w:pStyle w:val="Compact"/>
        <w:numPr>
          <w:ilvl w:val="0"/>
          <w:numId w:val="1012"/>
        </w:numPr>
      </w:pPr>
      <w:r>
        <w:t xml:space="preserve">respostas erradas</w:t>
      </w:r>
    </w:p>
    <w:p>
      <w:pPr>
        <w:pStyle w:val="Compact"/>
        <w:numPr>
          <w:ilvl w:val="0"/>
          <w:numId w:val="1012"/>
        </w:numPr>
      </w:pPr>
      <w:r>
        <w:t xml:space="preserve">alucinações</w:t>
      </w:r>
    </w:p>
    <w:p>
      <w:pPr>
        <w:pStyle w:val="Compact"/>
        <w:numPr>
          <w:ilvl w:val="0"/>
          <w:numId w:val="1012"/>
        </w:numPr>
      </w:pPr>
      <w:r>
        <w:t xml:space="preserve">conflitos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avaliação-final"/>
    <w:p>
      <w:pPr>
        <w:pStyle w:val="Heading1"/>
      </w:pPr>
      <w:r>
        <w:t xml:space="preserve">Avaliação Final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Nível Atual</w:t>
            </w:r>
          </w:p>
        </w:tc>
        <w:tc>
          <w:tcPr/>
          <w:p>
            <w:pPr>
              <w:pStyle w:val="Compact"/>
            </w:pPr>
            <w:r>
              <w:t xml:space="preserve">Potencial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estratégica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Extremamente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 modular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 de contexto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Inteligência operacional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Extremamente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BIM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</w:t>
            </w:r>
          </w:p>
        </w:tc>
        <w:tc>
          <w:tcPr/>
          <w:p>
            <w:pPr>
              <w:pStyle w:val="Compact"/>
            </w:pPr>
            <w:r>
              <w:t xml:space="preserve">Conceitual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architecture</w:t>
            </w:r>
          </w:p>
        </w:tc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SaaS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Plataforma global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conclusão-estratégica"/>
    <w:p>
      <w:pPr>
        <w:pStyle w:val="Heading1"/>
      </w:pPr>
      <w:r>
        <w:t xml:space="preserve">Conclusão Estratégica</w:t>
      </w:r>
    </w:p>
    <w:p>
      <w:pPr>
        <w:pStyle w:val="FirstParagraph"/>
      </w:pPr>
      <w:r>
        <w:t xml:space="preserve">Seu projeto já deixou de ser apenas um</w:t>
      </w:r>
      <w:r>
        <w:t xml:space="preserve"> </w:t>
      </w:r>
      <w:r>
        <w:t xml:space="preserve">“prompt”</w:t>
      </w:r>
      <w:r>
        <w:t xml:space="preserve">.</w:t>
      </w:r>
    </w:p>
    <w:p>
      <w:pPr>
        <w:pStyle w:val="BodyText"/>
      </w:pPr>
      <w:r>
        <w:t xml:space="preserve">O que você está construindo é:</w:t>
      </w:r>
    </w:p>
    <w:bookmarkStart w:id="54" w:name="Xf7825e25e0e3a8fc87ffe35542d48fe3c2ca50f"/>
    <w:p>
      <w:pPr>
        <w:pStyle w:val="Heading2"/>
      </w:pPr>
      <w:r>
        <w:t xml:space="preserve">uma infraestrutura cognitiva operacional para construção civil.</w:t>
      </w:r>
    </w:p>
    <w:p>
      <w:pPr>
        <w:pStyle w:val="FirstParagraph"/>
      </w:pPr>
      <w:r>
        <w:t xml:space="preserve">O próximo salto não é melhorar prompts.</w:t>
      </w:r>
    </w:p>
    <w:p>
      <w:pPr>
        <w:pStyle w:val="BodyText"/>
      </w:pPr>
      <w:r>
        <w:t xml:space="preserve">É:</w:t>
      </w:r>
    </w:p>
    <w:p>
      <w:pPr>
        <w:pStyle w:val="Compact"/>
        <w:numPr>
          <w:ilvl w:val="0"/>
          <w:numId w:val="1013"/>
        </w:numPr>
      </w:pPr>
      <w:r>
        <w:t xml:space="preserve">criar governança</w:t>
      </w:r>
    </w:p>
    <w:p>
      <w:pPr>
        <w:pStyle w:val="Compact"/>
        <w:numPr>
          <w:ilvl w:val="0"/>
          <w:numId w:val="1013"/>
        </w:numPr>
      </w:pPr>
      <w:r>
        <w:t xml:space="preserve">estruturar o CORE</w:t>
      </w:r>
    </w:p>
    <w:p>
      <w:pPr>
        <w:pStyle w:val="Compact"/>
        <w:numPr>
          <w:ilvl w:val="0"/>
          <w:numId w:val="1013"/>
        </w:numPr>
      </w:pPr>
      <w:r>
        <w:t xml:space="preserve">separar camadas</w:t>
      </w:r>
    </w:p>
    <w:p>
      <w:pPr>
        <w:pStyle w:val="Compact"/>
        <w:numPr>
          <w:ilvl w:val="0"/>
          <w:numId w:val="1013"/>
        </w:numPr>
      </w:pPr>
      <w:r>
        <w:t xml:space="preserve">criar agentes</w:t>
      </w:r>
    </w:p>
    <w:p>
      <w:pPr>
        <w:pStyle w:val="Compact"/>
        <w:numPr>
          <w:ilvl w:val="0"/>
          <w:numId w:val="1013"/>
        </w:numPr>
      </w:pPr>
      <w:r>
        <w:t xml:space="preserve">transformar em ecossistema operacional real</w:t>
      </w:r>
    </w:p>
    <w:p>
      <w:pPr>
        <w:pStyle w:val="Compact"/>
        <w:numPr>
          <w:ilvl w:val="0"/>
          <w:numId w:val="1013"/>
        </w:numPr>
      </w:pPr>
      <w:r>
        <w:t xml:space="preserve">implementar memória e workflows</w:t>
      </w:r>
    </w:p>
    <w:p>
      <w:pPr>
        <w:pStyle w:val="Compact"/>
        <w:numPr>
          <w:ilvl w:val="0"/>
          <w:numId w:val="1013"/>
        </w:numPr>
      </w:pPr>
      <w:r>
        <w:t xml:space="preserve">consolidar arquitetura enterprise</w:t>
      </w:r>
    </w:p>
    <w:p>
      <w:pPr>
        <w:pStyle w:val="FirstParagraph"/>
      </w:pPr>
      <w:r>
        <w:t xml:space="preserve">Esse é o caminho para transformar o sistema em:</w:t>
      </w:r>
    </w:p>
    <w:p>
      <w:pPr>
        <w:pStyle w:val="Compact"/>
        <w:numPr>
          <w:ilvl w:val="0"/>
          <w:numId w:val="1014"/>
        </w:numPr>
      </w:pPr>
      <w:r>
        <w:t xml:space="preserve">AI Construction Intelligence Platform</w:t>
      </w:r>
    </w:p>
    <w:p>
      <w:pPr>
        <w:pStyle w:val="Compact"/>
        <w:numPr>
          <w:ilvl w:val="0"/>
          <w:numId w:val="1014"/>
        </w:numPr>
      </w:pPr>
      <w:r>
        <w:t xml:space="preserve">AI Construction OS</w:t>
      </w:r>
    </w:p>
    <w:p>
      <w:pPr>
        <w:pStyle w:val="Compact"/>
        <w:numPr>
          <w:ilvl w:val="0"/>
          <w:numId w:val="1014"/>
        </w:numPr>
      </w:pPr>
      <w:r>
        <w:t xml:space="preserve">Engineering Cognitive Infrastructure</w:t>
      </w:r>
    </w:p>
    <w:p>
      <w:pPr>
        <w:pStyle w:val="Compact"/>
        <w:numPr>
          <w:ilvl w:val="0"/>
          <w:numId w:val="1014"/>
        </w:numPr>
      </w:pPr>
      <w:r>
        <w:t xml:space="preserve">BIM Intelligence Ecosystem</w:t>
      </w:r>
    </w:p>
    <w:p>
      <w:pPr>
        <w:pStyle w:val="Compact"/>
        <w:numPr>
          <w:ilvl w:val="0"/>
          <w:numId w:val="1014"/>
        </w:numPr>
      </w:pPr>
      <w:r>
        <w:t xml:space="preserve">Enterprise Construction Brain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2026-05-12T13:31:59Z</dcterms:created>
  <dcterms:modified xsi:type="dcterms:W3CDTF">2026-05-12T13:31:59Z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