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BE" w:rsidRDefault="003621B6" w:rsidP="00803FBE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314950" cy="438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FBE" w:rsidRDefault="00803FBE"/>
    <w:sectPr w:rsidR="00803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BE"/>
    <w:rsid w:val="000955AB"/>
    <w:rsid w:val="00166EB3"/>
    <w:rsid w:val="003621B6"/>
    <w:rsid w:val="005956F5"/>
    <w:rsid w:val="00803FBE"/>
    <w:rsid w:val="00B853E2"/>
    <w:rsid w:val="00DB437A"/>
    <w:rsid w:val="00F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11833-083E-416E-96E1-654B5E38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GAMINO</dc:creator>
  <cp:keywords/>
  <dc:description/>
  <cp:lastModifiedBy>FELIPE LOPEZ GAMINO</cp:lastModifiedBy>
  <cp:revision>2</cp:revision>
  <dcterms:created xsi:type="dcterms:W3CDTF">2015-03-16T18:42:00Z</dcterms:created>
  <dcterms:modified xsi:type="dcterms:W3CDTF">2015-03-16T19:13:00Z</dcterms:modified>
</cp:coreProperties>
</file>