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D9D84" w14:textId="6677CEA1" w:rsidR="00EB2400" w:rsidRPr="00CD6DCC" w:rsidRDefault="00EB2400" w:rsidP="00EB2400">
      <w:pPr>
        <w:autoSpaceDE w:val="0"/>
        <w:autoSpaceDN w:val="0"/>
        <w:adjustRightInd w:val="0"/>
        <w:spacing w:after="0" w:line="240" w:lineRule="auto"/>
        <w:rPr>
          <w:rFonts w:asciiTheme="minorHAnsi" w:eastAsia="Calibri" w:hAnsiTheme="minorHAnsi"/>
          <w:b/>
          <w:bCs/>
          <w:color w:val="000000"/>
          <w:sz w:val="24"/>
          <w:szCs w:val="24"/>
          <w:lang w:val="en-GB"/>
        </w:rPr>
      </w:pPr>
      <w:r w:rsidRPr="00CD6DCC">
        <w:rPr>
          <w:rFonts w:asciiTheme="minorHAnsi" w:eastAsia="Calibri" w:hAnsiTheme="minorHAnsi"/>
          <w:b/>
          <w:bCs/>
          <w:color w:val="000000"/>
          <w:sz w:val="24"/>
          <w:szCs w:val="24"/>
          <w:lang w:val="en-GB"/>
        </w:rPr>
        <w:t>README FIRST</w:t>
      </w:r>
    </w:p>
    <w:p w14:paraId="1D3ED8DF" w14:textId="77777777" w:rsidR="00EB2400" w:rsidRPr="00EB2400" w:rsidRDefault="00EB2400" w:rsidP="00EB2400">
      <w:pPr>
        <w:autoSpaceDE w:val="0"/>
        <w:autoSpaceDN w:val="0"/>
        <w:adjustRightInd w:val="0"/>
        <w:spacing w:after="0" w:line="240" w:lineRule="auto"/>
        <w:rPr>
          <w:rFonts w:asciiTheme="minorHAnsi" w:eastAsia="Calibri" w:hAnsiTheme="minorHAnsi"/>
          <w:color w:val="000000"/>
          <w:sz w:val="24"/>
          <w:szCs w:val="24"/>
          <w:lang w:val="en-GB"/>
        </w:rPr>
      </w:pPr>
    </w:p>
    <w:p w14:paraId="698B2C28" w14:textId="220FD1A6" w:rsidR="00EB2400" w:rsidRDefault="00EB2400" w:rsidP="00E20FD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Calibri" w:hAnsiTheme="minorHAnsi"/>
          <w:color w:val="000000"/>
          <w:sz w:val="24"/>
          <w:szCs w:val="24"/>
          <w:lang w:val="en-GB"/>
        </w:rPr>
      </w:pPr>
      <w:r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>This template can be used to describe the metadata of datasets</w:t>
      </w:r>
      <w:r w:rsidR="00E20FDC">
        <w:rPr>
          <w:rFonts w:asciiTheme="minorHAnsi" w:eastAsia="Calibri" w:hAnsiTheme="minorHAnsi"/>
          <w:color w:val="000000"/>
          <w:sz w:val="24"/>
          <w:szCs w:val="24"/>
          <w:lang w:val="en-GB"/>
        </w:rPr>
        <w:t xml:space="preserve">. </w:t>
      </w:r>
      <w:r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>For some datasets it will be sufficient to fill the table general description, which is</w:t>
      </w:r>
      <w:r>
        <w:rPr>
          <w:rFonts w:asciiTheme="minorHAnsi" w:eastAsia="Calibri" w:hAnsiTheme="minorHAnsi"/>
          <w:color w:val="000000"/>
          <w:sz w:val="24"/>
          <w:szCs w:val="24"/>
          <w:lang w:val="en-GB"/>
        </w:rPr>
        <w:t xml:space="preserve"> </w:t>
      </w:r>
      <w:r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 xml:space="preserve">based on the </w:t>
      </w:r>
      <w:hyperlink r:id="rId8" w:history="1">
        <w:r w:rsidRPr="00AD2135">
          <w:rPr>
            <w:rStyle w:val="Hyperlink"/>
            <w:rFonts w:asciiTheme="minorHAnsi" w:eastAsia="Calibri" w:hAnsiTheme="minorHAnsi"/>
            <w:sz w:val="24"/>
            <w:szCs w:val="24"/>
            <w:lang w:val="en-GB"/>
          </w:rPr>
          <w:t>Dublin Core Element Set</w:t>
        </w:r>
      </w:hyperlink>
      <w:r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>. Because its generic nature, the Dublin Core</w:t>
      </w:r>
      <w:r>
        <w:rPr>
          <w:rFonts w:asciiTheme="minorHAnsi" w:eastAsia="Calibri" w:hAnsiTheme="minorHAnsi"/>
          <w:color w:val="000000"/>
          <w:sz w:val="24"/>
          <w:szCs w:val="24"/>
          <w:lang w:val="en-GB"/>
        </w:rPr>
        <w:t xml:space="preserve"> </w:t>
      </w:r>
      <w:r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>does not allow to describe the content of tabular data in a structured manner. In case</w:t>
      </w:r>
      <w:r>
        <w:rPr>
          <w:rFonts w:asciiTheme="minorHAnsi" w:eastAsia="Calibri" w:hAnsiTheme="minorHAnsi"/>
          <w:color w:val="000000"/>
          <w:sz w:val="24"/>
          <w:szCs w:val="24"/>
          <w:lang w:val="en-GB"/>
        </w:rPr>
        <w:t xml:space="preserve"> </w:t>
      </w:r>
      <w:r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>of tabular</w:t>
      </w:r>
      <w:r w:rsidR="00AD2135">
        <w:rPr>
          <w:rFonts w:asciiTheme="minorHAnsi" w:eastAsia="Calibri" w:hAnsiTheme="minorHAnsi"/>
          <w:color w:val="000000"/>
          <w:sz w:val="24"/>
          <w:szCs w:val="24"/>
          <w:lang w:val="en-GB"/>
        </w:rPr>
        <w:t xml:space="preserve"> </w:t>
      </w:r>
      <w:r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>data it is essential to understand the meaning of each column which can be</w:t>
      </w:r>
      <w:r>
        <w:rPr>
          <w:rFonts w:asciiTheme="minorHAnsi" w:eastAsia="Calibri" w:hAnsiTheme="minorHAnsi"/>
          <w:color w:val="000000"/>
          <w:sz w:val="24"/>
          <w:szCs w:val="24"/>
          <w:lang w:val="en-GB"/>
        </w:rPr>
        <w:t xml:space="preserve"> </w:t>
      </w:r>
      <w:r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>described in the table column description. This template is to facilitate metadata</w:t>
      </w:r>
      <w:r>
        <w:rPr>
          <w:rFonts w:asciiTheme="minorHAnsi" w:eastAsia="Calibri" w:hAnsiTheme="minorHAnsi"/>
          <w:color w:val="000000"/>
          <w:sz w:val="24"/>
          <w:szCs w:val="24"/>
          <w:lang w:val="en-GB"/>
        </w:rPr>
        <w:t xml:space="preserve"> </w:t>
      </w:r>
      <w:r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>documentation and is not a substitute for existing metadata templates used in specific</w:t>
      </w:r>
      <w:r>
        <w:rPr>
          <w:rFonts w:asciiTheme="minorHAnsi" w:eastAsia="Calibri" w:hAnsiTheme="minorHAnsi"/>
          <w:color w:val="000000"/>
          <w:sz w:val="24"/>
          <w:szCs w:val="24"/>
          <w:lang w:val="en-GB"/>
        </w:rPr>
        <w:t xml:space="preserve"> </w:t>
      </w:r>
      <w:r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>fields of study. It is especially useful for fields of study where currently metadata standards</w:t>
      </w:r>
      <w:r>
        <w:rPr>
          <w:rFonts w:asciiTheme="minorHAnsi" w:eastAsia="Calibri" w:hAnsiTheme="minorHAnsi"/>
          <w:color w:val="000000"/>
          <w:sz w:val="24"/>
          <w:szCs w:val="24"/>
          <w:lang w:val="en-GB"/>
        </w:rPr>
        <w:t xml:space="preserve"> </w:t>
      </w:r>
      <w:r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>are lacking. You are free to add records/items if this template does not allow your</w:t>
      </w:r>
      <w:r>
        <w:rPr>
          <w:rFonts w:asciiTheme="minorHAnsi" w:eastAsia="Calibri" w:hAnsiTheme="minorHAnsi"/>
          <w:color w:val="000000"/>
          <w:sz w:val="24"/>
          <w:szCs w:val="24"/>
          <w:lang w:val="en-GB"/>
        </w:rPr>
        <w:t xml:space="preserve"> </w:t>
      </w:r>
      <w:r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>dataset to be sufficiently described.</w:t>
      </w:r>
    </w:p>
    <w:p w14:paraId="6BC77241" w14:textId="77777777" w:rsidR="00EB2400" w:rsidRPr="00EB2400" w:rsidRDefault="00EB2400" w:rsidP="00EB2400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Calibri" w:hAnsiTheme="minorHAnsi"/>
          <w:color w:val="000000"/>
          <w:sz w:val="24"/>
          <w:szCs w:val="24"/>
          <w:lang w:val="en-GB"/>
        </w:rPr>
      </w:pPr>
    </w:p>
    <w:p w14:paraId="1B72985C" w14:textId="05EE7011" w:rsidR="00EB2400" w:rsidRPr="00EB2400" w:rsidRDefault="00EB2400" w:rsidP="00EB2400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Calibri" w:hAnsiTheme="minorHAnsi"/>
          <w:color w:val="000000"/>
          <w:sz w:val="24"/>
          <w:szCs w:val="24"/>
          <w:lang w:val="en-GB"/>
        </w:rPr>
      </w:pPr>
      <w:r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>The template should be seen as a flexible tool. You are free to make a single metadata</w:t>
      </w:r>
      <w:r>
        <w:rPr>
          <w:rFonts w:asciiTheme="minorHAnsi" w:eastAsia="Calibri" w:hAnsiTheme="minorHAnsi"/>
          <w:color w:val="000000"/>
          <w:sz w:val="24"/>
          <w:szCs w:val="24"/>
          <w:lang w:val="en-GB"/>
        </w:rPr>
        <w:t xml:space="preserve"> </w:t>
      </w:r>
      <w:r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>file for multiple related datasets (e.g., multiple datasets used in one manuscript,</w:t>
      </w:r>
      <w:r>
        <w:rPr>
          <w:rFonts w:asciiTheme="minorHAnsi" w:eastAsia="Calibri" w:hAnsiTheme="minorHAnsi"/>
          <w:color w:val="000000"/>
          <w:sz w:val="24"/>
          <w:szCs w:val="24"/>
          <w:lang w:val="en-GB"/>
        </w:rPr>
        <w:t xml:space="preserve"> </w:t>
      </w:r>
      <w:r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>multiple datasets used in one analytical workflow</w:t>
      </w:r>
      <w:r w:rsidR="009B2640">
        <w:rPr>
          <w:rFonts w:asciiTheme="minorHAnsi" w:eastAsia="Calibri" w:hAnsiTheme="minorHAnsi"/>
          <w:color w:val="000000"/>
          <w:sz w:val="24"/>
          <w:szCs w:val="24"/>
          <w:lang w:val="en-GB"/>
        </w:rPr>
        <w:t>)</w:t>
      </w:r>
      <w:r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 xml:space="preserve"> or to make</w:t>
      </w:r>
      <w:r>
        <w:rPr>
          <w:rFonts w:asciiTheme="minorHAnsi" w:eastAsia="Calibri" w:hAnsiTheme="minorHAnsi"/>
          <w:color w:val="000000"/>
          <w:sz w:val="24"/>
          <w:szCs w:val="24"/>
          <w:lang w:val="en-GB"/>
        </w:rPr>
        <w:t xml:space="preserve"> </w:t>
      </w:r>
      <w:r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>a single metadata file for each dataset separately. This might depend from how your</w:t>
      </w:r>
      <w:r>
        <w:rPr>
          <w:rFonts w:asciiTheme="minorHAnsi" w:eastAsia="Calibri" w:hAnsiTheme="minorHAnsi"/>
          <w:color w:val="000000"/>
          <w:sz w:val="24"/>
          <w:szCs w:val="24"/>
          <w:lang w:val="en-GB"/>
        </w:rPr>
        <w:t xml:space="preserve"> </w:t>
      </w:r>
      <w:r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>workflow is organized. Also, if a single dataset consists out of many files (e.g., a sample</w:t>
      </w:r>
      <w:r>
        <w:rPr>
          <w:rFonts w:asciiTheme="minorHAnsi" w:eastAsia="Calibri" w:hAnsiTheme="minorHAnsi"/>
          <w:color w:val="000000"/>
          <w:sz w:val="24"/>
          <w:szCs w:val="24"/>
          <w:lang w:val="en-GB"/>
        </w:rPr>
        <w:t xml:space="preserve"> </w:t>
      </w:r>
      <w:r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>per timestamp, a tiled raster layer, a dataset for each modified parameter) you don’t</w:t>
      </w:r>
      <w:r>
        <w:rPr>
          <w:rFonts w:asciiTheme="minorHAnsi" w:eastAsia="Calibri" w:hAnsiTheme="minorHAnsi"/>
          <w:color w:val="000000"/>
          <w:sz w:val="24"/>
          <w:szCs w:val="24"/>
          <w:lang w:val="en-GB"/>
        </w:rPr>
        <w:t xml:space="preserve"> </w:t>
      </w:r>
      <w:r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>need to describe each file separately. Instead it should be clear from the description,</w:t>
      </w:r>
      <w:r>
        <w:rPr>
          <w:rFonts w:asciiTheme="minorHAnsi" w:eastAsia="Calibri" w:hAnsiTheme="minorHAnsi"/>
          <w:color w:val="000000"/>
          <w:sz w:val="24"/>
          <w:szCs w:val="24"/>
          <w:lang w:val="en-GB"/>
        </w:rPr>
        <w:t xml:space="preserve"> </w:t>
      </w:r>
      <w:r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>and filenames how the dataset is organized, and also what those files exactly store.</w:t>
      </w:r>
    </w:p>
    <w:p w14:paraId="50C02C58" w14:textId="77777777" w:rsidR="00EB2400" w:rsidRPr="00EB2400" w:rsidRDefault="00EB2400" w:rsidP="00EB2400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Calibri" w:hAnsiTheme="minorHAnsi"/>
          <w:color w:val="000000"/>
          <w:sz w:val="24"/>
          <w:szCs w:val="24"/>
          <w:lang w:val="en-GB"/>
        </w:rPr>
      </w:pPr>
    </w:p>
    <w:p w14:paraId="17686469" w14:textId="11F7B73C" w:rsidR="00EB2400" w:rsidRPr="00EB2400" w:rsidRDefault="00EB2400" w:rsidP="00EB2400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Calibri" w:hAnsiTheme="minorHAnsi"/>
          <w:color w:val="000000"/>
          <w:sz w:val="24"/>
          <w:szCs w:val="24"/>
          <w:lang w:val="en-GB"/>
        </w:rPr>
      </w:pPr>
      <w:r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>Note that this metadata template is not identical to the Research Data Journal. The</w:t>
      </w:r>
      <w:r>
        <w:rPr>
          <w:rFonts w:asciiTheme="minorHAnsi" w:eastAsia="Calibri" w:hAnsiTheme="minorHAnsi"/>
          <w:color w:val="000000"/>
          <w:sz w:val="24"/>
          <w:szCs w:val="24"/>
          <w:lang w:val="en-GB"/>
        </w:rPr>
        <w:t xml:space="preserve"> </w:t>
      </w:r>
      <w:r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>latter</w:t>
      </w:r>
      <w:r>
        <w:rPr>
          <w:rFonts w:asciiTheme="minorHAnsi" w:eastAsia="Calibri" w:hAnsiTheme="minorHAnsi"/>
          <w:color w:val="000000"/>
          <w:sz w:val="24"/>
          <w:szCs w:val="24"/>
          <w:lang w:val="en-GB"/>
        </w:rPr>
        <w:t xml:space="preserve"> </w:t>
      </w:r>
      <w:r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>provides an overview and more general description of a data archive, and the relations</w:t>
      </w:r>
      <w:r>
        <w:rPr>
          <w:rFonts w:asciiTheme="minorHAnsi" w:eastAsia="Calibri" w:hAnsiTheme="minorHAnsi"/>
          <w:color w:val="000000"/>
          <w:sz w:val="24"/>
          <w:szCs w:val="24"/>
          <w:lang w:val="en-GB"/>
        </w:rPr>
        <w:t xml:space="preserve"> </w:t>
      </w:r>
      <w:r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>between all datasets, results, analysis and manuscripts. Only the Research Data</w:t>
      </w:r>
      <w:r>
        <w:rPr>
          <w:rFonts w:asciiTheme="minorHAnsi" w:eastAsia="Calibri" w:hAnsiTheme="minorHAnsi"/>
          <w:color w:val="000000"/>
          <w:sz w:val="24"/>
          <w:szCs w:val="24"/>
          <w:lang w:val="en-GB"/>
        </w:rPr>
        <w:t xml:space="preserve"> </w:t>
      </w:r>
      <w:r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>Journal does not sufficiently describe the data itself in order to be reusable.</w:t>
      </w:r>
    </w:p>
    <w:p w14:paraId="33C68959" w14:textId="77777777" w:rsidR="00EB2400" w:rsidRDefault="00EB2400" w:rsidP="00EB2400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Calibri" w:hAnsiTheme="minorHAnsi"/>
          <w:color w:val="000000"/>
          <w:sz w:val="24"/>
          <w:szCs w:val="24"/>
          <w:lang w:val="en-GB"/>
        </w:rPr>
      </w:pPr>
    </w:p>
    <w:p w14:paraId="4035945B" w14:textId="6A81BDF3" w:rsidR="00AD2135" w:rsidRDefault="00AD2135" w:rsidP="00AD2135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Calibri" w:hAnsiTheme="minorHAnsi"/>
          <w:color w:val="000000"/>
          <w:sz w:val="24"/>
          <w:szCs w:val="24"/>
          <w:lang w:val="en-GB"/>
        </w:rPr>
      </w:pPr>
      <w:r>
        <w:rPr>
          <w:rFonts w:asciiTheme="minorHAnsi" w:eastAsia="Calibri" w:hAnsiTheme="minorHAnsi"/>
          <w:color w:val="000000"/>
          <w:sz w:val="24"/>
          <w:szCs w:val="24"/>
          <w:lang w:val="en-GB"/>
        </w:rPr>
        <w:t xml:space="preserve">The template is available in Word and Latex. </w:t>
      </w:r>
      <w:r w:rsidR="00EB2400"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>We recommend to use Latex to modify the metadata template. Please use the online</w:t>
      </w:r>
      <w:r>
        <w:rPr>
          <w:rFonts w:asciiTheme="minorHAnsi" w:eastAsia="Calibri" w:hAnsiTheme="minorHAnsi"/>
          <w:color w:val="000000"/>
          <w:sz w:val="24"/>
          <w:szCs w:val="24"/>
          <w:lang w:val="en-GB"/>
        </w:rPr>
        <w:t xml:space="preserve"> </w:t>
      </w:r>
      <w:r w:rsidR="00EB2400"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 xml:space="preserve">Latex editor </w:t>
      </w:r>
      <w:r w:rsidR="00EB2400" w:rsidRPr="00EB2400">
        <w:rPr>
          <w:rFonts w:asciiTheme="minorHAnsi" w:eastAsia="Calibri" w:hAnsiTheme="minorHAnsi"/>
          <w:color w:val="BD0031"/>
          <w:sz w:val="24"/>
          <w:szCs w:val="24"/>
          <w:lang w:val="en-GB"/>
        </w:rPr>
        <w:t>https://www.overleaf.com</w:t>
      </w:r>
      <w:r w:rsidR="00EB2400" w:rsidRPr="00EB2400">
        <w:rPr>
          <w:rFonts w:asciiTheme="minorHAnsi" w:eastAsia="Calibri" w:hAnsiTheme="minorHAnsi"/>
          <w:color w:val="000000"/>
          <w:sz w:val="24"/>
          <w:szCs w:val="24"/>
          <w:lang w:val="en-GB"/>
        </w:rPr>
        <w:t>. These are the steps to load in the latex zip:</w:t>
      </w:r>
    </w:p>
    <w:p w14:paraId="0E61156E" w14:textId="77777777" w:rsidR="00856365" w:rsidRDefault="00856365" w:rsidP="00AD2135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Calibri" w:hAnsiTheme="minorHAnsi"/>
          <w:color w:val="000000"/>
          <w:sz w:val="24"/>
          <w:szCs w:val="24"/>
          <w:lang w:val="en-GB"/>
        </w:rPr>
      </w:pPr>
    </w:p>
    <w:p w14:paraId="3F4F9F4E" w14:textId="77777777" w:rsidR="00AD2135" w:rsidRDefault="00EB2400" w:rsidP="00EB240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Calibri" w:hAnsiTheme="minorHAnsi"/>
          <w:color w:val="000000"/>
          <w:sz w:val="24"/>
          <w:szCs w:val="24"/>
          <w:lang w:val="en-GB"/>
        </w:rPr>
      </w:pPr>
      <w:r w:rsidRPr="00AD2135">
        <w:rPr>
          <w:rFonts w:asciiTheme="minorHAnsi" w:eastAsia="Calibri" w:hAnsiTheme="minorHAnsi"/>
          <w:color w:val="000000"/>
          <w:sz w:val="24"/>
          <w:szCs w:val="24"/>
          <w:lang w:val="en-GB"/>
        </w:rPr>
        <w:t>make an account</w:t>
      </w:r>
    </w:p>
    <w:p w14:paraId="6B66A558" w14:textId="77777777" w:rsidR="00AD2135" w:rsidRDefault="00EB2400" w:rsidP="00EB240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Calibri" w:hAnsiTheme="minorHAnsi"/>
          <w:color w:val="000000"/>
          <w:sz w:val="24"/>
          <w:szCs w:val="24"/>
          <w:lang w:val="en-GB"/>
        </w:rPr>
      </w:pPr>
      <w:r w:rsidRPr="00AD2135">
        <w:rPr>
          <w:rFonts w:asciiTheme="minorHAnsi" w:eastAsia="Calibri" w:hAnsiTheme="minorHAnsi"/>
          <w:color w:val="000000"/>
          <w:sz w:val="24"/>
          <w:szCs w:val="24"/>
          <w:lang w:val="en-GB"/>
        </w:rPr>
        <w:t>click new project</w:t>
      </w:r>
    </w:p>
    <w:p w14:paraId="4BBE7917" w14:textId="77777777" w:rsidR="00AD2135" w:rsidRDefault="00EB2400" w:rsidP="00EB240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Calibri" w:hAnsiTheme="minorHAnsi"/>
          <w:color w:val="000000"/>
          <w:sz w:val="24"/>
          <w:szCs w:val="24"/>
          <w:lang w:val="en-GB"/>
        </w:rPr>
      </w:pPr>
      <w:r w:rsidRPr="00AD2135">
        <w:rPr>
          <w:rFonts w:asciiTheme="minorHAnsi" w:eastAsia="Calibri" w:hAnsiTheme="minorHAnsi"/>
          <w:color w:val="000000"/>
          <w:sz w:val="24"/>
          <w:szCs w:val="24"/>
          <w:lang w:val="en-GB"/>
        </w:rPr>
        <w:t>click upload project</w:t>
      </w:r>
    </w:p>
    <w:p w14:paraId="777ACF23" w14:textId="77777777" w:rsidR="00AD2135" w:rsidRDefault="00EB2400" w:rsidP="00EB240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Calibri" w:hAnsiTheme="minorHAnsi"/>
          <w:color w:val="000000"/>
          <w:sz w:val="24"/>
          <w:szCs w:val="24"/>
          <w:lang w:val="en-GB"/>
        </w:rPr>
      </w:pPr>
      <w:r w:rsidRPr="00AD2135">
        <w:rPr>
          <w:rFonts w:asciiTheme="minorHAnsi" w:eastAsia="Calibri" w:hAnsiTheme="minorHAnsi"/>
          <w:color w:val="000000"/>
          <w:sz w:val="24"/>
          <w:szCs w:val="24"/>
          <w:lang w:val="en-GB"/>
        </w:rPr>
        <w:t>load the file ’metadata_template.zip’</w:t>
      </w:r>
    </w:p>
    <w:p w14:paraId="50273A78" w14:textId="78D0A5F0" w:rsidR="00EB2400" w:rsidRPr="00AD2135" w:rsidRDefault="00EB2400" w:rsidP="00EB240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Calibri" w:hAnsiTheme="minorHAnsi"/>
          <w:color w:val="000000"/>
          <w:sz w:val="24"/>
          <w:szCs w:val="24"/>
          <w:lang w:val="en-GB"/>
        </w:rPr>
      </w:pPr>
      <w:r w:rsidRPr="00AD2135">
        <w:rPr>
          <w:rFonts w:asciiTheme="minorHAnsi" w:eastAsia="Calibri" w:hAnsiTheme="minorHAnsi"/>
          <w:color w:val="000000"/>
          <w:sz w:val="24"/>
          <w:szCs w:val="24"/>
          <w:lang w:val="en-GB"/>
        </w:rPr>
        <w:t xml:space="preserve">please start editing - Fill information where you find </w:t>
      </w:r>
      <w:r w:rsidRPr="00AD2135">
        <w:rPr>
          <w:rFonts w:asciiTheme="minorHAnsi" w:eastAsia="Calibri" w:hAnsiTheme="minorHAnsi"/>
          <w:color w:val="008100"/>
          <w:sz w:val="24"/>
          <w:szCs w:val="24"/>
          <w:lang w:val="en-GB"/>
        </w:rPr>
        <w:t>%FILL HERE</w:t>
      </w:r>
    </w:p>
    <w:p w14:paraId="04E24D5A" w14:textId="68A9D7D3" w:rsidR="00EB2400" w:rsidRDefault="00EB2400" w:rsidP="00EB2400">
      <w:pPr>
        <w:spacing w:after="0"/>
        <w:outlineLvl w:val="0"/>
        <w:rPr>
          <w:noProof/>
          <w:color w:val="BC0031"/>
          <w:sz w:val="36"/>
          <w:lang w:val="en-GB"/>
        </w:rPr>
      </w:pPr>
    </w:p>
    <w:p w14:paraId="31F57B8B" w14:textId="31915C70" w:rsidR="00CD6DCC" w:rsidRDefault="008B1EE7" w:rsidP="008B1EE7">
      <w:pPr>
        <w:spacing w:after="0" w:line="240" w:lineRule="auto"/>
        <w:rPr>
          <w:noProof/>
          <w:color w:val="BC0031"/>
          <w:sz w:val="36"/>
          <w:lang w:val="en-GB"/>
        </w:rPr>
      </w:pPr>
      <w:r>
        <w:rPr>
          <w:noProof/>
          <w:color w:val="BC0031"/>
          <w:sz w:val="36"/>
          <w:lang w:val="en-GB"/>
        </w:rPr>
        <w:br w:type="page"/>
      </w:r>
    </w:p>
    <w:p w14:paraId="1880E272" w14:textId="23645DFB" w:rsidR="004F425E" w:rsidRPr="00B62991" w:rsidRDefault="003E7C99" w:rsidP="001F668C">
      <w:pPr>
        <w:spacing w:after="0"/>
        <w:outlineLvl w:val="0"/>
        <w:rPr>
          <w:noProof/>
          <w:color w:val="BC0031"/>
          <w:sz w:val="36"/>
          <w:lang w:val="en-GB"/>
        </w:rPr>
      </w:pPr>
      <w:r>
        <w:rPr>
          <w:noProof/>
          <w:color w:val="BC0031"/>
          <w:sz w:val="36"/>
          <w:lang w:val="en-GB"/>
        </w:rPr>
        <w:lastRenderedPageBreak/>
        <w:t>Metadata Template</w:t>
      </w:r>
    </w:p>
    <w:p w14:paraId="0154E80C" w14:textId="3156C896" w:rsidR="008B1EE7" w:rsidRPr="009A5C28" w:rsidRDefault="008B1EE7" w:rsidP="00CC58F8">
      <w:pPr>
        <w:rPr>
          <w:rFonts w:asciiTheme="minorHAnsi" w:hAnsiTheme="minorHAnsi"/>
          <w:noProof/>
          <w:color w:val="BC0031"/>
          <w:lang w:val="en-GB"/>
        </w:rPr>
      </w:pPr>
      <w:bookmarkStart w:id="0" w:name="_GoBack"/>
      <w:bookmarkEnd w:id="0"/>
      <w:r w:rsidRPr="009A5C28">
        <w:rPr>
          <w:rFonts w:asciiTheme="minorHAnsi" w:eastAsia="Calibri" w:hAnsiTheme="minorHAnsi"/>
          <w:lang w:val="en-GB"/>
        </w:rPr>
        <w:t>Obligatory fields are indicated with an asterisk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88"/>
        <w:gridCol w:w="6231"/>
      </w:tblGrid>
      <w:tr w:rsidR="008B1EE7" w:rsidRPr="003E7C99" w14:paraId="551AB992" w14:textId="77777777" w:rsidTr="009A5C28">
        <w:trPr>
          <w:trHeight w:val="273"/>
        </w:trPr>
        <w:tc>
          <w:tcPr>
            <w:tcW w:w="1507" w:type="pct"/>
          </w:tcPr>
          <w:p w14:paraId="301D878E" w14:textId="12A6ED14" w:rsidR="008B1EE7" w:rsidRPr="009B2640" w:rsidRDefault="003E7C99" w:rsidP="009A5C28">
            <w:pPr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</w:pPr>
            <w:r w:rsidRPr="009B2640"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  <w:t xml:space="preserve">Code </w:t>
            </w:r>
          </w:p>
        </w:tc>
        <w:tc>
          <w:tcPr>
            <w:tcW w:w="3493" w:type="pct"/>
          </w:tcPr>
          <w:p w14:paraId="77E6320B" w14:textId="6D8B305E" w:rsidR="008B1EE7" w:rsidRPr="009B2640" w:rsidRDefault="003E7C99" w:rsidP="009A5C28">
            <w:pPr>
              <w:spacing w:line="240" w:lineRule="auto"/>
              <w:rPr>
                <w:rFonts w:asciiTheme="minorHAnsi" w:hAnsiTheme="minorHAnsi"/>
                <w:iCs/>
                <w:noProof/>
                <w:color w:val="808080" w:themeColor="background1" w:themeShade="80"/>
                <w:sz w:val="18"/>
                <w:szCs w:val="18"/>
                <w:lang w:val="en-GB"/>
              </w:rPr>
            </w:pPr>
            <w:r w:rsidRPr="009B2640">
              <w:rPr>
                <w:rFonts w:asciiTheme="minorHAnsi" w:hAnsiTheme="minorHAnsi"/>
                <w:iCs/>
                <w:noProof/>
                <w:color w:val="808080" w:themeColor="background1" w:themeShade="80"/>
                <w:sz w:val="18"/>
                <w:szCs w:val="18"/>
                <w:lang w:val="en-GB"/>
              </w:rPr>
              <w:t>Corresponding code in research data journal (e.g., D1)</w:t>
            </w:r>
          </w:p>
        </w:tc>
      </w:tr>
      <w:tr w:rsidR="003E7C99" w:rsidRPr="003E7C99" w14:paraId="7AA3F140" w14:textId="77777777" w:rsidTr="009A5C28">
        <w:tc>
          <w:tcPr>
            <w:tcW w:w="1507" w:type="pct"/>
          </w:tcPr>
          <w:p w14:paraId="7D4DED54" w14:textId="022D74E7" w:rsidR="003E7C99" w:rsidRPr="009B2640" w:rsidRDefault="003E7C99" w:rsidP="003E7C99">
            <w:pPr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</w:pPr>
            <w:r w:rsidRPr="009B2640"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  <w:t>Title *</w:t>
            </w:r>
          </w:p>
        </w:tc>
        <w:tc>
          <w:tcPr>
            <w:tcW w:w="3493" w:type="pct"/>
          </w:tcPr>
          <w:p w14:paraId="3196A0CF" w14:textId="403FF0C9" w:rsidR="003E7C99" w:rsidRPr="009B2640" w:rsidRDefault="003E7C99" w:rsidP="003E7C99">
            <w:pPr>
              <w:spacing w:line="240" w:lineRule="auto"/>
              <w:rPr>
                <w:rFonts w:asciiTheme="minorHAnsi" w:hAnsiTheme="minorHAnsi"/>
                <w:i/>
                <w:noProof/>
                <w:sz w:val="18"/>
                <w:szCs w:val="18"/>
                <w:lang w:val="en-GB"/>
              </w:rPr>
            </w:pPr>
            <w:r w:rsidRPr="009B2640">
              <w:rPr>
                <w:rFonts w:asciiTheme="minorHAnsi" w:eastAsia="Calibri" w:hAnsiTheme="minorHAnsi"/>
                <w:color w:val="818181"/>
                <w:sz w:val="18"/>
                <w:szCs w:val="18"/>
                <w:lang w:val="en-GB"/>
              </w:rPr>
              <w:t>A short name given to the resource (e.g., D1_GULLGPS)</w:t>
            </w:r>
          </w:p>
        </w:tc>
      </w:tr>
      <w:tr w:rsidR="008B1EE7" w:rsidRPr="009A5C28" w14:paraId="290B214E" w14:textId="77777777" w:rsidTr="009A5C28">
        <w:trPr>
          <w:trHeight w:val="230"/>
        </w:trPr>
        <w:tc>
          <w:tcPr>
            <w:tcW w:w="1507" w:type="pct"/>
          </w:tcPr>
          <w:p w14:paraId="7E6B0C19" w14:textId="56DAE555" w:rsidR="008B1EE7" w:rsidRPr="009B2640" w:rsidRDefault="008B1EE7" w:rsidP="009A5C28">
            <w:pPr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</w:pPr>
            <w:r w:rsidRPr="009B2640"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  <w:t>Acronym</w:t>
            </w:r>
          </w:p>
        </w:tc>
        <w:tc>
          <w:tcPr>
            <w:tcW w:w="3493" w:type="pct"/>
          </w:tcPr>
          <w:p w14:paraId="6BBC11FE" w14:textId="2838F0B2" w:rsidR="008B1EE7" w:rsidRPr="009B2640" w:rsidRDefault="009A5C28" w:rsidP="009A5C28">
            <w:pPr>
              <w:spacing w:line="240" w:lineRule="auto"/>
              <w:rPr>
                <w:rFonts w:asciiTheme="minorHAnsi" w:hAnsiTheme="minorHAnsi"/>
                <w:i/>
                <w:noProof/>
                <w:color w:val="808080" w:themeColor="background1" w:themeShade="80"/>
                <w:sz w:val="18"/>
                <w:szCs w:val="18"/>
                <w:lang w:val="en-GB"/>
              </w:rPr>
            </w:pPr>
            <w:r w:rsidRPr="009B2640">
              <w:rPr>
                <w:rFonts w:asciiTheme="minorHAnsi" w:eastAsia="Calibri" w:hAnsiTheme="minorHAnsi"/>
                <w:color w:val="818181"/>
                <w:sz w:val="18"/>
                <w:szCs w:val="18"/>
                <w:lang w:val="en-GB"/>
              </w:rPr>
              <w:t>Acronym (e.g., GULLGPS)</w:t>
            </w:r>
          </w:p>
        </w:tc>
      </w:tr>
      <w:tr w:rsidR="008B1EE7" w:rsidRPr="003E7C99" w14:paraId="652B5CA2" w14:textId="77777777" w:rsidTr="009A5C28">
        <w:tc>
          <w:tcPr>
            <w:tcW w:w="1507" w:type="pct"/>
          </w:tcPr>
          <w:p w14:paraId="2B0973B2" w14:textId="358CC516" w:rsidR="008B1EE7" w:rsidRPr="009B2640" w:rsidRDefault="003E7C99" w:rsidP="009A5C28">
            <w:pPr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</w:pPr>
            <w:r w:rsidRPr="009B2640"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  <w:t>Path</w:t>
            </w:r>
          </w:p>
        </w:tc>
        <w:tc>
          <w:tcPr>
            <w:tcW w:w="3493" w:type="pct"/>
          </w:tcPr>
          <w:p w14:paraId="24A83CA5" w14:textId="1CE8A97A" w:rsidR="008B1EE7" w:rsidRPr="009B2640" w:rsidRDefault="003E7C99" w:rsidP="009A5C2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Calibri" w:hAnsiTheme="minorHAnsi"/>
                <w:color w:val="818181"/>
                <w:sz w:val="18"/>
                <w:szCs w:val="18"/>
                <w:lang w:val="en-GB"/>
              </w:rPr>
            </w:pPr>
            <w:r w:rsidRPr="009B2640">
              <w:rPr>
                <w:rFonts w:asciiTheme="minorHAnsi" w:eastAsia="Calibri" w:hAnsiTheme="minorHAnsi"/>
                <w:color w:val="818181"/>
                <w:sz w:val="18"/>
                <w:szCs w:val="18"/>
                <w:lang w:val="en-GB"/>
              </w:rPr>
              <w:t>Path of the dataset in the data archive.</w:t>
            </w:r>
          </w:p>
        </w:tc>
      </w:tr>
      <w:tr w:rsidR="003E7C99" w:rsidRPr="003E7C99" w14:paraId="7A2D31FD" w14:textId="77777777" w:rsidTr="009A5C28">
        <w:trPr>
          <w:trHeight w:val="342"/>
        </w:trPr>
        <w:tc>
          <w:tcPr>
            <w:tcW w:w="1507" w:type="pct"/>
          </w:tcPr>
          <w:p w14:paraId="4B8D92C2" w14:textId="04CF2AB8" w:rsidR="003E7C99" w:rsidRPr="009B2640" w:rsidRDefault="003E7C99" w:rsidP="003E7C99">
            <w:pPr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</w:pPr>
            <w:r w:rsidRPr="009B2640"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  <w:t xml:space="preserve">Description * </w:t>
            </w:r>
          </w:p>
        </w:tc>
        <w:tc>
          <w:tcPr>
            <w:tcW w:w="3493" w:type="pct"/>
          </w:tcPr>
          <w:p w14:paraId="1B124494" w14:textId="77777777" w:rsidR="003E7C99" w:rsidRPr="009B2640" w:rsidRDefault="003E7C99" w:rsidP="003E7C9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Calibri" w:hAnsiTheme="minorHAnsi"/>
                <w:color w:val="818181"/>
                <w:sz w:val="18"/>
                <w:szCs w:val="18"/>
                <w:lang w:val="en-GB"/>
              </w:rPr>
            </w:pPr>
            <w:r w:rsidRPr="009B2640">
              <w:rPr>
                <w:rFonts w:asciiTheme="minorHAnsi" w:eastAsia="Calibri" w:hAnsiTheme="minorHAnsi"/>
                <w:color w:val="818181"/>
                <w:sz w:val="18"/>
                <w:szCs w:val="18"/>
                <w:lang w:val="en-GB"/>
              </w:rPr>
              <w:t>GPS movement data of 5 GPS monitored seagulls in Amsterdam,</w:t>
            </w:r>
          </w:p>
          <w:p w14:paraId="11440980" w14:textId="26DDA6E4" w:rsidR="003E7C99" w:rsidRPr="009B2640" w:rsidRDefault="003E7C99" w:rsidP="003E7C99">
            <w:pPr>
              <w:spacing w:line="240" w:lineRule="auto"/>
              <w:rPr>
                <w:rFonts w:asciiTheme="minorHAnsi" w:hAnsiTheme="minorHAnsi"/>
                <w:i/>
                <w:noProof/>
                <w:color w:val="808080" w:themeColor="background1" w:themeShade="80"/>
                <w:sz w:val="18"/>
                <w:szCs w:val="18"/>
                <w:lang w:val="en-GB"/>
              </w:rPr>
            </w:pPr>
            <w:r w:rsidRPr="009B2640">
              <w:rPr>
                <w:rFonts w:asciiTheme="minorHAnsi" w:eastAsia="Calibri" w:hAnsiTheme="minorHAnsi"/>
                <w:color w:val="818181"/>
                <w:sz w:val="18"/>
                <w:szCs w:val="18"/>
                <w:lang w:val="en-GB"/>
              </w:rPr>
              <w:t>The Netherlands, monitored over a period of 3 years (March 2016-March 2019). GPS movement data has been collected using uva-bits tags and were subsequently stored in the uva-bits bird tracking database.</w:t>
            </w:r>
          </w:p>
        </w:tc>
      </w:tr>
      <w:tr w:rsidR="003E7C99" w:rsidRPr="003E7C99" w14:paraId="3C653C29" w14:textId="77777777" w:rsidTr="009A5C28">
        <w:tc>
          <w:tcPr>
            <w:tcW w:w="1507" w:type="pct"/>
          </w:tcPr>
          <w:p w14:paraId="32E3A37B" w14:textId="20582EBE" w:rsidR="003E7C99" w:rsidRPr="009B2640" w:rsidRDefault="003E7C99" w:rsidP="003E7C99">
            <w:pPr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</w:pPr>
            <w:r w:rsidRPr="009B2640"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  <w:t>Creator *</w:t>
            </w:r>
          </w:p>
        </w:tc>
        <w:tc>
          <w:tcPr>
            <w:tcW w:w="3493" w:type="pct"/>
          </w:tcPr>
          <w:p w14:paraId="6203872A" w14:textId="7205E9CD" w:rsidR="003E7C99" w:rsidRPr="009B2640" w:rsidRDefault="003E7C99" w:rsidP="003E7C99">
            <w:pPr>
              <w:spacing w:line="240" w:lineRule="auto"/>
              <w:rPr>
                <w:rFonts w:asciiTheme="minorHAnsi" w:hAnsiTheme="minorHAnsi"/>
                <w:i/>
                <w:noProof/>
                <w:color w:val="808080" w:themeColor="background1" w:themeShade="80"/>
                <w:sz w:val="18"/>
                <w:szCs w:val="18"/>
                <w:lang w:val="en-GB"/>
              </w:rPr>
            </w:pPr>
            <w:r w:rsidRPr="009B2640">
              <w:rPr>
                <w:rFonts w:asciiTheme="minorHAnsi" w:eastAsia="Calibri" w:hAnsiTheme="minorHAnsi"/>
                <w:color w:val="818181"/>
                <w:sz w:val="18"/>
                <w:szCs w:val="18"/>
                <w:lang w:val="en-GB"/>
              </w:rPr>
              <w:t>An entity primarily responsible for making the resource</w:t>
            </w:r>
          </w:p>
        </w:tc>
      </w:tr>
      <w:tr w:rsidR="003E7C99" w:rsidRPr="003E7C99" w14:paraId="755424BB" w14:textId="77777777" w:rsidTr="009A5C28">
        <w:tc>
          <w:tcPr>
            <w:tcW w:w="1507" w:type="pct"/>
          </w:tcPr>
          <w:p w14:paraId="12C1CBEF" w14:textId="67E75D8F" w:rsidR="003E7C99" w:rsidRPr="009B2640" w:rsidRDefault="003E7C99" w:rsidP="003E7C99">
            <w:pPr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</w:pPr>
            <w:r w:rsidRPr="009B2640"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  <w:t>Publisher</w:t>
            </w:r>
          </w:p>
        </w:tc>
        <w:tc>
          <w:tcPr>
            <w:tcW w:w="3493" w:type="pct"/>
          </w:tcPr>
          <w:p w14:paraId="2FB95DE7" w14:textId="31FD37C1" w:rsidR="003E7C99" w:rsidRPr="009B2640" w:rsidRDefault="003E7C99" w:rsidP="003E7C99">
            <w:pPr>
              <w:spacing w:line="240" w:lineRule="auto"/>
              <w:rPr>
                <w:rFonts w:asciiTheme="minorHAnsi" w:hAnsiTheme="minorHAnsi"/>
                <w:i/>
                <w:iCs/>
                <w:noProof/>
                <w:color w:val="808080" w:themeColor="background1" w:themeShade="80"/>
                <w:sz w:val="18"/>
                <w:szCs w:val="18"/>
                <w:lang w:val="en-GB"/>
              </w:rPr>
            </w:pPr>
            <w:r w:rsidRPr="009B2640">
              <w:rPr>
                <w:rFonts w:asciiTheme="minorHAnsi" w:eastAsia="Calibri" w:hAnsiTheme="minorHAnsi"/>
                <w:color w:val="818181"/>
                <w:sz w:val="18"/>
                <w:szCs w:val="18"/>
                <w:lang w:val="en-GB"/>
              </w:rPr>
              <w:t>An entity responsible for making the resource available</w:t>
            </w:r>
          </w:p>
        </w:tc>
      </w:tr>
      <w:tr w:rsidR="003E7C99" w:rsidRPr="003E7C99" w14:paraId="19D2E38F" w14:textId="77777777" w:rsidTr="009A5C28">
        <w:tc>
          <w:tcPr>
            <w:tcW w:w="1507" w:type="pct"/>
          </w:tcPr>
          <w:p w14:paraId="38121484" w14:textId="5A50A3CE" w:rsidR="003E7C99" w:rsidRPr="009B2640" w:rsidRDefault="003E7C99" w:rsidP="003E7C99">
            <w:pPr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</w:pPr>
            <w:r w:rsidRPr="009B2640"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  <w:t>Contributor</w:t>
            </w:r>
          </w:p>
        </w:tc>
        <w:tc>
          <w:tcPr>
            <w:tcW w:w="3493" w:type="pct"/>
          </w:tcPr>
          <w:p w14:paraId="28A9EC16" w14:textId="62A8F49E" w:rsidR="003E7C99" w:rsidRPr="009B2640" w:rsidRDefault="003E7C99" w:rsidP="003E7C9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Calibri" w:hAnsiTheme="minorHAnsi"/>
                <w:color w:val="818181"/>
                <w:sz w:val="18"/>
                <w:szCs w:val="18"/>
                <w:lang w:val="en-GB"/>
              </w:rPr>
            </w:pPr>
            <w:r w:rsidRPr="009B2640">
              <w:rPr>
                <w:rFonts w:asciiTheme="minorHAnsi" w:eastAsia="Calibri" w:hAnsiTheme="minorHAnsi"/>
                <w:color w:val="818181"/>
                <w:sz w:val="18"/>
                <w:szCs w:val="18"/>
                <w:lang w:val="en-GB"/>
              </w:rPr>
              <w:t>An entity responsible for making contributions to the resource</w:t>
            </w:r>
          </w:p>
        </w:tc>
      </w:tr>
      <w:tr w:rsidR="003E7C99" w:rsidRPr="00FF0E57" w14:paraId="0224416E" w14:textId="77777777" w:rsidTr="009A5C28">
        <w:trPr>
          <w:trHeight w:val="532"/>
        </w:trPr>
        <w:tc>
          <w:tcPr>
            <w:tcW w:w="1507" w:type="pct"/>
          </w:tcPr>
          <w:p w14:paraId="4A709713" w14:textId="06BD48FD" w:rsidR="003E7C99" w:rsidRPr="009B2640" w:rsidRDefault="003E7C99" w:rsidP="003E7C99">
            <w:pPr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</w:pPr>
            <w:r w:rsidRPr="009B2640"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  <w:t>Type</w:t>
            </w:r>
          </w:p>
        </w:tc>
        <w:tc>
          <w:tcPr>
            <w:tcW w:w="3493" w:type="pct"/>
          </w:tcPr>
          <w:p w14:paraId="5C60A199" w14:textId="26A5C17E" w:rsidR="003E7C99" w:rsidRPr="009B2640" w:rsidRDefault="003E7C99" w:rsidP="003E7C99">
            <w:pPr>
              <w:spacing w:line="240" w:lineRule="auto"/>
              <w:rPr>
                <w:rFonts w:asciiTheme="minorHAnsi" w:hAnsiTheme="minorHAnsi"/>
                <w:noProof/>
                <w:color w:val="808080" w:themeColor="background1" w:themeShade="80"/>
                <w:sz w:val="18"/>
                <w:szCs w:val="18"/>
                <w:lang w:val="en-GB"/>
              </w:rPr>
            </w:pPr>
            <w:r w:rsidRPr="009B2640">
              <w:rPr>
                <w:rFonts w:asciiTheme="minorHAnsi" w:eastAsia="Calibri" w:hAnsiTheme="minorHAnsi"/>
                <w:color w:val="818181"/>
                <w:sz w:val="18"/>
                <w:szCs w:val="18"/>
                <w:lang w:val="en-GB"/>
              </w:rPr>
              <w:t>Examples: Collection , Dataset , Event , Image , InteractiveResource, MovingImage , PhysicalObject , Service, Software , Sound , StillImage , Text, Group of Images</w:t>
            </w:r>
          </w:p>
        </w:tc>
      </w:tr>
      <w:tr w:rsidR="003E7C99" w:rsidRPr="003E7C99" w14:paraId="168155AD" w14:textId="77777777" w:rsidTr="009A5C28">
        <w:trPr>
          <w:trHeight w:val="532"/>
        </w:trPr>
        <w:tc>
          <w:tcPr>
            <w:tcW w:w="1507" w:type="pct"/>
          </w:tcPr>
          <w:p w14:paraId="11E1FD05" w14:textId="3FFCBF5D" w:rsidR="003E7C99" w:rsidRPr="009B2640" w:rsidRDefault="003E7C99" w:rsidP="003E7C99">
            <w:pPr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</w:pPr>
            <w:r w:rsidRPr="009B2640"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  <w:t>Format *</w:t>
            </w:r>
          </w:p>
        </w:tc>
        <w:tc>
          <w:tcPr>
            <w:tcW w:w="3493" w:type="pct"/>
          </w:tcPr>
          <w:p w14:paraId="5E461C4A" w14:textId="77777777" w:rsidR="003E7C99" w:rsidRPr="009B2640" w:rsidRDefault="003E7C99" w:rsidP="003E7C9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Calibri" w:hAnsiTheme="minorHAnsi"/>
                <w:color w:val="818181"/>
                <w:sz w:val="18"/>
                <w:szCs w:val="18"/>
                <w:lang w:val="en-GB"/>
              </w:rPr>
            </w:pPr>
            <w:r w:rsidRPr="009B2640">
              <w:rPr>
                <w:rFonts w:asciiTheme="minorHAnsi" w:eastAsia="Calibri" w:hAnsiTheme="minorHAnsi"/>
                <w:color w:val="818181"/>
                <w:sz w:val="18"/>
                <w:szCs w:val="18"/>
                <w:lang w:val="en-GB"/>
              </w:rPr>
              <w:t>The file format, physical medium of the resource (e.g., csv,</w:t>
            </w:r>
          </w:p>
          <w:p w14:paraId="25B471E0" w14:textId="42B823FD" w:rsidR="003E7C99" w:rsidRPr="009B2640" w:rsidRDefault="003E7C99" w:rsidP="003E7C9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Calibri" w:hAnsiTheme="minorHAnsi"/>
                <w:color w:val="818181"/>
                <w:sz w:val="18"/>
                <w:szCs w:val="18"/>
                <w:lang w:val="en-GB"/>
              </w:rPr>
            </w:pPr>
            <w:r w:rsidRPr="009B2640">
              <w:rPr>
                <w:rFonts w:asciiTheme="minorHAnsi" w:eastAsia="Calibri" w:hAnsiTheme="minorHAnsi"/>
                <w:color w:val="818181"/>
                <w:sz w:val="18"/>
                <w:szCs w:val="18"/>
                <w:lang w:val="en-GB"/>
              </w:rPr>
              <w:t>tiff, rds, shapefile, fasta)</w:t>
            </w:r>
          </w:p>
        </w:tc>
      </w:tr>
      <w:tr w:rsidR="003E7C99" w:rsidRPr="003E7C99" w14:paraId="1DAB5DEF" w14:textId="77777777" w:rsidTr="009A5C28">
        <w:trPr>
          <w:trHeight w:val="532"/>
        </w:trPr>
        <w:tc>
          <w:tcPr>
            <w:tcW w:w="1507" w:type="pct"/>
          </w:tcPr>
          <w:p w14:paraId="5601601B" w14:textId="2D498A56" w:rsidR="003E7C99" w:rsidRPr="009B2640" w:rsidRDefault="003E7C99" w:rsidP="003E7C99">
            <w:pPr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</w:pPr>
            <w:r w:rsidRPr="009B2640"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  <w:t>OS</w:t>
            </w:r>
          </w:p>
        </w:tc>
        <w:tc>
          <w:tcPr>
            <w:tcW w:w="3493" w:type="pct"/>
          </w:tcPr>
          <w:p w14:paraId="0DD0C893" w14:textId="794CCE85" w:rsidR="003E7C99" w:rsidRPr="009B2640" w:rsidRDefault="003E7C99" w:rsidP="003E7C9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Calibri" w:hAnsiTheme="minorHAnsi"/>
                <w:color w:val="818181"/>
                <w:sz w:val="18"/>
                <w:szCs w:val="18"/>
                <w:lang w:val="en-GB"/>
              </w:rPr>
            </w:pPr>
            <w:r w:rsidRPr="009B2640">
              <w:rPr>
                <w:rFonts w:asciiTheme="minorHAnsi" w:eastAsia="Calibri" w:hAnsiTheme="minorHAnsi"/>
                <w:color w:val="818181"/>
                <w:sz w:val="18"/>
                <w:szCs w:val="18"/>
                <w:lang w:val="en-GB"/>
              </w:rPr>
              <w:t>If the dataset is only readable for a specific Operating System, please specify that Operating System.</w:t>
            </w:r>
          </w:p>
        </w:tc>
      </w:tr>
      <w:tr w:rsidR="003E7C99" w:rsidRPr="003E7C99" w14:paraId="276E809B" w14:textId="77777777" w:rsidTr="009A5C28">
        <w:tc>
          <w:tcPr>
            <w:tcW w:w="1507" w:type="pct"/>
          </w:tcPr>
          <w:p w14:paraId="43EEBA14" w14:textId="129BB6E3" w:rsidR="003E7C99" w:rsidRPr="009B2640" w:rsidRDefault="003E7C99" w:rsidP="003E7C99">
            <w:pPr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</w:pPr>
            <w:r w:rsidRPr="009B2640"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  <w:t>Software</w:t>
            </w:r>
          </w:p>
        </w:tc>
        <w:tc>
          <w:tcPr>
            <w:tcW w:w="3493" w:type="pct"/>
          </w:tcPr>
          <w:p w14:paraId="3865760C" w14:textId="7AC3CB99" w:rsidR="003E7C99" w:rsidRPr="009B2640" w:rsidRDefault="003E7C99" w:rsidP="003E7C99">
            <w:pPr>
              <w:spacing w:line="240" w:lineRule="auto"/>
              <w:rPr>
                <w:rFonts w:asciiTheme="minorHAnsi" w:hAnsiTheme="minorHAnsi"/>
                <w:i/>
                <w:noProof/>
                <w:color w:val="808080" w:themeColor="background1" w:themeShade="80"/>
                <w:sz w:val="18"/>
                <w:szCs w:val="18"/>
                <w:lang w:val="en-GB"/>
              </w:rPr>
            </w:pPr>
            <w:r w:rsidRPr="009B2640">
              <w:rPr>
                <w:rFonts w:asciiTheme="minorHAnsi" w:eastAsia="Calibri" w:hAnsiTheme="minorHAnsi"/>
                <w:color w:val="818181"/>
                <w:sz w:val="18"/>
                <w:szCs w:val="18"/>
                <w:lang w:val="en-GB"/>
              </w:rPr>
              <w:t>If the dataset is only readable by a specific software, please specify that software.</w:t>
            </w:r>
          </w:p>
        </w:tc>
      </w:tr>
      <w:tr w:rsidR="003E7C99" w:rsidRPr="003E7C99" w14:paraId="2E579EDD" w14:textId="77777777" w:rsidTr="009A5C28">
        <w:tc>
          <w:tcPr>
            <w:tcW w:w="1507" w:type="pct"/>
          </w:tcPr>
          <w:p w14:paraId="55487068" w14:textId="4466A212" w:rsidR="003E7C99" w:rsidRPr="009B2640" w:rsidRDefault="003E7C99" w:rsidP="003E7C99">
            <w:pPr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</w:pPr>
            <w:r w:rsidRPr="009B2640"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  <w:t>Identifier</w:t>
            </w:r>
          </w:p>
        </w:tc>
        <w:tc>
          <w:tcPr>
            <w:tcW w:w="3493" w:type="pct"/>
          </w:tcPr>
          <w:p w14:paraId="570D252A" w14:textId="30645F30" w:rsidR="003E7C99" w:rsidRPr="009B2640" w:rsidRDefault="003E7C99" w:rsidP="003E7C99">
            <w:pPr>
              <w:spacing w:line="240" w:lineRule="auto"/>
              <w:rPr>
                <w:rFonts w:asciiTheme="minorHAnsi" w:hAnsiTheme="minorHAnsi"/>
                <w:noProof/>
                <w:sz w:val="18"/>
                <w:szCs w:val="18"/>
                <w:lang w:val="en-GB"/>
              </w:rPr>
            </w:pPr>
            <w:r w:rsidRPr="009B2640">
              <w:rPr>
                <w:rFonts w:asciiTheme="minorHAnsi" w:eastAsia="Calibri" w:hAnsiTheme="minorHAnsi"/>
                <w:color w:val="818181"/>
                <w:sz w:val="18"/>
                <w:szCs w:val="18"/>
                <w:lang w:val="en-GB"/>
              </w:rPr>
              <w:t>The unique identifier of the resource (e.g., doi).</w:t>
            </w:r>
          </w:p>
        </w:tc>
      </w:tr>
      <w:tr w:rsidR="003E7C99" w:rsidRPr="003E7C99" w14:paraId="0FA259F7" w14:textId="77777777" w:rsidTr="009A5C28">
        <w:tc>
          <w:tcPr>
            <w:tcW w:w="1507" w:type="pct"/>
          </w:tcPr>
          <w:p w14:paraId="72765F9F" w14:textId="15A47554" w:rsidR="003E7C99" w:rsidRPr="009B2640" w:rsidRDefault="003E7C99" w:rsidP="003E7C99">
            <w:pPr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</w:pPr>
            <w:r w:rsidRPr="009B2640"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  <w:t>Source</w:t>
            </w:r>
          </w:p>
        </w:tc>
        <w:tc>
          <w:tcPr>
            <w:tcW w:w="3493" w:type="pct"/>
          </w:tcPr>
          <w:p w14:paraId="423F40B6" w14:textId="6135D687" w:rsidR="003E7C99" w:rsidRPr="009B2640" w:rsidRDefault="003E7C99" w:rsidP="003E7C99">
            <w:pPr>
              <w:spacing w:line="240" w:lineRule="auto"/>
              <w:rPr>
                <w:rFonts w:asciiTheme="minorHAnsi" w:hAnsiTheme="minorHAnsi"/>
                <w:iCs/>
                <w:noProof/>
                <w:color w:val="808080" w:themeColor="background1" w:themeShade="80"/>
                <w:sz w:val="18"/>
                <w:szCs w:val="18"/>
                <w:lang w:val="en-GB"/>
              </w:rPr>
            </w:pPr>
            <w:r w:rsidRPr="009B2640">
              <w:rPr>
                <w:rFonts w:asciiTheme="minorHAnsi" w:eastAsia="Calibri" w:hAnsiTheme="minorHAnsi"/>
                <w:color w:val="818181"/>
                <w:sz w:val="18"/>
                <w:szCs w:val="18"/>
                <w:lang w:val="en-GB"/>
              </w:rPr>
              <w:t>A related resource from which the described resource is derived.</w:t>
            </w:r>
          </w:p>
        </w:tc>
      </w:tr>
      <w:tr w:rsidR="003E7C99" w:rsidRPr="003E7C99" w14:paraId="62B7CE4E" w14:textId="77777777" w:rsidTr="009A5C28">
        <w:tc>
          <w:tcPr>
            <w:tcW w:w="1507" w:type="pct"/>
          </w:tcPr>
          <w:p w14:paraId="0A66732B" w14:textId="6973F007" w:rsidR="003E7C99" w:rsidRPr="009B2640" w:rsidRDefault="003E7C99" w:rsidP="003E7C99">
            <w:pPr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</w:pPr>
            <w:r w:rsidRPr="009B2640"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  <w:t>Rights *</w:t>
            </w:r>
          </w:p>
        </w:tc>
        <w:tc>
          <w:tcPr>
            <w:tcW w:w="3493" w:type="pct"/>
          </w:tcPr>
          <w:p w14:paraId="175CEB33" w14:textId="1FCC2778" w:rsidR="003E7C99" w:rsidRPr="009B2640" w:rsidRDefault="003E7C99" w:rsidP="003E7C99">
            <w:pPr>
              <w:tabs>
                <w:tab w:val="left" w:pos="1607"/>
              </w:tabs>
              <w:spacing w:line="240" w:lineRule="auto"/>
              <w:rPr>
                <w:rFonts w:asciiTheme="minorHAnsi" w:hAnsiTheme="minorHAnsi"/>
                <w:i/>
                <w:noProof/>
                <w:color w:val="808080" w:themeColor="background1" w:themeShade="80"/>
                <w:sz w:val="18"/>
                <w:szCs w:val="18"/>
                <w:lang w:val="en-GB"/>
              </w:rPr>
            </w:pPr>
            <w:r w:rsidRPr="009B2640">
              <w:rPr>
                <w:rFonts w:asciiTheme="minorHAnsi" w:hAnsiTheme="minorHAnsi"/>
                <w:iCs/>
                <w:noProof/>
                <w:color w:val="808080" w:themeColor="background1" w:themeShade="80"/>
                <w:sz w:val="18"/>
                <w:szCs w:val="18"/>
                <w:lang w:val="en-GB"/>
              </w:rPr>
              <w:t>Information about the rights held in and over the resource (e.g., University of Amsterdam)</w:t>
            </w:r>
          </w:p>
        </w:tc>
      </w:tr>
      <w:tr w:rsidR="003E7C99" w:rsidRPr="003E7C99" w14:paraId="43BE7056" w14:textId="77777777" w:rsidTr="009A5C28">
        <w:tc>
          <w:tcPr>
            <w:tcW w:w="1507" w:type="pct"/>
          </w:tcPr>
          <w:p w14:paraId="2E4505AE" w14:textId="7612E1C9" w:rsidR="003E7C99" w:rsidRPr="009B2640" w:rsidRDefault="003E7C99" w:rsidP="003E7C99">
            <w:pPr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</w:pPr>
            <w:r w:rsidRPr="009B2640"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  <w:t>Language</w:t>
            </w:r>
          </w:p>
        </w:tc>
        <w:tc>
          <w:tcPr>
            <w:tcW w:w="3493" w:type="pct"/>
          </w:tcPr>
          <w:p w14:paraId="28F7C146" w14:textId="4D6CC8E4" w:rsidR="003E7C99" w:rsidRPr="009B2640" w:rsidRDefault="003E7C99" w:rsidP="003E7C99">
            <w:pPr>
              <w:spacing w:line="240" w:lineRule="auto"/>
              <w:rPr>
                <w:rFonts w:asciiTheme="minorHAnsi" w:hAnsiTheme="minorHAnsi"/>
                <w:i/>
                <w:noProof/>
                <w:color w:val="808080" w:themeColor="background1" w:themeShade="80"/>
                <w:sz w:val="18"/>
                <w:szCs w:val="18"/>
                <w:lang w:val="en-GB"/>
              </w:rPr>
            </w:pPr>
            <w:r w:rsidRPr="009B2640">
              <w:rPr>
                <w:rFonts w:asciiTheme="minorHAnsi" w:eastAsia="Calibri" w:hAnsiTheme="minorHAnsi"/>
                <w:color w:val="818181"/>
                <w:sz w:val="18"/>
                <w:szCs w:val="18"/>
                <w:lang w:val="en-GB"/>
              </w:rPr>
              <w:t>A language of a resource.</w:t>
            </w:r>
          </w:p>
        </w:tc>
      </w:tr>
      <w:tr w:rsidR="003E7C99" w:rsidRPr="00FF0E57" w14:paraId="1C0B53DF" w14:textId="77777777" w:rsidTr="009A5C28">
        <w:tc>
          <w:tcPr>
            <w:tcW w:w="1507" w:type="pct"/>
          </w:tcPr>
          <w:p w14:paraId="5A2116A3" w14:textId="65758C96" w:rsidR="003E7C99" w:rsidRPr="009B2640" w:rsidRDefault="003E7C99" w:rsidP="003E7C99">
            <w:pPr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</w:pPr>
            <w:r w:rsidRPr="009B2640"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  <w:t>SpatialCoverage</w:t>
            </w:r>
          </w:p>
        </w:tc>
        <w:tc>
          <w:tcPr>
            <w:tcW w:w="3493" w:type="pct"/>
          </w:tcPr>
          <w:p w14:paraId="426E49A0" w14:textId="4776B2B5" w:rsidR="003E7C99" w:rsidRPr="009B2640" w:rsidRDefault="003E7C99" w:rsidP="003E7C99">
            <w:pPr>
              <w:spacing w:line="240" w:lineRule="auto"/>
              <w:rPr>
                <w:rFonts w:asciiTheme="minorHAnsi" w:hAnsiTheme="minorHAnsi"/>
                <w:i/>
                <w:noProof/>
                <w:color w:val="808080" w:themeColor="background1" w:themeShade="80"/>
                <w:sz w:val="18"/>
                <w:szCs w:val="18"/>
                <w:lang w:val="en-GB"/>
              </w:rPr>
            </w:pPr>
            <w:r w:rsidRPr="009B2640">
              <w:rPr>
                <w:rFonts w:asciiTheme="minorHAnsi" w:eastAsia="Calibri" w:hAnsiTheme="minorHAnsi"/>
                <w:color w:val="818181"/>
                <w:sz w:val="18"/>
                <w:szCs w:val="18"/>
                <w:lang w:val="en-GB"/>
              </w:rPr>
              <w:t>The spatial location or area of the resource. This can be specified by the coordinates of a bounding box,the centroid of an area, the coordinates of a location, but also by the name of the place (e.g. a specific valley, village, city, country, continent).</w:t>
            </w:r>
          </w:p>
        </w:tc>
      </w:tr>
      <w:tr w:rsidR="003E7C99" w:rsidRPr="003E7C99" w14:paraId="5617AF8A" w14:textId="77777777" w:rsidTr="009A5C28">
        <w:tc>
          <w:tcPr>
            <w:tcW w:w="1507" w:type="pct"/>
          </w:tcPr>
          <w:p w14:paraId="4AD6587E" w14:textId="790B74F8" w:rsidR="003E7C99" w:rsidRPr="009B2640" w:rsidRDefault="003E7C99" w:rsidP="003E7C99">
            <w:pPr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</w:pPr>
            <w:r w:rsidRPr="009B2640"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  <w:t>ProjectionSystem *</w:t>
            </w:r>
          </w:p>
        </w:tc>
        <w:tc>
          <w:tcPr>
            <w:tcW w:w="3493" w:type="pct"/>
          </w:tcPr>
          <w:p w14:paraId="1C0DBCFB" w14:textId="73A24B3B" w:rsidR="003E7C99" w:rsidRPr="009B2640" w:rsidRDefault="003E7C99" w:rsidP="003E7C99">
            <w:pPr>
              <w:spacing w:line="240" w:lineRule="auto"/>
              <w:rPr>
                <w:rFonts w:asciiTheme="minorHAnsi" w:hAnsiTheme="minorHAnsi"/>
                <w:i/>
                <w:noProof/>
                <w:color w:val="808080" w:themeColor="background1" w:themeShade="80"/>
                <w:sz w:val="18"/>
                <w:szCs w:val="18"/>
                <w:lang w:val="en-GB"/>
              </w:rPr>
            </w:pPr>
            <w:r w:rsidRPr="009B2640">
              <w:rPr>
                <w:rFonts w:asciiTheme="minorHAnsi" w:eastAsia="Calibri" w:hAnsiTheme="minorHAnsi"/>
                <w:color w:val="818181"/>
                <w:sz w:val="18"/>
                <w:szCs w:val="18"/>
                <w:lang w:val="en-GB"/>
              </w:rPr>
              <w:t>In case of spatial data, that includes coordinates, please provide the projection system of the resource (e.g., WGS84 EPSG:4326).</w:t>
            </w:r>
          </w:p>
        </w:tc>
      </w:tr>
      <w:tr w:rsidR="003E7C99" w:rsidRPr="003E7C99" w14:paraId="10CBF5E3" w14:textId="77777777" w:rsidTr="009A5C28">
        <w:tc>
          <w:tcPr>
            <w:tcW w:w="1507" w:type="pct"/>
          </w:tcPr>
          <w:p w14:paraId="41714600" w14:textId="3A00EB2A" w:rsidR="003E7C99" w:rsidRPr="009B2640" w:rsidRDefault="003E7C99" w:rsidP="003E7C99">
            <w:pPr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</w:pPr>
            <w:r w:rsidRPr="009B2640"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  <w:t>TemporalCoverage *</w:t>
            </w:r>
          </w:p>
        </w:tc>
        <w:tc>
          <w:tcPr>
            <w:tcW w:w="3493" w:type="pct"/>
          </w:tcPr>
          <w:p w14:paraId="319734A9" w14:textId="1BD8DB40" w:rsidR="003E7C99" w:rsidRPr="009B2640" w:rsidRDefault="003E7C99" w:rsidP="003E7C9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Calibri" w:hAnsiTheme="minorHAnsi"/>
                <w:color w:val="818181"/>
                <w:sz w:val="18"/>
                <w:szCs w:val="18"/>
                <w:lang w:val="en-GB"/>
              </w:rPr>
            </w:pPr>
            <w:r w:rsidRPr="009B2640">
              <w:rPr>
                <w:rFonts w:asciiTheme="minorHAnsi" w:eastAsia="Calibri" w:hAnsiTheme="minorHAnsi"/>
                <w:color w:val="818181"/>
                <w:sz w:val="18"/>
                <w:szCs w:val="18"/>
                <w:lang w:val="en-GB"/>
              </w:rPr>
              <w:t>The timestamp (YYYY-MM-DD hh:mm:ss) or time period (from YYYY-MM-DD to YYYY-MM-DD) of the resource. Please use the format YYYY-MM-DD for the date and hh:mm:ss the time.</w:t>
            </w:r>
          </w:p>
        </w:tc>
      </w:tr>
      <w:tr w:rsidR="003E7C99" w:rsidRPr="003E7C99" w14:paraId="0B3159EE" w14:textId="77777777" w:rsidTr="009A5C28">
        <w:trPr>
          <w:trHeight w:val="77"/>
        </w:trPr>
        <w:tc>
          <w:tcPr>
            <w:tcW w:w="1507" w:type="pct"/>
          </w:tcPr>
          <w:p w14:paraId="4736A2B6" w14:textId="60CB8976" w:rsidR="003E7C99" w:rsidRPr="009B2640" w:rsidRDefault="003E7C99" w:rsidP="003E7C99">
            <w:pPr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</w:pPr>
            <w:r w:rsidRPr="009B2640"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  <w:t>Keywords *</w:t>
            </w:r>
          </w:p>
        </w:tc>
        <w:tc>
          <w:tcPr>
            <w:tcW w:w="3493" w:type="pct"/>
          </w:tcPr>
          <w:p w14:paraId="160CFC22" w14:textId="281311BF" w:rsidR="003E7C99" w:rsidRPr="009B2640" w:rsidRDefault="003E7C99" w:rsidP="003E7C99">
            <w:pPr>
              <w:tabs>
                <w:tab w:val="left" w:pos="1356"/>
              </w:tabs>
              <w:rPr>
                <w:rFonts w:asciiTheme="minorHAnsi" w:hAnsiTheme="minorHAnsi"/>
                <w:i/>
                <w:noProof/>
                <w:color w:val="808080" w:themeColor="background1" w:themeShade="80"/>
                <w:sz w:val="18"/>
                <w:szCs w:val="18"/>
                <w:lang w:val="en-GB"/>
              </w:rPr>
            </w:pPr>
            <w:r w:rsidRPr="009B2640">
              <w:rPr>
                <w:rFonts w:asciiTheme="minorHAnsi" w:eastAsia="Calibri" w:hAnsiTheme="minorHAnsi"/>
                <w:color w:val="818181"/>
                <w:sz w:val="18"/>
                <w:szCs w:val="18"/>
                <w:lang w:val="en-GB"/>
              </w:rPr>
              <w:t>Add keywords related to the dataset</w:t>
            </w:r>
          </w:p>
        </w:tc>
      </w:tr>
      <w:tr w:rsidR="003E7C99" w:rsidRPr="003E7C99" w14:paraId="33E0466B" w14:textId="77777777" w:rsidTr="009A5C28">
        <w:trPr>
          <w:trHeight w:val="77"/>
        </w:trPr>
        <w:tc>
          <w:tcPr>
            <w:tcW w:w="1507" w:type="pct"/>
          </w:tcPr>
          <w:p w14:paraId="45519B5B" w14:textId="16B9DD54" w:rsidR="003E7C99" w:rsidRPr="009B2640" w:rsidRDefault="003E7C99" w:rsidP="003E7C99">
            <w:pPr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</w:pPr>
            <w:r w:rsidRPr="009B2640">
              <w:rPr>
                <w:rFonts w:asciiTheme="minorHAnsi" w:hAnsiTheme="minorHAnsi"/>
                <w:b/>
                <w:noProof/>
                <w:sz w:val="18"/>
                <w:szCs w:val="18"/>
                <w:lang w:val="en-GB"/>
              </w:rPr>
              <w:t xml:space="preserve">SizeMB * </w:t>
            </w:r>
          </w:p>
        </w:tc>
        <w:tc>
          <w:tcPr>
            <w:tcW w:w="3493" w:type="pct"/>
          </w:tcPr>
          <w:p w14:paraId="66C1CCF2" w14:textId="043B2DE3" w:rsidR="003E7C99" w:rsidRPr="009B2640" w:rsidRDefault="003E7C99" w:rsidP="003E7C99">
            <w:pPr>
              <w:rPr>
                <w:rFonts w:asciiTheme="minorHAnsi" w:hAnsiTheme="minorHAnsi"/>
                <w:i/>
                <w:noProof/>
                <w:color w:val="808080" w:themeColor="background1" w:themeShade="80"/>
                <w:sz w:val="18"/>
                <w:szCs w:val="18"/>
                <w:lang w:val="en-GB"/>
              </w:rPr>
            </w:pPr>
            <w:r w:rsidRPr="009B2640">
              <w:rPr>
                <w:rFonts w:asciiTheme="minorHAnsi" w:eastAsia="Calibri" w:hAnsiTheme="minorHAnsi"/>
                <w:color w:val="818181"/>
                <w:sz w:val="18"/>
                <w:szCs w:val="18"/>
                <w:lang w:val="en-GB"/>
              </w:rPr>
              <w:t>Size of the dataset in MB</w:t>
            </w:r>
          </w:p>
        </w:tc>
      </w:tr>
    </w:tbl>
    <w:p w14:paraId="42A5CBCB" w14:textId="3EC0511F" w:rsidR="009A5C28" w:rsidRPr="009B2640" w:rsidRDefault="00AD2135" w:rsidP="009B2640">
      <w:pPr>
        <w:spacing w:after="0" w:line="240" w:lineRule="auto"/>
        <w:rPr>
          <w:noProof/>
          <w:color w:val="BC0031"/>
          <w:lang w:val="en-GB"/>
        </w:rPr>
      </w:pPr>
      <w:r>
        <w:rPr>
          <w:noProof/>
          <w:color w:val="BC0031"/>
          <w:lang w:val="en-GB"/>
        </w:rPr>
        <w:br w:type="page"/>
      </w:r>
      <w:r w:rsidR="009A5C28">
        <w:rPr>
          <w:noProof/>
          <w:color w:val="BC0031"/>
          <w:sz w:val="28"/>
          <w:szCs w:val="28"/>
          <w:lang w:val="en-GB"/>
        </w:rPr>
        <w:lastRenderedPageBreak/>
        <w:t>Column description</w:t>
      </w:r>
    </w:p>
    <w:p w14:paraId="4104CC69" w14:textId="44DCF0C4" w:rsidR="009A5C28" w:rsidRPr="00AD2135" w:rsidRDefault="009A5C28" w:rsidP="009A5C28">
      <w:pPr>
        <w:rPr>
          <w:rFonts w:asciiTheme="minorHAnsi" w:hAnsiTheme="minorHAnsi"/>
          <w:bCs/>
          <w:i/>
          <w:iCs/>
          <w:noProof/>
          <w:sz w:val="20"/>
          <w:szCs w:val="20"/>
          <w:lang w:val="en-GB"/>
        </w:rPr>
      </w:pPr>
      <w:r w:rsidRPr="00AD2135">
        <w:rPr>
          <w:rFonts w:asciiTheme="minorHAnsi" w:eastAsia="Calibri" w:hAnsiTheme="minorHAnsi"/>
          <w:sz w:val="20"/>
          <w:szCs w:val="20"/>
          <w:lang w:val="en-GB"/>
        </w:rPr>
        <w:t>If the dataset is tabular, it is obligatory to describe the content of each column.</w:t>
      </w:r>
    </w:p>
    <w:p w14:paraId="16725CAD" w14:textId="77777777" w:rsidR="009A5C28" w:rsidRPr="00AD2135" w:rsidRDefault="009A5C28" w:rsidP="00995581">
      <w:pPr>
        <w:tabs>
          <w:tab w:val="right" w:pos="8703"/>
        </w:tabs>
        <w:spacing w:after="0"/>
        <w:rPr>
          <w:rFonts w:asciiTheme="minorHAnsi" w:hAnsiTheme="minorHAnsi"/>
          <w:bCs/>
          <w:i/>
          <w:iCs/>
          <w:noProof/>
          <w:sz w:val="20"/>
          <w:szCs w:val="20"/>
          <w:lang w:val="en-GB"/>
        </w:rPr>
      </w:pPr>
    </w:p>
    <w:tbl>
      <w:tblPr>
        <w:tblStyle w:val="TableGrid"/>
        <w:tblW w:w="8507" w:type="dxa"/>
        <w:tblLook w:val="04A0" w:firstRow="1" w:lastRow="0" w:firstColumn="1" w:lastColumn="0" w:noHBand="0" w:noVBand="1"/>
      </w:tblPr>
      <w:tblGrid>
        <w:gridCol w:w="1745"/>
        <w:gridCol w:w="1332"/>
        <w:gridCol w:w="1596"/>
        <w:gridCol w:w="3834"/>
      </w:tblGrid>
      <w:tr w:rsidR="009A5C28" w:rsidRPr="00AD2135" w14:paraId="7D943EE9" w14:textId="77777777" w:rsidTr="006727C6">
        <w:tc>
          <w:tcPr>
            <w:tcW w:w="1745" w:type="dxa"/>
          </w:tcPr>
          <w:p w14:paraId="5CD963F9" w14:textId="7EED0676" w:rsidR="009A5C28" w:rsidRPr="00AD2135" w:rsidRDefault="009A5C28" w:rsidP="009A5C28">
            <w:pPr>
              <w:tabs>
                <w:tab w:val="right" w:pos="8703"/>
              </w:tabs>
              <w:spacing w:after="0"/>
              <w:rPr>
                <w:rFonts w:asciiTheme="minorHAnsi" w:hAnsiTheme="minorHAnsi"/>
                <w:b/>
                <w:noProof/>
                <w:sz w:val="20"/>
                <w:szCs w:val="20"/>
                <w:lang w:val="en-GB"/>
              </w:rPr>
            </w:pPr>
            <w:r w:rsidRPr="00AD2135">
              <w:rPr>
                <w:rFonts w:asciiTheme="minorHAnsi" w:hAnsiTheme="minorHAnsi"/>
                <w:b/>
                <w:noProof/>
                <w:sz w:val="20"/>
                <w:szCs w:val="20"/>
                <w:lang w:val="en-GB"/>
              </w:rPr>
              <w:t>Column name</w:t>
            </w:r>
          </w:p>
        </w:tc>
        <w:tc>
          <w:tcPr>
            <w:tcW w:w="1332" w:type="dxa"/>
          </w:tcPr>
          <w:p w14:paraId="1ADD37C7" w14:textId="1204F595" w:rsidR="009A5C28" w:rsidRPr="00AD2135" w:rsidRDefault="009A5C28" w:rsidP="009A5C28">
            <w:pPr>
              <w:tabs>
                <w:tab w:val="right" w:pos="8703"/>
              </w:tabs>
              <w:spacing w:after="0"/>
              <w:rPr>
                <w:rFonts w:asciiTheme="minorHAnsi" w:hAnsiTheme="minorHAnsi"/>
                <w:b/>
                <w:noProof/>
                <w:sz w:val="20"/>
                <w:szCs w:val="20"/>
                <w:lang w:val="en-GB"/>
              </w:rPr>
            </w:pPr>
            <w:r w:rsidRPr="00AD2135">
              <w:rPr>
                <w:rFonts w:asciiTheme="minorHAnsi" w:hAnsiTheme="minorHAnsi"/>
                <w:b/>
                <w:noProof/>
                <w:sz w:val="20"/>
                <w:szCs w:val="20"/>
                <w:lang w:val="en-GB"/>
              </w:rPr>
              <w:t>unit</w:t>
            </w:r>
          </w:p>
        </w:tc>
        <w:tc>
          <w:tcPr>
            <w:tcW w:w="1596" w:type="dxa"/>
          </w:tcPr>
          <w:p w14:paraId="33B18B7C" w14:textId="27F61C3A" w:rsidR="009A5C28" w:rsidRPr="00AD2135" w:rsidRDefault="009A5C28" w:rsidP="009A5C28">
            <w:pPr>
              <w:tabs>
                <w:tab w:val="right" w:pos="8703"/>
              </w:tabs>
              <w:spacing w:after="0"/>
              <w:rPr>
                <w:rFonts w:asciiTheme="minorHAnsi" w:hAnsiTheme="minorHAnsi"/>
                <w:b/>
                <w:noProof/>
                <w:sz w:val="20"/>
                <w:szCs w:val="20"/>
                <w:lang w:val="en-GB"/>
              </w:rPr>
            </w:pPr>
            <w:r w:rsidRPr="00AD2135">
              <w:rPr>
                <w:rFonts w:asciiTheme="minorHAnsi" w:hAnsiTheme="minorHAnsi"/>
                <w:b/>
                <w:noProof/>
                <w:sz w:val="20"/>
                <w:szCs w:val="20"/>
                <w:lang w:val="en-GB"/>
              </w:rPr>
              <w:t>Data type +</w:t>
            </w:r>
          </w:p>
        </w:tc>
        <w:tc>
          <w:tcPr>
            <w:tcW w:w="3834" w:type="dxa"/>
          </w:tcPr>
          <w:p w14:paraId="3D40E4BF" w14:textId="38A850FC" w:rsidR="009A5C28" w:rsidRPr="00AD2135" w:rsidRDefault="009A5C28" w:rsidP="009A5C28">
            <w:pPr>
              <w:tabs>
                <w:tab w:val="right" w:pos="8703"/>
              </w:tabs>
              <w:spacing w:after="0"/>
              <w:rPr>
                <w:rFonts w:asciiTheme="minorHAnsi" w:hAnsiTheme="minorHAnsi"/>
                <w:b/>
                <w:noProof/>
                <w:sz w:val="20"/>
                <w:szCs w:val="20"/>
                <w:lang w:val="en-GB"/>
              </w:rPr>
            </w:pPr>
            <w:r w:rsidRPr="00AD2135">
              <w:rPr>
                <w:rFonts w:asciiTheme="minorHAnsi" w:hAnsiTheme="minorHAnsi"/>
                <w:b/>
                <w:noProof/>
                <w:sz w:val="20"/>
                <w:szCs w:val="20"/>
                <w:lang w:val="en-GB"/>
              </w:rPr>
              <w:t>description</w:t>
            </w:r>
          </w:p>
        </w:tc>
      </w:tr>
      <w:tr w:rsidR="009A5C28" w:rsidRPr="003E7C99" w14:paraId="3ECA70C6" w14:textId="77777777" w:rsidTr="006727C6">
        <w:tc>
          <w:tcPr>
            <w:tcW w:w="1745" w:type="dxa"/>
          </w:tcPr>
          <w:p w14:paraId="3B3E7472" w14:textId="146A26A4" w:rsidR="009A5C28" w:rsidRPr="00AD2135" w:rsidRDefault="006727C6" w:rsidP="009A5C28">
            <w:pPr>
              <w:tabs>
                <w:tab w:val="right" w:pos="8703"/>
              </w:tabs>
              <w:spacing w:after="0"/>
              <w:rPr>
                <w:rFonts w:asciiTheme="minorHAnsi" w:hAnsiTheme="minorHAnsi"/>
                <w:bCs/>
                <w:i/>
                <w:iCs/>
                <w:noProof/>
                <w:color w:val="7F7F7F" w:themeColor="text1" w:themeTint="80"/>
                <w:sz w:val="20"/>
                <w:szCs w:val="20"/>
                <w:lang w:val="en-GB"/>
              </w:rPr>
            </w:pPr>
            <w:r w:rsidRPr="00AD2135">
              <w:rPr>
                <w:rFonts w:asciiTheme="minorHAnsi" w:hAnsiTheme="minorHAnsi"/>
                <w:bCs/>
                <w:i/>
                <w:iCs/>
                <w:noProof/>
                <w:color w:val="7F7F7F" w:themeColor="text1" w:themeTint="80"/>
                <w:sz w:val="20"/>
                <w:szCs w:val="20"/>
                <w:lang w:val="en-GB"/>
              </w:rPr>
              <w:t>unique_id</w:t>
            </w:r>
          </w:p>
        </w:tc>
        <w:tc>
          <w:tcPr>
            <w:tcW w:w="1332" w:type="dxa"/>
          </w:tcPr>
          <w:p w14:paraId="6606005F" w14:textId="3E02463D" w:rsidR="009A5C28" w:rsidRPr="00AD2135" w:rsidRDefault="006727C6" w:rsidP="009A5C28">
            <w:pPr>
              <w:tabs>
                <w:tab w:val="right" w:pos="8703"/>
              </w:tabs>
              <w:spacing w:after="0"/>
              <w:rPr>
                <w:rFonts w:asciiTheme="minorHAnsi" w:hAnsiTheme="minorHAnsi"/>
                <w:bCs/>
                <w:i/>
                <w:iCs/>
                <w:noProof/>
                <w:color w:val="7F7F7F" w:themeColor="text1" w:themeTint="80"/>
                <w:sz w:val="20"/>
                <w:szCs w:val="20"/>
                <w:lang w:val="en-GB"/>
              </w:rPr>
            </w:pPr>
            <w:r w:rsidRPr="00AD2135">
              <w:rPr>
                <w:rFonts w:asciiTheme="minorHAnsi" w:hAnsiTheme="minorHAnsi"/>
                <w:bCs/>
                <w:i/>
                <w:iCs/>
                <w:noProof/>
                <w:color w:val="7F7F7F" w:themeColor="text1" w:themeTint="80"/>
                <w:sz w:val="20"/>
                <w:szCs w:val="20"/>
                <w:lang w:val="en-GB"/>
              </w:rPr>
              <w:t>no unit</w:t>
            </w:r>
          </w:p>
        </w:tc>
        <w:tc>
          <w:tcPr>
            <w:tcW w:w="1596" w:type="dxa"/>
          </w:tcPr>
          <w:p w14:paraId="0F4916E1" w14:textId="3A533C20" w:rsidR="009A5C28" w:rsidRPr="00AD2135" w:rsidRDefault="006727C6" w:rsidP="009A5C28">
            <w:pPr>
              <w:tabs>
                <w:tab w:val="right" w:pos="8703"/>
              </w:tabs>
              <w:spacing w:after="0"/>
              <w:rPr>
                <w:rFonts w:asciiTheme="minorHAnsi" w:hAnsiTheme="minorHAnsi"/>
                <w:bCs/>
                <w:i/>
                <w:iCs/>
                <w:noProof/>
                <w:color w:val="7F7F7F" w:themeColor="text1" w:themeTint="80"/>
                <w:sz w:val="20"/>
                <w:szCs w:val="20"/>
                <w:lang w:val="en-GB"/>
              </w:rPr>
            </w:pPr>
            <w:r w:rsidRPr="00AD2135">
              <w:rPr>
                <w:rFonts w:asciiTheme="minorHAnsi" w:hAnsiTheme="minorHAnsi"/>
                <w:bCs/>
                <w:i/>
                <w:iCs/>
                <w:noProof/>
                <w:color w:val="7F7F7F" w:themeColor="text1" w:themeTint="80"/>
                <w:sz w:val="20"/>
                <w:szCs w:val="20"/>
                <w:lang w:val="en-GB"/>
              </w:rPr>
              <w:t>serial</w:t>
            </w:r>
          </w:p>
        </w:tc>
        <w:tc>
          <w:tcPr>
            <w:tcW w:w="3834" w:type="dxa"/>
          </w:tcPr>
          <w:p w14:paraId="0E77DD8A" w14:textId="69717355" w:rsidR="006727C6" w:rsidRPr="00AD2135" w:rsidRDefault="006727C6" w:rsidP="006727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Calibri" w:hAnsiTheme="minorHAnsi"/>
                <w:bCs/>
                <w:i/>
                <w:iCs/>
                <w:color w:val="7F7F7F" w:themeColor="text1" w:themeTint="80"/>
                <w:sz w:val="20"/>
                <w:szCs w:val="20"/>
                <w:lang w:val="en-GB"/>
              </w:rPr>
            </w:pPr>
            <w:r w:rsidRPr="00AD2135">
              <w:rPr>
                <w:rFonts w:asciiTheme="minorHAnsi" w:eastAsia="Calibri" w:hAnsiTheme="minorHAnsi"/>
                <w:bCs/>
                <w:i/>
                <w:iCs/>
                <w:color w:val="7F7F7F" w:themeColor="text1" w:themeTint="80"/>
                <w:sz w:val="20"/>
                <w:szCs w:val="20"/>
                <w:lang w:val="en-GB"/>
              </w:rPr>
              <w:t>unique identifier for a GPS</w:t>
            </w:r>
          </w:p>
          <w:p w14:paraId="01FF6B77" w14:textId="277AAB82" w:rsidR="009A5C28" w:rsidRPr="00AD2135" w:rsidRDefault="006727C6" w:rsidP="006727C6">
            <w:pPr>
              <w:tabs>
                <w:tab w:val="right" w:pos="8703"/>
              </w:tabs>
              <w:spacing w:after="0"/>
              <w:rPr>
                <w:rFonts w:asciiTheme="minorHAnsi" w:hAnsiTheme="minorHAnsi"/>
                <w:bCs/>
                <w:i/>
                <w:iCs/>
                <w:noProof/>
                <w:color w:val="7F7F7F" w:themeColor="text1" w:themeTint="80"/>
                <w:sz w:val="20"/>
                <w:szCs w:val="20"/>
                <w:lang w:val="en-GB"/>
              </w:rPr>
            </w:pPr>
            <w:r w:rsidRPr="00AD2135">
              <w:rPr>
                <w:rFonts w:asciiTheme="minorHAnsi" w:eastAsia="Calibri" w:hAnsiTheme="minorHAnsi"/>
                <w:bCs/>
                <w:i/>
                <w:iCs/>
                <w:color w:val="7F7F7F" w:themeColor="text1" w:themeTint="80"/>
                <w:sz w:val="20"/>
                <w:szCs w:val="20"/>
                <w:lang w:val="en-GB"/>
              </w:rPr>
              <w:t>location at a specific timestamp</w:t>
            </w:r>
          </w:p>
        </w:tc>
      </w:tr>
      <w:tr w:rsidR="009A5C28" w:rsidRPr="00AD2135" w14:paraId="300D1B64" w14:textId="77777777" w:rsidTr="006727C6">
        <w:tc>
          <w:tcPr>
            <w:tcW w:w="1745" w:type="dxa"/>
          </w:tcPr>
          <w:p w14:paraId="77552CC7" w14:textId="05CB8466" w:rsidR="009A5C28" w:rsidRPr="00AD2135" w:rsidRDefault="006727C6" w:rsidP="009A5C28">
            <w:pPr>
              <w:tabs>
                <w:tab w:val="right" w:pos="8703"/>
              </w:tabs>
              <w:spacing w:after="0"/>
              <w:rPr>
                <w:rFonts w:asciiTheme="minorHAnsi" w:hAnsiTheme="minorHAnsi"/>
                <w:bCs/>
                <w:i/>
                <w:iCs/>
                <w:noProof/>
                <w:color w:val="7F7F7F" w:themeColor="text1" w:themeTint="80"/>
                <w:sz w:val="20"/>
                <w:szCs w:val="20"/>
                <w:lang w:val="en-GB"/>
              </w:rPr>
            </w:pPr>
            <w:r w:rsidRPr="00AD2135">
              <w:rPr>
                <w:rFonts w:asciiTheme="minorHAnsi" w:hAnsiTheme="minorHAnsi"/>
                <w:bCs/>
                <w:i/>
                <w:iCs/>
                <w:noProof/>
                <w:color w:val="7F7F7F" w:themeColor="text1" w:themeTint="80"/>
                <w:sz w:val="20"/>
                <w:szCs w:val="20"/>
                <w:lang w:val="en-GB"/>
              </w:rPr>
              <w:t>longitude</w:t>
            </w:r>
          </w:p>
        </w:tc>
        <w:tc>
          <w:tcPr>
            <w:tcW w:w="1332" w:type="dxa"/>
          </w:tcPr>
          <w:p w14:paraId="19A3BEC3" w14:textId="33560082" w:rsidR="009A5C28" w:rsidRPr="00AD2135" w:rsidRDefault="006727C6" w:rsidP="009A5C28">
            <w:pPr>
              <w:tabs>
                <w:tab w:val="right" w:pos="8703"/>
              </w:tabs>
              <w:spacing w:after="0"/>
              <w:rPr>
                <w:rFonts w:asciiTheme="minorHAnsi" w:hAnsiTheme="minorHAnsi"/>
                <w:bCs/>
                <w:i/>
                <w:iCs/>
                <w:noProof/>
                <w:color w:val="7F7F7F" w:themeColor="text1" w:themeTint="80"/>
                <w:sz w:val="20"/>
                <w:szCs w:val="20"/>
                <w:lang w:val="en-GB"/>
              </w:rPr>
            </w:pPr>
            <w:r w:rsidRPr="00AD2135">
              <w:rPr>
                <w:rFonts w:asciiTheme="minorHAnsi" w:hAnsiTheme="minorHAnsi"/>
                <w:bCs/>
                <w:i/>
                <w:iCs/>
                <w:noProof/>
                <w:color w:val="7F7F7F" w:themeColor="text1" w:themeTint="80"/>
                <w:sz w:val="20"/>
                <w:szCs w:val="20"/>
                <w:lang w:val="en-GB"/>
              </w:rPr>
              <w:t>degrees</w:t>
            </w:r>
          </w:p>
        </w:tc>
        <w:tc>
          <w:tcPr>
            <w:tcW w:w="1596" w:type="dxa"/>
          </w:tcPr>
          <w:p w14:paraId="39DA0B0B" w14:textId="58A393DF" w:rsidR="009A5C28" w:rsidRPr="00AD2135" w:rsidRDefault="006727C6" w:rsidP="009A5C28">
            <w:pPr>
              <w:tabs>
                <w:tab w:val="right" w:pos="8703"/>
              </w:tabs>
              <w:spacing w:after="0"/>
              <w:rPr>
                <w:rFonts w:asciiTheme="minorHAnsi" w:hAnsiTheme="minorHAnsi"/>
                <w:bCs/>
                <w:i/>
                <w:iCs/>
                <w:noProof/>
                <w:color w:val="7F7F7F" w:themeColor="text1" w:themeTint="80"/>
                <w:sz w:val="20"/>
                <w:szCs w:val="20"/>
                <w:lang w:val="en-GB"/>
              </w:rPr>
            </w:pPr>
            <w:r w:rsidRPr="00AD2135">
              <w:rPr>
                <w:rFonts w:asciiTheme="minorHAnsi" w:hAnsiTheme="minorHAnsi"/>
                <w:bCs/>
                <w:i/>
                <w:iCs/>
                <w:noProof/>
                <w:color w:val="7F7F7F" w:themeColor="text1" w:themeTint="80"/>
                <w:sz w:val="20"/>
                <w:szCs w:val="20"/>
                <w:lang w:val="en-GB"/>
              </w:rPr>
              <w:t>double precision</w:t>
            </w:r>
          </w:p>
        </w:tc>
        <w:tc>
          <w:tcPr>
            <w:tcW w:w="3834" w:type="dxa"/>
          </w:tcPr>
          <w:p w14:paraId="4DB0F739" w14:textId="77777777" w:rsidR="006727C6" w:rsidRPr="00AD2135" w:rsidRDefault="006727C6" w:rsidP="006727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Calibri" w:hAnsiTheme="minorHAnsi"/>
                <w:bCs/>
                <w:i/>
                <w:iCs/>
                <w:color w:val="7F7F7F" w:themeColor="text1" w:themeTint="80"/>
                <w:sz w:val="20"/>
                <w:szCs w:val="20"/>
                <w:lang w:val="en-GB"/>
              </w:rPr>
            </w:pPr>
            <w:r w:rsidRPr="00AD2135">
              <w:rPr>
                <w:rFonts w:asciiTheme="minorHAnsi" w:eastAsia="Calibri" w:hAnsiTheme="minorHAnsi"/>
                <w:bCs/>
                <w:i/>
                <w:iCs/>
                <w:color w:val="7F7F7F" w:themeColor="text1" w:themeTint="80"/>
                <w:sz w:val="20"/>
                <w:szCs w:val="20"/>
                <w:lang w:val="en-GB"/>
              </w:rPr>
              <w:t>longitude of a seagull GPS</w:t>
            </w:r>
          </w:p>
          <w:p w14:paraId="19092911" w14:textId="77777777" w:rsidR="006727C6" w:rsidRPr="00AD2135" w:rsidRDefault="006727C6" w:rsidP="006727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Calibri" w:hAnsiTheme="minorHAnsi"/>
                <w:bCs/>
                <w:i/>
                <w:iCs/>
                <w:color w:val="7F7F7F" w:themeColor="text1" w:themeTint="80"/>
                <w:sz w:val="20"/>
                <w:szCs w:val="20"/>
                <w:lang w:val="en-GB"/>
              </w:rPr>
            </w:pPr>
            <w:r w:rsidRPr="00AD2135">
              <w:rPr>
                <w:rFonts w:asciiTheme="minorHAnsi" w:eastAsia="Calibri" w:hAnsiTheme="minorHAnsi"/>
                <w:bCs/>
                <w:i/>
                <w:iCs/>
                <w:color w:val="7F7F7F" w:themeColor="text1" w:themeTint="80"/>
                <w:sz w:val="20"/>
                <w:szCs w:val="20"/>
                <w:lang w:val="en-GB"/>
              </w:rPr>
              <w:t>location in projection system</w:t>
            </w:r>
          </w:p>
          <w:p w14:paraId="7CE6746B" w14:textId="0F791F1C" w:rsidR="009A5C28" w:rsidRPr="00AD2135" w:rsidRDefault="006727C6" w:rsidP="006727C6">
            <w:pPr>
              <w:tabs>
                <w:tab w:val="right" w:pos="8703"/>
              </w:tabs>
              <w:spacing w:after="0"/>
              <w:rPr>
                <w:rFonts w:asciiTheme="minorHAnsi" w:hAnsiTheme="minorHAnsi"/>
                <w:bCs/>
                <w:i/>
                <w:iCs/>
                <w:noProof/>
                <w:color w:val="7F7F7F" w:themeColor="text1" w:themeTint="80"/>
                <w:sz w:val="20"/>
                <w:szCs w:val="20"/>
                <w:lang w:val="en-GB"/>
              </w:rPr>
            </w:pPr>
            <w:r w:rsidRPr="00AD2135">
              <w:rPr>
                <w:rFonts w:asciiTheme="minorHAnsi" w:eastAsia="Calibri" w:hAnsiTheme="minorHAnsi"/>
                <w:bCs/>
                <w:i/>
                <w:iCs/>
                <w:color w:val="7F7F7F" w:themeColor="text1" w:themeTint="80"/>
                <w:sz w:val="20"/>
                <w:szCs w:val="20"/>
                <w:lang w:val="en-GB"/>
              </w:rPr>
              <w:t>(EPSG:4326)</w:t>
            </w:r>
          </w:p>
        </w:tc>
      </w:tr>
      <w:tr w:rsidR="009A5C28" w:rsidRPr="00AD2135" w14:paraId="48604557" w14:textId="77777777" w:rsidTr="006727C6">
        <w:tc>
          <w:tcPr>
            <w:tcW w:w="1745" w:type="dxa"/>
          </w:tcPr>
          <w:p w14:paraId="01E0A22D" w14:textId="08DCCE2C" w:rsidR="009A5C28" w:rsidRPr="00AD2135" w:rsidRDefault="006727C6" w:rsidP="009A5C28">
            <w:pPr>
              <w:tabs>
                <w:tab w:val="right" w:pos="8703"/>
              </w:tabs>
              <w:spacing w:after="0"/>
              <w:rPr>
                <w:rFonts w:asciiTheme="minorHAnsi" w:hAnsiTheme="minorHAnsi"/>
                <w:bCs/>
                <w:i/>
                <w:iCs/>
                <w:noProof/>
                <w:color w:val="7F7F7F" w:themeColor="text1" w:themeTint="80"/>
                <w:sz w:val="20"/>
                <w:szCs w:val="20"/>
                <w:lang w:val="en-GB"/>
              </w:rPr>
            </w:pPr>
            <w:r w:rsidRPr="00AD2135">
              <w:rPr>
                <w:rFonts w:asciiTheme="minorHAnsi" w:hAnsiTheme="minorHAnsi"/>
                <w:bCs/>
                <w:i/>
                <w:iCs/>
                <w:noProof/>
                <w:color w:val="7F7F7F" w:themeColor="text1" w:themeTint="80"/>
                <w:sz w:val="20"/>
                <w:szCs w:val="20"/>
                <w:lang w:val="en-GB"/>
              </w:rPr>
              <w:t>latitude</w:t>
            </w:r>
          </w:p>
        </w:tc>
        <w:tc>
          <w:tcPr>
            <w:tcW w:w="1332" w:type="dxa"/>
          </w:tcPr>
          <w:p w14:paraId="21BA3978" w14:textId="25D86C8E" w:rsidR="009A5C28" w:rsidRPr="00AD2135" w:rsidRDefault="006727C6" w:rsidP="009A5C28">
            <w:pPr>
              <w:tabs>
                <w:tab w:val="right" w:pos="8703"/>
              </w:tabs>
              <w:spacing w:after="0"/>
              <w:rPr>
                <w:rFonts w:asciiTheme="minorHAnsi" w:hAnsiTheme="minorHAnsi"/>
                <w:bCs/>
                <w:i/>
                <w:iCs/>
                <w:noProof/>
                <w:color w:val="7F7F7F" w:themeColor="text1" w:themeTint="80"/>
                <w:sz w:val="20"/>
                <w:szCs w:val="20"/>
                <w:lang w:val="en-GB"/>
              </w:rPr>
            </w:pPr>
            <w:r w:rsidRPr="00AD2135">
              <w:rPr>
                <w:rFonts w:asciiTheme="minorHAnsi" w:hAnsiTheme="minorHAnsi"/>
                <w:bCs/>
                <w:i/>
                <w:iCs/>
                <w:noProof/>
                <w:color w:val="7F7F7F" w:themeColor="text1" w:themeTint="80"/>
                <w:sz w:val="20"/>
                <w:szCs w:val="20"/>
                <w:lang w:val="en-GB"/>
              </w:rPr>
              <w:t>degrees</w:t>
            </w:r>
          </w:p>
        </w:tc>
        <w:tc>
          <w:tcPr>
            <w:tcW w:w="1596" w:type="dxa"/>
          </w:tcPr>
          <w:p w14:paraId="003B6F04" w14:textId="7520EC99" w:rsidR="009A5C28" w:rsidRPr="00AD2135" w:rsidRDefault="006727C6" w:rsidP="009A5C28">
            <w:pPr>
              <w:spacing w:after="0" w:line="240" w:lineRule="auto"/>
              <w:rPr>
                <w:rFonts w:asciiTheme="minorHAnsi" w:hAnsiTheme="minorHAnsi"/>
                <w:bCs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AD2135">
              <w:rPr>
                <w:rFonts w:asciiTheme="minorHAnsi" w:hAnsiTheme="minorHAnsi"/>
                <w:bCs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double preciision</w:t>
            </w:r>
          </w:p>
        </w:tc>
        <w:tc>
          <w:tcPr>
            <w:tcW w:w="3834" w:type="dxa"/>
          </w:tcPr>
          <w:p w14:paraId="6127BBCB" w14:textId="77777777" w:rsidR="006727C6" w:rsidRPr="00AD2135" w:rsidRDefault="006727C6" w:rsidP="006727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Calibri" w:hAnsiTheme="minorHAnsi"/>
                <w:bCs/>
                <w:i/>
                <w:iCs/>
                <w:color w:val="7F7F7F" w:themeColor="text1" w:themeTint="80"/>
                <w:sz w:val="20"/>
                <w:szCs w:val="20"/>
                <w:lang w:val="en-GB"/>
              </w:rPr>
            </w:pPr>
            <w:r w:rsidRPr="00AD2135">
              <w:rPr>
                <w:rFonts w:asciiTheme="minorHAnsi" w:eastAsia="Calibri" w:hAnsiTheme="minorHAnsi"/>
                <w:bCs/>
                <w:i/>
                <w:iCs/>
                <w:color w:val="7F7F7F" w:themeColor="text1" w:themeTint="80"/>
                <w:sz w:val="20"/>
                <w:szCs w:val="20"/>
                <w:lang w:val="en-GB"/>
              </w:rPr>
              <w:t>latitude of a seagull GPS location</w:t>
            </w:r>
          </w:p>
          <w:p w14:paraId="4C5C4C69" w14:textId="77777777" w:rsidR="006727C6" w:rsidRPr="00AD2135" w:rsidRDefault="006727C6" w:rsidP="006727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Calibri" w:hAnsiTheme="minorHAnsi"/>
                <w:bCs/>
                <w:i/>
                <w:iCs/>
                <w:color w:val="7F7F7F" w:themeColor="text1" w:themeTint="80"/>
                <w:sz w:val="20"/>
                <w:szCs w:val="20"/>
                <w:lang w:val="en-GB"/>
              </w:rPr>
            </w:pPr>
            <w:r w:rsidRPr="00AD2135">
              <w:rPr>
                <w:rFonts w:asciiTheme="minorHAnsi" w:eastAsia="Calibri" w:hAnsiTheme="minorHAnsi"/>
                <w:bCs/>
                <w:i/>
                <w:iCs/>
                <w:color w:val="7F7F7F" w:themeColor="text1" w:themeTint="80"/>
                <w:sz w:val="20"/>
                <w:szCs w:val="20"/>
                <w:lang w:val="en-GB"/>
              </w:rPr>
              <w:t>in projection system</w:t>
            </w:r>
          </w:p>
          <w:p w14:paraId="031E9C56" w14:textId="0BEC470B" w:rsidR="009A5C28" w:rsidRPr="00AD2135" w:rsidRDefault="006727C6" w:rsidP="006727C6">
            <w:pPr>
              <w:spacing w:after="0" w:line="240" w:lineRule="auto"/>
              <w:rPr>
                <w:rFonts w:asciiTheme="minorHAnsi" w:hAnsiTheme="minorHAnsi"/>
                <w:bCs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AD2135">
              <w:rPr>
                <w:rFonts w:asciiTheme="minorHAnsi" w:eastAsia="Calibri" w:hAnsiTheme="minorHAnsi"/>
                <w:bCs/>
                <w:i/>
                <w:iCs/>
                <w:color w:val="7F7F7F" w:themeColor="text1" w:themeTint="80"/>
                <w:sz w:val="20"/>
                <w:szCs w:val="20"/>
                <w:lang w:val="en-GB"/>
              </w:rPr>
              <w:t>WGS84 (EPSG:4326)</w:t>
            </w:r>
          </w:p>
        </w:tc>
      </w:tr>
      <w:tr w:rsidR="009A5C28" w:rsidRPr="00AD2135" w14:paraId="38909EAD" w14:textId="77777777" w:rsidTr="006727C6">
        <w:tc>
          <w:tcPr>
            <w:tcW w:w="1745" w:type="dxa"/>
          </w:tcPr>
          <w:p w14:paraId="3051085D" w14:textId="4DE71827" w:rsidR="009A5C28" w:rsidRPr="00AD2135" w:rsidRDefault="006727C6" w:rsidP="009A5C28">
            <w:pPr>
              <w:tabs>
                <w:tab w:val="right" w:pos="8703"/>
              </w:tabs>
              <w:spacing w:after="0"/>
              <w:rPr>
                <w:rFonts w:asciiTheme="minorHAnsi" w:hAnsiTheme="minorHAnsi"/>
                <w:bCs/>
                <w:i/>
                <w:iCs/>
                <w:noProof/>
                <w:color w:val="7F7F7F" w:themeColor="text1" w:themeTint="80"/>
                <w:sz w:val="20"/>
                <w:szCs w:val="20"/>
                <w:lang w:val="en-GB"/>
              </w:rPr>
            </w:pPr>
            <w:r w:rsidRPr="00AD2135">
              <w:rPr>
                <w:rFonts w:asciiTheme="minorHAnsi" w:hAnsiTheme="minorHAnsi"/>
                <w:bCs/>
                <w:i/>
                <w:iCs/>
                <w:noProof/>
                <w:color w:val="7F7F7F" w:themeColor="text1" w:themeTint="80"/>
                <w:sz w:val="20"/>
                <w:szCs w:val="20"/>
                <w:lang w:val="en-GB"/>
              </w:rPr>
              <w:t>acquisition_time</w:t>
            </w:r>
          </w:p>
        </w:tc>
        <w:tc>
          <w:tcPr>
            <w:tcW w:w="1332" w:type="dxa"/>
          </w:tcPr>
          <w:p w14:paraId="2FBAB5AC" w14:textId="2EE00287" w:rsidR="009A5C28" w:rsidRPr="00AD2135" w:rsidRDefault="006727C6" w:rsidP="009A5C28">
            <w:pPr>
              <w:tabs>
                <w:tab w:val="right" w:pos="8703"/>
              </w:tabs>
              <w:spacing w:after="0"/>
              <w:rPr>
                <w:rFonts w:asciiTheme="minorHAnsi" w:hAnsiTheme="minorHAnsi"/>
                <w:bCs/>
                <w:i/>
                <w:iCs/>
                <w:noProof/>
                <w:color w:val="7F7F7F" w:themeColor="text1" w:themeTint="80"/>
                <w:sz w:val="20"/>
                <w:szCs w:val="20"/>
                <w:lang w:val="en-GB"/>
              </w:rPr>
            </w:pPr>
            <w:r w:rsidRPr="00AD2135">
              <w:rPr>
                <w:rFonts w:asciiTheme="minorHAnsi" w:hAnsiTheme="minorHAnsi"/>
                <w:bCs/>
                <w:i/>
                <w:iCs/>
                <w:noProof/>
                <w:color w:val="7F7F7F" w:themeColor="text1" w:themeTint="80"/>
                <w:sz w:val="20"/>
                <w:szCs w:val="20"/>
                <w:lang w:val="en-GB"/>
              </w:rPr>
              <w:t>utc</w:t>
            </w:r>
          </w:p>
        </w:tc>
        <w:tc>
          <w:tcPr>
            <w:tcW w:w="1596" w:type="dxa"/>
          </w:tcPr>
          <w:p w14:paraId="28D851D1" w14:textId="4382A10A" w:rsidR="009A5C28" w:rsidRPr="00AD2135" w:rsidRDefault="006727C6" w:rsidP="009A5C28">
            <w:pPr>
              <w:tabs>
                <w:tab w:val="right" w:pos="8703"/>
              </w:tabs>
              <w:spacing w:after="0"/>
              <w:rPr>
                <w:rFonts w:asciiTheme="minorHAnsi" w:hAnsiTheme="minorHAnsi"/>
                <w:bCs/>
                <w:i/>
                <w:iCs/>
                <w:noProof/>
                <w:color w:val="7F7F7F" w:themeColor="text1" w:themeTint="80"/>
                <w:sz w:val="20"/>
                <w:szCs w:val="20"/>
                <w:lang w:val="en-GB"/>
              </w:rPr>
            </w:pPr>
            <w:r w:rsidRPr="00AD2135">
              <w:rPr>
                <w:rFonts w:asciiTheme="minorHAnsi" w:hAnsiTheme="minorHAnsi"/>
                <w:bCs/>
                <w:i/>
                <w:iCs/>
                <w:noProof/>
                <w:color w:val="7F7F7F" w:themeColor="text1" w:themeTint="80"/>
                <w:sz w:val="20"/>
                <w:szCs w:val="20"/>
                <w:lang w:val="en-GB"/>
              </w:rPr>
              <w:t xml:space="preserve">timestamp with time zone </w:t>
            </w:r>
          </w:p>
        </w:tc>
        <w:tc>
          <w:tcPr>
            <w:tcW w:w="3834" w:type="dxa"/>
          </w:tcPr>
          <w:p w14:paraId="5EA491B0" w14:textId="77777777" w:rsidR="006727C6" w:rsidRPr="00AD2135" w:rsidRDefault="006727C6" w:rsidP="006727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Calibri" w:hAnsiTheme="minorHAnsi"/>
                <w:bCs/>
                <w:i/>
                <w:iCs/>
                <w:color w:val="7F7F7F" w:themeColor="text1" w:themeTint="80"/>
                <w:sz w:val="20"/>
                <w:szCs w:val="20"/>
                <w:lang w:val="en-GB"/>
              </w:rPr>
            </w:pPr>
            <w:r w:rsidRPr="00AD2135">
              <w:rPr>
                <w:rFonts w:asciiTheme="minorHAnsi" w:eastAsia="Calibri" w:hAnsiTheme="minorHAnsi"/>
                <w:bCs/>
                <w:i/>
                <w:iCs/>
                <w:color w:val="7F7F7F" w:themeColor="text1" w:themeTint="80"/>
                <w:sz w:val="20"/>
                <w:szCs w:val="20"/>
                <w:lang w:val="en-GB"/>
              </w:rPr>
              <w:t>UTC date and time of a</w:t>
            </w:r>
          </w:p>
          <w:p w14:paraId="0DC77999" w14:textId="6A7608B7" w:rsidR="009A5C28" w:rsidRPr="00AD2135" w:rsidRDefault="006727C6" w:rsidP="006727C6">
            <w:pPr>
              <w:tabs>
                <w:tab w:val="right" w:pos="8703"/>
              </w:tabs>
              <w:spacing w:after="0"/>
              <w:rPr>
                <w:rFonts w:asciiTheme="minorHAnsi" w:hAnsiTheme="minorHAnsi"/>
                <w:bCs/>
                <w:i/>
                <w:iCs/>
                <w:noProof/>
                <w:color w:val="7F7F7F" w:themeColor="text1" w:themeTint="80"/>
                <w:sz w:val="20"/>
                <w:szCs w:val="20"/>
                <w:lang w:val="en-GB"/>
              </w:rPr>
            </w:pPr>
            <w:r w:rsidRPr="00AD2135">
              <w:rPr>
                <w:rFonts w:asciiTheme="minorHAnsi" w:eastAsia="Calibri" w:hAnsiTheme="minorHAnsi"/>
                <w:bCs/>
                <w:i/>
                <w:iCs/>
                <w:color w:val="7F7F7F" w:themeColor="text1" w:themeTint="80"/>
                <w:sz w:val="20"/>
                <w:szCs w:val="20"/>
                <w:lang w:val="en-GB"/>
              </w:rPr>
              <w:t>GPS location</w:t>
            </w:r>
          </w:p>
        </w:tc>
      </w:tr>
    </w:tbl>
    <w:p w14:paraId="328E1FB4" w14:textId="2BB13EA6" w:rsidR="00995581" w:rsidRPr="00AD2135" w:rsidRDefault="00995581" w:rsidP="00995581">
      <w:pPr>
        <w:pStyle w:val="InlineGuidance"/>
        <w:numPr>
          <w:ilvl w:val="0"/>
          <w:numId w:val="0"/>
        </w:numPr>
        <w:rPr>
          <w:b/>
          <w:bCs/>
          <w:i w:val="0"/>
          <w:iCs/>
          <w:noProof/>
          <w:sz w:val="20"/>
          <w:szCs w:val="20"/>
        </w:rPr>
      </w:pPr>
    </w:p>
    <w:p w14:paraId="49BD2385" w14:textId="4D7A7D7E" w:rsidR="00995581" w:rsidRPr="00AD2135" w:rsidRDefault="006727C6" w:rsidP="00995581">
      <w:pPr>
        <w:pStyle w:val="InlineGuidance"/>
        <w:numPr>
          <w:ilvl w:val="0"/>
          <w:numId w:val="0"/>
        </w:numPr>
        <w:rPr>
          <w:b/>
          <w:bCs/>
          <w:i w:val="0"/>
          <w:iCs/>
          <w:noProof/>
          <w:sz w:val="20"/>
          <w:szCs w:val="20"/>
        </w:rPr>
      </w:pPr>
      <w:r w:rsidRPr="00AD2135">
        <w:rPr>
          <w:rFonts w:eastAsia="Calibri"/>
          <w:sz w:val="20"/>
          <w:szCs w:val="20"/>
        </w:rPr>
        <w:t>+ data type: integer, double precision, timestamp without time zone, geometry, etc...</w:t>
      </w:r>
    </w:p>
    <w:p w14:paraId="7B5038B0" w14:textId="4F9BB6F1" w:rsidR="00995581" w:rsidRPr="00AD2135" w:rsidRDefault="00995581" w:rsidP="00995581">
      <w:pPr>
        <w:pStyle w:val="InlineGuidance"/>
        <w:numPr>
          <w:ilvl w:val="0"/>
          <w:numId w:val="0"/>
        </w:numPr>
        <w:rPr>
          <w:b/>
          <w:bCs/>
          <w:i w:val="0"/>
          <w:iCs/>
          <w:noProof/>
          <w:sz w:val="20"/>
          <w:szCs w:val="20"/>
        </w:rPr>
      </w:pPr>
    </w:p>
    <w:p w14:paraId="23C610E5" w14:textId="0082F6C4" w:rsidR="00995581" w:rsidRDefault="00995581" w:rsidP="00995581">
      <w:pPr>
        <w:pStyle w:val="InlineGuidance"/>
        <w:numPr>
          <w:ilvl w:val="0"/>
          <w:numId w:val="0"/>
        </w:numPr>
        <w:rPr>
          <w:b/>
          <w:bCs/>
          <w:i w:val="0"/>
          <w:iCs/>
          <w:noProof/>
        </w:rPr>
      </w:pPr>
    </w:p>
    <w:p w14:paraId="3B415AF3" w14:textId="554AFA63" w:rsidR="00995581" w:rsidRDefault="00995581" w:rsidP="00995581">
      <w:pPr>
        <w:pStyle w:val="InlineGuidance"/>
        <w:numPr>
          <w:ilvl w:val="0"/>
          <w:numId w:val="0"/>
        </w:numPr>
        <w:rPr>
          <w:b/>
          <w:bCs/>
          <w:i w:val="0"/>
          <w:iCs/>
          <w:noProof/>
        </w:rPr>
      </w:pPr>
    </w:p>
    <w:p w14:paraId="387492AA" w14:textId="6B2B5068" w:rsidR="00995581" w:rsidRDefault="00995581" w:rsidP="00995581">
      <w:pPr>
        <w:pStyle w:val="InlineGuidance"/>
        <w:numPr>
          <w:ilvl w:val="0"/>
          <w:numId w:val="0"/>
        </w:numPr>
        <w:rPr>
          <w:b/>
          <w:bCs/>
          <w:i w:val="0"/>
          <w:iCs/>
          <w:noProof/>
        </w:rPr>
      </w:pPr>
    </w:p>
    <w:p w14:paraId="77B89F03" w14:textId="00B93266" w:rsidR="00995581" w:rsidRDefault="00995581" w:rsidP="00995581">
      <w:pPr>
        <w:pStyle w:val="InlineGuidance"/>
        <w:numPr>
          <w:ilvl w:val="0"/>
          <w:numId w:val="0"/>
        </w:numPr>
        <w:rPr>
          <w:b/>
          <w:bCs/>
          <w:i w:val="0"/>
          <w:iCs/>
          <w:noProof/>
        </w:rPr>
      </w:pPr>
    </w:p>
    <w:p w14:paraId="5BCF33B7" w14:textId="00E3C29D" w:rsidR="00995581" w:rsidRDefault="00995581" w:rsidP="00995581">
      <w:pPr>
        <w:pStyle w:val="InlineGuidance"/>
        <w:numPr>
          <w:ilvl w:val="0"/>
          <w:numId w:val="0"/>
        </w:numPr>
        <w:rPr>
          <w:b/>
          <w:bCs/>
          <w:i w:val="0"/>
          <w:iCs/>
          <w:noProof/>
        </w:rPr>
      </w:pPr>
    </w:p>
    <w:p w14:paraId="3CADC3B9" w14:textId="713A5D02" w:rsidR="006727C6" w:rsidRDefault="006727C6" w:rsidP="00995581">
      <w:pPr>
        <w:pStyle w:val="InlineGuidance"/>
        <w:numPr>
          <w:ilvl w:val="0"/>
          <w:numId w:val="0"/>
        </w:numPr>
        <w:rPr>
          <w:b/>
          <w:bCs/>
          <w:i w:val="0"/>
          <w:iCs/>
          <w:noProof/>
        </w:rPr>
      </w:pPr>
    </w:p>
    <w:p w14:paraId="670F01FF" w14:textId="45CC7F9C" w:rsidR="006727C6" w:rsidRDefault="006727C6" w:rsidP="00995581">
      <w:pPr>
        <w:pStyle w:val="InlineGuidance"/>
        <w:numPr>
          <w:ilvl w:val="0"/>
          <w:numId w:val="0"/>
        </w:numPr>
        <w:rPr>
          <w:b/>
          <w:bCs/>
          <w:i w:val="0"/>
          <w:iCs/>
          <w:noProof/>
        </w:rPr>
      </w:pPr>
    </w:p>
    <w:p w14:paraId="514853B2" w14:textId="5EBFAD34" w:rsidR="006727C6" w:rsidRDefault="006727C6" w:rsidP="00995581">
      <w:pPr>
        <w:pStyle w:val="InlineGuidance"/>
        <w:numPr>
          <w:ilvl w:val="0"/>
          <w:numId w:val="0"/>
        </w:numPr>
        <w:rPr>
          <w:b/>
          <w:bCs/>
          <w:i w:val="0"/>
          <w:iCs/>
          <w:noProof/>
        </w:rPr>
      </w:pPr>
    </w:p>
    <w:p w14:paraId="7A64800D" w14:textId="7C915C98" w:rsidR="006727C6" w:rsidRDefault="006727C6" w:rsidP="00995581">
      <w:pPr>
        <w:pStyle w:val="InlineGuidance"/>
        <w:numPr>
          <w:ilvl w:val="0"/>
          <w:numId w:val="0"/>
        </w:numPr>
        <w:rPr>
          <w:b/>
          <w:bCs/>
          <w:i w:val="0"/>
          <w:iCs/>
          <w:noProof/>
        </w:rPr>
      </w:pPr>
    </w:p>
    <w:p w14:paraId="6F9A2662" w14:textId="07BF5E7D" w:rsidR="006727C6" w:rsidRDefault="006727C6" w:rsidP="00995581">
      <w:pPr>
        <w:pStyle w:val="InlineGuidance"/>
        <w:numPr>
          <w:ilvl w:val="0"/>
          <w:numId w:val="0"/>
        </w:numPr>
        <w:rPr>
          <w:b/>
          <w:bCs/>
          <w:i w:val="0"/>
          <w:iCs/>
          <w:noProof/>
        </w:rPr>
      </w:pPr>
    </w:p>
    <w:p w14:paraId="53988FA4" w14:textId="1ECB6331" w:rsidR="006727C6" w:rsidRDefault="006727C6" w:rsidP="00995581">
      <w:pPr>
        <w:pStyle w:val="InlineGuidance"/>
        <w:numPr>
          <w:ilvl w:val="0"/>
          <w:numId w:val="0"/>
        </w:numPr>
        <w:rPr>
          <w:b/>
          <w:bCs/>
          <w:i w:val="0"/>
          <w:iCs/>
          <w:noProof/>
        </w:rPr>
      </w:pPr>
    </w:p>
    <w:p w14:paraId="7BA915C1" w14:textId="20B48DD8" w:rsidR="006727C6" w:rsidRDefault="006727C6" w:rsidP="00995581">
      <w:pPr>
        <w:pStyle w:val="InlineGuidance"/>
        <w:numPr>
          <w:ilvl w:val="0"/>
          <w:numId w:val="0"/>
        </w:numPr>
        <w:rPr>
          <w:b/>
          <w:bCs/>
          <w:i w:val="0"/>
          <w:iCs/>
          <w:noProof/>
        </w:rPr>
      </w:pPr>
    </w:p>
    <w:p w14:paraId="49B24D58" w14:textId="584DF372" w:rsidR="006727C6" w:rsidRDefault="006727C6" w:rsidP="00995581">
      <w:pPr>
        <w:pStyle w:val="InlineGuidance"/>
        <w:numPr>
          <w:ilvl w:val="0"/>
          <w:numId w:val="0"/>
        </w:numPr>
        <w:rPr>
          <w:b/>
          <w:bCs/>
          <w:i w:val="0"/>
          <w:iCs/>
          <w:noProof/>
        </w:rPr>
      </w:pPr>
    </w:p>
    <w:p w14:paraId="41814B62" w14:textId="1835C8D1" w:rsidR="006727C6" w:rsidRDefault="006727C6" w:rsidP="00995581">
      <w:pPr>
        <w:pStyle w:val="InlineGuidance"/>
        <w:numPr>
          <w:ilvl w:val="0"/>
          <w:numId w:val="0"/>
        </w:numPr>
        <w:rPr>
          <w:b/>
          <w:bCs/>
          <w:i w:val="0"/>
          <w:iCs/>
          <w:noProof/>
        </w:rPr>
      </w:pPr>
    </w:p>
    <w:p w14:paraId="6265C813" w14:textId="75B96C0C" w:rsidR="006727C6" w:rsidRDefault="006727C6" w:rsidP="00995581">
      <w:pPr>
        <w:pStyle w:val="InlineGuidance"/>
        <w:numPr>
          <w:ilvl w:val="0"/>
          <w:numId w:val="0"/>
        </w:numPr>
        <w:rPr>
          <w:b/>
          <w:bCs/>
          <w:i w:val="0"/>
          <w:iCs/>
          <w:noProof/>
        </w:rPr>
      </w:pPr>
    </w:p>
    <w:p w14:paraId="6572FED2" w14:textId="07A69EE0" w:rsidR="006727C6" w:rsidRDefault="006727C6" w:rsidP="00995581">
      <w:pPr>
        <w:pStyle w:val="InlineGuidance"/>
        <w:numPr>
          <w:ilvl w:val="0"/>
          <w:numId w:val="0"/>
        </w:numPr>
        <w:rPr>
          <w:b/>
          <w:bCs/>
          <w:i w:val="0"/>
          <w:iCs/>
          <w:noProof/>
        </w:rPr>
      </w:pPr>
    </w:p>
    <w:p w14:paraId="1E29B006" w14:textId="405295F2" w:rsidR="006727C6" w:rsidRDefault="006727C6" w:rsidP="00995581">
      <w:pPr>
        <w:pStyle w:val="InlineGuidance"/>
        <w:numPr>
          <w:ilvl w:val="0"/>
          <w:numId w:val="0"/>
        </w:numPr>
        <w:rPr>
          <w:b/>
          <w:bCs/>
          <w:i w:val="0"/>
          <w:iCs/>
          <w:noProof/>
        </w:rPr>
      </w:pPr>
    </w:p>
    <w:p w14:paraId="3B4F2E7F" w14:textId="67B77FD9" w:rsidR="006727C6" w:rsidRDefault="006727C6" w:rsidP="00995581">
      <w:pPr>
        <w:pStyle w:val="InlineGuidance"/>
        <w:numPr>
          <w:ilvl w:val="0"/>
          <w:numId w:val="0"/>
        </w:numPr>
        <w:rPr>
          <w:b/>
          <w:bCs/>
          <w:i w:val="0"/>
          <w:iCs/>
          <w:noProof/>
        </w:rPr>
      </w:pPr>
    </w:p>
    <w:p w14:paraId="05B08D24" w14:textId="6123415E" w:rsidR="006727C6" w:rsidRDefault="006727C6" w:rsidP="00995581">
      <w:pPr>
        <w:pStyle w:val="InlineGuidance"/>
        <w:numPr>
          <w:ilvl w:val="0"/>
          <w:numId w:val="0"/>
        </w:numPr>
        <w:rPr>
          <w:b/>
          <w:bCs/>
          <w:i w:val="0"/>
          <w:iCs/>
          <w:noProof/>
        </w:rPr>
      </w:pPr>
    </w:p>
    <w:p w14:paraId="208FA232" w14:textId="414E12FC" w:rsidR="006727C6" w:rsidRDefault="006727C6" w:rsidP="00995581">
      <w:pPr>
        <w:pStyle w:val="InlineGuidance"/>
        <w:numPr>
          <w:ilvl w:val="0"/>
          <w:numId w:val="0"/>
        </w:numPr>
        <w:rPr>
          <w:b/>
          <w:bCs/>
          <w:i w:val="0"/>
          <w:iCs/>
          <w:noProof/>
        </w:rPr>
      </w:pPr>
    </w:p>
    <w:sectPr w:rsidR="006727C6" w:rsidSect="009F7A1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814" w:right="1304" w:bottom="1270" w:left="167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5D05E" w14:textId="77777777" w:rsidR="00BE7D3D" w:rsidRDefault="00BE7D3D" w:rsidP="00786BC1">
      <w:pPr>
        <w:spacing w:line="240" w:lineRule="auto"/>
      </w:pPr>
      <w:r>
        <w:separator/>
      </w:r>
    </w:p>
  </w:endnote>
  <w:endnote w:type="continuationSeparator" w:id="0">
    <w:p w14:paraId="7088C8DA" w14:textId="77777777" w:rsidR="00BE7D3D" w:rsidRDefault="00BE7D3D" w:rsidP="00786B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873059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A060BB" w14:textId="151D4C51" w:rsidR="009A5C28" w:rsidRDefault="009A5C28" w:rsidP="00A2188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58757E" w14:textId="77777777" w:rsidR="009A5C28" w:rsidRDefault="009A5C28" w:rsidP="00A218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53095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E670A5" w14:textId="3AA86008" w:rsidR="009A5C28" w:rsidRDefault="009A5C28" w:rsidP="00A2188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10D7FA4" w14:textId="77777777" w:rsidR="009A5C28" w:rsidRDefault="009A5C28" w:rsidP="00A2188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BC6C3" w14:textId="1D6BDA47" w:rsidR="009A5C28" w:rsidRPr="006C2C79" w:rsidRDefault="009A5C28" w:rsidP="009F7A15">
    <w:pPr>
      <w:pStyle w:val="Footer"/>
      <w:spacing w:after="0"/>
      <w:rPr>
        <w:sz w:val="13"/>
        <w:szCs w:val="13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4B635" w14:textId="77777777" w:rsidR="00BE7D3D" w:rsidRDefault="00BE7D3D" w:rsidP="00786BC1">
      <w:pPr>
        <w:spacing w:line="240" w:lineRule="auto"/>
      </w:pPr>
      <w:r>
        <w:separator/>
      </w:r>
    </w:p>
  </w:footnote>
  <w:footnote w:type="continuationSeparator" w:id="0">
    <w:p w14:paraId="3CF88ABC" w14:textId="77777777" w:rsidR="00BE7D3D" w:rsidRDefault="00BE7D3D" w:rsidP="00786B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3A821" w14:textId="77777777" w:rsidR="009A5C28" w:rsidRPr="00C955C1" w:rsidRDefault="009A5C28" w:rsidP="00687FE1">
    <w:pPr>
      <w:tabs>
        <w:tab w:val="center" w:pos="4536"/>
        <w:tab w:val="right" w:pos="9072"/>
      </w:tabs>
      <w:spacing w:line="240" w:lineRule="auto"/>
    </w:pPr>
    <w:r w:rsidRPr="00C955C1">
      <w:fldChar w:fldCharType="begin" w:fldLock="1"/>
    </w:r>
    <w:r w:rsidRPr="00C955C1">
      <w:instrText xml:space="preserve"> IF </w:instrText>
    </w:r>
    <w:fldSimple w:instr=" DOCVARIABLE &quot;use_logo&quot; " w:fldLock="1">
      <w:r>
        <w:instrText>1</w:instrText>
      </w:r>
    </w:fldSimple>
    <w:r w:rsidRPr="00C955C1">
      <w:instrText>="1" "</w:instrText>
    </w:r>
    <w:r w:rsidRPr="00C955C1">
      <w:fldChar w:fldCharType="begin" w:fldLock="1"/>
    </w:r>
    <w:r w:rsidRPr="00C955C1">
      <w:instrText xml:space="preserve"> IF </w:instrText>
    </w:r>
    <w:fldSimple w:instr=" DOCVARIABLE &quot;CI_Language&quot; " w:fldLock="1">
      <w:r>
        <w:instrText>nl-NL</w:instrText>
      </w:r>
    </w:fldSimple>
    <w:r w:rsidRPr="00C955C1">
      <w:instrText>="en-US" "</w:instrText>
    </w: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7C7940A8" wp14:editId="52B2725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809240" cy="563245"/>
          <wp:effectExtent l="0" t="0" r="0" b="8255"/>
          <wp:wrapNone/>
          <wp:docPr id="1" name="Picture 13" descr="Volgvel_E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768" descr="Volgvel_EN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240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955C1">
      <w:instrText>" "</w:instrText>
    </w: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22D8DFC0" wp14:editId="750C9D6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977515" cy="570865"/>
          <wp:effectExtent l="0" t="0" r="0" b="635"/>
          <wp:wrapNone/>
          <wp:docPr id="2" name="Picture 14" descr="Volgvel_N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769" descr="Volgvel_NL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751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955C1">
      <w:instrText xml:space="preserve">" </w:instrText>
    </w:r>
    <w:r w:rsidRPr="00C955C1">
      <w:fldChar w:fldCharType="separate"/>
    </w:r>
    <w:r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7FFFF572" wp14:editId="1978260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977515" cy="570865"/>
          <wp:effectExtent l="0" t="0" r="0" b="635"/>
          <wp:wrapNone/>
          <wp:docPr id="3" name="Picture 15" descr="Volgvel_N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795" descr="Volgvel_NL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751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955C1">
      <w:fldChar w:fldCharType="end"/>
    </w:r>
    <w:r w:rsidRPr="00C955C1">
      <w:instrText>" "" \CIFLOCK</w:instrText>
    </w:r>
    <w:r w:rsidRPr="00C955C1">
      <w:fldChar w:fldCharType="separate"/>
    </w: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 wp14:anchorId="3158A281" wp14:editId="305F0A4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977515" cy="570865"/>
          <wp:effectExtent l="0" t="0" r="0" b="635"/>
          <wp:wrapNone/>
          <wp:docPr id="4" name="Picture 16" descr="Volgvel_N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796" descr="Volgvel_NL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751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955C1">
      <w:fldChar w:fldCharType="end"/>
    </w:r>
  </w:p>
  <w:p w14:paraId="6FD5E1C3" w14:textId="77777777" w:rsidR="009A5C28" w:rsidRPr="00C955C1" w:rsidRDefault="009A5C28" w:rsidP="00687F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051FD" w14:textId="77777777" w:rsidR="009A5C28" w:rsidRPr="00C955C1" w:rsidRDefault="009A5C28" w:rsidP="00AF5A8C">
    <w:pPr>
      <w:pStyle w:val="Header"/>
    </w:pPr>
    <w:r w:rsidRPr="00C955C1">
      <w:fldChar w:fldCharType="begin" w:fldLock="1"/>
    </w:r>
    <w:r w:rsidRPr="00C955C1">
      <w:instrText xml:space="preserve"> IF </w:instrText>
    </w:r>
    <w:fldSimple w:instr=" DOCVARIABLE &quot;use_logo&quot; " w:fldLock="1">
      <w:r>
        <w:instrText>1</w:instrText>
      </w:r>
    </w:fldSimple>
    <w:r w:rsidRPr="00C955C1">
      <w:instrText>="1" "</w:instrText>
    </w:r>
    <w:r w:rsidRPr="00C955C1">
      <w:fldChar w:fldCharType="begin" w:fldLock="1"/>
    </w:r>
    <w:r w:rsidRPr="00C955C1">
      <w:instrText xml:space="preserve"> IF </w:instrText>
    </w:r>
    <w:fldSimple w:instr=" DOCVARIABLE &quot;CI_Language&quot; " w:fldLock="1">
      <w:r>
        <w:instrText>nl-NL</w:instrText>
      </w:r>
    </w:fldSimple>
    <w:r w:rsidRPr="00C955C1">
      <w:instrText xml:space="preserve"> ="en-US" "</w:instrText>
    </w:r>
    <w:r>
      <w:rPr>
        <w:noProof/>
        <w:lang w:eastAsia="nl-NL"/>
      </w:rPr>
      <w:drawing>
        <wp:anchor distT="0" distB="0" distL="114300" distR="114300" simplePos="0" relativeHeight="251656192" behindDoc="1" locked="0" layoutInCell="1" allowOverlap="1" wp14:anchorId="491A1059" wp14:editId="07F1F5E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657600" cy="972820"/>
          <wp:effectExtent l="0" t="0" r="0" b="0"/>
          <wp:wrapNone/>
          <wp:docPr id="5" name="Picture 17" descr="UvA logo English First 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752" descr="UvA logo English First P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0" cy="972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955C1">
      <w:instrText>" "</w:instrText>
    </w:r>
    <w:r>
      <w:rPr>
        <w:noProof/>
        <w:lang w:eastAsia="nl-NL"/>
      </w:rPr>
      <w:drawing>
        <wp:anchor distT="0" distB="0" distL="114300" distR="114300" simplePos="0" relativeHeight="251657216" behindDoc="1" locked="0" layoutInCell="1" allowOverlap="1" wp14:anchorId="68739B5F" wp14:editId="361C806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935730" cy="972820"/>
          <wp:effectExtent l="0" t="0" r="7620" b="0"/>
          <wp:wrapNone/>
          <wp:docPr id="6" name="Picture 18" descr="UvA logo Nederlands First 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753" descr="UvA logo Nederlands First Pag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5730" cy="972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955C1">
      <w:instrText xml:space="preserve">"  </w:instrText>
    </w:r>
    <w:r w:rsidRPr="00C955C1">
      <w:fldChar w:fldCharType="separate"/>
    </w:r>
    <w:r>
      <w:rPr>
        <w:noProof/>
        <w:lang w:eastAsia="nl-NL"/>
      </w:rPr>
      <w:drawing>
        <wp:anchor distT="0" distB="0" distL="114300" distR="114300" simplePos="0" relativeHeight="251662336" behindDoc="1" locked="0" layoutInCell="1" allowOverlap="1" wp14:anchorId="7E76B0AD" wp14:editId="2A64E51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935730" cy="972820"/>
          <wp:effectExtent l="0" t="0" r="7620" b="0"/>
          <wp:wrapNone/>
          <wp:docPr id="7" name="Picture 19" descr="UvA logo Nederlands First 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798" descr="UvA logo Nederlands First Pag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5730" cy="972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955C1">
      <w:fldChar w:fldCharType="end"/>
    </w:r>
    <w:r w:rsidRPr="00C955C1">
      <w:instrText xml:space="preserve">" "" \CIFLOCK </w:instrText>
    </w:r>
    <w:r w:rsidRPr="00C955C1">
      <w:fldChar w:fldCharType="separate"/>
    </w:r>
    <w:r>
      <w:rPr>
        <w:noProof/>
        <w:lang w:eastAsia="nl-NL"/>
      </w:rPr>
      <w:drawing>
        <wp:anchor distT="0" distB="0" distL="114300" distR="114300" simplePos="0" relativeHeight="251663360" behindDoc="1" locked="0" layoutInCell="1" allowOverlap="1" wp14:anchorId="7BB49FB4" wp14:editId="5B5FB71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935730" cy="972820"/>
          <wp:effectExtent l="0" t="0" r="7620" b="0"/>
          <wp:wrapNone/>
          <wp:docPr id="8" name="Picture 20" descr="UvA logo Nederlands First 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799" descr="UvA logo Nederlands First Pag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5730" cy="972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955C1">
      <w:fldChar w:fldCharType="end"/>
    </w:r>
  </w:p>
  <w:p w14:paraId="00064489" w14:textId="77777777" w:rsidR="009A5C28" w:rsidRPr="00C955C1" w:rsidRDefault="009A5C28" w:rsidP="00AF5A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09EB"/>
    <w:multiLevelType w:val="hybridMultilevel"/>
    <w:tmpl w:val="7DE8B3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64144"/>
    <w:multiLevelType w:val="hybridMultilevel"/>
    <w:tmpl w:val="4D9AA486"/>
    <w:lvl w:ilvl="0" w:tplc="AE9284AC">
      <w:start w:val="5000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F4C60"/>
    <w:multiLevelType w:val="hybridMultilevel"/>
    <w:tmpl w:val="F2A67648"/>
    <w:lvl w:ilvl="0" w:tplc="FD0201F2">
      <w:start w:val="7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17240"/>
    <w:multiLevelType w:val="hybridMultilevel"/>
    <w:tmpl w:val="E6C81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51379"/>
    <w:multiLevelType w:val="multilevel"/>
    <w:tmpl w:val="942A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54E8D"/>
    <w:multiLevelType w:val="hybridMultilevel"/>
    <w:tmpl w:val="75DAC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A7B8A"/>
    <w:multiLevelType w:val="hybridMultilevel"/>
    <w:tmpl w:val="E6248A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C70D4"/>
    <w:multiLevelType w:val="hybridMultilevel"/>
    <w:tmpl w:val="B900EA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B50EFF"/>
    <w:multiLevelType w:val="hybridMultilevel"/>
    <w:tmpl w:val="06CCFE34"/>
    <w:lvl w:ilvl="0" w:tplc="29028FC6">
      <w:start w:val="7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63E0F"/>
    <w:multiLevelType w:val="hybridMultilevel"/>
    <w:tmpl w:val="459262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7386E"/>
    <w:multiLevelType w:val="hybridMultilevel"/>
    <w:tmpl w:val="E508F250"/>
    <w:lvl w:ilvl="0" w:tplc="4964053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239E5"/>
    <w:multiLevelType w:val="hybridMultilevel"/>
    <w:tmpl w:val="E8663954"/>
    <w:lvl w:ilvl="0" w:tplc="0CDA463C">
      <w:start w:val="5000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E570B"/>
    <w:multiLevelType w:val="hybridMultilevel"/>
    <w:tmpl w:val="1548D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37D7B"/>
    <w:multiLevelType w:val="hybridMultilevel"/>
    <w:tmpl w:val="486237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40B7A"/>
    <w:multiLevelType w:val="hybridMultilevel"/>
    <w:tmpl w:val="83783958"/>
    <w:lvl w:ilvl="0" w:tplc="D84EEBE6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A41F1"/>
    <w:multiLevelType w:val="hybridMultilevel"/>
    <w:tmpl w:val="A0464C20"/>
    <w:lvl w:ilvl="0" w:tplc="F10041BE">
      <w:start w:val="1"/>
      <w:numFmt w:val="bullet"/>
      <w:pStyle w:val="PossibleResponse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13128"/>
    <w:multiLevelType w:val="hybridMultilevel"/>
    <w:tmpl w:val="1472B078"/>
    <w:lvl w:ilvl="0" w:tplc="C182090A">
      <w:start w:val="7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31076"/>
    <w:multiLevelType w:val="hybridMultilevel"/>
    <w:tmpl w:val="19ECEE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954FF"/>
    <w:multiLevelType w:val="hybridMultilevel"/>
    <w:tmpl w:val="7F2C42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857F1"/>
    <w:multiLevelType w:val="multilevel"/>
    <w:tmpl w:val="E850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4B6ACD"/>
    <w:multiLevelType w:val="hybridMultilevel"/>
    <w:tmpl w:val="018464F4"/>
    <w:lvl w:ilvl="0" w:tplc="4964053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02F35"/>
    <w:multiLevelType w:val="hybridMultilevel"/>
    <w:tmpl w:val="E1369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7D5F9C"/>
    <w:multiLevelType w:val="hybridMultilevel"/>
    <w:tmpl w:val="C58C46B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766330"/>
    <w:multiLevelType w:val="hybridMultilevel"/>
    <w:tmpl w:val="C31205CE"/>
    <w:lvl w:ilvl="0" w:tplc="FC7E25A2">
      <w:start w:val="1"/>
      <w:numFmt w:val="bullet"/>
      <w:pStyle w:val="InlineGuidan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4A2A89"/>
    <w:multiLevelType w:val="hybridMultilevel"/>
    <w:tmpl w:val="C6842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A580A"/>
    <w:multiLevelType w:val="hybridMultilevel"/>
    <w:tmpl w:val="19866A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46FA6"/>
    <w:multiLevelType w:val="hybridMultilevel"/>
    <w:tmpl w:val="BED2057E"/>
    <w:lvl w:ilvl="0" w:tplc="7C82ECB0">
      <w:start w:val="5"/>
      <w:numFmt w:val="bullet"/>
      <w:lvlText w:val="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086E2D"/>
    <w:multiLevelType w:val="hybridMultilevel"/>
    <w:tmpl w:val="9696932E"/>
    <w:lvl w:ilvl="0" w:tplc="CC34A64E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D1F39"/>
    <w:multiLevelType w:val="hybridMultilevel"/>
    <w:tmpl w:val="A8149C3A"/>
    <w:lvl w:ilvl="0" w:tplc="8E8E7F9A">
      <w:start w:val="7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7"/>
  </w:num>
  <w:num w:numId="4">
    <w:abstractNumId w:val="0"/>
  </w:num>
  <w:num w:numId="5">
    <w:abstractNumId w:val="22"/>
  </w:num>
  <w:num w:numId="6">
    <w:abstractNumId w:val="3"/>
  </w:num>
  <w:num w:numId="7">
    <w:abstractNumId w:val="9"/>
  </w:num>
  <w:num w:numId="8">
    <w:abstractNumId w:val="4"/>
  </w:num>
  <w:num w:numId="9">
    <w:abstractNumId w:val="6"/>
  </w:num>
  <w:num w:numId="10">
    <w:abstractNumId w:val="24"/>
  </w:num>
  <w:num w:numId="11">
    <w:abstractNumId w:val="13"/>
  </w:num>
  <w:num w:numId="12">
    <w:abstractNumId w:val="17"/>
  </w:num>
  <w:num w:numId="13">
    <w:abstractNumId w:val="21"/>
  </w:num>
  <w:num w:numId="14">
    <w:abstractNumId w:val="5"/>
  </w:num>
  <w:num w:numId="15">
    <w:abstractNumId w:val="25"/>
  </w:num>
  <w:num w:numId="16">
    <w:abstractNumId w:val="18"/>
  </w:num>
  <w:num w:numId="17">
    <w:abstractNumId w:val="12"/>
  </w:num>
  <w:num w:numId="18">
    <w:abstractNumId w:val="19"/>
  </w:num>
  <w:num w:numId="19">
    <w:abstractNumId w:val="27"/>
  </w:num>
  <w:num w:numId="20">
    <w:abstractNumId w:val="14"/>
  </w:num>
  <w:num w:numId="21">
    <w:abstractNumId w:val="11"/>
  </w:num>
  <w:num w:numId="22">
    <w:abstractNumId w:val="1"/>
  </w:num>
  <w:num w:numId="23">
    <w:abstractNumId w:val="8"/>
  </w:num>
  <w:num w:numId="24">
    <w:abstractNumId w:val="2"/>
  </w:num>
  <w:num w:numId="25">
    <w:abstractNumId w:val="16"/>
  </w:num>
  <w:num w:numId="26">
    <w:abstractNumId w:val="28"/>
  </w:num>
  <w:num w:numId="27">
    <w:abstractNumId w:val="10"/>
  </w:num>
  <w:num w:numId="28">
    <w:abstractNumId w:val="26"/>
  </w:num>
  <w:num w:numId="29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I_DOCTYPE" w:val="report"/>
    <w:docVar w:name="CI_Language" w:val="nl-NL"/>
    <w:docVar w:name="CI_VERSION" w:val="11.0.8169"/>
    <w:docVar w:name="date" w:val="3-3-2011 14:36:54"/>
    <w:docVar w:name="editor" w:val="Ellen Stoop"/>
    <w:docVar w:name="field_absent" w:val="Afwezig"/>
    <w:docVar w:name="field_agenda_description" w:val="Maak een agenda"/>
    <w:docVar w:name="field_agenda_title" w:val="Agenda"/>
    <w:docVar w:name="field_application" w:val="Applicatie"/>
    <w:docVar w:name="field_approved" w:val="Vastgesteld"/>
    <w:docVar w:name="field_approved_by" w:val="Goedgekeurd door"/>
    <w:docVar w:name="field_approved_by_short" w:val="Goedgek. door"/>
    <w:docVar w:name="field_asagreed" w:val="Volgens afspraak/verzoek d.d."/>
    <w:docVar w:name="field_attachment" w:val="Bijlage"/>
    <w:docVar w:name="field_attachments" w:val="Bijlage(n):"/>
    <w:docVar w:name="field_attention" w:val="Ter attentie van"/>
    <w:docVar w:name="field_author_full" w:val="Auteur"/>
    <w:docVar w:name="field_cc" w:val="CC"/>
    <w:docVar w:name="field_city" w:val="Plaats"/>
    <w:docVar w:name="field_client" w:val="Opdrachtgever"/>
    <w:docVar w:name="field_colofon" w:val="Colofon"/>
    <w:docVar w:name="field_comments" w:val="Opmerkingen"/>
    <w:docVar w:name="field_concerning" w:val="Volgens bespreking op"/>
    <w:docVar w:name="field_concerns" w:val="Onderwerp"/>
    <w:docVar w:name="field_confidential" w:val="Vertrouwelijk"/>
    <w:docVar w:name="field_contact" w:val="Contactpersoon"/>
    <w:docVar w:name="field_copy" w:val="Kopie"/>
    <w:docVar w:name="field_copyright" w:val="Copyright"/>
    <w:docVar w:name="field_date" w:val="Datum"/>
    <w:docVar w:name="field_decree_title" w:val="Besluit"/>
    <w:docVar w:name="field_description" w:val="Description"/>
    <w:docVar w:name="field_directdial" w:val="Direct nummer"/>
    <w:docVar w:name="field_directdialareacode" w:val="Direct 020-"/>
    <w:docVar w:name="field_directfax" w:val="Directe fax"/>
    <w:docVar w:name="field_directfaxareacode" w:val="Directe fax 020-"/>
    <w:docVar w:name="field_distribution" w:val="Distributie"/>
    <w:docVar w:name="field_documentnumber" w:val="Documentnummer"/>
    <w:docVar w:name="field_documenttitle" w:val=" "/>
    <w:docVar w:name="field_editor" w:val="Opgemaakt door"/>
    <w:docVar w:name="field_email" w:val="E-mail"/>
    <w:docVar w:name="field_ending_greet" w:val="Met vriendelijke groet,"/>
    <w:docVar w:name="field_fax_disclaimer" w:val="Indien dit faxbericht niet correct is overgekomen, verzoeken wij u dit per ommegaande aan ons te melden."/>
    <w:docVar w:name="field_fax_option_1" w:val="Spoed"/>
    <w:docVar w:name="field_fax_option_1_short" w:val="Spoed"/>
    <w:docVar w:name="field_fax_option_2" w:val="Ter kennisgeving"/>
    <w:docVar w:name="field_fax_option_2_short" w:val="Kennisgeving"/>
    <w:docVar w:name="field_fax_option_3" w:val="Graag een antwoord"/>
    <w:docVar w:name="field_fax_option_3_short" w:val="Antwoord"/>
    <w:docVar w:name="field_fax_option_4" w:val="Circulaire"/>
    <w:docVar w:name="field_fax_option_4_short" w:val="Circulaire"/>
    <w:docVar w:name="field_fax_title" w:val="Faxbericht"/>
    <w:docVar w:name="field_faxnumber" w:val="Faxnummer"/>
    <w:docVar w:name="field_faxnumberareacode" w:val="Faxnr. 020-"/>
    <w:docVar w:name="field_forfurtheraction" w:val="Ter verdere afhandeling"/>
    <w:docVar w:name="field_from" w:val="Van"/>
    <w:docVar w:name="field_function" w:val="Functie"/>
    <w:docVar w:name="field_fyi" w:val="Ter kennisneming"/>
    <w:docVar w:name="field_handledby" w:val="Behandeld door"/>
    <w:docVar w:name="field_initiator" w:val="Initiator"/>
    <w:docVar w:name="field_location" w:val="Locatie"/>
    <w:docVar w:name="field_meeting" w:val="Bespreking"/>
    <w:docVar w:name="field_meetingdate" w:val="Vergaderdatum"/>
    <w:docVar w:name="field_memo_title" w:val="Memo"/>
    <w:docVar w:name="field_minutes_description" w:val="Maak een verslag"/>
    <w:docVar w:name="field_minutes_title" w:val="Verslag"/>
    <w:docVar w:name="field_name" w:val="Naam"/>
    <w:docVar w:name="field_number" w:val="Nummer"/>
    <w:docVar w:name="field_offer" w:val="Offerte"/>
    <w:docVar w:name="field_ourref" w:val="Ons kenmerk"/>
    <w:docVar w:name="field_ourreference" w:val="Ons kenmerk"/>
    <w:docVar w:name="field_page" w:val="Pagina"/>
    <w:docVar w:name="field_pages_incl" w:val="Pagina('s) incl. deze pagina"/>
    <w:docVar w:name="field_pages_short" w:val="# pagina's"/>
    <w:docVar w:name="field_period" w:val="Periode"/>
    <w:docVar w:name="field_phone" w:val="Telefoon"/>
    <w:docVar w:name="field_phone2" w:val="Telefoon 2"/>
    <w:docVar w:name="field_phoneareacode" w:val="Telefoon 020-"/>
    <w:docVar w:name="field_pleasecomment" w:val="Gaarne advies/commentaar"/>
    <w:docVar w:name="field_pleasecontact" w:val="Gaarne contact opnemen met"/>
    <w:docVar w:name="field_pleasereturn" w:val="Gaarne retour"/>
    <w:docVar w:name="field_pobox" w:val="Postbus"/>
    <w:docVar w:name="field_poboxnr" w:val="Postbusnr."/>
    <w:docVar w:name="field_present" w:val="Aanwezig"/>
    <w:docVar w:name="field_receivers" w:val="Ontvangers"/>
    <w:docVar w:name="field_related_documents" w:val="Gerelateerde documenten"/>
    <w:docVar w:name="field_report_disclaimer" w:val="Niets uit deze uitgave mag worden verveelvoudigd en/of openbaar gemaakt door middel van druk, fotokopie, microfilm of op welke andere wijze ook, zonder voorafgaande toestemming van CIBER Nederland BV."/>
    <w:docVar w:name="field_report_title" w:val="Rapport"/>
    <w:docVar w:name="field_reportnr" w:val="Verslagnummer"/>
    <w:docVar w:name="field_returnedwiththanks" w:val="Met dank retour"/>
    <w:docVar w:name="field_scribe" w:val="Notulist"/>
    <w:docVar w:name="field_short_description" w:val="Korte beschrijving"/>
    <w:docVar w:name="field_status" w:val="Status"/>
    <w:docVar w:name="field_subject" w:val="Onderwerp"/>
    <w:docVar w:name="field_subtitle" w:val="Subtitel"/>
    <w:docVar w:name="field_time" w:val="Tijd"/>
    <w:docVar w:name="field_title" w:val="Titel"/>
    <w:docVar w:name="field_to" w:val="Aan"/>
    <w:docVar w:name="field_toc" w:val="Inhoudsopgave"/>
    <w:docVar w:name="field_type" w:val="Type"/>
    <w:docVar w:name="field_typedocument" w:val="Type stuk"/>
    <w:docVar w:name="field_use_logo" w:val="Toon logo"/>
    <w:docVar w:name="field_version" w:val="Versie"/>
    <w:docVar w:name="field_versionnr" w:val="Versienummer"/>
    <w:docVar w:name="field_yourfax" w:val="Uw faxnummer"/>
    <w:docVar w:name="field_yourref" w:val="Uw kenmerk"/>
    <w:docVar w:name="field_yourreference" w:val="Uw kenmerk"/>
    <w:docVar w:name="ourref" w:val="Ons kenmerk"/>
    <w:docVar w:name="sender_address1" w:val="Spui 21"/>
    <w:docVar w:name="sender_address2" w:val="1012 WX Amsterdam"/>
    <w:docVar w:name="sender_address3" w:val="19268"/>
    <w:docVar w:name="sender_address4" w:val="1000 GG Amsterdam"/>
    <w:docVar w:name="sender_faxnumber" w:val="525 4963"/>
    <w:docVar w:name="sender_phone" w:val="525 2925"/>
    <w:docVar w:name="subunit" w:val="Interne en corporate communicatie"/>
    <w:docVar w:name="unit" w:val="bureau Communicatie"/>
    <w:docVar w:name="url" w:val="www.uva.nl"/>
    <w:docVar w:name="use_logo" w:val="1"/>
  </w:docVars>
  <w:rsids>
    <w:rsidRoot w:val="00C955C1"/>
    <w:rsid w:val="00006781"/>
    <w:rsid w:val="0000693B"/>
    <w:rsid w:val="00010282"/>
    <w:rsid w:val="000260A3"/>
    <w:rsid w:val="000377D9"/>
    <w:rsid w:val="00037C3C"/>
    <w:rsid w:val="00041ABE"/>
    <w:rsid w:val="00041FC1"/>
    <w:rsid w:val="000501D4"/>
    <w:rsid w:val="000565FB"/>
    <w:rsid w:val="00060167"/>
    <w:rsid w:val="00060B73"/>
    <w:rsid w:val="00065DFE"/>
    <w:rsid w:val="00074648"/>
    <w:rsid w:val="00080037"/>
    <w:rsid w:val="00086470"/>
    <w:rsid w:val="00090410"/>
    <w:rsid w:val="0009100E"/>
    <w:rsid w:val="00095D51"/>
    <w:rsid w:val="00095DFE"/>
    <w:rsid w:val="000A11F7"/>
    <w:rsid w:val="000A30FB"/>
    <w:rsid w:val="000C14C6"/>
    <w:rsid w:val="000C4166"/>
    <w:rsid w:val="000E2887"/>
    <w:rsid w:val="000E3E37"/>
    <w:rsid w:val="000F06D6"/>
    <w:rsid w:val="00103229"/>
    <w:rsid w:val="00107DED"/>
    <w:rsid w:val="001133E9"/>
    <w:rsid w:val="001147D6"/>
    <w:rsid w:val="00115FF3"/>
    <w:rsid w:val="001210C5"/>
    <w:rsid w:val="001271D6"/>
    <w:rsid w:val="00145F98"/>
    <w:rsid w:val="00150F11"/>
    <w:rsid w:val="00157AF5"/>
    <w:rsid w:val="00163BFD"/>
    <w:rsid w:val="00165EE7"/>
    <w:rsid w:val="00172ADA"/>
    <w:rsid w:val="00175908"/>
    <w:rsid w:val="00176DB1"/>
    <w:rsid w:val="00183D97"/>
    <w:rsid w:val="0018763A"/>
    <w:rsid w:val="001959EF"/>
    <w:rsid w:val="001A1FCB"/>
    <w:rsid w:val="001A40BD"/>
    <w:rsid w:val="001C0E03"/>
    <w:rsid w:val="001C322C"/>
    <w:rsid w:val="001C7E00"/>
    <w:rsid w:val="001D6E32"/>
    <w:rsid w:val="001E2509"/>
    <w:rsid w:val="001E5748"/>
    <w:rsid w:val="001F1389"/>
    <w:rsid w:val="001F668C"/>
    <w:rsid w:val="001F7FCC"/>
    <w:rsid w:val="002075BB"/>
    <w:rsid w:val="00210454"/>
    <w:rsid w:val="00217925"/>
    <w:rsid w:val="002273B1"/>
    <w:rsid w:val="00241A26"/>
    <w:rsid w:val="002442E5"/>
    <w:rsid w:val="00250B3C"/>
    <w:rsid w:val="0025443D"/>
    <w:rsid w:val="002553CD"/>
    <w:rsid w:val="00255CDD"/>
    <w:rsid w:val="00256162"/>
    <w:rsid w:val="00257672"/>
    <w:rsid w:val="00264406"/>
    <w:rsid w:val="00266BC9"/>
    <w:rsid w:val="00271EEB"/>
    <w:rsid w:val="00273A22"/>
    <w:rsid w:val="002768D6"/>
    <w:rsid w:val="00276D81"/>
    <w:rsid w:val="002774E8"/>
    <w:rsid w:val="00287FC7"/>
    <w:rsid w:val="00294247"/>
    <w:rsid w:val="00294ED1"/>
    <w:rsid w:val="0029642A"/>
    <w:rsid w:val="002A6819"/>
    <w:rsid w:val="002B2DA5"/>
    <w:rsid w:val="002B51B0"/>
    <w:rsid w:val="002B5BCF"/>
    <w:rsid w:val="002B6140"/>
    <w:rsid w:val="002C21A0"/>
    <w:rsid w:val="002C3331"/>
    <w:rsid w:val="002C4D98"/>
    <w:rsid w:val="002D111C"/>
    <w:rsid w:val="002D349E"/>
    <w:rsid w:val="002D470E"/>
    <w:rsid w:val="002D4A4F"/>
    <w:rsid w:val="002D4CC9"/>
    <w:rsid w:val="002D6A67"/>
    <w:rsid w:val="002E019E"/>
    <w:rsid w:val="002E471F"/>
    <w:rsid w:val="002E520A"/>
    <w:rsid w:val="002E5FF1"/>
    <w:rsid w:val="002F1690"/>
    <w:rsid w:val="002F18F6"/>
    <w:rsid w:val="0030328C"/>
    <w:rsid w:val="003048A5"/>
    <w:rsid w:val="0031592B"/>
    <w:rsid w:val="003210B9"/>
    <w:rsid w:val="00324D68"/>
    <w:rsid w:val="003251AF"/>
    <w:rsid w:val="003255AB"/>
    <w:rsid w:val="00332D11"/>
    <w:rsid w:val="00340F83"/>
    <w:rsid w:val="00342685"/>
    <w:rsid w:val="0034451D"/>
    <w:rsid w:val="003505D3"/>
    <w:rsid w:val="003603B9"/>
    <w:rsid w:val="00375E0C"/>
    <w:rsid w:val="003851CF"/>
    <w:rsid w:val="003879C1"/>
    <w:rsid w:val="003A083D"/>
    <w:rsid w:val="003A7F25"/>
    <w:rsid w:val="003B216D"/>
    <w:rsid w:val="003B39C5"/>
    <w:rsid w:val="003C2DC5"/>
    <w:rsid w:val="003C4A6C"/>
    <w:rsid w:val="003C660D"/>
    <w:rsid w:val="003C7CCF"/>
    <w:rsid w:val="003D0357"/>
    <w:rsid w:val="003D579B"/>
    <w:rsid w:val="003E6EBE"/>
    <w:rsid w:val="003E799C"/>
    <w:rsid w:val="003E7C99"/>
    <w:rsid w:val="003F214F"/>
    <w:rsid w:val="003F23C1"/>
    <w:rsid w:val="0040703F"/>
    <w:rsid w:val="0041485F"/>
    <w:rsid w:val="004208AF"/>
    <w:rsid w:val="00422203"/>
    <w:rsid w:val="00424E32"/>
    <w:rsid w:val="00427782"/>
    <w:rsid w:val="00430071"/>
    <w:rsid w:val="0043549C"/>
    <w:rsid w:val="00436F78"/>
    <w:rsid w:val="004508C2"/>
    <w:rsid w:val="00462802"/>
    <w:rsid w:val="00470951"/>
    <w:rsid w:val="00471C6D"/>
    <w:rsid w:val="004734F6"/>
    <w:rsid w:val="004A5006"/>
    <w:rsid w:val="004A5E04"/>
    <w:rsid w:val="004B1C8A"/>
    <w:rsid w:val="004B4621"/>
    <w:rsid w:val="004C1080"/>
    <w:rsid w:val="004C4AD6"/>
    <w:rsid w:val="004D6D7C"/>
    <w:rsid w:val="004D7D7E"/>
    <w:rsid w:val="004F425E"/>
    <w:rsid w:val="004F6854"/>
    <w:rsid w:val="004F6ADB"/>
    <w:rsid w:val="004F76D1"/>
    <w:rsid w:val="0050102C"/>
    <w:rsid w:val="00511B76"/>
    <w:rsid w:val="00512CC0"/>
    <w:rsid w:val="00515D86"/>
    <w:rsid w:val="00524D87"/>
    <w:rsid w:val="0053646A"/>
    <w:rsid w:val="0054405E"/>
    <w:rsid w:val="0055160E"/>
    <w:rsid w:val="00554679"/>
    <w:rsid w:val="00561B7C"/>
    <w:rsid w:val="00564926"/>
    <w:rsid w:val="00567EC8"/>
    <w:rsid w:val="005713CF"/>
    <w:rsid w:val="00572C4D"/>
    <w:rsid w:val="00573CED"/>
    <w:rsid w:val="00577A08"/>
    <w:rsid w:val="00587C0C"/>
    <w:rsid w:val="00587F94"/>
    <w:rsid w:val="00590CB4"/>
    <w:rsid w:val="005B7409"/>
    <w:rsid w:val="005C047D"/>
    <w:rsid w:val="005C1E2D"/>
    <w:rsid w:val="005C1EA8"/>
    <w:rsid w:val="005D3F0B"/>
    <w:rsid w:val="005D5306"/>
    <w:rsid w:val="005E14C5"/>
    <w:rsid w:val="005E4AFF"/>
    <w:rsid w:val="005E60B3"/>
    <w:rsid w:val="005F3191"/>
    <w:rsid w:val="005F31AF"/>
    <w:rsid w:val="00603908"/>
    <w:rsid w:val="00605CB3"/>
    <w:rsid w:val="006230A2"/>
    <w:rsid w:val="00633BFC"/>
    <w:rsid w:val="0064607B"/>
    <w:rsid w:val="006513C3"/>
    <w:rsid w:val="00651DFE"/>
    <w:rsid w:val="00672256"/>
    <w:rsid w:val="006727C6"/>
    <w:rsid w:val="00673538"/>
    <w:rsid w:val="006752D9"/>
    <w:rsid w:val="00680F98"/>
    <w:rsid w:val="006848CB"/>
    <w:rsid w:val="00687FE1"/>
    <w:rsid w:val="00695A76"/>
    <w:rsid w:val="006A0800"/>
    <w:rsid w:val="006A6787"/>
    <w:rsid w:val="006B387B"/>
    <w:rsid w:val="006C1BED"/>
    <w:rsid w:val="006C1F96"/>
    <w:rsid w:val="006C2C79"/>
    <w:rsid w:val="006D4E7A"/>
    <w:rsid w:val="006D672A"/>
    <w:rsid w:val="006E31D7"/>
    <w:rsid w:val="006F56C4"/>
    <w:rsid w:val="006F579E"/>
    <w:rsid w:val="00701542"/>
    <w:rsid w:val="0071001D"/>
    <w:rsid w:val="007122E8"/>
    <w:rsid w:val="00714865"/>
    <w:rsid w:val="00714FE6"/>
    <w:rsid w:val="00716C6E"/>
    <w:rsid w:val="007218AC"/>
    <w:rsid w:val="0072617A"/>
    <w:rsid w:val="007340F7"/>
    <w:rsid w:val="00736B69"/>
    <w:rsid w:val="00744821"/>
    <w:rsid w:val="0075693B"/>
    <w:rsid w:val="00756D36"/>
    <w:rsid w:val="007702CD"/>
    <w:rsid w:val="00785178"/>
    <w:rsid w:val="00786BC1"/>
    <w:rsid w:val="007A24D3"/>
    <w:rsid w:val="007A5ECF"/>
    <w:rsid w:val="007A72D4"/>
    <w:rsid w:val="007C39AD"/>
    <w:rsid w:val="007C5735"/>
    <w:rsid w:val="007C7873"/>
    <w:rsid w:val="007D1B93"/>
    <w:rsid w:val="007D1D20"/>
    <w:rsid w:val="007E24EB"/>
    <w:rsid w:val="007F147C"/>
    <w:rsid w:val="007F26DE"/>
    <w:rsid w:val="007F44C6"/>
    <w:rsid w:val="007F75F8"/>
    <w:rsid w:val="00802A4C"/>
    <w:rsid w:val="008040C7"/>
    <w:rsid w:val="00810464"/>
    <w:rsid w:val="00816B97"/>
    <w:rsid w:val="0083580A"/>
    <w:rsid w:val="00850DAC"/>
    <w:rsid w:val="00853C87"/>
    <w:rsid w:val="00854A9E"/>
    <w:rsid w:val="00856365"/>
    <w:rsid w:val="00857B7C"/>
    <w:rsid w:val="00880D00"/>
    <w:rsid w:val="00883EEC"/>
    <w:rsid w:val="008840CF"/>
    <w:rsid w:val="008862DB"/>
    <w:rsid w:val="008864D6"/>
    <w:rsid w:val="0088730C"/>
    <w:rsid w:val="0089113B"/>
    <w:rsid w:val="00894456"/>
    <w:rsid w:val="00897010"/>
    <w:rsid w:val="008A6D05"/>
    <w:rsid w:val="008A6D48"/>
    <w:rsid w:val="008B119E"/>
    <w:rsid w:val="008B1EE7"/>
    <w:rsid w:val="008B46C9"/>
    <w:rsid w:val="008B538A"/>
    <w:rsid w:val="008C0156"/>
    <w:rsid w:val="008C41DB"/>
    <w:rsid w:val="008C42E8"/>
    <w:rsid w:val="008D2462"/>
    <w:rsid w:val="008D3AB5"/>
    <w:rsid w:val="008E50CF"/>
    <w:rsid w:val="008E5996"/>
    <w:rsid w:val="008F0A5A"/>
    <w:rsid w:val="008F25A3"/>
    <w:rsid w:val="008F4D69"/>
    <w:rsid w:val="00901BEB"/>
    <w:rsid w:val="009070FA"/>
    <w:rsid w:val="009108AE"/>
    <w:rsid w:val="00911560"/>
    <w:rsid w:val="00920CED"/>
    <w:rsid w:val="00927E99"/>
    <w:rsid w:val="0093760B"/>
    <w:rsid w:val="009404E7"/>
    <w:rsid w:val="00942F9E"/>
    <w:rsid w:val="00944C18"/>
    <w:rsid w:val="00945E7B"/>
    <w:rsid w:val="00946086"/>
    <w:rsid w:val="0095340B"/>
    <w:rsid w:val="009559C2"/>
    <w:rsid w:val="0096084E"/>
    <w:rsid w:val="0096475A"/>
    <w:rsid w:val="00972D5A"/>
    <w:rsid w:val="00972D7D"/>
    <w:rsid w:val="00975847"/>
    <w:rsid w:val="00980434"/>
    <w:rsid w:val="00982677"/>
    <w:rsid w:val="009878D0"/>
    <w:rsid w:val="00995581"/>
    <w:rsid w:val="0099793C"/>
    <w:rsid w:val="009A5C28"/>
    <w:rsid w:val="009B20F5"/>
    <w:rsid w:val="009B2640"/>
    <w:rsid w:val="009B4A4D"/>
    <w:rsid w:val="009D12A0"/>
    <w:rsid w:val="009D1E73"/>
    <w:rsid w:val="009D22D7"/>
    <w:rsid w:val="009D4214"/>
    <w:rsid w:val="009D45A4"/>
    <w:rsid w:val="009D78F1"/>
    <w:rsid w:val="009E1ABB"/>
    <w:rsid w:val="009E507F"/>
    <w:rsid w:val="009E5AD1"/>
    <w:rsid w:val="009F031B"/>
    <w:rsid w:val="009F659A"/>
    <w:rsid w:val="009F7A15"/>
    <w:rsid w:val="00A02384"/>
    <w:rsid w:val="00A13669"/>
    <w:rsid w:val="00A1586F"/>
    <w:rsid w:val="00A2188B"/>
    <w:rsid w:val="00A21C47"/>
    <w:rsid w:val="00A273A5"/>
    <w:rsid w:val="00A27B61"/>
    <w:rsid w:val="00A31675"/>
    <w:rsid w:val="00A34001"/>
    <w:rsid w:val="00A41079"/>
    <w:rsid w:val="00A56CA9"/>
    <w:rsid w:val="00A70BE6"/>
    <w:rsid w:val="00A75804"/>
    <w:rsid w:val="00A868C6"/>
    <w:rsid w:val="00A92988"/>
    <w:rsid w:val="00A93511"/>
    <w:rsid w:val="00A9727C"/>
    <w:rsid w:val="00AB0A57"/>
    <w:rsid w:val="00AB16AC"/>
    <w:rsid w:val="00AB24EB"/>
    <w:rsid w:val="00AB3EA2"/>
    <w:rsid w:val="00AB71D4"/>
    <w:rsid w:val="00AD2135"/>
    <w:rsid w:val="00AD22A9"/>
    <w:rsid w:val="00AD508A"/>
    <w:rsid w:val="00AD52C3"/>
    <w:rsid w:val="00AD7025"/>
    <w:rsid w:val="00AE0F59"/>
    <w:rsid w:val="00AE5696"/>
    <w:rsid w:val="00AE56F1"/>
    <w:rsid w:val="00AF0634"/>
    <w:rsid w:val="00AF5A8C"/>
    <w:rsid w:val="00B00A48"/>
    <w:rsid w:val="00B05BDB"/>
    <w:rsid w:val="00B06087"/>
    <w:rsid w:val="00B103D9"/>
    <w:rsid w:val="00B26739"/>
    <w:rsid w:val="00B2697D"/>
    <w:rsid w:val="00B26E8F"/>
    <w:rsid w:val="00B3543D"/>
    <w:rsid w:val="00B41C87"/>
    <w:rsid w:val="00B61A14"/>
    <w:rsid w:val="00B62991"/>
    <w:rsid w:val="00B679FD"/>
    <w:rsid w:val="00B73E32"/>
    <w:rsid w:val="00B818C0"/>
    <w:rsid w:val="00B858E4"/>
    <w:rsid w:val="00B915F7"/>
    <w:rsid w:val="00B96A47"/>
    <w:rsid w:val="00BA40E6"/>
    <w:rsid w:val="00BA79DF"/>
    <w:rsid w:val="00BB251B"/>
    <w:rsid w:val="00BC0EA0"/>
    <w:rsid w:val="00BC2D31"/>
    <w:rsid w:val="00BC3495"/>
    <w:rsid w:val="00BC36D7"/>
    <w:rsid w:val="00BC4B5C"/>
    <w:rsid w:val="00BE0C70"/>
    <w:rsid w:val="00BE3687"/>
    <w:rsid w:val="00BE4708"/>
    <w:rsid w:val="00BE5605"/>
    <w:rsid w:val="00BE7071"/>
    <w:rsid w:val="00BE7D3D"/>
    <w:rsid w:val="00BF24AE"/>
    <w:rsid w:val="00C2076B"/>
    <w:rsid w:val="00C215F6"/>
    <w:rsid w:val="00C36EB9"/>
    <w:rsid w:val="00C45D64"/>
    <w:rsid w:val="00C50B6B"/>
    <w:rsid w:val="00C532FF"/>
    <w:rsid w:val="00C53899"/>
    <w:rsid w:val="00C53C4A"/>
    <w:rsid w:val="00C567A1"/>
    <w:rsid w:val="00C57684"/>
    <w:rsid w:val="00C61662"/>
    <w:rsid w:val="00C61D68"/>
    <w:rsid w:val="00C8591E"/>
    <w:rsid w:val="00C91C7D"/>
    <w:rsid w:val="00C92A20"/>
    <w:rsid w:val="00C955C1"/>
    <w:rsid w:val="00C95E31"/>
    <w:rsid w:val="00CA1FC4"/>
    <w:rsid w:val="00CA3C05"/>
    <w:rsid w:val="00CA7B40"/>
    <w:rsid w:val="00CC53B8"/>
    <w:rsid w:val="00CC58F8"/>
    <w:rsid w:val="00CC79C0"/>
    <w:rsid w:val="00CD6C34"/>
    <w:rsid w:val="00CD6DCC"/>
    <w:rsid w:val="00CF5005"/>
    <w:rsid w:val="00CF57CC"/>
    <w:rsid w:val="00D01763"/>
    <w:rsid w:val="00D12533"/>
    <w:rsid w:val="00D1508E"/>
    <w:rsid w:val="00D15BF8"/>
    <w:rsid w:val="00D16124"/>
    <w:rsid w:val="00D173BD"/>
    <w:rsid w:val="00D2487B"/>
    <w:rsid w:val="00D26C6D"/>
    <w:rsid w:val="00D412D7"/>
    <w:rsid w:val="00D476D8"/>
    <w:rsid w:val="00D50261"/>
    <w:rsid w:val="00D50AEB"/>
    <w:rsid w:val="00D50B44"/>
    <w:rsid w:val="00D5116F"/>
    <w:rsid w:val="00D52A13"/>
    <w:rsid w:val="00D52B91"/>
    <w:rsid w:val="00D53B0C"/>
    <w:rsid w:val="00D6450F"/>
    <w:rsid w:val="00D70C6C"/>
    <w:rsid w:val="00D7598D"/>
    <w:rsid w:val="00D77D6F"/>
    <w:rsid w:val="00D84E07"/>
    <w:rsid w:val="00D97586"/>
    <w:rsid w:val="00DA1938"/>
    <w:rsid w:val="00DB519B"/>
    <w:rsid w:val="00DB770A"/>
    <w:rsid w:val="00DC046C"/>
    <w:rsid w:val="00DC7845"/>
    <w:rsid w:val="00DD01BF"/>
    <w:rsid w:val="00DD39F8"/>
    <w:rsid w:val="00DD64D7"/>
    <w:rsid w:val="00DD6537"/>
    <w:rsid w:val="00DE6902"/>
    <w:rsid w:val="00DF398A"/>
    <w:rsid w:val="00E04B9F"/>
    <w:rsid w:val="00E10EE6"/>
    <w:rsid w:val="00E11937"/>
    <w:rsid w:val="00E15F11"/>
    <w:rsid w:val="00E20FDC"/>
    <w:rsid w:val="00E22A6E"/>
    <w:rsid w:val="00E23C0A"/>
    <w:rsid w:val="00E24B0C"/>
    <w:rsid w:val="00E63DA0"/>
    <w:rsid w:val="00E66BCF"/>
    <w:rsid w:val="00E67B4A"/>
    <w:rsid w:val="00E72E2C"/>
    <w:rsid w:val="00E8348B"/>
    <w:rsid w:val="00E8652B"/>
    <w:rsid w:val="00EA3002"/>
    <w:rsid w:val="00EA306A"/>
    <w:rsid w:val="00EB2400"/>
    <w:rsid w:val="00EB33F2"/>
    <w:rsid w:val="00EC6CD4"/>
    <w:rsid w:val="00EC7805"/>
    <w:rsid w:val="00ED0DB6"/>
    <w:rsid w:val="00ED5384"/>
    <w:rsid w:val="00ED54CC"/>
    <w:rsid w:val="00EE3A54"/>
    <w:rsid w:val="00EE474F"/>
    <w:rsid w:val="00EE6649"/>
    <w:rsid w:val="00EE74BC"/>
    <w:rsid w:val="00EE7718"/>
    <w:rsid w:val="00EE78B0"/>
    <w:rsid w:val="00EF2F90"/>
    <w:rsid w:val="00EF4256"/>
    <w:rsid w:val="00EF4C46"/>
    <w:rsid w:val="00F168A1"/>
    <w:rsid w:val="00F200C2"/>
    <w:rsid w:val="00F23BB9"/>
    <w:rsid w:val="00F26B42"/>
    <w:rsid w:val="00F271BA"/>
    <w:rsid w:val="00F3732D"/>
    <w:rsid w:val="00F52DEA"/>
    <w:rsid w:val="00F548DB"/>
    <w:rsid w:val="00F618BC"/>
    <w:rsid w:val="00F64103"/>
    <w:rsid w:val="00F66790"/>
    <w:rsid w:val="00F66941"/>
    <w:rsid w:val="00F66FFE"/>
    <w:rsid w:val="00F7328E"/>
    <w:rsid w:val="00F73383"/>
    <w:rsid w:val="00F8600F"/>
    <w:rsid w:val="00F9402E"/>
    <w:rsid w:val="00FA24AF"/>
    <w:rsid w:val="00FB1534"/>
    <w:rsid w:val="00FB3173"/>
    <w:rsid w:val="00FB4661"/>
    <w:rsid w:val="00FB6641"/>
    <w:rsid w:val="00FC64ED"/>
    <w:rsid w:val="00FE0622"/>
    <w:rsid w:val="00FF0E57"/>
    <w:rsid w:val="00FF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565F0"/>
  <w15:docId w15:val="{A859CC48-03DA-324B-B46A-0172A120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27C6"/>
    <w:pPr>
      <w:spacing w:after="200" w:line="276" w:lineRule="auto"/>
    </w:pPr>
    <w:rPr>
      <w:rFonts w:eastAsia="SimSun"/>
      <w:sz w:val="22"/>
      <w:szCs w:val="22"/>
    </w:rPr>
  </w:style>
  <w:style w:type="paragraph" w:styleId="Heading1">
    <w:name w:val="heading 1"/>
    <w:basedOn w:val="Normal"/>
    <w:next w:val="Normal"/>
    <w:qFormat/>
    <w:rsid w:val="00095DFE"/>
    <w:pPr>
      <w:spacing w:before="255" w:after="255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4B1C8A"/>
    <w:pPr>
      <w:spacing w:after="255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95DFE"/>
    <w:pPr>
      <w:keepNext/>
      <w:spacing w:before="255" w:after="255"/>
      <w:outlineLvl w:val="2"/>
    </w:pPr>
    <w:rPr>
      <w:rFonts w:cs="Arial"/>
      <w:bCs/>
      <w:i/>
      <w:szCs w:val="26"/>
    </w:rPr>
  </w:style>
  <w:style w:type="paragraph" w:styleId="Heading4">
    <w:name w:val="heading 4"/>
    <w:basedOn w:val="Normal"/>
    <w:next w:val="Normal"/>
    <w:qFormat/>
    <w:rsid w:val="00095DFE"/>
    <w:pPr>
      <w:keepNext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095DFE"/>
    <w:pPr>
      <w:spacing w:before="240" w:after="60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B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B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6BC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BC1"/>
    <w:rPr>
      <w:rFonts w:ascii="Georgia" w:hAnsi="Georgia"/>
      <w:sz w:val="18"/>
    </w:rPr>
  </w:style>
  <w:style w:type="paragraph" w:styleId="Footer">
    <w:name w:val="footer"/>
    <w:basedOn w:val="Normal"/>
    <w:link w:val="FooterChar"/>
    <w:uiPriority w:val="99"/>
    <w:unhideWhenUsed/>
    <w:rsid w:val="00D84E07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84E07"/>
    <w:rPr>
      <w:rFonts w:ascii="Times New Roman" w:hAnsi="Times New Roman"/>
      <w:sz w:val="16"/>
    </w:rPr>
  </w:style>
  <w:style w:type="paragraph" w:customStyle="1" w:styleId="Onderdeeluniversiteit">
    <w:name w:val="Onderdeel universiteit"/>
    <w:basedOn w:val="Normal"/>
    <w:qFormat/>
    <w:rsid w:val="00C57684"/>
    <w:pPr>
      <w:spacing w:line="255" w:lineRule="atLeast"/>
    </w:pPr>
    <w:rPr>
      <w:rFonts w:ascii="Arial" w:hAnsi="Arial"/>
      <w:b/>
      <w:spacing w:val="-4"/>
      <w:sz w:val="20"/>
    </w:rPr>
  </w:style>
  <w:style w:type="paragraph" w:customStyle="1" w:styleId="Subonderdeeluniversiteit">
    <w:name w:val="Subonderdeel universiteit"/>
    <w:basedOn w:val="Normal"/>
    <w:qFormat/>
    <w:rsid w:val="00786BC1"/>
    <w:pPr>
      <w:spacing w:line="255" w:lineRule="atLeast"/>
    </w:pPr>
    <w:rPr>
      <w:rFonts w:ascii="Arial" w:hAnsi="Arial"/>
      <w:spacing w:val="-4"/>
      <w:sz w:val="20"/>
    </w:rPr>
  </w:style>
  <w:style w:type="table" w:styleId="TableGrid">
    <w:name w:val="Table Grid"/>
    <w:basedOn w:val="TableNormal"/>
    <w:uiPriority w:val="59"/>
    <w:rsid w:val="00786B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deling">
    <w:name w:val="Afdeling"/>
    <w:basedOn w:val="Subonderdeeluniversiteit"/>
    <w:qFormat/>
    <w:rsid w:val="00D50B44"/>
    <w:pPr>
      <w:spacing w:after="220"/>
      <w:jc w:val="right"/>
    </w:pPr>
    <w:rPr>
      <w:b/>
      <w:sz w:val="15"/>
    </w:rPr>
  </w:style>
  <w:style w:type="paragraph" w:customStyle="1" w:styleId="Adresgegevensafzender">
    <w:name w:val="Adresgegevens afzender"/>
    <w:basedOn w:val="Normal"/>
    <w:qFormat/>
    <w:rsid w:val="00786BC1"/>
    <w:pPr>
      <w:spacing w:line="198" w:lineRule="atLeast"/>
      <w:jc w:val="right"/>
    </w:pPr>
    <w:rPr>
      <w:rFonts w:ascii="Arial" w:hAnsi="Arial"/>
      <w:sz w:val="15"/>
    </w:rPr>
  </w:style>
  <w:style w:type="character" w:styleId="Hyperlink">
    <w:name w:val="Hyperlink"/>
    <w:basedOn w:val="DefaultParagraphFont"/>
    <w:uiPriority w:val="99"/>
    <w:unhideWhenUsed/>
    <w:rsid w:val="00D84E07"/>
    <w:rPr>
      <w:color w:val="0000FF"/>
      <w:u w:val="single"/>
    </w:rPr>
  </w:style>
  <w:style w:type="paragraph" w:customStyle="1" w:styleId="Referentiegegevenskopjes">
    <w:name w:val="Referentiegegevens kopjes"/>
    <w:basedOn w:val="Subonderdeeluniversiteit"/>
    <w:qFormat/>
    <w:rsid w:val="00D84E07"/>
    <w:rPr>
      <w:sz w:val="15"/>
    </w:rPr>
  </w:style>
  <w:style w:type="paragraph" w:customStyle="1" w:styleId="Referentiegegevens">
    <w:name w:val="Referentiegegevens"/>
    <w:basedOn w:val="Referentiegegevenskopjes"/>
    <w:qFormat/>
    <w:rsid w:val="00D84E07"/>
    <w:rPr>
      <w:rFonts w:ascii="Times New Roman" w:hAnsi="Times New Roman"/>
      <w:sz w:val="22"/>
    </w:rPr>
  </w:style>
  <w:style w:type="paragraph" w:customStyle="1" w:styleId="Documentname">
    <w:name w:val="Document name"/>
    <w:basedOn w:val="Normal"/>
    <w:rsid w:val="00D70C6C"/>
    <w:rPr>
      <w:sz w:val="38"/>
    </w:rPr>
  </w:style>
  <w:style w:type="paragraph" w:styleId="Title">
    <w:name w:val="Title"/>
    <w:basedOn w:val="Documentname"/>
    <w:qFormat/>
    <w:rsid w:val="00B818C0"/>
    <w:pPr>
      <w:spacing w:line="510" w:lineRule="atLeast"/>
    </w:pPr>
  </w:style>
  <w:style w:type="paragraph" w:styleId="Subtitle">
    <w:name w:val="Subtitle"/>
    <w:basedOn w:val="Referentiegegevenskopjes"/>
    <w:qFormat/>
    <w:rsid w:val="004B1C8A"/>
    <w:rPr>
      <w:rFonts w:ascii="Times New Roman" w:hAnsi="Times New Roman"/>
      <w:b/>
      <w:sz w:val="22"/>
    </w:rPr>
  </w:style>
  <w:style w:type="paragraph" w:styleId="TOC1">
    <w:name w:val="toc 1"/>
    <w:basedOn w:val="Normal"/>
    <w:next w:val="Normal"/>
    <w:autoRedefine/>
    <w:semiHidden/>
    <w:rsid w:val="002D4CC9"/>
  </w:style>
  <w:style w:type="paragraph" w:customStyle="1" w:styleId="Volgvelreferentiegegevens">
    <w:name w:val="Volgvel referentiegegevens"/>
    <w:basedOn w:val="Referentiegegevens"/>
    <w:link w:val="VolgvelreferentiegegevensChar"/>
    <w:rsid w:val="00010282"/>
    <w:rPr>
      <w:lang w:val="en-US"/>
    </w:rPr>
  </w:style>
  <w:style w:type="paragraph" w:customStyle="1" w:styleId="Volgvelreferentiegegevenskopje">
    <w:name w:val="Volgvel referentiegegevens kopje"/>
    <w:basedOn w:val="Referentiegegevenskopjes"/>
    <w:link w:val="VolgvelreferentiegegevenskopjeChar"/>
    <w:rsid w:val="00010282"/>
    <w:pPr>
      <w:spacing w:before="320"/>
    </w:pPr>
  </w:style>
  <w:style w:type="paragraph" w:customStyle="1" w:styleId="Heading1notinTOC">
    <w:name w:val="Heading 1 not in TOC"/>
    <w:basedOn w:val="Normal"/>
    <w:rsid w:val="007340F7"/>
    <w:pPr>
      <w:spacing w:after="255"/>
    </w:pPr>
    <w:rPr>
      <w:b/>
    </w:rPr>
  </w:style>
  <w:style w:type="character" w:customStyle="1" w:styleId="VolgvelreferentiegegevensChar">
    <w:name w:val="Volgvel referentiegegevens Char"/>
    <w:basedOn w:val="DefaultParagraphFont"/>
    <w:link w:val="Volgvelreferentiegegevens"/>
    <w:rsid w:val="00687FE1"/>
    <w:rPr>
      <w:rFonts w:eastAsia="Calibri"/>
      <w:spacing w:val="-4"/>
      <w:sz w:val="22"/>
      <w:szCs w:val="22"/>
      <w:lang w:val="en-US" w:eastAsia="en-US" w:bidi="ar-SA"/>
    </w:rPr>
  </w:style>
  <w:style w:type="character" w:customStyle="1" w:styleId="VolgvelreferentiegegevenskopjeChar">
    <w:name w:val="Volgvel referentiegegevens kopje Char"/>
    <w:basedOn w:val="DefaultParagraphFont"/>
    <w:link w:val="Volgvelreferentiegegevenskopje"/>
    <w:rsid w:val="00687FE1"/>
    <w:rPr>
      <w:rFonts w:ascii="Arial" w:eastAsia="Calibri" w:hAnsi="Arial"/>
      <w:spacing w:val="-4"/>
      <w:sz w:val="15"/>
      <w:szCs w:val="22"/>
      <w:lang w:val="nl-NL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B00A48"/>
    <w:pPr>
      <w:ind w:left="720"/>
      <w:contextualSpacing/>
    </w:pPr>
  </w:style>
  <w:style w:type="table" w:customStyle="1" w:styleId="Gemiddeldearcering1-accent11">
    <w:name w:val="Gemiddelde arcering 1 - accent 11"/>
    <w:basedOn w:val="TableNormal"/>
    <w:uiPriority w:val="63"/>
    <w:rsid w:val="00F548D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chtraster-accent11">
    <w:name w:val="Licht raster - accent 11"/>
    <w:basedOn w:val="TableNormal"/>
    <w:uiPriority w:val="62"/>
    <w:rsid w:val="009E1AB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C4A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4A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4AD6"/>
    <w:rPr>
      <w:rFonts w:eastAsia="SimSu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A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4AD6"/>
    <w:rPr>
      <w:rFonts w:eastAsia="SimSun"/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F6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F668C"/>
    <w:rPr>
      <w:rFonts w:ascii="Tahoma" w:eastAsia="SimSu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E14C5"/>
    <w:rPr>
      <w:color w:val="808080"/>
    </w:rPr>
  </w:style>
  <w:style w:type="paragraph" w:customStyle="1" w:styleId="PossibleResponse">
    <w:name w:val="Possible Response"/>
    <w:basedOn w:val="ListParagraph"/>
    <w:link w:val="PossibleResponseChar"/>
    <w:qFormat/>
    <w:rsid w:val="00CC58F8"/>
    <w:pPr>
      <w:numPr>
        <w:numId w:val="1"/>
      </w:numPr>
      <w:spacing w:after="0" w:line="240" w:lineRule="auto"/>
    </w:pPr>
    <w:rPr>
      <w:rFonts w:asciiTheme="minorHAnsi" w:eastAsiaTheme="minorEastAsia" w:hAnsiTheme="minorHAnsi" w:cstheme="minorBidi"/>
      <w:lang w:val="en-GB" w:eastAsia="en-US"/>
    </w:rPr>
  </w:style>
  <w:style w:type="paragraph" w:customStyle="1" w:styleId="InlineGuidance">
    <w:name w:val="Inline Guidance"/>
    <w:basedOn w:val="PossibleResponse"/>
    <w:link w:val="InlineGuidanceChar"/>
    <w:qFormat/>
    <w:rsid w:val="00CC58F8"/>
    <w:pPr>
      <w:numPr>
        <w:numId w:val="2"/>
      </w:numPr>
    </w:pPr>
    <w:rPr>
      <w:i/>
    </w:rPr>
  </w:style>
  <w:style w:type="character" w:customStyle="1" w:styleId="PossibleResponseChar">
    <w:name w:val="Possible Response Char"/>
    <w:basedOn w:val="DefaultParagraphFont"/>
    <w:link w:val="PossibleResponse"/>
    <w:rsid w:val="00CC58F8"/>
    <w:rPr>
      <w:rFonts w:asciiTheme="minorHAnsi" w:eastAsiaTheme="minorEastAsia" w:hAnsiTheme="minorHAnsi" w:cstheme="minorBidi"/>
      <w:sz w:val="22"/>
      <w:szCs w:val="22"/>
      <w:lang w:val="en-GB" w:eastAsia="en-US"/>
    </w:rPr>
  </w:style>
  <w:style w:type="character" w:customStyle="1" w:styleId="InlineGuidanceChar">
    <w:name w:val="Inline Guidance Char"/>
    <w:basedOn w:val="PossibleResponseChar"/>
    <w:link w:val="InlineGuidance"/>
    <w:rsid w:val="00CC58F8"/>
    <w:rPr>
      <w:rFonts w:asciiTheme="minorHAnsi" w:eastAsiaTheme="minorEastAsia" w:hAnsiTheme="minorHAnsi" w:cstheme="minorBidi"/>
      <w:i/>
      <w:sz w:val="22"/>
      <w:szCs w:val="22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8F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8F8"/>
    <w:rPr>
      <w:rFonts w:asciiTheme="minorHAnsi" w:eastAsiaTheme="minorEastAsia" w:hAnsiTheme="minorHAnsi" w:cstheme="minorBidi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C58F8"/>
    <w:rPr>
      <w:vertAlign w:val="superscript"/>
    </w:rPr>
  </w:style>
  <w:style w:type="table" w:customStyle="1" w:styleId="Tabelraster1">
    <w:name w:val="Tabelraster1"/>
    <w:basedOn w:val="TableNormal"/>
    <w:next w:val="TableGrid"/>
    <w:uiPriority w:val="59"/>
    <w:rsid w:val="00CC58F8"/>
    <w:rPr>
      <w:rFonts w:asciiTheme="minorHAnsi" w:eastAsiaTheme="minorEastAsia" w:hAnsiTheme="minorHAnsi" w:cstheme="minorBid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C58F8"/>
    <w:rPr>
      <w:rFonts w:asciiTheme="minorHAnsi" w:eastAsiaTheme="minorEastAsia" w:hAnsiTheme="minorHAnsi" w:cstheme="minorBidi"/>
      <w:color w:val="000000" w:themeColor="text1" w:themeShade="BF"/>
      <w:sz w:val="22"/>
      <w:szCs w:val="22"/>
      <w:lang w:val="en-GB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CC58F8"/>
    <w:rPr>
      <w:rFonts w:eastAsia="SimSun"/>
      <w:sz w:val="22"/>
      <w:szCs w:val="22"/>
    </w:rPr>
  </w:style>
  <w:style w:type="table" w:customStyle="1" w:styleId="Onopgemaaktetabel51">
    <w:name w:val="Onopgemaakte tabel 51"/>
    <w:basedOn w:val="TableNormal"/>
    <w:uiPriority w:val="45"/>
    <w:rsid w:val="00FB466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guidanceheader">
    <w:name w:val="guidance_header"/>
    <w:basedOn w:val="Normal"/>
    <w:rsid w:val="00F26B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semiHidden/>
    <w:unhideWhenUsed/>
    <w:rsid w:val="00F26B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505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40C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1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080"/>
    <w:rPr>
      <w:rFonts w:ascii="Courier New" w:eastAsia="Times New Roman" w:hAnsi="Courier New" w:cs="Courier New"/>
      <w:lang w:val="en-US" w:eastAsia="en-GB"/>
    </w:rPr>
  </w:style>
  <w:style w:type="character" w:styleId="PageNumber">
    <w:name w:val="page number"/>
    <w:basedOn w:val="DefaultParagraphFont"/>
    <w:uiPriority w:val="99"/>
    <w:semiHidden/>
    <w:unhideWhenUsed/>
    <w:rsid w:val="00A21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library.ucsc.edu/c.php?g=618773\&amp;p=4306386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\Flores%20Automatisering\Corporate%20Identity%20Framework\templates\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444BBC-A8FF-0B4F-B065-4E7513D0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Files\Flores Automatisering\Corporate Identity Framework\templates\Report.dot</Template>
  <TotalTime>47</TotalTime>
  <Pages>3</Pages>
  <Words>762</Words>
  <Characters>4350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UvA Data Management Plan template</vt:lpstr>
      <vt:lpstr>UvA Data Management Plan template</vt:lpstr>
    </vt:vector>
  </TitlesOfParts>
  <Company>Universiteit van Amsterdam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UvA Data Management Plan template</dc:title>
  <dc:creator>Selm, Mariëtte van</dc:creator>
  <cp:keywords>RDM</cp:keywords>
  <cp:lastModifiedBy>De Groeve, Johannes</cp:lastModifiedBy>
  <cp:revision>13</cp:revision>
  <cp:lastPrinted>2019-07-25T15:25:00Z</cp:lastPrinted>
  <dcterms:created xsi:type="dcterms:W3CDTF">2019-12-11T17:15:00Z</dcterms:created>
  <dcterms:modified xsi:type="dcterms:W3CDTF">2020-01-08T16:46:00Z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nder_division">
    <vt:lpwstr/>
  </property>
  <property fmtid="{D5CDD505-2E9C-101B-9397-08002B2CF9AE}" pid="3" name="sender_address1">
    <vt:lpwstr>Spui 21</vt:lpwstr>
  </property>
  <property fmtid="{D5CDD505-2E9C-101B-9397-08002B2CF9AE}" pid="4" name="sender_address2">
    <vt:lpwstr>1012 WX Amsterdam</vt:lpwstr>
  </property>
  <property fmtid="{D5CDD505-2E9C-101B-9397-08002B2CF9AE}" pid="5" name="sender_address3">
    <vt:lpwstr>19268</vt:lpwstr>
  </property>
  <property fmtid="{D5CDD505-2E9C-101B-9397-08002B2CF9AE}" pid="6" name="sender_address4">
    <vt:lpwstr>1000 GG Amsterdam</vt:lpwstr>
  </property>
  <property fmtid="{D5CDD505-2E9C-101B-9397-08002B2CF9AE}" pid="7" name="date">
    <vt:lpwstr>3-3-2011 14:36:54</vt:lpwstr>
  </property>
  <property fmtid="{D5CDD505-2E9C-101B-9397-08002B2CF9AE}" pid="8" name="sender_fullname">
    <vt:lpwstr> </vt:lpwstr>
  </property>
  <property fmtid="{D5CDD505-2E9C-101B-9397-08002B2CF9AE}" pid="9" name="unit">
    <vt:lpwstr>bureau Communicatie</vt:lpwstr>
  </property>
  <property fmtid="{D5CDD505-2E9C-101B-9397-08002B2CF9AE}" pid="10" name="subunit">
    <vt:lpwstr>Interne en corporate communicatie</vt:lpwstr>
  </property>
  <property fmtid="{D5CDD505-2E9C-101B-9397-08002B2CF9AE}" pid="11" name="valediction">
    <vt:lpwstr> </vt:lpwstr>
  </property>
  <property fmtid="{D5CDD505-2E9C-101B-9397-08002B2CF9AE}" pid="12" name="signingname">
    <vt:lpwstr> </vt:lpwstr>
  </property>
  <property fmtid="{D5CDD505-2E9C-101B-9397-08002B2CF9AE}" pid="13" name="address">
    <vt:lpwstr> </vt:lpwstr>
  </property>
  <property fmtid="{D5CDD505-2E9C-101B-9397-08002B2CF9AE}" pid="14" name="titleetc">
    <vt:lpwstr> </vt:lpwstr>
  </property>
  <property fmtid="{D5CDD505-2E9C-101B-9397-08002B2CF9AE}" pid="15" name="firstname">
    <vt:lpwstr> </vt:lpwstr>
  </property>
  <property fmtid="{D5CDD505-2E9C-101B-9397-08002B2CF9AE}" pid="16" name="lastname">
    <vt:lpwstr> </vt:lpwstr>
  </property>
  <property fmtid="{D5CDD505-2E9C-101B-9397-08002B2CF9AE}" pid="17" name="sender_fax">
    <vt:lpwstr> </vt:lpwstr>
  </property>
  <property fmtid="{D5CDD505-2E9C-101B-9397-08002B2CF9AE}" pid="18" name="pages">
    <vt:lpwstr> </vt:lpwstr>
  </property>
  <property fmtid="{D5CDD505-2E9C-101B-9397-08002B2CF9AE}" pid="19" name="faxnumber">
    <vt:lpwstr> </vt:lpwstr>
  </property>
  <property fmtid="{D5CDD505-2E9C-101B-9397-08002B2CF9AE}" pid="20" name="to">
    <vt:lpwstr> </vt:lpwstr>
  </property>
  <property fmtid="{D5CDD505-2E9C-101B-9397-08002B2CF9AE}" pid="21" name="subtitle">
    <vt:lpwstr/>
  </property>
  <property fmtid="{D5CDD505-2E9C-101B-9397-08002B2CF9AE}" pid="22" name="editor">
    <vt:lpwstr>Ellen Stoop</vt:lpwstr>
  </property>
  <property fmtid="{D5CDD505-2E9C-101B-9397-08002B2CF9AE}" pid="23" name="subject">
    <vt:lpwstr> </vt:lpwstr>
  </property>
  <property fmtid="{D5CDD505-2E9C-101B-9397-08002B2CF9AE}" pid="24" name="reporttitle">
    <vt:lpwstr/>
  </property>
  <property fmtid="{D5CDD505-2E9C-101B-9397-08002B2CF9AE}" pid="25" name="sender_faxnumber">
    <vt:lpwstr>525 4963</vt:lpwstr>
  </property>
  <property fmtid="{D5CDD505-2E9C-101B-9397-08002B2CF9AE}" pid="26" name="sender_phone">
    <vt:lpwstr>525 2925</vt:lpwstr>
  </property>
  <property fmtid="{D5CDD505-2E9C-101B-9397-08002B2CF9AE}" pid="27" name="url">
    <vt:lpwstr>www.uva.nl</vt:lpwstr>
  </property>
  <property fmtid="{D5CDD505-2E9C-101B-9397-08002B2CF9AE}" pid="28" name="concerns">
    <vt:lpwstr> </vt:lpwstr>
  </property>
</Properties>
</file>