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7633" w14:textId="77777777" w:rsidR="00C6064A" w:rsidRDefault="00C6064A" w:rsidP="003C1AD1">
      <w:pPr>
        <w:pStyle w:val="Title"/>
      </w:pPr>
    </w:p>
    <w:p w14:paraId="1D8D649C" w14:textId="77777777" w:rsidR="00C6064A" w:rsidRDefault="00C6064A" w:rsidP="003C1AD1">
      <w:pPr>
        <w:pStyle w:val="Title"/>
      </w:pPr>
    </w:p>
    <w:p w14:paraId="54598598" w14:textId="77777777" w:rsidR="00C6064A" w:rsidRDefault="00C6064A" w:rsidP="003C1AD1">
      <w:pPr>
        <w:pStyle w:val="Title"/>
      </w:pPr>
    </w:p>
    <w:p w14:paraId="0966F8A8" w14:textId="63124B04" w:rsidR="001811B7" w:rsidRDefault="003C1AD1" w:rsidP="003C1AD1">
      <w:pPr>
        <w:pStyle w:val="Title"/>
      </w:pPr>
      <w:r>
        <w:t xml:space="preserve">How to </w:t>
      </w:r>
      <w:sdt>
        <w:sdtPr>
          <w:id w:val="-599871446"/>
          <w:placeholder>
            <w:docPart w:val="A0B22A540FD04EB3BFC8746D3C05B410"/>
          </w:placeholder>
        </w:sdtPr>
        <w:sdtContent>
          <w:r w:rsidR="00552B8D">
            <w:t>Troubleshoot the Queue</w:t>
          </w:r>
        </w:sdtContent>
      </w:sdt>
    </w:p>
    <w:p w14:paraId="4E5DEFBD" w14:textId="77777777" w:rsidR="003C1AD1" w:rsidRDefault="003C1AD1" w:rsidP="003C1AD1">
      <w:pPr>
        <w:pStyle w:val="Subtitle"/>
      </w:pPr>
      <w:r>
        <w:t>By John Oliver</w:t>
      </w:r>
    </w:p>
    <w:p w14:paraId="04C31409" w14:textId="77777777" w:rsidR="00C41874" w:rsidRDefault="00C41874"/>
    <w:p w14:paraId="390E1905" w14:textId="77777777" w:rsidR="006C2402" w:rsidRDefault="006C2402"/>
    <w:p w14:paraId="50F9C1B1" w14:textId="77777777" w:rsidR="006C2402" w:rsidRDefault="006C2402"/>
    <w:p w14:paraId="485AD28F" w14:textId="77777777" w:rsidR="006C2402" w:rsidRDefault="006C2402"/>
    <w:p w14:paraId="17AFC1FD" w14:textId="77777777" w:rsidR="006C2402" w:rsidRDefault="006C2402"/>
    <w:p w14:paraId="5AD4E7CA" w14:textId="2676AEB3" w:rsidR="006C2402" w:rsidRDefault="00DA44BF" w:rsidP="006C2402">
      <w:pPr>
        <w:pStyle w:val="Picture"/>
      </w:pPr>
      <w:r>
        <w:rPr>
          <w:noProof/>
        </w:rPr>
        <w:drawing>
          <wp:inline distT="0" distB="0" distL="0" distR="0" wp14:anchorId="3218D5D4" wp14:editId="0B866350">
            <wp:extent cx="5943600" cy="3443435"/>
            <wp:effectExtent l="0" t="0" r="0" b="5080"/>
            <wp:docPr id="104238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83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3FBC" w14:textId="77777777" w:rsidR="003C1AD1" w:rsidRDefault="003C1AD1" w:rsidP="006C2402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0282514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6DFE6B" w14:textId="77777777" w:rsidR="006E6B2E" w:rsidRDefault="006E6B2E">
          <w:pPr>
            <w:pStyle w:val="TOCHeading"/>
          </w:pPr>
          <w:r>
            <w:t>Contents</w:t>
          </w:r>
        </w:p>
        <w:p w14:paraId="06FAEBAB" w14:textId="7EC74CB2" w:rsidR="007369FC" w:rsidRDefault="00156B28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91565" w:history="1">
            <w:r w:rsidR="007369FC" w:rsidRPr="001A39C0">
              <w:rPr>
                <w:rStyle w:val="Hyperlink"/>
                <w:noProof/>
              </w:rPr>
              <w:t>Prerequisites</w:t>
            </w:r>
            <w:r w:rsidR="007369FC">
              <w:rPr>
                <w:noProof/>
                <w:webHidden/>
              </w:rPr>
              <w:tab/>
            </w:r>
            <w:r w:rsidR="007369FC">
              <w:rPr>
                <w:noProof/>
                <w:webHidden/>
              </w:rPr>
              <w:fldChar w:fldCharType="begin"/>
            </w:r>
            <w:r w:rsidR="007369FC">
              <w:rPr>
                <w:noProof/>
                <w:webHidden/>
              </w:rPr>
              <w:instrText xml:space="preserve"> PAGEREF _Toc231891565 \h </w:instrText>
            </w:r>
            <w:r w:rsidR="007369FC">
              <w:rPr>
                <w:noProof/>
                <w:webHidden/>
              </w:rPr>
            </w:r>
            <w:r w:rsidR="007369FC">
              <w:rPr>
                <w:noProof/>
                <w:webHidden/>
              </w:rPr>
              <w:fldChar w:fldCharType="separate"/>
            </w:r>
            <w:r w:rsidR="007369FC">
              <w:rPr>
                <w:noProof/>
                <w:webHidden/>
              </w:rPr>
              <w:t>3</w:t>
            </w:r>
            <w:r w:rsidR="007369FC">
              <w:rPr>
                <w:noProof/>
                <w:webHidden/>
              </w:rPr>
              <w:fldChar w:fldCharType="end"/>
            </w:r>
          </w:hyperlink>
        </w:p>
        <w:p w14:paraId="632FABB4" w14:textId="3B9416F8" w:rsidR="007369FC" w:rsidRDefault="007369FC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91566" w:history="1">
            <w:r w:rsidRPr="001A39C0">
              <w:rPr>
                <w:rStyle w:val="Hyperlink"/>
                <w:noProof/>
              </w:rPr>
              <w:t>Resetting a Queue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AF527" w14:textId="6BE6FB4C" w:rsidR="007369FC" w:rsidRDefault="007369FC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91567" w:history="1">
            <w:r w:rsidRPr="001A39C0">
              <w:rPr>
                <w:rStyle w:val="Hyperlink"/>
                <w:noProof/>
              </w:rPr>
              <w:t>Stalled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BAE11" w14:textId="16DFA1D3" w:rsidR="007369FC" w:rsidRDefault="007369FC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91568" w:history="1">
            <w:r w:rsidRPr="001A39C0">
              <w:rPr>
                <w:rStyle w:val="Hyperlink"/>
                <w:noProof/>
              </w:rPr>
              <w:t>Restarting the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16DEF" w14:textId="40FFE62A" w:rsidR="007369FC" w:rsidRDefault="007369FC">
          <w:pPr>
            <w:pStyle w:val="TOC1"/>
            <w:tabs>
              <w:tab w:val="right" w:leader="dot" w:pos="107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1891569" w:history="1">
            <w:r w:rsidRPr="001A39C0">
              <w:rPr>
                <w:rStyle w:val="Hyperlink"/>
                <w:noProof/>
              </w:rPr>
              <w:t>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_Toc231891569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610A8" w14:textId="60F346A9" w:rsidR="006E6B2E" w:rsidRDefault="00156B28">
          <w:r>
            <w:rPr>
              <w:b/>
              <w:bCs/>
              <w:noProof/>
            </w:rPr>
            <w:fldChar w:fldCharType="end"/>
          </w:r>
        </w:p>
      </w:sdtContent>
    </w:sdt>
    <w:p w14:paraId="4079E94E" w14:textId="77777777" w:rsidR="00690E69" w:rsidRDefault="00690E69">
      <w:pPr>
        <w:spacing w:after="160" w:line="259" w:lineRule="auto"/>
        <w:rPr>
          <w:rFonts w:asciiTheme="majorHAnsi" w:eastAsiaTheme="majorEastAsia" w:hAnsiTheme="majorHAnsi" w:cstheme="majorBidi"/>
          <w:color w:val="1F4E79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1F4E79" w:themeColor="accent1" w:themeShade="80"/>
          <w:sz w:val="36"/>
          <w:szCs w:val="36"/>
        </w:rPr>
        <w:br w:type="page"/>
      </w:r>
    </w:p>
    <w:p w14:paraId="736F41C5" w14:textId="07A76786" w:rsidR="00552B8D" w:rsidRDefault="00552B8D" w:rsidP="00552B8D">
      <w:pPr>
        <w:pStyle w:val="Heading1"/>
      </w:pPr>
      <w:bookmarkStart w:id="0" w:name="_Toc231891565"/>
      <w:r>
        <w:lastRenderedPageBreak/>
        <w:t>Prerequisites</w:t>
      </w:r>
      <w:bookmarkEnd w:id="0"/>
    </w:p>
    <w:p w14:paraId="45713F5A" w14:textId="3BC3C598" w:rsidR="00552B8D" w:rsidRDefault="00552B8D" w:rsidP="00552B8D">
      <w:pPr>
        <w:pStyle w:val="Bullet"/>
      </w:pPr>
      <w:r>
        <w:t>Access to edit data in the Compass Production database, COMPASS_PROD.</w:t>
      </w:r>
    </w:p>
    <w:p w14:paraId="323DED6A" w14:textId="35569D71" w:rsidR="00552B8D" w:rsidRPr="00552B8D" w:rsidRDefault="00552B8D" w:rsidP="00552B8D">
      <w:pPr>
        <w:pStyle w:val="Bullet"/>
      </w:pPr>
      <w:r>
        <w:t>Administrative access to the server Johnson.</w:t>
      </w:r>
    </w:p>
    <w:p w14:paraId="1E955F4E" w14:textId="77777777" w:rsidR="00552B8D" w:rsidRDefault="00552B8D">
      <w:pPr>
        <w:spacing w:after="160" w:line="259" w:lineRule="auto"/>
        <w:rPr>
          <w:rFonts w:asciiTheme="majorHAnsi" w:eastAsiaTheme="majorEastAsia" w:hAnsiTheme="majorHAnsi" w:cstheme="majorBidi"/>
          <w:color w:val="1F4E79" w:themeColor="accent1" w:themeShade="80"/>
          <w:sz w:val="36"/>
          <w:szCs w:val="36"/>
        </w:rPr>
      </w:pPr>
      <w:r>
        <w:br w:type="page"/>
      </w:r>
    </w:p>
    <w:p w14:paraId="1FF81ADF" w14:textId="7E264C3D" w:rsidR="006E6B2E" w:rsidRDefault="00552B8D" w:rsidP="00690E69">
      <w:pPr>
        <w:pStyle w:val="Heading1"/>
      </w:pPr>
      <w:bookmarkStart w:id="1" w:name="_Toc231891566"/>
      <w:r>
        <w:lastRenderedPageBreak/>
        <w:t>R</w:t>
      </w:r>
      <w:r w:rsidR="001E2F7B">
        <w:t>eset</w:t>
      </w:r>
      <w:r w:rsidR="00523654">
        <w:t>t</w:t>
      </w:r>
      <w:r w:rsidR="001E2F7B">
        <w:t>ing</w:t>
      </w:r>
      <w:r>
        <w:t xml:space="preserve"> a Queue Item</w:t>
      </w:r>
      <w:bookmarkEnd w:id="1"/>
    </w:p>
    <w:p w14:paraId="0E4A7659" w14:textId="356A4B9E" w:rsidR="00552B8D" w:rsidRDefault="00552B8D" w:rsidP="00552B8D">
      <w:pPr>
        <w:pStyle w:val="Bullet"/>
      </w:pPr>
      <w:r>
        <w:t xml:space="preserve">Run the </w:t>
      </w:r>
      <w:hyperlink w:anchor="SQL" w:history="1">
        <w:r w:rsidR="00CD53B1" w:rsidRPr="00A13E01">
          <w:rPr>
            <w:rStyle w:val="Hyperlink"/>
          </w:rPr>
          <w:t>SQL file</w:t>
        </w:r>
      </w:hyperlink>
      <w:r>
        <w:t xml:space="preserve"> against the Compass Production database.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D2333" w14:paraId="7D34B79D" w14:textId="77777777" w:rsidTr="008E0CC7">
        <w:tc>
          <w:tcPr>
            <w:tcW w:w="5395" w:type="dxa"/>
          </w:tcPr>
          <w:p w14:paraId="03ED83E3" w14:textId="77777777" w:rsidR="006D2333" w:rsidRDefault="006D2333" w:rsidP="008E0CC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6A74F546" wp14:editId="2C193C76">
                  <wp:extent cx="3200399" cy="1733550"/>
                  <wp:effectExtent l="0" t="0" r="635" b="0"/>
                  <wp:docPr id="1246463855" name="Picture 1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463855" name="Picture 1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9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94C78" w14:textId="6694F478" w:rsidR="006D2333" w:rsidRPr="00751079" w:rsidRDefault="006D2333" w:rsidP="008E0CC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</w:t>
              </w:r>
            </w:fldSimple>
            <w:r>
              <w:t xml:space="preserve">: </w:t>
            </w:r>
            <w:r w:rsidR="009C4AF6">
              <w:t xml:space="preserve">The Get </w:t>
            </w:r>
            <w:proofErr w:type="spellStart"/>
            <w:r w:rsidR="009C4AF6">
              <w:t>SysQueue</w:t>
            </w:r>
            <w:proofErr w:type="spellEnd"/>
            <w:r w:rsidR="009C4AF6">
              <w:t xml:space="preserve"> query.</w:t>
            </w:r>
          </w:p>
        </w:tc>
        <w:tc>
          <w:tcPr>
            <w:tcW w:w="5395" w:type="dxa"/>
          </w:tcPr>
          <w:p w14:paraId="1627697E" w14:textId="77777777" w:rsidR="006D2333" w:rsidRDefault="006D2333" w:rsidP="008E0CC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270274C5" wp14:editId="72E30E3E">
                  <wp:extent cx="3200399" cy="1733550"/>
                  <wp:effectExtent l="0" t="0" r="635" b="0"/>
                  <wp:docPr id="278969540" name="Picture 1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69540" name="Picture 1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9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6CEB5" w14:textId="033875F1" w:rsidR="006D2333" w:rsidRDefault="006D2333" w:rsidP="008E0CC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2</w:t>
              </w:r>
            </w:fldSimple>
            <w:r>
              <w:t>:</w:t>
            </w:r>
            <w:r w:rsidR="00D24B28">
              <w:t>The result of the query.</w:t>
            </w:r>
          </w:p>
        </w:tc>
      </w:tr>
    </w:tbl>
    <w:p w14:paraId="7BE4613B" w14:textId="1D2C0707" w:rsidR="00552B8D" w:rsidRDefault="00552B8D" w:rsidP="00BC6CAA">
      <w:pPr>
        <w:pStyle w:val="Bullet"/>
      </w:pPr>
      <w:r>
        <w:t>Find the queue item that requires restarting.</w:t>
      </w:r>
      <w:r w:rsidR="00BC6CAA">
        <w:t xml:space="preserve"> If necessary, the variable </w:t>
      </w:r>
      <w:r w:rsidR="00BC6CAA">
        <w:rPr>
          <w:b/>
          <w:bCs/>
        </w:rPr>
        <w:t>@param</w:t>
      </w:r>
      <w:r w:rsidR="00BC6CAA">
        <w:t xml:space="preserve"> can be used to filter the list.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C4AF6" w14:paraId="055BCA89" w14:textId="77777777" w:rsidTr="00A22A81">
        <w:tc>
          <w:tcPr>
            <w:tcW w:w="5395" w:type="dxa"/>
          </w:tcPr>
          <w:p w14:paraId="28800493" w14:textId="77777777" w:rsidR="009C4AF6" w:rsidRDefault="009C4AF6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2D759B86" wp14:editId="353FF593">
                  <wp:extent cx="3200399" cy="1733549"/>
                  <wp:effectExtent l="0" t="0" r="635" b="635"/>
                  <wp:docPr id="1089968853" name="Picture 1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968853" name="Picture 1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9" cy="173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C510B" w14:textId="15B90543" w:rsidR="009C4AF6" w:rsidRPr="00751079" w:rsidRDefault="009C4AF6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3</w:t>
              </w:r>
            </w:fldSimple>
            <w:r>
              <w:t>:</w:t>
            </w:r>
            <w:r w:rsidR="00DD07B0">
              <w:t xml:space="preserve"> </w:t>
            </w:r>
            <w:r w:rsidR="00DD2BB2">
              <w:t>Copy the Queue ID of the item that needs to be restarted.</w:t>
            </w:r>
          </w:p>
        </w:tc>
        <w:tc>
          <w:tcPr>
            <w:tcW w:w="5395" w:type="dxa"/>
          </w:tcPr>
          <w:p w14:paraId="6EFE046F" w14:textId="77777777" w:rsidR="009C4AF6" w:rsidRDefault="009C4AF6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00F202DC" wp14:editId="3481CBE2">
                  <wp:extent cx="3200399" cy="1733549"/>
                  <wp:effectExtent l="0" t="0" r="635" b="635"/>
                  <wp:docPr id="1561604345" name="Picture 1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604345" name="Picture 1">
                            <a:hlinkClick r:id="rId15"/>
                          </pic:cNvPr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9" cy="173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D16AE" w14:textId="183F334A" w:rsidR="009C4AF6" w:rsidRPr="00DD2BB2" w:rsidRDefault="009C4AF6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4</w:t>
              </w:r>
            </w:fldSimple>
            <w:r>
              <w:t>:</w:t>
            </w:r>
            <w:r w:rsidR="00DD2BB2">
              <w:t xml:space="preserve"> If needed, use the variable </w:t>
            </w:r>
            <w:r w:rsidR="00DD2BB2">
              <w:rPr>
                <w:b/>
                <w:bCs w:val="0"/>
              </w:rPr>
              <w:t>@param</w:t>
            </w:r>
            <w:r w:rsidR="00DD2BB2">
              <w:t>.</w:t>
            </w:r>
          </w:p>
        </w:tc>
      </w:tr>
    </w:tbl>
    <w:p w14:paraId="0B606096" w14:textId="6538AAD2" w:rsidR="00956B60" w:rsidRDefault="00956B60" w:rsidP="00BC6CAA">
      <w:pPr>
        <w:pStyle w:val="Bullet"/>
      </w:pPr>
      <w:r>
        <w:t xml:space="preserve">Place </w:t>
      </w:r>
      <w:r w:rsidR="00061D74">
        <w:t xml:space="preserve">the </w:t>
      </w:r>
      <w:r>
        <w:t xml:space="preserve">ID of the queue item in the variable </w:t>
      </w:r>
      <w:r w:rsidRPr="00BC6CAA">
        <w:rPr>
          <w:b/>
          <w:bCs/>
        </w:rPr>
        <w:t>@queueID</w:t>
      </w:r>
      <w:r w:rsidRPr="00BC6CAA">
        <w:t>,</w:t>
      </w:r>
      <w:r w:rsidRPr="00BC6CAA">
        <w:rPr>
          <w:b/>
          <w:bCs/>
        </w:rPr>
        <w:t xml:space="preserve"> </w:t>
      </w:r>
      <w:r>
        <w:t xml:space="preserve">set the variable </w:t>
      </w:r>
      <w:r w:rsidRPr="00BC6CAA">
        <w:rPr>
          <w:b/>
          <w:bCs/>
        </w:rPr>
        <w:t xml:space="preserve">@reset </w:t>
      </w:r>
      <w:r>
        <w:t>to 1, and execute the query.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D2BB2" w14:paraId="14716690" w14:textId="77777777" w:rsidTr="00A22A81">
        <w:tc>
          <w:tcPr>
            <w:tcW w:w="5395" w:type="dxa"/>
          </w:tcPr>
          <w:p w14:paraId="23E1ECA3" w14:textId="77777777" w:rsidR="00DD2BB2" w:rsidRDefault="00DD2BB2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5D7861ED" wp14:editId="4F50C512">
                  <wp:extent cx="3200398" cy="1733549"/>
                  <wp:effectExtent l="0" t="0" r="635" b="635"/>
                  <wp:docPr id="1079014818" name="Picture 1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014818" name="Picture 1">
                            <a:hlinkClick r:id="rId17"/>
                          </pic:cNvPr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8" cy="173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FEFB9" w14:textId="7715A713" w:rsidR="00DD2BB2" w:rsidRPr="00220C5C" w:rsidRDefault="00DD2BB2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5</w:t>
              </w:r>
            </w:fldSimple>
            <w:r>
              <w:t xml:space="preserve">: </w:t>
            </w:r>
            <w:r w:rsidR="00935369">
              <w:t>Set the</w:t>
            </w:r>
            <w:r w:rsidR="00220C5C">
              <w:t xml:space="preserve"> variable </w:t>
            </w:r>
            <w:r w:rsidR="00220C5C">
              <w:rPr>
                <w:b/>
                <w:bCs w:val="0"/>
              </w:rPr>
              <w:t xml:space="preserve">@queueID </w:t>
            </w:r>
            <w:r w:rsidR="00F32A10">
              <w:t>to the copied value</w:t>
            </w:r>
            <w:r w:rsidR="00220C5C">
              <w:t>…</w:t>
            </w:r>
          </w:p>
        </w:tc>
        <w:tc>
          <w:tcPr>
            <w:tcW w:w="5395" w:type="dxa"/>
          </w:tcPr>
          <w:p w14:paraId="08DC6321" w14:textId="77777777" w:rsidR="00DD2BB2" w:rsidRDefault="00DD2BB2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4CEB0CC3" wp14:editId="09E96AF7">
                  <wp:extent cx="3200398" cy="1733549"/>
                  <wp:effectExtent l="0" t="0" r="635" b="635"/>
                  <wp:docPr id="899778209" name="Picture 1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78209" name="Picture 1">
                            <a:hlinkClick r:id="rId19"/>
                          </pic:cNvPr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8" cy="173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39114" w14:textId="78A28DFF" w:rsidR="00DD2BB2" w:rsidRPr="00F32A10" w:rsidRDefault="00DD2BB2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6</w:t>
              </w:r>
            </w:fldSimple>
            <w:r>
              <w:t xml:space="preserve">: </w:t>
            </w:r>
            <w:r w:rsidR="00220C5C">
              <w:t xml:space="preserve">…and the variable </w:t>
            </w:r>
            <w:r w:rsidR="00F32A10">
              <w:rPr>
                <w:b/>
                <w:bCs w:val="0"/>
              </w:rPr>
              <w:t>@reset</w:t>
            </w:r>
            <w:r w:rsidR="00F32A10">
              <w:t xml:space="preserve"> to 1.</w:t>
            </w:r>
          </w:p>
        </w:tc>
      </w:tr>
    </w:tbl>
    <w:p w14:paraId="73DDED34" w14:textId="2570600B" w:rsidR="00364D28" w:rsidRDefault="00364D28" w:rsidP="00DD2BB2">
      <w:pPr>
        <w:pStyle w:val="Bullet"/>
        <w:numPr>
          <w:ilvl w:val="0"/>
          <w:numId w:val="0"/>
        </w:numPr>
        <w:ind w:left="360"/>
      </w:pPr>
    </w:p>
    <w:p w14:paraId="63213EA4" w14:textId="77777777" w:rsidR="00364D28" w:rsidRDefault="00364D28">
      <w:pPr>
        <w:spacing w:after="160" w:line="259" w:lineRule="auto"/>
      </w:pPr>
      <w:r>
        <w:br w:type="page"/>
      </w:r>
    </w:p>
    <w:p w14:paraId="4B15FBF9" w14:textId="061B1F24" w:rsidR="00DD2BB2" w:rsidRDefault="00523654" w:rsidP="00364D28">
      <w:pPr>
        <w:pStyle w:val="Heading1"/>
      </w:pPr>
      <w:bookmarkStart w:id="2" w:name="_Toc231891567"/>
      <w:r>
        <w:lastRenderedPageBreak/>
        <w:t>Stalled Action</w:t>
      </w:r>
      <w:bookmarkEnd w:id="2"/>
    </w:p>
    <w:p w14:paraId="37A8DFAA" w14:textId="77777777" w:rsidR="0092020C" w:rsidRDefault="0092020C" w:rsidP="0092020C">
      <w:pPr>
        <w:pStyle w:val="Bullet"/>
      </w:pPr>
      <w:r>
        <w:t>Logon to Johnson.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47516" w14:paraId="4A07962B" w14:textId="77777777" w:rsidTr="00A22A81">
        <w:tc>
          <w:tcPr>
            <w:tcW w:w="5395" w:type="dxa"/>
          </w:tcPr>
          <w:p w14:paraId="3B1A05E0" w14:textId="77777777" w:rsidR="00747516" w:rsidRDefault="00747516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2018C5B7" wp14:editId="2463C071">
                  <wp:extent cx="3200398" cy="1733548"/>
                  <wp:effectExtent l="0" t="0" r="635" b="635"/>
                  <wp:docPr id="1017079464" name="Picture 1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079464" name="Picture 1">
                            <a:hlinkClick r:id="rId21"/>
                          </pic:cNvPr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8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04427" w14:textId="5D5723F1" w:rsidR="00747516" w:rsidRPr="00747516" w:rsidRDefault="00747516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7</w:t>
              </w:r>
            </w:fldSimple>
            <w:r>
              <w:t xml:space="preserve">: Double click the </w:t>
            </w:r>
            <w:r>
              <w:rPr>
                <w:b/>
                <w:bCs w:val="0"/>
              </w:rPr>
              <w:t xml:space="preserve">Johnson </w:t>
            </w:r>
            <w:r>
              <w:t>server.</w:t>
            </w:r>
          </w:p>
        </w:tc>
        <w:tc>
          <w:tcPr>
            <w:tcW w:w="5395" w:type="dxa"/>
          </w:tcPr>
          <w:p w14:paraId="38238DF2" w14:textId="77777777" w:rsidR="00747516" w:rsidRDefault="00747516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695029FD" wp14:editId="3CD8E02A">
                  <wp:extent cx="3200398" cy="1733548"/>
                  <wp:effectExtent l="0" t="0" r="635" b="635"/>
                  <wp:docPr id="425902055" name="Picture 1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902055" name="Picture 1">
                            <a:hlinkClick r:id="rId23"/>
                          </pic:cNvPr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8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94778" w14:textId="6E234B38" w:rsidR="00747516" w:rsidRPr="00F32A10" w:rsidRDefault="00747516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8</w:t>
              </w:r>
            </w:fldSimple>
            <w:r>
              <w:t>: The Johnson server.</w:t>
            </w:r>
          </w:p>
        </w:tc>
      </w:tr>
    </w:tbl>
    <w:p w14:paraId="15FF4005" w14:textId="5D5933BC" w:rsidR="00DB6257" w:rsidRDefault="00D17BCC" w:rsidP="0092020C">
      <w:pPr>
        <w:pStyle w:val="Bullet"/>
      </w:pPr>
      <w:r>
        <w:t xml:space="preserve">Open </w:t>
      </w:r>
      <w:r>
        <w:rPr>
          <w:b/>
          <w:bCs/>
        </w:rPr>
        <w:t>File Explorer</w:t>
      </w:r>
      <w:r>
        <w:t xml:space="preserve"> and </w:t>
      </w:r>
      <w:r w:rsidR="00B81A37">
        <w:t xml:space="preserve">click </w:t>
      </w:r>
      <w:r w:rsidR="00B81A37" w:rsidRPr="00270772">
        <w:rPr>
          <w:b/>
          <w:bCs/>
          <w:i/>
          <w:iCs/>
        </w:rPr>
        <w:t>log</w:t>
      </w:r>
      <w:r w:rsidR="00B81A37">
        <w:t xml:space="preserve"> under the </w:t>
      </w:r>
      <w:r w:rsidR="00B81A37">
        <w:rPr>
          <w:b/>
          <w:bCs/>
        </w:rPr>
        <w:t xml:space="preserve">Quick access </w:t>
      </w:r>
      <w:r w:rsidR="00B81A37">
        <w:t>menu.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47516" w14:paraId="681EA9F7" w14:textId="77777777" w:rsidTr="00A22A81">
        <w:tc>
          <w:tcPr>
            <w:tcW w:w="5395" w:type="dxa"/>
          </w:tcPr>
          <w:p w14:paraId="3EC77B11" w14:textId="77777777" w:rsidR="00747516" w:rsidRDefault="00747516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7B6B68B4" wp14:editId="19E97F3A">
                  <wp:extent cx="3200396" cy="1733548"/>
                  <wp:effectExtent l="0" t="0" r="635" b="635"/>
                  <wp:docPr id="331282242" name="Picture 1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282242" name="Picture 1">
                            <a:hlinkClick r:id="rId25"/>
                          </pic:cNvPr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91CE3" w14:textId="6936CC2D" w:rsidR="00747516" w:rsidRPr="00B60591" w:rsidRDefault="00747516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9</w:t>
              </w:r>
            </w:fldSimple>
            <w:r>
              <w:t xml:space="preserve">: </w:t>
            </w:r>
            <w:r w:rsidR="00B60591">
              <w:t xml:space="preserve">Open </w:t>
            </w:r>
            <w:r w:rsidR="00B60591">
              <w:rPr>
                <w:b/>
                <w:bCs w:val="0"/>
              </w:rPr>
              <w:t>File Explorer</w:t>
            </w:r>
            <w:r w:rsidR="00B60591">
              <w:t>…</w:t>
            </w:r>
          </w:p>
        </w:tc>
        <w:tc>
          <w:tcPr>
            <w:tcW w:w="5395" w:type="dxa"/>
          </w:tcPr>
          <w:p w14:paraId="0F65DE8D" w14:textId="77777777" w:rsidR="00747516" w:rsidRDefault="00747516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342025EE" wp14:editId="432984A9">
                  <wp:extent cx="3200396" cy="1733548"/>
                  <wp:effectExtent l="0" t="0" r="635" b="635"/>
                  <wp:docPr id="876711812" name="Picture 1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711812" name="Picture 1">
                            <a:hlinkClick r:id="rId27"/>
                          </pic:cNvPr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76F89" w14:textId="0ABFFA75" w:rsidR="00747516" w:rsidRPr="00F32A10" w:rsidRDefault="00747516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10</w:t>
              </w:r>
            </w:fldSimple>
            <w:r>
              <w:t xml:space="preserve">: </w:t>
            </w:r>
            <w:r w:rsidR="00B60591">
              <w:t>…and navigate to the log folder.</w:t>
            </w:r>
          </w:p>
        </w:tc>
      </w:tr>
    </w:tbl>
    <w:p w14:paraId="2A012D4D" w14:textId="6A9EFF5B" w:rsidR="00645042" w:rsidRDefault="00CF1CAD" w:rsidP="00734114">
      <w:pPr>
        <w:pStyle w:val="Bullet"/>
      </w:pPr>
      <w:r>
        <w:t xml:space="preserve">Sort the </w:t>
      </w:r>
      <w:r w:rsidR="00C0127A">
        <w:t xml:space="preserve">list by </w:t>
      </w:r>
      <w:r w:rsidR="00C0127A">
        <w:rPr>
          <w:b/>
          <w:bCs/>
        </w:rPr>
        <w:t>Type</w:t>
      </w:r>
      <w:r w:rsidR="00C0127A">
        <w:t xml:space="preserve">, if not done, and determine if any DAT files are present for the </w:t>
      </w:r>
      <w:r w:rsidR="00645042">
        <w:t>action.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77EDB" w14:paraId="49171C40" w14:textId="77777777" w:rsidTr="00A22A81">
        <w:tc>
          <w:tcPr>
            <w:tcW w:w="5395" w:type="dxa"/>
          </w:tcPr>
          <w:p w14:paraId="2BFD228F" w14:textId="77777777" w:rsidR="00177EDB" w:rsidRDefault="00177EDB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16A3A2C9" wp14:editId="1AB123F2">
                  <wp:extent cx="3200396" cy="1733547"/>
                  <wp:effectExtent l="0" t="0" r="635" b="635"/>
                  <wp:docPr id="685572394" name="Picture 1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572394" name="Picture 1">
                            <a:hlinkClick r:id="rId29"/>
                          </pic:cNvPr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3A4A3" w14:textId="5B856609" w:rsidR="00177EDB" w:rsidRPr="00177EDB" w:rsidRDefault="00177EDB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11</w:t>
              </w:r>
            </w:fldSimple>
            <w:r>
              <w:t xml:space="preserve">: Sort by </w:t>
            </w:r>
            <w:r>
              <w:rPr>
                <w:b/>
                <w:bCs w:val="0"/>
              </w:rPr>
              <w:t>Type</w:t>
            </w:r>
            <w:r w:rsidRPr="00177EDB">
              <w:rPr>
                <w:bCs w:val="0"/>
              </w:rPr>
              <w:t>…</w:t>
            </w:r>
          </w:p>
        </w:tc>
        <w:tc>
          <w:tcPr>
            <w:tcW w:w="5395" w:type="dxa"/>
          </w:tcPr>
          <w:p w14:paraId="576FCF24" w14:textId="77777777" w:rsidR="00177EDB" w:rsidRDefault="00177EDB" w:rsidP="00A22A81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4B554E9F" wp14:editId="18BCC2C6">
                  <wp:extent cx="3200396" cy="1733547"/>
                  <wp:effectExtent l="0" t="0" r="635" b="635"/>
                  <wp:docPr id="2144198522" name="Picture 1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198522" name="Picture 1">
                            <a:hlinkClick r:id="rId31"/>
                          </pic:cNvPr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A6E51" w14:textId="1B2661FB" w:rsidR="00177EDB" w:rsidRPr="00F32A10" w:rsidRDefault="00177EDB" w:rsidP="00A22A81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12</w:t>
              </w:r>
            </w:fldSimple>
            <w:r>
              <w:t>: …to make it easier to determine if a DAT file is present</w:t>
            </w:r>
          </w:p>
        </w:tc>
      </w:tr>
    </w:tbl>
    <w:p w14:paraId="4D0BA0AC" w14:textId="77777777" w:rsidR="00177EDB" w:rsidRDefault="00177EDB">
      <w:pPr>
        <w:spacing w:after="160" w:line="259" w:lineRule="auto"/>
      </w:pPr>
      <w:r>
        <w:br w:type="page"/>
      </w:r>
    </w:p>
    <w:p w14:paraId="7BD98681" w14:textId="21A4DEFF" w:rsidR="00633E0B" w:rsidRDefault="00A2494E" w:rsidP="00734114">
      <w:pPr>
        <w:pStyle w:val="Bullet"/>
      </w:pPr>
      <w:r>
        <w:lastRenderedPageBreak/>
        <w:t>If there is a DAT file present</w:t>
      </w:r>
      <w:r w:rsidR="00DA7338">
        <w:t>, delete it to allow the action to run the next time the queue runs.</w:t>
      </w:r>
    </w:p>
    <w:p w14:paraId="224E9731" w14:textId="77777777" w:rsidR="00251CCD" w:rsidRDefault="00251CCD" w:rsidP="00251CCD">
      <w:pPr>
        <w:pStyle w:val="Picture"/>
        <w:keepNext/>
      </w:pPr>
      <w:r>
        <w:rPr>
          <w:noProof/>
        </w:rPr>
        <w:drawing>
          <wp:inline distT="0" distB="0" distL="0" distR="0" wp14:anchorId="3415FC52" wp14:editId="2DC38E5C">
            <wp:extent cx="4114800" cy="2228850"/>
            <wp:effectExtent l="0" t="0" r="0" b="0"/>
            <wp:docPr id="2110301835" name="Picture 1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01835" name="Picture 1">
                      <a:hlinkClick r:id="rId33"/>
                    </pic:cNvPr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5EEC" w14:textId="66EA3951" w:rsidR="005A6E84" w:rsidRPr="00324CF6" w:rsidRDefault="00251CCD" w:rsidP="00251CCD">
      <w:pPr>
        <w:pStyle w:val="Caption"/>
      </w:pPr>
      <w:r>
        <w:t xml:space="preserve">Figure </w:t>
      </w:r>
      <w:fldSimple w:instr=" SEQ Figure \* ARABIC ">
        <w:r w:rsidR="007369FC">
          <w:rPr>
            <w:noProof/>
          </w:rPr>
          <w:t>13</w:t>
        </w:r>
      </w:fldSimple>
      <w:r>
        <w:t>: Delete the file to have the action run.</w:t>
      </w:r>
    </w:p>
    <w:p w14:paraId="49202072" w14:textId="1050561D" w:rsidR="00E47495" w:rsidRDefault="00E47495">
      <w:pPr>
        <w:spacing w:after="160" w:line="259" w:lineRule="auto"/>
      </w:pPr>
      <w:r>
        <w:br w:type="page"/>
      </w:r>
    </w:p>
    <w:p w14:paraId="75044F1A" w14:textId="0BC03C60" w:rsidR="00E47495" w:rsidRDefault="0058076C" w:rsidP="00E47495">
      <w:pPr>
        <w:pStyle w:val="Heading1"/>
      </w:pPr>
      <w:bookmarkStart w:id="3" w:name="_Toc231891568"/>
      <w:r>
        <w:lastRenderedPageBreak/>
        <w:t>Restarting the Queue</w:t>
      </w:r>
      <w:bookmarkEnd w:id="3"/>
    </w:p>
    <w:p w14:paraId="3121C122" w14:textId="77777777" w:rsidR="0058076C" w:rsidRDefault="0058076C" w:rsidP="0058076C">
      <w:pPr>
        <w:pStyle w:val="Bullet"/>
      </w:pPr>
      <w:r>
        <w:t>Logon to Johnson.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8076C" w14:paraId="6007EA7D" w14:textId="77777777" w:rsidTr="00960B07">
        <w:tc>
          <w:tcPr>
            <w:tcW w:w="5395" w:type="dxa"/>
          </w:tcPr>
          <w:p w14:paraId="76FB0299" w14:textId="77777777" w:rsidR="0058076C" w:rsidRDefault="0058076C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2ABBB991" wp14:editId="2BDFC880">
                  <wp:extent cx="3200398" cy="1733548"/>
                  <wp:effectExtent l="0" t="0" r="635" b="635"/>
                  <wp:docPr id="1363469609" name="Picture 1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469609" name="Picture 1">
                            <a:hlinkClick r:id="rId21"/>
                          </pic:cNvPr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8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FB234" w14:textId="3CDDADBB" w:rsidR="0058076C" w:rsidRPr="00747516" w:rsidRDefault="0058076C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14</w:t>
              </w:r>
            </w:fldSimple>
            <w:r>
              <w:t xml:space="preserve">: Double click the </w:t>
            </w:r>
            <w:r>
              <w:rPr>
                <w:b/>
                <w:bCs w:val="0"/>
              </w:rPr>
              <w:t xml:space="preserve">Johnson </w:t>
            </w:r>
            <w:r>
              <w:t>server.</w:t>
            </w:r>
          </w:p>
        </w:tc>
        <w:tc>
          <w:tcPr>
            <w:tcW w:w="5395" w:type="dxa"/>
          </w:tcPr>
          <w:p w14:paraId="078429DE" w14:textId="77777777" w:rsidR="0058076C" w:rsidRDefault="0058076C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4482000C" wp14:editId="31B5F793">
                  <wp:extent cx="3200398" cy="1733548"/>
                  <wp:effectExtent l="0" t="0" r="635" b="635"/>
                  <wp:docPr id="1833428053" name="Picture 1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428053" name="Picture 1">
                            <a:hlinkClick r:id="rId23"/>
                          </pic:cNvPr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8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6ED3B" w14:textId="21964100" w:rsidR="0058076C" w:rsidRPr="00F32A10" w:rsidRDefault="0058076C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15</w:t>
              </w:r>
            </w:fldSimple>
            <w:r>
              <w:t>: The Johnson server.</w:t>
            </w:r>
          </w:p>
        </w:tc>
      </w:tr>
    </w:tbl>
    <w:p w14:paraId="65FFCAE1" w14:textId="4B33868A" w:rsidR="0058076C" w:rsidRDefault="00E92314" w:rsidP="0058076C">
      <w:pPr>
        <w:pStyle w:val="Bullet"/>
      </w:pPr>
      <w:r>
        <w:t>Search for</w:t>
      </w:r>
      <w:r w:rsidR="00994E21">
        <w:t xml:space="preserve"> the word </w:t>
      </w:r>
      <w:r w:rsidR="00994E21">
        <w:rPr>
          <w:i/>
          <w:iCs/>
        </w:rPr>
        <w:t>task</w:t>
      </w:r>
      <w:r w:rsidR="00994E21">
        <w:t xml:space="preserve"> and open the application </w:t>
      </w:r>
      <w:r w:rsidR="00994E21">
        <w:rPr>
          <w:b/>
          <w:bCs/>
        </w:rPr>
        <w:t>Task Scheduler</w:t>
      </w:r>
      <w:r w:rsidR="00994E21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C7651" w14:paraId="5BE3875C" w14:textId="77777777" w:rsidTr="00960B07">
        <w:tc>
          <w:tcPr>
            <w:tcW w:w="5395" w:type="dxa"/>
          </w:tcPr>
          <w:p w14:paraId="56584FE5" w14:textId="77777777" w:rsidR="00EC7651" w:rsidRDefault="00EC7651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42CCC484" wp14:editId="3E98D2C3">
                  <wp:extent cx="3200396" cy="1733548"/>
                  <wp:effectExtent l="0" t="0" r="635" b="635"/>
                  <wp:docPr id="1057947452" name="Picture 1">
                    <a:hlinkClick xmlns:a="http://schemas.openxmlformats.org/drawingml/2006/main" r:id="rId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947452" name="Picture 1">
                            <a:hlinkClick r:id="rId35"/>
                          </pic:cNvPr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DF1D0" w14:textId="089B2F0A" w:rsidR="00EC7651" w:rsidRPr="00747516" w:rsidRDefault="00EC7651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16</w:t>
              </w:r>
            </w:fldSimple>
            <w:r>
              <w:t xml:space="preserve">: Search for the word </w:t>
            </w:r>
            <w:r w:rsidR="00C63A82">
              <w:rPr>
                <w:i/>
                <w:iCs/>
              </w:rPr>
              <w:t>task</w:t>
            </w:r>
            <w:r w:rsidR="00C63A82">
              <w:t>…</w:t>
            </w:r>
          </w:p>
        </w:tc>
        <w:tc>
          <w:tcPr>
            <w:tcW w:w="5395" w:type="dxa"/>
          </w:tcPr>
          <w:p w14:paraId="6D32886F" w14:textId="77777777" w:rsidR="00EC7651" w:rsidRDefault="00EC7651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27DEB002" wp14:editId="7122C450">
                  <wp:extent cx="3200396" cy="1733548"/>
                  <wp:effectExtent l="0" t="0" r="635" b="635"/>
                  <wp:docPr id="1310828773" name="Picture 1">
                    <a:hlinkClick xmlns:a="http://schemas.openxmlformats.org/drawingml/2006/main" r:id="rId3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828773" name="Picture 1">
                            <a:hlinkClick r:id="rId37"/>
                          </pic:cNvPr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6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8FC4A" w14:textId="0EAF87E2" w:rsidR="00EC7651" w:rsidRPr="00C63A82" w:rsidRDefault="00EC7651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17</w:t>
              </w:r>
            </w:fldSimple>
            <w:r>
              <w:t xml:space="preserve">: </w:t>
            </w:r>
            <w:r w:rsidR="00C63A82">
              <w:t xml:space="preserve">…and click on the </w:t>
            </w:r>
            <w:r w:rsidR="00C63A82">
              <w:rPr>
                <w:b/>
                <w:bCs w:val="0"/>
              </w:rPr>
              <w:t>Task Scheduler</w:t>
            </w:r>
            <w:r w:rsidR="00C63A82">
              <w:t xml:space="preserve"> application.</w:t>
            </w:r>
          </w:p>
        </w:tc>
      </w:tr>
    </w:tbl>
    <w:p w14:paraId="50AF0590" w14:textId="22746C23" w:rsidR="00994E21" w:rsidRDefault="00CB16B8" w:rsidP="0058076C">
      <w:pPr>
        <w:pStyle w:val="Bullet"/>
      </w:pPr>
      <w:r>
        <w:t>Expan</w:t>
      </w:r>
      <w:r w:rsidR="007C7736">
        <w:t xml:space="preserve">d the </w:t>
      </w:r>
      <w:r w:rsidR="00175F8B">
        <w:rPr>
          <w:b/>
          <w:bCs/>
        </w:rPr>
        <w:t>Compass</w:t>
      </w:r>
      <w:r w:rsidR="00175F8B">
        <w:t xml:space="preserve"> folder</w:t>
      </w:r>
      <w:r w:rsidR="0087697E">
        <w:t xml:space="preserve"> (under the root folder)</w:t>
      </w:r>
      <w:r w:rsidR="00175F8B">
        <w:t xml:space="preserve"> and click on the </w:t>
      </w:r>
      <w:r w:rsidR="00175F8B">
        <w:rPr>
          <w:b/>
          <w:bCs/>
        </w:rPr>
        <w:t xml:space="preserve">Report Queue </w:t>
      </w:r>
      <w:r w:rsidR="0087697E">
        <w:t>subfolder.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FD45BD" w14:paraId="3F9E0989" w14:textId="77777777" w:rsidTr="00960B07">
        <w:tc>
          <w:tcPr>
            <w:tcW w:w="5395" w:type="dxa"/>
          </w:tcPr>
          <w:p w14:paraId="26C1D87C" w14:textId="77777777" w:rsidR="00FD45BD" w:rsidRDefault="00FD45BD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2CE0A410" wp14:editId="533EF2D9">
                  <wp:extent cx="3147817" cy="1733548"/>
                  <wp:effectExtent l="0" t="0" r="0" b="635"/>
                  <wp:docPr id="379302110" name="Picture 1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302110" name="Picture 1">
                            <a:hlinkClick r:id="rId39"/>
                          </pic:cNvPr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817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ACAB6" w14:textId="20CA4992" w:rsidR="00FD45BD" w:rsidRPr="00747516" w:rsidRDefault="00FD45BD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18</w:t>
              </w:r>
            </w:fldSimple>
            <w:r>
              <w:t xml:space="preserve">: Expand the </w:t>
            </w:r>
            <w:r>
              <w:rPr>
                <w:b/>
                <w:bCs w:val="0"/>
              </w:rPr>
              <w:t>Compass</w:t>
            </w:r>
            <w:r>
              <w:rPr>
                <w:b/>
              </w:rPr>
              <w:t xml:space="preserve"> </w:t>
            </w:r>
            <w:r>
              <w:rPr>
                <w:bCs w:val="0"/>
              </w:rPr>
              <w:t>folder</w:t>
            </w:r>
            <w:r>
              <w:t>…</w:t>
            </w:r>
          </w:p>
        </w:tc>
        <w:tc>
          <w:tcPr>
            <w:tcW w:w="5395" w:type="dxa"/>
          </w:tcPr>
          <w:p w14:paraId="4E5F94C3" w14:textId="77777777" w:rsidR="00FD45BD" w:rsidRDefault="00FD45BD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22427914" wp14:editId="07CDFECA">
                  <wp:extent cx="3147817" cy="1733548"/>
                  <wp:effectExtent l="0" t="0" r="0" b="635"/>
                  <wp:docPr id="556321038" name="Picture 1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321038" name="Picture 1">
                            <a:hlinkClick r:id="rId41"/>
                          </pic:cNvPr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817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AE55D" w14:textId="7CF89DAF" w:rsidR="00FD45BD" w:rsidRPr="00D67AA8" w:rsidRDefault="00FD45BD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19</w:t>
              </w:r>
            </w:fldSimple>
            <w:r>
              <w:t xml:space="preserve">: …and </w:t>
            </w:r>
            <w:r w:rsidR="00D67AA8">
              <w:t xml:space="preserve">click the </w:t>
            </w:r>
            <w:r w:rsidR="00D67AA8">
              <w:rPr>
                <w:b/>
                <w:bCs w:val="0"/>
              </w:rPr>
              <w:t xml:space="preserve">Report Queue </w:t>
            </w:r>
            <w:r w:rsidR="00D67AA8">
              <w:t>subfolder.</w:t>
            </w:r>
          </w:p>
        </w:tc>
      </w:tr>
    </w:tbl>
    <w:p w14:paraId="67F62A96" w14:textId="77777777" w:rsidR="00D67AA8" w:rsidRDefault="00D67AA8" w:rsidP="009F5448">
      <w:pPr>
        <w:pStyle w:val="Bullet"/>
        <w:numPr>
          <w:ilvl w:val="0"/>
          <w:numId w:val="0"/>
        </w:numPr>
        <w:ind w:left="360"/>
      </w:pPr>
    </w:p>
    <w:p w14:paraId="6E056F1E" w14:textId="77777777" w:rsidR="00D67AA8" w:rsidRDefault="00D67AA8">
      <w:pPr>
        <w:spacing w:after="160" w:line="259" w:lineRule="auto"/>
      </w:pPr>
      <w:r>
        <w:br w:type="page"/>
      </w:r>
    </w:p>
    <w:p w14:paraId="7F404894" w14:textId="1B29E96F" w:rsidR="0056229F" w:rsidRDefault="0056229F" w:rsidP="0058076C">
      <w:pPr>
        <w:pStyle w:val="Bullet"/>
      </w:pPr>
      <w:r>
        <w:lastRenderedPageBreak/>
        <w:t>Double</w:t>
      </w:r>
      <w:r w:rsidR="00276FFA">
        <w:t xml:space="preserve"> </w:t>
      </w:r>
      <w:r>
        <w:t xml:space="preserve">click on the </w:t>
      </w:r>
      <w:r w:rsidR="00700CD7">
        <w:rPr>
          <w:b/>
          <w:bCs/>
        </w:rPr>
        <w:t>Report Queue</w:t>
      </w:r>
      <w:r w:rsidR="00700CD7">
        <w:t xml:space="preserve"> task</w:t>
      </w:r>
      <w:r w:rsidR="006679B1">
        <w:t xml:space="preserve"> and click on the </w:t>
      </w:r>
      <w:r w:rsidR="006679B1">
        <w:rPr>
          <w:b/>
          <w:bCs/>
        </w:rPr>
        <w:t>Triggers</w:t>
      </w:r>
      <w:r w:rsidR="006679B1">
        <w:t xml:space="preserve"> tab.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F5448" w14:paraId="06527F7B" w14:textId="77777777" w:rsidTr="00960B07">
        <w:tc>
          <w:tcPr>
            <w:tcW w:w="5395" w:type="dxa"/>
          </w:tcPr>
          <w:p w14:paraId="79E1D131" w14:textId="77777777" w:rsidR="009F5448" w:rsidRDefault="009F5448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25F148E8" wp14:editId="6CEC0CAC">
                  <wp:extent cx="3151905" cy="1733548"/>
                  <wp:effectExtent l="0" t="0" r="0" b="635"/>
                  <wp:docPr id="435595813" name="Picture 1">
                    <a:hlinkClick xmlns:a="http://schemas.openxmlformats.org/drawingml/2006/main" r:id="rId4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595813" name="Picture 1">
                            <a:hlinkClick r:id="rId43"/>
                          </pic:cNvPr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905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34BF8" w14:textId="6DC6F9E6" w:rsidR="009F5448" w:rsidRPr="00534DF0" w:rsidRDefault="009F5448" w:rsidP="00960B07">
            <w:pPr>
              <w:pStyle w:val="Caption"/>
              <w:rPr>
                <w:b/>
                <w:bCs w:val="0"/>
              </w:rPr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20</w:t>
              </w:r>
            </w:fldSimple>
            <w:r>
              <w:t xml:space="preserve">: Double click the </w:t>
            </w:r>
            <w:r w:rsidR="00534DF0">
              <w:t xml:space="preserve">task with the </w:t>
            </w:r>
            <w:r w:rsidR="00534DF0">
              <w:rPr>
                <w:b/>
                <w:bCs w:val="0"/>
              </w:rPr>
              <w:t>Status</w:t>
            </w:r>
            <w:r w:rsidR="00534DF0">
              <w:t xml:space="preserve"> of </w:t>
            </w:r>
            <w:r w:rsidR="00534DF0">
              <w:rPr>
                <w:i/>
                <w:iCs/>
              </w:rPr>
              <w:t>Ready</w:t>
            </w:r>
            <w:r w:rsidR="00534DF0">
              <w:t>…</w:t>
            </w:r>
          </w:p>
        </w:tc>
        <w:tc>
          <w:tcPr>
            <w:tcW w:w="5395" w:type="dxa"/>
          </w:tcPr>
          <w:p w14:paraId="50265D02" w14:textId="77777777" w:rsidR="009F5448" w:rsidRDefault="009F5448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30AACD9A" wp14:editId="60265803">
                  <wp:extent cx="2484359" cy="1733548"/>
                  <wp:effectExtent l="0" t="0" r="0" b="635"/>
                  <wp:docPr id="2081645226" name="Picture 1">
                    <a:hlinkClick xmlns:a="http://schemas.openxmlformats.org/drawingml/2006/main" r:id="rId4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645226" name="Picture 1">
                            <a:hlinkClick r:id="rId45"/>
                          </pic:cNvPr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359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AEF7D" w14:textId="5372FFA5" w:rsidR="009F5448" w:rsidRPr="00534DF0" w:rsidRDefault="009F5448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21</w:t>
              </w:r>
            </w:fldSimple>
            <w:r>
              <w:t xml:space="preserve">: </w:t>
            </w:r>
            <w:r w:rsidR="00534DF0">
              <w:t xml:space="preserve">…and click on the </w:t>
            </w:r>
            <w:r w:rsidR="00534DF0">
              <w:rPr>
                <w:b/>
                <w:bCs w:val="0"/>
              </w:rPr>
              <w:t xml:space="preserve">Triggers </w:t>
            </w:r>
            <w:r w:rsidR="00534DF0">
              <w:t>tab.</w:t>
            </w:r>
          </w:p>
        </w:tc>
      </w:tr>
    </w:tbl>
    <w:p w14:paraId="653A01D9" w14:textId="40E0AAA1" w:rsidR="00381DBD" w:rsidRDefault="00381DBD" w:rsidP="0058076C">
      <w:pPr>
        <w:pStyle w:val="Bullet"/>
      </w:pPr>
      <w:r>
        <w:t>Double</w:t>
      </w:r>
      <w:r w:rsidR="009F5448">
        <w:t xml:space="preserve"> </w:t>
      </w:r>
      <w:r>
        <w:t xml:space="preserve">click on the </w:t>
      </w:r>
      <w:r>
        <w:rPr>
          <w:b/>
          <w:bCs/>
        </w:rPr>
        <w:t>Daily</w:t>
      </w:r>
      <w:r>
        <w:t xml:space="preserve"> trigger</w:t>
      </w:r>
      <w:r w:rsidR="0084770D">
        <w:t xml:space="preserve"> and set the </w:t>
      </w:r>
      <w:r w:rsidR="00735593">
        <w:rPr>
          <w:b/>
          <w:bCs/>
        </w:rPr>
        <w:t>Start</w:t>
      </w:r>
      <w:r w:rsidR="00735593">
        <w:t xml:space="preserve"> date</w:t>
      </w:r>
      <w:r w:rsidR="00392BCA">
        <w:t xml:space="preserve"> and time</w:t>
      </w:r>
      <w:r w:rsidR="00735593">
        <w:t xml:space="preserve"> to </w:t>
      </w:r>
      <w:r w:rsidR="00072685">
        <w:t>somewhere in the future.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B17BA" w14:paraId="307778E3" w14:textId="77777777" w:rsidTr="00960B07">
        <w:tc>
          <w:tcPr>
            <w:tcW w:w="5395" w:type="dxa"/>
          </w:tcPr>
          <w:p w14:paraId="31113D71" w14:textId="77777777" w:rsidR="005B17BA" w:rsidRDefault="005B17BA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7265745A" wp14:editId="00FAF06F">
                  <wp:extent cx="2484359" cy="1733548"/>
                  <wp:effectExtent l="0" t="0" r="0" b="635"/>
                  <wp:docPr id="1973550453" name="Picture 1">
                    <a:hlinkClick xmlns:a="http://schemas.openxmlformats.org/drawingml/2006/main" r:id="rId4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550453" name="Picture 1">
                            <a:hlinkClick r:id="rId47"/>
                          </pic:cNvPr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359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ED5CA" w14:textId="53508693" w:rsidR="005B17BA" w:rsidRPr="00276FFA" w:rsidRDefault="005B17BA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22</w:t>
              </w:r>
            </w:fldSimple>
            <w:r>
              <w:t xml:space="preserve">: </w:t>
            </w:r>
            <w:r w:rsidR="00276FFA">
              <w:t xml:space="preserve">Open the </w:t>
            </w:r>
            <w:r w:rsidR="00276FFA">
              <w:rPr>
                <w:b/>
                <w:bCs w:val="0"/>
              </w:rPr>
              <w:t>Edit Triggers</w:t>
            </w:r>
            <w:r w:rsidR="00276FFA">
              <w:t xml:space="preserve"> </w:t>
            </w:r>
            <w:r w:rsidR="00392BCA">
              <w:t>dialog…</w:t>
            </w:r>
          </w:p>
        </w:tc>
        <w:tc>
          <w:tcPr>
            <w:tcW w:w="5395" w:type="dxa"/>
          </w:tcPr>
          <w:p w14:paraId="200C9A00" w14:textId="77777777" w:rsidR="005B17BA" w:rsidRDefault="005B17BA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26E144F6" wp14:editId="3E93B602">
                  <wp:extent cx="2156898" cy="1733548"/>
                  <wp:effectExtent l="0" t="0" r="0" b="635"/>
                  <wp:docPr id="284820015" name="Picture 1">
                    <a:hlinkClick xmlns:a="http://schemas.openxmlformats.org/drawingml/2006/main" r:id="rId4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820015" name="Picture 1">
                            <a:hlinkClick r:id="rId49"/>
                          </pic:cNvPr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898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CAFF8" w14:textId="639B8008" w:rsidR="005B17BA" w:rsidRPr="00392BCA" w:rsidRDefault="005B17BA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23</w:t>
              </w:r>
            </w:fldSimple>
            <w:r>
              <w:t xml:space="preserve">: …and </w:t>
            </w:r>
            <w:r w:rsidR="00392BCA">
              <w:t xml:space="preserve">set the </w:t>
            </w:r>
            <w:r w:rsidR="00392BCA">
              <w:rPr>
                <w:b/>
                <w:bCs w:val="0"/>
              </w:rPr>
              <w:t>Start</w:t>
            </w:r>
            <w:r w:rsidR="00392BCA">
              <w:t xml:space="preserve"> date and time to the future.</w:t>
            </w:r>
          </w:p>
        </w:tc>
      </w:tr>
    </w:tbl>
    <w:p w14:paraId="4AB20C35" w14:textId="4FCC345A" w:rsidR="00FE58D0" w:rsidRDefault="00FE58D0" w:rsidP="0058076C">
      <w:pPr>
        <w:pStyle w:val="Bullet"/>
      </w:pPr>
      <w:r>
        <w:t xml:space="preserve">Click the </w:t>
      </w:r>
      <w:r>
        <w:rPr>
          <w:b/>
          <w:bCs/>
        </w:rPr>
        <w:t xml:space="preserve">OK </w:t>
      </w:r>
      <w:r>
        <w:t xml:space="preserve">button in the </w:t>
      </w:r>
      <w:r>
        <w:rPr>
          <w:b/>
          <w:bCs/>
        </w:rPr>
        <w:t xml:space="preserve">Edit Trigger </w:t>
      </w:r>
      <w:r>
        <w:t xml:space="preserve">dialog box and </w:t>
      </w:r>
      <w:r w:rsidR="0097230B">
        <w:t xml:space="preserve">then click the </w:t>
      </w:r>
      <w:r w:rsidR="0097230B">
        <w:rPr>
          <w:b/>
          <w:bCs/>
        </w:rPr>
        <w:t xml:space="preserve">OK </w:t>
      </w:r>
      <w:r w:rsidR="0097230B">
        <w:t xml:space="preserve">button in the </w:t>
      </w:r>
      <w:r w:rsidR="0097230B">
        <w:rPr>
          <w:b/>
          <w:bCs/>
        </w:rPr>
        <w:t xml:space="preserve">Properties </w:t>
      </w:r>
      <w:r w:rsidR="0097230B">
        <w:t>dialog box.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61EF3" w14:paraId="6FD78F1B" w14:textId="77777777" w:rsidTr="00960B07">
        <w:tc>
          <w:tcPr>
            <w:tcW w:w="5395" w:type="dxa"/>
          </w:tcPr>
          <w:p w14:paraId="0D7EC612" w14:textId="77777777" w:rsidR="00261EF3" w:rsidRDefault="00261EF3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3B99E829" wp14:editId="76FD601F">
                  <wp:extent cx="2156898" cy="1733548"/>
                  <wp:effectExtent l="0" t="0" r="0" b="635"/>
                  <wp:docPr id="1002339319" name="Picture 1">
                    <a:hlinkClick xmlns:a="http://schemas.openxmlformats.org/drawingml/2006/main" r:id="rId5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339319" name="Picture 1">
                            <a:hlinkClick r:id="rId51"/>
                          </pic:cNvPr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898" cy="173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15FA1" w14:textId="690FF5D6" w:rsidR="00261EF3" w:rsidRPr="00276FFA" w:rsidRDefault="00261EF3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24</w:t>
              </w:r>
            </w:fldSimple>
            <w:r>
              <w:t>: Save the trigger…</w:t>
            </w:r>
          </w:p>
        </w:tc>
        <w:tc>
          <w:tcPr>
            <w:tcW w:w="5395" w:type="dxa"/>
          </w:tcPr>
          <w:p w14:paraId="253E7B15" w14:textId="77777777" w:rsidR="00261EF3" w:rsidRDefault="00261EF3" w:rsidP="00960B07">
            <w:pPr>
              <w:pStyle w:val="Picture"/>
              <w:keepNext/>
            </w:pPr>
            <w:r>
              <w:rPr>
                <w:noProof/>
              </w:rPr>
              <w:drawing>
                <wp:inline distT="0" distB="0" distL="0" distR="0" wp14:anchorId="43619452" wp14:editId="76BA4E2B">
                  <wp:extent cx="2489822" cy="1737360"/>
                  <wp:effectExtent l="0" t="0" r="6350" b="0"/>
                  <wp:docPr id="1614736176" name="Picture 1">
                    <a:hlinkClick xmlns:a="http://schemas.openxmlformats.org/drawingml/2006/main" r:id="rId5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736176" name="Picture 1">
                            <a:hlinkClick r:id="rId53"/>
                          </pic:cNvPr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822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49511" w14:textId="636738DA" w:rsidR="00261EF3" w:rsidRPr="00392BCA" w:rsidRDefault="00261EF3" w:rsidP="00960B07">
            <w:pPr>
              <w:pStyle w:val="Caption"/>
            </w:pPr>
            <w:r>
              <w:t xml:space="preserve">Figure </w:t>
            </w:r>
            <w:fldSimple w:instr=" SEQ Figure \* ARABIC ">
              <w:r w:rsidR="007369FC">
                <w:rPr>
                  <w:noProof/>
                </w:rPr>
                <w:t>25</w:t>
              </w:r>
            </w:fldSimple>
            <w:r>
              <w:t xml:space="preserve">: …and save the </w:t>
            </w:r>
            <w:r w:rsidR="00E3711B">
              <w:t>task.</w:t>
            </w:r>
          </w:p>
        </w:tc>
      </w:tr>
    </w:tbl>
    <w:p w14:paraId="73B37459" w14:textId="77777777" w:rsidR="00261EF3" w:rsidRPr="0058076C" w:rsidRDefault="00261EF3" w:rsidP="00261EF3">
      <w:pPr>
        <w:pStyle w:val="Bullet"/>
        <w:numPr>
          <w:ilvl w:val="0"/>
          <w:numId w:val="0"/>
        </w:numPr>
        <w:ind w:left="360" w:hanging="360"/>
      </w:pPr>
    </w:p>
    <w:p w14:paraId="63821444" w14:textId="77777777" w:rsidR="00E47495" w:rsidRDefault="00E47495">
      <w:pPr>
        <w:spacing w:after="160" w:line="259" w:lineRule="auto"/>
        <w:rPr>
          <w:rFonts w:asciiTheme="majorHAnsi" w:eastAsiaTheme="majorEastAsia" w:hAnsiTheme="majorHAnsi" w:cstheme="majorBidi"/>
          <w:color w:val="1F4E79" w:themeColor="accent1" w:themeShade="80"/>
          <w:sz w:val="36"/>
          <w:szCs w:val="36"/>
        </w:rPr>
      </w:pPr>
      <w:r>
        <w:br w:type="page"/>
      </w:r>
    </w:p>
    <w:p w14:paraId="29253530" w14:textId="14D5A75B" w:rsidR="00552B8D" w:rsidRDefault="00552B8D" w:rsidP="00552B8D">
      <w:pPr>
        <w:pStyle w:val="Heading1"/>
      </w:pPr>
      <w:bookmarkStart w:id="4" w:name="_Toc231891569"/>
      <w:r>
        <w:lastRenderedPageBreak/>
        <w:t>Files</w:t>
      </w:r>
      <w:bookmarkEnd w:id="4"/>
    </w:p>
    <w:tbl>
      <w:tblPr>
        <w:tblStyle w:val="ListTable4-Accent1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435"/>
      </w:tblGrid>
      <w:tr w:rsidR="009E1BC6" w:rsidRPr="009E1BC6" w14:paraId="25A18CC3" w14:textId="77777777" w:rsidTr="009E1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AF66302" w14:textId="77777777" w:rsidR="009E1BC6" w:rsidRPr="009E1BC6" w:rsidRDefault="009E1BC6" w:rsidP="009E1BC6"/>
        </w:tc>
        <w:tc>
          <w:tcPr>
            <w:tcW w:w="2435" w:type="dxa"/>
          </w:tcPr>
          <w:p w14:paraId="0941352C" w14:textId="77777777" w:rsidR="009E1BC6" w:rsidRPr="009E1BC6" w:rsidRDefault="009E1BC6" w:rsidP="009E1B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Start w:id="5" w:name="SQL"/>
      <w:tr w:rsidR="009E1BC6" w:rsidRPr="009E1BC6" w14:paraId="22846AB8" w14:textId="77777777" w:rsidTr="009E1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1A1DC06" w14:textId="382FD1B6" w:rsidR="009E1BC6" w:rsidRPr="009E1BC6" w:rsidRDefault="009E1BC6" w:rsidP="009E1BC6">
            <w:pPr>
              <w:jc w:val="center"/>
            </w:pPr>
            <w:r>
              <w:rPr>
                <w:b w:val="0"/>
                <w:bCs w:val="0"/>
              </w:rPr>
              <w:object w:dxaOrig="1540" w:dyaOrig="997" w14:anchorId="2F24F7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49.5pt" o:ole="">
                  <v:imagedata r:id="rId55" o:title=""/>
                </v:shape>
                <o:OLEObject Type="Embed" ProgID="Package" ShapeID="_x0000_i1025" DrawAspect="Icon" ObjectID="_1842515239" r:id="rId56"/>
              </w:object>
            </w:r>
            <w:bookmarkEnd w:id="5"/>
          </w:p>
        </w:tc>
        <w:tc>
          <w:tcPr>
            <w:tcW w:w="2435" w:type="dxa"/>
          </w:tcPr>
          <w:p w14:paraId="79829B15" w14:textId="7A04B71C" w:rsidR="009E1BC6" w:rsidRPr="009E1BC6" w:rsidRDefault="00AB1A55" w:rsidP="009E1B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SQL used to </w:t>
            </w:r>
            <w:r w:rsidR="001B3AFC">
              <w:t xml:space="preserve">get the </w:t>
            </w:r>
            <w:r w:rsidR="007C41E4">
              <w:t>SYSQUEUE records</w:t>
            </w:r>
          </w:p>
        </w:tc>
      </w:tr>
    </w:tbl>
    <w:p w14:paraId="39DF8E5F" w14:textId="77777777" w:rsidR="009E1BC6" w:rsidRPr="009E1BC6" w:rsidRDefault="009E1BC6" w:rsidP="009E1BC6">
      <w:pPr>
        <w:pStyle w:val="Picture"/>
      </w:pPr>
    </w:p>
    <w:p w14:paraId="433283F5" w14:textId="547F351A" w:rsidR="00552B8D" w:rsidRPr="00552B8D" w:rsidRDefault="00552B8D" w:rsidP="00552B8D"/>
    <w:sectPr w:rsidR="00552B8D" w:rsidRPr="00552B8D" w:rsidSect="004823DB">
      <w:footerReference w:type="default" r:id="rId5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88B56" w14:textId="77777777" w:rsidR="00437BF4" w:rsidRDefault="00437BF4" w:rsidP="006E6B2E">
      <w:pPr>
        <w:spacing w:line="240" w:lineRule="auto"/>
      </w:pPr>
      <w:r>
        <w:separator/>
      </w:r>
    </w:p>
  </w:endnote>
  <w:endnote w:type="continuationSeparator" w:id="0">
    <w:p w14:paraId="06AE9485" w14:textId="77777777" w:rsidR="00437BF4" w:rsidRDefault="00437BF4" w:rsidP="006E6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11F52" w14:textId="77777777" w:rsidR="006E6B2E" w:rsidRDefault="006E6B2E" w:rsidP="006E6B2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CF74" w14:textId="77777777" w:rsidR="00437BF4" w:rsidRDefault="00437BF4" w:rsidP="006E6B2E">
      <w:pPr>
        <w:spacing w:line="240" w:lineRule="auto"/>
      </w:pPr>
      <w:r>
        <w:separator/>
      </w:r>
    </w:p>
  </w:footnote>
  <w:footnote w:type="continuationSeparator" w:id="0">
    <w:p w14:paraId="2E23AE50" w14:textId="77777777" w:rsidR="00437BF4" w:rsidRDefault="00437BF4" w:rsidP="006E6B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5317"/>
    <w:multiLevelType w:val="hybridMultilevel"/>
    <w:tmpl w:val="267CCF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A1B78"/>
    <w:multiLevelType w:val="multilevel"/>
    <w:tmpl w:val="271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EC6CA3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3E83F66"/>
    <w:multiLevelType w:val="hybridMultilevel"/>
    <w:tmpl w:val="CE7033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55630"/>
    <w:multiLevelType w:val="hybridMultilevel"/>
    <w:tmpl w:val="E22EA4DA"/>
    <w:lvl w:ilvl="0" w:tplc="842ABF8A">
      <w:start w:val="1"/>
      <w:numFmt w:val="bullet"/>
      <w:pStyle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E067C9"/>
    <w:multiLevelType w:val="hybridMultilevel"/>
    <w:tmpl w:val="1C9ABB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B63CA8"/>
    <w:multiLevelType w:val="hybridMultilevel"/>
    <w:tmpl w:val="447E2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307406">
    <w:abstractNumId w:val="2"/>
  </w:num>
  <w:num w:numId="2" w16cid:durableId="1032455335">
    <w:abstractNumId w:val="2"/>
  </w:num>
  <w:num w:numId="3" w16cid:durableId="1810978525">
    <w:abstractNumId w:val="2"/>
  </w:num>
  <w:num w:numId="4" w16cid:durableId="1241478442">
    <w:abstractNumId w:val="2"/>
  </w:num>
  <w:num w:numId="5" w16cid:durableId="1746107290">
    <w:abstractNumId w:val="2"/>
  </w:num>
  <w:num w:numId="6" w16cid:durableId="755244436">
    <w:abstractNumId w:val="2"/>
  </w:num>
  <w:num w:numId="7" w16cid:durableId="109129240">
    <w:abstractNumId w:val="2"/>
  </w:num>
  <w:num w:numId="8" w16cid:durableId="372585982">
    <w:abstractNumId w:val="2"/>
  </w:num>
  <w:num w:numId="9" w16cid:durableId="179861802">
    <w:abstractNumId w:val="2"/>
  </w:num>
  <w:num w:numId="10" w16cid:durableId="2082867150">
    <w:abstractNumId w:val="2"/>
  </w:num>
  <w:num w:numId="11" w16cid:durableId="66996236">
    <w:abstractNumId w:val="0"/>
  </w:num>
  <w:num w:numId="12" w16cid:durableId="905606715">
    <w:abstractNumId w:val="4"/>
  </w:num>
  <w:num w:numId="13" w16cid:durableId="2042047517">
    <w:abstractNumId w:val="3"/>
  </w:num>
  <w:num w:numId="14" w16cid:durableId="1144201872">
    <w:abstractNumId w:val="5"/>
  </w:num>
  <w:num w:numId="15" w16cid:durableId="288511145">
    <w:abstractNumId w:val="6"/>
  </w:num>
  <w:num w:numId="16" w16cid:durableId="1036466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B8D"/>
    <w:rsid w:val="00003A21"/>
    <w:rsid w:val="00015384"/>
    <w:rsid w:val="00015C8B"/>
    <w:rsid w:val="00027C90"/>
    <w:rsid w:val="000303AF"/>
    <w:rsid w:val="00031561"/>
    <w:rsid w:val="00033B83"/>
    <w:rsid w:val="000356C8"/>
    <w:rsid w:val="00052BA1"/>
    <w:rsid w:val="00056953"/>
    <w:rsid w:val="00061D74"/>
    <w:rsid w:val="00072685"/>
    <w:rsid w:val="00080CAD"/>
    <w:rsid w:val="00090263"/>
    <w:rsid w:val="000C2B7C"/>
    <w:rsid w:val="000E35BF"/>
    <w:rsid w:val="000F5DDD"/>
    <w:rsid w:val="000F7EE5"/>
    <w:rsid w:val="00100206"/>
    <w:rsid w:val="00104D05"/>
    <w:rsid w:val="00134B32"/>
    <w:rsid w:val="001479CB"/>
    <w:rsid w:val="00156B28"/>
    <w:rsid w:val="00175633"/>
    <w:rsid w:val="00175F8B"/>
    <w:rsid w:val="00177EDB"/>
    <w:rsid w:val="001811B7"/>
    <w:rsid w:val="00181A0B"/>
    <w:rsid w:val="001847C8"/>
    <w:rsid w:val="001A2701"/>
    <w:rsid w:val="001B3AFC"/>
    <w:rsid w:val="001D2C45"/>
    <w:rsid w:val="001E2F7B"/>
    <w:rsid w:val="001E4CF1"/>
    <w:rsid w:val="001F1F47"/>
    <w:rsid w:val="00200082"/>
    <w:rsid w:val="00214ECB"/>
    <w:rsid w:val="00220C5C"/>
    <w:rsid w:val="00251CCD"/>
    <w:rsid w:val="002524EC"/>
    <w:rsid w:val="00261EF3"/>
    <w:rsid w:val="00270772"/>
    <w:rsid w:val="00276FFA"/>
    <w:rsid w:val="00282A11"/>
    <w:rsid w:val="002A4594"/>
    <w:rsid w:val="002C19A5"/>
    <w:rsid w:val="002C7975"/>
    <w:rsid w:val="002E0D7E"/>
    <w:rsid w:val="00324CF6"/>
    <w:rsid w:val="00364D28"/>
    <w:rsid w:val="00365DF7"/>
    <w:rsid w:val="00371B99"/>
    <w:rsid w:val="00371D7E"/>
    <w:rsid w:val="00381DBD"/>
    <w:rsid w:val="00392BCA"/>
    <w:rsid w:val="003A196E"/>
    <w:rsid w:val="003A5AB8"/>
    <w:rsid w:val="003B17DC"/>
    <w:rsid w:val="003C1AD1"/>
    <w:rsid w:val="003C40FF"/>
    <w:rsid w:val="003E1961"/>
    <w:rsid w:val="003F78FE"/>
    <w:rsid w:val="00411272"/>
    <w:rsid w:val="004244D5"/>
    <w:rsid w:val="004277BF"/>
    <w:rsid w:val="00437BF4"/>
    <w:rsid w:val="0045524F"/>
    <w:rsid w:val="00456978"/>
    <w:rsid w:val="00473BE1"/>
    <w:rsid w:val="004823DB"/>
    <w:rsid w:val="00483C59"/>
    <w:rsid w:val="004B0D27"/>
    <w:rsid w:val="004B1505"/>
    <w:rsid w:val="004C3129"/>
    <w:rsid w:val="004C6F09"/>
    <w:rsid w:val="004D55EE"/>
    <w:rsid w:val="004D6078"/>
    <w:rsid w:val="004E1782"/>
    <w:rsid w:val="004E3200"/>
    <w:rsid w:val="004F6D43"/>
    <w:rsid w:val="00503301"/>
    <w:rsid w:val="00507F3A"/>
    <w:rsid w:val="00523654"/>
    <w:rsid w:val="00534DF0"/>
    <w:rsid w:val="00535886"/>
    <w:rsid w:val="00535D09"/>
    <w:rsid w:val="00541BB4"/>
    <w:rsid w:val="00552B8D"/>
    <w:rsid w:val="0056229F"/>
    <w:rsid w:val="00562F29"/>
    <w:rsid w:val="0058076C"/>
    <w:rsid w:val="00590905"/>
    <w:rsid w:val="005975C3"/>
    <w:rsid w:val="005A6E84"/>
    <w:rsid w:val="005B17BA"/>
    <w:rsid w:val="005E4DAD"/>
    <w:rsid w:val="00612176"/>
    <w:rsid w:val="00633E0B"/>
    <w:rsid w:val="00645042"/>
    <w:rsid w:val="006463FC"/>
    <w:rsid w:val="006679B1"/>
    <w:rsid w:val="00676B78"/>
    <w:rsid w:val="00690E69"/>
    <w:rsid w:val="006A11E6"/>
    <w:rsid w:val="006A5305"/>
    <w:rsid w:val="006C2402"/>
    <w:rsid w:val="006D2333"/>
    <w:rsid w:val="006E6B2E"/>
    <w:rsid w:val="00700CD7"/>
    <w:rsid w:val="00717B3C"/>
    <w:rsid w:val="00734114"/>
    <w:rsid w:val="00735593"/>
    <w:rsid w:val="007369FC"/>
    <w:rsid w:val="00747516"/>
    <w:rsid w:val="00774C4A"/>
    <w:rsid w:val="00777021"/>
    <w:rsid w:val="00780269"/>
    <w:rsid w:val="00793D53"/>
    <w:rsid w:val="007C41E4"/>
    <w:rsid w:val="007C7736"/>
    <w:rsid w:val="007D02FE"/>
    <w:rsid w:val="007E6B8A"/>
    <w:rsid w:val="007E7733"/>
    <w:rsid w:val="007F0E91"/>
    <w:rsid w:val="00802483"/>
    <w:rsid w:val="00824C4D"/>
    <w:rsid w:val="00827199"/>
    <w:rsid w:val="00845035"/>
    <w:rsid w:val="0084546E"/>
    <w:rsid w:val="008464B3"/>
    <w:rsid w:val="0084770D"/>
    <w:rsid w:val="0087697E"/>
    <w:rsid w:val="0088154E"/>
    <w:rsid w:val="0088176F"/>
    <w:rsid w:val="00887A1D"/>
    <w:rsid w:val="00891FC2"/>
    <w:rsid w:val="008956DB"/>
    <w:rsid w:val="008B53A4"/>
    <w:rsid w:val="008B764B"/>
    <w:rsid w:val="008C3AA2"/>
    <w:rsid w:val="008D61F0"/>
    <w:rsid w:val="00903ED8"/>
    <w:rsid w:val="00903F6B"/>
    <w:rsid w:val="009122D2"/>
    <w:rsid w:val="0092020C"/>
    <w:rsid w:val="00935369"/>
    <w:rsid w:val="009421BE"/>
    <w:rsid w:val="00952EFA"/>
    <w:rsid w:val="00956B60"/>
    <w:rsid w:val="00967826"/>
    <w:rsid w:val="0097230B"/>
    <w:rsid w:val="00985E8D"/>
    <w:rsid w:val="009865F4"/>
    <w:rsid w:val="00990A35"/>
    <w:rsid w:val="00994E21"/>
    <w:rsid w:val="009A4455"/>
    <w:rsid w:val="009B040E"/>
    <w:rsid w:val="009B14F9"/>
    <w:rsid w:val="009C4AF6"/>
    <w:rsid w:val="009E1BC6"/>
    <w:rsid w:val="009F3C06"/>
    <w:rsid w:val="009F5448"/>
    <w:rsid w:val="00A03342"/>
    <w:rsid w:val="00A06096"/>
    <w:rsid w:val="00A13E01"/>
    <w:rsid w:val="00A2424A"/>
    <w:rsid w:val="00A2494E"/>
    <w:rsid w:val="00A45FD7"/>
    <w:rsid w:val="00A526CA"/>
    <w:rsid w:val="00A67DD7"/>
    <w:rsid w:val="00A7373A"/>
    <w:rsid w:val="00A739DF"/>
    <w:rsid w:val="00AA13B5"/>
    <w:rsid w:val="00AB1A55"/>
    <w:rsid w:val="00AC18F8"/>
    <w:rsid w:val="00AD3375"/>
    <w:rsid w:val="00AE5802"/>
    <w:rsid w:val="00B10D1A"/>
    <w:rsid w:val="00B21EB1"/>
    <w:rsid w:val="00B307F5"/>
    <w:rsid w:val="00B42E05"/>
    <w:rsid w:val="00B47601"/>
    <w:rsid w:val="00B52130"/>
    <w:rsid w:val="00B60591"/>
    <w:rsid w:val="00B60C71"/>
    <w:rsid w:val="00B64AAF"/>
    <w:rsid w:val="00B776E4"/>
    <w:rsid w:val="00B81A37"/>
    <w:rsid w:val="00B85472"/>
    <w:rsid w:val="00BB4468"/>
    <w:rsid w:val="00BB7325"/>
    <w:rsid w:val="00BC6CAA"/>
    <w:rsid w:val="00BD1809"/>
    <w:rsid w:val="00BD74D6"/>
    <w:rsid w:val="00BE3339"/>
    <w:rsid w:val="00BE59A1"/>
    <w:rsid w:val="00BF77B1"/>
    <w:rsid w:val="00C0127A"/>
    <w:rsid w:val="00C04438"/>
    <w:rsid w:val="00C051F8"/>
    <w:rsid w:val="00C13435"/>
    <w:rsid w:val="00C175EE"/>
    <w:rsid w:val="00C17659"/>
    <w:rsid w:val="00C3369C"/>
    <w:rsid w:val="00C41874"/>
    <w:rsid w:val="00C437B1"/>
    <w:rsid w:val="00C442A1"/>
    <w:rsid w:val="00C6064A"/>
    <w:rsid w:val="00C62ABA"/>
    <w:rsid w:val="00C63A82"/>
    <w:rsid w:val="00C75703"/>
    <w:rsid w:val="00C84957"/>
    <w:rsid w:val="00CA0FA0"/>
    <w:rsid w:val="00CA5A30"/>
    <w:rsid w:val="00CB16B8"/>
    <w:rsid w:val="00CC4791"/>
    <w:rsid w:val="00CD40DF"/>
    <w:rsid w:val="00CD53B1"/>
    <w:rsid w:val="00CE45D9"/>
    <w:rsid w:val="00CF1CAD"/>
    <w:rsid w:val="00D007C1"/>
    <w:rsid w:val="00D17BCC"/>
    <w:rsid w:val="00D24B28"/>
    <w:rsid w:val="00D32156"/>
    <w:rsid w:val="00D44359"/>
    <w:rsid w:val="00D50F27"/>
    <w:rsid w:val="00D567B2"/>
    <w:rsid w:val="00D67AA8"/>
    <w:rsid w:val="00D974EC"/>
    <w:rsid w:val="00DA20B3"/>
    <w:rsid w:val="00DA44BF"/>
    <w:rsid w:val="00DA7338"/>
    <w:rsid w:val="00DB6257"/>
    <w:rsid w:val="00DC5050"/>
    <w:rsid w:val="00DD07B0"/>
    <w:rsid w:val="00DD2BB2"/>
    <w:rsid w:val="00E14B39"/>
    <w:rsid w:val="00E3711B"/>
    <w:rsid w:val="00E37E57"/>
    <w:rsid w:val="00E47495"/>
    <w:rsid w:val="00E506E4"/>
    <w:rsid w:val="00E6714C"/>
    <w:rsid w:val="00E82D3B"/>
    <w:rsid w:val="00E92314"/>
    <w:rsid w:val="00EB653E"/>
    <w:rsid w:val="00EB7A5A"/>
    <w:rsid w:val="00EC3007"/>
    <w:rsid w:val="00EC7651"/>
    <w:rsid w:val="00ED687D"/>
    <w:rsid w:val="00F11FCE"/>
    <w:rsid w:val="00F123CE"/>
    <w:rsid w:val="00F1386A"/>
    <w:rsid w:val="00F24591"/>
    <w:rsid w:val="00F32A10"/>
    <w:rsid w:val="00F333B0"/>
    <w:rsid w:val="00F3558E"/>
    <w:rsid w:val="00F63659"/>
    <w:rsid w:val="00F8425E"/>
    <w:rsid w:val="00F9461C"/>
    <w:rsid w:val="00F949CC"/>
    <w:rsid w:val="00F95989"/>
    <w:rsid w:val="00FA14EA"/>
    <w:rsid w:val="00FA1D2F"/>
    <w:rsid w:val="00FB658B"/>
    <w:rsid w:val="00FB75D5"/>
    <w:rsid w:val="00FD4177"/>
    <w:rsid w:val="00FD45BD"/>
    <w:rsid w:val="00FE58D0"/>
    <w:rsid w:val="00FE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2A72A"/>
  <w15:chartTrackingRefBased/>
  <w15:docId w15:val="{54504D98-3570-41A2-BCA0-5395151F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AD1"/>
    <w:pPr>
      <w:spacing w:after="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1A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A5A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AD1"/>
    <w:pPr>
      <w:keepNext/>
      <w:keepLines/>
      <w:spacing w:before="4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D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D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D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D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D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C1AD1"/>
    <w:pPr>
      <w:spacing w:line="360" w:lineRule="auto"/>
      <w:contextualSpacing/>
      <w:jc w:val="center"/>
    </w:pPr>
    <w:rPr>
      <w:rFonts w:asciiTheme="majorHAnsi" w:eastAsiaTheme="majorEastAsia" w:hAnsiTheme="majorHAnsi" w:cstheme="majorBidi"/>
      <w:color w:val="44546A" w:themeColor="text2"/>
      <w:spacing w:val="-15"/>
      <w:sz w:val="52"/>
      <w:szCs w:val="72"/>
      <w:u w:val="thick" w:color="2E74B5" w:themeColor="accent1" w:themeShade="BF"/>
    </w:rPr>
  </w:style>
  <w:style w:type="character" w:customStyle="1" w:styleId="TitleChar">
    <w:name w:val="Title Char"/>
    <w:basedOn w:val="DefaultParagraphFont"/>
    <w:link w:val="Title"/>
    <w:uiPriority w:val="10"/>
    <w:rsid w:val="003C1AD1"/>
    <w:rPr>
      <w:rFonts w:asciiTheme="majorHAnsi" w:eastAsiaTheme="majorEastAsia" w:hAnsiTheme="majorHAnsi" w:cstheme="majorBidi"/>
      <w:color w:val="44546A" w:themeColor="text2"/>
      <w:spacing w:val="-15"/>
      <w:sz w:val="52"/>
      <w:szCs w:val="72"/>
      <w:u w:val="thick" w:color="2E74B5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D1"/>
    <w:pPr>
      <w:numPr>
        <w:ilvl w:val="1"/>
      </w:numPr>
      <w:spacing w:after="240" w:line="360" w:lineRule="auto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AD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C1AD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7A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AD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AD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AD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AD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AD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AD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AD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7F0E91"/>
    <w:pPr>
      <w:spacing w:after="240" w:line="240" w:lineRule="auto"/>
      <w:jc w:val="center"/>
    </w:pPr>
    <w:rPr>
      <w:bCs/>
      <w:color w:val="5B9BD5" w:themeColor="accent1"/>
      <w:sz w:val="16"/>
    </w:rPr>
  </w:style>
  <w:style w:type="character" w:styleId="Strong">
    <w:name w:val="Strong"/>
    <w:basedOn w:val="DefaultParagraphFont"/>
    <w:uiPriority w:val="22"/>
    <w:qFormat/>
    <w:rsid w:val="003C1AD1"/>
    <w:rPr>
      <w:b/>
      <w:bCs/>
    </w:rPr>
  </w:style>
  <w:style w:type="character" w:styleId="Emphasis">
    <w:name w:val="Emphasis"/>
    <w:basedOn w:val="DefaultParagraphFont"/>
    <w:uiPriority w:val="20"/>
    <w:qFormat/>
    <w:rsid w:val="003C1AD1"/>
    <w:rPr>
      <w:i/>
      <w:iCs/>
    </w:rPr>
  </w:style>
  <w:style w:type="paragraph" w:styleId="NoSpacing">
    <w:name w:val="No Spacing"/>
    <w:uiPriority w:val="1"/>
    <w:qFormat/>
    <w:rsid w:val="003C1A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1AD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1AD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AD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C1AD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1A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1A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C1AD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C1AD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3C1AD1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3C1AD1"/>
    <w:rPr>
      <w:color w:val="808080"/>
    </w:rPr>
  </w:style>
  <w:style w:type="paragraph" w:styleId="ListParagraph">
    <w:name w:val="List Paragraph"/>
    <w:basedOn w:val="Normal"/>
    <w:uiPriority w:val="34"/>
    <w:qFormat/>
    <w:rsid w:val="003C1A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50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45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450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icture">
    <w:name w:val="Picture"/>
    <w:basedOn w:val="Normal"/>
    <w:link w:val="PictureChar"/>
    <w:qFormat/>
    <w:rsid w:val="00CD40DF"/>
    <w:pPr>
      <w:spacing w:before="120"/>
      <w:jc w:val="center"/>
    </w:pPr>
  </w:style>
  <w:style w:type="character" w:customStyle="1" w:styleId="PictureChar">
    <w:name w:val="Picture Char"/>
    <w:basedOn w:val="DefaultParagraphFont"/>
    <w:link w:val="Picture"/>
    <w:rsid w:val="00CD40DF"/>
  </w:style>
  <w:style w:type="paragraph" w:customStyle="1" w:styleId="Bullet">
    <w:name w:val="Bullet"/>
    <w:basedOn w:val="Picture"/>
    <w:qFormat/>
    <w:rsid w:val="00B47601"/>
    <w:pPr>
      <w:numPr>
        <w:numId w:val="12"/>
      </w:numPr>
      <w:spacing w:before="60" w:after="60"/>
      <w:ind w:left="360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6E6B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6B2E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6E6B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B2E"/>
  </w:style>
  <w:style w:type="paragraph" w:styleId="Footer">
    <w:name w:val="footer"/>
    <w:basedOn w:val="Normal"/>
    <w:link w:val="FooterChar"/>
    <w:uiPriority w:val="99"/>
    <w:unhideWhenUsed/>
    <w:rsid w:val="006E6B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B2E"/>
  </w:style>
  <w:style w:type="character" w:styleId="CommentReference">
    <w:name w:val="annotation reference"/>
    <w:basedOn w:val="DefaultParagraphFont"/>
    <w:uiPriority w:val="99"/>
    <w:semiHidden/>
    <w:unhideWhenUsed/>
    <w:rsid w:val="005909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09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09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9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90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9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90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D4177"/>
    <w:rPr>
      <w:color w:val="605E5C"/>
      <w:shd w:val="clear" w:color="auto" w:fill="E1DFDD"/>
    </w:rPr>
  </w:style>
  <w:style w:type="table" w:styleId="ListTable4-Accent1">
    <w:name w:val="List Table 4 Accent 1"/>
    <w:basedOn w:val="TableNormal"/>
    <w:uiPriority w:val="49"/>
    <w:rsid w:val="009E1BC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liantnational.sharefile.com/public/share/web-s304537eb828343ac9598c8a0ebbfe787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jpeg"/><Relationship Id="rId39" Type="http://schemas.openxmlformats.org/officeDocument/2006/relationships/hyperlink" Target="https://alliantnational.sharefile.com/public/share/web-s51bcb16eea954c428015194ac6d50fee" TargetMode="External"/><Relationship Id="rId21" Type="http://schemas.openxmlformats.org/officeDocument/2006/relationships/hyperlink" Target="https://alliantnational.sharefile.com/public/share/web-se39eed03913b43319906543b890f2edc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hyperlink" Target="https://alliantnational.sharefile.com/public/share/web-sfbeac194f4de47f6a8b98fe70145cab5" TargetMode="External"/><Relationship Id="rId50" Type="http://schemas.openxmlformats.org/officeDocument/2006/relationships/image" Target="media/image22.png"/><Relationship Id="rId55" Type="http://schemas.openxmlformats.org/officeDocument/2006/relationships/image" Target="media/image25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hyperlink" Target="https://alliantnational.sharefile.com/public/share/web-s0b62ac6d476d437090e19bcb9136dcf0" TargetMode="External"/><Relationship Id="rId11" Type="http://schemas.openxmlformats.org/officeDocument/2006/relationships/hyperlink" Target="https://alliantnational.sharefile.com/public/share/web-sb234105f90bd42d49a633e85fbf23e13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3.png"/><Relationship Id="rId37" Type="http://schemas.openxmlformats.org/officeDocument/2006/relationships/hyperlink" Target="https://alliantnational.sharefile.com/public/share/web-s2b9e1eb0de0b49ea97eecb0f3ff4da20" TargetMode="External"/><Relationship Id="rId40" Type="http://schemas.openxmlformats.org/officeDocument/2006/relationships/image" Target="media/image17.png"/><Relationship Id="rId45" Type="http://schemas.openxmlformats.org/officeDocument/2006/relationships/hyperlink" Target="https://alliantnational.sharefile.com/public/share/web-sdb22ebe0f4dd42f499fcde34a893a2bb" TargetMode="External"/><Relationship Id="rId53" Type="http://schemas.openxmlformats.org/officeDocument/2006/relationships/hyperlink" Target="https://alliantnational.sharefile.com/public/share/web-s4a7e311ae7f54f538f003dd2fdce70ac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https://alliantnational.sharefile.com/public/share/web-se62c6bf7a7884253ac611a16d67abe4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liantnational.sharefile.com/public/share/web-s476ab9f1c60b4f07a87e4d4010dacd4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alliantnational.sharefile.com/public/share/web-s8b9e430da8424873baf853980f536b4c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alliantnational.sharefile.com/public/share/web-scf6fb6c74bae449f9ca79043d2e1e712" TargetMode="External"/><Relationship Id="rId43" Type="http://schemas.openxmlformats.org/officeDocument/2006/relationships/hyperlink" Target="https://alliantnational.sharefile.com/d-s09b13a0a865042b1b9a8062dc82add48" TargetMode="External"/><Relationship Id="rId48" Type="http://schemas.openxmlformats.org/officeDocument/2006/relationships/image" Target="media/image21.png"/><Relationship Id="rId56" Type="http://schemas.openxmlformats.org/officeDocument/2006/relationships/oleObject" Target="embeddings/oleObject1.bin"/><Relationship Id="rId8" Type="http://schemas.openxmlformats.org/officeDocument/2006/relationships/image" Target="media/image1.png"/><Relationship Id="rId51" Type="http://schemas.openxmlformats.org/officeDocument/2006/relationships/hyperlink" Target="https://alliantnational.sharefile.com/public/share/web-s12a0798a1e0646f6bd6ed6675f621248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alliantnational.sharefile.com/public/share/web-s67a8eb7c710b4009a3b02b5f487c355e" TargetMode="External"/><Relationship Id="rId25" Type="http://schemas.openxmlformats.org/officeDocument/2006/relationships/hyperlink" Target="https://alliantnational.sharefile.com/public/share/web-sf6a695b2ab39455a93432fd64f14e246" TargetMode="External"/><Relationship Id="rId33" Type="http://schemas.openxmlformats.org/officeDocument/2006/relationships/hyperlink" Target="https://alliantnational.sharefile.com/public/share/web-s316cc74af88e4dc9811bc0c343a22ae8" TargetMode="Externa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glossaryDocument" Target="glossary/document.xml"/><Relationship Id="rId20" Type="http://schemas.openxmlformats.org/officeDocument/2006/relationships/image" Target="media/image7.png"/><Relationship Id="rId41" Type="http://schemas.openxmlformats.org/officeDocument/2006/relationships/hyperlink" Target="https://alliantnational.sharefile.com/public/share/web-s4119d4488ea946b0ae6d9c596d0e9005" TargetMode="External"/><Relationship Id="rId54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lliantnational.sharefile.com/public/share/web-s4a30fc13185644ed9ed041fa50a88593" TargetMode="External"/><Relationship Id="rId23" Type="http://schemas.openxmlformats.org/officeDocument/2006/relationships/hyperlink" Target="https://alliantnational.sharefile.com/public/share/web-scb8bf97a343d4a4695d2112a596c5f2c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5.jpeg"/><Relationship Id="rId49" Type="http://schemas.openxmlformats.org/officeDocument/2006/relationships/hyperlink" Target="https://alliantnational.sharefile.com/public/share/web-s957de7a88cdc4aa69a6152de235bb06c" TargetMode="External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hyperlink" Target="https://alliantnational.sharefile.com/public/share/web-s8c2bb565f63b4dcf914bf28c0302cca2" TargetMode="Externa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liver\OneDrive%20-%20Alliant%20National%20Title\Documents\Custom%20Office%20Templates\How%20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B22A540FD04EB3BFC8746D3C05B4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8DD13-6BE9-4A0B-9FD6-2F48B461FEA6}"/>
      </w:docPartPr>
      <w:docPartBody>
        <w:p w:rsidR="00F23953" w:rsidRDefault="00F763B2">
          <w:pPr>
            <w:pStyle w:val="A0B22A540FD04EB3BFC8746D3C05B410"/>
          </w:pPr>
          <w:r>
            <w:t>Something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EB"/>
    <w:rsid w:val="00027C90"/>
    <w:rsid w:val="002A7EC0"/>
    <w:rsid w:val="006E4511"/>
    <w:rsid w:val="00814A9B"/>
    <w:rsid w:val="009B14F9"/>
    <w:rsid w:val="00C21AEB"/>
    <w:rsid w:val="00C442A1"/>
    <w:rsid w:val="00E6714C"/>
    <w:rsid w:val="00EB653E"/>
    <w:rsid w:val="00F23953"/>
    <w:rsid w:val="00F7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B22A540FD04EB3BFC8746D3C05B410">
    <w:name w:val="A0B22A540FD04EB3BFC8746D3C05B4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A8ED2-E7BC-4FD1-9676-CA6ECF3BC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How To.dotx</Template>
  <TotalTime>344</TotalTime>
  <Pages>9</Pages>
  <Words>651</Words>
  <Characters>2921</Characters>
  <Application>Microsoft Office Word</Application>
  <DocSecurity>0</DocSecurity>
  <Lines>153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Oliver</dc:creator>
  <cp:keywords/>
  <dc:description/>
  <cp:lastModifiedBy>John Oliver</cp:lastModifiedBy>
  <cp:revision>119</cp:revision>
  <dcterms:created xsi:type="dcterms:W3CDTF">2026-06-08T15:52:00Z</dcterms:created>
  <dcterms:modified xsi:type="dcterms:W3CDTF">2026-06-09T18:01:00Z</dcterms:modified>
</cp:coreProperties>
</file>