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61F72DA8"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w:t>
        </w:r>
        <w:r w:rsidR="00133BA5">
          <w:rPr>
            <w:rStyle w:val="Hyperlink"/>
            <w:sz w:val="24"/>
            <w:szCs w:val="24"/>
          </w:rPr>
          <w:tab/>
        </w:r>
        <w:proofErr w:type="spellStart"/>
        <w:r w:rsidR="002E1F4C" w:rsidRPr="003E7A6C">
          <w:rPr>
            <w:rStyle w:val="Hyperlink"/>
            <w:sz w:val="24"/>
            <w:szCs w:val="24"/>
          </w:rPr>
          <w:t>tion.xyz</w:t>
        </w:r>
        <w:proofErr w:type="spellEnd"/>
        <w:r w:rsidR="002E1F4C" w:rsidRPr="003E7A6C">
          <w:rPr>
            <w:rStyle w:val="Hyperlink"/>
            <w:sz w:val="24"/>
            <w:szCs w:val="24"/>
          </w:rPr>
          <w:t>/</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80.45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B5CD2B4" w:rsidR="00D64E33" w:rsidRDefault="00000000" w:rsidP="00EC7DF8">
      <w:pPr>
        <w:pStyle w:val="ListParagraph"/>
        <w:ind w:left="644"/>
        <w:rPr>
          <w:sz w:val="24"/>
          <w:szCs w:val="24"/>
        </w:rPr>
      </w:pPr>
      <w:r>
        <w:rPr>
          <w:sz w:val="24"/>
          <w:szCs w:val="24"/>
        </w:rPr>
      </w:r>
      <w:r w:rsidR="00B91333">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29.4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w:t>
                  </w:r>
                  <w:proofErr w:type="gramStart"/>
                  <w:r w:rsidRPr="00D6661D">
                    <w:rPr>
                      <w:sz w:val="24"/>
                      <w:szCs w:val="24"/>
                    </w:rPr>
                    <w:t>Awake(</w:t>
                  </w:r>
                  <w:proofErr w:type="gramEnd"/>
                  <w:r w:rsidRPr="00D6661D">
                    <w:rPr>
                      <w:sz w:val="24"/>
                      <w:szCs w:val="24"/>
                    </w:rPr>
                    <w:t>) function does.</w:t>
                  </w:r>
                </w:p>
                <w:p w14:paraId="366563F8" w14:textId="1EDD0F59" w:rsidR="00682734" w:rsidRDefault="00682734" w:rsidP="00EC7DF8">
                  <w:pPr>
                    <w:spacing w:after="0" w:line="240" w:lineRule="auto"/>
                  </w:pPr>
                </w:p>
                <w:p w14:paraId="7B6A05B7" w14:textId="508E9AB6" w:rsidR="00B25041" w:rsidRDefault="003A3386" w:rsidP="00682734">
                  <w:pPr>
                    <w:pStyle w:val="ListParagraph"/>
                    <w:spacing w:after="0" w:line="240" w:lineRule="auto"/>
                    <w:ind w:left="284"/>
                    <w:rPr>
                      <w:color w:val="FF0000"/>
                    </w:rPr>
                  </w:pPr>
                  <w:r>
                    <w:t xml:space="preserve">The awake function assigns all the variables to their intended properties. It is in </w:t>
                  </w:r>
                  <w:proofErr w:type="gramStart"/>
                  <w:r>
                    <w:t>Awake(</w:t>
                  </w:r>
                  <w:proofErr w:type="gramEnd"/>
                  <w:r>
                    <w:t xml:space="preserve">) to ensure that when other scripts reference variables from </w:t>
                  </w:r>
                  <w:proofErr w:type="spellStart"/>
                  <w:r>
                    <w:t>MeshManager</w:t>
                  </w:r>
                  <w:proofErr w:type="spellEnd"/>
                  <w:r>
                    <w:t xml:space="preserve"> in the start function it would not return a null value.</w:t>
                  </w: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w:t>
                    </w:r>
                    <w:r w:rsidR="00682734" w:rsidRPr="00D6661D">
                      <w:rPr>
                        <w:rStyle w:val="Hyperlink"/>
                      </w:rPr>
                      <w:t>m</w:t>
                    </w:r>
                    <w:r w:rsidR="00682734" w:rsidRPr="00D6661D">
                      <w:rPr>
                        <w:rStyle w:val="Hyperlink"/>
                      </w:rPr>
                      <w:t>e-mesh-manipulation-with-unity/</w:t>
                    </w:r>
                  </w:hyperlink>
                </w:p>
                <w:p w14:paraId="56684A05" w14:textId="546822D6" w:rsidR="00682734" w:rsidRDefault="00682734" w:rsidP="00682734">
                  <w:pPr>
                    <w:pStyle w:val="ListParagraph"/>
                    <w:spacing w:after="0" w:line="240" w:lineRule="auto"/>
                    <w:ind w:left="284"/>
                  </w:pPr>
                </w:p>
                <w:p w14:paraId="01F73AB2" w14:textId="7F381B3A" w:rsidR="00682734" w:rsidRPr="00B91333" w:rsidRDefault="00B91333" w:rsidP="00395BF4">
                  <w:pPr>
                    <w:pStyle w:val="ListParagraph"/>
                    <w:spacing w:after="0" w:line="240" w:lineRule="auto"/>
                    <w:ind w:left="284"/>
                  </w:pPr>
                  <w:r>
                    <w:t>This is to prevent the overwriting of the original mesh. Editing original mesh in runtime could cause the mesh to permanently change in shape. If there is a need to revert the mesh back to its original form, it would require a restart as the original form has been altered.</w:t>
                  </w:r>
                </w:p>
                <w:p w14:paraId="78DEF724" w14:textId="77777777" w:rsidR="00395BF4" w:rsidRDefault="00395BF4" w:rsidP="00395BF4">
                  <w:pPr>
                    <w:pStyle w:val="ListParagraph"/>
                    <w:spacing w:after="0" w:line="240" w:lineRule="auto"/>
                    <w:ind w:left="284"/>
                    <w:rPr>
                      <w:color w:val="FF0000"/>
                    </w:rPr>
                  </w:pP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lastRenderedPageBreak/>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6F12B718" w:rsidR="001B53DA" w:rsidRDefault="001B53DA" w:rsidP="001B53DA">
      <w:pPr>
        <w:pStyle w:val="ListParagraph"/>
        <w:spacing w:after="0" w:line="240" w:lineRule="auto"/>
        <w:ind w:left="644" w:right="237"/>
        <w:jc w:val="both"/>
        <w:rPr>
          <w:sz w:val="24"/>
          <w:szCs w:val="24"/>
        </w:rPr>
      </w:pPr>
    </w:p>
    <w:p w14:paraId="3C0712B9" w14:textId="27EDA471" w:rsidR="00261CDD" w:rsidRDefault="00261CDD" w:rsidP="001B53DA">
      <w:pPr>
        <w:pStyle w:val="ListParagraph"/>
        <w:spacing w:after="0" w:line="240" w:lineRule="auto"/>
        <w:ind w:left="644" w:right="237"/>
        <w:jc w:val="both"/>
        <w:rPr>
          <w:sz w:val="24"/>
          <w:szCs w:val="24"/>
        </w:rPr>
      </w:pPr>
      <w:r>
        <w:rPr>
          <w:sz w:val="24"/>
          <w:szCs w:val="24"/>
        </w:rPr>
        <w:t xml:space="preserve">The most difficult part of this worksheet was making the translation and rotation for the sonic sprite. </w:t>
      </w:r>
      <w:r w:rsidR="00936415">
        <w:rPr>
          <w:sz w:val="24"/>
          <w:szCs w:val="24"/>
        </w:rPr>
        <w:t xml:space="preserve">When rotating and translating the sonic sprite, the sprite either disappears or do not move at all. Since to rotation and translation of the sonic sprite requires me to have some logic on the </w:t>
      </w:r>
      <w:proofErr w:type="spellStart"/>
      <w:r w:rsidR="00936415">
        <w:rPr>
          <w:sz w:val="24"/>
          <w:szCs w:val="24"/>
        </w:rPr>
        <w:t>Sonic.cs</w:t>
      </w:r>
      <w:proofErr w:type="spellEnd"/>
      <w:r w:rsidR="00936415">
        <w:rPr>
          <w:sz w:val="24"/>
          <w:szCs w:val="24"/>
        </w:rPr>
        <w:t xml:space="preserve"> while having to use the HMatrix2D class what was created earlier, I did not know which part went wrong. I did not know whether it was </w:t>
      </w:r>
      <w:proofErr w:type="gramStart"/>
      <w:r w:rsidR="00936415">
        <w:rPr>
          <w:sz w:val="24"/>
          <w:szCs w:val="24"/>
        </w:rPr>
        <w:t>a</w:t>
      </w:r>
      <w:proofErr w:type="gramEnd"/>
      <w:r w:rsidR="00936415">
        <w:rPr>
          <w:sz w:val="24"/>
          <w:szCs w:val="24"/>
        </w:rPr>
        <w:t xml:space="preserve"> error made on my HMatrix2D.cs or was it on my </w:t>
      </w:r>
      <w:proofErr w:type="spellStart"/>
      <w:r w:rsidR="00936415">
        <w:rPr>
          <w:sz w:val="24"/>
          <w:szCs w:val="24"/>
        </w:rPr>
        <w:t>Sonic.cs</w:t>
      </w:r>
      <w:proofErr w:type="spellEnd"/>
      <w:r w:rsidR="00936415">
        <w:rPr>
          <w:sz w:val="24"/>
          <w:szCs w:val="24"/>
        </w:rPr>
        <w:t xml:space="preserve">, so it took many trial and errors to check part script was the one causing the error. This back and forth looking for the error, eventually led me to find out that the error was my calculations on my HMatrix2D.cs. I had applied the calculations on the wrong column row, </w:t>
      </w:r>
      <w:r w:rsidR="00CF3B51">
        <w:rPr>
          <w:sz w:val="24"/>
          <w:szCs w:val="24"/>
        </w:rPr>
        <w:t>or that I was applying the calculations onto a column matrix instead of keeping the homogenous coordinate matrix.</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62CA4642" w:rsid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04F64F8F" w14:textId="7856E4E8" w:rsidR="00CF3B51" w:rsidRDefault="00CF3B51" w:rsidP="00C006B1">
      <w:pPr>
        <w:pStyle w:val="ListParagraph"/>
        <w:spacing w:after="0" w:line="240" w:lineRule="auto"/>
        <w:ind w:left="644" w:right="237"/>
        <w:jc w:val="both"/>
        <w:rPr>
          <w:i/>
          <w:iCs/>
          <w:sz w:val="24"/>
          <w:szCs w:val="24"/>
        </w:rPr>
      </w:pPr>
    </w:p>
    <w:p w14:paraId="3A9320A0" w14:textId="6C2C7362" w:rsidR="001B53DA" w:rsidRDefault="008610D1" w:rsidP="008610D1">
      <w:pPr>
        <w:pStyle w:val="ListParagraph"/>
        <w:spacing w:after="0" w:line="240" w:lineRule="auto"/>
        <w:ind w:left="644" w:right="237"/>
        <w:jc w:val="both"/>
        <w:rPr>
          <w:sz w:val="24"/>
          <w:szCs w:val="24"/>
        </w:rPr>
      </w:pPr>
      <w:r>
        <w:rPr>
          <w:sz w:val="24"/>
          <w:szCs w:val="24"/>
        </w:rPr>
        <w:t>A matrix topic that I am still confused is about matrix concatenation. For what I understand matrix concatenation is to reduce number of steps required to take when applying a rotation and scaling on an object through a matrix system. Without matrix concatenation, when we want to rotate and scale an object, we would need to translate the object to origin, scale it then send it back to its original position and then repeat the steps except, instead of scaling, we rotate it. With matrix concatenation, we multiply the scaling and rotation matrix together as they occupy the same row column in the 3 by 3 matrix in the homogenous coordinate system, giving the row column a whole new value. With the new value that we multiplied together, we can effectively rotate and scale the object in 1, 3-step multiplication process instead of 2 different 3-step multiplication process to receive the same result.</w:t>
      </w: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lastRenderedPageBreak/>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p w14:paraId="771EABEA" w14:textId="75C677DB" w:rsidR="008610D1" w:rsidRDefault="00BF2056" w:rsidP="001B53DA">
      <w:pPr>
        <w:pStyle w:val="ListParagraph"/>
        <w:spacing w:after="0" w:line="240" w:lineRule="auto"/>
        <w:ind w:left="644" w:right="237"/>
        <w:jc w:val="both"/>
        <w:rPr>
          <w:sz w:val="24"/>
          <w:szCs w:val="24"/>
        </w:rPr>
      </w:pPr>
      <w:r>
        <w:rPr>
          <w:sz w:val="24"/>
          <w:szCs w:val="24"/>
        </w:rPr>
        <w:t>This worksheet allowed me to learn many new things coming from the Polytechnic Foundation Programme, I only managed to learn up to normal academic level of mathematics. This worksheet taught and explained many foreign concepts to me like, matrices while allowed me to try and make sense out of what little I knew about the topic in the short span of time. It allowed me to create many self-study sessions which is just me looking at the foreign concepts and drawing it out to try and understand how apply it would look like. Even after understanding the new concepts, this worksheet got me to apply the concepts in code format, which allowed me to appreciate all the backend calculations and coding that the engine developers do for the user. This worksheet also allowed me to better understand how to take advantage of certain functionality to create certain physics effect that I want in my game.</w:t>
      </w:r>
    </w:p>
    <w:p w14:paraId="5055C549" w14:textId="2354611F" w:rsidR="001B53DA" w:rsidRPr="001B53DA" w:rsidRDefault="001B53DA" w:rsidP="001B53DA">
      <w:pPr>
        <w:pStyle w:val="ListParagraph"/>
        <w:spacing w:after="0" w:line="240" w:lineRule="auto"/>
        <w:ind w:left="644" w:right="237"/>
        <w:jc w:val="both"/>
        <w:rPr>
          <w:sz w:val="24"/>
          <w:szCs w:val="24"/>
        </w:rPr>
      </w:pPr>
      <w:r>
        <w:rPr>
          <w:sz w:val="24"/>
          <w:szCs w:val="24"/>
        </w:rPr>
        <w:t>(Min 150 words)</w:t>
      </w:r>
      <w:bookmarkEnd w:id="37"/>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2pt;height:39pt">
            <v:imagedata r:id="rId27" o:title=""/>
          </v:shape>
          <o:OLEObject Type="Embed" ProgID="Unknown" ShapeID="_x0000_i1027" DrawAspect="Content" ObjectID="_1763283241"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70F5E" w14:textId="77777777" w:rsidR="00877FCF" w:rsidRDefault="00877FCF" w:rsidP="009155A3">
      <w:pPr>
        <w:spacing w:after="0" w:line="240" w:lineRule="auto"/>
      </w:pPr>
      <w:r>
        <w:separator/>
      </w:r>
    </w:p>
  </w:endnote>
  <w:endnote w:type="continuationSeparator" w:id="0">
    <w:p w14:paraId="679142F5" w14:textId="77777777" w:rsidR="00877FCF" w:rsidRDefault="00877FCF"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71F01" w14:textId="77777777" w:rsidR="00877FCF" w:rsidRDefault="00877FCF" w:rsidP="009155A3">
      <w:pPr>
        <w:spacing w:after="0" w:line="240" w:lineRule="auto"/>
      </w:pPr>
      <w:r>
        <w:separator/>
      </w:r>
    </w:p>
  </w:footnote>
  <w:footnote w:type="continuationSeparator" w:id="0">
    <w:p w14:paraId="311E0EA7" w14:textId="77777777" w:rsidR="00877FCF" w:rsidRDefault="00877FCF"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33BA5"/>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1CDD"/>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42BEE"/>
    <w:rsid w:val="00343486"/>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3386"/>
    <w:rsid w:val="003A4E23"/>
    <w:rsid w:val="003A62F2"/>
    <w:rsid w:val="003A7A44"/>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10D1"/>
    <w:rsid w:val="00862F8E"/>
    <w:rsid w:val="00863DED"/>
    <w:rsid w:val="008644C1"/>
    <w:rsid w:val="00864D46"/>
    <w:rsid w:val="0086515F"/>
    <w:rsid w:val="00873964"/>
    <w:rsid w:val="00874B0B"/>
    <w:rsid w:val="00875E15"/>
    <w:rsid w:val="0087638C"/>
    <w:rsid w:val="00877F64"/>
    <w:rsid w:val="00877FCF"/>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36415"/>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333"/>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2056"/>
    <w:rsid w:val="00BF7FA6"/>
    <w:rsid w:val="00C006B1"/>
    <w:rsid w:val="00C02A52"/>
    <w:rsid w:val="00C04E39"/>
    <w:rsid w:val="00C06A7C"/>
    <w:rsid w:val="00C1076A"/>
    <w:rsid w:val="00C11933"/>
    <w:rsid w:val="00C12A9E"/>
    <w:rsid w:val="00C13A1C"/>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3B51"/>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323A3"/>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15706</TotalTime>
  <Pages>16</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Jedidiah Wong</cp:lastModifiedBy>
  <cp:revision>204</cp:revision>
  <dcterms:created xsi:type="dcterms:W3CDTF">2022-10-12T02:53:00Z</dcterms:created>
  <dcterms:modified xsi:type="dcterms:W3CDTF">2023-12-05T04:08:00Z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