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ReliabilityOS</w:t>
      </w:r>
    </w:p>
    <w:p>
      <w:pPr>
        <w:jc w:val="center"/>
      </w:pPr>
      <w:r>
        <w:rPr>
          <w:b/>
          <w:sz w:val="36"/>
        </w:rPr>
        <w:t>Functional Specification Document</w:t>
      </w:r>
    </w:p>
    <w:p/>
    <w:p>
      <w:pPr>
        <w:jc w:val="center"/>
      </w:pPr>
      <w:r>
        <w:t>Version 1.0</w:t>
      </w:r>
    </w:p>
    <w:p>
      <w:pPr>
        <w:jc w:val="center"/>
      </w:pPr>
      <w:r>
        <w:t>Date: March 22, 2026</w:t>
      </w:r>
    </w:p>
    <w:p/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ReliabilityOS Functional Specification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2026-03-22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 xml:space="preserve">   1.1 Purpose</w:t>
      </w:r>
    </w:p>
    <w:p>
      <w:r>
        <w:t xml:space="preserve">   1.2 Scope</w:t>
      </w:r>
    </w:p>
    <w:p>
      <w:r>
        <w:t xml:space="preserve">   1.3 Definitions &amp; Acronyms</w:t>
      </w:r>
    </w:p>
    <w:p>
      <w:r>
        <w:t>2. Product Overview</w:t>
      </w:r>
    </w:p>
    <w:p>
      <w:r>
        <w:t xml:space="preserve">   2.1 Product Vision</w:t>
      </w:r>
    </w:p>
    <w:p>
      <w:r>
        <w:t xml:space="preserve">   2.2 Target Users</w:t>
      </w:r>
    </w:p>
    <w:p>
      <w:r>
        <w:t xml:space="preserve">   2.3 Key Benefits</w:t>
      </w:r>
    </w:p>
    <w:p>
      <w:r>
        <w:t>3. User Personas</w:t>
      </w:r>
    </w:p>
    <w:p>
      <w:r>
        <w:t>4. Functional Requirements</w:t>
      </w:r>
    </w:p>
    <w:p>
      <w:r>
        <w:t xml:space="preserve">   4.1 Authentication &amp; User Management</w:t>
      </w:r>
    </w:p>
    <w:p>
      <w:r>
        <w:t xml:space="preserve">   4.2 Dashboard &amp; Analytics</w:t>
      </w:r>
    </w:p>
    <w:p>
      <w:r>
        <w:t xml:space="preserve">   4.3 Threat Capture System</w:t>
      </w:r>
    </w:p>
    <w:p>
      <w:r>
        <w:t xml:space="preserve">   4.4 Equipment Hierarchy Manager</w:t>
      </w:r>
    </w:p>
    <w:p>
      <w:r>
        <w:t xml:space="preserve">   4.5 FMEA Library</w:t>
      </w:r>
    </w:p>
    <w:p>
      <w:r>
        <w:t xml:space="preserve">   4.6 Causal Analysis Engine</w:t>
      </w:r>
    </w:p>
    <w:p>
      <w:r>
        <w:t xml:space="preserve">   4.7 Maintenance Strategy Generator</w:t>
      </w:r>
    </w:p>
    <w:p>
      <w:r>
        <w:t xml:space="preserve">   4.8 Actions Management</w:t>
      </w:r>
    </w:p>
    <w:p>
      <w:r>
        <w:t xml:space="preserve">   4.9 Multi-Language Support</w:t>
      </w:r>
    </w:p>
    <w:p>
      <w:r>
        <w:t>5. User Stories</w:t>
      </w:r>
    </w:p>
    <w:p>
      <w:r>
        <w:t>6. Feature Specifications</w:t>
      </w:r>
    </w:p>
    <w:p>
      <w:r>
        <w:t>7. Data Models</w:t>
      </w:r>
    </w:p>
    <w:p>
      <w:r>
        <w:t>8. API Specifications</w:t>
      </w:r>
    </w:p>
    <w:p>
      <w:r>
        <w:t>9. Business Rules</w:t>
      </w:r>
    </w:p>
    <w:p>
      <w:r>
        <w:t>10. Non-Functional Requirements</w:t>
      </w:r>
    </w:p>
    <w:p>
      <w:r>
        <w:t>11. Appendices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Functional Specification Document (FSD) defines the complete functional requirements for ReliabilityOS, an AI-powered reliability intelligence platform. It serves as the authoritative reference for development, testing, and stakeholder alignment.</w:t>
      </w:r>
    </w:p>
    <w:p>
      <w:pPr>
        <w:pStyle w:val="Heading2"/>
      </w:pPr>
      <w:r>
        <w:t>1.2 Scope</w:t>
      </w:r>
    </w:p>
    <w:p>
      <w:r>
        <w:t>ReliabilityOS is a comprehensive platform designed for reliability engineers in industrial environments. The system covers the full lifecycle of equipment reliability management:</w:t>
      </w:r>
    </w:p>
    <w:p>
      <w:pPr>
        <w:pStyle w:val="ListBullet"/>
      </w:pPr>
      <w:r>
        <w:t>Capture and structuring of equipment failures and threats</w:t>
      </w:r>
    </w:p>
    <w:p>
      <w:pPr>
        <w:pStyle w:val="ListBullet"/>
      </w:pPr>
      <w:r>
        <w:t>Risk assessment and prioritization using AI</w:t>
      </w:r>
    </w:p>
    <w:p>
      <w:pPr>
        <w:pStyle w:val="ListBullet"/>
      </w:pPr>
      <w:r>
        <w:t>Equipment hierarchy management per ISO 14224 standards</w:t>
      </w:r>
    </w:p>
    <w:p>
      <w:pPr>
        <w:pStyle w:val="ListBullet"/>
      </w:pPr>
      <w:r>
        <w:t>Root cause analysis and causal investigation</w:t>
      </w:r>
    </w:p>
    <w:p>
      <w:pPr>
        <w:pStyle w:val="ListBullet"/>
      </w:pPr>
      <w:r>
        <w:t>AI-generated maintenance strategies</w:t>
      </w:r>
    </w:p>
    <w:p>
      <w:pPr>
        <w:pStyle w:val="ListBullet"/>
      </w:pPr>
      <w:r>
        <w:t>Centralized action tracking and follow-up</w:t>
      </w:r>
    </w:p>
    <w:p>
      <w:pPr>
        <w:pStyle w:val="ListBullet"/>
      </w:pPr>
      <w:r>
        <w:t>Performance dashboards and analytics</w:t>
      </w:r>
    </w:p>
    <w:p>
      <w:pPr>
        <w:pStyle w:val="Heading2"/>
      </w:pPr>
      <w:r>
        <w:t>1.3 Definitions &amp;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FMEA</w:t>
            </w:r>
          </w:p>
        </w:tc>
        <w:tc>
          <w:tcPr>
            <w:tcW w:type="dxa" w:w="4320"/>
          </w:tcPr>
          <w:p>
            <w:r>
              <w:t>Failure Mode and Effects Analysis - systematic approach for identifying potential failures</w:t>
            </w:r>
          </w:p>
        </w:tc>
      </w:tr>
      <w:tr>
        <w:tc>
          <w:tcPr>
            <w:tcW w:type="dxa" w:w="4320"/>
          </w:tcPr>
          <w:p>
            <w:r>
              <w:t>RPN</w:t>
            </w:r>
          </w:p>
        </w:tc>
        <w:tc>
          <w:tcPr>
            <w:tcW w:type="dxa" w:w="4320"/>
          </w:tcPr>
          <w:p>
            <w:r>
              <w:t>Risk Priority Number - Severity x Occurrence x Detectability (1-1000 scale)</w:t>
            </w:r>
          </w:p>
        </w:tc>
      </w:tr>
      <w:tr>
        <w:tc>
          <w:tcPr>
            <w:tcW w:type="dxa" w:w="4320"/>
          </w:tcPr>
          <w:p>
            <w:r>
              <w:t>ISO 14224</w:t>
            </w:r>
          </w:p>
        </w:tc>
        <w:tc>
          <w:tcPr>
            <w:tcW w:type="dxa" w:w="4320"/>
          </w:tcPr>
          <w:p>
            <w:r>
              <w:t>International standard for collection and exchange of reliability data for equipment</w:t>
            </w:r>
          </w:p>
        </w:tc>
      </w:tr>
      <w:tr>
        <w:tc>
          <w:tcPr>
            <w:tcW w:type="dxa" w:w="4320"/>
          </w:tcPr>
          <w:p>
            <w:r>
              <w:t>RCA</w:t>
            </w:r>
          </w:p>
        </w:tc>
        <w:tc>
          <w:tcPr>
            <w:tcW w:type="dxa" w:w="4320"/>
          </w:tcPr>
          <w:p>
            <w:r>
              <w:t>Root Cause Analysis - method of problem solving to identify root causes of faults</w:t>
            </w:r>
          </w:p>
        </w:tc>
      </w:tr>
      <w:tr>
        <w:tc>
          <w:tcPr>
            <w:tcW w:type="dxa" w:w="4320"/>
          </w:tcPr>
          <w:p>
            <w:r>
              <w:t>Threat</w:t>
            </w:r>
          </w:p>
        </w:tc>
        <w:tc>
          <w:tcPr>
            <w:tcW w:type="dxa" w:w="4320"/>
          </w:tcPr>
          <w:p>
            <w:r>
              <w:t>A potential failure, risk, or hazard identified in the system</w:t>
            </w:r>
          </w:p>
        </w:tc>
      </w:tr>
      <w:tr>
        <w:tc>
          <w:tcPr>
            <w:tcW w:type="dxa" w:w="4320"/>
          </w:tcPr>
          <w:p>
            <w:r>
              <w:t>Causal Engine</w:t>
            </w:r>
          </w:p>
        </w:tc>
        <w:tc>
          <w:tcPr>
            <w:tcW w:type="dxa" w:w="4320"/>
          </w:tcPr>
          <w:p>
            <w:r>
              <w:t>Module for performing structured root cause investigations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 - AI system for natural language processing</w:t>
            </w:r>
          </w:p>
        </w:tc>
      </w:tr>
      <w:tr>
        <w:tc>
          <w:tcPr>
            <w:tcW w:type="dxa" w:w="4320"/>
          </w:tcPr>
          <w:p>
            <w:r>
              <w:t>GPT-5.2</w:t>
            </w:r>
          </w:p>
        </w:tc>
        <w:tc>
          <w:tcPr>
            <w:tcW w:type="dxa" w:w="4320"/>
          </w:tcPr>
          <w:p>
            <w:r>
              <w:t>OpenAI language model used for AI features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 - secure authentication mechanism</w:t>
            </w:r>
          </w:p>
        </w:tc>
      </w:tr>
      <w:tr>
        <w:tc>
          <w:tcPr>
            <w:tcW w:type="dxa" w:w="4320"/>
          </w:tcPr>
          <w:p>
            <w:r>
              <w:t>CRUD</w:t>
            </w:r>
          </w:p>
        </w:tc>
        <w:tc>
          <w:tcPr>
            <w:tcW w:type="dxa" w:w="4320"/>
          </w:tcPr>
          <w:p>
            <w:r>
              <w:t>Create, Read, Update, Delete - basic data operations</w:t>
            </w:r>
          </w:p>
        </w:tc>
      </w:tr>
    </w:tbl>
    <w:p>
      <w:r>
        <w:br w:type="page"/>
      </w:r>
    </w:p>
    <w:p>
      <w:pPr>
        <w:pStyle w:val="Heading1"/>
      </w:pPr>
      <w:r>
        <w:t>2. Product Overview</w:t>
      </w:r>
    </w:p>
    <w:p>
      <w:pPr>
        <w:pStyle w:val="Heading2"/>
      </w:pPr>
      <w:r>
        <w:t>2.1 Product Vision</w:t>
      </w:r>
    </w:p>
    <w:p>
      <w:r>
        <w:t>ReliabilityOS transforms how industrial organizations manage equipment reliability. By combining natural language AI with structured reliability engineering methodologies, the platform enables engineers to capture failures conversationally while automatically applying industry-standard frameworks like ISO 14224 and FMEA.</w:t>
      </w:r>
    </w:p>
    <w:p>
      <w:r>
        <w:t>The vision is to create a self-learning reliability intelligence system that not only captures and prioritizes risks but also generates actionable maintenance strategies and identifies patterns across the entire equipment fleet.</w:t>
      </w:r>
    </w:p>
    <w:p>
      <w:pPr>
        <w:pStyle w:val="Heading2"/>
      </w:pPr>
      <w:r>
        <w:t>2.2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Type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Primary Activities</w:t>
            </w:r>
          </w:p>
        </w:tc>
      </w:tr>
      <w:tr>
        <w:tc>
          <w:tcPr>
            <w:tcW w:type="dxa" w:w="2880"/>
          </w:tcPr>
          <w:p>
            <w:r>
              <w:t>Reliability Engineer</w:t>
            </w:r>
          </w:p>
        </w:tc>
        <w:tc>
          <w:tcPr>
            <w:tcW w:type="dxa" w:w="2880"/>
          </w:tcPr>
          <w:p>
            <w:r>
              <w:t>Primary User</w:t>
            </w:r>
          </w:p>
        </w:tc>
        <w:tc>
          <w:tcPr>
            <w:tcW w:type="dxa" w:w="2880"/>
          </w:tcPr>
          <w:p>
            <w:r>
              <w:t>Capture threats, analyze failures, generate strategies</w:t>
            </w:r>
          </w:p>
        </w:tc>
      </w:tr>
      <w:tr>
        <w:tc>
          <w:tcPr>
            <w:tcW w:type="dxa" w:w="2880"/>
          </w:tcPr>
          <w:p>
            <w:r>
              <w:t>Maintenance Planner</w:t>
            </w:r>
          </w:p>
        </w:tc>
        <w:tc>
          <w:tcPr>
            <w:tcW w:type="dxa" w:w="2880"/>
          </w:tcPr>
          <w:p>
            <w:r>
              <w:t>Secondary User</w:t>
            </w:r>
          </w:p>
        </w:tc>
        <w:tc>
          <w:tcPr>
            <w:tcW w:type="dxa" w:w="2880"/>
          </w:tcPr>
          <w:p>
            <w:r>
              <w:t>Review strategies, plan maintenance activities</w:t>
            </w:r>
          </w:p>
        </w:tc>
      </w:tr>
      <w:tr>
        <w:tc>
          <w:tcPr>
            <w:tcW w:type="dxa" w:w="2880"/>
          </w:tcPr>
          <w:p>
            <w:r>
              <w:t>Operations Manager</w:t>
            </w:r>
          </w:p>
        </w:tc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View dashboards, track KPIs, prioritize actions</w:t>
            </w:r>
          </w:p>
        </w:tc>
      </w:tr>
      <w:tr>
        <w:tc>
          <w:tcPr>
            <w:tcW w:type="dxa" w:w="2880"/>
          </w:tcPr>
          <w:p>
            <w:r>
              <w:t>Safety Officer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  <w:tc>
          <w:tcPr>
            <w:tcW w:type="dxa" w:w="2880"/>
          </w:tcPr>
          <w:p>
            <w:r>
              <w:t>Review safety-critical threats, validate risk assessments</w:t>
            </w:r>
          </w:p>
        </w:tc>
      </w:tr>
      <w:tr>
        <w:tc>
          <w:tcPr>
            <w:tcW w:type="dxa" w:w="2880"/>
          </w:tcPr>
          <w:p>
            <w:r>
              <w:t>Asset Manager</w:t>
            </w:r>
          </w:p>
        </w:tc>
        <w:tc>
          <w:tcPr>
            <w:tcW w:type="dxa" w:w="2880"/>
          </w:tcPr>
          <w:p>
            <w:r>
              <w:t>Strategic User</w:t>
            </w:r>
          </w:p>
        </w:tc>
        <w:tc>
          <w:tcPr>
            <w:tcW w:type="dxa" w:w="2880"/>
          </w:tcPr>
          <w:p>
            <w:r>
              <w:t>Monitor equipment health, make investment decisions</w:t>
            </w:r>
          </w:p>
        </w:tc>
      </w:tr>
    </w:tbl>
    <w:p/>
    <w:p>
      <w:pPr>
        <w:pStyle w:val="Heading2"/>
      </w:pPr>
      <w:r>
        <w:t>2.3 Key Benefits</w:t>
      </w:r>
    </w:p>
    <w:p>
      <w:pPr>
        <w:pStyle w:val="ListBullet"/>
      </w:pPr>
      <w:r>
        <w:rPr>
          <w:b/>
        </w:rPr>
        <w:t xml:space="preserve">Time Savings: </w:t>
      </w:r>
      <w:r>
        <w:t>Reduce threat documentation time by 70% through AI-assisted capture</w:t>
      </w:r>
    </w:p>
    <w:p>
      <w:pPr>
        <w:pStyle w:val="ListBullet"/>
      </w:pPr>
      <w:r>
        <w:rPr>
          <w:b/>
        </w:rPr>
        <w:t xml:space="preserve">Consistency: </w:t>
      </w:r>
      <w:r>
        <w:t>Ensure all threats are structured per ISO 14224 standards</w:t>
      </w:r>
    </w:p>
    <w:p>
      <w:pPr>
        <w:pStyle w:val="ListBullet"/>
      </w:pPr>
      <w:r>
        <w:rPr>
          <w:b/>
        </w:rPr>
        <w:t xml:space="preserve">Risk Visibility: </w:t>
      </w:r>
      <w:r>
        <w:t>Real-time risk scoring and prioritization across all assets</w:t>
      </w:r>
    </w:p>
    <w:p>
      <w:pPr>
        <w:pStyle w:val="ListBullet"/>
      </w:pPr>
      <w:r>
        <w:rPr>
          <w:b/>
        </w:rPr>
        <w:t xml:space="preserve">Proactive Maintenance: </w:t>
      </w:r>
      <w:r>
        <w:t>AI-generated maintenance strategies based on failure modes</w:t>
      </w:r>
    </w:p>
    <w:p>
      <w:pPr>
        <w:pStyle w:val="ListBullet"/>
      </w:pPr>
      <w:r>
        <w:rPr>
          <w:b/>
        </w:rPr>
        <w:t xml:space="preserve">Knowledge Capture: </w:t>
      </w:r>
      <w:r>
        <w:t>Centralized repository of failure knowledge and investigations</w:t>
      </w:r>
    </w:p>
    <w:p>
      <w:pPr>
        <w:pStyle w:val="ListBullet"/>
      </w:pPr>
      <w:r>
        <w:rPr>
          <w:b/>
        </w:rPr>
        <w:t xml:space="preserve">Multi-language: </w:t>
      </w:r>
      <w:r>
        <w:t>Full support for English and Dutch interfaces</w:t>
      </w:r>
    </w:p>
    <w:p>
      <w:r>
        <w:br w:type="page"/>
      </w:r>
    </w:p>
    <w:p>
      <w:pPr>
        <w:pStyle w:val="Heading1"/>
      </w:pPr>
      <w:r>
        <w:t>3. User Personas</w:t>
      </w:r>
    </w:p>
    <w:p>
      <w:pPr>
        <w:pStyle w:val="Heading2"/>
      </w:pPr>
      <w:r>
        <w:t>Persona 1: Erik - Reliability Engineer</w:t>
      </w:r>
    </w:p>
    <w:p>
      <w:pPr>
        <w:pStyle w:val="Heading3"/>
      </w:pPr>
      <w:r>
        <w:t>Demographics:</w:t>
      </w:r>
    </w:p>
    <w:p>
      <w:r>
        <w:t>Age: 35-45 | Experience: 10+ years | Location: Netherlands</w:t>
      </w:r>
    </w:p>
    <w:p>
      <w:pPr>
        <w:pStyle w:val="Heading3"/>
      </w:pPr>
      <w:r>
        <w:t>Background:</w:t>
      </w:r>
    </w:p>
    <w:p>
      <w:r>
        <w:t>Erik works at a chemical processing plant managing reliability for rotating equipment. He has deep technical knowledge but spends too much time on administrative tasks like documenting failures and creating maintenance plans.</w:t>
      </w:r>
    </w:p>
    <w:p>
      <w:pPr>
        <w:pStyle w:val="Heading3"/>
      </w:pPr>
      <w:r>
        <w:t>Goals:</w:t>
      </w:r>
    </w:p>
    <w:p>
      <w:pPr>
        <w:pStyle w:val="ListBullet"/>
      </w:pPr>
      <w:r>
        <w:t>Quickly capture and document equipment failures</w:t>
      </w:r>
    </w:p>
    <w:p>
      <w:pPr>
        <w:pStyle w:val="ListBullet"/>
      </w:pPr>
      <w:r>
        <w:t>Prioritize which issues to address first</w:t>
      </w:r>
    </w:p>
    <w:p>
      <w:pPr>
        <w:pStyle w:val="ListBullet"/>
      </w:pPr>
      <w:r>
        <w:t>Generate defensible maintenance strategies</w:t>
      </w:r>
    </w:p>
    <w:p>
      <w:pPr>
        <w:pStyle w:val="ListBullet"/>
      </w:pPr>
      <w:r>
        <w:t>Track root cause investigations to completion</w:t>
      </w:r>
    </w:p>
    <w:p>
      <w:pPr>
        <w:pStyle w:val="Heading3"/>
      </w:pPr>
      <w:r>
        <w:t>Pain Points:</w:t>
      </w:r>
    </w:p>
    <w:p>
      <w:pPr>
        <w:pStyle w:val="ListBullet"/>
      </w:pPr>
      <w:r>
        <w:t>Manual data entry is time-consuming and error-prone</w:t>
      </w:r>
    </w:p>
    <w:p>
      <w:pPr>
        <w:pStyle w:val="ListBullet"/>
      </w:pPr>
      <w:r>
        <w:t>Difficult to maintain consistency across documentation</w:t>
      </w:r>
    </w:p>
    <w:p>
      <w:pPr>
        <w:pStyle w:val="ListBullet"/>
      </w:pPr>
      <w:r>
        <w:t>Lacks visibility into overall risk landscape</w:t>
      </w:r>
    </w:p>
    <w:p>
      <w:pPr>
        <w:pStyle w:val="ListBullet"/>
      </w:pPr>
      <w:r>
        <w:t>Knowledge is siloed and hard to share</w:t>
      </w:r>
    </w:p>
    <w:p/>
    <w:p>
      <w:pPr>
        <w:pStyle w:val="Heading2"/>
      </w:pPr>
      <w:r>
        <w:t>Persona 2: Sarah - Operations Manager</w:t>
      </w:r>
    </w:p>
    <w:p>
      <w:pPr>
        <w:pStyle w:val="Heading3"/>
      </w:pPr>
      <w:r>
        <w:t>Demographics:</w:t>
      </w:r>
    </w:p>
    <w:p>
      <w:r>
        <w:t>Age: 40-50 | Experience: 15+ years | Location: Belgium</w:t>
      </w:r>
    </w:p>
    <w:p>
      <w:pPr>
        <w:pStyle w:val="Heading3"/>
      </w:pPr>
      <w:r>
        <w:t>Background:</w:t>
      </w:r>
    </w:p>
    <w:p>
      <w:r>
        <w:t>Sarah oversees operations for multiple production units. She needs to understand equipment risks to make informed decisions about resource allocation and shutdowns.</w:t>
      </w:r>
    </w:p>
    <w:p>
      <w:pPr>
        <w:pStyle w:val="Heading3"/>
      </w:pPr>
      <w:r>
        <w:t>Goals:</w:t>
      </w:r>
    </w:p>
    <w:p>
      <w:pPr>
        <w:pStyle w:val="ListBullet"/>
      </w:pPr>
      <w:r>
        <w:t>Dashboard view of all equipment risks</w:t>
      </w:r>
    </w:p>
    <w:p>
      <w:pPr>
        <w:pStyle w:val="ListBullet"/>
      </w:pPr>
      <w:r>
        <w:t>Understand which assets need immediate attention</w:t>
      </w:r>
    </w:p>
    <w:p>
      <w:pPr>
        <w:pStyle w:val="ListBullet"/>
      </w:pPr>
      <w:r>
        <w:t>Track completion of corrective actions</w:t>
      </w:r>
    </w:p>
    <w:p>
      <w:pPr>
        <w:pStyle w:val="ListBullet"/>
      </w:pPr>
      <w:r>
        <w:t>Report reliability KPIs to leadership</w:t>
      </w:r>
    </w:p>
    <w:p>
      <w:r>
        <w:br w:type="page"/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Authentication &amp; User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AUTH-001</w:t>
            </w:r>
          </w:p>
        </w:tc>
        <w:tc>
          <w:tcPr>
            <w:tcW w:type="dxa" w:w="2160"/>
          </w:tcPr>
          <w:p>
            <w:r>
              <w:t>Users shall register with email and password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AUTH-002</w:t>
            </w:r>
          </w:p>
        </w:tc>
        <w:tc>
          <w:tcPr>
            <w:tcW w:type="dxa" w:w="2160"/>
          </w:tcPr>
          <w:p>
            <w:r>
              <w:t>Users shall login with email and password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AUTH-003</w:t>
            </w:r>
          </w:p>
        </w:tc>
        <w:tc>
          <w:tcPr>
            <w:tcW w:type="dxa" w:w="2160"/>
          </w:tcPr>
          <w:p>
            <w:r>
              <w:t>System shall issue JWT tokens valid for 7 days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AUTH-004</w:t>
            </w:r>
          </w:p>
        </w:tc>
        <w:tc>
          <w:tcPr>
            <w:tcW w:type="dxa" w:w="2160"/>
          </w:tcPr>
          <w:p>
            <w:r>
              <w:t>Passwords shall be hashed using bcrypt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AUTH-005</w:t>
            </w:r>
          </w:p>
        </w:tc>
        <w:tc>
          <w:tcPr>
            <w:tcW w:type="dxa" w:w="2160"/>
          </w:tcPr>
          <w:p>
            <w:r>
              <w:t>Protected routes shall require valid JWT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AUTH-006</w:t>
            </w:r>
          </w:p>
        </w:tc>
        <w:tc>
          <w:tcPr>
            <w:tcW w:type="dxa" w:w="2160"/>
          </w:tcPr>
          <w:p>
            <w:r>
              <w:t>Users shall be able to logout (client-side)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AUTH-007</w:t>
            </w:r>
          </w:p>
        </w:tc>
        <w:tc>
          <w:tcPr>
            <w:tcW w:type="dxa" w:w="2160"/>
          </w:tcPr>
          <w:p>
            <w:r>
              <w:t>System shall support password reset via email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AUTH-008</w:t>
            </w:r>
          </w:p>
        </w:tc>
        <w:tc>
          <w:tcPr>
            <w:tcW w:type="dxa" w:w="2160"/>
          </w:tcPr>
          <w:p>
            <w:r>
              <w:t>System shall support role-based access control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</w:tbl>
    <w:p/>
    <w:p>
      <w:pPr>
        <w:pStyle w:val="Heading2"/>
      </w:pPr>
      <w:r>
        <w:t>4.2 Dashboard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DASH-001</w:t>
            </w:r>
          </w:p>
        </w:tc>
        <w:tc>
          <w:tcPr>
            <w:tcW w:type="dxa" w:w="2160"/>
          </w:tcPr>
          <w:p>
            <w:r>
              <w:t>Display total threat count with breakdown by status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DASH-002</w:t>
            </w:r>
          </w:p>
        </w:tc>
        <w:tc>
          <w:tcPr>
            <w:tcW w:type="dxa" w:w="2160"/>
          </w:tcPr>
          <w:p>
            <w:r>
              <w:t>Show risk distribution chart (Critical/High/Medium/Low)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DASH-003</w:t>
            </w:r>
          </w:p>
        </w:tc>
        <w:tc>
          <w:tcPr>
            <w:tcW w:type="dxa" w:w="2160"/>
          </w:tcPr>
          <w:p>
            <w:r>
              <w:t>Display top 5 highest-risk threats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DASH-004</w:t>
            </w:r>
          </w:p>
        </w:tc>
        <w:tc>
          <w:tcPr>
            <w:tcW w:type="dxa" w:w="2160"/>
          </w:tcPr>
          <w:p>
            <w:r>
              <w:t>Show threats by equipment type distribution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DASH-005</w:t>
            </w:r>
          </w:p>
        </w:tc>
        <w:tc>
          <w:tcPr>
            <w:tcW w:type="dxa" w:w="2160"/>
          </w:tcPr>
          <w:p>
            <w:r>
              <w:t>Display threats by priority pie chart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DASH-006</w:t>
            </w:r>
          </w:p>
        </w:tc>
        <w:tc>
          <w:tcPr>
            <w:tcW w:type="dxa" w:w="2160"/>
          </w:tcPr>
          <w:p>
            <w:r>
              <w:t>Implement deep-linking from dashboard cards to filtered views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DASH-007</w:t>
            </w:r>
          </w:p>
        </w:tc>
        <w:tc>
          <w:tcPr>
            <w:tcW w:type="dxa" w:w="2160"/>
          </w:tcPr>
          <w:p>
            <w:r>
              <w:t>Show Reliability Performance dashboard with KPIs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DASH-008</w:t>
            </w:r>
          </w:p>
        </w:tc>
        <w:tc>
          <w:tcPr>
            <w:tcW w:type="dxa" w:w="2160"/>
          </w:tcPr>
          <w:p>
            <w:r>
              <w:t>Display reliability snowflake/radar visualization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DASH-009</w:t>
            </w:r>
          </w:p>
        </w:tc>
        <w:tc>
          <w:tcPr>
            <w:tcW w:type="dxa" w:w="2160"/>
          </w:tcPr>
          <w:p>
            <w:r>
              <w:t>Support drill-down navigation with back button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DASH-010</w:t>
            </w:r>
          </w:p>
        </w:tc>
        <w:tc>
          <w:tcPr>
            <w:tcW w:type="dxa" w:w="2160"/>
          </w:tcPr>
          <w:p>
            <w:r>
              <w:t>Show action completion statistics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</w:tbl>
    <w:p/>
    <w:p>
      <w:pPr>
        <w:pStyle w:val="Heading2"/>
      </w:pPr>
      <w:r>
        <w:t>4.3 Threat Capture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THREAT-001</w:t>
            </w:r>
          </w:p>
        </w:tc>
        <w:tc>
          <w:tcPr>
            <w:tcW w:type="dxa" w:w="2160"/>
          </w:tcPr>
          <w:p>
            <w:r>
              <w:t>Users shall capture threats via natural language chat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THREAT-002</w:t>
            </w:r>
          </w:p>
        </w:tc>
        <w:tc>
          <w:tcPr>
            <w:tcW w:type="dxa" w:w="2160"/>
          </w:tcPr>
          <w:p>
            <w:r>
              <w:t>AI shall extract asset, failure mode, and context from text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THREAT-003</w:t>
            </w:r>
          </w:p>
        </w:tc>
        <w:tc>
          <w:tcPr>
            <w:tcW w:type="dxa" w:w="2160"/>
          </w:tcPr>
          <w:p>
            <w:r>
              <w:t>System shall auto-calculate risk score (severity x probability)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THREAT-004</w:t>
            </w:r>
          </w:p>
        </w:tc>
        <w:tc>
          <w:tcPr>
            <w:tcW w:type="dxa" w:w="2160"/>
          </w:tcPr>
          <w:p>
            <w:r>
              <w:t>Threats shall be ranked relative to other threats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THREAT-005</w:t>
            </w:r>
          </w:p>
        </w:tc>
        <w:tc>
          <w:tcPr>
            <w:tcW w:type="dxa" w:w="2160"/>
          </w:tcPr>
          <w:p>
            <w:r>
              <w:t>Users shall view, edit, and delete threats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THREAT-006</w:t>
            </w:r>
          </w:p>
        </w:tc>
        <w:tc>
          <w:tcPr>
            <w:tcW w:type="dxa" w:w="2160"/>
          </w:tcPr>
          <w:p>
            <w:r>
              <w:t>System shall match threats to equipment hierarchy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THREAT-007</w:t>
            </w:r>
          </w:p>
        </w:tc>
        <w:tc>
          <w:tcPr>
            <w:tcW w:type="dxa" w:w="2160"/>
          </w:tcPr>
          <w:p>
            <w:r>
              <w:t>System shall suggest relevant failure modes from FMEA library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THREAT-008</w:t>
            </w:r>
          </w:p>
        </w:tc>
        <w:tc>
          <w:tcPr>
            <w:tcW w:type="dxa" w:w="2160"/>
          </w:tcPr>
          <w:p>
            <w:r>
              <w:t>Users shall attach images to threat reports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THREAT-009</w:t>
            </w:r>
          </w:p>
        </w:tc>
        <w:tc>
          <w:tcPr>
            <w:tcW w:type="dxa" w:w="2160"/>
          </w:tcPr>
          <w:p>
            <w:r>
              <w:t>Users shall capture threats via voice input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THREAT-010</w:t>
            </w:r>
          </w:p>
        </w:tc>
        <w:tc>
          <w:tcPr>
            <w:tcW w:type="dxa" w:w="2160"/>
          </w:tcPr>
          <w:p>
            <w:r>
              <w:t>AI shall analyze images for damage detection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THREAT-011</w:t>
            </w:r>
          </w:p>
        </w:tc>
        <w:tc>
          <w:tcPr>
            <w:tcW w:type="dxa" w:w="2160"/>
          </w:tcPr>
          <w:p>
            <w:r>
              <w:t>System shall support threat status workflow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THREAT-012</w:t>
            </w:r>
          </w:p>
        </w:tc>
        <w:tc>
          <w:tcPr>
            <w:tcW w:type="dxa" w:w="2160"/>
          </w:tcPr>
          <w:p>
            <w:r>
              <w:t>Users shall filter and search threats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</w:tbl>
    <w:p/>
    <w:p>
      <w:pPr>
        <w:pStyle w:val="Heading2"/>
      </w:pPr>
      <w:r>
        <w:t>4.4 Equipment Hierarchy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EQUIP-001</w:t>
            </w:r>
          </w:p>
        </w:tc>
        <w:tc>
          <w:tcPr>
            <w:tcW w:type="dxa" w:w="2160"/>
          </w:tcPr>
          <w:p>
            <w:r>
              <w:t>Support ISO 14224 6-level hierarchy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EQUIP-002</w:t>
            </w:r>
          </w:p>
        </w:tc>
        <w:tc>
          <w:tcPr>
            <w:tcW w:type="dxa" w:w="2160"/>
          </w:tcPr>
          <w:p>
            <w:r>
              <w:t>Users shall create/edit/delete equipment nodes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EQUIP-003</w:t>
            </w:r>
          </w:p>
        </w:tc>
        <w:tc>
          <w:tcPr>
            <w:tcW w:type="dxa" w:w="2160"/>
          </w:tcPr>
          <w:p>
            <w:r>
              <w:t>Support drag-and-drop node reorganization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EQUIP-004</w:t>
            </w:r>
          </w:p>
        </w:tc>
        <w:tc>
          <w:tcPr>
            <w:tcW w:type="dxa" w:w="2160"/>
          </w:tcPr>
          <w:p>
            <w:r>
              <w:t>Assign equipment types from predefined list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EQUIP-005</w:t>
            </w:r>
          </w:p>
        </w:tc>
        <w:tc>
          <w:tcPr>
            <w:tcW w:type="dxa" w:w="2160"/>
          </w:tcPr>
          <w:p>
            <w:r>
              <w:t>Support custom equipment type creation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EQUIP-006</w:t>
            </w:r>
          </w:p>
        </w:tc>
        <w:tc>
          <w:tcPr>
            <w:tcW w:type="dxa" w:w="2160"/>
          </w:tcPr>
          <w:p>
            <w:r>
              <w:t>Assign criticality levels to equipment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EQUIP-007</w:t>
            </w:r>
          </w:p>
        </w:tc>
        <w:tc>
          <w:tcPr>
            <w:tcW w:type="dxa" w:w="2160"/>
          </w:tcPr>
          <w:p>
            <w:r>
              <w:t>Multi-field search (name, tag, description, type)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EQUIP-008</w:t>
            </w:r>
          </w:p>
        </w:tc>
        <w:tc>
          <w:tcPr>
            <w:tcW w:type="dxa" w:w="2160"/>
          </w:tcPr>
          <w:p>
            <w:r>
              <w:t>Auto-expand parent nodes on search match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EQUIP-009</w:t>
            </w:r>
          </w:p>
        </w:tc>
        <w:tc>
          <w:tcPr>
            <w:tcW w:type="dxa" w:w="2160"/>
          </w:tcPr>
          <w:p>
            <w:r>
              <w:t>Support discipline assignment (Mech/Elec/Inst/Process)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EQUIP-010</w:t>
            </w:r>
          </w:p>
        </w:tc>
        <w:tc>
          <w:tcPr>
            <w:tcW w:type="dxa" w:w="2160"/>
          </w:tcPr>
          <w:p>
            <w:r>
              <w:t>Parse and import equipment lists from text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EQUIP-011</w:t>
            </w:r>
          </w:p>
        </w:tc>
        <w:tc>
          <w:tcPr>
            <w:tcW w:type="dxa" w:w="2160"/>
          </w:tcPr>
          <w:p>
            <w:r>
              <w:t>Export hierarchy to PDF/Excel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EQUIP-012</w:t>
            </w:r>
          </w:p>
        </w:tc>
        <w:tc>
          <w:tcPr>
            <w:tcW w:type="dxa" w:w="2160"/>
          </w:tcPr>
          <w:p>
            <w:r>
              <w:t>Bulk criticality assignment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</w:tbl>
    <w:p/>
    <w:p>
      <w:pPr>
        <w:pStyle w:val="Heading2"/>
      </w:pPr>
      <w:r>
        <w:t>4.5 FMEA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FMEA-001</w:t>
            </w:r>
          </w:p>
        </w:tc>
        <w:tc>
          <w:tcPr>
            <w:tcW w:type="dxa" w:w="2160"/>
          </w:tcPr>
          <w:p>
            <w:r>
              <w:t>Provide pre-populated failure mode library (215+ modes)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FMEA-002</w:t>
            </w:r>
          </w:p>
        </w:tc>
        <w:tc>
          <w:tcPr>
            <w:tcW w:type="dxa" w:w="2160"/>
          </w:tcPr>
          <w:p>
            <w:r>
              <w:t>Display failure modes with Severity, Occurrence, Detectability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FMEA-003</w:t>
            </w:r>
          </w:p>
        </w:tc>
        <w:tc>
          <w:tcPr>
            <w:tcW w:type="dxa" w:w="2160"/>
          </w:tcPr>
          <w:p>
            <w:r>
              <w:t>Calculate and display RPN for each mode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FMEA-004</w:t>
            </w:r>
          </w:p>
        </w:tc>
        <w:tc>
          <w:tcPr>
            <w:tcW w:type="dxa" w:w="2160"/>
          </w:tcPr>
          <w:p>
            <w:r>
              <w:t>Link failure modes to equipment types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FMEA-005</w:t>
            </w:r>
          </w:p>
        </w:tc>
        <w:tc>
          <w:tcPr>
            <w:tcW w:type="dxa" w:w="2160"/>
          </w:tcPr>
          <w:p>
            <w:r>
              <w:t>Users shall create custom failure modes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FMEA-006</w:t>
            </w:r>
          </w:p>
        </w:tc>
        <w:tc>
          <w:tcPr>
            <w:tcW w:type="dxa" w:w="2160"/>
          </w:tcPr>
          <w:p>
            <w:r>
              <w:t>Users shall edit existing failure modes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FMEA-007</w:t>
            </w:r>
          </w:p>
        </w:tc>
        <w:tc>
          <w:tcPr>
            <w:tcW w:type="dxa" w:w="2160"/>
          </w:tcPr>
          <w:p>
            <w:r>
              <w:t>Filter modes by category and equipment type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FMEA-008</w:t>
            </w:r>
          </w:p>
        </w:tc>
        <w:tc>
          <w:tcPr>
            <w:tcW w:type="dxa" w:w="2160"/>
          </w:tcPr>
          <w:p>
            <w:r>
              <w:t>Display recommended actions for each mode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FMEA-009</w:t>
            </w:r>
          </w:p>
        </w:tc>
        <w:tc>
          <w:tcPr>
            <w:tcW w:type="dxa" w:w="2160"/>
          </w:tcPr>
          <w:p>
            <w:r>
              <w:t>Search failure modes by keyword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FMEA-010</w:t>
            </w:r>
          </w:p>
        </w:tc>
        <w:tc>
          <w:tcPr>
            <w:tcW w:type="dxa" w:w="2160"/>
          </w:tcPr>
          <w:p>
            <w:r>
              <w:t>Manage equipment types (CRUD)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</w:tbl>
    <w:p>
      <w:r>
        <w:br w:type="page"/>
      </w:r>
    </w:p>
    <w:p>
      <w:pPr>
        <w:pStyle w:val="Heading2"/>
      </w:pPr>
      <w:r>
        <w:t>4.6 Causal Analysis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CAUSAL-001</w:t>
            </w:r>
          </w:p>
        </w:tc>
        <w:tc>
          <w:tcPr>
            <w:tcW w:type="dxa" w:w="2160"/>
          </w:tcPr>
          <w:p>
            <w:r>
              <w:t>Create investigation cases linked to threats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CAUSAL-002</w:t>
            </w:r>
          </w:p>
        </w:tc>
        <w:tc>
          <w:tcPr>
            <w:tcW w:type="dxa" w:w="2160"/>
          </w:tcPr>
          <w:p>
            <w:r>
              <w:t>Build event timelines with dates and descriptions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CAUSAL-003</w:t>
            </w:r>
          </w:p>
        </w:tc>
        <w:tc>
          <w:tcPr>
            <w:tcW w:type="dxa" w:w="2160"/>
          </w:tcPr>
          <w:p>
            <w:r>
              <w:t>Document failure identifications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CAUSAL-004</w:t>
            </w:r>
          </w:p>
        </w:tc>
        <w:tc>
          <w:tcPr>
            <w:tcW w:type="dxa" w:w="2160"/>
          </w:tcPr>
          <w:p>
            <w:r>
              <w:t>Build cause trees with hierarchical nodes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CAUSAL-005</w:t>
            </w:r>
          </w:p>
        </w:tc>
        <w:tc>
          <w:tcPr>
            <w:tcW w:type="dxa" w:w="2160"/>
          </w:tcPr>
          <w:p>
            <w:r>
              <w:t>Create action items from investigations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CAUSAL-006</w:t>
            </w:r>
          </w:p>
        </w:tc>
        <w:tc>
          <w:tcPr>
            <w:tcW w:type="dxa" w:w="2160"/>
          </w:tcPr>
          <w:p>
            <w:r>
              <w:t>Support editable items with comments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CAUSAL-007</w:t>
            </w:r>
          </w:p>
        </w:tc>
        <w:tc>
          <w:tcPr>
            <w:tcW w:type="dxa" w:w="2160"/>
          </w:tcPr>
          <w:p>
            <w:r>
              <w:t>Attach evidence to investigations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CAUSAL-008</w:t>
            </w:r>
          </w:p>
        </w:tc>
        <w:tc>
          <w:tcPr>
            <w:tcW w:type="dxa" w:w="2160"/>
          </w:tcPr>
          <w:p>
            <w:r>
              <w:t>Track investigation status (Open/In Progress/Closed)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CAUSAL-009</w:t>
            </w:r>
          </w:p>
        </w:tc>
        <w:tc>
          <w:tcPr>
            <w:tcW w:type="dxa" w:w="2160"/>
          </w:tcPr>
          <w:p>
            <w:r>
              <w:t>AI-generate potential causes from threat data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CAUSAL-010</w:t>
            </w:r>
          </w:p>
        </w:tc>
        <w:tc>
          <w:tcPr>
            <w:tcW w:type="dxa" w:w="2160"/>
          </w:tcPr>
          <w:p>
            <w:r>
              <w:t>Generate fault tree diagrams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CAUSAL-011</w:t>
            </w:r>
          </w:p>
        </w:tc>
        <w:tc>
          <w:tcPr>
            <w:tcW w:type="dxa" w:w="2160"/>
          </w:tcPr>
          <w:p>
            <w:r>
              <w:t>Generate bow-tie diagrams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CAUSAL-012</w:t>
            </w:r>
          </w:p>
        </w:tc>
        <w:tc>
          <w:tcPr>
            <w:tcW w:type="dxa" w:w="2160"/>
          </w:tcPr>
          <w:p>
            <w:r>
              <w:t>Generate investigation report (PDF/PowerPoint)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</w:tbl>
    <w:p/>
    <w:p>
      <w:pPr>
        <w:pStyle w:val="Heading2"/>
      </w:pPr>
      <w:r>
        <w:t>4.7 Maintenance Strategy Generator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MAINT-001</w:t>
            </w:r>
          </w:p>
        </w:tc>
        <w:tc>
          <w:tcPr>
            <w:tcW w:type="dxa" w:w="2160"/>
          </w:tcPr>
          <w:p>
            <w:r>
              <w:t>Generate maintenance strategies per equipment type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MAINT-002</w:t>
            </w:r>
          </w:p>
        </w:tc>
        <w:tc>
          <w:tcPr>
            <w:tcW w:type="dxa" w:w="2160"/>
          </w:tcPr>
          <w:p>
            <w:r>
              <w:t>Include operator rounds and checks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MAINT-003</w:t>
            </w:r>
          </w:p>
        </w:tc>
        <w:tc>
          <w:tcPr>
            <w:tcW w:type="dxa" w:w="2160"/>
          </w:tcPr>
          <w:p>
            <w:r>
              <w:t>Include scheduled maintenance tasks with frequencies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MAINT-004</w:t>
            </w:r>
          </w:p>
        </w:tc>
        <w:tc>
          <w:tcPr>
            <w:tcW w:type="dxa" w:w="2160"/>
          </w:tcPr>
          <w:p>
            <w:r>
              <w:t>Include corrective action procedures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MAINT-005</w:t>
            </w:r>
          </w:p>
        </w:tc>
        <w:tc>
          <w:tcPr>
            <w:tcW w:type="dxa" w:w="2160"/>
          </w:tcPr>
          <w:p>
            <w:r>
              <w:t>Include emergency response procedures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MAINT-006</w:t>
            </w:r>
          </w:p>
        </w:tc>
        <w:tc>
          <w:tcPr>
            <w:tcW w:type="dxa" w:w="2160"/>
          </w:tcPr>
          <w:p>
            <w:r>
              <w:t>Link strategies to relevant failure modes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MAINT-007</w:t>
            </w:r>
          </w:p>
        </w:tc>
        <w:tc>
          <w:tcPr>
            <w:tcW w:type="dxa" w:w="2160"/>
          </w:tcPr>
          <w:p>
            <w:r>
              <w:t>Support strategy versioning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MAINT-008</w:t>
            </w:r>
          </w:p>
        </w:tc>
        <w:tc>
          <w:tcPr>
            <w:tcW w:type="dxa" w:w="2160"/>
          </w:tcPr>
          <w:p>
            <w:r>
              <w:t>Generate strategies for all equipment at once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MAINT-009</w:t>
            </w:r>
          </w:p>
        </w:tc>
        <w:tc>
          <w:tcPr>
            <w:tcW w:type="dxa" w:w="2160"/>
          </w:tcPr>
          <w:p>
            <w:r>
              <w:t>Editable strategy items (tasks, rounds, actions)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MAINT-010</w:t>
            </w:r>
          </w:p>
        </w:tc>
        <w:tc>
          <w:tcPr>
            <w:tcW w:type="dxa" w:w="2160"/>
          </w:tcPr>
          <w:p>
            <w:r>
              <w:t>Collapsible strategy card display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MAINT-011</w:t>
            </w:r>
          </w:p>
        </w:tc>
        <w:tc>
          <w:tcPr>
            <w:tcW w:type="dxa" w:w="2160"/>
          </w:tcPr>
          <w:p>
            <w:r>
              <w:t>Click-through to failure mode details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MAINT-012</w:t>
            </w:r>
          </w:p>
        </w:tc>
        <w:tc>
          <w:tcPr>
            <w:tcW w:type="dxa" w:w="2160"/>
          </w:tcPr>
          <w:p>
            <w:r>
              <w:t>Include spare parts recommendations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</w:tbl>
    <w:p/>
    <w:p>
      <w:pPr>
        <w:pStyle w:val="Heading2"/>
      </w:pPr>
      <w:r>
        <w:t>4.8 Actions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ACTION-001</w:t>
            </w:r>
          </w:p>
        </w:tc>
        <w:tc>
          <w:tcPr>
            <w:tcW w:type="dxa" w:w="2160"/>
          </w:tcPr>
          <w:p>
            <w:r>
              <w:t>Centralized action tracking across all modules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ACTION-002</w:t>
            </w:r>
          </w:p>
        </w:tc>
        <w:tc>
          <w:tcPr>
            <w:tcW w:type="dxa" w:w="2160"/>
          </w:tcPr>
          <w:p>
            <w:r>
              <w:t>Actions shall have priority (Critical/High/Medium/Low)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ACTION-003</w:t>
            </w:r>
          </w:p>
        </w:tc>
        <w:tc>
          <w:tcPr>
            <w:tcW w:type="dxa" w:w="2160"/>
          </w:tcPr>
          <w:p>
            <w:r>
              <w:t>Actions shall have status (Open/In Progress/Completed)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ACTION-004</w:t>
            </w:r>
          </w:p>
        </w:tc>
        <w:tc>
          <w:tcPr>
            <w:tcW w:type="dxa" w:w="2160"/>
          </w:tcPr>
          <w:p>
            <w:r>
              <w:t>Assign owner to actions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ACTION-005</w:t>
            </w:r>
          </w:p>
        </w:tc>
        <w:tc>
          <w:tcPr>
            <w:tcW w:type="dxa" w:w="2160"/>
          </w:tcPr>
          <w:p>
            <w:r>
              <w:t>Set due dates for actions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ACTION-006</w:t>
            </w:r>
          </w:p>
        </w:tc>
        <w:tc>
          <w:tcPr>
            <w:tcW w:type="dxa" w:w="2160"/>
          </w:tcPr>
          <w:p>
            <w:r>
              <w:t>Filter and sort actions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ACTION-007</w:t>
            </w:r>
          </w:p>
        </w:tc>
        <w:tc>
          <w:tcPr>
            <w:tcW w:type="dxa" w:w="2160"/>
          </w:tcPr>
          <w:p>
            <w:r>
              <w:t>Link actions to source (threat, investigation)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ACTION-008</w:t>
            </w:r>
          </w:p>
        </w:tc>
        <w:tc>
          <w:tcPr>
            <w:tcW w:type="dxa" w:w="2160"/>
          </w:tcPr>
          <w:p>
            <w:r>
              <w:t>AI-optimize action plans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ACTION-009</w:t>
            </w:r>
          </w:p>
        </w:tc>
        <w:tc>
          <w:tcPr>
            <w:tcW w:type="dxa" w:w="2160"/>
          </w:tcPr>
          <w:p>
            <w:r>
              <w:t>Action completion notifications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</w:tbl>
    <w:p/>
    <w:p>
      <w:pPr>
        <w:pStyle w:val="Heading2"/>
      </w:pPr>
      <w:r>
        <w:t>4.9 Multi-Language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LANG-001</w:t>
            </w:r>
          </w:p>
        </w:tc>
        <w:tc>
          <w:tcPr>
            <w:tcW w:type="dxa" w:w="2160"/>
          </w:tcPr>
          <w:p>
            <w:r>
              <w:t>Support English (EN) language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LANG-002</w:t>
            </w:r>
          </w:p>
        </w:tc>
        <w:tc>
          <w:tcPr>
            <w:tcW w:type="dxa" w:w="2160"/>
          </w:tcPr>
          <w:p>
            <w:r>
              <w:t>Support Dutch (NL) language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LANG-003</w:t>
            </w:r>
          </w:p>
        </w:tc>
        <w:tc>
          <w:tcPr>
            <w:tcW w:type="dxa" w:w="2160"/>
          </w:tcPr>
          <w:p>
            <w:r>
              <w:t>Language toggle in application header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LANG-004</w:t>
            </w:r>
          </w:p>
        </w:tc>
        <w:tc>
          <w:tcPr>
            <w:tcW w:type="dxa" w:w="2160"/>
          </w:tcPr>
          <w:p>
            <w:r>
              <w:t>Persist language preference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LANG-005</w:t>
            </w:r>
          </w:p>
        </w:tc>
        <w:tc>
          <w:tcPr>
            <w:tcW w:type="dxa" w:w="2160"/>
          </w:tcPr>
          <w:p>
            <w:r>
              <w:t>Translate all UI text and labels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LANG-006</w:t>
            </w:r>
          </w:p>
        </w:tc>
        <w:tc>
          <w:tcPr>
            <w:tcW w:type="dxa" w:w="2160"/>
          </w:tcPr>
          <w:p>
            <w:r>
              <w:t>Translate all dialog content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LANG-007</w:t>
            </w:r>
          </w:p>
        </w:tc>
        <w:tc>
          <w:tcPr>
            <w:tcW w:type="dxa" w:w="2160"/>
          </w:tcPr>
          <w:p>
            <w:r>
              <w:t>Translate all form placeholders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LANG-008</w:t>
            </w:r>
          </w:p>
        </w:tc>
        <w:tc>
          <w:tcPr>
            <w:tcW w:type="dxa" w:w="2160"/>
          </w:tcPr>
          <w:p>
            <w:r>
              <w:t>Support additional languages (DE, FR)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</w:tbl>
    <w:p>
      <w:r>
        <w:br w:type="page"/>
      </w:r>
    </w:p>
    <w:p>
      <w:pPr>
        <w:pStyle w:val="Heading1"/>
      </w:pPr>
      <w:r>
        <w:t>5.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US-001</w:t>
            </w:r>
          </w:p>
        </w:tc>
        <w:tc>
          <w:tcPr>
            <w:tcW w:type="dxa" w:w="1728"/>
          </w:tcPr>
          <w:p>
            <w:r>
              <w:t>Threat Capture</w:t>
            </w:r>
          </w:p>
        </w:tc>
        <w:tc>
          <w:tcPr>
            <w:tcW w:type="dxa" w:w="1728"/>
          </w:tcPr>
          <w:p>
            <w:r>
              <w:t>As a reliability engineer, I want to describe a failure in natural language so that the system automatically extracts and structures the information.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US-002</w:t>
            </w:r>
          </w:p>
        </w:tc>
        <w:tc>
          <w:tcPr>
            <w:tcW w:type="dxa" w:w="1728"/>
          </w:tcPr>
          <w:p>
            <w:r>
              <w:t>Risk Prioritization</w:t>
            </w:r>
          </w:p>
        </w:tc>
        <w:tc>
          <w:tcPr>
            <w:tcW w:type="dxa" w:w="1728"/>
          </w:tcPr>
          <w:p>
            <w:r>
              <w:t>As an operations manager, I want to see threats ranked by risk score so that I can prioritize which issues to address first.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US-003</w:t>
            </w:r>
          </w:p>
        </w:tc>
        <w:tc>
          <w:tcPr>
            <w:tcW w:type="dxa" w:w="1728"/>
          </w:tcPr>
          <w:p>
            <w:r>
              <w:t>Equipment Hierarchy</w:t>
            </w:r>
          </w:p>
        </w:tc>
        <w:tc>
          <w:tcPr>
            <w:tcW w:type="dxa" w:w="1728"/>
          </w:tcPr>
          <w:p>
            <w:r>
              <w:t>As a reliability engineer, I want to organize equipment in a hierarchy so that I can associate failures with specific assets.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US-004</w:t>
            </w:r>
          </w:p>
        </w:tc>
        <w:tc>
          <w:tcPr>
            <w:tcW w:type="dxa" w:w="1728"/>
          </w:tcPr>
          <w:p>
            <w:r>
              <w:t>Maintenance Strategy</w:t>
            </w:r>
          </w:p>
        </w:tc>
        <w:tc>
          <w:tcPr>
            <w:tcW w:type="dxa" w:w="1728"/>
          </w:tcPr>
          <w:p>
            <w:r>
              <w:t>As a maintenance planner, I want AI-generated maintenance strategies so that I can implement best practices without starting from scratch.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US-005</w:t>
            </w:r>
          </w:p>
        </w:tc>
        <w:tc>
          <w:tcPr>
            <w:tcW w:type="dxa" w:w="1728"/>
          </w:tcPr>
          <w:p>
            <w:r>
              <w:t>Root Cause Analysis</w:t>
            </w:r>
          </w:p>
        </w:tc>
        <w:tc>
          <w:tcPr>
            <w:tcW w:type="dxa" w:w="1728"/>
          </w:tcPr>
          <w:p>
            <w:r>
              <w:t>As a reliability engineer, I want to document investigations with timelines and cause trees so that I can track root cause analysis.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US-006</w:t>
            </w:r>
          </w:p>
        </w:tc>
        <w:tc>
          <w:tcPr>
            <w:tcW w:type="dxa" w:w="1728"/>
          </w:tcPr>
          <w:p>
            <w:r>
              <w:t>Dashboard Overview</w:t>
            </w:r>
          </w:p>
        </w:tc>
        <w:tc>
          <w:tcPr>
            <w:tcW w:type="dxa" w:w="1728"/>
          </w:tcPr>
          <w:p>
            <w:r>
              <w:t>As an operations manager, I want a dashboard showing risk distribution so that I can quickly understand the reliability landscape.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US-007</w:t>
            </w:r>
          </w:p>
        </w:tc>
        <w:tc>
          <w:tcPr>
            <w:tcW w:type="dxa" w:w="1728"/>
          </w:tcPr>
          <w:p>
            <w:r>
              <w:t>Action Tracking</w:t>
            </w:r>
          </w:p>
        </w:tc>
        <w:tc>
          <w:tcPr>
            <w:tcW w:type="dxa" w:w="1728"/>
          </w:tcPr>
          <w:p>
            <w:r>
              <w:t>As a reliability engineer, I want to track corrective actions so that I can ensure issues are resolved.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US-008</w:t>
            </w:r>
          </w:p>
        </w:tc>
        <w:tc>
          <w:tcPr>
            <w:tcW w:type="dxa" w:w="1728"/>
          </w:tcPr>
          <w:p>
            <w:r>
              <w:t>Multi-Language</w:t>
            </w:r>
          </w:p>
        </w:tc>
        <w:tc>
          <w:tcPr>
            <w:tcW w:type="dxa" w:w="1728"/>
          </w:tcPr>
          <w:p>
            <w:r>
              <w:t>As a Dutch-speaking engineer, I want to use the application in Dutch so that I can work more efficiently.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US-009</w:t>
            </w:r>
          </w:p>
        </w:tc>
        <w:tc>
          <w:tcPr>
            <w:tcW w:type="dxa" w:w="1728"/>
          </w:tcPr>
          <w:p>
            <w:r>
              <w:t>Voice Input</w:t>
            </w:r>
          </w:p>
        </w:tc>
        <w:tc>
          <w:tcPr>
            <w:tcW w:type="dxa" w:w="1728"/>
          </w:tcPr>
          <w:p>
            <w:r>
              <w:t>As a field engineer, I want to capture threats via voice so that I can report issues hands-free.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US-010</w:t>
            </w:r>
          </w:p>
        </w:tc>
        <w:tc>
          <w:tcPr>
            <w:tcW w:type="dxa" w:w="1728"/>
          </w:tcPr>
          <w:p>
            <w:r>
              <w:t>FMEA Lookup</w:t>
            </w:r>
          </w:p>
        </w:tc>
        <w:tc>
          <w:tcPr>
            <w:tcW w:type="dxa" w:w="1728"/>
          </w:tcPr>
          <w:p>
            <w:r>
              <w:t>As a reliability engineer, I want to search failure modes so that I can find relevant historical data.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US-011</w:t>
            </w:r>
          </w:p>
        </w:tc>
        <w:tc>
          <w:tcPr>
            <w:tcW w:type="dxa" w:w="1728"/>
          </w:tcPr>
          <w:p>
            <w:r>
              <w:t>Equipment Search</w:t>
            </w:r>
          </w:p>
        </w:tc>
        <w:tc>
          <w:tcPr>
            <w:tcW w:type="dxa" w:w="1728"/>
          </w:tcPr>
          <w:p>
            <w:r>
              <w:t>As a reliability engineer, I want to search equipment by multiple fields so that I can quickly find assets.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US-012</w:t>
            </w:r>
          </w:p>
        </w:tc>
        <w:tc>
          <w:tcPr>
            <w:tcW w:type="dxa" w:w="1728"/>
          </w:tcPr>
          <w:p>
            <w:r>
              <w:t>Deep Linking</w:t>
            </w:r>
          </w:p>
        </w:tc>
        <w:tc>
          <w:tcPr>
            <w:tcW w:type="dxa" w:w="1728"/>
          </w:tcPr>
          <w:p>
            <w:r>
              <w:t>As a user, I want to click dashboard metrics to see related details so that I can drill down into the data.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</w:tbl>
    <w:p>
      <w:r>
        <w:br w:type="page"/>
      </w:r>
    </w:p>
    <w:p>
      <w:pPr>
        <w:pStyle w:val="Heading1"/>
      </w:pPr>
      <w:r>
        <w:t>6. Feature Specifications</w:t>
      </w:r>
    </w:p>
    <w:p>
      <w:pPr>
        <w:pStyle w:val="Heading2"/>
      </w:pPr>
      <w:r>
        <w:t>6.1 AI Chat Threat Capture</w:t>
      </w:r>
    </w:p>
    <w:p>
      <w:pPr>
        <w:pStyle w:val="Heading3"/>
      </w:pPr>
      <w:r>
        <w:t>Description:</w:t>
      </w:r>
    </w:p>
    <w:p>
      <w:r>
        <w:t>The AI Chat system enables users to report equipment failures, risks, and threats using natural language. The system uses GPT-5.2 to analyze the input and extract structured data.</w:t>
      </w:r>
    </w:p>
    <w:p>
      <w:pPr>
        <w:pStyle w:val="Heading3"/>
      </w:pPr>
      <w:r>
        <w:t>Input:</w:t>
      </w:r>
    </w:p>
    <w:p>
      <w:r>
        <w:t>Free-form text description of an equipment issue, optionally with images or voice.</w:t>
      </w:r>
    </w:p>
    <w:p>
      <w:pPr>
        <w:pStyle w:val="Heading3"/>
      </w:pPr>
      <w:r>
        <w:t>Processing:</w:t>
      </w:r>
    </w:p>
    <w:p>
      <w:pPr>
        <w:pStyle w:val="ListNumber"/>
      </w:pPr>
      <w:r>
        <w:t>Intent Classification: Determine if user is reporting a threat or asking a question</w:t>
      </w:r>
    </w:p>
    <w:p>
      <w:pPr>
        <w:pStyle w:val="ListNumber"/>
      </w:pPr>
      <w:r>
        <w:t>Entity Extraction: Identify asset, location, failure mode, severity indicators</w:t>
      </w:r>
    </w:p>
    <w:p>
      <w:pPr>
        <w:pStyle w:val="ListNumber"/>
      </w:pPr>
      <w:r>
        <w:t>Hierarchy Matching: Match extracted asset to equipment hierarchy</w:t>
      </w:r>
    </w:p>
    <w:p>
      <w:pPr>
        <w:pStyle w:val="ListNumber"/>
      </w:pPr>
      <w:r>
        <w:t>FMEA Matching: Suggest relevant failure modes from library</w:t>
      </w:r>
    </w:p>
    <w:p>
      <w:pPr>
        <w:pStyle w:val="ListNumber"/>
      </w:pPr>
      <w:r>
        <w:t>Risk Calculation: Compute risk score based on severity and probability</w:t>
      </w:r>
    </w:p>
    <w:p>
      <w:pPr>
        <w:pStyle w:val="ListNumber"/>
      </w:pPr>
      <w:r>
        <w:t>Ranking: Position threat relative to other threats</w:t>
      </w:r>
    </w:p>
    <w:p>
      <w:pPr>
        <w:pStyle w:val="Heading3"/>
      </w:pPr>
      <w:r>
        <w:t>Output:</w:t>
      </w:r>
    </w:p>
    <w:p>
      <w:pPr>
        <w:pStyle w:val="ListBullet"/>
      </w:pPr>
      <w:r>
        <w:t>Threat title and description</w:t>
      </w:r>
    </w:p>
    <w:p>
      <w:pPr>
        <w:pStyle w:val="ListBullet"/>
      </w:pPr>
      <w:r>
        <w:t>Linked asset (if matched)</w:t>
      </w:r>
    </w:p>
    <w:p>
      <w:pPr>
        <w:pStyle w:val="ListBullet"/>
      </w:pPr>
      <w:r>
        <w:t>Suggested failure modes</w:t>
      </w:r>
    </w:p>
    <w:p>
      <w:pPr>
        <w:pStyle w:val="ListBullet"/>
      </w:pPr>
      <w:r>
        <w:t>Risk score (1-100)</w:t>
      </w:r>
    </w:p>
    <w:p>
      <w:pPr>
        <w:pStyle w:val="ListBullet"/>
      </w:pPr>
      <w:r>
        <w:t>Rank among all threats</w:t>
      </w:r>
    </w:p>
    <w:p>
      <w:pPr>
        <w:pStyle w:val="ListBullet"/>
      </w:pPr>
      <w:r>
        <w:t>Recommended actions</w:t>
      </w:r>
    </w:p>
    <w:p/>
    <w:p>
      <w:pPr>
        <w:pStyle w:val="Heading2"/>
      </w:pPr>
      <w:r>
        <w:t>6.2 Risk Scoring Algorithm</w:t>
      </w:r>
    </w:p>
    <w:p>
      <w:pPr>
        <w:pStyle w:val="Heading3"/>
      </w:pPr>
      <w:r>
        <w:t>Formula:</w:t>
      </w:r>
    </w:p>
    <w:p>
      <w:r>
        <w:t>Risk Score = Severity (1-10) x Probability (1-10)</w:t>
      </w:r>
    </w:p>
    <w:p>
      <w:r>
        <w:t>Result Range: 1-100</w:t>
      </w:r>
    </w:p>
    <w:p>
      <w:pPr>
        <w:pStyle w:val="Heading3"/>
      </w:pPr>
      <w:r>
        <w:t>Risk Categories: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80-100</w:t>
            </w:r>
          </w:p>
        </w:tc>
        <w:tc>
          <w:tcPr>
            <w:tcW w:type="dxa" w:w="2880"/>
          </w:tcPr>
          <w:p>
            <w:r>
              <w:t>Red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50-79</w:t>
            </w:r>
          </w:p>
        </w:tc>
        <w:tc>
          <w:tcPr>
            <w:tcW w:type="dxa" w:w="2880"/>
          </w:tcPr>
          <w:p>
            <w:r>
              <w:t>Orange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25-49</w:t>
            </w:r>
          </w:p>
        </w:tc>
        <w:tc>
          <w:tcPr>
            <w:tcW w:type="dxa" w:w="2880"/>
          </w:tcPr>
          <w:p>
            <w:r>
              <w:t>Yellow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1-24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</w:tr>
    </w:tbl>
    <w:p/>
    <w:p>
      <w:pPr>
        <w:pStyle w:val="Heading2"/>
      </w:pPr>
      <w:r>
        <w:t>6.3 ISO 14224 Hierarchy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Installation</w:t>
            </w:r>
          </w:p>
        </w:tc>
        <w:tc>
          <w:tcPr>
            <w:tcW w:type="dxa" w:w="2880"/>
          </w:tcPr>
          <w:p>
            <w:r>
              <w:t>Offshore Platform Alpha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Plant/Unit</w:t>
            </w:r>
          </w:p>
        </w:tc>
        <w:tc>
          <w:tcPr>
            <w:tcW w:type="dxa" w:w="2880"/>
          </w:tcPr>
          <w:p>
            <w:r>
              <w:t>Production Unit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Section/System</w:t>
            </w:r>
          </w:p>
        </w:tc>
        <w:tc>
          <w:tcPr>
            <w:tcW w:type="dxa" w:w="2880"/>
          </w:tcPr>
          <w:p>
            <w:r>
              <w:t>Gas Compression System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Equipment Unit</w:t>
            </w:r>
          </w:p>
        </w:tc>
        <w:tc>
          <w:tcPr>
            <w:tcW w:type="dxa" w:w="2880"/>
          </w:tcPr>
          <w:p>
            <w:r>
              <w:t>Centrifugal Compressor K-101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Subunit</w:t>
            </w:r>
          </w:p>
        </w:tc>
        <w:tc>
          <w:tcPr>
            <w:tcW w:type="dxa" w:w="2880"/>
          </w:tcPr>
          <w:p>
            <w:r>
              <w:t>Driver Assembly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Maintainable Item</w:t>
            </w:r>
          </w:p>
        </w:tc>
        <w:tc>
          <w:tcPr>
            <w:tcW w:type="dxa" w:w="2880"/>
          </w:tcPr>
          <w:p>
            <w:r>
              <w:t>Bearing 101-A</w:t>
            </w:r>
          </w:p>
        </w:tc>
      </w:tr>
    </w:tbl>
    <w:p>
      <w:r>
        <w:br w:type="page"/>
      </w:r>
    </w:p>
    <w:p>
      <w:pPr>
        <w:pStyle w:val="Heading1"/>
      </w:pPr>
      <w:r>
        <w:t>7. Data Models</w:t>
      </w:r>
    </w:p>
    <w:p>
      <w:pPr>
        <w:pStyle w:val="Heading2"/>
      </w:pPr>
      <w:r>
        <w:t>7.1 Threat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 (UUID)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Threat title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Detailed description</w:t>
            </w:r>
          </w:p>
        </w:tc>
      </w:tr>
      <w:tr>
        <w:tc>
          <w:tcPr>
            <w:tcW w:type="dxa" w:w="2160"/>
          </w:tcPr>
          <w:p>
            <w:r>
              <w:t>asset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Linked equipment asset</w:t>
            </w:r>
          </w:p>
        </w:tc>
      </w:tr>
      <w:tr>
        <w:tc>
          <w:tcPr>
            <w:tcW w:type="dxa" w:w="2160"/>
          </w:tcPr>
          <w:p>
            <w:r>
              <w:t>equipment_type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Type of equipment</w:t>
            </w:r>
          </w:p>
        </w:tc>
      </w:tr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Integer (1-10)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Impact severity</w:t>
            </w:r>
          </w:p>
        </w:tc>
      </w:tr>
      <w:tr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Integer (1-10)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Likelihood of occurrence</w:t>
            </w:r>
          </w:p>
        </w:tc>
      </w:tr>
      <w:tr>
        <w:tc>
          <w:tcPr>
            <w:tcW w:type="dxa" w:w="2160"/>
          </w:tcPr>
          <w:p>
            <w:r>
              <w:t>risk_score</w:t>
            </w:r>
          </w:p>
        </w:tc>
        <w:tc>
          <w:tcPr>
            <w:tcW w:type="dxa" w:w="2160"/>
          </w:tcPr>
          <w:p>
            <w:r>
              <w:t>Integer (1-100)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Calculated risk score</w:t>
            </w:r>
          </w:p>
        </w:tc>
      </w:tr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Position among all threats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new/in_review/mitigated/closed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critical/high/medium/low</w:t>
            </w:r>
          </w:p>
        </w:tc>
      </w:tr>
      <w:tr>
        <w:tc>
          <w:tcPr>
            <w:tcW w:type="dxa" w:w="2160"/>
          </w:tcPr>
          <w:p>
            <w:r>
              <w:t>failure_modes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Linked FMEA failure modes</w:t>
            </w:r>
          </w:p>
        </w:tc>
      </w:tr>
      <w:tr>
        <w:tc>
          <w:tcPr>
            <w:tcW w:type="dxa" w:w="2160"/>
          </w:tcPr>
          <w:p>
            <w:r>
              <w:t>actions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Recommended actions</w:t>
            </w:r>
          </w:p>
        </w:tc>
      </w:tr>
      <w:tr>
        <w:tc>
          <w:tcPr>
            <w:tcW w:type="dxa" w:w="2160"/>
          </w:tcPr>
          <w:p>
            <w:r>
              <w:t>image_url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Attached image URL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Owner user ID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Last update timestamp</w:t>
            </w:r>
          </w:p>
        </w:tc>
      </w:tr>
    </w:tbl>
    <w:p/>
    <w:p>
      <w:pPr>
        <w:pStyle w:val="Heading2"/>
      </w:pPr>
      <w:r>
        <w:t>7.2 Equipment Node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 (UUID)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Equipment name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Equipment tag number</w:t>
            </w:r>
          </w:p>
        </w:tc>
      </w:tr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ISO 14224 level</w:t>
            </w:r>
          </w:p>
        </w:tc>
      </w:tr>
      <w:tr>
        <w:tc>
          <w:tcPr>
            <w:tcW w:type="dxa" w:w="2160"/>
          </w:tcPr>
          <w:p>
            <w:r>
              <w:t>parent_id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Parent node ID</w:t>
            </w:r>
          </w:p>
        </w:tc>
      </w:tr>
      <w:tr>
        <w:tc>
          <w:tcPr>
            <w:tcW w:type="dxa" w:w="2160"/>
          </w:tcPr>
          <w:p>
            <w:r>
              <w:t>equipment_type_id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Equipment type reference</w:t>
            </w:r>
          </w:p>
        </w:tc>
      </w:tr>
      <w:tr>
        <w:tc>
          <w:tcPr>
            <w:tcW w:type="dxa" w:w="2160"/>
          </w:tcPr>
          <w:p>
            <w:r>
              <w:t>discipline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mechanical/electrical/instrumentation/process</w:t>
            </w:r>
          </w:p>
        </w:tc>
      </w:tr>
      <w:tr>
        <w:tc>
          <w:tcPr>
            <w:tcW w:type="dxa" w:w="2160"/>
          </w:tcPr>
          <w:p>
            <w:r>
              <w:t>criticality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Criticality assignment</w:t>
            </w:r>
          </w:p>
        </w:tc>
      </w:tr>
      <w:tr>
        <w:tc>
          <w:tcPr>
            <w:tcW w:type="dxa" w:w="2160"/>
          </w:tcPr>
          <w:p>
            <w:r>
              <w:t>order_index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Display order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Owner user ID</w:t>
            </w:r>
          </w:p>
        </w:tc>
      </w:tr>
    </w:tbl>
    <w:p/>
    <w:p>
      <w:pPr>
        <w:pStyle w:val="Heading2"/>
      </w:pPr>
      <w:r>
        <w:t>7.3 Investigation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 (UUID)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case_number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Human-readable case number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Investigation title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Investigation description</w:t>
            </w:r>
          </w:p>
        </w:tc>
      </w:tr>
      <w:tr>
        <w:tc>
          <w:tcPr>
            <w:tcW w:type="dxa" w:w="2160"/>
          </w:tcPr>
          <w:p>
            <w:r>
              <w:t>threat_id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Linked threat ID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open/in_progress/closed</w:t>
            </w:r>
          </w:p>
        </w:tc>
      </w:tr>
      <w:tr>
        <w:tc>
          <w:tcPr>
            <w:tcW w:type="dxa" w:w="2160"/>
          </w:tcPr>
          <w:p>
            <w:r>
              <w:t>timeline_events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Event timeline</w:t>
            </w:r>
          </w:p>
        </w:tc>
      </w:tr>
      <w:tr>
        <w:tc>
          <w:tcPr>
            <w:tcW w:type="dxa" w:w="2160"/>
          </w:tcPr>
          <w:p>
            <w:r>
              <w:t>failure_identifications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Identified failures</w:t>
            </w:r>
          </w:p>
        </w:tc>
      </w:tr>
      <w:tr>
        <w:tc>
          <w:tcPr>
            <w:tcW w:type="dxa" w:w="2160"/>
          </w:tcPr>
          <w:p>
            <w:r>
              <w:t>cause_nodes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Root cause tree</w:t>
            </w:r>
          </w:p>
        </w:tc>
      </w:tr>
      <w:tr>
        <w:tc>
          <w:tcPr>
            <w:tcW w:type="dxa" w:w="2160"/>
          </w:tcPr>
          <w:p>
            <w:r>
              <w:t>action_items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Corrective actions</w:t>
            </w:r>
          </w:p>
        </w:tc>
      </w:tr>
      <w:tr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Supporting evidence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Owner user ID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</w:tbl>
    <w:p>
      <w:r>
        <w:br w:type="page"/>
      </w:r>
    </w:p>
    <w:p>
      <w:pPr>
        <w:pStyle w:val="Heading1"/>
      </w:pPr>
      <w:r>
        <w:t>8. API Specifications</w:t>
      </w:r>
    </w:p>
    <w:p>
      <w:r>
        <w:t>Base URL: /api</w:t>
      </w:r>
    </w:p>
    <w:p>
      <w:r>
        <w:t>Authentication: JWT Bearer Token</w:t>
      </w:r>
    </w:p>
    <w:p>
      <w:r>
        <w:t>Content-Type: application/json</w:t>
      </w:r>
    </w:p>
    <w:p/>
    <w:p>
      <w:pPr>
        <w:pStyle w:val="Heading2"/>
      </w:pPr>
      <w:r>
        <w:t>8.1 Authentication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/auth/register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Register new user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Login and get JWT token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/auth/me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Get current user info</w:t>
            </w:r>
          </w:p>
        </w:tc>
      </w:tr>
    </w:tbl>
    <w:p/>
    <w:p>
      <w:pPr>
        <w:pStyle w:val="Heading2"/>
      </w:pPr>
      <w:r>
        <w:t>8.2 Threat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/chat/send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Send chat message, may create threat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/chat/history/{session}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Get chat history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/transcribe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Transcribe voice to text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/threats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List all threats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/threats/top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Get top ranked threats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/threats/{id}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Get single threat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/threats/{id}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Update threat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/threats/{id}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Delete threat</w:t>
            </w:r>
          </w:p>
        </w:tc>
      </w:tr>
    </w:tbl>
    <w:p/>
    <w:p>
      <w:pPr>
        <w:pStyle w:val="Heading2"/>
      </w:pPr>
      <w:r>
        <w:t>8.3 Equipment Hierarchy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/equipment-hierarchy/nodes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Get all equipment nodes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/equipment-hierarchy/nodes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Create equipment node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/equipment-hierarchy/nodes/{id}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Update node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/equipment-hierarchy/nodes/{id}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Delete node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/equipment-hierarchy/nodes/{id}/move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Move node to new parent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/equipment-hierarchy/nodes/{id}/reorder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Reorder node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/equipment-hierarchy/types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Get equipment types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/equipment-hierarchy/types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Create equipment type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/equipment-hierarchy/stats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Get hierarchy statistics</w:t>
            </w:r>
          </w:p>
        </w:tc>
      </w:tr>
    </w:tbl>
    <w:p/>
    <w:p>
      <w:pPr>
        <w:pStyle w:val="Heading2"/>
      </w:pPr>
      <w:r>
        <w:t>8.4 AI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/threats/{id}/analyze-risk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Run AI risk analysis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/threats/{id}/risk-insights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Get cached risk insights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/threats/{id}/generate-causes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AI generate root causes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/threats/{id}/generate-fault-tree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Generate fault tree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/threats/{id}/generate-bow-tie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Generate bow-tie diagram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/threats/{id}/optimize-actions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Optimize action plans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/maintenance-strategies/generate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Generate single strategy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/maintenance-strategies/generate-all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Generate all strategies</w:t>
            </w:r>
          </w:p>
        </w:tc>
      </w:tr>
    </w:tbl>
    <w:p>
      <w:r>
        <w:br w:type="page"/>
      </w:r>
    </w:p>
    <w:p>
      <w:pPr>
        <w:pStyle w:val="Heading1"/>
      </w:pPr>
      <w:r>
        <w:t>9.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Rule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Threat Ranking</w:t>
            </w:r>
          </w:p>
        </w:tc>
        <w:tc>
          <w:tcPr>
            <w:tcW w:type="dxa" w:w="2880"/>
          </w:tcPr>
          <w:p>
            <w:r>
              <w:t>When a new threat is created, recalculate ranks for all threats of the same user based on risk score descending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Risk Score Calculation</w:t>
            </w:r>
          </w:p>
        </w:tc>
        <w:tc>
          <w:tcPr>
            <w:tcW w:type="dxa" w:w="2880"/>
          </w:tcPr>
          <w:p>
            <w:r>
              <w:t>Risk score = Severity x Probability. Both values must be integers 1-10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Hierarchy Validation</w:t>
            </w:r>
          </w:p>
        </w:tc>
        <w:tc>
          <w:tcPr>
            <w:tcW w:type="dxa" w:w="2880"/>
          </w:tcPr>
          <w:p>
            <w:r>
              <w:t>Equipment nodes can only have children of the next ISO 14224 level</w:t>
            </w:r>
          </w:p>
        </w:tc>
      </w:tr>
      <w:tr>
        <w:tc>
          <w:tcPr>
            <w:tcW w:type="dxa" w:w="2880"/>
          </w:tcPr>
          <w:p>
            <w:r>
              <w:t>BR-004</w:t>
            </w:r>
          </w:p>
        </w:tc>
        <w:tc>
          <w:tcPr>
            <w:tcW w:type="dxa" w:w="2880"/>
          </w:tcPr>
          <w:p>
            <w:r>
              <w:t>Case Number Generation</w:t>
            </w:r>
          </w:p>
        </w:tc>
        <w:tc>
          <w:tcPr>
            <w:tcW w:type="dxa" w:w="2880"/>
          </w:tcPr>
          <w:p>
            <w:r>
              <w:t>Investigation case numbers follow format: INV-YYYY-NNNN (year + sequential number)</w:t>
            </w:r>
          </w:p>
        </w:tc>
      </w:tr>
      <w:tr>
        <w:tc>
          <w:tcPr>
            <w:tcW w:type="dxa" w:w="2880"/>
          </w:tcPr>
          <w:p>
            <w:r>
              <w:t>BR-005</w:t>
            </w:r>
          </w:p>
        </w:tc>
        <w:tc>
          <w:tcPr>
            <w:tcW w:type="dxa" w:w="2880"/>
          </w:tcPr>
          <w:p>
            <w:r>
              <w:t>Action Number Generation</w:t>
            </w:r>
          </w:p>
        </w:tc>
        <w:tc>
          <w:tcPr>
            <w:tcW w:type="dxa" w:w="2880"/>
          </w:tcPr>
          <w:p>
            <w:r>
              <w:t>Action numbers follow format: ACT-{case_number}-NN</w:t>
            </w:r>
          </w:p>
        </w:tc>
      </w:tr>
      <w:tr>
        <w:tc>
          <w:tcPr>
            <w:tcW w:type="dxa" w:w="2880"/>
          </w:tcPr>
          <w:p>
            <w:r>
              <w:t>BR-006</w:t>
            </w:r>
          </w:p>
        </w:tc>
        <w:tc>
          <w:tcPr>
            <w:tcW w:type="dxa" w:w="2880"/>
          </w:tcPr>
          <w:p>
            <w:r>
              <w:t>Strategy Versioning</w:t>
            </w:r>
          </w:p>
        </w:tc>
        <w:tc>
          <w:tcPr>
            <w:tcW w:type="dxa" w:w="2880"/>
          </w:tcPr>
          <w:p>
            <w:r>
              <w:t>Maintenance strategy versions follow semantic versioning (major.minor)</w:t>
            </w:r>
          </w:p>
        </w:tc>
      </w:tr>
      <w:tr>
        <w:tc>
          <w:tcPr>
            <w:tcW w:type="dxa" w:w="2880"/>
          </w:tcPr>
          <w:p>
            <w:r>
              <w:t>BR-007</w:t>
            </w:r>
          </w:p>
        </w:tc>
        <w:tc>
          <w:tcPr>
            <w:tcW w:type="dxa" w:w="2880"/>
          </w:tcPr>
          <w:p>
            <w:r>
              <w:t>RPN Calculation</w:t>
            </w:r>
          </w:p>
        </w:tc>
        <w:tc>
          <w:tcPr>
            <w:tcW w:type="dxa" w:w="2880"/>
          </w:tcPr>
          <w:p>
            <w:r>
              <w:t>FMEA RPN = Severity x Occurrence x Detectability. Range: 1-1000</w:t>
            </w:r>
          </w:p>
        </w:tc>
      </w:tr>
      <w:tr>
        <w:tc>
          <w:tcPr>
            <w:tcW w:type="dxa" w:w="2880"/>
          </w:tcPr>
          <w:p>
            <w:r>
              <w:t>BR-008</w:t>
            </w:r>
          </w:p>
        </w:tc>
        <w:tc>
          <w:tcPr>
            <w:tcW w:type="dxa" w:w="2880"/>
          </w:tcPr>
          <w:p>
            <w:r>
              <w:t>User Isolation</w:t>
            </w:r>
          </w:p>
        </w:tc>
        <w:tc>
          <w:tcPr>
            <w:tcW w:type="dxa" w:w="2880"/>
          </w:tcPr>
          <w:p>
            <w:r>
              <w:t>Users can only see their own threats, equipment, and investigations</w:t>
            </w:r>
          </w:p>
        </w:tc>
      </w:tr>
      <w:tr>
        <w:tc>
          <w:tcPr>
            <w:tcW w:type="dxa" w:w="2880"/>
          </w:tcPr>
          <w:p>
            <w:r>
              <w:t>BR-009</w:t>
            </w:r>
          </w:p>
        </w:tc>
        <w:tc>
          <w:tcPr>
            <w:tcW w:type="dxa" w:w="2880"/>
          </w:tcPr>
          <w:p>
            <w:r>
              <w:t>Criticality Inheritance</w:t>
            </w:r>
          </w:p>
        </w:tc>
        <w:tc>
          <w:tcPr>
            <w:tcW w:type="dxa" w:w="2880"/>
          </w:tcPr>
          <w:p>
            <w:r>
              <w:t>If equipment has criticality, child nodes inherit unless overridden</w:t>
            </w:r>
          </w:p>
        </w:tc>
      </w:tr>
      <w:tr>
        <w:tc>
          <w:tcPr>
            <w:tcW w:type="dxa" w:w="2880"/>
          </w:tcPr>
          <w:p>
            <w:r>
              <w:t>BR-010</w:t>
            </w:r>
          </w:p>
        </w:tc>
        <w:tc>
          <w:tcPr>
            <w:tcW w:type="dxa" w:w="2880"/>
          </w:tcPr>
          <w:p>
            <w:r>
              <w:t>Soft Delete</w:t>
            </w:r>
          </w:p>
        </w:tc>
        <w:tc>
          <w:tcPr>
            <w:tcW w:type="dxa" w:w="2880"/>
          </w:tcPr>
          <w:p>
            <w:r>
              <w:t>Deleted items are marked inactive, not physically removed</w:t>
            </w:r>
          </w:p>
        </w:tc>
      </w:tr>
    </w:tbl>
    <w:p>
      <w:r>
        <w:br w:type="page"/>
      </w:r>
    </w:p>
    <w:p>
      <w:pPr>
        <w:pStyle w:val="Heading1"/>
      </w:pPr>
      <w:r>
        <w:t>10. Non-Functional Requirements</w:t>
      </w:r>
    </w:p>
    <w:p>
      <w:pPr>
        <w:pStyle w:val="Heading2"/>
      </w:pPr>
      <w:r>
        <w:t>10.1 Performance</w:t>
      </w:r>
    </w:p>
    <w:p>
      <w:pPr>
        <w:pStyle w:val="ListBullet"/>
      </w:pPr>
      <w:r>
        <w:t>Page load time: &lt; 2 seconds</w:t>
      </w:r>
    </w:p>
    <w:p>
      <w:pPr>
        <w:pStyle w:val="ListBullet"/>
      </w:pPr>
      <w:r>
        <w:t>API response time: &lt; 500ms for CRUD operations</w:t>
      </w:r>
    </w:p>
    <w:p>
      <w:pPr>
        <w:pStyle w:val="ListBullet"/>
      </w:pPr>
      <w:r>
        <w:t>AI response time: &lt; 10 seconds for generation tasks</w:t>
      </w:r>
    </w:p>
    <w:p>
      <w:pPr>
        <w:pStyle w:val="ListBullet"/>
      </w:pPr>
      <w:r>
        <w:t>Support 100 concurrent users</w:t>
      </w:r>
    </w:p>
    <w:p>
      <w:pPr>
        <w:pStyle w:val="ListBullet"/>
      </w:pPr>
      <w:r>
        <w:t>Database queries optimized with indexes</w:t>
      </w:r>
    </w:p>
    <w:p>
      <w:pPr>
        <w:pStyle w:val="Heading2"/>
      </w:pPr>
      <w:r>
        <w:t>10.2 Security</w:t>
      </w:r>
    </w:p>
    <w:p>
      <w:pPr>
        <w:pStyle w:val="ListBullet"/>
      </w:pPr>
      <w:r>
        <w:t>All API endpoints protected with JWT authentication</w:t>
      </w:r>
    </w:p>
    <w:p>
      <w:pPr>
        <w:pStyle w:val="ListBullet"/>
      </w:pPr>
      <w:r>
        <w:t>Passwords hashed with bcrypt (cost factor 12)</w:t>
      </w:r>
    </w:p>
    <w:p>
      <w:pPr>
        <w:pStyle w:val="ListBullet"/>
      </w:pPr>
      <w:r>
        <w:t>HTTPS enforced for all communications</w:t>
      </w:r>
    </w:p>
    <w:p>
      <w:pPr>
        <w:pStyle w:val="ListBullet"/>
      </w:pPr>
      <w:r>
        <w:t>Input validation on all user-supplied data</w:t>
      </w:r>
    </w:p>
    <w:p>
      <w:pPr>
        <w:pStyle w:val="ListBullet"/>
      </w:pPr>
      <w:r>
        <w:t>CORS configured for allowed origins only</w:t>
      </w:r>
    </w:p>
    <w:p>
      <w:pPr>
        <w:pStyle w:val="ListBullet"/>
      </w:pPr>
      <w:r>
        <w:t>Rate limiting on authentication endpoints</w:t>
      </w:r>
    </w:p>
    <w:p>
      <w:pPr>
        <w:pStyle w:val="Heading2"/>
      </w:pPr>
      <w:r>
        <w:t>10.3 Availability</w:t>
      </w:r>
    </w:p>
    <w:p>
      <w:pPr>
        <w:pStyle w:val="ListBullet"/>
      </w:pPr>
      <w:r>
        <w:t>Target uptime: 99.5%</w:t>
      </w:r>
    </w:p>
    <w:p>
      <w:pPr>
        <w:pStyle w:val="ListBullet"/>
      </w:pPr>
      <w:r>
        <w:t>Graceful degradation if AI services unavailable</w:t>
      </w:r>
    </w:p>
    <w:p>
      <w:pPr>
        <w:pStyle w:val="ListBullet"/>
      </w:pPr>
      <w:r>
        <w:t>Error messages displayed for service failures</w:t>
      </w:r>
    </w:p>
    <w:p>
      <w:pPr>
        <w:pStyle w:val="ListBullet"/>
      </w:pPr>
      <w:r>
        <w:t>Automatic retry for transient failures</w:t>
      </w:r>
    </w:p>
    <w:p>
      <w:pPr>
        <w:pStyle w:val="Heading2"/>
      </w:pPr>
      <w:r>
        <w:t>10.4 Usability</w:t>
      </w:r>
    </w:p>
    <w:p>
      <w:pPr>
        <w:pStyle w:val="ListBullet"/>
      </w:pPr>
      <w:r>
        <w:t>Responsive design for desktop and tablet</w:t>
      </w:r>
    </w:p>
    <w:p>
      <w:pPr>
        <w:pStyle w:val="ListBullet"/>
      </w:pPr>
      <w:r>
        <w:t>Support for English and Dutch languages</w:t>
      </w:r>
    </w:p>
    <w:p>
      <w:pPr>
        <w:pStyle w:val="ListBullet"/>
      </w:pPr>
      <w:r>
        <w:t>Consistent UI patterns across all modules</w:t>
      </w:r>
    </w:p>
    <w:p>
      <w:pPr>
        <w:pStyle w:val="ListBullet"/>
      </w:pPr>
      <w:r>
        <w:t>Keyboard navigation support</w:t>
      </w:r>
    </w:p>
    <w:p>
      <w:pPr>
        <w:pStyle w:val="ListBullet"/>
      </w:pPr>
      <w:r>
        <w:t>Loading indicators for async operations</w:t>
      </w:r>
    </w:p>
    <w:p>
      <w:pPr>
        <w:pStyle w:val="ListBullet"/>
      </w:pPr>
      <w:r>
        <w:t>Toast notifications for user feedback</w:t>
      </w:r>
    </w:p>
    <w:p>
      <w:pPr>
        <w:pStyle w:val="Heading2"/>
      </w:pPr>
      <w:r>
        <w:t>10.5 Scalability</w:t>
      </w:r>
    </w:p>
    <w:p>
      <w:pPr>
        <w:pStyle w:val="ListBullet"/>
      </w:pPr>
      <w:r>
        <w:t>Stateless backend for horizontal scaling</w:t>
      </w:r>
    </w:p>
    <w:p>
      <w:pPr>
        <w:pStyle w:val="ListBullet"/>
      </w:pPr>
      <w:r>
        <w:t>MongoDB for flexible schema evolution</w:t>
      </w:r>
    </w:p>
    <w:p>
      <w:pPr>
        <w:pStyle w:val="ListBullet"/>
      </w:pPr>
      <w:r>
        <w:t>Async processing for AI tasks</w:t>
      </w:r>
    </w:p>
    <w:p>
      <w:pPr>
        <w:pStyle w:val="ListBullet"/>
      </w:pPr>
      <w:r>
        <w:t>CDN for static asset delivery</w:t>
      </w:r>
    </w:p>
    <w:p>
      <w:r>
        <w:br w:type="page"/>
      </w:r>
    </w:p>
    <w:p>
      <w:pPr>
        <w:pStyle w:val="Heading1"/>
      </w:pPr>
      <w:r>
        <w:t>11. Appendices</w:t>
      </w:r>
    </w:p>
    <w:p>
      <w:pPr>
        <w:pStyle w:val="Heading2"/>
      </w:pPr>
      <w:r>
        <w:t>Appendix A: Equipment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Discipline</w:t>
            </w:r>
          </w:p>
        </w:tc>
      </w:tr>
      <w:tr>
        <w:tc>
          <w:tcPr>
            <w:tcW w:type="dxa" w:w="2880"/>
          </w:tcPr>
          <w:p>
            <w:r>
              <w:t>pump_centrifugal</w:t>
            </w:r>
          </w:p>
        </w:tc>
        <w:tc>
          <w:tcPr>
            <w:tcW w:type="dxa" w:w="2880"/>
          </w:tcPr>
          <w:p>
            <w:r>
              <w:t>Centrifugal Pump</w:t>
            </w:r>
          </w:p>
        </w:tc>
        <w:tc>
          <w:tcPr>
            <w:tcW w:type="dxa" w:w="2880"/>
          </w:tcPr>
          <w:p>
            <w:r>
              <w:t>Mechanical</w:t>
            </w:r>
          </w:p>
        </w:tc>
      </w:tr>
      <w:tr>
        <w:tc>
          <w:tcPr>
            <w:tcW w:type="dxa" w:w="2880"/>
          </w:tcPr>
          <w:p>
            <w:r>
              <w:t>pump_reciprocating</w:t>
            </w:r>
          </w:p>
        </w:tc>
        <w:tc>
          <w:tcPr>
            <w:tcW w:type="dxa" w:w="2880"/>
          </w:tcPr>
          <w:p>
            <w:r>
              <w:t>Reciprocating Pump</w:t>
            </w:r>
          </w:p>
        </w:tc>
        <w:tc>
          <w:tcPr>
            <w:tcW w:type="dxa" w:w="2880"/>
          </w:tcPr>
          <w:p>
            <w:r>
              <w:t>Mechanical</w:t>
            </w:r>
          </w:p>
        </w:tc>
      </w:tr>
      <w:tr>
        <w:tc>
          <w:tcPr>
            <w:tcW w:type="dxa" w:w="2880"/>
          </w:tcPr>
          <w:p>
            <w:r>
              <w:t>compressor_centrifugal</w:t>
            </w:r>
          </w:p>
        </w:tc>
        <w:tc>
          <w:tcPr>
            <w:tcW w:type="dxa" w:w="2880"/>
          </w:tcPr>
          <w:p>
            <w:r>
              <w:t>Centrifugal Compressor</w:t>
            </w:r>
          </w:p>
        </w:tc>
        <w:tc>
          <w:tcPr>
            <w:tcW w:type="dxa" w:w="2880"/>
          </w:tcPr>
          <w:p>
            <w:r>
              <w:t>Mechanical</w:t>
            </w:r>
          </w:p>
        </w:tc>
      </w:tr>
      <w:tr>
        <w:tc>
          <w:tcPr>
            <w:tcW w:type="dxa" w:w="2880"/>
          </w:tcPr>
          <w:p>
            <w:r>
              <w:t>compressor_reciprocating</w:t>
            </w:r>
          </w:p>
        </w:tc>
        <w:tc>
          <w:tcPr>
            <w:tcW w:type="dxa" w:w="2880"/>
          </w:tcPr>
          <w:p>
            <w:r>
              <w:t>Reciprocating Compressor</w:t>
            </w:r>
          </w:p>
        </w:tc>
        <w:tc>
          <w:tcPr>
            <w:tcW w:type="dxa" w:w="2880"/>
          </w:tcPr>
          <w:p>
            <w:r>
              <w:t>Mechanical</w:t>
            </w:r>
          </w:p>
        </w:tc>
      </w:tr>
      <w:tr>
        <w:tc>
          <w:tcPr>
            <w:tcW w:type="dxa" w:w="2880"/>
          </w:tcPr>
          <w:p>
            <w:r>
              <w:t>turbine_gas</w:t>
            </w:r>
          </w:p>
        </w:tc>
        <w:tc>
          <w:tcPr>
            <w:tcW w:type="dxa" w:w="2880"/>
          </w:tcPr>
          <w:p>
            <w:r>
              <w:t>Gas Turbine</w:t>
            </w:r>
          </w:p>
        </w:tc>
        <w:tc>
          <w:tcPr>
            <w:tcW w:type="dxa" w:w="2880"/>
          </w:tcPr>
          <w:p>
            <w:r>
              <w:t>Mechanical</w:t>
            </w:r>
          </w:p>
        </w:tc>
      </w:tr>
      <w:tr>
        <w:tc>
          <w:tcPr>
            <w:tcW w:type="dxa" w:w="2880"/>
          </w:tcPr>
          <w:p>
            <w:r>
              <w:t>turbine_steam</w:t>
            </w:r>
          </w:p>
        </w:tc>
        <w:tc>
          <w:tcPr>
            <w:tcW w:type="dxa" w:w="2880"/>
          </w:tcPr>
          <w:p>
            <w:r>
              <w:t>Steam Turbine</w:t>
            </w:r>
          </w:p>
        </w:tc>
        <w:tc>
          <w:tcPr>
            <w:tcW w:type="dxa" w:w="2880"/>
          </w:tcPr>
          <w:p>
            <w:r>
              <w:t>Mechanical</w:t>
            </w:r>
          </w:p>
        </w:tc>
      </w:tr>
      <w:tr>
        <w:tc>
          <w:tcPr>
            <w:tcW w:type="dxa" w:w="2880"/>
          </w:tcPr>
          <w:p>
            <w:r>
              <w:t>extruder</w:t>
            </w:r>
          </w:p>
        </w:tc>
        <w:tc>
          <w:tcPr>
            <w:tcW w:type="dxa" w:w="2880"/>
          </w:tcPr>
          <w:p>
            <w:r>
              <w:t>Extruder</w:t>
            </w:r>
          </w:p>
        </w:tc>
        <w:tc>
          <w:tcPr>
            <w:tcW w:type="dxa" w:w="2880"/>
          </w:tcPr>
          <w:p>
            <w:r>
              <w:t>Mechanical</w:t>
            </w:r>
          </w:p>
        </w:tc>
      </w:tr>
      <w:tr>
        <w:tc>
          <w:tcPr>
            <w:tcW w:type="dxa" w:w="2880"/>
          </w:tcPr>
          <w:p>
            <w:r>
              <w:t>grinder</w:t>
            </w:r>
          </w:p>
        </w:tc>
        <w:tc>
          <w:tcPr>
            <w:tcW w:type="dxa" w:w="2880"/>
          </w:tcPr>
          <w:p>
            <w:r>
              <w:t>Grinder</w:t>
            </w:r>
          </w:p>
        </w:tc>
        <w:tc>
          <w:tcPr>
            <w:tcW w:type="dxa" w:w="2880"/>
          </w:tcPr>
          <w:p>
            <w:r>
              <w:t>Mechanical</w:t>
            </w:r>
          </w:p>
        </w:tc>
      </w:tr>
      <w:tr>
        <w:tc>
          <w:tcPr>
            <w:tcW w:type="dxa" w:w="2880"/>
          </w:tcPr>
          <w:p>
            <w:r>
              <w:t>heat_exchanger</w:t>
            </w:r>
          </w:p>
        </w:tc>
        <w:tc>
          <w:tcPr>
            <w:tcW w:type="dxa" w:w="2880"/>
          </w:tcPr>
          <w:p>
            <w:r>
              <w:t>Heat Exchanger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</w:tr>
      <w:tr>
        <w:tc>
          <w:tcPr>
            <w:tcW w:type="dxa" w:w="2880"/>
          </w:tcPr>
          <w:p>
            <w:r>
              <w:t>vessel_pressure</w:t>
            </w:r>
          </w:p>
        </w:tc>
        <w:tc>
          <w:tcPr>
            <w:tcW w:type="dxa" w:w="2880"/>
          </w:tcPr>
          <w:p>
            <w:r>
              <w:t>Pressure Vessel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</w:tr>
      <w:tr>
        <w:tc>
          <w:tcPr>
            <w:tcW w:type="dxa" w:w="2880"/>
          </w:tcPr>
          <w:p>
            <w:r>
              <w:t>vessel_storage</w:t>
            </w:r>
          </w:p>
        </w:tc>
        <w:tc>
          <w:tcPr>
            <w:tcW w:type="dxa" w:w="2880"/>
          </w:tcPr>
          <w:p>
            <w:r>
              <w:t>Storage Tank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</w:tr>
      <w:tr>
        <w:tc>
          <w:tcPr>
            <w:tcW w:type="dxa" w:w="2880"/>
          </w:tcPr>
          <w:p>
            <w:r>
              <w:t>valve_control</w:t>
            </w:r>
          </w:p>
        </w:tc>
        <w:tc>
          <w:tcPr>
            <w:tcW w:type="dxa" w:w="2880"/>
          </w:tcPr>
          <w:p>
            <w:r>
              <w:t>Control Valve</w:t>
            </w:r>
          </w:p>
        </w:tc>
        <w:tc>
          <w:tcPr>
            <w:tcW w:type="dxa" w:w="2880"/>
          </w:tcPr>
          <w:p>
            <w:r>
              <w:t>Instrumentation</w:t>
            </w:r>
          </w:p>
        </w:tc>
      </w:tr>
      <w:tr>
        <w:tc>
          <w:tcPr>
            <w:tcW w:type="dxa" w:w="2880"/>
          </w:tcPr>
          <w:p>
            <w:r>
              <w:t>valve_safety</w:t>
            </w:r>
          </w:p>
        </w:tc>
        <w:tc>
          <w:tcPr>
            <w:tcW w:type="dxa" w:w="2880"/>
          </w:tcPr>
          <w:p>
            <w:r>
              <w:t>Safety Valve</w:t>
            </w:r>
          </w:p>
        </w:tc>
        <w:tc>
          <w:tcPr>
            <w:tcW w:type="dxa" w:w="2880"/>
          </w:tcPr>
          <w:p>
            <w:r>
              <w:t>Mechanical</w:t>
            </w:r>
          </w:p>
        </w:tc>
      </w:tr>
      <w:tr>
        <w:tc>
          <w:tcPr>
            <w:tcW w:type="dxa" w:w="2880"/>
          </w:tcPr>
          <w:p>
            <w:r>
              <w:t>valve_manual</w:t>
            </w:r>
          </w:p>
        </w:tc>
        <w:tc>
          <w:tcPr>
            <w:tcW w:type="dxa" w:w="2880"/>
          </w:tcPr>
          <w:p>
            <w:r>
              <w:t>Manual Valve</w:t>
            </w:r>
          </w:p>
        </w:tc>
        <w:tc>
          <w:tcPr>
            <w:tcW w:type="dxa" w:w="2880"/>
          </w:tcPr>
          <w:p>
            <w:r>
              <w:t>Mechanical</w:t>
            </w:r>
          </w:p>
        </w:tc>
      </w:tr>
      <w:tr>
        <w:tc>
          <w:tcPr>
            <w:tcW w:type="dxa" w:w="2880"/>
          </w:tcPr>
          <w:p>
            <w:r>
              <w:t>motor_electric</w:t>
            </w:r>
          </w:p>
        </w:tc>
        <w:tc>
          <w:tcPr>
            <w:tcW w:type="dxa" w:w="2880"/>
          </w:tcPr>
          <w:p>
            <w:r>
              <w:t>Electric Motor</w:t>
            </w:r>
          </w:p>
        </w:tc>
        <w:tc>
          <w:tcPr>
            <w:tcW w:type="dxa" w:w="2880"/>
          </w:tcPr>
          <w:p>
            <w:r>
              <w:t>Electrical</w:t>
            </w:r>
          </w:p>
        </w:tc>
      </w:tr>
      <w:tr>
        <w:tc>
          <w:tcPr>
            <w:tcW w:type="dxa" w:w="2880"/>
          </w:tcPr>
          <w:p>
            <w:r>
              <w:t>transformer</w:t>
            </w:r>
          </w:p>
        </w:tc>
        <w:tc>
          <w:tcPr>
            <w:tcW w:type="dxa" w:w="2880"/>
          </w:tcPr>
          <w:p>
            <w:r>
              <w:t>Transformer</w:t>
            </w:r>
          </w:p>
        </w:tc>
        <w:tc>
          <w:tcPr>
            <w:tcW w:type="dxa" w:w="2880"/>
          </w:tcPr>
          <w:p>
            <w:r>
              <w:t>Electrical</w:t>
            </w:r>
          </w:p>
        </w:tc>
      </w:tr>
      <w:tr>
        <w:tc>
          <w:tcPr>
            <w:tcW w:type="dxa" w:w="2880"/>
          </w:tcPr>
          <w:p>
            <w:r>
              <w:t>switchgear</w:t>
            </w:r>
          </w:p>
        </w:tc>
        <w:tc>
          <w:tcPr>
            <w:tcW w:type="dxa" w:w="2880"/>
          </w:tcPr>
          <w:p>
            <w:r>
              <w:t>Switchgear</w:t>
            </w:r>
          </w:p>
        </w:tc>
        <w:tc>
          <w:tcPr>
            <w:tcW w:type="dxa" w:w="2880"/>
          </w:tcPr>
          <w:p>
            <w:r>
              <w:t>Electrical</w:t>
            </w:r>
          </w:p>
        </w:tc>
      </w:tr>
      <w:tr>
        <w:tc>
          <w:tcPr>
            <w:tcW w:type="dxa" w:w="2880"/>
          </w:tcPr>
          <w:p>
            <w:r>
              <w:t>sensor_pressure</w:t>
            </w:r>
          </w:p>
        </w:tc>
        <w:tc>
          <w:tcPr>
            <w:tcW w:type="dxa" w:w="2880"/>
          </w:tcPr>
          <w:p>
            <w:r>
              <w:t>Pressure Sensor</w:t>
            </w:r>
          </w:p>
        </w:tc>
        <w:tc>
          <w:tcPr>
            <w:tcW w:type="dxa" w:w="2880"/>
          </w:tcPr>
          <w:p>
            <w:r>
              <w:t>Instrumentation</w:t>
            </w:r>
          </w:p>
        </w:tc>
      </w:tr>
      <w:tr>
        <w:tc>
          <w:tcPr>
            <w:tcW w:type="dxa" w:w="2880"/>
          </w:tcPr>
          <w:p>
            <w:r>
              <w:t>sensor_temperature</w:t>
            </w:r>
          </w:p>
        </w:tc>
        <w:tc>
          <w:tcPr>
            <w:tcW w:type="dxa" w:w="2880"/>
          </w:tcPr>
          <w:p>
            <w:r>
              <w:t>Temperature Sensor</w:t>
            </w:r>
          </w:p>
        </w:tc>
        <w:tc>
          <w:tcPr>
            <w:tcW w:type="dxa" w:w="2880"/>
          </w:tcPr>
          <w:p>
            <w:r>
              <w:t>Instrumentation</w:t>
            </w:r>
          </w:p>
        </w:tc>
      </w:tr>
      <w:tr>
        <w:tc>
          <w:tcPr>
            <w:tcW w:type="dxa" w:w="2880"/>
          </w:tcPr>
          <w:p>
            <w:r>
              <w:t>sensor_flow</w:t>
            </w:r>
          </w:p>
        </w:tc>
        <w:tc>
          <w:tcPr>
            <w:tcW w:type="dxa" w:w="2880"/>
          </w:tcPr>
          <w:p>
            <w:r>
              <w:t>Flow Sensor</w:t>
            </w:r>
          </w:p>
        </w:tc>
        <w:tc>
          <w:tcPr>
            <w:tcW w:type="dxa" w:w="2880"/>
          </w:tcPr>
          <w:p>
            <w:r>
              <w:t>Instrumentation</w:t>
            </w:r>
          </w:p>
        </w:tc>
      </w:tr>
      <w:tr>
        <w:tc>
          <w:tcPr>
            <w:tcW w:type="dxa" w:w="2880"/>
          </w:tcPr>
          <w:p>
            <w:r>
              <w:t>plc</w:t>
            </w:r>
          </w:p>
        </w:tc>
        <w:tc>
          <w:tcPr>
            <w:tcW w:type="dxa" w:w="2880"/>
          </w:tcPr>
          <w:p>
            <w:r>
              <w:t>PLC Controller</w:t>
            </w:r>
          </w:p>
        </w:tc>
        <w:tc>
          <w:tcPr>
            <w:tcW w:type="dxa" w:w="2880"/>
          </w:tcPr>
          <w:p>
            <w:r>
              <w:t>Instrumentation</w:t>
            </w:r>
          </w:p>
        </w:tc>
      </w:tr>
      <w:tr>
        <w:tc>
          <w:tcPr>
            <w:tcW w:type="dxa" w:w="2880"/>
          </w:tcPr>
          <w:p>
            <w:r>
              <w:t>pipe</w:t>
            </w:r>
          </w:p>
        </w:tc>
        <w:tc>
          <w:tcPr>
            <w:tcW w:type="dxa" w:w="2880"/>
          </w:tcPr>
          <w:p>
            <w:r>
              <w:t>Piping</w:t>
            </w:r>
          </w:p>
        </w:tc>
        <w:tc>
          <w:tcPr>
            <w:tcW w:type="dxa" w:w="2880"/>
          </w:tcPr>
          <w:p>
            <w:r>
              <w:t>Mechanical</w:t>
            </w:r>
          </w:p>
        </w:tc>
      </w:tr>
    </w:tbl>
    <w:p/>
    <w:p>
      <w:pPr>
        <w:pStyle w:val="Heading2"/>
      </w:pPr>
      <w:r>
        <w:t>Appendix B: Failure Mode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Equipment Types</w:t>
            </w:r>
          </w:p>
        </w:tc>
      </w:tr>
      <w:tr>
        <w:tc>
          <w:tcPr>
            <w:tcW w:type="dxa" w:w="2880"/>
          </w:tcPr>
          <w:p>
            <w:r>
              <w:t>Rotating</w:t>
            </w:r>
          </w:p>
        </w:tc>
        <w:tc>
          <w:tcPr>
            <w:tcW w:type="dxa" w:w="2880"/>
          </w:tcPr>
          <w:p>
            <w:r>
              <w:t>15 failure modes</w:t>
            </w:r>
          </w:p>
        </w:tc>
        <w:tc>
          <w:tcPr>
            <w:tcW w:type="dxa" w:w="2880"/>
          </w:tcPr>
          <w:p>
            <w:r>
              <w:t>Pumps, Compressors, Turbines, Grinders</w:t>
            </w:r>
          </w:p>
        </w:tc>
      </w:tr>
      <w:tr>
        <w:tc>
          <w:tcPr>
            <w:tcW w:type="dxa" w:w="2880"/>
          </w:tcPr>
          <w:p>
            <w:r>
              <w:t>Static</w:t>
            </w:r>
          </w:p>
        </w:tc>
        <w:tc>
          <w:tcPr>
            <w:tcW w:type="dxa" w:w="2880"/>
          </w:tcPr>
          <w:p>
            <w:r>
              <w:t>10 failure modes</w:t>
            </w:r>
          </w:p>
        </w:tc>
        <w:tc>
          <w:tcPr>
            <w:tcW w:type="dxa" w:w="2880"/>
          </w:tcPr>
          <w:p>
            <w:r>
              <w:t>Vessels, Heat Exchangers</w:t>
            </w:r>
          </w:p>
        </w:tc>
      </w:tr>
      <w:tr>
        <w:tc>
          <w:tcPr>
            <w:tcW w:type="dxa" w:w="2880"/>
          </w:tcPr>
          <w:p>
            <w:r>
              <w:t>Piping</w:t>
            </w:r>
          </w:p>
        </w:tc>
        <w:tc>
          <w:tcPr>
            <w:tcW w:type="dxa" w:w="2880"/>
          </w:tcPr>
          <w:p>
            <w:r>
              <w:t>20 failure modes</w:t>
            </w:r>
          </w:p>
        </w:tc>
        <w:tc>
          <w:tcPr>
            <w:tcW w:type="dxa" w:w="2880"/>
          </w:tcPr>
          <w:p>
            <w:r>
              <w:t>Pipes, Valves</w:t>
            </w:r>
          </w:p>
        </w:tc>
      </w:tr>
      <w:tr>
        <w:tc>
          <w:tcPr>
            <w:tcW w:type="dxa" w:w="2880"/>
          </w:tcPr>
          <w:p>
            <w:r>
              <w:t>Instrumentation</w:t>
            </w:r>
          </w:p>
        </w:tc>
        <w:tc>
          <w:tcPr>
            <w:tcW w:type="dxa" w:w="2880"/>
          </w:tcPr>
          <w:p>
            <w:r>
              <w:t>10 failure modes</w:t>
            </w:r>
          </w:p>
        </w:tc>
        <w:tc>
          <w:tcPr>
            <w:tcW w:type="dxa" w:w="2880"/>
          </w:tcPr>
          <w:p>
            <w:r>
              <w:t>Sensors, PLCs, Controls</w:t>
            </w:r>
          </w:p>
        </w:tc>
      </w:tr>
      <w:tr>
        <w:tc>
          <w:tcPr>
            <w:tcW w:type="dxa" w:w="2880"/>
          </w:tcPr>
          <w:p>
            <w:r>
              <w:t>Electrical</w:t>
            </w:r>
          </w:p>
        </w:tc>
        <w:tc>
          <w:tcPr>
            <w:tcW w:type="dxa" w:w="2880"/>
          </w:tcPr>
          <w:p>
            <w:r>
              <w:t>20 failure modes</w:t>
            </w:r>
          </w:p>
        </w:tc>
        <w:tc>
          <w:tcPr>
            <w:tcW w:type="dxa" w:w="2880"/>
          </w:tcPr>
          <w:p>
            <w:r>
              <w:t>Motors, Transformers, Switchgear</w:t>
            </w:r>
          </w:p>
        </w:tc>
      </w:tr>
      <w:tr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10 failure modes</w:t>
            </w:r>
          </w:p>
        </w:tc>
        <w:tc>
          <w:tcPr>
            <w:tcW w:type="dxa" w:w="2880"/>
          </w:tcPr>
          <w:p>
            <w:r>
              <w:t>Operations, Maintenance errors</w:t>
            </w:r>
          </w:p>
        </w:tc>
      </w:tr>
      <w:tr>
        <w:tc>
          <w:tcPr>
            <w:tcW w:type="dxa" w:w="2880"/>
          </w:tcPr>
          <w:p>
            <w:r>
              <w:t>Safety</w:t>
            </w:r>
          </w:p>
        </w:tc>
        <w:tc>
          <w:tcPr>
            <w:tcW w:type="dxa" w:w="2880"/>
          </w:tcPr>
          <w:p>
            <w:r>
              <w:t>10 failure modes</w:t>
            </w:r>
          </w:p>
        </w:tc>
        <w:tc>
          <w:tcPr>
            <w:tcW w:type="dxa" w:w="2880"/>
          </w:tcPr>
          <w:p>
            <w:r>
              <w:t>Gas leaks, Fire, Explosions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10 failure modes</w:t>
            </w:r>
          </w:p>
        </w:tc>
        <w:tc>
          <w:tcPr>
            <w:tcW w:type="dxa" w:w="2880"/>
          </w:tcPr>
          <w:p>
            <w:r>
              <w:t>Spills, Emissions</w:t>
            </w:r>
          </w:p>
        </w:tc>
      </w:tr>
      <w:tr>
        <w:tc>
          <w:tcPr>
            <w:tcW w:type="dxa" w:w="2880"/>
          </w:tcPr>
          <w:p>
            <w:r>
              <w:t>Extruder</w:t>
            </w:r>
          </w:p>
        </w:tc>
        <w:tc>
          <w:tcPr>
            <w:tcW w:type="dxa" w:w="2880"/>
          </w:tcPr>
          <w:p>
            <w:r>
              <w:t>38 failure modes</w:t>
            </w:r>
          </w:p>
        </w:tc>
        <w:tc>
          <w:tcPr>
            <w:tcW w:type="dxa" w:w="2880"/>
          </w:tcPr>
          <w:p>
            <w:r>
              <w:t>Screw, Barrel, Die systems</w:t>
            </w:r>
          </w:p>
        </w:tc>
      </w:tr>
      <w:tr>
        <w:tc>
          <w:tcPr>
            <w:tcW w:type="dxa" w:w="2880"/>
          </w:tcPr>
          <w:p>
            <w:r>
              <w:t>Quality Control</w:t>
            </w:r>
          </w:p>
        </w:tc>
        <w:tc>
          <w:tcPr>
            <w:tcW w:type="dxa" w:w="2880"/>
          </w:tcPr>
          <w:p>
            <w:r>
              <w:t>15 failure modes</w:t>
            </w:r>
          </w:p>
        </w:tc>
        <w:tc>
          <w:tcPr>
            <w:tcW w:type="dxa" w:w="2880"/>
          </w:tcPr>
          <w:p>
            <w:r>
              <w:t>Testing, Sampling</w:t>
            </w:r>
          </w:p>
        </w:tc>
      </w:tr>
      <w:tr>
        <w:tc>
          <w:tcPr>
            <w:tcW w:type="dxa" w:w="2880"/>
          </w:tcPr>
          <w:p>
            <w:r>
              <w:t>Material Handling</w:t>
            </w:r>
          </w:p>
        </w:tc>
        <w:tc>
          <w:tcPr>
            <w:tcW w:type="dxa" w:w="2880"/>
          </w:tcPr>
          <w:p>
            <w:r>
              <w:t>10 failure modes</w:t>
            </w:r>
          </w:p>
        </w:tc>
        <w:tc>
          <w:tcPr>
            <w:tcW w:type="dxa" w:w="2880"/>
          </w:tcPr>
          <w:p>
            <w:r>
              <w:t>Storage, Ordering</w:t>
            </w:r>
          </w:p>
        </w:tc>
      </w:tr>
      <w:tr>
        <w:tc>
          <w:tcPr>
            <w:tcW w:type="dxa" w:w="2880"/>
          </w:tcPr>
          <w:p>
            <w:r>
              <w:t>Dosing</w:t>
            </w:r>
          </w:p>
        </w:tc>
        <w:tc>
          <w:tcPr>
            <w:tcW w:type="dxa" w:w="2880"/>
          </w:tcPr>
          <w:p>
            <w:r>
              <w:t>10 failure modes</w:t>
            </w:r>
          </w:p>
        </w:tc>
        <w:tc>
          <w:tcPr>
            <w:tcW w:type="dxa" w:w="2880"/>
          </w:tcPr>
          <w:p>
            <w:r>
              <w:t>Feed systems</w:t>
            </w:r>
          </w:p>
        </w:tc>
      </w:tr>
      <w:tr>
        <w:tc>
          <w:tcPr>
            <w:tcW w:type="dxa" w:w="2880"/>
          </w:tcPr>
          <w:p>
            <w:r>
              <w:t>Packaging</w:t>
            </w:r>
          </w:p>
        </w:tc>
        <w:tc>
          <w:tcPr>
            <w:tcW w:type="dxa" w:w="2880"/>
          </w:tcPr>
          <w:p>
            <w:r>
              <w:t>15 failure modes</w:t>
            </w:r>
          </w:p>
        </w:tc>
        <w:tc>
          <w:tcPr>
            <w:tcW w:type="dxa" w:w="2880"/>
          </w:tcPr>
          <w:p>
            <w:r>
              <w:t>Weighing, Labeling</w:t>
            </w:r>
          </w:p>
        </w:tc>
      </w:tr>
      <w:tr>
        <w:tc>
          <w:tcPr>
            <w:tcW w:type="dxa" w:w="2880"/>
          </w:tcPr>
          <w:p>
            <w:r>
              <w:t>Cooling</w:t>
            </w:r>
          </w:p>
        </w:tc>
        <w:tc>
          <w:tcPr>
            <w:tcW w:type="dxa" w:w="2880"/>
          </w:tcPr>
          <w:p>
            <w:r>
              <w:t>6 failure modes</w:t>
            </w:r>
          </w:p>
        </w:tc>
        <w:tc>
          <w:tcPr>
            <w:tcW w:type="dxa" w:w="2880"/>
          </w:tcPr>
          <w:p>
            <w:r>
              <w:t>Water systems</w:t>
            </w:r>
          </w:p>
        </w:tc>
      </w:tr>
      <w:tr>
        <w:tc>
          <w:tcPr>
            <w:tcW w:type="dxa" w:w="2880"/>
          </w:tcPr>
          <w:p>
            <w:r>
              <w:t>Mechanical</w:t>
            </w:r>
          </w:p>
        </w:tc>
        <w:tc>
          <w:tcPr>
            <w:tcW w:type="dxa" w:w="2880"/>
          </w:tcPr>
          <w:p>
            <w:r>
              <w:t>6 failure modes</w:t>
            </w:r>
          </w:p>
        </w:tc>
        <w:tc>
          <w:tcPr>
            <w:tcW w:type="dxa" w:w="2880"/>
          </w:tcPr>
          <w:p>
            <w:r>
              <w:t>Chains, Clamps</w:t>
            </w:r>
          </w:p>
        </w:tc>
      </w:tr>
    </w:tbl>
    <w:p>
      <w:r>
        <w:br w:type="page"/>
      </w:r>
    </w:p>
    <w:p>
      <w:pPr>
        <w:pStyle w:val="Heading1"/>
      </w:pPr>
      <w:r>
        <w:t>Document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Tech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QA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Document generated: 2026-03-22 14:16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