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计算机软件著作权登记"/>
    <w:p>
      <w:pPr>
        <w:pStyle w:val="Heading1"/>
      </w:pPr>
      <w:r>
        <w:rPr>
          <w:rFonts w:hint="eastAsia"/>
        </w:rPr>
        <w:t xml:space="preserve">计算机软件著作权登记</w:t>
      </w:r>
    </w:p>
    <w:bookmarkEnd w:id="9"/>
    <w:bookmarkStart w:id="27" w:name="新系统信息采集表"/>
    <w:p>
      <w:pPr>
        <w:pStyle w:val="Heading1"/>
      </w:pPr>
      <w:r>
        <w:rPr>
          <w:rFonts w:hint="eastAsia"/>
        </w:rPr>
        <w:t xml:space="preserve">新系统信息采集表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注意事项：此表红色部分一经提交无法修改，请谨慎填写！</w:t>
      </w:r>
    </w:p>
    <w:p>
      <w:r>
        <w:pict>
          <v:rect style="width:0;height:1.5pt" o:hralign="center" o:hrstd="t" o:hr="t"/>
        </w:pict>
      </w:r>
    </w:p>
    <w:bookmarkStart w:id="10" w:name="软件基本信息"/>
    <w:p>
      <w:pPr>
        <w:pStyle w:val="Heading2"/>
      </w:pPr>
      <w:r>
        <w:rPr>
          <w:rFonts w:hint="eastAsia"/>
        </w:rPr>
        <w:t xml:space="preserve">软件基本信息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软件全称：</w:t>
      </w:r>
      <w:r>
        <w:t xml:space="preserve"> </w:t>
      </w:r>
      <w:r>
        <w:rPr>
          <w:rFonts w:hint="eastAsia"/>
        </w:rPr>
        <w:t xml:space="preserve">安电通家庭用电安全服务平台软件</w:t>
      </w:r>
    </w:p>
    <w:p>
      <w:pPr>
        <w:pStyle w:val="BodyText"/>
      </w:pPr>
      <w:r>
        <w:rPr>
          <w:rFonts w:hint="eastAsia"/>
          <w:b/>
          <w:bCs/>
        </w:rPr>
        <w:t xml:space="preserve">软件简称：</w:t>
      </w:r>
      <w:r>
        <w:t xml:space="preserve"> </w:t>
      </w:r>
      <w:r>
        <w:rPr>
          <w:rFonts w:hint="eastAsia"/>
        </w:rPr>
        <w:t xml:space="preserve">安电通</w:t>
      </w:r>
    </w:p>
    <w:p>
      <w:pPr>
        <w:pStyle w:val="BodyText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V1.0</w:t>
      </w:r>
    </w:p>
    <w:p>
      <w:pPr>
        <w:pStyle w:val="BodyText"/>
      </w:pPr>
      <w:r>
        <w:rPr>
          <w:rFonts w:hint="eastAsia"/>
          <w:b/>
          <w:bCs/>
        </w:rPr>
        <w:t xml:space="preserve">软件分类：</w:t>
      </w:r>
      <w:r>
        <w:t xml:space="preserve"> </w:t>
      </w:r>
      <w:r>
        <w:rPr>
          <w:rFonts w:hint="eastAsia"/>
        </w:rPr>
        <w:t xml:space="preserve">应用软件</w:t>
      </w:r>
    </w:p>
    <w:p>
      <w:r>
        <w:pict>
          <v:rect style="width:0;height:1.5pt" o:hralign="center" o:hrstd="t" o:hr="t"/>
        </w:pict>
      </w:r>
    </w:p>
    <w:bookmarkEnd w:id="10"/>
    <w:bookmarkStart w:id="11" w:name="日期信息"/>
    <w:p>
      <w:pPr>
        <w:pStyle w:val="Heading2"/>
      </w:pPr>
      <w:r>
        <w:rPr>
          <w:rFonts w:hint="eastAsia"/>
        </w:rPr>
        <w:t xml:space="preserve">日期信息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软件开发完成日期：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是否发表（如发表需提供发表日期和发表地点）：</w:t>
      </w:r>
      <w:r>
        <w:t xml:space="preserve"> </w:t>
      </w:r>
      <w:r>
        <w:rPr>
          <w:rFonts w:hint="eastAsia"/>
        </w:rPr>
        <w:t xml:space="preserve">2026年4月（首次发表）</w:t>
      </w:r>
    </w:p>
    <w:p>
      <w:r>
        <w:pict>
          <v:rect style="width:0;height:1.5pt" o:hralign="center" o:hrstd="t" o:hr="t"/>
        </w:pict>
      </w:r>
    </w:p>
    <w:bookmarkEnd w:id="11"/>
    <w:bookmarkStart w:id="12" w:name="公司信息"/>
    <w:p>
      <w:pPr>
        <w:pStyle w:val="Heading2"/>
      </w:pPr>
      <w:r>
        <w:rPr>
          <w:rFonts w:hint="eastAsia"/>
        </w:rPr>
        <w:t xml:space="preserve">公司信息</w:t>
      </w:r>
    </w:p>
    <w:p>
      <w:pPr>
        <w:pStyle w:val="FirstParagraph"/>
      </w:pPr>
      <w:r>
        <w:rPr>
          <w:rFonts w:hint="eastAsia"/>
          <w:b/>
          <w:bCs/>
        </w:rPr>
        <w:t xml:space="preserve">著作权人信息（公司名称）：</w:t>
      </w:r>
      <w:r>
        <w:t xml:space="preserve"> </w:t>
      </w:r>
      <w:r>
        <w:rPr>
          <w:rFonts w:hint="eastAsia"/>
        </w:rPr>
        <w:t xml:space="preserve">未来申活（上海）数字科技有限公司</w:t>
      </w:r>
    </w:p>
    <w:p>
      <w:pPr>
        <w:pStyle w:val="BodyText"/>
      </w:pPr>
      <w:r>
        <w:rPr>
          <w:rFonts w:hint="eastAsia"/>
          <w:b/>
          <w:bCs/>
        </w:rPr>
        <w:t xml:space="preserve">公司成立日期：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营业执照号：</w:t>
      </w:r>
      <w:r>
        <w:t xml:space="preserve"> </w:t>
      </w:r>
      <w:r>
        <w:rPr>
          <w:rFonts w:hint="eastAsia"/>
        </w:rPr>
        <w:t xml:space="preserve">（待填写）</w:t>
      </w:r>
    </w:p>
    <w:p>
      <w:r>
        <w:pict>
          <v:rect style="width:0;height:1.5pt" o:hralign="center" o:hrstd="t" o:hr="t"/>
        </w:pict>
      </w:r>
    </w:p>
    <w:bookmarkEnd w:id="12"/>
    <w:bookmarkStart w:id="13" w:name="技术环境信息"/>
    <w:p>
      <w:pPr>
        <w:pStyle w:val="Heading2"/>
      </w:pPr>
      <w:r>
        <w:rPr>
          <w:rFonts w:hint="eastAsia"/>
        </w:rPr>
        <w:t xml:space="preserve">技术环境信息</w:t>
      </w:r>
    </w:p>
    <w:p>
      <w:pPr>
        <w:pStyle w:val="FirstParagraph"/>
      </w:pPr>
      <w:r>
        <w:rPr>
          <w:rFonts w:hint="eastAsia"/>
          <w:b/>
          <w:bCs/>
        </w:rPr>
        <w:t xml:space="preserve">软件运行硬件环境：</w:t>
      </w:r>
      <w:r>
        <w:t xml:space="preserve"> </w:t>
      </w:r>
      <w:r>
        <w:rPr>
          <w:rFonts w:hint="eastAsia"/>
        </w:rPr>
        <w:t xml:space="preserve">服务器：Intel</w:t>
      </w:r>
      <w:r>
        <w:t xml:space="preserve"> </w:t>
      </w:r>
      <w:r>
        <w:rPr>
          <w:rFonts w:hint="eastAsia"/>
        </w:rPr>
        <w:t xml:space="preserve">Xeon处理器</w:t>
      </w:r>
      <w:r>
        <w:t xml:space="preserve"> / </w:t>
      </w:r>
      <w:r>
        <w:rPr>
          <w:rFonts w:hint="eastAsia"/>
        </w:rPr>
        <w:t xml:space="preserve">16GB内存</w:t>
      </w:r>
      <w:r>
        <w:t xml:space="preserve"> / </w:t>
      </w:r>
      <w:r>
        <w:rPr>
          <w:rFonts w:hint="eastAsia"/>
        </w:rPr>
        <w:t xml:space="preserve">500GB硬盘；客户端：智能手机（Android</w:t>
      </w:r>
      <w:r>
        <w:t xml:space="preserve"> 5.0+ / iOS </w:t>
      </w:r>
      <w:r>
        <w:rPr>
          <w:rFonts w:hint="eastAsia"/>
        </w:rPr>
        <w:t xml:space="preserve">10.0+）</w:t>
      </w:r>
    </w:p>
    <w:p>
      <w:pPr>
        <w:pStyle w:val="BodyText"/>
      </w:pPr>
      <w:r>
        <w:rPr>
          <w:rFonts w:hint="eastAsia"/>
          <w:b/>
          <w:bCs/>
        </w:rPr>
        <w:t xml:space="preserve">软件运行软件环境：</w:t>
      </w:r>
      <w:r>
        <w:t xml:space="preserve"> </w:t>
      </w:r>
      <w:r>
        <w:rPr>
          <w:rFonts w:hint="eastAsia"/>
        </w:rPr>
        <w:t xml:space="preserve">服务器端：Linux</w:t>
      </w:r>
      <w:r>
        <w:t xml:space="preserve"> Ubuntu 20.04 / Windows Server </w:t>
      </w:r>
      <w:r>
        <w:rPr>
          <w:rFonts w:hint="eastAsia"/>
        </w:rPr>
        <w:t xml:space="preserve">2019；客户端：Android</w:t>
      </w:r>
      <w:r>
        <w:t xml:space="preserve"> 5.0+ / iOS 10.0+ / </w:t>
      </w:r>
      <w:r>
        <w:rPr>
          <w:rFonts w:hint="eastAsia"/>
        </w:rPr>
        <w:t xml:space="preserve">微信小程序</w:t>
      </w:r>
    </w:p>
    <w:p>
      <w:pPr>
        <w:pStyle w:val="BodyText"/>
      </w:pPr>
      <w:r>
        <w:rPr>
          <w:rFonts w:hint="eastAsia"/>
          <w:b/>
          <w:bCs/>
        </w:rPr>
        <w:t xml:space="preserve">开发该软件的操作系统：</w:t>
      </w:r>
      <w:r>
        <w:t xml:space="preserve"> </w:t>
      </w:r>
      <w:r>
        <w:t xml:space="preserve">Windows 10 / macOS</w:t>
      </w:r>
    </w:p>
    <w:p>
      <w:pPr>
        <w:pStyle w:val="BodyText"/>
      </w:pPr>
      <w:r>
        <w:rPr>
          <w:rFonts w:hint="eastAsia"/>
          <w:b/>
          <w:bCs/>
        </w:rPr>
        <w:t xml:space="preserve">软件开发环境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开发工具：</w:t>
      </w:r>
    </w:p>
    <w:p>
      <w:pPr>
        <w:pStyle w:val="Compact"/>
        <w:numPr>
          <w:ilvl w:val="0"/>
          <w:numId w:val="1001"/>
        </w:numPr>
      </w:pPr>
      <w:r>
        <w:t xml:space="preserve">IntelliJ IDEA </w:t>
      </w:r>
      <w:r>
        <w:rPr>
          <w:rFonts w:hint="eastAsia"/>
        </w:rPr>
        <w:t xml:space="preserve">2023.x（后端开发）</w:t>
      </w:r>
    </w:p>
    <w:p>
      <w:pPr>
        <w:pStyle w:val="Compact"/>
        <w:numPr>
          <w:ilvl w:val="0"/>
          <w:numId w:val="1001"/>
        </w:numPr>
      </w:pPr>
      <w:r>
        <w:t xml:space="preserve">Visual Studio </w:t>
      </w:r>
      <w:r>
        <w:rPr>
          <w:rFonts w:hint="eastAsia"/>
        </w:rPr>
        <w:t xml:space="preserve">Code（前端开发）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微信开发者工具（小程序开发）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Git版本管理</w:t>
      </w:r>
    </w:p>
    <w:p>
      <w:pPr>
        <w:pStyle w:val="FirstParagraph"/>
      </w:pPr>
      <w:r>
        <w:rPr>
          <w:rFonts w:hint="eastAsia"/>
          <w:b/>
          <w:bCs/>
        </w:rPr>
        <w:t xml:space="preserve">该软件的运行平台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操作系统：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用户端：Android</w:t>
      </w:r>
      <w:r>
        <w:t xml:space="preserve"> 5.0+、iOS </w:t>
      </w:r>
      <w:r>
        <w:rPr>
          <w:rFonts w:hint="eastAsia"/>
        </w:rPr>
        <w:t xml:space="preserve">10.0+、微信小程序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电工端：Android</w:t>
      </w:r>
      <w:r>
        <w:t xml:space="preserve"> 5.0+、iOS 10.0+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物业端：Windows/macOS浏览器、Web管理后台</w:t>
      </w:r>
    </w:p>
    <w:p>
      <w:pPr>
        <w:pStyle w:val="FirstParagraph"/>
      </w:pPr>
      <w:r>
        <w:rPr>
          <w:rFonts w:hint="eastAsia"/>
          <w:b/>
          <w:bCs/>
        </w:rPr>
        <w:t xml:space="preserve">软件运行支撑环境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支持软件：</w:t>
      </w:r>
    </w:p>
    <w:p>
      <w:pPr>
        <w:pStyle w:val="Compact"/>
        <w:numPr>
          <w:ilvl w:val="0"/>
          <w:numId w:val="1003"/>
        </w:numPr>
      </w:pPr>
      <w:r>
        <w:t xml:space="preserve">MySQL 8.0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3"/>
        </w:numPr>
      </w:pPr>
      <w:r>
        <w:t xml:space="preserve">Redis 6.0 </w:t>
      </w:r>
      <w:r>
        <w:rPr>
          <w:rFonts w:hint="eastAsia"/>
        </w:rPr>
        <w:t xml:space="preserve">缓存</w:t>
      </w:r>
    </w:p>
    <w:p>
      <w:pPr>
        <w:pStyle w:val="Compact"/>
        <w:numPr>
          <w:ilvl w:val="0"/>
          <w:numId w:val="1003"/>
        </w:numPr>
      </w:pPr>
      <w:r>
        <w:t xml:space="preserve">RabbitMQ </w:t>
      </w:r>
      <w:r>
        <w:rPr>
          <w:rFonts w:hint="eastAsia"/>
        </w:rPr>
        <w:t xml:space="preserve">消息队列</w:t>
      </w:r>
    </w:p>
    <w:p>
      <w:pPr>
        <w:pStyle w:val="Compact"/>
        <w:numPr>
          <w:ilvl w:val="0"/>
          <w:numId w:val="1003"/>
        </w:numPr>
      </w:pPr>
      <w:r>
        <w:t xml:space="preserve">Nginx </w:t>
      </w:r>
      <w:r>
        <w:rPr>
          <w:rFonts w:hint="eastAsia"/>
        </w:rPr>
        <w:t xml:space="preserve">反向代理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微信支付SDK</w:t>
      </w:r>
      <w:r>
        <w:t xml:space="preserve"> / </w:t>
      </w:r>
      <w:r>
        <w:rPr>
          <w:rFonts w:hint="eastAsia"/>
        </w:rPr>
        <w:t xml:space="preserve">支付宝支付SDK</w:t>
      </w:r>
    </w:p>
    <w:p>
      <w:r>
        <w:pict>
          <v:rect style="width:0;height:1.5pt" o:hralign="center" o:hrstd="t" o:hr="t"/>
        </w:pict>
      </w:r>
    </w:p>
    <w:bookmarkEnd w:id="13"/>
    <w:bookmarkStart w:id="14" w:name="编程与代码信息"/>
    <w:p>
      <w:pPr>
        <w:pStyle w:val="Heading2"/>
      </w:pPr>
      <w:r>
        <w:rPr>
          <w:rFonts w:hint="eastAsia"/>
        </w:rPr>
        <w:t xml:space="preserve">编程与代码信息</w:t>
      </w:r>
    </w:p>
    <w:p>
      <w:pPr>
        <w:pStyle w:val="FirstParagraph"/>
      </w:pPr>
      <w:r>
        <w:rPr>
          <w:rFonts w:hint="eastAsia"/>
          <w:b/>
          <w:bCs/>
        </w:rPr>
        <w:t xml:space="preserve">编程语言及版本号：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Java（后端）版本：JDK</w:t>
      </w:r>
      <w:r>
        <w:t xml:space="preserve"> 11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TypeScript/JavaScript（前端）版本：ES6+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SQL（数据库）版本：MySQL</w:t>
      </w:r>
      <w:r>
        <w:t xml:space="preserve"> 8.0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框架：Spring</w:t>
      </w:r>
      <w:r>
        <w:t xml:space="preserve"> Cloud、React、Taro、UniApp</w:t>
      </w:r>
    </w:p>
    <w:p>
      <w:pPr>
        <w:pStyle w:val="FirstParagraph"/>
      </w:pPr>
      <w:r>
        <w:rPr>
          <w:rFonts w:hint="eastAsia"/>
          <w:b/>
          <w:bCs/>
        </w:rPr>
        <w:t xml:space="preserve">程序量：</w:t>
      </w:r>
      <w:r>
        <w:t xml:space="preserve"> </w:t>
      </w:r>
      <w:r>
        <w:rPr>
          <w:rFonts w:hint="eastAsia"/>
        </w:rPr>
        <w:t xml:space="preserve">约50,000行代码</w:t>
      </w:r>
    </w:p>
    <w:p>
      <w:r>
        <w:pict>
          <v:rect style="width:0;height:1.5pt" o:hralign="center" o:hrstd="t" o:hr="t"/>
        </w:pict>
      </w:r>
    </w:p>
    <w:bookmarkEnd w:id="14"/>
    <w:bookmarkStart w:id="15" w:name="软件功能信息"/>
    <w:p>
      <w:pPr>
        <w:pStyle w:val="Heading2"/>
      </w:pPr>
      <w:r>
        <w:rPr>
          <w:rFonts w:hint="eastAsia"/>
        </w:rPr>
        <w:t xml:space="preserve">软件功能信息</w:t>
      </w:r>
    </w:p>
    <w:p>
      <w:pPr>
        <w:pStyle w:val="FirstParagraph"/>
      </w:pPr>
      <w:r>
        <w:rPr>
          <w:rFonts w:hint="eastAsia"/>
          <w:b/>
          <w:bCs/>
        </w:rPr>
        <w:t xml:space="preserve">开发目的：</w:t>
      </w:r>
    </w:p>
    <w:p>
      <w:pPr>
        <w:pStyle w:val="BodyText"/>
      </w:pPr>
      <w:r>
        <w:rPr>
          <w:rFonts w:hint="eastAsia"/>
        </w:rPr>
        <w:t xml:space="preserve">安电通旨在解决传统家庭用电服务行业”找电工难、价格不透明、服务无保障”的民生痛点，通过O2O平台模式连接专业电工与社区居民，实现家庭用电安全的数字化、智能化服务。</w:t>
      </w:r>
    </w:p>
    <w:p>
      <w:pPr>
        <w:pStyle w:val="BodyText"/>
      </w:pPr>
      <w:r>
        <w:rPr>
          <w:rFonts w:hint="eastAsia"/>
          <w:b/>
          <w:bCs/>
        </w:rPr>
        <w:t xml:space="preserve">面向领域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行业：</w:t>
      </w:r>
      <w:r>
        <w:t xml:space="preserve"> </w:t>
      </w:r>
      <w:r>
        <w:rPr>
          <w:rFonts w:hint="eastAsia"/>
        </w:rPr>
        <w:t xml:space="preserve">居民服务业</w:t>
      </w:r>
      <w:r>
        <w:t xml:space="preserve"> / </w:t>
      </w:r>
      <w:r>
        <w:rPr>
          <w:rFonts w:hint="eastAsia"/>
        </w:rPr>
        <w:t xml:space="preserve">社区物业服务</w:t>
      </w:r>
    </w:p>
    <w:p>
      <w:r>
        <w:pict>
          <v:rect style="width:0;height:1.5pt" o:hralign="center" o:hrstd="t" o:hr="t"/>
        </w:pict>
      </w:r>
    </w:p>
    <w:bookmarkEnd w:id="15"/>
    <w:bookmarkStart w:id="20" w:name="软件的主要功能"/>
    <w:p>
      <w:pPr>
        <w:pStyle w:val="Heading2"/>
      </w:pPr>
      <w:r>
        <w:rPr>
          <w:rFonts w:hint="eastAsia"/>
        </w:rPr>
        <w:t xml:space="preserve">软件的主要功能</w:t>
      </w:r>
    </w:p>
    <w:p>
      <w:pPr>
        <w:pStyle w:val="FirstParagraph"/>
      </w:pPr>
      <w:r>
        <w:rPr>
          <w:rFonts w:hint="eastAsia"/>
        </w:rPr>
        <w:t xml:space="preserve">安电通家庭用电安全服务平台软件主要功能包括：</w:t>
      </w:r>
    </w:p>
    <w:bookmarkStart w:id="16" w:name="一用户端功能模块"/>
    <w:p>
      <w:pPr>
        <w:pStyle w:val="Heading3"/>
      </w:pPr>
      <w:r>
        <w:rPr>
          <w:rFonts w:hint="eastAsia"/>
        </w:rPr>
        <w:t xml:space="preserve">一、用户端功能模块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用户注册与认证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手机号注册登录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微信一键登录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实名认证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在线报修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故障类型选择（跳闸/断电、开关故障、插座故障、灯具故障、线路问题等）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故障描述填写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故障图片上传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服务地址选择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服务时间预约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订单管理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订单列表查看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订单详情查看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实时订单追踪（地图定位）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订单状态流转（待接单→已接单→服务中→待支付→已完成）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支付功能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微信支付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支付宝支付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余额支付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优惠券抵扣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评价功能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服务评分（1-5星）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评价标签选择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评价内容填写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积分商城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积分查询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商品兑换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订单管理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收货地址管理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个人中心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个人信息管理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地址管理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设置功能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帮助与反馈</w:t>
      </w:r>
    </w:p>
    <w:bookmarkEnd w:id="16"/>
    <w:bookmarkStart w:id="17" w:name="二电工端功能模块"/>
    <w:p>
      <w:pPr>
        <w:pStyle w:val="Heading3"/>
      </w:pPr>
      <w:r>
        <w:rPr>
          <w:rFonts w:hint="eastAsia"/>
        </w:rPr>
        <w:t xml:space="preserve">二、电工端功能模块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任务大厅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订单列表展示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抢单功能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订单筛选（距离、类型、价格、时间）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接单管理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进行中订单管理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历史订单查询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导航功能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联系用户功能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收入统计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今日/本月/累计收入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订单数量统计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评分统计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提现功能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认证中心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资质认证（身份证、电工证、健康证）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技能认证（初级/中级/高级）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等级评定（青铜/白银/黄金/钻石）</w:t>
      </w:r>
    </w:p>
    <w:bookmarkEnd w:id="17"/>
    <w:bookmarkStart w:id="18" w:name="三物业端功能模块"/>
    <w:p>
      <w:pPr>
        <w:pStyle w:val="Heading3"/>
      </w:pPr>
      <w:r>
        <w:rPr>
          <w:rFonts w:hint="eastAsia"/>
        </w:rPr>
        <w:t xml:space="preserve">三、物业端功能模块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小区管理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小区列表管理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楼栋信息配置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服务范围设置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订单监控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实时订单监控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历史订单查询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异常订单处理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商城管理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商品管理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订单管理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库存管理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结算管理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分成结算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对账功能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结算报表导出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数据报表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运营数据统计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用户分析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收入分析</w:t>
      </w:r>
    </w:p>
    <w:bookmarkEnd w:id="18"/>
    <w:bookmarkStart w:id="19" w:name="四平台管理功能后台"/>
    <w:p>
      <w:pPr>
        <w:pStyle w:val="Heading3"/>
      </w:pPr>
      <w:r>
        <w:rPr>
          <w:rFonts w:hint="eastAsia"/>
        </w:rPr>
        <w:t xml:space="preserve">四、平台管理功能（后台）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用户管理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用户列表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实名认证审核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封禁/解封用户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电工管理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电工列表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资质审核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等级管理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订单管理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订单列表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异常订单处理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退款处理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财务管理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收入统计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提现审核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分账结算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内容管理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Banner管理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公告管理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评价管理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软件的技术特点"/>
    <w:p>
      <w:pPr>
        <w:pStyle w:val="Heading2"/>
      </w:pPr>
      <w:r>
        <w:rPr>
          <w:rFonts w:hint="eastAsia"/>
        </w:rPr>
        <w:t xml:space="preserve">软件的技术特点</w:t>
      </w:r>
    </w:p>
    <w:bookmarkStart w:id="21" w:name="一架构特点"/>
    <w:p>
      <w:pPr>
        <w:pStyle w:val="Heading3"/>
      </w:pPr>
      <w:r>
        <w:rPr>
          <w:rFonts w:hint="eastAsia"/>
        </w:rPr>
        <w:t xml:space="preserve">一、架构特点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微服务架构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采用Spring</w:t>
      </w:r>
      <w:r>
        <w:t xml:space="preserve"> </w:t>
      </w:r>
      <w:r>
        <w:rPr>
          <w:rFonts w:hint="eastAsia"/>
        </w:rPr>
        <w:t xml:space="preserve">Cloud微服务架构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服务拆分：用户服务、订单服务、支付服务、评价服务、积分服务等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服务间通信：RESTful</w:t>
      </w:r>
      <w:r>
        <w:t xml:space="preserve"> API + </w:t>
      </w:r>
      <w:r>
        <w:rPr>
          <w:rFonts w:hint="eastAsia"/>
        </w:rPr>
        <w:t xml:space="preserve">RabbitMQ消息队列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负载均衡：Nginx</w:t>
      </w:r>
      <w:r>
        <w:t xml:space="preserve"> + Ribbon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前后端分离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后端：Spring</w:t>
      </w:r>
      <w:r>
        <w:t xml:space="preserve"> Cloud + MyBatis-Plus + MySQL + Redis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前端：React</w:t>
      </w:r>
      <w:r>
        <w:t xml:space="preserve"> + TypeScript + </w:t>
      </w:r>
      <w:r>
        <w:rPr>
          <w:rFonts w:hint="eastAsia"/>
        </w:rPr>
        <w:t xml:space="preserve">Taro（多端统一）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移动端：UniApp（编译为小程序、APP）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高可用设计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服务集群部署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数据库主从复制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Redis集群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熔断降级（Hystrix）</w:t>
      </w:r>
    </w:p>
    <w:bookmarkEnd w:id="21"/>
    <w:bookmarkStart w:id="22" w:name="二功能特点"/>
    <w:p>
      <w:pPr>
        <w:pStyle w:val="Heading3"/>
      </w:pPr>
      <w:r>
        <w:rPr>
          <w:rFonts w:hint="eastAsia"/>
        </w:rPr>
        <w:t xml:space="preserve">二、功能特点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实时性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WebSocket实时通信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地图实时定位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订单状态实时推送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即时通讯功能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安全性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微信/支付宝官方支付接口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数据加密传输（HTTPS）</w:t>
      </w:r>
    </w:p>
    <w:p>
      <w:pPr>
        <w:pStyle w:val="Compact"/>
        <w:numPr>
          <w:ilvl w:val="1"/>
          <w:numId w:val="1036"/>
        </w:numPr>
      </w:pPr>
      <w:r>
        <w:t xml:space="preserve">JWT </w:t>
      </w:r>
      <w:r>
        <w:rPr>
          <w:rFonts w:hint="eastAsia"/>
        </w:rPr>
        <w:t xml:space="preserve">Token认证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敏感数据脱敏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智能性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AI故障诊断辅助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智能派单算法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LBS位置服务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推荐算法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扩展性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插件化设计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第三方接口集成（地图、支付、短信）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多租户支持</w:t>
      </w:r>
    </w:p>
    <w:bookmarkEnd w:id="22"/>
    <w:bookmarkStart w:id="23" w:name="三数据处理特点"/>
    <w:p>
      <w:pPr>
        <w:pStyle w:val="Heading3"/>
      </w:pPr>
      <w:r>
        <w:rPr>
          <w:rFonts w:hint="eastAsia"/>
        </w:rPr>
        <w:t xml:space="preserve">三、数据处理特点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数据存储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关系型数据：MySQL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缓存数据：Redis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消息队列：RabbitMQ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文件存储：七牛云OSS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数据安全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数据库定期备份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数据加密存储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操作日志记录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权限控制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软件名称命名说明"/>
    <w:p>
      <w:pPr>
        <w:pStyle w:val="Heading2"/>
      </w:pPr>
      <w:r>
        <w:rPr>
          <w:rFonts w:hint="eastAsia"/>
        </w:rPr>
        <w:t xml:space="preserve">软件名称命名说明</w:t>
      </w:r>
    </w:p>
    <w:p>
      <w:pPr>
        <w:pStyle w:val="FirstParagraph"/>
      </w:pPr>
      <w:r>
        <w:rPr>
          <w:rFonts w:hint="eastAsia"/>
        </w:rPr>
        <w:t xml:space="preserve">根据软件产品评估名称规范：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企业品牌</w:t>
      </w:r>
      <w:r>
        <w:rPr>
          <w:rFonts w:hint="eastAsia"/>
        </w:rPr>
        <w:t xml:space="preserve">：安电通（商号）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软件用途和功能</w:t>
      </w:r>
      <w:r>
        <w:rPr>
          <w:rFonts w:hint="eastAsia"/>
        </w:rPr>
        <w:t xml:space="preserve">：家庭用电安全服务平台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p>
      <w:pPr>
        <w:pStyle w:val="FirstParagraph"/>
      </w:pPr>
      <w:r>
        <w:rPr>
          <w:rFonts w:hint="eastAsia"/>
        </w:rPr>
        <w:t xml:space="preserve">全称：</w:t>
      </w:r>
      <w:r>
        <w:rPr>
          <w:rFonts w:hint="eastAsia"/>
          <w:b/>
          <w:bCs/>
        </w:rPr>
        <w:t xml:space="preserve">安电通家庭用电安全服务平台软件</w:t>
      </w:r>
      <w:r>
        <w:rPr>
          <w:b/>
          <w:bCs/>
        </w:rPr>
        <w:t xml:space="preserve"> V1.0</w:t>
      </w:r>
    </w:p>
    <w:p>
      <w:r>
        <w:pict>
          <v:rect style="width:0;height:1.5pt" o:hralign="center" o:hrstd="t" o:hr="t"/>
        </w:pict>
      </w:r>
    </w:p>
    <w:bookmarkEnd w:id="25"/>
    <w:bookmarkStart w:id="26" w:name="申请说明"/>
    <w:p>
      <w:pPr>
        <w:pStyle w:val="Heading2"/>
      </w:pPr>
      <w:r>
        <w:rPr>
          <w:rFonts w:hint="eastAsia"/>
        </w:rPr>
        <w:t xml:space="preserve">申请说明</w:t>
      </w:r>
    </w:p>
    <w:p>
      <w:pPr>
        <w:pStyle w:val="FirstParagraph"/>
      </w:pPr>
      <w:r>
        <w:rPr>
          <w:rFonts w:hint="eastAsia"/>
        </w:rPr>
        <w:t xml:space="preserve">本软件为独立开发的原创软件，著作权归未来申活（上海）数字科技有限公司所有。</w:t>
      </w:r>
    </w:p>
    <w:p>
      <w:pPr>
        <w:pStyle w:val="BodyText"/>
      </w:pPr>
      <w:r>
        <w:rPr>
          <w:rFonts w:hint="eastAsia"/>
        </w:rPr>
        <w:t xml:space="preserve">如需申请软件产品评估，名称以”软件”结尾，符合命名规范。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填表人：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填表日期：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BodyText"/>
      </w:pPr>
      <w:r>
        <w:rPr>
          <w:rFonts w:hint="eastAsia"/>
          <w:b/>
          <w:bCs/>
        </w:rPr>
        <w:t xml:space="preserve">电子邮箱：</w:t>
      </w:r>
      <w:r>
        <w:t xml:space="preserve"> </w:t>
      </w:r>
      <w:r>
        <w:rPr>
          <w:rFonts w:hint="eastAsia"/>
        </w:rPr>
        <w:t xml:space="preserve">（待填写）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2026-04-14T07:31:38Z</dcterms:created>
  <dcterms:modified xsi:type="dcterms:W3CDTF">2026-04-14T07:31:38Z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