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稷下-2.0-游戏玩法全面优化设计方案"/>
    <w:p>
      <w:pPr>
        <w:pStyle w:val="Heading1"/>
      </w:pPr>
      <w:r>
        <w:rPr>
          <w:rFonts w:hint="eastAsia"/>
        </w:rPr>
        <w:t xml:space="preserve">稷下</w:t>
      </w:r>
      <w:r>
        <w:t xml:space="preserve"> 2.0 </w:t>
      </w:r>
      <w:r>
        <w:rPr>
          <w:rFonts w:hint="eastAsia"/>
        </w:rPr>
        <w:t xml:space="preserve">游戏玩法全面优化设计方案</w:t>
      </w:r>
    </w:p>
    <w:p>
      <w:pPr>
        <w:pStyle w:val="FirstParagraph"/>
      </w:pPr>
      <w:r>
        <w:rPr>
          <w:rFonts w:hint="eastAsia"/>
          <w:b/>
          <w:bCs/>
        </w:rPr>
        <w:t xml:space="preserve">作者：思想者AI</w:t>
      </w:r>
    </w:p>
    <w:p>
      <w:pPr>
        <w:pStyle w:val="BodyText"/>
      </w:pPr>
      <w:r>
        <w:rPr>
          <w:rFonts w:hint="eastAsia"/>
          <w:b/>
          <w:bCs/>
        </w:rPr>
        <w:t xml:space="preserve">创建日期：2026年2月20日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项目概述与现有机制分析">
        <w:r>
          <w:rPr>
            <w:rStyle w:val="Hyperlink"/>
            <w:rFonts w:hint="eastAsia"/>
          </w:rPr>
          <w:t xml:space="preserve">项目概述与现有机制分析</w:t>
        </w:r>
      </w:hyperlink>
    </w:p>
    <w:p>
      <w:pPr>
        <w:pStyle w:val="Compact"/>
        <w:numPr>
          <w:ilvl w:val="0"/>
          <w:numId w:val="1001"/>
        </w:numPr>
      </w:pPr>
      <w:hyperlink w:anchor="二世界观架构">
        <w:r>
          <w:rPr>
            <w:rStyle w:val="Hyperlink"/>
            <w:rFonts w:hint="eastAsia"/>
          </w:rPr>
          <w:t xml:space="preserve">世界观架构</w:t>
        </w:r>
      </w:hyperlink>
    </w:p>
    <w:p>
      <w:pPr>
        <w:pStyle w:val="Compact"/>
        <w:numPr>
          <w:ilvl w:val="0"/>
          <w:numId w:val="1001"/>
        </w:numPr>
      </w:pPr>
      <w:hyperlink w:anchor="三特色对战模式设计">
        <w:r>
          <w:rPr>
            <w:rStyle w:val="Hyperlink"/>
            <w:rFonts w:hint="eastAsia"/>
          </w:rPr>
          <w:t xml:space="preserve">特色对战模式设计</w:t>
        </w:r>
      </w:hyperlink>
    </w:p>
    <w:p>
      <w:pPr>
        <w:pStyle w:val="Compact"/>
        <w:numPr>
          <w:ilvl w:val="0"/>
          <w:numId w:val="1001"/>
        </w:numPr>
      </w:pPr>
      <w:hyperlink w:anchor="四诸子百家学派体系">
        <w:r>
          <w:rPr>
            <w:rStyle w:val="Hyperlink"/>
            <w:rFonts w:hint="eastAsia"/>
          </w:rPr>
          <w:t xml:space="preserve">诸子百家学派体系</w:t>
        </w:r>
      </w:hyperlink>
    </w:p>
    <w:p>
      <w:pPr>
        <w:pStyle w:val="Compact"/>
        <w:numPr>
          <w:ilvl w:val="0"/>
          <w:numId w:val="1001"/>
        </w:numPr>
      </w:pPr>
      <w:hyperlink w:anchor="五兵法谋略系统">
        <w:r>
          <w:rPr>
            <w:rStyle w:val="Hyperlink"/>
            <w:rFonts w:hint="eastAsia"/>
          </w:rPr>
          <w:t xml:space="preserve">兵法谋略系统</w:t>
        </w:r>
      </w:hyperlink>
    </w:p>
    <w:p>
      <w:pPr>
        <w:pStyle w:val="Compact"/>
        <w:numPr>
          <w:ilvl w:val="0"/>
          <w:numId w:val="1001"/>
        </w:numPr>
      </w:pPr>
      <w:hyperlink w:anchor="六角色与卡牌设计">
        <w:r>
          <w:rPr>
            <w:rStyle w:val="Hyperlink"/>
            <w:rFonts w:hint="eastAsia"/>
          </w:rPr>
          <w:t xml:space="preserve">角色与卡牌设计</w:t>
        </w:r>
      </w:hyperlink>
    </w:p>
    <w:p>
      <w:pPr>
        <w:pStyle w:val="Compact"/>
        <w:numPr>
          <w:ilvl w:val="0"/>
          <w:numId w:val="1001"/>
        </w:numPr>
      </w:pPr>
      <w:hyperlink w:anchor="七场景与美术设计">
        <w:r>
          <w:rPr>
            <w:rStyle w:val="Hyperlink"/>
            <w:rFonts w:hint="eastAsia"/>
          </w:rPr>
          <w:t xml:space="preserve">场景与美术设计</w:t>
        </w:r>
      </w:hyperlink>
    </w:p>
    <w:p>
      <w:pPr>
        <w:pStyle w:val="Compact"/>
        <w:numPr>
          <w:ilvl w:val="0"/>
          <w:numId w:val="1001"/>
        </w:numPr>
      </w:pPr>
      <w:hyperlink w:anchor="八道具与装备系统">
        <w:r>
          <w:rPr>
            <w:rStyle w:val="Hyperlink"/>
            <w:rFonts w:hint="eastAsia"/>
          </w:rPr>
          <w:t xml:space="preserve">道具与装备系统</w:t>
        </w:r>
      </w:hyperlink>
    </w:p>
    <w:p>
      <w:pPr>
        <w:pStyle w:val="Compact"/>
        <w:numPr>
          <w:ilvl w:val="0"/>
          <w:numId w:val="1001"/>
        </w:numPr>
      </w:pPr>
      <w:hyperlink w:anchor="九文化元素映射表">
        <w:r>
          <w:rPr>
            <w:rStyle w:val="Hyperlink"/>
            <w:rFonts w:hint="eastAsia"/>
          </w:rPr>
          <w:t xml:space="preserve">文化元素映射表</w:t>
        </w:r>
      </w:hyperlink>
    </w:p>
    <w:p>
      <w:pPr>
        <w:pStyle w:val="Compact"/>
        <w:numPr>
          <w:ilvl w:val="0"/>
          <w:numId w:val="1001"/>
        </w:numPr>
      </w:pPr>
      <w:hyperlink w:anchor="十用户体验目标">
        <w:r>
          <w:rPr>
            <w:rStyle w:val="Hyperlink"/>
            <w:rFonts w:hint="eastAsia"/>
          </w:rPr>
          <w:t xml:space="preserve">用户体验目标</w:t>
        </w:r>
      </w:hyperlink>
    </w:p>
    <w:p>
      <w:pPr>
        <w:pStyle w:val="Compact"/>
        <w:numPr>
          <w:ilvl w:val="0"/>
          <w:numId w:val="1001"/>
        </w:numPr>
      </w:pPr>
      <w:hyperlink w:anchor="十一实施路线图">
        <w:r>
          <w:rPr>
            <w:rStyle w:val="Hyperlink"/>
            <w:rFonts w:hint="eastAsia"/>
          </w:rPr>
          <w:t xml:space="preserve">实施路线图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一项目概述与现有机制分析"/>
    <w:p>
      <w:pPr>
        <w:pStyle w:val="Heading2"/>
      </w:pPr>
      <w:r>
        <w:rPr>
          <w:rFonts w:hint="eastAsia"/>
        </w:rPr>
        <w:t xml:space="preserve">一、项目概述与现有机制分析</w:t>
      </w:r>
    </w:p>
    <w:bookmarkStart w:id="10" w:name="项目基础"/>
    <w:p>
      <w:pPr>
        <w:pStyle w:val="Heading3"/>
      </w:pPr>
      <w:r>
        <w:t xml:space="preserve">1.1 </w:t>
      </w:r>
      <w:r>
        <w:rPr>
          <w:rFonts w:hint="eastAsia"/>
        </w:rPr>
        <w:t xml:space="preserve">项目基础</w:t>
      </w:r>
    </w:p>
    <w:p>
      <w:pPr>
        <w:pStyle w:val="FirstParagraph"/>
      </w:pPr>
      <w:r>
        <w:rPr>
          <w:rFonts w:hint="eastAsia"/>
        </w:rPr>
        <w:t xml:space="preserve">《稷下2.0》是一款基于战国时期稷下学宫背景的卡牌对战游戏，采用东方机关朋克美学风格。游戏目前已具备以下核心机制：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卡牌类型</w:t>
      </w:r>
      <w:r>
        <w:rPr>
          <w:rFonts w:hint="eastAsia"/>
        </w:rPr>
        <w:t xml:space="preserve">：随从卡、法术卡、武器卡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战场布局</w:t>
      </w:r>
      <w:r>
        <w:rPr>
          <w:rFonts w:hint="eastAsia"/>
        </w:rPr>
        <w:t xml:space="preserve">：7个随从槽位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核心玩法</w:t>
      </w:r>
      <w:r>
        <w:rPr>
          <w:rFonts w:hint="eastAsia"/>
        </w:rPr>
        <w:t xml:space="preserve">：回合制对战，法力水晶系统，随从攻击与英雄攻击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交互方式</w:t>
      </w:r>
      <w:r>
        <w:rPr>
          <w:rFonts w:hint="eastAsia"/>
        </w:rPr>
        <w:t xml:space="preserve">：拖拽攻击机制</w:t>
      </w:r>
    </w:p>
    <w:bookmarkEnd w:id="10"/>
    <w:bookmarkStart w:id="11" w:name="现有卡牌示例"/>
    <w:p>
      <w:pPr>
        <w:pStyle w:val="Heading3"/>
      </w:pPr>
      <w:r>
        <w:t xml:space="preserve">1.2 </w:t>
      </w:r>
      <w:r>
        <w:rPr>
          <w:rFonts w:hint="eastAsia"/>
        </w:rPr>
        <w:t xml:space="preserve">现有卡牌示例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青铜守卫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机关兽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稷下学徒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机关术士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青铜巨像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齿轮大师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机关巨人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青铜剑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机关弩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</w:tr>
    </w:tbl>
    <w:bookmarkEnd w:id="11"/>
    <w:bookmarkStart w:id="12" w:name="优化方向"/>
    <w:p>
      <w:pPr>
        <w:pStyle w:val="Heading3"/>
      </w:pPr>
      <w:r>
        <w:t xml:space="preserve">1.3 </w:t>
      </w:r>
      <w:r>
        <w:rPr>
          <w:rFonts w:hint="eastAsia"/>
        </w:rPr>
        <w:t xml:space="preserve">优化方向</w:t>
      </w:r>
    </w:p>
    <w:p>
      <w:pPr>
        <w:pStyle w:val="FirstParagraph"/>
      </w:pPr>
      <w:r>
        <w:rPr>
          <w:rFonts w:hint="eastAsia"/>
        </w:rPr>
        <w:t xml:space="preserve">基于现有机制，本方案将在以下方向进行全面优化：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深化文化内涵，融入诸子百家思想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增加差异化对战模式，提升可玩性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丰富策略深度，引入阵法、谋略等元素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扩展世界观，构建完整的游戏宇宙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世界观架构"/>
    <w:p>
      <w:pPr>
        <w:pStyle w:val="Heading2"/>
      </w:pPr>
      <w:r>
        <w:rPr>
          <w:rFonts w:hint="eastAsia"/>
        </w:rPr>
        <w:t xml:space="preserve">二、世界观架构</w:t>
      </w:r>
    </w:p>
    <w:bookmarkStart w:id="14" w:name="历史背景设定"/>
    <w:p>
      <w:pPr>
        <w:pStyle w:val="Heading3"/>
      </w:pPr>
      <w:r>
        <w:t xml:space="preserve">2.1 </w:t>
      </w:r>
      <w:r>
        <w:rPr>
          <w:rFonts w:hint="eastAsia"/>
        </w:rPr>
        <w:t xml:space="preserve">历史背景设定</w:t>
      </w:r>
    </w:p>
    <w:p>
      <w:pPr>
        <w:pStyle w:val="FirstParagraph"/>
      </w:pPr>
      <w:r>
        <w:rPr>
          <w:rFonts w:hint="eastAsia"/>
          <w:b/>
          <w:bCs/>
        </w:rPr>
        <w:t xml:space="preserve">核心时代</w:t>
      </w:r>
      <w:r>
        <w:rPr>
          <w:rFonts w:hint="eastAsia"/>
        </w:rPr>
        <w:t xml:space="preserve">：战国时期（公元前475年-公元前221年）</w:t>
      </w:r>
    </w:p>
    <w:p>
      <w:pPr>
        <w:pStyle w:val="BodyText"/>
      </w:pPr>
      <w:r>
        <w:rPr>
          <w:rFonts w:hint="eastAsia"/>
          <w:b/>
          <w:bCs/>
        </w:rPr>
        <w:t xml:space="preserve">主线舞台</w:t>
      </w:r>
      <w:r>
        <w:rPr>
          <w:rFonts w:hint="eastAsia"/>
        </w:rPr>
        <w:t xml:space="preserve">：稷下学宫地下青铜机关城</w:t>
      </w:r>
    </w:p>
    <w:p>
      <w:pPr>
        <w:pStyle w:val="BodyText"/>
      </w:pPr>
      <w:r>
        <w:rPr>
          <w:rFonts w:hint="eastAsia"/>
        </w:rPr>
        <w:t xml:space="preserve">稷下学宫，位于齐国都城临淄稷门附近，是战国时期百家争鸣的学术中心。相传学宫之下，有一座由墨家机关术所筑的青铜机关城——这里是诸子百家学者以”论道”形式进行思想交锋的秘密战场。</w:t>
      </w:r>
    </w:p>
    <w:bookmarkEnd w:id="14"/>
    <w:bookmarkStart w:id="15" w:name="历史朝代章节"/>
    <w:p>
      <w:pPr>
        <w:pStyle w:val="Heading3"/>
      </w:pPr>
      <w:r>
        <w:t xml:space="preserve">2.2 </w:t>
      </w:r>
      <w:r>
        <w:rPr>
          <w:rFonts w:hint="eastAsia"/>
        </w:rPr>
        <w:t xml:space="preserve">历史朝代章节</w:t>
      </w:r>
    </w:p>
    <w:p>
      <w:pPr>
        <w:pStyle w:val="FirstParagraph"/>
      </w:pPr>
      <w:r>
        <w:rPr>
          <w:rFonts w:hint="eastAsia"/>
        </w:rPr>
        <w:t xml:space="preserve">游戏以章节形式展开，每个章节对应中国历史上的重要时期：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春秋末年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礼崩乐坏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孔子、老子、孙子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战国争雄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百家争鸣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孟子、庄子、韩非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秦统六国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法家崛起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李斯、韩非、吕不韦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第四章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楚汉争霸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谋略对决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张良、范增、韩信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第五章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汉武盛世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儒术独尊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董仲舒、司马迁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第六章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三国鼎立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英雄辈出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诸葛亮、周瑜、司马懿</w:t>
            </w:r>
          </w:p>
        </w:tc>
      </w:tr>
    </w:tbl>
    <w:bookmarkEnd w:id="15"/>
    <w:bookmarkStart w:id="16" w:name="世界观核心概念"/>
    <w:p>
      <w:pPr>
        <w:pStyle w:val="Heading3"/>
      </w:pPr>
      <w:r>
        <w:t xml:space="preserve">2.3 </w:t>
      </w:r>
      <w:r>
        <w:rPr>
          <w:rFonts w:hint="eastAsia"/>
        </w:rPr>
        <w:t xml:space="preserve">世界观核心概念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稷下青铜机关城世界观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┌─────────┐     ┌─────────┐     ┌─────────┐         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炉火心</w:t>
      </w:r>
      <w:r>
        <w:rPr>
          <w:rStyle w:val="VerbatimChar"/>
        </w:rPr>
        <w:t xml:space="preserve">  │ ←→ │  </w:t>
      </w:r>
      <w:r>
        <w:rPr>
          <w:rStyle w:val="VerbatimChar"/>
          <w:rFonts w:hint="eastAsia"/>
        </w:rPr>
        <w:t xml:space="preserve">齿轮阵</w:t>
      </w:r>
      <w:r>
        <w:rPr>
          <w:rStyle w:val="VerbatimChar"/>
        </w:rPr>
        <w:t xml:space="preserve">  │ ←→ │  </w:t>
      </w:r>
      <w:r>
        <w:rPr>
          <w:rStyle w:val="VerbatimChar"/>
          <w:rFonts w:hint="eastAsia"/>
        </w:rPr>
        <w:t xml:space="preserve">竹简典</w:t>
      </w:r>
      <w:r>
        <w:rPr>
          <w:rStyle w:val="VerbatimChar"/>
        </w:rPr>
        <w:t xml:space="preserve">  │      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(能量源)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(逻辑网)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(知识库)</w:t>
      </w:r>
      <w:r>
        <w:rPr>
          <w:rStyle w:val="VerbatimChar"/>
        </w:rPr>
        <w:t xml:space="preserve"> │              │</w:t>
      </w:r>
      <w:r>
        <w:br/>
      </w:r>
      <w:r>
        <w:rPr>
          <w:rStyle w:val="VerbatimChar"/>
        </w:rPr>
        <w:t xml:space="preserve">│   └────┬────┘     └────┬────┘     └────┬────┘              │</w:t>
      </w:r>
      <w:r>
        <w:br/>
      </w:r>
      <w:r>
        <w:rPr>
          <w:rStyle w:val="VerbatimChar"/>
        </w:rPr>
        <w:t xml:space="preserve">│        │               │               │                    │</w:t>
      </w:r>
      <w:r>
        <w:br/>
      </w:r>
      <w:r>
        <w:rPr>
          <w:rStyle w:val="VerbatimChar"/>
        </w:rPr>
        <w:t xml:space="preserve">│        └───────────────┼───────────────┘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↓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│</w:t>
      </w:r>
      <w:r>
        <w:br/>
      </w:r>
      <w:r>
        <w:rPr>
          <w:rStyle w:val="VerbatimChar"/>
        </w:rPr>
        <w:t xml:space="preserve">│              │    </w:t>
      </w:r>
      <w:r>
        <w:rPr>
          <w:rStyle w:val="VerbatimChar"/>
          <w:rFonts w:hint="eastAsia"/>
        </w:rPr>
        <w:t xml:space="preserve">论道竞技场</w:t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(卡牌对战舞台)</w:t>
      </w:r>
      <w:r>
        <w:rPr>
          <w:rStyle w:val="VerbatimChar"/>
        </w:rPr>
        <w:t xml:space="preserve">  │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核心理念：以言为剑，以理为盾，论道争鸣，定夺天下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6"/>
    <w:bookmarkStart w:id="17" w:name="核心势力分布"/>
    <w:p>
      <w:pPr>
        <w:pStyle w:val="Heading3"/>
      </w:pPr>
      <w:r>
        <w:t xml:space="preserve">2.4 </w:t>
      </w:r>
      <w:r>
        <w:rPr>
          <w:rFonts w:hint="eastAsia"/>
        </w:rPr>
        <w:t xml:space="preserve">核心势力分布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仁义礼智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治疗与增益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道法自然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灵活与循环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以法治国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控制与压制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兼爱非攻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机关与防御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兵者诡道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谋略与突袭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鬼谷子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合纵连横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外交与操控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9" w:name="三特色对战模式设计"/>
    <w:p>
      <w:pPr>
        <w:pStyle w:val="Heading2"/>
      </w:pPr>
      <w:r>
        <w:rPr>
          <w:rFonts w:hint="eastAsia"/>
        </w:rPr>
        <w:t xml:space="preserve">三、特色对战模式设计</w:t>
      </w:r>
    </w:p>
    <w:bookmarkStart w:id="23" w:name="模式一八阵论道古代阵法对战"/>
    <w:p>
      <w:pPr>
        <w:pStyle w:val="Heading3"/>
      </w:pPr>
      <w:r>
        <w:t xml:space="preserve">3.1 </w:t>
      </w:r>
      <w:r>
        <w:rPr>
          <w:rFonts w:hint="eastAsia"/>
        </w:rPr>
        <w:t xml:space="preserve">模式一：八阵论道（古代阵法对战）</w:t>
      </w:r>
    </w:p>
    <w:bookmarkStart w:id="19" w:name="核心概念"/>
    <w:p>
      <w:pPr>
        <w:pStyle w:val="Heading4"/>
      </w:pPr>
      <w:r>
        <w:t xml:space="preserve">3.1.1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将中国古代阵法融入卡牌对战，玩家需在特定阵法布局下进行论道，不同阵法赋予不同增益效果。</w:t>
      </w:r>
    </w:p>
    <w:bookmarkEnd w:id="19"/>
    <w:bookmarkStart w:id="20" w:name="阵法系统"/>
    <w:p>
      <w:pPr>
        <w:pStyle w:val="Heading4"/>
      </w:pPr>
      <w:r>
        <w:t xml:space="preserve">3.1.2 </w:t>
      </w:r>
      <w:r>
        <w:rPr>
          <w:rFonts w:hint="eastAsia"/>
        </w:rPr>
        <w:t xml:space="preserve">阵法系统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八阵论道系统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┌─────────┐   ┌─────────┐   ┌─────────┐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一字长蛇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二龙出水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三才天地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四象纵横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│  └────┬────┘   └────┬────┘   └────┬────┘   └────┬────┘    │</w:t>
      </w:r>
      <w:r>
        <w:br/>
      </w:r>
      <w:r>
        <w:rPr>
          <w:rStyle w:val="VerbatimChar"/>
        </w:rPr>
        <w:t xml:space="preserve">│       │             │             │             │            │</w:t>
      </w:r>
      <w:r>
        <w:br/>
      </w:r>
      <w:r>
        <w:rPr>
          <w:rStyle w:val="VerbatimChar"/>
        </w:rPr>
        <w:t xml:space="preserve">│  ┌────┴────┐   ┌────┴────┐   ┌────┴────┐   ┌────┴────┐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│攻击连贯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│攻守兼备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│天地人合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│四方呼应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│连击+1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│反击+1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│全能+1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│协战+1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└─────────┘   └─────────┘   └─────────┘   └─────────┘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┌─────────┐   ┌─────────┐   ┌─────────┐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五行生克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六合归一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七星北斗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八卦乾坤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│  └────┬────┘   └────┬────┘   └────┬────┘   └────┬────┘    │</w:t>
      </w:r>
      <w:r>
        <w:br/>
      </w:r>
      <w:r>
        <w:rPr>
          <w:rStyle w:val="VerbatimChar"/>
        </w:rPr>
        <w:t xml:space="preserve">│       │             │             │             │            │</w:t>
      </w:r>
      <w:r>
        <w:br/>
      </w:r>
      <w:r>
        <w:rPr>
          <w:rStyle w:val="VerbatimChar"/>
        </w:rPr>
        <w:t xml:space="preserve">│  ┌────┴────┐   ┌────┴────┐   ┌────┴────┐   ┌────┴────┐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│相生相克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│合围之势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│星辰指引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│乾坤挪移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│克制+1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│包围+1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│命中+1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│闪避+1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└─────────┘   └─────────┘   └─────────┘   └─────────┘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八阵详解"/>
    <w:p>
      <w:pPr>
        <w:pStyle w:val="Heading4"/>
      </w:pPr>
      <w:r>
        <w:t xml:space="preserve">3.1.3 </w:t>
      </w:r>
      <w:r>
        <w:rPr>
          <w:rFonts w:hint="eastAsia"/>
        </w:rPr>
        <w:t xml:space="preserve">八阵详解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一字长蛇阵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连击伤害+1，攻击后可再攻击一次（每回合限1次）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二龙出水阵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双列交错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反击伤害+1，被攻击时自动反击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完成第2章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三才天地阵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天地人三位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全属性+1，三槽联动增益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完成第3章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四象纵横阵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四方布局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协战伤害+1，相邻随从攻击时+1伤害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完成第4章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五行生克阵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克制伤害+2，根据五行相克增伤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完成第5章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六合归一阵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六方合围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包围伤害+1，敌方随从周围己方随从越多伤害越高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完成第6章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七星北斗阵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北斗七星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命中+2，每回合可重置一次攻击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收集七星卡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八卦乾坤阵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闪避+2，有概率完全规避伤害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全成就解锁</w:t>
            </w:r>
          </w:p>
        </w:tc>
      </w:tr>
    </w:tbl>
    <w:bookmarkEnd w:id="21"/>
    <w:bookmarkStart w:id="22" w:name="玩法流程"/>
    <w:p>
      <w:pPr>
        <w:pStyle w:val="Heading4"/>
      </w:pPr>
      <w:r>
        <w:t xml:space="preserve">3.1.4 </w:t>
      </w:r>
      <w:r>
        <w:rPr>
          <w:rFonts w:hint="eastAsia"/>
        </w:rPr>
        <w:t xml:space="preserve">玩法流程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八阵论道对战流程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阵法选择</w:t>
      </w:r>
      <w:r>
        <w:rPr>
          <w:rStyle w:val="VerbatimChar"/>
        </w:rPr>
        <w:t xml:space="preserve"> │ →  │ </w:t>
      </w:r>
      <w:r>
        <w:rPr>
          <w:rStyle w:val="VerbatimChar"/>
          <w:rFonts w:hint="eastAsia"/>
        </w:rPr>
        <w:t xml:space="preserve">布阵阶段</w:t>
      </w:r>
      <w:r>
        <w:rPr>
          <w:rStyle w:val="VerbatimChar"/>
        </w:rPr>
        <w:t xml:space="preserve"> │ →  │ </w:t>
      </w:r>
      <w:r>
        <w:rPr>
          <w:rStyle w:val="VerbatimChar"/>
          <w:rFonts w:hint="eastAsia"/>
        </w:rPr>
        <w:t xml:space="preserve">论道阶段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(双方暗选)│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(放置随从)│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(卡牌对战)│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             │</w:t>
      </w:r>
      <w:r>
        <w:br/>
      </w:r>
      <w:r>
        <w:rPr>
          <w:rStyle w:val="VerbatimChar"/>
        </w:rPr>
        <w:t xml:space="preserve">│       │               │               │                       │</w:t>
      </w:r>
      <w:r>
        <w:br/>
      </w:r>
      <w:r>
        <w:rPr>
          <w:rStyle w:val="VerbatimChar"/>
        </w:rPr>
        <w:t xml:space="preserve">│       ↓               ↓               ↓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│查看阵法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│根据阵法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│享受阵法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│效果预览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│调整策略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│增益效果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             │</w:t>
      </w:r>
      <w:r>
        <w:br/>
      </w:r>
      <w:r>
        <w:rPr>
          <w:rStyle w:val="VerbatimChar"/>
        </w:rPr>
        <w:t xml:space="preserve">│                       │                                       │</w:t>
      </w:r>
      <w:r>
        <w:br/>
      </w:r>
      <w:r>
        <w:rPr>
          <w:rStyle w:val="VerbatimChar"/>
        </w:rPr>
        <w:t xml:space="preserve">│                       ↓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  │</w:t>
      </w:r>
      <w:r>
        <w:br/>
      </w:r>
      <w:r>
        <w:rPr>
          <w:rStyle w:val="VerbatimChar"/>
        </w:rPr>
        <w:t xml:space="preserve">│              │    </w:t>
      </w:r>
      <w:r>
        <w:rPr>
          <w:rStyle w:val="VerbatimChar"/>
          <w:rFonts w:hint="eastAsia"/>
        </w:rPr>
        <w:t xml:space="preserve">阵法克制表</w:t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│              │             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长蛇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二龙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三才│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│  ↑         ↓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八卦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四象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五行│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│  ↑         ↓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七星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六合</w:t>
      </w:r>
      <w:r>
        <w:rPr>
          <w:rStyle w:val="VerbatimChar"/>
        </w:rPr>
        <w:t xml:space="preserve"> ← ── │  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模式二岁时论道传统节日限时对战"/>
    <w:p>
      <w:pPr>
        <w:pStyle w:val="Heading3"/>
      </w:pPr>
      <w:r>
        <w:t xml:space="preserve">3.2 </w:t>
      </w:r>
      <w:r>
        <w:rPr>
          <w:rFonts w:hint="eastAsia"/>
        </w:rPr>
        <w:t xml:space="preserve">模式二：岁时论道（传统节日限时对战）</w:t>
      </w:r>
    </w:p>
    <w:bookmarkStart w:id="24" w:name="核心概念-1"/>
    <w:p>
      <w:pPr>
        <w:pStyle w:val="Heading4"/>
      </w:pPr>
      <w:r>
        <w:t xml:space="preserve">3.2.1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结合中国传统节日，推出限时主题活动，每个节日对应独特规则和专属卡牌。</w:t>
      </w:r>
    </w:p>
    <w:bookmarkEnd w:id="24"/>
    <w:bookmarkStart w:id="25" w:name="节日活动设计"/>
    <w:p>
      <w:pPr>
        <w:pStyle w:val="Heading4"/>
      </w:pPr>
      <w:r>
        <w:t xml:space="preserve">3.2.2 </w:t>
      </w:r>
      <w:r>
        <w:rPr>
          <w:rFonts w:hint="eastAsia"/>
        </w:rPr>
        <w:t xml:space="preserve">节日活动设计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岁时论道活动日历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春季节庆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│春节·迎春│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│元宵·灯谜│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│清明·追思│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│红包卡牌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│猜谜对决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│先祖庇佑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夏季节庆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│端午·龙舟│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│七夕·鹊桥│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│中元·祭魂│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│竞速对决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│情侣组队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│亡灵召唤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秋季节庆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│中秋·月圆│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│重阳·登高│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│寒露·霜降│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│团圆增益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│高处优势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│冰霜减速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冬季节庆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│冬至·数九│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│腊八·熬粥│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│除夕·守岁│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│九九归一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│五谷丰登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│辞旧迎新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重点节日详解"/>
    <w:p>
      <w:pPr>
        <w:pStyle w:val="Heading4"/>
      </w:pPr>
      <w:r>
        <w:t xml:space="preserve">3.2.3 </w:t>
      </w:r>
      <w:r>
        <w:rPr>
          <w:rFonts w:hint="eastAsia"/>
        </w:rPr>
        <w:t xml:space="preserve">重点节日详解</w:t>
      </w:r>
    </w:p>
    <w:p>
      <w:pPr>
        <w:pStyle w:val="FirstParagraph"/>
      </w:pPr>
      <w:r>
        <w:rPr>
          <w:rFonts w:hint="eastAsia"/>
          <w:b/>
          <w:bCs/>
        </w:rPr>
        <w:t xml:space="preserve">春节·迎春论道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辞旧迎新，万象更新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每回合开始获得”红包”（随机增益）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爆竹（范围伤害）、春联（增益buff）、年兽（强力随从）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灶王爷（厨房之神，烹饪系技能）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限定皮肤”新春华服”、专属卡背”福字纹”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端午·龙舟竞速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龙舟竞渡，屈原怀古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回合限时30秒，超时自动结束回合；速度越快奖励越高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龙舟（载具卡）、粽子（回复卡）、艾草（驱邪卡）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屈原（诗魂技能，吟诗增益）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限定卡背”龙舟纹”、专属表情”投江”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中秋·月圆之夜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月圆人圆，千里共婵娟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月相变化影响战场，满月时全属性提升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月饼（回复卡）、玉兔（召唤卡）、嫦娥（传说随从）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嫦娥（月华技能，月光治愈）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限定皮肤”月宫仙子”、专属场景”广寒宫”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模式三史事论道历史战役复刻"/>
    <w:p>
      <w:pPr>
        <w:pStyle w:val="Heading3"/>
      </w:pPr>
      <w:r>
        <w:t xml:space="preserve">3.3 </w:t>
      </w:r>
      <w:r>
        <w:rPr>
          <w:rFonts w:hint="eastAsia"/>
        </w:rPr>
        <w:t xml:space="preserve">模式三：史事论道（历史战役复刻）</w:t>
      </w:r>
    </w:p>
    <w:bookmarkStart w:id="28" w:name="核心概念-2"/>
    <w:p>
      <w:pPr>
        <w:pStyle w:val="Heading4"/>
      </w:pPr>
      <w:r>
        <w:t xml:space="preserve">3.3.1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重现中国历史上的著名战役，玩家扮演历史名将，体验真实的战略对决。</w:t>
      </w:r>
    </w:p>
    <w:bookmarkEnd w:id="28"/>
    <w:bookmarkStart w:id="29" w:name="战役列表"/>
    <w:p>
      <w:pPr>
        <w:pStyle w:val="Heading4"/>
      </w:pPr>
      <w:r>
        <w:t xml:space="preserve">3.3.2 </w:t>
      </w:r>
      <w:r>
        <w:rPr>
          <w:rFonts w:hint="eastAsia"/>
        </w:rPr>
        <w:t xml:space="preserve">战役列表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史事论道战役系统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春秋战国篇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战役一：城濮之战（公元前632年）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历史背景：晋楚争霸，退避三舍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玩家角色：晋文公重耳</w:t>
      </w:r>
      <w:r>
        <w:rPr>
          <w:rStyle w:val="VerbatimChar"/>
        </w:rPr>
        <w:t xml:space="preserve">  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特殊机制：退避三舍（主动后退获得增益）</w:t>
      </w:r>
      <w:r>
        <w:rPr>
          <w:rStyle w:val="VerbatimChar"/>
        </w:rPr>
        <w:t xml:space="preserve">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胜利条件：击败楚军统帅</w:t>
      </w:r>
      <w:r>
        <w:rPr>
          <w:rStyle w:val="VerbatimChar"/>
        </w:rPr>
        <w:t xml:space="preserve">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战役二：长平之战（公元前260年）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历史背景：秦赵对决，纸上谈兵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玩家角色：白起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赵括（双线剧情）</w:t>
      </w:r>
      <w:r>
        <w:rPr>
          <w:rStyle w:val="VerbatimChar"/>
        </w:rPr>
        <w:t xml:space="preserve">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特殊机制：粮草系统（资源管理）</w:t>
      </w:r>
      <w:r>
        <w:rPr>
          <w:rStyle w:val="VerbatimChar"/>
        </w:rPr>
        <w:t xml:space="preserve">        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胜利条件：歼灭敌军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坚守待援</w:t>
      </w:r>
      <w:r>
        <w:rPr>
          <w:rStyle w:val="VerbatimChar"/>
        </w:rPr>
        <w:t xml:space="preserve">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战役三：马陵之战（公元前341年）</w:t>
      </w:r>
      <w:r>
        <w:rPr>
          <w:rStyle w:val="VerbatimChar"/>
        </w:rPr>
        <w:t xml:space="preserve">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历史背景：孙膑减灶诱敌</w:t>
      </w:r>
      <w:r>
        <w:rPr>
          <w:rStyle w:val="VerbatimChar"/>
        </w:rPr>
        <w:t xml:space="preserve">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玩家角色：孙膑</w:t>
      </w:r>
      <w:r>
        <w:rPr>
          <w:rStyle w:val="VerbatimChar"/>
        </w:rPr>
        <w:t xml:space="preserve">        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特殊机制：减灶计（示弱诱敌）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胜利条件：伏击成功，斩杀庞涓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三国鼎立篇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战役四：官渡之战（公元200年）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历史背景：以少胜多，火烧乌巢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玩家角色：曹操</w:t>
      </w:r>
      <w:r>
        <w:rPr>
          <w:rStyle w:val="VerbatimChar"/>
        </w:rPr>
        <w:t xml:space="preserve">        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特殊机制：奇袭系统（偷袭敌方资源点）</w:t>
      </w:r>
      <w:r>
        <w:rPr>
          <w:rStyle w:val="VerbatimChar"/>
        </w:rPr>
        <w:t xml:space="preserve">  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胜利条件：烧毁袁绍粮草</w:t>
      </w:r>
      <w:r>
        <w:rPr>
          <w:rStyle w:val="VerbatimChar"/>
        </w:rPr>
        <w:t xml:space="preserve">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战役五：赤壁之战（公元208年）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历史背景：火烧连营，三分天下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玩家角色：周瑜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诸葛亮（双线剧情）</w:t>
      </w:r>
      <w:r>
        <w:rPr>
          <w:rStyle w:val="VerbatimChar"/>
        </w:rPr>
        <w:t xml:space="preserve">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特殊机制：火攻系统（风向影响火攻效果）</w:t>
      </w:r>
      <w:r>
        <w:rPr>
          <w:rStyle w:val="VerbatimChar"/>
        </w:rPr>
        <w:t xml:space="preserve">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胜利条件：击溃曹军水师</w:t>
      </w:r>
      <w:r>
        <w:rPr>
          <w:rStyle w:val="VerbatimChar"/>
        </w:rPr>
        <w:t xml:space="preserve">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战役六：夷陵之战（公元222年）</w:t>
      </w:r>
      <w:r>
        <w:rPr>
          <w:rStyle w:val="VerbatimChar"/>
        </w:rPr>
        <w:t xml:space="preserve">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历史背景：火烧连营七百里</w:t>
      </w:r>
      <w:r>
        <w:rPr>
          <w:rStyle w:val="VerbatimChar"/>
        </w:rPr>
        <w:t xml:space="preserve">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玩家角色：陆逊</w:t>
      </w:r>
      <w:r>
        <w:rPr>
          <w:rStyle w:val="VerbatimChar"/>
        </w:rPr>
        <w:t xml:space="preserve">        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特殊机制：坚守反击（忍耐积累优势）</w:t>
      </w:r>
      <w:r>
        <w:rPr>
          <w:rStyle w:val="VerbatimChar"/>
        </w:rPr>
        <w:t xml:space="preserve">    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胜利条件：火攻成功，击退刘备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战役玩法流程"/>
    <w:p>
      <w:pPr>
        <w:pStyle w:val="Heading4"/>
      </w:pPr>
      <w:r>
        <w:t xml:space="preserve">3.3.3 </w:t>
      </w:r>
      <w:r>
        <w:rPr>
          <w:rFonts w:hint="eastAsia"/>
        </w:rPr>
        <w:t xml:space="preserve">战役玩法流程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史事论道对战流程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             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战役选择</w:t>
      </w:r>
      <w:r>
        <w:rPr>
          <w:rStyle w:val="VerbatimChar"/>
        </w:rPr>
        <w:t xml:space="preserve"> │                                                 │</w:t>
      </w:r>
      <w:r>
        <w:br/>
      </w:r>
      <w:r>
        <w:rPr>
          <w:rStyle w:val="VerbatimChar"/>
        </w:rPr>
        <w:t xml:space="preserve">│  └────┬─────┘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│</w:t>
      </w:r>
      <w:r>
        <w:br/>
      </w:r>
      <w:r>
        <w:rPr>
          <w:rStyle w:val="VerbatimChar"/>
        </w:rPr>
        <w:t xml:space="preserve">│       ↓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┌──────────┐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历史背景</w:t>
      </w:r>
      <w:r>
        <w:rPr>
          <w:rStyle w:val="VerbatimChar"/>
        </w:rPr>
        <w:t xml:space="preserve"> │ ←→  │ </w:t>
      </w:r>
      <w:r>
        <w:rPr>
          <w:rStyle w:val="VerbatimChar"/>
          <w:rFonts w:hint="eastAsia"/>
        </w:rPr>
        <w:t xml:space="preserve">角色选择</w:t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动画演绎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(多视角)</w:t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│  └────┬─────┘     └────┬─────┘                               │</w:t>
      </w:r>
      <w:r>
        <w:br/>
      </w:r>
      <w:r>
        <w:rPr>
          <w:rStyle w:val="VerbatimChar"/>
        </w:rPr>
        <w:t xml:space="preserve">│       │                │                                      │</w:t>
      </w:r>
      <w:r>
        <w:br/>
      </w:r>
      <w:r>
        <w:rPr>
          <w:rStyle w:val="VerbatimChar"/>
        </w:rPr>
        <w:t xml:space="preserve">│       └────────┬───────┘                                      │</w:t>
      </w:r>
      <w:r>
        <w:br/>
      </w:r>
      <w:r>
        <w:rPr>
          <w:rStyle w:val="VerbatimChar"/>
        </w:rPr>
        <w:t xml:space="preserve">│                ↓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战前准备阶段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预设卡组限制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根据历史设定限制可用卡牌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特殊规则说明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本战役独有机制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胜利条件展示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历史性胜利目标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战役对战阶段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回合制对战</w:t>
      </w:r>
      <w:r>
        <w:rPr>
          <w:rStyle w:val="VerbatimChar"/>
        </w:rPr>
        <w:t xml:space="preserve">    │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特殊事件触发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历史事件随机触发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战场环境影响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天气、地形等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战役结算阶段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历史对照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与真实历史对比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评级奖励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S/A/B/C评级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收藏解锁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专属卡牌/皮肤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模式四弈道论争棋类融合对战"/>
    <w:p>
      <w:pPr>
        <w:pStyle w:val="Heading3"/>
      </w:pPr>
      <w:r>
        <w:t xml:space="preserve">3.4 </w:t>
      </w:r>
      <w:r>
        <w:rPr>
          <w:rFonts w:hint="eastAsia"/>
        </w:rPr>
        <w:t xml:space="preserve">模式四：弈道论争（棋类融合对战）</w:t>
      </w:r>
    </w:p>
    <w:bookmarkStart w:id="32" w:name="核心概念-3"/>
    <w:p>
      <w:pPr>
        <w:pStyle w:val="Heading4"/>
      </w:pPr>
      <w:r>
        <w:t xml:space="preserve">3.4.1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将中国传统棋类游戏（围棋、象棋）元素融入卡牌对战，形成独特的策略体验。</w:t>
      </w:r>
    </w:p>
    <w:bookmarkEnd w:id="32"/>
    <w:bookmarkStart w:id="33" w:name="围棋融合模式"/>
    <w:p>
      <w:pPr>
        <w:pStyle w:val="Heading4"/>
      </w:pPr>
      <w:r>
        <w:t xml:space="preserve">3.4.2 </w:t>
      </w:r>
      <w:r>
        <w:rPr>
          <w:rFonts w:hint="eastAsia"/>
        </w:rPr>
        <w:t xml:space="preserve">围棋融合模式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围棋论争模式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核心规则：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1. </w:t>
      </w:r>
      <w:r>
        <w:rPr>
          <w:rStyle w:val="VerbatimChar"/>
          <w:rFonts w:hint="eastAsia"/>
        </w:rPr>
        <w:t xml:space="preserve">战场分为19×19的"棋盘格"（简化为9×9）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│  2. </w:t>
      </w:r>
      <w:r>
        <w:rPr>
          <w:rStyle w:val="VerbatimChar"/>
          <w:rFonts w:hint="eastAsia"/>
        </w:rPr>
        <w:t xml:space="preserve">随从放置形成"气"，气尽则随从被提</w:t>
      </w:r>
      <w:r>
        <w:rPr>
          <w:rStyle w:val="VerbatimChar"/>
        </w:rPr>
        <w:t xml:space="preserve">                     │ │</w:t>
      </w:r>
      <w:r>
        <w:br/>
      </w:r>
      <w:r>
        <w:rPr>
          <w:rStyle w:val="VerbatimChar"/>
        </w:rPr>
        <w:t xml:space="preserve">│  │  3. </w:t>
      </w:r>
      <w:r>
        <w:rPr>
          <w:rStyle w:val="VerbatimChar"/>
          <w:rFonts w:hint="eastAsia"/>
        </w:rPr>
        <w:t xml:space="preserve">围成"眼"的区域获得持续增益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│  4. </w:t>
      </w:r>
      <w:r>
        <w:rPr>
          <w:rStyle w:val="VerbatimChar"/>
          <w:rFonts w:hint="eastAsia"/>
        </w:rPr>
        <w:t xml:space="preserve">"打劫"规则：禁止立即回提</w:t>
      </w:r>
      <w:r>
        <w:rPr>
          <w:rStyle w:val="VerbatimChar"/>
        </w:rPr>
        <w:t xml:space="preserve">                             │ │</w:t>
      </w:r>
      <w:r>
        <w:br/>
      </w:r>
      <w:r>
        <w:rPr>
          <w:rStyle w:val="VerbatimChar"/>
        </w:rPr>
        <w:t xml:space="preserve">│  │  5. </w:t>
      </w:r>
      <w:r>
        <w:rPr>
          <w:rStyle w:val="VerbatimChar"/>
          <w:rFonts w:hint="eastAsia"/>
        </w:rPr>
        <w:t xml:space="preserve">终局计算"目数"决定胜负</w:t>
      </w:r>
      <w:r>
        <w:rPr>
          <w:rStyle w:val="VerbatimChar"/>
        </w:rPr>
        <w:t xml:space="preserve">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特殊机制：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┌─────┐     ┌─────┐     ┌─────┐                      │ │</w:t>
      </w:r>
      <w:r>
        <w:br/>
      </w:r>
      <w:r>
        <w:rPr>
          <w:rStyle w:val="VerbatimChar"/>
        </w:rPr>
        <w:t xml:space="preserve">│  │   │ </w:t>
      </w:r>
      <w:r>
        <w:rPr>
          <w:rStyle w:val="VerbatimChar"/>
          <w:rFonts w:hint="eastAsia"/>
        </w:rPr>
        <w:t xml:space="preserve">气</w:t>
      </w:r>
      <w:r>
        <w:rPr>
          <w:rStyle w:val="VerbatimChar"/>
        </w:rPr>
        <w:t xml:space="preserve">  │     │ </w:t>
      </w:r>
      <w:r>
        <w:rPr>
          <w:rStyle w:val="VerbatimChar"/>
          <w:rFonts w:hint="eastAsia"/>
        </w:rPr>
        <w:t xml:space="preserve">眼</w:t>
      </w:r>
      <w:r>
        <w:rPr>
          <w:rStyle w:val="VerbatimChar"/>
        </w:rPr>
        <w:t xml:space="preserve">  │     │ </w:t>
      </w:r>
      <w:r>
        <w:rPr>
          <w:rStyle w:val="VerbatimChar"/>
          <w:rFonts w:hint="eastAsia"/>
        </w:rPr>
        <w:t xml:space="preserve">劫</w:t>
      </w:r>
      <w:r>
        <w:rPr>
          <w:rStyle w:val="VerbatimChar"/>
        </w:rPr>
        <w:t xml:space="preserve">  │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│生存值│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│增益区│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│争夺点│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  └──┬──┘     └──┬──┘     └──┬──┘                      │ │</w:t>
      </w:r>
      <w:r>
        <w:br/>
      </w:r>
      <w:r>
        <w:rPr>
          <w:rStyle w:val="VerbatimChar"/>
        </w:rPr>
        <w:t xml:space="preserve">│  │      │           │           │                           │ │</w:t>
      </w:r>
      <w:r>
        <w:br/>
      </w:r>
      <w:r>
        <w:rPr>
          <w:rStyle w:val="VerbatimChar"/>
        </w:rPr>
        <w:t xml:space="preserve">│  │      ↓           ↓           ↓ 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气尽随从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永久增益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特殊资源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自动死亡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效果区域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争夺奖励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专属卡牌：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布局卡：在指定位置放置"棋子"随从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定式卡：触发经典围棋定式效果</w:t>
      </w:r>
      <w:r>
        <w:rPr>
          <w:rStyle w:val="VerbatimChar"/>
        </w:rPr>
        <w:t xml:space="preserve">   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手筋卡：特殊战术，扭转局势</w:t>
      </w:r>
      <w:r>
        <w:rPr>
          <w:rStyle w:val="VerbatimChar"/>
        </w:rPr>
        <w:t xml:space="preserve">     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官子卡：终局阶段获得额外目数</w:t>
      </w:r>
      <w:r>
        <w:rPr>
          <w:rStyle w:val="VerbatimChar"/>
        </w:rPr>
        <w:t xml:space="preserve">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象棋融合模式"/>
    <w:p>
      <w:pPr>
        <w:pStyle w:val="Heading4"/>
      </w:pPr>
      <w:r>
        <w:t xml:space="preserve">3.4.3 </w:t>
      </w:r>
      <w:r>
        <w:rPr>
          <w:rFonts w:hint="eastAsia"/>
        </w:rPr>
        <w:t xml:space="preserve">象棋融合模式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象棋论争模式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核心规则：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1. </w:t>
      </w:r>
      <w:r>
        <w:rPr>
          <w:rStyle w:val="VerbatimChar"/>
          <w:rFonts w:hint="eastAsia"/>
        </w:rPr>
        <w:t xml:space="preserve">随从按象棋棋子类型分类，各有独特移动/攻击方式</w:t>
      </w:r>
      <w:r>
        <w:rPr>
          <w:rStyle w:val="VerbatimChar"/>
        </w:rPr>
        <w:t xml:space="preserve">         │ │</w:t>
      </w:r>
      <w:r>
        <w:br/>
      </w:r>
      <w:r>
        <w:rPr>
          <w:rStyle w:val="VerbatimChar"/>
        </w:rPr>
        <w:t xml:space="preserve">│  │  2. </w:t>
      </w:r>
      <w:r>
        <w:rPr>
          <w:rStyle w:val="VerbatimChar"/>
          <w:rFonts w:hint="eastAsia"/>
        </w:rPr>
        <w:t xml:space="preserve">战场保留"楚河汉界"，过河后随从获得增益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│  3. </w:t>
      </w:r>
      <w:r>
        <w:rPr>
          <w:rStyle w:val="VerbatimChar"/>
          <w:rFonts w:hint="eastAsia"/>
        </w:rPr>
        <w:t xml:space="preserve">"将军"机制：威胁敌方英雄时触发特殊效果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│  4. </w:t>
      </w:r>
      <w:r>
        <w:rPr>
          <w:rStyle w:val="VerbatimChar"/>
          <w:rFonts w:hint="eastAsia"/>
        </w:rPr>
        <w:t xml:space="preserve">"将死"获胜：无法解除的将军状态直接获胜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棋子随从类型：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┌────────┐   ┌────────┐   ┌────────┐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将/帅</w:t>
      </w:r>
      <w:r>
        <w:rPr>
          <w:rStyle w:val="VerbatimChar"/>
        </w:rPr>
        <w:t xml:space="preserve">  │   │  </w:t>
      </w:r>
      <w:r>
        <w:rPr>
          <w:rStyle w:val="VerbatimChar"/>
          <w:rFonts w:hint="eastAsia"/>
        </w:rPr>
        <w:t xml:space="preserve">士/仕</w:t>
      </w:r>
      <w:r>
        <w:rPr>
          <w:rStyle w:val="VerbatimChar"/>
        </w:rPr>
        <w:t xml:space="preserve">  │   │  </w:t>
      </w:r>
      <w:r>
        <w:rPr>
          <w:rStyle w:val="VerbatimChar"/>
          <w:rFonts w:hint="eastAsia"/>
        </w:rPr>
        <w:t xml:space="preserve">象/相</w:t>
      </w:r>
      <w:r>
        <w:rPr>
          <w:rStyle w:val="VerbatimChar"/>
        </w:rPr>
        <w:t xml:space="preserve">  │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│英雄核心│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│防御型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│辅助型</w:t>
      </w:r>
      <w:r>
        <w:rPr>
          <w:rStyle w:val="VerbatimChar"/>
        </w:rPr>
        <w:t xml:space="preserve">  │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│九宫移动│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│斜线移动│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│田字移动│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│   └────────┘   └────────┘   └────────┘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┌────────┐   ┌────────┐   ┌────────┐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马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车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炮</w:t>
      </w:r>
      <w:r>
        <w:rPr>
          <w:rStyle w:val="VerbatimChar"/>
        </w:rPr>
        <w:t xml:space="preserve">    │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│机动型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│进攻型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│远程型</w:t>
      </w:r>
      <w:r>
        <w:rPr>
          <w:rStyle w:val="VerbatimChar"/>
        </w:rPr>
        <w:t xml:space="preserve">  │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│日字移动│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│直线移动│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│隔子攻击│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│   └────────┘   └────────┘   └────────┘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┌────────┐                            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兵/卒</w:t>
      </w:r>
      <w:r>
        <w:rPr>
          <w:rStyle w:val="VerbatimChar"/>
        </w:rPr>
        <w:t xml:space="preserve">  │                  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│基础型</w:t>
      </w:r>
      <w:r>
        <w:rPr>
          <w:rStyle w:val="VerbatimChar"/>
        </w:rPr>
        <w:t xml:space="preserve">  │                  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│过河增益│</w:t>
      </w:r>
      <w:r>
        <w:rPr>
          <w:rStyle w:val="VerbatimChar"/>
        </w:rPr>
        <w:t xml:space="preserve">                                             │ │</w:t>
      </w:r>
      <w:r>
        <w:br/>
      </w:r>
      <w:r>
        <w:rPr>
          <w:rStyle w:val="VerbatimChar"/>
        </w:rPr>
        <w:t xml:space="preserve">│  │   └────────┘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特殊机制：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过河卒：过河后可横向移动，攻击力+1</w:t>
      </w:r>
      <w:r>
        <w:rPr>
          <w:rStyle w:val="VerbatimChar"/>
        </w:rPr>
        <w:t xml:space="preserve">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马后炮：马和炮配合攻击，伤害翻倍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双车错：两车同时攻击同一目标，无视防御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铁门栓：车炮配合封锁敌方英雄</w:t>
      </w:r>
      <w:r>
        <w:rPr>
          <w:rStyle w:val="VerbatimChar"/>
        </w:rPr>
        <w:t xml:space="preserve">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模式五武道论剑武术流派对战"/>
    <w:p>
      <w:pPr>
        <w:pStyle w:val="Heading3"/>
      </w:pPr>
      <w:r>
        <w:t xml:space="preserve">3.5 </w:t>
      </w:r>
      <w:r>
        <w:rPr>
          <w:rFonts w:hint="eastAsia"/>
        </w:rPr>
        <w:t xml:space="preserve">模式五：武道论剑（武术流派对战）</w:t>
      </w:r>
    </w:p>
    <w:bookmarkStart w:id="36" w:name="核心概念-4"/>
    <w:p>
      <w:pPr>
        <w:pStyle w:val="Heading4"/>
      </w:pPr>
      <w:r>
        <w:t xml:space="preserve">3.5.1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融合中国传统武术流派，每个流派对应独特的战斗风格和技能体系。</w:t>
      </w:r>
    </w:p>
    <w:bookmarkEnd w:id="36"/>
    <w:bookmarkStart w:id="37" w:name="武术流派设计"/>
    <w:p>
      <w:pPr>
        <w:pStyle w:val="Heading4"/>
      </w:pPr>
      <w:r>
        <w:t xml:space="preserve">3.5.2 </w:t>
      </w:r>
      <w:r>
        <w:rPr>
          <w:rFonts w:hint="eastAsia"/>
        </w:rPr>
        <w:t xml:space="preserve">武术流派设计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武道论剑系统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内家流派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太极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八卦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形意</w:t>
      </w:r>
      <w:r>
        <w:rPr>
          <w:rStyle w:val="VerbatimChar"/>
        </w:rPr>
        <w:t xml:space="preserve">   │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│以柔克刚│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│走转变化│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│直打直进│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│防守反击│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│闪避增益│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│攻击增益│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│借力打力│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│方位变换│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│连击强化│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│气劲蓄积│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│八卦步法│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│五行拳法│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外家流派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少林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武当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峨眉</w:t>
      </w:r>
      <w:r>
        <w:rPr>
          <w:rStyle w:val="VerbatimChar"/>
        </w:rPr>
        <w:t xml:space="preserve">   │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│刚猛有力│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│剑法灵动│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│轻灵多变│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│高伤害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│武器强化│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│速度增益│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│硬气功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│剑气攻击│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│暗器技巧│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│金钟罩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│太极剑意│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│峨眉刺法│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兵器流派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枪法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刀法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剑法</w:t>
      </w:r>
      <w:r>
        <w:rPr>
          <w:rStyle w:val="VerbatimChar"/>
        </w:rPr>
        <w:t xml:space="preserve">   │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│一寸长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│一寸险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│君子器</w:t>
      </w:r>
      <w:r>
        <w:rPr>
          <w:rStyle w:val="VerbatimChar"/>
        </w:rPr>
        <w:t xml:space="preserve">  │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│远程攻击│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│范围伤害│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│精准打击│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│穿刺效果│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│破甲效果│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│连击效果│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│杨家枪法│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│关刀绝技│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│青莲剑歌│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9" w:name="四诸子百家学派体系"/>
    <w:p>
      <w:pPr>
        <w:pStyle w:val="Heading2"/>
      </w:pPr>
      <w:r>
        <w:rPr>
          <w:rFonts w:hint="eastAsia"/>
        </w:rPr>
        <w:t xml:space="preserve">四、诸子百家学派体系</w:t>
      </w:r>
    </w:p>
    <w:bookmarkStart w:id="40" w:name="学派总览"/>
    <w:p>
      <w:pPr>
        <w:pStyle w:val="Heading3"/>
      </w:pPr>
      <w:r>
        <w:t xml:space="preserve">4.1 </w:t>
      </w:r>
      <w:r>
        <w:rPr>
          <w:rFonts w:hint="eastAsia"/>
        </w:rPr>
        <w:t xml:space="preserve">学派总览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诸子百家学派系统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      │      </w:t>
      </w:r>
      <w:r>
        <w:rPr>
          <w:rStyle w:val="VerbatimChar"/>
          <w:rFonts w:hint="eastAsia"/>
        </w:rPr>
        <w:t xml:space="preserve">道家</w:t>
      </w:r>
      <w:r>
        <w:rPr>
          <w:rStyle w:val="VerbatimChar"/>
        </w:rPr>
        <w:t xml:space="preserve">       │                        │</w:t>
      </w:r>
      <w:r>
        <w:br/>
      </w:r>
      <w:r>
        <w:rPr>
          <w:rStyle w:val="VerbatimChar"/>
        </w:rPr>
        <w:t xml:space="preserve">│                    │   </w:t>
      </w:r>
      <w:r>
        <w:rPr>
          <w:rStyle w:val="VerbatimChar"/>
          <w:rFonts w:hint="eastAsia"/>
        </w:rPr>
        <w:t xml:space="preserve">道法自然</w:t>
      </w:r>
      <w:r>
        <w:rPr>
          <w:rStyle w:val="VerbatimChar"/>
        </w:rPr>
        <w:t xml:space="preserve">      │                        │</w:t>
      </w:r>
      <w:r>
        <w:br/>
      </w:r>
      <w:r>
        <w:rPr>
          <w:rStyle w:val="VerbatimChar"/>
        </w:rPr>
        <w:t xml:space="preserve">│                    └────────┬────────┘                        │</w:t>
      </w:r>
      <w:r>
        <w:br/>
      </w:r>
      <w:r>
        <w:rPr>
          <w:rStyle w:val="VerbatimChar"/>
        </w:rPr>
        <w:t xml:space="preserve">│                             │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┌────────────────┼────────────────┐           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儒家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墨家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法家</w:t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仁义礼智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兼爱非攻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法术势治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   └──────┬──────┘  └──────┬──────┘  └──────┬──────┘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兵家</w:t>
      </w:r>
      <w:r>
        <w:rPr>
          <w:rStyle w:val="VerbatimChar"/>
        </w:rPr>
        <w:t xml:space="preserve">     │  │   </w:t>
      </w:r>
      <w:r>
        <w:rPr>
          <w:rStyle w:val="VerbatimChar"/>
          <w:rFonts w:hint="eastAsia"/>
        </w:rPr>
        <w:t xml:space="preserve">阴阳家</w:t>
      </w:r>
      <w:r>
        <w:rPr>
          <w:rStyle w:val="VerbatimChar"/>
        </w:rPr>
        <w:t xml:space="preserve">    │  │    </w:t>
      </w:r>
      <w:r>
        <w:rPr>
          <w:rStyle w:val="VerbatimChar"/>
          <w:rFonts w:hint="eastAsia"/>
        </w:rPr>
        <w:t xml:space="preserve">纵横家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兵者诡道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五行生克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合纵连横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   └─────────────┘  └─────────────┘  └─────────────┘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┌────────────────┬────────────────┐           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名家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农家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医家</w:t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名实之辩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耕战为本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悬壶济世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   └─────────────┘  └─────────────┘  └─────────────┘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40"/>
    <w:bookmarkStart w:id="47" w:name="学派详细设计"/>
    <w:p>
      <w:pPr>
        <w:pStyle w:val="Heading3"/>
      </w:pPr>
      <w:r>
        <w:t xml:space="preserve">4.2 </w:t>
      </w:r>
      <w:r>
        <w:rPr>
          <w:rFonts w:hint="eastAsia"/>
        </w:rPr>
        <w:t xml:space="preserve">学派详细设计</w:t>
      </w:r>
    </w:p>
    <w:bookmarkStart w:id="41" w:name="儒家"/>
    <w:p>
      <w:pPr>
        <w:pStyle w:val="Heading4"/>
      </w:pPr>
      <w:r>
        <w:t xml:space="preserve">4.2.1 </w:t>
      </w:r>
      <w:r>
        <w:rPr>
          <w:rFonts w:hint="eastAsia"/>
        </w:rPr>
        <w:t xml:space="preserve">儒家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仁、义、礼、智、信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防御反击、团队增益、持久战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孔子、孟子、荀子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礼法系统</w:t>
            </w:r>
            <w:r>
              <w:rPr>
                <w:rFonts w:hint="eastAsia"/>
              </w:rPr>
              <w:t xml:space="preserve">：每回合遵守”礼”（特定行为）获得增益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儒家卡牌示例：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仁者爱人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为所有己方随从恢复2点生命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克己复礼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本回合己方随从获得+2防御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三省吾身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抽两张牌，若手牌超过5张则弃一张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浩然之气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3/5，嘲讽，死亡时为英雄恢复3点生命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《孟子》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性恶论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使一个敌方随从攻击其相邻随从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《荀子》</w:t>
            </w:r>
          </w:p>
        </w:tc>
      </w:tr>
    </w:tbl>
    <w:bookmarkEnd w:id="41"/>
    <w:bookmarkStart w:id="42" w:name="道家"/>
    <w:p>
      <w:pPr>
        <w:pStyle w:val="Heading4"/>
      </w:pPr>
      <w:r>
        <w:t xml:space="preserve">4.2.2 </w:t>
      </w:r>
      <w:r>
        <w:rPr>
          <w:rFonts w:hint="eastAsia"/>
        </w:rPr>
        <w:t xml:space="preserve">道家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道法自然、无为而治、阴阳调和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灵活多变、以柔克刚、资源循环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老子、庄子、列子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无为系统</w:t>
            </w:r>
            <w:r>
              <w:rPr>
                <w:rFonts w:hint="eastAsia"/>
              </w:rPr>
              <w:t xml:space="preserve">：回合结束时有未使用的法力，转化为下回合增益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道家卡牌示例：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道法自然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随机获得一张自然元素卡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无为而治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本回合不攻击，下回合所有随从+2/+2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上善若水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2/6，受到伤害时恢复1点生命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庄周梦蝶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交换双方英雄的生命值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《庄子》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鲲鹏展翅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8/8，战吼：消灭所有攻击力小于4的随从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《庄子》</w:t>
            </w:r>
          </w:p>
        </w:tc>
      </w:tr>
    </w:tbl>
    <w:bookmarkEnd w:id="42"/>
    <w:bookmarkStart w:id="43" w:name="法家"/>
    <w:p>
      <w:pPr>
        <w:pStyle w:val="Heading4"/>
      </w:pPr>
      <w:r>
        <w:t xml:space="preserve">4.2.3 </w:t>
      </w:r>
      <w:r>
        <w:rPr>
          <w:rFonts w:hint="eastAsia"/>
        </w:rPr>
        <w:t xml:space="preserve">法家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法、术、势，以法治国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强力控制、惩罚机制、资源压制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韩非、李斯、商鞅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法治系统</w:t>
            </w:r>
            <w:r>
              <w:rPr>
                <w:rFonts w:hint="eastAsia"/>
              </w:rPr>
              <w:t xml:space="preserve">：敌方违规（如手牌过多）时触发惩罚效果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法家卡牌示例：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徙木立信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揭示双方手牌，获得2点护甲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商鞅变法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连坐之法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消灭一个随从，对其相邻随从造成2点伤害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法家刑罚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法不阿贵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4/4，战吼：消灭一个攻击力大于等于5的敌方随从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《韩非子》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富国强兵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获得等同于敌方手牌数量的法力水晶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法家治国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严刑峻法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敌方下回合只能打出一张牌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法家思想</w:t>
            </w:r>
          </w:p>
        </w:tc>
      </w:tr>
    </w:tbl>
    <w:bookmarkEnd w:id="43"/>
    <w:bookmarkStart w:id="44" w:name="墨家"/>
    <w:p>
      <w:pPr>
        <w:pStyle w:val="Heading4"/>
      </w:pPr>
      <w:r>
        <w:t xml:space="preserve">4.2.4 </w:t>
      </w:r>
      <w:r>
        <w:rPr>
          <w:rFonts w:hint="eastAsia"/>
        </w:rPr>
        <w:t xml:space="preserve">墨家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兼爱、非攻、尚贤、节用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机关召唤、防御工事、资源高效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墨子、禽滑厘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机关系统</w:t>
            </w:r>
            <w:r>
              <w:rPr>
                <w:rFonts w:hint="eastAsia"/>
              </w:rPr>
              <w:t xml:space="preserve">：可消耗额外法力强化随从效果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墨家卡牌示例：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兼爱非攻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本回合己方随从不能攻击，但获得+3生命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机关鸟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2/2，战吼：召唤一个2/2的机关鸟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墨家机关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墨守成规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在所有空槽位召唤1/3的城墙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墨子守城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公输削木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机关巨人</w:t>
            </w:r>
            <w:r>
              <w:t xml:space="preserve"> </w:t>
            </w:r>
            <w:r>
              <w:rPr>
                <w:rFonts w:hint="eastAsia"/>
              </w:rPr>
              <w:t xml:space="preserve">6/6，嘲讽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公输班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非攻之盾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使一个随从获得”无法被攻击”持续2回合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墨家思想</w:t>
            </w:r>
          </w:p>
        </w:tc>
      </w:tr>
    </w:tbl>
    <w:bookmarkEnd w:id="44"/>
    <w:bookmarkStart w:id="45" w:name="兵家"/>
    <w:p>
      <w:pPr>
        <w:pStyle w:val="Heading4"/>
      </w:pPr>
      <w:r>
        <w:t xml:space="preserve">4.2.5 </w:t>
      </w:r>
      <w:r>
        <w:rPr>
          <w:rFonts w:hint="eastAsia"/>
        </w:rPr>
        <w:t xml:space="preserve">兵家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兵者，诡道也；知己知彼，百战不殆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战术多变、伏击突袭、战场控制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孙武、孙膑、吴起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谋略系统</w:t>
            </w:r>
            <w:r>
              <w:rPr>
                <w:rFonts w:hint="eastAsia"/>
              </w:rPr>
              <w:t xml:space="preserve">：可预置战术，在特定条件下自动触发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兵家卡牌示例：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知己知彼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查看敌方手牌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《孙子兵法》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声东击西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使一个随从攻击另一个随机敌方随从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空城计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本回合己方英雄免疫伤害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孙子兵法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从牌库抽三张牌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兵家经典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围魏救赵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强制敌方随从攻击其英雄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</w:tbl>
    <w:bookmarkEnd w:id="45"/>
    <w:bookmarkStart w:id="46" w:name="纵横家"/>
    <w:p>
      <w:pPr>
        <w:pStyle w:val="Heading4"/>
      </w:pPr>
      <w:r>
        <w:t xml:space="preserve">4.2.6 </w:t>
      </w:r>
      <w:r>
        <w:rPr>
          <w:rFonts w:hint="eastAsia"/>
        </w:rPr>
        <w:t xml:space="preserve">纵横家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合纵连横，游说天下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外交操控、利益交换、局势转换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苏秦、张仪、鬼谷子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纵横系统</w:t>
            </w:r>
            <w:r>
              <w:rPr>
                <w:rFonts w:hint="eastAsia"/>
              </w:rPr>
              <w:t xml:space="preserve">：可与敌方进行资源交换谈判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纵横家卡牌示例：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合纵之策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使敌方随从互相攻击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苏秦合纵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连横之计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获得一个敌方随从的控制权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张仪连横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悬梁刺股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抽两张牌，受到2点伤害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苏秦苦读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鬼谷子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5/5，战吼：复制敌方最后打出的法术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纵横家祖师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游说天下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强制敌方下回合打出你指定的牌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纵横之术</w:t>
            </w:r>
          </w:p>
        </w:tc>
      </w:tr>
    </w:tbl>
    <w:bookmarkEnd w:id="46"/>
    <w:bookmarkEnd w:id="47"/>
    <w:bookmarkStart w:id="48" w:name="学派克制关系"/>
    <w:p>
      <w:pPr>
        <w:pStyle w:val="Heading3"/>
      </w:pPr>
      <w:r>
        <w:t xml:space="preserve">4.3 </w:t>
      </w:r>
      <w:r>
        <w:rPr>
          <w:rFonts w:hint="eastAsia"/>
        </w:rPr>
        <w:t xml:space="preserve">学派克制关系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学派五行克制图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            ┌───────┐                              │</w:t>
      </w:r>
      <w:r>
        <w:br/>
      </w:r>
      <w:r>
        <w:rPr>
          <w:rStyle w:val="VerbatimChar"/>
        </w:rPr>
        <w:t xml:space="preserve">│                        │  </w:t>
      </w:r>
      <w:r>
        <w:rPr>
          <w:rStyle w:val="VerbatimChar"/>
          <w:rFonts w:hint="eastAsia"/>
        </w:rPr>
        <w:t xml:space="preserve">道家</w:t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│                        │ </w:t>
      </w:r>
      <w:r>
        <w:rPr>
          <w:rStyle w:val="VerbatimChar"/>
          <w:rFonts w:hint="eastAsia"/>
        </w:rPr>
        <w:t xml:space="preserve">(水)</w:t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│                        └───┬───┘                              │</w:t>
      </w:r>
      <w:r>
        <w:br/>
      </w:r>
      <w:r>
        <w:rPr>
          <w:rStyle w:val="VerbatimChar"/>
        </w:rPr>
        <w:t xml:space="preserve">│                            │   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←───────┼───────→ </w:t>
      </w:r>
      <w:r>
        <w:rPr>
          <w:rStyle w:val="VerbatimChar"/>
          <w:rFonts w:hint="eastAsia"/>
        </w:rPr>
        <w:t xml:space="preserve">被克制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│                                   │</w:t>
      </w:r>
      <w:r>
        <w:br/>
      </w:r>
      <w:r>
        <w:rPr>
          <w:rStyle w:val="VerbatimChar"/>
        </w:rPr>
        <w:t xml:space="preserve">│         ┌──────┐          │          ┌──────┐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法家</w:t>
      </w:r>
      <w:r>
        <w:rPr>
          <w:rStyle w:val="VerbatimChar"/>
        </w:rPr>
        <w:t xml:space="preserve"> │          │          │ </w:t>
      </w:r>
      <w:r>
        <w:rPr>
          <w:rStyle w:val="VerbatimChar"/>
          <w:rFonts w:hint="eastAsia"/>
        </w:rPr>
        <w:t xml:space="preserve">儒家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(金)</w:t>
      </w:r>
      <w:r>
        <w:rPr>
          <w:rStyle w:val="VerbatimChar"/>
        </w:rPr>
        <w:t xml:space="preserve"> │←─────────┼─────────→│ </w:t>
      </w:r>
      <w:r>
        <w:rPr>
          <w:rStyle w:val="VerbatimChar"/>
          <w:rFonts w:hint="eastAsia"/>
        </w:rPr>
        <w:t xml:space="preserve">(木)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       └──┬───┘          │          └───┬──┘                 │</w:t>
      </w:r>
      <w:r>
        <w:br/>
      </w:r>
      <w:r>
        <w:rPr>
          <w:rStyle w:val="VerbatimChar"/>
        </w:rPr>
        <w:t xml:space="preserve">│            │              │              │                     │</w:t>
      </w:r>
      <w:r>
        <w:br/>
      </w:r>
      <w:r>
        <w:rPr>
          <w:rStyle w:val="VerbatimChar"/>
        </w:rPr>
        <w:t xml:space="preserve">│            │         ┌────┴────┐        │                     │</w:t>
      </w:r>
      <w:r>
        <w:br/>
      </w:r>
      <w:r>
        <w:rPr>
          <w:rStyle w:val="VerbatimChar"/>
        </w:rPr>
        <w:t xml:space="preserve">│            │         │         │        │                     │</w:t>
      </w:r>
      <w:r>
        <w:br/>
      </w:r>
      <w:r>
        <w:rPr>
          <w:rStyle w:val="VerbatimChar"/>
        </w:rPr>
        <w:t xml:space="preserve">│            └────────→│  </w:t>
      </w:r>
      <w:r>
        <w:rPr>
          <w:rStyle w:val="VerbatimChar"/>
          <w:rFonts w:hint="eastAsia"/>
        </w:rPr>
        <w:t xml:space="preserve">兵家</w:t>
      </w:r>
      <w:r>
        <w:rPr>
          <w:rStyle w:val="VerbatimChar"/>
        </w:rPr>
        <w:t xml:space="preserve">   │←───────┘                  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(火)</w:t>
      </w:r>
      <w:r>
        <w:rPr>
          <w:rStyle w:val="VerbatimChar"/>
        </w:rPr>
        <w:t xml:space="preserve">  │      </w:t>
      </w:r>
      <w:r>
        <w:rPr>
          <w:rStyle w:val="VerbatimChar"/>
          <w:rFonts w:hint="eastAsia"/>
        </w:rPr>
        <w:t xml:space="preserve">被克制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└─────────┘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克制效果：对克制学派造成+1伤害，受到-1伤害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道家(水)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水能克金，柔能克刚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儒家(金)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金能克木，法能克礼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儒家(木)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兵家（火)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木能生火，仁能化战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兵家（火)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道家(水)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火能克水，战能破静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兵家（火)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火能克金，战能破法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五兵法谋略系统"/>
    <w:p>
      <w:pPr>
        <w:pStyle w:val="Heading2"/>
      </w:pPr>
      <w:r>
        <w:rPr>
          <w:rFonts w:hint="eastAsia"/>
        </w:rPr>
        <w:t xml:space="preserve">五、兵法谋略系统</w:t>
      </w:r>
    </w:p>
    <w:bookmarkStart w:id="50" w:name="三十六计融入"/>
    <w:p>
      <w:pPr>
        <w:pStyle w:val="Heading3"/>
      </w:pPr>
      <w:r>
        <w:t xml:space="preserve">5.1 </w:t>
      </w:r>
      <w:r>
        <w:rPr>
          <w:rFonts w:hint="eastAsia"/>
        </w:rPr>
        <w:t xml:space="preserve">三十六计融入</w:t>
      </w:r>
    </w:p>
    <w:p>
      <w:pPr>
        <w:pStyle w:val="FirstParagraph"/>
      </w:pPr>
      <w:r>
        <w:rPr>
          <w:rFonts w:hint="eastAsia"/>
        </w:rPr>
        <w:t xml:space="preserve">将三十六计设计为特殊卡牌或战术技能，分为六大类：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三十六计卡牌系统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胜战计（优势时使用）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│瞒天过海│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│围魏救赵│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│借刀杀人│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│以逸待劳│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│隐藏意图│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│调虎离山│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│借力打力│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│消耗敌方│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│趁火打劫│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│声东击西│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│趁虚而入│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│迷惑敌方│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敌战计（对峙时使用）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│无中生有│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│暗渡陈仓│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│隔岸观火│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│笑里藏刀│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│创造优势│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│出其不意│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│坐收渔利│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│伪装善意│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│李代桃僵│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│顺手牵羊│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│牺牲局部│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│获取小利│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攻战计（进攻时使用）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│打草惊蛇│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│借尸还魂│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│调虎离山│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│欲擒故纵│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│试探虚实│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│复活随从│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│引蛇出洞│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│放长线钓│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│抛砖引玉│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│擒贼擒王│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│诱敌深入│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│直取核心│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混战计（混乱时使用）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│釜底抽薪│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│混水摸鱼│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│金蝉脱壳│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│关门捉贼│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│断其根基│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│趁乱取利│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│金蝉脱身│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│瓮中捉鳖│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│远交近攻│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│假道伐虢│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│分化瓦解│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│借道伐敌│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并战计（合作/对抗时使用）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│偷梁换柱│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│指桑骂槐│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│假痴不癫│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│上屋抽梯│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│暗中替换│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│旁敲侧击│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│装傻充愣│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│断其后路│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│树上开花│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│反客为主│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│虚张声势│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│夺取主动│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败战计（劣势时使用）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│美人计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│空城计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│反间计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│苦肉计</w:t>
      </w:r>
      <w:r>
        <w:rPr>
          <w:rStyle w:val="VerbatimChar"/>
        </w:rPr>
        <w:t xml:space="preserve">  │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│诱惑敌方│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│虚张声势│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│离间敌人│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│自我牺牲│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│连环计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│走为上计│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│连续计策│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│战略性撤退│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谋略卡牌详细设计"/>
    <w:p>
      <w:pPr>
        <w:pStyle w:val="Heading3"/>
      </w:pPr>
      <w:r>
        <w:t xml:space="preserve">5.2 </w:t>
      </w:r>
      <w:r>
        <w:rPr>
          <w:rFonts w:hint="eastAsia"/>
        </w:rPr>
        <w:t xml:space="preserve">谋略卡牌详细设计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历史典故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瞒天过海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隐藏手牌数量，下回合打出时费用-1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薛仁贵渡海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围魏救赵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强制敌方随从攻击其英雄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孙膑救赵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借刀杀人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使敌方随从攻击另一个敌方随从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曹操杀祢衡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以逸待劳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本回合不攻击，下回合所有随从+2攻击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孙膑斗庞涓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空城计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本回合己方英雄免疫伤害，抽两张牌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敌方攻击前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诸葛亮守城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走为上计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弃掉所有手牌，重新抽取等量牌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三十六计末计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六角色与卡牌设计"/>
    <w:p>
      <w:pPr>
        <w:pStyle w:val="Heading2"/>
      </w:pPr>
      <w:r>
        <w:rPr>
          <w:rFonts w:hint="eastAsia"/>
        </w:rPr>
        <w:t xml:space="preserve">六、角色与卡牌设计</w:t>
      </w:r>
    </w:p>
    <w:bookmarkStart w:id="53" w:name="英雄设计"/>
    <w:p>
      <w:pPr>
        <w:pStyle w:val="Heading3"/>
      </w:pPr>
      <w:r>
        <w:t xml:space="preserve">6.1 </w:t>
      </w:r>
      <w:r>
        <w:rPr>
          <w:rFonts w:hint="eastAsia"/>
        </w:rPr>
        <w:t xml:space="preserve">英雄设计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英雄设计系统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儒家英雄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孔子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至圣先师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英雄技能：有教无类（2费）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效果：使一个随从获得+1/+1，若该随从已受伤，</w:t>
      </w:r>
      <w:r>
        <w:rPr>
          <w:rStyle w:val="VerbatimChar"/>
        </w:rPr>
        <w:t xml:space="preserve">     │  │  │</w:t>
      </w:r>
      <w:r>
        <w:br/>
      </w:r>
      <w:r>
        <w:rPr>
          <w:rStyle w:val="VerbatimChar"/>
        </w:rPr>
        <w:t xml:space="preserve">│  │   │       </w:t>
      </w:r>
      <w:r>
        <w:rPr>
          <w:rStyle w:val="VerbatimChar"/>
          <w:rFonts w:hint="eastAsia"/>
        </w:rPr>
        <w:t xml:space="preserve">则额外获得+1/+1</w:t>
      </w:r>
      <w:r>
        <w:rPr>
          <w:rStyle w:val="VerbatimChar"/>
        </w:rPr>
        <w:t xml:space="preserve">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被动：己方随从受到伤害时，有50%概率只受一半伤害│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图腾：礼器（青铜鼎）</w:t>
      </w:r>
      <w:r>
        <w:rPr>
          <w:rStyle w:val="VerbatimChar"/>
        </w:rPr>
        <w:t xml:space="preserve">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孟子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亚圣</w:t>
      </w:r>
      <w:r>
        <w:rPr>
          <w:rStyle w:val="VerbatimChar"/>
        </w:rPr>
        <w:t xml:space="preserve">    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英雄技能：浩然之气（2费）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效果：获得2点护甲，使一个随从获得+1攻击</w:t>
      </w:r>
      <w:r>
        <w:rPr>
          <w:rStyle w:val="VerbatimChar"/>
        </w:rPr>
        <w:t xml:space="preserve">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被动：每回合第一次受到伤害时，恢复1点生命</w:t>
      </w:r>
      <w:r>
        <w:rPr>
          <w:rStyle w:val="VerbatimChar"/>
        </w:rPr>
        <w:t xml:space="preserve">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图腾：竹简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道家英雄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老子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道家始祖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英雄技能：道法自然（2费）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效果：恢复2点生命，若本回合未使用其他卡牌，</w:t>
      </w:r>
      <w:r>
        <w:rPr>
          <w:rStyle w:val="VerbatimChar"/>
        </w:rPr>
        <w:t xml:space="preserve">     │  │  │</w:t>
      </w:r>
      <w:r>
        <w:br/>
      </w:r>
      <w:r>
        <w:rPr>
          <w:rStyle w:val="VerbatimChar"/>
        </w:rPr>
        <w:t xml:space="preserve">│  │   │       </w:t>
      </w:r>
      <w:r>
        <w:rPr>
          <w:rStyle w:val="VerbatimChar"/>
          <w:rFonts w:hint="eastAsia"/>
        </w:rPr>
        <w:t xml:space="preserve">额外抽一张牌</w:t>
      </w:r>
      <w:r>
        <w:rPr>
          <w:rStyle w:val="VerbatimChar"/>
        </w:rPr>
        <w:t xml:space="preserve">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被动：回合结束时，每有1点未使用的法力，获得1护甲│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图腾：太极图</w:t>
      </w:r>
      <w:r>
        <w:rPr>
          <w:rStyle w:val="VerbatimChar"/>
        </w:rPr>
        <w:t xml:space="preserve">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庄子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逍遥游者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英雄技能：逍遥游（2费）</w:t>
      </w:r>
      <w:r>
        <w:rPr>
          <w:rStyle w:val="VerbatimChar"/>
        </w:rPr>
        <w:t xml:space="preserve">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效果：使一个随从获得"无法被攻击"持续1回合</w:t>
      </w:r>
      <w:r>
        <w:rPr>
          <w:rStyle w:val="VerbatimChar"/>
        </w:rPr>
        <w:t xml:space="preserve">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被动：己方随从死亡时，有25%概率返回手牌</w:t>
      </w:r>
      <w:r>
        <w:rPr>
          <w:rStyle w:val="VerbatimChar"/>
        </w:rPr>
        <w:t xml:space="preserve">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图腾：鲲鹏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兵家英雄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孙武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兵圣</w:t>
      </w:r>
      <w:r>
        <w:rPr>
          <w:rStyle w:val="VerbatimChar"/>
        </w:rPr>
        <w:t xml:space="preserve">    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英雄技能：知己知彼（2费）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效果：查看敌方手牌，选择一张使其费用+2</w:t>
      </w:r>
      <w:r>
        <w:rPr>
          <w:rStyle w:val="VerbatimChar"/>
        </w:rPr>
        <w:t xml:space="preserve">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被动：攻击敌方英雄时，额外造成1点伤害</w:t>
      </w:r>
      <w:r>
        <w:rPr>
          <w:rStyle w:val="VerbatimChar"/>
        </w:rPr>
        <w:t xml:space="preserve">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图腾：兵符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孙膑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兵家奇才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英雄技能：减灶诱敌（2费）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效果：弃一张牌，使一个敌方随从攻击力-3</w:t>
      </w:r>
      <w:r>
        <w:rPr>
          <w:rStyle w:val="VerbatimChar"/>
        </w:rPr>
        <w:t xml:space="preserve">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被动：己方随从攻击时，有20%概率再次攻击</w:t>
      </w:r>
      <w:r>
        <w:rPr>
          <w:rStyle w:val="VerbatimChar"/>
        </w:rPr>
        <w:t xml:space="preserve">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图腾：轮椅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53"/>
    <w:bookmarkStart w:id="54" w:name="随从卡牌设计原则"/>
    <w:p>
      <w:pPr>
        <w:pStyle w:val="Heading3"/>
      </w:pPr>
      <w:r>
        <w:t xml:space="preserve">6.2 </w:t>
      </w:r>
      <w:r>
        <w:rPr>
          <w:rFonts w:hint="eastAsia"/>
        </w:rPr>
        <w:t xml:space="preserve">随从卡牌设计原则</w:t>
      </w:r>
    </w:p>
    <w:p>
      <w:pPr>
        <w:pStyle w:val="FirstParagraph"/>
      </w:pPr>
      <w:r>
        <w:rPr>
          <w:rFonts w:hint="eastAsia"/>
          <w:b/>
          <w:bCs/>
        </w:rPr>
        <w:t xml:space="preserve">命名规则</w:t>
      </w:r>
      <w:r>
        <w:rPr>
          <w:rFonts w:hint="eastAsia"/>
        </w:rPr>
        <w:t xml:space="preserve">：[学派]·[名称]_[品质]</w:t>
      </w:r>
    </w:p>
    <w:p>
      <w:pPr>
        <w:pStyle w:val="BodyText"/>
      </w:pPr>
      <w:r>
        <w:rPr>
          <w:rFonts w:hint="eastAsia"/>
          <w:b/>
          <w:bCs/>
        </w:rPr>
        <w:t xml:space="preserve">品质分级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素竹</w:t>
      </w:r>
      <w:r>
        <w:rPr>
          <w:rFonts w:hint="eastAsia"/>
        </w:rPr>
        <w:t xml:space="preserve">（普通）：白框，基础属性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镶铜</w:t>
      </w:r>
      <w:r>
        <w:rPr>
          <w:rFonts w:hint="eastAsia"/>
        </w:rPr>
        <w:t xml:space="preserve">（稀有）：铜框，带一个效果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鎏金</w:t>
      </w:r>
      <w:r>
        <w:rPr>
          <w:rFonts w:hint="eastAsia"/>
        </w:rPr>
        <w:t xml:space="preserve">（史诗）：金框，带两个效果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玉简</w:t>
      </w:r>
      <w:r>
        <w:rPr>
          <w:rFonts w:hint="eastAsia"/>
        </w:rPr>
        <w:t xml:space="preserve">（传说）：玉框，独特强力效果</w:t>
      </w:r>
    </w:p>
    <w:p>
      <w:pPr>
        <w:pStyle w:val="BodyText"/>
      </w:pPr>
      <w:r>
        <w:rPr>
          <w:rFonts w:hint="eastAsia"/>
          <w:b/>
          <w:bCs/>
        </w:rPr>
        <w:t xml:space="preserve">卡牌模板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◆ </w:t>
      </w:r>
      <w:r>
        <w:rPr>
          <w:rStyle w:val="VerbatimChar"/>
          <w:rFonts w:hint="eastAsia"/>
        </w:rPr>
        <w:t xml:space="preserve">[费用]</w:t>
      </w:r>
      <w:r>
        <w:rPr>
          <w:rStyle w:val="VerbatimChar"/>
        </w:rPr>
        <w:t xml:space="preserve"> │                      │</w:t>
      </w:r>
      <w:r>
        <w:br/>
      </w:r>
      <w:r>
        <w:rPr>
          <w:rStyle w:val="VerbatimChar"/>
        </w:rPr>
        <w:t xml:space="preserve">├──────────┤   </w:t>
      </w:r>
      <w:r>
        <w:rPr>
          <w:rStyle w:val="VerbatimChar"/>
          <w:rFonts w:hint="eastAsia"/>
        </w:rPr>
        <w:t xml:space="preserve">[学派场景插画]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│                      │</w:t>
      </w:r>
      <w:r>
        <w:br/>
      </w:r>
      <w:r>
        <w:rPr>
          <w:rStyle w:val="VerbatimChar"/>
        </w:rPr>
        <w:t xml:space="preserve">│          │           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《[卡牌名称]》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[效果描述]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[学派]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[品质]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⚔[攻击]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❤[生命]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七场景与美术设计"/>
    <w:p>
      <w:pPr>
        <w:pStyle w:val="Heading2"/>
      </w:pPr>
      <w:r>
        <w:rPr>
          <w:rFonts w:hint="eastAsia"/>
        </w:rPr>
        <w:t xml:space="preserve">七、场景与美术设计</w:t>
      </w:r>
    </w:p>
    <w:bookmarkStart w:id="56" w:name="场景设计"/>
    <w:p>
      <w:pPr>
        <w:pStyle w:val="Heading3"/>
      </w:pPr>
      <w:r>
        <w:t xml:space="preserve">7.1 </w:t>
      </w:r>
      <w:r>
        <w:rPr>
          <w:rFonts w:hint="eastAsia"/>
        </w:rPr>
        <w:t xml:space="preserve">场景设计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场景设计系统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主场景：稷下青铜机关城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            </w:t>
      </w:r>
      <w:r>
        <w:rPr>
          <w:rStyle w:val="VerbatimChar"/>
          <w:rFonts w:hint="eastAsia"/>
        </w:rPr>
        <w:t xml:space="preserve">论道竞技场</w:t>
      </w:r>
      <w:r>
        <w:rPr>
          <w:rStyle w:val="VerbatimChar"/>
        </w:rPr>
        <w:t xml:space="preserve">              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     </w:t>
      </w:r>
      <w:r>
        <w:rPr>
          <w:rStyle w:val="VerbatimChar"/>
          <w:rFonts w:hint="eastAsia"/>
        </w:rPr>
        <w:t xml:space="preserve">敌方英雄区域</w:t>
      </w:r>
      <w:r>
        <w:rPr>
          <w:rStyle w:val="VerbatimChar"/>
        </w:rPr>
        <w:t xml:space="preserve">                  │    │  │  │</w:t>
      </w:r>
      <w:r>
        <w:br/>
      </w:r>
      <w:r>
        <w:rPr>
          <w:rStyle w:val="VerbatimChar"/>
        </w:rPr>
        <w:t xml:space="preserve">│  │   │     │      </w:t>
      </w:r>
      <w:r>
        <w:rPr>
          <w:rStyle w:val="VerbatimChar"/>
          <w:rFonts w:hint="eastAsia"/>
        </w:rPr>
        <w:t xml:space="preserve">[齿轮边框·青铜浮雕]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┌───┬───┬───┬───┬───┬───┬───┐            │  │  │</w:t>
      </w:r>
      <w:r>
        <w:br/>
      </w:r>
      <w:r>
        <w:rPr>
          <w:rStyle w:val="VerbatimChar"/>
        </w:rPr>
        <w:t xml:space="preserve">│  │   │     │   │   │   │   │   │   │   │ </w:t>
      </w:r>
      <w:r>
        <w:rPr>
          <w:rStyle w:val="VerbatimChar"/>
          <w:rFonts w:hint="eastAsia"/>
        </w:rPr>
        <w:t xml:space="preserve">敌方战场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│   │     └───┴───┴───┴───┴───┴───┴───┘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═══════════════════════════════            │  │  │</w:t>
      </w:r>
      <w:r>
        <w:br/>
      </w:r>
      <w:r>
        <w:rPr>
          <w:rStyle w:val="VerbatimChar"/>
        </w:rPr>
        <w:t xml:space="preserve">│  │   │           </w:t>
      </w:r>
      <w:r>
        <w:rPr>
          <w:rStyle w:val="VerbatimChar"/>
          <w:rFonts w:hint="eastAsia"/>
        </w:rPr>
        <w:t xml:space="preserve">楚河汉界（分隔线）</w:t>
      </w:r>
      <w:r>
        <w:rPr>
          <w:rStyle w:val="VerbatimChar"/>
        </w:rPr>
        <w:t xml:space="preserve">                     │  │  │</w:t>
      </w:r>
      <w:r>
        <w:br/>
      </w:r>
      <w:r>
        <w:rPr>
          <w:rStyle w:val="VerbatimChar"/>
        </w:rPr>
        <w:t xml:space="preserve">│  │   │     ═══════════════════════════════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┌───┬───┬───┬───┬───┬───┬───┐            │  │  │</w:t>
      </w:r>
      <w:r>
        <w:br/>
      </w:r>
      <w:r>
        <w:rPr>
          <w:rStyle w:val="VerbatimChar"/>
        </w:rPr>
        <w:t xml:space="preserve">│  │   │     │   │   │   │   │   │   │   │ </w:t>
      </w:r>
      <w:r>
        <w:rPr>
          <w:rStyle w:val="VerbatimChar"/>
          <w:rFonts w:hint="eastAsia"/>
        </w:rPr>
        <w:t xml:space="preserve">己方战场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│   │     └───┴───┴───┴───┴───┴───┴───┘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     </w:t>
      </w:r>
      <w:r>
        <w:rPr>
          <w:rStyle w:val="VerbatimChar"/>
          <w:rFonts w:hint="eastAsia"/>
        </w:rPr>
        <w:t xml:space="preserve">己方英雄区域</w:t>
      </w:r>
      <w:r>
        <w:rPr>
          <w:rStyle w:val="VerbatimChar"/>
        </w:rPr>
        <w:t xml:space="preserve">                  │    │  │  │</w:t>
      </w:r>
      <w:r>
        <w:br/>
      </w:r>
      <w:r>
        <w:rPr>
          <w:rStyle w:val="VerbatimChar"/>
        </w:rPr>
        <w:t xml:space="preserve">│  │   │     │      </w:t>
      </w:r>
      <w:r>
        <w:rPr>
          <w:rStyle w:val="VerbatimChar"/>
          <w:rFonts w:hint="eastAsia"/>
        </w:rPr>
        <w:t xml:space="preserve">[齿轮边框·青铜浮雕]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</w:t>
      </w:r>
      <w:r>
        <w:rPr>
          <w:rStyle w:val="VerbatimChar"/>
          <w:rFonts w:hint="eastAsia"/>
        </w:rPr>
        <w:t xml:space="preserve">手牌区（扇形竹简布局）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背景元素：</w:t>
      </w:r>
      <w:r>
        <w:rPr>
          <w:rStyle w:val="VerbatimChar"/>
        </w:rPr>
        <w:t xml:space="preserve">          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齿轮转动的机关墙壁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炉火燃烧的能量核心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竹简堆叠的知识殿堂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铜绿斑驳的青铜柱石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56"/>
    <w:bookmarkStart w:id="57" w:name="场景变体"/>
    <w:p>
      <w:pPr>
        <w:pStyle w:val="Heading3"/>
      </w:pPr>
      <w:r>
        <w:t xml:space="preserve">7.2 </w:t>
      </w:r>
      <w:r>
        <w:rPr>
          <w:rFonts w:hint="eastAsia"/>
        </w:rPr>
        <w:t xml:space="preserve">场景变体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学宫正殿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稷下学宫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书卷气息、学者雕像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机关工坊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齿轮机械、机关兽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道观清修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道家圣地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太极图案、云雾缭绕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刑鼎广场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法家法庭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青铜刑鼎、律法铭文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兵家演武场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军事训练场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旌旗飘扬、兵器架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儒家书院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教育圣地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杏坛、竹简书架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儒家好感度满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0" w:name="八道具与装备系统"/>
    <w:p>
      <w:pPr>
        <w:pStyle w:val="Heading2"/>
      </w:pPr>
      <w:r>
        <w:rPr>
          <w:rFonts w:hint="eastAsia"/>
        </w:rPr>
        <w:t xml:space="preserve">八、道具与装备系统</w:t>
      </w:r>
    </w:p>
    <w:bookmarkStart w:id="59" w:name="武器系统"/>
    <w:p>
      <w:pPr>
        <w:pStyle w:val="Heading3"/>
      </w:pPr>
      <w:r>
        <w:t xml:space="preserve">8.1 </w:t>
      </w:r>
      <w:r>
        <w:rPr>
          <w:rFonts w:hint="eastAsia"/>
        </w:rPr>
        <w:t xml:space="preserve">武器系统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武器系统设计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武器分类：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剑类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刀类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枪类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│精准快速│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│范围伤害│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│远程攻击│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弓类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锤类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扇类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│超远程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│高伤害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│特殊效果│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代表武器：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青铜剑（儒家）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耐久：2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效果：攻击时，若己方场上有随从，获得+1攻击</w:t>
      </w:r>
      <w:r>
        <w:rPr>
          <w:rStyle w:val="VerbatimChar"/>
        </w:rPr>
        <w:t xml:space="preserve">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太极剑（道家）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耐久：4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效果：攻击时，有25%概率不消耗耐久</w:t>
      </w:r>
      <w:r>
        <w:rPr>
          <w:rStyle w:val="VerbatimChar"/>
        </w:rPr>
        <w:t xml:space="preserve">       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刑鼎锤（法家）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耐久：2</w:t>
      </w:r>
      <w:r>
        <w:rPr>
          <w:rStyle w:val="VerbatimChar"/>
        </w:rPr>
        <w:t xml:space="preserve">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效果：攻击随从时，对其相邻随从造成1点伤害</w:t>
      </w:r>
      <w:r>
        <w:rPr>
          <w:rStyle w:val="VerbatimChar"/>
        </w:rPr>
        <w:t xml:space="preserve">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九文化元素映射表"/>
    <w:p>
      <w:pPr>
        <w:pStyle w:val="Heading2"/>
      </w:pPr>
      <w:r>
        <w:rPr>
          <w:rFonts w:hint="eastAsia"/>
        </w:rPr>
        <w:t xml:space="preserve">九、文化元素映射表</w:t>
      </w:r>
    </w:p>
    <w:bookmarkStart w:id="61" w:name="核心价值观映射"/>
    <w:p>
      <w:pPr>
        <w:pStyle w:val="Heading3"/>
      </w:pPr>
      <w:r>
        <w:t xml:space="preserve">9.1 </w:t>
      </w:r>
      <w:r>
        <w:rPr>
          <w:rFonts w:hint="eastAsia"/>
        </w:rPr>
        <w:t xml:space="preserve">核心价值观映射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中华文化元素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游戏机制设计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仁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治疗、保护、团队增益卡牌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培养关爱他人的价值观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义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牺牲自我保护他人的机制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建立道义担当意识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礼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遵守规则获得增益的礼法系统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培养礼仪和秩序意识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</w:t>
            </w:r>
            <w:r>
              <w:rPr>
                <w:rFonts w:hint="eastAsia"/>
              </w:rPr>
              <w:t xml:space="preserve">（诸子百家）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谋略卡牌、策略选择机制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锻炼智慧和思考能力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承诺机制、守约获得奖励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建立诚信意识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道法自然</w:t>
            </w:r>
            <w:r>
              <w:rPr>
                <w:rFonts w:hint="eastAsia"/>
              </w:rPr>
              <w:t xml:space="preserve">（道家）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顺势而为、资源循环系统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培养顺应规律的思维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兼爱非攻</w:t>
            </w:r>
            <w:r>
              <w:rPr>
                <w:rFonts w:hint="eastAsia"/>
              </w:rPr>
              <w:t xml:space="preserve">（墨家）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防御工事、和平解决机制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传递和平理念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知己知彼</w:t>
            </w:r>
            <w:r>
              <w:rPr>
                <w:rFonts w:hint="eastAsia"/>
              </w:rPr>
              <w:t xml:space="preserve">（兵家）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信息收集、战术分析系统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培养战略思维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自强不息</w:t>
            </w:r>
            <w:r>
              <w:rPr>
                <w:rFonts w:hint="eastAsia"/>
              </w:rPr>
              <w:t xml:space="preserve">（易经）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逆境翻盘、持续成长机制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培养坚韧不拔的精神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厚德载物</w:t>
            </w:r>
            <w:r>
              <w:rPr>
                <w:rFonts w:hint="eastAsia"/>
              </w:rPr>
              <w:t xml:space="preserve">（易经）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包容宽恕、以德报怨机制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培养包容心</w:t>
            </w:r>
          </w:p>
        </w:tc>
      </w:tr>
    </w:tbl>
    <w:bookmarkEnd w:id="61"/>
    <w:bookmarkStart w:id="62" w:name="历史文化元素映射"/>
    <w:p>
      <w:pPr>
        <w:pStyle w:val="Heading3"/>
      </w:pPr>
      <w:r>
        <w:t xml:space="preserve">9.2 </w:t>
      </w:r>
      <w:r>
        <w:rPr>
          <w:rFonts w:hint="eastAsia"/>
        </w:rPr>
        <w:t xml:space="preserve">历史文化元素映射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历史文化元素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春秋战国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主线故事背景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了解百家争鸣时代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稷下学宫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主场景设定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认识古代学术中心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三十六计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谋略卡牌系统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学习传统智慧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孙子兵法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兵家核心机制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理解军事思想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四书五经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卡牌名称与效果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接触经典文献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传统节日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限时活动主题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了解民俗文化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古代阵法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八阵论道模式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认识军事战术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传统武术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武道论剑模式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了解武术文化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琴棋书画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道具与装饰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接触艺术文化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四大发明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机关与科技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认识古代科技成就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1" w:name="十用户体验目标"/>
    <w:p>
      <w:pPr>
        <w:pStyle w:val="Heading2"/>
      </w:pPr>
      <w:r>
        <w:rPr>
          <w:rFonts w:hint="eastAsia"/>
        </w:rPr>
        <w:t xml:space="preserve">十、用户体验目标</w:t>
      </w:r>
    </w:p>
    <w:bookmarkStart w:id="66" w:name="核心体验目标"/>
    <w:p>
      <w:pPr>
        <w:pStyle w:val="Heading3"/>
      </w:pPr>
      <w:r>
        <w:t xml:space="preserve">10.1 </w:t>
      </w:r>
      <w:r>
        <w:rPr>
          <w:rFonts w:hint="eastAsia"/>
        </w:rPr>
        <w:t xml:space="preserve">核心体验目标</w:t>
      </w:r>
    </w:p>
    <w:bookmarkStart w:id="64" w:name="文化体验目标"/>
    <w:p>
      <w:pPr>
        <w:pStyle w:val="Heading4"/>
      </w:pPr>
      <w:r>
        <w:t xml:space="preserve">10.1.1 </w:t>
      </w:r>
      <w:r>
        <w:rPr>
          <w:rFonts w:hint="eastAsia"/>
        </w:rPr>
        <w:t xml:space="preserve">文化体验目标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玩家能准确识别10+中华文化元素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通过卡牌、场景、故事传递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文化认同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80%玩家对中华文化主题感到亲切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融入现代游戏机制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玩家愿意向他人分享游戏中的文化内容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设计社交分享功能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家长和教育者认可游戏的教育意义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与历史知识结合</w:t>
            </w:r>
          </w:p>
        </w:tc>
      </w:tr>
    </w:tbl>
    <w:bookmarkEnd w:id="64"/>
    <w:bookmarkStart w:id="65" w:name="游戏体验目标"/>
    <w:p>
      <w:pPr>
        <w:pStyle w:val="Heading4"/>
      </w:pPr>
      <w:r>
        <w:t xml:space="preserve">10.1.2 </w:t>
      </w:r>
      <w:r>
        <w:rPr>
          <w:rFonts w:hint="eastAsia"/>
        </w:rPr>
        <w:t xml:space="preserve">游戏体验目标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玩法深度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5+种差异化对战模式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设计多维度玩法体系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策略深度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每局游戏有多种获胜策略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丰富的卡牌组合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上手难度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新手5分钟内理解基本规则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渐进式教学系统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单局游戏时长8-15分钟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平衡的节奏控制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支持多人对战和组队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完善的社交功能</w:t>
            </w:r>
          </w:p>
        </w:tc>
      </w:tr>
    </w:tbl>
    <w:bookmarkEnd w:id="65"/>
    <w:bookmarkEnd w:id="66"/>
    <w:bookmarkStart w:id="67" w:name="用户旅程设计"/>
    <w:p>
      <w:pPr>
        <w:pStyle w:val="Heading3"/>
      </w:pPr>
      <w:r>
        <w:t xml:space="preserve">10.2 </w:t>
      </w:r>
      <w:r>
        <w:rPr>
          <w:rFonts w:hint="eastAsia"/>
        </w:rPr>
        <w:t xml:space="preserve">用户旅程设计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用户旅程设计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第一阶段：初识（新手期）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引导故事：穿越到战国稷下学宫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新手教程：学习基础卡牌对战规则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文化启蒙：接触基础学派理念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目标：完成第一章，解锁3个英雄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第二阶段：探索（成长期）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多模式体验：尝试各种对战模式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学派选择：找到自己偏好的学派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卡组构建：开始打造自己的特色卡组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目标：完成3个章节，解锁8个英雄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第三阶段：精通（成熟期）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高阶策略：掌握复杂谋略和阵法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竞技对战：参与排位赛，追求高排名</w:t>
      </w:r>
      <w:r>
        <w:rPr>
          <w:rStyle w:val="VerbatimChar"/>
        </w:rPr>
        <w:t xml:space="preserve">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文化深入：探索更多历史故事和文化细节</w:t>
      </w:r>
      <w:r>
        <w:rPr>
          <w:rStyle w:val="VerbatimChar"/>
        </w:rPr>
        <w:t xml:space="preserve">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目标：全章节通关，全英雄收集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第四阶段：传承（传播期）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社区贡献：分享卡组和攻略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文化传播：向他人介绍游戏中的文化内容</w:t>
      </w:r>
      <w:r>
        <w:rPr>
          <w:rStyle w:val="VerbatimChar"/>
        </w:rPr>
        <w:t xml:space="preserve">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持续参与：参与限时活动和新内容</w:t>
      </w:r>
      <w:r>
        <w:rPr>
          <w:rStyle w:val="VerbatimChar"/>
        </w:rPr>
        <w:t xml:space="preserve">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目标：成为社区活跃成员，影响更多人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67"/>
    <w:bookmarkStart w:id="70" w:name="成功指标"/>
    <w:p>
      <w:pPr>
        <w:pStyle w:val="Heading3"/>
      </w:pPr>
      <w:r>
        <w:t xml:space="preserve">10.3 </w:t>
      </w:r>
      <w:r>
        <w:rPr>
          <w:rFonts w:hint="eastAsia"/>
        </w:rPr>
        <w:t xml:space="preserve">成功指标</w:t>
      </w:r>
    </w:p>
    <w:bookmarkStart w:id="68" w:name="游戏数据指标"/>
    <w:p>
      <w:pPr>
        <w:pStyle w:val="Heading4"/>
      </w:pPr>
      <w:r>
        <w:t xml:space="preserve">10.3.1 </w:t>
      </w:r>
      <w:r>
        <w:rPr>
          <w:rFonts w:hint="eastAsia"/>
        </w:rPr>
        <w:t xml:space="preserve">游戏数据指标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次日留存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7日留存</w:t>
            </w:r>
          </w:p>
        </w:tc>
        <w:tc>
          <w:tcPr/>
          <w:p>
            <w:pPr>
              <w:pStyle w:val="Compact"/>
            </w:pPr>
            <w:r>
              <w:t xml:space="preserve">≥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30日留存</w:t>
            </w:r>
          </w:p>
        </w:tc>
        <w:tc>
          <w:tcPr/>
          <w:p>
            <w:pPr>
              <w:pStyle w:val="Compact"/>
            </w:pPr>
            <w:r>
              <w:t xml:space="preserve">≥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日均游戏时长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日均对战次数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5局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好友添加率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组队对战率</w:t>
            </w:r>
          </w:p>
        </w:tc>
        <w:tc>
          <w:tcPr/>
          <w:p>
            <w:pPr>
              <w:pStyle w:val="Compact"/>
            </w:pPr>
            <w:r>
              <w:t xml:space="preserve">≥ 30%</w:t>
            </w:r>
          </w:p>
        </w:tc>
      </w:tr>
    </w:tbl>
    <w:bookmarkEnd w:id="68"/>
    <w:bookmarkStart w:id="69" w:name="文化传播指标"/>
    <w:p>
      <w:pPr>
        <w:pStyle w:val="Heading4"/>
      </w:pPr>
      <w:r>
        <w:t xml:space="preserve">10.3.2 </w:t>
      </w:r>
      <w:r>
        <w:rPr>
          <w:rFonts w:hint="eastAsia"/>
        </w:rPr>
        <w:t xml:space="preserve">文化传播指标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认知度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玩家能识别的中华文化元素数量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10个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认同度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玩家对文化主题的满意度</w:t>
            </w:r>
          </w:p>
        </w:tc>
        <w:tc>
          <w:tcPr/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玩家分享率</w:t>
            </w:r>
          </w:p>
        </w:tc>
        <w:tc>
          <w:tcPr/>
          <w:p>
            <w:pPr>
              <w:pStyle w:val="Compact"/>
            </w:pPr>
            <w:r>
              <w:t xml:space="preserve">≥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家长/教育者推荐率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6" w:name="十一实施路线图"/>
    <w:p>
      <w:pPr>
        <w:pStyle w:val="Heading2"/>
      </w:pPr>
      <w:r>
        <w:rPr>
          <w:rFonts w:hint="eastAsia"/>
        </w:rPr>
        <w:t xml:space="preserve">十一、实施路线图</w:t>
      </w:r>
    </w:p>
    <w:bookmarkStart w:id="72" w:name="第一阶段核心玩法3个月"/>
    <w:p>
      <w:pPr>
        <w:pStyle w:val="Heading3"/>
      </w:pPr>
      <w:r>
        <w:t xml:space="preserve">11.1 </w:t>
      </w:r>
      <w:r>
        <w:rPr>
          <w:rFonts w:hint="eastAsia"/>
        </w:rPr>
        <w:t xml:space="preserve">第一阶段：核心玩法（3个月）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完善基础卡牌对战系统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实现八阵论道模式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设计儒家、道家、兵家基础卡牌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完成稷下学宫主场景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实现新手教学系统</w:t>
      </w:r>
    </w:p>
    <w:bookmarkEnd w:id="72"/>
    <w:bookmarkStart w:id="73" w:name="第二阶段丰富内容3个月"/>
    <w:p>
      <w:pPr>
        <w:pStyle w:val="Heading3"/>
      </w:pPr>
      <w:r>
        <w:t xml:space="preserve">11.2 </w:t>
      </w:r>
      <w:r>
        <w:rPr>
          <w:rFonts w:hint="eastAsia"/>
        </w:rPr>
        <w:t xml:space="preserve">第二阶段：丰富内容（3个月）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实现岁时论道模式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实现史事论道模式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设计法家、墨家、纵横家卡牌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完善三十六计系统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实现社交功能</w:t>
      </w:r>
    </w:p>
    <w:bookmarkEnd w:id="73"/>
    <w:bookmarkStart w:id="74" w:name="第三阶段深度体验3个月"/>
    <w:p>
      <w:pPr>
        <w:pStyle w:val="Heading3"/>
      </w:pPr>
      <w:r>
        <w:t xml:space="preserve">11.3 </w:t>
      </w:r>
      <w:r>
        <w:rPr>
          <w:rFonts w:hint="eastAsia"/>
        </w:rPr>
        <w:t xml:space="preserve">第三阶段：深度体验（3个月）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实现弈道论争模式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实现武道论剑模式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完善所有学派卡牌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实现装备系统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优化游戏平衡</w:t>
      </w:r>
    </w:p>
    <w:bookmarkEnd w:id="74"/>
    <w:bookmarkStart w:id="75" w:name="第四阶段持续运营长期"/>
    <w:p>
      <w:pPr>
        <w:pStyle w:val="Heading3"/>
      </w:pPr>
      <w:r>
        <w:t xml:space="preserve">11.4 </w:t>
      </w:r>
      <w:r>
        <w:rPr>
          <w:rFonts w:hint="eastAsia"/>
        </w:rPr>
        <w:t xml:space="preserve">第四阶段：持续运营（长期）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定期更新节日活动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持续添加历史战役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推出新学派和英雄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优化用户体验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拓展文化内容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《稷下2.0》游戏玩法优化设计方案，以战国时期稷下学宫为背景，深度融合中华文化元素，打造5种特色对战模式，构建诸子百家学派体系，将三十六计等传统智慧融入游戏机制。</w:t>
      </w:r>
    </w:p>
    <w:p>
      <w:pPr>
        <w:pStyle w:val="BodyText"/>
      </w:pPr>
      <w:r>
        <w:rPr>
          <w:rFonts w:hint="eastAsia"/>
        </w:rPr>
        <w:t xml:space="preserve">本方案不仅注重游戏的趣味性和策略性，更强调文化的传承与传播。通过游戏化的方式，让玩家在娱乐中接触和了解中华文化，培养对传统文化的兴趣和认同。</w:t>
      </w:r>
    </w:p>
    <w:p>
      <w:pPr>
        <w:pStyle w:val="BodyText"/>
      </w:pPr>
      <w:r>
        <w:rPr>
          <w:rFonts w:hint="eastAsia"/>
        </w:rPr>
        <w:t xml:space="preserve">希望《稷下2.0》能够成为连接传统文化与现代游戏的桥梁，让更多人通过游戏爱上中华文化。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文档完成日期：2026年2月20日</w:t>
      </w:r>
    </w:p>
    <w:p>
      <w:pPr>
        <w:pStyle w:val="BodyText"/>
      </w:pPr>
      <w:r>
        <w:rPr>
          <w:rFonts w:hint="eastAsia"/>
          <w:b/>
          <w:bCs/>
        </w:rPr>
        <w:t xml:space="preserve">作者：思想者AI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2026-02-23T14:01:09Z</dcterms:created>
  <dcterms:modified xsi:type="dcterms:W3CDTF">2026-02-23T14:01:09Z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