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[Часть 1] </w:t>
      </w:r>
      <w:r w:rsidDel="00000000" w:rsidR="00000000" w:rsidRPr="00000000">
        <w:rPr>
          <w:rtl w:val="0"/>
        </w:rPr>
        <w:t xml:space="preserve">Обучите свёрточную генеративную модель (с использованием </w:t>
      </w:r>
      <w:r w:rsidDel="00000000" w:rsidR="00000000" w:rsidRPr="00000000">
        <w:rPr>
          <w:b w:val="1"/>
          <w:rtl w:val="0"/>
        </w:rPr>
        <w:t xml:space="preserve">DCGAN</w:t>
      </w:r>
      <w:r w:rsidDel="00000000" w:rsidR="00000000" w:rsidRPr="00000000">
        <w:rPr>
          <w:rtl w:val="0"/>
        </w:rPr>
        <w:t xml:space="preserve">) на изображениях цифр из датасета </w:t>
      </w:r>
      <w:r w:rsidDel="00000000" w:rsidR="00000000" w:rsidRPr="00000000">
        <w:rPr>
          <w:b w:val="1"/>
          <w:rtl w:val="0"/>
        </w:rPr>
        <w:t xml:space="preserve">MNIST</w:t>
      </w:r>
      <w:r w:rsidDel="00000000" w:rsidR="00000000" w:rsidRPr="00000000">
        <w:rPr>
          <w:rtl w:val="0"/>
        </w:rPr>
        <w:t xml:space="preserve">. Генератор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должен синтезировать случайные изображения цифр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по некоторому входному латентному вектору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, который семплируется из нормального распределения.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281238" cy="10798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079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[Часть 2] </w:t>
      </w:r>
      <w:r w:rsidDel="00000000" w:rsidR="00000000" w:rsidRPr="00000000">
        <w:rPr>
          <w:rtl w:val="0"/>
        </w:rPr>
        <w:t xml:space="preserve">Создайте процедуру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получения латентного вектора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по входному изображению с цифрой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(при условии полученного ранее фиксированного генератора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0313" cy="1222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22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Вектор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должен получиться таким, чтобы при подаче на вход в генератор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он выдавал изображение изначально заданной цифры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11881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18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Продемонстрируйте, что это условие выполняется.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b w:val="1"/>
          <w:rtl w:val="0"/>
        </w:rPr>
        <w:t xml:space="preserve">два </w:t>
      </w:r>
      <w:r w:rsidDel="00000000" w:rsidR="00000000" w:rsidRPr="00000000">
        <w:rPr>
          <w:rtl w:val="0"/>
        </w:rPr>
        <w:t xml:space="preserve">варианта решения </w:t>
      </w:r>
      <w:r w:rsidDel="00000000" w:rsidR="00000000" w:rsidRPr="00000000">
        <w:rPr>
          <w:b w:val="1"/>
          <w:rtl w:val="0"/>
        </w:rPr>
        <w:t xml:space="preserve">Части 2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[2.1]</w:t>
      </w:r>
      <w:r w:rsidDel="00000000" w:rsidR="00000000" w:rsidRPr="00000000">
        <w:rPr>
          <w:rtl w:val="0"/>
        </w:rPr>
        <w:t xml:space="preserve"> Через создание универсальной Feed-Forward модели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[2.2]</w:t>
      </w:r>
      <w:r w:rsidDel="00000000" w:rsidR="00000000" w:rsidRPr="00000000">
        <w:rPr>
          <w:rtl w:val="0"/>
        </w:rPr>
        <w:t xml:space="preserve"> Че</w:t>
      </w:r>
      <w:r w:rsidDel="00000000" w:rsidR="00000000" w:rsidRPr="00000000">
        <w:rPr>
          <w:rtl w:val="0"/>
        </w:rPr>
        <w:t xml:space="preserve">рез оптимизационный поиск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по данному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ind w:left="0" w:firstLine="72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Пояснение</w:t>
      </w:r>
      <w:r w:rsidDel="00000000" w:rsidR="00000000" w:rsidRPr="00000000">
        <w:rPr>
          <w:rtl w:val="0"/>
        </w:rPr>
        <w:t xml:space="preserve">: Необходимо создать функцию, которая на вход принимает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(изображение цифры из датасета MNIST) и возвращает вектор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. Полученный вектор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должен удовлетворять следующему условию: если мы подаем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в полученный ранее (фиксированный) генератор </w:t>
      </w:r>
      <w:r w:rsidDel="00000000" w:rsidR="00000000" w:rsidRPr="00000000">
        <w:rPr>
          <w:b w:val="1"/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то мы должны получить изображение, близкое к исходному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Внутри функции, которую необходимо создать, вектор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должен получаться с помощью некоторого оптимизационного (итерационного) процесса (процесс поиска </w:t>
      </w:r>
      <w:r w:rsidDel="00000000" w:rsidR="00000000" w:rsidRPr="00000000">
        <w:rPr>
          <w:b w:val="1"/>
          <w:i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запускается для каждого входного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), а не с помощью Feed-Forward модели, как в пункте </w:t>
      </w:r>
      <w:r w:rsidDel="00000000" w:rsidR="00000000" w:rsidRPr="00000000">
        <w:rPr>
          <w:b w:val="1"/>
          <w:rtl w:val="0"/>
        </w:rPr>
        <w:t xml:space="preserve">[2.1]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Оформите и пришлите решение в виде</w:t>
      </w:r>
      <w:r w:rsidDel="00000000" w:rsidR="00000000" w:rsidRPr="00000000">
        <w:rPr>
          <w:b w:val="1"/>
          <w:rtl w:val="0"/>
        </w:rPr>
        <w:t xml:space="preserve"> Ipython Notebook</w:t>
      </w:r>
      <w:r w:rsidDel="00000000" w:rsidR="00000000" w:rsidRPr="00000000">
        <w:rPr>
          <w:rtl w:val="0"/>
        </w:rPr>
        <w:t xml:space="preserve"> (не размещайте его в публичный доступ)</w:t>
      </w:r>
      <w:r w:rsidDel="00000000" w:rsidR="00000000" w:rsidRPr="00000000">
        <w:rPr>
          <w:rtl w:val="0"/>
        </w:rPr>
        <w:t xml:space="preserve">. Подойдите ответственно к оформлению и подробно задокументируйте ваш код (что где происходит). Используйте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