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809AA" w14:textId="77777777" w:rsidR="00EB63B5" w:rsidRDefault="00EB63B5">
      <w:r>
        <w:tab/>
      </w:r>
      <w:r>
        <w:tab/>
      </w:r>
    </w:p>
    <w:p w14:paraId="279628EB" w14:textId="77777777" w:rsidR="00EB63B5" w:rsidRDefault="00EB63B5"/>
    <w:p w14:paraId="46AC7C23" w14:textId="77777777" w:rsidR="00EB63B5" w:rsidRDefault="00EB63B5"/>
    <w:p w14:paraId="5E4A2194" w14:textId="77777777" w:rsidR="000C0D24" w:rsidRDefault="000C0D24" w:rsidP="00EB63B5">
      <w:pPr>
        <w:ind w:left="720" w:firstLine="720"/>
        <w:rPr>
          <w:sz w:val="40"/>
          <w:szCs w:val="40"/>
        </w:rPr>
      </w:pPr>
    </w:p>
    <w:p w14:paraId="5CF7152A" w14:textId="77777777" w:rsidR="000C0D24" w:rsidRDefault="000C0D24" w:rsidP="00EB63B5">
      <w:pPr>
        <w:ind w:left="720" w:firstLine="720"/>
        <w:rPr>
          <w:sz w:val="40"/>
          <w:szCs w:val="40"/>
        </w:rPr>
      </w:pPr>
    </w:p>
    <w:p w14:paraId="0DF3C367" w14:textId="77777777" w:rsidR="000C0D24" w:rsidRDefault="000C0D24" w:rsidP="00EB63B5">
      <w:pPr>
        <w:ind w:left="720" w:firstLine="720"/>
        <w:rPr>
          <w:sz w:val="40"/>
          <w:szCs w:val="40"/>
        </w:rPr>
      </w:pPr>
    </w:p>
    <w:p w14:paraId="5B9C0369" w14:textId="77777777" w:rsidR="000C0D24" w:rsidRDefault="000C0D24" w:rsidP="00EB63B5">
      <w:pPr>
        <w:ind w:left="720" w:firstLine="720"/>
        <w:rPr>
          <w:sz w:val="40"/>
          <w:szCs w:val="40"/>
        </w:rPr>
      </w:pPr>
    </w:p>
    <w:p w14:paraId="0B3BA771" w14:textId="77777777" w:rsidR="000C0D24" w:rsidRDefault="000C0D24" w:rsidP="00EB63B5">
      <w:pPr>
        <w:ind w:left="720" w:firstLine="720"/>
        <w:rPr>
          <w:sz w:val="40"/>
          <w:szCs w:val="40"/>
        </w:rPr>
      </w:pPr>
    </w:p>
    <w:p w14:paraId="0A935ACB" w14:textId="77777777" w:rsidR="000C0D24" w:rsidRDefault="000C0D24" w:rsidP="00EB63B5">
      <w:pPr>
        <w:ind w:left="720" w:firstLine="720"/>
        <w:rPr>
          <w:sz w:val="40"/>
          <w:szCs w:val="40"/>
        </w:rPr>
      </w:pPr>
    </w:p>
    <w:p w14:paraId="520ECED3" w14:textId="77777777" w:rsidR="000C0D24" w:rsidRDefault="000C0D24" w:rsidP="00EB63B5">
      <w:pPr>
        <w:ind w:left="720" w:firstLine="720"/>
        <w:rPr>
          <w:sz w:val="40"/>
          <w:szCs w:val="40"/>
        </w:rPr>
      </w:pPr>
    </w:p>
    <w:p w14:paraId="4057183B" w14:textId="6C377BD2" w:rsidR="00C1402E" w:rsidRPr="00381131" w:rsidRDefault="00EB63B5" w:rsidP="00657854">
      <w:pPr>
        <w:ind w:left="2160" w:firstLine="720"/>
        <w:rPr>
          <w:sz w:val="56"/>
          <w:szCs w:val="56"/>
        </w:rPr>
      </w:pPr>
      <w:r w:rsidRPr="00381131">
        <w:rPr>
          <w:sz w:val="56"/>
          <w:szCs w:val="56"/>
        </w:rPr>
        <w:t>Pranjit K. Kalita</w:t>
      </w:r>
    </w:p>
    <w:p w14:paraId="6EB2106E" w14:textId="0FEBCB31" w:rsidR="00E4201A" w:rsidRDefault="00EB63B5">
      <w:pPr>
        <w:rPr>
          <w:sz w:val="56"/>
          <w:szCs w:val="56"/>
        </w:rPr>
      </w:pPr>
      <w:r w:rsidRPr="00381131">
        <w:rPr>
          <w:sz w:val="56"/>
          <w:szCs w:val="56"/>
        </w:rPr>
        <w:tab/>
      </w:r>
      <w:r w:rsidRPr="00381131">
        <w:rPr>
          <w:sz w:val="56"/>
          <w:szCs w:val="56"/>
        </w:rPr>
        <w:tab/>
      </w:r>
      <w:r w:rsidR="000C0D24" w:rsidRPr="00381131">
        <w:rPr>
          <w:sz w:val="56"/>
          <w:szCs w:val="56"/>
        </w:rPr>
        <w:tab/>
      </w:r>
      <w:r w:rsidR="000C0D24" w:rsidRPr="00381131">
        <w:rPr>
          <w:sz w:val="56"/>
          <w:szCs w:val="56"/>
        </w:rPr>
        <w:tab/>
      </w:r>
      <w:r w:rsidRPr="00381131">
        <w:rPr>
          <w:sz w:val="56"/>
          <w:szCs w:val="56"/>
        </w:rPr>
        <w:t>ORF 535</w:t>
      </w:r>
      <w:r w:rsidR="00E4201A">
        <w:rPr>
          <w:sz w:val="56"/>
          <w:szCs w:val="56"/>
        </w:rPr>
        <w:t xml:space="preserve"> – Fall 2017</w:t>
      </w:r>
    </w:p>
    <w:p w14:paraId="30C0EEC6" w14:textId="035E3719" w:rsidR="00E4201A" w:rsidRDefault="00E4201A" w:rsidP="00E4201A">
      <w:pPr>
        <w:ind w:left="2160" w:firstLine="720"/>
        <w:rPr>
          <w:sz w:val="56"/>
          <w:szCs w:val="56"/>
        </w:rPr>
      </w:pPr>
      <w:r>
        <w:rPr>
          <w:sz w:val="56"/>
          <w:szCs w:val="56"/>
        </w:rPr>
        <w:t>Financial Risk Management</w:t>
      </w:r>
    </w:p>
    <w:p w14:paraId="7DC8C699" w14:textId="77777777" w:rsidR="00A8472F" w:rsidRDefault="00A8472F" w:rsidP="00A8472F">
      <w:pPr>
        <w:ind w:left="2160" w:firstLine="720"/>
        <w:rPr>
          <w:sz w:val="56"/>
          <w:szCs w:val="56"/>
          <w:u w:val="single"/>
        </w:rPr>
      </w:pPr>
    </w:p>
    <w:p w14:paraId="7B8A611B" w14:textId="06BC384E" w:rsidR="00A8472F" w:rsidRPr="00A8472F" w:rsidRDefault="00EB63B5" w:rsidP="00A8472F">
      <w:pPr>
        <w:ind w:left="2160" w:firstLine="720"/>
        <w:rPr>
          <w:sz w:val="56"/>
          <w:szCs w:val="56"/>
          <w:u w:val="single"/>
        </w:rPr>
      </w:pPr>
      <w:r w:rsidRPr="00A8472F">
        <w:rPr>
          <w:sz w:val="56"/>
          <w:szCs w:val="56"/>
          <w:u w:val="single"/>
        </w:rPr>
        <w:t>Project Part 1</w:t>
      </w:r>
      <w:r w:rsidR="00A8472F" w:rsidRPr="00A8472F">
        <w:rPr>
          <w:sz w:val="56"/>
          <w:szCs w:val="56"/>
          <w:u w:val="single"/>
        </w:rPr>
        <w:t xml:space="preserve"> Report</w:t>
      </w:r>
    </w:p>
    <w:p w14:paraId="459F2638" w14:textId="0ED4110C" w:rsidR="00EB63B5" w:rsidRPr="00381131" w:rsidRDefault="00EB63B5" w:rsidP="00E4201A">
      <w:pPr>
        <w:ind w:left="2160" w:firstLine="720"/>
        <w:rPr>
          <w:sz w:val="56"/>
          <w:szCs w:val="56"/>
        </w:rPr>
      </w:pPr>
    </w:p>
    <w:p w14:paraId="1BF83DC9" w14:textId="77777777" w:rsidR="00A8472F" w:rsidRDefault="00EB63B5">
      <w:pPr>
        <w:rPr>
          <w:sz w:val="56"/>
          <w:szCs w:val="56"/>
        </w:rPr>
      </w:pPr>
      <w:r w:rsidRPr="00381131">
        <w:rPr>
          <w:sz w:val="56"/>
          <w:szCs w:val="56"/>
        </w:rPr>
        <w:tab/>
      </w:r>
      <w:r w:rsidRPr="00381131">
        <w:rPr>
          <w:sz w:val="56"/>
          <w:szCs w:val="56"/>
        </w:rPr>
        <w:tab/>
      </w:r>
      <w:r w:rsidR="000C0D24" w:rsidRPr="00381131">
        <w:rPr>
          <w:sz w:val="56"/>
          <w:szCs w:val="56"/>
        </w:rPr>
        <w:tab/>
      </w:r>
      <w:r w:rsidR="000C0D24" w:rsidRPr="00381131">
        <w:rPr>
          <w:sz w:val="56"/>
          <w:szCs w:val="56"/>
        </w:rPr>
        <w:tab/>
      </w:r>
    </w:p>
    <w:p w14:paraId="0F9C33D1" w14:textId="77777777" w:rsidR="00456780" w:rsidRDefault="00456780">
      <w:pPr>
        <w:rPr>
          <w:sz w:val="48"/>
          <w:szCs w:val="48"/>
        </w:rPr>
      </w:pPr>
      <w:r>
        <w:rPr>
          <w:sz w:val="48"/>
          <w:szCs w:val="48"/>
        </w:rPr>
        <w:br w:type="page"/>
      </w:r>
    </w:p>
    <w:p w14:paraId="1B775FA3" w14:textId="0E00EF08" w:rsidR="00EB63B5" w:rsidRDefault="00A94640" w:rsidP="00A94640">
      <w:pPr>
        <w:jc w:val="center"/>
        <w:rPr>
          <w:sz w:val="40"/>
          <w:szCs w:val="40"/>
          <w:u w:val="single"/>
        </w:rPr>
      </w:pPr>
      <w:r w:rsidRPr="0062704D">
        <w:rPr>
          <w:sz w:val="40"/>
          <w:szCs w:val="40"/>
          <w:u w:val="single"/>
        </w:rPr>
        <w:lastRenderedPageBreak/>
        <w:t>Abstract</w:t>
      </w:r>
    </w:p>
    <w:p w14:paraId="1419FB91" w14:textId="77777777" w:rsidR="0062704D" w:rsidRDefault="0062704D" w:rsidP="0062704D">
      <w:pPr>
        <w:jc w:val="both"/>
      </w:pPr>
    </w:p>
    <w:p w14:paraId="43D4B547" w14:textId="2BEB2F55" w:rsidR="0062704D" w:rsidRPr="0062704D" w:rsidRDefault="0062704D" w:rsidP="0062704D">
      <w:pPr>
        <w:jc w:val="both"/>
        <w:rPr>
          <w:sz w:val="28"/>
          <w:szCs w:val="28"/>
        </w:rPr>
      </w:pPr>
      <w:r>
        <w:rPr>
          <w:sz w:val="28"/>
          <w:szCs w:val="28"/>
        </w:rPr>
        <w:t>In this report for Part 1 of the term project for Financial Risk Management, I will discuss each given question</w:t>
      </w:r>
      <w:r w:rsidR="00D42472">
        <w:rPr>
          <w:sz w:val="28"/>
          <w:szCs w:val="28"/>
        </w:rPr>
        <w:t xml:space="preserve"> (research topic)</w:t>
      </w:r>
      <w:r>
        <w:rPr>
          <w:sz w:val="28"/>
          <w:szCs w:val="28"/>
        </w:rPr>
        <w:t xml:space="preserve"> by </w:t>
      </w:r>
      <w:r w:rsidR="00674E79">
        <w:rPr>
          <w:sz w:val="28"/>
          <w:szCs w:val="28"/>
        </w:rPr>
        <w:t xml:space="preserve">suggesting recommendations </w:t>
      </w:r>
      <w:r w:rsidR="00A257F1">
        <w:rPr>
          <w:sz w:val="28"/>
          <w:szCs w:val="28"/>
        </w:rPr>
        <w:t>about their</w:t>
      </w:r>
      <w:r w:rsidR="00674E79">
        <w:rPr>
          <w:sz w:val="28"/>
          <w:szCs w:val="28"/>
        </w:rPr>
        <w:t xml:space="preserve"> experimentation (wherever appropriate and applicable)</w:t>
      </w:r>
      <w:r w:rsidR="00553D7D">
        <w:rPr>
          <w:sz w:val="28"/>
          <w:szCs w:val="28"/>
        </w:rPr>
        <w:t>, followed by</w:t>
      </w:r>
      <w:r w:rsidR="00674E79">
        <w:rPr>
          <w:sz w:val="28"/>
          <w:szCs w:val="28"/>
        </w:rPr>
        <w:t xml:space="preserve"> </w:t>
      </w:r>
      <w:r w:rsidR="00D42472">
        <w:rPr>
          <w:sz w:val="28"/>
          <w:szCs w:val="28"/>
        </w:rPr>
        <w:t>a quick summary</w:t>
      </w:r>
      <w:r>
        <w:rPr>
          <w:sz w:val="28"/>
          <w:szCs w:val="28"/>
        </w:rPr>
        <w:t xml:space="preserve"> </w:t>
      </w:r>
      <w:r w:rsidR="00D42472">
        <w:rPr>
          <w:sz w:val="28"/>
          <w:szCs w:val="28"/>
        </w:rPr>
        <w:t xml:space="preserve">of their goals </w:t>
      </w:r>
      <w:r>
        <w:rPr>
          <w:sz w:val="28"/>
          <w:szCs w:val="28"/>
        </w:rPr>
        <w:t xml:space="preserve">and briefly </w:t>
      </w:r>
      <w:r w:rsidR="00A257F1">
        <w:rPr>
          <w:sz w:val="28"/>
          <w:szCs w:val="28"/>
        </w:rPr>
        <w:t>explain</w:t>
      </w:r>
      <w:r>
        <w:rPr>
          <w:sz w:val="28"/>
          <w:szCs w:val="28"/>
        </w:rPr>
        <w:t xml:space="preserve"> </w:t>
      </w:r>
      <w:r w:rsidR="0042455E">
        <w:rPr>
          <w:sz w:val="28"/>
          <w:szCs w:val="28"/>
        </w:rPr>
        <w:t xml:space="preserve">the </w:t>
      </w:r>
      <w:r>
        <w:rPr>
          <w:sz w:val="28"/>
          <w:szCs w:val="28"/>
        </w:rPr>
        <w:t xml:space="preserve">methodologies applied to analyze them. I will </w:t>
      </w:r>
      <w:r w:rsidR="00D42472">
        <w:rPr>
          <w:sz w:val="28"/>
          <w:szCs w:val="28"/>
        </w:rPr>
        <w:t>then</w:t>
      </w:r>
      <w:r>
        <w:rPr>
          <w:sz w:val="28"/>
          <w:szCs w:val="28"/>
        </w:rPr>
        <w:t xml:space="preserve"> </w:t>
      </w:r>
      <w:r w:rsidR="00313170">
        <w:rPr>
          <w:sz w:val="28"/>
          <w:szCs w:val="28"/>
        </w:rPr>
        <w:t xml:space="preserve">report and summarily describe </w:t>
      </w:r>
      <w:r w:rsidR="008E0B1E">
        <w:rPr>
          <w:sz w:val="28"/>
          <w:szCs w:val="28"/>
        </w:rPr>
        <w:t xml:space="preserve">the </w:t>
      </w:r>
      <w:r w:rsidR="00313170">
        <w:rPr>
          <w:sz w:val="28"/>
          <w:szCs w:val="28"/>
        </w:rPr>
        <w:t xml:space="preserve">empirical results obtained from each </w:t>
      </w:r>
      <w:r w:rsidR="00EB341E">
        <w:rPr>
          <w:sz w:val="28"/>
          <w:szCs w:val="28"/>
        </w:rPr>
        <w:t xml:space="preserve">experiment. </w:t>
      </w:r>
      <w:r w:rsidR="00F24470">
        <w:rPr>
          <w:sz w:val="28"/>
          <w:szCs w:val="28"/>
        </w:rPr>
        <w:t>Lastly</w:t>
      </w:r>
      <w:r w:rsidR="00936C3F">
        <w:rPr>
          <w:sz w:val="28"/>
          <w:szCs w:val="28"/>
        </w:rPr>
        <w:t xml:space="preserve"> in the appendix, I will provide detailed analysis and supporting discussion for each of the research experiments.</w:t>
      </w:r>
      <w:r w:rsidR="00622FE9">
        <w:rPr>
          <w:sz w:val="28"/>
          <w:szCs w:val="28"/>
        </w:rPr>
        <w:t xml:space="preserve"> </w:t>
      </w:r>
      <w:r w:rsidR="00461845">
        <w:rPr>
          <w:sz w:val="28"/>
          <w:szCs w:val="28"/>
        </w:rPr>
        <w:t>Finally,</w:t>
      </w:r>
      <w:r w:rsidR="003E7E29">
        <w:rPr>
          <w:sz w:val="28"/>
          <w:szCs w:val="28"/>
        </w:rPr>
        <w:t xml:space="preserve"> wherever applicable, </w:t>
      </w:r>
      <w:r w:rsidR="00622FE9">
        <w:rPr>
          <w:sz w:val="28"/>
          <w:szCs w:val="28"/>
        </w:rPr>
        <w:t>I will compare across the different variants of ex</w:t>
      </w:r>
      <w:r w:rsidR="00F744BB">
        <w:rPr>
          <w:sz w:val="28"/>
          <w:szCs w:val="28"/>
        </w:rPr>
        <w:t>periments conducted and how their analyse</w:t>
      </w:r>
      <w:r w:rsidR="00622FE9">
        <w:rPr>
          <w:sz w:val="28"/>
          <w:szCs w:val="28"/>
        </w:rPr>
        <w:t xml:space="preserve">s could be improved from a </w:t>
      </w:r>
      <w:r w:rsidR="00654368">
        <w:rPr>
          <w:sz w:val="28"/>
          <w:szCs w:val="28"/>
        </w:rPr>
        <w:t xml:space="preserve">robust </w:t>
      </w:r>
      <w:bookmarkStart w:id="0" w:name="_GoBack"/>
      <w:bookmarkEnd w:id="0"/>
      <w:r w:rsidR="00622FE9">
        <w:rPr>
          <w:sz w:val="28"/>
          <w:szCs w:val="28"/>
        </w:rPr>
        <w:t>risk management standpoint.</w:t>
      </w:r>
    </w:p>
    <w:p w14:paraId="06D4BE7A" w14:textId="0B22F6E3" w:rsidR="00412248" w:rsidRDefault="00412248"/>
    <w:p w14:paraId="57662B72" w14:textId="77777777" w:rsidR="00412248" w:rsidRDefault="00412248">
      <w:r>
        <w:br w:type="page"/>
      </w:r>
    </w:p>
    <w:p w14:paraId="58C7FC32" w14:textId="77777777" w:rsidR="00EB63B5" w:rsidRDefault="00EB63B5"/>
    <w:p w14:paraId="2A9C0CAA" w14:textId="18E2151C" w:rsidR="00EB63B5" w:rsidRPr="00232D93" w:rsidRDefault="00306BA0" w:rsidP="00306BA0">
      <w:pPr>
        <w:jc w:val="center"/>
        <w:rPr>
          <w:b/>
          <w:sz w:val="40"/>
          <w:szCs w:val="40"/>
          <w:u w:val="single"/>
        </w:rPr>
      </w:pPr>
      <w:r w:rsidRPr="00232D93">
        <w:rPr>
          <w:b/>
          <w:sz w:val="40"/>
          <w:szCs w:val="40"/>
          <w:u w:val="single"/>
        </w:rPr>
        <w:t>Arbitrage</w:t>
      </w:r>
      <w:r w:rsidR="00232D93">
        <w:rPr>
          <w:b/>
          <w:sz w:val="40"/>
          <w:szCs w:val="40"/>
          <w:u w:val="single"/>
        </w:rPr>
        <w:t xml:space="preserve"> (Q1)</w:t>
      </w:r>
    </w:p>
    <w:p w14:paraId="22FB6285" w14:textId="77777777" w:rsidR="00306BA0" w:rsidRDefault="00306BA0" w:rsidP="00306BA0">
      <w:pPr>
        <w:jc w:val="both"/>
        <w:rPr>
          <w:sz w:val="28"/>
          <w:szCs w:val="28"/>
          <w:u w:val="single"/>
        </w:rPr>
      </w:pPr>
    </w:p>
    <w:p w14:paraId="20FF3BDF" w14:textId="35064131" w:rsidR="00306BA0" w:rsidRDefault="00306BA0" w:rsidP="00306BA0">
      <w:pPr>
        <w:jc w:val="both"/>
        <w:rPr>
          <w:sz w:val="28"/>
          <w:szCs w:val="28"/>
        </w:rPr>
      </w:pPr>
      <w:r w:rsidRPr="00306BA0">
        <w:rPr>
          <w:b/>
          <w:sz w:val="28"/>
          <w:szCs w:val="28"/>
        </w:rPr>
        <w:t>Goal of the research experiment</w:t>
      </w:r>
      <w:r>
        <w:rPr>
          <w:sz w:val="28"/>
          <w:szCs w:val="28"/>
        </w:rPr>
        <w:t>: Calculation of spot and 1-year forward prices for 10 securities (4 currencies, 1 commodity (gold), 4 government bills and 1 equity).</w:t>
      </w:r>
    </w:p>
    <w:p w14:paraId="2F49638A" w14:textId="77777777" w:rsidR="00306BA0" w:rsidRDefault="00306BA0" w:rsidP="00306BA0">
      <w:pPr>
        <w:jc w:val="both"/>
        <w:rPr>
          <w:sz w:val="28"/>
          <w:szCs w:val="28"/>
        </w:rPr>
      </w:pPr>
    </w:p>
    <w:p w14:paraId="2D7C7AA1" w14:textId="1228967C" w:rsidR="00306BA0" w:rsidRDefault="00182CBC" w:rsidP="00306BA0">
      <w:pPr>
        <w:jc w:val="both"/>
        <w:rPr>
          <w:b/>
          <w:sz w:val="28"/>
          <w:szCs w:val="28"/>
        </w:rPr>
      </w:pPr>
      <w:r>
        <w:rPr>
          <w:b/>
          <w:sz w:val="28"/>
          <w:szCs w:val="28"/>
        </w:rPr>
        <w:t>Methodologies</w:t>
      </w:r>
      <w:r w:rsidRPr="00182CBC">
        <w:rPr>
          <w:b/>
          <w:sz w:val="28"/>
          <w:szCs w:val="28"/>
        </w:rPr>
        <w:t xml:space="preserve"> Applied: </w:t>
      </w:r>
    </w:p>
    <w:p w14:paraId="3A21DB0E" w14:textId="5ED4212C" w:rsidR="00182CBC" w:rsidRDefault="00182CBC" w:rsidP="00182CBC">
      <w:pPr>
        <w:pStyle w:val="ListParagraph"/>
        <w:numPr>
          <w:ilvl w:val="0"/>
          <w:numId w:val="1"/>
        </w:numPr>
        <w:jc w:val="both"/>
        <w:rPr>
          <w:sz w:val="28"/>
          <w:szCs w:val="28"/>
        </w:rPr>
      </w:pPr>
      <w:r w:rsidRPr="00182CBC">
        <w:rPr>
          <w:sz w:val="28"/>
          <w:szCs w:val="28"/>
          <w:u w:val="single"/>
        </w:rPr>
        <w:t>Spot Price Calculation</w:t>
      </w:r>
      <w:r>
        <w:rPr>
          <w:sz w:val="28"/>
          <w:szCs w:val="28"/>
        </w:rPr>
        <w:t xml:space="preserve"> </w:t>
      </w:r>
      <w:r w:rsidR="00ED2979">
        <w:rPr>
          <w:sz w:val="28"/>
          <w:szCs w:val="28"/>
        </w:rPr>
        <w:t>–</w:t>
      </w:r>
      <w:r>
        <w:rPr>
          <w:sz w:val="28"/>
          <w:szCs w:val="28"/>
        </w:rPr>
        <w:t xml:space="preserve"> </w:t>
      </w:r>
      <w:r w:rsidR="00ED2979">
        <w:rPr>
          <w:sz w:val="28"/>
          <w:szCs w:val="28"/>
        </w:rPr>
        <w:t>Interconvert using given conversion rates across different securities, and using transitive nature of relationship to convert across those securities whose relationships weren’t explicitly given. Furthermore, used the fact that there is a unit spot conversion factor between the same securities.</w:t>
      </w:r>
      <w:r w:rsidR="001C0837">
        <w:rPr>
          <w:sz w:val="28"/>
          <w:szCs w:val="28"/>
        </w:rPr>
        <w:t xml:space="preserve"> </w:t>
      </w:r>
      <w:r w:rsidR="00197B0A">
        <w:rPr>
          <w:sz w:val="28"/>
          <w:szCs w:val="28"/>
        </w:rPr>
        <w:t xml:space="preserve">Represented the </w:t>
      </w:r>
      <w:r w:rsidR="00A437BE">
        <w:rPr>
          <w:sz w:val="28"/>
          <w:szCs w:val="28"/>
        </w:rPr>
        <w:t>spots</w:t>
      </w:r>
      <w:r w:rsidR="00197B0A">
        <w:rPr>
          <w:sz w:val="28"/>
          <w:szCs w:val="28"/>
        </w:rPr>
        <w:t xml:space="preserve"> as a 10x10 matrix with each index corresponding to one security (e.g. index 0 corresponded to USD, index 9 corresponded to S&amp;P 500, etc.).</w:t>
      </w:r>
    </w:p>
    <w:p w14:paraId="466E8602" w14:textId="5ADB2A7A" w:rsidR="00C40123" w:rsidRDefault="00197B0A" w:rsidP="00C40123">
      <w:pPr>
        <w:pStyle w:val="ListParagraph"/>
        <w:jc w:val="both"/>
        <w:rPr>
          <w:sz w:val="28"/>
          <w:szCs w:val="28"/>
        </w:rPr>
      </w:pPr>
      <w:r>
        <w:rPr>
          <w:sz w:val="28"/>
          <w:szCs w:val="28"/>
        </w:rPr>
        <w:t>E.g. of transitive relation:</w:t>
      </w:r>
      <w:r w:rsidR="00C40123">
        <w:rPr>
          <w:sz w:val="28"/>
          <w:szCs w:val="28"/>
        </w:rPr>
        <w:t xml:space="preserve"> SecurityA_to_SecurityC = SecurityA_to_SecurityB * SecurityB_to_SecurityC.</w:t>
      </w:r>
    </w:p>
    <w:p w14:paraId="1835967E" w14:textId="77777777" w:rsidR="00C40123" w:rsidRDefault="00C40123" w:rsidP="00C40123">
      <w:pPr>
        <w:pStyle w:val="ListParagraph"/>
        <w:jc w:val="both"/>
        <w:rPr>
          <w:sz w:val="28"/>
          <w:szCs w:val="28"/>
        </w:rPr>
      </w:pPr>
    </w:p>
    <w:p w14:paraId="24F967D5" w14:textId="2706FCF6" w:rsidR="00445188" w:rsidRDefault="00E422FD" w:rsidP="00C40123">
      <w:pPr>
        <w:pStyle w:val="ListParagraph"/>
        <w:numPr>
          <w:ilvl w:val="0"/>
          <w:numId w:val="1"/>
        </w:numPr>
        <w:jc w:val="both"/>
        <w:rPr>
          <w:sz w:val="28"/>
          <w:szCs w:val="28"/>
        </w:rPr>
      </w:pPr>
      <w:r w:rsidRPr="00E422FD">
        <w:rPr>
          <w:sz w:val="28"/>
          <w:szCs w:val="28"/>
          <w:u w:val="single"/>
        </w:rPr>
        <w:t>Forward Price Calculation</w:t>
      </w:r>
      <w:r w:rsidRPr="000D5269">
        <w:rPr>
          <w:sz w:val="28"/>
          <w:szCs w:val="28"/>
        </w:rPr>
        <w:t xml:space="preserve"> </w:t>
      </w:r>
      <w:r w:rsidR="00DE4AA9">
        <w:rPr>
          <w:sz w:val="28"/>
          <w:szCs w:val="28"/>
        </w:rPr>
        <w:t>–</w:t>
      </w:r>
      <w:r>
        <w:rPr>
          <w:sz w:val="28"/>
          <w:szCs w:val="28"/>
        </w:rPr>
        <w:t xml:space="preserve"> </w:t>
      </w:r>
      <w:r w:rsidR="00DE4AA9">
        <w:rPr>
          <w:sz w:val="28"/>
          <w:szCs w:val="28"/>
        </w:rPr>
        <w:t xml:space="preserve">Spot Currency rates were used along with interest rates to calculate currency foreign exchange forward rates. </w:t>
      </w:r>
      <w:r w:rsidR="00F138B0">
        <w:rPr>
          <w:sz w:val="28"/>
          <w:szCs w:val="28"/>
        </w:rPr>
        <w:t>S&amp;P 500 spot price was used along with present liability (via dividends) and combined with USD’s interest rate to provide a forward value. Gold spot price was discounted with holding cost for the year to calculate the 1-year forward. Government bills were discounted with their corresponding currencies’ risk-free interest rate. Similar to Spot Price calculations, there was a unit forward conversion factor between the same securities. Finally, transitive relationships were used to calculate forwards between the other inexplicitly related securities.</w:t>
      </w:r>
      <w:r w:rsidR="00A437BE">
        <w:rPr>
          <w:sz w:val="28"/>
          <w:szCs w:val="28"/>
        </w:rPr>
        <w:t xml:space="preserve"> Represented the forwards as a 10x10 matrix with each index corresponding to one security (same as Spot Price).</w:t>
      </w:r>
    </w:p>
    <w:p w14:paraId="5223412F" w14:textId="77777777" w:rsidR="00445188" w:rsidRDefault="00445188">
      <w:pPr>
        <w:rPr>
          <w:sz w:val="28"/>
          <w:szCs w:val="28"/>
        </w:rPr>
      </w:pPr>
      <w:r>
        <w:rPr>
          <w:sz w:val="28"/>
          <w:szCs w:val="28"/>
        </w:rPr>
        <w:br w:type="page"/>
      </w:r>
    </w:p>
    <w:p w14:paraId="4BF1C1BA" w14:textId="22D0279B" w:rsidR="00D43D7E" w:rsidRDefault="00D43D7E" w:rsidP="00445188">
      <w:pPr>
        <w:jc w:val="both"/>
        <w:rPr>
          <w:b/>
          <w:sz w:val="28"/>
          <w:szCs w:val="28"/>
        </w:rPr>
      </w:pPr>
      <w:r>
        <w:rPr>
          <w:b/>
          <w:sz w:val="28"/>
          <w:szCs w:val="28"/>
        </w:rPr>
        <w:t xml:space="preserve">Research Goals: </w:t>
      </w:r>
    </w:p>
    <w:p w14:paraId="14A1EB64" w14:textId="7167B337" w:rsidR="00D43D7E" w:rsidRDefault="00D43D7E" w:rsidP="00D43D7E">
      <w:pPr>
        <w:pStyle w:val="ListParagraph"/>
        <w:numPr>
          <w:ilvl w:val="0"/>
          <w:numId w:val="2"/>
        </w:numPr>
        <w:jc w:val="both"/>
        <w:rPr>
          <w:sz w:val="28"/>
          <w:szCs w:val="28"/>
        </w:rPr>
      </w:pPr>
      <w:r>
        <w:rPr>
          <w:sz w:val="28"/>
          <w:szCs w:val="28"/>
        </w:rPr>
        <w:t>Calculate spot price across 10 different securities belonging to different asset classes</w:t>
      </w:r>
    </w:p>
    <w:p w14:paraId="1691C60E" w14:textId="4604CFC2" w:rsidR="00D43D7E" w:rsidRDefault="00D43D7E" w:rsidP="00D43D7E">
      <w:pPr>
        <w:pStyle w:val="ListParagraph"/>
        <w:numPr>
          <w:ilvl w:val="0"/>
          <w:numId w:val="2"/>
        </w:numPr>
        <w:jc w:val="both"/>
        <w:rPr>
          <w:sz w:val="28"/>
          <w:szCs w:val="28"/>
        </w:rPr>
      </w:pPr>
      <w:r>
        <w:rPr>
          <w:sz w:val="28"/>
          <w:szCs w:val="28"/>
        </w:rPr>
        <w:t>Calculate 1-year forward price across 10 securities belonging to different asset classes</w:t>
      </w:r>
    </w:p>
    <w:p w14:paraId="1567B12D" w14:textId="61A1B17F" w:rsidR="00D43D7E" w:rsidRDefault="00AC594F" w:rsidP="00D43D7E">
      <w:pPr>
        <w:pStyle w:val="ListParagraph"/>
        <w:numPr>
          <w:ilvl w:val="0"/>
          <w:numId w:val="2"/>
        </w:numPr>
        <w:jc w:val="both"/>
        <w:rPr>
          <w:sz w:val="28"/>
          <w:szCs w:val="28"/>
        </w:rPr>
      </w:pPr>
      <w:r>
        <w:rPr>
          <w:sz w:val="28"/>
          <w:szCs w:val="28"/>
        </w:rPr>
        <w:t xml:space="preserve">Apply </w:t>
      </w:r>
      <w:r w:rsidRPr="00AC594F">
        <w:rPr>
          <w:sz w:val="28"/>
          <w:szCs w:val="28"/>
          <w:u w:val="single"/>
        </w:rPr>
        <w:t>No Arbitrage Theorem</w:t>
      </w:r>
      <w:r>
        <w:rPr>
          <w:sz w:val="28"/>
          <w:szCs w:val="28"/>
        </w:rPr>
        <w:t xml:space="preserve"> to determine spot and forward values</w:t>
      </w:r>
    </w:p>
    <w:p w14:paraId="13232E9B" w14:textId="77777777" w:rsidR="00AC594F" w:rsidRPr="00D43D7E" w:rsidRDefault="00AC594F" w:rsidP="00AC594F">
      <w:pPr>
        <w:pStyle w:val="ListParagraph"/>
        <w:jc w:val="both"/>
        <w:rPr>
          <w:sz w:val="28"/>
          <w:szCs w:val="28"/>
        </w:rPr>
      </w:pPr>
    </w:p>
    <w:p w14:paraId="15638C38" w14:textId="1DB404BE" w:rsidR="00C40123" w:rsidRDefault="00030E62" w:rsidP="00445188">
      <w:pPr>
        <w:jc w:val="both"/>
        <w:rPr>
          <w:sz w:val="28"/>
          <w:szCs w:val="28"/>
        </w:rPr>
      </w:pPr>
      <w:r w:rsidRPr="004F522E">
        <w:rPr>
          <w:b/>
          <w:sz w:val="28"/>
          <w:szCs w:val="28"/>
        </w:rPr>
        <w:t>Empirical Results</w:t>
      </w:r>
      <w:r w:rsidR="004F522E">
        <w:rPr>
          <w:b/>
          <w:sz w:val="28"/>
          <w:szCs w:val="28"/>
        </w:rPr>
        <w:t xml:space="preserve">: </w:t>
      </w:r>
      <w:r w:rsidR="004F522E">
        <w:rPr>
          <w:sz w:val="28"/>
          <w:szCs w:val="28"/>
        </w:rPr>
        <w:t>The following is the calculated Spot Prices and Forward Prices represented as individual 10x10 matrices.</w:t>
      </w:r>
    </w:p>
    <w:p w14:paraId="2567E474" w14:textId="4419987E" w:rsidR="004F522E" w:rsidRDefault="000D5269" w:rsidP="00445188">
      <w:pPr>
        <w:jc w:val="both"/>
        <w:rPr>
          <w:sz w:val="28"/>
          <w:szCs w:val="28"/>
        </w:rPr>
      </w:pPr>
      <w:r>
        <w:rPr>
          <w:sz w:val="28"/>
          <w:szCs w:val="28"/>
        </w:rPr>
        <w:t>(</w:t>
      </w:r>
      <w:r w:rsidR="004F522E" w:rsidRPr="000D5269">
        <w:rPr>
          <w:i/>
          <w:color w:val="FF0000"/>
          <w:sz w:val="28"/>
          <w:szCs w:val="28"/>
          <w:u w:val="single"/>
        </w:rPr>
        <w:t>Notation</w:t>
      </w:r>
      <w:r w:rsidRPr="000D5269">
        <w:rPr>
          <w:i/>
          <w:color w:val="FF0000"/>
          <w:sz w:val="28"/>
          <w:szCs w:val="28"/>
        </w:rPr>
        <w:t xml:space="preserve"> </w:t>
      </w:r>
      <w:r w:rsidR="004F522E" w:rsidRPr="000D5269">
        <w:rPr>
          <w:color w:val="FF0000"/>
          <w:sz w:val="28"/>
          <w:szCs w:val="28"/>
        </w:rPr>
        <w:t>– Index0: USD, Index1: GBP, Index2: EU, Index3: RMB, Index4: Gold, Index5: U.S. Government Bill, Index6: German Government Bill, Index7: U.K. Government Bill, Index8: Chinese Government Bill, Index9: S&amp;P 500</w:t>
      </w:r>
      <w:r>
        <w:rPr>
          <w:sz w:val="28"/>
          <w:szCs w:val="28"/>
        </w:rPr>
        <w:t>)</w:t>
      </w:r>
    </w:p>
    <w:p w14:paraId="70F4E789" w14:textId="77777777" w:rsidR="00BE6A12" w:rsidRDefault="00BE6A12" w:rsidP="00445188">
      <w:pPr>
        <w:jc w:val="both"/>
        <w:rPr>
          <w:sz w:val="28"/>
          <w:szCs w:val="28"/>
        </w:rPr>
      </w:pPr>
    </w:p>
    <w:p w14:paraId="7E63736B" w14:textId="6B0C72AB" w:rsidR="00BE6A12" w:rsidRPr="004F522E" w:rsidRDefault="003A0456" w:rsidP="00445188">
      <w:pPr>
        <w:jc w:val="both"/>
        <w:rPr>
          <w:sz w:val="28"/>
          <w:szCs w:val="28"/>
        </w:rPr>
      </w:pPr>
      <w:r w:rsidRPr="003A0456">
        <w:rPr>
          <w:sz w:val="28"/>
          <w:szCs w:val="28"/>
          <w:u w:val="single"/>
        </w:rPr>
        <w:t>Spot Price Matrix</w:t>
      </w:r>
      <w:r>
        <w:rPr>
          <w:sz w:val="28"/>
          <w:szCs w:val="28"/>
        </w:rPr>
        <w:t xml:space="preserve"> - </w:t>
      </w:r>
    </w:p>
    <w:p w14:paraId="5105F3E2" w14:textId="77777777" w:rsidR="00D74D54" w:rsidRDefault="00D74D54" w:rsidP="003A0456"/>
    <w:p w14:paraId="0EA898E8" w14:textId="77777777" w:rsidR="003A0456" w:rsidRDefault="003A0456" w:rsidP="003A0456">
      <w:r>
        <w:t>[[  1.00000000e+00   7.46937556e-01   8.44309355e-01   6.58000000e+00</w:t>
      </w:r>
    </w:p>
    <w:p w14:paraId="74FEBBBE" w14:textId="77777777" w:rsidR="003A0456" w:rsidRDefault="003A0456" w:rsidP="003A0456">
      <w:r>
        <w:t xml:space="preserve">    7.91765637e-04   1.00000000e+00   8.44309355e-01   7.46937556e-01</w:t>
      </w:r>
    </w:p>
    <w:p w14:paraId="6B756274" w14:textId="77777777" w:rsidR="003A0456" w:rsidRDefault="003A0456" w:rsidP="003A0456">
      <w:r>
        <w:t xml:space="preserve">    6.58000000e+00   3.74293521e-03]</w:t>
      </w:r>
    </w:p>
    <w:p w14:paraId="114EF4DA" w14:textId="77777777" w:rsidR="003A0456" w:rsidRDefault="003A0456" w:rsidP="003A0456">
      <w:r>
        <w:t xml:space="preserve"> [  1.33880000e+00   1.00000000e+00   1.13036136e+00   8.80930400e+00</w:t>
      </w:r>
    </w:p>
    <w:p w14:paraId="1D141AA7" w14:textId="77777777" w:rsidR="003A0456" w:rsidRDefault="003A0456" w:rsidP="003A0456">
      <w:r>
        <w:t xml:space="preserve">    1.06001584e-03   1.33880000e+00   1.13036136e+00   1.00000000e+00</w:t>
      </w:r>
    </w:p>
    <w:p w14:paraId="274F28C6" w14:textId="77777777" w:rsidR="003A0456" w:rsidRDefault="003A0456" w:rsidP="003A0456">
      <w:r>
        <w:t xml:space="preserve">    8.80930400e+00   5.01104166e-03]</w:t>
      </w:r>
    </w:p>
    <w:p w14:paraId="22DBFEEF" w14:textId="77777777" w:rsidR="003A0456" w:rsidRDefault="003A0456" w:rsidP="003A0456">
      <w:r>
        <w:t xml:space="preserve"> [  1.18440000e+00   8.84672841e-01   1.00000000e+00   7.79335200e+00</w:t>
      </w:r>
    </w:p>
    <w:p w14:paraId="6CCFE9D8" w14:textId="77777777" w:rsidR="003A0456" w:rsidRDefault="003A0456" w:rsidP="003A0456">
      <w:r>
        <w:t xml:space="preserve">    9.37767221e-04   1.18440000e+00   1.00000000e+00   8.84672841e-01</w:t>
      </w:r>
    </w:p>
    <w:p w14:paraId="7F4AE732" w14:textId="77777777" w:rsidR="003A0456" w:rsidRDefault="003A0456" w:rsidP="003A0456">
      <w:r>
        <w:t xml:space="preserve">    7.79335200e+00   4.43313246e-03]</w:t>
      </w:r>
    </w:p>
    <w:p w14:paraId="7794605F" w14:textId="77777777" w:rsidR="003A0456" w:rsidRDefault="003A0456" w:rsidP="003A0456">
      <w:r>
        <w:t xml:space="preserve"> [  1.51975684e-01   1.13516346e-01   1.28314492e-01   1.00000000e+00</w:t>
      </w:r>
    </w:p>
    <w:p w14:paraId="12421C6B" w14:textId="77777777" w:rsidR="003A0456" w:rsidRDefault="003A0456" w:rsidP="003A0456">
      <w:r>
        <w:t xml:space="preserve">    1.20329124e-04   1.51975684e-01   1.28314492e-01   1.13516346e-01</w:t>
      </w:r>
    </w:p>
    <w:p w14:paraId="0D48EABF" w14:textId="77777777" w:rsidR="003A0456" w:rsidRDefault="003A0456" w:rsidP="003A0456">
      <w:r>
        <w:t xml:space="preserve">    1.00000000e+00   5.68835138e-04]</w:t>
      </w:r>
    </w:p>
    <w:p w14:paraId="41626BDE" w14:textId="77777777" w:rsidR="003A0456" w:rsidRDefault="003A0456" w:rsidP="003A0456">
      <w:r>
        <w:t xml:space="preserve"> [  1.26300000e+03   9.43382133e+02   1.06636272e+03   8.31054000e+03</w:t>
      </w:r>
    </w:p>
    <w:p w14:paraId="77D0EC40" w14:textId="77777777" w:rsidR="003A0456" w:rsidRDefault="003A0456" w:rsidP="003A0456">
      <w:r>
        <w:t xml:space="preserve">    1.00000000e+00   1.26300000e+03   1.06636272e+03   9.43382133e+02</w:t>
      </w:r>
    </w:p>
    <w:p w14:paraId="250453D4" w14:textId="77777777" w:rsidR="003A0456" w:rsidRDefault="003A0456" w:rsidP="003A0456">
      <w:r>
        <w:t xml:space="preserve">    8.31054000e+03   4.72732717e+00]</w:t>
      </w:r>
    </w:p>
    <w:p w14:paraId="3210BA2B" w14:textId="77777777" w:rsidR="003A0456" w:rsidRDefault="003A0456" w:rsidP="003A0456">
      <w:r>
        <w:t xml:space="preserve"> [  1.00000000e+00   7.46937556e-01   8.44309355e-01   6.58000000e+00</w:t>
      </w:r>
    </w:p>
    <w:p w14:paraId="46C2C868" w14:textId="77777777" w:rsidR="003A0456" w:rsidRDefault="003A0456" w:rsidP="003A0456">
      <w:r>
        <w:t xml:space="preserve">    7.91765637e-04   1.00000000e+00   8.44309355e-01   7.46937556e-01</w:t>
      </w:r>
    </w:p>
    <w:p w14:paraId="398F0DE1" w14:textId="77777777" w:rsidR="003A0456" w:rsidRDefault="003A0456" w:rsidP="003A0456">
      <w:r>
        <w:t xml:space="preserve">    6.58000000e+00   3.74293521e-03]</w:t>
      </w:r>
    </w:p>
    <w:p w14:paraId="4014513F" w14:textId="77777777" w:rsidR="003A0456" w:rsidRDefault="003A0456" w:rsidP="003A0456">
      <w:r>
        <w:t xml:space="preserve"> [  1.18440000e+00   8.84672841e-01   1.00000000e+00   7.79335200e+00</w:t>
      </w:r>
    </w:p>
    <w:p w14:paraId="667DB5ED" w14:textId="77777777" w:rsidR="003A0456" w:rsidRDefault="003A0456" w:rsidP="003A0456">
      <w:r>
        <w:t xml:space="preserve">    9.37767221e-04   1.18440000e+00   1.00000000e+00   8.84672841e-01</w:t>
      </w:r>
    </w:p>
    <w:p w14:paraId="7FB92F58" w14:textId="77777777" w:rsidR="003A0456" w:rsidRDefault="003A0456" w:rsidP="003A0456">
      <w:r>
        <w:t xml:space="preserve">    7.79335200e+00   4.43313246e-03]</w:t>
      </w:r>
    </w:p>
    <w:p w14:paraId="7E5A3289" w14:textId="77777777" w:rsidR="003A0456" w:rsidRDefault="003A0456" w:rsidP="003A0456">
      <w:r>
        <w:t xml:space="preserve"> [  1.33880000e+00   1.00000000e+00   1.13036136e+00   8.80930400e+00</w:t>
      </w:r>
    </w:p>
    <w:p w14:paraId="65519D71" w14:textId="77777777" w:rsidR="003A0456" w:rsidRDefault="003A0456" w:rsidP="003A0456">
      <w:r>
        <w:t xml:space="preserve">    1.06001584e-03   1.33880000e+00   1.13036136e+00   1.00000000e+00</w:t>
      </w:r>
    </w:p>
    <w:p w14:paraId="0711D2A5" w14:textId="77777777" w:rsidR="003A0456" w:rsidRDefault="003A0456" w:rsidP="003A0456">
      <w:r>
        <w:t xml:space="preserve">    8.80930400e+00   5.01104166e-03]</w:t>
      </w:r>
    </w:p>
    <w:p w14:paraId="51CAA835" w14:textId="77777777" w:rsidR="003A0456" w:rsidRDefault="003A0456" w:rsidP="003A0456">
      <w:r>
        <w:t xml:space="preserve"> [  1.51975684e-01   1.13516346e-01   1.28314492e-01   1.00000000e+00</w:t>
      </w:r>
    </w:p>
    <w:p w14:paraId="66A3CFCB" w14:textId="77777777" w:rsidR="003A0456" w:rsidRDefault="003A0456" w:rsidP="003A0456">
      <w:r>
        <w:t xml:space="preserve">    1.20329124e-04   1.51975684e-01   1.28314492e-01   1.13516346e-01</w:t>
      </w:r>
    </w:p>
    <w:p w14:paraId="35679715" w14:textId="77777777" w:rsidR="003A0456" w:rsidRDefault="003A0456" w:rsidP="003A0456">
      <w:r>
        <w:t xml:space="preserve">    1.00000000e+00   5.68835138e-04]</w:t>
      </w:r>
    </w:p>
    <w:p w14:paraId="621BCF87" w14:textId="77777777" w:rsidR="003A0456" w:rsidRDefault="003A0456" w:rsidP="003A0456">
      <w:r>
        <w:t xml:space="preserve"> [  2.67170000e+02   1.99559307e+02   2.25574130e+02   1.75797860e+03</w:t>
      </w:r>
    </w:p>
    <w:p w14:paraId="5FF55225" w14:textId="77777777" w:rsidR="003A0456" w:rsidRDefault="003A0456" w:rsidP="003A0456">
      <w:r>
        <w:t xml:space="preserve">    2.11536025e-01   2.67170000e+02   2.25574130e+02   1.99559307e+02</w:t>
      </w:r>
    </w:p>
    <w:p w14:paraId="615D490E" w14:textId="77777777" w:rsidR="003A0456" w:rsidRDefault="003A0456" w:rsidP="003A0456">
      <w:r>
        <w:t xml:space="preserve">    1.75797860e+03   1.00000000e+00]]</w:t>
      </w:r>
    </w:p>
    <w:p w14:paraId="3F9E8E08" w14:textId="77777777" w:rsidR="00EB63B5" w:rsidRDefault="00EB63B5"/>
    <w:p w14:paraId="52C88257" w14:textId="23B3827B" w:rsidR="003A0456" w:rsidRPr="003A0456" w:rsidRDefault="003A0456">
      <w:pPr>
        <w:rPr>
          <w:sz w:val="28"/>
          <w:szCs w:val="28"/>
          <w:u w:val="single"/>
        </w:rPr>
      </w:pPr>
      <w:r w:rsidRPr="003A0456">
        <w:rPr>
          <w:sz w:val="28"/>
          <w:szCs w:val="28"/>
          <w:u w:val="single"/>
        </w:rPr>
        <w:t>Forward Price Matrix</w:t>
      </w:r>
      <w:r>
        <w:rPr>
          <w:sz w:val="28"/>
          <w:szCs w:val="28"/>
        </w:rPr>
        <w:t xml:space="preserve"> - </w:t>
      </w:r>
      <w:r>
        <w:rPr>
          <w:sz w:val="28"/>
          <w:szCs w:val="28"/>
          <w:u w:val="single"/>
        </w:rPr>
        <w:t xml:space="preserve"> </w:t>
      </w:r>
    </w:p>
    <w:p w14:paraId="40BB8C31" w14:textId="77777777" w:rsidR="00EB63B5" w:rsidRDefault="00EB63B5"/>
    <w:p w14:paraId="41C9B1D0" w14:textId="77777777" w:rsidR="00704246" w:rsidRDefault="00704246" w:rsidP="00704246">
      <w:r>
        <w:t>[[  1.00000000e+00   7.39788770e-01   8.26315194e-01   6.51702417e+00</w:t>
      </w:r>
    </w:p>
    <w:p w14:paraId="71B7425D" w14:textId="77777777" w:rsidR="00704246" w:rsidRDefault="00704246" w:rsidP="00704246">
      <w:r>
        <w:t xml:space="preserve">    7.54062512e-04   9.86679822e-01   8.33063004e-01   7.36988215e-01</w:t>
      </w:r>
    </w:p>
    <w:p w14:paraId="1E79E6C5" w14:textId="77777777" w:rsidR="00704246" w:rsidRDefault="00704246" w:rsidP="00704246">
      <w:r>
        <w:t xml:space="preserve">    6.49235323e+00   3.76043292e-03]</w:t>
      </w:r>
    </w:p>
    <w:p w14:paraId="4596C625" w14:textId="77777777" w:rsidR="00704246" w:rsidRDefault="00704246" w:rsidP="00704246">
      <w:r>
        <w:t xml:space="preserve"> [  1.35173720e+00   1.00000000e+00   1.11696099e+00   8.80930400e+00</w:t>
      </w:r>
    </w:p>
    <w:p w14:paraId="443C4438" w14:textId="77777777" w:rsidR="00704246" w:rsidRDefault="00704246" w:rsidP="00704246">
      <w:r>
        <w:t xml:space="preserve">    1.01929435e-03   1.33373182e+00   1.12608225e+00   9.96214385e-01</w:t>
      </w:r>
    </w:p>
    <w:p w14:paraId="5711FCD2" w14:textId="77777777" w:rsidR="00704246" w:rsidRDefault="00704246" w:rsidP="00704246">
      <w:r>
        <w:t xml:space="preserve">    8.77595537e+00   5.08311706e-03]</w:t>
      </w:r>
    </w:p>
    <w:p w14:paraId="681CF461" w14:textId="77777777" w:rsidR="00704246" w:rsidRDefault="00704246" w:rsidP="00704246">
      <w:r>
        <w:t xml:space="preserve"> [  1.21019195e+00   8.95286418e-01   1.00000000e+00   7.88685022e+00</w:t>
      </w:r>
    </w:p>
    <w:p w14:paraId="39D82340" w14:textId="77777777" w:rsidR="00704246" w:rsidRDefault="00704246" w:rsidP="00704246">
      <w:r>
        <w:t xml:space="preserve">    9.12560385e-04   1.19407198e+00   1.00816615e+00   8.91897209e-01</w:t>
      </w:r>
    </w:p>
    <w:p w14:paraId="33CD2B50" w14:textId="77777777" w:rsidR="00704246" w:rsidRDefault="00704246" w:rsidP="00704246">
      <w:r>
        <w:t xml:space="preserve">    7.85699365e+00   4.55084567e-03]</w:t>
      </w:r>
    </w:p>
    <w:p w14:paraId="61036677" w14:textId="77777777" w:rsidR="00704246" w:rsidRDefault="00704246" w:rsidP="00704246">
      <w:r>
        <w:t xml:space="preserve"> [  1.53444267e-01   1.13516346e-01   1.26793330e-01   1.00000000e+00</w:t>
      </w:r>
    </w:p>
    <w:p w14:paraId="5A7ECB3B" w14:textId="77777777" w:rsidR="00704246" w:rsidRDefault="00704246" w:rsidP="00704246">
      <w:r>
        <w:t xml:space="preserve">    1.15706570e-04   1.51400363e-01   1.27828742e-01   1.13086617e-01</w:t>
      </w:r>
    </w:p>
    <w:p w14:paraId="4D4774C5" w14:textId="77777777" w:rsidR="00704246" w:rsidRDefault="00704246" w:rsidP="00704246">
      <w:r>
        <w:t xml:space="preserve">    9.96214385e-01   5.77016875e-04]</w:t>
      </w:r>
    </w:p>
    <w:p w14:paraId="49577757" w14:textId="77777777" w:rsidR="00704246" w:rsidRDefault="00704246" w:rsidP="00704246">
      <w:r>
        <w:t xml:space="preserve"> [  1.32615000e+03   9.81070878e+02   1.09581789e+03   8.64255161e+03</w:t>
      </w:r>
    </w:p>
    <w:p w14:paraId="3B8A3346" w14:textId="77777777" w:rsidR="00704246" w:rsidRDefault="00704246" w:rsidP="00704246">
      <w:r>
        <w:t xml:space="preserve">    1.00000000e+00   1.30848545e+03   1.10476650e+03   9.77356921e+02</w:t>
      </w:r>
    </w:p>
    <w:p w14:paraId="3FDDE922" w14:textId="77777777" w:rsidR="00704246" w:rsidRDefault="00704246" w:rsidP="00704246">
      <w:r>
        <w:t xml:space="preserve">    8.60983424e+03   4.98689812e+00]</w:t>
      </w:r>
    </w:p>
    <w:p w14:paraId="3F459BFD" w14:textId="77777777" w:rsidR="00704246" w:rsidRDefault="00704246" w:rsidP="00704246">
      <w:r>
        <w:t xml:space="preserve"> [  1.01350000e+00   7.49775919e-01   8.37470449e-01   6.60500400e+00</w:t>
      </w:r>
    </w:p>
    <w:p w14:paraId="6C7DFC32" w14:textId="77777777" w:rsidR="00704246" w:rsidRDefault="00704246" w:rsidP="00704246">
      <w:r>
        <w:t xml:space="preserve">    7.64242356e-04   1.00000000e+00   8.44309355e-01   7.46937556e-01</w:t>
      </w:r>
    </w:p>
    <w:p w14:paraId="3840E85A" w14:textId="77777777" w:rsidR="00704246" w:rsidRDefault="00704246" w:rsidP="00704246">
      <w:r>
        <w:t xml:space="preserve">    6.58000000e+00   3.81119877e-03]</w:t>
      </w:r>
    </w:p>
    <w:p w14:paraId="2D1E849C" w14:textId="77777777" w:rsidR="00704246" w:rsidRDefault="00704246" w:rsidP="00704246">
      <w:r>
        <w:t xml:space="preserve"> [  1.20038940e+00   8.88034598e-01   9.91900000e-01   7.82296674e+00</w:t>
      </w:r>
    </w:p>
    <w:p w14:paraId="06D22C31" w14:textId="77777777" w:rsidR="00704246" w:rsidRDefault="00704246" w:rsidP="00704246">
      <w:r>
        <w:t xml:space="preserve">    9.05168646e-04   1.18440000e+00   1.00000000e+00   8.84672841e-01</w:t>
      </w:r>
    </w:p>
    <w:p w14:paraId="47F60D45" w14:textId="77777777" w:rsidR="00704246" w:rsidRDefault="00704246" w:rsidP="00704246">
      <w:r>
        <w:t xml:space="preserve">    7.79335200e+00   4.51398382e-03]</w:t>
      </w:r>
    </w:p>
    <w:p w14:paraId="4567F61E" w14:textId="77777777" w:rsidR="00704246" w:rsidRDefault="00704246" w:rsidP="00704246">
      <w:r>
        <w:t xml:space="preserve"> [  1.35687380e+00   1.00380000e+00   1.12120544e+00   8.84277936e+00</w:t>
      </w:r>
    </w:p>
    <w:p w14:paraId="4059C5E0" w14:textId="77777777" w:rsidR="00704246" w:rsidRDefault="00704246" w:rsidP="00704246">
      <w:r>
        <w:t xml:space="preserve">    1.02316767e-03   1.33880000e+00   1.13036136e+00   1.00000000e+00</w:t>
      </w:r>
    </w:p>
    <w:p w14:paraId="4F08E835" w14:textId="77777777" w:rsidR="00704246" w:rsidRDefault="00704246" w:rsidP="00704246">
      <w:r>
        <w:t xml:space="preserve">    8.80930400e+00   5.10243291e-03]</w:t>
      </w:r>
    </w:p>
    <w:p w14:paraId="23C11E2F" w14:textId="77777777" w:rsidR="00704246" w:rsidRDefault="00704246" w:rsidP="00704246">
      <w:r>
        <w:t xml:space="preserve"> [  1.54027356e-01   1.13947708e-01   1.27275144e-01   1.00380000e+00</w:t>
      </w:r>
    </w:p>
    <w:p w14:paraId="42AFBE40" w14:textId="77777777" w:rsidR="00704246" w:rsidRDefault="00704246" w:rsidP="00704246">
      <w:r>
        <w:t xml:space="preserve">    1.16146255e-04   1.51975684e-01   1.28314492e-01   1.13516346e-01</w:t>
      </w:r>
    </w:p>
    <w:p w14:paraId="6B227A89" w14:textId="77777777" w:rsidR="00704246" w:rsidRDefault="00704246" w:rsidP="00704246">
      <w:r>
        <w:t xml:space="preserve">    1.00000000e+00   5.79209539e-04]</w:t>
      </w:r>
    </w:p>
    <w:p w14:paraId="24C3B915" w14:textId="77777777" w:rsidR="00704246" w:rsidRDefault="00704246" w:rsidP="00704246">
      <w:r>
        <w:t xml:space="preserve"> [  2.65926828e+02   1.96729681e+02   2.19739379e+02   1.73305157e+03</w:t>
      </w:r>
    </w:p>
    <w:p w14:paraId="03A00FE8" w14:textId="77777777" w:rsidR="00704246" w:rsidRDefault="00704246" w:rsidP="00704246">
      <w:r>
        <w:t xml:space="preserve">    2.00525452e-01   2.62384636e+02   2.21533803e+02   1.95984939e+02</w:t>
      </w:r>
    </w:p>
    <w:p w14:paraId="6C6A054F" w14:textId="1B99EDFA" w:rsidR="00FE7249" w:rsidRDefault="00704246" w:rsidP="00704246">
      <w:r>
        <w:t xml:space="preserve">    1.72649090e+03   1.00000000e+00]]</w:t>
      </w:r>
    </w:p>
    <w:p w14:paraId="7B4B513B" w14:textId="77777777" w:rsidR="00FE7249" w:rsidRDefault="00FE7249">
      <w:r>
        <w:br w:type="page"/>
      </w:r>
    </w:p>
    <w:p w14:paraId="0E9C41EE" w14:textId="6A5678EF" w:rsidR="00D74D54" w:rsidRDefault="0019258D" w:rsidP="00FE7249">
      <w:pPr>
        <w:jc w:val="center"/>
        <w:rPr>
          <w:b/>
          <w:sz w:val="40"/>
          <w:szCs w:val="40"/>
          <w:u w:val="single"/>
        </w:rPr>
      </w:pPr>
      <w:r>
        <w:rPr>
          <w:b/>
          <w:sz w:val="40"/>
          <w:szCs w:val="40"/>
          <w:u w:val="single"/>
        </w:rPr>
        <w:t>Static Strategy Simulation of A Synthetic Bank</w:t>
      </w:r>
      <w:r w:rsidR="0006538B">
        <w:rPr>
          <w:b/>
          <w:sz w:val="40"/>
          <w:szCs w:val="40"/>
          <w:u w:val="single"/>
        </w:rPr>
        <w:t xml:space="preserve"> (Q2)</w:t>
      </w:r>
    </w:p>
    <w:p w14:paraId="396AF980" w14:textId="77777777" w:rsidR="0019258D" w:rsidRDefault="0019258D" w:rsidP="0019258D">
      <w:pPr>
        <w:jc w:val="both"/>
        <w:rPr>
          <w:sz w:val="28"/>
          <w:szCs w:val="28"/>
        </w:rPr>
      </w:pPr>
    </w:p>
    <w:p w14:paraId="11881B8B" w14:textId="72759A57" w:rsidR="00B43BAD" w:rsidRDefault="000B5F8D" w:rsidP="0019258D">
      <w:pPr>
        <w:jc w:val="both"/>
        <w:rPr>
          <w:b/>
          <w:sz w:val="28"/>
          <w:szCs w:val="28"/>
        </w:rPr>
      </w:pPr>
      <w:r>
        <w:rPr>
          <w:b/>
          <w:sz w:val="28"/>
          <w:szCs w:val="28"/>
        </w:rPr>
        <w:t xml:space="preserve">Recommendations: </w:t>
      </w:r>
    </w:p>
    <w:p w14:paraId="6AD955BC" w14:textId="7C65EA66" w:rsidR="00B50592" w:rsidRDefault="0097792E" w:rsidP="00B50592">
      <w:pPr>
        <w:pStyle w:val="ListParagraph"/>
        <w:numPr>
          <w:ilvl w:val="0"/>
          <w:numId w:val="12"/>
        </w:numPr>
        <w:jc w:val="both"/>
        <w:rPr>
          <w:sz w:val="28"/>
          <w:szCs w:val="28"/>
        </w:rPr>
      </w:pPr>
      <w:r w:rsidRPr="0097792E">
        <w:rPr>
          <w:sz w:val="28"/>
          <w:szCs w:val="28"/>
        </w:rPr>
        <w:t>Decision</w:t>
      </w:r>
      <w:r>
        <w:rPr>
          <w:sz w:val="28"/>
          <w:szCs w:val="28"/>
        </w:rPr>
        <w:t xml:space="preserve"> variable must be able to be varied based on spread</w:t>
      </w:r>
    </w:p>
    <w:p w14:paraId="16DB76B6" w14:textId="6DD1240F" w:rsidR="0097792E" w:rsidRPr="0097792E" w:rsidRDefault="000F60BA" w:rsidP="00B50592">
      <w:pPr>
        <w:pStyle w:val="ListParagraph"/>
        <w:numPr>
          <w:ilvl w:val="0"/>
          <w:numId w:val="12"/>
        </w:numPr>
        <w:jc w:val="both"/>
        <w:rPr>
          <w:sz w:val="28"/>
          <w:szCs w:val="28"/>
        </w:rPr>
      </w:pPr>
      <w:r>
        <w:rPr>
          <w:sz w:val="28"/>
          <w:szCs w:val="28"/>
        </w:rPr>
        <w:t xml:space="preserve">Include more volatile asset classes for investments </w:t>
      </w:r>
    </w:p>
    <w:p w14:paraId="487E0D5D" w14:textId="77777777" w:rsidR="008F19CF" w:rsidRDefault="008F19CF" w:rsidP="00B06DC0">
      <w:pPr>
        <w:jc w:val="both"/>
      </w:pPr>
    </w:p>
    <w:p w14:paraId="65804C1C" w14:textId="7610BE74" w:rsidR="008F19CF" w:rsidRDefault="008F19CF" w:rsidP="00F42A2C">
      <w:pPr>
        <w:jc w:val="both"/>
        <w:rPr>
          <w:b/>
          <w:sz w:val="28"/>
          <w:szCs w:val="28"/>
        </w:rPr>
      </w:pPr>
      <w:r w:rsidRPr="008F19CF">
        <w:rPr>
          <w:b/>
          <w:sz w:val="28"/>
          <w:szCs w:val="28"/>
        </w:rPr>
        <w:t>Goals of the research experiment</w:t>
      </w:r>
      <w:r>
        <w:rPr>
          <w:b/>
          <w:sz w:val="28"/>
          <w:szCs w:val="28"/>
        </w:rPr>
        <w:t>:</w:t>
      </w:r>
    </w:p>
    <w:p w14:paraId="18B86BEA" w14:textId="13C8D548" w:rsidR="008F19CF" w:rsidRDefault="008F19CF" w:rsidP="008F19CF">
      <w:pPr>
        <w:pStyle w:val="ListParagraph"/>
        <w:numPr>
          <w:ilvl w:val="0"/>
          <w:numId w:val="4"/>
        </w:numPr>
        <w:jc w:val="both"/>
        <w:rPr>
          <w:sz w:val="28"/>
          <w:szCs w:val="28"/>
        </w:rPr>
      </w:pPr>
      <w:r>
        <w:rPr>
          <w:sz w:val="28"/>
          <w:szCs w:val="28"/>
        </w:rPr>
        <w:t>Simulate various long/short and investment portfolio of a synthetic bank in different scenarios to calculate risk/rewards for each</w:t>
      </w:r>
    </w:p>
    <w:p w14:paraId="7F69AAC2" w14:textId="5D3520A1" w:rsidR="008F19CF" w:rsidRDefault="002A647D" w:rsidP="008F19CF">
      <w:pPr>
        <w:pStyle w:val="ListParagraph"/>
        <w:numPr>
          <w:ilvl w:val="0"/>
          <w:numId w:val="4"/>
        </w:numPr>
        <w:jc w:val="both"/>
        <w:rPr>
          <w:sz w:val="28"/>
          <w:szCs w:val="28"/>
        </w:rPr>
      </w:pPr>
      <w:r>
        <w:rPr>
          <w:sz w:val="28"/>
          <w:szCs w:val="28"/>
        </w:rPr>
        <w:t>Optimize over decision variable (leverage factor</w:t>
      </w:r>
      <w:r w:rsidR="00F42A2C">
        <w:rPr>
          <w:sz w:val="28"/>
          <w:szCs w:val="28"/>
        </w:rPr>
        <w:t xml:space="preserve">) and/or weighted investments over different securities </w:t>
      </w:r>
    </w:p>
    <w:p w14:paraId="09CDAEBB" w14:textId="77777777" w:rsidR="00F42A2C" w:rsidRDefault="00F42A2C" w:rsidP="00F42A2C">
      <w:pPr>
        <w:jc w:val="both"/>
        <w:rPr>
          <w:sz w:val="28"/>
          <w:szCs w:val="28"/>
        </w:rPr>
      </w:pPr>
    </w:p>
    <w:p w14:paraId="682EDA95" w14:textId="425742B7" w:rsidR="00F42A2C" w:rsidRDefault="00F42A2C" w:rsidP="00F42A2C">
      <w:pPr>
        <w:jc w:val="both"/>
        <w:rPr>
          <w:b/>
          <w:sz w:val="28"/>
          <w:szCs w:val="28"/>
        </w:rPr>
      </w:pPr>
      <w:r w:rsidRPr="00F42A2C">
        <w:rPr>
          <w:b/>
          <w:sz w:val="28"/>
          <w:szCs w:val="28"/>
        </w:rPr>
        <w:t>Methodologies Applied:</w:t>
      </w:r>
    </w:p>
    <w:p w14:paraId="68F4598D" w14:textId="77777777" w:rsidR="00CB4562" w:rsidRDefault="00F42A2C" w:rsidP="00F42A2C">
      <w:pPr>
        <w:pStyle w:val="ListParagraph"/>
        <w:numPr>
          <w:ilvl w:val="0"/>
          <w:numId w:val="8"/>
        </w:numPr>
        <w:jc w:val="both"/>
        <w:rPr>
          <w:sz w:val="28"/>
          <w:szCs w:val="28"/>
        </w:rPr>
      </w:pPr>
      <w:r w:rsidRPr="00F42A2C">
        <w:rPr>
          <w:sz w:val="28"/>
          <w:szCs w:val="28"/>
          <w:u w:val="single"/>
        </w:rPr>
        <w:t>Decision variable y = 2</w:t>
      </w:r>
      <w:r>
        <w:rPr>
          <w:sz w:val="28"/>
          <w:szCs w:val="28"/>
        </w:rPr>
        <w:t xml:space="preserve"> </w:t>
      </w:r>
      <w:r w:rsidR="00307F9B">
        <w:rPr>
          <w:sz w:val="28"/>
          <w:szCs w:val="28"/>
        </w:rPr>
        <w:t>–</w:t>
      </w:r>
      <w:r>
        <w:rPr>
          <w:sz w:val="28"/>
          <w:szCs w:val="28"/>
        </w:rPr>
        <w:t xml:space="preserve"> </w:t>
      </w:r>
      <w:r w:rsidR="00307F9B">
        <w:rPr>
          <w:sz w:val="28"/>
          <w:szCs w:val="28"/>
        </w:rPr>
        <w:t>For each month long 2 * capital (borrow) and short (2 * capital) in AGG bonds and T-Bills, respectively</w:t>
      </w:r>
      <w:r w:rsidR="00CB4562">
        <w:rPr>
          <w:sz w:val="28"/>
          <w:szCs w:val="28"/>
        </w:rPr>
        <w:t xml:space="preserve"> and invest the rest in T-Bills to calculate capital returns each month, and then calculate risk/reward metrics.</w:t>
      </w:r>
    </w:p>
    <w:p w14:paraId="20DC3A4B" w14:textId="13EDEE8D" w:rsidR="00CB4562" w:rsidRDefault="00CB4562" w:rsidP="00F42A2C">
      <w:pPr>
        <w:pStyle w:val="ListParagraph"/>
        <w:numPr>
          <w:ilvl w:val="0"/>
          <w:numId w:val="8"/>
        </w:numPr>
        <w:jc w:val="both"/>
        <w:rPr>
          <w:sz w:val="28"/>
          <w:szCs w:val="28"/>
        </w:rPr>
      </w:pPr>
      <w:r>
        <w:rPr>
          <w:sz w:val="28"/>
          <w:szCs w:val="28"/>
          <w:u w:val="single"/>
        </w:rPr>
        <w:t>Optimization over only Decision variable ‘y’</w:t>
      </w:r>
      <w:r>
        <w:rPr>
          <w:sz w:val="28"/>
          <w:szCs w:val="28"/>
        </w:rPr>
        <w:t xml:space="preserve"> – Similar to above except perform a grid search over different values of y over a range (0 to 5 spaced at regular intervals) and brute-forcedly check for CVaR &lt;= $200 Million and no red flags. Finally pick the ‘y’ that yields the best return.</w:t>
      </w:r>
    </w:p>
    <w:p w14:paraId="28A74DBC" w14:textId="551B8B86" w:rsidR="00F42A2C" w:rsidRDefault="00CB4562" w:rsidP="00F42A2C">
      <w:pPr>
        <w:pStyle w:val="ListParagraph"/>
        <w:numPr>
          <w:ilvl w:val="0"/>
          <w:numId w:val="8"/>
        </w:numPr>
        <w:jc w:val="both"/>
        <w:rPr>
          <w:sz w:val="28"/>
          <w:szCs w:val="28"/>
        </w:rPr>
      </w:pPr>
      <w:r>
        <w:rPr>
          <w:sz w:val="28"/>
          <w:szCs w:val="28"/>
        </w:rPr>
        <w:t xml:space="preserve"> </w:t>
      </w:r>
      <w:r>
        <w:rPr>
          <w:sz w:val="28"/>
          <w:szCs w:val="28"/>
          <w:u w:val="single"/>
        </w:rPr>
        <w:t>Optimization over only Decision variable ‘y’ and weights over 3 securities</w:t>
      </w:r>
      <w:r>
        <w:rPr>
          <w:sz w:val="28"/>
          <w:szCs w:val="28"/>
        </w:rPr>
        <w:t xml:space="preserve"> – Similar to (b) except introduce 3 weight variables all adding upto 1 spaced at regular intervals, and in conjunction with possible ‘y’ values perform a grid search over red flag constraints and pick the best returning portfolio.</w:t>
      </w:r>
    </w:p>
    <w:p w14:paraId="243B3EDB" w14:textId="77777777" w:rsidR="00CB4562" w:rsidRDefault="00CB4562" w:rsidP="00CB4562">
      <w:pPr>
        <w:ind w:left="360"/>
        <w:jc w:val="both"/>
        <w:rPr>
          <w:sz w:val="28"/>
          <w:szCs w:val="28"/>
        </w:rPr>
      </w:pPr>
    </w:p>
    <w:p w14:paraId="0FE72C75" w14:textId="187FEDD8" w:rsidR="00CB4562" w:rsidRDefault="00785AF9" w:rsidP="00785AF9">
      <w:pPr>
        <w:jc w:val="both"/>
        <w:rPr>
          <w:b/>
          <w:sz w:val="28"/>
          <w:szCs w:val="28"/>
        </w:rPr>
      </w:pPr>
      <w:r w:rsidRPr="00785AF9">
        <w:rPr>
          <w:b/>
          <w:sz w:val="28"/>
          <w:szCs w:val="28"/>
        </w:rPr>
        <w:t xml:space="preserve">Empirical Results and Observations: </w:t>
      </w:r>
    </w:p>
    <w:p w14:paraId="7D051022" w14:textId="46090EB9" w:rsidR="00FE6FD4" w:rsidRDefault="00FE6FD4" w:rsidP="00FE6FD4">
      <w:pPr>
        <w:pStyle w:val="ListParagraph"/>
        <w:numPr>
          <w:ilvl w:val="0"/>
          <w:numId w:val="9"/>
        </w:numPr>
        <w:jc w:val="both"/>
        <w:rPr>
          <w:sz w:val="28"/>
          <w:szCs w:val="28"/>
        </w:rPr>
      </w:pPr>
      <w:r w:rsidRPr="00F42A2C">
        <w:rPr>
          <w:sz w:val="28"/>
          <w:szCs w:val="28"/>
          <w:u w:val="single"/>
        </w:rPr>
        <w:t>Decision variable y = 2</w:t>
      </w:r>
      <w:r>
        <w:rPr>
          <w:sz w:val="28"/>
          <w:szCs w:val="28"/>
        </w:rPr>
        <w:t xml:space="preserve"> – </w:t>
      </w:r>
    </w:p>
    <w:p w14:paraId="3188A8C8" w14:textId="77777777" w:rsidR="00FE6FD4" w:rsidRDefault="00FE6FD4" w:rsidP="00FE6FD4">
      <w:pPr>
        <w:pStyle w:val="ListParagraph"/>
        <w:ind w:left="1440"/>
        <w:jc w:val="both"/>
        <w:rPr>
          <w:sz w:val="28"/>
          <w:szCs w:val="28"/>
        </w:rPr>
      </w:pPr>
    </w:p>
    <w:p w14:paraId="3CA7108A" w14:textId="77777777" w:rsidR="00FE6FD4" w:rsidRPr="00FE6FD4" w:rsidRDefault="00FE6FD4" w:rsidP="00FE6FD4">
      <w:pPr>
        <w:pStyle w:val="ListParagraph"/>
        <w:ind w:left="1440"/>
        <w:jc w:val="both"/>
        <w:rPr>
          <w:sz w:val="28"/>
          <w:szCs w:val="28"/>
        </w:rPr>
      </w:pPr>
      <w:r w:rsidRPr="00FE6FD4">
        <w:rPr>
          <w:sz w:val="28"/>
          <w:szCs w:val="28"/>
        </w:rPr>
        <w:t xml:space="preserve">Number of red cards = 0 </w:t>
      </w:r>
    </w:p>
    <w:p w14:paraId="70326010" w14:textId="77777777" w:rsidR="00FE6FD4" w:rsidRPr="00FE6FD4" w:rsidRDefault="00FE6FD4" w:rsidP="00FE6FD4">
      <w:pPr>
        <w:pStyle w:val="ListParagraph"/>
        <w:ind w:left="1440"/>
        <w:jc w:val="both"/>
        <w:rPr>
          <w:sz w:val="28"/>
          <w:szCs w:val="28"/>
        </w:rPr>
      </w:pPr>
      <w:r w:rsidRPr="00FE6FD4">
        <w:rPr>
          <w:sz w:val="28"/>
          <w:szCs w:val="28"/>
        </w:rPr>
        <w:t xml:space="preserve">Number of yellow cards = 152 </w:t>
      </w:r>
    </w:p>
    <w:p w14:paraId="579C2F29" w14:textId="77777777" w:rsidR="00FE6FD4" w:rsidRPr="00FE6FD4" w:rsidRDefault="00FE6FD4" w:rsidP="00FE6FD4">
      <w:pPr>
        <w:pStyle w:val="ListParagraph"/>
        <w:ind w:left="1440"/>
        <w:jc w:val="both"/>
        <w:rPr>
          <w:sz w:val="28"/>
          <w:szCs w:val="28"/>
        </w:rPr>
      </w:pPr>
      <w:r w:rsidRPr="00FE6FD4">
        <w:rPr>
          <w:sz w:val="28"/>
          <w:szCs w:val="28"/>
        </w:rPr>
        <w:t xml:space="preserve">Number of inverted yields = 134 </w:t>
      </w:r>
    </w:p>
    <w:p w14:paraId="1DCA20B9" w14:textId="77777777" w:rsidR="00FE6FD4" w:rsidRPr="00FE6FD4" w:rsidRDefault="00FE6FD4" w:rsidP="00FE6FD4">
      <w:pPr>
        <w:pStyle w:val="ListParagraph"/>
        <w:ind w:left="1440"/>
        <w:jc w:val="both"/>
        <w:rPr>
          <w:sz w:val="28"/>
          <w:szCs w:val="28"/>
        </w:rPr>
      </w:pPr>
      <w:r w:rsidRPr="00FE6FD4">
        <w:rPr>
          <w:sz w:val="28"/>
          <w:szCs w:val="28"/>
        </w:rPr>
        <w:t xml:space="preserve">Annual geometric return (R) = 0.489173 </w:t>
      </w:r>
    </w:p>
    <w:p w14:paraId="6E56111A" w14:textId="77777777" w:rsidR="00FE6FD4" w:rsidRPr="00FE6FD4" w:rsidRDefault="00FE6FD4" w:rsidP="00FE6FD4">
      <w:pPr>
        <w:pStyle w:val="ListParagraph"/>
        <w:ind w:left="1440"/>
        <w:jc w:val="both"/>
        <w:rPr>
          <w:sz w:val="28"/>
          <w:szCs w:val="28"/>
        </w:rPr>
      </w:pPr>
      <w:r w:rsidRPr="00FE6FD4">
        <w:rPr>
          <w:sz w:val="28"/>
          <w:szCs w:val="28"/>
        </w:rPr>
        <w:t>Annualized volatility = 0.069215</w:t>
      </w:r>
    </w:p>
    <w:p w14:paraId="76DAFF9D" w14:textId="77777777" w:rsidR="00FE6FD4" w:rsidRPr="00FE6FD4" w:rsidRDefault="00FE6FD4" w:rsidP="00FE6FD4">
      <w:pPr>
        <w:pStyle w:val="ListParagraph"/>
        <w:ind w:left="1440"/>
        <w:jc w:val="both"/>
        <w:rPr>
          <w:sz w:val="28"/>
          <w:szCs w:val="28"/>
        </w:rPr>
      </w:pPr>
      <w:r w:rsidRPr="00FE6FD4">
        <w:rPr>
          <w:sz w:val="28"/>
          <w:szCs w:val="28"/>
        </w:rPr>
        <w:t>Risk Free rate of return = 1.749596</w:t>
      </w:r>
    </w:p>
    <w:p w14:paraId="4A8D1CE6" w14:textId="77777777" w:rsidR="00FE6FD4" w:rsidRPr="00FE6FD4" w:rsidRDefault="00FE6FD4" w:rsidP="00FE6FD4">
      <w:pPr>
        <w:pStyle w:val="ListParagraph"/>
        <w:ind w:left="1440"/>
        <w:jc w:val="both"/>
        <w:rPr>
          <w:sz w:val="28"/>
          <w:szCs w:val="28"/>
        </w:rPr>
      </w:pPr>
      <w:r w:rsidRPr="00FE6FD4">
        <w:rPr>
          <w:sz w:val="28"/>
          <w:szCs w:val="28"/>
        </w:rPr>
        <w:t>Sharpe Ratio = -4.790879</w:t>
      </w:r>
    </w:p>
    <w:p w14:paraId="229A8EEE" w14:textId="77777777" w:rsidR="00FE6FD4" w:rsidRPr="00FE6FD4" w:rsidRDefault="00FE6FD4" w:rsidP="00FE6FD4">
      <w:pPr>
        <w:pStyle w:val="ListParagraph"/>
        <w:ind w:left="1440"/>
        <w:jc w:val="both"/>
        <w:rPr>
          <w:sz w:val="28"/>
          <w:szCs w:val="28"/>
        </w:rPr>
      </w:pPr>
      <w:r w:rsidRPr="00FE6FD4">
        <w:rPr>
          <w:sz w:val="28"/>
          <w:szCs w:val="28"/>
        </w:rPr>
        <w:t>Annualized downside variance = 0.068448</w:t>
      </w:r>
    </w:p>
    <w:p w14:paraId="1E69FF1A" w14:textId="77777777" w:rsidR="00FE6FD4" w:rsidRPr="00FE6FD4" w:rsidRDefault="00FE6FD4" w:rsidP="00FE6FD4">
      <w:pPr>
        <w:pStyle w:val="ListParagraph"/>
        <w:ind w:left="1440"/>
        <w:jc w:val="both"/>
        <w:rPr>
          <w:sz w:val="28"/>
          <w:szCs w:val="28"/>
        </w:rPr>
      </w:pPr>
      <w:r w:rsidRPr="00FE6FD4">
        <w:rPr>
          <w:sz w:val="28"/>
          <w:szCs w:val="28"/>
        </w:rPr>
        <w:t>Sortino Ratio = -4.817674</w:t>
      </w:r>
    </w:p>
    <w:p w14:paraId="636C5C97" w14:textId="77777777" w:rsidR="00FE6FD4" w:rsidRPr="00FE6FD4" w:rsidRDefault="00FE6FD4" w:rsidP="00FE6FD4">
      <w:pPr>
        <w:pStyle w:val="ListParagraph"/>
        <w:ind w:left="1440"/>
        <w:jc w:val="both"/>
        <w:rPr>
          <w:sz w:val="28"/>
          <w:szCs w:val="28"/>
        </w:rPr>
      </w:pPr>
      <w:r w:rsidRPr="00FE6FD4">
        <w:rPr>
          <w:sz w:val="28"/>
          <w:szCs w:val="28"/>
        </w:rPr>
        <w:t>Maximum DrawDown = 1309164328.331643</w:t>
      </w:r>
    </w:p>
    <w:p w14:paraId="4F28E605" w14:textId="77777777" w:rsidR="00FE6FD4" w:rsidRPr="00FE6FD4" w:rsidRDefault="00FE6FD4" w:rsidP="00FE6FD4">
      <w:pPr>
        <w:pStyle w:val="ListParagraph"/>
        <w:ind w:left="1440"/>
        <w:jc w:val="both"/>
        <w:rPr>
          <w:sz w:val="28"/>
          <w:szCs w:val="28"/>
        </w:rPr>
      </w:pPr>
      <w:r w:rsidRPr="00FE6FD4">
        <w:rPr>
          <w:sz w:val="28"/>
          <w:szCs w:val="28"/>
        </w:rPr>
        <w:t>VaR = 70511.956637</w:t>
      </w:r>
    </w:p>
    <w:p w14:paraId="58D720B9" w14:textId="6F0D2D7F" w:rsidR="00FE6FD4" w:rsidRDefault="00FE6FD4" w:rsidP="00FE6FD4">
      <w:pPr>
        <w:pStyle w:val="ListParagraph"/>
        <w:ind w:left="1440"/>
        <w:jc w:val="both"/>
        <w:rPr>
          <w:sz w:val="28"/>
          <w:szCs w:val="28"/>
        </w:rPr>
      </w:pPr>
      <w:r w:rsidRPr="00FE6FD4">
        <w:rPr>
          <w:sz w:val="28"/>
          <w:szCs w:val="28"/>
        </w:rPr>
        <w:t>CVaR = 65382.811719</w:t>
      </w:r>
    </w:p>
    <w:p w14:paraId="3EE51D6B" w14:textId="77777777" w:rsidR="00A3091C" w:rsidRPr="00B01F67" w:rsidRDefault="00A3091C" w:rsidP="00B01F67">
      <w:pPr>
        <w:jc w:val="both"/>
        <w:rPr>
          <w:sz w:val="28"/>
          <w:szCs w:val="28"/>
        </w:rPr>
      </w:pPr>
    </w:p>
    <w:p w14:paraId="2007F631" w14:textId="77777777" w:rsidR="00FE6FD4" w:rsidRDefault="00FE6FD4" w:rsidP="00FE6FD4">
      <w:pPr>
        <w:pStyle w:val="ListParagraph"/>
        <w:ind w:left="1440"/>
        <w:jc w:val="both"/>
        <w:rPr>
          <w:sz w:val="28"/>
          <w:szCs w:val="28"/>
        </w:rPr>
      </w:pPr>
    </w:p>
    <w:p w14:paraId="6C7C84CF" w14:textId="2F54BEAE" w:rsidR="00FE6FD4" w:rsidRDefault="00FE6FD4" w:rsidP="00FE6FD4">
      <w:pPr>
        <w:pStyle w:val="ListParagraph"/>
        <w:numPr>
          <w:ilvl w:val="0"/>
          <w:numId w:val="9"/>
        </w:numPr>
        <w:jc w:val="both"/>
        <w:rPr>
          <w:sz w:val="28"/>
          <w:szCs w:val="28"/>
        </w:rPr>
      </w:pPr>
      <w:r>
        <w:rPr>
          <w:sz w:val="28"/>
          <w:szCs w:val="28"/>
          <w:u w:val="single"/>
        </w:rPr>
        <w:t>Optimization over only Decision variable ‘y’</w:t>
      </w:r>
      <w:r>
        <w:rPr>
          <w:sz w:val="28"/>
          <w:szCs w:val="28"/>
        </w:rPr>
        <w:t xml:space="preserve"> – </w:t>
      </w:r>
    </w:p>
    <w:p w14:paraId="62BFC01E" w14:textId="77777777" w:rsidR="00FE6FD4" w:rsidRDefault="00FE6FD4" w:rsidP="00FE6FD4">
      <w:pPr>
        <w:pStyle w:val="ListParagraph"/>
        <w:ind w:left="1440"/>
        <w:jc w:val="both"/>
        <w:rPr>
          <w:sz w:val="28"/>
          <w:szCs w:val="28"/>
        </w:rPr>
      </w:pPr>
    </w:p>
    <w:p w14:paraId="566AC008" w14:textId="77777777" w:rsidR="00FE6FD4" w:rsidRPr="00FE6FD4" w:rsidRDefault="00FE6FD4" w:rsidP="00FE6FD4">
      <w:pPr>
        <w:pStyle w:val="ListParagraph"/>
        <w:ind w:left="1440"/>
        <w:jc w:val="both"/>
        <w:rPr>
          <w:sz w:val="28"/>
          <w:szCs w:val="28"/>
        </w:rPr>
      </w:pPr>
      <w:r w:rsidRPr="00FE6FD4">
        <w:rPr>
          <w:sz w:val="28"/>
          <w:szCs w:val="28"/>
        </w:rPr>
        <w:t>Value of optimized decision variable (y) = 1.151151</w:t>
      </w:r>
    </w:p>
    <w:p w14:paraId="5855E22C" w14:textId="77777777" w:rsidR="00FE6FD4" w:rsidRPr="00FE6FD4" w:rsidRDefault="00FE6FD4" w:rsidP="00FE6FD4">
      <w:pPr>
        <w:pStyle w:val="ListParagraph"/>
        <w:ind w:left="1440"/>
        <w:jc w:val="both"/>
        <w:rPr>
          <w:sz w:val="28"/>
          <w:szCs w:val="28"/>
        </w:rPr>
      </w:pPr>
      <w:r w:rsidRPr="00FE6FD4">
        <w:rPr>
          <w:sz w:val="28"/>
          <w:szCs w:val="28"/>
        </w:rPr>
        <w:t xml:space="preserve">Number of red cards = 0 </w:t>
      </w:r>
    </w:p>
    <w:p w14:paraId="71D2A812" w14:textId="77777777" w:rsidR="00FE6FD4" w:rsidRPr="00FE6FD4" w:rsidRDefault="00FE6FD4" w:rsidP="00FE6FD4">
      <w:pPr>
        <w:pStyle w:val="ListParagraph"/>
        <w:ind w:left="1440"/>
        <w:jc w:val="both"/>
        <w:rPr>
          <w:sz w:val="28"/>
          <w:szCs w:val="28"/>
        </w:rPr>
      </w:pPr>
      <w:r w:rsidRPr="00FE6FD4">
        <w:rPr>
          <w:sz w:val="28"/>
          <w:szCs w:val="28"/>
        </w:rPr>
        <w:t xml:space="preserve">Number of yellow cards = 119 </w:t>
      </w:r>
    </w:p>
    <w:p w14:paraId="39869E92" w14:textId="77777777" w:rsidR="00FE6FD4" w:rsidRPr="00FE6FD4" w:rsidRDefault="00FE6FD4" w:rsidP="00FE6FD4">
      <w:pPr>
        <w:pStyle w:val="ListParagraph"/>
        <w:ind w:left="1440"/>
        <w:jc w:val="both"/>
        <w:rPr>
          <w:sz w:val="28"/>
          <w:szCs w:val="28"/>
        </w:rPr>
      </w:pPr>
      <w:r w:rsidRPr="00FE6FD4">
        <w:rPr>
          <w:sz w:val="28"/>
          <w:szCs w:val="28"/>
        </w:rPr>
        <w:t xml:space="preserve">Number of inverted yields = 134 </w:t>
      </w:r>
    </w:p>
    <w:p w14:paraId="7C7E0D65" w14:textId="77777777" w:rsidR="00FE6FD4" w:rsidRPr="00FE6FD4" w:rsidRDefault="00FE6FD4" w:rsidP="00FE6FD4">
      <w:pPr>
        <w:pStyle w:val="ListParagraph"/>
        <w:ind w:left="1440"/>
        <w:jc w:val="both"/>
        <w:rPr>
          <w:sz w:val="28"/>
          <w:szCs w:val="28"/>
        </w:rPr>
      </w:pPr>
      <w:r w:rsidRPr="00FE6FD4">
        <w:rPr>
          <w:sz w:val="28"/>
          <w:szCs w:val="28"/>
        </w:rPr>
        <w:t xml:space="preserve">Annual geometric return (R) = 0.877546 </w:t>
      </w:r>
    </w:p>
    <w:p w14:paraId="0AD4CB0A" w14:textId="77777777" w:rsidR="00FE6FD4" w:rsidRPr="00FE6FD4" w:rsidRDefault="00FE6FD4" w:rsidP="00FE6FD4">
      <w:pPr>
        <w:pStyle w:val="ListParagraph"/>
        <w:ind w:left="1440"/>
        <w:jc w:val="both"/>
        <w:rPr>
          <w:sz w:val="28"/>
          <w:szCs w:val="28"/>
        </w:rPr>
      </w:pPr>
      <w:r w:rsidRPr="00FE6FD4">
        <w:rPr>
          <w:sz w:val="28"/>
          <w:szCs w:val="28"/>
        </w:rPr>
        <w:t>Annualized volatility = 0.005517</w:t>
      </w:r>
    </w:p>
    <w:p w14:paraId="207DEF1D" w14:textId="77777777" w:rsidR="00FE6FD4" w:rsidRPr="00FE6FD4" w:rsidRDefault="00FE6FD4" w:rsidP="00FE6FD4">
      <w:pPr>
        <w:pStyle w:val="ListParagraph"/>
        <w:ind w:left="1440"/>
        <w:jc w:val="both"/>
        <w:rPr>
          <w:sz w:val="28"/>
          <w:szCs w:val="28"/>
        </w:rPr>
      </w:pPr>
      <w:r w:rsidRPr="00FE6FD4">
        <w:rPr>
          <w:sz w:val="28"/>
          <w:szCs w:val="28"/>
        </w:rPr>
        <w:t>Risk Free rate of return = 1.749596</w:t>
      </w:r>
    </w:p>
    <w:p w14:paraId="1A4AF305" w14:textId="77777777" w:rsidR="00FE6FD4" w:rsidRPr="00FE6FD4" w:rsidRDefault="00FE6FD4" w:rsidP="00FE6FD4">
      <w:pPr>
        <w:pStyle w:val="ListParagraph"/>
        <w:ind w:left="1440"/>
        <w:jc w:val="both"/>
        <w:rPr>
          <w:sz w:val="28"/>
          <w:szCs w:val="28"/>
        </w:rPr>
      </w:pPr>
      <w:r w:rsidRPr="00FE6FD4">
        <w:rPr>
          <w:sz w:val="28"/>
          <w:szCs w:val="28"/>
        </w:rPr>
        <w:t>Sharpe Ratio = -11.740267</w:t>
      </w:r>
    </w:p>
    <w:p w14:paraId="4859C53B" w14:textId="77777777" w:rsidR="00FE6FD4" w:rsidRPr="00FE6FD4" w:rsidRDefault="00FE6FD4" w:rsidP="00FE6FD4">
      <w:pPr>
        <w:pStyle w:val="ListParagraph"/>
        <w:ind w:left="1440"/>
        <w:jc w:val="both"/>
        <w:rPr>
          <w:sz w:val="28"/>
          <w:szCs w:val="28"/>
        </w:rPr>
      </w:pPr>
      <w:r w:rsidRPr="00FE6FD4">
        <w:rPr>
          <w:sz w:val="28"/>
          <w:szCs w:val="28"/>
        </w:rPr>
        <w:t>Annualized downside variance = 0.005466</w:t>
      </w:r>
    </w:p>
    <w:p w14:paraId="36F04E0A" w14:textId="77777777" w:rsidR="00FE6FD4" w:rsidRPr="00FE6FD4" w:rsidRDefault="00FE6FD4" w:rsidP="00FE6FD4">
      <w:pPr>
        <w:pStyle w:val="ListParagraph"/>
        <w:ind w:left="1440"/>
        <w:jc w:val="both"/>
        <w:rPr>
          <w:sz w:val="28"/>
          <w:szCs w:val="28"/>
        </w:rPr>
      </w:pPr>
      <w:r w:rsidRPr="00FE6FD4">
        <w:rPr>
          <w:sz w:val="28"/>
          <w:szCs w:val="28"/>
        </w:rPr>
        <w:t>Sortino Ratio = -11.795077</w:t>
      </w:r>
    </w:p>
    <w:p w14:paraId="3BEE94CC" w14:textId="77777777" w:rsidR="00FE6FD4" w:rsidRPr="00FE6FD4" w:rsidRDefault="00FE6FD4" w:rsidP="00FE6FD4">
      <w:pPr>
        <w:pStyle w:val="ListParagraph"/>
        <w:ind w:left="1440"/>
        <w:jc w:val="both"/>
        <w:rPr>
          <w:sz w:val="28"/>
          <w:szCs w:val="28"/>
        </w:rPr>
      </w:pPr>
      <w:r w:rsidRPr="00FE6FD4">
        <w:rPr>
          <w:sz w:val="28"/>
          <w:szCs w:val="28"/>
        </w:rPr>
        <w:t>Maximum DrawDown = 1173949859.579548</w:t>
      </w:r>
    </w:p>
    <w:p w14:paraId="4ACF34AB" w14:textId="77777777" w:rsidR="00FE6FD4" w:rsidRPr="00FE6FD4" w:rsidRDefault="00FE6FD4" w:rsidP="00FE6FD4">
      <w:pPr>
        <w:pStyle w:val="ListParagraph"/>
        <w:ind w:left="1440"/>
        <w:jc w:val="both"/>
        <w:rPr>
          <w:sz w:val="28"/>
          <w:szCs w:val="28"/>
        </w:rPr>
      </w:pPr>
      <w:r w:rsidRPr="00FE6FD4">
        <w:rPr>
          <w:sz w:val="28"/>
          <w:szCs w:val="28"/>
        </w:rPr>
        <w:t>VaR = 199172765.912113</w:t>
      </w:r>
    </w:p>
    <w:p w14:paraId="51E7D484" w14:textId="0A2466CE" w:rsidR="00FE6FD4" w:rsidRDefault="00FE6FD4" w:rsidP="00FE6FD4">
      <w:pPr>
        <w:pStyle w:val="ListParagraph"/>
        <w:ind w:left="1440"/>
        <w:jc w:val="both"/>
        <w:rPr>
          <w:sz w:val="28"/>
          <w:szCs w:val="28"/>
        </w:rPr>
      </w:pPr>
      <w:r w:rsidRPr="00FE6FD4">
        <w:rPr>
          <w:sz w:val="28"/>
          <w:szCs w:val="28"/>
        </w:rPr>
        <w:t>CVaR = 194300775.372668</w:t>
      </w:r>
    </w:p>
    <w:p w14:paraId="240FF052" w14:textId="77777777" w:rsidR="00A3091C" w:rsidRPr="00B01F67" w:rsidRDefault="00A3091C" w:rsidP="00B01F67">
      <w:pPr>
        <w:jc w:val="both"/>
        <w:rPr>
          <w:sz w:val="28"/>
          <w:szCs w:val="28"/>
        </w:rPr>
      </w:pPr>
    </w:p>
    <w:p w14:paraId="4DE23612" w14:textId="77777777" w:rsidR="00A3091C" w:rsidRDefault="00A3091C" w:rsidP="00FE6FD4">
      <w:pPr>
        <w:pStyle w:val="ListParagraph"/>
        <w:ind w:left="1440"/>
        <w:jc w:val="both"/>
        <w:rPr>
          <w:sz w:val="28"/>
          <w:szCs w:val="28"/>
        </w:rPr>
      </w:pPr>
    </w:p>
    <w:p w14:paraId="7A4140C7" w14:textId="77777777" w:rsidR="00A3091C" w:rsidRDefault="00A3091C" w:rsidP="00FE6FD4">
      <w:pPr>
        <w:pStyle w:val="ListParagraph"/>
        <w:ind w:left="1440"/>
        <w:jc w:val="both"/>
        <w:rPr>
          <w:sz w:val="28"/>
          <w:szCs w:val="28"/>
        </w:rPr>
      </w:pPr>
    </w:p>
    <w:p w14:paraId="713A3954" w14:textId="50F94267" w:rsidR="00FE6FD4" w:rsidRDefault="00273156" w:rsidP="00FE6FD4">
      <w:pPr>
        <w:pStyle w:val="ListParagraph"/>
        <w:numPr>
          <w:ilvl w:val="0"/>
          <w:numId w:val="9"/>
        </w:numPr>
        <w:jc w:val="both"/>
        <w:rPr>
          <w:sz w:val="28"/>
          <w:szCs w:val="28"/>
        </w:rPr>
      </w:pPr>
      <w:r>
        <w:rPr>
          <w:sz w:val="28"/>
          <w:szCs w:val="28"/>
          <w:u w:val="single"/>
        </w:rPr>
        <w:t>Optimization over only Decision variable ‘y’ and weights over 3 securities</w:t>
      </w:r>
      <w:r>
        <w:rPr>
          <w:sz w:val="28"/>
          <w:szCs w:val="28"/>
        </w:rPr>
        <w:t xml:space="preserve"> – </w:t>
      </w:r>
    </w:p>
    <w:p w14:paraId="588EAB36" w14:textId="77777777" w:rsidR="00273156" w:rsidRDefault="00273156" w:rsidP="00273156">
      <w:pPr>
        <w:pStyle w:val="ListParagraph"/>
        <w:ind w:left="1440"/>
        <w:jc w:val="both"/>
        <w:rPr>
          <w:sz w:val="28"/>
          <w:szCs w:val="28"/>
          <w:u w:val="single"/>
        </w:rPr>
      </w:pPr>
    </w:p>
    <w:p w14:paraId="720AE89D" w14:textId="77777777" w:rsidR="00A3091C" w:rsidRPr="00A3091C" w:rsidRDefault="00A3091C" w:rsidP="00A3091C">
      <w:pPr>
        <w:pStyle w:val="ListParagraph"/>
        <w:ind w:left="1440"/>
        <w:jc w:val="both"/>
        <w:rPr>
          <w:sz w:val="28"/>
          <w:szCs w:val="28"/>
        </w:rPr>
      </w:pPr>
      <w:r w:rsidRPr="00A3091C">
        <w:rPr>
          <w:sz w:val="28"/>
          <w:szCs w:val="28"/>
        </w:rPr>
        <w:t>Value of optimized decision variable (y) = 0.050505</w:t>
      </w:r>
    </w:p>
    <w:p w14:paraId="278AB1DE" w14:textId="77777777" w:rsidR="00A3091C" w:rsidRPr="00A3091C" w:rsidRDefault="00A3091C" w:rsidP="00A3091C">
      <w:pPr>
        <w:pStyle w:val="ListParagraph"/>
        <w:ind w:left="1440"/>
        <w:jc w:val="both"/>
        <w:rPr>
          <w:sz w:val="28"/>
          <w:szCs w:val="28"/>
        </w:rPr>
      </w:pPr>
      <w:r w:rsidRPr="00A3091C">
        <w:rPr>
          <w:sz w:val="28"/>
          <w:szCs w:val="28"/>
        </w:rPr>
        <w:t>Value of optimized weight variable for SP500 = 0.100000</w:t>
      </w:r>
    </w:p>
    <w:p w14:paraId="0ED65B9B" w14:textId="77777777" w:rsidR="00A3091C" w:rsidRPr="00A3091C" w:rsidRDefault="00A3091C" w:rsidP="00A3091C">
      <w:pPr>
        <w:pStyle w:val="ListParagraph"/>
        <w:ind w:left="1440"/>
        <w:jc w:val="both"/>
        <w:rPr>
          <w:sz w:val="28"/>
          <w:szCs w:val="28"/>
        </w:rPr>
      </w:pPr>
      <w:r w:rsidRPr="00A3091C">
        <w:rPr>
          <w:sz w:val="28"/>
          <w:szCs w:val="28"/>
        </w:rPr>
        <w:t>Value of optimized weight variable for AGG = 0.100000</w:t>
      </w:r>
    </w:p>
    <w:p w14:paraId="50850780" w14:textId="77777777" w:rsidR="00A3091C" w:rsidRPr="00A3091C" w:rsidRDefault="00A3091C" w:rsidP="00A3091C">
      <w:pPr>
        <w:pStyle w:val="ListParagraph"/>
        <w:ind w:left="1440"/>
        <w:jc w:val="both"/>
        <w:rPr>
          <w:sz w:val="28"/>
          <w:szCs w:val="28"/>
        </w:rPr>
      </w:pPr>
      <w:r w:rsidRPr="00A3091C">
        <w:rPr>
          <w:sz w:val="28"/>
          <w:szCs w:val="28"/>
        </w:rPr>
        <w:t>Value of optimized weight variable for TBill = 0.800000</w:t>
      </w:r>
    </w:p>
    <w:p w14:paraId="1A7D8A33" w14:textId="77777777" w:rsidR="00A3091C" w:rsidRPr="00A3091C" w:rsidRDefault="00A3091C" w:rsidP="00A3091C">
      <w:pPr>
        <w:pStyle w:val="ListParagraph"/>
        <w:ind w:left="1440"/>
        <w:jc w:val="both"/>
        <w:rPr>
          <w:sz w:val="28"/>
          <w:szCs w:val="28"/>
        </w:rPr>
      </w:pPr>
      <w:r w:rsidRPr="00A3091C">
        <w:rPr>
          <w:sz w:val="28"/>
          <w:szCs w:val="28"/>
        </w:rPr>
        <w:t xml:space="preserve">Number of red cards = 0 </w:t>
      </w:r>
    </w:p>
    <w:p w14:paraId="5D2B920E" w14:textId="77777777" w:rsidR="00A3091C" w:rsidRPr="00A3091C" w:rsidRDefault="00A3091C" w:rsidP="00A3091C">
      <w:pPr>
        <w:pStyle w:val="ListParagraph"/>
        <w:ind w:left="1440"/>
        <w:jc w:val="both"/>
        <w:rPr>
          <w:sz w:val="28"/>
          <w:szCs w:val="28"/>
        </w:rPr>
      </w:pPr>
      <w:r w:rsidRPr="00A3091C">
        <w:rPr>
          <w:sz w:val="28"/>
          <w:szCs w:val="28"/>
        </w:rPr>
        <w:t xml:space="preserve">Number of yellow cards = 0 </w:t>
      </w:r>
    </w:p>
    <w:p w14:paraId="6B8F0085" w14:textId="77777777" w:rsidR="00A3091C" w:rsidRPr="00A3091C" w:rsidRDefault="00A3091C" w:rsidP="00A3091C">
      <w:pPr>
        <w:pStyle w:val="ListParagraph"/>
        <w:ind w:left="1440"/>
        <w:jc w:val="both"/>
        <w:rPr>
          <w:sz w:val="28"/>
          <w:szCs w:val="28"/>
        </w:rPr>
      </w:pPr>
      <w:r w:rsidRPr="00A3091C">
        <w:rPr>
          <w:sz w:val="28"/>
          <w:szCs w:val="28"/>
        </w:rPr>
        <w:t xml:space="preserve">Number of inverted yields = 134 </w:t>
      </w:r>
    </w:p>
    <w:p w14:paraId="6813DB8F" w14:textId="77777777" w:rsidR="00A3091C" w:rsidRPr="00A3091C" w:rsidRDefault="00A3091C" w:rsidP="00A3091C">
      <w:pPr>
        <w:pStyle w:val="ListParagraph"/>
        <w:ind w:left="1440"/>
        <w:jc w:val="both"/>
        <w:rPr>
          <w:sz w:val="28"/>
          <w:szCs w:val="28"/>
        </w:rPr>
      </w:pPr>
      <w:r w:rsidRPr="00A3091C">
        <w:rPr>
          <w:sz w:val="28"/>
          <w:szCs w:val="28"/>
        </w:rPr>
        <w:t xml:space="preserve">Annual geometric return (R) = 1.555360 </w:t>
      </w:r>
    </w:p>
    <w:p w14:paraId="5CDAF6DB" w14:textId="77777777" w:rsidR="00A3091C" w:rsidRPr="00A3091C" w:rsidRDefault="00A3091C" w:rsidP="00A3091C">
      <w:pPr>
        <w:pStyle w:val="ListParagraph"/>
        <w:ind w:left="1440"/>
        <w:jc w:val="both"/>
        <w:rPr>
          <w:sz w:val="28"/>
          <w:szCs w:val="28"/>
        </w:rPr>
      </w:pPr>
      <w:r w:rsidRPr="00A3091C">
        <w:rPr>
          <w:sz w:val="28"/>
          <w:szCs w:val="28"/>
        </w:rPr>
        <w:t>Annualized volatility = 0.021274</w:t>
      </w:r>
    </w:p>
    <w:p w14:paraId="573D1DB4" w14:textId="77777777" w:rsidR="00A3091C" w:rsidRPr="00A3091C" w:rsidRDefault="00A3091C" w:rsidP="00A3091C">
      <w:pPr>
        <w:pStyle w:val="ListParagraph"/>
        <w:ind w:left="1440"/>
        <w:jc w:val="both"/>
        <w:rPr>
          <w:sz w:val="28"/>
          <w:szCs w:val="28"/>
        </w:rPr>
      </w:pPr>
      <w:r w:rsidRPr="00A3091C">
        <w:rPr>
          <w:sz w:val="28"/>
          <w:szCs w:val="28"/>
        </w:rPr>
        <w:t>Risk Free rate of return = 1.749596</w:t>
      </w:r>
    </w:p>
    <w:p w14:paraId="5EA95CAD" w14:textId="77777777" w:rsidR="00A3091C" w:rsidRPr="00A3091C" w:rsidRDefault="00A3091C" w:rsidP="00A3091C">
      <w:pPr>
        <w:pStyle w:val="ListParagraph"/>
        <w:ind w:left="1440"/>
        <w:jc w:val="both"/>
        <w:rPr>
          <w:sz w:val="28"/>
          <w:szCs w:val="28"/>
        </w:rPr>
      </w:pPr>
      <w:r w:rsidRPr="00A3091C">
        <w:rPr>
          <w:sz w:val="28"/>
          <w:szCs w:val="28"/>
        </w:rPr>
        <w:t>Sharpe Ratio = -1.331700</w:t>
      </w:r>
    </w:p>
    <w:p w14:paraId="22555455" w14:textId="77777777" w:rsidR="00A3091C" w:rsidRPr="00A3091C" w:rsidRDefault="00A3091C" w:rsidP="00A3091C">
      <w:pPr>
        <w:pStyle w:val="ListParagraph"/>
        <w:ind w:left="1440"/>
        <w:jc w:val="both"/>
        <w:rPr>
          <w:sz w:val="28"/>
          <w:szCs w:val="28"/>
        </w:rPr>
      </w:pPr>
      <w:r w:rsidRPr="00A3091C">
        <w:rPr>
          <w:sz w:val="28"/>
          <w:szCs w:val="28"/>
        </w:rPr>
        <w:t>Annualized downside variance = 0.004787</w:t>
      </w:r>
    </w:p>
    <w:p w14:paraId="3E91018B" w14:textId="77777777" w:rsidR="00A3091C" w:rsidRPr="00A3091C" w:rsidRDefault="00A3091C" w:rsidP="00A3091C">
      <w:pPr>
        <w:pStyle w:val="ListParagraph"/>
        <w:ind w:left="1440"/>
        <w:jc w:val="both"/>
        <w:rPr>
          <w:sz w:val="28"/>
          <w:szCs w:val="28"/>
        </w:rPr>
      </w:pPr>
      <w:r w:rsidRPr="00A3091C">
        <w:rPr>
          <w:sz w:val="28"/>
          <w:szCs w:val="28"/>
        </w:rPr>
        <w:t>Sortino Ratio = -2.807358</w:t>
      </w:r>
    </w:p>
    <w:p w14:paraId="5BF501F8" w14:textId="77777777" w:rsidR="00A3091C" w:rsidRPr="00A3091C" w:rsidRDefault="00A3091C" w:rsidP="00A3091C">
      <w:pPr>
        <w:pStyle w:val="ListParagraph"/>
        <w:ind w:left="1440"/>
        <w:jc w:val="both"/>
        <w:rPr>
          <w:sz w:val="28"/>
          <w:szCs w:val="28"/>
        </w:rPr>
      </w:pPr>
      <w:r w:rsidRPr="00A3091C">
        <w:rPr>
          <w:sz w:val="28"/>
          <w:szCs w:val="28"/>
        </w:rPr>
        <w:t>Maximum DrawDown = 4048618922.568420</w:t>
      </w:r>
    </w:p>
    <w:p w14:paraId="61596414" w14:textId="77777777" w:rsidR="00A3091C" w:rsidRPr="00A3091C" w:rsidRDefault="00A3091C" w:rsidP="00A3091C">
      <w:pPr>
        <w:pStyle w:val="ListParagraph"/>
        <w:ind w:left="1440"/>
        <w:jc w:val="both"/>
        <w:rPr>
          <w:sz w:val="28"/>
          <w:szCs w:val="28"/>
        </w:rPr>
      </w:pPr>
      <w:r w:rsidRPr="00A3091C">
        <w:rPr>
          <w:sz w:val="28"/>
          <w:szCs w:val="28"/>
        </w:rPr>
        <w:t>VaR = 1431918291.274914</w:t>
      </w:r>
    </w:p>
    <w:p w14:paraId="05754895" w14:textId="3D613D11" w:rsidR="00273156" w:rsidRDefault="00A3091C" w:rsidP="00A3091C">
      <w:pPr>
        <w:pStyle w:val="ListParagraph"/>
        <w:ind w:left="1440"/>
        <w:jc w:val="both"/>
        <w:rPr>
          <w:sz w:val="28"/>
          <w:szCs w:val="28"/>
        </w:rPr>
      </w:pPr>
      <w:r w:rsidRPr="00A3091C">
        <w:rPr>
          <w:sz w:val="28"/>
          <w:szCs w:val="28"/>
        </w:rPr>
        <w:t>CVaR = 1371246808.793591</w:t>
      </w:r>
    </w:p>
    <w:p w14:paraId="58B1B2A1" w14:textId="77777777" w:rsidR="00130D7E" w:rsidRDefault="00130D7E" w:rsidP="00130D7E">
      <w:pPr>
        <w:jc w:val="both"/>
        <w:rPr>
          <w:sz w:val="28"/>
          <w:szCs w:val="28"/>
        </w:rPr>
      </w:pPr>
    </w:p>
    <w:p w14:paraId="07D9A942" w14:textId="4822E3C4" w:rsidR="00130D7E" w:rsidRDefault="00130D7E" w:rsidP="00130D7E">
      <w:pPr>
        <w:jc w:val="both"/>
        <w:rPr>
          <w:sz w:val="28"/>
          <w:szCs w:val="28"/>
        </w:rPr>
      </w:pPr>
      <w:r w:rsidRPr="00130D7E">
        <w:rPr>
          <w:b/>
          <w:sz w:val="28"/>
          <w:szCs w:val="28"/>
        </w:rPr>
        <w:t>Observations:</w:t>
      </w:r>
      <w:r>
        <w:rPr>
          <w:sz w:val="28"/>
          <w:szCs w:val="28"/>
        </w:rPr>
        <w:t xml:space="preserve"> </w:t>
      </w:r>
    </w:p>
    <w:p w14:paraId="0C87F94D" w14:textId="77777777" w:rsidR="00B06DC0" w:rsidRDefault="00B06DC0" w:rsidP="00B06DC0">
      <w:pPr>
        <w:pStyle w:val="ListParagraph"/>
        <w:numPr>
          <w:ilvl w:val="0"/>
          <w:numId w:val="3"/>
        </w:numPr>
        <w:jc w:val="both"/>
        <w:rPr>
          <w:sz w:val="28"/>
          <w:szCs w:val="28"/>
        </w:rPr>
      </w:pPr>
      <w:r>
        <w:rPr>
          <w:sz w:val="28"/>
          <w:szCs w:val="28"/>
        </w:rPr>
        <w:t>For highest annualized returns, optimization over weighed securities (S&amp;P 500, AGG, T-Bills) combined with levered long-short portfolio is the best option</w:t>
      </w:r>
    </w:p>
    <w:p w14:paraId="5773C4A8" w14:textId="77777777" w:rsidR="00B06DC0" w:rsidRDefault="00B06DC0" w:rsidP="00B06DC0">
      <w:pPr>
        <w:pStyle w:val="ListParagraph"/>
        <w:numPr>
          <w:ilvl w:val="0"/>
          <w:numId w:val="3"/>
        </w:numPr>
        <w:jc w:val="both"/>
        <w:rPr>
          <w:sz w:val="28"/>
          <w:szCs w:val="28"/>
        </w:rPr>
      </w:pPr>
      <w:r>
        <w:rPr>
          <w:sz w:val="28"/>
          <w:szCs w:val="28"/>
        </w:rPr>
        <w:t>Sharpe Ratio and Sortino Ratio was the highest for the above portfolio (also lowest volatility and downside variance)</w:t>
      </w:r>
    </w:p>
    <w:p w14:paraId="606F85D1" w14:textId="77777777" w:rsidR="009D5F0B" w:rsidRDefault="009D5F0B" w:rsidP="009D5F0B">
      <w:pPr>
        <w:pStyle w:val="ListParagraph"/>
        <w:numPr>
          <w:ilvl w:val="0"/>
          <w:numId w:val="3"/>
        </w:numPr>
        <w:jc w:val="both"/>
        <w:rPr>
          <w:sz w:val="28"/>
          <w:szCs w:val="28"/>
        </w:rPr>
      </w:pPr>
      <w:r>
        <w:rPr>
          <w:sz w:val="28"/>
          <w:szCs w:val="28"/>
        </w:rPr>
        <w:t>Last portfolio is the best capitalized (no yellow cards) but also very high VaR/CVaR</w:t>
      </w:r>
    </w:p>
    <w:p w14:paraId="7A0E1398" w14:textId="77777777" w:rsidR="00B06DC0" w:rsidRDefault="00B06DC0" w:rsidP="00B06DC0">
      <w:pPr>
        <w:pStyle w:val="ListParagraph"/>
        <w:numPr>
          <w:ilvl w:val="0"/>
          <w:numId w:val="3"/>
        </w:numPr>
        <w:jc w:val="both"/>
        <w:rPr>
          <w:sz w:val="28"/>
          <w:szCs w:val="28"/>
        </w:rPr>
      </w:pPr>
      <w:r>
        <w:rPr>
          <w:sz w:val="28"/>
          <w:szCs w:val="28"/>
        </w:rPr>
        <w:t>Lowest Maximum Draw Down (MDD) for optimization of leverage factor achieved along with moderate annualized returns and Sharpe and Sortino Ratios</w:t>
      </w:r>
    </w:p>
    <w:p w14:paraId="537D6491" w14:textId="76347FDA" w:rsidR="00B06DC0" w:rsidRPr="00B06DC0" w:rsidRDefault="00B06DC0" w:rsidP="009D5F0B">
      <w:pPr>
        <w:pStyle w:val="ListParagraph"/>
        <w:numPr>
          <w:ilvl w:val="0"/>
          <w:numId w:val="3"/>
        </w:numPr>
        <w:jc w:val="both"/>
      </w:pPr>
      <w:r w:rsidRPr="008F19CF">
        <w:rPr>
          <w:sz w:val="28"/>
          <w:szCs w:val="28"/>
        </w:rPr>
        <w:t xml:space="preserve">For minimizing VaR/CVar, static leverage factor = 2 is the best portfolio </w:t>
      </w:r>
    </w:p>
    <w:p w14:paraId="1AD40D0B" w14:textId="147BE5C0" w:rsidR="00130D7E" w:rsidRDefault="00130D7E" w:rsidP="00130D7E">
      <w:pPr>
        <w:pStyle w:val="ListParagraph"/>
        <w:numPr>
          <w:ilvl w:val="0"/>
          <w:numId w:val="10"/>
        </w:numPr>
        <w:jc w:val="both"/>
        <w:rPr>
          <w:sz w:val="28"/>
          <w:szCs w:val="28"/>
        </w:rPr>
      </w:pPr>
      <w:r>
        <w:rPr>
          <w:sz w:val="28"/>
          <w:szCs w:val="28"/>
        </w:rPr>
        <w:t>Last portfolio produces the best overall returns</w:t>
      </w:r>
      <w:r w:rsidR="00C4016D">
        <w:rPr>
          <w:sz w:val="28"/>
          <w:szCs w:val="28"/>
        </w:rPr>
        <w:t>, lowest volatility but highest MDD</w:t>
      </w:r>
    </w:p>
    <w:p w14:paraId="61B7F12C" w14:textId="5B66D94B" w:rsidR="00C4016D" w:rsidRDefault="00C4016D" w:rsidP="00130D7E">
      <w:pPr>
        <w:pStyle w:val="ListParagraph"/>
        <w:numPr>
          <w:ilvl w:val="0"/>
          <w:numId w:val="10"/>
        </w:numPr>
        <w:jc w:val="both"/>
        <w:rPr>
          <w:sz w:val="28"/>
          <w:szCs w:val="28"/>
        </w:rPr>
      </w:pPr>
      <w:r>
        <w:rPr>
          <w:sz w:val="28"/>
          <w:szCs w:val="28"/>
        </w:rPr>
        <w:t>First portfolio is the worst capitalized, also leading to low VaR/CVaR – meaning it’s not necessarily that helpful from a bank investment point of view</w:t>
      </w:r>
    </w:p>
    <w:p w14:paraId="4E4A8F4D" w14:textId="4755B58B" w:rsidR="00EA6F51" w:rsidRPr="00130D7E" w:rsidRDefault="00EA6F51" w:rsidP="00130D7E">
      <w:pPr>
        <w:pStyle w:val="ListParagraph"/>
        <w:numPr>
          <w:ilvl w:val="0"/>
          <w:numId w:val="10"/>
        </w:numPr>
        <w:jc w:val="both"/>
        <w:rPr>
          <w:sz w:val="28"/>
          <w:szCs w:val="28"/>
        </w:rPr>
      </w:pPr>
      <w:r>
        <w:rPr>
          <w:sz w:val="28"/>
          <w:szCs w:val="28"/>
        </w:rPr>
        <w:t>Diversifying investments and reducing leverage is clearly preferable</w:t>
      </w:r>
    </w:p>
    <w:p w14:paraId="67975F9D" w14:textId="77777777" w:rsidR="00FE6FD4" w:rsidRPr="00FE6FD4" w:rsidRDefault="00FE6FD4" w:rsidP="00FE6FD4">
      <w:pPr>
        <w:jc w:val="both"/>
        <w:rPr>
          <w:sz w:val="28"/>
          <w:szCs w:val="28"/>
        </w:rPr>
      </w:pPr>
    </w:p>
    <w:p w14:paraId="7ED4240C" w14:textId="77777777" w:rsidR="00785AF9" w:rsidRPr="00FE6FD4" w:rsidRDefault="00785AF9" w:rsidP="00785AF9">
      <w:pPr>
        <w:jc w:val="both"/>
        <w:rPr>
          <w:sz w:val="28"/>
          <w:szCs w:val="28"/>
        </w:rPr>
      </w:pPr>
    </w:p>
    <w:p w14:paraId="2F04D6C0" w14:textId="72397806" w:rsidR="00243BD7" w:rsidRDefault="00243BD7"/>
    <w:p w14:paraId="21BE7F35" w14:textId="77777777" w:rsidR="00243BD7" w:rsidRDefault="00243BD7">
      <w:r>
        <w:br w:type="page"/>
      </w:r>
    </w:p>
    <w:p w14:paraId="497D75B1" w14:textId="0289868B" w:rsidR="001942CB" w:rsidRDefault="001942CB" w:rsidP="001942CB">
      <w:pPr>
        <w:jc w:val="center"/>
        <w:rPr>
          <w:b/>
          <w:sz w:val="40"/>
          <w:szCs w:val="40"/>
          <w:u w:val="single"/>
        </w:rPr>
      </w:pPr>
      <w:r>
        <w:rPr>
          <w:b/>
          <w:sz w:val="40"/>
          <w:szCs w:val="40"/>
          <w:u w:val="single"/>
        </w:rPr>
        <w:t>Dynamic Strategy Simulation of A Synthetic Bank (Q3)</w:t>
      </w:r>
    </w:p>
    <w:p w14:paraId="70FB3897" w14:textId="77777777" w:rsidR="001942CB" w:rsidRDefault="001942CB" w:rsidP="001942CB">
      <w:pPr>
        <w:jc w:val="both"/>
        <w:rPr>
          <w:sz w:val="28"/>
          <w:szCs w:val="28"/>
        </w:rPr>
      </w:pPr>
    </w:p>
    <w:p w14:paraId="70B6FE9A" w14:textId="60B204D3" w:rsidR="001942CB" w:rsidRDefault="002E6851" w:rsidP="001942CB">
      <w:pPr>
        <w:jc w:val="both"/>
        <w:rPr>
          <w:b/>
          <w:sz w:val="28"/>
          <w:szCs w:val="28"/>
        </w:rPr>
      </w:pPr>
      <w:r>
        <w:rPr>
          <w:b/>
          <w:sz w:val="28"/>
          <w:szCs w:val="28"/>
        </w:rPr>
        <w:t>Recommendations:</w:t>
      </w:r>
    </w:p>
    <w:p w14:paraId="27925709" w14:textId="530C1A27" w:rsidR="008312CE" w:rsidRDefault="004A43E3" w:rsidP="002E6851">
      <w:pPr>
        <w:pStyle w:val="ListParagraph"/>
        <w:numPr>
          <w:ilvl w:val="0"/>
          <w:numId w:val="11"/>
        </w:numPr>
        <w:jc w:val="both"/>
        <w:rPr>
          <w:sz w:val="28"/>
          <w:szCs w:val="28"/>
        </w:rPr>
      </w:pPr>
      <w:r>
        <w:rPr>
          <w:sz w:val="28"/>
          <w:szCs w:val="28"/>
        </w:rPr>
        <w:t>Dynamic decision variable for leverage should be combined with investments over different asset classes instead of stable T-Bill</w:t>
      </w:r>
      <w:r w:rsidR="007E5E08">
        <w:rPr>
          <w:sz w:val="28"/>
          <w:szCs w:val="28"/>
        </w:rPr>
        <w:t xml:space="preserve"> to introduce diversity to investments</w:t>
      </w:r>
    </w:p>
    <w:p w14:paraId="7BF9A88D" w14:textId="77777777" w:rsidR="00B94911" w:rsidRDefault="00B94911" w:rsidP="00B94911">
      <w:pPr>
        <w:jc w:val="both"/>
        <w:rPr>
          <w:sz w:val="28"/>
          <w:szCs w:val="28"/>
        </w:rPr>
      </w:pPr>
    </w:p>
    <w:p w14:paraId="5750534E" w14:textId="77777777" w:rsidR="00B94911" w:rsidRDefault="00B94911" w:rsidP="00B94911">
      <w:pPr>
        <w:jc w:val="both"/>
        <w:rPr>
          <w:b/>
          <w:sz w:val="28"/>
          <w:szCs w:val="28"/>
        </w:rPr>
      </w:pPr>
      <w:r w:rsidRPr="008F19CF">
        <w:rPr>
          <w:b/>
          <w:sz w:val="28"/>
          <w:szCs w:val="28"/>
        </w:rPr>
        <w:t>Goals of the research experiment</w:t>
      </w:r>
      <w:r>
        <w:rPr>
          <w:b/>
          <w:sz w:val="28"/>
          <w:szCs w:val="28"/>
        </w:rPr>
        <w:t>:</w:t>
      </w:r>
    </w:p>
    <w:p w14:paraId="38CE2438" w14:textId="7C5B1DB6" w:rsidR="00B94911" w:rsidRDefault="00B94911" w:rsidP="00B94911">
      <w:pPr>
        <w:pStyle w:val="ListParagraph"/>
        <w:numPr>
          <w:ilvl w:val="0"/>
          <w:numId w:val="13"/>
        </w:numPr>
        <w:jc w:val="both"/>
        <w:rPr>
          <w:sz w:val="28"/>
          <w:szCs w:val="28"/>
        </w:rPr>
      </w:pPr>
      <w:r>
        <w:rPr>
          <w:sz w:val="28"/>
          <w:szCs w:val="28"/>
        </w:rPr>
        <w:t>Dynamically change the decision variable for leverage based on spread (long returns – short liabilities)</w:t>
      </w:r>
      <w:r w:rsidR="00851A76">
        <w:rPr>
          <w:sz w:val="28"/>
          <w:szCs w:val="28"/>
        </w:rPr>
        <w:t xml:space="preserve"> and see if a dynamic leverage outperforms the best static portfolio</w:t>
      </w:r>
    </w:p>
    <w:p w14:paraId="4AF2276E" w14:textId="77777777" w:rsidR="004065F1" w:rsidRDefault="004065F1" w:rsidP="004065F1">
      <w:pPr>
        <w:jc w:val="both"/>
        <w:rPr>
          <w:sz w:val="28"/>
          <w:szCs w:val="28"/>
        </w:rPr>
      </w:pPr>
    </w:p>
    <w:p w14:paraId="5D2FF8EB" w14:textId="1B8682FF" w:rsidR="004065F1" w:rsidRDefault="009A5DFD" w:rsidP="004065F1">
      <w:pPr>
        <w:jc w:val="both"/>
        <w:rPr>
          <w:b/>
          <w:sz w:val="28"/>
          <w:szCs w:val="28"/>
        </w:rPr>
      </w:pPr>
      <w:r w:rsidRPr="00F42A2C">
        <w:rPr>
          <w:b/>
          <w:sz w:val="28"/>
          <w:szCs w:val="28"/>
        </w:rPr>
        <w:t>Methodologies Applied:</w:t>
      </w:r>
    </w:p>
    <w:p w14:paraId="125C1F9F" w14:textId="5EDEF50C" w:rsidR="009A5DFD" w:rsidRDefault="009A5DFD" w:rsidP="009A5DFD">
      <w:pPr>
        <w:pStyle w:val="ListParagraph"/>
        <w:numPr>
          <w:ilvl w:val="0"/>
          <w:numId w:val="13"/>
        </w:numPr>
        <w:jc w:val="both"/>
        <w:rPr>
          <w:sz w:val="28"/>
          <w:szCs w:val="28"/>
        </w:rPr>
      </w:pPr>
      <w:r>
        <w:rPr>
          <w:sz w:val="28"/>
          <w:szCs w:val="28"/>
        </w:rPr>
        <w:t>Similar to Static Simulation except that ‘y’ changes each month based on if the spread is positive or negative</w:t>
      </w:r>
      <w:r w:rsidR="00A5743F">
        <w:rPr>
          <w:sz w:val="28"/>
          <w:szCs w:val="28"/>
        </w:rPr>
        <w:t xml:space="preserve">. </w:t>
      </w:r>
    </w:p>
    <w:p w14:paraId="6E702240" w14:textId="01E57F94" w:rsidR="00A5743F" w:rsidRDefault="00A5743F" w:rsidP="009A5DFD">
      <w:pPr>
        <w:pStyle w:val="ListParagraph"/>
        <w:numPr>
          <w:ilvl w:val="0"/>
          <w:numId w:val="13"/>
        </w:numPr>
        <w:jc w:val="both"/>
        <w:rPr>
          <w:sz w:val="28"/>
          <w:szCs w:val="28"/>
        </w:rPr>
      </w:pPr>
      <w:r>
        <w:rPr>
          <w:sz w:val="28"/>
          <w:szCs w:val="28"/>
        </w:rPr>
        <w:t>If spread is positive, then y = 4 (expectation is that it is expected to continue so lever more)</w:t>
      </w:r>
    </w:p>
    <w:p w14:paraId="2A6BBAAE" w14:textId="65BB9298" w:rsidR="00A5743F" w:rsidRDefault="00A5743F" w:rsidP="009A5DFD">
      <w:pPr>
        <w:pStyle w:val="ListParagraph"/>
        <w:numPr>
          <w:ilvl w:val="0"/>
          <w:numId w:val="13"/>
        </w:numPr>
        <w:jc w:val="both"/>
        <w:rPr>
          <w:sz w:val="28"/>
          <w:szCs w:val="28"/>
        </w:rPr>
      </w:pPr>
      <w:r>
        <w:rPr>
          <w:sz w:val="28"/>
          <w:szCs w:val="28"/>
        </w:rPr>
        <w:t xml:space="preserve">If spread is negative, </w:t>
      </w:r>
      <w:r w:rsidR="00125DA6">
        <w:rPr>
          <w:sz w:val="28"/>
          <w:szCs w:val="28"/>
        </w:rPr>
        <w:t>change ‘y’ based on the ratio between asset returns and shorted liabilities, and leverage should be &lt; 1.</w:t>
      </w:r>
    </w:p>
    <w:p w14:paraId="440CCA79" w14:textId="77777777" w:rsidR="0011623F" w:rsidRDefault="0011623F" w:rsidP="0011623F">
      <w:pPr>
        <w:jc w:val="both"/>
        <w:rPr>
          <w:sz w:val="28"/>
          <w:szCs w:val="28"/>
        </w:rPr>
      </w:pPr>
    </w:p>
    <w:p w14:paraId="32D6C2DE" w14:textId="77777777" w:rsidR="000137A3" w:rsidRDefault="000137A3" w:rsidP="0011623F">
      <w:pPr>
        <w:jc w:val="both"/>
        <w:rPr>
          <w:b/>
          <w:sz w:val="28"/>
          <w:szCs w:val="28"/>
        </w:rPr>
      </w:pPr>
    </w:p>
    <w:p w14:paraId="73FE80CF" w14:textId="77777777" w:rsidR="000137A3" w:rsidRDefault="000137A3" w:rsidP="0011623F">
      <w:pPr>
        <w:jc w:val="both"/>
        <w:rPr>
          <w:b/>
          <w:sz w:val="28"/>
          <w:szCs w:val="28"/>
        </w:rPr>
      </w:pPr>
    </w:p>
    <w:p w14:paraId="05A06DF4" w14:textId="77777777" w:rsidR="000137A3" w:rsidRDefault="000137A3" w:rsidP="0011623F">
      <w:pPr>
        <w:jc w:val="both"/>
        <w:rPr>
          <w:b/>
          <w:sz w:val="28"/>
          <w:szCs w:val="28"/>
        </w:rPr>
      </w:pPr>
    </w:p>
    <w:p w14:paraId="76A6DAB7" w14:textId="77777777" w:rsidR="000137A3" w:rsidRDefault="000137A3" w:rsidP="0011623F">
      <w:pPr>
        <w:jc w:val="both"/>
        <w:rPr>
          <w:b/>
          <w:sz w:val="28"/>
          <w:szCs w:val="28"/>
        </w:rPr>
      </w:pPr>
    </w:p>
    <w:p w14:paraId="7A219DB5" w14:textId="77777777" w:rsidR="000137A3" w:rsidRDefault="000137A3" w:rsidP="0011623F">
      <w:pPr>
        <w:jc w:val="both"/>
        <w:rPr>
          <w:b/>
          <w:sz w:val="28"/>
          <w:szCs w:val="28"/>
        </w:rPr>
      </w:pPr>
    </w:p>
    <w:p w14:paraId="76AC1313" w14:textId="77777777" w:rsidR="000137A3" w:rsidRDefault="000137A3" w:rsidP="0011623F">
      <w:pPr>
        <w:jc w:val="both"/>
        <w:rPr>
          <w:b/>
          <w:sz w:val="28"/>
          <w:szCs w:val="28"/>
        </w:rPr>
      </w:pPr>
    </w:p>
    <w:p w14:paraId="4264B684" w14:textId="77777777" w:rsidR="000137A3" w:rsidRDefault="000137A3" w:rsidP="0011623F">
      <w:pPr>
        <w:jc w:val="both"/>
        <w:rPr>
          <w:b/>
          <w:sz w:val="28"/>
          <w:szCs w:val="28"/>
        </w:rPr>
      </w:pPr>
    </w:p>
    <w:p w14:paraId="2CBAAE1C" w14:textId="77777777" w:rsidR="000137A3" w:rsidRDefault="000137A3" w:rsidP="0011623F">
      <w:pPr>
        <w:jc w:val="both"/>
        <w:rPr>
          <w:b/>
          <w:sz w:val="28"/>
          <w:szCs w:val="28"/>
        </w:rPr>
      </w:pPr>
    </w:p>
    <w:p w14:paraId="10B63EF1" w14:textId="77777777" w:rsidR="000137A3" w:rsidRDefault="000137A3" w:rsidP="0011623F">
      <w:pPr>
        <w:jc w:val="both"/>
        <w:rPr>
          <w:b/>
          <w:sz w:val="28"/>
          <w:szCs w:val="28"/>
        </w:rPr>
      </w:pPr>
    </w:p>
    <w:p w14:paraId="3A996411" w14:textId="77777777" w:rsidR="000137A3" w:rsidRDefault="000137A3" w:rsidP="0011623F">
      <w:pPr>
        <w:jc w:val="both"/>
        <w:rPr>
          <w:b/>
          <w:sz w:val="28"/>
          <w:szCs w:val="28"/>
        </w:rPr>
      </w:pPr>
    </w:p>
    <w:p w14:paraId="29A0A2B7" w14:textId="77777777" w:rsidR="000137A3" w:rsidRDefault="000137A3" w:rsidP="0011623F">
      <w:pPr>
        <w:jc w:val="both"/>
        <w:rPr>
          <w:b/>
          <w:sz w:val="28"/>
          <w:szCs w:val="28"/>
        </w:rPr>
      </w:pPr>
    </w:p>
    <w:p w14:paraId="128F0559" w14:textId="77777777" w:rsidR="000137A3" w:rsidRDefault="000137A3" w:rsidP="0011623F">
      <w:pPr>
        <w:jc w:val="both"/>
        <w:rPr>
          <w:b/>
          <w:sz w:val="28"/>
          <w:szCs w:val="28"/>
        </w:rPr>
      </w:pPr>
    </w:p>
    <w:p w14:paraId="13CCEA05" w14:textId="77777777" w:rsidR="000137A3" w:rsidRDefault="000137A3" w:rsidP="0011623F">
      <w:pPr>
        <w:jc w:val="both"/>
        <w:rPr>
          <w:b/>
          <w:sz w:val="28"/>
          <w:szCs w:val="28"/>
        </w:rPr>
      </w:pPr>
    </w:p>
    <w:p w14:paraId="373A8E9E" w14:textId="77777777" w:rsidR="000137A3" w:rsidRDefault="000137A3" w:rsidP="0011623F">
      <w:pPr>
        <w:jc w:val="both"/>
        <w:rPr>
          <w:b/>
          <w:sz w:val="28"/>
          <w:szCs w:val="28"/>
        </w:rPr>
      </w:pPr>
    </w:p>
    <w:p w14:paraId="5C7E2434" w14:textId="77777777" w:rsidR="000137A3" w:rsidRDefault="000137A3" w:rsidP="0011623F">
      <w:pPr>
        <w:jc w:val="both"/>
        <w:rPr>
          <w:b/>
          <w:sz w:val="28"/>
          <w:szCs w:val="28"/>
        </w:rPr>
      </w:pPr>
    </w:p>
    <w:p w14:paraId="6E3FD2CD" w14:textId="77777777" w:rsidR="000137A3" w:rsidRDefault="000137A3" w:rsidP="0011623F">
      <w:pPr>
        <w:jc w:val="both"/>
        <w:rPr>
          <w:b/>
          <w:sz w:val="28"/>
          <w:szCs w:val="28"/>
        </w:rPr>
      </w:pPr>
    </w:p>
    <w:p w14:paraId="2187029A" w14:textId="77777777" w:rsidR="000137A3" w:rsidRDefault="000137A3" w:rsidP="0011623F">
      <w:pPr>
        <w:jc w:val="both"/>
        <w:rPr>
          <w:b/>
          <w:sz w:val="28"/>
          <w:szCs w:val="28"/>
        </w:rPr>
      </w:pPr>
    </w:p>
    <w:p w14:paraId="11E40CEF" w14:textId="43302216" w:rsidR="0092633E" w:rsidRDefault="003B02C7" w:rsidP="003B02C7">
      <w:pPr>
        <w:jc w:val="both"/>
        <w:rPr>
          <w:b/>
          <w:sz w:val="28"/>
          <w:szCs w:val="28"/>
        </w:rPr>
      </w:pPr>
      <w:r w:rsidRPr="00785AF9">
        <w:rPr>
          <w:b/>
          <w:sz w:val="28"/>
          <w:szCs w:val="28"/>
        </w:rPr>
        <w:t>Empirical Results and Observations:</w:t>
      </w:r>
      <w:r>
        <w:rPr>
          <w:b/>
          <w:sz w:val="28"/>
          <w:szCs w:val="28"/>
        </w:rPr>
        <w:tab/>
      </w:r>
      <w:r>
        <w:rPr>
          <w:b/>
          <w:sz w:val="28"/>
          <w:szCs w:val="28"/>
        </w:rPr>
        <w:tab/>
      </w:r>
    </w:p>
    <w:p w14:paraId="58782CDA" w14:textId="74D0EA6A" w:rsidR="003B02C7" w:rsidRPr="003B02C7" w:rsidRDefault="003B02C7" w:rsidP="0092633E">
      <w:pPr>
        <w:ind w:left="720" w:firstLine="720"/>
        <w:jc w:val="both"/>
        <w:rPr>
          <w:sz w:val="28"/>
          <w:szCs w:val="28"/>
        </w:rPr>
      </w:pPr>
      <w:r w:rsidRPr="003B02C7">
        <w:rPr>
          <w:sz w:val="28"/>
          <w:szCs w:val="28"/>
        </w:rPr>
        <w:t xml:space="preserve">Number of red cards = 0 </w:t>
      </w:r>
    </w:p>
    <w:p w14:paraId="155D7BB8" w14:textId="77777777" w:rsidR="003B02C7" w:rsidRPr="003B02C7" w:rsidRDefault="003B02C7" w:rsidP="003B02C7">
      <w:pPr>
        <w:ind w:left="1440"/>
        <w:jc w:val="both"/>
        <w:rPr>
          <w:sz w:val="28"/>
          <w:szCs w:val="28"/>
        </w:rPr>
      </w:pPr>
      <w:r w:rsidRPr="003B02C7">
        <w:rPr>
          <w:sz w:val="28"/>
          <w:szCs w:val="28"/>
        </w:rPr>
        <w:t xml:space="preserve">Number of yellow cards = 0 </w:t>
      </w:r>
    </w:p>
    <w:p w14:paraId="3E5FF120" w14:textId="77777777" w:rsidR="003B02C7" w:rsidRPr="003B02C7" w:rsidRDefault="003B02C7" w:rsidP="003B02C7">
      <w:pPr>
        <w:ind w:left="1440"/>
        <w:jc w:val="both"/>
        <w:rPr>
          <w:sz w:val="28"/>
          <w:szCs w:val="28"/>
        </w:rPr>
      </w:pPr>
      <w:r w:rsidRPr="003B02C7">
        <w:rPr>
          <w:sz w:val="28"/>
          <w:szCs w:val="28"/>
        </w:rPr>
        <w:t xml:space="preserve">Number of inverted yields = 134 </w:t>
      </w:r>
    </w:p>
    <w:p w14:paraId="01B223B5" w14:textId="77777777" w:rsidR="003B02C7" w:rsidRPr="003B02C7" w:rsidRDefault="003B02C7" w:rsidP="003B02C7">
      <w:pPr>
        <w:ind w:left="1440"/>
        <w:jc w:val="both"/>
        <w:rPr>
          <w:sz w:val="28"/>
          <w:szCs w:val="28"/>
        </w:rPr>
      </w:pPr>
      <w:r w:rsidRPr="003B02C7">
        <w:rPr>
          <w:sz w:val="28"/>
          <w:szCs w:val="28"/>
        </w:rPr>
        <w:t xml:space="preserve">Annual geometric return (R) = 1.588064 </w:t>
      </w:r>
    </w:p>
    <w:p w14:paraId="2A108A62" w14:textId="77777777" w:rsidR="003B02C7" w:rsidRPr="003B02C7" w:rsidRDefault="003B02C7" w:rsidP="003B02C7">
      <w:pPr>
        <w:ind w:left="1440"/>
        <w:jc w:val="both"/>
        <w:rPr>
          <w:sz w:val="28"/>
          <w:szCs w:val="28"/>
        </w:rPr>
      </w:pPr>
      <w:r w:rsidRPr="003B02C7">
        <w:rPr>
          <w:sz w:val="28"/>
          <w:szCs w:val="28"/>
        </w:rPr>
        <w:t>Annualized volatility = 0.036052</w:t>
      </w:r>
    </w:p>
    <w:p w14:paraId="57998AD9" w14:textId="77777777" w:rsidR="003B02C7" w:rsidRPr="003B02C7" w:rsidRDefault="003B02C7" w:rsidP="003B02C7">
      <w:pPr>
        <w:ind w:left="1440"/>
        <w:jc w:val="both"/>
        <w:rPr>
          <w:sz w:val="28"/>
          <w:szCs w:val="28"/>
        </w:rPr>
      </w:pPr>
      <w:r w:rsidRPr="003B02C7">
        <w:rPr>
          <w:sz w:val="28"/>
          <w:szCs w:val="28"/>
        </w:rPr>
        <w:t>Risk Free rate of return = 1.749596</w:t>
      </w:r>
    </w:p>
    <w:p w14:paraId="38708EFC" w14:textId="77777777" w:rsidR="003B02C7" w:rsidRPr="003B02C7" w:rsidRDefault="003B02C7" w:rsidP="003B02C7">
      <w:pPr>
        <w:ind w:left="1440"/>
        <w:jc w:val="both"/>
        <w:rPr>
          <w:sz w:val="28"/>
          <w:szCs w:val="28"/>
        </w:rPr>
      </w:pPr>
      <w:r w:rsidRPr="003B02C7">
        <w:rPr>
          <w:sz w:val="28"/>
          <w:szCs w:val="28"/>
        </w:rPr>
        <w:t>Sharpe Ratio = -0.850736</w:t>
      </w:r>
    </w:p>
    <w:p w14:paraId="512A1F74" w14:textId="77777777" w:rsidR="003B02C7" w:rsidRPr="003B02C7" w:rsidRDefault="003B02C7" w:rsidP="003B02C7">
      <w:pPr>
        <w:ind w:left="1440"/>
        <w:jc w:val="both"/>
        <w:rPr>
          <w:sz w:val="28"/>
          <w:szCs w:val="28"/>
        </w:rPr>
      </w:pPr>
      <w:r w:rsidRPr="003B02C7">
        <w:rPr>
          <w:sz w:val="28"/>
          <w:szCs w:val="28"/>
        </w:rPr>
        <w:t>Annualized downside variance = 0.010104</w:t>
      </w:r>
    </w:p>
    <w:p w14:paraId="58059109" w14:textId="77777777" w:rsidR="003B02C7" w:rsidRPr="003B02C7" w:rsidRDefault="003B02C7" w:rsidP="003B02C7">
      <w:pPr>
        <w:ind w:left="1440"/>
        <w:jc w:val="both"/>
        <w:rPr>
          <w:sz w:val="28"/>
          <w:szCs w:val="28"/>
        </w:rPr>
      </w:pPr>
      <w:r w:rsidRPr="003B02C7">
        <w:rPr>
          <w:sz w:val="28"/>
          <w:szCs w:val="28"/>
        </w:rPr>
        <w:t>Sortino Ratio = -1.606981</w:t>
      </w:r>
    </w:p>
    <w:p w14:paraId="6899F5B0" w14:textId="77777777" w:rsidR="003B02C7" w:rsidRPr="003B02C7" w:rsidRDefault="003B02C7" w:rsidP="003B02C7">
      <w:pPr>
        <w:ind w:left="1440"/>
        <w:jc w:val="both"/>
        <w:rPr>
          <w:sz w:val="28"/>
          <w:szCs w:val="28"/>
        </w:rPr>
      </w:pPr>
      <w:r w:rsidRPr="003B02C7">
        <w:rPr>
          <w:sz w:val="28"/>
          <w:szCs w:val="28"/>
        </w:rPr>
        <w:t>Maximum DrawDown = 79653527554.717957</w:t>
      </w:r>
    </w:p>
    <w:p w14:paraId="75733E98" w14:textId="77777777" w:rsidR="003B02C7" w:rsidRPr="003B02C7" w:rsidRDefault="003B02C7" w:rsidP="003B02C7">
      <w:pPr>
        <w:ind w:left="1440"/>
        <w:jc w:val="both"/>
        <w:rPr>
          <w:sz w:val="28"/>
          <w:szCs w:val="28"/>
        </w:rPr>
      </w:pPr>
      <w:r w:rsidRPr="003B02C7">
        <w:rPr>
          <w:sz w:val="28"/>
          <w:szCs w:val="28"/>
        </w:rPr>
        <w:t>VaR = 1371246808.793591</w:t>
      </w:r>
    </w:p>
    <w:p w14:paraId="4BDB76C0" w14:textId="61354F5E" w:rsidR="003B02C7" w:rsidRDefault="003B02C7" w:rsidP="003B02C7">
      <w:pPr>
        <w:ind w:left="1440"/>
        <w:jc w:val="both"/>
        <w:rPr>
          <w:sz w:val="28"/>
          <w:szCs w:val="28"/>
        </w:rPr>
      </w:pPr>
      <w:r w:rsidRPr="003B02C7">
        <w:rPr>
          <w:sz w:val="28"/>
          <w:szCs w:val="28"/>
        </w:rPr>
        <w:t>CVaR = 1309229711.143363</w:t>
      </w:r>
    </w:p>
    <w:p w14:paraId="0E6421E4" w14:textId="77777777" w:rsidR="007E5E08" w:rsidRDefault="007E5E08" w:rsidP="007E5E08">
      <w:pPr>
        <w:jc w:val="both"/>
        <w:rPr>
          <w:sz w:val="28"/>
          <w:szCs w:val="28"/>
        </w:rPr>
      </w:pPr>
    </w:p>
    <w:p w14:paraId="3274E126" w14:textId="7D88AA92" w:rsidR="007E5E08" w:rsidRDefault="007E5E08" w:rsidP="007E5E08">
      <w:pPr>
        <w:jc w:val="both"/>
        <w:rPr>
          <w:b/>
          <w:sz w:val="28"/>
          <w:szCs w:val="28"/>
        </w:rPr>
      </w:pPr>
      <w:r w:rsidRPr="00130D7E">
        <w:rPr>
          <w:b/>
          <w:sz w:val="28"/>
          <w:szCs w:val="28"/>
        </w:rPr>
        <w:t>Observations:</w:t>
      </w:r>
    </w:p>
    <w:p w14:paraId="46942FF5" w14:textId="61E9D09F" w:rsidR="007E5E08" w:rsidRDefault="007E5E08" w:rsidP="007E5E08">
      <w:pPr>
        <w:pStyle w:val="ListParagraph"/>
        <w:numPr>
          <w:ilvl w:val="0"/>
          <w:numId w:val="14"/>
        </w:numPr>
        <w:jc w:val="both"/>
        <w:rPr>
          <w:sz w:val="28"/>
          <w:szCs w:val="28"/>
        </w:rPr>
      </w:pPr>
      <w:r>
        <w:rPr>
          <w:sz w:val="28"/>
          <w:szCs w:val="28"/>
        </w:rPr>
        <w:t>Clearly preferable over static strategy (High Sharpe/Sortino Ratios, high returns</w:t>
      </w:r>
      <w:r w:rsidR="001E4FBE">
        <w:rPr>
          <w:sz w:val="28"/>
          <w:szCs w:val="28"/>
        </w:rPr>
        <w:t xml:space="preserve"> but higher volatility</w:t>
      </w:r>
      <w:r>
        <w:rPr>
          <w:sz w:val="28"/>
          <w:szCs w:val="28"/>
        </w:rPr>
        <w:t>)</w:t>
      </w:r>
    </w:p>
    <w:p w14:paraId="3E00AB09" w14:textId="00CE5118" w:rsidR="007E5E08" w:rsidRDefault="007E5E08" w:rsidP="007E5E08">
      <w:pPr>
        <w:pStyle w:val="ListParagraph"/>
        <w:numPr>
          <w:ilvl w:val="0"/>
          <w:numId w:val="14"/>
        </w:numPr>
        <w:jc w:val="both"/>
        <w:rPr>
          <w:sz w:val="28"/>
          <w:szCs w:val="28"/>
        </w:rPr>
      </w:pPr>
      <w:r>
        <w:rPr>
          <w:sz w:val="28"/>
          <w:szCs w:val="28"/>
        </w:rPr>
        <w:t>Well capitalized to simulate banking liabilities</w:t>
      </w:r>
      <w:r w:rsidR="00BE4854">
        <w:rPr>
          <w:sz w:val="28"/>
          <w:szCs w:val="28"/>
        </w:rPr>
        <w:t xml:space="preserve"> (no yellow cards)</w:t>
      </w:r>
    </w:p>
    <w:p w14:paraId="2FEBAF83" w14:textId="6FDABEAE" w:rsidR="00F86A99" w:rsidRDefault="00F86A99" w:rsidP="007E5E08">
      <w:pPr>
        <w:pStyle w:val="ListParagraph"/>
        <w:numPr>
          <w:ilvl w:val="0"/>
          <w:numId w:val="14"/>
        </w:numPr>
        <w:jc w:val="both"/>
        <w:rPr>
          <w:sz w:val="28"/>
          <w:szCs w:val="28"/>
        </w:rPr>
      </w:pPr>
      <w:r>
        <w:rPr>
          <w:sz w:val="28"/>
          <w:szCs w:val="28"/>
        </w:rPr>
        <w:t>CVaR decreased compared to best performing static strategy</w:t>
      </w:r>
    </w:p>
    <w:p w14:paraId="3AEA8C10" w14:textId="38EC0205" w:rsidR="007E5E08" w:rsidRDefault="00F261B5" w:rsidP="007E5E08">
      <w:pPr>
        <w:pStyle w:val="ListParagraph"/>
        <w:numPr>
          <w:ilvl w:val="0"/>
          <w:numId w:val="14"/>
        </w:numPr>
        <w:jc w:val="both"/>
        <w:rPr>
          <w:sz w:val="28"/>
          <w:szCs w:val="28"/>
        </w:rPr>
      </w:pPr>
      <w:r>
        <w:rPr>
          <w:sz w:val="28"/>
          <w:szCs w:val="28"/>
        </w:rPr>
        <w:t>Extremely high MDD</w:t>
      </w:r>
    </w:p>
    <w:p w14:paraId="78239696" w14:textId="77777777" w:rsidR="007E5E08" w:rsidRPr="007E5E08" w:rsidRDefault="007E5E08" w:rsidP="007E5E08">
      <w:pPr>
        <w:pStyle w:val="ListParagraph"/>
        <w:jc w:val="both"/>
        <w:rPr>
          <w:sz w:val="28"/>
          <w:szCs w:val="28"/>
        </w:rPr>
      </w:pPr>
    </w:p>
    <w:p w14:paraId="6CBE347F" w14:textId="7C6E1241" w:rsidR="00181AEE" w:rsidRDefault="00181AEE" w:rsidP="00B94911">
      <w:pPr>
        <w:pStyle w:val="ListParagraph"/>
        <w:jc w:val="both"/>
        <w:rPr>
          <w:sz w:val="28"/>
          <w:szCs w:val="28"/>
        </w:rPr>
      </w:pPr>
    </w:p>
    <w:p w14:paraId="25BF5155" w14:textId="77777777" w:rsidR="00181AEE" w:rsidRDefault="00181AEE">
      <w:pPr>
        <w:rPr>
          <w:sz w:val="28"/>
          <w:szCs w:val="28"/>
        </w:rPr>
      </w:pPr>
      <w:r>
        <w:rPr>
          <w:sz w:val="28"/>
          <w:szCs w:val="28"/>
        </w:rPr>
        <w:br w:type="page"/>
      </w:r>
    </w:p>
    <w:p w14:paraId="517479B6" w14:textId="6E8BB941" w:rsidR="00EF6FF7" w:rsidRDefault="00983599" w:rsidP="00827F28">
      <w:pPr>
        <w:pStyle w:val="ListParagraph"/>
        <w:jc w:val="center"/>
        <w:rPr>
          <w:b/>
          <w:sz w:val="40"/>
          <w:szCs w:val="40"/>
          <w:u w:val="single"/>
        </w:rPr>
      </w:pPr>
      <w:r>
        <w:rPr>
          <w:b/>
          <w:sz w:val="40"/>
          <w:szCs w:val="40"/>
          <w:u w:val="single"/>
        </w:rPr>
        <w:t xml:space="preserve">Comparison with </w:t>
      </w:r>
      <w:r w:rsidR="00C73023">
        <w:rPr>
          <w:b/>
          <w:sz w:val="40"/>
          <w:szCs w:val="40"/>
          <w:u w:val="single"/>
        </w:rPr>
        <w:t>Commercial Banks (Q4)</w:t>
      </w:r>
    </w:p>
    <w:p w14:paraId="179FDA61" w14:textId="77777777" w:rsidR="00861879" w:rsidRDefault="00861879" w:rsidP="00861879">
      <w:pPr>
        <w:jc w:val="both"/>
        <w:rPr>
          <w:sz w:val="40"/>
          <w:szCs w:val="40"/>
        </w:rPr>
      </w:pPr>
    </w:p>
    <w:p w14:paraId="706DC192" w14:textId="77777777" w:rsidR="00861879" w:rsidRDefault="00861879" w:rsidP="00861879">
      <w:pPr>
        <w:jc w:val="both"/>
        <w:rPr>
          <w:b/>
          <w:sz w:val="28"/>
          <w:szCs w:val="28"/>
        </w:rPr>
      </w:pPr>
      <w:r>
        <w:rPr>
          <w:b/>
          <w:sz w:val="28"/>
          <w:szCs w:val="28"/>
        </w:rPr>
        <w:t>Recommendations:</w:t>
      </w:r>
    </w:p>
    <w:p w14:paraId="57E1119E" w14:textId="39107041" w:rsidR="00861879" w:rsidRDefault="00B353D9" w:rsidP="00861879">
      <w:pPr>
        <w:pStyle w:val="ListParagraph"/>
        <w:numPr>
          <w:ilvl w:val="0"/>
          <w:numId w:val="15"/>
        </w:numPr>
        <w:jc w:val="both"/>
        <w:rPr>
          <w:sz w:val="28"/>
          <w:szCs w:val="28"/>
        </w:rPr>
      </w:pPr>
      <w:r>
        <w:rPr>
          <w:sz w:val="28"/>
          <w:szCs w:val="28"/>
        </w:rPr>
        <w:t>A significant portion of the period was during the recession, and commercial banks (especially Citi) had very exposure to toxic assets, so the time frame could be properly weighed</w:t>
      </w:r>
      <w:r w:rsidR="00467E62">
        <w:rPr>
          <w:sz w:val="28"/>
          <w:szCs w:val="28"/>
        </w:rPr>
        <w:t xml:space="preserve"> for normal vs crash vs growth scenarios </w:t>
      </w:r>
    </w:p>
    <w:p w14:paraId="501C7A75" w14:textId="77777777" w:rsidR="0088043D" w:rsidRDefault="0088043D" w:rsidP="0088043D">
      <w:pPr>
        <w:jc w:val="both"/>
        <w:rPr>
          <w:sz w:val="28"/>
          <w:szCs w:val="28"/>
        </w:rPr>
      </w:pPr>
    </w:p>
    <w:p w14:paraId="42072E6B" w14:textId="46F02E36" w:rsidR="0088043D" w:rsidRDefault="00525C22" w:rsidP="0088043D">
      <w:pPr>
        <w:jc w:val="both"/>
        <w:rPr>
          <w:b/>
          <w:sz w:val="28"/>
          <w:szCs w:val="28"/>
        </w:rPr>
      </w:pPr>
      <w:r w:rsidRPr="008F19CF">
        <w:rPr>
          <w:b/>
          <w:sz w:val="28"/>
          <w:szCs w:val="28"/>
        </w:rPr>
        <w:t>Goals of the research experiment</w:t>
      </w:r>
      <w:r>
        <w:rPr>
          <w:b/>
          <w:sz w:val="28"/>
          <w:szCs w:val="28"/>
        </w:rPr>
        <w:t>:</w:t>
      </w:r>
    </w:p>
    <w:p w14:paraId="07299A6C" w14:textId="086C4802" w:rsidR="00525C22" w:rsidRDefault="00525C22" w:rsidP="00525C22">
      <w:pPr>
        <w:pStyle w:val="ListParagraph"/>
        <w:numPr>
          <w:ilvl w:val="0"/>
          <w:numId w:val="15"/>
        </w:numPr>
        <w:jc w:val="both"/>
        <w:rPr>
          <w:sz w:val="28"/>
          <w:szCs w:val="28"/>
        </w:rPr>
      </w:pPr>
      <w:r>
        <w:rPr>
          <w:sz w:val="28"/>
          <w:szCs w:val="28"/>
        </w:rPr>
        <w:t xml:space="preserve">Compare returns of two commercial banks (Citi and BOA) over a 14-year span </w:t>
      </w:r>
      <w:r w:rsidR="003854F6">
        <w:rPr>
          <w:sz w:val="28"/>
          <w:szCs w:val="28"/>
        </w:rPr>
        <w:t>with the best strategy of our simulated bank</w:t>
      </w:r>
    </w:p>
    <w:p w14:paraId="1A78D619" w14:textId="77777777" w:rsidR="00BD3347" w:rsidRDefault="00BD3347" w:rsidP="00BD3347">
      <w:pPr>
        <w:jc w:val="both"/>
        <w:rPr>
          <w:sz w:val="28"/>
          <w:szCs w:val="28"/>
        </w:rPr>
      </w:pPr>
    </w:p>
    <w:p w14:paraId="5F9801CB" w14:textId="6CB4FF48" w:rsidR="00BD3347" w:rsidRDefault="00CF772D" w:rsidP="00BD3347">
      <w:pPr>
        <w:jc w:val="both"/>
        <w:rPr>
          <w:b/>
          <w:sz w:val="28"/>
          <w:szCs w:val="28"/>
        </w:rPr>
      </w:pPr>
      <w:r w:rsidRPr="00F42A2C">
        <w:rPr>
          <w:b/>
          <w:sz w:val="28"/>
          <w:szCs w:val="28"/>
        </w:rPr>
        <w:t>Methodologies Applied:</w:t>
      </w:r>
    </w:p>
    <w:p w14:paraId="76B25D9F" w14:textId="6B5CB5A8" w:rsidR="00CF772D" w:rsidRDefault="00DF1F9A" w:rsidP="00CF772D">
      <w:pPr>
        <w:pStyle w:val="ListParagraph"/>
        <w:numPr>
          <w:ilvl w:val="0"/>
          <w:numId w:val="15"/>
        </w:numPr>
        <w:jc w:val="both"/>
        <w:rPr>
          <w:sz w:val="28"/>
          <w:szCs w:val="28"/>
        </w:rPr>
      </w:pPr>
      <w:r>
        <w:rPr>
          <w:sz w:val="28"/>
          <w:szCs w:val="28"/>
        </w:rPr>
        <w:t>Calculate monthly returns based on the monthly price information given for each bank – BOA and Citi</w:t>
      </w:r>
    </w:p>
    <w:p w14:paraId="1C75B991" w14:textId="73688233" w:rsidR="00DF1F9A" w:rsidRDefault="00DF1F9A" w:rsidP="00CF772D">
      <w:pPr>
        <w:pStyle w:val="ListParagraph"/>
        <w:numPr>
          <w:ilvl w:val="0"/>
          <w:numId w:val="15"/>
        </w:numPr>
        <w:jc w:val="both"/>
        <w:rPr>
          <w:sz w:val="28"/>
          <w:szCs w:val="28"/>
        </w:rPr>
      </w:pPr>
      <w:r>
        <w:rPr>
          <w:sz w:val="28"/>
          <w:szCs w:val="28"/>
        </w:rPr>
        <w:t>Starting with capital of $1.3 Billion, and with the calculated monthly returns, simulate how much that capital would have yielded each month for both banks</w:t>
      </w:r>
    </w:p>
    <w:p w14:paraId="00706893" w14:textId="45E8BF22" w:rsidR="00DF1F9A" w:rsidRDefault="00DF1F9A" w:rsidP="00CF772D">
      <w:pPr>
        <w:pStyle w:val="ListParagraph"/>
        <w:numPr>
          <w:ilvl w:val="0"/>
          <w:numId w:val="15"/>
        </w:numPr>
        <w:jc w:val="both"/>
        <w:rPr>
          <w:sz w:val="28"/>
          <w:szCs w:val="28"/>
        </w:rPr>
      </w:pPr>
      <w:r>
        <w:rPr>
          <w:sz w:val="28"/>
          <w:szCs w:val="28"/>
        </w:rPr>
        <w:t>Calculate usual risk/reward measures and compare with our best static and dynamic strategies</w:t>
      </w:r>
    </w:p>
    <w:p w14:paraId="0B57E494" w14:textId="77777777" w:rsidR="00DF1F9A" w:rsidRDefault="00DF1F9A" w:rsidP="00DF1F9A">
      <w:pPr>
        <w:jc w:val="both"/>
        <w:rPr>
          <w:sz w:val="28"/>
          <w:szCs w:val="28"/>
        </w:rPr>
      </w:pPr>
    </w:p>
    <w:p w14:paraId="1ABB0F90" w14:textId="11C08456" w:rsidR="00DF1F9A" w:rsidRDefault="00AC2EE2" w:rsidP="00DF1F9A">
      <w:pPr>
        <w:jc w:val="both"/>
        <w:rPr>
          <w:b/>
          <w:sz w:val="28"/>
          <w:szCs w:val="28"/>
        </w:rPr>
      </w:pPr>
      <w:r w:rsidRPr="00785AF9">
        <w:rPr>
          <w:b/>
          <w:sz w:val="28"/>
          <w:szCs w:val="28"/>
        </w:rPr>
        <w:t>Empirical Results and Observations:</w:t>
      </w:r>
    </w:p>
    <w:p w14:paraId="21A19369" w14:textId="5E32ACBD" w:rsidR="00AC2EE2" w:rsidRDefault="00AC2EE2" w:rsidP="00AC2EE2">
      <w:pPr>
        <w:pStyle w:val="ListParagraph"/>
        <w:numPr>
          <w:ilvl w:val="0"/>
          <w:numId w:val="16"/>
        </w:numPr>
        <w:jc w:val="both"/>
        <w:rPr>
          <w:sz w:val="28"/>
          <w:szCs w:val="28"/>
          <w:u w:val="single"/>
        </w:rPr>
      </w:pPr>
      <w:r w:rsidRPr="00AC2EE2">
        <w:rPr>
          <w:sz w:val="28"/>
          <w:szCs w:val="28"/>
          <w:u w:val="single"/>
        </w:rPr>
        <w:t>BOA</w:t>
      </w:r>
      <w:r>
        <w:rPr>
          <w:sz w:val="28"/>
          <w:szCs w:val="28"/>
        </w:rPr>
        <w:t xml:space="preserve"> –</w:t>
      </w:r>
      <w:r>
        <w:rPr>
          <w:sz w:val="28"/>
          <w:szCs w:val="28"/>
          <w:u w:val="single"/>
        </w:rPr>
        <w:t xml:space="preserve"> </w:t>
      </w:r>
    </w:p>
    <w:p w14:paraId="30F8BB13" w14:textId="77777777" w:rsidR="00AC2EE2" w:rsidRDefault="00AC2EE2" w:rsidP="00AC2EE2">
      <w:pPr>
        <w:pStyle w:val="ListParagraph"/>
        <w:ind w:left="1440"/>
        <w:jc w:val="both"/>
        <w:rPr>
          <w:sz w:val="28"/>
          <w:szCs w:val="28"/>
          <w:u w:val="single"/>
        </w:rPr>
      </w:pPr>
    </w:p>
    <w:p w14:paraId="12BC7AB8" w14:textId="77777777" w:rsidR="000B3A78" w:rsidRPr="000B3A78" w:rsidRDefault="000B3A78" w:rsidP="000B3A78">
      <w:pPr>
        <w:pStyle w:val="ListParagraph"/>
        <w:ind w:left="1440"/>
        <w:jc w:val="both"/>
        <w:rPr>
          <w:sz w:val="28"/>
          <w:szCs w:val="28"/>
        </w:rPr>
      </w:pPr>
      <w:r w:rsidRPr="000B3A78">
        <w:rPr>
          <w:sz w:val="28"/>
          <w:szCs w:val="28"/>
        </w:rPr>
        <w:t xml:space="preserve">Number of red cards = 0 </w:t>
      </w:r>
    </w:p>
    <w:p w14:paraId="63BCA3A2" w14:textId="77777777" w:rsidR="000B3A78" w:rsidRPr="000B3A78" w:rsidRDefault="000B3A78" w:rsidP="000B3A78">
      <w:pPr>
        <w:pStyle w:val="ListParagraph"/>
        <w:ind w:left="1440"/>
        <w:jc w:val="both"/>
        <w:rPr>
          <w:sz w:val="28"/>
          <w:szCs w:val="28"/>
        </w:rPr>
      </w:pPr>
      <w:r w:rsidRPr="000B3A78">
        <w:rPr>
          <w:sz w:val="28"/>
          <w:szCs w:val="28"/>
        </w:rPr>
        <w:t xml:space="preserve">Number of yellow cards = 0 </w:t>
      </w:r>
    </w:p>
    <w:p w14:paraId="56DE5FEE" w14:textId="77777777" w:rsidR="000B3A78" w:rsidRPr="000B3A78" w:rsidRDefault="000B3A78" w:rsidP="000B3A78">
      <w:pPr>
        <w:pStyle w:val="ListParagraph"/>
        <w:ind w:left="1440"/>
        <w:jc w:val="both"/>
        <w:rPr>
          <w:sz w:val="28"/>
          <w:szCs w:val="28"/>
        </w:rPr>
      </w:pPr>
      <w:r w:rsidRPr="000B3A78">
        <w:rPr>
          <w:sz w:val="28"/>
          <w:szCs w:val="28"/>
        </w:rPr>
        <w:t xml:space="preserve">Annual geometric return (R) = 0.997562 </w:t>
      </w:r>
    </w:p>
    <w:p w14:paraId="2C1324C0" w14:textId="77777777" w:rsidR="000B3A78" w:rsidRPr="000B3A78" w:rsidRDefault="000B3A78" w:rsidP="000B3A78">
      <w:pPr>
        <w:pStyle w:val="ListParagraph"/>
        <w:ind w:left="1440"/>
        <w:jc w:val="both"/>
        <w:rPr>
          <w:sz w:val="28"/>
          <w:szCs w:val="28"/>
        </w:rPr>
      </w:pPr>
      <w:r w:rsidRPr="000B3A78">
        <w:rPr>
          <w:sz w:val="28"/>
          <w:szCs w:val="28"/>
        </w:rPr>
        <w:t>Annualized volatility = 0.004707</w:t>
      </w:r>
    </w:p>
    <w:p w14:paraId="757593D1" w14:textId="77777777" w:rsidR="000B3A78" w:rsidRPr="000B3A78" w:rsidRDefault="000B3A78" w:rsidP="000B3A78">
      <w:pPr>
        <w:pStyle w:val="ListParagraph"/>
        <w:ind w:left="1440"/>
        <w:jc w:val="both"/>
        <w:rPr>
          <w:sz w:val="28"/>
          <w:szCs w:val="28"/>
        </w:rPr>
      </w:pPr>
      <w:r w:rsidRPr="000B3A78">
        <w:rPr>
          <w:sz w:val="28"/>
          <w:szCs w:val="28"/>
        </w:rPr>
        <w:t>Risk Free rate of return = 1.749596</w:t>
      </w:r>
    </w:p>
    <w:p w14:paraId="3AB4B05D" w14:textId="77777777" w:rsidR="000B3A78" w:rsidRPr="000B3A78" w:rsidRDefault="000B3A78" w:rsidP="000B3A78">
      <w:pPr>
        <w:pStyle w:val="ListParagraph"/>
        <w:ind w:left="1440"/>
        <w:jc w:val="both"/>
        <w:rPr>
          <w:sz w:val="28"/>
          <w:szCs w:val="28"/>
        </w:rPr>
      </w:pPr>
      <w:r w:rsidRPr="000B3A78">
        <w:rPr>
          <w:sz w:val="28"/>
          <w:szCs w:val="28"/>
        </w:rPr>
        <w:t>Sharpe Ratio = -10.961316</w:t>
      </w:r>
    </w:p>
    <w:p w14:paraId="40DEA7F1" w14:textId="77777777" w:rsidR="000B3A78" w:rsidRPr="000B3A78" w:rsidRDefault="000B3A78" w:rsidP="000B3A78">
      <w:pPr>
        <w:pStyle w:val="ListParagraph"/>
        <w:ind w:left="1440"/>
        <w:jc w:val="both"/>
        <w:rPr>
          <w:sz w:val="28"/>
          <w:szCs w:val="28"/>
        </w:rPr>
      </w:pPr>
      <w:r w:rsidRPr="000B3A78">
        <w:rPr>
          <w:sz w:val="28"/>
          <w:szCs w:val="28"/>
        </w:rPr>
        <w:t>Annualized downside variance = 0.004354</w:t>
      </w:r>
    </w:p>
    <w:p w14:paraId="38DD9F52" w14:textId="77777777" w:rsidR="000B3A78" w:rsidRPr="000B3A78" w:rsidRDefault="000B3A78" w:rsidP="000B3A78">
      <w:pPr>
        <w:pStyle w:val="ListParagraph"/>
        <w:ind w:left="1440"/>
        <w:jc w:val="both"/>
        <w:rPr>
          <w:sz w:val="28"/>
          <w:szCs w:val="28"/>
        </w:rPr>
      </w:pPr>
      <w:r w:rsidRPr="000B3A78">
        <w:rPr>
          <w:sz w:val="28"/>
          <w:szCs w:val="28"/>
        </w:rPr>
        <w:t>Sortino Ratio = -11.396615</w:t>
      </w:r>
    </w:p>
    <w:p w14:paraId="2935CD4E" w14:textId="77777777" w:rsidR="000B3A78" w:rsidRPr="000B3A78" w:rsidRDefault="000B3A78" w:rsidP="000B3A78">
      <w:pPr>
        <w:pStyle w:val="ListParagraph"/>
        <w:ind w:left="1440"/>
        <w:jc w:val="both"/>
        <w:rPr>
          <w:sz w:val="28"/>
          <w:szCs w:val="28"/>
        </w:rPr>
      </w:pPr>
      <w:r w:rsidRPr="000B3A78">
        <w:rPr>
          <w:sz w:val="28"/>
          <w:szCs w:val="28"/>
        </w:rPr>
        <w:t>Maximum DrawDown = 515683891.247933</w:t>
      </w:r>
    </w:p>
    <w:p w14:paraId="1011EBE0" w14:textId="77777777" w:rsidR="000B3A78" w:rsidRPr="000B3A78" w:rsidRDefault="000B3A78" w:rsidP="000B3A78">
      <w:pPr>
        <w:pStyle w:val="ListParagraph"/>
        <w:ind w:left="1440"/>
        <w:jc w:val="both"/>
        <w:rPr>
          <w:sz w:val="28"/>
          <w:szCs w:val="28"/>
        </w:rPr>
      </w:pPr>
      <w:r w:rsidRPr="000B3A78">
        <w:rPr>
          <w:sz w:val="28"/>
          <w:szCs w:val="28"/>
        </w:rPr>
        <w:t>VaR = 990406457.020483</w:t>
      </w:r>
    </w:p>
    <w:p w14:paraId="5919AF51" w14:textId="1A92AF3E" w:rsidR="00AC2EE2" w:rsidRPr="000B3A78" w:rsidRDefault="000B3A78" w:rsidP="000B3A78">
      <w:pPr>
        <w:pStyle w:val="ListParagraph"/>
        <w:ind w:left="1440"/>
        <w:jc w:val="both"/>
        <w:rPr>
          <w:sz w:val="28"/>
          <w:szCs w:val="28"/>
        </w:rPr>
      </w:pPr>
      <w:r w:rsidRPr="000B3A78">
        <w:rPr>
          <w:sz w:val="28"/>
          <w:szCs w:val="28"/>
        </w:rPr>
        <w:t>CVaR = 979467126.455483</w:t>
      </w:r>
    </w:p>
    <w:p w14:paraId="7164046A" w14:textId="77777777" w:rsidR="000B3A78" w:rsidRDefault="000B3A78" w:rsidP="000B3A78">
      <w:pPr>
        <w:rPr>
          <w:sz w:val="40"/>
          <w:szCs w:val="40"/>
        </w:rPr>
      </w:pPr>
    </w:p>
    <w:p w14:paraId="177BCFEC" w14:textId="77777777" w:rsidR="00FA31C0" w:rsidRDefault="00FA31C0" w:rsidP="000B3A78">
      <w:pPr>
        <w:rPr>
          <w:sz w:val="40"/>
          <w:szCs w:val="40"/>
        </w:rPr>
      </w:pPr>
    </w:p>
    <w:p w14:paraId="250A5DAE" w14:textId="69C5FB81" w:rsidR="000B3A78" w:rsidRPr="00FA31C0" w:rsidRDefault="00FA31C0" w:rsidP="00FA31C0">
      <w:pPr>
        <w:pStyle w:val="ListParagraph"/>
        <w:numPr>
          <w:ilvl w:val="0"/>
          <w:numId w:val="16"/>
        </w:numPr>
        <w:rPr>
          <w:sz w:val="28"/>
          <w:szCs w:val="28"/>
          <w:u w:val="single"/>
        </w:rPr>
      </w:pPr>
      <w:r w:rsidRPr="00FA31C0">
        <w:rPr>
          <w:sz w:val="28"/>
          <w:szCs w:val="28"/>
          <w:u w:val="single"/>
        </w:rPr>
        <w:t>Citi</w:t>
      </w:r>
      <w:r>
        <w:rPr>
          <w:sz w:val="28"/>
          <w:szCs w:val="28"/>
        </w:rPr>
        <w:t xml:space="preserve"> – </w:t>
      </w:r>
    </w:p>
    <w:p w14:paraId="03E460D6" w14:textId="77777777" w:rsidR="00FA31C0" w:rsidRDefault="00FA31C0" w:rsidP="00FA31C0">
      <w:pPr>
        <w:ind w:left="1440"/>
        <w:rPr>
          <w:sz w:val="28"/>
          <w:szCs w:val="28"/>
          <w:u w:val="single"/>
        </w:rPr>
      </w:pPr>
    </w:p>
    <w:p w14:paraId="001AA1E2" w14:textId="77777777" w:rsidR="00502446" w:rsidRPr="00FE4B90" w:rsidRDefault="00502446" w:rsidP="00502446">
      <w:pPr>
        <w:ind w:left="1440"/>
        <w:rPr>
          <w:sz w:val="28"/>
          <w:szCs w:val="28"/>
        </w:rPr>
      </w:pPr>
      <w:r w:rsidRPr="00FE4B90">
        <w:rPr>
          <w:sz w:val="28"/>
          <w:szCs w:val="28"/>
        </w:rPr>
        <w:t xml:space="preserve">Number of red cards = 0 </w:t>
      </w:r>
    </w:p>
    <w:p w14:paraId="18C0F840" w14:textId="77777777" w:rsidR="00502446" w:rsidRPr="00FE4B90" w:rsidRDefault="00502446" w:rsidP="00502446">
      <w:pPr>
        <w:ind w:left="1440"/>
        <w:rPr>
          <w:sz w:val="28"/>
          <w:szCs w:val="28"/>
        </w:rPr>
      </w:pPr>
      <w:r w:rsidRPr="00FE4B90">
        <w:rPr>
          <w:sz w:val="28"/>
          <w:szCs w:val="28"/>
        </w:rPr>
        <w:t xml:space="preserve">Number of yellow cards = 122 </w:t>
      </w:r>
    </w:p>
    <w:p w14:paraId="3E007BFA" w14:textId="77777777" w:rsidR="00502446" w:rsidRPr="00FE4B90" w:rsidRDefault="00502446" w:rsidP="00502446">
      <w:pPr>
        <w:ind w:left="1440"/>
        <w:rPr>
          <w:sz w:val="28"/>
          <w:szCs w:val="28"/>
        </w:rPr>
      </w:pPr>
      <w:r w:rsidRPr="00FE4B90">
        <w:rPr>
          <w:sz w:val="28"/>
          <w:szCs w:val="28"/>
        </w:rPr>
        <w:t xml:space="preserve">Annual geometric return (R) = 0.647956 </w:t>
      </w:r>
    </w:p>
    <w:p w14:paraId="33A10E07" w14:textId="77777777" w:rsidR="00502446" w:rsidRPr="00FE4B90" w:rsidRDefault="00502446" w:rsidP="00502446">
      <w:pPr>
        <w:ind w:left="1440"/>
        <w:rPr>
          <w:sz w:val="28"/>
          <w:szCs w:val="28"/>
        </w:rPr>
      </w:pPr>
      <w:r w:rsidRPr="00FE4B90">
        <w:rPr>
          <w:sz w:val="28"/>
          <w:szCs w:val="28"/>
        </w:rPr>
        <w:t>Annualized volatility = 0.288612</w:t>
      </w:r>
    </w:p>
    <w:p w14:paraId="44A3F749" w14:textId="77777777" w:rsidR="00502446" w:rsidRPr="00FE4B90" w:rsidRDefault="00502446" w:rsidP="00502446">
      <w:pPr>
        <w:ind w:left="1440"/>
        <w:rPr>
          <w:sz w:val="28"/>
          <w:szCs w:val="28"/>
        </w:rPr>
      </w:pPr>
      <w:r w:rsidRPr="00FE4B90">
        <w:rPr>
          <w:sz w:val="28"/>
          <w:szCs w:val="28"/>
        </w:rPr>
        <w:t>Risk Free rate of return = 1.749596</w:t>
      </w:r>
    </w:p>
    <w:p w14:paraId="61529611" w14:textId="77777777" w:rsidR="00502446" w:rsidRPr="00FE4B90" w:rsidRDefault="00502446" w:rsidP="00502446">
      <w:pPr>
        <w:ind w:left="1440"/>
        <w:rPr>
          <w:sz w:val="28"/>
          <w:szCs w:val="28"/>
        </w:rPr>
      </w:pPr>
      <w:r w:rsidRPr="00FE4B90">
        <w:rPr>
          <w:sz w:val="28"/>
          <w:szCs w:val="28"/>
        </w:rPr>
        <w:t>Sharpe Ratio = -2.050609</w:t>
      </w:r>
    </w:p>
    <w:p w14:paraId="3853EF41" w14:textId="77777777" w:rsidR="00502446" w:rsidRPr="00FE4B90" w:rsidRDefault="00502446" w:rsidP="00502446">
      <w:pPr>
        <w:ind w:left="1440"/>
        <w:rPr>
          <w:sz w:val="28"/>
          <w:szCs w:val="28"/>
        </w:rPr>
      </w:pPr>
      <w:r w:rsidRPr="00FE4B90">
        <w:rPr>
          <w:sz w:val="28"/>
          <w:szCs w:val="28"/>
        </w:rPr>
        <w:t>Annualized downside variance = 0.210363</w:t>
      </w:r>
    </w:p>
    <w:p w14:paraId="070E6BBB" w14:textId="77777777" w:rsidR="00502446" w:rsidRPr="00FE4B90" w:rsidRDefault="00502446" w:rsidP="00502446">
      <w:pPr>
        <w:ind w:left="1440"/>
        <w:rPr>
          <w:sz w:val="28"/>
          <w:szCs w:val="28"/>
        </w:rPr>
      </w:pPr>
      <w:r w:rsidRPr="00FE4B90">
        <w:rPr>
          <w:sz w:val="28"/>
          <w:szCs w:val="28"/>
        </w:rPr>
        <w:t>Sortino Ratio = -2.401901</w:t>
      </w:r>
    </w:p>
    <w:p w14:paraId="4F47939D" w14:textId="77777777" w:rsidR="00502446" w:rsidRPr="00FE4B90" w:rsidRDefault="00502446" w:rsidP="00502446">
      <w:pPr>
        <w:ind w:left="1440"/>
        <w:rPr>
          <w:sz w:val="28"/>
          <w:szCs w:val="28"/>
        </w:rPr>
      </w:pPr>
      <w:r w:rsidRPr="00FE4B90">
        <w:rPr>
          <w:sz w:val="28"/>
          <w:szCs w:val="28"/>
        </w:rPr>
        <w:t>Maximum DrawDown = 2256595550.869646</w:t>
      </w:r>
    </w:p>
    <w:p w14:paraId="07F6CE19" w14:textId="77777777" w:rsidR="00502446" w:rsidRPr="00FE4B90" w:rsidRDefault="00502446" w:rsidP="00502446">
      <w:pPr>
        <w:ind w:left="1440"/>
        <w:rPr>
          <w:sz w:val="28"/>
          <w:szCs w:val="28"/>
        </w:rPr>
      </w:pPr>
      <w:r w:rsidRPr="00FE4B90">
        <w:rPr>
          <w:sz w:val="28"/>
          <w:szCs w:val="28"/>
        </w:rPr>
        <w:t>VaR = 1961767.656650</w:t>
      </w:r>
    </w:p>
    <w:p w14:paraId="648B0477" w14:textId="224D4351" w:rsidR="00FA31C0" w:rsidRDefault="00502446" w:rsidP="00502446">
      <w:pPr>
        <w:ind w:left="1440"/>
        <w:rPr>
          <w:sz w:val="28"/>
          <w:szCs w:val="28"/>
        </w:rPr>
      </w:pPr>
      <w:r w:rsidRPr="00FE4B90">
        <w:rPr>
          <w:sz w:val="28"/>
          <w:szCs w:val="28"/>
        </w:rPr>
        <w:t>CVaR = 1848801.540885</w:t>
      </w:r>
    </w:p>
    <w:p w14:paraId="23949182" w14:textId="77777777" w:rsidR="008D03D1" w:rsidRDefault="008D03D1" w:rsidP="008D03D1">
      <w:pPr>
        <w:rPr>
          <w:sz w:val="28"/>
          <w:szCs w:val="28"/>
        </w:rPr>
      </w:pPr>
    </w:p>
    <w:p w14:paraId="0DBBEA99" w14:textId="7F04911B" w:rsidR="00AC0DB8" w:rsidRDefault="00AC0DB8" w:rsidP="00AC0DB8">
      <w:pPr>
        <w:jc w:val="both"/>
        <w:rPr>
          <w:b/>
          <w:sz w:val="28"/>
          <w:szCs w:val="28"/>
        </w:rPr>
      </w:pPr>
      <w:r w:rsidRPr="00130D7E">
        <w:rPr>
          <w:b/>
          <w:sz w:val="28"/>
          <w:szCs w:val="28"/>
        </w:rPr>
        <w:t>Observations:</w:t>
      </w:r>
    </w:p>
    <w:p w14:paraId="159EE2AC" w14:textId="295771B3" w:rsidR="008D03D1" w:rsidRDefault="00AC557C" w:rsidP="00AC0DB8">
      <w:pPr>
        <w:pStyle w:val="ListParagraph"/>
        <w:numPr>
          <w:ilvl w:val="0"/>
          <w:numId w:val="17"/>
        </w:numPr>
        <w:rPr>
          <w:sz w:val="28"/>
          <w:szCs w:val="28"/>
        </w:rPr>
      </w:pPr>
      <w:r>
        <w:rPr>
          <w:sz w:val="28"/>
          <w:szCs w:val="28"/>
        </w:rPr>
        <w:t>Citi was not very well-capitalized during this period (122 yellow cards) and had higher volatility than BOA (VaR/CVaR numbers high)</w:t>
      </w:r>
    </w:p>
    <w:p w14:paraId="73D68DBF" w14:textId="46F7DC15" w:rsidR="00AC557C" w:rsidRDefault="00AC557C" w:rsidP="00AC0DB8">
      <w:pPr>
        <w:pStyle w:val="ListParagraph"/>
        <w:numPr>
          <w:ilvl w:val="0"/>
          <w:numId w:val="17"/>
        </w:numPr>
        <w:rPr>
          <w:sz w:val="28"/>
          <w:szCs w:val="28"/>
        </w:rPr>
      </w:pPr>
      <w:r>
        <w:rPr>
          <w:sz w:val="28"/>
          <w:szCs w:val="28"/>
        </w:rPr>
        <w:t>Citi also suffered a high MDD compared to BOA</w:t>
      </w:r>
    </w:p>
    <w:p w14:paraId="2F50B9E2" w14:textId="505A95DC" w:rsidR="00AC557C" w:rsidRDefault="00560328" w:rsidP="00AC0DB8">
      <w:pPr>
        <w:pStyle w:val="ListParagraph"/>
        <w:numPr>
          <w:ilvl w:val="0"/>
          <w:numId w:val="17"/>
        </w:numPr>
        <w:rPr>
          <w:sz w:val="28"/>
          <w:szCs w:val="28"/>
        </w:rPr>
      </w:pPr>
      <w:r>
        <w:rPr>
          <w:sz w:val="28"/>
          <w:szCs w:val="28"/>
        </w:rPr>
        <w:t>BOA performed better on average than Citi, but still lagged behind both best performing static and dynamic strategies of our simulated bank</w:t>
      </w:r>
    </w:p>
    <w:p w14:paraId="26C78C35" w14:textId="2F21D984" w:rsidR="00560328" w:rsidRPr="00AC0DB8" w:rsidRDefault="0058259A" w:rsidP="00AC0DB8">
      <w:pPr>
        <w:pStyle w:val="ListParagraph"/>
        <w:numPr>
          <w:ilvl w:val="0"/>
          <w:numId w:val="17"/>
        </w:numPr>
        <w:rPr>
          <w:sz w:val="28"/>
          <w:szCs w:val="28"/>
        </w:rPr>
      </w:pPr>
      <w:r>
        <w:rPr>
          <w:sz w:val="28"/>
          <w:szCs w:val="28"/>
        </w:rPr>
        <w:t>BOA was relatively stable with very low volatility during this period</w:t>
      </w:r>
    </w:p>
    <w:p w14:paraId="67AF544C" w14:textId="1C48B149" w:rsidR="000B6373" w:rsidRDefault="000B6373"/>
    <w:p w14:paraId="2BC5ED07" w14:textId="77777777" w:rsidR="000B6373" w:rsidRDefault="000B6373">
      <w:r>
        <w:br w:type="page"/>
      </w:r>
    </w:p>
    <w:p w14:paraId="05BF706D" w14:textId="5A9CF7DB" w:rsidR="00EB63B5" w:rsidRDefault="003A2172" w:rsidP="003A2172">
      <w:pPr>
        <w:jc w:val="center"/>
        <w:rPr>
          <w:b/>
          <w:sz w:val="40"/>
          <w:szCs w:val="40"/>
          <w:u w:val="single"/>
        </w:rPr>
      </w:pPr>
      <w:r>
        <w:rPr>
          <w:b/>
          <w:sz w:val="40"/>
          <w:szCs w:val="40"/>
          <w:u w:val="single"/>
        </w:rPr>
        <w:t>Appendix</w:t>
      </w:r>
    </w:p>
    <w:p w14:paraId="5C87A39F" w14:textId="77777777" w:rsidR="003A2172" w:rsidRDefault="003A2172" w:rsidP="003A2172">
      <w:pPr>
        <w:jc w:val="both"/>
        <w:rPr>
          <w:sz w:val="28"/>
          <w:szCs w:val="28"/>
        </w:rPr>
      </w:pPr>
    </w:p>
    <w:p w14:paraId="52DD7861" w14:textId="2BA648CD" w:rsidR="003A2172" w:rsidRDefault="00463788" w:rsidP="003A2172">
      <w:pPr>
        <w:jc w:val="both"/>
        <w:rPr>
          <w:b/>
          <w:sz w:val="28"/>
          <w:szCs w:val="28"/>
        </w:rPr>
      </w:pPr>
      <w:r>
        <w:rPr>
          <w:b/>
          <w:sz w:val="28"/>
          <w:szCs w:val="28"/>
        </w:rPr>
        <w:t>Salient Points from Observations:</w:t>
      </w:r>
    </w:p>
    <w:p w14:paraId="290FF6EE" w14:textId="090F6165" w:rsidR="00463788" w:rsidRDefault="00176463" w:rsidP="00463788">
      <w:pPr>
        <w:pStyle w:val="ListParagraph"/>
        <w:numPr>
          <w:ilvl w:val="0"/>
          <w:numId w:val="18"/>
        </w:numPr>
        <w:jc w:val="both"/>
        <w:rPr>
          <w:sz w:val="28"/>
          <w:szCs w:val="28"/>
        </w:rPr>
      </w:pPr>
      <w:r>
        <w:rPr>
          <w:sz w:val="28"/>
          <w:szCs w:val="28"/>
        </w:rPr>
        <w:t>Dynamic strategy was clearly the best performing strategy for our bank model</w:t>
      </w:r>
    </w:p>
    <w:p w14:paraId="6FD6D525" w14:textId="2E1817AA" w:rsidR="00176463" w:rsidRDefault="00176463" w:rsidP="00463788">
      <w:pPr>
        <w:pStyle w:val="ListParagraph"/>
        <w:numPr>
          <w:ilvl w:val="0"/>
          <w:numId w:val="18"/>
        </w:numPr>
        <w:jc w:val="both"/>
        <w:rPr>
          <w:sz w:val="28"/>
          <w:szCs w:val="28"/>
        </w:rPr>
      </w:pPr>
      <w:r>
        <w:rPr>
          <w:sz w:val="28"/>
          <w:szCs w:val="28"/>
        </w:rPr>
        <w:t>Both dynamic strategy and best static strategy (diversified investments with static leverage factor) beat out both commercial banks in terms of annualized returns</w:t>
      </w:r>
    </w:p>
    <w:p w14:paraId="48E20FC1" w14:textId="7E33295C" w:rsidR="00D47069" w:rsidRDefault="00D47069" w:rsidP="00463788">
      <w:pPr>
        <w:pStyle w:val="ListParagraph"/>
        <w:numPr>
          <w:ilvl w:val="0"/>
          <w:numId w:val="18"/>
        </w:numPr>
        <w:jc w:val="both"/>
        <w:rPr>
          <w:sz w:val="28"/>
          <w:szCs w:val="28"/>
        </w:rPr>
      </w:pPr>
      <w:r>
        <w:rPr>
          <w:sz w:val="28"/>
          <w:szCs w:val="28"/>
        </w:rPr>
        <w:t>Sharpe and Sortino Ratios were negative since none of the strategies (or commercial banks) were able to beat risk-free rate of return</w:t>
      </w:r>
    </w:p>
    <w:p w14:paraId="2480D9E0" w14:textId="47327DEC" w:rsidR="00D47069" w:rsidRDefault="00D12730" w:rsidP="00463788">
      <w:pPr>
        <w:pStyle w:val="ListParagraph"/>
        <w:numPr>
          <w:ilvl w:val="0"/>
          <w:numId w:val="18"/>
        </w:numPr>
        <w:jc w:val="both"/>
        <w:rPr>
          <w:sz w:val="28"/>
          <w:szCs w:val="28"/>
        </w:rPr>
      </w:pPr>
      <w:r>
        <w:rPr>
          <w:sz w:val="28"/>
          <w:szCs w:val="28"/>
        </w:rPr>
        <w:t>Dynamicity and diversification led to better capitalization and no yellow cards. On the contrary, static</w:t>
      </w:r>
      <w:r w:rsidR="00A954F1">
        <w:rPr>
          <w:sz w:val="28"/>
          <w:szCs w:val="28"/>
        </w:rPr>
        <w:t xml:space="preserve"> strategies without diversification led to extremely high chances of getting a yellow card</w:t>
      </w:r>
    </w:p>
    <w:p w14:paraId="68A619A3" w14:textId="5EEF93F0" w:rsidR="00A954F1" w:rsidRDefault="00A73387" w:rsidP="00463788">
      <w:pPr>
        <w:pStyle w:val="ListParagraph"/>
        <w:numPr>
          <w:ilvl w:val="0"/>
          <w:numId w:val="18"/>
        </w:numPr>
        <w:jc w:val="both"/>
        <w:rPr>
          <w:sz w:val="28"/>
          <w:szCs w:val="28"/>
        </w:rPr>
      </w:pPr>
      <w:r>
        <w:rPr>
          <w:sz w:val="28"/>
          <w:szCs w:val="28"/>
        </w:rPr>
        <w:t xml:space="preserve">AGG bonds </w:t>
      </w:r>
      <w:r w:rsidR="003C047A">
        <w:rPr>
          <w:sz w:val="28"/>
          <w:szCs w:val="28"/>
        </w:rPr>
        <w:t>being stable and less volatile (to cancel out shorted T-Bills which are also stable and less volatile) led to capital growth under the risk-free rate</w:t>
      </w:r>
    </w:p>
    <w:p w14:paraId="3250616B" w14:textId="77777777" w:rsidR="00F75671" w:rsidRDefault="002651B2" w:rsidP="00463788">
      <w:pPr>
        <w:pStyle w:val="ListParagraph"/>
        <w:numPr>
          <w:ilvl w:val="0"/>
          <w:numId w:val="18"/>
        </w:numPr>
        <w:jc w:val="both"/>
        <w:rPr>
          <w:sz w:val="28"/>
          <w:szCs w:val="28"/>
        </w:rPr>
      </w:pPr>
      <w:r>
        <w:rPr>
          <w:sz w:val="28"/>
          <w:szCs w:val="28"/>
        </w:rPr>
        <w:t>With more volatile security to long</w:t>
      </w:r>
      <w:r w:rsidR="00623E99">
        <w:rPr>
          <w:sz w:val="28"/>
          <w:szCs w:val="28"/>
        </w:rPr>
        <w:t xml:space="preserve"> we would potentially see more capital growth (to beat risk-free rate)</w:t>
      </w:r>
      <w:r w:rsidR="00F75671">
        <w:rPr>
          <w:sz w:val="28"/>
          <w:szCs w:val="28"/>
        </w:rPr>
        <w:t>, therefore to simulate a real bank, we should hold more assets that are more risk-rewarding in nature</w:t>
      </w:r>
    </w:p>
    <w:p w14:paraId="4E945135" w14:textId="58876F3C" w:rsidR="002651B2" w:rsidRDefault="00650344" w:rsidP="00463788">
      <w:pPr>
        <w:pStyle w:val="ListParagraph"/>
        <w:numPr>
          <w:ilvl w:val="0"/>
          <w:numId w:val="18"/>
        </w:numPr>
        <w:jc w:val="both"/>
        <w:rPr>
          <w:sz w:val="28"/>
          <w:szCs w:val="28"/>
        </w:rPr>
      </w:pPr>
      <w:r>
        <w:rPr>
          <w:sz w:val="28"/>
          <w:szCs w:val="28"/>
        </w:rPr>
        <w:t xml:space="preserve">The most volatile security (S&amp;P 500) was only weighed for 10% of the portfolio along with relatively stable T-Bills and AGG bonds, which implied that our annualized </w:t>
      </w:r>
      <w:r w:rsidR="00FC07F8">
        <w:rPr>
          <w:sz w:val="28"/>
          <w:szCs w:val="28"/>
        </w:rPr>
        <w:t>returns</w:t>
      </w:r>
      <w:r w:rsidR="00E4358B">
        <w:rPr>
          <w:sz w:val="28"/>
          <w:szCs w:val="28"/>
        </w:rPr>
        <w:t xml:space="preserve"> weren’t boosted with high performing stocks as much as we would’ve liked</w:t>
      </w:r>
    </w:p>
    <w:p w14:paraId="3D121B10" w14:textId="4A3F6B08" w:rsidR="009A0558" w:rsidRDefault="009A0558" w:rsidP="00463788">
      <w:pPr>
        <w:pStyle w:val="ListParagraph"/>
        <w:numPr>
          <w:ilvl w:val="0"/>
          <w:numId w:val="18"/>
        </w:numPr>
        <w:jc w:val="both"/>
        <w:rPr>
          <w:sz w:val="28"/>
          <w:szCs w:val="28"/>
        </w:rPr>
      </w:pPr>
      <w:r>
        <w:rPr>
          <w:sz w:val="28"/>
          <w:szCs w:val="28"/>
        </w:rPr>
        <w:t>Our simulated bank strategies (dynamic and best static) clearly outperformed both commercial banks</w:t>
      </w:r>
      <w:r w:rsidR="00CF5A88">
        <w:rPr>
          <w:sz w:val="28"/>
          <w:szCs w:val="28"/>
        </w:rPr>
        <w:t xml:space="preserve"> – BOA and Citi</w:t>
      </w:r>
      <w:r w:rsidR="009D5CC9">
        <w:rPr>
          <w:sz w:val="28"/>
          <w:szCs w:val="28"/>
        </w:rPr>
        <w:t>. This could’ve been due to the period in time in which those banks’ returns were considered, having been during a recession</w:t>
      </w:r>
    </w:p>
    <w:p w14:paraId="20E4BBD9" w14:textId="02072690" w:rsidR="008504CF" w:rsidRDefault="008504CF" w:rsidP="00463788">
      <w:pPr>
        <w:pStyle w:val="ListParagraph"/>
        <w:numPr>
          <w:ilvl w:val="0"/>
          <w:numId w:val="18"/>
        </w:numPr>
        <w:jc w:val="both"/>
        <w:rPr>
          <w:sz w:val="28"/>
          <w:szCs w:val="28"/>
        </w:rPr>
      </w:pPr>
      <w:r>
        <w:rPr>
          <w:sz w:val="28"/>
          <w:szCs w:val="28"/>
        </w:rPr>
        <w:t>Therefore, the we should go short on Citi and go long on our dynamic strategy</w:t>
      </w:r>
    </w:p>
    <w:p w14:paraId="70B93E02" w14:textId="77777777" w:rsidR="00DE2A46" w:rsidRDefault="00DE2A46" w:rsidP="00DE2A46">
      <w:pPr>
        <w:jc w:val="both"/>
        <w:rPr>
          <w:sz w:val="28"/>
          <w:szCs w:val="28"/>
        </w:rPr>
      </w:pPr>
    </w:p>
    <w:p w14:paraId="4A330F15" w14:textId="77777777" w:rsidR="00DE2A46" w:rsidRDefault="00DE2A46" w:rsidP="00DE2A46">
      <w:pPr>
        <w:jc w:val="both"/>
        <w:rPr>
          <w:sz w:val="28"/>
          <w:szCs w:val="28"/>
        </w:rPr>
      </w:pPr>
    </w:p>
    <w:p w14:paraId="1F550A88" w14:textId="77777777" w:rsidR="006946E2" w:rsidRDefault="006946E2" w:rsidP="00DE2A46">
      <w:pPr>
        <w:jc w:val="both"/>
        <w:rPr>
          <w:b/>
          <w:sz w:val="28"/>
          <w:szCs w:val="28"/>
        </w:rPr>
      </w:pPr>
    </w:p>
    <w:p w14:paraId="1C81C6FE" w14:textId="77777777" w:rsidR="006946E2" w:rsidRDefault="006946E2" w:rsidP="00DE2A46">
      <w:pPr>
        <w:jc w:val="both"/>
        <w:rPr>
          <w:b/>
          <w:sz w:val="28"/>
          <w:szCs w:val="28"/>
        </w:rPr>
      </w:pPr>
    </w:p>
    <w:p w14:paraId="39BBD1F8" w14:textId="77777777" w:rsidR="006946E2" w:rsidRDefault="006946E2" w:rsidP="00DE2A46">
      <w:pPr>
        <w:jc w:val="both"/>
        <w:rPr>
          <w:b/>
          <w:sz w:val="28"/>
          <w:szCs w:val="28"/>
        </w:rPr>
      </w:pPr>
    </w:p>
    <w:p w14:paraId="7572ECCF" w14:textId="77777777" w:rsidR="006946E2" w:rsidRDefault="006946E2" w:rsidP="00DE2A46">
      <w:pPr>
        <w:jc w:val="both"/>
        <w:rPr>
          <w:b/>
          <w:sz w:val="28"/>
          <w:szCs w:val="28"/>
        </w:rPr>
      </w:pPr>
    </w:p>
    <w:p w14:paraId="54F3B99C" w14:textId="77777777" w:rsidR="006946E2" w:rsidRDefault="006946E2" w:rsidP="00DE2A46">
      <w:pPr>
        <w:jc w:val="both"/>
        <w:rPr>
          <w:b/>
          <w:sz w:val="28"/>
          <w:szCs w:val="28"/>
        </w:rPr>
      </w:pPr>
    </w:p>
    <w:p w14:paraId="25246B9E" w14:textId="77777777" w:rsidR="006946E2" w:rsidRDefault="006946E2" w:rsidP="00DE2A46">
      <w:pPr>
        <w:jc w:val="both"/>
        <w:rPr>
          <w:b/>
          <w:sz w:val="28"/>
          <w:szCs w:val="28"/>
        </w:rPr>
      </w:pPr>
    </w:p>
    <w:p w14:paraId="23D68221" w14:textId="7118C0AC" w:rsidR="00DE2A46" w:rsidRDefault="00847232" w:rsidP="00DE2A46">
      <w:pPr>
        <w:jc w:val="both"/>
        <w:rPr>
          <w:b/>
          <w:sz w:val="28"/>
          <w:szCs w:val="28"/>
        </w:rPr>
      </w:pPr>
      <w:r w:rsidRPr="00847232">
        <w:rPr>
          <w:b/>
          <w:sz w:val="28"/>
          <w:szCs w:val="28"/>
        </w:rPr>
        <w:t>Limitations of the Previous Analysis</w:t>
      </w:r>
      <w:r w:rsidR="002532C2">
        <w:rPr>
          <w:b/>
          <w:sz w:val="28"/>
          <w:szCs w:val="28"/>
        </w:rPr>
        <w:t xml:space="preserve"> (and steps to provide robust recommendations)</w:t>
      </w:r>
      <w:r>
        <w:rPr>
          <w:b/>
          <w:sz w:val="28"/>
          <w:szCs w:val="28"/>
        </w:rPr>
        <w:t>:</w:t>
      </w:r>
    </w:p>
    <w:p w14:paraId="5DA46CAF" w14:textId="49130259" w:rsidR="002532C2" w:rsidRDefault="00EF0F32" w:rsidP="002532C2">
      <w:pPr>
        <w:pStyle w:val="ListParagraph"/>
        <w:numPr>
          <w:ilvl w:val="0"/>
          <w:numId w:val="19"/>
        </w:numPr>
        <w:jc w:val="both"/>
        <w:rPr>
          <w:sz w:val="28"/>
          <w:szCs w:val="28"/>
        </w:rPr>
      </w:pPr>
      <w:r w:rsidRPr="00634ABB">
        <w:rPr>
          <w:i/>
          <w:sz w:val="28"/>
          <w:szCs w:val="28"/>
          <w:u w:val="single"/>
        </w:rPr>
        <w:t>Tail Risk Measures Not Considered</w:t>
      </w:r>
      <w:r>
        <w:rPr>
          <w:sz w:val="28"/>
          <w:szCs w:val="28"/>
        </w:rPr>
        <w:t xml:space="preserve"> </w:t>
      </w:r>
      <w:r w:rsidR="004C68D9">
        <w:rPr>
          <w:sz w:val="28"/>
          <w:szCs w:val="28"/>
        </w:rPr>
        <w:t>–</w:t>
      </w:r>
      <w:r>
        <w:rPr>
          <w:sz w:val="28"/>
          <w:szCs w:val="28"/>
        </w:rPr>
        <w:t xml:space="preserve"> </w:t>
      </w:r>
      <w:r w:rsidR="004C68D9">
        <w:rPr>
          <w:sz w:val="28"/>
          <w:szCs w:val="28"/>
        </w:rPr>
        <w:t>The objective was to maximize returns but we didn’t minimize (from portfolio theory) risk measures such as VaR/CVaR</w:t>
      </w:r>
      <w:r w:rsidR="00813D6A">
        <w:rPr>
          <w:sz w:val="28"/>
          <w:szCs w:val="28"/>
        </w:rPr>
        <w:t>/</w:t>
      </w:r>
      <w:r w:rsidR="00BD4299">
        <w:rPr>
          <w:sz w:val="28"/>
          <w:szCs w:val="28"/>
        </w:rPr>
        <w:t>variance</w:t>
      </w:r>
      <w:r w:rsidR="004C68D9">
        <w:rPr>
          <w:sz w:val="28"/>
          <w:szCs w:val="28"/>
        </w:rPr>
        <w:t>. Thus, our CVaRs were high for higher returning strategies. We should take tail risk into consideration while testing out robust strategies.</w:t>
      </w:r>
      <w:r w:rsidR="00FF4DD2">
        <w:rPr>
          <w:sz w:val="28"/>
          <w:szCs w:val="28"/>
        </w:rPr>
        <w:t xml:space="preserve"> </w:t>
      </w:r>
    </w:p>
    <w:p w14:paraId="2C2CDA44" w14:textId="50EF7E86" w:rsidR="004C68D9" w:rsidRDefault="00D957E4" w:rsidP="002532C2">
      <w:pPr>
        <w:pStyle w:val="ListParagraph"/>
        <w:numPr>
          <w:ilvl w:val="0"/>
          <w:numId w:val="19"/>
        </w:numPr>
        <w:jc w:val="both"/>
        <w:rPr>
          <w:sz w:val="28"/>
          <w:szCs w:val="28"/>
        </w:rPr>
      </w:pPr>
      <w:r w:rsidRPr="00634ABB">
        <w:rPr>
          <w:i/>
          <w:sz w:val="28"/>
          <w:szCs w:val="28"/>
          <w:u w:val="single"/>
        </w:rPr>
        <w:t xml:space="preserve">Behavior under different </w:t>
      </w:r>
      <w:r w:rsidR="001770DB" w:rsidRPr="00634ABB">
        <w:rPr>
          <w:i/>
          <w:sz w:val="28"/>
          <w:szCs w:val="28"/>
          <w:u w:val="single"/>
        </w:rPr>
        <w:t xml:space="preserve">scenarios of different regimes not considered </w:t>
      </w:r>
      <w:r w:rsidR="00803483" w:rsidRPr="00634ABB">
        <w:rPr>
          <w:i/>
          <w:sz w:val="28"/>
          <w:szCs w:val="28"/>
          <w:u w:val="single"/>
        </w:rPr>
        <w:t>(Modeling Uncertainty)</w:t>
      </w:r>
      <w:r w:rsidR="00803483">
        <w:rPr>
          <w:sz w:val="28"/>
          <w:szCs w:val="28"/>
        </w:rPr>
        <w:t xml:space="preserve"> </w:t>
      </w:r>
      <w:r w:rsidR="001770DB">
        <w:rPr>
          <w:sz w:val="28"/>
          <w:szCs w:val="28"/>
        </w:rPr>
        <w:t>– We didn’t simulate probabilistically determined behavior under multiple regimes, which should be essential to stress test a bank’s capital returns and retention.</w:t>
      </w:r>
    </w:p>
    <w:p w14:paraId="7FA07BB0" w14:textId="3ACF229F" w:rsidR="001770DB" w:rsidRPr="002532C2" w:rsidRDefault="002A241A" w:rsidP="002532C2">
      <w:pPr>
        <w:pStyle w:val="ListParagraph"/>
        <w:numPr>
          <w:ilvl w:val="0"/>
          <w:numId w:val="19"/>
        </w:numPr>
        <w:jc w:val="both"/>
        <w:rPr>
          <w:sz w:val="28"/>
          <w:szCs w:val="28"/>
        </w:rPr>
      </w:pPr>
      <w:r w:rsidRPr="00634ABB">
        <w:rPr>
          <w:i/>
          <w:sz w:val="28"/>
          <w:szCs w:val="28"/>
          <w:u w:val="single"/>
        </w:rPr>
        <w:t xml:space="preserve">Asset Liability Management not considered </w:t>
      </w:r>
      <w:r>
        <w:rPr>
          <w:sz w:val="28"/>
          <w:szCs w:val="28"/>
        </w:rPr>
        <w:t>– We did not consider the dynamic cash outflows that occur in each period and the liabilities that accumulate due to them to manage our bank’s strategy.</w:t>
      </w:r>
    </w:p>
    <w:sectPr w:rsidR="001770DB" w:rsidRPr="002532C2" w:rsidSect="00832201">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2DC81" w14:textId="77777777" w:rsidR="00FD6066" w:rsidRDefault="00FD6066" w:rsidP="00412248">
      <w:r>
        <w:separator/>
      </w:r>
    </w:p>
  </w:endnote>
  <w:endnote w:type="continuationSeparator" w:id="0">
    <w:p w14:paraId="6562F89B" w14:textId="77777777" w:rsidR="00FD6066" w:rsidRDefault="00FD6066" w:rsidP="0041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B3C48" w14:textId="77777777" w:rsidR="00412248" w:rsidRDefault="00412248" w:rsidP="001A74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9ADD5E" w14:textId="77777777" w:rsidR="00412248" w:rsidRDefault="00412248" w:rsidP="004122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8934" w14:textId="77777777" w:rsidR="00412248" w:rsidRDefault="00412248" w:rsidP="001A74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6066">
      <w:rPr>
        <w:rStyle w:val="PageNumber"/>
        <w:noProof/>
      </w:rPr>
      <w:t>1</w:t>
    </w:r>
    <w:r>
      <w:rPr>
        <w:rStyle w:val="PageNumber"/>
      </w:rPr>
      <w:fldChar w:fldCharType="end"/>
    </w:r>
  </w:p>
  <w:p w14:paraId="27B447DC" w14:textId="77777777" w:rsidR="00412248" w:rsidRDefault="00412248" w:rsidP="004122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CF148" w14:textId="77777777" w:rsidR="00FD6066" w:rsidRDefault="00FD6066" w:rsidP="00412248">
      <w:r>
        <w:separator/>
      </w:r>
    </w:p>
  </w:footnote>
  <w:footnote w:type="continuationSeparator" w:id="0">
    <w:p w14:paraId="7F342070" w14:textId="77777777" w:rsidR="00FD6066" w:rsidRDefault="00FD6066" w:rsidP="004122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2A2F9" w14:textId="76C61D9F" w:rsidR="00412248" w:rsidRDefault="00412248">
    <w:pPr>
      <w:pStyle w:val="Header"/>
    </w:pPr>
    <w:r>
      <w:t>Pranjit K. Kalita</w:t>
    </w:r>
  </w:p>
  <w:p w14:paraId="1D595A9E" w14:textId="77777777" w:rsidR="00412248" w:rsidRDefault="004122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4750"/>
    <w:multiLevelType w:val="hybridMultilevel"/>
    <w:tmpl w:val="FC76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43BB8"/>
    <w:multiLevelType w:val="hybridMultilevel"/>
    <w:tmpl w:val="A19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F5D31"/>
    <w:multiLevelType w:val="hybridMultilevel"/>
    <w:tmpl w:val="F2CAC612"/>
    <w:lvl w:ilvl="0" w:tplc="6942A5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858F7"/>
    <w:multiLevelType w:val="hybridMultilevel"/>
    <w:tmpl w:val="76480D8E"/>
    <w:lvl w:ilvl="0" w:tplc="1FCE7F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295461"/>
    <w:multiLevelType w:val="hybridMultilevel"/>
    <w:tmpl w:val="86783AA6"/>
    <w:lvl w:ilvl="0" w:tplc="D360C6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02D8F"/>
    <w:multiLevelType w:val="hybridMultilevel"/>
    <w:tmpl w:val="E572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E6912"/>
    <w:multiLevelType w:val="hybridMultilevel"/>
    <w:tmpl w:val="2FF6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32FB4"/>
    <w:multiLevelType w:val="hybridMultilevel"/>
    <w:tmpl w:val="74DC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F007E8"/>
    <w:multiLevelType w:val="hybridMultilevel"/>
    <w:tmpl w:val="544654C4"/>
    <w:lvl w:ilvl="0" w:tplc="9A32DB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BA5809"/>
    <w:multiLevelType w:val="hybridMultilevel"/>
    <w:tmpl w:val="4D08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7717F"/>
    <w:multiLevelType w:val="hybridMultilevel"/>
    <w:tmpl w:val="677C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9862C2"/>
    <w:multiLevelType w:val="hybridMultilevel"/>
    <w:tmpl w:val="E668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F308E"/>
    <w:multiLevelType w:val="hybridMultilevel"/>
    <w:tmpl w:val="F152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7E032D"/>
    <w:multiLevelType w:val="hybridMultilevel"/>
    <w:tmpl w:val="3EA6F3B6"/>
    <w:lvl w:ilvl="0" w:tplc="4BBCB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833E64"/>
    <w:multiLevelType w:val="hybridMultilevel"/>
    <w:tmpl w:val="62A4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E61183"/>
    <w:multiLevelType w:val="hybridMultilevel"/>
    <w:tmpl w:val="FEB4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A22177"/>
    <w:multiLevelType w:val="hybridMultilevel"/>
    <w:tmpl w:val="AE8499E8"/>
    <w:lvl w:ilvl="0" w:tplc="0A14F5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664A1F"/>
    <w:multiLevelType w:val="hybridMultilevel"/>
    <w:tmpl w:val="AD86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225CBF"/>
    <w:multiLevelType w:val="hybridMultilevel"/>
    <w:tmpl w:val="96AE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14"/>
  </w:num>
  <w:num w:numId="6">
    <w:abstractNumId w:val="3"/>
  </w:num>
  <w:num w:numId="7">
    <w:abstractNumId w:val="13"/>
  </w:num>
  <w:num w:numId="8">
    <w:abstractNumId w:val="16"/>
  </w:num>
  <w:num w:numId="9">
    <w:abstractNumId w:val="4"/>
  </w:num>
  <w:num w:numId="10">
    <w:abstractNumId w:val="12"/>
  </w:num>
  <w:num w:numId="11">
    <w:abstractNumId w:val="15"/>
  </w:num>
  <w:num w:numId="12">
    <w:abstractNumId w:val="9"/>
  </w:num>
  <w:num w:numId="13">
    <w:abstractNumId w:val="11"/>
  </w:num>
  <w:num w:numId="14">
    <w:abstractNumId w:val="1"/>
  </w:num>
  <w:num w:numId="15">
    <w:abstractNumId w:val="10"/>
  </w:num>
  <w:num w:numId="16">
    <w:abstractNumId w:val="8"/>
  </w:num>
  <w:num w:numId="17">
    <w:abstractNumId w:val="18"/>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B1"/>
    <w:rsid w:val="00012EDB"/>
    <w:rsid w:val="000137A3"/>
    <w:rsid w:val="00030E62"/>
    <w:rsid w:val="00035CA7"/>
    <w:rsid w:val="00055CB1"/>
    <w:rsid w:val="0006538B"/>
    <w:rsid w:val="00070240"/>
    <w:rsid w:val="0007614B"/>
    <w:rsid w:val="00080A83"/>
    <w:rsid w:val="000B3A78"/>
    <w:rsid w:val="000B5F8D"/>
    <w:rsid w:val="000B6373"/>
    <w:rsid w:val="000C0D24"/>
    <w:rsid w:val="000C2DCF"/>
    <w:rsid w:val="000C49A5"/>
    <w:rsid w:val="000D5269"/>
    <w:rsid w:val="000F60BA"/>
    <w:rsid w:val="000F6597"/>
    <w:rsid w:val="000F6C3F"/>
    <w:rsid w:val="0010148D"/>
    <w:rsid w:val="0011109F"/>
    <w:rsid w:val="0011623F"/>
    <w:rsid w:val="00125DA6"/>
    <w:rsid w:val="00130D7E"/>
    <w:rsid w:val="00176463"/>
    <w:rsid w:val="001770DB"/>
    <w:rsid w:val="00181AEE"/>
    <w:rsid w:val="00182CBC"/>
    <w:rsid w:val="001856AB"/>
    <w:rsid w:val="0019258D"/>
    <w:rsid w:val="001942CB"/>
    <w:rsid w:val="00197B0A"/>
    <w:rsid w:val="001C0837"/>
    <w:rsid w:val="001C557F"/>
    <w:rsid w:val="001E4FBE"/>
    <w:rsid w:val="001E6C96"/>
    <w:rsid w:val="001F041C"/>
    <w:rsid w:val="001F3A88"/>
    <w:rsid w:val="00214311"/>
    <w:rsid w:val="00227ADF"/>
    <w:rsid w:val="00227FD3"/>
    <w:rsid w:val="00232D93"/>
    <w:rsid w:val="002429EF"/>
    <w:rsid w:val="00243BD7"/>
    <w:rsid w:val="002532C2"/>
    <w:rsid w:val="002651B2"/>
    <w:rsid w:val="00273156"/>
    <w:rsid w:val="00273BDD"/>
    <w:rsid w:val="00281E22"/>
    <w:rsid w:val="0029125E"/>
    <w:rsid w:val="002A241A"/>
    <w:rsid w:val="002A647D"/>
    <w:rsid w:val="002B0D77"/>
    <w:rsid w:val="002C737F"/>
    <w:rsid w:val="002D79D5"/>
    <w:rsid w:val="002E6851"/>
    <w:rsid w:val="002E7557"/>
    <w:rsid w:val="002F41DB"/>
    <w:rsid w:val="002F7D8C"/>
    <w:rsid w:val="00306BA0"/>
    <w:rsid w:val="00307F9B"/>
    <w:rsid w:val="00313170"/>
    <w:rsid w:val="00322110"/>
    <w:rsid w:val="00330825"/>
    <w:rsid w:val="003407D5"/>
    <w:rsid w:val="003474BE"/>
    <w:rsid w:val="00356DFF"/>
    <w:rsid w:val="00373607"/>
    <w:rsid w:val="00381131"/>
    <w:rsid w:val="00385429"/>
    <w:rsid w:val="003854F6"/>
    <w:rsid w:val="003A0456"/>
    <w:rsid w:val="003A2172"/>
    <w:rsid w:val="003B02C7"/>
    <w:rsid w:val="003B73CE"/>
    <w:rsid w:val="003C036C"/>
    <w:rsid w:val="003C047A"/>
    <w:rsid w:val="003E2EFE"/>
    <w:rsid w:val="003E7E29"/>
    <w:rsid w:val="004007CD"/>
    <w:rsid w:val="004065F1"/>
    <w:rsid w:val="00412248"/>
    <w:rsid w:val="00412F9F"/>
    <w:rsid w:val="0042455E"/>
    <w:rsid w:val="00435780"/>
    <w:rsid w:val="00445188"/>
    <w:rsid w:val="00456780"/>
    <w:rsid w:val="004604D3"/>
    <w:rsid w:val="00461845"/>
    <w:rsid w:val="00463788"/>
    <w:rsid w:val="00467E62"/>
    <w:rsid w:val="004A43E3"/>
    <w:rsid w:val="004C01B9"/>
    <w:rsid w:val="004C68D9"/>
    <w:rsid w:val="004D2375"/>
    <w:rsid w:val="004D676F"/>
    <w:rsid w:val="004F522E"/>
    <w:rsid w:val="00502048"/>
    <w:rsid w:val="00502446"/>
    <w:rsid w:val="00525C22"/>
    <w:rsid w:val="00553D7D"/>
    <w:rsid w:val="00560328"/>
    <w:rsid w:val="00562475"/>
    <w:rsid w:val="005742C3"/>
    <w:rsid w:val="0058259A"/>
    <w:rsid w:val="00585CF9"/>
    <w:rsid w:val="00587859"/>
    <w:rsid w:val="005919AC"/>
    <w:rsid w:val="005C530B"/>
    <w:rsid w:val="005D21DB"/>
    <w:rsid w:val="005D47F2"/>
    <w:rsid w:val="005E78E9"/>
    <w:rsid w:val="00614BD2"/>
    <w:rsid w:val="00622FE9"/>
    <w:rsid w:val="00623E99"/>
    <w:rsid w:val="0062704D"/>
    <w:rsid w:val="00634ABB"/>
    <w:rsid w:val="00650344"/>
    <w:rsid w:val="00654368"/>
    <w:rsid w:val="00657854"/>
    <w:rsid w:val="00674E79"/>
    <w:rsid w:val="006946E2"/>
    <w:rsid w:val="006A2127"/>
    <w:rsid w:val="007000E7"/>
    <w:rsid w:val="00704246"/>
    <w:rsid w:val="00734BE8"/>
    <w:rsid w:val="00750A3C"/>
    <w:rsid w:val="00753761"/>
    <w:rsid w:val="00762E5B"/>
    <w:rsid w:val="00774420"/>
    <w:rsid w:val="00775084"/>
    <w:rsid w:val="00785AF9"/>
    <w:rsid w:val="007A5B9C"/>
    <w:rsid w:val="007E5E08"/>
    <w:rsid w:val="00803483"/>
    <w:rsid w:val="008050F0"/>
    <w:rsid w:val="00806089"/>
    <w:rsid w:val="00813D6A"/>
    <w:rsid w:val="00827F28"/>
    <w:rsid w:val="008312CE"/>
    <w:rsid w:val="00832201"/>
    <w:rsid w:val="00833189"/>
    <w:rsid w:val="008364E7"/>
    <w:rsid w:val="00847232"/>
    <w:rsid w:val="008504CF"/>
    <w:rsid w:val="00851A76"/>
    <w:rsid w:val="008613D5"/>
    <w:rsid w:val="00861879"/>
    <w:rsid w:val="0088043D"/>
    <w:rsid w:val="008D03D1"/>
    <w:rsid w:val="008E0B1E"/>
    <w:rsid w:val="008F19CF"/>
    <w:rsid w:val="00906AEB"/>
    <w:rsid w:val="0092633E"/>
    <w:rsid w:val="00936C3F"/>
    <w:rsid w:val="0097792E"/>
    <w:rsid w:val="00983599"/>
    <w:rsid w:val="00993A93"/>
    <w:rsid w:val="00995E66"/>
    <w:rsid w:val="009A0558"/>
    <w:rsid w:val="009A1D05"/>
    <w:rsid w:val="009A5DFD"/>
    <w:rsid w:val="009C2C75"/>
    <w:rsid w:val="009D5CC9"/>
    <w:rsid w:val="009D5F0B"/>
    <w:rsid w:val="009D61B0"/>
    <w:rsid w:val="009E781E"/>
    <w:rsid w:val="00A11AE1"/>
    <w:rsid w:val="00A15D44"/>
    <w:rsid w:val="00A256CB"/>
    <w:rsid w:val="00A257F1"/>
    <w:rsid w:val="00A3091C"/>
    <w:rsid w:val="00A437BE"/>
    <w:rsid w:val="00A447A6"/>
    <w:rsid w:val="00A5743F"/>
    <w:rsid w:val="00A73387"/>
    <w:rsid w:val="00A8472F"/>
    <w:rsid w:val="00A9094A"/>
    <w:rsid w:val="00A94640"/>
    <w:rsid w:val="00A954F1"/>
    <w:rsid w:val="00AC0DB8"/>
    <w:rsid w:val="00AC2EE2"/>
    <w:rsid w:val="00AC557C"/>
    <w:rsid w:val="00AC594F"/>
    <w:rsid w:val="00AF1332"/>
    <w:rsid w:val="00B01F67"/>
    <w:rsid w:val="00B06DC0"/>
    <w:rsid w:val="00B10FB1"/>
    <w:rsid w:val="00B15964"/>
    <w:rsid w:val="00B33F98"/>
    <w:rsid w:val="00B353D9"/>
    <w:rsid w:val="00B412C3"/>
    <w:rsid w:val="00B43BAD"/>
    <w:rsid w:val="00B45657"/>
    <w:rsid w:val="00B50592"/>
    <w:rsid w:val="00B6073E"/>
    <w:rsid w:val="00B6077E"/>
    <w:rsid w:val="00B94911"/>
    <w:rsid w:val="00BA3D8D"/>
    <w:rsid w:val="00BC1F74"/>
    <w:rsid w:val="00BD3347"/>
    <w:rsid w:val="00BD4299"/>
    <w:rsid w:val="00BD4AAF"/>
    <w:rsid w:val="00BE4854"/>
    <w:rsid w:val="00BE551D"/>
    <w:rsid w:val="00BE6A12"/>
    <w:rsid w:val="00BF57CB"/>
    <w:rsid w:val="00C40123"/>
    <w:rsid w:val="00C4016D"/>
    <w:rsid w:val="00C50D92"/>
    <w:rsid w:val="00C659B2"/>
    <w:rsid w:val="00C73023"/>
    <w:rsid w:val="00C90D80"/>
    <w:rsid w:val="00C96AF3"/>
    <w:rsid w:val="00C97036"/>
    <w:rsid w:val="00CA5A6A"/>
    <w:rsid w:val="00CB4562"/>
    <w:rsid w:val="00CD7221"/>
    <w:rsid w:val="00CF5A88"/>
    <w:rsid w:val="00CF772D"/>
    <w:rsid w:val="00D0102C"/>
    <w:rsid w:val="00D02770"/>
    <w:rsid w:val="00D12730"/>
    <w:rsid w:val="00D131F4"/>
    <w:rsid w:val="00D13730"/>
    <w:rsid w:val="00D15799"/>
    <w:rsid w:val="00D33679"/>
    <w:rsid w:val="00D35047"/>
    <w:rsid w:val="00D42472"/>
    <w:rsid w:val="00D43D7E"/>
    <w:rsid w:val="00D47069"/>
    <w:rsid w:val="00D64506"/>
    <w:rsid w:val="00D659DA"/>
    <w:rsid w:val="00D74D54"/>
    <w:rsid w:val="00D826E3"/>
    <w:rsid w:val="00D957E4"/>
    <w:rsid w:val="00DD6A88"/>
    <w:rsid w:val="00DE2A46"/>
    <w:rsid w:val="00DE45A3"/>
    <w:rsid w:val="00DE4AA9"/>
    <w:rsid w:val="00DF1F9A"/>
    <w:rsid w:val="00DF778C"/>
    <w:rsid w:val="00E073BB"/>
    <w:rsid w:val="00E4201A"/>
    <w:rsid w:val="00E422FD"/>
    <w:rsid w:val="00E4358B"/>
    <w:rsid w:val="00E45866"/>
    <w:rsid w:val="00E6417F"/>
    <w:rsid w:val="00E67CA4"/>
    <w:rsid w:val="00E768BB"/>
    <w:rsid w:val="00E93678"/>
    <w:rsid w:val="00EA3534"/>
    <w:rsid w:val="00EA6F51"/>
    <w:rsid w:val="00EB341E"/>
    <w:rsid w:val="00EB4A8B"/>
    <w:rsid w:val="00EB63B5"/>
    <w:rsid w:val="00EC1F29"/>
    <w:rsid w:val="00ED2979"/>
    <w:rsid w:val="00ED511A"/>
    <w:rsid w:val="00EF0F32"/>
    <w:rsid w:val="00EF6FF7"/>
    <w:rsid w:val="00F07EF8"/>
    <w:rsid w:val="00F138B0"/>
    <w:rsid w:val="00F24470"/>
    <w:rsid w:val="00F261B5"/>
    <w:rsid w:val="00F37261"/>
    <w:rsid w:val="00F42A2C"/>
    <w:rsid w:val="00F744BB"/>
    <w:rsid w:val="00F75671"/>
    <w:rsid w:val="00F86A99"/>
    <w:rsid w:val="00FA31C0"/>
    <w:rsid w:val="00FC07F8"/>
    <w:rsid w:val="00FC1475"/>
    <w:rsid w:val="00FD529A"/>
    <w:rsid w:val="00FD6066"/>
    <w:rsid w:val="00FD65DD"/>
    <w:rsid w:val="00FE4B90"/>
    <w:rsid w:val="00FE6FD4"/>
    <w:rsid w:val="00FE7249"/>
    <w:rsid w:val="00FF4DD2"/>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F5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640"/>
  </w:style>
  <w:style w:type="paragraph" w:styleId="Footer">
    <w:name w:val="footer"/>
    <w:basedOn w:val="Normal"/>
    <w:link w:val="FooterChar"/>
    <w:uiPriority w:val="99"/>
    <w:unhideWhenUsed/>
    <w:rsid w:val="00412248"/>
    <w:pPr>
      <w:tabs>
        <w:tab w:val="center" w:pos="4680"/>
        <w:tab w:val="right" w:pos="9360"/>
      </w:tabs>
    </w:pPr>
  </w:style>
  <w:style w:type="character" w:customStyle="1" w:styleId="FooterChar">
    <w:name w:val="Footer Char"/>
    <w:basedOn w:val="DefaultParagraphFont"/>
    <w:link w:val="Footer"/>
    <w:uiPriority w:val="99"/>
    <w:rsid w:val="00412248"/>
  </w:style>
  <w:style w:type="character" w:styleId="PageNumber">
    <w:name w:val="page number"/>
    <w:basedOn w:val="DefaultParagraphFont"/>
    <w:uiPriority w:val="99"/>
    <w:semiHidden/>
    <w:unhideWhenUsed/>
    <w:rsid w:val="00412248"/>
  </w:style>
  <w:style w:type="paragraph" w:styleId="Header">
    <w:name w:val="header"/>
    <w:basedOn w:val="Normal"/>
    <w:link w:val="HeaderChar"/>
    <w:uiPriority w:val="99"/>
    <w:unhideWhenUsed/>
    <w:rsid w:val="00412248"/>
    <w:pPr>
      <w:tabs>
        <w:tab w:val="center" w:pos="4680"/>
        <w:tab w:val="right" w:pos="9360"/>
      </w:tabs>
    </w:pPr>
  </w:style>
  <w:style w:type="character" w:customStyle="1" w:styleId="HeaderChar">
    <w:name w:val="Header Char"/>
    <w:basedOn w:val="DefaultParagraphFont"/>
    <w:link w:val="Header"/>
    <w:uiPriority w:val="99"/>
    <w:rsid w:val="00412248"/>
  </w:style>
  <w:style w:type="paragraph" w:styleId="ListParagraph">
    <w:name w:val="List Paragraph"/>
    <w:basedOn w:val="Normal"/>
    <w:uiPriority w:val="34"/>
    <w:qFormat/>
    <w:rsid w:val="0018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22131">
      <w:bodyDiv w:val="1"/>
      <w:marLeft w:val="0"/>
      <w:marRight w:val="0"/>
      <w:marTop w:val="0"/>
      <w:marBottom w:val="0"/>
      <w:divBdr>
        <w:top w:val="none" w:sz="0" w:space="0" w:color="auto"/>
        <w:left w:val="none" w:sz="0" w:space="0" w:color="auto"/>
        <w:bottom w:val="none" w:sz="0" w:space="0" w:color="auto"/>
        <w:right w:val="none" w:sz="0" w:space="0" w:color="auto"/>
      </w:divBdr>
    </w:div>
    <w:div w:id="900288706">
      <w:bodyDiv w:val="1"/>
      <w:marLeft w:val="0"/>
      <w:marRight w:val="0"/>
      <w:marTop w:val="0"/>
      <w:marBottom w:val="0"/>
      <w:divBdr>
        <w:top w:val="none" w:sz="0" w:space="0" w:color="auto"/>
        <w:left w:val="none" w:sz="0" w:space="0" w:color="auto"/>
        <w:bottom w:val="none" w:sz="0" w:space="0" w:color="auto"/>
        <w:right w:val="none" w:sz="0" w:space="0" w:color="auto"/>
      </w:divBdr>
    </w:div>
    <w:div w:id="2067339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14</Pages>
  <Words>2430</Words>
  <Characters>13857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Pranjit K. Kalita</dc:creator>
  <cp:keywords/>
  <dc:description/>
  <cp:lastModifiedBy>Pranjit K Kalita</cp:lastModifiedBy>
  <cp:revision>305</cp:revision>
  <dcterms:created xsi:type="dcterms:W3CDTF">2018-01-08T16:52:00Z</dcterms:created>
  <dcterms:modified xsi:type="dcterms:W3CDTF">2018-01-08T21:53:00Z</dcterms:modified>
</cp:coreProperties>
</file>