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2327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8800" cy="122327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4267200" cy="4572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67200" cy="457200"/>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42 scientists of various specialties from all nations, </w:t>
      </w:r>
    </w:p>
    <w:p w:rsidR="00000000" w:rsidDel="00000000" w:rsidP="00000000" w:rsidRDefault="00000000" w:rsidRPr="00000000" w14:paraId="00000006">
      <w:pPr>
        <w:spacing w:after="0" w:before="0" w:line="240" w:lineRule="auto"/>
        <w:rPr>
          <w:sz w:val="24"/>
          <w:szCs w:val="24"/>
        </w:rPr>
      </w:pPr>
      <w:r w:rsidDel="00000000" w:rsidR="00000000" w:rsidRPr="00000000">
        <w:rPr>
          <w:sz w:val="24"/>
          <w:szCs w:val="24"/>
          <w:rtl w:val="0"/>
        </w:rPr>
        <w:t xml:space="preserve">42 Rosal citizens, 1 Golden Retriever, 1 Chimpanzee</w:t>
      </w:r>
    </w:p>
    <w:p w:rsidR="00000000" w:rsidDel="00000000" w:rsidP="00000000" w:rsidRDefault="00000000" w:rsidRPr="00000000" w14:paraId="00000007">
      <w:pPr>
        <w:spacing w:after="0" w:before="0" w:line="240" w:lineRule="auto"/>
        <w:rPr>
          <w:sz w:val="24"/>
          <w:szCs w:val="24"/>
        </w:rPr>
      </w:pPr>
      <w:r w:rsidDel="00000000" w:rsidR="00000000" w:rsidRPr="00000000">
        <w:rPr>
          <w:rtl w:val="0"/>
        </w:rPr>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2 Untrained Crew</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1 Security Unit</w:t>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2 Science Crew</w:t>
      </w:r>
    </w:p>
    <w:p w:rsidR="00000000" w:rsidDel="00000000" w:rsidP="00000000" w:rsidRDefault="00000000" w:rsidRPr="00000000" w14:paraId="0000000C">
      <w:pPr>
        <w:spacing w:after="0" w:before="0" w:line="240" w:lineRule="auto"/>
        <w:rPr>
          <w:sz w:val="24"/>
          <w:szCs w:val="24"/>
        </w:rPr>
      </w:pPr>
      <w:r w:rsidDel="00000000" w:rsidR="00000000" w:rsidRPr="00000000">
        <w:rPr>
          <w:rtl w:val="0"/>
        </w:rPr>
      </w:r>
    </w:p>
    <w:p w:rsidR="00000000" w:rsidDel="00000000" w:rsidP="00000000" w:rsidRDefault="00000000" w:rsidRPr="00000000" w14:paraId="0000000D">
      <w:pPr>
        <w:spacing w:after="0" w:before="0" w:line="240" w:lineRule="auto"/>
        <w:rPr>
          <w:sz w:val="24"/>
          <w:szCs w:val="24"/>
        </w:rPr>
      </w:pPr>
      <w:r w:rsidDel="00000000" w:rsidR="00000000" w:rsidRPr="00000000">
        <w:rPr>
          <w:sz w:val="24"/>
          <w:szCs w:val="24"/>
          <w:rtl w:val="0"/>
        </w:rPr>
        <w:t xml:space="preserve">Rosal is the oldest of the New Nations, and you are proud to represent the values of self- determination and taking a stand against oppression and corruption. Before 'The Attack', Rosal was well-known as a power willing to stand up for what is right and speak out against oppressive voices in the Council.</w:t>
      </w:r>
    </w:p>
    <w:p w:rsidR="00000000" w:rsidDel="00000000" w:rsidP="00000000" w:rsidRDefault="00000000" w:rsidRPr="00000000" w14:paraId="0000000E">
      <w:pPr>
        <w:spacing w:after="0" w:before="0" w:line="240" w:lineRule="auto"/>
        <w:rPr>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sz w:val="24"/>
          <w:szCs w:val="24"/>
        </w:rPr>
      </w:pPr>
      <w:r w:rsidDel="00000000" w:rsidR="00000000" w:rsidRPr="00000000">
        <w:rPr>
          <w:sz w:val="24"/>
          <w:szCs w:val="24"/>
          <w:rtl w:val="0"/>
        </w:rPr>
        <w:t xml:space="preserve">The Endeavour is a dedicated research vessel. Though it is a small vessel, its role in resolving technical issues and upgrading the vessels of the fleet is invaluable. The Endeavour is home to most of the only remaining science professors in humanity. Their skills in training new scientists warrant the respect of the entire fleet, and represent the only way forward in the vast emptiness of humanity’s new home - space. You would do well to remain vigilant to the rise of religious fanatics who would threaten to disrupt scientific progress. Rosal’s political posturing sometimes causes the scientific team headaches as they try to work across the political divide, and there has been some idle chatter about secession…</w:t>
      </w:r>
    </w:p>
    <w:p w:rsidR="00000000" w:rsidDel="00000000" w:rsidP="00000000" w:rsidRDefault="00000000" w:rsidRPr="00000000" w14:paraId="00000010">
      <w:pPr>
        <w:spacing w:after="0" w:before="0" w:line="240" w:lineRule="auto"/>
        <w:rPr>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sz w:val="24"/>
          <w:szCs w:val="24"/>
        </w:rPr>
      </w:pPr>
      <w:r w:rsidDel="00000000" w:rsidR="00000000" w:rsidRPr="00000000">
        <w:rPr>
          <w:sz w:val="24"/>
          <w:szCs w:val="24"/>
          <w:rtl w:val="0"/>
        </w:rPr>
        <w:t xml:space="preserve">The FAS is an old enemy. Though your military conflicts ended long ago, they take every opportunity to undermine you politically, and are generally untrustworthy and oppressive. You are concerned that the President of the Council was born a resident of the FAS – though legally the President is bound to not allow this to affect their neutrality, you should be observant and ensure it doesn't sway their decision-making.</w:t>
      </w:r>
    </w:p>
    <w:p w:rsidR="00000000" w:rsidDel="00000000" w:rsidP="00000000" w:rsidRDefault="00000000" w:rsidRPr="00000000" w14:paraId="00000012">
      <w:pPr>
        <w:spacing w:after="0" w:before="0" w:line="240" w:lineRule="auto"/>
        <w:rPr>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sz w:val="24"/>
          <w:szCs w:val="24"/>
        </w:rPr>
      </w:pPr>
      <w:r w:rsidDel="00000000" w:rsidR="00000000" w:rsidRPr="00000000">
        <w:rPr>
          <w:sz w:val="24"/>
          <w:szCs w:val="24"/>
          <w:rtl w:val="0"/>
        </w:rPr>
        <w:t xml:space="preserve">The CPA and SAN are easier to negotiate with, but as Old Nations they are still pompous and frequently need opposing when they try to sway the Council in the wrong direction. </w:t>
      </w:r>
    </w:p>
    <w:p w:rsidR="00000000" w:rsidDel="00000000" w:rsidP="00000000" w:rsidRDefault="00000000" w:rsidRPr="00000000" w14:paraId="00000014">
      <w:pPr>
        <w:spacing w:after="0" w:before="0" w:line="240" w:lineRule="auto"/>
        <w:rPr>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sz w:val="24"/>
          <w:szCs w:val="24"/>
        </w:rPr>
      </w:pPr>
      <w:r w:rsidDel="00000000" w:rsidR="00000000" w:rsidRPr="00000000">
        <w:rPr>
          <w:sz w:val="24"/>
          <w:szCs w:val="24"/>
          <w:rtl w:val="0"/>
        </w:rPr>
        <w:t xml:space="preserve">Proxima are hard to negotiate with, but that's a problem that Proxima seems to cause for all the nations, so you consider them more of an irritation than an enemy.</w:t>
      </w:r>
    </w:p>
    <w:p w:rsidR="00000000" w:rsidDel="00000000" w:rsidP="00000000" w:rsidRDefault="00000000" w:rsidRPr="00000000" w14:paraId="00000016">
      <w:pPr>
        <w:spacing w:after="0" w:before="0" w:line="240" w:lineRule="auto"/>
        <w:rPr>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sz w:val="24"/>
          <w:szCs w:val="24"/>
        </w:rPr>
      </w:pPr>
      <w:r w:rsidDel="00000000" w:rsidR="00000000" w:rsidRPr="00000000">
        <w:rPr>
          <w:sz w:val="24"/>
          <w:szCs w:val="24"/>
          <w:rtl w:val="0"/>
        </w:rPr>
        <w:t xml:space="preserve">Gliese are old friends, often exhibiting a “New Nation” style rebellious spirit that you respect. You value being on good terms with them given their control of important resources.</w:t>
      </w:r>
    </w:p>
    <w:p w:rsidR="00000000" w:rsidDel="00000000" w:rsidP="00000000" w:rsidRDefault="00000000" w:rsidRPr="00000000" w14:paraId="00000018">
      <w:pPr>
        <w:spacing w:after="0" w:before="0" w:line="240" w:lineRule="auto"/>
        <w:rPr>
          <w:sz w:val="24"/>
          <w:szCs w:val="24"/>
        </w:rPr>
      </w:pPr>
      <w:r w:rsidDel="00000000" w:rsidR="00000000" w:rsidRPr="00000000">
        <w:rPr>
          <w:rtl w:val="0"/>
        </w:rPr>
      </w:r>
    </w:p>
    <w:p w:rsidR="00000000" w:rsidDel="00000000" w:rsidP="00000000" w:rsidRDefault="00000000" w:rsidRPr="00000000" w14:paraId="00000019">
      <w:pPr>
        <w:spacing w:line="240" w:lineRule="auto"/>
        <w:rPr>
          <w:sz w:val="24"/>
          <w:szCs w:val="24"/>
        </w:rPr>
      </w:pPr>
      <w:r w:rsidDel="00000000" w:rsidR="00000000" w:rsidRPr="00000000">
        <w:rPr>
          <w:sz w:val="24"/>
          <w:szCs w:val="24"/>
          <w:rtl w:val="0"/>
        </w:rPr>
        <w:t xml:space="preserve">Helvetii is an enigma and a recent addition to the Council. They seem to have the “New Nation spark” but are very open minded and consistent with their neutral political approach. They could prove to be a good negotiator and ally. The Baltar is another science vessel, although their aims and expertise are currently unclear. It may be worthwhile to reach out to them and discuss scientific collaborations to best support the fleet.</w:t>
      </w:r>
    </w:p>
    <w:p w:rsidR="00000000" w:rsidDel="00000000" w:rsidP="00000000" w:rsidRDefault="00000000" w:rsidRPr="00000000" w14:paraId="0000001A">
      <w:pPr>
        <w:spacing w:after="0" w:before="0" w:line="240" w:lineRule="auto"/>
        <w:rPr>
          <w:sz w:val="24"/>
          <w:szCs w:val="24"/>
        </w:rPr>
      </w:pPr>
      <w:r w:rsidDel="00000000" w:rsidR="00000000" w:rsidRPr="00000000">
        <w:rPr>
          <w:rtl w:val="0"/>
        </w:rPr>
      </w:r>
    </w:p>
    <w:p w:rsidR="00000000" w:rsidDel="00000000" w:rsidP="00000000" w:rsidRDefault="00000000" w:rsidRPr="00000000" w14:paraId="0000001B">
      <w:pPr>
        <w:spacing w:after="0" w:before="0"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1C">
      <w:pPr>
        <w:spacing w:after="0" w:before="0" w:line="240" w:lineRule="auto"/>
        <w:rPr>
          <w:sz w:val="24"/>
          <w:szCs w:val="24"/>
        </w:rPr>
      </w:pPr>
      <w:r w:rsidDel="00000000" w:rsidR="00000000" w:rsidRPr="00000000">
        <w:rPr>
          <w:rtl w:val="0"/>
        </w:rPr>
      </w:r>
    </w:p>
    <w:p w:rsidR="00000000" w:rsidDel="00000000" w:rsidP="00000000" w:rsidRDefault="00000000" w:rsidRPr="00000000" w14:paraId="0000001D">
      <w:pPr>
        <w:spacing w:after="0" w:before="0" w:line="240" w:lineRule="auto"/>
        <w:rPr>
          <w:sz w:val="24"/>
          <w:szCs w:val="24"/>
        </w:rPr>
      </w:pPr>
      <w:r w:rsidDel="00000000" w:rsidR="00000000" w:rsidRPr="00000000">
        <w:rPr>
          <w:sz w:val="24"/>
          <w:szCs w:val="24"/>
          <w:rtl w:val="0"/>
        </w:rPr>
        <w:t xml:space="preserve">• Ensure that Rosal are seen as an important and proactive nation. Do not be afraid to oppose other nations when they do wrong.</w:t>
      </w:r>
    </w:p>
    <w:p w:rsidR="00000000" w:rsidDel="00000000" w:rsidP="00000000" w:rsidRDefault="00000000" w:rsidRPr="00000000" w14:paraId="0000001E">
      <w:pPr>
        <w:spacing w:after="0" w:before="0" w:line="240" w:lineRule="auto"/>
        <w:rPr>
          <w:sz w:val="24"/>
          <w:szCs w:val="24"/>
        </w:rPr>
      </w:pPr>
      <w:r w:rsidDel="00000000" w:rsidR="00000000" w:rsidRPr="00000000">
        <w:rPr>
          <w:rtl w:val="0"/>
        </w:rPr>
      </w:r>
    </w:p>
    <w:p w:rsidR="00000000" w:rsidDel="00000000" w:rsidP="00000000" w:rsidRDefault="00000000" w:rsidRPr="00000000" w14:paraId="0000001F">
      <w:pPr>
        <w:spacing w:after="0" w:before="0" w:line="240" w:lineRule="auto"/>
        <w:rPr>
          <w:sz w:val="24"/>
          <w:szCs w:val="24"/>
        </w:rPr>
      </w:pPr>
      <w:r w:rsidDel="00000000" w:rsidR="00000000" w:rsidRPr="00000000">
        <w:rPr>
          <w:sz w:val="24"/>
          <w:szCs w:val="24"/>
          <w:rtl w:val="0"/>
        </w:rPr>
        <w:t xml:space="preserve">• Stop the Old Nations (especially the FAS) from gaining political power. Rosal deserves to be in a position of leadership and you should be doing what you can to get there!</w:t>
      </w:r>
    </w:p>
    <w:p w:rsidR="00000000" w:rsidDel="00000000" w:rsidP="00000000" w:rsidRDefault="00000000" w:rsidRPr="00000000" w14:paraId="00000020">
      <w:pPr>
        <w:spacing w:after="0" w:before="0" w:line="240" w:lineRule="auto"/>
        <w:rPr>
          <w:sz w:val="24"/>
          <w:szCs w:val="24"/>
        </w:rPr>
      </w:pPr>
      <w:r w:rsidDel="00000000" w:rsidR="00000000" w:rsidRPr="00000000">
        <w:rPr>
          <w:rtl w:val="0"/>
        </w:rPr>
      </w:r>
    </w:p>
    <w:p w:rsidR="00000000" w:rsidDel="00000000" w:rsidP="00000000" w:rsidRDefault="00000000" w:rsidRPr="00000000" w14:paraId="00000021">
      <w:pPr>
        <w:spacing w:after="0" w:before="0" w:line="240" w:lineRule="auto"/>
        <w:rPr>
          <w:sz w:val="24"/>
          <w:szCs w:val="24"/>
        </w:rPr>
      </w:pPr>
      <w:r w:rsidDel="00000000" w:rsidR="00000000" w:rsidRPr="00000000">
        <w:rPr>
          <w:sz w:val="24"/>
          <w:szCs w:val="24"/>
          <w:rtl w:val="0"/>
        </w:rPr>
        <w:t xml:space="preserve">• The Rosal Council representative lives aboard the Shepherd, but you should make sure the voice of the Endeavour is represented at the council.</w:t>
      </w:r>
    </w:p>
    <w:p w:rsidR="00000000" w:rsidDel="00000000" w:rsidP="00000000" w:rsidRDefault="00000000" w:rsidRPr="00000000" w14:paraId="00000022">
      <w:pPr>
        <w:spacing w:after="0" w:before="0" w:line="240" w:lineRule="auto"/>
        <w:rPr>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sz w:val="24"/>
          <w:szCs w:val="24"/>
        </w:rPr>
      </w:pPr>
      <w:r w:rsidDel="00000000" w:rsidR="00000000" w:rsidRPr="00000000">
        <w:rPr>
          <w:sz w:val="24"/>
          <w:szCs w:val="24"/>
          <w:rtl w:val="0"/>
        </w:rPr>
        <w:t xml:space="preserve">• Survival depends largely on human ingenuity, and your ship contains the vast majority of humanity’s surviving scientists. Ensure the fleet is kept safely running and repaired through the creative use of upgrades and clever devices and ideas.</w:t>
      </w:r>
    </w:p>
    <w:p w:rsidR="00000000" w:rsidDel="00000000" w:rsidP="00000000" w:rsidRDefault="00000000" w:rsidRPr="00000000" w14:paraId="00000024">
      <w:pPr>
        <w:spacing w:after="0" w:before="0" w:line="240" w:lineRule="auto"/>
        <w:rPr>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sz w:val="24"/>
          <w:szCs w:val="24"/>
        </w:rPr>
      </w:pPr>
      <w:r w:rsidDel="00000000" w:rsidR="00000000" w:rsidRPr="00000000">
        <w:rPr>
          <w:sz w:val="24"/>
          <w:szCs w:val="24"/>
          <w:rtl w:val="0"/>
        </w:rPr>
        <w:t xml:space="preserve">Special Rule: Science Projects</w:t>
      </w:r>
    </w:p>
    <w:p w:rsidR="00000000" w:rsidDel="00000000" w:rsidP="00000000" w:rsidRDefault="00000000" w:rsidRPr="00000000" w14:paraId="00000026">
      <w:pPr>
        <w:spacing w:after="0" w:before="0" w:line="240" w:lineRule="auto"/>
        <w:rPr>
          <w:sz w:val="24"/>
          <w:szCs w:val="24"/>
        </w:rPr>
      </w:pPr>
      <w:r w:rsidDel="00000000" w:rsidR="00000000" w:rsidRPr="00000000">
        <w:rPr>
          <w:rtl w:val="0"/>
        </w:rPr>
      </w:r>
    </w:p>
    <w:p w:rsidR="00000000" w:rsidDel="00000000" w:rsidP="00000000" w:rsidRDefault="00000000" w:rsidRPr="00000000" w14:paraId="00000027">
      <w:pPr>
        <w:spacing w:after="0" w:before="0" w:line="240" w:lineRule="auto"/>
        <w:rPr>
          <w:sz w:val="24"/>
          <w:szCs w:val="24"/>
        </w:rPr>
      </w:pPr>
      <w:r w:rsidDel="00000000" w:rsidR="00000000" w:rsidRPr="00000000">
        <w:rPr>
          <w:sz w:val="24"/>
          <w:szCs w:val="24"/>
          <w:rtl w:val="0"/>
        </w:rPr>
        <w:t xml:space="preserve">A few science project cards are provided at the start of the game – however these are some simple examples of what you can work on. Feel free to suggest your own ideas to Game Control for things to research and develop.</w:t>
      </w:r>
    </w:p>
    <w:p w:rsidR="00000000" w:rsidDel="00000000" w:rsidP="00000000" w:rsidRDefault="00000000" w:rsidRPr="00000000" w14:paraId="00000028">
      <w:pPr>
        <w:spacing w:after="0" w:before="0" w:line="240" w:lineRule="auto"/>
        <w:rPr>
          <w:sz w:val="24"/>
          <w:szCs w:val="24"/>
        </w:rPr>
      </w:pPr>
      <w:r w:rsidDel="00000000" w:rsidR="00000000" w:rsidRPr="00000000">
        <w:rPr>
          <w:rtl w:val="0"/>
        </w:rPr>
      </w:r>
    </w:p>
    <w:p w:rsidR="00000000" w:rsidDel="00000000" w:rsidP="00000000" w:rsidRDefault="00000000" w:rsidRPr="00000000" w14:paraId="00000029">
      <w:pPr>
        <w:spacing w:after="0" w:before="0" w:line="240" w:lineRule="auto"/>
        <w:rPr>
          <w:sz w:val="24"/>
          <w:szCs w:val="24"/>
        </w:rPr>
      </w:pPr>
      <w:r w:rsidDel="00000000" w:rsidR="00000000" w:rsidRPr="00000000">
        <w:rPr>
          <w:sz w:val="24"/>
          <w:szCs w:val="24"/>
          <w:rtl w:val="0"/>
        </w:rPr>
        <w:t xml:space="preserve">Council Member</w:t>
      </w:r>
    </w:p>
    <w:p w:rsidR="00000000" w:rsidDel="00000000" w:rsidP="00000000" w:rsidRDefault="00000000" w:rsidRPr="00000000" w14:paraId="0000002A">
      <w:pPr>
        <w:spacing w:after="0" w:before="0" w:line="240" w:lineRule="auto"/>
        <w:rPr>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sz w:val="24"/>
          <w:szCs w:val="24"/>
        </w:rPr>
      </w:pPr>
      <w:r w:rsidDel="00000000" w:rsidR="00000000" w:rsidRPr="00000000">
        <w:rPr>
          <w:sz w:val="24"/>
          <w:szCs w:val="24"/>
          <w:rtl w:val="0"/>
        </w:rPr>
        <w:t xml:space="preserve">The Council member for Rosal can spend the Team Phase (Phase 2) on either the Endeavour or the Lucas, if they wish.</w:t>
      </w:r>
    </w:p>
    <w:p w:rsidR="00000000" w:rsidDel="00000000" w:rsidP="00000000" w:rsidRDefault="00000000" w:rsidRPr="00000000" w14:paraId="0000002C">
      <w:pPr>
        <w:ind w:right="3240"/>
        <w:jc w:val="left"/>
        <w:rPr/>
      </w:pP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