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</w:t>
            </w:r>
            <w:bookmarkStart w:id="0" w:name="_GoBack"/>
            <w:bookmarkEnd w:id="0"/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49035D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13F8FD10" w:rsidR="000C6433" w:rsidRPr="00187FE1" w:rsidRDefault="0049035D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</w:t>
              </w:r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d</w:t>
              </w:r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33EE2FC5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>
              <w:rPr>
                <w:rFonts w:ascii="Georgia" w:hAnsi="Georgia" w:cs="Helvetica"/>
                <w:sz w:val="24"/>
                <w:szCs w:val="24"/>
              </w:rPr>
              <w:t>vision and voice recognition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prototype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0BCAD285" w:rsidR="00B61F60" w:rsidRPr="006D5E92" w:rsidRDefault="0049035D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</w:t>
              </w:r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 xml:space="preserve"> </w:t>
              </w:r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49035D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00A3C" w14:textId="77777777" w:rsidR="004F10DD" w:rsidRDefault="004F10DD">
      <w:r>
        <w:separator/>
      </w:r>
    </w:p>
    <w:p w14:paraId="0E7596C9" w14:textId="77777777" w:rsidR="004F10DD" w:rsidRDefault="004F10DD"/>
  </w:endnote>
  <w:endnote w:type="continuationSeparator" w:id="0">
    <w:p w14:paraId="6B7A4C52" w14:textId="77777777" w:rsidR="004F10DD" w:rsidRDefault="004F10DD">
      <w:r>
        <w:continuationSeparator/>
      </w:r>
    </w:p>
    <w:p w14:paraId="4DCED2A9" w14:textId="77777777" w:rsidR="004F10DD" w:rsidRDefault="004F1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40372" w14:textId="77777777" w:rsidR="004F10DD" w:rsidRDefault="004F10DD">
      <w:r>
        <w:separator/>
      </w:r>
    </w:p>
    <w:p w14:paraId="2974F7CB" w14:textId="77777777" w:rsidR="004F10DD" w:rsidRDefault="004F10DD"/>
  </w:footnote>
  <w:footnote w:type="continuationSeparator" w:id="0">
    <w:p w14:paraId="14BD9E04" w14:textId="77777777" w:rsidR="004F10DD" w:rsidRDefault="004F10DD">
      <w:r>
        <w:continuationSeparator/>
      </w:r>
    </w:p>
    <w:p w14:paraId="4963ABBC" w14:textId="77777777" w:rsidR="004F10DD" w:rsidRDefault="004F10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4F10DD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CDB88-7F87-4EF1-AB54-C7EF6046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15511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Mijares, Gerard</cp:lastModifiedBy>
  <cp:revision>200</cp:revision>
  <cp:lastPrinted>2019-06-12T17:34:00Z</cp:lastPrinted>
  <dcterms:created xsi:type="dcterms:W3CDTF">2018-07-12T18:53:00Z</dcterms:created>
  <dcterms:modified xsi:type="dcterms:W3CDTF">2019-07-27T22:22:00Z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