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92377F">
        <w:t>21st</w:t>
      </w:r>
      <w:r w:rsidR="00F54912">
        <w:t xml:space="preserve"> December </w:t>
      </w:r>
      <w:r w:rsidR="003400A9">
        <w:t>2018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0C2B7C" w:rsidRDefault="0092377F" w:rsidP="000C2B7C">
      <w:pPr>
        <w:pStyle w:val="BodyText"/>
      </w:pPr>
      <w:r>
        <w:t>10</w:t>
      </w:r>
      <w:r w:rsidRPr="0092377F">
        <w:rPr>
          <w:vertAlign w:val="superscript"/>
        </w:rPr>
        <w:t>th</w:t>
      </w:r>
      <w:r w:rsidR="00F54912">
        <w:t xml:space="preserve"> December 2018</w:t>
      </w:r>
      <w:r w:rsidR="00D44506">
        <w:tab/>
      </w:r>
      <w:r w:rsidR="00D44506">
        <w:tab/>
      </w:r>
      <w:r w:rsidR="000C2B7C">
        <w:t>5</w:t>
      </w:r>
      <w:r w:rsidR="000C2B7C">
        <w:tab/>
      </w:r>
      <w:r w:rsidR="000C2B7C">
        <w:tab/>
        <w:t>40</w:t>
      </w:r>
      <w:r w:rsidR="000C2B7C">
        <w:tab/>
      </w:r>
      <w:r w:rsidR="000C2B7C">
        <w:tab/>
      </w:r>
      <w:r w:rsidR="000C2B7C">
        <w:tab/>
        <w:t>£3,000</w:t>
      </w:r>
    </w:p>
    <w:p w:rsidR="0092377F" w:rsidRDefault="0092377F" w:rsidP="0092377F">
      <w:pPr>
        <w:pStyle w:val="BodyText"/>
      </w:pPr>
      <w:r>
        <w:t>17</w:t>
      </w:r>
      <w:r w:rsidRPr="0092377F">
        <w:rPr>
          <w:vertAlign w:val="superscript"/>
        </w:rPr>
        <w:t>th</w:t>
      </w:r>
      <w:r>
        <w:t xml:space="preserve"> </w:t>
      </w:r>
      <w:r>
        <w:t>December 2018</w:t>
      </w:r>
      <w:r>
        <w:tab/>
      </w:r>
      <w:r>
        <w:tab/>
        <w:t>5</w:t>
      </w:r>
      <w:r>
        <w:tab/>
      </w:r>
      <w:r>
        <w:tab/>
        <w:t>40</w:t>
      </w:r>
      <w:r>
        <w:tab/>
      </w:r>
      <w:r>
        <w:tab/>
      </w:r>
      <w:r>
        <w:tab/>
        <w:t>£3,000</w:t>
      </w:r>
    </w:p>
    <w:p w:rsidR="0092377F" w:rsidRDefault="0092377F" w:rsidP="000C2B7C">
      <w:pPr>
        <w:pStyle w:val="BodyText"/>
      </w:pP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  <w:bookmarkStart w:id="0" w:name="_GoBack"/>
      <w:bookmarkEnd w:id="0"/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C00847">
        <w:t>6</w:t>
      </w:r>
      <w:r w:rsidR="00D770F0">
        <w:t>,</w:t>
      </w:r>
      <w:r w:rsidR="000C2B7C">
        <w:t>0</w:t>
      </w:r>
      <w:r w:rsidR="00A5673A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0C2B7C">
        <w:t>1,</w:t>
      </w:r>
      <w:r w:rsidR="00D44506">
        <w:t>2</w:t>
      </w:r>
      <w:r w:rsidR="000C2B7C">
        <w:t>0</w:t>
      </w:r>
      <w:r w:rsidR="00D44506">
        <w:t>0</w:t>
      </w:r>
    </w:p>
    <w:p w:rsidR="00A5673A" w:rsidRDefault="00A5673A" w:rsidP="00A5673A">
      <w:pPr>
        <w:pStyle w:val="BodyText"/>
      </w:pPr>
    </w:p>
    <w:p w:rsidR="00A5673A" w:rsidRP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£7</w:t>
      </w:r>
      <w:r w:rsidR="000A49CF">
        <w:rPr>
          <w:b/>
        </w:rPr>
        <w:t>,</w:t>
      </w:r>
      <w:r w:rsidR="00C00847">
        <w:rPr>
          <w:b/>
        </w:rPr>
        <w:t>2</w:t>
      </w:r>
      <w:r w:rsidR="000C2B7C">
        <w:rPr>
          <w:b/>
        </w:rPr>
        <w:t>0</w:t>
      </w:r>
      <w:r w:rsidR="00C00847">
        <w:rPr>
          <w:b/>
        </w:rPr>
        <w:t>0</w:t>
      </w:r>
    </w:p>
    <w:sectPr w:rsidR="00A5673A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7D4" w:rsidRDefault="0092377F" w:rsidP="0092377F">
    <w:pPr>
      <w:pStyle w:val="Footer"/>
      <w:jc w:val="center"/>
      <w:rPr>
        <w:color w:val="000000"/>
        <w:sz w:val="17"/>
      </w:rPr>
    </w:pPr>
    <w:bookmarkStart w:id="1" w:name="VOCA1FooterEvenPages"/>
    <w:r w:rsidRPr="0092377F">
      <w:rPr>
        <w:color w:val="000000"/>
        <w:sz w:val="17"/>
      </w:rPr>
      <w:t>Internal</w:t>
    </w:r>
  </w:p>
  <w:bookmarkEnd w:id="1"/>
  <w:p w:rsidR="0092377F" w:rsidRDefault="009237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7D4" w:rsidRDefault="0092377F" w:rsidP="0092377F">
    <w:pPr>
      <w:pStyle w:val="Footer"/>
      <w:jc w:val="center"/>
      <w:rPr>
        <w:color w:val="000000"/>
        <w:sz w:val="17"/>
      </w:rPr>
    </w:pPr>
    <w:bookmarkStart w:id="2" w:name="VOCA1FooterPrimary"/>
    <w:r w:rsidRPr="0092377F">
      <w:rPr>
        <w:color w:val="000000"/>
        <w:sz w:val="17"/>
      </w:rPr>
      <w:t>Internal</w:t>
    </w:r>
  </w:p>
  <w:bookmarkEnd w:id="2"/>
  <w:p w:rsidR="0092377F" w:rsidRDefault="009237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7D4" w:rsidRDefault="0092377F" w:rsidP="0092377F">
    <w:pPr>
      <w:pStyle w:val="Footer"/>
      <w:jc w:val="center"/>
      <w:rPr>
        <w:color w:val="000000"/>
        <w:sz w:val="17"/>
      </w:rPr>
    </w:pPr>
    <w:bookmarkStart w:id="3" w:name="VOCA1FooterFirstPage"/>
    <w:r w:rsidRPr="0092377F">
      <w:rPr>
        <w:color w:val="000000"/>
        <w:sz w:val="17"/>
      </w:rPr>
      <w:t>Internal</w:t>
    </w:r>
  </w:p>
  <w:bookmarkEnd w:id="3"/>
  <w:p w:rsidR="0092377F" w:rsidRDefault="009237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9CF"/>
    <w:rsid w:val="000C2B7C"/>
    <w:rsid w:val="001B2AFA"/>
    <w:rsid w:val="001F7CA8"/>
    <w:rsid w:val="00262D0B"/>
    <w:rsid w:val="002B7F83"/>
    <w:rsid w:val="002D27D4"/>
    <w:rsid w:val="003400A9"/>
    <w:rsid w:val="003947E1"/>
    <w:rsid w:val="003F21B9"/>
    <w:rsid w:val="005B2585"/>
    <w:rsid w:val="0064762A"/>
    <w:rsid w:val="0092377F"/>
    <w:rsid w:val="0099509E"/>
    <w:rsid w:val="00A5673A"/>
    <w:rsid w:val="00AB69BA"/>
    <w:rsid w:val="00C00847"/>
    <w:rsid w:val="00D2561D"/>
    <w:rsid w:val="00D44506"/>
    <w:rsid w:val="00D770F0"/>
    <w:rsid w:val="00DA7270"/>
    <w:rsid w:val="00E761C8"/>
    <w:rsid w:val="00ED7036"/>
    <w:rsid w:val="00F26F8D"/>
    <w:rsid w:val="00F54912"/>
    <w:rsid w:val="00F5507E"/>
    <w:rsid w:val="00FB3DA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267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11</cp:revision>
  <cp:lastPrinted>2018-12-05T14:43:00Z</cp:lastPrinted>
  <dcterms:created xsi:type="dcterms:W3CDTF">2018-10-15T08:15:00Z</dcterms:created>
  <dcterms:modified xsi:type="dcterms:W3CDTF">2018-12-18T16:23:00Z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