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EB" w:rsidRPr="000A5AEB" w:rsidRDefault="000A5AEB" w:rsidP="000A5AEB">
      <w:pPr>
        <w:rPr>
          <w:rFonts w:asciiTheme="majorHAnsi" w:eastAsiaTheme="majorHAnsi" w:hAnsiTheme="majorHAnsi"/>
          <w:b/>
          <w:sz w:val="28"/>
          <w:szCs w:val="28"/>
        </w:rPr>
      </w:pPr>
      <w:proofErr w:type="spellStart"/>
      <w:r w:rsidRPr="000A5AEB">
        <w:rPr>
          <w:rFonts w:asciiTheme="majorHAnsi" w:eastAsiaTheme="majorHAnsi" w:hAnsiTheme="majorHAnsi" w:hint="eastAsia"/>
          <w:b/>
          <w:sz w:val="28"/>
          <w:szCs w:val="28"/>
        </w:rPr>
        <w:t>송윤주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&lt;학력&gt;</w:t>
      </w: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현재 국립인천대학교 조형예술학부 교수 및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서울·경기를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중심으로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작가활동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서울대학교 대학원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미술학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박사</w:t>
      </w: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서울대학교 미술대학 동양화과 및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동대학원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졸업, 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  <w:r>
        <w:rPr>
          <w:rFonts w:asciiTheme="majorHAnsi" w:eastAsiaTheme="majorHAnsi" w:hAnsiTheme="majorHAnsi" w:hint="eastAsia"/>
          <w:b/>
          <w:bCs/>
          <w:sz w:val="22"/>
        </w:rPr>
        <w:t>&lt;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개인전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&gt;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</w:p>
    <w:p w:rsidR="009C7DC1" w:rsidRPr="009C7DC1" w:rsidRDefault="009C7DC1" w:rsidP="000A5AEB">
      <w:pPr>
        <w:wordWrap/>
        <w:spacing w:after="0" w:line="384" w:lineRule="auto"/>
        <w:rPr>
          <w:rFonts w:asciiTheme="majorHAnsi" w:eastAsiaTheme="majorHAnsi" w:hAnsiTheme="majorHAnsi" w:hint="eastAsia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 xml:space="preserve">2025   마치 있는 것처럼_如在, </w:t>
      </w:r>
      <w:proofErr w:type="spellStart"/>
      <w:r>
        <w:rPr>
          <w:rFonts w:asciiTheme="majorHAnsi" w:eastAsiaTheme="majorHAnsi" w:hAnsiTheme="majorHAnsi" w:hint="eastAsia"/>
          <w:b/>
          <w:sz w:val="22"/>
        </w:rPr>
        <w:t>금호미술관</w:t>
      </w:r>
      <w:proofErr w:type="spellEnd"/>
      <w:r>
        <w:rPr>
          <w:rFonts w:asciiTheme="majorHAnsi" w:eastAsiaTheme="majorHAnsi" w:hAnsiTheme="majorHAnsi" w:hint="eastAsia"/>
          <w:b/>
          <w:sz w:val="22"/>
        </w:rPr>
        <w:t>, 서울</w:t>
      </w:r>
      <w:bookmarkStart w:id="0" w:name="_GoBack"/>
      <w:bookmarkEnd w:id="0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2024   하늘과 땅과 곡식, OCI썬더버드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소공드림점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2021   생활세계(生活世界), 아트레온갤러리,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2020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방화수류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(訪花隨柳), 호암교수회관,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2019   만천명월주인댁(萬川明月主人宅),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아자부주반갤러리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일본 동경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2017   문자 속 문자(文中文),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영은미술관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광주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2015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이상세계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(以象世界</w:t>
      </w:r>
      <w:proofErr w:type="gramStart"/>
      <w:r w:rsidRPr="000A5AEB">
        <w:rPr>
          <w:rFonts w:asciiTheme="majorHAnsi" w:eastAsiaTheme="majorHAnsi" w:hAnsiTheme="majorHAnsi" w:hint="eastAsia"/>
          <w:b/>
          <w:sz w:val="22"/>
        </w:rPr>
        <w:t>:상으로</w:t>
      </w:r>
      <w:proofErr w:type="gramEnd"/>
      <w:r w:rsidRPr="000A5AEB">
        <w:rPr>
          <w:rFonts w:asciiTheme="majorHAnsi" w:eastAsiaTheme="majorHAnsi" w:hAnsiTheme="majorHAnsi" w:hint="eastAsia"/>
          <w:b/>
          <w:sz w:val="22"/>
        </w:rPr>
        <w:t xml:space="preserve"> 본 세계),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한원미술관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2012   소문(素文), 호암교수회관,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2012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별길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63스카이아트미술관,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2011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문자산수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가회동 60, 서울</w:t>
      </w: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2009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문자연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(文字宴), 갤러리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아트사이드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서울 등</w:t>
      </w: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/>
          <w:b/>
          <w:sz w:val="22"/>
        </w:rPr>
        <w:t>&lt;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주요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단체전</w:t>
      </w:r>
      <w:r>
        <w:rPr>
          <w:rFonts w:asciiTheme="majorHAnsi" w:eastAsiaTheme="majorHAnsi" w:hAnsiTheme="majorHAnsi" w:hint="eastAsia"/>
          <w:b/>
          <w:bCs/>
          <w:sz w:val="22"/>
        </w:rPr>
        <w:t>&gt;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2024   7인의 봄,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아트레온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갤러리,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lastRenderedPageBreak/>
        <w:t>2023   SPACE+ ART FAIR 2023_K-ART SPECIAL COLLECTION, 코엑스 C Hall,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2023   점점 산으로 간다, 아트스페이스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퀄리아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2023   변화와 불변의 경계,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한국미술관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경기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2022   자기만의 방, 아트스페이스 이색,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2022   이미지의 경계_시대와 일상,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한벽원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미술관,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2022   THE NEW PAST, 웨스턴 갤러리, LA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2021   COUNTDOWN 2021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>세종문화회관 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2021   생태,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생태예술과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여성성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동덕아트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갤러리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2020   사십_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이원전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도스갤러리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2019   </w:t>
      </w:r>
      <w:r w:rsidRPr="000A5AEB">
        <w:rPr>
          <w:rFonts w:asciiTheme="majorHAnsi" w:eastAsiaTheme="majorHAnsi" w:hAnsiTheme="majorHAnsi" w:hint="eastAsia"/>
          <w:b/>
          <w:i/>
          <w:iCs/>
          <w:sz w:val="22"/>
        </w:rPr>
        <w:t>The Moments of Meditation for the Peace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창원대학교 조현욱갤러리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2019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두겹의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그림자 노동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세종문화회관미술관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2019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별별동행전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군산예술의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전당, 광양문화예술회관, 포항문화예술회관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2018   싱가포르어포더블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아트페어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F1 Pit Building, 싱가포르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2018   2018전남국제수묵비엔날레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목포문화예술회관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2017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문화본일률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경주솔거미술관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2017   성남의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얼굴전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-성남을 걷다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성남아트큐브미술관 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2017   불이(不二)</w:t>
      </w:r>
      <w:proofErr w:type="gramStart"/>
      <w:r w:rsidRPr="000A5AEB">
        <w:rPr>
          <w:rFonts w:asciiTheme="majorHAnsi" w:eastAsiaTheme="majorHAnsi" w:hAnsiTheme="majorHAnsi" w:hint="eastAsia"/>
          <w:b/>
          <w:sz w:val="22"/>
        </w:rPr>
        <w:t>:여성과</w:t>
      </w:r>
      <w:proofErr w:type="gramEnd"/>
      <w:r w:rsidRPr="000A5AEB">
        <w:rPr>
          <w:rFonts w:asciiTheme="majorHAnsi" w:eastAsiaTheme="majorHAnsi" w:hAnsiTheme="majorHAnsi" w:hint="eastAsia"/>
          <w:b/>
          <w:sz w:val="22"/>
        </w:rPr>
        <w:t xml:space="preserve"> 자연의 조화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조선일보미술관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2017   직관</w:t>
      </w:r>
      <w:r w:rsidR="00290767">
        <w:rPr>
          <w:rFonts w:asciiTheme="majorHAnsi" w:eastAsiaTheme="majorHAnsi" w:hAnsiTheme="majorHAnsi" w:hint="eastAsia"/>
          <w:b/>
          <w:sz w:val="22"/>
        </w:rPr>
        <w:t xml:space="preserve"> 2017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학고재갤러리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2016   Cre8tive Report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>OCI미술관</w:t>
      </w:r>
    </w:p>
    <w:p w:rsidR="000A5AEB" w:rsidRPr="000A5AEB" w:rsidRDefault="000A5AEB" w:rsidP="000A5AEB">
      <w:pPr>
        <w:wordWrap/>
        <w:spacing w:after="0" w:line="384" w:lineRule="auto"/>
        <w:ind w:left="880" w:hangingChars="400" w:hanging="880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2016   관악사문자동행전_서울대학교 웨이팡대학교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서예교류전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웨이팡대학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미술관, 산동, 중국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lastRenderedPageBreak/>
        <w:t xml:space="preserve">2016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한·인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국제교류전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_존재의 의미를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찾아서인</w:t>
      </w:r>
      <w:proofErr w:type="spellEnd"/>
      <w:r w:rsidR="00290767">
        <w:rPr>
          <w:rFonts w:asciiTheme="majorHAnsi" w:eastAsiaTheme="majorHAnsi" w:hAnsiTheme="majorHAnsi" w:hint="eastAsia"/>
          <w:b/>
          <w:sz w:val="22"/>
        </w:rPr>
        <w:t>,</w:t>
      </w:r>
      <w:r w:rsidR="0029076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천아트플렛폼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갤러리 B동, 인천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2016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한·러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국제교류전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_마음의 표정과 ‘긍정의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아포리아’전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러시아한국문화원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2016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와유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일상과 풍경에서 노닐다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조선일보미술관,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2016   한국미술조망전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지오갤러리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인천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2015   천상에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펼치다전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삼탄아트마인 832L, 정선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2015   소마드로잉전-無心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소마미술관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2015   인천아트페스티벌전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지오갤러리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인천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2015   Beyond the Borders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>인도, 한국문화원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2014   天涯若比隣展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인천,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가온갤러리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2014   한국화의 변신: 수신, 제가, 치국, 평천하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조선일보미술관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2014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유필유묵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그 이후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조선일보미술관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2014   관악사문자동행전_서예전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서울대학교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문화관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2013   새로움의 논리를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초극하는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‘자기 안의 이야기’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조선일보미술관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2013   드로잉, 생각의 시작_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프레드로잉비엔날레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공모전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Lee &amp; Park 갤러리,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헤이리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2013   한국현대미술전-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자유아재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서울시립미술관 경희궁미술관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2012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문자향·서권기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_제45회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한국화회전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LVS갤러리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2012   가지않는 길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가일미술관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양평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2012   Creation in Art</w:t>
      </w:r>
      <w:proofErr w:type="gramStart"/>
      <w:r w:rsidRPr="000A5AEB">
        <w:rPr>
          <w:rFonts w:asciiTheme="majorHAnsi" w:eastAsiaTheme="majorHAnsi" w:hAnsiTheme="majorHAnsi" w:hint="eastAsia"/>
          <w:b/>
          <w:sz w:val="22"/>
        </w:rPr>
        <w:t>:지구의</w:t>
      </w:r>
      <w:proofErr w:type="gramEnd"/>
      <w:r w:rsidRPr="000A5AEB">
        <w:rPr>
          <w:rFonts w:asciiTheme="majorHAnsi" w:eastAsiaTheme="majorHAnsi" w:hAnsiTheme="majorHAnsi" w:hint="eastAsia"/>
          <w:b/>
          <w:sz w:val="22"/>
        </w:rPr>
        <w:t xml:space="preserve"> 반란-귀환, 회복, 만남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베를린 한국문화원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2012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논플러스울트라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-박사과정연합전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동덕아트갤러리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 xml:space="preserve">2011   1st </w:t>
      </w:r>
      <w:proofErr w:type="spellStart"/>
      <w:r>
        <w:rPr>
          <w:rFonts w:asciiTheme="majorHAnsi" w:eastAsiaTheme="majorHAnsi" w:hAnsiTheme="majorHAnsi" w:hint="eastAsia"/>
          <w:b/>
          <w:sz w:val="22"/>
        </w:rPr>
        <w:t>Annversary</w:t>
      </w:r>
      <w:proofErr w:type="spellEnd"/>
      <w:r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갤러리아</w:t>
      </w:r>
      <w:proofErr w:type="spellEnd"/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센터시티</w:t>
      </w:r>
      <w:proofErr w:type="spellEnd"/>
      <w:r w:rsidR="000A5AEB" w:rsidRPr="000A5AEB">
        <w:rPr>
          <w:rFonts w:asciiTheme="majorHAnsi" w:eastAsiaTheme="majorHAnsi" w:hAnsiTheme="majorHAnsi" w:hint="eastAsia"/>
          <w:b/>
          <w:sz w:val="22"/>
        </w:rPr>
        <w:t>, 천안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2011   ArtChorus_21C 현대미술의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조명전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인천종합문화예술회관, 인천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lastRenderedPageBreak/>
        <w:t>2011   대한민국현대미술100인 초대_百人百色展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서울시립미술관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경희궁분관</w:t>
      </w:r>
      <w:proofErr w:type="spellEnd"/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 xml:space="preserve">2011   </w:t>
      </w:r>
      <w:proofErr w:type="spellStart"/>
      <w:r>
        <w:rPr>
          <w:rFonts w:asciiTheme="majorHAnsi" w:eastAsiaTheme="majorHAnsi" w:hAnsiTheme="majorHAnsi" w:hint="eastAsia"/>
          <w:b/>
          <w:sz w:val="22"/>
        </w:rPr>
        <w:t>MoA</w:t>
      </w:r>
      <w:proofErr w:type="spellEnd"/>
      <w:r>
        <w:rPr>
          <w:rFonts w:asciiTheme="majorHAnsi" w:eastAsiaTheme="majorHAnsi" w:hAnsiTheme="majorHAnsi" w:hint="eastAsia"/>
          <w:b/>
          <w:sz w:val="22"/>
        </w:rPr>
        <w:t xml:space="preserve"> invites 2011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>서울대 미술관 기획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2010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촉지도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_가벼운, 깨지기 쉬운, 유연한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서울대 미술관 기획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2010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문자동행전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-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서예전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서울대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우석홀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2010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시리우스전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_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이원전</w:t>
      </w:r>
      <w:proofErr w:type="spellEnd"/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공아트센터</w:t>
      </w:r>
      <w:proofErr w:type="spellEnd"/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2010   art in dialog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>
        <w:rPr>
          <w:rFonts w:asciiTheme="majorHAnsi" w:eastAsiaTheme="majorHAnsi" w:hAnsiTheme="majorHAnsi" w:hint="eastAsia"/>
          <w:b/>
          <w:sz w:val="22"/>
        </w:rPr>
        <w:t>SPACE 599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2010   BLUE STAR</w:t>
      </w:r>
      <w:r>
        <w:rPr>
          <w:rFonts w:asciiTheme="majorHAnsi" w:eastAsiaTheme="majorHAnsi" w:hAnsiTheme="majorHAnsi"/>
          <w:b/>
          <w:sz w:val="22"/>
        </w:rPr>
        <w:t xml:space="preserve">, </w:t>
      </w:r>
      <w:r>
        <w:rPr>
          <w:rFonts w:asciiTheme="majorHAnsi" w:eastAsiaTheme="majorHAnsi" w:hAnsiTheme="majorHAnsi" w:hint="eastAsia"/>
          <w:b/>
          <w:sz w:val="22"/>
        </w:rPr>
        <w:t>Gallery FANCO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2009   한국화의 현대적 변용-동양화 새천년전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예술의 전당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2009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후지와라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요지로의 아시아 희망네트워크 프로젝트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금산갤러리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헤이리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2009   AHAF-아시아 탑 호텔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아트페어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/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영아티스트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특별전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하얏트호텔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2009   三國G-회화, 그 표현의 중계</w:t>
      </w:r>
      <w:r w:rsidR="00290767">
        <w:rPr>
          <w:rFonts w:asciiTheme="majorHAnsi" w:eastAsiaTheme="majorHAnsi" w:hAnsiTheme="majorHAnsi"/>
          <w:b/>
          <w:sz w:val="22"/>
        </w:rPr>
        <w:t xml:space="preserve">, </w:t>
      </w:r>
      <w:r w:rsidRPr="000A5AEB">
        <w:rPr>
          <w:rFonts w:asciiTheme="majorHAnsi" w:eastAsiaTheme="majorHAnsi" w:hAnsiTheme="majorHAnsi" w:hint="eastAsia"/>
          <w:b/>
          <w:sz w:val="22"/>
        </w:rPr>
        <w:t>한전아트갤러리</w:t>
      </w: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2009   My first collection</w:t>
      </w:r>
      <w:r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금산갤러리</w:t>
      </w:r>
      <w:proofErr w:type="spellEnd"/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,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헤이리</w:t>
      </w:r>
      <w:proofErr w:type="spellEnd"/>
    </w:p>
    <w:p w:rsidR="000A5AEB" w:rsidRPr="000A5AEB" w:rsidRDefault="00290767" w:rsidP="00290767">
      <w:pPr>
        <w:wordWrap/>
        <w:spacing w:after="0" w:line="384" w:lineRule="auto"/>
        <w:ind w:left="1100" w:hangingChars="500" w:hanging="1100"/>
        <w:rPr>
          <w:rFonts w:asciiTheme="majorHAnsi" w:eastAsiaTheme="majorHAnsi" w:hAnsiTheme="majorHAnsi"/>
          <w:b/>
          <w:sz w:val="22"/>
        </w:rPr>
      </w:pPr>
      <w:proofErr w:type="gramStart"/>
      <w:r>
        <w:rPr>
          <w:rFonts w:asciiTheme="majorHAnsi" w:eastAsiaTheme="majorHAnsi" w:hAnsiTheme="majorHAnsi" w:hint="eastAsia"/>
          <w:b/>
          <w:sz w:val="22"/>
        </w:rPr>
        <w:t xml:space="preserve">2009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 다섯</w:t>
      </w:r>
      <w:proofErr w:type="gramEnd"/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 개의 점</w:t>
      </w:r>
      <w:r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충무갤러리</w:t>
      </w:r>
      <w:proofErr w:type="spellEnd"/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 젊은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작가지원</w:t>
      </w:r>
      <w:proofErr w:type="spellEnd"/>
      <w:r w:rsidR="000A5AEB" w:rsidRPr="000A5AEB">
        <w:rPr>
          <w:rFonts w:asciiTheme="majorHAnsi" w:eastAsiaTheme="majorHAnsi" w:hAnsiTheme="majorHAnsi" w:hint="eastAsia"/>
          <w:b/>
          <w:sz w:val="22"/>
        </w:rPr>
        <w:t xml:space="preserve"> 프로그램,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sz w:val="22"/>
        </w:rPr>
        <w:t>충무아트홀</w:t>
      </w:r>
      <w:proofErr w:type="spellEnd"/>
      <w:r>
        <w:rPr>
          <w:rFonts w:asciiTheme="majorHAnsi" w:eastAsiaTheme="majorHAnsi" w:hAnsiTheme="majorHAnsi"/>
          <w:b/>
          <w:sz w:val="22"/>
        </w:rPr>
        <w:t xml:space="preserve"> </w:t>
      </w:r>
      <w:r w:rsidR="000A5AEB" w:rsidRPr="000A5AEB">
        <w:rPr>
          <w:rFonts w:asciiTheme="majorHAnsi" w:eastAsiaTheme="majorHAnsi" w:hAnsiTheme="majorHAnsi" w:hint="eastAsia"/>
          <w:b/>
          <w:sz w:val="22"/>
        </w:rPr>
        <w:t>외 다수</w:t>
      </w:r>
      <w:r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="000A5AEB" w:rsidRPr="000A5AEB">
        <w:rPr>
          <w:rFonts w:asciiTheme="majorHAnsi" w:eastAsiaTheme="majorHAnsi" w:hAnsiTheme="majorHAnsi" w:hint="eastAsia"/>
          <w:b/>
          <w:bCs/>
          <w:sz w:val="22"/>
        </w:rPr>
        <w:t>레지던시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2016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oci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미술관 창작스튜디오 6기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2017  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영은미술관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창작스튜디오 단기 10기</w:t>
      </w:r>
    </w:p>
    <w:p w:rsidR="00290767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</w:p>
    <w:p w:rsidR="000A5AEB" w:rsidRPr="000A5AEB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bCs/>
          <w:sz w:val="22"/>
        </w:rPr>
        <w:t>&lt;</w:t>
      </w:r>
      <w:r w:rsidR="000A5AEB" w:rsidRPr="000A5AEB">
        <w:rPr>
          <w:rFonts w:asciiTheme="majorHAnsi" w:eastAsiaTheme="majorHAnsi" w:hAnsiTheme="majorHAnsi" w:hint="eastAsia"/>
          <w:b/>
          <w:bCs/>
          <w:sz w:val="22"/>
        </w:rPr>
        <w:t>수상 및 선정</w:t>
      </w:r>
      <w:r>
        <w:rPr>
          <w:rFonts w:asciiTheme="majorHAnsi" w:eastAsiaTheme="majorHAnsi" w:hAnsiTheme="majorHAnsi" w:hint="eastAsia"/>
          <w:b/>
          <w:bCs/>
          <w:sz w:val="22"/>
        </w:rPr>
        <w:t>&gt;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2017   경기문화재단-지역문화예술활동지원 선정, 경기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2015   서울문화재단-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시각예술창작활성화지원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선정,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2014   SOMA드로잉센터 9기 아카이브 등록,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2014   63스카이아트미술관-MINI Exhibition 선정, 서울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lastRenderedPageBreak/>
        <w:t>2011   서울문화재단-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시각예술창작활성화지원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선정, 서울</w:t>
      </w:r>
    </w:p>
    <w:p w:rsidR="004F6F70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/>
          <w:b/>
          <w:sz w:val="22"/>
        </w:rPr>
        <w:t>2009</w:t>
      </w:r>
      <w:r w:rsidR="00290767" w:rsidRPr="000A5AEB">
        <w:rPr>
          <w:rFonts w:asciiTheme="majorHAnsi" w:eastAsiaTheme="majorHAnsi" w:hAnsiTheme="majorHAnsi" w:hint="eastAsia"/>
          <w:b/>
          <w:sz w:val="22"/>
        </w:rPr>
        <w:t xml:space="preserve">   서울문화재단-예술표현활동지원 선정, 서울</w:t>
      </w: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bCs/>
          <w:sz w:val="22"/>
        </w:rPr>
        <w:t>&lt;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작품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소장</w:t>
      </w:r>
      <w:r>
        <w:rPr>
          <w:rFonts w:asciiTheme="majorHAnsi" w:eastAsiaTheme="majorHAnsi" w:hAnsiTheme="majorHAnsi" w:hint="eastAsia"/>
          <w:b/>
          <w:bCs/>
          <w:sz w:val="22"/>
        </w:rPr>
        <w:t>&gt;</w:t>
      </w: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 xml:space="preserve">서울시립미술관, 국립현대미술관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미술은행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, 성남미술은행, 서울대학교 미술관(MOA),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영은미술관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>,</w:t>
      </w:r>
      <w:r w:rsidR="00290767">
        <w:rPr>
          <w:rFonts w:asciiTheme="majorHAnsi" w:eastAsiaTheme="majorHAnsi" w:hAnsiTheme="majorHAnsi"/>
          <w:b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sz w:val="22"/>
        </w:rPr>
        <w:t>수원지방법원, 서울시립아이파크미술관</w:t>
      </w:r>
      <w:r w:rsidR="00290767">
        <w:rPr>
          <w:rFonts w:asciiTheme="majorHAnsi" w:eastAsiaTheme="majorHAnsi" w:hAnsiTheme="majorHAnsi" w:hint="eastAsia"/>
          <w:b/>
          <w:sz w:val="22"/>
        </w:rPr>
        <w:t>,</w:t>
      </w:r>
      <w:r w:rsidR="00290767">
        <w:rPr>
          <w:rFonts w:asciiTheme="majorHAnsi" w:eastAsiaTheme="majorHAnsi" w:hAnsiTheme="majorHAnsi"/>
          <w:b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sz w:val="22"/>
        </w:rPr>
        <w:t xml:space="preserve">㈜한화 Hotels&amp; Resorts, 외교통상부, </w:t>
      </w:r>
      <w:proofErr w:type="spellStart"/>
      <w:r w:rsidRPr="000A5AEB">
        <w:rPr>
          <w:rFonts w:asciiTheme="majorHAnsi" w:eastAsiaTheme="majorHAnsi" w:hAnsiTheme="majorHAnsi" w:hint="eastAsia"/>
          <w:b/>
          <w:sz w:val="22"/>
        </w:rPr>
        <w:t>공아트</w:t>
      </w:r>
      <w:proofErr w:type="spellEnd"/>
      <w:r w:rsidRPr="000A5AEB">
        <w:rPr>
          <w:rFonts w:asciiTheme="majorHAnsi" w:eastAsiaTheme="majorHAnsi" w:hAnsiTheme="majorHAnsi" w:hint="eastAsia"/>
          <w:b/>
          <w:sz w:val="22"/>
        </w:rPr>
        <w:t xml:space="preserve"> 스페이스, 여수시청, 호암교수회관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sz w:val="22"/>
        </w:rPr>
        <w:t>등</w:t>
      </w:r>
    </w:p>
    <w:p w:rsidR="000A5AEB" w:rsidRPr="000A5AEB" w:rsidRDefault="000A5AEB" w:rsidP="000A5AEB">
      <w:pPr>
        <w:wordWrap/>
        <w:spacing w:line="240" w:lineRule="auto"/>
        <w:rPr>
          <w:rFonts w:asciiTheme="majorHAnsi" w:eastAsiaTheme="majorHAnsi" w:hAnsiTheme="majorHAnsi"/>
          <w:b/>
        </w:rPr>
      </w:pPr>
    </w:p>
    <w:p w:rsidR="00920778" w:rsidRPr="000A5AEB" w:rsidRDefault="00920778" w:rsidP="000A5AEB">
      <w:pPr>
        <w:wordWrap/>
        <w:spacing w:line="240" w:lineRule="auto"/>
        <w:rPr>
          <w:rFonts w:asciiTheme="majorHAnsi" w:eastAsiaTheme="majorHAnsi" w:hAnsiTheme="majorHAnsi"/>
        </w:rPr>
      </w:pPr>
    </w:p>
    <w:sectPr w:rsidR="00920778" w:rsidRPr="000A5AEB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FC6" w:rsidRDefault="00D52FC6" w:rsidP="00490D9E">
      <w:pPr>
        <w:spacing w:after="0" w:line="240" w:lineRule="auto"/>
      </w:pPr>
      <w:r>
        <w:separator/>
      </w:r>
    </w:p>
  </w:endnote>
  <w:endnote w:type="continuationSeparator" w:id="0">
    <w:p w:rsidR="00D52FC6" w:rsidRDefault="00D52FC6" w:rsidP="0049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434595"/>
      <w:docPartObj>
        <w:docPartGallery w:val="Page Numbers (Bottom of Page)"/>
        <w:docPartUnique/>
      </w:docPartObj>
    </w:sdtPr>
    <w:sdtEndPr/>
    <w:sdtContent>
      <w:p w:rsidR="00490D9E" w:rsidRDefault="00490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7DC1" w:rsidRPr="009C7DC1">
          <w:rPr>
            <w:noProof/>
            <w:lang w:val="ko-KR"/>
          </w:rPr>
          <w:t>5</w:t>
        </w:r>
        <w:r>
          <w:fldChar w:fldCharType="end"/>
        </w:r>
      </w:p>
    </w:sdtContent>
  </w:sdt>
  <w:p w:rsidR="00490D9E" w:rsidRDefault="00490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FC6" w:rsidRDefault="00D52FC6" w:rsidP="00490D9E">
      <w:pPr>
        <w:spacing w:after="0" w:line="240" w:lineRule="auto"/>
      </w:pPr>
      <w:r>
        <w:separator/>
      </w:r>
    </w:p>
  </w:footnote>
  <w:footnote w:type="continuationSeparator" w:id="0">
    <w:p w:rsidR="00D52FC6" w:rsidRDefault="00D52FC6" w:rsidP="0049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57D27"/>
    <w:multiLevelType w:val="hybridMultilevel"/>
    <w:tmpl w:val="41689C32"/>
    <w:lvl w:ilvl="0" w:tplc="C4ACA4F2">
      <w:start w:val="200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AF0A20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3547E2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5BDC78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1CA6850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4BEE35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DAFA532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3EA70B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F843CA0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EB"/>
    <w:rsid w:val="000A5AEB"/>
    <w:rsid w:val="00290767"/>
    <w:rsid w:val="00490D9E"/>
    <w:rsid w:val="004F6F70"/>
    <w:rsid w:val="008E34DE"/>
    <w:rsid w:val="00920778"/>
    <w:rsid w:val="00984F56"/>
    <w:rsid w:val="009C7DC1"/>
    <w:rsid w:val="00D52FC6"/>
    <w:rsid w:val="00F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A144"/>
  <w15:chartTrackingRefBased/>
  <w15:docId w15:val="{A958D019-88DC-43E5-9BF2-9797DB75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5A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0D9E"/>
  </w:style>
  <w:style w:type="paragraph" w:styleId="a5">
    <w:name w:val="footer"/>
    <w:basedOn w:val="a"/>
    <w:link w:val="Char0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0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2024-12-16T05:22:00Z</dcterms:created>
  <dcterms:modified xsi:type="dcterms:W3CDTF">2025-11-16T03:48:00Z</dcterms:modified>
</cp:coreProperties>
</file>