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40D41" w14:textId="095D5C7F" w:rsidR="00CC3A45" w:rsidRDefault="0054076C" w:rsidP="0054076C">
      <w:pPr>
        <w:jc w:val="center"/>
        <w:rPr>
          <w:rFonts w:ascii="Times New Roman" w:hAnsi="Times New Roman" w:cs="Times New Roman"/>
          <w:b/>
          <w:bCs/>
          <w:sz w:val="32"/>
          <w:szCs w:val="32"/>
        </w:rPr>
      </w:pPr>
      <w:r w:rsidRPr="0054076C">
        <w:rPr>
          <w:rFonts w:ascii="Times New Roman" w:hAnsi="Times New Roman" w:cs="Times New Roman"/>
          <w:b/>
          <w:bCs/>
          <w:sz w:val="32"/>
          <w:szCs w:val="32"/>
        </w:rPr>
        <w:t>Unit 4 – Congestion Control and Quality of Service</w:t>
      </w:r>
    </w:p>
    <w:p w14:paraId="5DB21A0D" w14:textId="0AD9D222" w:rsidR="0054076C" w:rsidRDefault="0054076C" w:rsidP="0054076C">
      <w:pPr>
        <w:rPr>
          <w:rFonts w:ascii="Times New Roman" w:hAnsi="Times New Roman" w:cs="Times New Roman"/>
          <w:sz w:val="24"/>
          <w:szCs w:val="24"/>
        </w:rPr>
      </w:pPr>
      <w:r w:rsidRPr="0054076C">
        <w:rPr>
          <w:rFonts w:ascii="Times New Roman" w:hAnsi="Times New Roman" w:cs="Times New Roman"/>
          <w:sz w:val="24"/>
          <w:szCs w:val="24"/>
        </w:rPr>
        <w:t>The main focus of congestion control and quality of service is data traffic. In congestion control we try to avoid traffic congestion. In quality of service, we try to create an appropriate environment for the traffic</w:t>
      </w:r>
      <w:r>
        <w:rPr>
          <w:rFonts w:ascii="Times New Roman" w:hAnsi="Times New Roman" w:cs="Times New Roman"/>
          <w:sz w:val="24"/>
          <w:szCs w:val="24"/>
        </w:rPr>
        <w:t>.</w:t>
      </w:r>
    </w:p>
    <w:p w14:paraId="615F0DF5" w14:textId="6FF833C6" w:rsidR="0054076C" w:rsidRPr="00D33BC9" w:rsidRDefault="0054076C" w:rsidP="0054076C">
      <w:pPr>
        <w:rPr>
          <w:rFonts w:ascii="Times New Roman" w:hAnsi="Times New Roman" w:cs="Times New Roman"/>
          <w:b/>
          <w:bCs/>
          <w:i/>
          <w:iCs/>
          <w:sz w:val="28"/>
          <w:szCs w:val="28"/>
        </w:rPr>
      </w:pPr>
      <w:r w:rsidRPr="00D33BC9">
        <w:rPr>
          <w:rFonts w:ascii="Times New Roman" w:hAnsi="Times New Roman" w:cs="Times New Roman"/>
          <w:b/>
          <w:bCs/>
          <w:i/>
          <w:iCs/>
          <w:sz w:val="28"/>
          <w:szCs w:val="28"/>
        </w:rPr>
        <w:t>Data Traffic</w:t>
      </w:r>
    </w:p>
    <w:p w14:paraId="1FE72F63" w14:textId="797FAB1D" w:rsidR="0054076C" w:rsidRDefault="0054076C" w:rsidP="0054076C">
      <w:pPr>
        <w:rPr>
          <w:rFonts w:ascii="Times New Roman" w:hAnsi="Times New Roman" w:cs="Times New Roman"/>
          <w:sz w:val="24"/>
          <w:szCs w:val="24"/>
        </w:rPr>
      </w:pPr>
      <w:r>
        <w:rPr>
          <w:noProof/>
        </w:rPr>
        <w:drawing>
          <wp:inline distT="0" distB="0" distL="0" distR="0" wp14:anchorId="7EAC1878" wp14:editId="2B33B3A6">
            <wp:extent cx="4305300" cy="2124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5300" cy="2124075"/>
                    </a:xfrm>
                    <a:prstGeom prst="rect">
                      <a:avLst/>
                    </a:prstGeom>
                  </pic:spPr>
                </pic:pic>
              </a:graphicData>
            </a:graphic>
          </wp:inline>
        </w:drawing>
      </w:r>
    </w:p>
    <w:p w14:paraId="31D46023" w14:textId="4C0C877C" w:rsidR="0054076C" w:rsidRDefault="0054076C" w:rsidP="0054076C">
      <w:pPr>
        <w:rPr>
          <w:rFonts w:ascii="Times New Roman" w:hAnsi="Times New Roman" w:cs="Times New Roman"/>
          <w:sz w:val="24"/>
          <w:szCs w:val="24"/>
        </w:rPr>
      </w:pPr>
      <w:r>
        <w:rPr>
          <w:noProof/>
        </w:rPr>
        <w:drawing>
          <wp:inline distT="0" distB="0" distL="0" distR="0" wp14:anchorId="1B338827" wp14:editId="22FB0315">
            <wp:extent cx="4257675" cy="4305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57675" cy="4305300"/>
                    </a:xfrm>
                    <a:prstGeom prst="rect">
                      <a:avLst/>
                    </a:prstGeom>
                  </pic:spPr>
                </pic:pic>
              </a:graphicData>
            </a:graphic>
          </wp:inline>
        </w:drawing>
      </w:r>
    </w:p>
    <w:p w14:paraId="17B6832E" w14:textId="14B5CF82" w:rsidR="00D33BC9" w:rsidRDefault="00D33BC9" w:rsidP="0054076C">
      <w:pPr>
        <w:rPr>
          <w:rFonts w:ascii="Times New Roman" w:hAnsi="Times New Roman" w:cs="Times New Roman"/>
          <w:sz w:val="24"/>
          <w:szCs w:val="24"/>
        </w:rPr>
      </w:pPr>
      <w:r>
        <w:rPr>
          <w:rFonts w:ascii="Times New Roman" w:hAnsi="Times New Roman" w:cs="Times New Roman"/>
          <w:sz w:val="24"/>
          <w:szCs w:val="24"/>
        </w:rPr>
        <w:t>Traffic Profiles:</w:t>
      </w:r>
    </w:p>
    <w:p w14:paraId="1DE66D9E" w14:textId="36DCDDCD" w:rsidR="00D33BC9" w:rsidRDefault="00D33BC9" w:rsidP="0054076C">
      <w:pPr>
        <w:rPr>
          <w:rFonts w:ascii="Times New Roman" w:hAnsi="Times New Roman" w:cs="Times New Roman"/>
          <w:sz w:val="24"/>
          <w:szCs w:val="24"/>
        </w:rPr>
      </w:pPr>
      <w:r w:rsidRPr="00D33BC9">
        <w:rPr>
          <w:rFonts w:ascii="Times New Roman" w:hAnsi="Times New Roman" w:cs="Times New Roman"/>
          <w:b/>
          <w:bCs/>
          <w:sz w:val="24"/>
          <w:szCs w:val="24"/>
        </w:rPr>
        <w:t>Constant Bit Rate</w:t>
      </w:r>
      <w:r w:rsidRPr="00D33BC9">
        <w:rPr>
          <w:rFonts w:ascii="Times New Roman" w:hAnsi="Times New Roman" w:cs="Times New Roman"/>
          <w:sz w:val="24"/>
          <w:szCs w:val="24"/>
        </w:rPr>
        <w:t xml:space="preserve"> A constant-bit-rate (CBR), or a fixed-rate, traffic model has a data rate that does not change. In this type of flow, the average data </w:t>
      </w:r>
      <w:proofErr w:type="spellStart"/>
      <w:r w:rsidRPr="00D33BC9">
        <w:rPr>
          <w:rFonts w:ascii="Times New Roman" w:hAnsi="Times New Roman" w:cs="Times New Roman"/>
          <w:sz w:val="24"/>
          <w:szCs w:val="24"/>
        </w:rPr>
        <w:t>ratc</w:t>
      </w:r>
      <w:proofErr w:type="spellEnd"/>
      <w:r w:rsidRPr="00D33BC9">
        <w:rPr>
          <w:rFonts w:ascii="Times New Roman" w:hAnsi="Times New Roman" w:cs="Times New Roman"/>
          <w:sz w:val="24"/>
          <w:szCs w:val="24"/>
        </w:rPr>
        <w:t xml:space="preserve"> and </w:t>
      </w:r>
      <w:proofErr w:type="spellStart"/>
      <w:r w:rsidRPr="00D33BC9">
        <w:rPr>
          <w:rFonts w:ascii="Times New Roman" w:hAnsi="Times New Roman" w:cs="Times New Roman"/>
          <w:sz w:val="24"/>
          <w:szCs w:val="24"/>
        </w:rPr>
        <w:t>thc</w:t>
      </w:r>
      <w:proofErr w:type="spellEnd"/>
      <w:r w:rsidRPr="00D33BC9">
        <w:rPr>
          <w:rFonts w:ascii="Times New Roman" w:hAnsi="Times New Roman" w:cs="Times New Roman"/>
          <w:sz w:val="24"/>
          <w:szCs w:val="24"/>
        </w:rPr>
        <w:t xml:space="preserve"> peak data rate are the same.</w:t>
      </w:r>
    </w:p>
    <w:p w14:paraId="5235D3E5" w14:textId="11496C7E" w:rsidR="00D33BC9" w:rsidRDefault="00D33BC9" w:rsidP="0054076C">
      <w:pPr>
        <w:rPr>
          <w:rFonts w:ascii="Times New Roman" w:hAnsi="Times New Roman" w:cs="Times New Roman"/>
          <w:sz w:val="24"/>
          <w:szCs w:val="24"/>
        </w:rPr>
      </w:pPr>
      <w:r w:rsidRPr="00D33BC9">
        <w:rPr>
          <w:rFonts w:ascii="Times New Roman" w:hAnsi="Times New Roman" w:cs="Times New Roman"/>
          <w:b/>
          <w:bCs/>
          <w:sz w:val="24"/>
          <w:szCs w:val="24"/>
        </w:rPr>
        <w:lastRenderedPageBreak/>
        <w:t>Variable Bit Rate</w:t>
      </w:r>
      <w:r w:rsidRPr="00D33BC9">
        <w:rPr>
          <w:rFonts w:ascii="Times New Roman" w:hAnsi="Times New Roman" w:cs="Times New Roman"/>
          <w:sz w:val="24"/>
          <w:szCs w:val="24"/>
        </w:rPr>
        <w:t xml:space="preserve"> In the variable-bit-rate (VBR) category, the rate of</w:t>
      </w:r>
      <w:r>
        <w:rPr>
          <w:rFonts w:ascii="Times New Roman" w:hAnsi="Times New Roman" w:cs="Times New Roman"/>
          <w:sz w:val="24"/>
          <w:szCs w:val="24"/>
        </w:rPr>
        <w:t xml:space="preserve"> </w:t>
      </w:r>
      <w:r w:rsidRPr="00D33BC9">
        <w:rPr>
          <w:rFonts w:ascii="Times New Roman" w:hAnsi="Times New Roman" w:cs="Times New Roman"/>
          <w:sz w:val="24"/>
          <w:szCs w:val="24"/>
        </w:rPr>
        <w:t>the data flow changes in time, with the changes smooth instead of sudden and sharp. In this type of flow, the average data</w:t>
      </w:r>
      <w:r>
        <w:rPr>
          <w:rFonts w:ascii="Times New Roman" w:hAnsi="Times New Roman" w:cs="Times New Roman"/>
          <w:sz w:val="24"/>
          <w:szCs w:val="24"/>
        </w:rPr>
        <w:t xml:space="preserve"> </w:t>
      </w:r>
      <w:r w:rsidRPr="00D33BC9">
        <w:rPr>
          <w:rFonts w:ascii="Times New Roman" w:hAnsi="Times New Roman" w:cs="Times New Roman"/>
          <w:sz w:val="24"/>
          <w:szCs w:val="24"/>
        </w:rPr>
        <w:t>rate and the peak data rate are different.</w:t>
      </w:r>
    </w:p>
    <w:p w14:paraId="48D3D1EC" w14:textId="11008490" w:rsidR="00D33BC9" w:rsidRDefault="00D33BC9" w:rsidP="0054076C">
      <w:pPr>
        <w:rPr>
          <w:rFonts w:ascii="Times New Roman" w:hAnsi="Times New Roman" w:cs="Times New Roman"/>
          <w:sz w:val="24"/>
          <w:szCs w:val="24"/>
        </w:rPr>
      </w:pPr>
      <w:r w:rsidRPr="00D33BC9">
        <w:rPr>
          <w:rFonts w:ascii="Times New Roman" w:hAnsi="Times New Roman" w:cs="Times New Roman"/>
          <w:b/>
          <w:bCs/>
          <w:sz w:val="24"/>
          <w:szCs w:val="24"/>
        </w:rPr>
        <w:t>Bursty</w:t>
      </w:r>
      <w:r>
        <w:rPr>
          <w:rFonts w:ascii="Times New Roman" w:hAnsi="Times New Roman" w:cs="Times New Roman"/>
          <w:sz w:val="24"/>
          <w:szCs w:val="24"/>
        </w:rPr>
        <w:t xml:space="preserve">: </w:t>
      </w:r>
      <w:r w:rsidRPr="00D33BC9">
        <w:rPr>
          <w:rFonts w:ascii="Times New Roman" w:hAnsi="Times New Roman" w:cs="Times New Roman"/>
          <w:sz w:val="24"/>
          <w:szCs w:val="24"/>
        </w:rPr>
        <w:t>In the bursty data category, the data rate changes suddenly in a very short time. It may jump from zero, for example, to 1 Mbps in a few microseconds and vice versa. It may also remain at this value for a while. The average bit rate and the peak bit rate are very different values in this type of flow. The maximum burst size is significant.</w:t>
      </w:r>
    </w:p>
    <w:p w14:paraId="5BEA32CC" w14:textId="6FA12627" w:rsidR="00D33BC9" w:rsidRDefault="00D33BC9" w:rsidP="0054076C">
      <w:pPr>
        <w:rPr>
          <w:rFonts w:ascii="Times New Roman" w:hAnsi="Times New Roman" w:cs="Times New Roman"/>
          <w:sz w:val="24"/>
          <w:szCs w:val="24"/>
        </w:rPr>
      </w:pPr>
      <w:r>
        <w:rPr>
          <w:noProof/>
        </w:rPr>
        <w:drawing>
          <wp:inline distT="0" distB="0" distL="0" distR="0" wp14:anchorId="327DF699" wp14:editId="256A0727">
            <wp:extent cx="42672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7200" cy="2743200"/>
                    </a:xfrm>
                    <a:prstGeom prst="rect">
                      <a:avLst/>
                    </a:prstGeom>
                  </pic:spPr>
                </pic:pic>
              </a:graphicData>
            </a:graphic>
          </wp:inline>
        </w:drawing>
      </w:r>
    </w:p>
    <w:p w14:paraId="14418ED9" w14:textId="77777777" w:rsidR="00D33BC9" w:rsidRPr="0054076C" w:rsidRDefault="00D33BC9" w:rsidP="0054076C">
      <w:pPr>
        <w:rPr>
          <w:rFonts w:ascii="Times New Roman" w:hAnsi="Times New Roman" w:cs="Times New Roman"/>
          <w:sz w:val="24"/>
          <w:szCs w:val="24"/>
        </w:rPr>
      </w:pPr>
    </w:p>
    <w:p w14:paraId="6BABC674" w14:textId="331D30C8" w:rsidR="0054076C" w:rsidRPr="00D33BC9" w:rsidRDefault="00D33BC9" w:rsidP="0054076C">
      <w:pPr>
        <w:rPr>
          <w:rFonts w:ascii="Times New Roman" w:hAnsi="Times New Roman" w:cs="Times New Roman"/>
          <w:b/>
          <w:bCs/>
          <w:i/>
          <w:iCs/>
          <w:sz w:val="28"/>
          <w:szCs w:val="28"/>
        </w:rPr>
      </w:pPr>
      <w:r w:rsidRPr="00D33BC9">
        <w:rPr>
          <w:rFonts w:ascii="Times New Roman" w:hAnsi="Times New Roman" w:cs="Times New Roman"/>
          <w:b/>
          <w:bCs/>
          <w:i/>
          <w:iCs/>
          <w:sz w:val="28"/>
          <w:szCs w:val="28"/>
        </w:rPr>
        <w:t>Congestion</w:t>
      </w:r>
    </w:p>
    <w:p w14:paraId="5270917C" w14:textId="77777777" w:rsidR="00D33BC9" w:rsidRPr="00D33BC9" w:rsidRDefault="00D33BC9" w:rsidP="0054076C">
      <w:pPr>
        <w:rPr>
          <w:rFonts w:ascii="Times New Roman" w:hAnsi="Times New Roman" w:cs="Times New Roman"/>
          <w:sz w:val="24"/>
          <w:szCs w:val="24"/>
        </w:rPr>
      </w:pPr>
      <w:r w:rsidRPr="00D33BC9">
        <w:rPr>
          <w:rFonts w:ascii="Times New Roman" w:hAnsi="Times New Roman" w:cs="Times New Roman"/>
          <w:sz w:val="24"/>
          <w:szCs w:val="24"/>
        </w:rPr>
        <w:t xml:space="preserve">An important issue in a packet-switched network is congestion. Congestion in a network may occur if the load on the network-the number of packets sent to the network-is greater than the capacity of the network-the number of packets a network can handle. </w:t>
      </w:r>
    </w:p>
    <w:p w14:paraId="37B8BC75" w14:textId="48330EF9" w:rsidR="00D33BC9" w:rsidRDefault="00D33BC9" w:rsidP="0054076C">
      <w:pPr>
        <w:rPr>
          <w:rFonts w:ascii="Times New Roman" w:hAnsi="Times New Roman" w:cs="Times New Roman"/>
          <w:sz w:val="24"/>
          <w:szCs w:val="24"/>
        </w:rPr>
      </w:pPr>
      <w:r w:rsidRPr="00D33BC9">
        <w:rPr>
          <w:rFonts w:ascii="Times New Roman" w:hAnsi="Times New Roman" w:cs="Times New Roman"/>
          <w:sz w:val="24"/>
          <w:szCs w:val="24"/>
        </w:rPr>
        <w:t>Congestion in a network or internetwork occurs because routers and switches have queues-buffers that hold the packets before and after processing</w:t>
      </w:r>
      <w:r>
        <w:rPr>
          <w:rFonts w:ascii="Times New Roman" w:hAnsi="Times New Roman" w:cs="Times New Roman"/>
          <w:sz w:val="24"/>
          <w:szCs w:val="24"/>
        </w:rPr>
        <w:t>.</w:t>
      </w:r>
    </w:p>
    <w:p w14:paraId="42AE8D22" w14:textId="77777777" w:rsidR="00D33BC9" w:rsidRDefault="00D33BC9" w:rsidP="00D33BC9">
      <w:pPr>
        <w:rPr>
          <w:rFonts w:ascii="Times New Roman" w:hAnsi="Times New Roman" w:cs="Times New Roman"/>
          <w:sz w:val="24"/>
          <w:szCs w:val="24"/>
        </w:rPr>
      </w:pPr>
      <w:r w:rsidRPr="00D33BC9">
        <w:rPr>
          <w:rFonts w:ascii="Times New Roman" w:hAnsi="Times New Roman" w:cs="Times New Roman"/>
          <w:b/>
          <w:bCs/>
          <w:sz w:val="24"/>
          <w:szCs w:val="24"/>
        </w:rPr>
        <w:t>Congestion control</w:t>
      </w:r>
      <w:r w:rsidRPr="00D33BC9">
        <w:rPr>
          <w:rFonts w:ascii="Times New Roman" w:hAnsi="Times New Roman" w:cs="Times New Roman"/>
          <w:sz w:val="24"/>
          <w:szCs w:val="24"/>
        </w:rPr>
        <w:t xml:space="preserve"> refers to the mechanisms and techniques to control the congestion and keep the load below the capacity</w:t>
      </w:r>
      <w:r>
        <w:rPr>
          <w:rFonts w:ascii="Times New Roman" w:hAnsi="Times New Roman" w:cs="Times New Roman"/>
          <w:sz w:val="24"/>
          <w:szCs w:val="24"/>
        </w:rPr>
        <w:t xml:space="preserve"> by </w:t>
      </w:r>
      <w:r w:rsidRPr="00D33BC9">
        <w:rPr>
          <w:rFonts w:ascii="Times New Roman" w:hAnsi="Times New Roman" w:cs="Times New Roman"/>
          <w:sz w:val="24"/>
          <w:szCs w:val="24"/>
        </w:rPr>
        <w:t>either prevent</w:t>
      </w:r>
      <w:r>
        <w:rPr>
          <w:rFonts w:ascii="Times New Roman" w:hAnsi="Times New Roman" w:cs="Times New Roman"/>
          <w:sz w:val="24"/>
          <w:szCs w:val="24"/>
        </w:rPr>
        <w:t>ing</w:t>
      </w:r>
      <w:r w:rsidRPr="00D33BC9">
        <w:rPr>
          <w:rFonts w:ascii="Times New Roman" w:hAnsi="Times New Roman" w:cs="Times New Roman"/>
          <w:sz w:val="24"/>
          <w:szCs w:val="24"/>
        </w:rPr>
        <w:t xml:space="preserve"> congestion, before it happens, or remove congestion, after it has happened. </w:t>
      </w:r>
    </w:p>
    <w:p w14:paraId="69D24504" w14:textId="48D11877" w:rsidR="00D33BC9" w:rsidRDefault="00D33BC9" w:rsidP="0054076C">
      <w:pPr>
        <w:rPr>
          <w:rFonts w:ascii="Times New Roman" w:hAnsi="Times New Roman" w:cs="Times New Roman"/>
          <w:sz w:val="24"/>
          <w:szCs w:val="24"/>
        </w:rPr>
      </w:pPr>
      <w:r>
        <w:rPr>
          <w:rFonts w:ascii="Times New Roman" w:hAnsi="Times New Roman" w:cs="Times New Roman"/>
          <w:sz w:val="24"/>
          <w:szCs w:val="24"/>
        </w:rPr>
        <w:t>Two kinds:</w:t>
      </w:r>
    </w:p>
    <w:p w14:paraId="7220D8CE" w14:textId="495EC9D7" w:rsidR="00D33BC9" w:rsidRPr="00D33BC9" w:rsidRDefault="00D33BC9" w:rsidP="0054076C">
      <w:pPr>
        <w:rPr>
          <w:rFonts w:ascii="Times New Roman" w:hAnsi="Times New Roman" w:cs="Times New Roman"/>
          <w:b/>
          <w:bCs/>
          <w:sz w:val="24"/>
          <w:szCs w:val="24"/>
        </w:rPr>
      </w:pPr>
      <w:r w:rsidRPr="00D33BC9">
        <w:rPr>
          <w:rFonts w:ascii="Times New Roman" w:hAnsi="Times New Roman" w:cs="Times New Roman"/>
          <w:b/>
          <w:bCs/>
          <w:sz w:val="24"/>
          <w:szCs w:val="24"/>
        </w:rPr>
        <w:t>O</w:t>
      </w:r>
      <w:r w:rsidRPr="00D33BC9">
        <w:rPr>
          <w:rFonts w:ascii="Times New Roman" w:hAnsi="Times New Roman" w:cs="Times New Roman"/>
          <w:b/>
          <w:bCs/>
          <w:sz w:val="24"/>
          <w:szCs w:val="24"/>
        </w:rPr>
        <w:t xml:space="preserve">pen-loop congestion control (prevention)  </w:t>
      </w:r>
    </w:p>
    <w:p w14:paraId="268A1217" w14:textId="256D7C07" w:rsidR="00D33BC9" w:rsidRDefault="00D33BC9" w:rsidP="0054076C">
      <w:pPr>
        <w:rPr>
          <w:rFonts w:ascii="Times New Roman" w:hAnsi="Times New Roman" w:cs="Times New Roman"/>
          <w:sz w:val="24"/>
          <w:szCs w:val="24"/>
        </w:rPr>
      </w:pPr>
      <w:r w:rsidRPr="00D33BC9">
        <w:rPr>
          <w:rFonts w:ascii="Times New Roman" w:hAnsi="Times New Roman" w:cs="Times New Roman"/>
          <w:sz w:val="24"/>
          <w:szCs w:val="24"/>
        </w:rPr>
        <w:t>In open-loop congestion control, policies are applied to prevent congestion before it happens. In these mechanisms, congestion control is handled by either the source or the destination.</w:t>
      </w:r>
      <w:r>
        <w:rPr>
          <w:rFonts w:ascii="Times New Roman" w:hAnsi="Times New Roman" w:cs="Times New Roman"/>
          <w:sz w:val="24"/>
          <w:szCs w:val="24"/>
        </w:rPr>
        <w:t xml:space="preserve"> Brief list of policies given in figure 24.5</w:t>
      </w:r>
    </w:p>
    <w:p w14:paraId="18A46340" w14:textId="743BE9D6" w:rsidR="00D33BC9" w:rsidRDefault="00D33BC9" w:rsidP="0054076C">
      <w:pPr>
        <w:rPr>
          <w:rFonts w:ascii="Times New Roman" w:hAnsi="Times New Roman" w:cs="Times New Roman"/>
          <w:b/>
          <w:bCs/>
          <w:sz w:val="24"/>
          <w:szCs w:val="24"/>
        </w:rPr>
      </w:pPr>
      <w:r w:rsidRPr="00D33BC9">
        <w:rPr>
          <w:rFonts w:ascii="Times New Roman" w:hAnsi="Times New Roman" w:cs="Times New Roman"/>
          <w:b/>
          <w:bCs/>
          <w:sz w:val="24"/>
          <w:szCs w:val="24"/>
        </w:rPr>
        <w:t>C</w:t>
      </w:r>
      <w:r w:rsidRPr="00D33BC9">
        <w:rPr>
          <w:rFonts w:ascii="Times New Roman" w:hAnsi="Times New Roman" w:cs="Times New Roman"/>
          <w:b/>
          <w:bCs/>
          <w:sz w:val="24"/>
          <w:szCs w:val="24"/>
        </w:rPr>
        <w:t>losed-loop congestion control (removal)</w:t>
      </w:r>
    </w:p>
    <w:p w14:paraId="3986BA04" w14:textId="177E0866" w:rsidR="00D33BC9" w:rsidRPr="00D33BC9" w:rsidRDefault="00D33BC9" w:rsidP="0054076C">
      <w:pPr>
        <w:rPr>
          <w:rFonts w:ascii="Times New Roman" w:hAnsi="Times New Roman" w:cs="Times New Roman"/>
          <w:sz w:val="24"/>
          <w:szCs w:val="24"/>
        </w:rPr>
      </w:pPr>
      <w:r w:rsidRPr="00D33BC9">
        <w:rPr>
          <w:rFonts w:ascii="Times New Roman" w:hAnsi="Times New Roman" w:cs="Times New Roman"/>
          <w:sz w:val="24"/>
          <w:szCs w:val="24"/>
        </w:rPr>
        <w:lastRenderedPageBreak/>
        <w:t>Closed-loop congestion control mechanisms try to alleviate congestion after it happens. Several mechanisms have been used by different protocols.</w:t>
      </w:r>
      <w:r>
        <w:rPr>
          <w:rFonts w:ascii="Times New Roman" w:hAnsi="Times New Roman" w:cs="Times New Roman"/>
          <w:sz w:val="24"/>
          <w:szCs w:val="24"/>
        </w:rPr>
        <w:t xml:space="preserve"> Some are given below in figure 24.5</w:t>
      </w:r>
    </w:p>
    <w:p w14:paraId="7E884154" w14:textId="00BC6818" w:rsidR="00D33BC9" w:rsidRDefault="00D33BC9" w:rsidP="0054076C">
      <w:pPr>
        <w:rPr>
          <w:rFonts w:ascii="Times New Roman" w:hAnsi="Times New Roman" w:cs="Times New Roman"/>
          <w:sz w:val="24"/>
          <w:szCs w:val="24"/>
        </w:rPr>
      </w:pPr>
      <w:r>
        <w:rPr>
          <w:noProof/>
        </w:rPr>
        <w:drawing>
          <wp:inline distT="0" distB="0" distL="0" distR="0" wp14:anchorId="04598838" wp14:editId="79CB7B9F">
            <wp:extent cx="4276725" cy="1914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6725" cy="1914525"/>
                    </a:xfrm>
                    <a:prstGeom prst="rect">
                      <a:avLst/>
                    </a:prstGeom>
                  </pic:spPr>
                </pic:pic>
              </a:graphicData>
            </a:graphic>
          </wp:inline>
        </w:drawing>
      </w:r>
    </w:p>
    <w:p w14:paraId="56F21BB0" w14:textId="77777777" w:rsidR="00A04086" w:rsidRDefault="00A04086" w:rsidP="0054076C">
      <w:pPr>
        <w:rPr>
          <w:rFonts w:ascii="Times New Roman" w:hAnsi="Times New Roman" w:cs="Times New Roman"/>
          <w:sz w:val="24"/>
          <w:szCs w:val="24"/>
        </w:rPr>
      </w:pPr>
    </w:p>
    <w:p w14:paraId="0C40C908" w14:textId="211D06E8" w:rsidR="00D33BC9" w:rsidRDefault="00A04086" w:rsidP="0054076C">
      <w:pPr>
        <w:rPr>
          <w:rFonts w:ascii="Times New Roman" w:hAnsi="Times New Roman" w:cs="Times New Roman"/>
          <w:b/>
          <w:bCs/>
          <w:i/>
          <w:iCs/>
          <w:sz w:val="28"/>
          <w:szCs w:val="28"/>
        </w:rPr>
      </w:pPr>
      <w:r w:rsidRPr="00A04086">
        <w:rPr>
          <w:rFonts w:ascii="Times New Roman" w:hAnsi="Times New Roman" w:cs="Times New Roman"/>
          <w:b/>
          <w:bCs/>
          <w:i/>
          <w:iCs/>
          <w:sz w:val="28"/>
          <w:szCs w:val="28"/>
        </w:rPr>
        <w:t>Quality of Service</w:t>
      </w:r>
    </w:p>
    <w:p w14:paraId="719EBAA9" w14:textId="05F412DA" w:rsidR="00A04086" w:rsidRDefault="00A04086" w:rsidP="0054076C">
      <w:pPr>
        <w:rPr>
          <w:rFonts w:ascii="Times New Roman" w:hAnsi="Times New Roman" w:cs="Times New Roman"/>
          <w:sz w:val="24"/>
          <w:szCs w:val="24"/>
        </w:rPr>
      </w:pPr>
      <w:r w:rsidRPr="00A04086">
        <w:rPr>
          <w:rFonts w:ascii="Times New Roman" w:hAnsi="Times New Roman" w:cs="Times New Roman"/>
          <w:sz w:val="24"/>
          <w:szCs w:val="24"/>
        </w:rPr>
        <w:t>Quality of</w:t>
      </w:r>
      <w:r>
        <w:rPr>
          <w:rFonts w:ascii="Times New Roman" w:hAnsi="Times New Roman" w:cs="Times New Roman"/>
          <w:sz w:val="24"/>
          <w:szCs w:val="24"/>
        </w:rPr>
        <w:t xml:space="preserve"> </w:t>
      </w:r>
      <w:r w:rsidRPr="00A04086">
        <w:rPr>
          <w:rFonts w:ascii="Times New Roman" w:hAnsi="Times New Roman" w:cs="Times New Roman"/>
          <w:sz w:val="24"/>
          <w:szCs w:val="24"/>
        </w:rPr>
        <w:t>service (QoS) is an internetworking issue that has been discussed more than defined. We can informally define quality of</w:t>
      </w:r>
      <w:r>
        <w:rPr>
          <w:rFonts w:ascii="Times New Roman" w:hAnsi="Times New Roman" w:cs="Times New Roman"/>
          <w:sz w:val="24"/>
          <w:szCs w:val="24"/>
        </w:rPr>
        <w:t xml:space="preserve"> </w:t>
      </w:r>
      <w:r w:rsidRPr="00A04086">
        <w:rPr>
          <w:rFonts w:ascii="Times New Roman" w:hAnsi="Times New Roman" w:cs="Times New Roman"/>
          <w:sz w:val="24"/>
          <w:szCs w:val="24"/>
        </w:rPr>
        <w:t>service as something a flow seeks to attain</w:t>
      </w:r>
      <w:r>
        <w:rPr>
          <w:rFonts w:ascii="Times New Roman" w:hAnsi="Times New Roman" w:cs="Times New Roman"/>
          <w:sz w:val="24"/>
          <w:szCs w:val="24"/>
        </w:rPr>
        <w:t>.</w:t>
      </w:r>
    </w:p>
    <w:p w14:paraId="7F83ECCA" w14:textId="2A44499B" w:rsidR="00A04086" w:rsidRDefault="00A04086" w:rsidP="0054076C">
      <w:pPr>
        <w:rPr>
          <w:rFonts w:ascii="Times New Roman" w:hAnsi="Times New Roman" w:cs="Times New Roman"/>
          <w:sz w:val="24"/>
          <w:szCs w:val="24"/>
        </w:rPr>
      </w:pPr>
      <w:r>
        <w:rPr>
          <w:noProof/>
        </w:rPr>
        <w:drawing>
          <wp:inline distT="0" distB="0" distL="0" distR="0" wp14:anchorId="31030249" wp14:editId="5B7B74FF">
            <wp:extent cx="4200525" cy="1981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0525" cy="1981200"/>
                    </a:xfrm>
                    <a:prstGeom prst="rect">
                      <a:avLst/>
                    </a:prstGeom>
                  </pic:spPr>
                </pic:pic>
              </a:graphicData>
            </a:graphic>
          </wp:inline>
        </w:drawing>
      </w:r>
    </w:p>
    <w:p w14:paraId="18C89986" w14:textId="7515437D" w:rsidR="00A04086" w:rsidRDefault="00A04086" w:rsidP="0054076C">
      <w:pPr>
        <w:rPr>
          <w:rFonts w:ascii="Times New Roman" w:hAnsi="Times New Roman" w:cs="Times New Roman"/>
          <w:sz w:val="24"/>
          <w:szCs w:val="24"/>
        </w:rPr>
      </w:pPr>
      <w:r w:rsidRPr="00A04086">
        <w:rPr>
          <w:rFonts w:ascii="Times New Roman" w:hAnsi="Times New Roman" w:cs="Times New Roman"/>
          <w:b/>
          <w:bCs/>
          <w:sz w:val="24"/>
          <w:szCs w:val="24"/>
        </w:rPr>
        <w:t>Reliability</w:t>
      </w:r>
      <w:r w:rsidRPr="00A04086">
        <w:rPr>
          <w:rFonts w:ascii="Times New Roman" w:hAnsi="Times New Roman" w:cs="Times New Roman"/>
          <w:sz w:val="24"/>
          <w:szCs w:val="24"/>
        </w:rPr>
        <w:t xml:space="preserve"> is a characteristic that a flow needs. Lack of reliability means losing a packet or acknowledgment, which entails retransmission. However, the sensitivity of application programs to reliability is not the same.</w:t>
      </w:r>
    </w:p>
    <w:p w14:paraId="4BCB06EC" w14:textId="4F05AE08" w:rsidR="00A04086" w:rsidRDefault="00A04086" w:rsidP="00A04086">
      <w:pPr>
        <w:rPr>
          <w:rFonts w:ascii="Times New Roman" w:hAnsi="Times New Roman" w:cs="Times New Roman"/>
          <w:sz w:val="24"/>
          <w:szCs w:val="24"/>
        </w:rPr>
      </w:pPr>
      <w:r w:rsidRPr="00A04086">
        <w:rPr>
          <w:rFonts w:ascii="Times New Roman" w:hAnsi="Times New Roman" w:cs="Times New Roman"/>
          <w:b/>
          <w:bCs/>
          <w:sz w:val="24"/>
          <w:szCs w:val="24"/>
        </w:rPr>
        <w:t>Delay</w:t>
      </w:r>
      <w:r>
        <w:rPr>
          <w:rFonts w:ascii="Times New Roman" w:hAnsi="Times New Roman" w:cs="Times New Roman"/>
          <w:sz w:val="24"/>
          <w:szCs w:val="24"/>
        </w:rPr>
        <w:t xml:space="preserve">: </w:t>
      </w:r>
      <w:r w:rsidRPr="00A04086">
        <w:rPr>
          <w:rFonts w:ascii="Times New Roman" w:hAnsi="Times New Roman" w:cs="Times New Roman"/>
          <w:sz w:val="24"/>
          <w:szCs w:val="24"/>
        </w:rPr>
        <w:t>Source-to-destination delay is another flow characteristic.</w:t>
      </w:r>
      <w:r>
        <w:rPr>
          <w:rFonts w:ascii="Times New Roman" w:hAnsi="Times New Roman" w:cs="Times New Roman"/>
          <w:sz w:val="24"/>
          <w:szCs w:val="24"/>
        </w:rPr>
        <w:t xml:space="preserve"> A</w:t>
      </w:r>
      <w:r w:rsidRPr="00A04086">
        <w:rPr>
          <w:rFonts w:ascii="Times New Roman" w:hAnsi="Times New Roman" w:cs="Times New Roman"/>
          <w:sz w:val="24"/>
          <w:szCs w:val="24"/>
        </w:rPr>
        <w:t>pplications can tolerat</w:t>
      </w:r>
      <w:r>
        <w:rPr>
          <w:rFonts w:ascii="Times New Roman" w:hAnsi="Times New Roman" w:cs="Times New Roman"/>
          <w:sz w:val="24"/>
          <w:szCs w:val="24"/>
        </w:rPr>
        <w:t xml:space="preserve">e </w:t>
      </w:r>
      <w:r w:rsidRPr="00A04086">
        <w:rPr>
          <w:rFonts w:ascii="Times New Roman" w:hAnsi="Times New Roman" w:cs="Times New Roman"/>
          <w:sz w:val="24"/>
          <w:szCs w:val="24"/>
        </w:rPr>
        <w:t>delay in different degrees.</w:t>
      </w:r>
    </w:p>
    <w:p w14:paraId="27F25840" w14:textId="6B8A68D5" w:rsidR="00A04086" w:rsidRDefault="00A04086" w:rsidP="00A04086">
      <w:pPr>
        <w:rPr>
          <w:rFonts w:ascii="Times New Roman" w:hAnsi="Times New Roman" w:cs="Times New Roman"/>
          <w:sz w:val="24"/>
          <w:szCs w:val="24"/>
        </w:rPr>
      </w:pPr>
      <w:r w:rsidRPr="00A04086">
        <w:rPr>
          <w:rFonts w:ascii="Times New Roman" w:hAnsi="Times New Roman" w:cs="Times New Roman"/>
          <w:b/>
          <w:bCs/>
          <w:sz w:val="24"/>
          <w:szCs w:val="24"/>
        </w:rPr>
        <w:t>Jitter</w:t>
      </w:r>
      <w:r w:rsidRPr="00A04086">
        <w:rPr>
          <w:rFonts w:ascii="Times New Roman" w:hAnsi="Times New Roman" w:cs="Times New Roman"/>
          <w:sz w:val="24"/>
          <w:szCs w:val="24"/>
        </w:rPr>
        <w:t xml:space="preserve"> is the variation in delay for packets belonging to the same flow</w:t>
      </w:r>
      <w:r>
        <w:rPr>
          <w:rFonts w:ascii="Times New Roman" w:hAnsi="Times New Roman" w:cs="Times New Roman"/>
          <w:sz w:val="24"/>
          <w:szCs w:val="24"/>
        </w:rPr>
        <w:t>.</w:t>
      </w:r>
    </w:p>
    <w:p w14:paraId="37E4AC2A" w14:textId="5D7EDFB2" w:rsidR="00A04086" w:rsidRDefault="00A04086" w:rsidP="00A04086">
      <w:pPr>
        <w:rPr>
          <w:rFonts w:ascii="Times New Roman" w:hAnsi="Times New Roman" w:cs="Times New Roman"/>
          <w:sz w:val="24"/>
          <w:szCs w:val="24"/>
        </w:rPr>
      </w:pPr>
      <w:r w:rsidRPr="00A04086">
        <w:rPr>
          <w:rFonts w:ascii="Times New Roman" w:hAnsi="Times New Roman" w:cs="Times New Roman"/>
          <w:b/>
          <w:bCs/>
          <w:sz w:val="24"/>
          <w:szCs w:val="24"/>
        </w:rPr>
        <w:t>Bandwidth</w:t>
      </w:r>
      <w:r>
        <w:rPr>
          <w:rFonts w:ascii="Times New Roman" w:hAnsi="Times New Roman" w:cs="Times New Roman"/>
          <w:b/>
          <w:bCs/>
          <w:sz w:val="24"/>
          <w:szCs w:val="24"/>
        </w:rPr>
        <w:t xml:space="preserve">: </w:t>
      </w:r>
      <w:r w:rsidRPr="00A04086">
        <w:rPr>
          <w:rFonts w:ascii="Times New Roman" w:hAnsi="Times New Roman" w:cs="Times New Roman"/>
          <w:sz w:val="24"/>
          <w:szCs w:val="24"/>
        </w:rPr>
        <w:t>Different applications need different bandwidths</w:t>
      </w:r>
      <w:r>
        <w:rPr>
          <w:rFonts w:ascii="Times New Roman" w:hAnsi="Times New Roman" w:cs="Times New Roman"/>
          <w:sz w:val="24"/>
          <w:szCs w:val="24"/>
        </w:rPr>
        <w:t>.</w:t>
      </w:r>
    </w:p>
    <w:p w14:paraId="6C9F67FE" w14:textId="675899E9" w:rsidR="00A04086" w:rsidRDefault="00A04086" w:rsidP="00A04086">
      <w:pPr>
        <w:rPr>
          <w:rFonts w:ascii="Times New Roman" w:hAnsi="Times New Roman" w:cs="Times New Roman"/>
          <w:b/>
          <w:bCs/>
          <w:sz w:val="24"/>
          <w:szCs w:val="24"/>
        </w:rPr>
      </w:pPr>
    </w:p>
    <w:p w14:paraId="4D156F36" w14:textId="6C5819FD" w:rsidR="00A04086" w:rsidRDefault="00A04086" w:rsidP="00A04086">
      <w:pPr>
        <w:rPr>
          <w:rFonts w:ascii="Times New Roman" w:hAnsi="Times New Roman" w:cs="Times New Roman"/>
          <w:b/>
          <w:bCs/>
          <w:i/>
          <w:iCs/>
          <w:sz w:val="28"/>
          <w:szCs w:val="28"/>
        </w:rPr>
      </w:pPr>
      <w:r w:rsidRPr="00A04086">
        <w:rPr>
          <w:rFonts w:ascii="Times New Roman" w:hAnsi="Times New Roman" w:cs="Times New Roman"/>
          <w:b/>
          <w:bCs/>
          <w:i/>
          <w:iCs/>
          <w:sz w:val="28"/>
          <w:szCs w:val="28"/>
        </w:rPr>
        <w:t>T</w:t>
      </w:r>
      <w:r w:rsidRPr="00A04086">
        <w:rPr>
          <w:rFonts w:ascii="Times New Roman" w:hAnsi="Times New Roman" w:cs="Times New Roman"/>
          <w:b/>
          <w:bCs/>
          <w:i/>
          <w:iCs/>
          <w:sz w:val="28"/>
          <w:szCs w:val="28"/>
        </w:rPr>
        <w:t>ECHNIQUES TO IMPROVE QoS</w:t>
      </w:r>
    </w:p>
    <w:p w14:paraId="62D31649" w14:textId="70EA0DEC" w:rsidR="00A04086" w:rsidRPr="009E055E" w:rsidRDefault="00A04086" w:rsidP="009E055E">
      <w:pPr>
        <w:pStyle w:val="ListParagraph"/>
        <w:numPr>
          <w:ilvl w:val="0"/>
          <w:numId w:val="1"/>
        </w:numPr>
        <w:rPr>
          <w:rFonts w:ascii="Times New Roman" w:hAnsi="Times New Roman" w:cs="Times New Roman"/>
          <w:sz w:val="24"/>
          <w:szCs w:val="24"/>
        </w:rPr>
      </w:pPr>
      <w:r w:rsidRPr="009E055E">
        <w:rPr>
          <w:rFonts w:ascii="Times New Roman" w:hAnsi="Times New Roman" w:cs="Times New Roman"/>
          <w:b/>
          <w:bCs/>
          <w:sz w:val="24"/>
          <w:szCs w:val="24"/>
        </w:rPr>
        <w:t>Scheduling</w:t>
      </w:r>
      <w:r w:rsidRPr="009E055E">
        <w:rPr>
          <w:rFonts w:ascii="Times New Roman" w:hAnsi="Times New Roman" w:cs="Times New Roman"/>
          <w:sz w:val="24"/>
          <w:szCs w:val="24"/>
        </w:rPr>
        <w:t>:</w:t>
      </w:r>
      <w:r w:rsidRPr="009E055E">
        <w:rPr>
          <w:rFonts w:ascii="Times New Roman" w:hAnsi="Times New Roman" w:cs="Times New Roman"/>
          <w:sz w:val="24"/>
          <w:szCs w:val="24"/>
        </w:rPr>
        <w:t xml:space="preserve"> Packets from different flows arrive at a switch or router for processing. A good scheduling technique treats the different flows in a fair and appropriate manner. Several scheduling techniques are designed to improve the quality of service. </w:t>
      </w:r>
    </w:p>
    <w:p w14:paraId="0AE9DDEC" w14:textId="038A3146" w:rsidR="00A04086" w:rsidRDefault="00A04086" w:rsidP="00A04086">
      <w:pPr>
        <w:rPr>
          <w:rFonts w:ascii="Times New Roman" w:hAnsi="Times New Roman" w:cs="Times New Roman"/>
          <w:b/>
          <w:bCs/>
          <w:sz w:val="24"/>
          <w:szCs w:val="24"/>
        </w:rPr>
      </w:pPr>
      <w:r w:rsidRPr="00A04086">
        <w:rPr>
          <w:rFonts w:ascii="Times New Roman" w:hAnsi="Times New Roman" w:cs="Times New Roman"/>
          <w:b/>
          <w:bCs/>
          <w:sz w:val="24"/>
          <w:szCs w:val="24"/>
        </w:rPr>
        <w:lastRenderedPageBreak/>
        <w:t>T</w:t>
      </w:r>
      <w:r w:rsidRPr="00A04086">
        <w:rPr>
          <w:rFonts w:ascii="Times New Roman" w:hAnsi="Times New Roman" w:cs="Times New Roman"/>
          <w:b/>
          <w:bCs/>
          <w:sz w:val="24"/>
          <w:szCs w:val="24"/>
        </w:rPr>
        <w:t xml:space="preserve">hree </w:t>
      </w:r>
      <w:r w:rsidRPr="00A04086">
        <w:rPr>
          <w:rFonts w:ascii="Times New Roman" w:hAnsi="Times New Roman" w:cs="Times New Roman"/>
          <w:b/>
          <w:bCs/>
          <w:sz w:val="24"/>
          <w:szCs w:val="24"/>
        </w:rPr>
        <w:t>types:</w:t>
      </w:r>
      <w:r w:rsidRPr="00A04086">
        <w:rPr>
          <w:rFonts w:ascii="Times New Roman" w:hAnsi="Times New Roman" w:cs="Times New Roman"/>
          <w:b/>
          <w:bCs/>
          <w:sz w:val="24"/>
          <w:szCs w:val="24"/>
        </w:rPr>
        <w:t xml:space="preserve"> FIFO queuing, priority queuing, and weighted fair queuing.</w:t>
      </w:r>
    </w:p>
    <w:p w14:paraId="6790ED92" w14:textId="0C203EE0" w:rsidR="00A04086" w:rsidRDefault="00A04086" w:rsidP="00A04086">
      <w:pPr>
        <w:rPr>
          <w:rFonts w:ascii="Times New Roman" w:hAnsi="Times New Roman" w:cs="Times New Roman"/>
          <w:b/>
          <w:bCs/>
          <w:sz w:val="24"/>
          <w:szCs w:val="24"/>
        </w:rPr>
      </w:pPr>
      <w:r>
        <w:rPr>
          <w:noProof/>
        </w:rPr>
        <w:drawing>
          <wp:inline distT="0" distB="0" distL="0" distR="0" wp14:anchorId="5318C6B0" wp14:editId="788B1E8F">
            <wp:extent cx="4295775" cy="1219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5775" cy="1219200"/>
                    </a:xfrm>
                    <a:prstGeom prst="rect">
                      <a:avLst/>
                    </a:prstGeom>
                  </pic:spPr>
                </pic:pic>
              </a:graphicData>
            </a:graphic>
          </wp:inline>
        </w:drawing>
      </w:r>
    </w:p>
    <w:p w14:paraId="4C18D2A5" w14:textId="1A875DFE" w:rsidR="00A04086" w:rsidRDefault="00A04086" w:rsidP="00A04086">
      <w:pPr>
        <w:rPr>
          <w:rFonts w:ascii="Times New Roman" w:hAnsi="Times New Roman" w:cs="Times New Roman"/>
          <w:b/>
          <w:bCs/>
          <w:sz w:val="24"/>
          <w:szCs w:val="24"/>
        </w:rPr>
      </w:pPr>
      <w:r>
        <w:rPr>
          <w:noProof/>
        </w:rPr>
        <w:drawing>
          <wp:inline distT="0" distB="0" distL="0" distR="0" wp14:anchorId="46A01C20" wp14:editId="0763CBA0">
            <wp:extent cx="4219575" cy="2009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9575" cy="2009775"/>
                    </a:xfrm>
                    <a:prstGeom prst="rect">
                      <a:avLst/>
                    </a:prstGeom>
                  </pic:spPr>
                </pic:pic>
              </a:graphicData>
            </a:graphic>
          </wp:inline>
        </w:drawing>
      </w:r>
    </w:p>
    <w:p w14:paraId="562D9AD6" w14:textId="7B5FFC71" w:rsidR="00A04086" w:rsidRDefault="00A04086" w:rsidP="00A04086">
      <w:pPr>
        <w:rPr>
          <w:rFonts w:ascii="Times New Roman" w:hAnsi="Times New Roman" w:cs="Times New Roman"/>
          <w:b/>
          <w:bCs/>
          <w:sz w:val="24"/>
          <w:szCs w:val="24"/>
        </w:rPr>
      </w:pPr>
      <w:r>
        <w:rPr>
          <w:noProof/>
        </w:rPr>
        <w:drawing>
          <wp:inline distT="0" distB="0" distL="0" distR="0" wp14:anchorId="005DBD4A" wp14:editId="2733820C">
            <wp:extent cx="4276725" cy="2390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6725" cy="2390775"/>
                    </a:xfrm>
                    <a:prstGeom prst="rect">
                      <a:avLst/>
                    </a:prstGeom>
                  </pic:spPr>
                </pic:pic>
              </a:graphicData>
            </a:graphic>
          </wp:inline>
        </w:drawing>
      </w:r>
    </w:p>
    <w:p w14:paraId="2C646BBF" w14:textId="77777777" w:rsidR="009E055E" w:rsidRDefault="009E055E" w:rsidP="00A04086">
      <w:pPr>
        <w:rPr>
          <w:rFonts w:ascii="Times New Roman" w:hAnsi="Times New Roman" w:cs="Times New Roman"/>
          <w:b/>
          <w:bCs/>
          <w:sz w:val="24"/>
          <w:szCs w:val="24"/>
        </w:rPr>
      </w:pPr>
    </w:p>
    <w:p w14:paraId="64F22D10" w14:textId="4CF4AD36" w:rsidR="00A04086" w:rsidRPr="009E055E" w:rsidRDefault="00A04086" w:rsidP="009E055E">
      <w:pPr>
        <w:pStyle w:val="ListParagraph"/>
        <w:numPr>
          <w:ilvl w:val="0"/>
          <w:numId w:val="1"/>
        </w:numPr>
        <w:rPr>
          <w:rFonts w:ascii="Times New Roman" w:hAnsi="Times New Roman" w:cs="Times New Roman"/>
          <w:b/>
          <w:bCs/>
          <w:sz w:val="24"/>
          <w:szCs w:val="24"/>
        </w:rPr>
      </w:pPr>
      <w:r w:rsidRPr="009E055E">
        <w:rPr>
          <w:rFonts w:ascii="Times New Roman" w:hAnsi="Times New Roman" w:cs="Times New Roman"/>
          <w:b/>
          <w:bCs/>
          <w:sz w:val="24"/>
          <w:szCs w:val="24"/>
        </w:rPr>
        <w:t>Traffic shaping</w:t>
      </w:r>
      <w:r w:rsidR="009E055E" w:rsidRPr="009E055E">
        <w:rPr>
          <w:rFonts w:ascii="Times New Roman" w:hAnsi="Times New Roman" w:cs="Times New Roman"/>
          <w:b/>
          <w:bCs/>
          <w:sz w:val="24"/>
          <w:szCs w:val="24"/>
        </w:rPr>
        <w:t>:</w:t>
      </w:r>
      <w:r w:rsidRPr="009E055E">
        <w:rPr>
          <w:rFonts w:ascii="Times New Roman" w:hAnsi="Times New Roman" w:cs="Times New Roman"/>
          <w:b/>
          <w:bCs/>
          <w:sz w:val="24"/>
          <w:szCs w:val="24"/>
        </w:rPr>
        <w:t xml:space="preserve"> </w:t>
      </w:r>
      <w:r w:rsidRPr="009E055E">
        <w:rPr>
          <w:rFonts w:ascii="Times New Roman" w:hAnsi="Times New Roman" w:cs="Times New Roman"/>
          <w:sz w:val="24"/>
          <w:szCs w:val="24"/>
        </w:rPr>
        <w:t xml:space="preserve">is a mechanism to control the amount and the rate of the traffic sent to the network. Two techniques can shape traffic: </w:t>
      </w:r>
      <w:r w:rsidR="009E055E" w:rsidRPr="009E055E">
        <w:rPr>
          <w:rFonts w:ascii="Times New Roman" w:hAnsi="Times New Roman" w:cs="Times New Roman"/>
          <w:sz w:val="24"/>
          <w:szCs w:val="24"/>
        </w:rPr>
        <w:br/>
      </w:r>
      <w:r w:rsidRPr="009E055E">
        <w:rPr>
          <w:rFonts w:ascii="Times New Roman" w:hAnsi="Times New Roman" w:cs="Times New Roman"/>
          <w:b/>
          <w:bCs/>
          <w:sz w:val="24"/>
          <w:szCs w:val="24"/>
        </w:rPr>
        <w:t>leaky bucket and token bucket.</w:t>
      </w:r>
    </w:p>
    <w:p w14:paraId="6F47B08A" w14:textId="1E31A697" w:rsidR="009E055E" w:rsidRDefault="009E055E" w:rsidP="00A04086">
      <w:pPr>
        <w:rPr>
          <w:rFonts w:ascii="Times New Roman" w:hAnsi="Times New Roman" w:cs="Times New Roman"/>
          <w:sz w:val="24"/>
          <w:szCs w:val="24"/>
        </w:rPr>
      </w:pPr>
      <w:r w:rsidRPr="009E055E">
        <w:rPr>
          <w:rFonts w:ascii="Times New Roman" w:hAnsi="Times New Roman" w:cs="Times New Roman"/>
          <w:b/>
          <w:bCs/>
          <w:sz w:val="24"/>
          <w:szCs w:val="24"/>
        </w:rPr>
        <w:t>Leaky Bucket</w:t>
      </w:r>
      <w:r w:rsidRPr="009E055E">
        <w:rPr>
          <w:rFonts w:ascii="Times New Roman" w:hAnsi="Times New Roman" w:cs="Times New Roman"/>
          <w:sz w:val="24"/>
          <w:szCs w:val="24"/>
        </w:rPr>
        <w:t xml:space="preserve"> If a bucket has a small hole at the bottom, the water leaks from the bucket at a constant rate as long as there is water in the bucket. The rate at which the water leaks does not depend on the rate at which the water is input to the bucket unless the bucket is empty. The input rate can vary, but the output rate remains constant.</w:t>
      </w:r>
    </w:p>
    <w:p w14:paraId="71D0B044" w14:textId="63D5DB31" w:rsidR="009E055E" w:rsidRPr="009E055E" w:rsidRDefault="009E055E" w:rsidP="00A04086">
      <w:pPr>
        <w:rPr>
          <w:rFonts w:ascii="Times New Roman" w:hAnsi="Times New Roman" w:cs="Times New Roman"/>
          <w:b/>
          <w:bCs/>
          <w:sz w:val="24"/>
          <w:szCs w:val="24"/>
        </w:rPr>
      </w:pPr>
      <w:r w:rsidRPr="009E055E">
        <w:rPr>
          <w:rFonts w:ascii="Times New Roman" w:hAnsi="Times New Roman" w:cs="Times New Roman"/>
          <w:b/>
          <w:bCs/>
          <w:sz w:val="24"/>
          <w:szCs w:val="24"/>
        </w:rPr>
        <w:t>A leaky bucket algorithm shapes bursty traffic into fixed-rate traffic by averaging the data rate. It may drop the packets if the bucket is full.</w:t>
      </w:r>
    </w:p>
    <w:p w14:paraId="3C620071" w14:textId="1B450628" w:rsidR="009E055E" w:rsidRDefault="009E055E" w:rsidP="00A04086">
      <w:pPr>
        <w:rPr>
          <w:rFonts w:ascii="Times New Roman" w:hAnsi="Times New Roman" w:cs="Times New Roman"/>
          <w:sz w:val="24"/>
          <w:szCs w:val="24"/>
        </w:rPr>
      </w:pPr>
      <w:r w:rsidRPr="009E055E">
        <w:rPr>
          <w:rFonts w:ascii="Times New Roman" w:hAnsi="Times New Roman" w:cs="Times New Roman"/>
          <w:b/>
          <w:bCs/>
          <w:sz w:val="24"/>
          <w:szCs w:val="24"/>
        </w:rPr>
        <w:lastRenderedPageBreak/>
        <w:t>Token Bucket</w:t>
      </w:r>
      <w:r w:rsidRPr="009E055E">
        <w:rPr>
          <w:rFonts w:ascii="Times New Roman" w:hAnsi="Times New Roman" w:cs="Times New Roman"/>
          <w:sz w:val="24"/>
          <w:szCs w:val="24"/>
        </w:rPr>
        <w:t xml:space="preserve"> The leaky bucket is very restrictive. It does not credit an idle host. For example, if a host is not sending for a while, its bucket becomes empty. Now if the host has bursty data, the leaky bucket allows only an average rate. The time when the host was idle is not taken into account. On the other hand, the token bucket algorithm allows idle hosts to accumulate credit for the future in the form of tokens. For each tick of the clock, the system sends n tokens to the bucket. The system removes one token for every cell (or byte) of data sent.</w:t>
      </w:r>
    </w:p>
    <w:p w14:paraId="4209FC68" w14:textId="7666F92D" w:rsidR="009E055E" w:rsidRDefault="009E055E" w:rsidP="00A04086">
      <w:pPr>
        <w:rPr>
          <w:rFonts w:ascii="Times New Roman" w:hAnsi="Times New Roman" w:cs="Times New Roman"/>
          <w:b/>
          <w:bCs/>
          <w:sz w:val="24"/>
          <w:szCs w:val="24"/>
        </w:rPr>
      </w:pPr>
      <w:r w:rsidRPr="009E055E">
        <w:rPr>
          <w:rFonts w:ascii="Times New Roman" w:hAnsi="Times New Roman" w:cs="Times New Roman"/>
          <w:b/>
          <w:bCs/>
          <w:sz w:val="24"/>
          <w:szCs w:val="24"/>
        </w:rPr>
        <w:t>The token bucket allows bursty traffic at a regulated maximum rate.</w:t>
      </w:r>
    </w:p>
    <w:p w14:paraId="67723772" w14:textId="23C5F33F" w:rsidR="009E055E" w:rsidRDefault="009E055E" w:rsidP="00A04086">
      <w:pPr>
        <w:rPr>
          <w:rFonts w:ascii="Times New Roman" w:hAnsi="Times New Roman" w:cs="Times New Roman"/>
          <w:b/>
          <w:bCs/>
          <w:sz w:val="24"/>
          <w:szCs w:val="24"/>
        </w:rPr>
      </w:pPr>
    </w:p>
    <w:p w14:paraId="7C1181C3" w14:textId="7876CBDD" w:rsidR="009E055E" w:rsidRDefault="009E055E" w:rsidP="009E055E">
      <w:pPr>
        <w:pStyle w:val="ListParagraph"/>
        <w:numPr>
          <w:ilvl w:val="0"/>
          <w:numId w:val="1"/>
        </w:numPr>
        <w:rPr>
          <w:rFonts w:ascii="Times New Roman" w:hAnsi="Times New Roman" w:cs="Times New Roman"/>
          <w:sz w:val="24"/>
          <w:szCs w:val="24"/>
        </w:rPr>
      </w:pPr>
      <w:r w:rsidRPr="009E055E">
        <w:rPr>
          <w:rFonts w:ascii="Times New Roman" w:hAnsi="Times New Roman" w:cs="Times New Roman"/>
          <w:b/>
          <w:bCs/>
          <w:sz w:val="24"/>
          <w:szCs w:val="24"/>
        </w:rPr>
        <w:t>Resource Reservation</w:t>
      </w:r>
      <w:r w:rsidRPr="009E055E">
        <w:rPr>
          <w:rFonts w:ascii="Times New Roman" w:hAnsi="Times New Roman" w:cs="Times New Roman"/>
          <w:b/>
          <w:bCs/>
          <w:sz w:val="24"/>
          <w:szCs w:val="24"/>
        </w:rPr>
        <w:t>:</w:t>
      </w:r>
      <w:r w:rsidRPr="009E055E">
        <w:rPr>
          <w:rFonts w:ascii="Times New Roman" w:hAnsi="Times New Roman" w:cs="Times New Roman"/>
          <w:b/>
          <w:bCs/>
          <w:sz w:val="24"/>
          <w:szCs w:val="24"/>
        </w:rPr>
        <w:t xml:space="preserve"> </w:t>
      </w:r>
      <w:r w:rsidRPr="009E055E">
        <w:rPr>
          <w:rFonts w:ascii="Times New Roman" w:hAnsi="Times New Roman" w:cs="Times New Roman"/>
          <w:sz w:val="24"/>
          <w:szCs w:val="24"/>
        </w:rPr>
        <w:t>A flow of data needs resources such as a buffer, bandwidth, CPU time, and so on. The quality of</w:t>
      </w:r>
      <w:r w:rsidRPr="009E055E">
        <w:rPr>
          <w:rFonts w:ascii="Times New Roman" w:hAnsi="Times New Roman" w:cs="Times New Roman"/>
          <w:sz w:val="24"/>
          <w:szCs w:val="24"/>
        </w:rPr>
        <w:t xml:space="preserve"> </w:t>
      </w:r>
      <w:r w:rsidRPr="009E055E">
        <w:rPr>
          <w:rFonts w:ascii="Times New Roman" w:hAnsi="Times New Roman" w:cs="Times New Roman"/>
          <w:sz w:val="24"/>
          <w:szCs w:val="24"/>
        </w:rPr>
        <w:t>service is improved if these resources are reserved beforehand. We discuss in this section one QoS model called Integrated Services, which depends heavily on resource reservation to improve the quality of service.</w:t>
      </w:r>
    </w:p>
    <w:p w14:paraId="0077D1BA" w14:textId="77777777" w:rsidR="009E055E" w:rsidRDefault="009E055E" w:rsidP="009E055E">
      <w:pPr>
        <w:pStyle w:val="ListParagraph"/>
        <w:rPr>
          <w:rFonts w:ascii="Times New Roman" w:hAnsi="Times New Roman" w:cs="Times New Roman"/>
          <w:sz w:val="24"/>
          <w:szCs w:val="24"/>
        </w:rPr>
      </w:pPr>
    </w:p>
    <w:p w14:paraId="419E7EE4" w14:textId="37CEB054" w:rsidR="009E055E" w:rsidRPr="009E055E" w:rsidRDefault="009E055E" w:rsidP="009E055E">
      <w:pPr>
        <w:pStyle w:val="ListParagraph"/>
        <w:numPr>
          <w:ilvl w:val="0"/>
          <w:numId w:val="1"/>
        </w:numPr>
        <w:rPr>
          <w:rFonts w:ascii="Times New Roman" w:hAnsi="Times New Roman" w:cs="Times New Roman"/>
          <w:sz w:val="24"/>
          <w:szCs w:val="24"/>
        </w:rPr>
      </w:pPr>
      <w:r w:rsidRPr="009E055E">
        <w:rPr>
          <w:rFonts w:ascii="Times New Roman" w:hAnsi="Times New Roman" w:cs="Times New Roman"/>
          <w:b/>
          <w:bCs/>
          <w:sz w:val="24"/>
          <w:szCs w:val="24"/>
        </w:rPr>
        <w:t>Admission Control</w:t>
      </w:r>
      <w:r w:rsidRPr="009E055E">
        <w:rPr>
          <w:rFonts w:ascii="Times New Roman" w:hAnsi="Times New Roman" w:cs="Times New Roman"/>
          <w:b/>
          <w:bCs/>
          <w:sz w:val="24"/>
          <w:szCs w:val="24"/>
        </w:rPr>
        <w:t>:</w:t>
      </w:r>
      <w:r w:rsidRPr="009E055E">
        <w:rPr>
          <w:rFonts w:ascii="Times New Roman" w:hAnsi="Times New Roman" w:cs="Times New Roman"/>
          <w:sz w:val="24"/>
          <w:szCs w:val="24"/>
        </w:rPr>
        <w:t xml:space="preserve"> refers to the mechanism used by a router, or a switch, to accept or reject a flow based on predefined parameters called flow specifications. Before a router accepts a flow for processing, it checks the flow specifications to see if its capacity (in terms of bandwidth, buffer size, CPU speed, etc.) and its previous commitments to other flows can handle the new flow.</w:t>
      </w:r>
    </w:p>
    <w:p w14:paraId="68DC955E" w14:textId="77777777" w:rsidR="009E055E" w:rsidRPr="009E055E" w:rsidRDefault="009E055E" w:rsidP="00A04086">
      <w:pPr>
        <w:rPr>
          <w:rFonts w:ascii="Times New Roman" w:hAnsi="Times New Roman" w:cs="Times New Roman"/>
          <w:b/>
          <w:bCs/>
          <w:sz w:val="24"/>
          <w:szCs w:val="24"/>
        </w:rPr>
      </w:pPr>
    </w:p>
    <w:p w14:paraId="1EC62A0E" w14:textId="77777777" w:rsidR="009E055E" w:rsidRPr="009E055E" w:rsidRDefault="009E055E" w:rsidP="00A04086">
      <w:pPr>
        <w:rPr>
          <w:rFonts w:ascii="Times New Roman" w:hAnsi="Times New Roman" w:cs="Times New Roman"/>
          <w:sz w:val="24"/>
          <w:szCs w:val="24"/>
        </w:rPr>
      </w:pPr>
    </w:p>
    <w:sectPr w:rsidR="009E055E" w:rsidRPr="009E05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983926"/>
    <w:multiLevelType w:val="hybridMultilevel"/>
    <w:tmpl w:val="FC9A3B3E"/>
    <w:lvl w:ilvl="0" w:tplc="E466979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5BA"/>
    <w:rsid w:val="0054076C"/>
    <w:rsid w:val="007D05BA"/>
    <w:rsid w:val="009E055E"/>
    <w:rsid w:val="00A04086"/>
    <w:rsid w:val="00CC3A45"/>
    <w:rsid w:val="00D33B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C249D"/>
  <w15:chartTrackingRefBased/>
  <w15:docId w15:val="{4725FDB5-0BBB-4B36-A421-2A5740895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5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Mayuri Salecha</dc:creator>
  <cp:keywords/>
  <dc:description/>
  <cp:lastModifiedBy>Mayuri Salecha</cp:lastModifiedBy>
  <cp:revision>2</cp:revision>
  <dcterms:created xsi:type="dcterms:W3CDTF">2020-06-11T07:33:00Z</dcterms:created>
  <dcterms:modified xsi:type="dcterms:W3CDTF">2020-06-11T08:08:00Z</dcterms:modified>
</cp:coreProperties>
</file>