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12D" w:rsidRDefault="00255F7B">
      <w:pPr>
        <w:pStyle w:val="Title"/>
      </w:pPr>
      <w:r>
        <w:t>ESE_56</w:t>
      </w:r>
    </w:p>
    <w:p w:rsidR="003E212D" w:rsidRDefault="00255F7B">
      <w:pPr>
        <w:pStyle w:val="Author"/>
      </w:pPr>
      <w:r>
        <w:t>Jeevan ~ 1740256</w:t>
      </w:r>
    </w:p>
    <w:p w:rsidR="003E212D" w:rsidRDefault="00255F7B">
      <w:pPr>
        <w:pStyle w:val="Date"/>
      </w:pPr>
      <w:r>
        <w:t>30/09/2</w:t>
      </w:r>
      <w:bookmarkStart w:id="0" w:name="_GoBack"/>
      <w:bookmarkEnd w:id="0"/>
      <w:r>
        <w:t>019</w:t>
      </w:r>
    </w:p>
    <w:p w:rsidR="001475E2" w:rsidRDefault="001475E2" w:rsidP="001475E2">
      <w:pPr>
        <w:pStyle w:val="BodyText"/>
        <w:rPr>
          <w:b/>
          <w:bCs/>
          <w:sz w:val="44"/>
          <w:szCs w:val="44"/>
          <w:u w:val="single"/>
        </w:rPr>
      </w:pPr>
      <w:r>
        <w:rPr>
          <w:b/>
          <w:bCs/>
          <w:sz w:val="32"/>
          <w:szCs w:val="32"/>
          <w:u w:val="single"/>
        </w:rPr>
        <w:t>AIM:</w:t>
      </w:r>
    </w:p>
    <w:p w:rsidR="001475E2" w:rsidRDefault="001475E2" w:rsidP="001475E2">
      <w:pPr>
        <w:ind w:left="106"/>
        <w:jc w:val="both"/>
        <w:rPr>
          <w:b/>
          <w:color w:val="231F1F"/>
          <w:w w:val="105"/>
          <w:sz w:val="18"/>
        </w:rPr>
      </w:pPr>
      <w:r>
        <w:rPr>
          <w:b/>
          <w:color w:val="231F1F"/>
          <w:w w:val="105"/>
          <w:sz w:val="18"/>
        </w:rPr>
        <w:t>A wine company collected a data on various factors to study about the quality of wine on the basis of various factors. The data set is as follows:</w:t>
      </w:r>
    </w:p>
    <w:p w:rsidR="001475E2" w:rsidRDefault="001475E2" w:rsidP="001475E2">
      <w:pPr>
        <w:pStyle w:val="BodyText"/>
        <w:spacing w:before="8"/>
        <w:rPr>
          <w:b/>
          <w:sz w:val="5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2"/>
        <w:gridCol w:w="698"/>
        <w:gridCol w:w="661"/>
        <w:gridCol w:w="800"/>
        <w:gridCol w:w="702"/>
        <w:gridCol w:w="700"/>
        <w:gridCol w:w="694"/>
        <w:gridCol w:w="696"/>
        <w:gridCol w:w="576"/>
        <w:gridCol w:w="625"/>
      </w:tblGrid>
      <w:tr w:rsidR="001475E2" w:rsidTr="001475E2">
        <w:trPr>
          <w:trHeight w:val="322"/>
        </w:trPr>
        <w:tc>
          <w:tcPr>
            <w:tcW w:w="502" w:type="dxa"/>
            <w:tcBorders>
              <w:top w:val="single" w:sz="4" w:space="0" w:color="231F1F"/>
              <w:left w:val="nil"/>
              <w:bottom w:val="single" w:sz="4" w:space="0" w:color="231F1F"/>
              <w:right w:val="nil"/>
            </w:tcBorders>
            <w:hideMark/>
          </w:tcPr>
          <w:p w:rsidR="001475E2" w:rsidRDefault="001475E2">
            <w:pPr>
              <w:pStyle w:val="TableParagraph"/>
              <w:spacing w:before="57" w:line="240" w:lineRule="auto"/>
              <w:jc w:val="left"/>
              <w:rPr>
                <w:rFonts w:ascii="Georgia"/>
                <w:i/>
                <w:sz w:val="18"/>
              </w:rPr>
            </w:pPr>
            <w:r>
              <w:rPr>
                <w:rFonts w:ascii="Georgia"/>
                <w:i/>
                <w:color w:val="231F1F"/>
                <w:w w:val="89"/>
                <w:sz w:val="18"/>
              </w:rPr>
              <w:t>y</w:t>
            </w:r>
          </w:p>
        </w:tc>
        <w:tc>
          <w:tcPr>
            <w:tcW w:w="698" w:type="dxa"/>
            <w:tcBorders>
              <w:top w:val="single" w:sz="4" w:space="0" w:color="231F1F"/>
              <w:left w:val="nil"/>
              <w:bottom w:val="single" w:sz="4" w:space="0" w:color="231F1F"/>
              <w:right w:val="nil"/>
            </w:tcBorders>
            <w:hideMark/>
          </w:tcPr>
          <w:p w:rsidR="001475E2" w:rsidRDefault="001475E2">
            <w:pPr>
              <w:pStyle w:val="TableParagraph"/>
              <w:spacing w:before="54" w:line="240" w:lineRule="auto"/>
              <w:ind w:left="173" w:right="164"/>
              <w:rPr>
                <w:sz w:val="18"/>
              </w:rPr>
            </w:pPr>
            <w:r>
              <w:rPr>
                <w:rFonts w:ascii="Georgia"/>
                <w:i/>
                <w:color w:val="231F1F"/>
                <w:w w:val="105"/>
                <w:sz w:val="18"/>
              </w:rPr>
              <w:t>x</w:t>
            </w:r>
            <w:r>
              <w:rPr>
                <w:color w:val="231F1F"/>
                <w:w w:val="105"/>
                <w:sz w:val="18"/>
                <w:vertAlign w:val="subscript"/>
              </w:rPr>
              <w:t>2</w:t>
            </w:r>
          </w:p>
        </w:tc>
        <w:tc>
          <w:tcPr>
            <w:tcW w:w="661" w:type="dxa"/>
            <w:tcBorders>
              <w:top w:val="single" w:sz="4" w:space="0" w:color="231F1F"/>
              <w:left w:val="nil"/>
              <w:bottom w:val="single" w:sz="4" w:space="0" w:color="231F1F"/>
              <w:right w:val="nil"/>
            </w:tcBorders>
            <w:hideMark/>
          </w:tcPr>
          <w:p w:rsidR="001475E2" w:rsidRDefault="001475E2">
            <w:pPr>
              <w:pStyle w:val="TableParagraph"/>
              <w:spacing w:before="54" w:line="240" w:lineRule="auto"/>
              <w:ind w:left="169" w:right="169"/>
              <w:rPr>
                <w:sz w:val="18"/>
              </w:rPr>
            </w:pPr>
            <w:r>
              <w:rPr>
                <w:rFonts w:ascii="Georgia"/>
                <w:i/>
                <w:color w:val="231F1F"/>
                <w:w w:val="105"/>
                <w:sz w:val="18"/>
              </w:rPr>
              <w:t>x</w:t>
            </w:r>
            <w:r>
              <w:rPr>
                <w:color w:val="231F1F"/>
                <w:w w:val="105"/>
                <w:sz w:val="18"/>
                <w:vertAlign w:val="subscript"/>
              </w:rPr>
              <w:t>3</w:t>
            </w:r>
          </w:p>
        </w:tc>
        <w:tc>
          <w:tcPr>
            <w:tcW w:w="800" w:type="dxa"/>
            <w:tcBorders>
              <w:top w:val="single" w:sz="4" w:space="0" w:color="231F1F"/>
              <w:left w:val="nil"/>
              <w:bottom w:val="single" w:sz="4" w:space="0" w:color="231F1F"/>
              <w:right w:val="nil"/>
            </w:tcBorders>
            <w:hideMark/>
          </w:tcPr>
          <w:p w:rsidR="001475E2" w:rsidRDefault="001475E2">
            <w:pPr>
              <w:pStyle w:val="TableParagraph"/>
              <w:spacing w:before="54" w:line="240" w:lineRule="auto"/>
              <w:ind w:left="307" w:right="296"/>
              <w:rPr>
                <w:sz w:val="18"/>
              </w:rPr>
            </w:pPr>
            <w:r>
              <w:rPr>
                <w:rFonts w:ascii="Georgia"/>
                <w:i/>
                <w:color w:val="231F1F"/>
                <w:w w:val="105"/>
                <w:sz w:val="18"/>
              </w:rPr>
              <w:t>x</w:t>
            </w:r>
            <w:r>
              <w:rPr>
                <w:color w:val="231F1F"/>
                <w:w w:val="105"/>
                <w:sz w:val="18"/>
                <w:vertAlign w:val="subscript"/>
              </w:rPr>
              <w:t>4</w:t>
            </w:r>
          </w:p>
        </w:tc>
        <w:tc>
          <w:tcPr>
            <w:tcW w:w="702" w:type="dxa"/>
            <w:tcBorders>
              <w:top w:val="single" w:sz="4" w:space="0" w:color="231F1F"/>
              <w:left w:val="nil"/>
              <w:bottom w:val="single" w:sz="4" w:space="0" w:color="231F1F"/>
              <w:right w:val="nil"/>
            </w:tcBorders>
            <w:hideMark/>
          </w:tcPr>
          <w:p w:rsidR="001475E2" w:rsidRDefault="001475E2">
            <w:pPr>
              <w:pStyle w:val="TableParagraph"/>
              <w:spacing w:before="54" w:line="240" w:lineRule="auto"/>
              <w:ind w:left="172" w:right="150"/>
              <w:rPr>
                <w:sz w:val="18"/>
              </w:rPr>
            </w:pPr>
            <w:r>
              <w:rPr>
                <w:rFonts w:ascii="Georgia"/>
                <w:i/>
                <w:color w:val="231F1F"/>
                <w:w w:val="105"/>
                <w:sz w:val="18"/>
              </w:rPr>
              <w:t>x</w:t>
            </w:r>
            <w:r>
              <w:rPr>
                <w:color w:val="231F1F"/>
                <w:w w:val="105"/>
                <w:sz w:val="18"/>
                <w:vertAlign w:val="subscript"/>
              </w:rPr>
              <w:t>5</w:t>
            </w:r>
          </w:p>
        </w:tc>
        <w:tc>
          <w:tcPr>
            <w:tcW w:w="700" w:type="dxa"/>
            <w:tcBorders>
              <w:top w:val="single" w:sz="4" w:space="0" w:color="231F1F"/>
              <w:left w:val="nil"/>
              <w:bottom w:val="single" w:sz="4" w:space="0" w:color="231F1F"/>
              <w:right w:val="nil"/>
            </w:tcBorders>
            <w:hideMark/>
          </w:tcPr>
          <w:p w:rsidR="001475E2" w:rsidRDefault="001475E2">
            <w:pPr>
              <w:pStyle w:val="TableParagraph"/>
              <w:spacing w:before="54" w:line="240" w:lineRule="auto"/>
              <w:ind w:left="172" w:right="154"/>
              <w:rPr>
                <w:sz w:val="18"/>
              </w:rPr>
            </w:pPr>
            <w:r>
              <w:rPr>
                <w:rFonts w:ascii="Georgia"/>
                <w:i/>
                <w:color w:val="231F1F"/>
                <w:w w:val="105"/>
                <w:sz w:val="18"/>
              </w:rPr>
              <w:t>x</w:t>
            </w:r>
            <w:r>
              <w:rPr>
                <w:color w:val="231F1F"/>
                <w:w w:val="105"/>
                <w:sz w:val="18"/>
                <w:vertAlign w:val="subscript"/>
              </w:rPr>
              <w:t>6</w:t>
            </w:r>
          </w:p>
        </w:tc>
        <w:tc>
          <w:tcPr>
            <w:tcW w:w="694" w:type="dxa"/>
            <w:tcBorders>
              <w:top w:val="single" w:sz="4" w:space="0" w:color="231F1F"/>
              <w:left w:val="nil"/>
              <w:bottom w:val="single" w:sz="4" w:space="0" w:color="231F1F"/>
              <w:right w:val="nil"/>
            </w:tcBorders>
            <w:hideMark/>
          </w:tcPr>
          <w:p w:rsidR="001475E2" w:rsidRDefault="001475E2">
            <w:pPr>
              <w:pStyle w:val="TableParagraph"/>
              <w:spacing w:before="54" w:line="240" w:lineRule="auto"/>
              <w:ind w:right="266"/>
              <w:jc w:val="right"/>
              <w:rPr>
                <w:sz w:val="18"/>
              </w:rPr>
            </w:pPr>
            <w:r>
              <w:rPr>
                <w:rFonts w:ascii="Georgia"/>
                <w:i/>
                <w:color w:val="231F1F"/>
                <w:sz w:val="18"/>
              </w:rPr>
              <w:t>x</w:t>
            </w:r>
            <w:r>
              <w:rPr>
                <w:color w:val="231F1F"/>
                <w:sz w:val="18"/>
                <w:vertAlign w:val="subscript"/>
              </w:rPr>
              <w:t>7</w:t>
            </w:r>
          </w:p>
        </w:tc>
        <w:tc>
          <w:tcPr>
            <w:tcW w:w="696" w:type="dxa"/>
            <w:tcBorders>
              <w:top w:val="single" w:sz="4" w:space="0" w:color="231F1F"/>
              <w:left w:val="nil"/>
              <w:bottom w:val="single" w:sz="4" w:space="0" w:color="231F1F"/>
              <w:right w:val="nil"/>
            </w:tcBorders>
            <w:hideMark/>
          </w:tcPr>
          <w:p w:rsidR="001475E2" w:rsidRDefault="001475E2">
            <w:pPr>
              <w:pStyle w:val="TableParagraph"/>
              <w:spacing w:before="54" w:line="240" w:lineRule="auto"/>
              <w:ind w:left="166" w:right="154"/>
              <w:rPr>
                <w:sz w:val="18"/>
              </w:rPr>
            </w:pPr>
            <w:r>
              <w:rPr>
                <w:rFonts w:ascii="Georgia"/>
                <w:i/>
                <w:color w:val="231F1F"/>
                <w:w w:val="105"/>
                <w:sz w:val="18"/>
              </w:rPr>
              <w:t>x</w:t>
            </w:r>
            <w:r>
              <w:rPr>
                <w:color w:val="231F1F"/>
                <w:w w:val="105"/>
                <w:sz w:val="18"/>
                <w:vertAlign w:val="subscript"/>
              </w:rPr>
              <w:t>8</w:t>
            </w:r>
          </w:p>
        </w:tc>
        <w:tc>
          <w:tcPr>
            <w:tcW w:w="576" w:type="dxa"/>
            <w:tcBorders>
              <w:top w:val="single" w:sz="4" w:space="0" w:color="231F1F"/>
              <w:left w:val="nil"/>
              <w:bottom w:val="single" w:sz="4" w:space="0" w:color="231F1F"/>
              <w:right w:val="nil"/>
            </w:tcBorders>
            <w:hideMark/>
          </w:tcPr>
          <w:p w:rsidR="001475E2" w:rsidRDefault="001475E2">
            <w:pPr>
              <w:pStyle w:val="TableParagraph"/>
              <w:spacing w:before="54" w:line="240" w:lineRule="auto"/>
              <w:ind w:left="169" w:right="147"/>
              <w:rPr>
                <w:sz w:val="18"/>
              </w:rPr>
            </w:pPr>
            <w:r>
              <w:rPr>
                <w:rFonts w:ascii="Georgia"/>
                <w:i/>
                <w:color w:val="231F1F"/>
                <w:w w:val="105"/>
                <w:sz w:val="18"/>
              </w:rPr>
              <w:t>x</w:t>
            </w:r>
            <w:r>
              <w:rPr>
                <w:color w:val="231F1F"/>
                <w:w w:val="105"/>
                <w:sz w:val="18"/>
                <w:vertAlign w:val="subscript"/>
              </w:rPr>
              <w:t>9</w:t>
            </w:r>
          </w:p>
        </w:tc>
        <w:tc>
          <w:tcPr>
            <w:tcW w:w="625" w:type="dxa"/>
            <w:tcBorders>
              <w:top w:val="single" w:sz="4" w:space="0" w:color="231F1F"/>
              <w:left w:val="nil"/>
              <w:bottom w:val="single" w:sz="4" w:space="0" w:color="231F1F"/>
              <w:right w:val="nil"/>
            </w:tcBorders>
            <w:hideMark/>
          </w:tcPr>
          <w:p w:rsidR="001475E2" w:rsidRDefault="001475E2">
            <w:pPr>
              <w:pStyle w:val="TableParagraph"/>
              <w:spacing w:before="54" w:line="240" w:lineRule="auto"/>
              <w:ind w:left="194" w:right="5"/>
              <w:rPr>
                <w:sz w:val="11"/>
              </w:rPr>
            </w:pPr>
            <w:r>
              <w:rPr>
                <w:rFonts w:ascii="Georgia"/>
                <w:i/>
                <w:color w:val="231F1F"/>
                <w:position w:val="3"/>
                <w:sz w:val="18"/>
              </w:rPr>
              <w:t>x</w:t>
            </w:r>
            <w:r>
              <w:rPr>
                <w:color w:val="231F1F"/>
                <w:sz w:val="11"/>
              </w:rPr>
              <w:t>10</w:t>
            </w:r>
          </w:p>
        </w:tc>
      </w:tr>
      <w:tr w:rsidR="001475E2" w:rsidTr="001475E2">
        <w:trPr>
          <w:trHeight w:val="265"/>
        </w:trPr>
        <w:tc>
          <w:tcPr>
            <w:tcW w:w="502" w:type="dxa"/>
            <w:tcBorders>
              <w:top w:val="single" w:sz="4" w:space="0" w:color="231F1F"/>
              <w:left w:val="nil"/>
              <w:bottom w:val="nil"/>
              <w:right w:val="nil"/>
            </w:tcBorders>
            <w:hideMark/>
          </w:tcPr>
          <w:p w:rsidR="001475E2" w:rsidRDefault="001475E2">
            <w:pPr>
              <w:pStyle w:val="TableParagraph"/>
              <w:spacing w:before="51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19.2</w:t>
            </w:r>
          </w:p>
        </w:tc>
        <w:tc>
          <w:tcPr>
            <w:tcW w:w="698" w:type="dxa"/>
            <w:tcBorders>
              <w:top w:val="single" w:sz="4" w:space="0" w:color="231F1F"/>
              <w:left w:val="nil"/>
              <w:bottom w:val="nil"/>
              <w:right w:val="nil"/>
            </w:tcBorders>
            <w:hideMark/>
          </w:tcPr>
          <w:p w:rsidR="001475E2" w:rsidRDefault="001475E2">
            <w:pPr>
              <w:pStyle w:val="TableParagraph"/>
              <w:spacing w:before="51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3.85</w:t>
            </w:r>
          </w:p>
        </w:tc>
        <w:tc>
          <w:tcPr>
            <w:tcW w:w="661" w:type="dxa"/>
            <w:tcBorders>
              <w:top w:val="single" w:sz="4" w:space="0" w:color="231F1F"/>
              <w:left w:val="nil"/>
              <w:bottom w:val="nil"/>
              <w:right w:val="nil"/>
            </w:tcBorders>
            <w:hideMark/>
          </w:tcPr>
          <w:p w:rsidR="001475E2" w:rsidRDefault="001475E2">
            <w:pPr>
              <w:pStyle w:val="TableParagraph"/>
              <w:spacing w:before="51"/>
              <w:ind w:left="169" w:right="95"/>
              <w:rPr>
                <w:sz w:val="18"/>
              </w:rPr>
            </w:pPr>
            <w:r>
              <w:rPr>
                <w:color w:val="231F1F"/>
                <w:sz w:val="18"/>
              </w:rPr>
              <w:t>66</w:t>
            </w:r>
          </w:p>
        </w:tc>
        <w:tc>
          <w:tcPr>
            <w:tcW w:w="800" w:type="dxa"/>
            <w:tcBorders>
              <w:top w:val="single" w:sz="4" w:space="0" w:color="231F1F"/>
              <w:left w:val="nil"/>
              <w:bottom w:val="nil"/>
              <w:right w:val="nil"/>
            </w:tcBorders>
            <w:hideMark/>
          </w:tcPr>
          <w:p w:rsidR="001475E2" w:rsidRDefault="001475E2">
            <w:pPr>
              <w:pStyle w:val="TableParagraph"/>
              <w:spacing w:before="51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9.35</w:t>
            </w:r>
          </w:p>
        </w:tc>
        <w:tc>
          <w:tcPr>
            <w:tcW w:w="702" w:type="dxa"/>
            <w:tcBorders>
              <w:top w:val="single" w:sz="4" w:space="0" w:color="231F1F"/>
              <w:left w:val="nil"/>
              <w:bottom w:val="nil"/>
              <w:right w:val="nil"/>
            </w:tcBorders>
            <w:hideMark/>
          </w:tcPr>
          <w:p w:rsidR="001475E2" w:rsidRDefault="001475E2">
            <w:pPr>
              <w:pStyle w:val="TableParagraph"/>
              <w:spacing w:before="51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5.65</w:t>
            </w:r>
          </w:p>
        </w:tc>
        <w:tc>
          <w:tcPr>
            <w:tcW w:w="700" w:type="dxa"/>
            <w:tcBorders>
              <w:top w:val="single" w:sz="4" w:space="0" w:color="231F1F"/>
              <w:left w:val="nil"/>
              <w:bottom w:val="nil"/>
              <w:right w:val="nil"/>
            </w:tcBorders>
            <w:hideMark/>
          </w:tcPr>
          <w:p w:rsidR="001475E2" w:rsidRDefault="001475E2">
            <w:pPr>
              <w:pStyle w:val="TableParagraph"/>
              <w:spacing w:before="51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2.40</w:t>
            </w:r>
          </w:p>
        </w:tc>
        <w:tc>
          <w:tcPr>
            <w:tcW w:w="694" w:type="dxa"/>
            <w:tcBorders>
              <w:top w:val="single" w:sz="4" w:space="0" w:color="231F1F"/>
              <w:left w:val="nil"/>
              <w:bottom w:val="nil"/>
              <w:right w:val="nil"/>
            </w:tcBorders>
            <w:hideMark/>
          </w:tcPr>
          <w:p w:rsidR="001475E2" w:rsidRDefault="001475E2">
            <w:pPr>
              <w:pStyle w:val="TableParagraph"/>
              <w:spacing w:before="51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3.25</w:t>
            </w:r>
          </w:p>
        </w:tc>
        <w:tc>
          <w:tcPr>
            <w:tcW w:w="696" w:type="dxa"/>
            <w:tcBorders>
              <w:top w:val="single" w:sz="4" w:space="0" w:color="231F1F"/>
              <w:left w:val="nil"/>
              <w:bottom w:val="nil"/>
              <w:right w:val="nil"/>
            </w:tcBorders>
            <w:hideMark/>
          </w:tcPr>
          <w:p w:rsidR="001475E2" w:rsidRDefault="001475E2">
            <w:pPr>
              <w:pStyle w:val="TableParagraph"/>
              <w:spacing w:before="51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0.33</w:t>
            </w:r>
          </w:p>
        </w:tc>
        <w:tc>
          <w:tcPr>
            <w:tcW w:w="576" w:type="dxa"/>
            <w:tcBorders>
              <w:top w:val="single" w:sz="4" w:space="0" w:color="231F1F"/>
              <w:left w:val="nil"/>
              <w:bottom w:val="nil"/>
              <w:right w:val="nil"/>
            </w:tcBorders>
            <w:hideMark/>
          </w:tcPr>
          <w:p w:rsidR="001475E2" w:rsidRDefault="001475E2">
            <w:pPr>
              <w:pStyle w:val="TableParagraph"/>
              <w:spacing w:before="51"/>
              <w:ind w:left="161" w:right="178"/>
              <w:rPr>
                <w:sz w:val="18"/>
              </w:rPr>
            </w:pPr>
            <w:r>
              <w:rPr>
                <w:color w:val="231F1F"/>
                <w:sz w:val="18"/>
              </w:rPr>
              <w:t>19</w:t>
            </w:r>
          </w:p>
        </w:tc>
        <w:tc>
          <w:tcPr>
            <w:tcW w:w="625" w:type="dxa"/>
            <w:tcBorders>
              <w:top w:val="single" w:sz="4" w:space="0" w:color="231F1F"/>
              <w:left w:val="nil"/>
              <w:bottom w:val="nil"/>
              <w:right w:val="nil"/>
            </w:tcBorders>
            <w:hideMark/>
          </w:tcPr>
          <w:p w:rsidR="001475E2" w:rsidRDefault="001475E2">
            <w:pPr>
              <w:pStyle w:val="TableParagraph"/>
              <w:spacing w:before="51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0.065</w:t>
            </w:r>
          </w:p>
        </w:tc>
      </w:tr>
      <w:tr w:rsidR="001475E2" w:rsidTr="001475E2">
        <w:trPr>
          <w:trHeight w:val="216"/>
        </w:trPr>
        <w:tc>
          <w:tcPr>
            <w:tcW w:w="502" w:type="dxa"/>
            <w:hideMark/>
          </w:tcPr>
          <w:p w:rsidR="001475E2" w:rsidRDefault="001475E2">
            <w:pPr>
              <w:pStyle w:val="TableParagraph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18.3</w:t>
            </w:r>
          </w:p>
        </w:tc>
        <w:tc>
          <w:tcPr>
            <w:tcW w:w="698" w:type="dxa"/>
            <w:hideMark/>
          </w:tcPr>
          <w:p w:rsidR="001475E2" w:rsidRDefault="001475E2">
            <w:pPr>
              <w:pStyle w:val="TableParagraph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3.73</w:t>
            </w:r>
          </w:p>
        </w:tc>
        <w:tc>
          <w:tcPr>
            <w:tcW w:w="661" w:type="dxa"/>
            <w:hideMark/>
          </w:tcPr>
          <w:p w:rsidR="001475E2" w:rsidRDefault="001475E2">
            <w:pPr>
              <w:pStyle w:val="TableParagraph"/>
              <w:ind w:left="169" w:right="95"/>
              <w:rPr>
                <w:sz w:val="18"/>
              </w:rPr>
            </w:pPr>
            <w:r>
              <w:rPr>
                <w:color w:val="231F1F"/>
                <w:sz w:val="18"/>
              </w:rPr>
              <w:t>79</w:t>
            </w:r>
          </w:p>
        </w:tc>
        <w:tc>
          <w:tcPr>
            <w:tcW w:w="800" w:type="dxa"/>
            <w:hideMark/>
          </w:tcPr>
          <w:p w:rsidR="001475E2" w:rsidRDefault="001475E2">
            <w:pPr>
              <w:pStyle w:val="TableParagraph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11.15</w:t>
            </w:r>
          </w:p>
        </w:tc>
        <w:tc>
          <w:tcPr>
            <w:tcW w:w="702" w:type="dxa"/>
            <w:hideMark/>
          </w:tcPr>
          <w:p w:rsidR="001475E2" w:rsidRDefault="001475E2">
            <w:pPr>
              <w:pStyle w:val="TableParagraph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6.95</w:t>
            </w:r>
          </w:p>
        </w:tc>
        <w:tc>
          <w:tcPr>
            <w:tcW w:w="700" w:type="dxa"/>
            <w:hideMark/>
          </w:tcPr>
          <w:p w:rsidR="001475E2" w:rsidRDefault="001475E2">
            <w:pPr>
              <w:pStyle w:val="TableParagraph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3.15</w:t>
            </w:r>
          </w:p>
        </w:tc>
        <w:tc>
          <w:tcPr>
            <w:tcW w:w="694" w:type="dxa"/>
            <w:hideMark/>
          </w:tcPr>
          <w:p w:rsidR="001475E2" w:rsidRDefault="001475E2">
            <w:pPr>
              <w:pStyle w:val="TableParagraph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3.80</w:t>
            </w:r>
          </w:p>
        </w:tc>
        <w:tc>
          <w:tcPr>
            <w:tcW w:w="696" w:type="dxa"/>
            <w:hideMark/>
          </w:tcPr>
          <w:p w:rsidR="001475E2" w:rsidRDefault="001475E2">
            <w:pPr>
              <w:pStyle w:val="TableParagraph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0.36</w:t>
            </w:r>
          </w:p>
        </w:tc>
        <w:tc>
          <w:tcPr>
            <w:tcW w:w="576" w:type="dxa"/>
            <w:hideMark/>
          </w:tcPr>
          <w:p w:rsidR="001475E2" w:rsidRDefault="001475E2">
            <w:pPr>
              <w:pStyle w:val="TableParagraph"/>
              <w:ind w:left="161" w:right="178"/>
              <w:rPr>
                <w:sz w:val="18"/>
              </w:rPr>
            </w:pPr>
            <w:r>
              <w:rPr>
                <w:color w:val="231F1F"/>
                <w:sz w:val="18"/>
              </w:rPr>
              <w:t>21</w:t>
            </w:r>
          </w:p>
        </w:tc>
        <w:tc>
          <w:tcPr>
            <w:tcW w:w="625" w:type="dxa"/>
            <w:hideMark/>
          </w:tcPr>
          <w:p w:rsidR="001475E2" w:rsidRDefault="001475E2">
            <w:pPr>
              <w:pStyle w:val="TableParagraph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0.076</w:t>
            </w:r>
          </w:p>
        </w:tc>
      </w:tr>
      <w:tr w:rsidR="001475E2" w:rsidTr="001475E2">
        <w:trPr>
          <w:trHeight w:val="216"/>
        </w:trPr>
        <w:tc>
          <w:tcPr>
            <w:tcW w:w="502" w:type="dxa"/>
            <w:hideMark/>
          </w:tcPr>
          <w:p w:rsidR="001475E2" w:rsidRDefault="001475E2">
            <w:pPr>
              <w:pStyle w:val="TableParagraph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17.1</w:t>
            </w:r>
          </w:p>
        </w:tc>
        <w:tc>
          <w:tcPr>
            <w:tcW w:w="698" w:type="dxa"/>
            <w:hideMark/>
          </w:tcPr>
          <w:p w:rsidR="001475E2" w:rsidRDefault="001475E2">
            <w:pPr>
              <w:pStyle w:val="TableParagraph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3.88</w:t>
            </w:r>
          </w:p>
        </w:tc>
        <w:tc>
          <w:tcPr>
            <w:tcW w:w="661" w:type="dxa"/>
            <w:hideMark/>
          </w:tcPr>
          <w:p w:rsidR="001475E2" w:rsidRDefault="001475E2">
            <w:pPr>
              <w:pStyle w:val="TableParagraph"/>
              <w:ind w:left="169" w:right="95"/>
              <w:rPr>
                <w:sz w:val="18"/>
              </w:rPr>
            </w:pPr>
            <w:r>
              <w:rPr>
                <w:color w:val="231F1F"/>
                <w:sz w:val="18"/>
              </w:rPr>
              <w:t>73</w:t>
            </w:r>
          </w:p>
        </w:tc>
        <w:tc>
          <w:tcPr>
            <w:tcW w:w="800" w:type="dxa"/>
            <w:hideMark/>
          </w:tcPr>
          <w:p w:rsidR="001475E2" w:rsidRDefault="001475E2">
            <w:pPr>
              <w:pStyle w:val="TableParagraph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9.40</w:t>
            </w:r>
          </w:p>
        </w:tc>
        <w:tc>
          <w:tcPr>
            <w:tcW w:w="702" w:type="dxa"/>
            <w:hideMark/>
          </w:tcPr>
          <w:p w:rsidR="001475E2" w:rsidRDefault="001475E2">
            <w:pPr>
              <w:pStyle w:val="TableParagraph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5.75</w:t>
            </w:r>
          </w:p>
        </w:tc>
        <w:tc>
          <w:tcPr>
            <w:tcW w:w="700" w:type="dxa"/>
            <w:hideMark/>
          </w:tcPr>
          <w:p w:rsidR="001475E2" w:rsidRDefault="001475E2">
            <w:pPr>
              <w:pStyle w:val="TableParagraph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2.10</w:t>
            </w:r>
          </w:p>
        </w:tc>
        <w:tc>
          <w:tcPr>
            <w:tcW w:w="694" w:type="dxa"/>
            <w:hideMark/>
          </w:tcPr>
          <w:p w:rsidR="001475E2" w:rsidRDefault="001475E2">
            <w:pPr>
              <w:pStyle w:val="TableParagraph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3.65</w:t>
            </w:r>
          </w:p>
        </w:tc>
        <w:tc>
          <w:tcPr>
            <w:tcW w:w="696" w:type="dxa"/>
            <w:hideMark/>
          </w:tcPr>
          <w:p w:rsidR="001475E2" w:rsidRDefault="001475E2">
            <w:pPr>
              <w:pStyle w:val="TableParagraph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0.40</w:t>
            </w:r>
          </w:p>
        </w:tc>
        <w:tc>
          <w:tcPr>
            <w:tcW w:w="576" w:type="dxa"/>
            <w:hideMark/>
          </w:tcPr>
          <w:p w:rsidR="001475E2" w:rsidRDefault="001475E2">
            <w:pPr>
              <w:pStyle w:val="TableParagraph"/>
              <w:ind w:left="161" w:right="178"/>
              <w:rPr>
                <w:sz w:val="18"/>
              </w:rPr>
            </w:pPr>
            <w:r>
              <w:rPr>
                <w:color w:val="231F1F"/>
                <w:sz w:val="18"/>
              </w:rPr>
              <w:t>18</w:t>
            </w:r>
          </w:p>
        </w:tc>
        <w:tc>
          <w:tcPr>
            <w:tcW w:w="625" w:type="dxa"/>
            <w:hideMark/>
          </w:tcPr>
          <w:p w:rsidR="001475E2" w:rsidRDefault="001475E2">
            <w:pPr>
              <w:pStyle w:val="TableParagraph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0.073</w:t>
            </w:r>
          </w:p>
        </w:tc>
      </w:tr>
      <w:tr w:rsidR="001475E2" w:rsidTr="001475E2">
        <w:trPr>
          <w:trHeight w:val="216"/>
        </w:trPr>
        <w:tc>
          <w:tcPr>
            <w:tcW w:w="502" w:type="dxa"/>
            <w:hideMark/>
          </w:tcPr>
          <w:p w:rsidR="001475E2" w:rsidRDefault="001475E2">
            <w:pPr>
              <w:pStyle w:val="TableParagraph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17.3</w:t>
            </w:r>
          </w:p>
        </w:tc>
        <w:tc>
          <w:tcPr>
            <w:tcW w:w="698" w:type="dxa"/>
            <w:hideMark/>
          </w:tcPr>
          <w:p w:rsidR="001475E2" w:rsidRDefault="001475E2">
            <w:pPr>
              <w:pStyle w:val="TableParagraph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3.86</w:t>
            </w:r>
          </w:p>
        </w:tc>
        <w:tc>
          <w:tcPr>
            <w:tcW w:w="661" w:type="dxa"/>
            <w:hideMark/>
          </w:tcPr>
          <w:p w:rsidR="001475E2" w:rsidRDefault="001475E2">
            <w:pPr>
              <w:pStyle w:val="TableParagraph"/>
              <w:ind w:left="169" w:right="95"/>
              <w:rPr>
                <w:sz w:val="18"/>
              </w:rPr>
            </w:pPr>
            <w:r>
              <w:rPr>
                <w:color w:val="231F1F"/>
                <w:sz w:val="18"/>
              </w:rPr>
              <w:t>99</w:t>
            </w:r>
          </w:p>
        </w:tc>
        <w:tc>
          <w:tcPr>
            <w:tcW w:w="800" w:type="dxa"/>
            <w:hideMark/>
          </w:tcPr>
          <w:p w:rsidR="001475E2" w:rsidRDefault="001475E2">
            <w:pPr>
              <w:pStyle w:val="TableParagraph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12.85</w:t>
            </w:r>
          </w:p>
        </w:tc>
        <w:tc>
          <w:tcPr>
            <w:tcW w:w="702" w:type="dxa"/>
            <w:hideMark/>
          </w:tcPr>
          <w:p w:rsidR="001475E2" w:rsidRDefault="001475E2">
            <w:pPr>
              <w:pStyle w:val="TableParagraph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7.70</w:t>
            </w:r>
          </w:p>
        </w:tc>
        <w:tc>
          <w:tcPr>
            <w:tcW w:w="700" w:type="dxa"/>
            <w:hideMark/>
          </w:tcPr>
          <w:p w:rsidR="001475E2" w:rsidRDefault="001475E2">
            <w:pPr>
              <w:pStyle w:val="TableParagraph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3.90</w:t>
            </w:r>
          </w:p>
        </w:tc>
        <w:tc>
          <w:tcPr>
            <w:tcW w:w="694" w:type="dxa"/>
            <w:hideMark/>
          </w:tcPr>
          <w:p w:rsidR="001475E2" w:rsidRDefault="001475E2">
            <w:pPr>
              <w:pStyle w:val="TableParagraph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3.80</w:t>
            </w:r>
          </w:p>
        </w:tc>
        <w:tc>
          <w:tcPr>
            <w:tcW w:w="696" w:type="dxa"/>
            <w:hideMark/>
          </w:tcPr>
          <w:p w:rsidR="001475E2" w:rsidRDefault="001475E2">
            <w:pPr>
              <w:pStyle w:val="TableParagraph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0.35</w:t>
            </w:r>
          </w:p>
        </w:tc>
        <w:tc>
          <w:tcPr>
            <w:tcW w:w="576" w:type="dxa"/>
            <w:hideMark/>
          </w:tcPr>
          <w:p w:rsidR="001475E2" w:rsidRDefault="001475E2">
            <w:pPr>
              <w:pStyle w:val="TableParagraph"/>
              <w:ind w:left="161" w:right="178"/>
              <w:rPr>
                <w:sz w:val="18"/>
              </w:rPr>
            </w:pPr>
            <w:r>
              <w:rPr>
                <w:color w:val="231F1F"/>
                <w:sz w:val="18"/>
              </w:rPr>
              <w:t>22</w:t>
            </w:r>
          </w:p>
        </w:tc>
        <w:tc>
          <w:tcPr>
            <w:tcW w:w="625" w:type="dxa"/>
            <w:hideMark/>
          </w:tcPr>
          <w:p w:rsidR="001475E2" w:rsidRDefault="001475E2">
            <w:pPr>
              <w:pStyle w:val="TableParagraph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0.076</w:t>
            </w:r>
          </w:p>
        </w:tc>
      </w:tr>
      <w:tr w:rsidR="001475E2" w:rsidTr="001475E2">
        <w:trPr>
          <w:trHeight w:val="216"/>
        </w:trPr>
        <w:tc>
          <w:tcPr>
            <w:tcW w:w="502" w:type="dxa"/>
            <w:hideMark/>
          </w:tcPr>
          <w:p w:rsidR="001475E2" w:rsidRDefault="001475E2">
            <w:pPr>
              <w:pStyle w:val="TableParagraph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16.8</w:t>
            </w:r>
          </w:p>
        </w:tc>
        <w:tc>
          <w:tcPr>
            <w:tcW w:w="698" w:type="dxa"/>
            <w:hideMark/>
          </w:tcPr>
          <w:p w:rsidR="001475E2" w:rsidRDefault="001475E2">
            <w:pPr>
              <w:pStyle w:val="TableParagraph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3.98</w:t>
            </w:r>
          </w:p>
        </w:tc>
        <w:tc>
          <w:tcPr>
            <w:tcW w:w="661" w:type="dxa"/>
            <w:hideMark/>
          </w:tcPr>
          <w:p w:rsidR="001475E2" w:rsidRDefault="001475E2">
            <w:pPr>
              <w:pStyle w:val="TableParagraph"/>
              <w:ind w:left="169" w:right="95"/>
              <w:rPr>
                <w:sz w:val="18"/>
              </w:rPr>
            </w:pPr>
            <w:r>
              <w:rPr>
                <w:color w:val="231F1F"/>
                <w:sz w:val="18"/>
              </w:rPr>
              <w:t>75</w:t>
            </w:r>
          </w:p>
        </w:tc>
        <w:tc>
          <w:tcPr>
            <w:tcW w:w="800" w:type="dxa"/>
            <w:hideMark/>
          </w:tcPr>
          <w:p w:rsidR="001475E2" w:rsidRDefault="001475E2">
            <w:pPr>
              <w:pStyle w:val="TableParagraph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8.55</w:t>
            </w:r>
          </w:p>
        </w:tc>
        <w:tc>
          <w:tcPr>
            <w:tcW w:w="702" w:type="dxa"/>
            <w:hideMark/>
          </w:tcPr>
          <w:p w:rsidR="001475E2" w:rsidRDefault="001475E2">
            <w:pPr>
              <w:pStyle w:val="TableParagraph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5.05</w:t>
            </w:r>
          </w:p>
        </w:tc>
        <w:tc>
          <w:tcPr>
            <w:tcW w:w="700" w:type="dxa"/>
            <w:hideMark/>
          </w:tcPr>
          <w:p w:rsidR="001475E2" w:rsidRDefault="001475E2">
            <w:pPr>
              <w:pStyle w:val="TableParagraph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2.05</w:t>
            </w:r>
          </w:p>
        </w:tc>
        <w:tc>
          <w:tcPr>
            <w:tcW w:w="694" w:type="dxa"/>
            <w:hideMark/>
          </w:tcPr>
          <w:p w:rsidR="001475E2" w:rsidRDefault="001475E2">
            <w:pPr>
              <w:pStyle w:val="TableParagraph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3.00</w:t>
            </w:r>
          </w:p>
        </w:tc>
        <w:tc>
          <w:tcPr>
            <w:tcW w:w="696" w:type="dxa"/>
            <w:hideMark/>
          </w:tcPr>
          <w:p w:rsidR="001475E2" w:rsidRDefault="001475E2">
            <w:pPr>
              <w:pStyle w:val="TableParagraph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0.49</w:t>
            </w:r>
          </w:p>
        </w:tc>
        <w:tc>
          <w:tcPr>
            <w:tcW w:w="576" w:type="dxa"/>
            <w:hideMark/>
          </w:tcPr>
          <w:p w:rsidR="001475E2" w:rsidRDefault="001475E2">
            <w:pPr>
              <w:pStyle w:val="TableParagraph"/>
              <w:ind w:left="161" w:right="178"/>
              <w:rPr>
                <w:sz w:val="18"/>
              </w:rPr>
            </w:pPr>
            <w:r>
              <w:rPr>
                <w:color w:val="231F1F"/>
                <w:sz w:val="18"/>
              </w:rPr>
              <w:t>12</w:t>
            </w:r>
          </w:p>
        </w:tc>
        <w:tc>
          <w:tcPr>
            <w:tcW w:w="625" w:type="dxa"/>
            <w:hideMark/>
          </w:tcPr>
          <w:p w:rsidR="001475E2" w:rsidRDefault="001475E2">
            <w:pPr>
              <w:pStyle w:val="TableParagraph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0.060</w:t>
            </w:r>
          </w:p>
        </w:tc>
      </w:tr>
      <w:tr w:rsidR="001475E2" w:rsidTr="001475E2">
        <w:trPr>
          <w:trHeight w:val="216"/>
        </w:trPr>
        <w:tc>
          <w:tcPr>
            <w:tcW w:w="502" w:type="dxa"/>
            <w:hideMark/>
          </w:tcPr>
          <w:p w:rsidR="001475E2" w:rsidRDefault="001475E2">
            <w:pPr>
              <w:pStyle w:val="TableParagraph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16.5</w:t>
            </w:r>
          </w:p>
        </w:tc>
        <w:tc>
          <w:tcPr>
            <w:tcW w:w="698" w:type="dxa"/>
            <w:hideMark/>
          </w:tcPr>
          <w:p w:rsidR="001475E2" w:rsidRDefault="001475E2">
            <w:pPr>
              <w:pStyle w:val="TableParagraph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3.85</w:t>
            </w:r>
          </w:p>
        </w:tc>
        <w:tc>
          <w:tcPr>
            <w:tcW w:w="661" w:type="dxa"/>
            <w:hideMark/>
          </w:tcPr>
          <w:p w:rsidR="001475E2" w:rsidRDefault="001475E2">
            <w:pPr>
              <w:pStyle w:val="TableParagraph"/>
              <w:ind w:left="169" w:right="95"/>
              <w:rPr>
                <w:sz w:val="18"/>
              </w:rPr>
            </w:pPr>
            <w:r>
              <w:rPr>
                <w:color w:val="231F1F"/>
                <w:sz w:val="18"/>
              </w:rPr>
              <w:t>61</w:t>
            </w:r>
          </w:p>
        </w:tc>
        <w:tc>
          <w:tcPr>
            <w:tcW w:w="800" w:type="dxa"/>
            <w:hideMark/>
          </w:tcPr>
          <w:p w:rsidR="001475E2" w:rsidRDefault="001475E2">
            <w:pPr>
              <w:pStyle w:val="TableParagraph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10.30</w:t>
            </w:r>
          </w:p>
        </w:tc>
        <w:tc>
          <w:tcPr>
            <w:tcW w:w="702" w:type="dxa"/>
            <w:hideMark/>
          </w:tcPr>
          <w:p w:rsidR="001475E2" w:rsidRDefault="001475E2">
            <w:pPr>
              <w:pStyle w:val="TableParagraph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6.20</w:t>
            </w:r>
          </w:p>
        </w:tc>
        <w:tc>
          <w:tcPr>
            <w:tcW w:w="700" w:type="dxa"/>
            <w:hideMark/>
          </w:tcPr>
          <w:p w:rsidR="001475E2" w:rsidRDefault="001475E2">
            <w:pPr>
              <w:pStyle w:val="TableParagraph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2.50</w:t>
            </w:r>
          </w:p>
        </w:tc>
        <w:tc>
          <w:tcPr>
            <w:tcW w:w="694" w:type="dxa"/>
            <w:hideMark/>
          </w:tcPr>
          <w:p w:rsidR="001475E2" w:rsidRDefault="001475E2">
            <w:pPr>
              <w:pStyle w:val="TableParagraph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3.70</w:t>
            </w:r>
          </w:p>
        </w:tc>
        <w:tc>
          <w:tcPr>
            <w:tcW w:w="696" w:type="dxa"/>
            <w:hideMark/>
          </w:tcPr>
          <w:p w:rsidR="001475E2" w:rsidRDefault="001475E2">
            <w:pPr>
              <w:pStyle w:val="TableParagraph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0.38</w:t>
            </w:r>
          </w:p>
        </w:tc>
        <w:tc>
          <w:tcPr>
            <w:tcW w:w="576" w:type="dxa"/>
            <w:hideMark/>
          </w:tcPr>
          <w:p w:rsidR="001475E2" w:rsidRDefault="001475E2">
            <w:pPr>
              <w:pStyle w:val="TableParagraph"/>
              <w:ind w:left="161" w:right="178"/>
              <w:rPr>
                <w:sz w:val="18"/>
              </w:rPr>
            </w:pPr>
            <w:r>
              <w:rPr>
                <w:color w:val="231F1F"/>
                <w:sz w:val="18"/>
              </w:rPr>
              <w:t>20</w:t>
            </w:r>
          </w:p>
        </w:tc>
        <w:tc>
          <w:tcPr>
            <w:tcW w:w="625" w:type="dxa"/>
            <w:hideMark/>
          </w:tcPr>
          <w:p w:rsidR="001475E2" w:rsidRDefault="001475E2">
            <w:pPr>
              <w:pStyle w:val="TableParagraph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0.074</w:t>
            </w:r>
          </w:p>
        </w:tc>
      </w:tr>
      <w:tr w:rsidR="001475E2" w:rsidTr="001475E2">
        <w:trPr>
          <w:trHeight w:val="216"/>
        </w:trPr>
        <w:tc>
          <w:tcPr>
            <w:tcW w:w="502" w:type="dxa"/>
            <w:hideMark/>
          </w:tcPr>
          <w:p w:rsidR="001475E2" w:rsidRDefault="001475E2">
            <w:pPr>
              <w:pStyle w:val="TableParagraph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15.8</w:t>
            </w:r>
          </w:p>
        </w:tc>
        <w:tc>
          <w:tcPr>
            <w:tcW w:w="698" w:type="dxa"/>
            <w:hideMark/>
          </w:tcPr>
          <w:p w:rsidR="001475E2" w:rsidRDefault="001475E2">
            <w:pPr>
              <w:pStyle w:val="TableParagraph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3.93</w:t>
            </w:r>
          </w:p>
        </w:tc>
        <w:tc>
          <w:tcPr>
            <w:tcW w:w="661" w:type="dxa"/>
            <w:hideMark/>
          </w:tcPr>
          <w:p w:rsidR="001475E2" w:rsidRDefault="001475E2">
            <w:pPr>
              <w:pStyle w:val="TableParagraph"/>
              <w:ind w:left="169" w:right="95"/>
              <w:rPr>
                <w:sz w:val="18"/>
              </w:rPr>
            </w:pPr>
            <w:r>
              <w:rPr>
                <w:color w:val="231F1F"/>
                <w:sz w:val="18"/>
              </w:rPr>
              <w:t>66</w:t>
            </w:r>
          </w:p>
        </w:tc>
        <w:tc>
          <w:tcPr>
            <w:tcW w:w="800" w:type="dxa"/>
            <w:hideMark/>
          </w:tcPr>
          <w:p w:rsidR="001475E2" w:rsidRDefault="001475E2">
            <w:pPr>
              <w:pStyle w:val="TableParagraph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4.90</w:t>
            </w:r>
          </w:p>
        </w:tc>
        <w:tc>
          <w:tcPr>
            <w:tcW w:w="702" w:type="dxa"/>
            <w:hideMark/>
          </w:tcPr>
          <w:p w:rsidR="001475E2" w:rsidRDefault="001475E2">
            <w:pPr>
              <w:pStyle w:val="TableParagraph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2.75</w:t>
            </w:r>
          </w:p>
        </w:tc>
        <w:tc>
          <w:tcPr>
            <w:tcW w:w="700" w:type="dxa"/>
            <w:hideMark/>
          </w:tcPr>
          <w:p w:rsidR="001475E2" w:rsidRDefault="001475E2">
            <w:pPr>
              <w:pStyle w:val="TableParagraph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1.20</w:t>
            </w:r>
          </w:p>
        </w:tc>
        <w:tc>
          <w:tcPr>
            <w:tcW w:w="694" w:type="dxa"/>
            <w:hideMark/>
          </w:tcPr>
          <w:p w:rsidR="001475E2" w:rsidRDefault="001475E2">
            <w:pPr>
              <w:pStyle w:val="TableParagraph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1.55</w:t>
            </w:r>
          </w:p>
        </w:tc>
        <w:tc>
          <w:tcPr>
            <w:tcW w:w="696" w:type="dxa"/>
            <w:hideMark/>
          </w:tcPr>
          <w:p w:rsidR="001475E2" w:rsidRDefault="001475E2">
            <w:pPr>
              <w:pStyle w:val="TableParagraph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0.29</w:t>
            </w:r>
          </w:p>
        </w:tc>
        <w:tc>
          <w:tcPr>
            <w:tcW w:w="576" w:type="dxa"/>
            <w:hideMark/>
          </w:tcPr>
          <w:p w:rsidR="001475E2" w:rsidRDefault="001475E2">
            <w:pPr>
              <w:pStyle w:val="TableParagraph"/>
              <w:ind w:left="161" w:right="178"/>
              <w:rPr>
                <w:sz w:val="18"/>
              </w:rPr>
            </w:pPr>
            <w:r>
              <w:rPr>
                <w:color w:val="231F1F"/>
                <w:sz w:val="18"/>
              </w:rPr>
              <w:t>11</w:t>
            </w:r>
          </w:p>
        </w:tc>
        <w:tc>
          <w:tcPr>
            <w:tcW w:w="625" w:type="dxa"/>
            <w:hideMark/>
          </w:tcPr>
          <w:p w:rsidR="001475E2" w:rsidRDefault="001475E2">
            <w:pPr>
              <w:pStyle w:val="TableParagraph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0.031</w:t>
            </w:r>
          </w:p>
        </w:tc>
      </w:tr>
      <w:tr w:rsidR="001475E2" w:rsidTr="001475E2">
        <w:trPr>
          <w:trHeight w:val="216"/>
        </w:trPr>
        <w:tc>
          <w:tcPr>
            <w:tcW w:w="502" w:type="dxa"/>
            <w:hideMark/>
          </w:tcPr>
          <w:p w:rsidR="001475E2" w:rsidRDefault="001475E2">
            <w:pPr>
              <w:pStyle w:val="TableParagraph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15.2</w:t>
            </w:r>
          </w:p>
        </w:tc>
        <w:tc>
          <w:tcPr>
            <w:tcW w:w="698" w:type="dxa"/>
            <w:hideMark/>
          </w:tcPr>
          <w:p w:rsidR="001475E2" w:rsidRDefault="001475E2">
            <w:pPr>
              <w:pStyle w:val="TableParagraph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3.66</w:t>
            </w:r>
          </w:p>
        </w:tc>
        <w:tc>
          <w:tcPr>
            <w:tcW w:w="661" w:type="dxa"/>
            <w:hideMark/>
          </w:tcPr>
          <w:p w:rsidR="001475E2" w:rsidRDefault="001475E2">
            <w:pPr>
              <w:pStyle w:val="TableParagraph"/>
              <w:ind w:left="169" w:right="95"/>
              <w:rPr>
                <w:sz w:val="18"/>
              </w:rPr>
            </w:pPr>
            <w:r>
              <w:rPr>
                <w:color w:val="231F1F"/>
                <w:sz w:val="18"/>
              </w:rPr>
              <w:t>86</w:t>
            </w:r>
          </w:p>
        </w:tc>
        <w:tc>
          <w:tcPr>
            <w:tcW w:w="800" w:type="dxa"/>
            <w:hideMark/>
          </w:tcPr>
          <w:p w:rsidR="001475E2" w:rsidRDefault="001475E2">
            <w:pPr>
              <w:pStyle w:val="TableParagraph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6.40</w:t>
            </w:r>
          </w:p>
        </w:tc>
        <w:tc>
          <w:tcPr>
            <w:tcW w:w="702" w:type="dxa"/>
            <w:hideMark/>
          </w:tcPr>
          <w:p w:rsidR="001475E2" w:rsidRDefault="001475E2">
            <w:pPr>
              <w:pStyle w:val="TableParagraph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4.00</w:t>
            </w:r>
          </w:p>
        </w:tc>
        <w:tc>
          <w:tcPr>
            <w:tcW w:w="700" w:type="dxa"/>
            <w:hideMark/>
          </w:tcPr>
          <w:p w:rsidR="001475E2" w:rsidRDefault="001475E2">
            <w:pPr>
              <w:pStyle w:val="TableParagraph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1.50</w:t>
            </w:r>
          </w:p>
        </w:tc>
        <w:tc>
          <w:tcPr>
            <w:tcW w:w="694" w:type="dxa"/>
            <w:hideMark/>
          </w:tcPr>
          <w:p w:rsidR="001475E2" w:rsidRDefault="001475E2">
            <w:pPr>
              <w:pStyle w:val="TableParagraph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2.50</w:t>
            </w:r>
          </w:p>
        </w:tc>
        <w:tc>
          <w:tcPr>
            <w:tcW w:w="696" w:type="dxa"/>
            <w:hideMark/>
          </w:tcPr>
          <w:p w:rsidR="001475E2" w:rsidRDefault="001475E2">
            <w:pPr>
              <w:pStyle w:val="TableParagraph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0.27</w:t>
            </w:r>
          </w:p>
        </w:tc>
        <w:tc>
          <w:tcPr>
            <w:tcW w:w="576" w:type="dxa"/>
            <w:hideMark/>
          </w:tcPr>
          <w:p w:rsidR="001475E2" w:rsidRDefault="001475E2">
            <w:pPr>
              <w:pStyle w:val="TableParagraph"/>
              <w:ind w:left="161" w:right="178"/>
              <w:rPr>
                <w:sz w:val="18"/>
              </w:rPr>
            </w:pPr>
            <w:r>
              <w:rPr>
                <w:color w:val="231F1F"/>
                <w:sz w:val="18"/>
              </w:rPr>
              <w:t>19</w:t>
            </w:r>
          </w:p>
        </w:tc>
        <w:tc>
          <w:tcPr>
            <w:tcW w:w="625" w:type="dxa"/>
            <w:hideMark/>
          </w:tcPr>
          <w:p w:rsidR="001475E2" w:rsidRDefault="001475E2">
            <w:pPr>
              <w:pStyle w:val="TableParagraph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0.050</w:t>
            </w:r>
          </w:p>
        </w:tc>
      </w:tr>
      <w:tr w:rsidR="001475E2" w:rsidTr="001475E2">
        <w:trPr>
          <w:trHeight w:val="216"/>
        </w:trPr>
        <w:tc>
          <w:tcPr>
            <w:tcW w:w="502" w:type="dxa"/>
            <w:hideMark/>
          </w:tcPr>
          <w:p w:rsidR="001475E2" w:rsidRDefault="001475E2">
            <w:pPr>
              <w:pStyle w:val="TableParagraph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15.2</w:t>
            </w:r>
          </w:p>
        </w:tc>
        <w:tc>
          <w:tcPr>
            <w:tcW w:w="698" w:type="dxa"/>
            <w:hideMark/>
          </w:tcPr>
          <w:p w:rsidR="001475E2" w:rsidRDefault="001475E2">
            <w:pPr>
              <w:pStyle w:val="TableParagraph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3.91</w:t>
            </w:r>
          </w:p>
        </w:tc>
        <w:tc>
          <w:tcPr>
            <w:tcW w:w="661" w:type="dxa"/>
            <w:hideMark/>
          </w:tcPr>
          <w:p w:rsidR="001475E2" w:rsidRDefault="001475E2">
            <w:pPr>
              <w:pStyle w:val="TableParagraph"/>
              <w:ind w:left="169" w:right="95"/>
              <w:rPr>
                <w:sz w:val="18"/>
              </w:rPr>
            </w:pPr>
            <w:r>
              <w:rPr>
                <w:color w:val="231F1F"/>
                <w:sz w:val="18"/>
              </w:rPr>
              <w:t>78</w:t>
            </w:r>
          </w:p>
        </w:tc>
        <w:tc>
          <w:tcPr>
            <w:tcW w:w="800" w:type="dxa"/>
            <w:hideMark/>
          </w:tcPr>
          <w:p w:rsidR="001475E2" w:rsidRDefault="001475E2">
            <w:pPr>
              <w:pStyle w:val="TableParagraph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5.80</w:t>
            </w:r>
          </w:p>
        </w:tc>
        <w:tc>
          <w:tcPr>
            <w:tcW w:w="702" w:type="dxa"/>
            <w:hideMark/>
          </w:tcPr>
          <w:p w:rsidR="001475E2" w:rsidRDefault="001475E2">
            <w:pPr>
              <w:pStyle w:val="TableParagraph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3.30</w:t>
            </w:r>
          </w:p>
        </w:tc>
        <w:tc>
          <w:tcPr>
            <w:tcW w:w="700" w:type="dxa"/>
            <w:hideMark/>
          </w:tcPr>
          <w:p w:rsidR="001475E2" w:rsidRDefault="001475E2">
            <w:pPr>
              <w:pStyle w:val="TableParagraph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1.40</w:t>
            </w:r>
          </w:p>
        </w:tc>
        <w:tc>
          <w:tcPr>
            <w:tcW w:w="694" w:type="dxa"/>
            <w:hideMark/>
          </w:tcPr>
          <w:p w:rsidR="001475E2" w:rsidRDefault="001475E2">
            <w:pPr>
              <w:pStyle w:val="TableParagraph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1.90</w:t>
            </w:r>
          </w:p>
        </w:tc>
        <w:tc>
          <w:tcPr>
            <w:tcW w:w="696" w:type="dxa"/>
            <w:hideMark/>
          </w:tcPr>
          <w:p w:rsidR="001475E2" w:rsidRDefault="001475E2">
            <w:pPr>
              <w:pStyle w:val="TableParagraph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0.40</w:t>
            </w:r>
          </w:p>
        </w:tc>
        <w:tc>
          <w:tcPr>
            <w:tcW w:w="576" w:type="dxa"/>
            <w:hideMark/>
          </w:tcPr>
          <w:p w:rsidR="001475E2" w:rsidRDefault="001475E2">
            <w:pPr>
              <w:pStyle w:val="TableParagraph"/>
              <w:ind w:left="70"/>
              <w:rPr>
                <w:sz w:val="18"/>
              </w:rPr>
            </w:pPr>
            <w:r>
              <w:rPr>
                <w:color w:val="231F1F"/>
                <w:sz w:val="18"/>
              </w:rPr>
              <w:t>9</w:t>
            </w:r>
          </w:p>
        </w:tc>
        <w:tc>
          <w:tcPr>
            <w:tcW w:w="625" w:type="dxa"/>
            <w:hideMark/>
          </w:tcPr>
          <w:p w:rsidR="001475E2" w:rsidRDefault="001475E2">
            <w:pPr>
              <w:pStyle w:val="TableParagraph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0.038</w:t>
            </w:r>
          </w:p>
        </w:tc>
      </w:tr>
      <w:tr w:rsidR="001475E2" w:rsidTr="001475E2">
        <w:trPr>
          <w:trHeight w:val="216"/>
        </w:trPr>
        <w:tc>
          <w:tcPr>
            <w:tcW w:w="502" w:type="dxa"/>
            <w:hideMark/>
          </w:tcPr>
          <w:p w:rsidR="001475E2" w:rsidRDefault="001475E2">
            <w:pPr>
              <w:pStyle w:val="TableParagraph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14.0</w:t>
            </w:r>
          </w:p>
        </w:tc>
        <w:tc>
          <w:tcPr>
            <w:tcW w:w="698" w:type="dxa"/>
            <w:hideMark/>
          </w:tcPr>
          <w:p w:rsidR="001475E2" w:rsidRDefault="001475E2">
            <w:pPr>
              <w:pStyle w:val="TableParagraph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3.47</w:t>
            </w:r>
          </w:p>
        </w:tc>
        <w:tc>
          <w:tcPr>
            <w:tcW w:w="661" w:type="dxa"/>
            <w:hideMark/>
          </w:tcPr>
          <w:p w:rsidR="001475E2" w:rsidRDefault="001475E2">
            <w:pPr>
              <w:pStyle w:val="TableParagraph"/>
              <w:ind w:left="169" w:right="182"/>
              <w:rPr>
                <w:sz w:val="18"/>
              </w:rPr>
            </w:pPr>
            <w:r>
              <w:rPr>
                <w:color w:val="231F1F"/>
                <w:sz w:val="18"/>
              </w:rPr>
              <w:t>178</w:t>
            </w:r>
          </w:p>
        </w:tc>
        <w:tc>
          <w:tcPr>
            <w:tcW w:w="800" w:type="dxa"/>
            <w:hideMark/>
          </w:tcPr>
          <w:p w:rsidR="001475E2" w:rsidRDefault="001475E2">
            <w:pPr>
              <w:pStyle w:val="TableParagraph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3.60</w:t>
            </w:r>
          </w:p>
        </w:tc>
        <w:tc>
          <w:tcPr>
            <w:tcW w:w="702" w:type="dxa"/>
            <w:hideMark/>
          </w:tcPr>
          <w:p w:rsidR="001475E2" w:rsidRDefault="001475E2">
            <w:pPr>
              <w:pStyle w:val="TableParagraph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2.25</w:t>
            </w:r>
          </w:p>
        </w:tc>
        <w:tc>
          <w:tcPr>
            <w:tcW w:w="700" w:type="dxa"/>
            <w:hideMark/>
          </w:tcPr>
          <w:p w:rsidR="001475E2" w:rsidRDefault="001475E2">
            <w:pPr>
              <w:pStyle w:val="TableParagraph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0.75</w:t>
            </w:r>
          </w:p>
        </w:tc>
        <w:tc>
          <w:tcPr>
            <w:tcW w:w="694" w:type="dxa"/>
            <w:hideMark/>
          </w:tcPr>
          <w:p w:rsidR="001475E2" w:rsidRDefault="001475E2">
            <w:pPr>
              <w:pStyle w:val="TableParagraph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1.50</w:t>
            </w:r>
          </w:p>
        </w:tc>
        <w:tc>
          <w:tcPr>
            <w:tcW w:w="696" w:type="dxa"/>
            <w:hideMark/>
          </w:tcPr>
          <w:p w:rsidR="001475E2" w:rsidRDefault="001475E2">
            <w:pPr>
              <w:pStyle w:val="TableParagraph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0.37</w:t>
            </w:r>
          </w:p>
        </w:tc>
        <w:tc>
          <w:tcPr>
            <w:tcW w:w="576" w:type="dxa"/>
            <w:hideMark/>
          </w:tcPr>
          <w:p w:rsidR="001475E2" w:rsidRDefault="001475E2">
            <w:pPr>
              <w:pStyle w:val="TableParagraph"/>
              <w:ind w:left="70"/>
              <w:rPr>
                <w:sz w:val="18"/>
              </w:rPr>
            </w:pPr>
            <w:r>
              <w:rPr>
                <w:color w:val="231F1F"/>
                <w:sz w:val="18"/>
              </w:rPr>
              <w:t>8</w:t>
            </w:r>
          </w:p>
        </w:tc>
        <w:tc>
          <w:tcPr>
            <w:tcW w:w="625" w:type="dxa"/>
            <w:hideMark/>
          </w:tcPr>
          <w:p w:rsidR="001475E2" w:rsidRDefault="001475E2">
            <w:pPr>
              <w:pStyle w:val="TableParagraph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0.030</w:t>
            </w:r>
          </w:p>
        </w:tc>
      </w:tr>
      <w:tr w:rsidR="001475E2" w:rsidTr="001475E2">
        <w:trPr>
          <w:trHeight w:val="216"/>
        </w:trPr>
        <w:tc>
          <w:tcPr>
            <w:tcW w:w="502" w:type="dxa"/>
            <w:hideMark/>
          </w:tcPr>
          <w:p w:rsidR="001475E2" w:rsidRDefault="001475E2">
            <w:pPr>
              <w:pStyle w:val="TableParagraph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14.0</w:t>
            </w:r>
          </w:p>
        </w:tc>
        <w:tc>
          <w:tcPr>
            <w:tcW w:w="698" w:type="dxa"/>
            <w:hideMark/>
          </w:tcPr>
          <w:p w:rsidR="001475E2" w:rsidRDefault="001475E2">
            <w:pPr>
              <w:pStyle w:val="TableParagraph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3.91</w:t>
            </w:r>
          </w:p>
        </w:tc>
        <w:tc>
          <w:tcPr>
            <w:tcW w:w="661" w:type="dxa"/>
            <w:hideMark/>
          </w:tcPr>
          <w:p w:rsidR="001475E2" w:rsidRDefault="001475E2">
            <w:pPr>
              <w:pStyle w:val="TableParagraph"/>
              <w:ind w:left="169" w:right="95"/>
              <w:rPr>
                <w:sz w:val="18"/>
              </w:rPr>
            </w:pPr>
            <w:r>
              <w:rPr>
                <w:color w:val="231F1F"/>
                <w:sz w:val="18"/>
              </w:rPr>
              <w:t>81</w:t>
            </w:r>
          </w:p>
        </w:tc>
        <w:tc>
          <w:tcPr>
            <w:tcW w:w="800" w:type="dxa"/>
            <w:hideMark/>
          </w:tcPr>
          <w:p w:rsidR="001475E2" w:rsidRDefault="001475E2">
            <w:pPr>
              <w:pStyle w:val="TableParagraph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3.90</w:t>
            </w:r>
          </w:p>
        </w:tc>
        <w:tc>
          <w:tcPr>
            <w:tcW w:w="702" w:type="dxa"/>
            <w:hideMark/>
          </w:tcPr>
          <w:p w:rsidR="001475E2" w:rsidRDefault="001475E2">
            <w:pPr>
              <w:pStyle w:val="TableParagraph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2.15</w:t>
            </w:r>
          </w:p>
        </w:tc>
        <w:tc>
          <w:tcPr>
            <w:tcW w:w="700" w:type="dxa"/>
            <w:hideMark/>
          </w:tcPr>
          <w:p w:rsidR="001475E2" w:rsidRDefault="001475E2">
            <w:pPr>
              <w:pStyle w:val="TableParagraph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1.00</w:t>
            </w:r>
          </w:p>
        </w:tc>
        <w:tc>
          <w:tcPr>
            <w:tcW w:w="694" w:type="dxa"/>
            <w:hideMark/>
          </w:tcPr>
          <w:p w:rsidR="001475E2" w:rsidRDefault="001475E2">
            <w:pPr>
              <w:pStyle w:val="TableParagraph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1.15</w:t>
            </w:r>
          </w:p>
        </w:tc>
        <w:tc>
          <w:tcPr>
            <w:tcW w:w="696" w:type="dxa"/>
            <w:hideMark/>
          </w:tcPr>
          <w:p w:rsidR="001475E2" w:rsidRDefault="001475E2">
            <w:pPr>
              <w:pStyle w:val="TableParagraph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0.32</w:t>
            </w:r>
          </w:p>
        </w:tc>
        <w:tc>
          <w:tcPr>
            <w:tcW w:w="576" w:type="dxa"/>
            <w:hideMark/>
          </w:tcPr>
          <w:p w:rsidR="001475E2" w:rsidRDefault="001475E2">
            <w:pPr>
              <w:pStyle w:val="TableParagraph"/>
              <w:ind w:left="70"/>
              <w:rPr>
                <w:sz w:val="18"/>
              </w:rPr>
            </w:pPr>
            <w:r>
              <w:rPr>
                <w:color w:val="231F1F"/>
                <w:sz w:val="18"/>
              </w:rPr>
              <w:t>7</w:t>
            </w:r>
          </w:p>
        </w:tc>
        <w:tc>
          <w:tcPr>
            <w:tcW w:w="625" w:type="dxa"/>
            <w:hideMark/>
          </w:tcPr>
          <w:p w:rsidR="001475E2" w:rsidRDefault="001475E2">
            <w:pPr>
              <w:pStyle w:val="TableParagraph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0.023</w:t>
            </w:r>
          </w:p>
        </w:tc>
      </w:tr>
      <w:tr w:rsidR="001475E2" w:rsidTr="001475E2">
        <w:trPr>
          <w:trHeight w:val="216"/>
        </w:trPr>
        <w:tc>
          <w:tcPr>
            <w:tcW w:w="502" w:type="dxa"/>
            <w:hideMark/>
          </w:tcPr>
          <w:p w:rsidR="001475E2" w:rsidRDefault="001475E2">
            <w:pPr>
              <w:pStyle w:val="TableParagraph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13.8</w:t>
            </w:r>
          </w:p>
        </w:tc>
        <w:tc>
          <w:tcPr>
            <w:tcW w:w="698" w:type="dxa"/>
            <w:hideMark/>
          </w:tcPr>
          <w:p w:rsidR="001475E2" w:rsidRDefault="001475E2">
            <w:pPr>
              <w:pStyle w:val="TableParagraph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3.75</w:t>
            </w:r>
          </w:p>
        </w:tc>
        <w:tc>
          <w:tcPr>
            <w:tcW w:w="661" w:type="dxa"/>
            <w:hideMark/>
          </w:tcPr>
          <w:p w:rsidR="001475E2" w:rsidRDefault="001475E2">
            <w:pPr>
              <w:pStyle w:val="TableParagraph"/>
              <w:ind w:left="169" w:right="182"/>
              <w:rPr>
                <w:sz w:val="18"/>
              </w:rPr>
            </w:pPr>
            <w:r>
              <w:rPr>
                <w:color w:val="231F1F"/>
                <w:sz w:val="18"/>
              </w:rPr>
              <w:t>108</w:t>
            </w:r>
          </w:p>
        </w:tc>
        <w:tc>
          <w:tcPr>
            <w:tcW w:w="800" w:type="dxa"/>
            <w:hideMark/>
          </w:tcPr>
          <w:p w:rsidR="001475E2" w:rsidRDefault="001475E2">
            <w:pPr>
              <w:pStyle w:val="TableParagraph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5.80</w:t>
            </w:r>
          </w:p>
        </w:tc>
        <w:tc>
          <w:tcPr>
            <w:tcW w:w="702" w:type="dxa"/>
            <w:hideMark/>
          </w:tcPr>
          <w:p w:rsidR="001475E2" w:rsidRDefault="001475E2">
            <w:pPr>
              <w:pStyle w:val="TableParagraph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3.20</w:t>
            </w:r>
          </w:p>
        </w:tc>
        <w:tc>
          <w:tcPr>
            <w:tcW w:w="700" w:type="dxa"/>
            <w:hideMark/>
          </w:tcPr>
          <w:p w:rsidR="001475E2" w:rsidRDefault="001475E2">
            <w:pPr>
              <w:pStyle w:val="TableParagraph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1.60</w:t>
            </w:r>
          </w:p>
        </w:tc>
        <w:tc>
          <w:tcPr>
            <w:tcW w:w="694" w:type="dxa"/>
            <w:hideMark/>
          </w:tcPr>
          <w:p w:rsidR="001475E2" w:rsidRDefault="001475E2">
            <w:pPr>
              <w:pStyle w:val="TableParagraph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1.60</w:t>
            </w:r>
          </w:p>
        </w:tc>
        <w:tc>
          <w:tcPr>
            <w:tcW w:w="696" w:type="dxa"/>
            <w:hideMark/>
          </w:tcPr>
          <w:p w:rsidR="001475E2" w:rsidRDefault="001475E2">
            <w:pPr>
              <w:pStyle w:val="TableParagraph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0.38</w:t>
            </w:r>
          </w:p>
        </w:tc>
        <w:tc>
          <w:tcPr>
            <w:tcW w:w="576" w:type="dxa"/>
            <w:hideMark/>
          </w:tcPr>
          <w:p w:rsidR="001475E2" w:rsidRDefault="001475E2">
            <w:pPr>
              <w:pStyle w:val="TableParagraph"/>
              <w:ind w:left="70"/>
              <w:rPr>
                <w:sz w:val="18"/>
              </w:rPr>
            </w:pPr>
            <w:r>
              <w:rPr>
                <w:color w:val="231F1F"/>
                <w:sz w:val="18"/>
              </w:rPr>
              <w:t>8</w:t>
            </w:r>
          </w:p>
        </w:tc>
        <w:tc>
          <w:tcPr>
            <w:tcW w:w="625" w:type="dxa"/>
            <w:hideMark/>
          </w:tcPr>
          <w:p w:rsidR="001475E2" w:rsidRDefault="001475E2">
            <w:pPr>
              <w:pStyle w:val="TableParagraph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0.032</w:t>
            </w:r>
          </w:p>
        </w:tc>
      </w:tr>
      <w:tr w:rsidR="001475E2" w:rsidTr="001475E2">
        <w:trPr>
          <w:trHeight w:val="216"/>
        </w:trPr>
        <w:tc>
          <w:tcPr>
            <w:tcW w:w="502" w:type="dxa"/>
            <w:hideMark/>
          </w:tcPr>
          <w:p w:rsidR="001475E2" w:rsidRDefault="001475E2">
            <w:pPr>
              <w:pStyle w:val="TableParagraph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13.6</w:t>
            </w:r>
          </w:p>
        </w:tc>
        <w:tc>
          <w:tcPr>
            <w:tcW w:w="698" w:type="dxa"/>
            <w:hideMark/>
          </w:tcPr>
          <w:p w:rsidR="001475E2" w:rsidRDefault="001475E2">
            <w:pPr>
              <w:pStyle w:val="TableParagraph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3.90</w:t>
            </w:r>
          </w:p>
        </w:tc>
        <w:tc>
          <w:tcPr>
            <w:tcW w:w="661" w:type="dxa"/>
            <w:hideMark/>
          </w:tcPr>
          <w:p w:rsidR="001475E2" w:rsidRDefault="001475E2">
            <w:pPr>
              <w:pStyle w:val="TableParagraph"/>
              <w:ind w:left="169" w:right="95"/>
              <w:rPr>
                <w:sz w:val="18"/>
              </w:rPr>
            </w:pPr>
            <w:r>
              <w:rPr>
                <w:color w:val="231F1F"/>
                <w:sz w:val="18"/>
              </w:rPr>
              <w:t>92</w:t>
            </w:r>
          </w:p>
        </w:tc>
        <w:tc>
          <w:tcPr>
            <w:tcW w:w="800" w:type="dxa"/>
            <w:hideMark/>
          </w:tcPr>
          <w:p w:rsidR="001475E2" w:rsidRDefault="001475E2">
            <w:pPr>
              <w:pStyle w:val="TableParagraph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5.40</w:t>
            </w:r>
          </w:p>
        </w:tc>
        <w:tc>
          <w:tcPr>
            <w:tcW w:w="702" w:type="dxa"/>
            <w:hideMark/>
          </w:tcPr>
          <w:p w:rsidR="001475E2" w:rsidRDefault="001475E2">
            <w:pPr>
              <w:pStyle w:val="TableParagraph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2.85</w:t>
            </w:r>
          </w:p>
        </w:tc>
        <w:tc>
          <w:tcPr>
            <w:tcW w:w="700" w:type="dxa"/>
            <w:hideMark/>
          </w:tcPr>
          <w:p w:rsidR="001475E2" w:rsidRDefault="001475E2">
            <w:pPr>
              <w:pStyle w:val="TableParagraph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1.55</w:t>
            </w:r>
          </w:p>
        </w:tc>
        <w:tc>
          <w:tcPr>
            <w:tcW w:w="694" w:type="dxa"/>
            <w:hideMark/>
          </w:tcPr>
          <w:p w:rsidR="001475E2" w:rsidRDefault="001475E2">
            <w:pPr>
              <w:pStyle w:val="TableParagraph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1.30</w:t>
            </w:r>
          </w:p>
        </w:tc>
        <w:tc>
          <w:tcPr>
            <w:tcW w:w="696" w:type="dxa"/>
            <w:hideMark/>
          </w:tcPr>
          <w:p w:rsidR="001475E2" w:rsidRDefault="001475E2">
            <w:pPr>
              <w:pStyle w:val="TableParagraph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0.44</w:t>
            </w:r>
          </w:p>
        </w:tc>
        <w:tc>
          <w:tcPr>
            <w:tcW w:w="576" w:type="dxa"/>
            <w:hideMark/>
          </w:tcPr>
          <w:p w:rsidR="001475E2" w:rsidRDefault="001475E2">
            <w:pPr>
              <w:pStyle w:val="TableParagraph"/>
              <w:ind w:left="70"/>
              <w:rPr>
                <w:sz w:val="18"/>
              </w:rPr>
            </w:pPr>
            <w:r>
              <w:rPr>
                <w:color w:val="231F1F"/>
                <w:sz w:val="18"/>
              </w:rPr>
              <w:t>6</w:t>
            </w:r>
          </w:p>
        </w:tc>
        <w:tc>
          <w:tcPr>
            <w:tcW w:w="625" w:type="dxa"/>
            <w:hideMark/>
          </w:tcPr>
          <w:p w:rsidR="001475E2" w:rsidRDefault="001475E2">
            <w:pPr>
              <w:pStyle w:val="TableParagraph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0.026</w:t>
            </w:r>
          </w:p>
        </w:tc>
      </w:tr>
      <w:tr w:rsidR="001475E2" w:rsidTr="001475E2">
        <w:trPr>
          <w:trHeight w:val="216"/>
        </w:trPr>
        <w:tc>
          <w:tcPr>
            <w:tcW w:w="502" w:type="dxa"/>
            <w:hideMark/>
          </w:tcPr>
          <w:p w:rsidR="001475E2" w:rsidRDefault="001475E2">
            <w:pPr>
              <w:pStyle w:val="TableParagraph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12.8</w:t>
            </w:r>
          </w:p>
        </w:tc>
        <w:tc>
          <w:tcPr>
            <w:tcW w:w="698" w:type="dxa"/>
            <w:hideMark/>
          </w:tcPr>
          <w:p w:rsidR="001475E2" w:rsidRDefault="001475E2">
            <w:pPr>
              <w:pStyle w:val="TableParagraph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3.92</w:t>
            </w:r>
          </w:p>
        </w:tc>
        <w:tc>
          <w:tcPr>
            <w:tcW w:w="661" w:type="dxa"/>
            <w:hideMark/>
          </w:tcPr>
          <w:p w:rsidR="001475E2" w:rsidRDefault="001475E2">
            <w:pPr>
              <w:pStyle w:val="TableParagraph"/>
              <w:ind w:left="169" w:right="95"/>
              <w:rPr>
                <w:sz w:val="18"/>
              </w:rPr>
            </w:pPr>
            <w:r>
              <w:rPr>
                <w:color w:val="231F1F"/>
                <w:sz w:val="18"/>
              </w:rPr>
              <w:t>96</w:t>
            </w:r>
          </w:p>
        </w:tc>
        <w:tc>
          <w:tcPr>
            <w:tcW w:w="800" w:type="dxa"/>
            <w:hideMark/>
          </w:tcPr>
          <w:p w:rsidR="001475E2" w:rsidRDefault="001475E2">
            <w:pPr>
              <w:pStyle w:val="TableParagraph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5.00</w:t>
            </w:r>
          </w:p>
        </w:tc>
        <w:tc>
          <w:tcPr>
            <w:tcW w:w="702" w:type="dxa"/>
            <w:hideMark/>
          </w:tcPr>
          <w:p w:rsidR="001475E2" w:rsidRDefault="001475E2">
            <w:pPr>
              <w:pStyle w:val="TableParagraph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2.70</w:t>
            </w:r>
          </w:p>
        </w:tc>
        <w:tc>
          <w:tcPr>
            <w:tcW w:w="700" w:type="dxa"/>
            <w:hideMark/>
          </w:tcPr>
          <w:p w:rsidR="001475E2" w:rsidRDefault="001475E2">
            <w:pPr>
              <w:pStyle w:val="TableParagraph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1.40</w:t>
            </w:r>
          </w:p>
        </w:tc>
        <w:tc>
          <w:tcPr>
            <w:tcW w:w="694" w:type="dxa"/>
            <w:hideMark/>
          </w:tcPr>
          <w:p w:rsidR="001475E2" w:rsidRDefault="001475E2">
            <w:pPr>
              <w:pStyle w:val="TableParagraph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1.30</w:t>
            </w:r>
          </w:p>
        </w:tc>
        <w:tc>
          <w:tcPr>
            <w:tcW w:w="696" w:type="dxa"/>
            <w:hideMark/>
          </w:tcPr>
          <w:p w:rsidR="001475E2" w:rsidRDefault="001475E2">
            <w:pPr>
              <w:pStyle w:val="TableParagraph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0.35</w:t>
            </w:r>
          </w:p>
        </w:tc>
        <w:tc>
          <w:tcPr>
            <w:tcW w:w="576" w:type="dxa"/>
            <w:hideMark/>
          </w:tcPr>
          <w:p w:rsidR="001475E2" w:rsidRDefault="001475E2">
            <w:pPr>
              <w:pStyle w:val="TableParagraph"/>
              <w:ind w:left="70"/>
              <w:rPr>
                <w:sz w:val="18"/>
              </w:rPr>
            </w:pPr>
            <w:r>
              <w:rPr>
                <w:color w:val="231F1F"/>
                <w:sz w:val="18"/>
              </w:rPr>
              <w:t>7</w:t>
            </w:r>
          </w:p>
        </w:tc>
        <w:tc>
          <w:tcPr>
            <w:tcW w:w="625" w:type="dxa"/>
            <w:hideMark/>
          </w:tcPr>
          <w:p w:rsidR="001475E2" w:rsidRDefault="001475E2">
            <w:pPr>
              <w:pStyle w:val="TableParagraph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0.026</w:t>
            </w:r>
          </w:p>
        </w:tc>
      </w:tr>
      <w:tr w:rsidR="001475E2" w:rsidTr="001475E2">
        <w:trPr>
          <w:trHeight w:val="216"/>
        </w:trPr>
        <w:tc>
          <w:tcPr>
            <w:tcW w:w="502" w:type="dxa"/>
            <w:hideMark/>
          </w:tcPr>
          <w:p w:rsidR="001475E2" w:rsidRDefault="001475E2">
            <w:pPr>
              <w:pStyle w:val="TableParagraph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18.5</w:t>
            </w:r>
          </w:p>
        </w:tc>
        <w:tc>
          <w:tcPr>
            <w:tcW w:w="698" w:type="dxa"/>
            <w:hideMark/>
          </w:tcPr>
          <w:p w:rsidR="001475E2" w:rsidRDefault="001475E2">
            <w:pPr>
              <w:pStyle w:val="TableParagraph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3.87</w:t>
            </w:r>
          </w:p>
        </w:tc>
        <w:tc>
          <w:tcPr>
            <w:tcW w:w="661" w:type="dxa"/>
            <w:hideMark/>
          </w:tcPr>
          <w:p w:rsidR="001475E2" w:rsidRDefault="001475E2">
            <w:pPr>
              <w:pStyle w:val="TableParagraph"/>
              <w:ind w:left="169" w:right="95"/>
              <w:rPr>
                <w:sz w:val="18"/>
              </w:rPr>
            </w:pPr>
            <w:r>
              <w:rPr>
                <w:color w:val="231F1F"/>
                <w:sz w:val="18"/>
              </w:rPr>
              <w:t>89</w:t>
            </w:r>
          </w:p>
        </w:tc>
        <w:tc>
          <w:tcPr>
            <w:tcW w:w="800" w:type="dxa"/>
            <w:hideMark/>
          </w:tcPr>
          <w:p w:rsidR="001475E2" w:rsidRDefault="001475E2">
            <w:pPr>
              <w:pStyle w:val="TableParagraph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9.15</w:t>
            </w:r>
          </w:p>
        </w:tc>
        <w:tc>
          <w:tcPr>
            <w:tcW w:w="702" w:type="dxa"/>
            <w:hideMark/>
          </w:tcPr>
          <w:p w:rsidR="001475E2" w:rsidRDefault="001475E2">
            <w:pPr>
              <w:pStyle w:val="TableParagraph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5.60</w:t>
            </w:r>
          </w:p>
        </w:tc>
        <w:tc>
          <w:tcPr>
            <w:tcW w:w="700" w:type="dxa"/>
            <w:hideMark/>
          </w:tcPr>
          <w:p w:rsidR="001475E2" w:rsidRDefault="001475E2">
            <w:pPr>
              <w:pStyle w:val="TableParagraph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1.95</w:t>
            </w:r>
          </w:p>
        </w:tc>
        <w:tc>
          <w:tcPr>
            <w:tcW w:w="694" w:type="dxa"/>
            <w:hideMark/>
          </w:tcPr>
          <w:p w:rsidR="001475E2" w:rsidRDefault="001475E2">
            <w:pPr>
              <w:pStyle w:val="TableParagraph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3.65</w:t>
            </w:r>
          </w:p>
        </w:tc>
        <w:tc>
          <w:tcPr>
            <w:tcW w:w="696" w:type="dxa"/>
            <w:hideMark/>
          </w:tcPr>
          <w:p w:rsidR="001475E2" w:rsidRDefault="001475E2">
            <w:pPr>
              <w:pStyle w:val="TableParagraph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0.46</w:t>
            </w:r>
          </w:p>
        </w:tc>
        <w:tc>
          <w:tcPr>
            <w:tcW w:w="576" w:type="dxa"/>
            <w:hideMark/>
          </w:tcPr>
          <w:p w:rsidR="001475E2" w:rsidRDefault="001475E2">
            <w:pPr>
              <w:pStyle w:val="TableParagraph"/>
              <w:ind w:left="161" w:right="178"/>
              <w:rPr>
                <w:sz w:val="18"/>
              </w:rPr>
            </w:pPr>
            <w:r>
              <w:rPr>
                <w:color w:val="231F1F"/>
                <w:sz w:val="18"/>
              </w:rPr>
              <w:t>16</w:t>
            </w:r>
          </w:p>
        </w:tc>
        <w:tc>
          <w:tcPr>
            <w:tcW w:w="625" w:type="dxa"/>
            <w:hideMark/>
          </w:tcPr>
          <w:p w:rsidR="001475E2" w:rsidRDefault="001475E2">
            <w:pPr>
              <w:pStyle w:val="TableParagraph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0.073</w:t>
            </w:r>
          </w:p>
        </w:tc>
      </w:tr>
      <w:tr w:rsidR="001475E2" w:rsidTr="001475E2">
        <w:trPr>
          <w:trHeight w:val="216"/>
        </w:trPr>
        <w:tc>
          <w:tcPr>
            <w:tcW w:w="502" w:type="dxa"/>
            <w:hideMark/>
          </w:tcPr>
          <w:p w:rsidR="001475E2" w:rsidRDefault="001475E2">
            <w:pPr>
              <w:pStyle w:val="TableParagraph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17.3</w:t>
            </w:r>
          </w:p>
        </w:tc>
        <w:tc>
          <w:tcPr>
            <w:tcW w:w="698" w:type="dxa"/>
            <w:hideMark/>
          </w:tcPr>
          <w:p w:rsidR="001475E2" w:rsidRDefault="001475E2">
            <w:pPr>
              <w:pStyle w:val="TableParagraph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3.97</w:t>
            </w:r>
          </w:p>
        </w:tc>
        <w:tc>
          <w:tcPr>
            <w:tcW w:w="661" w:type="dxa"/>
            <w:hideMark/>
          </w:tcPr>
          <w:p w:rsidR="001475E2" w:rsidRDefault="001475E2">
            <w:pPr>
              <w:pStyle w:val="TableParagraph"/>
              <w:ind w:left="169" w:right="95"/>
              <w:rPr>
                <w:sz w:val="18"/>
              </w:rPr>
            </w:pPr>
            <w:r>
              <w:rPr>
                <w:color w:val="231F1F"/>
                <w:sz w:val="18"/>
              </w:rPr>
              <w:t>59</w:t>
            </w:r>
          </w:p>
        </w:tc>
        <w:tc>
          <w:tcPr>
            <w:tcW w:w="800" w:type="dxa"/>
            <w:hideMark/>
          </w:tcPr>
          <w:p w:rsidR="001475E2" w:rsidRDefault="001475E2">
            <w:pPr>
              <w:pStyle w:val="TableParagraph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10.25</w:t>
            </w:r>
          </w:p>
        </w:tc>
        <w:tc>
          <w:tcPr>
            <w:tcW w:w="702" w:type="dxa"/>
            <w:hideMark/>
          </w:tcPr>
          <w:p w:rsidR="001475E2" w:rsidRDefault="001475E2">
            <w:pPr>
              <w:pStyle w:val="TableParagraph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6.10</w:t>
            </w:r>
          </w:p>
        </w:tc>
        <w:tc>
          <w:tcPr>
            <w:tcW w:w="700" w:type="dxa"/>
            <w:hideMark/>
          </w:tcPr>
          <w:p w:rsidR="001475E2" w:rsidRDefault="001475E2">
            <w:pPr>
              <w:pStyle w:val="TableParagraph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2.40</w:t>
            </w:r>
          </w:p>
        </w:tc>
        <w:tc>
          <w:tcPr>
            <w:tcW w:w="694" w:type="dxa"/>
            <w:hideMark/>
          </w:tcPr>
          <w:p w:rsidR="001475E2" w:rsidRDefault="001475E2">
            <w:pPr>
              <w:pStyle w:val="TableParagraph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3.70</w:t>
            </w:r>
          </w:p>
        </w:tc>
        <w:tc>
          <w:tcPr>
            <w:tcW w:w="696" w:type="dxa"/>
            <w:hideMark/>
          </w:tcPr>
          <w:p w:rsidR="001475E2" w:rsidRDefault="001475E2">
            <w:pPr>
              <w:pStyle w:val="TableParagraph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0.40</w:t>
            </w:r>
          </w:p>
        </w:tc>
        <w:tc>
          <w:tcPr>
            <w:tcW w:w="576" w:type="dxa"/>
            <w:hideMark/>
          </w:tcPr>
          <w:p w:rsidR="001475E2" w:rsidRDefault="001475E2">
            <w:pPr>
              <w:pStyle w:val="TableParagraph"/>
              <w:ind w:left="161" w:right="178"/>
              <w:rPr>
                <w:sz w:val="18"/>
              </w:rPr>
            </w:pPr>
            <w:r>
              <w:rPr>
                <w:color w:val="231F1F"/>
                <w:sz w:val="18"/>
              </w:rPr>
              <w:t>19</w:t>
            </w:r>
          </w:p>
        </w:tc>
        <w:tc>
          <w:tcPr>
            <w:tcW w:w="625" w:type="dxa"/>
            <w:hideMark/>
          </w:tcPr>
          <w:p w:rsidR="001475E2" w:rsidRDefault="001475E2">
            <w:pPr>
              <w:pStyle w:val="TableParagraph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0.074</w:t>
            </w:r>
          </w:p>
        </w:tc>
      </w:tr>
      <w:tr w:rsidR="001475E2" w:rsidTr="001475E2">
        <w:trPr>
          <w:trHeight w:val="216"/>
        </w:trPr>
        <w:tc>
          <w:tcPr>
            <w:tcW w:w="502" w:type="dxa"/>
            <w:hideMark/>
          </w:tcPr>
          <w:p w:rsidR="001475E2" w:rsidRDefault="001475E2">
            <w:pPr>
              <w:pStyle w:val="TableParagraph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16.3</w:t>
            </w:r>
          </w:p>
        </w:tc>
        <w:tc>
          <w:tcPr>
            <w:tcW w:w="698" w:type="dxa"/>
            <w:hideMark/>
          </w:tcPr>
          <w:p w:rsidR="001475E2" w:rsidRDefault="001475E2">
            <w:pPr>
              <w:pStyle w:val="TableParagraph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3.76</w:t>
            </w:r>
          </w:p>
        </w:tc>
        <w:tc>
          <w:tcPr>
            <w:tcW w:w="661" w:type="dxa"/>
            <w:hideMark/>
          </w:tcPr>
          <w:p w:rsidR="001475E2" w:rsidRDefault="001475E2">
            <w:pPr>
              <w:pStyle w:val="TableParagraph"/>
              <w:ind w:left="169" w:right="95"/>
              <w:rPr>
                <w:sz w:val="18"/>
              </w:rPr>
            </w:pPr>
            <w:r>
              <w:rPr>
                <w:color w:val="231F1F"/>
                <w:sz w:val="18"/>
              </w:rPr>
              <w:t>22</w:t>
            </w:r>
          </w:p>
        </w:tc>
        <w:tc>
          <w:tcPr>
            <w:tcW w:w="800" w:type="dxa"/>
            <w:hideMark/>
          </w:tcPr>
          <w:p w:rsidR="001475E2" w:rsidRDefault="001475E2">
            <w:pPr>
              <w:pStyle w:val="TableParagraph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8.20</w:t>
            </w:r>
          </w:p>
        </w:tc>
        <w:tc>
          <w:tcPr>
            <w:tcW w:w="702" w:type="dxa"/>
            <w:hideMark/>
          </w:tcPr>
          <w:p w:rsidR="001475E2" w:rsidRDefault="001475E2">
            <w:pPr>
              <w:pStyle w:val="TableParagraph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5.00</w:t>
            </w:r>
          </w:p>
        </w:tc>
        <w:tc>
          <w:tcPr>
            <w:tcW w:w="700" w:type="dxa"/>
            <w:hideMark/>
          </w:tcPr>
          <w:p w:rsidR="001475E2" w:rsidRDefault="001475E2">
            <w:pPr>
              <w:pStyle w:val="TableParagraph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1.85</w:t>
            </w:r>
          </w:p>
        </w:tc>
        <w:tc>
          <w:tcPr>
            <w:tcW w:w="694" w:type="dxa"/>
            <w:hideMark/>
          </w:tcPr>
          <w:p w:rsidR="001475E2" w:rsidRDefault="001475E2">
            <w:pPr>
              <w:pStyle w:val="TableParagraph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3.15</w:t>
            </w:r>
          </w:p>
        </w:tc>
        <w:tc>
          <w:tcPr>
            <w:tcW w:w="696" w:type="dxa"/>
            <w:hideMark/>
          </w:tcPr>
          <w:p w:rsidR="001475E2" w:rsidRDefault="001475E2">
            <w:pPr>
              <w:pStyle w:val="TableParagraph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0.25</w:t>
            </w:r>
          </w:p>
        </w:tc>
        <w:tc>
          <w:tcPr>
            <w:tcW w:w="576" w:type="dxa"/>
            <w:hideMark/>
          </w:tcPr>
          <w:p w:rsidR="001475E2" w:rsidRDefault="001475E2">
            <w:pPr>
              <w:pStyle w:val="TableParagraph"/>
              <w:ind w:left="161" w:right="178"/>
              <w:rPr>
                <w:sz w:val="18"/>
              </w:rPr>
            </w:pPr>
            <w:r>
              <w:rPr>
                <w:color w:val="231F1F"/>
                <w:sz w:val="18"/>
              </w:rPr>
              <w:t>25</w:t>
            </w:r>
          </w:p>
        </w:tc>
        <w:tc>
          <w:tcPr>
            <w:tcW w:w="625" w:type="dxa"/>
            <w:hideMark/>
          </w:tcPr>
          <w:p w:rsidR="001475E2" w:rsidRDefault="001475E2">
            <w:pPr>
              <w:pStyle w:val="TableParagraph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0.063</w:t>
            </w:r>
          </w:p>
        </w:tc>
      </w:tr>
      <w:tr w:rsidR="001475E2" w:rsidTr="001475E2">
        <w:trPr>
          <w:trHeight w:val="216"/>
        </w:trPr>
        <w:tc>
          <w:tcPr>
            <w:tcW w:w="502" w:type="dxa"/>
            <w:hideMark/>
          </w:tcPr>
          <w:p w:rsidR="001475E2" w:rsidRDefault="001475E2">
            <w:pPr>
              <w:pStyle w:val="TableParagraph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16.3</w:t>
            </w:r>
          </w:p>
        </w:tc>
        <w:tc>
          <w:tcPr>
            <w:tcW w:w="698" w:type="dxa"/>
            <w:hideMark/>
          </w:tcPr>
          <w:p w:rsidR="001475E2" w:rsidRDefault="001475E2">
            <w:pPr>
              <w:pStyle w:val="TableParagraph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3.76</w:t>
            </w:r>
          </w:p>
        </w:tc>
        <w:tc>
          <w:tcPr>
            <w:tcW w:w="661" w:type="dxa"/>
            <w:hideMark/>
          </w:tcPr>
          <w:p w:rsidR="001475E2" w:rsidRDefault="001475E2">
            <w:pPr>
              <w:pStyle w:val="TableParagraph"/>
              <w:ind w:left="169" w:right="95"/>
              <w:rPr>
                <w:sz w:val="18"/>
              </w:rPr>
            </w:pPr>
            <w:r>
              <w:rPr>
                <w:color w:val="231F1F"/>
                <w:sz w:val="18"/>
              </w:rPr>
              <w:t>77</w:t>
            </w:r>
          </w:p>
        </w:tc>
        <w:tc>
          <w:tcPr>
            <w:tcW w:w="800" w:type="dxa"/>
            <w:hideMark/>
          </w:tcPr>
          <w:p w:rsidR="001475E2" w:rsidRDefault="001475E2">
            <w:pPr>
              <w:pStyle w:val="TableParagraph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8.35</w:t>
            </w:r>
          </w:p>
        </w:tc>
        <w:tc>
          <w:tcPr>
            <w:tcW w:w="702" w:type="dxa"/>
            <w:hideMark/>
          </w:tcPr>
          <w:p w:rsidR="001475E2" w:rsidRDefault="001475E2">
            <w:pPr>
              <w:pStyle w:val="TableParagraph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5.05</w:t>
            </w:r>
          </w:p>
        </w:tc>
        <w:tc>
          <w:tcPr>
            <w:tcW w:w="700" w:type="dxa"/>
            <w:hideMark/>
          </w:tcPr>
          <w:p w:rsidR="001475E2" w:rsidRDefault="001475E2">
            <w:pPr>
              <w:pStyle w:val="TableParagraph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1.90</w:t>
            </w:r>
          </w:p>
        </w:tc>
        <w:tc>
          <w:tcPr>
            <w:tcW w:w="694" w:type="dxa"/>
            <w:hideMark/>
          </w:tcPr>
          <w:p w:rsidR="001475E2" w:rsidRDefault="001475E2">
            <w:pPr>
              <w:pStyle w:val="TableParagraph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3.15</w:t>
            </w:r>
          </w:p>
        </w:tc>
        <w:tc>
          <w:tcPr>
            <w:tcW w:w="696" w:type="dxa"/>
            <w:hideMark/>
          </w:tcPr>
          <w:p w:rsidR="001475E2" w:rsidRDefault="001475E2">
            <w:pPr>
              <w:pStyle w:val="TableParagraph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0.37</w:t>
            </w:r>
          </w:p>
        </w:tc>
        <w:tc>
          <w:tcPr>
            <w:tcW w:w="576" w:type="dxa"/>
            <w:hideMark/>
          </w:tcPr>
          <w:p w:rsidR="001475E2" w:rsidRDefault="001475E2">
            <w:pPr>
              <w:pStyle w:val="TableParagraph"/>
              <w:ind w:left="161" w:right="178"/>
              <w:rPr>
                <w:sz w:val="18"/>
              </w:rPr>
            </w:pPr>
            <w:r>
              <w:rPr>
                <w:color w:val="231F1F"/>
                <w:sz w:val="18"/>
              </w:rPr>
              <w:t>17</w:t>
            </w:r>
          </w:p>
        </w:tc>
        <w:tc>
          <w:tcPr>
            <w:tcW w:w="625" w:type="dxa"/>
            <w:hideMark/>
          </w:tcPr>
          <w:p w:rsidR="001475E2" w:rsidRDefault="001475E2">
            <w:pPr>
              <w:pStyle w:val="TableParagraph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0.063</w:t>
            </w:r>
          </w:p>
        </w:tc>
      </w:tr>
      <w:tr w:rsidR="001475E2" w:rsidTr="001475E2">
        <w:trPr>
          <w:trHeight w:val="216"/>
        </w:trPr>
        <w:tc>
          <w:tcPr>
            <w:tcW w:w="502" w:type="dxa"/>
            <w:hideMark/>
          </w:tcPr>
          <w:p w:rsidR="001475E2" w:rsidRDefault="001475E2">
            <w:pPr>
              <w:pStyle w:val="TableParagraph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16.0</w:t>
            </w:r>
          </w:p>
        </w:tc>
        <w:tc>
          <w:tcPr>
            <w:tcW w:w="698" w:type="dxa"/>
            <w:hideMark/>
          </w:tcPr>
          <w:p w:rsidR="001475E2" w:rsidRDefault="001475E2">
            <w:pPr>
              <w:pStyle w:val="TableParagraph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3.98</w:t>
            </w:r>
          </w:p>
        </w:tc>
        <w:tc>
          <w:tcPr>
            <w:tcW w:w="661" w:type="dxa"/>
            <w:hideMark/>
          </w:tcPr>
          <w:p w:rsidR="001475E2" w:rsidRDefault="001475E2">
            <w:pPr>
              <w:pStyle w:val="TableParagraph"/>
              <w:ind w:left="169" w:right="95"/>
              <w:rPr>
                <w:sz w:val="18"/>
              </w:rPr>
            </w:pPr>
            <w:r>
              <w:rPr>
                <w:color w:val="231F1F"/>
                <w:sz w:val="18"/>
              </w:rPr>
              <w:t>58</w:t>
            </w:r>
          </w:p>
        </w:tc>
        <w:tc>
          <w:tcPr>
            <w:tcW w:w="800" w:type="dxa"/>
            <w:hideMark/>
          </w:tcPr>
          <w:p w:rsidR="001475E2" w:rsidRDefault="001475E2">
            <w:pPr>
              <w:pStyle w:val="TableParagraph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10.15</w:t>
            </w:r>
          </w:p>
        </w:tc>
        <w:tc>
          <w:tcPr>
            <w:tcW w:w="702" w:type="dxa"/>
            <w:hideMark/>
          </w:tcPr>
          <w:p w:rsidR="001475E2" w:rsidRDefault="001475E2">
            <w:pPr>
              <w:pStyle w:val="TableParagraph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6.00</w:t>
            </w:r>
          </w:p>
        </w:tc>
        <w:tc>
          <w:tcPr>
            <w:tcW w:w="700" w:type="dxa"/>
            <w:hideMark/>
          </w:tcPr>
          <w:p w:rsidR="001475E2" w:rsidRDefault="001475E2">
            <w:pPr>
              <w:pStyle w:val="TableParagraph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2.60</w:t>
            </w:r>
          </w:p>
        </w:tc>
        <w:tc>
          <w:tcPr>
            <w:tcW w:w="694" w:type="dxa"/>
            <w:hideMark/>
          </w:tcPr>
          <w:p w:rsidR="001475E2" w:rsidRDefault="001475E2">
            <w:pPr>
              <w:pStyle w:val="TableParagraph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3.40</w:t>
            </w:r>
          </w:p>
        </w:tc>
        <w:tc>
          <w:tcPr>
            <w:tcW w:w="696" w:type="dxa"/>
            <w:hideMark/>
          </w:tcPr>
          <w:p w:rsidR="001475E2" w:rsidRDefault="001475E2">
            <w:pPr>
              <w:pStyle w:val="TableParagraph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0.38</w:t>
            </w:r>
          </w:p>
        </w:tc>
        <w:tc>
          <w:tcPr>
            <w:tcW w:w="576" w:type="dxa"/>
            <w:hideMark/>
          </w:tcPr>
          <w:p w:rsidR="001475E2" w:rsidRDefault="001475E2">
            <w:pPr>
              <w:pStyle w:val="TableParagraph"/>
              <w:ind w:left="161" w:right="178"/>
              <w:rPr>
                <w:sz w:val="18"/>
              </w:rPr>
            </w:pPr>
            <w:r>
              <w:rPr>
                <w:color w:val="231F1F"/>
                <w:sz w:val="18"/>
              </w:rPr>
              <w:t>18</w:t>
            </w:r>
          </w:p>
        </w:tc>
        <w:tc>
          <w:tcPr>
            <w:tcW w:w="625" w:type="dxa"/>
            <w:hideMark/>
          </w:tcPr>
          <w:p w:rsidR="001475E2" w:rsidRDefault="001475E2">
            <w:pPr>
              <w:pStyle w:val="TableParagraph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0.068</w:t>
            </w:r>
          </w:p>
        </w:tc>
      </w:tr>
      <w:tr w:rsidR="001475E2" w:rsidTr="001475E2">
        <w:trPr>
          <w:trHeight w:val="216"/>
        </w:trPr>
        <w:tc>
          <w:tcPr>
            <w:tcW w:w="502" w:type="dxa"/>
            <w:hideMark/>
          </w:tcPr>
          <w:p w:rsidR="001475E2" w:rsidRDefault="001475E2">
            <w:pPr>
              <w:pStyle w:val="TableParagraph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16.0</w:t>
            </w:r>
          </w:p>
        </w:tc>
        <w:tc>
          <w:tcPr>
            <w:tcW w:w="698" w:type="dxa"/>
            <w:hideMark/>
          </w:tcPr>
          <w:p w:rsidR="001475E2" w:rsidRDefault="001475E2">
            <w:pPr>
              <w:pStyle w:val="TableParagraph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3.88</w:t>
            </w:r>
          </w:p>
        </w:tc>
        <w:tc>
          <w:tcPr>
            <w:tcW w:w="661" w:type="dxa"/>
            <w:hideMark/>
          </w:tcPr>
          <w:p w:rsidR="001475E2" w:rsidRDefault="001475E2">
            <w:pPr>
              <w:pStyle w:val="TableParagraph"/>
              <w:ind w:left="169" w:right="95"/>
              <w:rPr>
                <w:sz w:val="18"/>
              </w:rPr>
            </w:pPr>
            <w:r>
              <w:rPr>
                <w:color w:val="231F1F"/>
                <w:sz w:val="18"/>
              </w:rPr>
              <w:t>85</w:t>
            </w:r>
          </w:p>
        </w:tc>
        <w:tc>
          <w:tcPr>
            <w:tcW w:w="800" w:type="dxa"/>
            <w:hideMark/>
          </w:tcPr>
          <w:p w:rsidR="001475E2" w:rsidRDefault="001475E2">
            <w:pPr>
              <w:pStyle w:val="TableParagraph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6.85</w:t>
            </w:r>
          </w:p>
        </w:tc>
        <w:tc>
          <w:tcPr>
            <w:tcW w:w="702" w:type="dxa"/>
            <w:hideMark/>
          </w:tcPr>
          <w:p w:rsidR="001475E2" w:rsidRDefault="001475E2">
            <w:pPr>
              <w:pStyle w:val="TableParagraph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4.10</w:t>
            </w:r>
          </w:p>
        </w:tc>
        <w:tc>
          <w:tcPr>
            <w:tcW w:w="700" w:type="dxa"/>
            <w:hideMark/>
          </w:tcPr>
          <w:p w:rsidR="001475E2" w:rsidRDefault="001475E2">
            <w:pPr>
              <w:pStyle w:val="TableParagraph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1.50</w:t>
            </w:r>
          </w:p>
        </w:tc>
        <w:tc>
          <w:tcPr>
            <w:tcW w:w="694" w:type="dxa"/>
            <w:hideMark/>
          </w:tcPr>
          <w:p w:rsidR="001475E2" w:rsidRDefault="001475E2">
            <w:pPr>
              <w:pStyle w:val="TableParagraph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2.60</w:t>
            </w:r>
          </w:p>
        </w:tc>
        <w:tc>
          <w:tcPr>
            <w:tcW w:w="696" w:type="dxa"/>
            <w:hideMark/>
          </w:tcPr>
          <w:p w:rsidR="001475E2" w:rsidRDefault="001475E2">
            <w:pPr>
              <w:pStyle w:val="TableParagraph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0.33</w:t>
            </w:r>
          </w:p>
        </w:tc>
        <w:tc>
          <w:tcPr>
            <w:tcW w:w="576" w:type="dxa"/>
            <w:hideMark/>
          </w:tcPr>
          <w:p w:rsidR="001475E2" w:rsidRDefault="001475E2">
            <w:pPr>
              <w:pStyle w:val="TableParagraph"/>
              <w:ind w:left="161" w:right="178"/>
              <w:rPr>
                <w:sz w:val="18"/>
              </w:rPr>
            </w:pPr>
            <w:r>
              <w:rPr>
                <w:color w:val="231F1F"/>
                <w:sz w:val="18"/>
              </w:rPr>
              <w:t>16</w:t>
            </w:r>
          </w:p>
        </w:tc>
        <w:tc>
          <w:tcPr>
            <w:tcW w:w="625" w:type="dxa"/>
            <w:hideMark/>
          </w:tcPr>
          <w:p w:rsidR="001475E2" w:rsidRDefault="001475E2">
            <w:pPr>
              <w:pStyle w:val="TableParagraph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0.052</w:t>
            </w:r>
          </w:p>
        </w:tc>
      </w:tr>
      <w:tr w:rsidR="001475E2" w:rsidTr="001475E2">
        <w:trPr>
          <w:trHeight w:val="216"/>
        </w:trPr>
        <w:tc>
          <w:tcPr>
            <w:tcW w:w="502" w:type="dxa"/>
            <w:hideMark/>
          </w:tcPr>
          <w:p w:rsidR="001475E2" w:rsidRDefault="001475E2">
            <w:pPr>
              <w:pStyle w:val="TableParagraph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15.7</w:t>
            </w:r>
          </w:p>
        </w:tc>
        <w:tc>
          <w:tcPr>
            <w:tcW w:w="698" w:type="dxa"/>
            <w:hideMark/>
          </w:tcPr>
          <w:p w:rsidR="001475E2" w:rsidRDefault="001475E2">
            <w:pPr>
              <w:pStyle w:val="TableParagraph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3.75</w:t>
            </w:r>
          </w:p>
        </w:tc>
        <w:tc>
          <w:tcPr>
            <w:tcW w:w="661" w:type="dxa"/>
            <w:hideMark/>
          </w:tcPr>
          <w:p w:rsidR="001475E2" w:rsidRDefault="001475E2">
            <w:pPr>
              <w:pStyle w:val="TableParagraph"/>
              <w:ind w:left="169" w:right="182"/>
              <w:rPr>
                <w:sz w:val="18"/>
              </w:rPr>
            </w:pPr>
            <w:r>
              <w:rPr>
                <w:color w:val="231F1F"/>
                <w:sz w:val="18"/>
              </w:rPr>
              <w:t>120</w:t>
            </w:r>
          </w:p>
        </w:tc>
        <w:tc>
          <w:tcPr>
            <w:tcW w:w="800" w:type="dxa"/>
            <w:hideMark/>
          </w:tcPr>
          <w:p w:rsidR="001475E2" w:rsidRDefault="001475E2">
            <w:pPr>
              <w:pStyle w:val="TableParagraph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8.80</w:t>
            </w:r>
          </w:p>
        </w:tc>
        <w:tc>
          <w:tcPr>
            <w:tcW w:w="702" w:type="dxa"/>
            <w:hideMark/>
          </w:tcPr>
          <w:p w:rsidR="001475E2" w:rsidRDefault="001475E2">
            <w:pPr>
              <w:pStyle w:val="TableParagraph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5.50</w:t>
            </w:r>
          </w:p>
        </w:tc>
        <w:tc>
          <w:tcPr>
            <w:tcW w:w="700" w:type="dxa"/>
            <w:hideMark/>
          </w:tcPr>
          <w:p w:rsidR="001475E2" w:rsidRDefault="001475E2">
            <w:pPr>
              <w:pStyle w:val="TableParagraph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1.85</w:t>
            </w:r>
          </w:p>
        </w:tc>
        <w:tc>
          <w:tcPr>
            <w:tcW w:w="694" w:type="dxa"/>
            <w:hideMark/>
          </w:tcPr>
          <w:p w:rsidR="001475E2" w:rsidRDefault="001475E2">
            <w:pPr>
              <w:pStyle w:val="TableParagraph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3.65</w:t>
            </w:r>
          </w:p>
        </w:tc>
        <w:tc>
          <w:tcPr>
            <w:tcW w:w="696" w:type="dxa"/>
            <w:hideMark/>
          </w:tcPr>
          <w:p w:rsidR="001475E2" w:rsidRDefault="001475E2">
            <w:pPr>
              <w:pStyle w:val="TableParagraph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0.39</w:t>
            </w:r>
          </w:p>
        </w:tc>
        <w:tc>
          <w:tcPr>
            <w:tcW w:w="576" w:type="dxa"/>
            <w:hideMark/>
          </w:tcPr>
          <w:p w:rsidR="001475E2" w:rsidRDefault="001475E2">
            <w:pPr>
              <w:pStyle w:val="TableParagraph"/>
              <w:ind w:left="161" w:right="178"/>
              <w:rPr>
                <w:sz w:val="18"/>
              </w:rPr>
            </w:pPr>
            <w:r>
              <w:rPr>
                <w:color w:val="231F1F"/>
                <w:sz w:val="18"/>
              </w:rPr>
              <w:t>19</w:t>
            </w:r>
          </w:p>
        </w:tc>
        <w:tc>
          <w:tcPr>
            <w:tcW w:w="625" w:type="dxa"/>
            <w:hideMark/>
          </w:tcPr>
          <w:p w:rsidR="001475E2" w:rsidRDefault="001475E2">
            <w:pPr>
              <w:pStyle w:val="TableParagraph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0.073</w:t>
            </w:r>
          </w:p>
        </w:tc>
      </w:tr>
      <w:tr w:rsidR="001475E2" w:rsidTr="001475E2">
        <w:trPr>
          <w:trHeight w:val="216"/>
        </w:trPr>
        <w:tc>
          <w:tcPr>
            <w:tcW w:w="502" w:type="dxa"/>
            <w:hideMark/>
          </w:tcPr>
          <w:p w:rsidR="001475E2" w:rsidRDefault="001475E2">
            <w:pPr>
              <w:pStyle w:val="TableParagraph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15.5</w:t>
            </w:r>
          </w:p>
        </w:tc>
        <w:tc>
          <w:tcPr>
            <w:tcW w:w="698" w:type="dxa"/>
            <w:hideMark/>
          </w:tcPr>
          <w:p w:rsidR="001475E2" w:rsidRDefault="001475E2">
            <w:pPr>
              <w:pStyle w:val="TableParagraph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3.98</w:t>
            </w:r>
          </w:p>
        </w:tc>
        <w:tc>
          <w:tcPr>
            <w:tcW w:w="661" w:type="dxa"/>
            <w:hideMark/>
          </w:tcPr>
          <w:p w:rsidR="001475E2" w:rsidRDefault="001475E2">
            <w:pPr>
              <w:pStyle w:val="TableParagraph"/>
              <w:ind w:left="169" w:right="95"/>
              <w:rPr>
                <w:sz w:val="18"/>
              </w:rPr>
            </w:pPr>
            <w:r>
              <w:rPr>
                <w:color w:val="231F1F"/>
                <w:sz w:val="18"/>
              </w:rPr>
              <w:t>94</w:t>
            </w:r>
          </w:p>
        </w:tc>
        <w:tc>
          <w:tcPr>
            <w:tcW w:w="800" w:type="dxa"/>
            <w:hideMark/>
          </w:tcPr>
          <w:p w:rsidR="001475E2" w:rsidRDefault="001475E2">
            <w:pPr>
              <w:pStyle w:val="TableParagraph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5.45</w:t>
            </w:r>
          </w:p>
        </w:tc>
        <w:tc>
          <w:tcPr>
            <w:tcW w:w="702" w:type="dxa"/>
            <w:hideMark/>
          </w:tcPr>
          <w:p w:rsidR="001475E2" w:rsidRDefault="001475E2">
            <w:pPr>
              <w:pStyle w:val="TableParagraph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3.05</w:t>
            </w:r>
          </w:p>
        </w:tc>
        <w:tc>
          <w:tcPr>
            <w:tcW w:w="700" w:type="dxa"/>
            <w:hideMark/>
          </w:tcPr>
          <w:p w:rsidR="001475E2" w:rsidRDefault="001475E2">
            <w:pPr>
              <w:pStyle w:val="TableParagraph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1.50</w:t>
            </w:r>
          </w:p>
        </w:tc>
        <w:tc>
          <w:tcPr>
            <w:tcW w:w="694" w:type="dxa"/>
            <w:hideMark/>
          </w:tcPr>
          <w:p w:rsidR="001475E2" w:rsidRDefault="001475E2">
            <w:pPr>
              <w:pStyle w:val="TableParagraph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1.55</w:t>
            </w:r>
          </w:p>
        </w:tc>
        <w:tc>
          <w:tcPr>
            <w:tcW w:w="696" w:type="dxa"/>
            <w:hideMark/>
          </w:tcPr>
          <w:p w:rsidR="001475E2" w:rsidRDefault="001475E2">
            <w:pPr>
              <w:pStyle w:val="TableParagraph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0.41</w:t>
            </w:r>
          </w:p>
        </w:tc>
        <w:tc>
          <w:tcPr>
            <w:tcW w:w="576" w:type="dxa"/>
            <w:hideMark/>
          </w:tcPr>
          <w:p w:rsidR="001475E2" w:rsidRDefault="001475E2">
            <w:pPr>
              <w:pStyle w:val="TableParagraph"/>
              <w:ind w:left="70"/>
              <w:rPr>
                <w:sz w:val="18"/>
              </w:rPr>
            </w:pPr>
            <w:r>
              <w:rPr>
                <w:color w:val="231F1F"/>
                <w:sz w:val="18"/>
              </w:rPr>
              <w:t>8</w:t>
            </w:r>
          </w:p>
        </w:tc>
        <w:tc>
          <w:tcPr>
            <w:tcW w:w="625" w:type="dxa"/>
            <w:hideMark/>
          </w:tcPr>
          <w:p w:rsidR="001475E2" w:rsidRDefault="001475E2">
            <w:pPr>
              <w:pStyle w:val="TableParagraph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0.031</w:t>
            </w:r>
          </w:p>
        </w:tc>
      </w:tr>
      <w:tr w:rsidR="001475E2" w:rsidTr="001475E2">
        <w:trPr>
          <w:trHeight w:val="216"/>
        </w:trPr>
        <w:tc>
          <w:tcPr>
            <w:tcW w:w="502" w:type="dxa"/>
            <w:hideMark/>
          </w:tcPr>
          <w:p w:rsidR="001475E2" w:rsidRDefault="001475E2">
            <w:pPr>
              <w:pStyle w:val="TableParagraph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15.3</w:t>
            </w:r>
          </w:p>
        </w:tc>
        <w:tc>
          <w:tcPr>
            <w:tcW w:w="698" w:type="dxa"/>
            <w:hideMark/>
          </w:tcPr>
          <w:p w:rsidR="001475E2" w:rsidRDefault="001475E2">
            <w:pPr>
              <w:pStyle w:val="TableParagraph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3.69</w:t>
            </w:r>
          </w:p>
        </w:tc>
        <w:tc>
          <w:tcPr>
            <w:tcW w:w="661" w:type="dxa"/>
            <w:hideMark/>
          </w:tcPr>
          <w:p w:rsidR="001475E2" w:rsidRDefault="001475E2">
            <w:pPr>
              <w:pStyle w:val="TableParagraph"/>
              <w:ind w:left="169" w:right="182"/>
              <w:rPr>
                <w:sz w:val="18"/>
              </w:rPr>
            </w:pPr>
            <w:r>
              <w:rPr>
                <w:color w:val="231F1F"/>
                <w:sz w:val="18"/>
              </w:rPr>
              <w:t>122</w:t>
            </w:r>
          </w:p>
        </w:tc>
        <w:tc>
          <w:tcPr>
            <w:tcW w:w="800" w:type="dxa"/>
            <w:hideMark/>
          </w:tcPr>
          <w:p w:rsidR="001475E2" w:rsidRDefault="001475E2">
            <w:pPr>
              <w:pStyle w:val="TableParagraph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8.00</w:t>
            </w:r>
          </w:p>
        </w:tc>
        <w:tc>
          <w:tcPr>
            <w:tcW w:w="702" w:type="dxa"/>
            <w:hideMark/>
          </w:tcPr>
          <w:p w:rsidR="001475E2" w:rsidRDefault="001475E2">
            <w:pPr>
              <w:pStyle w:val="TableParagraph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5.05</w:t>
            </w:r>
          </w:p>
        </w:tc>
        <w:tc>
          <w:tcPr>
            <w:tcW w:w="700" w:type="dxa"/>
            <w:hideMark/>
          </w:tcPr>
          <w:p w:rsidR="001475E2" w:rsidRDefault="001475E2">
            <w:pPr>
              <w:pStyle w:val="TableParagraph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1.90</w:t>
            </w:r>
          </w:p>
        </w:tc>
        <w:tc>
          <w:tcPr>
            <w:tcW w:w="694" w:type="dxa"/>
            <w:hideMark/>
          </w:tcPr>
          <w:p w:rsidR="001475E2" w:rsidRDefault="001475E2">
            <w:pPr>
              <w:pStyle w:val="TableParagraph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3.15</w:t>
            </w:r>
          </w:p>
        </w:tc>
        <w:tc>
          <w:tcPr>
            <w:tcW w:w="696" w:type="dxa"/>
            <w:hideMark/>
          </w:tcPr>
          <w:p w:rsidR="001475E2" w:rsidRDefault="001475E2">
            <w:pPr>
              <w:pStyle w:val="TableParagraph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0.27</w:t>
            </w:r>
          </w:p>
        </w:tc>
        <w:tc>
          <w:tcPr>
            <w:tcW w:w="576" w:type="dxa"/>
            <w:hideMark/>
          </w:tcPr>
          <w:p w:rsidR="001475E2" w:rsidRDefault="001475E2">
            <w:pPr>
              <w:pStyle w:val="TableParagraph"/>
              <w:ind w:left="161" w:right="178"/>
              <w:rPr>
                <w:sz w:val="18"/>
              </w:rPr>
            </w:pPr>
            <w:r>
              <w:rPr>
                <w:color w:val="231F1F"/>
                <w:sz w:val="18"/>
              </w:rPr>
              <w:t>23</w:t>
            </w:r>
          </w:p>
        </w:tc>
        <w:tc>
          <w:tcPr>
            <w:tcW w:w="625" w:type="dxa"/>
            <w:hideMark/>
          </w:tcPr>
          <w:p w:rsidR="001475E2" w:rsidRDefault="001475E2">
            <w:pPr>
              <w:pStyle w:val="TableParagraph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0.063</w:t>
            </w:r>
          </w:p>
        </w:tc>
      </w:tr>
      <w:tr w:rsidR="001475E2" w:rsidTr="001475E2">
        <w:trPr>
          <w:trHeight w:val="216"/>
        </w:trPr>
        <w:tc>
          <w:tcPr>
            <w:tcW w:w="502" w:type="dxa"/>
            <w:hideMark/>
          </w:tcPr>
          <w:p w:rsidR="001475E2" w:rsidRDefault="001475E2">
            <w:pPr>
              <w:pStyle w:val="TableParagraph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15.3</w:t>
            </w:r>
          </w:p>
        </w:tc>
        <w:tc>
          <w:tcPr>
            <w:tcW w:w="698" w:type="dxa"/>
            <w:hideMark/>
          </w:tcPr>
          <w:p w:rsidR="001475E2" w:rsidRDefault="001475E2">
            <w:pPr>
              <w:pStyle w:val="TableParagraph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3.77</w:t>
            </w:r>
          </w:p>
        </w:tc>
        <w:tc>
          <w:tcPr>
            <w:tcW w:w="661" w:type="dxa"/>
            <w:hideMark/>
          </w:tcPr>
          <w:p w:rsidR="001475E2" w:rsidRDefault="001475E2">
            <w:pPr>
              <w:pStyle w:val="TableParagraph"/>
              <w:ind w:left="169" w:right="182"/>
              <w:rPr>
                <w:sz w:val="18"/>
              </w:rPr>
            </w:pPr>
            <w:r>
              <w:rPr>
                <w:color w:val="231F1F"/>
                <w:sz w:val="18"/>
              </w:rPr>
              <w:t>144</w:t>
            </w:r>
          </w:p>
        </w:tc>
        <w:tc>
          <w:tcPr>
            <w:tcW w:w="800" w:type="dxa"/>
            <w:hideMark/>
          </w:tcPr>
          <w:p w:rsidR="001475E2" w:rsidRDefault="001475E2">
            <w:pPr>
              <w:pStyle w:val="TableParagraph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5.60</w:t>
            </w:r>
          </w:p>
        </w:tc>
        <w:tc>
          <w:tcPr>
            <w:tcW w:w="702" w:type="dxa"/>
            <w:hideMark/>
          </w:tcPr>
          <w:p w:rsidR="001475E2" w:rsidRDefault="001475E2">
            <w:pPr>
              <w:pStyle w:val="TableParagraph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3.35</w:t>
            </w:r>
          </w:p>
        </w:tc>
        <w:tc>
          <w:tcPr>
            <w:tcW w:w="700" w:type="dxa"/>
            <w:hideMark/>
          </w:tcPr>
          <w:p w:rsidR="001475E2" w:rsidRDefault="001475E2">
            <w:pPr>
              <w:pStyle w:val="TableParagraph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1.10</w:t>
            </w:r>
          </w:p>
        </w:tc>
        <w:tc>
          <w:tcPr>
            <w:tcW w:w="694" w:type="dxa"/>
            <w:hideMark/>
          </w:tcPr>
          <w:p w:rsidR="001475E2" w:rsidRDefault="001475E2">
            <w:pPr>
              <w:pStyle w:val="TableParagraph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2.25</w:t>
            </w:r>
          </w:p>
        </w:tc>
        <w:tc>
          <w:tcPr>
            <w:tcW w:w="696" w:type="dxa"/>
            <w:hideMark/>
          </w:tcPr>
          <w:p w:rsidR="001475E2" w:rsidRDefault="001475E2">
            <w:pPr>
              <w:pStyle w:val="TableParagraph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0.36</w:t>
            </w:r>
          </w:p>
        </w:tc>
        <w:tc>
          <w:tcPr>
            <w:tcW w:w="576" w:type="dxa"/>
            <w:hideMark/>
          </w:tcPr>
          <w:p w:rsidR="001475E2" w:rsidRDefault="001475E2">
            <w:pPr>
              <w:pStyle w:val="TableParagraph"/>
              <w:ind w:left="161" w:right="178"/>
              <w:rPr>
                <w:sz w:val="18"/>
              </w:rPr>
            </w:pPr>
            <w:r>
              <w:rPr>
                <w:color w:val="231F1F"/>
                <w:sz w:val="18"/>
              </w:rPr>
              <w:t>12</w:t>
            </w:r>
          </w:p>
        </w:tc>
        <w:tc>
          <w:tcPr>
            <w:tcW w:w="625" w:type="dxa"/>
            <w:hideMark/>
          </w:tcPr>
          <w:p w:rsidR="001475E2" w:rsidRDefault="001475E2">
            <w:pPr>
              <w:pStyle w:val="TableParagraph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0.045</w:t>
            </w:r>
          </w:p>
        </w:tc>
      </w:tr>
      <w:tr w:rsidR="001475E2" w:rsidTr="001475E2">
        <w:trPr>
          <w:trHeight w:val="216"/>
        </w:trPr>
        <w:tc>
          <w:tcPr>
            <w:tcW w:w="502" w:type="dxa"/>
            <w:hideMark/>
          </w:tcPr>
          <w:p w:rsidR="001475E2" w:rsidRDefault="001475E2">
            <w:pPr>
              <w:pStyle w:val="TableParagraph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14.8</w:t>
            </w:r>
          </w:p>
        </w:tc>
        <w:tc>
          <w:tcPr>
            <w:tcW w:w="698" w:type="dxa"/>
            <w:hideMark/>
          </w:tcPr>
          <w:p w:rsidR="001475E2" w:rsidRDefault="001475E2">
            <w:pPr>
              <w:pStyle w:val="TableParagraph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3.74</w:t>
            </w:r>
          </w:p>
        </w:tc>
        <w:tc>
          <w:tcPr>
            <w:tcW w:w="661" w:type="dxa"/>
            <w:hideMark/>
          </w:tcPr>
          <w:p w:rsidR="001475E2" w:rsidRDefault="001475E2">
            <w:pPr>
              <w:pStyle w:val="TableParagraph"/>
              <w:ind w:left="169" w:right="95"/>
              <w:rPr>
                <w:sz w:val="18"/>
              </w:rPr>
            </w:pPr>
            <w:r>
              <w:rPr>
                <w:color w:val="231F1F"/>
                <w:sz w:val="18"/>
              </w:rPr>
              <w:t>10</w:t>
            </w:r>
          </w:p>
        </w:tc>
        <w:tc>
          <w:tcPr>
            <w:tcW w:w="800" w:type="dxa"/>
            <w:hideMark/>
          </w:tcPr>
          <w:p w:rsidR="001475E2" w:rsidRDefault="001475E2">
            <w:pPr>
              <w:pStyle w:val="TableParagraph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7.90</w:t>
            </w:r>
          </w:p>
        </w:tc>
        <w:tc>
          <w:tcPr>
            <w:tcW w:w="702" w:type="dxa"/>
            <w:hideMark/>
          </w:tcPr>
          <w:p w:rsidR="001475E2" w:rsidRDefault="001475E2">
            <w:pPr>
              <w:pStyle w:val="TableParagraph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4.75</w:t>
            </w:r>
          </w:p>
        </w:tc>
        <w:tc>
          <w:tcPr>
            <w:tcW w:w="700" w:type="dxa"/>
            <w:hideMark/>
          </w:tcPr>
          <w:p w:rsidR="001475E2" w:rsidRDefault="001475E2">
            <w:pPr>
              <w:pStyle w:val="TableParagraph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1.95</w:t>
            </w:r>
          </w:p>
        </w:tc>
        <w:tc>
          <w:tcPr>
            <w:tcW w:w="694" w:type="dxa"/>
            <w:hideMark/>
          </w:tcPr>
          <w:p w:rsidR="001475E2" w:rsidRDefault="001475E2">
            <w:pPr>
              <w:pStyle w:val="TableParagraph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2.80</w:t>
            </w:r>
          </w:p>
        </w:tc>
        <w:tc>
          <w:tcPr>
            <w:tcW w:w="696" w:type="dxa"/>
            <w:hideMark/>
          </w:tcPr>
          <w:p w:rsidR="001475E2" w:rsidRDefault="001475E2">
            <w:pPr>
              <w:pStyle w:val="TableParagraph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0.25</w:t>
            </w:r>
          </w:p>
        </w:tc>
        <w:tc>
          <w:tcPr>
            <w:tcW w:w="576" w:type="dxa"/>
            <w:hideMark/>
          </w:tcPr>
          <w:p w:rsidR="001475E2" w:rsidRDefault="001475E2">
            <w:pPr>
              <w:pStyle w:val="TableParagraph"/>
              <w:ind w:left="161" w:right="178"/>
              <w:rPr>
                <w:sz w:val="18"/>
              </w:rPr>
            </w:pPr>
            <w:r>
              <w:rPr>
                <w:color w:val="231F1F"/>
                <w:sz w:val="18"/>
              </w:rPr>
              <w:t>23</w:t>
            </w:r>
          </w:p>
        </w:tc>
        <w:tc>
          <w:tcPr>
            <w:tcW w:w="625" w:type="dxa"/>
            <w:hideMark/>
          </w:tcPr>
          <w:p w:rsidR="001475E2" w:rsidRDefault="001475E2">
            <w:pPr>
              <w:pStyle w:val="TableParagraph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0.056</w:t>
            </w:r>
          </w:p>
        </w:tc>
      </w:tr>
      <w:tr w:rsidR="001475E2" w:rsidTr="001475E2">
        <w:trPr>
          <w:trHeight w:val="216"/>
        </w:trPr>
        <w:tc>
          <w:tcPr>
            <w:tcW w:w="502" w:type="dxa"/>
            <w:hideMark/>
          </w:tcPr>
          <w:p w:rsidR="001475E2" w:rsidRDefault="001475E2">
            <w:pPr>
              <w:pStyle w:val="TableParagraph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14.3</w:t>
            </w:r>
          </w:p>
        </w:tc>
        <w:tc>
          <w:tcPr>
            <w:tcW w:w="698" w:type="dxa"/>
            <w:hideMark/>
          </w:tcPr>
          <w:p w:rsidR="001475E2" w:rsidRDefault="001475E2">
            <w:pPr>
              <w:pStyle w:val="TableParagraph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3.76</w:t>
            </w:r>
          </w:p>
        </w:tc>
        <w:tc>
          <w:tcPr>
            <w:tcW w:w="661" w:type="dxa"/>
            <w:hideMark/>
          </w:tcPr>
          <w:p w:rsidR="001475E2" w:rsidRDefault="001475E2">
            <w:pPr>
              <w:pStyle w:val="TableParagraph"/>
              <w:ind w:left="169" w:right="182"/>
              <w:rPr>
                <w:sz w:val="18"/>
              </w:rPr>
            </w:pPr>
            <w:r>
              <w:rPr>
                <w:color w:val="231F1F"/>
                <w:sz w:val="18"/>
              </w:rPr>
              <w:t>100</w:t>
            </w:r>
          </w:p>
        </w:tc>
        <w:tc>
          <w:tcPr>
            <w:tcW w:w="800" w:type="dxa"/>
            <w:hideMark/>
          </w:tcPr>
          <w:p w:rsidR="001475E2" w:rsidRDefault="001475E2">
            <w:pPr>
              <w:pStyle w:val="TableParagraph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5.55</w:t>
            </w:r>
          </w:p>
        </w:tc>
        <w:tc>
          <w:tcPr>
            <w:tcW w:w="702" w:type="dxa"/>
            <w:hideMark/>
          </w:tcPr>
          <w:p w:rsidR="001475E2" w:rsidRDefault="001475E2">
            <w:pPr>
              <w:pStyle w:val="TableParagraph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3.25</w:t>
            </w:r>
          </w:p>
        </w:tc>
        <w:tc>
          <w:tcPr>
            <w:tcW w:w="700" w:type="dxa"/>
            <w:hideMark/>
          </w:tcPr>
          <w:p w:rsidR="001475E2" w:rsidRDefault="001475E2">
            <w:pPr>
              <w:pStyle w:val="TableParagraph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1.15</w:t>
            </w:r>
          </w:p>
        </w:tc>
        <w:tc>
          <w:tcPr>
            <w:tcW w:w="694" w:type="dxa"/>
            <w:hideMark/>
          </w:tcPr>
          <w:p w:rsidR="001475E2" w:rsidRDefault="001475E2">
            <w:pPr>
              <w:pStyle w:val="TableParagraph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2.10</w:t>
            </w:r>
          </w:p>
        </w:tc>
        <w:tc>
          <w:tcPr>
            <w:tcW w:w="696" w:type="dxa"/>
            <w:hideMark/>
          </w:tcPr>
          <w:p w:rsidR="001475E2" w:rsidRDefault="001475E2">
            <w:pPr>
              <w:pStyle w:val="TableParagraph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0.34</w:t>
            </w:r>
          </w:p>
        </w:tc>
        <w:tc>
          <w:tcPr>
            <w:tcW w:w="576" w:type="dxa"/>
            <w:hideMark/>
          </w:tcPr>
          <w:p w:rsidR="001475E2" w:rsidRDefault="001475E2">
            <w:pPr>
              <w:pStyle w:val="TableParagraph"/>
              <w:ind w:left="161" w:right="178"/>
              <w:rPr>
                <w:sz w:val="18"/>
              </w:rPr>
            </w:pPr>
            <w:r>
              <w:rPr>
                <w:color w:val="231F1F"/>
                <w:sz w:val="18"/>
              </w:rPr>
              <w:t>12</w:t>
            </w:r>
          </w:p>
        </w:tc>
        <w:tc>
          <w:tcPr>
            <w:tcW w:w="625" w:type="dxa"/>
            <w:hideMark/>
          </w:tcPr>
          <w:p w:rsidR="001475E2" w:rsidRDefault="001475E2">
            <w:pPr>
              <w:pStyle w:val="TableParagraph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0.042</w:t>
            </w:r>
          </w:p>
        </w:tc>
      </w:tr>
      <w:tr w:rsidR="001475E2" w:rsidTr="001475E2">
        <w:trPr>
          <w:trHeight w:val="216"/>
        </w:trPr>
        <w:tc>
          <w:tcPr>
            <w:tcW w:w="502" w:type="dxa"/>
            <w:hideMark/>
          </w:tcPr>
          <w:p w:rsidR="001475E2" w:rsidRDefault="001475E2">
            <w:pPr>
              <w:pStyle w:val="TableParagraph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14.3</w:t>
            </w:r>
          </w:p>
        </w:tc>
        <w:tc>
          <w:tcPr>
            <w:tcW w:w="698" w:type="dxa"/>
            <w:hideMark/>
          </w:tcPr>
          <w:p w:rsidR="001475E2" w:rsidRDefault="001475E2">
            <w:pPr>
              <w:pStyle w:val="TableParagraph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3.91</w:t>
            </w:r>
          </w:p>
        </w:tc>
        <w:tc>
          <w:tcPr>
            <w:tcW w:w="661" w:type="dxa"/>
            <w:hideMark/>
          </w:tcPr>
          <w:p w:rsidR="001475E2" w:rsidRDefault="001475E2">
            <w:pPr>
              <w:pStyle w:val="TableParagraph"/>
              <w:ind w:left="169" w:right="95"/>
              <w:rPr>
                <w:sz w:val="18"/>
              </w:rPr>
            </w:pPr>
            <w:r>
              <w:rPr>
                <w:color w:val="231F1F"/>
                <w:sz w:val="18"/>
              </w:rPr>
              <w:t>73</w:t>
            </w:r>
          </w:p>
        </w:tc>
        <w:tc>
          <w:tcPr>
            <w:tcW w:w="800" w:type="dxa"/>
            <w:hideMark/>
          </w:tcPr>
          <w:p w:rsidR="001475E2" w:rsidRDefault="001475E2">
            <w:pPr>
              <w:pStyle w:val="TableParagraph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4.65</w:t>
            </w:r>
          </w:p>
        </w:tc>
        <w:tc>
          <w:tcPr>
            <w:tcW w:w="702" w:type="dxa"/>
            <w:hideMark/>
          </w:tcPr>
          <w:p w:rsidR="001475E2" w:rsidRDefault="001475E2">
            <w:pPr>
              <w:pStyle w:val="TableParagraph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2.70</w:t>
            </w:r>
          </w:p>
        </w:tc>
        <w:tc>
          <w:tcPr>
            <w:tcW w:w="700" w:type="dxa"/>
            <w:hideMark/>
          </w:tcPr>
          <w:p w:rsidR="001475E2" w:rsidRDefault="001475E2">
            <w:pPr>
              <w:pStyle w:val="TableParagraph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0.95</w:t>
            </w:r>
          </w:p>
        </w:tc>
        <w:tc>
          <w:tcPr>
            <w:tcW w:w="694" w:type="dxa"/>
            <w:hideMark/>
          </w:tcPr>
          <w:p w:rsidR="001475E2" w:rsidRDefault="001475E2">
            <w:pPr>
              <w:pStyle w:val="TableParagraph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1.75</w:t>
            </w:r>
          </w:p>
        </w:tc>
        <w:tc>
          <w:tcPr>
            <w:tcW w:w="696" w:type="dxa"/>
            <w:hideMark/>
          </w:tcPr>
          <w:p w:rsidR="001475E2" w:rsidRDefault="001475E2">
            <w:pPr>
              <w:pStyle w:val="TableParagraph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0.36</w:t>
            </w:r>
          </w:p>
        </w:tc>
        <w:tc>
          <w:tcPr>
            <w:tcW w:w="576" w:type="dxa"/>
            <w:hideMark/>
          </w:tcPr>
          <w:p w:rsidR="001475E2" w:rsidRDefault="001475E2">
            <w:pPr>
              <w:pStyle w:val="TableParagraph"/>
              <w:ind w:left="161" w:right="178"/>
              <w:rPr>
                <w:sz w:val="18"/>
              </w:rPr>
            </w:pPr>
            <w:r>
              <w:rPr>
                <w:color w:val="231F1F"/>
                <w:sz w:val="18"/>
              </w:rPr>
              <w:t>10</w:t>
            </w:r>
          </w:p>
        </w:tc>
        <w:tc>
          <w:tcPr>
            <w:tcW w:w="625" w:type="dxa"/>
            <w:hideMark/>
          </w:tcPr>
          <w:p w:rsidR="001475E2" w:rsidRDefault="001475E2">
            <w:pPr>
              <w:pStyle w:val="TableParagraph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0.035</w:t>
            </w:r>
          </w:p>
        </w:tc>
      </w:tr>
      <w:tr w:rsidR="001475E2" w:rsidTr="001475E2">
        <w:trPr>
          <w:trHeight w:val="216"/>
        </w:trPr>
        <w:tc>
          <w:tcPr>
            <w:tcW w:w="502" w:type="dxa"/>
            <w:hideMark/>
          </w:tcPr>
          <w:p w:rsidR="001475E2" w:rsidRDefault="001475E2">
            <w:pPr>
              <w:pStyle w:val="TableParagraph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14.2</w:t>
            </w:r>
          </w:p>
        </w:tc>
        <w:tc>
          <w:tcPr>
            <w:tcW w:w="698" w:type="dxa"/>
            <w:hideMark/>
          </w:tcPr>
          <w:p w:rsidR="001475E2" w:rsidRDefault="001475E2">
            <w:pPr>
              <w:pStyle w:val="TableParagraph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3.60</w:t>
            </w:r>
          </w:p>
        </w:tc>
        <w:tc>
          <w:tcPr>
            <w:tcW w:w="661" w:type="dxa"/>
            <w:hideMark/>
          </w:tcPr>
          <w:p w:rsidR="001475E2" w:rsidRDefault="001475E2">
            <w:pPr>
              <w:pStyle w:val="TableParagraph"/>
              <w:ind w:left="169" w:right="182"/>
              <w:rPr>
                <w:sz w:val="18"/>
              </w:rPr>
            </w:pPr>
            <w:r>
              <w:rPr>
                <w:color w:val="231F1F"/>
                <w:sz w:val="18"/>
              </w:rPr>
              <w:t>301</w:t>
            </w:r>
          </w:p>
        </w:tc>
        <w:tc>
          <w:tcPr>
            <w:tcW w:w="800" w:type="dxa"/>
            <w:hideMark/>
          </w:tcPr>
          <w:p w:rsidR="001475E2" w:rsidRDefault="001475E2">
            <w:pPr>
              <w:pStyle w:val="TableParagraph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4.25</w:t>
            </w:r>
          </w:p>
        </w:tc>
        <w:tc>
          <w:tcPr>
            <w:tcW w:w="702" w:type="dxa"/>
            <w:hideMark/>
          </w:tcPr>
          <w:p w:rsidR="001475E2" w:rsidRDefault="001475E2">
            <w:pPr>
              <w:pStyle w:val="TableParagraph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2.40</w:t>
            </w:r>
          </w:p>
        </w:tc>
        <w:tc>
          <w:tcPr>
            <w:tcW w:w="700" w:type="dxa"/>
            <w:hideMark/>
          </w:tcPr>
          <w:p w:rsidR="001475E2" w:rsidRDefault="001475E2">
            <w:pPr>
              <w:pStyle w:val="TableParagraph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1.25</w:t>
            </w:r>
          </w:p>
        </w:tc>
        <w:tc>
          <w:tcPr>
            <w:tcW w:w="694" w:type="dxa"/>
            <w:hideMark/>
          </w:tcPr>
          <w:p w:rsidR="001475E2" w:rsidRDefault="001475E2">
            <w:pPr>
              <w:pStyle w:val="TableParagraph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1.15</w:t>
            </w:r>
          </w:p>
        </w:tc>
        <w:tc>
          <w:tcPr>
            <w:tcW w:w="696" w:type="dxa"/>
            <w:hideMark/>
          </w:tcPr>
          <w:p w:rsidR="001475E2" w:rsidRDefault="001475E2">
            <w:pPr>
              <w:pStyle w:val="TableParagraph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0.42</w:t>
            </w:r>
          </w:p>
        </w:tc>
        <w:tc>
          <w:tcPr>
            <w:tcW w:w="576" w:type="dxa"/>
            <w:hideMark/>
          </w:tcPr>
          <w:p w:rsidR="001475E2" w:rsidRDefault="001475E2">
            <w:pPr>
              <w:pStyle w:val="TableParagraph"/>
              <w:ind w:left="70"/>
              <w:rPr>
                <w:sz w:val="18"/>
              </w:rPr>
            </w:pPr>
            <w:r>
              <w:rPr>
                <w:color w:val="231F1F"/>
                <w:sz w:val="18"/>
              </w:rPr>
              <w:t>6</w:t>
            </w:r>
          </w:p>
        </w:tc>
        <w:tc>
          <w:tcPr>
            <w:tcW w:w="625" w:type="dxa"/>
            <w:hideMark/>
          </w:tcPr>
          <w:p w:rsidR="001475E2" w:rsidRDefault="001475E2">
            <w:pPr>
              <w:pStyle w:val="TableParagraph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0.023</w:t>
            </w:r>
          </w:p>
        </w:tc>
      </w:tr>
      <w:tr w:rsidR="001475E2" w:rsidTr="001475E2">
        <w:trPr>
          <w:trHeight w:val="216"/>
        </w:trPr>
        <w:tc>
          <w:tcPr>
            <w:tcW w:w="502" w:type="dxa"/>
            <w:hideMark/>
          </w:tcPr>
          <w:p w:rsidR="001475E2" w:rsidRDefault="001475E2">
            <w:pPr>
              <w:pStyle w:val="TableParagraph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14.0</w:t>
            </w:r>
          </w:p>
        </w:tc>
        <w:tc>
          <w:tcPr>
            <w:tcW w:w="698" w:type="dxa"/>
            <w:hideMark/>
          </w:tcPr>
          <w:p w:rsidR="001475E2" w:rsidRDefault="001475E2">
            <w:pPr>
              <w:pStyle w:val="TableParagraph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3.76</w:t>
            </w:r>
          </w:p>
        </w:tc>
        <w:tc>
          <w:tcPr>
            <w:tcW w:w="661" w:type="dxa"/>
            <w:hideMark/>
          </w:tcPr>
          <w:p w:rsidR="001475E2" w:rsidRDefault="001475E2">
            <w:pPr>
              <w:pStyle w:val="TableParagraph"/>
              <w:ind w:left="169" w:right="182"/>
              <w:rPr>
                <w:sz w:val="18"/>
              </w:rPr>
            </w:pPr>
            <w:r>
              <w:rPr>
                <w:color w:val="231F1F"/>
                <w:sz w:val="18"/>
              </w:rPr>
              <w:t>104</w:t>
            </w:r>
          </w:p>
        </w:tc>
        <w:tc>
          <w:tcPr>
            <w:tcW w:w="800" w:type="dxa"/>
            <w:hideMark/>
          </w:tcPr>
          <w:p w:rsidR="001475E2" w:rsidRDefault="001475E2">
            <w:pPr>
              <w:pStyle w:val="TableParagraph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8.70</w:t>
            </w:r>
          </w:p>
        </w:tc>
        <w:tc>
          <w:tcPr>
            <w:tcW w:w="702" w:type="dxa"/>
            <w:hideMark/>
          </w:tcPr>
          <w:p w:rsidR="001475E2" w:rsidRDefault="001475E2">
            <w:pPr>
              <w:pStyle w:val="TableParagraph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5.10</w:t>
            </w:r>
          </w:p>
        </w:tc>
        <w:tc>
          <w:tcPr>
            <w:tcW w:w="700" w:type="dxa"/>
            <w:hideMark/>
          </w:tcPr>
          <w:p w:rsidR="001475E2" w:rsidRDefault="001475E2">
            <w:pPr>
              <w:pStyle w:val="TableParagraph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2.25</w:t>
            </w:r>
          </w:p>
        </w:tc>
        <w:tc>
          <w:tcPr>
            <w:tcW w:w="694" w:type="dxa"/>
            <w:hideMark/>
          </w:tcPr>
          <w:p w:rsidR="001475E2" w:rsidRDefault="001475E2">
            <w:pPr>
              <w:pStyle w:val="TableParagraph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2.85</w:t>
            </w:r>
          </w:p>
        </w:tc>
        <w:tc>
          <w:tcPr>
            <w:tcW w:w="696" w:type="dxa"/>
            <w:hideMark/>
          </w:tcPr>
          <w:p w:rsidR="001475E2" w:rsidRDefault="001475E2">
            <w:pPr>
              <w:pStyle w:val="TableParagraph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0.34</w:t>
            </w:r>
          </w:p>
        </w:tc>
        <w:tc>
          <w:tcPr>
            <w:tcW w:w="576" w:type="dxa"/>
            <w:hideMark/>
          </w:tcPr>
          <w:p w:rsidR="001475E2" w:rsidRDefault="001475E2">
            <w:pPr>
              <w:pStyle w:val="TableParagraph"/>
              <w:ind w:left="161" w:right="178"/>
              <w:rPr>
                <w:sz w:val="18"/>
              </w:rPr>
            </w:pPr>
            <w:r>
              <w:rPr>
                <w:color w:val="231F1F"/>
                <w:sz w:val="18"/>
              </w:rPr>
              <w:t>17</w:t>
            </w:r>
          </w:p>
        </w:tc>
        <w:tc>
          <w:tcPr>
            <w:tcW w:w="625" w:type="dxa"/>
            <w:hideMark/>
          </w:tcPr>
          <w:p w:rsidR="001475E2" w:rsidRDefault="001475E2">
            <w:pPr>
              <w:pStyle w:val="TableParagraph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0.057</w:t>
            </w:r>
          </w:p>
        </w:tc>
      </w:tr>
      <w:tr w:rsidR="001475E2" w:rsidTr="001475E2">
        <w:trPr>
          <w:trHeight w:val="216"/>
        </w:trPr>
        <w:tc>
          <w:tcPr>
            <w:tcW w:w="502" w:type="dxa"/>
            <w:hideMark/>
          </w:tcPr>
          <w:p w:rsidR="001475E2" w:rsidRDefault="001475E2">
            <w:pPr>
              <w:pStyle w:val="TableParagraph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13.8</w:t>
            </w:r>
          </w:p>
        </w:tc>
        <w:tc>
          <w:tcPr>
            <w:tcW w:w="698" w:type="dxa"/>
            <w:hideMark/>
          </w:tcPr>
          <w:p w:rsidR="001475E2" w:rsidRDefault="001475E2">
            <w:pPr>
              <w:pStyle w:val="TableParagraph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3.90</w:t>
            </w:r>
          </w:p>
        </w:tc>
        <w:tc>
          <w:tcPr>
            <w:tcW w:w="661" w:type="dxa"/>
            <w:hideMark/>
          </w:tcPr>
          <w:p w:rsidR="001475E2" w:rsidRDefault="001475E2">
            <w:pPr>
              <w:pStyle w:val="TableParagraph"/>
              <w:ind w:left="169" w:right="95"/>
              <w:rPr>
                <w:sz w:val="18"/>
              </w:rPr>
            </w:pPr>
            <w:r>
              <w:rPr>
                <w:color w:val="231F1F"/>
                <w:sz w:val="18"/>
              </w:rPr>
              <w:t>67</w:t>
            </w:r>
          </w:p>
        </w:tc>
        <w:tc>
          <w:tcPr>
            <w:tcW w:w="800" w:type="dxa"/>
            <w:hideMark/>
          </w:tcPr>
          <w:p w:rsidR="001475E2" w:rsidRDefault="001475E2">
            <w:pPr>
              <w:pStyle w:val="TableParagraph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7.40</w:t>
            </w:r>
          </w:p>
        </w:tc>
        <w:tc>
          <w:tcPr>
            <w:tcW w:w="702" w:type="dxa"/>
            <w:hideMark/>
          </w:tcPr>
          <w:p w:rsidR="001475E2" w:rsidRDefault="001475E2">
            <w:pPr>
              <w:pStyle w:val="TableParagraph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4.40</w:t>
            </w:r>
          </w:p>
        </w:tc>
        <w:tc>
          <w:tcPr>
            <w:tcW w:w="700" w:type="dxa"/>
            <w:hideMark/>
          </w:tcPr>
          <w:p w:rsidR="001475E2" w:rsidRDefault="001475E2">
            <w:pPr>
              <w:pStyle w:val="TableParagraph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1.60</w:t>
            </w:r>
          </w:p>
        </w:tc>
        <w:tc>
          <w:tcPr>
            <w:tcW w:w="694" w:type="dxa"/>
            <w:hideMark/>
          </w:tcPr>
          <w:p w:rsidR="001475E2" w:rsidRDefault="001475E2">
            <w:pPr>
              <w:pStyle w:val="TableParagraph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2.80</w:t>
            </w:r>
          </w:p>
        </w:tc>
        <w:tc>
          <w:tcPr>
            <w:tcW w:w="696" w:type="dxa"/>
            <w:hideMark/>
          </w:tcPr>
          <w:p w:rsidR="001475E2" w:rsidRDefault="001475E2">
            <w:pPr>
              <w:pStyle w:val="TableParagraph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0.45</w:t>
            </w:r>
          </w:p>
        </w:tc>
        <w:tc>
          <w:tcPr>
            <w:tcW w:w="576" w:type="dxa"/>
            <w:hideMark/>
          </w:tcPr>
          <w:p w:rsidR="001475E2" w:rsidRDefault="001475E2">
            <w:pPr>
              <w:pStyle w:val="TableParagraph"/>
              <w:ind w:left="161" w:right="178"/>
              <w:rPr>
                <w:sz w:val="18"/>
              </w:rPr>
            </w:pPr>
            <w:r>
              <w:rPr>
                <w:color w:val="231F1F"/>
                <w:sz w:val="18"/>
              </w:rPr>
              <w:t>13</w:t>
            </w:r>
          </w:p>
        </w:tc>
        <w:tc>
          <w:tcPr>
            <w:tcW w:w="625" w:type="dxa"/>
            <w:hideMark/>
          </w:tcPr>
          <w:p w:rsidR="001475E2" w:rsidRDefault="001475E2">
            <w:pPr>
              <w:pStyle w:val="TableParagraph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0.056</w:t>
            </w:r>
          </w:p>
        </w:tc>
      </w:tr>
      <w:tr w:rsidR="001475E2" w:rsidTr="001475E2">
        <w:trPr>
          <w:trHeight w:val="216"/>
        </w:trPr>
        <w:tc>
          <w:tcPr>
            <w:tcW w:w="502" w:type="dxa"/>
            <w:hideMark/>
          </w:tcPr>
          <w:p w:rsidR="001475E2" w:rsidRDefault="001475E2">
            <w:pPr>
              <w:pStyle w:val="TableParagraph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12.5</w:t>
            </w:r>
          </w:p>
        </w:tc>
        <w:tc>
          <w:tcPr>
            <w:tcW w:w="698" w:type="dxa"/>
            <w:hideMark/>
          </w:tcPr>
          <w:p w:rsidR="001475E2" w:rsidRDefault="001475E2">
            <w:pPr>
              <w:pStyle w:val="TableParagraph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3.80</w:t>
            </w:r>
          </w:p>
        </w:tc>
        <w:tc>
          <w:tcPr>
            <w:tcW w:w="661" w:type="dxa"/>
            <w:hideMark/>
          </w:tcPr>
          <w:p w:rsidR="001475E2" w:rsidRDefault="001475E2">
            <w:pPr>
              <w:pStyle w:val="TableParagraph"/>
              <w:ind w:left="169" w:right="95"/>
              <w:rPr>
                <w:sz w:val="18"/>
              </w:rPr>
            </w:pPr>
            <w:r>
              <w:rPr>
                <w:color w:val="231F1F"/>
                <w:sz w:val="18"/>
              </w:rPr>
              <w:t>89</w:t>
            </w:r>
          </w:p>
        </w:tc>
        <w:tc>
          <w:tcPr>
            <w:tcW w:w="800" w:type="dxa"/>
            <w:hideMark/>
          </w:tcPr>
          <w:p w:rsidR="001475E2" w:rsidRDefault="001475E2">
            <w:pPr>
              <w:pStyle w:val="TableParagraph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5.35</w:t>
            </w:r>
          </w:p>
        </w:tc>
        <w:tc>
          <w:tcPr>
            <w:tcW w:w="702" w:type="dxa"/>
            <w:hideMark/>
          </w:tcPr>
          <w:p w:rsidR="001475E2" w:rsidRDefault="001475E2">
            <w:pPr>
              <w:pStyle w:val="TableParagraph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3.15</w:t>
            </w:r>
          </w:p>
        </w:tc>
        <w:tc>
          <w:tcPr>
            <w:tcW w:w="700" w:type="dxa"/>
            <w:hideMark/>
          </w:tcPr>
          <w:p w:rsidR="001475E2" w:rsidRDefault="001475E2">
            <w:pPr>
              <w:pStyle w:val="TableParagraph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1.20</w:t>
            </w:r>
          </w:p>
        </w:tc>
        <w:tc>
          <w:tcPr>
            <w:tcW w:w="694" w:type="dxa"/>
            <w:hideMark/>
          </w:tcPr>
          <w:p w:rsidR="001475E2" w:rsidRDefault="001475E2">
            <w:pPr>
              <w:pStyle w:val="TableParagraph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1.95</w:t>
            </w:r>
          </w:p>
        </w:tc>
        <w:tc>
          <w:tcPr>
            <w:tcW w:w="696" w:type="dxa"/>
            <w:hideMark/>
          </w:tcPr>
          <w:p w:rsidR="001475E2" w:rsidRDefault="001475E2">
            <w:pPr>
              <w:pStyle w:val="TableParagraph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0.32</w:t>
            </w:r>
          </w:p>
        </w:tc>
        <w:tc>
          <w:tcPr>
            <w:tcW w:w="576" w:type="dxa"/>
            <w:hideMark/>
          </w:tcPr>
          <w:p w:rsidR="001475E2" w:rsidRDefault="001475E2">
            <w:pPr>
              <w:pStyle w:val="TableParagraph"/>
              <w:ind w:left="161" w:right="178"/>
              <w:rPr>
                <w:sz w:val="18"/>
              </w:rPr>
            </w:pPr>
            <w:r>
              <w:rPr>
                <w:color w:val="231F1F"/>
                <w:sz w:val="18"/>
              </w:rPr>
              <w:t>12</w:t>
            </w:r>
          </w:p>
        </w:tc>
        <w:tc>
          <w:tcPr>
            <w:tcW w:w="625" w:type="dxa"/>
            <w:hideMark/>
          </w:tcPr>
          <w:p w:rsidR="001475E2" w:rsidRDefault="001475E2">
            <w:pPr>
              <w:pStyle w:val="TableParagraph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0.039</w:t>
            </w:r>
          </w:p>
        </w:tc>
      </w:tr>
      <w:tr w:rsidR="001475E2" w:rsidTr="001475E2">
        <w:trPr>
          <w:trHeight w:val="273"/>
        </w:trPr>
        <w:tc>
          <w:tcPr>
            <w:tcW w:w="502" w:type="dxa"/>
            <w:tcBorders>
              <w:top w:val="nil"/>
              <w:left w:val="nil"/>
              <w:bottom w:val="single" w:sz="4" w:space="0" w:color="231F1F"/>
              <w:right w:val="nil"/>
            </w:tcBorders>
            <w:hideMark/>
          </w:tcPr>
          <w:p w:rsidR="001475E2" w:rsidRDefault="001475E2">
            <w:pPr>
              <w:pStyle w:val="TableParagraph"/>
              <w:spacing w:line="240" w:lineRule="auto"/>
              <w:ind w:left="-1"/>
              <w:jc w:val="left"/>
              <w:rPr>
                <w:sz w:val="18"/>
              </w:rPr>
            </w:pPr>
            <w:r>
              <w:rPr>
                <w:color w:val="231F1F"/>
                <w:sz w:val="18"/>
              </w:rPr>
              <w:t>11.5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231F1F"/>
              <w:right w:val="nil"/>
            </w:tcBorders>
            <w:hideMark/>
          </w:tcPr>
          <w:p w:rsidR="001475E2" w:rsidRDefault="001475E2">
            <w:pPr>
              <w:pStyle w:val="TableParagraph"/>
              <w:spacing w:line="240" w:lineRule="auto"/>
              <w:ind w:left="173" w:right="169"/>
              <w:rPr>
                <w:sz w:val="18"/>
              </w:rPr>
            </w:pPr>
            <w:r>
              <w:rPr>
                <w:color w:val="231F1F"/>
                <w:sz w:val="18"/>
              </w:rPr>
              <w:t>3.65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231F1F"/>
              <w:right w:val="nil"/>
            </w:tcBorders>
            <w:hideMark/>
          </w:tcPr>
          <w:p w:rsidR="001475E2" w:rsidRDefault="001475E2">
            <w:pPr>
              <w:pStyle w:val="TableParagraph"/>
              <w:spacing w:line="240" w:lineRule="auto"/>
              <w:ind w:left="169" w:right="182"/>
              <w:rPr>
                <w:sz w:val="18"/>
              </w:rPr>
            </w:pPr>
            <w:r>
              <w:rPr>
                <w:color w:val="231F1F"/>
                <w:sz w:val="18"/>
              </w:rPr>
              <w:t>192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231F1F"/>
              <w:right w:val="nil"/>
            </w:tcBorders>
            <w:hideMark/>
          </w:tcPr>
          <w:p w:rsidR="001475E2" w:rsidRDefault="001475E2">
            <w:pPr>
              <w:pStyle w:val="TableParagraph"/>
              <w:spacing w:line="240" w:lineRule="auto"/>
              <w:ind w:right="192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6.35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231F1F"/>
              <w:right w:val="nil"/>
            </w:tcBorders>
            <w:hideMark/>
          </w:tcPr>
          <w:p w:rsidR="001475E2" w:rsidRDefault="001475E2">
            <w:pPr>
              <w:pStyle w:val="TableParagraph"/>
              <w:spacing w:line="240" w:lineRule="auto"/>
              <w:ind w:left="172" w:right="174"/>
              <w:rPr>
                <w:sz w:val="18"/>
              </w:rPr>
            </w:pPr>
            <w:r>
              <w:rPr>
                <w:color w:val="231F1F"/>
                <w:sz w:val="18"/>
              </w:rPr>
              <w:t>3.90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231F1F"/>
              <w:right w:val="nil"/>
            </w:tcBorders>
            <w:hideMark/>
          </w:tcPr>
          <w:p w:rsidR="001475E2" w:rsidRDefault="001475E2">
            <w:pPr>
              <w:pStyle w:val="TableParagraph"/>
              <w:spacing w:line="240" w:lineRule="auto"/>
              <w:ind w:left="172" w:right="172"/>
              <w:rPr>
                <w:sz w:val="18"/>
              </w:rPr>
            </w:pPr>
            <w:r>
              <w:rPr>
                <w:color w:val="231F1F"/>
                <w:sz w:val="18"/>
              </w:rPr>
              <w:t>1.25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231F1F"/>
              <w:right w:val="nil"/>
            </w:tcBorders>
            <w:hideMark/>
          </w:tcPr>
          <w:p w:rsidR="001475E2" w:rsidRDefault="001475E2">
            <w:pPr>
              <w:pStyle w:val="TableParagraph"/>
              <w:spacing w:line="240" w:lineRule="auto"/>
              <w:ind w:right="189"/>
              <w:jc w:val="right"/>
              <w:rPr>
                <w:sz w:val="18"/>
              </w:rPr>
            </w:pPr>
            <w:r>
              <w:rPr>
                <w:color w:val="231F1F"/>
                <w:sz w:val="18"/>
              </w:rPr>
              <w:t>2.65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231F1F"/>
              <w:right w:val="nil"/>
            </w:tcBorders>
            <w:hideMark/>
          </w:tcPr>
          <w:p w:rsidR="001475E2" w:rsidRDefault="001475E2">
            <w:pPr>
              <w:pStyle w:val="TableParagraph"/>
              <w:spacing w:line="240" w:lineRule="auto"/>
              <w:ind w:left="166" w:right="174"/>
              <w:rPr>
                <w:sz w:val="18"/>
              </w:rPr>
            </w:pPr>
            <w:r>
              <w:rPr>
                <w:color w:val="231F1F"/>
                <w:sz w:val="18"/>
              </w:rPr>
              <w:t>0.63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231F1F"/>
              <w:right w:val="nil"/>
            </w:tcBorders>
            <w:hideMark/>
          </w:tcPr>
          <w:p w:rsidR="001475E2" w:rsidRDefault="001475E2">
            <w:pPr>
              <w:pStyle w:val="TableParagraph"/>
              <w:spacing w:line="240" w:lineRule="auto"/>
              <w:ind w:left="70"/>
              <w:rPr>
                <w:sz w:val="18"/>
              </w:rPr>
            </w:pPr>
            <w:r>
              <w:rPr>
                <w:color w:val="231F1F"/>
                <w:sz w:val="18"/>
              </w:rPr>
              <w:t>8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231F1F"/>
              <w:right w:val="nil"/>
            </w:tcBorders>
            <w:hideMark/>
          </w:tcPr>
          <w:p w:rsidR="001475E2" w:rsidRDefault="001475E2">
            <w:pPr>
              <w:pStyle w:val="TableParagraph"/>
              <w:spacing w:line="240" w:lineRule="auto"/>
              <w:ind w:left="175" w:right="5"/>
              <w:rPr>
                <w:sz w:val="18"/>
              </w:rPr>
            </w:pPr>
            <w:r>
              <w:rPr>
                <w:color w:val="231F1F"/>
                <w:sz w:val="18"/>
              </w:rPr>
              <w:t>0.053</w:t>
            </w:r>
          </w:p>
        </w:tc>
      </w:tr>
    </w:tbl>
    <w:p w:rsidR="001475E2" w:rsidRDefault="001475E2" w:rsidP="001475E2">
      <w:pPr>
        <w:pStyle w:val="BodyText"/>
        <w:spacing w:before="66"/>
        <w:rPr>
          <w:rFonts w:eastAsia="Times New Roman"/>
          <w:sz w:val="16"/>
          <w:szCs w:val="16"/>
        </w:rPr>
      </w:pPr>
      <w:r>
        <w:rPr>
          <w:rFonts w:ascii="Georgia"/>
          <w:i/>
          <w:color w:val="231F1F"/>
          <w:w w:val="105"/>
        </w:rPr>
        <w:t>y</w:t>
      </w:r>
      <w:r>
        <w:rPr>
          <w:color w:val="231F1F"/>
          <w:w w:val="105"/>
        </w:rPr>
        <w:t>: quality rating (20 maximum)</w:t>
      </w:r>
    </w:p>
    <w:p w:rsidR="001475E2" w:rsidRDefault="001475E2" w:rsidP="001475E2">
      <w:pPr>
        <w:spacing w:before="11"/>
        <w:ind w:left="106"/>
        <w:jc w:val="both"/>
        <w:rPr>
          <w:sz w:val="16"/>
        </w:rPr>
      </w:pPr>
      <w:r>
        <w:rPr>
          <w:rFonts w:ascii="Georgia"/>
          <w:i/>
          <w:color w:val="231F1F"/>
          <w:w w:val="110"/>
          <w:sz w:val="16"/>
        </w:rPr>
        <w:t>x</w:t>
      </w:r>
      <w:r>
        <w:rPr>
          <w:color w:val="231F1F"/>
          <w:w w:val="110"/>
          <w:position w:val="-1"/>
          <w:sz w:val="9"/>
        </w:rPr>
        <w:t>2</w:t>
      </w:r>
      <w:r>
        <w:rPr>
          <w:color w:val="231F1F"/>
          <w:w w:val="110"/>
          <w:sz w:val="16"/>
        </w:rPr>
        <w:t>: pH</w:t>
      </w:r>
    </w:p>
    <w:p w:rsidR="001475E2" w:rsidRDefault="001475E2" w:rsidP="001475E2">
      <w:pPr>
        <w:spacing w:before="11"/>
        <w:ind w:left="106"/>
        <w:jc w:val="both"/>
        <w:rPr>
          <w:sz w:val="16"/>
        </w:rPr>
      </w:pPr>
      <w:r>
        <w:rPr>
          <w:rFonts w:ascii="Georgia"/>
          <w:i/>
          <w:color w:val="231F1F"/>
          <w:w w:val="110"/>
          <w:sz w:val="16"/>
        </w:rPr>
        <w:t>x</w:t>
      </w:r>
      <w:r>
        <w:rPr>
          <w:color w:val="231F1F"/>
          <w:w w:val="110"/>
          <w:position w:val="-1"/>
          <w:sz w:val="9"/>
        </w:rPr>
        <w:t>3</w:t>
      </w:r>
      <w:r>
        <w:rPr>
          <w:color w:val="231F1F"/>
          <w:w w:val="110"/>
          <w:sz w:val="16"/>
        </w:rPr>
        <w:t xml:space="preserve">: Total </w:t>
      </w:r>
      <w:r>
        <w:rPr>
          <w:rFonts w:ascii="Georgia"/>
          <w:i/>
          <w:color w:val="231F1F"/>
          <w:w w:val="110"/>
          <w:sz w:val="16"/>
        </w:rPr>
        <w:t>SO</w:t>
      </w:r>
      <w:r>
        <w:rPr>
          <w:color w:val="231F1F"/>
          <w:w w:val="110"/>
          <w:position w:val="-1"/>
          <w:sz w:val="9"/>
        </w:rPr>
        <w:t xml:space="preserve">2 </w:t>
      </w:r>
      <w:r>
        <w:rPr>
          <w:color w:val="231F1F"/>
          <w:w w:val="110"/>
          <w:sz w:val="16"/>
        </w:rPr>
        <w:t>(ppm)</w:t>
      </w:r>
    </w:p>
    <w:p w:rsidR="001475E2" w:rsidRDefault="001475E2" w:rsidP="001475E2">
      <w:pPr>
        <w:pStyle w:val="BodyText"/>
        <w:rPr>
          <w:sz w:val="16"/>
        </w:rPr>
      </w:pPr>
      <w:r>
        <w:rPr>
          <w:rFonts w:ascii="Georgia"/>
          <w:i/>
          <w:color w:val="231F1F"/>
          <w:w w:val="105"/>
        </w:rPr>
        <w:t>x</w:t>
      </w:r>
      <w:r>
        <w:rPr>
          <w:color w:val="231F1F"/>
          <w:w w:val="105"/>
          <w:position w:val="-1"/>
          <w:sz w:val="9"/>
        </w:rPr>
        <w:t>4</w:t>
      </w:r>
      <w:r>
        <w:rPr>
          <w:color w:val="231F1F"/>
          <w:w w:val="105"/>
        </w:rPr>
        <w:t>: color density</w:t>
      </w:r>
    </w:p>
    <w:p w:rsidR="001475E2" w:rsidRDefault="001475E2" w:rsidP="001475E2">
      <w:pPr>
        <w:pStyle w:val="BodyText"/>
      </w:pPr>
      <w:r>
        <w:rPr>
          <w:rFonts w:ascii="Georgia"/>
          <w:i/>
          <w:color w:val="231F1F"/>
          <w:w w:val="105"/>
        </w:rPr>
        <w:t>x</w:t>
      </w:r>
      <w:r>
        <w:rPr>
          <w:color w:val="231F1F"/>
          <w:w w:val="105"/>
          <w:position w:val="-1"/>
          <w:sz w:val="9"/>
        </w:rPr>
        <w:t>5</w:t>
      </w:r>
      <w:r>
        <w:rPr>
          <w:color w:val="231F1F"/>
          <w:w w:val="105"/>
        </w:rPr>
        <w:t>: wine color</w:t>
      </w:r>
    </w:p>
    <w:p w:rsidR="001475E2" w:rsidRDefault="001475E2" w:rsidP="001475E2">
      <w:pPr>
        <w:pStyle w:val="BodyText"/>
        <w:spacing w:before="12"/>
      </w:pPr>
      <w:r>
        <w:rPr>
          <w:rFonts w:ascii="Georgia"/>
          <w:i/>
          <w:color w:val="231F1F"/>
          <w:w w:val="105"/>
        </w:rPr>
        <w:lastRenderedPageBreak/>
        <w:t>x</w:t>
      </w:r>
      <w:r>
        <w:rPr>
          <w:color w:val="231F1F"/>
          <w:w w:val="105"/>
          <w:position w:val="-1"/>
          <w:sz w:val="9"/>
        </w:rPr>
        <w:t>6</w:t>
      </w:r>
      <w:r>
        <w:rPr>
          <w:color w:val="231F1F"/>
          <w:w w:val="105"/>
        </w:rPr>
        <w:t>: polymeric pigment color</w:t>
      </w:r>
    </w:p>
    <w:p w:rsidR="001475E2" w:rsidRDefault="001475E2" w:rsidP="001475E2">
      <w:pPr>
        <w:pStyle w:val="BodyText"/>
      </w:pPr>
      <w:r>
        <w:rPr>
          <w:rFonts w:ascii="Georgia"/>
          <w:i/>
          <w:color w:val="231F1F"/>
          <w:w w:val="105"/>
        </w:rPr>
        <w:t>x</w:t>
      </w:r>
      <w:r>
        <w:rPr>
          <w:color w:val="231F1F"/>
          <w:w w:val="105"/>
          <w:position w:val="-1"/>
          <w:sz w:val="9"/>
        </w:rPr>
        <w:t>7</w:t>
      </w:r>
      <w:r>
        <w:rPr>
          <w:color w:val="231F1F"/>
          <w:w w:val="105"/>
        </w:rPr>
        <w:t>: anthocyanin color</w:t>
      </w:r>
    </w:p>
    <w:p w:rsidR="001475E2" w:rsidRDefault="001475E2" w:rsidP="001475E2">
      <w:pPr>
        <w:pStyle w:val="BodyText"/>
      </w:pPr>
      <w:r>
        <w:rPr>
          <w:rFonts w:ascii="Georgia"/>
          <w:i/>
          <w:color w:val="231F1F"/>
          <w:w w:val="110"/>
        </w:rPr>
        <w:t>x</w:t>
      </w:r>
      <w:r>
        <w:rPr>
          <w:color w:val="231F1F"/>
          <w:w w:val="110"/>
          <w:position w:val="-1"/>
          <w:sz w:val="9"/>
        </w:rPr>
        <w:t>8</w:t>
      </w:r>
      <w:r>
        <w:rPr>
          <w:color w:val="231F1F"/>
          <w:w w:val="110"/>
        </w:rPr>
        <w:t>: total anthocyanins (g/L)</w:t>
      </w:r>
    </w:p>
    <w:p w:rsidR="001475E2" w:rsidRDefault="001475E2" w:rsidP="001475E2">
      <w:pPr>
        <w:pStyle w:val="BodyText"/>
      </w:pPr>
      <w:r>
        <w:rPr>
          <w:rFonts w:ascii="Georgia"/>
          <w:i/>
          <w:color w:val="231F1F"/>
          <w:w w:val="110"/>
        </w:rPr>
        <w:t>x</w:t>
      </w:r>
      <w:r>
        <w:rPr>
          <w:color w:val="231F1F"/>
          <w:w w:val="110"/>
          <w:position w:val="-1"/>
          <w:sz w:val="9"/>
        </w:rPr>
        <w:t>9</w:t>
      </w:r>
      <w:r>
        <w:rPr>
          <w:color w:val="231F1F"/>
          <w:w w:val="110"/>
        </w:rPr>
        <w:t>: degree of ionization of anthocyanins (percent)</w:t>
      </w:r>
    </w:p>
    <w:p w:rsidR="001475E2" w:rsidRDefault="001475E2" w:rsidP="001475E2">
      <w:pPr>
        <w:pStyle w:val="BodyText"/>
        <w:rPr>
          <w:color w:val="231F1F"/>
          <w:w w:val="110"/>
        </w:rPr>
      </w:pPr>
      <w:r>
        <w:rPr>
          <w:rFonts w:ascii="Georgia"/>
          <w:i/>
          <w:color w:val="231F1F"/>
          <w:w w:val="110"/>
        </w:rPr>
        <w:t>x</w:t>
      </w:r>
      <w:r>
        <w:rPr>
          <w:color w:val="231F1F"/>
          <w:w w:val="110"/>
          <w:position w:val="-1"/>
          <w:sz w:val="9"/>
        </w:rPr>
        <w:t>10</w:t>
      </w:r>
      <w:r>
        <w:rPr>
          <w:color w:val="231F1F"/>
          <w:w w:val="110"/>
        </w:rPr>
        <w:t>: ionized anthocyanins (percent)</w:t>
      </w:r>
      <w:r>
        <w:rPr>
          <w:color w:val="231F1F"/>
          <w:w w:val="110"/>
        </w:rPr>
        <w:br/>
      </w:r>
    </w:p>
    <w:p w:rsidR="001475E2" w:rsidRDefault="001475E2" w:rsidP="001475E2">
      <w:pPr>
        <w:pStyle w:val="BodyText"/>
        <w:rPr>
          <w:sz w:val="22"/>
          <w:szCs w:val="22"/>
        </w:rPr>
      </w:pPr>
      <w:r>
        <w:rPr>
          <w:sz w:val="22"/>
          <w:szCs w:val="22"/>
        </w:rPr>
        <w:t>Use R package to analyze the data and give your comments to the following:</w:t>
      </w:r>
    </w:p>
    <w:p w:rsidR="001475E2" w:rsidRDefault="001475E2" w:rsidP="001475E2">
      <w:pPr>
        <w:pStyle w:val="BodyText"/>
        <w:widowControl w:val="0"/>
        <w:numPr>
          <w:ilvl w:val="0"/>
          <w:numId w:val="3"/>
        </w:numPr>
        <w:autoSpaceDE w:val="0"/>
        <w:autoSpaceDN w:val="0"/>
        <w:spacing w:before="11" w:after="0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Use  Backward</w:t>
      </w:r>
      <w:proofErr w:type="gramEnd"/>
      <w:r>
        <w:rPr>
          <w:sz w:val="22"/>
          <w:szCs w:val="22"/>
        </w:rPr>
        <w:t xml:space="preserve"> Elimination method to obtain the best regression model.</w:t>
      </w:r>
    </w:p>
    <w:p w:rsidR="001475E2" w:rsidRDefault="001475E2" w:rsidP="001475E2">
      <w:pPr>
        <w:pStyle w:val="BodyText"/>
        <w:widowControl w:val="0"/>
        <w:numPr>
          <w:ilvl w:val="0"/>
          <w:numId w:val="3"/>
        </w:numPr>
        <w:autoSpaceDE w:val="0"/>
        <w:autoSpaceDN w:val="0"/>
        <w:spacing w:before="11" w:after="0"/>
        <w:jc w:val="both"/>
        <w:rPr>
          <w:sz w:val="22"/>
          <w:szCs w:val="22"/>
        </w:rPr>
      </w:pPr>
      <w:r>
        <w:rPr>
          <w:sz w:val="22"/>
          <w:szCs w:val="22"/>
        </w:rPr>
        <w:t>Obtain the adjusted R square.</w:t>
      </w:r>
    </w:p>
    <w:p w:rsidR="001475E2" w:rsidRDefault="001475E2" w:rsidP="001475E2">
      <w:pPr>
        <w:pStyle w:val="BodyText"/>
        <w:widowControl w:val="0"/>
        <w:numPr>
          <w:ilvl w:val="0"/>
          <w:numId w:val="3"/>
        </w:numPr>
        <w:autoSpaceDE w:val="0"/>
        <w:autoSpaceDN w:val="0"/>
        <w:spacing w:before="11" w:after="0"/>
        <w:jc w:val="both"/>
        <w:rPr>
          <w:sz w:val="22"/>
          <w:szCs w:val="22"/>
        </w:rPr>
      </w:pPr>
      <w:r>
        <w:rPr>
          <w:sz w:val="22"/>
          <w:szCs w:val="22"/>
        </w:rPr>
        <w:t>Give your comment about the significance of the overall model.</w:t>
      </w:r>
    </w:p>
    <w:p w:rsidR="001475E2" w:rsidRDefault="001475E2" w:rsidP="001475E2">
      <w:pPr>
        <w:pStyle w:val="BodyText"/>
        <w:rPr>
          <w:b/>
          <w:bCs/>
          <w:sz w:val="28"/>
          <w:szCs w:val="28"/>
          <w:u w:val="single"/>
        </w:rPr>
      </w:pPr>
    </w:p>
    <w:p w:rsidR="001475E2" w:rsidRPr="001475E2" w:rsidRDefault="001475E2" w:rsidP="001475E2">
      <w:pPr>
        <w:pStyle w:val="BodyTex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ANALYSIS:</w:t>
      </w:r>
    </w:p>
    <w:p w:rsidR="003E212D" w:rsidRDefault="00255F7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(readxl)</w:t>
      </w:r>
    </w:p>
    <w:p w:rsidR="003E212D" w:rsidRDefault="00255F7B">
      <w:pPr>
        <w:pStyle w:val="SourceCode"/>
      </w:pPr>
      <w:r>
        <w:rPr>
          <w:rStyle w:val="VerbatimChar"/>
        </w:rPr>
        <w:t>## Warning: package 'readxl' was built under R version 3.5.2</w:t>
      </w:r>
    </w:p>
    <w:p w:rsidR="003E212D" w:rsidRDefault="00255F7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(GGally)</w:t>
      </w:r>
    </w:p>
    <w:p w:rsidR="003E212D" w:rsidRDefault="00255F7B">
      <w:pPr>
        <w:pStyle w:val="SourceCode"/>
      </w:pPr>
      <w:r>
        <w:rPr>
          <w:rStyle w:val="VerbatimChar"/>
        </w:rPr>
        <w:t>## Warning: package 'GGally' was built under R version 3.5.3</w:t>
      </w:r>
    </w:p>
    <w:p w:rsidR="003E212D" w:rsidRDefault="00255F7B">
      <w:pPr>
        <w:pStyle w:val="SourceCode"/>
      </w:pPr>
      <w:r>
        <w:rPr>
          <w:rStyle w:val="VerbatimChar"/>
        </w:rPr>
        <w:t>## Loading required package: ggplot2</w:t>
      </w:r>
    </w:p>
    <w:p w:rsidR="003E212D" w:rsidRDefault="00255F7B">
      <w:pPr>
        <w:pStyle w:val="SourceCode"/>
      </w:pPr>
      <w:r>
        <w:rPr>
          <w:rStyle w:val="VerbatimChar"/>
        </w:rPr>
        <w:t>## Warning: package 'ggplot2' was built under R version 3.5.2</w:t>
      </w:r>
    </w:p>
    <w:p w:rsidR="003E212D" w:rsidRDefault="00255F7B">
      <w:pPr>
        <w:pStyle w:val="SourceCode"/>
      </w:pPr>
      <w:r>
        <w:rPr>
          <w:rStyle w:val="NormalTok"/>
        </w:rPr>
        <w:t>ESE_data &lt;-</w:t>
      </w:r>
      <w:r>
        <w:rPr>
          <w:rStyle w:val="StringTok"/>
        </w:rPr>
        <w:t xml:space="preserve"> </w:t>
      </w:r>
      <w:r>
        <w:rPr>
          <w:rStyle w:val="Keyword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"C:/Users/Jeevan/Desktop/Christ University/Statistics/Linear Regression/ESE_data.xlsx"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View(ESE_data)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(ESE_data)</w:t>
      </w:r>
      <w:r>
        <w:br/>
      </w:r>
      <w:r>
        <w:rPr>
          <w:rStyle w:val="NormalTok"/>
        </w:rPr>
        <w:t>fit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(y</w:t>
      </w:r>
      <w:r>
        <w:rPr>
          <w:rStyle w:val="OperatorTok"/>
        </w:rPr>
        <w:t>~</w:t>
      </w:r>
      <w:r>
        <w:rPr>
          <w:rStyle w:val="NormalTok"/>
        </w:rPr>
        <w:t>.</w:t>
      </w:r>
      <w:r>
        <w:rPr>
          <w:rStyle w:val="NormalTok"/>
        </w:rPr>
        <w:t>,</w:t>
      </w:r>
      <w:r>
        <w:rPr>
          <w:rStyle w:val="DataTypeTok"/>
        </w:rPr>
        <w:t>data =</w:t>
      </w:r>
      <w:r>
        <w:rPr>
          <w:rStyle w:val="NormalTok"/>
        </w:rPr>
        <w:t xml:space="preserve"> ESE_data)</w:t>
      </w:r>
      <w:r>
        <w:br/>
      </w:r>
      <w:r>
        <w:rPr>
          <w:rStyle w:val="KeywordTok"/>
        </w:rPr>
        <w:t>step</w:t>
      </w:r>
      <w:r>
        <w:rPr>
          <w:rStyle w:val="NormalTok"/>
        </w:rPr>
        <w:t>(fit,</w:t>
      </w:r>
      <w:r>
        <w:rPr>
          <w:rStyle w:val="DataTypeTok"/>
        </w:rPr>
        <w:t>direction =</w:t>
      </w:r>
      <w:r>
        <w:rPr>
          <w:rStyle w:val="NormalTok"/>
        </w:rPr>
        <w:t xml:space="preserve"> </w:t>
      </w:r>
      <w:r>
        <w:rPr>
          <w:rStyle w:val="StringTok"/>
        </w:rPr>
        <w:t>"backward"</w:t>
      </w:r>
      <w:r>
        <w:rPr>
          <w:rStyle w:val="NormalTok"/>
        </w:rPr>
        <w:t>)</w:t>
      </w:r>
    </w:p>
    <w:p w:rsidR="003E212D" w:rsidRDefault="00255F7B">
      <w:pPr>
        <w:pStyle w:val="SourceCode"/>
      </w:pPr>
      <w:r>
        <w:rPr>
          <w:rStyle w:val="VerbatimChar"/>
        </w:rPr>
        <w:t>## Start:  AIC=18.33</w:t>
      </w:r>
      <w:r>
        <w:br/>
      </w:r>
      <w:r>
        <w:rPr>
          <w:rStyle w:val="VerbatimChar"/>
        </w:rPr>
        <w:t>## y ~ x2 + x3 + x4 + x5 + x6 + x7 + x8 + x9 + x10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AIC=18.33</w:t>
      </w:r>
      <w:r>
        <w:br/>
      </w:r>
      <w:r>
        <w:rPr>
          <w:rStyle w:val="VerbatimChar"/>
        </w:rPr>
        <w:t>## y ~ x2 + x3 + x4 + x5 + x6 + x7 + x8 + x9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AIC=18.33</w:t>
      </w:r>
      <w:r>
        <w:br/>
      </w:r>
      <w:r>
        <w:rPr>
          <w:rStyle w:val="VerbatimChar"/>
        </w:rPr>
        <w:t xml:space="preserve">## y ~ x2 + x3 + x4 + x5 + x6 + </w:t>
      </w:r>
      <w:r>
        <w:rPr>
          <w:rStyle w:val="VerbatimChar"/>
        </w:rPr>
        <w:t>x8 + x9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Df Sum of Sq    RSS    AIC</w:t>
      </w:r>
      <w:r>
        <w:br/>
      </w:r>
      <w:r>
        <w:rPr>
          <w:rStyle w:val="VerbatimChar"/>
        </w:rPr>
        <w:t>## - x6    1    0.2015 34.618 16.516</w:t>
      </w:r>
      <w:r>
        <w:br/>
      </w:r>
      <w:r>
        <w:rPr>
          <w:rStyle w:val="VerbatimChar"/>
        </w:rPr>
        <w:lastRenderedPageBreak/>
        <w:t>## - x3    1    0.5004 34.917 16.791</w:t>
      </w:r>
      <w:r>
        <w:br/>
      </w:r>
      <w:r>
        <w:rPr>
          <w:rStyle w:val="VerbatimChar"/>
        </w:rPr>
        <w:t>## &lt;none&gt;              34.417 18.330</w:t>
      </w:r>
      <w:r>
        <w:br/>
      </w:r>
      <w:r>
        <w:rPr>
          <w:rStyle w:val="VerbatimChar"/>
        </w:rPr>
        <w:t>## - x9    1    2.4917 36.908 18.566</w:t>
      </w:r>
      <w:r>
        <w:br/>
      </w:r>
      <w:r>
        <w:rPr>
          <w:rStyle w:val="VerbatimChar"/>
        </w:rPr>
        <w:t>## - x4    1    2.7006 37.117 18.747</w:t>
      </w:r>
      <w:r>
        <w:br/>
      </w:r>
      <w:r>
        <w:rPr>
          <w:rStyle w:val="VerbatimChar"/>
        </w:rPr>
        <w:t>## - x2    1    4.4836</w:t>
      </w:r>
      <w:r>
        <w:rPr>
          <w:rStyle w:val="VerbatimChar"/>
        </w:rPr>
        <w:t xml:space="preserve"> 38.900 20.248</w:t>
      </w:r>
      <w:r>
        <w:br/>
      </w:r>
      <w:r>
        <w:rPr>
          <w:rStyle w:val="VerbatimChar"/>
        </w:rPr>
        <w:t>## - x8    1    4.9992 39.416 20.670</w:t>
      </w:r>
      <w:r>
        <w:br/>
      </w:r>
      <w:r>
        <w:rPr>
          <w:rStyle w:val="VerbatimChar"/>
        </w:rPr>
        <w:t>## - x5    1    6.6016 41.018 21.945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AIC=16.52</w:t>
      </w:r>
      <w:r>
        <w:br/>
      </w:r>
      <w:r>
        <w:rPr>
          <w:rStyle w:val="VerbatimChar"/>
        </w:rPr>
        <w:t>## y ~ x2 + x3 + x4 + x5 + x8 + x9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Df Sum of Sq    RSS    AIC</w:t>
      </w:r>
      <w:r>
        <w:br/>
      </w:r>
      <w:r>
        <w:rPr>
          <w:rStyle w:val="VerbatimChar"/>
        </w:rPr>
        <w:t>## - x3    1    0.4087 35.027 14.892</w:t>
      </w:r>
      <w:r>
        <w:br/>
      </w:r>
      <w:r>
        <w:rPr>
          <w:rStyle w:val="VerbatimChar"/>
        </w:rPr>
        <w:t>## &lt;none&gt;              34.618 16.516</w:t>
      </w:r>
      <w:r>
        <w:br/>
      </w:r>
      <w:r>
        <w:rPr>
          <w:rStyle w:val="VerbatimChar"/>
        </w:rPr>
        <w:t>## - x9    1    2.5250 37.143 16.769</w:t>
      </w:r>
      <w:r>
        <w:br/>
      </w:r>
      <w:r>
        <w:rPr>
          <w:rStyle w:val="VerbatimChar"/>
        </w:rPr>
        <w:t>## - x2    1    5.8289 40.447 19.496</w:t>
      </w:r>
      <w:r>
        <w:br/>
      </w:r>
      <w:r>
        <w:rPr>
          <w:rStyle w:val="VerbatimChar"/>
        </w:rPr>
        <w:t>## - x4    1    6.4706 41.089 20.000</w:t>
      </w:r>
      <w:r>
        <w:br/>
      </w:r>
      <w:r>
        <w:rPr>
          <w:rStyle w:val="VerbatimChar"/>
        </w:rPr>
        <w:t>## - x8    1    6.8089 41.427 20.262</w:t>
      </w:r>
      <w:r>
        <w:br/>
      </w:r>
      <w:r>
        <w:rPr>
          <w:rStyle w:val="VerbatimChar"/>
        </w:rPr>
        <w:t>## - x5    1    8.4697 43.088 21.5</w:t>
      </w:r>
      <w:r>
        <w:rPr>
          <w:rStyle w:val="VerbatimChar"/>
        </w:rPr>
        <w:t>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AIC=14.89</w:t>
      </w:r>
      <w:r>
        <w:br/>
      </w:r>
      <w:r>
        <w:rPr>
          <w:rStyle w:val="VerbatimChar"/>
        </w:rPr>
        <w:t>## y ~ x2 + x4 + x5 + x8 + x9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Df Sum of Sq    RSS    AIC</w:t>
      </w:r>
      <w:r>
        <w:br/>
      </w:r>
      <w:r>
        <w:rPr>
          <w:rStyle w:val="VerbatimChar"/>
        </w:rPr>
        <w:t>## &lt;none&gt;              35.027 14.892</w:t>
      </w:r>
      <w:r>
        <w:br/>
      </w:r>
      <w:r>
        <w:rPr>
          <w:rStyle w:val="VerbatimChar"/>
        </w:rPr>
        <w:t>## - x9    1    4.1030 39.130 16.437</w:t>
      </w:r>
      <w:r>
        <w:br/>
      </w:r>
      <w:r>
        <w:rPr>
          <w:rStyle w:val="VerbatimChar"/>
        </w:rPr>
        <w:t>## - x8    1    6.7293 41.756 18.515</w:t>
      </w:r>
      <w:r>
        <w:br/>
      </w:r>
      <w:r>
        <w:rPr>
          <w:rStyle w:val="VerbatimChar"/>
        </w:rPr>
        <w:t>## - x4    1    6.7524 41.779 18.533</w:t>
      </w:r>
      <w:r>
        <w:br/>
      </w:r>
      <w:r>
        <w:rPr>
          <w:rStyle w:val="VerbatimChar"/>
        </w:rPr>
        <w:t xml:space="preserve">## - x2   </w:t>
      </w:r>
      <w:r>
        <w:rPr>
          <w:rStyle w:val="VerbatimChar"/>
        </w:rPr>
        <w:t xml:space="preserve"> 1    7.1559 42.183 18.841</w:t>
      </w:r>
      <w:r>
        <w:br/>
      </w:r>
      <w:r>
        <w:rPr>
          <w:rStyle w:val="VerbatimChar"/>
        </w:rPr>
        <w:t>## - x5    1    9.0351 44.062 20.235</w:t>
      </w:r>
    </w:p>
    <w:p w:rsidR="003E212D" w:rsidRDefault="00255F7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 ~ x2 + x4 + x5 + x8 + x9, data = ESE_data)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   x2           x4           x5           x8  </w:t>
      </w:r>
      <w:r>
        <w:br/>
      </w:r>
      <w:r>
        <w:rPr>
          <w:rStyle w:val="VerbatimChar"/>
        </w:rPr>
        <w:t xml:space="preserve">##     -2.2538       5.4205 </w:t>
      </w:r>
      <w:r>
        <w:rPr>
          <w:rStyle w:val="VerbatimChar"/>
        </w:rPr>
        <w:t xml:space="preserve">     -3.5469       7.1611     -12.4590  </w:t>
      </w:r>
      <w:r>
        <w:br/>
      </w:r>
      <w:r>
        <w:rPr>
          <w:rStyle w:val="VerbatimChar"/>
        </w:rPr>
        <w:t xml:space="preserve">##          x9  </w:t>
      </w:r>
      <w:r>
        <w:br/>
      </w:r>
      <w:r>
        <w:rPr>
          <w:rStyle w:val="VerbatimChar"/>
        </w:rPr>
        <w:t>##     -0.2566</w:t>
      </w:r>
    </w:p>
    <w:p w:rsidR="003E212D" w:rsidRDefault="00255F7B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(fit)</w:t>
      </w:r>
    </w:p>
    <w:p w:rsidR="003E212D" w:rsidRDefault="00255F7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 ~ ., data = ESE_data)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-2.3594 -0.9179  0.1362  0.6940  2.2845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Coef</w:t>
      </w:r>
      <w:r>
        <w:rPr>
          <w:rStyle w:val="VerbatimChar"/>
        </w:rPr>
        <w:t>ficients: (2 not defined because of singularities)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 xml:space="preserve">## (Intercept)  -5.243486  14.099636  -0.372   0.7132  </w:t>
      </w:r>
      <w:r>
        <w:br/>
      </w:r>
      <w:r>
        <w:rPr>
          <w:rStyle w:val="VerbatimChar"/>
        </w:rPr>
        <w:t>## x2            6.146082   3.475846   1.768   0.0897 .</w:t>
      </w:r>
      <w:r>
        <w:br/>
      </w:r>
      <w:r>
        <w:rPr>
          <w:rStyle w:val="VerbatimChar"/>
        </w:rPr>
        <w:t xml:space="preserve">## x3            0.004546   0.007696 </w:t>
      </w:r>
      <w:r>
        <w:rPr>
          <w:rStyle w:val="VerbatimChar"/>
        </w:rPr>
        <w:t xml:space="preserve">  0.591   0.5602  </w:t>
      </w:r>
      <w:r>
        <w:br/>
      </w:r>
      <w:r>
        <w:rPr>
          <w:rStyle w:val="VerbatimChar"/>
        </w:rPr>
        <w:t xml:space="preserve">## x4           -2.957382   2.155036  -1.372   0.1827  </w:t>
      </w:r>
      <w:r>
        <w:br/>
      </w:r>
      <w:r>
        <w:rPr>
          <w:rStyle w:val="VerbatimChar"/>
        </w:rPr>
        <w:t>## x5            6.579426   3.066486   2.146   0.0422 *</w:t>
      </w:r>
      <w:r>
        <w:br/>
      </w:r>
      <w:r>
        <w:rPr>
          <w:rStyle w:val="VerbatimChar"/>
        </w:rPr>
        <w:t xml:space="preserve">## x6           -0.663794   1.771016  -0.375   0.7111  </w:t>
      </w:r>
      <w:r>
        <w:br/>
      </w:r>
      <w:r>
        <w:rPr>
          <w:rStyle w:val="VerbatimChar"/>
        </w:rPr>
        <w:t xml:space="preserve">## x7                  NA         NA      NA       NA  </w:t>
      </w:r>
      <w:r>
        <w:br/>
      </w:r>
      <w:r>
        <w:rPr>
          <w:rStyle w:val="VerbatimChar"/>
        </w:rPr>
        <w:t>## x8          -14.488077   7.759581  -1.867   0.0741 .</w:t>
      </w:r>
      <w:r>
        <w:br/>
      </w:r>
      <w:r>
        <w:rPr>
          <w:rStyle w:val="VerbatimChar"/>
        </w:rPr>
        <w:t xml:space="preserve">## x9           -0.260609   0.197705  -1.318   0.1999  </w:t>
      </w:r>
      <w:r>
        <w:br/>
      </w:r>
      <w:r>
        <w:rPr>
          <w:rStyle w:val="VerbatimChar"/>
        </w:rPr>
        <w:t xml:space="preserve">## x10                 NA         NA      NA       NA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</w:t>
      </w:r>
      <w:r>
        <w:rPr>
          <w:rStyle w:val="VerbatimChar"/>
        </w:rPr>
        <w:t xml:space="preserve"> standard error: 1.198 on 24 degrees of freedom</w:t>
      </w:r>
      <w:r>
        <w:br/>
      </w:r>
      <w:r>
        <w:rPr>
          <w:rStyle w:val="VerbatimChar"/>
        </w:rPr>
        <w:t xml:space="preserve">## Multiple R-squared:  0.6459, Adjusted R-squared:  0.5426 </w:t>
      </w:r>
      <w:r>
        <w:br/>
      </w:r>
      <w:r>
        <w:rPr>
          <w:rStyle w:val="VerbatimChar"/>
        </w:rPr>
        <w:t>## F-statistic: 6.254 on 7 and 24 DF,  p-value: 0.0003045</w:t>
      </w:r>
    </w:p>
    <w:p w:rsidR="003E212D" w:rsidRDefault="00255F7B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(fit)</w:t>
      </w:r>
    </w:p>
    <w:p w:rsidR="003E212D" w:rsidRDefault="00255F7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SE_56_code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SE_56_code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SE_56_code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SE_56_code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5E2" w:rsidRDefault="001475E2" w:rsidP="001475E2">
      <w:pPr>
        <w:pStyle w:val="BodyText"/>
      </w:pPr>
    </w:p>
    <w:p w:rsidR="001475E2" w:rsidRDefault="001475E2" w:rsidP="001475E2">
      <w:pPr>
        <w:pStyle w:val="BodyText"/>
      </w:pPr>
    </w:p>
    <w:p w:rsidR="001475E2" w:rsidRDefault="001475E2" w:rsidP="001475E2">
      <w:pPr>
        <w:pStyle w:val="BodyTex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INTERPRETATION:</w:t>
      </w:r>
    </w:p>
    <w:p w:rsidR="001475E2" w:rsidRDefault="001475E2" w:rsidP="001475E2"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The analysis has been applied on the data and backward elimination has been used. </w:t>
      </w:r>
    </w:p>
    <w:p w:rsidR="001475E2" w:rsidRDefault="001475E2" w:rsidP="001475E2">
      <w:pPr>
        <w:pStyle w:val="BodyText"/>
        <w:rPr>
          <w:rStyle w:val="VerbatimChar"/>
          <w:b/>
          <w:bCs/>
          <w:i/>
          <w:iCs/>
        </w:rPr>
      </w:pPr>
      <w:r>
        <w:rPr>
          <w:sz w:val="28"/>
          <w:szCs w:val="28"/>
        </w:rPr>
        <w:t xml:space="preserve">The adjusted R – squared value obtained is </w:t>
      </w:r>
      <w:r>
        <w:rPr>
          <w:rStyle w:val="VerbatimChar"/>
          <w:b/>
          <w:bCs/>
          <w:i/>
          <w:iCs/>
        </w:rPr>
        <w:t xml:space="preserve">0.5426. </w:t>
      </w:r>
    </w:p>
    <w:p w:rsidR="001475E2" w:rsidRDefault="001475E2" w:rsidP="001475E2"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Doing a summary of the model tells us that </w:t>
      </w:r>
      <w:r>
        <w:rPr>
          <w:rStyle w:val="VerbatimChar"/>
          <w:b/>
          <w:bCs/>
          <w:i/>
          <w:iCs/>
        </w:rPr>
        <w:t xml:space="preserve">x5 which is </w:t>
      </w:r>
      <w:r>
        <w:rPr>
          <w:b/>
          <w:bCs/>
          <w:i/>
          <w:iCs/>
          <w:color w:val="231F1F"/>
          <w:w w:val="105"/>
        </w:rPr>
        <w:t xml:space="preserve">wine </w:t>
      </w:r>
      <w:r>
        <w:rPr>
          <w:sz w:val="28"/>
          <w:szCs w:val="28"/>
        </w:rPr>
        <w:t xml:space="preserve">color is significant as it’s p – value is less than 0.05. This tells us that we should reject our null hypothesis and accept the alternate hypothesis which tells us that there is a significant difference between the color of wine and the other variables. </w:t>
      </w:r>
    </w:p>
    <w:p w:rsidR="001475E2" w:rsidRPr="001475E2" w:rsidRDefault="001475E2" w:rsidP="001475E2">
      <w:pPr>
        <w:pStyle w:val="BodyTex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------------------------------------------------------------------------------------------------------</w:t>
      </w:r>
    </w:p>
    <w:sectPr w:rsidR="001475E2" w:rsidRPr="001475E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5F7B" w:rsidRDefault="00255F7B">
      <w:pPr>
        <w:spacing w:after="0"/>
      </w:pPr>
      <w:r>
        <w:separator/>
      </w:r>
    </w:p>
  </w:endnote>
  <w:endnote w:type="continuationSeparator" w:id="0">
    <w:p w:rsidR="00255F7B" w:rsidRDefault="00255F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5F7B" w:rsidRDefault="00255F7B">
      <w:r>
        <w:separator/>
      </w:r>
    </w:p>
  </w:footnote>
  <w:footnote w:type="continuationSeparator" w:id="0">
    <w:p w:rsidR="00255F7B" w:rsidRDefault="00255F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716B3"/>
    <w:multiLevelType w:val="hybridMultilevel"/>
    <w:tmpl w:val="2D2E9062"/>
    <w:lvl w:ilvl="0" w:tplc="026AEEBC">
      <w:start w:val="1"/>
      <w:numFmt w:val="decimal"/>
      <w:lvlText w:val="%1."/>
      <w:lvlJc w:val="left"/>
      <w:pPr>
        <w:ind w:left="466" w:hanging="360"/>
      </w:pPr>
    </w:lvl>
    <w:lvl w:ilvl="1" w:tplc="04090019">
      <w:start w:val="1"/>
      <w:numFmt w:val="lowerLetter"/>
      <w:lvlText w:val="%2."/>
      <w:lvlJc w:val="left"/>
      <w:pPr>
        <w:ind w:left="1186" w:hanging="360"/>
      </w:pPr>
    </w:lvl>
    <w:lvl w:ilvl="2" w:tplc="0409001B">
      <w:start w:val="1"/>
      <w:numFmt w:val="lowerRoman"/>
      <w:lvlText w:val="%3."/>
      <w:lvlJc w:val="right"/>
      <w:pPr>
        <w:ind w:left="1906" w:hanging="180"/>
      </w:pPr>
    </w:lvl>
    <w:lvl w:ilvl="3" w:tplc="0409000F">
      <w:start w:val="1"/>
      <w:numFmt w:val="decimal"/>
      <w:lvlText w:val="%4."/>
      <w:lvlJc w:val="left"/>
      <w:pPr>
        <w:ind w:left="2626" w:hanging="360"/>
      </w:pPr>
    </w:lvl>
    <w:lvl w:ilvl="4" w:tplc="04090019">
      <w:start w:val="1"/>
      <w:numFmt w:val="lowerLetter"/>
      <w:lvlText w:val="%5."/>
      <w:lvlJc w:val="left"/>
      <w:pPr>
        <w:ind w:left="3346" w:hanging="360"/>
      </w:pPr>
    </w:lvl>
    <w:lvl w:ilvl="5" w:tplc="0409001B">
      <w:start w:val="1"/>
      <w:numFmt w:val="lowerRoman"/>
      <w:lvlText w:val="%6."/>
      <w:lvlJc w:val="right"/>
      <w:pPr>
        <w:ind w:left="4066" w:hanging="180"/>
      </w:pPr>
    </w:lvl>
    <w:lvl w:ilvl="6" w:tplc="0409000F">
      <w:start w:val="1"/>
      <w:numFmt w:val="decimal"/>
      <w:lvlText w:val="%7."/>
      <w:lvlJc w:val="left"/>
      <w:pPr>
        <w:ind w:left="4786" w:hanging="360"/>
      </w:pPr>
    </w:lvl>
    <w:lvl w:ilvl="7" w:tplc="04090019">
      <w:start w:val="1"/>
      <w:numFmt w:val="lowerLetter"/>
      <w:lvlText w:val="%8."/>
      <w:lvlJc w:val="left"/>
      <w:pPr>
        <w:ind w:left="5506" w:hanging="360"/>
      </w:pPr>
    </w:lvl>
    <w:lvl w:ilvl="8" w:tplc="0409001B">
      <w:start w:val="1"/>
      <w:numFmt w:val="lowerRoman"/>
      <w:lvlText w:val="%9."/>
      <w:lvlJc w:val="right"/>
      <w:pPr>
        <w:ind w:left="6226" w:hanging="180"/>
      </w:pPr>
    </w:lvl>
  </w:abstractNum>
  <w:abstractNum w:abstractNumId="1" w15:restartNumberingAfterBreak="0">
    <w:nsid w:val="170CD2DE"/>
    <w:multiLevelType w:val="multilevel"/>
    <w:tmpl w:val="99F284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C24089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475E2"/>
    <w:rsid w:val="00255F7B"/>
    <w:rsid w:val="003E212D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FA5FD"/>
  <w15:docId w15:val="{F359BBA7-3134-42DF-89A8-1D3395B22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1475E2"/>
  </w:style>
  <w:style w:type="paragraph" w:customStyle="1" w:styleId="TableParagraph">
    <w:name w:val="Table Paragraph"/>
    <w:basedOn w:val="Normal"/>
    <w:uiPriority w:val="1"/>
    <w:qFormat/>
    <w:rsid w:val="001475E2"/>
    <w:pPr>
      <w:widowControl w:val="0"/>
      <w:autoSpaceDE w:val="0"/>
      <w:autoSpaceDN w:val="0"/>
      <w:spacing w:before="3" w:after="0" w:line="194" w:lineRule="exact"/>
      <w:jc w:val="center"/>
    </w:pPr>
    <w:rPr>
      <w:rFonts w:ascii="Times New Roman" w:eastAsia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5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882</Words>
  <Characters>5029</Characters>
  <Application>Microsoft Office Word</Application>
  <DocSecurity>0</DocSecurity>
  <Lines>41</Lines>
  <Paragraphs>11</Paragraphs>
  <ScaleCrop>false</ScaleCrop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ESE_56</dc:title>
  <dc:creator>Jeevan ~ 1740256</dc:creator>
  <cp:keywords/>
  <cp:lastModifiedBy>Jeevan Koshy</cp:lastModifiedBy>
  <cp:revision>2</cp:revision>
  <dcterms:created xsi:type="dcterms:W3CDTF">2019-09-30T09:09:00Z</dcterms:created>
  <dcterms:modified xsi:type="dcterms:W3CDTF">2019-09-30T09:09:00Z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30/09/2019</vt:lpwstr>
  </property>
  <property fmtid="{D5CDD505-2E9C-101B-9397-08002B2CF9AE}" pid="3" name="output">
    <vt:lpwstr>word_document</vt:lpwstr>
  </property>
</Properties>
</file>