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6305" w14:textId="7BFACCD2" w:rsidR="00AC5A4D" w:rsidRDefault="00AC5A4D" w:rsidP="00AC5A4D">
      <w:pPr>
        <w:jc w:val="center"/>
        <w:rPr>
          <w:u w:val="single"/>
        </w:rPr>
      </w:pPr>
      <w:r>
        <w:rPr>
          <w:b/>
          <w:u w:val="single"/>
        </w:rPr>
        <w:t>Assignment Number 6</w:t>
      </w:r>
    </w:p>
    <w:p w14:paraId="1739ADE1" w14:textId="77777777" w:rsidR="00AC5A4D" w:rsidRDefault="00AC5A4D" w:rsidP="00AC5A4D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14:paraId="1AD05C45" w14:textId="246F960C" w:rsidR="00AC5A4D" w:rsidRPr="00B93966" w:rsidRDefault="00AC5A4D" w:rsidP="00AC5A4D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08/12/2018</w:t>
      </w:r>
    </w:p>
    <w:p w14:paraId="640A7DF5" w14:textId="682EFDB3" w:rsidR="00AC5A4D" w:rsidRPr="00F46E8D" w:rsidRDefault="00AC5A4D" w:rsidP="00AC5A4D">
      <w:pPr>
        <w:spacing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  <w:r>
        <w:rPr>
          <w:b/>
          <w:color w:val="7030A0"/>
          <w:sz w:val="32"/>
          <w:szCs w:val="32"/>
          <w:u w:val="single"/>
        </w:rPr>
        <w:t>Question 1</w:t>
      </w:r>
    </w:p>
    <w:p w14:paraId="018F19C4" w14:textId="139962EA" w:rsidR="00AC5A4D" w:rsidRDefault="00AC5A4D" w:rsidP="00AC5A4D"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t xml:space="preserve">To obtain the regression coefficients and the lines of regression for the given data set </w:t>
      </w:r>
      <w:r w:rsidR="005B276D">
        <w:rPr>
          <w:color w:val="000000" w:themeColor="text1"/>
        </w:rPr>
        <w:t>car_sales.sav.</w:t>
      </w:r>
    </w:p>
    <w:p w14:paraId="69DC2E0C" w14:textId="77777777" w:rsidR="00AC5A4D" w:rsidRPr="00E3638B" w:rsidRDefault="00AC5A4D" w:rsidP="00AC5A4D">
      <w:r>
        <w:rPr>
          <w:b/>
          <w:u w:val="single"/>
        </w:rPr>
        <w:t xml:space="preserve">Procedure - </w:t>
      </w:r>
    </w:p>
    <w:p w14:paraId="66C351D7" w14:textId="77777777" w:rsidR="00AC5A4D" w:rsidRDefault="00AC5A4D" w:rsidP="00AC5A4D">
      <w:pPr>
        <w:pStyle w:val="ListParagraph"/>
        <w:numPr>
          <w:ilvl w:val="0"/>
          <w:numId w:val="1"/>
        </w:numPr>
      </w:pPr>
      <w:r>
        <w:t xml:space="preserve">After entering the data into the SPSS data view, go to the analyse menu. </w:t>
      </w:r>
    </w:p>
    <w:p w14:paraId="6E278071" w14:textId="77777777" w:rsidR="00AC5A4D" w:rsidRDefault="00AC5A4D" w:rsidP="00AC5A4D">
      <w:pPr>
        <w:pStyle w:val="ListParagraph"/>
        <w:numPr>
          <w:ilvl w:val="0"/>
          <w:numId w:val="1"/>
        </w:numPr>
      </w:pPr>
      <w:r>
        <w:t xml:space="preserve">Go to the regression option in the drop-down menu that appears and choose linear. </w:t>
      </w:r>
    </w:p>
    <w:p w14:paraId="7C7758FF" w14:textId="77777777" w:rsidR="00AC5A4D" w:rsidRDefault="00AC5A4D" w:rsidP="00AC5A4D">
      <w:pPr>
        <w:pStyle w:val="ListParagraph"/>
        <w:numPr>
          <w:ilvl w:val="0"/>
          <w:numId w:val="1"/>
        </w:numPr>
      </w:pPr>
      <w:r>
        <w:t xml:space="preserve">Identify the dependent variable from the data set as well as the independent variable. </w:t>
      </w:r>
    </w:p>
    <w:p w14:paraId="099E28D9" w14:textId="77777777" w:rsidR="00AC5A4D" w:rsidRDefault="00AC5A4D" w:rsidP="00AC5A4D">
      <w:pPr>
        <w:pStyle w:val="ListParagraph"/>
        <w:numPr>
          <w:ilvl w:val="0"/>
          <w:numId w:val="1"/>
        </w:numPr>
      </w:pPr>
      <w:r>
        <w:t xml:space="preserve">Drag the variables to the respective boxes. (dependent &amp; independent) &amp; click ok. </w:t>
      </w:r>
    </w:p>
    <w:p w14:paraId="1391CA34" w14:textId="08389F36" w:rsidR="00AC5A4D" w:rsidRDefault="00AC5A4D" w:rsidP="00AC5A4D">
      <w:pPr>
        <w:pStyle w:val="ListParagraph"/>
        <w:numPr>
          <w:ilvl w:val="0"/>
          <w:numId w:val="1"/>
        </w:numPr>
      </w:pPr>
      <w:r>
        <w:t xml:space="preserve">Choose the dependent variable x(in this case – </w:t>
      </w:r>
      <w:r w:rsidR="00D72FFD">
        <w:t>sales in thousands</w:t>
      </w:r>
      <w:r>
        <w:t>) &amp; the independent variable y(</w:t>
      </w:r>
      <w:r w:rsidR="00D72FFD">
        <w:t>vehicle type</w:t>
      </w:r>
      <w:r>
        <w:t>).</w:t>
      </w:r>
    </w:p>
    <w:p w14:paraId="5B06D74C" w14:textId="7A49F1C0" w:rsidR="00AC5A4D" w:rsidRDefault="00AC5A4D" w:rsidP="00AC5A4D">
      <w:pPr>
        <w:pStyle w:val="ListParagraph"/>
        <w:numPr>
          <w:ilvl w:val="0"/>
          <w:numId w:val="1"/>
        </w:numPr>
      </w:pPr>
      <w:r>
        <w:t xml:space="preserve">The result will give the value of </w:t>
      </w:r>
      <w:r w:rsidR="005B276D">
        <w:rPr>
          <w:rFonts w:ascii="Times New Roman" w:hAnsi="Times New Roman" w:cs="Times New Roman"/>
          <w:color w:val="000000" w:themeColor="text1"/>
          <w:sz w:val="24"/>
        </w:rPr>
        <w:t>b</w:t>
      </w:r>
      <w:r w:rsidR="005B276D" w:rsidRPr="00774824">
        <w:rPr>
          <w:rFonts w:ascii="Times New Roman" w:hAnsi="Times New Roman" w:cs="Times New Roman"/>
          <w:color w:val="000000" w:themeColor="text1"/>
          <w:sz w:val="16"/>
        </w:rPr>
        <w:t>xy</w:t>
      </w:r>
      <w:r>
        <w:t xml:space="preserve"> as well as the corresponding value of the constant ‘A’.</w:t>
      </w:r>
    </w:p>
    <w:p w14:paraId="307E7778" w14:textId="2E25243C" w:rsidR="00AC5A4D" w:rsidRDefault="00AC5A4D" w:rsidP="00AC5A4D">
      <w:pPr>
        <w:pStyle w:val="ListParagraph"/>
        <w:numPr>
          <w:ilvl w:val="0"/>
          <w:numId w:val="1"/>
        </w:numPr>
      </w:pPr>
      <w:r>
        <w:t xml:space="preserve">Repeat steps 1-4 with the x &amp; y variables exchanged </w:t>
      </w:r>
      <w:r w:rsidR="00CC668E">
        <w:t>i.e.</w:t>
      </w:r>
      <w:r>
        <w:t xml:space="preserve"> </w:t>
      </w:r>
      <w:r w:rsidR="003A2AD4">
        <w:t xml:space="preserve">sales in thousands </w:t>
      </w:r>
      <w:r>
        <w:t xml:space="preserve">as the independent variable &amp; </w:t>
      </w:r>
      <w:r w:rsidR="003A2AD4">
        <w:t>vehicle type</w:t>
      </w:r>
      <w:r>
        <w:t xml:space="preserve"> as the dependent variable to obtain </w:t>
      </w:r>
      <w:r w:rsidR="005B276D">
        <w:rPr>
          <w:rFonts w:ascii="Times New Roman" w:hAnsi="Times New Roman" w:cs="Times New Roman"/>
          <w:color w:val="000000" w:themeColor="text1"/>
          <w:sz w:val="24"/>
        </w:rPr>
        <w:t>b</w:t>
      </w:r>
      <w:r w:rsidR="005B276D">
        <w:rPr>
          <w:rFonts w:ascii="Times New Roman" w:hAnsi="Times New Roman" w:cs="Times New Roman"/>
          <w:color w:val="000000" w:themeColor="text1"/>
          <w:sz w:val="16"/>
        </w:rPr>
        <w:t>yx</w:t>
      </w:r>
      <w:r>
        <w:t>.</w:t>
      </w:r>
    </w:p>
    <w:p w14:paraId="7EBA0FE8" w14:textId="77777777" w:rsidR="00AC5A4D" w:rsidRDefault="00AC5A4D" w:rsidP="00AC5A4D">
      <w:pPr>
        <w:pStyle w:val="ListParagraph"/>
        <w:numPr>
          <w:ilvl w:val="0"/>
          <w:numId w:val="1"/>
        </w:numPr>
      </w:pPr>
      <w:r>
        <w:t xml:space="preserve">To find the lines of regression – substitute the values in the formula respectively – </w:t>
      </w:r>
    </w:p>
    <w:p w14:paraId="430124E7" w14:textId="771A9D0D" w:rsidR="00AC5A4D" w:rsidRDefault="005B276D" w:rsidP="00AC5A4D">
      <w:pPr>
        <w:pStyle w:val="ListParagraph"/>
      </w:pPr>
      <w:r>
        <w:rPr>
          <w:rFonts w:ascii="Times New Roman" w:hAnsi="Times New Roman" w:cs="Times New Roman"/>
          <w:color w:val="000000" w:themeColor="text1"/>
          <w:sz w:val="24"/>
        </w:rPr>
        <w:t>X=a+b</w:t>
      </w:r>
      <w:r w:rsidRPr="00774824">
        <w:rPr>
          <w:rFonts w:ascii="Times New Roman" w:hAnsi="Times New Roman" w:cs="Times New Roman"/>
          <w:color w:val="000000" w:themeColor="text1"/>
          <w:sz w:val="16"/>
        </w:rPr>
        <w:t>xy</w:t>
      </w:r>
      <w:r>
        <w:rPr>
          <w:rFonts w:ascii="Times New Roman" w:hAnsi="Times New Roman" w:cs="Times New Roman"/>
          <w:color w:val="000000" w:themeColor="text1"/>
          <w:sz w:val="24"/>
        </w:rPr>
        <w:t>Y</w:t>
      </w:r>
    </w:p>
    <w:p w14:paraId="1DF181DE" w14:textId="64DB79E4" w:rsidR="00AC5A4D" w:rsidRDefault="005B276D" w:rsidP="00AC5A4D">
      <w:pPr>
        <w:pStyle w:val="ListParagraph"/>
      </w:pPr>
      <w:r>
        <w:rPr>
          <w:rFonts w:ascii="Times New Roman" w:hAnsi="Times New Roman" w:cs="Times New Roman"/>
          <w:color w:val="000000" w:themeColor="text1"/>
          <w:sz w:val="24"/>
        </w:rPr>
        <w:t>Y=a+b</w:t>
      </w:r>
      <w:r>
        <w:rPr>
          <w:rFonts w:ascii="Times New Roman" w:hAnsi="Times New Roman" w:cs="Times New Roman"/>
          <w:color w:val="000000" w:themeColor="text1"/>
          <w:sz w:val="16"/>
        </w:rPr>
        <w:t>yx</w:t>
      </w:r>
      <w:r>
        <w:rPr>
          <w:rFonts w:ascii="Times New Roman" w:hAnsi="Times New Roman" w:cs="Times New Roman"/>
          <w:color w:val="000000" w:themeColor="text1"/>
          <w:sz w:val="24"/>
        </w:rPr>
        <w:t>X</w:t>
      </w:r>
    </w:p>
    <w:p w14:paraId="36A12BA0" w14:textId="46789216" w:rsidR="00AC5A4D" w:rsidRDefault="00AC5A4D" w:rsidP="00AC5A4D">
      <w:pPr>
        <w:rPr>
          <w:b/>
          <w:u w:val="single"/>
        </w:rPr>
      </w:pPr>
      <w:r>
        <w:rPr>
          <w:b/>
          <w:u w:val="single"/>
        </w:rPr>
        <w:t>Calculations -</w:t>
      </w:r>
    </w:p>
    <w:p w14:paraId="63BE4FF4" w14:textId="04369CD1" w:rsidR="00AC5A4D" w:rsidRDefault="00136E8E" w:rsidP="00AC5A4D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E0B092" wp14:editId="4E759B45">
            <wp:extent cx="4174435" cy="1205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867" cy="12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A590" w14:textId="73B60F12" w:rsidR="00136E8E" w:rsidRDefault="00136E8E" w:rsidP="00AC5A4D">
      <w:pPr>
        <w:rPr>
          <w:b/>
          <w:u w:val="single"/>
        </w:rPr>
      </w:pPr>
      <w:r>
        <w:rPr>
          <w:noProof/>
        </w:rPr>
        <w:drawing>
          <wp:inline distT="0" distB="0" distL="0" distR="0" wp14:anchorId="2A6D1329" wp14:editId="31668980">
            <wp:extent cx="4134678" cy="114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06" cy="11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5F72" w14:textId="6018E8A0" w:rsidR="00AC5A4D" w:rsidRPr="00E3638B" w:rsidRDefault="00AC5A4D" w:rsidP="00AC5A4D">
      <w:r>
        <w:rPr>
          <w:b/>
          <w:u w:val="single"/>
        </w:rPr>
        <w:t>Conclusion -</w:t>
      </w:r>
    </w:p>
    <w:p w14:paraId="59448163" w14:textId="759E5472" w:rsidR="00AC5A4D" w:rsidRDefault="00DC7919" w:rsidP="00AC5A4D">
      <w:r>
        <w:t xml:space="preserve">The results of the regression coefficients between the type of the vehicle and sales in thousands are </w:t>
      </w:r>
      <w:r w:rsidR="00D3719F">
        <w:t xml:space="preserve">12.031(X on Y) and 0.001(Y on X). Their corresponding lines of regression are X = 6.148 + </w:t>
      </w:r>
      <w:r w:rsidR="003A2AD4">
        <w:t>(</w:t>
      </w:r>
      <w:r w:rsidR="00D3719F">
        <w:t>12.031</w:t>
      </w:r>
      <w:r w:rsidR="003A2AD4">
        <w:t>)Y and Y = 0.43 + (0.001)X.</w:t>
      </w:r>
    </w:p>
    <w:p w14:paraId="561A8A54" w14:textId="7FDD6417" w:rsidR="003A2AD4" w:rsidRDefault="003A2AD4" w:rsidP="00AC5A4D">
      <w:r>
        <w:t>--------------------------------------------------------------------------------------------------------------------------------------</w:t>
      </w:r>
    </w:p>
    <w:p w14:paraId="166ABA29" w14:textId="364C9305" w:rsidR="00111528" w:rsidRPr="00F46E8D" w:rsidRDefault="00111528" w:rsidP="00111528">
      <w:pPr>
        <w:spacing w:line="256" w:lineRule="auto"/>
        <w:rPr>
          <w:color w:val="000000" w:themeColor="text1"/>
          <w:sz w:val="32"/>
          <w:szCs w:val="32"/>
        </w:rPr>
      </w:pPr>
      <w:r>
        <w:rPr>
          <w:b/>
          <w:color w:val="7030A0"/>
          <w:sz w:val="32"/>
          <w:szCs w:val="32"/>
          <w:u w:val="single"/>
        </w:rPr>
        <w:lastRenderedPageBreak/>
        <w:t xml:space="preserve">Question </w:t>
      </w:r>
      <w:r>
        <w:rPr>
          <w:b/>
          <w:color w:val="7030A0"/>
          <w:sz w:val="32"/>
          <w:szCs w:val="32"/>
          <w:u w:val="single"/>
        </w:rPr>
        <w:t>2</w:t>
      </w:r>
    </w:p>
    <w:p w14:paraId="17747BC2" w14:textId="6E0002C9" w:rsidR="00111528" w:rsidRDefault="00111528" w:rsidP="00111528"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t xml:space="preserve">To obtain the regression coefficients and the lines of regression for the given data set </w:t>
      </w:r>
      <w:r>
        <w:rPr>
          <w:color w:val="000000" w:themeColor="text1"/>
        </w:rPr>
        <w:t>coffee</w:t>
      </w:r>
      <w:r>
        <w:rPr>
          <w:color w:val="000000" w:themeColor="text1"/>
        </w:rPr>
        <w:t>.sav.</w:t>
      </w:r>
    </w:p>
    <w:p w14:paraId="6ABC722D" w14:textId="77777777" w:rsidR="00111528" w:rsidRPr="00E3638B" w:rsidRDefault="00111528" w:rsidP="00111528">
      <w:r>
        <w:rPr>
          <w:b/>
          <w:u w:val="single"/>
        </w:rPr>
        <w:t xml:space="preserve">Procedure - </w:t>
      </w:r>
    </w:p>
    <w:p w14:paraId="5A752B19" w14:textId="77777777" w:rsidR="00111528" w:rsidRDefault="00111528" w:rsidP="00111528">
      <w:pPr>
        <w:pStyle w:val="ListParagraph"/>
        <w:numPr>
          <w:ilvl w:val="0"/>
          <w:numId w:val="3"/>
        </w:numPr>
      </w:pPr>
      <w:r>
        <w:t xml:space="preserve">After entering the data into the SPSS data view, go to the analyse menu. </w:t>
      </w:r>
    </w:p>
    <w:p w14:paraId="5C03367F" w14:textId="77777777" w:rsidR="00111528" w:rsidRDefault="00111528" w:rsidP="00111528">
      <w:pPr>
        <w:pStyle w:val="ListParagraph"/>
        <w:numPr>
          <w:ilvl w:val="0"/>
          <w:numId w:val="3"/>
        </w:numPr>
      </w:pPr>
      <w:r>
        <w:t xml:space="preserve">Go to the regression option in the drop-down menu that appears and choose linear. </w:t>
      </w:r>
    </w:p>
    <w:p w14:paraId="024E8CDE" w14:textId="77777777" w:rsidR="00111528" w:rsidRDefault="00111528" w:rsidP="00111528">
      <w:pPr>
        <w:pStyle w:val="ListParagraph"/>
        <w:numPr>
          <w:ilvl w:val="0"/>
          <w:numId w:val="3"/>
        </w:numPr>
      </w:pPr>
      <w:r>
        <w:t xml:space="preserve">Identify the dependent variable from the data set as well as the independent variable. </w:t>
      </w:r>
    </w:p>
    <w:p w14:paraId="1A7ED540" w14:textId="77777777" w:rsidR="00111528" w:rsidRDefault="00111528" w:rsidP="00111528">
      <w:pPr>
        <w:pStyle w:val="ListParagraph"/>
        <w:numPr>
          <w:ilvl w:val="0"/>
          <w:numId w:val="3"/>
        </w:numPr>
      </w:pPr>
      <w:r>
        <w:t xml:space="preserve">Drag the variables to the respective boxes. (dependent &amp; independent) &amp; click ok. </w:t>
      </w:r>
    </w:p>
    <w:p w14:paraId="0EC7BF5D" w14:textId="599DDF34" w:rsidR="00111528" w:rsidRDefault="00111528" w:rsidP="00111528">
      <w:pPr>
        <w:pStyle w:val="ListParagraph"/>
        <w:numPr>
          <w:ilvl w:val="0"/>
          <w:numId w:val="3"/>
        </w:numPr>
      </w:pPr>
      <w:r>
        <w:t xml:space="preserve">Choose the dependent variable x(in this case – </w:t>
      </w:r>
      <w:r w:rsidR="007F532D">
        <w:t>image</w:t>
      </w:r>
      <w:r>
        <w:t>) &amp; the independent variable y(</w:t>
      </w:r>
      <w:r w:rsidR="007F532D">
        <w:t>brand</w:t>
      </w:r>
      <w:r>
        <w:t>).</w:t>
      </w:r>
    </w:p>
    <w:p w14:paraId="2005055D" w14:textId="77777777" w:rsidR="00111528" w:rsidRDefault="00111528" w:rsidP="00111528">
      <w:pPr>
        <w:pStyle w:val="ListParagraph"/>
        <w:numPr>
          <w:ilvl w:val="0"/>
          <w:numId w:val="3"/>
        </w:numPr>
      </w:pPr>
      <w:r>
        <w:t xml:space="preserve">The result will give the value of </w:t>
      </w:r>
      <w:r>
        <w:rPr>
          <w:rFonts w:ascii="Times New Roman" w:hAnsi="Times New Roman" w:cs="Times New Roman"/>
          <w:color w:val="000000" w:themeColor="text1"/>
          <w:sz w:val="24"/>
        </w:rPr>
        <w:t>b</w:t>
      </w:r>
      <w:r w:rsidRPr="00774824">
        <w:rPr>
          <w:rFonts w:ascii="Times New Roman" w:hAnsi="Times New Roman" w:cs="Times New Roman"/>
          <w:color w:val="000000" w:themeColor="text1"/>
          <w:sz w:val="16"/>
        </w:rPr>
        <w:t>xy</w:t>
      </w:r>
      <w:r>
        <w:t xml:space="preserve"> as well as the corresponding value of the constant ‘A’.</w:t>
      </w:r>
    </w:p>
    <w:p w14:paraId="7BAB8B8F" w14:textId="1573BA98" w:rsidR="00111528" w:rsidRDefault="00111528" w:rsidP="00111528">
      <w:pPr>
        <w:pStyle w:val="ListParagraph"/>
        <w:numPr>
          <w:ilvl w:val="0"/>
          <w:numId w:val="3"/>
        </w:numPr>
      </w:pPr>
      <w:r>
        <w:t xml:space="preserve">Repeat steps 1-4 with the x &amp; y variables exchanged i.e. </w:t>
      </w:r>
      <w:r w:rsidR="002F3FE0">
        <w:t>image</w:t>
      </w:r>
      <w:r>
        <w:t xml:space="preserve"> as the independent variable &amp; </w:t>
      </w:r>
      <w:r w:rsidR="002F3FE0">
        <w:t>brand</w:t>
      </w:r>
      <w:bookmarkStart w:id="0" w:name="_GoBack"/>
      <w:bookmarkEnd w:id="0"/>
      <w:r>
        <w:t xml:space="preserve"> as the dependent variable to obtain </w:t>
      </w:r>
      <w:r>
        <w:rPr>
          <w:rFonts w:ascii="Times New Roman" w:hAnsi="Times New Roman" w:cs="Times New Roman"/>
          <w:color w:val="000000" w:themeColor="text1"/>
          <w:sz w:val="24"/>
        </w:rPr>
        <w:t>b</w:t>
      </w:r>
      <w:r>
        <w:rPr>
          <w:rFonts w:ascii="Times New Roman" w:hAnsi="Times New Roman" w:cs="Times New Roman"/>
          <w:color w:val="000000" w:themeColor="text1"/>
          <w:sz w:val="16"/>
        </w:rPr>
        <w:t>yx</w:t>
      </w:r>
      <w:r>
        <w:t>.</w:t>
      </w:r>
    </w:p>
    <w:p w14:paraId="7F15F7CA" w14:textId="77777777" w:rsidR="00111528" w:rsidRDefault="00111528" w:rsidP="00111528">
      <w:pPr>
        <w:pStyle w:val="ListParagraph"/>
        <w:numPr>
          <w:ilvl w:val="0"/>
          <w:numId w:val="3"/>
        </w:numPr>
      </w:pPr>
      <w:r>
        <w:t xml:space="preserve">To find the lines of regression – substitute the values in the formula respectively – </w:t>
      </w:r>
    </w:p>
    <w:p w14:paraId="08CFF08E" w14:textId="77777777" w:rsidR="00111528" w:rsidRDefault="00111528" w:rsidP="00111528">
      <w:pPr>
        <w:pStyle w:val="ListParagraph"/>
      </w:pPr>
      <w:r>
        <w:rPr>
          <w:rFonts w:ascii="Times New Roman" w:hAnsi="Times New Roman" w:cs="Times New Roman"/>
          <w:color w:val="000000" w:themeColor="text1"/>
          <w:sz w:val="24"/>
        </w:rPr>
        <w:t>X=a+b</w:t>
      </w:r>
      <w:r w:rsidRPr="00774824">
        <w:rPr>
          <w:rFonts w:ascii="Times New Roman" w:hAnsi="Times New Roman" w:cs="Times New Roman"/>
          <w:color w:val="000000" w:themeColor="text1"/>
          <w:sz w:val="16"/>
        </w:rPr>
        <w:t>xy</w:t>
      </w:r>
      <w:r>
        <w:rPr>
          <w:rFonts w:ascii="Times New Roman" w:hAnsi="Times New Roman" w:cs="Times New Roman"/>
          <w:color w:val="000000" w:themeColor="text1"/>
          <w:sz w:val="24"/>
        </w:rPr>
        <w:t>Y</w:t>
      </w:r>
    </w:p>
    <w:p w14:paraId="2C4C27EB" w14:textId="77777777" w:rsidR="00111528" w:rsidRDefault="00111528" w:rsidP="00111528">
      <w:pPr>
        <w:pStyle w:val="ListParagraph"/>
      </w:pPr>
      <w:r>
        <w:rPr>
          <w:rFonts w:ascii="Times New Roman" w:hAnsi="Times New Roman" w:cs="Times New Roman"/>
          <w:color w:val="000000" w:themeColor="text1"/>
          <w:sz w:val="24"/>
        </w:rPr>
        <w:t>Y=a+b</w:t>
      </w:r>
      <w:r>
        <w:rPr>
          <w:rFonts w:ascii="Times New Roman" w:hAnsi="Times New Roman" w:cs="Times New Roman"/>
          <w:color w:val="000000" w:themeColor="text1"/>
          <w:sz w:val="16"/>
        </w:rPr>
        <w:t>yx</w:t>
      </w:r>
      <w:r>
        <w:rPr>
          <w:rFonts w:ascii="Times New Roman" w:hAnsi="Times New Roman" w:cs="Times New Roman"/>
          <w:color w:val="000000" w:themeColor="text1"/>
          <w:sz w:val="24"/>
        </w:rPr>
        <w:t>X</w:t>
      </w:r>
    </w:p>
    <w:p w14:paraId="00A41BEC" w14:textId="77777777" w:rsidR="00111528" w:rsidRDefault="00111528" w:rsidP="00111528">
      <w:pPr>
        <w:rPr>
          <w:b/>
          <w:u w:val="single"/>
        </w:rPr>
      </w:pPr>
      <w:r>
        <w:rPr>
          <w:b/>
          <w:u w:val="single"/>
        </w:rPr>
        <w:t>Calculations -</w:t>
      </w:r>
    </w:p>
    <w:p w14:paraId="52BEFEAA" w14:textId="30C4415B" w:rsidR="009B4B0C" w:rsidRDefault="00111528" w:rsidP="00111528">
      <w:r>
        <w:rPr>
          <w:noProof/>
        </w:rPr>
        <w:drawing>
          <wp:inline distT="0" distB="0" distL="0" distR="0" wp14:anchorId="3D9D0ECC" wp14:editId="4D4D7D14">
            <wp:extent cx="532447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18C5" w14:textId="0F8314BE" w:rsidR="00111528" w:rsidRDefault="00111528" w:rsidP="00111528">
      <w:r>
        <w:rPr>
          <w:noProof/>
        </w:rPr>
        <w:drawing>
          <wp:inline distT="0" distB="0" distL="0" distR="0" wp14:anchorId="7E991323" wp14:editId="51802DC9">
            <wp:extent cx="53530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7C6A" w14:textId="02C86AF2" w:rsidR="00111528" w:rsidRDefault="00111528" w:rsidP="00111528"/>
    <w:p w14:paraId="7E96C732" w14:textId="77777777" w:rsidR="00111528" w:rsidRPr="00E3638B" w:rsidRDefault="00111528" w:rsidP="00111528">
      <w:r>
        <w:rPr>
          <w:b/>
          <w:u w:val="single"/>
        </w:rPr>
        <w:t>Conclusion -</w:t>
      </w:r>
    </w:p>
    <w:p w14:paraId="7964B5E2" w14:textId="6EDD4C6B" w:rsidR="00111528" w:rsidRDefault="00111528" w:rsidP="00111528">
      <w:r>
        <w:t xml:space="preserve">The results of the regression coefficients between the </w:t>
      </w:r>
      <w:r w:rsidR="002F3FE0">
        <w:t>image</w:t>
      </w:r>
      <w:r>
        <w:t xml:space="preserve"> and </w:t>
      </w:r>
      <w:r w:rsidR="002F3FE0">
        <w:t>brand</w:t>
      </w:r>
      <w:r>
        <w:t xml:space="preserve"> are </w:t>
      </w:r>
      <w:r>
        <w:t>0</w:t>
      </w:r>
      <w:r>
        <w:t>.0</w:t>
      </w:r>
      <w:r>
        <w:t>58</w:t>
      </w:r>
      <w:r>
        <w:t>(X on Y) and 0.00</w:t>
      </w:r>
      <w:r>
        <w:t>4</w:t>
      </w:r>
      <w:r>
        <w:t xml:space="preserve">(Y on X). Their corresponding lines of regression are X = </w:t>
      </w:r>
      <w:r w:rsidR="001B10DA">
        <w:t>0</w:t>
      </w:r>
      <w:r>
        <w:t>.</w:t>
      </w:r>
      <w:r w:rsidR="001B10DA">
        <w:t>220</w:t>
      </w:r>
      <w:r>
        <w:t xml:space="preserve"> + (</w:t>
      </w:r>
      <w:r w:rsidR="001B10DA">
        <w:t>0.058</w:t>
      </w:r>
      <w:r>
        <w:t>)Y and Y = 0.4</w:t>
      </w:r>
      <w:r w:rsidR="001B10DA">
        <w:t>8</w:t>
      </w:r>
      <w:r>
        <w:t xml:space="preserve"> + (0.00</w:t>
      </w:r>
      <w:r w:rsidR="001B10DA">
        <w:t>4</w:t>
      </w:r>
      <w:r>
        <w:t>)X.</w:t>
      </w:r>
    </w:p>
    <w:p w14:paraId="27A28E86" w14:textId="77777777" w:rsidR="00111528" w:rsidRDefault="00111528" w:rsidP="00111528">
      <w:r>
        <w:t>--------------------------------------------------------------------------------------------------------------------------------------</w:t>
      </w:r>
    </w:p>
    <w:p w14:paraId="5DBB897F" w14:textId="77777777" w:rsidR="00111528" w:rsidRDefault="00111528" w:rsidP="00111528"/>
    <w:sectPr w:rsidR="0011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00D"/>
    <w:multiLevelType w:val="hybridMultilevel"/>
    <w:tmpl w:val="83DAD3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6CDC"/>
    <w:multiLevelType w:val="hybridMultilevel"/>
    <w:tmpl w:val="F4145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551"/>
    <w:multiLevelType w:val="hybridMultilevel"/>
    <w:tmpl w:val="83DAD3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0C"/>
    <w:rsid w:val="00111528"/>
    <w:rsid w:val="00136E8E"/>
    <w:rsid w:val="001B10DA"/>
    <w:rsid w:val="002B4E4C"/>
    <w:rsid w:val="002F3FE0"/>
    <w:rsid w:val="003A2AD4"/>
    <w:rsid w:val="005B276D"/>
    <w:rsid w:val="006F7B07"/>
    <w:rsid w:val="007F532D"/>
    <w:rsid w:val="009B4B0C"/>
    <w:rsid w:val="00AC5A4D"/>
    <w:rsid w:val="00CC668E"/>
    <w:rsid w:val="00D3719F"/>
    <w:rsid w:val="00D72FFD"/>
    <w:rsid w:val="00DC7919"/>
    <w:rsid w:val="00E4394E"/>
    <w:rsid w:val="00F4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7CF6"/>
  <w15:chartTrackingRefBased/>
  <w15:docId w15:val="{C198F91D-D26C-43CF-9989-629D6CE6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11</cp:revision>
  <dcterms:created xsi:type="dcterms:W3CDTF">2018-01-08T04:43:00Z</dcterms:created>
  <dcterms:modified xsi:type="dcterms:W3CDTF">2018-01-29T04:51:00Z</dcterms:modified>
</cp:coreProperties>
</file>