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80" w:rsidRDefault="00387080" w:rsidP="0096126C">
      <w:pPr>
        <w:rPr>
          <w:u w:val="single"/>
        </w:rPr>
      </w:pPr>
      <w:r w:rsidRPr="0096126C">
        <w:rPr>
          <w:b/>
          <w:u w:val="single"/>
        </w:rPr>
        <w:t>WORK FROM 10-11</w:t>
      </w:r>
      <w:r w:rsidR="0096126C" w:rsidRPr="0096126C">
        <w:rPr>
          <w:b/>
        </w:rPr>
        <w:tab/>
      </w:r>
      <w:r w:rsidR="0096126C" w:rsidRPr="0096126C">
        <w:rPr>
          <w:b/>
        </w:rPr>
        <w:tab/>
      </w:r>
      <w:r w:rsidR="0096126C" w:rsidRPr="0096126C">
        <w:rPr>
          <w:b/>
        </w:rPr>
        <w:tab/>
      </w:r>
      <w:r w:rsidR="0096126C" w:rsidRPr="0096126C">
        <w:rPr>
          <w:b/>
        </w:rPr>
        <w:tab/>
      </w:r>
      <w:r w:rsidR="0096126C" w:rsidRPr="0096126C">
        <w:rPr>
          <w:b/>
        </w:rPr>
        <w:tab/>
      </w:r>
      <w:r w:rsidR="0096126C" w:rsidRPr="0096126C">
        <w:rPr>
          <w:b/>
        </w:rPr>
        <w:tab/>
      </w:r>
      <w:r w:rsidR="0096126C" w:rsidRPr="0096126C">
        <w:rPr>
          <w:b/>
        </w:rPr>
        <w:tab/>
        <w:t>Date</w:t>
      </w:r>
      <w:r w:rsidR="0096126C">
        <w:rPr>
          <w:b/>
        </w:rPr>
        <w:t>:</w:t>
      </w:r>
      <w:r w:rsidR="0096126C">
        <w:t xml:space="preserve">  17/3/2018</w:t>
      </w:r>
    </w:p>
    <w:p w:rsidR="00387080" w:rsidRPr="0096126C" w:rsidRDefault="00853A5F" w:rsidP="0096126C">
      <w:pPr>
        <w:ind w:firstLine="720"/>
        <w:rPr>
          <w:color w:val="FF0000"/>
          <w:sz w:val="36"/>
          <w:szCs w:val="36"/>
        </w:rPr>
      </w:pPr>
      <w:r>
        <w:rPr>
          <w:color w:val="FF0000"/>
          <w:sz w:val="36"/>
          <w:szCs w:val="36"/>
        </w:rPr>
        <w:t xml:space="preserve">                    </w:t>
      </w:r>
      <w:r w:rsidR="00387080">
        <w:rPr>
          <w:color w:val="FF0000"/>
          <w:sz w:val="36"/>
          <w:szCs w:val="36"/>
        </w:rPr>
        <w:t>Register Number: 1740256</w:t>
      </w:r>
      <w:r w:rsidR="00387080">
        <w:br/>
      </w:r>
      <w:r w:rsidR="00387080" w:rsidRPr="00D06C88">
        <w:rPr>
          <w:color w:val="000000" w:themeColor="text1"/>
          <w:sz w:val="32"/>
          <w:szCs w:val="32"/>
        </w:rPr>
        <w:t>------------------------------------------------------------</w:t>
      </w:r>
      <w:r w:rsidR="0096126C">
        <w:rPr>
          <w:color w:val="000000" w:themeColor="text1"/>
          <w:sz w:val="32"/>
          <w:szCs w:val="32"/>
        </w:rPr>
        <w:t>-----------------------------</w:t>
      </w:r>
      <w:r w:rsidR="00387080">
        <w:rPr>
          <w:b/>
          <w:color w:val="7030A0"/>
          <w:sz w:val="32"/>
          <w:szCs w:val="32"/>
          <w:u w:val="single"/>
        </w:rPr>
        <w:t>Question 1</w:t>
      </w:r>
    </w:p>
    <w:p w:rsidR="000253FA" w:rsidRDefault="000253FA" w:rsidP="0038708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joint distribution function. How do you define independence in terms of distribution functions?</w:t>
      </w:r>
    </w:p>
    <w:p w:rsidR="000253FA" w:rsidRPr="00387080" w:rsidRDefault="000253FA" w:rsidP="00387080">
      <w:pPr>
        <w:rPr>
          <w:color w:val="000000" w:themeColor="text1"/>
          <w:sz w:val="32"/>
          <w:szCs w:val="32"/>
        </w:rPr>
      </w:pPr>
      <w:r>
        <w:rPr>
          <w:b/>
          <w:color w:val="7030A0"/>
          <w:sz w:val="32"/>
          <w:szCs w:val="32"/>
          <w:u w:val="single"/>
        </w:rPr>
        <w:t>Answer 1</w:t>
      </w:r>
    </w:p>
    <w:p w:rsidR="0096126C" w:rsidRDefault="000253FA">
      <w:pPr>
        <w:rPr>
          <w:sz w:val="28"/>
          <w:szCs w:val="28"/>
        </w:rPr>
      </w:pPr>
      <w:r w:rsidRPr="000253FA">
        <w:rPr>
          <w:sz w:val="28"/>
          <w:szCs w:val="28"/>
        </w:rPr>
        <w:t xml:space="preserve">Joint </w:t>
      </w:r>
      <w:r>
        <w:rPr>
          <w:sz w:val="28"/>
          <w:szCs w:val="28"/>
        </w:rPr>
        <w:t xml:space="preserve">Distribution functions are those functions which contain 2 random variables (Say X &amp; Y) where their probability distribution lies falls in a particular range or a particular set of values. </w:t>
      </w:r>
    </w:p>
    <w:p w:rsidR="000253FA" w:rsidRDefault="000253FA">
      <w:pPr>
        <w:rPr>
          <w:sz w:val="28"/>
          <w:szCs w:val="28"/>
        </w:rPr>
      </w:pPr>
      <w:r>
        <w:rPr>
          <w:sz w:val="28"/>
          <w:szCs w:val="28"/>
        </w:rPr>
        <w:t xml:space="preserve">It’s </w:t>
      </w:r>
      <w:proofErr w:type="spellStart"/>
      <w:r>
        <w:rPr>
          <w:sz w:val="28"/>
          <w:szCs w:val="28"/>
        </w:rPr>
        <w:t>p.m.f</w:t>
      </w:r>
      <w:proofErr w:type="spellEnd"/>
      <w:r>
        <w:rPr>
          <w:sz w:val="28"/>
          <w:szCs w:val="28"/>
        </w:rPr>
        <w:t xml:space="preserve"> is given by – </w:t>
      </w:r>
    </w:p>
    <w:p w:rsidR="000253FA" w:rsidRDefault="000253FA">
      <w:pPr>
        <w:rPr>
          <w:b/>
          <w:sz w:val="28"/>
          <w:szCs w:val="28"/>
        </w:rPr>
      </w:pPr>
      <w:r>
        <w:rPr>
          <w:b/>
          <w:sz w:val="28"/>
          <w:szCs w:val="28"/>
        </w:rPr>
        <w:t>P(</w:t>
      </w:r>
      <w:proofErr w:type="spellStart"/>
      <w:r>
        <w:rPr>
          <w:b/>
          <w:sz w:val="28"/>
          <w:szCs w:val="28"/>
        </w:rPr>
        <w:t>ij</w:t>
      </w:r>
      <w:proofErr w:type="spellEnd"/>
      <w:r>
        <w:rPr>
          <w:b/>
          <w:sz w:val="28"/>
          <w:szCs w:val="28"/>
        </w:rPr>
        <w:t>) = P(X=x(</w:t>
      </w:r>
      <w:proofErr w:type="spellStart"/>
      <w:r>
        <w:rPr>
          <w:b/>
          <w:sz w:val="28"/>
          <w:szCs w:val="28"/>
        </w:rPr>
        <w:t>i</w:t>
      </w:r>
      <w:proofErr w:type="spellEnd"/>
      <w:r>
        <w:rPr>
          <w:b/>
          <w:sz w:val="28"/>
          <w:szCs w:val="28"/>
        </w:rPr>
        <w:t>) Intersection Y = y(</w:t>
      </w:r>
      <w:proofErr w:type="spellStart"/>
      <w:r>
        <w:rPr>
          <w:b/>
          <w:sz w:val="28"/>
          <w:szCs w:val="28"/>
        </w:rPr>
        <w:t>i</w:t>
      </w:r>
      <w:proofErr w:type="spellEnd"/>
      <w:r>
        <w:rPr>
          <w:b/>
          <w:sz w:val="28"/>
          <w:szCs w:val="28"/>
        </w:rPr>
        <w:t>))</w:t>
      </w:r>
    </w:p>
    <w:p w:rsidR="000253FA" w:rsidRDefault="000253FA" w:rsidP="000253FA">
      <w:pPr>
        <w:pStyle w:val="ListParagraph"/>
        <w:numPr>
          <w:ilvl w:val="0"/>
          <w:numId w:val="1"/>
        </w:numPr>
        <w:rPr>
          <w:b/>
          <w:sz w:val="28"/>
          <w:szCs w:val="28"/>
        </w:rPr>
      </w:pPr>
      <w:r w:rsidRPr="000253FA">
        <w:rPr>
          <w:b/>
          <w:sz w:val="28"/>
          <w:szCs w:val="28"/>
        </w:rPr>
        <w:t>P(</w:t>
      </w:r>
      <w:proofErr w:type="spellStart"/>
      <w:r w:rsidRPr="000253FA">
        <w:rPr>
          <w:b/>
          <w:sz w:val="28"/>
          <w:szCs w:val="28"/>
        </w:rPr>
        <w:t>ij</w:t>
      </w:r>
      <w:proofErr w:type="spellEnd"/>
      <w:r w:rsidRPr="000253FA">
        <w:rPr>
          <w:b/>
          <w:sz w:val="28"/>
          <w:szCs w:val="28"/>
        </w:rPr>
        <w:t>) &gt;= 0 for all values of I and j</w:t>
      </w:r>
    </w:p>
    <w:p w:rsidR="000253FA" w:rsidRDefault="000253FA" w:rsidP="000253FA">
      <w:pPr>
        <w:pStyle w:val="ListParagraph"/>
        <w:numPr>
          <w:ilvl w:val="0"/>
          <w:numId w:val="1"/>
        </w:numPr>
        <w:rPr>
          <w:b/>
          <w:sz w:val="28"/>
          <w:szCs w:val="28"/>
        </w:rPr>
      </w:pPr>
      <w:r>
        <w:rPr>
          <w:b/>
          <w:sz w:val="28"/>
          <w:szCs w:val="28"/>
        </w:rPr>
        <w:t>Summation p(</w:t>
      </w:r>
      <w:proofErr w:type="spellStart"/>
      <w:r>
        <w:rPr>
          <w:b/>
          <w:sz w:val="28"/>
          <w:szCs w:val="28"/>
        </w:rPr>
        <w:t>ij</w:t>
      </w:r>
      <w:proofErr w:type="spellEnd"/>
      <w:r>
        <w:rPr>
          <w:b/>
          <w:sz w:val="28"/>
          <w:szCs w:val="28"/>
        </w:rPr>
        <w:t>) = 1</w:t>
      </w:r>
      <w:r>
        <w:rPr>
          <w:b/>
          <w:sz w:val="28"/>
          <w:szCs w:val="28"/>
        </w:rPr>
        <w:tab/>
      </w:r>
      <w:r>
        <w:rPr>
          <w:b/>
          <w:sz w:val="28"/>
          <w:szCs w:val="28"/>
        </w:rPr>
        <w:tab/>
        <w:t xml:space="preserve">I = 1 to m, j = 1 </w:t>
      </w:r>
      <w:proofErr w:type="spellStart"/>
      <w:r>
        <w:rPr>
          <w:b/>
          <w:sz w:val="28"/>
          <w:szCs w:val="28"/>
        </w:rPr>
        <w:t>to n</w:t>
      </w:r>
      <w:proofErr w:type="spellEnd"/>
      <w:r>
        <w:rPr>
          <w:b/>
          <w:sz w:val="28"/>
          <w:szCs w:val="28"/>
        </w:rPr>
        <w:t>.</w:t>
      </w:r>
    </w:p>
    <w:p w:rsidR="0096126C" w:rsidRDefault="0096126C" w:rsidP="0096126C">
      <w:pPr>
        <w:rPr>
          <w:sz w:val="28"/>
          <w:szCs w:val="28"/>
        </w:rPr>
      </w:pPr>
      <w:r w:rsidRPr="0096126C">
        <w:rPr>
          <w:sz w:val="28"/>
          <w:szCs w:val="28"/>
        </w:rPr>
        <w:t>They</w:t>
      </w:r>
      <w:r>
        <w:rPr>
          <w:sz w:val="28"/>
          <w:szCs w:val="28"/>
        </w:rPr>
        <w:t xml:space="preserve"> are independent when the product of their probabilities </w:t>
      </w:r>
      <w:proofErr w:type="gramStart"/>
      <w:r>
        <w:rPr>
          <w:sz w:val="28"/>
          <w:szCs w:val="28"/>
        </w:rPr>
        <w:t>are</w:t>
      </w:r>
      <w:proofErr w:type="gramEnd"/>
      <w:r>
        <w:rPr>
          <w:sz w:val="28"/>
          <w:szCs w:val="28"/>
        </w:rPr>
        <w:t xml:space="preserve"> equal to both of their probabilities combined. </w:t>
      </w:r>
    </w:p>
    <w:p w:rsidR="0096126C" w:rsidRPr="0096126C" w:rsidRDefault="0096126C" w:rsidP="0096126C">
      <w:pPr>
        <w:rPr>
          <w:b/>
          <w:sz w:val="28"/>
          <w:szCs w:val="28"/>
        </w:rPr>
      </w:pPr>
      <w:r w:rsidRPr="0096126C">
        <w:rPr>
          <w:b/>
          <w:sz w:val="28"/>
          <w:szCs w:val="28"/>
        </w:rPr>
        <w:t>P(XY) = P(X)P(Y)</w:t>
      </w:r>
    </w:p>
    <w:p w:rsidR="00030AC6" w:rsidRPr="001C00B4" w:rsidRDefault="00030AC6" w:rsidP="00030AC6">
      <w:pPr>
        <w:rPr>
          <w:color w:val="000000" w:themeColor="text1"/>
          <w:sz w:val="32"/>
          <w:szCs w:val="32"/>
        </w:rPr>
      </w:pPr>
      <w:r w:rsidRPr="00D06C88">
        <w:rPr>
          <w:color w:val="000000" w:themeColor="text1"/>
          <w:sz w:val="32"/>
          <w:szCs w:val="32"/>
        </w:rPr>
        <w:t>--------------------------------------------------------------------------------------------</w:t>
      </w:r>
      <w:r w:rsidR="00591E03">
        <w:rPr>
          <w:b/>
          <w:color w:val="7030A0"/>
          <w:sz w:val="32"/>
          <w:szCs w:val="32"/>
          <w:u w:val="single"/>
        </w:rPr>
        <w:t>Question 2</w:t>
      </w:r>
    </w:p>
    <w:p w:rsidR="00030AC6" w:rsidRDefault="00030AC6" w:rsidP="00030AC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X and Y are bivariate random variables, examine their joint distribution function when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 is discrete, (ii) X is continuous.</w:t>
      </w:r>
    </w:p>
    <w:p w:rsidR="00F15C99" w:rsidRPr="001C00B4" w:rsidRDefault="00591E03" w:rsidP="00030AC6">
      <w:pPr>
        <w:rPr>
          <w:color w:val="000000" w:themeColor="text1"/>
          <w:sz w:val="32"/>
          <w:szCs w:val="32"/>
        </w:rPr>
      </w:pPr>
      <w:r>
        <w:rPr>
          <w:b/>
          <w:color w:val="7030A0"/>
          <w:sz w:val="32"/>
          <w:szCs w:val="32"/>
          <w:u w:val="single"/>
        </w:rPr>
        <w:t>Answer 2</w:t>
      </w:r>
      <w:r w:rsidR="001C00B4">
        <w:rPr>
          <w:color w:val="000000" w:themeColor="text1"/>
          <w:sz w:val="32"/>
          <w:szCs w:val="32"/>
        </w:rPr>
        <w:br/>
      </w:r>
      <w:r w:rsidR="00F15C99" w:rsidRPr="00F15C99">
        <w:rPr>
          <w:sz w:val="28"/>
          <w:szCs w:val="28"/>
        </w:rPr>
        <w:t>Let</w:t>
      </w:r>
      <w:r w:rsidR="00F15C99">
        <w:rPr>
          <w:sz w:val="28"/>
          <w:szCs w:val="28"/>
        </w:rPr>
        <w:t xml:space="preserve"> X &amp; Y be 2 discrete random variables with joint probability distribution. The probability distribution of X </w:t>
      </w:r>
      <w:proofErr w:type="gramStart"/>
      <w:r w:rsidR="00F15C99">
        <w:rPr>
          <w:sz w:val="28"/>
          <w:szCs w:val="28"/>
        </w:rPr>
        <w:t>alone</w:t>
      </w:r>
      <w:proofErr w:type="gramEnd"/>
      <w:r w:rsidR="00F15C99">
        <w:rPr>
          <w:sz w:val="28"/>
          <w:szCs w:val="28"/>
        </w:rPr>
        <w:t xml:space="preserve"> Is marginal distribution of X. The probability of Y alone is marginal distribution of Y.</w:t>
      </w:r>
    </w:p>
    <w:p w:rsidR="00F15C99" w:rsidRDefault="00F15C99" w:rsidP="00030AC6">
      <w:pPr>
        <w:rPr>
          <w:b/>
          <w:sz w:val="28"/>
          <w:szCs w:val="28"/>
        </w:rPr>
      </w:pPr>
      <w:proofErr w:type="spellStart"/>
      <w:r>
        <w:rPr>
          <w:b/>
          <w:sz w:val="28"/>
          <w:szCs w:val="28"/>
        </w:rPr>
        <w:t>Px</w:t>
      </w:r>
      <w:proofErr w:type="spellEnd"/>
      <w:r>
        <w:rPr>
          <w:b/>
          <w:sz w:val="28"/>
          <w:szCs w:val="28"/>
        </w:rPr>
        <w:t xml:space="preserve">(xi) = summation </w:t>
      </w:r>
      <w:proofErr w:type="spellStart"/>
      <w:r>
        <w:rPr>
          <w:b/>
          <w:sz w:val="28"/>
          <w:szCs w:val="28"/>
        </w:rPr>
        <w:t>Pij</w:t>
      </w:r>
      <w:proofErr w:type="spellEnd"/>
      <w:r>
        <w:rPr>
          <w:b/>
          <w:sz w:val="28"/>
          <w:szCs w:val="28"/>
        </w:rPr>
        <w:t xml:space="preserve"> [for all values of </w:t>
      </w:r>
      <w:proofErr w:type="spellStart"/>
      <w:r>
        <w:rPr>
          <w:b/>
          <w:sz w:val="28"/>
          <w:szCs w:val="28"/>
        </w:rPr>
        <w:t>i</w:t>
      </w:r>
      <w:proofErr w:type="spellEnd"/>
      <w:r>
        <w:rPr>
          <w:b/>
          <w:sz w:val="28"/>
          <w:szCs w:val="28"/>
        </w:rPr>
        <w:t>) = pi.</w:t>
      </w:r>
    </w:p>
    <w:p w:rsidR="00591E03" w:rsidRDefault="00F15C99" w:rsidP="00030AC6">
      <w:pPr>
        <w:rPr>
          <w:sz w:val="28"/>
          <w:szCs w:val="28"/>
        </w:rPr>
      </w:pPr>
      <w:proofErr w:type="spellStart"/>
      <w:r>
        <w:rPr>
          <w:b/>
          <w:sz w:val="28"/>
          <w:szCs w:val="28"/>
        </w:rPr>
        <w:t>Py</w:t>
      </w:r>
      <w:proofErr w:type="spellEnd"/>
      <w:r>
        <w:rPr>
          <w:b/>
          <w:sz w:val="28"/>
          <w:szCs w:val="28"/>
        </w:rPr>
        <w:t>(</w:t>
      </w:r>
      <w:proofErr w:type="spellStart"/>
      <w:r>
        <w:rPr>
          <w:b/>
          <w:sz w:val="28"/>
          <w:szCs w:val="28"/>
        </w:rPr>
        <w:t>yj</w:t>
      </w:r>
      <w:proofErr w:type="spellEnd"/>
      <w:r>
        <w:rPr>
          <w:b/>
          <w:sz w:val="28"/>
          <w:szCs w:val="28"/>
        </w:rPr>
        <w:t xml:space="preserve">) = summation </w:t>
      </w:r>
      <w:proofErr w:type="spellStart"/>
      <w:r>
        <w:rPr>
          <w:b/>
          <w:sz w:val="28"/>
          <w:szCs w:val="28"/>
        </w:rPr>
        <w:t>Pij</w:t>
      </w:r>
      <w:proofErr w:type="spellEnd"/>
      <w:r>
        <w:rPr>
          <w:b/>
          <w:sz w:val="28"/>
          <w:szCs w:val="28"/>
        </w:rPr>
        <w:t xml:space="preserve"> [for all values of j) = </w:t>
      </w:r>
      <w:proofErr w:type="spellStart"/>
      <w:r>
        <w:rPr>
          <w:b/>
          <w:sz w:val="28"/>
          <w:szCs w:val="28"/>
        </w:rPr>
        <w:t>p.j</w:t>
      </w:r>
      <w:proofErr w:type="spellEnd"/>
      <w:r>
        <w:rPr>
          <w:sz w:val="28"/>
          <w:szCs w:val="28"/>
        </w:rPr>
        <w:t xml:space="preserve">  </w:t>
      </w:r>
      <w:r w:rsidR="001C00B4">
        <w:rPr>
          <w:sz w:val="28"/>
          <w:szCs w:val="28"/>
        </w:rPr>
        <w:br/>
        <w:t>---------------------------------------------------------------------------------------------------------</w:t>
      </w:r>
    </w:p>
    <w:p w:rsidR="00705EE1" w:rsidRDefault="00705EE1" w:rsidP="00705EE1">
      <w:pPr>
        <w:rPr>
          <w:b/>
          <w:color w:val="7030A0"/>
          <w:sz w:val="32"/>
          <w:szCs w:val="32"/>
          <w:u w:val="single"/>
        </w:rPr>
      </w:pPr>
      <w:r>
        <w:rPr>
          <w:b/>
          <w:color w:val="7030A0"/>
          <w:sz w:val="32"/>
          <w:szCs w:val="32"/>
          <w:u w:val="single"/>
        </w:rPr>
        <w:lastRenderedPageBreak/>
        <w:t>Question 79</w:t>
      </w:r>
    </w:p>
    <w:p w:rsidR="00705EE1" w:rsidRDefault="00705EE1" w:rsidP="00705EE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function of “SORT” and “SPLIT FILE” in SPSS.</w:t>
      </w:r>
    </w:p>
    <w:p w:rsidR="00705EE1" w:rsidRDefault="00705EE1" w:rsidP="00705EE1">
      <w:pPr>
        <w:rPr>
          <w:b/>
          <w:color w:val="7030A0"/>
          <w:sz w:val="32"/>
          <w:szCs w:val="32"/>
          <w:u w:val="single"/>
        </w:rPr>
      </w:pPr>
      <w:r>
        <w:rPr>
          <w:b/>
          <w:color w:val="7030A0"/>
          <w:sz w:val="32"/>
          <w:szCs w:val="32"/>
          <w:u w:val="single"/>
        </w:rPr>
        <w:t>Answer 79</w:t>
      </w:r>
    </w:p>
    <w:p w:rsidR="002C752C" w:rsidRDefault="002C752C" w:rsidP="002C752C">
      <w:r>
        <w:t xml:space="preserve">Sorting data allows us to reorganize the data in ascending or descending order so that it helps in analysis. There are 2 types of sorting in SPSS – </w:t>
      </w:r>
    </w:p>
    <w:p w:rsidR="002C752C" w:rsidRDefault="002C752C" w:rsidP="002C752C">
      <w:pPr>
        <w:pStyle w:val="ListParagraph"/>
        <w:numPr>
          <w:ilvl w:val="0"/>
          <w:numId w:val="3"/>
        </w:numPr>
      </w:pPr>
      <w:r>
        <w:t xml:space="preserve">Sort cases i.e. row sort – will rearrange the rows either in ascending or descending order. </w:t>
      </w:r>
    </w:p>
    <w:p w:rsidR="002C752C" w:rsidRDefault="002C752C" w:rsidP="002C752C">
      <w:pPr>
        <w:pStyle w:val="ListParagraph"/>
        <w:numPr>
          <w:ilvl w:val="0"/>
          <w:numId w:val="4"/>
        </w:numPr>
      </w:pPr>
      <w:r>
        <w:t xml:space="preserve">Click on data &amp; go to sort. </w:t>
      </w:r>
    </w:p>
    <w:p w:rsidR="002C752C" w:rsidRDefault="002C752C" w:rsidP="002C752C">
      <w:pPr>
        <w:pStyle w:val="ListParagraph"/>
        <w:numPr>
          <w:ilvl w:val="0"/>
          <w:numId w:val="4"/>
        </w:numPr>
      </w:pPr>
      <w:r>
        <w:t xml:space="preserve">It shows the different variables which can be sorted in that data. </w:t>
      </w:r>
    </w:p>
    <w:p w:rsidR="002C752C" w:rsidRDefault="002C752C" w:rsidP="002C752C">
      <w:pPr>
        <w:pStyle w:val="ListParagraph"/>
        <w:numPr>
          <w:ilvl w:val="0"/>
          <w:numId w:val="4"/>
        </w:numPr>
      </w:pPr>
      <w:r>
        <w:t xml:space="preserve">Choose any 1 variables &amp; drag it to the next box. </w:t>
      </w:r>
    </w:p>
    <w:p w:rsidR="002C752C" w:rsidRDefault="002C752C" w:rsidP="002C752C">
      <w:pPr>
        <w:pStyle w:val="ListParagraph"/>
        <w:numPr>
          <w:ilvl w:val="0"/>
          <w:numId w:val="4"/>
        </w:numPr>
      </w:pPr>
      <w:r>
        <w:t xml:space="preserve">Choose ascending or descending and click ok. </w:t>
      </w:r>
      <w:r>
        <w:br/>
      </w:r>
      <w:r w:rsidRPr="00145B98">
        <w:rPr>
          <w:b/>
          <w:u w:val="single"/>
        </w:rPr>
        <w:t>NOTE</w:t>
      </w:r>
      <w:r>
        <w:t xml:space="preserve"> – If we want to save the newly sorted data to a new file, then check the box of save file with sorted data. Click on OK and save the file. </w:t>
      </w:r>
    </w:p>
    <w:p w:rsidR="002C752C" w:rsidRDefault="002C752C" w:rsidP="002C752C">
      <w:pPr>
        <w:pStyle w:val="ListParagraph"/>
        <w:numPr>
          <w:ilvl w:val="0"/>
          <w:numId w:val="3"/>
        </w:numPr>
      </w:pPr>
      <w:r>
        <w:t xml:space="preserve">Sort variables i.e. column sort </w:t>
      </w:r>
    </w:p>
    <w:p w:rsidR="002C752C" w:rsidRDefault="002C752C" w:rsidP="002C752C">
      <w:pPr>
        <w:pStyle w:val="NormalWeb"/>
        <w:shd w:val="clear" w:color="auto" w:fill="FFFFFF"/>
        <w:spacing w:line="405" w:lineRule="atLeast"/>
        <w:rPr>
          <w:rFonts w:ascii="Georgia" w:hAnsi="Georgia"/>
          <w:color w:val="0B0318"/>
        </w:rPr>
      </w:pPr>
      <w:r>
        <w:rPr>
          <w:rFonts w:ascii="Georgia" w:hAnsi="Georgia"/>
          <w:color w:val="0B0318"/>
        </w:rPr>
        <w:t xml:space="preserve">When </w:t>
      </w:r>
      <w:proofErr w:type="spellStart"/>
      <w:r>
        <w:rPr>
          <w:rFonts w:ascii="Georgia" w:hAnsi="Georgia"/>
          <w:color w:val="0B0318"/>
        </w:rPr>
        <w:t>analyzing</w:t>
      </w:r>
      <w:proofErr w:type="spellEnd"/>
      <w:r>
        <w:rPr>
          <w:rFonts w:ascii="Georgia" w:hAnsi="Georgia"/>
          <w:color w:val="0B0318"/>
        </w:rPr>
        <w:t xml:space="preserve"> data, it is sometimes useful to temporarily "group" or "split" your data in order to compare results across different subsets. This can be useful when you want to compare frequency distributions or descriptive statistics with respect to the categories of some variable (e.g., Gender) - especially if you want separate tables of results for each group.</w:t>
      </w:r>
    </w:p>
    <w:p w:rsidR="002C752C" w:rsidRDefault="002C752C" w:rsidP="002C752C">
      <w:pPr>
        <w:pStyle w:val="NormalWeb"/>
        <w:shd w:val="clear" w:color="auto" w:fill="FFFFFF"/>
        <w:spacing w:line="405" w:lineRule="atLeast"/>
        <w:rPr>
          <w:rFonts w:ascii="Georgia" w:hAnsi="Georgia"/>
          <w:color w:val="0B0318"/>
        </w:rPr>
      </w:pPr>
      <w:r>
        <w:rPr>
          <w:rFonts w:ascii="Georgia" w:hAnsi="Georgia"/>
          <w:color w:val="0B0318"/>
        </w:rPr>
        <w:t>To split your dataset, click </w:t>
      </w:r>
      <w:r>
        <w:rPr>
          <w:rStyle w:val="Strong"/>
          <w:rFonts w:ascii="Georgia" w:hAnsi="Georgia"/>
          <w:color w:val="0B0318"/>
        </w:rPr>
        <w:t>Data &gt; Split File</w:t>
      </w:r>
      <w:r>
        <w:rPr>
          <w:rFonts w:ascii="Georgia" w:hAnsi="Georgia"/>
          <w:color w:val="0B0318"/>
        </w:rPr>
        <w:t>.</w:t>
      </w:r>
    </w:p>
    <w:p w:rsidR="00B27FB6" w:rsidRPr="00B27FB6" w:rsidRDefault="00B27FB6" w:rsidP="00B27FB6">
      <w:pPr>
        <w:pStyle w:val="NormalWeb"/>
        <w:shd w:val="clear" w:color="auto" w:fill="FFFFFF"/>
        <w:spacing w:line="405" w:lineRule="atLeast"/>
        <w:rPr>
          <w:rFonts w:ascii="Georgia" w:hAnsi="Georgia"/>
          <w:color w:val="0B0318"/>
        </w:rPr>
      </w:pPr>
      <w:r>
        <w:rPr>
          <w:rFonts w:ascii="Georgia" w:hAnsi="Georgia"/>
          <w:color w:val="0B0318"/>
          <w:shd w:val="clear" w:color="auto" w:fill="FFFFFF"/>
        </w:rPr>
        <w:t xml:space="preserve">The Split File window will appear. </w:t>
      </w:r>
      <w:r w:rsidRPr="00B27FB6">
        <w:rPr>
          <w:rFonts w:ascii="Georgia" w:hAnsi="Georgia"/>
          <w:color w:val="0B0318"/>
        </w:rPr>
        <w:t>You can choose one of two ways to split the data:</w:t>
      </w:r>
    </w:p>
    <w:p w:rsidR="00B27FB6" w:rsidRPr="00B27FB6" w:rsidRDefault="00B27FB6" w:rsidP="00B27FB6">
      <w:pPr>
        <w:numPr>
          <w:ilvl w:val="0"/>
          <w:numId w:val="5"/>
        </w:numPr>
        <w:shd w:val="clear" w:color="auto" w:fill="FFFFFF"/>
        <w:spacing w:after="0" w:line="240" w:lineRule="auto"/>
        <w:rPr>
          <w:rFonts w:ascii="Georgia" w:eastAsia="Times New Roman" w:hAnsi="Georgia" w:cs="Times New Roman"/>
          <w:color w:val="0B0318"/>
          <w:sz w:val="24"/>
          <w:szCs w:val="24"/>
          <w:lang w:val="en-IN" w:eastAsia="en-IN"/>
        </w:rPr>
      </w:pPr>
      <w:r w:rsidRPr="00B27FB6">
        <w:rPr>
          <w:rFonts w:ascii="Georgia" w:eastAsia="Times New Roman" w:hAnsi="Georgia" w:cs="Times New Roman"/>
          <w:color w:val="0B0318"/>
          <w:sz w:val="24"/>
          <w:szCs w:val="24"/>
          <w:lang w:val="en-IN" w:eastAsia="en-IN"/>
        </w:rPr>
        <w:t>Compare groups</w:t>
      </w:r>
    </w:p>
    <w:p w:rsidR="00B27FB6" w:rsidRPr="00B27FB6" w:rsidRDefault="00B27FB6" w:rsidP="00B27FB6">
      <w:pPr>
        <w:numPr>
          <w:ilvl w:val="0"/>
          <w:numId w:val="5"/>
        </w:numPr>
        <w:shd w:val="clear" w:color="auto" w:fill="FFFFFF"/>
        <w:spacing w:after="0" w:line="240" w:lineRule="auto"/>
        <w:rPr>
          <w:rFonts w:ascii="Georgia" w:eastAsia="Times New Roman" w:hAnsi="Georgia" w:cs="Times New Roman"/>
          <w:color w:val="0B0318"/>
          <w:sz w:val="24"/>
          <w:szCs w:val="24"/>
          <w:lang w:val="en-IN" w:eastAsia="en-IN"/>
        </w:rPr>
      </w:pPr>
      <w:r w:rsidRPr="00B27FB6">
        <w:rPr>
          <w:rFonts w:ascii="Georgia" w:eastAsia="Times New Roman" w:hAnsi="Georgia" w:cs="Times New Roman"/>
          <w:color w:val="0B0318"/>
          <w:sz w:val="24"/>
          <w:szCs w:val="24"/>
          <w:lang w:val="en-IN" w:eastAsia="en-IN"/>
        </w:rPr>
        <w:t>Organize output by groups</w:t>
      </w:r>
    </w:p>
    <w:p w:rsidR="00B27FB6" w:rsidRPr="00B27FB6" w:rsidRDefault="00B27FB6" w:rsidP="00B27FB6">
      <w:pPr>
        <w:shd w:val="clear" w:color="auto" w:fill="FFFFFF"/>
        <w:spacing w:before="100" w:beforeAutospacing="1" w:after="100" w:afterAutospacing="1" w:line="405" w:lineRule="atLeast"/>
        <w:rPr>
          <w:rFonts w:ascii="Georgia" w:eastAsia="Times New Roman" w:hAnsi="Georgia" w:cs="Times New Roman"/>
          <w:color w:val="0B0318"/>
          <w:sz w:val="24"/>
          <w:szCs w:val="24"/>
          <w:lang w:val="en-IN" w:eastAsia="en-IN"/>
        </w:rPr>
      </w:pPr>
      <w:r w:rsidRPr="00B27FB6">
        <w:rPr>
          <w:rFonts w:ascii="Georgia" w:eastAsia="Times New Roman" w:hAnsi="Georgia" w:cs="Times New Roman"/>
          <w:color w:val="0B0318"/>
          <w:sz w:val="24"/>
          <w:szCs w:val="24"/>
          <w:lang w:val="en-IN" w:eastAsia="en-IN"/>
        </w:rPr>
        <w:t>For both splitting methods, there are two considerations to be made:</w:t>
      </w:r>
    </w:p>
    <w:p w:rsidR="00B27FB6" w:rsidRPr="00B27FB6" w:rsidRDefault="00B27FB6" w:rsidP="00B27FB6">
      <w:pPr>
        <w:numPr>
          <w:ilvl w:val="0"/>
          <w:numId w:val="6"/>
        </w:numPr>
        <w:shd w:val="clear" w:color="auto" w:fill="FFFFFF"/>
        <w:spacing w:after="0" w:line="240" w:lineRule="auto"/>
        <w:rPr>
          <w:rFonts w:ascii="Georgia" w:eastAsia="Times New Roman" w:hAnsi="Georgia" w:cs="Times New Roman"/>
          <w:color w:val="0B0318"/>
          <w:sz w:val="24"/>
          <w:szCs w:val="24"/>
          <w:lang w:val="en-IN" w:eastAsia="en-IN"/>
        </w:rPr>
      </w:pPr>
      <w:r w:rsidRPr="00B27FB6">
        <w:rPr>
          <w:rFonts w:ascii="Georgia" w:eastAsia="Times New Roman" w:hAnsi="Georgia" w:cs="Times New Roman"/>
          <w:color w:val="0B0318"/>
          <w:sz w:val="24"/>
          <w:szCs w:val="24"/>
          <w:lang w:val="en-IN" w:eastAsia="en-IN"/>
        </w:rPr>
        <w:t>The splitting variable(s) should be nominal or ordinal categorical. SPSS will not stop you from using a continuous variable as a splitting variable, but it is a bad idea to try to attempt this; SPSS will see each unique numeric value as a distinct category.</w:t>
      </w:r>
    </w:p>
    <w:p w:rsidR="00B27FB6" w:rsidRPr="00B27FB6" w:rsidRDefault="00B27FB6" w:rsidP="00B27FB6">
      <w:pPr>
        <w:numPr>
          <w:ilvl w:val="0"/>
          <w:numId w:val="6"/>
        </w:numPr>
        <w:shd w:val="clear" w:color="auto" w:fill="FFFFFF"/>
        <w:spacing w:after="0" w:line="240" w:lineRule="auto"/>
        <w:rPr>
          <w:rFonts w:ascii="Georgia" w:eastAsia="Times New Roman" w:hAnsi="Georgia" w:cs="Times New Roman"/>
          <w:color w:val="0B0318"/>
          <w:sz w:val="24"/>
          <w:szCs w:val="24"/>
          <w:lang w:val="en-IN" w:eastAsia="en-IN"/>
        </w:rPr>
      </w:pPr>
      <w:r w:rsidRPr="00B27FB6">
        <w:rPr>
          <w:rFonts w:ascii="Georgia" w:eastAsia="Times New Roman" w:hAnsi="Georgia" w:cs="Times New Roman"/>
          <w:color w:val="0B0318"/>
          <w:sz w:val="24"/>
          <w:szCs w:val="24"/>
          <w:lang w:val="en-IN" w:eastAsia="en-IN"/>
        </w:rPr>
        <w:t>In order to split the file, SPSS requires that the data be sorted with respect to the splitting variable. By default, </w:t>
      </w:r>
      <w:r w:rsidRPr="00B27FB6">
        <w:rPr>
          <w:rFonts w:ascii="Georgia" w:eastAsia="Times New Roman" w:hAnsi="Georgia" w:cs="Times New Roman"/>
          <w:b/>
          <w:bCs/>
          <w:color w:val="0B0318"/>
          <w:sz w:val="24"/>
          <w:szCs w:val="24"/>
          <w:lang w:val="en-IN" w:eastAsia="en-IN"/>
        </w:rPr>
        <w:t>Sort the file by grouping variables</w:t>
      </w:r>
      <w:r w:rsidRPr="00B27FB6">
        <w:rPr>
          <w:rFonts w:ascii="Georgia" w:eastAsia="Times New Roman" w:hAnsi="Georgia" w:cs="Times New Roman"/>
          <w:color w:val="0B0318"/>
          <w:sz w:val="24"/>
          <w:szCs w:val="24"/>
          <w:lang w:val="en-IN" w:eastAsia="en-IN"/>
        </w:rPr>
        <w:t> is selected.</w:t>
      </w:r>
    </w:p>
    <w:p w:rsidR="002C752C" w:rsidRDefault="002C752C" w:rsidP="002C752C"/>
    <w:p w:rsidR="002C752C" w:rsidRDefault="002C752C" w:rsidP="002C752C">
      <w:r>
        <w:t>--------------------------------------------------------------------------------------------------------------------------------------</w:t>
      </w:r>
    </w:p>
    <w:p w:rsidR="00B27FB6" w:rsidRDefault="00B27FB6" w:rsidP="002C752C">
      <w:pPr>
        <w:rPr>
          <w:b/>
          <w:color w:val="7030A0"/>
          <w:sz w:val="32"/>
          <w:szCs w:val="32"/>
          <w:u w:val="single"/>
        </w:rPr>
      </w:pPr>
    </w:p>
    <w:p w:rsidR="002C752C" w:rsidRDefault="002C752C" w:rsidP="002C752C">
      <w:pPr>
        <w:rPr>
          <w:b/>
          <w:color w:val="7030A0"/>
          <w:sz w:val="32"/>
          <w:szCs w:val="32"/>
          <w:u w:val="single"/>
        </w:rPr>
      </w:pPr>
      <w:r>
        <w:rPr>
          <w:b/>
          <w:color w:val="7030A0"/>
          <w:sz w:val="32"/>
          <w:szCs w:val="32"/>
          <w:u w:val="single"/>
        </w:rPr>
        <w:lastRenderedPageBreak/>
        <w:t>Question 80</w:t>
      </w:r>
    </w:p>
    <w:p w:rsidR="002C752C" w:rsidRPr="001C00B4" w:rsidRDefault="00307714" w:rsidP="00705EE1">
      <w:pPr>
        <w:rPr>
          <w:color w:val="000000" w:themeColor="text1"/>
          <w:sz w:val="32"/>
          <w:szCs w:val="32"/>
        </w:rPr>
      </w:pPr>
      <w:r>
        <w:rPr>
          <w:rFonts w:ascii="Times New Roman" w:eastAsia="Times New Roman" w:hAnsi="Times New Roman" w:cs="Times New Roman"/>
          <w:color w:val="000000"/>
          <w:sz w:val="24"/>
          <w:szCs w:val="24"/>
        </w:rPr>
        <w:t>What are the various scales of measurement in SPSS? Give one example for each.</w:t>
      </w:r>
    </w:p>
    <w:p w:rsidR="00307714" w:rsidRDefault="00307714" w:rsidP="00307714">
      <w:pPr>
        <w:rPr>
          <w:b/>
          <w:color w:val="7030A0"/>
          <w:sz w:val="32"/>
          <w:szCs w:val="32"/>
          <w:u w:val="single"/>
        </w:rPr>
      </w:pPr>
      <w:r>
        <w:rPr>
          <w:b/>
          <w:color w:val="7030A0"/>
          <w:sz w:val="32"/>
          <w:szCs w:val="32"/>
          <w:u w:val="single"/>
        </w:rPr>
        <w:t>Answer 80</w:t>
      </w:r>
    </w:p>
    <w:p w:rsidR="001C00B4" w:rsidRDefault="00307714" w:rsidP="00030AC6">
      <w:pPr>
        <w:rPr>
          <w:sz w:val="28"/>
          <w:szCs w:val="28"/>
        </w:rPr>
      </w:pPr>
      <w:r>
        <w:rPr>
          <w:sz w:val="28"/>
          <w:szCs w:val="28"/>
        </w:rPr>
        <w:t xml:space="preserve">The different scales of measurement are – </w:t>
      </w:r>
    </w:p>
    <w:p w:rsidR="00307714" w:rsidRDefault="00307714" w:rsidP="00030AC6">
      <w:pPr>
        <w:rPr>
          <w:sz w:val="28"/>
          <w:szCs w:val="28"/>
        </w:rPr>
      </w:pPr>
      <w:r>
        <w:rPr>
          <w:sz w:val="28"/>
          <w:szCs w:val="28"/>
        </w:rPr>
        <w:t>Nominal – default</w:t>
      </w:r>
    </w:p>
    <w:p w:rsidR="00307714" w:rsidRDefault="00307714" w:rsidP="00030AC6">
      <w:pPr>
        <w:rPr>
          <w:sz w:val="28"/>
          <w:szCs w:val="28"/>
        </w:rPr>
      </w:pPr>
      <w:r>
        <w:rPr>
          <w:sz w:val="28"/>
          <w:szCs w:val="28"/>
        </w:rPr>
        <w:t xml:space="preserve">Ordinal – </w:t>
      </w:r>
    </w:p>
    <w:p w:rsidR="00307714" w:rsidRDefault="00307714" w:rsidP="00030AC6">
      <w:pPr>
        <w:rPr>
          <w:sz w:val="28"/>
          <w:szCs w:val="28"/>
        </w:rPr>
      </w:pPr>
      <w:r>
        <w:rPr>
          <w:sz w:val="28"/>
          <w:szCs w:val="28"/>
        </w:rPr>
        <w:t>Scale – address, age, employee.</w:t>
      </w:r>
    </w:p>
    <w:p w:rsidR="00307714" w:rsidRDefault="00307714" w:rsidP="00030AC6">
      <w:pPr>
        <w:rPr>
          <w:sz w:val="28"/>
          <w:szCs w:val="28"/>
        </w:rPr>
      </w:pPr>
      <w:r>
        <w:rPr>
          <w:sz w:val="28"/>
          <w:szCs w:val="28"/>
        </w:rPr>
        <w:t>---------------------------------------------------------------------------------------------------------</w:t>
      </w:r>
    </w:p>
    <w:p w:rsidR="00307714" w:rsidRDefault="00307714" w:rsidP="00307714">
      <w:pPr>
        <w:rPr>
          <w:b/>
          <w:color w:val="7030A0"/>
          <w:sz w:val="32"/>
          <w:szCs w:val="32"/>
          <w:u w:val="single"/>
        </w:rPr>
      </w:pPr>
      <w:r>
        <w:rPr>
          <w:b/>
          <w:color w:val="7030A0"/>
          <w:sz w:val="32"/>
          <w:szCs w:val="32"/>
          <w:u w:val="single"/>
        </w:rPr>
        <w:t>Question 81</w:t>
      </w:r>
    </w:p>
    <w:p w:rsidR="00307714" w:rsidRDefault="00307714" w:rsidP="00307714">
      <w:pPr>
        <w:rPr>
          <w:b/>
          <w:color w:val="7030A0"/>
          <w:sz w:val="32"/>
          <w:szCs w:val="32"/>
          <w:u w:val="single"/>
        </w:rPr>
      </w:pPr>
      <w:r>
        <w:rPr>
          <w:rFonts w:ascii="Times New Roman" w:eastAsia="Times New Roman" w:hAnsi="Times New Roman" w:cs="Times New Roman"/>
          <w:color w:val="000000"/>
          <w:sz w:val="24"/>
          <w:szCs w:val="24"/>
        </w:rPr>
        <w:t>Identify different methods of filtering (selecting cases) in SPSS.</w:t>
      </w:r>
    </w:p>
    <w:p w:rsidR="00307714" w:rsidRDefault="00307714" w:rsidP="00307714">
      <w:pPr>
        <w:rPr>
          <w:b/>
          <w:color w:val="7030A0"/>
          <w:sz w:val="32"/>
          <w:szCs w:val="32"/>
          <w:u w:val="single"/>
        </w:rPr>
      </w:pPr>
      <w:r>
        <w:rPr>
          <w:b/>
          <w:color w:val="7030A0"/>
          <w:sz w:val="32"/>
          <w:szCs w:val="32"/>
          <w:u w:val="single"/>
        </w:rPr>
        <w:t>Answer 81</w:t>
      </w:r>
    </w:p>
    <w:p w:rsidR="00307714" w:rsidRDefault="00307714" w:rsidP="00307714">
      <w:pPr>
        <w:rPr>
          <w:b/>
          <w:color w:val="7030A0"/>
          <w:sz w:val="32"/>
          <w:szCs w:val="32"/>
          <w:u w:val="single"/>
        </w:rPr>
      </w:pPr>
    </w:p>
    <w:p w:rsidR="00307714" w:rsidRPr="00307714" w:rsidRDefault="00307714" w:rsidP="00307714">
      <w:pPr>
        <w:rPr>
          <w:sz w:val="28"/>
          <w:szCs w:val="28"/>
        </w:rPr>
      </w:pPr>
      <w:r w:rsidRPr="00307714">
        <w:rPr>
          <w:sz w:val="28"/>
          <w:szCs w:val="28"/>
        </w:rPr>
        <w:t>-----------------------------------------------------------------------</w:t>
      </w:r>
      <w:r>
        <w:rPr>
          <w:sz w:val="28"/>
          <w:szCs w:val="28"/>
        </w:rPr>
        <w:t>-------------</w:t>
      </w:r>
      <w:r w:rsidRPr="00307714">
        <w:rPr>
          <w:sz w:val="28"/>
          <w:szCs w:val="28"/>
        </w:rPr>
        <w:t>---------------------</w:t>
      </w:r>
    </w:p>
    <w:p w:rsidR="00307714" w:rsidRPr="00307714" w:rsidRDefault="00307714" w:rsidP="00030AC6">
      <w:pPr>
        <w:rPr>
          <w:b/>
          <w:color w:val="7030A0"/>
          <w:sz w:val="32"/>
          <w:szCs w:val="32"/>
          <w:u w:val="single"/>
        </w:rPr>
      </w:pPr>
      <w:r>
        <w:rPr>
          <w:b/>
          <w:color w:val="7030A0"/>
          <w:sz w:val="32"/>
          <w:szCs w:val="32"/>
          <w:u w:val="single"/>
        </w:rPr>
        <w:t>Question 82</w:t>
      </w:r>
    </w:p>
    <w:p w:rsidR="00307714" w:rsidRDefault="00307714" w:rsidP="00030AC6">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Formulte</w:t>
      </w:r>
      <w:proofErr w:type="spellEnd"/>
      <w:r>
        <w:rPr>
          <w:rFonts w:ascii="Times New Roman" w:eastAsia="Times New Roman" w:hAnsi="Times New Roman" w:cs="Times New Roman"/>
          <w:color w:val="000000"/>
          <w:sz w:val="24"/>
          <w:szCs w:val="24"/>
        </w:rPr>
        <w:t xml:space="preserve"> the procedure to define new variables and filtering (selecting cases) using SPSS.</w:t>
      </w:r>
    </w:p>
    <w:p w:rsidR="00307714" w:rsidRDefault="00307714" w:rsidP="00307714">
      <w:pPr>
        <w:rPr>
          <w:b/>
          <w:color w:val="7030A0"/>
          <w:sz w:val="32"/>
          <w:szCs w:val="32"/>
          <w:u w:val="single"/>
        </w:rPr>
      </w:pPr>
      <w:r>
        <w:rPr>
          <w:b/>
          <w:color w:val="7030A0"/>
          <w:sz w:val="32"/>
          <w:szCs w:val="32"/>
          <w:u w:val="single"/>
        </w:rPr>
        <w:t>Answer 82</w:t>
      </w:r>
    </w:p>
    <w:p w:rsidR="00307714" w:rsidRDefault="00307714" w:rsidP="00307714">
      <w:pPr>
        <w:rPr>
          <w:b/>
          <w:color w:val="7030A0"/>
          <w:sz w:val="32"/>
          <w:szCs w:val="32"/>
          <w:u w:val="single"/>
        </w:rPr>
      </w:pPr>
    </w:p>
    <w:p w:rsidR="00307714" w:rsidRDefault="00307714" w:rsidP="00307714">
      <w:pPr>
        <w:rPr>
          <w:b/>
          <w:color w:val="7030A0"/>
          <w:sz w:val="32"/>
          <w:szCs w:val="32"/>
          <w:u w:val="single"/>
        </w:rPr>
      </w:pPr>
      <w:r w:rsidRPr="00307714">
        <w:rPr>
          <w:sz w:val="28"/>
          <w:szCs w:val="28"/>
        </w:rPr>
        <w:t>-----------------------------------------------------------------------</w:t>
      </w:r>
      <w:r>
        <w:rPr>
          <w:sz w:val="28"/>
          <w:szCs w:val="28"/>
        </w:rPr>
        <w:t>-------------</w:t>
      </w:r>
      <w:r w:rsidRPr="00307714">
        <w:rPr>
          <w:sz w:val="28"/>
          <w:szCs w:val="28"/>
        </w:rPr>
        <w:t>---------------------</w:t>
      </w:r>
    </w:p>
    <w:p w:rsidR="00C51F02" w:rsidRDefault="00C51F02" w:rsidP="00C51F02">
      <w:pPr>
        <w:rPr>
          <w:b/>
          <w:color w:val="7030A0"/>
          <w:sz w:val="32"/>
          <w:szCs w:val="32"/>
          <w:u w:val="single"/>
        </w:rPr>
      </w:pPr>
      <w:r>
        <w:rPr>
          <w:b/>
          <w:color w:val="7030A0"/>
          <w:sz w:val="32"/>
          <w:szCs w:val="32"/>
          <w:u w:val="single"/>
        </w:rPr>
        <w:t>Question 83</w:t>
      </w:r>
    </w:p>
    <w:p w:rsidR="00535826" w:rsidRDefault="00535826" w:rsidP="00C51F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steps involved importing data from other data files to SPSS.</w:t>
      </w:r>
    </w:p>
    <w:p w:rsidR="00535826" w:rsidRDefault="00535826" w:rsidP="00535826">
      <w:pPr>
        <w:rPr>
          <w:b/>
          <w:color w:val="7030A0"/>
          <w:sz w:val="32"/>
          <w:szCs w:val="32"/>
          <w:u w:val="single"/>
        </w:rPr>
      </w:pPr>
      <w:r>
        <w:rPr>
          <w:b/>
          <w:color w:val="7030A0"/>
          <w:sz w:val="32"/>
          <w:szCs w:val="32"/>
          <w:u w:val="single"/>
        </w:rPr>
        <w:t>Answer 83</w:t>
      </w:r>
    </w:p>
    <w:p w:rsidR="00535826" w:rsidRPr="001149C9" w:rsidRDefault="00535826" w:rsidP="001149C9">
      <w:pPr>
        <w:rPr>
          <w:rFonts w:ascii="Times New Roman" w:eastAsia="Times New Roman" w:hAnsi="Times New Roman" w:cs="Times New Roman"/>
          <w:color w:val="000000"/>
          <w:sz w:val="24"/>
          <w:szCs w:val="24"/>
        </w:rPr>
      </w:pPr>
      <w:r w:rsidRPr="00535826">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o import data files in SPSS, - </w:t>
      </w:r>
      <w:r w:rsidRPr="001149C9">
        <w:rPr>
          <w:rFonts w:ascii="Times New Roman" w:eastAsia="Times New Roman" w:hAnsi="Times New Roman" w:cs="Times New Roman"/>
          <w:color w:val="000000"/>
          <w:sz w:val="24"/>
          <w:szCs w:val="24"/>
        </w:rPr>
        <w:t>Click on the file menu bar.</w:t>
      </w:r>
      <w:r w:rsidR="001149C9">
        <w:rPr>
          <w:rFonts w:ascii="Times New Roman" w:eastAsia="Times New Roman" w:hAnsi="Times New Roman" w:cs="Times New Roman"/>
          <w:color w:val="000000"/>
          <w:sz w:val="24"/>
          <w:szCs w:val="24"/>
        </w:rPr>
        <w:t xml:space="preserve"> </w:t>
      </w:r>
      <w:r w:rsidR="006A5B5C">
        <w:rPr>
          <w:rFonts w:ascii="Times New Roman" w:eastAsia="Times New Roman" w:hAnsi="Times New Roman" w:cs="Times New Roman"/>
          <w:color w:val="000000"/>
          <w:sz w:val="24"/>
          <w:szCs w:val="24"/>
        </w:rPr>
        <w:t xml:space="preserve">Click on the browse button in the login window. </w:t>
      </w:r>
      <w:r w:rsidR="005C00D3">
        <w:rPr>
          <w:rFonts w:ascii="Times New Roman" w:eastAsia="Times New Roman" w:hAnsi="Times New Roman" w:cs="Times New Roman"/>
          <w:color w:val="000000"/>
          <w:sz w:val="24"/>
          <w:szCs w:val="24"/>
        </w:rPr>
        <w:t xml:space="preserve">Find the appropriate database and click on open. </w:t>
      </w:r>
      <w:r w:rsidR="005C00D3">
        <w:rPr>
          <w:rFonts w:ascii="Times New Roman" w:eastAsia="Times New Roman" w:hAnsi="Times New Roman" w:cs="Times New Roman"/>
          <w:color w:val="000000"/>
          <w:sz w:val="24"/>
          <w:szCs w:val="24"/>
        </w:rPr>
        <w:br/>
      </w:r>
      <w:r w:rsidR="005C00D3">
        <w:rPr>
          <w:rFonts w:ascii="Times New Roman" w:eastAsia="Times New Roman" w:hAnsi="Times New Roman" w:cs="Times New Roman"/>
          <w:color w:val="000000"/>
          <w:sz w:val="24"/>
          <w:szCs w:val="24"/>
        </w:rPr>
        <w:br/>
        <w:t>----------------------------------------------------------------------------------------------------------------</w:t>
      </w:r>
    </w:p>
    <w:p w:rsidR="005C00D3" w:rsidRDefault="005C00D3" w:rsidP="005C00D3">
      <w:pPr>
        <w:rPr>
          <w:b/>
          <w:color w:val="7030A0"/>
          <w:sz w:val="32"/>
          <w:szCs w:val="32"/>
          <w:u w:val="single"/>
        </w:rPr>
      </w:pPr>
      <w:r>
        <w:rPr>
          <w:b/>
          <w:color w:val="7030A0"/>
          <w:sz w:val="32"/>
          <w:szCs w:val="32"/>
          <w:u w:val="single"/>
        </w:rPr>
        <w:lastRenderedPageBreak/>
        <w:t>Question 84</w:t>
      </w:r>
    </w:p>
    <w:p w:rsidR="00307714" w:rsidRDefault="005C00D3" w:rsidP="003077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steps for recoding variables in SPSS</w:t>
      </w:r>
    </w:p>
    <w:p w:rsidR="005C00D3" w:rsidRDefault="005C00D3" w:rsidP="005C00D3">
      <w:pPr>
        <w:rPr>
          <w:b/>
          <w:color w:val="7030A0"/>
          <w:sz w:val="32"/>
          <w:szCs w:val="32"/>
          <w:u w:val="single"/>
        </w:rPr>
      </w:pPr>
      <w:r>
        <w:rPr>
          <w:b/>
          <w:color w:val="7030A0"/>
          <w:sz w:val="32"/>
          <w:szCs w:val="32"/>
          <w:u w:val="single"/>
        </w:rPr>
        <w:t>Answer 84</w:t>
      </w:r>
    </w:p>
    <w:p w:rsidR="005C00D3" w:rsidRPr="00031E77" w:rsidRDefault="005C00D3" w:rsidP="005C00D3">
      <w:pPr>
        <w:spacing w:after="160" w:line="256" w:lineRule="auto"/>
        <w:rPr>
          <w:color w:val="000000" w:themeColor="text1"/>
          <w:sz w:val="28"/>
          <w:szCs w:val="28"/>
        </w:rPr>
      </w:pPr>
      <w:r w:rsidRPr="00031E77">
        <w:rPr>
          <w:color w:val="000000" w:themeColor="text1"/>
          <w:sz w:val="28"/>
          <w:szCs w:val="28"/>
        </w:rPr>
        <w:t xml:space="preserve">Recoding variables is done to code any variable in the way we want it for analysis. Recoding is of 2 types – </w:t>
      </w:r>
    </w:p>
    <w:p w:rsidR="005C00D3" w:rsidRPr="00031E77" w:rsidRDefault="005C00D3" w:rsidP="005C00D3">
      <w:pPr>
        <w:pStyle w:val="ListParagraph"/>
        <w:numPr>
          <w:ilvl w:val="0"/>
          <w:numId w:val="7"/>
        </w:numPr>
        <w:spacing w:after="160" w:line="256" w:lineRule="auto"/>
        <w:rPr>
          <w:color w:val="000000" w:themeColor="text1"/>
          <w:sz w:val="28"/>
          <w:szCs w:val="28"/>
        </w:rPr>
      </w:pPr>
      <w:r w:rsidRPr="00031E77">
        <w:rPr>
          <w:color w:val="000000" w:themeColor="text1"/>
          <w:sz w:val="28"/>
          <w:szCs w:val="28"/>
        </w:rPr>
        <w:t>Recoding into the same variable</w:t>
      </w:r>
    </w:p>
    <w:p w:rsidR="005C00D3" w:rsidRPr="00031E77" w:rsidRDefault="005C00D3" w:rsidP="005C00D3">
      <w:pPr>
        <w:pStyle w:val="ListParagraph"/>
        <w:numPr>
          <w:ilvl w:val="0"/>
          <w:numId w:val="7"/>
        </w:numPr>
        <w:spacing w:after="160" w:line="256" w:lineRule="auto"/>
        <w:rPr>
          <w:color w:val="000000" w:themeColor="text1"/>
          <w:sz w:val="28"/>
          <w:szCs w:val="28"/>
        </w:rPr>
      </w:pPr>
      <w:r w:rsidRPr="00031E77">
        <w:rPr>
          <w:color w:val="000000" w:themeColor="text1"/>
          <w:sz w:val="28"/>
          <w:szCs w:val="28"/>
        </w:rPr>
        <w:t>Recoding into different variables.</w:t>
      </w:r>
    </w:p>
    <w:p w:rsidR="005C00D3" w:rsidRPr="00031E77" w:rsidRDefault="005C00D3" w:rsidP="005C00D3">
      <w:pPr>
        <w:spacing w:after="160" w:line="256" w:lineRule="auto"/>
        <w:rPr>
          <w:color w:val="000000" w:themeColor="text1"/>
          <w:sz w:val="28"/>
          <w:szCs w:val="28"/>
        </w:rPr>
      </w:pPr>
      <w:r w:rsidRPr="00031E77">
        <w:rPr>
          <w:color w:val="000000" w:themeColor="text1"/>
          <w:sz w:val="28"/>
          <w:szCs w:val="28"/>
        </w:rPr>
        <w:t xml:space="preserve">Recoding into the same variable changes the original variable and is not preferred. This is because researchers want to retain the original value for cross checking and other purposes. </w:t>
      </w:r>
      <w:r w:rsidRPr="00031E77">
        <w:rPr>
          <w:color w:val="000000" w:themeColor="text1"/>
          <w:sz w:val="28"/>
          <w:szCs w:val="28"/>
        </w:rPr>
        <w:br/>
        <w:t xml:space="preserve">Thus, we will be using recoding into different variables in all the exercises. </w:t>
      </w:r>
    </w:p>
    <w:p w:rsidR="005C00D3" w:rsidRPr="00031E77" w:rsidRDefault="005C00D3" w:rsidP="005C00D3">
      <w:pPr>
        <w:pStyle w:val="ListParagraph"/>
        <w:numPr>
          <w:ilvl w:val="0"/>
          <w:numId w:val="8"/>
        </w:numPr>
        <w:rPr>
          <w:sz w:val="24"/>
          <w:szCs w:val="24"/>
        </w:rPr>
      </w:pPr>
      <w:r w:rsidRPr="00031E77">
        <w:rPr>
          <w:sz w:val="24"/>
          <w:szCs w:val="24"/>
        </w:rPr>
        <w:t xml:space="preserve">Open the required file in SPSS. </w:t>
      </w:r>
    </w:p>
    <w:p w:rsidR="005C00D3" w:rsidRPr="00031E77" w:rsidRDefault="005C00D3" w:rsidP="005C00D3">
      <w:pPr>
        <w:pStyle w:val="ListParagraph"/>
        <w:numPr>
          <w:ilvl w:val="0"/>
          <w:numId w:val="8"/>
        </w:numPr>
        <w:rPr>
          <w:sz w:val="24"/>
          <w:szCs w:val="24"/>
        </w:rPr>
      </w:pPr>
      <w:r w:rsidRPr="00031E77">
        <w:rPr>
          <w:sz w:val="24"/>
          <w:szCs w:val="24"/>
        </w:rPr>
        <w:t xml:space="preserve">Go to transform and select recode into different variable. </w:t>
      </w:r>
    </w:p>
    <w:p w:rsidR="005C00D3" w:rsidRPr="00031E77" w:rsidRDefault="005C00D3" w:rsidP="005C00D3">
      <w:pPr>
        <w:pStyle w:val="ListParagraph"/>
        <w:numPr>
          <w:ilvl w:val="0"/>
          <w:numId w:val="8"/>
        </w:numPr>
        <w:rPr>
          <w:sz w:val="24"/>
          <w:szCs w:val="24"/>
        </w:rPr>
      </w:pPr>
      <w:r w:rsidRPr="00031E77">
        <w:rPr>
          <w:sz w:val="24"/>
          <w:szCs w:val="24"/>
        </w:rPr>
        <w:t xml:space="preserve">Choose the variable which has to be recoded and drag to the right - hand box. </w:t>
      </w:r>
    </w:p>
    <w:p w:rsidR="005C00D3" w:rsidRPr="00031E77" w:rsidRDefault="005C00D3" w:rsidP="005C00D3">
      <w:pPr>
        <w:pStyle w:val="ListParagraph"/>
        <w:numPr>
          <w:ilvl w:val="0"/>
          <w:numId w:val="8"/>
        </w:numPr>
        <w:rPr>
          <w:sz w:val="24"/>
          <w:szCs w:val="24"/>
        </w:rPr>
      </w:pPr>
      <w:r w:rsidRPr="00031E77">
        <w:rPr>
          <w:sz w:val="24"/>
          <w:szCs w:val="24"/>
        </w:rPr>
        <w:t>Under the output variable name, enter the new name and press change.</w:t>
      </w:r>
    </w:p>
    <w:p w:rsidR="005C00D3" w:rsidRPr="00031E77" w:rsidRDefault="005C00D3" w:rsidP="005C00D3">
      <w:pPr>
        <w:pStyle w:val="ListParagraph"/>
        <w:numPr>
          <w:ilvl w:val="0"/>
          <w:numId w:val="8"/>
        </w:numPr>
        <w:rPr>
          <w:sz w:val="24"/>
          <w:szCs w:val="24"/>
        </w:rPr>
      </w:pPr>
      <w:r w:rsidRPr="00031E77">
        <w:rPr>
          <w:sz w:val="24"/>
          <w:szCs w:val="24"/>
        </w:rPr>
        <w:t xml:space="preserve">Click on old and new values and enter the values of the new variable. </w:t>
      </w:r>
    </w:p>
    <w:p w:rsidR="005C00D3" w:rsidRPr="00031E77" w:rsidRDefault="005C00D3" w:rsidP="005C00D3">
      <w:pPr>
        <w:pStyle w:val="ListParagraph"/>
        <w:numPr>
          <w:ilvl w:val="0"/>
          <w:numId w:val="8"/>
        </w:numPr>
        <w:rPr>
          <w:sz w:val="24"/>
          <w:szCs w:val="24"/>
        </w:rPr>
      </w:pPr>
      <w:r w:rsidRPr="00031E77">
        <w:rPr>
          <w:sz w:val="24"/>
          <w:szCs w:val="24"/>
        </w:rPr>
        <w:t xml:space="preserve">Click add and then continue. </w:t>
      </w:r>
    </w:p>
    <w:p w:rsidR="005C00D3" w:rsidRDefault="005C00D3" w:rsidP="005C00D3">
      <w:pPr>
        <w:pStyle w:val="ListParagraph"/>
        <w:numPr>
          <w:ilvl w:val="0"/>
          <w:numId w:val="8"/>
        </w:numPr>
        <w:rPr>
          <w:sz w:val="24"/>
          <w:szCs w:val="24"/>
        </w:rPr>
      </w:pPr>
      <w:r w:rsidRPr="00031E77">
        <w:rPr>
          <w:sz w:val="24"/>
          <w:szCs w:val="24"/>
        </w:rPr>
        <w:t xml:space="preserve">We observe that a new variable has been introduced in the data set. </w:t>
      </w:r>
    </w:p>
    <w:p w:rsidR="005C00D3" w:rsidRPr="005C00D3" w:rsidRDefault="005C00D3" w:rsidP="005C00D3">
      <w:pPr>
        <w:rPr>
          <w:rFonts w:ascii="Times New Roman" w:eastAsia="Times New Roman" w:hAnsi="Times New Roman" w:cs="Times New Roman"/>
          <w:color w:val="000000"/>
          <w:sz w:val="24"/>
          <w:szCs w:val="24"/>
        </w:rPr>
      </w:pPr>
      <w:r w:rsidRPr="005C00D3">
        <w:rPr>
          <w:rFonts w:ascii="Times New Roman" w:eastAsia="Times New Roman" w:hAnsi="Times New Roman" w:cs="Times New Roman"/>
          <w:color w:val="000000"/>
          <w:sz w:val="24"/>
          <w:szCs w:val="24"/>
        </w:rPr>
        <w:t>----------------------------------------------------------------------------------------------------------------</w:t>
      </w:r>
    </w:p>
    <w:p w:rsidR="00776F69" w:rsidRDefault="00776F69" w:rsidP="00776F69">
      <w:pPr>
        <w:rPr>
          <w:b/>
          <w:color w:val="7030A0"/>
          <w:sz w:val="32"/>
          <w:szCs w:val="32"/>
          <w:u w:val="single"/>
        </w:rPr>
      </w:pPr>
      <w:r>
        <w:rPr>
          <w:b/>
          <w:color w:val="7030A0"/>
          <w:sz w:val="32"/>
          <w:szCs w:val="32"/>
          <w:u w:val="single"/>
        </w:rPr>
        <w:t>Question 85</w:t>
      </w:r>
    </w:p>
    <w:p w:rsidR="005C00D3" w:rsidRDefault="00776F69" w:rsidP="0030771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types of variables and their measurements in SPSS.</w:t>
      </w:r>
    </w:p>
    <w:p w:rsidR="00776F69" w:rsidRDefault="00776F69" w:rsidP="00776F69">
      <w:pPr>
        <w:rPr>
          <w:b/>
          <w:color w:val="7030A0"/>
          <w:sz w:val="32"/>
          <w:szCs w:val="32"/>
          <w:u w:val="single"/>
        </w:rPr>
      </w:pPr>
      <w:r>
        <w:rPr>
          <w:b/>
          <w:color w:val="7030A0"/>
          <w:sz w:val="32"/>
          <w:szCs w:val="32"/>
          <w:u w:val="single"/>
        </w:rPr>
        <w:t>Answer 85</w:t>
      </w:r>
    </w:p>
    <w:p w:rsidR="00776F69" w:rsidRDefault="00776F69" w:rsidP="00307714">
      <w:pPr>
        <w:rPr>
          <w:b/>
          <w:color w:val="7030A0"/>
          <w:sz w:val="32"/>
          <w:szCs w:val="32"/>
          <w:u w:val="single"/>
        </w:rPr>
      </w:pPr>
    </w:p>
    <w:p w:rsidR="00307714" w:rsidRDefault="00776F69" w:rsidP="00030AC6">
      <w:pPr>
        <w:rPr>
          <w:sz w:val="28"/>
          <w:szCs w:val="28"/>
        </w:rPr>
      </w:pPr>
      <w:r>
        <w:rPr>
          <w:sz w:val="28"/>
          <w:szCs w:val="28"/>
        </w:rPr>
        <w:t>---------------------------------------------------------------------------------------------------------</w:t>
      </w:r>
    </w:p>
    <w:p w:rsidR="00776F69" w:rsidRDefault="00776F69" w:rsidP="00776F69">
      <w:pPr>
        <w:rPr>
          <w:b/>
          <w:color w:val="7030A0"/>
          <w:sz w:val="32"/>
          <w:szCs w:val="32"/>
          <w:u w:val="single"/>
        </w:rPr>
      </w:pPr>
      <w:r>
        <w:rPr>
          <w:b/>
          <w:color w:val="7030A0"/>
          <w:sz w:val="32"/>
          <w:szCs w:val="32"/>
          <w:u w:val="single"/>
        </w:rPr>
        <w:t>Question 86</w:t>
      </w:r>
    </w:p>
    <w:p w:rsidR="00AE2408" w:rsidRDefault="00776F69" w:rsidP="00776F6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 SPSS. Give some applications of SPSS in statistical data analysis.</w:t>
      </w:r>
      <w:r w:rsidR="00AE2408">
        <w:rPr>
          <w:rFonts w:ascii="Times New Roman" w:eastAsia="Times New Roman" w:hAnsi="Times New Roman" w:cs="Times New Roman"/>
          <w:color w:val="000000"/>
          <w:sz w:val="24"/>
          <w:szCs w:val="24"/>
        </w:rPr>
        <w:br/>
      </w:r>
      <w:r w:rsidR="00AE2408">
        <w:rPr>
          <w:rFonts w:ascii="Times New Roman" w:eastAsia="Times New Roman" w:hAnsi="Times New Roman" w:cs="Times New Roman"/>
          <w:color w:val="000000"/>
          <w:sz w:val="24"/>
          <w:szCs w:val="24"/>
        </w:rPr>
        <w:br/>
      </w:r>
    </w:p>
    <w:p w:rsidR="00AE2408" w:rsidRDefault="00AE2408" w:rsidP="00776F69">
      <w:pPr>
        <w:rPr>
          <w:rFonts w:ascii="Times New Roman" w:eastAsia="Times New Roman" w:hAnsi="Times New Roman" w:cs="Times New Roman"/>
          <w:color w:val="000000"/>
          <w:sz w:val="24"/>
          <w:szCs w:val="24"/>
        </w:rPr>
      </w:pPr>
    </w:p>
    <w:p w:rsidR="002F35A4" w:rsidRPr="00AE2408" w:rsidRDefault="00ED64DB" w:rsidP="00776F69">
      <w:pPr>
        <w:rPr>
          <w:rFonts w:ascii="Times New Roman" w:eastAsia="Times New Roman" w:hAnsi="Times New Roman" w:cs="Times New Roman"/>
          <w:color w:val="000000"/>
          <w:sz w:val="24"/>
          <w:szCs w:val="24"/>
        </w:rPr>
      </w:pPr>
      <w:r>
        <w:rPr>
          <w:b/>
          <w:color w:val="7030A0"/>
          <w:sz w:val="32"/>
          <w:szCs w:val="32"/>
          <w:u w:val="single"/>
        </w:rPr>
        <w:lastRenderedPageBreak/>
        <w:t>Answer 86</w:t>
      </w:r>
      <w:r w:rsidR="00AE2408">
        <w:rPr>
          <w:rFonts w:ascii="Times New Roman" w:eastAsia="Times New Roman" w:hAnsi="Times New Roman" w:cs="Times New Roman"/>
          <w:color w:val="000000"/>
          <w:sz w:val="24"/>
          <w:szCs w:val="24"/>
        </w:rPr>
        <w:br/>
      </w:r>
      <w:r w:rsidRPr="00ED64DB">
        <w:rPr>
          <w:rFonts w:ascii="Times New Roman" w:eastAsia="Times New Roman" w:hAnsi="Times New Roman" w:cs="Times New Roman"/>
          <w:color w:val="000000"/>
          <w:sz w:val="24"/>
          <w:szCs w:val="24"/>
        </w:rPr>
        <w:t>S</w:t>
      </w:r>
      <w:r w:rsidRPr="00ED64DB">
        <w:rPr>
          <w:rFonts w:ascii="Times New Roman" w:eastAsia="Times New Roman" w:hAnsi="Times New Roman" w:cs="Times New Roman"/>
          <w:color w:val="000000"/>
          <w:sz w:val="24"/>
          <w:szCs w:val="24"/>
        </w:rPr>
        <w:t>tatistical Package for the Social Sciences (SPSS)</w:t>
      </w:r>
      <w:r w:rsidR="002F35A4">
        <w:rPr>
          <w:rFonts w:ascii="Times New Roman" w:eastAsia="Times New Roman" w:hAnsi="Times New Roman" w:cs="Times New Roman"/>
          <w:color w:val="000000"/>
          <w:sz w:val="24"/>
          <w:szCs w:val="24"/>
        </w:rPr>
        <w:t>. The applications of SPSS are -</w:t>
      </w:r>
      <w:r w:rsidR="00AE2408">
        <w:rPr>
          <w:rFonts w:ascii="Times New Roman" w:eastAsia="Times New Roman" w:hAnsi="Times New Roman" w:cs="Times New Roman"/>
          <w:color w:val="000000"/>
          <w:sz w:val="24"/>
          <w:szCs w:val="24"/>
        </w:rPr>
        <w:t xml:space="preserve"> </w:t>
      </w:r>
      <w:r w:rsidR="002F35A4">
        <w:sym w:font="Symbol" w:char="F0B7"/>
      </w:r>
      <w:r w:rsidR="002F35A4">
        <w:t xml:space="preserve"> Data transformations </w:t>
      </w:r>
      <w:r w:rsidR="002F35A4">
        <w:sym w:font="Symbol" w:char="F0B7"/>
      </w:r>
      <w:r w:rsidR="002F35A4">
        <w:t xml:space="preserve"> Data Examination </w:t>
      </w:r>
      <w:r w:rsidR="002F35A4">
        <w:sym w:font="Symbol" w:char="F0B7"/>
      </w:r>
      <w:r w:rsidR="002F35A4">
        <w:t xml:space="preserve"> Descriptive Statistics </w:t>
      </w:r>
      <w:r w:rsidR="002F35A4">
        <w:sym w:font="Symbol" w:char="F0B7"/>
      </w:r>
      <w:r w:rsidR="002F35A4">
        <w:t xml:space="preserve"> Contingency tables </w:t>
      </w:r>
      <w:r w:rsidR="002F35A4">
        <w:sym w:font="Symbol" w:char="F0B7"/>
      </w:r>
      <w:r w:rsidR="002F35A4">
        <w:t xml:space="preserve"> Reliability tests </w:t>
      </w:r>
      <w:r w:rsidR="002F35A4">
        <w:sym w:font="Symbol" w:char="F0B7"/>
      </w:r>
      <w:r w:rsidR="002F35A4">
        <w:t xml:space="preserve"> Correlation </w:t>
      </w:r>
      <w:r w:rsidR="002F35A4">
        <w:sym w:font="Symbol" w:char="F0B7"/>
      </w:r>
      <w:r w:rsidR="002F35A4">
        <w:t xml:space="preserve"> T-tests </w:t>
      </w:r>
      <w:r w:rsidR="002F35A4">
        <w:sym w:font="Symbol" w:char="F0B7"/>
      </w:r>
      <w:r w:rsidR="002F35A4">
        <w:t xml:space="preserve"> ANOVA </w:t>
      </w:r>
      <w:r w:rsidR="002F35A4">
        <w:sym w:font="Symbol" w:char="F0B7"/>
      </w:r>
      <w:r w:rsidR="002F35A4">
        <w:t xml:space="preserve"> MANOVA </w:t>
      </w:r>
      <w:r w:rsidR="002F35A4">
        <w:sym w:font="Symbol" w:char="F0B7"/>
      </w:r>
      <w:r w:rsidR="002F35A4">
        <w:t xml:space="preserve"> General Linear Model (Release 7.0 and higher) </w:t>
      </w:r>
      <w:r w:rsidR="002F35A4">
        <w:sym w:font="Symbol" w:char="F0B7"/>
      </w:r>
      <w:r w:rsidR="002F35A4">
        <w:t xml:space="preserve"> Regression </w:t>
      </w:r>
      <w:r w:rsidR="002F35A4">
        <w:sym w:font="Symbol" w:char="F0B7"/>
      </w:r>
      <w:r w:rsidR="002F35A4">
        <w:t xml:space="preserve"> Nonlinear Regression </w:t>
      </w:r>
      <w:r w:rsidR="002F35A4">
        <w:sym w:font="Symbol" w:char="F0B7"/>
      </w:r>
      <w:r w:rsidR="002F35A4">
        <w:t xml:space="preserve"> Logistic Regression </w:t>
      </w:r>
      <w:r w:rsidR="002F35A4">
        <w:sym w:font="Symbol" w:char="F0B7"/>
      </w:r>
      <w:r w:rsidR="002F35A4">
        <w:t xml:space="preserve"> Loglinear Regression </w:t>
      </w:r>
      <w:r w:rsidR="002F35A4">
        <w:sym w:font="Symbol" w:char="F0B7"/>
      </w:r>
      <w:r w:rsidR="002F35A4">
        <w:t xml:space="preserve"> Discriminant Analysis </w:t>
      </w:r>
      <w:r w:rsidR="002F35A4">
        <w:sym w:font="Symbol" w:char="F0B7"/>
      </w:r>
      <w:r w:rsidR="002F35A4">
        <w:t xml:space="preserve"> Factor Analysis </w:t>
      </w:r>
      <w:r w:rsidR="002F35A4">
        <w:sym w:font="Symbol" w:char="F0B7"/>
      </w:r>
      <w:r w:rsidR="002F35A4">
        <w:t xml:space="preserve"> Cluster </w:t>
      </w:r>
      <w:proofErr w:type="spellStart"/>
      <w:r w:rsidR="002F35A4">
        <w:t>anlaysis</w:t>
      </w:r>
      <w:proofErr w:type="spellEnd"/>
      <w:r w:rsidR="002F35A4">
        <w:t xml:space="preserve"> </w:t>
      </w:r>
      <w:r w:rsidR="002F35A4">
        <w:sym w:font="Symbol" w:char="F0B7"/>
      </w:r>
      <w:r w:rsidR="002F35A4">
        <w:t xml:space="preserve"> Multidimensional scaling </w:t>
      </w:r>
      <w:r w:rsidR="002F35A4">
        <w:sym w:font="Symbol" w:char="F0B7"/>
      </w:r>
      <w:r w:rsidR="002F35A4">
        <w:t xml:space="preserve"> </w:t>
      </w:r>
      <w:proofErr w:type="spellStart"/>
      <w:r w:rsidR="002F35A4">
        <w:t>Probit</w:t>
      </w:r>
      <w:proofErr w:type="spellEnd"/>
      <w:r w:rsidR="002F35A4">
        <w:t xml:space="preserve"> analysis </w:t>
      </w:r>
      <w:r w:rsidR="002F35A4">
        <w:sym w:font="Symbol" w:char="F0B7"/>
      </w:r>
      <w:r w:rsidR="002F35A4">
        <w:t xml:space="preserve"> Forecasting/Time Series </w:t>
      </w:r>
      <w:r w:rsidR="002F35A4">
        <w:sym w:font="Symbol" w:char="F0B7"/>
      </w:r>
      <w:r w:rsidR="002F35A4">
        <w:t xml:space="preserve"> Survival analysis </w:t>
      </w:r>
      <w:r w:rsidR="002F35A4">
        <w:sym w:font="Symbol" w:char="F0B7"/>
      </w:r>
      <w:r w:rsidR="002F35A4">
        <w:t xml:space="preserve"> Nonparametric analysis </w:t>
      </w:r>
      <w:r w:rsidR="002F35A4">
        <w:sym w:font="Symbol" w:char="F0B7"/>
      </w:r>
      <w:r w:rsidR="002F35A4">
        <w:t xml:space="preserve"> Graphics and graphical interface</w:t>
      </w:r>
    </w:p>
    <w:p w:rsidR="006C7053" w:rsidRPr="00AE2408" w:rsidRDefault="006C7053" w:rsidP="00776F69">
      <w:r>
        <w:t>-------------------------------------------------------------------------------------------------------------------------------------</w:t>
      </w:r>
      <w:r w:rsidR="00124F06">
        <w:rPr>
          <w:b/>
          <w:color w:val="7030A0"/>
          <w:sz w:val="32"/>
          <w:szCs w:val="32"/>
          <w:u w:val="single"/>
        </w:rPr>
        <w:t>Question 87</w:t>
      </w:r>
      <w:r w:rsidR="00AE2408">
        <w:br/>
      </w:r>
      <w:bookmarkStart w:id="0" w:name="_GoBack"/>
      <w:bookmarkEnd w:id="0"/>
      <w:proofErr w:type="spellStart"/>
      <w:r w:rsidR="00124F06">
        <w:rPr>
          <w:rFonts w:ascii="Times New Roman" w:eastAsia="Times New Roman" w:hAnsi="Times New Roman" w:cs="Times New Roman"/>
          <w:color w:val="000000"/>
          <w:sz w:val="24"/>
          <w:szCs w:val="24"/>
        </w:rPr>
        <w:t>Formlate</w:t>
      </w:r>
      <w:proofErr w:type="spellEnd"/>
      <w:r w:rsidR="00124F06">
        <w:rPr>
          <w:rFonts w:ascii="Times New Roman" w:eastAsia="Times New Roman" w:hAnsi="Times New Roman" w:cs="Times New Roman"/>
          <w:color w:val="000000"/>
          <w:sz w:val="24"/>
          <w:szCs w:val="24"/>
        </w:rPr>
        <w:t xml:space="preserve"> the steps to find regression coefficients in SPSS.</w:t>
      </w:r>
    </w:p>
    <w:p w:rsidR="00124F06" w:rsidRPr="00AE2408" w:rsidRDefault="00124F06" w:rsidP="00124F06">
      <w:pPr>
        <w:rPr>
          <w:b/>
          <w:color w:val="7030A0"/>
          <w:sz w:val="32"/>
          <w:szCs w:val="32"/>
          <w:u w:val="single"/>
        </w:rPr>
      </w:pPr>
      <w:r>
        <w:rPr>
          <w:b/>
          <w:color w:val="7030A0"/>
          <w:sz w:val="32"/>
          <w:szCs w:val="32"/>
          <w:u w:val="single"/>
        </w:rPr>
        <w:t>Answer</w:t>
      </w:r>
      <w:r>
        <w:rPr>
          <w:b/>
          <w:color w:val="7030A0"/>
          <w:sz w:val="32"/>
          <w:szCs w:val="32"/>
          <w:u w:val="single"/>
        </w:rPr>
        <w:t xml:space="preserve"> 87</w:t>
      </w:r>
      <w:r w:rsidR="00AE2408">
        <w:rPr>
          <w:b/>
          <w:color w:val="7030A0"/>
          <w:sz w:val="32"/>
          <w:szCs w:val="32"/>
          <w:u w:val="single"/>
        </w:rPr>
        <w:br/>
      </w:r>
      <w:r w:rsidRPr="00124F06">
        <w:rPr>
          <w:b/>
          <w:sz w:val="32"/>
          <w:szCs w:val="32"/>
          <w:u w:val="single"/>
        </w:rPr>
        <w:t>CORRELATION -</w:t>
      </w:r>
    </w:p>
    <w:p w:rsidR="00124F06" w:rsidRDefault="00124F06" w:rsidP="00124F06">
      <w:pPr>
        <w:pStyle w:val="ListParagraph"/>
        <w:numPr>
          <w:ilvl w:val="0"/>
          <w:numId w:val="9"/>
        </w:numPr>
        <w:spacing w:after="160" w:line="259" w:lineRule="auto"/>
      </w:pPr>
      <w:r>
        <w:t>Choose any relevant file or enter the data manually.</w:t>
      </w:r>
    </w:p>
    <w:p w:rsidR="00124F06" w:rsidRDefault="00124F06" w:rsidP="00124F06">
      <w:pPr>
        <w:pStyle w:val="ListParagraph"/>
        <w:numPr>
          <w:ilvl w:val="0"/>
          <w:numId w:val="9"/>
        </w:numPr>
        <w:spacing w:after="160" w:line="259" w:lineRule="auto"/>
      </w:pPr>
      <w:r>
        <w:t>Consider any 2 variables which can be correlated.</w:t>
      </w:r>
    </w:p>
    <w:p w:rsidR="00124F06" w:rsidRDefault="00124F06" w:rsidP="00124F06">
      <w:pPr>
        <w:pStyle w:val="ListParagraph"/>
        <w:numPr>
          <w:ilvl w:val="0"/>
          <w:numId w:val="9"/>
        </w:numPr>
        <w:spacing w:after="160" w:line="259" w:lineRule="auto"/>
      </w:pPr>
      <w:r>
        <w:t xml:space="preserve">Choose correlate, go to </w:t>
      </w:r>
      <w:proofErr w:type="spellStart"/>
      <w:r>
        <w:t>analyse</w:t>
      </w:r>
      <w:proofErr w:type="spellEnd"/>
      <w:r>
        <w:t xml:space="preserve"> and then choose the bi-variate option.</w:t>
      </w:r>
    </w:p>
    <w:p w:rsidR="00124F06" w:rsidRDefault="00124F06" w:rsidP="00124F06">
      <w:pPr>
        <w:pStyle w:val="ListParagraph"/>
        <w:numPr>
          <w:ilvl w:val="0"/>
          <w:numId w:val="9"/>
        </w:numPr>
        <w:spacing w:after="160" w:line="259" w:lineRule="auto"/>
      </w:pPr>
      <w:r>
        <w:t xml:space="preserve">Tick both Karl – Pearson’s and Spearman’s correlation coefficient. </w:t>
      </w:r>
    </w:p>
    <w:p w:rsidR="00124F06" w:rsidRDefault="00124F06" w:rsidP="00124F06">
      <w:pPr>
        <w:pStyle w:val="ListParagraph"/>
        <w:numPr>
          <w:ilvl w:val="0"/>
          <w:numId w:val="9"/>
        </w:numPr>
        <w:spacing w:after="160" w:line="259" w:lineRule="auto"/>
      </w:pPr>
      <w:r>
        <w:t>Choose either 1- tailed or 2 – tailed level of significance.</w:t>
      </w:r>
    </w:p>
    <w:p w:rsidR="00124F06" w:rsidRDefault="00124F06" w:rsidP="00124F06">
      <w:pPr>
        <w:pStyle w:val="ListParagraph"/>
        <w:numPr>
          <w:ilvl w:val="0"/>
          <w:numId w:val="9"/>
        </w:numPr>
        <w:spacing w:after="160" w:line="259" w:lineRule="auto"/>
      </w:pPr>
      <w:r>
        <w:t>Click ok.</w:t>
      </w:r>
    </w:p>
    <w:p w:rsidR="00124F06" w:rsidRPr="00124F06" w:rsidRDefault="00124F06" w:rsidP="00124F06">
      <w:pPr>
        <w:rPr>
          <w:b/>
          <w:sz w:val="32"/>
          <w:szCs w:val="32"/>
          <w:u w:val="single"/>
        </w:rPr>
      </w:pPr>
      <w:r>
        <w:rPr>
          <w:b/>
          <w:sz w:val="32"/>
          <w:szCs w:val="32"/>
          <w:u w:val="single"/>
        </w:rPr>
        <w:t>REGRESSIO</w:t>
      </w:r>
      <w:r w:rsidRPr="00124F06">
        <w:rPr>
          <w:b/>
          <w:sz w:val="32"/>
          <w:szCs w:val="32"/>
          <w:u w:val="single"/>
        </w:rPr>
        <w:t>N -</w:t>
      </w:r>
    </w:p>
    <w:p w:rsidR="00124F06" w:rsidRDefault="00124F06" w:rsidP="00124F06">
      <w:pPr>
        <w:pStyle w:val="ListParagraph"/>
        <w:numPr>
          <w:ilvl w:val="0"/>
          <w:numId w:val="10"/>
        </w:numPr>
        <w:spacing w:after="160" w:line="259" w:lineRule="auto"/>
      </w:pPr>
      <w:r>
        <w:t xml:space="preserve">After entering the data into the SPSS data view, go to the </w:t>
      </w:r>
      <w:proofErr w:type="spellStart"/>
      <w:r>
        <w:t>analyse</w:t>
      </w:r>
      <w:proofErr w:type="spellEnd"/>
      <w:r>
        <w:t xml:space="preserve"> menu. </w:t>
      </w:r>
    </w:p>
    <w:p w:rsidR="00124F06" w:rsidRDefault="00124F06" w:rsidP="00124F06">
      <w:pPr>
        <w:pStyle w:val="ListParagraph"/>
        <w:numPr>
          <w:ilvl w:val="0"/>
          <w:numId w:val="10"/>
        </w:numPr>
        <w:spacing w:after="160" w:line="259" w:lineRule="auto"/>
      </w:pPr>
      <w:r>
        <w:t xml:space="preserve">Go to the regression option in the drop-down menu that appears and choose linear. </w:t>
      </w:r>
    </w:p>
    <w:p w:rsidR="00124F06" w:rsidRDefault="00124F06" w:rsidP="00124F06">
      <w:pPr>
        <w:pStyle w:val="ListParagraph"/>
        <w:numPr>
          <w:ilvl w:val="0"/>
          <w:numId w:val="10"/>
        </w:numPr>
        <w:spacing w:after="160" w:line="259" w:lineRule="auto"/>
      </w:pPr>
      <w:r>
        <w:t xml:space="preserve">Identify the dependent variable from the data set as well as the independent variable. </w:t>
      </w:r>
    </w:p>
    <w:p w:rsidR="00124F06" w:rsidRDefault="00124F06" w:rsidP="00124F06">
      <w:pPr>
        <w:pStyle w:val="ListParagraph"/>
        <w:numPr>
          <w:ilvl w:val="0"/>
          <w:numId w:val="10"/>
        </w:numPr>
        <w:spacing w:after="160" w:line="259" w:lineRule="auto"/>
      </w:pPr>
      <w:r>
        <w:t xml:space="preserve">Drag the variables to the respective boxes. (dependent &amp; independent) &amp; click ok. </w:t>
      </w:r>
    </w:p>
    <w:p w:rsidR="00124F06" w:rsidRDefault="00124F06" w:rsidP="00124F06">
      <w:pPr>
        <w:pStyle w:val="ListParagraph"/>
        <w:numPr>
          <w:ilvl w:val="0"/>
          <w:numId w:val="10"/>
        </w:numPr>
        <w:spacing w:after="160" w:line="259" w:lineRule="auto"/>
      </w:pPr>
      <w:r>
        <w:t xml:space="preserve">Choose the dependent variable </w:t>
      </w:r>
      <w:proofErr w:type="gramStart"/>
      <w:r>
        <w:t>x(</w:t>
      </w:r>
      <w:proofErr w:type="gramEnd"/>
      <w:r>
        <w:t>in this case – sales in thousands) &amp; the independent variable y(vehicle type).</w:t>
      </w:r>
    </w:p>
    <w:p w:rsidR="00124F06" w:rsidRDefault="00124F06" w:rsidP="00124F06">
      <w:pPr>
        <w:pStyle w:val="ListParagraph"/>
        <w:numPr>
          <w:ilvl w:val="0"/>
          <w:numId w:val="10"/>
        </w:numPr>
        <w:spacing w:after="160" w:line="259" w:lineRule="auto"/>
      </w:pPr>
      <w:r>
        <w:t xml:space="preserve">The result will give the value of </w:t>
      </w:r>
      <w:proofErr w:type="spellStart"/>
      <w:r>
        <w:rPr>
          <w:rFonts w:ascii="Times New Roman" w:hAnsi="Times New Roman" w:cs="Times New Roman"/>
          <w:color w:val="000000" w:themeColor="text1"/>
          <w:sz w:val="24"/>
        </w:rPr>
        <w:t>b</w:t>
      </w:r>
      <w:r w:rsidRPr="00774824">
        <w:rPr>
          <w:rFonts w:ascii="Times New Roman" w:hAnsi="Times New Roman" w:cs="Times New Roman"/>
          <w:color w:val="000000" w:themeColor="text1"/>
          <w:sz w:val="16"/>
        </w:rPr>
        <w:t>xy</w:t>
      </w:r>
      <w:proofErr w:type="spellEnd"/>
      <w:r>
        <w:t xml:space="preserve"> as well as the corresponding value of the constant ‘A’.</w:t>
      </w:r>
    </w:p>
    <w:p w:rsidR="00124F06" w:rsidRDefault="00124F06" w:rsidP="00124F06">
      <w:pPr>
        <w:pStyle w:val="ListParagraph"/>
        <w:numPr>
          <w:ilvl w:val="0"/>
          <w:numId w:val="10"/>
        </w:numPr>
        <w:spacing w:after="160" w:line="259" w:lineRule="auto"/>
      </w:pPr>
      <w:r>
        <w:t xml:space="preserve">Repeat steps 1-4 with the x &amp; y variables exchanged i.e. sales in thousands as the independent variable &amp; vehicle type as the dependent variable to obtain </w:t>
      </w:r>
      <w:proofErr w:type="spellStart"/>
      <w:r>
        <w:rPr>
          <w:rFonts w:ascii="Times New Roman" w:hAnsi="Times New Roman" w:cs="Times New Roman"/>
          <w:color w:val="000000" w:themeColor="text1"/>
          <w:sz w:val="24"/>
        </w:rPr>
        <w:t>b</w:t>
      </w:r>
      <w:r>
        <w:rPr>
          <w:rFonts w:ascii="Times New Roman" w:hAnsi="Times New Roman" w:cs="Times New Roman"/>
          <w:color w:val="000000" w:themeColor="text1"/>
          <w:sz w:val="16"/>
        </w:rPr>
        <w:t>yx</w:t>
      </w:r>
      <w:proofErr w:type="spellEnd"/>
      <w:r>
        <w:t>.</w:t>
      </w:r>
    </w:p>
    <w:p w:rsidR="00124F06" w:rsidRDefault="00124F06" w:rsidP="00124F06">
      <w:pPr>
        <w:pStyle w:val="ListParagraph"/>
        <w:numPr>
          <w:ilvl w:val="0"/>
          <w:numId w:val="10"/>
        </w:numPr>
        <w:spacing w:after="160" w:line="259" w:lineRule="auto"/>
      </w:pPr>
      <w:r>
        <w:t xml:space="preserve">To find the lines of regression – substitute the values in the formula respectively – </w:t>
      </w:r>
    </w:p>
    <w:p w:rsidR="00124F06" w:rsidRDefault="00124F06" w:rsidP="00124F06">
      <w:pPr>
        <w:pStyle w:val="ListParagraph"/>
      </w:pPr>
      <w:r>
        <w:rPr>
          <w:rFonts w:ascii="Times New Roman" w:hAnsi="Times New Roman" w:cs="Times New Roman"/>
          <w:color w:val="000000" w:themeColor="text1"/>
          <w:sz w:val="24"/>
        </w:rPr>
        <w:t>X=</w:t>
      </w:r>
      <w:proofErr w:type="spellStart"/>
      <w:r>
        <w:rPr>
          <w:rFonts w:ascii="Times New Roman" w:hAnsi="Times New Roman" w:cs="Times New Roman"/>
          <w:color w:val="000000" w:themeColor="text1"/>
          <w:sz w:val="24"/>
        </w:rPr>
        <w:t>a+b</w:t>
      </w:r>
      <w:r w:rsidRPr="00774824">
        <w:rPr>
          <w:rFonts w:ascii="Times New Roman" w:hAnsi="Times New Roman" w:cs="Times New Roman"/>
          <w:color w:val="000000" w:themeColor="text1"/>
          <w:sz w:val="16"/>
        </w:rPr>
        <w:t>xy</w:t>
      </w:r>
      <w:r>
        <w:rPr>
          <w:rFonts w:ascii="Times New Roman" w:hAnsi="Times New Roman" w:cs="Times New Roman"/>
          <w:color w:val="000000" w:themeColor="text1"/>
          <w:sz w:val="24"/>
        </w:rPr>
        <w:t>Y</w:t>
      </w:r>
      <w:proofErr w:type="spellEnd"/>
    </w:p>
    <w:p w:rsidR="00124F06" w:rsidRDefault="00124F06" w:rsidP="00124F06">
      <w:pPr>
        <w:pStyle w:val="ListParagraph"/>
      </w:pPr>
      <w:r>
        <w:rPr>
          <w:rFonts w:ascii="Times New Roman" w:hAnsi="Times New Roman" w:cs="Times New Roman"/>
          <w:color w:val="000000" w:themeColor="text1"/>
          <w:sz w:val="24"/>
        </w:rPr>
        <w:t>Y=</w:t>
      </w:r>
      <w:proofErr w:type="spellStart"/>
      <w:r>
        <w:rPr>
          <w:rFonts w:ascii="Times New Roman" w:hAnsi="Times New Roman" w:cs="Times New Roman"/>
          <w:color w:val="000000" w:themeColor="text1"/>
          <w:sz w:val="24"/>
        </w:rPr>
        <w:t>a+b</w:t>
      </w:r>
      <w:r>
        <w:rPr>
          <w:rFonts w:ascii="Times New Roman" w:hAnsi="Times New Roman" w:cs="Times New Roman"/>
          <w:color w:val="000000" w:themeColor="text1"/>
          <w:sz w:val="16"/>
        </w:rPr>
        <w:t>yx</w:t>
      </w:r>
      <w:r>
        <w:rPr>
          <w:rFonts w:ascii="Times New Roman" w:hAnsi="Times New Roman" w:cs="Times New Roman"/>
          <w:color w:val="000000" w:themeColor="text1"/>
          <w:sz w:val="24"/>
        </w:rPr>
        <w:t>X</w:t>
      </w:r>
      <w:proofErr w:type="spellEnd"/>
    </w:p>
    <w:p w:rsidR="00AE2408" w:rsidRPr="00AE2408" w:rsidRDefault="00124F06" w:rsidP="00AE2408">
      <w:pPr>
        <w:spacing w:after="160" w:line="259" w:lineRule="auto"/>
        <w:rPr>
          <w:color w:val="FF0000"/>
          <w:sz w:val="56"/>
          <w:szCs w:val="56"/>
        </w:rPr>
      </w:pPr>
      <w:r>
        <w:t>--------------------------------------------------------------------------------------------------------------------------------------</w:t>
      </w:r>
      <w:r w:rsidR="00AE2408">
        <w:br/>
      </w:r>
      <w:r w:rsidR="00AE2408">
        <w:rPr>
          <w:color w:val="FF0000"/>
          <w:sz w:val="56"/>
          <w:szCs w:val="56"/>
        </w:rPr>
        <w:t xml:space="preserve">                           </w:t>
      </w:r>
      <w:r w:rsidR="00AE2408" w:rsidRPr="00AE2408">
        <w:rPr>
          <w:color w:val="FF0000"/>
          <w:sz w:val="56"/>
          <w:szCs w:val="56"/>
        </w:rPr>
        <w:t>THE END</w:t>
      </w:r>
      <w:r w:rsidR="00AE2408">
        <w:rPr>
          <w:color w:val="FF0000"/>
          <w:sz w:val="56"/>
          <w:szCs w:val="56"/>
        </w:rPr>
        <w:br/>
      </w:r>
      <w:r w:rsidR="00AE2408">
        <w:t>--------------------------------------------------------------------------------------------------------------------------------------</w:t>
      </w:r>
      <w:r w:rsidR="00AE2408">
        <w:br/>
      </w:r>
    </w:p>
    <w:sectPr w:rsidR="00AE2408" w:rsidRPr="00AE2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2A24"/>
    <w:multiLevelType w:val="multilevel"/>
    <w:tmpl w:val="E308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5600D"/>
    <w:multiLevelType w:val="hybridMultilevel"/>
    <w:tmpl w:val="83DAD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37BED"/>
    <w:multiLevelType w:val="hybridMultilevel"/>
    <w:tmpl w:val="02C6B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D535CE"/>
    <w:multiLevelType w:val="hybridMultilevel"/>
    <w:tmpl w:val="B298E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5B35B8"/>
    <w:multiLevelType w:val="multilevel"/>
    <w:tmpl w:val="450C3D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22970"/>
    <w:multiLevelType w:val="hybridMultilevel"/>
    <w:tmpl w:val="469074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B5CDF"/>
    <w:multiLevelType w:val="hybridMultilevel"/>
    <w:tmpl w:val="359ACA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6A42365B"/>
    <w:multiLevelType w:val="hybridMultilevel"/>
    <w:tmpl w:val="C4B87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5F44BC"/>
    <w:multiLevelType w:val="hybridMultilevel"/>
    <w:tmpl w:val="BD90C6AC"/>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78150CBE"/>
    <w:multiLevelType w:val="hybridMultilevel"/>
    <w:tmpl w:val="A970D35E"/>
    <w:lvl w:ilvl="0" w:tplc="567C52F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3"/>
  </w:num>
  <w:num w:numId="3">
    <w:abstractNumId w:val="9"/>
  </w:num>
  <w:num w:numId="4">
    <w:abstractNumId w:val="6"/>
  </w:num>
  <w:num w:numId="5">
    <w:abstractNumId w:val="4"/>
  </w:num>
  <w:num w:numId="6">
    <w:abstractNumId w:val="0"/>
  </w:num>
  <w:num w:numId="7">
    <w:abstractNumId w:val="2"/>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80"/>
    <w:rsid w:val="000253FA"/>
    <w:rsid w:val="00030AC6"/>
    <w:rsid w:val="001149C9"/>
    <w:rsid w:val="00124F06"/>
    <w:rsid w:val="001C00B4"/>
    <w:rsid w:val="002C752C"/>
    <w:rsid w:val="002F35A4"/>
    <w:rsid w:val="00307714"/>
    <w:rsid w:val="00387080"/>
    <w:rsid w:val="003E3AE7"/>
    <w:rsid w:val="00535826"/>
    <w:rsid w:val="00591E03"/>
    <w:rsid w:val="005C00D3"/>
    <w:rsid w:val="006A5B5C"/>
    <w:rsid w:val="006C7053"/>
    <w:rsid w:val="00705EE1"/>
    <w:rsid w:val="00776F69"/>
    <w:rsid w:val="00853A5F"/>
    <w:rsid w:val="0096126C"/>
    <w:rsid w:val="00AE2408"/>
    <w:rsid w:val="00B27FB6"/>
    <w:rsid w:val="00C51F02"/>
    <w:rsid w:val="00E4394E"/>
    <w:rsid w:val="00ED64DB"/>
    <w:rsid w:val="00F15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29F3"/>
  <w15:chartTrackingRefBased/>
  <w15:docId w15:val="{BB32F5BA-080B-4DCC-B8FC-0329D7C5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08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FA"/>
    <w:pPr>
      <w:ind w:left="720"/>
      <w:contextualSpacing/>
    </w:pPr>
  </w:style>
  <w:style w:type="paragraph" w:styleId="NormalWeb">
    <w:name w:val="Normal (Web)"/>
    <w:basedOn w:val="Normal"/>
    <w:uiPriority w:val="99"/>
    <w:semiHidden/>
    <w:unhideWhenUsed/>
    <w:rsid w:val="002C75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C7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978">
      <w:bodyDiv w:val="1"/>
      <w:marLeft w:val="0"/>
      <w:marRight w:val="0"/>
      <w:marTop w:val="0"/>
      <w:marBottom w:val="0"/>
      <w:divBdr>
        <w:top w:val="none" w:sz="0" w:space="0" w:color="auto"/>
        <w:left w:val="none" w:sz="0" w:space="0" w:color="auto"/>
        <w:bottom w:val="none" w:sz="0" w:space="0" w:color="auto"/>
        <w:right w:val="none" w:sz="0" w:space="0" w:color="auto"/>
      </w:divBdr>
    </w:div>
    <w:div w:id="200372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20</cp:revision>
  <dcterms:created xsi:type="dcterms:W3CDTF">2018-03-17T04:28:00Z</dcterms:created>
  <dcterms:modified xsi:type="dcterms:W3CDTF">2018-03-17T05:17:00Z</dcterms:modified>
</cp:coreProperties>
</file>