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B99" w:rsidRPr="0082123B" w:rsidRDefault="00B95B99" w:rsidP="00B95B99">
      <w:pPr>
        <w:jc w:val="center"/>
        <w:rPr>
          <w:rFonts w:ascii="Times New Roman" w:hAnsi="Times New Roman" w:cs="Times New Roman"/>
          <w:b/>
          <w:sz w:val="48"/>
          <w:szCs w:val="48"/>
        </w:rPr>
      </w:pPr>
      <w:r w:rsidRPr="0082123B">
        <w:rPr>
          <w:rFonts w:ascii="Times New Roman" w:hAnsi="Times New Roman" w:cs="Times New Roman"/>
          <w:b/>
          <w:sz w:val="48"/>
          <w:szCs w:val="48"/>
        </w:rPr>
        <w:t>Project Paper</w:t>
      </w:r>
    </w:p>
    <w:p w:rsidR="00B95B99" w:rsidRPr="0082123B" w:rsidRDefault="00204A3A" w:rsidP="00B95B99">
      <w:pPr>
        <w:rPr>
          <w:rFonts w:ascii="Times New Roman" w:hAnsi="Times New Roman" w:cs="Times New Roman"/>
          <w:b/>
          <w:sz w:val="48"/>
          <w:szCs w:val="48"/>
        </w:rPr>
      </w:pPr>
      <w:r w:rsidRPr="00204A3A">
        <w:rPr>
          <w:rFonts w:ascii="Times New Roman" w:hAnsi="Times New Roman" w:cs="Times New Roman"/>
          <w:b/>
          <w:sz w:val="24"/>
          <w:szCs w:val="24"/>
        </w:rPr>
        <w:pict>
          <v:rect id="_x0000_i1025" style="width:0;height:1.5pt" o:hralign="center" o:hrstd="t" o:hr="t" fillcolor="#a0a0a0" stroked="f"/>
        </w:pict>
      </w:r>
    </w:p>
    <w:p w:rsidR="00B95B99" w:rsidRPr="0082123B" w:rsidRDefault="00B95B99" w:rsidP="00B95B99">
      <w:pPr>
        <w:pStyle w:val="Title"/>
        <w:jc w:val="center"/>
        <w:rPr>
          <w:rFonts w:ascii="Times New Roman" w:hAnsi="Times New Roman" w:cs="Times New Roman"/>
          <w:b/>
          <w:sz w:val="48"/>
          <w:szCs w:val="48"/>
          <w:u w:val="single"/>
        </w:rPr>
      </w:pPr>
      <w:r w:rsidRPr="0082123B">
        <w:rPr>
          <w:rFonts w:ascii="Times New Roman" w:hAnsi="Times New Roman" w:cs="Times New Roman"/>
          <w:b/>
          <w:noProof/>
          <w:sz w:val="48"/>
          <w:szCs w:val="48"/>
          <w:u w:val="single"/>
          <w:lang w:eastAsia="en-GB"/>
        </w:rPr>
        <w:drawing>
          <wp:anchor distT="0" distB="0" distL="114300" distR="114300" simplePos="0" relativeHeight="251659264" behindDoc="1" locked="0" layoutInCell="1" allowOverlap="1">
            <wp:simplePos x="0" y="0"/>
            <wp:positionH relativeFrom="column">
              <wp:posOffset>284480</wp:posOffset>
            </wp:positionH>
            <wp:positionV relativeFrom="paragraph">
              <wp:posOffset>39370</wp:posOffset>
            </wp:positionV>
            <wp:extent cx="5392420" cy="2158365"/>
            <wp:effectExtent l="19050" t="0" r="0" b="0"/>
            <wp:wrapTight wrapText="bothSides">
              <wp:wrapPolygon edited="0">
                <wp:start x="-76" y="0"/>
                <wp:lineTo x="-76" y="21352"/>
                <wp:lineTo x="21595" y="21352"/>
                <wp:lineTo x="21595" y="0"/>
                <wp:lineTo x="-76" y="0"/>
              </wp:wrapPolygon>
            </wp:wrapTight>
            <wp:docPr id="3" name="Picture 1" descr="Image result for christ deeme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rist deemed university logo"/>
                    <pic:cNvPicPr>
                      <a:picLocks noChangeAspect="1" noChangeArrowheads="1"/>
                    </pic:cNvPicPr>
                  </pic:nvPicPr>
                  <pic:blipFill>
                    <a:blip r:embed="rId5" cstate="print"/>
                    <a:srcRect/>
                    <a:stretch>
                      <a:fillRect/>
                    </a:stretch>
                  </pic:blipFill>
                  <pic:spPr bwMode="auto">
                    <a:xfrm>
                      <a:off x="0" y="0"/>
                      <a:ext cx="5392420" cy="2158365"/>
                    </a:xfrm>
                    <a:prstGeom prst="rect">
                      <a:avLst/>
                    </a:prstGeom>
                    <a:noFill/>
                    <a:ln w="9525">
                      <a:noFill/>
                      <a:miter lim="800000"/>
                      <a:headEnd/>
                      <a:tailEnd/>
                    </a:ln>
                  </pic:spPr>
                </pic:pic>
              </a:graphicData>
            </a:graphic>
          </wp:anchor>
        </w:drawing>
      </w:r>
    </w:p>
    <w:p w:rsidR="00B95B99" w:rsidRPr="00B95B99" w:rsidRDefault="00B95B99" w:rsidP="00B95B99">
      <w:pPr>
        <w:jc w:val="center"/>
        <w:rPr>
          <w:rFonts w:ascii="Times New Roman" w:hAnsi="Times New Roman" w:cs="Times New Roman"/>
          <w:b/>
          <w:sz w:val="44"/>
          <w:szCs w:val="44"/>
          <w:u w:val="single"/>
        </w:rPr>
      </w:pPr>
      <w:r w:rsidRPr="00B95B99">
        <w:rPr>
          <w:rFonts w:ascii="Times New Roman" w:hAnsi="Times New Roman" w:cs="Times New Roman"/>
          <w:b/>
          <w:sz w:val="44"/>
          <w:szCs w:val="44"/>
          <w:u w:val="single"/>
        </w:rPr>
        <w:t xml:space="preserve">Effects of </w:t>
      </w:r>
      <w:proofErr w:type="spellStart"/>
      <w:r w:rsidRPr="00B95B99">
        <w:rPr>
          <w:rFonts w:ascii="Times New Roman" w:hAnsi="Times New Roman" w:cs="Times New Roman"/>
          <w:b/>
          <w:sz w:val="44"/>
          <w:szCs w:val="44"/>
          <w:u w:val="single"/>
        </w:rPr>
        <w:t>Lok</w:t>
      </w:r>
      <w:proofErr w:type="spellEnd"/>
      <w:r w:rsidRPr="00B95B99">
        <w:rPr>
          <w:rFonts w:ascii="Times New Roman" w:hAnsi="Times New Roman" w:cs="Times New Roman"/>
          <w:b/>
          <w:sz w:val="44"/>
          <w:szCs w:val="44"/>
          <w:u w:val="single"/>
        </w:rPr>
        <w:t xml:space="preserve"> </w:t>
      </w:r>
      <w:proofErr w:type="spellStart"/>
      <w:r w:rsidRPr="00B95B99">
        <w:rPr>
          <w:rFonts w:ascii="Times New Roman" w:hAnsi="Times New Roman" w:cs="Times New Roman"/>
          <w:b/>
          <w:sz w:val="44"/>
          <w:szCs w:val="44"/>
          <w:u w:val="single"/>
        </w:rPr>
        <w:t>Sabha</w:t>
      </w:r>
      <w:proofErr w:type="spellEnd"/>
      <w:r w:rsidRPr="00B95B99">
        <w:rPr>
          <w:rFonts w:ascii="Times New Roman" w:hAnsi="Times New Roman" w:cs="Times New Roman"/>
          <w:b/>
          <w:sz w:val="44"/>
          <w:szCs w:val="44"/>
          <w:u w:val="single"/>
        </w:rPr>
        <w:t xml:space="preserve"> Exit Polls</w:t>
      </w:r>
    </w:p>
    <w:p w:rsidR="00B95B99" w:rsidRPr="00B95B99" w:rsidRDefault="00B95B99" w:rsidP="00B95B99">
      <w:pPr>
        <w:jc w:val="center"/>
      </w:pPr>
      <w:r w:rsidRPr="00B95B99">
        <w:rPr>
          <w:rFonts w:ascii="Times New Roman" w:hAnsi="Times New Roman" w:cs="Times New Roman"/>
          <w:b/>
          <w:sz w:val="44"/>
          <w:szCs w:val="44"/>
          <w:u w:val="single"/>
        </w:rPr>
        <w:t>On Stock Market</w:t>
      </w:r>
    </w:p>
    <w:p w:rsidR="00B95B99" w:rsidRPr="00B95B99" w:rsidRDefault="00B95B99" w:rsidP="00B95B99">
      <w:pPr>
        <w:jc w:val="center"/>
        <w:rPr>
          <w:rFonts w:ascii="Times New Roman" w:hAnsi="Times New Roman" w:cs="Times New Roman"/>
          <w:b/>
          <w:sz w:val="48"/>
          <w:szCs w:val="48"/>
        </w:rPr>
      </w:pPr>
    </w:p>
    <w:p w:rsidR="00B95B99" w:rsidRPr="0082123B" w:rsidRDefault="00B95B99" w:rsidP="00B95B99">
      <w:pPr>
        <w:jc w:val="center"/>
        <w:rPr>
          <w:rFonts w:ascii="Times New Roman" w:hAnsi="Times New Roman" w:cs="Times New Roman"/>
          <w:b/>
          <w:sz w:val="24"/>
          <w:szCs w:val="24"/>
        </w:rPr>
      </w:pPr>
    </w:p>
    <w:p w:rsidR="00B95B99" w:rsidRPr="0082123B" w:rsidRDefault="00B95B99" w:rsidP="00B95B99">
      <w:pPr>
        <w:jc w:val="center"/>
        <w:rPr>
          <w:rFonts w:ascii="Times New Roman" w:hAnsi="Times New Roman" w:cs="Times New Roman"/>
        </w:rPr>
      </w:pPr>
      <w:r w:rsidRPr="0082123B">
        <w:rPr>
          <w:rFonts w:ascii="Times New Roman" w:hAnsi="Times New Roman" w:cs="Times New Roman"/>
          <w:b/>
          <w:sz w:val="24"/>
          <w:szCs w:val="24"/>
        </w:rPr>
        <w:t>Submitted to</w:t>
      </w:r>
    </w:p>
    <w:p w:rsidR="00B95B99" w:rsidRPr="0082123B" w:rsidRDefault="00B95B99" w:rsidP="00B95B99">
      <w:pPr>
        <w:jc w:val="center"/>
        <w:rPr>
          <w:rFonts w:ascii="Times New Roman" w:hAnsi="Times New Roman" w:cs="Times New Roman"/>
          <w:b/>
          <w:sz w:val="24"/>
          <w:szCs w:val="24"/>
        </w:rPr>
      </w:pP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Azarudheen</w:t>
      </w:r>
      <w:proofErr w:type="spellEnd"/>
      <w:r w:rsidRPr="0082123B">
        <w:rPr>
          <w:rFonts w:ascii="Times New Roman" w:hAnsi="Times New Roman" w:cs="Times New Roman"/>
          <w:b/>
          <w:sz w:val="24"/>
          <w:szCs w:val="24"/>
        </w:rPr>
        <w:t xml:space="preserve"> S (Department Of Statistics)</w:t>
      </w:r>
    </w:p>
    <w:p w:rsidR="00B95B99" w:rsidRPr="0082123B" w:rsidRDefault="00B95B99" w:rsidP="00B95B99">
      <w:pPr>
        <w:jc w:val="center"/>
        <w:rPr>
          <w:rFonts w:ascii="Times New Roman" w:hAnsi="Times New Roman" w:cs="Times New Roman"/>
          <w:b/>
          <w:sz w:val="24"/>
          <w:szCs w:val="24"/>
        </w:rPr>
      </w:pPr>
    </w:p>
    <w:p w:rsidR="00B95B99" w:rsidRPr="0082123B" w:rsidRDefault="00B95B99" w:rsidP="00B95B99">
      <w:pPr>
        <w:jc w:val="center"/>
        <w:rPr>
          <w:rFonts w:ascii="Times New Roman" w:hAnsi="Times New Roman" w:cs="Times New Roman"/>
          <w:b/>
          <w:sz w:val="24"/>
          <w:szCs w:val="24"/>
        </w:rPr>
      </w:pPr>
    </w:p>
    <w:p w:rsidR="00B95B99" w:rsidRPr="0082123B" w:rsidRDefault="00B95B99" w:rsidP="00B95B99">
      <w:pPr>
        <w:jc w:val="right"/>
        <w:rPr>
          <w:rFonts w:ascii="Times New Roman" w:hAnsi="Times New Roman" w:cs="Times New Roman"/>
          <w:i/>
          <w:sz w:val="24"/>
          <w:szCs w:val="24"/>
        </w:rPr>
      </w:pPr>
      <w:r w:rsidRPr="0082123B">
        <w:rPr>
          <w:rFonts w:ascii="Times New Roman" w:hAnsi="Times New Roman" w:cs="Times New Roman"/>
          <w:i/>
          <w:sz w:val="24"/>
          <w:szCs w:val="24"/>
        </w:rPr>
        <w:t>Submitted by a team of students pursuing Bachelor’s Degree in Computer Science, Mathematics and Statistics</w:t>
      </w:r>
    </w:p>
    <w:p w:rsidR="00B95B99" w:rsidRPr="0082123B" w:rsidRDefault="00B95B99" w:rsidP="00B95B99">
      <w:pPr>
        <w:jc w:val="right"/>
        <w:rPr>
          <w:rFonts w:ascii="Times New Roman" w:hAnsi="Times New Roman" w:cs="Times New Roman"/>
          <w:i/>
          <w:sz w:val="24"/>
          <w:szCs w:val="24"/>
        </w:rPr>
      </w:pPr>
      <w:r>
        <w:rPr>
          <w:rFonts w:ascii="Times New Roman" w:hAnsi="Times New Roman" w:cs="Times New Roman"/>
          <w:i/>
          <w:sz w:val="24"/>
          <w:szCs w:val="24"/>
        </w:rPr>
        <w:t>Shreya Sharma</w:t>
      </w:r>
      <w:r w:rsidRPr="0082123B">
        <w:rPr>
          <w:rFonts w:ascii="Times New Roman" w:hAnsi="Times New Roman" w:cs="Times New Roman"/>
          <w:i/>
          <w:sz w:val="24"/>
          <w:szCs w:val="24"/>
        </w:rPr>
        <w:t xml:space="preserve"> </w:t>
      </w:r>
      <w:r>
        <w:rPr>
          <w:rFonts w:ascii="Times New Roman" w:hAnsi="Times New Roman" w:cs="Times New Roman"/>
          <w:i/>
          <w:sz w:val="24"/>
          <w:szCs w:val="24"/>
        </w:rPr>
        <w:t>(174023</w:t>
      </w:r>
      <w:r w:rsidRPr="0082123B">
        <w:rPr>
          <w:rFonts w:ascii="Times New Roman" w:hAnsi="Times New Roman" w:cs="Times New Roman"/>
          <w:i/>
          <w:sz w:val="24"/>
          <w:szCs w:val="24"/>
        </w:rPr>
        <w:t>6)</w:t>
      </w:r>
    </w:p>
    <w:p w:rsidR="00B95B99" w:rsidRPr="0082123B" w:rsidRDefault="00B95B99" w:rsidP="00B95B99">
      <w:pPr>
        <w:jc w:val="right"/>
        <w:rPr>
          <w:rFonts w:ascii="Times New Roman" w:hAnsi="Times New Roman" w:cs="Times New Roman"/>
          <w:i/>
          <w:sz w:val="24"/>
          <w:szCs w:val="24"/>
        </w:rPr>
      </w:pPr>
      <w:r>
        <w:rPr>
          <w:rFonts w:ascii="Times New Roman" w:hAnsi="Times New Roman" w:cs="Times New Roman"/>
          <w:i/>
          <w:sz w:val="24"/>
          <w:szCs w:val="24"/>
        </w:rPr>
        <w:t>Sabarinath V Nair (174021</w:t>
      </w:r>
      <w:r w:rsidRPr="0082123B">
        <w:rPr>
          <w:rFonts w:ascii="Times New Roman" w:hAnsi="Times New Roman" w:cs="Times New Roman"/>
          <w:i/>
          <w:sz w:val="24"/>
          <w:szCs w:val="24"/>
        </w:rPr>
        <w:t>6)</w:t>
      </w:r>
    </w:p>
    <w:p w:rsidR="00B95B99" w:rsidRPr="0082123B" w:rsidRDefault="00B95B99" w:rsidP="00B95B99">
      <w:pPr>
        <w:jc w:val="right"/>
        <w:rPr>
          <w:rFonts w:ascii="Times New Roman" w:hAnsi="Times New Roman" w:cs="Times New Roman"/>
          <w:i/>
          <w:sz w:val="24"/>
          <w:szCs w:val="24"/>
        </w:rPr>
      </w:pPr>
      <w:r w:rsidRPr="0082123B">
        <w:rPr>
          <w:rFonts w:ascii="Times New Roman" w:hAnsi="Times New Roman" w:cs="Times New Roman"/>
          <w:i/>
          <w:sz w:val="24"/>
          <w:szCs w:val="24"/>
        </w:rPr>
        <w:t xml:space="preserve">Yana </w:t>
      </w:r>
      <w:proofErr w:type="spellStart"/>
      <w:r w:rsidRPr="0082123B">
        <w:rPr>
          <w:rFonts w:ascii="Times New Roman" w:hAnsi="Times New Roman" w:cs="Times New Roman"/>
          <w:i/>
          <w:sz w:val="24"/>
          <w:szCs w:val="24"/>
        </w:rPr>
        <w:t>Kaveramma</w:t>
      </w:r>
      <w:proofErr w:type="spellEnd"/>
      <w:r w:rsidRPr="0082123B">
        <w:rPr>
          <w:rFonts w:ascii="Times New Roman" w:hAnsi="Times New Roman" w:cs="Times New Roman"/>
          <w:i/>
          <w:sz w:val="24"/>
          <w:szCs w:val="24"/>
        </w:rPr>
        <w:t xml:space="preserve"> (1740266)</w:t>
      </w:r>
    </w:p>
    <w:p w:rsidR="00B95B99" w:rsidRDefault="00B95B99" w:rsidP="00B95B99">
      <w:pPr>
        <w:jc w:val="right"/>
        <w:rPr>
          <w:rFonts w:ascii="Times New Roman" w:hAnsi="Times New Roman" w:cs="Times New Roman"/>
          <w:i/>
          <w:sz w:val="24"/>
          <w:szCs w:val="24"/>
        </w:rPr>
      </w:pPr>
      <w:proofErr w:type="spellStart"/>
      <w:r w:rsidRPr="0082123B">
        <w:rPr>
          <w:rFonts w:ascii="Times New Roman" w:hAnsi="Times New Roman" w:cs="Times New Roman"/>
          <w:i/>
          <w:sz w:val="24"/>
          <w:szCs w:val="24"/>
        </w:rPr>
        <w:t>Gautam</w:t>
      </w:r>
      <w:proofErr w:type="spellEnd"/>
      <w:r w:rsidRPr="0082123B">
        <w:rPr>
          <w:rFonts w:ascii="Times New Roman" w:hAnsi="Times New Roman" w:cs="Times New Roman"/>
          <w:i/>
          <w:sz w:val="24"/>
          <w:szCs w:val="24"/>
        </w:rPr>
        <w:t xml:space="preserve"> </w:t>
      </w:r>
      <w:proofErr w:type="spellStart"/>
      <w:r w:rsidRPr="0082123B">
        <w:rPr>
          <w:rFonts w:ascii="Times New Roman" w:hAnsi="Times New Roman" w:cs="Times New Roman"/>
          <w:i/>
          <w:sz w:val="24"/>
          <w:szCs w:val="24"/>
        </w:rPr>
        <w:t>Malhotra</w:t>
      </w:r>
      <w:proofErr w:type="spellEnd"/>
      <w:r w:rsidRPr="0082123B">
        <w:rPr>
          <w:rFonts w:ascii="Times New Roman" w:hAnsi="Times New Roman" w:cs="Times New Roman"/>
          <w:i/>
          <w:sz w:val="24"/>
          <w:szCs w:val="24"/>
        </w:rPr>
        <w:t xml:space="preserve"> (1740255)</w:t>
      </w:r>
    </w:p>
    <w:p w:rsidR="00B95B99" w:rsidRPr="0082123B" w:rsidRDefault="00B95B99" w:rsidP="00B95B99">
      <w:pPr>
        <w:jc w:val="right"/>
        <w:rPr>
          <w:rFonts w:ascii="Times New Roman" w:hAnsi="Times New Roman" w:cs="Times New Roman"/>
          <w:i/>
          <w:sz w:val="24"/>
          <w:szCs w:val="24"/>
        </w:rPr>
      </w:pPr>
      <w:proofErr w:type="spellStart"/>
      <w:r w:rsidRPr="0082123B">
        <w:rPr>
          <w:rFonts w:ascii="Times New Roman" w:hAnsi="Times New Roman" w:cs="Times New Roman"/>
          <w:i/>
          <w:sz w:val="24"/>
          <w:szCs w:val="24"/>
        </w:rPr>
        <w:t>Jeevan</w:t>
      </w:r>
      <w:proofErr w:type="spellEnd"/>
      <w:r w:rsidRPr="0082123B">
        <w:rPr>
          <w:rFonts w:ascii="Times New Roman" w:hAnsi="Times New Roman" w:cs="Times New Roman"/>
          <w:i/>
          <w:sz w:val="24"/>
          <w:szCs w:val="24"/>
        </w:rPr>
        <w:t xml:space="preserve"> </w:t>
      </w:r>
      <w:proofErr w:type="spellStart"/>
      <w:r w:rsidRPr="0082123B">
        <w:rPr>
          <w:rFonts w:ascii="Times New Roman" w:hAnsi="Times New Roman" w:cs="Times New Roman"/>
          <w:i/>
          <w:sz w:val="24"/>
          <w:szCs w:val="24"/>
        </w:rPr>
        <w:t>Koshy</w:t>
      </w:r>
      <w:proofErr w:type="spellEnd"/>
      <w:r w:rsidRPr="0082123B">
        <w:rPr>
          <w:rFonts w:ascii="Times New Roman" w:hAnsi="Times New Roman" w:cs="Times New Roman"/>
          <w:i/>
          <w:sz w:val="24"/>
          <w:szCs w:val="24"/>
        </w:rPr>
        <w:t xml:space="preserve"> (1740256)</w:t>
      </w:r>
    </w:p>
    <w:p w:rsidR="00B95B99" w:rsidRDefault="00B95B99" w:rsidP="00B95B99">
      <w:pPr>
        <w:jc w:val="center"/>
        <w:rPr>
          <w:rFonts w:ascii="Times New Roman" w:hAnsi="Times New Roman" w:cs="Times New Roman"/>
          <w:b/>
          <w:sz w:val="24"/>
          <w:szCs w:val="24"/>
        </w:rPr>
      </w:pPr>
    </w:p>
    <w:p w:rsidR="00B95B99" w:rsidRPr="0082123B" w:rsidRDefault="00B95B99" w:rsidP="00B95B99">
      <w:pPr>
        <w:jc w:val="center"/>
        <w:rPr>
          <w:rFonts w:ascii="Times New Roman" w:hAnsi="Times New Roman" w:cs="Times New Roman"/>
          <w:b/>
          <w:sz w:val="24"/>
          <w:szCs w:val="24"/>
        </w:rPr>
      </w:pPr>
      <w:r>
        <w:rPr>
          <w:rFonts w:ascii="Times New Roman" w:hAnsi="Times New Roman" w:cs="Times New Roman"/>
          <w:b/>
          <w:sz w:val="24"/>
          <w:szCs w:val="24"/>
        </w:rPr>
        <w:t>SEPTEMBER</w:t>
      </w:r>
      <w:r w:rsidRPr="0082123B">
        <w:rPr>
          <w:rFonts w:ascii="Times New Roman" w:hAnsi="Times New Roman" w:cs="Times New Roman"/>
          <w:b/>
          <w:sz w:val="24"/>
          <w:szCs w:val="24"/>
        </w:rPr>
        <w:t xml:space="preserve"> 2018</w:t>
      </w:r>
    </w:p>
    <w:p w:rsidR="00B95B99" w:rsidRDefault="00B95B99" w:rsidP="00CF79E9">
      <w:pPr>
        <w:spacing w:line="360" w:lineRule="auto"/>
        <w:jc w:val="center"/>
        <w:rPr>
          <w:rFonts w:ascii="Times New Roman" w:hAnsi="Times New Roman" w:cs="Times New Roman"/>
          <w:b/>
          <w:sz w:val="24"/>
          <w:szCs w:val="24"/>
          <w:u w:val="single"/>
        </w:rPr>
      </w:pPr>
    </w:p>
    <w:p w:rsidR="00847877" w:rsidRPr="0077365D" w:rsidRDefault="00831A3C" w:rsidP="00CF79E9">
      <w:pPr>
        <w:spacing w:line="360" w:lineRule="auto"/>
        <w:jc w:val="center"/>
        <w:rPr>
          <w:rFonts w:ascii="Times New Roman" w:hAnsi="Times New Roman" w:cs="Times New Roman"/>
          <w:b/>
          <w:sz w:val="24"/>
          <w:szCs w:val="24"/>
          <w:u w:val="single"/>
        </w:rPr>
      </w:pPr>
      <w:r w:rsidRPr="0077365D">
        <w:rPr>
          <w:rFonts w:ascii="Times New Roman" w:hAnsi="Times New Roman" w:cs="Times New Roman"/>
          <w:b/>
          <w:sz w:val="24"/>
          <w:szCs w:val="24"/>
          <w:u w:val="single"/>
        </w:rPr>
        <w:lastRenderedPageBreak/>
        <w:t xml:space="preserve">The </w:t>
      </w:r>
      <w:r w:rsidR="00F810A0" w:rsidRPr="0077365D">
        <w:rPr>
          <w:rFonts w:ascii="Times New Roman" w:hAnsi="Times New Roman" w:cs="Times New Roman"/>
          <w:b/>
          <w:sz w:val="24"/>
          <w:szCs w:val="24"/>
          <w:u w:val="single"/>
        </w:rPr>
        <w:t>impact</w:t>
      </w:r>
      <w:r w:rsidRPr="0077365D">
        <w:rPr>
          <w:rFonts w:ascii="Times New Roman" w:hAnsi="Times New Roman" w:cs="Times New Roman"/>
          <w:b/>
          <w:sz w:val="24"/>
          <w:szCs w:val="24"/>
          <w:u w:val="single"/>
        </w:rPr>
        <w:t xml:space="preserve"> </w:t>
      </w:r>
      <w:r w:rsidR="006C4853" w:rsidRPr="0077365D">
        <w:rPr>
          <w:rFonts w:ascii="Times New Roman" w:hAnsi="Times New Roman" w:cs="Times New Roman"/>
          <w:b/>
          <w:sz w:val="24"/>
          <w:szCs w:val="24"/>
          <w:u w:val="single"/>
        </w:rPr>
        <w:t xml:space="preserve">of </w:t>
      </w:r>
      <w:proofErr w:type="spellStart"/>
      <w:r w:rsidR="006C4853" w:rsidRPr="0077365D">
        <w:rPr>
          <w:rFonts w:ascii="Times New Roman" w:hAnsi="Times New Roman" w:cs="Times New Roman"/>
          <w:b/>
          <w:sz w:val="24"/>
          <w:szCs w:val="24"/>
          <w:u w:val="single"/>
        </w:rPr>
        <w:t>Lok</w:t>
      </w:r>
      <w:proofErr w:type="spellEnd"/>
      <w:r w:rsidR="00125354" w:rsidRPr="0077365D">
        <w:rPr>
          <w:rFonts w:ascii="Times New Roman" w:hAnsi="Times New Roman" w:cs="Times New Roman"/>
          <w:b/>
          <w:sz w:val="24"/>
          <w:szCs w:val="24"/>
          <w:u w:val="single"/>
        </w:rPr>
        <w:t xml:space="preserve"> </w:t>
      </w:r>
      <w:proofErr w:type="spellStart"/>
      <w:r w:rsidR="00125354" w:rsidRPr="0077365D">
        <w:rPr>
          <w:rFonts w:ascii="Times New Roman" w:hAnsi="Times New Roman" w:cs="Times New Roman"/>
          <w:b/>
          <w:sz w:val="24"/>
          <w:szCs w:val="24"/>
          <w:u w:val="single"/>
        </w:rPr>
        <w:t>Sabha</w:t>
      </w:r>
      <w:proofErr w:type="spellEnd"/>
      <w:r w:rsidR="00125354" w:rsidRPr="0077365D">
        <w:rPr>
          <w:rFonts w:ascii="Times New Roman" w:hAnsi="Times New Roman" w:cs="Times New Roman"/>
          <w:b/>
          <w:sz w:val="24"/>
          <w:szCs w:val="24"/>
          <w:u w:val="single"/>
        </w:rPr>
        <w:t xml:space="preserve"> </w:t>
      </w:r>
      <w:r w:rsidRPr="0077365D">
        <w:rPr>
          <w:rFonts w:ascii="Times New Roman" w:hAnsi="Times New Roman" w:cs="Times New Roman"/>
          <w:b/>
          <w:sz w:val="24"/>
          <w:szCs w:val="24"/>
          <w:u w:val="single"/>
        </w:rPr>
        <w:t xml:space="preserve">Exit poll results on </w:t>
      </w:r>
      <w:r w:rsidR="00F810A0" w:rsidRPr="0077365D">
        <w:rPr>
          <w:rFonts w:ascii="Times New Roman" w:hAnsi="Times New Roman" w:cs="Times New Roman"/>
          <w:b/>
          <w:sz w:val="24"/>
          <w:szCs w:val="24"/>
          <w:u w:val="single"/>
        </w:rPr>
        <w:t xml:space="preserve">Indian </w:t>
      </w:r>
      <w:r w:rsidRPr="0077365D">
        <w:rPr>
          <w:rFonts w:ascii="Times New Roman" w:hAnsi="Times New Roman" w:cs="Times New Roman"/>
          <w:b/>
          <w:sz w:val="24"/>
          <w:szCs w:val="24"/>
          <w:u w:val="single"/>
        </w:rPr>
        <w:t>Stock market</w:t>
      </w:r>
      <w:r w:rsidR="00847877" w:rsidRPr="0077365D">
        <w:rPr>
          <w:rFonts w:ascii="Times New Roman" w:hAnsi="Times New Roman" w:cs="Times New Roman"/>
          <w:b/>
          <w:sz w:val="24"/>
          <w:szCs w:val="24"/>
          <w:u w:val="single"/>
        </w:rPr>
        <w:t>s</w:t>
      </w:r>
    </w:p>
    <w:p w:rsidR="00847877" w:rsidRPr="0077365D" w:rsidRDefault="00847877" w:rsidP="004C6444">
      <w:pPr>
        <w:spacing w:line="360" w:lineRule="auto"/>
        <w:rPr>
          <w:rFonts w:ascii="Times New Roman" w:hAnsi="Times New Roman" w:cs="Times New Roman"/>
          <w:b/>
          <w:sz w:val="24"/>
          <w:szCs w:val="24"/>
        </w:rPr>
      </w:pPr>
      <w:r w:rsidRPr="0077365D">
        <w:rPr>
          <w:rFonts w:ascii="Times New Roman" w:hAnsi="Times New Roman" w:cs="Times New Roman"/>
          <w:b/>
          <w:sz w:val="24"/>
          <w:szCs w:val="24"/>
        </w:rPr>
        <w:t>Background</w:t>
      </w:r>
      <w:r w:rsidR="00CF79E9" w:rsidRPr="0077365D">
        <w:rPr>
          <w:rFonts w:ascii="Times New Roman" w:hAnsi="Times New Roman" w:cs="Times New Roman"/>
          <w:b/>
          <w:sz w:val="24"/>
          <w:szCs w:val="24"/>
        </w:rPr>
        <w:t>:</w:t>
      </w:r>
    </w:p>
    <w:p w:rsidR="00F810A0" w:rsidRPr="0077365D" w:rsidRDefault="00847877" w:rsidP="004C6444">
      <w:pPr>
        <w:pStyle w:val="NoSpacing"/>
        <w:spacing w:line="360" w:lineRule="auto"/>
        <w:rPr>
          <w:rFonts w:ascii="Times New Roman" w:hAnsi="Times New Roman" w:cs="Times New Roman"/>
          <w:sz w:val="24"/>
          <w:szCs w:val="24"/>
        </w:rPr>
      </w:pPr>
      <w:r w:rsidRPr="0077365D">
        <w:rPr>
          <w:rFonts w:ascii="Times New Roman" w:hAnsi="Times New Roman" w:cs="Times New Roman"/>
          <w:sz w:val="24"/>
          <w:szCs w:val="24"/>
        </w:rPr>
        <w:t>T</w:t>
      </w:r>
      <w:r w:rsidR="0065439B" w:rsidRPr="0077365D">
        <w:rPr>
          <w:rFonts w:ascii="Times New Roman" w:hAnsi="Times New Roman" w:cs="Times New Roman"/>
          <w:sz w:val="24"/>
          <w:szCs w:val="24"/>
        </w:rPr>
        <w:t>he present research</w:t>
      </w:r>
      <w:r w:rsidR="00F810A0" w:rsidRPr="0077365D">
        <w:rPr>
          <w:rFonts w:ascii="Times New Roman" w:hAnsi="Times New Roman" w:cs="Times New Roman"/>
          <w:sz w:val="24"/>
          <w:szCs w:val="24"/>
        </w:rPr>
        <w:t xml:space="preserve"> aims to study the impact of </w:t>
      </w:r>
      <w:proofErr w:type="spellStart"/>
      <w:r w:rsidR="00F810A0" w:rsidRPr="0077365D">
        <w:rPr>
          <w:rFonts w:ascii="Times New Roman" w:hAnsi="Times New Roman" w:cs="Times New Roman"/>
          <w:sz w:val="24"/>
          <w:szCs w:val="24"/>
        </w:rPr>
        <w:t>Lok</w:t>
      </w:r>
      <w:proofErr w:type="spellEnd"/>
      <w:r w:rsidR="00F810A0" w:rsidRPr="0077365D">
        <w:rPr>
          <w:rFonts w:ascii="Times New Roman" w:hAnsi="Times New Roman" w:cs="Times New Roman"/>
          <w:sz w:val="24"/>
          <w:szCs w:val="24"/>
        </w:rPr>
        <w:t xml:space="preserve"> </w:t>
      </w:r>
      <w:proofErr w:type="spellStart"/>
      <w:r w:rsidR="00F810A0" w:rsidRPr="0077365D">
        <w:rPr>
          <w:rFonts w:ascii="Times New Roman" w:hAnsi="Times New Roman" w:cs="Times New Roman"/>
          <w:sz w:val="24"/>
          <w:szCs w:val="24"/>
        </w:rPr>
        <w:t>Sabha</w:t>
      </w:r>
      <w:proofErr w:type="spellEnd"/>
      <w:r w:rsidR="00F810A0" w:rsidRPr="0077365D">
        <w:rPr>
          <w:rFonts w:ascii="Times New Roman" w:hAnsi="Times New Roman" w:cs="Times New Roman"/>
          <w:sz w:val="24"/>
          <w:szCs w:val="24"/>
        </w:rPr>
        <w:t xml:space="preserve"> Exit poll results on Indian Stock markets</w:t>
      </w:r>
      <w:r w:rsidR="0065439B" w:rsidRPr="0077365D">
        <w:rPr>
          <w:rFonts w:ascii="Times New Roman" w:hAnsi="Times New Roman" w:cs="Times New Roman"/>
          <w:sz w:val="24"/>
          <w:szCs w:val="24"/>
        </w:rPr>
        <w:t xml:space="preserve"> via</w:t>
      </w:r>
      <w:r w:rsidRPr="0077365D">
        <w:rPr>
          <w:rFonts w:ascii="Times New Roman" w:hAnsi="Times New Roman" w:cs="Times New Roman"/>
          <w:sz w:val="24"/>
          <w:szCs w:val="24"/>
        </w:rPr>
        <w:t xml:space="preserve"> big data analytics. Big data analytics is basically the process of examining large and varied data sets to uncover hidde</w:t>
      </w:r>
      <w:r w:rsidR="00125354" w:rsidRPr="0077365D">
        <w:rPr>
          <w:rFonts w:ascii="Times New Roman" w:hAnsi="Times New Roman" w:cs="Times New Roman"/>
          <w:sz w:val="24"/>
          <w:szCs w:val="24"/>
        </w:rPr>
        <w:t>n patterns</w:t>
      </w:r>
      <w:r w:rsidRPr="0077365D">
        <w:rPr>
          <w:rFonts w:ascii="Times New Roman" w:hAnsi="Times New Roman" w:cs="Times New Roman"/>
          <w:sz w:val="24"/>
          <w:szCs w:val="24"/>
        </w:rPr>
        <w:t xml:space="preserve">, market trends, customer preferences and other useful information that can help organizations make more-informed business decisions. </w:t>
      </w:r>
    </w:p>
    <w:p w:rsidR="0065439B" w:rsidRPr="0077365D" w:rsidRDefault="006C4853" w:rsidP="004C6444">
      <w:pPr>
        <w:pStyle w:val="NoSpacing"/>
        <w:spacing w:line="360" w:lineRule="auto"/>
        <w:rPr>
          <w:rFonts w:ascii="Times New Roman" w:hAnsi="Times New Roman" w:cs="Times New Roman"/>
          <w:color w:val="000000"/>
          <w:sz w:val="24"/>
          <w:szCs w:val="24"/>
        </w:rPr>
      </w:pPr>
      <w:r w:rsidRPr="0077365D">
        <w:rPr>
          <w:rFonts w:ascii="Times New Roman" w:hAnsi="Times New Roman" w:cs="Times New Roman"/>
          <w:color w:val="000000"/>
          <w:sz w:val="24"/>
          <w:szCs w:val="24"/>
        </w:rPr>
        <w:t xml:space="preserve">The two big stock exchanges in the country are the Bombay Stock Exchange and the National Stock Exchange. BSE is Asia's first stock exchange. The Bombay Stock Exchange is located at Mumbai and it was established in 1875. The National Stock Exchange or NSE of India is also located in Mumbai. It was established in the year 1992. </w:t>
      </w:r>
      <w:r w:rsidR="0065439B" w:rsidRPr="0077365D">
        <w:rPr>
          <w:rFonts w:ascii="Times New Roman" w:hAnsi="Times New Roman" w:cs="Times New Roman"/>
          <w:color w:val="000000"/>
          <w:sz w:val="24"/>
          <w:szCs w:val="24"/>
        </w:rPr>
        <w:t>The BSE and NSE have a set of objectives that include providing liquidity to securities, mobilising savings for our economic development and protecting the interest of investors</w:t>
      </w:r>
      <w:r w:rsidR="00DD3B25" w:rsidRPr="0077365D">
        <w:rPr>
          <w:rFonts w:ascii="Times New Roman" w:hAnsi="Times New Roman" w:cs="Times New Roman"/>
          <w:color w:val="000000"/>
          <w:sz w:val="24"/>
          <w:szCs w:val="24"/>
        </w:rPr>
        <w:t>.</w:t>
      </w:r>
    </w:p>
    <w:p w:rsidR="00DD3B25" w:rsidRPr="0077365D" w:rsidRDefault="00DD3B25" w:rsidP="004C6444">
      <w:pPr>
        <w:pStyle w:val="NoSpacing"/>
        <w:spacing w:line="360" w:lineRule="auto"/>
        <w:rPr>
          <w:rFonts w:ascii="Times New Roman" w:hAnsi="Times New Roman" w:cs="Times New Roman"/>
          <w:color w:val="000000"/>
          <w:sz w:val="24"/>
          <w:szCs w:val="24"/>
        </w:rPr>
      </w:pPr>
      <w:r w:rsidRPr="0077365D">
        <w:rPr>
          <w:rFonts w:ascii="Times New Roman" w:hAnsi="Times New Roman" w:cs="Times New Roman"/>
          <w:color w:val="000000"/>
          <w:sz w:val="24"/>
          <w:szCs w:val="24"/>
        </w:rPr>
        <w:t xml:space="preserve">Politics play a major role when it comes </w:t>
      </w:r>
      <w:r w:rsidR="002F4A22" w:rsidRPr="0077365D">
        <w:rPr>
          <w:rFonts w:ascii="Times New Roman" w:hAnsi="Times New Roman" w:cs="Times New Roman"/>
          <w:color w:val="000000"/>
          <w:sz w:val="24"/>
          <w:szCs w:val="24"/>
        </w:rPr>
        <w:t>influencing the minds of the investors. Especially during the elections a lot of variations are observed in the stock market. Few political parties are biased towards a certain companies and this provokes the investors to invest in the stock market just after the exit poll results which would in turn help them earn large sum of profits.</w:t>
      </w:r>
    </w:p>
    <w:p w:rsidR="006C4853" w:rsidRPr="0077365D" w:rsidRDefault="002F4A22" w:rsidP="004C6444">
      <w:pPr>
        <w:pStyle w:val="NoSpacing"/>
        <w:spacing w:line="360" w:lineRule="auto"/>
        <w:rPr>
          <w:rFonts w:ascii="Times New Roman" w:hAnsi="Times New Roman" w:cs="Times New Roman"/>
          <w:color w:val="000000"/>
          <w:sz w:val="24"/>
          <w:szCs w:val="24"/>
        </w:rPr>
      </w:pPr>
      <w:r w:rsidRPr="0077365D">
        <w:rPr>
          <w:rFonts w:ascii="Times New Roman" w:hAnsi="Times New Roman" w:cs="Times New Roman"/>
          <w:color w:val="000000"/>
          <w:sz w:val="24"/>
          <w:szCs w:val="24"/>
        </w:rPr>
        <w:t xml:space="preserve">Through this research paper, </w:t>
      </w:r>
      <w:r w:rsidR="003D62C8" w:rsidRPr="0077365D">
        <w:rPr>
          <w:rFonts w:ascii="Times New Roman" w:hAnsi="Times New Roman" w:cs="Times New Roman"/>
          <w:color w:val="000000"/>
          <w:sz w:val="24"/>
          <w:szCs w:val="24"/>
        </w:rPr>
        <w:t>the major link between the results of the exit polls and the minds of the investors can be brought out.</w:t>
      </w:r>
    </w:p>
    <w:p w:rsidR="00CF79E9" w:rsidRPr="0077365D" w:rsidRDefault="00CF79E9" w:rsidP="00CF79E9">
      <w:pPr>
        <w:spacing w:line="360" w:lineRule="auto"/>
        <w:rPr>
          <w:rFonts w:ascii="Times New Roman" w:hAnsi="Times New Roman" w:cs="Times New Roman"/>
          <w:i/>
          <w:sz w:val="24"/>
          <w:szCs w:val="24"/>
        </w:rPr>
      </w:pPr>
      <w:r w:rsidRPr="0077365D">
        <w:rPr>
          <w:rFonts w:ascii="Times New Roman" w:hAnsi="Times New Roman" w:cs="Times New Roman"/>
          <w:b/>
          <w:sz w:val="24"/>
          <w:szCs w:val="24"/>
        </w:rPr>
        <w:t>Objectives:</w:t>
      </w:r>
    </w:p>
    <w:p w:rsidR="00CF79E9" w:rsidRPr="0077365D" w:rsidRDefault="00CF79E9" w:rsidP="00CF79E9">
      <w:pPr>
        <w:spacing w:line="360" w:lineRule="auto"/>
        <w:rPr>
          <w:rFonts w:ascii="Times New Roman" w:hAnsi="Times New Roman" w:cs="Times New Roman"/>
          <w:sz w:val="24"/>
          <w:szCs w:val="24"/>
        </w:rPr>
      </w:pPr>
      <w:r w:rsidRPr="0077365D">
        <w:rPr>
          <w:rFonts w:ascii="Times New Roman" w:hAnsi="Times New Roman" w:cs="Times New Roman"/>
          <w:sz w:val="24"/>
          <w:szCs w:val="24"/>
        </w:rPr>
        <w:t xml:space="preserve">The objective is to show how does </w:t>
      </w:r>
      <w:proofErr w:type="spellStart"/>
      <w:r w:rsidRPr="0077365D">
        <w:rPr>
          <w:rFonts w:ascii="Times New Roman" w:hAnsi="Times New Roman" w:cs="Times New Roman"/>
          <w:sz w:val="24"/>
          <w:szCs w:val="24"/>
        </w:rPr>
        <w:t>Lok</w:t>
      </w:r>
      <w:proofErr w:type="spellEnd"/>
      <w:r w:rsidRPr="0077365D">
        <w:rPr>
          <w:rFonts w:ascii="Times New Roman" w:hAnsi="Times New Roman" w:cs="Times New Roman"/>
          <w:sz w:val="24"/>
          <w:szCs w:val="24"/>
        </w:rPr>
        <w:t xml:space="preserve"> </w:t>
      </w:r>
      <w:proofErr w:type="spellStart"/>
      <w:r w:rsidRPr="0077365D">
        <w:rPr>
          <w:rFonts w:ascii="Times New Roman" w:hAnsi="Times New Roman" w:cs="Times New Roman"/>
          <w:sz w:val="24"/>
          <w:szCs w:val="24"/>
        </w:rPr>
        <w:t>Sabha</w:t>
      </w:r>
      <w:proofErr w:type="spellEnd"/>
      <w:r w:rsidRPr="0077365D">
        <w:rPr>
          <w:rFonts w:ascii="Times New Roman" w:hAnsi="Times New Roman" w:cs="Times New Roman"/>
          <w:sz w:val="24"/>
          <w:szCs w:val="24"/>
        </w:rPr>
        <w:t xml:space="preserve"> (election years-1996, 1998, 1999, 2004, 2009, and 2014) exit polls play a major role in affecting the stock market. Further our aim is to perform the following tasks:</w:t>
      </w:r>
    </w:p>
    <w:p w:rsidR="00CF79E9" w:rsidRPr="0077365D" w:rsidRDefault="00CF79E9" w:rsidP="00CF79E9">
      <w:pPr>
        <w:pStyle w:val="ListParagraph"/>
        <w:numPr>
          <w:ilvl w:val="0"/>
          <w:numId w:val="3"/>
        </w:numPr>
        <w:spacing w:line="360" w:lineRule="auto"/>
        <w:rPr>
          <w:rFonts w:ascii="Times New Roman" w:hAnsi="Times New Roman" w:cs="Times New Roman"/>
          <w:sz w:val="24"/>
          <w:szCs w:val="24"/>
        </w:rPr>
      </w:pPr>
      <w:r w:rsidRPr="0077365D">
        <w:rPr>
          <w:rFonts w:ascii="Times New Roman" w:hAnsi="Times New Roman" w:cs="Times New Roman"/>
          <w:sz w:val="24"/>
          <w:szCs w:val="24"/>
        </w:rPr>
        <w:t>To study the changes in the indices. (measurement of a section of the stock market)</w:t>
      </w:r>
    </w:p>
    <w:p w:rsidR="00CF79E9" w:rsidRPr="0077365D" w:rsidRDefault="00CF79E9" w:rsidP="00CF79E9">
      <w:pPr>
        <w:pStyle w:val="ListParagraph"/>
        <w:numPr>
          <w:ilvl w:val="0"/>
          <w:numId w:val="3"/>
        </w:numPr>
        <w:spacing w:line="360" w:lineRule="auto"/>
        <w:rPr>
          <w:rFonts w:ascii="Times New Roman" w:hAnsi="Times New Roman" w:cs="Times New Roman"/>
          <w:sz w:val="24"/>
          <w:szCs w:val="24"/>
        </w:rPr>
      </w:pPr>
      <w:r w:rsidRPr="0077365D">
        <w:rPr>
          <w:rFonts w:ascii="Times New Roman" w:hAnsi="Times New Roman" w:cs="Times New Roman"/>
          <w:sz w:val="24"/>
          <w:szCs w:val="24"/>
        </w:rPr>
        <w:t>Reaction of the investors and how it can play a major role in formation the government.</w:t>
      </w:r>
    </w:p>
    <w:p w:rsidR="00CF79E9" w:rsidRPr="0077365D" w:rsidRDefault="00CF79E9" w:rsidP="00CF79E9">
      <w:pPr>
        <w:pStyle w:val="ListParagraph"/>
        <w:numPr>
          <w:ilvl w:val="0"/>
          <w:numId w:val="3"/>
        </w:numPr>
        <w:spacing w:line="360" w:lineRule="auto"/>
        <w:rPr>
          <w:rFonts w:ascii="Times New Roman" w:hAnsi="Times New Roman" w:cs="Times New Roman"/>
          <w:sz w:val="24"/>
          <w:szCs w:val="24"/>
        </w:rPr>
      </w:pPr>
      <w:r w:rsidRPr="0077365D">
        <w:rPr>
          <w:rFonts w:ascii="Times New Roman" w:hAnsi="Times New Roman" w:cs="Times New Roman"/>
          <w:sz w:val="24"/>
          <w:szCs w:val="24"/>
        </w:rPr>
        <w:t>The variation in the prices once the results are declared.</w:t>
      </w:r>
    </w:p>
    <w:p w:rsidR="006C4853" w:rsidRPr="0077365D" w:rsidRDefault="003D62C8" w:rsidP="004C6444">
      <w:pPr>
        <w:pStyle w:val="NoSpacing"/>
        <w:spacing w:line="360" w:lineRule="auto"/>
        <w:rPr>
          <w:rFonts w:ascii="Times New Roman" w:hAnsi="Times New Roman" w:cs="Times New Roman"/>
          <w:b/>
          <w:sz w:val="24"/>
          <w:szCs w:val="24"/>
        </w:rPr>
      </w:pPr>
      <w:r w:rsidRPr="0077365D">
        <w:rPr>
          <w:rFonts w:ascii="Times New Roman" w:hAnsi="Times New Roman" w:cs="Times New Roman"/>
          <w:b/>
          <w:sz w:val="24"/>
          <w:szCs w:val="24"/>
        </w:rPr>
        <w:t>Rationale</w:t>
      </w:r>
      <w:r w:rsidR="00CF79E9" w:rsidRPr="0077365D">
        <w:rPr>
          <w:rFonts w:ascii="Times New Roman" w:hAnsi="Times New Roman" w:cs="Times New Roman"/>
          <w:b/>
          <w:sz w:val="24"/>
          <w:szCs w:val="24"/>
        </w:rPr>
        <w:t>:</w:t>
      </w:r>
    </w:p>
    <w:p w:rsidR="001B047F" w:rsidRDefault="001B047F" w:rsidP="004C6444">
      <w:pPr>
        <w:pStyle w:val="NoSpacing"/>
        <w:spacing w:line="360" w:lineRule="auto"/>
        <w:rPr>
          <w:rFonts w:ascii="Times New Roman" w:hAnsi="Times New Roman" w:cs="Times New Roman"/>
          <w:sz w:val="24"/>
          <w:szCs w:val="24"/>
        </w:rPr>
      </w:pPr>
    </w:p>
    <w:p w:rsidR="00A720CF" w:rsidRDefault="00F54CAF" w:rsidP="004C6444">
      <w:pPr>
        <w:pStyle w:val="NoSpacing"/>
        <w:spacing w:line="360" w:lineRule="auto"/>
        <w:rPr>
          <w:rFonts w:ascii="Times New Roman" w:hAnsi="Times New Roman" w:cs="Times New Roman"/>
          <w:b/>
          <w:sz w:val="24"/>
          <w:szCs w:val="24"/>
        </w:rPr>
      </w:pPr>
      <w:r w:rsidRPr="0077365D">
        <w:rPr>
          <w:rFonts w:ascii="Times New Roman" w:hAnsi="Times New Roman" w:cs="Times New Roman"/>
          <w:sz w:val="24"/>
          <w:szCs w:val="24"/>
        </w:rPr>
        <w:t>This research paper finding could play a major role in companies and help them to invest in the s</w:t>
      </w:r>
      <w:r w:rsidR="00893BCC" w:rsidRPr="0077365D">
        <w:rPr>
          <w:rFonts w:ascii="Times New Roman" w:hAnsi="Times New Roman" w:cs="Times New Roman"/>
          <w:sz w:val="24"/>
          <w:szCs w:val="24"/>
        </w:rPr>
        <w:t>tock market. Indian stock market is regarded on parity with the developed market as so many developments have taken place in the stock market arena during the last decade.</w:t>
      </w:r>
      <w:r w:rsidR="0077365D" w:rsidRPr="0077365D">
        <w:rPr>
          <w:rFonts w:ascii="Times New Roman" w:hAnsi="Times New Roman" w:cs="Times New Roman"/>
          <w:sz w:val="24"/>
          <w:szCs w:val="24"/>
        </w:rPr>
        <w:t xml:space="preserve"> Stock Market is a platform for trading various securities and derivatives without any barriers. In </w:t>
      </w:r>
      <w:r w:rsidR="0077365D" w:rsidRPr="0077365D">
        <w:rPr>
          <w:rFonts w:ascii="Times New Roman" w:hAnsi="Times New Roman" w:cs="Times New Roman"/>
          <w:sz w:val="24"/>
          <w:szCs w:val="24"/>
        </w:rPr>
        <w:lastRenderedPageBreak/>
        <w:t xml:space="preserve">Stock Market various companies are listed to their business venture through public issues. Indian market has started becoming informational more efficient compared to developed countries. The study would facilitate the reader to understand the past, current and future aspects of Indian Stock Market also on how the political parties have or will be affecting the stock markets and how it would earn those profits. </w:t>
      </w:r>
      <w:r w:rsidR="0077365D" w:rsidRPr="0077365D">
        <w:rPr>
          <w:rFonts w:ascii="Times New Roman" w:hAnsi="Times New Roman" w:cs="Times New Roman"/>
          <w:sz w:val="24"/>
          <w:szCs w:val="24"/>
        </w:rPr>
        <w:br/>
      </w:r>
    </w:p>
    <w:p w:rsidR="00AE1CCB" w:rsidRPr="0077365D" w:rsidRDefault="00871BAB" w:rsidP="004C644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Research </w:t>
      </w:r>
      <w:r w:rsidR="003C46DE" w:rsidRPr="0077365D">
        <w:rPr>
          <w:rFonts w:ascii="Times New Roman" w:hAnsi="Times New Roman" w:cs="Times New Roman"/>
          <w:b/>
          <w:sz w:val="24"/>
          <w:szCs w:val="24"/>
        </w:rPr>
        <w:t>Questions</w:t>
      </w:r>
      <w:r>
        <w:rPr>
          <w:rFonts w:ascii="Times New Roman" w:hAnsi="Times New Roman" w:cs="Times New Roman"/>
          <w:b/>
          <w:sz w:val="24"/>
          <w:szCs w:val="24"/>
        </w:rPr>
        <w:t>:</w:t>
      </w:r>
    </w:p>
    <w:p w:rsidR="00AE1CCB" w:rsidRPr="0077365D" w:rsidRDefault="003C46DE" w:rsidP="004C6444">
      <w:pPr>
        <w:pStyle w:val="NoSpacing"/>
        <w:numPr>
          <w:ilvl w:val="0"/>
          <w:numId w:val="2"/>
        </w:numPr>
        <w:spacing w:line="360" w:lineRule="auto"/>
        <w:rPr>
          <w:rFonts w:ascii="Times New Roman" w:hAnsi="Times New Roman" w:cs="Times New Roman"/>
          <w:sz w:val="24"/>
          <w:szCs w:val="24"/>
        </w:rPr>
      </w:pPr>
      <w:r w:rsidRPr="0077365D">
        <w:rPr>
          <w:rFonts w:ascii="Times New Roman" w:hAnsi="Times New Roman" w:cs="Times New Roman"/>
          <w:sz w:val="24"/>
          <w:szCs w:val="24"/>
        </w:rPr>
        <w:t>Do the exit poll results</w:t>
      </w:r>
      <w:r w:rsidR="0096089E" w:rsidRPr="0077365D">
        <w:rPr>
          <w:rFonts w:ascii="Times New Roman" w:hAnsi="Times New Roman" w:cs="Times New Roman"/>
          <w:sz w:val="24"/>
          <w:szCs w:val="24"/>
        </w:rPr>
        <w:t xml:space="preserve"> affect the companies in an industry</w:t>
      </w:r>
      <w:r w:rsidRPr="0077365D">
        <w:rPr>
          <w:rFonts w:ascii="Times New Roman" w:hAnsi="Times New Roman" w:cs="Times New Roman"/>
          <w:sz w:val="24"/>
          <w:szCs w:val="24"/>
        </w:rPr>
        <w:t xml:space="preserve"> and is it important from the company’s point of view to look into the exit poll results before making an investment in the stock market?</w:t>
      </w:r>
    </w:p>
    <w:p w:rsidR="003C46DE" w:rsidRPr="0077365D" w:rsidRDefault="00937C2D" w:rsidP="004C6444">
      <w:pPr>
        <w:pStyle w:val="NoSpacing"/>
        <w:numPr>
          <w:ilvl w:val="0"/>
          <w:numId w:val="2"/>
        </w:numPr>
        <w:spacing w:line="360" w:lineRule="auto"/>
        <w:rPr>
          <w:rFonts w:ascii="Times New Roman" w:hAnsi="Times New Roman" w:cs="Times New Roman"/>
          <w:sz w:val="24"/>
          <w:szCs w:val="24"/>
        </w:rPr>
      </w:pPr>
      <w:r w:rsidRPr="0077365D">
        <w:rPr>
          <w:rFonts w:ascii="Times New Roman" w:hAnsi="Times New Roman" w:cs="Times New Roman"/>
          <w:sz w:val="24"/>
          <w:szCs w:val="24"/>
        </w:rPr>
        <w:t xml:space="preserve">Is it right from the media’s </w:t>
      </w:r>
      <w:r w:rsidR="005A2389" w:rsidRPr="0077365D">
        <w:rPr>
          <w:rFonts w:ascii="Times New Roman" w:hAnsi="Times New Roman" w:cs="Times New Roman"/>
          <w:sz w:val="24"/>
          <w:szCs w:val="24"/>
        </w:rPr>
        <w:t>point to conduct a survey just after the elections as they bring variations in the Indian economy?</w:t>
      </w:r>
    </w:p>
    <w:p w:rsidR="003C46DE" w:rsidRPr="0077365D" w:rsidRDefault="005A2389" w:rsidP="004C6444">
      <w:pPr>
        <w:pStyle w:val="NoSpacing"/>
        <w:numPr>
          <w:ilvl w:val="0"/>
          <w:numId w:val="2"/>
        </w:numPr>
        <w:spacing w:line="360" w:lineRule="auto"/>
        <w:rPr>
          <w:rFonts w:ascii="Times New Roman" w:hAnsi="Times New Roman" w:cs="Times New Roman"/>
          <w:sz w:val="24"/>
          <w:szCs w:val="24"/>
        </w:rPr>
      </w:pPr>
      <w:r w:rsidRPr="0077365D">
        <w:rPr>
          <w:rFonts w:ascii="Times New Roman" w:hAnsi="Times New Roman" w:cs="Times New Roman"/>
          <w:sz w:val="24"/>
          <w:szCs w:val="24"/>
        </w:rPr>
        <w:t>Should exit poll analysis be actually carried out in the country?</w:t>
      </w:r>
    </w:p>
    <w:p w:rsidR="00412327" w:rsidRDefault="00412327" w:rsidP="009D5916">
      <w:pPr>
        <w:spacing w:line="360" w:lineRule="auto"/>
        <w:rPr>
          <w:rFonts w:ascii="Times New Roman" w:hAnsi="Times New Roman" w:cs="Times New Roman"/>
          <w:b/>
          <w:sz w:val="24"/>
          <w:szCs w:val="24"/>
        </w:rPr>
      </w:pPr>
    </w:p>
    <w:p w:rsidR="0077365D" w:rsidRDefault="0077365D" w:rsidP="009D5916">
      <w:pPr>
        <w:spacing w:line="360" w:lineRule="auto"/>
        <w:rPr>
          <w:rFonts w:ascii="Times New Roman" w:hAnsi="Times New Roman" w:cs="Times New Roman"/>
          <w:b/>
          <w:sz w:val="24"/>
          <w:szCs w:val="24"/>
        </w:rPr>
      </w:pPr>
      <w:r>
        <w:rPr>
          <w:rFonts w:ascii="Times New Roman" w:hAnsi="Times New Roman" w:cs="Times New Roman"/>
          <w:b/>
          <w:sz w:val="24"/>
          <w:szCs w:val="24"/>
        </w:rPr>
        <w:t>Methodology</w:t>
      </w:r>
      <w:r w:rsidR="00871BAB">
        <w:rPr>
          <w:rFonts w:ascii="Times New Roman" w:hAnsi="Times New Roman" w:cs="Times New Roman"/>
          <w:b/>
          <w:sz w:val="24"/>
          <w:szCs w:val="24"/>
        </w:rPr>
        <w:t>:</w:t>
      </w:r>
    </w:p>
    <w:p w:rsidR="004C6444" w:rsidRDefault="0077365D" w:rsidP="009D591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research article aims to focus on the</w:t>
      </w:r>
      <w:r w:rsidR="009D5916" w:rsidRPr="0077365D">
        <w:rPr>
          <w:rFonts w:ascii="Times New Roman" w:hAnsi="Times New Roman" w:cs="Times New Roman"/>
          <w:color w:val="000000"/>
          <w:sz w:val="24"/>
          <w:szCs w:val="24"/>
        </w:rPr>
        <w:t xml:space="preserve"> companies which were progressing and spreading their business in different industries. Moreover, all these companie</w:t>
      </w:r>
      <w:r w:rsidR="00871BAB">
        <w:rPr>
          <w:rFonts w:ascii="Times New Roman" w:hAnsi="Times New Roman" w:cs="Times New Roman"/>
          <w:color w:val="000000"/>
          <w:sz w:val="24"/>
          <w:szCs w:val="24"/>
        </w:rPr>
        <w:t>s from the year 1996 to 2014 have</w:t>
      </w:r>
      <w:r w:rsidR="009D5916" w:rsidRPr="0077365D">
        <w:rPr>
          <w:rFonts w:ascii="Times New Roman" w:hAnsi="Times New Roman" w:cs="Times New Roman"/>
          <w:color w:val="000000"/>
          <w:sz w:val="24"/>
          <w:szCs w:val="24"/>
        </w:rPr>
        <w:t xml:space="preserve"> used and form the index of NIFTY. T</w:t>
      </w:r>
      <w:r w:rsidR="009D5916" w:rsidRPr="0077365D">
        <w:rPr>
          <w:rFonts w:ascii="Times New Roman" w:hAnsi="Times New Roman" w:cs="Times New Roman"/>
          <w:color w:val="222222"/>
          <w:sz w:val="24"/>
          <w:szCs w:val="24"/>
          <w:shd w:val="clear" w:color="auto" w:fill="FFFFFF"/>
        </w:rPr>
        <w:t>he </w:t>
      </w:r>
      <w:r w:rsidR="009D5916" w:rsidRPr="0077365D">
        <w:rPr>
          <w:rFonts w:ascii="Times New Roman" w:hAnsi="Times New Roman" w:cs="Times New Roman"/>
          <w:bCs/>
          <w:color w:val="222222"/>
          <w:sz w:val="24"/>
          <w:szCs w:val="24"/>
          <w:shd w:val="clear" w:color="auto" w:fill="FFFFFF"/>
        </w:rPr>
        <w:t>NIFTY 50</w:t>
      </w:r>
      <w:r w:rsidR="009D5916" w:rsidRPr="0077365D">
        <w:rPr>
          <w:rFonts w:ascii="Times New Roman" w:hAnsi="Times New Roman" w:cs="Times New Roman"/>
          <w:color w:val="222222"/>
          <w:sz w:val="24"/>
          <w:szCs w:val="24"/>
          <w:shd w:val="clear" w:color="auto" w:fill="FFFFFF"/>
        </w:rPr>
        <w:t> index is </w:t>
      </w:r>
      <w:r w:rsidR="009D5916" w:rsidRPr="0077365D">
        <w:rPr>
          <w:rFonts w:ascii="Times New Roman" w:hAnsi="Times New Roman" w:cs="Times New Roman"/>
          <w:sz w:val="24"/>
          <w:szCs w:val="24"/>
          <w:shd w:val="clear" w:color="auto" w:fill="FFFFFF"/>
        </w:rPr>
        <w:t>National Stock Exchange of India</w:t>
      </w:r>
      <w:r w:rsidR="009D5916" w:rsidRPr="0077365D">
        <w:rPr>
          <w:rFonts w:ascii="Times New Roman" w:hAnsi="Times New Roman" w:cs="Times New Roman"/>
          <w:color w:val="222222"/>
          <w:sz w:val="24"/>
          <w:szCs w:val="24"/>
          <w:shd w:val="clear" w:color="auto" w:fill="FFFFFF"/>
        </w:rPr>
        <w:t>’s benchmark broad based </w:t>
      </w:r>
      <w:r w:rsidR="009D5916" w:rsidRPr="0077365D">
        <w:rPr>
          <w:rFonts w:ascii="Times New Roman" w:hAnsi="Times New Roman" w:cs="Times New Roman"/>
          <w:sz w:val="24"/>
          <w:szCs w:val="24"/>
          <w:shd w:val="clear" w:color="auto" w:fill="FFFFFF"/>
        </w:rPr>
        <w:t>stock market index</w:t>
      </w:r>
      <w:r w:rsidR="009D5916" w:rsidRPr="0077365D">
        <w:rPr>
          <w:rFonts w:ascii="Times New Roman" w:hAnsi="Times New Roman" w:cs="Times New Roman"/>
          <w:color w:val="222222"/>
          <w:sz w:val="24"/>
          <w:szCs w:val="24"/>
          <w:shd w:val="clear" w:color="auto" w:fill="FFFFFF"/>
        </w:rPr>
        <w:t> for the Indian equity market. It represents the weighted average of 50 Indian company stocks in 12 sectors and is one of the main stock indices used in India</w:t>
      </w:r>
      <w:r w:rsidR="00871BAB">
        <w:rPr>
          <w:rFonts w:ascii="Times New Roman" w:hAnsi="Times New Roman" w:cs="Times New Roman"/>
          <w:color w:val="222222"/>
          <w:sz w:val="24"/>
          <w:szCs w:val="24"/>
          <w:shd w:val="clear" w:color="auto" w:fill="FFFFFF"/>
        </w:rPr>
        <w:t>.</w:t>
      </w:r>
      <w:r w:rsidR="001A27CE" w:rsidRPr="001A27CE">
        <w:rPr>
          <w:rFonts w:ascii="Times New Roman" w:hAnsi="Times New Roman" w:cs="Times New Roman"/>
          <w:color w:val="000000"/>
          <w:sz w:val="24"/>
          <w:szCs w:val="24"/>
        </w:rPr>
        <w:t xml:space="preserve"> </w:t>
      </w:r>
      <w:r w:rsidR="001A27CE" w:rsidRPr="0077365D">
        <w:rPr>
          <w:rFonts w:ascii="Times New Roman" w:hAnsi="Times New Roman" w:cs="Times New Roman"/>
          <w:color w:val="000000"/>
          <w:sz w:val="24"/>
          <w:szCs w:val="24"/>
        </w:rPr>
        <w:t xml:space="preserve">Thus any change in their stock price, affects the index as well.  </w:t>
      </w:r>
      <w:r w:rsidR="001A27CE">
        <w:rPr>
          <w:rFonts w:ascii="Times New Roman" w:hAnsi="Times New Roman" w:cs="Times New Roman"/>
          <w:color w:val="222222"/>
          <w:sz w:val="24"/>
          <w:szCs w:val="24"/>
          <w:shd w:val="clear" w:color="auto" w:fill="FFFFFF"/>
        </w:rPr>
        <w:t xml:space="preserve"> The secondary data regarding the companies would be considered to carry out research.</w:t>
      </w:r>
      <w:r w:rsidR="001A27CE" w:rsidRPr="0077365D">
        <w:rPr>
          <w:rFonts w:ascii="Times New Roman" w:hAnsi="Times New Roman" w:cs="Times New Roman"/>
          <w:color w:val="000000"/>
          <w:sz w:val="24"/>
          <w:szCs w:val="24"/>
        </w:rPr>
        <w:t xml:space="preserve"> </w:t>
      </w:r>
      <w:r w:rsidR="00871BAB">
        <w:rPr>
          <w:rFonts w:ascii="Times New Roman" w:hAnsi="Times New Roman" w:cs="Times New Roman"/>
          <w:color w:val="222222"/>
          <w:sz w:val="24"/>
          <w:szCs w:val="24"/>
          <w:shd w:val="clear" w:color="auto" w:fill="FFFFFF"/>
        </w:rPr>
        <w:t xml:space="preserve"> This study involves the quantitative analysis methods of comparing the exit poll results of </w:t>
      </w:r>
      <w:r w:rsidR="001A27CE">
        <w:rPr>
          <w:rFonts w:ascii="Times New Roman" w:hAnsi="Times New Roman" w:cs="Times New Roman"/>
          <w:color w:val="222222"/>
          <w:sz w:val="24"/>
          <w:szCs w:val="24"/>
          <w:shd w:val="clear" w:color="auto" w:fill="FFFFFF"/>
        </w:rPr>
        <w:t xml:space="preserve">the </w:t>
      </w:r>
      <w:r w:rsidR="00871BAB">
        <w:rPr>
          <w:rFonts w:ascii="Times New Roman" w:hAnsi="Times New Roman" w:cs="Times New Roman"/>
          <w:color w:val="222222"/>
          <w:sz w:val="24"/>
          <w:szCs w:val="24"/>
          <w:shd w:val="clear" w:color="auto" w:fill="FFFFFF"/>
        </w:rPr>
        <w:t>election</w:t>
      </w:r>
      <w:r w:rsidR="001A27CE">
        <w:rPr>
          <w:rFonts w:ascii="Times New Roman" w:hAnsi="Times New Roman" w:cs="Times New Roman"/>
          <w:color w:val="222222"/>
          <w:sz w:val="24"/>
          <w:szCs w:val="24"/>
          <w:shd w:val="clear" w:color="auto" w:fill="FFFFFF"/>
        </w:rPr>
        <w:t>s</w:t>
      </w:r>
      <w:r w:rsidR="00871BAB">
        <w:rPr>
          <w:rFonts w:ascii="Times New Roman" w:hAnsi="Times New Roman" w:cs="Times New Roman"/>
          <w:color w:val="222222"/>
          <w:sz w:val="24"/>
          <w:szCs w:val="24"/>
          <w:shd w:val="clear" w:color="auto" w:fill="FFFFFF"/>
        </w:rPr>
        <w:t xml:space="preserve"> which happened in the past ye</w:t>
      </w:r>
      <w:r w:rsidR="001A27CE">
        <w:rPr>
          <w:rFonts w:ascii="Times New Roman" w:hAnsi="Times New Roman" w:cs="Times New Roman"/>
          <w:color w:val="222222"/>
          <w:sz w:val="24"/>
          <w:szCs w:val="24"/>
          <w:shd w:val="clear" w:color="auto" w:fill="FFFFFF"/>
        </w:rPr>
        <w:t xml:space="preserve">ars and how it is been effective to the investors in earning profits for a period of time. </w:t>
      </w:r>
      <w:r w:rsidR="009D5916" w:rsidRPr="0077365D">
        <w:rPr>
          <w:rFonts w:ascii="Times New Roman" w:hAnsi="Times New Roman" w:cs="Times New Roman"/>
          <w:color w:val="000000"/>
          <w:sz w:val="24"/>
          <w:szCs w:val="24"/>
        </w:rPr>
        <w:t>In order to get a fair idea on how the results of exit polls bring out the probability of change or continuation of same governme</w:t>
      </w:r>
      <w:r w:rsidR="00871BAB">
        <w:rPr>
          <w:rFonts w:ascii="Times New Roman" w:hAnsi="Times New Roman" w:cs="Times New Roman"/>
          <w:color w:val="000000"/>
          <w:sz w:val="24"/>
          <w:szCs w:val="24"/>
        </w:rPr>
        <w:t xml:space="preserve">nt in the country, later changed the </w:t>
      </w:r>
      <w:r w:rsidR="00871BAB" w:rsidRPr="0077365D">
        <w:rPr>
          <w:rFonts w:ascii="Times New Roman" w:hAnsi="Times New Roman" w:cs="Times New Roman"/>
          <w:color w:val="000000"/>
          <w:sz w:val="24"/>
          <w:szCs w:val="24"/>
        </w:rPr>
        <w:t>investors’</w:t>
      </w:r>
      <w:r w:rsidR="009D5916" w:rsidRPr="0077365D">
        <w:rPr>
          <w:rFonts w:ascii="Times New Roman" w:hAnsi="Times New Roman" w:cs="Times New Roman"/>
          <w:color w:val="000000"/>
          <w:sz w:val="24"/>
          <w:szCs w:val="24"/>
        </w:rPr>
        <w:t xml:space="preserve"> perception towards the government and how it affected the stock market. </w:t>
      </w:r>
    </w:p>
    <w:p w:rsidR="001B047F" w:rsidRDefault="00FF4E9E" w:rsidP="00FF4E9E">
      <w:pPr>
        <w:pStyle w:val="ListParagraph"/>
        <w:pBdr>
          <w:top w:val="single" w:sz="4" w:space="1" w:color="auto"/>
          <w:left w:val="single" w:sz="4" w:space="4" w:color="auto"/>
          <w:bottom w:val="single" w:sz="4" w:space="1" w:color="auto"/>
          <w:right w:val="single" w:sz="4" w:space="4" w:color="auto"/>
        </w:pBdr>
      </w:pPr>
      <w:r w:rsidRPr="00A0415F">
        <w:rPr>
          <w:rFonts w:ascii="Times New Roman" w:hAnsi="Times New Roman" w:cs="Times New Roman"/>
          <w:color w:val="000000"/>
          <w:sz w:val="24"/>
          <w:szCs w:val="24"/>
        </w:rPr>
        <w:t>The data sets</w:t>
      </w:r>
      <w:r>
        <w:rPr>
          <w:rFonts w:ascii="Times New Roman" w:hAnsi="Times New Roman" w:cs="Times New Roman"/>
          <w:color w:val="000000"/>
          <w:sz w:val="24"/>
          <w:szCs w:val="24"/>
        </w:rPr>
        <w:t xml:space="preserve"> that</w:t>
      </w:r>
      <w:r w:rsidRPr="00A0415F">
        <w:rPr>
          <w:rFonts w:ascii="Times New Roman" w:hAnsi="Times New Roman" w:cs="Times New Roman"/>
          <w:color w:val="000000"/>
          <w:sz w:val="24"/>
          <w:szCs w:val="24"/>
        </w:rPr>
        <w:t xml:space="preserve"> we have taken can be accessed by the link that is mentioned below: </w:t>
      </w:r>
      <w:hyperlink r:id="rId6" w:anchor="gid=1206613289" w:tgtFrame="_blank" w:history="1">
        <w:r w:rsidRPr="00A0415F">
          <w:rPr>
            <w:rFonts w:ascii="Arial" w:eastAsia="Times New Roman" w:hAnsi="Arial" w:cs="Arial"/>
            <w:color w:val="1155CC"/>
            <w:sz w:val="21"/>
            <w:u w:val="single"/>
            <w:lang w:val="en-GB" w:eastAsia="en-GB"/>
          </w:rPr>
          <w:t>https://docs.google.com/spreadsheets/d/1bbHvoxvHj5CeqREIe22fBq9A9kC2Esc7mhGoDIgIX8s/edit?ts=5b3a3385#gid=1206613289</w:t>
        </w:r>
      </w:hyperlink>
    </w:p>
    <w:p w:rsidR="00FF4E9E" w:rsidRDefault="00FF4E9E" w:rsidP="00FF4E9E">
      <w:pPr>
        <w:pStyle w:val="ListParagraph"/>
        <w:pBdr>
          <w:top w:val="single" w:sz="4" w:space="1" w:color="auto"/>
          <w:left w:val="single" w:sz="4" w:space="4" w:color="auto"/>
          <w:bottom w:val="single" w:sz="4" w:space="1" w:color="auto"/>
          <w:right w:val="single" w:sz="4" w:space="4" w:color="auto"/>
        </w:pBdr>
      </w:pPr>
    </w:p>
    <w:p w:rsidR="00FF4E9E" w:rsidRDefault="00FF4E9E" w:rsidP="00FF4E9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p>
    <w:p w:rsidR="001B047F" w:rsidRPr="00AC2817" w:rsidRDefault="00D46C1B" w:rsidP="00AC2817">
      <w:pPr>
        <w:spacing w:line="360" w:lineRule="auto"/>
        <w:rPr>
          <w:rFonts w:ascii="Times New Roman" w:hAnsi="Times New Roman" w:cs="Times New Roman"/>
          <w:b/>
          <w:color w:val="000000"/>
          <w:sz w:val="24"/>
          <w:szCs w:val="24"/>
        </w:rPr>
      </w:pPr>
      <w:r w:rsidRPr="00AC2817">
        <w:rPr>
          <w:rFonts w:ascii="Times New Roman" w:hAnsi="Times New Roman" w:cs="Times New Roman"/>
          <w:b/>
          <w:color w:val="000000"/>
          <w:sz w:val="24"/>
          <w:szCs w:val="24"/>
        </w:rPr>
        <w:lastRenderedPageBreak/>
        <w:t>Analysis</w:t>
      </w:r>
      <w:r w:rsidR="00B95B99" w:rsidRPr="00AC2817">
        <w:rPr>
          <w:rFonts w:ascii="Times New Roman" w:hAnsi="Times New Roman" w:cs="Times New Roman"/>
          <w:b/>
          <w:color w:val="000000"/>
          <w:sz w:val="24"/>
          <w:szCs w:val="24"/>
        </w:rPr>
        <w:t>:</w:t>
      </w:r>
    </w:p>
    <w:p w:rsidR="00AC2817" w:rsidRPr="00AC2817" w:rsidRDefault="006258FF" w:rsidP="00AC2817">
      <w:pPr>
        <w:spacing w:after="0" w:line="360" w:lineRule="auto"/>
        <w:rPr>
          <w:rFonts w:ascii="Times New Roman" w:eastAsia="Times New Roman" w:hAnsi="Times New Roman" w:cs="Times New Roman"/>
          <w:sz w:val="24"/>
          <w:szCs w:val="24"/>
          <w:lang w:eastAsia="en-GB"/>
        </w:rPr>
      </w:pPr>
      <w:r w:rsidRPr="00934E8A">
        <w:rPr>
          <w:rFonts w:ascii="Times New Roman" w:eastAsia="Times New Roman" w:hAnsi="Times New Roman" w:cs="Times New Roman"/>
          <w:b/>
          <w:color w:val="000000"/>
          <w:sz w:val="24"/>
          <w:szCs w:val="24"/>
          <w:lang w:eastAsia="en-GB"/>
        </w:rPr>
        <w:t>1]</w:t>
      </w:r>
      <w:r>
        <w:rPr>
          <w:rFonts w:ascii="Times New Roman" w:eastAsia="Times New Roman" w:hAnsi="Times New Roman" w:cs="Times New Roman"/>
          <w:color w:val="000000"/>
          <w:sz w:val="24"/>
          <w:szCs w:val="24"/>
          <w:lang w:eastAsia="en-GB"/>
        </w:rPr>
        <w:t xml:space="preserve"> </w:t>
      </w:r>
      <w:r w:rsidR="00AC2817" w:rsidRPr="00AC2817">
        <w:rPr>
          <w:rFonts w:ascii="Times New Roman" w:eastAsia="Times New Roman" w:hAnsi="Times New Roman" w:cs="Times New Roman"/>
          <w:color w:val="000000"/>
          <w:sz w:val="24"/>
          <w:szCs w:val="24"/>
          <w:lang w:eastAsia="en-GB"/>
        </w:rPr>
        <w:t>The first hypothesis that we are considering is:</w:t>
      </w:r>
    </w:p>
    <w:p w:rsidR="00AC2817" w:rsidRPr="00AC2817" w:rsidRDefault="00AC2817" w:rsidP="00AC2817">
      <w:pPr>
        <w:spacing w:after="0" w:line="360" w:lineRule="auto"/>
        <w:rPr>
          <w:rFonts w:ascii="Times New Roman" w:eastAsia="Times New Roman" w:hAnsi="Times New Roman" w:cs="Times New Roman"/>
          <w:sz w:val="24"/>
          <w:szCs w:val="24"/>
          <w:lang w:eastAsia="en-GB"/>
        </w:rPr>
      </w:pPr>
      <w:r w:rsidRPr="00AC2817">
        <w:rPr>
          <w:rFonts w:ascii="Times New Roman" w:eastAsia="Times New Roman" w:hAnsi="Times New Roman" w:cs="Times New Roman"/>
          <w:color w:val="000000"/>
          <w:sz w:val="24"/>
          <w:szCs w:val="24"/>
          <w:lang w:eastAsia="en-GB"/>
        </w:rPr>
        <w:t>H</w:t>
      </w:r>
      <w:r w:rsidRPr="00AC2817">
        <w:rPr>
          <w:rFonts w:ascii="Times New Roman" w:eastAsia="Times New Roman" w:hAnsi="Times New Roman" w:cs="Times New Roman"/>
          <w:color w:val="000000"/>
          <w:sz w:val="24"/>
          <w:szCs w:val="24"/>
          <w:vertAlign w:val="subscript"/>
          <w:lang w:eastAsia="en-GB"/>
        </w:rPr>
        <w:t>0</w:t>
      </w:r>
      <w:r w:rsidRPr="00AC2817">
        <w:rPr>
          <w:rFonts w:ascii="Times New Roman" w:eastAsia="Times New Roman" w:hAnsi="Times New Roman" w:cs="Times New Roman"/>
          <w:color w:val="000000"/>
          <w:sz w:val="24"/>
          <w:szCs w:val="24"/>
          <w:lang w:eastAsia="en-GB"/>
        </w:rPr>
        <w:t xml:space="preserve"> = </w:t>
      </w:r>
      <w:proofErr w:type="gramStart"/>
      <w:r w:rsidRPr="00AC2817">
        <w:rPr>
          <w:rFonts w:ascii="Times New Roman" w:eastAsia="Times New Roman" w:hAnsi="Times New Roman" w:cs="Times New Roman"/>
          <w:color w:val="000000"/>
          <w:sz w:val="24"/>
          <w:szCs w:val="24"/>
          <w:lang w:eastAsia="en-GB"/>
        </w:rPr>
        <w:t>The</w:t>
      </w:r>
      <w:proofErr w:type="gramEnd"/>
      <w:r w:rsidRPr="00AC2817">
        <w:rPr>
          <w:rFonts w:ascii="Times New Roman" w:eastAsia="Times New Roman" w:hAnsi="Times New Roman" w:cs="Times New Roman"/>
          <w:color w:val="000000"/>
          <w:sz w:val="24"/>
          <w:szCs w:val="24"/>
          <w:lang w:eastAsia="en-GB"/>
        </w:rPr>
        <w:t xml:space="preserve"> exit poll results do not affect the stock prices.</w:t>
      </w:r>
    </w:p>
    <w:p w:rsidR="00AC2817" w:rsidRPr="00AC2817" w:rsidRDefault="00AC2817" w:rsidP="00AC2817">
      <w:pPr>
        <w:spacing w:after="0" w:line="360" w:lineRule="auto"/>
        <w:rPr>
          <w:rFonts w:ascii="Times New Roman" w:eastAsia="Times New Roman" w:hAnsi="Times New Roman" w:cs="Times New Roman"/>
          <w:sz w:val="24"/>
          <w:szCs w:val="24"/>
          <w:lang w:eastAsia="en-GB"/>
        </w:rPr>
      </w:pPr>
      <w:r w:rsidRPr="00AC2817">
        <w:rPr>
          <w:rFonts w:ascii="Times New Roman" w:eastAsia="Times New Roman" w:hAnsi="Times New Roman" w:cs="Times New Roman"/>
          <w:color w:val="000000"/>
          <w:sz w:val="24"/>
          <w:szCs w:val="24"/>
          <w:lang w:eastAsia="en-GB"/>
        </w:rPr>
        <w:t>H</w:t>
      </w:r>
      <w:r w:rsidRPr="00AC2817">
        <w:rPr>
          <w:rFonts w:ascii="Times New Roman" w:eastAsia="Times New Roman" w:hAnsi="Times New Roman" w:cs="Times New Roman"/>
          <w:color w:val="000000"/>
          <w:sz w:val="24"/>
          <w:szCs w:val="24"/>
          <w:vertAlign w:val="subscript"/>
          <w:lang w:eastAsia="en-GB"/>
        </w:rPr>
        <w:t>1</w:t>
      </w:r>
      <w:r w:rsidRPr="00AC2817">
        <w:rPr>
          <w:rFonts w:ascii="Times New Roman" w:eastAsia="Times New Roman" w:hAnsi="Times New Roman" w:cs="Times New Roman"/>
          <w:color w:val="000000"/>
          <w:sz w:val="24"/>
          <w:szCs w:val="24"/>
          <w:lang w:eastAsia="en-GB"/>
        </w:rPr>
        <w:t xml:space="preserve"> = </w:t>
      </w:r>
      <w:proofErr w:type="gramStart"/>
      <w:r w:rsidRPr="00AC2817">
        <w:rPr>
          <w:rFonts w:ascii="Times New Roman" w:eastAsia="Times New Roman" w:hAnsi="Times New Roman" w:cs="Times New Roman"/>
          <w:color w:val="000000"/>
          <w:sz w:val="24"/>
          <w:szCs w:val="24"/>
          <w:lang w:eastAsia="en-GB"/>
        </w:rPr>
        <w:t>The</w:t>
      </w:r>
      <w:proofErr w:type="gramEnd"/>
      <w:r w:rsidRPr="00AC2817">
        <w:rPr>
          <w:rFonts w:ascii="Times New Roman" w:eastAsia="Times New Roman" w:hAnsi="Times New Roman" w:cs="Times New Roman"/>
          <w:color w:val="000000"/>
          <w:sz w:val="24"/>
          <w:szCs w:val="24"/>
          <w:lang w:eastAsia="en-GB"/>
        </w:rPr>
        <w:t xml:space="preserve"> exit poll results affect the stock prices.</w:t>
      </w:r>
    </w:p>
    <w:p w:rsidR="00AC2817" w:rsidRPr="00AC2817" w:rsidRDefault="00AC2817" w:rsidP="00AC2817">
      <w:pPr>
        <w:spacing w:after="0" w:line="360" w:lineRule="auto"/>
        <w:rPr>
          <w:rFonts w:ascii="Times New Roman" w:eastAsia="Times New Roman" w:hAnsi="Times New Roman" w:cs="Times New Roman"/>
          <w:sz w:val="24"/>
          <w:szCs w:val="24"/>
          <w:lang w:eastAsia="en-GB"/>
        </w:rPr>
      </w:pPr>
    </w:p>
    <w:p w:rsidR="00AC2817" w:rsidRPr="00AC2817" w:rsidRDefault="00AC2817" w:rsidP="00AC2817">
      <w:pPr>
        <w:spacing w:after="0" w:line="360" w:lineRule="auto"/>
        <w:rPr>
          <w:rFonts w:ascii="Times New Roman" w:eastAsia="Times New Roman" w:hAnsi="Times New Roman" w:cs="Times New Roman"/>
          <w:sz w:val="24"/>
          <w:szCs w:val="24"/>
          <w:lang w:eastAsia="en-GB"/>
        </w:rPr>
      </w:pPr>
      <w:r w:rsidRPr="00AC2817">
        <w:rPr>
          <w:rFonts w:ascii="Times New Roman" w:eastAsia="Times New Roman" w:hAnsi="Times New Roman" w:cs="Times New Roman"/>
          <w:color w:val="000000"/>
          <w:sz w:val="24"/>
          <w:szCs w:val="24"/>
          <w:lang w:eastAsia="en-GB"/>
        </w:rPr>
        <w:t xml:space="preserve">For the testing of the hypothesis we have used the technique of correlation analysis using excel. For this we have taken the turnover of the shares traded of 4 companies. In the data which we have considered, after the exit poll results were out and before the declaration of election results are taken. </w:t>
      </w:r>
      <w:proofErr w:type="gramStart"/>
      <w:r w:rsidRPr="00AC2817">
        <w:rPr>
          <w:rFonts w:ascii="Times New Roman" w:eastAsia="Times New Roman" w:hAnsi="Times New Roman" w:cs="Times New Roman"/>
          <w:color w:val="000000"/>
          <w:sz w:val="24"/>
          <w:szCs w:val="24"/>
          <w:lang w:eastAsia="en-GB"/>
        </w:rPr>
        <w:t>The exit poll results (1996 - 2014) of the heading political parties to carry out correlation analysis between the exit poll results and total stock market turnover of the companies.</w:t>
      </w:r>
      <w:proofErr w:type="gramEnd"/>
      <w:r w:rsidRPr="00AC2817">
        <w:rPr>
          <w:rFonts w:ascii="Times New Roman" w:eastAsia="Times New Roman" w:hAnsi="Times New Roman" w:cs="Times New Roman"/>
          <w:color w:val="000000"/>
          <w:sz w:val="24"/>
          <w:szCs w:val="24"/>
          <w:lang w:eastAsia="en-GB"/>
        </w:rPr>
        <w:t xml:space="preserve"> For analysis we have used excel software. The following is the result that we obtained after performing the test. </w:t>
      </w:r>
    </w:p>
    <w:p w:rsidR="00D46C1B" w:rsidRPr="00AC2817" w:rsidRDefault="000C64B0" w:rsidP="00AC2817">
      <w:pPr>
        <w:spacing w:line="360" w:lineRule="auto"/>
        <w:rPr>
          <w:rFonts w:ascii="Times New Roman" w:hAnsi="Times New Roman" w:cs="Times New Roman"/>
          <w:b/>
          <w:color w:val="000000"/>
          <w:sz w:val="24"/>
          <w:szCs w:val="24"/>
        </w:rPr>
      </w:pPr>
      <w:r>
        <w:rPr>
          <w:rFonts w:ascii="Arial" w:hAnsi="Arial" w:cs="Arial"/>
          <w:noProof/>
          <w:color w:val="000000"/>
          <w:lang w:eastAsia="en-GB"/>
        </w:rPr>
        <w:drawing>
          <wp:inline distT="0" distB="0" distL="0" distR="0">
            <wp:extent cx="4739005" cy="1415415"/>
            <wp:effectExtent l="19050" t="0" r="4445" b="0"/>
            <wp:docPr id="10" name="Picture 10" descr="https://lh6.googleusercontent.com/NyDG0IxZfjGS9FaT3NFajXsOBnQZSx9XlGig5egb4Ks-I1SsizPuOPxdHlKeHzymQchiDl2Y7qjFc6uX614GVxUvJ_wFMxvuID0u2kMyd-dh9IAguUzztmAY8V4CyhW--RBjTz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NyDG0IxZfjGS9FaT3NFajXsOBnQZSx9XlGig5egb4Ks-I1SsizPuOPxdHlKeHzymQchiDl2Y7qjFc6uX614GVxUvJ_wFMxvuID0u2kMyd-dh9IAguUzztmAY8V4CyhW--RBjTznw"/>
                    <pic:cNvPicPr>
                      <a:picLocks noChangeAspect="1" noChangeArrowheads="1"/>
                    </pic:cNvPicPr>
                  </pic:nvPicPr>
                  <pic:blipFill>
                    <a:blip r:embed="rId7"/>
                    <a:srcRect/>
                    <a:stretch>
                      <a:fillRect/>
                    </a:stretch>
                  </pic:blipFill>
                  <pic:spPr bwMode="auto">
                    <a:xfrm>
                      <a:off x="0" y="0"/>
                      <a:ext cx="4739005" cy="1415415"/>
                    </a:xfrm>
                    <a:prstGeom prst="rect">
                      <a:avLst/>
                    </a:prstGeom>
                    <a:noFill/>
                    <a:ln w="9525">
                      <a:noFill/>
                      <a:miter lim="800000"/>
                      <a:headEnd/>
                      <a:tailEnd/>
                    </a:ln>
                  </pic:spPr>
                </pic:pic>
              </a:graphicData>
            </a:graphic>
          </wp:inline>
        </w:drawing>
      </w:r>
    </w:p>
    <w:p w:rsidR="00AC2817" w:rsidRDefault="006258FF" w:rsidP="009D5916">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i/>
          <w:color w:val="000000"/>
          <w:sz w:val="24"/>
          <w:szCs w:val="24"/>
        </w:rPr>
        <w:t>**</w:t>
      </w:r>
      <w:r w:rsidR="00AC2817" w:rsidRPr="00AC2817">
        <w:rPr>
          <w:rFonts w:ascii="Times New Roman" w:hAnsi="Times New Roman" w:cs="Times New Roman"/>
          <w:i/>
          <w:color w:val="000000"/>
          <w:sz w:val="24"/>
          <w:szCs w:val="24"/>
        </w:rPr>
        <w:t xml:space="preserve"> </w:t>
      </w:r>
      <w:r w:rsidR="00AC2817" w:rsidRPr="00AC2817">
        <w:rPr>
          <w:rFonts w:ascii="Times New Roman" w:hAnsi="Times New Roman" w:cs="Times New Roman"/>
          <w:b/>
          <w:i/>
          <w:color w:val="000000"/>
          <w:sz w:val="24"/>
          <w:szCs w:val="24"/>
        </w:rPr>
        <w:t>UPA</w:t>
      </w:r>
      <w:r w:rsidR="00AC2817" w:rsidRPr="00AC2817">
        <w:rPr>
          <w:rFonts w:ascii="Times New Roman" w:hAnsi="Times New Roman" w:cs="Times New Roman"/>
          <w:i/>
          <w:color w:val="000000"/>
          <w:sz w:val="24"/>
          <w:szCs w:val="24"/>
        </w:rPr>
        <w:t>-</w:t>
      </w:r>
      <w:r w:rsidR="00AC2817" w:rsidRPr="00AC2817">
        <w:rPr>
          <w:rFonts w:ascii="Times New Roman" w:hAnsi="Times New Roman" w:cs="Times New Roman"/>
          <w:i/>
          <w:color w:val="222222"/>
          <w:sz w:val="24"/>
          <w:szCs w:val="24"/>
          <w:shd w:val="clear" w:color="auto" w:fill="FFFFFF"/>
        </w:rPr>
        <w:t> Stand</w:t>
      </w:r>
      <w:r w:rsidR="00AC2817">
        <w:rPr>
          <w:rFonts w:ascii="Times New Roman" w:hAnsi="Times New Roman" w:cs="Times New Roman"/>
          <w:i/>
          <w:color w:val="222222"/>
          <w:sz w:val="24"/>
          <w:szCs w:val="24"/>
          <w:shd w:val="clear" w:color="auto" w:fill="FFFFFF"/>
        </w:rPr>
        <w:t>s</w:t>
      </w:r>
      <w:r w:rsidR="00AC2817" w:rsidRPr="00AC2817">
        <w:rPr>
          <w:rFonts w:ascii="Times New Roman" w:hAnsi="Times New Roman" w:cs="Times New Roman"/>
          <w:i/>
          <w:color w:val="222222"/>
          <w:sz w:val="24"/>
          <w:szCs w:val="24"/>
          <w:shd w:val="clear" w:color="auto" w:fill="FFFFFF"/>
        </w:rPr>
        <w:t xml:space="preserve"> for United Progressive Alliance and led by Congress party, in the </w:t>
      </w:r>
      <w:r w:rsidR="00AC2817" w:rsidRPr="00AC2817">
        <w:rPr>
          <w:rFonts w:ascii="Times New Roman" w:hAnsi="Times New Roman" w:cs="Times New Roman"/>
          <w:bCs/>
          <w:i/>
          <w:color w:val="222222"/>
          <w:sz w:val="24"/>
          <w:szCs w:val="24"/>
          <w:shd w:val="clear" w:color="auto" w:fill="FFFFFF"/>
        </w:rPr>
        <w:t>UPA</w:t>
      </w:r>
      <w:r w:rsidR="00AC2817">
        <w:rPr>
          <w:rFonts w:ascii="Times New Roman" w:hAnsi="Times New Roman" w:cs="Times New Roman"/>
          <w:b/>
          <w:bCs/>
          <w:i/>
          <w:color w:val="222222"/>
          <w:sz w:val="24"/>
          <w:szCs w:val="24"/>
          <w:shd w:val="clear" w:color="auto" w:fill="FFFFFF"/>
        </w:rPr>
        <w:t xml:space="preserve"> </w:t>
      </w:r>
      <w:r w:rsidR="00AC2817" w:rsidRPr="00AC2817">
        <w:rPr>
          <w:rFonts w:ascii="Times New Roman" w:hAnsi="Times New Roman" w:cs="Times New Roman"/>
          <w:i/>
          <w:color w:val="222222"/>
          <w:sz w:val="24"/>
          <w:szCs w:val="24"/>
          <w:shd w:val="clear" w:color="auto" w:fill="FFFFFF"/>
        </w:rPr>
        <w:t>there are many so called secular parties.</w:t>
      </w:r>
      <w:r w:rsidR="00AC2817" w:rsidRPr="00AC2817">
        <w:rPr>
          <w:rFonts w:ascii="Times New Roman" w:hAnsi="Times New Roman" w:cs="Times New Roman"/>
          <w:color w:val="222222"/>
          <w:sz w:val="24"/>
          <w:szCs w:val="24"/>
          <w:shd w:val="clear" w:color="auto" w:fill="FFFFFF"/>
        </w:rPr>
        <w:t> </w:t>
      </w:r>
    </w:p>
    <w:p w:rsidR="00AC2817" w:rsidRPr="00AC2817" w:rsidRDefault="00AC2817" w:rsidP="009D5916">
      <w:pPr>
        <w:spacing w:line="360" w:lineRule="auto"/>
        <w:rPr>
          <w:rFonts w:ascii="Times New Roman" w:hAnsi="Times New Roman" w:cs="Times New Roman"/>
          <w:i/>
          <w:color w:val="222222"/>
          <w:sz w:val="24"/>
          <w:szCs w:val="24"/>
          <w:shd w:val="clear" w:color="auto" w:fill="FFFFFF"/>
        </w:rPr>
      </w:pPr>
      <w:r>
        <w:rPr>
          <w:rFonts w:ascii="Times New Roman" w:hAnsi="Times New Roman" w:cs="Times New Roman"/>
          <w:b/>
          <w:i/>
          <w:color w:val="222222"/>
          <w:sz w:val="24"/>
          <w:szCs w:val="24"/>
          <w:shd w:val="clear" w:color="auto" w:fill="FFFFFF"/>
        </w:rPr>
        <w:t xml:space="preserve">NDA - </w:t>
      </w:r>
      <w:r w:rsidRPr="00AC2817">
        <w:rPr>
          <w:rFonts w:ascii="Times New Roman" w:hAnsi="Times New Roman" w:cs="Times New Roman"/>
          <w:i/>
          <w:color w:val="222222"/>
          <w:sz w:val="24"/>
          <w:szCs w:val="24"/>
          <w:shd w:val="clear" w:color="auto" w:fill="FFFFFF"/>
        </w:rPr>
        <w:t>The National Democratic Alliance (</w:t>
      </w:r>
      <w:r w:rsidRPr="00AC2817">
        <w:rPr>
          <w:rFonts w:ascii="Times New Roman" w:hAnsi="Times New Roman" w:cs="Times New Roman"/>
          <w:b/>
          <w:bCs/>
          <w:i/>
          <w:color w:val="222222"/>
          <w:sz w:val="24"/>
          <w:szCs w:val="24"/>
          <w:shd w:val="clear" w:color="auto" w:fill="FFFFFF"/>
        </w:rPr>
        <w:t>NDA</w:t>
      </w:r>
      <w:r w:rsidRPr="00AC2817">
        <w:rPr>
          <w:rFonts w:ascii="Times New Roman" w:hAnsi="Times New Roman" w:cs="Times New Roman"/>
          <w:i/>
          <w:color w:val="222222"/>
          <w:sz w:val="24"/>
          <w:szCs w:val="24"/>
          <w:shd w:val="clear" w:color="auto" w:fill="FFFFFF"/>
        </w:rPr>
        <w:t xml:space="preserve">) is a centre-right political alliance led by the </w:t>
      </w:r>
      <w:proofErr w:type="spellStart"/>
      <w:r w:rsidRPr="00AC2817">
        <w:rPr>
          <w:rFonts w:ascii="Times New Roman" w:hAnsi="Times New Roman" w:cs="Times New Roman"/>
          <w:i/>
          <w:color w:val="222222"/>
          <w:sz w:val="24"/>
          <w:szCs w:val="24"/>
          <w:shd w:val="clear" w:color="auto" w:fill="FFFFFF"/>
        </w:rPr>
        <w:t>Bharatiya</w:t>
      </w:r>
      <w:proofErr w:type="spellEnd"/>
      <w:r w:rsidRPr="00AC2817">
        <w:rPr>
          <w:rFonts w:ascii="Times New Roman" w:hAnsi="Times New Roman" w:cs="Times New Roman"/>
          <w:i/>
          <w:color w:val="222222"/>
          <w:sz w:val="24"/>
          <w:szCs w:val="24"/>
          <w:shd w:val="clear" w:color="auto" w:fill="FFFFFF"/>
        </w:rPr>
        <w:t xml:space="preserve"> </w:t>
      </w:r>
      <w:proofErr w:type="spellStart"/>
      <w:r w:rsidRPr="00AC2817">
        <w:rPr>
          <w:rFonts w:ascii="Times New Roman" w:hAnsi="Times New Roman" w:cs="Times New Roman"/>
          <w:i/>
          <w:color w:val="222222"/>
          <w:sz w:val="24"/>
          <w:szCs w:val="24"/>
          <w:shd w:val="clear" w:color="auto" w:fill="FFFFFF"/>
        </w:rPr>
        <w:t>Janata</w:t>
      </w:r>
      <w:proofErr w:type="spellEnd"/>
      <w:r w:rsidRPr="00AC2817">
        <w:rPr>
          <w:rFonts w:ascii="Times New Roman" w:hAnsi="Times New Roman" w:cs="Times New Roman"/>
          <w:i/>
          <w:color w:val="222222"/>
          <w:sz w:val="24"/>
          <w:szCs w:val="24"/>
          <w:shd w:val="clear" w:color="auto" w:fill="FFFFFF"/>
        </w:rPr>
        <w:t xml:space="preserve"> Party (BJP)</w:t>
      </w:r>
    </w:p>
    <w:p w:rsidR="005C0BF9" w:rsidRPr="005C0BF9" w:rsidRDefault="005C0BF9" w:rsidP="005C0BF9">
      <w:pPr>
        <w:spacing w:after="0" w:line="360" w:lineRule="auto"/>
        <w:rPr>
          <w:rFonts w:ascii="Times New Roman" w:eastAsia="Times New Roman" w:hAnsi="Times New Roman" w:cs="Times New Roman"/>
          <w:sz w:val="24"/>
          <w:szCs w:val="24"/>
          <w:lang w:eastAsia="en-GB"/>
        </w:rPr>
      </w:pPr>
      <w:r w:rsidRPr="005C0BF9">
        <w:rPr>
          <w:rFonts w:ascii="Times New Roman" w:eastAsia="Times New Roman" w:hAnsi="Times New Roman" w:cs="Times New Roman"/>
          <w:color w:val="000000"/>
          <w:sz w:val="24"/>
          <w:szCs w:val="24"/>
          <w:lang w:eastAsia="en-GB"/>
        </w:rPr>
        <w:t xml:space="preserve">From the above correlation analysis that we have performed for the previous years of </w:t>
      </w:r>
      <w:proofErr w:type="spellStart"/>
      <w:r w:rsidRPr="005C0BF9">
        <w:rPr>
          <w:rFonts w:ascii="Times New Roman" w:eastAsia="Times New Roman" w:hAnsi="Times New Roman" w:cs="Times New Roman"/>
          <w:color w:val="000000"/>
          <w:sz w:val="24"/>
          <w:szCs w:val="24"/>
          <w:lang w:eastAsia="en-GB"/>
        </w:rPr>
        <w:t>lok</w:t>
      </w:r>
      <w:proofErr w:type="spellEnd"/>
      <w:r w:rsidRPr="005C0BF9">
        <w:rPr>
          <w:rFonts w:ascii="Times New Roman" w:eastAsia="Times New Roman" w:hAnsi="Times New Roman" w:cs="Times New Roman"/>
          <w:color w:val="000000"/>
          <w:sz w:val="24"/>
          <w:szCs w:val="24"/>
          <w:lang w:eastAsia="en-GB"/>
        </w:rPr>
        <w:t xml:space="preserve"> </w:t>
      </w:r>
      <w:proofErr w:type="spellStart"/>
      <w:r w:rsidRPr="005C0BF9">
        <w:rPr>
          <w:rFonts w:ascii="Times New Roman" w:eastAsia="Times New Roman" w:hAnsi="Times New Roman" w:cs="Times New Roman"/>
          <w:color w:val="000000"/>
          <w:sz w:val="24"/>
          <w:szCs w:val="24"/>
          <w:lang w:eastAsia="en-GB"/>
        </w:rPr>
        <w:t>sabha</w:t>
      </w:r>
      <w:proofErr w:type="spellEnd"/>
      <w:r w:rsidRPr="005C0BF9">
        <w:rPr>
          <w:rFonts w:ascii="Times New Roman" w:eastAsia="Times New Roman" w:hAnsi="Times New Roman" w:cs="Times New Roman"/>
          <w:color w:val="000000"/>
          <w:sz w:val="24"/>
          <w:szCs w:val="24"/>
          <w:lang w:eastAsia="en-GB"/>
        </w:rPr>
        <w:t xml:space="preserve"> elections, we can come to the following observations for the data we have chosen:</w:t>
      </w:r>
    </w:p>
    <w:p w:rsidR="005C0BF9" w:rsidRPr="005C0BF9" w:rsidRDefault="005C0BF9" w:rsidP="005C0BF9">
      <w:pPr>
        <w:spacing w:after="0" w:line="360" w:lineRule="auto"/>
        <w:rPr>
          <w:rFonts w:ascii="Times New Roman" w:eastAsia="Times New Roman" w:hAnsi="Times New Roman" w:cs="Times New Roman"/>
          <w:sz w:val="24"/>
          <w:szCs w:val="24"/>
          <w:lang w:eastAsia="en-GB"/>
        </w:rPr>
      </w:pPr>
    </w:p>
    <w:p w:rsidR="005C0BF9" w:rsidRPr="005C0BF9" w:rsidRDefault="005C0BF9" w:rsidP="005C0BF9">
      <w:pPr>
        <w:spacing w:after="0" w:line="360" w:lineRule="auto"/>
        <w:rPr>
          <w:rFonts w:ascii="Times New Roman" w:eastAsia="Times New Roman" w:hAnsi="Times New Roman" w:cs="Times New Roman"/>
          <w:sz w:val="24"/>
          <w:szCs w:val="24"/>
          <w:lang w:eastAsia="en-GB"/>
        </w:rPr>
      </w:pPr>
      <w:proofErr w:type="spellStart"/>
      <w:r w:rsidRPr="005C0BF9">
        <w:rPr>
          <w:rFonts w:ascii="Times New Roman" w:eastAsia="Times New Roman" w:hAnsi="Times New Roman" w:cs="Times New Roman"/>
          <w:color w:val="000000"/>
          <w:sz w:val="24"/>
          <w:szCs w:val="24"/>
          <w:lang w:eastAsia="en-GB"/>
        </w:rPr>
        <w:t>i</w:t>
      </w:r>
      <w:proofErr w:type="spellEnd"/>
      <w:r w:rsidRPr="005C0BF9">
        <w:rPr>
          <w:rFonts w:ascii="Times New Roman" w:eastAsia="Times New Roman" w:hAnsi="Times New Roman" w:cs="Times New Roman"/>
          <w:color w:val="000000"/>
          <w:sz w:val="24"/>
          <w:szCs w:val="24"/>
          <w:lang w:eastAsia="en-GB"/>
        </w:rPr>
        <w:t xml:space="preserve">) </w:t>
      </w:r>
      <w:proofErr w:type="spellStart"/>
      <w:r w:rsidRPr="005C0BF9">
        <w:rPr>
          <w:rFonts w:ascii="Times New Roman" w:eastAsia="Times New Roman" w:hAnsi="Times New Roman" w:cs="Times New Roman"/>
          <w:color w:val="000000"/>
          <w:sz w:val="24"/>
          <w:szCs w:val="24"/>
          <w:lang w:eastAsia="en-GB"/>
        </w:rPr>
        <w:t>Dabur</w:t>
      </w:r>
      <w:proofErr w:type="spellEnd"/>
      <w:r w:rsidRPr="005C0BF9">
        <w:rPr>
          <w:rFonts w:ascii="Times New Roman" w:eastAsia="Times New Roman" w:hAnsi="Times New Roman" w:cs="Times New Roman"/>
          <w:color w:val="000000"/>
          <w:sz w:val="24"/>
          <w:szCs w:val="24"/>
          <w:lang w:eastAsia="en-GB"/>
        </w:rPr>
        <w:t xml:space="preserve"> shows a low positive correlation and ITC shows moderately positive correlation with the exit poll results of the UPA alliance. From this we can see that the two leading companies from the health care sector could be benefited when UPA government comes into power.</w:t>
      </w:r>
    </w:p>
    <w:p w:rsidR="005C0BF9" w:rsidRPr="005C0BF9" w:rsidRDefault="005C0BF9" w:rsidP="005C0BF9">
      <w:pPr>
        <w:spacing w:after="0" w:line="360" w:lineRule="auto"/>
        <w:rPr>
          <w:rFonts w:ascii="Times New Roman" w:eastAsia="Times New Roman" w:hAnsi="Times New Roman" w:cs="Times New Roman"/>
          <w:sz w:val="24"/>
          <w:szCs w:val="24"/>
          <w:lang w:eastAsia="en-GB"/>
        </w:rPr>
      </w:pPr>
    </w:p>
    <w:p w:rsidR="005C0BF9" w:rsidRPr="005C0BF9" w:rsidRDefault="005C0BF9" w:rsidP="005C0BF9">
      <w:pPr>
        <w:spacing w:after="0" w:line="360" w:lineRule="auto"/>
        <w:rPr>
          <w:rFonts w:ascii="Times New Roman" w:eastAsia="Times New Roman" w:hAnsi="Times New Roman" w:cs="Times New Roman"/>
          <w:sz w:val="24"/>
          <w:szCs w:val="24"/>
          <w:lang w:eastAsia="en-GB"/>
        </w:rPr>
      </w:pPr>
      <w:r w:rsidRPr="005C0BF9">
        <w:rPr>
          <w:rFonts w:ascii="Times New Roman" w:eastAsia="Times New Roman" w:hAnsi="Times New Roman" w:cs="Times New Roman"/>
          <w:color w:val="000000"/>
          <w:sz w:val="24"/>
          <w:szCs w:val="24"/>
          <w:lang w:eastAsia="en-GB"/>
        </w:rPr>
        <w:t xml:space="preserve">ii) In the case of the NDA alliance, we can see that </w:t>
      </w:r>
      <w:proofErr w:type="spellStart"/>
      <w:r w:rsidRPr="005C0BF9">
        <w:rPr>
          <w:rFonts w:ascii="Times New Roman" w:eastAsia="Times New Roman" w:hAnsi="Times New Roman" w:cs="Times New Roman"/>
          <w:color w:val="000000"/>
          <w:sz w:val="24"/>
          <w:szCs w:val="24"/>
          <w:lang w:eastAsia="en-GB"/>
        </w:rPr>
        <w:t>Dabur</w:t>
      </w:r>
      <w:proofErr w:type="spellEnd"/>
      <w:r w:rsidRPr="005C0BF9">
        <w:rPr>
          <w:rFonts w:ascii="Times New Roman" w:eastAsia="Times New Roman" w:hAnsi="Times New Roman" w:cs="Times New Roman"/>
          <w:color w:val="000000"/>
          <w:sz w:val="24"/>
          <w:szCs w:val="24"/>
          <w:lang w:eastAsia="en-GB"/>
        </w:rPr>
        <w:t xml:space="preserve"> shows low positive correlation whereas ITC shows a low negative correlation with the exit poll results. </w:t>
      </w:r>
    </w:p>
    <w:p w:rsidR="005C0BF9" w:rsidRPr="005C0BF9" w:rsidRDefault="005C0BF9" w:rsidP="005C0BF9">
      <w:pPr>
        <w:spacing w:after="0" w:line="360" w:lineRule="auto"/>
        <w:rPr>
          <w:rFonts w:ascii="Times New Roman" w:eastAsia="Times New Roman" w:hAnsi="Times New Roman" w:cs="Times New Roman"/>
          <w:sz w:val="24"/>
          <w:szCs w:val="24"/>
          <w:lang w:eastAsia="en-GB"/>
        </w:rPr>
      </w:pPr>
    </w:p>
    <w:p w:rsidR="005C0BF9" w:rsidRPr="005C0BF9" w:rsidRDefault="005C0BF9" w:rsidP="005C0BF9">
      <w:pPr>
        <w:spacing w:after="0" w:line="360" w:lineRule="auto"/>
        <w:rPr>
          <w:rFonts w:ascii="Times New Roman" w:eastAsia="Times New Roman" w:hAnsi="Times New Roman" w:cs="Times New Roman"/>
          <w:sz w:val="24"/>
          <w:szCs w:val="24"/>
          <w:lang w:eastAsia="en-GB"/>
        </w:rPr>
      </w:pPr>
      <w:r w:rsidRPr="005C0BF9">
        <w:rPr>
          <w:rFonts w:ascii="Times New Roman" w:eastAsia="Times New Roman" w:hAnsi="Times New Roman" w:cs="Times New Roman"/>
          <w:color w:val="000000"/>
          <w:sz w:val="24"/>
          <w:szCs w:val="24"/>
          <w:lang w:eastAsia="en-GB"/>
        </w:rPr>
        <w:t xml:space="preserve">iii) Reliance shows a moderately negative correlation with the exit poll results of UPA alliance whereas it shows low negative correlation with the exit poll results. </w:t>
      </w:r>
    </w:p>
    <w:p w:rsidR="005C0BF9" w:rsidRPr="005C0BF9" w:rsidRDefault="005C0BF9" w:rsidP="005C0BF9">
      <w:pPr>
        <w:spacing w:after="0" w:line="360" w:lineRule="auto"/>
        <w:rPr>
          <w:rFonts w:ascii="Times New Roman" w:eastAsia="Times New Roman" w:hAnsi="Times New Roman" w:cs="Times New Roman"/>
          <w:sz w:val="24"/>
          <w:szCs w:val="24"/>
          <w:lang w:eastAsia="en-GB"/>
        </w:rPr>
      </w:pPr>
    </w:p>
    <w:p w:rsidR="005C0BF9" w:rsidRPr="005C0BF9" w:rsidRDefault="005C0BF9" w:rsidP="005C0BF9">
      <w:pPr>
        <w:spacing w:after="0" w:line="360" w:lineRule="auto"/>
        <w:rPr>
          <w:rFonts w:ascii="Times New Roman" w:eastAsia="Times New Roman" w:hAnsi="Times New Roman" w:cs="Times New Roman"/>
          <w:sz w:val="24"/>
          <w:szCs w:val="24"/>
          <w:lang w:eastAsia="en-GB"/>
        </w:rPr>
      </w:pPr>
      <w:proofErr w:type="gramStart"/>
      <w:r w:rsidRPr="005C0BF9">
        <w:rPr>
          <w:rFonts w:ascii="Times New Roman" w:eastAsia="Times New Roman" w:hAnsi="Times New Roman" w:cs="Times New Roman"/>
          <w:color w:val="000000"/>
          <w:sz w:val="24"/>
          <w:szCs w:val="24"/>
          <w:lang w:eastAsia="en-GB"/>
        </w:rPr>
        <w:t>iv</w:t>
      </w:r>
      <w:proofErr w:type="gramEnd"/>
      <w:r w:rsidRPr="005C0BF9">
        <w:rPr>
          <w:rFonts w:ascii="Times New Roman" w:eastAsia="Times New Roman" w:hAnsi="Times New Roman" w:cs="Times New Roman"/>
          <w:color w:val="000000"/>
          <w:sz w:val="24"/>
          <w:szCs w:val="24"/>
          <w:lang w:eastAsia="en-GB"/>
        </w:rPr>
        <w:t>) Tata shows low positive correlation with the exit polls of UPA government whereas shows low negative correlation with the NDA alliance.</w:t>
      </w:r>
    </w:p>
    <w:p w:rsidR="00AC2817" w:rsidRDefault="00AC2817" w:rsidP="005C0BF9">
      <w:pPr>
        <w:spacing w:line="360" w:lineRule="auto"/>
        <w:rPr>
          <w:rFonts w:ascii="Times New Roman" w:hAnsi="Times New Roman" w:cs="Times New Roman"/>
          <w:color w:val="222222"/>
          <w:sz w:val="24"/>
          <w:szCs w:val="24"/>
          <w:shd w:val="clear" w:color="auto" w:fill="FFFFFF"/>
        </w:rPr>
      </w:pPr>
    </w:p>
    <w:p w:rsidR="005C0BF9" w:rsidRPr="00C67A09" w:rsidRDefault="005C0BF9" w:rsidP="006258FF">
      <w:pPr>
        <w:pStyle w:val="NormalWeb"/>
        <w:spacing w:before="0" w:beforeAutospacing="0" w:after="0" w:afterAutospacing="0" w:line="360" w:lineRule="auto"/>
        <w:rPr>
          <w:b/>
        </w:rPr>
      </w:pPr>
      <w:r w:rsidRPr="00C67A09">
        <w:rPr>
          <w:b/>
          <w:color w:val="000000"/>
        </w:rPr>
        <w:t>Conclusion:</w:t>
      </w:r>
    </w:p>
    <w:p w:rsidR="005C0BF9" w:rsidRPr="005C0BF9" w:rsidRDefault="005C0BF9" w:rsidP="005C0BF9">
      <w:pPr>
        <w:pStyle w:val="NormalWeb"/>
        <w:spacing w:before="0" w:beforeAutospacing="0" w:after="0" w:afterAutospacing="0" w:line="360" w:lineRule="auto"/>
      </w:pPr>
      <w:r w:rsidRPr="005C0BF9">
        <w:rPr>
          <w:color w:val="000000"/>
        </w:rPr>
        <w:t xml:space="preserve">From the above observations we can conclude that the prices </w:t>
      </w:r>
      <w:proofErr w:type="gramStart"/>
      <w:r w:rsidRPr="005C0BF9">
        <w:rPr>
          <w:color w:val="000000"/>
        </w:rPr>
        <w:t>of  the</w:t>
      </w:r>
      <w:proofErr w:type="gramEnd"/>
      <w:r w:rsidRPr="005C0BF9">
        <w:rPr>
          <w:color w:val="000000"/>
        </w:rPr>
        <w:t xml:space="preserve"> stock market are affected by the exit poll results of the </w:t>
      </w:r>
      <w:proofErr w:type="spellStart"/>
      <w:r w:rsidRPr="005C0BF9">
        <w:rPr>
          <w:color w:val="000000"/>
        </w:rPr>
        <w:t>lok</w:t>
      </w:r>
      <w:proofErr w:type="spellEnd"/>
      <w:r w:rsidRPr="005C0BF9">
        <w:rPr>
          <w:color w:val="000000"/>
        </w:rPr>
        <w:t xml:space="preserve"> </w:t>
      </w:r>
      <w:proofErr w:type="spellStart"/>
      <w:r w:rsidRPr="005C0BF9">
        <w:rPr>
          <w:color w:val="000000"/>
        </w:rPr>
        <w:t>sabha</w:t>
      </w:r>
      <w:proofErr w:type="spellEnd"/>
      <w:r w:rsidRPr="005C0BF9">
        <w:rPr>
          <w:color w:val="000000"/>
        </w:rPr>
        <w:t xml:space="preserve"> elections. Though there are many other factors which </w:t>
      </w:r>
      <w:proofErr w:type="spellStart"/>
      <w:r w:rsidRPr="005C0BF9">
        <w:rPr>
          <w:color w:val="000000"/>
        </w:rPr>
        <w:t>parallely</w:t>
      </w:r>
      <w:proofErr w:type="spellEnd"/>
      <w:r w:rsidRPr="005C0BF9">
        <w:rPr>
          <w:color w:val="000000"/>
        </w:rPr>
        <w:t xml:space="preserve"> affect the stock prices, yet the impact of exit poll results cannot be neglected as these results decide which alliance would come into power and this in turn affects the trends of the stock market. All this together change the investor’s and the trader’s preferences.</w:t>
      </w:r>
    </w:p>
    <w:p w:rsidR="005C0BF9" w:rsidRDefault="005C0BF9" w:rsidP="005C0BF9">
      <w:pPr>
        <w:spacing w:line="360" w:lineRule="auto"/>
        <w:rPr>
          <w:rFonts w:ascii="Times New Roman" w:hAnsi="Times New Roman" w:cs="Times New Roman"/>
          <w:color w:val="222222"/>
          <w:sz w:val="24"/>
          <w:szCs w:val="24"/>
          <w:shd w:val="clear" w:color="auto" w:fill="FFFFFF"/>
        </w:rPr>
      </w:pPr>
    </w:p>
    <w:p w:rsidR="006258FF" w:rsidRPr="006258FF" w:rsidRDefault="006258FF" w:rsidP="006258FF">
      <w:pPr>
        <w:pStyle w:val="NormalWeb"/>
        <w:spacing w:before="0" w:beforeAutospacing="0" w:after="0" w:afterAutospacing="0" w:line="360" w:lineRule="auto"/>
      </w:pPr>
      <w:r w:rsidRPr="00934E8A">
        <w:rPr>
          <w:b/>
          <w:color w:val="222222"/>
          <w:shd w:val="clear" w:color="auto" w:fill="FFFFFF"/>
        </w:rPr>
        <w:t>2]</w:t>
      </w:r>
      <w:r w:rsidRPr="006258FF">
        <w:rPr>
          <w:color w:val="000000"/>
        </w:rPr>
        <w:t xml:space="preserve"> The second hypothesis which we are considering </w:t>
      </w:r>
      <w:proofErr w:type="gramStart"/>
      <w:r w:rsidRPr="006258FF">
        <w:rPr>
          <w:color w:val="000000"/>
        </w:rPr>
        <w:t>is :</w:t>
      </w:r>
      <w:proofErr w:type="gramEnd"/>
    </w:p>
    <w:p w:rsidR="006258FF" w:rsidRPr="006258FF" w:rsidRDefault="006258FF" w:rsidP="006258FF">
      <w:pPr>
        <w:spacing w:after="0" w:line="360" w:lineRule="auto"/>
        <w:rPr>
          <w:rFonts w:ascii="Times New Roman" w:eastAsia="Times New Roman" w:hAnsi="Times New Roman" w:cs="Times New Roman"/>
          <w:sz w:val="24"/>
          <w:szCs w:val="24"/>
          <w:lang w:eastAsia="en-GB"/>
        </w:rPr>
      </w:pPr>
      <w:r w:rsidRPr="006258FF">
        <w:rPr>
          <w:rFonts w:ascii="Times New Roman" w:eastAsia="Times New Roman" w:hAnsi="Times New Roman" w:cs="Times New Roman"/>
          <w:color w:val="000000"/>
          <w:sz w:val="24"/>
          <w:szCs w:val="24"/>
          <w:lang w:eastAsia="en-GB"/>
        </w:rPr>
        <w:t xml:space="preserve">     H</w:t>
      </w:r>
      <w:r w:rsidRPr="006258FF">
        <w:rPr>
          <w:rFonts w:ascii="Times New Roman" w:eastAsia="Times New Roman" w:hAnsi="Times New Roman" w:cs="Times New Roman"/>
          <w:color w:val="000000"/>
          <w:sz w:val="24"/>
          <w:szCs w:val="24"/>
          <w:vertAlign w:val="subscript"/>
          <w:lang w:eastAsia="en-GB"/>
        </w:rPr>
        <w:t>0</w:t>
      </w:r>
      <w:r w:rsidRPr="006258FF">
        <w:rPr>
          <w:rFonts w:ascii="Times New Roman" w:eastAsia="Times New Roman" w:hAnsi="Times New Roman" w:cs="Times New Roman"/>
          <w:color w:val="000000"/>
          <w:sz w:val="24"/>
          <w:szCs w:val="24"/>
          <w:lang w:eastAsia="en-GB"/>
        </w:rPr>
        <w:t xml:space="preserve"> = There is no significant difference between the turnover of the shares traded before     and after the elections.</w:t>
      </w:r>
    </w:p>
    <w:p w:rsidR="006258FF" w:rsidRPr="006258FF" w:rsidRDefault="006258FF" w:rsidP="006258FF">
      <w:pPr>
        <w:spacing w:after="0" w:line="360" w:lineRule="auto"/>
        <w:rPr>
          <w:rFonts w:ascii="Times New Roman" w:eastAsia="Times New Roman" w:hAnsi="Times New Roman" w:cs="Times New Roman"/>
          <w:sz w:val="24"/>
          <w:szCs w:val="24"/>
          <w:lang w:eastAsia="en-GB"/>
        </w:rPr>
      </w:pPr>
      <w:r w:rsidRPr="006258FF">
        <w:rPr>
          <w:rFonts w:ascii="Times New Roman" w:eastAsia="Times New Roman" w:hAnsi="Times New Roman" w:cs="Times New Roman"/>
          <w:color w:val="000000"/>
          <w:sz w:val="24"/>
          <w:szCs w:val="24"/>
          <w:lang w:eastAsia="en-GB"/>
        </w:rPr>
        <w:t xml:space="preserve">     H</w:t>
      </w:r>
      <w:r w:rsidRPr="006258FF">
        <w:rPr>
          <w:rFonts w:ascii="Times New Roman" w:eastAsia="Times New Roman" w:hAnsi="Times New Roman" w:cs="Times New Roman"/>
          <w:color w:val="000000"/>
          <w:sz w:val="24"/>
          <w:szCs w:val="24"/>
          <w:vertAlign w:val="subscript"/>
          <w:lang w:eastAsia="en-GB"/>
        </w:rPr>
        <w:t>1</w:t>
      </w:r>
      <w:r w:rsidRPr="006258FF">
        <w:rPr>
          <w:rFonts w:ascii="Times New Roman" w:eastAsia="Times New Roman" w:hAnsi="Times New Roman" w:cs="Times New Roman"/>
          <w:color w:val="000000"/>
          <w:sz w:val="24"/>
          <w:szCs w:val="24"/>
          <w:lang w:eastAsia="en-GB"/>
        </w:rPr>
        <w:t xml:space="preserve"> = There is no significant difference between the turnover of the shares traded before and after the elections.</w:t>
      </w:r>
    </w:p>
    <w:p w:rsidR="006258FF" w:rsidRPr="006258FF" w:rsidRDefault="006258FF" w:rsidP="006258FF">
      <w:pPr>
        <w:spacing w:after="0" w:line="360" w:lineRule="auto"/>
        <w:rPr>
          <w:rFonts w:ascii="Times New Roman" w:eastAsia="Times New Roman" w:hAnsi="Times New Roman" w:cs="Times New Roman"/>
          <w:sz w:val="24"/>
          <w:szCs w:val="24"/>
          <w:lang w:eastAsia="en-GB"/>
        </w:rPr>
      </w:pPr>
    </w:p>
    <w:p w:rsidR="006258FF" w:rsidRPr="006258FF" w:rsidRDefault="00715978" w:rsidP="006258FF">
      <w:pPr>
        <w:spacing w:after="0" w:line="360" w:lineRule="auto"/>
        <w:rPr>
          <w:rFonts w:ascii="Times New Roman" w:eastAsia="Times New Roman" w:hAnsi="Times New Roman" w:cs="Times New Roman"/>
          <w:sz w:val="24"/>
          <w:szCs w:val="24"/>
          <w:lang w:eastAsia="en-GB"/>
        </w:rPr>
      </w:pPr>
      <w:r w:rsidRPr="006258FF">
        <w:rPr>
          <w:rFonts w:ascii="Times New Roman" w:eastAsia="Times New Roman" w:hAnsi="Times New Roman" w:cs="Times New Roman"/>
          <w:color w:val="000000"/>
          <w:sz w:val="24"/>
          <w:szCs w:val="24"/>
          <w:lang w:eastAsia="en-GB"/>
        </w:rPr>
        <w:t>Secondly, we</w:t>
      </w:r>
      <w:r w:rsidR="006258FF" w:rsidRPr="006258FF">
        <w:rPr>
          <w:rFonts w:ascii="Times New Roman" w:eastAsia="Times New Roman" w:hAnsi="Times New Roman" w:cs="Times New Roman"/>
          <w:color w:val="000000"/>
          <w:sz w:val="24"/>
          <w:szCs w:val="24"/>
          <w:lang w:eastAsia="en-GB"/>
        </w:rPr>
        <w:t xml:space="preserve"> have considered the paired samples of the total turnover of particular companies in the stock market before and after the elections results were out. Here the volume </w:t>
      </w:r>
      <w:proofErr w:type="spellStart"/>
      <w:r w:rsidR="006258FF" w:rsidRPr="006258FF">
        <w:rPr>
          <w:rFonts w:ascii="Times New Roman" w:eastAsia="Times New Roman" w:hAnsi="Times New Roman" w:cs="Times New Roman"/>
          <w:color w:val="000000"/>
          <w:sz w:val="24"/>
          <w:szCs w:val="24"/>
          <w:lang w:eastAsia="en-GB"/>
        </w:rPr>
        <w:t>i.e</w:t>
      </w:r>
      <w:proofErr w:type="spellEnd"/>
      <w:r w:rsidR="006258FF" w:rsidRPr="006258FF">
        <w:rPr>
          <w:rFonts w:ascii="Times New Roman" w:eastAsia="Times New Roman" w:hAnsi="Times New Roman" w:cs="Times New Roman"/>
          <w:color w:val="000000"/>
          <w:sz w:val="24"/>
          <w:szCs w:val="24"/>
          <w:lang w:eastAsia="en-GB"/>
        </w:rPr>
        <w:t xml:space="preserve"> the turnover of each companies are taken into consideration as it satisfies the three conditions of the paired sample test which are - the sample sizes are equal, they are correlated and the sample size is less than 30. The paired sample test was carried out on SPSS to derive at the conclusions. </w:t>
      </w:r>
    </w:p>
    <w:p w:rsidR="006258FF" w:rsidRDefault="006258FF" w:rsidP="005C0BF9">
      <w:pPr>
        <w:spacing w:line="360" w:lineRule="auto"/>
        <w:rPr>
          <w:rFonts w:ascii="Times New Roman" w:hAnsi="Times New Roman" w:cs="Times New Roman"/>
          <w:color w:val="222222"/>
          <w:sz w:val="24"/>
          <w:szCs w:val="24"/>
          <w:shd w:val="clear" w:color="auto" w:fill="FFFFFF"/>
        </w:rPr>
      </w:pPr>
    </w:p>
    <w:p w:rsidR="006258FF" w:rsidRPr="006258FF" w:rsidRDefault="006258FF" w:rsidP="006258FF">
      <w:pPr>
        <w:pStyle w:val="NormalWeb"/>
        <w:spacing w:before="0" w:beforeAutospacing="0" w:after="0" w:afterAutospacing="0" w:line="360" w:lineRule="auto"/>
      </w:pPr>
      <w:r w:rsidRPr="006258FF">
        <w:rPr>
          <w:color w:val="000000"/>
        </w:rPr>
        <w:t xml:space="preserve">The following are the results of the 2 tailed paired sample t- test. We have chosen a sample of 21 days just before the elections began </w:t>
      </w:r>
      <w:r w:rsidR="00C67A09" w:rsidRPr="006258FF">
        <w:rPr>
          <w:color w:val="000000"/>
        </w:rPr>
        <w:t>and after</w:t>
      </w:r>
      <w:r w:rsidRPr="006258FF">
        <w:rPr>
          <w:color w:val="000000"/>
        </w:rPr>
        <w:t xml:space="preserve"> the results were </w:t>
      </w:r>
      <w:proofErr w:type="gramStart"/>
      <w:r w:rsidRPr="006258FF">
        <w:rPr>
          <w:color w:val="000000"/>
        </w:rPr>
        <w:t>out :</w:t>
      </w:r>
      <w:proofErr w:type="gramEnd"/>
    </w:p>
    <w:p w:rsidR="006258FF" w:rsidRPr="006258FF" w:rsidRDefault="006258FF" w:rsidP="006258FF">
      <w:pPr>
        <w:spacing w:line="360" w:lineRule="auto"/>
        <w:rPr>
          <w:rFonts w:ascii="Times New Roman" w:hAnsi="Times New Roman" w:cs="Times New Roman"/>
          <w:color w:val="222222"/>
          <w:sz w:val="24"/>
          <w:szCs w:val="24"/>
          <w:shd w:val="clear" w:color="auto" w:fill="FFFFFF"/>
        </w:rPr>
      </w:pPr>
    </w:p>
    <w:p w:rsidR="00AC2817" w:rsidRPr="00C67A09" w:rsidRDefault="00715978" w:rsidP="005C0BF9">
      <w:pPr>
        <w:spacing w:line="360" w:lineRule="auto"/>
        <w:rPr>
          <w:rFonts w:ascii="Times New Roman" w:hAnsi="Times New Roman" w:cs="Times New Roman"/>
          <w:b/>
          <w:color w:val="222222"/>
          <w:sz w:val="24"/>
          <w:szCs w:val="24"/>
          <w:shd w:val="clear" w:color="auto" w:fill="FFFFFF"/>
        </w:rPr>
      </w:pPr>
      <w:r w:rsidRPr="00C67A09">
        <w:rPr>
          <w:rFonts w:ascii="Times New Roman" w:hAnsi="Times New Roman" w:cs="Times New Roman"/>
          <w:b/>
          <w:noProof/>
          <w:color w:val="222222"/>
          <w:sz w:val="24"/>
          <w:szCs w:val="24"/>
          <w:lang w:eastAsia="en-GB"/>
        </w:rPr>
        <w:lastRenderedPageBreak/>
        <w:drawing>
          <wp:anchor distT="0" distB="0" distL="114300" distR="114300" simplePos="0" relativeHeight="251662336" behindDoc="1" locked="0" layoutInCell="1" allowOverlap="1">
            <wp:simplePos x="0" y="0"/>
            <wp:positionH relativeFrom="column">
              <wp:posOffset>-51435</wp:posOffset>
            </wp:positionH>
            <wp:positionV relativeFrom="paragraph">
              <wp:posOffset>175260</wp:posOffset>
            </wp:positionV>
            <wp:extent cx="5836285" cy="2470150"/>
            <wp:effectExtent l="19050" t="0" r="0" b="0"/>
            <wp:wrapTight wrapText="bothSides">
              <wp:wrapPolygon edited="0">
                <wp:start x="-71" y="0"/>
                <wp:lineTo x="-71" y="21489"/>
                <wp:lineTo x="21574" y="21489"/>
                <wp:lineTo x="21574" y="0"/>
                <wp:lineTo x="-71" y="0"/>
              </wp:wrapPolygon>
            </wp:wrapTight>
            <wp:docPr id="1" name="Picture 3" descr="C:\Users\Sabarinath V Nair\Desktop\1999_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arinath V Nair\Desktop\1999_tata.PNG"/>
                    <pic:cNvPicPr>
                      <a:picLocks noChangeAspect="1" noChangeArrowheads="1"/>
                    </pic:cNvPicPr>
                  </pic:nvPicPr>
                  <pic:blipFill>
                    <a:blip r:embed="rId8"/>
                    <a:srcRect/>
                    <a:stretch>
                      <a:fillRect/>
                    </a:stretch>
                  </pic:blipFill>
                  <pic:spPr bwMode="auto">
                    <a:xfrm>
                      <a:off x="0" y="0"/>
                      <a:ext cx="5836285" cy="2470150"/>
                    </a:xfrm>
                    <a:prstGeom prst="rect">
                      <a:avLst/>
                    </a:prstGeom>
                    <a:noFill/>
                    <a:ln w="9525">
                      <a:noFill/>
                      <a:miter lim="800000"/>
                      <a:headEnd/>
                      <a:tailEnd/>
                    </a:ln>
                  </pic:spPr>
                </pic:pic>
              </a:graphicData>
            </a:graphic>
          </wp:anchor>
        </w:drawing>
      </w:r>
      <w:r w:rsidR="00C67A09" w:rsidRPr="00C67A09">
        <w:rPr>
          <w:rFonts w:ascii="Times New Roman" w:hAnsi="Times New Roman" w:cs="Times New Roman"/>
          <w:b/>
          <w:color w:val="222222"/>
          <w:sz w:val="24"/>
          <w:szCs w:val="24"/>
          <w:shd w:val="clear" w:color="auto" w:fill="FFFFFF"/>
        </w:rPr>
        <w:t>TATA</w:t>
      </w:r>
    </w:p>
    <w:p w:rsidR="00AC2817" w:rsidRPr="00C67A09" w:rsidRDefault="00C67A09" w:rsidP="009D5916">
      <w:pPr>
        <w:spacing w:line="360" w:lineRule="auto"/>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lang w:eastAsia="en-GB"/>
        </w:rPr>
        <w:drawing>
          <wp:anchor distT="0" distB="0" distL="114300" distR="114300" simplePos="0" relativeHeight="251661312" behindDoc="1" locked="0" layoutInCell="1" allowOverlap="1">
            <wp:simplePos x="0" y="0"/>
            <wp:positionH relativeFrom="column">
              <wp:posOffset>-51435</wp:posOffset>
            </wp:positionH>
            <wp:positionV relativeFrom="paragraph">
              <wp:posOffset>2580640</wp:posOffset>
            </wp:positionV>
            <wp:extent cx="5721985" cy="2813050"/>
            <wp:effectExtent l="19050" t="0" r="0" b="0"/>
            <wp:wrapTight wrapText="bothSides">
              <wp:wrapPolygon edited="0">
                <wp:start x="-72" y="0"/>
                <wp:lineTo x="-72" y="21502"/>
                <wp:lineTo x="21574" y="21502"/>
                <wp:lineTo x="21574" y="0"/>
                <wp:lineTo x="-72" y="0"/>
              </wp:wrapPolygon>
            </wp:wrapTight>
            <wp:docPr id="5" name="Picture 5" descr="C:\Users\Sabarinath V Nair\Desktop\reliance_1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arinath V Nair\Desktop\reliance_1999.PNG"/>
                    <pic:cNvPicPr>
                      <a:picLocks noChangeAspect="1" noChangeArrowheads="1"/>
                    </pic:cNvPicPr>
                  </pic:nvPicPr>
                  <pic:blipFill>
                    <a:blip r:embed="rId9"/>
                    <a:srcRect/>
                    <a:stretch>
                      <a:fillRect/>
                    </a:stretch>
                  </pic:blipFill>
                  <pic:spPr bwMode="auto">
                    <a:xfrm>
                      <a:off x="0" y="0"/>
                      <a:ext cx="5721985" cy="2813050"/>
                    </a:xfrm>
                    <a:prstGeom prst="rect">
                      <a:avLst/>
                    </a:prstGeom>
                    <a:noFill/>
                    <a:ln w="9525">
                      <a:noFill/>
                      <a:miter lim="800000"/>
                      <a:headEnd/>
                      <a:tailEnd/>
                    </a:ln>
                  </pic:spPr>
                </pic:pic>
              </a:graphicData>
            </a:graphic>
          </wp:anchor>
        </w:drawing>
      </w:r>
      <w:r w:rsidRPr="00C67A09">
        <w:rPr>
          <w:rFonts w:ascii="Times New Roman" w:hAnsi="Times New Roman" w:cs="Times New Roman"/>
          <w:b/>
          <w:color w:val="222222"/>
          <w:sz w:val="24"/>
          <w:szCs w:val="24"/>
          <w:shd w:val="clear" w:color="auto" w:fill="FFFFFF"/>
        </w:rPr>
        <w:t>RELIANCE</w:t>
      </w:r>
    </w:p>
    <w:p w:rsidR="00AC2817" w:rsidRPr="00C67A09" w:rsidRDefault="00AC2817" w:rsidP="009D5916">
      <w:pPr>
        <w:spacing w:line="360" w:lineRule="auto"/>
        <w:rPr>
          <w:rFonts w:ascii="Times New Roman" w:hAnsi="Times New Roman" w:cs="Times New Roman"/>
          <w:b/>
          <w:color w:val="222222"/>
          <w:sz w:val="24"/>
          <w:szCs w:val="24"/>
          <w:shd w:val="clear" w:color="auto" w:fill="FFFFFF"/>
        </w:rPr>
      </w:pPr>
    </w:p>
    <w:p w:rsidR="00AC2817" w:rsidRPr="00C67A09" w:rsidRDefault="00C67A09" w:rsidP="009D5916">
      <w:pPr>
        <w:spacing w:line="360" w:lineRule="auto"/>
        <w:rPr>
          <w:rFonts w:ascii="Times New Roman" w:hAnsi="Times New Roman" w:cs="Times New Roman"/>
          <w:b/>
          <w:color w:val="222222"/>
          <w:sz w:val="24"/>
          <w:szCs w:val="24"/>
          <w:shd w:val="clear" w:color="auto" w:fill="FFFFFF"/>
        </w:rPr>
      </w:pPr>
      <w:r w:rsidRPr="00C67A09">
        <w:rPr>
          <w:rFonts w:ascii="Times New Roman" w:hAnsi="Times New Roman" w:cs="Times New Roman"/>
          <w:b/>
          <w:noProof/>
          <w:color w:val="222222"/>
          <w:sz w:val="24"/>
          <w:szCs w:val="24"/>
          <w:lang w:eastAsia="en-GB"/>
        </w:rPr>
        <w:drawing>
          <wp:anchor distT="0" distB="0" distL="114300" distR="114300" simplePos="0" relativeHeight="251660288" behindDoc="1" locked="0" layoutInCell="1" allowOverlap="1">
            <wp:simplePos x="0" y="0"/>
            <wp:positionH relativeFrom="column">
              <wp:posOffset>-51435</wp:posOffset>
            </wp:positionH>
            <wp:positionV relativeFrom="paragraph">
              <wp:posOffset>248285</wp:posOffset>
            </wp:positionV>
            <wp:extent cx="5721985" cy="2927350"/>
            <wp:effectExtent l="19050" t="0" r="0" b="0"/>
            <wp:wrapTight wrapText="bothSides">
              <wp:wrapPolygon edited="0">
                <wp:start x="-72" y="0"/>
                <wp:lineTo x="-72" y="21506"/>
                <wp:lineTo x="21574" y="21506"/>
                <wp:lineTo x="21574" y="0"/>
                <wp:lineTo x="-72" y="0"/>
              </wp:wrapPolygon>
            </wp:wrapTight>
            <wp:docPr id="4" name="Picture 4" descr="C:\Users\Sabarinath V Nair\Desktop\dabur_pai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arinath V Nair\Desktop\dabur_paired.GIF"/>
                    <pic:cNvPicPr>
                      <a:picLocks noChangeAspect="1" noChangeArrowheads="1"/>
                    </pic:cNvPicPr>
                  </pic:nvPicPr>
                  <pic:blipFill>
                    <a:blip r:embed="rId10"/>
                    <a:srcRect/>
                    <a:stretch>
                      <a:fillRect/>
                    </a:stretch>
                  </pic:blipFill>
                  <pic:spPr bwMode="auto">
                    <a:xfrm>
                      <a:off x="0" y="0"/>
                      <a:ext cx="5721985" cy="2927350"/>
                    </a:xfrm>
                    <a:prstGeom prst="rect">
                      <a:avLst/>
                    </a:prstGeom>
                    <a:noFill/>
                    <a:ln w="9525">
                      <a:noFill/>
                      <a:miter lim="800000"/>
                      <a:headEnd/>
                      <a:tailEnd/>
                    </a:ln>
                  </pic:spPr>
                </pic:pic>
              </a:graphicData>
            </a:graphic>
          </wp:anchor>
        </w:drawing>
      </w:r>
      <w:r w:rsidRPr="00C67A09">
        <w:rPr>
          <w:rFonts w:ascii="Times New Roman" w:hAnsi="Times New Roman" w:cs="Times New Roman"/>
          <w:b/>
          <w:color w:val="222222"/>
          <w:sz w:val="24"/>
          <w:szCs w:val="24"/>
          <w:shd w:val="clear" w:color="auto" w:fill="FFFFFF"/>
        </w:rPr>
        <w:t>DABUR</w:t>
      </w:r>
    </w:p>
    <w:p w:rsidR="00AC2817" w:rsidRPr="00C67A09" w:rsidRDefault="00C67A09" w:rsidP="009D5916">
      <w:pPr>
        <w:spacing w:line="360" w:lineRule="auto"/>
        <w:rPr>
          <w:rFonts w:ascii="Times New Roman" w:hAnsi="Times New Roman" w:cs="Times New Roman"/>
          <w:b/>
          <w:color w:val="222222"/>
          <w:sz w:val="24"/>
          <w:szCs w:val="24"/>
          <w:shd w:val="clear" w:color="auto" w:fill="FFFFFF"/>
        </w:rPr>
      </w:pPr>
      <w:r w:rsidRPr="00C67A09">
        <w:rPr>
          <w:rFonts w:ascii="Times New Roman" w:hAnsi="Times New Roman" w:cs="Times New Roman"/>
          <w:b/>
          <w:noProof/>
          <w:color w:val="222222"/>
          <w:sz w:val="24"/>
          <w:szCs w:val="24"/>
          <w:lang w:eastAsia="en-GB"/>
        </w:rPr>
        <w:lastRenderedPageBreak/>
        <w:drawing>
          <wp:anchor distT="0" distB="0" distL="114300" distR="114300" simplePos="0" relativeHeight="251664384" behindDoc="1" locked="0" layoutInCell="1" allowOverlap="1">
            <wp:simplePos x="0" y="0"/>
            <wp:positionH relativeFrom="column">
              <wp:posOffset>10160</wp:posOffset>
            </wp:positionH>
            <wp:positionV relativeFrom="paragraph">
              <wp:posOffset>175260</wp:posOffset>
            </wp:positionV>
            <wp:extent cx="5721985" cy="2918460"/>
            <wp:effectExtent l="19050" t="0" r="0" b="0"/>
            <wp:wrapTight wrapText="bothSides">
              <wp:wrapPolygon edited="0">
                <wp:start x="-72" y="0"/>
                <wp:lineTo x="-72" y="21431"/>
                <wp:lineTo x="21574" y="21431"/>
                <wp:lineTo x="21574" y="0"/>
                <wp:lineTo x="-72" y="0"/>
              </wp:wrapPolygon>
            </wp:wrapTight>
            <wp:docPr id="9" name="Picture 9" descr="C:\Users\Sabarinath V Nair\Desktop\ITC_paired 1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arinath V Nair\Desktop\ITC_paired 1999.GIF"/>
                    <pic:cNvPicPr>
                      <a:picLocks noChangeAspect="1" noChangeArrowheads="1"/>
                    </pic:cNvPicPr>
                  </pic:nvPicPr>
                  <pic:blipFill>
                    <a:blip r:embed="rId11"/>
                    <a:srcRect/>
                    <a:stretch>
                      <a:fillRect/>
                    </a:stretch>
                  </pic:blipFill>
                  <pic:spPr bwMode="auto">
                    <a:xfrm>
                      <a:off x="0" y="0"/>
                      <a:ext cx="5721985" cy="2918460"/>
                    </a:xfrm>
                    <a:prstGeom prst="rect">
                      <a:avLst/>
                    </a:prstGeom>
                    <a:noFill/>
                    <a:ln w="9525">
                      <a:noFill/>
                      <a:miter lim="800000"/>
                      <a:headEnd/>
                      <a:tailEnd/>
                    </a:ln>
                  </pic:spPr>
                </pic:pic>
              </a:graphicData>
            </a:graphic>
          </wp:anchor>
        </w:drawing>
      </w:r>
      <w:r w:rsidRPr="00C67A09">
        <w:rPr>
          <w:rFonts w:ascii="Times New Roman" w:hAnsi="Times New Roman" w:cs="Times New Roman"/>
          <w:b/>
          <w:color w:val="222222"/>
          <w:sz w:val="24"/>
          <w:szCs w:val="24"/>
          <w:shd w:val="clear" w:color="auto" w:fill="FFFFFF"/>
        </w:rPr>
        <w:t>ITC</w:t>
      </w:r>
    </w:p>
    <w:p w:rsidR="00C67A09" w:rsidRPr="00C67A09" w:rsidRDefault="00C67A09" w:rsidP="00C67A09">
      <w:pPr>
        <w:spacing w:after="0" w:line="240" w:lineRule="auto"/>
        <w:rPr>
          <w:rFonts w:ascii="Times New Roman" w:eastAsia="Times New Roman" w:hAnsi="Times New Roman" w:cs="Times New Roman"/>
          <w:i/>
          <w:sz w:val="24"/>
          <w:szCs w:val="24"/>
          <w:lang w:eastAsia="en-GB"/>
        </w:rPr>
      </w:pPr>
      <w:r w:rsidRPr="00C67A09">
        <w:rPr>
          <w:rFonts w:ascii="Times New Roman" w:eastAsia="Times New Roman" w:hAnsi="Times New Roman" w:cs="Times New Roman"/>
          <w:i/>
          <w:color w:val="000000"/>
          <w:sz w:val="24"/>
          <w:szCs w:val="24"/>
          <w:lang w:eastAsia="en-GB"/>
        </w:rPr>
        <w:t xml:space="preserve">** If the significant value is less </w:t>
      </w:r>
      <w:proofErr w:type="spellStart"/>
      <w:r w:rsidRPr="00C67A09">
        <w:rPr>
          <w:rFonts w:ascii="Times New Roman" w:eastAsia="Times New Roman" w:hAnsi="Times New Roman" w:cs="Times New Roman"/>
          <w:i/>
          <w:color w:val="000000"/>
          <w:sz w:val="24"/>
          <w:szCs w:val="24"/>
          <w:lang w:eastAsia="en-GB"/>
        </w:rPr>
        <w:t>then</w:t>
      </w:r>
      <w:proofErr w:type="spellEnd"/>
      <w:r w:rsidRPr="00C67A09">
        <w:rPr>
          <w:rFonts w:ascii="Times New Roman" w:eastAsia="Times New Roman" w:hAnsi="Times New Roman" w:cs="Times New Roman"/>
          <w:i/>
          <w:color w:val="000000"/>
          <w:sz w:val="24"/>
          <w:szCs w:val="24"/>
          <w:lang w:eastAsia="en-GB"/>
        </w:rPr>
        <w:t xml:space="preserve"> the alpha value i.e. 0.05, then the NULL hypothesis is rejected, otherwise accepted.</w:t>
      </w:r>
    </w:p>
    <w:p w:rsidR="00C67A09" w:rsidRPr="00C67A09" w:rsidRDefault="00C67A09" w:rsidP="00C67A09">
      <w:pPr>
        <w:spacing w:after="0" w:line="240" w:lineRule="auto"/>
        <w:rPr>
          <w:rFonts w:ascii="Times New Roman" w:eastAsia="Times New Roman" w:hAnsi="Times New Roman" w:cs="Times New Roman"/>
          <w:i/>
          <w:sz w:val="24"/>
          <w:szCs w:val="24"/>
          <w:lang w:eastAsia="en-GB"/>
        </w:rPr>
      </w:pPr>
    </w:p>
    <w:p w:rsidR="00C67A09" w:rsidRPr="00C67A09" w:rsidRDefault="00C67A09" w:rsidP="00C67A09">
      <w:pPr>
        <w:spacing w:after="0" w:line="360" w:lineRule="auto"/>
        <w:rPr>
          <w:rFonts w:ascii="Times New Roman" w:eastAsia="Times New Roman" w:hAnsi="Times New Roman" w:cs="Times New Roman"/>
          <w:sz w:val="24"/>
          <w:szCs w:val="24"/>
          <w:lang w:eastAsia="en-GB"/>
        </w:rPr>
      </w:pPr>
      <w:r w:rsidRPr="00C67A09">
        <w:rPr>
          <w:rFonts w:ascii="Times New Roman" w:eastAsia="Times New Roman" w:hAnsi="Times New Roman" w:cs="Times New Roman"/>
          <w:color w:val="000000"/>
          <w:sz w:val="24"/>
          <w:szCs w:val="24"/>
          <w:lang w:eastAsia="en-GB"/>
        </w:rPr>
        <w:t xml:space="preserve">Following is the observations that can be </w:t>
      </w:r>
      <w:r w:rsidR="00934E8A" w:rsidRPr="00C67A09">
        <w:rPr>
          <w:rFonts w:ascii="Times New Roman" w:eastAsia="Times New Roman" w:hAnsi="Times New Roman" w:cs="Times New Roman"/>
          <w:color w:val="000000"/>
          <w:sz w:val="24"/>
          <w:szCs w:val="24"/>
          <w:lang w:eastAsia="en-GB"/>
        </w:rPr>
        <w:t>made:</w:t>
      </w:r>
    </w:p>
    <w:p w:rsidR="00C67A09" w:rsidRPr="00C67A09" w:rsidRDefault="00C67A09" w:rsidP="00C67A09">
      <w:pPr>
        <w:numPr>
          <w:ilvl w:val="0"/>
          <w:numId w:val="4"/>
        </w:numPr>
        <w:spacing w:after="0" w:line="360" w:lineRule="auto"/>
        <w:textAlignment w:val="baseline"/>
        <w:rPr>
          <w:rFonts w:ascii="Times New Roman" w:eastAsia="Times New Roman" w:hAnsi="Times New Roman" w:cs="Times New Roman"/>
          <w:color w:val="000000"/>
          <w:sz w:val="24"/>
          <w:szCs w:val="24"/>
          <w:lang w:eastAsia="en-GB"/>
        </w:rPr>
      </w:pPr>
      <w:r w:rsidRPr="00C67A09">
        <w:rPr>
          <w:rFonts w:ascii="Times New Roman" w:eastAsia="Times New Roman" w:hAnsi="Times New Roman" w:cs="Times New Roman"/>
          <w:color w:val="000000"/>
          <w:sz w:val="24"/>
          <w:szCs w:val="24"/>
          <w:lang w:eastAsia="en-GB"/>
        </w:rPr>
        <w:t>In case of the dataset for TATA and RELIANCE we reject the NULL hypothesis.</w:t>
      </w:r>
    </w:p>
    <w:p w:rsidR="00C67A09" w:rsidRPr="00C67A09" w:rsidRDefault="00C67A09" w:rsidP="00C67A09">
      <w:pPr>
        <w:numPr>
          <w:ilvl w:val="0"/>
          <w:numId w:val="4"/>
        </w:numPr>
        <w:spacing w:after="0" w:line="360" w:lineRule="auto"/>
        <w:textAlignment w:val="baseline"/>
        <w:rPr>
          <w:rFonts w:ascii="Times New Roman" w:eastAsia="Times New Roman" w:hAnsi="Times New Roman" w:cs="Times New Roman"/>
          <w:color w:val="000000"/>
          <w:sz w:val="24"/>
          <w:szCs w:val="24"/>
          <w:lang w:eastAsia="en-GB"/>
        </w:rPr>
      </w:pPr>
      <w:r w:rsidRPr="00C67A09">
        <w:rPr>
          <w:rFonts w:ascii="Times New Roman" w:eastAsia="Times New Roman" w:hAnsi="Times New Roman" w:cs="Times New Roman"/>
          <w:color w:val="000000"/>
          <w:sz w:val="24"/>
          <w:szCs w:val="24"/>
          <w:lang w:eastAsia="en-GB"/>
        </w:rPr>
        <w:t>Whereas, In case of the dataset for ITC and DABUR the NULL hypothesis is accepted.</w:t>
      </w:r>
    </w:p>
    <w:p w:rsidR="003D62C8" w:rsidRDefault="003D62C8" w:rsidP="00D46C1B">
      <w:pPr>
        <w:pStyle w:val="NoSpacing"/>
        <w:spacing w:line="360" w:lineRule="auto"/>
        <w:rPr>
          <w:rFonts w:ascii="Times New Roman" w:hAnsi="Times New Roman" w:cs="Times New Roman"/>
          <w:sz w:val="24"/>
          <w:szCs w:val="24"/>
        </w:rPr>
      </w:pPr>
    </w:p>
    <w:p w:rsidR="000C64B0" w:rsidRPr="000C64B0" w:rsidRDefault="000C64B0" w:rsidP="000C64B0">
      <w:pPr>
        <w:spacing w:after="0" w:line="360" w:lineRule="auto"/>
        <w:rPr>
          <w:rFonts w:ascii="Times New Roman" w:eastAsia="Times New Roman" w:hAnsi="Times New Roman" w:cs="Times New Roman"/>
          <w:b/>
          <w:sz w:val="24"/>
          <w:szCs w:val="24"/>
          <w:lang w:eastAsia="en-GB"/>
        </w:rPr>
      </w:pPr>
      <w:r w:rsidRPr="000C64B0">
        <w:rPr>
          <w:rFonts w:ascii="Times New Roman" w:eastAsia="Times New Roman" w:hAnsi="Times New Roman" w:cs="Times New Roman"/>
          <w:b/>
          <w:color w:val="000000"/>
          <w:sz w:val="24"/>
          <w:szCs w:val="24"/>
          <w:lang w:eastAsia="en-GB"/>
        </w:rPr>
        <w:t>Conclusion:</w:t>
      </w:r>
    </w:p>
    <w:p w:rsidR="000C64B0" w:rsidRPr="000C64B0" w:rsidRDefault="000C64B0" w:rsidP="000C64B0">
      <w:pPr>
        <w:spacing w:after="0" w:line="360" w:lineRule="auto"/>
        <w:rPr>
          <w:rFonts w:ascii="Times New Roman" w:eastAsia="Times New Roman" w:hAnsi="Times New Roman" w:cs="Times New Roman"/>
          <w:sz w:val="24"/>
          <w:szCs w:val="24"/>
          <w:lang w:eastAsia="en-GB"/>
        </w:rPr>
      </w:pPr>
      <w:r w:rsidRPr="000C64B0">
        <w:rPr>
          <w:rFonts w:ascii="Times New Roman" w:eastAsia="Times New Roman" w:hAnsi="Times New Roman" w:cs="Times New Roman"/>
          <w:color w:val="000000"/>
          <w:sz w:val="24"/>
          <w:szCs w:val="24"/>
          <w:lang w:eastAsia="en-GB"/>
        </w:rPr>
        <w:t xml:space="preserve">From the above datasets we have considered and thus we can come to the conclusion that the election results also affect the stock prices. Not all companies are affected by the election results, within a small span of time. Only those companies which are either highly supported or neglected by the ruling party are affected most by the election results. </w:t>
      </w:r>
    </w:p>
    <w:p w:rsidR="000C64B0" w:rsidRPr="000C64B0" w:rsidRDefault="000C64B0" w:rsidP="000C64B0">
      <w:pPr>
        <w:spacing w:after="0" w:line="360" w:lineRule="auto"/>
        <w:rPr>
          <w:rFonts w:ascii="Times New Roman" w:eastAsia="Times New Roman" w:hAnsi="Times New Roman" w:cs="Times New Roman"/>
          <w:sz w:val="24"/>
          <w:szCs w:val="24"/>
          <w:lang w:eastAsia="en-GB"/>
        </w:rPr>
      </w:pPr>
    </w:p>
    <w:p w:rsidR="000C64B0" w:rsidRPr="000C64B0" w:rsidRDefault="000C64B0" w:rsidP="000C64B0">
      <w:pPr>
        <w:spacing w:after="0" w:line="360" w:lineRule="auto"/>
        <w:rPr>
          <w:rFonts w:ascii="Times New Roman" w:eastAsia="Times New Roman" w:hAnsi="Times New Roman" w:cs="Times New Roman"/>
          <w:sz w:val="24"/>
          <w:szCs w:val="24"/>
          <w:lang w:eastAsia="en-GB"/>
        </w:rPr>
      </w:pPr>
      <w:r w:rsidRPr="000C64B0">
        <w:rPr>
          <w:rFonts w:ascii="Times New Roman" w:eastAsia="Times New Roman" w:hAnsi="Times New Roman" w:cs="Times New Roman"/>
          <w:color w:val="000000"/>
          <w:sz w:val="24"/>
          <w:szCs w:val="24"/>
          <w:lang w:eastAsia="en-GB"/>
        </w:rPr>
        <w:t xml:space="preserve">In the above study, data of the year 1999 is taken in which congress again came into power just after 11 months rule of BJP. Based on our study, TATA and RELIANCE were the front players in the market and as their policies might have changed </w:t>
      </w:r>
      <w:r w:rsidR="006C04BC" w:rsidRPr="000C64B0">
        <w:rPr>
          <w:rFonts w:ascii="Times New Roman" w:eastAsia="Times New Roman" w:hAnsi="Times New Roman" w:cs="Times New Roman"/>
          <w:color w:val="000000"/>
          <w:sz w:val="24"/>
          <w:szCs w:val="24"/>
          <w:lang w:eastAsia="en-GB"/>
        </w:rPr>
        <w:t>which would</w:t>
      </w:r>
      <w:r w:rsidRPr="000C64B0">
        <w:rPr>
          <w:rFonts w:ascii="Times New Roman" w:eastAsia="Times New Roman" w:hAnsi="Times New Roman" w:cs="Times New Roman"/>
          <w:color w:val="000000"/>
          <w:sz w:val="24"/>
          <w:szCs w:val="24"/>
          <w:lang w:eastAsia="en-GB"/>
        </w:rPr>
        <w:t xml:space="preserve"> have affected these industries and changed the traders and investor’s perspective.</w:t>
      </w:r>
    </w:p>
    <w:p w:rsidR="000C64B0" w:rsidRPr="000C64B0" w:rsidRDefault="000C64B0" w:rsidP="000C64B0">
      <w:pPr>
        <w:spacing w:after="0" w:line="360" w:lineRule="auto"/>
        <w:rPr>
          <w:rFonts w:ascii="Times New Roman" w:eastAsia="Times New Roman" w:hAnsi="Times New Roman" w:cs="Times New Roman"/>
          <w:sz w:val="24"/>
          <w:szCs w:val="24"/>
          <w:lang w:eastAsia="en-GB"/>
        </w:rPr>
      </w:pPr>
    </w:p>
    <w:p w:rsidR="000C64B0" w:rsidRPr="000C64B0" w:rsidRDefault="000C64B0" w:rsidP="000C64B0">
      <w:pPr>
        <w:spacing w:after="0" w:line="360" w:lineRule="auto"/>
        <w:rPr>
          <w:rFonts w:ascii="Times New Roman" w:eastAsia="Times New Roman" w:hAnsi="Times New Roman" w:cs="Times New Roman"/>
          <w:sz w:val="24"/>
          <w:szCs w:val="24"/>
          <w:lang w:eastAsia="en-GB"/>
        </w:rPr>
      </w:pPr>
      <w:r w:rsidRPr="000C64B0">
        <w:rPr>
          <w:rFonts w:ascii="Times New Roman" w:eastAsia="Times New Roman" w:hAnsi="Times New Roman" w:cs="Times New Roman"/>
          <w:color w:val="000000"/>
          <w:sz w:val="24"/>
          <w:szCs w:val="24"/>
          <w:lang w:eastAsia="en-GB"/>
        </w:rPr>
        <w:t xml:space="preserve">For the rest of the companies also politics play a major role in setting the trends for their stock but the changes are visible after some times, as it depends upon the policies those </w:t>
      </w:r>
      <w:r w:rsidRPr="000C64B0">
        <w:rPr>
          <w:rFonts w:ascii="Times New Roman" w:eastAsia="Times New Roman" w:hAnsi="Times New Roman" w:cs="Times New Roman"/>
          <w:color w:val="000000"/>
          <w:sz w:val="24"/>
          <w:szCs w:val="24"/>
          <w:lang w:eastAsia="en-GB"/>
        </w:rPr>
        <w:lastRenderedPageBreak/>
        <w:t xml:space="preserve">changes in the set by the ruling alliance. Whenever there is a change in the rule, major changes in stock prices and volume traded are witnessed. </w:t>
      </w:r>
    </w:p>
    <w:p w:rsidR="000C64B0" w:rsidRPr="00D46C1B" w:rsidRDefault="000C64B0" w:rsidP="00D46C1B">
      <w:pPr>
        <w:pStyle w:val="NoSpacing"/>
        <w:spacing w:line="360" w:lineRule="auto"/>
        <w:rPr>
          <w:rFonts w:ascii="Times New Roman" w:hAnsi="Times New Roman" w:cs="Times New Roman"/>
          <w:sz w:val="24"/>
          <w:szCs w:val="24"/>
        </w:rPr>
      </w:pPr>
    </w:p>
    <w:p w:rsidR="00FF4E9E" w:rsidRPr="0082123B" w:rsidRDefault="00FF4E9E" w:rsidP="00FF4E9E">
      <w:pPr>
        <w:rPr>
          <w:rFonts w:ascii="Times New Roman" w:hAnsi="Times New Roman" w:cs="Times New Roman"/>
          <w:b/>
          <w:color w:val="000000"/>
          <w:sz w:val="24"/>
          <w:szCs w:val="24"/>
        </w:rPr>
      </w:pPr>
      <w:r w:rsidRPr="0082123B">
        <w:rPr>
          <w:rFonts w:ascii="Times New Roman" w:hAnsi="Times New Roman" w:cs="Times New Roman"/>
          <w:b/>
          <w:color w:val="000000"/>
          <w:sz w:val="24"/>
          <w:szCs w:val="24"/>
        </w:rPr>
        <w:t>REFERENCES:</w:t>
      </w:r>
    </w:p>
    <w:p w:rsidR="00FF4E9E" w:rsidRPr="0082123B" w:rsidRDefault="00FF4E9E" w:rsidP="00FF4E9E">
      <w:pPr>
        <w:pStyle w:val="ListParagraph"/>
        <w:numPr>
          <w:ilvl w:val="0"/>
          <w:numId w:val="5"/>
        </w:numPr>
        <w:rPr>
          <w:rFonts w:ascii="Times New Roman" w:hAnsi="Times New Roman" w:cs="Times New Roman"/>
          <w:sz w:val="24"/>
          <w:szCs w:val="24"/>
        </w:rPr>
      </w:pPr>
      <w:hyperlink r:id="rId12" w:history="1">
        <w:r w:rsidRPr="0082123B">
          <w:rPr>
            <w:rStyle w:val="Hyperlink"/>
            <w:rFonts w:ascii="Times New Roman" w:hAnsi="Times New Roman" w:cs="Times New Roman"/>
          </w:rPr>
          <w:t>https://www.firstpost.com/politics/exit-polls-2014-live-ndtv-hansa-gives-nda-279-seats-upa-103-1519525.html</w:t>
        </w:r>
      </w:hyperlink>
    </w:p>
    <w:p w:rsidR="00FF4E9E" w:rsidRPr="0082123B" w:rsidRDefault="00FF4E9E" w:rsidP="00FF4E9E">
      <w:pPr>
        <w:pStyle w:val="ListParagraph"/>
        <w:numPr>
          <w:ilvl w:val="0"/>
          <w:numId w:val="5"/>
        </w:numPr>
        <w:rPr>
          <w:rFonts w:ascii="Times New Roman" w:hAnsi="Times New Roman" w:cs="Times New Roman"/>
          <w:sz w:val="24"/>
          <w:szCs w:val="24"/>
        </w:rPr>
      </w:pPr>
      <w:hyperlink r:id="rId13" w:history="1">
        <w:r w:rsidRPr="0082123B">
          <w:rPr>
            <w:rStyle w:val="Hyperlink"/>
            <w:rFonts w:ascii="Times New Roman" w:hAnsi="Times New Roman" w:cs="Times New Roman"/>
          </w:rPr>
          <w:t>https://www.indiatoday.in/magazine/cover-story/story/19910715-exit-poll-rajiv-gandhi-assassination-resulted-in-distinct-swing-in-favour-of-congressi-814550-1991-07-15</w:t>
        </w:r>
      </w:hyperlink>
    </w:p>
    <w:p w:rsidR="00FF4E9E" w:rsidRPr="0082123B" w:rsidRDefault="00FF4E9E" w:rsidP="00FF4E9E">
      <w:pPr>
        <w:pStyle w:val="ListParagraph"/>
        <w:numPr>
          <w:ilvl w:val="0"/>
          <w:numId w:val="5"/>
        </w:numPr>
        <w:rPr>
          <w:rFonts w:ascii="Times New Roman" w:hAnsi="Times New Roman" w:cs="Times New Roman"/>
          <w:sz w:val="24"/>
          <w:szCs w:val="24"/>
        </w:rPr>
      </w:pPr>
      <w:hyperlink r:id="rId14" w:history="1">
        <w:r w:rsidRPr="0082123B">
          <w:rPr>
            <w:rStyle w:val="Hyperlink"/>
            <w:rFonts w:ascii="Times New Roman" w:hAnsi="Times New Roman" w:cs="Times New Roman"/>
          </w:rPr>
          <w:t>https://www.indiatoday.in/elections/highlights/story/india-tv-c-voter-survey-bjp-nda-alliance-lok-sabha-elections-2014-opinion-polls-192695-2014-05-13</w:t>
        </w:r>
      </w:hyperlink>
    </w:p>
    <w:p w:rsidR="00FF4E9E" w:rsidRDefault="00FF4E9E" w:rsidP="00FF4E9E">
      <w:pPr>
        <w:pStyle w:val="ListParagraph"/>
        <w:numPr>
          <w:ilvl w:val="0"/>
          <w:numId w:val="5"/>
        </w:numPr>
        <w:rPr>
          <w:rFonts w:ascii="Times New Roman" w:hAnsi="Times New Roman" w:cs="Times New Roman"/>
          <w:sz w:val="24"/>
          <w:szCs w:val="24"/>
        </w:rPr>
      </w:pPr>
      <w:hyperlink r:id="rId15" w:history="1">
        <w:r w:rsidRPr="0082123B">
          <w:rPr>
            <w:rStyle w:val="Hyperlink"/>
            <w:rFonts w:ascii="Times New Roman" w:hAnsi="Times New Roman" w:cs="Times New Roman"/>
          </w:rPr>
          <w:t>http://election.rediff.com/report/2009/may/16/loksabhapoll-exit-polls-get-it-correct-this-time.htm</w:t>
        </w:r>
      </w:hyperlink>
    </w:p>
    <w:p w:rsidR="00FF4E9E" w:rsidRPr="0082123B" w:rsidRDefault="00FF4E9E" w:rsidP="00FF4E9E">
      <w:pPr>
        <w:pStyle w:val="ListParagraph"/>
        <w:numPr>
          <w:ilvl w:val="0"/>
          <w:numId w:val="5"/>
        </w:numPr>
        <w:rPr>
          <w:rFonts w:ascii="Times New Roman" w:hAnsi="Times New Roman" w:cs="Times New Roman"/>
          <w:sz w:val="24"/>
          <w:szCs w:val="24"/>
        </w:rPr>
      </w:pPr>
      <w:hyperlink r:id="rId16" w:history="1">
        <w:r w:rsidRPr="003345AF">
          <w:rPr>
            <w:rStyle w:val="Hyperlink"/>
            <w:rFonts w:ascii="Segoe UI" w:hAnsi="Segoe UI" w:cs="Segoe UI"/>
          </w:rPr>
          <w:t>www.investopedia.com</w:t>
        </w:r>
      </w:hyperlink>
    </w:p>
    <w:p w:rsidR="00FF4E9E" w:rsidRPr="0082123B" w:rsidRDefault="00FF4E9E" w:rsidP="00FF4E9E">
      <w:pPr>
        <w:pStyle w:val="ListParagraph"/>
        <w:numPr>
          <w:ilvl w:val="0"/>
          <w:numId w:val="5"/>
        </w:numPr>
        <w:rPr>
          <w:rFonts w:ascii="Times New Roman" w:hAnsi="Times New Roman" w:cs="Times New Roman"/>
          <w:sz w:val="24"/>
          <w:szCs w:val="24"/>
        </w:rPr>
      </w:pPr>
      <w:hyperlink r:id="rId17" w:history="1">
        <w:r w:rsidRPr="003345AF">
          <w:rPr>
            <w:rStyle w:val="Hyperlink"/>
            <w:rFonts w:ascii="Segoe UI" w:hAnsi="Segoe UI" w:cs="Segoe UI"/>
          </w:rPr>
          <w:t>www.marketonmobile.com</w:t>
        </w:r>
      </w:hyperlink>
    </w:p>
    <w:p w:rsidR="00FF4E9E" w:rsidRDefault="00FF4E9E" w:rsidP="00FF4E9E">
      <w:pPr>
        <w:pStyle w:val="ListParagraph"/>
        <w:numPr>
          <w:ilvl w:val="0"/>
          <w:numId w:val="5"/>
        </w:numPr>
        <w:rPr>
          <w:rFonts w:ascii="Times New Roman" w:hAnsi="Times New Roman" w:cs="Times New Roman"/>
          <w:sz w:val="24"/>
          <w:szCs w:val="24"/>
        </w:rPr>
      </w:pPr>
      <w:hyperlink r:id="rId18" w:history="1">
        <w:r w:rsidRPr="003345AF">
          <w:rPr>
            <w:rStyle w:val="Hyperlink"/>
            <w:rFonts w:ascii="Times New Roman" w:hAnsi="Times New Roman" w:cs="Times New Roman"/>
          </w:rPr>
          <w:t>https://in.finance.yahoo.com/</w:t>
        </w:r>
      </w:hyperlink>
    </w:p>
    <w:p w:rsidR="00FF4E9E" w:rsidRPr="0082123B" w:rsidRDefault="00FF4E9E" w:rsidP="00FF4E9E">
      <w:pPr>
        <w:pStyle w:val="ListParagraph"/>
        <w:numPr>
          <w:ilvl w:val="0"/>
          <w:numId w:val="5"/>
        </w:numPr>
        <w:rPr>
          <w:rFonts w:ascii="Times New Roman" w:hAnsi="Times New Roman" w:cs="Times New Roman"/>
          <w:sz w:val="24"/>
          <w:szCs w:val="24"/>
        </w:rPr>
      </w:pPr>
      <w:hyperlink r:id="rId19" w:history="1">
        <w:r w:rsidRPr="003345AF">
          <w:rPr>
            <w:rStyle w:val="Hyperlink"/>
            <w:rFonts w:ascii="Times New Roman" w:hAnsi="Times New Roman" w:cs="Times New Roman"/>
          </w:rPr>
          <w:t>https://www.bseindia.com/</w:t>
        </w:r>
      </w:hyperlink>
      <w:r>
        <w:rPr>
          <w:rFonts w:ascii="Times New Roman" w:hAnsi="Times New Roman" w:cs="Times New Roman"/>
          <w:sz w:val="24"/>
          <w:szCs w:val="24"/>
        </w:rPr>
        <w:t xml:space="preserve"> </w:t>
      </w:r>
    </w:p>
    <w:p w:rsidR="003D62C8" w:rsidRPr="00D46C1B" w:rsidRDefault="003D62C8" w:rsidP="00D46C1B">
      <w:pPr>
        <w:pStyle w:val="NoSpacing"/>
        <w:spacing w:line="360" w:lineRule="auto"/>
        <w:rPr>
          <w:rFonts w:ascii="Times New Roman" w:hAnsi="Times New Roman" w:cs="Times New Roman"/>
          <w:sz w:val="24"/>
          <w:szCs w:val="24"/>
        </w:rPr>
      </w:pPr>
    </w:p>
    <w:p w:rsidR="003D62C8" w:rsidRPr="00D46C1B" w:rsidRDefault="003D62C8" w:rsidP="00D46C1B">
      <w:pPr>
        <w:pStyle w:val="NoSpacing"/>
        <w:spacing w:line="360" w:lineRule="auto"/>
        <w:rPr>
          <w:rFonts w:ascii="Times New Roman" w:hAnsi="Times New Roman" w:cs="Times New Roman"/>
          <w:b/>
          <w:sz w:val="24"/>
          <w:szCs w:val="24"/>
        </w:rPr>
      </w:pPr>
    </w:p>
    <w:p w:rsidR="00831A3C" w:rsidRPr="0077365D" w:rsidRDefault="00831A3C" w:rsidP="004C6444">
      <w:pPr>
        <w:spacing w:line="360" w:lineRule="auto"/>
        <w:rPr>
          <w:rFonts w:ascii="Times New Roman" w:hAnsi="Times New Roman" w:cs="Times New Roman"/>
          <w:sz w:val="24"/>
          <w:szCs w:val="24"/>
        </w:rPr>
      </w:pPr>
    </w:p>
    <w:p w:rsidR="00EB3D20" w:rsidRDefault="00EB3D20">
      <w:pPr>
        <w:spacing w:line="360" w:lineRule="auto"/>
        <w:rPr>
          <w:rFonts w:ascii="Times New Roman" w:hAnsi="Times New Roman" w:cs="Times New Roman"/>
          <w:sz w:val="24"/>
          <w:szCs w:val="24"/>
        </w:rPr>
      </w:pPr>
    </w:p>
    <w:p w:rsidR="00C01655" w:rsidRDefault="00C01655">
      <w:pPr>
        <w:spacing w:line="360" w:lineRule="auto"/>
        <w:rPr>
          <w:rFonts w:ascii="Times New Roman" w:hAnsi="Times New Roman" w:cs="Times New Roman"/>
          <w:sz w:val="24"/>
          <w:szCs w:val="24"/>
        </w:rPr>
      </w:pPr>
    </w:p>
    <w:p w:rsidR="00C01655" w:rsidRDefault="00C01655">
      <w:pPr>
        <w:spacing w:line="360" w:lineRule="auto"/>
        <w:rPr>
          <w:rFonts w:ascii="Times New Roman" w:hAnsi="Times New Roman" w:cs="Times New Roman"/>
          <w:sz w:val="24"/>
          <w:szCs w:val="24"/>
        </w:rPr>
      </w:pPr>
    </w:p>
    <w:p w:rsidR="00C01655" w:rsidRPr="0077365D" w:rsidRDefault="00C01655">
      <w:pPr>
        <w:spacing w:line="360" w:lineRule="auto"/>
        <w:rPr>
          <w:rFonts w:ascii="Times New Roman" w:hAnsi="Times New Roman" w:cs="Times New Roman"/>
          <w:sz w:val="24"/>
          <w:szCs w:val="24"/>
        </w:rPr>
      </w:pPr>
    </w:p>
    <w:sectPr w:rsidR="00C01655" w:rsidRPr="0077365D" w:rsidSect="006822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2852"/>
    <w:multiLevelType w:val="hybridMultilevel"/>
    <w:tmpl w:val="97401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8532E0"/>
    <w:multiLevelType w:val="hybridMultilevel"/>
    <w:tmpl w:val="013A5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312763"/>
    <w:multiLevelType w:val="hybridMultilevel"/>
    <w:tmpl w:val="93581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E06FEB"/>
    <w:multiLevelType w:val="hybridMultilevel"/>
    <w:tmpl w:val="CEF2A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D9455C"/>
    <w:multiLevelType w:val="multilevel"/>
    <w:tmpl w:val="26A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31A3C"/>
    <w:rsid w:val="0005756D"/>
    <w:rsid w:val="000C64B0"/>
    <w:rsid w:val="0010184F"/>
    <w:rsid w:val="00125354"/>
    <w:rsid w:val="001952FA"/>
    <w:rsid w:val="001A27CE"/>
    <w:rsid w:val="001B047F"/>
    <w:rsid w:val="0020398C"/>
    <w:rsid w:val="00204A3A"/>
    <w:rsid w:val="002266AD"/>
    <w:rsid w:val="002F4A22"/>
    <w:rsid w:val="003235E1"/>
    <w:rsid w:val="00383066"/>
    <w:rsid w:val="003C46DE"/>
    <w:rsid w:val="003D62C8"/>
    <w:rsid w:val="00412327"/>
    <w:rsid w:val="00426D3B"/>
    <w:rsid w:val="004C6444"/>
    <w:rsid w:val="005459D2"/>
    <w:rsid w:val="00556373"/>
    <w:rsid w:val="005A2389"/>
    <w:rsid w:val="005C0BF9"/>
    <w:rsid w:val="006258FF"/>
    <w:rsid w:val="00651C62"/>
    <w:rsid w:val="0065439B"/>
    <w:rsid w:val="00680CC3"/>
    <w:rsid w:val="006822E0"/>
    <w:rsid w:val="006A4BD7"/>
    <w:rsid w:val="006C04BC"/>
    <w:rsid w:val="006C4853"/>
    <w:rsid w:val="00715978"/>
    <w:rsid w:val="0077365D"/>
    <w:rsid w:val="00831A3C"/>
    <w:rsid w:val="00847877"/>
    <w:rsid w:val="00871BAB"/>
    <w:rsid w:val="00893BCC"/>
    <w:rsid w:val="008B01D3"/>
    <w:rsid w:val="009255FA"/>
    <w:rsid w:val="00934E8A"/>
    <w:rsid w:val="00937C2D"/>
    <w:rsid w:val="00943FFC"/>
    <w:rsid w:val="0096089E"/>
    <w:rsid w:val="0096335C"/>
    <w:rsid w:val="009D5916"/>
    <w:rsid w:val="009D7218"/>
    <w:rsid w:val="00A720CF"/>
    <w:rsid w:val="00AA0546"/>
    <w:rsid w:val="00AC2817"/>
    <w:rsid w:val="00AE1CCB"/>
    <w:rsid w:val="00B95B99"/>
    <w:rsid w:val="00C01655"/>
    <w:rsid w:val="00C27120"/>
    <w:rsid w:val="00C61BAF"/>
    <w:rsid w:val="00C67A09"/>
    <w:rsid w:val="00CF79E9"/>
    <w:rsid w:val="00D3120D"/>
    <w:rsid w:val="00D36679"/>
    <w:rsid w:val="00D46C1B"/>
    <w:rsid w:val="00DD3B25"/>
    <w:rsid w:val="00E27981"/>
    <w:rsid w:val="00E32976"/>
    <w:rsid w:val="00EB3D20"/>
    <w:rsid w:val="00F54CAF"/>
    <w:rsid w:val="00F64304"/>
    <w:rsid w:val="00F810A0"/>
    <w:rsid w:val="00FF4E9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BAF"/>
  </w:style>
  <w:style w:type="paragraph" w:styleId="Heading1">
    <w:name w:val="heading 1"/>
    <w:basedOn w:val="Normal"/>
    <w:next w:val="Normal"/>
    <w:link w:val="Heading1Char"/>
    <w:uiPriority w:val="9"/>
    <w:qFormat/>
    <w:rsid w:val="00C61B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61BA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BA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61BAF"/>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C61BA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1BA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61BA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61BAF"/>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C61BAF"/>
    <w:rPr>
      <w:i/>
      <w:iCs/>
    </w:rPr>
  </w:style>
  <w:style w:type="paragraph" w:styleId="NoSpacing">
    <w:name w:val="No Spacing"/>
    <w:uiPriority w:val="1"/>
    <w:qFormat/>
    <w:rsid w:val="00C61BAF"/>
    <w:pPr>
      <w:spacing w:after="0" w:line="240" w:lineRule="auto"/>
    </w:pPr>
  </w:style>
  <w:style w:type="paragraph" w:styleId="ListParagraph">
    <w:name w:val="List Paragraph"/>
    <w:basedOn w:val="Normal"/>
    <w:uiPriority w:val="34"/>
    <w:qFormat/>
    <w:rsid w:val="00F810A0"/>
    <w:pPr>
      <w:ind w:left="720"/>
      <w:contextualSpacing/>
    </w:pPr>
    <w:rPr>
      <w:lang w:val="en-IN"/>
    </w:rPr>
  </w:style>
  <w:style w:type="character" w:styleId="Hyperlink">
    <w:name w:val="Hyperlink"/>
    <w:basedOn w:val="DefaultParagraphFont"/>
    <w:uiPriority w:val="99"/>
    <w:unhideWhenUsed/>
    <w:rsid w:val="009D5916"/>
    <w:rPr>
      <w:color w:val="0000FF"/>
      <w:u w:val="single"/>
    </w:rPr>
  </w:style>
  <w:style w:type="paragraph" w:styleId="BalloonText">
    <w:name w:val="Balloon Text"/>
    <w:basedOn w:val="Normal"/>
    <w:link w:val="BalloonTextChar"/>
    <w:uiPriority w:val="99"/>
    <w:semiHidden/>
    <w:unhideWhenUsed/>
    <w:rsid w:val="00C01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655"/>
    <w:rPr>
      <w:rFonts w:ascii="Tahoma" w:hAnsi="Tahoma" w:cs="Tahoma"/>
      <w:sz w:val="16"/>
      <w:szCs w:val="16"/>
    </w:rPr>
  </w:style>
  <w:style w:type="paragraph" w:styleId="NormalWeb">
    <w:name w:val="Normal (Web)"/>
    <w:basedOn w:val="Normal"/>
    <w:uiPriority w:val="99"/>
    <w:semiHidden/>
    <w:unhideWhenUsed/>
    <w:rsid w:val="00D46C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2915928">
      <w:bodyDiv w:val="1"/>
      <w:marLeft w:val="0"/>
      <w:marRight w:val="0"/>
      <w:marTop w:val="0"/>
      <w:marBottom w:val="0"/>
      <w:divBdr>
        <w:top w:val="none" w:sz="0" w:space="0" w:color="auto"/>
        <w:left w:val="none" w:sz="0" w:space="0" w:color="auto"/>
        <w:bottom w:val="none" w:sz="0" w:space="0" w:color="auto"/>
        <w:right w:val="none" w:sz="0" w:space="0" w:color="auto"/>
      </w:divBdr>
    </w:div>
    <w:div w:id="666790571">
      <w:bodyDiv w:val="1"/>
      <w:marLeft w:val="0"/>
      <w:marRight w:val="0"/>
      <w:marTop w:val="0"/>
      <w:marBottom w:val="0"/>
      <w:divBdr>
        <w:top w:val="none" w:sz="0" w:space="0" w:color="auto"/>
        <w:left w:val="none" w:sz="0" w:space="0" w:color="auto"/>
        <w:bottom w:val="none" w:sz="0" w:space="0" w:color="auto"/>
        <w:right w:val="none" w:sz="0" w:space="0" w:color="auto"/>
      </w:divBdr>
    </w:div>
    <w:div w:id="734544880">
      <w:bodyDiv w:val="1"/>
      <w:marLeft w:val="0"/>
      <w:marRight w:val="0"/>
      <w:marTop w:val="0"/>
      <w:marBottom w:val="0"/>
      <w:divBdr>
        <w:top w:val="none" w:sz="0" w:space="0" w:color="auto"/>
        <w:left w:val="none" w:sz="0" w:space="0" w:color="auto"/>
        <w:bottom w:val="none" w:sz="0" w:space="0" w:color="auto"/>
        <w:right w:val="none" w:sz="0" w:space="0" w:color="auto"/>
      </w:divBdr>
    </w:div>
    <w:div w:id="792409525">
      <w:bodyDiv w:val="1"/>
      <w:marLeft w:val="0"/>
      <w:marRight w:val="0"/>
      <w:marTop w:val="0"/>
      <w:marBottom w:val="0"/>
      <w:divBdr>
        <w:top w:val="none" w:sz="0" w:space="0" w:color="auto"/>
        <w:left w:val="none" w:sz="0" w:space="0" w:color="auto"/>
        <w:bottom w:val="none" w:sz="0" w:space="0" w:color="auto"/>
        <w:right w:val="none" w:sz="0" w:space="0" w:color="auto"/>
      </w:divBdr>
    </w:div>
    <w:div w:id="1081871472">
      <w:bodyDiv w:val="1"/>
      <w:marLeft w:val="0"/>
      <w:marRight w:val="0"/>
      <w:marTop w:val="0"/>
      <w:marBottom w:val="0"/>
      <w:divBdr>
        <w:top w:val="none" w:sz="0" w:space="0" w:color="auto"/>
        <w:left w:val="none" w:sz="0" w:space="0" w:color="auto"/>
        <w:bottom w:val="none" w:sz="0" w:space="0" w:color="auto"/>
        <w:right w:val="none" w:sz="0" w:space="0" w:color="auto"/>
      </w:divBdr>
    </w:div>
    <w:div w:id="1703477573">
      <w:bodyDiv w:val="1"/>
      <w:marLeft w:val="0"/>
      <w:marRight w:val="0"/>
      <w:marTop w:val="0"/>
      <w:marBottom w:val="0"/>
      <w:divBdr>
        <w:top w:val="none" w:sz="0" w:space="0" w:color="auto"/>
        <w:left w:val="none" w:sz="0" w:space="0" w:color="auto"/>
        <w:bottom w:val="none" w:sz="0" w:space="0" w:color="auto"/>
        <w:right w:val="none" w:sz="0" w:space="0" w:color="auto"/>
      </w:divBdr>
    </w:div>
    <w:div w:id="1752386477">
      <w:bodyDiv w:val="1"/>
      <w:marLeft w:val="0"/>
      <w:marRight w:val="0"/>
      <w:marTop w:val="0"/>
      <w:marBottom w:val="0"/>
      <w:divBdr>
        <w:top w:val="none" w:sz="0" w:space="0" w:color="auto"/>
        <w:left w:val="none" w:sz="0" w:space="0" w:color="auto"/>
        <w:bottom w:val="none" w:sz="0" w:space="0" w:color="auto"/>
        <w:right w:val="none" w:sz="0" w:space="0" w:color="auto"/>
      </w:divBdr>
    </w:div>
    <w:div w:id="2027831697">
      <w:bodyDiv w:val="1"/>
      <w:marLeft w:val="0"/>
      <w:marRight w:val="0"/>
      <w:marTop w:val="0"/>
      <w:marBottom w:val="0"/>
      <w:divBdr>
        <w:top w:val="none" w:sz="0" w:space="0" w:color="auto"/>
        <w:left w:val="none" w:sz="0" w:space="0" w:color="auto"/>
        <w:bottom w:val="none" w:sz="0" w:space="0" w:color="auto"/>
        <w:right w:val="none" w:sz="0" w:space="0" w:color="auto"/>
      </w:divBdr>
    </w:div>
    <w:div w:id="21473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diatoday.in/magazine/cover-story/story/19910715-exit-poll-rajiv-gandhi-assassination-resulted-in-distinct-swing-in-favour-of-congressi-814550-1991-07-15" TargetMode="External"/><Relationship Id="rId18" Type="http://schemas.openxmlformats.org/officeDocument/2006/relationships/hyperlink" Target="https://in.finance.yaho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firstpost.com/politics/exit-polls-2014-live-ndtv-hansa-gives-nda-279-seats-upa-103-1519525.html" TargetMode="External"/><Relationship Id="rId17" Type="http://schemas.openxmlformats.org/officeDocument/2006/relationships/hyperlink" Target="http://www.marketonmobile.com" TargetMode="External"/><Relationship Id="rId2" Type="http://schemas.openxmlformats.org/officeDocument/2006/relationships/styles" Target="styles.xml"/><Relationship Id="rId16" Type="http://schemas.openxmlformats.org/officeDocument/2006/relationships/hyperlink" Target="http://www.investopedi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bbHvoxvHj5CeqREIe22fBq9A9kC2Esc7mhGoDIgIX8s/edit?ts=5b3a3385" TargetMode="External"/><Relationship Id="rId11" Type="http://schemas.openxmlformats.org/officeDocument/2006/relationships/image" Target="media/image6.gif"/><Relationship Id="rId5" Type="http://schemas.openxmlformats.org/officeDocument/2006/relationships/image" Target="media/image1.jpeg"/><Relationship Id="rId15" Type="http://schemas.openxmlformats.org/officeDocument/2006/relationships/hyperlink" Target="http://election.rediff.com/report/2009/may/16/loksabhapoll-exit-polls-get-it-correct-this-time.htm" TargetMode="External"/><Relationship Id="rId10" Type="http://schemas.openxmlformats.org/officeDocument/2006/relationships/image" Target="media/image5.gif"/><Relationship Id="rId19" Type="http://schemas.openxmlformats.org/officeDocument/2006/relationships/hyperlink" Target="https://www.bseind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indiatoday.in/elections/highlights/story/india-tv-c-voter-survey-bjp-nda-alliance-lok-sabha-elections-2014-opinion-polls-192695-2014-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8</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Sabarinath V Nair</dc:creator>
  <cp:lastModifiedBy>Sabarinath V Nair</cp:lastModifiedBy>
  <cp:revision>16</cp:revision>
  <dcterms:created xsi:type="dcterms:W3CDTF">2018-07-13T11:16:00Z</dcterms:created>
  <dcterms:modified xsi:type="dcterms:W3CDTF">2018-09-11T23:06:00Z</dcterms:modified>
</cp:coreProperties>
</file>