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88E76" w14:textId="04066844" w:rsidR="003337B5" w:rsidRDefault="00B60C2D">
      <w:r>
        <w:t>CSCI-351 Project: SMTP Email Server</w:t>
      </w:r>
    </w:p>
    <w:p w14:paraId="5137D2F9" w14:textId="6CADDB6B" w:rsidR="00B60C2D" w:rsidRDefault="00B60C2D">
      <w:r>
        <w:t>Members: Jake Edelstein (</w:t>
      </w:r>
      <w:hyperlink r:id="rId5" w:history="1">
        <w:r w:rsidR="00FF4724" w:rsidRPr="003637FD">
          <w:rPr>
            <w:rStyle w:val="Hyperlink"/>
          </w:rPr>
          <w:t>jee1623@rit.edu</w:t>
        </w:r>
      </w:hyperlink>
      <w:r>
        <w:t>)</w:t>
      </w:r>
    </w:p>
    <w:p w14:paraId="27C636F6" w14:textId="2E4FF71C" w:rsidR="00FF4724" w:rsidRDefault="00E420DF">
      <w:r>
        <w:t>SMTP implementation details:</w:t>
      </w:r>
    </w:p>
    <w:p w14:paraId="2B7C5233" w14:textId="120F9A8E" w:rsidR="004631D1" w:rsidRDefault="00E420DF" w:rsidP="004631D1">
      <w:pPr>
        <w:ind w:firstLine="720"/>
      </w:pPr>
      <w:r>
        <w:t>My project aims to create a basic email server using the SMTP protocol</w:t>
      </w:r>
      <w:r w:rsidR="002F5DF6">
        <w:t>.</w:t>
      </w:r>
      <w:r w:rsidR="000F03AC">
        <w:t xml:space="preserve"> It uses </w:t>
      </w:r>
      <w:r w:rsidR="00111525">
        <w:t>nearly all of the same steps as seen in a real mail server that uses SMTP as its mail protocol of choice. First, The client and server must establish a connection with each other, and this is done through the HE</w:t>
      </w:r>
      <w:r w:rsidR="00DC1F9D">
        <w:t>LO signal from the client with code 220. Next, the client tells the server</w:t>
      </w:r>
      <w:r w:rsidR="004F0965">
        <w:t xml:space="preserve"> who the mail is coming from, who the mail should go to, and the data associated with the email message.</w:t>
      </w:r>
      <w:r w:rsidR="00F510D2">
        <w:t xml:space="preserve"> </w:t>
      </w:r>
      <w:r w:rsidR="004F0965">
        <w:t>Each of these steps is followed up with a</w:t>
      </w:r>
      <w:r w:rsidR="004631D1">
        <w:t>n</w:t>
      </w:r>
      <w:r w:rsidR="004F0965">
        <w:t xml:space="preserve"> Ok with code 250. </w:t>
      </w:r>
      <w:r w:rsidR="004631D1">
        <w:t xml:space="preserve">Finally, the client will send a period (.) on a line by itself to signal the end of the message data, which is interpreted as a message with code 354. </w:t>
      </w:r>
      <w:r w:rsidR="0058391B">
        <w:t xml:space="preserve"> Once the message content is sent, the </w:t>
      </w:r>
      <w:r w:rsidR="00953F20">
        <w:t>server</w:t>
      </w:r>
      <w:r w:rsidR="0058391B">
        <w:t xml:space="preserve"> will send a Bye signal with code 221 to</w:t>
      </w:r>
      <w:r w:rsidR="00AD5C89">
        <w:t xml:space="preserve"> the client, which will then close its end of the connection.</w:t>
      </w:r>
      <w:r w:rsidR="00F0398C">
        <w:t xml:space="preserve"> Here is a screenshot of the SMTP protocol from its Wikipedia page, for reference:</w:t>
      </w:r>
    </w:p>
    <w:p w14:paraId="15386214" w14:textId="582937F2" w:rsidR="00FA1A28" w:rsidRDefault="00FA1A28" w:rsidP="004631D1">
      <w:pPr>
        <w:ind w:firstLine="720"/>
      </w:pPr>
      <w:r w:rsidRPr="00FA1A28">
        <w:lastRenderedPageBreak/>
        <w:drawing>
          <wp:inline distT="0" distB="0" distL="0" distR="0" wp14:anchorId="40541575" wp14:editId="37074638">
            <wp:extent cx="5502117" cy="4320914"/>
            <wp:effectExtent l="0" t="0" r="3810" b="3810"/>
            <wp:docPr id="6272522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52240" name="Picture 1" descr="A screenshot of a computer program&#10;&#10;AI-generated content may be incorrect."/>
                    <pic:cNvPicPr/>
                  </pic:nvPicPr>
                  <pic:blipFill>
                    <a:blip r:embed="rId6"/>
                    <a:stretch>
                      <a:fillRect/>
                    </a:stretch>
                  </pic:blipFill>
                  <pic:spPr>
                    <a:xfrm>
                      <a:off x="0" y="0"/>
                      <a:ext cx="5502117" cy="4320914"/>
                    </a:xfrm>
                    <a:prstGeom prst="rect">
                      <a:avLst/>
                    </a:prstGeom>
                  </pic:spPr>
                </pic:pic>
              </a:graphicData>
            </a:graphic>
          </wp:inline>
        </w:drawing>
      </w:r>
    </w:p>
    <w:p w14:paraId="3B454D40" w14:textId="4157289C" w:rsidR="0058391B" w:rsidRDefault="004631D1" w:rsidP="004631D1">
      <w:pPr>
        <w:ind w:firstLine="360"/>
      </w:pPr>
      <w:r>
        <w:t>My program matches th</w:t>
      </w:r>
      <w:r w:rsidR="00AD5C89">
        <w:t>e real SMTP protocol</w:t>
      </w:r>
      <w:r>
        <w:t xml:space="preserve"> very closely. For simplicity, my program does not include a Cc or Bcc feature or a date. Each email is saved as a file in the mailbox, and the filename is the subject of the email. Each user gets their own subdirectory in the mailbox so that multiple users can receive an email with the same subject.</w:t>
      </w:r>
      <w:r>
        <w:t xml:space="preserve"> Additionally, i</w:t>
      </w:r>
      <w:r w:rsidR="0058391B">
        <w:t>n the real SMTP, the server will close it</w:t>
      </w:r>
      <w:r w:rsidR="00E61DF1">
        <w:t xml:space="preserve">s own connection </w:t>
      </w:r>
      <w:r w:rsidR="00EB39BC">
        <w:t>after</w:t>
      </w:r>
      <w:r w:rsidR="00E61DF1">
        <w:t xml:space="preserve"> the Bye signal is </w:t>
      </w:r>
      <w:r w:rsidR="00EB39BC">
        <w:t>sent</w:t>
      </w:r>
      <w:r w:rsidR="00E61DF1">
        <w:t>, but in my implementation, I allowed the server to keep the connection open so that it is easier to send multiple test emails without needing to restart the program or the connection every single time.</w:t>
      </w:r>
      <w:r w:rsidR="00111F23">
        <w:t xml:space="preserve"> In summary</w:t>
      </w:r>
      <w:r w:rsidR="00494889">
        <w:t>, my implementation matches the real protocol on these steps:</w:t>
      </w:r>
    </w:p>
    <w:p w14:paraId="38E347D4" w14:textId="02009955" w:rsidR="00494889" w:rsidRDefault="00494889" w:rsidP="00494889">
      <w:pPr>
        <w:pStyle w:val="ListParagraph"/>
        <w:numPr>
          <w:ilvl w:val="0"/>
          <w:numId w:val="2"/>
        </w:numPr>
      </w:pPr>
      <w:r>
        <w:t>HELO signal</w:t>
      </w:r>
      <w:r w:rsidR="00101A86">
        <w:t xml:space="preserve"> (220)</w:t>
      </w:r>
    </w:p>
    <w:p w14:paraId="29C1B2A6" w14:textId="6FF50C50" w:rsidR="00494889" w:rsidRDefault="00494889" w:rsidP="00494889">
      <w:pPr>
        <w:pStyle w:val="ListParagraph"/>
        <w:numPr>
          <w:ilvl w:val="0"/>
          <w:numId w:val="2"/>
        </w:numPr>
      </w:pPr>
      <w:r>
        <w:t>MAIL FROM message</w:t>
      </w:r>
    </w:p>
    <w:p w14:paraId="6C158D61" w14:textId="7F361CC7" w:rsidR="00494889" w:rsidRDefault="00494889" w:rsidP="00494889">
      <w:pPr>
        <w:pStyle w:val="ListParagraph"/>
        <w:numPr>
          <w:ilvl w:val="0"/>
          <w:numId w:val="2"/>
        </w:numPr>
      </w:pPr>
      <w:r>
        <w:lastRenderedPageBreak/>
        <w:t>RCPT TO message</w:t>
      </w:r>
    </w:p>
    <w:p w14:paraId="1C5CEAC6" w14:textId="22EEFA5D" w:rsidR="00F510D2" w:rsidRDefault="00F510D2" w:rsidP="00494889">
      <w:pPr>
        <w:pStyle w:val="ListParagraph"/>
        <w:numPr>
          <w:ilvl w:val="0"/>
          <w:numId w:val="2"/>
        </w:numPr>
      </w:pPr>
      <w:r>
        <w:t>DATA message</w:t>
      </w:r>
    </w:p>
    <w:p w14:paraId="4A415BFA" w14:textId="335102CF" w:rsidR="00F510D2" w:rsidRDefault="00F510D2" w:rsidP="00494889">
      <w:pPr>
        <w:pStyle w:val="ListParagraph"/>
        <w:numPr>
          <w:ilvl w:val="0"/>
          <w:numId w:val="2"/>
        </w:numPr>
      </w:pPr>
      <w:r>
        <w:t>Ok signal</w:t>
      </w:r>
      <w:r w:rsidR="00101A86">
        <w:t xml:space="preserve"> (250)</w:t>
      </w:r>
    </w:p>
    <w:p w14:paraId="1832F43D" w14:textId="043D8B7E" w:rsidR="00101A86" w:rsidRDefault="00101A86" w:rsidP="00494889">
      <w:pPr>
        <w:pStyle w:val="ListParagraph"/>
        <w:numPr>
          <w:ilvl w:val="0"/>
          <w:numId w:val="2"/>
        </w:numPr>
      </w:pPr>
      <w:r>
        <w:t xml:space="preserve">End </w:t>
      </w:r>
      <w:r w:rsidR="00E4116D">
        <w:t>data with . (354)</w:t>
      </w:r>
    </w:p>
    <w:p w14:paraId="20D7D351" w14:textId="15E8739E" w:rsidR="00E4116D" w:rsidRDefault="00E4116D" w:rsidP="00E4116D">
      <w:r>
        <w:t>Minor changes for simplicity occur at these steps:</w:t>
      </w:r>
    </w:p>
    <w:p w14:paraId="7D86F197" w14:textId="39731872" w:rsidR="00E4116D" w:rsidRDefault="00E4116D" w:rsidP="00E4116D">
      <w:pPr>
        <w:pStyle w:val="ListParagraph"/>
        <w:numPr>
          <w:ilvl w:val="0"/>
          <w:numId w:val="3"/>
        </w:numPr>
      </w:pPr>
      <w:r>
        <w:t>No Cc, Bcc</w:t>
      </w:r>
      <w:r w:rsidR="001B6B75">
        <w:t>, or date</w:t>
      </w:r>
    </w:p>
    <w:p w14:paraId="63C54BEE" w14:textId="2659C384" w:rsidR="001B6B75" w:rsidRDefault="001B6B75" w:rsidP="00E4116D">
      <w:pPr>
        <w:pStyle w:val="ListParagraph"/>
        <w:numPr>
          <w:ilvl w:val="0"/>
          <w:numId w:val="3"/>
        </w:numPr>
      </w:pPr>
      <w:r>
        <w:t>Email subject is the filename when saved</w:t>
      </w:r>
    </w:p>
    <w:p w14:paraId="273E1064" w14:textId="495C4E8E" w:rsidR="001B6B75" w:rsidRDefault="001B6B75" w:rsidP="00E4116D">
      <w:pPr>
        <w:pStyle w:val="ListParagraph"/>
        <w:numPr>
          <w:ilvl w:val="0"/>
          <w:numId w:val="3"/>
        </w:numPr>
      </w:pPr>
      <w:r>
        <w:t>Server connection stays open after Bye (221)</w:t>
      </w:r>
    </w:p>
    <w:p w14:paraId="4CFB1824" w14:textId="77777777" w:rsidR="00E420DF" w:rsidRDefault="00E420DF"/>
    <w:p w14:paraId="65608533" w14:textId="32D832BD" w:rsidR="00FF4724" w:rsidRDefault="00FF4724" w:rsidP="00FF4724">
      <w:pPr>
        <w:pStyle w:val="ListParagraph"/>
        <w:numPr>
          <w:ilvl w:val="0"/>
          <w:numId w:val="1"/>
        </w:numPr>
      </w:pPr>
      <w:r>
        <w:t>Sending an email to the server</w:t>
      </w:r>
    </w:p>
    <w:p w14:paraId="38BBCB9A" w14:textId="1FC69CA2" w:rsidR="0012082E" w:rsidRDefault="0012082E" w:rsidP="0012082E">
      <w:pPr>
        <w:pStyle w:val="ListParagraph"/>
        <w:ind w:left="1080"/>
      </w:pPr>
      <w:r>
        <w:t>Client view:</w:t>
      </w:r>
    </w:p>
    <w:p w14:paraId="619C6127" w14:textId="3CE3986A" w:rsidR="00C26BAA" w:rsidRDefault="00C26BAA" w:rsidP="0012082E">
      <w:pPr>
        <w:pStyle w:val="ListParagraph"/>
        <w:ind w:left="1080"/>
      </w:pPr>
      <w:r w:rsidRPr="00C26BAA">
        <w:drawing>
          <wp:inline distT="0" distB="0" distL="0" distR="0" wp14:anchorId="025AFB65" wp14:editId="519CF1B4">
            <wp:extent cx="5943600" cy="877570"/>
            <wp:effectExtent l="0" t="0" r="0" b="0"/>
            <wp:docPr id="170829336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93364" name="Picture 1" descr="A computer screen with white text&#10;&#10;AI-generated content may be incorrect."/>
                    <pic:cNvPicPr/>
                  </pic:nvPicPr>
                  <pic:blipFill>
                    <a:blip r:embed="rId7"/>
                    <a:stretch>
                      <a:fillRect/>
                    </a:stretch>
                  </pic:blipFill>
                  <pic:spPr>
                    <a:xfrm>
                      <a:off x="0" y="0"/>
                      <a:ext cx="5943600" cy="877570"/>
                    </a:xfrm>
                    <a:prstGeom prst="rect">
                      <a:avLst/>
                    </a:prstGeom>
                  </pic:spPr>
                </pic:pic>
              </a:graphicData>
            </a:graphic>
          </wp:inline>
        </w:drawing>
      </w:r>
    </w:p>
    <w:p w14:paraId="261925AC" w14:textId="55E9A12A" w:rsidR="00C26BAA" w:rsidRDefault="00C26BAA" w:rsidP="0012082E">
      <w:pPr>
        <w:pStyle w:val="ListParagraph"/>
        <w:ind w:left="1080"/>
      </w:pPr>
      <w:r>
        <w:t>Server view:</w:t>
      </w:r>
    </w:p>
    <w:p w14:paraId="29B81FE3" w14:textId="473BD230" w:rsidR="00C57886" w:rsidRDefault="00C57886" w:rsidP="0012082E">
      <w:pPr>
        <w:pStyle w:val="ListParagraph"/>
        <w:ind w:left="1080"/>
      </w:pPr>
      <w:r w:rsidRPr="00C57886">
        <w:drawing>
          <wp:inline distT="0" distB="0" distL="0" distR="0" wp14:anchorId="5CFB5E1E" wp14:editId="131B9E68">
            <wp:extent cx="5943600" cy="1188720"/>
            <wp:effectExtent l="0" t="0" r="0" b="0"/>
            <wp:docPr id="17816605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60508" name="Picture 1" descr="A screen shot of a computer&#10;&#10;AI-generated content may be incorrect."/>
                    <pic:cNvPicPr/>
                  </pic:nvPicPr>
                  <pic:blipFill>
                    <a:blip r:embed="rId8"/>
                    <a:stretch>
                      <a:fillRect/>
                    </a:stretch>
                  </pic:blipFill>
                  <pic:spPr>
                    <a:xfrm>
                      <a:off x="0" y="0"/>
                      <a:ext cx="5943600" cy="1188720"/>
                    </a:xfrm>
                    <a:prstGeom prst="rect">
                      <a:avLst/>
                    </a:prstGeom>
                  </pic:spPr>
                </pic:pic>
              </a:graphicData>
            </a:graphic>
          </wp:inline>
        </w:drawing>
      </w:r>
    </w:p>
    <w:p w14:paraId="34B26677" w14:textId="77777777" w:rsidR="00DF2F36" w:rsidRDefault="00DF2F36" w:rsidP="00DF2F36">
      <w:pPr>
        <w:pStyle w:val="ListParagraph"/>
        <w:ind w:left="1080"/>
      </w:pPr>
    </w:p>
    <w:p w14:paraId="32195284" w14:textId="77777777" w:rsidR="00DF2F36" w:rsidRDefault="00DF2F36" w:rsidP="00DF2F36">
      <w:pPr>
        <w:pStyle w:val="ListParagraph"/>
        <w:ind w:left="1080"/>
      </w:pPr>
    </w:p>
    <w:p w14:paraId="067EB0B0" w14:textId="4599B49B" w:rsidR="00C57886" w:rsidRDefault="00C57886" w:rsidP="00066E11">
      <w:pPr>
        <w:pStyle w:val="ListParagraph"/>
        <w:numPr>
          <w:ilvl w:val="0"/>
          <w:numId w:val="1"/>
        </w:numPr>
      </w:pPr>
      <w:r>
        <w:t>Requesting all emails for a user</w:t>
      </w:r>
    </w:p>
    <w:p w14:paraId="74F3C2A9" w14:textId="321E0B06" w:rsidR="00DF2F36" w:rsidRDefault="00DF2F36" w:rsidP="00DF2F36">
      <w:pPr>
        <w:pStyle w:val="ListParagraph"/>
        <w:ind w:left="1080"/>
      </w:pPr>
      <w:r>
        <w:lastRenderedPageBreak/>
        <w:t>Client view:</w:t>
      </w:r>
    </w:p>
    <w:p w14:paraId="77739740" w14:textId="072D78A3" w:rsidR="00B34C5D" w:rsidRDefault="00B34C5D" w:rsidP="00DF2F36">
      <w:pPr>
        <w:pStyle w:val="ListParagraph"/>
        <w:ind w:left="1080"/>
      </w:pPr>
      <w:r w:rsidRPr="00B34C5D">
        <w:drawing>
          <wp:inline distT="0" distB="0" distL="0" distR="0" wp14:anchorId="7679B132" wp14:editId="1CE460B2">
            <wp:extent cx="5943600" cy="791210"/>
            <wp:effectExtent l="0" t="0" r="0" b="8890"/>
            <wp:docPr id="67805184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51844" name="Picture 1" descr="A black screen with white text&#10;&#10;AI-generated content may be incorrect."/>
                    <pic:cNvPicPr/>
                  </pic:nvPicPr>
                  <pic:blipFill>
                    <a:blip r:embed="rId9"/>
                    <a:stretch>
                      <a:fillRect/>
                    </a:stretch>
                  </pic:blipFill>
                  <pic:spPr>
                    <a:xfrm>
                      <a:off x="0" y="0"/>
                      <a:ext cx="5943600" cy="791210"/>
                    </a:xfrm>
                    <a:prstGeom prst="rect">
                      <a:avLst/>
                    </a:prstGeom>
                  </pic:spPr>
                </pic:pic>
              </a:graphicData>
            </a:graphic>
          </wp:inline>
        </w:drawing>
      </w:r>
    </w:p>
    <w:p w14:paraId="3E225078" w14:textId="24204F46" w:rsidR="00B34C5D" w:rsidRDefault="00B34C5D" w:rsidP="00DF2F36">
      <w:pPr>
        <w:pStyle w:val="ListParagraph"/>
        <w:ind w:left="1080"/>
      </w:pPr>
      <w:r>
        <w:t>Server view:</w:t>
      </w:r>
    </w:p>
    <w:p w14:paraId="67BB07A3" w14:textId="60A3BDA4" w:rsidR="00F02C41" w:rsidRDefault="00F02C41" w:rsidP="00DF2F36">
      <w:pPr>
        <w:pStyle w:val="ListParagraph"/>
        <w:ind w:left="1080"/>
      </w:pPr>
      <w:r w:rsidRPr="00F02C41">
        <w:drawing>
          <wp:inline distT="0" distB="0" distL="0" distR="0" wp14:anchorId="04AF39A3" wp14:editId="1B632018">
            <wp:extent cx="5943600" cy="328295"/>
            <wp:effectExtent l="0" t="0" r="0" b="0"/>
            <wp:docPr id="191399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99613" name=""/>
                    <pic:cNvPicPr/>
                  </pic:nvPicPr>
                  <pic:blipFill>
                    <a:blip r:embed="rId10"/>
                    <a:stretch>
                      <a:fillRect/>
                    </a:stretch>
                  </pic:blipFill>
                  <pic:spPr>
                    <a:xfrm>
                      <a:off x="0" y="0"/>
                      <a:ext cx="5943600" cy="328295"/>
                    </a:xfrm>
                    <a:prstGeom prst="rect">
                      <a:avLst/>
                    </a:prstGeom>
                  </pic:spPr>
                </pic:pic>
              </a:graphicData>
            </a:graphic>
          </wp:inline>
        </w:drawing>
      </w:r>
    </w:p>
    <w:p w14:paraId="5C4E3670" w14:textId="77777777" w:rsidR="00F02C41" w:rsidRDefault="00F02C41" w:rsidP="00F02C41"/>
    <w:p w14:paraId="3ECCD04E" w14:textId="6B0D5A13" w:rsidR="00F02C41" w:rsidRDefault="00F02C41" w:rsidP="00F02C41">
      <w:pPr>
        <w:pStyle w:val="ListParagraph"/>
        <w:numPr>
          <w:ilvl w:val="0"/>
          <w:numId w:val="1"/>
        </w:numPr>
      </w:pPr>
      <w:r>
        <w:t>Reading an individual email</w:t>
      </w:r>
    </w:p>
    <w:p w14:paraId="57165214" w14:textId="4E8EB740" w:rsidR="00F02C41" w:rsidRDefault="00F02C41" w:rsidP="00F02C41">
      <w:pPr>
        <w:pStyle w:val="ListParagraph"/>
        <w:ind w:left="1080"/>
      </w:pPr>
      <w:r>
        <w:t>Client view:</w:t>
      </w:r>
    </w:p>
    <w:p w14:paraId="35F03C33" w14:textId="513C77F4" w:rsidR="00B425D6" w:rsidRDefault="00B425D6" w:rsidP="00F02C41">
      <w:pPr>
        <w:pStyle w:val="ListParagraph"/>
        <w:ind w:left="1080"/>
      </w:pPr>
      <w:r w:rsidRPr="00B425D6">
        <w:drawing>
          <wp:inline distT="0" distB="0" distL="0" distR="0" wp14:anchorId="17D299DE" wp14:editId="51AE3BDB">
            <wp:extent cx="5943600" cy="767715"/>
            <wp:effectExtent l="0" t="0" r="0" b="0"/>
            <wp:docPr id="14743387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3875" name="Picture 1" descr="A black screen with white text&#10;&#10;AI-generated content may be incorrect."/>
                    <pic:cNvPicPr/>
                  </pic:nvPicPr>
                  <pic:blipFill>
                    <a:blip r:embed="rId11"/>
                    <a:stretch>
                      <a:fillRect/>
                    </a:stretch>
                  </pic:blipFill>
                  <pic:spPr>
                    <a:xfrm>
                      <a:off x="0" y="0"/>
                      <a:ext cx="5943600" cy="767715"/>
                    </a:xfrm>
                    <a:prstGeom prst="rect">
                      <a:avLst/>
                    </a:prstGeom>
                  </pic:spPr>
                </pic:pic>
              </a:graphicData>
            </a:graphic>
          </wp:inline>
        </w:drawing>
      </w:r>
    </w:p>
    <w:p w14:paraId="4D4B0290" w14:textId="6F4431E4" w:rsidR="00B425D6" w:rsidRDefault="00B425D6" w:rsidP="00F02C41">
      <w:pPr>
        <w:pStyle w:val="ListParagraph"/>
        <w:ind w:left="1080"/>
      </w:pPr>
      <w:r>
        <w:t>Server view:</w:t>
      </w:r>
    </w:p>
    <w:p w14:paraId="3C533ECC" w14:textId="749B22BC" w:rsidR="00B425D6" w:rsidRDefault="00E420DF" w:rsidP="00F02C41">
      <w:pPr>
        <w:pStyle w:val="ListParagraph"/>
        <w:ind w:left="1080"/>
      </w:pPr>
      <w:r w:rsidRPr="00E420DF">
        <w:drawing>
          <wp:inline distT="0" distB="0" distL="0" distR="0" wp14:anchorId="7E907496" wp14:editId="02C25326">
            <wp:extent cx="5943600" cy="316230"/>
            <wp:effectExtent l="0" t="0" r="0" b="7620"/>
            <wp:docPr id="15901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8073" name=""/>
                    <pic:cNvPicPr/>
                  </pic:nvPicPr>
                  <pic:blipFill>
                    <a:blip r:embed="rId12"/>
                    <a:stretch>
                      <a:fillRect/>
                    </a:stretch>
                  </pic:blipFill>
                  <pic:spPr>
                    <a:xfrm>
                      <a:off x="0" y="0"/>
                      <a:ext cx="5943600" cy="316230"/>
                    </a:xfrm>
                    <a:prstGeom prst="rect">
                      <a:avLst/>
                    </a:prstGeom>
                  </pic:spPr>
                </pic:pic>
              </a:graphicData>
            </a:graphic>
          </wp:inline>
        </w:drawing>
      </w:r>
    </w:p>
    <w:sectPr w:rsidR="00B42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710"/>
    <w:multiLevelType w:val="hybridMultilevel"/>
    <w:tmpl w:val="81A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6F7E"/>
    <w:multiLevelType w:val="hybridMultilevel"/>
    <w:tmpl w:val="014A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26D89"/>
    <w:multiLevelType w:val="hybridMultilevel"/>
    <w:tmpl w:val="69B0E3D2"/>
    <w:lvl w:ilvl="0" w:tplc="2474FC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586314">
    <w:abstractNumId w:val="2"/>
  </w:num>
  <w:num w:numId="2" w16cid:durableId="385957678">
    <w:abstractNumId w:val="0"/>
  </w:num>
  <w:num w:numId="3" w16cid:durableId="103156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34"/>
    <w:rsid w:val="000037BF"/>
    <w:rsid w:val="00066E11"/>
    <w:rsid w:val="000F03AC"/>
    <w:rsid w:val="00101A86"/>
    <w:rsid w:val="00111525"/>
    <w:rsid w:val="00111F23"/>
    <w:rsid w:val="0012082E"/>
    <w:rsid w:val="001B6B75"/>
    <w:rsid w:val="002F5DF6"/>
    <w:rsid w:val="003337B5"/>
    <w:rsid w:val="00354AA9"/>
    <w:rsid w:val="004631D1"/>
    <w:rsid w:val="00494889"/>
    <w:rsid w:val="004C4B59"/>
    <w:rsid w:val="004F0965"/>
    <w:rsid w:val="0058391B"/>
    <w:rsid w:val="006111E8"/>
    <w:rsid w:val="006E345C"/>
    <w:rsid w:val="00900CA5"/>
    <w:rsid w:val="00940534"/>
    <w:rsid w:val="00953F20"/>
    <w:rsid w:val="00AD5C89"/>
    <w:rsid w:val="00AF2776"/>
    <w:rsid w:val="00B34C5D"/>
    <w:rsid w:val="00B425D6"/>
    <w:rsid w:val="00B60C2D"/>
    <w:rsid w:val="00B952CA"/>
    <w:rsid w:val="00C26BAA"/>
    <w:rsid w:val="00C57886"/>
    <w:rsid w:val="00DC1F9D"/>
    <w:rsid w:val="00DF2F36"/>
    <w:rsid w:val="00E4116D"/>
    <w:rsid w:val="00E420DF"/>
    <w:rsid w:val="00E61DF1"/>
    <w:rsid w:val="00EB39BC"/>
    <w:rsid w:val="00F02C41"/>
    <w:rsid w:val="00F0398C"/>
    <w:rsid w:val="00F510D2"/>
    <w:rsid w:val="00FA1A28"/>
    <w:rsid w:val="00FF47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96BB3"/>
  <w15:chartTrackingRefBased/>
  <w15:docId w15:val="{949EFE8B-F062-46AA-BA77-2BEFD095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34"/>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940534"/>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940534"/>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940534"/>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940534"/>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940534"/>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940534"/>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940534"/>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940534"/>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34"/>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940534"/>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940534"/>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940534"/>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940534"/>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940534"/>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940534"/>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940534"/>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940534"/>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940534"/>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40534"/>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940534"/>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940534"/>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940534"/>
    <w:pPr>
      <w:spacing w:before="160"/>
      <w:jc w:val="center"/>
    </w:pPr>
    <w:rPr>
      <w:i/>
      <w:iCs/>
      <w:color w:val="404040" w:themeColor="text1" w:themeTint="BF"/>
    </w:rPr>
  </w:style>
  <w:style w:type="character" w:customStyle="1" w:styleId="QuoteChar">
    <w:name w:val="Quote Char"/>
    <w:basedOn w:val="DefaultParagraphFont"/>
    <w:link w:val="Quote"/>
    <w:uiPriority w:val="29"/>
    <w:rsid w:val="00940534"/>
    <w:rPr>
      <w:i/>
      <w:iCs/>
      <w:color w:val="404040" w:themeColor="text1" w:themeTint="BF"/>
    </w:rPr>
  </w:style>
  <w:style w:type="paragraph" w:styleId="ListParagraph">
    <w:name w:val="List Paragraph"/>
    <w:basedOn w:val="Normal"/>
    <w:uiPriority w:val="34"/>
    <w:qFormat/>
    <w:rsid w:val="00940534"/>
    <w:pPr>
      <w:ind w:left="720"/>
      <w:contextualSpacing/>
    </w:pPr>
  </w:style>
  <w:style w:type="character" w:styleId="IntenseEmphasis">
    <w:name w:val="Intense Emphasis"/>
    <w:basedOn w:val="DefaultParagraphFont"/>
    <w:uiPriority w:val="21"/>
    <w:qFormat/>
    <w:rsid w:val="00940534"/>
    <w:rPr>
      <w:i/>
      <w:iCs/>
      <w:color w:val="0F4761" w:themeColor="accent1" w:themeShade="BF"/>
    </w:rPr>
  </w:style>
  <w:style w:type="paragraph" w:styleId="IntenseQuote">
    <w:name w:val="Intense Quote"/>
    <w:basedOn w:val="Normal"/>
    <w:next w:val="Normal"/>
    <w:link w:val="IntenseQuoteChar"/>
    <w:uiPriority w:val="30"/>
    <w:qFormat/>
    <w:rsid w:val="00940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534"/>
    <w:rPr>
      <w:i/>
      <w:iCs/>
      <w:color w:val="0F4761" w:themeColor="accent1" w:themeShade="BF"/>
    </w:rPr>
  </w:style>
  <w:style w:type="character" w:styleId="IntenseReference">
    <w:name w:val="Intense Reference"/>
    <w:basedOn w:val="DefaultParagraphFont"/>
    <w:uiPriority w:val="32"/>
    <w:qFormat/>
    <w:rsid w:val="00940534"/>
    <w:rPr>
      <w:b/>
      <w:bCs/>
      <w:smallCaps/>
      <w:color w:val="0F4761" w:themeColor="accent1" w:themeShade="BF"/>
      <w:spacing w:val="5"/>
    </w:rPr>
  </w:style>
  <w:style w:type="character" w:styleId="Hyperlink">
    <w:name w:val="Hyperlink"/>
    <w:basedOn w:val="DefaultParagraphFont"/>
    <w:uiPriority w:val="99"/>
    <w:unhideWhenUsed/>
    <w:rsid w:val="00FF4724"/>
    <w:rPr>
      <w:color w:val="467886" w:themeColor="hyperlink"/>
      <w:u w:val="single"/>
    </w:rPr>
  </w:style>
  <w:style w:type="character" w:styleId="UnresolvedMention">
    <w:name w:val="Unresolved Mention"/>
    <w:basedOn w:val="DefaultParagraphFont"/>
    <w:uiPriority w:val="99"/>
    <w:semiHidden/>
    <w:unhideWhenUsed/>
    <w:rsid w:val="00FF4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ee1623@rit.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9dd8f4f-3b8b-4768-aba7-bbd379e0736b}" enabled="0" method="" siteId="{f9dd8f4f-3b8b-4768-aba7-bbd379e0736b}" removed="1"/>
</clbl:labelList>
</file>

<file path=docProps/app.xml><?xml version="1.0" encoding="utf-8"?>
<Properties xmlns="http://schemas.openxmlformats.org/officeDocument/2006/extended-properties" xmlns:vt="http://schemas.openxmlformats.org/officeDocument/2006/docPropsVTypes">
  <Template>Normal.dotm</Template>
  <TotalTime>25</TotalTime>
  <Pages>4</Pages>
  <Words>397</Words>
  <Characters>1825</Characters>
  <Application>Microsoft Office Word</Application>
  <DocSecurity>0</DocSecurity>
  <Lines>52</Lines>
  <Paragraphs>29</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Edelstein (RIT Student)</dc:creator>
  <cp:keywords/>
  <dc:description/>
  <cp:lastModifiedBy>Jake Edelstein (RIT Student)</cp:lastModifiedBy>
  <cp:revision>36</cp:revision>
  <dcterms:created xsi:type="dcterms:W3CDTF">2025-03-19T20:42:00Z</dcterms:created>
  <dcterms:modified xsi:type="dcterms:W3CDTF">2025-03-19T21:07:00Z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320ccd99-d272-4633-8d26-6fa3dd688238</vt:lpwstr>
  </property>
</Properties>
</file>