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CC71F" w14:textId="77777777" w:rsidR="00C81518" w:rsidRPr="000B04FD" w:rsidRDefault="00000000">
      <w:pPr>
        <w:spacing w:before="200" w:after="60"/>
        <w:rPr>
          <w:lang w:val="en-US"/>
        </w:rPr>
      </w:pPr>
      <w:r w:rsidRPr="000B04FD">
        <w:rPr>
          <w:b/>
          <w:bCs/>
          <w:color w:val="1F5C99"/>
          <w:sz w:val="40"/>
          <w:szCs w:val="40"/>
          <w:lang w:val="en-US"/>
        </w:rPr>
        <w:t>TECHNICAL ANNEX</w:t>
      </w:r>
    </w:p>
    <w:p w14:paraId="518FBBDD" w14:textId="77777777" w:rsidR="00C81518" w:rsidRPr="000B04FD" w:rsidRDefault="00000000">
      <w:pPr>
        <w:spacing w:after="60"/>
        <w:rPr>
          <w:lang w:val="en-US"/>
        </w:rPr>
      </w:pPr>
      <w:r w:rsidRPr="000B04FD">
        <w:rPr>
          <w:color w:val="4A4A4A"/>
          <w:sz w:val="28"/>
          <w:szCs w:val="28"/>
          <w:lang w:val="en-US"/>
        </w:rPr>
        <w:t>Hanna Statistics — Specifications &amp; Data Analysis</w:t>
      </w:r>
    </w:p>
    <w:p w14:paraId="1226F1B1" w14:textId="53153D00" w:rsidR="00C81518" w:rsidRPr="000B04FD" w:rsidRDefault="00000000">
      <w:pPr>
        <w:spacing w:after="240"/>
        <w:rPr>
          <w:lang w:val="en-US"/>
        </w:rPr>
      </w:pPr>
      <w:r w:rsidRPr="000B04FD">
        <w:rPr>
          <w:i/>
          <w:iCs/>
          <w:lang w:val="en-US"/>
        </w:rPr>
        <w:t xml:space="preserve">Reference document for the Development </w:t>
      </w:r>
      <w:proofErr w:type="gramStart"/>
      <w:r w:rsidRPr="000B04FD">
        <w:rPr>
          <w:i/>
          <w:iCs/>
          <w:lang w:val="en-US"/>
        </w:rPr>
        <w:t>Proposal  |</w:t>
      </w:r>
      <w:proofErr w:type="gramEnd"/>
      <w:r w:rsidRPr="000B04FD">
        <w:rPr>
          <w:i/>
          <w:iCs/>
          <w:lang w:val="en-US"/>
        </w:rPr>
        <w:t xml:space="preserve">  March </w:t>
      </w:r>
      <w:proofErr w:type="gramStart"/>
      <w:r w:rsidRPr="000B04FD">
        <w:rPr>
          <w:i/>
          <w:iCs/>
          <w:lang w:val="en-US"/>
        </w:rPr>
        <w:t>2026  |</w:t>
      </w:r>
      <w:proofErr w:type="gramEnd"/>
      <w:r w:rsidRPr="000B04FD">
        <w:rPr>
          <w:i/>
          <w:iCs/>
          <w:lang w:val="en-US"/>
        </w:rPr>
        <w:t xml:space="preserve">  Rev. 1.</w:t>
      </w:r>
      <w:r w:rsidR="000B04FD">
        <w:rPr>
          <w:i/>
          <w:iCs/>
          <w:lang w:val="en-US"/>
        </w:rPr>
        <w:t>2</w:t>
      </w:r>
    </w:p>
    <w:p w14:paraId="7B12D60F" w14:textId="77777777" w:rsidR="00C81518" w:rsidRPr="000B04FD" w:rsidRDefault="00C81518">
      <w:pPr>
        <w:pBdr>
          <w:bottom w:val="single" w:sz="4" w:space="1" w:color="1F5C99"/>
        </w:pBdr>
        <w:spacing w:before="120" w:after="120"/>
        <w:rPr>
          <w:lang w:val="en-US"/>
        </w:rPr>
      </w:pPr>
    </w:p>
    <w:p w14:paraId="0714CA2B" w14:textId="77777777" w:rsidR="000B04FD" w:rsidRDefault="000B04FD" w:rsidP="000B04FD">
      <w:pPr>
        <w:rPr>
          <w:lang w:val="en-US"/>
        </w:rPr>
      </w:pPr>
    </w:p>
    <w:p w14:paraId="1CAAF796" w14:textId="59254D56" w:rsidR="00C81518" w:rsidRPr="000B04FD" w:rsidRDefault="00000000">
      <w:pPr>
        <w:pStyle w:val="Titolo1"/>
        <w:rPr>
          <w:lang w:val="en-US"/>
        </w:rPr>
      </w:pPr>
      <w:r w:rsidRPr="000B04FD">
        <w:rPr>
          <w:lang w:val="en-US"/>
        </w:rPr>
        <w:t>1. Operational Flow</w:t>
      </w:r>
    </w:p>
    <w:p w14:paraId="65E8EBF7" w14:textId="77777777" w:rsidR="00C81518" w:rsidRPr="000B04FD" w:rsidRDefault="00000000">
      <w:pPr>
        <w:pStyle w:val="Titolo2"/>
        <w:rPr>
          <w:lang w:val="en-US"/>
        </w:rPr>
      </w:pPr>
      <w:r w:rsidRPr="000B04FD">
        <w:rPr>
          <w:lang w:val="en-US"/>
        </w:rPr>
        <w:t>1.1 Software Ecosystem</w:t>
      </w:r>
    </w:p>
    <w:p w14:paraId="33B13E98" w14:textId="77777777" w:rsidR="00C81518" w:rsidRPr="000B04FD" w:rsidRDefault="00000000">
      <w:pPr>
        <w:spacing w:after="120"/>
        <w:rPr>
          <w:lang w:val="en-US"/>
        </w:rPr>
      </w:pPr>
      <w:r w:rsidRPr="000B04FD">
        <w:rPr>
          <w:lang w:val="en-US"/>
        </w:rPr>
        <w:t xml:space="preserve">Three applications are currently installed on dedicated Windows workstations at the </w:t>
      </w:r>
      <w:proofErr w:type="spellStart"/>
      <w:r w:rsidRPr="000B04FD">
        <w:rPr>
          <w:lang w:val="en-US"/>
        </w:rPr>
        <w:t>Nusfalau</w:t>
      </w:r>
      <w:proofErr w:type="spellEnd"/>
      <w:r w:rsidRPr="000B04FD">
        <w:rPr>
          <w:lang w:val="en-US"/>
        </w:rPr>
        <w:t xml:space="preserve"> plant:</w:t>
      </w:r>
    </w:p>
    <w:p w14:paraId="31BB1B38" w14:textId="77777777" w:rsidR="00C81518" w:rsidRPr="000B04FD" w:rsidRDefault="00C81518">
      <w:pPr>
        <w:rPr>
          <w:lang w:val="en-US"/>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3119"/>
      </w:tblGrid>
      <w:tr w:rsidR="000B04FD" w14:paraId="72AC206F" w14:textId="77777777" w:rsidTr="000B04F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10108D" w14:textId="77777777" w:rsidR="000B04FD" w:rsidRDefault="000B04FD">
            <w:r>
              <w:rPr>
                <w:b/>
                <w:bCs/>
              </w:rPr>
              <w:t>Software</w:t>
            </w:r>
          </w:p>
        </w:tc>
        <w:tc>
          <w:tcPr>
            <w:tcW w:w="440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9C36EE" w14:textId="77777777" w:rsidR="000B04FD" w:rsidRDefault="000B04FD">
            <w:proofErr w:type="spellStart"/>
            <w:r>
              <w:rPr>
                <w:b/>
                <w:bCs/>
              </w:rPr>
              <w:t>Context</w:t>
            </w:r>
            <w:proofErr w:type="spellEnd"/>
          </w:p>
        </w:tc>
        <w:tc>
          <w:tcPr>
            <w:tcW w:w="311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F42E97" w14:textId="77777777" w:rsidR="000B04FD" w:rsidRDefault="000B04FD">
            <w:r>
              <w:rPr>
                <w:b/>
                <w:bCs/>
              </w:rPr>
              <w:t>Users</w:t>
            </w:r>
          </w:p>
        </w:tc>
      </w:tr>
      <w:tr w:rsidR="000B04FD" w14:paraId="6A215B4C" w14:textId="77777777" w:rsidTr="000B04F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52A66" w14:textId="77777777" w:rsidR="000B04FD" w:rsidRDefault="000B04FD">
            <w:r>
              <w:rPr>
                <w:b/>
                <w:bCs/>
              </w:rPr>
              <w:t>Chemical Production</w:t>
            </w:r>
          </w:p>
        </w:tc>
        <w:tc>
          <w:tcPr>
            <w:tcW w:w="4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E22F2" w14:textId="77777777" w:rsidR="000B04FD" w:rsidRPr="000B04FD" w:rsidRDefault="000B04FD">
            <w:pPr>
              <w:rPr>
                <w:lang w:val="en-US"/>
              </w:rPr>
            </w:pPr>
            <w:r w:rsidRPr="000B04FD">
              <w:rPr>
                <w:lang w:val="en-US"/>
              </w:rPr>
              <w:t>Production lines — reagents (powder/tablet)</w:t>
            </w:r>
          </w:p>
        </w:tc>
        <w:tc>
          <w:tcPr>
            <w:tcW w:w="31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F88D5" w14:textId="77777777" w:rsidR="000B04FD" w:rsidRDefault="000B04FD">
            <w:r>
              <w:t xml:space="preserve">Production </w:t>
            </w:r>
            <w:proofErr w:type="spellStart"/>
            <w:r>
              <w:t>technicians</w:t>
            </w:r>
            <w:proofErr w:type="spellEnd"/>
          </w:p>
        </w:tc>
      </w:tr>
      <w:tr w:rsidR="000B04FD" w14:paraId="6A445C0C" w14:textId="77777777" w:rsidTr="000B04F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85FA2" w14:textId="77777777" w:rsidR="000B04FD" w:rsidRDefault="000B04FD">
            <w:r>
              <w:rPr>
                <w:b/>
                <w:bCs/>
              </w:rPr>
              <w:t>Chemical QC</w:t>
            </w:r>
          </w:p>
        </w:tc>
        <w:tc>
          <w:tcPr>
            <w:tcW w:w="4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05E2E" w14:textId="77777777" w:rsidR="000B04FD" w:rsidRDefault="000B04FD">
            <w:r>
              <w:t xml:space="preserve">QC </w:t>
            </w:r>
            <w:proofErr w:type="spellStart"/>
            <w:r>
              <w:t>chemistry</w:t>
            </w:r>
            <w:proofErr w:type="spellEnd"/>
            <w:r>
              <w:t xml:space="preserve"> </w:t>
            </w:r>
            <w:proofErr w:type="spellStart"/>
            <w:r>
              <w:t>laboratory</w:t>
            </w:r>
            <w:proofErr w:type="spellEnd"/>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9C5C2" w14:textId="77777777" w:rsidR="000B04FD" w:rsidRDefault="000B04FD">
            <w:r>
              <w:t xml:space="preserve">QC </w:t>
            </w:r>
            <w:proofErr w:type="spellStart"/>
            <w:r>
              <w:t>operators</w:t>
            </w:r>
            <w:proofErr w:type="spellEnd"/>
          </w:p>
        </w:tc>
      </w:tr>
      <w:tr w:rsidR="000B04FD" w14:paraId="2A5FB0D1" w14:textId="77777777" w:rsidTr="000B04F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5B8C2E85" w14:textId="77777777" w:rsidR="000B04FD" w:rsidRDefault="000B04FD">
            <w:r>
              <w:rPr>
                <w:b/>
                <w:bCs/>
              </w:rPr>
              <w:t>Chemical MR</w:t>
            </w:r>
          </w:p>
        </w:tc>
        <w:tc>
          <w:tcPr>
            <w:tcW w:w="4403"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0743D897" w14:textId="77777777" w:rsidR="000B04FD" w:rsidRPr="000B04FD" w:rsidRDefault="000B04FD">
            <w:pPr>
              <w:rPr>
                <w:lang w:val="en-US"/>
              </w:rPr>
            </w:pPr>
            <w:r w:rsidRPr="000B04FD">
              <w:rPr>
                <w:lang w:val="en-US"/>
              </w:rPr>
              <w:t>Production of pH buffer solutions used as calibration standards by Chemical QC</w:t>
            </w:r>
          </w:p>
        </w:tc>
        <w:tc>
          <w:tcPr>
            <w:tcW w:w="3119"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50D8DB3E" w14:textId="77777777" w:rsidR="000B04FD" w:rsidRDefault="000B04FD">
            <w:r>
              <w:t xml:space="preserve">Buffer production </w:t>
            </w:r>
            <w:proofErr w:type="spellStart"/>
            <w:r>
              <w:t>technicians</w:t>
            </w:r>
            <w:proofErr w:type="spellEnd"/>
          </w:p>
        </w:tc>
      </w:tr>
    </w:tbl>
    <w:p w14:paraId="340F0CDB" w14:textId="77777777" w:rsidR="00C81518" w:rsidRDefault="00C81518"/>
    <w:p w14:paraId="406CF99C" w14:textId="77777777" w:rsidR="00C81518" w:rsidRPr="000B04FD" w:rsidRDefault="00000000">
      <w:pPr>
        <w:spacing w:after="120"/>
        <w:rPr>
          <w:lang w:val="en-US"/>
        </w:rPr>
      </w:pPr>
      <w:r w:rsidRPr="000B04FD">
        <w:rPr>
          <w:lang w:val="en-US"/>
        </w:rPr>
        <w:t>All three applications share the product code database (dbCode.mdb). Chemical Production communicates with Chemical QC via QR code labels attached to physical samples.</w:t>
      </w:r>
    </w:p>
    <w:p w14:paraId="2FB0BD86" w14:textId="77777777" w:rsidR="00C81518" w:rsidRPr="000B04FD" w:rsidRDefault="00C81518">
      <w:pPr>
        <w:rPr>
          <w:lang w:val="en-US"/>
        </w:rPr>
      </w:pPr>
    </w:p>
    <w:p w14:paraId="2A638E14" w14:textId="77777777" w:rsidR="00C81518" w:rsidRDefault="00000000">
      <w:pPr>
        <w:pStyle w:val="Titolo2"/>
      </w:pPr>
      <w:r>
        <w:t>1.2 Chemical Production Pipeline</w:t>
      </w:r>
    </w:p>
    <w:p w14:paraId="484E6B48" w14:textId="77777777" w:rsidR="00C81518" w:rsidRDefault="00000000">
      <w:pPr>
        <w:pStyle w:val="Paragrafoelenco"/>
        <w:numPr>
          <w:ilvl w:val="0"/>
          <w:numId w:val="2"/>
        </w:numPr>
        <w:spacing w:after="60"/>
      </w:pPr>
      <w:r>
        <w:rPr>
          <w:b/>
          <w:bCs/>
        </w:rPr>
        <w:t xml:space="preserve">Recipe </w:t>
      </w:r>
      <w:proofErr w:type="spellStart"/>
      <w:r>
        <w:rPr>
          <w:b/>
          <w:bCs/>
        </w:rPr>
        <w:t>formulation</w:t>
      </w:r>
      <w:proofErr w:type="spellEnd"/>
      <w:r>
        <w:t xml:space="preserve"> (</w:t>
      </w:r>
      <w:proofErr w:type="spellStart"/>
      <w:r>
        <w:t>raw</w:t>
      </w:r>
      <w:proofErr w:type="spellEnd"/>
      <w:r>
        <w:t xml:space="preserve"> </w:t>
      </w:r>
      <w:proofErr w:type="spellStart"/>
      <w:r>
        <w:t>materials</w:t>
      </w:r>
      <w:proofErr w:type="spellEnd"/>
      <w:r>
        <w:t xml:space="preserve">, </w:t>
      </w:r>
      <w:proofErr w:type="spellStart"/>
      <w:r>
        <w:t>quantities</w:t>
      </w:r>
      <w:proofErr w:type="spellEnd"/>
      <w:r>
        <w:t xml:space="preserve">, </w:t>
      </w:r>
      <w:proofErr w:type="spellStart"/>
      <w:r>
        <w:t>reagent</w:t>
      </w:r>
      <w:proofErr w:type="spellEnd"/>
      <w:r>
        <w:t xml:space="preserve"> sets)</w:t>
      </w:r>
    </w:p>
    <w:p w14:paraId="03769714" w14:textId="77777777" w:rsidR="00C81518" w:rsidRPr="000B04FD" w:rsidRDefault="00000000">
      <w:pPr>
        <w:pStyle w:val="Paragrafoelenco"/>
        <w:numPr>
          <w:ilvl w:val="0"/>
          <w:numId w:val="2"/>
        </w:numPr>
        <w:spacing w:after="60"/>
        <w:rPr>
          <w:lang w:val="en-US"/>
        </w:rPr>
      </w:pPr>
      <w:r w:rsidRPr="000B04FD">
        <w:rPr>
          <w:b/>
          <w:bCs/>
          <w:lang w:val="en-US"/>
        </w:rPr>
        <w:t>Batch Preparation</w:t>
      </w:r>
      <w:r w:rsidRPr="000B04FD">
        <w:rPr>
          <w:lang w:val="en-US"/>
        </w:rPr>
        <w:t xml:space="preserve"> → exports PREP .xlsx file + prints Brother labels (lot number, QR code)</w:t>
      </w:r>
    </w:p>
    <w:p w14:paraId="778E9FA5" w14:textId="77777777" w:rsidR="00C81518" w:rsidRPr="000B04FD" w:rsidRDefault="00000000">
      <w:pPr>
        <w:pStyle w:val="Paragrafoelenco"/>
        <w:numPr>
          <w:ilvl w:val="0"/>
          <w:numId w:val="2"/>
        </w:numPr>
        <w:spacing w:after="60"/>
        <w:rPr>
          <w:lang w:val="en-US"/>
        </w:rPr>
      </w:pPr>
      <w:r w:rsidRPr="000B04FD">
        <w:rPr>
          <w:b/>
          <w:bCs/>
          <w:lang w:val="en-US"/>
        </w:rPr>
        <w:t>Prints QR code "to QC"</w:t>
      </w:r>
      <w:r w:rsidRPr="000B04FD">
        <w:rPr>
          <w:lang w:val="en-US"/>
        </w:rPr>
        <w:t xml:space="preserve"> → physical label that accompanies the sample to the QC lab</w:t>
      </w:r>
    </w:p>
    <w:p w14:paraId="358F84CA" w14:textId="77777777" w:rsidR="00C81518" w:rsidRPr="000B04FD" w:rsidRDefault="00000000">
      <w:pPr>
        <w:pStyle w:val="Paragrafoelenco"/>
        <w:numPr>
          <w:ilvl w:val="0"/>
          <w:numId w:val="2"/>
        </w:numPr>
        <w:spacing w:after="60"/>
        <w:rPr>
          <w:lang w:val="en-US"/>
        </w:rPr>
      </w:pPr>
      <w:r w:rsidRPr="000B04FD">
        <w:rPr>
          <w:b/>
          <w:bCs/>
          <w:lang w:val="en-US"/>
        </w:rPr>
        <w:t>Iterative QC cycle:</w:t>
      </w:r>
      <w:r w:rsidRPr="000B04FD">
        <w:rPr>
          <w:lang w:val="en-US"/>
        </w:rPr>
        <w:t xml:space="preserve"> if QC fails, sample returns to production for correction (Preparation QC module records correction date, CM used, grams added)</w:t>
      </w:r>
    </w:p>
    <w:p w14:paraId="5DE5F8FF" w14:textId="77777777" w:rsidR="00C81518" w:rsidRPr="000B04FD" w:rsidRDefault="00000000">
      <w:pPr>
        <w:pStyle w:val="Paragrafoelenco"/>
        <w:numPr>
          <w:ilvl w:val="0"/>
          <w:numId w:val="2"/>
        </w:numPr>
        <w:spacing w:after="60"/>
        <w:rPr>
          <w:lang w:val="en-US"/>
        </w:rPr>
      </w:pPr>
      <w:r w:rsidRPr="000B04FD">
        <w:rPr>
          <w:b/>
          <w:bCs/>
          <w:lang w:val="en-US"/>
        </w:rPr>
        <w:t>On QC pass:</w:t>
      </w:r>
      <w:r w:rsidRPr="000B04FD">
        <w:rPr>
          <w:lang w:val="en-US"/>
        </w:rPr>
        <w:t xml:space="preserve"> scan QR "QC closed" → lot closed, Hanna Code exported to dbCode.mdb</w:t>
      </w:r>
    </w:p>
    <w:p w14:paraId="5A8E30A4" w14:textId="77777777" w:rsidR="00C81518" w:rsidRPr="000B04FD" w:rsidRDefault="00C81518">
      <w:pPr>
        <w:rPr>
          <w:lang w:val="en-US"/>
        </w:rPr>
      </w:pPr>
    </w:p>
    <w:p w14:paraId="1BECF3E6" w14:textId="77777777" w:rsidR="00C81518" w:rsidRPr="000B04FD" w:rsidRDefault="00000000">
      <w:pPr>
        <w:spacing w:after="120"/>
        <w:rPr>
          <w:lang w:val="en-US"/>
        </w:rPr>
      </w:pPr>
      <w:r w:rsidRPr="000B04FD">
        <w:rPr>
          <w:i/>
          <w:iCs/>
          <w:lang w:val="en-US"/>
        </w:rPr>
        <w:t>Chemical Production handles powder and tablet reagents (Hanna Code products). The exported PREP file for each batch contains preparation details, component weights and deviations.</w:t>
      </w:r>
    </w:p>
    <w:p w14:paraId="6C557CBE" w14:textId="77777777" w:rsidR="00C81518" w:rsidRPr="000B04FD" w:rsidRDefault="00C81518">
      <w:pPr>
        <w:rPr>
          <w:lang w:val="en-US"/>
        </w:rPr>
      </w:pPr>
    </w:p>
    <w:p w14:paraId="269F7C16" w14:textId="77777777" w:rsidR="00C81518" w:rsidRDefault="00000000">
      <w:pPr>
        <w:pStyle w:val="Titolo2"/>
      </w:pPr>
      <w:r>
        <w:t>1.3 Chemical QC Pipeline</w:t>
      </w:r>
    </w:p>
    <w:p w14:paraId="4F682398" w14:textId="77777777" w:rsidR="00C81518" w:rsidRPr="000B04FD" w:rsidRDefault="00000000">
      <w:pPr>
        <w:pStyle w:val="Paragrafoelenco"/>
        <w:numPr>
          <w:ilvl w:val="0"/>
          <w:numId w:val="2"/>
        </w:numPr>
        <w:spacing w:after="60"/>
        <w:rPr>
          <w:lang w:val="en-US"/>
        </w:rPr>
      </w:pPr>
      <w:r w:rsidRPr="000B04FD">
        <w:rPr>
          <w:b/>
          <w:bCs/>
          <w:lang w:val="en-US"/>
        </w:rPr>
        <w:t>Receives sample</w:t>
      </w:r>
      <w:r w:rsidRPr="000B04FD">
        <w:rPr>
          <w:lang w:val="en-US"/>
        </w:rPr>
        <w:t xml:space="preserve"> from production (scan QR "to QC")</w:t>
      </w:r>
    </w:p>
    <w:p w14:paraId="692A629F" w14:textId="77777777" w:rsidR="00C81518" w:rsidRPr="000B04FD" w:rsidRDefault="00000000">
      <w:pPr>
        <w:pStyle w:val="Paragrafoelenco"/>
        <w:numPr>
          <w:ilvl w:val="0"/>
          <w:numId w:val="2"/>
        </w:numPr>
        <w:spacing w:after="60"/>
        <w:rPr>
          <w:lang w:val="en-US"/>
        </w:rPr>
      </w:pPr>
      <w:r w:rsidRPr="000B04FD">
        <w:rPr>
          <w:b/>
          <w:bCs/>
          <w:lang w:val="en-US"/>
        </w:rPr>
        <w:t>Information QC:</w:t>
      </w:r>
      <w:r w:rsidRPr="000B04FD">
        <w:rPr>
          <w:lang w:val="en-US"/>
        </w:rPr>
        <w:t xml:space="preserve"> lot metadata entry/verification</w:t>
      </w:r>
    </w:p>
    <w:p w14:paraId="1A1656E4" w14:textId="77777777" w:rsidR="00C81518" w:rsidRDefault="00000000">
      <w:pPr>
        <w:pStyle w:val="Paragrafoelenco"/>
        <w:numPr>
          <w:ilvl w:val="0"/>
          <w:numId w:val="2"/>
        </w:numPr>
        <w:spacing w:after="60"/>
      </w:pPr>
      <w:r w:rsidRPr="000B04FD">
        <w:rPr>
          <w:b/>
          <w:bCs/>
          <w:lang w:val="en-US"/>
        </w:rPr>
        <w:t>Reading QC:</w:t>
      </w:r>
      <w:r w:rsidRPr="000B04FD">
        <w:rPr>
          <w:lang w:val="en-US"/>
        </w:rPr>
        <w:t xml:space="preserve"> instrumental readings for each STD (up to 4 meters M1–M4, MIN/MAX per standard). </w:t>
      </w:r>
      <w:r>
        <w:t xml:space="preserve">CORRECTION </w:t>
      </w:r>
      <w:proofErr w:type="spellStart"/>
      <w:r>
        <w:t>column</w:t>
      </w:r>
      <w:proofErr w:type="spellEnd"/>
      <w:r>
        <w:t xml:space="preserve"> handles </w:t>
      </w:r>
      <w:proofErr w:type="spellStart"/>
      <w:r>
        <w:t>individual</w:t>
      </w:r>
      <w:proofErr w:type="spellEnd"/>
      <w:r>
        <w:t xml:space="preserve"> </w:t>
      </w:r>
      <w:proofErr w:type="spellStart"/>
      <w:r>
        <w:t>outlier</w:t>
      </w:r>
      <w:proofErr w:type="spellEnd"/>
      <w:r>
        <w:t xml:space="preserve"> </w:t>
      </w:r>
      <w:proofErr w:type="spellStart"/>
      <w:r>
        <w:t>exclusion</w:t>
      </w:r>
      <w:proofErr w:type="spellEnd"/>
      <w:r>
        <w:t>.</w:t>
      </w:r>
    </w:p>
    <w:p w14:paraId="6610163C" w14:textId="77777777" w:rsidR="00C81518" w:rsidRPr="000B04FD" w:rsidRDefault="00000000">
      <w:pPr>
        <w:pStyle w:val="Paragrafoelenco"/>
        <w:numPr>
          <w:ilvl w:val="0"/>
          <w:numId w:val="2"/>
        </w:numPr>
        <w:spacing w:after="60"/>
        <w:rPr>
          <w:lang w:val="en-US"/>
        </w:rPr>
      </w:pPr>
      <w:r w:rsidRPr="000B04FD">
        <w:rPr>
          <w:b/>
          <w:bCs/>
          <w:lang w:val="en-US"/>
        </w:rPr>
        <w:t>Evaluation QC:</w:t>
      </w:r>
      <w:r w:rsidRPr="000B04FD">
        <w:rPr>
          <w:lang w:val="en-US"/>
        </w:rPr>
        <w:t xml:space="preserve"> valid reading selection (≥70–80%), mean calculation, final lot verdict (Passed/Failed)</w:t>
      </w:r>
    </w:p>
    <w:p w14:paraId="1231D87C" w14:textId="77777777" w:rsidR="00C81518" w:rsidRPr="000B04FD" w:rsidRDefault="00000000">
      <w:pPr>
        <w:pStyle w:val="Paragrafoelenco"/>
        <w:numPr>
          <w:ilvl w:val="0"/>
          <w:numId w:val="2"/>
        </w:numPr>
        <w:spacing w:after="60"/>
        <w:rPr>
          <w:lang w:val="en-US"/>
        </w:rPr>
      </w:pPr>
      <w:r w:rsidRPr="000B04FD">
        <w:rPr>
          <w:b/>
          <w:bCs/>
          <w:lang w:val="en-US"/>
        </w:rPr>
        <w:t>Export .xlsx per lot</w:t>
      </w:r>
      <w:r w:rsidRPr="000B04FD">
        <w:rPr>
          <w:lang w:val="en-US"/>
        </w:rPr>
        <w:t xml:space="preserve"> → QC lot file saved locally (naming: </w:t>
      </w:r>
      <w:r w:rsidRPr="000B04FD">
        <w:rPr>
          <w:i/>
          <w:iCs/>
          <w:lang w:val="en-US"/>
        </w:rPr>
        <w:t>CP-R{n}_{</w:t>
      </w:r>
      <w:proofErr w:type="spellStart"/>
      <w:r w:rsidRPr="000B04FD">
        <w:rPr>
          <w:i/>
          <w:iCs/>
          <w:lang w:val="en-US"/>
        </w:rPr>
        <w:t>HannaCode</w:t>
      </w:r>
      <w:proofErr w:type="spellEnd"/>
      <w:r w:rsidRPr="000B04FD">
        <w:rPr>
          <w:i/>
          <w:iCs/>
          <w:lang w:val="en-US"/>
        </w:rPr>
        <w:t>}_{STD}_LOT{n}_</w:t>
      </w:r>
      <w:proofErr w:type="gramStart"/>
      <w:r w:rsidRPr="000B04FD">
        <w:rPr>
          <w:i/>
          <w:iCs/>
          <w:lang w:val="en-US"/>
        </w:rPr>
        <w:t>PWW{</w:t>
      </w:r>
      <w:proofErr w:type="gramEnd"/>
      <w:r w:rsidRPr="000B04FD">
        <w:rPr>
          <w:i/>
          <w:iCs/>
          <w:lang w:val="en-US"/>
        </w:rPr>
        <w:t>week}_{year}_QC.xlsx</w:t>
      </w:r>
      <w:r w:rsidRPr="000B04FD">
        <w:rPr>
          <w:lang w:val="en-US"/>
        </w:rPr>
        <w:t>)</w:t>
      </w:r>
    </w:p>
    <w:p w14:paraId="1D4ADAFA" w14:textId="77777777" w:rsidR="00C81518" w:rsidRPr="000B04FD" w:rsidRDefault="00C81518">
      <w:pPr>
        <w:rPr>
          <w:lang w:val="en-US"/>
        </w:rPr>
      </w:pPr>
    </w:p>
    <w:p w14:paraId="5BBF58B3" w14:textId="77777777" w:rsidR="00C81518" w:rsidRPr="000B04FD" w:rsidRDefault="00000000">
      <w:pPr>
        <w:spacing w:after="120"/>
        <w:rPr>
          <w:lang w:val="en-US"/>
        </w:rPr>
      </w:pPr>
      <w:r w:rsidRPr="000B04FD">
        <w:rPr>
          <w:i/>
          <w:iCs/>
          <w:lang w:val="en-US"/>
        </w:rPr>
        <w:t>This exported .xlsx file — one per lot — is the primary data source for Module 1.</w:t>
      </w:r>
    </w:p>
    <w:p w14:paraId="56BAA77D" w14:textId="77777777" w:rsidR="00C81518" w:rsidRPr="000B04FD" w:rsidRDefault="00C81518">
      <w:pPr>
        <w:rPr>
          <w:lang w:val="en-US"/>
        </w:rPr>
      </w:pPr>
    </w:p>
    <w:p w14:paraId="51B845CB" w14:textId="77777777" w:rsidR="00C81518" w:rsidRPr="000B04FD" w:rsidRDefault="00000000">
      <w:pPr>
        <w:pStyle w:val="Titolo2"/>
        <w:rPr>
          <w:lang w:val="en-US"/>
        </w:rPr>
      </w:pPr>
      <w:r w:rsidRPr="000B04FD">
        <w:rPr>
          <w:lang w:val="en-US"/>
        </w:rPr>
        <w:lastRenderedPageBreak/>
        <w:t>1.4 Chemical MR Pipeline</w:t>
      </w:r>
    </w:p>
    <w:p w14:paraId="255A5F5B" w14:textId="77777777" w:rsidR="00C81518" w:rsidRPr="000B04FD" w:rsidRDefault="00000000">
      <w:pPr>
        <w:spacing w:after="120"/>
        <w:rPr>
          <w:lang w:val="en-US"/>
        </w:rPr>
      </w:pPr>
      <w:r w:rsidRPr="000B04FD">
        <w:rPr>
          <w:lang w:val="en-US"/>
        </w:rPr>
        <w:t>Chemical MR manages the production of pH buffer solutions (pH 1.68, 4.01, 7.01, 10.01). These buffers are used by Chemical QC as calibration standards when testing Hanna Code reagent lots produced by Chemical Production. Chemical MR also handles the manual preparation of reference standards used in the QC process.</w:t>
      </w:r>
    </w:p>
    <w:p w14:paraId="1708DB09" w14:textId="77777777" w:rsidR="00C81518" w:rsidRPr="000B04FD" w:rsidRDefault="00C81518">
      <w:pPr>
        <w:rPr>
          <w:lang w:val="en-US"/>
        </w:rPr>
      </w:pPr>
    </w:p>
    <w:p w14:paraId="49C7ABDB" w14:textId="77777777" w:rsidR="00C81518" w:rsidRPr="000B04FD" w:rsidRDefault="00000000">
      <w:pPr>
        <w:spacing w:after="120"/>
        <w:rPr>
          <w:lang w:val="en-US"/>
        </w:rPr>
      </w:pPr>
      <w:r w:rsidRPr="000B04FD">
        <w:rPr>
          <w:i/>
          <w:iCs/>
          <w:lang w:val="en-US"/>
        </w:rPr>
        <w:t>Chemical MR exports one PREP .xlsx file per buffer lot, containing preparation details, correction data (CM code, quantity added), and production quantities. These files are the primary data source for Module 2 (Buffer Production Statistics) and Module 3 (Preparation Statistics).</w:t>
      </w:r>
    </w:p>
    <w:p w14:paraId="0C18C442" w14:textId="77777777" w:rsidR="00C81518" w:rsidRPr="000B04FD" w:rsidRDefault="00C81518">
      <w:pPr>
        <w:rPr>
          <w:lang w:val="en-US"/>
        </w:rPr>
      </w:pPr>
    </w:p>
    <w:p w14:paraId="2D2DC755" w14:textId="77777777" w:rsidR="00C81518" w:rsidRPr="000B04FD" w:rsidRDefault="00000000">
      <w:pPr>
        <w:pStyle w:val="Titolo2"/>
        <w:rPr>
          <w:lang w:val="en-US"/>
        </w:rPr>
      </w:pPr>
      <w:r w:rsidRPr="000B04FD">
        <w:rPr>
          <w:lang w:val="en-US"/>
        </w:rPr>
        <w:t>1.5 How Hanna Statistics fits in</w:t>
      </w:r>
    </w:p>
    <w:p w14:paraId="5044D9ED" w14:textId="77777777" w:rsidR="00C81518" w:rsidRPr="000B04FD" w:rsidRDefault="00000000">
      <w:pPr>
        <w:spacing w:after="120"/>
        <w:rPr>
          <w:lang w:val="en-US"/>
        </w:rPr>
      </w:pPr>
      <w:r w:rsidRPr="000B04FD">
        <w:rPr>
          <w:lang w:val="en-US"/>
        </w:rPr>
        <w:t>Hanna Statistics sits downstream from all three applications. It reads the .xlsx files already exported by Chemical QC, Chemical Production and Chemical MR — one file per lot — and does not interfere with their operation in any way.</w:t>
      </w:r>
    </w:p>
    <w:p w14:paraId="7C692EF6" w14:textId="77777777" w:rsidR="00C81518" w:rsidRPr="000B04FD" w:rsidRDefault="00C81518">
      <w:pPr>
        <w:rPr>
          <w:lang w:val="en-US"/>
        </w:rPr>
      </w:pPr>
    </w:p>
    <w:p w14:paraId="6A3B99B6" w14:textId="77777777" w:rsidR="00C81518" w:rsidRPr="000B04FD" w:rsidRDefault="00000000">
      <w:pPr>
        <w:spacing w:after="120"/>
        <w:rPr>
          <w:lang w:val="en-US"/>
        </w:rPr>
      </w:pPr>
      <w:r w:rsidRPr="000B04FD">
        <w:rPr>
          <w:lang w:val="en-US"/>
        </w:rPr>
        <w:t>The two documents currently maintained manually by the team are what Hanna Statistics replaces:</w:t>
      </w:r>
    </w:p>
    <w:p w14:paraId="0B84CF2F"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600"/>
        <w:gridCol w:w="3600"/>
      </w:tblGrid>
      <w:tr w:rsidR="00C81518" w14:paraId="0D811C5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0CFF6A" w14:textId="77777777" w:rsidR="00C81518" w:rsidRDefault="00000000">
            <w:r>
              <w:rPr>
                <w:b/>
                <w:bCs/>
              </w:rPr>
              <w:t>Module</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AF47F8" w14:textId="77777777" w:rsidR="00C81518" w:rsidRDefault="00000000">
            <w:r>
              <w:rPr>
                <w:b/>
                <w:bCs/>
              </w:rPr>
              <w:t>Data source</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68D35A" w14:textId="77777777" w:rsidR="00C81518" w:rsidRDefault="00000000">
            <w:proofErr w:type="spellStart"/>
            <w:r>
              <w:rPr>
                <w:b/>
                <w:bCs/>
              </w:rPr>
              <w:t>Replaces</w:t>
            </w:r>
            <w:proofErr w:type="spellEnd"/>
          </w:p>
        </w:tc>
      </w:tr>
      <w:tr w:rsidR="00C81518" w:rsidRPr="000B04FD" w14:paraId="7E7F2F3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28AD4A" w14:textId="77777777" w:rsidR="00C81518" w:rsidRDefault="00000000">
            <w:r>
              <w:rPr>
                <w:b/>
                <w:bCs/>
              </w:rPr>
              <w:t xml:space="preserve">Module 1 — </w:t>
            </w:r>
            <w:proofErr w:type="spellStart"/>
            <w:r>
              <w:rPr>
                <w:b/>
                <w:bCs/>
              </w:rPr>
              <w:t>Reagent</w:t>
            </w:r>
            <w:proofErr w:type="spellEnd"/>
            <w:r>
              <w:rPr>
                <w:b/>
                <w:bCs/>
              </w:rPr>
              <w:t xml:space="preserve"> QC</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CC382" w14:textId="77777777" w:rsidR="00C81518" w:rsidRPr="000B04FD" w:rsidRDefault="00000000">
            <w:pPr>
              <w:rPr>
                <w:lang w:val="en-US"/>
              </w:rPr>
            </w:pPr>
            <w:r w:rsidRPr="000B04FD">
              <w:rPr>
                <w:lang w:val="en-US"/>
              </w:rPr>
              <w:t>Chemical QC — one .xlsx file per lot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4FA9E" w14:textId="77777777" w:rsidR="00C81518" w:rsidRPr="000B04FD" w:rsidRDefault="00000000">
            <w:pPr>
              <w:rPr>
                <w:lang w:val="en-US"/>
              </w:rPr>
            </w:pPr>
            <w:r w:rsidRPr="000B04FD">
              <w:rPr>
                <w:lang w:val="en-US"/>
              </w:rPr>
              <w:t>Statistic_HI782-0.xlsx and one equivalent per product code</w:t>
            </w:r>
          </w:p>
        </w:tc>
      </w:tr>
      <w:tr w:rsidR="00C81518" w:rsidRPr="000B04FD" w14:paraId="0925084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2B362" w14:textId="77777777" w:rsidR="00C81518" w:rsidRDefault="00000000">
            <w:r>
              <w:rPr>
                <w:b/>
                <w:bCs/>
              </w:rPr>
              <w:t>Module 2 — Buffer Production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89A2E" w14:textId="77777777" w:rsidR="00C81518" w:rsidRPr="000B04FD" w:rsidRDefault="00000000">
            <w:pPr>
              <w:rPr>
                <w:lang w:val="en-US"/>
              </w:rPr>
            </w:pPr>
            <w:r w:rsidRPr="000B04FD">
              <w:rPr>
                <w:lang w:val="en-US"/>
              </w:rPr>
              <w:t>Chemical MR — one .xlsx file per buffer lot Reads: production quantities, corrections, Variance fields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FBFFB" w14:textId="77777777" w:rsidR="00C81518" w:rsidRPr="000B04FD" w:rsidRDefault="00000000">
            <w:pPr>
              <w:rPr>
                <w:lang w:val="en-US"/>
              </w:rPr>
            </w:pPr>
            <w:r w:rsidRPr="000B04FD">
              <w:rPr>
                <w:lang w:val="en-US"/>
              </w:rPr>
              <w:t xml:space="preserve">Buffer Preparation and Correction Statistic.xlsx — plus Statistic_L84_Preparation_List </w:t>
            </w:r>
            <w:r w:rsidRPr="000B04FD">
              <w:rPr>
                <w:highlight w:val="magenta"/>
                <w:lang w:val="en-US"/>
              </w:rPr>
              <w:t>(source to confirm)</w:t>
            </w:r>
          </w:p>
        </w:tc>
      </w:tr>
      <w:tr w:rsidR="00C81518" w:rsidRPr="000B04FD" w14:paraId="388F8A0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BA7A0E" w14:textId="77777777" w:rsidR="00C81518" w:rsidRDefault="00000000">
            <w:r>
              <w:rPr>
                <w:b/>
                <w:bCs/>
              </w:rPr>
              <w:t xml:space="preserve">Module 3 — </w:t>
            </w:r>
            <w:proofErr w:type="spellStart"/>
            <w:r>
              <w:rPr>
                <w:b/>
                <w:bCs/>
              </w:rPr>
              <w:t>Preparation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96020" w14:textId="77777777" w:rsidR="00C81518" w:rsidRPr="000B04FD" w:rsidRDefault="00000000">
            <w:pPr>
              <w:rPr>
                <w:lang w:val="en-US"/>
              </w:rPr>
            </w:pPr>
            <w:r w:rsidRPr="000B04FD">
              <w:rPr>
                <w:lang w:val="en-US"/>
              </w:rPr>
              <w:t>Chemical Production + Chemical MR — all PREP .xlsx files Reads: operator, planned vs actual week, component traceability</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97AFA" w14:textId="77777777" w:rsidR="00C81518" w:rsidRPr="000B04FD" w:rsidRDefault="00000000">
            <w:pPr>
              <w:rPr>
                <w:lang w:val="en-US"/>
              </w:rPr>
            </w:pPr>
            <w:r w:rsidRPr="000B04FD">
              <w:rPr>
                <w:highlight w:val="magenta"/>
                <w:lang w:val="en-US"/>
              </w:rPr>
              <w:t>No equivalent today — new capability</w:t>
            </w:r>
          </w:p>
        </w:tc>
      </w:tr>
    </w:tbl>
    <w:p w14:paraId="75AE499D"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0B04FD" w14:paraId="68475E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3A4AF28A" w14:textId="77777777" w:rsidR="00C81518" w:rsidRPr="000B04FD" w:rsidRDefault="00000000">
            <w:pPr>
              <w:rPr>
                <w:lang w:val="en-US"/>
              </w:rPr>
            </w:pPr>
            <w:r w:rsidRPr="000B04FD">
              <w:rPr>
                <w:b/>
                <w:bCs/>
                <w:lang w:val="en-US"/>
              </w:rPr>
              <w:t xml:space="preserve">Note: </w:t>
            </w:r>
            <w:r w:rsidRPr="000B04FD">
              <w:rPr>
                <w:i/>
                <w:iCs/>
                <w:lang w:val="en-US"/>
              </w:rPr>
              <w:t xml:space="preserve">Module 2 and Module 3 both read Chemical MR </w:t>
            </w:r>
            <w:proofErr w:type="gramStart"/>
            <w:r w:rsidRPr="000B04FD">
              <w:rPr>
                <w:i/>
                <w:iCs/>
                <w:lang w:val="en-US"/>
              </w:rPr>
              <w:t>files, but</w:t>
            </w:r>
            <w:proofErr w:type="gramEnd"/>
            <w:r w:rsidRPr="000B04FD">
              <w:rPr>
                <w:i/>
                <w:iCs/>
                <w:lang w:val="en-US"/>
              </w:rPr>
              <w:t xml:space="preserve"> extract different information. Module 2 reads production and correction data (quantities, Variance, CM used) to track buffer quality. Module 3 reads preparation details (operator, planned vs actual week, components) for traceability. The files are the same — the questions they answer are different.</w:t>
            </w:r>
          </w:p>
        </w:tc>
      </w:tr>
    </w:tbl>
    <w:p w14:paraId="14F55146" w14:textId="77777777" w:rsidR="00C81518" w:rsidRPr="000B04FD" w:rsidRDefault="00C81518">
      <w:pPr>
        <w:rPr>
          <w:lang w:val="en-US"/>
        </w:rPr>
      </w:pPr>
    </w:p>
    <w:p w14:paraId="223BAB3F" w14:textId="77777777" w:rsidR="00C81518" w:rsidRPr="000B04FD" w:rsidRDefault="00C81518">
      <w:pPr>
        <w:pBdr>
          <w:bottom w:val="single" w:sz="4" w:space="1" w:color="1F5C99"/>
        </w:pBdr>
        <w:spacing w:before="120" w:after="120"/>
        <w:rPr>
          <w:lang w:val="en-US"/>
        </w:rPr>
      </w:pPr>
    </w:p>
    <w:p w14:paraId="662547EE" w14:textId="77777777" w:rsidR="00C81518" w:rsidRPr="000B04FD" w:rsidRDefault="00000000">
      <w:pPr>
        <w:pStyle w:val="Titolo1"/>
        <w:rPr>
          <w:lang w:val="en-US"/>
        </w:rPr>
      </w:pPr>
      <w:r w:rsidRPr="000B04FD">
        <w:rPr>
          <w:lang w:val="en-US"/>
        </w:rPr>
        <w:t>2. Real Data Analysis</w:t>
      </w:r>
    </w:p>
    <w:p w14:paraId="3F457092" w14:textId="77777777" w:rsidR="00C81518" w:rsidRPr="000B04FD" w:rsidRDefault="00000000">
      <w:pPr>
        <w:spacing w:after="120"/>
        <w:rPr>
          <w:lang w:val="en-US"/>
        </w:rPr>
      </w:pPr>
      <w:r w:rsidRPr="000B04FD">
        <w:rPr>
          <w:lang w:val="en-US"/>
        </w:rPr>
        <w:t>Before defining requirements, the documents currently in use at the plant were analyzed to understand what data is available, what calculations are performed today, and what Hanna Statistics needs to reproduce — and improve upon.</w:t>
      </w:r>
    </w:p>
    <w:p w14:paraId="65FC5539" w14:textId="77777777" w:rsidR="00C81518" w:rsidRPr="000B04FD" w:rsidRDefault="00C81518">
      <w:pPr>
        <w:rPr>
          <w:lang w:val="en-US"/>
        </w:rPr>
      </w:pPr>
    </w:p>
    <w:p w14:paraId="1C5E50CA" w14:textId="77777777" w:rsidR="00C81518" w:rsidRPr="000B04FD" w:rsidRDefault="00000000">
      <w:pPr>
        <w:pStyle w:val="Titolo2"/>
        <w:rPr>
          <w:lang w:val="en-US"/>
        </w:rPr>
      </w:pPr>
      <w:r w:rsidRPr="000B04FD">
        <w:rPr>
          <w:lang w:val="en-US"/>
        </w:rPr>
        <w:t>2.1 QC Statistics Workbook: Statistic_HI782-0</w:t>
      </w:r>
    </w:p>
    <w:p w14:paraId="694E0A21" w14:textId="77777777" w:rsidR="00C81518" w:rsidRPr="000B04FD" w:rsidRDefault="00000000">
      <w:pPr>
        <w:spacing w:after="120"/>
        <w:rPr>
          <w:lang w:val="en-US"/>
        </w:rPr>
      </w:pPr>
      <w:r w:rsidRPr="000B04FD">
        <w:rPr>
          <w:b/>
          <w:bCs/>
          <w:lang w:val="en-US"/>
        </w:rPr>
        <w:t>Product: HI782-0 — Marine Nitrate HR Reagent (CP-R80, Line L57 Powder)</w:t>
      </w:r>
    </w:p>
    <w:p w14:paraId="71E78F64" w14:textId="056D626F" w:rsidR="00C81518" w:rsidRDefault="00000000">
      <w:pPr>
        <w:spacing w:after="120"/>
      </w:pPr>
      <w:r w:rsidRPr="000B04FD">
        <w:rPr>
          <w:i/>
          <w:iCs/>
          <w:lang w:val="en-US"/>
        </w:rPr>
        <w:t>This workbook is manually maintained by the QC team. For each new lot, the operator imports the Chemical QC export file via Power Query, verifies meter column alignment, and recalculates the control chart.</w:t>
      </w:r>
    </w:p>
    <w:p w14:paraId="5B74F5C0" w14:textId="77777777" w:rsidR="00C81518" w:rsidRDefault="00C815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81518" w14:paraId="35FAFD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049B7F" w14:textId="77777777" w:rsidR="00C81518" w:rsidRDefault="00000000">
            <w:proofErr w:type="spellStart"/>
            <w:r>
              <w:rPr>
                <w:b/>
                <w:bCs/>
              </w:rPr>
              <w:lastRenderedPageBreak/>
              <w:t>Parameter</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CE1B53" w14:textId="77777777" w:rsidR="00C81518" w:rsidRDefault="00000000">
            <w:r>
              <w:rPr>
                <w:b/>
                <w:bCs/>
              </w:rPr>
              <w:t>Value</w:t>
            </w:r>
          </w:p>
        </w:tc>
      </w:tr>
      <w:tr w:rsidR="00C81518" w14:paraId="670BBF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EA08C2" w14:textId="77777777" w:rsidR="00C81518" w:rsidRDefault="00000000">
            <w:r>
              <w:t xml:space="preserve">STD </w:t>
            </w:r>
            <w:proofErr w:type="spellStart"/>
            <w:r>
              <w:t>values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5EF5E2" w14:textId="77777777" w:rsidR="00C81518" w:rsidRDefault="00000000">
            <w:r>
              <w:t>4 standards: 0, 15, 35, 60 ppm</w:t>
            </w:r>
          </w:p>
        </w:tc>
      </w:tr>
      <w:tr w:rsidR="00C81518" w14:paraId="519171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43C5C" w14:textId="77777777" w:rsidR="00C81518" w:rsidRDefault="00000000">
            <w:r>
              <w:t>Sigma per STD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C6DEA" w14:textId="77777777" w:rsidR="00C81518" w:rsidRDefault="00000000">
            <w:proofErr w:type="gramStart"/>
            <w:r>
              <w:t>σ(0)=</w:t>
            </w:r>
            <w:proofErr w:type="gramEnd"/>
            <w:r>
              <w:t xml:space="preserve">1.00, </w:t>
            </w:r>
            <w:proofErr w:type="gramStart"/>
            <w:r>
              <w:t>σ(15)=</w:t>
            </w:r>
            <w:proofErr w:type="gramEnd"/>
            <w:r>
              <w:t xml:space="preserve">1.3675, </w:t>
            </w:r>
            <w:proofErr w:type="gramStart"/>
            <w:r>
              <w:t>σ(35)=</w:t>
            </w:r>
            <w:proofErr w:type="gramEnd"/>
            <w:r>
              <w:t xml:space="preserve">1.8575, </w:t>
            </w:r>
            <w:proofErr w:type="gramStart"/>
            <w:r>
              <w:t>σ(60)=</w:t>
            </w:r>
            <w:proofErr w:type="gramEnd"/>
            <w:r>
              <w:t>2.47</w:t>
            </w:r>
          </w:p>
        </w:tc>
      </w:tr>
      <w:tr w:rsidR="00C81518" w14:paraId="463FF4C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B5ED72" w14:textId="77777777" w:rsidR="00C81518" w:rsidRDefault="00000000">
            <w:r>
              <w:t xml:space="preserve">Number of </w:t>
            </w:r>
            <w:proofErr w:type="spellStart"/>
            <w:r>
              <w:t>lots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31C43" w14:textId="77777777" w:rsidR="00C81518" w:rsidRDefault="00000000">
            <w:r>
              <w:t xml:space="preserve">25 </w:t>
            </w:r>
            <w:proofErr w:type="spellStart"/>
            <w:r>
              <w:t>lots</w:t>
            </w:r>
            <w:proofErr w:type="spellEnd"/>
            <w:r>
              <w:t xml:space="preserve"> (LOT0366 → LOT0972)</w:t>
            </w:r>
          </w:p>
        </w:tc>
      </w:tr>
      <w:tr w:rsidR="00C81518" w14:paraId="08E0D2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D75B8" w14:textId="77777777" w:rsidR="00C81518" w:rsidRDefault="00000000">
            <w:r>
              <w:t>Period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9D303" w14:textId="77777777" w:rsidR="00C81518" w:rsidRDefault="00000000">
            <w:r>
              <w:t>January 2024 – March 2025</w:t>
            </w:r>
          </w:p>
        </w:tc>
      </w:tr>
      <w:tr w:rsidR="00C81518" w14:paraId="2D7544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01D33" w14:textId="77777777" w:rsidR="00C81518" w:rsidRDefault="00000000">
            <w:r>
              <w:t>Total readings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D0FD6" w14:textId="77777777" w:rsidR="00C81518" w:rsidRDefault="00000000">
            <w:r>
              <w:t>2,956 readings</w:t>
            </w:r>
          </w:p>
        </w:tc>
      </w:tr>
      <w:tr w:rsidR="00C81518" w14:paraId="533D35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67954" w14:textId="77777777" w:rsidR="00C81518" w:rsidRDefault="00000000">
            <w:proofErr w:type="spellStart"/>
            <w:r>
              <w:t>Avg</w:t>
            </w:r>
            <w:proofErr w:type="spellEnd"/>
            <w:r>
              <w:t xml:space="preserve"> readings per </w:t>
            </w:r>
            <w:proofErr w:type="spellStart"/>
            <w:r>
              <w:t>lot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375A" w14:textId="77777777" w:rsidR="00C81518" w:rsidRDefault="00000000">
            <w:r>
              <w:t>~118 readings/</w:t>
            </w:r>
            <w:proofErr w:type="spellStart"/>
            <w:r>
              <w:t>lot</w:t>
            </w:r>
            <w:proofErr w:type="spellEnd"/>
            <w:r>
              <w:t xml:space="preserve"> (range: 36–295)</w:t>
            </w:r>
          </w:p>
        </w:tc>
      </w:tr>
      <w:tr w:rsidR="00C81518" w:rsidRPr="000B04FD" w14:paraId="1C031E9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C5774" w14:textId="77777777" w:rsidR="00C81518" w:rsidRDefault="00000000">
            <w:r>
              <w:t xml:space="preserve">TEST </w:t>
            </w:r>
            <w:proofErr w:type="spellStart"/>
            <w:r>
              <w:t>types</w:t>
            </w:r>
            <w:proofErr w:type="spellEnd"/>
            <w:r>
              <w:t xml:space="preserve"> </w:t>
            </w:r>
            <w:proofErr w:type="spellStart"/>
            <w:r>
              <w:t>found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3F1E1" w14:textId="77777777" w:rsidR="00C81518" w:rsidRPr="000B04FD" w:rsidRDefault="00000000">
            <w:pPr>
              <w:rPr>
                <w:lang w:val="en-US"/>
              </w:rPr>
            </w:pPr>
            <w:r w:rsidRPr="000B04FD">
              <w:rPr>
                <w:lang w:val="en-US"/>
              </w:rPr>
              <w:t>ASTM, ASTM D665, EPP:170–250mg, Old A–D, P/Final, P/Prod, Valid</w:t>
            </w:r>
          </w:p>
        </w:tc>
      </w:tr>
      <w:tr w:rsidR="00C81518" w:rsidRPr="000B04FD" w14:paraId="761C74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8E570" w14:textId="77777777" w:rsidR="00C81518" w:rsidRDefault="00000000">
            <w:r>
              <w:t xml:space="preserve">Excel </w:t>
            </w:r>
            <w:proofErr w:type="spellStart"/>
            <w:r>
              <w:t>structure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D313" w14:textId="77777777" w:rsidR="00C81518" w:rsidRPr="000B04FD" w:rsidRDefault="00000000">
            <w:pPr>
              <w:rPr>
                <w:lang w:val="en-US"/>
              </w:rPr>
            </w:pPr>
            <w:r w:rsidRPr="000B04FD">
              <w:rPr>
                <w:lang w:val="en-US"/>
              </w:rPr>
              <w:t xml:space="preserve">5 sheets; STD All </w:t>
            </w:r>
            <w:proofErr w:type="gramStart"/>
            <w:r w:rsidRPr="000B04FD">
              <w:rPr>
                <w:lang w:val="en-US"/>
              </w:rPr>
              <w:t>sheet</w:t>
            </w:r>
            <w:proofErr w:type="gramEnd"/>
            <w:r w:rsidRPr="000B04FD">
              <w:rPr>
                <w:lang w:val="en-US"/>
              </w:rPr>
              <w:t xml:space="preserve"> = 133 columns</w:t>
            </w:r>
          </w:p>
        </w:tc>
      </w:tr>
    </w:tbl>
    <w:p w14:paraId="3CADD187" w14:textId="77777777" w:rsidR="00C81518" w:rsidRPr="000B04FD" w:rsidRDefault="00C81518">
      <w:pPr>
        <w:rPr>
          <w:lang w:val="en-US"/>
        </w:rPr>
      </w:pPr>
    </w:p>
    <w:p w14:paraId="734BF418" w14:textId="77777777" w:rsidR="00C81518" w:rsidRDefault="00000000">
      <w:pPr>
        <w:spacing w:after="120"/>
      </w:pPr>
      <w:r>
        <w:rPr>
          <w:b/>
          <w:bCs/>
        </w:rPr>
        <w:t xml:space="preserve">Critical </w:t>
      </w:r>
      <w:proofErr w:type="spellStart"/>
      <w:r>
        <w:rPr>
          <w:b/>
          <w:bCs/>
        </w:rPr>
        <w:t>observations</w:t>
      </w:r>
      <w:proofErr w:type="spellEnd"/>
      <w:r>
        <w:rPr>
          <w:b/>
          <w:bCs/>
        </w:rPr>
        <w:t>:</w:t>
      </w:r>
    </w:p>
    <w:p w14:paraId="43E02492" w14:textId="77777777" w:rsidR="00C81518" w:rsidRDefault="00000000">
      <w:pPr>
        <w:pStyle w:val="Paragrafoelenco"/>
        <w:numPr>
          <w:ilvl w:val="0"/>
          <w:numId w:val="2"/>
        </w:numPr>
        <w:spacing w:after="60"/>
      </w:pPr>
      <w:r w:rsidRPr="000B04FD">
        <w:rPr>
          <w:lang w:val="en-US"/>
        </w:rPr>
        <w:t xml:space="preserve">Sigma bands are calculated as absolute values per STD — not statistical standard deviations. </w:t>
      </w:r>
      <w:r>
        <w:t xml:space="preserve">Running </w:t>
      </w:r>
      <w:proofErr w:type="spellStart"/>
      <w:r>
        <w:t>averages</w:t>
      </w:r>
      <w:proofErr w:type="spellEnd"/>
      <w:r>
        <w:t xml:space="preserve"> are cumulative </w:t>
      </w:r>
      <w:proofErr w:type="spellStart"/>
      <w:r>
        <w:t>lot</w:t>
      </w:r>
      <w:proofErr w:type="spellEnd"/>
      <w:r>
        <w:t>-by-</w:t>
      </w:r>
      <w:proofErr w:type="spellStart"/>
      <w:r>
        <w:t>lot</w:t>
      </w:r>
      <w:proofErr w:type="spellEnd"/>
      <w:r>
        <w:t>.</w:t>
      </w:r>
    </w:p>
    <w:p w14:paraId="08E7C597" w14:textId="77777777" w:rsidR="00C81518" w:rsidRPr="000B04FD" w:rsidRDefault="00000000">
      <w:pPr>
        <w:pStyle w:val="Paragrafoelenco"/>
        <w:numPr>
          <w:ilvl w:val="0"/>
          <w:numId w:val="2"/>
        </w:numPr>
        <w:spacing w:after="60"/>
        <w:rPr>
          <w:lang w:val="en-US"/>
        </w:rPr>
      </w:pPr>
      <w:r w:rsidRPr="000B04FD">
        <w:rPr>
          <w:lang w:val="en-US"/>
        </w:rPr>
        <w:t>The STD All sheet extends to 133 columns: filter selectors (1–10), raw readings with means per lot (51–58), running averages and sigma limits per lot per STD (60–133).</w:t>
      </w:r>
    </w:p>
    <w:p w14:paraId="4C55CE17" w14:textId="77777777" w:rsidR="00C81518" w:rsidRDefault="00C81518">
      <w:pPr>
        <w:rPr>
          <w:lang w:val="en-US"/>
        </w:rPr>
      </w:pPr>
    </w:p>
    <w:p w14:paraId="39087C2D" w14:textId="77777777" w:rsidR="00985286" w:rsidRPr="000B04FD" w:rsidRDefault="00985286">
      <w:pPr>
        <w:rPr>
          <w:lang w:val="en-US"/>
        </w:rPr>
      </w:pPr>
    </w:p>
    <w:p w14:paraId="12D034DB" w14:textId="77777777" w:rsidR="00C81518" w:rsidRPr="000B04FD" w:rsidRDefault="00000000">
      <w:pPr>
        <w:spacing w:after="120"/>
        <w:rPr>
          <w:lang w:val="en-US"/>
        </w:rPr>
      </w:pPr>
      <w:r w:rsidRPr="000B04FD">
        <w:rPr>
          <w:b/>
          <w:bCs/>
          <w:lang w:val="en-US"/>
        </w:rPr>
        <w:t>What the current Excel workbook shows — and the question each view answers:</w:t>
      </w:r>
    </w:p>
    <w:p w14:paraId="588869A2"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C81518" w14:paraId="3BB3D26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494EE9" w14:textId="77777777" w:rsidR="00C81518" w:rsidRDefault="00000000">
            <w:proofErr w:type="spellStart"/>
            <w:r>
              <w:rPr>
                <w:b/>
                <w:bCs/>
              </w:rPr>
              <w:t>What</w:t>
            </w:r>
            <w:proofErr w:type="spellEnd"/>
            <w:r>
              <w:rPr>
                <w:b/>
                <w:bCs/>
              </w:rPr>
              <w:t xml:space="preserve"> </w:t>
            </w:r>
            <w:proofErr w:type="spellStart"/>
            <w:r>
              <w:rPr>
                <w:b/>
                <w:bCs/>
              </w:rPr>
              <w:t>they</w:t>
            </w:r>
            <w:proofErr w:type="spellEnd"/>
            <w:r>
              <w:rPr>
                <w:b/>
                <w:bCs/>
              </w:rPr>
              <w:t xml:space="preserve"> </w:t>
            </w:r>
            <w:proofErr w:type="spellStart"/>
            <w:r>
              <w:rPr>
                <w:b/>
                <w:bCs/>
              </w:rPr>
              <w:t>see</w:t>
            </w:r>
            <w:proofErr w:type="spellEnd"/>
            <w:r>
              <w:rPr>
                <w:b/>
                <w:bCs/>
              </w:rPr>
              <w:t xml:space="preserve"> </w:t>
            </w:r>
            <w:proofErr w:type="spellStart"/>
            <w:r>
              <w:rPr>
                <w:b/>
                <w:bCs/>
              </w:rPr>
              <w:t>today</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64F912" w14:textId="77777777" w:rsidR="00C81518" w:rsidRDefault="00000000">
            <w:r>
              <w:rPr>
                <w:b/>
                <w:bCs/>
              </w:rPr>
              <w:t xml:space="preserve">The </w:t>
            </w:r>
            <w:proofErr w:type="spellStart"/>
            <w:r>
              <w:rPr>
                <w:b/>
                <w:bCs/>
              </w:rPr>
              <w:t>question</w:t>
            </w:r>
            <w:proofErr w:type="spellEnd"/>
            <w:r>
              <w:rPr>
                <w:b/>
                <w:bCs/>
              </w:rPr>
              <w:t xml:space="preserve"> </w:t>
            </w:r>
            <w:proofErr w:type="spellStart"/>
            <w:r>
              <w:rPr>
                <w:b/>
                <w:bCs/>
              </w:rPr>
              <w:t>it</w:t>
            </w:r>
            <w:proofErr w:type="spellEnd"/>
            <w:r>
              <w:rPr>
                <w:b/>
                <w:bCs/>
              </w:rPr>
              <w:t xml:space="preserve"> </w:t>
            </w:r>
            <w:proofErr w:type="spellStart"/>
            <w:r>
              <w:rPr>
                <w:b/>
                <w:bCs/>
              </w:rPr>
              <w:t>answers</w:t>
            </w:r>
            <w:proofErr w:type="spellEnd"/>
          </w:p>
        </w:tc>
      </w:tr>
      <w:tr w:rsidR="00C81518" w:rsidRPr="000B04FD" w14:paraId="3CCF9B8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B68FE" w14:textId="77777777" w:rsidR="00C81518" w:rsidRPr="000B04FD" w:rsidRDefault="00000000">
            <w:pPr>
              <w:rPr>
                <w:lang w:val="en-US"/>
              </w:rPr>
            </w:pPr>
            <w:r w:rsidRPr="000B04FD">
              <w:rPr>
                <w:lang w:val="en-US"/>
              </w:rPr>
              <w:t>Control chart — raw readings scattered per lot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7E596" w14:textId="77777777" w:rsidR="00C81518" w:rsidRPr="000B04FD" w:rsidRDefault="00000000">
            <w:pPr>
              <w:rPr>
                <w:lang w:val="en-US"/>
              </w:rPr>
            </w:pPr>
            <w:r w:rsidRPr="000B04FD">
              <w:rPr>
                <w:lang w:val="en-US"/>
              </w:rPr>
              <w:t>Is this lot's quality consistent, or are the readings all over the place?</w:t>
            </w:r>
          </w:p>
        </w:tc>
      </w:tr>
      <w:tr w:rsidR="00C81518" w:rsidRPr="000B04FD" w14:paraId="45F7642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B959" w14:textId="77777777" w:rsidR="00C81518" w:rsidRPr="000B04FD" w:rsidRDefault="00000000">
            <w:pPr>
              <w:rPr>
                <w:lang w:val="en-US"/>
              </w:rPr>
            </w:pPr>
            <w:r w:rsidRPr="000B04FD">
              <w:rPr>
                <w:lang w:val="en-US"/>
              </w:rPr>
              <w:t>Control chart — running average line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C4D1E" w14:textId="77777777" w:rsidR="00C81518" w:rsidRPr="000B04FD" w:rsidRDefault="00000000">
            <w:pPr>
              <w:rPr>
                <w:lang w:val="en-US"/>
              </w:rPr>
            </w:pPr>
            <w:r w:rsidRPr="000B04FD">
              <w:rPr>
                <w:lang w:val="en-US"/>
              </w:rPr>
              <w:t>Is the product's quality improving, stable, or slowly drifting lot after lot?</w:t>
            </w:r>
          </w:p>
        </w:tc>
      </w:tr>
      <w:tr w:rsidR="00C81518" w:rsidRPr="000B04FD" w14:paraId="403FF81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CAB198" w14:textId="77777777" w:rsidR="00C81518" w:rsidRPr="000B04FD" w:rsidRDefault="00000000">
            <w:pPr>
              <w:rPr>
                <w:lang w:val="nl-NL"/>
              </w:rPr>
            </w:pPr>
            <w:r w:rsidRPr="000B04FD">
              <w:rPr>
                <w:lang w:val="nl-NL"/>
              </w:rPr>
              <w:t>Sigma bands (1</w:t>
            </w:r>
            <w:proofErr w:type="gramStart"/>
            <w:r>
              <w:t>σ</w:t>
            </w:r>
            <w:r w:rsidRPr="000B04FD">
              <w:rPr>
                <w:lang w:val="nl-NL"/>
              </w:rPr>
              <w:t xml:space="preserve"> /</w:t>
            </w:r>
            <w:proofErr w:type="gramEnd"/>
            <w:r w:rsidRPr="000B04FD">
              <w:rPr>
                <w:lang w:val="nl-NL"/>
              </w:rPr>
              <w:t xml:space="preserve"> 2</w:t>
            </w:r>
            <w:proofErr w:type="gramStart"/>
            <w:r>
              <w:t>σ</w:t>
            </w:r>
            <w:r w:rsidRPr="000B04FD">
              <w:rPr>
                <w:lang w:val="nl-NL"/>
              </w:rPr>
              <w:t xml:space="preserve"> /</w:t>
            </w:r>
            <w:proofErr w:type="gramEnd"/>
            <w:r w:rsidRPr="000B04FD">
              <w:rPr>
                <w:lang w:val="nl-NL"/>
              </w:rPr>
              <w:t xml:space="preserve"> 3</w:t>
            </w:r>
            <w:r>
              <w:t>σ</w:t>
            </w:r>
            <w:r w:rsidRPr="000B04FD">
              <w:rPr>
                <w:lang w:val="nl-NL"/>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0BE43F" w14:textId="77777777" w:rsidR="00C81518" w:rsidRPr="000B04FD" w:rsidRDefault="00000000">
            <w:pPr>
              <w:rPr>
                <w:lang w:val="en-US"/>
              </w:rPr>
            </w:pPr>
            <w:r w:rsidRPr="000B04FD">
              <w:rPr>
                <w:lang w:val="en-US"/>
              </w:rPr>
              <w:t>How close are we to the tolerance limit? Are we comfortable in the green zone, or creeping toward yellow?</w:t>
            </w:r>
          </w:p>
        </w:tc>
      </w:tr>
      <w:tr w:rsidR="00C81518" w:rsidRPr="000B04FD" w14:paraId="16A348F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C59F9" w14:textId="77777777" w:rsidR="00C81518" w:rsidRPr="000B04FD" w:rsidRDefault="00000000">
            <w:pPr>
              <w:rPr>
                <w:lang w:val="en-US"/>
              </w:rPr>
            </w:pPr>
            <w:r w:rsidRPr="000B04FD">
              <w:rPr>
                <w:lang w:val="en-US"/>
              </w:rPr>
              <w:t>Sigma distribution table (% within 1</w:t>
            </w:r>
            <w:r>
              <w:t>σ</w:t>
            </w:r>
            <w:r w:rsidRPr="000B04FD">
              <w:rPr>
                <w:lang w:val="en-US"/>
              </w:rPr>
              <w:t xml:space="preserve"> / 2</w:t>
            </w:r>
            <w:r>
              <w:t>σ</w:t>
            </w:r>
            <w:r w:rsidRPr="000B04FD">
              <w:rPr>
                <w:lang w:val="en-US"/>
              </w:rPr>
              <w:t xml:space="preserve"> / 3</w:t>
            </w:r>
            <w:r>
              <w:t>σ</w:t>
            </w:r>
            <w:r w:rsidRPr="000B04FD">
              <w:rPr>
                <w:lang w:val="en-US"/>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49ACB" w14:textId="77777777" w:rsidR="00C81518" w:rsidRPr="000B04FD" w:rsidRDefault="00000000">
            <w:pPr>
              <w:rPr>
                <w:lang w:val="en-US"/>
              </w:rPr>
            </w:pPr>
            <w:r w:rsidRPr="000B04FD">
              <w:rPr>
                <w:lang w:val="en-US"/>
              </w:rPr>
              <w:t>For this specific lot, how many readings were well within tolerance, how many were marginal, how many were a problem?</w:t>
            </w:r>
          </w:p>
        </w:tc>
      </w:tr>
    </w:tbl>
    <w:p w14:paraId="1133292A" w14:textId="77777777" w:rsidR="00C81518" w:rsidRPr="000B04FD" w:rsidRDefault="00C81518">
      <w:pPr>
        <w:rPr>
          <w:lang w:val="en-US"/>
        </w:rPr>
      </w:pPr>
    </w:p>
    <w:p w14:paraId="72BEE647" w14:textId="77777777" w:rsidR="00C81518" w:rsidRPr="000B04FD" w:rsidRDefault="00000000">
      <w:pPr>
        <w:pStyle w:val="Titolo2"/>
        <w:rPr>
          <w:lang w:val="en-US"/>
        </w:rPr>
      </w:pPr>
      <w:r w:rsidRPr="000B04FD">
        <w:rPr>
          <w:lang w:val="en-US"/>
        </w:rPr>
        <w:t>2.2 Buffer Statistics Documents</w:t>
      </w:r>
    </w:p>
    <w:p w14:paraId="20953093" w14:textId="77777777" w:rsidR="00C81518" w:rsidRPr="000B04FD" w:rsidRDefault="00000000">
      <w:pPr>
        <w:spacing w:after="120"/>
        <w:rPr>
          <w:lang w:val="en-US"/>
        </w:rPr>
      </w:pPr>
      <w:r w:rsidRPr="000B04FD">
        <w:rPr>
          <w:b/>
          <w:bCs/>
          <w:lang w:val="en-US"/>
        </w:rPr>
        <w:t>Two documents are currently maintained manually by the production team for buffer lot tracking:</w:t>
      </w:r>
    </w:p>
    <w:p w14:paraId="167537C5" w14:textId="77777777" w:rsidR="00C81518" w:rsidRPr="000B04FD" w:rsidRDefault="00C81518">
      <w:pPr>
        <w:rPr>
          <w:lang w:val="en-US"/>
        </w:rPr>
      </w:pPr>
    </w:p>
    <w:p w14:paraId="29E9352B" w14:textId="77777777" w:rsidR="00C81518" w:rsidRDefault="00000000">
      <w:pPr>
        <w:pStyle w:val="Paragrafoelenco"/>
        <w:numPr>
          <w:ilvl w:val="0"/>
          <w:numId w:val="2"/>
        </w:numPr>
        <w:spacing w:after="60"/>
      </w:pPr>
      <w:r w:rsidRPr="000B04FD">
        <w:rPr>
          <w:b/>
          <w:bCs/>
          <w:lang w:val="en-US"/>
        </w:rPr>
        <w:t>Buffer Preparation and Correction Statistic 2024–2025.xlsx</w:t>
      </w:r>
      <w:r w:rsidRPr="000B04FD">
        <w:rPr>
          <w:lang w:val="en-US"/>
        </w:rPr>
        <w:t xml:space="preserve"> — aggregated correction statistics across all four pH values (C158/1.68, C163/4.01, C164/7.01, C166/10.01). </w:t>
      </w:r>
      <w:r>
        <w:t xml:space="preserve">Fed by Chemical MR </w:t>
      </w:r>
      <w:proofErr w:type="spellStart"/>
      <w:r>
        <w:t>lot</w:t>
      </w:r>
      <w:proofErr w:type="spellEnd"/>
      <w:r>
        <w:t xml:space="preserve"> exports.</w:t>
      </w:r>
    </w:p>
    <w:p w14:paraId="72A979BA" w14:textId="77777777" w:rsidR="00C81518" w:rsidRPr="00985286" w:rsidRDefault="00000000">
      <w:pPr>
        <w:pStyle w:val="Paragrafoelenco"/>
        <w:numPr>
          <w:ilvl w:val="0"/>
          <w:numId w:val="2"/>
        </w:numPr>
        <w:spacing w:after="60"/>
        <w:rPr>
          <w:highlight w:val="magenta"/>
        </w:rPr>
      </w:pPr>
      <w:r w:rsidRPr="00985286">
        <w:rPr>
          <w:b/>
          <w:bCs/>
          <w:highlight w:val="magenta"/>
          <w:lang w:val="en-US"/>
        </w:rPr>
        <w:t>Statistic_L84_Preparation_List_2024_01_01-2024_12_31_pH.pdf</w:t>
      </w:r>
      <w:r w:rsidRPr="00985286">
        <w:rPr>
          <w:highlight w:val="magenta"/>
          <w:lang w:val="en-US"/>
        </w:rPr>
        <w:t xml:space="preserve"> — annual preparation list per recipe (e.g. C166 / pH 10.01), showing all lots produced during the year with lot number, preparation date, preparation week, corrections applied (CM code + grams), QC date, and quantity produced. </w:t>
      </w:r>
      <w:r w:rsidRPr="00985286">
        <w:rPr>
          <w:highlight w:val="magenta"/>
        </w:rPr>
        <w:t xml:space="preserve">Source software to </w:t>
      </w:r>
      <w:proofErr w:type="spellStart"/>
      <w:r w:rsidRPr="00985286">
        <w:rPr>
          <w:highlight w:val="magenta"/>
        </w:rPr>
        <w:t>confirm</w:t>
      </w:r>
      <w:proofErr w:type="spellEnd"/>
      <w:r w:rsidRPr="00985286">
        <w:rPr>
          <w:highlight w:val="magenta"/>
        </w:rPr>
        <w:t xml:space="preserve"> — </w:t>
      </w:r>
      <w:proofErr w:type="spellStart"/>
      <w:r w:rsidRPr="00985286">
        <w:rPr>
          <w:highlight w:val="magenta"/>
        </w:rPr>
        <w:t>see</w:t>
      </w:r>
      <w:proofErr w:type="spellEnd"/>
      <w:r w:rsidRPr="00985286">
        <w:rPr>
          <w:highlight w:val="magenta"/>
        </w:rPr>
        <w:t xml:space="preserve"> Section 6.3.</w:t>
      </w:r>
    </w:p>
    <w:p w14:paraId="6AAFBCDE" w14:textId="77777777" w:rsidR="00C81518" w:rsidRDefault="00C81518"/>
    <w:p w14:paraId="72ED8ADB" w14:textId="77777777" w:rsidR="00C81518" w:rsidRPr="000B04FD" w:rsidRDefault="00000000">
      <w:pPr>
        <w:spacing w:after="120"/>
        <w:rPr>
          <w:lang w:val="en-US"/>
        </w:rPr>
      </w:pPr>
      <w:r w:rsidRPr="000B04FD">
        <w:rPr>
          <w:i/>
          <w:iCs/>
          <w:lang w:val="en-US"/>
        </w:rPr>
        <w:t>Hanna Statistics calculates the same information — and more — automatically from the individual Chemical MR lot files, without manual aggregation.</w:t>
      </w:r>
    </w:p>
    <w:p w14:paraId="1DF4D737"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200"/>
        <w:gridCol w:w="1680"/>
        <w:gridCol w:w="3180"/>
      </w:tblGrid>
      <w:tr w:rsidR="00C81518" w14:paraId="0A06D1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F122EF" w14:textId="77777777" w:rsidR="00C81518" w:rsidRDefault="00000000">
            <w:proofErr w:type="spellStart"/>
            <w:r>
              <w:rPr>
                <w:b/>
                <w:bCs/>
              </w:rPr>
              <w:t>Sheet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D60F61" w14:textId="77777777" w:rsidR="00C81518" w:rsidRDefault="00000000">
            <w:r>
              <w:rPr>
                <w:b/>
                <w:bCs/>
              </w:rPr>
              <w:t>Recipe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18CCF0" w14:textId="77777777" w:rsidR="00C81518" w:rsidRDefault="00000000">
            <w:proofErr w:type="spellStart"/>
            <w:r>
              <w:rPr>
                <w:b/>
                <w:bCs/>
              </w:rPr>
              <w:t>Lots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7ADEB6" w14:textId="77777777" w:rsidR="00C81518" w:rsidRDefault="00000000">
            <w:proofErr w:type="spellStart"/>
            <w:r>
              <w:rPr>
                <w:b/>
                <w:bCs/>
              </w:rPr>
              <w:t>Corrections</w:t>
            </w:r>
            <w:proofErr w:type="spellEnd"/>
          </w:p>
        </w:tc>
        <w:tc>
          <w:tcPr>
            <w:tcW w:w="31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BEEFEA" w14:textId="77777777" w:rsidR="00C81518" w:rsidRDefault="00000000">
            <w:r>
              <w:rPr>
                <w:b/>
                <w:bCs/>
              </w:rPr>
              <w:t>Notes</w:t>
            </w:r>
          </w:p>
        </w:tc>
      </w:tr>
      <w:tr w:rsidR="00C81518" w14:paraId="77F24D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95DF4" w14:textId="77777777" w:rsidR="00C81518" w:rsidRDefault="00000000">
            <w:r>
              <w:t>pH 1.68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63CB3" w14:textId="77777777" w:rsidR="00C81518" w:rsidRDefault="00000000">
            <w:r>
              <w:t>C158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35773" w14:textId="77777777" w:rsidR="00C81518" w:rsidRDefault="00000000">
            <w:r>
              <w:t>18</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EA800" w14:textId="77777777" w:rsidR="00C81518" w:rsidRDefault="00000000">
            <w:r>
              <w:t>6</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FFDDF1" w14:textId="77777777" w:rsidR="00C81518" w:rsidRDefault="00000000">
            <w:proofErr w:type="spellStart"/>
            <w:r>
              <w:t>Avg</w:t>
            </w:r>
            <w:proofErr w:type="spellEnd"/>
            <w:r>
              <w:t xml:space="preserve"> ~350 Kg/</w:t>
            </w:r>
            <w:proofErr w:type="spellStart"/>
            <w:r>
              <w:t>lot</w:t>
            </w:r>
            <w:proofErr w:type="spellEnd"/>
          </w:p>
        </w:tc>
      </w:tr>
      <w:tr w:rsidR="00C81518" w14:paraId="0493A4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4175F" w14:textId="77777777" w:rsidR="00C81518" w:rsidRDefault="00000000">
            <w:r>
              <w:t>pH 4.01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15255" w14:textId="77777777" w:rsidR="00C81518" w:rsidRDefault="00000000">
            <w:r>
              <w:t>C163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050E8" w14:textId="77777777" w:rsidR="00C81518" w:rsidRDefault="00000000">
            <w:r>
              <w:t>175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CBFCE" w14:textId="77777777" w:rsidR="00C81518" w:rsidRDefault="00000000">
            <w:r>
              <w:t>54 (31%)</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70E7C" w14:textId="77777777" w:rsidR="00C81518" w:rsidRDefault="00000000">
            <w:proofErr w:type="spellStart"/>
            <w:r>
              <w:t>Highest</w:t>
            </w:r>
            <w:proofErr w:type="spellEnd"/>
            <w:r>
              <w:t xml:space="preserve"> volume</w:t>
            </w:r>
          </w:p>
        </w:tc>
      </w:tr>
      <w:tr w:rsidR="00C81518" w14:paraId="6BE579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12341A" w14:textId="77777777" w:rsidR="00C81518" w:rsidRDefault="00000000">
            <w:r>
              <w:t>pH 7.01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58A08" w14:textId="77777777" w:rsidR="00C81518" w:rsidRDefault="00000000">
            <w:r>
              <w:t>C164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D44C7" w14:textId="77777777" w:rsidR="00C81518" w:rsidRDefault="00000000">
            <w:r>
              <w:t>168</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44109" w14:textId="77777777" w:rsidR="00C81518" w:rsidRDefault="00000000">
            <w:r>
              <w:t>33 (20%)</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FDFB1" w14:textId="77777777" w:rsidR="00C81518" w:rsidRDefault="00C81518"/>
        </w:tc>
      </w:tr>
      <w:tr w:rsidR="00C81518" w14:paraId="7A2D3E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0880F" w14:textId="77777777" w:rsidR="00C81518" w:rsidRDefault="00000000">
            <w:r>
              <w:t>pH 10.01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0A028" w14:textId="77777777" w:rsidR="00C81518" w:rsidRDefault="00000000">
            <w:r>
              <w:t>C166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D1046" w14:textId="77777777" w:rsidR="00C81518" w:rsidRDefault="00000000">
            <w:r>
              <w:t>88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1CED" w14:textId="77777777" w:rsidR="00C81518" w:rsidRDefault="00000000">
            <w:r>
              <w:t>44 (50%)</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0A595" w14:textId="77777777" w:rsidR="00C81518" w:rsidRDefault="00000000">
            <w:proofErr w:type="spellStart"/>
            <w:r>
              <w:t>Most</w:t>
            </w:r>
            <w:proofErr w:type="spellEnd"/>
            <w:r>
              <w:t xml:space="preserve"> </w:t>
            </w:r>
            <w:proofErr w:type="spellStart"/>
            <w:r>
              <w:t>critical</w:t>
            </w:r>
            <w:proofErr w:type="spellEnd"/>
          </w:p>
        </w:tc>
      </w:tr>
      <w:tr w:rsidR="00C81518" w14:paraId="09395D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5ABF8" w14:textId="77777777" w:rsidR="00C81518" w:rsidRDefault="00000000">
            <w:r>
              <w:rPr>
                <w:b/>
                <w:bCs/>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30842" w14:textId="77777777" w:rsidR="00C81518" w:rsidRDefault="00C81518"/>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0AA88" w14:textId="77777777" w:rsidR="00C81518" w:rsidRDefault="00000000">
            <w:r>
              <w:rPr>
                <w:b/>
                <w:bCs/>
              </w:rPr>
              <w:t>449</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8B2C73" w14:textId="77777777" w:rsidR="00C81518" w:rsidRDefault="00000000">
            <w:r>
              <w:rPr>
                <w:b/>
                <w:bCs/>
              </w:rPr>
              <w:t>137</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51A28" w14:textId="77777777" w:rsidR="00C81518" w:rsidRDefault="00000000">
            <w:r>
              <w:t>Period: Jan 2024 – Sep 2025</w:t>
            </w:r>
          </w:p>
        </w:tc>
      </w:tr>
    </w:tbl>
    <w:p w14:paraId="78BE2F76" w14:textId="77777777" w:rsidR="00C81518" w:rsidRDefault="00C81518"/>
    <w:p w14:paraId="332FBACD" w14:textId="77777777" w:rsidR="00C81518" w:rsidRDefault="00000000">
      <w:pPr>
        <w:spacing w:after="120"/>
      </w:pPr>
      <w:r>
        <w:rPr>
          <w:b/>
          <w:bCs/>
        </w:rPr>
        <w:t xml:space="preserve">8 </w:t>
      </w:r>
      <w:proofErr w:type="spellStart"/>
      <w:r>
        <w:rPr>
          <w:b/>
          <w:bCs/>
        </w:rPr>
        <w:t>Correction</w:t>
      </w:r>
      <w:proofErr w:type="spellEnd"/>
      <w:r>
        <w:rPr>
          <w:b/>
          <w:bCs/>
        </w:rPr>
        <w:t xml:space="preserve"> </w:t>
      </w:r>
      <w:proofErr w:type="spellStart"/>
      <w:r>
        <w:rPr>
          <w:b/>
          <w:bCs/>
        </w:rPr>
        <w:t>Materials</w:t>
      </w:r>
      <w:proofErr w:type="spellEnd"/>
      <w:r>
        <w:rPr>
          <w:b/>
          <w:bCs/>
        </w:rPr>
        <w:t xml:space="preserve"> (CM):</w:t>
      </w:r>
    </w:p>
    <w:p w14:paraId="491E2AE8" w14:textId="77777777" w:rsidR="00C81518" w:rsidRDefault="00000000">
      <w:pPr>
        <w:spacing w:after="120"/>
      </w:pPr>
      <w:r>
        <w:t>CM011 (</w:t>
      </w:r>
      <w:proofErr w:type="spellStart"/>
      <w:r>
        <w:t>Potassium</w:t>
      </w:r>
      <w:proofErr w:type="spellEnd"/>
      <w:r>
        <w:t xml:space="preserve"> </w:t>
      </w:r>
      <w:proofErr w:type="spellStart"/>
      <w:r>
        <w:t>Tetraoxalate</w:t>
      </w:r>
      <w:proofErr w:type="spellEnd"/>
      <w:r>
        <w:t>), CM021 (</w:t>
      </w:r>
      <w:proofErr w:type="spellStart"/>
      <w:r>
        <w:t>Potassium</w:t>
      </w:r>
      <w:proofErr w:type="spellEnd"/>
      <w:r>
        <w:t xml:space="preserve"> </w:t>
      </w:r>
      <w:proofErr w:type="spellStart"/>
      <w:r>
        <w:t>Hydrogen</w:t>
      </w:r>
      <w:proofErr w:type="spellEnd"/>
      <w:r>
        <w:t xml:space="preserve"> </w:t>
      </w:r>
      <w:proofErr w:type="spellStart"/>
      <w:r>
        <w:t>Phthalate</w:t>
      </w:r>
      <w:proofErr w:type="spellEnd"/>
      <w:r>
        <w:t>), CM131 (</w:t>
      </w:r>
      <w:proofErr w:type="spellStart"/>
      <w:r>
        <w:t>Hiamine</w:t>
      </w:r>
      <w:proofErr w:type="spellEnd"/>
      <w:r>
        <w:t>), CM480 (KOH 90%), CM022 (KH₂PO₄), CM023 (</w:t>
      </w:r>
      <w:proofErr w:type="spellStart"/>
      <w:r>
        <w:t>Na₂HPO</w:t>
      </w:r>
      <w:proofErr w:type="spellEnd"/>
      <w:r>
        <w:t>₄), CM029 (</w:t>
      </w:r>
      <w:proofErr w:type="spellStart"/>
      <w:r>
        <w:t>Na₂CO</w:t>
      </w:r>
      <w:proofErr w:type="spellEnd"/>
      <w:r>
        <w:t>₃), CM030 (</w:t>
      </w:r>
      <w:proofErr w:type="spellStart"/>
      <w:r>
        <w:t>NaHCO</w:t>
      </w:r>
      <w:proofErr w:type="spellEnd"/>
      <w:r>
        <w:t>₃).</w:t>
      </w:r>
    </w:p>
    <w:p w14:paraId="2560D75B" w14:textId="77777777" w:rsidR="00C81518" w:rsidRDefault="00C81518"/>
    <w:p w14:paraId="0F328611" w14:textId="77777777" w:rsidR="00C81518" w:rsidRPr="000B04FD" w:rsidRDefault="00000000">
      <w:pPr>
        <w:spacing w:after="120"/>
        <w:rPr>
          <w:lang w:val="en-US"/>
        </w:rPr>
      </w:pPr>
      <w:r w:rsidRPr="000B04FD">
        <w:rPr>
          <w:b/>
          <w:bCs/>
          <w:lang w:val="en-US"/>
        </w:rPr>
        <w:t>What the current documents show — and the question each view answers:</w:t>
      </w:r>
    </w:p>
    <w:p w14:paraId="204E0302"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C81518" w14:paraId="39F7A1C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D62C7B" w14:textId="77777777" w:rsidR="00C81518" w:rsidRDefault="00000000">
            <w:proofErr w:type="spellStart"/>
            <w:r>
              <w:rPr>
                <w:b/>
                <w:bCs/>
              </w:rPr>
              <w:t>What</w:t>
            </w:r>
            <w:proofErr w:type="spellEnd"/>
            <w:r>
              <w:rPr>
                <w:b/>
                <w:bCs/>
              </w:rPr>
              <w:t xml:space="preserve"> </w:t>
            </w:r>
            <w:proofErr w:type="spellStart"/>
            <w:r>
              <w:rPr>
                <w:b/>
                <w:bCs/>
              </w:rPr>
              <w:t>they</w:t>
            </w:r>
            <w:proofErr w:type="spellEnd"/>
            <w:r>
              <w:rPr>
                <w:b/>
                <w:bCs/>
              </w:rPr>
              <w:t xml:space="preserve"> </w:t>
            </w:r>
            <w:proofErr w:type="spellStart"/>
            <w:r>
              <w:rPr>
                <w:b/>
                <w:bCs/>
              </w:rPr>
              <w:t>see</w:t>
            </w:r>
            <w:proofErr w:type="spellEnd"/>
            <w:r>
              <w:rPr>
                <w:b/>
                <w:bCs/>
              </w:rPr>
              <w:t xml:space="preserve"> </w:t>
            </w:r>
            <w:proofErr w:type="spellStart"/>
            <w:r>
              <w:rPr>
                <w:b/>
                <w:bCs/>
              </w:rPr>
              <w:t>today</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7552D6" w14:textId="77777777" w:rsidR="00C81518" w:rsidRDefault="00000000">
            <w:r>
              <w:rPr>
                <w:b/>
                <w:bCs/>
              </w:rPr>
              <w:t xml:space="preserve">The </w:t>
            </w:r>
            <w:proofErr w:type="spellStart"/>
            <w:r>
              <w:rPr>
                <w:b/>
                <w:bCs/>
              </w:rPr>
              <w:t>question</w:t>
            </w:r>
            <w:proofErr w:type="spellEnd"/>
            <w:r>
              <w:rPr>
                <w:b/>
                <w:bCs/>
              </w:rPr>
              <w:t xml:space="preserve"> </w:t>
            </w:r>
            <w:proofErr w:type="spellStart"/>
            <w:r>
              <w:rPr>
                <w:b/>
                <w:bCs/>
              </w:rPr>
              <w:t>it</w:t>
            </w:r>
            <w:proofErr w:type="spellEnd"/>
            <w:r>
              <w:rPr>
                <w:b/>
                <w:bCs/>
              </w:rPr>
              <w:t xml:space="preserve"> </w:t>
            </w:r>
            <w:proofErr w:type="spellStart"/>
            <w:r>
              <w:rPr>
                <w:b/>
                <w:bCs/>
              </w:rPr>
              <w:t>answers</w:t>
            </w:r>
            <w:proofErr w:type="spellEnd"/>
          </w:p>
        </w:tc>
      </w:tr>
      <w:tr w:rsidR="00C81518" w:rsidRPr="000B04FD" w14:paraId="3CFC7A0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708F1" w14:textId="77777777" w:rsidR="00C81518" w:rsidRDefault="00000000">
            <w:r>
              <w:t xml:space="preserve">Production </w:t>
            </w:r>
            <w:proofErr w:type="spellStart"/>
            <w:r>
              <w:t>quantity</w:t>
            </w:r>
            <w:proofErr w:type="spellEnd"/>
            <w:r>
              <w:t xml:space="preserve"> per </w:t>
            </w:r>
            <w:proofErr w:type="spellStart"/>
            <w:r>
              <w:t>lot</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EEECBA" w14:textId="77777777" w:rsidR="00C81518" w:rsidRPr="000B04FD" w:rsidRDefault="00000000">
            <w:pPr>
              <w:rPr>
                <w:lang w:val="en-US"/>
              </w:rPr>
            </w:pPr>
            <w:r w:rsidRPr="000B04FD">
              <w:rPr>
                <w:lang w:val="en-US"/>
              </w:rPr>
              <w:t xml:space="preserve">How much </w:t>
            </w:r>
            <w:proofErr w:type="gramStart"/>
            <w:r w:rsidRPr="000B04FD">
              <w:rPr>
                <w:lang w:val="en-US"/>
              </w:rPr>
              <w:t>buffer did</w:t>
            </w:r>
            <w:proofErr w:type="gramEnd"/>
            <w:r w:rsidRPr="000B04FD">
              <w:rPr>
                <w:lang w:val="en-US"/>
              </w:rPr>
              <w:t xml:space="preserve"> we produce, and when?</w:t>
            </w:r>
          </w:p>
        </w:tc>
      </w:tr>
      <w:tr w:rsidR="00C81518" w:rsidRPr="000B04FD" w14:paraId="40DBFB3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46CC" w14:textId="77777777" w:rsidR="00C81518" w:rsidRDefault="00000000">
            <w:r>
              <w:t xml:space="preserve">FIRST QC FAILED </w:t>
            </w:r>
            <w:proofErr w:type="spellStart"/>
            <w:r>
              <w:t>value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E689" w14:textId="77777777" w:rsidR="00C81518" w:rsidRPr="000B04FD" w:rsidRDefault="00000000">
            <w:pPr>
              <w:rPr>
                <w:lang w:val="en-US"/>
              </w:rPr>
            </w:pPr>
            <w:r w:rsidRPr="000B04FD">
              <w:rPr>
                <w:lang w:val="en-US"/>
              </w:rPr>
              <w:t xml:space="preserve">When the lot failed, how </w:t>
            </w:r>
            <w:proofErr w:type="gramStart"/>
            <w:r w:rsidRPr="000B04FD">
              <w:rPr>
                <w:lang w:val="en-US"/>
              </w:rPr>
              <w:t>far off</w:t>
            </w:r>
            <w:proofErr w:type="gramEnd"/>
            <w:r w:rsidRPr="000B04FD">
              <w:rPr>
                <w:lang w:val="en-US"/>
              </w:rPr>
              <w:t xml:space="preserve"> was the pH reading from the target?</w:t>
            </w:r>
          </w:p>
        </w:tc>
      </w:tr>
      <w:tr w:rsidR="00C81518" w:rsidRPr="000B04FD" w14:paraId="17002CD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419173" w14:textId="77777777" w:rsidR="00C81518" w:rsidRDefault="00000000">
            <w:r>
              <w:t>CM USED FOR CORRECTION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5B727" w14:textId="77777777" w:rsidR="00C81518" w:rsidRPr="000B04FD" w:rsidRDefault="00000000">
            <w:pPr>
              <w:rPr>
                <w:lang w:val="en-US"/>
              </w:rPr>
            </w:pPr>
            <w:r w:rsidRPr="000B04FD">
              <w:rPr>
                <w:lang w:val="en-US"/>
              </w:rPr>
              <w:t>What did we add to fix it?</w:t>
            </w:r>
          </w:p>
        </w:tc>
      </w:tr>
      <w:tr w:rsidR="00C81518" w:rsidRPr="000B04FD" w14:paraId="16650C5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5B7A7" w14:textId="77777777" w:rsidR="00C81518" w:rsidRDefault="00000000">
            <w:proofErr w:type="spellStart"/>
            <w:r>
              <w:t>corr</w:t>
            </w:r>
            <w:proofErr w:type="spellEnd"/>
            <w:r>
              <w:t xml:space="preserve"> CM [g] / </w:t>
            </w:r>
            <w:proofErr w:type="spellStart"/>
            <w:r>
              <w:t>corr</w:t>
            </w:r>
            <w:proofErr w:type="spellEnd"/>
            <w:r>
              <w:t xml:space="preserve"> CM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389AA" w14:textId="77777777" w:rsidR="00C81518" w:rsidRPr="000B04FD" w:rsidRDefault="00000000">
            <w:pPr>
              <w:rPr>
                <w:lang w:val="en-US"/>
              </w:rPr>
            </w:pPr>
            <w:r w:rsidRPr="000B04FD">
              <w:rPr>
                <w:lang w:val="en-US"/>
              </w:rPr>
              <w:t>How much did we have to add — was it a small adjustment or a large one?</w:t>
            </w:r>
          </w:p>
        </w:tc>
      </w:tr>
      <w:tr w:rsidR="00C81518" w:rsidRPr="000B04FD" w14:paraId="1695DD5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60C77" w14:textId="77777777" w:rsidR="00C81518" w:rsidRDefault="00000000">
            <w:r>
              <w:t>Corr Gibertini [%]</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8FBEF" w14:textId="77777777" w:rsidR="00C81518" w:rsidRPr="000B04FD" w:rsidRDefault="00000000">
            <w:pPr>
              <w:rPr>
                <w:lang w:val="en-US"/>
              </w:rPr>
            </w:pPr>
            <w:r w:rsidRPr="000B04FD">
              <w:rPr>
                <w:lang w:val="en-US"/>
              </w:rPr>
              <w:t>How far was the batch from the target recipe before any correction?</w:t>
            </w:r>
          </w:p>
        </w:tc>
      </w:tr>
      <w:tr w:rsidR="00C81518" w:rsidRPr="000B04FD" w14:paraId="59E0A5D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8FA19" w14:textId="77777777" w:rsidR="00C81518" w:rsidRDefault="00000000">
            <w:proofErr w:type="spellStart"/>
            <w:r>
              <w:t>Monthly</w:t>
            </w:r>
            <w:proofErr w:type="spellEnd"/>
            <w:r>
              <w:t xml:space="preserve"> </w:t>
            </w:r>
            <w:proofErr w:type="spellStart"/>
            <w:r>
              <w:t>correction</w:t>
            </w:r>
            <w:proofErr w:type="spellEnd"/>
            <w:r>
              <w:t xml:space="preserve"> </w:t>
            </w:r>
            <w:proofErr w:type="spellStart"/>
            <w:r>
              <w:t>count</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F39FF" w14:textId="77777777" w:rsidR="00C81518" w:rsidRPr="000B04FD" w:rsidRDefault="00000000">
            <w:pPr>
              <w:rPr>
                <w:lang w:val="en-US"/>
              </w:rPr>
            </w:pPr>
            <w:r w:rsidRPr="000B04FD">
              <w:rPr>
                <w:lang w:val="en-US"/>
              </w:rPr>
              <w:t>In which months do we correct more lots?</w:t>
            </w:r>
          </w:p>
        </w:tc>
      </w:tr>
    </w:tbl>
    <w:p w14:paraId="1A47A192"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985286" w14:paraId="3D9A31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490E1DCE" w14:textId="0F9CA501" w:rsidR="00C81518" w:rsidRPr="00985286" w:rsidRDefault="00000000">
            <w:pPr>
              <w:rPr>
                <w:lang w:val="en-US"/>
              </w:rPr>
            </w:pPr>
            <w:r w:rsidRPr="000B04FD">
              <w:rPr>
                <w:b/>
                <w:bCs/>
                <w:lang w:val="en-US"/>
              </w:rPr>
              <w:t xml:space="preserve">Note: </w:t>
            </w:r>
            <w:r w:rsidRPr="000B04FD">
              <w:rPr>
                <w:i/>
                <w:iCs/>
                <w:lang w:val="en-US"/>
              </w:rPr>
              <w:t xml:space="preserve">In some cases, correction of the same lot requires two different CM components. </w:t>
            </w:r>
            <w:r w:rsidRPr="00985286">
              <w:rPr>
                <w:i/>
                <w:iCs/>
                <w:lang w:val="en-US"/>
              </w:rPr>
              <w:t>This is handled in the data model.</w:t>
            </w:r>
            <w:r w:rsidR="00985286" w:rsidRPr="00985286">
              <w:rPr>
                <w:i/>
                <w:iCs/>
                <w:lang w:val="en-US"/>
              </w:rPr>
              <w:t xml:space="preserve"> </w:t>
            </w:r>
            <w:r w:rsidR="00985286" w:rsidRPr="00985286">
              <w:rPr>
                <w:i/>
                <w:iCs/>
                <w:highlight w:val="magenta"/>
                <w:lang w:val="en-US"/>
              </w:rPr>
              <w:t>Does corrections come from Variance fields in excel files?</w:t>
            </w:r>
          </w:p>
        </w:tc>
      </w:tr>
    </w:tbl>
    <w:p w14:paraId="5F669795" w14:textId="77777777" w:rsidR="00C81518" w:rsidRPr="00985286" w:rsidRDefault="00C81518">
      <w:pPr>
        <w:rPr>
          <w:lang w:val="en-US"/>
        </w:rPr>
      </w:pPr>
    </w:p>
    <w:p w14:paraId="7DD2146E" w14:textId="77777777" w:rsidR="00C81518" w:rsidRDefault="00000000">
      <w:pPr>
        <w:pStyle w:val="Titolo2"/>
      </w:pPr>
      <w:r>
        <w:t xml:space="preserve">2.3 </w:t>
      </w:r>
      <w:proofErr w:type="spellStart"/>
      <w:r>
        <w:t>Estimated</w:t>
      </w:r>
      <w:proofErr w:type="spellEnd"/>
      <w:r>
        <w:t xml:space="preserve"> </w:t>
      </w:r>
      <w:proofErr w:type="spellStart"/>
      <w:r>
        <w:t>Annual</w:t>
      </w:r>
      <w:proofErr w:type="spellEnd"/>
      <w:r>
        <w:t xml:space="preserve"> </w:t>
      </w:r>
      <w:proofErr w:type="spellStart"/>
      <w:r>
        <w:t>Volumes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C81518" w14:paraId="5F4FF76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66AFFA" w14:textId="77777777" w:rsidR="00C81518" w:rsidRDefault="00000000">
            <w:r>
              <w:rPr>
                <w:b/>
                <w:bCs/>
              </w:rPr>
              <w:t>Source</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79F8F1" w14:textId="77777777" w:rsidR="00C81518" w:rsidRDefault="00000000">
            <w:r>
              <w:rPr>
                <w:b/>
                <w:bCs/>
              </w:rPr>
              <w:t>Est. Volume/</w:t>
            </w:r>
            <w:proofErr w:type="spellStart"/>
            <w:r>
              <w:rPr>
                <w:b/>
                <w:bCs/>
              </w:rPr>
              <w:t>Year</w:t>
            </w:r>
            <w:proofErr w:type="spellEnd"/>
          </w:p>
        </w:tc>
      </w:tr>
      <w:tr w:rsidR="00C81518" w14:paraId="7ECB67A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36A63" w14:textId="77777777" w:rsidR="00C81518" w:rsidRPr="000B04FD" w:rsidRDefault="00000000">
            <w:pPr>
              <w:rPr>
                <w:lang w:val="en-US"/>
              </w:rPr>
            </w:pPr>
            <w:r w:rsidRPr="000B04FD">
              <w:rPr>
                <w:lang w:val="en-US"/>
              </w:rPr>
              <w:t xml:space="preserve">Chemical QC lot </w:t>
            </w:r>
            <w:proofErr w:type="gramStart"/>
            <w:r w:rsidRPr="000B04FD">
              <w:rPr>
                <w:lang w:val="en-US"/>
              </w:rPr>
              <w:t>files (.</w:t>
            </w:r>
            <w:proofErr w:type="gramEnd"/>
            <w:r w:rsidRPr="000B04FD">
              <w:rPr>
                <w:lang w:val="en-US"/>
              </w:rPr>
              <w:t>xlsx)</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51960" w14:textId="77777777" w:rsidR="00C81518" w:rsidRDefault="00000000">
            <w:r>
              <w:rPr>
                <w:b/>
                <w:bCs/>
              </w:rPr>
              <w:t>~1,000–1,100 files</w:t>
            </w:r>
          </w:p>
        </w:tc>
      </w:tr>
      <w:tr w:rsidR="00C81518" w14:paraId="5C2C777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4E542" w14:textId="77777777" w:rsidR="00C81518" w:rsidRDefault="00000000">
            <w:r>
              <w:t>Chemical Production PREP files (.</w:t>
            </w:r>
            <w:proofErr w:type="spellStart"/>
            <w:r>
              <w:t>xlsx</w:t>
            </w:r>
            <w:proofErr w:type="spellEnd"/>
            <w: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C0299" w14:textId="77777777" w:rsidR="00C81518" w:rsidRDefault="00000000">
            <w:r>
              <w:rPr>
                <w:b/>
                <w:bCs/>
              </w:rPr>
              <w:t>~650–700 files</w:t>
            </w:r>
          </w:p>
        </w:tc>
      </w:tr>
      <w:tr w:rsidR="00C81518" w14:paraId="6D8677B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F8F1C" w14:textId="77777777" w:rsidR="00C81518" w:rsidRPr="000B04FD" w:rsidRDefault="00000000">
            <w:pPr>
              <w:rPr>
                <w:lang w:val="en-US"/>
              </w:rPr>
            </w:pPr>
            <w:r w:rsidRPr="000B04FD">
              <w:rPr>
                <w:lang w:val="en-US"/>
              </w:rPr>
              <w:t xml:space="preserve">Chemical MR PREP </w:t>
            </w:r>
            <w:proofErr w:type="gramStart"/>
            <w:r w:rsidRPr="000B04FD">
              <w:rPr>
                <w:lang w:val="en-US"/>
              </w:rPr>
              <w:t>files (.</w:t>
            </w:r>
            <w:proofErr w:type="gramEnd"/>
            <w:r w:rsidRPr="000B04FD">
              <w:rPr>
                <w:lang w:val="en-US"/>
              </w:rPr>
              <w:t>xlsx)</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51E336" w14:textId="77777777" w:rsidR="00C81518" w:rsidRDefault="00000000">
            <w:r>
              <w:t xml:space="preserve">to </w:t>
            </w:r>
            <w:proofErr w:type="spellStart"/>
            <w:r>
              <w:t>confirm</w:t>
            </w:r>
            <w:proofErr w:type="spellEnd"/>
          </w:p>
        </w:tc>
      </w:tr>
      <w:tr w:rsidR="00C81518" w14:paraId="1EF0E10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C87DE" w14:textId="77777777" w:rsidR="00C81518" w:rsidRDefault="00000000">
            <w:proofErr w:type="spellStart"/>
            <w:r>
              <w:t>Estimated</w:t>
            </w:r>
            <w:proofErr w:type="spellEnd"/>
            <w:r>
              <w:t xml:space="preserve"> QC readings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53361" w14:textId="77777777" w:rsidR="00C81518" w:rsidRDefault="00000000">
            <w:r>
              <w:rPr>
                <w:b/>
                <w:bCs/>
              </w:rPr>
              <w:t>~120,000 new readings/</w:t>
            </w:r>
            <w:proofErr w:type="spellStart"/>
            <w:r>
              <w:rPr>
                <w:b/>
                <w:bCs/>
              </w:rPr>
              <w:t>year</w:t>
            </w:r>
            <w:proofErr w:type="spellEnd"/>
          </w:p>
        </w:tc>
      </w:tr>
      <w:tr w:rsidR="00C81518" w14:paraId="772B857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50297" w14:textId="77777777" w:rsidR="00C81518" w:rsidRDefault="00000000">
            <w:proofErr w:type="spellStart"/>
            <w:r>
              <w:t>Distinct</w:t>
            </w:r>
            <w:proofErr w:type="spellEnd"/>
            <w:r>
              <w:t xml:space="preserve"> product </w:t>
            </w:r>
            <w:proofErr w:type="spellStart"/>
            <w:r>
              <w:t>codes</w:t>
            </w:r>
            <w:proofErr w:type="spellEnd"/>
            <w:r>
              <w:t xml:space="preserve"> (sample set)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710DCE" w14:textId="77777777" w:rsidR="00C81518" w:rsidRDefault="00000000">
            <w:r>
              <w:t>99 Hanna Codes</w:t>
            </w:r>
          </w:p>
        </w:tc>
      </w:tr>
    </w:tbl>
    <w:p w14:paraId="5BABA960" w14:textId="77777777" w:rsidR="00C81518" w:rsidRDefault="00C81518"/>
    <w:p w14:paraId="585E1CFA" w14:textId="77777777" w:rsidR="00985286" w:rsidRDefault="00985286"/>
    <w:p w14:paraId="638DB9FD" w14:textId="77777777" w:rsidR="00C81518" w:rsidRDefault="00C81518">
      <w:pPr>
        <w:pBdr>
          <w:bottom w:val="single" w:sz="4" w:space="1" w:color="1F5C99"/>
        </w:pBdr>
        <w:spacing w:before="120" w:after="120"/>
      </w:pPr>
    </w:p>
    <w:p w14:paraId="4F251140" w14:textId="77777777" w:rsidR="00C81518" w:rsidRDefault="00000000">
      <w:pPr>
        <w:pStyle w:val="Titolo1"/>
      </w:pPr>
      <w:r>
        <w:lastRenderedPageBreak/>
        <w:t xml:space="preserve">3. </w:t>
      </w:r>
      <w:proofErr w:type="spellStart"/>
      <w:r>
        <w:t>Functional</w:t>
      </w:r>
      <w:proofErr w:type="spellEnd"/>
      <w:r>
        <w:t xml:space="preserve"> </w:t>
      </w:r>
      <w:proofErr w:type="spellStart"/>
      <w:r>
        <w:t>Requirements</w:t>
      </w:r>
      <w:proofErr w:type="spellEnd"/>
    </w:p>
    <w:p w14:paraId="5C13A522" w14:textId="77777777" w:rsidR="00C81518" w:rsidRPr="000B04FD" w:rsidRDefault="00000000">
      <w:pPr>
        <w:spacing w:after="120"/>
        <w:rPr>
          <w:lang w:val="en-US"/>
        </w:rPr>
      </w:pPr>
      <w:r w:rsidRPr="000B04FD">
        <w:rPr>
          <w:i/>
          <w:iCs/>
          <w:lang w:val="en-US"/>
        </w:rPr>
        <w:t xml:space="preserve">Source: Procedure Statistic Analysis QC readings — Rev. 0.0 Draft, Hanna Instruments SRL </w:t>
      </w:r>
      <w:proofErr w:type="spellStart"/>
      <w:r w:rsidRPr="000B04FD">
        <w:rPr>
          <w:i/>
          <w:iCs/>
          <w:lang w:val="en-US"/>
        </w:rPr>
        <w:t>Nusfalau</w:t>
      </w:r>
      <w:proofErr w:type="spellEnd"/>
    </w:p>
    <w:p w14:paraId="78B2DDDE" w14:textId="77777777" w:rsidR="00C81518" w:rsidRPr="000B04FD" w:rsidRDefault="00C81518">
      <w:pPr>
        <w:rPr>
          <w:lang w:val="en-US"/>
        </w:rPr>
      </w:pPr>
    </w:p>
    <w:p w14:paraId="00F689A9" w14:textId="77777777" w:rsidR="00C81518" w:rsidRPr="000B04FD" w:rsidRDefault="00000000">
      <w:pPr>
        <w:pStyle w:val="Titolo2"/>
        <w:rPr>
          <w:lang w:val="en-US"/>
        </w:rPr>
      </w:pPr>
      <w:r w:rsidRPr="000B04FD">
        <w:rPr>
          <w:lang w:val="en-US"/>
        </w:rPr>
        <w:t>3.1 Scope</w:t>
      </w:r>
    </w:p>
    <w:p w14:paraId="0D0BBD30" w14:textId="77777777" w:rsidR="00C81518" w:rsidRPr="000B04FD" w:rsidRDefault="00000000">
      <w:pPr>
        <w:spacing w:after="120"/>
        <w:rPr>
          <w:lang w:val="en-US"/>
        </w:rPr>
      </w:pPr>
      <w:r w:rsidRPr="000B04FD">
        <w:rPr>
          <w:lang w:val="en-US"/>
        </w:rPr>
        <w:t>The system manages statistics for powder reagents from the QC chemistry laboratory. Objectives: visualize lot-to-lot mean evolution trends, verify preparation precision and repeatability, and evaluate each lot quality against Hanna tolerances.</w:t>
      </w:r>
    </w:p>
    <w:p w14:paraId="16659509" w14:textId="77777777" w:rsidR="00C81518" w:rsidRPr="000B04FD" w:rsidRDefault="00C81518">
      <w:pPr>
        <w:rPr>
          <w:lang w:val="en-US"/>
        </w:rPr>
      </w:pPr>
    </w:p>
    <w:p w14:paraId="52133AE5" w14:textId="77777777" w:rsidR="00C81518" w:rsidRDefault="00000000">
      <w:pPr>
        <w:pStyle w:val="Titolo2"/>
      </w:pPr>
      <w:r>
        <w:t xml:space="preserve">3.2 Key </w:t>
      </w:r>
      <w:proofErr w:type="spellStart"/>
      <w:r>
        <w:t>Definitions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81518" w14:paraId="1786E3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C7435D" w14:textId="77777777" w:rsidR="00C81518" w:rsidRDefault="00000000">
            <w:proofErr w:type="spellStart"/>
            <w:r>
              <w:rPr>
                <w:b/>
                <w:bCs/>
              </w:rPr>
              <w:t>Term</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70129C" w14:textId="77777777" w:rsidR="00C81518" w:rsidRDefault="00000000">
            <w:r>
              <w:rPr>
                <w:b/>
                <w:bCs/>
              </w:rPr>
              <w:t>Definition</w:t>
            </w:r>
          </w:p>
        </w:tc>
      </w:tr>
      <w:tr w:rsidR="00C81518" w:rsidRPr="000B04FD" w14:paraId="1A81FF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E4F0F2" w14:textId="77777777" w:rsidR="00C81518" w:rsidRDefault="00000000">
            <w:r>
              <w:rPr>
                <w:b/>
                <w:bCs/>
              </w:rPr>
              <w:t>STD</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C48CE" w14:textId="77777777" w:rsidR="00C81518" w:rsidRPr="000B04FD" w:rsidRDefault="00000000">
            <w:pPr>
              <w:rPr>
                <w:lang w:val="en-US"/>
              </w:rPr>
            </w:pPr>
            <w:r w:rsidRPr="000B04FD">
              <w:rPr>
                <w:lang w:val="en-US"/>
              </w:rPr>
              <w:t>Reference Standard value used for calibration</w:t>
            </w:r>
          </w:p>
        </w:tc>
      </w:tr>
      <w:tr w:rsidR="00C81518" w:rsidRPr="000B04FD" w14:paraId="61C0E9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CC9A1" w14:textId="77777777" w:rsidR="00C81518" w:rsidRDefault="00000000">
            <w:r>
              <w:rPr>
                <w:b/>
                <w:bCs/>
              </w:rPr>
              <w:t>M1–M4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FDAFD" w14:textId="77777777" w:rsidR="00C81518" w:rsidRPr="000B04FD" w:rsidRDefault="00000000">
            <w:pPr>
              <w:rPr>
                <w:lang w:val="en-US"/>
              </w:rPr>
            </w:pPr>
            <w:r w:rsidRPr="000B04FD">
              <w:rPr>
                <w:lang w:val="en-US"/>
              </w:rPr>
              <w:t>Meter 1–4: measurement instruments used during QC</w:t>
            </w:r>
          </w:p>
        </w:tc>
      </w:tr>
      <w:tr w:rsidR="00C81518" w:rsidRPr="000B04FD" w14:paraId="031688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A6CDB" w14:textId="77777777" w:rsidR="00C81518" w:rsidRDefault="00000000">
            <w:r>
              <w:rPr>
                <w:b/>
                <w:bCs/>
              </w:rPr>
              <w:t>σ</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EE5E7" w14:textId="77777777" w:rsidR="00C81518" w:rsidRPr="000B04FD" w:rsidRDefault="00000000">
            <w:pPr>
              <w:rPr>
                <w:lang w:val="en-US"/>
              </w:rPr>
            </w:pPr>
            <w:r w:rsidRPr="000B04FD">
              <w:rPr>
                <w:lang w:val="en-US"/>
              </w:rPr>
              <w:t>50% of Hanna Tolerance for each STD value (FIXED — NOT a statistical standard deviation)</w:t>
            </w:r>
          </w:p>
        </w:tc>
      </w:tr>
      <w:tr w:rsidR="00C81518" w:rsidRPr="000B04FD" w14:paraId="354886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84426" w14:textId="77777777" w:rsidR="00C81518" w:rsidRDefault="00000000">
            <w:r>
              <w:rPr>
                <w:b/>
                <w:bCs/>
              </w:rPr>
              <w:t>P/</w:t>
            </w:r>
            <w:proofErr w:type="spellStart"/>
            <w:r>
              <w:rPr>
                <w:b/>
                <w:bCs/>
              </w:rPr>
              <w:t>Final</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B2C8A" w14:textId="77777777" w:rsidR="00C81518" w:rsidRPr="000B04FD" w:rsidRDefault="00000000">
            <w:pPr>
              <w:rPr>
                <w:lang w:val="en-US"/>
              </w:rPr>
            </w:pPr>
            <w:r w:rsidRPr="000B04FD">
              <w:rPr>
                <w:lang w:val="en-US"/>
              </w:rPr>
              <w:t>Test type: final production measurement</w:t>
            </w:r>
          </w:p>
        </w:tc>
      </w:tr>
      <w:tr w:rsidR="00C81518" w:rsidRPr="000B04FD" w14:paraId="6D5C4E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60549A" w14:textId="77777777" w:rsidR="00C81518" w:rsidRDefault="00000000">
            <w:r>
              <w:rPr>
                <w:b/>
                <w:bCs/>
              </w:rPr>
              <w:t>P/</w:t>
            </w:r>
            <w:proofErr w:type="spellStart"/>
            <w:r>
              <w:rPr>
                <w:b/>
                <w:bCs/>
              </w:rPr>
              <w:t>Prod</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A7A8E" w14:textId="77777777" w:rsidR="00C81518" w:rsidRPr="000B04FD" w:rsidRDefault="00000000">
            <w:pPr>
              <w:rPr>
                <w:lang w:val="en-US"/>
              </w:rPr>
            </w:pPr>
            <w:r w:rsidRPr="000B04FD">
              <w:rPr>
                <w:lang w:val="en-US"/>
              </w:rPr>
              <w:t>Test type: intermediate production measurement</w:t>
            </w:r>
          </w:p>
        </w:tc>
      </w:tr>
    </w:tbl>
    <w:p w14:paraId="093EADE7" w14:textId="77777777" w:rsidR="00C81518" w:rsidRPr="000B04FD" w:rsidRDefault="00C81518">
      <w:pPr>
        <w:rPr>
          <w:lang w:val="en-US"/>
        </w:rPr>
      </w:pPr>
    </w:p>
    <w:p w14:paraId="44A22466" w14:textId="77777777" w:rsidR="00C81518" w:rsidRPr="000B04FD" w:rsidRDefault="00000000">
      <w:pPr>
        <w:pStyle w:val="Titolo2"/>
        <w:rPr>
          <w:lang w:val="en-US"/>
        </w:rPr>
      </w:pPr>
      <w:r w:rsidRPr="000B04FD">
        <w:rPr>
          <w:lang w:val="en-US"/>
        </w:rPr>
        <w:t>3.3 Control Chart Requirements</w:t>
      </w:r>
    </w:p>
    <w:p w14:paraId="1B5B40B6" w14:textId="77777777" w:rsidR="00C81518" w:rsidRPr="000B04FD" w:rsidRDefault="00000000">
      <w:pPr>
        <w:spacing w:after="120"/>
        <w:rPr>
          <w:lang w:val="en-US"/>
        </w:rPr>
      </w:pPr>
      <w:r w:rsidRPr="000B04FD">
        <w:rPr>
          <w:lang w:val="en-US"/>
        </w:rPr>
        <w:t>The main chart displays 3 overlaid series for each selected STD:</w:t>
      </w:r>
    </w:p>
    <w:p w14:paraId="16CE4FED"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C81518" w14:paraId="2E182F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DCE75B" w14:textId="77777777" w:rsidR="00C81518" w:rsidRDefault="00000000">
            <w:r>
              <w:rPr>
                <w:b/>
                <w:bCs/>
              </w:rPr>
              <w:t>Series</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A440A2" w14:textId="77777777" w:rsidR="00C81518" w:rsidRDefault="00000000">
            <w:r>
              <w:rPr>
                <w:b/>
                <w:bCs/>
              </w:rPr>
              <w:t xml:space="preserve">Chart </w:t>
            </w:r>
            <w:proofErr w:type="spellStart"/>
            <w:r>
              <w:rPr>
                <w:b/>
                <w:bCs/>
              </w:rPr>
              <w:t>Type</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5077FE" w14:textId="77777777" w:rsidR="00C81518" w:rsidRDefault="00000000">
            <w:proofErr w:type="spellStart"/>
            <w:r>
              <w:rPr>
                <w:b/>
                <w:bCs/>
              </w:rPr>
              <w:t>Description</w:t>
            </w:r>
            <w:proofErr w:type="spellEnd"/>
          </w:p>
        </w:tc>
      </w:tr>
      <w:tr w:rsidR="00C81518" w:rsidRPr="000B04FD" w14:paraId="10539C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CC8D7" w14:textId="77777777" w:rsidR="00C81518" w:rsidRDefault="00000000">
            <w:proofErr w:type="spellStart"/>
            <w:r>
              <w:rPr>
                <w:b/>
                <w:bCs/>
              </w:rPr>
              <w:t>Raw</w:t>
            </w:r>
            <w:proofErr w:type="spellEnd"/>
            <w:r>
              <w:rPr>
                <w:b/>
                <w:bCs/>
              </w:rPr>
              <w:t xml:space="preserve"> readings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E1D61E" w14:textId="77777777" w:rsidR="00C81518" w:rsidRDefault="00000000">
            <w:proofErr w:type="spellStart"/>
            <w:r>
              <w:t>Scatter</w:t>
            </w:r>
            <w:proofErr w:type="spellEnd"/>
            <w:r>
              <w:t xml:space="preserve"> plot</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E01A08" w14:textId="77777777" w:rsidR="00C81518" w:rsidRPr="000B04FD" w:rsidRDefault="00000000">
            <w:pPr>
              <w:rPr>
                <w:lang w:val="en-US"/>
              </w:rPr>
            </w:pPr>
            <w:r w:rsidRPr="000B04FD">
              <w:rPr>
                <w:lang w:val="en-US"/>
              </w:rPr>
              <w:t>All data points per lot, numbered sequentially, columns separated per lot</w:t>
            </w:r>
          </w:p>
        </w:tc>
      </w:tr>
      <w:tr w:rsidR="00C81518" w:rsidRPr="000B04FD" w14:paraId="008D4D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D2374" w14:textId="77777777" w:rsidR="00C81518" w:rsidRDefault="00000000">
            <w:r>
              <w:rPr>
                <w:b/>
                <w:bCs/>
              </w:rPr>
              <w:t>Lot-by-</w:t>
            </w:r>
            <w:proofErr w:type="spellStart"/>
            <w:r>
              <w:rPr>
                <w:b/>
                <w:bCs/>
              </w:rPr>
              <w:t>lot</w:t>
            </w:r>
            <w:proofErr w:type="spellEnd"/>
            <w:r>
              <w:rPr>
                <w:b/>
                <w:bCs/>
              </w:rPr>
              <w:t xml:space="preserve"> </w:t>
            </w:r>
            <w:proofErr w:type="spellStart"/>
            <w:r>
              <w:rPr>
                <w:b/>
                <w:bCs/>
              </w:rPr>
              <w:t>means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61E36" w14:textId="77777777" w:rsidR="00C81518" w:rsidRDefault="00000000">
            <w:proofErr w:type="spellStart"/>
            <w:r>
              <w:t>Scatter</w:t>
            </w:r>
            <w:proofErr w:type="spellEnd"/>
            <w:r>
              <w:t xml:space="preserve"> + line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1EE3B" w14:textId="77777777" w:rsidR="00C81518" w:rsidRPr="000B04FD" w:rsidRDefault="00000000">
            <w:pPr>
              <w:rPr>
                <w:lang w:val="en-US"/>
              </w:rPr>
            </w:pPr>
            <w:r w:rsidRPr="000B04FD">
              <w:rPr>
                <w:lang w:val="en-US"/>
              </w:rPr>
              <w:t>Running average cumulative lot-by-lot</w:t>
            </w:r>
          </w:p>
        </w:tc>
      </w:tr>
      <w:tr w:rsidR="00C81518" w:rsidRPr="000B04FD" w14:paraId="5B54BF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3B772" w14:textId="77777777" w:rsidR="00C81518" w:rsidRDefault="00000000">
            <w:r>
              <w:rPr>
                <w:b/>
                <w:bCs/>
              </w:rPr>
              <w:t xml:space="preserve">Sigma </w:t>
            </w:r>
            <w:proofErr w:type="spellStart"/>
            <w:r>
              <w:rPr>
                <w:b/>
                <w:bCs/>
              </w:rPr>
              <w:t>bands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D16049" w14:textId="77777777" w:rsidR="00C81518" w:rsidRDefault="00000000">
            <w:proofErr w:type="spellStart"/>
            <w:r>
              <w:t>Stacked</w:t>
            </w:r>
            <w:proofErr w:type="spellEnd"/>
            <w:r>
              <w:t xml:space="preserve"> area</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7CDF3" w14:textId="77777777" w:rsidR="00C81518" w:rsidRPr="000B04FD" w:rsidRDefault="00000000">
            <w:pPr>
              <w:rPr>
                <w:lang w:val="en-US"/>
              </w:rPr>
            </w:pPr>
            <w:r w:rsidRPr="000B04FD">
              <w:rPr>
                <w:lang w:val="en-US"/>
              </w:rPr>
              <w:t>1</w:t>
            </w:r>
            <w:r>
              <w:t>σ</w:t>
            </w:r>
            <w:r w:rsidRPr="000B04FD">
              <w:rPr>
                <w:lang w:val="en-US"/>
              </w:rPr>
              <w:t xml:space="preserve"> green, 2</w:t>
            </w:r>
            <w:r>
              <w:t>σ</w:t>
            </w:r>
            <w:r w:rsidRPr="000B04FD">
              <w:rPr>
                <w:lang w:val="en-US"/>
              </w:rPr>
              <w:t xml:space="preserve"> blue, 3</w:t>
            </w:r>
            <w:r>
              <w:t>σ</w:t>
            </w:r>
            <w:r w:rsidRPr="000B04FD">
              <w:rPr>
                <w:lang w:val="en-US"/>
              </w:rPr>
              <w:t xml:space="preserve"> yellow (centered on STD value)</w:t>
            </w:r>
          </w:p>
        </w:tc>
      </w:tr>
    </w:tbl>
    <w:p w14:paraId="5D4F74EA" w14:textId="77777777" w:rsidR="00C81518" w:rsidRPr="000B04FD" w:rsidRDefault="00C81518">
      <w:pPr>
        <w:rPr>
          <w:lang w:val="en-US"/>
        </w:rPr>
      </w:pPr>
    </w:p>
    <w:p w14:paraId="4C45137E" w14:textId="77777777" w:rsidR="00C81518" w:rsidRDefault="00000000">
      <w:pPr>
        <w:spacing w:after="120"/>
      </w:pPr>
      <w:r>
        <w:rPr>
          <w:b/>
          <w:bCs/>
        </w:rPr>
        <w:t xml:space="preserve">Sigma band </w:t>
      </w:r>
      <w:proofErr w:type="spellStart"/>
      <w:r>
        <w:rPr>
          <w:b/>
          <w:bCs/>
        </w:rPr>
        <w:t>calculation</w:t>
      </w:r>
      <w:proofErr w:type="spellEnd"/>
      <w:r>
        <w:rPr>
          <w:b/>
          <w:bCs/>
        </w:rPr>
        <w:t>:</w:t>
      </w:r>
    </w:p>
    <w:p w14:paraId="1109A47D" w14:textId="77777777" w:rsidR="00C81518" w:rsidRPr="000B04FD" w:rsidRDefault="00000000">
      <w:pPr>
        <w:pStyle w:val="Paragrafoelenco"/>
        <w:numPr>
          <w:ilvl w:val="0"/>
          <w:numId w:val="2"/>
        </w:numPr>
        <w:spacing w:after="60"/>
        <w:rPr>
          <w:lang w:val="en-US"/>
        </w:rPr>
      </w:pPr>
      <w:r w:rsidRPr="000B04FD">
        <w:rPr>
          <w:lang w:val="en-US"/>
        </w:rPr>
        <w:t>1</w:t>
      </w:r>
      <w:r>
        <w:t>σ</w:t>
      </w:r>
      <w:r w:rsidRPr="000B04FD">
        <w:rPr>
          <w:lang w:val="en-US"/>
        </w:rPr>
        <w:t xml:space="preserve"> = STD Value ± (50% × Hanna Tolerance) → green</w:t>
      </w:r>
    </w:p>
    <w:p w14:paraId="39F80F79" w14:textId="77777777" w:rsidR="00C81518" w:rsidRPr="000B04FD" w:rsidRDefault="00000000">
      <w:pPr>
        <w:pStyle w:val="Paragrafoelenco"/>
        <w:numPr>
          <w:ilvl w:val="0"/>
          <w:numId w:val="2"/>
        </w:numPr>
        <w:spacing w:after="60"/>
        <w:rPr>
          <w:lang w:val="en-US"/>
        </w:rPr>
      </w:pPr>
      <w:r w:rsidRPr="000B04FD">
        <w:rPr>
          <w:lang w:val="en-US"/>
        </w:rPr>
        <w:t>2</w:t>
      </w:r>
      <w:r>
        <w:t>σ</w:t>
      </w:r>
      <w:r w:rsidRPr="000B04FD">
        <w:rPr>
          <w:lang w:val="en-US"/>
        </w:rPr>
        <w:t xml:space="preserve"> = STD Value ± (100% × Hanna Tolerance) → blue</w:t>
      </w:r>
    </w:p>
    <w:p w14:paraId="7C767A68" w14:textId="77777777" w:rsidR="00C81518" w:rsidRPr="000B04FD" w:rsidRDefault="00000000">
      <w:pPr>
        <w:pStyle w:val="Paragrafoelenco"/>
        <w:numPr>
          <w:ilvl w:val="0"/>
          <w:numId w:val="2"/>
        </w:numPr>
        <w:spacing w:after="60"/>
        <w:rPr>
          <w:lang w:val="en-US"/>
        </w:rPr>
      </w:pPr>
      <w:r w:rsidRPr="000B04FD">
        <w:rPr>
          <w:lang w:val="en-US"/>
        </w:rPr>
        <w:t>3</w:t>
      </w:r>
      <w:r>
        <w:t>σ</w:t>
      </w:r>
      <w:r w:rsidRPr="000B04FD">
        <w:rPr>
          <w:lang w:val="en-US"/>
        </w:rPr>
        <w:t xml:space="preserve"> = STD Value ± (150% × Hanna Tolerance) → yellow</w:t>
      </w:r>
    </w:p>
    <w:p w14:paraId="6842E5BC" w14:textId="77777777" w:rsidR="00C81518" w:rsidRPr="000B04FD" w:rsidRDefault="00000000">
      <w:pPr>
        <w:spacing w:after="120"/>
        <w:rPr>
          <w:lang w:val="en-US"/>
        </w:rPr>
      </w:pPr>
      <w:r w:rsidRPr="000B04FD">
        <w:rPr>
          <w:lang w:val="en-US"/>
        </w:rPr>
        <w:t>Each STD has its own bands (tolerance varies by STD value).</w:t>
      </w:r>
    </w:p>
    <w:p w14:paraId="6974442C" w14:textId="77777777" w:rsidR="00C81518" w:rsidRPr="000B04FD" w:rsidRDefault="00C81518">
      <w:pPr>
        <w:rPr>
          <w:lang w:val="en-US"/>
        </w:rPr>
      </w:pPr>
    </w:p>
    <w:p w14:paraId="2C6834E3" w14:textId="77777777" w:rsidR="00C81518" w:rsidRPr="000B04FD" w:rsidRDefault="00000000">
      <w:pPr>
        <w:pStyle w:val="Titolo2"/>
        <w:rPr>
          <w:lang w:val="en-US"/>
        </w:rPr>
      </w:pPr>
      <w:r w:rsidRPr="000B04FD">
        <w:rPr>
          <w:lang w:val="en-US"/>
        </w:rPr>
        <w:t>3.4 Statistical Table Requirements</w:t>
      </w:r>
    </w:p>
    <w:p w14:paraId="34C1A755" w14:textId="77777777" w:rsidR="00C81518" w:rsidRPr="000B04FD" w:rsidRDefault="00000000">
      <w:pPr>
        <w:spacing w:after="120"/>
        <w:rPr>
          <w:lang w:val="en-US"/>
        </w:rPr>
      </w:pPr>
      <w:r w:rsidRPr="000B04FD">
        <w:rPr>
          <w:lang w:val="en-US"/>
        </w:rPr>
        <w:t>Per lot, per STD: lot number, QC date, QC week, grand total tests, total tests per STD, then count and % of readings within &lt;±1</w:t>
      </w:r>
      <w:r>
        <w:t>σ</w:t>
      </w:r>
      <w:r w:rsidRPr="000B04FD">
        <w:rPr>
          <w:lang w:val="en-US"/>
        </w:rPr>
        <w:t>, ±1</w:t>
      </w:r>
      <w:r>
        <w:t>σ</w:t>
      </w:r>
      <w:r w:rsidRPr="000B04FD">
        <w:rPr>
          <w:lang w:val="en-US"/>
        </w:rPr>
        <w:t>–±2</w:t>
      </w:r>
      <w:r>
        <w:t>σ</w:t>
      </w:r>
      <w:r w:rsidRPr="000B04FD">
        <w:rPr>
          <w:lang w:val="en-US"/>
        </w:rPr>
        <w:t>, ±2</w:t>
      </w:r>
      <w:r>
        <w:t>σ</w:t>
      </w:r>
      <w:r w:rsidRPr="000B04FD">
        <w:rPr>
          <w:lang w:val="en-US"/>
        </w:rPr>
        <w:t>–±3</w:t>
      </w:r>
      <w:r>
        <w:t>σ</w:t>
      </w:r>
      <w:r w:rsidRPr="000B04FD">
        <w:rPr>
          <w:lang w:val="en-US"/>
        </w:rPr>
        <w:t>, &gt;±3</w:t>
      </w:r>
      <w:r>
        <w:t>σ</w:t>
      </w:r>
      <w:r w:rsidRPr="000B04FD">
        <w:rPr>
          <w:lang w:val="en-US"/>
        </w:rPr>
        <w:t>.</w:t>
      </w:r>
    </w:p>
    <w:p w14:paraId="043D2A92" w14:textId="77777777" w:rsidR="00C81518" w:rsidRPr="000B04FD" w:rsidRDefault="00C81518">
      <w:pPr>
        <w:rPr>
          <w:lang w:val="en-US"/>
        </w:rPr>
      </w:pPr>
    </w:p>
    <w:p w14:paraId="3996C97A" w14:textId="77777777" w:rsidR="00C81518" w:rsidRDefault="00000000">
      <w:pPr>
        <w:pStyle w:val="Titolo2"/>
      </w:pPr>
      <w:r>
        <w:t>3.5 Filters</w:t>
      </w:r>
    </w:p>
    <w:p w14:paraId="68BC2E20" w14:textId="77777777" w:rsidR="00C81518" w:rsidRDefault="00000000">
      <w:pPr>
        <w:pStyle w:val="Paragrafoelenco"/>
        <w:numPr>
          <w:ilvl w:val="0"/>
          <w:numId w:val="2"/>
        </w:numPr>
        <w:spacing w:after="60"/>
      </w:pPr>
      <w:r>
        <w:rPr>
          <w:b/>
          <w:bCs/>
        </w:rPr>
        <w:t>Hanna Code</w:t>
      </w:r>
      <w:r>
        <w:t xml:space="preserve"> (product </w:t>
      </w:r>
      <w:proofErr w:type="spellStart"/>
      <w:r>
        <w:t>selection</w:t>
      </w:r>
      <w:proofErr w:type="spellEnd"/>
      <w:r>
        <w:t>)</w:t>
      </w:r>
    </w:p>
    <w:p w14:paraId="1642758B" w14:textId="77777777" w:rsidR="00C81518" w:rsidRPr="000B04FD" w:rsidRDefault="00000000">
      <w:pPr>
        <w:pStyle w:val="Paragrafoelenco"/>
        <w:numPr>
          <w:ilvl w:val="0"/>
          <w:numId w:val="2"/>
        </w:numPr>
        <w:spacing w:after="60"/>
        <w:rPr>
          <w:lang w:val="en-US"/>
        </w:rPr>
      </w:pPr>
      <w:r w:rsidRPr="000B04FD">
        <w:rPr>
          <w:b/>
          <w:bCs/>
          <w:lang w:val="en-US"/>
        </w:rPr>
        <w:lastRenderedPageBreak/>
        <w:t>TEST type</w:t>
      </w:r>
      <w:r w:rsidRPr="000B04FD">
        <w:rPr>
          <w:lang w:val="en-US"/>
        </w:rPr>
        <w:t xml:space="preserve"> — confirmed types for standard analysis: </w:t>
      </w:r>
      <w:r w:rsidRPr="000B04FD">
        <w:rPr>
          <w:b/>
          <w:bCs/>
          <w:lang w:val="en-US"/>
        </w:rPr>
        <w:t>P/Final</w:t>
      </w:r>
      <w:r w:rsidRPr="000B04FD">
        <w:rPr>
          <w:lang w:val="en-US"/>
        </w:rPr>
        <w:t xml:space="preserve"> and </w:t>
      </w:r>
      <w:r w:rsidRPr="000B04FD">
        <w:rPr>
          <w:b/>
          <w:bCs/>
          <w:lang w:val="en-US"/>
        </w:rPr>
        <w:t>P/Prod</w:t>
      </w:r>
      <w:r w:rsidRPr="000B04FD">
        <w:rPr>
          <w:lang w:val="en-US"/>
        </w:rPr>
        <w:t xml:space="preserve">. The lot files also contain ASTM, ASTM D665, EPP variants, Old A–D, and Valid. All are supported and selectable as </w:t>
      </w:r>
      <w:proofErr w:type="gramStart"/>
      <w:r w:rsidRPr="000B04FD">
        <w:rPr>
          <w:lang w:val="en-US"/>
        </w:rPr>
        <w:t>filters, but</w:t>
      </w:r>
      <w:proofErr w:type="gramEnd"/>
      <w:r w:rsidRPr="000B04FD">
        <w:rPr>
          <w:lang w:val="en-US"/>
        </w:rPr>
        <w:t xml:space="preserve"> not included in the default analysis view.</w:t>
      </w:r>
    </w:p>
    <w:p w14:paraId="0EA408E6" w14:textId="77777777" w:rsidR="00C81518" w:rsidRPr="000B04FD" w:rsidRDefault="00000000">
      <w:pPr>
        <w:pStyle w:val="Paragrafoelenco"/>
        <w:numPr>
          <w:ilvl w:val="0"/>
          <w:numId w:val="2"/>
        </w:numPr>
        <w:spacing w:after="60"/>
        <w:rPr>
          <w:lang w:val="en-US"/>
        </w:rPr>
      </w:pPr>
      <w:r w:rsidRPr="000B04FD">
        <w:rPr>
          <w:b/>
          <w:bCs/>
          <w:lang w:val="en-US"/>
        </w:rPr>
        <w:t>STD values:</w:t>
      </w:r>
      <w:r w:rsidRPr="000B04FD">
        <w:rPr>
          <w:lang w:val="en-US"/>
        </w:rPr>
        <w:t xml:space="preserve"> up to 6 standards per product, selectable in ascending order</w:t>
      </w:r>
    </w:p>
    <w:p w14:paraId="45F62A42" w14:textId="77777777" w:rsidR="00C81518" w:rsidRDefault="00000000">
      <w:pPr>
        <w:pStyle w:val="Paragrafoelenco"/>
        <w:numPr>
          <w:ilvl w:val="0"/>
          <w:numId w:val="2"/>
        </w:numPr>
        <w:spacing w:after="60"/>
      </w:pPr>
      <w:r>
        <w:t>Date range</w:t>
      </w:r>
    </w:p>
    <w:p w14:paraId="0FC0037E" w14:textId="77777777" w:rsidR="00C81518" w:rsidRDefault="00C81518"/>
    <w:p w14:paraId="5452A042" w14:textId="77777777" w:rsidR="00C81518" w:rsidRDefault="00C81518">
      <w:pPr>
        <w:pBdr>
          <w:bottom w:val="single" w:sz="4" w:space="1" w:color="1F5C99"/>
        </w:pBdr>
        <w:spacing w:before="120" w:after="120"/>
      </w:pPr>
    </w:p>
    <w:p w14:paraId="00DAF99E" w14:textId="77777777" w:rsidR="00C81518" w:rsidRDefault="00000000">
      <w:pPr>
        <w:pStyle w:val="Titolo1"/>
      </w:pPr>
      <w:r>
        <w:t>4. Architecture</w:t>
      </w:r>
    </w:p>
    <w:p w14:paraId="6BA6DC9E" w14:textId="77777777" w:rsidR="00C81518" w:rsidRPr="000B04FD" w:rsidRDefault="00000000">
      <w:pPr>
        <w:spacing w:after="120"/>
        <w:rPr>
          <w:lang w:val="en-US"/>
        </w:rPr>
      </w:pPr>
      <w:r w:rsidRPr="000B04FD">
        <w:rPr>
          <w:lang w:val="en-US"/>
        </w:rPr>
        <w:t>This section describes the technologies proposed to build Hanna Statistics. It is included here for completeness and for any technical review, but it does not affect the functional scope of the software.</w:t>
      </w:r>
    </w:p>
    <w:p w14:paraId="7B6A7868" w14:textId="77777777" w:rsidR="00C81518" w:rsidRPr="000B04FD" w:rsidRDefault="00C81518">
      <w:pPr>
        <w:rPr>
          <w:lang w:val="en-US"/>
        </w:rPr>
      </w:pPr>
    </w:p>
    <w:p w14:paraId="3E9A1F73" w14:textId="77777777" w:rsidR="00C81518" w:rsidRPr="000B04FD" w:rsidRDefault="00000000">
      <w:pPr>
        <w:spacing w:after="120"/>
        <w:rPr>
          <w:lang w:val="en-US"/>
        </w:rPr>
      </w:pPr>
      <w:r w:rsidRPr="000B04FD">
        <w:rPr>
          <w:lang w:val="en-US"/>
        </w:rPr>
        <w:t xml:space="preserve">In practical terms: the application uses a standard web technology stack — the same approach used by modern industrial software — with a dedicated database that stores all imported data in a structured, </w:t>
      </w:r>
      <w:proofErr w:type="spellStart"/>
      <w:r w:rsidRPr="000B04FD">
        <w:rPr>
          <w:lang w:val="en-US"/>
        </w:rPr>
        <w:t>queryable</w:t>
      </w:r>
      <w:proofErr w:type="spellEnd"/>
      <w:r w:rsidRPr="000B04FD">
        <w:rPr>
          <w:lang w:val="en-US"/>
        </w:rPr>
        <w:t xml:space="preserve"> format. The database runs locally on the Statistics PC in V1, with no external dependencies. If the system is later moved to a server for multi-user access (V2), the same database migrates without any changes to its structure or to the application itself.</w:t>
      </w:r>
    </w:p>
    <w:p w14:paraId="3FB78F4B" w14:textId="77777777" w:rsidR="00C81518" w:rsidRPr="000B04FD" w:rsidRDefault="00C81518">
      <w:pPr>
        <w:rPr>
          <w:lang w:val="en-US"/>
        </w:rPr>
      </w:pPr>
    </w:p>
    <w:p w14:paraId="00010718" w14:textId="77777777" w:rsidR="00C81518" w:rsidRPr="000B04FD" w:rsidRDefault="00000000">
      <w:pPr>
        <w:pStyle w:val="Titolo2"/>
        <w:rPr>
          <w:lang w:val="en-US"/>
        </w:rPr>
      </w:pPr>
      <w:r w:rsidRPr="000B04FD">
        <w:rPr>
          <w:lang w:val="en-US"/>
        </w:rPr>
        <w:t>V1 and V2 — How the system can grow</w:t>
      </w:r>
    </w:p>
    <w:p w14:paraId="4279C4D6" w14:textId="77777777" w:rsidR="00C81518" w:rsidRPr="000B04FD" w:rsidRDefault="00000000">
      <w:pPr>
        <w:spacing w:after="120"/>
        <w:rPr>
          <w:lang w:val="en-US"/>
        </w:rPr>
      </w:pPr>
      <w:r w:rsidRPr="000B04FD">
        <w:rPr>
          <w:b/>
          <w:bCs/>
          <w:lang w:val="en-US"/>
        </w:rPr>
        <w:t>V1 — One PC, everything works.</w:t>
      </w:r>
      <w:r w:rsidRPr="000B04FD">
        <w:rPr>
          <w:lang w:val="en-US"/>
        </w:rPr>
        <w:t xml:space="preserve"> Hanna Statistics is installed on a dedicated PC — typically the QC lab manager's or production manager's workstation. The .xlsx files exported by the three Gibertini applications are picked up automatically via the shared network folder, and the software imports them, processes them and displays the results. No server, no complex network configuration. Install and use — exactly like the other Gibertini applications.</w:t>
      </w:r>
    </w:p>
    <w:p w14:paraId="54812A85" w14:textId="77777777" w:rsidR="00C81518" w:rsidRPr="000B04FD" w:rsidRDefault="00C81518">
      <w:pPr>
        <w:rPr>
          <w:lang w:val="en-US"/>
        </w:rPr>
      </w:pPr>
    </w:p>
    <w:p w14:paraId="7A4923C7" w14:textId="77777777" w:rsidR="00C81518" w:rsidRPr="000B04FD" w:rsidRDefault="00000000">
      <w:pPr>
        <w:spacing w:after="120"/>
        <w:rPr>
          <w:lang w:val="en-US"/>
        </w:rPr>
      </w:pPr>
      <w:r w:rsidRPr="000B04FD">
        <w:rPr>
          <w:b/>
          <w:bCs/>
          <w:lang w:val="en-US"/>
        </w:rPr>
        <w:t>V2 — The same data, accessible from any PC on the network (optional).</w:t>
      </w:r>
      <w:r w:rsidRPr="000B04FD">
        <w:rPr>
          <w:lang w:val="en-US"/>
        </w:rPr>
        <w:t xml:space="preserve"> If in the future you want to access the statistics from multiple workstations — for example from both the QC lab and the production office — there is no need to rewrite the software. It would simply be a matter of moving the database to a server already present at the plant (e.g. the existing one at 192.168.1.36) and opening a browser on any PC on the internal network. Same software, same database, same interface — accessible from multiple points simultaneously. This path is already built into </w:t>
      </w:r>
      <w:proofErr w:type="gramStart"/>
      <w:r w:rsidRPr="000B04FD">
        <w:rPr>
          <w:lang w:val="en-US"/>
        </w:rPr>
        <w:t>the architecture</w:t>
      </w:r>
      <w:proofErr w:type="gramEnd"/>
      <w:r w:rsidRPr="000B04FD">
        <w:rPr>
          <w:lang w:val="en-US"/>
        </w:rPr>
        <w:t xml:space="preserve">: it is not a hypothetical future </w:t>
      </w:r>
      <w:proofErr w:type="gramStart"/>
      <w:r w:rsidRPr="000B04FD">
        <w:rPr>
          <w:lang w:val="en-US"/>
        </w:rPr>
        <w:t>option,</w:t>
      </w:r>
      <w:proofErr w:type="gramEnd"/>
      <w:r w:rsidRPr="000B04FD">
        <w:rPr>
          <w:lang w:val="en-US"/>
        </w:rPr>
        <w:t xml:space="preserve"> it is a configuration change.</w:t>
      </w:r>
    </w:p>
    <w:p w14:paraId="62EE85F9"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0B04FD" w14:paraId="7074D3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739684E2" w14:textId="67298156" w:rsidR="00C81518" w:rsidRPr="000B04FD" w:rsidRDefault="00000000">
            <w:pPr>
              <w:rPr>
                <w:lang w:val="en-US"/>
              </w:rPr>
            </w:pPr>
            <w:r w:rsidRPr="000B04FD">
              <w:rPr>
                <w:b/>
                <w:bCs/>
                <w:lang w:val="en-US"/>
              </w:rPr>
              <w:t xml:space="preserve">Note: </w:t>
            </w:r>
            <w:r w:rsidRPr="000B04FD">
              <w:rPr>
                <w:i/>
                <w:iCs/>
                <w:lang w:val="en-US"/>
              </w:rPr>
              <w:t xml:space="preserve">Hanna has asked whether it is possible to start directly with V2 (multi-user, server-based). This is technically feasible and will be discussed with the IT team — see Section </w:t>
            </w:r>
            <w:r w:rsidR="006054EB">
              <w:rPr>
                <w:i/>
                <w:iCs/>
                <w:lang w:val="en-US"/>
              </w:rPr>
              <w:t>5</w:t>
            </w:r>
            <w:r w:rsidRPr="000B04FD">
              <w:rPr>
                <w:i/>
                <w:iCs/>
                <w:lang w:val="en-US"/>
              </w:rPr>
              <w:t>.</w:t>
            </w:r>
          </w:p>
        </w:tc>
      </w:tr>
    </w:tbl>
    <w:p w14:paraId="4CEB69B3" w14:textId="77777777" w:rsidR="00C81518" w:rsidRPr="000B04FD" w:rsidRDefault="00C81518">
      <w:pPr>
        <w:rPr>
          <w:lang w:val="en-US"/>
        </w:rPr>
      </w:pPr>
    </w:p>
    <w:p w14:paraId="7E42DDDA" w14:textId="77777777" w:rsidR="00C81518" w:rsidRDefault="00000000">
      <w:pPr>
        <w:pStyle w:val="Titolo2"/>
      </w:pPr>
      <w:r>
        <w:t>4.1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81518" w14:paraId="7322A5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45EEA0" w14:textId="77777777" w:rsidR="00C81518" w:rsidRDefault="00000000">
            <w:r>
              <w:rPr>
                <w:b/>
                <w:bCs/>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E068D6" w14:textId="77777777" w:rsidR="00C81518" w:rsidRDefault="00000000">
            <w:r>
              <w:rPr>
                <w:b/>
                <w:bCs/>
              </w:rPr>
              <w:t>Technology</w:t>
            </w:r>
          </w:p>
        </w:tc>
      </w:tr>
      <w:tr w:rsidR="00C81518" w14:paraId="35708E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565C4" w14:textId="77777777" w:rsidR="00C81518" w:rsidRDefault="00000000">
            <w:r>
              <w:t>User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DB90B" w14:textId="77777777" w:rsidR="00C81518" w:rsidRDefault="00000000">
            <w:r>
              <w:t xml:space="preserve">React 19 + </w:t>
            </w:r>
            <w:proofErr w:type="spellStart"/>
            <w:r>
              <w:t>TypeScript</w:t>
            </w:r>
            <w:proofErr w:type="spellEnd"/>
            <w:r>
              <w:t xml:space="preserve"> + Vite</w:t>
            </w:r>
          </w:p>
        </w:tc>
      </w:tr>
      <w:tr w:rsidR="00C81518" w14:paraId="60849B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DEA04" w14:textId="77777777" w:rsidR="00C81518" w:rsidRDefault="00000000">
            <w:r>
              <w:t>UI Components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78135" w14:textId="77777777" w:rsidR="00C81518" w:rsidRDefault="00000000">
            <w:proofErr w:type="spellStart"/>
            <w:r>
              <w:t>shadcn</w:t>
            </w:r>
            <w:proofErr w:type="spellEnd"/>
            <w:r>
              <w:t>/</w:t>
            </w:r>
            <w:proofErr w:type="spellStart"/>
            <w:r>
              <w:t>ui</w:t>
            </w:r>
            <w:proofErr w:type="spellEnd"/>
            <w:r>
              <w:t xml:space="preserve"> + </w:t>
            </w:r>
            <w:proofErr w:type="spellStart"/>
            <w:r>
              <w:t>Tailwind</w:t>
            </w:r>
            <w:proofErr w:type="spellEnd"/>
            <w:r>
              <w:t xml:space="preserve"> CSS 4</w:t>
            </w:r>
          </w:p>
        </w:tc>
      </w:tr>
      <w:tr w:rsidR="00C81518" w14:paraId="573201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8C860" w14:textId="77777777" w:rsidR="00C81518" w:rsidRDefault="00000000">
            <w:r>
              <w:t>Charts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3BEE4E" w14:textId="77777777" w:rsidR="00C81518" w:rsidRDefault="00000000">
            <w:r>
              <w:t xml:space="preserve">Apache </w:t>
            </w:r>
            <w:proofErr w:type="spellStart"/>
            <w:r>
              <w:t>ECharts</w:t>
            </w:r>
            <w:proofErr w:type="spellEnd"/>
          </w:p>
        </w:tc>
      </w:tr>
      <w:tr w:rsidR="00C81518" w:rsidRPr="000B04FD" w14:paraId="1A0B58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42D90" w14:textId="77777777" w:rsidR="00C81518" w:rsidRDefault="00000000">
            <w:r>
              <w:t>Tables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C520" w14:textId="77777777" w:rsidR="00C81518" w:rsidRPr="000B04FD" w:rsidRDefault="00000000">
            <w:pPr>
              <w:rPr>
                <w:lang w:val="en-US"/>
              </w:rPr>
            </w:pPr>
            <w:proofErr w:type="spellStart"/>
            <w:r w:rsidRPr="000B04FD">
              <w:rPr>
                <w:lang w:val="en-US"/>
              </w:rPr>
              <w:t>TanStack</w:t>
            </w:r>
            <w:proofErr w:type="spellEnd"/>
            <w:r w:rsidRPr="000B04FD">
              <w:rPr>
                <w:lang w:val="en-US"/>
              </w:rPr>
              <w:t xml:space="preserve"> Table v8 (server-side pagination)</w:t>
            </w:r>
          </w:p>
        </w:tc>
      </w:tr>
      <w:tr w:rsidR="00C81518" w14:paraId="65C4DF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88A73" w14:textId="77777777" w:rsidR="00C81518" w:rsidRDefault="00000000">
            <w:proofErr w:type="spellStart"/>
            <w:r>
              <w:t>Backend</w:t>
            </w:r>
            <w:proofErr w:type="spellEnd"/>
            <w:r>
              <w:t xml:space="preserve"> / API</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421E3" w14:textId="77777777" w:rsidR="00C81518" w:rsidRDefault="00000000">
            <w:r>
              <w:t>Node.js 20 + Express</w:t>
            </w:r>
          </w:p>
        </w:tc>
      </w:tr>
      <w:tr w:rsidR="00C81518" w14:paraId="43A24F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1E9A3" w14:textId="77777777" w:rsidR="00C81518" w:rsidRDefault="00000000">
            <w: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CE6E2" w14:textId="77777777" w:rsidR="00C81518" w:rsidRDefault="00000000">
            <w:proofErr w:type="spellStart"/>
            <w:r>
              <w:t>MariaDB</w:t>
            </w:r>
            <w:proofErr w:type="spellEnd"/>
            <w:r>
              <w:t xml:space="preserve"> 10.11+</w:t>
            </w:r>
          </w:p>
        </w:tc>
      </w:tr>
      <w:tr w:rsidR="00C81518" w:rsidRPr="000B04FD" w14:paraId="0D609B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7AF69" w14:textId="77777777" w:rsidR="00C81518" w:rsidRDefault="00000000">
            <w:r>
              <w:t>Network access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129E3" w14:textId="77777777" w:rsidR="00C81518" w:rsidRPr="000B04FD" w:rsidRDefault="00000000">
            <w:pPr>
              <w:rPr>
                <w:lang w:val="en-US"/>
              </w:rPr>
            </w:pPr>
            <w:r w:rsidRPr="000B04FD">
              <w:rPr>
                <w:lang w:val="en-US"/>
              </w:rPr>
              <w:t>Nginx reverse proxy + HTTPS self-signed (V2 only)</w:t>
            </w:r>
          </w:p>
        </w:tc>
      </w:tr>
      <w:tr w:rsidR="00C81518" w14:paraId="023E40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0BD6C" w14:textId="77777777" w:rsidR="00C81518" w:rsidRDefault="00000000">
            <w:r>
              <w:lastRenderedPageBreak/>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FAAF5" w14:textId="77777777" w:rsidR="00C81518" w:rsidRDefault="00000000">
            <w:r>
              <w:t>Docker Compose</w:t>
            </w:r>
          </w:p>
        </w:tc>
      </w:tr>
      <w:tr w:rsidR="00C81518" w:rsidRPr="000B04FD" w14:paraId="629A80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B192E" w14:textId="77777777" w:rsidR="00C81518" w:rsidRDefault="00000000">
            <w:proofErr w:type="spellStart"/>
            <w:r>
              <w:t>Languages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11CAB6" w14:textId="77777777" w:rsidR="00C81518" w:rsidRPr="000B04FD" w:rsidRDefault="00000000">
            <w:pPr>
              <w:rPr>
                <w:lang w:val="en-US"/>
              </w:rPr>
            </w:pPr>
            <w:r w:rsidRPr="000B04FD">
              <w:rPr>
                <w:lang w:val="en-US"/>
              </w:rPr>
              <w:t>English and Romanian (V1) — Italian and Hungarian available on request</w:t>
            </w:r>
          </w:p>
        </w:tc>
      </w:tr>
    </w:tbl>
    <w:p w14:paraId="5C3368C7" w14:textId="77777777" w:rsidR="00C81518" w:rsidRPr="000B04FD" w:rsidRDefault="00C81518">
      <w:pPr>
        <w:rPr>
          <w:lang w:val="en-US"/>
        </w:rPr>
      </w:pPr>
    </w:p>
    <w:p w14:paraId="3B4789DD" w14:textId="77777777" w:rsidR="00C81518" w:rsidRPr="000B04FD" w:rsidRDefault="00C81518">
      <w:pPr>
        <w:pBdr>
          <w:bottom w:val="single" w:sz="4" w:space="1" w:color="1F5C99"/>
        </w:pBdr>
        <w:spacing w:before="120" w:after="120"/>
        <w:rPr>
          <w:lang w:val="en-US"/>
        </w:rPr>
      </w:pPr>
    </w:p>
    <w:p w14:paraId="4280A885" w14:textId="77777777" w:rsidR="00C81518" w:rsidRPr="000B04FD" w:rsidRDefault="00000000">
      <w:pPr>
        <w:pStyle w:val="Titolo1"/>
        <w:rPr>
          <w:lang w:val="en-US"/>
        </w:rPr>
      </w:pPr>
      <w:r w:rsidRPr="000B04FD">
        <w:rPr>
          <w:lang w:val="en-US"/>
        </w:rPr>
        <w:t>5. Open Questions</w:t>
      </w:r>
    </w:p>
    <w:p w14:paraId="5CCDC9DC" w14:textId="77777777" w:rsidR="00C81518" w:rsidRPr="000B04FD" w:rsidRDefault="00000000">
      <w:pPr>
        <w:spacing w:after="120"/>
        <w:rPr>
          <w:lang w:val="en-US"/>
        </w:rPr>
      </w:pPr>
      <w:r w:rsidRPr="000B04FD">
        <w:rPr>
          <w:lang w:val="en-US"/>
        </w:rPr>
        <w:t xml:space="preserve">This section </w:t>
      </w:r>
      <w:proofErr w:type="spellStart"/>
      <w:r w:rsidRPr="000B04FD">
        <w:rPr>
          <w:lang w:val="en-US"/>
        </w:rPr>
        <w:t>summarises</w:t>
      </w:r>
      <w:proofErr w:type="spellEnd"/>
      <w:r w:rsidRPr="000B04FD">
        <w:rPr>
          <w:lang w:val="en-US"/>
        </w:rPr>
        <w:t xml:space="preserve"> the status of all questions. Confirmed answers are in green. Questions for the IT team call are in red. Questions still awaiting Hanna's input are in amber.</w:t>
      </w:r>
    </w:p>
    <w:p w14:paraId="5DC5EB11" w14:textId="77777777" w:rsidR="00C81518" w:rsidRPr="000B04FD" w:rsidRDefault="00C81518">
      <w:pPr>
        <w:rPr>
          <w:lang w:val="en-US"/>
        </w:rPr>
      </w:pPr>
    </w:p>
    <w:p w14:paraId="0CD7C578" w14:textId="77777777" w:rsidR="00C81518" w:rsidRDefault="00000000">
      <w:pPr>
        <w:pStyle w:val="Titolo2"/>
      </w:pPr>
      <w:r>
        <w:t xml:space="preserve">5.1 </w:t>
      </w:r>
      <w:proofErr w:type="spellStart"/>
      <w:r>
        <w:t>Confirmed</w:t>
      </w:r>
      <w:proofErr w:type="spellEnd"/>
    </w:p>
    <w:p w14:paraId="4CBF3B59" w14:textId="77777777" w:rsidR="00C81518" w:rsidRDefault="00C815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0B04FD" w14:paraId="4E6515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D6"/>
            <w:tcMar>
              <w:top w:w="100" w:type="dxa"/>
              <w:left w:w="160" w:type="dxa"/>
              <w:bottom w:w="100" w:type="dxa"/>
              <w:right w:w="160" w:type="dxa"/>
            </w:tcMar>
          </w:tcPr>
          <w:p w14:paraId="5F54AC5B" w14:textId="7CE9CF60" w:rsidR="00C81518" w:rsidRPr="000B04FD" w:rsidRDefault="00000000">
            <w:pPr>
              <w:rPr>
                <w:lang w:val="en-US"/>
              </w:rPr>
            </w:pPr>
            <w:r w:rsidRPr="000B04FD">
              <w:rPr>
                <w:b/>
                <w:bCs/>
                <w:lang w:val="en-US"/>
              </w:rPr>
              <w:t xml:space="preserve">Confirmed: </w:t>
            </w:r>
            <w:r w:rsidRPr="000B04FD">
              <w:rPr>
                <w:i/>
                <w:iCs/>
                <w:lang w:val="en-US"/>
              </w:rPr>
              <w:t>Languages: English and Romanian</w:t>
            </w:r>
          </w:p>
        </w:tc>
      </w:tr>
    </w:tbl>
    <w:p w14:paraId="1705CF2E"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0B04FD" w14:paraId="2A8906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D6"/>
            <w:tcMar>
              <w:top w:w="100" w:type="dxa"/>
              <w:left w:w="160" w:type="dxa"/>
              <w:bottom w:w="100" w:type="dxa"/>
              <w:right w:w="160" w:type="dxa"/>
            </w:tcMar>
          </w:tcPr>
          <w:p w14:paraId="54E9DB25" w14:textId="77777777" w:rsidR="00C81518" w:rsidRPr="000B04FD" w:rsidRDefault="00000000">
            <w:pPr>
              <w:rPr>
                <w:lang w:val="en-US"/>
              </w:rPr>
            </w:pPr>
            <w:r w:rsidRPr="000B04FD">
              <w:rPr>
                <w:b/>
                <w:bCs/>
                <w:lang w:val="en-US"/>
              </w:rPr>
              <w:t xml:space="preserve">Confirmed: </w:t>
            </w:r>
            <w:r w:rsidRPr="000B04FD">
              <w:rPr>
                <w:i/>
                <w:iCs/>
                <w:lang w:val="en-US"/>
              </w:rPr>
              <w:t xml:space="preserve">TEST types for standard analysis: P/Final and P/Prod. All other types present in the lot files (ASTM, EPP, Old, Valid) are supported and selectable as </w:t>
            </w:r>
            <w:proofErr w:type="gramStart"/>
            <w:r w:rsidRPr="000B04FD">
              <w:rPr>
                <w:i/>
                <w:iCs/>
                <w:lang w:val="en-US"/>
              </w:rPr>
              <w:t>filters, but</w:t>
            </w:r>
            <w:proofErr w:type="gramEnd"/>
            <w:r w:rsidRPr="000B04FD">
              <w:rPr>
                <w:i/>
                <w:iCs/>
                <w:lang w:val="en-US"/>
              </w:rPr>
              <w:t xml:space="preserve"> not included in the default view.</w:t>
            </w:r>
          </w:p>
        </w:tc>
      </w:tr>
    </w:tbl>
    <w:p w14:paraId="65CDA045"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0B04FD" w14:paraId="05C6B2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D6"/>
            <w:tcMar>
              <w:top w:w="100" w:type="dxa"/>
              <w:left w:w="160" w:type="dxa"/>
              <w:bottom w:w="100" w:type="dxa"/>
              <w:right w:w="160" w:type="dxa"/>
            </w:tcMar>
          </w:tcPr>
          <w:p w14:paraId="1C8A6EBB" w14:textId="77777777" w:rsidR="00C81518" w:rsidRPr="000B04FD" w:rsidRDefault="00000000">
            <w:pPr>
              <w:rPr>
                <w:lang w:val="en-US"/>
              </w:rPr>
            </w:pPr>
            <w:r w:rsidRPr="000B04FD">
              <w:rPr>
                <w:b/>
                <w:bCs/>
                <w:lang w:val="en-US"/>
              </w:rPr>
              <w:t xml:space="preserve">Confirmed: </w:t>
            </w:r>
            <w:r w:rsidRPr="000B04FD">
              <w:rPr>
                <w:i/>
                <w:iCs/>
                <w:lang w:val="en-US"/>
              </w:rPr>
              <w:t>Users: both QC lab manager and production manager.</w:t>
            </w:r>
          </w:p>
        </w:tc>
      </w:tr>
    </w:tbl>
    <w:p w14:paraId="32B9FB84"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14:paraId="32DC88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D6"/>
            <w:tcMar>
              <w:top w:w="100" w:type="dxa"/>
              <w:left w:w="160" w:type="dxa"/>
              <w:bottom w:w="100" w:type="dxa"/>
              <w:right w:w="160" w:type="dxa"/>
            </w:tcMar>
          </w:tcPr>
          <w:p w14:paraId="23F2C0D6" w14:textId="77777777" w:rsidR="00C81518" w:rsidRDefault="00000000">
            <w:proofErr w:type="spellStart"/>
            <w:r>
              <w:rPr>
                <w:b/>
                <w:bCs/>
              </w:rPr>
              <w:t>Confirmed</w:t>
            </w:r>
            <w:proofErr w:type="spellEnd"/>
            <w:r>
              <w:rPr>
                <w:b/>
                <w:bCs/>
              </w:rPr>
              <w:t xml:space="preserve">: </w:t>
            </w:r>
            <w:r>
              <w:rPr>
                <w:i/>
                <w:iCs/>
              </w:rPr>
              <w:t xml:space="preserve">Data </w:t>
            </w:r>
            <w:proofErr w:type="spellStart"/>
            <w:r>
              <w:rPr>
                <w:i/>
                <w:iCs/>
              </w:rPr>
              <w:t>retention</w:t>
            </w:r>
            <w:proofErr w:type="spellEnd"/>
            <w:r>
              <w:rPr>
                <w:i/>
                <w:iCs/>
              </w:rPr>
              <w:t xml:space="preserve">: 10 </w:t>
            </w:r>
            <w:proofErr w:type="spellStart"/>
            <w:r>
              <w:rPr>
                <w:i/>
                <w:iCs/>
              </w:rPr>
              <w:t>years</w:t>
            </w:r>
            <w:proofErr w:type="spellEnd"/>
            <w:r>
              <w:rPr>
                <w:i/>
                <w:iCs/>
              </w:rPr>
              <w:t>.</w:t>
            </w:r>
          </w:p>
        </w:tc>
      </w:tr>
    </w:tbl>
    <w:p w14:paraId="517F408C" w14:textId="77777777" w:rsidR="00C81518" w:rsidRDefault="00C815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0B04FD" w14:paraId="2E9F3F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D6"/>
            <w:tcMar>
              <w:top w:w="100" w:type="dxa"/>
              <w:left w:w="160" w:type="dxa"/>
              <w:bottom w:w="100" w:type="dxa"/>
              <w:right w:w="160" w:type="dxa"/>
            </w:tcMar>
          </w:tcPr>
          <w:p w14:paraId="19DC2C61" w14:textId="77777777" w:rsidR="00C81518" w:rsidRPr="000B04FD" w:rsidRDefault="00000000">
            <w:pPr>
              <w:rPr>
                <w:lang w:val="en-US"/>
              </w:rPr>
            </w:pPr>
            <w:r w:rsidRPr="000B04FD">
              <w:rPr>
                <w:b/>
                <w:bCs/>
                <w:lang w:val="en-US"/>
              </w:rPr>
              <w:t xml:space="preserve">Confirmed: </w:t>
            </w:r>
            <w:r w:rsidRPr="000B04FD">
              <w:rPr>
                <w:i/>
                <w:iCs/>
                <w:lang w:val="en-US"/>
              </w:rPr>
              <w:t xml:space="preserve">Hanna Core integration: confirmed as a desired future path, as a module on the existing server (192.168.1.36) alongside Hanna Core </w:t>
            </w:r>
            <w:proofErr w:type="spellStart"/>
            <w:r w:rsidRPr="000B04FD">
              <w:rPr>
                <w:i/>
                <w:iCs/>
                <w:lang w:val="en-US"/>
              </w:rPr>
              <w:t>RecordBook</w:t>
            </w:r>
            <w:proofErr w:type="spellEnd"/>
            <w:r w:rsidRPr="000B04FD">
              <w:rPr>
                <w:i/>
                <w:iCs/>
                <w:lang w:val="en-US"/>
              </w:rPr>
              <w:t>.</w:t>
            </w:r>
          </w:p>
        </w:tc>
      </w:tr>
    </w:tbl>
    <w:p w14:paraId="2E60A9DE"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0B04FD" w14:paraId="2FBF12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D6"/>
            <w:tcMar>
              <w:top w:w="100" w:type="dxa"/>
              <w:left w:w="160" w:type="dxa"/>
              <w:bottom w:w="100" w:type="dxa"/>
              <w:right w:w="160" w:type="dxa"/>
            </w:tcMar>
          </w:tcPr>
          <w:p w14:paraId="4D617B2C" w14:textId="77777777" w:rsidR="00C81518" w:rsidRPr="000B04FD" w:rsidRDefault="00000000">
            <w:pPr>
              <w:rPr>
                <w:lang w:val="en-US"/>
              </w:rPr>
            </w:pPr>
            <w:r w:rsidRPr="000B04FD">
              <w:rPr>
                <w:b/>
                <w:bCs/>
                <w:lang w:val="en-US"/>
              </w:rPr>
              <w:t xml:space="preserve">Confirmed: </w:t>
            </w:r>
            <w:r w:rsidRPr="000B04FD">
              <w:rPr>
                <w:i/>
                <w:iCs/>
                <w:lang w:val="en-US"/>
              </w:rPr>
              <w:t>Network: all PCs at the plant are already connected to the same local network. Automatic file import via shared network folder is possible without additional infrastructure.</w:t>
            </w:r>
          </w:p>
        </w:tc>
      </w:tr>
    </w:tbl>
    <w:p w14:paraId="50332927"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5D5D6C" w14:paraId="0F3A90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D6"/>
            <w:tcMar>
              <w:top w:w="100" w:type="dxa"/>
              <w:left w:w="160" w:type="dxa"/>
              <w:bottom w:w="100" w:type="dxa"/>
              <w:right w:w="160" w:type="dxa"/>
            </w:tcMar>
          </w:tcPr>
          <w:p w14:paraId="55BEAE89" w14:textId="3F00F1B2" w:rsidR="00C81518" w:rsidRPr="005D5D6C" w:rsidRDefault="00000000">
            <w:pPr>
              <w:rPr>
                <w:lang w:val="en-US"/>
              </w:rPr>
            </w:pPr>
            <w:r w:rsidRPr="000B04FD">
              <w:rPr>
                <w:b/>
                <w:bCs/>
                <w:lang w:val="en-US"/>
              </w:rPr>
              <w:t xml:space="preserve">Confirmed: </w:t>
            </w:r>
            <w:r w:rsidRPr="000B04FD">
              <w:rPr>
                <w:i/>
                <w:iCs/>
                <w:lang w:val="en-US"/>
              </w:rPr>
              <w:t xml:space="preserve">Multiple CM corrections per lot: in some </w:t>
            </w:r>
            <w:proofErr w:type="gramStart"/>
            <w:r w:rsidRPr="000B04FD">
              <w:rPr>
                <w:i/>
                <w:iCs/>
                <w:lang w:val="en-US"/>
              </w:rPr>
              <w:t>cases</w:t>
            </w:r>
            <w:proofErr w:type="gramEnd"/>
            <w:r w:rsidRPr="000B04FD">
              <w:rPr>
                <w:i/>
                <w:iCs/>
                <w:lang w:val="en-US"/>
              </w:rPr>
              <w:t xml:space="preserve"> a buffer lot requires correction with two </w:t>
            </w:r>
            <w:r w:rsidR="005D5D6C" w:rsidRPr="005D5D6C">
              <w:rPr>
                <w:i/>
                <w:iCs/>
                <w:highlight w:val="magenta"/>
                <w:lang w:val="en-US"/>
              </w:rPr>
              <w:t>or more?</w:t>
            </w:r>
            <w:r w:rsidR="005D5D6C">
              <w:rPr>
                <w:i/>
                <w:iCs/>
                <w:lang w:val="en-US"/>
              </w:rPr>
              <w:t xml:space="preserve"> </w:t>
            </w:r>
            <w:r w:rsidRPr="000B04FD">
              <w:rPr>
                <w:i/>
                <w:iCs/>
                <w:lang w:val="en-US"/>
              </w:rPr>
              <w:t xml:space="preserve">different CM components. </w:t>
            </w:r>
            <w:r w:rsidRPr="005D5D6C">
              <w:rPr>
                <w:i/>
                <w:iCs/>
                <w:lang w:val="en-US"/>
              </w:rPr>
              <w:t>Noted and handled in the data model.</w:t>
            </w:r>
          </w:p>
        </w:tc>
      </w:tr>
    </w:tbl>
    <w:p w14:paraId="54D1791D" w14:textId="77777777" w:rsidR="00C81518" w:rsidRPr="005D5D6C" w:rsidRDefault="00C81518">
      <w:pPr>
        <w:rPr>
          <w:lang w:val="en-US"/>
        </w:rPr>
      </w:pPr>
    </w:p>
    <w:p w14:paraId="03201E50" w14:textId="77777777" w:rsidR="00C81518" w:rsidRPr="000B04FD" w:rsidRDefault="00000000">
      <w:pPr>
        <w:pStyle w:val="Titolo2"/>
        <w:rPr>
          <w:lang w:val="en-US"/>
        </w:rPr>
      </w:pPr>
      <w:r w:rsidRPr="000B04FD">
        <w:rPr>
          <w:lang w:val="en-US"/>
        </w:rPr>
        <w:t>5.2 To Discuss — Call with IT Team</w:t>
      </w:r>
    </w:p>
    <w:p w14:paraId="02378F33"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14:paraId="699F2E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60" w:type="dxa"/>
              <w:bottom w:w="100" w:type="dxa"/>
              <w:right w:w="160" w:type="dxa"/>
            </w:tcMar>
          </w:tcPr>
          <w:p w14:paraId="287D4A7C" w14:textId="77777777" w:rsidR="00C81518" w:rsidRDefault="00000000">
            <w:r w:rsidRPr="000B04FD">
              <w:rPr>
                <w:b/>
                <w:bCs/>
                <w:lang w:val="en-US"/>
              </w:rPr>
              <w:t xml:space="preserve">To discuss with IT team: </w:t>
            </w:r>
            <w:r w:rsidRPr="000B04FD">
              <w:rPr>
                <w:i/>
                <w:iCs/>
                <w:lang w:val="en-US"/>
              </w:rPr>
              <w:t xml:space="preserve">Deployment: start with V1 (one PC, local database) or directly with V2 (server-based, accessible from multiple PCs via browser)? </w:t>
            </w:r>
            <w:r>
              <w:rPr>
                <w:i/>
                <w:iCs/>
              </w:rPr>
              <w:t xml:space="preserve">Both are </w:t>
            </w:r>
            <w:proofErr w:type="spellStart"/>
            <w:r>
              <w:rPr>
                <w:i/>
                <w:iCs/>
              </w:rPr>
              <w:t>feasible</w:t>
            </w:r>
            <w:proofErr w:type="spellEnd"/>
            <w:r>
              <w:rPr>
                <w:i/>
                <w:iCs/>
              </w:rPr>
              <w:t xml:space="preserve"> — </w:t>
            </w:r>
            <w:proofErr w:type="spellStart"/>
            <w:r>
              <w:rPr>
                <w:i/>
                <w:iCs/>
              </w:rPr>
              <w:t>depends</w:t>
            </w:r>
            <w:proofErr w:type="spellEnd"/>
            <w:r>
              <w:rPr>
                <w:i/>
                <w:iCs/>
              </w:rPr>
              <w:t xml:space="preserve"> on </w:t>
            </w:r>
            <w:proofErr w:type="spellStart"/>
            <w:r>
              <w:rPr>
                <w:i/>
                <w:iCs/>
              </w:rPr>
              <w:t>available</w:t>
            </w:r>
            <w:proofErr w:type="spellEnd"/>
            <w:r>
              <w:rPr>
                <w:i/>
                <w:iCs/>
              </w:rPr>
              <w:t xml:space="preserve"> server </w:t>
            </w:r>
            <w:proofErr w:type="spellStart"/>
            <w:r>
              <w:rPr>
                <w:i/>
                <w:iCs/>
              </w:rPr>
              <w:t>infrastructure</w:t>
            </w:r>
            <w:proofErr w:type="spellEnd"/>
            <w:r>
              <w:rPr>
                <w:i/>
                <w:iCs/>
              </w:rPr>
              <w:t>.</w:t>
            </w:r>
          </w:p>
        </w:tc>
      </w:tr>
    </w:tbl>
    <w:p w14:paraId="1AD892B8" w14:textId="77777777" w:rsidR="00C81518" w:rsidRDefault="00C815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14:paraId="59A843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60" w:type="dxa"/>
              <w:bottom w:w="100" w:type="dxa"/>
              <w:right w:w="160" w:type="dxa"/>
            </w:tcMar>
          </w:tcPr>
          <w:p w14:paraId="0181550B" w14:textId="77777777" w:rsidR="00C81518" w:rsidRDefault="00000000">
            <w:r w:rsidRPr="000B04FD">
              <w:rPr>
                <w:b/>
                <w:bCs/>
                <w:lang w:val="en-US"/>
              </w:rPr>
              <w:t xml:space="preserve">To discuss with IT team: </w:t>
            </w:r>
            <w:r w:rsidRPr="000B04FD">
              <w:rPr>
                <w:i/>
                <w:iCs/>
                <w:lang w:val="en-US"/>
              </w:rPr>
              <w:t xml:space="preserve">Network folder configuration: which folder path will be used as the shared import location? </w:t>
            </w:r>
            <w:proofErr w:type="spellStart"/>
            <w:r>
              <w:rPr>
                <w:i/>
                <w:iCs/>
              </w:rPr>
              <w:t>Which</w:t>
            </w:r>
            <w:proofErr w:type="spellEnd"/>
            <w:r>
              <w:rPr>
                <w:i/>
                <w:iCs/>
              </w:rPr>
              <w:t xml:space="preserve"> </w:t>
            </w:r>
            <w:proofErr w:type="spellStart"/>
            <w:r>
              <w:rPr>
                <w:i/>
                <w:iCs/>
              </w:rPr>
              <w:t>PCs</w:t>
            </w:r>
            <w:proofErr w:type="spellEnd"/>
            <w:r>
              <w:rPr>
                <w:i/>
                <w:iCs/>
              </w:rPr>
              <w:t xml:space="preserve"> </w:t>
            </w:r>
            <w:proofErr w:type="spellStart"/>
            <w:r>
              <w:rPr>
                <w:i/>
                <w:iCs/>
              </w:rPr>
              <w:t>need</w:t>
            </w:r>
            <w:proofErr w:type="spellEnd"/>
            <w:r>
              <w:rPr>
                <w:i/>
                <w:iCs/>
              </w:rPr>
              <w:t xml:space="preserve"> </w:t>
            </w:r>
            <w:proofErr w:type="spellStart"/>
            <w:r>
              <w:rPr>
                <w:i/>
                <w:iCs/>
              </w:rPr>
              <w:t>read</w:t>
            </w:r>
            <w:proofErr w:type="spellEnd"/>
            <w:r>
              <w:rPr>
                <w:i/>
                <w:iCs/>
              </w:rPr>
              <w:t>/</w:t>
            </w:r>
            <w:proofErr w:type="spellStart"/>
            <w:r>
              <w:rPr>
                <w:i/>
                <w:iCs/>
              </w:rPr>
              <w:t>write</w:t>
            </w:r>
            <w:proofErr w:type="spellEnd"/>
            <w:r>
              <w:rPr>
                <w:i/>
                <w:iCs/>
              </w:rPr>
              <w:t xml:space="preserve"> access?</w:t>
            </w:r>
          </w:p>
        </w:tc>
      </w:tr>
    </w:tbl>
    <w:p w14:paraId="272B365F" w14:textId="77777777" w:rsidR="00C81518" w:rsidRDefault="00C81518"/>
    <w:p w14:paraId="4D10244C" w14:textId="77777777" w:rsidR="005D5D6C" w:rsidRDefault="005D5D6C"/>
    <w:p w14:paraId="539F416F" w14:textId="77777777" w:rsidR="005D5D6C" w:rsidRDefault="005D5D6C"/>
    <w:p w14:paraId="3FD1A571" w14:textId="77777777" w:rsidR="00C81518" w:rsidRDefault="00000000">
      <w:pPr>
        <w:pStyle w:val="Titolo2"/>
      </w:pPr>
      <w:r>
        <w:lastRenderedPageBreak/>
        <w:t xml:space="preserve">5.3 </w:t>
      </w:r>
      <w:proofErr w:type="spellStart"/>
      <w:r>
        <w:t>Awaiting</w:t>
      </w:r>
      <w:proofErr w:type="spellEnd"/>
      <w:r>
        <w:t xml:space="preserve"> </w:t>
      </w:r>
      <w:proofErr w:type="spellStart"/>
      <w:r>
        <w:t>Hanna's</w:t>
      </w:r>
      <w:proofErr w:type="spellEnd"/>
      <w:r>
        <w:t xml:space="preserve"> Input</w:t>
      </w:r>
    </w:p>
    <w:p w14:paraId="68C4AC1A" w14:textId="77777777" w:rsidR="00C81518" w:rsidRDefault="00C81518"/>
    <w:p w14:paraId="1B5157BF"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0B04FD" w14:paraId="077766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AA001F2" w14:textId="77777777" w:rsidR="00C81518" w:rsidRPr="000B04FD" w:rsidRDefault="00000000">
            <w:pPr>
              <w:rPr>
                <w:lang w:val="en-US"/>
              </w:rPr>
            </w:pPr>
            <w:r w:rsidRPr="000B04FD">
              <w:rPr>
                <w:b/>
                <w:bCs/>
                <w:lang w:val="en-US"/>
              </w:rPr>
              <w:t xml:space="preserve">Note: </w:t>
            </w:r>
            <w:r w:rsidRPr="000B04FD">
              <w:rPr>
                <w:i/>
                <w:iCs/>
                <w:lang w:val="en-US"/>
              </w:rPr>
              <w:t>Statistic_L84_Preparation_List source — which software generates this document? Chemical MR, Chemical Production, or is it a manual report?</w:t>
            </w:r>
          </w:p>
        </w:tc>
      </w:tr>
    </w:tbl>
    <w:p w14:paraId="0A9C5318"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0B04FD" w14:paraId="081AE2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2A2C7F42" w14:textId="77777777" w:rsidR="00C81518" w:rsidRPr="000B04FD" w:rsidRDefault="00000000">
            <w:pPr>
              <w:rPr>
                <w:lang w:val="en-US"/>
              </w:rPr>
            </w:pPr>
            <w:r w:rsidRPr="000B04FD">
              <w:rPr>
                <w:b/>
                <w:bCs/>
                <w:lang w:val="en-US"/>
              </w:rPr>
              <w:t xml:space="preserve">Note: </w:t>
            </w:r>
            <w:r w:rsidRPr="000B04FD">
              <w:rPr>
                <w:i/>
                <w:iCs/>
                <w:lang w:val="en-US"/>
              </w:rPr>
              <w:t>Scope of the first delivery: what do you want to be able to see and use at the end of Phase 1 — only the Reagent QC Statistics (control chart and sigma distribution table), or also the Buffer Production module?</w:t>
            </w:r>
          </w:p>
        </w:tc>
      </w:tr>
    </w:tbl>
    <w:p w14:paraId="1367663C" w14:textId="77777777" w:rsidR="00C81518" w:rsidRPr="000B04FD" w:rsidRDefault="00C81518">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1518" w:rsidRPr="000B04FD" w14:paraId="56FDCF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00C9C100" w14:textId="77777777" w:rsidR="00C81518" w:rsidRPr="000B04FD" w:rsidRDefault="00000000">
            <w:pPr>
              <w:rPr>
                <w:lang w:val="en-US"/>
              </w:rPr>
            </w:pPr>
            <w:r w:rsidRPr="000B04FD">
              <w:rPr>
                <w:b/>
                <w:bCs/>
                <w:lang w:val="en-US"/>
              </w:rPr>
              <w:t xml:space="preserve">Note: </w:t>
            </w:r>
            <w:r w:rsidRPr="000B04FD">
              <w:rPr>
                <w:i/>
                <w:iCs/>
                <w:lang w:val="en-US"/>
              </w:rPr>
              <w:t>Missing analyses: are there questions about your production process that you currently cannot answer from the existing documents — things you would like to see but cannot today?</w:t>
            </w:r>
          </w:p>
        </w:tc>
      </w:tr>
    </w:tbl>
    <w:p w14:paraId="61FFEC52" w14:textId="77777777" w:rsidR="00C81518" w:rsidRPr="000B04FD" w:rsidRDefault="00C81518">
      <w:pPr>
        <w:rPr>
          <w:lang w:val="en-US"/>
        </w:rPr>
      </w:pPr>
    </w:p>
    <w:sectPr w:rsidR="00C81518" w:rsidRPr="000B04FD" w:rsidSect="000B04FD">
      <w:headerReference w:type="default" r:id="rId7"/>
      <w:footerReference w:type="default" r:id="rId8"/>
      <w:pgSz w:w="12240" w:h="15840"/>
      <w:pgMar w:top="1314"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06DF0" w14:textId="77777777" w:rsidR="003210C7" w:rsidRDefault="003210C7">
      <w:r>
        <w:separator/>
      </w:r>
    </w:p>
  </w:endnote>
  <w:endnote w:type="continuationSeparator" w:id="0">
    <w:p w14:paraId="679A71DE" w14:textId="77777777" w:rsidR="003210C7" w:rsidRDefault="00321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DA64" w14:textId="77777777" w:rsidR="00C81518" w:rsidRPr="000B04FD" w:rsidRDefault="00000000">
    <w:pPr>
      <w:pBdr>
        <w:top w:val="single" w:sz="4" w:space="1" w:color="1F5C99"/>
      </w:pBdr>
      <w:spacing w:before="60"/>
      <w:rPr>
        <w:lang w:val="en-US"/>
      </w:rPr>
    </w:pPr>
    <w:proofErr w:type="gramStart"/>
    <w:r w:rsidRPr="000B04FD">
      <w:rPr>
        <w:color w:val="888888"/>
        <w:sz w:val="16"/>
        <w:szCs w:val="16"/>
        <w:lang w:val="en-US"/>
      </w:rPr>
      <w:t>Confidential  |</w:t>
    </w:r>
    <w:proofErr w:type="gramEnd"/>
    <w:r w:rsidRPr="000B04FD">
      <w:rPr>
        <w:color w:val="888888"/>
        <w:sz w:val="16"/>
        <w:szCs w:val="16"/>
        <w:lang w:val="en-US"/>
      </w:rPr>
      <w:t xml:space="preserve">  March </w:t>
    </w:r>
    <w:proofErr w:type="gramStart"/>
    <w:r w:rsidRPr="000B04FD">
      <w:rPr>
        <w:color w:val="888888"/>
        <w:sz w:val="16"/>
        <w:szCs w:val="16"/>
        <w:lang w:val="en-US"/>
      </w:rPr>
      <w:t>2026  |</w:t>
    </w:r>
    <w:proofErr w:type="gramEnd"/>
    <w:r w:rsidRPr="000B04FD">
      <w:rPr>
        <w:color w:val="888888"/>
        <w:sz w:val="16"/>
        <w:szCs w:val="16"/>
        <w:lang w:val="en-US"/>
      </w:rPr>
      <w:t xml:space="preserve">  Rev. </w:t>
    </w:r>
    <w:proofErr w:type="gramStart"/>
    <w:r w:rsidRPr="000B04FD">
      <w:rPr>
        <w:color w:val="888888"/>
        <w:sz w:val="16"/>
        <w:szCs w:val="16"/>
        <w:lang w:val="en-US"/>
      </w:rPr>
      <w:t>1.5  |</w:t>
    </w:r>
    <w:proofErr w:type="gramEnd"/>
    <w:r w:rsidRPr="000B04FD">
      <w:rPr>
        <w:color w:val="888888"/>
        <w:sz w:val="16"/>
        <w:szCs w:val="16"/>
        <w:lang w:val="en-US"/>
      </w:rPr>
      <w:t xml:space="preserve">  Reference document for Development Proposal</w:t>
    </w:r>
  </w:p>
  <w:p w14:paraId="30B82F95" w14:textId="07481B69" w:rsidR="00C81518" w:rsidRPr="000B04FD" w:rsidRDefault="00000000">
    <w:pPr>
      <w:rPr>
        <w:lang w:val="en-US"/>
      </w:rPr>
    </w:pPr>
    <w:r w:rsidRPr="000B04FD">
      <w:rPr>
        <w:i/>
        <w:iCs/>
        <w:color w:val="AAAAAA"/>
        <w:sz w:val="14"/>
        <w:szCs w:val="14"/>
        <w:lang w:val="en-US"/>
      </w:rPr>
      <w:t xml:space="preserve">Software in production: Chemical </w:t>
    </w:r>
    <w:proofErr w:type="gramStart"/>
    <w:r w:rsidRPr="000B04FD">
      <w:rPr>
        <w:i/>
        <w:iCs/>
        <w:color w:val="AAAAAA"/>
        <w:sz w:val="14"/>
        <w:szCs w:val="14"/>
        <w:lang w:val="en-US"/>
      </w:rPr>
      <w:t>Production  ·</w:t>
    </w:r>
    <w:proofErr w:type="gramEnd"/>
    <w:r w:rsidRPr="000B04FD">
      <w:rPr>
        <w:i/>
        <w:iCs/>
        <w:color w:val="AAAAAA"/>
        <w:sz w:val="14"/>
        <w:szCs w:val="14"/>
        <w:lang w:val="en-US"/>
      </w:rPr>
      <w:t xml:space="preserve"> Chemical </w:t>
    </w:r>
    <w:proofErr w:type="gramStart"/>
    <w:r w:rsidRPr="000B04FD">
      <w:rPr>
        <w:i/>
        <w:iCs/>
        <w:color w:val="AAAAAA"/>
        <w:sz w:val="14"/>
        <w:szCs w:val="14"/>
        <w:lang w:val="en-US"/>
      </w:rPr>
      <w:t>QC  ·</w:t>
    </w:r>
    <w:proofErr w:type="gramEnd"/>
    <w:r w:rsidRPr="000B04FD">
      <w:rPr>
        <w:i/>
        <w:iCs/>
        <w:color w:val="AAAAAA"/>
        <w:sz w:val="14"/>
        <w:szCs w:val="14"/>
        <w:lang w:val="en-US"/>
      </w:rPr>
      <w:t xml:space="preserve"> Chemical MR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4E730" w14:textId="77777777" w:rsidR="003210C7" w:rsidRDefault="003210C7">
      <w:r>
        <w:separator/>
      </w:r>
    </w:p>
  </w:footnote>
  <w:footnote w:type="continuationSeparator" w:id="0">
    <w:p w14:paraId="00B10C7C" w14:textId="77777777" w:rsidR="003210C7" w:rsidRDefault="00321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A2EB" w14:textId="2540BC95" w:rsidR="00C81518" w:rsidRDefault="00000000">
    <w:pPr>
      <w:pBdr>
        <w:bottom w:val="single" w:sz="6" w:space="1" w:color="1F5C99"/>
      </w:pBdr>
      <w:spacing w:after="60"/>
    </w:pPr>
    <w:r>
      <w:rPr>
        <w:b/>
        <w:bCs/>
        <w:color w:val="1F5C99"/>
        <w:sz w:val="18"/>
        <w:szCs w:val="18"/>
      </w:rPr>
      <w:t xml:space="preserve">TECHNICAL </w:t>
    </w:r>
    <w:proofErr w:type="gramStart"/>
    <w:r>
      <w:rPr>
        <w:b/>
        <w:bCs/>
        <w:color w:val="1F5C99"/>
        <w:sz w:val="18"/>
        <w:szCs w:val="18"/>
      </w:rPr>
      <w:t>ANNEX  |</w:t>
    </w:r>
    <w:proofErr w:type="gramEnd"/>
    <w:r>
      <w:rPr>
        <w:b/>
        <w:bCs/>
        <w:color w:val="1F5C99"/>
        <w:sz w:val="18"/>
        <w:szCs w:val="18"/>
      </w:rPr>
      <w:t xml:space="preserve">  Hanna </w:t>
    </w:r>
    <w:proofErr w:type="spellStart"/>
    <w:r>
      <w:rPr>
        <w:b/>
        <w:bCs/>
        <w:color w:val="1F5C99"/>
        <w:sz w:val="18"/>
        <w:szCs w:val="18"/>
      </w:rPr>
      <w:t>Statistics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3A8"/>
    <w:multiLevelType w:val="hybridMultilevel"/>
    <w:tmpl w:val="C08EB54E"/>
    <w:lvl w:ilvl="0" w:tplc="00B8DD48">
      <w:start w:val="1"/>
      <w:numFmt w:val="bullet"/>
      <w:lvlText w:val="●"/>
      <w:lvlJc w:val="left"/>
      <w:pPr>
        <w:ind w:left="720" w:hanging="360"/>
      </w:pPr>
    </w:lvl>
    <w:lvl w:ilvl="1" w:tplc="94808AC0">
      <w:start w:val="1"/>
      <w:numFmt w:val="bullet"/>
      <w:lvlText w:val="○"/>
      <w:lvlJc w:val="left"/>
      <w:pPr>
        <w:ind w:left="1440" w:hanging="360"/>
      </w:pPr>
    </w:lvl>
    <w:lvl w:ilvl="2" w:tplc="4FC2269E">
      <w:start w:val="1"/>
      <w:numFmt w:val="bullet"/>
      <w:lvlText w:val="■"/>
      <w:lvlJc w:val="left"/>
      <w:pPr>
        <w:ind w:left="2160" w:hanging="360"/>
      </w:pPr>
    </w:lvl>
    <w:lvl w:ilvl="3" w:tplc="CD3CF820">
      <w:start w:val="1"/>
      <w:numFmt w:val="bullet"/>
      <w:lvlText w:val="●"/>
      <w:lvlJc w:val="left"/>
      <w:pPr>
        <w:ind w:left="2880" w:hanging="360"/>
      </w:pPr>
    </w:lvl>
    <w:lvl w:ilvl="4" w:tplc="A0E87770">
      <w:start w:val="1"/>
      <w:numFmt w:val="bullet"/>
      <w:lvlText w:val="○"/>
      <w:lvlJc w:val="left"/>
      <w:pPr>
        <w:ind w:left="3600" w:hanging="360"/>
      </w:pPr>
    </w:lvl>
    <w:lvl w:ilvl="5" w:tplc="5FF6B6FC">
      <w:start w:val="1"/>
      <w:numFmt w:val="bullet"/>
      <w:lvlText w:val="■"/>
      <w:lvlJc w:val="left"/>
      <w:pPr>
        <w:ind w:left="4320" w:hanging="360"/>
      </w:pPr>
    </w:lvl>
    <w:lvl w:ilvl="6" w:tplc="7ADCA954">
      <w:start w:val="1"/>
      <w:numFmt w:val="bullet"/>
      <w:lvlText w:val="●"/>
      <w:lvlJc w:val="left"/>
      <w:pPr>
        <w:ind w:left="5040" w:hanging="360"/>
      </w:pPr>
    </w:lvl>
    <w:lvl w:ilvl="7" w:tplc="AFBE8A1C">
      <w:start w:val="1"/>
      <w:numFmt w:val="bullet"/>
      <w:lvlText w:val="●"/>
      <w:lvlJc w:val="left"/>
      <w:pPr>
        <w:ind w:left="5760" w:hanging="360"/>
      </w:pPr>
    </w:lvl>
    <w:lvl w:ilvl="8" w:tplc="BC245420">
      <w:start w:val="1"/>
      <w:numFmt w:val="bullet"/>
      <w:lvlText w:val="●"/>
      <w:lvlJc w:val="left"/>
      <w:pPr>
        <w:ind w:left="6480" w:hanging="360"/>
      </w:pPr>
    </w:lvl>
  </w:abstractNum>
  <w:abstractNum w:abstractNumId="1" w15:restartNumberingAfterBreak="0">
    <w:nsid w:val="2F7E331B"/>
    <w:multiLevelType w:val="hybridMultilevel"/>
    <w:tmpl w:val="9F5C07AE"/>
    <w:lvl w:ilvl="0" w:tplc="22269664">
      <w:start w:val="1"/>
      <w:numFmt w:val="decimal"/>
      <w:lvlText w:val="%1."/>
      <w:lvlJc w:val="left"/>
      <w:pPr>
        <w:ind w:left="720" w:hanging="360"/>
      </w:pPr>
    </w:lvl>
    <w:lvl w:ilvl="1" w:tplc="FCD4F8B6">
      <w:numFmt w:val="decimal"/>
      <w:lvlText w:val=""/>
      <w:lvlJc w:val="left"/>
    </w:lvl>
    <w:lvl w:ilvl="2" w:tplc="14A8F3FE">
      <w:numFmt w:val="decimal"/>
      <w:lvlText w:val=""/>
      <w:lvlJc w:val="left"/>
    </w:lvl>
    <w:lvl w:ilvl="3" w:tplc="EEE2F008">
      <w:numFmt w:val="decimal"/>
      <w:lvlText w:val=""/>
      <w:lvlJc w:val="left"/>
    </w:lvl>
    <w:lvl w:ilvl="4" w:tplc="E9864A38">
      <w:numFmt w:val="decimal"/>
      <w:lvlText w:val=""/>
      <w:lvlJc w:val="left"/>
    </w:lvl>
    <w:lvl w:ilvl="5" w:tplc="C6EE0D26">
      <w:numFmt w:val="decimal"/>
      <w:lvlText w:val=""/>
      <w:lvlJc w:val="left"/>
    </w:lvl>
    <w:lvl w:ilvl="6" w:tplc="A5F05228">
      <w:numFmt w:val="decimal"/>
      <w:lvlText w:val=""/>
      <w:lvlJc w:val="left"/>
    </w:lvl>
    <w:lvl w:ilvl="7" w:tplc="573E4A8C">
      <w:numFmt w:val="decimal"/>
      <w:lvlText w:val=""/>
      <w:lvlJc w:val="left"/>
    </w:lvl>
    <w:lvl w:ilvl="8" w:tplc="2B64ED12">
      <w:numFmt w:val="decimal"/>
      <w:lvlText w:val=""/>
      <w:lvlJc w:val="left"/>
    </w:lvl>
  </w:abstractNum>
  <w:abstractNum w:abstractNumId="2" w15:restartNumberingAfterBreak="0">
    <w:nsid w:val="7B8B602C"/>
    <w:multiLevelType w:val="hybridMultilevel"/>
    <w:tmpl w:val="68EA533E"/>
    <w:lvl w:ilvl="0" w:tplc="CB3C420A">
      <w:start w:val="1"/>
      <w:numFmt w:val="bullet"/>
      <w:lvlText w:val="•"/>
      <w:lvlJc w:val="left"/>
      <w:pPr>
        <w:ind w:left="720" w:hanging="360"/>
      </w:pPr>
    </w:lvl>
    <w:lvl w:ilvl="1" w:tplc="D5C4805E">
      <w:numFmt w:val="decimal"/>
      <w:lvlText w:val=""/>
      <w:lvlJc w:val="left"/>
    </w:lvl>
    <w:lvl w:ilvl="2" w:tplc="0E5E85AE">
      <w:numFmt w:val="decimal"/>
      <w:lvlText w:val=""/>
      <w:lvlJc w:val="left"/>
    </w:lvl>
    <w:lvl w:ilvl="3" w:tplc="D158CEA8">
      <w:numFmt w:val="decimal"/>
      <w:lvlText w:val=""/>
      <w:lvlJc w:val="left"/>
    </w:lvl>
    <w:lvl w:ilvl="4" w:tplc="B95EFAB2">
      <w:numFmt w:val="decimal"/>
      <w:lvlText w:val=""/>
      <w:lvlJc w:val="left"/>
    </w:lvl>
    <w:lvl w:ilvl="5" w:tplc="460A66AE">
      <w:numFmt w:val="decimal"/>
      <w:lvlText w:val=""/>
      <w:lvlJc w:val="left"/>
    </w:lvl>
    <w:lvl w:ilvl="6" w:tplc="7BB2B764">
      <w:numFmt w:val="decimal"/>
      <w:lvlText w:val=""/>
      <w:lvlJc w:val="left"/>
    </w:lvl>
    <w:lvl w:ilvl="7" w:tplc="080C1EB2">
      <w:numFmt w:val="decimal"/>
      <w:lvlText w:val=""/>
      <w:lvlJc w:val="left"/>
    </w:lvl>
    <w:lvl w:ilvl="8" w:tplc="01C66B32">
      <w:numFmt w:val="decimal"/>
      <w:lvlText w:val=""/>
      <w:lvlJc w:val="left"/>
    </w:lvl>
  </w:abstractNum>
  <w:num w:numId="1" w16cid:durableId="120466011">
    <w:abstractNumId w:val="0"/>
    <w:lvlOverride w:ilvl="0">
      <w:startOverride w:val="1"/>
    </w:lvlOverride>
  </w:num>
  <w:num w:numId="2" w16cid:durableId="9512052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518"/>
    <w:rsid w:val="000B04FD"/>
    <w:rsid w:val="003210C7"/>
    <w:rsid w:val="005D5D6C"/>
    <w:rsid w:val="006054EB"/>
    <w:rsid w:val="00726D78"/>
    <w:rsid w:val="00985286"/>
    <w:rsid w:val="00C8151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31B2C"/>
  <w15:docId w15:val="{EC5A5268-FACD-452A-B9D9-7CFBEDCF0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280" w:after="120"/>
      <w:outlineLvl w:val="0"/>
    </w:pPr>
    <w:rPr>
      <w:b/>
      <w:bCs/>
      <w:color w:val="1F5C99"/>
      <w:sz w:val="28"/>
      <w:szCs w:val="28"/>
    </w:rPr>
  </w:style>
  <w:style w:type="paragraph" w:styleId="Titolo2">
    <w:name w:val="heading 2"/>
    <w:uiPriority w:val="9"/>
    <w:unhideWhenUsed/>
    <w:qFormat/>
    <w:pPr>
      <w:spacing w:before="200" w:after="80"/>
      <w:outlineLvl w:val="1"/>
    </w:pPr>
    <w:rPr>
      <w:b/>
      <w:bCs/>
      <w:color w:val="1F5C99"/>
      <w:sz w:val="24"/>
      <w:szCs w:val="24"/>
    </w:rPr>
  </w:style>
  <w:style w:type="paragraph" w:styleId="Titolo3">
    <w:name w:val="heading 3"/>
    <w:uiPriority w:val="9"/>
    <w:semiHidden/>
    <w:unhideWhenUsed/>
    <w:qFormat/>
    <w:pPr>
      <w:spacing w:before="160" w:after="60"/>
      <w:outlineLvl w:val="2"/>
    </w:pPr>
    <w:rPr>
      <w:b/>
      <w:bCs/>
      <w:color w:val="1F5C99"/>
      <w:sz w:val="22"/>
      <w:szCs w:val="22"/>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0B04FD"/>
    <w:pPr>
      <w:tabs>
        <w:tab w:val="center" w:pos="4819"/>
        <w:tab w:val="right" w:pos="9638"/>
      </w:tabs>
    </w:pPr>
  </w:style>
  <w:style w:type="character" w:customStyle="1" w:styleId="IntestazioneCarattere">
    <w:name w:val="Intestazione Carattere"/>
    <w:basedOn w:val="Carpredefinitoparagrafo"/>
    <w:link w:val="Intestazione"/>
    <w:uiPriority w:val="99"/>
    <w:rsid w:val="000B04FD"/>
  </w:style>
  <w:style w:type="paragraph" w:styleId="Pidipagina">
    <w:name w:val="footer"/>
    <w:basedOn w:val="Normale"/>
    <w:link w:val="PidipaginaCarattere"/>
    <w:uiPriority w:val="99"/>
    <w:unhideWhenUsed/>
    <w:rsid w:val="000B04FD"/>
    <w:pPr>
      <w:tabs>
        <w:tab w:val="center" w:pos="4819"/>
        <w:tab w:val="right" w:pos="9638"/>
      </w:tabs>
    </w:pPr>
  </w:style>
  <w:style w:type="character" w:customStyle="1" w:styleId="PidipaginaCarattere">
    <w:name w:val="Piè di pagina Carattere"/>
    <w:basedOn w:val="Carpredefinitoparagrafo"/>
    <w:link w:val="Pidipagina"/>
    <w:uiPriority w:val="99"/>
    <w:rsid w:val="000B0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2188</Words>
  <Characters>12477</Characters>
  <Application>Microsoft Office Word</Application>
  <DocSecurity>0</DocSecurity>
  <Lines>103</Lines>
  <Paragraphs>29</Paragraphs>
  <ScaleCrop>false</ScaleCrop>
  <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Riccardo  Gibertini - Gibertini Elettronica s.r.l.</cp:lastModifiedBy>
  <cp:revision>5</cp:revision>
  <dcterms:created xsi:type="dcterms:W3CDTF">2026-03-21T07:47:00Z</dcterms:created>
  <dcterms:modified xsi:type="dcterms:W3CDTF">2026-03-21T08:09:00Z</dcterms:modified>
</cp:coreProperties>
</file>